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A3F11F" w14:textId="77777777" w:rsidR="00A2369E" w:rsidRPr="00CC1B66" w:rsidRDefault="00C31121" w:rsidP="00AA04F3">
      <w:pPr>
        <w:jc w:val="center"/>
        <w:rPr>
          <w:b/>
        </w:rPr>
      </w:pPr>
      <w:r w:rsidRPr="00CC1B66">
        <w:rPr>
          <w:b/>
        </w:rPr>
        <w:t>Договор</w:t>
      </w:r>
      <w:r w:rsidR="005E646A" w:rsidRPr="00CC1B66">
        <w:rPr>
          <w:b/>
        </w:rPr>
        <w:t xml:space="preserve"> № </w:t>
      </w:r>
      <w:r w:rsidR="00943695" w:rsidRPr="00CC1B66">
        <w:rPr>
          <w:b/>
        </w:rPr>
        <w:t>_____</w:t>
      </w:r>
      <w:r w:rsidR="002A1997">
        <w:rPr>
          <w:b/>
        </w:rPr>
        <w:t>/2026</w:t>
      </w:r>
    </w:p>
    <w:p w14:paraId="6B661803" w14:textId="77777777" w:rsidR="005E646A" w:rsidRPr="00CC1B66" w:rsidRDefault="005E646A" w:rsidP="00AA04F3">
      <w:pPr>
        <w:jc w:val="center"/>
      </w:pPr>
    </w:p>
    <w:p w14:paraId="46B41E8E" w14:textId="77777777" w:rsidR="00AA04F3" w:rsidRPr="00CC1B66" w:rsidRDefault="00AA04F3" w:rsidP="00AA04F3">
      <w:pPr>
        <w:jc w:val="center"/>
      </w:pPr>
    </w:p>
    <w:p w14:paraId="070503FB" w14:textId="77777777" w:rsidR="00A2369E" w:rsidRPr="00CC1B66" w:rsidRDefault="00A2369E" w:rsidP="00AA04F3">
      <w:pPr>
        <w:jc w:val="both"/>
      </w:pPr>
      <w:r w:rsidRPr="00CC1B66">
        <w:t xml:space="preserve">Санкт – Петербург                                             </w:t>
      </w:r>
      <w:r w:rsidR="00833EE0" w:rsidRPr="00CC1B66">
        <w:t xml:space="preserve">                 </w:t>
      </w:r>
      <w:r w:rsidR="00CA5085" w:rsidRPr="00CC1B66">
        <w:t xml:space="preserve"> </w:t>
      </w:r>
      <w:r w:rsidR="0017088C" w:rsidRPr="00CC1B66">
        <w:t xml:space="preserve">               </w:t>
      </w:r>
      <w:r w:rsidR="002A1997">
        <w:t xml:space="preserve">             </w:t>
      </w:r>
      <w:proofErr w:type="gramStart"/>
      <w:r w:rsidR="002A1997">
        <w:t xml:space="preserve">   </w:t>
      </w:r>
      <w:r w:rsidR="00DF05E5" w:rsidRPr="00CC1B66">
        <w:t>«</w:t>
      </w:r>
      <w:proofErr w:type="gramEnd"/>
      <w:r w:rsidR="00DF05E5" w:rsidRPr="00CC1B66">
        <w:t xml:space="preserve">___» </w:t>
      </w:r>
      <w:r w:rsidR="008509EA">
        <w:t>июня</w:t>
      </w:r>
      <w:r w:rsidR="006E4AD5" w:rsidRPr="00CC1B66">
        <w:t xml:space="preserve"> 202</w:t>
      </w:r>
      <w:r w:rsidR="002A1997">
        <w:t>6</w:t>
      </w:r>
    </w:p>
    <w:p w14:paraId="66767837" w14:textId="77777777" w:rsidR="00A2369E" w:rsidRPr="00CC1B66" w:rsidRDefault="00A2369E" w:rsidP="00AA04F3">
      <w:pPr>
        <w:jc w:val="both"/>
      </w:pPr>
    </w:p>
    <w:p w14:paraId="69EED37C" w14:textId="77777777" w:rsidR="00AA04F3" w:rsidRPr="00CC1B66" w:rsidRDefault="00AA04F3" w:rsidP="00AA04F3">
      <w:pPr>
        <w:jc w:val="both"/>
      </w:pPr>
    </w:p>
    <w:p w14:paraId="0A341F68" w14:textId="77777777" w:rsidR="005E646A" w:rsidRPr="00CC1B66" w:rsidRDefault="005E646A" w:rsidP="00AA04F3">
      <w:pPr>
        <w:pStyle w:val="a3"/>
        <w:spacing w:after="0"/>
        <w:ind w:left="0" w:firstLine="567"/>
        <w:jc w:val="both"/>
      </w:pPr>
      <w:r w:rsidRPr="00CC1B66">
        <w:rPr>
          <w:b/>
        </w:rPr>
        <w:t>Санкт-Петербургское государственное бюджетное учреждение «Централизованная библиотечная система Фрунзенского района»,</w:t>
      </w:r>
      <w:r w:rsidRPr="00CC1B66">
        <w:t xml:space="preserve"> в лице </w:t>
      </w:r>
      <w:r w:rsidR="00CC1B66">
        <w:t>_____________________________</w:t>
      </w:r>
      <w:r w:rsidRPr="00CC1B66">
        <w:t xml:space="preserve">, действующего на основании </w:t>
      </w:r>
      <w:r w:rsidR="00CC1B66">
        <w:t>_________________</w:t>
      </w:r>
      <w:r w:rsidRPr="00CC1B66">
        <w:t>, именуемое в дальнейшем Заказчик, с одной стороны</w:t>
      </w:r>
      <w:r w:rsidR="00A2369E" w:rsidRPr="00CC1B66">
        <w:t xml:space="preserve">, </w:t>
      </w:r>
      <w:r w:rsidR="00722080" w:rsidRPr="00CC1B66">
        <w:t>и</w:t>
      </w:r>
    </w:p>
    <w:p w14:paraId="0CA586B7" w14:textId="77777777" w:rsidR="00AA04F3" w:rsidRPr="00CC1B66" w:rsidRDefault="006C0ECC" w:rsidP="00C24392">
      <w:pPr>
        <w:pStyle w:val="a3"/>
        <w:spacing w:after="0"/>
        <w:ind w:left="0" w:firstLine="567"/>
        <w:jc w:val="both"/>
      </w:pPr>
      <w:r w:rsidRPr="00CC1B66">
        <w:rPr>
          <w:b/>
        </w:rPr>
        <w:t>___________________________________</w:t>
      </w:r>
      <w:r w:rsidR="00DE3FAC" w:rsidRPr="00CC1B66">
        <w:rPr>
          <w:b/>
        </w:rPr>
        <w:t xml:space="preserve">, </w:t>
      </w:r>
      <w:r w:rsidR="00DE3FAC" w:rsidRPr="00CC1B66">
        <w:t xml:space="preserve">в </w:t>
      </w:r>
      <w:r w:rsidRPr="00CC1B66">
        <w:t>_________________________</w:t>
      </w:r>
      <w:r w:rsidR="00DE3FAC" w:rsidRPr="00CC1B66">
        <w:t xml:space="preserve">, действующего на </w:t>
      </w:r>
      <w:r w:rsidRPr="00CC1B66">
        <w:t>основании</w:t>
      </w:r>
      <w:r w:rsidR="00DE3FAC" w:rsidRPr="00CC1B66">
        <w:t>________</w:t>
      </w:r>
      <w:r w:rsidR="001414C0" w:rsidRPr="00CC1B66">
        <w:rPr>
          <w:b/>
        </w:rPr>
        <w:t>)</w:t>
      </w:r>
      <w:r w:rsidR="002911B6" w:rsidRPr="00CC1B66">
        <w:t xml:space="preserve">, </w:t>
      </w:r>
      <w:r w:rsidR="00A2369E" w:rsidRPr="00CC1B66">
        <w:t xml:space="preserve">именуемый в дальнейшем Исполнитель, с другой стороны (далее именуемые - стороны), </w:t>
      </w:r>
      <w:r w:rsidR="004372D7" w:rsidRPr="00CC1B66">
        <w:t>с соблюдением требований Гражданского кодекса Российской Федерации, Феде</w:t>
      </w:r>
      <w:r w:rsidR="009F185D" w:rsidRPr="00CC1B66">
        <w:t>рального закона от 18.07.2011 №</w:t>
      </w:r>
      <w:r w:rsidR="009E4AAA" w:rsidRPr="00CC1B66">
        <w:t xml:space="preserve"> </w:t>
      </w:r>
      <w:r w:rsidR="004372D7" w:rsidRPr="00CC1B66">
        <w:t>223-ФЗ «О закупках товаров, работ, услуг отдельными видами юридических лиц», Положения о закупке</w:t>
      </w:r>
      <w:r w:rsidR="00900973" w:rsidRPr="00CC1B66">
        <w:t xml:space="preserve"> товаров, работ, услуг</w:t>
      </w:r>
      <w:r w:rsidR="00864D51" w:rsidRPr="00CC1B66">
        <w:t xml:space="preserve"> Санкт-Петербургского г</w:t>
      </w:r>
      <w:r w:rsidR="004372D7" w:rsidRPr="00CC1B66">
        <w:t>осударс</w:t>
      </w:r>
      <w:r w:rsidR="00FB03EA" w:rsidRPr="00CC1B66">
        <w:t>твенного бюджетного учреждения «</w:t>
      </w:r>
      <w:r w:rsidR="004372D7" w:rsidRPr="00CC1B66">
        <w:t>Централизованная библиотечная система Фрунзенского района</w:t>
      </w:r>
      <w:r w:rsidR="00FB03EA" w:rsidRPr="00CC1B66">
        <w:t>» (далее – Положение о</w:t>
      </w:r>
      <w:r w:rsidR="004372D7" w:rsidRPr="00CC1B66">
        <w:t xml:space="preserve"> </w:t>
      </w:r>
      <w:r w:rsidR="00FB03EA" w:rsidRPr="00CC1B66">
        <w:t xml:space="preserve">закупке) </w:t>
      </w:r>
      <w:r w:rsidR="00A2369E" w:rsidRPr="00CC1B66">
        <w:t>заключили настоящий договор (далее – договор) о нижеследующем:</w:t>
      </w:r>
    </w:p>
    <w:p w14:paraId="452DDB38" w14:textId="77777777" w:rsidR="00A2369E" w:rsidRPr="00CC1B66" w:rsidRDefault="00A2369E" w:rsidP="00AA04F3">
      <w:pPr>
        <w:pStyle w:val="Heading"/>
        <w:ind w:firstLine="567"/>
        <w:jc w:val="center"/>
        <w:rPr>
          <w:rFonts w:ascii="Times New Roman" w:hAnsi="Times New Roman" w:cs="Times New Roman"/>
          <w:sz w:val="24"/>
          <w:szCs w:val="24"/>
        </w:rPr>
      </w:pPr>
      <w:r w:rsidRPr="00CC1B66">
        <w:rPr>
          <w:rFonts w:ascii="Times New Roman" w:hAnsi="Times New Roman" w:cs="Times New Roman"/>
          <w:sz w:val="24"/>
          <w:szCs w:val="24"/>
        </w:rPr>
        <w:t>1. Предмет договора</w:t>
      </w:r>
    </w:p>
    <w:p w14:paraId="0B3FCACA" w14:textId="77777777" w:rsidR="00E42F5A" w:rsidRPr="000720E4" w:rsidRDefault="00B86D9A" w:rsidP="00AA04F3">
      <w:pPr>
        <w:tabs>
          <w:tab w:val="left" w:pos="851"/>
          <w:tab w:val="left" w:pos="993"/>
        </w:tabs>
        <w:autoSpaceDE w:val="0"/>
        <w:autoSpaceDN w:val="0"/>
        <w:adjustRightInd w:val="0"/>
        <w:ind w:firstLine="567"/>
        <w:jc w:val="both"/>
      </w:pPr>
      <w:r w:rsidRPr="000720E4">
        <w:t xml:space="preserve">1.1. </w:t>
      </w:r>
      <w:r w:rsidR="00A2369E" w:rsidRPr="000720E4">
        <w:t xml:space="preserve">Исполнитель обязуется </w:t>
      </w:r>
      <w:r w:rsidR="001A7CA0" w:rsidRPr="000720E4">
        <w:t>оказать</w:t>
      </w:r>
      <w:r w:rsidR="00E42F5A" w:rsidRPr="000720E4">
        <w:t xml:space="preserve"> по заданию Заказчика услуги </w:t>
      </w:r>
      <w:r w:rsidR="00C43A61" w:rsidRPr="000720E4">
        <w:rPr>
          <w:rFonts w:eastAsia="Calibri"/>
          <w:color w:val="000000"/>
        </w:rPr>
        <w:t xml:space="preserve">по </w:t>
      </w:r>
      <w:r w:rsidR="00C00528" w:rsidRPr="000720E4">
        <w:rPr>
          <w:rFonts w:eastAsia="Calibri"/>
          <w:color w:val="000000"/>
        </w:rPr>
        <w:t>проведению мероприятий (</w:t>
      </w:r>
      <w:r w:rsidR="00C00528" w:rsidRPr="000720E4">
        <w:rPr>
          <w:color w:val="000000"/>
        </w:rPr>
        <w:t>буфетное обслуживание)</w:t>
      </w:r>
      <w:r w:rsidR="00C43A61" w:rsidRPr="000720E4">
        <w:rPr>
          <w:color w:val="000000"/>
        </w:rPr>
        <w:t xml:space="preserve"> (далее - услуги)</w:t>
      </w:r>
      <w:r w:rsidR="00E42F5A" w:rsidRPr="000720E4">
        <w:t xml:space="preserve">, а Заказчик обязуется принять и оплатить эти услуги. </w:t>
      </w:r>
    </w:p>
    <w:p w14:paraId="295359E3" w14:textId="77777777" w:rsidR="00E42F5A" w:rsidRPr="000720E4" w:rsidRDefault="00B86D9A" w:rsidP="00AA04F3">
      <w:pPr>
        <w:tabs>
          <w:tab w:val="left" w:pos="851"/>
          <w:tab w:val="left" w:pos="993"/>
        </w:tabs>
        <w:autoSpaceDE w:val="0"/>
        <w:autoSpaceDN w:val="0"/>
        <w:adjustRightInd w:val="0"/>
        <w:ind w:firstLine="567"/>
        <w:jc w:val="both"/>
      </w:pPr>
      <w:r w:rsidRPr="000720E4">
        <w:t xml:space="preserve">1.2. </w:t>
      </w:r>
      <w:r w:rsidR="00A2369E" w:rsidRPr="000720E4">
        <w:t>Исполнитель оказывает услуги в соответствии с условиями настоящего дого</w:t>
      </w:r>
      <w:r w:rsidR="00F84FDD" w:rsidRPr="000720E4">
        <w:t xml:space="preserve">вора, в том числе Приложениями </w:t>
      </w:r>
      <w:r w:rsidR="00A2369E" w:rsidRPr="000720E4">
        <w:t xml:space="preserve">№1, </w:t>
      </w:r>
      <w:r w:rsidR="009F185D" w:rsidRPr="000720E4">
        <w:t>№</w:t>
      </w:r>
      <w:r w:rsidR="00A2369E" w:rsidRPr="000720E4">
        <w:t xml:space="preserve">2 к настоящему договору. </w:t>
      </w:r>
      <w:r w:rsidR="00C43A61" w:rsidRPr="000720E4">
        <w:t>Услуги оказываются иждивением Исполнителя.</w:t>
      </w:r>
    </w:p>
    <w:p w14:paraId="7DAC1D46" w14:textId="77777777" w:rsidR="00E42F5A" w:rsidRPr="000720E4" w:rsidRDefault="00B86D9A" w:rsidP="00AA04F3">
      <w:pPr>
        <w:ind w:firstLine="567"/>
        <w:jc w:val="both"/>
      </w:pPr>
      <w:r w:rsidRPr="000720E4">
        <w:t xml:space="preserve">1.3. </w:t>
      </w:r>
      <w:r w:rsidR="001D63E6" w:rsidRPr="000720E4">
        <w:t>Время и место оказания услуг</w:t>
      </w:r>
      <w:r w:rsidR="001D63E6" w:rsidRPr="000720E4">
        <w:rPr>
          <w:color w:val="000000"/>
        </w:rPr>
        <w:t xml:space="preserve"> </w:t>
      </w:r>
      <w:r w:rsidR="00821805" w:rsidRPr="000720E4">
        <w:rPr>
          <w:color w:val="000000"/>
        </w:rPr>
        <w:t xml:space="preserve">на мероприятиях </w:t>
      </w:r>
      <w:r w:rsidR="001D63E6" w:rsidRPr="000720E4">
        <w:rPr>
          <w:color w:val="000000"/>
        </w:rPr>
        <w:t>осуществляется по заявкам заказчика, в сроки, указанные в заявке</w:t>
      </w:r>
      <w:r w:rsidR="00C24392" w:rsidRPr="000720E4">
        <w:rPr>
          <w:color w:val="000000"/>
        </w:rPr>
        <w:t>, направляемой Заказчиком не менее чем за 3 (три) календарных дня, посредством электронной почты</w:t>
      </w:r>
      <w:r w:rsidR="001D63E6" w:rsidRPr="000720E4">
        <w:rPr>
          <w:color w:val="000000"/>
        </w:rPr>
        <w:t>.</w:t>
      </w:r>
    </w:p>
    <w:p w14:paraId="4EEBEF07" w14:textId="77777777" w:rsidR="001A7CA0" w:rsidRPr="000720E4" w:rsidRDefault="00E42F5A" w:rsidP="00AA04F3">
      <w:pPr>
        <w:ind w:firstLine="709"/>
        <w:jc w:val="center"/>
        <w:rPr>
          <w:b/>
        </w:rPr>
      </w:pPr>
      <w:r w:rsidRPr="000720E4">
        <w:rPr>
          <w:b/>
        </w:rPr>
        <w:t>2</w:t>
      </w:r>
      <w:r w:rsidR="00A2369E" w:rsidRPr="000720E4">
        <w:rPr>
          <w:b/>
        </w:rPr>
        <w:t>. Цена договора и порядок расчетов</w:t>
      </w:r>
    </w:p>
    <w:p w14:paraId="4C3DCF43" w14:textId="77777777" w:rsidR="00CF7C72" w:rsidRPr="000720E4" w:rsidRDefault="00E42F5A" w:rsidP="00AA04F3">
      <w:pPr>
        <w:tabs>
          <w:tab w:val="left" w:pos="851"/>
        </w:tabs>
        <w:ind w:firstLine="567"/>
        <w:jc w:val="both"/>
        <w:rPr>
          <w:color w:val="000000"/>
        </w:rPr>
      </w:pPr>
      <w:r w:rsidRPr="000720E4">
        <w:t>2</w:t>
      </w:r>
      <w:r w:rsidR="003B4FEA" w:rsidRPr="000720E4">
        <w:t xml:space="preserve">.1. </w:t>
      </w:r>
      <w:r w:rsidR="00C00528" w:rsidRPr="000720E4">
        <w:t>Ц</w:t>
      </w:r>
      <w:r w:rsidR="00CF7C72" w:rsidRPr="000720E4">
        <w:t xml:space="preserve">ена Договора составляет </w:t>
      </w:r>
      <w:r w:rsidR="009F185D" w:rsidRPr="000720E4">
        <w:rPr>
          <w:b/>
        </w:rPr>
        <w:t>____________</w:t>
      </w:r>
      <w:r w:rsidR="00CF7C72" w:rsidRPr="000720E4">
        <w:rPr>
          <w:b/>
        </w:rPr>
        <w:t xml:space="preserve"> (</w:t>
      </w:r>
      <w:r w:rsidR="009F185D" w:rsidRPr="000720E4">
        <w:rPr>
          <w:b/>
        </w:rPr>
        <w:t>________________) рублей ______</w:t>
      </w:r>
      <w:r w:rsidR="00CF7C72" w:rsidRPr="000720E4">
        <w:rPr>
          <w:b/>
        </w:rPr>
        <w:t xml:space="preserve"> коп.</w:t>
      </w:r>
      <w:r w:rsidR="00CF7C72" w:rsidRPr="000720E4">
        <w:t xml:space="preserve"> в соответствии с Приложением №1 к на</w:t>
      </w:r>
      <w:r w:rsidR="00390DB3" w:rsidRPr="000720E4">
        <w:t xml:space="preserve">стоящему Договору, </w:t>
      </w:r>
      <w:r w:rsidR="003253E4" w:rsidRPr="000720E4">
        <w:rPr>
          <w:color w:val="000000"/>
        </w:rPr>
        <w:t>НДС не облагается (основание ст. 346.11 НК РФ</w:t>
      </w:r>
      <w:r w:rsidR="003253E4" w:rsidRPr="000720E4">
        <w:rPr>
          <w:b/>
          <w:color w:val="000000"/>
        </w:rPr>
        <w:t xml:space="preserve">) ИЛИ </w:t>
      </w:r>
      <w:r w:rsidR="003253E4" w:rsidRPr="000720E4">
        <w:t>в том числе НДС __% - ___________ (_________________) рублей ______ коп</w:t>
      </w:r>
      <w:r w:rsidR="003253E4" w:rsidRPr="000720E4">
        <w:rPr>
          <w:color w:val="000000"/>
        </w:rPr>
        <w:t>.</w:t>
      </w:r>
    </w:p>
    <w:p w14:paraId="7A451082" w14:textId="77777777" w:rsidR="00EA483E" w:rsidRPr="000720E4" w:rsidRDefault="00EA483E" w:rsidP="00AA04F3">
      <w:pPr>
        <w:tabs>
          <w:tab w:val="left" w:pos="851"/>
        </w:tabs>
        <w:ind w:firstLine="567"/>
        <w:jc w:val="both"/>
        <w:rPr>
          <w:color w:val="000000"/>
        </w:rPr>
      </w:pPr>
      <w:r w:rsidRPr="000720E4">
        <w:rPr>
          <w:color w:val="000000"/>
        </w:rPr>
        <w:t>Цена настоящего договора установлена в соответствии со спецификацией к настоя</w:t>
      </w:r>
      <w:r w:rsidR="000818FA" w:rsidRPr="000720E4">
        <w:rPr>
          <w:color w:val="000000"/>
        </w:rPr>
        <w:t xml:space="preserve">щему договору (Приложение № </w:t>
      </w:r>
      <w:r w:rsidR="00E06DBB" w:rsidRPr="000720E4">
        <w:rPr>
          <w:color w:val="000000"/>
        </w:rPr>
        <w:t>1</w:t>
      </w:r>
      <w:r w:rsidR="000818FA" w:rsidRPr="000720E4">
        <w:rPr>
          <w:color w:val="000000"/>
        </w:rPr>
        <w:t>).</w:t>
      </w:r>
    </w:p>
    <w:p w14:paraId="46973CE5" w14:textId="77777777" w:rsidR="00C43A61" w:rsidRPr="000720E4" w:rsidRDefault="00A2369E" w:rsidP="00AA04F3">
      <w:pPr>
        <w:ind w:right="-5" w:firstLine="567"/>
        <w:jc w:val="both"/>
      </w:pPr>
      <w:r w:rsidRPr="000720E4">
        <w:t>В цену договора включены в</w:t>
      </w:r>
      <w:r w:rsidR="00C43A61" w:rsidRPr="000720E4">
        <w:t xml:space="preserve">се расходы, в том числе стоимость затрат на оказание услуг (стоимость закупки продуктов, согласно меню; сервировку; обслуживание официантом), обязательные налоговые платежи, сборы, и другие расходы, которые могут возникать при исполнении </w:t>
      </w:r>
      <w:r w:rsidR="00EA483E" w:rsidRPr="000720E4">
        <w:t>настоящего Договора</w:t>
      </w:r>
      <w:r w:rsidR="00C43A61" w:rsidRPr="000720E4">
        <w:t>.</w:t>
      </w:r>
    </w:p>
    <w:p w14:paraId="3307E5CC" w14:textId="77777777" w:rsidR="006F057A" w:rsidRPr="000720E4" w:rsidRDefault="006F057A" w:rsidP="00AA04F3">
      <w:pPr>
        <w:ind w:right="-5" w:firstLine="567"/>
        <w:jc w:val="both"/>
      </w:pPr>
      <w:r w:rsidRPr="000720E4">
        <w:t>2.2.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1079D53" w14:textId="3DCA70EE" w:rsidR="009F185D" w:rsidRPr="00C671E0" w:rsidRDefault="006F057A" w:rsidP="00AA04F3">
      <w:pPr>
        <w:ind w:right="-5" w:firstLine="567"/>
        <w:jc w:val="both"/>
      </w:pPr>
      <w:r w:rsidRPr="00C671E0">
        <w:t>2.3. Оплата оказанных</w:t>
      </w:r>
      <w:r w:rsidR="009C6ABE" w:rsidRPr="00C671E0">
        <w:t xml:space="preserve"> </w:t>
      </w:r>
      <w:r w:rsidRPr="00C671E0">
        <w:t>Исполнителем услуг по настоящему договору производится Заказчиком</w:t>
      </w:r>
      <w:r w:rsidR="004A42E3" w:rsidRPr="00C671E0">
        <w:t xml:space="preserve"> </w:t>
      </w:r>
      <w:r w:rsidR="00D528F9" w:rsidRPr="00C671E0">
        <w:t xml:space="preserve">по </w:t>
      </w:r>
      <w:r w:rsidR="004A42E3" w:rsidRPr="00C671E0">
        <w:t>факту оказанных услуг</w:t>
      </w:r>
      <w:r w:rsidR="00ED0A87" w:rsidRPr="00C671E0">
        <w:t xml:space="preserve"> по каждой отдельной заявке Заказчика</w:t>
      </w:r>
      <w:r w:rsidR="00E32189" w:rsidRPr="00C671E0">
        <w:t>,</w:t>
      </w:r>
      <w:r w:rsidRPr="00C671E0">
        <w:t xml:space="preserve"> на основании счета, счета-фактуры</w:t>
      </w:r>
      <w:r w:rsidRPr="00C671E0">
        <w:rPr>
          <w:rStyle w:val="a9"/>
        </w:rPr>
        <w:footnoteReference w:id="1"/>
      </w:r>
      <w:r w:rsidRPr="00C671E0">
        <w:t>, представленных Исполнителем, акта оказанных у</w:t>
      </w:r>
      <w:r w:rsidR="003253E4" w:rsidRPr="00C671E0">
        <w:t>слуг</w:t>
      </w:r>
      <w:r w:rsidR="007246C0" w:rsidRPr="00C671E0">
        <w:t xml:space="preserve"> и</w:t>
      </w:r>
      <w:r w:rsidR="007246C0" w:rsidRPr="00C671E0">
        <w:rPr>
          <w:rFonts w:eastAsia="Calibri"/>
        </w:rPr>
        <w:t xml:space="preserve"> акта приемки ТРУ по форме ОКУД 0510452, </w:t>
      </w:r>
      <w:r w:rsidR="002A0731" w:rsidRPr="00C671E0">
        <w:t>подписанного сторонами,</w:t>
      </w:r>
      <w:r w:rsidR="003253E4" w:rsidRPr="00C671E0">
        <w:t xml:space="preserve"> не позднее </w:t>
      </w:r>
      <w:r w:rsidR="0004758C" w:rsidRPr="00C671E0">
        <w:t>7</w:t>
      </w:r>
      <w:r w:rsidR="003253E4" w:rsidRPr="00C671E0">
        <w:t xml:space="preserve"> (</w:t>
      </w:r>
      <w:r w:rsidR="0004758C" w:rsidRPr="00C671E0">
        <w:t>семи</w:t>
      </w:r>
      <w:r w:rsidRPr="00C671E0">
        <w:t>)</w:t>
      </w:r>
      <w:r w:rsidR="003253E4" w:rsidRPr="00C671E0">
        <w:t xml:space="preserve"> рабочих</w:t>
      </w:r>
      <w:r w:rsidRPr="00C671E0">
        <w:t xml:space="preserve"> дней с даты </w:t>
      </w:r>
      <w:r w:rsidR="003253E4" w:rsidRPr="00C671E0">
        <w:t>подписания</w:t>
      </w:r>
      <w:r w:rsidRPr="00C671E0">
        <w:t xml:space="preserve"> Заказчиком </w:t>
      </w:r>
      <w:r w:rsidR="003253E4" w:rsidRPr="00C671E0">
        <w:t>акта оказанных услуг</w:t>
      </w:r>
      <w:r w:rsidRPr="00C671E0">
        <w:t>.</w:t>
      </w:r>
    </w:p>
    <w:p w14:paraId="2C2B474E" w14:textId="77777777" w:rsidR="007246C0" w:rsidRDefault="007246C0" w:rsidP="007246C0">
      <w:pPr>
        <w:ind w:right="-5" w:firstLine="567"/>
        <w:jc w:val="both"/>
      </w:pPr>
      <w:r w:rsidRPr="00C671E0">
        <w:t xml:space="preserve">По факту оказанных услуг Заказчик формирует акт приемки ТРУ по форме ОКУД 0510452 (Приказ Минфина от 15.04.2021 г. №61н) и направляет его </w:t>
      </w:r>
      <w:r w:rsidR="00682B4F" w:rsidRPr="00C671E0">
        <w:t>Исполнителю</w:t>
      </w:r>
      <w:r w:rsidRPr="00C671E0">
        <w:t xml:space="preserve"> для подписания</w:t>
      </w:r>
      <w:r>
        <w:t>.</w:t>
      </w:r>
    </w:p>
    <w:p w14:paraId="135B4020" w14:textId="77777777" w:rsidR="007246C0" w:rsidRPr="00CC1B66" w:rsidRDefault="007246C0" w:rsidP="007246C0">
      <w:pPr>
        <w:ind w:right="-5" w:firstLine="567"/>
        <w:jc w:val="both"/>
      </w:pPr>
      <w:r>
        <w:lastRenderedPageBreak/>
        <w:t xml:space="preserve"> При наличии технической возможности у обеих сторон акт приемки ТРУ по форме ОКУД 0510452 подписывается сторонами </w:t>
      </w:r>
      <w:proofErr w:type="spellStart"/>
      <w:r>
        <w:t>электронно</w:t>
      </w:r>
      <w:proofErr w:type="spellEnd"/>
      <w:r>
        <w:t xml:space="preserve"> (по телекоммуникационным каналам связи через систему электронного документооборота). При отсутствии технической возможности акт приемки ТРУ по форме ОКУД 0510452 подписывается сторонами на бумажном носителе.</w:t>
      </w:r>
    </w:p>
    <w:p w14:paraId="2EB7B55D" w14:textId="77777777" w:rsidR="006F057A" w:rsidRPr="00CC1B66" w:rsidRDefault="009F185D" w:rsidP="00FA6729">
      <w:pPr>
        <w:ind w:right="-5"/>
        <w:jc w:val="both"/>
      </w:pPr>
      <w:r w:rsidRPr="00CC1B66">
        <w:rPr>
          <w:rFonts w:eastAsia="Calibri"/>
        </w:rPr>
        <w:t xml:space="preserve"> </w:t>
      </w:r>
      <w:r w:rsidR="007246C0">
        <w:rPr>
          <w:rFonts w:eastAsia="Calibri"/>
        </w:rPr>
        <w:t xml:space="preserve">        </w:t>
      </w:r>
      <w:r w:rsidR="006F057A" w:rsidRPr="00CC1B66">
        <w:t xml:space="preserve">2.4. Оплата </w:t>
      </w:r>
      <w:r w:rsidR="006F057A" w:rsidRPr="00CC1B66">
        <w:rPr>
          <w:bCs/>
          <w:spacing w:val="-1"/>
        </w:rPr>
        <w:t>по настоящему договору</w:t>
      </w:r>
      <w:r w:rsidR="006F057A" w:rsidRPr="00CC1B66">
        <w:t xml:space="preserve"> производится Заказчиком путем перечисления денежных средств на расчетный счет Исполнителя. Авансирование не предусматривается. </w:t>
      </w:r>
    </w:p>
    <w:p w14:paraId="58B56AEE" w14:textId="77777777" w:rsidR="006F057A" w:rsidRPr="00CC1B66" w:rsidRDefault="006F057A" w:rsidP="00AA04F3">
      <w:pPr>
        <w:ind w:right="-5" w:firstLine="567"/>
        <w:jc w:val="both"/>
      </w:pPr>
      <w:r w:rsidRPr="00CC1B66">
        <w:t>2.5. Расчеты по договору осуществляются в соответствии с правилами безналичных расчетов платежными поручениями с учетом казначейской системы оплаты.</w:t>
      </w:r>
    </w:p>
    <w:p w14:paraId="42D40480" w14:textId="77777777" w:rsidR="006F057A" w:rsidRPr="00CC1B66" w:rsidRDefault="006F057A" w:rsidP="00AA04F3">
      <w:pPr>
        <w:ind w:right="-5" w:firstLine="567"/>
        <w:jc w:val="both"/>
      </w:pPr>
      <w:r w:rsidRPr="00CC1B66">
        <w:t xml:space="preserve">2.6. Оплата оказанных Исполнителем услуг подлежит уменьшению на сумму пени, штрафа исчисленную в соответствии с п. </w:t>
      </w:r>
      <w:r w:rsidR="00B460B6" w:rsidRPr="00CC1B66">
        <w:t>6</w:t>
      </w:r>
      <w:r w:rsidRPr="00CC1B66">
        <w:t>.2 Договора.</w:t>
      </w:r>
    </w:p>
    <w:p w14:paraId="5ABD8CBF" w14:textId="77777777" w:rsidR="006F057A" w:rsidRPr="00CC1B66" w:rsidRDefault="006F057A" w:rsidP="00AA04F3">
      <w:pPr>
        <w:ind w:right="-5" w:firstLine="567"/>
        <w:jc w:val="both"/>
      </w:pPr>
      <w:r w:rsidRPr="00CC1B66">
        <w:t xml:space="preserve">2.7. Основанием для уменьшения размера оплаты является заявление Заказчика о прекращении обязательства зачетом встречного однородного требования, соответствующее п. </w:t>
      </w:r>
      <w:r w:rsidR="00B460B6" w:rsidRPr="00CC1B66">
        <w:t>6</w:t>
      </w:r>
      <w:r w:rsidRPr="00CC1B66">
        <w:t>.3 Договора, направленное Исполнителю.</w:t>
      </w:r>
    </w:p>
    <w:p w14:paraId="34CD6AF5" w14:textId="77777777" w:rsidR="006F057A" w:rsidRPr="00CC1B66" w:rsidRDefault="006F057A" w:rsidP="00AA04F3">
      <w:pPr>
        <w:ind w:right="-5" w:firstLine="567"/>
        <w:jc w:val="both"/>
      </w:pPr>
      <w:r w:rsidRPr="00CC1B66">
        <w:rPr>
          <w:rFonts w:eastAsia="Calibri"/>
          <w:lang w:eastAsia="en-US"/>
        </w:rPr>
        <w:t xml:space="preserve">2.8. Цена настоящего договора может быть изменена по соглашению сторон в случаях: </w:t>
      </w:r>
    </w:p>
    <w:p w14:paraId="478CFE3D" w14:textId="77777777" w:rsidR="006F057A" w:rsidRPr="00CC1B66" w:rsidRDefault="006F057A" w:rsidP="00AA04F3">
      <w:pPr>
        <w:ind w:right="-5" w:firstLine="567"/>
        <w:jc w:val="both"/>
      </w:pPr>
      <w:r w:rsidRPr="00CC1B66">
        <w:rPr>
          <w:rFonts w:eastAsia="Calibri"/>
          <w:lang w:eastAsia="en-US"/>
        </w:rPr>
        <w:t>а) при изменении объема оказываемой услуги не более чем на десять процентов. При этом цена договора должна быть изменена пропорционально изменению объема услуги исходя из установленной в договоре цены единицы услуги, но не более чем на десять процентов цены договора;</w:t>
      </w:r>
    </w:p>
    <w:p w14:paraId="07023DB6" w14:textId="77777777" w:rsidR="006F057A" w:rsidRPr="00CC1B66" w:rsidRDefault="006F057A" w:rsidP="00AA04F3">
      <w:pPr>
        <w:ind w:right="-5" w:firstLine="567"/>
        <w:jc w:val="both"/>
      </w:pPr>
      <w:r w:rsidRPr="00CC1B66">
        <w:rPr>
          <w:rFonts w:eastAsia="Calibri"/>
          <w:lang w:eastAsia="en-US"/>
        </w:rPr>
        <w:t>б) при изменении цены договора путем ее уменьшения без изменения иных условий исполнения договора.</w:t>
      </w:r>
    </w:p>
    <w:p w14:paraId="7C061088" w14:textId="77777777" w:rsidR="006F057A" w:rsidRPr="00CC1B66" w:rsidRDefault="006F057A" w:rsidP="00AA04F3">
      <w:pPr>
        <w:ind w:right="-5" w:firstLine="567"/>
        <w:jc w:val="both"/>
      </w:pPr>
      <w:r w:rsidRPr="00CC1B66">
        <w:rPr>
          <w:rFonts w:eastAsia="Calibri"/>
          <w:lang w:eastAsia="en-US"/>
        </w:rPr>
        <w:t>2.9. Источник финансирования по договору – доходы от деятельности, приносящей доход.</w:t>
      </w:r>
    </w:p>
    <w:p w14:paraId="0FB53210" w14:textId="77777777" w:rsidR="006F057A" w:rsidRPr="00CC1B66" w:rsidRDefault="006F057A" w:rsidP="00AA04F3">
      <w:pPr>
        <w:ind w:right="-5" w:firstLine="567"/>
        <w:jc w:val="both"/>
      </w:pPr>
      <w:r w:rsidRPr="00CC1B66">
        <w:rPr>
          <w:lang w:eastAsia="ar-SA"/>
        </w:rPr>
        <w:t>2.10. Услуги, оказанные Исполнителем с отклонениями от требований нормативно-правовых актов, технической документации и иных исходных данных или иными недостатками, не подлежат оплате Заказчиком до устранения Исполнителем обнаруженных недостатков.</w:t>
      </w:r>
    </w:p>
    <w:p w14:paraId="354E3EA5" w14:textId="77777777" w:rsidR="00B87D07" w:rsidRPr="00CC1B66" w:rsidRDefault="00B87D07" w:rsidP="00AA04F3">
      <w:pPr>
        <w:jc w:val="both"/>
        <w:rPr>
          <w:bCs/>
        </w:rPr>
      </w:pPr>
    </w:p>
    <w:p w14:paraId="15C60793" w14:textId="77777777" w:rsidR="001A7CA0" w:rsidRPr="00CC1B66" w:rsidRDefault="00E42F5A" w:rsidP="00AA04F3">
      <w:pPr>
        <w:pStyle w:val="Heading"/>
        <w:jc w:val="center"/>
        <w:rPr>
          <w:rFonts w:ascii="Times New Roman" w:hAnsi="Times New Roman" w:cs="Times New Roman"/>
          <w:sz w:val="24"/>
          <w:szCs w:val="24"/>
        </w:rPr>
      </w:pPr>
      <w:r w:rsidRPr="00CC1B66">
        <w:rPr>
          <w:rFonts w:ascii="Times New Roman" w:hAnsi="Times New Roman" w:cs="Times New Roman"/>
          <w:sz w:val="24"/>
          <w:szCs w:val="24"/>
        </w:rPr>
        <w:t>3</w:t>
      </w:r>
      <w:r w:rsidR="008E12FB" w:rsidRPr="00CC1B66">
        <w:rPr>
          <w:rFonts w:ascii="Times New Roman" w:hAnsi="Times New Roman" w:cs="Times New Roman"/>
          <w:sz w:val="24"/>
          <w:szCs w:val="24"/>
        </w:rPr>
        <w:t>. Права и о</w:t>
      </w:r>
      <w:r w:rsidR="00A2369E" w:rsidRPr="00CC1B66">
        <w:rPr>
          <w:rFonts w:ascii="Times New Roman" w:hAnsi="Times New Roman" w:cs="Times New Roman"/>
          <w:sz w:val="24"/>
          <w:szCs w:val="24"/>
        </w:rPr>
        <w:t>бязанности сторон</w:t>
      </w:r>
    </w:p>
    <w:p w14:paraId="691D5EC1" w14:textId="77777777" w:rsidR="008E12FB" w:rsidRPr="00CC1B66" w:rsidRDefault="00A42609" w:rsidP="00AA04F3">
      <w:pPr>
        <w:widowControl w:val="0"/>
        <w:autoSpaceDE w:val="0"/>
        <w:autoSpaceDN w:val="0"/>
        <w:adjustRightInd w:val="0"/>
        <w:ind w:firstLine="567"/>
        <w:jc w:val="both"/>
      </w:pPr>
      <w:r w:rsidRPr="00CC1B66">
        <w:t>3</w:t>
      </w:r>
      <w:r w:rsidR="008E12FB" w:rsidRPr="00CC1B66">
        <w:t>.1. Исполнитель обязан:</w:t>
      </w:r>
    </w:p>
    <w:p w14:paraId="26C8EF7A" w14:textId="77777777" w:rsidR="008E12FB" w:rsidRPr="00CC1B66" w:rsidRDefault="00A42609" w:rsidP="00AA04F3">
      <w:pPr>
        <w:tabs>
          <w:tab w:val="left" w:pos="567"/>
          <w:tab w:val="left" w:pos="900"/>
        </w:tabs>
        <w:ind w:firstLine="567"/>
        <w:jc w:val="both"/>
      </w:pPr>
      <w:r w:rsidRPr="00CC1B66">
        <w:t>3</w:t>
      </w:r>
      <w:r w:rsidR="008E12FB" w:rsidRPr="00CC1B66">
        <w:t>.1.1. Обеспечить оказание услуг, в соответствии с Тех</w:t>
      </w:r>
      <w:r w:rsidR="009F185D" w:rsidRPr="00CC1B66">
        <w:t>ническим заданием (Приложение №</w:t>
      </w:r>
      <w:r w:rsidR="008E12FB" w:rsidRPr="00CC1B66">
        <w:t>2 к Договору), с соблюдением требований, установленных законода</w:t>
      </w:r>
      <w:r w:rsidRPr="00CC1B66">
        <w:t xml:space="preserve">тельством Российской Федерации </w:t>
      </w:r>
      <w:r w:rsidR="008E12FB" w:rsidRPr="00CC1B66">
        <w:t xml:space="preserve">и локальными нормативными актами Заказчика. </w:t>
      </w:r>
    </w:p>
    <w:p w14:paraId="0597DB3D" w14:textId="77777777" w:rsidR="008E12FB" w:rsidRPr="00CC1B66" w:rsidRDefault="00A42609" w:rsidP="00AA04F3">
      <w:pPr>
        <w:autoSpaceDE w:val="0"/>
        <w:autoSpaceDN w:val="0"/>
        <w:adjustRightInd w:val="0"/>
        <w:ind w:firstLine="567"/>
        <w:jc w:val="both"/>
      </w:pPr>
      <w:r w:rsidRPr="00CC1B66">
        <w:t>3</w:t>
      </w:r>
      <w:r w:rsidR="008E12FB" w:rsidRPr="00CC1B66">
        <w:t xml:space="preserve">.1.2. Иметь все необходимые разрешения, сертификаты, лицензии, аттестацию, допуски, если требование об их наличии предусмотрено законодательством Российской Федерации для оказания услуг. </w:t>
      </w:r>
    </w:p>
    <w:p w14:paraId="2DC26451" w14:textId="77777777" w:rsidR="008E12FB" w:rsidRPr="00CC1B66" w:rsidRDefault="00A42609" w:rsidP="00AA04F3">
      <w:pPr>
        <w:ind w:firstLine="567"/>
        <w:jc w:val="both"/>
      </w:pPr>
      <w:r w:rsidRPr="00CC1B66">
        <w:t>3</w:t>
      </w:r>
      <w:r w:rsidR="008E12FB" w:rsidRPr="00CC1B66">
        <w:t>.1.3. Своевременно информировать Заказчика о невозможност</w:t>
      </w:r>
      <w:r w:rsidRPr="00CC1B66">
        <w:t xml:space="preserve">и оказания услуг по независящим </w:t>
      </w:r>
      <w:r w:rsidR="008E12FB" w:rsidRPr="00CC1B66">
        <w:t>от Исполнителя обстоятельствам.</w:t>
      </w:r>
    </w:p>
    <w:p w14:paraId="158F30E6" w14:textId="77777777" w:rsidR="00660555" w:rsidRPr="00CC1B66" w:rsidRDefault="00660555" w:rsidP="00AA04F3">
      <w:pPr>
        <w:ind w:firstLine="567"/>
        <w:jc w:val="both"/>
      </w:pPr>
      <w:r w:rsidRPr="00CC1B66">
        <w:t xml:space="preserve">3.1.4. При размещении в социальных сетях и других информационных ресурсах информации о мероприятиях, предусмотренных настоящим Договором, указывать на Заказчика. </w:t>
      </w:r>
    </w:p>
    <w:p w14:paraId="3153A73F" w14:textId="77777777" w:rsidR="008E12FB" w:rsidRPr="00CC1B66" w:rsidRDefault="00A42609" w:rsidP="00AA04F3">
      <w:pPr>
        <w:ind w:firstLine="567"/>
        <w:jc w:val="both"/>
      </w:pPr>
      <w:r w:rsidRPr="00CC1B66">
        <w:t>3</w:t>
      </w:r>
      <w:r w:rsidR="008E12FB" w:rsidRPr="00CC1B66">
        <w:t>.1.</w:t>
      </w:r>
      <w:r w:rsidR="00660555" w:rsidRPr="00CC1B66">
        <w:t>5</w:t>
      </w:r>
      <w:r w:rsidR="008E12FB" w:rsidRPr="00CC1B66">
        <w:t>. Соблюдать действующие у Заказчика требования по охране труда и обеспечению безопасности труда, правила противопожарной безопасности, распоряжения и</w:t>
      </w:r>
      <w:r w:rsidRPr="00CC1B66">
        <w:t xml:space="preserve"> иные локальные нормативные </w:t>
      </w:r>
      <w:r w:rsidR="008E12FB" w:rsidRPr="00CC1B66">
        <w:t>и организационно-распорядительные акты Заказчика, непосредственно связанные с исполнением обязанностей по Договору Исполнителя в полном объеме в установленные сроки.</w:t>
      </w:r>
    </w:p>
    <w:p w14:paraId="7143DE7F" w14:textId="77777777" w:rsidR="00CD121D" w:rsidRPr="00CC1B66" w:rsidRDefault="00A42609" w:rsidP="00AA04F3">
      <w:pPr>
        <w:ind w:firstLine="567"/>
        <w:jc w:val="both"/>
      </w:pPr>
      <w:r w:rsidRPr="00CC1B66">
        <w:t>3</w:t>
      </w:r>
      <w:r w:rsidR="008E12FB" w:rsidRPr="00CC1B66">
        <w:t>.1.</w:t>
      </w:r>
      <w:r w:rsidR="00660555" w:rsidRPr="00CC1B66">
        <w:t>6</w:t>
      </w:r>
      <w:r w:rsidR="008E12FB" w:rsidRPr="00CC1B66">
        <w:t>. Незамедлительно сообщать Заказчику о возникновении ситуации, представляющей угрозу жизни и здоровью людей, сохранности имущества, принимать меры по устранению причин и условий, препятствующих нормальному оказанию услуг по Договору.</w:t>
      </w:r>
    </w:p>
    <w:p w14:paraId="53BB9A55" w14:textId="77777777" w:rsidR="008E12FB" w:rsidRPr="00CC1B66" w:rsidRDefault="00A42609" w:rsidP="00AA04F3">
      <w:pPr>
        <w:autoSpaceDE w:val="0"/>
        <w:autoSpaceDN w:val="0"/>
        <w:adjustRightInd w:val="0"/>
        <w:ind w:firstLine="567"/>
        <w:jc w:val="both"/>
      </w:pPr>
      <w:r w:rsidRPr="00CC1B66">
        <w:t>3</w:t>
      </w:r>
      <w:r w:rsidR="008E12FB" w:rsidRPr="00CC1B66">
        <w:t>.2. Исполнитель вправе:</w:t>
      </w:r>
    </w:p>
    <w:p w14:paraId="5F1C93CE" w14:textId="77777777" w:rsidR="008E12FB" w:rsidRPr="00CC1B66" w:rsidRDefault="00A42609" w:rsidP="00AA04F3">
      <w:pPr>
        <w:autoSpaceDE w:val="0"/>
        <w:autoSpaceDN w:val="0"/>
        <w:adjustRightInd w:val="0"/>
        <w:ind w:firstLine="567"/>
        <w:jc w:val="both"/>
      </w:pPr>
      <w:r w:rsidRPr="00CC1B66">
        <w:t>3</w:t>
      </w:r>
      <w:r w:rsidR="008E12FB" w:rsidRPr="00CC1B66">
        <w:t>.2.1. Получать от Заказчика любую информацию, необходимую для выполнения своих обязательств по Договору.</w:t>
      </w:r>
    </w:p>
    <w:p w14:paraId="665F3960" w14:textId="77777777" w:rsidR="008E12FB" w:rsidRPr="00CC1B66" w:rsidRDefault="00A42609" w:rsidP="00AA04F3">
      <w:pPr>
        <w:autoSpaceDE w:val="0"/>
        <w:autoSpaceDN w:val="0"/>
        <w:adjustRightInd w:val="0"/>
        <w:ind w:firstLine="567"/>
        <w:jc w:val="both"/>
      </w:pPr>
      <w:r w:rsidRPr="00CC1B66">
        <w:t>3</w:t>
      </w:r>
      <w:r w:rsidR="008E12FB" w:rsidRPr="00CC1B66">
        <w:t>.2.2. Отказаться от исполнения обязательств по Договору при условии полного возмещения Заказчику документально подтвержденных убытков, причиненных таким отказом. Упущенная выгода по настоящему договору не возмещается.</w:t>
      </w:r>
    </w:p>
    <w:p w14:paraId="6E28F529" w14:textId="77777777" w:rsidR="008E12FB" w:rsidRPr="00CC1B66" w:rsidRDefault="00A42609" w:rsidP="00AA04F3">
      <w:pPr>
        <w:autoSpaceDE w:val="0"/>
        <w:autoSpaceDN w:val="0"/>
        <w:adjustRightInd w:val="0"/>
        <w:ind w:firstLine="567"/>
        <w:jc w:val="both"/>
      </w:pPr>
      <w:r w:rsidRPr="00CC1B66">
        <w:t>3</w:t>
      </w:r>
      <w:r w:rsidR="008E12FB" w:rsidRPr="00CC1B66">
        <w:t xml:space="preserve">.2.3. Оказать услуги лично, либо с привлечением третьих лиц по предварительному согласованию с Заказчиком. </w:t>
      </w:r>
    </w:p>
    <w:p w14:paraId="34520534" w14:textId="77777777" w:rsidR="008E12FB" w:rsidRPr="00CC1B66" w:rsidRDefault="00A42609" w:rsidP="00AA04F3">
      <w:pPr>
        <w:widowControl w:val="0"/>
        <w:autoSpaceDE w:val="0"/>
        <w:autoSpaceDN w:val="0"/>
        <w:adjustRightInd w:val="0"/>
        <w:ind w:firstLine="567"/>
        <w:jc w:val="both"/>
      </w:pPr>
      <w:r w:rsidRPr="00CC1B66">
        <w:t>3</w:t>
      </w:r>
      <w:r w:rsidR="008E12FB" w:rsidRPr="00CC1B66">
        <w:t>.3. Заказчик обязан:</w:t>
      </w:r>
    </w:p>
    <w:p w14:paraId="499E7787" w14:textId="77777777" w:rsidR="008E12FB" w:rsidRPr="00CC1B66" w:rsidRDefault="00A42609" w:rsidP="00AA04F3">
      <w:pPr>
        <w:widowControl w:val="0"/>
        <w:autoSpaceDE w:val="0"/>
        <w:autoSpaceDN w:val="0"/>
        <w:adjustRightInd w:val="0"/>
        <w:ind w:firstLine="567"/>
        <w:jc w:val="both"/>
      </w:pPr>
      <w:r w:rsidRPr="00CC1B66">
        <w:lastRenderedPageBreak/>
        <w:t>3</w:t>
      </w:r>
      <w:r w:rsidR="008E12FB" w:rsidRPr="00CC1B66">
        <w:t>.3.1. Обеспечить Исполнителя необходимыми принадлежностями, информацией, документаций для надлежащего оказания услуг по Договору.</w:t>
      </w:r>
    </w:p>
    <w:p w14:paraId="5F5C5580" w14:textId="77777777" w:rsidR="008E12FB" w:rsidRPr="00CC1B66" w:rsidRDefault="00A42609" w:rsidP="00AA04F3">
      <w:pPr>
        <w:autoSpaceDE w:val="0"/>
        <w:autoSpaceDN w:val="0"/>
        <w:adjustRightInd w:val="0"/>
        <w:ind w:firstLine="567"/>
        <w:jc w:val="both"/>
      </w:pPr>
      <w:r w:rsidRPr="00CC1B66">
        <w:t>3</w:t>
      </w:r>
      <w:r w:rsidR="008E12FB" w:rsidRPr="00CC1B66">
        <w:t>.3.2. Своевременно информировать Исполнителя обо всех изменениях в графике работы организации.</w:t>
      </w:r>
    </w:p>
    <w:p w14:paraId="7448F912" w14:textId="77777777" w:rsidR="008E12FB" w:rsidRPr="00CC1B66" w:rsidRDefault="00A42609" w:rsidP="00AA04F3">
      <w:pPr>
        <w:autoSpaceDE w:val="0"/>
        <w:autoSpaceDN w:val="0"/>
        <w:adjustRightInd w:val="0"/>
        <w:ind w:firstLine="567"/>
        <w:jc w:val="both"/>
      </w:pPr>
      <w:r w:rsidRPr="00CC1B66">
        <w:t>3</w:t>
      </w:r>
      <w:r w:rsidR="008E12FB" w:rsidRPr="00CC1B66">
        <w:t xml:space="preserve">.3.3. Принять результаты оказанных услуг у Исполнителя путем подписания </w:t>
      </w:r>
      <w:r w:rsidRPr="00CC1B66">
        <w:t>акта оказанных услуг</w:t>
      </w:r>
      <w:r w:rsidR="008E12FB" w:rsidRPr="00CC1B66">
        <w:t xml:space="preserve"> или же предоставить Исполнителю мотивированн</w:t>
      </w:r>
      <w:r w:rsidRPr="00CC1B66">
        <w:t>ый отказ от подписания данного а</w:t>
      </w:r>
      <w:r w:rsidR="008E12FB" w:rsidRPr="00CC1B66">
        <w:t>кта в течение 5 (пяти) рабочих дней с момента его получения.</w:t>
      </w:r>
    </w:p>
    <w:p w14:paraId="2E88251F" w14:textId="77777777" w:rsidR="008E12FB" w:rsidRPr="00CC1B66" w:rsidRDefault="00A42609" w:rsidP="00AA04F3">
      <w:pPr>
        <w:autoSpaceDE w:val="0"/>
        <w:autoSpaceDN w:val="0"/>
        <w:adjustRightInd w:val="0"/>
        <w:ind w:firstLine="567"/>
        <w:jc w:val="both"/>
      </w:pPr>
      <w:r w:rsidRPr="00CC1B66">
        <w:t>3</w:t>
      </w:r>
      <w:r w:rsidR="008E12FB" w:rsidRPr="00CC1B66">
        <w:t>.3.4. Оплатить услуги Исполнителя в порядке и сроки, установленные Договором.</w:t>
      </w:r>
    </w:p>
    <w:p w14:paraId="3804DA39" w14:textId="77777777" w:rsidR="008E12FB" w:rsidRPr="00CC1B66" w:rsidRDefault="00A42609" w:rsidP="00AA04F3">
      <w:pPr>
        <w:autoSpaceDE w:val="0"/>
        <w:autoSpaceDN w:val="0"/>
        <w:adjustRightInd w:val="0"/>
        <w:ind w:firstLine="567"/>
        <w:jc w:val="both"/>
      </w:pPr>
      <w:r w:rsidRPr="00CC1B66">
        <w:t>3</w:t>
      </w:r>
      <w:r w:rsidR="008E12FB" w:rsidRPr="00CC1B66">
        <w:t>.4. Заказчик вправе:</w:t>
      </w:r>
    </w:p>
    <w:p w14:paraId="2D348CE2" w14:textId="77777777" w:rsidR="008E12FB" w:rsidRPr="00CC1B66" w:rsidRDefault="00A42609" w:rsidP="00AA04F3">
      <w:pPr>
        <w:autoSpaceDE w:val="0"/>
        <w:autoSpaceDN w:val="0"/>
        <w:adjustRightInd w:val="0"/>
        <w:ind w:firstLine="567"/>
        <w:jc w:val="both"/>
      </w:pPr>
      <w:r w:rsidRPr="00CC1B66">
        <w:t>3</w:t>
      </w:r>
      <w:r w:rsidR="008E12FB" w:rsidRPr="00CC1B66">
        <w:t>.4.1. Осуществлять контроль за ходом оказания услуг, не вмешиваясь при этом в деятельность Исполнителя.</w:t>
      </w:r>
    </w:p>
    <w:p w14:paraId="540D7B37" w14:textId="77777777" w:rsidR="008E12FB" w:rsidRPr="00CC1B66" w:rsidRDefault="00A42609" w:rsidP="00AA04F3">
      <w:pPr>
        <w:autoSpaceDE w:val="0"/>
        <w:autoSpaceDN w:val="0"/>
        <w:adjustRightInd w:val="0"/>
        <w:ind w:firstLine="567"/>
        <w:jc w:val="both"/>
      </w:pPr>
      <w:r w:rsidRPr="00CC1B66">
        <w:t>3</w:t>
      </w:r>
      <w:r w:rsidR="008E12FB" w:rsidRPr="00CC1B66">
        <w:t>.4.2. Получать от Исполнителя устные и письменные консул</w:t>
      </w:r>
      <w:r w:rsidR="00D242F9" w:rsidRPr="00CC1B66">
        <w:t>ьтации и разъяснения, связанные</w:t>
      </w:r>
      <w:r w:rsidR="008E12FB" w:rsidRPr="00CC1B66">
        <w:t xml:space="preserve"> с оказанием услуг, в течение десяти рабочих дней с момента предъявления соответствующего требования.</w:t>
      </w:r>
    </w:p>
    <w:p w14:paraId="243CC0E7" w14:textId="77777777" w:rsidR="008E12FB" w:rsidRPr="00CC1B66" w:rsidRDefault="00A42609" w:rsidP="00AA04F3">
      <w:pPr>
        <w:autoSpaceDE w:val="0"/>
        <w:autoSpaceDN w:val="0"/>
        <w:adjustRightInd w:val="0"/>
        <w:ind w:firstLine="567"/>
        <w:jc w:val="both"/>
      </w:pPr>
      <w:r w:rsidRPr="00CC1B66">
        <w:t>3</w:t>
      </w:r>
      <w:r w:rsidR="008E12FB" w:rsidRPr="00CC1B66">
        <w:t>.4.3. Отказаться от исполнения Договора в одностороннем порядке, при условии оплаты Исполнителю фактически оказанных им Заказчику услуг на момент такого отказа.</w:t>
      </w:r>
    </w:p>
    <w:p w14:paraId="49C1222D" w14:textId="77777777" w:rsidR="00660555" w:rsidRPr="00CC1B66" w:rsidRDefault="00660555" w:rsidP="00AA04F3">
      <w:pPr>
        <w:ind w:firstLine="708"/>
        <w:jc w:val="center"/>
      </w:pPr>
    </w:p>
    <w:p w14:paraId="11490466" w14:textId="77777777" w:rsidR="001A7CA0" w:rsidRPr="00CC1B66" w:rsidRDefault="001D1E5B" w:rsidP="00AA04F3">
      <w:pPr>
        <w:ind w:firstLine="708"/>
        <w:jc w:val="center"/>
        <w:rPr>
          <w:b/>
        </w:rPr>
      </w:pPr>
      <w:r w:rsidRPr="00CC1B66">
        <w:rPr>
          <w:b/>
        </w:rPr>
        <w:t>4</w:t>
      </w:r>
      <w:r w:rsidR="00A2369E" w:rsidRPr="00CC1B66">
        <w:rPr>
          <w:b/>
        </w:rPr>
        <w:t>. Качество и безопасность услуг</w:t>
      </w:r>
    </w:p>
    <w:p w14:paraId="393A6DAF" w14:textId="77777777" w:rsidR="00A2369E" w:rsidRPr="00CC1B66" w:rsidRDefault="001D1E5B" w:rsidP="00AA04F3">
      <w:pPr>
        <w:ind w:firstLine="567"/>
        <w:jc w:val="both"/>
      </w:pPr>
      <w:r w:rsidRPr="00CC1B66">
        <w:t>4</w:t>
      </w:r>
      <w:r w:rsidR="00B86D9A" w:rsidRPr="00CC1B66">
        <w:t xml:space="preserve">.1. </w:t>
      </w:r>
      <w:r w:rsidR="00A2369E" w:rsidRPr="00CC1B66">
        <w:t xml:space="preserve">Качество и безопасность оказываемых услуг должны соответствовать требованиям действующего законодательства.  </w:t>
      </w:r>
    </w:p>
    <w:p w14:paraId="118EA7FF" w14:textId="77777777" w:rsidR="00A2369E" w:rsidRPr="00CC1B66" w:rsidRDefault="001D1E5B" w:rsidP="00AA04F3">
      <w:pPr>
        <w:ind w:firstLine="567"/>
        <w:jc w:val="both"/>
      </w:pPr>
      <w:r w:rsidRPr="00CC1B66">
        <w:t>4</w:t>
      </w:r>
      <w:r w:rsidR="00B86D9A" w:rsidRPr="00CC1B66">
        <w:t xml:space="preserve">.2. </w:t>
      </w:r>
      <w:r w:rsidR="00A2369E" w:rsidRPr="00CC1B66">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14:paraId="28CF97D0" w14:textId="77777777" w:rsidR="00EE2E23" w:rsidRPr="00CC1B66" w:rsidRDefault="00EE2E23" w:rsidP="00AA04F3">
      <w:pPr>
        <w:ind w:firstLine="2552"/>
        <w:jc w:val="both"/>
        <w:rPr>
          <w:b/>
        </w:rPr>
      </w:pPr>
    </w:p>
    <w:p w14:paraId="3EFFC68D" w14:textId="77777777" w:rsidR="006F057A" w:rsidRPr="00CC1B66" w:rsidRDefault="006F057A" w:rsidP="00AA04F3">
      <w:pPr>
        <w:pStyle w:val="aa"/>
        <w:numPr>
          <w:ilvl w:val="0"/>
          <w:numId w:val="10"/>
        </w:numPr>
        <w:jc w:val="center"/>
        <w:rPr>
          <w:b/>
          <w:bCs/>
        </w:rPr>
      </w:pPr>
      <w:r w:rsidRPr="00CC1B66">
        <w:rPr>
          <w:b/>
          <w:bCs/>
        </w:rPr>
        <w:t>Порядок сдачи-приемки услуг</w:t>
      </w:r>
    </w:p>
    <w:p w14:paraId="7570EDB4" w14:textId="2C9DA1CD" w:rsidR="00827C1C" w:rsidRPr="000720E4" w:rsidRDefault="006F057A" w:rsidP="00AA04F3">
      <w:pPr>
        <w:ind w:firstLine="567"/>
        <w:jc w:val="both"/>
      </w:pPr>
      <w:r w:rsidRPr="000720E4">
        <w:rPr>
          <w:bCs/>
        </w:rPr>
        <w:t xml:space="preserve">5.1. </w:t>
      </w:r>
      <w:r w:rsidR="00CD121D" w:rsidRPr="000720E4">
        <w:t>Не позднее 5</w:t>
      </w:r>
      <w:r w:rsidR="00C00528" w:rsidRPr="000720E4">
        <w:t xml:space="preserve"> рабочих дней после окончания оказания услуг</w:t>
      </w:r>
      <w:r w:rsidR="001369B9" w:rsidRPr="000720E4">
        <w:t xml:space="preserve"> по</w:t>
      </w:r>
      <w:r w:rsidR="00ED0A87">
        <w:t xml:space="preserve"> </w:t>
      </w:r>
      <w:r w:rsidR="001369B9" w:rsidRPr="000720E4">
        <w:t>проведению каждого из мероприятий</w:t>
      </w:r>
      <w:r w:rsidR="00CD121D" w:rsidRPr="000720E4">
        <w:t xml:space="preserve">, Исполнитель </w:t>
      </w:r>
      <w:r w:rsidR="002A0731" w:rsidRPr="000720E4">
        <w:t>представляет Заказчику документы, указан</w:t>
      </w:r>
      <w:r w:rsidR="008567C1" w:rsidRPr="000720E4">
        <w:t>н</w:t>
      </w:r>
      <w:r w:rsidR="002A0731" w:rsidRPr="000720E4">
        <w:t>ые в п. 2.3 настоящего договора.</w:t>
      </w:r>
    </w:p>
    <w:p w14:paraId="085C1478" w14:textId="77777777" w:rsidR="00827C1C" w:rsidRPr="00CC1B66" w:rsidRDefault="006F057A" w:rsidP="00AA04F3">
      <w:pPr>
        <w:ind w:firstLine="567"/>
        <w:jc w:val="both"/>
      </w:pPr>
      <w:r w:rsidRPr="000720E4">
        <w:t xml:space="preserve">5.2. </w:t>
      </w:r>
      <w:r w:rsidR="00827C1C" w:rsidRPr="000720E4">
        <w:t>Срок приёмки услу</w:t>
      </w:r>
      <w:r w:rsidR="003253E4" w:rsidRPr="000720E4">
        <w:t>г, в том числе, в части соответствия их количества, комплектности, объема требованиям, установленным техническим заданием (Приложение №2 к настоящему договору) и оформления ее результатов не долж</w:t>
      </w:r>
      <w:r w:rsidR="002A0731" w:rsidRPr="000720E4">
        <w:t>е</w:t>
      </w:r>
      <w:r w:rsidR="003253E4" w:rsidRPr="000720E4">
        <w:t>н превышать</w:t>
      </w:r>
      <w:r w:rsidR="00827C1C" w:rsidRPr="000720E4">
        <w:t xml:space="preserve"> </w:t>
      </w:r>
      <w:r w:rsidR="00C24392" w:rsidRPr="000720E4">
        <w:t>5</w:t>
      </w:r>
      <w:r w:rsidR="00827C1C" w:rsidRPr="000720E4">
        <w:t xml:space="preserve"> (</w:t>
      </w:r>
      <w:r w:rsidR="00C24392" w:rsidRPr="000720E4">
        <w:t>п</w:t>
      </w:r>
      <w:r w:rsidR="00C00528" w:rsidRPr="000720E4">
        <w:t>яти</w:t>
      </w:r>
      <w:r w:rsidR="00827C1C" w:rsidRPr="000720E4">
        <w:t>) рабочих дней</w:t>
      </w:r>
      <w:r w:rsidR="00AA1910" w:rsidRPr="000720E4">
        <w:t>.</w:t>
      </w:r>
    </w:p>
    <w:p w14:paraId="4F89FFA8" w14:textId="77777777" w:rsidR="0089139F" w:rsidRPr="00CC1B66" w:rsidRDefault="00827C1C" w:rsidP="00AA04F3">
      <w:pPr>
        <w:autoSpaceDN w:val="0"/>
        <w:ind w:firstLine="567"/>
        <w:jc w:val="both"/>
      </w:pPr>
      <w:r w:rsidRPr="00CC1B66">
        <w:t>5.3</w:t>
      </w:r>
      <w:r w:rsidR="0089139F" w:rsidRPr="00CC1B66">
        <w:t>. В случае оказания услуг с нарушением сроков, а также оказания услуг, не соответствующих количеству и (или) качеству, без сопроводительных документов, предусмотренных Техническим заданием (Приложение №2 к настоящему договору), Заказчик вправе отказаться от приемки. В этом случае Заказчик не подписывает акт оказанных услуг и составляет акт, в котором описывает основания отказа от приемки оказанных услуг и указывает срок для устранения допущенных нарушений.</w:t>
      </w:r>
    </w:p>
    <w:p w14:paraId="7C21B57B" w14:textId="77777777" w:rsidR="0089139F" w:rsidRPr="00CC1B66" w:rsidRDefault="00827C1C" w:rsidP="00AA04F3">
      <w:pPr>
        <w:autoSpaceDN w:val="0"/>
        <w:ind w:firstLine="567"/>
        <w:jc w:val="both"/>
      </w:pPr>
      <w:r w:rsidRPr="00CC1B66">
        <w:t>5.4</w:t>
      </w:r>
      <w:r w:rsidR="0089139F" w:rsidRPr="00CC1B66">
        <w:t>. Устранение Исполнителем в установленные сроки выявленных Заказчиком недостатков оказания услуг не освобождает Исполнителя от уплаты неустойки, предусмотренной договором и возмещения убытков Заказчика.</w:t>
      </w:r>
    </w:p>
    <w:p w14:paraId="343C2DA4" w14:textId="77777777" w:rsidR="0089139F" w:rsidRPr="00CC1B66" w:rsidRDefault="00827C1C" w:rsidP="00AA04F3">
      <w:pPr>
        <w:autoSpaceDN w:val="0"/>
        <w:ind w:firstLine="567"/>
        <w:jc w:val="both"/>
      </w:pPr>
      <w:r w:rsidRPr="00CC1B66">
        <w:t>5.</w:t>
      </w:r>
      <w:r w:rsidR="00C00528" w:rsidRPr="00CC1B66">
        <w:t>5</w:t>
      </w:r>
      <w:r w:rsidR="0089139F" w:rsidRPr="00CC1B66">
        <w:t>. В случае если устранение недостатков невозможно, Заказчик вправе, помимо неустойки, возмещения убытков и иных мер ответственности, потребовать от Исполнителя соразмерного уменьшения установленной за оказание услуг цены.</w:t>
      </w:r>
    </w:p>
    <w:p w14:paraId="03AFAD18" w14:textId="77777777" w:rsidR="0089139F" w:rsidRDefault="00827C1C" w:rsidP="00AA04F3">
      <w:pPr>
        <w:autoSpaceDN w:val="0"/>
        <w:ind w:firstLine="567"/>
        <w:jc w:val="both"/>
      </w:pPr>
      <w:r w:rsidRPr="00CC1B66">
        <w:t>5.</w:t>
      </w:r>
      <w:r w:rsidR="00C00528" w:rsidRPr="00CC1B66">
        <w:t>6</w:t>
      </w:r>
      <w:r w:rsidR="0089139F" w:rsidRPr="00CC1B66">
        <w:t>. Днем сдачи и приемки оказанных услуг считается</w:t>
      </w:r>
      <w:r w:rsidR="00A34E44" w:rsidRPr="00CC1B66">
        <w:t xml:space="preserve"> день подписания Сторонами акта </w:t>
      </w:r>
      <w:r w:rsidR="0089139F" w:rsidRPr="00CC1B66">
        <w:t>оказанных услуг.</w:t>
      </w:r>
    </w:p>
    <w:p w14:paraId="05903442" w14:textId="77777777" w:rsidR="009C6ABE" w:rsidRPr="00CC1B66" w:rsidRDefault="009C6ABE" w:rsidP="00AA04F3">
      <w:pPr>
        <w:autoSpaceDN w:val="0"/>
        <w:ind w:firstLine="567"/>
        <w:jc w:val="both"/>
      </w:pPr>
      <w:r>
        <w:t>5.7. По окончании приемки оказанных услуг</w:t>
      </w:r>
      <w:r w:rsidRPr="009C6ABE">
        <w:t xml:space="preserve"> Заказчик п</w:t>
      </w:r>
      <w:r>
        <w:t xml:space="preserve">одписывает </w:t>
      </w:r>
      <w:r w:rsidRPr="009C6ABE">
        <w:t xml:space="preserve">акт </w:t>
      </w:r>
      <w:r>
        <w:t>оказанных услуг</w:t>
      </w:r>
      <w:r w:rsidRPr="009C6ABE">
        <w:t>, формирует и направляет Поставщику для подписания акта приемки ТРУ по форме ОКУД 0510452 в срок, указанный в п. 5.1. Договора.</w:t>
      </w:r>
    </w:p>
    <w:p w14:paraId="083186D8" w14:textId="77777777" w:rsidR="0089139F" w:rsidRPr="00CC1B66" w:rsidRDefault="00C00528" w:rsidP="00AA04F3">
      <w:pPr>
        <w:autoSpaceDN w:val="0"/>
        <w:ind w:firstLine="567"/>
        <w:jc w:val="both"/>
      </w:pPr>
      <w:r w:rsidRPr="00CC1B66">
        <w:t>5.7</w:t>
      </w:r>
      <w:r w:rsidR="0089139F" w:rsidRPr="00CC1B66">
        <w:t>. Заказчик вправе отказаться от приемки результата оказания услуг в случае обнаружения недостатков оказания услуг, которые не могут быть устранены Исполнителем в приемлемые для Заказчика сроки.</w:t>
      </w:r>
    </w:p>
    <w:p w14:paraId="6F0ECF27" w14:textId="77777777" w:rsidR="00A34E44" w:rsidRPr="00CC1B66" w:rsidRDefault="00827C1C" w:rsidP="00AA04F3">
      <w:pPr>
        <w:autoSpaceDN w:val="0"/>
        <w:ind w:firstLine="567"/>
        <w:jc w:val="both"/>
      </w:pPr>
      <w:r w:rsidRPr="00CC1B66">
        <w:t>5.</w:t>
      </w:r>
      <w:r w:rsidR="00C00528" w:rsidRPr="00CC1B66">
        <w:t>8</w:t>
      </w:r>
      <w:r w:rsidR="0089139F" w:rsidRPr="00CC1B66">
        <w:t>. В случае досрочного оказания услуг Заказчик вправе принять результаты и оплатить их досрочно.</w:t>
      </w:r>
    </w:p>
    <w:p w14:paraId="262DFE56" w14:textId="77777777" w:rsidR="0049631F" w:rsidRDefault="0049631F" w:rsidP="00AA04F3">
      <w:pPr>
        <w:pStyle w:val="aa"/>
        <w:jc w:val="center"/>
        <w:rPr>
          <w:b/>
          <w:bCs/>
        </w:rPr>
      </w:pPr>
    </w:p>
    <w:p w14:paraId="4D82E3C3" w14:textId="77777777" w:rsidR="00480C0A" w:rsidRDefault="00480C0A" w:rsidP="00AA04F3">
      <w:pPr>
        <w:pStyle w:val="aa"/>
        <w:jc w:val="center"/>
        <w:rPr>
          <w:b/>
          <w:bCs/>
        </w:rPr>
      </w:pPr>
    </w:p>
    <w:p w14:paraId="3168845C" w14:textId="77777777" w:rsidR="00480C0A" w:rsidRDefault="00480C0A" w:rsidP="00AA04F3">
      <w:pPr>
        <w:pStyle w:val="aa"/>
        <w:jc w:val="center"/>
        <w:rPr>
          <w:b/>
          <w:bCs/>
        </w:rPr>
      </w:pPr>
    </w:p>
    <w:p w14:paraId="11AA9311" w14:textId="77777777" w:rsidR="00480C0A" w:rsidRPr="00CC1B66" w:rsidRDefault="00480C0A" w:rsidP="00AA04F3">
      <w:pPr>
        <w:pStyle w:val="aa"/>
        <w:jc w:val="center"/>
        <w:rPr>
          <w:b/>
          <w:bCs/>
        </w:rPr>
      </w:pPr>
    </w:p>
    <w:p w14:paraId="57D8BE41" w14:textId="77777777" w:rsidR="006F057A" w:rsidRPr="00CC1B66" w:rsidRDefault="006F057A" w:rsidP="00AA04F3">
      <w:pPr>
        <w:pStyle w:val="aa"/>
        <w:jc w:val="center"/>
      </w:pPr>
      <w:r w:rsidRPr="00CC1B66">
        <w:rPr>
          <w:b/>
          <w:bCs/>
        </w:rPr>
        <w:t>6. Ответственность</w:t>
      </w:r>
      <w:r w:rsidRPr="00CC1B66">
        <w:rPr>
          <w:b/>
        </w:rPr>
        <w:t xml:space="preserve"> Сторон</w:t>
      </w:r>
    </w:p>
    <w:p w14:paraId="31079D9A" w14:textId="77777777" w:rsidR="00FA0535" w:rsidRPr="00CC1B66" w:rsidRDefault="00FA0535" w:rsidP="00AA04F3">
      <w:pPr>
        <w:ind w:firstLine="567"/>
        <w:jc w:val="both"/>
      </w:pPr>
      <w:r w:rsidRPr="00CC1B66">
        <w:t xml:space="preserve">6.1. </w:t>
      </w:r>
      <w:r w:rsidRPr="00CC1B66">
        <w:rPr>
          <w:lang w:eastAsia="en-US"/>
        </w:rPr>
        <w:t>Ответственность Заказчика:</w:t>
      </w:r>
    </w:p>
    <w:p w14:paraId="0C35FC8F" w14:textId="77777777" w:rsidR="00FA0535" w:rsidRPr="00CC1B66" w:rsidRDefault="00FA0535" w:rsidP="00AA04F3">
      <w:pPr>
        <w:ind w:firstLine="567"/>
        <w:jc w:val="both"/>
      </w:pPr>
      <w:r w:rsidRPr="00CC1B66">
        <w:t xml:space="preserve">6.1.1. </w:t>
      </w:r>
      <w:r w:rsidRPr="00CC1B66">
        <w:rPr>
          <w:lang w:eastAsia="en-US"/>
        </w:rPr>
        <w:t>В случае просрочки исполнения Заказчиком обязательств, предусмотренных настоящим Договором,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14:paraId="0E26A4BD" w14:textId="77777777" w:rsidR="00FA0535" w:rsidRPr="00CC1B66" w:rsidRDefault="00FA0535" w:rsidP="00AA04F3">
      <w:pPr>
        <w:ind w:firstLine="567"/>
        <w:jc w:val="both"/>
      </w:pPr>
      <w:r w:rsidRPr="00CC1B66">
        <w:t>Заказчик не несет ответственность за неполучение или несвоевременное получение Исполнителем оплаты по Договору в случае, если Исполнитель указал в Договоре некорректные банковские реквизиты или своевременно не сообщил Заказчику об их изменении.</w:t>
      </w:r>
    </w:p>
    <w:p w14:paraId="7B8A8F45" w14:textId="77777777" w:rsidR="00FA0535" w:rsidRPr="00CC1B66" w:rsidRDefault="00FA0535" w:rsidP="00AA04F3">
      <w:pPr>
        <w:ind w:firstLine="567"/>
        <w:jc w:val="both"/>
      </w:pPr>
      <w:r w:rsidRPr="00CC1B66">
        <w:rPr>
          <w:lang w:eastAsia="en-US"/>
        </w:rPr>
        <w:t xml:space="preserve">6.1.2. </w:t>
      </w:r>
      <w:r w:rsidRPr="00CC1B66">
        <w:rPr>
          <w:rFonts w:eastAsia="Calibri"/>
        </w:rPr>
        <w:t xml:space="preserve">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w:t>
      </w:r>
      <w:r w:rsidRPr="00CC1B66">
        <w:t>размер штр</w:t>
      </w:r>
      <w:r w:rsidR="00374F6F" w:rsidRPr="00CC1B66">
        <w:t xml:space="preserve">афа устанавливается в размере </w:t>
      </w:r>
      <w:r w:rsidR="00CB19D5" w:rsidRPr="00CC1B66">
        <w:rPr>
          <w:rFonts w:eastAsia="Calibri"/>
        </w:rPr>
        <w:t>1% от цены Договора.</w:t>
      </w:r>
    </w:p>
    <w:p w14:paraId="0DA73524" w14:textId="77777777" w:rsidR="00FA0535" w:rsidRPr="00CC1B66" w:rsidRDefault="00FA0535" w:rsidP="00AA04F3">
      <w:pPr>
        <w:ind w:firstLine="567"/>
        <w:jc w:val="both"/>
      </w:pPr>
      <w:r w:rsidRPr="00CC1B66">
        <w:rPr>
          <w:lang w:eastAsia="en-US"/>
        </w:rPr>
        <w:t>6.2. Ответственность Исполнителя:</w:t>
      </w:r>
    </w:p>
    <w:p w14:paraId="62AE6F48" w14:textId="77777777" w:rsidR="00FA0535" w:rsidRPr="00CC1B66" w:rsidRDefault="00FA0535" w:rsidP="00AA04F3">
      <w:pPr>
        <w:ind w:firstLine="567"/>
        <w:jc w:val="both"/>
        <w:rPr>
          <w:lang w:eastAsia="en-US"/>
        </w:rPr>
      </w:pPr>
      <w:r w:rsidRPr="00CC1B66">
        <w:rPr>
          <w:lang w:eastAsia="en-US"/>
        </w:rPr>
        <w:t xml:space="preserve">6.2.1. В случае просрочки исполнения Исполнителем обязательств, предусмотренных </w:t>
      </w:r>
      <w:r w:rsidR="00AA1910" w:rsidRPr="00CC1B66">
        <w:rPr>
          <w:lang w:eastAsia="en-US"/>
        </w:rPr>
        <w:t>настоящим Договором, Заказчик</w:t>
      </w:r>
      <w:r w:rsidRPr="00CC1B66">
        <w:rPr>
          <w:lang w:eastAsia="en-US"/>
        </w:rPr>
        <w:t xml:space="preserve">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14:paraId="58F008C1" w14:textId="77777777" w:rsidR="00FA0535" w:rsidRPr="00CC1B66" w:rsidRDefault="00FA0535" w:rsidP="00AA04F3">
      <w:pPr>
        <w:ind w:firstLine="567"/>
        <w:jc w:val="both"/>
      </w:pPr>
      <w:r w:rsidRPr="00CC1B66">
        <w:t xml:space="preserve">6.2.2. </w:t>
      </w:r>
      <w:r w:rsidRPr="00CC1B66">
        <w:rPr>
          <w:lang w:eastAsia="en-US"/>
        </w:rPr>
        <w:t xml:space="preserve">За каждый факт неисполнения Исполнителем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w:t>
      </w:r>
      <w:r w:rsidR="00CB19D5" w:rsidRPr="00CC1B66">
        <w:rPr>
          <w:rFonts w:eastAsia="Calibri"/>
        </w:rPr>
        <w:t>1</w:t>
      </w:r>
      <w:r w:rsidR="00580417" w:rsidRPr="00CC1B66">
        <w:rPr>
          <w:rFonts w:eastAsia="Calibri"/>
        </w:rPr>
        <w:t>0</w:t>
      </w:r>
      <w:r w:rsidRPr="00CC1B66">
        <w:rPr>
          <w:rFonts w:eastAsia="Calibri"/>
        </w:rPr>
        <w:t>% от цены Договора.</w:t>
      </w:r>
    </w:p>
    <w:p w14:paraId="0B8CA7A9" w14:textId="77777777" w:rsidR="00FA0535" w:rsidRPr="00CC1B66" w:rsidRDefault="00FA0535" w:rsidP="00AA04F3">
      <w:pPr>
        <w:ind w:firstLine="567"/>
        <w:jc w:val="both"/>
      </w:pPr>
      <w:r w:rsidRPr="00CC1B66">
        <w:t>6.3. Факт неисполнения или ненадлежащего исполнения Исполнителем обязательств по Договору, а также расчет пени, штрафа определяется в акте оказанных услуг и в заявлении Заказчика о прекращении обязательства зачетом встречного однородного требования.</w:t>
      </w:r>
    </w:p>
    <w:p w14:paraId="2E08C62D" w14:textId="77777777" w:rsidR="001623F9" w:rsidRPr="00CC1B66" w:rsidRDefault="00FA0535" w:rsidP="00AA04F3">
      <w:pPr>
        <w:ind w:firstLine="567"/>
        <w:jc w:val="both"/>
      </w:pPr>
      <w:r w:rsidRPr="00CC1B66">
        <w:t xml:space="preserve">Заказчик направляет Исполнителю заявление о прекращении обязательства зачетом встречного однородного требования. </w:t>
      </w:r>
    </w:p>
    <w:p w14:paraId="21A786A3" w14:textId="77777777" w:rsidR="001623F9" w:rsidRPr="00CC1B66" w:rsidRDefault="001623F9" w:rsidP="00AA04F3">
      <w:pPr>
        <w:ind w:firstLine="567"/>
        <w:jc w:val="both"/>
      </w:pPr>
      <w:r w:rsidRPr="00CC1B66">
        <w:rPr>
          <w:lang w:eastAsia="en-US"/>
        </w:rPr>
        <w:t xml:space="preserve">6.4. Уплата пени, штрафа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исполнения этих обязательств. Пени, штраф взимается за каждое нарушение в отдельности. </w:t>
      </w:r>
    </w:p>
    <w:p w14:paraId="32E4F056" w14:textId="77777777" w:rsidR="006F057A" w:rsidRPr="00CC1B66" w:rsidRDefault="00FA0535" w:rsidP="00AA04F3">
      <w:pPr>
        <w:ind w:firstLine="567"/>
        <w:jc w:val="both"/>
      </w:pPr>
      <w:r w:rsidRPr="00CC1B66">
        <w:tab/>
      </w:r>
    </w:p>
    <w:p w14:paraId="13E4D3E9" w14:textId="77777777" w:rsidR="006F057A" w:rsidRPr="00CC1B66" w:rsidRDefault="006F057A" w:rsidP="00AA04F3">
      <w:pPr>
        <w:pStyle w:val="aa"/>
        <w:ind w:left="360"/>
        <w:jc w:val="center"/>
        <w:rPr>
          <w:b/>
          <w:snapToGrid w:val="0"/>
        </w:rPr>
      </w:pPr>
      <w:r w:rsidRPr="00CC1B66">
        <w:rPr>
          <w:b/>
          <w:snapToGrid w:val="0"/>
        </w:rPr>
        <w:t>7. Форс-мажорные обстоятельства</w:t>
      </w:r>
    </w:p>
    <w:p w14:paraId="4CA23BC1" w14:textId="77777777" w:rsidR="006F057A" w:rsidRPr="00CC1B66" w:rsidRDefault="006F057A" w:rsidP="00AA04F3">
      <w:pPr>
        <w:ind w:firstLine="567"/>
        <w:jc w:val="both"/>
        <w:rPr>
          <w:snapToGrid w:val="0"/>
        </w:rPr>
      </w:pPr>
      <w:r w:rsidRPr="00CC1B66">
        <w:rPr>
          <w:snapToGrid w:val="0"/>
        </w:rPr>
        <w:t>7.1.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мерами (форс-мажор).</w:t>
      </w:r>
    </w:p>
    <w:p w14:paraId="06DB381A" w14:textId="77777777" w:rsidR="006F057A" w:rsidRPr="00CC1B66" w:rsidRDefault="006F057A" w:rsidP="00AA04F3">
      <w:pPr>
        <w:ind w:firstLine="567"/>
        <w:jc w:val="both"/>
        <w:rPr>
          <w:snapToGrid w:val="0"/>
        </w:rPr>
      </w:pPr>
      <w:r w:rsidRPr="00CC1B66">
        <w:rPr>
          <w:snapToGrid w:val="0"/>
        </w:rPr>
        <w:t>К событиям чрезвычайного характера в контексте настоящего договора относятся: наводнение, пожар, землетрясение, взрыв, шторм, оседание почвы, эпидемии и иные проявления природы, а также война или иные военные действия, забастовка в отрасли или регионе, отмена авиарейса или графика движения багажных вагонов не по вине Исполнителя, принятие органом государственной власти или управления правового акта, повлекшего невозможность исполнения настоящего договора.</w:t>
      </w:r>
    </w:p>
    <w:p w14:paraId="230400E2" w14:textId="77777777" w:rsidR="006F057A" w:rsidRPr="00CC1B66" w:rsidRDefault="00EA5755" w:rsidP="00AA04F3">
      <w:pPr>
        <w:ind w:firstLine="567"/>
        <w:jc w:val="both"/>
        <w:rPr>
          <w:snapToGrid w:val="0"/>
        </w:rPr>
      </w:pPr>
      <w:r w:rsidRPr="00CC1B66">
        <w:rPr>
          <w:snapToGrid w:val="0"/>
        </w:rPr>
        <w:t xml:space="preserve">7.2. </w:t>
      </w:r>
      <w:r w:rsidR="006F057A" w:rsidRPr="00CC1B66">
        <w:rPr>
          <w:snapToGrid w:val="0"/>
        </w:rPr>
        <w:t xml:space="preserve">При наступлении указанных в п. </w:t>
      </w:r>
      <w:r w:rsidR="00B460B6" w:rsidRPr="00CC1B66">
        <w:rPr>
          <w:snapToGrid w:val="0"/>
        </w:rPr>
        <w:t>7</w:t>
      </w:r>
      <w:r w:rsidR="006F057A" w:rsidRPr="00CC1B66">
        <w:rPr>
          <w:snapToGrid w:val="0"/>
        </w:rPr>
        <w:t>.1. обстоятельств, Сторона, для которой создалась невозможность исполнения ее обязательств по договору, должна в 5-тидневный срок известить о них в письменной форме другую сторону с приложением соответствующих подтверждающих документов.</w:t>
      </w:r>
    </w:p>
    <w:p w14:paraId="6BA2A3DC" w14:textId="77777777" w:rsidR="0049631F" w:rsidRDefault="0049631F" w:rsidP="00AA04F3">
      <w:pPr>
        <w:tabs>
          <w:tab w:val="left" w:pos="284"/>
        </w:tabs>
        <w:ind w:firstLine="709"/>
        <w:jc w:val="center"/>
        <w:rPr>
          <w:b/>
          <w:snapToGrid w:val="0"/>
        </w:rPr>
      </w:pPr>
    </w:p>
    <w:p w14:paraId="59750CE1" w14:textId="77777777" w:rsidR="009C6ABE" w:rsidRDefault="009C6ABE" w:rsidP="00AA04F3">
      <w:pPr>
        <w:tabs>
          <w:tab w:val="left" w:pos="284"/>
        </w:tabs>
        <w:ind w:firstLine="709"/>
        <w:jc w:val="center"/>
        <w:rPr>
          <w:b/>
          <w:snapToGrid w:val="0"/>
        </w:rPr>
      </w:pPr>
    </w:p>
    <w:p w14:paraId="7A7C0B8C" w14:textId="77777777" w:rsidR="00480C0A" w:rsidRPr="00CC1B66" w:rsidRDefault="00480C0A" w:rsidP="00AA04F3">
      <w:pPr>
        <w:tabs>
          <w:tab w:val="left" w:pos="284"/>
        </w:tabs>
        <w:ind w:firstLine="709"/>
        <w:jc w:val="center"/>
        <w:rPr>
          <w:b/>
          <w:snapToGrid w:val="0"/>
        </w:rPr>
      </w:pPr>
    </w:p>
    <w:p w14:paraId="03D3E4B6" w14:textId="77777777" w:rsidR="006F057A" w:rsidRPr="00CC1B66" w:rsidRDefault="006F057A" w:rsidP="00AA04F3">
      <w:pPr>
        <w:tabs>
          <w:tab w:val="left" w:pos="284"/>
        </w:tabs>
        <w:ind w:firstLine="709"/>
        <w:jc w:val="center"/>
        <w:rPr>
          <w:b/>
          <w:snapToGrid w:val="0"/>
        </w:rPr>
      </w:pPr>
      <w:r w:rsidRPr="00CC1B66">
        <w:rPr>
          <w:b/>
          <w:snapToGrid w:val="0"/>
        </w:rPr>
        <w:t>8. Урегулирование споров</w:t>
      </w:r>
    </w:p>
    <w:p w14:paraId="72F9CE7D" w14:textId="77777777" w:rsidR="006F057A" w:rsidRPr="00CC1B66" w:rsidRDefault="006F057A" w:rsidP="00AA04F3">
      <w:pPr>
        <w:tabs>
          <w:tab w:val="left" w:pos="426"/>
        </w:tabs>
        <w:suppressAutoHyphens/>
        <w:autoSpaceDE w:val="0"/>
        <w:ind w:firstLine="567"/>
        <w:contextualSpacing/>
        <w:jc w:val="both"/>
      </w:pPr>
      <w:r w:rsidRPr="00CC1B66">
        <w:rPr>
          <w:lang w:eastAsia="ar-SA"/>
        </w:rPr>
        <w:t xml:space="preserve">8.1. </w:t>
      </w:r>
      <w:r w:rsidRPr="00CC1B66">
        <w:t>Споры, возникающие из Договора или в связи с ним, Стороны разрешают путем переговоров. Споры, неурегулированные путем переговоров, разрешаются Арбитражным судом города Санкт-Петербурга и Ленинградской области в порядке, установленном действующим законодательством Российской Федерации.</w:t>
      </w:r>
    </w:p>
    <w:p w14:paraId="74739056" w14:textId="77777777" w:rsidR="00192881" w:rsidRPr="00CC1B66" w:rsidRDefault="006F057A" w:rsidP="00AA04F3">
      <w:pPr>
        <w:tabs>
          <w:tab w:val="left" w:pos="426"/>
        </w:tabs>
        <w:suppressAutoHyphens/>
        <w:autoSpaceDE w:val="0"/>
        <w:ind w:firstLine="567"/>
        <w:contextualSpacing/>
        <w:jc w:val="both"/>
      </w:pPr>
      <w:r w:rsidRPr="00CC1B66">
        <w:t>8.2. При разрешении споров, возникающих из Договора или в связи с ним, соблюдение Сторонами досудебного претензионного порядка обязательно. Срок рассмотрения писем, уведомлений, претензий – не более 10 (десяти) рабочих дней со дня их получения.</w:t>
      </w:r>
    </w:p>
    <w:p w14:paraId="1075280F" w14:textId="77777777" w:rsidR="00192881" w:rsidRPr="00CC1B66" w:rsidRDefault="00192881" w:rsidP="00AA04F3">
      <w:pPr>
        <w:tabs>
          <w:tab w:val="left" w:pos="5955"/>
        </w:tabs>
        <w:ind w:right="-20"/>
        <w:jc w:val="both"/>
      </w:pPr>
    </w:p>
    <w:p w14:paraId="798E81D1" w14:textId="77777777" w:rsidR="006F057A" w:rsidRPr="00CC1B66" w:rsidRDefault="006F057A" w:rsidP="00AA04F3">
      <w:pPr>
        <w:pStyle w:val="aa"/>
        <w:numPr>
          <w:ilvl w:val="0"/>
          <w:numId w:val="11"/>
        </w:numPr>
        <w:jc w:val="center"/>
        <w:rPr>
          <w:b/>
        </w:rPr>
      </w:pPr>
      <w:r w:rsidRPr="00CC1B66">
        <w:rPr>
          <w:b/>
        </w:rPr>
        <w:t>Срок действия договора</w:t>
      </w:r>
    </w:p>
    <w:p w14:paraId="6B171BDF" w14:textId="77777777" w:rsidR="002A0731" w:rsidRPr="00CC1B66" w:rsidRDefault="006F057A" w:rsidP="00AA04F3">
      <w:pPr>
        <w:suppressAutoHyphens/>
        <w:ind w:firstLine="709"/>
        <w:jc w:val="both"/>
        <w:rPr>
          <w:rFonts w:eastAsia="Calibri"/>
          <w:lang w:eastAsia="zh-CN"/>
        </w:rPr>
      </w:pPr>
      <w:r w:rsidRPr="00CC1B66">
        <w:rPr>
          <w:bCs/>
        </w:rPr>
        <w:t>9.1. </w:t>
      </w:r>
      <w:r w:rsidR="00660555" w:rsidRPr="00CC1B66">
        <w:t>Договор вступает в силу с даты его подписани</w:t>
      </w:r>
      <w:r w:rsidR="00F51BC6" w:rsidRPr="00CC1B66">
        <w:t>я и действует до 31.12.202</w:t>
      </w:r>
      <w:r w:rsidR="002A1997">
        <w:t>6</w:t>
      </w:r>
      <w:r w:rsidR="00660555" w:rsidRPr="00CC1B66">
        <w:t>, в части финансовых взаиморасчетов до их полного исполнения. Окончание срока действия Договора не освобождает стороны от ответственности за его нарушение.</w:t>
      </w:r>
    </w:p>
    <w:p w14:paraId="7095180B" w14:textId="77777777" w:rsidR="00AE749B" w:rsidRPr="00CC1B66" w:rsidRDefault="006F057A" w:rsidP="00AA04F3">
      <w:pPr>
        <w:suppressAutoHyphens/>
        <w:ind w:firstLine="709"/>
        <w:jc w:val="both"/>
        <w:rPr>
          <w:rFonts w:eastAsia="Calibri"/>
          <w:lang w:eastAsia="zh-CN"/>
        </w:rPr>
      </w:pPr>
      <w:r w:rsidRPr="00CC1B66">
        <w:t>9.2. </w:t>
      </w:r>
      <w:r w:rsidR="00AE749B" w:rsidRPr="00CC1B66">
        <w:t>Изменение условий Договора допускается по соглашению Сторон в случаях и в порядке, предусмотренными локальными нормативными актами Заказчика, или по решению суда в порядке и по основаниям, предусмотренным Гражданским кодексом Российской Федерации. Изменения и дополнения условий Договора оформляются дополнительным соглашением к Договору, подписываемым обеими Сторонами. Договор может быть расторгнут по письменному соглашению Сторон, в судебном порядке или вследствие одностороннего отказа Заказчика от исполнения Договора по основаниям, предусмотренным Гражданским кодексом Российской Федерации и Договором. Уведомление об одностороннем отказе Заказчика от исполнения Договора направляется Заказчиком Исполнителю в письменной форме. В случае одностороннего отказа Заказчика от исполнения Договора Договор считается расторгнутым с даты, указанной в уведомлении Заказчика об одностороннем отказе от исполнения Договора.</w:t>
      </w:r>
    </w:p>
    <w:p w14:paraId="22C85CB4" w14:textId="77777777" w:rsidR="006F057A" w:rsidRPr="00CC1B66" w:rsidRDefault="006F057A" w:rsidP="00AA04F3">
      <w:pPr>
        <w:pStyle w:val="af1"/>
        <w:tabs>
          <w:tab w:val="left" w:pos="1620"/>
        </w:tabs>
        <w:spacing w:after="0"/>
        <w:ind w:firstLine="567"/>
        <w:jc w:val="both"/>
      </w:pPr>
      <w:r w:rsidRPr="00CC1B66">
        <w:t>9.3. Заказчик вправе в одностороннем порядке расторгнуть договор и потребовать возмещения фактически понесенного ущерба в случае следующих существенных нарушений Исполнителем условий настоящего договора:</w:t>
      </w:r>
    </w:p>
    <w:p w14:paraId="7B991EDB" w14:textId="77777777" w:rsidR="006F057A" w:rsidRPr="00CC1B66" w:rsidRDefault="006F057A" w:rsidP="00AA04F3">
      <w:pPr>
        <w:pStyle w:val="af1"/>
        <w:tabs>
          <w:tab w:val="left" w:pos="1620"/>
        </w:tabs>
        <w:spacing w:after="0"/>
        <w:ind w:firstLine="567"/>
        <w:jc w:val="both"/>
      </w:pPr>
      <w:r w:rsidRPr="00CC1B66">
        <w:t>- если задержка в сроках оказания услуг Исполнителем, составляет более 5 (пяти) дней;</w:t>
      </w:r>
    </w:p>
    <w:p w14:paraId="3C41C3FA" w14:textId="77777777" w:rsidR="006F057A" w:rsidRPr="00CC1B66" w:rsidRDefault="006F057A" w:rsidP="00AA04F3">
      <w:pPr>
        <w:pStyle w:val="af1"/>
        <w:tabs>
          <w:tab w:val="left" w:pos="1620"/>
        </w:tabs>
        <w:spacing w:after="0"/>
        <w:ind w:firstLine="567"/>
        <w:jc w:val="both"/>
      </w:pPr>
      <w:r w:rsidRPr="00CC1B66">
        <w:t>- если Исполнитель заявляет требования об увеличении цены договора или изменения объема оказанных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договором;</w:t>
      </w:r>
    </w:p>
    <w:p w14:paraId="42081095" w14:textId="77777777" w:rsidR="006F057A" w:rsidRPr="00CC1B66" w:rsidRDefault="006F057A" w:rsidP="00AA04F3">
      <w:pPr>
        <w:pStyle w:val="af1"/>
        <w:tabs>
          <w:tab w:val="left" w:pos="1620"/>
        </w:tabs>
        <w:spacing w:after="0"/>
        <w:ind w:firstLine="567"/>
        <w:jc w:val="both"/>
      </w:pPr>
      <w:r w:rsidRPr="00CC1B66">
        <w:t xml:space="preserve">- если отступления в оказанных услугах от условий договора или иные недостатки не устранены Исполнителем либо являются существенными и неустранимыми. </w:t>
      </w:r>
    </w:p>
    <w:p w14:paraId="4A70F7E6" w14:textId="77777777" w:rsidR="00EB5D72" w:rsidRPr="00CC1B66" w:rsidRDefault="00EB5D72" w:rsidP="00AA04F3">
      <w:pPr>
        <w:pStyle w:val="af1"/>
        <w:tabs>
          <w:tab w:val="left" w:pos="1620"/>
        </w:tabs>
        <w:spacing w:after="0"/>
        <w:rPr>
          <w:b/>
        </w:rPr>
      </w:pPr>
    </w:p>
    <w:p w14:paraId="6AE30F3D" w14:textId="77777777" w:rsidR="006F057A" w:rsidRPr="00CC1B66" w:rsidRDefault="006F057A" w:rsidP="00AA04F3">
      <w:pPr>
        <w:pStyle w:val="af1"/>
        <w:tabs>
          <w:tab w:val="left" w:pos="1620"/>
        </w:tabs>
        <w:spacing w:after="0"/>
        <w:ind w:firstLine="709"/>
        <w:jc w:val="center"/>
        <w:rPr>
          <w:b/>
        </w:rPr>
      </w:pPr>
      <w:r w:rsidRPr="00CC1B66">
        <w:rPr>
          <w:b/>
        </w:rPr>
        <w:t>10.  Антикоррупционные условия</w:t>
      </w:r>
    </w:p>
    <w:p w14:paraId="23CC8B73" w14:textId="77777777" w:rsidR="006F057A" w:rsidRPr="00CC1B66" w:rsidRDefault="006F057A" w:rsidP="00AA04F3">
      <w:pPr>
        <w:tabs>
          <w:tab w:val="left" w:pos="426"/>
          <w:tab w:val="left" w:pos="709"/>
          <w:tab w:val="left" w:pos="851"/>
          <w:tab w:val="left" w:pos="1134"/>
        </w:tabs>
        <w:ind w:firstLine="567"/>
        <w:jc w:val="both"/>
      </w:pPr>
      <w:r w:rsidRPr="00CC1B66">
        <w:t>10.1.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90E9104" w14:textId="77777777" w:rsidR="006F057A" w:rsidRPr="00CC1B66" w:rsidRDefault="006F057A" w:rsidP="00AA04F3">
      <w:pPr>
        <w:tabs>
          <w:tab w:val="left" w:pos="426"/>
          <w:tab w:val="left" w:pos="709"/>
          <w:tab w:val="left" w:pos="851"/>
          <w:tab w:val="left" w:pos="1134"/>
        </w:tabs>
        <w:ind w:firstLine="567"/>
        <w:jc w:val="both"/>
      </w:pPr>
      <w:r w:rsidRPr="00CC1B66">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3EDE4947" w14:textId="77777777" w:rsidR="006F057A" w:rsidRPr="00CC1B66" w:rsidRDefault="006F057A" w:rsidP="00AA04F3">
      <w:pPr>
        <w:tabs>
          <w:tab w:val="left" w:pos="426"/>
          <w:tab w:val="left" w:pos="709"/>
          <w:tab w:val="left" w:pos="851"/>
          <w:tab w:val="left" w:pos="1134"/>
        </w:tabs>
        <w:ind w:firstLine="567"/>
        <w:jc w:val="both"/>
      </w:pPr>
      <w:r w:rsidRPr="00CC1B66">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0AE0853" w14:textId="77777777" w:rsidR="00CB19D5" w:rsidRPr="00CC1B66" w:rsidRDefault="006F057A" w:rsidP="00AA04F3">
      <w:pPr>
        <w:tabs>
          <w:tab w:val="left" w:pos="426"/>
          <w:tab w:val="left" w:pos="709"/>
          <w:tab w:val="left" w:pos="851"/>
          <w:tab w:val="left" w:pos="1134"/>
        </w:tabs>
        <w:ind w:firstLine="567"/>
        <w:jc w:val="both"/>
      </w:pPr>
      <w:r w:rsidRPr="00CC1B66">
        <w:t>- не совершать иных действий, нарушающих антикоррупционное законодательство Российской Федера</w:t>
      </w:r>
      <w:r w:rsidR="00526C70" w:rsidRPr="00CC1B66">
        <w:t>ции.</w:t>
      </w:r>
    </w:p>
    <w:p w14:paraId="5F8248B1" w14:textId="77777777" w:rsidR="0049631F" w:rsidRDefault="0049631F" w:rsidP="00AA04F3">
      <w:pPr>
        <w:ind w:firstLine="709"/>
        <w:jc w:val="center"/>
        <w:rPr>
          <w:b/>
        </w:rPr>
      </w:pPr>
    </w:p>
    <w:p w14:paraId="242BA7E9" w14:textId="77777777" w:rsidR="009C6ABE" w:rsidRPr="00CC1B66" w:rsidRDefault="009C6ABE" w:rsidP="00AA04F3">
      <w:pPr>
        <w:ind w:firstLine="709"/>
        <w:jc w:val="center"/>
        <w:rPr>
          <w:b/>
        </w:rPr>
      </w:pPr>
    </w:p>
    <w:p w14:paraId="39D567EB" w14:textId="77777777" w:rsidR="006F057A" w:rsidRPr="00CC1B66" w:rsidRDefault="006F057A" w:rsidP="00AA04F3">
      <w:pPr>
        <w:ind w:firstLine="709"/>
        <w:jc w:val="center"/>
        <w:rPr>
          <w:b/>
        </w:rPr>
      </w:pPr>
      <w:r w:rsidRPr="00CC1B66">
        <w:rPr>
          <w:b/>
        </w:rPr>
        <w:t>11.  Прочие условия</w:t>
      </w:r>
    </w:p>
    <w:p w14:paraId="4B0066C8" w14:textId="77777777" w:rsidR="00660555" w:rsidRPr="00CC1B66" w:rsidRDefault="006F057A" w:rsidP="00AA04F3">
      <w:pPr>
        <w:widowControl w:val="0"/>
        <w:autoSpaceDE w:val="0"/>
        <w:autoSpaceDN w:val="0"/>
        <w:adjustRightInd w:val="0"/>
        <w:ind w:firstLine="426"/>
        <w:jc w:val="both"/>
      </w:pPr>
      <w:r w:rsidRPr="00CC1B66">
        <w:t>11.1. </w:t>
      </w:r>
      <w:r w:rsidR="00660555" w:rsidRPr="00CC1B66">
        <w:t>Споры и разногласия, связанные с исполнением Договора, если они не урегулированы Сторонами путем переговоров, разрешаются в судебном порядке в соответствии с действующим законодательством Российской Федерации.</w:t>
      </w:r>
    </w:p>
    <w:p w14:paraId="6973DA46" w14:textId="77777777" w:rsidR="00A808B7" w:rsidRPr="00CC1B66" w:rsidRDefault="006F057A" w:rsidP="00AA04F3">
      <w:pPr>
        <w:tabs>
          <w:tab w:val="left" w:pos="426"/>
          <w:tab w:val="left" w:pos="709"/>
          <w:tab w:val="left" w:pos="851"/>
          <w:tab w:val="left" w:pos="1134"/>
        </w:tabs>
        <w:ind w:firstLine="567"/>
        <w:jc w:val="both"/>
      </w:pPr>
      <w:r w:rsidRPr="00CC1B66">
        <w:t xml:space="preserve">11.2. </w:t>
      </w:r>
      <w:r w:rsidR="00660555" w:rsidRPr="00CC1B66">
        <w:t>По вопросам, не предусмотренным настоящим Договором, стороны руководствуются действующим законодательством Российской Федерации.</w:t>
      </w:r>
    </w:p>
    <w:p w14:paraId="1C89A48C" w14:textId="77777777" w:rsidR="006F057A" w:rsidRPr="00CC1B66" w:rsidRDefault="00784A3B" w:rsidP="00AA04F3">
      <w:pPr>
        <w:tabs>
          <w:tab w:val="left" w:pos="426"/>
          <w:tab w:val="left" w:pos="709"/>
          <w:tab w:val="left" w:pos="851"/>
          <w:tab w:val="left" w:pos="1134"/>
        </w:tabs>
        <w:ind w:firstLine="567"/>
        <w:jc w:val="both"/>
      </w:pPr>
      <w:r w:rsidRPr="00CC1B66">
        <w:t>11.3</w:t>
      </w:r>
      <w:r w:rsidR="006F057A" w:rsidRPr="00CC1B66">
        <w:t>.</w:t>
      </w:r>
      <w:r w:rsidR="006F057A" w:rsidRPr="00CC1B66">
        <w:tab/>
        <w:t xml:space="preserve"> </w:t>
      </w:r>
      <w:r w:rsidR="00660555" w:rsidRPr="00CC1B66">
        <w:t>Стороны обязаны в течение 2 (двух) рабочих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14:paraId="677A3EA9" w14:textId="77777777" w:rsidR="001A4AA1" w:rsidRPr="00CC1B66" w:rsidRDefault="00784A3B" w:rsidP="00AA04F3">
      <w:pPr>
        <w:tabs>
          <w:tab w:val="left" w:pos="426"/>
          <w:tab w:val="left" w:pos="709"/>
          <w:tab w:val="left" w:pos="851"/>
          <w:tab w:val="left" w:pos="1134"/>
        </w:tabs>
        <w:ind w:firstLine="567"/>
        <w:jc w:val="both"/>
      </w:pPr>
      <w:r w:rsidRPr="00CC1B66">
        <w:t>11.4</w:t>
      </w:r>
      <w:r w:rsidR="006F057A" w:rsidRPr="00CC1B66">
        <w:t>.</w:t>
      </w:r>
      <w:r w:rsidR="006F057A" w:rsidRPr="00CC1B66">
        <w:tab/>
        <w:t>Договор составлен в 2-х экземплярах, имеющих одинаковую юридическую силу, по одному экземпляру для каждой стороны.</w:t>
      </w:r>
    </w:p>
    <w:p w14:paraId="57C2D540" w14:textId="77777777" w:rsidR="00C510A2" w:rsidRPr="00CC1B66" w:rsidRDefault="00C510A2" w:rsidP="00AA04F3">
      <w:pPr>
        <w:tabs>
          <w:tab w:val="left" w:pos="426"/>
          <w:tab w:val="left" w:pos="709"/>
          <w:tab w:val="left" w:pos="851"/>
          <w:tab w:val="left" w:pos="1134"/>
        </w:tabs>
        <w:ind w:firstLine="567"/>
        <w:jc w:val="both"/>
        <w:rPr>
          <w:rFonts w:eastAsiaTheme="minorHAnsi"/>
          <w:lang w:eastAsia="en-US"/>
        </w:rPr>
      </w:pPr>
      <w:r w:rsidRPr="00CC1B66">
        <w:rPr>
          <w:rFonts w:eastAsiaTheme="minorHAnsi"/>
          <w:lang w:eastAsia="en-US"/>
        </w:rPr>
        <w:t xml:space="preserve">11.5. Стороны обязуются соблюдать конфиденциальность персональных данных, обеспечивать </w:t>
      </w:r>
      <w:r w:rsidRPr="00CC1B66">
        <w:t>безопасность</w:t>
      </w:r>
      <w:r w:rsidRPr="00CC1B66">
        <w:rPr>
          <w:rFonts w:eastAsiaTheme="minorHAnsi"/>
          <w:lang w:eastAsia="en-US"/>
        </w:rPr>
        <w:t xml:space="preserve"> персональных данных при их обработке, а также соблюдать требования к защите обрабатываемых персональных данных в соответствии со ст. 19 Федерального закона от 27.07.2006 г. № 152-ФЗ «О персональных данных».</w:t>
      </w:r>
    </w:p>
    <w:p w14:paraId="687BDBC1" w14:textId="77777777" w:rsidR="00C510A2" w:rsidRPr="00CC1B66" w:rsidRDefault="00C510A2" w:rsidP="00AA04F3">
      <w:pPr>
        <w:tabs>
          <w:tab w:val="left" w:pos="426"/>
          <w:tab w:val="left" w:pos="709"/>
          <w:tab w:val="left" w:pos="851"/>
          <w:tab w:val="left" w:pos="1134"/>
        </w:tabs>
        <w:ind w:firstLine="567"/>
        <w:jc w:val="both"/>
      </w:pPr>
    </w:p>
    <w:p w14:paraId="72AA5D57" w14:textId="77777777" w:rsidR="009B40C3" w:rsidRPr="00CC1B66" w:rsidRDefault="009B40C3" w:rsidP="00AA04F3">
      <w:pPr>
        <w:pStyle w:val="a3"/>
        <w:spacing w:after="0"/>
        <w:ind w:left="0" w:firstLine="567"/>
        <w:jc w:val="both"/>
      </w:pPr>
    </w:p>
    <w:p w14:paraId="0CCBD7D5" w14:textId="77777777" w:rsidR="00422374" w:rsidRPr="00CC1B66" w:rsidRDefault="00422374" w:rsidP="00AA04F3">
      <w:pPr>
        <w:pStyle w:val="a3"/>
        <w:spacing w:after="0"/>
        <w:ind w:left="0" w:firstLine="709"/>
        <w:jc w:val="center"/>
        <w:rPr>
          <w:b/>
        </w:rPr>
      </w:pPr>
      <w:r w:rsidRPr="00CC1B66">
        <w:rPr>
          <w:b/>
        </w:rPr>
        <w:t>12. Приложения</w:t>
      </w:r>
    </w:p>
    <w:p w14:paraId="0323B85C" w14:textId="77777777" w:rsidR="008326B8" w:rsidRPr="00CC1B66" w:rsidRDefault="008326B8" w:rsidP="00AA04F3">
      <w:pPr>
        <w:widowControl w:val="0"/>
        <w:autoSpaceDE w:val="0"/>
        <w:autoSpaceDN w:val="0"/>
        <w:adjustRightInd w:val="0"/>
        <w:ind w:firstLine="426"/>
        <w:jc w:val="both"/>
      </w:pPr>
      <w:r w:rsidRPr="00CC1B66">
        <w:t>12.1. Приложение №</w:t>
      </w:r>
      <w:r w:rsidR="002B203F" w:rsidRPr="00CC1B66">
        <w:t xml:space="preserve"> </w:t>
      </w:r>
      <w:r w:rsidRPr="00CC1B66">
        <w:t xml:space="preserve">1 – </w:t>
      </w:r>
      <w:r w:rsidR="00A25399" w:rsidRPr="00CC1B66">
        <w:t>Расчет цены договора</w:t>
      </w:r>
      <w:r w:rsidRPr="00CC1B66">
        <w:t>;</w:t>
      </w:r>
    </w:p>
    <w:p w14:paraId="0C645AD2" w14:textId="77777777" w:rsidR="008326B8" w:rsidRPr="00CC1B66" w:rsidRDefault="008326B8" w:rsidP="00AA04F3">
      <w:pPr>
        <w:widowControl w:val="0"/>
        <w:autoSpaceDE w:val="0"/>
        <w:autoSpaceDN w:val="0"/>
        <w:adjustRightInd w:val="0"/>
        <w:ind w:firstLine="426"/>
        <w:jc w:val="both"/>
      </w:pPr>
      <w:r w:rsidRPr="00CC1B66">
        <w:t>12.2. Приложение № 2 – Техническое задание;</w:t>
      </w:r>
    </w:p>
    <w:p w14:paraId="00FCE304" w14:textId="77777777" w:rsidR="008326B8" w:rsidRPr="00CC1B66" w:rsidRDefault="00EE4B9E" w:rsidP="00AA04F3">
      <w:pPr>
        <w:widowControl w:val="0"/>
        <w:autoSpaceDE w:val="0"/>
        <w:autoSpaceDN w:val="0"/>
        <w:adjustRightInd w:val="0"/>
        <w:ind w:firstLine="426"/>
        <w:jc w:val="both"/>
      </w:pPr>
      <w:r w:rsidRPr="00CC1B66">
        <w:t>12.3. Приложения №№ 1-2</w:t>
      </w:r>
      <w:r w:rsidR="008326B8" w:rsidRPr="00CC1B66">
        <w:t xml:space="preserve"> к настоящему Договору являются его неотъемлемой частью.</w:t>
      </w:r>
      <w:bookmarkStart w:id="0" w:name="Par65"/>
      <w:bookmarkEnd w:id="0"/>
    </w:p>
    <w:p w14:paraId="009DC7D2" w14:textId="77777777" w:rsidR="00EB5D72" w:rsidRPr="00CC1B66" w:rsidRDefault="00EB5D72" w:rsidP="00AA04F3">
      <w:pPr>
        <w:ind w:firstLine="709"/>
        <w:jc w:val="both"/>
        <w:rPr>
          <w:b/>
        </w:rPr>
      </w:pPr>
    </w:p>
    <w:p w14:paraId="4007706D" w14:textId="77777777" w:rsidR="00463F35" w:rsidRPr="00CC1B66" w:rsidRDefault="006F057A" w:rsidP="00AA04F3">
      <w:pPr>
        <w:ind w:firstLine="709"/>
        <w:jc w:val="center"/>
        <w:rPr>
          <w:b/>
        </w:rPr>
      </w:pPr>
      <w:r w:rsidRPr="00CC1B66">
        <w:rPr>
          <w:b/>
        </w:rPr>
        <w:t>1</w:t>
      </w:r>
      <w:r w:rsidR="00422374" w:rsidRPr="00CC1B66">
        <w:rPr>
          <w:b/>
        </w:rPr>
        <w:t>3</w:t>
      </w:r>
      <w:r w:rsidR="00A2369E" w:rsidRPr="00CC1B66">
        <w:rPr>
          <w:b/>
        </w:rPr>
        <w:t>. Местонахождение, реквизиты и подписи сторон</w:t>
      </w:r>
    </w:p>
    <w:p w14:paraId="7870D951" w14:textId="77777777" w:rsidR="00A14512" w:rsidRPr="00CC1B66" w:rsidRDefault="00A14512" w:rsidP="00AA04F3">
      <w:pPr>
        <w:ind w:firstLine="709"/>
        <w:jc w:val="center"/>
        <w:rPr>
          <w:b/>
        </w:rPr>
      </w:pPr>
    </w:p>
    <w:tbl>
      <w:tblPr>
        <w:tblW w:w="9498" w:type="dxa"/>
        <w:tblLook w:val="04A0" w:firstRow="1" w:lastRow="0" w:firstColumn="1" w:lastColumn="0" w:noHBand="0" w:noVBand="1"/>
      </w:tblPr>
      <w:tblGrid>
        <w:gridCol w:w="5103"/>
        <w:gridCol w:w="4395"/>
      </w:tblGrid>
      <w:tr w:rsidR="00FA0535" w:rsidRPr="00CC1B66" w14:paraId="69ED10EE" w14:textId="77777777" w:rsidTr="00AA04F3">
        <w:trPr>
          <w:trHeight w:val="5402"/>
        </w:trPr>
        <w:tc>
          <w:tcPr>
            <w:tcW w:w="5103" w:type="dxa"/>
          </w:tcPr>
          <w:p w14:paraId="1C4DE4ED" w14:textId="77777777" w:rsidR="00A2369E" w:rsidRPr="00CC1B66" w:rsidRDefault="00A2369E" w:rsidP="00AA04F3">
            <w:pPr>
              <w:rPr>
                <w:b/>
              </w:rPr>
            </w:pPr>
            <w:r w:rsidRPr="00CC1B66">
              <w:rPr>
                <w:b/>
              </w:rPr>
              <w:t>Заказчик</w:t>
            </w:r>
            <w:r w:rsidR="008C080F" w:rsidRPr="00CC1B66">
              <w:rPr>
                <w:b/>
              </w:rPr>
              <w:t>:</w:t>
            </w:r>
          </w:p>
          <w:p w14:paraId="73540C2C" w14:textId="77777777" w:rsidR="00A2369E" w:rsidRPr="00CC1B66" w:rsidRDefault="00A2369E" w:rsidP="00AA04F3">
            <w:pPr>
              <w:rPr>
                <w:rFonts w:eastAsia="Calibri"/>
              </w:rPr>
            </w:pPr>
            <w:r w:rsidRPr="00CC1B66">
              <w:rPr>
                <w:rFonts w:eastAsia="Calibri"/>
                <w:b/>
                <w:bCs/>
              </w:rPr>
              <w:t>Санкт-Петербургское</w:t>
            </w:r>
          </w:p>
          <w:p w14:paraId="7A63D709" w14:textId="77777777" w:rsidR="00A2369E" w:rsidRPr="00CC1B66" w:rsidRDefault="00A2369E" w:rsidP="00AA04F3">
            <w:pPr>
              <w:widowControl w:val="0"/>
              <w:autoSpaceDE w:val="0"/>
              <w:autoSpaceDN w:val="0"/>
              <w:adjustRightInd w:val="0"/>
              <w:rPr>
                <w:rFonts w:eastAsia="Calibri"/>
                <w:b/>
                <w:bCs/>
              </w:rPr>
            </w:pPr>
            <w:r w:rsidRPr="00CC1B66">
              <w:rPr>
                <w:rFonts w:eastAsia="Calibri"/>
                <w:b/>
                <w:bCs/>
              </w:rPr>
              <w:t>государственное бюджетное учреждение «Централизованная библиотечная система Фрунзенского района»</w:t>
            </w:r>
          </w:p>
          <w:p w14:paraId="633D7991" w14:textId="77777777" w:rsidR="00AE5952" w:rsidRPr="00CC1B66" w:rsidRDefault="00AE5952" w:rsidP="00AA04F3">
            <w:pPr>
              <w:widowControl w:val="0"/>
              <w:autoSpaceDE w:val="0"/>
              <w:autoSpaceDN w:val="0"/>
              <w:adjustRightInd w:val="0"/>
              <w:rPr>
                <w:rFonts w:eastAsia="Calibri"/>
                <w:b/>
                <w:bCs/>
              </w:rPr>
            </w:pPr>
          </w:p>
          <w:p w14:paraId="486D8EE9" w14:textId="77777777" w:rsidR="00261EA1" w:rsidRPr="00CC1B66" w:rsidRDefault="00261EA1" w:rsidP="00AA04F3">
            <w:pPr>
              <w:rPr>
                <w:rFonts w:eastAsia="Calibri"/>
              </w:rPr>
            </w:pPr>
            <w:r w:rsidRPr="00CC1B66">
              <w:rPr>
                <w:rFonts w:eastAsia="Calibri"/>
              </w:rPr>
              <w:t>Юридический и почтовый адрес:</w:t>
            </w:r>
          </w:p>
          <w:p w14:paraId="2E105551" w14:textId="77777777" w:rsidR="00261EA1" w:rsidRPr="00CC1B66" w:rsidRDefault="00261EA1" w:rsidP="00AA04F3">
            <w:pPr>
              <w:rPr>
                <w:rFonts w:eastAsia="Calibri"/>
              </w:rPr>
            </w:pPr>
            <w:r w:rsidRPr="00CC1B66">
              <w:rPr>
                <w:rFonts w:eastAsia="Calibri"/>
              </w:rPr>
              <w:t>192071, Санкт-Петербург, улица Турку, дом 11 корпус 1</w:t>
            </w:r>
          </w:p>
          <w:p w14:paraId="43A5C1A4" w14:textId="77777777" w:rsidR="00261EA1" w:rsidRPr="00CC1B66" w:rsidRDefault="00261EA1" w:rsidP="00AA04F3">
            <w:pPr>
              <w:rPr>
                <w:rFonts w:eastAsia="Calibri"/>
              </w:rPr>
            </w:pPr>
            <w:r w:rsidRPr="00CC1B66">
              <w:rPr>
                <w:rFonts w:eastAsia="Calibri"/>
              </w:rPr>
              <w:t>ИНН 7816010920, КПП 781601001</w:t>
            </w:r>
          </w:p>
          <w:p w14:paraId="490299C7" w14:textId="77777777" w:rsidR="00261EA1" w:rsidRPr="00CC1B66" w:rsidRDefault="00261EA1" w:rsidP="00AA04F3">
            <w:pPr>
              <w:rPr>
                <w:rFonts w:eastAsia="Calibri"/>
              </w:rPr>
            </w:pPr>
            <w:r w:rsidRPr="00CC1B66">
              <w:rPr>
                <w:rFonts w:eastAsia="Calibri"/>
              </w:rPr>
              <w:t>Получатель денежных средств:</w:t>
            </w:r>
          </w:p>
          <w:p w14:paraId="03D24209" w14:textId="77777777" w:rsidR="00261EA1" w:rsidRPr="00CC1B66" w:rsidRDefault="00261EA1" w:rsidP="00AA04F3">
            <w:pPr>
              <w:rPr>
                <w:rFonts w:eastAsia="Calibri"/>
              </w:rPr>
            </w:pPr>
            <w:r w:rsidRPr="00CC1B66">
              <w:rPr>
                <w:rFonts w:eastAsia="Calibri"/>
              </w:rPr>
              <w:t>Комитет финансов Санкт-Петербурга</w:t>
            </w:r>
          </w:p>
          <w:p w14:paraId="343C0579" w14:textId="77777777" w:rsidR="00261EA1" w:rsidRPr="00CC1B66" w:rsidRDefault="00261EA1" w:rsidP="00AA04F3">
            <w:pPr>
              <w:rPr>
                <w:rFonts w:eastAsia="Calibri"/>
              </w:rPr>
            </w:pPr>
            <w:r w:rsidRPr="00CC1B66">
              <w:rPr>
                <w:rFonts w:eastAsia="Calibri"/>
              </w:rPr>
              <w:t>(СПб ГБУ «ЦБС Фрунзенского района», лицевой счёт 0661001)</w:t>
            </w:r>
          </w:p>
          <w:p w14:paraId="7DAAC141" w14:textId="77777777" w:rsidR="00261EA1" w:rsidRPr="00CC1B66" w:rsidRDefault="00F01CFB" w:rsidP="00AA04F3">
            <w:pPr>
              <w:rPr>
                <w:rFonts w:eastAsia="Calibri"/>
              </w:rPr>
            </w:pPr>
            <w:r>
              <w:rPr>
                <w:rFonts w:eastAsia="Calibri"/>
              </w:rPr>
              <w:t xml:space="preserve">ОКЦ №1 </w:t>
            </w:r>
            <w:r w:rsidR="00261EA1" w:rsidRPr="00CC1B66">
              <w:rPr>
                <w:rFonts w:eastAsia="Calibri"/>
              </w:rPr>
              <w:t>Северо-Западное ГУ Банка России//УФК по г. Санкт-Петербургу,</w:t>
            </w:r>
          </w:p>
          <w:p w14:paraId="1AC4D3B3" w14:textId="77777777" w:rsidR="00261EA1" w:rsidRPr="00CC1B66" w:rsidRDefault="00261EA1" w:rsidP="00AA04F3">
            <w:pPr>
              <w:rPr>
                <w:rFonts w:eastAsia="Calibri"/>
              </w:rPr>
            </w:pPr>
            <w:r w:rsidRPr="00CC1B66">
              <w:rPr>
                <w:rFonts w:eastAsia="Calibri"/>
              </w:rPr>
              <w:t>г. Санкт-Петербург</w:t>
            </w:r>
          </w:p>
          <w:p w14:paraId="0BFA41E3" w14:textId="77777777" w:rsidR="00261EA1" w:rsidRPr="00CC1B66" w:rsidRDefault="00261EA1" w:rsidP="00AA04F3">
            <w:pPr>
              <w:rPr>
                <w:rFonts w:eastAsia="Calibri"/>
              </w:rPr>
            </w:pPr>
            <w:r w:rsidRPr="00CC1B66">
              <w:rPr>
                <w:rFonts w:eastAsia="Calibri"/>
              </w:rPr>
              <w:t>Р/сч. 40102810945370000005</w:t>
            </w:r>
          </w:p>
          <w:p w14:paraId="1ABE5C5C" w14:textId="77777777" w:rsidR="00261EA1" w:rsidRPr="00CC1B66" w:rsidRDefault="00261EA1" w:rsidP="00AA04F3">
            <w:pPr>
              <w:rPr>
                <w:rFonts w:eastAsia="Calibri"/>
              </w:rPr>
            </w:pPr>
            <w:r w:rsidRPr="00CC1B66">
              <w:rPr>
                <w:rFonts w:eastAsia="Calibri"/>
              </w:rPr>
              <w:t>Казначейский счет 03224643400000007200</w:t>
            </w:r>
          </w:p>
          <w:p w14:paraId="13EA066C" w14:textId="77777777" w:rsidR="00261EA1" w:rsidRPr="00CC1B66" w:rsidRDefault="00261EA1" w:rsidP="00AA04F3">
            <w:pPr>
              <w:rPr>
                <w:rFonts w:eastAsia="Calibri"/>
              </w:rPr>
            </w:pPr>
            <w:r w:rsidRPr="00CC1B66">
              <w:rPr>
                <w:rFonts w:eastAsia="Calibri"/>
              </w:rPr>
              <w:t>БИК 014030106</w:t>
            </w:r>
          </w:p>
          <w:p w14:paraId="14051E46" w14:textId="77777777" w:rsidR="00261EA1" w:rsidRPr="00CC1B66" w:rsidRDefault="00261EA1" w:rsidP="00AA04F3">
            <w:pPr>
              <w:autoSpaceDE w:val="0"/>
              <w:autoSpaceDN w:val="0"/>
              <w:adjustRightInd w:val="0"/>
              <w:rPr>
                <w:rFonts w:eastAsia="Calibri"/>
                <w:bCs/>
              </w:rPr>
            </w:pPr>
            <w:r w:rsidRPr="00CC1B66">
              <w:rPr>
                <w:rFonts w:eastAsia="Calibri"/>
                <w:lang w:val="en-US"/>
              </w:rPr>
              <w:t>E</w:t>
            </w:r>
            <w:r w:rsidRPr="00CC1B66">
              <w:rPr>
                <w:rFonts w:eastAsia="Calibri"/>
              </w:rPr>
              <w:t>-</w:t>
            </w:r>
            <w:r w:rsidRPr="00CC1B66">
              <w:rPr>
                <w:rFonts w:eastAsia="Calibri"/>
                <w:lang w:val="en-US"/>
              </w:rPr>
              <w:t>mail</w:t>
            </w:r>
            <w:r w:rsidRPr="00CC1B66">
              <w:rPr>
                <w:rFonts w:eastAsia="Calibri"/>
              </w:rPr>
              <w:t xml:space="preserve">: </w:t>
            </w:r>
            <w:proofErr w:type="spellStart"/>
            <w:r w:rsidR="007A2367" w:rsidRPr="00CC1B66">
              <w:rPr>
                <w:rFonts w:eastAsia="Calibri"/>
                <w:lang w:val="en-US"/>
              </w:rPr>
              <w:t>cbsfr</w:t>
            </w:r>
            <w:proofErr w:type="spellEnd"/>
            <w:r w:rsidR="007A2367" w:rsidRPr="00CC1B66">
              <w:rPr>
                <w:rFonts w:eastAsia="Calibri"/>
              </w:rPr>
              <w:t>@</w:t>
            </w:r>
            <w:r w:rsidR="007A2367" w:rsidRPr="00CC1B66">
              <w:rPr>
                <w:rFonts w:eastAsia="Calibri"/>
                <w:lang w:val="en-US"/>
              </w:rPr>
              <w:t>cult</w:t>
            </w:r>
            <w:r w:rsidR="007A2367" w:rsidRPr="00CC1B66">
              <w:rPr>
                <w:rFonts w:eastAsia="Calibri"/>
              </w:rPr>
              <w:t>.</w:t>
            </w:r>
            <w:proofErr w:type="spellStart"/>
            <w:r w:rsidR="007A2367" w:rsidRPr="00CC1B66">
              <w:rPr>
                <w:rFonts w:eastAsia="Calibri"/>
                <w:lang w:val="en-US"/>
              </w:rPr>
              <w:t>gugov</w:t>
            </w:r>
            <w:proofErr w:type="spellEnd"/>
            <w:r w:rsidR="007A2367" w:rsidRPr="00CC1B66">
              <w:rPr>
                <w:rFonts w:eastAsia="Calibri"/>
              </w:rPr>
              <w:t>.</w:t>
            </w:r>
            <w:proofErr w:type="spellStart"/>
            <w:r w:rsidR="007A2367" w:rsidRPr="00CC1B66">
              <w:rPr>
                <w:rFonts w:eastAsia="Calibri"/>
                <w:lang w:val="en-US"/>
              </w:rPr>
              <w:t>spb</w:t>
            </w:r>
            <w:proofErr w:type="spellEnd"/>
            <w:r w:rsidR="007A2367" w:rsidRPr="00CC1B66">
              <w:rPr>
                <w:rFonts w:eastAsia="Calibri"/>
              </w:rPr>
              <w:t>.</w:t>
            </w:r>
            <w:proofErr w:type="spellStart"/>
            <w:r w:rsidR="007A2367" w:rsidRPr="00CC1B66">
              <w:rPr>
                <w:rFonts w:eastAsia="Calibri"/>
                <w:lang w:val="en-US"/>
              </w:rPr>
              <w:t>ru</w:t>
            </w:r>
            <w:proofErr w:type="spellEnd"/>
          </w:p>
          <w:p w14:paraId="23673062" w14:textId="77777777" w:rsidR="004372D7" w:rsidRPr="00CC1B66" w:rsidRDefault="004372D7" w:rsidP="00AA04F3">
            <w:pPr>
              <w:rPr>
                <w:rFonts w:eastAsia="Calibri"/>
                <w:bCs/>
              </w:rPr>
            </w:pPr>
          </w:p>
          <w:p w14:paraId="48B7E7FB" w14:textId="77777777" w:rsidR="00CC1B66" w:rsidRDefault="00CC1B66" w:rsidP="00AA04F3">
            <w:pPr>
              <w:rPr>
                <w:rFonts w:eastAsia="Calibri"/>
                <w:bCs/>
              </w:rPr>
            </w:pPr>
          </w:p>
          <w:p w14:paraId="524B73DB" w14:textId="77777777" w:rsidR="00A2369E" w:rsidRPr="00CC1B66" w:rsidRDefault="000644C5" w:rsidP="00AA04F3">
            <w:pPr>
              <w:rPr>
                <w:rFonts w:eastAsia="Calibri"/>
                <w:bCs/>
              </w:rPr>
            </w:pPr>
            <w:r w:rsidRPr="00CC1B66">
              <w:rPr>
                <w:rFonts w:eastAsia="Calibri"/>
                <w:bCs/>
              </w:rPr>
              <w:t>_____________________/</w:t>
            </w:r>
            <w:r w:rsidR="00CC1B66">
              <w:rPr>
                <w:rFonts w:eastAsia="Calibri"/>
                <w:bCs/>
              </w:rPr>
              <w:t>________________</w:t>
            </w:r>
            <w:r w:rsidR="00A2369E" w:rsidRPr="00CC1B66">
              <w:rPr>
                <w:rFonts w:eastAsia="Calibri"/>
                <w:bCs/>
              </w:rPr>
              <w:t>/</w:t>
            </w:r>
          </w:p>
          <w:p w14:paraId="33A87313" w14:textId="77777777" w:rsidR="00EC655D" w:rsidRPr="00CC1B66" w:rsidRDefault="00EC655D" w:rsidP="00AA04F3">
            <w:pPr>
              <w:rPr>
                <w:b/>
              </w:rPr>
            </w:pPr>
          </w:p>
          <w:p w14:paraId="60536390" w14:textId="77777777" w:rsidR="00EE4B9E" w:rsidRPr="00CC1B66" w:rsidRDefault="00EE4B9E" w:rsidP="00E83301">
            <w:pPr>
              <w:rPr>
                <w:b/>
              </w:rPr>
            </w:pPr>
          </w:p>
        </w:tc>
        <w:tc>
          <w:tcPr>
            <w:tcW w:w="4395" w:type="dxa"/>
          </w:tcPr>
          <w:p w14:paraId="7A1F65F9" w14:textId="77777777" w:rsidR="004372D7" w:rsidRPr="00CC1B66" w:rsidRDefault="004372D7" w:rsidP="00AA04F3">
            <w:pPr>
              <w:rPr>
                <w:rFonts w:eastAsia="Calibri"/>
                <w:b/>
              </w:rPr>
            </w:pPr>
            <w:r w:rsidRPr="00CC1B66">
              <w:rPr>
                <w:rFonts w:eastAsia="Calibri"/>
                <w:b/>
              </w:rPr>
              <w:t>Исполнитель</w:t>
            </w:r>
            <w:r w:rsidR="008C080F" w:rsidRPr="00CC1B66">
              <w:rPr>
                <w:rFonts w:eastAsia="Calibri"/>
                <w:b/>
              </w:rPr>
              <w:t>:</w:t>
            </w:r>
          </w:p>
          <w:p w14:paraId="2197F96B" w14:textId="77777777" w:rsidR="004E42FA" w:rsidRPr="00CC1B66" w:rsidRDefault="004E42FA" w:rsidP="00AA04F3">
            <w:pPr>
              <w:tabs>
                <w:tab w:val="left" w:pos="900"/>
                <w:tab w:val="left" w:pos="1260"/>
              </w:tabs>
              <w:suppressAutoHyphens/>
              <w:overflowPunct w:val="0"/>
              <w:rPr>
                <w:b/>
              </w:rPr>
            </w:pPr>
          </w:p>
          <w:p w14:paraId="5E48505E" w14:textId="77777777" w:rsidR="00D16B54" w:rsidRPr="00CC1B66" w:rsidRDefault="00D16B54" w:rsidP="00AA04F3">
            <w:pPr>
              <w:tabs>
                <w:tab w:val="left" w:pos="900"/>
                <w:tab w:val="left" w:pos="1260"/>
              </w:tabs>
              <w:suppressAutoHyphens/>
              <w:overflowPunct w:val="0"/>
              <w:rPr>
                <w:b/>
              </w:rPr>
            </w:pPr>
          </w:p>
          <w:p w14:paraId="173FFF77" w14:textId="77777777" w:rsidR="00D16B54" w:rsidRPr="00CC1B66" w:rsidRDefault="00D16B54" w:rsidP="00AA04F3">
            <w:pPr>
              <w:tabs>
                <w:tab w:val="left" w:pos="900"/>
                <w:tab w:val="left" w:pos="1260"/>
              </w:tabs>
              <w:suppressAutoHyphens/>
              <w:overflowPunct w:val="0"/>
              <w:rPr>
                <w:b/>
              </w:rPr>
            </w:pPr>
          </w:p>
          <w:p w14:paraId="0D383F7E" w14:textId="77777777" w:rsidR="004E42FA" w:rsidRPr="00CC1B66" w:rsidRDefault="004E42FA" w:rsidP="00AA04F3"/>
          <w:p w14:paraId="41E86E49" w14:textId="77777777" w:rsidR="00AE5952" w:rsidRPr="00CC1B66" w:rsidRDefault="00AE5952" w:rsidP="00AA04F3"/>
          <w:p w14:paraId="0CDBB220" w14:textId="77777777" w:rsidR="004E42FA" w:rsidRPr="00CC1B66" w:rsidRDefault="004E42FA" w:rsidP="00AA04F3"/>
          <w:p w14:paraId="634D33AA" w14:textId="77777777" w:rsidR="00FF2481" w:rsidRPr="00CC1B66" w:rsidRDefault="00FF2481" w:rsidP="00AA04F3"/>
          <w:p w14:paraId="23C3E9E2" w14:textId="77777777" w:rsidR="00FF2481" w:rsidRPr="00CC1B66" w:rsidRDefault="00FF2481" w:rsidP="00AA04F3"/>
          <w:p w14:paraId="2DF056DF" w14:textId="77777777" w:rsidR="00FF2481" w:rsidRPr="00CC1B66" w:rsidRDefault="00FF2481" w:rsidP="00AA04F3"/>
          <w:p w14:paraId="784185B2" w14:textId="77777777" w:rsidR="00FF2481" w:rsidRPr="00CC1B66" w:rsidRDefault="00FF2481" w:rsidP="00AA04F3"/>
          <w:p w14:paraId="04B2F1F5" w14:textId="77777777" w:rsidR="00FF2481" w:rsidRPr="00CC1B66" w:rsidRDefault="00FF2481" w:rsidP="00AA04F3"/>
          <w:p w14:paraId="5FF8F3E2" w14:textId="77777777" w:rsidR="00FF2481" w:rsidRPr="00CC1B66" w:rsidRDefault="00FF2481" w:rsidP="00AA04F3"/>
          <w:p w14:paraId="6CB10190" w14:textId="77777777" w:rsidR="00FF2481" w:rsidRPr="00CC1B66" w:rsidRDefault="00FF2481" w:rsidP="00AA04F3">
            <w:pPr>
              <w:rPr>
                <w:b/>
              </w:rPr>
            </w:pPr>
          </w:p>
          <w:p w14:paraId="5D95D0B2" w14:textId="77777777" w:rsidR="004E42FA" w:rsidRPr="00CC1B66" w:rsidRDefault="004E42FA" w:rsidP="00AA04F3">
            <w:pPr>
              <w:rPr>
                <w:b/>
              </w:rPr>
            </w:pPr>
          </w:p>
          <w:p w14:paraId="57741F58" w14:textId="77777777" w:rsidR="004E42FA" w:rsidRPr="00CC1B66" w:rsidRDefault="004E42FA" w:rsidP="00AA04F3">
            <w:pPr>
              <w:rPr>
                <w:b/>
              </w:rPr>
            </w:pPr>
          </w:p>
          <w:p w14:paraId="1CE35547" w14:textId="77777777" w:rsidR="004E42FA" w:rsidRPr="00CC1B66" w:rsidRDefault="004E42FA" w:rsidP="00AA04F3">
            <w:pPr>
              <w:rPr>
                <w:b/>
              </w:rPr>
            </w:pPr>
          </w:p>
          <w:p w14:paraId="584B4442" w14:textId="77777777" w:rsidR="004E42FA" w:rsidRPr="00CC1B66" w:rsidRDefault="004E42FA" w:rsidP="00AA04F3">
            <w:pPr>
              <w:tabs>
                <w:tab w:val="left" w:pos="900"/>
                <w:tab w:val="left" w:pos="1260"/>
              </w:tabs>
              <w:suppressAutoHyphens/>
              <w:overflowPunct w:val="0"/>
              <w:rPr>
                <w:b/>
              </w:rPr>
            </w:pPr>
          </w:p>
          <w:p w14:paraId="5A866C0B" w14:textId="77777777" w:rsidR="00261EA1" w:rsidRPr="00CC1B66" w:rsidRDefault="00261EA1" w:rsidP="00AA04F3">
            <w:pPr>
              <w:tabs>
                <w:tab w:val="left" w:pos="900"/>
                <w:tab w:val="left" w:pos="1260"/>
              </w:tabs>
              <w:suppressAutoHyphens/>
              <w:overflowPunct w:val="0"/>
              <w:ind w:left="33"/>
            </w:pPr>
          </w:p>
          <w:p w14:paraId="71EBDA8E" w14:textId="77777777" w:rsidR="004E42FA" w:rsidRPr="00CC1B66" w:rsidRDefault="004E42FA" w:rsidP="00AA04F3"/>
          <w:p w14:paraId="002C5D65" w14:textId="77777777" w:rsidR="00D16B54" w:rsidRPr="00CC1B66" w:rsidRDefault="00D16B54" w:rsidP="00AA04F3"/>
          <w:p w14:paraId="41079D12" w14:textId="77777777" w:rsidR="00D16B54" w:rsidRPr="00CC1B66" w:rsidRDefault="00D16B54" w:rsidP="00AA04F3"/>
          <w:p w14:paraId="5C2189EA" w14:textId="77777777" w:rsidR="00D16B54" w:rsidRPr="00CC1B66" w:rsidRDefault="00D16B54" w:rsidP="00AA04F3"/>
          <w:p w14:paraId="0DB4BE16" w14:textId="77777777" w:rsidR="00EC655D" w:rsidRPr="00CC1B66" w:rsidRDefault="004E42FA" w:rsidP="00C3038F">
            <w:pPr>
              <w:rPr>
                <w:b/>
              </w:rPr>
            </w:pPr>
            <w:r w:rsidRPr="00CC1B66">
              <w:t>__</w:t>
            </w:r>
            <w:r w:rsidR="00D16B54" w:rsidRPr="00CC1B66">
              <w:t xml:space="preserve">_______________ </w:t>
            </w:r>
            <w:r w:rsidR="00C3038F" w:rsidRPr="00CC1B66">
              <w:t>/</w:t>
            </w:r>
            <w:r w:rsidR="00FF2481" w:rsidRPr="00CC1B66">
              <w:t>_______________</w:t>
            </w:r>
            <w:r w:rsidRPr="00CC1B66">
              <w:t>/</w:t>
            </w:r>
          </w:p>
        </w:tc>
      </w:tr>
    </w:tbl>
    <w:p w14:paraId="46AF6A7B" w14:textId="77777777" w:rsidR="00821805" w:rsidRDefault="008326B8" w:rsidP="00AA04F3">
      <w:pPr>
        <w:tabs>
          <w:tab w:val="left" w:pos="7590"/>
        </w:tabs>
      </w:pPr>
      <w:r w:rsidRPr="00CC1B66">
        <w:tab/>
      </w:r>
    </w:p>
    <w:p w14:paraId="5294B95D" w14:textId="77777777" w:rsidR="00D1653D" w:rsidRDefault="00D1653D" w:rsidP="00AA04F3">
      <w:pPr>
        <w:tabs>
          <w:tab w:val="left" w:pos="7590"/>
        </w:tabs>
      </w:pPr>
    </w:p>
    <w:p w14:paraId="2E9805F8" w14:textId="77777777" w:rsidR="00821805" w:rsidRPr="00CC1B66" w:rsidRDefault="00821805" w:rsidP="00AA04F3">
      <w:pPr>
        <w:tabs>
          <w:tab w:val="left" w:pos="7590"/>
        </w:tabs>
      </w:pPr>
    </w:p>
    <w:p w14:paraId="1929C520" w14:textId="77777777" w:rsidR="00AA04F3" w:rsidRDefault="00AA04F3" w:rsidP="00AA04F3">
      <w:pPr>
        <w:tabs>
          <w:tab w:val="left" w:pos="7590"/>
        </w:tabs>
      </w:pPr>
    </w:p>
    <w:p w14:paraId="727C21C8" w14:textId="77777777" w:rsidR="004927A7" w:rsidRPr="00CC1B66" w:rsidRDefault="004927A7" w:rsidP="00AA04F3">
      <w:pPr>
        <w:tabs>
          <w:tab w:val="left" w:pos="7590"/>
        </w:tabs>
      </w:pPr>
    </w:p>
    <w:p w14:paraId="1F28E899" w14:textId="77777777" w:rsidR="00C43A84" w:rsidRPr="00CC1B66" w:rsidRDefault="00C43A84" w:rsidP="00AA04F3">
      <w:pPr>
        <w:tabs>
          <w:tab w:val="left" w:pos="7590"/>
        </w:tabs>
        <w:jc w:val="right"/>
      </w:pPr>
      <w:r w:rsidRPr="00CC1B66">
        <w:t xml:space="preserve">Приложение № 1 </w:t>
      </w:r>
    </w:p>
    <w:p w14:paraId="7F7001A1" w14:textId="77777777" w:rsidR="00C43A84" w:rsidRPr="00CC1B66" w:rsidRDefault="00C43A84" w:rsidP="00AA04F3">
      <w:pPr>
        <w:jc w:val="right"/>
      </w:pPr>
      <w:r w:rsidRPr="00CC1B66">
        <w:t xml:space="preserve">к договору от </w:t>
      </w:r>
      <w:r w:rsidR="00A42920" w:rsidRPr="00CC1B66">
        <w:t xml:space="preserve">«___» </w:t>
      </w:r>
      <w:r w:rsidR="008509EA">
        <w:t>июня</w:t>
      </w:r>
      <w:r w:rsidR="008326B8" w:rsidRPr="00CC1B66">
        <w:t xml:space="preserve"> 202</w:t>
      </w:r>
      <w:r w:rsidR="002A1997">
        <w:t>6</w:t>
      </w:r>
      <w:r w:rsidRPr="00CC1B66">
        <w:t xml:space="preserve"> № </w:t>
      </w:r>
      <w:r w:rsidR="00943695" w:rsidRPr="00CC1B66">
        <w:t>_____</w:t>
      </w:r>
      <w:r w:rsidR="002A1997">
        <w:t>/2026</w:t>
      </w:r>
    </w:p>
    <w:p w14:paraId="06FB8BB5" w14:textId="77777777" w:rsidR="00C43A84" w:rsidRPr="00CC1B66" w:rsidRDefault="00C43A84" w:rsidP="00AA04F3">
      <w:pPr>
        <w:rPr>
          <w:color w:val="FF0000"/>
        </w:rPr>
      </w:pPr>
    </w:p>
    <w:p w14:paraId="7B2B48EF" w14:textId="77777777" w:rsidR="00EA483E" w:rsidRPr="00CC1B66" w:rsidRDefault="00EA483E" w:rsidP="00AA04F3">
      <w:pPr>
        <w:jc w:val="center"/>
        <w:rPr>
          <w:b/>
          <w:color w:val="FF0000"/>
        </w:rPr>
      </w:pPr>
    </w:p>
    <w:p w14:paraId="469A0324" w14:textId="77777777" w:rsidR="00EA483E" w:rsidRPr="00CC1B66" w:rsidRDefault="00EA483E" w:rsidP="00AA04F3">
      <w:pPr>
        <w:jc w:val="center"/>
        <w:rPr>
          <w:b/>
          <w:color w:val="FF0000"/>
        </w:rPr>
      </w:pPr>
    </w:p>
    <w:p w14:paraId="1D7761E8" w14:textId="77777777" w:rsidR="00AA04F3" w:rsidRPr="00CC1B66" w:rsidRDefault="00A25399" w:rsidP="00AA04F3">
      <w:pPr>
        <w:widowControl w:val="0"/>
        <w:overflowPunct w:val="0"/>
        <w:autoSpaceDE w:val="0"/>
        <w:jc w:val="center"/>
        <w:textAlignment w:val="baseline"/>
        <w:rPr>
          <w:b/>
          <w:lang w:eastAsia="ar-SA"/>
        </w:rPr>
      </w:pPr>
      <w:r w:rsidRPr="00CC1B66">
        <w:rPr>
          <w:b/>
          <w:lang w:eastAsia="ar-SA"/>
        </w:rPr>
        <w:t>Расчет цены договора</w:t>
      </w:r>
      <w:r w:rsidR="00AA04F3" w:rsidRPr="00CC1B66">
        <w:rPr>
          <w:b/>
          <w:lang w:eastAsia="ar-SA"/>
        </w:rPr>
        <w:t xml:space="preserve"> </w:t>
      </w:r>
    </w:p>
    <w:p w14:paraId="07F3D55B" w14:textId="77777777" w:rsidR="00AA04F3" w:rsidRPr="00CC1B66" w:rsidRDefault="00AA04F3" w:rsidP="00AA04F3">
      <w:pPr>
        <w:autoSpaceDE w:val="0"/>
        <w:jc w:val="center"/>
      </w:pPr>
    </w:p>
    <w:tbl>
      <w:tblPr>
        <w:tblpPr w:leftFromText="180" w:rightFromText="180" w:vertAnchor="text" w:horzAnchor="margin" w:tblpX="-537" w:tblpY="193"/>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562"/>
        <w:gridCol w:w="2694"/>
        <w:gridCol w:w="992"/>
        <w:gridCol w:w="1276"/>
        <w:gridCol w:w="1417"/>
        <w:gridCol w:w="1418"/>
        <w:gridCol w:w="2126"/>
      </w:tblGrid>
      <w:tr w:rsidR="00E83C02" w:rsidRPr="00CC1B66" w14:paraId="4A1F9C7D" w14:textId="77777777" w:rsidTr="00E83C02">
        <w:trPr>
          <w:trHeight w:val="1070"/>
        </w:trPr>
        <w:tc>
          <w:tcPr>
            <w:tcW w:w="562" w:type="dxa"/>
            <w:vAlign w:val="center"/>
          </w:tcPr>
          <w:p w14:paraId="304CAFE5" w14:textId="77777777" w:rsidR="00E83C02" w:rsidRPr="00CC1B66" w:rsidRDefault="00E83C02" w:rsidP="00E83C02">
            <w:pPr>
              <w:spacing w:after="160" w:line="259" w:lineRule="auto"/>
              <w:jc w:val="center"/>
              <w:rPr>
                <w:b/>
              </w:rPr>
            </w:pPr>
            <w:r w:rsidRPr="00CC1B66">
              <w:rPr>
                <w:b/>
              </w:rPr>
              <w:t>№</w:t>
            </w:r>
          </w:p>
        </w:tc>
        <w:tc>
          <w:tcPr>
            <w:tcW w:w="2694" w:type="dxa"/>
            <w:vAlign w:val="center"/>
          </w:tcPr>
          <w:p w14:paraId="0904A1A3" w14:textId="77777777" w:rsidR="00E83C02" w:rsidRPr="00E83C02" w:rsidRDefault="00E83C02" w:rsidP="00E83C02">
            <w:pPr>
              <w:jc w:val="center"/>
              <w:rPr>
                <w:b/>
              </w:rPr>
            </w:pPr>
            <w:r w:rsidRPr="00E83C02">
              <w:rPr>
                <w:b/>
              </w:rPr>
              <w:t>Наименование</w:t>
            </w:r>
          </w:p>
        </w:tc>
        <w:tc>
          <w:tcPr>
            <w:tcW w:w="992" w:type="dxa"/>
            <w:vAlign w:val="center"/>
          </w:tcPr>
          <w:p w14:paraId="11B99B99" w14:textId="77777777" w:rsidR="00E83C02" w:rsidRPr="00E83C02" w:rsidRDefault="00E83C02" w:rsidP="00E83C02">
            <w:pPr>
              <w:jc w:val="center"/>
              <w:rPr>
                <w:b/>
                <w:bCs/>
              </w:rPr>
            </w:pPr>
            <w:r w:rsidRPr="00E83C02">
              <w:rPr>
                <w:b/>
                <w:bCs/>
              </w:rPr>
              <w:t>Ед. изм.</w:t>
            </w:r>
          </w:p>
        </w:tc>
        <w:tc>
          <w:tcPr>
            <w:tcW w:w="1276" w:type="dxa"/>
            <w:vAlign w:val="center"/>
          </w:tcPr>
          <w:p w14:paraId="1892E499" w14:textId="77777777" w:rsidR="00E83C02" w:rsidRPr="00E83C02" w:rsidRDefault="00E83C02" w:rsidP="00E83C02">
            <w:pPr>
              <w:jc w:val="center"/>
              <w:rPr>
                <w:b/>
                <w:color w:val="000000"/>
              </w:rPr>
            </w:pPr>
            <w:r w:rsidRPr="00E83C02">
              <w:rPr>
                <w:b/>
                <w:color w:val="000000"/>
              </w:rPr>
              <w:t>Кол-во чел.</w:t>
            </w:r>
          </w:p>
        </w:tc>
        <w:tc>
          <w:tcPr>
            <w:tcW w:w="1417" w:type="dxa"/>
            <w:vAlign w:val="center"/>
          </w:tcPr>
          <w:p w14:paraId="565874E8" w14:textId="77777777" w:rsidR="00E83C02" w:rsidRPr="00E83C02" w:rsidRDefault="00E83C02" w:rsidP="00E83C02">
            <w:pPr>
              <w:pStyle w:val="3"/>
              <w:spacing w:after="0"/>
              <w:ind w:left="0"/>
              <w:jc w:val="center"/>
              <w:rPr>
                <w:rFonts w:ascii="Times New Roman" w:hAnsi="Times New Roman"/>
                <w:b/>
                <w:sz w:val="24"/>
                <w:szCs w:val="24"/>
              </w:rPr>
            </w:pPr>
            <w:r w:rsidRPr="00E83C02">
              <w:rPr>
                <w:rFonts w:ascii="Times New Roman" w:hAnsi="Times New Roman"/>
                <w:b/>
                <w:sz w:val="24"/>
                <w:szCs w:val="24"/>
              </w:rPr>
              <w:t>Цена 1 ед. измерения, руб.</w:t>
            </w:r>
          </w:p>
        </w:tc>
        <w:tc>
          <w:tcPr>
            <w:tcW w:w="1418" w:type="dxa"/>
            <w:vAlign w:val="center"/>
          </w:tcPr>
          <w:p w14:paraId="1A89D262" w14:textId="77777777" w:rsidR="00E83C02" w:rsidRPr="00E83C02" w:rsidRDefault="00E83C02" w:rsidP="00E83C02">
            <w:pPr>
              <w:pStyle w:val="3"/>
              <w:spacing w:after="0"/>
              <w:ind w:left="0"/>
              <w:jc w:val="center"/>
              <w:rPr>
                <w:rFonts w:ascii="Times New Roman" w:hAnsi="Times New Roman"/>
                <w:b/>
                <w:sz w:val="24"/>
                <w:szCs w:val="24"/>
              </w:rPr>
            </w:pPr>
            <w:r w:rsidRPr="00E83C02">
              <w:rPr>
                <w:rFonts w:ascii="Times New Roman" w:hAnsi="Times New Roman"/>
                <w:b/>
                <w:sz w:val="24"/>
                <w:szCs w:val="24"/>
              </w:rPr>
              <w:t>Стоимость ИТОГО, руб.</w:t>
            </w:r>
          </w:p>
        </w:tc>
        <w:tc>
          <w:tcPr>
            <w:tcW w:w="2126" w:type="dxa"/>
            <w:vAlign w:val="center"/>
          </w:tcPr>
          <w:p w14:paraId="3458B4DF" w14:textId="77777777" w:rsidR="00E83C02" w:rsidRPr="00E83C02" w:rsidRDefault="00E83C02" w:rsidP="00E83C02">
            <w:pPr>
              <w:ind w:left="-480" w:firstLine="480"/>
              <w:jc w:val="center"/>
              <w:rPr>
                <w:b/>
                <w:color w:val="000000"/>
              </w:rPr>
            </w:pPr>
            <w:r w:rsidRPr="00E83C02">
              <w:rPr>
                <w:b/>
                <w:color w:val="000000"/>
              </w:rPr>
              <w:t xml:space="preserve">Примечание </w:t>
            </w:r>
          </w:p>
        </w:tc>
      </w:tr>
      <w:tr w:rsidR="00E83C02" w:rsidRPr="00CC1B66" w14:paraId="7E086CAD" w14:textId="77777777" w:rsidTr="00E83C02">
        <w:trPr>
          <w:trHeight w:val="143"/>
        </w:trPr>
        <w:tc>
          <w:tcPr>
            <w:tcW w:w="562" w:type="dxa"/>
            <w:vAlign w:val="center"/>
          </w:tcPr>
          <w:p w14:paraId="39C33A35" w14:textId="77777777" w:rsidR="00E83C02" w:rsidRPr="00CC1B66" w:rsidRDefault="00E83C02" w:rsidP="00E83C02">
            <w:pPr>
              <w:jc w:val="center"/>
            </w:pPr>
            <w:r w:rsidRPr="00CC1B66">
              <w:t>1</w:t>
            </w:r>
          </w:p>
        </w:tc>
        <w:tc>
          <w:tcPr>
            <w:tcW w:w="2694" w:type="dxa"/>
            <w:vAlign w:val="center"/>
          </w:tcPr>
          <w:p w14:paraId="119CD215" w14:textId="77777777" w:rsidR="00E83C02" w:rsidRPr="00CC1B66" w:rsidRDefault="00E83C02" w:rsidP="00E83C02">
            <w:pPr>
              <w:jc w:val="center"/>
              <w:rPr>
                <w:b/>
              </w:rPr>
            </w:pPr>
            <w:r w:rsidRPr="00CC1B66">
              <w:t>Услуги по проведению мероприятий (буфетное обслуживание):</w:t>
            </w:r>
          </w:p>
          <w:p w14:paraId="48342667" w14:textId="77777777" w:rsidR="00E83C02" w:rsidRPr="00CC1B66" w:rsidRDefault="00E83C02" w:rsidP="00E83C02">
            <w:pPr>
              <w:jc w:val="center"/>
            </w:pPr>
          </w:p>
        </w:tc>
        <w:tc>
          <w:tcPr>
            <w:tcW w:w="992" w:type="dxa"/>
            <w:vAlign w:val="center"/>
          </w:tcPr>
          <w:p w14:paraId="13B20ECB" w14:textId="77777777" w:rsidR="00E83C02" w:rsidRPr="00E83C02" w:rsidRDefault="00E83C02" w:rsidP="00E83C02">
            <w:pPr>
              <w:keepNext/>
              <w:shd w:val="clear" w:color="auto" w:fill="FFFFFF"/>
              <w:jc w:val="center"/>
              <w:textAlignment w:val="baseline"/>
              <w:outlineLvl w:val="0"/>
              <w:rPr>
                <w:kern w:val="32"/>
              </w:rPr>
            </w:pPr>
            <w:r>
              <w:rPr>
                <w:kern w:val="32"/>
              </w:rPr>
              <w:t>чел.</w:t>
            </w:r>
          </w:p>
        </w:tc>
        <w:tc>
          <w:tcPr>
            <w:tcW w:w="1276" w:type="dxa"/>
            <w:vAlign w:val="center"/>
          </w:tcPr>
          <w:p w14:paraId="30EE3F43" w14:textId="77777777" w:rsidR="00E83C02" w:rsidRPr="00CC1B66" w:rsidRDefault="00E83C02" w:rsidP="00E83C02">
            <w:pPr>
              <w:jc w:val="center"/>
            </w:pPr>
            <w:r>
              <w:t>225</w:t>
            </w:r>
          </w:p>
        </w:tc>
        <w:tc>
          <w:tcPr>
            <w:tcW w:w="1417" w:type="dxa"/>
            <w:vAlign w:val="center"/>
          </w:tcPr>
          <w:p w14:paraId="3EFDCC0D" w14:textId="77777777" w:rsidR="00E83C02" w:rsidRPr="00CC1B66" w:rsidRDefault="00E83C02" w:rsidP="00E83C02">
            <w:pPr>
              <w:jc w:val="center"/>
            </w:pPr>
          </w:p>
        </w:tc>
        <w:tc>
          <w:tcPr>
            <w:tcW w:w="1418" w:type="dxa"/>
          </w:tcPr>
          <w:p w14:paraId="2989D8FA" w14:textId="77777777" w:rsidR="00E83C02" w:rsidRPr="00CC1B66" w:rsidRDefault="00E83C02" w:rsidP="00E83C02">
            <w:pPr>
              <w:jc w:val="center"/>
            </w:pPr>
          </w:p>
        </w:tc>
        <w:tc>
          <w:tcPr>
            <w:tcW w:w="2126" w:type="dxa"/>
            <w:vAlign w:val="center"/>
          </w:tcPr>
          <w:p w14:paraId="2855C8E3" w14:textId="77777777" w:rsidR="00E83C02" w:rsidRPr="00CC1B66" w:rsidRDefault="00E83C02" w:rsidP="00E83C02">
            <w:pPr>
              <w:jc w:val="center"/>
            </w:pPr>
            <w:r w:rsidRPr="00CC1B66">
              <w:t>Приложение № 1.1.</w:t>
            </w:r>
          </w:p>
        </w:tc>
      </w:tr>
      <w:tr w:rsidR="00E83C02" w:rsidRPr="00CC1B66" w14:paraId="59339E54" w14:textId="77777777" w:rsidTr="00E83C02">
        <w:trPr>
          <w:trHeight w:val="143"/>
        </w:trPr>
        <w:tc>
          <w:tcPr>
            <w:tcW w:w="6941" w:type="dxa"/>
            <w:gridSpan w:val="5"/>
            <w:vAlign w:val="center"/>
          </w:tcPr>
          <w:p w14:paraId="243E1C3D" w14:textId="77777777" w:rsidR="00E83C02" w:rsidRPr="00CC1B66" w:rsidRDefault="00E83C02" w:rsidP="00E83C02">
            <w:pPr>
              <w:jc w:val="right"/>
              <w:rPr>
                <w:b/>
                <w:color w:val="000000"/>
              </w:rPr>
            </w:pPr>
            <w:r w:rsidRPr="00CC1B66">
              <w:rPr>
                <w:b/>
                <w:color w:val="000000"/>
              </w:rPr>
              <w:t>Итого:</w:t>
            </w:r>
          </w:p>
        </w:tc>
        <w:tc>
          <w:tcPr>
            <w:tcW w:w="1418" w:type="dxa"/>
          </w:tcPr>
          <w:p w14:paraId="7DCE1F81" w14:textId="77777777" w:rsidR="00E83C02" w:rsidRPr="00CC1B66" w:rsidRDefault="00E83C02" w:rsidP="00E83C02">
            <w:pPr>
              <w:jc w:val="center"/>
              <w:rPr>
                <w:b/>
                <w:color w:val="000000"/>
              </w:rPr>
            </w:pPr>
          </w:p>
        </w:tc>
        <w:tc>
          <w:tcPr>
            <w:tcW w:w="2126" w:type="dxa"/>
          </w:tcPr>
          <w:p w14:paraId="679BA5C6" w14:textId="77777777" w:rsidR="00E83C02" w:rsidRPr="00CC1B66" w:rsidRDefault="00E83C02" w:rsidP="00E83C02">
            <w:pPr>
              <w:jc w:val="center"/>
              <w:rPr>
                <w:b/>
                <w:color w:val="000000"/>
              </w:rPr>
            </w:pPr>
          </w:p>
        </w:tc>
      </w:tr>
    </w:tbl>
    <w:tbl>
      <w:tblPr>
        <w:tblW w:w="5000" w:type="pct"/>
        <w:tblLook w:val="04A0" w:firstRow="1" w:lastRow="0" w:firstColumn="1" w:lastColumn="0" w:noHBand="0" w:noVBand="1"/>
      </w:tblPr>
      <w:tblGrid>
        <w:gridCol w:w="4890"/>
        <w:gridCol w:w="4891"/>
      </w:tblGrid>
      <w:tr w:rsidR="00AA04F3" w:rsidRPr="00CC1B66" w14:paraId="6D94E7C2" w14:textId="77777777" w:rsidTr="00AA04F3">
        <w:trPr>
          <w:trHeight w:val="2698"/>
        </w:trPr>
        <w:tc>
          <w:tcPr>
            <w:tcW w:w="2500" w:type="pct"/>
          </w:tcPr>
          <w:p w14:paraId="2C4DF0F5" w14:textId="77777777" w:rsidR="00E83C02" w:rsidRDefault="00E83C02" w:rsidP="00AA04F3">
            <w:pPr>
              <w:rPr>
                <w:b/>
              </w:rPr>
            </w:pPr>
          </w:p>
          <w:p w14:paraId="4521A4D2" w14:textId="77777777" w:rsidR="00AA04F3" w:rsidRPr="00CC1B66" w:rsidRDefault="00AA04F3" w:rsidP="00AA04F3">
            <w:pPr>
              <w:rPr>
                <w:b/>
              </w:rPr>
            </w:pPr>
            <w:r w:rsidRPr="00CC1B66">
              <w:rPr>
                <w:b/>
              </w:rPr>
              <w:t>Заказчик:</w:t>
            </w:r>
          </w:p>
          <w:p w14:paraId="36BCE082" w14:textId="77777777" w:rsidR="00AA04F3" w:rsidRPr="00CC1B66" w:rsidRDefault="00AA04F3" w:rsidP="00AA04F3">
            <w:pPr>
              <w:rPr>
                <w:rFonts w:eastAsia="Calibri"/>
                <w:b/>
              </w:rPr>
            </w:pPr>
            <w:r w:rsidRPr="00CC1B66">
              <w:rPr>
                <w:rFonts w:eastAsia="Calibri"/>
                <w:b/>
                <w:bCs/>
              </w:rPr>
              <w:t>Санкт-Петербургское</w:t>
            </w:r>
          </w:p>
          <w:p w14:paraId="06FDBB5D" w14:textId="77777777" w:rsidR="00AA04F3" w:rsidRPr="00CC1B66" w:rsidRDefault="00AA04F3" w:rsidP="00AA04F3">
            <w:pPr>
              <w:widowControl w:val="0"/>
              <w:autoSpaceDE w:val="0"/>
              <w:autoSpaceDN w:val="0"/>
              <w:adjustRightInd w:val="0"/>
              <w:rPr>
                <w:rFonts w:eastAsia="Calibri"/>
                <w:b/>
                <w:bCs/>
              </w:rPr>
            </w:pPr>
            <w:r w:rsidRPr="00CC1B66">
              <w:rPr>
                <w:rFonts w:eastAsia="Calibri"/>
                <w:b/>
                <w:bCs/>
              </w:rPr>
              <w:t>государственное бюджетное учреждение «Централизованная библиотечная система Фрунзенского района»</w:t>
            </w:r>
          </w:p>
          <w:p w14:paraId="4F0993FC" w14:textId="77777777" w:rsidR="00AA04F3" w:rsidRPr="00CC1B66" w:rsidRDefault="00AA04F3" w:rsidP="00AA04F3">
            <w:pPr>
              <w:rPr>
                <w:rFonts w:eastAsia="Calibri"/>
                <w:bCs/>
              </w:rPr>
            </w:pPr>
          </w:p>
          <w:p w14:paraId="3D7F030A" w14:textId="77777777" w:rsidR="00AA04F3" w:rsidRPr="00CC1B66" w:rsidRDefault="00AA04F3" w:rsidP="00AA04F3">
            <w:pPr>
              <w:rPr>
                <w:rFonts w:eastAsia="Calibri"/>
                <w:bCs/>
              </w:rPr>
            </w:pPr>
          </w:p>
          <w:p w14:paraId="4CA45DF7" w14:textId="77777777" w:rsidR="00AA04F3" w:rsidRPr="00CC1B66" w:rsidRDefault="00AA04F3" w:rsidP="00AA04F3">
            <w:pPr>
              <w:rPr>
                <w:rFonts w:eastAsia="Calibri"/>
                <w:bCs/>
              </w:rPr>
            </w:pPr>
          </w:p>
          <w:p w14:paraId="58B5A392" w14:textId="77777777" w:rsidR="00AA04F3" w:rsidRPr="00CC1B66" w:rsidRDefault="00AA04F3" w:rsidP="00CC1B66">
            <w:r w:rsidRPr="00CC1B66">
              <w:rPr>
                <w:rFonts w:eastAsia="Calibri"/>
                <w:bCs/>
              </w:rPr>
              <w:t>_____________________/</w:t>
            </w:r>
            <w:r w:rsidR="00CC1B66">
              <w:rPr>
                <w:rFonts w:eastAsia="Calibri"/>
                <w:bCs/>
              </w:rPr>
              <w:t>_______________</w:t>
            </w:r>
            <w:r w:rsidRPr="00CC1B66">
              <w:rPr>
                <w:rFonts w:eastAsia="Calibri"/>
                <w:bCs/>
              </w:rPr>
              <w:t>/</w:t>
            </w:r>
          </w:p>
        </w:tc>
        <w:tc>
          <w:tcPr>
            <w:tcW w:w="2500" w:type="pct"/>
          </w:tcPr>
          <w:p w14:paraId="4B5105E2" w14:textId="77777777" w:rsidR="00E83C02" w:rsidRDefault="00E83C02" w:rsidP="00AA04F3">
            <w:pPr>
              <w:rPr>
                <w:rFonts w:eastAsia="Calibri"/>
                <w:b/>
              </w:rPr>
            </w:pPr>
          </w:p>
          <w:p w14:paraId="7E5B93E0" w14:textId="77777777" w:rsidR="00AA04F3" w:rsidRPr="00CC1B66" w:rsidRDefault="00AA04F3" w:rsidP="00AA04F3">
            <w:pPr>
              <w:rPr>
                <w:rFonts w:eastAsia="Calibri"/>
                <w:b/>
              </w:rPr>
            </w:pPr>
            <w:r w:rsidRPr="00CC1B66">
              <w:rPr>
                <w:rFonts w:eastAsia="Calibri"/>
                <w:b/>
              </w:rPr>
              <w:t>Исполнитель:</w:t>
            </w:r>
          </w:p>
          <w:p w14:paraId="1A450458" w14:textId="77777777" w:rsidR="00AA04F3" w:rsidRPr="00CC1B66" w:rsidRDefault="00AA04F3" w:rsidP="00AA04F3">
            <w:pPr>
              <w:rPr>
                <w:rFonts w:eastAsia="Calibri"/>
              </w:rPr>
            </w:pPr>
          </w:p>
          <w:p w14:paraId="64C46322" w14:textId="77777777" w:rsidR="00AA04F3" w:rsidRPr="00CC1B66" w:rsidRDefault="00AA04F3" w:rsidP="00AA04F3"/>
          <w:p w14:paraId="5D1BEDE9" w14:textId="77777777" w:rsidR="00AA04F3" w:rsidRPr="00CC1B66" w:rsidRDefault="00AA04F3" w:rsidP="00AA04F3"/>
          <w:p w14:paraId="1382E654" w14:textId="77777777" w:rsidR="00AA04F3" w:rsidRPr="00CC1B66" w:rsidRDefault="00AA04F3" w:rsidP="00AA04F3"/>
          <w:p w14:paraId="1FCAE076" w14:textId="77777777" w:rsidR="00AA04F3" w:rsidRPr="00CC1B66" w:rsidRDefault="00AA04F3" w:rsidP="00AA04F3"/>
          <w:p w14:paraId="4511CE55" w14:textId="77777777" w:rsidR="00AA04F3" w:rsidRPr="00CC1B66" w:rsidRDefault="00AA04F3" w:rsidP="00AA04F3"/>
          <w:p w14:paraId="572566F3" w14:textId="77777777" w:rsidR="00AA04F3" w:rsidRPr="00CC1B66" w:rsidRDefault="00AA04F3" w:rsidP="00AA04F3"/>
          <w:p w14:paraId="50EB4A79" w14:textId="77777777" w:rsidR="00AA04F3" w:rsidRPr="00CC1B66" w:rsidRDefault="00AA04F3" w:rsidP="00AA04F3">
            <w:r w:rsidRPr="00CC1B66">
              <w:t>____________________/_______________/</w:t>
            </w:r>
          </w:p>
        </w:tc>
      </w:tr>
    </w:tbl>
    <w:p w14:paraId="048BFB96" w14:textId="77777777" w:rsidR="002178CE" w:rsidRDefault="002178CE" w:rsidP="00C3038F">
      <w:pPr>
        <w:spacing w:line="276" w:lineRule="auto"/>
        <w:jc w:val="right"/>
      </w:pPr>
    </w:p>
    <w:p w14:paraId="093F5195" w14:textId="77777777" w:rsidR="002178CE" w:rsidRDefault="002178CE" w:rsidP="00C3038F">
      <w:pPr>
        <w:spacing w:line="276" w:lineRule="auto"/>
        <w:jc w:val="right"/>
      </w:pPr>
    </w:p>
    <w:p w14:paraId="5D297B6C" w14:textId="77777777" w:rsidR="008731EC" w:rsidRDefault="008731EC" w:rsidP="00C3038F">
      <w:pPr>
        <w:spacing w:line="276" w:lineRule="auto"/>
        <w:jc w:val="right"/>
      </w:pPr>
    </w:p>
    <w:p w14:paraId="1B70C437" w14:textId="77777777" w:rsidR="004927A7" w:rsidRDefault="004927A7" w:rsidP="004927A7">
      <w:pPr>
        <w:spacing w:line="276" w:lineRule="auto"/>
      </w:pPr>
    </w:p>
    <w:p w14:paraId="50242D9F" w14:textId="77777777" w:rsidR="004927A7" w:rsidRDefault="004927A7" w:rsidP="004927A7">
      <w:pPr>
        <w:spacing w:line="276" w:lineRule="auto"/>
      </w:pPr>
    </w:p>
    <w:p w14:paraId="16F71D15" w14:textId="77777777" w:rsidR="008731EC" w:rsidRDefault="008731EC" w:rsidP="00C3038F">
      <w:pPr>
        <w:spacing w:line="276" w:lineRule="auto"/>
        <w:jc w:val="right"/>
      </w:pPr>
    </w:p>
    <w:p w14:paraId="21236CD2" w14:textId="77777777" w:rsidR="00821805" w:rsidRDefault="00821805" w:rsidP="00C3038F">
      <w:pPr>
        <w:spacing w:line="276" w:lineRule="auto"/>
        <w:jc w:val="right"/>
      </w:pPr>
    </w:p>
    <w:p w14:paraId="671284FC" w14:textId="77777777" w:rsidR="00821805" w:rsidRDefault="00821805" w:rsidP="00C3038F">
      <w:pPr>
        <w:spacing w:line="276" w:lineRule="auto"/>
        <w:jc w:val="right"/>
      </w:pPr>
    </w:p>
    <w:p w14:paraId="4C84A970" w14:textId="77777777" w:rsidR="00821805" w:rsidRDefault="00821805" w:rsidP="00C3038F">
      <w:pPr>
        <w:spacing w:line="276" w:lineRule="auto"/>
        <w:jc w:val="right"/>
      </w:pPr>
    </w:p>
    <w:p w14:paraId="18650B20" w14:textId="77777777" w:rsidR="00821805" w:rsidRDefault="00821805" w:rsidP="00C3038F">
      <w:pPr>
        <w:spacing w:line="276" w:lineRule="auto"/>
        <w:jc w:val="right"/>
      </w:pPr>
    </w:p>
    <w:p w14:paraId="77689181" w14:textId="77777777" w:rsidR="00821805" w:rsidRDefault="00821805" w:rsidP="00C3038F">
      <w:pPr>
        <w:spacing w:line="276" w:lineRule="auto"/>
        <w:jc w:val="right"/>
      </w:pPr>
    </w:p>
    <w:p w14:paraId="01A2FBA0" w14:textId="77777777" w:rsidR="00821805" w:rsidRDefault="00821805" w:rsidP="00C3038F">
      <w:pPr>
        <w:spacing w:line="276" w:lineRule="auto"/>
        <w:jc w:val="right"/>
      </w:pPr>
    </w:p>
    <w:p w14:paraId="649BE30B" w14:textId="77777777" w:rsidR="00821805" w:rsidRDefault="00821805" w:rsidP="00C3038F">
      <w:pPr>
        <w:spacing w:line="276" w:lineRule="auto"/>
        <w:jc w:val="right"/>
      </w:pPr>
    </w:p>
    <w:p w14:paraId="4B62067F" w14:textId="77777777" w:rsidR="00821805" w:rsidRDefault="00821805" w:rsidP="00C3038F">
      <w:pPr>
        <w:spacing w:line="276" w:lineRule="auto"/>
        <w:jc w:val="right"/>
      </w:pPr>
    </w:p>
    <w:p w14:paraId="0AA011DA" w14:textId="77777777" w:rsidR="00821805" w:rsidRDefault="00821805" w:rsidP="00C3038F">
      <w:pPr>
        <w:spacing w:line="276" w:lineRule="auto"/>
        <w:jc w:val="right"/>
      </w:pPr>
    </w:p>
    <w:p w14:paraId="39D99842" w14:textId="77777777" w:rsidR="00821805" w:rsidRDefault="00821805" w:rsidP="00C3038F">
      <w:pPr>
        <w:spacing w:line="276" w:lineRule="auto"/>
        <w:jc w:val="right"/>
      </w:pPr>
    </w:p>
    <w:p w14:paraId="6BB3016D" w14:textId="77777777" w:rsidR="00821805" w:rsidRDefault="00821805" w:rsidP="00C3038F">
      <w:pPr>
        <w:spacing w:line="276" w:lineRule="auto"/>
        <w:jc w:val="right"/>
      </w:pPr>
    </w:p>
    <w:p w14:paraId="4D4AB08D" w14:textId="77777777" w:rsidR="00821805" w:rsidRDefault="00821805" w:rsidP="00F32990">
      <w:pPr>
        <w:spacing w:line="276" w:lineRule="auto"/>
        <w:jc w:val="center"/>
      </w:pPr>
    </w:p>
    <w:p w14:paraId="4563F819" w14:textId="77777777" w:rsidR="00D1653D" w:rsidRDefault="00D1653D" w:rsidP="00F32990">
      <w:pPr>
        <w:spacing w:line="276" w:lineRule="auto"/>
      </w:pPr>
    </w:p>
    <w:p w14:paraId="2731BFFC" w14:textId="77777777" w:rsidR="00F32990" w:rsidRDefault="00F32990" w:rsidP="00F32990">
      <w:pPr>
        <w:spacing w:line="276" w:lineRule="auto"/>
      </w:pPr>
    </w:p>
    <w:p w14:paraId="3A9EE56A" w14:textId="77777777" w:rsidR="00F01CFB" w:rsidRDefault="00F01CFB" w:rsidP="00C3038F">
      <w:pPr>
        <w:spacing w:line="276" w:lineRule="auto"/>
        <w:jc w:val="right"/>
      </w:pPr>
    </w:p>
    <w:p w14:paraId="7CD3D631" w14:textId="77777777" w:rsidR="008731EC" w:rsidRDefault="008731EC" w:rsidP="00C3038F">
      <w:pPr>
        <w:spacing w:line="276" w:lineRule="auto"/>
        <w:jc w:val="right"/>
      </w:pPr>
    </w:p>
    <w:p w14:paraId="65CD08F7" w14:textId="77777777" w:rsidR="00EE4B9E" w:rsidRPr="00CC1B66" w:rsidRDefault="002B203F" w:rsidP="00C3038F">
      <w:pPr>
        <w:spacing w:line="276" w:lineRule="auto"/>
        <w:jc w:val="right"/>
      </w:pPr>
      <w:r w:rsidRPr="00CC1B66">
        <w:lastRenderedPageBreak/>
        <w:t xml:space="preserve">Приложение № 1.1. </w:t>
      </w:r>
    </w:p>
    <w:p w14:paraId="05DDCC9E" w14:textId="77777777" w:rsidR="002A1997" w:rsidRPr="00CC1B66" w:rsidRDefault="002A1997" w:rsidP="002A1997">
      <w:pPr>
        <w:jc w:val="right"/>
      </w:pPr>
      <w:r w:rsidRPr="00CC1B66">
        <w:t xml:space="preserve">к договору от «___» </w:t>
      </w:r>
      <w:r w:rsidR="008509EA">
        <w:t>июня</w:t>
      </w:r>
      <w:r w:rsidRPr="00CC1B66">
        <w:t xml:space="preserve"> 202</w:t>
      </w:r>
      <w:r>
        <w:t>6</w:t>
      </w:r>
      <w:r w:rsidRPr="00CC1B66">
        <w:t xml:space="preserve"> № _____</w:t>
      </w:r>
      <w:r>
        <w:t>/2026</w:t>
      </w:r>
    </w:p>
    <w:p w14:paraId="28FF778E" w14:textId="77777777" w:rsidR="002B203F" w:rsidRPr="00CC1B66" w:rsidRDefault="002B203F" w:rsidP="00C3038F">
      <w:pPr>
        <w:spacing w:line="276" w:lineRule="auto"/>
        <w:jc w:val="right"/>
      </w:pPr>
    </w:p>
    <w:p w14:paraId="6B9A583A" w14:textId="77777777" w:rsidR="00A775A5" w:rsidRPr="000720E4" w:rsidRDefault="00A775A5" w:rsidP="00A775A5">
      <w:pPr>
        <w:jc w:val="center"/>
      </w:pPr>
      <w:r w:rsidRPr="000720E4">
        <w:rPr>
          <w:b/>
        </w:rPr>
        <w:t>Спецификация 1.1.</w:t>
      </w:r>
    </w:p>
    <w:p w14:paraId="1B379A84" w14:textId="77777777" w:rsidR="007246C0" w:rsidRPr="00F01CFB" w:rsidRDefault="007246C0" w:rsidP="00A775A5">
      <w:pPr>
        <w:jc w:val="center"/>
        <w:rPr>
          <w:color w:val="2C2D2E"/>
          <w:sz w:val="23"/>
          <w:szCs w:val="23"/>
          <w:highlight w:val="yellow"/>
          <w:shd w:val="clear" w:color="auto" w:fill="FFFFFF"/>
        </w:rPr>
      </w:pPr>
    </w:p>
    <w:tbl>
      <w:tblPr>
        <w:tblW w:w="963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5"/>
        <w:gridCol w:w="1309"/>
        <w:gridCol w:w="2509"/>
        <w:gridCol w:w="1701"/>
        <w:gridCol w:w="1418"/>
        <w:gridCol w:w="1418"/>
      </w:tblGrid>
      <w:tr w:rsidR="00480C0A" w:rsidRPr="00C671E0" w14:paraId="1A5744FB" w14:textId="77777777" w:rsidTr="00F32990">
        <w:trPr>
          <w:trHeight w:val="300"/>
        </w:trPr>
        <w:tc>
          <w:tcPr>
            <w:tcW w:w="5093" w:type="dxa"/>
            <w:gridSpan w:val="3"/>
            <w:noWrap/>
            <w:vAlign w:val="bottom"/>
            <w:hideMark/>
          </w:tcPr>
          <w:p w14:paraId="3F2F6DBB" w14:textId="77777777" w:rsidR="00480C0A" w:rsidRPr="00C671E0" w:rsidRDefault="00480C0A" w:rsidP="00A25C6D">
            <w:pPr>
              <w:rPr>
                <w:b/>
                <w:bCs/>
                <w:color w:val="000000"/>
              </w:rPr>
            </w:pPr>
            <w:r w:rsidRPr="00C671E0">
              <w:rPr>
                <w:b/>
                <w:bCs/>
                <w:color w:val="48AA7F"/>
              </w:rPr>
              <w:t>Закуски</w:t>
            </w:r>
            <w:r w:rsidRPr="00C671E0">
              <w:rPr>
                <w:color w:val="969696"/>
              </w:rPr>
              <w:t xml:space="preserve">, </w:t>
            </w:r>
            <w:r w:rsidR="00F32990" w:rsidRPr="00C671E0">
              <w:rPr>
                <w:color w:val="969696"/>
              </w:rPr>
              <w:t>6</w:t>
            </w:r>
            <w:r w:rsidRPr="00C671E0">
              <w:rPr>
                <w:color w:val="969696"/>
              </w:rPr>
              <w:t>0</w:t>
            </w:r>
            <w:r w:rsidR="00F32990" w:rsidRPr="00C671E0">
              <w:rPr>
                <w:color w:val="969696"/>
              </w:rPr>
              <w:t xml:space="preserve"> г/чел </w:t>
            </w:r>
          </w:p>
        </w:tc>
        <w:tc>
          <w:tcPr>
            <w:tcW w:w="1701" w:type="dxa"/>
            <w:noWrap/>
            <w:vAlign w:val="bottom"/>
            <w:hideMark/>
          </w:tcPr>
          <w:p w14:paraId="1991661E" w14:textId="77777777" w:rsidR="00480C0A" w:rsidRPr="00C671E0" w:rsidRDefault="00480C0A" w:rsidP="00A25C6D">
            <w:pPr>
              <w:rPr>
                <w:b/>
                <w:bCs/>
                <w:color w:val="000000"/>
              </w:rPr>
            </w:pPr>
            <w:r w:rsidRPr="00C671E0">
              <w:rPr>
                <w:color w:val="969696"/>
              </w:rPr>
              <w:t>Выход</w:t>
            </w:r>
          </w:p>
        </w:tc>
        <w:tc>
          <w:tcPr>
            <w:tcW w:w="1418" w:type="dxa"/>
            <w:noWrap/>
            <w:vAlign w:val="bottom"/>
            <w:hideMark/>
          </w:tcPr>
          <w:p w14:paraId="7A0755CD" w14:textId="77777777" w:rsidR="00480C0A" w:rsidRPr="00C671E0" w:rsidRDefault="00480C0A" w:rsidP="00A25C6D">
            <w:pPr>
              <w:rPr>
                <w:b/>
                <w:bCs/>
                <w:color w:val="000000"/>
              </w:rPr>
            </w:pPr>
            <w:r w:rsidRPr="00C671E0">
              <w:rPr>
                <w:color w:val="969696"/>
              </w:rPr>
              <w:t>Кол-во</w:t>
            </w:r>
          </w:p>
        </w:tc>
        <w:tc>
          <w:tcPr>
            <w:tcW w:w="1418" w:type="dxa"/>
            <w:noWrap/>
            <w:vAlign w:val="bottom"/>
            <w:hideMark/>
          </w:tcPr>
          <w:p w14:paraId="06738F90" w14:textId="07E68B2B" w:rsidR="00480C0A" w:rsidRPr="00C671E0" w:rsidRDefault="00E42FDB" w:rsidP="00A25C6D">
            <w:pPr>
              <w:rPr>
                <w:b/>
                <w:bCs/>
                <w:color w:val="000000"/>
              </w:rPr>
            </w:pPr>
            <w:r w:rsidRPr="00C671E0">
              <w:rPr>
                <w:color w:val="969696"/>
              </w:rPr>
              <w:t>Цена, руб.</w:t>
            </w:r>
          </w:p>
        </w:tc>
      </w:tr>
      <w:tr w:rsidR="00480C0A" w:rsidRPr="00C671E0" w14:paraId="04E9454B" w14:textId="77777777" w:rsidTr="00E42FDB">
        <w:trPr>
          <w:trHeight w:val="784"/>
        </w:trPr>
        <w:tc>
          <w:tcPr>
            <w:tcW w:w="5093" w:type="dxa"/>
            <w:gridSpan w:val="3"/>
            <w:vAlign w:val="center"/>
            <w:hideMark/>
          </w:tcPr>
          <w:p w14:paraId="20FE1778" w14:textId="77777777" w:rsidR="00480C0A" w:rsidRPr="00C671E0" w:rsidRDefault="00480C0A" w:rsidP="00A25C6D">
            <w:pPr>
              <w:rPr>
                <w:color w:val="000000"/>
              </w:rPr>
            </w:pPr>
            <w:r w:rsidRPr="00C671E0">
              <w:rPr>
                <w:b/>
                <w:bCs/>
                <w:color w:val="000000"/>
              </w:rPr>
              <w:t>Профитроли из куриной печени</w:t>
            </w:r>
            <w:r w:rsidRPr="00C671E0">
              <w:rPr>
                <w:color w:val="969696"/>
              </w:rPr>
              <w:br/>
              <w:t>Профитроли из куриной печени</w:t>
            </w:r>
          </w:p>
        </w:tc>
        <w:tc>
          <w:tcPr>
            <w:tcW w:w="1701" w:type="dxa"/>
            <w:noWrap/>
            <w:vAlign w:val="center"/>
            <w:hideMark/>
          </w:tcPr>
          <w:p w14:paraId="4ED7189B" w14:textId="77777777" w:rsidR="00480C0A" w:rsidRPr="00C671E0" w:rsidRDefault="00480C0A" w:rsidP="00A25C6D">
            <w:pPr>
              <w:jc w:val="center"/>
              <w:rPr>
                <w:color w:val="000000"/>
              </w:rPr>
            </w:pPr>
            <w:r w:rsidRPr="00C671E0">
              <w:rPr>
                <w:color w:val="000000"/>
              </w:rPr>
              <w:t>30 г.</w:t>
            </w:r>
          </w:p>
        </w:tc>
        <w:tc>
          <w:tcPr>
            <w:tcW w:w="1418" w:type="dxa"/>
            <w:noWrap/>
            <w:vAlign w:val="center"/>
            <w:hideMark/>
          </w:tcPr>
          <w:p w14:paraId="2CD7CD20" w14:textId="77777777" w:rsidR="00480C0A" w:rsidRPr="00C671E0" w:rsidRDefault="00F32990" w:rsidP="00A25C6D">
            <w:pPr>
              <w:jc w:val="center"/>
              <w:rPr>
                <w:color w:val="000000"/>
              </w:rPr>
            </w:pPr>
            <w:r w:rsidRPr="00C671E0">
              <w:rPr>
                <w:color w:val="000000"/>
              </w:rPr>
              <w:t>1</w:t>
            </w:r>
          </w:p>
        </w:tc>
        <w:tc>
          <w:tcPr>
            <w:tcW w:w="1418" w:type="dxa"/>
            <w:noWrap/>
            <w:vAlign w:val="center"/>
          </w:tcPr>
          <w:p w14:paraId="6DE4FDCB" w14:textId="0D652EF4" w:rsidR="00480C0A" w:rsidRPr="00C671E0" w:rsidRDefault="00480C0A" w:rsidP="00A25C6D">
            <w:pPr>
              <w:jc w:val="center"/>
              <w:rPr>
                <w:color w:val="000000"/>
              </w:rPr>
            </w:pPr>
          </w:p>
        </w:tc>
      </w:tr>
      <w:tr w:rsidR="00480C0A" w:rsidRPr="00C671E0" w14:paraId="25B11D43" w14:textId="77777777" w:rsidTr="00F32990">
        <w:trPr>
          <w:trHeight w:val="1103"/>
        </w:trPr>
        <w:tc>
          <w:tcPr>
            <w:tcW w:w="5093" w:type="dxa"/>
            <w:gridSpan w:val="3"/>
            <w:vAlign w:val="center"/>
          </w:tcPr>
          <w:p w14:paraId="0413FB22" w14:textId="77777777" w:rsidR="00480C0A" w:rsidRPr="00C671E0" w:rsidRDefault="00480C0A" w:rsidP="00A25C6D">
            <w:pPr>
              <w:rPr>
                <w:color w:val="000000"/>
              </w:rPr>
            </w:pPr>
            <w:r w:rsidRPr="00C671E0">
              <w:rPr>
                <w:b/>
                <w:bCs/>
                <w:color w:val="000000"/>
              </w:rPr>
              <w:t>Тарталетка с творожным сыром, цыпленком и черри</w:t>
            </w:r>
            <w:r w:rsidRPr="00C671E0">
              <w:rPr>
                <w:color w:val="969696"/>
              </w:rPr>
              <w:br/>
              <w:t>Тарталетка, творожный сыр, филе куриное и черри</w:t>
            </w:r>
          </w:p>
        </w:tc>
        <w:tc>
          <w:tcPr>
            <w:tcW w:w="1701" w:type="dxa"/>
            <w:noWrap/>
            <w:vAlign w:val="center"/>
          </w:tcPr>
          <w:p w14:paraId="0D95F343" w14:textId="77777777" w:rsidR="00480C0A" w:rsidRPr="00C671E0" w:rsidRDefault="00480C0A" w:rsidP="00A25C6D">
            <w:pPr>
              <w:jc w:val="center"/>
              <w:rPr>
                <w:color w:val="000000"/>
              </w:rPr>
            </w:pPr>
            <w:r w:rsidRPr="00C671E0">
              <w:rPr>
                <w:color w:val="000000"/>
              </w:rPr>
              <w:t>30 г.</w:t>
            </w:r>
          </w:p>
        </w:tc>
        <w:tc>
          <w:tcPr>
            <w:tcW w:w="1418" w:type="dxa"/>
            <w:noWrap/>
            <w:vAlign w:val="center"/>
          </w:tcPr>
          <w:p w14:paraId="4CA215C0" w14:textId="77777777" w:rsidR="00480C0A" w:rsidRPr="00C671E0" w:rsidRDefault="00F32990" w:rsidP="00A25C6D">
            <w:pPr>
              <w:jc w:val="center"/>
              <w:rPr>
                <w:color w:val="000000"/>
              </w:rPr>
            </w:pPr>
            <w:r w:rsidRPr="00C671E0">
              <w:rPr>
                <w:color w:val="000000"/>
              </w:rPr>
              <w:t>1</w:t>
            </w:r>
          </w:p>
        </w:tc>
        <w:tc>
          <w:tcPr>
            <w:tcW w:w="1418" w:type="dxa"/>
            <w:noWrap/>
            <w:vAlign w:val="center"/>
          </w:tcPr>
          <w:p w14:paraId="01293A60" w14:textId="7DC70CFF" w:rsidR="00480C0A" w:rsidRPr="00C671E0" w:rsidRDefault="00480C0A" w:rsidP="00A25C6D">
            <w:pPr>
              <w:jc w:val="center"/>
              <w:rPr>
                <w:color w:val="000000"/>
              </w:rPr>
            </w:pPr>
          </w:p>
        </w:tc>
      </w:tr>
      <w:tr w:rsidR="00480C0A" w:rsidRPr="00C671E0" w14:paraId="13F9F060" w14:textId="77777777" w:rsidTr="00F32990">
        <w:trPr>
          <w:trHeight w:val="315"/>
        </w:trPr>
        <w:tc>
          <w:tcPr>
            <w:tcW w:w="2584" w:type="dxa"/>
            <w:gridSpan w:val="2"/>
            <w:noWrap/>
            <w:vAlign w:val="bottom"/>
            <w:hideMark/>
          </w:tcPr>
          <w:p w14:paraId="16BC6983" w14:textId="77777777" w:rsidR="00480C0A" w:rsidRPr="00C671E0" w:rsidRDefault="00480C0A" w:rsidP="00A25C6D">
            <w:pPr>
              <w:rPr>
                <w:sz w:val="20"/>
                <w:szCs w:val="20"/>
              </w:rPr>
            </w:pPr>
          </w:p>
        </w:tc>
        <w:tc>
          <w:tcPr>
            <w:tcW w:w="2509" w:type="dxa"/>
            <w:noWrap/>
            <w:vAlign w:val="bottom"/>
            <w:hideMark/>
          </w:tcPr>
          <w:p w14:paraId="55288138" w14:textId="77777777" w:rsidR="00480C0A" w:rsidRPr="00C671E0" w:rsidRDefault="00480C0A" w:rsidP="00A25C6D">
            <w:pPr>
              <w:rPr>
                <w:sz w:val="20"/>
                <w:szCs w:val="20"/>
              </w:rPr>
            </w:pPr>
          </w:p>
        </w:tc>
        <w:tc>
          <w:tcPr>
            <w:tcW w:w="1701" w:type="dxa"/>
            <w:noWrap/>
            <w:vAlign w:val="bottom"/>
            <w:hideMark/>
          </w:tcPr>
          <w:p w14:paraId="0DF23380" w14:textId="77777777" w:rsidR="00480C0A" w:rsidRPr="00C671E0" w:rsidRDefault="00480C0A" w:rsidP="00A25C6D">
            <w:pPr>
              <w:rPr>
                <w:sz w:val="20"/>
                <w:szCs w:val="20"/>
              </w:rPr>
            </w:pPr>
          </w:p>
        </w:tc>
        <w:tc>
          <w:tcPr>
            <w:tcW w:w="1418" w:type="dxa"/>
            <w:noWrap/>
            <w:vAlign w:val="bottom"/>
            <w:hideMark/>
          </w:tcPr>
          <w:p w14:paraId="1FAE71BF" w14:textId="77777777" w:rsidR="00480C0A" w:rsidRPr="00C671E0" w:rsidRDefault="00480C0A" w:rsidP="00A25C6D">
            <w:pPr>
              <w:rPr>
                <w:sz w:val="20"/>
                <w:szCs w:val="20"/>
              </w:rPr>
            </w:pPr>
          </w:p>
        </w:tc>
        <w:tc>
          <w:tcPr>
            <w:tcW w:w="1418" w:type="dxa"/>
            <w:noWrap/>
            <w:vAlign w:val="bottom"/>
            <w:hideMark/>
          </w:tcPr>
          <w:p w14:paraId="024E615D" w14:textId="77777777" w:rsidR="00480C0A" w:rsidRPr="00C671E0" w:rsidRDefault="00480C0A" w:rsidP="00A25C6D">
            <w:pPr>
              <w:rPr>
                <w:sz w:val="20"/>
                <w:szCs w:val="20"/>
              </w:rPr>
            </w:pPr>
          </w:p>
        </w:tc>
      </w:tr>
      <w:tr w:rsidR="00480C0A" w:rsidRPr="00C671E0" w14:paraId="7D98900E" w14:textId="77777777" w:rsidTr="00F32990">
        <w:trPr>
          <w:trHeight w:val="300"/>
        </w:trPr>
        <w:tc>
          <w:tcPr>
            <w:tcW w:w="5093" w:type="dxa"/>
            <w:gridSpan w:val="3"/>
            <w:noWrap/>
            <w:vAlign w:val="bottom"/>
            <w:hideMark/>
          </w:tcPr>
          <w:p w14:paraId="76874035" w14:textId="77777777" w:rsidR="00480C0A" w:rsidRPr="00C671E0" w:rsidRDefault="00480C0A" w:rsidP="00F32990">
            <w:pPr>
              <w:rPr>
                <w:b/>
                <w:bCs/>
                <w:color w:val="000000"/>
              </w:rPr>
            </w:pPr>
            <w:r w:rsidRPr="00C671E0">
              <w:rPr>
                <w:b/>
                <w:bCs/>
                <w:color w:val="48AA7F"/>
              </w:rPr>
              <w:t>Канапе</w:t>
            </w:r>
            <w:r w:rsidRPr="00C671E0">
              <w:rPr>
                <w:color w:val="969696"/>
              </w:rPr>
              <w:t xml:space="preserve">, </w:t>
            </w:r>
            <w:r w:rsidR="00F32990" w:rsidRPr="00C671E0">
              <w:rPr>
                <w:color w:val="969696"/>
              </w:rPr>
              <w:t>5</w:t>
            </w:r>
            <w:r w:rsidRPr="00C671E0">
              <w:rPr>
                <w:color w:val="969696"/>
              </w:rPr>
              <w:t xml:space="preserve">0 г/чел </w:t>
            </w:r>
          </w:p>
        </w:tc>
        <w:tc>
          <w:tcPr>
            <w:tcW w:w="1701" w:type="dxa"/>
            <w:noWrap/>
            <w:vAlign w:val="bottom"/>
            <w:hideMark/>
          </w:tcPr>
          <w:p w14:paraId="3DB71DFA" w14:textId="77777777" w:rsidR="00480C0A" w:rsidRPr="00C671E0" w:rsidRDefault="00480C0A" w:rsidP="00A25C6D">
            <w:pPr>
              <w:rPr>
                <w:b/>
                <w:bCs/>
                <w:color w:val="000000"/>
              </w:rPr>
            </w:pPr>
            <w:r w:rsidRPr="00C671E0">
              <w:rPr>
                <w:color w:val="969696"/>
              </w:rPr>
              <w:t>Выход</w:t>
            </w:r>
          </w:p>
        </w:tc>
        <w:tc>
          <w:tcPr>
            <w:tcW w:w="1418" w:type="dxa"/>
            <w:noWrap/>
            <w:vAlign w:val="bottom"/>
            <w:hideMark/>
          </w:tcPr>
          <w:p w14:paraId="3505C8E0" w14:textId="77777777" w:rsidR="00480C0A" w:rsidRPr="00C671E0" w:rsidRDefault="00480C0A" w:rsidP="00A25C6D">
            <w:pPr>
              <w:rPr>
                <w:b/>
                <w:bCs/>
                <w:color w:val="000000"/>
              </w:rPr>
            </w:pPr>
            <w:r w:rsidRPr="00C671E0">
              <w:rPr>
                <w:color w:val="969696"/>
              </w:rPr>
              <w:t>Кол-во</w:t>
            </w:r>
          </w:p>
        </w:tc>
        <w:tc>
          <w:tcPr>
            <w:tcW w:w="1418" w:type="dxa"/>
            <w:noWrap/>
            <w:vAlign w:val="bottom"/>
            <w:hideMark/>
          </w:tcPr>
          <w:p w14:paraId="39F81709" w14:textId="42E110C0" w:rsidR="00480C0A" w:rsidRPr="00C671E0" w:rsidRDefault="00E42FDB" w:rsidP="00A25C6D">
            <w:pPr>
              <w:rPr>
                <w:b/>
                <w:bCs/>
                <w:color w:val="000000"/>
              </w:rPr>
            </w:pPr>
            <w:r w:rsidRPr="00C671E0">
              <w:rPr>
                <w:color w:val="969696"/>
              </w:rPr>
              <w:t>Цена, руб.</w:t>
            </w:r>
          </w:p>
        </w:tc>
      </w:tr>
      <w:tr w:rsidR="00480C0A" w:rsidRPr="00C671E0" w14:paraId="395EE07F" w14:textId="77777777" w:rsidTr="00E42FDB">
        <w:trPr>
          <w:trHeight w:val="1103"/>
        </w:trPr>
        <w:tc>
          <w:tcPr>
            <w:tcW w:w="5093" w:type="dxa"/>
            <w:gridSpan w:val="3"/>
            <w:vAlign w:val="center"/>
            <w:hideMark/>
          </w:tcPr>
          <w:p w14:paraId="60DB567B" w14:textId="77777777" w:rsidR="00480C0A" w:rsidRPr="00C671E0" w:rsidRDefault="00480C0A" w:rsidP="00A25C6D">
            <w:pPr>
              <w:rPr>
                <w:color w:val="000000"/>
              </w:rPr>
            </w:pPr>
            <w:r w:rsidRPr="00C671E0">
              <w:rPr>
                <w:b/>
                <w:bCs/>
                <w:color w:val="000000"/>
              </w:rPr>
              <w:t xml:space="preserve">Канапе с сыром </w:t>
            </w:r>
            <w:proofErr w:type="spellStart"/>
            <w:r w:rsidRPr="00C671E0">
              <w:rPr>
                <w:b/>
                <w:bCs/>
                <w:color w:val="000000"/>
              </w:rPr>
              <w:t>Эмменталь</w:t>
            </w:r>
            <w:proofErr w:type="spellEnd"/>
            <w:r w:rsidRPr="00C671E0">
              <w:rPr>
                <w:b/>
                <w:bCs/>
                <w:color w:val="000000"/>
              </w:rPr>
              <w:t xml:space="preserve"> и оливкой</w:t>
            </w:r>
            <w:r w:rsidRPr="00C671E0">
              <w:rPr>
                <w:color w:val="969696"/>
              </w:rPr>
              <w:br/>
              <w:t xml:space="preserve">сыр </w:t>
            </w:r>
            <w:proofErr w:type="spellStart"/>
            <w:r w:rsidRPr="00C671E0">
              <w:rPr>
                <w:color w:val="969696"/>
              </w:rPr>
              <w:t>Эмменталь</w:t>
            </w:r>
            <w:proofErr w:type="spellEnd"/>
            <w:r w:rsidRPr="00C671E0">
              <w:rPr>
                <w:color w:val="969696"/>
              </w:rPr>
              <w:t>, оливка</w:t>
            </w:r>
          </w:p>
        </w:tc>
        <w:tc>
          <w:tcPr>
            <w:tcW w:w="1701" w:type="dxa"/>
            <w:noWrap/>
            <w:vAlign w:val="center"/>
            <w:hideMark/>
          </w:tcPr>
          <w:p w14:paraId="59918E04" w14:textId="77777777" w:rsidR="00480C0A" w:rsidRPr="00C671E0" w:rsidRDefault="00480C0A" w:rsidP="00A25C6D">
            <w:pPr>
              <w:jc w:val="center"/>
              <w:rPr>
                <w:color w:val="000000"/>
              </w:rPr>
            </w:pPr>
            <w:r w:rsidRPr="00C671E0">
              <w:rPr>
                <w:color w:val="000000"/>
              </w:rPr>
              <w:t>25 г.</w:t>
            </w:r>
          </w:p>
        </w:tc>
        <w:tc>
          <w:tcPr>
            <w:tcW w:w="1418" w:type="dxa"/>
            <w:noWrap/>
            <w:vAlign w:val="center"/>
            <w:hideMark/>
          </w:tcPr>
          <w:p w14:paraId="4002076B" w14:textId="77777777" w:rsidR="00480C0A" w:rsidRPr="00C671E0" w:rsidRDefault="00F32990" w:rsidP="00A25C6D">
            <w:pPr>
              <w:jc w:val="center"/>
              <w:rPr>
                <w:color w:val="000000"/>
              </w:rPr>
            </w:pPr>
            <w:r w:rsidRPr="00C671E0">
              <w:rPr>
                <w:color w:val="000000"/>
              </w:rPr>
              <w:t>1</w:t>
            </w:r>
          </w:p>
        </w:tc>
        <w:tc>
          <w:tcPr>
            <w:tcW w:w="1418" w:type="dxa"/>
            <w:noWrap/>
            <w:vAlign w:val="center"/>
          </w:tcPr>
          <w:p w14:paraId="28E37727" w14:textId="584A81FB" w:rsidR="00480C0A" w:rsidRPr="00C671E0" w:rsidRDefault="00480C0A" w:rsidP="00A25C6D">
            <w:pPr>
              <w:jc w:val="center"/>
              <w:rPr>
                <w:color w:val="000000"/>
              </w:rPr>
            </w:pPr>
          </w:p>
        </w:tc>
      </w:tr>
      <w:tr w:rsidR="00480C0A" w:rsidRPr="00C671E0" w14:paraId="0EF1327C" w14:textId="77777777" w:rsidTr="00E42FDB">
        <w:trPr>
          <w:trHeight w:val="1103"/>
        </w:trPr>
        <w:tc>
          <w:tcPr>
            <w:tcW w:w="5093" w:type="dxa"/>
            <w:gridSpan w:val="3"/>
            <w:vAlign w:val="center"/>
            <w:hideMark/>
          </w:tcPr>
          <w:p w14:paraId="07D72D00" w14:textId="77777777" w:rsidR="00480C0A" w:rsidRPr="00C671E0" w:rsidRDefault="00480C0A" w:rsidP="00A25C6D">
            <w:pPr>
              <w:rPr>
                <w:color w:val="000000"/>
              </w:rPr>
            </w:pPr>
            <w:r w:rsidRPr="00C671E0">
              <w:rPr>
                <w:b/>
                <w:bCs/>
                <w:color w:val="000000"/>
              </w:rPr>
              <w:t>Канапе с ветчиной и сыром</w:t>
            </w:r>
            <w:r w:rsidRPr="00C671E0">
              <w:rPr>
                <w:color w:val="969696"/>
              </w:rPr>
              <w:br/>
              <w:t>сыр, ветчина, оливка, хрустящий тост, творожный сыр</w:t>
            </w:r>
          </w:p>
        </w:tc>
        <w:tc>
          <w:tcPr>
            <w:tcW w:w="1701" w:type="dxa"/>
            <w:noWrap/>
            <w:vAlign w:val="center"/>
            <w:hideMark/>
          </w:tcPr>
          <w:p w14:paraId="64E609B4" w14:textId="77777777" w:rsidR="00480C0A" w:rsidRPr="00C671E0" w:rsidRDefault="00480C0A" w:rsidP="00A25C6D">
            <w:pPr>
              <w:jc w:val="center"/>
              <w:rPr>
                <w:color w:val="000000"/>
              </w:rPr>
            </w:pPr>
            <w:r w:rsidRPr="00C671E0">
              <w:rPr>
                <w:color w:val="000000"/>
              </w:rPr>
              <w:t>25 г.</w:t>
            </w:r>
          </w:p>
        </w:tc>
        <w:tc>
          <w:tcPr>
            <w:tcW w:w="1418" w:type="dxa"/>
            <w:noWrap/>
            <w:vAlign w:val="center"/>
            <w:hideMark/>
          </w:tcPr>
          <w:p w14:paraId="680F1AC6" w14:textId="77777777" w:rsidR="00480C0A" w:rsidRPr="00C671E0" w:rsidRDefault="00F32990" w:rsidP="00A25C6D">
            <w:pPr>
              <w:jc w:val="center"/>
              <w:rPr>
                <w:color w:val="000000"/>
              </w:rPr>
            </w:pPr>
            <w:r w:rsidRPr="00C671E0">
              <w:rPr>
                <w:color w:val="000000"/>
              </w:rPr>
              <w:t>1</w:t>
            </w:r>
          </w:p>
        </w:tc>
        <w:tc>
          <w:tcPr>
            <w:tcW w:w="1418" w:type="dxa"/>
            <w:noWrap/>
            <w:vAlign w:val="center"/>
          </w:tcPr>
          <w:p w14:paraId="26831CB6" w14:textId="3D695107" w:rsidR="00480C0A" w:rsidRPr="00C671E0" w:rsidRDefault="00480C0A" w:rsidP="00A25C6D">
            <w:pPr>
              <w:jc w:val="center"/>
              <w:rPr>
                <w:color w:val="000000"/>
              </w:rPr>
            </w:pPr>
          </w:p>
        </w:tc>
      </w:tr>
      <w:tr w:rsidR="00480C0A" w:rsidRPr="00C671E0" w14:paraId="69D44EA7" w14:textId="77777777" w:rsidTr="00F32990">
        <w:trPr>
          <w:trHeight w:val="315"/>
        </w:trPr>
        <w:tc>
          <w:tcPr>
            <w:tcW w:w="2584" w:type="dxa"/>
            <w:gridSpan w:val="2"/>
            <w:noWrap/>
            <w:vAlign w:val="bottom"/>
            <w:hideMark/>
          </w:tcPr>
          <w:p w14:paraId="562A73A5" w14:textId="77777777" w:rsidR="00480C0A" w:rsidRPr="00C671E0" w:rsidRDefault="00480C0A" w:rsidP="00A25C6D">
            <w:pPr>
              <w:rPr>
                <w:sz w:val="20"/>
                <w:szCs w:val="20"/>
              </w:rPr>
            </w:pPr>
          </w:p>
        </w:tc>
        <w:tc>
          <w:tcPr>
            <w:tcW w:w="2509" w:type="dxa"/>
            <w:noWrap/>
            <w:vAlign w:val="bottom"/>
            <w:hideMark/>
          </w:tcPr>
          <w:p w14:paraId="35A36E6A" w14:textId="77777777" w:rsidR="00480C0A" w:rsidRPr="00C671E0" w:rsidRDefault="00480C0A" w:rsidP="00A25C6D">
            <w:pPr>
              <w:rPr>
                <w:sz w:val="20"/>
                <w:szCs w:val="20"/>
              </w:rPr>
            </w:pPr>
          </w:p>
        </w:tc>
        <w:tc>
          <w:tcPr>
            <w:tcW w:w="1701" w:type="dxa"/>
            <w:noWrap/>
            <w:vAlign w:val="bottom"/>
            <w:hideMark/>
          </w:tcPr>
          <w:p w14:paraId="59CF9A72" w14:textId="77777777" w:rsidR="00480C0A" w:rsidRPr="00C671E0" w:rsidRDefault="00480C0A" w:rsidP="00A25C6D">
            <w:pPr>
              <w:rPr>
                <w:sz w:val="20"/>
                <w:szCs w:val="20"/>
              </w:rPr>
            </w:pPr>
          </w:p>
        </w:tc>
        <w:tc>
          <w:tcPr>
            <w:tcW w:w="1418" w:type="dxa"/>
            <w:noWrap/>
            <w:vAlign w:val="bottom"/>
            <w:hideMark/>
          </w:tcPr>
          <w:p w14:paraId="0C64DB43" w14:textId="77777777" w:rsidR="00480C0A" w:rsidRPr="00C671E0" w:rsidRDefault="00480C0A" w:rsidP="00A25C6D">
            <w:pPr>
              <w:rPr>
                <w:sz w:val="20"/>
                <w:szCs w:val="20"/>
              </w:rPr>
            </w:pPr>
          </w:p>
        </w:tc>
        <w:tc>
          <w:tcPr>
            <w:tcW w:w="1418" w:type="dxa"/>
            <w:noWrap/>
            <w:vAlign w:val="bottom"/>
            <w:hideMark/>
          </w:tcPr>
          <w:p w14:paraId="143C56A2" w14:textId="77777777" w:rsidR="00480C0A" w:rsidRPr="00C671E0" w:rsidRDefault="00480C0A" w:rsidP="00A25C6D">
            <w:pPr>
              <w:rPr>
                <w:sz w:val="20"/>
                <w:szCs w:val="20"/>
              </w:rPr>
            </w:pPr>
          </w:p>
        </w:tc>
      </w:tr>
      <w:tr w:rsidR="00480C0A" w:rsidRPr="00C671E0" w14:paraId="1453ACE5" w14:textId="77777777" w:rsidTr="00F32990">
        <w:trPr>
          <w:trHeight w:val="315"/>
        </w:trPr>
        <w:tc>
          <w:tcPr>
            <w:tcW w:w="5093" w:type="dxa"/>
            <w:gridSpan w:val="3"/>
            <w:noWrap/>
            <w:vAlign w:val="bottom"/>
            <w:hideMark/>
          </w:tcPr>
          <w:p w14:paraId="10DA59A7" w14:textId="77777777" w:rsidR="00480C0A" w:rsidRPr="00C671E0" w:rsidRDefault="00480C0A" w:rsidP="00A25C6D">
            <w:pPr>
              <w:rPr>
                <w:b/>
                <w:bCs/>
                <w:color w:val="000000"/>
              </w:rPr>
            </w:pPr>
            <w:r w:rsidRPr="00C671E0">
              <w:rPr>
                <w:b/>
                <w:bCs/>
                <w:color w:val="48AA7F"/>
              </w:rPr>
              <w:t>Холодные закуски</w:t>
            </w:r>
            <w:r w:rsidRPr="00C671E0">
              <w:rPr>
                <w:color w:val="969696"/>
              </w:rPr>
              <w:t>, 100 г/чел (8000 г)</w:t>
            </w:r>
          </w:p>
        </w:tc>
        <w:tc>
          <w:tcPr>
            <w:tcW w:w="1701" w:type="dxa"/>
            <w:noWrap/>
            <w:vAlign w:val="bottom"/>
            <w:hideMark/>
          </w:tcPr>
          <w:p w14:paraId="23AE0E3F" w14:textId="77777777" w:rsidR="00480C0A" w:rsidRPr="00C671E0" w:rsidRDefault="00480C0A" w:rsidP="00A25C6D">
            <w:pPr>
              <w:rPr>
                <w:b/>
                <w:bCs/>
                <w:color w:val="000000"/>
              </w:rPr>
            </w:pPr>
            <w:r w:rsidRPr="00C671E0">
              <w:rPr>
                <w:color w:val="969696"/>
              </w:rPr>
              <w:t>Выход</w:t>
            </w:r>
          </w:p>
        </w:tc>
        <w:tc>
          <w:tcPr>
            <w:tcW w:w="1418" w:type="dxa"/>
            <w:noWrap/>
            <w:vAlign w:val="bottom"/>
            <w:hideMark/>
          </w:tcPr>
          <w:p w14:paraId="676551AA" w14:textId="77777777" w:rsidR="00480C0A" w:rsidRPr="00C671E0" w:rsidRDefault="00480C0A" w:rsidP="00A25C6D">
            <w:pPr>
              <w:rPr>
                <w:b/>
                <w:bCs/>
                <w:color w:val="000000"/>
              </w:rPr>
            </w:pPr>
            <w:r w:rsidRPr="00C671E0">
              <w:rPr>
                <w:color w:val="969696"/>
              </w:rPr>
              <w:t>Кол-во</w:t>
            </w:r>
          </w:p>
        </w:tc>
        <w:tc>
          <w:tcPr>
            <w:tcW w:w="1418" w:type="dxa"/>
            <w:noWrap/>
            <w:vAlign w:val="bottom"/>
            <w:hideMark/>
          </w:tcPr>
          <w:p w14:paraId="34FACB3D" w14:textId="44FF8765" w:rsidR="00480C0A" w:rsidRPr="00C671E0" w:rsidRDefault="00E42FDB" w:rsidP="00A25C6D">
            <w:pPr>
              <w:rPr>
                <w:b/>
                <w:bCs/>
                <w:color w:val="000000"/>
              </w:rPr>
            </w:pPr>
            <w:r w:rsidRPr="00C671E0">
              <w:rPr>
                <w:color w:val="969696"/>
              </w:rPr>
              <w:t>Цена, руб.</w:t>
            </w:r>
          </w:p>
        </w:tc>
      </w:tr>
      <w:tr w:rsidR="00480C0A" w:rsidRPr="00C671E0" w14:paraId="55CBBD1E" w14:textId="77777777" w:rsidTr="00E42FDB">
        <w:trPr>
          <w:trHeight w:val="1103"/>
        </w:trPr>
        <w:tc>
          <w:tcPr>
            <w:tcW w:w="5093" w:type="dxa"/>
            <w:gridSpan w:val="3"/>
            <w:vAlign w:val="center"/>
            <w:hideMark/>
          </w:tcPr>
          <w:p w14:paraId="691C767A" w14:textId="77777777" w:rsidR="00480C0A" w:rsidRPr="00C671E0" w:rsidRDefault="00480C0A" w:rsidP="00A25C6D">
            <w:pPr>
              <w:rPr>
                <w:color w:val="000000"/>
              </w:rPr>
            </w:pPr>
            <w:proofErr w:type="spellStart"/>
            <w:r w:rsidRPr="00C671E0">
              <w:rPr>
                <w:b/>
                <w:bCs/>
                <w:color w:val="000000"/>
              </w:rPr>
              <w:t>Фингер</w:t>
            </w:r>
            <w:proofErr w:type="spellEnd"/>
            <w:r w:rsidRPr="00C671E0">
              <w:rPr>
                <w:b/>
                <w:bCs/>
                <w:color w:val="000000"/>
              </w:rPr>
              <w:t xml:space="preserve"> сэндвич с курицей</w:t>
            </w:r>
            <w:r w:rsidRPr="00C671E0">
              <w:rPr>
                <w:color w:val="969696"/>
              </w:rPr>
              <w:br/>
            </w:r>
            <w:proofErr w:type="spellStart"/>
            <w:r w:rsidRPr="00C671E0">
              <w:rPr>
                <w:color w:val="969696"/>
              </w:rPr>
              <w:t>Тостовый</w:t>
            </w:r>
            <w:proofErr w:type="spellEnd"/>
            <w:r w:rsidRPr="00C671E0">
              <w:rPr>
                <w:color w:val="969696"/>
              </w:rPr>
              <w:t xml:space="preserve"> хлеб, куриное филе, огурцы свежие, листья салата, соус</w:t>
            </w:r>
          </w:p>
        </w:tc>
        <w:tc>
          <w:tcPr>
            <w:tcW w:w="1701" w:type="dxa"/>
            <w:noWrap/>
            <w:vAlign w:val="center"/>
            <w:hideMark/>
          </w:tcPr>
          <w:p w14:paraId="03FA0363" w14:textId="77777777" w:rsidR="00480C0A" w:rsidRPr="00C671E0" w:rsidRDefault="00480C0A" w:rsidP="00A25C6D">
            <w:pPr>
              <w:jc w:val="center"/>
              <w:rPr>
                <w:color w:val="000000"/>
              </w:rPr>
            </w:pPr>
            <w:r w:rsidRPr="00C671E0">
              <w:rPr>
                <w:color w:val="000000"/>
              </w:rPr>
              <w:t>50 г.</w:t>
            </w:r>
          </w:p>
        </w:tc>
        <w:tc>
          <w:tcPr>
            <w:tcW w:w="1418" w:type="dxa"/>
            <w:noWrap/>
            <w:vAlign w:val="center"/>
            <w:hideMark/>
          </w:tcPr>
          <w:p w14:paraId="29609102" w14:textId="77777777" w:rsidR="00480C0A" w:rsidRPr="00C671E0" w:rsidRDefault="00F32990" w:rsidP="00A25C6D">
            <w:pPr>
              <w:jc w:val="center"/>
              <w:rPr>
                <w:color w:val="000000"/>
              </w:rPr>
            </w:pPr>
            <w:r w:rsidRPr="00C671E0">
              <w:rPr>
                <w:color w:val="000000"/>
              </w:rPr>
              <w:t>1</w:t>
            </w:r>
          </w:p>
        </w:tc>
        <w:tc>
          <w:tcPr>
            <w:tcW w:w="1418" w:type="dxa"/>
            <w:noWrap/>
            <w:vAlign w:val="center"/>
          </w:tcPr>
          <w:p w14:paraId="78A7BB5C" w14:textId="0C564107" w:rsidR="00480C0A" w:rsidRPr="00C671E0" w:rsidRDefault="00480C0A" w:rsidP="00A25C6D">
            <w:pPr>
              <w:jc w:val="center"/>
              <w:rPr>
                <w:color w:val="000000"/>
              </w:rPr>
            </w:pPr>
          </w:p>
        </w:tc>
      </w:tr>
      <w:tr w:rsidR="00480C0A" w:rsidRPr="00C671E0" w14:paraId="1F1D5C0C" w14:textId="77777777" w:rsidTr="00F32990">
        <w:trPr>
          <w:trHeight w:val="315"/>
        </w:trPr>
        <w:tc>
          <w:tcPr>
            <w:tcW w:w="1275" w:type="dxa"/>
            <w:noWrap/>
            <w:vAlign w:val="bottom"/>
            <w:hideMark/>
          </w:tcPr>
          <w:p w14:paraId="04231C1E" w14:textId="77777777" w:rsidR="00480C0A" w:rsidRPr="00C671E0" w:rsidRDefault="00480C0A" w:rsidP="00A25C6D">
            <w:pPr>
              <w:rPr>
                <w:sz w:val="20"/>
                <w:szCs w:val="20"/>
              </w:rPr>
            </w:pPr>
          </w:p>
        </w:tc>
        <w:tc>
          <w:tcPr>
            <w:tcW w:w="3818" w:type="dxa"/>
            <w:gridSpan w:val="2"/>
            <w:noWrap/>
            <w:vAlign w:val="bottom"/>
            <w:hideMark/>
          </w:tcPr>
          <w:p w14:paraId="51FA53CF" w14:textId="77777777" w:rsidR="00480C0A" w:rsidRPr="00C671E0" w:rsidRDefault="00480C0A" w:rsidP="00A25C6D">
            <w:pPr>
              <w:rPr>
                <w:sz w:val="20"/>
                <w:szCs w:val="20"/>
              </w:rPr>
            </w:pPr>
          </w:p>
        </w:tc>
        <w:tc>
          <w:tcPr>
            <w:tcW w:w="1701" w:type="dxa"/>
            <w:noWrap/>
            <w:vAlign w:val="bottom"/>
            <w:hideMark/>
          </w:tcPr>
          <w:p w14:paraId="0B6E0CC9" w14:textId="77777777" w:rsidR="00480C0A" w:rsidRPr="00C671E0" w:rsidRDefault="00480C0A" w:rsidP="00A25C6D">
            <w:pPr>
              <w:rPr>
                <w:sz w:val="20"/>
                <w:szCs w:val="20"/>
              </w:rPr>
            </w:pPr>
          </w:p>
        </w:tc>
        <w:tc>
          <w:tcPr>
            <w:tcW w:w="1418" w:type="dxa"/>
            <w:noWrap/>
            <w:vAlign w:val="bottom"/>
            <w:hideMark/>
          </w:tcPr>
          <w:p w14:paraId="17ED33AB" w14:textId="77777777" w:rsidR="00480C0A" w:rsidRPr="00C671E0" w:rsidRDefault="00480C0A" w:rsidP="00A25C6D">
            <w:pPr>
              <w:rPr>
                <w:sz w:val="20"/>
                <w:szCs w:val="20"/>
              </w:rPr>
            </w:pPr>
          </w:p>
        </w:tc>
        <w:tc>
          <w:tcPr>
            <w:tcW w:w="1418" w:type="dxa"/>
            <w:noWrap/>
            <w:vAlign w:val="bottom"/>
            <w:hideMark/>
          </w:tcPr>
          <w:p w14:paraId="01E3E6E4" w14:textId="77777777" w:rsidR="00480C0A" w:rsidRPr="00C671E0" w:rsidRDefault="00480C0A" w:rsidP="00A25C6D">
            <w:pPr>
              <w:rPr>
                <w:sz w:val="20"/>
                <w:szCs w:val="20"/>
              </w:rPr>
            </w:pPr>
          </w:p>
        </w:tc>
      </w:tr>
      <w:tr w:rsidR="00480C0A" w:rsidRPr="00C671E0" w14:paraId="47FBF8C4" w14:textId="77777777" w:rsidTr="00F32990">
        <w:trPr>
          <w:trHeight w:val="315"/>
        </w:trPr>
        <w:tc>
          <w:tcPr>
            <w:tcW w:w="5093" w:type="dxa"/>
            <w:gridSpan w:val="3"/>
            <w:noWrap/>
            <w:vAlign w:val="bottom"/>
            <w:hideMark/>
          </w:tcPr>
          <w:p w14:paraId="4460FA13" w14:textId="77777777" w:rsidR="00480C0A" w:rsidRPr="00C671E0" w:rsidRDefault="00480C0A" w:rsidP="00A25C6D">
            <w:pPr>
              <w:rPr>
                <w:b/>
                <w:bCs/>
                <w:color w:val="000000"/>
              </w:rPr>
            </w:pPr>
            <w:r w:rsidRPr="00C671E0">
              <w:rPr>
                <w:b/>
                <w:bCs/>
                <w:color w:val="48AA7F"/>
              </w:rPr>
              <w:t>Напитки</w:t>
            </w:r>
            <w:r w:rsidRPr="00C671E0">
              <w:rPr>
                <w:color w:val="969696"/>
              </w:rPr>
              <w:t>, 410</w:t>
            </w:r>
            <w:r w:rsidR="00F32990" w:rsidRPr="00C671E0">
              <w:rPr>
                <w:color w:val="969696"/>
              </w:rPr>
              <w:t xml:space="preserve"> мл/чел </w:t>
            </w:r>
          </w:p>
        </w:tc>
        <w:tc>
          <w:tcPr>
            <w:tcW w:w="1701" w:type="dxa"/>
            <w:noWrap/>
            <w:vAlign w:val="bottom"/>
            <w:hideMark/>
          </w:tcPr>
          <w:p w14:paraId="576680D8" w14:textId="77777777" w:rsidR="00480C0A" w:rsidRPr="00C671E0" w:rsidRDefault="00480C0A" w:rsidP="00A25C6D">
            <w:pPr>
              <w:jc w:val="right"/>
              <w:rPr>
                <w:b/>
                <w:bCs/>
                <w:color w:val="000000"/>
              </w:rPr>
            </w:pPr>
            <w:r w:rsidRPr="00C671E0">
              <w:rPr>
                <w:color w:val="969696"/>
              </w:rPr>
              <w:t>Выход</w:t>
            </w:r>
          </w:p>
        </w:tc>
        <w:tc>
          <w:tcPr>
            <w:tcW w:w="1418" w:type="dxa"/>
            <w:noWrap/>
            <w:vAlign w:val="bottom"/>
            <w:hideMark/>
          </w:tcPr>
          <w:p w14:paraId="1269C56C" w14:textId="77777777" w:rsidR="00480C0A" w:rsidRPr="00C671E0" w:rsidRDefault="00480C0A" w:rsidP="00A25C6D">
            <w:pPr>
              <w:jc w:val="right"/>
              <w:rPr>
                <w:b/>
                <w:bCs/>
                <w:color w:val="000000"/>
              </w:rPr>
            </w:pPr>
            <w:r w:rsidRPr="00C671E0">
              <w:rPr>
                <w:color w:val="969696"/>
              </w:rPr>
              <w:t>Кол-во</w:t>
            </w:r>
          </w:p>
        </w:tc>
        <w:tc>
          <w:tcPr>
            <w:tcW w:w="1418" w:type="dxa"/>
            <w:noWrap/>
            <w:vAlign w:val="bottom"/>
            <w:hideMark/>
          </w:tcPr>
          <w:p w14:paraId="7EC789BC" w14:textId="27C360CC" w:rsidR="00480C0A" w:rsidRPr="00C671E0" w:rsidRDefault="00E42FDB" w:rsidP="00A25C6D">
            <w:pPr>
              <w:jc w:val="right"/>
              <w:rPr>
                <w:b/>
                <w:bCs/>
                <w:color w:val="000000"/>
              </w:rPr>
            </w:pPr>
            <w:r w:rsidRPr="00C671E0">
              <w:rPr>
                <w:color w:val="969696"/>
              </w:rPr>
              <w:t>Цена, руб.</w:t>
            </w:r>
          </w:p>
        </w:tc>
      </w:tr>
      <w:tr w:rsidR="00480C0A" w:rsidRPr="00C671E0" w14:paraId="1AB3E26F" w14:textId="77777777" w:rsidTr="00F32990">
        <w:trPr>
          <w:trHeight w:val="540"/>
        </w:trPr>
        <w:tc>
          <w:tcPr>
            <w:tcW w:w="5093" w:type="dxa"/>
            <w:gridSpan w:val="3"/>
            <w:noWrap/>
            <w:vAlign w:val="center"/>
          </w:tcPr>
          <w:p w14:paraId="288360A1" w14:textId="77777777" w:rsidR="00480C0A" w:rsidRPr="00C671E0" w:rsidRDefault="00480C0A" w:rsidP="00A25C6D">
            <w:pPr>
              <w:rPr>
                <w:color w:val="000000"/>
              </w:rPr>
            </w:pPr>
            <w:r w:rsidRPr="00C671E0">
              <w:rPr>
                <w:b/>
                <w:bCs/>
                <w:color w:val="000000"/>
              </w:rPr>
              <w:t>Чай в ассортименте</w:t>
            </w:r>
            <w:r w:rsidRPr="00C671E0">
              <w:rPr>
                <w:color w:val="969696"/>
              </w:rPr>
              <w:br/>
              <w:t>Чай в ассортименте (черный/зеленый/фруктовый), кипяток будет предоставляться в бойлере.</w:t>
            </w:r>
            <w:r w:rsidRPr="00C671E0">
              <w:rPr>
                <w:color w:val="969696"/>
              </w:rPr>
              <w:br/>
              <w:t>200 мл - емкость в которую можно наливать чай.</w:t>
            </w:r>
          </w:p>
        </w:tc>
        <w:tc>
          <w:tcPr>
            <w:tcW w:w="1701" w:type="dxa"/>
            <w:noWrap/>
            <w:vAlign w:val="center"/>
          </w:tcPr>
          <w:p w14:paraId="531EC9C4" w14:textId="77777777" w:rsidR="00480C0A" w:rsidRPr="00C671E0" w:rsidRDefault="00480C0A" w:rsidP="00A25C6D">
            <w:pPr>
              <w:jc w:val="center"/>
              <w:rPr>
                <w:color w:val="000000"/>
              </w:rPr>
            </w:pPr>
            <w:r w:rsidRPr="00C671E0">
              <w:rPr>
                <w:color w:val="000000"/>
              </w:rPr>
              <w:t>200 мл.</w:t>
            </w:r>
          </w:p>
        </w:tc>
        <w:tc>
          <w:tcPr>
            <w:tcW w:w="1418" w:type="dxa"/>
            <w:noWrap/>
            <w:vAlign w:val="center"/>
          </w:tcPr>
          <w:p w14:paraId="5F2F56C4" w14:textId="77777777" w:rsidR="00480C0A" w:rsidRPr="00C671E0" w:rsidRDefault="00F32990" w:rsidP="00A25C6D">
            <w:pPr>
              <w:jc w:val="center"/>
              <w:rPr>
                <w:color w:val="000000"/>
              </w:rPr>
            </w:pPr>
            <w:r w:rsidRPr="00C671E0">
              <w:rPr>
                <w:color w:val="000000"/>
              </w:rPr>
              <w:t>1</w:t>
            </w:r>
          </w:p>
        </w:tc>
        <w:tc>
          <w:tcPr>
            <w:tcW w:w="1418" w:type="dxa"/>
            <w:noWrap/>
            <w:vAlign w:val="center"/>
          </w:tcPr>
          <w:p w14:paraId="362092FE" w14:textId="640967F5" w:rsidR="00480C0A" w:rsidRPr="00C671E0" w:rsidRDefault="00480C0A" w:rsidP="00A25C6D">
            <w:pPr>
              <w:jc w:val="center"/>
              <w:rPr>
                <w:color w:val="000000"/>
              </w:rPr>
            </w:pPr>
          </w:p>
        </w:tc>
      </w:tr>
      <w:tr w:rsidR="00480C0A" w:rsidRPr="00C671E0" w14:paraId="4B1D0A61" w14:textId="77777777" w:rsidTr="00F32990">
        <w:trPr>
          <w:trHeight w:val="443"/>
        </w:trPr>
        <w:tc>
          <w:tcPr>
            <w:tcW w:w="5093" w:type="dxa"/>
            <w:gridSpan w:val="3"/>
            <w:noWrap/>
            <w:vAlign w:val="center"/>
          </w:tcPr>
          <w:p w14:paraId="02026CBB" w14:textId="77777777" w:rsidR="00480C0A" w:rsidRPr="00C671E0" w:rsidRDefault="00480C0A" w:rsidP="00A25C6D">
            <w:pPr>
              <w:rPr>
                <w:color w:val="000000"/>
              </w:rPr>
            </w:pPr>
            <w:r w:rsidRPr="00C671E0">
              <w:rPr>
                <w:b/>
                <w:bCs/>
                <w:color w:val="000000"/>
              </w:rPr>
              <w:t>Кофе свежесваренный</w:t>
            </w:r>
            <w:r w:rsidRPr="00C671E0">
              <w:rPr>
                <w:color w:val="969696"/>
              </w:rPr>
              <w:br/>
            </w:r>
          </w:p>
        </w:tc>
        <w:tc>
          <w:tcPr>
            <w:tcW w:w="1701" w:type="dxa"/>
            <w:noWrap/>
            <w:vAlign w:val="center"/>
          </w:tcPr>
          <w:p w14:paraId="32120273" w14:textId="77777777" w:rsidR="00480C0A" w:rsidRPr="00C671E0" w:rsidRDefault="00480C0A" w:rsidP="00A25C6D">
            <w:pPr>
              <w:jc w:val="center"/>
              <w:rPr>
                <w:color w:val="000000"/>
              </w:rPr>
            </w:pPr>
            <w:r w:rsidRPr="00C671E0">
              <w:rPr>
                <w:color w:val="000000"/>
              </w:rPr>
              <w:t>200 мл.</w:t>
            </w:r>
          </w:p>
        </w:tc>
        <w:tc>
          <w:tcPr>
            <w:tcW w:w="1418" w:type="dxa"/>
            <w:noWrap/>
            <w:vAlign w:val="center"/>
          </w:tcPr>
          <w:p w14:paraId="77F4B850" w14:textId="77777777" w:rsidR="00480C0A" w:rsidRPr="00C671E0" w:rsidRDefault="00F32990" w:rsidP="00A25C6D">
            <w:pPr>
              <w:jc w:val="center"/>
              <w:rPr>
                <w:color w:val="000000"/>
              </w:rPr>
            </w:pPr>
            <w:r w:rsidRPr="00C671E0">
              <w:rPr>
                <w:color w:val="000000"/>
              </w:rPr>
              <w:t>1</w:t>
            </w:r>
          </w:p>
        </w:tc>
        <w:tc>
          <w:tcPr>
            <w:tcW w:w="1418" w:type="dxa"/>
            <w:noWrap/>
            <w:vAlign w:val="center"/>
          </w:tcPr>
          <w:p w14:paraId="024FD14C" w14:textId="57E6079B" w:rsidR="00480C0A" w:rsidRPr="00C671E0" w:rsidRDefault="00480C0A" w:rsidP="00F32990">
            <w:pPr>
              <w:jc w:val="center"/>
              <w:rPr>
                <w:color w:val="000000"/>
              </w:rPr>
            </w:pPr>
          </w:p>
        </w:tc>
      </w:tr>
      <w:tr w:rsidR="00480C0A" w:rsidRPr="002A0381" w14:paraId="493F07E9" w14:textId="77777777" w:rsidTr="00F32990">
        <w:trPr>
          <w:trHeight w:val="540"/>
        </w:trPr>
        <w:tc>
          <w:tcPr>
            <w:tcW w:w="5093" w:type="dxa"/>
            <w:gridSpan w:val="3"/>
            <w:noWrap/>
            <w:vAlign w:val="center"/>
          </w:tcPr>
          <w:p w14:paraId="342406CE" w14:textId="77777777" w:rsidR="00480C0A" w:rsidRPr="00C671E0" w:rsidRDefault="00F32990" w:rsidP="00A25C6D">
            <w:pPr>
              <w:rPr>
                <w:color w:val="000000"/>
              </w:rPr>
            </w:pPr>
            <w:r w:rsidRPr="00C671E0">
              <w:rPr>
                <w:b/>
                <w:bCs/>
                <w:color w:val="000000"/>
              </w:rPr>
              <w:t>Обслуживание</w:t>
            </w:r>
          </w:p>
        </w:tc>
        <w:tc>
          <w:tcPr>
            <w:tcW w:w="1701" w:type="dxa"/>
            <w:noWrap/>
            <w:vAlign w:val="center"/>
          </w:tcPr>
          <w:p w14:paraId="6525D5F7" w14:textId="77777777" w:rsidR="00480C0A" w:rsidRPr="00C671E0" w:rsidRDefault="00480C0A" w:rsidP="00A25C6D">
            <w:pPr>
              <w:jc w:val="center"/>
              <w:rPr>
                <w:color w:val="000000"/>
              </w:rPr>
            </w:pPr>
          </w:p>
        </w:tc>
        <w:tc>
          <w:tcPr>
            <w:tcW w:w="1418" w:type="dxa"/>
            <w:noWrap/>
            <w:vAlign w:val="center"/>
          </w:tcPr>
          <w:p w14:paraId="778E495B" w14:textId="77777777" w:rsidR="00480C0A" w:rsidRPr="002A0381" w:rsidRDefault="00F32990" w:rsidP="00A25C6D">
            <w:pPr>
              <w:jc w:val="center"/>
              <w:rPr>
                <w:color w:val="000000"/>
              </w:rPr>
            </w:pPr>
            <w:r w:rsidRPr="00C671E0">
              <w:rPr>
                <w:color w:val="000000"/>
              </w:rPr>
              <w:t>1</w:t>
            </w:r>
            <w:bookmarkStart w:id="1" w:name="_GoBack"/>
            <w:bookmarkEnd w:id="1"/>
          </w:p>
        </w:tc>
        <w:tc>
          <w:tcPr>
            <w:tcW w:w="1418" w:type="dxa"/>
            <w:noWrap/>
            <w:vAlign w:val="center"/>
          </w:tcPr>
          <w:p w14:paraId="28A12617" w14:textId="77777777" w:rsidR="00480C0A" w:rsidRPr="002A0381" w:rsidRDefault="00480C0A" w:rsidP="00A25C6D">
            <w:pPr>
              <w:jc w:val="center"/>
              <w:rPr>
                <w:color w:val="000000"/>
              </w:rPr>
            </w:pPr>
          </w:p>
        </w:tc>
      </w:tr>
    </w:tbl>
    <w:p w14:paraId="121F6165" w14:textId="77777777" w:rsidR="00877D31" w:rsidRPr="00CC1B66" w:rsidRDefault="00877D31" w:rsidP="00F32990">
      <w:pPr>
        <w:spacing w:line="276" w:lineRule="auto"/>
      </w:pPr>
    </w:p>
    <w:tbl>
      <w:tblPr>
        <w:tblW w:w="5000" w:type="pct"/>
        <w:tblLook w:val="04A0" w:firstRow="1" w:lastRow="0" w:firstColumn="1" w:lastColumn="0" w:noHBand="0" w:noVBand="1"/>
      </w:tblPr>
      <w:tblGrid>
        <w:gridCol w:w="4890"/>
        <w:gridCol w:w="4891"/>
      </w:tblGrid>
      <w:tr w:rsidR="00877D31" w:rsidRPr="00CC1B66" w14:paraId="2964B616" w14:textId="77777777" w:rsidTr="007B20C8">
        <w:trPr>
          <w:trHeight w:val="2698"/>
        </w:trPr>
        <w:tc>
          <w:tcPr>
            <w:tcW w:w="2500" w:type="pct"/>
          </w:tcPr>
          <w:p w14:paraId="58E81ACF" w14:textId="77777777" w:rsidR="00877D31" w:rsidRPr="00CC1B66" w:rsidRDefault="00877D31" w:rsidP="007B20C8">
            <w:pPr>
              <w:rPr>
                <w:b/>
              </w:rPr>
            </w:pPr>
          </w:p>
          <w:p w14:paraId="5B595D1A" w14:textId="77777777" w:rsidR="00877D31" w:rsidRPr="00CC1B66" w:rsidRDefault="00877D31" w:rsidP="007B20C8">
            <w:pPr>
              <w:rPr>
                <w:b/>
              </w:rPr>
            </w:pPr>
            <w:r w:rsidRPr="00CC1B66">
              <w:rPr>
                <w:b/>
              </w:rPr>
              <w:t>Заказчик:</w:t>
            </w:r>
          </w:p>
          <w:p w14:paraId="0E55897D" w14:textId="77777777" w:rsidR="00877D31" w:rsidRPr="00CC1B66" w:rsidRDefault="00877D31" w:rsidP="007B20C8">
            <w:pPr>
              <w:rPr>
                <w:rFonts w:eastAsia="Calibri"/>
                <w:b/>
              </w:rPr>
            </w:pPr>
            <w:r w:rsidRPr="00CC1B66">
              <w:rPr>
                <w:rFonts w:eastAsia="Calibri"/>
                <w:b/>
                <w:bCs/>
              </w:rPr>
              <w:t>Санкт-Петербургское</w:t>
            </w:r>
          </w:p>
          <w:p w14:paraId="02882820" w14:textId="77777777" w:rsidR="00877D31" w:rsidRPr="00CC1B66" w:rsidRDefault="00877D31" w:rsidP="007B20C8">
            <w:pPr>
              <w:widowControl w:val="0"/>
              <w:autoSpaceDE w:val="0"/>
              <w:autoSpaceDN w:val="0"/>
              <w:adjustRightInd w:val="0"/>
              <w:rPr>
                <w:rFonts w:eastAsia="Calibri"/>
                <w:b/>
                <w:bCs/>
              </w:rPr>
            </w:pPr>
            <w:r w:rsidRPr="00CC1B66">
              <w:rPr>
                <w:rFonts w:eastAsia="Calibri"/>
                <w:b/>
                <w:bCs/>
              </w:rPr>
              <w:t>государственное бюджетное учреждение «Централизованная библиотечная система Фрунзенского района»</w:t>
            </w:r>
          </w:p>
          <w:p w14:paraId="3C781171" w14:textId="77777777" w:rsidR="00877D31" w:rsidRPr="00CC1B66" w:rsidRDefault="00877D31" w:rsidP="007B20C8">
            <w:pPr>
              <w:rPr>
                <w:rFonts w:eastAsia="Calibri"/>
                <w:bCs/>
              </w:rPr>
            </w:pPr>
          </w:p>
          <w:p w14:paraId="6541F045" w14:textId="77777777" w:rsidR="00877D31" w:rsidRDefault="00877D31" w:rsidP="007B20C8">
            <w:pPr>
              <w:rPr>
                <w:rFonts w:eastAsia="Calibri"/>
                <w:bCs/>
              </w:rPr>
            </w:pPr>
          </w:p>
          <w:p w14:paraId="2DAB7E34" w14:textId="77777777" w:rsidR="00877D31" w:rsidRPr="00CC1B66" w:rsidRDefault="00877D31" w:rsidP="007B20C8">
            <w:pPr>
              <w:rPr>
                <w:rFonts w:eastAsia="Calibri"/>
                <w:bCs/>
              </w:rPr>
            </w:pPr>
          </w:p>
          <w:p w14:paraId="27156363" w14:textId="77777777" w:rsidR="00877D31" w:rsidRPr="00CC1B66" w:rsidRDefault="00877D31" w:rsidP="007B20C8">
            <w:r w:rsidRPr="00CC1B66">
              <w:rPr>
                <w:rFonts w:eastAsia="Calibri"/>
                <w:bCs/>
              </w:rPr>
              <w:t>_____________________/</w:t>
            </w:r>
            <w:r>
              <w:rPr>
                <w:rFonts w:eastAsia="Calibri"/>
                <w:bCs/>
              </w:rPr>
              <w:t>________________</w:t>
            </w:r>
            <w:r w:rsidRPr="00CC1B66">
              <w:rPr>
                <w:rFonts w:eastAsia="Calibri"/>
                <w:bCs/>
              </w:rPr>
              <w:t>/</w:t>
            </w:r>
          </w:p>
        </w:tc>
        <w:tc>
          <w:tcPr>
            <w:tcW w:w="2500" w:type="pct"/>
          </w:tcPr>
          <w:p w14:paraId="7A92A647" w14:textId="77777777" w:rsidR="00877D31" w:rsidRPr="00CC1B66" w:rsidRDefault="00877D31" w:rsidP="007B20C8">
            <w:pPr>
              <w:rPr>
                <w:rFonts w:eastAsia="Calibri"/>
                <w:b/>
              </w:rPr>
            </w:pPr>
          </w:p>
          <w:p w14:paraId="6701DF69" w14:textId="77777777" w:rsidR="00877D31" w:rsidRPr="00CC1B66" w:rsidRDefault="00877D31" w:rsidP="007B20C8">
            <w:pPr>
              <w:rPr>
                <w:rFonts w:eastAsia="Calibri"/>
                <w:b/>
              </w:rPr>
            </w:pPr>
            <w:r w:rsidRPr="00CC1B66">
              <w:rPr>
                <w:rFonts w:eastAsia="Calibri"/>
                <w:b/>
              </w:rPr>
              <w:t>Исполнитель:</w:t>
            </w:r>
          </w:p>
          <w:p w14:paraId="4DE4B575" w14:textId="77777777" w:rsidR="00877D31" w:rsidRPr="00CC1B66" w:rsidRDefault="00877D31" w:rsidP="007B20C8">
            <w:pPr>
              <w:rPr>
                <w:rFonts w:eastAsia="Calibri"/>
              </w:rPr>
            </w:pPr>
          </w:p>
          <w:p w14:paraId="5A121C13" w14:textId="77777777" w:rsidR="00877D31" w:rsidRPr="00CC1B66" w:rsidRDefault="00877D31" w:rsidP="007B20C8"/>
          <w:p w14:paraId="03CBE530" w14:textId="77777777" w:rsidR="00877D31" w:rsidRPr="00CC1B66" w:rsidRDefault="00877D31" w:rsidP="007B20C8"/>
          <w:p w14:paraId="40242593" w14:textId="77777777" w:rsidR="00877D31" w:rsidRPr="00CC1B66" w:rsidRDefault="00877D31" w:rsidP="007B20C8"/>
          <w:p w14:paraId="45C248A7" w14:textId="77777777" w:rsidR="00877D31" w:rsidRPr="00CC1B66" w:rsidRDefault="00877D31" w:rsidP="007B20C8"/>
          <w:p w14:paraId="4969F6C0" w14:textId="77777777" w:rsidR="00877D31" w:rsidRPr="00CC1B66" w:rsidRDefault="00877D31" w:rsidP="007B20C8"/>
          <w:p w14:paraId="012BF38E" w14:textId="77777777" w:rsidR="00877D31" w:rsidRPr="00CC1B66" w:rsidRDefault="00877D31" w:rsidP="007B20C8"/>
          <w:p w14:paraId="0E2B2CDC" w14:textId="77777777" w:rsidR="00877D31" w:rsidRPr="00CC1B66" w:rsidRDefault="00877D31" w:rsidP="007B20C8">
            <w:r w:rsidRPr="00CC1B66">
              <w:t>____________________/_______________/</w:t>
            </w:r>
          </w:p>
        </w:tc>
      </w:tr>
    </w:tbl>
    <w:p w14:paraId="17AA37E2" w14:textId="77777777" w:rsidR="003907CE" w:rsidRDefault="003907CE" w:rsidP="003907CE">
      <w:pPr>
        <w:spacing w:line="276" w:lineRule="auto"/>
      </w:pPr>
    </w:p>
    <w:p w14:paraId="782E98AD" w14:textId="77777777" w:rsidR="00F32990" w:rsidRPr="00CC1B66" w:rsidRDefault="00F32990" w:rsidP="003907CE">
      <w:pPr>
        <w:spacing w:line="276" w:lineRule="auto"/>
      </w:pPr>
    </w:p>
    <w:p w14:paraId="2EA4168D" w14:textId="77777777" w:rsidR="00C43A84" w:rsidRPr="00CC1B66" w:rsidRDefault="00C43A84" w:rsidP="00C3038F">
      <w:pPr>
        <w:spacing w:line="276" w:lineRule="auto"/>
        <w:jc w:val="right"/>
      </w:pPr>
      <w:r w:rsidRPr="00CC1B66">
        <w:lastRenderedPageBreak/>
        <w:t xml:space="preserve">Приложение № 2 </w:t>
      </w:r>
    </w:p>
    <w:p w14:paraId="6801FE74" w14:textId="77777777" w:rsidR="002A1997" w:rsidRPr="00CC1B66" w:rsidRDefault="002A1997" w:rsidP="002A1997">
      <w:pPr>
        <w:jc w:val="right"/>
      </w:pPr>
      <w:r w:rsidRPr="00CC1B66">
        <w:t xml:space="preserve">к договору от «___» </w:t>
      </w:r>
      <w:r w:rsidR="008509EA">
        <w:t>июня</w:t>
      </w:r>
      <w:r w:rsidRPr="00CC1B66">
        <w:t xml:space="preserve"> 202</w:t>
      </w:r>
      <w:r>
        <w:t>6</w:t>
      </w:r>
      <w:r w:rsidRPr="00CC1B66">
        <w:t xml:space="preserve"> № _____</w:t>
      </w:r>
      <w:r>
        <w:t>/2026</w:t>
      </w:r>
    </w:p>
    <w:p w14:paraId="2F8BA32D" w14:textId="77777777" w:rsidR="00C43A84" w:rsidRPr="00CC1B66" w:rsidRDefault="00C43A84" w:rsidP="00C3038F">
      <w:pPr>
        <w:pStyle w:val="3"/>
        <w:spacing w:after="0"/>
        <w:ind w:left="0"/>
        <w:jc w:val="both"/>
        <w:rPr>
          <w:rFonts w:ascii="Times New Roman" w:hAnsi="Times New Roman"/>
          <w:b/>
          <w:color w:val="000000"/>
          <w:sz w:val="24"/>
          <w:szCs w:val="24"/>
        </w:rPr>
      </w:pPr>
    </w:p>
    <w:p w14:paraId="1AFFB291" w14:textId="77777777" w:rsidR="00C3038F" w:rsidRPr="00CC1B66" w:rsidRDefault="00C3038F" w:rsidP="00C3038F">
      <w:pPr>
        <w:pStyle w:val="3"/>
        <w:spacing w:after="0"/>
        <w:ind w:left="0"/>
        <w:jc w:val="both"/>
        <w:rPr>
          <w:rFonts w:ascii="Times New Roman" w:hAnsi="Times New Roman"/>
          <w:b/>
          <w:color w:val="000000"/>
          <w:sz w:val="24"/>
          <w:szCs w:val="24"/>
        </w:rPr>
      </w:pPr>
    </w:p>
    <w:p w14:paraId="5E722783" w14:textId="77777777" w:rsidR="00455223" w:rsidRPr="00CC1B66" w:rsidRDefault="00455223" w:rsidP="00C3038F">
      <w:pPr>
        <w:spacing w:line="276" w:lineRule="auto"/>
        <w:jc w:val="center"/>
        <w:rPr>
          <w:b/>
          <w:color w:val="000000"/>
        </w:rPr>
      </w:pPr>
      <w:r w:rsidRPr="00CC1B66">
        <w:rPr>
          <w:b/>
          <w:color w:val="000000"/>
        </w:rPr>
        <w:t>Техническое задание</w:t>
      </w:r>
    </w:p>
    <w:p w14:paraId="5C62A754" w14:textId="77777777" w:rsidR="00C3038F" w:rsidRPr="00CC1B66" w:rsidRDefault="00C3038F" w:rsidP="00C3038F">
      <w:pPr>
        <w:spacing w:line="276" w:lineRule="auto"/>
        <w:jc w:val="center"/>
        <w:rPr>
          <w:b/>
          <w:color w:val="000000"/>
        </w:rPr>
      </w:pPr>
    </w:p>
    <w:p w14:paraId="4FBA1A15" w14:textId="77777777" w:rsidR="001D73ED" w:rsidRPr="00CC1B66" w:rsidRDefault="001D73ED" w:rsidP="00C3038F">
      <w:pPr>
        <w:tabs>
          <w:tab w:val="left" w:pos="426"/>
          <w:tab w:val="left" w:pos="709"/>
          <w:tab w:val="left" w:pos="851"/>
          <w:tab w:val="left" w:pos="1134"/>
        </w:tabs>
        <w:spacing w:line="276" w:lineRule="auto"/>
        <w:ind w:firstLine="567"/>
        <w:jc w:val="both"/>
      </w:pPr>
      <w:r w:rsidRPr="00CC1B66">
        <w:t xml:space="preserve">Услуги </w:t>
      </w:r>
      <w:r w:rsidR="00BC048E" w:rsidRPr="00CC1B66">
        <w:t>по проведению мероприятий (буфетное обслуживание)</w:t>
      </w:r>
      <w:r w:rsidRPr="00CC1B66">
        <w:t xml:space="preserve"> должны быть оказаны Исполнителем в соответствии с требованиями к качеству и безопасности, установленными законодательством РФ, в том числе: </w:t>
      </w:r>
    </w:p>
    <w:p w14:paraId="318765EE" w14:textId="77777777" w:rsidR="001D73ED" w:rsidRPr="00CC1B66" w:rsidRDefault="001D73ED" w:rsidP="00C3038F">
      <w:pPr>
        <w:tabs>
          <w:tab w:val="left" w:pos="426"/>
          <w:tab w:val="left" w:pos="709"/>
          <w:tab w:val="left" w:pos="851"/>
          <w:tab w:val="left" w:pos="1134"/>
        </w:tabs>
        <w:spacing w:line="276" w:lineRule="auto"/>
        <w:ind w:firstLine="567"/>
        <w:jc w:val="both"/>
      </w:pPr>
      <w:r w:rsidRPr="00CC1B66">
        <w:t>СанПиН 2.3/2.4.3590-20 Санитарно-эпидемиологические требования к организации общественного питания населения</w:t>
      </w:r>
    </w:p>
    <w:p w14:paraId="325E2E2F" w14:textId="77777777" w:rsidR="001D73ED" w:rsidRPr="00CC1B66" w:rsidRDefault="001D73ED" w:rsidP="00C3038F">
      <w:pPr>
        <w:tabs>
          <w:tab w:val="left" w:pos="426"/>
          <w:tab w:val="left" w:pos="709"/>
          <w:tab w:val="left" w:pos="851"/>
          <w:tab w:val="left" w:pos="1134"/>
        </w:tabs>
        <w:spacing w:line="276" w:lineRule="auto"/>
        <w:ind w:firstLine="567"/>
        <w:jc w:val="both"/>
      </w:pPr>
      <w:r w:rsidRPr="00CC1B66">
        <w:t xml:space="preserve"> Санитарными правилами Гигиенические требования к срокам годности в условиях хранения пищевых п</w:t>
      </w:r>
      <w:r w:rsidR="00AA04F3" w:rsidRPr="00CC1B66">
        <w:t>родуктов. СанПиН 2.3.2. 1324-03</w:t>
      </w:r>
      <w:r w:rsidRPr="00CC1B66">
        <w:t>, утвержденные Главным государственным санитарным врачом Российской Федерации 21.05.2003;</w:t>
      </w:r>
    </w:p>
    <w:p w14:paraId="621E88EE" w14:textId="77777777" w:rsidR="001D73ED" w:rsidRPr="00CC1B66" w:rsidRDefault="001D73ED" w:rsidP="00C3038F">
      <w:pPr>
        <w:tabs>
          <w:tab w:val="left" w:pos="426"/>
          <w:tab w:val="left" w:pos="709"/>
          <w:tab w:val="left" w:pos="851"/>
          <w:tab w:val="left" w:pos="1134"/>
        </w:tabs>
        <w:spacing w:line="276" w:lineRule="auto"/>
        <w:ind w:firstLine="567"/>
        <w:jc w:val="both"/>
      </w:pPr>
      <w:r w:rsidRPr="00CC1B66">
        <w:t>ГОСТ 31985-2013. Межгосударственный стандарт. Услуги общественного питания. Термины и определения (введен в действие Приказом Росстандарта от 27.06.2013 №191-ст).</w:t>
      </w:r>
    </w:p>
    <w:p w14:paraId="4877F3B8" w14:textId="77777777" w:rsidR="001D73ED" w:rsidRPr="00CC1B66" w:rsidRDefault="001D73ED" w:rsidP="00C3038F">
      <w:pPr>
        <w:tabs>
          <w:tab w:val="left" w:pos="426"/>
          <w:tab w:val="left" w:pos="709"/>
          <w:tab w:val="left" w:pos="851"/>
          <w:tab w:val="left" w:pos="1134"/>
        </w:tabs>
        <w:spacing w:line="276" w:lineRule="auto"/>
        <w:ind w:firstLine="567"/>
        <w:jc w:val="both"/>
      </w:pPr>
      <w:r w:rsidRPr="00CC1B66">
        <w:t>ГОСТ 30389-2013. Межгосударственный стандарт. Услуги общественного питания. Предприятия общественного питания. Классификация и общие требования (введен в действие Приказом Росстандарта от 22.11.2013 №1676-ст).</w:t>
      </w:r>
    </w:p>
    <w:p w14:paraId="3CCDAAD7" w14:textId="77777777" w:rsidR="001D73ED" w:rsidRPr="00CC1B66" w:rsidRDefault="001D73ED" w:rsidP="00C3038F">
      <w:pPr>
        <w:tabs>
          <w:tab w:val="left" w:pos="426"/>
          <w:tab w:val="left" w:pos="709"/>
          <w:tab w:val="left" w:pos="851"/>
          <w:tab w:val="left" w:pos="1134"/>
        </w:tabs>
        <w:spacing w:line="276" w:lineRule="auto"/>
        <w:ind w:firstLine="567"/>
        <w:jc w:val="both"/>
      </w:pPr>
      <w:r w:rsidRPr="00CC1B66">
        <w:t xml:space="preserve">Продукты, используемые при приготовлении блюд, должны соответствовать гигиеническим, санитарно-эпидемиологическим и </w:t>
      </w:r>
      <w:r w:rsidR="00A775A5" w:rsidRPr="00CC1B66">
        <w:t>иным требованиям, в том числе</w:t>
      </w:r>
      <w:r w:rsidRPr="00CC1B66">
        <w:t xml:space="preserve"> Санитарно-эпидемиологическим правилам и нормативам  </w:t>
      </w:r>
    </w:p>
    <w:p w14:paraId="391FE182" w14:textId="77777777" w:rsidR="001D73ED" w:rsidRPr="00CC1B66" w:rsidRDefault="001D73ED" w:rsidP="00C3038F">
      <w:pPr>
        <w:tabs>
          <w:tab w:val="left" w:pos="426"/>
          <w:tab w:val="left" w:pos="709"/>
          <w:tab w:val="left" w:pos="851"/>
          <w:tab w:val="left" w:pos="1134"/>
        </w:tabs>
        <w:spacing w:line="276" w:lineRule="auto"/>
        <w:ind w:firstLine="567"/>
        <w:jc w:val="both"/>
      </w:pPr>
      <w:r w:rsidRPr="00CC1B66">
        <w:t xml:space="preserve">Гигиенические требования к безопасности и пищевой ценности пищевых продуктов. </w:t>
      </w:r>
    </w:p>
    <w:p w14:paraId="171B052E" w14:textId="77777777" w:rsidR="001D73ED" w:rsidRPr="00CC1B66" w:rsidRDefault="001D73ED" w:rsidP="00C3038F">
      <w:pPr>
        <w:tabs>
          <w:tab w:val="left" w:pos="426"/>
          <w:tab w:val="left" w:pos="709"/>
          <w:tab w:val="left" w:pos="851"/>
          <w:tab w:val="left" w:pos="1134"/>
        </w:tabs>
        <w:spacing w:line="276" w:lineRule="auto"/>
        <w:ind w:firstLine="567"/>
        <w:jc w:val="both"/>
      </w:pPr>
      <w:r w:rsidRPr="00CC1B66">
        <w:t>Федеральный закон от 02.01.2000 №29-ФЗ</w:t>
      </w:r>
      <w:r w:rsidR="00C3038F" w:rsidRPr="00CC1B66">
        <w:t xml:space="preserve"> </w:t>
      </w:r>
      <w:r w:rsidR="00AA04F3" w:rsidRPr="00CC1B66">
        <w:t>«</w:t>
      </w:r>
      <w:r w:rsidRPr="00CC1B66">
        <w:t xml:space="preserve">О качестве и безопасности пищевых продуктов; </w:t>
      </w:r>
    </w:p>
    <w:p w14:paraId="02A27E19" w14:textId="77777777" w:rsidR="001D73ED" w:rsidRPr="00CC1B66" w:rsidRDefault="001D73ED" w:rsidP="00C3038F">
      <w:pPr>
        <w:tabs>
          <w:tab w:val="left" w:pos="426"/>
          <w:tab w:val="left" w:pos="709"/>
          <w:tab w:val="left" w:pos="851"/>
          <w:tab w:val="left" w:pos="1134"/>
        </w:tabs>
        <w:spacing w:line="276" w:lineRule="auto"/>
        <w:ind w:firstLine="567"/>
        <w:jc w:val="both"/>
      </w:pPr>
      <w:r w:rsidRPr="00CC1B66">
        <w:t>СанПиН 2.3.2.1078-01, утвержденные Главным государственным санитарным врачом Российской Федерации 06.11.2001.</w:t>
      </w:r>
    </w:p>
    <w:p w14:paraId="2ECC2407" w14:textId="77777777" w:rsidR="0071123C" w:rsidRPr="00CC1B66" w:rsidRDefault="0071123C" w:rsidP="00C3038F">
      <w:pPr>
        <w:tabs>
          <w:tab w:val="left" w:pos="426"/>
          <w:tab w:val="left" w:pos="709"/>
          <w:tab w:val="left" w:pos="851"/>
          <w:tab w:val="left" w:pos="1134"/>
        </w:tabs>
        <w:spacing w:line="276" w:lineRule="auto"/>
        <w:ind w:firstLine="567"/>
        <w:jc w:val="both"/>
      </w:pPr>
      <w:r w:rsidRPr="00CC1B66">
        <w:t>Услуги включают в себя: стоимость закупки продуктов, приготовление блюд в соответствии со спецификацией к настоящему Договору, оформление блюд, их упаковку для транспортировки в невозвратную тару; доставку блюд до библиотеки; сер</w:t>
      </w:r>
      <w:r w:rsidR="00BC048E" w:rsidRPr="00CC1B66">
        <w:t>вировку; обслуживание официантами</w:t>
      </w:r>
      <w:r w:rsidRPr="00CC1B66">
        <w:t>.</w:t>
      </w:r>
    </w:p>
    <w:p w14:paraId="688EFB0E" w14:textId="77777777" w:rsidR="0071123C" w:rsidRPr="00CC1B66" w:rsidRDefault="0071123C" w:rsidP="00C3038F">
      <w:pPr>
        <w:tabs>
          <w:tab w:val="left" w:pos="426"/>
          <w:tab w:val="left" w:pos="709"/>
          <w:tab w:val="left" w:pos="851"/>
          <w:tab w:val="left" w:pos="1134"/>
        </w:tabs>
        <w:spacing w:line="276" w:lineRule="auto"/>
        <w:ind w:firstLine="567"/>
        <w:jc w:val="both"/>
      </w:pPr>
      <w:r w:rsidRPr="00CC1B66">
        <w:t xml:space="preserve">Требования к оказываемым услугам: </w:t>
      </w:r>
    </w:p>
    <w:p w14:paraId="5042491D" w14:textId="77777777" w:rsidR="0071123C" w:rsidRPr="00CC1B66" w:rsidRDefault="0071123C" w:rsidP="00C3038F">
      <w:pPr>
        <w:tabs>
          <w:tab w:val="left" w:pos="426"/>
          <w:tab w:val="left" w:pos="709"/>
          <w:tab w:val="left" w:pos="851"/>
          <w:tab w:val="left" w:pos="1134"/>
        </w:tabs>
        <w:spacing w:line="276" w:lineRule="auto"/>
        <w:ind w:firstLine="567"/>
        <w:jc w:val="both"/>
      </w:pPr>
      <w:r w:rsidRPr="00CC1B66">
        <w:t>Посуда, скатерти, инвентарь представляются Исполнителем.</w:t>
      </w:r>
    </w:p>
    <w:p w14:paraId="19FBAF22" w14:textId="77777777" w:rsidR="0071123C" w:rsidRPr="00CC1B66" w:rsidRDefault="0071123C" w:rsidP="00C3038F">
      <w:pPr>
        <w:tabs>
          <w:tab w:val="left" w:pos="426"/>
          <w:tab w:val="left" w:pos="709"/>
          <w:tab w:val="left" w:pos="851"/>
          <w:tab w:val="left" w:pos="1134"/>
        </w:tabs>
        <w:spacing w:line="276" w:lineRule="auto"/>
        <w:ind w:firstLine="567"/>
        <w:jc w:val="both"/>
      </w:pPr>
      <w:r w:rsidRPr="00CC1B66">
        <w:t>При оказании услуг должны соблюдаться санитарные и технические правила и требования.</w:t>
      </w:r>
    </w:p>
    <w:p w14:paraId="677A7DC5" w14:textId="77777777" w:rsidR="0071123C" w:rsidRPr="00CC1B66" w:rsidRDefault="0071123C" w:rsidP="00C3038F">
      <w:pPr>
        <w:tabs>
          <w:tab w:val="left" w:pos="426"/>
          <w:tab w:val="left" w:pos="709"/>
          <w:tab w:val="left" w:pos="851"/>
          <w:tab w:val="left" w:pos="1134"/>
        </w:tabs>
        <w:spacing w:line="276" w:lineRule="auto"/>
        <w:ind w:firstLine="567"/>
        <w:jc w:val="both"/>
      </w:pPr>
      <w:r w:rsidRPr="00CC1B66">
        <w:t>Продовольств</w:t>
      </w:r>
      <w:r w:rsidR="005552A1" w:rsidRPr="00CC1B66">
        <w:t xml:space="preserve">енное сырье и продукты питания </w:t>
      </w:r>
      <w:r w:rsidRPr="00CC1B66">
        <w:t>должны быть свежими, иметь документы, подтверждающие качество.</w:t>
      </w:r>
    </w:p>
    <w:p w14:paraId="6137E746" w14:textId="77777777" w:rsidR="0071123C" w:rsidRPr="00CC1B66" w:rsidRDefault="0071123C" w:rsidP="00C3038F">
      <w:pPr>
        <w:tabs>
          <w:tab w:val="left" w:pos="426"/>
          <w:tab w:val="left" w:pos="709"/>
          <w:tab w:val="left" w:pos="851"/>
          <w:tab w:val="left" w:pos="1134"/>
        </w:tabs>
        <w:spacing w:line="276" w:lineRule="auto"/>
        <w:ind w:firstLine="567"/>
        <w:jc w:val="both"/>
      </w:pPr>
      <w:r w:rsidRPr="00CC1B66">
        <w:t>В сопроводительном документе о качестве скоропортящихся продуктов должны быть указаны дата и час выработки, а также дата и час конечного срока хранения.</w:t>
      </w:r>
    </w:p>
    <w:p w14:paraId="38B05A2C" w14:textId="77777777" w:rsidR="0071123C" w:rsidRPr="00CC1B66" w:rsidRDefault="0071123C" w:rsidP="00C3038F">
      <w:pPr>
        <w:tabs>
          <w:tab w:val="left" w:pos="426"/>
          <w:tab w:val="left" w:pos="709"/>
          <w:tab w:val="left" w:pos="851"/>
          <w:tab w:val="left" w:pos="1134"/>
        </w:tabs>
        <w:spacing w:line="276" w:lineRule="auto"/>
        <w:ind w:firstLine="567"/>
        <w:jc w:val="both"/>
      </w:pPr>
      <w:r w:rsidRPr="00CC1B66">
        <w:t>Доставка</w:t>
      </w:r>
      <w:r w:rsidRPr="00CC1B66">
        <w:rPr>
          <w:cs/>
          <w:lang w:bidi="hi-IN"/>
        </w:rPr>
        <w:t xml:space="preserve"> блюд</w:t>
      </w:r>
      <w:r w:rsidRPr="00CC1B66">
        <w:t xml:space="preserve"> должна осуществляться</w:t>
      </w:r>
      <w:r w:rsidRPr="00CC1B66">
        <w:rPr>
          <w:cs/>
          <w:lang w:bidi="hi-IN"/>
        </w:rPr>
        <w:t xml:space="preserve"> </w:t>
      </w:r>
      <w:r w:rsidRPr="00CC1B66">
        <w:t>силами и средствами</w:t>
      </w:r>
      <w:r w:rsidRPr="00CC1B66">
        <w:rPr>
          <w:cs/>
          <w:lang w:bidi="hi-IN"/>
        </w:rPr>
        <w:t xml:space="preserve"> Исполнителя</w:t>
      </w:r>
      <w:r w:rsidRPr="00CC1B66">
        <w:t xml:space="preserve">. </w:t>
      </w:r>
      <w:r w:rsidRPr="00CC1B66">
        <w:rPr>
          <w:cs/>
          <w:lang w:bidi="hi-IN"/>
        </w:rPr>
        <w:t>Блюда</w:t>
      </w:r>
      <w:r w:rsidRPr="00CC1B66">
        <w:t xml:space="preserve"> долж</w:t>
      </w:r>
      <w:r w:rsidRPr="00CC1B66">
        <w:rPr>
          <w:cs/>
          <w:lang w:bidi="hi-IN"/>
        </w:rPr>
        <w:t>ны</w:t>
      </w:r>
      <w:r w:rsidRPr="00CC1B66">
        <w:t xml:space="preserve"> быть</w:t>
      </w:r>
      <w:r w:rsidRPr="00CC1B66">
        <w:rPr>
          <w:cs/>
          <w:lang w:bidi="hi-IN"/>
        </w:rPr>
        <w:t xml:space="preserve"> </w:t>
      </w:r>
      <w:r w:rsidRPr="00CC1B66">
        <w:t>доставлен</w:t>
      </w:r>
      <w:r w:rsidRPr="00CC1B66">
        <w:rPr>
          <w:cs/>
          <w:lang w:bidi="hi-IN"/>
        </w:rPr>
        <w:t>ы</w:t>
      </w:r>
      <w:r w:rsidRPr="00CC1B66">
        <w:t xml:space="preserve"> в упаковке таким образом, чтобы исключить </w:t>
      </w:r>
      <w:r w:rsidRPr="00CC1B66">
        <w:rPr>
          <w:cs/>
          <w:lang w:bidi="hi-IN"/>
        </w:rPr>
        <w:t>их</w:t>
      </w:r>
      <w:r w:rsidRPr="00CC1B66">
        <w:t xml:space="preserve"> порчу и/или</w:t>
      </w:r>
      <w:r w:rsidRPr="00CC1B66">
        <w:rPr>
          <w:cs/>
          <w:lang w:bidi="hi-IN"/>
        </w:rPr>
        <w:t xml:space="preserve"> </w:t>
      </w:r>
      <w:r w:rsidRPr="00CC1B66">
        <w:t>уничтожение</w:t>
      </w:r>
      <w:r w:rsidRPr="00CC1B66">
        <w:rPr>
          <w:cs/>
          <w:lang w:bidi="hi-IN"/>
        </w:rPr>
        <w:t xml:space="preserve"> </w:t>
      </w:r>
      <w:r w:rsidRPr="00CC1B66">
        <w:t>на</w:t>
      </w:r>
      <w:r w:rsidRPr="00CC1B66">
        <w:rPr>
          <w:cs/>
          <w:lang w:bidi="hi-IN"/>
        </w:rPr>
        <w:t xml:space="preserve"> </w:t>
      </w:r>
      <w:r w:rsidRPr="00CC1B66">
        <w:t xml:space="preserve">период </w:t>
      </w:r>
      <w:r w:rsidRPr="00CC1B66">
        <w:rPr>
          <w:cs/>
          <w:lang w:bidi="hi-IN"/>
        </w:rPr>
        <w:t>до</w:t>
      </w:r>
      <w:r w:rsidRPr="00CC1B66">
        <w:t>ставки</w:t>
      </w:r>
      <w:r w:rsidRPr="00CC1B66">
        <w:rPr>
          <w:cs/>
          <w:lang w:bidi="hi-IN"/>
        </w:rPr>
        <w:t>.</w:t>
      </w:r>
      <w:r w:rsidRPr="00CC1B66">
        <w:t xml:space="preserve"> Транспортирование Блюд производится любым видом транспорта в соответствии с правилами перевозки грузов, действующими на данном виде транспорта.</w:t>
      </w:r>
    </w:p>
    <w:p w14:paraId="6080197B" w14:textId="77777777" w:rsidR="0071123C" w:rsidRPr="00CC1B66" w:rsidRDefault="0071123C" w:rsidP="00C3038F">
      <w:pPr>
        <w:tabs>
          <w:tab w:val="left" w:pos="426"/>
          <w:tab w:val="left" w:pos="709"/>
          <w:tab w:val="left" w:pos="851"/>
          <w:tab w:val="left" w:pos="1134"/>
        </w:tabs>
        <w:spacing w:line="276" w:lineRule="auto"/>
        <w:ind w:firstLine="567"/>
        <w:jc w:val="both"/>
      </w:pPr>
      <w:r w:rsidRPr="00CC1B66">
        <w:t>Предоставляемые услуги и условия их предоставления должны быть безопасны для жизни и здоровья потребителей. Услуги должны оказываться Исполнителем в строгом соответствии с требованиями государственных стандартов, санитарных правил и норм, предусматривающих оказание соответствующих услуг.</w:t>
      </w:r>
    </w:p>
    <w:p w14:paraId="2D5E792C" w14:textId="77777777" w:rsidR="001D73ED" w:rsidRPr="00CC1B66" w:rsidRDefault="001D73ED" w:rsidP="00C3038F">
      <w:pPr>
        <w:tabs>
          <w:tab w:val="left" w:pos="426"/>
          <w:tab w:val="left" w:pos="709"/>
          <w:tab w:val="left" w:pos="851"/>
          <w:tab w:val="left" w:pos="1134"/>
        </w:tabs>
        <w:spacing w:line="276" w:lineRule="auto"/>
        <w:ind w:firstLine="567"/>
        <w:jc w:val="both"/>
      </w:pPr>
      <w:r w:rsidRPr="00CC1B66">
        <w:lastRenderedPageBreak/>
        <w:t>Поставляемые продукты должны быть качественными и безопасными, что должно подтверждаться декларациями о соответствии.</w:t>
      </w:r>
    </w:p>
    <w:p w14:paraId="1C5B5FA2" w14:textId="77777777" w:rsidR="001D73ED" w:rsidRPr="00CC1B66" w:rsidRDefault="001D73ED" w:rsidP="00C3038F">
      <w:pPr>
        <w:tabs>
          <w:tab w:val="left" w:pos="426"/>
          <w:tab w:val="left" w:pos="709"/>
          <w:tab w:val="left" w:pos="851"/>
          <w:tab w:val="left" w:pos="1134"/>
        </w:tabs>
        <w:spacing w:line="276" w:lineRule="auto"/>
        <w:ind w:firstLine="567"/>
        <w:jc w:val="both"/>
      </w:pPr>
      <w:r w:rsidRPr="00CC1B66">
        <w:t>К оказанию услуг, должны допускаться работники, прошедшие профилактические медицинские осмотры.</w:t>
      </w:r>
    </w:p>
    <w:p w14:paraId="78708ABD" w14:textId="77777777" w:rsidR="001D73ED" w:rsidRPr="00CC1B66" w:rsidRDefault="001D73ED" w:rsidP="00C3038F">
      <w:pPr>
        <w:widowControl w:val="0"/>
        <w:overflowPunct w:val="0"/>
        <w:autoSpaceDE w:val="0"/>
        <w:spacing w:line="276" w:lineRule="auto"/>
        <w:ind w:left="-142" w:firstLine="709"/>
        <w:jc w:val="both"/>
        <w:textAlignment w:val="baseline"/>
        <w:rPr>
          <w:b/>
        </w:rPr>
      </w:pPr>
    </w:p>
    <w:p w14:paraId="10875A0B" w14:textId="77777777" w:rsidR="00AA04F3" w:rsidRPr="00CC1B66" w:rsidRDefault="00AA04F3" w:rsidP="00C3038F">
      <w:pPr>
        <w:spacing w:line="276" w:lineRule="auto"/>
        <w:rPr>
          <w:b/>
        </w:rPr>
      </w:pPr>
    </w:p>
    <w:p w14:paraId="33960255" w14:textId="77777777" w:rsidR="00AA04F3" w:rsidRPr="00CC1B66" w:rsidRDefault="00AA04F3" w:rsidP="00C3038F">
      <w:pPr>
        <w:spacing w:line="276" w:lineRule="auto"/>
        <w:jc w:val="right"/>
        <w:rPr>
          <w:b/>
        </w:rPr>
      </w:pPr>
    </w:p>
    <w:p w14:paraId="1CE44269" w14:textId="77777777" w:rsidR="00AA04F3" w:rsidRPr="00CC1B66" w:rsidRDefault="00AA04F3" w:rsidP="00AA04F3">
      <w:pPr>
        <w:jc w:val="right"/>
      </w:pPr>
    </w:p>
    <w:tbl>
      <w:tblPr>
        <w:tblW w:w="5037" w:type="pct"/>
        <w:tblLook w:val="04A0" w:firstRow="1" w:lastRow="0" w:firstColumn="1" w:lastColumn="0" w:noHBand="0" w:noVBand="1"/>
      </w:tblPr>
      <w:tblGrid>
        <w:gridCol w:w="4962"/>
        <w:gridCol w:w="4891"/>
      </w:tblGrid>
      <w:tr w:rsidR="00AA04F3" w:rsidRPr="00CC1B66" w14:paraId="2146F1E9" w14:textId="77777777" w:rsidTr="00C3038F">
        <w:trPr>
          <w:trHeight w:val="2276"/>
        </w:trPr>
        <w:tc>
          <w:tcPr>
            <w:tcW w:w="2518" w:type="pct"/>
          </w:tcPr>
          <w:p w14:paraId="7BD46D37" w14:textId="77777777" w:rsidR="00AA04F3" w:rsidRPr="00CC1B66" w:rsidRDefault="00AA04F3" w:rsidP="00AA04F3">
            <w:pPr>
              <w:rPr>
                <w:b/>
              </w:rPr>
            </w:pPr>
            <w:r w:rsidRPr="00CC1B66">
              <w:rPr>
                <w:b/>
              </w:rPr>
              <w:t>Заказчик:</w:t>
            </w:r>
          </w:p>
          <w:p w14:paraId="1F6EC43A" w14:textId="77777777" w:rsidR="00AA04F3" w:rsidRPr="00CC1B66" w:rsidRDefault="00AA04F3" w:rsidP="00AA04F3">
            <w:pPr>
              <w:rPr>
                <w:rFonts w:eastAsia="Calibri"/>
                <w:b/>
              </w:rPr>
            </w:pPr>
            <w:r w:rsidRPr="00CC1B66">
              <w:rPr>
                <w:rFonts w:eastAsia="Calibri"/>
                <w:b/>
                <w:bCs/>
              </w:rPr>
              <w:t>Санкт-Петербургское</w:t>
            </w:r>
          </w:p>
          <w:p w14:paraId="776AB89D" w14:textId="77777777" w:rsidR="00AA04F3" w:rsidRPr="00CC1B66" w:rsidRDefault="00AA04F3" w:rsidP="00AA04F3">
            <w:pPr>
              <w:widowControl w:val="0"/>
              <w:autoSpaceDE w:val="0"/>
              <w:autoSpaceDN w:val="0"/>
              <w:adjustRightInd w:val="0"/>
              <w:rPr>
                <w:rFonts w:eastAsia="Calibri"/>
                <w:b/>
                <w:bCs/>
              </w:rPr>
            </w:pPr>
            <w:r w:rsidRPr="00CC1B66">
              <w:rPr>
                <w:rFonts w:eastAsia="Calibri"/>
                <w:b/>
                <w:bCs/>
              </w:rPr>
              <w:t>государственное бюджетное учреждение «Централизованная библиотечная система Фрунзенского района»</w:t>
            </w:r>
          </w:p>
          <w:p w14:paraId="54394D2E" w14:textId="77777777" w:rsidR="00AA04F3" w:rsidRPr="00CC1B66" w:rsidRDefault="00AA04F3" w:rsidP="00AA04F3">
            <w:pPr>
              <w:rPr>
                <w:rFonts w:eastAsia="Calibri"/>
                <w:bCs/>
              </w:rPr>
            </w:pPr>
          </w:p>
          <w:p w14:paraId="3552B826" w14:textId="77777777" w:rsidR="00AA04F3" w:rsidRPr="00CC1B66" w:rsidRDefault="00AA04F3" w:rsidP="00AA04F3">
            <w:pPr>
              <w:rPr>
                <w:rFonts w:eastAsia="Calibri"/>
                <w:bCs/>
              </w:rPr>
            </w:pPr>
          </w:p>
          <w:p w14:paraId="416F6CDC" w14:textId="77777777" w:rsidR="00AA04F3" w:rsidRPr="00CC1B66" w:rsidRDefault="00AA04F3" w:rsidP="00AA04F3">
            <w:pPr>
              <w:rPr>
                <w:rFonts w:eastAsia="Calibri"/>
                <w:bCs/>
              </w:rPr>
            </w:pPr>
          </w:p>
          <w:p w14:paraId="6AB012B4" w14:textId="77777777" w:rsidR="00AA04F3" w:rsidRPr="00CC1B66" w:rsidRDefault="00AA04F3" w:rsidP="00CC1B66">
            <w:r w:rsidRPr="00CC1B66">
              <w:rPr>
                <w:rFonts w:eastAsia="Calibri"/>
                <w:bCs/>
              </w:rPr>
              <w:t>_____________________/</w:t>
            </w:r>
            <w:r w:rsidR="00CC1B66">
              <w:rPr>
                <w:rFonts w:eastAsia="Calibri"/>
                <w:bCs/>
              </w:rPr>
              <w:t>_______________</w:t>
            </w:r>
            <w:r w:rsidRPr="00CC1B66">
              <w:rPr>
                <w:rFonts w:eastAsia="Calibri"/>
                <w:bCs/>
              </w:rPr>
              <w:t>/</w:t>
            </w:r>
          </w:p>
        </w:tc>
        <w:tc>
          <w:tcPr>
            <w:tcW w:w="2482" w:type="pct"/>
          </w:tcPr>
          <w:p w14:paraId="7FCA7AF9" w14:textId="77777777" w:rsidR="00AA04F3" w:rsidRPr="00CC1B66" w:rsidRDefault="00AA04F3" w:rsidP="00AA04F3">
            <w:pPr>
              <w:rPr>
                <w:rFonts w:eastAsia="Calibri"/>
                <w:b/>
              </w:rPr>
            </w:pPr>
            <w:r w:rsidRPr="00CC1B66">
              <w:rPr>
                <w:rFonts w:eastAsia="Calibri"/>
                <w:b/>
              </w:rPr>
              <w:t>Исполнитель:</w:t>
            </w:r>
          </w:p>
          <w:p w14:paraId="15DC9EC4" w14:textId="77777777" w:rsidR="00AA04F3" w:rsidRPr="00CC1B66" w:rsidRDefault="00AA04F3" w:rsidP="00AA04F3">
            <w:pPr>
              <w:rPr>
                <w:rFonts w:eastAsia="Calibri"/>
              </w:rPr>
            </w:pPr>
          </w:p>
          <w:p w14:paraId="4BC385DE" w14:textId="77777777" w:rsidR="00AA04F3" w:rsidRPr="00CC1B66" w:rsidRDefault="00AA04F3" w:rsidP="00AA04F3"/>
          <w:p w14:paraId="26F36620" w14:textId="77777777" w:rsidR="00AA04F3" w:rsidRPr="00CC1B66" w:rsidRDefault="00AA04F3" w:rsidP="00AA04F3"/>
          <w:p w14:paraId="62A1903F" w14:textId="77777777" w:rsidR="00AA04F3" w:rsidRPr="00CC1B66" w:rsidRDefault="00AA04F3" w:rsidP="00AA04F3"/>
          <w:p w14:paraId="6B27AAAF" w14:textId="77777777" w:rsidR="00AA04F3" w:rsidRPr="00CC1B66" w:rsidRDefault="00AA04F3" w:rsidP="00AA04F3"/>
          <w:p w14:paraId="6BCBE7B2" w14:textId="77777777" w:rsidR="00C3038F" w:rsidRPr="00CC1B66" w:rsidRDefault="00C3038F" w:rsidP="00AA04F3"/>
          <w:p w14:paraId="088475B4" w14:textId="77777777" w:rsidR="00AA04F3" w:rsidRPr="00CC1B66" w:rsidRDefault="00AA04F3" w:rsidP="00AA04F3"/>
          <w:p w14:paraId="5CA42C5E" w14:textId="77777777" w:rsidR="00AA04F3" w:rsidRPr="00CC1B66" w:rsidRDefault="00AA04F3" w:rsidP="00AA04F3">
            <w:r w:rsidRPr="00CC1B66">
              <w:t>____________________/___________ /</w:t>
            </w:r>
          </w:p>
        </w:tc>
      </w:tr>
    </w:tbl>
    <w:p w14:paraId="39BB305E" w14:textId="77777777" w:rsidR="001D73ED" w:rsidRPr="00CC1B66" w:rsidRDefault="001D73ED" w:rsidP="00AA04F3">
      <w:pPr>
        <w:jc w:val="right"/>
        <w:rPr>
          <w:bCs/>
        </w:rPr>
      </w:pPr>
    </w:p>
    <w:p w14:paraId="5D3B4CE1" w14:textId="77777777" w:rsidR="00C43A84" w:rsidRPr="00CC1B66" w:rsidRDefault="00C43A84" w:rsidP="00AA04F3">
      <w:pPr>
        <w:jc w:val="both"/>
      </w:pPr>
    </w:p>
    <w:p w14:paraId="47013F8F" w14:textId="77777777" w:rsidR="003553B9" w:rsidRPr="00CC1B66" w:rsidRDefault="003553B9" w:rsidP="00AA04F3">
      <w:pPr>
        <w:jc w:val="both"/>
      </w:pPr>
    </w:p>
    <w:p w14:paraId="15F03967" w14:textId="77777777" w:rsidR="003553B9" w:rsidRPr="00CC1B66" w:rsidRDefault="003553B9" w:rsidP="00AA04F3">
      <w:pPr>
        <w:jc w:val="both"/>
      </w:pPr>
    </w:p>
    <w:p w14:paraId="3BD6DFD6" w14:textId="77777777" w:rsidR="003553B9" w:rsidRPr="00CC1B66" w:rsidRDefault="003553B9" w:rsidP="00AA04F3">
      <w:pPr>
        <w:jc w:val="both"/>
      </w:pPr>
    </w:p>
    <w:p w14:paraId="3D55F028" w14:textId="77777777" w:rsidR="00247E5B" w:rsidRPr="00CC1B66" w:rsidRDefault="00247E5B" w:rsidP="00AA04F3">
      <w:pPr>
        <w:jc w:val="both"/>
      </w:pPr>
    </w:p>
    <w:p w14:paraId="24EAF916" w14:textId="77777777" w:rsidR="00247E5B" w:rsidRPr="00CC1B66" w:rsidRDefault="00247E5B" w:rsidP="00AA04F3">
      <w:pPr>
        <w:jc w:val="both"/>
      </w:pPr>
    </w:p>
    <w:p w14:paraId="65629090" w14:textId="77777777" w:rsidR="00247E5B" w:rsidRPr="00CC1B66" w:rsidRDefault="00247E5B" w:rsidP="00AA04F3">
      <w:pPr>
        <w:jc w:val="both"/>
      </w:pPr>
    </w:p>
    <w:p w14:paraId="1150E0C6" w14:textId="77777777" w:rsidR="00247E5B" w:rsidRPr="00CC1B66" w:rsidRDefault="00247E5B" w:rsidP="00AA04F3">
      <w:pPr>
        <w:jc w:val="both"/>
      </w:pPr>
    </w:p>
    <w:p w14:paraId="66CBB417" w14:textId="77777777" w:rsidR="00247E5B" w:rsidRPr="00CC1B66" w:rsidRDefault="00247E5B" w:rsidP="00AA04F3">
      <w:pPr>
        <w:jc w:val="both"/>
      </w:pPr>
    </w:p>
    <w:p w14:paraId="2FC8BDFC" w14:textId="77777777" w:rsidR="00247E5B" w:rsidRPr="00CC1B66" w:rsidRDefault="00247E5B" w:rsidP="00AA04F3">
      <w:pPr>
        <w:jc w:val="both"/>
      </w:pPr>
    </w:p>
    <w:p w14:paraId="432D280A" w14:textId="77777777" w:rsidR="00247E5B" w:rsidRPr="00CC1B66" w:rsidRDefault="00247E5B" w:rsidP="00AA04F3">
      <w:pPr>
        <w:jc w:val="both"/>
      </w:pPr>
    </w:p>
    <w:p w14:paraId="3665EA04" w14:textId="77777777" w:rsidR="00247E5B" w:rsidRPr="00CC1B66" w:rsidRDefault="00247E5B" w:rsidP="00AA04F3">
      <w:pPr>
        <w:jc w:val="both"/>
      </w:pPr>
    </w:p>
    <w:p w14:paraId="7ECF61E2" w14:textId="77777777" w:rsidR="008326B8" w:rsidRPr="00CC1B66" w:rsidRDefault="008326B8" w:rsidP="00CC1B66">
      <w:pPr>
        <w:widowControl w:val="0"/>
        <w:autoSpaceDE w:val="0"/>
        <w:autoSpaceDN w:val="0"/>
        <w:adjustRightInd w:val="0"/>
      </w:pPr>
    </w:p>
    <w:sectPr w:rsidR="008326B8" w:rsidRPr="00CC1B66" w:rsidSect="0049631F">
      <w:pgSz w:w="11906" w:h="16838"/>
      <w:pgMar w:top="709" w:right="707" w:bottom="709"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F20D62" w14:textId="77777777" w:rsidR="005C4463" w:rsidRDefault="005C4463" w:rsidP="00A2369E">
      <w:r>
        <w:separator/>
      </w:r>
    </w:p>
  </w:endnote>
  <w:endnote w:type="continuationSeparator" w:id="0">
    <w:p w14:paraId="5B9B6BEC" w14:textId="77777777" w:rsidR="005C4463" w:rsidRDefault="005C4463" w:rsidP="00A23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C013DB" w14:textId="77777777" w:rsidR="005C4463" w:rsidRDefault="005C4463" w:rsidP="00A2369E">
      <w:r>
        <w:separator/>
      </w:r>
    </w:p>
  </w:footnote>
  <w:footnote w:type="continuationSeparator" w:id="0">
    <w:p w14:paraId="7201CCAB" w14:textId="77777777" w:rsidR="005C4463" w:rsidRDefault="005C4463" w:rsidP="00A2369E">
      <w:r>
        <w:continuationSeparator/>
      </w:r>
    </w:p>
  </w:footnote>
  <w:footnote w:id="1">
    <w:p w14:paraId="451B0237" w14:textId="77777777" w:rsidR="00D049BA" w:rsidRPr="00FF3CD7" w:rsidRDefault="00D049BA" w:rsidP="006F057A">
      <w:pPr>
        <w:pStyle w:val="a7"/>
        <w:rPr>
          <w:i/>
        </w:rPr>
      </w:pPr>
      <w:r>
        <w:rPr>
          <w:rStyle w:val="a9"/>
        </w:rPr>
        <w:footnoteRef/>
      </w:r>
      <w:r>
        <w:t xml:space="preserve"> </w:t>
      </w:r>
      <w:r>
        <w:rPr>
          <w:i/>
        </w:rPr>
        <w:t>Включается, если Исполнитель является плательщиком НДС</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C6298"/>
    <w:multiLevelType w:val="multilevel"/>
    <w:tmpl w:val="3B5A6304"/>
    <w:lvl w:ilvl="0">
      <w:start w:val="1"/>
      <w:numFmt w:val="decimal"/>
      <w:lvlText w:val="%1."/>
      <w:lvlJc w:val="left"/>
      <w:pPr>
        <w:ind w:left="705" w:hanging="705"/>
      </w:pPr>
      <w:rPr>
        <w:rFonts w:hint="default"/>
      </w:rPr>
    </w:lvl>
    <w:lvl w:ilvl="1">
      <w:start w:val="1"/>
      <w:numFmt w:val="decimal"/>
      <w:lvlText w:val="%1.%2."/>
      <w:lvlJc w:val="left"/>
      <w:pPr>
        <w:ind w:left="1414" w:hanging="7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126D0266"/>
    <w:multiLevelType w:val="multilevel"/>
    <w:tmpl w:val="76F07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CA049A"/>
    <w:multiLevelType w:val="hybridMultilevel"/>
    <w:tmpl w:val="4F8AB22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21C95637"/>
    <w:multiLevelType w:val="hybridMultilevel"/>
    <w:tmpl w:val="5D3C334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ACD3E18"/>
    <w:multiLevelType w:val="hybridMultilevel"/>
    <w:tmpl w:val="45D20E30"/>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3BF61CD"/>
    <w:multiLevelType w:val="hybridMultilevel"/>
    <w:tmpl w:val="E97259C8"/>
    <w:lvl w:ilvl="0" w:tplc="04190001">
      <w:start w:val="2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5B8064A"/>
    <w:multiLevelType w:val="multilevel"/>
    <w:tmpl w:val="F10AC0F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3EB02680"/>
    <w:multiLevelType w:val="hybridMultilevel"/>
    <w:tmpl w:val="DF30AE6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42A05CD"/>
    <w:multiLevelType w:val="hybridMultilevel"/>
    <w:tmpl w:val="880498B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9" w15:restartNumberingAfterBreak="0">
    <w:nsid w:val="7902118A"/>
    <w:multiLevelType w:val="hybridMultilevel"/>
    <w:tmpl w:val="F894EBB2"/>
    <w:lvl w:ilvl="0" w:tplc="A4642EA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A3D4552"/>
    <w:multiLevelType w:val="multilevel"/>
    <w:tmpl w:val="EDCC5DAC"/>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7C800E67"/>
    <w:multiLevelType w:val="multilevel"/>
    <w:tmpl w:val="A40CF38A"/>
    <w:lvl w:ilvl="0">
      <w:start w:val="1"/>
      <w:numFmt w:val="decimal"/>
      <w:lvlText w:val="%1."/>
      <w:lvlJc w:val="left"/>
      <w:pPr>
        <w:ind w:left="720" w:hanging="360"/>
      </w:pPr>
      <w:rPr>
        <w:rFonts w:hint="default"/>
        <w:b/>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E5019EB"/>
    <w:multiLevelType w:val="multilevel"/>
    <w:tmpl w:val="A934BC54"/>
    <w:lvl w:ilvl="0">
      <w:start w:val="1"/>
      <w:numFmt w:val="decimal"/>
      <w:lvlText w:val="%1."/>
      <w:lvlJc w:val="left"/>
      <w:pPr>
        <w:ind w:left="720" w:hanging="360"/>
      </w:pPr>
      <w:rPr>
        <w:rFonts w:hint="default"/>
        <w:b/>
      </w:rPr>
    </w:lvl>
    <w:lvl w:ilvl="1">
      <w:start w:val="1"/>
      <w:numFmt w:val="decimal"/>
      <w:isLgl/>
      <w:lvlText w:val="%1.%2."/>
      <w:lvlJc w:val="left"/>
      <w:pPr>
        <w:ind w:left="952" w:hanging="384"/>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 w:numId="2">
    <w:abstractNumId w:val="6"/>
  </w:num>
  <w:num w:numId="3">
    <w:abstractNumId w:val="12"/>
  </w:num>
  <w:num w:numId="4">
    <w:abstractNumId w:val="2"/>
  </w:num>
  <w:num w:numId="5">
    <w:abstractNumId w:val="9"/>
  </w:num>
  <w:num w:numId="6">
    <w:abstractNumId w:val="8"/>
  </w:num>
  <w:num w:numId="7">
    <w:abstractNumId w:val="11"/>
  </w:num>
  <w:num w:numId="8">
    <w:abstractNumId w:val="10"/>
  </w:num>
  <w:num w:numId="9">
    <w:abstractNumId w:val="7"/>
  </w:num>
  <w:num w:numId="10">
    <w:abstractNumId w:val="3"/>
  </w:num>
  <w:num w:numId="11">
    <w:abstractNumId w:val="4"/>
  </w:num>
  <w:num w:numId="12">
    <w:abstractNumId w:val="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69E"/>
    <w:rsid w:val="00005EAA"/>
    <w:rsid w:val="000119E9"/>
    <w:rsid w:val="0002202A"/>
    <w:rsid w:val="000233DD"/>
    <w:rsid w:val="000238EB"/>
    <w:rsid w:val="00037CE3"/>
    <w:rsid w:val="0004758C"/>
    <w:rsid w:val="00054F99"/>
    <w:rsid w:val="000644C5"/>
    <w:rsid w:val="000720E4"/>
    <w:rsid w:val="000818FA"/>
    <w:rsid w:val="000850B2"/>
    <w:rsid w:val="00090B0C"/>
    <w:rsid w:val="00094151"/>
    <w:rsid w:val="000A62D9"/>
    <w:rsid w:val="000B38F3"/>
    <w:rsid w:val="000B3DC3"/>
    <w:rsid w:val="000C37D5"/>
    <w:rsid w:val="000C47DE"/>
    <w:rsid w:val="000C64F7"/>
    <w:rsid w:val="000D1E28"/>
    <w:rsid w:val="000D1F17"/>
    <w:rsid w:val="000D552A"/>
    <w:rsid w:val="000E08E8"/>
    <w:rsid w:val="0010147B"/>
    <w:rsid w:val="001139D2"/>
    <w:rsid w:val="001154BC"/>
    <w:rsid w:val="00136156"/>
    <w:rsid w:val="001369B9"/>
    <w:rsid w:val="001414C0"/>
    <w:rsid w:val="00141B5B"/>
    <w:rsid w:val="00146B58"/>
    <w:rsid w:val="001623F9"/>
    <w:rsid w:val="0017088C"/>
    <w:rsid w:val="001906F7"/>
    <w:rsid w:val="00192881"/>
    <w:rsid w:val="001A2C8E"/>
    <w:rsid w:val="001A4AA1"/>
    <w:rsid w:val="001A7CA0"/>
    <w:rsid w:val="001B412D"/>
    <w:rsid w:val="001B773B"/>
    <w:rsid w:val="001D1E5B"/>
    <w:rsid w:val="001D63E6"/>
    <w:rsid w:val="001D73ED"/>
    <w:rsid w:val="001D7779"/>
    <w:rsid w:val="001F2DF0"/>
    <w:rsid w:val="002178CE"/>
    <w:rsid w:val="0022170B"/>
    <w:rsid w:val="0024795A"/>
    <w:rsid w:val="00247E5B"/>
    <w:rsid w:val="00261EA1"/>
    <w:rsid w:val="002715BF"/>
    <w:rsid w:val="00276649"/>
    <w:rsid w:val="00280891"/>
    <w:rsid w:val="002911B6"/>
    <w:rsid w:val="002A0731"/>
    <w:rsid w:val="002A1997"/>
    <w:rsid w:val="002A723B"/>
    <w:rsid w:val="002B203F"/>
    <w:rsid w:val="002C0E1D"/>
    <w:rsid w:val="002F4F1F"/>
    <w:rsid w:val="002F676B"/>
    <w:rsid w:val="00320E8D"/>
    <w:rsid w:val="00321E1E"/>
    <w:rsid w:val="00324F6F"/>
    <w:rsid w:val="003253E4"/>
    <w:rsid w:val="00325EC8"/>
    <w:rsid w:val="00340DC6"/>
    <w:rsid w:val="003476D5"/>
    <w:rsid w:val="003553B9"/>
    <w:rsid w:val="00357C1C"/>
    <w:rsid w:val="00370943"/>
    <w:rsid w:val="00372C38"/>
    <w:rsid w:val="00374F6F"/>
    <w:rsid w:val="003907CE"/>
    <w:rsid w:val="00390DB3"/>
    <w:rsid w:val="003A00E5"/>
    <w:rsid w:val="003A3E87"/>
    <w:rsid w:val="003A5209"/>
    <w:rsid w:val="003A7C06"/>
    <w:rsid w:val="003B4FEA"/>
    <w:rsid w:val="003B65F7"/>
    <w:rsid w:val="003E35E4"/>
    <w:rsid w:val="003F2735"/>
    <w:rsid w:val="004024F2"/>
    <w:rsid w:val="00407376"/>
    <w:rsid w:val="00411201"/>
    <w:rsid w:val="00422374"/>
    <w:rsid w:val="00432852"/>
    <w:rsid w:val="004372D7"/>
    <w:rsid w:val="00442785"/>
    <w:rsid w:val="00443916"/>
    <w:rsid w:val="004543BA"/>
    <w:rsid w:val="00455223"/>
    <w:rsid w:val="00457E87"/>
    <w:rsid w:val="00463F35"/>
    <w:rsid w:val="00480C0A"/>
    <w:rsid w:val="004816EF"/>
    <w:rsid w:val="00483AF2"/>
    <w:rsid w:val="00485B2D"/>
    <w:rsid w:val="004927A7"/>
    <w:rsid w:val="0049631F"/>
    <w:rsid w:val="00496B56"/>
    <w:rsid w:val="004A42E3"/>
    <w:rsid w:val="004E42FA"/>
    <w:rsid w:val="004F5CDF"/>
    <w:rsid w:val="0050650D"/>
    <w:rsid w:val="00526C70"/>
    <w:rsid w:val="00527A16"/>
    <w:rsid w:val="005527AC"/>
    <w:rsid w:val="005552A1"/>
    <w:rsid w:val="00580417"/>
    <w:rsid w:val="00584E26"/>
    <w:rsid w:val="005871E3"/>
    <w:rsid w:val="0059271F"/>
    <w:rsid w:val="005B6C45"/>
    <w:rsid w:val="005C0CDC"/>
    <w:rsid w:val="005C4463"/>
    <w:rsid w:val="005C5A36"/>
    <w:rsid w:val="005D6560"/>
    <w:rsid w:val="005E4BBD"/>
    <w:rsid w:val="005E5F90"/>
    <w:rsid w:val="005E646A"/>
    <w:rsid w:val="005F4629"/>
    <w:rsid w:val="005F4C31"/>
    <w:rsid w:val="00603338"/>
    <w:rsid w:val="0063279A"/>
    <w:rsid w:val="00643D27"/>
    <w:rsid w:val="00650984"/>
    <w:rsid w:val="00654775"/>
    <w:rsid w:val="00660555"/>
    <w:rsid w:val="00677652"/>
    <w:rsid w:val="00682B4F"/>
    <w:rsid w:val="006A6637"/>
    <w:rsid w:val="006A7FD1"/>
    <w:rsid w:val="006C0ECC"/>
    <w:rsid w:val="006C7817"/>
    <w:rsid w:val="006D1C34"/>
    <w:rsid w:val="006D6A81"/>
    <w:rsid w:val="006E4AD5"/>
    <w:rsid w:val="006F057A"/>
    <w:rsid w:val="0071123C"/>
    <w:rsid w:val="00722080"/>
    <w:rsid w:val="007246C0"/>
    <w:rsid w:val="00724F04"/>
    <w:rsid w:val="007447FC"/>
    <w:rsid w:val="007735B1"/>
    <w:rsid w:val="00773AD6"/>
    <w:rsid w:val="007832DA"/>
    <w:rsid w:val="00784A3B"/>
    <w:rsid w:val="0078762C"/>
    <w:rsid w:val="00797940"/>
    <w:rsid w:val="007A1ACF"/>
    <w:rsid w:val="007A2367"/>
    <w:rsid w:val="007A25B4"/>
    <w:rsid w:val="007B129F"/>
    <w:rsid w:val="007C42A5"/>
    <w:rsid w:val="007D1619"/>
    <w:rsid w:val="007E563F"/>
    <w:rsid w:val="007E5E21"/>
    <w:rsid w:val="007F2193"/>
    <w:rsid w:val="0081190F"/>
    <w:rsid w:val="008154D8"/>
    <w:rsid w:val="00821805"/>
    <w:rsid w:val="00827C1C"/>
    <w:rsid w:val="008326B8"/>
    <w:rsid w:val="00833EE0"/>
    <w:rsid w:val="00834370"/>
    <w:rsid w:val="00841FB6"/>
    <w:rsid w:val="008509EA"/>
    <w:rsid w:val="00854815"/>
    <w:rsid w:val="008567C1"/>
    <w:rsid w:val="00860FDC"/>
    <w:rsid w:val="00864D51"/>
    <w:rsid w:val="008731EC"/>
    <w:rsid w:val="00874A99"/>
    <w:rsid w:val="008756DB"/>
    <w:rsid w:val="00876AE2"/>
    <w:rsid w:val="00877D31"/>
    <w:rsid w:val="00881DD1"/>
    <w:rsid w:val="0088456C"/>
    <w:rsid w:val="00890D79"/>
    <w:rsid w:val="0089139F"/>
    <w:rsid w:val="008B5BD8"/>
    <w:rsid w:val="008C080F"/>
    <w:rsid w:val="008D3F93"/>
    <w:rsid w:val="008E0E2C"/>
    <w:rsid w:val="008E12FB"/>
    <w:rsid w:val="008E5DD3"/>
    <w:rsid w:val="008F2282"/>
    <w:rsid w:val="00900973"/>
    <w:rsid w:val="00917F43"/>
    <w:rsid w:val="00943695"/>
    <w:rsid w:val="00945B79"/>
    <w:rsid w:val="00954CEC"/>
    <w:rsid w:val="00954FB5"/>
    <w:rsid w:val="00964049"/>
    <w:rsid w:val="00965C5D"/>
    <w:rsid w:val="009854F3"/>
    <w:rsid w:val="009A594F"/>
    <w:rsid w:val="009A6CD3"/>
    <w:rsid w:val="009A72ED"/>
    <w:rsid w:val="009B15B4"/>
    <w:rsid w:val="009B40C3"/>
    <w:rsid w:val="009C3DC7"/>
    <w:rsid w:val="009C4DD7"/>
    <w:rsid w:val="009C6ABE"/>
    <w:rsid w:val="009C7190"/>
    <w:rsid w:val="009C75FA"/>
    <w:rsid w:val="009D465B"/>
    <w:rsid w:val="009E4AAA"/>
    <w:rsid w:val="009F185D"/>
    <w:rsid w:val="00A04753"/>
    <w:rsid w:val="00A14512"/>
    <w:rsid w:val="00A2369E"/>
    <w:rsid w:val="00A25399"/>
    <w:rsid w:val="00A33667"/>
    <w:rsid w:val="00A34E44"/>
    <w:rsid w:val="00A42609"/>
    <w:rsid w:val="00A42920"/>
    <w:rsid w:val="00A42B39"/>
    <w:rsid w:val="00A4318D"/>
    <w:rsid w:val="00A775A5"/>
    <w:rsid w:val="00A808B7"/>
    <w:rsid w:val="00A9439F"/>
    <w:rsid w:val="00A94642"/>
    <w:rsid w:val="00AA04F3"/>
    <w:rsid w:val="00AA14DD"/>
    <w:rsid w:val="00AA1910"/>
    <w:rsid w:val="00AA53DC"/>
    <w:rsid w:val="00AC0A8C"/>
    <w:rsid w:val="00AC59F3"/>
    <w:rsid w:val="00AD3EA7"/>
    <w:rsid w:val="00AE5952"/>
    <w:rsid w:val="00AE62E7"/>
    <w:rsid w:val="00AE749B"/>
    <w:rsid w:val="00B20228"/>
    <w:rsid w:val="00B4076E"/>
    <w:rsid w:val="00B45C3C"/>
    <w:rsid w:val="00B460B6"/>
    <w:rsid w:val="00B623CE"/>
    <w:rsid w:val="00B86D9A"/>
    <w:rsid w:val="00B87D07"/>
    <w:rsid w:val="00B90B70"/>
    <w:rsid w:val="00BA5962"/>
    <w:rsid w:val="00BC048E"/>
    <w:rsid w:val="00BC0DD2"/>
    <w:rsid w:val="00BC75DB"/>
    <w:rsid w:val="00BD28B7"/>
    <w:rsid w:val="00BE5B35"/>
    <w:rsid w:val="00BF44F0"/>
    <w:rsid w:val="00BF6D25"/>
    <w:rsid w:val="00BF7CDF"/>
    <w:rsid w:val="00C00528"/>
    <w:rsid w:val="00C013B3"/>
    <w:rsid w:val="00C028EF"/>
    <w:rsid w:val="00C06EE6"/>
    <w:rsid w:val="00C14D88"/>
    <w:rsid w:val="00C17415"/>
    <w:rsid w:val="00C23718"/>
    <w:rsid w:val="00C24392"/>
    <w:rsid w:val="00C278E4"/>
    <w:rsid w:val="00C3038F"/>
    <w:rsid w:val="00C31121"/>
    <w:rsid w:val="00C358A5"/>
    <w:rsid w:val="00C421DB"/>
    <w:rsid w:val="00C43A61"/>
    <w:rsid w:val="00C43A84"/>
    <w:rsid w:val="00C45498"/>
    <w:rsid w:val="00C510A2"/>
    <w:rsid w:val="00C540C0"/>
    <w:rsid w:val="00C540F9"/>
    <w:rsid w:val="00C55406"/>
    <w:rsid w:val="00C671E0"/>
    <w:rsid w:val="00C67BD1"/>
    <w:rsid w:val="00C80219"/>
    <w:rsid w:val="00C829BA"/>
    <w:rsid w:val="00C859FD"/>
    <w:rsid w:val="00C90F20"/>
    <w:rsid w:val="00CA0993"/>
    <w:rsid w:val="00CA5085"/>
    <w:rsid w:val="00CB19D5"/>
    <w:rsid w:val="00CC1B66"/>
    <w:rsid w:val="00CC44F9"/>
    <w:rsid w:val="00CD121D"/>
    <w:rsid w:val="00CF6D9A"/>
    <w:rsid w:val="00CF7C72"/>
    <w:rsid w:val="00D049BA"/>
    <w:rsid w:val="00D12FE5"/>
    <w:rsid w:val="00D15CDC"/>
    <w:rsid w:val="00D1653D"/>
    <w:rsid w:val="00D16B54"/>
    <w:rsid w:val="00D242F9"/>
    <w:rsid w:val="00D528F9"/>
    <w:rsid w:val="00D543D3"/>
    <w:rsid w:val="00D565AE"/>
    <w:rsid w:val="00D601A8"/>
    <w:rsid w:val="00D63753"/>
    <w:rsid w:val="00D6476E"/>
    <w:rsid w:val="00D9041D"/>
    <w:rsid w:val="00D91FCB"/>
    <w:rsid w:val="00D923A9"/>
    <w:rsid w:val="00D95DFA"/>
    <w:rsid w:val="00D97735"/>
    <w:rsid w:val="00DB1D07"/>
    <w:rsid w:val="00DB684B"/>
    <w:rsid w:val="00DE3FAC"/>
    <w:rsid w:val="00DE6DB9"/>
    <w:rsid w:val="00DF05E5"/>
    <w:rsid w:val="00DF08DA"/>
    <w:rsid w:val="00E0127C"/>
    <w:rsid w:val="00E06DBB"/>
    <w:rsid w:val="00E1483F"/>
    <w:rsid w:val="00E22728"/>
    <w:rsid w:val="00E32189"/>
    <w:rsid w:val="00E40EC5"/>
    <w:rsid w:val="00E42F5A"/>
    <w:rsid w:val="00E42FDB"/>
    <w:rsid w:val="00E44992"/>
    <w:rsid w:val="00E558BF"/>
    <w:rsid w:val="00E62254"/>
    <w:rsid w:val="00E65A31"/>
    <w:rsid w:val="00E67A00"/>
    <w:rsid w:val="00E74E70"/>
    <w:rsid w:val="00E80057"/>
    <w:rsid w:val="00E83301"/>
    <w:rsid w:val="00E83C02"/>
    <w:rsid w:val="00E8415A"/>
    <w:rsid w:val="00E85885"/>
    <w:rsid w:val="00EA483E"/>
    <w:rsid w:val="00EA5755"/>
    <w:rsid w:val="00EA76B1"/>
    <w:rsid w:val="00EB5D72"/>
    <w:rsid w:val="00EB751E"/>
    <w:rsid w:val="00EC655D"/>
    <w:rsid w:val="00ED0A87"/>
    <w:rsid w:val="00EE2E23"/>
    <w:rsid w:val="00EE4B9E"/>
    <w:rsid w:val="00F01CFB"/>
    <w:rsid w:val="00F05A6B"/>
    <w:rsid w:val="00F24345"/>
    <w:rsid w:val="00F32990"/>
    <w:rsid w:val="00F51BC6"/>
    <w:rsid w:val="00F53713"/>
    <w:rsid w:val="00F55370"/>
    <w:rsid w:val="00F755A7"/>
    <w:rsid w:val="00F84FDD"/>
    <w:rsid w:val="00F9191B"/>
    <w:rsid w:val="00FA0535"/>
    <w:rsid w:val="00FA6729"/>
    <w:rsid w:val="00FB03EA"/>
    <w:rsid w:val="00FB7758"/>
    <w:rsid w:val="00FD3245"/>
    <w:rsid w:val="00FE037B"/>
    <w:rsid w:val="00FE0E41"/>
    <w:rsid w:val="00FE3BE5"/>
    <w:rsid w:val="00FF2481"/>
    <w:rsid w:val="00FF56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4DBC2"/>
  <w15:chartTrackingRefBased/>
  <w15:docId w15:val="{8F933CBC-351A-40E9-879B-CF881B925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28E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C43A84"/>
    <w:pPr>
      <w:keepNext/>
      <w:spacing w:before="240" w:after="60"/>
      <w:ind w:firstLine="567"/>
      <w:jc w:val="both"/>
      <w:outlineLvl w:val="0"/>
    </w:pPr>
    <w:rPr>
      <w:rFonts w:ascii="Arial" w:hAnsi="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
    <w:name w:val="Heading"/>
    <w:rsid w:val="00A2369E"/>
    <w:pPr>
      <w:autoSpaceDE w:val="0"/>
      <w:autoSpaceDN w:val="0"/>
      <w:adjustRightInd w:val="0"/>
      <w:spacing w:after="0" w:line="240" w:lineRule="auto"/>
    </w:pPr>
    <w:rPr>
      <w:rFonts w:ascii="Arial" w:eastAsia="Times New Roman" w:hAnsi="Arial" w:cs="Arial"/>
      <w:b/>
      <w:bCs/>
      <w:lang w:eastAsia="ru-RU"/>
    </w:rPr>
  </w:style>
  <w:style w:type="paragraph" w:styleId="a3">
    <w:name w:val="Body Text Indent"/>
    <w:basedOn w:val="a"/>
    <w:link w:val="a4"/>
    <w:rsid w:val="00A2369E"/>
    <w:pPr>
      <w:spacing w:after="120"/>
      <w:ind w:left="283"/>
    </w:pPr>
  </w:style>
  <w:style w:type="character" w:customStyle="1" w:styleId="a4">
    <w:name w:val="Основной текст с отступом Знак"/>
    <w:basedOn w:val="a0"/>
    <w:link w:val="a3"/>
    <w:rsid w:val="00A2369E"/>
    <w:rPr>
      <w:rFonts w:ascii="Times New Roman" w:eastAsia="Times New Roman" w:hAnsi="Times New Roman" w:cs="Times New Roman"/>
      <w:sz w:val="24"/>
      <w:szCs w:val="24"/>
      <w:lang w:eastAsia="ru-RU"/>
    </w:rPr>
  </w:style>
  <w:style w:type="paragraph" w:styleId="2">
    <w:name w:val="Body Text Indent 2"/>
    <w:basedOn w:val="a"/>
    <w:link w:val="20"/>
    <w:unhideWhenUsed/>
    <w:rsid w:val="00A2369E"/>
    <w:pPr>
      <w:spacing w:after="120" w:line="480" w:lineRule="auto"/>
      <w:ind w:left="283"/>
    </w:pPr>
  </w:style>
  <w:style w:type="character" w:customStyle="1" w:styleId="20">
    <w:name w:val="Основной текст с отступом 2 Знак"/>
    <w:basedOn w:val="a0"/>
    <w:link w:val="2"/>
    <w:rsid w:val="00A2369E"/>
    <w:rPr>
      <w:rFonts w:ascii="Times New Roman" w:eastAsia="Times New Roman" w:hAnsi="Times New Roman" w:cs="Times New Roman"/>
      <w:sz w:val="24"/>
      <w:szCs w:val="24"/>
      <w:lang w:eastAsia="ru-RU"/>
    </w:rPr>
  </w:style>
  <w:style w:type="paragraph" w:styleId="a5">
    <w:name w:val="header"/>
    <w:basedOn w:val="a"/>
    <w:link w:val="a6"/>
    <w:uiPriority w:val="99"/>
    <w:rsid w:val="00A2369E"/>
    <w:pPr>
      <w:tabs>
        <w:tab w:val="center" w:pos="4677"/>
        <w:tab w:val="right" w:pos="9355"/>
      </w:tabs>
    </w:pPr>
  </w:style>
  <w:style w:type="character" w:customStyle="1" w:styleId="a6">
    <w:name w:val="Верхний колонтитул Знак"/>
    <w:basedOn w:val="a0"/>
    <w:link w:val="a5"/>
    <w:uiPriority w:val="99"/>
    <w:rsid w:val="00A2369E"/>
    <w:rPr>
      <w:rFonts w:ascii="Times New Roman" w:eastAsia="Times New Roman" w:hAnsi="Times New Roman" w:cs="Times New Roman"/>
      <w:sz w:val="24"/>
      <w:szCs w:val="24"/>
      <w:lang w:eastAsia="ru-RU"/>
    </w:rPr>
  </w:style>
  <w:style w:type="paragraph" w:styleId="a7">
    <w:name w:val="footnote text"/>
    <w:aliases w:val="Знак2,Знак21,Знак4 Знак,Char, Знак4 Знак, Знак,Текст сноски Знак1,Текст сноски Знак Знак,Знак4 Знак1,Знак4,Знак8 Знак Знак,Знак8 Знак, Знак4 Знак1, Знак4, Знак8 Знак Знак, Знак8 Знак,Знак2 Знак Знак Знак,Знак8,Знак7 Знак1,Знак7,Знак6 Знак"/>
    <w:basedOn w:val="a"/>
    <w:link w:val="a8"/>
    <w:uiPriority w:val="99"/>
    <w:qFormat/>
    <w:rsid w:val="00A2369E"/>
    <w:rPr>
      <w:sz w:val="20"/>
      <w:szCs w:val="20"/>
    </w:rPr>
  </w:style>
  <w:style w:type="character" w:customStyle="1" w:styleId="a8">
    <w:name w:val="Текст сноски Знак"/>
    <w:aliases w:val="Знак2 Знак,Знак21 Знак,Знак4 Знак Знак,Char Знак, Знак4 Знак Знак, Знак Знак,Текст сноски Знак1 Знак,Текст сноски Знак Знак Знак,Знак4 Знак1 Знак,Знак4 Знак2,Знак8 Знак Знак Знак,Знак8 Знак Знак1, Знак4 Знак1 Знак, Знак4 Знак2"/>
    <w:basedOn w:val="a0"/>
    <w:link w:val="a7"/>
    <w:uiPriority w:val="99"/>
    <w:qFormat/>
    <w:rsid w:val="00A2369E"/>
    <w:rPr>
      <w:rFonts w:ascii="Times New Roman" w:eastAsia="Times New Roman" w:hAnsi="Times New Roman" w:cs="Times New Roman"/>
      <w:sz w:val="20"/>
      <w:szCs w:val="20"/>
      <w:lang w:eastAsia="ru-RU"/>
    </w:rPr>
  </w:style>
  <w:style w:type="character" w:styleId="a9">
    <w:name w:val="footnote reference"/>
    <w:aliases w:val="Ссылка на сноску 45,Знак сноски-FN,SUPERS,Знак сноски 1,Ciae niinee-FN,fr,Used by Word for Help footnote symbols,Ciae niinee 1"/>
    <w:uiPriority w:val="99"/>
    <w:qFormat/>
    <w:rsid w:val="00A2369E"/>
    <w:rPr>
      <w:vertAlign w:val="superscript"/>
    </w:rPr>
  </w:style>
  <w:style w:type="paragraph" w:customStyle="1" w:styleId="ConsPlusNormal">
    <w:name w:val="ConsPlusNormal"/>
    <w:link w:val="ConsPlusNormal0"/>
    <w:qFormat/>
    <w:rsid w:val="00A2369E"/>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a">
    <w:name w:val="List Paragraph"/>
    <w:basedOn w:val="a"/>
    <w:link w:val="ab"/>
    <w:qFormat/>
    <w:rsid w:val="00A2369E"/>
    <w:pPr>
      <w:ind w:left="720"/>
      <w:contextualSpacing/>
    </w:pPr>
  </w:style>
  <w:style w:type="paragraph" w:styleId="ac">
    <w:name w:val="Normal (Web)"/>
    <w:basedOn w:val="a"/>
    <w:uiPriority w:val="99"/>
    <w:unhideWhenUsed/>
    <w:rsid w:val="004372D7"/>
    <w:pPr>
      <w:spacing w:before="100" w:beforeAutospacing="1" w:after="100" w:afterAutospacing="1"/>
    </w:pPr>
  </w:style>
  <w:style w:type="character" w:styleId="ad">
    <w:name w:val="Strong"/>
    <w:basedOn w:val="a0"/>
    <w:uiPriority w:val="22"/>
    <w:qFormat/>
    <w:rsid w:val="004372D7"/>
    <w:rPr>
      <w:b/>
      <w:bCs/>
    </w:rPr>
  </w:style>
  <w:style w:type="table" w:styleId="ae">
    <w:name w:val="Table Grid"/>
    <w:basedOn w:val="a1"/>
    <w:uiPriority w:val="39"/>
    <w:rsid w:val="00C43A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C43A84"/>
    <w:rPr>
      <w:rFonts w:ascii="Arial" w:eastAsia="Times New Roman" w:hAnsi="Arial" w:cs="Times New Roman"/>
      <w:b/>
      <w:bCs/>
      <w:kern w:val="32"/>
      <w:sz w:val="32"/>
      <w:szCs w:val="32"/>
      <w:lang w:eastAsia="ru-RU"/>
    </w:rPr>
  </w:style>
  <w:style w:type="paragraph" w:styleId="3">
    <w:name w:val="Body Text Indent 3"/>
    <w:basedOn w:val="a"/>
    <w:link w:val="30"/>
    <w:unhideWhenUsed/>
    <w:rsid w:val="00C43A84"/>
    <w:pPr>
      <w:spacing w:after="120" w:line="276" w:lineRule="auto"/>
      <w:ind w:left="283"/>
    </w:pPr>
    <w:rPr>
      <w:rFonts w:ascii="Calibri" w:eastAsia="Calibri" w:hAnsi="Calibri"/>
      <w:sz w:val="16"/>
      <w:szCs w:val="16"/>
      <w:lang w:eastAsia="en-US"/>
    </w:rPr>
  </w:style>
  <w:style w:type="character" w:customStyle="1" w:styleId="30">
    <w:name w:val="Основной текст с отступом 3 Знак"/>
    <w:basedOn w:val="a0"/>
    <w:link w:val="3"/>
    <w:rsid w:val="00C43A84"/>
    <w:rPr>
      <w:rFonts w:ascii="Calibri" w:eastAsia="Calibri" w:hAnsi="Calibri" w:cs="Times New Roman"/>
      <w:sz w:val="16"/>
      <w:szCs w:val="16"/>
    </w:rPr>
  </w:style>
  <w:style w:type="paragraph" w:styleId="af">
    <w:name w:val="Balloon Text"/>
    <w:basedOn w:val="a"/>
    <w:link w:val="af0"/>
    <w:uiPriority w:val="99"/>
    <w:semiHidden/>
    <w:unhideWhenUsed/>
    <w:rsid w:val="003553B9"/>
    <w:rPr>
      <w:rFonts w:ascii="Segoe UI" w:hAnsi="Segoe UI" w:cs="Segoe UI"/>
      <w:sz w:val="18"/>
      <w:szCs w:val="18"/>
    </w:rPr>
  </w:style>
  <w:style w:type="character" w:customStyle="1" w:styleId="af0">
    <w:name w:val="Текст выноски Знак"/>
    <w:basedOn w:val="a0"/>
    <w:link w:val="af"/>
    <w:uiPriority w:val="99"/>
    <w:semiHidden/>
    <w:rsid w:val="003553B9"/>
    <w:rPr>
      <w:rFonts w:ascii="Segoe UI" w:eastAsia="Times New Roman" w:hAnsi="Segoe UI" w:cs="Segoe UI"/>
      <w:sz w:val="18"/>
      <w:szCs w:val="18"/>
      <w:lang w:eastAsia="ru-RU"/>
    </w:rPr>
  </w:style>
  <w:style w:type="paragraph" w:styleId="af1">
    <w:name w:val="Body Text"/>
    <w:basedOn w:val="a"/>
    <w:link w:val="af2"/>
    <w:uiPriority w:val="99"/>
    <w:semiHidden/>
    <w:unhideWhenUsed/>
    <w:rsid w:val="006F057A"/>
    <w:pPr>
      <w:spacing w:after="120"/>
    </w:pPr>
  </w:style>
  <w:style w:type="character" w:customStyle="1" w:styleId="af2">
    <w:name w:val="Основной текст Знак"/>
    <w:basedOn w:val="a0"/>
    <w:link w:val="af1"/>
    <w:uiPriority w:val="99"/>
    <w:semiHidden/>
    <w:rsid w:val="006F057A"/>
    <w:rPr>
      <w:rFonts w:ascii="Times New Roman" w:eastAsia="Times New Roman" w:hAnsi="Times New Roman" w:cs="Times New Roman"/>
      <w:sz w:val="24"/>
      <w:szCs w:val="24"/>
      <w:lang w:eastAsia="ru-RU"/>
    </w:rPr>
  </w:style>
  <w:style w:type="character" w:customStyle="1" w:styleId="ab">
    <w:name w:val="Абзац списка Знак"/>
    <w:link w:val="aa"/>
    <w:locked/>
    <w:rsid w:val="006F057A"/>
    <w:rPr>
      <w:rFonts w:ascii="Times New Roman" w:eastAsia="Times New Roman" w:hAnsi="Times New Roman" w:cs="Times New Roman"/>
      <w:sz w:val="24"/>
      <w:szCs w:val="24"/>
      <w:lang w:eastAsia="ru-RU"/>
    </w:rPr>
  </w:style>
  <w:style w:type="paragraph" w:styleId="af3">
    <w:name w:val="footer"/>
    <w:basedOn w:val="a"/>
    <w:link w:val="af4"/>
    <w:uiPriority w:val="99"/>
    <w:unhideWhenUsed/>
    <w:rsid w:val="00526C70"/>
    <w:pPr>
      <w:tabs>
        <w:tab w:val="center" w:pos="4677"/>
        <w:tab w:val="right" w:pos="9355"/>
      </w:tabs>
    </w:pPr>
  </w:style>
  <w:style w:type="character" w:customStyle="1" w:styleId="af4">
    <w:name w:val="Нижний колонтитул Знак"/>
    <w:basedOn w:val="a0"/>
    <w:link w:val="af3"/>
    <w:uiPriority w:val="99"/>
    <w:rsid w:val="00526C70"/>
    <w:rPr>
      <w:rFonts w:ascii="Times New Roman" w:eastAsia="Times New Roman" w:hAnsi="Times New Roman" w:cs="Times New Roman"/>
      <w:sz w:val="24"/>
      <w:szCs w:val="24"/>
      <w:lang w:eastAsia="ru-RU"/>
    </w:rPr>
  </w:style>
  <w:style w:type="character" w:styleId="af5">
    <w:name w:val="Hyperlink"/>
    <w:basedOn w:val="a0"/>
    <w:uiPriority w:val="99"/>
    <w:semiHidden/>
    <w:unhideWhenUsed/>
    <w:rsid w:val="005B6C45"/>
    <w:rPr>
      <w:color w:val="0000FF"/>
      <w:u w:val="single"/>
    </w:rPr>
  </w:style>
  <w:style w:type="paragraph" w:customStyle="1" w:styleId="Standard">
    <w:name w:val="Standard"/>
    <w:rsid w:val="001D73ED"/>
    <w:pPr>
      <w:widowControl w:val="0"/>
      <w:suppressAutoHyphens/>
      <w:spacing w:after="0" w:line="240" w:lineRule="auto"/>
      <w:textAlignment w:val="baseline"/>
    </w:pPr>
    <w:rPr>
      <w:rFonts w:ascii="Arial" w:eastAsia="Calibri" w:hAnsi="Arial" w:cs="Arial"/>
      <w:kern w:val="1"/>
      <w:sz w:val="18"/>
      <w:szCs w:val="18"/>
      <w:lang w:eastAsia="ar-SA"/>
    </w:rPr>
  </w:style>
  <w:style w:type="character" w:customStyle="1" w:styleId="FontStyle18">
    <w:name w:val="Font Style18"/>
    <w:uiPriority w:val="99"/>
    <w:qFormat/>
    <w:rsid w:val="001D73ED"/>
    <w:rPr>
      <w:rFonts w:ascii="Times New Roman" w:hAnsi="Times New Roman" w:cs="Times New Roman"/>
      <w:b/>
      <w:bCs/>
      <w:sz w:val="14"/>
      <w:szCs w:val="14"/>
    </w:rPr>
  </w:style>
  <w:style w:type="paragraph" w:customStyle="1" w:styleId="Style2">
    <w:name w:val="Style2"/>
    <w:basedOn w:val="a"/>
    <w:uiPriority w:val="99"/>
    <w:rsid w:val="001D73ED"/>
    <w:pPr>
      <w:widowControl w:val="0"/>
      <w:autoSpaceDE w:val="0"/>
      <w:autoSpaceDN w:val="0"/>
      <w:adjustRightInd w:val="0"/>
    </w:pPr>
  </w:style>
  <w:style w:type="paragraph" w:customStyle="1" w:styleId="Style6">
    <w:name w:val="Style6"/>
    <w:basedOn w:val="a"/>
    <w:uiPriority w:val="99"/>
    <w:rsid w:val="001D73ED"/>
    <w:pPr>
      <w:widowControl w:val="0"/>
      <w:autoSpaceDE w:val="0"/>
      <w:autoSpaceDN w:val="0"/>
      <w:adjustRightInd w:val="0"/>
      <w:spacing w:line="274" w:lineRule="exact"/>
    </w:pPr>
  </w:style>
  <w:style w:type="character" w:customStyle="1" w:styleId="ConsPlusNormal0">
    <w:name w:val="ConsPlusNormal Знак"/>
    <w:link w:val="ConsPlusNormal"/>
    <w:locked/>
    <w:rsid w:val="001D73ED"/>
    <w:rPr>
      <w:rFonts w:ascii="Arial" w:eastAsia="Times New Roman" w:hAnsi="Arial" w:cs="Arial"/>
      <w:sz w:val="20"/>
      <w:szCs w:val="20"/>
      <w:lang w:eastAsia="ru-RU"/>
    </w:rPr>
  </w:style>
  <w:style w:type="paragraph" w:customStyle="1" w:styleId="Style1">
    <w:name w:val="Style1"/>
    <w:basedOn w:val="a"/>
    <w:uiPriority w:val="99"/>
    <w:rsid w:val="001D73ED"/>
    <w:pPr>
      <w:widowControl w:val="0"/>
      <w:autoSpaceDE w:val="0"/>
      <w:autoSpaceDN w:val="0"/>
      <w:adjustRightInd w:val="0"/>
      <w:spacing w:line="350" w:lineRule="exact"/>
      <w:jc w:val="center"/>
    </w:pPr>
  </w:style>
  <w:style w:type="character" w:customStyle="1" w:styleId="FontStyle11">
    <w:name w:val="Font Style11"/>
    <w:uiPriority w:val="99"/>
    <w:rsid w:val="001D73ED"/>
    <w:rPr>
      <w:rFonts w:ascii="Times New Roman" w:hAnsi="Times New Roman" w:cs="Times New Roman" w:hint="default"/>
      <w:sz w:val="22"/>
      <w:szCs w:val="22"/>
    </w:rPr>
  </w:style>
  <w:style w:type="paragraph" w:customStyle="1" w:styleId="af6">
    <w:name w:val="Содержимое таблицы"/>
    <w:basedOn w:val="a"/>
    <w:rsid w:val="00773AD6"/>
    <w:pPr>
      <w:widowControl w:val="0"/>
      <w:suppressLineNumbers/>
      <w:suppressAutoHyphens/>
    </w:pPr>
    <w:rPr>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4446">
      <w:bodyDiv w:val="1"/>
      <w:marLeft w:val="0"/>
      <w:marRight w:val="0"/>
      <w:marTop w:val="0"/>
      <w:marBottom w:val="0"/>
      <w:divBdr>
        <w:top w:val="none" w:sz="0" w:space="0" w:color="auto"/>
        <w:left w:val="none" w:sz="0" w:space="0" w:color="auto"/>
        <w:bottom w:val="none" w:sz="0" w:space="0" w:color="auto"/>
        <w:right w:val="none" w:sz="0" w:space="0" w:color="auto"/>
      </w:divBdr>
    </w:div>
    <w:div w:id="183911070">
      <w:bodyDiv w:val="1"/>
      <w:marLeft w:val="0"/>
      <w:marRight w:val="0"/>
      <w:marTop w:val="0"/>
      <w:marBottom w:val="0"/>
      <w:divBdr>
        <w:top w:val="none" w:sz="0" w:space="0" w:color="auto"/>
        <w:left w:val="none" w:sz="0" w:space="0" w:color="auto"/>
        <w:bottom w:val="none" w:sz="0" w:space="0" w:color="auto"/>
        <w:right w:val="none" w:sz="0" w:space="0" w:color="auto"/>
      </w:divBdr>
    </w:div>
    <w:div w:id="210776663">
      <w:bodyDiv w:val="1"/>
      <w:marLeft w:val="0"/>
      <w:marRight w:val="0"/>
      <w:marTop w:val="0"/>
      <w:marBottom w:val="0"/>
      <w:divBdr>
        <w:top w:val="none" w:sz="0" w:space="0" w:color="auto"/>
        <w:left w:val="none" w:sz="0" w:space="0" w:color="auto"/>
        <w:bottom w:val="none" w:sz="0" w:space="0" w:color="auto"/>
        <w:right w:val="none" w:sz="0" w:space="0" w:color="auto"/>
      </w:divBdr>
    </w:div>
    <w:div w:id="282814057">
      <w:bodyDiv w:val="1"/>
      <w:marLeft w:val="0"/>
      <w:marRight w:val="0"/>
      <w:marTop w:val="0"/>
      <w:marBottom w:val="0"/>
      <w:divBdr>
        <w:top w:val="none" w:sz="0" w:space="0" w:color="auto"/>
        <w:left w:val="none" w:sz="0" w:space="0" w:color="auto"/>
        <w:bottom w:val="none" w:sz="0" w:space="0" w:color="auto"/>
        <w:right w:val="none" w:sz="0" w:space="0" w:color="auto"/>
      </w:divBdr>
    </w:div>
    <w:div w:id="570892794">
      <w:bodyDiv w:val="1"/>
      <w:marLeft w:val="0"/>
      <w:marRight w:val="0"/>
      <w:marTop w:val="0"/>
      <w:marBottom w:val="0"/>
      <w:divBdr>
        <w:top w:val="none" w:sz="0" w:space="0" w:color="auto"/>
        <w:left w:val="none" w:sz="0" w:space="0" w:color="auto"/>
        <w:bottom w:val="none" w:sz="0" w:space="0" w:color="auto"/>
        <w:right w:val="none" w:sz="0" w:space="0" w:color="auto"/>
      </w:divBdr>
    </w:div>
    <w:div w:id="652374420">
      <w:bodyDiv w:val="1"/>
      <w:marLeft w:val="0"/>
      <w:marRight w:val="0"/>
      <w:marTop w:val="0"/>
      <w:marBottom w:val="0"/>
      <w:divBdr>
        <w:top w:val="none" w:sz="0" w:space="0" w:color="auto"/>
        <w:left w:val="none" w:sz="0" w:space="0" w:color="auto"/>
        <w:bottom w:val="none" w:sz="0" w:space="0" w:color="auto"/>
        <w:right w:val="none" w:sz="0" w:space="0" w:color="auto"/>
      </w:divBdr>
    </w:div>
    <w:div w:id="1167478404">
      <w:bodyDiv w:val="1"/>
      <w:marLeft w:val="0"/>
      <w:marRight w:val="0"/>
      <w:marTop w:val="0"/>
      <w:marBottom w:val="0"/>
      <w:divBdr>
        <w:top w:val="none" w:sz="0" w:space="0" w:color="auto"/>
        <w:left w:val="none" w:sz="0" w:space="0" w:color="auto"/>
        <w:bottom w:val="none" w:sz="0" w:space="0" w:color="auto"/>
        <w:right w:val="none" w:sz="0" w:space="0" w:color="auto"/>
      </w:divBdr>
    </w:div>
    <w:div w:id="1258172309">
      <w:bodyDiv w:val="1"/>
      <w:marLeft w:val="0"/>
      <w:marRight w:val="0"/>
      <w:marTop w:val="0"/>
      <w:marBottom w:val="0"/>
      <w:divBdr>
        <w:top w:val="none" w:sz="0" w:space="0" w:color="auto"/>
        <w:left w:val="none" w:sz="0" w:space="0" w:color="auto"/>
        <w:bottom w:val="none" w:sz="0" w:space="0" w:color="auto"/>
        <w:right w:val="none" w:sz="0" w:space="0" w:color="auto"/>
      </w:divBdr>
    </w:div>
    <w:div w:id="1274823334">
      <w:bodyDiv w:val="1"/>
      <w:marLeft w:val="0"/>
      <w:marRight w:val="0"/>
      <w:marTop w:val="0"/>
      <w:marBottom w:val="0"/>
      <w:divBdr>
        <w:top w:val="none" w:sz="0" w:space="0" w:color="auto"/>
        <w:left w:val="none" w:sz="0" w:space="0" w:color="auto"/>
        <w:bottom w:val="none" w:sz="0" w:space="0" w:color="auto"/>
        <w:right w:val="none" w:sz="0" w:space="0" w:color="auto"/>
      </w:divBdr>
    </w:div>
    <w:div w:id="1719553553">
      <w:bodyDiv w:val="1"/>
      <w:marLeft w:val="0"/>
      <w:marRight w:val="0"/>
      <w:marTop w:val="0"/>
      <w:marBottom w:val="0"/>
      <w:divBdr>
        <w:top w:val="none" w:sz="0" w:space="0" w:color="auto"/>
        <w:left w:val="none" w:sz="0" w:space="0" w:color="auto"/>
        <w:bottom w:val="none" w:sz="0" w:space="0" w:color="auto"/>
        <w:right w:val="none" w:sz="0" w:space="0" w:color="auto"/>
      </w:divBdr>
    </w:div>
    <w:div w:id="1812286161">
      <w:bodyDiv w:val="1"/>
      <w:marLeft w:val="0"/>
      <w:marRight w:val="0"/>
      <w:marTop w:val="0"/>
      <w:marBottom w:val="0"/>
      <w:divBdr>
        <w:top w:val="none" w:sz="0" w:space="0" w:color="auto"/>
        <w:left w:val="none" w:sz="0" w:space="0" w:color="auto"/>
        <w:bottom w:val="none" w:sz="0" w:space="0" w:color="auto"/>
        <w:right w:val="none" w:sz="0" w:space="0" w:color="auto"/>
      </w:divBdr>
      <w:divsChild>
        <w:div w:id="1102603569">
          <w:marLeft w:val="0"/>
          <w:marRight w:val="0"/>
          <w:marTop w:val="0"/>
          <w:marBottom w:val="0"/>
          <w:divBdr>
            <w:top w:val="none" w:sz="0" w:space="0" w:color="auto"/>
            <w:left w:val="none" w:sz="0" w:space="0" w:color="auto"/>
            <w:bottom w:val="none" w:sz="0" w:space="0" w:color="auto"/>
            <w:right w:val="none" w:sz="0" w:space="0" w:color="auto"/>
          </w:divBdr>
        </w:div>
        <w:div w:id="738088858">
          <w:marLeft w:val="0"/>
          <w:marRight w:val="0"/>
          <w:marTop w:val="0"/>
          <w:marBottom w:val="0"/>
          <w:divBdr>
            <w:top w:val="none" w:sz="0" w:space="0" w:color="auto"/>
            <w:left w:val="none" w:sz="0" w:space="0" w:color="auto"/>
            <w:bottom w:val="none" w:sz="0" w:space="0" w:color="auto"/>
            <w:right w:val="none" w:sz="0" w:space="0" w:color="auto"/>
          </w:divBdr>
        </w:div>
        <w:div w:id="1348405958">
          <w:marLeft w:val="0"/>
          <w:marRight w:val="0"/>
          <w:marTop w:val="0"/>
          <w:marBottom w:val="0"/>
          <w:divBdr>
            <w:top w:val="none" w:sz="0" w:space="0" w:color="auto"/>
            <w:left w:val="none" w:sz="0" w:space="0" w:color="auto"/>
            <w:bottom w:val="none" w:sz="0" w:space="0" w:color="auto"/>
            <w:right w:val="none" w:sz="0" w:space="0" w:color="auto"/>
          </w:divBdr>
        </w:div>
      </w:divsChild>
    </w:div>
    <w:div w:id="1828354406">
      <w:bodyDiv w:val="1"/>
      <w:marLeft w:val="0"/>
      <w:marRight w:val="0"/>
      <w:marTop w:val="0"/>
      <w:marBottom w:val="0"/>
      <w:divBdr>
        <w:top w:val="none" w:sz="0" w:space="0" w:color="auto"/>
        <w:left w:val="none" w:sz="0" w:space="0" w:color="auto"/>
        <w:bottom w:val="none" w:sz="0" w:space="0" w:color="auto"/>
        <w:right w:val="none" w:sz="0" w:space="0" w:color="auto"/>
      </w:divBdr>
    </w:div>
    <w:div w:id="2040814988">
      <w:bodyDiv w:val="1"/>
      <w:marLeft w:val="0"/>
      <w:marRight w:val="0"/>
      <w:marTop w:val="0"/>
      <w:marBottom w:val="0"/>
      <w:divBdr>
        <w:top w:val="none" w:sz="0" w:space="0" w:color="auto"/>
        <w:left w:val="none" w:sz="0" w:space="0" w:color="auto"/>
        <w:bottom w:val="none" w:sz="0" w:space="0" w:color="auto"/>
        <w:right w:val="none" w:sz="0" w:space="0" w:color="auto"/>
      </w:divBdr>
    </w:div>
    <w:div w:id="2139881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BC0AF-4D77-4D0D-99D7-DB03315EF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10</Pages>
  <Words>3656</Words>
  <Characters>20844</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2026-02-12T10:56:00Z</cp:lastPrinted>
  <dcterms:created xsi:type="dcterms:W3CDTF">2026-06-08T11:38:00Z</dcterms:created>
  <dcterms:modified xsi:type="dcterms:W3CDTF">2026-06-10T06:42:00Z</dcterms:modified>
</cp:coreProperties>
</file>