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A67" w:rsidRPr="00650A22" w:rsidRDefault="00D9681A" w:rsidP="00D9681A">
      <w:pPr>
        <w:pStyle w:val="ConsPlusTitlePage"/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650A22">
        <w:rPr>
          <w:rFonts w:ascii="Times New Roman" w:hAnsi="Times New Roman" w:cs="Times New Roman"/>
          <w:b/>
          <w:sz w:val="22"/>
          <w:szCs w:val="22"/>
        </w:rPr>
        <w:t>КОНТРАКТ №</w:t>
      </w:r>
      <w:r w:rsidR="00213D93" w:rsidRPr="00650A22">
        <w:rPr>
          <w:rFonts w:ascii="Times New Roman" w:hAnsi="Times New Roman" w:cs="Times New Roman"/>
          <w:b/>
          <w:sz w:val="22"/>
          <w:szCs w:val="22"/>
        </w:rPr>
        <w:t xml:space="preserve"> __</w:t>
      </w:r>
      <w:r w:rsidR="00E06F1B" w:rsidRPr="00650A22">
        <w:rPr>
          <w:rFonts w:ascii="Times New Roman" w:hAnsi="Times New Roman" w:cs="Times New Roman"/>
          <w:b/>
          <w:sz w:val="22"/>
          <w:szCs w:val="22"/>
        </w:rPr>
        <w:t>__</w:t>
      </w:r>
    </w:p>
    <w:p w:rsidR="00D9681A" w:rsidRPr="00650A22" w:rsidRDefault="00D9681A" w:rsidP="000D7823">
      <w:pPr>
        <w:pStyle w:val="ConsPlusNormal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Cs w:val="22"/>
        </w:rPr>
      </w:pPr>
    </w:p>
    <w:p w:rsidR="00425A67" w:rsidRPr="00650A22" w:rsidRDefault="00D9681A" w:rsidP="00D9681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г. Санкт-Петербург                                                                         </w:t>
      </w:r>
      <w:r w:rsidR="0020033B" w:rsidRPr="00650A22">
        <w:rPr>
          <w:rFonts w:ascii="Times New Roman" w:hAnsi="Times New Roman" w:cs="Times New Roman"/>
          <w:szCs w:val="22"/>
        </w:rPr>
        <w:t xml:space="preserve">             </w:t>
      </w:r>
      <w:r w:rsidR="000A3A4A" w:rsidRPr="00650A22">
        <w:rPr>
          <w:rFonts w:ascii="Times New Roman" w:hAnsi="Times New Roman" w:cs="Times New Roman"/>
          <w:szCs w:val="22"/>
        </w:rPr>
        <w:t xml:space="preserve">    </w:t>
      </w:r>
      <w:r w:rsidR="002157DA">
        <w:rPr>
          <w:rFonts w:ascii="Times New Roman" w:hAnsi="Times New Roman" w:cs="Times New Roman"/>
          <w:szCs w:val="22"/>
        </w:rPr>
        <w:t xml:space="preserve">        </w:t>
      </w:r>
      <w:r w:rsidR="000A3A4A" w:rsidRPr="00650A22">
        <w:rPr>
          <w:rFonts w:ascii="Times New Roman" w:hAnsi="Times New Roman" w:cs="Times New Roman"/>
          <w:szCs w:val="22"/>
        </w:rPr>
        <w:t xml:space="preserve">   </w:t>
      </w:r>
      <w:proofErr w:type="gramStart"/>
      <w:r w:rsidR="000A3A4A" w:rsidRPr="00650A22">
        <w:rPr>
          <w:rFonts w:ascii="Times New Roman" w:hAnsi="Times New Roman" w:cs="Times New Roman"/>
          <w:szCs w:val="22"/>
        </w:rPr>
        <w:t xml:space="preserve">   </w:t>
      </w:r>
      <w:r w:rsidR="0020033B" w:rsidRPr="00650A22">
        <w:rPr>
          <w:rFonts w:ascii="Times New Roman" w:hAnsi="Times New Roman" w:cs="Times New Roman"/>
          <w:szCs w:val="22"/>
        </w:rPr>
        <w:t>«</w:t>
      </w:r>
      <w:proofErr w:type="gramEnd"/>
      <w:r w:rsidR="0020033B" w:rsidRPr="00650A22">
        <w:rPr>
          <w:rFonts w:ascii="Times New Roman" w:hAnsi="Times New Roman" w:cs="Times New Roman"/>
          <w:szCs w:val="22"/>
        </w:rPr>
        <w:t>___» ______</w:t>
      </w:r>
      <w:r w:rsidR="000A3A4A" w:rsidRPr="00650A22">
        <w:rPr>
          <w:rFonts w:ascii="Times New Roman" w:hAnsi="Times New Roman" w:cs="Times New Roman"/>
          <w:szCs w:val="22"/>
        </w:rPr>
        <w:t>20__</w:t>
      </w:r>
      <w:r w:rsidR="00517F7D" w:rsidRPr="00650A22">
        <w:rPr>
          <w:rFonts w:ascii="Times New Roman" w:hAnsi="Times New Roman" w:cs="Times New Roman"/>
          <w:szCs w:val="22"/>
        </w:rPr>
        <w:t xml:space="preserve"> г.</w:t>
      </w:r>
    </w:p>
    <w:p w:rsidR="00517F7D" w:rsidRPr="00650A22" w:rsidRDefault="00517F7D" w:rsidP="000A3A4A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</w:p>
    <w:p w:rsidR="00517F7D" w:rsidRPr="00650A22" w:rsidRDefault="00425A67" w:rsidP="003627DA">
      <w:pPr>
        <w:pStyle w:val="HTML"/>
        <w:shd w:val="clear" w:color="auto" w:fill="FFFFFF"/>
        <w:ind w:firstLine="567"/>
        <w:jc w:val="both"/>
        <w:rPr>
          <w:rFonts w:ascii="Times New Roman" w:hAnsi="Times New Roman"/>
          <w:szCs w:val="22"/>
        </w:rPr>
      </w:pPr>
      <w:r w:rsidRPr="000D4C90">
        <w:rPr>
          <w:rFonts w:ascii="Times New Roman" w:eastAsiaTheme="majorEastAsia" w:hAnsi="Times New Roman"/>
          <w:sz w:val="22"/>
          <w:szCs w:val="22"/>
        </w:rPr>
        <w:t>Санкт-Петербургское государственное бюджетное профессиональное образовательное учреждение «Академия машиностроения имени Ж.Я. Котина»</w:t>
      </w:r>
      <w:r w:rsidR="00517F7D" w:rsidRPr="000D4C90">
        <w:rPr>
          <w:rFonts w:ascii="Times New Roman" w:eastAsiaTheme="majorEastAsia" w:hAnsi="Times New Roman"/>
          <w:sz w:val="22"/>
          <w:szCs w:val="22"/>
        </w:rPr>
        <w:t xml:space="preserve"> (СПб ГБПОУ «АМК»)</w:t>
      </w:r>
      <w:r w:rsidRPr="000D4C90">
        <w:rPr>
          <w:rFonts w:ascii="Times New Roman" w:eastAsiaTheme="majorEastAsia" w:hAnsi="Times New Roman"/>
          <w:sz w:val="22"/>
          <w:szCs w:val="22"/>
        </w:rPr>
        <w:t>, именуемое в дальнейшем «</w:t>
      </w:r>
      <w:r w:rsidR="009D3520" w:rsidRPr="000D4C90">
        <w:rPr>
          <w:rFonts w:ascii="Times New Roman" w:eastAsiaTheme="majorEastAsia" w:hAnsi="Times New Roman"/>
          <w:sz w:val="22"/>
          <w:szCs w:val="22"/>
        </w:rPr>
        <w:t>Заказчик</w:t>
      </w:r>
      <w:r w:rsidRPr="000D4C90">
        <w:rPr>
          <w:rFonts w:ascii="Times New Roman" w:eastAsiaTheme="majorEastAsia" w:hAnsi="Times New Roman"/>
          <w:sz w:val="22"/>
          <w:szCs w:val="22"/>
        </w:rPr>
        <w:t>», в лице директора Платонова Евгения Владимировича,  действующего на основании Устава, с одной стороны, и ___</w:t>
      </w:r>
      <w:r w:rsidR="00D27C00" w:rsidRPr="000D4C90">
        <w:rPr>
          <w:rFonts w:ascii="Times New Roman" w:eastAsiaTheme="majorEastAsia" w:hAnsi="Times New Roman"/>
          <w:sz w:val="22"/>
          <w:szCs w:val="22"/>
        </w:rPr>
        <w:t xml:space="preserve">______________________________, лицензия от ____ г. серия ____ N _____, </w:t>
      </w:r>
      <w:r w:rsidR="00D27C00" w:rsidRPr="00D27C00">
        <w:rPr>
          <w:rFonts w:ascii="Times New Roman" w:eastAsiaTheme="majorEastAsia" w:hAnsi="Times New Roman"/>
          <w:sz w:val="22"/>
          <w:szCs w:val="22"/>
        </w:rPr>
        <w:t>(наименование образовательной организации)</w:t>
      </w:r>
      <w:r w:rsidR="00D27C00" w:rsidRPr="000D4C90">
        <w:rPr>
          <w:rFonts w:ascii="Times New Roman" w:eastAsiaTheme="majorEastAsia" w:hAnsi="Times New Roman"/>
          <w:sz w:val="22"/>
          <w:szCs w:val="22"/>
        </w:rPr>
        <w:t xml:space="preserve"> </w:t>
      </w:r>
      <w:r w:rsidRPr="000D4C90">
        <w:rPr>
          <w:rFonts w:ascii="Times New Roman" w:eastAsiaTheme="majorEastAsia" w:hAnsi="Times New Roman"/>
          <w:sz w:val="22"/>
          <w:szCs w:val="22"/>
        </w:rPr>
        <w:t xml:space="preserve">___________, именуем__ в дальнейшем </w:t>
      </w:r>
      <w:r w:rsidR="00796479" w:rsidRPr="000D4C90">
        <w:rPr>
          <w:rFonts w:ascii="Times New Roman" w:eastAsiaTheme="majorEastAsia" w:hAnsi="Times New Roman"/>
          <w:sz w:val="22"/>
          <w:szCs w:val="22"/>
        </w:rPr>
        <w:t>«</w:t>
      </w:r>
      <w:r w:rsidRPr="000D4C90">
        <w:rPr>
          <w:rFonts w:ascii="Times New Roman" w:eastAsiaTheme="majorEastAsia" w:hAnsi="Times New Roman"/>
          <w:sz w:val="22"/>
          <w:szCs w:val="22"/>
        </w:rPr>
        <w:t>Исполнитель</w:t>
      </w:r>
      <w:r w:rsidR="00796479" w:rsidRPr="000D4C90">
        <w:rPr>
          <w:rFonts w:ascii="Times New Roman" w:eastAsiaTheme="majorEastAsia" w:hAnsi="Times New Roman"/>
          <w:sz w:val="22"/>
          <w:szCs w:val="22"/>
        </w:rPr>
        <w:t>»</w:t>
      </w:r>
      <w:r w:rsidRPr="000D4C90">
        <w:rPr>
          <w:rFonts w:ascii="Times New Roman" w:eastAsiaTheme="majorEastAsia" w:hAnsi="Times New Roman"/>
          <w:sz w:val="22"/>
          <w:szCs w:val="22"/>
        </w:rPr>
        <w:t>, в лице ____________, действующ</w:t>
      </w:r>
      <w:r w:rsidR="002F5CF8" w:rsidRPr="000D4C90">
        <w:rPr>
          <w:rFonts w:ascii="Times New Roman" w:eastAsiaTheme="majorEastAsia" w:hAnsi="Times New Roman"/>
          <w:sz w:val="22"/>
          <w:szCs w:val="22"/>
        </w:rPr>
        <w:t>его</w:t>
      </w:r>
      <w:r w:rsidRPr="000D4C90">
        <w:rPr>
          <w:rFonts w:ascii="Times New Roman" w:eastAsiaTheme="majorEastAsia" w:hAnsi="Times New Roman"/>
          <w:sz w:val="22"/>
          <w:szCs w:val="22"/>
        </w:rPr>
        <w:t xml:space="preserve">___ на основании ________, с другой стороны, </w:t>
      </w:r>
      <w:r w:rsidR="00517F7D" w:rsidRPr="000D4C90">
        <w:rPr>
          <w:rFonts w:ascii="Times New Roman" w:eastAsiaTheme="majorEastAsia" w:hAnsi="Times New Roman"/>
          <w:sz w:val="22"/>
          <w:szCs w:val="22"/>
        </w:rPr>
        <w:t xml:space="preserve">совместно именуемые «Стороны», </w:t>
      </w:r>
      <w:r w:rsidR="00D27C00" w:rsidRPr="000D4C90">
        <w:rPr>
          <w:rFonts w:ascii="Times New Roman" w:eastAsiaTheme="majorEastAsia" w:hAnsi="Times New Roman"/>
          <w:sz w:val="22"/>
          <w:szCs w:val="22"/>
        </w:rPr>
        <w:t>в соответствии с п.5.ч.1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(далее – Контракт) о нижеследующем</w:t>
      </w:r>
      <w:r w:rsidR="00517F7D" w:rsidRPr="00650A22">
        <w:rPr>
          <w:rFonts w:ascii="Times New Roman" w:hAnsi="Times New Roman"/>
          <w:szCs w:val="22"/>
        </w:rPr>
        <w:t>:</w:t>
      </w:r>
    </w:p>
    <w:p w:rsidR="0051498A" w:rsidRPr="00650A22" w:rsidRDefault="0051498A" w:rsidP="00D27C00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</w:p>
    <w:p w:rsidR="00371A91" w:rsidRPr="00650A22" w:rsidRDefault="00425A67" w:rsidP="008A1BD0">
      <w:pPr>
        <w:pStyle w:val="1"/>
        <w:numPr>
          <w:ilvl w:val="0"/>
          <w:numId w:val="6"/>
        </w:numPr>
        <w:tabs>
          <w:tab w:val="left" w:pos="1134"/>
        </w:tabs>
        <w:spacing w:before="0" w:line="276" w:lineRule="auto"/>
        <w:ind w:left="0" w:firstLine="709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50A22">
        <w:rPr>
          <w:rFonts w:ascii="Times New Roman" w:hAnsi="Times New Roman" w:cs="Times New Roman"/>
          <w:b/>
          <w:color w:val="auto"/>
          <w:sz w:val="22"/>
          <w:szCs w:val="22"/>
        </w:rPr>
        <w:t xml:space="preserve">ПРЕДМЕТ </w:t>
      </w:r>
      <w:r w:rsidR="00EE1EBD" w:rsidRPr="00650A22">
        <w:rPr>
          <w:rFonts w:ascii="Times New Roman" w:hAnsi="Times New Roman" w:cs="Times New Roman"/>
          <w:b/>
          <w:color w:val="auto"/>
          <w:sz w:val="22"/>
          <w:szCs w:val="22"/>
        </w:rPr>
        <w:t>КОНТРАКТА</w:t>
      </w:r>
    </w:p>
    <w:p w:rsidR="001E24F4" w:rsidRPr="00650A22" w:rsidRDefault="001E24F4" w:rsidP="004108DE">
      <w:pPr>
        <w:pStyle w:val="1"/>
        <w:numPr>
          <w:ilvl w:val="1"/>
          <w:numId w:val="6"/>
        </w:numPr>
        <w:tabs>
          <w:tab w:val="left" w:pos="1134"/>
        </w:tabs>
        <w:spacing w:before="0"/>
        <w:ind w:left="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A22">
        <w:rPr>
          <w:rFonts w:ascii="Times New Roman" w:hAnsi="Times New Roman" w:cs="Times New Roman"/>
          <w:color w:val="auto"/>
          <w:sz w:val="22"/>
          <w:szCs w:val="22"/>
        </w:rPr>
        <w:t>Исполнитель обязуе</w:t>
      </w:r>
      <w:r w:rsidR="00534319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тся оказать Заказчику </w:t>
      </w:r>
      <w:r w:rsidR="004108DE" w:rsidRPr="004108DE">
        <w:rPr>
          <w:rFonts w:ascii="Times New Roman" w:hAnsi="Times New Roman" w:cs="Times New Roman"/>
          <w:color w:val="auto"/>
          <w:sz w:val="22"/>
          <w:szCs w:val="22"/>
        </w:rPr>
        <w:t>услуги по повышению квалификации педагогических работников учреждения (организация учебного процесса в соответствии с ФГОС СПО с использованием программы ММИС «Синяя звезда»)</w:t>
      </w:r>
      <w:r w:rsidR="00F27E58">
        <w:rPr>
          <w:rFonts w:ascii="Times New Roman" w:hAnsi="Times New Roman" w:cs="Times New Roman"/>
          <w:color w:val="auto"/>
          <w:sz w:val="22"/>
          <w:szCs w:val="22"/>
        </w:rPr>
        <w:t xml:space="preserve"> (далее – Услуги)</w:t>
      </w:r>
      <w:r w:rsidR="0020033B" w:rsidRPr="00650A22">
        <w:rPr>
          <w:rFonts w:ascii="Times New Roman" w:eastAsia="Calibri" w:hAnsi="Times New Roman" w:cs="Times New Roman"/>
          <w:color w:val="000000"/>
          <w:sz w:val="22"/>
          <w:szCs w:val="22"/>
        </w:rPr>
        <w:t>,</w:t>
      </w:r>
      <w:r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 в соответствии с</w:t>
      </w:r>
      <w:r w:rsidR="00E9314C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 настоящим Контр</w:t>
      </w:r>
      <w:r w:rsidR="007058D6" w:rsidRPr="00650A22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E9314C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ктом и </w:t>
      </w:r>
      <w:r w:rsidRPr="00650A22">
        <w:rPr>
          <w:rFonts w:ascii="Times New Roman" w:hAnsi="Times New Roman" w:cs="Times New Roman"/>
          <w:color w:val="auto"/>
          <w:sz w:val="22"/>
          <w:szCs w:val="22"/>
        </w:rPr>
        <w:t>Приложением № 1 к Контракту «Техническое задание», а Заказчик обязуется принять и оплатить эти Услуги</w:t>
      </w:r>
      <w:r w:rsidR="00586F09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 в соответствии с</w:t>
      </w:r>
      <w:r w:rsidR="00A05CAF">
        <w:rPr>
          <w:rFonts w:ascii="Times New Roman" w:hAnsi="Times New Roman" w:cs="Times New Roman"/>
          <w:color w:val="auto"/>
          <w:sz w:val="22"/>
          <w:szCs w:val="22"/>
        </w:rPr>
        <w:t xml:space="preserve"> Приложением № 2 к контракту «Спецификация</w:t>
      </w:r>
      <w:r w:rsidR="00586F09" w:rsidRPr="00650A22">
        <w:rPr>
          <w:rFonts w:ascii="Times New Roman" w:hAnsi="Times New Roman" w:cs="Times New Roman"/>
          <w:color w:val="auto"/>
          <w:sz w:val="22"/>
          <w:szCs w:val="22"/>
        </w:rPr>
        <w:t>»</w:t>
      </w:r>
      <w:r w:rsidR="00625947" w:rsidRPr="00650A22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517F7D" w:rsidRPr="00650A22" w:rsidRDefault="001E24F4" w:rsidP="0051498A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Сроки оказания Услуг</w:t>
      </w:r>
      <w:r w:rsidR="00534319" w:rsidRPr="00650A22">
        <w:rPr>
          <w:rFonts w:ascii="Times New Roman" w:hAnsi="Times New Roman" w:cs="Times New Roman"/>
          <w:szCs w:val="22"/>
        </w:rPr>
        <w:t>:</w:t>
      </w:r>
    </w:p>
    <w:p w:rsidR="002230F9" w:rsidRPr="00650A22" w:rsidRDefault="00F740F8" w:rsidP="00AE53F6">
      <w:pPr>
        <w:pStyle w:val="ConsPlusNormal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Cs w:val="22"/>
        </w:rPr>
      </w:pPr>
      <w:r w:rsidRPr="00F740F8">
        <w:rPr>
          <w:rFonts w:ascii="Times New Roman" w:hAnsi="Times New Roman" w:cs="Times New Roman"/>
          <w:szCs w:val="22"/>
        </w:rPr>
        <w:t xml:space="preserve">Срок оказания услуг – с </w:t>
      </w:r>
      <w:r>
        <w:rPr>
          <w:rFonts w:ascii="Times New Roman" w:hAnsi="Times New Roman" w:cs="Times New Roman"/>
          <w:szCs w:val="22"/>
        </w:rPr>
        <w:t>даты</w:t>
      </w:r>
      <w:r w:rsidRPr="00F740F8">
        <w:rPr>
          <w:rFonts w:ascii="Times New Roman" w:hAnsi="Times New Roman" w:cs="Times New Roman"/>
          <w:szCs w:val="22"/>
        </w:rPr>
        <w:t xml:space="preserve"> заключения Контракта до 29.11.2026 (включительно)</w:t>
      </w:r>
      <w:r w:rsidR="00AE53F6">
        <w:rPr>
          <w:rFonts w:ascii="Times New Roman" w:hAnsi="Times New Roman" w:cs="Times New Roman"/>
          <w:szCs w:val="22"/>
        </w:rPr>
        <w:t xml:space="preserve">, </w:t>
      </w:r>
      <w:r w:rsidR="00AE53F6" w:rsidRPr="00AE53F6">
        <w:rPr>
          <w:rFonts w:ascii="Times New Roman" w:hAnsi="Times New Roman" w:cs="Times New Roman"/>
          <w:szCs w:val="22"/>
        </w:rPr>
        <w:t>при этом, очная часть обучения по программам должна быть организована в соотв</w:t>
      </w:r>
      <w:r w:rsidR="00F854EA">
        <w:rPr>
          <w:rFonts w:ascii="Times New Roman" w:hAnsi="Times New Roman" w:cs="Times New Roman"/>
          <w:szCs w:val="22"/>
        </w:rPr>
        <w:t>етствии со сроками и в количес</w:t>
      </w:r>
      <w:r w:rsidR="00AE53F6" w:rsidRPr="00AE53F6">
        <w:rPr>
          <w:rFonts w:ascii="Times New Roman" w:hAnsi="Times New Roman" w:cs="Times New Roman"/>
          <w:szCs w:val="22"/>
        </w:rPr>
        <w:t>т</w:t>
      </w:r>
      <w:r w:rsidR="00F854EA">
        <w:rPr>
          <w:rFonts w:ascii="Times New Roman" w:hAnsi="Times New Roman" w:cs="Times New Roman"/>
          <w:szCs w:val="22"/>
        </w:rPr>
        <w:t>в</w:t>
      </w:r>
      <w:r w:rsidR="00AE53F6" w:rsidRPr="00AE53F6">
        <w:rPr>
          <w:rFonts w:ascii="Times New Roman" w:hAnsi="Times New Roman" w:cs="Times New Roman"/>
          <w:szCs w:val="22"/>
        </w:rPr>
        <w:t>е часов, указанными в разделе 3 Приложения № 1 к Ко</w:t>
      </w:r>
      <w:r w:rsidR="00B7648B">
        <w:rPr>
          <w:rFonts w:ascii="Times New Roman" w:hAnsi="Times New Roman" w:cs="Times New Roman"/>
          <w:szCs w:val="22"/>
        </w:rPr>
        <w:t>нтракту "</w:t>
      </w:r>
      <w:r w:rsidR="00F854EA">
        <w:rPr>
          <w:rFonts w:ascii="Times New Roman" w:hAnsi="Times New Roman" w:cs="Times New Roman"/>
          <w:szCs w:val="22"/>
        </w:rPr>
        <w:t>Техническое задание".</w:t>
      </w:r>
    </w:p>
    <w:p w:rsidR="00B328FC" w:rsidRPr="00D3078E" w:rsidRDefault="00B328FC" w:rsidP="00B328FC">
      <w:pPr>
        <w:tabs>
          <w:tab w:val="left" w:pos="993"/>
        </w:tabs>
        <w:ind w:firstLine="709"/>
        <w:jc w:val="both"/>
      </w:pPr>
      <w:r>
        <w:t>1.3</w:t>
      </w:r>
      <w:r w:rsidRPr="00D3078E">
        <w:t>. Место оказания услуг:</w:t>
      </w:r>
    </w:p>
    <w:p w:rsidR="00B328FC" w:rsidRPr="00D3078E" w:rsidRDefault="00B328FC" w:rsidP="00B328FC">
      <w:pPr>
        <w:tabs>
          <w:tab w:val="left" w:pos="993"/>
        </w:tabs>
        <w:ind w:firstLine="709"/>
        <w:jc w:val="both"/>
        <w:rPr>
          <w:color w:val="000000" w:themeColor="text1"/>
        </w:rPr>
      </w:pPr>
      <w:r>
        <w:t>1.3</w:t>
      </w:r>
      <w:r w:rsidRPr="00D3078E">
        <w:t>.1. Услуги оказываются в очном формате в Москве или Санкт-Петербурге.</w:t>
      </w:r>
    </w:p>
    <w:p w:rsidR="00B328FC" w:rsidRDefault="00B328FC" w:rsidP="00B328FC">
      <w:pPr>
        <w:tabs>
          <w:tab w:val="left" w:pos="993"/>
        </w:tabs>
        <w:ind w:firstLine="709"/>
        <w:jc w:val="both"/>
      </w:pPr>
      <w:r>
        <w:rPr>
          <w:color w:val="000000"/>
        </w:rPr>
        <w:t>1.3</w:t>
      </w:r>
      <w:r w:rsidRPr="00D3078E">
        <w:rPr>
          <w:color w:val="000000"/>
        </w:rPr>
        <w:t xml:space="preserve">.2. </w:t>
      </w:r>
      <w:r w:rsidRPr="00D3078E">
        <w:t>Место проведения дистанционных занятий: портал дистанционного обучения.</w:t>
      </w:r>
    </w:p>
    <w:p w:rsidR="000F7D23" w:rsidRPr="00B328FC" w:rsidRDefault="00B328FC" w:rsidP="00B328FC">
      <w:pPr>
        <w:tabs>
          <w:tab w:val="left" w:pos="993"/>
        </w:tabs>
        <w:ind w:firstLine="709"/>
        <w:jc w:val="both"/>
        <w:rPr>
          <w:color w:val="000000" w:themeColor="text1"/>
        </w:rPr>
      </w:pPr>
      <w:r>
        <w:rPr>
          <w:szCs w:val="22"/>
        </w:rPr>
        <w:t xml:space="preserve">1.4. </w:t>
      </w:r>
      <w:r w:rsidR="000F7D23" w:rsidRPr="00650A22">
        <w:rPr>
          <w:szCs w:val="22"/>
        </w:rPr>
        <w:t>Документ, выдаваемый по окончании обучения: удостоверение о повышении квалификации установленного образца.</w:t>
      </w:r>
    </w:p>
    <w:p w:rsidR="00625947" w:rsidRPr="00B328FC" w:rsidRDefault="00625947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B328FC">
        <w:rPr>
          <w:sz w:val="22"/>
          <w:szCs w:val="22"/>
        </w:rPr>
        <w:t>Исполнитель оказывает Услуги в соответствии с требованиями нормативных правовых актов, предусмотренных для услуг данного рода, действующим законодательством, Техническим заданием, определяющим объем, содержание Услуг и другие, предъявляемые к ним требования.</w:t>
      </w:r>
    </w:p>
    <w:p w:rsidR="001E24F4" w:rsidRPr="00650A22" w:rsidRDefault="00B53FDE" w:rsidP="000510C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ИКЗ: </w:t>
      </w:r>
      <w:r w:rsidR="000510CC" w:rsidRPr="000510CC">
        <w:rPr>
          <w:rFonts w:ascii="Times New Roman" w:hAnsi="Times New Roman" w:cs="Times New Roman"/>
          <w:szCs w:val="22"/>
        </w:rPr>
        <w:t>261781103462078110100100050000000244</w:t>
      </w:r>
    </w:p>
    <w:p w:rsidR="002230F9" w:rsidRPr="00650A22" w:rsidRDefault="002230F9" w:rsidP="008A5A8C">
      <w:pPr>
        <w:pStyle w:val="ConsPlusNormal"/>
        <w:tabs>
          <w:tab w:val="left" w:pos="1134"/>
        </w:tabs>
        <w:ind w:left="709"/>
        <w:jc w:val="both"/>
        <w:rPr>
          <w:rFonts w:ascii="Times New Roman" w:hAnsi="Times New Roman" w:cs="Times New Roman"/>
          <w:szCs w:val="22"/>
        </w:rPr>
      </w:pPr>
    </w:p>
    <w:p w:rsidR="0035375F" w:rsidRPr="00650A22" w:rsidRDefault="00425A67" w:rsidP="00B328FC">
      <w:pPr>
        <w:pStyle w:val="ConsPlusNormal"/>
        <w:numPr>
          <w:ilvl w:val="0"/>
          <w:numId w:val="37"/>
        </w:numPr>
        <w:tabs>
          <w:tab w:val="left" w:pos="1134"/>
        </w:tabs>
        <w:ind w:left="0" w:firstLine="709"/>
        <w:jc w:val="center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ПОРЯДОК ОКАЗАНИЯ УСЛУГ</w:t>
      </w:r>
    </w:p>
    <w:p w:rsidR="0035375F" w:rsidRPr="00650A22" w:rsidRDefault="00425A67" w:rsidP="00B328FC">
      <w:pPr>
        <w:pStyle w:val="1"/>
        <w:numPr>
          <w:ilvl w:val="1"/>
          <w:numId w:val="37"/>
        </w:numPr>
        <w:tabs>
          <w:tab w:val="left" w:pos="1134"/>
        </w:tabs>
        <w:spacing w:before="0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0A22">
        <w:rPr>
          <w:rFonts w:ascii="Times New Roman" w:hAnsi="Times New Roman" w:cs="Times New Roman"/>
          <w:color w:val="auto"/>
          <w:sz w:val="22"/>
          <w:szCs w:val="22"/>
        </w:rPr>
        <w:t>Качество услуг и их ре</w:t>
      </w:r>
      <w:r w:rsidR="008E07F4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зультата должно соответствовать </w:t>
      </w:r>
      <w:r w:rsidR="0020709E" w:rsidRPr="00650A22">
        <w:rPr>
          <w:rFonts w:ascii="Times New Roman" w:hAnsi="Times New Roman" w:cs="Times New Roman"/>
          <w:color w:val="auto"/>
          <w:sz w:val="22"/>
          <w:szCs w:val="22"/>
        </w:rPr>
        <w:t>требованиям</w:t>
      </w:r>
      <w:r w:rsidR="00A55819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="00304FF9" w:rsidRPr="00650A22">
        <w:rPr>
          <w:rFonts w:ascii="Times New Roman" w:hAnsi="Times New Roman" w:cs="Times New Roman"/>
          <w:color w:val="auto"/>
          <w:sz w:val="22"/>
          <w:szCs w:val="22"/>
        </w:rPr>
        <w:t>предъявляемы</w:t>
      </w:r>
      <w:r w:rsidR="008E07F4" w:rsidRPr="00650A22">
        <w:rPr>
          <w:rFonts w:ascii="Times New Roman" w:hAnsi="Times New Roman" w:cs="Times New Roman"/>
          <w:color w:val="auto"/>
          <w:sz w:val="22"/>
          <w:szCs w:val="22"/>
        </w:rPr>
        <w:t>м</w:t>
      </w:r>
      <w:r w:rsidR="00304FF9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 к услугам соответствующего рода</w:t>
      </w:r>
      <w:r w:rsidR="008E07F4" w:rsidRPr="00650A2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/>
          <w:szCs w:val="22"/>
        </w:rPr>
      </w:pPr>
      <w:r w:rsidRPr="00650A22">
        <w:rPr>
          <w:rFonts w:ascii="Times New Roman" w:hAnsi="Times New Roman" w:cs="Times New Roman"/>
          <w:szCs w:val="22"/>
        </w:rPr>
        <w:t>По направляемому электронной почтой запросу Исполнителя о получении информации, документов, дополнительных материалов и (или) оборудования</w:t>
      </w:r>
      <w:r w:rsidR="00B56289" w:rsidRPr="00650A22">
        <w:rPr>
          <w:rFonts w:ascii="Times New Roman" w:hAnsi="Times New Roman" w:cs="Times New Roman"/>
          <w:szCs w:val="22"/>
        </w:rPr>
        <w:t xml:space="preserve">, необходимых для оказания услуг по </w:t>
      </w:r>
      <w:r w:rsidR="008E07F4" w:rsidRPr="00650A22">
        <w:rPr>
          <w:rFonts w:ascii="Times New Roman" w:hAnsi="Times New Roman" w:cs="Times New Roman"/>
          <w:szCs w:val="22"/>
        </w:rPr>
        <w:t>Контракту</w:t>
      </w:r>
      <w:r w:rsidR="00B56289" w:rsidRPr="00650A22">
        <w:rPr>
          <w:rFonts w:ascii="Times New Roman" w:hAnsi="Times New Roman" w:cs="Times New Roman"/>
          <w:szCs w:val="22"/>
        </w:rPr>
        <w:t>,</w:t>
      </w:r>
      <w:r w:rsidRPr="00650A22">
        <w:rPr>
          <w:rFonts w:ascii="Times New Roman" w:hAnsi="Times New Roman" w:cs="Times New Roman"/>
          <w:szCs w:val="22"/>
        </w:rPr>
        <w:t xml:space="preserve"> Заказчик в срок не позднее 5 (пяти) рабочих дней с момента доставки сообщения дает соответствующие разъяснения, информацию, документы,</w:t>
      </w:r>
      <w:r w:rsidR="00B56289" w:rsidRPr="00650A22">
        <w:rPr>
          <w:rFonts w:ascii="Times New Roman" w:hAnsi="Times New Roman" w:cs="Times New Roman"/>
          <w:szCs w:val="22"/>
        </w:rPr>
        <w:t xml:space="preserve"> материалы и (или) оборудование.</w:t>
      </w:r>
      <w:r w:rsidRPr="00650A22">
        <w:rPr>
          <w:rFonts w:ascii="Times New Roman" w:hAnsi="Times New Roman" w:cs="Times New Roman"/>
          <w:szCs w:val="22"/>
        </w:rPr>
        <w:t xml:space="preserve"> </w:t>
      </w:r>
    </w:p>
    <w:p w:rsidR="00010D16" w:rsidRPr="00650A22" w:rsidRDefault="00010D16" w:rsidP="00B328FC">
      <w:pPr>
        <w:widowControl w:val="0"/>
        <w:numPr>
          <w:ilvl w:val="1"/>
          <w:numId w:val="37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По настоящему </w:t>
      </w:r>
      <w:r w:rsidR="00854A00" w:rsidRPr="00650A22">
        <w:rPr>
          <w:sz w:val="22"/>
          <w:szCs w:val="22"/>
        </w:rPr>
        <w:t>Контракту установлены следующие конт</w:t>
      </w:r>
      <w:r w:rsidRPr="00650A22">
        <w:rPr>
          <w:sz w:val="22"/>
          <w:szCs w:val="22"/>
        </w:rPr>
        <w:t>актные лица</w:t>
      </w:r>
      <w:r w:rsidR="00854A00" w:rsidRPr="00650A22">
        <w:rPr>
          <w:sz w:val="22"/>
          <w:szCs w:val="22"/>
        </w:rPr>
        <w:t>:</w:t>
      </w:r>
    </w:p>
    <w:p w:rsidR="00010D16" w:rsidRPr="00E121D7" w:rsidRDefault="00854A00" w:rsidP="008A5A8C">
      <w:pPr>
        <w:widowControl w:val="0"/>
        <w:tabs>
          <w:tab w:val="left" w:pos="1134"/>
        </w:tabs>
        <w:autoSpaceDE w:val="0"/>
        <w:autoSpaceDN w:val="0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от </w:t>
      </w:r>
      <w:r w:rsidR="00010D16" w:rsidRPr="00650A22">
        <w:rPr>
          <w:sz w:val="22"/>
          <w:szCs w:val="22"/>
        </w:rPr>
        <w:t>Заказчика</w:t>
      </w:r>
      <w:r w:rsidR="00B9075E">
        <w:rPr>
          <w:sz w:val="22"/>
          <w:szCs w:val="22"/>
        </w:rPr>
        <w:t>:</w:t>
      </w:r>
      <w:r w:rsidR="00010D16" w:rsidRPr="00650A22">
        <w:rPr>
          <w:sz w:val="22"/>
          <w:szCs w:val="22"/>
        </w:rPr>
        <w:t xml:space="preserve"> </w:t>
      </w:r>
      <w:r w:rsidR="00B9075E" w:rsidRPr="00B9075E">
        <w:rPr>
          <w:sz w:val="22"/>
          <w:szCs w:val="22"/>
          <w:u w:val="single"/>
        </w:rPr>
        <w:t xml:space="preserve">Лукина Ирина Николаевна </w:t>
      </w:r>
      <w:r w:rsidR="00616CE8" w:rsidRPr="00650A22">
        <w:rPr>
          <w:sz w:val="22"/>
          <w:szCs w:val="22"/>
        </w:rPr>
        <w:t xml:space="preserve">тел. </w:t>
      </w:r>
      <w:r w:rsidR="00B9075E" w:rsidRPr="00B9075E">
        <w:rPr>
          <w:sz w:val="22"/>
          <w:szCs w:val="22"/>
          <w:u w:val="single"/>
        </w:rPr>
        <w:t xml:space="preserve"> </w:t>
      </w:r>
      <w:r w:rsidR="00B9075E" w:rsidRPr="00E121D7">
        <w:rPr>
          <w:sz w:val="22"/>
          <w:szCs w:val="22"/>
          <w:u w:val="single"/>
        </w:rPr>
        <w:t xml:space="preserve">+7 (812) 362-20-29 </w:t>
      </w:r>
      <w:r w:rsidR="00B9075E" w:rsidRPr="00B9075E">
        <w:rPr>
          <w:sz w:val="22"/>
          <w:szCs w:val="22"/>
          <w:u w:val="single"/>
        </w:rPr>
        <w:t>доб</w:t>
      </w:r>
      <w:r w:rsidR="00B9075E" w:rsidRPr="00E121D7">
        <w:rPr>
          <w:sz w:val="22"/>
          <w:szCs w:val="22"/>
          <w:u w:val="single"/>
        </w:rPr>
        <w:t xml:space="preserve">.234 </w:t>
      </w:r>
      <w:r w:rsidR="005D2238" w:rsidRPr="00B9075E">
        <w:rPr>
          <w:sz w:val="22"/>
          <w:szCs w:val="22"/>
          <w:lang w:val="en-US"/>
        </w:rPr>
        <w:t>Email</w:t>
      </w:r>
      <w:r w:rsidR="00616CE8" w:rsidRPr="00E121D7">
        <w:rPr>
          <w:sz w:val="22"/>
          <w:szCs w:val="22"/>
        </w:rPr>
        <w:t xml:space="preserve"> </w:t>
      </w:r>
      <w:r w:rsidR="00B9075E" w:rsidRPr="00B9075E">
        <w:rPr>
          <w:sz w:val="22"/>
          <w:szCs w:val="22"/>
          <w:lang w:val="en-US"/>
        </w:rPr>
        <w:t>met</w:t>
      </w:r>
      <w:r w:rsidR="00B9075E" w:rsidRPr="00E121D7">
        <w:rPr>
          <w:sz w:val="22"/>
          <w:szCs w:val="22"/>
        </w:rPr>
        <w:t>6@</w:t>
      </w:r>
      <w:r w:rsidR="00B9075E" w:rsidRPr="00B9075E">
        <w:rPr>
          <w:sz w:val="22"/>
          <w:szCs w:val="22"/>
          <w:lang w:val="en-US"/>
        </w:rPr>
        <w:t>academykotin</w:t>
      </w:r>
      <w:r w:rsidR="00B9075E" w:rsidRPr="00E121D7">
        <w:rPr>
          <w:sz w:val="22"/>
          <w:szCs w:val="22"/>
        </w:rPr>
        <w:t>.</w:t>
      </w:r>
      <w:r w:rsidR="00B9075E" w:rsidRPr="00B9075E">
        <w:rPr>
          <w:sz w:val="22"/>
          <w:szCs w:val="22"/>
          <w:lang w:val="en-US"/>
        </w:rPr>
        <w:t>ru</w:t>
      </w:r>
    </w:p>
    <w:p w:rsidR="00010D16" w:rsidRPr="00650A22" w:rsidRDefault="00616CE8" w:rsidP="008A5A8C">
      <w:pPr>
        <w:widowControl w:val="0"/>
        <w:tabs>
          <w:tab w:val="left" w:pos="1134"/>
        </w:tabs>
        <w:autoSpaceDE w:val="0"/>
        <w:autoSpaceDN w:val="0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от Исполнителя</w:t>
      </w:r>
      <w:r w:rsidR="00E45016" w:rsidRPr="00650A22">
        <w:rPr>
          <w:sz w:val="22"/>
          <w:szCs w:val="22"/>
        </w:rPr>
        <w:t xml:space="preserve"> ____________</w:t>
      </w:r>
      <w:r w:rsidRPr="00650A22">
        <w:rPr>
          <w:sz w:val="22"/>
          <w:szCs w:val="22"/>
        </w:rPr>
        <w:t>тел. _______</w:t>
      </w:r>
      <w:r w:rsidR="00E45016" w:rsidRPr="00650A22">
        <w:rPr>
          <w:sz w:val="22"/>
          <w:szCs w:val="22"/>
        </w:rPr>
        <w:t>____________</w:t>
      </w:r>
      <w:r w:rsidRPr="00650A22">
        <w:rPr>
          <w:sz w:val="22"/>
          <w:szCs w:val="22"/>
        </w:rPr>
        <w:t>Email ________</w:t>
      </w:r>
      <w:r w:rsidR="00E45016" w:rsidRPr="00650A22">
        <w:rPr>
          <w:sz w:val="22"/>
          <w:szCs w:val="22"/>
        </w:rPr>
        <w:t>________</w:t>
      </w:r>
    </w:p>
    <w:p w:rsidR="00616CE8" w:rsidRPr="00650A22" w:rsidRDefault="00616CE8" w:rsidP="008A5A8C">
      <w:pPr>
        <w:widowControl w:val="0"/>
        <w:tabs>
          <w:tab w:val="left" w:pos="1134"/>
        </w:tabs>
        <w:autoSpaceDE w:val="0"/>
        <w:autoSpaceDN w:val="0"/>
        <w:jc w:val="both"/>
        <w:rPr>
          <w:sz w:val="22"/>
          <w:szCs w:val="22"/>
        </w:rPr>
      </w:pPr>
    </w:p>
    <w:p w:rsidR="005D2238" w:rsidRPr="00650A22" w:rsidRDefault="0020709E" w:rsidP="00EF6C37">
      <w:pPr>
        <w:pStyle w:val="a8"/>
        <w:numPr>
          <w:ilvl w:val="0"/>
          <w:numId w:val="37"/>
        </w:numPr>
        <w:jc w:val="center"/>
        <w:rPr>
          <w:b/>
          <w:sz w:val="22"/>
          <w:szCs w:val="22"/>
        </w:rPr>
      </w:pPr>
      <w:r w:rsidRPr="00650A22">
        <w:rPr>
          <w:b/>
          <w:sz w:val="22"/>
          <w:szCs w:val="22"/>
        </w:rPr>
        <w:t>ПРАВА И ОБЯЗАННОСТИ</w:t>
      </w:r>
    </w:p>
    <w:p w:rsidR="00BF7485" w:rsidRPr="00650A22" w:rsidRDefault="00BF7485" w:rsidP="00B328FC">
      <w:pPr>
        <w:pStyle w:val="a8"/>
        <w:numPr>
          <w:ilvl w:val="1"/>
          <w:numId w:val="37"/>
        </w:numPr>
        <w:ind w:left="0" w:firstLine="709"/>
        <w:jc w:val="both"/>
        <w:rPr>
          <w:b/>
          <w:sz w:val="22"/>
          <w:szCs w:val="22"/>
        </w:rPr>
      </w:pPr>
      <w:r w:rsidRPr="00650A22">
        <w:rPr>
          <w:b/>
          <w:sz w:val="22"/>
          <w:szCs w:val="22"/>
        </w:rPr>
        <w:t>Исполнитель обязан: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Оказывать предусмотренные настоящим Контрактом </w:t>
      </w:r>
      <w:r w:rsidR="0020709E" w:rsidRPr="00650A22">
        <w:rPr>
          <w:sz w:val="22"/>
          <w:szCs w:val="22"/>
        </w:rPr>
        <w:t xml:space="preserve">Услуги </w:t>
      </w:r>
      <w:r w:rsidRPr="00650A22">
        <w:rPr>
          <w:sz w:val="22"/>
          <w:szCs w:val="22"/>
        </w:rPr>
        <w:t>качественно, в объеме и в сроки, определенные настоящим Контрактом</w:t>
      </w:r>
      <w:r w:rsidR="00854A00" w:rsidRPr="00650A22">
        <w:rPr>
          <w:sz w:val="22"/>
          <w:szCs w:val="22"/>
        </w:rPr>
        <w:t xml:space="preserve"> и приложением к нему</w:t>
      </w:r>
      <w:r w:rsidRPr="00650A22">
        <w:rPr>
          <w:sz w:val="22"/>
          <w:szCs w:val="22"/>
        </w:rPr>
        <w:t>, с соблюдением требований нормативных документов, действующих на территории РФ.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Немедленно письменно предупредить Заказчика при обнаружении не зависящих от Исполнителя обстоятельств, которые грозят выполнению Контракта.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При обнаружении недостатков и дефектов в оказанных </w:t>
      </w:r>
      <w:r w:rsidR="0020709E" w:rsidRPr="00650A22">
        <w:rPr>
          <w:sz w:val="22"/>
          <w:szCs w:val="22"/>
        </w:rPr>
        <w:t xml:space="preserve">Услугах </w:t>
      </w:r>
      <w:r w:rsidRPr="00650A22">
        <w:rPr>
          <w:sz w:val="22"/>
          <w:szCs w:val="22"/>
        </w:rPr>
        <w:t xml:space="preserve">или иных отступлений от условий настоящего Контракта Исполнитель и Заказчик обязаны составить акт, в котором указываются недостатки и дефекты оказанных </w:t>
      </w:r>
      <w:r w:rsidR="0020709E" w:rsidRPr="00650A22">
        <w:rPr>
          <w:sz w:val="22"/>
          <w:szCs w:val="22"/>
        </w:rPr>
        <w:t xml:space="preserve">Услуг </w:t>
      </w:r>
      <w:r w:rsidRPr="00650A22">
        <w:rPr>
          <w:sz w:val="22"/>
          <w:szCs w:val="22"/>
        </w:rPr>
        <w:t>и срок их устранения.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Своевременно устранять обнаруженные Заказчиком недостатки и дефекты.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lastRenderedPageBreak/>
        <w:t>Выполнять иные обязанности, предусмотренные законом, иными правовыми актами или настоящим Контрактом.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Исполнитель гарантирует, что качество </w:t>
      </w:r>
      <w:r w:rsidR="0020709E" w:rsidRPr="00650A22">
        <w:rPr>
          <w:sz w:val="22"/>
          <w:szCs w:val="22"/>
        </w:rPr>
        <w:t>оказываемых Услуг</w:t>
      </w:r>
      <w:r w:rsidRPr="00650A22">
        <w:rPr>
          <w:sz w:val="22"/>
          <w:szCs w:val="22"/>
        </w:rPr>
        <w:t xml:space="preserve"> соответствует положениям </w:t>
      </w:r>
      <w:r w:rsidRPr="00650A22">
        <w:rPr>
          <w:bCs/>
          <w:sz w:val="22"/>
          <w:szCs w:val="22"/>
        </w:rPr>
        <w:t>Федерального законодательства в данной области.</w:t>
      </w:r>
    </w:p>
    <w:p w:rsidR="00BF7485" w:rsidRPr="00650A22" w:rsidRDefault="00BF7485" w:rsidP="00B328FC">
      <w:pPr>
        <w:pStyle w:val="a8"/>
        <w:numPr>
          <w:ilvl w:val="1"/>
          <w:numId w:val="37"/>
        </w:numPr>
        <w:ind w:left="0" w:firstLine="709"/>
        <w:jc w:val="both"/>
        <w:rPr>
          <w:b/>
          <w:sz w:val="22"/>
          <w:szCs w:val="22"/>
        </w:rPr>
      </w:pPr>
      <w:r w:rsidRPr="00650A22">
        <w:rPr>
          <w:b/>
          <w:sz w:val="22"/>
          <w:szCs w:val="22"/>
        </w:rPr>
        <w:t>Исполнитель вправе: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Требовать оплаты за оказанные </w:t>
      </w:r>
      <w:r w:rsidR="0020709E" w:rsidRPr="00650A22">
        <w:rPr>
          <w:sz w:val="22"/>
          <w:szCs w:val="22"/>
        </w:rPr>
        <w:t xml:space="preserve">Услуги </w:t>
      </w:r>
      <w:r w:rsidRPr="00650A22">
        <w:rPr>
          <w:sz w:val="22"/>
          <w:szCs w:val="22"/>
        </w:rPr>
        <w:t xml:space="preserve">при условии подписания Заказчиком </w:t>
      </w:r>
      <w:r w:rsidR="0020709E" w:rsidRPr="00650A22">
        <w:rPr>
          <w:sz w:val="22"/>
          <w:szCs w:val="22"/>
        </w:rPr>
        <w:t>актов сдачи-приемки оказанных Услуг</w:t>
      </w:r>
      <w:r w:rsidRPr="00650A22">
        <w:rPr>
          <w:sz w:val="22"/>
          <w:szCs w:val="22"/>
        </w:rPr>
        <w:t xml:space="preserve">. </w:t>
      </w:r>
    </w:p>
    <w:p w:rsidR="00BF7485" w:rsidRPr="00650A22" w:rsidRDefault="00BF7485" w:rsidP="00B328FC">
      <w:pPr>
        <w:pStyle w:val="a8"/>
        <w:numPr>
          <w:ilvl w:val="1"/>
          <w:numId w:val="37"/>
        </w:numPr>
        <w:ind w:left="0" w:firstLine="709"/>
        <w:jc w:val="both"/>
        <w:rPr>
          <w:b/>
          <w:sz w:val="22"/>
          <w:szCs w:val="22"/>
        </w:rPr>
      </w:pPr>
      <w:r w:rsidRPr="00650A22">
        <w:rPr>
          <w:b/>
          <w:sz w:val="22"/>
          <w:szCs w:val="22"/>
        </w:rPr>
        <w:t>Заказчик обязан: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Провести экспертизу оказанных </w:t>
      </w:r>
      <w:r w:rsidR="0020709E" w:rsidRPr="00650A22">
        <w:rPr>
          <w:sz w:val="22"/>
          <w:szCs w:val="22"/>
        </w:rPr>
        <w:t>Услуг</w:t>
      </w:r>
      <w:r w:rsidRPr="00650A22">
        <w:rPr>
          <w:sz w:val="22"/>
          <w:szCs w:val="22"/>
        </w:rPr>
        <w:t>. Экспертиза проводиться Заказчиком своими силами или к ее проведению могут привлекаться эксперты, экспертные организации.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При обнаружении в ходе оказания </w:t>
      </w:r>
      <w:r w:rsidR="0020709E" w:rsidRPr="00650A22">
        <w:rPr>
          <w:sz w:val="22"/>
          <w:szCs w:val="22"/>
        </w:rPr>
        <w:t xml:space="preserve">Услуг </w:t>
      </w:r>
      <w:r w:rsidRPr="00650A22">
        <w:rPr>
          <w:sz w:val="22"/>
          <w:szCs w:val="22"/>
        </w:rPr>
        <w:t xml:space="preserve">отступлений от условий настоящего Контракта, которые могут ухудшить качество оказанных </w:t>
      </w:r>
      <w:r w:rsidR="0020709E" w:rsidRPr="00650A22">
        <w:rPr>
          <w:sz w:val="22"/>
          <w:szCs w:val="22"/>
        </w:rPr>
        <w:t>Услуг</w:t>
      </w:r>
      <w:r w:rsidRPr="00650A22">
        <w:rPr>
          <w:sz w:val="22"/>
          <w:szCs w:val="22"/>
        </w:rPr>
        <w:t>, или иных недостатков немедленно заявить об этом Исполнителю, назначив срок их устранения.</w:t>
      </w:r>
    </w:p>
    <w:p w:rsidR="00BF7485" w:rsidRPr="00650A22" w:rsidRDefault="00BF7485" w:rsidP="00B328FC">
      <w:pPr>
        <w:pStyle w:val="a8"/>
        <w:numPr>
          <w:ilvl w:val="1"/>
          <w:numId w:val="37"/>
        </w:numPr>
        <w:ind w:left="0" w:firstLine="709"/>
        <w:jc w:val="both"/>
        <w:rPr>
          <w:b/>
          <w:sz w:val="22"/>
          <w:szCs w:val="22"/>
        </w:rPr>
      </w:pPr>
      <w:r w:rsidRPr="00650A22">
        <w:rPr>
          <w:b/>
          <w:sz w:val="22"/>
          <w:szCs w:val="22"/>
        </w:rPr>
        <w:t>Заказчик вправе: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Требовать надлежащего выполнения настоящего Контракта.</w:t>
      </w:r>
    </w:p>
    <w:p w:rsidR="00BF7485" w:rsidRPr="00650A22" w:rsidRDefault="00BF7485" w:rsidP="00B328FC">
      <w:pPr>
        <w:pStyle w:val="a8"/>
        <w:numPr>
          <w:ilvl w:val="2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В любое время проверять ход оказываемых </w:t>
      </w:r>
      <w:r w:rsidR="0020709E" w:rsidRPr="00650A22">
        <w:rPr>
          <w:sz w:val="22"/>
          <w:szCs w:val="22"/>
        </w:rPr>
        <w:t>Услуг</w:t>
      </w:r>
      <w:r w:rsidRPr="00650A22">
        <w:rPr>
          <w:sz w:val="22"/>
          <w:szCs w:val="22"/>
        </w:rPr>
        <w:t>, не вмешиваясь в хозяйственную деятельность Исполнителя.</w:t>
      </w:r>
    </w:p>
    <w:p w:rsidR="005D2238" w:rsidRPr="00650A22" w:rsidRDefault="005D2238" w:rsidP="005D2238">
      <w:pPr>
        <w:jc w:val="both"/>
        <w:rPr>
          <w:sz w:val="22"/>
          <w:szCs w:val="22"/>
        </w:rPr>
      </w:pPr>
    </w:p>
    <w:p w:rsidR="0035375F" w:rsidRPr="00650A22" w:rsidRDefault="00425A67" w:rsidP="009F49F4">
      <w:pPr>
        <w:pStyle w:val="ConsPlusNormal"/>
        <w:numPr>
          <w:ilvl w:val="0"/>
          <w:numId w:val="37"/>
        </w:numPr>
        <w:tabs>
          <w:tab w:val="left" w:pos="1134"/>
        </w:tabs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ПОРЯДОК СДАЧИ И ПРИЕМКИ УСЛУГ</w:t>
      </w:r>
    </w:p>
    <w:p w:rsidR="0035375F" w:rsidRPr="00650A22" w:rsidRDefault="00425A67" w:rsidP="0016044E">
      <w:pPr>
        <w:pStyle w:val="ConsPlusNormal"/>
        <w:numPr>
          <w:ilvl w:val="1"/>
          <w:numId w:val="37"/>
        </w:numPr>
        <w:tabs>
          <w:tab w:val="left" w:pos="1134"/>
        </w:tabs>
        <w:ind w:left="0" w:firstLine="567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По факту оказания Услуг</w:t>
      </w:r>
      <w:r w:rsidR="00F831DF" w:rsidRPr="00650A22">
        <w:rPr>
          <w:rFonts w:ascii="Times New Roman" w:hAnsi="Times New Roman" w:cs="Times New Roman"/>
          <w:szCs w:val="22"/>
        </w:rPr>
        <w:t xml:space="preserve"> </w:t>
      </w:r>
      <w:r w:rsidRPr="00650A22">
        <w:rPr>
          <w:rFonts w:ascii="Times New Roman" w:hAnsi="Times New Roman" w:cs="Times New Roman"/>
          <w:szCs w:val="22"/>
        </w:rPr>
        <w:t xml:space="preserve">Исполнитель представляет Заказчику на подписание </w:t>
      </w:r>
      <w:r w:rsidR="002B70C0" w:rsidRPr="00650A22">
        <w:rPr>
          <w:rFonts w:ascii="Times New Roman" w:hAnsi="Times New Roman" w:cs="Times New Roman"/>
          <w:szCs w:val="22"/>
        </w:rPr>
        <w:t xml:space="preserve">акт </w:t>
      </w:r>
      <w:r w:rsidR="008E07F4" w:rsidRPr="00650A22">
        <w:rPr>
          <w:rFonts w:ascii="Times New Roman" w:hAnsi="Times New Roman" w:cs="Times New Roman"/>
          <w:szCs w:val="22"/>
        </w:rPr>
        <w:t xml:space="preserve">сдачи-приемки </w:t>
      </w:r>
      <w:r w:rsidRPr="00650A22">
        <w:rPr>
          <w:rFonts w:ascii="Times New Roman" w:hAnsi="Times New Roman" w:cs="Times New Roman"/>
          <w:szCs w:val="22"/>
        </w:rPr>
        <w:t>ока</w:t>
      </w:r>
      <w:r w:rsidR="002C5F64" w:rsidRPr="00650A22">
        <w:rPr>
          <w:rFonts w:ascii="Times New Roman" w:hAnsi="Times New Roman" w:cs="Times New Roman"/>
          <w:szCs w:val="22"/>
        </w:rPr>
        <w:t>з</w:t>
      </w:r>
      <w:r w:rsidR="008E07F4" w:rsidRPr="00650A22">
        <w:rPr>
          <w:rFonts w:ascii="Times New Roman" w:hAnsi="Times New Roman" w:cs="Times New Roman"/>
          <w:szCs w:val="22"/>
        </w:rPr>
        <w:t>анных услуг (далее – Акт)</w:t>
      </w:r>
      <w:r w:rsidR="008177FB" w:rsidRPr="00650A22">
        <w:rPr>
          <w:rFonts w:ascii="Times New Roman" w:hAnsi="Times New Roman" w:cs="Times New Roman"/>
          <w:szCs w:val="22"/>
        </w:rPr>
        <w:t xml:space="preserve"> </w:t>
      </w:r>
      <w:r w:rsidR="008E07F4" w:rsidRPr="00650A22">
        <w:rPr>
          <w:rFonts w:ascii="Times New Roman" w:hAnsi="Times New Roman" w:cs="Times New Roman"/>
          <w:szCs w:val="22"/>
        </w:rPr>
        <w:t xml:space="preserve">в двух экземплярах, </w:t>
      </w:r>
      <w:r w:rsidR="00F831DF" w:rsidRPr="00650A22">
        <w:rPr>
          <w:rFonts w:ascii="Times New Roman" w:hAnsi="Times New Roman" w:cs="Times New Roman"/>
          <w:szCs w:val="22"/>
        </w:rPr>
        <w:t>а также счет, счет-</w:t>
      </w:r>
      <w:r w:rsidR="00B56289" w:rsidRPr="00650A22">
        <w:rPr>
          <w:rFonts w:ascii="Times New Roman" w:hAnsi="Times New Roman" w:cs="Times New Roman"/>
          <w:szCs w:val="22"/>
        </w:rPr>
        <w:t>фактуру (в случае если Исполнитель является плательщиком НДС)</w:t>
      </w:r>
      <w:r w:rsidR="0093206F">
        <w:rPr>
          <w:rFonts w:ascii="Times New Roman" w:hAnsi="Times New Roman" w:cs="Times New Roman"/>
          <w:szCs w:val="22"/>
        </w:rPr>
        <w:t xml:space="preserve">, </w:t>
      </w:r>
      <w:r w:rsidR="0093206F" w:rsidRPr="00650A22">
        <w:rPr>
          <w:rFonts w:ascii="Times New Roman" w:hAnsi="Times New Roman" w:cs="Times New Roman"/>
          <w:szCs w:val="22"/>
        </w:rPr>
        <w:t>либо УПД</w:t>
      </w:r>
      <w:r w:rsidR="00B56289" w:rsidRPr="00650A22">
        <w:rPr>
          <w:rFonts w:ascii="Times New Roman" w:hAnsi="Times New Roman" w:cs="Times New Roman"/>
          <w:szCs w:val="22"/>
        </w:rPr>
        <w:t>.</w:t>
      </w:r>
      <w:r w:rsidR="003F01FA" w:rsidRPr="00650A22">
        <w:rPr>
          <w:rFonts w:ascii="Times New Roman" w:hAnsi="Times New Roman" w:cs="Times New Roman"/>
          <w:szCs w:val="22"/>
        </w:rPr>
        <w:t xml:space="preserve"> </w:t>
      </w:r>
      <w:r w:rsidR="0016044E" w:rsidRPr="0016044E">
        <w:rPr>
          <w:rFonts w:ascii="Times New Roman" w:hAnsi="Times New Roman" w:cs="Times New Roman"/>
          <w:szCs w:val="22"/>
        </w:rPr>
        <w:t>В случае, направления документов с использованием ЭДО. предоставление УПД является обязательным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Услуги считаются оказанными с момента подписания Сторонами Акта </w:t>
      </w:r>
      <w:r w:rsidR="002C5F64" w:rsidRPr="00650A22">
        <w:rPr>
          <w:rFonts w:ascii="Times New Roman" w:hAnsi="Times New Roman" w:cs="Times New Roman"/>
          <w:szCs w:val="22"/>
        </w:rPr>
        <w:t>и составления экспертного заключения</w:t>
      </w:r>
      <w:r w:rsidR="008E07F4" w:rsidRPr="00650A22">
        <w:rPr>
          <w:rFonts w:ascii="Times New Roman" w:hAnsi="Times New Roman" w:cs="Times New Roman"/>
          <w:szCs w:val="22"/>
        </w:rPr>
        <w:t xml:space="preserve"> Заказчиком</w:t>
      </w:r>
      <w:r w:rsidRPr="00650A22">
        <w:rPr>
          <w:rFonts w:ascii="Times New Roman" w:hAnsi="Times New Roman" w:cs="Times New Roman"/>
          <w:szCs w:val="22"/>
        </w:rPr>
        <w:t>.</w:t>
      </w:r>
    </w:p>
    <w:p w:rsidR="00EF6C37" w:rsidRPr="00EF6C37" w:rsidRDefault="00425A67" w:rsidP="00EF6C37">
      <w:pPr>
        <w:pStyle w:val="ConsPlusNormal"/>
        <w:numPr>
          <w:ilvl w:val="1"/>
          <w:numId w:val="37"/>
        </w:numPr>
        <w:tabs>
          <w:tab w:val="left" w:pos="1134"/>
        </w:tabs>
        <w:ind w:left="0" w:firstLine="567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Акт составляется в соответствии с требованиями, предъявляемыми ст. 9 Федерального закона от 06.12.2011 № 402-ФЗ </w:t>
      </w:r>
      <w:r w:rsidR="00796479" w:rsidRPr="00650A22">
        <w:rPr>
          <w:rFonts w:ascii="Times New Roman" w:hAnsi="Times New Roman" w:cs="Times New Roman"/>
          <w:szCs w:val="22"/>
        </w:rPr>
        <w:t>«</w:t>
      </w:r>
      <w:r w:rsidRPr="00650A22">
        <w:rPr>
          <w:rFonts w:ascii="Times New Roman" w:hAnsi="Times New Roman" w:cs="Times New Roman"/>
          <w:szCs w:val="22"/>
        </w:rPr>
        <w:t>О бухгалтерском учете</w:t>
      </w:r>
      <w:r w:rsidR="00796479" w:rsidRPr="00650A22">
        <w:rPr>
          <w:rFonts w:ascii="Times New Roman" w:hAnsi="Times New Roman" w:cs="Times New Roman"/>
          <w:szCs w:val="22"/>
        </w:rPr>
        <w:t>»</w:t>
      </w:r>
      <w:r w:rsidRPr="00650A22">
        <w:rPr>
          <w:rFonts w:ascii="Times New Roman" w:hAnsi="Times New Roman" w:cs="Times New Roman"/>
          <w:szCs w:val="22"/>
        </w:rPr>
        <w:t xml:space="preserve"> к оформлению первичных учетных документов.</w:t>
      </w:r>
      <w:r w:rsidR="00EF6C37" w:rsidRPr="00EF6C37">
        <w:t xml:space="preserve"> </w:t>
      </w:r>
      <w:r w:rsidR="00EF6C37" w:rsidRPr="00EF6C37">
        <w:rPr>
          <w:rFonts w:ascii="Times New Roman" w:hAnsi="Times New Roman" w:cs="Times New Roman"/>
          <w:szCs w:val="22"/>
        </w:rPr>
        <w:t>В соответствии с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Стороны также оформляют Акт приемки товаров, работ, услуг по форме 0510452 (далее - Акт) в следующем порядке: Заказчик по результатам приемки Товара а формирует Акт в электронном виде, подписывает его ответственным лицом Заказчика за приемку Товара направляет Акт Поставщику посредством системы электронного документооборота для его подписания Поставщиком. Поставщик в течение 1 (одного) рабочего дня с даты получения от Заказчика Акта подписывает Акт электронной подписью лица, имеющего право действовать от имени Поставщика.</w:t>
      </w:r>
    </w:p>
    <w:p w:rsidR="00EF6C37" w:rsidRPr="00EF6C37" w:rsidRDefault="00EF6C37" w:rsidP="00EF6C37">
      <w:pPr>
        <w:pStyle w:val="ConsPlusNormal"/>
        <w:tabs>
          <w:tab w:val="left" w:pos="1134"/>
        </w:tabs>
        <w:ind w:firstLine="567"/>
        <w:jc w:val="both"/>
        <w:outlineLvl w:val="0"/>
        <w:rPr>
          <w:rFonts w:ascii="Times New Roman" w:hAnsi="Times New Roman" w:cs="Times New Roman"/>
          <w:szCs w:val="22"/>
        </w:rPr>
      </w:pPr>
      <w:r w:rsidRPr="00EF6C37">
        <w:rPr>
          <w:rFonts w:ascii="Times New Roman" w:hAnsi="Times New Roman" w:cs="Times New Roman"/>
          <w:szCs w:val="22"/>
        </w:rPr>
        <w:t>В случае отсутствия у Сторон организационно-технической возможности подписания Акта посредством электронного документооборота, Заказчик передает Поставщику на подписание копию электронного документа Акт, сформированную на бумажном носителе. Поставщик в течение 1 (одного) рабочего дня с даты получения от Заказчика Акта подписывает его от имени уполномоченного представителя Поставщика и направляет Заказчику на бумажном носителе.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В течение </w:t>
      </w:r>
      <w:r w:rsidR="000F1EC5">
        <w:rPr>
          <w:rFonts w:ascii="Times New Roman" w:hAnsi="Times New Roman" w:cs="Times New Roman"/>
          <w:szCs w:val="22"/>
        </w:rPr>
        <w:t>15</w:t>
      </w:r>
      <w:r w:rsidR="003A2819" w:rsidRPr="00650A22">
        <w:rPr>
          <w:rFonts w:ascii="Times New Roman" w:hAnsi="Times New Roman" w:cs="Times New Roman"/>
          <w:szCs w:val="22"/>
        </w:rPr>
        <w:t xml:space="preserve"> (</w:t>
      </w:r>
      <w:r w:rsidR="000F1EC5">
        <w:rPr>
          <w:rFonts w:ascii="Times New Roman" w:hAnsi="Times New Roman" w:cs="Times New Roman"/>
          <w:szCs w:val="22"/>
        </w:rPr>
        <w:t>пятнадцати</w:t>
      </w:r>
      <w:r w:rsidR="003A2819" w:rsidRPr="00650A22">
        <w:rPr>
          <w:rFonts w:ascii="Times New Roman" w:hAnsi="Times New Roman" w:cs="Times New Roman"/>
          <w:szCs w:val="22"/>
        </w:rPr>
        <w:t>)</w:t>
      </w:r>
      <w:r w:rsidRPr="00650A22">
        <w:rPr>
          <w:rFonts w:ascii="Times New Roman" w:hAnsi="Times New Roman" w:cs="Times New Roman"/>
          <w:szCs w:val="22"/>
        </w:rPr>
        <w:t xml:space="preserve"> рабочих дней после получения Акта Заказчик обязан подписать его и направить один экземпляр Исполнителю либо при наличии недостатков в качестве оказываемых услуг и (или) в их результате представить Исполнителю мотивированный о</w:t>
      </w:r>
      <w:r w:rsidR="005A65D8" w:rsidRPr="00650A22">
        <w:rPr>
          <w:rFonts w:ascii="Times New Roman" w:hAnsi="Times New Roman" w:cs="Times New Roman"/>
          <w:szCs w:val="22"/>
        </w:rPr>
        <w:t xml:space="preserve">тказ от его подписания, с указанием на недостатки и  требованием о безвозмездном устранении Исполнителем таких недостатков, согласно </w:t>
      </w:r>
      <w:hyperlink r:id="rId6" w:history="1">
        <w:r w:rsidR="005A65D8" w:rsidRPr="00650A22">
          <w:rPr>
            <w:rFonts w:ascii="Times New Roman" w:hAnsi="Times New Roman" w:cs="Times New Roman"/>
            <w:szCs w:val="22"/>
          </w:rPr>
          <w:t>ст. 723</w:t>
        </w:r>
      </w:hyperlink>
      <w:r w:rsidR="005A65D8" w:rsidRPr="00650A22">
        <w:rPr>
          <w:rFonts w:ascii="Times New Roman" w:hAnsi="Times New Roman" w:cs="Times New Roman"/>
          <w:szCs w:val="22"/>
        </w:rPr>
        <w:t xml:space="preserve"> ГК РФ, в сроки, уст</w:t>
      </w:r>
      <w:r w:rsidR="009F49F4">
        <w:rPr>
          <w:rFonts w:ascii="Times New Roman" w:hAnsi="Times New Roman" w:cs="Times New Roman"/>
          <w:szCs w:val="22"/>
        </w:rPr>
        <w:t>ановленные в таком требовании.</w:t>
      </w:r>
    </w:p>
    <w:p w:rsidR="00EE1EBD" w:rsidRPr="00650A22" w:rsidRDefault="00EE1EBD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После исправления недостатков Исполнитель составляет и направляет Заказчику повторный Акт, который подлежит рассмотрению, подписанию и направлению Исполнителю в установленном в пункте </w:t>
      </w:r>
      <w:r w:rsidR="00854A00" w:rsidRPr="00650A22">
        <w:rPr>
          <w:rFonts w:ascii="Times New Roman" w:hAnsi="Times New Roman" w:cs="Times New Roman"/>
          <w:szCs w:val="22"/>
        </w:rPr>
        <w:t>4</w:t>
      </w:r>
      <w:r w:rsidRPr="00650A22">
        <w:rPr>
          <w:rFonts w:ascii="Times New Roman" w:hAnsi="Times New Roman" w:cs="Times New Roman"/>
          <w:szCs w:val="22"/>
        </w:rPr>
        <w:t>.4. Контракта порядке.</w:t>
      </w:r>
    </w:p>
    <w:p w:rsidR="0035375F" w:rsidRPr="00650A22" w:rsidRDefault="003A2819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Для проверки предоставленных </w:t>
      </w:r>
      <w:r w:rsidR="00854A00" w:rsidRPr="00650A22">
        <w:rPr>
          <w:rFonts w:ascii="Times New Roman" w:hAnsi="Times New Roman" w:cs="Times New Roman"/>
          <w:szCs w:val="22"/>
        </w:rPr>
        <w:t>Услуг</w:t>
      </w:r>
      <w:r w:rsidRPr="00650A22">
        <w:rPr>
          <w:rFonts w:ascii="Times New Roman" w:hAnsi="Times New Roman" w:cs="Times New Roman"/>
          <w:szCs w:val="22"/>
        </w:rPr>
        <w:t xml:space="preserve">, предусмотренных </w:t>
      </w:r>
      <w:r w:rsidR="008E07F4" w:rsidRPr="00650A22">
        <w:rPr>
          <w:rFonts w:ascii="Times New Roman" w:hAnsi="Times New Roman" w:cs="Times New Roman"/>
          <w:szCs w:val="22"/>
        </w:rPr>
        <w:t>Контрактом</w:t>
      </w:r>
      <w:r w:rsidRPr="00650A22">
        <w:rPr>
          <w:rFonts w:ascii="Times New Roman" w:hAnsi="Times New Roman" w:cs="Times New Roman"/>
          <w:szCs w:val="22"/>
        </w:rPr>
        <w:t xml:space="preserve"> в части соответствия условиям </w:t>
      </w:r>
      <w:r w:rsidR="008E07F4" w:rsidRPr="00650A22">
        <w:rPr>
          <w:rFonts w:ascii="Times New Roman" w:hAnsi="Times New Roman" w:cs="Times New Roman"/>
          <w:szCs w:val="22"/>
        </w:rPr>
        <w:t>Контракта</w:t>
      </w:r>
      <w:r w:rsidRPr="00650A22">
        <w:rPr>
          <w:rFonts w:ascii="Times New Roman" w:hAnsi="Times New Roman" w:cs="Times New Roman"/>
          <w:szCs w:val="22"/>
        </w:rPr>
        <w:t xml:space="preserve"> Заказчик проводит экспертизу.</w:t>
      </w:r>
    </w:p>
    <w:p w:rsidR="0035375F" w:rsidRPr="00650A22" w:rsidRDefault="003A2819" w:rsidP="00B328FC">
      <w:pPr>
        <w:pStyle w:val="ConsPlusNormal"/>
        <w:numPr>
          <w:ilvl w:val="2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Экспертиза проводится Заказчиком своими силами либо привлеченными им экспертами, экспертными организациями. </w:t>
      </w:r>
      <w:r w:rsidR="00D10BB2" w:rsidRPr="00650A22">
        <w:rPr>
          <w:rFonts w:ascii="Times New Roman" w:hAnsi="Times New Roman" w:cs="Times New Roman"/>
          <w:szCs w:val="22"/>
        </w:rPr>
        <w:t>По результатам работы экспертной комиссии, в случае проведения экспертизы силами Заказчика, составляется</w:t>
      </w:r>
      <w:r w:rsidR="0081254C" w:rsidRPr="00650A22">
        <w:rPr>
          <w:rFonts w:ascii="Times New Roman" w:hAnsi="Times New Roman" w:cs="Times New Roman"/>
          <w:szCs w:val="22"/>
        </w:rPr>
        <w:t xml:space="preserve"> решение о внутренней экспертизе</w:t>
      </w:r>
      <w:r w:rsidR="00991934" w:rsidRPr="00650A22">
        <w:rPr>
          <w:rFonts w:ascii="Times New Roman" w:hAnsi="Times New Roman" w:cs="Times New Roman"/>
          <w:szCs w:val="22"/>
        </w:rPr>
        <w:t>.</w:t>
      </w:r>
    </w:p>
    <w:p w:rsidR="0035375F" w:rsidRPr="00650A22" w:rsidRDefault="003A2819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Для приемки </w:t>
      </w:r>
      <w:r w:rsidR="008E07F4" w:rsidRPr="00650A22">
        <w:rPr>
          <w:rFonts w:ascii="Times New Roman" w:hAnsi="Times New Roman" w:cs="Times New Roman"/>
          <w:szCs w:val="22"/>
        </w:rPr>
        <w:t xml:space="preserve">оказанных </w:t>
      </w:r>
      <w:r w:rsidR="00854A00" w:rsidRPr="00650A22">
        <w:rPr>
          <w:rFonts w:ascii="Times New Roman" w:hAnsi="Times New Roman" w:cs="Times New Roman"/>
          <w:szCs w:val="22"/>
        </w:rPr>
        <w:t xml:space="preserve">Услуг </w:t>
      </w:r>
      <w:r w:rsidRPr="00650A22">
        <w:rPr>
          <w:rFonts w:ascii="Times New Roman" w:hAnsi="Times New Roman" w:cs="Times New Roman"/>
          <w:szCs w:val="22"/>
        </w:rPr>
        <w:t>Заказчиком может создаваться приемочная комиссия, которая состоит не менее чем из пяти человек.</w:t>
      </w:r>
      <w:r w:rsidR="00D10BB2" w:rsidRPr="00650A22">
        <w:rPr>
          <w:rFonts w:ascii="Times New Roman" w:hAnsi="Times New Roman" w:cs="Times New Roman"/>
          <w:szCs w:val="22"/>
        </w:rPr>
        <w:t xml:space="preserve"> </w:t>
      </w:r>
      <w:r w:rsidR="00EA784B" w:rsidRPr="00650A22">
        <w:rPr>
          <w:rFonts w:ascii="Times New Roman" w:hAnsi="Times New Roman" w:cs="Times New Roman"/>
          <w:szCs w:val="22"/>
        </w:rPr>
        <w:t>П</w:t>
      </w:r>
      <w:r w:rsidR="00D10BB2" w:rsidRPr="00650A22">
        <w:rPr>
          <w:rFonts w:ascii="Times New Roman" w:hAnsi="Times New Roman" w:cs="Times New Roman"/>
          <w:szCs w:val="22"/>
        </w:rPr>
        <w:t xml:space="preserve">о результатам </w:t>
      </w:r>
      <w:r w:rsidR="00EA784B" w:rsidRPr="00650A22">
        <w:rPr>
          <w:rFonts w:ascii="Times New Roman" w:hAnsi="Times New Roman" w:cs="Times New Roman"/>
          <w:szCs w:val="22"/>
        </w:rPr>
        <w:t xml:space="preserve">такой приемки, </w:t>
      </w:r>
      <w:r w:rsidR="00D10BB2" w:rsidRPr="00650A22">
        <w:rPr>
          <w:rFonts w:ascii="Times New Roman" w:hAnsi="Times New Roman" w:cs="Times New Roman"/>
          <w:szCs w:val="22"/>
        </w:rPr>
        <w:t>комиссией</w:t>
      </w:r>
      <w:r w:rsidR="00EA784B" w:rsidRPr="00650A22">
        <w:rPr>
          <w:rFonts w:ascii="Times New Roman" w:hAnsi="Times New Roman" w:cs="Times New Roman"/>
          <w:szCs w:val="22"/>
        </w:rPr>
        <w:t xml:space="preserve"> составляется и подписывается решение о приемке. </w:t>
      </w:r>
    </w:p>
    <w:p w:rsidR="00213D93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lastRenderedPageBreak/>
        <w:t xml:space="preserve">С момента оформления </w:t>
      </w:r>
      <w:r w:rsidR="008E07F4" w:rsidRPr="00650A22">
        <w:rPr>
          <w:rFonts w:ascii="Times New Roman" w:hAnsi="Times New Roman" w:cs="Times New Roman"/>
          <w:szCs w:val="22"/>
        </w:rPr>
        <w:t xml:space="preserve">Акта </w:t>
      </w:r>
      <w:r w:rsidR="002C5F64" w:rsidRPr="00650A22">
        <w:rPr>
          <w:rFonts w:ascii="Times New Roman" w:hAnsi="Times New Roman" w:cs="Times New Roman"/>
          <w:szCs w:val="22"/>
        </w:rPr>
        <w:t>и составления</w:t>
      </w:r>
      <w:r w:rsidR="0081254C" w:rsidRPr="00650A22">
        <w:rPr>
          <w:rFonts w:ascii="Times New Roman" w:hAnsi="Times New Roman" w:cs="Times New Roman"/>
          <w:szCs w:val="22"/>
        </w:rPr>
        <w:t xml:space="preserve"> решения о внутренней экспертизе</w:t>
      </w:r>
      <w:r w:rsidR="002C5F64" w:rsidRPr="00650A22">
        <w:rPr>
          <w:rFonts w:ascii="Times New Roman" w:hAnsi="Times New Roman" w:cs="Times New Roman"/>
          <w:szCs w:val="22"/>
        </w:rPr>
        <w:t xml:space="preserve"> </w:t>
      </w:r>
      <w:r w:rsidR="008E07F4" w:rsidRPr="00650A22">
        <w:rPr>
          <w:rFonts w:ascii="Times New Roman" w:hAnsi="Times New Roman" w:cs="Times New Roman"/>
          <w:szCs w:val="22"/>
        </w:rPr>
        <w:t xml:space="preserve">Заказчиком, в случае, предусмотренном пунктом </w:t>
      </w:r>
      <w:r w:rsidR="00854A00" w:rsidRPr="00650A22">
        <w:rPr>
          <w:rFonts w:ascii="Times New Roman" w:hAnsi="Times New Roman" w:cs="Times New Roman"/>
          <w:szCs w:val="22"/>
        </w:rPr>
        <w:t>4</w:t>
      </w:r>
      <w:r w:rsidR="008E07F4" w:rsidRPr="00650A22">
        <w:rPr>
          <w:rFonts w:ascii="Times New Roman" w:hAnsi="Times New Roman" w:cs="Times New Roman"/>
          <w:szCs w:val="22"/>
        </w:rPr>
        <w:t>.</w:t>
      </w:r>
      <w:r w:rsidR="00EE1EBD" w:rsidRPr="00650A22">
        <w:rPr>
          <w:rFonts w:ascii="Times New Roman" w:hAnsi="Times New Roman" w:cs="Times New Roman"/>
          <w:szCs w:val="22"/>
        </w:rPr>
        <w:t>6.1.</w:t>
      </w:r>
      <w:r w:rsidR="008E07F4" w:rsidRPr="00650A22">
        <w:rPr>
          <w:rFonts w:ascii="Times New Roman" w:hAnsi="Times New Roman" w:cs="Times New Roman"/>
          <w:szCs w:val="22"/>
        </w:rPr>
        <w:t xml:space="preserve"> Контракта, </w:t>
      </w:r>
      <w:r w:rsidR="00854A00" w:rsidRPr="00650A22">
        <w:rPr>
          <w:rFonts w:ascii="Times New Roman" w:hAnsi="Times New Roman" w:cs="Times New Roman"/>
          <w:szCs w:val="22"/>
        </w:rPr>
        <w:t xml:space="preserve">Услуги </w:t>
      </w:r>
      <w:r w:rsidRPr="00650A22">
        <w:rPr>
          <w:rFonts w:ascii="Times New Roman" w:hAnsi="Times New Roman" w:cs="Times New Roman"/>
          <w:szCs w:val="22"/>
        </w:rPr>
        <w:t>считаются оказанными Исполнителем и принятыми Заказчиком без претензий и замечаний и подлежат оплат</w:t>
      </w:r>
      <w:r w:rsidR="00213D93" w:rsidRPr="00650A22">
        <w:rPr>
          <w:rFonts w:ascii="Times New Roman" w:hAnsi="Times New Roman" w:cs="Times New Roman"/>
          <w:szCs w:val="22"/>
        </w:rPr>
        <w:t>е на основании такого документа.</w:t>
      </w:r>
    </w:p>
    <w:p w:rsidR="00425A67" w:rsidRDefault="00213D93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Претензии по скрытым недостаткам могут быть заявлены Заказчиком в течение гарантийного срока, установленного в техническом задании. Все расходы, связанные с устранением недостатков, несет Исполнитель.</w:t>
      </w:r>
    </w:p>
    <w:p w:rsidR="0035375F" w:rsidRPr="00650A22" w:rsidRDefault="00425A67" w:rsidP="00B328FC">
      <w:pPr>
        <w:pStyle w:val="ConsPlusNormal"/>
        <w:numPr>
          <w:ilvl w:val="0"/>
          <w:numId w:val="37"/>
        </w:numPr>
        <w:tabs>
          <w:tab w:val="left" w:pos="1134"/>
        </w:tabs>
        <w:ind w:left="0" w:firstLine="709"/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ЦЕНА И ПОРЯДОК РАСЧЕТОВ</w:t>
      </w:r>
    </w:p>
    <w:p w:rsidR="00EE1EBD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Общая стоимость Услуг </w:t>
      </w:r>
      <w:r w:rsidRPr="00650A22">
        <w:rPr>
          <w:rFonts w:ascii="Times New Roman" w:hAnsi="Times New Roman" w:cs="Times New Roman"/>
          <w:b/>
          <w:szCs w:val="22"/>
        </w:rPr>
        <w:t>сос</w:t>
      </w:r>
      <w:r w:rsidR="005D2238" w:rsidRPr="00650A22">
        <w:rPr>
          <w:rFonts w:ascii="Times New Roman" w:hAnsi="Times New Roman" w:cs="Times New Roman"/>
          <w:b/>
          <w:szCs w:val="22"/>
        </w:rPr>
        <w:t>тавляет _____ (__________) руб. в том числе НДС/</w:t>
      </w:r>
      <w:r w:rsidRPr="00650A22">
        <w:rPr>
          <w:rFonts w:ascii="Times New Roman" w:hAnsi="Times New Roman" w:cs="Times New Roman"/>
          <w:b/>
          <w:szCs w:val="22"/>
        </w:rPr>
        <w:t xml:space="preserve"> </w:t>
      </w:r>
      <w:r w:rsidR="002C5F64" w:rsidRPr="00650A22">
        <w:rPr>
          <w:rFonts w:ascii="Times New Roman" w:hAnsi="Times New Roman" w:cs="Times New Roman"/>
          <w:b/>
          <w:szCs w:val="22"/>
        </w:rPr>
        <w:t>без НДС</w:t>
      </w:r>
      <w:r w:rsidR="00A55819" w:rsidRPr="00650A22">
        <w:rPr>
          <w:rFonts w:ascii="Times New Roman" w:hAnsi="Times New Roman" w:cs="Times New Roman"/>
          <w:b/>
          <w:szCs w:val="22"/>
        </w:rPr>
        <w:t>.</w:t>
      </w:r>
    </w:p>
    <w:p w:rsidR="007C3D10" w:rsidRPr="00650A22" w:rsidRDefault="007C3D10" w:rsidP="0051498A">
      <w:pPr>
        <w:pStyle w:val="ConsPlusNormal"/>
        <w:tabs>
          <w:tab w:val="left" w:pos="1134"/>
        </w:tabs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Цена </w:t>
      </w:r>
      <w:r w:rsidR="00DD34F1" w:rsidRPr="00650A22">
        <w:rPr>
          <w:rFonts w:ascii="Times New Roman" w:hAnsi="Times New Roman" w:cs="Times New Roman"/>
          <w:szCs w:val="22"/>
        </w:rPr>
        <w:t xml:space="preserve">Контракта </w:t>
      </w:r>
      <w:r w:rsidRPr="00650A22">
        <w:rPr>
          <w:rFonts w:ascii="Times New Roman" w:hAnsi="Times New Roman" w:cs="Times New Roman"/>
          <w:szCs w:val="22"/>
        </w:rPr>
        <w:t xml:space="preserve">является твердой и определяется на весь срок исполнения Контракта, и может быть изменена в соответствии с положениями Закона о контрактной системе. </w:t>
      </w:r>
    </w:p>
    <w:p w:rsidR="0035375F" w:rsidRPr="00650A22" w:rsidRDefault="002C5F64" w:rsidP="0051498A">
      <w:pPr>
        <w:pStyle w:val="ConsPlusNormal"/>
        <w:tabs>
          <w:tab w:val="left" w:pos="1134"/>
        </w:tabs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Цена </w:t>
      </w:r>
      <w:r w:rsidR="008E07F4" w:rsidRPr="00650A22">
        <w:rPr>
          <w:rFonts w:ascii="Times New Roman" w:hAnsi="Times New Roman" w:cs="Times New Roman"/>
          <w:szCs w:val="22"/>
        </w:rPr>
        <w:t>Контракта</w:t>
      </w:r>
      <w:r w:rsidRPr="00650A22">
        <w:rPr>
          <w:rFonts w:ascii="Times New Roman" w:hAnsi="Times New Roman" w:cs="Times New Roman"/>
          <w:szCs w:val="22"/>
        </w:rPr>
        <w:t xml:space="preserve"> включает все расходы </w:t>
      </w:r>
      <w:r w:rsidR="00141ECC" w:rsidRPr="00650A22">
        <w:rPr>
          <w:rFonts w:ascii="Times New Roman" w:hAnsi="Times New Roman" w:cs="Times New Roman"/>
          <w:szCs w:val="22"/>
        </w:rPr>
        <w:t>Исполнителя</w:t>
      </w:r>
      <w:r w:rsidRPr="00650A22">
        <w:rPr>
          <w:rFonts w:ascii="Times New Roman" w:hAnsi="Times New Roman" w:cs="Times New Roman"/>
          <w:szCs w:val="22"/>
        </w:rPr>
        <w:t xml:space="preserve">, связанные с исполнением обязательств по настоящему </w:t>
      </w:r>
      <w:r w:rsidR="008E07F4" w:rsidRPr="00650A22">
        <w:rPr>
          <w:rFonts w:ascii="Times New Roman" w:hAnsi="Times New Roman" w:cs="Times New Roman"/>
          <w:szCs w:val="22"/>
        </w:rPr>
        <w:t>Контракту</w:t>
      </w:r>
      <w:r w:rsidRPr="00650A22">
        <w:rPr>
          <w:rFonts w:ascii="Times New Roman" w:hAnsi="Times New Roman" w:cs="Times New Roman"/>
          <w:szCs w:val="22"/>
        </w:rPr>
        <w:t xml:space="preserve">, </w:t>
      </w:r>
      <w:r w:rsidR="00141ECC" w:rsidRPr="00650A22">
        <w:rPr>
          <w:rFonts w:ascii="Times New Roman" w:hAnsi="Times New Roman" w:cs="Times New Roman"/>
          <w:szCs w:val="22"/>
        </w:rPr>
        <w:t xml:space="preserve">включая </w:t>
      </w:r>
      <w:r w:rsidRPr="00650A22">
        <w:rPr>
          <w:rFonts w:ascii="Times New Roman" w:hAnsi="Times New Roman" w:cs="Times New Roman"/>
          <w:szCs w:val="22"/>
        </w:rPr>
        <w:t>оплату труда работников (с начислениями на выплаты по оплате труда)</w:t>
      </w:r>
      <w:r w:rsidRPr="00650A22">
        <w:rPr>
          <w:rFonts w:ascii="Times New Roman" w:hAnsi="Times New Roman" w:cs="Times New Roman"/>
          <w:bCs/>
          <w:szCs w:val="22"/>
        </w:rPr>
        <w:t>; общехозяйственные расходы (</w:t>
      </w:r>
      <w:r w:rsidRPr="00650A22">
        <w:rPr>
          <w:rFonts w:ascii="Times New Roman" w:hAnsi="Times New Roman" w:cs="Times New Roman"/>
          <w:szCs w:val="22"/>
        </w:rPr>
        <w:t xml:space="preserve">заработная плата административно-управленческого персонала с начислениями на оплату труда), иные расходы, связанные с хозяйственным и административным обеспечением работ; </w:t>
      </w:r>
      <w:r w:rsidR="00141ECC" w:rsidRPr="00650A22">
        <w:rPr>
          <w:rFonts w:ascii="Times New Roman" w:hAnsi="Times New Roman" w:cs="Times New Roman"/>
          <w:szCs w:val="22"/>
        </w:rPr>
        <w:t xml:space="preserve">расходные материалы, </w:t>
      </w:r>
      <w:r w:rsidRPr="00650A22">
        <w:rPr>
          <w:rFonts w:ascii="Times New Roman" w:hAnsi="Times New Roman" w:cs="Times New Roman"/>
          <w:szCs w:val="22"/>
        </w:rPr>
        <w:t>у</w:t>
      </w:r>
      <w:r w:rsidRPr="00650A22">
        <w:rPr>
          <w:rFonts w:ascii="Times New Roman" w:hAnsi="Times New Roman" w:cs="Times New Roman"/>
          <w:bCs/>
          <w:szCs w:val="22"/>
        </w:rPr>
        <w:t>слуги, работы привлекаемых организаций, а также н</w:t>
      </w:r>
      <w:r w:rsidRPr="00650A22">
        <w:rPr>
          <w:rFonts w:ascii="Times New Roman" w:hAnsi="Times New Roman" w:cs="Times New Roman"/>
          <w:szCs w:val="22"/>
        </w:rPr>
        <w:t>алоги</w:t>
      </w:r>
      <w:r w:rsidR="008E07F4" w:rsidRPr="00650A22">
        <w:rPr>
          <w:rFonts w:ascii="Times New Roman" w:hAnsi="Times New Roman" w:cs="Times New Roman"/>
          <w:szCs w:val="22"/>
        </w:rPr>
        <w:t>, сборы</w:t>
      </w:r>
      <w:r w:rsidRPr="00650A22">
        <w:rPr>
          <w:rFonts w:ascii="Times New Roman" w:hAnsi="Times New Roman" w:cs="Times New Roman"/>
          <w:szCs w:val="22"/>
        </w:rPr>
        <w:t xml:space="preserve"> и другие обязательные платежи.</w:t>
      </w:r>
      <w:bookmarkStart w:id="0" w:name="P46"/>
      <w:bookmarkEnd w:id="0"/>
    </w:p>
    <w:p w:rsidR="00213D93" w:rsidRPr="00650A22" w:rsidRDefault="00213D93" w:rsidP="00B328FC">
      <w:pPr>
        <w:pStyle w:val="ConsPlusNormal"/>
        <w:numPr>
          <w:ilvl w:val="2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D6F8D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Заказчик оплачивает Услуги в течение </w:t>
      </w:r>
      <w:r w:rsidR="00F831DF" w:rsidRPr="00650A22">
        <w:rPr>
          <w:rFonts w:ascii="Times New Roman" w:hAnsi="Times New Roman" w:cs="Times New Roman"/>
          <w:szCs w:val="22"/>
        </w:rPr>
        <w:t xml:space="preserve">10 (десяти) </w:t>
      </w:r>
      <w:r w:rsidR="005D2238" w:rsidRPr="00650A22">
        <w:rPr>
          <w:rFonts w:ascii="Times New Roman" w:hAnsi="Times New Roman" w:cs="Times New Roman"/>
          <w:szCs w:val="22"/>
        </w:rPr>
        <w:t xml:space="preserve">рабочих </w:t>
      </w:r>
      <w:r w:rsidR="00075633" w:rsidRPr="00650A22">
        <w:rPr>
          <w:rFonts w:ascii="Times New Roman" w:hAnsi="Times New Roman" w:cs="Times New Roman"/>
          <w:szCs w:val="22"/>
        </w:rPr>
        <w:t xml:space="preserve">дней </w:t>
      </w:r>
      <w:r w:rsidRPr="00650A22">
        <w:rPr>
          <w:rFonts w:ascii="Times New Roman" w:hAnsi="Times New Roman" w:cs="Times New Roman"/>
          <w:szCs w:val="22"/>
        </w:rPr>
        <w:t xml:space="preserve">после </w:t>
      </w:r>
      <w:r w:rsidR="00075633" w:rsidRPr="00650A22">
        <w:rPr>
          <w:rFonts w:ascii="Times New Roman" w:hAnsi="Times New Roman" w:cs="Times New Roman"/>
          <w:szCs w:val="22"/>
        </w:rPr>
        <w:t xml:space="preserve">приемки оказанных </w:t>
      </w:r>
      <w:r w:rsidR="00066ED4" w:rsidRPr="00650A22">
        <w:rPr>
          <w:rFonts w:ascii="Times New Roman" w:hAnsi="Times New Roman" w:cs="Times New Roman"/>
          <w:szCs w:val="22"/>
        </w:rPr>
        <w:t>Услуг</w:t>
      </w:r>
      <w:r w:rsidR="008A5A8C" w:rsidRPr="00650A22">
        <w:rPr>
          <w:rFonts w:ascii="Times New Roman" w:hAnsi="Times New Roman" w:cs="Times New Roman"/>
          <w:szCs w:val="22"/>
        </w:rPr>
        <w:t xml:space="preserve">. </w:t>
      </w:r>
      <w:r w:rsidR="00075633" w:rsidRPr="00650A22">
        <w:rPr>
          <w:rFonts w:ascii="Times New Roman" w:hAnsi="Times New Roman" w:cs="Times New Roman"/>
          <w:szCs w:val="22"/>
        </w:rPr>
        <w:t>Услуги считаются принятыми с момента составления и подписания экспертного заключения Заказчиком,</w:t>
      </w:r>
      <w:r w:rsidR="008E07F4" w:rsidRPr="00650A22">
        <w:rPr>
          <w:rFonts w:ascii="Times New Roman" w:hAnsi="Times New Roman" w:cs="Times New Roman"/>
          <w:szCs w:val="22"/>
        </w:rPr>
        <w:t xml:space="preserve"> </w:t>
      </w:r>
      <w:r w:rsidR="00075633" w:rsidRPr="00650A22">
        <w:rPr>
          <w:rFonts w:ascii="Times New Roman" w:hAnsi="Times New Roman" w:cs="Times New Roman"/>
          <w:szCs w:val="22"/>
        </w:rPr>
        <w:t xml:space="preserve">на основании </w:t>
      </w:r>
      <w:r w:rsidR="00BD6F8D" w:rsidRPr="00650A22">
        <w:rPr>
          <w:rFonts w:ascii="Times New Roman" w:hAnsi="Times New Roman" w:cs="Times New Roman"/>
          <w:szCs w:val="22"/>
        </w:rPr>
        <w:t xml:space="preserve">подписанного Сторонами </w:t>
      </w:r>
      <w:r w:rsidR="00EE1EBD" w:rsidRPr="00650A22">
        <w:rPr>
          <w:rFonts w:ascii="Times New Roman" w:hAnsi="Times New Roman" w:cs="Times New Roman"/>
          <w:szCs w:val="22"/>
        </w:rPr>
        <w:t>А</w:t>
      </w:r>
      <w:r w:rsidR="00BD6F8D" w:rsidRPr="00650A22">
        <w:rPr>
          <w:rFonts w:ascii="Times New Roman" w:hAnsi="Times New Roman" w:cs="Times New Roman"/>
          <w:szCs w:val="22"/>
        </w:rPr>
        <w:t>кта, предоставленного Исполнителем</w:t>
      </w:r>
      <w:r w:rsidR="00066ED4" w:rsidRPr="00650A22">
        <w:rPr>
          <w:rFonts w:ascii="Times New Roman" w:hAnsi="Times New Roman" w:cs="Times New Roman"/>
          <w:szCs w:val="22"/>
        </w:rPr>
        <w:t>,</w:t>
      </w:r>
      <w:r w:rsidR="00BD6F8D" w:rsidRPr="00650A22">
        <w:rPr>
          <w:rFonts w:ascii="Times New Roman" w:hAnsi="Times New Roman" w:cs="Times New Roman"/>
          <w:szCs w:val="22"/>
        </w:rPr>
        <w:t xml:space="preserve"> счета</w:t>
      </w:r>
      <w:r w:rsidR="00B60504" w:rsidRPr="00650A22">
        <w:rPr>
          <w:rFonts w:ascii="Times New Roman" w:hAnsi="Times New Roman" w:cs="Times New Roman"/>
          <w:szCs w:val="22"/>
        </w:rPr>
        <w:t xml:space="preserve">, </w:t>
      </w:r>
      <w:r w:rsidR="00BD6F8D" w:rsidRPr="00650A22">
        <w:rPr>
          <w:rFonts w:ascii="Times New Roman" w:hAnsi="Times New Roman" w:cs="Times New Roman"/>
          <w:szCs w:val="22"/>
        </w:rPr>
        <w:t>счета-фактуры (в случае, если Исполнитель является плательщиком НДС)</w:t>
      </w:r>
      <w:r w:rsidR="0046413E" w:rsidRPr="00650A22">
        <w:rPr>
          <w:rFonts w:ascii="Times New Roman" w:hAnsi="Times New Roman" w:cs="Times New Roman"/>
          <w:szCs w:val="22"/>
        </w:rPr>
        <w:t>, либо УПД</w:t>
      </w:r>
      <w:r w:rsidR="00BD6F8D" w:rsidRPr="00650A22">
        <w:rPr>
          <w:rFonts w:ascii="Times New Roman" w:hAnsi="Times New Roman" w:cs="Times New Roman"/>
          <w:szCs w:val="22"/>
        </w:rPr>
        <w:t xml:space="preserve">. 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Все расчеты по </w:t>
      </w:r>
      <w:r w:rsidR="00BD6F8D" w:rsidRPr="00650A22">
        <w:rPr>
          <w:rFonts w:ascii="Times New Roman" w:hAnsi="Times New Roman" w:cs="Times New Roman"/>
          <w:szCs w:val="22"/>
        </w:rPr>
        <w:t>Контракту</w:t>
      </w:r>
      <w:r w:rsidRPr="00650A22">
        <w:rPr>
          <w:rFonts w:ascii="Times New Roman" w:hAnsi="Times New Roman" w:cs="Times New Roman"/>
          <w:szCs w:val="22"/>
        </w:rPr>
        <w:t xml:space="preserve"> производятся в безналичном порядке путем перечисления денежных средств на указанный в </w:t>
      </w:r>
      <w:r w:rsidR="00BD6F8D" w:rsidRPr="00650A22">
        <w:rPr>
          <w:rFonts w:ascii="Times New Roman" w:hAnsi="Times New Roman" w:cs="Times New Roman"/>
          <w:szCs w:val="22"/>
        </w:rPr>
        <w:t xml:space="preserve">Контракте </w:t>
      </w:r>
      <w:r w:rsidRPr="00650A22">
        <w:rPr>
          <w:rFonts w:ascii="Times New Roman" w:hAnsi="Times New Roman" w:cs="Times New Roman"/>
          <w:szCs w:val="22"/>
        </w:rPr>
        <w:t xml:space="preserve">расчетный счет Исполнителя. Обязательства Заказчика по оплате считаются исполненными </w:t>
      </w:r>
      <w:r w:rsidR="00075633" w:rsidRPr="00650A22">
        <w:rPr>
          <w:rFonts w:ascii="Times New Roman" w:hAnsi="Times New Roman" w:cs="Times New Roman"/>
          <w:szCs w:val="22"/>
        </w:rPr>
        <w:t xml:space="preserve">с момента списания денежных средств со счета Заказчика. </w:t>
      </w:r>
    </w:p>
    <w:p w:rsidR="008A5A8C" w:rsidRPr="00650A22" w:rsidRDefault="008A5A8C" w:rsidP="001B591B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Источник финансирования: </w:t>
      </w:r>
      <w:r w:rsidR="00B53FDE" w:rsidRPr="00650A22">
        <w:rPr>
          <w:rFonts w:ascii="Times New Roman" w:hAnsi="Times New Roman" w:cs="Times New Roman"/>
          <w:szCs w:val="22"/>
        </w:rPr>
        <w:t>Внебюджетные средства:</w:t>
      </w:r>
    </w:p>
    <w:p w:rsidR="00B53FDE" w:rsidRPr="00650A22" w:rsidRDefault="00BD6434" w:rsidP="00625947">
      <w:pPr>
        <w:pStyle w:val="ConsPlusNormal"/>
        <w:tabs>
          <w:tab w:val="left" w:pos="1134"/>
        </w:tabs>
        <w:jc w:val="both"/>
        <w:outlineLvl w:val="0"/>
        <w:rPr>
          <w:rFonts w:ascii="Times New Roman" w:hAnsi="Times New Roman" w:cs="Times New Roman"/>
          <w:szCs w:val="22"/>
        </w:rPr>
      </w:pPr>
      <w:r w:rsidRPr="00BD6434">
        <w:rPr>
          <w:rFonts w:ascii="Times New Roman" w:hAnsi="Times New Roman" w:cs="Times New Roman"/>
          <w:szCs w:val="22"/>
        </w:rPr>
        <w:t>Код целевой статьи - 1150094780 «Субсидии на иные цели (Субсидия на повышение квалификации, переподготовку педагогических работников образовательных организаций, находящихся в ведении Комитета по науке и высшей школе, в том числе стажировки)». Код раздела/подраздела 0709 - Другие вопросы в области образования. Код вида расходов (КВР) 244 – Прочая закупка товаров, работ и услуг.</w:t>
      </w:r>
    </w:p>
    <w:p w:rsidR="002B70C0" w:rsidRPr="00650A22" w:rsidRDefault="002B70C0" w:rsidP="00625947">
      <w:pPr>
        <w:pStyle w:val="ConsPlusNormal"/>
        <w:tabs>
          <w:tab w:val="left" w:pos="1134"/>
        </w:tabs>
        <w:jc w:val="both"/>
        <w:outlineLvl w:val="0"/>
        <w:rPr>
          <w:rFonts w:ascii="Times New Roman" w:hAnsi="Times New Roman" w:cs="Times New Roman"/>
          <w:szCs w:val="22"/>
        </w:rPr>
      </w:pPr>
    </w:p>
    <w:p w:rsidR="0035375F" w:rsidRPr="00650A22" w:rsidRDefault="00425A67" w:rsidP="00B328FC">
      <w:pPr>
        <w:pStyle w:val="ConsPlusNormal"/>
        <w:numPr>
          <w:ilvl w:val="0"/>
          <w:numId w:val="37"/>
        </w:numPr>
        <w:tabs>
          <w:tab w:val="left" w:pos="1134"/>
        </w:tabs>
        <w:ind w:left="0" w:firstLine="709"/>
        <w:jc w:val="center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ОТВЕТСТВЕННОСТЬ СТОРОН</w:t>
      </w:r>
    </w:p>
    <w:p w:rsidR="008A5A8C" w:rsidRPr="00650A22" w:rsidRDefault="008A5A8C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8A5A8C" w:rsidRPr="00650A22" w:rsidRDefault="00EE4313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.</w:t>
      </w:r>
      <w:r w:rsidR="008A5A8C" w:rsidRPr="00650A22">
        <w:rPr>
          <w:sz w:val="22"/>
          <w:szCs w:val="22"/>
        </w:rPr>
        <w:t xml:space="preserve">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A5A8C" w:rsidRPr="00650A22" w:rsidRDefault="008A5A8C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уплату штрафа. Размер штрафа устанавливается в следующем порядке:</w:t>
      </w:r>
    </w:p>
    <w:p w:rsidR="008A5A8C" w:rsidRPr="00650A22" w:rsidRDefault="008A5A8C" w:rsidP="008A5A8C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1000 рублей, если цена контракта не превышает 3 млн рублей (включительно);</w:t>
      </w:r>
    </w:p>
    <w:p w:rsidR="008A5A8C" w:rsidRPr="00650A22" w:rsidRDefault="008A5A8C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A5A8C" w:rsidRPr="00650A22" w:rsidRDefault="008A5A8C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Заказчик освобождается от уплаты пени и (или) штрафа, если докажет, что ненадлежащее исполнение обязательства, предусмотренного контрактом, произошло вследствие непреодолимой силы или по вине Исполнителя.</w:t>
      </w:r>
    </w:p>
    <w:p w:rsidR="008A5A8C" w:rsidRPr="00650A22" w:rsidRDefault="008A5A8C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уплачивает Заказчику штраф. Размер штрафа устанавливается в следующем порядке (за исключением случаев, предусмотренных пунктами 5.7 - 5.9 настоящего контракта):</w:t>
      </w:r>
    </w:p>
    <w:p w:rsidR="008A5A8C" w:rsidRPr="00650A22" w:rsidRDefault="008A5A8C" w:rsidP="008A5A8C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lastRenderedPageBreak/>
        <w:t>10 процентов цены контракта (этапа) в случае, если цена контракта (этапа) не превышает 3 млн рублей;</w:t>
      </w:r>
    </w:p>
    <w:p w:rsidR="008A5A8C" w:rsidRPr="00650A22" w:rsidRDefault="008A5A8C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8A5A8C" w:rsidRPr="00650A22" w:rsidRDefault="008A5A8C" w:rsidP="008A5A8C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1000 рублей, если цена контракта не превышает 3 млн рублей;</w:t>
      </w:r>
    </w:p>
    <w:p w:rsidR="008A5A8C" w:rsidRPr="00650A22" w:rsidRDefault="008A5A8C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A5A8C" w:rsidRPr="00650A22" w:rsidRDefault="008A5A8C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EE4313" w:rsidRPr="00650A22" w:rsidRDefault="008A5A8C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</w:t>
      </w:r>
    </w:p>
    <w:p w:rsidR="00425A67" w:rsidRPr="00650A22" w:rsidRDefault="008A5A8C" w:rsidP="00B328FC">
      <w:pPr>
        <w:pStyle w:val="a8"/>
        <w:numPr>
          <w:ilvl w:val="1"/>
          <w:numId w:val="37"/>
        </w:numPr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Исполнитель освобождается от уплаты пени и (или) штрафа,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Заказчика.</w:t>
      </w:r>
    </w:p>
    <w:p w:rsidR="008A5A8C" w:rsidRPr="00650A22" w:rsidRDefault="008A5A8C" w:rsidP="008A5A8C">
      <w:pPr>
        <w:rPr>
          <w:sz w:val="22"/>
          <w:szCs w:val="22"/>
        </w:rPr>
      </w:pPr>
    </w:p>
    <w:p w:rsidR="00371A91" w:rsidRPr="00650A22" w:rsidRDefault="00425A67" w:rsidP="00B328FC">
      <w:pPr>
        <w:pStyle w:val="ConsPlusNormal"/>
        <w:numPr>
          <w:ilvl w:val="0"/>
          <w:numId w:val="37"/>
        </w:numPr>
        <w:tabs>
          <w:tab w:val="left" w:pos="1134"/>
        </w:tabs>
        <w:ind w:left="0" w:firstLine="709"/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ОБСТОЯТЕЛЬСТВА НЕПРЕОДОЛИМОЙ СИЛЫ (ФОРС-МАЖОР)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Стороны освобождаются от ответственности за неисполнение или ненадлежащее исполнение обязательств по </w:t>
      </w:r>
      <w:r w:rsidR="00D25B25" w:rsidRPr="00650A22">
        <w:rPr>
          <w:rFonts w:ascii="Times New Roman" w:hAnsi="Times New Roman" w:cs="Times New Roman"/>
          <w:szCs w:val="22"/>
        </w:rPr>
        <w:t>Контракту</w:t>
      </w:r>
      <w:r w:rsidRPr="00650A22">
        <w:rPr>
          <w:rFonts w:ascii="Times New Roman" w:hAnsi="Times New Roman" w:cs="Times New Roman"/>
          <w:szCs w:val="22"/>
        </w:rPr>
        <w:t>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</w:t>
      </w:r>
      <w:r w:rsidR="00AC7435" w:rsidRPr="00650A22">
        <w:rPr>
          <w:rFonts w:ascii="Times New Roman" w:hAnsi="Times New Roman" w:cs="Times New Roman"/>
          <w:szCs w:val="22"/>
        </w:rPr>
        <w:t xml:space="preserve">ьств, под которыми понимаются: </w:t>
      </w:r>
      <w:r w:rsidRPr="00650A22">
        <w:rPr>
          <w:rFonts w:ascii="Times New Roman" w:hAnsi="Times New Roman" w:cs="Times New Roman"/>
          <w:szCs w:val="22"/>
        </w:rPr>
        <w:t>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В случае наступления этих обстоятельств Сторона обязана в течение </w:t>
      </w:r>
      <w:r w:rsidR="00AC7435" w:rsidRPr="00650A22">
        <w:rPr>
          <w:rFonts w:ascii="Times New Roman" w:hAnsi="Times New Roman" w:cs="Times New Roman"/>
          <w:szCs w:val="22"/>
        </w:rPr>
        <w:t xml:space="preserve">5 (пяти) рабочих </w:t>
      </w:r>
      <w:r w:rsidRPr="00650A22">
        <w:rPr>
          <w:rFonts w:ascii="Times New Roman" w:hAnsi="Times New Roman" w:cs="Times New Roman"/>
          <w:szCs w:val="22"/>
        </w:rPr>
        <w:t>дней уведомить об этом другую Сторону.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Документ, выданный </w:t>
      </w:r>
      <w:r w:rsidR="00AC7435" w:rsidRPr="00650A22">
        <w:rPr>
          <w:rFonts w:ascii="Times New Roman" w:hAnsi="Times New Roman" w:cs="Times New Roman"/>
          <w:szCs w:val="22"/>
        </w:rPr>
        <w:t>соответствующим уполномоченным государственным органом</w:t>
      </w:r>
      <w:r w:rsidRPr="00650A22">
        <w:rPr>
          <w:rFonts w:ascii="Times New Roman" w:hAnsi="Times New Roman" w:cs="Times New Roman"/>
          <w:szCs w:val="22"/>
        </w:rPr>
        <w:t>, является достаточным подтверждением наличия и продолжительности действия непреодолимой силы.</w:t>
      </w:r>
    </w:p>
    <w:p w:rsidR="00425A67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Если обстоятельства непреодолимой силы продолжают действовать более </w:t>
      </w:r>
      <w:r w:rsidR="00AC7435" w:rsidRPr="00650A22">
        <w:rPr>
          <w:rFonts w:ascii="Times New Roman" w:hAnsi="Times New Roman" w:cs="Times New Roman"/>
          <w:szCs w:val="22"/>
        </w:rPr>
        <w:t>30 (тридцати) календарных дней,</w:t>
      </w:r>
      <w:r w:rsidRPr="00650A22">
        <w:rPr>
          <w:rFonts w:ascii="Times New Roman" w:hAnsi="Times New Roman" w:cs="Times New Roman"/>
          <w:szCs w:val="22"/>
        </w:rPr>
        <w:t xml:space="preserve"> то каждая Сторона вправе отказаться от </w:t>
      </w:r>
      <w:r w:rsidR="00AE712B" w:rsidRPr="00650A22">
        <w:rPr>
          <w:rFonts w:ascii="Times New Roman" w:hAnsi="Times New Roman" w:cs="Times New Roman"/>
          <w:szCs w:val="22"/>
        </w:rPr>
        <w:t>Контракта</w:t>
      </w:r>
      <w:r w:rsidRPr="00650A22">
        <w:rPr>
          <w:rFonts w:ascii="Times New Roman" w:hAnsi="Times New Roman" w:cs="Times New Roman"/>
          <w:szCs w:val="22"/>
        </w:rPr>
        <w:t xml:space="preserve"> в одностороннем порядке.</w:t>
      </w:r>
    </w:p>
    <w:p w:rsidR="00425A67" w:rsidRPr="00650A22" w:rsidRDefault="00425A67" w:rsidP="0020709E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Cs w:val="22"/>
        </w:rPr>
      </w:pPr>
    </w:p>
    <w:p w:rsidR="0020709E" w:rsidRPr="00650A22" w:rsidRDefault="00425A67" w:rsidP="00B328FC">
      <w:pPr>
        <w:pStyle w:val="ConsPlusNormal"/>
        <w:numPr>
          <w:ilvl w:val="0"/>
          <w:numId w:val="37"/>
        </w:numPr>
        <w:tabs>
          <w:tab w:val="left" w:pos="284"/>
          <w:tab w:val="left" w:pos="1134"/>
        </w:tabs>
        <w:ind w:left="0" w:firstLine="0"/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СРОК ДЕЙСТВИЯ, ИЗМЕНЕНИЕ</w:t>
      </w:r>
      <w:r w:rsidR="00D25B25" w:rsidRPr="00650A22">
        <w:rPr>
          <w:rFonts w:ascii="Times New Roman" w:hAnsi="Times New Roman" w:cs="Times New Roman"/>
          <w:b/>
          <w:szCs w:val="22"/>
        </w:rPr>
        <w:t xml:space="preserve"> </w:t>
      </w:r>
      <w:r w:rsidR="0035375F" w:rsidRPr="00650A22">
        <w:rPr>
          <w:rFonts w:ascii="Times New Roman" w:hAnsi="Times New Roman" w:cs="Times New Roman"/>
          <w:b/>
          <w:szCs w:val="22"/>
        </w:rPr>
        <w:t xml:space="preserve">И ДОСРОЧНОЕ РАСТОРЖЕНИЕ </w:t>
      </w:r>
      <w:r w:rsidR="00AE712B" w:rsidRPr="00650A22">
        <w:rPr>
          <w:rFonts w:ascii="Times New Roman" w:hAnsi="Times New Roman" w:cs="Times New Roman"/>
          <w:b/>
          <w:szCs w:val="22"/>
        </w:rPr>
        <w:t>КОНТРАКТА</w:t>
      </w:r>
    </w:p>
    <w:p w:rsidR="0035375F" w:rsidRPr="00650A22" w:rsidRDefault="00D25B25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Контракт</w:t>
      </w:r>
      <w:r w:rsidR="00AC7435" w:rsidRPr="00650A22">
        <w:rPr>
          <w:rFonts w:ascii="Times New Roman" w:hAnsi="Times New Roman" w:cs="Times New Roman"/>
          <w:szCs w:val="22"/>
        </w:rPr>
        <w:t xml:space="preserve"> вступает в силу с </w:t>
      </w:r>
      <w:r w:rsidR="00655589">
        <w:rPr>
          <w:rFonts w:ascii="Times New Roman" w:hAnsi="Times New Roman" w:cs="Times New Roman"/>
          <w:szCs w:val="22"/>
        </w:rPr>
        <w:t>даты</w:t>
      </w:r>
      <w:r w:rsidR="00AC7435" w:rsidRPr="00650A22">
        <w:rPr>
          <w:rFonts w:ascii="Times New Roman" w:hAnsi="Times New Roman" w:cs="Times New Roman"/>
          <w:szCs w:val="22"/>
        </w:rPr>
        <w:t xml:space="preserve"> его подписания Сторонами и действует до полного исполнения сторонами сво</w:t>
      </w:r>
      <w:r w:rsidR="008A1BD0" w:rsidRPr="00650A22">
        <w:rPr>
          <w:rFonts w:ascii="Times New Roman" w:hAnsi="Times New Roman" w:cs="Times New Roman"/>
          <w:szCs w:val="22"/>
        </w:rPr>
        <w:t>их обязат</w:t>
      </w:r>
      <w:r w:rsidR="00586D44" w:rsidRPr="00650A22">
        <w:rPr>
          <w:rFonts w:ascii="Times New Roman" w:hAnsi="Times New Roman" w:cs="Times New Roman"/>
          <w:szCs w:val="22"/>
        </w:rPr>
        <w:t>ельств, но не позднее 31.12.2026</w:t>
      </w:r>
      <w:r w:rsidR="008A1BD0" w:rsidRPr="00650A22">
        <w:rPr>
          <w:rFonts w:ascii="Times New Roman" w:hAnsi="Times New Roman" w:cs="Times New Roman"/>
          <w:szCs w:val="22"/>
        </w:rPr>
        <w:t>.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Все изменения и дополнения к </w:t>
      </w:r>
      <w:r w:rsidR="00D25B25" w:rsidRPr="00650A22">
        <w:rPr>
          <w:rFonts w:ascii="Times New Roman" w:hAnsi="Times New Roman" w:cs="Times New Roman"/>
          <w:szCs w:val="22"/>
        </w:rPr>
        <w:t>Контракту</w:t>
      </w:r>
      <w:r w:rsidRPr="00650A22">
        <w:rPr>
          <w:rFonts w:ascii="Times New Roman" w:hAnsi="Times New Roman" w:cs="Times New Roman"/>
          <w:szCs w:val="22"/>
        </w:rPr>
        <w:t xml:space="preserve">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</w:t>
      </w:r>
      <w:r w:rsidR="00D25B25" w:rsidRPr="00650A22">
        <w:rPr>
          <w:rFonts w:ascii="Times New Roman" w:hAnsi="Times New Roman" w:cs="Times New Roman"/>
          <w:szCs w:val="22"/>
        </w:rPr>
        <w:t>Контракта</w:t>
      </w:r>
      <w:r w:rsidRPr="00650A22">
        <w:rPr>
          <w:rFonts w:ascii="Times New Roman" w:hAnsi="Times New Roman" w:cs="Times New Roman"/>
          <w:szCs w:val="22"/>
        </w:rPr>
        <w:t>.</w:t>
      </w:r>
    </w:p>
    <w:p w:rsidR="00AE712B" w:rsidRPr="00650A22" w:rsidRDefault="00D25B25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 </w:t>
      </w:r>
    </w:p>
    <w:p w:rsidR="00AE712B" w:rsidRPr="00650A22" w:rsidRDefault="00AE712B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AE712B" w:rsidRPr="00650A22" w:rsidRDefault="00AE712B" w:rsidP="0020709E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Cs w:val="22"/>
        </w:rPr>
      </w:pPr>
    </w:p>
    <w:p w:rsidR="0035375F" w:rsidRPr="00650A22" w:rsidRDefault="00425A67" w:rsidP="00B328FC">
      <w:pPr>
        <w:pStyle w:val="ConsPlusNormal"/>
        <w:numPr>
          <w:ilvl w:val="0"/>
          <w:numId w:val="37"/>
        </w:numPr>
        <w:tabs>
          <w:tab w:val="left" w:pos="1134"/>
        </w:tabs>
        <w:ind w:left="0" w:firstLine="709"/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РАЗРЕШЕНИЕ СПОРОВ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Все споры, связанные с заключением, толкованием, исполнением и расторжением </w:t>
      </w:r>
      <w:r w:rsidR="00D25B25" w:rsidRPr="00650A22">
        <w:rPr>
          <w:rFonts w:ascii="Times New Roman" w:hAnsi="Times New Roman" w:cs="Times New Roman"/>
          <w:szCs w:val="22"/>
        </w:rPr>
        <w:t>Контракта</w:t>
      </w:r>
      <w:r w:rsidRPr="00650A22">
        <w:rPr>
          <w:rFonts w:ascii="Times New Roman" w:hAnsi="Times New Roman" w:cs="Times New Roman"/>
          <w:szCs w:val="22"/>
        </w:rPr>
        <w:t>, будут разрешаться Сторонами путем переговоров.</w:t>
      </w:r>
    </w:p>
    <w:p w:rsidR="00425A67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В случае недостижения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425A67" w:rsidRPr="00650A22" w:rsidRDefault="00425A67" w:rsidP="0020709E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Претензия направляется любым из следующих способов:</w:t>
      </w:r>
    </w:p>
    <w:p w:rsidR="00060741" w:rsidRPr="00650A22" w:rsidRDefault="00425A67" w:rsidP="008A1BD0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заказным письмом с уведомлением о вручении;</w:t>
      </w:r>
    </w:p>
    <w:p w:rsidR="008A1BD0" w:rsidRPr="00650A22" w:rsidRDefault="00425A67" w:rsidP="008A1BD0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курьерской доставкой. В этом случае факт получения претензии должен подтверждаться </w:t>
      </w:r>
    </w:p>
    <w:p w:rsidR="00060741" w:rsidRPr="00650A22" w:rsidRDefault="00425A67" w:rsidP="008A1BD0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распиской, которая должна содержать наименование документа и дату его получения, а также фамилию, инициалы, должность и подпись ли</w:t>
      </w:r>
      <w:r w:rsidR="00060741" w:rsidRPr="00650A22">
        <w:rPr>
          <w:rFonts w:ascii="Times New Roman" w:hAnsi="Times New Roman" w:cs="Times New Roman"/>
          <w:szCs w:val="22"/>
        </w:rPr>
        <w:t xml:space="preserve">ца, получившего данный документ; </w:t>
      </w:r>
    </w:p>
    <w:p w:rsidR="00D25B25" w:rsidRPr="00650A22" w:rsidRDefault="00D25B25" w:rsidP="008A1BD0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lastRenderedPageBreak/>
        <w:t xml:space="preserve">по электронной почте, </w:t>
      </w:r>
      <w:r w:rsidR="008A1BD0" w:rsidRPr="00650A22">
        <w:rPr>
          <w:rFonts w:ascii="Times New Roman" w:hAnsi="Times New Roman" w:cs="Times New Roman"/>
          <w:szCs w:val="22"/>
        </w:rPr>
        <w:t xml:space="preserve">на адрес, указанный в разделе 11 </w:t>
      </w:r>
      <w:r w:rsidR="00E771D0" w:rsidRPr="00650A22">
        <w:rPr>
          <w:rFonts w:ascii="Times New Roman" w:hAnsi="Times New Roman" w:cs="Times New Roman"/>
          <w:szCs w:val="22"/>
        </w:rPr>
        <w:t>Контракта</w:t>
      </w:r>
      <w:r w:rsidRPr="00650A22">
        <w:rPr>
          <w:rFonts w:ascii="Times New Roman" w:hAnsi="Times New Roman" w:cs="Times New Roman"/>
          <w:szCs w:val="22"/>
        </w:rPr>
        <w:t xml:space="preserve">. </w:t>
      </w:r>
    </w:p>
    <w:p w:rsidR="00425A67" w:rsidRPr="00650A22" w:rsidRDefault="00425A67" w:rsidP="0020709E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Претензия влечет гражданско-правовые последствия для Стороны, которой направлена, с момента ее доставки указанной Стороне или ее представителю. Такие последствия возникают и в случае, когда претензия не была вручена адресату по зависящим от него обстоятельствам.</w:t>
      </w:r>
    </w:p>
    <w:p w:rsidR="00060741" w:rsidRPr="00650A22" w:rsidRDefault="00425A67" w:rsidP="008A1BD0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Претензия считается доставленной, если она:</w:t>
      </w:r>
    </w:p>
    <w:p w:rsidR="008A1BD0" w:rsidRPr="00650A22" w:rsidRDefault="00371A91" w:rsidP="008A1BD0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поступила адресату (в том числе на адрес электрон</w:t>
      </w:r>
      <w:r w:rsidR="008A1BD0" w:rsidRPr="00650A22">
        <w:rPr>
          <w:rFonts w:ascii="Times New Roman" w:hAnsi="Times New Roman" w:cs="Times New Roman"/>
          <w:szCs w:val="22"/>
        </w:rPr>
        <w:t>ной поты, указанный в разделе 11</w:t>
      </w:r>
    </w:p>
    <w:p w:rsidR="00371A91" w:rsidRPr="00650A22" w:rsidRDefault="00371A91" w:rsidP="008A1BD0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Контракта), которому она направлена, но по обстоятельствам, зависящим от него, не была ему вручена или адресат не ознакомился с ней</w:t>
      </w:r>
    </w:p>
    <w:p w:rsidR="008A1BD0" w:rsidRPr="00650A22" w:rsidRDefault="00425A67" w:rsidP="008A1BD0">
      <w:pPr>
        <w:pStyle w:val="ConsPlusNormal"/>
        <w:numPr>
          <w:ilvl w:val="0"/>
          <w:numId w:val="28"/>
        </w:numPr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доставлена по адресу, указанному в ЕГРЮЛ или </w:t>
      </w:r>
      <w:r w:rsidR="00060741" w:rsidRPr="00650A22">
        <w:rPr>
          <w:rFonts w:ascii="Times New Roman" w:hAnsi="Times New Roman" w:cs="Times New Roman"/>
          <w:szCs w:val="22"/>
        </w:rPr>
        <w:t>указанному в Контракте</w:t>
      </w:r>
      <w:r w:rsidRPr="00650A22">
        <w:rPr>
          <w:rFonts w:ascii="Times New Roman" w:hAnsi="Times New Roman" w:cs="Times New Roman"/>
          <w:szCs w:val="22"/>
        </w:rPr>
        <w:t>, даже если</w:t>
      </w:r>
    </w:p>
    <w:p w:rsidR="00060741" w:rsidRPr="00650A22" w:rsidRDefault="00425A67" w:rsidP="008A1BD0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последний не находится по такому адресу.</w:t>
      </w:r>
    </w:p>
    <w:p w:rsidR="00425A67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>К претензии должны прилагаться документы, обосновывающие предъявленные заинтересованной Стороной требования (в случае их отсутствия у другой Стороны)</w:t>
      </w:r>
      <w:r w:rsidR="00371A91" w:rsidRPr="00650A22">
        <w:rPr>
          <w:rFonts w:ascii="Times New Roman" w:hAnsi="Times New Roman" w:cs="Times New Roman"/>
          <w:szCs w:val="22"/>
        </w:rPr>
        <w:t>.</w:t>
      </w:r>
      <w:r w:rsidRPr="00650A22">
        <w:rPr>
          <w:rFonts w:ascii="Times New Roman" w:hAnsi="Times New Roman" w:cs="Times New Roman"/>
          <w:szCs w:val="22"/>
        </w:rPr>
        <w:t xml:space="preserve"> Указанные документы представляются в форме надлежащим образом заверенных копий. 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bookmarkStart w:id="1" w:name="P86"/>
      <w:bookmarkEnd w:id="1"/>
      <w:r w:rsidRPr="00650A22">
        <w:rPr>
          <w:rFonts w:ascii="Times New Roman" w:hAnsi="Times New Roman" w:cs="Times New Roman"/>
          <w:szCs w:val="22"/>
        </w:rPr>
        <w:t xml:space="preserve"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</w:t>
      </w:r>
      <w:r w:rsidR="00AC7435" w:rsidRPr="00650A22">
        <w:rPr>
          <w:rFonts w:ascii="Times New Roman" w:hAnsi="Times New Roman" w:cs="Times New Roman"/>
          <w:szCs w:val="22"/>
        </w:rPr>
        <w:t>5 (</w:t>
      </w:r>
      <w:r w:rsidR="00371A91" w:rsidRPr="00650A22">
        <w:rPr>
          <w:rFonts w:ascii="Times New Roman" w:hAnsi="Times New Roman" w:cs="Times New Roman"/>
          <w:szCs w:val="22"/>
        </w:rPr>
        <w:t>пяти</w:t>
      </w:r>
      <w:r w:rsidR="00AC7435" w:rsidRPr="00650A22">
        <w:rPr>
          <w:rFonts w:ascii="Times New Roman" w:hAnsi="Times New Roman" w:cs="Times New Roman"/>
          <w:szCs w:val="22"/>
        </w:rPr>
        <w:t xml:space="preserve">) рабочих дней </w:t>
      </w:r>
      <w:r w:rsidRPr="00650A22">
        <w:rPr>
          <w:rFonts w:ascii="Times New Roman" w:hAnsi="Times New Roman" w:cs="Times New Roman"/>
          <w:szCs w:val="22"/>
        </w:rPr>
        <w:t>со дня получения претензии.</w:t>
      </w:r>
    </w:p>
    <w:p w:rsidR="00AC7435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В случае неурегулирования разногласий в претензионном порядке, а также в случае неполучения ответа на претензию в течение срока, указанного в п. </w:t>
      </w:r>
      <w:r w:rsidR="00563EF4" w:rsidRPr="00650A22">
        <w:rPr>
          <w:rFonts w:ascii="Times New Roman" w:hAnsi="Times New Roman" w:cs="Times New Roman"/>
          <w:szCs w:val="22"/>
        </w:rPr>
        <w:t>9</w:t>
      </w:r>
      <w:r w:rsidRPr="00650A22">
        <w:rPr>
          <w:rFonts w:ascii="Times New Roman" w:hAnsi="Times New Roman" w:cs="Times New Roman"/>
          <w:szCs w:val="22"/>
        </w:rPr>
        <w:t xml:space="preserve">.4 </w:t>
      </w:r>
      <w:r w:rsidR="005D24A3" w:rsidRPr="00650A22">
        <w:rPr>
          <w:rFonts w:ascii="Times New Roman" w:hAnsi="Times New Roman" w:cs="Times New Roman"/>
          <w:szCs w:val="22"/>
        </w:rPr>
        <w:t>Контракта</w:t>
      </w:r>
      <w:r w:rsidRPr="00650A22">
        <w:rPr>
          <w:rFonts w:ascii="Times New Roman" w:hAnsi="Times New Roman" w:cs="Times New Roman"/>
          <w:szCs w:val="22"/>
        </w:rPr>
        <w:t xml:space="preserve">, спор передается в </w:t>
      </w:r>
      <w:r w:rsidR="00992FDD" w:rsidRPr="00650A22">
        <w:rPr>
          <w:rFonts w:ascii="Times New Roman" w:hAnsi="Times New Roman" w:cs="Times New Roman"/>
          <w:szCs w:val="22"/>
        </w:rPr>
        <w:t xml:space="preserve">Арбитражный </w:t>
      </w:r>
      <w:r w:rsidRPr="00650A22">
        <w:rPr>
          <w:rFonts w:ascii="Times New Roman" w:hAnsi="Times New Roman" w:cs="Times New Roman"/>
          <w:szCs w:val="22"/>
        </w:rPr>
        <w:t xml:space="preserve">суд </w:t>
      </w:r>
      <w:r w:rsidR="00AC7435" w:rsidRPr="00650A22">
        <w:rPr>
          <w:rFonts w:ascii="Times New Roman" w:hAnsi="Times New Roman" w:cs="Times New Roman"/>
          <w:szCs w:val="22"/>
        </w:rPr>
        <w:t>Санкт-Петербурга и Ленинградской области.</w:t>
      </w:r>
    </w:p>
    <w:p w:rsidR="0051498A" w:rsidRPr="00650A22" w:rsidRDefault="0051498A" w:rsidP="0051498A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Cs w:val="22"/>
        </w:rPr>
      </w:pPr>
    </w:p>
    <w:p w:rsidR="00425A67" w:rsidRPr="00650A22" w:rsidRDefault="00425A67" w:rsidP="00B328FC">
      <w:pPr>
        <w:pStyle w:val="ConsPlusNormal"/>
        <w:numPr>
          <w:ilvl w:val="0"/>
          <w:numId w:val="37"/>
        </w:numPr>
        <w:tabs>
          <w:tab w:val="left" w:pos="1134"/>
        </w:tabs>
        <w:ind w:left="0" w:firstLine="709"/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ЗАКЛЮЧИТЕЛЬНЫЕ ПОЛОЖЕНИЯ</w:t>
      </w:r>
    </w:p>
    <w:p w:rsidR="0035375F" w:rsidRPr="00650A22" w:rsidRDefault="00AC7435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  <w:shd w:val="clear" w:color="auto" w:fill="FFFFFF"/>
        </w:rPr>
        <w:t>Во всем остальном, что </w:t>
      </w:r>
      <w:r w:rsidRPr="00650A22">
        <w:rPr>
          <w:rStyle w:val="a3"/>
          <w:rFonts w:ascii="Times New Roman" w:hAnsi="Times New Roman" w:cs="Times New Roman"/>
          <w:bCs/>
          <w:i w:val="0"/>
          <w:szCs w:val="22"/>
          <w:shd w:val="clear" w:color="auto" w:fill="FFFFFF"/>
        </w:rPr>
        <w:t>не предусмотрено</w:t>
      </w:r>
      <w:r w:rsidRPr="00650A22">
        <w:rPr>
          <w:rFonts w:ascii="Times New Roman" w:hAnsi="Times New Roman" w:cs="Times New Roman"/>
          <w:szCs w:val="22"/>
          <w:shd w:val="clear" w:color="auto" w:fill="FFFFFF"/>
        </w:rPr>
        <w:t> настоящим </w:t>
      </w:r>
      <w:r w:rsidR="004A4907" w:rsidRPr="00650A22">
        <w:rPr>
          <w:rStyle w:val="a3"/>
          <w:rFonts w:ascii="Times New Roman" w:hAnsi="Times New Roman" w:cs="Times New Roman"/>
          <w:bCs/>
          <w:i w:val="0"/>
          <w:szCs w:val="22"/>
          <w:shd w:val="clear" w:color="auto" w:fill="FFFFFF"/>
        </w:rPr>
        <w:t>Контрактом</w:t>
      </w:r>
      <w:r w:rsidRPr="00650A22">
        <w:rPr>
          <w:rFonts w:ascii="Times New Roman" w:hAnsi="Times New Roman" w:cs="Times New Roman"/>
          <w:szCs w:val="22"/>
          <w:shd w:val="clear" w:color="auto" w:fill="FFFFFF"/>
        </w:rPr>
        <w:t>, </w:t>
      </w:r>
      <w:r w:rsidRPr="00650A22">
        <w:rPr>
          <w:rStyle w:val="a3"/>
          <w:rFonts w:ascii="Times New Roman" w:hAnsi="Times New Roman" w:cs="Times New Roman"/>
          <w:bCs/>
          <w:i w:val="0"/>
          <w:szCs w:val="22"/>
          <w:shd w:val="clear" w:color="auto" w:fill="FFFFFF"/>
        </w:rPr>
        <w:t>Стороны</w:t>
      </w:r>
      <w:r w:rsidRPr="00650A22">
        <w:rPr>
          <w:rStyle w:val="a3"/>
          <w:rFonts w:ascii="Times New Roman" w:hAnsi="Times New Roman" w:cs="Times New Roman"/>
          <w:bCs/>
          <w:szCs w:val="22"/>
          <w:shd w:val="clear" w:color="auto" w:fill="FFFFFF"/>
        </w:rPr>
        <w:t xml:space="preserve"> </w:t>
      </w:r>
      <w:r w:rsidRPr="00650A22">
        <w:rPr>
          <w:rStyle w:val="a3"/>
          <w:rFonts w:ascii="Times New Roman" w:hAnsi="Times New Roman" w:cs="Times New Roman"/>
          <w:bCs/>
          <w:i w:val="0"/>
          <w:szCs w:val="22"/>
          <w:shd w:val="clear" w:color="auto" w:fill="FFFFFF"/>
        </w:rPr>
        <w:t>руководствуются</w:t>
      </w:r>
      <w:r w:rsidRPr="00650A22">
        <w:rPr>
          <w:rFonts w:ascii="Times New Roman" w:hAnsi="Times New Roman" w:cs="Times New Roman"/>
          <w:szCs w:val="22"/>
          <w:shd w:val="clear" w:color="auto" w:fill="FFFFFF"/>
        </w:rPr>
        <w:t xml:space="preserve"> действующим </w:t>
      </w:r>
      <w:r w:rsidRPr="00650A22">
        <w:rPr>
          <w:rStyle w:val="a3"/>
          <w:rFonts w:ascii="Times New Roman" w:hAnsi="Times New Roman" w:cs="Times New Roman"/>
          <w:bCs/>
          <w:i w:val="0"/>
          <w:szCs w:val="22"/>
          <w:shd w:val="clear" w:color="auto" w:fill="FFFFFF"/>
        </w:rPr>
        <w:t>законодательством</w:t>
      </w:r>
      <w:r w:rsidRPr="00650A22">
        <w:rPr>
          <w:rFonts w:ascii="Times New Roman" w:hAnsi="Times New Roman" w:cs="Times New Roman"/>
          <w:szCs w:val="22"/>
          <w:shd w:val="clear" w:color="auto" w:fill="FFFFFF"/>
        </w:rPr>
        <w:t> Российской Федерации.</w:t>
      </w:r>
    </w:p>
    <w:p w:rsidR="0035375F" w:rsidRPr="00650A22" w:rsidRDefault="00425A67" w:rsidP="00B328FC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650A22">
        <w:rPr>
          <w:rFonts w:ascii="Times New Roman" w:hAnsi="Times New Roman" w:cs="Times New Roman"/>
          <w:szCs w:val="22"/>
        </w:rPr>
        <w:t xml:space="preserve">Если иное не предусмотрено </w:t>
      </w:r>
      <w:r w:rsidR="004A4907" w:rsidRPr="00650A22">
        <w:rPr>
          <w:rFonts w:ascii="Times New Roman" w:hAnsi="Times New Roman" w:cs="Times New Roman"/>
          <w:szCs w:val="22"/>
        </w:rPr>
        <w:t>Контрактом</w:t>
      </w:r>
      <w:r w:rsidRPr="00650A22">
        <w:rPr>
          <w:rFonts w:ascii="Times New Roman" w:hAnsi="Times New Roman" w:cs="Times New Roman"/>
          <w:szCs w:val="22"/>
        </w:rPr>
        <w:t>, уведомления и иные юридически значимые сообщения могут направляться Сторонами факсом, электронной почтой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6674B4" w:rsidRPr="006674B4" w:rsidRDefault="006674B4" w:rsidP="006674B4">
      <w:pPr>
        <w:pStyle w:val="a8"/>
        <w:numPr>
          <w:ilvl w:val="1"/>
          <w:numId w:val="37"/>
        </w:numPr>
        <w:ind w:left="0" w:firstLine="567"/>
        <w:rPr>
          <w:sz w:val="22"/>
          <w:szCs w:val="22"/>
        </w:rPr>
      </w:pPr>
      <w:r w:rsidRPr="006674B4">
        <w:rPr>
          <w:sz w:val="22"/>
          <w:szCs w:val="22"/>
        </w:rPr>
        <w:t>Настоящий Контракт составлен в форме электронного документа, подписанного Сторонами ЭЦП в соответствии с законодательством Российской Федерации.</w:t>
      </w:r>
    </w:p>
    <w:p w:rsidR="00425A67" w:rsidRPr="00A61083" w:rsidRDefault="00425A67" w:rsidP="00D82942">
      <w:pPr>
        <w:pStyle w:val="ConsPlusNormal"/>
        <w:numPr>
          <w:ilvl w:val="1"/>
          <w:numId w:val="3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Cs w:val="22"/>
        </w:rPr>
      </w:pPr>
      <w:r w:rsidRPr="00A61083">
        <w:rPr>
          <w:rFonts w:ascii="Times New Roman" w:hAnsi="Times New Roman" w:cs="Times New Roman"/>
          <w:szCs w:val="22"/>
        </w:rPr>
        <w:t xml:space="preserve">К </w:t>
      </w:r>
      <w:r w:rsidR="004A4907" w:rsidRPr="00A61083">
        <w:rPr>
          <w:rFonts w:ascii="Times New Roman" w:hAnsi="Times New Roman" w:cs="Times New Roman"/>
          <w:szCs w:val="22"/>
        </w:rPr>
        <w:t>Контракту</w:t>
      </w:r>
      <w:r w:rsidRPr="00A61083">
        <w:rPr>
          <w:rFonts w:ascii="Times New Roman" w:hAnsi="Times New Roman" w:cs="Times New Roman"/>
          <w:szCs w:val="22"/>
        </w:rPr>
        <w:t xml:space="preserve"> прилагаются</w:t>
      </w:r>
      <w:r w:rsidR="00A61083">
        <w:rPr>
          <w:rFonts w:ascii="Times New Roman" w:hAnsi="Times New Roman" w:cs="Times New Roman"/>
          <w:szCs w:val="22"/>
        </w:rPr>
        <w:t xml:space="preserve"> и являются его неотъемлемой частью</w:t>
      </w:r>
      <w:r w:rsidRPr="00A61083">
        <w:rPr>
          <w:rFonts w:ascii="Times New Roman" w:hAnsi="Times New Roman" w:cs="Times New Roman"/>
          <w:szCs w:val="22"/>
        </w:rPr>
        <w:t>:</w:t>
      </w:r>
    </w:p>
    <w:p w:rsidR="00425A67" w:rsidRPr="00650A22" w:rsidRDefault="00AC7435" w:rsidP="0093206F">
      <w:pPr>
        <w:pStyle w:val="a8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>Техническое задание (</w:t>
      </w:r>
      <w:r w:rsidR="00425A67" w:rsidRPr="00650A22">
        <w:rPr>
          <w:sz w:val="22"/>
          <w:szCs w:val="22"/>
        </w:rPr>
        <w:t xml:space="preserve">Приложение </w:t>
      </w:r>
      <w:r w:rsidRPr="00650A22">
        <w:rPr>
          <w:sz w:val="22"/>
          <w:szCs w:val="22"/>
        </w:rPr>
        <w:t>№</w:t>
      </w:r>
      <w:r w:rsidR="00425A67" w:rsidRPr="00650A22">
        <w:rPr>
          <w:sz w:val="22"/>
          <w:szCs w:val="22"/>
        </w:rPr>
        <w:t xml:space="preserve"> 1);</w:t>
      </w:r>
    </w:p>
    <w:p w:rsidR="00A55819" w:rsidRPr="00650A22" w:rsidRDefault="008A1BD0" w:rsidP="0093206F">
      <w:pPr>
        <w:pStyle w:val="a8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650A22">
        <w:rPr>
          <w:sz w:val="22"/>
          <w:szCs w:val="22"/>
        </w:rPr>
        <w:t xml:space="preserve"> Расчет цены контракта (Приложение № 2).</w:t>
      </w:r>
    </w:p>
    <w:p w:rsidR="00425A67" w:rsidRDefault="00425A67" w:rsidP="00B328FC">
      <w:pPr>
        <w:pStyle w:val="ConsPlusNormal"/>
        <w:numPr>
          <w:ilvl w:val="0"/>
          <w:numId w:val="37"/>
        </w:numPr>
        <w:tabs>
          <w:tab w:val="left" w:pos="567"/>
        </w:tabs>
        <w:ind w:left="0" w:firstLine="709"/>
        <w:jc w:val="center"/>
        <w:rPr>
          <w:rFonts w:ascii="Times New Roman" w:hAnsi="Times New Roman" w:cs="Times New Roman"/>
          <w:b/>
          <w:szCs w:val="22"/>
        </w:rPr>
      </w:pPr>
      <w:r w:rsidRPr="00650A22">
        <w:rPr>
          <w:rFonts w:ascii="Times New Roman" w:hAnsi="Times New Roman" w:cs="Times New Roman"/>
          <w:b/>
          <w:szCs w:val="22"/>
        </w:rPr>
        <w:t>АДРЕСА, РЕКВИЗИТЫ И ПОДПИСИ СТОРОН</w:t>
      </w:r>
    </w:p>
    <w:p w:rsidR="00CB2575" w:rsidRDefault="00CB2575" w:rsidP="00CB2575">
      <w:pPr>
        <w:pStyle w:val="ConsPlusNormal"/>
        <w:tabs>
          <w:tab w:val="left" w:pos="567"/>
        </w:tabs>
        <w:ind w:left="709"/>
        <w:rPr>
          <w:rFonts w:ascii="Times New Roman" w:hAnsi="Times New Roman" w:cs="Times New Roman"/>
          <w:b/>
          <w:szCs w:val="22"/>
        </w:rPr>
      </w:pPr>
    </w:p>
    <w:p w:rsidR="001667B8" w:rsidRPr="00650A22" w:rsidRDefault="001667B8" w:rsidP="00650A22">
      <w:pPr>
        <w:pStyle w:val="ConsPlusNormal"/>
        <w:tabs>
          <w:tab w:val="left" w:pos="567"/>
        </w:tabs>
        <w:rPr>
          <w:rFonts w:ascii="Times New Roman" w:hAnsi="Times New Roman" w:cs="Times New Roman"/>
          <w:b/>
          <w:szCs w:val="22"/>
        </w:rPr>
      </w:pPr>
    </w:p>
    <w:tbl>
      <w:tblPr>
        <w:tblpPr w:leftFromText="180" w:rightFromText="180" w:bottomFromText="160" w:vertAnchor="page" w:horzAnchor="margin" w:tblpXSpec="right" w:tblpY="4921"/>
        <w:tblW w:w="9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1"/>
        <w:gridCol w:w="4712"/>
      </w:tblGrid>
      <w:tr w:rsidR="00650A22" w:rsidRPr="00650A22" w:rsidTr="00650A22">
        <w:trPr>
          <w:trHeight w:val="467"/>
        </w:trPr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A22" w:rsidRPr="00650A22" w:rsidRDefault="00650A22" w:rsidP="00650A22">
            <w:pPr>
              <w:suppressLineNumbers/>
              <w:suppressAutoHyphens/>
              <w:rPr>
                <w:b/>
                <w:sz w:val="22"/>
                <w:szCs w:val="22"/>
                <w:lang w:eastAsia="en-US"/>
              </w:rPr>
            </w:pPr>
            <w:r w:rsidRPr="00650A22">
              <w:rPr>
                <w:b/>
                <w:sz w:val="22"/>
                <w:szCs w:val="22"/>
                <w:lang w:eastAsia="en-US"/>
              </w:rPr>
              <w:lastRenderedPageBreak/>
              <w:t>ЗАКАЗЧИК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b/>
                <w:sz w:val="22"/>
                <w:szCs w:val="22"/>
                <w:lang w:eastAsia="en-US"/>
              </w:rPr>
            </w:pPr>
            <w:r w:rsidRPr="00650A22">
              <w:rPr>
                <w:b/>
                <w:sz w:val="22"/>
                <w:szCs w:val="22"/>
                <w:lang w:eastAsia="en-US"/>
              </w:rPr>
              <w:t>СПБ ГБПОУ «АМК»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A22" w:rsidRPr="00650A22" w:rsidRDefault="00650A22" w:rsidP="00650A22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  <w:lang w:eastAsia="zh-CN"/>
              </w:rPr>
            </w:pPr>
            <w:r w:rsidRPr="00650A2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ПОСТАВЩИК </w:t>
            </w:r>
          </w:p>
        </w:tc>
      </w:tr>
      <w:tr w:rsidR="00650A22" w:rsidRPr="00650A22" w:rsidTr="00650A22">
        <w:trPr>
          <w:trHeight w:val="80"/>
        </w:trPr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Адрес юридический/почтовый: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192174, г. Санкт-Петербург,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ул. Бабушкина, д. 119, литера А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ИНН: 7811034620, КПП: 781101001,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ОГРН: 1027806073811,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ОКТМО: 40380000000,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Комитет финансов Санкт-Петербурга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(СПБ ГБПОУ «АМК», л/сч. 0821018),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Банк плательщика: ОКЦ №1 СЕВЕРО-ЗАПАДНОГО ГУ БАНКА РОССИИ// УФК ПО Г. САНКТ-ПЕТЕРБУРГУ, Г. САНКТ-ПЕТЕРБУРГ,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р/сч: 03224643400000007200,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к/сч: 40102810945370000005,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Лицевой счёт: 0821018,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БИК: 014030106. 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Тел.: (812) 362-40-78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 xml:space="preserve">Эл. Почта: info@academykotin.ru 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A22" w:rsidRPr="00650A22" w:rsidRDefault="00650A22" w:rsidP="00650A22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 w:rsidR="00650A22" w:rsidRPr="00650A22" w:rsidTr="00650A22">
        <w:trPr>
          <w:trHeight w:val="80"/>
        </w:trPr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Директор</w:t>
            </w:r>
          </w:p>
          <w:p w:rsidR="00650A22" w:rsidRPr="00650A22" w:rsidRDefault="00650A22" w:rsidP="00650A22">
            <w:pPr>
              <w:suppressLineNumbers/>
              <w:suppressAutoHyphens/>
              <w:rPr>
                <w:sz w:val="22"/>
                <w:szCs w:val="22"/>
                <w:lang w:eastAsia="en-US"/>
              </w:rPr>
            </w:pPr>
            <w:r w:rsidRPr="00650A22">
              <w:rPr>
                <w:sz w:val="22"/>
                <w:szCs w:val="22"/>
                <w:lang w:eastAsia="en-US"/>
              </w:rPr>
              <w:t>___________________ Платонов Е.В. Подписано ЭЦП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A22" w:rsidRPr="00650A22" w:rsidRDefault="00650A22" w:rsidP="00650A22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  <w:p w:rsidR="00650A22" w:rsidRPr="00650A22" w:rsidRDefault="00650A22" w:rsidP="00650A22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650A22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 </w:t>
            </w:r>
          </w:p>
          <w:p w:rsidR="00650A22" w:rsidRPr="00650A22" w:rsidRDefault="00650A22" w:rsidP="00650A22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0A22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</w:tr>
    </w:tbl>
    <w:p w:rsidR="00796479" w:rsidRPr="00650A22" w:rsidRDefault="00650A22" w:rsidP="003505BB">
      <w:pPr>
        <w:spacing w:after="160" w:line="259" w:lineRule="auto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AC7435" w:rsidRPr="00650A22">
        <w:rPr>
          <w:sz w:val="22"/>
          <w:szCs w:val="22"/>
        </w:rPr>
        <w:lastRenderedPageBreak/>
        <w:t xml:space="preserve">Приложение № 1 </w:t>
      </w:r>
    </w:p>
    <w:p w:rsidR="0051498A" w:rsidRPr="00650A22" w:rsidRDefault="00AC7435" w:rsidP="0020709E">
      <w:pPr>
        <w:tabs>
          <w:tab w:val="left" w:pos="1134"/>
        </w:tabs>
        <w:ind w:firstLine="709"/>
        <w:jc w:val="right"/>
        <w:rPr>
          <w:sz w:val="22"/>
          <w:szCs w:val="22"/>
        </w:rPr>
      </w:pPr>
      <w:r w:rsidRPr="00650A22">
        <w:rPr>
          <w:sz w:val="22"/>
          <w:szCs w:val="22"/>
        </w:rPr>
        <w:t xml:space="preserve">к </w:t>
      </w:r>
      <w:r w:rsidR="0051498A" w:rsidRPr="00650A22">
        <w:rPr>
          <w:sz w:val="22"/>
          <w:szCs w:val="22"/>
        </w:rPr>
        <w:t xml:space="preserve">Контракту </w:t>
      </w:r>
      <w:r w:rsidRPr="00650A22">
        <w:rPr>
          <w:sz w:val="22"/>
          <w:szCs w:val="22"/>
        </w:rPr>
        <w:t>№ ___</w:t>
      </w:r>
    </w:p>
    <w:p w:rsidR="00AC7435" w:rsidRPr="00650A22" w:rsidRDefault="00AC7435" w:rsidP="0020709E">
      <w:pPr>
        <w:tabs>
          <w:tab w:val="left" w:pos="1134"/>
        </w:tabs>
        <w:ind w:firstLine="709"/>
        <w:jc w:val="right"/>
        <w:rPr>
          <w:sz w:val="22"/>
          <w:szCs w:val="22"/>
        </w:rPr>
      </w:pPr>
      <w:r w:rsidRPr="00650A22">
        <w:rPr>
          <w:sz w:val="22"/>
          <w:szCs w:val="22"/>
        </w:rPr>
        <w:t>от «_</w:t>
      </w:r>
      <w:r w:rsidR="00796479" w:rsidRPr="00650A22">
        <w:rPr>
          <w:sz w:val="22"/>
          <w:szCs w:val="22"/>
        </w:rPr>
        <w:t>_</w:t>
      </w:r>
      <w:r w:rsidRPr="00650A22">
        <w:rPr>
          <w:sz w:val="22"/>
          <w:szCs w:val="22"/>
        </w:rPr>
        <w:t xml:space="preserve">_» </w:t>
      </w:r>
      <w:r w:rsidR="00796479" w:rsidRPr="00650A22">
        <w:rPr>
          <w:sz w:val="22"/>
          <w:szCs w:val="22"/>
        </w:rPr>
        <w:t>_____</w:t>
      </w:r>
      <w:r w:rsidRPr="00650A22">
        <w:rPr>
          <w:sz w:val="22"/>
          <w:szCs w:val="22"/>
        </w:rPr>
        <w:t xml:space="preserve"> 20</w:t>
      </w:r>
      <w:r w:rsidR="0044673D" w:rsidRPr="00650A22">
        <w:rPr>
          <w:sz w:val="22"/>
          <w:szCs w:val="22"/>
        </w:rPr>
        <w:t>__</w:t>
      </w:r>
      <w:r w:rsidR="0051498A" w:rsidRPr="00650A22">
        <w:rPr>
          <w:sz w:val="22"/>
          <w:szCs w:val="22"/>
        </w:rPr>
        <w:t xml:space="preserve"> г.</w:t>
      </w:r>
    </w:p>
    <w:p w:rsidR="00AC7435" w:rsidRPr="00650A22" w:rsidRDefault="00AC7435" w:rsidP="0020709E">
      <w:pPr>
        <w:tabs>
          <w:tab w:val="left" w:pos="1134"/>
        </w:tabs>
        <w:ind w:firstLine="709"/>
        <w:jc w:val="both"/>
        <w:rPr>
          <w:sz w:val="22"/>
          <w:szCs w:val="22"/>
        </w:rPr>
      </w:pPr>
    </w:p>
    <w:p w:rsidR="00D3078E" w:rsidRPr="00D3078E" w:rsidRDefault="00D3078E" w:rsidP="00D3078E">
      <w:pPr>
        <w:keepNext/>
        <w:keepLines/>
        <w:widowControl w:val="0"/>
        <w:tabs>
          <w:tab w:val="left" w:pos="3780"/>
        </w:tabs>
        <w:jc w:val="center"/>
        <w:rPr>
          <w:rFonts w:eastAsia="Courier New"/>
          <w:color w:val="000000"/>
          <w:szCs w:val="22"/>
          <w:lang w:bidi="ru-RU"/>
        </w:rPr>
      </w:pPr>
      <w:r w:rsidRPr="00D3078E">
        <w:rPr>
          <w:rFonts w:eastAsia="Courier New"/>
          <w:b/>
          <w:color w:val="000000"/>
          <w:szCs w:val="22"/>
          <w:lang w:bidi="ru-RU"/>
        </w:rPr>
        <w:t>ТЕХНИЧЕСКОЕ ЗАДАНИЕ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b/>
          <w:bCs/>
          <w:color w:val="000000"/>
          <w:lang w:bidi="ru-RU"/>
        </w:rPr>
      </w:pPr>
      <w:r w:rsidRPr="00D3078E">
        <w:rPr>
          <w:rFonts w:eastAsia="Courier New"/>
          <w:b/>
          <w:bCs/>
          <w:color w:val="000000"/>
          <w:lang w:bidi="ru-RU"/>
        </w:rPr>
        <w:t>1.</w:t>
      </w:r>
      <w:r w:rsidRPr="00D3078E">
        <w:rPr>
          <w:rFonts w:eastAsia="Courier New"/>
          <w:b/>
          <w:bCs/>
          <w:color w:val="000000"/>
          <w:lang w:bidi="ru-RU"/>
        </w:rPr>
        <w:tab/>
        <w:t>Предмет закупки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bCs/>
          <w:iCs/>
          <w:color w:val="000000"/>
          <w:lang w:bidi="ru-RU"/>
        </w:rPr>
      </w:pPr>
      <w:r w:rsidRPr="00D3078E">
        <w:rPr>
          <w:rFonts w:eastAsia="Courier New"/>
          <w:bCs/>
          <w:iCs/>
          <w:color w:val="000000"/>
          <w:lang w:bidi="ru-RU"/>
        </w:rPr>
        <w:t xml:space="preserve">1.1. Предметом закупки является оказание </w:t>
      </w:r>
      <w:r w:rsidR="004108DE">
        <w:rPr>
          <w:rFonts w:eastAsia="Courier New"/>
          <w:bCs/>
          <w:iCs/>
          <w:color w:val="000000"/>
          <w:lang w:bidi="ru-RU"/>
        </w:rPr>
        <w:t>услуг</w:t>
      </w:r>
      <w:r w:rsidR="004108DE" w:rsidRPr="004108DE">
        <w:rPr>
          <w:rFonts w:eastAsia="Courier New"/>
          <w:bCs/>
          <w:iCs/>
          <w:color w:val="000000"/>
          <w:lang w:bidi="ru-RU"/>
        </w:rPr>
        <w:t xml:space="preserve"> по повышению квалификации педагогических работников учреждения (организация учебного процесса в соответствии с ФГОС СПО с использованием программы ММИС «Синяя звезда») </w:t>
      </w:r>
      <w:r w:rsidRPr="00D3078E">
        <w:rPr>
          <w:rFonts w:eastAsia="Courier New"/>
          <w:bCs/>
          <w:iCs/>
          <w:color w:val="000000"/>
          <w:lang w:bidi="ru-RU"/>
        </w:rPr>
        <w:t>(далее – услуги) для Санкт-петербургского государственного бюджетного профессионального образовательного учреждения «Академия машиностроения имени Ж.Я. Котина» (сокращенное наименование – СПб ГБПОУ «АМК»).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bCs/>
          <w:iCs/>
          <w:color w:val="000000"/>
          <w:lang w:bidi="ru-RU"/>
        </w:rPr>
      </w:pPr>
      <w:r w:rsidRPr="00D3078E">
        <w:rPr>
          <w:rFonts w:eastAsia="Courier New"/>
          <w:bCs/>
          <w:iCs/>
          <w:color w:val="000000"/>
          <w:lang w:bidi="ru-RU"/>
        </w:rPr>
        <w:t xml:space="preserve">1.2. Общероссийский классификатор продукции по видам экономической деятельности ОК 034-2014 (КПЕС 2008) 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bCs/>
          <w:iCs/>
          <w:color w:val="000000"/>
          <w:lang w:bidi="ru-RU"/>
        </w:rPr>
      </w:pPr>
      <w:r w:rsidRPr="00D3078E">
        <w:rPr>
          <w:rFonts w:eastAsia="Courier New"/>
          <w:bCs/>
          <w:iCs/>
          <w:color w:val="000000"/>
          <w:lang w:bidi="ru-RU"/>
        </w:rPr>
        <w:t>ОКПД2 85.42.19.900 «Услуги по профессиональному обучению прочие»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b/>
          <w:bCs/>
          <w:color w:val="000000"/>
          <w:lang w:bidi="ru-RU"/>
        </w:rPr>
        <w:t>2.</w:t>
      </w:r>
      <w:r w:rsidRPr="00D3078E">
        <w:rPr>
          <w:rFonts w:eastAsia="Courier New"/>
          <w:b/>
          <w:bCs/>
          <w:color w:val="000000"/>
          <w:lang w:bidi="ru-RU"/>
        </w:rPr>
        <w:tab/>
        <w:t>Цель закупки</w:t>
      </w:r>
      <w:r w:rsidRPr="00D3078E">
        <w:rPr>
          <w:rFonts w:eastAsia="Courier New"/>
          <w:color w:val="000000"/>
          <w:lang w:bidi="ru-RU"/>
        </w:rPr>
        <w:t xml:space="preserve"> 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>2.1. Обучение педагогических работников СПб ГБПОУ «АМК» в соответствии с требованиями действующего законодательства.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>2.2. Основанием для оказания услуг являются: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 xml:space="preserve">- </w:t>
      </w:r>
      <w:r w:rsidRPr="00D3078E">
        <w:rPr>
          <w:rFonts w:eastAsia="Courier New"/>
          <w:bCs/>
          <w:color w:val="000000"/>
          <w:lang w:bidi="ru-RU"/>
        </w:rPr>
        <w:t>«Трудовой кодекс Российской Федерации» от 30.12.2001 № 197-ФЗ;</w:t>
      </w: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>- Федеральный закон от 29.12.2012 № 273-ФЗ «Об образовании в Российской Федерации»;</w:t>
      </w: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>- Порядок организации и осуществления образовательной деятельности по дополнительным профессиональным программам (утв. Приказом Министерства науки и высшего образования РФ от 24.03.2025 № 266).</w:t>
      </w: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eastAsia="Courier New"/>
          <w:color w:val="000000"/>
          <w:lang w:bidi="ru-RU"/>
        </w:rPr>
      </w:pPr>
      <w:r w:rsidRPr="00D3078E">
        <w:rPr>
          <w:rFonts w:eastAsia="Courier New"/>
          <w:lang w:bidi="ru-RU"/>
        </w:rPr>
        <w:t xml:space="preserve">2.3. Идентификационный </w:t>
      </w:r>
      <w:r w:rsidRPr="00D3078E">
        <w:rPr>
          <w:rFonts w:eastAsia="Courier New"/>
          <w:color w:val="000000"/>
          <w:lang w:bidi="ru-RU"/>
        </w:rPr>
        <w:t xml:space="preserve">код закупки: </w:t>
      </w:r>
      <w:r w:rsidR="000510CC" w:rsidRPr="000510CC">
        <w:rPr>
          <w:rFonts w:eastAsia="Courier New"/>
          <w:color w:val="000000"/>
          <w:lang w:bidi="ru-RU"/>
        </w:rPr>
        <w:t>261781103462078110100100050000000244</w:t>
      </w:r>
      <w:r w:rsidR="000510CC">
        <w:rPr>
          <w:rFonts w:eastAsia="Courier New"/>
          <w:color w:val="000000"/>
          <w:lang w:bidi="ru-RU"/>
        </w:rPr>
        <w:t>.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contextualSpacing/>
        <w:jc w:val="both"/>
        <w:rPr>
          <w:bCs/>
          <w:color w:val="000000"/>
          <w:lang w:bidi="ru-RU"/>
        </w:rPr>
      </w:pP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b/>
          <w:bCs/>
          <w:color w:val="000000"/>
          <w:lang w:bidi="ru-RU"/>
        </w:rPr>
      </w:pPr>
      <w:r w:rsidRPr="00D3078E">
        <w:rPr>
          <w:b/>
          <w:bCs/>
          <w:color w:val="000000"/>
          <w:lang w:bidi="ru-RU"/>
        </w:rPr>
        <w:t>3.</w:t>
      </w:r>
      <w:r w:rsidRPr="00D3078E">
        <w:rPr>
          <w:b/>
          <w:bCs/>
          <w:color w:val="000000"/>
          <w:lang w:bidi="ru-RU"/>
        </w:rPr>
        <w:tab/>
        <w:t>Требования к оказываемым услугам</w:t>
      </w: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lang w:bidi="ru-RU"/>
        </w:rPr>
      </w:pPr>
      <w:r w:rsidRPr="00D3078E">
        <w:rPr>
          <w:color w:val="000000"/>
          <w:lang w:bidi="ru-RU"/>
        </w:rPr>
        <w:t>3.1. Требования к количественным характеристикам (объему) услуг</w:t>
      </w: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lang w:bidi="ru-RU"/>
        </w:rPr>
      </w:pPr>
      <w:r w:rsidRPr="00D3078E">
        <w:rPr>
          <w:color w:val="000000"/>
          <w:lang w:bidi="ru-RU"/>
        </w:rPr>
        <w:t>Услуги, являющиеся предметом контракта, оказываются в полном объеме, определенном настоящим техническим заданием в соответствии с Расчетом начальной (максимальной) цены контракта по следующим программам:</w:t>
      </w:r>
    </w:p>
    <w:p w:rsidR="00D3078E" w:rsidRPr="00D3078E" w:rsidRDefault="00D3078E" w:rsidP="00D3078E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Cs w:val="22"/>
          <w:lang w:bidi="ru-RU"/>
        </w:rPr>
      </w:pPr>
    </w:p>
    <w:tbl>
      <w:tblPr>
        <w:tblStyle w:val="a7"/>
        <w:tblW w:w="10195" w:type="dxa"/>
        <w:tblLook w:val="04A0" w:firstRow="1" w:lastRow="0" w:firstColumn="1" w:lastColumn="0" w:noHBand="0" w:noVBand="1"/>
      </w:tblPr>
      <w:tblGrid>
        <w:gridCol w:w="533"/>
        <w:gridCol w:w="3069"/>
        <w:gridCol w:w="929"/>
        <w:gridCol w:w="2511"/>
        <w:gridCol w:w="1752"/>
        <w:gridCol w:w="1401"/>
      </w:tblGrid>
      <w:tr w:rsidR="003553B1" w:rsidRPr="00D3078E" w:rsidTr="003553B1">
        <w:tc>
          <w:tcPr>
            <w:tcW w:w="533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D3078E">
              <w:rPr>
                <w:rFonts w:eastAsiaTheme="minorHAns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069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D3078E">
              <w:rPr>
                <w:rFonts w:eastAsiaTheme="minorHAnsi"/>
                <w:b/>
                <w:sz w:val="20"/>
                <w:szCs w:val="20"/>
                <w:lang w:eastAsia="en-US"/>
              </w:rPr>
              <w:t>Наименование программы</w:t>
            </w:r>
          </w:p>
        </w:tc>
        <w:tc>
          <w:tcPr>
            <w:tcW w:w="929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D3078E">
              <w:rPr>
                <w:rFonts w:eastAsiaTheme="minorHAnsi"/>
                <w:b/>
                <w:sz w:val="20"/>
                <w:szCs w:val="20"/>
                <w:lang w:eastAsia="en-US"/>
              </w:rPr>
              <w:t>Кол-во часов</w:t>
            </w:r>
          </w:p>
        </w:tc>
        <w:tc>
          <w:tcPr>
            <w:tcW w:w="2511" w:type="dxa"/>
            <w:shd w:val="clear" w:color="auto" w:fill="auto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078E">
              <w:rPr>
                <w:b/>
                <w:bCs/>
                <w:color w:val="000000"/>
                <w:sz w:val="20"/>
                <w:szCs w:val="20"/>
              </w:rPr>
              <w:t>Форма обучения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078E">
              <w:rPr>
                <w:b/>
                <w:bCs/>
                <w:color w:val="000000"/>
                <w:sz w:val="20"/>
                <w:szCs w:val="20"/>
              </w:rPr>
              <w:t>Выдаваемый документ по окончанию обучения</w:t>
            </w:r>
          </w:p>
        </w:tc>
        <w:tc>
          <w:tcPr>
            <w:tcW w:w="1401" w:type="dxa"/>
          </w:tcPr>
          <w:p w:rsidR="003553B1" w:rsidRPr="00D3078E" w:rsidRDefault="009B0F86" w:rsidP="00D3078E">
            <w:pPr>
              <w:spacing w:after="160" w:line="259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</w:t>
            </w:r>
            <w:r w:rsidR="003553B1" w:rsidRPr="003553B1">
              <w:rPr>
                <w:b/>
                <w:bCs/>
                <w:color w:val="000000"/>
                <w:sz w:val="20"/>
                <w:szCs w:val="20"/>
              </w:rPr>
              <w:t>рок п</w:t>
            </w:r>
            <w:r>
              <w:rPr>
                <w:b/>
                <w:bCs/>
                <w:color w:val="000000"/>
                <w:sz w:val="20"/>
                <w:szCs w:val="20"/>
              </w:rPr>
              <w:t>роведения очного обучения по про</w:t>
            </w:r>
            <w:r w:rsidR="003553B1" w:rsidRPr="003553B1">
              <w:rPr>
                <w:b/>
                <w:bCs/>
                <w:color w:val="000000"/>
                <w:sz w:val="20"/>
                <w:szCs w:val="20"/>
              </w:rPr>
              <w:t>грамме</w:t>
            </w:r>
          </w:p>
        </w:tc>
      </w:tr>
      <w:tr w:rsidR="003553B1" w:rsidRPr="00D3078E" w:rsidTr="00870521">
        <w:tc>
          <w:tcPr>
            <w:tcW w:w="10195" w:type="dxa"/>
            <w:gridSpan w:val="6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 w:rsidRPr="00D3078E">
              <w:rPr>
                <w:b/>
                <w:sz w:val="22"/>
                <w:szCs w:val="22"/>
                <w:lang w:eastAsia="ar-SA"/>
              </w:rPr>
              <w:t>Дополнительные профессиональные программы повышения квалификации</w:t>
            </w:r>
          </w:p>
        </w:tc>
      </w:tr>
      <w:tr w:rsidR="003553B1" w:rsidRPr="00D3078E" w:rsidTr="003553B1">
        <w:tc>
          <w:tcPr>
            <w:tcW w:w="533" w:type="dxa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D3078E">
              <w:rPr>
                <w:rFonts w:eastAsia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69" w:type="dxa"/>
            <w:vAlign w:val="center"/>
          </w:tcPr>
          <w:p w:rsidR="003553B1" w:rsidRPr="00D3078E" w:rsidRDefault="003553B1" w:rsidP="00671802">
            <w:pPr>
              <w:spacing w:after="160" w:line="259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BD6434">
              <w:rPr>
                <w:rFonts w:eastAsiaTheme="minorHAnsi" w:cstheme="minorBidi"/>
                <w:bCs/>
                <w:sz w:val="20"/>
                <w:szCs w:val="20"/>
                <w:lang w:eastAsia="en-US"/>
              </w:rPr>
              <w:t>Разработка учебных планов для ФГОС СПО 5-го поколения, включая общеобразовательный цикл</w:t>
            </w:r>
          </w:p>
        </w:tc>
        <w:tc>
          <w:tcPr>
            <w:tcW w:w="929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D3078E">
              <w:rPr>
                <w:rFonts w:eastAsiaTheme="minorHAnsi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2511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3078E">
              <w:rPr>
                <w:sz w:val="20"/>
                <w:szCs w:val="20"/>
              </w:rPr>
              <w:t xml:space="preserve">Очно-заочная с использованием дистанционных образовательных технологий </w:t>
            </w:r>
            <w:r w:rsidRPr="00D3078E">
              <w:rPr>
                <w:color w:val="000000"/>
                <w:sz w:val="20"/>
                <w:szCs w:val="20"/>
              </w:rPr>
              <w:t>(не менее 18 часов в очной форме)</w:t>
            </w:r>
          </w:p>
        </w:tc>
        <w:tc>
          <w:tcPr>
            <w:tcW w:w="1752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3078E">
              <w:rPr>
                <w:color w:val="000000"/>
                <w:sz w:val="20"/>
                <w:szCs w:val="20"/>
              </w:rPr>
              <w:t>Удостоверение о повышении квалификации</w:t>
            </w:r>
          </w:p>
        </w:tc>
        <w:tc>
          <w:tcPr>
            <w:tcW w:w="1401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Июнь 2026</w:t>
            </w:r>
          </w:p>
        </w:tc>
      </w:tr>
      <w:tr w:rsidR="003553B1" w:rsidRPr="00D3078E" w:rsidTr="003553B1">
        <w:tc>
          <w:tcPr>
            <w:tcW w:w="533" w:type="dxa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D3078E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69" w:type="dxa"/>
            <w:vAlign w:val="center"/>
          </w:tcPr>
          <w:p w:rsidR="003553B1" w:rsidRPr="00D3078E" w:rsidRDefault="003553B1" w:rsidP="00671802">
            <w:pPr>
              <w:spacing w:beforeLines="40" w:before="96" w:afterLines="40" w:after="96" w:line="259" w:lineRule="auto"/>
              <w:rPr>
                <w:rFonts w:eastAsiaTheme="minorHAnsi" w:cstheme="minorBidi"/>
                <w:bCs/>
                <w:sz w:val="20"/>
                <w:szCs w:val="20"/>
                <w:lang w:eastAsia="en-US"/>
              </w:rPr>
            </w:pPr>
            <w:r w:rsidRPr="00BD6434">
              <w:rPr>
                <w:rFonts w:eastAsiaTheme="minorHAnsi" w:cstheme="minorBidi"/>
                <w:bCs/>
                <w:sz w:val="20"/>
                <w:szCs w:val="20"/>
                <w:lang w:eastAsia="en-US"/>
              </w:rPr>
              <w:t>Организация заочного обучения по программам среднего профессионального образования на основе требований ФГОС СПО и ФГОС СОО</w:t>
            </w:r>
          </w:p>
        </w:tc>
        <w:tc>
          <w:tcPr>
            <w:tcW w:w="929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D3078E">
              <w:rPr>
                <w:rFonts w:eastAsiaTheme="minorHAnsi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2511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3078E">
              <w:rPr>
                <w:sz w:val="20"/>
                <w:szCs w:val="20"/>
              </w:rPr>
              <w:t xml:space="preserve">Очно-заочная с использованием дистанционных образовательных технологий </w:t>
            </w:r>
            <w:r w:rsidRPr="00D3078E">
              <w:rPr>
                <w:color w:val="000000"/>
                <w:sz w:val="20"/>
                <w:szCs w:val="20"/>
              </w:rPr>
              <w:t>(не менее 12 часов в очной форме)</w:t>
            </w:r>
          </w:p>
        </w:tc>
        <w:tc>
          <w:tcPr>
            <w:tcW w:w="1752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3078E">
              <w:rPr>
                <w:color w:val="000000"/>
                <w:sz w:val="20"/>
                <w:szCs w:val="20"/>
              </w:rPr>
              <w:t>Удостоверение о повышении квалификации</w:t>
            </w:r>
          </w:p>
        </w:tc>
        <w:tc>
          <w:tcPr>
            <w:tcW w:w="1401" w:type="dxa"/>
            <w:vAlign w:val="center"/>
          </w:tcPr>
          <w:p w:rsidR="003553B1" w:rsidRPr="00D3078E" w:rsidRDefault="003553B1" w:rsidP="00D3078E">
            <w:pPr>
              <w:spacing w:after="160"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Сентябрь 2026</w:t>
            </w:r>
          </w:p>
        </w:tc>
      </w:tr>
    </w:tbl>
    <w:p w:rsidR="00D3078E" w:rsidRPr="00D3078E" w:rsidRDefault="00D3078E" w:rsidP="00D3078E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lang w:bidi="ru-RU"/>
        </w:rPr>
      </w:pPr>
    </w:p>
    <w:p w:rsidR="00D3078E" w:rsidRPr="00D3078E" w:rsidRDefault="00D3078E" w:rsidP="00D3078E">
      <w:pPr>
        <w:widowControl w:val="0"/>
        <w:autoSpaceDE w:val="0"/>
        <w:autoSpaceDN w:val="0"/>
        <w:adjustRightInd w:val="0"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lastRenderedPageBreak/>
        <w:t xml:space="preserve">3.2. Требования к качеству услуг </w:t>
      </w:r>
    </w:p>
    <w:p w:rsidR="00D3078E" w:rsidRPr="00D3078E" w:rsidRDefault="00D3078E" w:rsidP="00F835CD">
      <w:pPr>
        <w:widowControl w:val="0"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 xml:space="preserve">Исполнитель на основании лицензии на образовательную деятельность </w:t>
      </w:r>
      <w:r w:rsidR="00F835CD">
        <w:rPr>
          <w:rFonts w:eastAsia="Courier New"/>
          <w:color w:val="000000"/>
          <w:lang w:bidi="ru-RU"/>
        </w:rPr>
        <w:t>(требование в соответствии с п. 40 статьи 12 Федерального</w:t>
      </w:r>
      <w:r w:rsidR="00F835CD" w:rsidRPr="00F835CD">
        <w:rPr>
          <w:rFonts w:eastAsia="Courier New"/>
          <w:color w:val="000000"/>
          <w:lang w:bidi="ru-RU"/>
        </w:rPr>
        <w:t xml:space="preserve"> закон</w:t>
      </w:r>
      <w:r w:rsidR="00F835CD">
        <w:rPr>
          <w:rFonts w:eastAsia="Courier New"/>
          <w:color w:val="000000"/>
          <w:lang w:bidi="ru-RU"/>
        </w:rPr>
        <w:t>а</w:t>
      </w:r>
      <w:r w:rsidR="00F835CD" w:rsidRPr="00F835CD">
        <w:rPr>
          <w:rFonts w:eastAsia="Courier New"/>
          <w:color w:val="000000"/>
          <w:lang w:bidi="ru-RU"/>
        </w:rPr>
        <w:t xml:space="preserve"> от 4 мая 2011 г. N 99-ФЗ"О лицензировании отдельных видов деятельности"</w:t>
      </w:r>
      <w:r w:rsidR="00F835CD">
        <w:rPr>
          <w:rFonts w:eastAsia="Courier New"/>
          <w:color w:val="000000"/>
          <w:lang w:bidi="ru-RU"/>
        </w:rPr>
        <w:t>)</w:t>
      </w:r>
      <w:r w:rsidR="00F835CD" w:rsidRPr="00F835CD">
        <w:rPr>
          <w:rFonts w:eastAsia="Courier New"/>
          <w:color w:val="000000"/>
          <w:lang w:bidi="ru-RU"/>
        </w:rPr>
        <w:t xml:space="preserve"> </w:t>
      </w:r>
      <w:r w:rsidRPr="00D3078E">
        <w:rPr>
          <w:rFonts w:eastAsia="Courier New"/>
          <w:color w:val="000000"/>
          <w:lang w:bidi="ru-RU"/>
        </w:rPr>
        <w:t xml:space="preserve">оказывает услуги надлежащего качества в соответствии с требованиями, установленными контрактом, законодательством Российской Федерации, государственными стандартами, иными нормами и правилами. 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>3.3. Исполнитель обязан: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lang w:bidi="ru-RU"/>
        </w:rPr>
      </w:pPr>
      <w:r w:rsidRPr="00D3078E">
        <w:rPr>
          <w:lang w:eastAsia="en-US"/>
        </w:rPr>
        <w:t xml:space="preserve">3.3.1. предоставить Заказчику </w:t>
      </w:r>
      <w:r w:rsidRPr="00D3078E">
        <w:rPr>
          <w:lang w:bidi="ru-RU"/>
        </w:rPr>
        <w:t xml:space="preserve">в течение 3 (трех) рабочих дней </w:t>
      </w:r>
      <w:r w:rsidRPr="00D3078E">
        <w:rPr>
          <w:rFonts w:eastAsia="Courier New"/>
          <w:lang w:bidi="ru-RU"/>
        </w:rPr>
        <w:t>с даты заключения контракта</w:t>
      </w:r>
      <w:r w:rsidRPr="00D3078E">
        <w:rPr>
          <w:lang w:bidi="ru-RU"/>
        </w:rPr>
        <w:t xml:space="preserve"> рабочие программы дополнительного профессионального образования, полностью соответствующие требованиями к содержанию обучения по дополнительным профессиональным программам повышения квалификации, изложенным в Приложении к данному техническому заданию</w:t>
      </w:r>
      <w:r w:rsidRPr="00D3078E">
        <w:rPr>
          <w:rFonts w:eastAsia="Courier New"/>
          <w:lang w:bidi="ru-RU"/>
        </w:rPr>
        <w:t>;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 xml:space="preserve">3.3.2. в течение 3 рабочих дней с даты заключения контракта предоставить Заказчику контактные данные куратора для взаимодействия, направить на электронную почту </w:t>
      </w:r>
      <w:hyperlink r:id="rId7" w:history="1">
        <w:r w:rsidRPr="00D3078E">
          <w:rPr>
            <w:rFonts w:eastAsia="Courier New"/>
            <w:color w:val="0563C1"/>
            <w:u w:val="single"/>
            <w:lang w:val="en-US" w:bidi="ru-RU"/>
          </w:rPr>
          <w:t>met</w:t>
        </w:r>
        <w:r w:rsidRPr="00D3078E">
          <w:rPr>
            <w:rFonts w:eastAsia="Courier New"/>
            <w:color w:val="0563C1"/>
            <w:u w:val="single"/>
            <w:lang w:bidi="ru-RU"/>
          </w:rPr>
          <w:t>@academykotin.ru</w:t>
        </w:r>
      </w:hyperlink>
      <w:r w:rsidRPr="00D3078E">
        <w:rPr>
          <w:rFonts w:eastAsia="Courier New"/>
          <w:color w:val="000000"/>
          <w:lang w:bidi="ru-RU"/>
        </w:rPr>
        <w:t xml:space="preserve"> образец заявки для заполнения в электронном виде;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 xml:space="preserve">3.3.3. принимать заявки на обучение работников Заказчика как на бумажном носителе, так и посредством передачи по электронной почте; 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 xml:space="preserve">3.3.4. в течение 2 рабочих дней, с момента направления Заказчиком заявки (в письменной форме или по электронной почте), направив необходимую информацию на электронную почту </w:t>
      </w:r>
      <w:hyperlink r:id="rId8" w:history="1">
        <w:r w:rsidRPr="00D3078E">
          <w:rPr>
            <w:rFonts w:eastAsia="Courier New"/>
            <w:color w:val="0563C1"/>
            <w:u w:val="single"/>
            <w:lang w:val="en-US" w:bidi="ru-RU"/>
          </w:rPr>
          <w:t>met</w:t>
        </w:r>
        <w:r w:rsidRPr="00D3078E">
          <w:rPr>
            <w:rFonts w:eastAsia="Courier New"/>
            <w:color w:val="0563C1"/>
            <w:u w:val="single"/>
            <w:lang w:bidi="ru-RU"/>
          </w:rPr>
          <w:t>@academykotin.ru</w:t>
        </w:r>
      </w:hyperlink>
      <w:r w:rsidRPr="00D3078E">
        <w:rPr>
          <w:rFonts w:eastAsia="Courier New"/>
          <w:color w:val="000000"/>
          <w:lang w:bidi="ru-RU"/>
        </w:rPr>
        <w:t>, обеспечить доступ к образовательной платформе для каждого работника по индивидуальному логину и паролю;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>3.3.5. обеспечить каждого работника Заказчика, на весь период исполнения контракта, необходимыми учебно-методическими и справочными материалами на образовательной платформе;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color w:val="00B050"/>
          <w:lang w:bidi="ru-RU"/>
        </w:rPr>
      </w:pPr>
      <w:r w:rsidRPr="00D3078E">
        <w:rPr>
          <w:rFonts w:eastAsia="Courier New"/>
          <w:lang w:bidi="ru-RU"/>
        </w:rPr>
        <w:t xml:space="preserve">3.3.6. по завершении обучения направить на юридический адрес Заказчика в течение 3 (трех) рабочих дней оригинал подтверждающего документа (удостоверение о повышении квалификации) почтой и скан подтверждающего документа на электронную почту </w:t>
      </w:r>
      <w:hyperlink r:id="rId9" w:history="1">
        <w:r w:rsidRPr="00D3078E">
          <w:rPr>
            <w:rFonts w:eastAsia="Courier New"/>
            <w:color w:val="0563C1"/>
            <w:u w:val="single"/>
            <w:lang w:val="en-US" w:bidi="ru-RU"/>
          </w:rPr>
          <w:t>met</w:t>
        </w:r>
        <w:r w:rsidRPr="00D3078E">
          <w:rPr>
            <w:rFonts w:eastAsia="Courier New"/>
            <w:color w:val="0563C1"/>
            <w:u w:val="single"/>
            <w:lang w:bidi="ru-RU"/>
          </w:rPr>
          <w:t>@academykotin.ru</w:t>
        </w:r>
      </w:hyperlink>
      <w:r w:rsidRPr="00D3078E">
        <w:rPr>
          <w:rFonts w:eastAsia="Courier New"/>
          <w:color w:val="00B050"/>
          <w:lang w:bidi="ru-RU"/>
        </w:rPr>
        <w:t>;</w:t>
      </w:r>
    </w:p>
    <w:p w:rsidR="00D3078E" w:rsidRPr="00D3078E" w:rsidRDefault="00D3078E" w:rsidP="00D3078E">
      <w:pPr>
        <w:widowControl w:val="0"/>
        <w:ind w:firstLine="709"/>
        <w:jc w:val="both"/>
        <w:rPr>
          <w:rFonts w:eastAsia="Courier New"/>
          <w:lang w:bidi="ru-RU"/>
        </w:rPr>
      </w:pPr>
      <w:r w:rsidRPr="00D3078E">
        <w:rPr>
          <w:rFonts w:eastAsia="Courier New"/>
          <w:lang w:bidi="ru-RU"/>
        </w:rPr>
        <w:t>3.4. Оказываемые услуги должны соответствовать стандартам и требованиям, предъявляемым к услугам такого рода и осуществляться в соответствии с действующими нормативными документами. Содержание образовательных программ должно соответствовать нормативно-правовым актам, действующим на момент проведения обучения. Исполнитель обеспечивает наличие образовательных программ (учебных планов) в соответствии с Перечнем услуг по обучению и проверке знаний работников, утвержденных руководителем организации Исполнителя.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lang w:bidi="ru-RU"/>
        </w:rPr>
      </w:pPr>
      <w:r w:rsidRPr="00D3078E">
        <w:rPr>
          <w:rFonts w:eastAsia="Courier New"/>
          <w:lang w:bidi="ru-RU"/>
        </w:rPr>
        <w:t>3.5. Исполнитель обязан не передавать третьим лицам информацию, используемую для оказания услуг, и сведения о характере оказания услуг.</w:t>
      </w: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urier New"/>
          <w:b/>
          <w:color w:val="000000"/>
          <w:lang w:bidi="ru-RU"/>
        </w:rPr>
      </w:pPr>
    </w:p>
    <w:p w:rsidR="00D3078E" w:rsidRPr="00D3078E" w:rsidRDefault="00D3078E" w:rsidP="00D3078E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urier New"/>
          <w:lang w:bidi="ru-RU"/>
        </w:rPr>
      </w:pPr>
      <w:r w:rsidRPr="00D3078E">
        <w:rPr>
          <w:rFonts w:eastAsia="Courier New"/>
          <w:b/>
          <w:color w:val="000000"/>
          <w:lang w:bidi="ru-RU"/>
        </w:rPr>
        <w:t>4.</w:t>
      </w:r>
      <w:r w:rsidRPr="00D3078E">
        <w:rPr>
          <w:rFonts w:eastAsia="Courier New"/>
          <w:color w:val="000000"/>
          <w:lang w:bidi="ru-RU"/>
        </w:rPr>
        <w:t xml:space="preserve"> </w:t>
      </w:r>
      <w:r w:rsidRPr="00D3078E">
        <w:rPr>
          <w:rFonts w:eastAsia="Courier New"/>
          <w:b/>
          <w:lang w:bidi="ru-RU"/>
        </w:rPr>
        <w:t>Требования к техническим характеристикам услуг</w:t>
      </w:r>
    </w:p>
    <w:p w:rsidR="00D3078E" w:rsidRPr="00D3078E" w:rsidRDefault="00D3078E" w:rsidP="00D3078E">
      <w:pPr>
        <w:tabs>
          <w:tab w:val="left" w:pos="993"/>
        </w:tabs>
        <w:ind w:firstLine="709"/>
        <w:jc w:val="both"/>
      </w:pPr>
      <w:r w:rsidRPr="00D3078E">
        <w:t>4.1. Исполнитель при оказании услуг должен руководствоваться действующими на территории Российской Федерации инструкциями, техническими регламентами, нормативными документами и государственными стандартами, регламентирующими технологический уровень, качество и состав услуг.</w:t>
      </w:r>
    </w:p>
    <w:p w:rsidR="00D3078E" w:rsidRPr="00D3078E" w:rsidRDefault="00D3078E" w:rsidP="00D3078E">
      <w:pPr>
        <w:tabs>
          <w:tab w:val="left" w:pos="993"/>
        </w:tabs>
        <w:ind w:firstLine="709"/>
        <w:jc w:val="both"/>
      </w:pPr>
      <w:r w:rsidRPr="00D3078E">
        <w:t>4.2. Место оказания услуг:</w:t>
      </w:r>
    </w:p>
    <w:p w:rsidR="00D3078E" w:rsidRPr="00D3078E" w:rsidRDefault="00D3078E" w:rsidP="00D3078E">
      <w:pPr>
        <w:tabs>
          <w:tab w:val="left" w:pos="993"/>
        </w:tabs>
        <w:ind w:firstLine="709"/>
        <w:jc w:val="both"/>
        <w:rPr>
          <w:color w:val="000000" w:themeColor="text1"/>
        </w:rPr>
      </w:pPr>
      <w:r w:rsidRPr="00D3078E">
        <w:t>4.2.1. Услуги оказываются в очном формате в Москве или Санкт-Петербурге.</w:t>
      </w:r>
    </w:p>
    <w:p w:rsidR="00D3078E" w:rsidRPr="00D3078E" w:rsidRDefault="00D3078E" w:rsidP="00D3078E">
      <w:pPr>
        <w:tabs>
          <w:tab w:val="left" w:pos="993"/>
        </w:tabs>
        <w:ind w:firstLine="709"/>
        <w:jc w:val="both"/>
        <w:rPr>
          <w:color w:val="000000" w:themeColor="text1"/>
        </w:rPr>
      </w:pPr>
      <w:r w:rsidRPr="00D3078E">
        <w:rPr>
          <w:color w:val="000000"/>
        </w:rPr>
        <w:t xml:space="preserve">4.2.2. </w:t>
      </w:r>
      <w:r w:rsidRPr="00D3078E">
        <w:t>Место проведения дистанционных занятий: портал дистанционного обучения.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Theme="minorHAnsi"/>
          <w:lang w:eastAsia="en-US"/>
        </w:rPr>
      </w:pPr>
      <w:r w:rsidRPr="00D3078E">
        <w:rPr>
          <w:rFonts w:eastAsia="Courier New"/>
          <w:color w:val="000000"/>
          <w:lang w:bidi="ru-RU"/>
        </w:rPr>
        <w:t xml:space="preserve">4.3. </w:t>
      </w:r>
      <w:r w:rsidRPr="00D3078E">
        <w:rPr>
          <w:rFonts w:eastAsiaTheme="minorHAnsi"/>
          <w:lang w:eastAsia="en-US"/>
        </w:rPr>
        <w:t xml:space="preserve">Сроки оказания услуг: </w:t>
      </w:r>
    </w:p>
    <w:p w:rsidR="00D3078E" w:rsidRPr="00D3078E" w:rsidRDefault="00D3078E" w:rsidP="00D3078E">
      <w:pPr>
        <w:widowControl w:val="0"/>
        <w:tabs>
          <w:tab w:val="left" w:pos="993"/>
        </w:tabs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 xml:space="preserve">4.3.1. </w:t>
      </w:r>
      <w:r w:rsidR="00F854EA" w:rsidRPr="00F854EA">
        <w:rPr>
          <w:rFonts w:eastAsia="Courier New"/>
          <w:color w:val="000000"/>
          <w:lang w:bidi="ru-RU"/>
        </w:rPr>
        <w:t>Срок оказания услуг – с даты заключения Контракта до 29.11.2026 (включительно), при этом, очная часть обучения по программам должна быть организована в соответствии со сроками и в количестве часов, указанными в разделе 3 Приложения № 1 к Ко</w:t>
      </w:r>
      <w:r w:rsidR="00F854EA">
        <w:rPr>
          <w:rFonts w:eastAsia="Courier New"/>
          <w:color w:val="000000"/>
          <w:lang w:bidi="ru-RU"/>
        </w:rPr>
        <w:t>нтракту ""Техническое задание".</w:t>
      </w:r>
    </w:p>
    <w:p w:rsidR="00D3078E" w:rsidRPr="00D3078E" w:rsidRDefault="00D3078E" w:rsidP="00D3078E">
      <w:pPr>
        <w:widowControl w:val="0"/>
        <w:tabs>
          <w:tab w:val="left" w:pos="993"/>
        </w:tabs>
        <w:suppressAutoHyphens/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t>4.5. Исполнитель немедленно письменно предупреждает заказчика, при обнаружении независящих от исполнителя обстоятельств, которые грозят невозможностью оказания услуг либо создают невозможность их оказания в срок.</w:t>
      </w:r>
    </w:p>
    <w:p w:rsidR="00D3078E" w:rsidRDefault="00D3078E" w:rsidP="0091451A">
      <w:pPr>
        <w:widowControl w:val="0"/>
        <w:tabs>
          <w:tab w:val="left" w:pos="993"/>
        </w:tabs>
        <w:ind w:firstLine="709"/>
        <w:jc w:val="both"/>
        <w:rPr>
          <w:rFonts w:eastAsia="Courier New"/>
          <w:color w:val="000000"/>
          <w:lang w:bidi="ru-RU"/>
        </w:rPr>
      </w:pPr>
      <w:r w:rsidRPr="00D3078E">
        <w:rPr>
          <w:rFonts w:eastAsia="Courier New"/>
          <w:color w:val="000000"/>
          <w:lang w:bidi="ru-RU"/>
        </w:rPr>
        <w:lastRenderedPageBreak/>
        <w:t xml:space="preserve">4.6. Работникам заказчика, успешно освоившим соответствующую дополнительную профессиональную программу и прошедшим итоговую аттестацию, выдается документ установленного образца. </w:t>
      </w:r>
      <w:r w:rsidR="00E121D7" w:rsidRPr="00E121D7">
        <w:rPr>
          <w:rFonts w:eastAsia="Courier New"/>
          <w:color w:val="000000"/>
          <w:lang w:bidi="ru-RU"/>
        </w:rPr>
        <w:t>На работников не прошедших итоговую аттестацию выдаётся выписка из протокола</w:t>
      </w:r>
      <w:r w:rsidR="00E121D7">
        <w:rPr>
          <w:rFonts w:eastAsia="Courier New"/>
          <w:color w:val="000000"/>
          <w:lang w:bidi="ru-RU"/>
        </w:rPr>
        <w:t>.</w:t>
      </w:r>
    </w:p>
    <w:p w:rsidR="0091451A" w:rsidRPr="00D3078E" w:rsidRDefault="0091451A" w:rsidP="0091451A">
      <w:pPr>
        <w:widowControl w:val="0"/>
        <w:tabs>
          <w:tab w:val="left" w:pos="993"/>
        </w:tabs>
        <w:ind w:firstLine="709"/>
        <w:jc w:val="both"/>
        <w:rPr>
          <w:rFonts w:eastAsia="Courier New"/>
          <w:b/>
          <w:color w:val="000000"/>
          <w:lang w:bidi="ru-RU"/>
        </w:rPr>
      </w:pPr>
    </w:p>
    <w:p w:rsidR="00D3078E" w:rsidRPr="00D3078E" w:rsidRDefault="00D3078E" w:rsidP="00D3078E">
      <w:pPr>
        <w:widowControl w:val="0"/>
        <w:tabs>
          <w:tab w:val="left" w:pos="993"/>
        </w:tabs>
        <w:suppressAutoHyphens/>
        <w:ind w:firstLine="709"/>
        <w:jc w:val="both"/>
        <w:rPr>
          <w:rFonts w:eastAsia="Courier New"/>
          <w:b/>
          <w:color w:val="000000"/>
          <w:lang w:bidi="ru-RU"/>
        </w:rPr>
      </w:pPr>
      <w:r w:rsidRPr="00D3078E">
        <w:rPr>
          <w:rFonts w:eastAsia="Courier New"/>
          <w:b/>
          <w:color w:val="000000"/>
          <w:lang w:bidi="ru-RU"/>
        </w:rPr>
        <w:t>5. Требования к результатам услуг и иные показатели, связанные с определением соответствия</w:t>
      </w:r>
      <w:r w:rsidRPr="00D3078E">
        <w:rPr>
          <w:rFonts w:eastAsia="Courier New"/>
          <w:color w:val="000000"/>
          <w:lang w:bidi="ru-RU"/>
        </w:rPr>
        <w:t xml:space="preserve"> </w:t>
      </w:r>
      <w:r w:rsidRPr="00D3078E">
        <w:rPr>
          <w:rFonts w:eastAsia="Courier New"/>
          <w:b/>
          <w:color w:val="000000"/>
          <w:lang w:bidi="ru-RU"/>
        </w:rPr>
        <w:t>оказываемых услуг потребностям заказчика (приемка и оплата услуг)</w:t>
      </w:r>
    </w:p>
    <w:p w:rsidR="00D3078E" w:rsidRPr="00D3078E" w:rsidRDefault="00D3078E" w:rsidP="00D3078E">
      <w:pPr>
        <w:keepNext/>
        <w:widowControl w:val="0"/>
        <w:tabs>
          <w:tab w:val="left" w:pos="993"/>
          <w:tab w:val="left" w:pos="1134"/>
          <w:tab w:val="num" w:pos="1341"/>
        </w:tabs>
        <w:suppressAutoHyphens/>
        <w:spacing w:before="120"/>
        <w:ind w:firstLine="709"/>
        <w:jc w:val="both"/>
        <w:outlineLvl w:val="1"/>
        <w:rPr>
          <w:lang w:eastAsia="ar-SA"/>
        </w:rPr>
      </w:pPr>
      <w:r w:rsidRPr="00D3078E">
        <w:rPr>
          <w:lang w:eastAsia="ar-SA"/>
        </w:rPr>
        <w:t>5.1. Исполнитель гарантирует безопасность и качество услуг в соответствии с требованиями сертификации, безопасности (санитарными нормами и правилами, государственными стандартами и т.п.) и др. требованиями, обычно предъявляемым к услугам данного рода, если такие требования предъявляются действующим законодательством Российской Федерации.</w:t>
      </w:r>
    </w:p>
    <w:p w:rsidR="00D3078E" w:rsidRPr="00D3078E" w:rsidRDefault="00D3078E" w:rsidP="00D3078E">
      <w:pPr>
        <w:widowControl w:val="0"/>
        <w:tabs>
          <w:tab w:val="left" w:pos="993"/>
          <w:tab w:val="left" w:pos="1134"/>
        </w:tabs>
        <w:suppressAutoHyphens/>
        <w:ind w:firstLine="709"/>
        <w:jc w:val="both"/>
        <w:outlineLvl w:val="1"/>
        <w:rPr>
          <w:lang w:eastAsia="ar-SA"/>
        </w:rPr>
      </w:pPr>
      <w:r w:rsidRPr="00D3078E">
        <w:rPr>
          <w:lang w:eastAsia="ar-SA"/>
        </w:rPr>
        <w:t>5.2. Исполнитель в полном объеме несет ответственность перед государственными надзорными и контролирующими организациями за неисполнение или ненадлежащие исполнение требований настоящего технического задания.</w:t>
      </w:r>
    </w:p>
    <w:p w:rsidR="00D3078E" w:rsidRPr="00D3078E" w:rsidRDefault="00D3078E" w:rsidP="00D3078E">
      <w:pPr>
        <w:widowControl w:val="0"/>
        <w:tabs>
          <w:tab w:val="left" w:pos="993"/>
          <w:tab w:val="left" w:pos="1134"/>
        </w:tabs>
        <w:suppressAutoHyphens/>
        <w:ind w:firstLine="709"/>
        <w:jc w:val="both"/>
        <w:outlineLvl w:val="1"/>
        <w:rPr>
          <w:rFonts w:eastAsia="Courier New"/>
          <w:color w:val="000000"/>
          <w:u w:val="single"/>
          <w:lang w:bidi="ru-RU"/>
        </w:rPr>
      </w:pPr>
    </w:p>
    <w:p w:rsidR="00D3078E" w:rsidRPr="00D3078E" w:rsidRDefault="00D3078E" w:rsidP="00D3078E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iCs/>
          <w:color w:val="000000"/>
        </w:rPr>
      </w:pPr>
      <w:r w:rsidRPr="00D3078E">
        <w:rPr>
          <w:b/>
          <w:bCs/>
          <w:color w:val="000000"/>
        </w:rPr>
        <w:t xml:space="preserve">6. </w:t>
      </w:r>
      <w:r w:rsidRPr="00D3078E">
        <w:rPr>
          <w:b/>
          <w:bCs/>
          <w:iCs/>
          <w:color w:val="000000"/>
        </w:rPr>
        <w:t>Перечень приложений к Техническому заданию, являющихся его неотъемлемой частью</w:t>
      </w:r>
    </w:p>
    <w:p w:rsidR="00983644" w:rsidRPr="00D3078E" w:rsidRDefault="00D3078E" w:rsidP="00650A22">
      <w:pPr>
        <w:spacing w:after="160" w:line="259" w:lineRule="auto"/>
        <w:rPr>
          <w:rFonts w:eastAsiaTheme="minorHAnsi"/>
          <w:lang w:eastAsia="en-US"/>
        </w:rPr>
      </w:pPr>
      <w:r w:rsidRPr="00D3078E">
        <w:rPr>
          <w:b/>
          <w:color w:val="000000"/>
        </w:rPr>
        <w:t>Приложение</w:t>
      </w:r>
      <w:r w:rsidRPr="00D3078E">
        <w:rPr>
          <w:color w:val="000000"/>
        </w:rPr>
        <w:t xml:space="preserve"> – Требования к содержанию обучения</w:t>
      </w:r>
      <w:r w:rsidRPr="00D3078E">
        <w:rPr>
          <w:lang w:eastAsia="en-US"/>
        </w:rPr>
        <w:t xml:space="preserve"> </w:t>
      </w:r>
      <w:r w:rsidRPr="00D3078E">
        <w:rPr>
          <w:color w:val="000000"/>
        </w:rPr>
        <w:t>по дополнительным профессиональным программам повышения квалификации и профессиональной переподготовке</w:t>
      </w:r>
      <w:r w:rsidRPr="00D3078E">
        <w:rPr>
          <w:rFonts w:eastAsiaTheme="minorHAnsi"/>
          <w:lang w:eastAsia="en-US"/>
        </w:rPr>
        <w:t>.</w:t>
      </w:r>
      <w:r w:rsidRPr="00D3078E">
        <w:rPr>
          <w:rFonts w:eastAsiaTheme="minorHAnsi"/>
          <w:lang w:eastAsia="en-US"/>
        </w:rPr>
        <w:br w:type="page"/>
      </w:r>
    </w:p>
    <w:p w:rsidR="00650A22" w:rsidRPr="00650A22" w:rsidRDefault="00650A22" w:rsidP="00650A22">
      <w:pPr>
        <w:spacing w:after="160" w:line="259" w:lineRule="auto"/>
        <w:rPr>
          <w:sz w:val="22"/>
          <w:szCs w:val="22"/>
          <w:lang w:bidi="ru-RU"/>
        </w:rPr>
        <w:sectPr w:rsidR="00650A22" w:rsidRPr="00650A22" w:rsidSect="0051498A">
          <w:type w:val="continuous"/>
          <w:pgSz w:w="11906" w:h="16838"/>
          <w:pgMar w:top="1134" w:right="567" w:bottom="1134" w:left="1134" w:header="709" w:footer="709" w:gutter="0"/>
          <w:cols w:space="708"/>
        </w:sectPr>
      </w:pPr>
    </w:p>
    <w:p w:rsidR="00B328FC" w:rsidRPr="00B328FC" w:rsidRDefault="00B328FC" w:rsidP="00B328FC">
      <w:pPr>
        <w:ind w:firstLine="709"/>
        <w:jc w:val="right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lastRenderedPageBreak/>
        <w:t>Приложение к Техническому заданию</w:t>
      </w:r>
    </w:p>
    <w:p w:rsidR="00B328FC" w:rsidRPr="00B328FC" w:rsidRDefault="00B328FC" w:rsidP="00B328FC">
      <w:pPr>
        <w:ind w:firstLine="709"/>
        <w:jc w:val="right"/>
        <w:rPr>
          <w:rFonts w:eastAsiaTheme="minorHAnsi"/>
          <w:lang w:eastAsia="en-US"/>
        </w:rPr>
      </w:pPr>
    </w:p>
    <w:p w:rsidR="00B328FC" w:rsidRPr="00B328FC" w:rsidRDefault="00B328FC" w:rsidP="00B328FC">
      <w:pPr>
        <w:widowControl w:val="0"/>
        <w:tabs>
          <w:tab w:val="left" w:pos="1134"/>
        </w:tabs>
        <w:suppressAutoHyphens/>
        <w:ind w:firstLine="709"/>
        <w:jc w:val="center"/>
        <w:outlineLvl w:val="1"/>
        <w:rPr>
          <w:b/>
          <w:lang w:eastAsia="ar-SA"/>
        </w:rPr>
      </w:pPr>
      <w:r w:rsidRPr="00B328FC">
        <w:rPr>
          <w:b/>
          <w:lang w:eastAsia="ar-SA"/>
        </w:rPr>
        <w:t>Требования к содержанию обучения по дополнительным профессиональным программам повышения квалификации</w:t>
      </w:r>
    </w:p>
    <w:p w:rsidR="00B328FC" w:rsidRPr="00B328FC" w:rsidRDefault="00B328FC" w:rsidP="00B328FC">
      <w:pPr>
        <w:widowControl w:val="0"/>
        <w:tabs>
          <w:tab w:val="left" w:pos="1134"/>
        </w:tabs>
        <w:suppressAutoHyphens/>
        <w:jc w:val="center"/>
        <w:outlineLvl w:val="1"/>
        <w:rPr>
          <w:b/>
          <w:lang w:eastAsia="ar-SA"/>
        </w:rPr>
      </w:pPr>
    </w:p>
    <w:p w:rsidR="00B328FC" w:rsidRPr="00B328FC" w:rsidRDefault="00B328FC" w:rsidP="00B328FC">
      <w:pPr>
        <w:ind w:firstLine="709"/>
        <w:jc w:val="both"/>
        <w:rPr>
          <w:rFonts w:eastAsiaTheme="minorHAnsi"/>
          <w:lang w:eastAsia="en-US"/>
        </w:rPr>
      </w:pPr>
    </w:p>
    <w:p w:rsidR="00B328FC" w:rsidRPr="00B328FC" w:rsidRDefault="00B328FC" w:rsidP="00B328FC">
      <w:pPr>
        <w:ind w:firstLine="709"/>
        <w:jc w:val="both"/>
        <w:rPr>
          <w:rFonts w:eastAsiaTheme="minorHAnsi"/>
          <w:b/>
          <w:u w:val="single"/>
          <w:lang w:eastAsia="en-US"/>
        </w:rPr>
      </w:pPr>
      <w:r w:rsidRPr="00B328FC">
        <w:rPr>
          <w:rFonts w:eastAsiaTheme="minorHAnsi"/>
          <w:b/>
          <w:u w:val="single"/>
          <w:lang w:eastAsia="en-US"/>
        </w:rPr>
        <w:t>1. Разработка учебных планов для ФГОС СПО 5-го поколения, включая общеобразовательный цикл: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Нормативная база формирования учебных планов по ФГОС СПО 5: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Закон об образовании;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 xml:space="preserve">Приказ </w:t>
      </w:r>
      <w:proofErr w:type="spellStart"/>
      <w:r w:rsidRPr="00B328FC">
        <w:rPr>
          <w:rFonts w:eastAsiaTheme="minorHAnsi"/>
          <w:lang w:eastAsia="en-US"/>
        </w:rPr>
        <w:t>Минпросвещения</w:t>
      </w:r>
      <w:proofErr w:type="spellEnd"/>
      <w:r w:rsidRPr="00B328FC">
        <w:rPr>
          <w:rFonts w:eastAsiaTheme="minorHAnsi"/>
          <w:lang w:eastAsia="en-US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Приказ Министерства науки и высшего образования Российской Федерации, Министерства просвещения Российской Федерации от 05.08.2020 № 885/390 «О практической подготовке обучающихся»;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Приказ Министерства просвещения Российской Федерации от 08.11.2021 № 800 «Об утверждении Порядка проведения государственной итоговой аттестации по образовательным программам среднего профессионального образования»;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 xml:space="preserve">Приказ </w:t>
      </w:r>
      <w:proofErr w:type="spellStart"/>
      <w:r w:rsidRPr="00B328FC">
        <w:rPr>
          <w:rFonts w:eastAsiaTheme="minorHAnsi"/>
          <w:lang w:eastAsia="en-US"/>
        </w:rPr>
        <w:t>Минпросвещения</w:t>
      </w:r>
      <w:proofErr w:type="spellEnd"/>
      <w:r w:rsidRPr="00B328FC">
        <w:rPr>
          <w:rFonts w:eastAsiaTheme="minorHAnsi"/>
          <w:lang w:eastAsia="en-US"/>
        </w:rPr>
        <w:t xml:space="preserve"> России от 14.10.2022 № 906 «Об утверждении Порядка заполнения, учета и выдачи дипломов о среднем профессиональном образовании и их дубликатов»;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ФГОС СПО 5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Приказ Министерства образования и науки РФ от 17 мая 2012 г. № 413 «Об утверждении федерального государственного образовательного стандарта среднего общего образования»;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 xml:space="preserve">Приказ </w:t>
      </w:r>
      <w:proofErr w:type="spellStart"/>
      <w:r w:rsidRPr="00B328FC">
        <w:rPr>
          <w:rFonts w:eastAsiaTheme="minorHAnsi"/>
          <w:lang w:eastAsia="en-US"/>
        </w:rPr>
        <w:t>Минпросвещения</w:t>
      </w:r>
      <w:proofErr w:type="spellEnd"/>
      <w:r w:rsidRPr="00B328FC">
        <w:rPr>
          <w:rFonts w:eastAsiaTheme="minorHAnsi"/>
          <w:lang w:eastAsia="en-US"/>
        </w:rPr>
        <w:t xml:space="preserve"> России от 18.05.2023 № 371</w:t>
      </w:r>
    </w:p>
    <w:p w:rsidR="00B328FC" w:rsidRPr="00B328FC" w:rsidRDefault="00B328FC" w:rsidP="00B328FC">
      <w:pPr>
        <w:widowControl w:val="0"/>
        <w:numPr>
          <w:ilvl w:val="1"/>
          <w:numId w:val="32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«Об утверждении федеральной образовательной программы среднего общего образования».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Методика проектирования учебного плана по ФГОС СПО 5: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Расчет учебного времени в часах и неделях, планирование курсов и семестров;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Расчет вариативной части и практики;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Особенности планирования вариативной части;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Самостоятельная работа: правила расчета, особенности планирования;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 xml:space="preserve">Сокращение сроков обучения для </w:t>
      </w:r>
      <w:proofErr w:type="spellStart"/>
      <w:r w:rsidRPr="00B328FC">
        <w:rPr>
          <w:rFonts w:eastAsiaTheme="minorHAnsi"/>
          <w:lang w:eastAsia="en-US"/>
        </w:rPr>
        <w:t>профессионалитета</w:t>
      </w:r>
      <w:proofErr w:type="spellEnd"/>
      <w:r w:rsidRPr="00B328FC">
        <w:rPr>
          <w:rFonts w:eastAsiaTheme="minorHAnsi"/>
          <w:lang w:eastAsia="en-US"/>
        </w:rPr>
        <w:t>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Общеобразовательный цикл: расчет и планирование в соответствии со ФГОС СОО;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Подходы в общеобразовательном цикле, связанные с элективными курсами;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Промежуточная аттестация: новые подходы к планированию, особенности расчета;</w:t>
      </w:r>
    </w:p>
    <w:p w:rsidR="00B328FC" w:rsidRPr="00B328FC" w:rsidRDefault="00B328FC" w:rsidP="00B328FC">
      <w:pPr>
        <w:widowControl w:val="0"/>
        <w:numPr>
          <w:ilvl w:val="1"/>
          <w:numId w:val="33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 xml:space="preserve">Особенности проектирования УП для </w:t>
      </w:r>
      <w:proofErr w:type="spellStart"/>
      <w:r w:rsidRPr="00B328FC">
        <w:rPr>
          <w:rFonts w:eastAsiaTheme="minorHAnsi"/>
          <w:lang w:eastAsia="en-US"/>
        </w:rPr>
        <w:t>профессионалитета</w:t>
      </w:r>
      <w:proofErr w:type="spellEnd"/>
      <w:r w:rsidRPr="00B328FC">
        <w:rPr>
          <w:rFonts w:eastAsiaTheme="minorHAnsi"/>
          <w:lang w:eastAsia="en-US"/>
        </w:rPr>
        <w:t>.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 xml:space="preserve">Практикум по созданию учебного плана для очной формы обучения для ФГОС СПО 5 </w:t>
      </w:r>
      <w:r w:rsidRPr="00B328FC">
        <w:rPr>
          <w:rFonts w:eastAsiaTheme="minorHAnsi"/>
          <w:bCs/>
          <w:lang w:eastAsia="en-US"/>
        </w:rPr>
        <w:t xml:space="preserve">в платной версии </w:t>
      </w:r>
      <w:proofErr w:type="spellStart"/>
      <w:r w:rsidRPr="00B328FC">
        <w:rPr>
          <w:rFonts w:eastAsiaTheme="minorHAnsi"/>
          <w:bCs/>
          <w:lang w:eastAsia="en-US"/>
        </w:rPr>
        <w:t>шахтинской</w:t>
      </w:r>
      <w:proofErr w:type="spellEnd"/>
      <w:r w:rsidRPr="00B328FC">
        <w:rPr>
          <w:rFonts w:eastAsiaTheme="minorHAnsi"/>
          <w:bCs/>
          <w:lang w:eastAsia="en-US"/>
        </w:rPr>
        <w:t xml:space="preserve"> программы-лаборатории ММИС «Синяя звезда»</w:t>
      </w:r>
      <w:r w:rsidRPr="00B328FC">
        <w:rPr>
          <w:rFonts w:eastAsiaTheme="minorHAnsi"/>
          <w:lang w:eastAsia="en-US"/>
        </w:rPr>
        <w:t>:</w:t>
      </w:r>
    </w:p>
    <w:p w:rsidR="00B328FC" w:rsidRPr="00B328FC" w:rsidRDefault="00B328FC" w:rsidP="00B328FC">
      <w:pPr>
        <w:widowControl w:val="0"/>
        <w:numPr>
          <w:ilvl w:val="1"/>
          <w:numId w:val="34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-142" w:firstLine="851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Создание учебного плана на базе среднего общего образования;</w:t>
      </w:r>
    </w:p>
    <w:p w:rsidR="00B328FC" w:rsidRPr="00B328FC" w:rsidRDefault="00B328FC" w:rsidP="00B328FC">
      <w:pPr>
        <w:widowControl w:val="0"/>
        <w:numPr>
          <w:ilvl w:val="1"/>
          <w:numId w:val="34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-142" w:firstLine="851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Разработка и внедрение общеобразовательного цикла на базе основного общего образования.</w:t>
      </w:r>
    </w:p>
    <w:p w:rsidR="00B328FC" w:rsidRPr="00B328FC" w:rsidRDefault="00B328FC" w:rsidP="00B328F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left="709"/>
        <w:contextualSpacing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Итоговая аттестация.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 w:rsidRPr="00B328FC">
        <w:rPr>
          <w:rFonts w:eastAsiaTheme="minorHAnsi"/>
          <w:b/>
          <w:lang w:eastAsia="en-US"/>
        </w:rPr>
        <w:t>Планируемые результаты: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освоить требования ФГОС СПО 5 к разработке и содержанию учебных планов по актуализированным ФГОС СПО;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создавать учебный план на базе основного и среднего общего образования.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="Courier New"/>
          <w:color w:val="000000"/>
          <w:lang w:bidi="ru-RU"/>
        </w:rPr>
      </w:pPr>
      <w:r w:rsidRPr="00B328FC">
        <w:rPr>
          <w:rFonts w:eastAsia="Courier New"/>
          <w:b/>
          <w:color w:val="000000"/>
          <w:lang w:bidi="ru-RU"/>
        </w:rPr>
        <w:t>Трудоемкость обучения:</w:t>
      </w:r>
      <w:r w:rsidRPr="00B328FC">
        <w:rPr>
          <w:rFonts w:eastAsia="Courier New"/>
          <w:color w:val="000000"/>
          <w:lang w:bidi="ru-RU"/>
        </w:rPr>
        <w:t xml:space="preserve"> 72 часа, </w:t>
      </w:r>
      <w:r w:rsidRPr="00B328FC">
        <w:rPr>
          <w:rFonts w:eastAsiaTheme="minorHAnsi"/>
          <w:lang w:eastAsia="en-US"/>
        </w:rPr>
        <w:t xml:space="preserve">в очной форме – не менее </w:t>
      </w:r>
      <w:r w:rsidRPr="00B328FC">
        <w:rPr>
          <w:rFonts w:eastAsia="Courier New"/>
          <w:color w:val="000000"/>
          <w:lang w:bidi="ru-RU"/>
        </w:rPr>
        <w:t>18 часов (не более 4 академических часов в день и не более 3 дней в неделю).</w:t>
      </w:r>
    </w:p>
    <w:p w:rsidR="00B328FC" w:rsidRPr="00B328FC" w:rsidRDefault="00B328FC" w:rsidP="00B328FC">
      <w:pPr>
        <w:ind w:firstLine="709"/>
        <w:jc w:val="both"/>
        <w:rPr>
          <w:rFonts w:eastAsiaTheme="minorHAnsi"/>
          <w:lang w:eastAsia="en-US"/>
        </w:rPr>
      </w:pPr>
    </w:p>
    <w:p w:rsidR="00B328FC" w:rsidRPr="00B328FC" w:rsidRDefault="00B328FC" w:rsidP="00B328FC">
      <w:pPr>
        <w:ind w:firstLine="709"/>
        <w:rPr>
          <w:rFonts w:eastAsiaTheme="minorHAnsi"/>
          <w:b/>
          <w:u w:val="single"/>
          <w:lang w:eastAsia="en-US"/>
        </w:rPr>
      </w:pPr>
      <w:r w:rsidRPr="00B328FC">
        <w:rPr>
          <w:rFonts w:eastAsiaTheme="minorHAnsi"/>
          <w:b/>
          <w:u w:val="single"/>
          <w:lang w:eastAsia="en-US"/>
        </w:rPr>
        <w:t xml:space="preserve">2. Организация заочного обучения по программам среднего </w:t>
      </w:r>
      <w:proofErr w:type="spellStart"/>
      <w:r w:rsidRPr="00B328FC">
        <w:rPr>
          <w:rFonts w:eastAsiaTheme="minorHAnsi"/>
          <w:b/>
          <w:u w:val="single"/>
          <w:lang w:eastAsia="en-US"/>
        </w:rPr>
        <w:t>рофессионального</w:t>
      </w:r>
      <w:proofErr w:type="spellEnd"/>
      <w:r w:rsidRPr="00B328FC">
        <w:rPr>
          <w:rFonts w:eastAsiaTheme="minorHAnsi"/>
          <w:b/>
          <w:u w:val="single"/>
          <w:lang w:eastAsia="en-US"/>
        </w:rPr>
        <w:t xml:space="preserve"> образования на основе требований ФГОС СПО и ФГОС СОО:</w:t>
      </w:r>
    </w:p>
    <w:p w:rsidR="00B328FC" w:rsidRPr="00B328FC" w:rsidRDefault="00B328FC" w:rsidP="00B328F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Общие принципы организации заочного обучения</w:t>
      </w:r>
    </w:p>
    <w:p w:rsidR="00B328FC" w:rsidRPr="00B328FC" w:rsidRDefault="00B328FC" w:rsidP="00B328FC">
      <w:pPr>
        <w:widowControl w:val="0"/>
        <w:numPr>
          <w:ilvl w:val="1"/>
          <w:numId w:val="3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Нормативно-правовая база заочного обучения</w:t>
      </w:r>
    </w:p>
    <w:p w:rsidR="00B328FC" w:rsidRPr="00B328FC" w:rsidRDefault="00B328FC" w:rsidP="00B328FC">
      <w:pPr>
        <w:widowControl w:val="0"/>
        <w:numPr>
          <w:ilvl w:val="1"/>
          <w:numId w:val="3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Организация учебного процесса ЗФО</w:t>
      </w:r>
    </w:p>
    <w:p w:rsidR="00B328FC" w:rsidRPr="00B328FC" w:rsidRDefault="00B328FC" w:rsidP="00B328FC">
      <w:pPr>
        <w:widowControl w:val="0"/>
        <w:numPr>
          <w:ilvl w:val="1"/>
          <w:numId w:val="3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Документационное сопровождение ЗФО СПО</w:t>
      </w:r>
    </w:p>
    <w:p w:rsidR="00B328FC" w:rsidRPr="00B328FC" w:rsidRDefault="00B328FC" w:rsidP="00B328F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Создание учебного плана для заочной формы обучения</w:t>
      </w:r>
    </w:p>
    <w:p w:rsidR="00B328FC" w:rsidRPr="00B328FC" w:rsidRDefault="00B328FC" w:rsidP="00B328FC">
      <w:pPr>
        <w:widowControl w:val="0"/>
        <w:numPr>
          <w:ilvl w:val="1"/>
          <w:numId w:val="36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Методика создания УП ЗФО ФГОС СПО 4</w:t>
      </w:r>
    </w:p>
    <w:p w:rsidR="00B328FC" w:rsidRPr="00B328FC" w:rsidRDefault="00B328FC" w:rsidP="00B328FC">
      <w:pPr>
        <w:widowControl w:val="0"/>
        <w:numPr>
          <w:ilvl w:val="1"/>
          <w:numId w:val="36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Практикум по разработке УП ЗФО по ФГОС СПО 4</w:t>
      </w:r>
    </w:p>
    <w:p w:rsidR="00B328FC" w:rsidRPr="00B328FC" w:rsidRDefault="00B328FC" w:rsidP="00B328FC">
      <w:pPr>
        <w:widowControl w:val="0"/>
        <w:numPr>
          <w:ilvl w:val="1"/>
          <w:numId w:val="36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Методика создания УП ЗФО ФГОС СПО 5</w:t>
      </w:r>
    </w:p>
    <w:p w:rsidR="00B328FC" w:rsidRPr="00B328FC" w:rsidRDefault="00B328FC" w:rsidP="00B328FC">
      <w:pPr>
        <w:widowControl w:val="0"/>
        <w:numPr>
          <w:ilvl w:val="1"/>
          <w:numId w:val="36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eastAsia="SimSun"/>
          <w:b/>
          <w:lang w:eastAsia="en-US"/>
        </w:rPr>
      </w:pPr>
      <w:r w:rsidRPr="00B328FC">
        <w:rPr>
          <w:rFonts w:eastAsia="SimSun"/>
          <w:lang w:eastAsia="en-US"/>
        </w:rPr>
        <w:t xml:space="preserve">Практикум по разработке УП ЗФО по ФГОС СПО 5 </w:t>
      </w:r>
      <w:r w:rsidRPr="00B328FC">
        <w:rPr>
          <w:rFonts w:eastAsiaTheme="minorHAnsi"/>
          <w:bCs/>
          <w:lang w:eastAsia="en-US"/>
        </w:rPr>
        <w:t xml:space="preserve">в платной версии </w:t>
      </w:r>
      <w:proofErr w:type="spellStart"/>
      <w:r w:rsidRPr="00B328FC">
        <w:rPr>
          <w:rFonts w:eastAsiaTheme="minorHAnsi"/>
          <w:bCs/>
          <w:lang w:eastAsia="en-US"/>
        </w:rPr>
        <w:t>шахтинской</w:t>
      </w:r>
      <w:proofErr w:type="spellEnd"/>
      <w:r w:rsidRPr="00B328FC">
        <w:rPr>
          <w:rFonts w:eastAsiaTheme="minorHAnsi"/>
          <w:bCs/>
          <w:lang w:eastAsia="en-US"/>
        </w:rPr>
        <w:t xml:space="preserve"> программы-лаборатории ММИС «Синяя звезда»</w:t>
      </w:r>
    </w:p>
    <w:p w:rsidR="00B328FC" w:rsidRPr="00B328FC" w:rsidRDefault="00B328FC" w:rsidP="00B328FC">
      <w:pPr>
        <w:ind w:firstLine="709"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lang w:eastAsia="en-US"/>
        </w:rPr>
        <w:t>Итоговая аттестация.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="SimSun"/>
          <w:b/>
          <w:lang w:eastAsia="en-US"/>
        </w:rPr>
      </w:pPr>
      <w:r w:rsidRPr="00B328FC">
        <w:rPr>
          <w:rFonts w:eastAsia="SimSun"/>
          <w:b/>
          <w:lang w:eastAsia="en-US"/>
        </w:rPr>
        <w:t>Планируемые результаты:</w:t>
      </w:r>
    </w:p>
    <w:p w:rsidR="00B328FC" w:rsidRPr="00B328FC" w:rsidRDefault="00B328FC" w:rsidP="00B328FC">
      <w:pPr>
        <w:ind w:firstLine="709"/>
        <w:jc w:val="both"/>
        <w:rPr>
          <w:rFonts w:eastAsia="SimSun"/>
          <w:lang w:eastAsia="en-US"/>
        </w:rPr>
      </w:pPr>
      <w:r w:rsidRPr="00B328FC">
        <w:rPr>
          <w:rFonts w:eastAsia="SimSun"/>
          <w:lang w:eastAsia="en-US"/>
        </w:rPr>
        <w:t>освоить требования актуализированных ФГОС СПО к разработке и содержанию учебных планов по актуализированным ФГОС СПО;</w:t>
      </w:r>
    </w:p>
    <w:p w:rsidR="00B328FC" w:rsidRDefault="00B328FC" w:rsidP="00B328FC">
      <w:pPr>
        <w:ind w:firstLine="709"/>
        <w:jc w:val="both"/>
        <w:rPr>
          <w:rFonts w:eastAsiaTheme="minorHAnsi"/>
          <w:lang w:eastAsia="en-US"/>
        </w:rPr>
      </w:pPr>
      <w:r w:rsidRPr="00B328FC">
        <w:rPr>
          <w:rFonts w:eastAsiaTheme="minorHAnsi"/>
          <w:bCs/>
          <w:lang w:eastAsia="en-US"/>
        </w:rPr>
        <w:t>создание УП ЗФО по ФГОС СПО 5</w:t>
      </w:r>
      <w:r w:rsidRPr="00B328FC">
        <w:rPr>
          <w:rFonts w:eastAsiaTheme="minorHAnsi"/>
          <w:lang w:eastAsia="en-US"/>
        </w:rPr>
        <w:t>.</w:t>
      </w:r>
    </w:p>
    <w:p w:rsidR="00B328FC" w:rsidRPr="00B328FC" w:rsidRDefault="00B328FC" w:rsidP="00B328FC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eastAsia="Courier New"/>
          <w:color w:val="000000"/>
          <w:lang w:bidi="ru-RU"/>
        </w:rPr>
      </w:pPr>
      <w:bookmarkStart w:id="2" w:name="_GoBack"/>
      <w:bookmarkEnd w:id="2"/>
      <w:r w:rsidRPr="00B328FC">
        <w:rPr>
          <w:rFonts w:eastAsia="Courier New"/>
          <w:b/>
          <w:color w:val="000000"/>
          <w:lang w:bidi="ru-RU"/>
        </w:rPr>
        <w:t>Трудоемкость обучения:</w:t>
      </w:r>
      <w:r w:rsidRPr="00B328FC">
        <w:rPr>
          <w:rFonts w:eastAsia="Courier New"/>
          <w:color w:val="000000"/>
          <w:lang w:bidi="ru-RU"/>
        </w:rPr>
        <w:t xml:space="preserve"> 72 часа, </w:t>
      </w:r>
      <w:r w:rsidRPr="00B328FC">
        <w:rPr>
          <w:rFonts w:eastAsiaTheme="minorHAnsi"/>
          <w:lang w:eastAsia="en-US"/>
        </w:rPr>
        <w:t xml:space="preserve">в очной форме – не менее </w:t>
      </w:r>
      <w:r w:rsidRPr="00B328FC">
        <w:rPr>
          <w:rFonts w:eastAsia="Courier New"/>
          <w:color w:val="000000"/>
          <w:lang w:bidi="ru-RU"/>
        </w:rPr>
        <w:t>12 часов (не более 4 академических часов в день и не более 3 дней в неделю).</w:t>
      </w:r>
    </w:p>
    <w:p w:rsidR="00B328FC" w:rsidRDefault="00B328FC" w:rsidP="00B328FC">
      <w:pPr>
        <w:ind w:firstLine="709"/>
        <w:jc w:val="both"/>
        <w:rPr>
          <w:rFonts w:eastAsiaTheme="minorHAnsi"/>
          <w:lang w:eastAsia="en-US"/>
        </w:rPr>
      </w:pPr>
    </w:p>
    <w:tbl>
      <w:tblPr>
        <w:tblW w:w="992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3"/>
        <w:gridCol w:w="4761"/>
      </w:tblGrid>
      <w:tr w:rsidR="002D3590" w:rsidRPr="00650A22" w:rsidTr="00AD5983">
        <w:trPr>
          <w:trHeight w:val="92"/>
        </w:trPr>
        <w:tc>
          <w:tcPr>
            <w:tcW w:w="5163" w:type="dxa"/>
            <w:tcBorders>
              <w:bottom w:val="single" w:sz="4" w:space="0" w:color="auto"/>
            </w:tcBorders>
          </w:tcPr>
          <w:p w:rsidR="002D3590" w:rsidRPr="00650A22" w:rsidRDefault="002D3590" w:rsidP="00AD5983">
            <w:pPr>
              <w:widowControl w:val="0"/>
              <w:suppressLineNumbers/>
              <w:suppressAutoHyphens/>
              <w:rPr>
                <w:rFonts w:eastAsia="Courier New"/>
                <w:b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b/>
                <w:color w:val="000000"/>
                <w:sz w:val="22"/>
                <w:szCs w:val="22"/>
                <w:lang w:eastAsia="en-US" w:bidi="ru-RU"/>
              </w:rPr>
              <w:t>ЗАКАЗЧИК:</w:t>
            </w:r>
          </w:p>
          <w:p w:rsidR="002D3590" w:rsidRPr="00650A22" w:rsidRDefault="002D3590" w:rsidP="00AD598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  <w:t>Директор</w:t>
            </w:r>
          </w:p>
          <w:p w:rsidR="002D3590" w:rsidRPr="00650A22" w:rsidRDefault="002D3590" w:rsidP="00AD598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</w:p>
          <w:p w:rsidR="002D3590" w:rsidRPr="00650A22" w:rsidRDefault="002D3590" w:rsidP="00AD598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  <w:t>___________________ Е.В. Платонов</w:t>
            </w:r>
          </w:p>
          <w:p w:rsidR="002D3590" w:rsidRPr="00650A22" w:rsidRDefault="002D3590" w:rsidP="00AD598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  <w:t>Подписано ЭЦП</w:t>
            </w:r>
          </w:p>
        </w:tc>
        <w:tc>
          <w:tcPr>
            <w:tcW w:w="4761" w:type="dxa"/>
            <w:tcBorders>
              <w:bottom w:val="single" w:sz="4" w:space="0" w:color="auto"/>
            </w:tcBorders>
          </w:tcPr>
          <w:p w:rsidR="002D3590" w:rsidRPr="00650A22" w:rsidRDefault="002D3590" w:rsidP="00AD598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sz w:val="22"/>
                <w:szCs w:val="22"/>
                <w:lang w:eastAsia="zh-CN"/>
              </w:rPr>
            </w:pPr>
            <w:r w:rsidRPr="00650A22">
              <w:rPr>
                <w:b/>
                <w:sz w:val="22"/>
                <w:szCs w:val="22"/>
                <w:lang w:eastAsia="zh-CN"/>
              </w:rPr>
              <w:t>ПОСТАВЩИК:</w:t>
            </w:r>
          </w:p>
          <w:p w:rsidR="002D3590" w:rsidRPr="00650A22" w:rsidRDefault="002D3590" w:rsidP="00AD598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2D3590" w:rsidRPr="00650A22" w:rsidRDefault="002D3590" w:rsidP="00AD598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2D3590" w:rsidRPr="00650A22" w:rsidRDefault="002D3590" w:rsidP="00AD598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50A22">
              <w:rPr>
                <w:sz w:val="22"/>
                <w:szCs w:val="22"/>
                <w:lang w:eastAsia="zh-CN"/>
              </w:rPr>
              <w:t xml:space="preserve">___________________ </w:t>
            </w:r>
          </w:p>
          <w:p w:rsidR="002D3590" w:rsidRPr="00650A22" w:rsidRDefault="002D3590" w:rsidP="00AD598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sz w:val="22"/>
                <w:szCs w:val="22"/>
                <w:lang w:eastAsia="zh-CN"/>
              </w:rPr>
            </w:pPr>
            <w:r w:rsidRPr="00650A22">
              <w:rPr>
                <w:sz w:val="22"/>
                <w:szCs w:val="22"/>
                <w:lang w:eastAsia="zh-CN"/>
              </w:rPr>
              <w:t>Подписано ЭЦП</w:t>
            </w:r>
          </w:p>
        </w:tc>
      </w:tr>
    </w:tbl>
    <w:p w:rsidR="00B328FC" w:rsidRPr="00B328FC" w:rsidRDefault="00B328FC" w:rsidP="00B328FC">
      <w:pPr>
        <w:ind w:firstLine="709"/>
        <w:jc w:val="both"/>
        <w:rPr>
          <w:rFonts w:eastAsiaTheme="minorHAnsi"/>
          <w:b/>
          <w:u w:val="single"/>
          <w:lang w:eastAsia="en-US"/>
        </w:rPr>
      </w:pPr>
    </w:p>
    <w:p w:rsidR="00B328FC" w:rsidRDefault="00B328FC" w:rsidP="00B328FC">
      <w:pPr>
        <w:ind w:firstLine="709"/>
        <w:jc w:val="both"/>
        <w:rPr>
          <w:rFonts w:eastAsia="SimSun"/>
          <w:lang w:eastAsia="en-US"/>
        </w:rPr>
        <w:sectPr w:rsidR="00B328FC" w:rsidSect="00983644">
          <w:pgSz w:w="11906" w:h="16838"/>
          <w:pgMar w:top="1134" w:right="567" w:bottom="1134" w:left="1134" w:header="709" w:footer="709" w:gutter="0"/>
          <w:cols w:space="708"/>
        </w:sectPr>
      </w:pPr>
    </w:p>
    <w:p w:rsidR="00B87A69" w:rsidRPr="00650A22" w:rsidRDefault="00B87A69" w:rsidP="00B87A69">
      <w:pPr>
        <w:tabs>
          <w:tab w:val="left" w:pos="1134"/>
        </w:tabs>
        <w:ind w:firstLine="709"/>
        <w:jc w:val="right"/>
        <w:rPr>
          <w:sz w:val="22"/>
          <w:szCs w:val="22"/>
        </w:rPr>
      </w:pPr>
      <w:r w:rsidRPr="00650A22">
        <w:rPr>
          <w:sz w:val="22"/>
          <w:szCs w:val="22"/>
        </w:rPr>
        <w:lastRenderedPageBreak/>
        <w:t xml:space="preserve">Приложение № 2 </w:t>
      </w:r>
    </w:p>
    <w:p w:rsidR="00B87A69" w:rsidRPr="00650A22" w:rsidRDefault="00B87A69" w:rsidP="00B87A69">
      <w:pPr>
        <w:tabs>
          <w:tab w:val="left" w:pos="1134"/>
        </w:tabs>
        <w:ind w:firstLine="709"/>
        <w:jc w:val="right"/>
        <w:rPr>
          <w:sz w:val="22"/>
          <w:szCs w:val="22"/>
        </w:rPr>
      </w:pPr>
      <w:r w:rsidRPr="00650A22">
        <w:rPr>
          <w:sz w:val="22"/>
          <w:szCs w:val="22"/>
        </w:rPr>
        <w:t>к Контракту № ___</w:t>
      </w:r>
    </w:p>
    <w:p w:rsidR="00B87A69" w:rsidRPr="00650A22" w:rsidRDefault="0044673D" w:rsidP="0044673D">
      <w:pPr>
        <w:tabs>
          <w:tab w:val="left" w:pos="1134"/>
        </w:tabs>
        <w:ind w:firstLine="709"/>
        <w:jc w:val="right"/>
        <w:rPr>
          <w:sz w:val="22"/>
          <w:szCs w:val="22"/>
        </w:rPr>
      </w:pPr>
      <w:r w:rsidRPr="00650A22">
        <w:rPr>
          <w:sz w:val="22"/>
          <w:szCs w:val="22"/>
        </w:rPr>
        <w:t>от «___» _____ 2026</w:t>
      </w:r>
      <w:r w:rsidR="00B87A69" w:rsidRPr="00650A22">
        <w:rPr>
          <w:sz w:val="22"/>
          <w:szCs w:val="22"/>
        </w:rPr>
        <w:t xml:space="preserve"> г.</w:t>
      </w:r>
    </w:p>
    <w:p w:rsidR="00B87A69" w:rsidRPr="00650A22" w:rsidRDefault="00B87A69" w:rsidP="00B87A69">
      <w:pPr>
        <w:tabs>
          <w:tab w:val="left" w:pos="1134"/>
        </w:tabs>
        <w:ind w:firstLine="709"/>
        <w:jc w:val="right"/>
        <w:rPr>
          <w:sz w:val="22"/>
          <w:szCs w:val="22"/>
        </w:rPr>
      </w:pPr>
    </w:p>
    <w:p w:rsidR="00B87A69" w:rsidRPr="00650A22" w:rsidRDefault="00B87A69" w:rsidP="0044673D">
      <w:pPr>
        <w:tabs>
          <w:tab w:val="left" w:pos="1134"/>
        </w:tabs>
        <w:rPr>
          <w:sz w:val="22"/>
          <w:szCs w:val="22"/>
        </w:rPr>
      </w:pPr>
    </w:p>
    <w:p w:rsidR="00B87A69" w:rsidRPr="00650A22" w:rsidRDefault="0044673D" w:rsidP="00B87A69">
      <w:pPr>
        <w:tabs>
          <w:tab w:val="left" w:pos="1134"/>
        </w:tabs>
        <w:ind w:firstLine="709"/>
        <w:jc w:val="center"/>
        <w:rPr>
          <w:b/>
          <w:sz w:val="22"/>
          <w:szCs w:val="22"/>
        </w:rPr>
      </w:pPr>
      <w:r w:rsidRPr="00650A22">
        <w:rPr>
          <w:b/>
          <w:sz w:val="22"/>
          <w:szCs w:val="22"/>
        </w:rPr>
        <w:t>Спецификация</w:t>
      </w:r>
    </w:p>
    <w:p w:rsidR="00B87A69" w:rsidRPr="00650A22" w:rsidRDefault="00B87A69" w:rsidP="00B87A69">
      <w:pPr>
        <w:tabs>
          <w:tab w:val="left" w:pos="1134"/>
        </w:tabs>
        <w:ind w:firstLine="709"/>
        <w:jc w:val="center"/>
        <w:rPr>
          <w:b/>
          <w:sz w:val="22"/>
          <w:szCs w:val="22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22"/>
        <w:gridCol w:w="1304"/>
        <w:gridCol w:w="881"/>
        <w:gridCol w:w="1172"/>
        <w:gridCol w:w="1384"/>
        <w:gridCol w:w="1422"/>
      </w:tblGrid>
      <w:tr w:rsidR="00EE2204" w:rsidRPr="00650A22" w:rsidTr="00BD6434">
        <w:trPr>
          <w:jc w:val="center"/>
        </w:trPr>
        <w:tc>
          <w:tcPr>
            <w:tcW w:w="704" w:type="dxa"/>
            <w:vAlign w:val="center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 xml:space="preserve">№ п/п </w:t>
            </w:r>
          </w:p>
        </w:tc>
        <w:tc>
          <w:tcPr>
            <w:tcW w:w="3022" w:type="dxa"/>
            <w:vAlign w:val="center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 xml:space="preserve">Наименование услуги </w:t>
            </w:r>
          </w:p>
        </w:tc>
        <w:tc>
          <w:tcPr>
            <w:tcW w:w="1304" w:type="dxa"/>
            <w:vAlign w:val="center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>Форма</w:t>
            </w:r>
          </w:p>
          <w:p w:rsidR="00EE2204" w:rsidRPr="00650A22" w:rsidRDefault="000A3A4A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 xml:space="preserve">Обучения, кол-во час </w:t>
            </w:r>
          </w:p>
        </w:tc>
        <w:tc>
          <w:tcPr>
            <w:tcW w:w="881" w:type="dxa"/>
            <w:vAlign w:val="center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172" w:type="dxa"/>
            <w:vAlign w:val="center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 xml:space="preserve">Кол-во </w:t>
            </w:r>
          </w:p>
        </w:tc>
        <w:tc>
          <w:tcPr>
            <w:tcW w:w="1384" w:type="dxa"/>
            <w:vAlign w:val="center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>Цена за ед. руб. в том числе НДС/без НДС</w:t>
            </w:r>
          </w:p>
        </w:tc>
        <w:tc>
          <w:tcPr>
            <w:tcW w:w="1422" w:type="dxa"/>
            <w:vAlign w:val="center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>Стоимость руб. в том числе НДС/без НДС</w:t>
            </w:r>
          </w:p>
        </w:tc>
      </w:tr>
      <w:tr w:rsidR="00D3078E" w:rsidRPr="00650A22" w:rsidTr="00BD6434">
        <w:trPr>
          <w:jc w:val="center"/>
        </w:trPr>
        <w:tc>
          <w:tcPr>
            <w:tcW w:w="704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650A22">
              <w:rPr>
                <w:sz w:val="22"/>
                <w:szCs w:val="22"/>
              </w:rPr>
              <w:t>1</w:t>
            </w:r>
          </w:p>
        </w:tc>
        <w:tc>
          <w:tcPr>
            <w:tcW w:w="3022" w:type="dxa"/>
            <w:vAlign w:val="center"/>
          </w:tcPr>
          <w:p w:rsidR="00D3078E" w:rsidRPr="00D3078E" w:rsidRDefault="00BD6434" w:rsidP="00A337E2">
            <w:pPr>
              <w:spacing w:after="160" w:line="259" w:lineRule="auto"/>
              <w:rPr>
                <w:rFonts w:eastAsiaTheme="minorHAnsi"/>
                <w:sz w:val="20"/>
                <w:szCs w:val="20"/>
                <w:lang w:eastAsia="en-US"/>
              </w:rPr>
            </w:pPr>
            <w:r w:rsidRPr="00BD6434">
              <w:rPr>
                <w:rFonts w:eastAsiaTheme="minorHAnsi" w:cstheme="minorBidi"/>
                <w:bCs/>
                <w:sz w:val="20"/>
                <w:szCs w:val="20"/>
                <w:lang w:eastAsia="en-US"/>
              </w:rPr>
              <w:t>Разработка учебных планов для ФГОС СПО 5-го поколения, включая общеобразовательный цикл</w:t>
            </w:r>
          </w:p>
        </w:tc>
        <w:tc>
          <w:tcPr>
            <w:tcW w:w="1304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650A22">
              <w:rPr>
                <w:sz w:val="22"/>
                <w:szCs w:val="22"/>
              </w:rPr>
              <w:t>Очная</w:t>
            </w:r>
          </w:p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  <w:r w:rsidRPr="00650A22">
              <w:rPr>
                <w:sz w:val="22"/>
                <w:szCs w:val="22"/>
              </w:rPr>
              <w:t xml:space="preserve"> час</w:t>
            </w:r>
          </w:p>
        </w:tc>
        <w:tc>
          <w:tcPr>
            <w:tcW w:w="881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650A22">
              <w:rPr>
                <w:sz w:val="22"/>
                <w:szCs w:val="22"/>
              </w:rPr>
              <w:t>чел.</w:t>
            </w:r>
          </w:p>
        </w:tc>
        <w:tc>
          <w:tcPr>
            <w:tcW w:w="1172" w:type="dxa"/>
            <w:vAlign w:val="center"/>
          </w:tcPr>
          <w:p w:rsidR="00D3078E" w:rsidRPr="00650A22" w:rsidRDefault="00DB26CA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84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22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</w:tr>
      <w:tr w:rsidR="00D3078E" w:rsidRPr="00650A22" w:rsidTr="00BD6434">
        <w:trPr>
          <w:jc w:val="center"/>
        </w:trPr>
        <w:tc>
          <w:tcPr>
            <w:tcW w:w="704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650A22">
              <w:rPr>
                <w:sz w:val="22"/>
                <w:szCs w:val="22"/>
              </w:rPr>
              <w:t>2</w:t>
            </w:r>
          </w:p>
        </w:tc>
        <w:tc>
          <w:tcPr>
            <w:tcW w:w="3022" w:type="dxa"/>
            <w:vAlign w:val="center"/>
          </w:tcPr>
          <w:p w:rsidR="00D3078E" w:rsidRPr="00D3078E" w:rsidRDefault="00BD6434" w:rsidP="00A337E2">
            <w:pPr>
              <w:spacing w:beforeLines="40" w:before="96" w:afterLines="40" w:after="96" w:line="259" w:lineRule="auto"/>
              <w:rPr>
                <w:rFonts w:eastAsiaTheme="minorHAnsi" w:cstheme="minorBidi"/>
                <w:bCs/>
                <w:sz w:val="20"/>
                <w:szCs w:val="20"/>
                <w:lang w:eastAsia="en-US"/>
              </w:rPr>
            </w:pPr>
            <w:r w:rsidRPr="00BD6434">
              <w:rPr>
                <w:rFonts w:eastAsiaTheme="minorHAnsi" w:cstheme="minorBidi"/>
                <w:bCs/>
                <w:sz w:val="20"/>
                <w:szCs w:val="20"/>
                <w:lang w:eastAsia="en-US"/>
              </w:rPr>
              <w:t xml:space="preserve">Организация заочного обучения по программам среднего профессионального образования на основе требований ФГОС СПО и ФГОС СОО </w:t>
            </w:r>
          </w:p>
        </w:tc>
        <w:tc>
          <w:tcPr>
            <w:tcW w:w="1304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650A22">
              <w:rPr>
                <w:sz w:val="22"/>
                <w:szCs w:val="22"/>
              </w:rPr>
              <w:t>Очная</w:t>
            </w:r>
          </w:p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  <w:r w:rsidRPr="00650A22">
              <w:rPr>
                <w:sz w:val="22"/>
                <w:szCs w:val="22"/>
              </w:rPr>
              <w:t xml:space="preserve"> час</w:t>
            </w:r>
          </w:p>
        </w:tc>
        <w:tc>
          <w:tcPr>
            <w:tcW w:w="881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650A22">
              <w:rPr>
                <w:sz w:val="22"/>
                <w:szCs w:val="22"/>
              </w:rPr>
              <w:t>чел.</w:t>
            </w:r>
          </w:p>
        </w:tc>
        <w:tc>
          <w:tcPr>
            <w:tcW w:w="1172" w:type="dxa"/>
            <w:vAlign w:val="center"/>
          </w:tcPr>
          <w:p w:rsidR="00D3078E" w:rsidRPr="00650A22" w:rsidRDefault="00DB26CA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84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22" w:type="dxa"/>
            <w:vAlign w:val="center"/>
          </w:tcPr>
          <w:p w:rsidR="00D3078E" w:rsidRPr="00650A22" w:rsidRDefault="00D3078E" w:rsidP="00D3078E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</w:tr>
      <w:tr w:rsidR="00EE2204" w:rsidRPr="00650A22" w:rsidTr="000A3A4A">
        <w:trPr>
          <w:jc w:val="center"/>
        </w:trPr>
        <w:tc>
          <w:tcPr>
            <w:tcW w:w="8467" w:type="dxa"/>
            <w:gridSpan w:val="6"/>
          </w:tcPr>
          <w:p w:rsidR="00EE2204" w:rsidRPr="00650A22" w:rsidRDefault="00EE2204" w:rsidP="000A3A4A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 w:rsidRPr="00650A22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422" w:type="dxa"/>
          </w:tcPr>
          <w:p w:rsidR="00EE2204" w:rsidRPr="00650A22" w:rsidRDefault="00EE2204" w:rsidP="00B87A6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87A69" w:rsidRPr="00650A22" w:rsidRDefault="00B87A69" w:rsidP="000A3A4A">
      <w:pPr>
        <w:tabs>
          <w:tab w:val="left" w:pos="1134"/>
        </w:tabs>
        <w:jc w:val="both"/>
        <w:rPr>
          <w:b/>
          <w:sz w:val="22"/>
          <w:szCs w:val="22"/>
        </w:rPr>
      </w:pPr>
    </w:p>
    <w:p w:rsidR="000A3A4A" w:rsidRPr="00650A22" w:rsidRDefault="000A3A4A" w:rsidP="000A3A4A">
      <w:pPr>
        <w:tabs>
          <w:tab w:val="left" w:pos="1134"/>
        </w:tabs>
        <w:jc w:val="both"/>
        <w:rPr>
          <w:b/>
          <w:sz w:val="22"/>
          <w:szCs w:val="22"/>
        </w:rPr>
      </w:pPr>
    </w:p>
    <w:tbl>
      <w:tblPr>
        <w:tblW w:w="992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3"/>
        <w:gridCol w:w="4761"/>
      </w:tblGrid>
      <w:tr w:rsidR="000A3A4A" w:rsidRPr="00650A22" w:rsidTr="00650A22">
        <w:trPr>
          <w:trHeight w:val="92"/>
        </w:trPr>
        <w:tc>
          <w:tcPr>
            <w:tcW w:w="5163" w:type="dxa"/>
            <w:tcBorders>
              <w:bottom w:val="single" w:sz="4" w:space="0" w:color="auto"/>
            </w:tcBorders>
          </w:tcPr>
          <w:p w:rsidR="000A3A4A" w:rsidRPr="00650A22" w:rsidRDefault="000A3A4A" w:rsidP="000C349D">
            <w:pPr>
              <w:widowControl w:val="0"/>
              <w:suppressLineNumbers/>
              <w:suppressAutoHyphens/>
              <w:rPr>
                <w:rFonts w:eastAsia="Courier New"/>
                <w:b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b/>
                <w:color w:val="000000"/>
                <w:sz w:val="22"/>
                <w:szCs w:val="22"/>
                <w:lang w:eastAsia="en-US" w:bidi="ru-RU"/>
              </w:rPr>
              <w:t>ЗАКАЗЧИК:</w:t>
            </w:r>
          </w:p>
          <w:p w:rsidR="000A3A4A" w:rsidRPr="00650A22" w:rsidRDefault="000A3A4A" w:rsidP="000C349D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  <w:t>Директор</w:t>
            </w:r>
          </w:p>
          <w:p w:rsidR="000A3A4A" w:rsidRPr="00650A22" w:rsidRDefault="000A3A4A" w:rsidP="000C349D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</w:p>
          <w:p w:rsidR="000A3A4A" w:rsidRPr="00650A22" w:rsidRDefault="000A3A4A" w:rsidP="000C349D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  <w:t>___________________ Е.В. Платонов</w:t>
            </w:r>
          </w:p>
          <w:p w:rsidR="000A3A4A" w:rsidRPr="00650A22" w:rsidRDefault="000A3A4A" w:rsidP="000C349D">
            <w:pPr>
              <w:widowControl w:val="0"/>
              <w:suppressLineNumbers/>
              <w:suppressAutoHyphens/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</w:pPr>
            <w:r w:rsidRPr="00650A22"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  <w:t>Подписано ЭЦП</w:t>
            </w:r>
          </w:p>
        </w:tc>
        <w:tc>
          <w:tcPr>
            <w:tcW w:w="4761" w:type="dxa"/>
            <w:tcBorders>
              <w:bottom w:val="single" w:sz="4" w:space="0" w:color="auto"/>
            </w:tcBorders>
          </w:tcPr>
          <w:p w:rsidR="000A3A4A" w:rsidRPr="00650A22" w:rsidRDefault="000A3A4A" w:rsidP="000C349D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sz w:val="22"/>
                <w:szCs w:val="22"/>
                <w:lang w:eastAsia="zh-CN"/>
              </w:rPr>
            </w:pPr>
            <w:r w:rsidRPr="00650A22">
              <w:rPr>
                <w:b/>
                <w:sz w:val="22"/>
                <w:szCs w:val="22"/>
                <w:lang w:eastAsia="zh-CN"/>
              </w:rPr>
              <w:t>ПОСТАВЩИК:</w:t>
            </w:r>
          </w:p>
          <w:p w:rsidR="000A3A4A" w:rsidRPr="00650A22" w:rsidRDefault="000A3A4A" w:rsidP="000C349D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0A3A4A" w:rsidRPr="00650A22" w:rsidRDefault="000A3A4A" w:rsidP="000C349D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0A3A4A" w:rsidRPr="00650A22" w:rsidRDefault="000A3A4A" w:rsidP="000C349D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50A22">
              <w:rPr>
                <w:sz w:val="22"/>
                <w:szCs w:val="22"/>
                <w:lang w:eastAsia="zh-CN"/>
              </w:rPr>
              <w:t xml:space="preserve">___________________ </w:t>
            </w:r>
          </w:p>
          <w:p w:rsidR="000A3A4A" w:rsidRPr="00650A22" w:rsidRDefault="000A3A4A" w:rsidP="000C349D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sz w:val="22"/>
                <w:szCs w:val="22"/>
                <w:lang w:eastAsia="zh-CN"/>
              </w:rPr>
            </w:pPr>
            <w:r w:rsidRPr="00650A22">
              <w:rPr>
                <w:sz w:val="22"/>
                <w:szCs w:val="22"/>
                <w:lang w:eastAsia="zh-CN"/>
              </w:rPr>
              <w:t>Подписано ЭЦП</w:t>
            </w:r>
          </w:p>
        </w:tc>
      </w:tr>
      <w:tr w:rsidR="000A3A4A" w:rsidRPr="00650A22" w:rsidTr="00650A22">
        <w:trPr>
          <w:trHeight w:val="92"/>
        </w:trPr>
        <w:tc>
          <w:tcPr>
            <w:tcW w:w="5163" w:type="dxa"/>
            <w:tcBorders>
              <w:top w:val="single" w:sz="4" w:space="0" w:color="auto"/>
              <w:bottom w:val="single" w:sz="4" w:space="0" w:color="auto"/>
            </w:tcBorders>
          </w:tcPr>
          <w:p w:rsidR="000A3A4A" w:rsidRPr="00650A22" w:rsidRDefault="000A3A4A" w:rsidP="000C349D">
            <w:pPr>
              <w:widowControl w:val="0"/>
              <w:suppressLineNumbers/>
              <w:suppressAutoHyphens/>
              <w:rPr>
                <w:rFonts w:eastAsia="Courier New"/>
                <w:b/>
                <w:color w:val="000000"/>
                <w:sz w:val="22"/>
                <w:szCs w:val="22"/>
                <w:lang w:eastAsia="en-US" w:bidi="ru-RU"/>
              </w:rPr>
            </w:pPr>
          </w:p>
        </w:tc>
        <w:tc>
          <w:tcPr>
            <w:tcW w:w="4761" w:type="dxa"/>
            <w:tcBorders>
              <w:top w:val="single" w:sz="4" w:space="0" w:color="auto"/>
              <w:bottom w:val="single" w:sz="4" w:space="0" w:color="auto"/>
            </w:tcBorders>
          </w:tcPr>
          <w:p w:rsidR="000A3A4A" w:rsidRPr="00650A22" w:rsidRDefault="000A3A4A" w:rsidP="000C349D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sz w:val="22"/>
                <w:szCs w:val="22"/>
                <w:lang w:eastAsia="zh-CN"/>
              </w:rPr>
            </w:pPr>
          </w:p>
        </w:tc>
      </w:tr>
    </w:tbl>
    <w:p w:rsidR="000A3A4A" w:rsidRPr="00650A22" w:rsidRDefault="000A3A4A" w:rsidP="000A3A4A">
      <w:pPr>
        <w:tabs>
          <w:tab w:val="left" w:pos="1134"/>
        </w:tabs>
        <w:jc w:val="both"/>
        <w:rPr>
          <w:b/>
          <w:sz w:val="22"/>
          <w:szCs w:val="22"/>
        </w:rPr>
      </w:pPr>
    </w:p>
    <w:sectPr w:rsidR="000A3A4A" w:rsidRPr="00650A22" w:rsidSect="00983644">
      <w:pgSz w:w="11906" w:h="16838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473F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32502D"/>
    <w:multiLevelType w:val="hybridMultilevel"/>
    <w:tmpl w:val="3D40396E"/>
    <w:lvl w:ilvl="0" w:tplc="0BC01C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C0168"/>
    <w:multiLevelType w:val="multilevel"/>
    <w:tmpl w:val="2278C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3" w15:restartNumberingAfterBreak="0">
    <w:nsid w:val="041D057B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65225C3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8E60BAA"/>
    <w:multiLevelType w:val="hybridMultilevel"/>
    <w:tmpl w:val="644ADA40"/>
    <w:lvl w:ilvl="0" w:tplc="8C984A2C">
      <w:start w:val="1"/>
      <w:numFmt w:val="decimal"/>
      <w:suff w:val="space"/>
      <w:lvlText w:val="8.%1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09246C48"/>
    <w:multiLevelType w:val="hybridMultilevel"/>
    <w:tmpl w:val="B582B546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C0D0253"/>
    <w:multiLevelType w:val="hybridMultilevel"/>
    <w:tmpl w:val="DB2CC15E"/>
    <w:lvl w:ilvl="0" w:tplc="88A22188">
      <w:start w:val="1"/>
      <w:numFmt w:val="decimal"/>
      <w:suff w:val="space"/>
      <w:lvlText w:val="%1.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27E1F8E"/>
    <w:multiLevelType w:val="hybridMultilevel"/>
    <w:tmpl w:val="D5CC98F2"/>
    <w:lvl w:ilvl="0" w:tplc="8CE0FC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40C50F9"/>
    <w:multiLevelType w:val="hybridMultilevel"/>
    <w:tmpl w:val="DE74C908"/>
    <w:lvl w:ilvl="0" w:tplc="12D6D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121EA"/>
    <w:multiLevelType w:val="multilevel"/>
    <w:tmpl w:val="5362635A"/>
    <w:lvl w:ilvl="0">
      <w:start w:val="1"/>
      <w:numFmt w:val="decimal"/>
      <w:suff w:val="space"/>
      <w:lvlText w:val="%1."/>
      <w:lvlJc w:val="left"/>
      <w:pPr>
        <w:ind w:left="3479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559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80F3346"/>
    <w:multiLevelType w:val="hybridMultilevel"/>
    <w:tmpl w:val="65667ABE"/>
    <w:lvl w:ilvl="0" w:tplc="176A845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610FC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B6D6561"/>
    <w:multiLevelType w:val="hybridMultilevel"/>
    <w:tmpl w:val="F9A27DA0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13D506D"/>
    <w:multiLevelType w:val="hybridMultilevel"/>
    <w:tmpl w:val="83CA7ADE"/>
    <w:lvl w:ilvl="0" w:tplc="5ADC261A">
      <w:start w:val="1"/>
      <w:numFmt w:val="decimal"/>
      <w:suff w:val="space"/>
      <w:lvlText w:val="4.%1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3642A2"/>
    <w:multiLevelType w:val="hybridMultilevel"/>
    <w:tmpl w:val="02F26B0C"/>
    <w:lvl w:ilvl="0" w:tplc="1E169534">
      <w:start w:val="1"/>
      <w:numFmt w:val="decimal"/>
      <w:suff w:val="space"/>
      <w:lvlText w:val="6.%1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6" w15:restartNumberingAfterBreak="0">
    <w:nsid w:val="2B96563D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D2E6D5B"/>
    <w:multiLevelType w:val="multilevel"/>
    <w:tmpl w:val="5F8AA8D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suff w:val="nothing"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8" w15:restartNumberingAfterBreak="0">
    <w:nsid w:val="30C23AFD"/>
    <w:multiLevelType w:val="hybridMultilevel"/>
    <w:tmpl w:val="4AC26C44"/>
    <w:lvl w:ilvl="0" w:tplc="A87C19F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3BD109F"/>
    <w:multiLevelType w:val="hybridMultilevel"/>
    <w:tmpl w:val="F37CA0FA"/>
    <w:lvl w:ilvl="0" w:tplc="FF284CE2">
      <w:start w:val="1"/>
      <w:numFmt w:val="decimal"/>
      <w:suff w:val="space"/>
      <w:lvlText w:val="7.%1"/>
      <w:lvlJc w:val="left"/>
      <w:pPr>
        <w:ind w:left="36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0" w15:restartNumberingAfterBreak="0">
    <w:nsid w:val="343501AD"/>
    <w:multiLevelType w:val="multilevel"/>
    <w:tmpl w:val="103C52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21" w15:restartNumberingAfterBreak="0">
    <w:nsid w:val="370327D4"/>
    <w:multiLevelType w:val="hybridMultilevel"/>
    <w:tmpl w:val="6F2C8602"/>
    <w:lvl w:ilvl="0" w:tplc="A7DABFE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9110206"/>
    <w:multiLevelType w:val="hybridMultilevel"/>
    <w:tmpl w:val="BA5006D0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98E357B"/>
    <w:multiLevelType w:val="hybridMultilevel"/>
    <w:tmpl w:val="D360C872"/>
    <w:lvl w:ilvl="0" w:tplc="114AC290">
      <w:start w:val="1"/>
      <w:numFmt w:val="decimal"/>
      <w:suff w:val="space"/>
      <w:lvlText w:val="3.%1"/>
      <w:lvlJc w:val="left"/>
      <w:pPr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0E7077"/>
    <w:multiLevelType w:val="hybridMultilevel"/>
    <w:tmpl w:val="A99EC058"/>
    <w:lvl w:ilvl="0" w:tplc="4B0EE5BA">
      <w:start w:val="1"/>
      <w:numFmt w:val="decimal"/>
      <w:suff w:val="space"/>
      <w:lvlText w:val="5.%1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3AE75F05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AF92887"/>
    <w:multiLevelType w:val="hybridMultilevel"/>
    <w:tmpl w:val="02F26B0C"/>
    <w:lvl w:ilvl="0" w:tplc="1E169534">
      <w:start w:val="1"/>
      <w:numFmt w:val="decimal"/>
      <w:suff w:val="space"/>
      <w:lvlText w:val="6.%1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7" w15:restartNumberingAfterBreak="0">
    <w:nsid w:val="3C676CE9"/>
    <w:multiLevelType w:val="hybridMultilevel"/>
    <w:tmpl w:val="6068D6F4"/>
    <w:lvl w:ilvl="0" w:tplc="A87C19F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A771B2"/>
    <w:multiLevelType w:val="hybridMultilevel"/>
    <w:tmpl w:val="41A6E206"/>
    <w:lvl w:ilvl="0" w:tplc="128A9FFE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46810981"/>
    <w:multiLevelType w:val="hybridMultilevel"/>
    <w:tmpl w:val="B0124DB4"/>
    <w:lvl w:ilvl="0" w:tplc="0BC01C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C01C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96F5F2B"/>
    <w:multiLevelType w:val="multilevel"/>
    <w:tmpl w:val="34F631D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31" w15:restartNumberingAfterBreak="0">
    <w:nsid w:val="4E554EBE"/>
    <w:multiLevelType w:val="hybridMultilevel"/>
    <w:tmpl w:val="BAA4AF7A"/>
    <w:lvl w:ilvl="0" w:tplc="A7DABFE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8272680"/>
    <w:multiLevelType w:val="hybridMultilevel"/>
    <w:tmpl w:val="D32CF568"/>
    <w:lvl w:ilvl="0" w:tplc="12D6D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A87A02"/>
    <w:multiLevelType w:val="hybridMultilevel"/>
    <w:tmpl w:val="1DB62372"/>
    <w:lvl w:ilvl="0" w:tplc="47BA1B26">
      <w:start w:val="1"/>
      <w:numFmt w:val="decimal"/>
      <w:suff w:val="space"/>
      <w:lvlText w:val="2.%1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4" w15:restartNumberingAfterBreak="0">
    <w:nsid w:val="6AF04FDB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F933025"/>
    <w:multiLevelType w:val="hybridMultilevel"/>
    <w:tmpl w:val="1E02ADBE"/>
    <w:lvl w:ilvl="0" w:tplc="E76EE4AC">
      <w:start w:val="1"/>
      <w:numFmt w:val="bullet"/>
      <w:suff w:val="space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0"/>
  </w:num>
  <w:num w:numId="3">
    <w:abstractNumId w:val="8"/>
  </w:num>
  <w:num w:numId="4">
    <w:abstractNumId w:val="30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2"/>
  </w:num>
  <w:num w:numId="8">
    <w:abstractNumId w:val="16"/>
  </w:num>
  <w:num w:numId="9">
    <w:abstractNumId w:val="20"/>
  </w:num>
  <w:num w:numId="10">
    <w:abstractNumId w:val="4"/>
  </w:num>
  <w:num w:numId="11">
    <w:abstractNumId w:val="3"/>
  </w:num>
  <w:num w:numId="12">
    <w:abstractNumId w:val="34"/>
  </w:num>
  <w:num w:numId="13">
    <w:abstractNumId w:val="25"/>
  </w:num>
  <w:num w:numId="14">
    <w:abstractNumId w:val="31"/>
  </w:num>
  <w:num w:numId="15">
    <w:abstractNumId w:val="21"/>
  </w:num>
  <w:num w:numId="16">
    <w:abstractNumId w:val="14"/>
  </w:num>
  <w:num w:numId="17">
    <w:abstractNumId w:val="27"/>
  </w:num>
  <w:num w:numId="18">
    <w:abstractNumId w:val="5"/>
  </w:num>
  <w:num w:numId="19">
    <w:abstractNumId w:val="18"/>
  </w:num>
  <w:num w:numId="20">
    <w:abstractNumId w:val="7"/>
  </w:num>
  <w:num w:numId="21">
    <w:abstractNumId w:val="33"/>
  </w:num>
  <w:num w:numId="22">
    <w:abstractNumId w:val="23"/>
  </w:num>
  <w:num w:numId="23">
    <w:abstractNumId w:val="24"/>
  </w:num>
  <w:num w:numId="24">
    <w:abstractNumId w:val="26"/>
  </w:num>
  <w:num w:numId="25">
    <w:abstractNumId w:val="19"/>
  </w:num>
  <w:num w:numId="26">
    <w:abstractNumId w:val="28"/>
  </w:num>
  <w:num w:numId="27">
    <w:abstractNumId w:val="11"/>
  </w:num>
  <w:num w:numId="28">
    <w:abstractNumId w:val="9"/>
  </w:num>
  <w:num w:numId="29">
    <w:abstractNumId w:val="17"/>
  </w:num>
  <w:num w:numId="30">
    <w:abstractNumId w:val="32"/>
  </w:num>
  <w:num w:numId="31">
    <w:abstractNumId w:val="15"/>
  </w:num>
  <w:num w:numId="32">
    <w:abstractNumId w:val="1"/>
  </w:num>
  <w:num w:numId="33">
    <w:abstractNumId w:val="29"/>
  </w:num>
  <w:num w:numId="34">
    <w:abstractNumId w:val="13"/>
  </w:num>
  <w:num w:numId="35">
    <w:abstractNumId w:val="22"/>
  </w:num>
  <w:num w:numId="36">
    <w:abstractNumId w:val="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67"/>
    <w:rsid w:val="00006632"/>
    <w:rsid w:val="00010D16"/>
    <w:rsid w:val="00016FF5"/>
    <w:rsid w:val="000279A1"/>
    <w:rsid w:val="0003259A"/>
    <w:rsid w:val="00034EDB"/>
    <w:rsid w:val="00046EE7"/>
    <w:rsid w:val="000510CC"/>
    <w:rsid w:val="00060741"/>
    <w:rsid w:val="00060836"/>
    <w:rsid w:val="00066ED4"/>
    <w:rsid w:val="00067FE9"/>
    <w:rsid w:val="00070014"/>
    <w:rsid w:val="00075633"/>
    <w:rsid w:val="00082AF7"/>
    <w:rsid w:val="000A3A4A"/>
    <w:rsid w:val="000C4DAF"/>
    <w:rsid w:val="000D4C90"/>
    <w:rsid w:val="000D7823"/>
    <w:rsid w:val="000F1EC5"/>
    <w:rsid w:val="000F7D23"/>
    <w:rsid w:val="001144A6"/>
    <w:rsid w:val="00130184"/>
    <w:rsid w:val="001323AD"/>
    <w:rsid w:val="00141ECC"/>
    <w:rsid w:val="00157AF2"/>
    <w:rsid w:val="0016044E"/>
    <w:rsid w:val="001667B8"/>
    <w:rsid w:val="001B591B"/>
    <w:rsid w:val="001C5BE9"/>
    <w:rsid w:val="001C6E11"/>
    <w:rsid w:val="001E24F4"/>
    <w:rsid w:val="0020033B"/>
    <w:rsid w:val="0020709E"/>
    <w:rsid w:val="00211B56"/>
    <w:rsid w:val="00213D93"/>
    <w:rsid w:val="002157DA"/>
    <w:rsid w:val="002230F9"/>
    <w:rsid w:val="002305FF"/>
    <w:rsid w:val="00232B7A"/>
    <w:rsid w:val="0026567C"/>
    <w:rsid w:val="002678E3"/>
    <w:rsid w:val="00276119"/>
    <w:rsid w:val="002B70C0"/>
    <w:rsid w:val="002C5F64"/>
    <w:rsid w:val="002D3590"/>
    <w:rsid w:val="002D7320"/>
    <w:rsid w:val="002E0E32"/>
    <w:rsid w:val="002E3E78"/>
    <w:rsid w:val="002F5CF8"/>
    <w:rsid w:val="002F5DBD"/>
    <w:rsid w:val="002F7C7D"/>
    <w:rsid w:val="00304FF9"/>
    <w:rsid w:val="00321A68"/>
    <w:rsid w:val="003505BB"/>
    <w:rsid w:val="0035375F"/>
    <w:rsid w:val="003553B1"/>
    <w:rsid w:val="003627DA"/>
    <w:rsid w:val="00371A91"/>
    <w:rsid w:val="0037588A"/>
    <w:rsid w:val="00386119"/>
    <w:rsid w:val="003A2819"/>
    <w:rsid w:val="003D76CF"/>
    <w:rsid w:val="003F01FA"/>
    <w:rsid w:val="004040C5"/>
    <w:rsid w:val="004108DE"/>
    <w:rsid w:val="00425A67"/>
    <w:rsid w:val="0044335F"/>
    <w:rsid w:val="0044673D"/>
    <w:rsid w:val="0046413E"/>
    <w:rsid w:val="00475EC0"/>
    <w:rsid w:val="00477ECF"/>
    <w:rsid w:val="00486E17"/>
    <w:rsid w:val="004A4907"/>
    <w:rsid w:val="004B6780"/>
    <w:rsid w:val="004E4349"/>
    <w:rsid w:val="004F5E23"/>
    <w:rsid w:val="0051498A"/>
    <w:rsid w:val="00517F7D"/>
    <w:rsid w:val="00534319"/>
    <w:rsid w:val="00554B7D"/>
    <w:rsid w:val="00562840"/>
    <w:rsid w:val="00563EF4"/>
    <w:rsid w:val="00582AD6"/>
    <w:rsid w:val="00586D44"/>
    <w:rsid w:val="00586F09"/>
    <w:rsid w:val="005A65D8"/>
    <w:rsid w:val="005D2238"/>
    <w:rsid w:val="005D24A3"/>
    <w:rsid w:val="00604FFC"/>
    <w:rsid w:val="00605B0A"/>
    <w:rsid w:val="00616CE8"/>
    <w:rsid w:val="00625947"/>
    <w:rsid w:val="00650A22"/>
    <w:rsid w:val="00655589"/>
    <w:rsid w:val="006674B4"/>
    <w:rsid w:val="00671802"/>
    <w:rsid w:val="00685443"/>
    <w:rsid w:val="006D67CE"/>
    <w:rsid w:val="006F1D16"/>
    <w:rsid w:val="007058D6"/>
    <w:rsid w:val="0071257E"/>
    <w:rsid w:val="0074015F"/>
    <w:rsid w:val="00745866"/>
    <w:rsid w:val="00774673"/>
    <w:rsid w:val="00796479"/>
    <w:rsid w:val="007C3D10"/>
    <w:rsid w:val="007E3F51"/>
    <w:rsid w:val="007F5964"/>
    <w:rsid w:val="0081254C"/>
    <w:rsid w:val="008177FB"/>
    <w:rsid w:val="00827AB4"/>
    <w:rsid w:val="00832C72"/>
    <w:rsid w:val="00854A00"/>
    <w:rsid w:val="00856425"/>
    <w:rsid w:val="0087680B"/>
    <w:rsid w:val="008A1BD0"/>
    <w:rsid w:val="008A5296"/>
    <w:rsid w:val="008A5A8C"/>
    <w:rsid w:val="008E07F4"/>
    <w:rsid w:val="008E0955"/>
    <w:rsid w:val="00904A91"/>
    <w:rsid w:val="00910515"/>
    <w:rsid w:val="0091451A"/>
    <w:rsid w:val="0093206F"/>
    <w:rsid w:val="00975FFE"/>
    <w:rsid w:val="00983644"/>
    <w:rsid w:val="00991934"/>
    <w:rsid w:val="00992FDD"/>
    <w:rsid w:val="00994E00"/>
    <w:rsid w:val="0099527C"/>
    <w:rsid w:val="009B0F86"/>
    <w:rsid w:val="009C216A"/>
    <w:rsid w:val="009D3520"/>
    <w:rsid w:val="009E420D"/>
    <w:rsid w:val="009E5000"/>
    <w:rsid w:val="009F49F4"/>
    <w:rsid w:val="00A05CAF"/>
    <w:rsid w:val="00A109A2"/>
    <w:rsid w:val="00A21423"/>
    <w:rsid w:val="00A337E2"/>
    <w:rsid w:val="00A55819"/>
    <w:rsid w:val="00A5783F"/>
    <w:rsid w:val="00A61083"/>
    <w:rsid w:val="00A63A1C"/>
    <w:rsid w:val="00AB2A2F"/>
    <w:rsid w:val="00AC7435"/>
    <w:rsid w:val="00AE10EA"/>
    <w:rsid w:val="00AE53F6"/>
    <w:rsid w:val="00AE712B"/>
    <w:rsid w:val="00B312FE"/>
    <w:rsid w:val="00B328FC"/>
    <w:rsid w:val="00B53FDE"/>
    <w:rsid w:val="00B56289"/>
    <w:rsid w:val="00B60504"/>
    <w:rsid w:val="00B7648B"/>
    <w:rsid w:val="00B87A69"/>
    <w:rsid w:val="00B9075E"/>
    <w:rsid w:val="00BD6434"/>
    <w:rsid w:val="00BD6F8D"/>
    <w:rsid w:val="00BF7485"/>
    <w:rsid w:val="00C27945"/>
    <w:rsid w:val="00C34E01"/>
    <w:rsid w:val="00C640B0"/>
    <w:rsid w:val="00CB2575"/>
    <w:rsid w:val="00D10BB2"/>
    <w:rsid w:val="00D17852"/>
    <w:rsid w:val="00D25B25"/>
    <w:rsid w:val="00D26F5F"/>
    <w:rsid w:val="00D27C00"/>
    <w:rsid w:val="00D3078E"/>
    <w:rsid w:val="00D61C8A"/>
    <w:rsid w:val="00D9681A"/>
    <w:rsid w:val="00DA347D"/>
    <w:rsid w:val="00DB24ED"/>
    <w:rsid w:val="00DB26CA"/>
    <w:rsid w:val="00DB440A"/>
    <w:rsid w:val="00DD34F1"/>
    <w:rsid w:val="00DE7888"/>
    <w:rsid w:val="00DF7009"/>
    <w:rsid w:val="00E06F1B"/>
    <w:rsid w:val="00E121D7"/>
    <w:rsid w:val="00E45016"/>
    <w:rsid w:val="00E771D0"/>
    <w:rsid w:val="00E85117"/>
    <w:rsid w:val="00E871DC"/>
    <w:rsid w:val="00E92221"/>
    <w:rsid w:val="00E9314C"/>
    <w:rsid w:val="00EA784B"/>
    <w:rsid w:val="00EC504E"/>
    <w:rsid w:val="00ED2DDC"/>
    <w:rsid w:val="00EE1EBD"/>
    <w:rsid w:val="00EE2204"/>
    <w:rsid w:val="00EE4313"/>
    <w:rsid w:val="00EF6C37"/>
    <w:rsid w:val="00F21B37"/>
    <w:rsid w:val="00F27E58"/>
    <w:rsid w:val="00F35E14"/>
    <w:rsid w:val="00F44337"/>
    <w:rsid w:val="00F740F8"/>
    <w:rsid w:val="00F831DF"/>
    <w:rsid w:val="00F835CD"/>
    <w:rsid w:val="00F854EA"/>
    <w:rsid w:val="00FA5E58"/>
    <w:rsid w:val="00FD1A45"/>
    <w:rsid w:val="00F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8EE3D-FECB-48B3-B38D-6B9331998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3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C7435"/>
    <w:pPr>
      <w:keepNext/>
      <w:numPr>
        <w:ilvl w:val="1"/>
        <w:numId w:val="4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75F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75F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75F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75F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75F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75F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75F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5A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425A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25A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AC743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AC7435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styleId="a3">
    <w:name w:val="Emphasis"/>
    <w:basedOn w:val="a0"/>
    <w:uiPriority w:val="20"/>
    <w:qFormat/>
    <w:rsid w:val="00AC7435"/>
    <w:rPr>
      <w:i/>
      <w:iCs/>
    </w:rPr>
  </w:style>
  <w:style w:type="character" w:styleId="a4">
    <w:name w:val="Hyperlink"/>
    <w:basedOn w:val="a0"/>
    <w:uiPriority w:val="99"/>
    <w:unhideWhenUsed/>
    <w:rsid w:val="00AC74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2C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2C72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7F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5375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537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5375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5375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537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35375F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353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353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8">
    <w:name w:val="List Paragraph"/>
    <w:aliases w:val="Bullet List,FooterText,numbered,Paragraphe de liste1,lp1,Абзац списка литеральный,it_List1,Bullet 1,Use Case List Paragraph,Абзац основного текста,Bullet Number,Индексы,Num Bullet 1,Таблицы,Подпись рисунка,Table-Normal,ТЗ список"/>
    <w:basedOn w:val="a"/>
    <w:uiPriority w:val="34"/>
    <w:qFormat/>
    <w:rsid w:val="0035375F"/>
    <w:pPr>
      <w:ind w:left="720"/>
      <w:contextualSpacing/>
    </w:pPr>
  </w:style>
  <w:style w:type="character" w:customStyle="1" w:styleId="Bodytext">
    <w:name w:val="Body text_"/>
    <w:basedOn w:val="a0"/>
    <w:link w:val="22"/>
    <w:uiPriority w:val="99"/>
    <w:rsid w:val="0099527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2">
    <w:name w:val="Основной текст2"/>
    <w:basedOn w:val="a"/>
    <w:link w:val="Bodytext"/>
    <w:uiPriority w:val="99"/>
    <w:rsid w:val="0099527C"/>
    <w:pPr>
      <w:shd w:val="clear" w:color="auto" w:fill="FFFFFF"/>
      <w:spacing w:line="216" w:lineRule="exact"/>
    </w:pPr>
    <w:rPr>
      <w:sz w:val="18"/>
      <w:szCs w:val="18"/>
      <w:lang w:eastAsia="en-US"/>
    </w:rPr>
  </w:style>
  <w:style w:type="character" w:customStyle="1" w:styleId="11">
    <w:name w:val="Основной текст1"/>
    <w:basedOn w:val="Bodytext"/>
    <w:uiPriority w:val="99"/>
    <w:rsid w:val="0099527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BodytextBold">
    <w:name w:val="Body text + Bold"/>
    <w:basedOn w:val="Bodytext"/>
    <w:uiPriority w:val="99"/>
    <w:rsid w:val="0099527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9">
    <w:name w:val="No Spacing"/>
    <w:uiPriority w:val="99"/>
    <w:qFormat/>
    <w:rsid w:val="0099527C"/>
    <w:pPr>
      <w:spacing w:after="0" w:line="240" w:lineRule="auto"/>
    </w:pPr>
  </w:style>
  <w:style w:type="character" w:customStyle="1" w:styleId="ConsPlusNonformat0">
    <w:name w:val="ConsPlusNonformat Знак"/>
    <w:basedOn w:val="a0"/>
    <w:link w:val="ConsPlusNonformat"/>
    <w:locked/>
    <w:rsid w:val="001667B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Пункты"/>
    <w:basedOn w:val="2"/>
    <w:link w:val="ab"/>
    <w:qFormat/>
    <w:rsid w:val="0044673D"/>
    <w:pPr>
      <w:numPr>
        <w:ilvl w:val="0"/>
        <w:numId w:val="0"/>
      </w:numPr>
      <w:tabs>
        <w:tab w:val="left" w:pos="1134"/>
        <w:tab w:val="num" w:pos="1341"/>
      </w:tabs>
      <w:spacing w:before="120" w:after="0"/>
      <w:ind w:left="567" w:firstLine="774"/>
      <w:jc w:val="both"/>
    </w:pPr>
    <w:rPr>
      <w:rFonts w:cs="Arial"/>
      <w:b w:val="0"/>
      <w:bCs w:val="0"/>
      <w:i w:val="0"/>
      <w:iCs w:val="0"/>
      <w:sz w:val="24"/>
      <w:szCs w:val="24"/>
      <w:lang w:eastAsia="ar-SA"/>
    </w:rPr>
  </w:style>
  <w:style w:type="character" w:customStyle="1" w:styleId="ab">
    <w:name w:val="Пункты Знак"/>
    <w:link w:val="aa"/>
    <w:rsid w:val="0044673D"/>
    <w:rPr>
      <w:rFonts w:ascii="Arial" w:eastAsia="Times New Roman" w:hAnsi="Arial" w:cs="Arial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D27C0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27C00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091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57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79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93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9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15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47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4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77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99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726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55\AppData\Roaming\1C\1cv8\87037351-ed27-4dfd-becf-a06ea7457433\5d624960-1453-45dc-b866-1bb596a2abfa\App\met@academykotin.ru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055\AppData\Roaming\1C\1cv8\87037351-ed27-4dfd-becf-a06ea7457433\5d624960-1453-45dc-b866-1bb596a2abfa\App\met@academykoti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087602C4ACDB962F11185BEFF662921EE9532B7DCF92FAD72168FFC4F48B46426F7257C3665F20524V2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055\AppData\Roaming\1C\1cv8\87037351-ed27-4dfd-becf-a06ea7457433\5d624960-1453-45dc-b866-1bb596a2abfa\App\met@academykot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80D5C-F5EB-448D-BC23-FD0483FA7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4641</Words>
  <Characters>26454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Епихина Екатерина</dc:creator>
  <cp:keywords/>
  <dc:description/>
  <cp:lastModifiedBy>Журикова Мария</cp:lastModifiedBy>
  <cp:revision>22</cp:revision>
  <cp:lastPrinted>2021-05-21T12:44:00Z</cp:lastPrinted>
  <dcterms:created xsi:type="dcterms:W3CDTF">2026-06-08T11:10:00Z</dcterms:created>
  <dcterms:modified xsi:type="dcterms:W3CDTF">2026-06-08T13:27:00Z</dcterms:modified>
</cp:coreProperties>
</file>