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EE5" w:rsidRPr="0000739F" w:rsidRDefault="00543EE5" w:rsidP="00543EE5">
      <w:pPr>
        <w:autoSpaceDE w:val="0"/>
        <w:autoSpaceDN w:val="0"/>
        <w:adjustRightInd w:val="0"/>
        <w:jc w:val="center"/>
        <w:rPr>
          <w:rFonts w:ascii="Times New Roman" w:eastAsia="Times New Roman" w:hAnsi="Times New Roman" w:cs="Times New Roman"/>
          <w:b/>
          <w:bCs/>
          <w:noProof/>
          <w:sz w:val="22"/>
          <w:szCs w:val="22"/>
        </w:rPr>
      </w:pPr>
      <w:r w:rsidRPr="0000739F">
        <w:rPr>
          <w:rFonts w:ascii="Times New Roman" w:eastAsia="Times New Roman" w:hAnsi="Times New Roman" w:cs="Times New Roman"/>
          <w:b/>
          <w:bCs/>
          <w:noProof/>
          <w:sz w:val="22"/>
          <w:szCs w:val="22"/>
        </w:rPr>
        <w:t>КОНТРАКТ №</w:t>
      </w:r>
      <w:r w:rsidR="001379FA" w:rsidRPr="0000739F">
        <w:rPr>
          <w:rFonts w:ascii="Times New Roman" w:eastAsia="Times New Roman" w:hAnsi="Times New Roman" w:cs="Times New Roman"/>
          <w:b/>
          <w:bCs/>
          <w:noProof/>
          <w:sz w:val="22"/>
          <w:szCs w:val="22"/>
        </w:rPr>
        <w:t xml:space="preserve"> </w:t>
      </w:r>
      <w:r w:rsidR="006104A6" w:rsidRPr="0000739F">
        <w:rPr>
          <w:rFonts w:ascii="Times New Roman" w:eastAsia="Times New Roman" w:hAnsi="Times New Roman" w:cs="Times New Roman"/>
          <w:b/>
          <w:bCs/>
          <w:noProof/>
          <w:sz w:val="22"/>
          <w:szCs w:val="22"/>
        </w:rPr>
        <w:t>10/</w:t>
      </w:r>
      <w:r w:rsidR="001379FA" w:rsidRPr="0000739F">
        <w:rPr>
          <w:rFonts w:ascii="Times New Roman" w:eastAsia="Times New Roman" w:hAnsi="Times New Roman" w:cs="Times New Roman"/>
          <w:b/>
          <w:bCs/>
          <w:noProof/>
          <w:sz w:val="22"/>
          <w:szCs w:val="22"/>
        </w:rPr>
        <w:t>ПЭ</w:t>
      </w:r>
      <w:r w:rsidR="006104A6" w:rsidRPr="0000739F">
        <w:rPr>
          <w:rFonts w:ascii="Times New Roman" w:eastAsia="Times New Roman" w:hAnsi="Times New Roman" w:cs="Times New Roman"/>
          <w:b/>
          <w:bCs/>
          <w:noProof/>
          <w:sz w:val="22"/>
          <w:szCs w:val="22"/>
        </w:rPr>
        <w:t>-</w:t>
      </w:r>
      <w:r w:rsidR="001379FA" w:rsidRPr="0000739F">
        <w:rPr>
          <w:rFonts w:ascii="Times New Roman" w:eastAsia="Times New Roman" w:hAnsi="Times New Roman" w:cs="Times New Roman"/>
          <w:b/>
          <w:bCs/>
          <w:noProof/>
          <w:sz w:val="22"/>
          <w:szCs w:val="22"/>
        </w:rPr>
        <w:t>2026</w:t>
      </w:r>
    </w:p>
    <w:p w:rsidR="006104A6" w:rsidRPr="0000739F" w:rsidRDefault="006104A6" w:rsidP="00543EE5">
      <w:pPr>
        <w:autoSpaceDE w:val="0"/>
        <w:autoSpaceDN w:val="0"/>
        <w:adjustRightInd w:val="0"/>
        <w:jc w:val="center"/>
        <w:rPr>
          <w:rFonts w:ascii="Times New Roman" w:eastAsia="Times New Roman" w:hAnsi="Times New Roman" w:cs="Times New Roman"/>
          <w:b/>
          <w:bCs/>
          <w:noProof/>
          <w:sz w:val="22"/>
          <w:szCs w:val="22"/>
        </w:rPr>
      </w:pPr>
    </w:p>
    <w:p w:rsidR="006104A6" w:rsidRPr="0000739F" w:rsidRDefault="0000739F" w:rsidP="006104A6">
      <w:pPr>
        <w:jc w:val="center"/>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О</w:t>
      </w:r>
      <w:r w:rsidR="006104A6" w:rsidRPr="0000739F">
        <w:rPr>
          <w:rFonts w:ascii="Times New Roman" w:eastAsia="Times New Roman" w:hAnsi="Times New Roman" w:cs="Times New Roman"/>
          <w:color w:val="auto"/>
          <w:sz w:val="22"/>
          <w:szCs w:val="22"/>
          <w:lang w:bidi="ar-SA"/>
        </w:rPr>
        <w:t>казание услуг по разработке программы энергосбережения и повышения энергетической эффективности на 2027-2029 г. для ГБДОУ детский сад № 10 Красногвардейского района Санкт-Петербурга для  нужд Санкт-Петербурга в 2026 году</w:t>
      </w:r>
    </w:p>
    <w:p w:rsidR="001946CE" w:rsidRPr="0000739F" w:rsidRDefault="001946CE" w:rsidP="001946CE">
      <w:pPr>
        <w:pStyle w:val="ConsPlusNormal0"/>
        <w:jc w:val="center"/>
        <w:rPr>
          <w:b/>
          <w:sz w:val="22"/>
          <w:szCs w:val="22"/>
        </w:rPr>
      </w:pPr>
    </w:p>
    <w:p w:rsidR="00B9291B" w:rsidRPr="0000739F" w:rsidRDefault="00B9291B" w:rsidP="00267A8D">
      <w:pPr>
        <w:pStyle w:val="ConsPlusNormal0"/>
        <w:jc w:val="center"/>
        <w:rPr>
          <w:b/>
          <w:sz w:val="22"/>
          <w:szCs w:val="22"/>
        </w:rPr>
      </w:pPr>
    </w:p>
    <w:tbl>
      <w:tblPr>
        <w:tblW w:w="0" w:type="auto"/>
        <w:tblLook w:val="04A0"/>
      </w:tblPr>
      <w:tblGrid>
        <w:gridCol w:w="3524"/>
        <w:gridCol w:w="3083"/>
        <w:gridCol w:w="3599"/>
      </w:tblGrid>
      <w:tr w:rsidR="001946CE" w:rsidRPr="0000739F" w:rsidTr="001946CE">
        <w:tc>
          <w:tcPr>
            <w:tcW w:w="3524" w:type="dxa"/>
            <w:shd w:val="clear" w:color="auto" w:fill="auto"/>
          </w:tcPr>
          <w:p w:rsidR="001946CE" w:rsidRPr="0000739F" w:rsidRDefault="001946CE" w:rsidP="00736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2"/>
                <w:szCs w:val="22"/>
              </w:rPr>
            </w:pPr>
            <w:r w:rsidRPr="0000739F">
              <w:rPr>
                <w:rFonts w:ascii="Times New Roman" w:eastAsia="Times New Roman" w:hAnsi="Times New Roman" w:cs="Times New Roman"/>
                <w:sz w:val="22"/>
                <w:szCs w:val="22"/>
              </w:rPr>
              <w:t>Санкт-Петербург</w:t>
            </w:r>
          </w:p>
        </w:tc>
        <w:tc>
          <w:tcPr>
            <w:tcW w:w="3083" w:type="dxa"/>
          </w:tcPr>
          <w:p w:rsidR="001946CE" w:rsidRPr="0000739F" w:rsidRDefault="001946CE" w:rsidP="008B2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2"/>
                <w:szCs w:val="22"/>
              </w:rPr>
            </w:pPr>
          </w:p>
        </w:tc>
        <w:tc>
          <w:tcPr>
            <w:tcW w:w="3599" w:type="dxa"/>
            <w:shd w:val="clear" w:color="auto" w:fill="auto"/>
          </w:tcPr>
          <w:p w:rsidR="001946CE" w:rsidRPr="0000739F" w:rsidRDefault="001946CE" w:rsidP="008B2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2"/>
                <w:szCs w:val="22"/>
              </w:rPr>
            </w:pPr>
            <w:r w:rsidRPr="0000739F">
              <w:rPr>
                <w:rFonts w:ascii="Times New Roman" w:eastAsia="Times New Roman" w:hAnsi="Times New Roman" w:cs="Times New Roman"/>
                <w:sz w:val="22"/>
                <w:szCs w:val="22"/>
              </w:rPr>
              <w:t>___.___.2026 г.</w:t>
            </w:r>
          </w:p>
        </w:tc>
      </w:tr>
    </w:tbl>
    <w:p w:rsidR="00543EE5" w:rsidRPr="0000739F" w:rsidRDefault="00543EE5" w:rsidP="00543EE5">
      <w:pPr>
        <w:autoSpaceDE w:val="0"/>
        <w:autoSpaceDN w:val="0"/>
        <w:adjustRightInd w:val="0"/>
        <w:ind w:firstLine="709"/>
        <w:jc w:val="both"/>
        <w:rPr>
          <w:rFonts w:ascii="Times New Roman" w:eastAsia="Times New Roman" w:hAnsi="Times New Roman" w:cs="Times New Roman"/>
          <w:sz w:val="22"/>
          <w:szCs w:val="22"/>
        </w:rPr>
      </w:pPr>
    </w:p>
    <w:p w:rsidR="001379FA" w:rsidRPr="0000739F" w:rsidRDefault="006104A6" w:rsidP="001379FA">
      <w:pPr>
        <w:widowControl/>
        <w:autoSpaceDE w:val="0"/>
        <w:autoSpaceDN w:val="0"/>
        <w:adjustRightInd w:val="0"/>
        <w:ind w:firstLine="600"/>
        <w:jc w:val="both"/>
        <w:rPr>
          <w:rFonts w:ascii="Times New Roman" w:eastAsia="Times New Roman" w:hAnsi="Times New Roman" w:cs="Times New Roman"/>
          <w:color w:val="auto"/>
          <w:sz w:val="22"/>
          <w:szCs w:val="22"/>
          <w:lang w:bidi="ar-SA"/>
        </w:rPr>
      </w:pPr>
      <w:r w:rsidRPr="0000739F">
        <w:rPr>
          <w:rFonts w:ascii="Times New Roman" w:hAnsi="Times New Roman" w:cs="Times New Roman"/>
          <w:sz w:val="22"/>
          <w:szCs w:val="22"/>
        </w:rPr>
        <w:t xml:space="preserve">Государственное бюджетное дошкольное образовательное учреждение детский сад № 10 комбинированного вида Красногвардейского района Санкт-Петербурга </w:t>
      </w:r>
      <w:r w:rsidRPr="0000739F">
        <w:rPr>
          <w:rFonts w:ascii="Times New Roman" w:hAnsi="Times New Roman" w:cs="Times New Roman"/>
          <w:b/>
          <w:sz w:val="22"/>
          <w:szCs w:val="22"/>
        </w:rPr>
        <w:t>(ГБДОУ детский сад № 10 Красногвардейского района СПб)</w:t>
      </w:r>
      <w:r w:rsidR="001379FA" w:rsidRPr="0000739F">
        <w:rPr>
          <w:rFonts w:ascii="Times New Roman" w:eastAsia="Times New Roman" w:hAnsi="Times New Roman" w:cs="Times New Roman"/>
          <w:color w:val="auto"/>
          <w:sz w:val="22"/>
          <w:szCs w:val="22"/>
          <w:lang w:bidi="ar-SA"/>
        </w:rPr>
        <w:t xml:space="preserve"> именуемое в дальнейшем «</w:t>
      </w:r>
      <w:r w:rsidR="001379FA" w:rsidRPr="0000739F">
        <w:rPr>
          <w:rFonts w:ascii="Times New Roman" w:eastAsia="Times New Roman" w:hAnsi="Times New Roman" w:cs="Times New Roman"/>
          <w:b/>
          <w:color w:val="auto"/>
          <w:sz w:val="22"/>
          <w:szCs w:val="22"/>
          <w:lang w:bidi="ar-SA"/>
        </w:rPr>
        <w:t>Заказчик</w:t>
      </w:r>
      <w:r w:rsidR="001379FA" w:rsidRPr="0000739F">
        <w:rPr>
          <w:rFonts w:ascii="Times New Roman" w:eastAsia="Times New Roman" w:hAnsi="Times New Roman" w:cs="Times New Roman"/>
          <w:color w:val="auto"/>
          <w:sz w:val="22"/>
          <w:szCs w:val="22"/>
          <w:lang w:bidi="ar-SA"/>
        </w:rPr>
        <w:t xml:space="preserve">», в лице заведующего </w:t>
      </w:r>
      <w:r w:rsidRPr="0000739F">
        <w:rPr>
          <w:rFonts w:ascii="Times New Roman" w:hAnsi="Times New Roman" w:cs="Times New Roman"/>
          <w:sz w:val="22"/>
          <w:szCs w:val="22"/>
        </w:rPr>
        <w:t>Смелковой Людмилы Анатольевны</w:t>
      </w:r>
      <w:r w:rsidR="001379FA" w:rsidRPr="0000739F">
        <w:rPr>
          <w:rFonts w:ascii="Times New Roman" w:eastAsia="Times New Roman" w:hAnsi="Times New Roman" w:cs="Times New Roman"/>
          <w:snapToGrid w:val="0"/>
          <w:sz w:val="22"/>
          <w:szCs w:val="22"/>
          <w:lang w:bidi="ar-SA"/>
        </w:rPr>
        <w:t>,</w:t>
      </w:r>
      <w:r w:rsidR="001379FA" w:rsidRPr="0000739F">
        <w:rPr>
          <w:rFonts w:ascii="Times New Roman" w:eastAsia="Times New Roman" w:hAnsi="Times New Roman" w:cs="Times New Roman"/>
          <w:color w:val="auto"/>
          <w:sz w:val="22"/>
          <w:szCs w:val="22"/>
          <w:lang w:bidi="ar-SA"/>
        </w:rPr>
        <w:t xml:space="preserve"> действующего на основании Устава, с одной стороны и _________</w:t>
      </w:r>
      <w:r w:rsidR="0000739F" w:rsidRPr="0000739F">
        <w:rPr>
          <w:rFonts w:ascii="Times New Roman" w:eastAsia="Times New Roman" w:hAnsi="Times New Roman" w:cs="Times New Roman"/>
          <w:color w:val="auto"/>
          <w:sz w:val="22"/>
          <w:szCs w:val="22"/>
          <w:lang w:bidi="ar-SA"/>
        </w:rPr>
        <w:t xml:space="preserve">_______________ </w:t>
      </w:r>
      <w:r w:rsidR="001379FA" w:rsidRPr="0000739F">
        <w:rPr>
          <w:rFonts w:ascii="Times New Roman" w:eastAsia="Times New Roman" w:hAnsi="Times New Roman" w:cs="Times New Roman"/>
          <w:color w:val="auto"/>
          <w:sz w:val="22"/>
          <w:szCs w:val="22"/>
          <w:lang w:bidi="ar-SA"/>
        </w:rPr>
        <w:t>именуемое в дальнейшем «</w:t>
      </w:r>
      <w:r w:rsidR="001379FA" w:rsidRPr="0000739F">
        <w:rPr>
          <w:rFonts w:ascii="Times New Roman" w:eastAsia="Times New Roman" w:hAnsi="Times New Roman" w:cs="Times New Roman"/>
          <w:b/>
          <w:color w:val="auto"/>
          <w:sz w:val="22"/>
          <w:szCs w:val="22"/>
          <w:lang w:bidi="ar-SA"/>
        </w:rPr>
        <w:t>Исполнитель</w:t>
      </w:r>
      <w:r w:rsidR="001379FA" w:rsidRPr="0000739F">
        <w:rPr>
          <w:rFonts w:ascii="Times New Roman" w:eastAsia="Times New Roman" w:hAnsi="Times New Roman" w:cs="Times New Roman"/>
          <w:color w:val="auto"/>
          <w:sz w:val="22"/>
          <w:szCs w:val="22"/>
          <w:lang w:bidi="ar-SA"/>
        </w:rPr>
        <w:t>», в лице</w:t>
      </w:r>
      <w:r w:rsidR="0000739F" w:rsidRPr="0000739F">
        <w:rPr>
          <w:rFonts w:ascii="Times New Roman" w:eastAsia="Times New Roman" w:hAnsi="Times New Roman" w:cs="Times New Roman"/>
          <w:color w:val="auto"/>
          <w:sz w:val="22"/>
          <w:szCs w:val="22"/>
          <w:lang w:bidi="ar-SA"/>
        </w:rPr>
        <w:t xml:space="preserve"> </w:t>
      </w:r>
      <w:r w:rsidR="001379FA" w:rsidRPr="0000739F">
        <w:rPr>
          <w:rFonts w:ascii="Times New Roman" w:eastAsia="Times New Roman" w:hAnsi="Times New Roman" w:cs="Times New Roman"/>
          <w:color w:val="auto"/>
          <w:sz w:val="22"/>
          <w:szCs w:val="22"/>
          <w:lang w:bidi="ar-SA"/>
        </w:rPr>
        <w:t>_______________, действующего на основании, __________</w:t>
      </w:r>
      <w:r w:rsidR="0000739F" w:rsidRPr="0000739F">
        <w:rPr>
          <w:rFonts w:ascii="Times New Roman" w:eastAsia="Times New Roman" w:hAnsi="Times New Roman" w:cs="Times New Roman"/>
          <w:color w:val="auto"/>
          <w:sz w:val="22"/>
          <w:szCs w:val="22"/>
          <w:lang w:bidi="ar-SA"/>
        </w:rPr>
        <w:t xml:space="preserve"> </w:t>
      </w:r>
      <w:r w:rsidR="001379FA" w:rsidRPr="0000739F">
        <w:rPr>
          <w:rFonts w:ascii="Times New Roman" w:eastAsia="Times New Roman" w:hAnsi="Times New Roman" w:cs="Times New Roman"/>
          <w:color w:val="auto"/>
          <w:sz w:val="22"/>
          <w:szCs w:val="22"/>
          <w:lang w:bidi="ar-SA"/>
        </w:rPr>
        <w:t>с другой стороны, вместе именуемые «</w:t>
      </w:r>
      <w:r w:rsidR="001379FA" w:rsidRPr="0000739F">
        <w:rPr>
          <w:rFonts w:ascii="Times New Roman" w:eastAsia="Times New Roman" w:hAnsi="Times New Roman" w:cs="Times New Roman"/>
          <w:b/>
          <w:color w:val="auto"/>
          <w:sz w:val="22"/>
          <w:szCs w:val="22"/>
          <w:lang w:bidi="ar-SA"/>
        </w:rPr>
        <w:t>Стороны</w:t>
      </w:r>
      <w:r w:rsidR="001379FA" w:rsidRPr="0000739F">
        <w:rPr>
          <w:rFonts w:ascii="Times New Roman" w:eastAsia="Times New Roman" w:hAnsi="Times New Roman" w:cs="Times New Roman"/>
          <w:color w:val="auto"/>
          <w:sz w:val="22"/>
          <w:szCs w:val="22"/>
          <w:lang w:bidi="ar-SA"/>
        </w:rPr>
        <w:t>», заключили настоящий контракт о нижеследующем:</w:t>
      </w:r>
    </w:p>
    <w:p w:rsidR="001379FA" w:rsidRPr="0000739F" w:rsidRDefault="001379FA" w:rsidP="001379FA">
      <w:pPr>
        <w:widowControl/>
        <w:tabs>
          <w:tab w:val="left" w:pos="480"/>
          <w:tab w:val="left" w:pos="1134"/>
        </w:tabs>
        <w:suppressAutoHyphens/>
        <w:ind w:firstLine="360"/>
        <w:jc w:val="both"/>
        <w:rPr>
          <w:rFonts w:ascii="Times New Roman" w:eastAsia="Times New Roman" w:hAnsi="Times New Roman" w:cs="Times New Roman"/>
          <w:color w:val="auto"/>
          <w:sz w:val="22"/>
          <w:szCs w:val="22"/>
          <w:lang w:bidi="ar-SA"/>
        </w:rPr>
      </w:pPr>
    </w:p>
    <w:p w:rsidR="001379FA" w:rsidRPr="0000739F" w:rsidRDefault="001379FA" w:rsidP="001379FA">
      <w:pPr>
        <w:widowControl/>
        <w:suppressAutoHyphens/>
        <w:ind w:firstLine="360"/>
        <w:jc w:val="center"/>
        <w:rPr>
          <w:rFonts w:ascii="Times New Roman" w:eastAsia="Times New Roman" w:hAnsi="Times New Roman" w:cs="Times New Roman"/>
          <w:b/>
          <w:color w:val="auto"/>
          <w:sz w:val="22"/>
          <w:szCs w:val="22"/>
          <w:lang w:bidi="ar-SA"/>
        </w:rPr>
      </w:pPr>
      <w:r w:rsidRPr="0000739F">
        <w:rPr>
          <w:rFonts w:ascii="Times New Roman" w:eastAsia="Times New Roman" w:hAnsi="Times New Roman" w:cs="Times New Roman"/>
          <w:b/>
          <w:color w:val="auto"/>
          <w:sz w:val="22"/>
          <w:szCs w:val="22"/>
          <w:lang w:bidi="ar-SA"/>
        </w:rPr>
        <w:t>1. ПРЕДМЕТ КОНТРАКТА</w:t>
      </w:r>
    </w:p>
    <w:p w:rsidR="001379FA" w:rsidRPr="0000739F" w:rsidRDefault="001379FA" w:rsidP="001379FA">
      <w:pPr>
        <w:suppressAutoHyphens/>
        <w:ind w:firstLine="360"/>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 xml:space="preserve">1.1. Предметом Контракта является </w:t>
      </w:r>
      <w:r w:rsidR="006F4CA3" w:rsidRPr="0000739F">
        <w:rPr>
          <w:rFonts w:ascii="Times New Roman" w:hAnsi="Times New Roman" w:cs="Times New Roman"/>
          <w:sz w:val="22"/>
          <w:szCs w:val="22"/>
        </w:rPr>
        <w:t>о</w:t>
      </w:r>
      <w:r w:rsidRPr="0000739F">
        <w:rPr>
          <w:rFonts w:ascii="Times New Roman" w:hAnsi="Times New Roman" w:cs="Times New Roman"/>
          <w:sz w:val="22"/>
          <w:szCs w:val="22"/>
        </w:rPr>
        <w:t>казание услуг по разработке программы в энергосбережения и повышения энергетической эффективности</w:t>
      </w:r>
      <w:r w:rsidR="006104A6" w:rsidRPr="0000739F">
        <w:rPr>
          <w:rFonts w:ascii="Times New Roman" w:hAnsi="Times New Roman" w:cs="Times New Roman"/>
          <w:sz w:val="22"/>
          <w:szCs w:val="22"/>
        </w:rPr>
        <w:t xml:space="preserve"> на 2027-2029</w:t>
      </w:r>
      <w:r w:rsidRPr="0000739F">
        <w:rPr>
          <w:rFonts w:ascii="Times New Roman" w:hAnsi="Times New Roman" w:cs="Times New Roman"/>
          <w:sz w:val="22"/>
          <w:szCs w:val="22"/>
        </w:rPr>
        <w:t xml:space="preserve"> </w:t>
      </w:r>
      <w:r w:rsidRPr="0000739F">
        <w:rPr>
          <w:rFonts w:ascii="Times New Roman" w:eastAsia="Times New Roman" w:hAnsi="Times New Roman" w:cs="Times New Roman"/>
          <w:color w:val="auto"/>
          <w:sz w:val="22"/>
          <w:szCs w:val="22"/>
          <w:lang w:bidi="ar-SA"/>
        </w:rPr>
        <w:t xml:space="preserve">(далее – Услуги) в ГБДОУ детский сад № </w:t>
      </w:r>
      <w:r w:rsidR="006104A6" w:rsidRPr="0000739F">
        <w:rPr>
          <w:rFonts w:ascii="Times New Roman" w:eastAsia="Times New Roman" w:hAnsi="Times New Roman" w:cs="Times New Roman"/>
          <w:color w:val="auto"/>
          <w:sz w:val="22"/>
          <w:szCs w:val="22"/>
          <w:lang w:bidi="ar-SA"/>
        </w:rPr>
        <w:t>10</w:t>
      </w:r>
      <w:r w:rsidRPr="0000739F">
        <w:rPr>
          <w:rFonts w:ascii="Times New Roman" w:eastAsia="Times New Roman" w:hAnsi="Times New Roman" w:cs="Times New Roman"/>
          <w:color w:val="auto"/>
          <w:sz w:val="22"/>
          <w:szCs w:val="22"/>
          <w:lang w:bidi="ar-SA"/>
        </w:rPr>
        <w:t xml:space="preserve"> Красногвардейского района Санкт-Петербурга для нужд </w:t>
      </w:r>
      <w:r w:rsidR="0000739F" w:rsidRPr="0000739F">
        <w:rPr>
          <w:rFonts w:ascii="Times New Roman" w:eastAsia="Times New Roman" w:hAnsi="Times New Roman" w:cs="Times New Roman"/>
          <w:color w:val="auto"/>
          <w:sz w:val="22"/>
          <w:szCs w:val="22"/>
          <w:lang w:bidi="ar-SA"/>
        </w:rPr>
        <w:t>Санкт-Петербурга</w:t>
      </w:r>
      <w:r w:rsidRPr="0000739F">
        <w:rPr>
          <w:rFonts w:ascii="Times New Roman" w:eastAsia="Times New Roman" w:hAnsi="Times New Roman" w:cs="Times New Roman"/>
          <w:color w:val="auto"/>
          <w:sz w:val="22"/>
          <w:szCs w:val="22"/>
          <w:lang w:bidi="ar-SA"/>
        </w:rPr>
        <w:t xml:space="preserve"> в 2026 году.</w:t>
      </w:r>
    </w:p>
    <w:p w:rsidR="001379FA" w:rsidRPr="0000739F" w:rsidRDefault="001379FA" w:rsidP="001379FA">
      <w:pPr>
        <w:autoSpaceDE w:val="0"/>
        <w:autoSpaceDN w:val="0"/>
        <w:adjustRightInd w:val="0"/>
        <w:ind w:firstLine="709"/>
        <w:jc w:val="both"/>
        <w:rPr>
          <w:rFonts w:ascii="Times New Roman" w:eastAsia="Times New Roman" w:hAnsi="Times New Roman" w:cs="Times New Roman"/>
          <w:b/>
          <w:i/>
          <w:sz w:val="22"/>
          <w:szCs w:val="22"/>
        </w:rPr>
      </w:pPr>
      <w:r w:rsidRPr="0000739F">
        <w:rPr>
          <w:rFonts w:ascii="Times New Roman" w:eastAsia="Times New Roman" w:hAnsi="Times New Roman" w:cs="Times New Roman"/>
          <w:sz w:val="22"/>
          <w:szCs w:val="22"/>
        </w:rPr>
        <w:t xml:space="preserve">Исполнитель обязуется в порядке и на условиях, установленных Контрактом, Описанием объекта закупки, являющимся Приложением № </w:t>
      </w:r>
      <w:r w:rsidR="006F4CA3" w:rsidRPr="0000739F">
        <w:rPr>
          <w:rFonts w:ascii="Times New Roman" w:eastAsia="Times New Roman" w:hAnsi="Times New Roman" w:cs="Times New Roman"/>
          <w:sz w:val="22"/>
          <w:szCs w:val="22"/>
        </w:rPr>
        <w:t>2</w:t>
      </w:r>
      <w:r w:rsidRPr="0000739F">
        <w:rPr>
          <w:rFonts w:ascii="Times New Roman" w:eastAsia="Times New Roman" w:hAnsi="Times New Roman" w:cs="Times New Roman"/>
          <w:sz w:val="22"/>
          <w:szCs w:val="22"/>
        </w:rPr>
        <w:t xml:space="preserve"> к Контракту (далее – Описание объекта закупки), по заданию Заказчика оказать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w:t>
      </w:r>
      <w:r w:rsidR="006F4CA3" w:rsidRPr="0000739F">
        <w:rPr>
          <w:rFonts w:ascii="Times New Roman" w:eastAsia="Times New Roman" w:hAnsi="Times New Roman" w:cs="Times New Roman"/>
          <w:sz w:val="22"/>
          <w:szCs w:val="22"/>
        </w:rPr>
        <w:t>1</w:t>
      </w:r>
      <w:r w:rsidRPr="0000739F">
        <w:rPr>
          <w:rFonts w:ascii="Times New Roman" w:eastAsia="Times New Roman" w:hAnsi="Times New Roman" w:cs="Times New Roman"/>
          <w:sz w:val="22"/>
          <w:szCs w:val="22"/>
        </w:rPr>
        <w:t xml:space="preserve"> к Контракту (далее – Расчет цены Контракта).</w:t>
      </w:r>
    </w:p>
    <w:p w:rsidR="001379FA" w:rsidRPr="0000739F" w:rsidRDefault="001379FA" w:rsidP="006104A6">
      <w:pPr>
        <w:suppressAutoHyphens/>
        <w:ind w:firstLine="360"/>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Описанием объекта закупки, определяющим объем, содержание Услуг и другие, предъявляемые к ним требования.</w:t>
      </w:r>
    </w:p>
    <w:p w:rsidR="001379FA" w:rsidRPr="0000739F" w:rsidRDefault="001379FA" w:rsidP="001379FA">
      <w:pPr>
        <w:suppressAutoHyphens/>
        <w:ind w:firstLine="360"/>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1.3.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104A6" w:rsidRPr="0000739F" w:rsidRDefault="001379FA" w:rsidP="006104A6">
      <w:pPr>
        <w:suppressAutoHyphens/>
        <w:ind w:firstLine="360"/>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 xml:space="preserve">1.4. Идентификационный код закупки (ИКЗ) </w:t>
      </w:r>
      <w:r w:rsidR="006104A6" w:rsidRPr="0000739F">
        <w:rPr>
          <w:rFonts w:ascii="Times New Roman" w:eastAsia="Times New Roman" w:hAnsi="Times New Roman" w:cs="Times New Roman"/>
          <w:color w:val="auto"/>
          <w:sz w:val="22"/>
          <w:szCs w:val="22"/>
          <w:lang w:bidi="ar-SA"/>
        </w:rPr>
        <w:t>262780602816378060100100020000000244.</w:t>
      </w:r>
    </w:p>
    <w:p w:rsidR="006F4CA3" w:rsidRPr="0000739F" w:rsidRDefault="006F4CA3" w:rsidP="006104A6">
      <w:pPr>
        <w:suppressAutoHyphens/>
        <w:ind w:firstLine="360"/>
        <w:jc w:val="both"/>
        <w:rPr>
          <w:rFonts w:ascii="Times New Roman" w:eastAsia="Times New Roman" w:hAnsi="Times New Roman" w:cs="Times New Roman"/>
          <w:color w:val="auto"/>
          <w:sz w:val="22"/>
          <w:szCs w:val="22"/>
          <w:lang w:bidi="ar-SA"/>
        </w:rPr>
      </w:pPr>
    </w:p>
    <w:p w:rsidR="006F4CA3" w:rsidRPr="0000739F" w:rsidRDefault="006F4CA3" w:rsidP="006F4CA3">
      <w:pPr>
        <w:pStyle w:val="afc"/>
        <w:spacing w:after="0"/>
        <w:ind w:left="0" w:firstLine="360"/>
        <w:jc w:val="center"/>
        <w:rPr>
          <w:rFonts w:ascii="Times New Roman" w:hAnsi="Times New Roman" w:cs="Times New Roman"/>
          <w:b/>
          <w:sz w:val="22"/>
          <w:szCs w:val="22"/>
        </w:rPr>
      </w:pPr>
      <w:r w:rsidRPr="0000739F">
        <w:rPr>
          <w:rFonts w:ascii="Times New Roman" w:hAnsi="Times New Roman" w:cs="Times New Roman"/>
          <w:b/>
          <w:caps/>
          <w:sz w:val="22"/>
          <w:szCs w:val="22"/>
        </w:rPr>
        <w:t xml:space="preserve">2. </w:t>
      </w:r>
      <w:r w:rsidRPr="0000739F">
        <w:rPr>
          <w:rFonts w:ascii="Times New Roman" w:hAnsi="Times New Roman" w:cs="Times New Roman"/>
          <w:b/>
          <w:sz w:val="22"/>
          <w:szCs w:val="22"/>
        </w:rPr>
        <w:t>СРОК ДЕЙСТВИЯ КОНТРАКТА</w:t>
      </w:r>
    </w:p>
    <w:p w:rsidR="006F4CA3" w:rsidRPr="0000739F" w:rsidRDefault="006F4CA3" w:rsidP="006F4CA3">
      <w:pPr>
        <w:pStyle w:val="afc"/>
        <w:spacing w:after="0"/>
        <w:ind w:left="0" w:firstLine="360"/>
        <w:jc w:val="center"/>
        <w:rPr>
          <w:rFonts w:ascii="Times New Roman" w:hAnsi="Times New Roman" w:cs="Times New Roman"/>
          <w:b/>
          <w:caps/>
          <w:sz w:val="22"/>
          <w:szCs w:val="22"/>
        </w:rPr>
      </w:pPr>
      <w:r w:rsidRPr="0000739F">
        <w:rPr>
          <w:rFonts w:ascii="Times New Roman" w:hAnsi="Times New Roman" w:cs="Times New Roman"/>
          <w:b/>
          <w:sz w:val="22"/>
          <w:szCs w:val="22"/>
        </w:rPr>
        <w:t>МЕСТО, УСЛОВИЯ И СРОКИ (ПЕРИОДЫ)</w:t>
      </w:r>
      <w:r w:rsidRPr="0000739F">
        <w:rPr>
          <w:rFonts w:ascii="Times New Roman" w:hAnsi="Times New Roman" w:cs="Times New Roman"/>
          <w:b/>
          <w:caps/>
          <w:sz w:val="22"/>
          <w:szCs w:val="22"/>
        </w:rPr>
        <w:t xml:space="preserve"> оказания услуг</w:t>
      </w:r>
    </w:p>
    <w:p w:rsidR="006F4CA3" w:rsidRPr="0000739F" w:rsidRDefault="006F4CA3" w:rsidP="006F4CA3">
      <w:pPr>
        <w:autoSpaceDE w:val="0"/>
        <w:autoSpaceDN w:val="0"/>
        <w:adjustRightInd w:val="0"/>
        <w:ind w:firstLine="426"/>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 xml:space="preserve">2.1. Настоящий Контракт считается заключенным с момента подписания и  действует </w:t>
      </w:r>
      <w:r w:rsidRPr="0000739F">
        <w:rPr>
          <w:rFonts w:ascii="Times New Roman" w:eastAsia="Times New Roman" w:hAnsi="Times New Roman" w:cs="Times New Roman"/>
          <w:color w:val="auto"/>
          <w:sz w:val="22"/>
          <w:szCs w:val="22"/>
          <w:lang w:bidi="ar-SA"/>
        </w:rPr>
        <w:br/>
        <w:t xml:space="preserve">по «31» декабря 2026 года. </w:t>
      </w:r>
    </w:p>
    <w:p w:rsidR="006F4CA3" w:rsidRPr="0000739F" w:rsidRDefault="006F4CA3" w:rsidP="006F4CA3">
      <w:pPr>
        <w:pStyle w:val="ConsPlusNormal0"/>
        <w:ind w:firstLine="426"/>
        <w:jc w:val="both"/>
        <w:rPr>
          <w:rFonts w:eastAsia="Times New Roman"/>
          <w:sz w:val="22"/>
          <w:szCs w:val="22"/>
        </w:rPr>
      </w:pPr>
      <w:r w:rsidRPr="0000739F">
        <w:rPr>
          <w:rFonts w:eastAsia="Times New Roman"/>
          <w:sz w:val="22"/>
          <w:szCs w:val="22"/>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F4CA3" w:rsidRPr="0000739F" w:rsidRDefault="006F4CA3" w:rsidP="006F4CA3">
      <w:pPr>
        <w:pStyle w:val="24"/>
        <w:tabs>
          <w:tab w:val="left" w:pos="1080"/>
        </w:tabs>
        <w:ind w:left="0" w:firstLine="426"/>
        <w:jc w:val="both"/>
        <w:rPr>
          <w:sz w:val="22"/>
          <w:szCs w:val="22"/>
        </w:rPr>
      </w:pPr>
      <w:r w:rsidRPr="0000739F">
        <w:rPr>
          <w:sz w:val="22"/>
          <w:szCs w:val="22"/>
        </w:rPr>
        <w:t>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1C1D7F" w:rsidRPr="0000739F" w:rsidRDefault="006F4CA3" w:rsidP="006F4CA3">
      <w:pPr>
        <w:ind w:left="1134"/>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 xml:space="preserve">2.4. Местом оказания Услуг является: </w:t>
      </w:r>
    </w:p>
    <w:p w:rsidR="006F4CA3" w:rsidRPr="0000739F" w:rsidRDefault="006F4CA3" w:rsidP="006F4CA3">
      <w:pPr>
        <w:ind w:left="1134"/>
        <w:jc w:val="both"/>
        <w:rPr>
          <w:rFonts w:ascii="Times New Roman" w:eastAsia="Times New Roman" w:hAnsi="Times New Roman" w:cs="Times New Roman"/>
          <w:color w:val="auto"/>
          <w:sz w:val="22"/>
          <w:szCs w:val="22"/>
          <w:lang w:bidi="ar-SA"/>
        </w:rPr>
      </w:pPr>
      <w:r w:rsidRPr="0000739F">
        <w:rPr>
          <w:rFonts w:ascii="Times New Roman" w:eastAsia="Times New Roman" w:hAnsi="Times New Roman" w:cs="Times New Roman"/>
          <w:color w:val="auto"/>
          <w:sz w:val="22"/>
          <w:szCs w:val="22"/>
          <w:lang w:bidi="ar-SA"/>
        </w:rPr>
        <w:t xml:space="preserve">195112, Санкт-Петербург, Перевозный пер., лит.А.                                               </w:t>
      </w:r>
    </w:p>
    <w:p w:rsidR="006F4CA3" w:rsidRPr="0000739F" w:rsidRDefault="006F4CA3" w:rsidP="006F4CA3">
      <w:pPr>
        <w:pStyle w:val="a5"/>
        <w:ind w:left="1134"/>
        <w:rPr>
          <w:rFonts w:ascii="Times New Roman" w:eastAsia="Times New Roman" w:hAnsi="Times New Roman"/>
          <w:lang w:eastAsia="ru-RU"/>
        </w:rPr>
      </w:pPr>
      <w:r w:rsidRPr="0000739F">
        <w:rPr>
          <w:rFonts w:ascii="Times New Roman" w:eastAsia="Times New Roman" w:hAnsi="Times New Roman"/>
          <w:lang w:eastAsia="ru-RU"/>
        </w:rPr>
        <w:t>195112, Санкт-Петербург, ул. Стахановцев, дом 1 строение 1</w:t>
      </w:r>
    </w:p>
    <w:p w:rsidR="006F4CA3" w:rsidRPr="0000739F" w:rsidRDefault="006F4CA3" w:rsidP="006F4CA3">
      <w:pPr>
        <w:pStyle w:val="a8"/>
        <w:ind w:firstLine="426"/>
        <w:rPr>
          <w:sz w:val="22"/>
          <w:szCs w:val="22"/>
        </w:rPr>
      </w:pPr>
      <w:r w:rsidRPr="0000739F">
        <w:rPr>
          <w:sz w:val="22"/>
          <w:szCs w:val="22"/>
        </w:rPr>
        <w:t>2.5. Условия Контракта являются обязательными для исполнения Сторонами.</w:t>
      </w:r>
    </w:p>
    <w:p w:rsidR="006F4CA3" w:rsidRPr="0000739F" w:rsidRDefault="006F4CA3" w:rsidP="006F4CA3">
      <w:pPr>
        <w:pStyle w:val="a8"/>
        <w:ind w:firstLine="426"/>
        <w:rPr>
          <w:sz w:val="22"/>
          <w:szCs w:val="22"/>
        </w:rPr>
      </w:pPr>
      <w:r w:rsidRPr="0000739F">
        <w:rPr>
          <w:sz w:val="22"/>
          <w:szCs w:val="22"/>
        </w:rPr>
        <w:t>2.6. Сроки (периоды) оказания Услуг: в течении 30 рабочих дней с момента заключения Контракта сторонами.</w:t>
      </w:r>
    </w:p>
    <w:p w:rsidR="006F4CA3" w:rsidRPr="0000739F" w:rsidRDefault="006F4CA3" w:rsidP="006F4CA3">
      <w:pPr>
        <w:pStyle w:val="a8"/>
        <w:ind w:firstLine="426"/>
        <w:rPr>
          <w:sz w:val="22"/>
          <w:szCs w:val="22"/>
        </w:rPr>
      </w:pPr>
    </w:p>
    <w:p w:rsidR="006F4CA3" w:rsidRPr="0000739F" w:rsidRDefault="006F4CA3" w:rsidP="006F4CA3">
      <w:pPr>
        <w:pStyle w:val="afc"/>
        <w:spacing w:after="0"/>
        <w:ind w:left="0" w:firstLine="360"/>
        <w:jc w:val="center"/>
        <w:rPr>
          <w:rFonts w:ascii="Times New Roman" w:hAnsi="Times New Roman" w:cs="Times New Roman"/>
          <w:b/>
          <w:caps/>
          <w:sz w:val="22"/>
          <w:szCs w:val="22"/>
        </w:rPr>
      </w:pPr>
      <w:r w:rsidRPr="0000739F">
        <w:rPr>
          <w:rFonts w:ascii="Times New Roman" w:hAnsi="Times New Roman" w:cs="Times New Roman"/>
          <w:b/>
          <w:caps/>
          <w:sz w:val="22"/>
          <w:szCs w:val="22"/>
        </w:rPr>
        <w:t>3. ЦЕНА КОНТРАКТА</w:t>
      </w:r>
    </w:p>
    <w:p w:rsidR="006F4CA3" w:rsidRPr="0000739F" w:rsidRDefault="006F4CA3" w:rsidP="006F4CA3">
      <w:pPr>
        <w:pStyle w:val="afc"/>
        <w:spacing w:after="0"/>
        <w:ind w:left="0" w:firstLine="360"/>
        <w:jc w:val="center"/>
        <w:rPr>
          <w:rFonts w:ascii="Times New Roman" w:hAnsi="Times New Roman" w:cs="Times New Roman"/>
          <w:b/>
          <w:sz w:val="22"/>
          <w:szCs w:val="22"/>
        </w:rPr>
      </w:pPr>
      <w:r w:rsidRPr="0000739F">
        <w:rPr>
          <w:rFonts w:ascii="Times New Roman" w:hAnsi="Times New Roman" w:cs="Times New Roman"/>
          <w:b/>
          <w:caps/>
          <w:sz w:val="22"/>
          <w:szCs w:val="22"/>
        </w:rPr>
        <w:t>ФОРМА, СРОКИ и ПОРЯДОК ОПЛАТЫ УСЛУГ</w:t>
      </w:r>
    </w:p>
    <w:p w:rsidR="006F4CA3" w:rsidRPr="0000739F" w:rsidRDefault="006F4CA3" w:rsidP="006F4CA3">
      <w:pPr>
        <w:pStyle w:val="afa"/>
        <w:spacing w:after="0"/>
        <w:ind w:firstLine="360"/>
        <w:jc w:val="both"/>
        <w:rPr>
          <w:sz w:val="22"/>
          <w:szCs w:val="22"/>
        </w:rPr>
      </w:pPr>
      <w:r w:rsidRPr="0000739F">
        <w:rPr>
          <w:sz w:val="22"/>
          <w:szCs w:val="22"/>
        </w:rPr>
        <w:t>3.1. Цена по настоящему Контракту составляет _______</w:t>
      </w:r>
      <w:r w:rsidR="0000739F" w:rsidRPr="0000739F">
        <w:rPr>
          <w:sz w:val="22"/>
          <w:szCs w:val="22"/>
        </w:rPr>
        <w:t xml:space="preserve"> </w:t>
      </w:r>
      <w:r w:rsidRPr="0000739F">
        <w:rPr>
          <w:sz w:val="22"/>
          <w:szCs w:val="22"/>
        </w:rPr>
        <w:t>руб. _____ коп., в том числе НДС (если НДС не облагается указать причину) и определяется согласно Приложению № 1 к настоящему Контракту</w:t>
      </w:r>
      <w:r w:rsidRPr="0000739F">
        <w:rPr>
          <w:i/>
          <w:iCs/>
          <w:sz w:val="22"/>
          <w:szCs w:val="22"/>
        </w:rPr>
        <w:t>.</w:t>
      </w:r>
    </w:p>
    <w:p w:rsidR="006F4CA3" w:rsidRPr="0000739F" w:rsidRDefault="006F4CA3" w:rsidP="006F4CA3">
      <w:pPr>
        <w:pStyle w:val="afa"/>
        <w:spacing w:after="0"/>
        <w:ind w:firstLine="360"/>
        <w:jc w:val="both"/>
        <w:rPr>
          <w:sz w:val="22"/>
          <w:szCs w:val="22"/>
        </w:rPr>
      </w:pPr>
      <w:r w:rsidRPr="0000739F">
        <w:rPr>
          <w:sz w:val="22"/>
          <w:szCs w:val="22"/>
        </w:rPr>
        <w:t>Цена Контракта включает в себя все расходы, в том числе расходы на страхование, материалы, уплату налогов, сборов и других обязательных платежей, а также прочие расходы, связанные с исполнением контракта.</w:t>
      </w:r>
    </w:p>
    <w:p w:rsidR="006F4CA3" w:rsidRPr="0000739F" w:rsidRDefault="006F4CA3" w:rsidP="006F4CA3">
      <w:pPr>
        <w:pStyle w:val="afa"/>
        <w:spacing w:after="0"/>
        <w:ind w:firstLine="360"/>
        <w:jc w:val="both"/>
        <w:rPr>
          <w:rFonts w:eastAsia="Calibri"/>
          <w:sz w:val="22"/>
          <w:szCs w:val="22"/>
        </w:rPr>
      </w:pPr>
      <w:r w:rsidRPr="0000739F">
        <w:rPr>
          <w:sz w:val="22"/>
          <w:szCs w:val="22"/>
        </w:rPr>
        <w:lastRenderedPageBreak/>
        <w:t xml:space="preserve">3.2. </w:t>
      </w:r>
      <w:r w:rsidRPr="0000739F">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0739F">
        <w:rPr>
          <w:sz w:val="22"/>
          <w:szCs w:val="22"/>
        </w:rPr>
        <w:t>за исключением случаев, предусмотренных действующим законодательством и настоящим Контрактом.</w:t>
      </w:r>
    </w:p>
    <w:p w:rsidR="006F4CA3" w:rsidRPr="0000739F" w:rsidRDefault="006F4CA3" w:rsidP="006F4CA3">
      <w:pPr>
        <w:pStyle w:val="afc"/>
        <w:spacing w:after="0"/>
        <w:ind w:left="0" w:firstLine="360"/>
        <w:jc w:val="both"/>
        <w:rPr>
          <w:rFonts w:ascii="Times New Roman" w:hAnsi="Times New Roman" w:cs="Times New Roman"/>
          <w:sz w:val="22"/>
          <w:szCs w:val="22"/>
        </w:rPr>
      </w:pPr>
      <w:r w:rsidRPr="0000739F">
        <w:rPr>
          <w:rFonts w:ascii="Times New Roman" w:hAnsi="Times New Roman" w:cs="Times New Roman"/>
          <w:sz w:val="22"/>
          <w:szCs w:val="22"/>
        </w:rPr>
        <w:t>Установленная Контрактом цена не может быть изменена в одностороннем порядке.</w:t>
      </w:r>
    </w:p>
    <w:p w:rsidR="006F4CA3" w:rsidRPr="0000739F" w:rsidRDefault="006F4CA3" w:rsidP="006F4CA3">
      <w:pPr>
        <w:ind w:firstLine="360"/>
        <w:jc w:val="both"/>
        <w:rPr>
          <w:rFonts w:ascii="Times New Roman" w:hAnsi="Times New Roman" w:cs="Times New Roman"/>
          <w:iCs/>
          <w:sz w:val="22"/>
          <w:szCs w:val="22"/>
        </w:rPr>
      </w:pPr>
      <w:r w:rsidRPr="0000739F">
        <w:rPr>
          <w:rFonts w:ascii="Times New Roman" w:hAnsi="Times New Roman" w:cs="Times New Roman"/>
          <w:iCs/>
          <w:sz w:val="22"/>
          <w:szCs w:val="22"/>
        </w:rPr>
        <w:t>3.3. Оплата за оказанные услуги осуществляется в безналичной форме.</w:t>
      </w:r>
    </w:p>
    <w:p w:rsidR="006F4CA3" w:rsidRPr="0000739F" w:rsidRDefault="006F4CA3" w:rsidP="006F4CA3">
      <w:pPr>
        <w:autoSpaceDE w:val="0"/>
        <w:autoSpaceDN w:val="0"/>
        <w:adjustRightInd w:val="0"/>
        <w:ind w:firstLine="360"/>
        <w:jc w:val="both"/>
        <w:rPr>
          <w:rFonts w:ascii="Times New Roman" w:hAnsi="Times New Roman" w:cs="Times New Roman"/>
          <w:i/>
          <w:sz w:val="22"/>
          <w:szCs w:val="22"/>
        </w:rPr>
      </w:pPr>
      <w:r w:rsidRPr="0000739F">
        <w:rPr>
          <w:rFonts w:ascii="Times New Roman" w:hAnsi="Times New Roman" w:cs="Times New Roman"/>
          <w:sz w:val="22"/>
          <w:szCs w:val="22"/>
        </w:rPr>
        <w:t>Источник финансирования Контракта</w:t>
      </w:r>
      <w:r w:rsidRPr="0000739F">
        <w:rPr>
          <w:rFonts w:ascii="Times New Roman" w:hAnsi="Times New Roman" w:cs="Times New Roman"/>
          <w:iCs/>
          <w:sz w:val="22"/>
          <w:szCs w:val="22"/>
        </w:rPr>
        <w:t xml:space="preserve">: Внебюджетные средства. Средства бюджетных учреждений. </w:t>
      </w:r>
    </w:p>
    <w:p w:rsidR="006F4CA3" w:rsidRPr="0000739F" w:rsidRDefault="006F4CA3" w:rsidP="006F4CA3">
      <w:pPr>
        <w:ind w:firstLine="360"/>
        <w:jc w:val="both"/>
        <w:rPr>
          <w:rFonts w:ascii="Times New Roman" w:hAnsi="Times New Roman" w:cs="Times New Roman"/>
          <w:sz w:val="22"/>
          <w:szCs w:val="22"/>
        </w:rPr>
      </w:pPr>
      <w:r w:rsidRPr="0000739F">
        <w:rPr>
          <w:rFonts w:ascii="Times New Roman" w:hAnsi="Times New Roman" w:cs="Times New Roman"/>
          <w:sz w:val="22"/>
          <w:szCs w:val="22"/>
        </w:rPr>
        <w:t>Валютой, используемой для расчетов с Исполнителем, является российский рубль.</w:t>
      </w:r>
    </w:p>
    <w:p w:rsidR="006F4CA3" w:rsidRPr="0000739F" w:rsidRDefault="006F4CA3" w:rsidP="006F4CA3">
      <w:pPr>
        <w:ind w:firstLine="360"/>
        <w:jc w:val="both"/>
        <w:rPr>
          <w:rFonts w:ascii="Times New Roman" w:hAnsi="Times New Roman" w:cs="Times New Roman"/>
          <w:iCs/>
          <w:sz w:val="22"/>
          <w:szCs w:val="22"/>
        </w:rPr>
      </w:pPr>
      <w:r w:rsidRPr="0000739F">
        <w:rPr>
          <w:rFonts w:ascii="Times New Roman" w:hAnsi="Times New Roman" w:cs="Times New Roman"/>
          <w:iCs/>
          <w:sz w:val="22"/>
          <w:szCs w:val="22"/>
        </w:rPr>
        <w:t xml:space="preserve">3.4. Авансирование подлежащих оказанию Исполнителем Услуг не предусматривается. </w:t>
      </w:r>
    </w:p>
    <w:p w:rsidR="006F4CA3" w:rsidRPr="0000739F" w:rsidRDefault="006F4CA3" w:rsidP="006F4CA3">
      <w:pPr>
        <w:ind w:firstLine="360"/>
        <w:jc w:val="both"/>
        <w:rPr>
          <w:rFonts w:ascii="Times New Roman" w:hAnsi="Times New Roman" w:cs="Times New Roman"/>
          <w:iCs/>
          <w:sz w:val="22"/>
          <w:szCs w:val="22"/>
        </w:rPr>
      </w:pPr>
      <w:r w:rsidRPr="0000739F">
        <w:rPr>
          <w:rFonts w:ascii="Times New Roman" w:hAnsi="Times New Roman" w:cs="Times New Roman"/>
          <w:iCs/>
          <w:sz w:val="22"/>
          <w:szCs w:val="22"/>
        </w:rPr>
        <w:t>3.5. Сроки и порядок оплаты оказанных Услуг:</w:t>
      </w:r>
    </w:p>
    <w:p w:rsidR="006F4CA3" w:rsidRPr="0000739F" w:rsidRDefault="006F4CA3" w:rsidP="006F4CA3">
      <w:pPr>
        <w:ind w:firstLine="567"/>
        <w:jc w:val="both"/>
        <w:rPr>
          <w:rFonts w:ascii="Times New Roman" w:hAnsi="Times New Roman" w:cs="Times New Roman"/>
          <w:sz w:val="22"/>
          <w:szCs w:val="22"/>
        </w:rPr>
      </w:pPr>
      <w:r w:rsidRPr="0000739F">
        <w:rPr>
          <w:rFonts w:ascii="Times New Roman" w:hAnsi="Times New Roman" w:cs="Times New Roman"/>
          <w:iCs/>
          <w:sz w:val="22"/>
          <w:szCs w:val="22"/>
        </w:rPr>
        <w:t xml:space="preserve">Оплата </w:t>
      </w:r>
      <w:r w:rsidRPr="0000739F">
        <w:rPr>
          <w:rFonts w:ascii="Times New Roman" w:hAnsi="Times New Roman" w:cs="Times New Roman"/>
          <w:sz w:val="22"/>
          <w:szCs w:val="22"/>
        </w:rPr>
        <w:t>за оказанные Услуги производится Заказчиком по факту оказания услуги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Заказчиком</w:t>
      </w:r>
      <w:r w:rsidRPr="0000739F">
        <w:rPr>
          <w:rFonts w:ascii="Times New Roman" w:hAnsi="Times New Roman" w:cs="Times New Roman"/>
          <w:iCs/>
          <w:sz w:val="22"/>
          <w:szCs w:val="22"/>
        </w:rPr>
        <w:t xml:space="preserve"> акта (-ов) сдачи-приемки оказанных услуг на основании </w:t>
      </w:r>
      <w:r w:rsidRPr="0000739F">
        <w:rPr>
          <w:rFonts w:ascii="Times New Roman" w:hAnsi="Times New Roman" w:cs="Times New Roman"/>
          <w:sz w:val="22"/>
          <w:szCs w:val="22"/>
        </w:rPr>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6F4CA3" w:rsidRPr="0000739F" w:rsidRDefault="006F4CA3" w:rsidP="006F4CA3">
      <w:pPr>
        <w:ind w:firstLine="567"/>
        <w:jc w:val="both"/>
        <w:rPr>
          <w:rFonts w:ascii="Times New Roman" w:hAnsi="Times New Roman" w:cs="Times New Roman"/>
          <w:iCs/>
          <w:sz w:val="22"/>
          <w:szCs w:val="22"/>
        </w:rPr>
      </w:pPr>
      <w:r w:rsidRPr="0000739F">
        <w:rPr>
          <w:rFonts w:ascii="Times New Roman" w:hAnsi="Times New Roman" w:cs="Times New Roman"/>
          <w:sz w:val="22"/>
          <w:szCs w:val="22"/>
        </w:rPr>
        <w:t xml:space="preserve">3.6. </w:t>
      </w:r>
      <w:r w:rsidRPr="0000739F">
        <w:rPr>
          <w:rFonts w:ascii="Times New Roman" w:hAnsi="Times New Roman" w:cs="Times New Roman"/>
          <w:iCs/>
          <w:sz w:val="22"/>
          <w:szCs w:val="22"/>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6F4CA3" w:rsidRPr="0000739F" w:rsidRDefault="006F4CA3" w:rsidP="006F4CA3">
      <w:pPr>
        <w:ind w:firstLine="567"/>
        <w:jc w:val="both"/>
        <w:rPr>
          <w:rFonts w:ascii="Times New Roman" w:hAnsi="Times New Roman" w:cs="Times New Roman"/>
          <w:sz w:val="22"/>
          <w:szCs w:val="22"/>
        </w:rPr>
      </w:pPr>
      <w:r w:rsidRPr="0000739F">
        <w:rPr>
          <w:rFonts w:ascii="Times New Roman" w:hAnsi="Times New Roman" w:cs="Times New Roman"/>
          <w:iCs/>
          <w:sz w:val="22"/>
          <w:szCs w:val="22"/>
        </w:rPr>
        <w:t xml:space="preserve">3.7. </w:t>
      </w:r>
      <w:r w:rsidRPr="0000739F">
        <w:rPr>
          <w:rFonts w:ascii="Times New Roman" w:hAnsi="Times New Roman" w:cs="Times New Roman"/>
          <w:sz w:val="22"/>
          <w:szCs w:val="22"/>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6F4CA3" w:rsidRPr="0000739F" w:rsidRDefault="006F4CA3" w:rsidP="006F4CA3">
      <w:pPr>
        <w:ind w:firstLine="567"/>
        <w:jc w:val="both"/>
        <w:rPr>
          <w:rFonts w:ascii="Times New Roman" w:hAnsi="Times New Roman" w:cs="Times New Roman"/>
          <w:sz w:val="22"/>
          <w:szCs w:val="22"/>
        </w:rPr>
      </w:pPr>
      <w:r w:rsidRPr="0000739F">
        <w:rPr>
          <w:rFonts w:ascii="Times New Roman" w:hAnsi="Times New Roman" w:cs="Times New Roman"/>
          <w:sz w:val="22"/>
          <w:szCs w:val="22"/>
        </w:rPr>
        <w:t>3.8.</w:t>
      </w:r>
      <w:r w:rsidRPr="0000739F">
        <w:rPr>
          <w:rFonts w:ascii="Times New Roman" w:eastAsia="Calibri" w:hAnsi="Times New Roman" w:cs="Times New Roman"/>
          <w:sz w:val="22"/>
          <w:szCs w:val="22"/>
          <w:lang w:eastAsia="en-US"/>
        </w:rPr>
        <w:t xml:space="preserve"> Сумма, подлежащая уплате Заказчиком Исполнителю</w:t>
      </w:r>
      <w:r w:rsidRPr="0000739F">
        <w:rPr>
          <w:rFonts w:ascii="Times New Roman" w:hAnsi="Times New Roman" w:cs="Times New Roman"/>
          <w:sz w:val="22"/>
          <w:szCs w:val="22"/>
        </w:rPr>
        <w:t>(юридическому лицу или физическому лицу, в том числе зарегистрированному в качестве индивидуального предпринимателя)</w:t>
      </w:r>
      <w:r w:rsidRPr="0000739F">
        <w:rPr>
          <w:rFonts w:ascii="Times New Roman" w:eastAsia="Calibri" w:hAnsi="Times New Roman" w:cs="Times New Roman"/>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4CA3" w:rsidRPr="0000739F" w:rsidRDefault="006F4CA3" w:rsidP="006F4CA3">
      <w:pPr>
        <w:pStyle w:val="afc"/>
        <w:spacing w:after="0"/>
        <w:ind w:left="0" w:firstLine="426"/>
        <w:jc w:val="both"/>
        <w:rPr>
          <w:rFonts w:ascii="Times New Roman" w:hAnsi="Times New Roman" w:cs="Times New Roman"/>
          <w:sz w:val="22"/>
          <w:szCs w:val="22"/>
        </w:rPr>
      </w:pPr>
    </w:p>
    <w:p w:rsidR="001379FA" w:rsidRPr="0000739F" w:rsidRDefault="001379FA" w:rsidP="006104A6">
      <w:pPr>
        <w:widowControl/>
        <w:suppressAutoHyphens/>
        <w:jc w:val="both"/>
        <w:rPr>
          <w:rFonts w:ascii="Times New Roman" w:eastAsia="Times New Roman" w:hAnsi="Times New Roman" w:cs="Times New Roman"/>
          <w:sz w:val="22"/>
          <w:szCs w:val="22"/>
        </w:rPr>
      </w:pPr>
    </w:p>
    <w:p w:rsidR="006F4CA3" w:rsidRPr="0000739F" w:rsidRDefault="006F4CA3" w:rsidP="006F4CA3">
      <w:pPr>
        <w:jc w:val="center"/>
        <w:rPr>
          <w:rFonts w:ascii="Times New Roman" w:hAnsi="Times New Roman" w:cs="Times New Roman"/>
          <w:b/>
          <w:sz w:val="22"/>
          <w:szCs w:val="22"/>
        </w:rPr>
      </w:pPr>
      <w:r w:rsidRPr="0000739F">
        <w:rPr>
          <w:rFonts w:ascii="Times New Roman" w:hAnsi="Times New Roman" w:cs="Times New Roman"/>
          <w:b/>
          <w:sz w:val="22"/>
          <w:szCs w:val="22"/>
        </w:rPr>
        <w:t>4. ПРАВА И ОБЯЗАННОСТИ СТОРОН</w:t>
      </w:r>
    </w:p>
    <w:p w:rsidR="006F4CA3" w:rsidRPr="0000739F" w:rsidRDefault="006F4CA3" w:rsidP="006F4CA3">
      <w:pPr>
        <w:ind w:firstLine="709"/>
        <w:jc w:val="both"/>
        <w:rPr>
          <w:rFonts w:ascii="Times New Roman" w:hAnsi="Times New Roman" w:cs="Times New Roman"/>
          <w:b/>
          <w:sz w:val="22"/>
          <w:szCs w:val="22"/>
        </w:rPr>
      </w:pPr>
      <w:r w:rsidRPr="0000739F">
        <w:rPr>
          <w:rFonts w:ascii="Times New Roman" w:hAnsi="Times New Roman" w:cs="Times New Roman"/>
          <w:b/>
          <w:sz w:val="22"/>
          <w:szCs w:val="22"/>
        </w:rPr>
        <w:t>4.1. Заказчик обязан:</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4.1.3. По окончании оказания Исполнителем Услуг </w:t>
      </w:r>
      <w:r w:rsidRPr="0000739F">
        <w:rPr>
          <w:rFonts w:ascii="Times New Roman" w:hAnsi="Times New Roman" w:cs="Times New Roman"/>
          <w:bCs/>
          <w:spacing w:val="4"/>
          <w:sz w:val="22"/>
          <w:szCs w:val="22"/>
        </w:rPr>
        <w:t>осуществить приемку</w:t>
      </w:r>
      <w:r w:rsidRPr="0000739F">
        <w:rPr>
          <w:rFonts w:ascii="Times New Roman" w:hAnsi="Times New Roman" w:cs="Times New Roman"/>
          <w:sz w:val="22"/>
          <w:szCs w:val="22"/>
        </w:rPr>
        <w:t xml:space="preserve"> их результата в соответствии с условиями настоящего Контракта</w:t>
      </w:r>
      <w:r w:rsidRPr="0000739F">
        <w:rPr>
          <w:rFonts w:ascii="Times New Roman" w:hAnsi="Times New Roman" w:cs="Times New Roman"/>
          <w:bCs/>
          <w:spacing w:val="4"/>
          <w:sz w:val="22"/>
          <w:szCs w:val="22"/>
        </w:rPr>
        <w:t xml:space="preserve"> по результатам экспертизы выполнения условий Контракта.</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4.1.4. Осуществлять оплату оказанных Исполнителем Услуг в порядке и сроки, определенные настоящим Контрактом.</w:t>
      </w:r>
    </w:p>
    <w:p w:rsidR="006F4CA3" w:rsidRPr="0000739F" w:rsidRDefault="006F4CA3" w:rsidP="006F4CA3">
      <w:pPr>
        <w:ind w:firstLine="709"/>
        <w:jc w:val="both"/>
        <w:rPr>
          <w:rFonts w:ascii="Times New Roman" w:hAnsi="Times New Roman" w:cs="Times New Roman"/>
          <w:bCs/>
          <w:spacing w:val="4"/>
          <w:sz w:val="22"/>
          <w:szCs w:val="22"/>
        </w:rPr>
      </w:pPr>
      <w:r w:rsidRPr="0000739F">
        <w:rPr>
          <w:rFonts w:ascii="Times New Roman" w:hAnsi="Times New Roman" w:cs="Times New Roman"/>
          <w:sz w:val="22"/>
          <w:szCs w:val="22"/>
        </w:rPr>
        <w:t xml:space="preserve">4.1.5. </w:t>
      </w:r>
      <w:r w:rsidRPr="0000739F">
        <w:rPr>
          <w:rFonts w:ascii="Times New Roman" w:hAnsi="Times New Roman" w:cs="Times New Roman"/>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6F4CA3" w:rsidRPr="0000739F" w:rsidRDefault="006F4CA3" w:rsidP="006F4CA3">
      <w:pPr>
        <w:ind w:firstLine="709"/>
        <w:jc w:val="both"/>
        <w:rPr>
          <w:rFonts w:ascii="Times New Roman" w:hAnsi="Times New Roman" w:cs="Times New Roman"/>
          <w:b/>
          <w:sz w:val="22"/>
          <w:szCs w:val="22"/>
        </w:rPr>
      </w:pPr>
    </w:p>
    <w:p w:rsidR="006F4CA3" w:rsidRPr="0000739F" w:rsidRDefault="006F4CA3" w:rsidP="006F4CA3">
      <w:pPr>
        <w:ind w:firstLine="709"/>
        <w:jc w:val="both"/>
        <w:rPr>
          <w:rFonts w:ascii="Times New Roman" w:hAnsi="Times New Roman" w:cs="Times New Roman"/>
          <w:b/>
          <w:sz w:val="22"/>
          <w:szCs w:val="22"/>
        </w:rPr>
      </w:pPr>
      <w:r w:rsidRPr="0000739F">
        <w:rPr>
          <w:rFonts w:ascii="Times New Roman" w:hAnsi="Times New Roman" w:cs="Times New Roman"/>
          <w:b/>
          <w:sz w:val="22"/>
          <w:szCs w:val="22"/>
        </w:rPr>
        <w:t>4.2. Исполнитель обязан:</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lastRenderedPageBreak/>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4.2.6. Предоставить Заказчику после завершения оказания Услуг подписанные со своей стороны</w:t>
      </w:r>
      <w:r w:rsidR="0000739F" w:rsidRPr="0000739F">
        <w:rPr>
          <w:rFonts w:ascii="Times New Roman" w:hAnsi="Times New Roman" w:cs="Times New Roman"/>
          <w:sz w:val="22"/>
          <w:szCs w:val="22"/>
        </w:rPr>
        <w:t xml:space="preserve"> </w:t>
      </w:r>
      <w:r w:rsidRPr="0000739F">
        <w:rPr>
          <w:rFonts w:ascii="Times New Roman" w:hAnsi="Times New Roman" w:cs="Times New Roman"/>
          <w:sz w:val="22"/>
          <w:szCs w:val="22"/>
        </w:rPr>
        <w:t>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4.2.7. Выполнить иные обязанности, предусмотренные действующим законодательством и настоящим Контрактом.</w:t>
      </w:r>
    </w:p>
    <w:p w:rsidR="006F4CA3" w:rsidRPr="0000739F" w:rsidRDefault="006F4CA3" w:rsidP="006F4CA3">
      <w:pPr>
        <w:pStyle w:val="afc"/>
        <w:spacing w:after="0"/>
        <w:ind w:left="0" w:firstLine="709"/>
        <w:jc w:val="both"/>
        <w:rPr>
          <w:rFonts w:ascii="Times New Roman" w:hAnsi="Times New Roman" w:cs="Times New Roman"/>
          <w:b/>
          <w:sz w:val="22"/>
          <w:szCs w:val="22"/>
        </w:rPr>
      </w:pPr>
    </w:p>
    <w:p w:rsidR="006F4CA3" w:rsidRPr="0000739F" w:rsidRDefault="006F4CA3" w:rsidP="006F4CA3">
      <w:pPr>
        <w:pStyle w:val="afc"/>
        <w:spacing w:after="0"/>
        <w:ind w:left="0" w:firstLine="709"/>
        <w:jc w:val="both"/>
        <w:rPr>
          <w:rFonts w:ascii="Times New Roman" w:hAnsi="Times New Roman" w:cs="Times New Roman"/>
          <w:b/>
          <w:sz w:val="22"/>
          <w:szCs w:val="22"/>
        </w:rPr>
      </w:pPr>
      <w:r w:rsidRPr="0000739F">
        <w:rPr>
          <w:rFonts w:ascii="Times New Roman" w:hAnsi="Times New Roman" w:cs="Times New Roman"/>
          <w:b/>
          <w:sz w:val="22"/>
          <w:szCs w:val="22"/>
        </w:rPr>
        <w:t>4.3. Заказчик имеет право:</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4.3.1. Требовать надлежащего выполнения настоящего Контракта. Отказаться от приемки Услуги, не соответствующей условиям Контракта.</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4.3.3. Запрашивать у Исполнителя информацию о ходе и состоянии исполнения обязательств Исполнителем по настоящему Контракту.</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4.3.4. Осуществлять контроль за порядком и сроками оказания Услуг.</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4.3.5. Для проверки соответствия качества выполняемых Услуг привлекать независимых экспертов.</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4.3.6. Ссылаться на недостатки оказываемых Услуг, в том числе в части количества, и стоимости этих Услуг.</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F4CA3" w:rsidRPr="0000739F" w:rsidRDefault="006F4CA3" w:rsidP="006F4CA3">
      <w:pPr>
        <w:pStyle w:val="afc"/>
        <w:spacing w:after="0"/>
        <w:ind w:left="0" w:firstLine="709"/>
        <w:jc w:val="both"/>
        <w:rPr>
          <w:rFonts w:ascii="Times New Roman" w:hAnsi="Times New Roman" w:cs="Times New Roman"/>
          <w:b/>
          <w:sz w:val="22"/>
          <w:szCs w:val="22"/>
        </w:rPr>
      </w:pPr>
    </w:p>
    <w:p w:rsidR="006F4CA3" w:rsidRPr="0000739F" w:rsidRDefault="006F4CA3" w:rsidP="006F4CA3">
      <w:pPr>
        <w:pStyle w:val="afc"/>
        <w:spacing w:after="0"/>
        <w:ind w:left="0" w:firstLine="709"/>
        <w:jc w:val="both"/>
        <w:rPr>
          <w:rFonts w:ascii="Times New Roman" w:hAnsi="Times New Roman" w:cs="Times New Roman"/>
          <w:b/>
          <w:sz w:val="22"/>
          <w:szCs w:val="22"/>
        </w:rPr>
      </w:pPr>
      <w:r w:rsidRPr="0000739F">
        <w:rPr>
          <w:rFonts w:ascii="Times New Roman" w:hAnsi="Times New Roman" w:cs="Times New Roman"/>
          <w:b/>
          <w:sz w:val="22"/>
          <w:szCs w:val="22"/>
        </w:rPr>
        <w:t>4.4. Исполнитель имеет право:</w:t>
      </w:r>
    </w:p>
    <w:p w:rsidR="006F4CA3" w:rsidRPr="0000739F" w:rsidRDefault="006F4CA3" w:rsidP="006F4CA3">
      <w:pPr>
        <w:pStyle w:val="afc"/>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F4CA3" w:rsidRPr="0000739F" w:rsidRDefault="006F4CA3" w:rsidP="006F4CA3">
      <w:pPr>
        <w:pStyle w:val="afc"/>
        <w:spacing w:after="0"/>
        <w:ind w:left="0" w:firstLine="709"/>
        <w:jc w:val="both"/>
        <w:rPr>
          <w:rFonts w:ascii="Times New Roman" w:hAnsi="Times New Roman" w:cs="Times New Roman"/>
          <w:i/>
          <w:sz w:val="22"/>
          <w:szCs w:val="22"/>
        </w:rPr>
      </w:pPr>
      <w:r w:rsidRPr="0000739F">
        <w:rPr>
          <w:rFonts w:ascii="Times New Roman" w:hAnsi="Times New Roman" w:cs="Times New Roman"/>
          <w:sz w:val="22"/>
          <w:szCs w:val="22"/>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543EE5" w:rsidRPr="0000739F" w:rsidRDefault="00543EE5" w:rsidP="00543EE5">
      <w:pPr>
        <w:pStyle w:val="a5"/>
        <w:ind w:firstLine="709"/>
        <w:jc w:val="both"/>
        <w:rPr>
          <w:rFonts w:ascii="Times New Roman" w:eastAsia="Times New Roman" w:hAnsi="Times New Roman"/>
          <w:lang w:eastAsia="ru-RU"/>
        </w:rPr>
      </w:pPr>
    </w:p>
    <w:p w:rsidR="00267A8D" w:rsidRPr="0000739F" w:rsidRDefault="00267A8D" w:rsidP="00857922">
      <w:pPr>
        <w:autoSpaceDE w:val="0"/>
        <w:autoSpaceDN w:val="0"/>
        <w:adjustRightInd w:val="0"/>
        <w:ind w:firstLine="709"/>
        <w:jc w:val="both"/>
        <w:rPr>
          <w:rFonts w:ascii="Times New Roman" w:hAnsi="Times New Roman" w:cs="Times New Roman"/>
          <w:sz w:val="22"/>
          <w:szCs w:val="22"/>
        </w:rPr>
      </w:pPr>
    </w:p>
    <w:p w:rsidR="006F4CA3" w:rsidRPr="0000739F" w:rsidRDefault="006F4CA3" w:rsidP="006F4CA3">
      <w:pPr>
        <w:jc w:val="center"/>
        <w:rPr>
          <w:rFonts w:ascii="Times New Roman" w:hAnsi="Times New Roman" w:cs="Times New Roman"/>
          <w:b/>
          <w:bCs/>
          <w:sz w:val="22"/>
          <w:szCs w:val="22"/>
        </w:rPr>
      </w:pPr>
      <w:r w:rsidRPr="0000739F">
        <w:rPr>
          <w:rFonts w:ascii="Times New Roman" w:hAnsi="Times New Roman" w:cs="Times New Roman"/>
          <w:b/>
          <w:bCs/>
          <w:sz w:val="22"/>
          <w:szCs w:val="22"/>
        </w:rPr>
        <w:t>5. ТРЕБОВАНИЯ К КОЛИЧЕСТВЕННЫМ ХАРАКТЕРИСТИКАМ</w:t>
      </w:r>
    </w:p>
    <w:p w:rsidR="006F4CA3" w:rsidRPr="0000739F" w:rsidRDefault="006F4CA3" w:rsidP="006F4CA3">
      <w:pPr>
        <w:jc w:val="center"/>
        <w:rPr>
          <w:rFonts w:ascii="Times New Roman" w:hAnsi="Times New Roman" w:cs="Times New Roman"/>
          <w:b/>
          <w:bCs/>
          <w:sz w:val="22"/>
          <w:szCs w:val="22"/>
        </w:rPr>
      </w:pPr>
      <w:r w:rsidRPr="0000739F">
        <w:rPr>
          <w:rFonts w:ascii="Times New Roman" w:hAnsi="Times New Roman" w:cs="Times New Roman"/>
          <w:b/>
          <w:bCs/>
          <w:sz w:val="22"/>
          <w:szCs w:val="22"/>
        </w:rPr>
        <w:t>(ОБЪЕМУ) УСЛУГ.</w:t>
      </w:r>
    </w:p>
    <w:p w:rsidR="006F4CA3" w:rsidRPr="0000739F" w:rsidRDefault="006F4CA3" w:rsidP="006F4CA3">
      <w:pPr>
        <w:jc w:val="center"/>
        <w:rPr>
          <w:rFonts w:ascii="Times New Roman" w:hAnsi="Times New Roman" w:cs="Times New Roman"/>
          <w:b/>
          <w:bCs/>
          <w:sz w:val="22"/>
          <w:szCs w:val="22"/>
        </w:rPr>
      </w:pPr>
      <w:r w:rsidRPr="0000739F">
        <w:rPr>
          <w:rFonts w:ascii="Times New Roman" w:hAnsi="Times New Roman" w:cs="Times New Roman"/>
          <w:b/>
          <w:bCs/>
          <w:sz w:val="22"/>
          <w:szCs w:val="22"/>
        </w:rPr>
        <w:t>ТРЕБОВАНИЯ К КАЧЕСТВУ И БЕЗОПАСНОСТИ УСЛУГ</w:t>
      </w:r>
    </w:p>
    <w:p w:rsidR="006F4CA3" w:rsidRPr="0000739F" w:rsidRDefault="006F4CA3" w:rsidP="006F4CA3">
      <w:pPr>
        <w:ind w:firstLine="709"/>
        <w:jc w:val="both"/>
        <w:rPr>
          <w:rFonts w:ascii="Times New Roman" w:hAnsi="Times New Roman" w:cs="Times New Roman"/>
          <w:sz w:val="22"/>
          <w:szCs w:val="22"/>
          <w:highlight w:val="yellow"/>
        </w:rPr>
      </w:pPr>
      <w:r w:rsidRPr="0000739F">
        <w:rPr>
          <w:rFonts w:ascii="Times New Roman" w:hAnsi="Times New Roman" w:cs="Times New Roman"/>
          <w:sz w:val="22"/>
          <w:szCs w:val="22"/>
        </w:rPr>
        <w:t>5.1.</w:t>
      </w:r>
      <w:r w:rsidRPr="0000739F">
        <w:rPr>
          <w:rFonts w:ascii="Times New Roman" w:hAnsi="Times New Roman" w:cs="Times New Roman"/>
          <w:bCs/>
          <w:sz w:val="22"/>
          <w:szCs w:val="22"/>
        </w:rPr>
        <w:t xml:space="preserve"> Наименование, характеристики и количество (</w:t>
      </w:r>
      <w:r w:rsidRPr="0000739F">
        <w:rPr>
          <w:rFonts w:ascii="Times New Roman" w:hAnsi="Times New Roman" w:cs="Times New Roman"/>
          <w:sz w:val="22"/>
          <w:szCs w:val="22"/>
        </w:rPr>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6F4CA3" w:rsidRPr="0000739F" w:rsidRDefault="006F4CA3" w:rsidP="006F4CA3">
      <w:pPr>
        <w:pStyle w:val="ConsNormal"/>
        <w:tabs>
          <w:tab w:val="num" w:pos="360"/>
          <w:tab w:val="left" w:pos="7380"/>
        </w:tabs>
        <w:ind w:right="0" w:firstLine="709"/>
        <w:jc w:val="both"/>
        <w:rPr>
          <w:rFonts w:ascii="Times New Roman" w:hAnsi="Times New Roman" w:cs="Times New Roman"/>
        </w:rPr>
      </w:pPr>
      <w:r w:rsidRPr="0000739F">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6F4CA3" w:rsidRPr="0000739F" w:rsidRDefault="006F4CA3" w:rsidP="006F4CA3">
      <w:pPr>
        <w:ind w:firstLine="709"/>
        <w:jc w:val="center"/>
        <w:rPr>
          <w:rFonts w:ascii="Times New Roman" w:hAnsi="Times New Roman" w:cs="Times New Roman"/>
          <w:b/>
          <w:sz w:val="22"/>
          <w:szCs w:val="22"/>
        </w:rPr>
      </w:pPr>
    </w:p>
    <w:p w:rsidR="006F4CA3" w:rsidRPr="0000739F" w:rsidRDefault="006F4CA3" w:rsidP="006F4CA3">
      <w:pPr>
        <w:jc w:val="center"/>
        <w:rPr>
          <w:rFonts w:ascii="Times New Roman" w:hAnsi="Times New Roman" w:cs="Times New Roman"/>
          <w:b/>
          <w:sz w:val="22"/>
          <w:szCs w:val="22"/>
        </w:rPr>
      </w:pPr>
      <w:r w:rsidRPr="0000739F">
        <w:rPr>
          <w:rFonts w:ascii="Times New Roman" w:hAnsi="Times New Roman" w:cs="Times New Roman"/>
          <w:b/>
          <w:sz w:val="22"/>
          <w:szCs w:val="22"/>
        </w:rPr>
        <w:t>6. ТРЕБОВАНИЯ К ТЕХНИЧЕСКИМ ХАРАКТЕРИСТИКАМ УСЛУГ</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00739F">
        <w:rPr>
          <w:rFonts w:ascii="Times New Roman" w:hAnsi="Times New Roman" w:cs="Times New Roman"/>
          <w:bCs/>
          <w:sz w:val="22"/>
          <w:szCs w:val="22"/>
        </w:rPr>
        <w:t>соответствующих предмету настоящего Контракта.</w:t>
      </w:r>
    </w:p>
    <w:p w:rsidR="006F4CA3" w:rsidRPr="0000739F" w:rsidRDefault="006F4CA3" w:rsidP="006F4CA3">
      <w:pPr>
        <w:ind w:firstLine="709"/>
        <w:jc w:val="both"/>
        <w:rPr>
          <w:rFonts w:ascii="Times New Roman" w:hAnsi="Times New Roman" w:cs="Times New Roman"/>
          <w:i/>
          <w:iCs/>
          <w:sz w:val="22"/>
          <w:szCs w:val="22"/>
        </w:rPr>
      </w:pPr>
    </w:p>
    <w:p w:rsidR="006F4CA3" w:rsidRPr="0000739F" w:rsidRDefault="006F4CA3" w:rsidP="006F4CA3">
      <w:pPr>
        <w:jc w:val="center"/>
        <w:rPr>
          <w:rFonts w:ascii="Times New Roman" w:hAnsi="Times New Roman" w:cs="Times New Roman"/>
          <w:b/>
          <w:caps/>
          <w:sz w:val="22"/>
          <w:szCs w:val="22"/>
        </w:rPr>
      </w:pPr>
      <w:r w:rsidRPr="0000739F">
        <w:rPr>
          <w:rFonts w:ascii="Times New Roman" w:hAnsi="Times New Roman" w:cs="Times New Roman"/>
          <w:b/>
          <w:sz w:val="22"/>
          <w:szCs w:val="22"/>
        </w:rPr>
        <w:t xml:space="preserve">7. </w:t>
      </w:r>
      <w:r w:rsidRPr="0000739F">
        <w:rPr>
          <w:rFonts w:ascii="Times New Roman" w:hAnsi="Times New Roman" w:cs="Times New Roman"/>
          <w:b/>
          <w:bCs/>
          <w:sz w:val="22"/>
          <w:szCs w:val="22"/>
        </w:rPr>
        <w:t xml:space="preserve">ТРЕБОВАНИЯ К РЕЗУЛЬТАТАМ УСЛУГ И ИНЫЕ ПОКАЗАТЕЛИ, СВЯЗАННЫЕ С ОПРЕДЕЛЕНИЕМ СООТВЕТСТВИЯ ВЫПОЛНЯЕМЫХ УСЛУГ ПОТРЕБНОСТЯМ </w:t>
      </w:r>
      <w:r w:rsidRPr="0000739F">
        <w:rPr>
          <w:rFonts w:ascii="Times New Roman" w:hAnsi="Times New Roman" w:cs="Times New Roman"/>
          <w:b/>
          <w:bCs/>
          <w:sz w:val="22"/>
          <w:szCs w:val="22"/>
        </w:rPr>
        <w:lastRenderedPageBreak/>
        <w:t>ЗАКАЗЧИКА.</w:t>
      </w:r>
      <w:r w:rsidRPr="0000739F">
        <w:rPr>
          <w:rFonts w:ascii="Times New Roman" w:hAnsi="Times New Roman" w:cs="Times New Roman"/>
          <w:b/>
          <w:caps/>
          <w:sz w:val="22"/>
          <w:szCs w:val="22"/>
        </w:rPr>
        <w:t>Порядок сдачи и приемки услуг</w:t>
      </w:r>
    </w:p>
    <w:p w:rsidR="006F4CA3" w:rsidRPr="0000739F" w:rsidRDefault="006F4CA3" w:rsidP="006F4CA3">
      <w:pPr>
        <w:shd w:val="clear" w:color="auto" w:fill="FFFFFF"/>
        <w:tabs>
          <w:tab w:val="left" w:pos="1790"/>
        </w:tabs>
        <w:ind w:firstLine="709"/>
        <w:jc w:val="both"/>
        <w:rPr>
          <w:rFonts w:ascii="Times New Roman" w:hAnsi="Times New Roman" w:cs="Times New Roman"/>
          <w:noProof/>
          <w:spacing w:val="2"/>
          <w:sz w:val="22"/>
          <w:szCs w:val="22"/>
        </w:rPr>
      </w:pPr>
      <w:r w:rsidRPr="0000739F">
        <w:rPr>
          <w:rFonts w:ascii="Times New Roman" w:hAnsi="Times New Roman" w:cs="Times New Roman"/>
          <w:noProof/>
          <w:spacing w:val="2"/>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6F4CA3" w:rsidRPr="0000739F" w:rsidRDefault="006F4CA3" w:rsidP="006F4CA3">
      <w:pPr>
        <w:pStyle w:val="afc"/>
        <w:keepNext/>
        <w:keepLines/>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7.3. При приемке оказанных Услуг Заказчик проводит экспертизу результата оказанных Услуг на предмет соответствия такого результата условиям Контракта.</w:t>
      </w:r>
      <w:r w:rsidR="0000739F" w:rsidRPr="0000739F">
        <w:rPr>
          <w:rFonts w:ascii="Times New Roman" w:hAnsi="Times New Roman" w:cs="Times New Roman"/>
          <w:sz w:val="22"/>
          <w:szCs w:val="22"/>
        </w:rPr>
        <w:t xml:space="preserve"> </w:t>
      </w:r>
      <w:r w:rsidRPr="0000739F">
        <w:rPr>
          <w:rFonts w:ascii="Times New Roman" w:hAnsi="Times New Roman" w:cs="Times New Roman"/>
          <w:sz w:val="22"/>
          <w:szCs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6F4CA3" w:rsidRPr="0000739F" w:rsidRDefault="006F4CA3" w:rsidP="006F4CA3">
      <w:pPr>
        <w:ind w:firstLine="709"/>
        <w:jc w:val="both"/>
        <w:rPr>
          <w:rFonts w:ascii="Times New Roman" w:hAnsi="Times New Roman" w:cs="Times New Roman"/>
          <w:i/>
          <w:sz w:val="22"/>
          <w:szCs w:val="22"/>
        </w:rPr>
      </w:pPr>
      <w:r w:rsidRPr="0000739F">
        <w:rPr>
          <w:rFonts w:ascii="Times New Roman" w:hAnsi="Times New Roman" w:cs="Times New Roman"/>
          <w:sz w:val="22"/>
          <w:szCs w:val="22"/>
        </w:rPr>
        <w:t xml:space="preserve">7.4. </w:t>
      </w:r>
      <w:r w:rsidRPr="0000739F">
        <w:rPr>
          <w:rFonts w:ascii="Times New Roman" w:hAnsi="Times New Roman" w:cs="Times New Roman"/>
          <w:b/>
          <w:sz w:val="22"/>
          <w:szCs w:val="22"/>
        </w:rPr>
        <w:t>В течение 3 рабочих дней</w:t>
      </w:r>
      <w:r w:rsidR="0000739F" w:rsidRPr="0000739F">
        <w:rPr>
          <w:rFonts w:ascii="Times New Roman" w:hAnsi="Times New Roman" w:cs="Times New Roman"/>
          <w:b/>
          <w:sz w:val="22"/>
          <w:szCs w:val="22"/>
        </w:rPr>
        <w:t xml:space="preserve"> </w:t>
      </w:r>
      <w:r w:rsidRPr="0000739F">
        <w:rPr>
          <w:rFonts w:ascii="Times New Roman" w:hAnsi="Times New Roman" w:cs="Times New Roman"/>
          <w:sz w:val="22"/>
          <w:szCs w:val="22"/>
        </w:rPr>
        <w:t>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7.5. Заказчик в течение </w:t>
      </w:r>
      <w:r w:rsidRPr="0000739F">
        <w:rPr>
          <w:rFonts w:ascii="Times New Roman" w:hAnsi="Times New Roman" w:cs="Times New Roman"/>
          <w:bCs/>
          <w:sz w:val="22"/>
          <w:szCs w:val="22"/>
        </w:rPr>
        <w:t>5 рабочих дней</w:t>
      </w:r>
      <w:r w:rsidRPr="0000739F">
        <w:rPr>
          <w:rFonts w:ascii="Times New Roman" w:hAnsi="Times New Roman" w:cs="Times New Roman"/>
          <w:sz w:val="22"/>
          <w:szCs w:val="22"/>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w:t>
      </w:r>
      <w:r w:rsidR="0000739F" w:rsidRPr="0000739F">
        <w:rPr>
          <w:rFonts w:ascii="Times New Roman" w:hAnsi="Times New Roman" w:cs="Times New Roman"/>
          <w:sz w:val="22"/>
          <w:szCs w:val="22"/>
        </w:rPr>
        <w:t xml:space="preserve"> </w:t>
      </w:r>
      <w:r w:rsidRPr="0000739F">
        <w:rPr>
          <w:rFonts w:ascii="Times New Roman" w:hAnsi="Times New Roman" w:cs="Times New Roman"/>
          <w:sz w:val="22"/>
          <w:szCs w:val="22"/>
        </w:rP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7.7. Исполнитель обязан устранить все обнаруженные недостатки своими силами и за свой счет в сроки, указанные в мотивированном отказе.</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6F4CA3" w:rsidRPr="0000739F" w:rsidRDefault="006F4CA3" w:rsidP="006F4CA3">
      <w:pPr>
        <w:shd w:val="clear" w:color="auto" w:fill="FFFFFF"/>
        <w:tabs>
          <w:tab w:val="left" w:pos="540"/>
        </w:tabs>
        <w:ind w:firstLine="709"/>
        <w:jc w:val="both"/>
        <w:rPr>
          <w:rFonts w:ascii="Times New Roman" w:hAnsi="Times New Roman" w:cs="Times New Roman"/>
          <w:sz w:val="22"/>
          <w:szCs w:val="22"/>
        </w:rPr>
      </w:pPr>
      <w:r w:rsidRPr="0000739F">
        <w:rPr>
          <w:rFonts w:ascii="Times New Roman" w:hAnsi="Times New Roman" w:cs="Times New Roman"/>
          <w:sz w:val="22"/>
          <w:szCs w:val="22"/>
        </w:rPr>
        <w:t>7.11. Датой приемки оказанных Услуг считается дата подписания акта сдачи-приемки оказанных услуг</w:t>
      </w:r>
      <w:r w:rsidR="0000739F" w:rsidRPr="0000739F">
        <w:rPr>
          <w:rFonts w:ascii="Times New Roman" w:hAnsi="Times New Roman" w:cs="Times New Roman"/>
          <w:sz w:val="22"/>
          <w:szCs w:val="22"/>
        </w:rPr>
        <w:t xml:space="preserve"> </w:t>
      </w:r>
      <w:r w:rsidRPr="0000739F">
        <w:rPr>
          <w:rFonts w:ascii="Times New Roman" w:hAnsi="Times New Roman" w:cs="Times New Roman"/>
          <w:sz w:val="22"/>
          <w:szCs w:val="22"/>
        </w:rPr>
        <w:t>Заказчиком.</w:t>
      </w:r>
    </w:p>
    <w:p w:rsidR="006F4CA3" w:rsidRPr="0000739F" w:rsidRDefault="006F4CA3" w:rsidP="006F4CA3">
      <w:pPr>
        <w:ind w:firstLine="709"/>
        <w:jc w:val="both"/>
        <w:rPr>
          <w:rFonts w:ascii="Times New Roman" w:hAnsi="Times New Roman" w:cs="Times New Roman"/>
          <w:sz w:val="22"/>
          <w:szCs w:val="22"/>
        </w:rPr>
      </w:pPr>
    </w:p>
    <w:p w:rsidR="006F4CA3" w:rsidRPr="0000739F" w:rsidRDefault="006F4CA3" w:rsidP="006F4CA3">
      <w:pPr>
        <w:pStyle w:val="afc"/>
        <w:suppressLineNumbers/>
        <w:suppressAutoHyphens/>
        <w:spacing w:after="0"/>
        <w:ind w:left="0"/>
        <w:jc w:val="center"/>
        <w:rPr>
          <w:rFonts w:ascii="Times New Roman" w:hAnsi="Times New Roman" w:cs="Times New Roman"/>
          <w:b/>
          <w:caps/>
          <w:sz w:val="22"/>
          <w:szCs w:val="22"/>
        </w:rPr>
      </w:pPr>
      <w:r w:rsidRPr="0000739F">
        <w:rPr>
          <w:rFonts w:ascii="Times New Roman" w:hAnsi="Times New Roman" w:cs="Times New Roman"/>
          <w:b/>
          <w:sz w:val="22"/>
          <w:szCs w:val="22"/>
        </w:rPr>
        <w:t xml:space="preserve">8. </w:t>
      </w:r>
      <w:r w:rsidRPr="0000739F">
        <w:rPr>
          <w:rFonts w:ascii="Times New Roman" w:hAnsi="Times New Roman" w:cs="Times New Roman"/>
          <w:b/>
          <w:caps/>
          <w:sz w:val="22"/>
          <w:szCs w:val="22"/>
        </w:rPr>
        <w:t>Ответственность сторон и иные последствия</w:t>
      </w:r>
    </w:p>
    <w:p w:rsidR="006F4CA3" w:rsidRPr="0000739F" w:rsidRDefault="006F4CA3" w:rsidP="006F4CA3">
      <w:pPr>
        <w:jc w:val="center"/>
        <w:rPr>
          <w:rFonts w:ascii="Times New Roman" w:hAnsi="Times New Roman" w:cs="Times New Roman"/>
          <w:b/>
          <w:sz w:val="22"/>
          <w:szCs w:val="22"/>
        </w:rPr>
      </w:pPr>
      <w:r w:rsidRPr="0000739F">
        <w:rPr>
          <w:rFonts w:ascii="Times New Roman" w:hAnsi="Times New Roman" w:cs="Times New Roman"/>
          <w:b/>
          <w:caps/>
          <w:sz w:val="22"/>
          <w:szCs w:val="22"/>
        </w:rPr>
        <w:t>нарушения обязательств</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8.2. Стороны соглашаются в ходе деятельности обмениваться первичными учетными документами, как в бумажном виде, так и в электронном виде.</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8.3. Электронный документооборот осуществляется с использованием электронной подписи.</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8.3.1. Стороны признают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8.3.2.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 xml:space="preserve">8.3.3.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8.3.4.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8.3.5.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6F4CA3" w:rsidRPr="0000739F" w:rsidRDefault="006F4CA3" w:rsidP="006F4CA3">
      <w:pPr>
        <w:shd w:val="clear" w:color="auto" w:fill="FFFFFF"/>
        <w:tabs>
          <w:tab w:val="left" w:pos="-3780"/>
          <w:tab w:val="left" w:pos="-3420"/>
        </w:tabs>
        <w:ind w:firstLine="709"/>
        <w:jc w:val="both"/>
        <w:rPr>
          <w:rFonts w:ascii="Times New Roman" w:eastAsia="Calibri" w:hAnsi="Times New Roman" w:cs="Times New Roman"/>
          <w:bCs/>
          <w:sz w:val="22"/>
          <w:szCs w:val="22"/>
        </w:rPr>
      </w:pPr>
      <w:r w:rsidRPr="0000739F">
        <w:rPr>
          <w:rFonts w:ascii="Times New Roman" w:eastAsia="Calibri" w:hAnsi="Times New Roman" w:cs="Times New Roman"/>
          <w:bCs/>
          <w:sz w:val="22"/>
          <w:szCs w:val="22"/>
        </w:rPr>
        <w:t xml:space="preserve">8.4. Стороны освобождаются от ответственности за частичное или полное неисполнение своих </w:t>
      </w:r>
      <w:r w:rsidRPr="0000739F">
        <w:rPr>
          <w:rFonts w:ascii="Times New Roman" w:eastAsia="Calibri" w:hAnsi="Times New Roman" w:cs="Times New Roman"/>
          <w:bCs/>
          <w:sz w:val="22"/>
          <w:szCs w:val="22"/>
        </w:rPr>
        <w:lastRenderedPageBreak/>
        <w:t>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F4CA3" w:rsidRPr="0000739F" w:rsidRDefault="006F4CA3" w:rsidP="006F4CA3">
      <w:pPr>
        <w:shd w:val="clear" w:color="auto" w:fill="FFFFFF"/>
        <w:tabs>
          <w:tab w:val="left" w:pos="-3780"/>
          <w:tab w:val="left" w:pos="-3420"/>
        </w:tabs>
        <w:ind w:firstLine="709"/>
        <w:jc w:val="both"/>
        <w:rPr>
          <w:rFonts w:ascii="Times New Roman" w:eastAsia="Calibri" w:hAnsi="Times New Roman" w:cs="Times New Roman"/>
          <w:bCs/>
          <w:sz w:val="22"/>
          <w:szCs w:val="22"/>
        </w:rPr>
      </w:pPr>
      <w:r w:rsidRPr="0000739F">
        <w:rPr>
          <w:rFonts w:ascii="Times New Roman" w:eastAsia="Calibri" w:hAnsi="Times New Roman" w:cs="Times New Roman"/>
          <w:bCs/>
          <w:sz w:val="22"/>
          <w:szCs w:val="22"/>
        </w:rPr>
        <w:t>8.5. В случае наступления обстоятельств, указанных в пункте 8.4.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F4CA3" w:rsidRPr="0000739F" w:rsidRDefault="006F4CA3" w:rsidP="006F4CA3">
      <w:pPr>
        <w:tabs>
          <w:tab w:val="left" w:pos="930"/>
        </w:tabs>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8.6.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F4CA3" w:rsidRPr="0000739F" w:rsidRDefault="006F4CA3" w:rsidP="006F4CA3">
      <w:pPr>
        <w:ind w:firstLine="709"/>
        <w:jc w:val="both"/>
        <w:rPr>
          <w:rFonts w:ascii="Times New Roman" w:hAnsi="Times New Roman" w:cs="Times New Roman"/>
          <w:b/>
          <w:sz w:val="22"/>
          <w:szCs w:val="22"/>
        </w:rPr>
      </w:pPr>
    </w:p>
    <w:p w:rsidR="006F4CA3" w:rsidRPr="0000739F" w:rsidRDefault="006F4CA3" w:rsidP="006F4CA3">
      <w:pPr>
        <w:ind w:firstLine="709"/>
        <w:jc w:val="both"/>
        <w:rPr>
          <w:rFonts w:ascii="Times New Roman" w:hAnsi="Times New Roman" w:cs="Times New Roman"/>
          <w:b/>
          <w:sz w:val="22"/>
          <w:szCs w:val="22"/>
        </w:rPr>
      </w:pPr>
      <w:r w:rsidRPr="0000739F">
        <w:rPr>
          <w:rFonts w:ascii="Times New Roman" w:hAnsi="Times New Roman" w:cs="Times New Roman"/>
          <w:b/>
          <w:sz w:val="22"/>
          <w:szCs w:val="22"/>
        </w:rPr>
        <w:t>8.7. Ответственность Заказчика:</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 xml:space="preserve">8.7.1.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00739F">
        <w:rPr>
          <w:rFonts w:ascii="Times New Roman" w:hAnsi="Times New Roman" w:cs="Times New Roman"/>
          <w:snapToGrid w:val="0"/>
          <w:sz w:val="22"/>
          <w:szCs w:val="22"/>
          <w:lang w:eastAsia="ar-SA"/>
        </w:rPr>
        <w:t>Исполнитель</w:t>
      </w:r>
      <w:r w:rsidRPr="0000739F">
        <w:rPr>
          <w:rFonts w:ascii="Times New Roman" w:hAnsi="Times New Roman" w:cs="Times New Roman"/>
          <w:sz w:val="22"/>
          <w:szCs w:val="22"/>
          <w:lang w:eastAsia="ar-SA"/>
        </w:rPr>
        <w:t xml:space="preserve"> вправе потребовать уплаты неустоек (штрафов, пеней).</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8.7.2.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00739F" w:rsidRPr="0000739F">
        <w:rPr>
          <w:rFonts w:ascii="Times New Roman" w:hAnsi="Times New Roman" w:cs="Times New Roman"/>
          <w:sz w:val="22"/>
          <w:szCs w:val="22"/>
          <w:lang w:eastAsia="ar-SA"/>
        </w:rPr>
        <w:t xml:space="preserve"> </w:t>
      </w:r>
      <w:r w:rsidRPr="0000739F">
        <w:rPr>
          <w:rFonts w:ascii="Times New Roman" w:hAnsi="Times New Roman" w:cs="Times New Roman"/>
          <w:sz w:val="22"/>
          <w:szCs w:val="22"/>
          <w:lang w:eastAsia="ar-SA"/>
        </w:rPr>
        <w:t>ключевой ставки Центрального банка Российской Федерации от не уплаченной в срок суммы.</w:t>
      </w:r>
    </w:p>
    <w:p w:rsidR="006F4CA3" w:rsidRPr="0000739F" w:rsidRDefault="006F4CA3" w:rsidP="006F4CA3">
      <w:pPr>
        <w:tabs>
          <w:tab w:val="left" w:pos="930"/>
        </w:tabs>
        <w:ind w:firstLine="709"/>
        <w:jc w:val="both"/>
        <w:rPr>
          <w:rFonts w:ascii="Times New Roman" w:eastAsia="Calibri" w:hAnsi="Times New Roman" w:cs="Times New Roman"/>
          <w:sz w:val="22"/>
          <w:szCs w:val="22"/>
        </w:rPr>
      </w:pPr>
      <w:r w:rsidRPr="0000739F">
        <w:rPr>
          <w:rFonts w:ascii="Times New Roman" w:hAnsi="Times New Roman" w:cs="Times New Roman"/>
          <w:sz w:val="22"/>
          <w:szCs w:val="22"/>
          <w:lang w:eastAsia="ar-SA"/>
        </w:rPr>
        <w:t xml:space="preserve">8.7.3. </w:t>
      </w:r>
      <w:r w:rsidRPr="0000739F">
        <w:rPr>
          <w:rFonts w:ascii="Times New Roman" w:eastAsia="Calibri"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8.7.4.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а) 1000 рублей, если цена Контракта не превышает 3 млн. рублей (включительно);</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8.7.5.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4CA3" w:rsidRPr="0000739F" w:rsidRDefault="006F4CA3" w:rsidP="006F4CA3">
      <w:pPr>
        <w:suppressAutoHyphens/>
        <w:autoSpaceDE w:val="0"/>
        <w:ind w:firstLine="709"/>
        <w:jc w:val="both"/>
        <w:rPr>
          <w:rFonts w:ascii="Times New Roman" w:hAnsi="Times New Roman" w:cs="Times New Roman"/>
          <w:b/>
          <w:sz w:val="22"/>
          <w:szCs w:val="22"/>
          <w:lang w:eastAsia="ar-SA"/>
        </w:rPr>
      </w:pPr>
    </w:p>
    <w:p w:rsidR="006F4CA3" w:rsidRPr="0000739F" w:rsidRDefault="006F4CA3" w:rsidP="006F4CA3">
      <w:pPr>
        <w:suppressAutoHyphens/>
        <w:autoSpaceDE w:val="0"/>
        <w:ind w:firstLine="709"/>
        <w:jc w:val="both"/>
        <w:rPr>
          <w:rFonts w:ascii="Times New Roman" w:hAnsi="Times New Roman" w:cs="Times New Roman"/>
          <w:b/>
          <w:sz w:val="22"/>
          <w:szCs w:val="22"/>
          <w:lang w:eastAsia="ar-SA"/>
        </w:rPr>
      </w:pPr>
      <w:r w:rsidRPr="0000739F">
        <w:rPr>
          <w:rFonts w:ascii="Times New Roman" w:hAnsi="Times New Roman" w:cs="Times New Roman"/>
          <w:b/>
          <w:sz w:val="22"/>
          <w:szCs w:val="22"/>
          <w:lang w:eastAsia="ar-SA"/>
        </w:rPr>
        <w:t xml:space="preserve">8.8. Ответственность </w:t>
      </w:r>
      <w:r w:rsidRPr="0000739F">
        <w:rPr>
          <w:rFonts w:ascii="Times New Roman" w:hAnsi="Times New Roman" w:cs="Times New Roman"/>
          <w:b/>
          <w:snapToGrid w:val="0"/>
          <w:sz w:val="22"/>
          <w:szCs w:val="22"/>
          <w:lang w:eastAsia="ar-SA"/>
        </w:rPr>
        <w:t>Исполнителя</w:t>
      </w:r>
      <w:r w:rsidRPr="0000739F">
        <w:rPr>
          <w:rFonts w:ascii="Times New Roman" w:hAnsi="Times New Roman" w:cs="Times New Roman"/>
          <w:b/>
          <w:sz w:val="22"/>
          <w:szCs w:val="22"/>
          <w:lang w:eastAsia="ar-SA"/>
        </w:rPr>
        <w:t>:</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 xml:space="preserve">8.8.1. В случае просрочки исполнения </w:t>
      </w:r>
      <w:r w:rsidRPr="0000739F">
        <w:rPr>
          <w:rFonts w:ascii="Times New Roman" w:hAnsi="Times New Roman" w:cs="Times New Roman"/>
          <w:snapToGrid w:val="0"/>
          <w:sz w:val="22"/>
          <w:szCs w:val="22"/>
          <w:lang w:eastAsia="ar-SA"/>
        </w:rPr>
        <w:t>Исполнителем</w:t>
      </w:r>
      <w:r w:rsidRPr="0000739F">
        <w:rPr>
          <w:rFonts w:ascii="Times New Roman" w:hAnsi="Times New Roman" w:cs="Times New Roman"/>
          <w:sz w:val="22"/>
          <w:szCs w:val="22"/>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00739F">
        <w:rPr>
          <w:rFonts w:ascii="Times New Roman" w:hAnsi="Times New Roman" w:cs="Times New Roman"/>
          <w:snapToGrid w:val="0"/>
          <w:sz w:val="22"/>
          <w:szCs w:val="22"/>
          <w:lang w:eastAsia="ar-SA"/>
        </w:rPr>
        <w:t>Исполнителем</w:t>
      </w:r>
      <w:r w:rsidRPr="0000739F">
        <w:rPr>
          <w:rFonts w:ascii="Times New Roman" w:hAnsi="Times New Roman" w:cs="Times New Roman"/>
          <w:sz w:val="22"/>
          <w:szCs w:val="22"/>
          <w:lang w:eastAsia="ar-SA"/>
        </w:rPr>
        <w:t xml:space="preserve"> обязательств, предусмотренных Контрактом, Заказчик направляет </w:t>
      </w:r>
      <w:r w:rsidRPr="0000739F">
        <w:rPr>
          <w:rFonts w:ascii="Times New Roman" w:hAnsi="Times New Roman" w:cs="Times New Roman"/>
          <w:snapToGrid w:val="0"/>
          <w:sz w:val="22"/>
          <w:szCs w:val="22"/>
          <w:lang w:eastAsia="ar-SA"/>
        </w:rPr>
        <w:t>Исполнителю</w:t>
      </w:r>
      <w:r w:rsidRPr="0000739F">
        <w:rPr>
          <w:rFonts w:ascii="Times New Roman" w:hAnsi="Times New Roman" w:cs="Times New Roman"/>
          <w:sz w:val="22"/>
          <w:szCs w:val="22"/>
          <w:lang w:eastAsia="ar-SA"/>
        </w:rPr>
        <w:t xml:space="preserve"> требование об уплате неустоек (штрафов, пеней).</w:t>
      </w:r>
    </w:p>
    <w:p w:rsidR="006F4CA3" w:rsidRPr="0000739F" w:rsidRDefault="006F4CA3" w:rsidP="006F4CA3">
      <w:pPr>
        <w:suppressAutoHyphens/>
        <w:autoSpaceDE w:val="0"/>
        <w:ind w:firstLine="709"/>
        <w:jc w:val="both"/>
        <w:rPr>
          <w:rFonts w:ascii="Times New Roman" w:hAnsi="Times New Roman" w:cs="Times New Roman"/>
          <w:sz w:val="22"/>
          <w:szCs w:val="22"/>
        </w:rPr>
      </w:pPr>
      <w:r w:rsidRPr="0000739F">
        <w:rPr>
          <w:rFonts w:ascii="Times New Roman" w:hAnsi="Times New Roman" w:cs="Times New Roman"/>
          <w:sz w:val="22"/>
          <w:szCs w:val="22"/>
          <w:lang w:eastAsia="ar-SA"/>
        </w:rPr>
        <w:t xml:space="preserve">8.8.2. </w:t>
      </w:r>
      <w:r w:rsidRPr="0000739F">
        <w:rPr>
          <w:rFonts w:ascii="Times New Roman" w:hAnsi="Times New Roman" w:cs="Times New Roman"/>
          <w:sz w:val="22"/>
          <w:szCs w:val="22"/>
        </w:rPr>
        <w:t xml:space="preserve">Пеня начисляется за каждый день просрочки исполнения </w:t>
      </w:r>
      <w:r w:rsidRPr="0000739F">
        <w:rPr>
          <w:rFonts w:ascii="Times New Roman" w:hAnsi="Times New Roman" w:cs="Times New Roman"/>
          <w:snapToGrid w:val="0"/>
          <w:sz w:val="22"/>
          <w:szCs w:val="22"/>
          <w:lang w:eastAsia="ar-SA"/>
        </w:rPr>
        <w:t>Исполнителем</w:t>
      </w:r>
      <w:r w:rsidRPr="0000739F">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00739F">
        <w:rPr>
          <w:rFonts w:ascii="Times New Roman" w:hAnsi="Times New Roman" w:cs="Times New Roman"/>
          <w:snapToGrid w:val="0"/>
          <w:sz w:val="22"/>
          <w:szCs w:val="22"/>
          <w:lang w:eastAsia="ar-SA"/>
        </w:rPr>
        <w:t>Исполнителем</w:t>
      </w:r>
      <w:r w:rsidRPr="0000739F">
        <w:rPr>
          <w:rFonts w:ascii="Times New Roman" w:hAnsi="Times New Roman" w:cs="Times New Roman"/>
          <w:sz w:val="22"/>
          <w:szCs w:val="22"/>
        </w:rPr>
        <w:t>, за исключением случаев, если законодательством Российской Федерации установлен иной порядок начисления пени.</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lang w:eastAsia="ar-SA"/>
        </w:rPr>
        <w:t>8.8.3.</w:t>
      </w:r>
      <w:r w:rsidRPr="0000739F">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 xml:space="preserve">8.8.4.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Pr="0000739F">
        <w:rPr>
          <w:rFonts w:ascii="Times New Roman" w:hAnsi="Times New Roman" w:cs="Times New Roman"/>
          <w:sz w:val="22"/>
          <w:szCs w:val="22"/>
          <w:lang w:eastAsia="ar-SA"/>
        </w:rPr>
        <w:lastRenderedPageBreak/>
        <w:t>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а) 10 процентов цены Контракта (этапа) в случае, если цена Контракта (этапа) не превышает 3 млн. рублей;</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8.8.5.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а) 1000 рублей, если цена Контракта не превышает 3 млн. рублей;</w:t>
      </w:r>
    </w:p>
    <w:p w:rsidR="006F4CA3" w:rsidRPr="0000739F" w:rsidRDefault="006F4CA3" w:rsidP="006F4CA3">
      <w:pPr>
        <w:suppressAutoHyphens/>
        <w:autoSpaceDE w:val="0"/>
        <w:ind w:firstLine="709"/>
        <w:jc w:val="both"/>
        <w:rPr>
          <w:rFonts w:ascii="Times New Roman" w:hAnsi="Times New Roman" w:cs="Times New Roman"/>
          <w:sz w:val="22"/>
          <w:szCs w:val="22"/>
          <w:lang w:eastAsia="ar-SA"/>
        </w:rPr>
      </w:pPr>
      <w:r w:rsidRPr="0000739F">
        <w:rPr>
          <w:rFonts w:ascii="Times New Roman" w:hAnsi="Times New Roman" w:cs="Times New Roman"/>
          <w:sz w:val="22"/>
          <w:szCs w:val="22"/>
          <w:lang w:eastAsia="ar-SA"/>
        </w:rPr>
        <w:t>8.8.7.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F4CA3" w:rsidRPr="0000739F" w:rsidRDefault="006F4CA3" w:rsidP="006F4CA3">
      <w:pPr>
        <w:tabs>
          <w:tab w:val="left" w:pos="930"/>
        </w:tabs>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8.8.8. Уплатанеустойки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6F4CA3" w:rsidRPr="0000739F" w:rsidRDefault="006F4CA3" w:rsidP="006F4CA3">
      <w:pPr>
        <w:tabs>
          <w:tab w:val="left" w:pos="1134"/>
        </w:tabs>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8.9. Указанная в настоящем Контракте неустойка (пени, штрафа) взимается за каждое нарушение в отдельности.</w:t>
      </w:r>
    </w:p>
    <w:p w:rsidR="006F4CA3" w:rsidRPr="0000739F" w:rsidRDefault="006F4CA3" w:rsidP="006F4CA3">
      <w:pPr>
        <w:tabs>
          <w:tab w:val="left" w:pos="1134"/>
        </w:tabs>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8.10.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 xml:space="preserve">8.11. </w:t>
      </w:r>
      <w:r w:rsidRPr="0000739F">
        <w:rPr>
          <w:rFonts w:ascii="Times New Roman" w:eastAsia="Calibri" w:hAnsi="Times New Roman" w:cs="Times New Roman"/>
          <w:bCs/>
          <w:sz w:val="22"/>
          <w:szCs w:val="22"/>
        </w:rPr>
        <w:t>Настоящий Контракт</w:t>
      </w:r>
      <w:r w:rsidR="0000739F" w:rsidRPr="0000739F">
        <w:rPr>
          <w:rFonts w:ascii="Times New Roman" w:eastAsia="Calibri" w:hAnsi="Times New Roman" w:cs="Times New Roman"/>
          <w:bCs/>
          <w:sz w:val="22"/>
          <w:szCs w:val="22"/>
        </w:rPr>
        <w:t xml:space="preserve"> </w:t>
      </w:r>
      <w:r w:rsidRPr="0000739F">
        <w:rPr>
          <w:rFonts w:ascii="Times New Roman" w:eastAsia="Calibri" w:hAnsi="Times New Roman" w:cs="Times New Roman"/>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6F4CA3" w:rsidRPr="0000739F" w:rsidRDefault="006F4CA3" w:rsidP="006F4CA3">
      <w:pPr>
        <w:autoSpaceDE w:val="0"/>
        <w:autoSpaceDN w:val="0"/>
        <w:adjustRightInd w:val="0"/>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 xml:space="preserve">8.12. Заказчик вправе </w:t>
      </w:r>
      <w:r w:rsidRPr="0000739F">
        <w:rPr>
          <w:rFonts w:ascii="Times New Roman" w:hAnsi="Times New Roman" w:cs="Times New Roman"/>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0739F">
        <w:rPr>
          <w:rFonts w:ascii="Times New Roman" w:eastAsia="Calibri" w:hAnsi="Times New Roman" w:cs="Times New Roman"/>
          <w:sz w:val="22"/>
          <w:szCs w:val="22"/>
        </w:rPr>
        <w:t>частями 9-23 статьи 95</w:t>
      </w:r>
      <w:r w:rsidRPr="0000739F">
        <w:rPr>
          <w:rFonts w:ascii="Times New Roman" w:hAnsi="Times New Roman" w:cs="Times New Roman"/>
          <w:sz w:val="22"/>
          <w:szCs w:val="22"/>
        </w:rPr>
        <w:t xml:space="preserve"> Федерального закона </w:t>
      </w:r>
      <w:r w:rsidRPr="0000739F">
        <w:rPr>
          <w:rFonts w:ascii="Times New Roman" w:eastAsia="Calibri" w:hAnsi="Times New Roman" w:cs="Times New Roman"/>
          <w:sz w:val="22"/>
          <w:szCs w:val="22"/>
        </w:rPr>
        <w:t>от 05.04.2013 № 44-ФЗ "О контрактной системе в сфере закупок товаров, работ, услуг для обеспечения государственных и муниципальных нужд"</w:t>
      </w:r>
      <w:r w:rsidRPr="0000739F">
        <w:rPr>
          <w:rFonts w:ascii="Times New Roman" w:hAnsi="Times New Roman" w:cs="Times New Roman"/>
          <w:sz w:val="22"/>
          <w:szCs w:val="22"/>
        </w:rPr>
        <w:t>.</w:t>
      </w:r>
    </w:p>
    <w:p w:rsidR="006F4CA3" w:rsidRPr="0000739F" w:rsidRDefault="006F4CA3" w:rsidP="006F4CA3">
      <w:pPr>
        <w:tabs>
          <w:tab w:val="left" w:pos="930"/>
        </w:tabs>
        <w:ind w:firstLine="709"/>
        <w:jc w:val="both"/>
        <w:rPr>
          <w:rFonts w:ascii="Times New Roman" w:hAnsi="Times New Roman" w:cs="Times New Roman"/>
          <w:sz w:val="22"/>
          <w:szCs w:val="22"/>
        </w:rPr>
      </w:pPr>
      <w:r w:rsidRPr="0000739F">
        <w:rPr>
          <w:rFonts w:ascii="Times New Roman" w:eastAsia="Calibri" w:hAnsi="Times New Roman" w:cs="Times New Roman"/>
          <w:sz w:val="22"/>
          <w:szCs w:val="22"/>
        </w:rPr>
        <w:t xml:space="preserve">8.13. </w:t>
      </w:r>
      <w:r w:rsidRPr="0000739F">
        <w:rPr>
          <w:rFonts w:ascii="Times New Roman" w:hAnsi="Times New Roman" w:cs="Times New Roman"/>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F4CA3" w:rsidRPr="0000739F" w:rsidRDefault="006F4CA3" w:rsidP="006F4CA3">
      <w:pPr>
        <w:ind w:firstLine="709"/>
        <w:jc w:val="both"/>
        <w:rPr>
          <w:rFonts w:ascii="Times New Roman" w:eastAsia="Calibri" w:hAnsi="Times New Roman" w:cs="Times New Roman"/>
          <w:sz w:val="22"/>
          <w:szCs w:val="22"/>
        </w:rPr>
      </w:pPr>
      <w:r w:rsidRPr="0000739F">
        <w:rPr>
          <w:rFonts w:ascii="Times New Roman" w:eastAsia="Calibri" w:hAnsi="Times New Roman" w:cs="Times New Roman"/>
          <w:sz w:val="22"/>
          <w:szCs w:val="22"/>
        </w:rPr>
        <w:t>8.14.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8.15. </w:t>
      </w:r>
      <w:r w:rsidRPr="0000739F">
        <w:rPr>
          <w:rFonts w:ascii="Times New Roman" w:eastAsia="Calibri" w:hAnsi="Times New Roman" w:cs="Times New Roman"/>
          <w:sz w:val="22"/>
          <w:szCs w:val="22"/>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00739F">
        <w:rPr>
          <w:rFonts w:ascii="Times New Roman" w:hAnsi="Times New Roman" w:cs="Times New Roman"/>
          <w:sz w:val="22"/>
          <w:szCs w:val="22"/>
        </w:rPr>
        <w:t>Исполнитель</w:t>
      </w:r>
      <w:r w:rsidR="0000739F" w:rsidRPr="0000739F">
        <w:rPr>
          <w:rFonts w:ascii="Times New Roman" w:hAnsi="Times New Roman" w:cs="Times New Roman"/>
          <w:sz w:val="22"/>
          <w:szCs w:val="22"/>
        </w:rPr>
        <w:t xml:space="preserve"> </w:t>
      </w:r>
      <w:r w:rsidRPr="0000739F">
        <w:rPr>
          <w:rFonts w:ascii="Times New Roman" w:eastAsia="Calibri" w:hAnsi="Times New Roman" w:cs="Times New Roman"/>
          <w:sz w:val="22"/>
          <w:szCs w:val="22"/>
        </w:rPr>
        <w:t xml:space="preserve">и(или) поставляемый товар не соответствуют установленным </w:t>
      </w:r>
      <w:r w:rsidRPr="0000739F">
        <w:rPr>
          <w:rFonts w:ascii="Times New Roman" w:hAnsi="Times New Roman" w:cs="Times New Roman"/>
          <w:sz w:val="22"/>
          <w:szCs w:val="22"/>
        </w:rPr>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6F4CA3" w:rsidRPr="0000739F" w:rsidRDefault="006F4CA3" w:rsidP="006F4CA3">
      <w:pPr>
        <w:ind w:firstLine="709"/>
        <w:jc w:val="both"/>
        <w:rPr>
          <w:rFonts w:ascii="Times New Roman" w:hAnsi="Times New Roman" w:cs="Times New Roman"/>
          <w:sz w:val="22"/>
          <w:szCs w:val="22"/>
        </w:rPr>
      </w:pPr>
    </w:p>
    <w:p w:rsidR="006F4CA3" w:rsidRPr="0000739F" w:rsidRDefault="006F4CA3" w:rsidP="006F4CA3">
      <w:pPr>
        <w:ind w:firstLine="709"/>
        <w:jc w:val="center"/>
        <w:rPr>
          <w:rFonts w:ascii="Times New Roman" w:hAnsi="Times New Roman" w:cs="Times New Roman"/>
          <w:b/>
          <w:sz w:val="22"/>
          <w:szCs w:val="22"/>
        </w:rPr>
      </w:pPr>
      <w:r w:rsidRPr="0000739F">
        <w:rPr>
          <w:rFonts w:ascii="Times New Roman" w:hAnsi="Times New Roman" w:cs="Times New Roman"/>
          <w:b/>
          <w:sz w:val="22"/>
          <w:szCs w:val="22"/>
        </w:rPr>
        <w:t>9. ТРЕБОВАНИЯ К СРОКУ И (ИЛИ) ОБЪЕМУ ПРЕДОСТАВЛЕНИЯ</w:t>
      </w:r>
    </w:p>
    <w:p w:rsidR="006F4CA3" w:rsidRPr="0000739F" w:rsidRDefault="006F4CA3" w:rsidP="006F4CA3">
      <w:pPr>
        <w:ind w:firstLine="709"/>
        <w:jc w:val="center"/>
        <w:rPr>
          <w:rFonts w:ascii="Times New Roman" w:hAnsi="Times New Roman" w:cs="Times New Roman"/>
          <w:b/>
          <w:sz w:val="22"/>
          <w:szCs w:val="22"/>
        </w:rPr>
      </w:pPr>
      <w:r w:rsidRPr="0000739F">
        <w:rPr>
          <w:rFonts w:ascii="Times New Roman" w:hAnsi="Times New Roman" w:cs="Times New Roman"/>
          <w:b/>
          <w:sz w:val="22"/>
          <w:szCs w:val="22"/>
        </w:rPr>
        <w:t>ГАРАНТИИ КАЧЕСТВА УСЛУГ.</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9.1. Исполнитель гарантирует качество услуг в течение срока действия контракта.</w:t>
      </w:r>
    </w:p>
    <w:p w:rsidR="006F4CA3" w:rsidRPr="0000739F" w:rsidRDefault="006F4CA3" w:rsidP="006F4CA3">
      <w:pPr>
        <w:pStyle w:val="afc"/>
        <w:spacing w:after="0"/>
        <w:ind w:left="0"/>
        <w:jc w:val="center"/>
        <w:rPr>
          <w:rFonts w:ascii="Times New Roman" w:hAnsi="Times New Roman" w:cs="Times New Roman"/>
          <w:b/>
          <w:caps/>
          <w:sz w:val="22"/>
          <w:szCs w:val="22"/>
        </w:rPr>
      </w:pPr>
    </w:p>
    <w:p w:rsidR="006F4CA3" w:rsidRPr="0000739F" w:rsidRDefault="006F4CA3" w:rsidP="006F4CA3">
      <w:pPr>
        <w:pStyle w:val="afc"/>
        <w:spacing w:after="0"/>
        <w:ind w:left="0"/>
        <w:jc w:val="center"/>
        <w:rPr>
          <w:rFonts w:ascii="Times New Roman" w:hAnsi="Times New Roman" w:cs="Times New Roman"/>
          <w:b/>
          <w:caps/>
          <w:sz w:val="22"/>
          <w:szCs w:val="22"/>
        </w:rPr>
      </w:pPr>
      <w:r w:rsidRPr="0000739F">
        <w:rPr>
          <w:rFonts w:ascii="Times New Roman" w:hAnsi="Times New Roman" w:cs="Times New Roman"/>
          <w:b/>
          <w:caps/>
          <w:sz w:val="22"/>
          <w:szCs w:val="22"/>
        </w:rPr>
        <w:t>10. Прочие условия</w:t>
      </w:r>
    </w:p>
    <w:p w:rsidR="006F4CA3" w:rsidRPr="0000739F" w:rsidRDefault="006F4CA3" w:rsidP="006F4CA3">
      <w:pPr>
        <w:pStyle w:val="21"/>
        <w:spacing w:after="0" w:line="240" w:lineRule="auto"/>
        <w:ind w:firstLine="709"/>
        <w:jc w:val="both"/>
        <w:rPr>
          <w:rFonts w:ascii="Times New Roman" w:hAnsi="Times New Roman" w:cs="Times New Roman"/>
          <w:sz w:val="22"/>
          <w:szCs w:val="22"/>
        </w:rPr>
      </w:pPr>
      <w:r w:rsidRPr="0000739F">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6F4CA3" w:rsidRPr="0000739F" w:rsidRDefault="006F4CA3" w:rsidP="006F4CA3">
      <w:pPr>
        <w:pStyle w:val="afc"/>
        <w:suppressLineNumbers/>
        <w:suppressAutoHyphens/>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6F4CA3" w:rsidRPr="0000739F" w:rsidRDefault="006F4CA3" w:rsidP="006F4CA3">
      <w:pPr>
        <w:pStyle w:val="afc"/>
        <w:suppressLineNumbers/>
        <w:suppressAutoHyphens/>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6F4CA3" w:rsidRPr="0000739F" w:rsidRDefault="006F4CA3" w:rsidP="006F4CA3">
      <w:pPr>
        <w:ind w:firstLine="709"/>
        <w:jc w:val="both"/>
        <w:rPr>
          <w:rFonts w:ascii="Times New Roman" w:hAnsi="Times New Roman" w:cs="Times New Roman"/>
          <w:sz w:val="22"/>
          <w:szCs w:val="22"/>
        </w:rPr>
      </w:pPr>
      <w:r w:rsidRPr="0000739F">
        <w:rPr>
          <w:rFonts w:ascii="Times New Roman" w:hAnsi="Times New Roman" w:cs="Times New Roman"/>
          <w:sz w:val="22"/>
          <w:szCs w:val="22"/>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6F4CA3" w:rsidRPr="0000739F" w:rsidRDefault="006F4CA3" w:rsidP="006F4CA3">
      <w:pPr>
        <w:pStyle w:val="afc"/>
        <w:suppressLineNumbers/>
        <w:suppressAutoHyphens/>
        <w:spacing w:after="0"/>
        <w:ind w:left="0" w:firstLine="709"/>
        <w:jc w:val="both"/>
        <w:rPr>
          <w:rFonts w:ascii="Times New Roman" w:hAnsi="Times New Roman" w:cs="Times New Roman"/>
          <w:sz w:val="22"/>
          <w:szCs w:val="22"/>
        </w:rPr>
      </w:pPr>
      <w:r w:rsidRPr="0000739F">
        <w:rPr>
          <w:rFonts w:ascii="Times New Roman" w:hAnsi="Times New Roman" w:cs="Times New Roman"/>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6F4CA3" w:rsidRPr="0000739F" w:rsidRDefault="006F4CA3" w:rsidP="006F4CA3">
      <w:pPr>
        <w:ind w:firstLine="709"/>
        <w:jc w:val="both"/>
        <w:rPr>
          <w:rFonts w:ascii="Times New Roman" w:hAnsi="Times New Roman" w:cs="Times New Roman"/>
          <w:bCs/>
          <w:sz w:val="22"/>
          <w:szCs w:val="22"/>
        </w:rPr>
      </w:pPr>
      <w:r w:rsidRPr="0000739F">
        <w:rPr>
          <w:rFonts w:ascii="Times New Roman" w:hAnsi="Times New Roman" w:cs="Times New Roman"/>
          <w:sz w:val="22"/>
          <w:szCs w:val="22"/>
        </w:rPr>
        <w:t>10.6.</w:t>
      </w:r>
      <w:r w:rsidRPr="0000739F">
        <w:rPr>
          <w:rFonts w:ascii="Times New Roman" w:hAnsi="Times New Roman" w:cs="Times New Roman"/>
          <w:bCs/>
          <w:sz w:val="22"/>
          <w:szCs w:val="22"/>
        </w:rPr>
        <w:t xml:space="preserve"> Условия Контракта могут быть изменены по соглашению сторон в следующих случаях:</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 xml:space="preserve">а) при снижении цены контракта без изменения предусмотренных контрактом объема услуги, </w:t>
      </w:r>
      <w:r w:rsidRPr="0000739F">
        <w:rPr>
          <w:rFonts w:ascii="Times New Roman" w:hAnsi="Times New Roman" w:cs="Times New Roman"/>
          <w:sz w:val="22"/>
          <w:szCs w:val="22"/>
        </w:rPr>
        <w:lastRenderedPageBreak/>
        <w:t>качества оказываемой услуги и иных условий контракта;</w:t>
      </w:r>
    </w:p>
    <w:p w:rsidR="006F4CA3" w:rsidRPr="0000739F" w:rsidRDefault="006F4CA3" w:rsidP="006F4CA3">
      <w:pPr>
        <w:autoSpaceDE w:val="0"/>
        <w:autoSpaceDN w:val="0"/>
        <w:adjustRightInd w:val="0"/>
        <w:ind w:firstLine="709"/>
        <w:jc w:val="both"/>
        <w:rPr>
          <w:rFonts w:ascii="Times New Roman" w:hAnsi="Times New Roman" w:cs="Times New Roman"/>
          <w:sz w:val="22"/>
          <w:szCs w:val="22"/>
        </w:rPr>
      </w:pPr>
      <w:r w:rsidRPr="0000739F">
        <w:rPr>
          <w:rFonts w:ascii="Times New Roman" w:hAnsi="Times New Roman" w:cs="Times New Roman"/>
          <w:sz w:val="22"/>
          <w:szCs w:val="22"/>
        </w:rP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6F4CA3" w:rsidRPr="0000739F" w:rsidRDefault="006F4CA3" w:rsidP="006F4CA3">
      <w:pPr>
        <w:pStyle w:val="Standard"/>
        <w:ind w:firstLine="709"/>
        <w:jc w:val="both"/>
        <w:rPr>
          <w:i/>
          <w:sz w:val="22"/>
          <w:szCs w:val="22"/>
        </w:rPr>
      </w:pPr>
      <w:r w:rsidRPr="0000739F">
        <w:rPr>
          <w:sz w:val="22"/>
          <w:szCs w:val="22"/>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00739F" w:rsidRPr="0000739F">
        <w:rPr>
          <w:sz w:val="22"/>
          <w:szCs w:val="22"/>
        </w:rPr>
        <w:t xml:space="preserve"> </w:t>
      </w:r>
      <w:r w:rsidRPr="0000739F">
        <w:rPr>
          <w:sz w:val="22"/>
          <w:szCs w:val="22"/>
        </w:rPr>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F4CA3" w:rsidRPr="0000739F" w:rsidRDefault="006F4CA3" w:rsidP="006F4CA3">
      <w:pPr>
        <w:pStyle w:val="afc"/>
        <w:suppressLineNumbers/>
        <w:suppressAutoHyphens/>
        <w:spacing w:after="0"/>
        <w:ind w:left="0" w:firstLine="709"/>
        <w:jc w:val="both"/>
        <w:rPr>
          <w:rFonts w:ascii="Times New Roman" w:hAnsi="Times New Roman" w:cs="Times New Roman"/>
          <w:bCs/>
          <w:sz w:val="22"/>
          <w:szCs w:val="22"/>
        </w:rPr>
      </w:pPr>
      <w:r w:rsidRPr="0000739F">
        <w:rPr>
          <w:rFonts w:ascii="Times New Roman" w:hAnsi="Times New Roman" w:cs="Times New Roman"/>
          <w:bCs/>
          <w:sz w:val="22"/>
          <w:szCs w:val="22"/>
        </w:rPr>
        <w:t>10.7. Вопросы, не урегулированные настоящим Контрактом, регулируются действующим законодательством Российской Федерации.</w:t>
      </w:r>
    </w:p>
    <w:p w:rsidR="006F4CA3" w:rsidRPr="0000739F" w:rsidRDefault="006F4CA3" w:rsidP="006F4CA3">
      <w:pPr>
        <w:pStyle w:val="afc"/>
        <w:suppressLineNumbers/>
        <w:suppressAutoHyphens/>
        <w:spacing w:after="0"/>
        <w:ind w:left="0" w:firstLine="567"/>
        <w:jc w:val="both"/>
        <w:rPr>
          <w:rFonts w:ascii="Times New Roman" w:hAnsi="Times New Roman" w:cs="Times New Roman"/>
          <w:sz w:val="22"/>
          <w:szCs w:val="22"/>
        </w:rPr>
      </w:pPr>
    </w:p>
    <w:p w:rsidR="006F4CA3" w:rsidRPr="0000739F" w:rsidRDefault="006F4CA3" w:rsidP="006F4CA3">
      <w:pPr>
        <w:pStyle w:val="afc"/>
        <w:spacing w:after="0"/>
        <w:ind w:left="0" w:firstLine="567"/>
        <w:jc w:val="center"/>
        <w:rPr>
          <w:rFonts w:ascii="Times New Roman" w:hAnsi="Times New Roman" w:cs="Times New Roman"/>
          <w:b/>
          <w:caps/>
          <w:sz w:val="22"/>
          <w:szCs w:val="22"/>
        </w:rPr>
      </w:pPr>
      <w:r w:rsidRPr="0000739F">
        <w:rPr>
          <w:rFonts w:ascii="Times New Roman" w:hAnsi="Times New Roman" w:cs="Times New Roman"/>
          <w:b/>
          <w:caps/>
          <w:sz w:val="22"/>
          <w:szCs w:val="22"/>
        </w:rPr>
        <w:t>11. ПрИЛОЖЕНИЯ</w:t>
      </w:r>
    </w:p>
    <w:p w:rsidR="006F4CA3" w:rsidRPr="0000739F" w:rsidRDefault="006F4CA3" w:rsidP="006F4CA3">
      <w:pPr>
        <w:pStyle w:val="afc"/>
        <w:suppressLineNumbers/>
        <w:suppressAutoHyphens/>
        <w:spacing w:after="0"/>
        <w:ind w:left="0" w:firstLine="567"/>
        <w:jc w:val="both"/>
        <w:rPr>
          <w:rFonts w:ascii="Times New Roman" w:hAnsi="Times New Roman" w:cs="Times New Roman"/>
          <w:sz w:val="22"/>
          <w:szCs w:val="22"/>
        </w:rPr>
      </w:pPr>
      <w:r w:rsidRPr="0000739F">
        <w:rPr>
          <w:rFonts w:ascii="Times New Roman" w:hAnsi="Times New Roman" w:cs="Times New Roman"/>
          <w:sz w:val="22"/>
          <w:szCs w:val="22"/>
        </w:rPr>
        <w:t xml:space="preserve">11.1. Приложение № 1: «Расчет цены Контракта» </w:t>
      </w:r>
    </w:p>
    <w:p w:rsidR="006F4CA3" w:rsidRPr="0000739F" w:rsidRDefault="006F4CA3" w:rsidP="006F4CA3">
      <w:pPr>
        <w:ind w:firstLine="567"/>
        <w:jc w:val="both"/>
        <w:rPr>
          <w:rFonts w:ascii="Times New Roman" w:hAnsi="Times New Roman" w:cs="Times New Roman"/>
          <w:i/>
          <w:sz w:val="22"/>
          <w:szCs w:val="22"/>
        </w:rPr>
      </w:pPr>
      <w:r w:rsidRPr="0000739F">
        <w:rPr>
          <w:rFonts w:ascii="Times New Roman" w:hAnsi="Times New Roman" w:cs="Times New Roman"/>
          <w:sz w:val="22"/>
          <w:szCs w:val="22"/>
        </w:rPr>
        <w:t xml:space="preserve">11.2. Приложение № 2: «Описание объекта закупки» </w:t>
      </w:r>
    </w:p>
    <w:p w:rsidR="006F4CA3" w:rsidRPr="0000739F" w:rsidRDefault="006F4CA3" w:rsidP="006F4CA3">
      <w:pPr>
        <w:pStyle w:val="12"/>
        <w:suppressLineNumbers/>
        <w:suppressAutoHyphens/>
        <w:spacing w:after="0"/>
        <w:ind w:left="0" w:firstLine="708"/>
        <w:jc w:val="both"/>
        <w:rPr>
          <w:rFonts w:ascii="Times New Roman" w:hAnsi="Times New Roman"/>
          <w:sz w:val="22"/>
          <w:szCs w:val="22"/>
        </w:rPr>
      </w:pPr>
      <w:r w:rsidRPr="0000739F">
        <w:rPr>
          <w:rFonts w:ascii="Times New Roman" w:hAnsi="Times New Roman"/>
          <w:sz w:val="22"/>
          <w:szCs w:val="22"/>
        </w:rPr>
        <w:t>Приложения являются неотъемлемой частью настоящего Контракта</w:t>
      </w:r>
    </w:p>
    <w:p w:rsidR="006F4CA3" w:rsidRPr="0000739F" w:rsidRDefault="006F4CA3" w:rsidP="006F4CA3">
      <w:pPr>
        <w:pStyle w:val="12"/>
        <w:suppressLineNumbers/>
        <w:suppressAutoHyphens/>
        <w:spacing w:after="0"/>
        <w:ind w:left="0" w:firstLine="708"/>
        <w:jc w:val="both"/>
        <w:rPr>
          <w:rFonts w:ascii="Times New Roman" w:hAnsi="Times New Roman"/>
          <w:sz w:val="22"/>
          <w:szCs w:val="22"/>
        </w:rPr>
      </w:pPr>
    </w:p>
    <w:p w:rsidR="006F4CA3" w:rsidRPr="0000739F" w:rsidRDefault="006F4CA3" w:rsidP="006F4CA3">
      <w:pPr>
        <w:pStyle w:val="afc"/>
        <w:spacing w:after="0"/>
        <w:ind w:left="0"/>
        <w:jc w:val="center"/>
        <w:rPr>
          <w:rFonts w:ascii="Times New Roman" w:hAnsi="Times New Roman" w:cs="Times New Roman"/>
          <w:b/>
          <w:caps/>
          <w:sz w:val="22"/>
          <w:szCs w:val="22"/>
        </w:rPr>
      </w:pPr>
      <w:r w:rsidRPr="0000739F">
        <w:rPr>
          <w:rFonts w:ascii="Times New Roman" w:hAnsi="Times New Roman" w:cs="Times New Roman"/>
          <w:b/>
          <w:caps/>
          <w:sz w:val="22"/>
          <w:szCs w:val="22"/>
        </w:rPr>
        <w:t>12. место нахождения</w:t>
      </w:r>
    </w:p>
    <w:p w:rsidR="006F4CA3" w:rsidRPr="0000739F" w:rsidRDefault="006F4CA3" w:rsidP="006F4CA3">
      <w:pPr>
        <w:pStyle w:val="afc"/>
        <w:suppressLineNumbers/>
        <w:suppressAutoHyphens/>
        <w:spacing w:after="0"/>
        <w:ind w:left="0"/>
        <w:jc w:val="center"/>
        <w:rPr>
          <w:rFonts w:ascii="Times New Roman" w:hAnsi="Times New Roman" w:cs="Times New Roman"/>
          <w:b/>
          <w:caps/>
          <w:sz w:val="22"/>
          <w:szCs w:val="22"/>
        </w:rPr>
      </w:pPr>
      <w:r w:rsidRPr="0000739F">
        <w:rPr>
          <w:rFonts w:ascii="Times New Roman" w:hAnsi="Times New Roman" w:cs="Times New Roman"/>
          <w:b/>
          <w:caps/>
          <w:sz w:val="22"/>
          <w:szCs w:val="22"/>
        </w:rPr>
        <w:t>и банковские реквизиты сторон</w:t>
      </w:r>
    </w:p>
    <w:p w:rsidR="00543EE5" w:rsidRPr="0000739F" w:rsidRDefault="00543EE5" w:rsidP="00543EE5">
      <w:pPr>
        <w:autoSpaceDE w:val="0"/>
        <w:autoSpaceDN w:val="0"/>
        <w:adjustRightInd w:val="0"/>
        <w:ind w:firstLine="709"/>
        <w:outlineLvl w:val="0"/>
        <w:rPr>
          <w:rFonts w:ascii="Times New Roman" w:eastAsia="Times New Roman" w:hAnsi="Times New Roman" w:cs="Times New Roman"/>
          <w:b/>
          <w:bCs/>
          <w:sz w:val="22"/>
          <w:szCs w:val="22"/>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1C1D7F" w:rsidRPr="0000739F" w:rsidTr="00A02A44">
        <w:tc>
          <w:tcPr>
            <w:tcW w:w="5211" w:type="dxa"/>
          </w:tcPr>
          <w:p w:rsidR="001C1D7F" w:rsidRPr="0000739F" w:rsidRDefault="001C1D7F" w:rsidP="00AB5F6A">
            <w:pPr>
              <w:jc w:val="center"/>
              <w:rPr>
                <w:rFonts w:ascii="Times New Roman" w:hAnsi="Times New Roman" w:cs="Times New Roman"/>
                <w:b/>
                <w:caps/>
                <w:sz w:val="22"/>
                <w:szCs w:val="22"/>
              </w:rPr>
            </w:pPr>
            <w:r w:rsidRPr="0000739F">
              <w:rPr>
                <w:rFonts w:ascii="Times New Roman" w:hAnsi="Times New Roman" w:cs="Times New Roman"/>
                <w:b/>
                <w:caps/>
                <w:sz w:val="22"/>
                <w:szCs w:val="22"/>
              </w:rPr>
              <w:t>Заказчик:</w:t>
            </w:r>
          </w:p>
          <w:p w:rsidR="001C1D7F" w:rsidRPr="0000739F" w:rsidRDefault="001C1D7F" w:rsidP="00AB5F6A">
            <w:pPr>
              <w:rPr>
                <w:rFonts w:ascii="Times New Roman" w:hAnsi="Times New Roman" w:cs="Times New Roman"/>
                <w:b/>
                <w:bCs/>
                <w:sz w:val="22"/>
                <w:szCs w:val="22"/>
              </w:rPr>
            </w:pPr>
            <w:r w:rsidRPr="0000739F">
              <w:rPr>
                <w:rFonts w:ascii="Times New Roman" w:hAnsi="Times New Roman" w:cs="Times New Roman"/>
                <w:b/>
                <w:bCs/>
                <w:sz w:val="22"/>
                <w:szCs w:val="22"/>
              </w:rPr>
              <w:t xml:space="preserve">Государственное бюджетное дошкольное образовательное учреждение детский сад </w:t>
            </w:r>
          </w:p>
          <w:p w:rsidR="001C1D7F" w:rsidRPr="0000739F" w:rsidRDefault="001C1D7F" w:rsidP="00AB5F6A">
            <w:pPr>
              <w:rPr>
                <w:rFonts w:ascii="Times New Roman" w:hAnsi="Times New Roman" w:cs="Times New Roman"/>
                <w:b/>
                <w:bCs/>
                <w:sz w:val="22"/>
                <w:szCs w:val="22"/>
              </w:rPr>
            </w:pPr>
            <w:r w:rsidRPr="0000739F">
              <w:rPr>
                <w:rFonts w:ascii="Times New Roman" w:hAnsi="Times New Roman" w:cs="Times New Roman"/>
                <w:b/>
                <w:bCs/>
                <w:sz w:val="22"/>
                <w:szCs w:val="22"/>
              </w:rPr>
              <w:t>№ 10 комбинированного вида Красногвардейского района Санкт-Петербурга</w:t>
            </w:r>
          </w:p>
          <w:p w:rsidR="001C1D7F" w:rsidRPr="0000739F" w:rsidRDefault="001C1D7F" w:rsidP="00AB5F6A">
            <w:pPr>
              <w:keepNext/>
              <w:spacing w:before="240"/>
              <w:rPr>
                <w:rFonts w:ascii="Times New Roman" w:hAnsi="Times New Roman" w:cs="Times New Roman"/>
                <w:sz w:val="22"/>
                <w:szCs w:val="22"/>
              </w:rPr>
            </w:pPr>
            <w:r w:rsidRPr="0000739F">
              <w:rPr>
                <w:rFonts w:ascii="Times New Roman" w:hAnsi="Times New Roman" w:cs="Times New Roman"/>
                <w:sz w:val="22"/>
                <w:szCs w:val="22"/>
              </w:rPr>
              <w:t>195112, Санкт-Петербург, Перевозный переулок дом 17 литер А</w:t>
            </w:r>
          </w:p>
          <w:p w:rsidR="001C1D7F" w:rsidRPr="0000739F" w:rsidRDefault="001C1D7F" w:rsidP="00AB5F6A">
            <w:pPr>
              <w:keepNext/>
              <w:rPr>
                <w:rFonts w:ascii="Times New Roman" w:hAnsi="Times New Roman" w:cs="Times New Roman"/>
                <w:sz w:val="22"/>
                <w:szCs w:val="22"/>
                <w:lang w:val="en-US"/>
              </w:rPr>
            </w:pPr>
            <w:r w:rsidRPr="0000739F">
              <w:rPr>
                <w:rFonts w:ascii="Times New Roman" w:hAnsi="Times New Roman" w:cs="Times New Roman"/>
                <w:sz w:val="22"/>
                <w:szCs w:val="22"/>
              </w:rPr>
              <w:t>т</w:t>
            </w:r>
            <w:r w:rsidRPr="0000739F">
              <w:rPr>
                <w:rFonts w:ascii="Times New Roman" w:hAnsi="Times New Roman" w:cs="Times New Roman"/>
                <w:sz w:val="22"/>
                <w:szCs w:val="22"/>
                <w:lang w:val="en-US"/>
              </w:rPr>
              <w:t>/</w:t>
            </w:r>
            <w:r w:rsidRPr="0000739F">
              <w:rPr>
                <w:rFonts w:ascii="Times New Roman" w:hAnsi="Times New Roman" w:cs="Times New Roman"/>
                <w:sz w:val="22"/>
                <w:szCs w:val="22"/>
              </w:rPr>
              <w:t>ф</w:t>
            </w:r>
            <w:r w:rsidRPr="0000739F">
              <w:rPr>
                <w:rFonts w:ascii="Times New Roman" w:hAnsi="Times New Roman" w:cs="Times New Roman"/>
                <w:sz w:val="22"/>
                <w:szCs w:val="22"/>
                <w:lang w:val="en-US"/>
              </w:rPr>
              <w:t xml:space="preserve"> (812) 762-05-52</w:t>
            </w:r>
          </w:p>
          <w:p w:rsidR="001C1D7F" w:rsidRPr="0000739F" w:rsidRDefault="001C1D7F" w:rsidP="00AB5F6A">
            <w:pPr>
              <w:keepNext/>
              <w:rPr>
                <w:rFonts w:ascii="Times New Roman" w:hAnsi="Times New Roman" w:cs="Times New Roman"/>
                <w:sz w:val="22"/>
                <w:szCs w:val="22"/>
                <w:lang w:val="en-US"/>
              </w:rPr>
            </w:pPr>
            <w:r w:rsidRPr="0000739F">
              <w:rPr>
                <w:rFonts w:ascii="Times New Roman" w:hAnsi="Times New Roman" w:cs="Times New Roman"/>
                <w:sz w:val="22"/>
                <w:szCs w:val="22"/>
              </w:rPr>
              <w:t>е</w:t>
            </w:r>
            <w:r w:rsidRPr="0000739F">
              <w:rPr>
                <w:rFonts w:ascii="Times New Roman" w:hAnsi="Times New Roman" w:cs="Times New Roman"/>
                <w:sz w:val="22"/>
                <w:szCs w:val="22"/>
                <w:lang w:val="en-US"/>
              </w:rPr>
              <w:t>-mail: detsad-10@yandex.ru</w:t>
            </w:r>
          </w:p>
          <w:p w:rsidR="001C1D7F" w:rsidRPr="0000739F" w:rsidRDefault="001C1D7F" w:rsidP="00AB5F6A">
            <w:pPr>
              <w:keepNext/>
              <w:rPr>
                <w:rFonts w:ascii="Times New Roman" w:hAnsi="Times New Roman" w:cs="Times New Roman"/>
                <w:sz w:val="22"/>
                <w:szCs w:val="22"/>
              </w:rPr>
            </w:pPr>
            <w:r w:rsidRPr="0000739F">
              <w:rPr>
                <w:rFonts w:ascii="Times New Roman" w:hAnsi="Times New Roman" w:cs="Times New Roman"/>
                <w:sz w:val="22"/>
                <w:szCs w:val="22"/>
              </w:rPr>
              <w:t>КОМИТЕТ ФИНАНСОВ САНКТ-ПЕТЕРБУРГА (ГБДОУ детский сад  №10 Красногвардейского района Санкт –Петербурга, л/с 0541077</w:t>
            </w:r>
          </w:p>
          <w:p w:rsidR="001C1D7F" w:rsidRPr="0000739F" w:rsidRDefault="001C1D7F" w:rsidP="00AB5F6A">
            <w:pPr>
              <w:keepNext/>
              <w:rPr>
                <w:rFonts w:ascii="Times New Roman" w:hAnsi="Times New Roman" w:cs="Times New Roman"/>
                <w:sz w:val="22"/>
                <w:szCs w:val="22"/>
              </w:rPr>
            </w:pPr>
            <w:r w:rsidRPr="0000739F">
              <w:rPr>
                <w:rFonts w:ascii="Times New Roman" w:hAnsi="Times New Roman" w:cs="Times New Roman"/>
                <w:sz w:val="22"/>
                <w:szCs w:val="22"/>
              </w:rPr>
              <w:t xml:space="preserve">ОКЦ №1 Северо-Западное ГУ Банка России//УФК по г. Санкт-Петербургу, г. Санкт-Петербург </w:t>
            </w:r>
          </w:p>
          <w:p w:rsidR="001C1D7F" w:rsidRPr="0000739F" w:rsidRDefault="001C1D7F" w:rsidP="00AB5F6A">
            <w:pPr>
              <w:keepNext/>
              <w:rPr>
                <w:rFonts w:ascii="Times New Roman" w:hAnsi="Times New Roman" w:cs="Times New Roman"/>
                <w:sz w:val="22"/>
                <w:szCs w:val="22"/>
              </w:rPr>
            </w:pPr>
            <w:r w:rsidRPr="0000739F">
              <w:rPr>
                <w:rFonts w:ascii="Times New Roman" w:hAnsi="Times New Roman" w:cs="Times New Roman"/>
                <w:sz w:val="22"/>
                <w:szCs w:val="22"/>
              </w:rPr>
              <w:t xml:space="preserve">ИНН 7806028163 КПП 780601001 </w:t>
            </w:r>
          </w:p>
          <w:p w:rsidR="001C1D7F" w:rsidRPr="0000739F" w:rsidRDefault="001C1D7F" w:rsidP="00AB5F6A">
            <w:pPr>
              <w:keepNext/>
              <w:rPr>
                <w:rFonts w:ascii="Times New Roman" w:hAnsi="Times New Roman" w:cs="Times New Roman"/>
                <w:sz w:val="22"/>
                <w:szCs w:val="22"/>
              </w:rPr>
            </w:pPr>
            <w:r w:rsidRPr="0000739F">
              <w:rPr>
                <w:rFonts w:ascii="Times New Roman" w:hAnsi="Times New Roman" w:cs="Times New Roman"/>
                <w:sz w:val="22"/>
                <w:szCs w:val="22"/>
              </w:rPr>
              <w:t xml:space="preserve">Номер счета банка получателя: 40102810945370000005,  </w:t>
            </w:r>
          </w:p>
          <w:p w:rsidR="001C1D7F" w:rsidRPr="0000739F" w:rsidRDefault="001C1D7F" w:rsidP="00AB5F6A">
            <w:pPr>
              <w:keepNext/>
              <w:rPr>
                <w:rFonts w:ascii="Times New Roman" w:hAnsi="Times New Roman" w:cs="Times New Roman"/>
                <w:sz w:val="22"/>
                <w:szCs w:val="22"/>
              </w:rPr>
            </w:pPr>
            <w:r w:rsidRPr="0000739F">
              <w:rPr>
                <w:rFonts w:ascii="Times New Roman" w:hAnsi="Times New Roman" w:cs="Times New Roman"/>
                <w:sz w:val="22"/>
                <w:szCs w:val="22"/>
              </w:rPr>
              <w:t xml:space="preserve">Номер казначейского счета: 03224643400000007200, </w:t>
            </w:r>
          </w:p>
          <w:p w:rsidR="001C1D7F" w:rsidRPr="0000739F" w:rsidRDefault="001C1D7F" w:rsidP="001C1D7F">
            <w:pPr>
              <w:keepNext/>
              <w:rPr>
                <w:rFonts w:ascii="Times New Roman" w:hAnsi="Times New Roman" w:cs="Times New Roman"/>
                <w:sz w:val="22"/>
                <w:szCs w:val="22"/>
              </w:rPr>
            </w:pPr>
            <w:r w:rsidRPr="0000739F">
              <w:rPr>
                <w:rFonts w:ascii="Times New Roman" w:hAnsi="Times New Roman" w:cs="Times New Roman"/>
                <w:sz w:val="22"/>
                <w:szCs w:val="22"/>
              </w:rPr>
              <w:t>БИК банка получателя: 014030106</w:t>
            </w:r>
          </w:p>
          <w:p w:rsidR="001C1D7F" w:rsidRPr="0000739F" w:rsidRDefault="001C1D7F" w:rsidP="00AB5F6A">
            <w:pPr>
              <w:pStyle w:val="af6"/>
              <w:spacing w:line="276" w:lineRule="auto"/>
              <w:rPr>
                <w:sz w:val="22"/>
                <w:szCs w:val="22"/>
              </w:rPr>
            </w:pPr>
            <w:r w:rsidRPr="0000739F">
              <w:rPr>
                <w:sz w:val="22"/>
                <w:szCs w:val="22"/>
              </w:rPr>
              <w:t>Заведующий</w:t>
            </w:r>
          </w:p>
          <w:p w:rsidR="001C1D7F" w:rsidRPr="0000739F" w:rsidRDefault="001C1D7F" w:rsidP="00AB5F6A">
            <w:pPr>
              <w:pStyle w:val="afa"/>
              <w:widowControl w:val="0"/>
              <w:spacing w:after="0" w:line="276" w:lineRule="auto"/>
              <w:rPr>
                <w:sz w:val="22"/>
                <w:szCs w:val="22"/>
              </w:rPr>
            </w:pPr>
          </w:p>
          <w:p w:rsidR="001C1D7F" w:rsidRPr="0000739F" w:rsidRDefault="001C1D7F" w:rsidP="00AB5F6A">
            <w:pPr>
              <w:pStyle w:val="afc"/>
              <w:spacing w:after="0" w:line="276" w:lineRule="auto"/>
              <w:ind w:left="0"/>
              <w:jc w:val="both"/>
              <w:rPr>
                <w:rFonts w:ascii="Times New Roman" w:hAnsi="Times New Roman" w:cs="Times New Roman"/>
                <w:sz w:val="22"/>
                <w:szCs w:val="22"/>
              </w:rPr>
            </w:pPr>
            <w:r w:rsidRPr="0000739F">
              <w:rPr>
                <w:rFonts w:ascii="Times New Roman" w:hAnsi="Times New Roman" w:cs="Times New Roman"/>
                <w:sz w:val="22"/>
                <w:szCs w:val="22"/>
              </w:rPr>
              <w:t>_________________ Л.А. Смелкова</w:t>
            </w:r>
          </w:p>
          <w:p w:rsidR="001C1D7F" w:rsidRPr="0000739F" w:rsidRDefault="001C1D7F" w:rsidP="00AB5F6A">
            <w:pPr>
              <w:pStyle w:val="afc"/>
              <w:spacing w:after="0"/>
              <w:ind w:left="0"/>
              <w:jc w:val="both"/>
              <w:rPr>
                <w:rFonts w:ascii="Times New Roman" w:hAnsi="Times New Roman" w:cs="Times New Roman"/>
                <w:caps/>
                <w:sz w:val="22"/>
                <w:szCs w:val="22"/>
              </w:rPr>
            </w:pPr>
            <w:r w:rsidRPr="0000739F">
              <w:rPr>
                <w:rFonts w:ascii="Times New Roman" w:hAnsi="Times New Roman" w:cs="Times New Roman"/>
                <w:sz w:val="22"/>
                <w:szCs w:val="22"/>
              </w:rPr>
              <w:t>(ПОДПИСАНО ЭП)</w:t>
            </w:r>
          </w:p>
        </w:tc>
        <w:tc>
          <w:tcPr>
            <w:tcW w:w="5211" w:type="dxa"/>
          </w:tcPr>
          <w:p w:rsidR="001C1D7F" w:rsidRPr="0000739F" w:rsidRDefault="001C1D7F" w:rsidP="00AB5F6A">
            <w:pPr>
              <w:pStyle w:val="afc"/>
              <w:spacing w:after="0"/>
              <w:ind w:left="71"/>
              <w:jc w:val="center"/>
              <w:rPr>
                <w:rFonts w:ascii="Times New Roman" w:hAnsi="Times New Roman" w:cs="Times New Roman"/>
                <w:b/>
                <w:caps/>
                <w:sz w:val="22"/>
                <w:szCs w:val="22"/>
              </w:rPr>
            </w:pPr>
            <w:r w:rsidRPr="0000739F">
              <w:rPr>
                <w:rFonts w:ascii="Times New Roman" w:hAnsi="Times New Roman" w:cs="Times New Roman"/>
                <w:b/>
                <w:caps/>
                <w:sz w:val="22"/>
                <w:szCs w:val="22"/>
              </w:rPr>
              <w:t>ИСПОЛНИТЕЛЬ:</w:t>
            </w: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sz w:val="22"/>
                <w:szCs w:val="22"/>
              </w:rPr>
            </w:pPr>
          </w:p>
          <w:p w:rsidR="001C1D7F" w:rsidRPr="0000739F" w:rsidRDefault="001C1D7F" w:rsidP="00AB5F6A">
            <w:pPr>
              <w:tabs>
                <w:tab w:val="left" w:pos="-1276"/>
              </w:tabs>
              <w:ind w:left="355"/>
              <w:jc w:val="both"/>
              <w:rPr>
                <w:rFonts w:ascii="Times New Roman" w:hAnsi="Times New Roman" w:cs="Times New Roman"/>
                <w:b/>
                <w:color w:val="auto"/>
                <w:sz w:val="22"/>
                <w:szCs w:val="22"/>
              </w:rPr>
            </w:pPr>
          </w:p>
          <w:p w:rsidR="001C1D7F" w:rsidRPr="0000739F" w:rsidRDefault="001C1D7F" w:rsidP="00AB5F6A">
            <w:pPr>
              <w:pStyle w:val="2"/>
              <w:ind w:left="355"/>
              <w:jc w:val="both"/>
              <w:outlineLvl w:val="1"/>
              <w:rPr>
                <w:rFonts w:ascii="Times New Roman" w:hAnsi="Times New Roman" w:cs="Times New Roman"/>
                <w:b/>
                <w:color w:val="auto"/>
                <w:sz w:val="22"/>
                <w:szCs w:val="22"/>
              </w:rPr>
            </w:pPr>
          </w:p>
          <w:p w:rsidR="001C1D7F" w:rsidRPr="0000739F" w:rsidRDefault="001C1D7F" w:rsidP="00AB5F6A">
            <w:pPr>
              <w:rPr>
                <w:rFonts w:ascii="Times New Roman" w:hAnsi="Times New Roman" w:cs="Times New Roman"/>
                <w:color w:val="auto"/>
                <w:sz w:val="22"/>
                <w:szCs w:val="22"/>
              </w:rPr>
            </w:pPr>
          </w:p>
          <w:p w:rsidR="001C1D7F" w:rsidRPr="0000739F" w:rsidRDefault="001C1D7F" w:rsidP="00AB5F6A">
            <w:pPr>
              <w:pStyle w:val="2"/>
              <w:ind w:left="355"/>
              <w:jc w:val="both"/>
              <w:outlineLvl w:val="1"/>
              <w:rPr>
                <w:rFonts w:ascii="Times New Roman" w:eastAsia="Times New Roman" w:hAnsi="Times New Roman" w:cs="Times New Roman"/>
                <w:b/>
                <w:color w:val="auto"/>
                <w:sz w:val="22"/>
                <w:szCs w:val="22"/>
              </w:rPr>
            </w:pPr>
            <w:r w:rsidRPr="0000739F">
              <w:rPr>
                <w:rFonts w:ascii="Times New Roman" w:eastAsia="Times New Roman" w:hAnsi="Times New Roman" w:cs="Times New Roman"/>
                <w:b/>
                <w:color w:val="auto"/>
                <w:sz w:val="22"/>
                <w:szCs w:val="22"/>
              </w:rPr>
              <w:t xml:space="preserve">____________________ </w:t>
            </w:r>
          </w:p>
          <w:p w:rsidR="001C1D7F" w:rsidRPr="0000739F" w:rsidRDefault="001C1D7F" w:rsidP="00AB5F6A">
            <w:pPr>
              <w:tabs>
                <w:tab w:val="left" w:pos="-1276"/>
              </w:tabs>
              <w:ind w:left="355" w:right="-70"/>
              <w:jc w:val="both"/>
              <w:rPr>
                <w:rFonts w:ascii="Times New Roman" w:hAnsi="Times New Roman" w:cs="Times New Roman"/>
                <w:caps/>
                <w:sz w:val="22"/>
                <w:szCs w:val="22"/>
              </w:rPr>
            </w:pPr>
            <w:r w:rsidRPr="0000739F">
              <w:rPr>
                <w:rFonts w:ascii="Times New Roman" w:hAnsi="Times New Roman" w:cs="Times New Roman"/>
                <w:caps/>
                <w:color w:val="auto"/>
                <w:sz w:val="22"/>
                <w:szCs w:val="22"/>
              </w:rPr>
              <w:t>(ПОДПИСАНО ЭП)</w:t>
            </w:r>
          </w:p>
        </w:tc>
      </w:tr>
    </w:tbl>
    <w:p w:rsidR="001C1D7F" w:rsidRDefault="001C1D7F" w:rsidP="00543EE5">
      <w:pPr>
        <w:jc w:val="right"/>
        <w:rPr>
          <w:rFonts w:ascii="Times New Roman" w:eastAsia="Times New Roman" w:hAnsi="Times New Roman" w:cs="Times New Roman"/>
          <w:b/>
          <w:bCs/>
          <w:sz w:val="22"/>
          <w:szCs w:val="22"/>
        </w:rPr>
      </w:pPr>
    </w:p>
    <w:p w:rsidR="001C1D7F" w:rsidRDefault="001C1D7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00739F" w:rsidRDefault="0000739F" w:rsidP="00543EE5">
      <w:pPr>
        <w:jc w:val="right"/>
        <w:rPr>
          <w:rFonts w:ascii="Times New Roman" w:eastAsia="Times New Roman" w:hAnsi="Times New Roman" w:cs="Times New Roman"/>
          <w:b/>
          <w:i/>
        </w:rPr>
      </w:pP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lastRenderedPageBreak/>
        <w:t xml:space="preserve">Приложение № 1 </w:t>
      </w: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t xml:space="preserve">к Контракту № </w:t>
      </w:r>
      <w:r w:rsidRPr="001C1D7F">
        <w:rPr>
          <w:rFonts w:ascii="Times New Roman" w:eastAsia="Times New Roman" w:hAnsi="Times New Roman" w:cs="Times New Roman"/>
          <w:b/>
          <w:bCs/>
          <w:noProof/>
          <w:sz w:val="23"/>
          <w:szCs w:val="23"/>
        </w:rPr>
        <w:t>10/ПЭ-2026</w:t>
      </w: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t>от «» ____________ 2026г</w:t>
      </w:r>
      <w:r w:rsidRPr="001C1D7F">
        <w:rPr>
          <w:rFonts w:ascii="Times New Roman" w:hAnsi="Times New Roman" w:cs="Times New Roman"/>
          <w:i/>
        </w:rPr>
        <w:t>.</w:t>
      </w:r>
    </w:p>
    <w:p w:rsidR="001C1D7F" w:rsidRDefault="001C1D7F" w:rsidP="001C1D7F">
      <w:pPr>
        <w:pStyle w:val="a8"/>
        <w:ind w:firstLine="567"/>
        <w:jc w:val="center"/>
        <w:rPr>
          <w:b/>
          <w:bCs/>
          <w:sz w:val="24"/>
          <w:szCs w:val="24"/>
        </w:rPr>
      </w:pPr>
      <w:r>
        <w:rPr>
          <w:b/>
          <w:bCs/>
          <w:sz w:val="24"/>
          <w:szCs w:val="24"/>
        </w:rPr>
        <w:t>Расчет цены Контракта</w:t>
      </w:r>
    </w:p>
    <w:p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p>
    <w:p w:rsidR="001C1D7F" w:rsidRPr="00F10BBB" w:rsidRDefault="001C1D7F" w:rsidP="001C1D7F">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rsidR="001C1D7F" w:rsidRPr="00FA3E9A" w:rsidRDefault="001C1D7F" w:rsidP="001C1D7F">
      <w:pPr>
        <w:pStyle w:val="ConsPlusNormal0"/>
        <w:jc w:val="center"/>
        <w:rPr>
          <w:lang w:bidi="ru-RU"/>
        </w:rPr>
      </w:pPr>
      <w:r w:rsidRPr="00FA3E9A">
        <w:t xml:space="preserve">оказание услуг по </w:t>
      </w:r>
      <w:r w:rsidRPr="00FA3E9A">
        <w:rPr>
          <w:lang w:bidi="ru-RU"/>
        </w:rPr>
        <w:t xml:space="preserve">разработке программы </w:t>
      </w:r>
      <w:r w:rsidRPr="00FA3E9A">
        <w:t>в области энергосбережения и повышения энергетической эффективности</w:t>
      </w:r>
    </w:p>
    <w:p w:rsidR="001C1D7F" w:rsidRPr="00F10BBB" w:rsidRDefault="001C1D7F" w:rsidP="001C1D7F">
      <w:pPr>
        <w:jc w:val="center"/>
        <w:rPr>
          <w:rFonts w:ascii="Times New Roman" w:eastAsia="Times New Roman" w:hAnsi="Times New Roman" w:cs="Times New Roman"/>
          <w:b/>
          <w:sz w:val="23"/>
          <w:szCs w:val="23"/>
        </w:rPr>
      </w:pP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4677"/>
        <w:gridCol w:w="993"/>
        <w:gridCol w:w="992"/>
        <w:gridCol w:w="1417"/>
        <w:gridCol w:w="1466"/>
      </w:tblGrid>
      <w:tr w:rsidR="001C1D7F" w:rsidRPr="00FA3E9A" w:rsidTr="00AB5F6A">
        <w:trPr>
          <w:trHeight w:val="20"/>
          <w:jc w:val="center"/>
        </w:trPr>
        <w:tc>
          <w:tcPr>
            <w:tcW w:w="503" w:type="dxa"/>
            <w:shd w:val="clear" w:color="auto" w:fill="auto"/>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 п/п</w:t>
            </w:r>
          </w:p>
        </w:tc>
        <w:tc>
          <w:tcPr>
            <w:tcW w:w="4677" w:type="dxa"/>
            <w:shd w:val="clear" w:color="auto" w:fill="auto"/>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 xml:space="preserve">Наименование </w:t>
            </w:r>
          </w:p>
        </w:tc>
        <w:tc>
          <w:tcPr>
            <w:tcW w:w="993" w:type="dxa"/>
            <w:shd w:val="clear" w:color="auto" w:fill="auto"/>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Ед. изм.</w:t>
            </w:r>
          </w:p>
        </w:tc>
        <w:tc>
          <w:tcPr>
            <w:tcW w:w="992" w:type="dxa"/>
            <w:shd w:val="clear" w:color="auto" w:fill="auto"/>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Кол-во</w:t>
            </w:r>
          </w:p>
        </w:tc>
        <w:tc>
          <w:tcPr>
            <w:tcW w:w="1417" w:type="dxa"/>
            <w:shd w:val="clear" w:color="auto" w:fill="auto"/>
            <w:noWrap/>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Цена с НДС/без НДС (руб.)</w:t>
            </w:r>
          </w:p>
        </w:tc>
        <w:tc>
          <w:tcPr>
            <w:tcW w:w="1466" w:type="dxa"/>
            <w:shd w:val="clear" w:color="auto" w:fill="auto"/>
            <w:noWrap/>
          </w:tcPr>
          <w:p w:rsidR="001C1D7F" w:rsidRPr="00FA3E9A" w:rsidRDefault="001C1D7F" w:rsidP="00AB5F6A">
            <w:pPr>
              <w:jc w:val="center"/>
              <w:rPr>
                <w:rFonts w:ascii="Times New Roman" w:eastAsia="Times New Roman" w:hAnsi="Times New Roman" w:cs="Times New Roman"/>
                <w:b/>
                <w:bCs/>
                <w:sz w:val="20"/>
                <w:szCs w:val="20"/>
              </w:rPr>
            </w:pPr>
            <w:r w:rsidRPr="00FA3E9A">
              <w:rPr>
                <w:rFonts w:ascii="Times New Roman" w:eastAsia="Times New Roman" w:hAnsi="Times New Roman" w:cs="Times New Roman"/>
                <w:b/>
                <w:bCs/>
                <w:sz w:val="20"/>
                <w:szCs w:val="20"/>
              </w:rPr>
              <w:t>Сумма с НДС/ без НДС (руб.)</w:t>
            </w:r>
          </w:p>
        </w:tc>
      </w:tr>
      <w:tr w:rsidR="001C1D7F" w:rsidRPr="00FA3E9A" w:rsidTr="00AB5F6A">
        <w:trPr>
          <w:trHeight w:val="20"/>
          <w:jc w:val="center"/>
        </w:trPr>
        <w:tc>
          <w:tcPr>
            <w:tcW w:w="503" w:type="dxa"/>
            <w:shd w:val="clear" w:color="auto" w:fill="auto"/>
          </w:tcPr>
          <w:p w:rsidR="001C1D7F" w:rsidRPr="00FA3E9A" w:rsidRDefault="001C1D7F" w:rsidP="00AB5F6A">
            <w:pPr>
              <w:jc w:val="center"/>
              <w:rPr>
                <w:rFonts w:ascii="Times New Roman" w:eastAsia="Times New Roman" w:hAnsi="Times New Roman" w:cs="Times New Roman"/>
                <w:sz w:val="20"/>
                <w:szCs w:val="20"/>
              </w:rPr>
            </w:pPr>
            <w:r w:rsidRPr="00FA3E9A">
              <w:rPr>
                <w:rFonts w:ascii="Times New Roman" w:eastAsia="Times New Roman" w:hAnsi="Times New Roman" w:cs="Times New Roman"/>
                <w:sz w:val="20"/>
                <w:szCs w:val="20"/>
              </w:rPr>
              <w:t>1</w:t>
            </w:r>
          </w:p>
        </w:tc>
        <w:tc>
          <w:tcPr>
            <w:tcW w:w="4677" w:type="dxa"/>
            <w:shd w:val="clear" w:color="auto" w:fill="auto"/>
          </w:tcPr>
          <w:p w:rsidR="001C1D7F" w:rsidRPr="0051156B" w:rsidRDefault="001C1D7F" w:rsidP="00AB5F6A">
            <w:pPr>
              <w:rPr>
                <w:rFonts w:ascii="Times New Roman" w:hAnsi="Times New Roman" w:cs="Times New Roman"/>
                <w:b/>
              </w:rPr>
            </w:pPr>
            <w:r w:rsidRPr="00FA3E9A">
              <w:rPr>
                <w:rFonts w:ascii="Times New Roman" w:hAnsi="Times New Roman" w:cs="Times New Roman"/>
                <w:sz w:val="22"/>
                <w:szCs w:val="22"/>
              </w:rPr>
              <w:t>Оказание услуг по разработке программы в области энергосбережения и повышения энергетической эффективности</w:t>
            </w:r>
            <w:r>
              <w:rPr>
                <w:rFonts w:ascii="Times New Roman" w:hAnsi="Times New Roman" w:cs="Times New Roman"/>
                <w:sz w:val="22"/>
                <w:szCs w:val="22"/>
              </w:rPr>
              <w:t xml:space="preserve"> на </w:t>
            </w:r>
            <w:r w:rsidRPr="0051156B">
              <w:rPr>
                <w:rFonts w:ascii="Times New Roman" w:hAnsi="Times New Roman" w:cs="Times New Roman"/>
                <w:b/>
                <w:sz w:val="22"/>
                <w:szCs w:val="22"/>
              </w:rPr>
              <w:t>2027-2029 г.г.</w:t>
            </w:r>
          </w:p>
          <w:p w:rsidR="001C1D7F" w:rsidRPr="001C1D7F" w:rsidRDefault="001C1D7F" w:rsidP="001C1D7F">
            <w:pPr>
              <w:jc w:val="both"/>
              <w:rPr>
                <w:rFonts w:ascii="Times New Roman" w:eastAsia="Times New Roman" w:hAnsi="Times New Roman" w:cs="Times New Roman"/>
                <w:color w:val="auto"/>
                <w:lang w:bidi="ar-SA"/>
              </w:rPr>
            </w:pPr>
            <w:r w:rsidRPr="001C1D7F">
              <w:rPr>
                <w:rFonts w:ascii="Times New Roman" w:eastAsia="Times New Roman" w:hAnsi="Times New Roman" w:cs="Times New Roman"/>
                <w:color w:val="auto"/>
                <w:sz w:val="22"/>
                <w:szCs w:val="22"/>
                <w:lang w:bidi="ar-SA"/>
              </w:rPr>
              <w:t xml:space="preserve">195112, Санкт-Петербург, Перевозный пер., лит.А.                                               </w:t>
            </w:r>
          </w:p>
          <w:p w:rsidR="001C1D7F" w:rsidRPr="001C1D7F" w:rsidRDefault="001C1D7F" w:rsidP="001C1D7F">
            <w:pPr>
              <w:rPr>
                <w:rFonts w:ascii="Times New Roman" w:hAnsi="Times New Roman" w:cs="Times New Roman"/>
                <w:b/>
              </w:rPr>
            </w:pPr>
            <w:r w:rsidRPr="001C1D7F">
              <w:rPr>
                <w:rFonts w:ascii="Times New Roman" w:eastAsia="Times New Roman" w:hAnsi="Times New Roman" w:cs="Times New Roman"/>
              </w:rPr>
              <w:t>195112, Санкт-Петербург, ул. Стахановцев, дом 1 строение 1</w:t>
            </w:r>
          </w:p>
        </w:tc>
        <w:tc>
          <w:tcPr>
            <w:tcW w:w="993" w:type="dxa"/>
            <w:shd w:val="clear" w:color="auto" w:fill="auto"/>
          </w:tcPr>
          <w:p w:rsidR="001C1D7F" w:rsidRPr="00FA3E9A" w:rsidRDefault="001C1D7F" w:rsidP="00AB5F6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УСЛ ЕД</w:t>
            </w:r>
          </w:p>
        </w:tc>
        <w:tc>
          <w:tcPr>
            <w:tcW w:w="992" w:type="dxa"/>
            <w:shd w:val="clear" w:color="auto" w:fill="auto"/>
          </w:tcPr>
          <w:p w:rsidR="001C1D7F" w:rsidRPr="00FA3E9A" w:rsidRDefault="001C1D7F" w:rsidP="00AB5F6A">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417" w:type="dxa"/>
            <w:shd w:val="clear" w:color="auto" w:fill="auto"/>
          </w:tcPr>
          <w:p w:rsidR="001C1D7F" w:rsidRPr="00FA3E9A" w:rsidRDefault="001C1D7F" w:rsidP="00AB5F6A">
            <w:pPr>
              <w:autoSpaceDE w:val="0"/>
              <w:autoSpaceDN w:val="0"/>
              <w:adjustRightInd w:val="0"/>
              <w:jc w:val="center"/>
              <w:rPr>
                <w:rFonts w:ascii="Times New Roman" w:eastAsia="Times New Roman" w:hAnsi="Times New Roman" w:cs="Times New Roman"/>
                <w:sz w:val="20"/>
                <w:szCs w:val="20"/>
              </w:rPr>
            </w:pPr>
          </w:p>
        </w:tc>
        <w:tc>
          <w:tcPr>
            <w:tcW w:w="1466" w:type="dxa"/>
            <w:shd w:val="clear" w:color="auto" w:fill="auto"/>
          </w:tcPr>
          <w:p w:rsidR="001C1D7F" w:rsidRPr="00FA3E9A" w:rsidRDefault="001C1D7F" w:rsidP="00AB5F6A">
            <w:pPr>
              <w:autoSpaceDE w:val="0"/>
              <w:autoSpaceDN w:val="0"/>
              <w:adjustRightInd w:val="0"/>
              <w:jc w:val="center"/>
              <w:rPr>
                <w:rFonts w:ascii="Times New Roman" w:eastAsia="Times New Roman" w:hAnsi="Times New Roman" w:cs="Times New Roman"/>
                <w:sz w:val="20"/>
                <w:szCs w:val="20"/>
              </w:rPr>
            </w:pPr>
          </w:p>
        </w:tc>
      </w:tr>
      <w:tr w:rsidR="001C1D7F" w:rsidRPr="00FA3E9A" w:rsidTr="00AB5F6A">
        <w:trPr>
          <w:trHeight w:val="20"/>
          <w:jc w:val="center"/>
        </w:trPr>
        <w:tc>
          <w:tcPr>
            <w:tcW w:w="503" w:type="dxa"/>
            <w:tcBorders>
              <w:top w:val="single" w:sz="4" w:space="0" w:color="auto"/>
              <w:left w:val="nil"/>
              <w:bottom w:val="nil"/>
              <w:right w:val="nil"/>
            </w:tcBorders>
            <w:shd w:val="clear" w:color="auto" w:fill="auto"/>
            <w:noWrap/>
            <w:vAlign w:val="bottom"/>
          </w:tcPr>
          <w:p w:rsidR="001C1D7F" w:rsidRPr="00FA3E9A" w:rsidRDefault="001C1D7F" w:rsidP="00AB5F6A">
            <w:pPr>
              <w:rPr>
                <w:rFonts w:ascii="Times New Roman" w:eastAsia="Times New Roman" w:hAnsi="Times New Roman" w:cs="Times New Roman"/>
                <w:b/>
                <w:sz w:val="20"/>
                <w:szCs w:val="20"/>
              </w:rPr>
            </w:pPr>
            <w:r w:rsidRPr="00FA3E9A">
              <w:rPr>
                <w:rFonts w:ascii="Times New Roman" w:eastAsia="Times New Roman" w:hAnsi="Times New Roman" w:cs="Times New Roman"/>
                <w:b/>
                <w:sz w:val="20"/>
                <w:szCs w:val="20"/>
              </w:rPr>
              <w:t> </w:t>
            </w:r>
          </w:p>
        </w:tc>
        <w:tc>
          <w:tcPr>
            <w:tcW w:w="4677" w:type="dxa"/>
            <w:tcBorders>
              <w:top w:val="single" w:sz="4" w:space="0" w:color="auto"/>
              <w:left w:val="nil"/>
              <w:bottom w:val="nil"/>
              <w:right w:val="nil"/>
            </w:tcBorders>
            <w:shd w:val="clear" w:color="auto" w:fill="auto"/>
            <w:noWrap/>
            <w:vAlign w:val="bottom"/>
          </w:tcPr>
          <w:p w:rsidR="001C1D7F" w:rsidRPr="00FA3E9A" w:rsidRDefault="001C1D7F" w:rsidP="00AB5F6A">
            <w:pPr>
              <w:rPr>
                <w:rFonts w:ascii="Times New Roman" w:eastAsia="Times New Roman" w:hAnsi="Times New Roman" w:cs="Times New Roman"/>
                <w:b/>
                <w:sz w:val="20"/>
                <w:szCs w:val="20"/>
              </w:rPr>
            </w:pPr>
            <w:r w:rsidRPr="00FA3E9A">
              <w:rPr>
                <w:rFonts w:ascii="Times New Roman" w:eastAsia="Times New Roman" w:hAnsi="Times New Roman" w:cs="Times New Roman"/>
                <w:b/>
                <w:sz w:val="20"/>
                <w:szCs w:val="20"/>
              </w:rPr>
              <w:t> ИТОГО:</w:t>
            </w:r>
          </w:p>
        </w:tc>
        <w:tc>
          <w:tcPr>
            <w:tcW w:w="993" w:type="dxa"/>
            <w:tcBorders>
              <w:top w:val="single" w:sz="4" w:space="0" w:color="auto"/>
              <w:left w:val="nil"/>
              <w:bottom w:val="nil"/>
              <w:right w:val="nil"/>
            </w:tcBorders>
            <w:shd w:val="clear" w:color="auto" w:fill="auto"/>
            <w:noWrap/>
            <w:vAlign w:val="bottom"/>
          </w:tcPr>
          <w:p w:rsidR="001C1D7F" w:rsidRPr="00FA3E9A" w:rsidRDefault="001C1D7F" w:rsidP="00AB5F6A">
            <w:pPr>
              <w:rPr>
                <w:rFonts w:ascii="Times New Roman" w:eastAsia="Times New Roman" w:hAnsi="Times New Roman" w:cs="Times New Roman"/>
                <w:b/>
                <w:sz w:val="20"/>
                <w:szCs w:val="20"/>
              </w:rPr>
            </w:pPr>
            <w:r w:rsidRPr="00FA3E9A">
              <w:rPr>
                <w:rFonts w:ascii="Times New Roman" w:eastAsia="Times New Roman" w:hAnsi="Times New Roman" w:cs="Times New Roman"/>
                <w:b/>
                <w:sz w:val="20"/>
                <w:szCs w:val="20"/>
              </w:rPr>
              <w:t> </w:t>
            </w:r>
          </w:p>
        </w:tc>
        <w:tc>
          <w:tcPr>
            <w:tcW w:w="992" w:type="dxa"/>
            <w:tcBorders>
              <w:top w:val="single" w:sz="4" w:space="0" w:color="auto"/>
              <w:left w:val="nil"/>
              <w:bottom w:val="nil"/>
              <w:right w:val="nil"/>
            </w:tcBorders>
            <w:shd w:val="clear" w:color="auto" w:fill="auto"/>
            <w:noWrap/>
            <w:vAlign w:val="bottom"/>
          </w:tcPr>
          <w:p w:rsidR="001C1D7F" w:rsidRPr="00FA3E9A" w:rsidRDefault="001C1D7F" w:rsidP="00AB5F6A">
            <w:pPr>
              <w:rPr>
                <w:rFonts w:ascii="Times New Roman" w:eastAsia="Times New Roman" w:hAnsi="Times New Roman" w:cs="Times New Roman"/>
                <w:b/>
                <w:sz w:val="20"/>
                <w:szCs w:val="20"/>
              </w:rPr>
            </w:pPr>
            <w:r w:rsidRPr="00FA3E9A">
              <w:rPr>
                <w:rFonts w:ascii="Times New Roman" w:eastAsia="Times New Roman" w:hAnsi="Times New Roman" w:cs="Times New Roman"/>
                <w:b/>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rsidR="001C1D7F" w:rsidRPr="00FA3E9A" w:rsidRDefault="001C1D7F" w:rsidP="00AB5F6A">
            <w:pPr>
              <w:jc w:val="right"/>
              <w:rPr>
                <w:rFonts w:ascii="Times New Roman" w:eastAsia="Times New Roman" w:hAnsi="Times New Roman" w:cs="Times New Roman"/>
                <w:b/>
                <w:sz w:val="20"/>
                <w:szCs w:val="20"/>
              </w:rPr>
            </w:pPr>
            <w:r w:rsidRPr="00FA3E9A">
              <w:rPr>
                <w:rFonts w:ascii="Times New Roman" w:eastAsia="Times New Roman" w:hAnsi="Times New Roman" w:cs="Times New Roman"/>
                <w:b/>
                <w:sz w:val="20"/>
                <w:szCs w:val="20"/>
              </w:rPr>
              <w:t> </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1C1D7F" w:rsidRPr="00FA3E9A" w:rsidRDefault="001C1D7F" w:rsidP="00AB5F6A">
            <w:pPr>
              <w:autoSpaceDE w:val="0"/>
              <w:autoSpaceDN w:val="0"/>
              <w:adjustRightInd w:val="0"/>
              <w:jc w:val="center"/>
              <w:rPr>
                <w:rFonts w:ascii="Times New Roman" w:eastAsia="Times New Roman" w:hAnsi="Times New Roman" w:cs="Times New Roman"/>
                <w:b/>
                <w:sz w:val="20"/>
                <w:szCs w:val="20"/>
              </w:rPr>
            </w:pPr>
          </w:p>
        </w:tc>
      </w:tr>
    </w:tbl>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tbl>
      <w:tblPr>
        <w:tblW w:w="9462" w:type="dxa"/>
        <w:tblInd w:w="70" w:type="dxa"/>
        <w:tblLayout w:type="fixed"/>
        <w:tblCellMar>
          <w:left w:w="70" w:type="dxa"/>
          <w:right w:w="70" w:type="dxa"/>
        </w:tblCellMar>
        <w:tblLook w:val="0000"/>
      </w:tblPr>
      <w:tblGrid>
        <w:gridCol w:w="4962"/>
        <w:gridCol w:w="4500"/>
      </w:tblGrid>
      <w:tr w:rsidR="001C1D7F" w:rsidRPr="00802024" w:rsidTr="00AB5F6A">
        <w:trPr>
          <w:trHeight w:val="80"/>
        </w:trPr>
        <w:tc>
          <w:tcPr>
            <w:tcW w:w="4962" w:type="dxa"/>
          </w:tcPr>
          <w:p w:rsidR="001C1D7F" w:rsidRPr="00BD7B49" w:rsidRDefault="001C1D7F" w:rsidP="00AB5F6A">
            <w:pPr>
              <w:pStyle w:val="afc"/>
              <w:spacing w:after="0"/>
              <w:ind w:left="0"/>
              <w:jc w:val="both"/>
              <w:rPr>
                <w:rFonts w:ascii="Times New Roman" w:hAnsi="Times New Roman"/>
                <w:b/>
                <w:caps/>
              </w:rPr>
            </w:pPr>
            <w:r w:rsidRPr="00BD7B49">
              <w:rPr>
                <w:rFonts w:ascii="Times New Roman" w:hAnsi="Times New Roman"/>
                <w:b/>
                <w:caps/>
              </w:rPr>
              <w:t>Заказчик:</w:t>
            </w:r>
          </w:p>
          <w:p w:rsidR="001C1D7F" w:rsidRPr="00121951" w:rsidRDefault="001C1D7F" w:rsidP="00AB5F6A">
            <w:pPr>
              <w:pStyle w:val="afc"/>
              <w:spacing w:after="0"/>
              <w:ind w:left="0"/>
              <w:jc w:val="both"/>
              <w:rPr>
                <w:rFonts w:ascii="Times New Roman" w:hAnsi="Times New Roman"/>
                <w:caps/>
              </w:rPr>
            </w:pPr>
            <w:r w:rsidRPr="00BD7B49">
              <w:rPr>
                <w:rFonts w:ascii="Times New Roman" w:hAnsi="Times New Roman"/>
                <w:caps/>
              </w:rPr>
              <w:t>З</w:t>
            </w:r>
            <w:r>
              <w:rPr>
                <w:rFonts w:ascii="Times New Roman" w:hAnsi="Times New Roman"/>
              </w:rPr>
              <w:t>аведующий ГБДОУ детский сад №10</w:t>
            </w:r>
            <w:r w:rsidRPr="00BD7B49">
              <w:rPr>
                <w:rFonts w:ascii="Times New Roman" w:hAnsi="Times New Roman"/>
              </w:rPr>
              <w:t xml:space="preserve"> Красногвардейского района СПб</w:t>
            </w:r>
          </w:p>
          <w:p w:rsidR="001C1D7F" w:rsidRPr="00121951" w:rsidRDefault="001C1D7F" w:rsidP="00AB5F6A">
            <w:pPr>
              <w:pStyle w:val="afc"/>
              <w:spacing w:after="0"/>
              <w:ind w:left="0"/>
              <w:jc w:val="both"/>
              <w:rPr>
                <w:rFonts w:ascii="Times New Roman" w:hAnsi="Times New Roman"/>
                <w:caps/>
              </w:rPr>
            </w:pPr>
          </w:p>
          <w:p w:rsidR="001C1D7F" w:rsidRPr="00C84FD9" w:rsidRDefault="001C1D7F" w:rsidP="00AB5F6A">
            <w:pPr>
              <w:pStyle w:val="afc"/>
              <w:spacing w:after="0"/>
              <w:ind w:left="0"/>
              <w:jc w:val="both"/>
              <w:rPr>
                <w:rFonts w:ascii="Times New Roman" w:hAnsi="Times New Roman"/>
                <w:caps/>
              </w:rPr>
            </w:pPr>
            <w:r w:rsidRPr="00BD7B49">
              <w:rPr>
                <w:rFonts w:ascii="Times New Roman" w:hAnsi="Times New Roman"/>
                <w:caps/>
              </w:rPr>
              <w:t xml:space="preserve">__________________ </w:t>
            </w:r>
            <w:r>
              <w:rPr>
                <w:rFonts w:ascii="Times New Roman" w:hAnsi="Times New Roman"/>
              </w:rPr>
              <w:t>Л.А. Смелкова</w:t>
            </w:r>
          </w:p>
          <w:p w:rsidR="001C1D7F" w:rsidRPr="00BD7B49" w:rsidRDefault="001C1D7F" w:rsidP="00AB5F6A">
            <w:pPr>
              <w:pStyle w:val="afc"/>
              <w:spacing w:after="0"/>
              <w:ind w:left="0"/>
              <w:jc w:val="both"/>
              <w:rPr>
                <w:rFonts w:ascii="Times New Roman" w:hAnsi="Times New Roman"/>
                <w:caps/>
              </w:rPr>
            </w:pPr>
            <w:r w:rsidRPr="00BD7B49">
              <w:rPr>
                <w:rFonts w:ascii="Times New Roman" w:hAnsi="Times New Roman"/>
                <w:caps/>
              </w:rPr>
              <w:t>(подписано ЭП)</w:t>
            </w:r>
          </w:p>
        </w:tc>
        <w:tc>
          <w:tcPr>
            <w:tcW w:w="4500" w:type="dxa"/>
          </w:tcPr>
          <w:p w:rsidR="001C1D7F" w:rsidRPr="00BD7B49" w:rsidRDefault="001C1D7F" w:rsidP="00AB5F6A">
            <w:pPr>
              <w:pStyle w:val="afc"/>
              <w:spacing w:after="0"/>
              <w:ind w:left="0" w:firstLine="488"/>
              <w:jc w:val="both"/>
              <w:rPr>
                <w:rFonts w:ascii="Times New Roman" w:hAnsi="Times New Roman"/>
                <w:b/>
                <w:caps/>
              </w:rPr>
            </w:pPr>
            <w:r w:rsidRPr="00BD7B49">
              <w:rPr>
                <w:rFonts w:ascii="Times New Roman" w:hAnsi="Times New Roman"/>
                <w:b/>
                <w:caps/>
              </w:rPr>
              <w:t>ИСПОЛНИТЕЛЬ:</w:t>
            </w:r>
          </w:p>
          <w:p w:rsidR="001C1D7F" w:rsidRDefault="001C1D7F" w:rsidP="00AB5F6A">
            <w:pPr>
              <w:pStyle w:val="afc"/>
              <w:spacing w:after="0"/>
              <w:ind w:left="488" w:right="349"/>
              <w:jc w:val="both"/>
              <w:rPr>
                <w:rFonts w:ascii="Times New Roman" w:hAnsi="Times New Roman"/>
              </w:rPr>
            </w:pPr>
          </w:p>
          <w:p w:rsidR="001C1D7F" w:rsidRDefault="001C1D7F" w:rsidP="00AB5F6A">
            <w:pPr>
              <w:pStyle w:val="afc"/>
              <w:spacing w:after="0"/>
              <w:ind w:left="488" w:right="349"/>
              <w:jc w:val="both"/>
              <w:rPr>
                <w:rFonts w:ascii="Times New Roman" w:hAnsi="Times New Roman"/>
              </w:rPr>
            </w:pPr>
          </w:p>
          <w:p w:rsidR="001C1D7F" w:rsidRPr="00121951" w:rsidRDefault="001C1D7F" w:rsidP="00AB5F6A"/>
          <w:p w:rsidR="001C1D7F" w:rsidRPr="00A208C1" w:rsidRDefault="001C1D7F" w:rsidP="00AB5F6A">
            <w:pPr>
              <w:pStyle w:val="2"/>
              <w:ind w:left="488"/>
              <w:jc w:val="both"/>
              <w:rPr>
                <w:rFonts w:ascii="Cambria" w:eastAsia="Times New Roman" w:hAnsi="Cambria" w:cs="Times New Roman"/>
                <w:b/>
                <w:color w:val="365F91"/>
              </w:rPr>
            </w:pPr>
            <w:r w:rsidRPr="00A208C1">
              <w:rPr>
                <w:rFonts w:ascii="Cambria" w:eastAsia="Times New Roman" w:hAnsi="Cambria" w:cs="Times New Roman"/>
                <w:b/>
                <w:color w:val="365F91"/>
              </w:rPr>
              <w:t xml:space="preserve">____________________ </w:t>
            </w:r>
          </w:p>
          <w:p w:rsidR="001C1D7F" w:rsidRPr="006E3E8A" w:rsidRDefault="001C1D7F" w:rsidP="00AB5F6A">
            <w:pPr>
              <w:pStyle w:val="afc"/>
              <w:spacing w:after="0"/>
              <w:ind w:left="488"/>
              <w:jc w:val="both"/>
              <w:rPr>
                <w:rFonts w:ascii="Times New Roman" w:hAnsi="Times New Roman"/>
                <w:caps/>
              </w:rPr>
            </w:pPr>
            <w:r w:rsidRPr="00A208C1">
              <w:rPr>
                <w:rFonts w:ascii="Times New Roman" w:hAnsi="Times New Roman"/>
                <w:caps/>
              </w:rPr>
              <w:t>(ПОДПИСАНО ЭП)</w:t>
            </w:r>
          </w:p>
        </w:tc>
      </w:tr>
    </w:tbl>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00739F" w:rsidRDefault="0000739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00739F" w:rsidRDefault="0000739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1C1D7F">
      <w:pPr>
        <w:shd w:val="clear" w:color="auto" w:fill="FFFFFF"/>
        <w:autoSpaceDE w:val="0"/>
        <w:autoSpaceDN w:val="0"/>
        <w:adjustRightInd w:val="0"/>
        <w:ind w:right="-201"/>
        <w:rPr>
          <w:rFonts w:ascii="Times New Roman" w:eastAsia="Times New Roman" w:hAnsi="Times New Roman" w:cs="Times New Roman"/>
          <w:b/>
          <w:sz w:val="22"/>
          <w:szCs w:val="22"/>
        </w:rPr>
      </w:pPr>
    </w:p>
    <w:p w:rsidR="001C1D7F" w:rsidRDefault="001C1D7F" w:rsidP="001C1D7F">
      <w:pPr>
        <w:shd w:val="clear" w:color="auto" w:fill="FFFFFF"/>
        <w:autoSpaceDE w:val="0"/>
        <w:autoSpaceDN w:val="0"/>
        <w:adjustRightInd w:val="0"/>
        <w:ind w:right="-201"/>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lastRenderedPageBreak/>
        <w:t xml:space="preserve">Приложение № </w:t>
      </w:r>
      <w:r>
        <w:rPr>
          <w:rFonts w:ascii="Times New Roman" w:hAnsi="Times New Roman" w:cs="Times New Roman"/>
        </w:rPr>
        <w:t>2</w:t>
      </w:r>
      <w:r w:rsidRPr="001C1D7F">
        <w:rPr>
          <w:rFonts w:ascii="Times New Roman" w:hAnsi="Times New Roman" w:cs="Times New Roman"/>
        </w:rPr>
        <w:t xml:space="preserve"> </w:t>
      </w: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t xml:space="preserve">к Контракту № </w:t>
      </w:r>
      <w:r w:rsidRPr="001C1D7F">
        <w:rPr>
          <w:rFonts w:ascii="Times New Roman" w:eastAsia="Times New Roman" w:hAnsi="Times New Roman" w:cs="Times New Roman"/>
          <w:b/>
          <w:bCs/>
          <w:noProof/>
          <w:sz w:val="23"/>
          <w:szCs w:val="23"/>
        </w:rPr>
        <w:t>10/ПЭ-2026</w:t>
      </w:r>
    </w:p>
    <w:p w:rsidR="001C1D7F" w:rsidRPr="001C1D7F" w:rsidRDefault="001C1D7F" w:rsidP="001C1D7F">
      <w:pPr>
        <w:jc w:val="right"/>
        <w:rPr>
          <w:rFonts w:ascii="Times New Roman" w:hAnsi="Times New Roman" w:cs="Times New Roman"/>
        </w:rPr>
      </w:pPr>
      <w:r w:rsidRPr="001C1D7F">
        <w:rPr>
          <w:rFonts w:ascii="Times New Roman" w:hAnsi="Times New Roman" w:cs="Times New Roman"/>
        </w:rPr>
        <w:t>от «» ____________ 2026г</w:t>
      </w:r>
      <w:r w:rsidRPr="001C1D7F">
        <w:rPr>
          <w:rFonts w:ascii="Times New Roman" w:hAnsi="Times New Roman" w:cs="Times New Roman"/>
          <w:i/>
        </w:rPr>
        <w:t>.</w:t>
      </w: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1C1D7F" w:rsidRDefault="001C1D7F" w:rsidP="00D6020B">
      <w:pPr>
        <w:shd w:val="clear" w:color="auto" w:fill="FFFFFF"/>
        <w:autoSpaceDE w:val="0"/>
        <w:autoSpaceDN w:val="0"/>
        <w:adjustRightInd w:val="0"/>
        <w:ind w:right="-201"/>
        <w:jc w:val="center"/>
        <w:rPr>
          <w:rFonts w:ascii="Times New Roman" w:eastAsia="Times New Roman" w:hAnsi="Times New Roman" w:cs="Times New Roman"/>
          <w:b/>
          <w:sz w:val="22"/>
          <w:szCs w:val="22"/>
        </w:rPr>
      </w:pPr>
    </w:p>
    <w:p w:rsidR="00D6020B" w:rsidRPr="00DC7540" w:rsidRDefault="00D6020B" w:rsidP="00D6020B">
      <w:pPr>
        <w:shd w:val="clear" w:color="auto" w:fill="FFFFFF"/>
        <w:autoSpaceDE w:val="0"/>
        <w:autoSpaceDN w:val="0"/>
        <w:adjustRightInd w:val="0"/>
        <w:ind w:right="-201"/>
        <w:jc w:val="center"/>
        <w:rPr>
          <w:rFonts w:ascii="Times New Roman" w:eastAsia="Times New Roman" w:hAnsi="Times New Roman" w:cs="Times New Roman"/>
          <w:b/>
          <w:w w:val="88"/>
          <w:sz w:val="22"/>
          <w:szCs w:val="22"/>
        </w:rPr>
      </w:pPr>
      <w:r w:rsidRPr="00DC7540">
        <w:rPr>
          <w:rFonts w:ascii="Times New Roman" w:eastAsia="Times New Roman" w:hAnsi="Times New Roman" w:cs="Times New Roman"/>
          <w:b/>
          <w:sz w:val="22"/>
          <w:szCs w:val="22"/>
        </w:rPr>
        <w:t>ОПИСАНИЕ ОБЪЕКТА ЗАКУПКИ</w:t>
      </w:r>
    </w:p>
    <w:p w:rsidR="00D95E5D" w:rsidRPr="00DC7540" w:rsidRDefault="00D95E5D" w:rsidP="00D14B0A">
      <w:pPr>
        <w:ind w:firstLine="709"/>
        <w:jc w:val="both"/>
        <w:rPr>
          <w:rFonts w:ascii="Times New Roman" w:hAnsi="Times New Roman" w:cs="Times New Roman"/>
          <w:bCs/>
          <w:sz w:val="22"/>
          <w:szCs w:val="22"/>
        </w:rPr>
      </w:pPr>
    </w:p>
    <w:p w:rsidR="0051156B" w:rsidRPr="0051156B" w:rsidRDefault="0051156B" w:rsidP="0051156B">
      <w:pPr>
        <w:widowControl/>
        <w:numPr>
          <w:ilvl w:val="0"/>
          <w:numId w:val="35"/>
        </w:numPr>
        <w:tabs>
          <w:tab w:val="left" w:pos="284"/>
          <w:tab w:val="left" w:pos="993"/>
        </w:tabs>
        <w:ind w:left="0" w:firstLine="0"/>
        <w:contextualSpacing/>
        <w:jc w:val="center"/>
        <w:rPr>
          <w:rFonts w:ascii="Times New Roman" w:eastAsia="Calibri" w:hAnsi="Times New Roman" w:cs="Times New Roman"/>
          <w:b/>
          <w:sz w:val="22"/>
          <w:szCs w:val="22"/>
          <w:lang w:eastAsia="en-US" w:bidi="ar-SA"/>
        </w:rPr>
      </w:pPr>
      <w:r w:rsidRPr="0051156B">
        <w:rPr>
          <w:rFonts w:ascii="Times New Roman" w:eastAsia="Calibri" w:hAnsi="Times New Roman" w:cs="Times New Roman"/>
          <w:b/>
          <w:sz w:val="22"/>
          <w:szCs w:val="22"/>
          <w:lang w:eastAsia="en-US" w:bidi="ar-SA"/>
        </w:rPr>
        <w:t>Общие положения</w:t>
      </w:r>
    </w:p>
    <w:p w:rsidR="0051156B" w:rsidRPr="0051156B" w:rsidRDefault="0051156B" w:rsidP="0051156B">
      <w:pPr>
        <w:widowControl/>
        <w:numPr>
          <w:ilvl w:val="1"/>
          <w:numId w:val="37"/>
        </w:numPr>
        <w:tabs>
          <w:tab w:val="left" w:pos="709"/>
          <w:tab w:val="left" w:pos="993"/>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Заказчик: Государственное бюджетное дошкольное образовательное учреждение детский сад № 11 Красногвардейского района Санкт-Петербурга.</w:t>
      </w:r>
    </w:p>
    <w:p w:rsidR="0051156B" w:rsidRPr="0051156B" w:rsidRDefault="0051156B" w:rsidP="0051156B">
      <w:pPr>
        <w:widowControl/>
        <w:numPr>
          <w:ilvl w:val="1"/>
          <w:numId w:val="37"/>
        </w:numPr>
        <w:tabs>
          <w:tab w:val="left" w:pos="709"/>
          <w:tab w:val="left" w:pos="993"/>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Предмет закупки: оказание услуг по разработке программы в области энергосбережения и повышения энергетической эффективности (далее — Услуги).</w:t>
      </w:r>
    </w:p>
    <w:p w:rsidR="0051156B" w:rsidRPr="0051156B" w:rsidRDefault="0051156B" w:rsidP="0051156B">
      <w:pPr>
        <w:widowControl/>
        <w:numPr>
          <w:ilvl w:val="0"/>
          <w:numId w:val="45"/>
        </w:numPr>
        <w:jc w:val="both"/>
        <w:rPr>
          <w:rFonts w:ascii="Times New Roman" w:eastAsia="Times New Roman" w:hAnsi="Times New Roman" w:cs="Times New Roman"/>
          <w:color w:val="auto"/>
          <w:lang w:bidi="ar-SA"/>
        </w:rPr>
      </w:pPr>
      <w:r w:rsidRPr="0051156B">
        <w:rPr>
          <w:rFonts w:ascii="Times New Roman" w:eastAsia="Calibri" w:hAnsi="Times New Roman" w:cs="Times New Roman"/>
          <w:color w:val="auto"/>
          <w:sz w:val="22"/>
          <w:szCs w:val="22"/>
          <w:lang w:eastAsia="en-US" w:bidi="ar-SA"/>
        </w:rPr>
        <w:t xml:space="preserve">Адреса Заказчика: </w:t>
      </w:r>
    </w:p>
    <w:p w:rsidR="001C1D7F" w:rsidRPr="001C1D7F" w:rsidRDefault="001C1D7F" w:rsidP="001C1D7F">
      <w:pPr>
        <w:pStyle w:val="a3"/>
        <w:numPr>
          <w:ilvl w:val="0"/>
          <w:numId w:val="45"/>
        </w:numPr>
        <w:jc w:val="both"/>
        <w:rPr>
          <w:rFonts w:ascii="Times New Roman" w:eastAsia="Times New Roman" w:hAnsi="Times New Roman" w:cs="Times New Roman"/>
          <w:color w:val="auto"/>
          <w:sz w:val="22"/>
          <w:szCs w:val="22"/>
          <w:lang w:bidi="ar-SA"/>
        </w:rPr>
      </w:pPr>
      <w:r w:rsidRPr="001C1D7F">
        <w:rPr>
          <w:rFonts w:ascii="Times New Roman" w:eastAsia="Times New Roman" w:hAnsi="Times New Roman" w:cs="Times New Roman"/>
          <w:color w:val="auto"/>
          <w:sz w:val="22"/>
          <w:szCs w:val="22"/>
          <w:lang w:bidi="ar-SA"/>
        </w:rPr>
        <w:t xml:space="preserve">195112, Санкт-Петербург, Перевозный пер., лит.А.                                               </w:t>
      </w:r>
    </w:p>
    <w:p w:rsidR="0051156B" w:rsidRPr="001C1D7F" w:rsidRDefault="001C1D7F" w:rsidP="001C1D7F">
      <w:pPr>
        <w:pStyle w:val="a3"/>
        <w:widowControl/>
        <w:numPr>
          <w:ilvl w:val="0"/>
          <w:numId w:val="45"/>
        </w:numPr>
        <w:jc w:val="both"/>
        <w:rPr>
          <w:rFonts w:ascii="Times New Roman" w:eastAsia="Times New Roman" w:hAnsi="Times New Roman" w:cs="Times New Roman"/>
          <w:color w:val="auto"/>
          <w:lang w:bidi="ar-SA"/>
        </w:rPr>
      </w:pPr>
      <w:r w:rsidRPr="001C1D7F">
        <w:rPr>
          <w:rFonts w:ascii="Times New Roman" w:eastAsia="Times New Roman" w:hAnsi="Times New Roman" w:cs="Times New Roman"/>
        </w:rPr>
        <w:t>195112, Санкт-Петербург, ул. Стахановцев, дом 1 строение 1</w:t>
      </w:r>
    </w:p>
    <w:p w:rsidR="001C1D7F" w:rsidRPr="001C1D7F" w:rsidRDefault="001C1D7F" w:rsidP="001C1D7F">
      <w:pPr>
        <w:pStyle w:val="a3"/>
        <w:widowControl/>
        <w:ind w:left="1287"/>
        <w:jc w:val="both"/>
        <w:rPr>
          <w:rFonts w:ascii="Times New Roman" w:eastAsia="Times New Roman" w:hAnsi="Times New Roman" w:cs="Times New Roman"/>
          <w:color w:val="auto"/>
          <w:lang w:bidi="ar-SA"/>
        </w:rPr>
      </w:pPr>
    </w:p>
    <w:p w:rsidR="0051156B" w:rsidRPr="0051156B" w:rsidRDefault="0051156B" w:rsidP="0051156B">
      <w:pPr>
        <w:widowControl/>
        <w:numPr>
          <w:ilvl w:val="1"/>
          <w:numId w:val="37"/>
        </w:numPr>
        <w:tabs>
          <w:tab w:val="left" w:pos="709"/>
          <w:tab w:val="left" w:pos="993"/>
        </w:tabs>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Срок оказания Услуг: в течении 30 рабочих дней с момента заключения Контракта сторонами.</w:t>
      </w:r>
    </w:p>
    <w:p w:rsidR="00A02A44" w:rsidRPr="007E048C" w:rsidRDefault="00A02A44" w:rsidP="00A02A44">
      <w:pPr>
        <w:numPr>
          <w:ilvl w:val="1"/>
          <w:numId w:val="37"/>
        </w:numPr>
        <w:tabs>
          <w:tab w:val="left" w:pos="993"/>
        </w:tabs>
        <w:ind w:left="709" w:firstLine="0"/>
        <w:contextualSpacing/>
        <w:jc w:val="both"/>
        <w:rPr>
          <w:rFonts w:eastAsia="Calibri"/>
          <w:sz w:val="22"/>
          <w:szCs w:val="22"/>
          <w:lang w:eastAsia="en-US"/>
        </w:rPr>
      </w:pPr>
      <w:r w:rsidRPr="00A02A44">
        <w:rPr>
          <w:rFonts w:ascii="Times New Roman" w:eastAsia="Calibri" w:hAnsi="Times New Roman" w:cs="Times New Roman"/>
          <w:sz w:val="22"/>
          <w:szCs w:val="22"/>
          <w:lang w:eastAsia="en-US"/>
        </w:rPr>
        <w:t xml:space="preserve">Контактные данные Заказчика: тел. 762-05-52, электронная почта: </w:t>
      </w:r>
      <w:hyperlink r:id="rId8" w:history="1">
        <w:r w:rsidRPr="00A02A44">
          <w:rPr>
            <w:rFonts w:ascii="Times New Roman" w:hAnsi="Times New Roman" w:cs="Times New Roman"/>
          </w:rPr>
          <w:t>detsad-10@yandex.ru</w:t>
        </w:r>
      </w:hyperlink>
      <w:r w:rsidRPr="007E048C">
        <w:rPr>
          <w:rFonts w:eastAsia="Calibri"/>
          <w:sz w:val="22"/>
          <w:szCs w:val="22"/>
          <w:shd w:val="clear" w:color="auto" w:fill="FFFFFF"/>
          <w:lang w:eastAsia="en-US"/>
        </w:rPr>
        <w:t>.</w:t>
      </w:r>
    </w:p>
    <w:p w:rsidR="0051156B" w:rsidRPr="0051156B" w:rsidRDefault="0051156B" w:rsidP="0051156B">
      <w:pPr>
        <w:widowControl/>
        <w:numPr>
          <w:ilvl w:val="1"/>
          <w:numId w:val="37"/>
        </w:numPr>
        <w:tabs>
          <w:tab w:val="left" w:pos="709"/>
          <w:tab w:val="left" w:pos="993"/>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Основания для закупки: План-график закупок товаров, работ, услуг на 2026 финансовый год и плановый период 2027-2028 годов.</w:t>
      </w:r>
    </w:p>
    <w:p w:rsidR="0051156B" w:rsidRPr="0051156B" w:rsidRDefault="0051156B" w:rsidP="0051156B">
      <w:pPr>
        <w:widowControl/>
        <w:numPr>
          <w:ilvl w:val="1"/>
          <w:numId w:val="37"/>
        </w:numPr>
        <w:tabs>
          <w:tab w:val="left" w:pos="993"/>
          <w:tab w:val="left" w:pos="1418"/>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71.12.11.100: Услуги в виде инженерно-технических консультаций по энергосбережению и повышению энергетической эффективности.</w:t>
      </w:r>
    </w:p>
    <w:p w:rsidR="0051156B" w:rsidRPr="0051156B" w:rsidRDefault="0051156B" w:rsidP="0051156B">
      <w:pPr>
        <w:widowControl/>
        <w:numPr>
          <w:ilvl w:val="0"/>
          <w:numId w:val="43"/>
        </w:numPr>
        <w:tabs>
          <w:tab w:val="left" w:pos="284"/>
          <w:tab w:val="left" w:pos="993"/>
        </w:tabs>
        <w:autoSpaceDN w:val="0"/>
        <w:contextualSpacing/>
        <w:jc w:val="center"/>
        <w:rPr>
          <w:rFonts w:ascii="Times New Roman" w:eastAsia="Calibri" w:hAnsi="Times New Roman" w:cs="Times New Roman"/>
          <w:b/>
          <w:color w:val="auto"/>
          <w:spacing w:val="-6"/>
          <w:sz w:val="22"/>
          <w:szCs w:val="22"/>
          <w:lang w:eastAsia="en-US" w:bidi="ar-SA"/>
        </w:rPr>
      </w:pPr>
      <w:r w:rsidRPr="0051156B">
        <w:rPr>
          <w:rFonts w:ascii="Times New Roman" w:eastAsia="Calibri" w:hAnsi="Times New Roman" w:cs="Times New Roman"/>
          <w:b/>
          <w:color w:val="auto"/>
          <w:sz w:val="22"/>
          <w:szCs w:val="22"/>
          <w:lang w:eastAsia="en-US" w:bidi="ar-SA"/>
        </w:rPr>
        <w:t>Требования к оказываемым услугам</w:t>
      </w:r>
    </w:p>
    <w:p w:rsidR="0051156B" w:rsidRPr="0051156B" w:rsidRDefault="0051156B" w:rsidP="0051156B">
      <w:pPr>
        <w:widowControl/>
        <w:numPr>
          <w:ilvl w:val="1"/>
          <w:numId w:val="35"/>
        </w:numPr>
        <w:tabs>
          <w:tab w:val="left" w:pos="993"/>
          <w:tab w:val="left" w:pos="1418"/>
        </w:tabs>
        <w:autoSpaceDN w:val="0"/>
        <w:ind w:left="0" w:firstLine="567"/>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 xml:space="preserve"> Программа в области энергосбережения и повышения энергетической эффективности (далее — Программа) должна соответствовать нормативным актам:</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Федеральныйзакон</w:t>
      </w:r>
      <w:r w:rsidRPr="0051156B">
        <w:rPr>
          <w:rFonts w:ascii="Times New Roman" w:eastAsia="Calibri" w:hAnsi="Times New Roman" w:cs="Times New Roman"/>
          <w:color w:val="auto"/>
          <w:spacing w:val="1"/>
          <w:sz w:val="22"/>
          <w:szCs w:val="22"/>
          <w:lang w:eastAsia="en-US" w:bidi="ar-SA"/>
        </w:rPr>
        <w:t>от23.11.2009</w:t>
      </w:r>
      <w:r w:rsidRPr="0051156B">
        <w:rPr>
          <w:rFonts w:ascii="Times New Roman" w:eastAsia="Calibri" w:hAnsi="Times New Roman" w:cs="Times New Roman"/>
          <w:color w:val="auto"/>
          <w:sz w:val="22"/>
          <w:szCs w:val="22"/>
          <w:lang w:eastAsia="en-US" w:bidi="ar-SA"/>
        </w:rPr>
        <w:t>№261-</w:t>
      </w:r>
      <w:r w:rsidRPr="0051156B">
        <w:rPr>
          <w:rFonts w:ascii="Times New Roman" w:eastAsia="Calibri" w:hAnsi="Times New Roman" w:cs="Times New Roman"/>
          <w:color w:val="auto"/>
          <w:spacing w:val="-2"/>
          <w:sz w:val="22"/>
          <w:szCs w:val="22"/>
          <w:lang w:eastAsia="en-US" w:bidi="ar-SA"/>
        </w:rPr>
        <w:t>ФЗ</w:t>
      </w:r>
      <w:r w:rsidRPr="0051156B">
        <w:rPr>
          <w:rFonts w:ascii="Times New Roman" w:eastAsia="Calibri" w:hAnsi="Times New Roman" w:cs="Times New Roman"/>
          <w:color w:val="auto"/>
          <w:sz w:val="22"/>
          <w:szCs w:val="22"/>
          <w:lang w:eastAsia="en-US" w:bidi="ar-SA"/>
        </w:rPr>
        <w:t>«Обэнергосбережениии</w:t>
      </w:r>
      <w:r w:rsidRPr="0051156B">
        <w:rPr>
          <w:rFonts w:ascii="Times New Roman" w:eastAsia="Calibri" w:hAnsi="Times New Roman" w:cs="Times New Roman"/>
          <w:color w:val="auto"/>
          <w:spacing w:val="45"/>
          <w:sz w:val="22"/>
          <w:szCs w:val="22"/>
          <w:lang w:eastAsia="en-US" w:bidi="ar-SA"/>
        </w:rPr>
        <w:t> </w:t>
      </w:r>
      <w:r w:rsidRPr="0051156B">
        <w:rPr>
          <w:rFonts w:ascii="Times New Roman" w:eastAsia="Calibri" w:hAnsi="Times New Roman" w:cs="Times New Roman"/>
          <w:color w:val="auto"/>
          <w:sz w:val="22"/>
          <w:szCs w:val="22"/>
          <w:lang w:eastAsia="en-US" w:bidi="ar-SA"/>
        </w:rPr>
        <w:t>о</w:t>
      </w:r>
      <w:r w:rsidRPr="0051156B">
        <w:rPr>
          <w:rFonts w:ascii="Times New Roman" w:eastAsia="Calibri" w:hAnsi="Times New Roman" w:cs="Times New Roman"/>
          <w:color w:val="auto"/>
          <w:spacing w:val="48"/>
          <w:sz w:val="22"/>
          <w:szCs w:val="22"/>
          <w:lang w:eastAsia="en-US" w:bidi="ar-SA"/>
        </w:rPr>
        <w:t> </w:t>
      </w:r>
      <w:r w:rsidRPr="0051156B">
        <w:rPr>
          <w:rFonts w:ascii="Times New Roman" w:eastAsia="Calibri" w:hAnsi="Times New Roman" w:cs="Times New Roman"/>
          <w:color w:val="auto"/>
          <w:sz w:val="22"/>
          <w:szCs w:val="22"/>
          <w:lang w:eastAsia="en-US" w:bidi="ar-SA"/>
        </w:rPr>
        <w:t>повышении энергетическойэффективности,иовнесенииизмененийвотдельныезаконодательныеактыРоссийской Федерации»;</w:t>
      </w:r>
    </w:p>
    <w:p w:rsidR="0051156B" w:rsidRPr="0051156B" w:rsidRDefault="0051156B" w:rsidP="0051156B">
      <w:pPr>
        <w:widowControl/>
        <w:numPr>
          <w:ilvl w:val="1"/>
          <w:numId w:val="39"/>
        </w:numPr>
        <w:tabs>
          <w:tab w:val="left" w:pos="993"/>
          <w:tab w:val="left" w:pos="1418"/>
        </w:tabs>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 xml:space="preserve">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ПриказМинэкономразвитияРоссии</w:t>
      </w:r>
      <w:r w:rsidRPr="0051156B">
        <w:rPr>
          <w:rFonts w:ascii="Times New Roman" w:eastAsia="Calibri" w:hAnsi="Times New Roman" w:cs="Times New Roman"/>
          <w:color w:val="auto"/>
          <w:spacing w:val="1"/>
          <w:sz w:val="22"/>
          <w:szCs w:val="22"/>
          <w:lang w:eastAsia="en-US" w:bidi="ar-SA"/>
        </w:rPr>
        <w:t>от15</w:t>
      </w:r>
      <w:r w:rsidRPr="0051156B">
        <w:rPr>
          <w:rFonts w:ascii="Times New Roman" w:eastAsia="Calibri" w:hAnsi="Times New Roman" w:cs="Times New Roman"/>
          <w:color w:val="auto"/>
          <w:spacing w:val="-4"/>
          <w:sz w:val="22"/>
          <w:szCs w:val="22"/>
          <w:lang w:eastAsia="en-US" w:bidi="ar-SA"/>
        </w:rPr>
        <w:t>.07.</w:t>
      </w:r>
      <w:r w:rsidRPr="0051156B">
        <w:rPr>
          <w:rFonts w:ascii="Times New Roman" w:eastAsia="Calibri" w:hAnsi="Times New Roman" w:cs="Times New Roman"/>
          <w:color w:val="auto"/>
          <w:sz w:val="22"/>
          <w:szCs w:val="22"/>
          <w:lang w:eastAsia="en-US" w:bidi="ar-SA"/>
        </w:rPr>
        <w:t>2020 №425«Об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Приказ Минэнерго России от 30.06.2014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Постановление Правительства Российской Федерации от 11.02.2021 № 161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 силу некоторых актов Правительства Российской Федерации и отдельных положений некоторых актов Правительства Российской Федерации»;</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Приказ Минэкономразвития России от 09.03.2023 № 158 «О внесении изменений в Методические рекомендации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утвержденные приказом Минэкономразвития России от 15 июля 2020 г. № 425»;</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Постановление Правительства Российской Федерации от 07.10.2019 № 1289 «О требованиях к снижению государственными (муниципальными) учреждениями в сопоставимых условиях суммарного объема потребления ими дизельного и иного топлива, мазута, природного газа, тепловой энергии, электрической энергии, угля, а также объема потребляемой ими воды»;</w:t>
      </w:r>
    </w:p>
    <w:p w:rsidR="0051156B" w:rsidRPr="0051156B" w:rsidRDefault="0051156B" w:rsidP="0051156B">
      <w:pPr>
        <w:widowControl/>
        <w:numPr>
          <w:ilvl w:val="0"/>
          <w:numId w:val="38"/>
        </w:numPr>
        <w:tabs>
          <w:tab w:val="left" w:pos="993"/>
          <w:tab w:val="left" w:pos="1418"/>
        </w:tabs>
        <w:autoSpaceDE w:val="0"/>
        <w:autoSpaceDN w:val="0"/>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lastRenderedPageBreak/>
        <w:t xml:space="preserve">Постановление Правительства Российской Федерации от 23.06.2020 № 914 «О внесении изменений в требования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w:t>
      </w:r>
    </w:p>
    <w:p w:rsidR="0051156B" w:rsidRPr="0051156B" w:rsidRDefault="0051156B" w:rsidP="0051156B">
      <w:pPr>
        <w:widowControl/>
        <w:numPr>
          <w:ilvl w:val="1"/>
          <w:numId w:val="35"/>
        </w:numPr>
        <w:tabs>
          <w:tab w:val="left" w:pos="993"/>
          <w:tab w:val="left" w:pos="1418"/>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 xml:space="preserve">Цели Программы: </w:t>
      </w:r>
    </w:p>
    <w:p w:rsidR="0051156B" w:rsidRPr="0051156B" w:rsidRDefault="0051156B" w:rsidP="0051156B">
      <w:pPr>
        <w:widowControl/>
        <w:numPr>
          <w:ilvl w:val="1"/>
          <w:numId w:val="41"/>
        </w:numPr>
        <w:tabs>
          <w:tab w:val="left" w:pos="993"/>
          <w:tab w:val="left" w:pos="1418"/>
        </w:tabs>
        <w:ind w:firstLine="709"/>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Определение потенциала энергосбережения и оптимизация потребления энергетических ресурсов.</w:t>
      </w:r>
    </w:p>
    <w:p w:rsidR="0051156B" w:rsidRPr="0051156B" w:rsidRDefault="0051156B" w:rsidP="0051156B">
      <w:pPr>
        <w:widowControl/>
        <w:numPr>
          <w:ilvl w:val="1"/>
          <w:numId w:val="41"/>
        </w:numPr>
        <w:tabs>
          <w:tab w:val="left" w:pos="993"/>
          <w:tab w:val="left" w:pos="1418"/>
        </w:tabs>
        <w:ind w:firstLine="709"/>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Улучшение основных показателей энергетической эффективности. </w:t>
      </w:r>
    </w:p>
    <w:p w:rsidR="0051156B" w:rsidRPr="0051156B" w:rsidRDefault="0051156B" w:rsidP="0051156B">
      <w:pPr>
        <w:widowControl/>
        <w:numPr>
          <w:ilvl w:val="1"/>
          <w:numId w:val="35"/>
        </w:numPr>
        <w:tabs>
          <w:tab w:val="left" w:pos="993"/>
          <w:tab w:val="left" w:pos="1418"/>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Исходными данными для разработки Программы являются сведения о техническо-экономических характеристиках организации (Таблица №1).</w:t>
      </w:r>
    </w:p>
    <w:p w:rsidR="0051156B" w:rsidRPr="0051156B" w:rsidRDefault="0051156B" w:rsidP="0051156B">
      <w:pPr>
        <w:widowControl/>
        <w:tabs>
          <w:tab w:val="left" w:pos="993"/>
        </w:tabs>
        <w:jc w:val="right"/>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Таблица №1</w:t>
      </w:r>
    </w:p>
    <w:tbl>
      <w:tblPr>
        <w:tblOverlap w:val="never"/>
        <w:tblW w:w="9589" w:type="dxa"/>
        <w:tblInd w:w="-5" w:type="dxa"/>
        <w:tblLayout w:type="fixed"/>
        <w:tblCellMar>
          <w:left w:w="10" w:type="dxa"/>
          <w:right w:w="10" w:type="dxa"/>
        </w:tblCellMar>
        <w:tblLook w:val="0000"/>
      </w:tblPr>
      <w:tblGrid>
        <w:gridCol w:w="798"/>
        <w:gridCol w:w="2793"/>
        <w:gridCol w:w="932"/>
        <w:gridCol w:w="1195"/>
        <w:gridCol w:w="797"/>
        <w:gridCol w:w="1064"/>
        <w:gridCol w:w="931"/>
        <w:gridCol w:w="1079"/>
      </w:tblGrid>
      <w:tr w:rsidR="0051156B" w:rsidRPr="0051156B" w:rsidTr="00B32099">
        <w:trPr>
          <w:trHeight w:hRule="exact" w:val="580"/>
        </w:trPr>
        <w:tc>
          <w:tcPr>
            <w:tcW w:w="798" w:type="dxa"/>
            <w:vMerge w:val="restart"/>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 xml:space="preserve">№ </w:t>
            </w:r>
          </w:p>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п/п</w:t>
            </w:r>
          </w:p>
        </w:tc>
        <w:tc>
          <w:tcPr>
            <w:tcW w:w="2793" w:type="dxa"/>
            <w:vMerge w:val="restart"/>
            <w:tcBorders>
              <w:top w:val="single" w:sz="4" w:space="0" w:color="auto"/>
              <w:left w:val="single" w:sz="4" w:space="0" w:color="auto"/>
            </w:tcBorders>
            <w:vAlign w:val="center"/>
          </w:tcPr>
          <w:p w:rsidR="0051156B" w:rsidRPr="0051156B" w:rsidRDefault="0051156B" w:rsidP="0051156B">
            <w:pPr>
              <w:tabs>
                <w:tab w:val="left" w:pos="993"/>
              </w:tabs>
              <w:ind w:firstLine="300"/>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Адрес объекта</w:t>
            </w:r>
          </w:p>
        </w:tc>
        <w:tc>
          <w:tcPr>
            <w:tcW w:w="932" w:type="dxa"/>
            <w:vMerge w:val="restart"/>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Площадь здания, м</w:t>
            </w:r>
            <w:r w:rsidRPr="0051156B">
              <w:rPr>
                <w:rFonts w:ascii="Times New Roman" w:eastAsia="Times New Roman" w:hAnsi="Times New Roman" w:cs="Times New Roman"/>
                <w:color w:val="auto"/>
                <w:sz w:val="22"/>
                <w:szCs w:val="22"/>
                <w:vertAlign w:val="superscript"/>
                <w:lang w:bidi="ar-SA"/>
              </w:rPr>
              <w:t>2</w:t>
            </w:r>
          </w:p>
        </w:tc>
        <w:tc>
          <w:tcPr>
            <w:tcW w:w="5066" w:type="dxa"/>
            <w:gridSpan w:val="5"/>
            <w:tcBorders>
              <w:top w:val="single" w:sz="4" w:space="0" w:color="auto"/>
              <w:left w:val="single" w:sz="4" w:space="0" w:color="auto"/>
              <w:righ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Потребляемые энергетические ресурсы (да/нет)</w:t>
            </w:r>
          </w:p>
        </w:tc>
      </w:tr>
      <w:tr w:rsidR="0051156B" w:rsidRPr="0051156B" w:rsidTr="00A02A44">
        <w:trPr>
          <w:trHeight w:hRule="exact" w:val="951"/>
        </w:trPr>
        <w:tc>
          <w:tcPr>
            <w:tcW w:w="798" w:type="dxa"/>
            <w:vMerge/>
            <w:tcBorders>
              <w:left w:val="single" w:sz="4" w:space="0" w:color="auto"/>
            </w:tcBorders>
            <w:vAlign w:val="center"/>
          </w:tcPr>
          <w:p w:rsidR="0051156B" w:rsidRPr="0051156B" w:rsidRDefault="0051156B" w:rsidP="0051156B">
            <w:pPr>
              <w:widowControl/>
              <w:tabs>
                <w:tab w:val="left" w:pos="993"/>
              </w:tabs>
              <w:suppressAutoHyphens/>
              <w:rPr>
                <w:rFonts w:ascii="Times New Roman" w:eastAsia="Calibri" w:hAnsi="Times New Roman" w:cs="Times New Roman"/>
                <w:color w:val="auto"/>
                <w:lang w:eastAsia="ar-SA" w:bidi="ar-SA"/>
              </w:rPr>
            </w:pPr>
          </w:p>
        </w:tc>
        <w:tc>
          <w:tcPr>
            <w:tcW w:w="2793" w:type="dxa"/>
            <w:vMerge/>
            <w:tcBorders>
              <w:left w:val="single" w:sz="4" w:space="0" w:color="auto"/>
            </w:tcBorders>
            <w:vAlign w:val="center"/>
          </w:tcPr>
          <w:p w:rsidR="0051156B" w:rsidRPr="0051156B" w:rsidRDefault="0051156B" w:rsidP="0051156B">
            <w:pPr>
              <w:widowControl/>
              <w:tabs>
                <w:tab w:val="left" w:pos="993"/>
              </w:tabs>
              <w:suppressAutoHyphens/>
              <w:rPr>
                <w:rFonts w:ascii="Times New Roman" w:eastAsia="Calibri" w:hAnsi="Times New Roman" w:cs="Times New Roman"/>
                <w:color w:val="auto"/>
                <w:lang w:eastAsia="ar-SA" w:bidi="ar-SA"/>
              </w:rPr>
            </w:pPr>
          </w:p>
        </w:tc>
        <w:tc>
          <w:tcPr>
            <w:tcW w:w="932" w:type="dxa"/>
            <w:vMerge/>
            <w:tcBorders>
              <w:left w:val="single" w:sz="4" w:space="0" w:color="auto"/>
            </w:tcBorders>
            <w:vAlign w:val="center"/>
          </w:tcPr>
          <w:p w:rsidR="0051156B" w:rsidRPr="0051156B" w:rsidRDefault="0051156B" w:rsidP="0051156B">
            <w:pPr>
              <w:widowControl/>
              <w:tabs>
                <w:tab w:val="left" w:pos="993"/>
              </w:tabs>
              <w:suppressAutoHyphens/>
              <w:rPr>
                <w:rFonts w:ascii="Times New Roman" w:eastAsia="Calibri" w:hAnsi="Times New Roman" w:cs="Times New Roman"/>
                <w:color w:val="auto"/>
                <w:lang w:eastAsia="ar-SA" w:bidi="ar-SA"/>
              </w:rPr>
            </w:pPr>
          </w:p>
        </w:tc>
        <w:tc>
          <w:tcPr>
            <w:tcW w:w="1195" w:type="dxa"/>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Электро-</w:t>
            </w:r>
          </w:p>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энергия</w:t>
            </w:r>
          </w:p>
        </w:tc>
        <w:tc>
          <w:tcPr>
            <w:tcW w:w="797" w:type="dxa"/>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Газ</w:t>
            </w:r>
          </w:p>
        </w:tc>
        <w:tc>
          <w:tcPr>
            <w:tcW w:w="1064" w:type="dxa"/>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Холодное водоснаб жение</w:t>
            </w:r>
          </w:p>
        </w:tc>
        <w:tc>
          <w:tcPr>
            <w:tcW w:w="931" w:type="dxa"/>
            <w:tcBorders>
              <w:top w:val="single" w:sz="4" w:space="0" w:color="auto"/>
              <w:lef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Горячее водоснаб жение</w:t>
            </w:r>
          </w:p>
        </w:tc>
        <w:tc>
          <w:tcPr>
            <w:tcW w:w="1079" w:type="dxa"/>
            <w:tcBorders>
              <w:top w:val="single" w:sz="4" w:space="0" w:color="auto"/>
              <w:left w:val="single" w:sz="4" w:space="0" w:color="auto"/>
              <w:right w:val="single" w:sz="4" w:space="0" w:color="auto"/>
            </w:tcBorders>
            <w:vAlign w:val="center"/>
          </w:tcPr>
          <w:p w:rsidR="0051156B" w:rsidRPr="0051156B" w:rsidRDefault="0051156B"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Теплоснабжение</w:t>
            </w:r>
          </w:p>
        </w:tc>
      </w:tr>
      <w:tr w:rsidR="00A02A44" w:rsidRPr="0051156B" w:rsidTr="00A02A44">
        <w:trPr>
          <w:trHeight w:hRule="exact" w:val="858"/>
        </w:trPr>
        <w:tc>
          <w:tcPr>
            <w:tcW w:w="798" w:type="dxa"/>
            <w:tcBorders>
              <w:top w:val="single" w:sz="4" w:space="0" w:color="auto"/>
              <w:left w:val="single" w:sz="4" w:space="0" w:color="auto"/>
              <w:bottom w:val="single" w:sz="4" w:space="0" w:color="auto"/>
            </w:tcBorders>
            <w:vAlign w:val="center"/>
          </w:tcPr>
          <w:p w:rsidR="00A02A44" w:rsidRPr="0051156B" w:rsidRDefault="00A02A44"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1</w:t>
            </w:r>
          </w:p>
        </w:tc>
        <w:tc>
          <w:tcPr>
            <w:tcW w:w="2793"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suppressAutoHyphens/>
              <w:jc w:val="center"/>
              <w:rPr>
                <w:rFonts w:ascii="Times New Roman" w:eastAsia="Arial" w:hAnsi="Times New Roman" w:cs="Times New Roman"/>
                <w:lang w:eastAsia="en-US"/>
              </w:rPr>
            </w:pPr>
            <w:r w:rsidRPr="00A02A44">
              <w:rPr>
                <w:rFonts w:ascii="Times New Roman" w:eastAsia="Arial" w:hAnsi="Times New Roman" w:cs="Times New Roman"/>
                <w:sz w:val="22"/>
                <w:szCs w:val="22"/>
                <w:lang w:eastAsia="en-US"/>
              </w:rPr>
              <w:t>195176, Санкт–Петербург, Перевозный пер., дом 17, лит. А</w:t>
            </w:r>
          </w:p>
          <w:p w:rsidR="00A02A44" w:rsidRPr="00A02A44" w:rsidRDefault="00A02A44" w:rsidP="00AB5F6A">
            <w:pPr>
              <w:tabs>
                <w:tab w:val="left" w:pos="993"/>
              </w:tabs>
              <w:suppressAutoHyphens/>
              <w:jc w:val="center"/>
              <w:rPr>
                <w:rFonts w:ascii="Times New Roman" w:eastAsia="Calibri" w:hAnsi="Times New Roman" w:cs="Times New Roman"/>
                <w:lang w:eastAsia="ar-SA"/>
              </w:rPr>
            </w:pPr>
          </w:p>
        </w:tc>
        <w:tc>
          <w:tcPr>
            <w:tcW w:w="932"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suppressAutoHyphens/>
              <w:jc w:val="center"/>
              <w:rPr>
                <w:rFonts w:ascii="Times New Roman" w:eastAsia="Calibri" w:hAnsi="Times New Roman" w:cs="Times New Roman"/>
                <w:lang w:eastAsia="ar-SA"/>
              </w:rPr>
            </w:pPr>
            <w:r w:rsidRPr="00A02A44">
              <w:rPr>
                <w:rFonts w:ascii="Times New Roman" w:eastAsia="Calibri" w:hAnsi="Times New Roman" w:cs="Times New Roman"/>
                <w:sz w:val="22"/>
                <w:szCs w:val="22"/>
                <w:lang w:eastAsia="ar-SA"/>
              </w:rPr>
              <w:t>1124,60</w:t>
            </w:r>
          </w:p>
        </w:tc>
        <w:tc>
          <w:tcPr>
            <w:tcW w:w="1195"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797"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1064"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931"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1079" w:type="dxa"/>
            <w:tcBorders>
              <w:top w:val="single" w:sz="4" w:space="0" w:color="auto"/>
              <w:left w:val="single" w:sz="4" w:space="0" w:color="auto"/>
              <w:bottom w:val="single" w:sz="4" w:space="0" w:color="auto"/>
              <w:right w:val="single" w:sz="4" w:space="0" w:color="auto"/>
            </w:tcBorders>
            <w:vAlign w:val="center"/>
          </w:tcPr>
          <w:p w:rsidR="00A02A44" w:rsidRPr="00A02A44" w:rsidRDefault="00A02A44" w:rsidP="00AB5F6A">
            <w:pPr>
              <w:tabs>
                <w:tab w:val="left" w:pos="993"/>
              </w:tabs>
              <w:ind w:hanging="11"/>
              <w:jc w:val="center"/>
              <w:rPr>
                <w:rFonts w:ascii="Times New Roman" w:hAnsi="Times New Roman" w:cs="Times New Roman"/>
              </w:rPr>
            </w:pPr>
            <w:r w:rsidRPr="00A02A44">
              <w:rPr>
                <w:rFonts w:ascii="Times New Roman" w:hAnsi="Times New Roman" w:cs="Times New Roman"/>
                <w:sz w:val="22"/>
                <w:szCs w:val="22"/>
              </w:rPr>
              <w:t>да</w:t>
            </w:r>
          </w:p>
        </w:tc>
      </w:tr>
      <w:tr w:rsidR="00A02A44" w:rsidRPr="0051156B" w:rsidTr="0000739F">
        <w:trPr>
          <w:trHeight w:hRule="exact" w:val="979"/>
        </w:trPr>
        <w:tc>
          <w:tcPr>
            <w:tcW w:w="798" w:type="dxa"/>
            <w:tcBorders>
              <w:top w:val="single" w:sz="4" w:space="0" w:color="auto"/>
              <w:left w:val="single" w:sz="4" w:space="0" w:color="auto"/>
              <w:bottom w:val="single" w:sz="4" w:space="0" w:color="auto"/>
            </w:tcBorders>
            <w:vAlign w:val="center"/>
          </w:tcPr>
          <w:p w:rsidR="00A02A44" w:rsidRPr="0051156B" w:rsidRDefault="00A02A44" w:rsidP="0051156B">
            <w:pPr>
              <w:tabs>
                <w:tab w:val="left" w:pos="993"/>
              </w:tabs>
              <w:jc w:val="center"/>
              <w:rPr>
                <w:rFonts w:ascii="Times New Roman" w:eastAsia="Times New Roman" w:hAnsi="Times New Roman" w:cs="Times New Roman"/>
                <w:color w:val="auto"/>
                <w:lang w:bidi="ar-SA"/>
              </w:rPr>
            </w:pPr>
            <w:r w:rsidRPr="0051156B">
              <w:rPr>
                <w:rFonts w:ascii="Times New Roman" w:eastAsia="Times New Roman" w:hAnsi="Times New Roman" w:cs="Times New Roman"/>
                <w:color w:val="auto"/>
                <w:sz w:val="22"/>
                <w:szCs w:val="22"/>
                <w:lang w:bidi="ar-SA"/>
              </w:rPr>
              <w:t>2</w:t>
            </w:r>
          </w:p>
        </w:tc>
        <w:tc>
          <w:tcPr>
            <w:tcW w:w="2793"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suppressAutoHyphens/>
              <w:jc w:val="center"/>
              <w:rPr>
                <w:rFonts w:ascii="Times New Roman" w:eastAsia="Arial" w:hAnsi="Times New Roman" w:cs="Times New Roman"/>
                <w:lang w:eastAsia="en-US"/>
              </w:rPr>
            </w:pPr>
            <w:r w:rsidRPr="00A02A44">
              <w:rPr>
                <w:rFonts w:ascii="Times New Roman" w:eastAsia="Arial" w:hAnsi="Times New Roman" w:cs="Times New Roman"/>
                <w:sz w:val="22"/>
                <w:szCs w:val="22"/>
                <w:lang w:eastAsia="en-US"/>
              </w:rPr>
              <w:t>195176, Санкт-Петербург, ул. Стахановцев, дом 1, строение 1, помещение 319-Н, 410-Н</w:t>
            </w:r>
          </w:p>
          <w:p w:rsidR="00A02A44" w:rsidRPr="00A02A44" w:rsidRDefault="00A02A44" w:rsidP="00AB5F6A">
            <w:pPr>
              <w:tabs>
                <w:tab w:val="left" w:pos="993"/>
              </w:tabs>
              <w:suppressAutoHyphens/>
              <w:jc w:val="center"/>
              <w:rPr>
                <w:rFonts w:ascii="Times New Roman" w:eastAsia="Arial" w:hAnsi="Times New Roman" w:cs="Times New Roman"/>
                <w:lang w:eastAsia="en-US"/>
              </w:rPr>
            </w:pPr>
          </w:p>
        </w:tc>
        <w:tc>
          <w:tcPr>
            <w:tcW w:w="932"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suppressAutoHyphens/>
              <w:jc w:val="center"/>
              <w:rPr>
                <w:rFonts w:ascii="Times New Roman" w:eastAsia="Calibri" w:hAnsi="Times New Roman" w:cs="Times New Roman"/>
                <w:lang w:eastAsia="ar-SA"/>
              </w:rPr>
            </w:pPr>
            <w:r w:rsidRPr="00A02A44">
              <w:rPr>
                <w:rFonts w:ascii="Times New Roman" w:eastAsia="Calibri" w:hAnsi="Times New Roman" w:cs="Times New Roman"/>
                <w:sz w:val="22"/>
                <w:szCs w:val="22"/>
                <w:lang w:eastAsia="ar-SA"/>
              </w:rPr>
              <w:t>3670,8</w:t>
            </w:r>
          </w:p>
        </w:tc>
        <w:tc>
          <w:tcPr>
            <w:tcW w:w="1195"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797"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нет</w:t>
            </w:r>
          </w:p>
        </w:tc>
        <w:tc>
          <w:tcPr>
            <w:tcW w:w="1064"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да</w:t>
            </w:r>
          </w:p>
        </w:tc>
        <w:tc>
          <w:tcPr>
            <w:tcW w:w="931" w:type="dxa"/>
            <w:tcBorders>
              <w:top w:val="single" w:sz="4" w:space="0" w:color="auto"/>
              <w:left w:val="single" w:sz="4" w:space="0" w:color="auto"/>
              <w:bottom w:val="single" w:sz="4" w:space="0" w:color="auto"/>
            </w:tcBorders>
            <w:vAlign w:val="center"/>
          </w:tcPr>
          <w:p w:rsidR="00A02A44" w:rsidRPr="00A02A44" w:rsidRDefault="00A02A44" w:rsidP="00AB5F6A">
            <w:pPr>
              <w:tabs>
                <w:tab w:val="left" w:pos="993"/>
              </w:tabs>
              <w:jc w:val="center"/>
              <w:rPr>
                <w:rFonts w:ascii="Times New Roman" w:hAnsi="Times New Roman" w:cs="Times New Roman"/>
              </w:rPr>
            </w:pPr>
            <w:r w:rsidRPr="00A02A44">
              <w:rPr>
                <w:rFonts w:ascii="Times New Roman" w:hAnsi="Times New Roman" w:cs="Times New Roman"/>
                <w:sz w:val="22"/>
                <w:szCs w:val="22"/>
              </w:rPr>
              <w:t>нет</w:t>
            </w:r>
          </w:p>
        </w:tc>
        <w:tc>
          <w:tcPr>
            <w:tcW w:w="1079" w:type="dxa"/>
            <w:tcBorders>
              <w:top w:val="single" w:sz="4" w:space="0" w:color="auto"/>
              <w:left w:val="single" w:sz="4" w:space="0" w:color="auto"/>
              <w:bottom w:val="single" w:sz="4" w:space="0" w:color="auto"/>
              <w:right w:val="single" w:sz="4" w:space="0" w:color="auto"/>
            </w:tcBorders>
            <w:vAlign w:val="center"/>
          </w:tcPr>
          <w:p w:rsidR="00A02A44" w:rsidRPr="00A02A44" w:rsidRDefault="00A02A44" w:rsidP="00AB5F6A">
            <w:pPr>
              <w:tabs>
                <w:tab w:val="left" w:pos="993"/>
              </w:tabs>
              <w:ind w:hanging="11"/>
              <w:jc w:val="center"/>
              <w:rPr>
                <w:rFonts w:ascii="Times New Roman" w:hAnsi="Times New Roman" w:cs="Times New Roman"/>
              </w:rPr>
            </w:pPr>
            <w:r w:rsidRPr="00A02A44">
              <w:rPr>
                <w:rFonts w:ascii="Times New Roman" w:hAnsi="Times New Roman" w:cs="Times New Roman"/>
                <w:sz w:val="22"/>
                <w:szCs w:val="22"/>
              </w:rPr>
              <w:t>да</w:t>
            </w:r>
          </w:p>
        </w:tc>
      </w:tr>
    </w:tbl>
    <w:p w:rsidR="0051156B" w:rsidRPr="0051156B" w:rsidRDefault="0051156B" w:rsidP="0051156B">
      <w:pPr>
        <w:widowControl/>
        <w:tabs>
          <w:tab w:val="left" w:pos="993"/>
          <w:tab w:val="left" w:pos="1418"/>
        </w:tabs>
        <w:ind w:left="709"/>
        <w:contextualSpacing/>
        <w:jc w:val="both"/>
        <w:rPr>
          <w:rFonts w:ascii="Times New Roman" w:eastAsia="Calibri" w:hAnsi="Times New Roman" w:cs="Times New Roman"/>
          <w:color w:val="auto"/>
          <w:sz w:val="22"/>
          <w:szCs w:val="22"/>
          <w:lang w:eastAsia="en-US" w:bidi="ar-SA"/>
        </w:rPr>
      </w:pPr>
    </w:p>
    <w:p w:rsidR="0051156B" w:rsidRPr="0051156B" w:rsidRDefault="0051156B" w:rsidP="0051156B">
      <w:pPr>
        <w:widowControl/>
        <w:numPr>
          <w:ilvl w:val="1"/>
          <w:numId w:val="35"/>
        </w:numPr>
        <w:tabs>
          <w:tab w:val="left" w:pos="993"/>
          <w:tab w:val="left" w:pos="1418"/>
        </w:tabs>
        <w:ind w:left="0" w:firstLine="709"/>
        <w:contextualSpacing/>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Программа должна представлять собой согласованный по целям и задачам, привлекаемым ресурсам и срокам осуществления комплекс организационно-технических и технологических мероприятий, направленных на внедрение энергосберегаюших технологий, эффективное использование энергетических ресурсов и сокращение расхода на их оплату с учётом временных сроков реализации Программы.</w:t>
      </w:r>
    </w:p>
    <w:p w:rsidR="0051156B" w:rsidRPr="0051156B" w:rsidRDefault="0051156B" w:rsidP="0051156B">
      <w:pPr>
        <w:widowControl/>
        <w:numPr>
          <w:ilvl w:val="1"/>
          <w:numId w:val="35"/>
        </w:numPr>
        <w:tabs>
          <w:tab w:val="left" w:pos="993"/>
          <w:tab w:val="left" w:pos="1418"/>
        </w:tabs>
        <w:ind w:left="0" w:firstLine="709"/>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Программа энергосбережения разрабатывается на период: </w:t>
      </w:r>
      <w:r w:rsidRPr="0051156B">
        <w:rPr>
          <w:rFonts w:ascii="Times New Roman" w:eastAsia="Times New Roman" w:hAnsi="Times New Roman" w:cs="Times New Roman"/>
          <w:b/>
          <w:color w:val="auto"/>
          <w:sz w:val="22"/>
          <w:szCs w:val="22"/>
          <w:lang w:bidi="ar-SA"/>
        </w:rPr>
        <w:t>2027–2029 гг.</w:t>
      </w:r>
    </w:p>
    <w:p w:rsidR="0051156B" w:rsidRPr="0051156B" w:rsidRDefault="0051156B" w:rsidP="0051156B">
      <w:pPr>
        <w:widowControl/>
        <w:numPr>
          <w:ilvl w:val="1"/>
          <w:numId w:val="35"/>
        </w:numPr>
        <w:tabs>
          <w:tab w:val="left" w:pos="993"/>
          <w:tab w:val="left" w:pos="1418"/>
        </w:tabs>
        <w:ind w:left="0" w:firstLine="709"/>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Содержание Программы должно соответствовать Требованиям по разработке Программы энергосбережения и повышения энергетической эффективности и включать в себя следующее содержание:</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1. Паспорт программы энергосбережения и повышения энергетической эффективности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2. Сведения о целевых показателях программы энергосбережения и повышения энергетической эффективности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3. Перечень мероприятий программы энергосбережения и повышения энергетической эффективности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4. Индикаторы достижения цели (целей) программы</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5. Формы отчетности, устанавливаемые в соответствии с Приказом Минэнерго России от 30.06.2014 № 398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6. Пояснительная записка:</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6.1. Цели и задачи Программы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6.2. Значения целевых показателей.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6.3. Сроки (этапы) реализации программы.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6.4. Механизм управления реализацией Программы.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6.5. Система программных мероприятий.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6.6. Оценка социально-экономической и бюджетной эффективности реализации Программы.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7. Типология организаций и объектов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8. Расчетные (нормативные) температуры внутреннего воздуха в помещениях общественных зданий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9. Наиболее распространенная этажность для зданий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10. Коэффициенты пересчета в условное топливо по угольному эквиваленту </w:t>
      </w:r>
    </w:p>
    <w:p w:rsidR="0051156B" w:rsidRPr="0051156B" w:rsidRDefault="0051156B" w:rsidP="0051156B">
      <w:pPr>
        <w:widowControl/>
        <w:tabs>
          <w:tab w:val="left" w:pos="1418"/>
        </w:tabs>
        <w:jc w:val="both"/>
        <w:rPr>
          <w:rFonts w:ascii="Times New Roman" w:eastAsia="Times New Roman" w:hAnsi="Times New Roman" w:cs="Times New Roman"/>
          <w:color w:val="auto"/>
          <w:sz w:val="22"/>
          <w:szCs w:val="22"/>
          <w:lang w:bidi="ar-SA"/>
        </w:rPr>
      </w:pPr>
      <w:r w:rsidRPr="0051156B">
        <w:rPr>
          <w:rFonts w:ascii="Times New Roman" w:eastAsia="Times New Roman" w:hAnsi="Times New Roman" w:cs="Times New Roman"/>
          <w:color w:val="auto"/>
          <w:sz w:val="22"/>
          <w:szCs w:val="22"/>
          <w:lang w:bidi="ar-SA"/>
        </w:rPr>
        <w:t xml:space="preserve">11. Свидетельство членства в саморегулируемой организации </w:t>
      </w:r>
    </w:p>
    <w:p w:rsidR="0051156B" w:rsidRPr="0051156B" w:rsidRDefault="0051156B" w:rsidP="0051156B">
      <w:pPr>
        <w:widowControl/>
        <w:tabs>
          <w:tab w:val="left" w:pos="1418"/>
        </w:tabs>
        <w:jc w:val="both"/>
        <w:rPr>
          <w:rFonts w:ascii="Times New Roman" w:eastAsia="Calibri" w:hAnsi="Times New Roman" w:cs="Times New Roman"/>
          <w:color w:val="auto"/>
          <w:sz w:val="22"/>
          <w:szCs w:val="22"/>
          <w:lang w:eastAsia="en-US" w:bidi="ar-SA"/>
        </w:rPr>
      </w:pPr>
      <w:r w:rsidRPr="0051156B">
        <w:rPr>
          <w:rFonts w:ascii="Times New Roman" w:eastAsia="Times New Roman" w:hAnsi="Times New Roman" w:cs="Times New Roman"/>
          <w:color w:val="auto"/>
          <w:sz w:val="22"/>
          <w:szCs w:val="22"/>
          <w:lang w:bidi="ar-SA"/>
        </w:rPr>
        <w:t>12. Расчет целевого уровня снижения потребления ресурсов по каждому зданию</w:t>
      </w:r>
    </w:p>
    <w:p w:rsidR="0051156B" w:rsidRPr="0051156B" w:rsidRDefault="0051156B" w:rsidP="0051156B">
      <w:pPr>
        <w:widowControl/>
        <w:numPr>
          <w:ilvl w:val="1"/>
          <w:numId w:val="35"/>
        </w:numPr>
        <w:tabs>
          <w:tab w:val="left" w:pos="851"/>
          <w:tab w:val="left" w:pos="1134"/>
        </w:tabs>
        <w:ind w:left="0" w:firstLine="709"/>
        <w:jc w:val="both"/>
        <w:rPr>
          <w:rFonts w:ascii="Times New Roman" w:eastAsia="Calibri" w:hAnsi="Times New Roman" w:cs="Times New Roman"/>
          <w:color w:val="auto"/>
          <w:sz w:val="22"/>
          <w:szCs w:val="22"/>
          <w:lang w:eastAsia="en-US" w:bidi="ar-SA"/>
        </w:rPr>
      </w:pPr>
      <w:r w:rsidRPr="0051156B">
        <w:rPr>
          <w:rFonts w:ascii="Times New Roman" w:eastAsia="Calibri" w:hAnsi="Times New Roman" w:cs="Times New Roman"/>
          <w:color w:val="auto"/>
          <w:sz w:val="22"/>
          <w:szCs w:val="22"/>
          <w:lang w:eastAsia="en-US" w:bidi="ar-SA"/>
        </w:rPr>
        <w:t xml:space="preserve">В результате оказания Услуг </w:t>
      </w:r>
      <w:r w:rsidRPr="0051156B">
        <w:rPr>
          <w:rFonts w:ascii="Times New Roman" w:hAnsi="Times New Roman" w:cs="Times New Roman"/>
          <w:sz w:val="22"/>
          <w:szCs w:val="22"/>
        </w:rPr>
        <w:t xml:space="preserve">Исполнитель предъявляет Заказчику документацию в соответствии с договорными обязательствами: </w:t>
      </w:r>
      <w:r w:rsidRPr="0051156B">
        <w:rPr>
          <w:rFonts w:ascii="Times New Roman" w:hAnsi="Times New Roman" w:cs="Times New Roman"/>
          <w:color w:val="0D0D0D"/>
          <w:sz w:val="22"/>
          <w:szCs w:val="22"/>
        </w:rPr>
        <w:t xml:space="preserve">программу энергосбережения и повышения энергетической эффективности в количестве 1 (одного) экземпляра в бумажном виде и в электронном </w:t>
      </w:r>
      <w:r w:rsidRPr="0051156B">
        <w:rPr>
          <w:rFonts w:ascii="Times New Roman" w:eastAsia="Calibri" w:hAnsi="Times New Roman" w:cs="Times New Roman"/>
          <w:color w:val="auto"/>
          <w:sz w:val="22"/>
          <w:szCs w:val="22"/>
          <w:lang w:eastAsia="en-US" w:bidi="ar-SA"/>
        </w:rPr>
        <w:t xml:space="preserve">формате PortableDocumentFormat (PDF). </w:t>
      </w:r>
    </w:p>
    <w:p w:rsidR="0051156B" w:rsidRPr="0051156B" w:rsidRDefault="0051156B" w:rsidP="0051156B">
      <w:pPr>
        <w:widowControl/>
        <w:tabs>
          <w:tab w:val="left" w:pos="993"/>
          <w:tab w:val="left" w:pos="1418"/>
        </w:tabs>
        <w:ind w:left="709"/>
        <w:contextualSpacing/>
        <w:jc w:val="both"/>
        <w:rPr>
          <w:rFonts w:ascii="Times New Roman" w:eastAsia="Calibri" w:hAnsi="Times New Roman" w:cs="Times New Roman"/>
          <w:color w:val="auto"/>
          <w:lang w:eastAsia="en-US" w:bidi="ar-SA"/>
        </w:rPr>
      </w:pPr>
    </w:p>
    <w:p w:rsidR="0051156B" w:rsidRPr="0051156B" w:rsidRDefault="0051156B" w:rsidP="0051156B">
      <w:pPr>
        <w:tabs>
          <w:tab w:val="left" w:pos="284"/>
        </w:tabs>
        <w:suppressAutoHyphens/>
        <w:jc w:val="center"/>
        <w:outlineLvl w:val="0"/>
        <w:rPr>
          <w:rFonts w:ascii="Times New Roman" w:eastAsia="Times New Roman" w:hAnsi="Times New Roman" w:cs="Times New Roman"/>
          <w:b/>
          <w:sz w:val="22"/>
          <w:szCs w:val="22"/>
          <w:lang w:bidi="ar-SA"/>
        </w:rPr>
      </w:pPr>
      <w:r w:rsidRPr="0051156B">
        <w:rPr>
          <w:rFonts w:ascii="Times New Roman" w:eastAsia="Times New Roman" w:hAnsi="Times New Roman" w:cs="Times New Roman"/>
          <w:b/>
          <w:sz w:val="22"/>
          <w:szCs w:val="22"/>
          <w:lang w:bidi="ar-SA"/>
        </w:rPr>
        <w:t>2. Требования к сроку и объему предоставления гарантии качества услуг</w:t>
      </w:r>
    </w:p>
    <w:p w:rsidR="0051156B" w:rsidRPr="0051156B" w:rsidRDefault="0051156B" w:rsidP="0051156B">
      <w:pPr>
        <w:widowControl/>
        <w:ind w:firstLine="709"/>
        <w:jc w:val="both"/>
        <w:rPr>
          <w:rFonts w:ascii="Times New Roman" w:eastAsia="Times New Roman" w:hAnsi="Times New Roman" w:cs="Times New Roman"/>
          <w:bCs/>
          <w:sz w:val="22"/>
          <w:szCs w:val="22"/>
          <w:lang w:bidi="ar-SA"/>
        </w:rPr>
      </w:pPr>
      <w:r w:rsidRPr="0051156B">
        <w:rPr>
          <w:rFonts w:ascii="Times New Roman" w:eastAsia="Times New Roman" w:hAnsi="Times New Roman" w:cs="Times New Roman"/>
          <w:bCs/>
          <w:sz w:val="22"/>
          <w:szCs w:val="22"/>
          <w:lang w:bidi="ar-SA"/>
        </w:rPr>
        <w:t xml:space="preserve">2.1. Исполнитель обязан оказывать Услуги в полном объеме, определенном условиями Технического задания. </w:t>
      </w:r>
    </w:p>
    <w:p w:rsidR="0051156B" w:rsidRPr="0051156B" w:rsidRDefault="0051156B" w:rsidP="0051156B">
      <w:pPr>
        <w:widowControl/>
        <w:ind w:firstLine="709"/>
        <w:jc w:val="both"/>
        <w:rPr>
          <w:rFonts w:ascii="Times New Roman" w:eastAsia="Times New Roman" w:hAnsi="Times New Roman" w:cs="Times New Roman"/>
          <w:bCs/>
          <w:sz w:val="22"/>
          <w:szCs w:val="22"/>
          <w:lang w:bidi="ar-SA"/>
        </w:rPr>
      </w:pPr>
      <w:r w:rsidRPr="0051156B">
        <w:rPr>
          <w:rFonts w:ascii="Times New Roman" w:eastAsia="Times New Roman" w:hAnsi="Times New Roman" w:cs="Times New Roman"/>
          <w:bCs/>
          <w:sz w:val="22"/>
          <w:szCs w:val="22"/>
          <w:lang w:bidi="ar-SA"/>
        </w:rPr>
        <w:lastRenderedPageBreak/>
        <w:t>2.2. Исполнитель гарантирует Заказчику соответствие качества Услуг Техническому заданию, всем действующим стандартам и требованиям в соответствии с законодательством Российской Федерации.</w:t>
      </w:r>
    </w:p>
    <w:p w:rsidR="0051156B" w:rsidRPr="0051156B" w:rsidRDefault="0051156B" w:rsidP="0051156B">
      <w:pPr>
        <w:widowControl/>
        <w:ind w:firstLine="709"/>
        <w:jc w:val="both"/>
        <w:rPr>
          <w:rFonts w:ascii="Times New Roman" w:eastAsia="Times New Roman" w:hAnsi="Times New Roman" w:cs="Times New Roman"/>
          <w:bCs/>
          <w:sz w:val="22"/>
          <w:szCs w:val="22"/>
          <w:lang w:bidi="ar-SA"/>
        </w:rPr>
      </w:pPr>
      <w:r w:rsidRPr="0051156B">
        <w:rPr>
          <w:rFonts w:ascii="Times New Roman" w:eastAsia="Times New Roman" w:hAnsi="Times New Roman" w:cs="Times New Roman"/>
          <w:bCs/>
          <w:sz w:val="22"/>
          <w:szCs w:val="22"/>
          <w:lang w:bidi="ar-SA"/>
        </w:rPr>
        <w:t>2.3. В рамках гарантийных обязательств Исполнитель обеспечивает качество результата в течение гарантийного срока, указанного в Контракте.</w:t>
      </w:r>
    </w:p>
    <w:p w:rsidR="0051156B" w:rsidRPr="0051156B" w:rsidRDefault="0051156B" w:rsidP="0051156B">
      <w:pPr>
        <w:widowControl/>
        <w:ind w:firstLine="567"/>
        <w:jc w:val="right"/>
        <w:rPr>
          <w:rFonts w:ascii="Times New Roman" w:eastAsia="Times New Roman" w:hAnsi="Times New Roman" w:cs="Times New Roman"/>
          <w:color w:val="auto"/>
          <w:lang w:bidi="ar-SA"/>
        </w:rPr>
      </w:pPr>
    </w:p>
    <w:p w:rsidR="0051156B" w:rsidRPr="0051156B" w:rsidRDefault="0051156B" w:rsidP="0051156B">
      <w:pPr>
        <w:widowControl/>
        <w:ind w:firstLine="567"/>
        <w:jc w:val="right"/>
        <w:rPr>
          <w:rFonts w:ascii="Times New Roman" w:eastAsia="Times New Roman" w:hAnsi="Times New Roman" w:cs="Times New Roman"/>
          <w:color w:val="auto"/>
          <w:lang w:bidi="ar-SA"/>
        </w:rPr>
      </w:pPr>
    </w:p>
    <w:p w:rsidR="0051156B" w:rsidRPr="0051156B" w:rsidRDefault="0051156B" w:rsidP="0051156B">
      <w:pPr>
        <w:widowControl/>
        <w:ind w:firstLine="567"/>
        <w:jc w:val="right"/>
        <w:rPr>
          <w:rFonts w:ascii="Times New Roman" w:eastAsia="Times New Roman" w:hAnsi="Times New Roman" w:cs="Times New Roman"/>
          <w:color w:val="auto"/>
          <w:lang w:bidi="ar-SA"/>
        </w:rPr>
      </w:pPr>
    </w:p>
    <w:p w:rsidR="0051156B" w:rsidRPr="0051156B" w:rsidRDefault="0051156B" w:rsidP="0051156B">
      <w:pPr>
        <w:widowControl/>
        <w:ind w:firstLine="567"/>
        <w:jc w:val="right"/>
        <w:rPr>
          <w:rFonts w:ascii="Times New Roman" w:eastAsia="Times New Roman" w:hAnsi="Times New Roman" w:cs="Times New Roman"/>
          <w:color w:val="auto"/>
          <w:lang w:bidi="ar-SA"/>
        </w:rPr>
      </w:pPr>
    </w:p>
    <w:tbl>
      <w:tblPr>
        <w:tblW w:w="9462" w:type="dxa"/>
        <w:tblInd w:w="70" w:type="dxa"/>
        <w:tblLayout w:type="fixed"/>
        <w:tblCellMar>
          <w:left w:w="70" w:type="dxa"/>
          <w:right w:w="70" w:type="dxa"/>
        </w:tblCellMar>
        <w:tblLook w:val="0000"/>
      </w:tblPr>
      <w:tblGrid>
        <w:gridCol w:w="4962"/>
        <w:gridCol w:w="4500"/>
      </w:tblGrid>
      <w:tr w:rsidR="001C1D7F" w:rsidRPr="00802024" w:rsidTr="00AB5F6A">
        <w:trPr>
          <w:trHeight w:val="80"/>
        </w:trPr>
        <w:tc>
          <w:tcPr>
            <w:tcW w:w="4962" w:type="dxa"/>
          </w:tcPr>
          <w:p w:rsidR="001C1D7F" w:rsidRPr="00BD7B49" w:rsidRDefault="001C1D7F" w:rsidP="00AB5F6A">
            <w:pPr>
              <w:pStyle w:val="afc"/>
              <w:spacing w:after="0"/>
              <w:ind w:left="0"/>
              <w:jc w:val="both"/>
              <w:rPr>
                <w:rFonts w:ascii="Times New Roman" w:hAnsi="Times New Roman"/>
                <w:b/>
                <w:caps/>
              </w:rPr>
            </w:pPr>
            <w:r w:rsidRPr="00BD7B49">
              <w:rPr>
                <w:rFonts w:ascii="Times New Roman" w:hAnsi="Times New Roman"/>
                <w:b/>
                <w:caps/>
              </w:rPr>
              <w:t>Заказчик:</w:t>
            </w:r>
          </w:p>
          <w:p w:rsidR="001C1D7F" w:rsidRPr="00121951" w:rsidRDefault="001C1D7F" w:rsidP="00AB5F6A">
            <w:pPr>
              <w:pStyle w:val="afc"/>
              <w:spacing w:after="0"/>
              <w:ind w:left="0"/>
              <w:jc w:val="both"/>
              <w:rPr>
                <w:rFonts w:ascii="Times New Roman" w:hAnsi="Times New Roman"/>
                <w:caps/>
              </w:rPr>
            </w:pPr>
            <w:r w:rsidRPr="00BD7B49">
              <w:rPr>
                <w:rFonts w:ascii="Times New Roman" w:hAnsi="Times New Roman"/>
                <w:caps/>
              </w:rPr>
              <w:t>З</w:t>
            </w:r>
            <w:r>
              <w:rPr>
                <w:rFonts w:ascii="Times New Roman" w:hAnsi="Times New Roman"/>
              </w:rPr>
              <w:t>аведующий ГБДОУ детский сад №10</w:t>
            </w:r>
            <w:r w:rsidRPr="00BD7B49">
              <w:rPr>
                <w:rFonts w:ascii="Times New Roman" w:hAnsi="Times New Roman"/>
              </w:rPr>
              <w:t xml:space="preserve"> Красногвардейского района СПб</w:t>
            </w:r>
          </w:p>
          <w:p w:rsidR="001C1D7F" w:rsidRPr="00121951" w:rsidRDefault="001C1D7F" w:rsidP="00AB5F6A">
            <w:pPr>
              <w:pStyle w:val="afc"/>
              <w:spacing w:after="0"/>
              <w:ind w:left="0"/>
              <w:jc w:val="both"/>
              <w:rPr>
                <w:rFonts w:ascii="Times New Roman" w:hAnsi="Times New Roman"/>
                <w:caps/>
              </w:rPr>
            </w:pPr>
          </w:p>
          <w:p w:rsidR="001C1D7F" w:rsidRPr="00C84FD9" w:rsidRDefault="001C1D7F" w:rsidP="00AB5F6A">
            <w:pPr>
              <w:pStyle w:val="afc"/>
              <w:spacing w:after="0"/>
              <w:ind w:left="0"/>
              <w:jc w:val="both"/>
              <w:rPr>
                <w:rFonts w:ascii="Times New Roman" w:hAnsi="Times New Roman"/>
                <w:caps/>
              </w:rPr>
            </w:pPr>
            <w:r w:rsidRPr="00BD7B49">
              <w:rPr>
                <w:rFonts w:ascii="Times New Roman" w:hAnsi="Times New Roman"/>
                <w:caps/>
              </w:rPr>
              <w:t xml:space="preserve">__________________ </w:t>
            </w:r>
            <w:r>
              <w:rPr>
                <w:rFonts w:ascii="Times New Roman" w:hAnsi="Times New Roman"/>
              </w:rPr>
              <w:t>Л.А. Смелкова</w:t>
            </w:r>
          </w:p>
          <w:p w:rsidR="001C1D7F" w:rsidRPr="00BD7B49" w:rsidRDefault="001C1D7F" w:rsidP="00AB5F6A">
            <w:pPr>
              <w:pStyle w:val="afc"/>
              <w:spacing w:after="0"/>
              <w:ind w:left="0"/>
              <w:jc w:val="both"/>
              <w:rPr>
                <w:rFonts w:ascii="Times New Roman" w:hAnsi="Times New Roman"/>
                <w:caps/>
              </w:rPr>
            </w:pPr>
            <w:r w:rsidRPr="00BD7B49">
              <w:rPr>
                <w:rFonts w:ascii="Times New Roman" w:hAnsi="Times New Roman"/>
                <w:caps/>
              </w:rPr>
              <w:t>(подписано ЭП)</w:t>
            </w:r>
          </w:p>
        </w:tc>
        <w:tc>
          <w:tcPr>
            <w:tcW w:w="4500" w:type="dxa"/>
          </w:tcPr>
          <w:p w:rsidR="001C1D7F" w:rsidRPr="00BD7B49" w:rsidRDefault="001C1D7F" w:rsidP="00AB5F6A">
            <w:pPr>
              <w:pStyle w:val="afc"/>
              <w:spacing w:after="0"/>
              <w:ind w:left="0" w:firstLine="488"/>
              <w:jc w:val="both"/>
              <w:rPr>
                <w:rFonts w:ascii="Times New Roman" w:hAnsi="Times New Roman"/>
                <w:b/>
                <w:caps/>
              </w:rPr>
            </w:pPr>
            <w:r w:rsidRPr="00BD7B49">
              <w:rPr>
                <w:rFonts w:ascii="Times New Roman" w:hAnsi="Times New Roman"/>
                <w:b/>
                <w:caps/>
              </w:rPr>
              <w:t>ИСПОЛНИТЕЛЬ:</w:t>
            </w:r>
          </w:p>
          <w:p w:rsidR="001C1D7F" w:rsidRDefault="001C1D7F" w:rsidP="00AB5F6A">
            <w:pPr>
              <w:pStyle w:val="afc"/>
              <w:spacing w:after="0"/>
              <w:ind w:left="488" w:right="349"/>
              <w:jc w:val="both"/>
              <w:rPr>
                <w:rFonts w:ascii="Times New Roman" w:hAnsi="Times New Roman"/>
              </w:rPr>
            </w:pPr>
          </w:p>
          <w:p w:rsidR="001C1D7F" w:rsidRDefault="001C1D7F" w:rsidP="00AB5F6A">
            <w:pPr>
              <w:pStyle w:val="afc"/>
              <w:spacing w:after="0"/>
              <w:ind w:left="488" w:right="349"/>
              <w:jc w:val="both"/>
              <w:rPr>
                <w:rFonts w:ascii="Times New Roman" w:hAnsi="Times New Roman"/>
              </w:rPr>
            </w:pPr>
          </w:p>
          <w:p w:rsidR="001C1D7F" w:rsidRPr="00121951" w:rsidRDefault="001C1D7F" w:rsidP="00AB5F6A"/>
          <w:p w:rsidR="001C1D7F" w:rsidRPr="00A208C1" w:rsidRDefault="001C1D7F" w:rsidP="00AB5F6A">
            <w:pPr>
              <w:pStyle w:val="2"/>
              <w:ind w:left="488"/>
              <w:jc w:val="both"/>
              <w:rPr>
                <w:rFonts w:ascii="Cambria" w:eastAsia="Times New Roman" w:hAnsi="Cambria" w:cs="Times New Roman"/>
                <w:b/>
                <w:color w:val="365F91"/>
              </w:rPr>
            </w:pPr>
            <w:r w:rsidRPr="00A208C1">
              <w:rPr>
                <w:rFonts w:ascii="Cambria" w:eastAsia="Times New Roman" w:hAnsi="Cambria" w:cs="Times New Roman"/>
                <w:b/>
                <w:color w:val="365F91"/>
              </w:rPr>
              <w:t xml:space="preserve">____________________ </w:t>
            </w:r>
          </w:p>
          <w:p w:rsidR="001C1D7F" w:rsidRPr="006E3E8A" w:rsidRDefault="001C1D7F" w:rsidP="00AB5F6A">
            <w:pPr>
              <w:pStyle w:val="afc"/>
              <w:spacing w:after="0"/>
              <w:ind w:left="488"/>
              <w:jc w:val="both"/>
              <w:rPr>
                <w:rFonts w:ascii="Times New Roman" w:hAnsi="Times New Roman"/>
                <w:caps/>
              </w:rPr>
            </w:pPr>
            <w:r w:rsidRPr="00A208C1">
              <w:rPr>
                <w:rFonts w:ascii="Times New Roman" w:hAnsi="Times New Roman"/>
                <w:caps/>
              </w:rPr>
              <w:t>(ПОДПИСАНО ЭП)</w:t>
            </w:r>
          </w:p>
        </w:tc>
      </w:tr>
    </w:tbl>
    <w:p w:rsidR="0051156B" w:rsidRPr="0051156B" w:rsidRDefault="0051156B" w:rsidP="0051156B">
      <w:pPr>
        <w:widowControl/>
        <w:ind w:firstLine="567"/>
        <w:jc w:val="right"/>
        <w:rPr>
          <w:rFonts w:ascii="Times New Roman" w:eastAsia="Times New Roman" w:hAnsi="Times New Roman" w:cs="Times New Roman"/>
          <w:color w:val="auto"/>
          <w:lang w:bidi="ar-SA"/>
        </w:rPr>
      </w:pPr>
    </w:p>
    <w:p w:rsidR="0051156B" w:rsidRPr="0051156B" w:rsidRDefault="0051156B" w:rsidP="0051156B">
      <w:pPr>
        <w:widowControl/>
        <w:ind w:firstLine="567"/>
        <w:jc w:val="right"/>
        <w:rPr>
          <w:rFonts w:ascii="Times New Roman" w:eastAsia="Times New Roman" w:hAnsi="Times New Roman" w:cs="Times New Roman"/>
          <w:color w:val="auto"/>
          <w:lang w:bidi="ar-SA"/>
        </w:rPr>
      </w:pPr>
    </w:p>
    <w:p w:rsidR="00543EE5" w:rsidRPr="00D95E5D" w:rsidRDefault="00543EE5" w:rsidP="00543EE5">
      <w:pPr>
        <w:autoSpaceDE w:val="0"/>
        <w:autoSpaceDN w:val="0"/>
        <w:adjustRightInd w:val="0"/>
        <w:ind w:firstLine="709"/>
        <w:jc w:val="both"/>
        <w:rPr>
          <w:rFonts w:ascii="Times New Roman" w:eastAsia="Times New Roman" w:hAnsi="Times New Roman" w:cs="Times New Roman"/>
          <w:bCs/>
        </w:rPr>
      </w:pPr>
    </w:p>
    <w:p w:rsidR="00543EE5" w:rsidRPr="00D95E5D" w:rsidRDefault="00543EE5" w:rsidP="00543EE5">
      <w:pPr>
        <w:autoSpaceDE w:val="0"/>
        <w:autoSpaceDN w:val="0"/>
        <w:adjustRightInd w:val="0"/>
        <w:rPr>
          <w:rFonts w:ascii="Times New Roman" w:hAnsi="Times New Roman" w:cs="Times New Roman"/>
          <w:sz w:val="23"/>
          <w:szCs w:val="23"/>
        </w:rPr>
      </w:pPr>
    </w:p>
    <w:tbl>
      <w:tblPr>
        <w:tblW w:w="9462" w:type="dxa"/>
        <w:tblInd w:w="70" w:type="dxa"/>
        <w:tblLayout w:type="fixed"/>
        <w:tblCellMar>
          <w:left w:w="70" w:type="dxa"/>
          <w:right w:w="70" w:type="dxa"/>
        </w:tblCellMar>
        <w:tblLook w:val="0000"/>
      </w:tblPr>
      <w:tblGrid>
        <w:gridCol w:w="4962"/>
        <w:gridCol w:w="4500"/>
      </w:tblGrid>
      <w:tr w:rsidR="00FA3E9A" w:rsidRPr="00FA3E9A" w:rsidTr="000128E5">
        <w:trPr>
          <w:trHeight w:val="80"/>
        </w:trPr>
        <w:tc>
          <w:tcPr>
            <w:tcW w:w="4962" w:type="dxa"/>
          </w:tcPr>
          <w:p w:rsidR="00FA3E9A" w:rsidRPr="00FA3E9A" w:rsidRDefault="00FA3E9A" w:rsidP="000128E5">
            <w:pPr>
              <w:pStyle w:val="ConsPlusNormal0"/>
              <w:rPr>
                <w:rFonts w:eastAsia="Courier New"/>
                <w:color w:val="000000"/>
                <w:sz w:val="22"/>
                <w:szCs w:val="22"/>
                <w:lang w:bidi="ru-RU"/>
              </w:rPr>
            </w:pPr>
          </w:p>
        </w:tc>
        <w:tc>
          <w:tcPr>
            <w:tcW w:w="4500" w:type="dxa"/>
          </w:tcPr>
          <w:p w:rsidR="00FA3E9A" w:rsidRPr="00FA3E9A" w:rsidRDefault="00FA3E9A" w:rsidP="000128E5">
            <w:pPr>
              <w:pStyle w:val="afc"/>
              <w:spacing w:after="0"/>
              <w:ind w:left="0" w:firstLine="567"/>
              <w:jc w:val="both"/>
              <w:rPr>
                <w:rFonts w:ascii="Times New Roman" w:hAnsi="Times New Roman" w:cs="Times New Roman"/>
                <w:caps/>
              </w:rPr>
            </w:pPr>
          </w:p>
        </w:tc>
      </w:tr>
    </w:tbl>
    <w:p w:rsidR="00543EE5" w:rsidRPr="00F10BBB" w:rsidRDefault="001C1D7F" w:rsidP="001C1D7F">
      <w:pPr>
        <w:rPr>
          <w:rFonts w:ascii="Times New Roman" w:hAnsi="Times New Roman" w:cs="Times New Roman"/>
        </w:rPr>
      </w:pPr>
      <w:r w:rsidRPr="00F10BBB">
        <w:rPr>
          <w:rFonts w:ascii="Times New Roman" w:hAnsi="Times New Roman" w:cs="Times New Roman"/>
        </w:rPr>
        <w:t xml:space="preserve"> </w:t>
      </w:r>
    </w:p>
    <w:p w:rsidR="00543EE5" w:rsidRPr="003F4504" w:rsidRDefault="00543EE5" w:rsidP="00543EE5">
      <w:pPr>
        <w:pStyle w:val="a5"/>
        <w:spacing w:line="276" w:lineRule="auto"/>
        <w:jc w:val="center"/>
        <w:rPr>
          <w:rFonts w:ascii="Times New Roman" w:hAnsi="Times New Roman"/>
          <w:sz w:val="24"/>
          <w:szCs w:val="24"/>
        </w:rPr>
      </w:pPr>
    </w:p>
    <w:p w:rsidR="007D29B7" w:rsidRDefault="007D29B7" w:rsidP="00543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pPr>
    </w:p>
    <w:sectPr w:rsidR="007D29B7" w:rsidSect="00FA3E9A">
      <w:footerReference w:type="default" r:id="rId9"/>
      <w:pgSz w:w="11906" w:h="16838" w:code="9"/>
      <w:pgMar w:top="851" w:right="566" w:bottom="851" w:left="1134" w:header="34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50E2" w:rsidRDefault="00CE50E2" w:rsidP="006D7F24">
      <w:r>
        <w:separator/>
      </w:r>
    </w:p>
  </w:endnote>
  <w:endnote w:type="continuationSeparator" w:id="1">
    <w:p w:rsidR="00CE50E2" w:rsidRDefault="00CE50E2" w:rsidP="006D7F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8155388"/>
      <w:docPartObj>
        <w:docPartGallery w:val="Page Numbers (Bottom of Page)"/>
        <w:docPartUnique/>
      </w:docPartObj>
    </w:sdtPr>
    <w:sdtEndPr>
      <w:rPr>
        <w:rFonts w:ascii="Times New Roman" w:hAnsi="Times New Roman" w:cs="Times New Roman"/>
        <w:sz w:val="20"/>
        <w:szCs w:val="20"/>
      </w:rPr>
    </w:sdtEndPr>
    <w:sdtContent>
      <w:p w:rsidR="00543EE5" w:rsidRPr="00543EE5" w:rsidRDefault="00C47DF3" w:rsidP="00543EE5">
        <w:pPr>
          <w:pStyle w:val="af4"/>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00543EE5"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00739F">
          <w:rPr>
            <w:rFonts w:ascii="Times New Roman" w:hAnsi="Times New Roman" w:cs="Times New Roman"/>
            <w:noProof/>
            <w:sz w:val="20"/>
            <w:szCs w:val="20"/>
          </w:rPr>
          <w:t>11</w:t>
        </w:r>
        <w:r w:rsidRPr="00543EE5">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50E2" w:rsidRDefault="00CE50E2" w:rsidP="006D7F24">
      <w:r>
        <w:separator/>
      </w:r>
    </w:p>
  </w:footnote>
  <w:footnote w:type="continuationSeparator" w:id="1">
    <w:p w:rsidR="00CE50E2" w:rsidRDefault="00CE50E2" w:rsidP="006D7F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D5263D"/>
    <w:multiLevelType w:val="hybridMultilevel"/>
    <w:tmpl w:val="66FEA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3">
    <w:nsid w:val="0FC53A08"/>
    <w:multiLevelType w:val="hybridMultilevel"/>
    <w:tmpl w:val="EE1E8BB2"/>
    <w:lvl w:ilvl="0" w:tplc="6FF6932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
    <w:nsid w:val="10ED789C"/>
    <w:multiLevelType w:val="hybridMultilevel"/>
    <w:tmpl w:val="B566AE26"/>
    <w:lvl w:ilvl="0" w:tplc="D76AAD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A7777E"/>
    <w:multiLevelType w:val="hybridMultilevel"/>
    <w:tmpl w:val="F82EAD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8A613A"/>
    <w:multiLevelType w:val="hybridMultilevel"/>
    <w:tmpl w:val="5142D32E"/>
    <w:lvl w:ilvl="0" w:tplc="2932EB5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4907AC4"/>
    <w:multiLevelType w:val="multilevel"/>
    <w:tmpl w:val="DF18612E"/>
    <w:lvl w:ilvl="0">
      <w:start w:val="1"/>
      <w:numFmt w:val="decimal"/>
      <w:lvlText w:val="%1."/>
      <w:lvlJc w:val="left"/>
      <w:pPr>
        <w:ind w:left="720" w:hanging="360"/>
      </w:pPr>
      <w:rPr>
        <w:rFonts w:hint="default"/>
        <w:b/>
      </w:rPr>
    </w:lvl>
    <w:lvl w:ilvl="1">
      <w:start w:val="1"/>
      <w:numFmt w:val="decimal"/>
      <w:lvlText w:val="%2."/>
      <w:lvlJc w:val="left"/>
      <w:pPr>
        <w:ind w:left="1189" w:hanging="48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C82547"/>
    <w:multiLevelType w:val="hybridMultilevel"/>
    <w:tmpl w:val="87FC75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975B2A"/>
    <w:multiLevelType w:val="multilevel"/>
    <w:tmpl w:val="6B588A0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70B35"/>
    <w:multiLevelType w:val="hybridMultilevel"/>
    <w:tmpl w:val="474237D6"/>
    <w:lvl w:ilvl="0" w:tplc="D76AAD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A0B2600"/>
    <w:multiLevelType w:val="hybridMultilevel"/>
    <w:tmpl w:val="3076A3A0"/>
    <w:lvl w:ilvl="0" w:tplc="1A9060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DD2154A"/>
    <w:multiLevelType w:val="hybridMultilevel"/>
    <w:tmpl w:val="794CEB14"/>
    <w:lvl w:ilvl="0" w:tplc="6FF6932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6A5EAE"/>
    <w:multiLevelType w:val="multilevel"/>
    <w:tmpl w:val="4260E4A6"/>
    <w:lvl w:ilvl="0">
      <w:start w:val="2"/>
      <w:numFmt w:val="decimal"/>
      <w:suff w:val="space"/>
      <w:lvlText w:val="%1."/>
      <w:lvlJc w:val="left"/>
      <w:pPr>
        <w:ind w:left="360" w:hanging="360"/>
      </w:pPr>
      <w:rPr>
        <w:rFonts w:hint="default"/>
      </w:rPr>
    </w:lvl>
    <w:lvl w:ilvl="1">
      <w:start w:val="1"/>
      <w:numFmt w:val="decimal"/>
      <w:suff w:val="space"/>
      <w:lvlText w:val="%1.%2."/>
      <w:lvlJc w:val="left"/>
      <w:pPr>
        <w:ind w:left="8582" w:hanging="360"/>
      </w:pPr>
      <w:rPr>
        <w:rFonts w:hint="default"/>
        <w:b/>
        <w:bCs w:val="0"/>
      </w:rPr>
    </w:lvl>
    <w:lvl w:ilvl="2">
      <w:start w:val="1"/>
      <w:numFmt w:val="decimal"/>
      <w:suff w:val="space"/>
      <w:lvlText w:val="%1.%2.%3."/>
      <w:lvlJc w:val="left"/>
      <w:pPr>
        <w:ind w:left="720" w:hanging="720"/>
      </w:pPr>
      <w:rPr>
        <w:rFonts w:hint="default"/>
        <w:b/>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F94377"/>
    <w:multiLevelType w:val="multilevel"/>
    <w:tmpl w:val="C328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267508"/>
    <w:multiLevelType w:val="multilevel"/>
    <w:tmpl w:val="415E29AE"/>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color w:val="000000" w:themeColor="text1"/>
      </w:rPr>
    </w:lvl>
    <w:lvl w:ilvl="2">
      <w:start w:val="1"/>
      <w:numFmt w:val="decimal"/>
      <w:isLgl/>
      <w:lvlText w:val="%1.%2.%3."/>
      <w:lvlJc w:val="left"/>
      <w:pPr>
        <w:ind w:left="1776" w:hanging="720"/>
      </w:pPr>
      <w:rPr>
        <w:rFonts w:hint="default"/>
        <w:b w:val="0"/>
      </w:rPr>
    </w:lvl>
    <w:lvl w:ilvl="3">
      <w:start w:val="1"/>
      <w:numFmt w:val="decimal"/>
      <w:isLgl/>
      <w:lvlText w:val="%1.%2.%3.%4."/>
      <w:lvlJc w:val="left"/>
      <w:pPr>
        <w:ind w:left="2124" w:hanging="720"/>
      </w:pPr>
      <w:rPr>
        <w:rFonts w:hint="default"/>
        <w:b/>
      </w:rPr>
    </w:lvl>
    <w:lvl w:ilvl="4">
      <w:start w:val="1"/>
      <w:numFmt w:val="decimal"/>
      <w:isLgl/>
      <w:lvlText w:val="%1.%2.%3.%4.%5."/>
      <w:lvlJc w:val="left"/>
      <w:pPr>
        <w:ind w:left="2832" w:hanging="1080"/>
      </w:pPr>
      <w:rPr>
        <w:rFonts w:hint="default"/>
        <w:b/>
      </w:rPr>
    </w:lvl>
    <w:lvl w:ilvl="5">
      <w:start w:val="1"/>
      <w:numFmt w:val="decimal"/>
      <w:isLgl/>
      <w:lvlText w:val="%1.%2.%3.%4.%5.%6."/>
      <w:lvlJc w:val="left"/>
      <w:pPr>
        <w:ind w:left="3180" w:hanging="1080"/>
      </w:pPr>
      <w:rPr>
        <w:rFonts w:hint="default"/>
        <w:b/>
      </w:rPr>
    </w:lvl>
    <w:lvl w:ilvl="6">
      <w:start w:val="1"/>
      <w:numFmt w:val="decimal"/>
      <w:isLgl/>
      <w:lvlText w:val="%1.%2.%3.%4.%5.%6.%7."/>
      <w:lvlJc w:val="left"/>
      <w:pPr>
        <w:ind w:left="3528" w:hanging="1080"/>
      </w:pPr>
      <w:rPr>
        <w:rFonts w:hint="default"/>
        <w:b/>
      </w:rPr>
    </w:lvl>
    <w:lvl w:ilvl="7">
      <w:start w:val="1"/>
      <w:numFmt w:val="decimal"/>
      <w:isLgl/>
      <w:lvlText w:val="%1.%2.%3.%4.%5.%6.%7.%8."/>
      <w:lvlJc w:val="left"/>
      <w:pPr>
        <w:ind w:left="4236" w:hanging="1440"/>
      </w:pPr>
      <w:rPr>
        <w:rFonts w:hint="default"/>
        <w:b/>
      </w:rPr>
    </w:lvl>
    <w:lvl w:ilvl="8">
      <w:start w:val="1"/>
      <w:numFmt w:val="decimal"/>
      <w:isLgl/>
      <w:lvlText w:val="%1.%2.%3.%4.%5.%6.%7.%8.%9."/>
      <w:lvlJc w:val="left"/>
      <w:pPr>
        <w:ind w:left="4584" w:hanging="1440"/>
      </w:pPr>
      <w:rPr>
        <w:rFonts w:hint="default"/>
        <w:b/>
      </w:rPr>
    </w:lvl>
  </w:abstractNum>
  <w:abstractNum w:abstractNumId="22">
    <w:nsid w:val="3BFB4161"/>
    <w:multiLevelType w:val="hybridMultilevel"/>
    <w:tmpl w:val="B23081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F100024"/>
    <w:multiLevelType w:val="multilevel"/>
    <w:tmpl w:val="B28C317C"/>
    <w:lvl w:ilvl="0">
      <w:start w:val="1"/>
      <w:numFmt w:val="bullet"/>
      <w:lvlText w:val=""/>
      <w:lvlJc w:val="left"/>
      <w:pPr>
        <w:ind w:left="720" w:hanging="360"/>
      </w:pPr>
      <w:rPr>
        <w:rFonts w:ascii="Symbol" w:hAnsi="Symbol" w:hint="default"/>
        <w:b/>
      </w:rPr>
    </w:lvl>
    <w:lvl w:ilvl="1">
      <w:start w:val="1"/>
      <w:numFmt w:val="bullet"/>
      <w:lvlText w:val=""/>
      <w:lvlJc w:val="left"/>
      <w:pPr>
        <w:ind w:left="1189" w:hanging="480"/>
      </w:pPr>
      <w:rPr>
        <w:rFonts w:ascii="Symbol" w:hAnsi="Symbol"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DA2823"/>
    <w:multiLevelType w:val="multilevel"/>
    <w:tmpl w:val="F74CC71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487160D3"/>
    <w:multiLevelType w:val="hybridMultilevel"/>
    <w:tmpl w:val="ACD280D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4A8D4DE1"/>
    <w:multiLevelType w:val="multilevel"/>
    <w:tmpl w:val="E02EBF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C36AF0"/>
    <w:multiLevelType w:val="hybridMultilevel"/>
    <w:tmpl w:val="A19EC2D2"/>
    <w:lvl w:ilvl="0" w:tplc="1A9060C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0F44F2"/>
    <w:multiLevelType w:val="multilevel"/>
    <w:tmpl w:val="DF18612E"/>
    <w:lvl w:ilvl="0">
      <w:start w:val="1"/>
      <w:numFmt w:val="decimal"/>
      <w:lvlText w:val="%1."/>
      <w:lvlJc w:val="left"/>
      <w:pPr>
        <w:ind w:left="720" w:hanging="360"/>
      </w:pPr>
      <w:rPr>
        <w:rFonts w:hint="default"/>
        <w:b/>
      </w:rPr>
    </w:lvl>
    <w:lvl w:ilvl="1">
      <w:start w:val="1"/>
      <w:numFmt w:val="decimal"/>
      <w:lvlText w:val="%2."/>
      <w:lvlJc w:val="left"/>
      <w:pPr>
        <w:ind w:left="1190" w:hanging="48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nsid w:val="5A6233F0"/>
    <w:multiLevelType w:val="hybridMultilevel"/>
    <w:tmpl w:val="942E1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5BB91966"/>
    <w:multiLevelType w:val="hybridMultilevel"/>
    <w:tmpl w:val="0DDA9FBC"/>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6">
    <w:nsid w:val="5BFF10C7"/>
    <w:multiLevelType w:val="multilevel"/>
    <w:tmpl w:val="B28C317C"/>
    <w:lvl w:ilvl="0">
      <w:start w:val="1"/>
      <w:numFmt w:val="bullet"/>
      <w:lvlText w:val=""/>
      <w:lvlJc w:val="left"/>
      <w:pPr>
        <w:ind w:left="720" w:hanging="360"/>
      </w:pPr>
      <w:rPr>
        <w:rFonts w:ascii="Symbol" w:hAnsi="Symbol" w:hint="default"/>
        <w:b/>
      </w:rPr>
    </w:lvl>
    <w:lvl w:ilvl="1">
      <w:start w:val="1"/>
      <w:numFmt w:val="bullet"/>
      <w:lvlText w:val=""/>
      <w:lvlJc w:val="left"/>
      <w:pPr>
        <w:ind w:left="1189" w:hanging="480"/>
      </w:pPr>
      <w:rPr>
        <w:rFonts w:ascii="Symbol" w:hAnsi="Symbol"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nsid w:val="68A72273"/>
    <w:multiLevelType w:val="multilevel"/>
    <w:tmpl w:val="9E9E8200"/>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
      <w:lvlJc w:val="left"/>
      <w:pPr>
        <w:ind w:left="1141"/>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6FC63CBD"/>
    <w:multiLevelType w:val="hybridMultilevel"/>
    <w:tmpl w:val="A5BCA5DC"/>
    <w:lvl w:ilvl="0" w:tplc="6FF6932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9">
    <w:nsid w:val="6FCC38FA"/>
    <w:multiLevelType w:val="hybridMultilevel"/>
    <w:tmpl w:val="06AAF04C"/>
    <w:lvl w:ilvl="0" w:tplc="6FF6932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0166AC"/>
    <w:multiLevelType w:val="multilevel"/>
    <w:tmpl w:val="57FCB4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441503"/>
    <w:multiLevelType w:val="hybridMultilevel"/>
    <w:tmpl w:val="8DBC050A"/>
    <w:lvl w:ilvl="0" w:tplc="17E8734A">
      <w:start w:val="1"/>
      <w:numFmt w:val="bullet"/>
      <w:lvlText w:val=""/>
      <w:lvlJc w:val="left"/>
      <w:pPr>
        <w:ind w:left="711"/>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5281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8831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2A953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568C5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EEAF7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000EB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9847D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3053A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DB0910"/>
    <w:multiLevelType w:val="hybridMultilevel"/>
    <w:tmpl w:val="FF02BC00"/>
    <w:lvl w:ilvl="0" w:tplc="C9D6B994">
      <w:start w:val="1"/>
      <w:numFmt w:val="bullet"/>
      <w:lvlText w:val="o"/>
      <w:lvlJc w:val="left"/>
      <w:pPr>
        <w:ind w:left="1429" w:hanging="360"/>
      </w:pPr>
      <w:rPr>
        <w:rFonts w:ascii="Courier New" w:hAnsi="Courier New" w:cs="Courier New" w:hint="default"/>
        <w:sz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F5F3FCC"/>
    <w:multiLevelType w:val="multilevel"/>
    <w:tmpl w:val="7CEE253E"/>
    <w:lvl w:ilvl="0">
      <w:start w:val="2"/>
      <w:numFmt w:val="decimal"/>
      <w:lvlText w:val="%1."/>
      <w:lvlJc w:val="left"/>
      <w:pPr>
        <w:ind w:left="405" w:hanging="405"/>
      </w:pPr>
      <w:rPr>
        <w:rFonts w:hint="default"/>
      </w:rPr>
    </w:lvl>
    <w:lvl w:ilvl="1">
      <w:start w:val="17"/>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num w:numId="1">
    <w:abstractNumId w:val="28"/>
  </w:num>
  <w:num w:numId="2">
    <w:abstractNumId w:val="11"/>
  </w:num>
  <w:num w:numId="3">
    <w:abstractNumId w:val="43"/>
  </w:num>
  <w:num w:numId="4">
    <w:abstractNumId w:val="30"/>
  </w:num>
  <w:num w:numId="5">
    <w:abstractNumId w:val="32"/>
  </w:num>
  <w:num w:numId="6">
    <w:abstractNumId w:val="8"/>
  </w:num>
  <w:num w:numId="7">
    <w:abstractNumId w:val="10"/>
  </w:num>
  <w:num w:numId="8">
    <w:abstractNumId w:val="0"/>
  </w:num>
  <w:num w:numId="9">
    <w:abstractNumId w:val="17"/>
  </w:num>
  <w:num w:numId="10">
    <w:abstractNumId w:val="24"/>
  </w:num>
  <w:num w:numId="11">
    <w:abstractNumId w:val="20"/>
  </w:num>
  <w:num w:numId="12">
    <w:abstractNumId w:val="31"/>
  </w:num>
  <w:num w:numId="13">
    <w:abstractNumId w:val="14"/>
  </w:num>
  <w:num w:numId="14">
    <w:abstractNumId w:val="15"/>
  </w:num>
  <w:num w:numId="15">
    <w:abstractNumId w:val="35"/>
  </w:num>
  <w:num w:numId="16">
    <w:abstractNumId w:val="41"/>
  </w:num>
  <w:num w:numId="17">
    <w:abstractNumId w:val="19"/>
  </w:num>
  <w:num w:numId="18">
    <w:abstractNumId w:val="27"/>
  </w:num>
  <w:num w:numId="19">
    <w:abstractNumId w:val="9"/>
  </w:num>
  <w:num w:numId="20">
    <w:abstractNumId w:val="44"/>
  </w:num>
  <w:num w:numId="21">
    <w:abstractNumId w:val="5"/>
  </w:num>
  <w:num w:numId="22">
    <w:abstractNumId w:val="22"/>
  </w:num>
  <w:num w:numId="23">
    <w:abstractNumId w:val="12"/>
  </w:num>
  <w:num w:numId="24">
    <w:abstractNumId w:val="13"/>
  </w:num>
  <w:num w:numId="25">
    <w:abstractNumId w:val="4"/>
  </w:num>
  <w:num w:numId="26">
    <w:abstractNumId w:val="40"/>
  </w:num>
  <w:num w:numId="27">
    <w:abstractNumId w:val="6"/>
  </w:num>
  <w:num w:numId="28">
    <w:abstractNumId w:val="29"/>
  </w:num>
  <w:num w:numId="29">
    <w:abstractNumId w:val="2"/>
  </w:num>
  <w:num w:numId="30">
    <w:abstractNumId w:val="18"/>
  </w:num>
  <w:num w:numId="31">
    <w:abstractNumId w:val="39"/>
  </w:num>
  <w:num w:numId="32">
    <w:abstractNumId w:val="38"/>
  </w:num>
  <w:num w:numId="33">
    <w:abstractNumId w:val="3"/>
  </w:num>
  <w:num w:numId="34">
    <w:abstractNumId w:val="16"/>
  </w:num>
  <w:num w:numId="35">
    <w:abstractNumId w:val="21"/>
  </w:num>
  <w:num w:numId="36">
    <w:abstractNumId w:val="45"/>
  </w:num>
  <w:num w:numId="37">
    <w:abstractNumId w:val="33"/>
  </w:num>
  <w:num w:numId="38">
    <w:abstractNumId w:val="36"/>
  </w:num>
  <w:num w:numId="39">
    <w:abstractNumId w:val="23"/>
  </w:num>
  <w:num w:numId="40">
    <w:abstractNumId w:val="25"/>
  </w:num>
  <w:num w:numId="41">
    <w:abstractNumId w:val="37"/>
  </w:num>
  <w:num w:numId="42">
    <w:abstractNumId w:val="42"/>
  </w:num>
  <w:num w:numId="43">
    <w:abstractNumId w:val="7"/>
  </w:num>
  <w:num w:numId="44">
    <w:abstractNumId w:val="26"/>
  </w:num>
  <w:num w:numId="45">
    <w:abstractNumId w:val="34"/>
  </w:num>
  <w:num w:numId="4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6D7F24"/>
    <w:rsid w:val="0000240D"/>
    <w:rsid w:val="0000739F"/>
    <w:rsid w:val="0004626D"/>
    <w:rsid w:val="000611FD"/>
    <w:rsid w:val="0006453C"/>
    <w:rsid w:val="00082AC7"/>
    <w:rsid w:val="000D23B4"/>
    <w:rsid w:val="000D4656"/>
    <w:rsid w:val="000E44AB"/>
    <w:rsid w:val="000F3C75"/>
    <w:rsid w:val="000F4B48"/>
    <w:rsid w:val="001007E4"/>
    <w:rsid w:val="00101E1A"/>
    <w:rsid w:val="00126860"/>
    <w:rsid w:val="00133510"/>
    <w:rsid w:val="001379FA"/>
    <w:rsid w:val="00141B9A"/>
    <w:rsid w:val="00142B38"/>
    <w:rsid w:val="001571D8"/>
    <w:rsid w:val="001601C9"/>
    <w:rsid w:val="0016234F"/>
    <w:rsid w:val="00163BBE"/>
    <w:rsid w:val="00167AF5"/>
    <w:rsid w:val="00180A51"/>
    <w:rsid w:val="001946CE"/>
    <w:rsid w:val="00196F91"/>
    <w:rsid w:val="001A7E29"/>
    <w:rsid w:val="001C1D7F"/>
    <w:rsid w:val="001D52AB"/>
    <w:rsid w:val="00203500"/>
    <w:rsid w:val="00232114"/>
    <w:rsid w:val="00251A51"/>
    <w:rsid w:val="00264381"/>
    <w:rsid w:val="002668CA"/>
    <w:rsid w:val="00266EFA"/>
    <w:rsid w:val="00267A8D"/>
    <w:rsid w:val="00275953"/>
    <w:rsid w:val="002B71D3"/>
    <w:rsid w:val="002B71E8"/>
    <w:rsid w:val="00307BCA"/>
    <w:rsid w:val="00311BE2"/>
    <w:rsid w:val="00320EEF"/>
    <w:rsid w:val="00322DA6"/>
    <w:rsid w:val="0032537A"/>
    <w:rsid w:val="00335533"/>
    <w:rsid w:val="00340E3D"/>
    <w:rsid w:val="00342B25"/>
    <w:rsid w:val="00343E5C"/>
    <w:rsid w:val="0037039C"/>
    <w:rsid w:val="00371A4B"/>
    <w:rsid w:val="00382316"/>
    <w:rsid w:val="0039215F"/>
    <w:rsid w:val="00396240"/>
    <w:rsid w:val="003C737D"/>
    <w:rsid w:val="003E2AEB"/>
    <w:rsid w:val="00427A72"/>
    <w:rsid w:val="00434A83"/>
    <w:rsid w:val="004370CF"/>
    <w:rsid w:val="00437144"/>
    <w:rsid w:val="00451E81"/>
    <w:rsid w:val="00460BA1"/>
    <w:rsid w:val="00483868"/>
    <w:rsid w:val="004978AC"/>
    <w:rsid w:val="004B7802"/>
    <w:rsid w:val="004C3083"/>
    <w:rsid w:val="0051156B"/>
    <w:rsid w:val="00515656"/>
    <w:rsid w:val="00520BDA"/>
    <w:rsid w:val="00530F73"/>
    <w:rsid w:val="0054067C"/>
    <w:rsid w:val="00543EE5"/>
    <w:rsid w:val="0056114A"/>
    <w:rsid w:val="00562725"/>
    <w:rsid w:val="00570E45"/>
    <w:rsid w:val="005777D5"/>
    <w:rsid w:val="005B2B71"/>
    <w:rsid w:val="005B588F"/>
    <w:rsid w:val="005C0D14"/>
    <w:rsid w:val="005E3308"/>
    <w:rsid w:val="005F772B"/>
    <w:rsid w:val="006104A6"/>
    <w:rsid w:val="0061798E"/>
    <w:rsid w:val="00640407"/>
    <w:rsid w:val="00654CE0"/>
    <w:rsid w:val="00671FF6"/>
    <w:rsid w:val="00672C27"/>
    <w:rsid w:val="00674BDC"/>
    <w:rsid w:val="00677117"/>
    <w:rsid w:val="00686768"/>
    <w:rsid w:val="006922BA"/>
    <w:rsid w:val="00693304"/>
    <w:rsid w:val="006A657D"/>
    <w:rsid w:val="006B1F49"/>
    <w:rsid w:val="006B2A3A"/>
    <w:rsid w:val="006D7F24"/>
    <w:rsid w:val="006E5346"/>
    <w:rsid w:val="006F4CA3"/>
    <w:rsid w:val="00703211"/>
    <w:rsid w:val="007251BF"/>
    <w:rsid w:val="007403E3"/>
    <w:rsid w:val="007422F8"/>
    <w:rsid w:val="00766F95"/>
    <w:rsid w:val="00786F9E"/>
    <w:rsid w:val="007A1C4D"/>
    <w:rsid w:val="007B7DEA"/>
    <w:rsid w:val="007D29B7"/>
    <w:rsid w:val="007F43AB"/>
    <w:rsid w:val="007F587B"/>
    <w:rsid w:val="007F7E2F"/>
    <w:rsid w:val="008108E5"/>
    <w:rsid w:val="00827642"/>
    <w:rsid w:val="00835DFA"/>
    <w:rsid w:val="00857922"/>
    <w:rsid w:val="008605E1"/>
    <w:rsid w:val="00861D1F"/>
    <w:rsid w:val="00861D69"/>
    <w:rsid w:val="00865F00"/>
    <w:rsid w:val="00874052"/>
    <w:rsid w:val="008A64D7"/>
    <w:rsid w:val="008B2426"/>
    <w:rsid w:val="008D4C81"/>
    <w:rsid w:val="008E331E"/>
    <w:rsid w:val="0090349B"/>
    <w:rsid w:val="00923E91"/>
    <w:rsid w:val="00954121"/>
    <w:rsid w:val="00966F9A"/>
    <w:rsid w:val="00996189"/>
    <w:rsid w:val="009C5085"/>
    <w:rsid w:val="009D01AB"/>
    <w:rsid w:val="009D0DAD"/>
    <w:rsid w:val="00A02A44"/>
    <w:rsid w:val="00A13BBE"/>
    <w:rsid w:val="00A245F8"/>
    <w:rsid w:val="00A27AE1"/>
    <w:rsid w:val="00A41B1C"/>
    <w:rsid w:val="00A55563"/>
    <w:rsid w:val="00A80CDB"/>
    <w:rsid w:val="00AA5A90"/>
    <w:rsid w:val="00AC4B01"/>
    <w:rsid w:val="00AE5B76"/>
    <w:rsid w:val="00B13A10"/>
    <w:rsid w:val="00B3083A"/>
    <w:rsid w:val="00B5526B"/>
    <w:rsid w:val="00B70722"/>
    <w:rsid w:val="00B9184B"/>
    <w:rsid w:val="00B9291B"/>
    <w:rsid w:val="00BC183C"/>
    <w:rsid w:val="00BE1121"/>
    <w:rsid w:val="00BE1851"/>
    <w:rsid w:val="00BE752C"/>
    <w:rsid w:val="00C445A6"/>
    <w:rsid w:val="00C46CDE"/>
    <w:rsid w:val="00C47DF3"/>
    <w:rsid w:val="00C55330"/>
    <w:rsid w:val="00C90D92"/>
    <w:rsid w:val="00C95378"/>
    <w:rsid w:val="00C972A5"/>
    <w:rsid w:val="00CA5BBD"/>
    <w:rsid w:val="00CB465E"/>
    <w:rsid w:val="00CC3A40"/>
    <w:rsid w:val="00CD0A29"/>
    <w:rsid w:val="00CE02AA"/>
    <w:rsid w:val="00CE50E2"/>
    <w:rsid w:val="00CE695E"/>
    <w:rsid w:val="00D03CCB"/>
    <w:rsid w:val="00D05BC1"/>
    <w:rsid w:val="00D14B0A"/>
    <w:rsid w:val="00D505A7"/>
    <w:rsid w:val="00D53CB8"/>
    <w:rsid w:val="00D6020B"/>
    <w:rsid w:val="00D74459"/>
    <w:rsid w:val="00D9053A"/>
    <w:rsid w:val="00D95E5D"/>
    <w:rsid w:val="00D979FB"/>
    <w:rsid w:val="00DC00BB"/>
    <w:rsid w:val="00DC2905"/>
    <w:rsid w:val="00DC57D1"/>
    <w:rsid w:val="00DC7540"/>
    <w:rsid w:val="00DD1291"/>
    <w:rsid w:val="00DD458A"/>
    <w:rsid w:val="00DF526B"/>
    <w:rsid w:val="00DF7DE9"/>
    <w:rsid w:val="00E03D0D"/>
    <w:rsid w:val="00E2224E"/>
    <w:rsid w:val="00E373DB"/>
    <w:rsid w:val="00E42CF3"/>
    <w:rsid w:val="00E514C0"/>
    <w:rsid w:val="00E5510A"/>
    <w:rsid w:val="00E856DE"/>
    <w:rsid w:val="00E965EE"/>
    <w:rsid w:val="00EA1A01"/>
    <w:rsid w:val="00ED3027"/>
    <w:rsid w:val="00EF347A"/>
    <w:rsid w:val="00F0085C"/>
    <w:rsid w:val="00F14ED6"/>
    <w:rsid w:val="00F45A8D"/>
    <w:rsid w:val="00F81FA7"/>
    <w:rsid w:val="00F956CA"/>
    <w:rsid w:val="00FA3E9A"/>
    <w:rsid w:val="00FB0B08"/>
    <w:rsid w:val="00FC375E"/>
    <w:rsid w:val="00FC3E6C"/>
    <w:rsid w:val="00FD3911"/>
    <w:rsid w:val="00FF5E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70E4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4"/>
    <w:uiPriority w:val="34"/>
    <w:qFormat/>
    <w:rsid w:val="006D7F24"/>
    <w:pPr>
      <w:ind w:left="720"/>
      <w:contextualSpacing/>
    </w:pPr>
  </w:style>
  <w:style w:type="paragraph" w:styleId="a5">
    <w:name w:val="No Spacing"/>
    <w:aliases w:val="для таблиц"/>
    <w:link w:val="a6"/>
    <w:uiPriority w:val="1"/>
    <w:qFormat/>
    <w:rsid w:val="006D7F24"/>
    <w:pPr>
      <w:spacing w:after="0" w:line="240" w:lineRule="auto"/>
    </w:pPr>
    <w:rPr>
      <w:rFonts w:ascii="Calibri" w:eastAsia="Calibri" w:hAnsi="Calibri" w:cs="Times New Roman"/>
    </w:rPr>
  </w:style>
  <w:style w:type="character" w:styleId="a7">
    <w:name w:val="Hyperlink"/>
    <w:uiPriority w:val="99"/>
    <w:rsid w:val="006D7F24"/>
    <w:rPr>
      <w:rFonts w:cs="Times New Roman"/>
      <w:color w:val="0000FF"/>
      <w:u w:val="single"/>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rsid w:val="006D7F24"/>
    <w:rPr>
      <w:rFonts w:ascii="Times New Roman" w:eastAsia="Times New Roman" w:hAnsi="Times New Roman" w:cs="Times New Roman"/>
      <w:sz w:val="20"/>
      <w:szCs w:val="20"/>
      <w:lang w:eastAsia="ru-RU"/>
    </w:rPr>
  </w:style>
  <w:style w:type="character" w:styleId="aa">
    <w:name w:val="footnote reference"/>
    <w:rsid w:val="006D7F24"/>
    <w:rPr>
      <w:vertAlign w:val="superscript"/>
    </w:rPr>
  </w:style>
  <w:style w:type="paragraph" w:customStyle="1" w:styleId="Standard">
    <w:name w:val="Standard"/>
    <w:qFormat/>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qFormat/>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b">
    <w:name w:val="annotation reference"/>
    <w:basedOn w:val="a0"/>
    <w:uiPriority w:val="99"/>
    <w:semiHidden/>
    <w:unhideWhenUsed/>
    <w:rsid w:val="00865F00"/>
    <w:rPr>
      <w:sz w:val="16"/>
      <w:szCs w:val="16"/>
    </w:rPr>
  </w:style>
  <w:style w:type="paragraph" w:styleId="ac">
    <w:name w:val="annotation text"/>
    <w:basedOn w:val="a"/>
    <w:link w:val="ad"/>
    <w:uiPriority w:val="99"/>
    <w:semiHidden/>
    <w:unhideWhenUsed/>
    <w:rsid w:val="00865F00"/>
    <w:rPr>
      <w:sz w:val="20"/>
      <w:szCs w:val="20"/>
    </w:rPr>
  </w:style>
  <w:style w:type="character" w:customStyle="1" w:styleId="ad">
    <w:name w:val="Текст примечания Знак"/>
    <w:basedOn w:val="a0"/>
    <w:link w:val="ac"/>
    <w:uiPriority w:val="99"/>
    <w:semiHidden/>
    <w:rsid w:val="00865F00"/>
    <w:rPr>
      <w:rFonts w:ascii="Courier New" w:eastAsia="Courier New" w:hAnsi="Courier New" w:cs="Courier New"/>
      <w:color w:val="000000"/>
      <w:sz w:val="20"/>
      <w:szCs w:val="20"/>
      <w:lang w:eastAsia="ru-RU" w:bidi="ru-RU"/>
    </w:rPr>
  </w:style>
  <w:style w:type="paragraph" w:styleId="ae">
    <w:name w:val="annotation subject"/>
    <w:basedOn w:val="ac"/>
    <w:next w:val="ac"/>
    <w:link w:val="af"/>
    <w:uiPriority w:val="99"/>
    <w:semiHidden/>
    <w:unhideWhenUsed/>
    <w:rsid w:val="00865F00"/>
    <w:rPr>
      <w:b/>
      <w:bCs/>
    </w:rPr>
  </w:style>
  <w:style w:type="character" w:customStyle="1" w:styleId="af">
    <w:name w:val="Тема примечания Знак"/>
    <w:basedOn w:val="ad"/>
    <w:link w:val="ae"/>
    <w:uiPriority w:val="99"/>
    <w:semiHidden/>
    <w:rsid w:val="00865F00"/>
    <w:rPr>
      <w:rFonts w:ascii="Courier New" w:eastAsia="Courier New" w:hAnsi="Courier New" w:cs="Courier New"/>
      <w:b/>
      <w:bCs/>
      <w:color w:val="000000"/>
      <w:sz w:val="20"/>
      <w:szCs w:val="20"/>
      <w:lang w:eastAsia="ru-RU" w:bidi="ru-RU"/>
    </w:rPr>
  </w:style>
  <w:style w:type="paragraph" w:styleId="af0">
    <w:name w:val="Balloon Text"/>
    <w:basedOn w:val="a"/>
    <w:link w:val="af1"/>
    <w:uiPriority w:val="99"/>
    <w:semiHidden/>
    <w:unhideWhenUsed/>
    <w:rsid w:val="00865F00"/>
    <w:rPr>
      <w:rFonts w:ascii="Tahoma" w:hAnsi="Tahoma" w:cs="Tahoma"/>
      <w:sz w:val="16"/>
      <w:szCs w:val="16"/>
    </w:rPr>
  </w:style>
  <w:style w:type="character" w:customStyle="1" w:styleId="af1">
    <w:name w:val="Текст выноски Знак"/>
    <w:basedOn w:val="a0"/>
    <w:link w:val="af0"/>
    <w:uiPriority w:val="99"/>
    <w:semiHidden/>
    <w:rsid w:val="00865F00"/>
    <w:rPr>
      <w:rFonts w:ascii="Tahoma" w:eastAsia="Courier New" w:hAnsi="Tahoma" w:cs="Tahoma"/>
      <w:color w:val="000000"/>
      <w:sz w:val="16"/>
      <w:szCs w:val="16"/>
      <w:lang w:eastAsia="ru-RU" w:bidi="ru-RU"/>
    </w:rPr>
  </w:style>
  <w:style w:type="paragraph" w:styleId="af2">
    <w:name w:val="header"/>
    <w:basedOn w:val="a"/>
    <w:link w:val="af3"/>
    <w:uiPriority w:val="99"/>
    <w:unhideWhenUsed/>
    <w:rsid w:val="00543EE5"/>
    <w:pPr>
      <w:tabs>
        <w:tab w:val="center" w:pos="4677"/>
        <w:tab w:val="right" w:pos="9355"/>
      </w:tabs>
    </w:pPr>
  </w:style>
  <w:style w:type="character" w:customStyle="1" w:styleId="af3">
    <w:name w:val="Верх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af4">
    <w:name w:val="footer"/>
    <w:basedOn w:val="a"/>
    <w:link w:val="af5"/>
    <w:uiPriority w:val="99"/>
    <w:unhideWhenUsed/>
    <w:rsid w:val="00543EE5"/>
    <w:pPr>
      <w:tabs>
        <w:tab w:val="center" w:pos="4677"/>
        <w:tab w:val="right" w:pos="9355"/>
      </w:tabs>
    </w:pPr>
  </w:style>
  <w:style w:type="character" w:customStyle="1" w:styleId="af5">
    <w:name w:val="Нижний колонтитул Знак"/>
    <w:basedOn w:val="a0"/>
    <w:link w:val="af4"/>
    <w:uiPriority w:val="99"/>
    <w:rsid w:val="00543EE5"/>
    <w:rPr>
      <w:rFonts w:ascii="Courier New" w:eastAsia="Courier New" w:hAnsi="Courier New" w:cs="Courier New"/>
      <w:color w:val="000000"/>
      <w:sz w:val="24"/>
      <w:szCs w:val="24"/>
      <w:lang w:eastAsia="ru-RU" w:bidi="ru-RU"/>
    </w:rPr>
  </w:style>
  <w:style w:type="paragraph" w:styleId="21">
    <w:name w:val="Body Text 2"/>
    <w:basedOn w:val="a"/>
    <w:link w:val="22"/>
    <w:uiPriority w:val="99"/>
    <w:semiHidden/>
    <w:unhideWhenUsed/>
    <w:rsid w:val="00543EE5"/>
    <w:pPr>
      <w:spacing w:after="120" w:line="480" w:lineRule="auto"/>
    </w:pPr>
  </w:style>
  <w:style w:type="character" w:customStyle="1" w:styleId="22">
    <w:name w:val="Основной текст 2 Знак"/>
    <w:basedOn w:val="a0"/>
    <w:link w:val="21"/>
    <w:uiPriority w:val="99"/>
    <w:semiHidden/>
    <w:rsid w:val="00543EE5"/>
    <w:rPr>
      <w:rFonts w:ascii="Courier New" w:eastAsia="Courier New" w:hAnsi="Courier New" w:cs="Courier New"/>
      <w:color w:val="000000"/>
      <w:sz w:val="24"/>
      <w:szCs w:val="24"/>
      <w:lang w:bidi="ru-RU"/>
    </w:rPr>
  </w:style>
  <w:style w:type="paragraph" w:styleId="af6">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7"/>
    <w:unhideWhenUsed/>
    <w:qFormat/>
    <w:rsid w:val="004370CF"/>
    <w:pPr>
      <w:widowControl/>
      <w:spacing w:before="100" w:beforeAutospacing="1" w:after="100" w:afterAutospacing="1"/>
    </w:pPr>
    <w:rPr>
      <w:rFonts w:ascii="Times New Roman" w:eastAsia="Times New Roman" w:hAnsi="Times New Roman" w:cs="Times New Roman"/>
      <w:color w:val="auto"/>
      <w:lang w:bidi="ar-SA"/>
    </w:rPr>
  </w:style>
  <w:style w:type="table" w:styleId="af8">
    <w:name w:val="Table Grid"/>
    <w:basedOn w:val="a1"/>
    <w:rsid w:val="007B7DE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6"/>
    <w:rsid w:val="00DF7DE9"/>
    <w:rPr>
      <w:rFonts w:ascii="Times New Roman" w:eastAsia="Times New Roman" w:hAnsi="Times New Roman" w:cs="Times New Roman"/>
      <w:sz w:val="24"/>
      <w:szCs w:val="24"/>
      <w:lang w:eastAsia="ru-RU"/>
    </w:rPr>
  </w:style>
  <w:style w:type="character" w:styleId="af9">
    <w:name w:val="Strong"/>
    <w:uiPriority w:val="22"/>
    <w:qFormat/>
    <w:rsid w:val="00DF7DE9"/>
    <w:rPr>
      <w:b/>
      <w:bCs/>
    </w:rPr>
  </w:style>
  <w:style w:type="character" w:customStyle="1" w:styleId="a4">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3"/>
    <w:uiPriority w:val="34"/>
    <w:qFormat/>
    <w:locked/>
    <w:rsid w:val="00DF7DE9"/>
    <w:rPr>
      <w:rFonts w:ascii="Courier New" w:eastAsia="Courier New" w:hAnsi="Courier New" w:cs="Courier New"/>
      <w:color w:val="000000"/>
      <w:sz w:val="24"/>
      <w:szCs w:val="24"/>
      <w:lang w:eastAsia="ru-RU" w:bidi="ru-RU"/>
    </w:rPr>
  </w:style>
  <w:style w:type="paragraph" w:customStyle="1" w:styleId="ds-markdown-paragraph">
    <w:name w:val="ds-markdown-paragraph"/>
    <w:basedOn w:val="a"/>
    <w:rsid w:val="00DF7DE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
    <w:name w:val="Заголовок 2 Знак"/>
    <w:basedOn w:val="a0"/>
    <w:link w:val="2"/>
    <w:uiPriority w:val="9"/>
    <w:semiHidden/>
    <w:rsid w:val="00570E45"/>
    <w:rPr>
      <w:rFonts w:asciiTheme="majorHAnsi" w:eastAsiaTheme="majorEastAsia" w:hAnsiTheme="majorHAnsi" w:cstheme="majorBidi"/>
      <w:color w:val="365F91" w:themeColor="accent1" w:themeShade="BF"/>
      <w:sz w:val="26"/>
      <w:szCs w:val="26"/>
      <w:lang w:eastAsia="ru-RU" w:bidi="ru-RU"/>
    </w:rPr>
  </w:style>
  <w:style w:type="table" w:customStyle="1" w:styleId="11">
    <w:name w:val="Сетка таблицы1"/>
    <w:basedOn w:val="a1"/>
    <w:next w:val="af8"/>
    <w:rsid w:val="007F58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8"/>
    <w:rsid w:val="00320E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w:aliases w:val="Основной текст Знак1,Основной текст Знак Знак,Знак Знак Знак,Основной текст Знак Знак Знак"/>
    <w:basedOn w:val="a"/>
    <w:link w:val="afb"/>
    <w:rsid w:val="00B5526B"/>
    <w:pPr>
      <w:widowControl/>
      <w:spacing w:after="120"/>
    </w:pPr>
    <w:rPr>
      <w:rFonts w:ascii="Times New Roman" w:eastAsia="Times New Roman" w:hAnsi="Times New Roman" w:cs="Times New Roman"/>
      <w:color w:val="auto"/>
      <w:lang w:bidi="ar-SA"/>
    </w:rPr>
  </w:style>
  <w:style w:type="character" w:customStyle="1" w:styleId="afb">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fa"/>
    <w:rsid w:val="00B5526B"/>
    <w:rPr>
      <w:rFonts w:ascii="Times New Roman" w:eastAsia="Times New Roman" w:hAnsi="Times New Roman" w:cs="Times New Roman"/>
      <w:sz w:val="24"/>
      <w:szCs w:val="24"/>
      <w:lang w:eastAsia="ru-RU"/>
    </w:rPr>
  </w:style>
  <w:style w:type="paragraph" w:styleId="afc">
    <w:name w:val="Body Text Indent"/>
    <w:aliases w:val="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fd"/>
    <w:unhideWhenUsed/>
    <w:qFormat/>
    <w:rsid w:val="00FA3E9A"/>
    <w:pPr>
      <w:spacing w:after="120"/>
      <w:ind w:left="283"/>
    </w:pPr>
  </w:style>
  <w:style w:type="character" w:customStyle="1" w:styleId="afd">
    <w:name w:val="Основной текст с отступом Знак"/>
    <w:aliases w:val="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fc"/>
    <w:qFormat/>
    <w:rsid w:val="00FA3E9A"/>
    <w:rPr>
      <w:rFonts w:ascii="Courier New" w:eastAsia="Courier New" w:hAnsi="Courier New" w:cs="Courier New"/>
      <w:color w:val="000000"/>
      <w:sz w:val="24"/>
      <w:szCs w:val="24"/>
      <w:lang w:eastAsia="ru-RU" w:bidi="ru-RU"/>
    </w:rPr>
  </w:style>
  <w:style w:type="character" w:customStyle="1" w:styleId="a6">
    <w:name w:val="Без интервала Знак"/>
    <w:aliases w:val="для таблиц Знак"/>
    <w:link w:val="a5"/>
    <w:uiPriority w:val="1"/>
    <w:rsid w:val="00382316"/>
    <w:rPr>
      <w:rFonts w:ascii="Calibri" w:eastAsia="Calibri" w:hAnsi="Calibri" w:cs="Times New Roman"/>
    </w:rPr>
  </w:style>
  <w:style w:type="paragraph" w:styleId="24">
    <w:name w:val="List Number 2"/>
    <w:basedOn w:val="a"/>
    <w:unhideWhenUsed/>
    <w:rsid w:val="006F4CA3"/>
    <w:pPr>
      <w:widowControl/>
      <w:tabs>
        <w:tab w:val="num" w:pos="432"/>
      </w:tabs>
      <w:ind w:left="432" w:hanging="432"/>
      <w:contextualSpacing/>
    </w:pPr>
    <w:rPr>
      <w:rFonts w:ascii="Times New Roman" w:eastAsia="Times New Roman" w:hAnsi="Times New Roman" w:cs="Times New Roman"/>
      <w:color w:val="auto"/>
      <w:lang w:bidi="ar-SA"/>
    </w:rPr>
  </w:style>
  <w:style w:type="paragraph" w:customStyle="1" w:styleId="ConsNormal">
    <w:name w:val="ConsNormal"/>
    <w:link w:val="ConsNormal0"/>
    <w:rsid w:val="006F4CA3"/>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6F4CA3"/>
    <w:rPr>
      <w:rFonts w:ascii="Arial" w:eastAsia="Times New Roman" w:hAnsi="Arial" w:cs="Arial"/>
      <w:lang w:eastAsia="ru-RU"/>
    </w:rPr>
  </w:style>
  <w:style w:type="paragraph" w:customStyle="1" w:styleId="12">
    <w:name w:val="Основной текст с отступом1"/>
    <w:aliases w:val="текст"/>
    <w:basedOn w:val="a"/>
    <w:link w:val="BodyTextIndentChar"/>
    <w:rsid w:val="006F4CA3"/>
    <w:pPr>
      <w:autoSpaceDE w:val="0"/>
      <w:autoSpaceDN w:val="0"/>
      <w:adjustRightInd w:val="0"/>
      <w:spacing w:after="120"/>
      <w:ind w:left="283"/>
    </w:pPr>
    <w:rPr>
      <w:rFonts w:ascii="Arial" w:eastAsia="Times New Roman" w:hAnsi="Arial" w:cs="Times New Roman"/>
      <w:color w:val="auto"/>
      <w:sz w:val="18"/>
      <w:szCs w:val="20"/>
      <w:lang w:bidi="ar-SA"/>
    </w:rPr>
  </w:style>
  <w:style w:type="character" w:customStyle="1" w:styleId="BodyTextIndentChar">
    <w:name w:val="Body Text Indent Char"/>
    <w:aliases w:val="текст Char"/>
    <w:link w:val="12"/>
    <w:rsid w:val="006F4CA3"/>
    <w:rPr>
      <w:rFonts w:ascii="Arial" w:eastAsia="Times New Roman" w:hAnsi="Arial" w:cs="Times New Roman"/>
      <w:sz w:val="18"/>
      <w:szCs w:val="20"/>
      <w:lang w:eastAsia="ru-RU"/>
    </w:rPr>
  </w:style>
  <w:style w:type="character" w:customStyle="1" w:styleId="110">
    <w:name w:val="Заголовок 1 Знак1"/>
    <w:aliases w:val="Заголовок 1 Знак Знак1"/>
    <w:rsid w:val="001C1D7F"/>
    <w:rPr>
      <w:rFonts w:ascii="Arial" w:hAnsi="Arial" w:cs="Arial"/>
      <w:b/>
      <w:sz w:val="28"/>
      <w:szCs w:val="18"/>
      <w:lang w:val="ru-RU" w:eastAsia="ru-RU" w:bidi="ar-SA"/>
    </w:rPr>
  </w:style>
</w:styles>
</file>

<file path=word/webSettings.xml><?xml version="1.0" encoding="utf-8"?>
<w:webSettings xmlns:r="http://schemas.openxmlformats.org/officeDocument/2006/relationships" xmlns:w="http://schemas.openxmlformats.org/wordprocessingml/2006/main">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574752346">
      <w:bodyDiv w:val="1"/>
      <w:marLeft w:val="0"/>
      <w:marRight w:val="0"/>
      <w:marTop w:val="0"/>
      <w:marBottom w:val="0"/>
      <w:divBdr>
        <w:top w:val="none" w:sz="0" w:space="0" w:color="auto"/>
        <w:left w:val="none" w:sz="0" w:space="0" w:color="auto"/>
        <w:bottom w:val="none" w:sz="0" w:space="0" w:color="auto"/>
        <w:right w:val="none" w:sz="0" w:space="0" w:color="auto"/>
      </w:divBdr>
      <w:divsChild>
        <w:div w:id="642857302">
          <w:marLeft w:val="0"/>
          <w:marRight w:val="0"/>
          <w:marTop w:val="0"/>
          <w:marBottom w:val="0"/>
          <w:divBdr>
            <w:top w:val="none" w:sz="0" w:space="0" w:color="auto"/>
            <w:left w:val="none" w:sz="0" w:space="0" w:color="auto"/>
            <w:bottom w:val="none" w:sz="0" w:space="0" w:color="auto"/>
            <w:right w:val="none" w:sz="0" w:space="0" w:color="auto"/>
          </w:divBdr>
        </w:div>
      </w:divsChild>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ad-10@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EC192-BA37-46C4-A857-0D225196F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5341</Words>
  <Characters>30450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Мученник</cp:lastModifiedBy>
  <cp:revision>3</cp:revision>
  <cp:lastPrinted>2026-05-27T16:50:00Z</cp:lastPrinted>
  <dcterms:created xsi:type="dcterms:W3CDTF">2026-05-27T16:51:00Z</dcterms:created>
  <dcterms:modified xsi:type="dcterms:W3CDTF">2026-06-08T12:25:00Z</dcterms:modified>
</cp:coreProperties>
</file>