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68AA" w14:textId="77777777" w:rsidR="00CD5C3B" w:rsidRPr="009F3AC1" w:rsidRDefault="002D4AA1" w:rsidP="002D4AA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>Выбор участника закупки, с которым планируется заключение контракта</w:t>
      </w:r>
    </w:p>
    <w:p w14:paraId="49C3F4DC" w14:textId="77777777" w:rsidR="002D4AA1" w:rsidRPr="009F3AC1" w:rsidRDefault="002D4AA1">
      <w:pPr>
        <w:rPr>
          <w:rFonts w:ascii="Times New Roman" w:hAnsi="Times New Roman" w:cs="Times New Roman"/>
          <w:sz w:val="26"/>
          <w:szCs w:val="26"/>
        </w:rPr>
      </w:pPr>
    </w:p>
    <w:p w14:paraId="7D95711D" w14:textId="4875D76D" w:rsidR="002D4AA1" w:rsidRPr="009F3AC1" w:rsidRDefault="002D4AA1" w:rsidP="000505BB">
      <w:pPr>
        <w:jc w:val="both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 xml:space="preserve">При выборе оферты участника закупки, с которым планируется заключение контракта, Заказчик </w:t>
      </w:r>
      <w:r w:rsidR="00321DEA">
        <w:rPr>
          <w:rFonts w:ascii="Times New Roman" w:hAnsi="Times New Roman" w:cs="Times New Roman"/>
          <w:sz w:val="26"/>
          <w:szCs w:val="26"/>
        </w:rPr>
        <w:t>вправе учитывать</w:t>
      </w:r>
      <w:r w:rsidRPr="009F3AC1">
        <w:rPr>
          <w:rFonts w:ascii="Times New Roman" w:hAnsi="Times New Roman" w:cs="Times New Roman"/>
          <w:sz w:val="26"/>
          <w:szCs w:val="26"/>
        </w:rPr>
        <w:t>:</w:t>
      </w:r>
    </w:p>
    <w:p w14:paraId="69215387" w14:textId="193D8E44" w:rsidR="002D4AA1" w:rsidRPr="009F3AC1" w:rsidRDefault="002D4AA1" w:rsidP="000505BB">
      <w:pPr>
        <w:jc w:val="both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 xml:space="preserve">- </w:t>
      </w:r>
      <w:r w:rsidR="00321DEA">
        <w:rPr>
          <w:rFonts w:ascii="Times New Roman" w:hAnsi="Times New Roman" w:cs="Times New Roman"/>
          <w:sz w:val="26"/>
          <w:szCs w:val="26"/>
        </w:rPr>
        <w:t>ценовое предложение, указанное в оферте</w:t>
      </w:r>
      <w:r w:rsidRPr="009F3AC1">
        <w:rPr>
          <w:rFonts w:ascii="Times New Roman" w:hAnsi="Times New Roman" w:cs="Times New Roman"/>
          <w:sz w:val="26"/>
          <w:szCs w:val="26"/>
        </w:rPr>
        <w:t xml:space="preserve"> участником закупки;</w:t>
      </w:r>
    </w:p>
    <w:p w14:paraId="3E8E54C2" w14:textId="6987783B" w:rsidR="002D4AA1" w:rsidRPr="009F3AC1" w:rsidRDefault="002D4AA1" w:rsidP="000505BB">
      <w:pPr>
        <w:jc w:val="both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 xml:space="preserve">- рейтинг </w:t>
      </w:r>
      <w:r w:rsidR="000505BB" w:rsidRPr="009F3AC1">
        <w:rPr>
          <w:rFonts w:ascii="Times New Roman" w:hAnsi="Times New Roman" w:cs="Times New Roman"/>
          <w:sz w:val="26"/>
          <w:szCs w:val="26"/>
        </w:rPr>
        <w:t xml:space="preserve">участника закупки </w:t>
      </w:r>
      <w:r w:rsidRPr="009F3AC1">
        <w:rPr>
          <w:rFonts w:ascii="Times New Roman" w:hAnsi="Times New Roman" w:cs="Times New Roman"/>
          <w:sz w:val="26"/>
          <w:szCs w:val="26"/>
        </w:rPr>
        <w:t>по оценкам заказчиков;</w:t>
      </w:r>
    </w:p>
    <w:p w14:paraId="755673D6" w14:textId="0D1C4BC0" w:rsidR="002D4AA1" w:rsidRPr="009F3AC1" w:rsidRDefault="002D4AA1" w:rsidP="000505BB">
      <w:pPr>
        <w:jc w:val="both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 xml:space="preserve">- количество исполненных </w:t>
      </w:r>
      <w:r w:rsidR="000505BB" w:rsidRPr="009F3AC1">
        <w:rPr>
          <w:rFonts w:ascii="Times New Roman" w:hAnsi="Times New Roman" w:cs="Times New Roman"/>
          <w:sz w:val="26"/>
          <w:szCs w:val="26"/>
        </w:rPr>
        <w:t xml:space="preserve">участником закупки </w:t>
      </w:r>
      <w:r w:rsidRPr="009F3AC1">
        <w:rPr>
          <w:rFonts w:ascii="Times New Roman" w:hAnsi="Times New Roman" w:cs="Times New Roman"/>
          <w:sz w:val="26"/>
          <w:szCs w:val="26"/>
        </w:rPr>
        <w:t xml:space="preserve">контрактов, в том числе имеющих предмет, соответствующий предмету закупки </w:t>
      </w:r>
      <w:r w:rsidR="000505BB" w:rsidRPr="009F3AC1">
        <w:rPr>
          <w:rFonts w:ascii="Times New Roman" w:hAnsi="Times New Roman" w:cs="Times New Roman"/>
          <w:sz w:val="26"/>
          <w:szCs w:val="26"/>
        </w:rPr>
        <w:t>З</w:t>
      </w:r>
      <w:r w:rsidRPr="009F3AC1">
        <w:rPr>
          <w:rFonts w:ascii="Times New Roman" w:hAnsi="Times New Roman" w:cs="Times New Roman"/>
          <w:sz w:val="26"/>
          <w:szCs w:val="26"/>
        </w:rPr>
        <w:t>аказчика;</w:t>
      </w:r>
    </w:p>
    <w:p w14:paraId="10A6BF06" w14:textId="6C630E05" w:rsidR="002D4AA1" w:rsidRPr="000505BB" w:rsidRDefault="002D4AA1" w:rsidP="000505BB">
      <w:pPr>
        <w:jc w:val="both"/>
        <w:rPr>
          <w:rFonts w:ascii="Times New Roman" w:hAnsi="Times New Roman" w:cs="Times New Roman"/>
          <w:sz w:val="26"/>
          <w:szCs w:val="26"/>
        </w:rPr>
      </w:pPr>
      <w:r w:rsidRPr="009F3AC1">
        <w:rPr>
          <w:rFonts w:ascii="Times New Roman" w:hAnsi="Times New Roman" w:cs="Times New Roman"/>
          <w:sz w:val="26"/>
          <w:szCs w:val="26"/>
        </w:rPr>
        <w:t>- территориальн</w:t>
      </w:r>
      <w:r w:rsidR="00321DEA">
        <w:rPr>
          <w:rFonts w:ascii="Times New Roman" w:hAnsi="Times New Roman" w:cs="Times New Roman"/>
          <w:sz w:val="26"/>
          <w:szCs w:val="26"/>
        </w:rPr>
        <w:t>ую</w:t>
      </w:r>
      <w:r w:rsidRPr="009F3AC1">
        <w:rPr>
          <w:rFonts w:ascii="Times New Roman" w:hAnsi="Times New Roman" w:cs="Times New Roman"/>
          <w:sz w:val="26"/>
          <w:szCs w:val="26"/>
        </w:rPr>
        <w:t xml:space="preserve"> принадлежность</w:t>
      </w:r>
      <w:r w:rsidR="000505BB" w:rsidRPr="009F3AC1">
        <w:rPr>
          <w:rFonts w:ascii="Times New Roman" w:hAnsi="Times New Roman" w:cs="Times New Roman"/>
          <w:sz w:val="26"/>
          <w:szCs w:val="26"/>
        </w:rPr>
        <w:t xml:space="preserve"> участника закупки.</w:t>
      </w:r>
      <w:r w:rsidR="000505B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7FAFA68" w14:textId="77777777" w:rsidR="002D4AA1" w:rsidRPr="000505BB" w:rsidRDefault="002D4AA1">
      <w:pPr>
        <w:rPr>
          <w:rFonts w:ascii="Times New Roman" w:hAnsi="Times New Roman" w:cs="Times New Roman"/>
          <w:sz w:val="26"/>
          <w:szCs w:val="26"/>
        </w:rPr>
      </w:pPr>
    </w:p>
    <w:sectPr w:rsidR="002D4AA1" w:rsidRPr="000505BB" w:rsidSect="000505B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AA1"/>
    <w:rsid w:val="000505BB"/>
    <w:rsid w:val="002D4AA1"/>
    <w:rsid w:val="00321DEA"/>
    <w:rsid w:val="003A4372"/>
    <w:rsid w:val="008F7F2E"/>
    <w:rsid w:val="009F3AC1"/>
    <w:rsid w:val="00CD5C3B"/>
    <w:rsid w:val="00DF331F"/>
    <w:rsid w:val="00EF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EEC8"/>
  <w15:chartTrackingRefBased/>
  <w15:docId w15:val="{48188CB7-5017-4357-AEB9-9894DC24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Красногорская</dc:creator>
  <cp:keywords/>
  <dc:description/>
  <cp:lastModifiedBy>Ольга Кострица</cp:lastModifiedBy>
  <cp:revision>2</cp:revision>
  <dcterms:created xsi:type="dcterms:W3CDTF">2026-04-07T11:49:00Z</dcterms:created>
  <dcterms:modified xsi:type="dcterms:W3CDTF">2026-04-07T11:49:00Z</dcterms:modified>
</cp:coreProperties>
</file>