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06E550" w14:textId="1D12431B" w:rsidR="003E5192" w:rsidRPr="003E5192" w:rsidRDefault="00FF7C30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КОНТРАКТ №</w:t>
      </w:r>
      <w:r w:rsidR="00EE4A16">
        <w:rPr>
          <w:rFonts w:ascii="Times New Roman" w:hAnsi="Times New Roman"/>
          <w:b/>
          <w:sz w:val="24"/>
          <w:szCs w:val="24"/>
        </w:rPr>
        <w:t xml:space="preserve"> </w:t>
      </w:r>
      <w:r w:rsidR="00E24ADF">
        <w:rPr>
          <w:rFonts w:ascii="Times New Roman" w:hAnsi="Times New Roman"/>
          <w:b/>
          <w:sz w:val="24"/>
          <w:szCs w:val="24"/>
        </w:rPr>
        <w:t>__________</w:t>
      </w:r>
    </w:p>
    <w:p w14:paraId="609805CD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3237E36" w14:textId="58B52B1F" w:rsidR="003E5192" w:rsidRPr="003E5192" w:rsidRDefault="003E5192" w:rsidP="003E51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г. Санкт-Петербург</w:t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Pr="003E5192">
        <w:rPr>
          <w:rFonts w:ascii="Times New Roman" w:hAnsi="Times New Roman"/>
          <w:sz w:val="24"/>
          <w:szCs w:val="24"/>
        </w:rPr>
        <w:tab/>
      </w:r>
      <w:r w:rsidR="00D17703">
        <w:rPr>
          <w:rFonts w:ascii="Times New Roman" w:hAnsi="Times New Roman"/>
          <w:sz w:val="24"/>
          <w:szCs w:val="24"/>
        </w:rPr>
        <w:t xml:space="preserve">         </w:t>
      </w:r>
      <w:r w:rsidRPr="003E5192">
        <w:rPr>
          <w:rFonts w:ascii="Times New Roman" w:hAnsi="Times New Roman"/>
          <w:sz w:val="24"/>
          <w:szCs w:val="24"/>
        </w:rPr>
        <w:tab/>
      </w:r>
      <w:r w:rsidR="00D17703">
        <w:rPr>
          <w:rFonts w:ascii="Times New Roman" w:hAnsi="Times New Roman"/>
          <w:sz w:val="24"/>
          <w:szCs w:val="24"/>
        </w:rPr>
        <w:t xml:space="preserve">     </w:t>
      </w:r>
      <w:r w:rsidRPr="003E5192">
        <w:rPr>
          <w:rFonts w:ascii="Times New Roman" w:hAnsi="Times New Roman"/>
          <w:sz w:val="24"/>
          <w:szCs w:val="24"/>
        </w:rPr>
        <w:t>«___»____________202</w:t>
      </w:r>
      <w:r w:rsidR="00D17703">
        <w:rPr>
          <w:rFonts w:ascii="Times New Roman" w:hAnsi="Times New Roman"/>
          <w:sz w:val="24"/>
          <w:szCs w:val="24"/>
        </w:rPr>
        <w:t>6</w:t>
      </w:r>
      <w:r w:rsidRPr="003E5192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    </w:t>
      </w:r>
    </w:p>
    <w:p w14:paraId="43ADB74E" w14:textId="637BCCC9" w:rsidR="003E5192" w:rsidRPr="003E5192" w:rsidRDefault="00D17703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7A5E156E" w14:textId="4DF9AEAD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Государственное бюджетное общеобразовательное учреждение средняя общеобразовательная школа №385 Красносельского района Санкт-Петербурга</w:t>
      </w:r>
      <w:r w:rsidRPr="003E5192"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директора </w:t>
      </w:r>
      <w:proofErr w:type="spellStart"/>
      <w:r w:rsidR="00D17703">
        <w:rPr>
          <w:rFonts w:ascii="Times New Roman" w:hAnsi="Times New Roman"/>
          <w:sz w:val="24"/>
          <w:szCs w:val="24"/>
        </w:rPr>
        <w:t>Атоманов</w:t>
      </w:r>
      <w:r w:rsidRPr="003E5192">
        <w:rPr>
          <w:rFonts w:ascii="Times New Roman" w:hAnsi="Times New Roman"/>
          <w:sz w:val="24"/>
          <w:szCs w:val="24"/>
        </w:rPr>
        <w:t>ой</w:t>
      </w:r>
      <w:proofErr w:type="spellEnd"/>
      <w:r w:rsidRPr="003E5192">
        <w:rPr>
          <w:rFonts w:ascii="Times New Roman" w:hAnsi="Times New Roman"/>
          <w:sz w:val="24"/>
          <w:szCs w:val="24"/>
        </w:rPr>
        <w:t xml:space="preserve"> </w:t>
      </w:r>
      <w:r w:rsidR="00D17703">
        <w:rPr>
          <w:rFonts w:ascii="Times New Roman" w:hAnsi="Times New Roman"/>
          <w:sz w:val="24"/>
          <w:szCs w:val="24"/>
        </w:rPr>
        <w:t>Надежды Борисовны</w:t>
      </w:r>
      <w:r w:rsidRPr="003E5192">
        <w:rPr>
          <w:rFonts w:ascii="Times New Roman" w:hAnsi="Times New Roman"/>
          <w:sz w:val="24"/>
          <w:szCs w:val="24"/>
        </w:rPr>
        <w:t xml:space="preserve">, действующего на основании Устава, с одной стороны и </w:t>
      </w:r>
      <w:r w:rsidR="00E24ADF">
        <w:rPr>
          <w:rFonts w:ascii="Times New Roman" w:hAnsi="Times New Roman"/>
          <w:b/>
          <w:sz w:val="24"/>
          <w:szCs w:val="24"/>
        </w:rPr>
        <w:t>____________</w:t>
      </w:r>
      <w:r w:rsidRPr="003E5192">
        <w:rPr>
          <w:rFonts w:ascii="Times New Roman" w:hAnsi="Times New Roman"/>
          <w:sz w:val="24"/>
          <w:szCs w:val="24"/>
        </w:rPr>
        <w:t>, именуем</w:t>
      </w:r>
      <w:r w:rsidR="00F5581A">
        <w:rPr>
          <w:rFonts w:ascii="Times New Roman" w:hAnsi="Times New Roman"/>
          <w:sz w:val="24"/>
          <w:szCs w:val="24"/>
        </w:rPr>
        <w:t>ый</w:t>
      </w:r>
      <w:r w:rsidRPr="003E5192">
        <w:rPr>
          <w:rFonts w:ascii="Times New Roman" w:hAnsi="Times New Roman"/>
          <w:sz w:val="24"/>
          <w:szCs w:val="24"/>
        </w:rPr>
        <w:t xml:space="preserve"> в дальнейшем «Поставщик», действующего на основании </w:t>
      </w:r>
      <w:r w:rsidR="00E24ADF">
        <w:rPr>
          <w:rFonts w:ascii="Times New Roman" w:hAnsi="Times New Roman"/>
          <w:sz w:val="24"/>
          <w:szCs w:val="24"/>
        </w:rPr>
        <w:t>_____________</w:t>
      </w:r>
      <w:r w:rsidRPr="003E5192">
        <w:rPr>
          <w:rFonts w:ascii="Times New Roman" w:hAnsi="Times New Roman"/>
          <w:sz w:val="24"/>
          <w:szCs w:val="24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66924F6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BB988F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1. Предмет контракта</w:t>
      </w:r>
    </w:p>
    <w:p w14:paraId="59D8595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BE89C66" w14:textId="74D899C8" w:rsidR="003E5192" w:rsidRPr="003E5192" w:rsidRDefault="003E5192" w:rsidP="00B23A2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Идентификационный код закупки </w:t>
      </w:r>
      <w:r w:rsidR="00B23A2A" w:rsidRPr="00B23A2A">
        <w:rPr>
          <w:rFonts w:ascii="Times New Roman" w:hAnsi="Times New Roman"/>
          <w:sz w:val="24"/>
          <w:szCs w:val="24"/>
        </w:rPr>
        <w:t>262780703321578070100100030000000244</w:t>
      </w:r>
      <w:r w:rsidRPr="003E5192">
        <w:rPr>
          <w:rFonts w:ascii="Times New Roman" w:hAnsi="Times New Roman"/>
          <w:sz w:val="24"/>
          <w:szCs w:val="24"/>
        </w:rPr>
        <w:t>.</w:t>
      </w:r>
    </w:p>
    <w:p w14:paraId="05C4D292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CED28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2. Цена Контракта и порядок расчетов</w:t>
      </w:r>
    </w:p>
    <w:p w14:paraId="1B6F5452" w14:textId="4661785E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2.1. Цена контракта составляет </w:t>
      </w:r>
      <w:r w:rsidR="00482983">
        <w:rPr>
          <w:rFonts w:ascii="Times New Roman" w:hAnsi="Times New Roman"/>
          <w:b/>
          <w:sz w:val="24"/>
          <w:szCs w:val="24"/>
        </w:rPr>
        <w:t>________</w:t>
      </w:r>
      <w:r w:rsidRPr="003E5192">
        <w:rPr>
          <w:rFonts w:ascii="Times New Roman" w:hAnsi="Times New Roman"/>
          <w:b/>
          <w:sz w:val="24"/>
          <w:szCs w:val="24"/>
        </w:rPr>
        <w:t xml:space="preserve"> рублей </w:t>
      </w:r>
      <w:r w:rsidR="00482983">
        <w:rPr>
          <w:rFonts w:ascii="Times New Roman" w:hAnsi="Times New Roman"/>
          <w:b/>
          <w:sz w:val="24"/>
          <w:szCs w:val="24"/>
        </w:rPr>
        <w:t>_____</w:t>
      </w:r>
      <w:r w:rsidR="006A1EB2">
        <w:rPr>
          <w:rFonts w:ascii="Times New Roman" w:hAnsi="Times New Roman"/>
          <w:b/>
          <w:sz w:val="24"/>
          <w:szCs w:val="24"/>
        </w:rPr>
        <w:t xml:space="preserve"> </w:t>
      </w:r>
      <w:r w:rsidRPr="003E5192">
        <w:rPr>
          <w:rFonts w:ascii="Times New Roman" w:hAnsi="Times New Roman"/>
          <w:b/>
          <w:sz w:val="24"/>
          <w:szCs w:val="24"/>
        </w:rPr>
        <w:t>копеек</w:t>
      </w:r>
      <w:r w:rsidR="006A1EB2">
        <w:rPr>
          <w:rFonts w:ascii="Times New Roman" w:hAnsi="Times New Roman"/>
          <w:b/>
          <w:sz w:val="24"/>
          <w:szCs w:val="24"/>
        </w:rPr>
        <w:t xml:space="preserve"> (</w:t>
      </w:r>
      <w:r w:rsidR="00482983">
        <w:rPr>
          <w:rFonts w:ascii="Times New Roman" w:hAnsi="Times New Roman"/>
          <w:b/>
          <w:sz w:val="24"/>
          <w:szCs w:val="24"/>
        </w:rPr>
        <w:t>_____________________________</w:t>
      </w:r>
      <w:r w:rsidR="006A1EB2">
        <w:rPr>
          <w:rFonts w:ascii="Times New Roman" w:hAnsi="Times New Roman"/>
          <w:b/>
          <w:sz w:val="24"/>
          <w:szCs w:val="24"/>
        </w:rPr>
        <w:t xml:space="preserve">), </w:t>
      </w:r>
      <w:r w:rsidR="00B23A2A">
        <w:rPr>
          <w:rFonts w:ascii="Times New Roman" w:hAnsi="Times New Roman"/>
          <w:b/>
          <w:sz w:val="24"/>
          <w:szCs w:val="24"/>
        </w:rPr>
        <w:t xml:space="preserve">в том числе НДС _____ руб.____ коп. </w:t>
      </w:r>
      <w:r w:rsidR="00B23A2A">
        <w:rPr>
          <w:rFonts w:ascii="Times New Roman" w:hAnsi="Times New Roman"/>
          <w:b/>
          <w:i/>
          <w:iCs/>
          <w:sz w:val="24"/>
          <w:szCs w:val="24"/>
        </w:rPr>
        <w:t>(в случае если Поставщик не является плательщиком НДС указывается: «НДС не облагается» и основание).</w:t>
      </w:r>
    </w:p>
    <w:p w14:paraId="19028829" w14:textId="112D8F30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Источник финансирования: </w:t>
      </w:r>
      <w:r w:rsidR="00482983" w:rsidRPr="00482983">
        <w:rPr>
          <w:rFonts w:ascii="Times New Roman" w:hAnsi="Times New Roman"/>
          <w:sz w:val="24"/>
          <w:szCs w:val="24"/>
        </w:rPr>
        <w:t>Внебюджетные средства.</w:t>
      </w:r>
      <w:r w:rsidR="00E46C56">
        <w:rPr>
          <w:rFonts w:ascii="Times New Roman" w:hAnsi="Times New Roman"/>
          <w:sz w:val="24"/>
          <w:szCs w:val="24"/>
        </w:rPr>
        <w:t xml:space="preserve"> Средства бюджетных учреждений. </w:t>
      </w:r>
      <w:r w:rsidR="00E24ADF">
        <w:rPr>
          <w:rFonts w:ascii="Times New Roman" w:hAnsi="Times New Roman"/>
          <w:sz w:val="24"/>
          <w:szCs w:val="24"/>
        </w:rPr>
        <w:t>1500 ПФХД</w:t>
      </w:r>
      <w:r w:rsidR="00C048B5">
        <w:rPr>
          <w:rFonts w:ascii="Times New Roman" w:hAnsi="Times New Roman"/>
          <w:sz w:val="24"/>
          <w:szCs w:val="24"/>
        </w:rPr>
        <w:t xml:space="preserve"> </w:t>
      </w:r>
      <w:r w:rsidR="00482983" w:rsidRPr="00482983">
        <w:rPr>
          <w:rFonts w:ascii="Times New Roman" w:hAnsi="Times New Roman"/>
          <w:sz w:val="24"/>
          <w:szCs w:val="24"/>
        </w:rPr>
        <w:t>(</w:t>
      </w:r>
      <w:r w:rsidR="00E24ADF">
        <w:rPr>
          <w:rFonts w:ascii="Times New Roman" w:hAnsi="Times New Roman"/>
          <w:sz w:val="24"/>
          <w:szCs w:val="24"/>
        </w:rPr>
        <w:t>собственные доходы</w:t>
      </w:r>
      <w:r w:rsidR="00482983" w:rsidRPr="00482983">
        <w:rPr>
          <w:rFonts w:ascii="Times New Roman" w:hAnsi="Times New Roman"/>
          <w:sz w:val="24"/>
          <w:szCs w:val="24"/>
        </w:rPr>
        <w:t>), код вида расходов 244, КОСГУ 3</w:t>
      </w:r>
      <w:r w:rsidR="00D17703">
        <w:rPr>
          <w:rFonts w:ascii="Times New Roman" w:hAnsi="Times New Roman"/>
          <w:sz w:val="24"/>
          <w:szCs w:val="24"/>
        </w:rPr>
        <w:t>40</w:t>
      </w:r>
      <w:r w:rsidR="00482983" w:rsidRPr="00482983">
        <w:rPr>
          <w:rFonts w:ascii="Times New Roman" w:hAnsi="Times New Roman"/>
          <w:sz w:val="24"/>
          <w:szCs w:val="24"/>
        </w:rPr>
        <w:t>.</w:t>
      </w:r>
    </w:p>
    <w:p w14:paraId="112E537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9454D35" w14:textId="78F33DE0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17703">
        <w:rPr>
          <w:rFonts w:ascii="Times New Roman" w:hAnsi="Times New Roman"/>
          <w:sz w:val="24"/>
          <w:szCs w:val="24"/>
        </w:rPr>
        <w:t>7</w:t>
      </w:r>
      <w:r w:rsidRPr="003E5192">
        <w:rPr>
          <w:rFonts w:ascii="Times New Roman" w:hAnsi="Times New Roman"/>
          <w:sz w:val="24"/>
          <w:szCs w:val="24"/>
        </w:rPr>
        <w:t xml:space="preserve"> (</w:t>
      </w:r>
      <w:r w:rsidR="00D17703">
        <w:rPr>
          <w:rFonts w:ascii="Times New Roman" w:hAnsi="Times New Roman"/>
          <w:sz w:val="24"/>
          <w:szCs w:val="24"/>
        </w:rPr>
        <w:t>семи</w:t>
      </w:r>
      <w:r w:rsidRPr="003E5192">
        <w:rPr>
          <w:rFonts w:ascii="Times New Roman" w:hAnsi="Times New Roman"/>
          <w:sz w:val="24"/>
          <w:szCs w:val="24"/>
        </w:rPr>
        <w:t>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AFB49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9AF992A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939C5B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3. Порядок поставки Товара</w:t>
      </w:r>
    </w:p>
    <w:p w14:paraId="39E1F61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CAAE8E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33B6110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AB91AD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A47219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3.5. Срок поставки Товара указывается в Техническом задании (приложение № 2  к Контракту).</w:t>
      </w:r>
    </w:p>
    <w:p w14:paraId="75DF766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8CDB572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4. Порядок приемки Товара</w:t>
      </w:r>
    </w:p>
    <w:p w14:paraId="26B6851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31CC9C7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4.2. Срок приемки указан в Техническом задании (приложение № 2 к Контракту).</w:t>
      </w:r>
    </w:p>
    <w:p w14:paraId="4275ABE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750001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31FC63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5045312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1F3B5A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4.7. Все расходы, связанные с устранением недостатков, несет Поставщик.</w:t>
      </w:r>
    </w:p>
    <w:p w14:paraId="0D8B9E09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3A69C1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5. Права и обязанности сторон</w:t>
      </w:r>
    </w:p>
    <w:p w14:paraId="1BF7EA9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 Заказчик вправе:</w:t>
      </w:r>
    </w:p>
    <w:p w14:paraId="10EF04F6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3C9E1900" w14:textId="074D6FDF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5.1.2</w:t>
      </w:r>
      <w:r w:rsidR="003F73D1">
        <w:rPr>
          <w:rFonts w:ascii="Times New Roman" w:hAnsi="Times New Roman"/>
          <w:sz w:val="24"/>
          <w:szCs w:val="24"/>
        </w:rPr>
        <w:t xml:space="preserve">. </w:t>
      </w:r>
      <w:r w:rsidRPr="003E5192">
        <w:rPr>
          <w:rFonts w:ascii="Times New Roman" w:hAnsi="Times New Roman"/>
          <w:sz w:val="24"/>
          <w:szCs w:val="24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831E15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5.1.3. Запрашивать у Поставщика информацию о ходе исполнения обязательств по Контракту.</w:t>
      </w:r>
    </w:p>
    <w:p w14:paraId="4C9F170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E445A5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5.1.5. Отказаться от приемки Товара в случаях, предусмотренных Контрактом.</w:t>
      </w:r>
    </w:p>
    <w:p w14:paraId="6F4B794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D795EC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5.2. Заказчик обязан:</w:t>
      </w:r>
    </w:p>
    <w:p w14:paraId="7436EAF6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9E0CF4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5.2.2. Своевременно оплатить поставленный Товар надлежащего качества в соответствии с Контрактом.</w:t>
      </w:r>
    </w:p>
    <w:p w14:paraId="407DF1E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5.3. Поставщик вправе:</w:t>
      </w:r>
    </w:p>
    <w:p w14:paraId="3AB6DE0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5.3.1. Требовать своевременной приемки и оплаты за поставленный Товар </w:t>
      </w:r>
      <w:r w:rsidRPr="003E5192">
        <w:rPr>
          <w:rFonts w:ascii="Times New Roman" w:hAnsi="Times New Roman"/>
          <w:sz w:val="24"/>
          <w:szCs w:val="24"/>
        </w:rPr>
        <w:br/>
        <w:t>в соответствии с условиями Контракта.</w:t>
      </w:r>
    </w:p>
    <w:p w14:paraId="1471611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5.3.2. Запрашивать у Заказчика разъяснения и уточнения относительно Товара в рамках Контракта.</w:t>
      </w:r>
    </w:p>
    <w:p w14:paraId="5CA70E1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lastRenderedPageBreak/>
        <w:t>5.3.3. Получать от Заказчика содействие при поставке Товара в соответствии с условиями Контракта.</w:t>
      </w:r>
    </w:p>
    <w:p w14:paraId="0FD56F6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5.3.4. Досрочно исполнить обязательства по Контракту с согласия Заказчика.</w:t>
      </w:r>
    </w:p>
    <w:p w14:paraId="0A1FF92C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 Поставщик обязан:</w:t>
      </w:r>
    </w:p>
    <w:p w14:paraId="07A6C14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351DF1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6E9545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054A02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5.4.4. Приостановить поставку Товара в случае обнаружения не зависящих </w:t>
      </w:r>
      <w:r w:rsidRPr="003E5192">
        <w:rPr>
          <w:rFonts w:ascii="Times New Roman" w:hAnsi="Times New Roman"/>
          <w:sz w:val="24"/>
          <w:szCs w:val="24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3E5192">
        <w:rPr>
          <w:rFonts w:ascii="Times New Roman" w:hAnsi="Times New Roman"/>
          <w:sz w:val="24"/>
          <w:szCs w:val="24"/>
        </w:rPr>
        <w:br/>
        <w:t>и сообщить об этом Заказчику в течение одного рабочего дня после приостановления поставки.</w:t>
      </w:r>
    </w:p>
    <w:p w14:paraId="19902A1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AABAA3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5.5. Поставщик гарантирует, что на момент заключения Контракта:</w:t>
      </w:r>
    </w:p>
    <w:p w14:paraId="36ADF57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3E5192">
        <w:rPr>
          <w:rFonts w:ascii="Times New Roman" w:hAnsi="Times New Roman"/>
          <w:sz w:val="24"/>
          <w:szCs w:val="24"/>
        </w:rPr>
        <w:br/>
        <w:t xml:space="preserve">в бюджеты бюджетной системы Российской Федерации за прошедший финансовый год </w:t>
      </w:r>
      <w:r w:rsidRPr="003E5192">
        <w:rPr>
          <w:rFonts w:ascii="Times New Roman" w:hAnsi="Times New Roman"/>
          <w:sz w:val="24"/>
          <w:szCs w:val="24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AAECF3D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F513E6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5.5.3. За последние два года не нарушал контрактных (договорных) обязательств </w:t>
      </w:r>
      <w:r w:rsidRPr="003E5192">
        <w:rPr>
          <w:rFonts w:ascii="Times New Roman" w:hAnsi="Times New Roman"/>
          <w:sz w:val="24"/>
          <w:szCs w:val="24"/>
        </w:rPr>
        <w:br/>
        <w:t>и не причинял ущерба (либо погасил причиненный ущерб) по аналогичным контрактам (договорам).</w:t>
      </w:r>
    </w:p>
    <w:p w14:paraId="5AD4278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7FD104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26744E5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6. Гарантии</w:t>
      </w:r>
    </w:p>
    <w:p w14:paraId="2ECAE6C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9031A42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7132CE5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5AE1BA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14:paraId="4367433C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B8B3AC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14:paraId="575A9FE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AB68424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6F83DA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C61408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9F62CC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41F9F3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 рублей______ копеек.</w:t>
      </w:r>
    </w:p>
    <w:p w14:paraId="0C2ABB5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E610C2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3E5192">
        <w:rPr>
          <w:rFonts w:ascii="Times New Roman" w:hAnsi="Times New Roman"/>
          <w:sz w:val="24"/>
          <w:szCs w:val="24"/>
        </w:rPr>
        <w:br/>
        <w:t>не может превышать цену Контракта.</w:t>
      </w:r>
    </w:p>
    <w:p w14:paraId="4C1D474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A4477B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FB06F4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3EAAF16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EFBF61A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8. Срок действия, порядок изменения и расторжения Контракта.</w:t>
      </w:r>
    </w:p>
    <w:p w14:paraId="631D1CA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8.1. Контракт вступает в силу со дня его подписания Сторонами.</w:t>
      </w:r>
    </w:p>
    <w:p w14:paraId="6EE24C39" w14:textId="06DAE44F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lastRenderedPageBreak/>
        <w:t>8.2. Контракт действует по 31.12.202</w:t>
      </w:r>
      <w:r w:rsidR="00D17703">
        <w:rPr>
          <w:rFonts w:ascii="Times New Roman" w:hAnsi="Times New Roman"/>
          <w:sz w:val="24"/>
          <w:szCs w:val="24"/>
        </w:rPr>
        <w:t>6 г.</w:t>
      </w:r>
      <w:r w:rsidRPr="003E5192">
        <w:rPr>
          <w:rFonts w:ascii="Times New Roman" w:hAnsi="Times New Roman"/>
          <w:sz w:val="24"/>
          <w:szCs w:val="24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932110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8.3. Контракт может быть расторгнут:</w:t>
      </w:r>
    </w:p>
    <w:p w14:paraId="7968547A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- по соглашению сторон;</w:t>
      </w:r>
    </w:p>
    <w:p w14:paraId="327DBB4A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- по решению суда;</w:t>
      </w:r>
    </w:p>
    <w:p w14:paraId="1C86E02D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7D52CD1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C934578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8DD0381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1DC4FE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BF1CA79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9. Порядок урегулирования споров</w:t>
      </w:r>
    </w:p>
    <w:p w14:paraId="05F16C57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9D5EAB3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E998522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295345B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1065A14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10. Прочие условия</w:t>
      </w:r>
    </w:p>
    <w:p w14:paraId="7BBA94FE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 xml:space="preserve">10.1. Все уведомления сторон, связанные с исполнением Контракта, направляются </w:t>
      </w:r>
      <w:r w:rsidRPr="003E5192">
        <w:rPr>
          <w:rFonts w:ascii="Times New Roman" w:hAnsi="Times New Roman"/>
          <w:sz w:val="24"/>
          <w:szCs w:val="24"/>
        </w:rP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FF2CB69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60724DCA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C1F25A3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1F39D3A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t>11. Приложения</w:t>
      </w:r>
    </w:p>
    <w:p w14:paraId="29E3B10F" w14:textId="77777777" w:rsidR="003E5192" w:rsidRPr="003E5192" w:rsidRDefault="003E5192" w:rsidP="003E51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11.1 Неотъемлемой частью Контракта являются:</w:t>
      </w:r>
    </w:p>
    <w:p w14:paraId="1F0C5103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Приложение № 1 «Спецификация»;</w:t>
      </w:r>
    </w:p>
    <w:p w14:paraId="368C9B49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5192">
        <w:rPr>
          <w:rFonts w:ascii="Times New Roman" w:hAnsi="Times New Roman"/>
          <w:sz w:val="24"/>
          <w:szCs w:val="24"/>
        </w:rPr>
        <w:t>Приложение № 2 «Техническое задание»</w:t>
      </w:r>
    </w:p>
    <w:p w14:paraId="4B2E0607" w14:textId="77777777" w:rsidR="003E5192" w:rsidRPr="003E5192" w:rsidRDefault="003E5192" w:rsidP="003E51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8D689A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3F2BF99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AD40C0" w14:textId="77777777" w:rsid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EAF9D84" w14:textId="24539B9F" w:rsidR="003E5192" w:rsidRDefault="003E5192" w:rsidP="006A1E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FAA1176" w14:textId="77777777" w:rsidR="003E5192" w:rsidRPr="003E5192" w:rsidRDefault="003E5192" w:rsidP="003E51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5192">
        <w:rPr>
          <w:rFonts w:ascii="Times New Roman" w:hAnsi="Times New Roman"/>
          <w:b/>
          <w:sz w:val="24"/>
          <w:szCs w:val="24"/>
        </w:rPr>
        <w:lastRenderedPageBreak/>
        <w:t>12. Реквизиты и подписи сторон</w:t>
      </w:r>
    </w:p>
    <w:tbl>
      <w:tblPr>
        <w:tblStyle w:val="19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424"/>
        <w:gridCol w:w="4404"/>
      </w:tblGrid>
      <w:tr w:rsidR="003E5192" w:rsidRPr="003E5192" w14:paraId="5891F9C1" w14:textId="77777777" w:rsidTr="00A902F0">
        <w:tc>
          <w:tcPr>
            <w:tcW w:w="5930" w:type="dxa"/>
            <w:gridSpan w:val="2"/>
          </w:tcPr>
          <w:p w14:paraId="7A6CAA50" w14:textId="77777777" w:rsidR="003E5192" w:rsidRPr="003E5192" w:rsidRDefault="003E5192" w:rsidP="003E5192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4418" w:type="dxa"/>
          </w:tcPr>
          <w:p w14:paraId="35CEC616" w14:textId="77777777" w:rsidR="003E5192" w:rsidRPr="003E5192" w:rsidRDefault="003E5192" w:rsidP="003E519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zh-CN"/>
              </w:rPr>
            </w:pPr>
          </w:p>
        </w:tc>
      </w:tr>
      <w:tr w:rsidR="003E5192" w:rsidRPr="003E5192" w14:paraId="2319A9A3" w14:textId="77777777" w:rsidTr="00A902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80"/>
        </w:trPr>
        <w:tc>
          <w:tcPr>
            <w:tcW w:w="5505" w:type="dxa"/>
          </w:tcPr>
          <w:p w14:paraId="7327510E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b/>
                <w:iCs/>
                <w:sz w:val="24"/>
                <w:szCs w:val="24"/>
              </w:rPr>
              <w:t>ЗАКАЗЧИК:</w:t>
            </w:r>
          </w:p>
          <w:p w14:paraId="793CF4A7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Государственное бюджетное общеобразовательное учреждение средняя общеобразовательная школа №385 Красносельского района Санкт-Петербурга </w:t>
            </w:r>
          </w:p>
          <w:p w14:paraId="32829777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(ГБОУ СОШ №385 Санкт-Петербурга)</w:t>
            </w:r>
          </w:p>
          <w:p w14:paraId="56F9802E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Адрес: 198206, Санкт-Петербург,</w:t>
            </w:r>
          </w:p>
          <w:p w14:paraId="3CB73748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ул. </w:t>
            </w:r>
            <w:proofErr w:type="spellStart"/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Пионерстроя</w:t>
            </w:r>
            <w:proofErr w:type="spellEnd"/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, д.9, корп. 1, лит. А.</w:t>
            </w:r>
          </w:p>
          <w:p w14:paraId="5BD0A570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Тел. (812) 417-63-62  </w:t>
            </w:r>
          </w:p>
          <w:p w14:paraId="6E67A32F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ИНН 7807033215, КПП 780701001 </w:t>
            </w:r>
          </w:p>
          <w:p w14:paraId="18EC38B0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БИК: 014030106</w:t>
            </w:r>
          </w:p>
          <w:p w14:paraId="39478018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Р/</w:t>
            </w:r>
            <w:proofErr w:type="spellStart"/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сч</w:t>
            </w:r>
            <w:proofErr w:type="spellEnd"/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: 03224643400000007200</w:t>
            </w:r>
          </w:p>
          <w:p w14:paraId="0709EF7D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Кор/</w:t>
            </w:r>
            <w:proofErr w:type="spellStart"/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сч</w:t>
            </w:r>
            <w:proofErr w:type="spellEnd"/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: 40102810945370000005</w:t>
            </w:r>
          </w:p>
          <w:p w14:paraId="23354EED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ОКЦ № 1 СЗГУ Банка России//УФК по</w:t>
            </w:r>
          </w:p>
          <w:p w14:paraId="4F219CA2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г. Санкт-Петербургу, г Санкт-Петербург</w:t>
            </w:r>
          </w:p>
          <w:p w14:paraId="5782D814" w14:textId="77777777" w:rsidR="00D17703" w:rsidRPr="00D17703" w:rsidRDefault="00D17703" w:rsidP="00D17703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17703">
              <w:rPr>
                <w:rFonts w:ascii="Times New Roman" w:hAnsi="Times New Roman"/>
                <w:sz w:val="24"/>
                <w:szCs w:val="24"/>
                <w:lang w:eastAsia="ar-SA"/>
              </w:rPr>
              <w:t>Лицевой счет в Комитете финансов: 0551093</w:t>
            </w:r>
          </w:p>
          <w:p w14:paraId="0D404D40" w14:textId="51A86050" w:rsidR="003E5192" w:rsidRPr="00D17703" w:rsidRDefault="00D17703" w:rsidP="00D17703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D17703">
              <w:rPr>
                <w:rFonts w:ascii="Times New Roman" w:hAnsi="Times New Roman"/>
                <w:sz w:val="24"/>
                <w:szCs w:val="24"/>
                <w:lang w:val="en-US" w:eastAsia="ar-SA"/>
              </w:rPr>
              <w:t>e-mail: school385@mail.ru</w:t>
            </w:r>
          </w:p>
          <w:p w14:paraId="76E03842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</w:p>
          <w:p w14:paraId="18955435" w14:textId="77777777" w:rsidR="00D17703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Директор</w:t>
            </w:r>
          </w:p>
          <w:p w14:paraId="12DB3C08" w14:textId="061CF23B" w:rsidR="003E5192" w:rsidRDefault="00D17703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ГБОУ СОШ №385 Санкт-Петербурга</w:t>
            </w:r>
          </w:p>
          <w:p w14:paraId="1F8573F0" w14:textId="77777777" w:rsidR="00D17703" w:rsidRPr="00D17703" w:rsidRDefault="00D17703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7F9AC2B6" w14:textId="729CBD6F" w:rsidR="003E5192" w:rsidRPr="003E5192" w:rsidRDefault="006A1EB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34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____________________ /</w:t>
            </w:r>
            <w:r w:rsidR="00D17703">
              <w:rPr>
                <w:rFonts w:ascii="Times New Roman" w:hAnsi="Times New Roman"/>
                <w:iCs/>
                <w:sz w:val="24"/>
                <w:szCs w:val="24"/>
              </w:rPr>
              <w:t xml:space="preserve">Н.Б. </w:t>
            </w:r>
            <w:proofErr w:type="spellStart"/>
            <w:r w:rsidR="00D17703">
              <w:rPr>
                <w:rFonts w:ascii="Times New Roman" w:hAnsi="Times New Roman"/>
                <w:iCs/>
                <w:sz w:val="24"/>
                <w:szCs w:val="24"/>
              </w:rPr>
              <w:t>Атоманова</w:t>
            </w:r>
            <w:proofErr w:type="spellEnd"/>
            <w:r w:rsidR="003E5192" w:rsidRPr="003E5192">
              <w:rPr>
                <w:rFonts w:ascii="Times New Roman" w:hAnsi="Times New Roman"/>
                <w:iCs/>
                <w:sz w:val="24"/>
                <w:szCs w:val="24"/>
              </w:rPr>
              <w:t>/</w:t>
            </w:r>
          </w:p>
          <w:p w14:paraId="6F2CCF14" w14:textId="7777777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34"/>
              <w:rPr>
                <w:rFonts w:ascii="Times New Roman" w:hAnsi="Times New Roman"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4843" w:type="dxa"/>
            <w:gridSpan w:val="2"/>
          </w:tcPr>
          <w:p w14:paraId="251121FC" w14:textId="021C3307" w:rsidR="003E5192" w:rsidRPr="003E5192" w:rsidRDefault="003E5192" w:rsidP="003E5192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3E5192">
              <w:rPr>
                <w:rFonts w:ascii="Times New Roman" w:hAnsi="Times New Roman"/>
                <w:b/>
                <w:iCs/>
                <w:sz w:val="24"/>
                <w:szCs w:val="24"/>
              </w:rPr>
              <w:t>ПОСТАВЩИК</w:t>
            </w:r>
            <w:r w:rsidR="00D17703">
              <w:rPr>
                <w:rFonts w:ascii="Times New Roman" w:hAnsi="Times New Roman"/>
                <w:b/>
                <w:iCs/>
                <w:sz w:val="24"/>
                <w:szCs w:val="24"/>
              </w:rPr>
              <w:t>:</w:t>
            </w:r>
          </w:p>
          <w:p w14:paraId="6E97B5F9" w14:textId="77777777" w:rsidR="00F5581A" w:rsidRDefault="00F5581A" w:rsidP="00F558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F56D3FF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10F93F5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DAC124B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D469D7D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5914A0DF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076C6A66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53A874C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116549F3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75D2B2DC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F249BFB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A80C1FA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89E6CD6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0C21F7D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123EDEC5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10F4F5AC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081939D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608B67E" w14:textId="77777777" w:rsidR="00E24ADF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3D8E6D42" w14:textId="3E99E51E" w:rsidR="00F5581A" w:rsidRPr="00F5581A" w:rsidRDefault="00E24ADF" w:rsidP="00F5581A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_______________</w:t>
            </w:r>
          </w:p>
          <w:p w14:paraId="7FAEA70A" w14:textId="77777777" w:rsidR="003A5510" w:rsidRDefault="003A5510" w:rsidP="003A5510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1C0257CB" w14:textId="67AD554F" w:rsidR="00F5581A" w:rsidRPr="003E5192" w:rsidRDefault="00F5581A" w:rsidP="003A5510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____________________ /</w:t>
            </w:r>
            <w:r w:rsidR="00E24ADF">
              <w:rPr>
                <w:rFonts w:ascii="Times New Roman" w:hAnsi="Times New Roman"/>
                <w:iCs/>
                <w:sz w:val="24"/>
                <w:szCs w:val="24"/>
              </w:rPr>
              <w:t>___________</w:t>
            </w:r>
            <w:r w:rsidRPr="003E5192">
              <w:rPr>
                <w:rFonts w:ascii="Times New Roman" w:hAnsi="Times New Roman"/>
                <w:iCs/>
                <w:sz w:val="24"/>
                <w:szCs w:val="24"/>
              </w:rPr>
              <w:t>/</w:t>
            </w:r>
          </w:p>
          <w:p w14:paraId="208B827D" w14:textId="20EEBFEB" w:rsidR="00F5581A" w:rsidRPr="00F5581A" w:rsidRDefault="00F5581A" w:rsidP="00F5581A">
            <w:pPr>
              <w:spacing w:after="0" w:line="240" w:lineRule="auto"/>
              <w:rPr>
                <w:rFonts w:ascii="Times New Roman" w:hAnsi="Times New Roman"/>
                <w:color w:val="0563C1"/>
                <w:sz w:val="24"/>
                <w:szCs w:val="24"/>
                <w:u w:val="single"/>
              </w:rPr>
            </w:pPr>
            <w:r w:rsidRPr="003E5192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</w:tr>
    </w:tbl>
    <w:p w14:paraId="351012C4" w14:textId="77777777" w:rsidR="00090619" w:rsidRPr="00C95F36" w:rsidRDefault="00090619" w:rsidP="00A2490E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</w:rPr>
        <w:sectPr w:rsidR="00090619" w:rsidRPr="00C95F36" w:rsidSect="00090619">
          <w:footerReference w:type="default" r:id="rId9"/>
          <w:pgSz w:w="11906" w:h="16838"/>
          <w:pgMar w:top="851" w:right="567" w:bottom="709" w:left="1134" w:header="737" w:footer="0" w:gutter="0"/>
          <w:pgNumType w:start="1"/>
          <w:cols w:space="720"/>
        </w:sectPr>
      </w:pPr>
    </w:p>
    <w:p w14:paraId="242B8AFD" w14:textId="77777777" w:rsidR="00CD5CD6" w:rsidRDefault="00CD5CD6" w:rsidP="00130948">
      <w:pPr>
        <w:spacing w:after="0"/>
        <w:rPr>
          <w:rFonts w:ascii="Times New Roman" w:hAnsi="Times New Roman"/>
        </w:rPr>
      </w:pPr>
    </w:p>
    <w:p w14:paraId="75CA1E7C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6006C56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94911A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33741E2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9E74B8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9484384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530CDF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121B2D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D67DD4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13A60FCD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B8E08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38A3F3C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09A8B06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783029B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807C2D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0CCA4D02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7F90138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6B0A3B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185DD0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77C3F4F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495B2A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DF2D14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753AEA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060A51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6AA74C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4F58E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3116E0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B744D15" w14:textId="0EDE5602" w:rsidR="008A18DE" w:rsidRDefault="008A18DE" w:rsidP="00D17703">
      <w:pPr>
        <w:spacing w:after="0"/>
        <w:rPr>
          <w:rFonts w:ascii="Times New Roman" w:hAnsi="Times New Roman"/>
        </w:rPr>
      </w:pPr>
    </w:p>
    <w:p w14:paraId="357FE347" w14:textId="77777777" w:rsidR="00C6162F" w:rsidRPr="00C95F36" w:rsidRDefault="00C6162F" w:rsidP="00C6162F">
      <w:pPr>
        <w:spacing w:after="0"/>
        <w:jc w:val="right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Приложение №1</w:t>
      </w:r>
    </w:p>
    <w:p w14:paraId="063EECB2" w14:textId="7E3D7F4E" w:rsidR="00C6162F" w:rsidRPr="00C95F36" w:rsidRDefault="002A3028" w:rsidP="00C6162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</w:t>
      </w:r>
      <w:r w:rsidR="00F32557">
        <w:rPr>
          <w:rFonts w:ascii="Times New Roman" w:hAnsi="Times New Roman"/>
        </w:rPr>
        <w:t>контракт</w:t>
      </w:r>
      <w:r>
        <w:rPr>
          <w:rFonts w:ascii="Times New Roman" w:hAnsi="Times New Roman"/>
        </w:rPr>
        <w:t>у</w:t>
      </w:r>
      <w:r w:rsidR="00981594" w:rsidRPr="00C95F36">
        <w:rPr>
          <w:rFonts w:ascii="Times New Roman" w:hAnsi="Times New Roman"/>
        </w:rPr>
        <w:t xml:space="preserve"> №</w:t>
      </w:r>
      <w:r w:rsidR="00090619">
        <w:rPr>
          <w:rFonts w:ascii="Times New Roman" w:hAnsi="Times New Roman"/>
        </w:rPr>
        <w:t xml:space="preserve"> </w:t>
      </w:r>
      <w:r w:rsidR="00E24ADF">
        <w:rPr>
          <w:rFonts w:ascii="Times New Roman" w:hAnsi="Times New Roman"/>
        </w:rPr>
        <w:t>_________</w:t>
      </w:r>
    </w:p>
    <w:p w14:paraId="5CEE1383" w14:textId="6F8C4C77" w:rsidR="00090619" w:rsidRDefault="0030060A" w:rsidP="00053788">
      <w:pPr>
        <w:spacing w:after="0"/>
        <w:jc w:val="right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от «</w:t>
      </w:r>
      <w:r w:rsidR="00EC269A" w:rsidRPr="00C95F36">
        <w:rPr>
          <w:rFonts w:ascii="Times New Roman" w:hAnsi="Times New Roman"/>
        </w:rPr>
        <w:t>___</w:t>
      </w:r>
      <w:r w:rsidRPr="00C95F36">
        <w:rPr>
          <w:rFonts w:ascii="Times New Roman" w:hAnsi="Times New Roman"/>
        </w:rPr>
        <w:t>»</w:t>
      </w:r>
      <w:r w:rsidR="00EC269A" w:rsidRPr="00C95F36">
        <w:rPr>
          <w:rFonts w:ascii="Times New Roman" w:hAnsi="Times New Roman"/>
        </w:rPr>
        <w:t xml:space="preserve"> ___________</w:t>
      </w:r>
      <w:r w:rsidR="00727209">
        <w:rPr>
          <w:rFonts w:ascii="Times New Roman" w:hAnsi="Times New Roman"/>
        </w:rPr>
        <w:t xml:space="preserve"> 20</w:t>
      </w:r>
      <w:r w:rsidR="00D17703">
        <w:rPr>
          <w:rFonts w:ascii="Times New Roman" w:hAnsi="Times New Roman"/>
        </w:rPr>
        <w:t>26</w:t>
      </w:r>
      <w:r w:rsidR="00727209">
        <w:rPr>
          <w:rFonts w:ascii="Times New Roman" w:hAnsi="Times New Roman"/>
        </w:rPr>
        <w:t xml:space="preserve"> </w:t>
      </w:r>
      <w:r w:rsidR="00C6162F" w:rsidRPr="00C95F36">
        <w:rPr>
          <w:rFonts w:ascii="Times New Roman" w:hAnsi="Times New Roman"/>
        </w:rPr>
        <w:t>г.</w:t>
      </w:r>
    </w:p>
    <w:p w14:paraId="5986D1EF" w14:textId="77777777" w:rsidR="00D17703" w:rsidRPr="00053788" w:rsidRDefault="00D17703" w:rsidP="00053788">
      <w:pPr>
        <w:spacing w:after="0"/>
        <w:jc w:val="right"/>
        <w:rPr>
          <w:rFonts w:ascii="Times New Roman" w:hAnsi="Times New Roman"/>
          <w:b/>
          <w:bCs/>
          <w:color w:val="000000"/>
        </w:rPr>
      </w:pPr>
    </w:p>
    <w:p w14:paraId="34055AC2" w14:textId="1B8A5E07" w:rsidR="00090619" w:rsidRPr="00090619" w:rsidRDefault="00090619" w:rsidP="00090619">
      <w:pPr>
        <w:jc w:val="center"/>
        <w:rPr>
          <w:rFonts w:ascii="Times New Roman" w:hAnsi="Times New Roman"/>
          <w:b/>
          <w:bCs/>
          <w:color w:val="262626"/>
          <w:sz w:val="24"/>
          <w:szCs w:val="24"/>
        </w:rPr>
      </w:pPr>
      <w:r w:rsidRPr="00090619">
        <w:rPr>
          <w:rFonts w:ascii="Times New Roman" w:hAnsi="Times New Roman"/>
          <w:b/>
          <w:bCs/>
          <w:color w:val="262626"/>
          <w:sz w:val="24"/>
          <w:szCs w:val="24"/>
        </w:rPr>
        <w:t>РАСЧЕТ ЦЕНЫ КОНТРАКТА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245"/>
        <w:gridCol w:w="850"/>
        <w:gridCol w:w="851"/>
        <w:gridCol w:w="1276"/>
        <w:gridCol w:w="1098"/>
      </w:tblGrid>
      <w:tr w:rsidR="00090619" w:rsidRPr="00FE3589" w14:paraId="6A05FC43" w14:textId="77777777" w:rsidTr="00E549A9">
        <w:trPr>
          <w:trHeight w:val="1108"/>
        </w:trPr>
        <w:tc>
          <w:tcPr>
            <w:tcW w:w="817" w:type="dxa"/>
            <w:shd w:val="clear" w:color="auto" w:fill="auto"/>
            <w:vAlign w:val="center"/>
          </w:tcPr>
          <w:p w14:paraId="4C77934D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№</w:t>
            </w:r>
          </w:p>
          <w:p w14:paraId="225ACE1C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0A1D98C" w14:textId="0C243941" w:rsidR="00090619" w:rsidRPr="00FE3589" w:rsidRDefault="00864F58" w:rsidP="00864F58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238D61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Ед.</w:t>
            </w:r>
          </w:p>
          <w:p w14:paraId="6AF37A95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B296C0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Кол</w:t>
            </w:r>
            <w:r>
              <w:rPr>
                <w:rFonts w:ascii="Times New Roman" w:hAnsi="Times New Roman"/>
                <w:b/>
              </w:rPr>
              <w:t>-</w:t>
            </w:r>
            <w:r w:rsidRPr="00FE3589">
              <w:rPr>
                <w:rFonts w:ascii="Times New Roman" w:hAnsi="Times New Roman"/>
                <w:b/>
              </w:rPr>
              <w:t>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4DF786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Цена</w:t>
            </w:r>
          </w:p>
          <w:p w14:paraId="09DD604A" w14:textId="1183F00E" w:rsidR="00090619" w:rsidRPr="00FE3589" w:rsidRDefault="00090619" w:rsidP="0016446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 xml:space="preserve">за </w:t>
            </w:r>
            <w:r w:rsidR="00864F58">
              <w:rPr>
                <w:rFonts w:ascii="Times New Roman" w:hAnsi="Times New Roman"/>
                <w:b/>
              </w:rPr>
              <w:t xml:space="preserve">1 </w:t>
            </w:r>
            <w:r w:rsidR="00164463">
              <w:rPr>
                <w:rFonts w:ascii="Times New Roman" w:hAnsi="Times New Roman"/>
                <w:b/>
              </w:rPr>
              <w:t>ед.</w:t>
            </w:r>
            <w:r w:rsidRPr="00FE3589">
              <w:rPr>
                <w:rFonts w:ascii="Times New Roman" w:hAnsi="Times New Roman"/>
                <w:b/>
              </w:rPr>
              <w:t>,</w:t>
            </w:r>
          </w:p>
          <w:p w14:paraId="0CC3AC4F" w14:textId="77777777" w:rsidR="00090619" w:rsidRPr="00FE3589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руб.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49B619BB" w14:textId="0D9D06FB" w:rsidR="00090619" w:rsidRPr="00FE3589" w:rsidRDefault="00090619" w:rsidP="0016446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E3589">
              <w:rPr>
                <w:rFonts w:ascii="Times New Roman" w:hAnsi="Times New Roman"/>
                <w:b/>
              </w:rPr>
              <w:t>Стоимость, руб.</w:t>
            </w:r>
          </w:p>
        </w:tc>
      </w:tr>
      <w:tr w:rsidR="00E24ADF" w:rsidRPr="00FE3589" w14:paraId="48D62479" w14:textId="77777777" w:rsidTr="00D17703">
        <w:trPr>
          <w:trHeight w:val="720"/>
        </w:trPr>
        <w:tc>
          <w:tcPr>
            <w:tcW w:w="817" w:type="dxa"/>
            <w:shd w:val="clear" w:color="auto" w:fill="auto"/>
            <w:vAlign w:val="center"/>
          </w:tcPr>
          <w:p w14:paraId="02AB94AC" w14:textId="77777777" w:rsidR="00E24ADF" w:rsidRPr="00FE3589" w:rsidRDefault="00E24ADF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3589">
              <w:rPr>
                <w:rFonts w:ascii="Times New Roman" w:hAnsi="Times New Roman"/>
              </w:rPr>
              <w:t>1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0B734768" w14:textId="51A2C6D2" w:rsidR="00E24ADF" w:rsidRPr="00D17703" w:rsidRDefault="00B23A2A" w:rsidP="00E24ADF">
            <w:pPr>
              <w:spacing w:after="0" w:line="240" w:lineRule="auto"/>
              <w:rPr>
                <w:rFonts w:ascii="Times New Roman" w:hAnsi="Times New Roman"/>
              </w:rPr>
            </w:pPr>
            <w:r w:rsidRPr="00B23A2A">
              <w:rPr>
                <w:rFonts w:ascii="Times New Roman" w:hAnsi="Times New Roman"/>
              </w:rPr>
              <w:t>Контроллер доступа С2000-2 (Болид) или эквивалент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8707BF" w14:textId="74C024B2" w:rsidR="00E24ADF" w:rsidRPr="00D17703" w:rsidRDefault="00E24ADF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D17703">
              <w:rPr>
                <w:rFonts w:ascii="Times New Roman" w:hAnsi="Times New Roman"/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741063E" w14:textId="142A7190" w:rsidR="00E24ADF" w:rsidRPr="00D17703" w:rsidRDefault="00D17703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770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99373D" w14:textId="36C56155" w:rsidR="00E24ADF" w:rsidRPr="00D17703" w:rsidRDefault="00E24ADF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14:paraId="14E8FA47" w14:textId="33509DE0" w:rsidR="00E24ADF" w:rsidRPr="00D17703" w:rsidRDefault="00E24ADF" w:rsidP="007D57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F733A" w:rsidRPr="00FE3589" w14:paraId="40773531" w14:textId="77777777" w:rsidTr="00D17703">
        <w:trPr>
          <w:trHeight w:val="400"/>
        </w:trPr>
        <w:tc>
          <w:tcPr>
            <w:tcW w:w="9039" w:type="dxa"/>
            <w:gridSpan w:val="5"/>
            <w:shd w:val="clear" w:color="auto" w:fill="auto"/>
            <w:vAlign w:val="center"/>
          </w:tcPr>
          <w:p w14:paraId="62385D66" w14:textId="14184FA2" w:rsidR="003F733A" w:rsidRPr="00D17703" w:rsidRDefault="003F733A" w:rsidP="007D5727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D17703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2763F33D" w14:textId="4D33D43E" w:rsidR="003F733A" w:rsidRPr="00D17703" w:rsidRDefault="003F733A" w:rsidP="007D5727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</w:p>
        </w:tc>
      </w:tr>
    </w:tbl>
    <w:p w14:paraId="686B80F4" w14:textId="77777777" w:rsidR="00090619" w:rsidRPr="000F06E8" w:rsidRDefault="00090619" w:rsidP="00090619">
      <w:pPr>
        <w:rPr>
          <w:rFonts w:ascii="Times New Roman" w:hAnsi="Times New Roman"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5"/>
        <w:gridCol w:w="4395"/>
      </w:tblGrid>
      <w:tr w:rsidR="00E549A9" w:rsidRPr="00E549A9" w14:paraId="75A1A66A" w14:textId="77777777" w:rsidTr="00DC3C08">
        <w:trPr>
          <w:trHeight w:val="2453"/>
        </w:trPr>
        <w:tc>
          <w:tcPr>
            <w:tcW w:w="6095" w:type="dxa"/>
          </w:tcPr>
          <w:p w14:paraId="1E512EB4" w14:textId="7E9CB01D" w:rsidR="00E549A9" w:rsidRPr="00E549A9" w:rsidRDefault="00E549A9" w:rsidP="00E549A9">
            <w:pPr>
              <w:spacing w:line="254" w:lineRule="exact"/>
              <w:ind w:right="883"/>
              <w:rPr>
                <w:rFonts w:ascii="Times New Roman" w:hAnsi="Times New Roman"/>
                <w:b/>
              </w:rPr>
            </w:pPr>
            <w:r w:rsidRPr="00E549A9">
              <w:rPr>
                <w:rFonts w:ascii="Times New Roman" w:hAnsi="Times New Roman"/>
                <w:b/>
              </w:rPr>
              <w:t>ЗАКАЗЧИК</w:t>
            </w:r>
          </w:p>
          <w:p w14:paraId="6E8FE541" w14:textId="66F0F1CC" w:rsidR="00E549A9" w:rsidRDefault="00E549A9" w:rsidP="00D17703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Директор</w:t>
            </w:r>
          </w:p>
          <w:p w14:paraId="4478FC65" w14:textId="46279467" w:rsidR="00D17703" w:rsidRDefault="00D17703" w:rsidP="00D17703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  <w:r w:rsidRPr="00D17703">
              <w:rPr>
                <w:rFonts w:ascii="Times New Roman" w:hAnsi="Times New Roman"/>
              </w:rPr>
              <w:t>ГБОУ СОШ №385 Санкт-Петербурга</w:t>
            </w:r>
          </w:p>
          <w:p w14:paraId="777506F6" w14:textId="77777777" w:rsidR="00816B4A" w:rsidRPr="00E549A9" w:rsidRDefault="00816B4A" w:rsidP="00D17703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</w:p>
          <w:p w14:paraId="215AD0C6" w14:textId="1B2DA4D1" w:rsidR="00E549A9" w:rsidRPr="00E549A9" w:rsidRDefault="00E549A9" w:rsidP="00816B4A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_____________ /</w:t>
            </w:r>
            <w:r w:rsidR="00D17703">
              <w:rPr>
                <w:rFonts w:ascii="Times New Roman" w:hAnsi="Times New Roman"/>
              </w:rPr>
              <w:t xml:space="preserve">Н.Б. </w:t>
            </w:r>
            <w:proofErr w:type="spellStart"/>
            <w:r w:rsidR="00D17703">
              <w:rPr>
                <w:rFonts w:ascii="Times New Roman" w:hAnsi="Times New Roman"/>
              </w:rPr>
              <w:t>Атоманова</w:t>
            </w:r>
            <w:proofErr w:type="spellEnd"/>
            <w:r w:rsidRPr="00E549A9">
              <w:rPr>
                <w:rFonts w:ascii="Times New Roman" w:hAnsi="Times New Roman"/>
              </w:rPr>
              <w:t>/</w:t>
            </w:r>
          </w:p>
          <w:p w14:paraId="3407ED9C" w14:textId="77777777" w:rsidR="00E549A9" w:rsidRPr="00E549A9" w:rsidRDefault="00E549A9" w:rsidP="00816B4A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395" w:type="dxa"/>
          </w:tcPr>
          <w:p w14:paraId="0E0D69C0" w14:textId="421D94CC" w:rsidR="00E549A9" w:rsidRPr="00E549A9" w:rsidRDefault="00953857" w:rsidP="00E549A9">
            <w:pPr>
              <w:spacing w:line="254" w:lineRule="exact"/>
              <w:ind w:right="883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ПОСТАВЩИК</w:t>
            </w:r>
          </w:p>
          <w:p w14:paraId="77C1A9B4" w14:textId="77777777" w:rsidR="00816B4A" w:rsidRDefault="00816B4A" w:rsidP="00816B4A">
            <w:pPr>
              <w:spacing w:after="0" w:line="240" w:lineRule="auto"/>
              <w:ind w:right="885"/>
              <w:rPr>
                <w:rFonts w:ascii="Times New Roman" w:hAnsi="Times New Roman"/>
                <w:bCs/>
              </w:rPr>
            </w:pPr>
          </w:p>
          <w:p w14:paraId="6A36C590" w14:textId="637AC418" w:rsidR="00E549A9" w:rsidRPr="00E549A9" w:rsidRDefault="00E549A9" w:rsidP="00816B4A">
            <w:pPr>
              <w:spacing w:after="0" w:line="240" w:lineRule="auto"/>
              <w:ind w:right="88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_____________________</w:t>
            </w:r>
          </w:p>
          <w:p w14:paraId="6BDFDECE" w14:textId="77777777" w:rsidR="00816B4A" w:rsidRDefault="00816B4A" w:rsidP="00816B4A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</w:p>
          <w:p w14:paraId="52461CAC" w14:textId="632A6133" w:rsidR="00E549A9" w:rsidRPr="00E549A9" w:rsidRDefault="00E549A9" w:rsidP="00816B4A">
            <w:pPr>
              <w:spacing w:after="0" w:line="240" w:lineRule="auto"/>
              <w:ind w:right="885"/>
              <w:rPr>
                <w:rFonts w:ascii="Times New Roman" w:hAnsi="Times New Roman"/>
                <w:b/>
                <w:bCs/>
              </w:rPr>
            </w:pPr>
            <w:r w:rsidRPr="00E549A9">
              <w:rPr>
                <w:rFonts w:ascii="Times New Roman" w:hAnsi="Times New Roman"/>
              </w:rPr>
              <w:t>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/_______________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/</w:t>
            </w:r>
          </w:p>
          <w:p w14:paraId="66C6D9E2" w14:textId="77777777" w:rsidR="00E549A9" w:rsidRPr="00E549A9" w:rsidRDefault="00E549A9" w:rsidP="00816B4A">
            <w:pPr>
              <w:spacing w:after="0" w:line="240" w:lineRule="auto"/>
              <w:ind w:right="885"/>
              <w:rPr>
                <w:rFonts w:ascii="Times New Roman" w:hAnsi="Times New Roman"/>
                <w:bCs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</w:tr>
    </w:tbl>
    <w:p w14:paraId="47F41BF9" w14:textId="77777777" w:rsidR="00090619" w:rsidRPr="000F06E8" w:rsidRDefault="00090619" w:rsidP="00090619">
      <w:pPr>
        <w:spacing w:line="254" w:lineRule="exact"/>
        <w:ind w:right="883"/>
        <w:rPr>
          <w:rFonts w:ascii="Times New Roman" w:hAnsi="Times New Roman"/>
        </w:rPr>
      </w:pPr>
    </w:p>
    <w:p w14:paraId="7AE20009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4B285EA4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66C39FB4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79D2AC55" w14:textId="77777777" w:rsidR="00090619" w:rsidRDefault="00090619" w:rsidP="00090619">
      <w:pPr>
        <w:spacing w:after="160" w:line="259" w:lineRule="auto"/>
        <w:jc w:val="right"/>
        <w:rPr>
          <w:rFonts w:ascii="Times New Roman" w:hAnsi="Times New Roman"/>
          <w:b/>
        </w:rPr>
      </w:pPr>
    </w:p>
    <w:p w14:paraId="3B74E1B4" w14:textId="77777777" w:rsidR="00E549A9" w:rsidRDefault="00E549A9" w:rsidP="00053788">
      <w:pPr>
        <w:spacing w:after="160" w:line="259" w:lineRule="auto"/>
        <w:rPr>
          <w:rFonts w:ascii="Times New Roman" w:hAnsi="Times New Roman"/>
          <w:b/>
        </w:rPr>
      </w:pPr>
    </w:p>
    <w:p w14:paraId="35A328C1" w14:textId="77777777" w:rsidR="00053788" w:rsidRDefault="00053788" w:rsidP="00053788">
      <w:pPr>
        <w:spacing w:after="160" w:line="259" w:lineRule="auto"/>
        <w:rPr>
          <w:rFonts w:ascii="Times New Roman" w:hAnsi="Times New Roman"/>
          <w:b/>
        </w:rPr>
      </w:pPr>
    </w:p>
    <w:p w14:paraId="4AC932AC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23A9BFC3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422E560F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06A85C76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03EFDAA3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23A3426F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49385E09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127C6493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492B250E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17397922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12E8C82C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07540A04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3E11009D" w14:textId="77777777" w:rsidR="007D5727" w:rsidRDefault="007D5727" w:rsidP="00053788">
      <w:pPr>
        <w:spacing w:after="0"/>
        <w:jc w:val="right"/>
        <w:rPr>
          <w:rFonts w:ascii="Times New Roman" w:hAnsi="Times New Roman"/>
        </w:rPr>
      </w:pPr>
    </w:p>
    <w:p w14:paraId="47231E7B" w14:textId="77777777" w:rsidR="0007411B" w:rsidRDefault="0007411B" w:rsidP="00053788">
      <w:pPr>
        <w:spacing w:after="0"/>
        <w:jc w:val="right"/>
        <w:rPr>
          <w:rFonts w:ascii="Times New Roman" w:hAnsi="Times New Roman"/>
        </w:rPr>
      </w:pPr>
    </w:p>
    <w:p w14:paraId="29553D83" w14:textId="77777777" w:rsidR="0007411B" w:rsidRDefault="0007411B" w:rsidP="00053788">
      <w:pPr>
        <w:spacing w:after="0"/>
        <w:jc w:val="right"/>
        <w:rPr>
          <w:rFonts w:ascii="Times New Roman" w:hAnsi="Times New Roman"/>
        </w:rPr>
      </w:pPr>
    </w:p>
    <w:p w14:paraId="05DEB702" w14:textId="77777777" w:rsidR="008C57E1" w:rsidRDefault="008C57E1" w:rsidP="00053788">
      <w:pPr>
        <w:spacing w:after="0"/>
        <w:jc w:val="right"/>
        <w:rPr>
          <w:rFonts w:ascii="Times New Roman" w:hAnsi="Times New Roman"/>
        </w:rPr>
      </w:pPr>
    </w:p>
    <w:p w14:paraId="4C1F73EF" w14:textId="77777777" w:rsidR="008C57E1" w:rsidRDefault="008C57E1" w:rsidP="00053788">
      <w:pPr>
        <w:spacing w:after="0"/>
        <w:jc w:val="right"/>
        <w:rPr>
          <w:rFonts w:ascii="Times New Roman" w:hAnsi="Times New Roman"/>
        </w:rPr>
      </w:pPr>
    </w:p>
    <w:p w14:paraId="6DAF781B" w14:textId="77777777" w:rsidR="008C57E1" w:rsidRDefault="008C57E1" w:rsidP="00053788">
      <w:pPr>
        <w:spacing w:after="0"/>
        <w:jc w:val="right"/>
        <w:rPr>
          <w:rFonts w:ascii="Times New Roman" w:hAnsi="Times New Roman"/>
        </w:rPr>
      </w:pPr>
    </w:p>
    <w:p w14:paraId="2D51539D" w14:textId="2C92F581" w:rsidR="007D5727" w:rsidRDefault="007D5727" w:rsidP="00B23A2A">
      <w:pPr>
        <w:spacing w:after="0"/>
        <w:rPr>
          <w:rFonts w:ascii="Times New Roman" w:hAnsi="Times New Roman"/>
        </w:rPr>
      </w:pPr>
    </w:p>
    <w:p w14:paraId="21253C9C" w14:textId="77777777" w:rsidR="00B23A2A" w:rsidRDefault="00B23A2A" w:rsidP="00053788">
      <w:pPr>
        <w:spacing w:after="0"/>
        <w:jc w:val="right"/>
        <w:rPr>
          <w:rFonts w:ascii="Times New Roman" w:hAnsi="Times New Roman"/>
        </w:rPr>
        <w:sectPr w:rsidR="00B23A2A" w:rsidSect="00053788">
          <w:type w:val="continuous"/>
          <w:pgSz w:w="11906" w:h="16838" w:code="9"/>
          <w:pgMar w:top="568" w:right="567" w:bottom="0" w:left="1134" w:header="709" w:footer="0" w:gutter="0"/>
          <w:cols w:space="708"/>
          <w:docGrid w:linePitch="360"/>
        </w:sectPr>
      </w:pPr>
    </w:p>
    <w:p w14:paraId="0478AC46" w14:textId="5B6A8961" w:rsidR="00053788" w:rsidRPr="00C95F36" w:rsidRDefault="00053788" w:rsidP="00053788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№2</w:t>
      </w:r>
    </w:p>
    <w:p w14:paraId="092A3F68" w14:textId="600C2BEB" w:rsidR="0007411B" w:rsidRPr="00C95F36" w:rsidRDefault="0007411B" w:rsidP="0007411B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контракту</w:t>
      </w:r>
      <w:r w:rsidRPr="00C95F36">
        <w:rPr>
          <w:rFonts w:ascii="Times New Roman" w:hAnsi="Times New Roman"/>
        </w:rPr>
        <w:t xml:space="preserve"> №</w:t>
      </w:r>
      <w:r>
        <w:rPr>
          <w:rFonts w:ascii="Times New Roman" w:hAnsi="Times New Roman"/>
        </w:rPr>
        <w:t xml:space="preserve"> </w:t>
      </w:r>
      <w:r w:rsidR="00E24ADF">
        <w:rPr>
          <w:rFonts w:ascii="Times New Roman" w:hAnsi="Times New Roman"/>
        </w:rPr>
        <w:t>__________</w:t>
      </w:r>
    </w:p>
    <w:p w14:paraId="52E141A8" w14:textId="64FC0F09" w:rsidR="00053788" w:rsidRPr="00C95F36" w:rsidRDefault="0007411B" w:rsidP="0007411B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C95F36">
        <w:rPr>
          <w:rFonts w:ascii="Times New Roman" w:hAnsi="Times New Roman"/>
        </w:rPr>
        <w:t>от «___» ___________</w:t>
      </w:r>
      <w:r>
        <w:rPr>
          <w:rFonts w:ascii="Times New Roman" w:hAnsi="Times New Roman"/>
        </w:rPr>
        <w:t xml:space="preserve"> 202</w:t>
      </w:r>
      <w:r w:rsidR="00D1770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</w:t>
      </w:r>
      <w:r w:rsidRPr="00C95F36">
        <w:rPr>
          <w:rFonts w:ascii="Times New Roman" w:hAnsi="Times New Roman"/>
        </w:rPr>
        <w:t>г.</w:t>
      </w:r>
    </w:p>
    <w:p w14:paraId="27E1960C" w14:textId="313C6E67" w:rsidR="00090619" w:rsidRPr="00E549A9" w:rsidRDefault="00E549A9" w:rsidP="00E549A9">
      <w:pPr>
        <w:jc w:val="center"/>
        <w:rPr>
          <w:rFonts w:ascii="Times New Roman" w:hAnsi="Times New Roman"/>
          <w:b/>
          <w:bCs/>
          <w:color w:val="262626"/>
          <w:sz w:val="24"/>
          <w:szCs w:val="24"/>
        </w:rPr>
      </w:pPr>
      <w:r>
        <w:rPr>
          <w:rFonts w:ascii="Times New Roman" w:hAnsi="Times New Roman"/>
          <w:b/>
          <w:bCs/>
          <w:color w:val="262626"/>
          <w:sz w:val="24"/>
          <w:szCs w:val="24"/>
        </w:rPr>
        <w:t>ТЕХНИЧЕСКОЕ ЗАДАНИЕ</w:t>
      </w:r>
    </w:p>
    <w:p w14:paraId="314B7805" w14:textId="78D4B53E" w:rsidR="00AB0D9A" w:rsidRDefault="00164463" w:rsidP="00D17703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64463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AB0D9A" w:rsidRPr="00AB0D9A">
        <w:rPr>
          <w:rFonts w:ascii="Times New Roman" w:hAnsi="Times New Roman"/>
          <w:color w:val="000000"/>
          <w:sz w:val="24"/>
          <w:szCs w:val="24"/>
        </w:rPr>
        <w:t>Поставщик обязуется поставить Заказчику</w:t>
      </w:r>
      <w:r w:rsidR="00AB0D9A" w:rsidRPr="00AB0D9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B23A2A">
        <w:rPr>
          <w:rFonts w:ascii="Times New Roman" w:hAnsi="Times New Roman"/>
          <w:b/>
          <w:color w:val="000000"/>
          <w:sz w:val="24"/>
          <w:szCs w:val="24"/>
        </w:rPr>
        <w:t>к</w:t>
      </w:r>
      <w:r w:rsidR="00B23A2A" w:rsidRPr="00B23A2A">
        <w:rPr>
          <w:rFonts w:ascii="Times New Roman" w:hAnsi="Times New Roman"/>
          <w:b/>
          <w:color w:val="000000"/>
          <w:sz w:val="24"/>
          <w:szCs w:val="24"/>
        </w:rPr>
        <w:t>онтроллер доступа</w:t>
      </w:r>
      <w:r w:rsidR="00AB0D9A" w:rsidRPr="00AB0D9A">
        <w:rPr>
          <w:rFonts w:ascii="Times New Roman" w:hAnsi="Times New Roman"/>
          <w:color w:val="000000"/>
          <w:sz w:val="24"/>
          <w:szCs w:val="24"/>
        </w:rPr>
        <w:t>, а Заказчик обязуется принять и оплатить Товар.</w:t>
      </w:r>
    </w:p>
    <w:tbl>
      <w:tblPr>
        <w:tblStyle w:val="af0"/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276"/>
        <w:gridCol w:w="3827"/>
        <w:gridCol w:w="2977"/>
        <w:gridCol w:w="3260"/>
        <w:gridCol w:w="709"/>
        <w:gridCol w:w="567"/>
      </w:tblGrid>
      <w:tr w:rsidR="003F73D1" w:rsidRPr="003F73D1" w14:paraId="754B74C3" w14:textId="77777777" w:rsidTr="00F37A7F">
        <w:trPr>
          <w:trHeight w:val="735"/>
        </w:trPr>
        <w:tc>
          <w:tcPr>
            <w:tcW w:w="567" w:type="dxa"/>
            <w:vAlign w:val="center"/>
          </w:tcPr>
          <w:p w14:paraId="6BA88B2F" w14:textId="77777777" w:rsidR="003F73D1" w:rsidRPr="003F73D1" w:rsidRDefault="003F73D1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3BF07320" w14:textId="77777777" w:rsidR="003F73D1" w:rsidRPr="003F73D1" w:rsidRDefault="003F73D1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701" w:type="dxa"/>
            <w:vAlign w:val="center"/>
          </w:tcPr>
          <w:p w14:paraId="127D5F94" w14:textId="77777777" w:rsidR="003F73D1" w:rsidRPr="003F73D1" w:rsidRDefault="003F73D1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276" w:type="dxa"/>
            <w:vAlign w:val="center"/>
          </w:tcPr>
          <w:p w14:paraId="6EC87925" w14:textId="77777777" w:rsidR="003F73D1" w:rsidRPr="003F73D1" w:rsidRDefault="003F73D1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ОКПД2/ ККН/КТРУ</w:t>
            </w:r>
          </w:p>
        </w:tc>
        <w:tc>
          <w:tcPr>
            <w:tcW w:w="3827" w:type="dxa"/>
            <w:vAlign w:val="center"/>
          </w:tcPr>
          <w:p w14:paraId="1BDC6C1E" w14:textId="77777777" w:rsidR="003F73D1" w:rsidRPr="003F73D1" w:rsidRDefault="003F73D1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2977" w:type="dxa"/>
            <w:vAlign w:val="center"/>
          </w:tcPr>
          <w:p w14:paraId="722C6F1F" w14:textId="77777777" w:rsidR="003F73D1" w:rsidRPr="003F73D1" w:rsidRDefault="003F73D1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260" w:type="dxa"/>
            <w:vAlign w:val="center"/>
          </w:tcPr>
          <w:p w14:paraId="2DAFE941" w14:textId="77777777" w:rsidR="003F73D1" w:rsidRPr="003F73D1" w:rsidRDefault="003F73D1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vAlign w:val="center"/>
          </w:tcPr>
          <w:p w14:paraId="50943928" w14:textId="77777777" w:rsidR="003F73D1" w:rsidRPr="003F73D1" w:rsidRDefault="003F73D1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Align w:val="center"/>
          </w:tcPr>
          <w:p w14:paraId="61618580" w14:textId="77777777" w:rsidR="003F73D1" w:rsidRPr="003F73D1" w:rsidRDefault="003F73D1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</w:tr>
      <w:tr w:rsidR="00B461C2" w:rsidRPr="003F73D1" w14:paraId="252CC833" w14:textId="77777777" w:rsidTr="00F37A7F">
        <w:trPr>
          <w:trHeight w:val="81"/>
        </w:trPr>
        <w:tc>
          <w:tcPr>
            <w:tcW w:w="567" w:type="dxa"/>
            <w:vMerge w:val="restart"/>
          </w:tcPr>
          <w:p w14:paraId="7E1A8E3E" w14:textId="2C77C4F9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 w:rsidRPr="003F73D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Merge w:val="restart"/>
          </w:tcPr>
          <w:p w14:paraId="5BCFD09D" w14:textId="3B2ABA8E" w:rsidR="00B461C2" w:rsidRPr="00B23A2A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Контроллер доступа С2000-2 (Болид) или эквивалент</w:t>
            </w:r>
          </w:p>
        </w:tc>
        <w:tc>
          <w:tcPr>
            <w:tcW w:w="1276" w:type="dxa"/>
            <w:vMerge w:val="restart"/>
          </w:tcPr>
          <w:p w14:paraId="4E830D0C" w14:textId="7740197A" w:rsidR="00B461C2" w:rsidRPr="00B23A2A" w:rsidRDefault="00B461C2" w:rsidP="00B23A2A">
            <w:pPr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26.30.50.119</w:t>
            </w:r>
          </w:p>
        </w:tc>
        <w:tc>
          <w:tcPr>
            <w:tcW w:w="3827" w:type="dxa"/>
            <w:shd w:val="clear" w:color="auto" w:fill="auto"/>
          </w:tcPr>
          <w:p w14:paraId="1498626C" w14:textId="0DEAC400" w:rsidR="00B461C2" w:rsidRPr="00B23A2A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Назначение</w:t>
            </w:r>
          </w:p>
        </w:tc>
        <w:tc>
          <w:tcPr>
            <w:tcW w:w="2977" w:type="dxa"/>
          </w:tcPr>
          <w:p w14:paraId="350493A4" w14:textId="026DFA96" w:rsidR="00B461C2" w:rsidRPr="00B23A2A" w:rsidRDefault="00B461C2" w:rsidP="006533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B84893">
              <w:rPr>
                <w:rFonts w:ascii="Times New Roman" w:hAnsi="Times New Roman"/>
                <w:sz w:val="20"/>
                <w:szCs w:val="20"/>
              </w:rPr>
              <w:t xml:space="preserve">ля управления доступом через одну или две точки доступа путем считывания кодов предъявляемых идентификаторов (карт </w:t>
            </w:r>
            <w:proofErr w:type="spellStart"/>
            <w:r w:rsidRPr="00B84893">
              <w:rPr>
                <w:rFonts w:ascii="Times New Roman" w:hAnsi="Times New Roman"/>
                <w:sz w:val="20"/>
                <w:szCs w:val="20"/>
              </w:rPr>
              <w:t>Proximity</w:t>
            </w:r>
            <w:proofErr w:type="spellEnd"/>
            <w:r w:rsidRPr="00B84893">
              <w:rPr>
                <w:rFonts w:ascii="Times New Roman" w:hAnsi="Times New Roman"/>
                <w:sz w:val="20"/>
                <w:szCs w:val="20"/>
              </w:rPr>
              <w:t xml:space="preserve">, ключей </w:t>
            </w:r>
            <w:proofErr w:type="spellStart"/>
            <w:r w:rsidRPr="00B84893">
              <w:rPr>
                <w:rFonts w:ascii="Times New Roman" w:hAnsi="Times New Roman"/>
                <w:sz w:val="20"/>
                <w:szCs w:val="20"/>
              </w:rPr>
              <w:t>Touch</w:t>
            </w:r>
            <w:proofErr w:type="spellEnd"/>
            <w:r w:rsidRPr="00B848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4893">
              <w:rPr>
                <w:rFonts w:ascii="Times New Roman" w:hAnsi="Times New Roman"/>
                <w:sz w:val="20"/>
                <w:szCs w:val="20"/>
              </w:rPr>
              <w:t>Memory</w:t>
            </w:r>
            <w:proofErr w:type="spellEnd"/>
            <w:r w:rsidRPr="00B84893">
              <w:rPr>
                <w:rFonts w:ascii="Times New Roman" w:hAnsi="Times New Roman"/>
                <w:sz w:val="20"/>
                <w:szCs w:val="20"/>
              </w:rPr>
              <w:t xml:space="preserve"> и PIN-кодов), проверки прав и ограничений доступа и замыкания (размыкания) контактов реле, управляющих запорными устройствами (электромеханическими и электромагнитными замками и защелками, турникетом, шлагбаумом). </w:t>
            </w: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B84893">
              <w:rPr>
                <w:rFonts w:ascii="Times New Roman" w:hAnsi="Times New Roman"/>
                <w:sz w:val="20"/>
                <w:szCs w:val="20"/>
              </w:rPr>
              <w:t>ля использования в составе системы "Орион" или автономно.</w:t>
            </w:r>
          </w:p>
        </w:tc>
        <w:tc>
          <w:tcPr>
            <w:tcW w:w="3260" w:type="dxa"/>
          </w:tcPr>
          <w:p w14:paraId="0BA0BC38" w14:textId="07104AC0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</w:tcPr>
          <w:p w14:paraId="30616851" w14:textId="4FDA7E4F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3F73D1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</w:tcPr>
          <w:p w14:paraId="23EBB934" w14:textId="7AB74556" w:rsidR="00B461C2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461C2" w:rsidRPr="003F73D1" w14:paraId="2245F782" w14:textId="77777777" w:rsidTr="00F37A7F">
        <w:trPr>
          <w:trHeight w:val="81"/>
        </w:trPr>
        <w:tc>
          <w:tcPr>
            <w:tcW w:w="567" w:type="dxa"/>
            <w:vMerge/>
          </w:tcPr>
          <w:p w14:paraId="6ACB40F1" w14:textId="55D6CCB3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287512B" w14:textId="3491099E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C2108A6" w14:textId="21272EEE" w:rsidR="00B461C2" w:rsidRPr="00B23A2A" w:rsidRDefault="00B461C2" w:rsidP="00B23A2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0A55A059" w14:textId="5CD83F24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Количество внешних считывателей электронных идентификаторов (ЭИ)</w:t>
            </w:r>
          </w:p>
        </w:tc>
        <w:tc>
          <w:tcPr>
            <w:tcW w:w="2977" w:type="dxa"/>
          </w:tcPr>
          <w:p w14:paraId="11F53A38" w14:textId="0E95B1BD" w:rsidR="00B461C2" w:rsidRPr="003F73D1" w:rsidRDefault="00B461C2" w:rsidP="006533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14:paraId="07C73F8D" w14:textId="77777777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01DDC976" w14:textId="0981B3C7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486610D" w14:textId="30FD2669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61C2" w:rsidRPr="003F73D1" w14:paraId="264D5485" w14:textId="77777777" w:rsidTr="00F37A7F">
        <w:trPr>
          <w:trHeight w:val="487"/>
        </w:trPr>
        <w:tc>
          <w:tcPr>
            <w:tcW w:w="567" w:type="dxa"/>
            <w:vMerge/>
          </w:tcPr>
          <w:p w14:paraId="71350127" w14:textId="77777777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97A2796" w14:textId="77777777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E4D670D" w14:textId="77777777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7A775B73" w14:textId="3278B575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Интерфейс подключаемых считывателей</w:t>
            </w:r>
          </w:p>
        </w:tc>
        <w:tc>
          <w:tcPr>
            <w:tcW w:w="2977" w:type="dxa"/>
          </w:tcPr>
          <w:p w14:paraId="4FFC4330" w14:textId="3A576325" w:rsidR="00B461C2" w:rsidRPr="00B23A2A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23A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Touch Memory, </w:t>
            </w:r>
            <w:proofErr w:type="spellStart"/>
            <w:r w:rsidRPr="00B23A2A">
              <w:rPr>
                <w:rFonts w:ascii="Times New Roman" w:hAnsi="Times New Roman"/>
                <w:sz w:val="20"/>
                <w:szCs w:val="20"/>
                <w:lang w:val="en-US"/>
              </w:rPr>
              <w:t>Wiegand</w:t>
            </w:r>
            <w:proofErr w:type="spellEnd"/>
            <w:r w:rsidRPr="00B23A2A">
              <w:rPr>
                <w:rFonts w:ascii="Times New Roman" w:hAnsi="Times New Roman"/>
                <w:sz w:val="20"/>
                <w:szCs w:val="20"/>
                <w:lang w:val="en-US"/>
              </w:rPr>
              <w:t>, ABA TRACK II</w:t>
            </w:r>
          </w:p>
        </w:tc>
        <w:tc>
          <w:tcPr>
            <w:tcW w:w="3260" w:type="dxa"/>
          </w:tcPr>
          <w:p w14:paraId="1BAA5E62" w14:textId="77777777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71F39630" w14:textId="77777777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8D59F4F" w14:textId="77777777" w:rsidR="00B461C2" w:rsidRPr="003F73D1" w:rsidRDefault="00B461C2" w:rsidP="003F73D1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61C2" w:rsidRPr="003F73D1" w14:paraId="0F902A65" w14:textId="77777777" w:rsidTr="00F37A7F">
        <w:trPr>
          <w:trHeight w:val="79"/>
        </w:trPr>
        <w:tc>
          <w:tcPr>
            <w:tcW w:w="567" w:type="dxa"/>
            <w:vMerge/>
          </w:tcPr>
          <w:p w14:paraId="059C06E3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4DC0E80A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C929C99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1F8E990A" w14:textId="05FC9E32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Количество уровней доступа</w:t>
            </w:r>
          </w:p>
        </w:tc>
        <w:tc>
          <w:tcPr>
            <w:tcW w:w="2977" w:type="dxa"/>
          </w:tcPr>
          <w:p w14:paraId="3C91C70F" w14:textId="2CB3E4F2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3260" w:type="dxa"/>
          </w:tcPr>
          <w:p w14:paraId="3F8E6DA8" w14:textId="18E20C82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56118C63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A43A14E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61C2" w:rsidRPr="003F73D1" w14:paraId="755F695B" w14:textId="77777777" w:rsidTr="00F37A7F">
        <w:trPr>
          <w:trHeight w:val="79"/>
        </w:trPr>
        <w:tc>
          <w:tcPr>
            <w:tcW w:w="567" w:type="dxa"/>
            <w:vMerge/>
          </w:tcPr>
          <w:p w14:paraId="37315089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79EB755A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901F8E0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3BB59AE4" w14:textId="7F342D81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Количество окон времени (временных графиков)</w:t>
            </w:r>
          </w:p>
        </w:tc>
        <w:tc>
          <w:tcPr>
            <w:tcW w:w="2977" w:type="dxa"/>
          </w:tcPr>
          <w:p w14:paraId="4103FDC9" w14:textId="7A3F5840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3260" w:type="dxa"/>
          </w:tcPr>
          <w:p w14:paraId="512BE382" w14:textId="2D7FE33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F73D1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1BC3C3C0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0396834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61C2" w:rsidRPr="003F73D1" w14:paraId="53AD4FBE" w14:textId="77777777" w:rsidTr="00F37A7F">
        <w:trPr>
          <w:trHeight w:val="79"/>
        </w:trPr>
        <w:tc>
          <w:tcPr>
            <w:tcW w:w="567" w:type="dxa"/>
            <w:vMerge/>
          </w:tcPr>
          <w:p w14:paraId="6F49DAE3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7F5F28A7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0A787FB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36185EA8" w14:textId="036BE19E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Количество выходов (электромагнитные реле)</w:t>
            </w:r>
          </w:p>
        </w:tc>
        <w:tc>
          <w:tcPr>
            <w:tcW w:w="2977" w:type="dxa"/>
          </w:tcPr>
          <w:p w14:paraId="5FF42EE5" w14:textId="5CBB25AA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14:paraId="35B7E0A8" w14:textId="54F79B78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6A326239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9EF12B4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61C2" w:rsidRPr="003F73D1" w14:paraId="535D1CE9" w14:textId="77777777" w:rsidTr="00F37A7F">
        <w:trPr>
          <w:trHeight w:val="79"/>
        </w:trPr>
        <w:tc>
          <w:tcPr>
            <w:tcW w:w="567" w:type="dxa"/>
            <w:vMerge/>
          </w:tcPr>
          <w:p w14:paraId="3AD90962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3349DAE1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35EC141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5528BA72" w14:textId="2CB0EF4C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Максимальный коммутируемый ток</w:t>
            </w:r>
          </w:p>
        </w:tc>
        <w:tc>
          <w:tcPr>
            <w:tcW w:w="2977" w:type="dxa"/>
          </w:tcPr>
          <w:p w14:paraId="16858D78" w14:textId="14DD1781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7А</w:t>
            </w:r>
          </w:p>
        </w:tc>
        <w:tc>
          <w:tcPr>
            <w:tcW w:w="3260" w:type="dxa"/>
          </w:tcPr>
          <w:p w14:paraId="1C90F735" w14:textId="31CE767F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00687217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1ED9AEC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61C2" w:rsidRPr="003F73D1" w14:paraId="0CAFF509" w14:textId="77777777" w:rsidTr="00F37A7F">
        <w:trPr>
          <w:trHeight w:val="79"/>
        </w:trPr>
        <w:tc>
          <w:tcPr>
            <w:tcW w:w="567" w:type="dxa"/>
            <w:vMerge/>
          </w:tcPr>
          <w:p w14:paraId="362B0251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B04B7F1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F115C35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080B5E49" w14:textId="71168674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65084">
              <w:rPr>
                <w:rFonts w:ascii="Times New Roman" w:hAnsi="Times New Roman"/>
                <w:sz w:val="20"/>
                <w:szCs w:val="20"/>
              </w:rPr>
              <w:t>Максимальное коммутируемое напряжение</w:t>
            </w:r>
          </w:p>
        </w:tc>
        <w:tc>
          <w:tcPr>
            <w:tcW w:w="2977" w:type="dxa"/>
          </w:tcPr>
          <w:p w14:paraId="372CC1E7" w14:textId="0EB80BC4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65084">
              <w:rPr>
                <w:rFonts w:ascii="Times New Roman" w:hAnsi="Times New Roman"/>
                <w:sz w:val="20"/>
                <w:szCs w:val="20"/>
              </w:rPr>
              <w:t>30 В</w:t>
            </w:r>
          </w:p>
        </w:tc>
        <w:tc>
          <w:tcPr>
            <w:tcW w:w="3260" w:type="dxa"/>
          </w:tcPr>
          <w:p w14:paraId="4B179B47" w14:textId="2F9DD77A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63ACBCE5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4D78FAE" w14:textId="77777777" w:rsidR="00B461C2" w:rsidRPr="003F73D1" w:rsidRDefault="00B461C2" w:rsidP="00B23A2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61C2" w:rsidRPr="003F73D1" w14:paraId="1E453D74" w14:textId="77777777" w:rsidTr="00F37A7F">
        <w:trPr>
          <w:trHeight w:val="79"/>
        </w:trPr>
        <w:tc>
          <w:tcPr>
            <w:tcW w:w="567" w:type="dxa"/>
            <w:vMerge/>
          </w:tcPr>
          <w:p w14:paraId="2D1CDDCF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47761741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866F647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4102B738" w14:textId="16752123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65084">
              <w:rPr>
                <w:rFonts w:ascii="Times New Roman" w:hAnsi="Times New Roman"/>
                <w:sz w:val="20"/>
                <w:szCs w:val="20"/>
              </w:rPr>
              <w:t>Питание прибора</w:t>
            </w:r>
          </w:p>
        </w:tc>
        <w:tc>
          <w:tcPr>
            <w:tcW w:w="2977" w:type="dxa"/>
          </w:tcPr>
          <w:p w14:paraId="203BA661" w14:textId="3C0389C1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65084">
              <w:rPr>
                <w:rFonts w:ascii="Times New Roman" w:hAnsi="Times New Roman"/>
                <w:sz w:val="20"/>
                <w:szCs w:val="20"/>
              </w:rPr>
              <w:t xml:space="preserve">от внешнего источника </w:t>
            </w:r>
            <w:r w:rsidRPr="00465084">
              <w:rPr>
                <w:rFonts w:ascii="Times New Roman" w:hAnsi="Times New Roman"/>
                <w:sz w:val="20"/>
                <w:szCs w:val="20"/>
              </w:rPr>
              <w:lastRenderedPageBreak/>
              <w:t>постоянного тока</w:t>
            </w:r>
          </w:p>
        </w:tc>
        <w:tc>
          <w:tcPr>
            <w:tcW w:w="3260" w:type="dxa"/>
          </w:tcPr>
          <w:p w14:paraId="2B6A9235" w14:textId="74D1569A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Значение характеристики не может </w:t>
            </w:r>
            <w:r w:rsidRPr="00B23A2A">
              <w:rPr>
                <w:rFonts w:ascii="Times New Roman" w:hAnsi="Times New Roman"/>
                <w:sz w:val="20"/>
                <w:szCs w:val="20"/>
              </w:rPr>
              <w:lastRenderedPageBreak/>
              <w:t>изменяться участником закупки</w:t>
            </w:r>
          </w:p>
        </w:tc>
        <w:tc>
          <w:tcPr>
            <w:tcW w:w="709" w:type="dxa"/>
            <w:vMerge/>
          </w:tcPr>
          <w:p w14:paraId="3277D339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9EEEEA0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61C2" w:rsidRPr="003F73D1" w14:paraId="1D1090CF" w14:textId="77777777" w:rsidTr="00F37A7F">
        <w:trPr>
          <w:trHeight w:val="79"/>
        </w:trPr>
        <w:tc>
          <w:tcPr>
            <w:tcW w:w="567" w:type="dxa"/>
            <w:vMerge/>
          </w:tcPr>
          <w:p w14:paraId="3ED8466C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A126C83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FD997CE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59A1BF35" w14:textId="6834BB5A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65084">
              <w:rPr>
                <w:rFonts w:ascii="Times New Roman" w:hAnsi="Times New Roman"/>
                <w:sz w:val="20"/>
                <w:szCs w:val="20"/>
              </w:rPr>
              <w:t>Встроенный звуковой сигнализатор</w:t>
            </w:r>
          </w:p>
        </w:tc>
        <w:tc>
          <w:tcPr>
            <w:tcW w:w="2977" w:type="dxa"/>
          </w:tcPr>
          <w:p w14:paraId="2D313A62" w14:textId="27778C7A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3260" w:type="dxa"/>
          </w:tcPr>
          <w:p w14:paraId="54998B2E" w14:textId="6228DC62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217D4BCA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ED14352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61C2" w:rsidRPr="003F73D1" w14:paraId="5FF41327" w14:textId="77777777" w:rsidTr="00F37A7F">
        <w:trPr>
          <w:trHeight w:val="79"/>
        </w:trPr>
        <w:tc>
          <w:tcPr>
            <w:tcW w:w="567" w:type="dxa"/>
            <w:vMerge/>
          </w:tcPr>
          <w:p w14:paraId="387174A4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7394971C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675FDB7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179328BB" w14:textId="2A4F4AC6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65084">
              <w:rPr>
                <w:rFonts w:ascii="Times New Roman" w:hAnsi="Times New Roman"/>
                <w:sz w:val="20"/>
                <w:szCs w:val="20"/>
              </w:rPr>
              <w:t>Датчик вскрытия корпуса</w:t>
            </w:r>
          </w:p>
        </w:tc>
        <w:tc>
          <w:tcPr>
            <w:tcW w:w="2977" w:type="dxa"/>
          </w:tcPr>
          <w:p w14:paraId="038E39D8" w14:textId="108A51E2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65084">
              <w:rPr>
                <w:rFonts w:ascii="Times New Roman" w:hAnsi="Times New Roman"/>
                <w:sz w:val="20"/>
                <w:szCs w:val="20"/>
              </w:rPr>
              <w:t>микроконтакт</w:t>
            </w:r>
          </w:p>
        </w:tc>
        <w:tc>
          <w:tcPr>
            <w:tcW w:w="3260" w:type="dxa"/>
          </w:tcPr>
          <w:p w14:paraId="024DD7E2" w14:textId="605EA4E0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7F5FA65B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37DE62D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61C2" w:rsidRPr="003F73D1" w14:paraId="4BCEB26B" w14:textId="77777777" w:rsidTr="00F37A7F">
        <w:trPr>
          <w:trHeight w:val="79"/>
        </w:trPr>
        <w:tc>
          <w:tcPr>
            <w:tcW w:w="567" w:type="dxa"/>
            <w:vMerge/>
          </w:tcPr>
          <w:p w14:paraId="76D7C31B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4E64D6B9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D8E510D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27C80B08" w14:textId="2A9839C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65084">
              <w:rPr>
                <w:rFonts w:ascii="Times New Roman" w:hAnsi="Times New Roman"/>
                <w:sz w:val="20"/>
                <w:szCs w:val="20"/>
              </w:rPr>
              <w:t>Тип монтажа</w:t>
            </w:r>
          </w:p>
        </w:tc>
        <w:tc>
          <w:tcPr>
            <w:tcW w:w="2977" w:type="dxa"/>
          </w:tcPr>
          <w:p w14:paraId="405C0B4C" w14:textId="216C6A20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65084">
              <w:rPr>
                <w:rFonts w:ascii="Times New Roman" w:hAnsi="Times New Roman"/>
                <w:sz w:val="20"/>
                <w:szCs w:val="20"/>
              </w:rPr>
              <w:t>настенный навесной или на DIN-рейку</w:t>
            </w:r>
          </w:p>
        </w:tc>
        <w:tc>
          <w:tcPr>
            <w:tcW w:w="3260" w:type="dxa"/>
          </w:tcPr>
          <w:p w14:paraId="262A30D6" w14:textId="7E83FA41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3BA04D7F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FC9CD1E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61C2" w:rsidRPr="003F73D1" w14:paraId="44A68974" w14:textId="77777777" w:rsidTr="00F37A7F">
        <w:trPr>
          <w:trHeight w:val="79"/>
        </w:trPr>
        <w:tc>
          <w:tcPr>
            <w:tcW w:w="567" w:type="dxa"/>
            <w:vMerge/>
          </w:tcPr>
          <w:p w14:paraId="5B2E2724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4A06E0B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9AA46EE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446FF55F" w14:textId="2D7EAAAC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65084">
              <w:rPr>
                <w:rFonts w:ascii="Times New Roman" w:hAnsi="Times New Roman"/>
                <w:sz w:val="20"/>
                <w:szCs w:val="20"/>
              </w:rPr>
              <w:t>Степень защиты корпуса</w:t>
            </w:r>
          </w:p>
        </w:tc>
        <w:tc>
          <w:tcPr>
            <w:tcW w:w="2977" w:type="dxa"/>
          </w:tcPr>
          <w:p w14:paraId="16252058" w14:textId="581801AA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65084">
              <w:rPr>
                <w:rFonts w:ascii="Times New Roman" w:hAnsi="Times New Roman"/>
                <w:sz w:val="20"/>
                <w:szCs w:val="20"/>
              </w:rPr>
              <w:t>IP30</w:t>
            </w:r>
          </w:p>
        </w:tc>
        <w:tc>
          <w:tcPr>
            <w:tcW w:w="3260" w:type="dxa"/>
          </w:tcPr>
          <w:p w14:paraId="295699DA" w14:textId="618B72FC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23A2A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14:paraId="7A58F76A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21898B1" w14:textId="77777777" w:rsidR="00B461C2" w:rsidRPr="003F73D1" w:rsidRDefault="00B461C2" w:rsidP="0046508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8FC608" w14:textId="77777777" w:rsidR="003F73D1" w:rsidRPr="001D70FE" w:rsidRDefault="003F73D1" w:rsidP="001D70F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2882E64" w14:textId="096F05F5" w:rsidR="00AB0D9A" w:rsidRPr="00AB0D9A" w:rsidRDefault="00AB0D9A" w:rsidP="00D1770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 xml:space="preserve">2. Адрес поставки: </w:t>
      </w:r>
      <w:r w:rsidR="00B23A2A" w:rsidRPr="00B23A2A">
        <w:rPr>
          <w:rFonts w:ascii="Times New Roman" w:hAnsi="Times New Roman"/>
          <w:b/>
          <w:sz w:val="24"/>
          <w:szCs w:val="24"/>
        </w:rPr>
        <w:t xml:space="preserve">г. Санкт-Петербург, </w:t>
      </w:r>
      <w:proofErr w:type="spellStart"/>
      <w:r w:rsidR="00B23A2A" w:rsidRPr="00B23A2A">
        <w:rPr>
          <w:rFonts w:ascii="Times New Roman" w:hAnsi="Times New Roman"/>
          <w:b/>
          <w:sz w:val="24"/>
          <w:szCs w:val="24"/>
        </w:rPr>
        <w:t>вн.тер.г</w:t>
      </w:r>
      <w:proofErr w:type="spellEnd"/>
      <w:r w:rsidR="00B23A2A" w:rsidRPr="00B23A2A">
        <w:rPr>
          <w:rFonts w:ascii="Times New Roman" w:hAnsi="Times New Roman"/>
          <w:b/>
          <w:sz w:val="24"/>
          <w:szCs w:val="24"/>
        </w:rPr>
        <w:t xml:space="preserve">. муниципальный округ Сосновая поляна, </w:t>
      </w:r>
      <w:proofErr w:type="spellStart"/>
      <w:r w:rsidR="00B23A2A" w:rsidRPr="00B23A2A">
        <w:rPr>
          <w:rFonts w:ascii="Times New Roman" w:hAnsi="Times New Roman"/>
          <w:b/>
          <w:sz w:val="24"/>
          <w:szCs w:val="24"/>
        </w:rPr>
        <w:t>пр-кт</w:t>
      </w:r>
      <w:proofErr w:type="spellEnd"/>
      <w:r w:rsidR="00B23A2A" w:rsidRPr="00B23A2A">
        <w:rPr>
          <w:rFonts w:ascii="Times New Roman" w:hAnsi="Times New Roman"/>
          <w:b/>
          <w:sz w:val="24"/>
          <w:szCs w:val="24"/>
        </w:rPr>
        <w:t xml:space="preserve"> Ветеранов, д.173 к. 4 стр. 1</w:t>
      </w:r>
    </w:p>
    <w:p w14:paraId="4D688D24" w14:textId="77777777" w:rsidR="00AB0D9A" w:rsidRPr="00AB0D9A" w:rsidRDefault="00AB0D9A" w:rsidP="00D1770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3. Сопроводительные документы: В день отгрузки Товара Поставщик обязан передать Заказчику подписанные оригиналы товарных накладных, акта сдачи-приемки товара, счетов-фактур,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14:paraId="3EFB7D9D" w14:textId="75A9CC75" w:rsidR="00AB0D9A" w:rsidRPr="00AB0D9A" w:rsidRDefault="00AB0D9A" w:rsidP="00D1770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 xml:space="preserve">4. Срок поставки: </w:t>
      </w:r>
      <w:r w:rsidR="00F801D2">
        <w:rPr>
          <w:rFonts w:ascii="Times New Roman" w:hAnsi="Times New Roman"/>
          <w:b/>
          <w:sz w:val="24"/>
          <w:szCs w:val="24"/>
        </w:rPr>
        <w:t xml:space="preserve">в течение </w:t>
      </w:r>
      <w:r w:rsidR="00B461C2">
        <w:rPr>
          <w:rFonts w:ascii="Times New Roman" w:hAnsi="Times New Roman"/>
          <w:b/>
          <w:sz w:val="24"/>
          <w:szCs w:val="24"/>
        </w:rPr>
        <w:t>5</w:t>
      </w:r>
      <w:r w:rsidR="002D34A2" w:rsidRPr="002D34A2">
        <w:rPr>
          <w:rFonts w:ascii="Times New Roman" w:hAnsi="Times New Roman"/>
          <w:b/>
          <w:sz w:val="24"/>
          <w:szCs w:val="24"/>
        </w:rPr>
        <w:t xml:space="preserve"> рабочих дней </w:t>
      </w:r>
      <w:proofErr w:type="gramStart"/>
      <w:r w:rsidR="002D34A2" w:rsidRPr="002D34A2">
        <w:rPr>
          <w:rFonts w:ascii="Times New Roman" w:hAnsi="Times New Roman"/>
          <w:b/>
          <w:sz w:val="24"/>
          <w:szCs w:val="24"/>
        </w:rPr>
        <w:t>с даты заключения</w:t>
      </w:r>
      <w:proofErr w:type="gramEnd"/>
      <w:r w:rsidR="002D34A2" w:rsidRPr="002D34A2">
        <w:rPr>
          <w:rFonts w:ascii="Times New Roman" w:hAnsi="Times New Roman"/>
          <w:b/>
          <w:sz w:val="24"/>
          <w:szCs w:val="24"/>
        </w:rPr>
        <w:t xml:space="preserve"> Контракта</w:t>
      </w:r>
      <w:r w:rsidRPr="00AB0D9A">
        <w:rPr>
          <w:rFonts w:ascii="Times New Roman" w:hAnsi="Times New Roman"/>
          <w:sz w:val="24"/>
          <w:szCs w:val="24"/>
        </w:rPr>
        <w:t>.</w:t>
      </w:r>
    </w:p>
    <w:p w14:paraId="510EBA37" w14:textId="4D11E386" w:rsidR="00AB0D9A" w:rsidRPr="00AB0D9A" w:rsidRDefault="00AB0D9A" w:rsidP="00D1770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5.</w:t>
      </w:r>
      <w:r w:rsidR="00D17703">
        <w:rPr>
          <w:rFonts w:ascii="Times New Roman" w:hAnsi="Times New Roman"/>
          <w:sz w:val="24"/>
          <w:szCs w:val="24"/>
        </w:rPr>
        <w:t xml:space="preserve"> </w:t>
      </w:r>
      <w:r w:rsidRPr="00AB0D9A">
        <w:rPr>
          <w:rFonts w:ascii="Times New Roman" w:hAnsi="Times New Roman"/>
          <w:sz w:val="24"/>
          <w:szCs w:val="24"/>
        </w:rPr>
        <w:t>Порядок приемки: Приемка Товара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Товара, указанными в спецификации, а также другими условиями настоящего Договора. Представитель Заказчика проводит проверку соответствия наименования, количества и иных характеристик поставляемого Товара указанным в спецификации, а также сведениям, содержащимся в сопроводительных документах Поставщика. Поставщик гарантирует качество и надежность поставляемого Товара. При поставке Товара ненадлежащего качества Заказчик вправе в течение 5 дней с момента получения Товара заявить Поставщику претензию по качеству Товара. Поставщик обязан устранить недостатки или заменить Товар ненадлежащего качества в течение пяти дней с момента получения претензии по качеству Товара. Право собственности и риск случайной порчи Товара переходит от Поставщика к Заказчику с момента приемки Товара Заказчиком и подписания Сторонами акта выполненных работ.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3D0AA314" w14:textId="77777777" w:rsidR="00AB0D9A" w:rsidRPr="00AB0D9A" w:rsidRDefault="00AB0D9A" w:rsidP="00D1770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6. Документ о приемке: товарная накладная, счет, счет-фактура (при наличии), акт сдачи-приемки товара, сертификаты соответствия и/или декларации о соответствии на Товар.</w:t>
      </w:r>
    </w:p>
    <w:p w14:paraId="5C1EFA99" w14:textId="77777777" w:rsidR="00AB0D9A" w:rsidRPr="00AB0D9A" w:rsidRDefault="00AB0D9A" w:rsidP="00D1770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7. Срок приемки: 5 календарных дней</w:t>
      </w:r>
    </w:p>
    <w:tbl>
      <w:tblPr>
        <w:tblpPr w:leftFromText="180" w:rightFromText="180" w:vertAnchor="text" w:horzAnchor="margin" w:tblpY="1030"/>
        <w:tblW w:w="104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5"/>
        <w:gridCol w:w="4395"/>
      </w:tblGrid>
      <w:tr w:rsidR="00816B4A" w:rsidRPr="00AB0D9A" w14:paraId="33ED038E" w14:textId="77777777" w:rsidTr="00A902F0">
        <w:trPr>
          <w:trHeight w:val="2453"/>
        </w:trPr>
        <w:tc>
          <w:tcPr>
            <w:tcW w:w="6095" w:type="dxa"/>
          </w:tcPr>
          <w:p w14:paraId="7D9D09CA" w14:textId="77777777" w:rsidR="00816B4A" w:rsidRDefault="00816B4A" w:rsidP="00816B4A">
            <w:pPr>
              <w:spacing w:line="254" w:lineRule="exact"/>
              <w:ind w:right="883"/>
              <w:rPr>
                <w:rFonts w:ascii="Times New Roman" w:hAnsi="Times New Roman"/>
                <w:b/>
              </w:rPr>
            </w:pPr>
          </w:p>
          <w:p w14:paraId="5E84C8C9" w14:textId="42E8F21D" w:rsidR="00816B4A" w:rsidRPr="00E549A9" w:rsidRDefault="00816B4A" w:rsidP="00816B4A">
            <w:pPr>
              <w:spacing w:line="254" w:lineRule="exact"/>
              <w:ind w:right="883"/>
              <w:rPr>
                <w:rFonts w:ascii="Times New Roman" w:hAnsi="Times New Roman"/>
                <w:b/>
              </w:rPr>
            </w:pPr>
            <w:r w:rsidRPr="00E549A9">
              <w:rPr>
                <w:rFonts w:ascii="Times New Roman" w:hAnsi="Times New Roman"/>
                <w:b/>
              </w:rPr>
              <w:t>ЗАКАЗЧИК</w:t>
            </w:r>
          </w:p>
          <w:p w14:paraId="2717BFA8" w14:textId="77777777" w:rsidR="00816B4A" w:rsidRDefault="00816B4A" w:rsidP="00816B4A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Директор</w:t>
            </w:r>
          </w:p>
          <w:p w14:paraId="55205FE7" w14:textId="77777777" w:rsidR="00816B4A" w:rsidRDefault="00816B4A" w:rsidP="00816B4A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  <w:r w:rsidRPr="00D17703">
              <w:rPr>
                <w:rFonts w:ascii="Times New Roman" w:hAnsi="Times New Roman"/>
              </w:rPr>
              <w:t>ГБОУ СОШ №385 Санкт-Петербурга</w:t>
            </w:r>
          </w:p>
          <w:p w14:paraId="560C12E2" w14:textId="77777777" w:rsidR="00816B4A" w:rsidRPr="00E549A9" w:rsidRDefault="00816B4A" w:rsidP="00816B4A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</w:p>
          <w:p w14:paraId="283D4C82" w14:textId="77777777" w:rsidR="00816B4A" w:rsidRPr="00E549A9" w:rsidRDefault="00816B4A" w:rsidP="00816B4A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_____________ /</w:t>
            </w:r>
            <w:r>
              <w:rPr>
                <w:rFonts w:ascii="Times New Roman" w:hAnsi="Times New Roman"/>
              </w:rPr>
              <w:t xml:space="preserve">Н.Б. </w:t>
            </w:r>
            <w:proofErr w:type="spellStart"/>
            <w:r>
              <w:rPr>
                <w:rFonts w:ascii="Times New Roman" w:hAnsi="Times New Roman"/>
              </w:rPr>
              <w:t>Атоманова</w:t>
            </w:r>
            <w:proofErr w:type="spellEnd"/>
            <w:r w:rsidRPr="00E549A9">
              <w:rPr>
                <w:rFonts w:ascii="Times New Roman" w:hAnsi="Times New Roman"/>
              </w:rPr>
              <w:t>/</w:t>
            </w:r>
          </w:p>
          <w:p w14:paraId="72790F75" w14:textId="52ACD9FD" w:rsidR="00816B4A" w:rsidRPr="00AB0D9A" w:rsidRDefault="00816B4A" w:rsidP="00816B4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395" w:type="dxa"/>
          </w:tcPr>
          <w:p w14:paraId="2B8C1F84" w14:textId="77777777" w:rsidR="00816B4A" w:rsidRDefault="00816B4A" w:rsidP="00816B4A">
            <w:pPr>
              <w:spacing w:line="254" w:lineRule="exact"/>
              <w:ind w:right="883"/>
              <w:rPr>
                <w:rFonts w:ascii="Times New Roman" w:hAnsi="Times New Roman"/>
                <w:b/>
                <w:bCs/>
              </w:rPr>
            </w:pPr>
          </w:p>
          <w:p w14:paraId="718EF9E5" w14:textId="0C8D80A0" w:rsidR="00816B4A" w:rsidRPr="00E549A9" w:rsidRDefault="00816B4A" w:rsidP="00816B4A">
            <w:pPr>
              <w:spacing w:line="254" w:lineRule="exact"/>
              <w:ind w:right="883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ПОСТАВЩИК</w:t>
            </w:r>
          </w:p>
          <w:p w14:paraId="1515BA7C" w14:textId="77777777" w:rsidR="00816B4A" w:rsidRDefault="00816B4A" w:rsidP="00816B4A">
            <w:pPr>
              <w:spacing w:after="0" w:line="240" w:lineRule="auto"/>
              <w:ind w:right="885"/>
              <w:rPr>
                <w:rFonts w:ascii="Times New Roman" w:hAnsi="Times New Roman"/>
                <w:bCs/>
              </w:rPr>
            </w:pPr>
          </w:p>
          <w:p w14:paraId="7D9FD6EC" w14:textId="77777777" w:rsidR="00816B4A" w:rsidRPr="00E549A9" w:rsidRDefault="00816B4A" w:rsidP="00816B4A">
            <w:pPr>
              <w:spacing w:after="0" w:line="240" w:lineRule="auto"/>
              <w:ind w:right="88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_____________________</w:t>
            </w:r>
          </w:p>
          <w:p w14:paraId="78051E8E" w14:textId="77777777" w:rsidR="00816B4A" w:rsidRDefault="00816B4A" w:rsidP="00816B4A">
            <w:pPr>
              <w:spacing w:after="0" w:line="240" w:lineRule="auto"/>
              <w:ind w:right="885"/>
              <w:rPr>
                <w:rFonts w:ascii="Times New Roman" w:hAnsi="Times New Roman"/>
              </w:rPr>
            </w:pPr>
          </w:p>
          <w:p w14:paraId="7772337B" w14:textId="77777777" w:rsidR="00816B4A" w:rsidRPr="00E549A9" w:rsidRDefault="00816B4A" w:rsidP="00816B4A">
            <w:pPr>
              <w:spacing w:after="0" w:line="240" w:lineRule="auto"/>
              <w:ind w:right="885"/>
              <w:rPr>
                <w:rFonts w:ascii="Times New Roman" w:hAnsi="Times New Roman"/>
                <w:b/>
                <w:bCs/>
              </w:rPr>
            </w:pPr>
            <w:r w:rsidRPr="00E549A9">
              <w:rPr>
                <w:rFonts w:ascii="Times New Roman" w:hAnsi="Times New Roman"/>
              </w:rPr>
              <w:t>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/_______________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/</w:t>
            </w:r>
          </w:p>
          <w:p w14:paraId="1AC9346D" w14:textId="732DE64C" w:rsidR="00816B4A" w:rsidRPr="00AB0D9A" w:rsidRDefault="00816B4A" w:rsidP="00816B4A">
            <w:pPr>
              <w:tabs>
                <w:tab w:val="left" w:pos="7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</w:tr>
    </w:tbl>
    <w:p w14:paraId="6AFF3BCE" w14:textId="4EB48181" w:rsidR="00053788" w:rsidRDefault="00AB0D9A" w:rsidP="00D1770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0D9A">
        <w:rPr>
          <w:rFonts w:ascii="Times New Roman" w:hAnsi="Times New Roman"/>
          <w:sz w:val="24"/>
          <w:szCs w:val="24"/>
        </w:rPr>
        <w:t>8. Срок замены некачественного Товара, гарантийный срок на заменяемый товар: Срок замены некачественного товара: в течение пяти дней с момента получения претензии по качеству Товара от Заказчика. Гарантия - не менее 12 месяцев.</w:t>
      </w:r>
    </w:p>
    <w:p w14:paraId="7DD911B1" w14:textId="77777777" w:rsidR="00D17703" w:rsidRDefault="00D17703" w:rsidP="002D34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8682731" w14:textId="77777777" w:rsidR="00D17703" w:rsidRPr="002D34A2" w:rsidRDefault="00D17703" w:rsidP="002D34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D17703" w:rsidRPr="002D34A2" w:rsidSect="00B23A2A">
      <w:pgSz w:w="16838" w:h="11906" w:orient="landscape" w:code="9"/>
      <w:pgMar w:top="1134" w:right="678" w:bottom="567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FD104" w14:textId="77777777" w:rsidR="00980689" w:rsidRDefault="00980689" w:rsidP="00572F6C">
      <w:pPr>
        <w:spacing w:after="0" w:line="240" w:lineRule="auto"/>
      </w:pPr>
      <w:r>
        <w:separator/>
      </w:r>
    </w:p>
  </w:endnote>
  <w:endnote w:type="continuationSeparator" w:id="0">
    <w:p w14:paraId="5034FB38" w14:textId="77777777" w:rsidR="00980689" w:rsidRDefault="00980689" w:rsidP="0057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2D0DE8" w14:textId="77777777" w:rsidR="00C40B3B" w:rsidRDefault="00C40B3B">
    <w:pPr>
      <w:pStyle w:val="aa"/>
    </w:pPr>
  </w:p>
  <w:p w14:paraId="59EEB503" w14:textId="77777777" w:rsidR="00053788" w:rsidRDefault="0005378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5572C7" w14:textId="77777777" w:rsidR="00980689" w:rsidRDefault="00980689" w:rsidP="00572F6C">
      <w:pPr>
        <w:spacing w:after="0" w:line="240" w:lineRule="auto"/>
      </w:pPr>
      <w:r>
        <w:separator/>
      </w:r>
    </w:p>
  </w:footnote>
  <w:footnote w:type="continuationSeparator" w:id="0">
    <w:p w14:paraId="6263051B" w14:textId="77777777" w:rsidR="00980689" w:rsidRDefault="00980689" w:rsidP="00572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8318C"/>
    <w:multiLevelType w:val="hybridMultilevel"/>
    <w:tmpl w:val="052CDD22"/>
    <w:lvl w:ilvl="0" w:tplc="D356156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690ECC"/>
    <w:multiLevelType w:val="hybridMultilevel"/>
    <w:tmpl w:val="D7CEA590"/>
    <w:lvl w:ilvl="0" w:tplc="46EE71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BAE54D2"/>
    <w:multiLevelType w:val="multilevel"/>
    <w:tmpl w:val="964A04B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181A5989"/>
    <w:multiLevelType w:val="hybridMultilevel"/>
    <w:tmpl w:val="58901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E764A"/>
    <w:multiLevelType w:val="multilevel"/>
    <w:tmpl w:val="875096B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302A54"/>
    <w:multiLevelType w:val="multilevel"/>
    <w:tmpl w:val="A75E5B0E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A28164E"/>
    <w:multiLevelType w:val="hybridMultilevel"/>
    <w:tmpl w:val="CF7658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F565E07"/>
    <w:multiLevelType w:val="hybridMultilevel"/>
    <w:tmpl w:val="0E3430DC"/>
    <w:lvl w:ilvl="0" w:tplc="E4EE1DD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2DE661D"/>
    <w:multiLevelType w:val="hybridMultilevel"/>
    <w:tmpl w:val="A58094FA"/>
    <w:lvl w:ilvl="0" w:tplc="FB5210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9530CA1"/>
    <w:multiLevelType w:val="multilevel"/>
    <w:tmpl w:val="F8C420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5B2F6707"/>
    <w:multiLevelType w:val="multilevel"/>
    <w:tmpl w:val="76FE92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2">
    <w:nsid w:val="67696C72"/>
    <w:multiLevelType w:val="multilevel"/>
    <w:tmpl w:val="BD9699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E57367F"/>
    <w:multiLevelType w:val="multilevel"/>
    <w:tmpl w:val="F0BE6ED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4">
    <w:nsid w:val="7F4F42B3"/>
    <w:multiLevelType w:val="hybridMultilevel"/>
    <w:tmpl w:val="D4708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1"/>
  </w:num>
  <w:num w:numId="10">
    <w:abstractNumId w:val="11"/>
  </w:num>
  <w:num w:numId="11">
    <w:abstractNumId w:val="10"/>
  </w:num>
  <w:num w:numId="12">
    <w:abstractNumId w:val="2"/>
  </w:num>
  <w:num w:numId="13">
    <w:abstractNumId w:val="4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3B2"/>
    <w:rsid w:val="00012A69"/>
    <w:rsid w:val="00013CDA"/>
    <w:rsid w:val="00016C56"/>
    <w:rsid w:val="00025170"/>
    <w:rsid w:val="0003050D"/>
    <w:rsid w:val="00032580"/>
    <w:rsid w:val="00043FC3"/>
    <w:rsid w:val="000448FC"/>
    <w:rsid w:val="00044AC6"/>
    <w:rsid w:val="00053788"/>
    <w:rsid w:val="00070A56"/>
    <w:rsid w:val="00072FD3"/>
    <w:rsid w:val="0007411B"/>
    <w:rsid w:val="000903CC"/>
    <w:rsid w:val="00090619"/>
    <w:rsid w:val="00097C49"/>
    <w:rsid w:val="000A5046"/>
    <w:rsid w:val="000A637D"/>
    <w:rsid w:val="000C1875"/>
    <w:rsid w:val="000D5F40"/>
    <w:rsid w:val="000D6172"/>
    <w:rsid w:val="000D6E87"/>
    <w:rsid w:val="000E1FBD"/>
    <w:rsid w:val="000F198F"/>
    <w:rsid w:val="000F2CC9"/>
    <w:rsid w:val="0010157A"/>
    <w:rsid w:val="0010373E"/>
    <w:rsid w:val="00104285"/>
    <w:rsid w:val="00112618"/>
    <w:rsid w:val="001134D1"/>
    <w:rsid w:val="00130948"/>
    <w:rsid w:val="00131C64"/>
    <w:rsid w:val="001329CF"/>
    <w:rsid w:val="001341EB"/>
    <w:rsid w:val="00135916"/>
    <w:rsid w:val="00153F87"/>
    <w:rsid w:val="00164463"/>
    <w:rsid w:val="001735B6"/>
    <w:rsid w:val="00175BC2"/>
    <w:rsid w:val="00175C31"/>
    <w:rsid w:val="001867A9"/>
    <w:rsid w:val="00193F4C"/>
    <w:rsid w:val="001B00C7"/>
    <w:rsid w:val="001B1130"/>
    <w:rsid w:val="001C416D"/>
    <w:rsid w:val="001C74AD"/>
    <w:rsid w:val="001C7ED5"/>
    <w:rsid w:val="001D70FE"/>
    <w:rsid w:val="001E2513"/>
    <w:rsid w:val="001E6520"/>
    <w:rsid w:val="001E65B5"/>
    <w:rsid w:val="001E7783"/>
    <w:rsid w:val="001E792A"/>
    <w:rsid w:val="001F1711"/>
    <w:rsid w:val="002276BD"/>
    <w:rsid w:val="002426FD"/>
    <w:rsid w:val="0024749B"/>
    <w:rsid w:val="002501CB"/>
    <w:rsid w:val="0025296D"/>
    <w:rsid w:val="00255F14"/>
    <w:rsid w:val="002560A7"/>
    <w:rsid w:val="0027122B"/>
    <w:rsid w:val="00273A80"/>
    <w:rsid w:val="00276A3F"/>
    <w:rsid w:val="00277795"/>
    <w:rsid w:val="00284E5B"/>
    <w:rsid w:val="0029500B"/>
    <w:rsid w:val="002A3028"/>
    <w:rsid w:val="002A407F"/>
    <w:rsid w:val="002A5C0C"/>
    <w:rsid w:val="002B3570"/>
    <w:rsid w:val="002B5E92"/>
    <w:rsid w:val="002C2A81"/>
    <w:rsid w:val="002C2B9C"/>
    <w:rsid w:val="002C3C9D"/>
    <w:rsid w:val="002C43C1"/>
    <w:rsid w:val="002D231C"/>
    <w:rsid w:val="002D34A2"/>
    <w:rsid w:val="002E0601"/>
    <w:rsid w:val="002E0B99"/>
    <w:rsid w:val="002E68DF"/>
    <w:rsid w:val="002E6D28"/>
    <w:rsid w:val="002F034A"/>
    <w:rsid w:val="002F38A1"/>
    <w:rsid w:val="0030045B"/>
    <w:rsid w:val="0030060A"/>
    <w:rsid w:val="00301C11"/>
    <w:rsid w:val="00302195"/>
    <w:rsid w:val="00312C9C"/>
    <w:rsid w:val="00325754"/>
    <w:rsid w:val="00325E48"/>
    <w:rsid w:val="003266E9"/>
    <w:rsid w:val="00345DCB"/>
    <w:rsid w:val="00353209"/>
    <w:rsid w:val="0036129A"/>
    <w:rsid w:val="0038015C"/>
    <w:rsid w:val="003816BF"/>
    <w:rsid w:val="003920F5"/>
    <w:rsid w:val="00393FAC"/>
    <w:rsid w:val="00395AEF"/>
    <w:rsid w:val="003A5510"/>
    <w:rsid w:val="003B31B0"/>
    <w:rsid w:val="003B3905"/>
    <w:rsid w:val="003C0967"/>
    <w:rsid w:val="003D12C7"/>
    <w:rsid w:val="003D7369"/>
    <w:rsid w:val="003E5192"/>
    <w:rsid w:val="003F733A"/>
    <w:rsid w:val="003F73D1"/>
    <w:rsid w:val="004105B4"/>
    <w:rsid w:val="004141F4"/>
    <w:rsid w:val="00423DE9"/>
    <w:rsid w:val="004416AA"/>
    <w:rsid w:val="00453461"/>
    <w:rsid w:val="00465084"/>
    <w:rsid w:val="004658E8"/>
    <w:rsid w:val="0046639A"/>
    <w:rsid w:val="0046747F"/>
    <w:rsid w:val="00471EAF"/>
    <w:rsid w:val="00482983"/>
    <w:rsid w:val="0048721A"/>
    <w:rsid w:val="0049232D"/>
    <w:rsid w:val="004935C4"/>
    <w:rsid w:val="004A788B"/>
    <w:rsid w:val="004C58AB"/>
    <w:rsid w:val="004D0CB5"/>
    <w:rsid w:val="004D68D8"/>
    <w:rsid w:val="004E7F96"/>
    <w:rsid w:val="004F06ED"/>
    <w:rsid w:val="00500DAB"/>
    <w:rsid w:val="00505755"/>
    <w:rsid w:val="00534D8D"/>
    <w:rsid w:val="0054486D"/>
    <w:rsid w:val="00554094"/>
    <w:rsid w:val="00555FAA"/>
    <w:rsid w:val="00567EF1"/>
    <w:rsid w:val="00572F6C"/>
    <w:rsid w:val="00583AE4"/>
    <w:rsid w:val="00583F27"/>
    <w:rsid w:val="00595C9D"/>
    <w:rsid w:val="005A107A"/>
    <w:rsid w:val="005A27D8"/>
    <w:rsid w:val="005A27FE"/>
    <w:rsid w:val="005D24A8"/>
    <w:rsid w:val="005D3C08"/>
    <w:rsid w:val="005F01A4"/>
    <w:rsid w:val="005F375C"/>
    <w:rsid w:val="0060792B"/>
    <w:rsid w:val="00622C7F"/>
    <w:rsid w:val="00625EBF"/>
    <w:rsid w:val="006270DA"/>
    <w:rsid w:val="006533E4"/>
    <w:rsid w:val="0065645C"/>
    <w:rsid w:val="0066082D"/>
    <w:rsid w:val="00666885"/>
    <w:rsid w:val="00672C4A"/>
    <w:rsid w:val="00677BB4"/>
    <w:rsid w:val="00682989"/>
    <w:rsid w:val="0068591D"/>
    <w:rsid w:val="0069768C"/>
    <w:rsid w:val="006A1EB2"/>
    <w:rsid w:val="006A2094"/>
    <w:rsid w:val="006C2484"/>
    <w:rsid w:val="006C4386"/>
    <w:rsid w:val="006E6DFF"/>
    <w:rsid w:val="006E7EA6"/>
    <w:rsid w:val="006F0A19"/>
    <w:rsid w:val="006F0BA8"/>
    <w:rsid w:val="006F20A8"/>
    <w:rsid w:val="00705B55"/>
    <w:rsid w:val="00707EE6"/>
    <w:rsid w:val="00716655"/>
    <w:rsid w:val="0072564E"/>
    <w:rsid w:val="00727209"/>
    <w:rsid w:val="007316EF"/>
    <w:rsid w:val="0074051D"/>
    <w:rsid w:val="007451E0"/>
    <w:rsid w:val="0074624C"/>
    <w:rsid w:val="00753E7D"/>
    <w:rsid w:val="00756002"/>
    <w:rsid w:val="00763CDB"/>
    <w:rsid w:val="007655B6"/>
    <w:rsid w:val="007663B2"/>
    <w:rsid w:val="00785C5F"/>
    <w:rsid w:val="00793C0F"/>
    <w:rsid w:val="00795D57"/>
    <w:rsid w:val="007967F4"/>
    <w:rsid w:val="007A6429"/>
    <w:rsid w:val="007B1251"/>
    <w:rsid w:val="007C4F54"/>
    <w:rsid w:val="007D5727"/>
    <w:rsid w:val="007E6113"/>
    <w:rsid w:val="007F0BBB"/>
    <w:rsid w:val="007F7227"/>
    <w:rsid w:val="00800FBE"/>
    <w:rsid w:val="00805830"/>
    <w:rsid w:val="00816B4A"/>
    <w:rsid w:val="00817DE2"/>
    <w:rsid w:val="008317F6"/>
    <w:rsid w:val="00833B4F"/>
    <w:rsid w:val="00833C87"/>
    <w:rsid w:val="008401A6"/>
    <w:rsid w:val="0084627F"/>
    <w:rsid w:val="008463A2"/>
    <w:rsid w:val="008612A3"/>
    <w:rsid w:val="00864F58"/>
    <w:rsid w:val="00871E11"/>
    <w:rsid w:val="00874C75"/>
    <w:rsid w:val="00882E29"/>
    <w:rsid w:val="008878FD"/>
    <w:rsid w:val="00887956"/>
    <w:rsid w:val="008A044B"/>
    <w:rsid w:val="008A0B99"/>
    <w:rsid w:val="008A18DE"/>
    <w:rsid w:val="008B3D2B"/>
    <w:rsid w:val="008B4105"/>
    <w:rsid w:val="008C2EE9"/>
    <w:rsid w:val="008C57E1"/>
    <w:rsid w:val="008E0307"/>
    <w:rsid w:val="008E1660"/>
    <w:rsid w:val="008E220B"/>
    <w:rsid w:val="008F2D27"/>
    <w:rsid w:val="008F3D86"/>
    <w:rsid w:val="0091689A"/>
    <w:rsid w:val="00916F1E"/>
    <w:rsid w:val="00953857"/>
    <w:rsid w:val="00961CA9"/>
    <w:rsid w:val="00973CF7"/>
    <w:rsid w:val="00980689"/>
    <w:rsid w:val="00981594"/>
    <w:rsid w:val="00984BAE"/>
    <w:rsid w:val="0099601C"/>
    <w:rsid w:val="009C4229"/>
    <w:rsid w:val="009C71AA"/>
    <w:rsid w:val="009D0DCF"/>
    <w:rsid w:val="009E7423"/>
    <w:rsid w:val="00A0181F"/>
    <w:rsid w:val="00A050CB"/>
    <w:rsid w:val="00A05D06"/>
    <w:rsid w:val="00A155F4"/>
    <w:rsid w:val="00A17110"/>
    <w:rsid w:val="00A23738"/>
    <w:rsid w:val="00A23EC7"/>
    <w:rsid w:val="00A2490E"/>
    <w:rsid w:val="00A266B7"/>
    <w:rsid w:val="00A46A21"/>
    <w:rsid w:val="00A51B81"/>
    <w:rsid w:val="00A531DA"/>
    <w:rsid w:val="00A55EAE"/>
    <w:rsid w:val="00A75C3D"/>
    <w:rsid w:val="00A763C0"/>
    <w:rsid w:val="00A80A87"/>
    <w:rsid w:val="00A84182"/>
    <w:rsid w:val="00A94D26"/>
    <w:rsid w:val="00AB0D9A"/>
    <w:rsid w:val="00AC4469"/>
    <w:rsid w:val="00AD6D8B"/>
    <w:rsid w:val="00AF1C42"/>
    <w:rsid w:val="00B00B57"/>
    <w:rsid w:val="00B23253"/>
    <w:rsid w:val="00B23A2A"/>
    <w:rsid w:val="00B461C2"/>
    <w:rsid w:val="00B47B88"/>
    <w:rsid w:val="00B733A9"/>
    <w:rsid w:val="00B84893"/>
    <w:rsid w:val="00B8608E"/>
    <w:rsid w:val="00B87112"/>
    <w:rsid w:val="00BA6535"/>
    <w:rsid w:val="00BA701E"/>
    <w:rsid w:val="00BB7F5B"/>
    <w:rsid w:val="00BD08A2"/>
    <w:rsid w:val="00BD46BE"/>
    <w:rsid w:val="00BD4E4B"/>
    <w:rsid w:val="00BD52E4"/>
    <w:rsid w:val="00BE2F8F"/>
    <w:rsid w:val="00BE71E6"/>
    <w:rsid w:val="00BE7BB2"/>
    <w:rsid w:val="00BF51CA"/>
    <w:rsid w:val="00C048B5"/>
    <w:rsid w:val="00C23EC7"/>
    <w:rsid w:val="00C34E3B"/>
    <w:rsid w:val="00C40B3B"/>
    <w:rsid w:val="00C45916"/>
    <w:rsid w:val="00C466E0"/>
    <w:rsid w:val="00C6162F"/>
    <w:rsid w:val="00C61C03"/>
    <w:rsid w:val="00C67A86"/>
    <w:rsid w:val="00C75E03"/>
    <w:rsid w:val="00C90E21"/>
    <w:rsid w:val="00C92F8A"/>
    <w:rsid w:val="00C95E74"/>
    <w:rsid w:val="00C95F36"/>
    <w:rsid w:val="00C97C7F"/>
    <w:rsid w:val="00CD3919"/>
    <w:rsid w:val="00CD3A56"/>
    <w:rsid w:val="00CD5CD6"/>
    <w:rsid w:val="00CE56A1"/>
    <w:rsid w:val="00CF2ED9"/>
    <w:rsid w:val="00D14561"/>
    <w:rsid w:val="00D17703"/>
    <w:rsid w:val="00D17A86"/>
    <w:rsid w:val="00D21DC1"/>
    <w:rsid w:val="00D24039"/>
    <w:rsid w:val="00D3080D"/>
    <w:rsid w:val="00D42FA4"/>
    <w:rsid w:val="00D61A2E"/>
    <w:rsid w:val="00D66C6F"/>
    <w:rsid w:val="00D67056"/>
    <w:rsid w:val="00D80052"/>
    <w:rsid w:val="00D921F2"/>
    <w:rsid w:val="00D933EF"/>
    <w:rsid w:val="00DA4AC1"/>
    <w:rsid w:val="00DA5121"/>
    <w:rsid w:val="00DB73E0"/>
    <w:rsid w:val="00DC650C"/>
    <w:rsid w:val="00DD0948"/>
    <w:rsid w:val="00DD392E"/>
    <w:rsid w:val="00DD4FCA"/>
    <w:rsid w:val="00DE0080"/>
    <w:rsid w:val="00DE27EC"/>
    <w:rsid w:val="00DE58DD"/>
    <w:rsid w:val="00E11D62"/>
    <w:rsid w:val="00E149F9"/>
    <w:rsid w:val="00E2064E"/>
    <w:rsid w:val="00E24ADF"/>
    <w:rsid w:val="00E33229"/>
    <w:rsid w:val="00E43FD8"/>
    <w:rsid w:val="00E4503B"/>
    <w:rsid w:val="00E45682"/>
    <w:rsid w:val="00E46C56"/>
    <w:rsid w:val="00E549A9"/>
    <w:rsid w:val="00E61CB2"/>
    <w:rsid w:val="00E724CF"/>
    <w:rsid w:val="00E75494"/>
    <w:rsid w:val="00EB6A42"/>
    <w:rsid w:val="00EC269A"/>
    <w:rsid w:val="00ED3906"/>
    <w:rsid w:val="00ED682F"/>
    <w:rsid w:val="00EE1D55"/>
    <w:rsid w:val="00EE4A16"/>
    <w:rsid w:val="00EF2789"/>
    <w:rsid w:val="00EF7404"/>
    <w:rsid w:val="00F03C36"/>
    <w:rsid w:val="00F14C96"/>
    <w:rsid w:val="00F32557"/>
    <w:rsid w:val="00F37A7F"/>
    <w:rsid w:val="00F41F82"/>
    <w:rsid w:val="00F42291"/>
    <w:rsid w:val="00F44CA8"/>
    <w:rsid w:val="00F52AE3"/>
    <w:rsid w:val="00F52AE7"/>
    <w:rsid w:val="00F52DE0"/>
    <w:rsid w:val="00F5581A"/>
    <w:rsid w:val="00F61F11"/>
    <w:rsid w:val="00F747FE"/>
    <w:rsid w:val="00F7552A"/>
    <w:rsid w:val="00F765E9"/>
    <w:rsid w:val="00F801D2"/>
    <w:rsid w:val="00F836D3"/>
    <w:rsid w:val="00FA1403"/>
    <w:rsid w:val="00FB0FC5"/>
    <w:rsid w:val="00FC67E8"/>
    <w:rsid w:val="00FC781D"/>
    <w:rsid w:val="00FE0DEC"/>
    <w:rsid w:val="00FE125D"/>
    <w:rsid w:val="00FE6459"/>
    <w:rsid w:val="00FF3EE5"/>
    <w:rsid w:val="00FF7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4F2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4872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aliases w:val="Standart,ТЗ список,Абзац списка литеральный,Абзац списка с маркерами,Medium Grid 1 Accent 2,List Paragraph,Bullet List,FooterText,numbered,Paragraphe de liste1,lp1,it_List1,List Paragraph1,Text,Цветной список - Акцент 11,ПС - Нумерованный"/>
    <w:basedOn w:val="a0"/>
    <w:link w:val="ad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4658E8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Standart Знак,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"/>
    <w:link w:val="ac"/>
    <w:uiPriority w:val="34"/>
    <w:rsid w:val="00E43FD8"/>
    <w:rPr>
      <w:rFonts w:eastAsia="Calibri"/>
      <w:sz w:val="22"/>
      <w:szCs w:val="22"/>
      <w:lang w:eastAsia="en-US"/>
    </w:rPr>
  </w:style>
  <w:style w:type="table" w:customStyle="1" w:styleId="19">
    <w:name w:val="Сетка таблицы19"/>
    <w:basedOn w:val="a2"/>
    <w:next w:val="af0"/>
    <w:uiPriority w:val="99"/>
    <w:rsid w:val="00090619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2"/>
    <w:uiPriority w:val="59"/>
    <w:unhideWhenUsed/>
    <w:rsid w:val="00090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0"/>
    <w:link w:val="24"/>
    <w:uiPriority w:val="99"/>
    <w:semiHidden/>
    <w:unhideWhenUsed/>
    <w:rsid w:val="00090619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090619"/>
    <w:rPr>
      <w:sz w:val="22"/>
      <w:szCs w:val="22"/>
    </w:rPr>
  </w:style>
  <w:style w:type="character" w:customStyle="1" w:styleId="apple-style-span">
    <w:name w:val="apple-style-span"/>
    <w:basedOn w:val="a1"/>
    <w:rsid w:val="00090619"/>
  </w:style>
  <w:style w:type="table" w:customStyle="1" w:styleId="191">
    <w:name w:val="Сетка таблицы191"/>
    <w:basedOn w:val="a2"/>
    <w:next w:val="af0"/>
    <w:uiPriority w:val="99"/>
    <w:rsid w:val="003E5192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4872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4872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aliases w:val="Standart,ТЗ список,Абзац списка литеральный,Абзац списка с маркерами,Medium Grid 1 Accent 2,List Paragraph,Bullet List,FooterText,numbered,Paragraphe de liste1,lp1,it_List1,List Paragraph1,Text,Цветной список - Акцент 11,ПС - Нумерованный"/>
    <w:basedOn w:val="a0"/>
    <w:link w:val="ad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4658E8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Standart Знак,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"/>
    <w:link w:val="ac"/>
    <w:uiPriority w:val="34"/>
    <w:rsid w:val="00E43FD8"/>
    <w:rPr>
      <w:rFonts w:eastAsia="Calibri"/>
      <w:sz w:val="22"/>
      <w:szCs w:val="22"/>
      <w:lang w:eastAsia="en-US"/>
    </w:rPr>
  </w:style>
  <w:style w:type="table" w:customStyle="1" w:styleId="19">
    <w:name w:val="Сетка таблицы19"/>
    <w:basedOn w:val="a2"/>
    <w:next w:val="af0"/>
    <w:uiPriority w:val="99"/>
    <w:rsid w:val="00090619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2"/>
    <w:uiPriority w:val="59"/>
    <w:unhideWhenUsed/>
    <w:rsid w:val="00090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0"/>
    <w:link w:val="24"/>
    <w:uiPriority w:val="99"/>
    <w:semiHidden/>
    <w:unhideWhenUsed/>
    <w:rsid w:val="00090619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090619"/>
    <w:rPr>
      <w:sz w:val="22"/>
      <w:szCs w:val="22"/>
    </w:rPr>
  </w:style>
  <w:style w:type="character" w:customStyle="1" w:styleId="apple-style-span">
    <w:name w:val="apple-style-span"/>
    <w:basedOn w:val="a1"/>
    <w:rsid w:val="00090619"/>
  </w:style>
  <w:style w:type="table" w:customStyle="1" w:styleId="191">
    <w:name w:val="Сетка таблицы191"/>
    <w:basedOn w:val="a2"/>
    <w:next w:val="af0"/>
    <w:uiPriority w:val="99"/>
    <w:rsid w:val="003E5192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4872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202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3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06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749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124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4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20247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7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02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3063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45795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4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338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6174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4372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4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5892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949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9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31382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4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63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74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708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61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99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5864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66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84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97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961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7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7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2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45851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8850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8431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575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750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38353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48381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94781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2023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16108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08611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5379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2036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6326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9640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186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74921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0426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14478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5417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85075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6571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0012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7190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555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57600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66874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6691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3807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7023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1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505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5548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28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8318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27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575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5116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0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816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6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4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1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664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51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0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65851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30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23267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3055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9164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752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16637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9685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65588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8026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93679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40097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6162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19737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1992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1538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78065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0804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49116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3511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13798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7997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20246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9014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5728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9437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13030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1769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021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734404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274151">
              <w:marLeft w:val="0"/>
              <w:marRight w:val="-5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45885">
              <w:marLeft w:val="5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614D1-3A06-4E60-88EB-453354013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3541</Words>
  <Characters>20189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23683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consultantplus://offline/ref=C365EA1DB7B7A5570BB37F63DED656BE002E6971877C2669DBA35D76A09722D12C12C7FE50ECD29Dq1e2L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dc-80</dc:creator>
  <cp:lastModifiedBy>Учитель</cp:lastModifiedBy>
  <cp:revision>2</cp:revision>
  <cp:lastPrinted>2017-04-12T08:26:00Z</cp:lastPrinted>
  <dcterms:created xsi:type="dcterms:W3CDTF">2026-06-08T10:59:00Z</dcterms:created>
  <dcterms:modified xsi:type="dcterms:W3CDTF">2026-06-08T10:59:00Z</dcterms:modified>
</cp:coreProperties>
</file>