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038" w:type="dxa"/>
        <w:tblInd w:w="1560" w:type="dxa"/>
        <w:tblLook w:val="04A0" w:firstRow="1" w:lastRow="0" w:firstColumn="1" w:lastColumn="0" w:noHBand="0" w:noVBand="1"/>
      </w:tblPr>
      <w:tblGrid>
        <w:gridCol w:w="4253"/>
        <w:gridCol w:w="3401"/>
        <w:gridCol w:w="3948"/>
        <w:gridCol w:w="1436"/>
      </w:tblGrid>
      <w:tr w:rsidR="00084DD8" w:rsidRPr="0092353B" w:rsidTr="00084DD8">
        <w:trPr>
          <w:trHeight w:val="184"/>
        </w:trPr>
        <w:tc>
          <w:tcPr>
            <w:tcW w:w="4253" w:type="dxa"/>
          </w:tcPr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92353B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СОГЛАСОВАНО</w:t>
            </w:r>
          </w:p>
        </w:tc>
        <w:tc>
          <w:tcPr>
            <w:tcW w:w="3401" w:type="dxa"/>
          </w:tcPr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5384" w:type="dxa"/>
            <w:gridSpan w:val="2"/>
          </w:tcPr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92353B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УТВЕРЖДАЮ</w:t>
            </w:r>
          </w:p>
        </w:tc>
      </w:tr>
      <w:tr w:rsidR="00084DD8" w:rsidRPr="0092353B" w:rsidTr="00084DD8">
        <w:trPr>
          <w:gridAfter w:val="1"/>
          <w:wAfter w:w="1436" w:type="dxa"/>
          <w:trHeight w:val="184"/>
        </w:trPr>
        <w:tc>
          <w:tcPr>
            <w:tcW w:w="4253" w:type="dxa"/>
          </w:tcPr>
          <w:p w:rsidR="00084DD8" w:rsidRPr="0092353B" w:rsidRDefault="001B3071" w:rsidP="00EE4573">
            <w:pPr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</w:t>
            </w:r>
            <w:r w:rsidR="00084DD8" w:rsidRPr="0092353B">
              <w:rPr>
                <w:rFonts w:ascii="Times New Roman" w:eastAsia="Times New Roman" w:hAnsi="Times New Roman"/>
              </w:rPr>
              <w:t>ачальник отдела молодежной политики, физической культуры и спорта администрации Пушкинского района Санкт-Петербурга</w:t>
            </w:r>
          </w:p>
          <w:p w:rsidR="00084DD8" w:rsidRPr="0092353B" w:rsidRDefault="00084DD8" w:rsidP="00EE4573">
            <w:pPr>
              <w:jc w:val="both"/>
              <w:rPr>
                <w:rFonts w:ascii="Times New Roman" w:eastAsia="Times New Roman" w:hAnsi="Times New Roman"/>
              </w:rPr>
            </w:pP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92353B">
              <w:rPr>
                <w:rFonts w:ascii="Times New Roman" w:eastAsia="Times New Roman" w:hAnsi="Times New Roman"/>
              </w:rPr>
              <w:t xml:space="preserve">_________________ </w:t>
            </w:r>
            <w:r w:rsidR="001B3071" w:rsidRPr="00671C13">
              <w:rPr>
                <w:rFonts w:ascii="Times New Roman" w:hAnsi="Times New Roman"/>
              </w:rPr>
              <w:t>Н.А. Ильичева</w:t>
            </w: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8"/>
                <w:lang w:bidi="ar-SA"/>
              </w:rPr>
            </w:pP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92353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«___» ___________ 202</w:t>
            </w:r>
            <w:r w:rsidR="00A86F6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</w:t>
            </w:r>
            <w:r w:rsidRPr="0092353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г.</w:t>
            </w: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401" w:type="dxa"/>
          </w:tcPr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3948" w:type="dxa"/>
          </w:tcPr>
          <w:p w:rsidR="00084DD8" w:rsidRPr="0092353B" w:rsidRDefault="00084DD8" w:rsidP="00EE4573">
            <w:pPr>
              <w:widowControl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Д</w:t>
            </w:r>
            <w:r w:rsidRPr="0092353B">
              <w:rPr>
                <w:rFonts w:ascii="Times New Roman" w:eastAsia="Times New Roman" w:hAnsi="Times New Roman" w:cs="Times New Roman"/>
                <w:lang w:bidi="ar-SA"/>
              </w:rPr>
              <w:t xml:space="preserve">иректор  </w:t>
            </w:r>
          </w:p>
          <w:p w:rsidR="00084DD8" w:rsidRPr="0092353B" w:rsidRDefault="00084DD8" w:rsidP="00EE4573">
            <w:pPr>
              <w:widowControl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92353B">
              <w:rPr>
                <w:rFonts w:ascii="Times New Roman" w:eastAsia="Times New Roman" w:hAnsi="Times New Roman" w:cs="Times New Roman"/>
                <w:lang w:bidi="ar-SA"/>
              </w:rPr>
              <w:t xml:space="preserve">СПб ГБУ ЦФКСЗ «Царское Село» </w:t>
            </w:r>
          </w:p>
          <w:p w:rsidR="00084DD8" w:rsidRPr="0092353B" w:rsidRDefault="00084DD8" w:rsidP="00EE4573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084DD8" w:rsidRPr="0092353B" w:rsidRDefault="00084DD8" w:rsidP="00EE4573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084DD8" w:rsidRPr="0092353B" w:rsidRDefault="00084DD8" w:rsidP="00EE4573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92353B">
              <w:rPr>
                <w:rFonts w:ascii="Times New Roman" w:eastAsia="Times New Roman" w:hAnsi="Times New Roman" w:cs="Times New Roman"/>
                <w:lang w:bidi="ar-SA"/>
              </w:rPr>
              <w:t>______________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Ю.Д. Юрченко</w:t>
            </w: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8"/>
                <w:lang w:bidi="ar-SA"/>
              </w:rPr>
            </w:pP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2353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«___» ___________ 202</w:t>
            </w:r>
            <w:r w:rsidR="00A86F6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</w:t>
            </w:r>
            <w:r w:rsidRPr="0092353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г.</w:t>
            </w: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</w:tr>
    </w:tbl>
    <w:p w:rsidR="00223F18" w:rsidRPr="00811950" w:rsidRDefault="003A2196" w:rsidP="00223F18">
      <w:pPr>
        <w:jc w:val="center"/>
        <w:rPr>
          <w:rFonts w:ascii="Times New Roman" w:hAnsi="Times New Roman"/>
          <w:b/>
        </w:rPr>
      </w:pPr>
      <w:r w:rsidRPr="005D4F75">
        <w:rPr>
          <w:rFonts w:ascii="Times New Roman" w:hAnsi="Times New Roman"/>
          <w:b/>
          <w:bCs/>
        </w:rPr>
        <w:t xml:space="preserve">Расчет (начальной) максимальной цены контракта </w:t>
      </w:r>
      <w:r>
        <w:rPr>
          <w:rFonts w:ascii="Times New Roman" w:hAnsi="Times New Roman"/>
          <w:b/>
          <w:bCs/>
        </w:rPr>
        <w:br/>
      </w:r>
      <w:r w:rsidRPr="00811950">
        <w:rPr>
          <w:rFonts w:ascii="Times New Roman" w:hAnsi="Times New Roman"/>
          <w:b/>
          <w:bCs/>
        </w:rPr>
        <w:t>на</w:t>
      </w:r>
      <w:r w:rsidR="00223F18" w:rsidRPr="00811950">
        <w:rPr>
          <w:rFonts w:ascii="Times New Roman" w:hAnsi="Times New Roman"/>
          <w:b/>
          <w:bCs/>
        </w:rPr>
        <w:t xml:space="preserve"> поставку </w:t>
      </w:r>
      <w:r w:rsidR="004603DE" w:rsidRPr="004603DE">
        <w:rPr>
          <w:rFonts w:ascii="Times New Roman" w:hAnsi="Times New Roman"/>
          <w:b/>
          <w:bCs/>
        </w:rPr>
        <w:t>аптеч</w:t>
      </w:r>
      <w:r w:rsidR="004603DE">
        <w:rPr>
          <w:rFonts w:ascii="Times New Roman" w:hAnsi="Times New Roman"/>
          <w:b/>
          <w:bCs/>
        </w:rPr>
        <w:t>е</w:t>
      </w:r>
      <w:r w:rsidR="004603DE" w:rsidRPr="004603DE">
        <w:rPr>
          <w:rFonts w:ascii="Times New Roman" w:hAnsi="Times New Roman"/>
          <w:b/>
          <w:bCs/>
        </w:rPr>
        <w:t>к медицинск</w:t>
      </w:r>
      <w:r w:rsidR="004603DE">
        <w:rPr>
          <w:rFonts w:ascii="Times New Roman" w:hAnsi="Times New Roman"/>
          <w:b/>
          <w:bCs/>
        </w:rPr>
        <w:t>их</w:t>
      </w:r>
      <w:r w:rsidR="004603DE" w:rsidRPr="004603DE">
        <w:rPr>
          <w:rFonts w:ascii="Times New Roman" w:hAnsi="Times New Roman"/>
          <w:b/>
          <w:bCs/>
        </w:rPr>
        <w:t xml:space="preserve"> автомобильн</w:t>
      </w:r>
      <w:r w:rsidR="004603DE">
        <w:rPr>
          <w:rFonts w:ascii="Times New Roman" w:hAnsi="Times New Roman"/>
          <w:b/>
          <w:bCs/>
        </w:rPr>
        <w:t>ых</w:t>
      </w:r>
      <w:r w:rsidR="004603DE" w:rsidRPr="004603DE">
        <w:rPr>
          <w:rFonts w:ascii="Times New Roman" w:hAnsi="Times New Roman"/>
          <w:b/>
          <w:bCs/>
        </w:rPr>
        <w:t xml:space="preserve"> </w:t>
      </w:r>
      <w:r w:rsidR="00223F18" w:rsidRPr="00811950">
        <w:rPr>
          <w:rFonts w:ascii="Times New Roman" w:hAnsi="Times New Roman"/>
          <w:b/>
          <w:bCs/>
        </w:rPr>
        <w:t>для СПб ГБУ ЦФКСЗ «Царское Село»</w:t>
      </w:r>
    </w:p>
    <w:p w:rsidR="003A2196" w:rsidRPr="00811950" w:rsidRDefault="003A2196" w:rsidP="003A2196">
      <w:pPr>
        <w:tabs>
          <w:tab w:val="left" w:pos="6039"/>
        </w:tabs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Style w:val="a5"/>
        <w:tblW w:w="1431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4"/>
        <w:gridCol w:w="2808"/>
        <w:gridCol w:w="993"/>
        <w:gridCol w:w="850"/>
        <w:gridCol w:w="3827"/>
        <w:gridCol w:w="1843"/>
        <w:gridCol w:w="1701"/>
        <w:gridCol w:w="1701"/>
      </w:tblGrid>
      <w:tr w:rsidR="002C39E9" w:rsidRPr="00811950" w:rsidTr="00920127">
        <w:tc>
          <w:tcPr>
            <w:tcW w:w="594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808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Ед. </w:t>
            </w:r>
            <w:proofErr w:type="spellStart"/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измер</w:t>
            </w:r>
            <w:proofErr w:type="spellEnd"/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850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3827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Источник ценовой информации</w:t>
            </w:r>
          </w:p>
        </w:tc>
        <w:tc>
          <w:tcPr>
            <w:tcW w:w="1843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Цена, включая НДС, руб.</w:t>
            </w:r>
          </w:p>
        </w:tc>
        <w:tc>
          <w:tcPr>
            <w:tcW w:w="1701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НМЦК за ед., руб. (</w:t>
            </w:r>
            <w:proofErr w:type="spellStart"/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Min</w:t>
            </w:r>
            <w:proofErr w:type="spellEnd"/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)</w:t>
            </w:r>
          </w:p>
        </w:tc>
        <w:tc>
          <w:tcPr>
            <w:tcW w:w="1701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НМЦК, руб.</w:t>
            </w:r>
          </w:p>
        </w:tc>
      </w:tr>
      <w:tr w:rsidR="00920127" w:rsidRPr="002C39E9" w:rsidTr="00920127">
        <w:trPr>
          <w:trHeight w:val="391"/>
        </w:trPr>
        <w:tc>
          <w:tcPr>
            <w:tcW w:w="594" w:type="dxa"/>
            <w:vMerge w:val="restart"/>
            <w:vAlign w:val="center"/>
          </w:tcPr>
          <w:p w:rsidR="00920127" w:rsidRPr="00811950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808" w:type="dxa"/>
            <w:vMerge w:val="restart"/>
            <w:vAlign w:val="center"/>
          </w:tcPr>
          <w:p w:rsidR="00920127" w:rsidRPr="00811950" w:rsidRDefault="00920127" w:rsidP="009201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03DE">
              <w:rPr>
                <w:rFonts w:ascii="Times New Roman" w:eastAsia="Calibri" w:hAnsi="Times New Roman" w:cs="Times New Roman"/>
                <w:lang w:eastAsia="en-US" w:bidi="ar-SA"/>
              </w:rPr>
              <w:t>аптечк</w:t>
            </w:r>
            <w:r>
              <w:rPr>
                <w:rFonts w:ascii="Times New Roman" w:eastAsia="Calibri" w:hAnsi="Times New Roman" w:cs="Times New Roman"/>
                <w:lang w:eastAsia="en-US" w:bidi="ar-SA"/>
              </w:rPr>
              <w:t>а</w:t>
            </w:r>
            <w:r w:rsidRPr="004603DE">
              <w:rPr>
                <w:rFonts w:ascii="Times New Roman" w:eastAsia="Calibri" w:hAnsi="Times New Roman" w:cs="Times New Roman"/>
                <w:lang w:eastAsia="en-US" w:bidi="ar-SA"/>
              </w:rPr>
              <w:t xml:space="preserve"> медицинск</w:t>
            </w:r>
            <w:r>
              <w:rPr>
                <w:rFonts w:ascii="Times New Roman" w:eastAsia="Calibri" w:hAnsi="Times New Roman" w:cs="Times New Roman"/>
                <w:lang w:eastAsia="en-US" w:bidi="ar-SA"/>
              </w:rPr>
              <w:t>ая</w:t>
            </w:r>
            <w:r w:rsidRPr="004603DE">
              <w:rPr>
                <w:rFonts w:ascii="Times New Roman" w:eastAsia="Calibri" w:hAnsi="Times New Roman" w:cs="Times New Roman"/>
                <w:lang w:eastAsia="en-US" w:bidi="ar-SA"/>
              </w:rPr>
              <w:t xml:space="preserve"> автомобильн</w:t>
            </w:r>
            <w:r>
              <w:rPr>
                <w:rFonts w:ascii="Times New Roman" w:eastAsia="Calibri" w:hAnsi="Times New Roman" w:cs="Times New Roman"/>
                <w:lang w:eastAsia="en-US" w:bidi="ar-SA"/>
              </w:rPr>
              <w:t>ая</w:t>
            </w:r>
            <w:r w:rsidRPr="004603DE">
              <w:rPr>
                <w:rFonts w:ascii="Times New Roman" w:eastAsia="Calibri" w:hAnsi="Times New Roman" w:cs="Times New Roman"/>
                <w:lang w:eastAsia="en-US" w:bidi="ar-SA"/>
              </w:rPr>
              <w:t xml:space="preserve"> </w:t>
            </w:r>
          </w:p>
        </w:tc>
        <w:tc>
          <w:tcPr>
            <w:tcW w:w="993" w:type="dxa"/>
            <w:vMerge w:val="restart"/>
            <w:vAlign w:val="center"/>
          </w:tcPr>
          <w:p w:rsidR="00920127" w:rsidRPr="00811950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81195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  <w:vAlign w:val="center"/>
          </w:tcPr>
          <w:p w:rsidR="00920127" w:rsidRPr="00811950" w:rsidRDefault="00920127" w:rsidP="00D22C4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127" w:rsidRPr="004603DE" w:rsidRDefault="00920127" w:rsidP="00D735BE">
            <w:pPr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  <w:r w:rsidRPr="00920127">
              <w:rPr>
                <w:rFonts w:ascii="Times New Roman" w:eastAsia="Times New Roman" w:hAnsi="Times New Roman"/>
                <w:sz w:val="20"/>
                <w:szCs w:val="20"/>
              </w:rPr>
              <w:t>2781023591025000018 от 10.03.2025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127" w:rsidRPr="004603DE" w:rsidRDefault="00920127" w:rsidP="00A92FF4">
            <w:pPr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  <w:r w:rsidRPr="00920127">
              <w:rPr>
                <w:rFonts w:ascii="Times New Roman" w:eastAsia="Times New Roman" w:hAnsi="Times New Roman"/>
                <w:sz w:val="20"/>
                <w:szCs w:val="20"/>
              </w:rPr>
              <w:t>861,02</w:t>
            </w:r>
          </w:p>
        </w:tc>
        <w:tc>
          <w:tcPr>
            <w:tcW w:w="1701" w:type="dxa"/>
            <w:vMerge w:val="restart"/>
            <w:vAlign w:val="center"/>
          </w:tcPr>
          <w:p w:rsidR="00920127" w:rsidRPr="004603DE" w:rsidRDefault="00683F78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683F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825,00</w:t>
            </w:r>
          </w:p>
        </w:tc>
        <w:tc>
          <w:tcPr>
            <w:tcW w:w="1701" w:type="dxa"/>
            <w:vMerge w:val="restart"/>
            <w:vAlign w:val="center"/>
          </w:tcPr>
          <w:p w:rsidR="00920127" w:rsidRPr="004603DE" w:rsidRDefault="00683F78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9900</w:t>
            </w:r>
            <w:r w:rsidRPr="00683F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,00</w:t>
            </w:r>
          </w:p>
        </w:tc>
      </w:tr>
      <w:tr w:rsidR="00920127" w:rsidRPr="002C39E9" w:rsidTr="00920127">
        <w:trPr>
          <w:trHeight w:val="397"/>
        </w:trPr>
        <w:tc>
          <w:tcPr>
            <w:tcW w:w="594" w:type="dxa"/>
            <w:vMerge/>
            <w:vAlign w:val="center"/>
          </w:tcPr>
          <w:p w:rsidR="00920127" w:rsidRPr="002C39E9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808" w:type="dxa"/>
            <w:vMerge/>
            <w:vAlign w:val="center"/>
          </w:tcPr>
          <w:p w:rsidR="00920127" w:rsidRPr="002C39E9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93" w:type="dxa"/>
            <w:vMerge/>
            <w:vAlign w:val="center"/>
          </w:tcPr>
          <w:p w:rsidR="00920127" w:rsidRPr="002C39E9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850" w:type="dxa"/>
            <w:vMerge/>
            <w:vAlign w:val="center"/>
          </w:tcPr>
          <w:p w:rsidR="00920127" w:rsidRPr="002C39E9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127" w:rsidRPr="00D735BE" w:rsidRDefault="00920127" w:rsidP="00D735B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20127">
              <w:rPr>
                <w:rFonts w:ascii="Times New Roman" w:eastAsia="Times New Roman" w:hAnsi="Times New Roman"/>
                <w:sz w:val="20"/>
                <w:szCs w:val="20"/>
              </w:rPr>
              <w:t>2782700967625000098 от 02.06.2025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127" w:rsidRPr="00D735BE" w:rsidRDefault="00920127" w:rsidP="00D735B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20127">
              <w:rPr>
                <w:rFonts w:ascii="Times New Roman" w:eastAsia="Times New Roman" w:hAnsi="Times New Roman"/>
                <w:sz w:val="20"/>
                <w:szCs w:val="20"/>
              </w:rPr>
              <w:t>962,94</w:t>
            </w:r>
          </w:p>
        </w:tc>
        <w:tc>
          <w:tcPr>
            <w:tcW w:w="1701" w:type="dxa"/>
            <w:vMerge/>
            <w:vAlign w:val="center"/>
          </w:tcPr>
          <w:p w:rsidR="00920127" w:rsidRPr="004603DE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1701" w:type="dxa"/>
            <w:vMerge/>
            <w:vAlign w:val="center"/>
          </w:tcPr>
          <w:p w:rsidR="00920127" w:rsidRPr="004603DE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</w:tr>
      <w:tr w:rsidR="00920127" w:rsidRPr="002C39E9" w:rsidTr="00B3252C">
        <w:trPr>
          <w:trHeight w:val="398"/>
        </w:trPr>
        <w:tc>
          <w:tcPr>
            <w:tcW w:w="594" w:type="dxa"/>
            <w:vMerge/>
            <w:vAlign w:val="center"/>
          </w:tcPr>
          <w:p w:rsidR="00920127" w:rsidRPr="002C39E9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808" w:type="dxa"/>
            <w:vMerge/>
            <w:vAlign w:val="center"/>
          </w:tcPr>
          <w:p w:rsidR="00920127" w:rsidRPr="002C39E9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93" w:type="dxa"/>
            <w:vMerge/>
            <w:vAlign w:val="center"/>
          </w:tcPr>
          <w:p w:rsidR="00920127" w:rsidRPr="002C39E9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850" w:type="dxa"/>
            <w:vMerge/>
            <w:vAlign w:val="center"/>
          </w:tcPr>
          <w:p w:rsidR="00920127" w:rsidRPr="002C39E9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127" w:rsidRPr="00D735BE" w:rsidRDefault="00920127" w:rsidP="00D735B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20127">
              <w:rPr>
                <w:rFonts w:ascii="Times New Roman" w:eastAsia="Times New Roman" w:hAnsi="Times New Roman"/>
                <w:sz w:val="20"/>
                <w:szCs w:val="20"/>
              </w:rPr>
              <w:t>Экранная копия от 02.02.2026 № 04-466/26-0-0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127" w:rsidRPr="00D735BE" w:rsidRDefault="00920127" w:rsidP="00A92F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20127">
              <w:rPr>
                <w:rFonts w:ascii="Times New Roman" w:eastAsia="Times New Roman" w:hAnsi="Times New Roman"/>
                <w:sz w:val="20"/>
                <w:szCs w:val="20"/>
              </w:rPr>
              <w:t>825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701" w:type="dxa"/>
            <w:vMerge/>
            <w:vAlign w:val="center"/>
          </w:tcPr>
          <w:p w:rsidR="00920127" w:rsidRPr="004603DE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1701" w:type="dxa"/>
            <w:vMerge/>
            <w:vAlign w:val="center"/>
          </w:tcPr>
          <w:p w:rsidR="00920127" w:rsidRPr="004603DE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</w:tr>
      <w:tr w:rsidR="00920127" w:rsidRPr="002C39E9" w:rsidTr="00920127">
        <w:trPr>
          <w:trHeight w:val="398"/>
        </w:trPr>
        <w:tc>
          <w:tcPr>
            <w:tcW w:w="594" w:type="dxa"/>
            <w:vMerge/>
            <w:vAlign w:val="center"/>
          </w:tcPr>
          <w:p w:rsidR="00920127" w:rsidRPr="002C39E9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808" w:type="dxa"/>
            <w:vMerge/>
            <w:vAlign w:val="center"/>
          </w:tcPr>
          <w:p w:rsidR="00920127" w:rsidRPr="002C39E9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93" w:type="dxa"/>
            <w:vMerge/>
            <w:vAlign w:val="center"/>
          </w:tcPr>
          <w:p w:rsidR="00920127" w:rsidRPr="002C39E9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850" w:type="dxa"/>
            <w:vMerge/>
            <w:vAlign w:val="center"/>
          </w:tcPr>
          <w:p w:rsidR="00920127" w:rsidRPr="002C39E9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127" w:rsidRPr="00D735BE" w:rsidRDefault="00920127" w:rsidP="00D735B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20127">
              <w:rPr>
                <w:rFonts w:ascii="Times New Roman" w:eastAsia="Times New Roman" w:hAnsi="Times New Roman"/>
                <w:sz w:val="20"/>
                <w:szCs w:val="20"/>
              </w:rPr>
              <w:t>Ответ на запрос от 11.02.2026 № 04-1201/26-0-0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127" w:rsidRPr="00D735BE" w:rsidRDefault="00920127" w:rsidP="00A92F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20127">
              <w:rPr>
                <w:rFonts w:ascii="Times New Roman" w:eastAsia="Times New Roman" w:hAnsi="Times New Roman"/>
                <w:sz w:val="20"/>
                <w:szCs w:val="20"/>
              </w:rPr>
              <w:t>1073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920127" w:rsidRPr="004603DE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920127" w:rsidRPr="004603DE" w:rsidRDefault="00920127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</w:tr>
      <w:tr w:rsidR="00E37C8B" w:rsidRPr="00811950" w:rsidTr="00920127">
        <w:tc>
          <w:tcPr>
            <w:tcW w:w="12616" w:type="dxa"/>
            <w:gridSpan w:val="7"/>
          </w:tcPr>
          <w:p w:rsidR="00E37C8B" w:rsidRPr="004603DE" w:rsidRDefault="00E37C8B" w:rsidP="00E37C8B">
            <w:pPr>
              <w:rPr>
                <w:rFonts w:ascii="Times New Roman" w:hAnsi="Times New Roman" w:cs="Times New Roman"/>
                <w:highlight w:val="yellow"/>
              </w:rPr>
            </w:pPr>
            <w:r w:rsidRPr="00683F78">
              <w:rPr>
                <w:rFonts w:ascii="Times New Roman" w:hAnsi="Times New Roman" w:cs="Times New Roman"/>
              </w:rPr>
              <w:t>Итого с НДС:</w:t>
            </w:r>
          </w:p>
        </w:tc>
        <w:tc>
          <w:tcPr>
            <w:tcW w:w="1701" w:type="dxa"/>
          </w:tcPr>
          <w:p w:rsidR="00E37C8B" w:rsidRPr="004603DE" w:rsidRDefault="00683F78" w:rsidP="00E37C8B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683F78">
              <w:rPr>
                <w:rFonts w:ascii="Times New Roman" w:hAnsi="Times New Roman" w:cs="Times New Roman"/>
                <w:b/>
              </w:rPr>
              <w:t>9900,00</w:t>
            </w:r>
            <w:bookmarkStart w:id="0" w:name="_GoBack"/>
            <w:bookmarkEnd w:id="0"/>
          </w:p>
        </w:tc>
      </w:tr>
    </w:tbl>
    <w:p w:rsidR="00811950" w:rsidRDefault="00811950" w:rsidP="002C39E9">
      <w:pPr>
        <w:jc w:val="both"/>
        <w:rPr>
          <w:rFonts w:ascii="Times New Roman" w:hAnsi="Times New Roman"/>
        </w:rPr>
      </w:pPr>
    </w:p>
    <w:p w:rsidR="00920127" w:rsidRDefault="002C39E9" w:rsidP="002C39E9">
      <w:pPr>
        <w:jc w:val="both"/>
        <w:rPr>
          <w:rFonts w:ascii="Times New Roman" w:hAnsi="Times New Roman"/>
        </w:rPr>
      </w:pPr>
      <w:r w:rsidRPr="00920127">
        <w:rPr>
          <w:rFonts w:ascii="Times New Roman" w:hAnsi="Times New Roman"/>
        </w:rPr>
        <w:t xml:space="preserve">Начальная (максимальная) цена контракта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920127">
        <w:rPr>
          <w:rFonts w:ascii="Times New Roman" w:eastAsia="Times New Roman" w:hAnsi="Times New Roman" w:cs="Times New Roman"/>
          <w:szCs w:val="20"/>
          <w:lang w:bidi="ar-SA"/>
        </w:rPr>
        <w:t xml:space="preserve">нужд», </w:t>
      </w:r>
      <w:r w:rsidRPr="00920127">
        <w:rPr>
          <w:rFonts w:ascii="Times New Roman" w:hAnsi="Times New Roman"/>
        </w:rPr>
        <w:t xml:space="preserve">и Методических рекомендаций по применению методов определения начальной (максимальной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метода сопоставления рыночных цен (анализ рынка). Заказчиком </w:t>
      </w:r>
      <w:r w:rsidR="00920127" w:rsidRPr="00920127">
        <w:rPr>
          <w:rFonts w:ascii="Times New Roman" w:hAnsi="Times New Roman"/>
        </w:rPr>
        <w:t xml:space="preserve">использована ценовая информация с сайта Комитета по государственному заказу Санкт Петербурга из Реестра товаров для обеспечения нужд Санкт‑Петербурга (на </w:t>
      </w:r>
      <w:r w:rsidR="00920127">
        <w:rPr>
          <w:rFonts w:ascii="Times New Roman" w:hAnsi="Times New Roman"/>
        </w:rPr>
        <w:t>2</w:t>
      </w:r>
      <w:r w:rsidR="00920127" w:rsidRPr="00920127">
        <w:rPr>
          <w:rFonts w:ascii="Times New Roman" w:hAnsi="Times New Roman"/>
        </w:rPr>
        <w:t xml:space="preserve"> квартал 2026 года).</w:t>
      </w:r>
    </w:p>
    <w:p w:rsidR="00EA12C6" w:rsidRDefault="00EA12C6" w:rsidP="002C39E9">
      <w:pPr>
        <w:jc w:val="both"/>
        <w:rPr>
          <w:rFonts w:ascii="Times New Roman" w:hAnsi="Times New Roman"/>
        </w:rPr>
      </w:pPr>
    </w:p>
    <w:p w:rsidR="00344616" w:rsidRDefault="00344616" w:rsidP="00344616"/>
    <w:p w:rsidR="002A49B7" w:rsidRDefault="00683F78" w:rsidP="00344616">
      <w:pPr>
        <w:ind w:firstLine="708"/>
      </w:pPr>
    </w:p>
    <w:p w:rsidR="00943EA3" w:rsidRDefault="00943EA3" w:rsidP="00344616">
      <w:pPr>
        <w:ind w:firstLine="708"/>
      </w:pP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  <w:r w:rsidRPr="00137C0D">
        <w:rPr>
          <w:rFonts w:ascii="Times New Roman" w:hAnsi="Times New Roman"/>
          <w:sz w:val="22"/>
          <w:szCs w:val="22"/>
        </w:rPr>
        <w:t xml:space="preserve">Специалист в сфере закупок СПб ГБУ ЦФКСЗ «Царское </w:t>
      </w:r>
      <w:proofErr w:type="gramStart"/>
      <w:r w:rsidRPr="00137C0D">
        <w:rPr>
          <w:rFonts w:ascii="Times New Roman" w:hAnsi="Times New Roman"/>
          <w:sz w:val="22"/>
          <w:szCs w:val="22"/>
        </w:rPr>
        <w:t xml:space="preserve">Село»   </w:t>
      </w:r>
      <w:proofErr w:type="gramEnd"/>
      <w:r w:rsidRPr="00137C0D">
        <w:rPr>
          <w:rFonts w:ascii="Times New Roman" w:hAnsi="Times New Roman"/>
          <w:sz w:val="22"/>
          <w:szCs w:val="22"/>
        </w:rPr>
        <w:t xml:space="preserve">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    </w:t>
      </w:r>
      <w:r w:rsidRPr="00137C0D">
        <w:rPr>
          <w:rFonts w:ascii="Times New Roman" w:hAnsi="Times New Roman"/>
          <w:sz w:val="22"/>
          <w:szCs w:val="22"/>
        </w:rPr>
        <w:t xml:space="preserve">   </w:t>
      </w:r>
      <w:r w:rsidR="00F84F50">
        <w:rPr>
          <w:rFonts w:ascii="Times New Roman" w:hAnsi="Times New Roman"/>
          <w:sz w:val="22"/>
          <w:szCs w:val="22"/>
        </w:rPr>
        <w:t xml:space="preserve">А.К. </w:t>
      </w:r>
      <w:proofErr w:type="spellStart"/>
      <w:r w:rsidR="00F84F50">
        <w:rPr>
          <w:rFonts w:ascii="Times New Roman" w:hAnsi="Times New Roman"/>
          <w:sz w:val="22"/>
          <w:szCs w:val="22"/>
        </w:rPr>
        <w:t>Савёлов</w:t>
      </w:r>
      <w:proofErr w:type="spellEnd"/>
    </w:p>
    <w:p w:rsidR="00344616" w:rsidRPr="00344616" w:rsidRDefault="00344616" w:rsidP="00943EA3"/>
    <w:sectPr w:rsidR="00344616" w:rsidRPr="00344616" w:rsidSect="00811950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C78"/>
    <w:rsid w:val="0004070A"/>
    <w:rsid w:val="00084DD8"/>
    <w:rsid w:val="001163CE"/>
    <w:rsid w:val="00137C0D"/>
    <w:rsid w:val="00175AC6"/>
    <w:rsid w:val="00192EB2"/>
    <w:rsid w:val="001B3071"/>
    <w:rsid w:val="00222A13"/>
    <w:rsid w:val="00223F18"/>
    <w:rsid w:val="002934AD"/>
    <w:rsid w:val="002C39E9"/>
    <w:rsid w:val="002E5E7F"/>
    <w:rsid w:val="00344616"/>
    <w:rsid w:val="003A2196"/>
    <w:rsid w:val="003C69A6"/>
    <w:rsid w:val="00414E3F"/>
    <w:rsid w:val="004603DE"/>
    <w:rsid w:val="00475459"/>
    <w:rsid w:val="004F6AAE"/>
    <w:rsid w:val="00591D65"/>
    <w:rsid w:val="005B5248"/>
    <w:rsid w:val="005C7A17"/>
    <w:rsid w:val="00683F78"/>
    <w:rsid w:val="006B30DC"/>
    <w:rsid w:val="006D40C2"/>
    <w:rsid w:val="00717C66"/>
    <w:rsid w:val="00743929"/>
    <w:rsid w:val="007D5DE8"/>
    <w:rsid w:val="007E21BA"/>
    <w:rsid w:val="00811950"/>
    <w:rsid w:val="00841BA1"/>
    <w:rsid w:val="00860914"/>
    <w:rsid w:val="008872D9"/>
    <w:rsid w:val="008C12CB"/>
    <w:rsid w:val="008F21CB"/>
    <w:rsid w:val="008F786F"/>
    <w:rsid w:val="00911218"/>
    <w:rsid w:val="00920127"/>
    <w:rsid w:val="00935F68"/>
    <w:rsid w:val="00943EA3"/>
    <w:rsid w:val="0095401F"/>
    <w:rsid w:val="009724F5"/>
    <w:rsid w:val="00A315AA"/>
    <w:rsid w:val="00A52F13"/>
    <w:rsid w:val="00A55C78"/>
    <w:rsid w:val="00A86F6F"/>
    <w:rsid w:val="00A9494C"/>
    <w:rsid w:val="00AA7FB1"/>
    <w:rsid w:val="00AC7BCA"/>
    <w:rsid w:val="00B36B80"/>
    <w:rsid w:val="00B41930"/>
    <w:rsid w:val="00B57C40"/>
    <w:rsid w:val="00B63980"/>
    <w:rsid w:val="00B67AE3"/>
    <w:rsid w:val="00B749A3"/>
    <w:rsid w:val="00C80F83"/>
    <w:rsid w:val="00C838F5"/>
    <w:rsid w:val="00C86AC1"/>
    <w:rsid w:val="00C932CF"/>
    <w:rsid w:val="00CB7297"/>
    <w:rsid w:val="00CF78B2"/>
    <w:rsid w:val="00D1591E"/>
    <w:rsid w:val="00D22C49"/>
    <w:rsid w:val="00D236AA"/>
    <w:rsid w:val="00D63294"/>
    <w:rsid w:val="00D735BE"/>
    <w:rsid w:val="00D7516D"/>
    <w:rsid w:val="00DC6437"/>
    <w:rsid w:val="00E37C8B"/>
    <w:rsid w:val="00E62F9E"/>
    <w:rsid w:val="00EA12C6"/>
    <w:rsid w:val="00EF6805"/>
    <w:rsid w:val="00F57B13"/>
    <w:rsid w:val="00F84F50"/>
    <w:rsid w:val="00F9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E77E0"/>
  <w15:chartTrackingRefBased/>
  <w15:docId w15:val="{8704458A-D41D-42A4-8605-B2EC2A338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219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9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1930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5">
    <w:name w:val="Table Grid"/>
    <w:basedOn w:val="a1"/>
    <w:uiPriority w:val="39"/>
    <w:rsid w:val="002C39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 ЦФКСЗ "Царское Село"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Бунеева Наталья Викторовна</dc:creator>
  <cp:keywords/>
  <dc:description/>
  <cp:lastModifiedBy>Вера</cp:lastModifiedBy>
  <cp:revision>19</cp:revision>
  <cp:lastPrinted>2026-05-08T08:56:00Z</cp:lastPrinted>
  <dcterms:created xsi:type="dcterms:W3CDTF">2025-10-13T13:23:00Z</dcterms:created>
  <dcterms:modified xsi:type="dcterms:W3CDTF">2026-06-05T12:27:00Z</dcterms:modified>
</cp:coreProperties>
</file>