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fc"/>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06"/>
      </w:tblGrid>
      <w:tr w:rsidR="00E9735E" w:rsidRPr="00442959" w:rsidTr="00C734CC">
        <w:tc>
          <w:tcPr>
            <w:tcW w:w="10206" w:type="dxa"/>
          </w:tcPr>
          <w:p w:rsidR="00E9735E" w:rsidRDefault="00E9735E" w:rsidP="00E9735E">
            <w:pPr>
              <w:pStyle w:val="16"/>
              <w:rPr>
                <w:b w:val="0"/>
                <w:color w:val="000000" w:themeColor="text1"/>
                <w:sz w:val="24"/>
                <w:szCs w:val="24"/>
                <w:lang w:val="ru-RU"/>
              </w:rPr>
            </w:pPr>
            <w:r w:rsidRPr="00E9735E">
              <w:rPr>
                <w:b w:val="0"/>
                <w:color w:val="000000" w:themeColor="text1"/>
                <w:sz w:val="24"/>
                <w:szCs w:val="24"/>
                <w:lang w:val="ru-RU"/>
              </w:rPr>
              <w:t>Договор №2026АТ</w:t>
            </w:r>
          </w:p>
          <w:p w:rsidR="00E9735E" w:rsidRDefault="00E9735E" w:rsidP="00E9735E">
            <w:pPr>
              <w:pStyle w:val="16"/>
              <w:rPr>
                <w:b w:val="0"/>
                <w:color w:val="000000" w:themeColor="text1"/>
                <w:sz w:val="24"/>
                <w:szCs w:val="24"/>
                <w:lang w:val="ru-RU"/>
              </w:rPr>
            </w:pPr>
            <w:r>
              <w:rPr>
                <w:b w:val="0"/>
                <w:color w:val="000000" w:themeColor="text1"/>
                <w:sz w:val="24"/>
                <w:szCs w:val="24"/>
                <w:lang w:val="ru-RU"/>
              </w:rPr>
              <w:t>ИКЗ______________________________</w:t>
            </w:r>
          </w:p>
          <w:p w:rsidR="00E9735E" w:rsidRDefault="00E9735E" w:rsidP="00E9735E">
            <w:pPr>
              <w:pStyle w:val="16"/>
              <w:rPr>
                <w:b w:val="0"/>
                <w:color w:val="000000" w:themeColor="text1"/>
                <w:sz w:val="24"/>
                <w:szCs w:val="24"/>
                <w:lang w:val="ru-RU"/>
              </w:rPr>
            </w:pPr>
          </w:p>
          <w:p w:rsidR="00E9735E" w:rsidRPr="00E9735E" w:rsidRDefault="00E9735E" w:rsidP="00E9735E">
            <w:pPr>
              <w:pStyle w:val="16"/>
              <w:jc w:val="left"/>
              <w:rPr>
                <w:bCs/>
                <w:color w:val="000000" w:themeColor="text1"/>
                <w:sz w:val="24"/>
                <w:szCs w:val="24"/>
                <w:lang w:val="ru-RU"/>
              </w:rPr>
            </w:pPr>
            <w:r w:rsidRPr="00E9735E">
              <w:rPr>
                <w:bCs/>
                <w:color w:val="000000" w:themeColor="text1"/>
                <w:sz w:val="24"/>
                <w:szCs w:val="24"/>
                <w:lang w:val="ru-RU"/>
              </w:rPr>
              <w:t>Санкт-Петербург</w:t>
            </w:r>
            <w:r>
              <w:rPr>
                <w:bCs/>
                <w:color w:val="000000" w:themeColor="text1"/>
                <w:sz w:val="24"/>
                <w:szCs w:val="24"/>
                <w:lang w:val="ru-RU"/>
              </w:rPr>
              <w:t xml:space="preserve">                                                                                           </w:t>
            </w:r>
            <w:r w:rsidRPr="00E9735E">
              <w:rPr>
                <w:b w:val="0"/>
                <w:color w:val="000000" w:themeColor="text1"/>
                <w:sz w:val="24"/>
                <w:szCs w:val="24"/>
                <w:lang w:val="ru-RU"/>
              </w:rPr>
              <w:t>«___» ___________2026г</w:t>
            </w:r>
          </w:p>
          <w:p w:rsidR="00E9735E" w:rsidRPr="00E9735E" w:rsidRDefault="00E9735E" w:rsidP="00E9735E">
            <w:pPr>
              <w:pStyle w:val="16"/>
              <w:rPr>
                <w:b w:val="0"/>
                <w:color w:val="538135" w:themeColor="accent6" w:themeShade="BF"/>
                <w:sz w:val="24"/>
                <w:szCs w:val="24"/>
                <w:lang w:val="ru-RU"/>
              </w:rPr>
            </w:pPr>
          </w:p>
        </w:tc>
      </w:tr>
    </w:tbl>
    <w:p w:rsidR="008F2A09" w:rsidRPr="00442959" w:rsidRDefault="00E9735E" w:rsidP="008F2A09">
      <w:pPr>
        <w:widowControl/>
        <w:tabs>
          <w:tab w:val="left" w:pos="426"/>
          <w:tab w:val="left" w:pos="720"/>
          <w:tab w:val="left" w:pos="8100"/>
        </w:tabs>
        <w:adjustRightInd/>
        <w:spacing w:line="240" w:lineRule="auto"/>
        <w:contextualSpacing/>
        <w:textAlignment w:val="auto"/>
        <w:rPr>
          <w:rFonts w:asciiTheme="minorHAnsi" w:hAnsiTheme="minorHAnsi" w:cstheme="minorHAnsi"/>
          <w:sz w:val="22"/>
          <w:szCs w:val="21"/>
          <w:lang w:eastAsia="en-US"/>
        </w:rPr>
      </w:pPr>
      <w:bookmarkStart w:id="0" w:name="_Hlk179893044"/>
      <w:bookmarkStart w:id="1" w:name="_Hlk176185453"/>
      <w:bookmarkStart w:id="2" w:name="_Hlk179893157"/>
      <w:r>
        <w:rPr>
          <w:rFonts w:asciiTheme="minorHAnsi" w:hAnsiTheme="minorHAnsi" w:cstheme="minorHAnsi"/>
          <w:sz w:val="22"/>
          <w:szCs w:val="21"/>
          <w:lang w:eastAsia="en-US"/>
        </w:rPr>
        <w:t>_______________________________</w:t>
      </w:r>
      <w:r w:rsidR="008F2A09" w:rsidRPr="00442959">
        <w:rPr>
          <w:rFonts w:asciiTheme="minorHAnsi" w:hAnsiTheme="minorHAnsi" w:cstheme="minorHAnsi"/>
          <w:sz w:val="22"/>
          <w:szCs w:val="21"/>
          <w:lang w:eastAsia="en-US"/>
        </w:rPr>
        <w:t>именуемое в дальнейшем «</w:t>
      </w:r>
      <w:r w:rsidR="008F2A09" w:rsidRPr="00442959">
        <w:rPr>
          <w:rFonts w:asciiTheme="minorHAnsi" w:hAnsiTheme="minorHAnsi" w:cstheme="minorHAnsi"/>
          <w:b/>
          <w:sz w:val="22"/>
          <w:szCs w:val="21"/>
          <w:lang w:eastAsia="en-US"/>
        </w:rPr>
        <w:t>Исполнитель</w:t>
      </w:r>
      <w:r w:rsidR="00892D45" w:rsidRPr="00442959">
        <w:rPr>
          <w:rFonts w:asciiTheme="minorHAnsi" w:hAnsiTheme="minorHAnsi" w:cstheme="minorHAnsi"/>
          <w:b/>
          <w:sz w:val="22"/>
          <w:szCs w:val="21"/>
          <w:lang w:eastAsia="en-US"/>
        </w:rPr>
        <w:t>, Поставщик</w:t>
      </w:r>
      <w:r w:rsidR="008F2A09" w:rsidRPr="00442959">
        <w:rPr>
          <w:rFonts w:asciiTheme="minorHAnsi" w:hAnsiTheme="minorHAnsi" w:cstheme="minorHAnsi"/>
          <w:b/>
          <w:sz w:val="22"/>
          <w:szCs w:val="21"/>
          <w:lang w:eastAsia="en-US"/>
        </w:rPr>
        <w:t>»</w:t>
      </w:r>
      <w:r w:rsidR="0019497D" w:rsidRPr="00442959">
        <w:rPr>
          <w:rFonts w:asciiTheme="minorHAnsi" w:hAnsiTheme="minorHAnsi" w:cstheme="minorHAnsi"/>
          <w:b/>
          <w:sz w:val="22"/>
          <w:szCs w:val="21"/>
          <w:lang w:eastAsia="en-US"/>
        </w:rPr>
        <w:t xml:space="preserve"> (Сторона 1)</w:t>
      </w:r>
      <w:r w:rsidR="008F2A09" w:rsidRPr="00442959">
        <w:rPr>
          <w:rFonts w:asciiTheme="minorHAnsi" w:hAnsiTheme="minorHAnsi" w:cstheme="minorHAnsi"/>
          <w:sz w:val="22"/>
          <w:szCs w:val="21"/>
          <w:lang w:eastAsia="en-US"/>
        </w:rPr>
        <w:t xml:space="preserve">, в лице </w:t>
      </w:r>
      <w:bookmarkStart w:id="3" w:name="_Hlk179893122"/>
      <w:sdt>
        <w:sdtPr>
          <w:rPr>
            <w:rFonts w:asciiTheme="minorHAnsi" w:hAnsiTheme="minorHAnsi" w:cstheme="minorHAnsi"/>
            <w:sz w:val="22"/>
            <w:szCs w:val="21"/>
            <w:lang w:eastAsia="en-US"/>
          </w:rPr>
          <w:alias w:val="выбрать подписанта"/>
          <w:tag w:val="выбрать подписанта"/>
          <w:id w:val="-1989081726"/>
          <w:placeholder>
            <w:docPart w:val="17BBCD8036B54A4387545F0EDD19E650"/>
          </w:placeholder>
          <w:comboBox>
            <w:listItem w:value="Выберите элемент."/>
            <w:listItem w:displayText="генерального директора Волчека Ивана Михайловича" w:value="генерального директора Волчека Ивана Михайловича"/>
            <w:listItem w:displayText="представителя ФИО" w:value="представителя ФИО"/>
            <w:listItem w:displayText="представителя по доверенности Хизриевой Надежды Геннадьевны" w:value="представителя по доверенности Хизриевой Надежды Геннадьевны"/>
          </w:comboBox>
        </w:sdtPr>
        <w:sdtContent>
          <w:r>
            <w:rPr>
              <w:rFonts w:asciiTheme="minorHAnsi" w:hAnsiTheme="minorHAnsi" w:cstheme="minorHAnsi"/>
              <w:sz w:val="22"/>
              <w:szCs w:val="21"/>
              <w:lang w:eastAsia="en-US"/>
            </w:rPr>
            <w:t>___________________________</w:t>
          </w:r>
        </w:sdtContent>
      </w:sdt>
      <w:bookmarkEnd w:id="3"/>
      <w:r w:rsidR="008F2A09" w:rsidRPr="00442959">
        <w:rPr>
          <w:rFonts w:asciiTheme="minorHAnsi" w:hAnsiTheme="minorHAnsi" w:cstheme="minorHAnsi"/>
          <w:sz w:val="22"/>
          <w:szCs w:val="21"/>
          <w:lang w:eastAsia="en-US"/>
        </w:rPr>
        <w:t xml:space="preserve">, действующего на основании </w:t>
      </w:r>
      <w:sdt>
        <w:sdtPr>
          <w:rPr>
            <w:rFonts w:asciiTheme="minorHAnsi" w:hAnsiTheme="minorHAnsi" w:cstheme="minorHAnsi"/>
            <w:sz w:val="22"/>
            <w:szCs w:val="21"/>
            <w:lang w:eastAsia="en-US"/>
          </w:rPr>
          <w:alias w:val="выбрать основание"/>
          <w:tag w:val="выбрать основание"/>
          <w:id w:val="-1792739176"/>
          <w:placeholder>
            <w:docPart w:val="17BBCD8036B54A4387545F0EDD19E650"/>
          </w:placeholder>
          <w:comboBox>
            <w:listItem w:value="Выберите элемент."/>
            <w:listItem w:displayText="Устава" w:value="Устава"/>
            <w:listItem w:displayText="доверенности №___" w:value="доверенности №___"/>
            <w:listItem w:displayText="доверенности №41/1 от 09.01.2025" w:value="доверенности №41/1 от 09.01.2025"/>
          </w:comboBox>
        </w:sdtPr>
        <w:sdtContent>
          <w:r>
            <w:rPr>
              <w:rFonts w:asciiTheme="minorHAnsi" w:hAnsiTheme="minorHAnsi" w:cstheme="minorHAnsi"/>
              <w:sz w:val="22"/>
              <w:szCs w:val="21"/>
              <w:lang w:eastAsia="en-US"/>
            </w:rPr>
            <w:t>______________</w:t>
          </w:r>
        </w:sdtContent>
      </w:sdt>
      <w:r w:rsidR="008F2A09" w:rsidRPr="00442959">
        <w:rPr>
          <w:rFonts w:asciiTheme="minorHAnsi" w:hAnsiTheme="minorHAnsi" w:cstheme="minorHAnsi"/>
          <w:sz w:val="22"/>
          <w:szCs w:val="21"/>
          <w:lang w:eastAsia="en-US"/>
        </w:rPr>
        <w:t>, с одной ст</w:t>
      </w:r>
      <w:r w:rsidR="00F6749A">
        <w:rPr>
          <w:rFonts w:asciiTheme="minorHAnsi" w:hAnsiTheme="minorHAnsi" w:cstheme="minorHAnsi"/>
          <w:sz w:val="22"/>
          <w:szCs w:val="21"/>
          <w:lang w:eastAsia="en-US"/>
        </w:rPr>
        <w:t xml:space="preserve">ороны и </w:t>
      </w:r>
      <w:r w:rsidR="00E839DB">
        <w:rPr>
          <w:rFonts w:asciiTheme="minorHAnsi" w:hAnsiTheme="minorHAnsi" w:cstheme="minorHAnsi"/>
          <w:b/>
          <w:sz w:val="22"/>
          <w:szCs w:val="21"/>
          <w:lang w:eastAsia="en-US"/>
        </w:rPr>
        <w:t>Санкт-Петербургское  государственное бюджетное учреждение дополнительного образования</w:t>
      </w:r>
      <w:r w:rsidR="00F6749A">
        <w:rPr>
          <w:rFonts w:asciiTheme="minorHAnsi" w:hAnsiTheme="minorHAnsi" w:cstheme="minorHAnsi"/>
          <w:b/>
          <w:sz w:val="22"/>
          <w:szCs w:val="21"/>
          <w:lang w:eastAsia="en-US"/>
        </w:rPr>
        <w:t xml:space="preserve">                    </w:t>
      </w:r>
      <w:r w:rsidR="00E839DB">
        <w:rPr>
          <w:rFonts w:asciiTheme="minorHAnsi" w:hAnsiTheme="minorHAnsi" w:cstheme="minorHAnsi"/>
          <w:b/>
          <w:sz w:val="22"/>
          <w:szCs w:val="21"/>
          <w:lang w:eastAsia="en-US"/>
        </w:rPr>
        <w:t xml:space="preserve"> «Санкт-Петербургская детская школа искусств имени С.С. Прокофьева</w:t>
      </w:r>
      <w:r w:rsidR="00F6749A">
        <w:rPr>
          <w:rFonts w:asciiTheme="minorHAnsi" w:hAnsiTheme="minorHAnsi" w:cstheme="minorHAnsi"/>
          <w:b/>
          <w:sz w:val="22"/>
          <w:szCs w:val="21"/>
          <w:lang w:eastAsia="en-US"/>
        </w:rPr>
        <w:t>»</w:t>
      </w:r>
      <w:r w:rsidR="008F2A09" w:rsidRPr="00442959">
        <w:rPr>
          <w:rFonts w:asciiTheme="minorHAnsi" w:hAnsiTheme="minorHAnsi" w:cstheme="minorHAnsi"/>
          <w:b/>
          <w:sz w:val="22"/>
          <w:szCs w:val="21"/>
          <w:lang w:eastAsia="en-US"/>
        </w:rPr>
        <w:t xml:space="preserve">, </w:t>
      </w:r>
      <w:r w:rsidR="008F2A09" w:rsidRPr="00442959">
        <w:rPr>
          <w:rFonts w:asciiTheme="minorHAnsi" w:hAnsiTheme="minorHAnsi" w:cstheme="minorHAnsi"/>
          <w:sz w:val="22"/>
          <w:szCs w:val="21"/>
          <w:lang w:eastAsia="en-US"/>
        </w:rPr>
        <w:t xml:space="preserve">именуемое в дальнейшем </w:t>
      </w:r>
      <w:r w:rsidR="008F2A09" w:rsidRPr="00442959">
        <w:rPr>
          <w:rFonts w:asciiTheme="minorHAnsi" w:hAnsiTheme="minorHAnsi" w:cstheme="minorHAnsi"/>
          <w:b/>
          <w:sz w:val="22"/>
          <w:szCs w:val="21"/>
          <w:lang w:eastAsia="en-US"/>
        </w:rPr>
        <w:t>«Заказчик</w:t>
      </w:r>
      <w:r w:rsidR="00E839DB">
        <w:rPr>
          <w:rFonts w:asciiTheme="minorHAnsi" w:hAnsiTheme="minorHAnsi" w:cstheme="minorHAnsi"/>
          <w:b/>
          <w:sz w:val="22"/>
          <w:szCs w:val="21"/>
          <w:lang w:eastAsia="en-US"/>
        </w:rPr>
        <w:t>»</w:t>
      </w:r>
      <w:r w:rsidR="00892D45" w:rsidRPr="00442959">
        <w:rPr>
          <w:rFonts w:asciiTheme="minorHAnsi" w:hAnsiTheme="minorHAnsi" w:cstheme="minorHAnsi"/>
          <w:b/>
          <w:sz w:val="22"/>
          <w:szCs w:val="21"/>
          <w:lang w:eastAsia="en-US"/>
        </w:rPr>
        <w:t xml:space="preserve"> Покупатель</w:t>
      </w:r>
      <w:r w:rsidR="008F2A09" w:rsidRPr="00442959">
        <w:rPr>
          <w:rFonts w:asciiTheme="minorHAnsi" w:hAnsiTheme="minorHAnsi" w:cstheme="minorHAnsi"/>
          <w:b/>
          <w:sz w:val="22"/>
          <w:szCs w:val="21"/>
          <w:lang w:eastAsia="en-US"/>
        </w:rPr>
        <w:t>»</w:t>
      </w:r>
      <w:r w:rsidR="0019497D" w:rsidRPr="00442959">
        <w:rPr>
          <w:rFonts w:asciiTheme="minorHAnsi" w:hAnsiTheme="minorHAnsi" w:cstheme="minorHAnsi"/>
          <w:b/>
          <w:sz w:val="22"/>
          <w:szCs w:val="21"/>
          <w:lang w:eastAsia="en-US"/>
        </w:rPr>
        <w:t xml:space="preserve"> </w:t>
      </w:r>
      <w:r w:rsidR="00F6749A">
        <w:rPr>
          <w:rFonts w:asciiTheme="minorHAnsi" w:hAnsiTheme="minorHAnsi" w:cstheme="minorHAnsi"/>
          <w:b/>
          <w:sz w:val="22"/>
          <w:szCs w:val="21"/>
          <w:lang w:eastAsia="en-US"/>
        </w:rPr>
        <w:t>(Сторона 2)</w:t>
      </w:r>
      <w:r w:rsidR="005036C6">
        <w:rPr>
          <w:rFonts w:asciiTheme="minorHAnsi" w:hAnsiTheme="minorHAnsi" w:cstheme="minorHAnsi"/>
          <w:b/>
          <w:sz w:val="22"/>
          <w:szCs w:val="21"/>
          <w:lang w:eastAsia="en-US"/>
        </w:rPr>
        <w:t xml:space="preserve"> </w:t>
      </w:r>
      <w:r w:rsidR="008F2A09" w:rsidRPr="00442959">
        <w:rPr>
          <w:rFonts w:asciiTheme="minorHAnsi" w:hAnsiTheme="minorHAnsi" w:cstheme="minorHAnsi"/>
          <w:sz w:val="22"/>
          <w:szCs w:val="21"/>
          <w:lang w:eastAsia="en-US"/>
        </w:rPr>
        <w:t xml:space="preserve">в лице </w:t>
      </w:r>
      <w:sdt>
        <w:sdtPr>
          <w:rPr>
            <w:rFonts w:asciiTheme="minorHAnsi" w:hAnsiTheme="minorHAnsi" w:cstheme="minorHAnsi"/>
            <w:sz w:val="22"/>
            <w:szCs w:val="21"/>
            <w:lang w:eastAsia="en-US"/>
          </w:rPr>
          <w:alias w:val="выбрать подписанта "/>
          <w:tag w:val="выбрать подписанта "/>
          <w:id w:val="1670752384"/>
          <w:placeholder>
            <w:docPart w:val="17BBCD8036B54A4387545F0EDD19E650"/>
          </w:placeholder>
          <w:comboBox>
            <w:listItem w:value="Выберите элемент."/>
            <w:listItem w:displayText="генерального директора ФИО" w:value="генерального директора ФИО"/>
            <w:listItem w:displayText="директора ФИО" w:value="директора ФИО"/>
            <w:listItem w:displayText="представителя ФИО" w:value="представителя ФИО"/>
          </w:comboBox>
        </w:sdtPr>
        <w:sdtContent>
          <w:r w:rsidR="00F6749A">
            <w:rPr>
              <w:rFonts w:asciiTheme="minorHAnsi" w:hAnsiTheme="minorHAnsi" w:cstheme="minorHAnsi"/>
              <w:sz w:val="22"/>
              <w:szCs w:val="21"/>
              <w:lang w:eastAsia="en-US"/>
            </w:rPr>
            <w:t>директора Шварц Ксении Игоревны</w:t>
          </w:r>
        </w:sdtContent>
      </w:sdt>
      <w:r w:rsidR="008F2A09" w:rsidRPr="00442959">
        <w:rPr>
          <w:rFonts w:asciiTheme="minorHAnsi" w:hAnsiTheme="minorHAnsi" w:cstheme="minorHAnsi"/>
          <w:sz w:val="22"/>
          <w:szCs w:val="22"/>
          <w:lang w:eastAsia="en-US"/>
        </w:rPr>
        <w:t>,</w:t>
      </w:r>
      <w:r w:rsidR="008F2A09" w:rsidRPr="00442959">
        <w:rPr>
          <w:rFonts w:asciiTheme="minorHAnsi" w:hAnsiTheme="minorHAnsi" w:cstheme="minorHAnsi"/>
          <w:sz w:val="22"/>
          <w:szCs w:val="21"/>
          <w:lang w:eastAsia="en-US"/>
        </w:rPr>
        <w:t xml:space="preserve"> действующе</w:t>
      </w:r>
      <w:r w:rsidR="00F6749A">
        <w:rPr>
          <w:rFonts w:asciiTheme="minorHAnsi" w:hAnsiTheme="minorHAnsi" w:cstheme="minorHAnsi"/>
          <w:sz w:val="22"/>
          <w:szCs w:val="21"/>
          <w:lang w:eastAsia="en-US"/>
        </w:rPr>
        <w:t>й</w:t>
      </w:r>
      <w:r w:rsidR="008F2A09" w:rsidRPr="00442959">
        <w:rPr>
          <w:rFonts w:asciiTheme="minorHAnsi" w:hAnsiTheme="minorHAnsi" w:cstheme="minorHAnsi"/>
          <w:sz w:val="22"/>
          <w:szCs w:val="21"/>
          <w:lang w:eastAsia="en-US"/>
        </w:rPr>
        <w:t xml:space="preserve"> на основании </w:t>
      </w:r>
      <w:sdt>
        <w:sdtPr>
          <w:rPr>
            <w:rFonts w:asciiTheme="minorHAnsi" w:hAnsiTheme="minorHAnsi" w:cstheme="minorHAnsi"/>
            <w:sz w:val="22"/>
            <w:szCs w:val="21"/>
            <w:lang w:eastAsia="en-US"/>
          </w:rPr>
          <w:alias w:val="выбрать основание"/>
          <w:tag w:val="выбрать основание"/>
          <w:id w:val="-2007203858"/>
          <w:placeholder>
            <w:docPart w:val="17BBCD8036B54A4387545F0EDD19E650"/>
          </w:placeholder>
          <w:comboBox>
            <w:listItem w:value="Выберите элемент."/>
            <w:listItem w:displayText="Устава" w:value="Устава"/>
            <w:listItem w:displayText="доверенности №___" w:value="доверенности №___"/>
          </w:comboBox>
        </w:sdtPr>
        <w:sdtContent>
          <w:r w:rsidR="00F6749A">
            <w:rPr>
              <w:rFonts w:asciiTheme="minorHAnsi" w:hAnsiTheme="minorHAnsi" w:cstheme="minorHAnsi"/>
              <w:sz w:val="22"/>
              <w:szCs w:val="21"/>
              <w:lang w:eastAsia="en-US"/>
            </w:rPr>
            <w:t>Устава</w:t>
          </w:r>
        </w:sdtContent>
      </w:sdt>
      <w:r w:rsidR="008F2A09" w:rsidRPr="00442959">
        <w:rPr>
          <w:rFonts w:asciiTheme="minorHAnsi" w:hAnsiTheme="minorHAnsi" w:cstheme="minorHAnsi"/>
          <w:sz w:val="22"/>
          <w:szCs w:val="21"/>
          <w:lang w:eastAsia="en-US"/>
        </w:rPr>
        <w:t xml:space="preserve">, с другой стороны, совместно именуемые далее «Стороны», а каждая в отдельности - «Сторона», заключили настоящий договор </w:t>
      </w:r>
      <w:r w:rsidR="008F2A09" w:rsidRPr="00442959">
        <w:rPr>
          <w:rFonts w:asciiTheme="minorHAnsi" w:hAnsiTheme="minorHAnsi" w:cstheme="minorHAnsi"/>
          <w:b/>
          <w:sz w:val="22"/>
          <w:szCs w:val="21"/>
          <w:lang w:eastAsia="en-US"/>
        </w:rPr>
        <w:t>(далее – «Договор»)</w:t>
      </w:r>
      <w:r w:rsidR="008F2A09" w:rsidRPr="00442959">
        <w:rPr>
          <w:rFonts w:asciiTheme="minorHAnsi" w:hAnsiTheme="minorHAnsi" w:cstheme="minorHAnsi"/>
          <w:sz w:val="22"/>
          <w:szCs w:val="21"/>
          <w:lang w:eastAsia="en-US"/>
        </w:rPr>
        <w:t xml:space="preserve"> о нижеследующем:</w:t>
      </w:r>
    </w:p>
    <w:bookmarkEnd w:id="0"/>
    <w:bookmarkEnd w:id="1"/>
    <w:bookmarkEnd w:id="2"/>
    <w:p w:rsidR="00B66462" w:rsidRPr="00442959" w:rsidRDefault="00A0284F" w:rsidP="00AB2BA8">
      <w:pPr>
        <w:pStyle w:val="aff8"/>
        <w:numPr>
          <w:ilvl w:val="0"/>
          <w:numId w:val="32"/>
        </w:numPr>
        <w:spacing w:before="240" w:after="120" w:line="240" w:lineRule="auto"/>
        <w:ind w:left="425" w:right="57" w:hanging="425"/>
        <w:contextualSpacing w:val="0"/>
        <w:rPr>
          <w:rFonts w:asciiTheme="minorHAnsi" w:hAnsiTheme="minorHAnsi" w:cstheme="minorHAnsi"/>
          <w:sz w:val="28"/>
          <w:szCs w:val="28"/>
        </w:rPr>
      </w:pPr>
      <w:r w:rsidRPr="00442959">
        <w:rPr>
          <w:rFonts w:asciiTheme="minorHAnsi" w:hAnsiTheme="minorHAnsi" w:cstheme="minorHAnsi"/>
          <w:sz w:val="28"/>
          <w:szCs w:val="28"/>
          <w:lang w:val="ru-RU"/>
        </w:rPr>
        <w:t>Основная информация</w:t>
      </w:r>
    </w:p>
    <w:p w:rsidR="00D70953" w:rsidRPr="00442959" w:rsidRDefault="00801576" w:rsidP="00A03DFD">
      <w:pPr>
        <w:pStyle w:val="aff8"/>
        <w:numPr>
          <w:ilvl w:val="1"/>
          <w:numId w:val="36"/>
        </w:numPr>
        <w:spacing w:after="0" w:line="240" w:lineRule="auto"/>
        <w:ind w:left="567" w:hanging="574"/>
        <w:jc w:val="both"/>
        <w:rPr>
          <w:rFonts w:asciiTheme="minorHAnsi" w:hAnsiTheme="minorHAnsi" w:cstheme="minorHAnsi"/>
        </w:rPr>
      </w:pPr>
      <w:r w:rsidRPr="00442959">
        <w:rPr>
          <w:rFonts w:asciiTheme="minorHAnsi" w:hAnsiTheme="minorHAnsi" w:cstheme="minorHAnsi"/>
          <w:lang w:val="ru-RU"/>
        </w:rPr>
        <w:t>Сторона 1</w:t>
      </w:r>
      <w:r w:rsidR="00413AC7" w:rsidRPr="00442959">
        <w:rPr>
          <w:rFonts w:asciiTheme="minorHAnsi" w:hAnsiTheme="minorHAnsi" w:cstheme="minorHAnsi"/>
        </w:rPr>
        <w:t xml:space="preserve"> </w:t>
      </w:r>
      <w:r w:rsidRPr="00442959">
        <w:rPr>
          <w:rFonts w:asciiTheme="minorHAnsi" w:hAnsiTheme="minorHAnsi" w:cstheme="minorHAnsi"/>
          <w:lang w:val="ru-RU"/>
        </w:rPr>
        <w:t xml:space="preserve">обязуется по </w:t>
      </w:r>
      <w:r w:rsidR="005036C6">
        <w:rPr>
          <w:rFonts w:asciiTheme="minorHAnsi" w:hAnsiTheme="minorHAnsi" w:cstheme="minorHAnsi"/>
          <w:lang w:val="ru-RU"/>
        </w:rPr>
        <w:t>заказу</w:t>
      </w:r>
      <w:r w:rsidRPr="00442959">
        <w:rPr>
          <w:rFonts w:asciiTheme="minorHAnsi" w:hAnsiTheme="minorHAnsi" w:cstheme="minorHAnsi"/>
          <w:lang w:val="ru-RU"/>
        </w:rPr>
        <w:t xml:space="preserve"> Сторон</w:t>
      </w:r>
      <w:r w:rsidR="005036C6">
        <w:rPr>
          <w:rFonts w:asciiTheme="minorHAnsi" w:hAnsiTheme="minorHAnsi" w:cstheme="minorHAnsi"/>
          <w:lang w:val="ru-RU"/>
        </w:rPr>
        <w:t>ы</w:t>
      </w:r>
      <w:r w:rsidRPr="00442959">
        <w:rPr>
          <w:rFonts w:asciiTheme="minorHAnsi" w:hAnsiTheme="minorHAnsi" w:cstheme="minorHAnsi"/>
          <w:lang w:val="ru-RU"/>
        </w:rPr>
        <w:t xml:space="preserve"> 2</w:t>
      </w:r>
      <w:r w:rsidR="00413AC7" w:rsidRPr="00442959">
        <w:rPr>
          <w:rFonts w:asciiTheme="minorHAnsi" w:hAnsiTheme="minorHAnsi" w:cstheme="minorHAnsi"/>
        </w:rPr>
        <w:t xml:space="preserve"> </w:t>
      </w:r>
      <w:bookmarkStart w:id="4" w:name="_Hlk139909083"/>
      <w:r w:rsidRPr="00442959">
        <w:rPr>
          <w:rFonts w:asciiTheme="minorHAnsi" w:hAnsiTheme="minorHAnsi" w:cstheme="minorHAnsi"/>
          <w:lang w:val="ru-RU"/>
        </w:rPr>
        <w:t>оказ</w:t>
      </w:r>
      <w:r w:rsidR="00F6749A">
        <w:rPr>
          <w:rFonts w:asciiTheme="minorHAnsi" w:hAnsiTheme="minorHAnsi" w:cstheme="minorHAnsi"/>
          <w:lang w:val="ru-RU"/>
        </w:rPr>
        <w:t>ать</w:t>
      </w:r>
      <w:r w:rsidRPr="00442959">
        <w:rPr>
          <w:rFonts w:asciiTheme="minorHAnsi" w:hAnsiTheme="minorHAnsi" w:cstheme="minorHAnsi"/>
          <w:lang w:val="ru-RU"/>
        </w:rPr>
        <w:t xml:space="preserve"> услуги</w:t>
      </w:r>
      <w:r w:rsidR="003C6438" w:rsidRPr="00442959">
        <w:rPr>
          <w:rFonts w:asciiTheme="minorHAnsi" w:hAnsiTheme="minorHAnsi" w:cstheme="minorHAnsi"/>
          <w:lang w:val="ru-RU"/>
        </w:rPr>
        <w:t>/выполнять работы</w:t>
      </w:r>
      <w:r w:rsidR="006633C5">
        <w:rPr>
          <w:rFonts w:asciiTheme="minorHAnsi" w:hAnsiTheme="minorHAnsi" w:cstheme="minorHAnsi"/>
          <w:lang w:val="ru-RU"/>
        </w:rPr>
        <w:t xml:space="preserve"> по</w:t>
      </w:r>
      <w:r w:rsidR="006633C5" w:rsidRPr="006633C5">
        <w:rPr>
          <w:rFonts w:asciiTheme="minorHAnsi" w:hAnsiTheme="minorHAnsi" w:cstheme="minorHAnsi"/>
          <w:lang w:val="ru-RU"/>
        </w:rPr>
        <w:t xml:space="preserve"> замен</w:t>
      </w:r>
      <w:r w:rsidR="006633C5">
        <w:rPr>
          <w:rFonts w:asciiTheme="minorHAnsi" w:hAnsiTheme="minorHAnsi" w:cstheme="minorHAnsi"/>
          <w:lang w:val="ru-RU"/>
        </w:rPr>
        <w:t>е</w:t>
      </w:r>
      <w:r w:rsidR="006633C5" w:rsidRPr="006633C5">
        <w:rPr>
          <w:rFonts w:asciiTheme="minorHAnsi" w:hAnsiTheme="minorHAnsi" w:cstheme="minorHAnsi"/>
          <w:lang w:val="ru-RU"/>
        </w:rPr>
        <w:t xml:space="preserve"> блока</w:t>
      </w:r>
      <w:r w:rsidR="00775CC9" w:rsidRPr="00775CC9">
        <w:rPr>
          <w:rFonts w:asciiTheme="minorHAnsi" w:hAnsiTheme="minorHAnsi" w:cstheme="minorHAnsi"/>
          <w:lang w:val="ru-RU"/>
        </w:rPr>
        <w:t xml:space="preserve"> </w:t>
      </w:r>
      <w:r w:rsidR="00775CC9">
        <w:rPr>
          <w:rFonts w:asciiTheme="minorHAnsi" w:hAnsiTheme="minorHAnsi" w:cstheme="minorHAnsi"/>
          <w:lang w:val="ru-RU"/>
        </w:rPr>
        <w:t>СКЗИ</w:t>
      </w:r>
      <w:r w:rsidR="006633C5" w:rsidRPr="006633C5">
        <w:rPr>
          <w:rFonts w:asciiTheme="minorHAnsi" w:hAnsiTheme="minorHAnsi" w:cstheme="minorHAnsi"/>
          <w:lang w:val="ru-RU"/>
        </w:rPr>
        <w:t xml:space="preserve"> </w:t>
      </w:r>
      <w:r w:rsidR="00775CC9" w:rsidRPr="00775CC9">
        <w:rPr>
          <w:rFonts w:asciiTheme="minorHAnsi" w:hAnsiTheme="minorHAnsi" w:cstheme="minorHAnsi"/>
          <w:lang w:val="ru-RU"/>
        </w:rPr>
        <w:t>(</w:t>
      </w:r>
      <w:r w:rsidR="006633C5" w:rsidRPr="006633C5">
        <w:rPr>
          <w:rFonts w:asciiTheme="minorHAnsi" w:hAnsiTheme="minorHAnsi" w:cstheme="minorHAnsi"/>
          <w:lang w:val="ru-RU"/>
        </w:rPr>
        <w:t>НКМ</w:t>
      </w:r>
      <w:r w:rsidR="00775CC9">
        <w:rPr>
          <w:rFonts w:asciiTheme="minorHAnsi" w:hAnsiTheme="minorHAnsi" w:cstheme="minorHAnsi"/>
          <w:lang w:val="ru-RU"/>
        </w:rPr>
        <w:t>)</w:t>
      </w:r>
      <w:r w:rsidR="006633C5" w:rsidRPr="006633C5">
        <w:rPr>
          <w:rFonts w:asciiTheme="minorHAnsi" w:hAnsiTheme="minorHAnsi" w:cstheme="minorHAnsi"/>
          <w:lang w:val="ru-RU"/>
        </w:rPr>
        <w:t xml:space="preserve">, метрологическую поверку тахографа и иные согласованные услуги/работы </w:t>
      </w:r>
      <w:r w:rsidRPr="00442959">
        <w:rPr>
          <w:rFonts w:asciiTheme="minorHAnsi" w:hAnsiTheme="minorHAnsi" w:cstheme="minorHAnsi"/>
          <w:lang w:val="ru-RU"/>
        </w:rPr>
        <w:t>(далее – Услуга), постав</w:t>
      </w:r>
      <w:r w:rsidR="006633C5">
        <w:rPr>
          <w:rFonts w:asciiTheme="minorHAnsi" w:hAnsiTheme="minorHAnsi" w:cstheme="minorHAnsi"/>
          <w:lang w:val="ru-RU"/>
        </w:rPr>
        <w:t>лять</w:t>
      </w:r>
      <w:r w:rsidRPr="00442959">
        <w:rPr>
          <w:rFonts w:asciiTheme="minorHAnsi" w:hAnsiTheme="minorHAnsi" w:cstheme="minorHAnsi"/>
          <w:lang w:val="ru-RU"/>
        </w:rPr>
        <w:t xml:space="preserve"> </w:t>
      </w:r>
      <w:r w:rsidR="006633C5">
        <w:rPr>
          <w:rFonts w:asciiTheme="minorHAnsi" w:hAnsiTheme="minorHAnsi" w:cstheme="minorHAnsi"/>
          <w:lang w:val="ru-RU"/>
        </w:rPr>
        <w:t>о</w:t>
      </w:r>
      <w:r w:rsidR="006633C5" w:rsidRPr="006633C5">
        <w:rPr>
          <w:rFonts w:asciiTheme="minorHAnsi" w:hAnsiTheme="minorHAnsi" w:cstheme="minorHAnsi"/>
          <w:lang w:val="ru-RU"/>
        </w:rPr>
        <w:t xml:space="preserve">борудование на транспорт, товары связанные с </w:t>
      </w:r>
      <w:proofErr w:type="spellStart"/>
      <w:r w:rsidR="006633C5" w:rsidRPr="006633C5">
        <w:rPr>
          <w:rFonts w:asciiTheme="minorHAnsi" w:hAnsiTheme="minorHAnsi" w:cstheme="minorHAnsi"/>
          <w:lang w:val="ru-RU"/>
        </w:rPr>
        <w:t>тахографией</w:t>
      </w:r>
      <w:proofErr w:type="spellEnd"/>
      <w:r w:rsidR="006633C5" w:rsidRPr="006633C5">
        <w:rPr>
          <w:rFonts w:asciiTheme="minorHAnsi" w:hAnsiTheme="minorHAnsi" w:cstheme="minorHAnsi"/>
          <w:lang w:val="ru-RU"/>
        </w:rPr>
        <w:t xml:space="preserve">, иные согласованные товары и (или) </w:t>
      </w:r>
      <w:r w:rsidR="006633C5">
        <w:rPr>
          <w:rFonts w:asciiTheme="minorHAnsi" w:hAnsiTheme="minorHAnsi" w:cstheme="minorHAnsi"/>
          <w:lang w:val="ru-RU"/>
        </w:rPr>
        <w:t>с</w:t>
      </w:r>
      <w:r w:rsidR="006633C5" w:rsidRPr="006633C5">
        <w:rPr>
          <w:rFonts w:asciiTheme="minorHAnsi" w:hAnsiTheme="minorHAnsi" w:cstheme="minorHAnsi"/>
          <w:lang w:val="ru-RU"/>
        </w:rPr>
        <w:t xml:space="preserve">ертификат на получение услуг </w:t>
      </w:r>
      <w:r w:rsidR="006633C5">
        <w:rPr>
          <w:rFonts w:asciiTheme="minorHAnsi" w:hAnsiTheme="minorHAnsi" w:cstheme="minorHAnsi"/>
          <w:lang w:val="ru-RU"/>
        </w:rPr>
        <w:t xml:space="preserve">(далее – </w:t>
      </w:r>
      <w:r w:rsidRPr="00442959">
        <w:rPr>
          <w:rFonts w:asciiTheme="minorHAnsi" w:hAnsiTheme="minorHAnsi" w:cstheme="minorHAnsi"/>
          <w:lang w:val="ru-RU"/>
        </w:rPr>
        <w:t>Товар</w:t>
      </w:r>
      <w:r w:rsidR="006633C5">
        <w:rPr>
          <w:rFonts w:asciiTheme="minorHAnsi" w:hAnsiTheme="minorHAnsi" w:cstheme="minorHAnsi"/>
          <w:lang w:val="ru-RU"/>
        </w:rPr>
        <w:t>)</w:t>
      </w:r>
      <w:r w:rsidR="00A03DFD">
        <w:rPr>
          <w:rFonts w:asciiTheme="minorHAnsi" w:hAnsiTheme="minorHAnsi" w:cstheme="minorHAnsi"/>
          <w:lang w:val="ru-RU"/>
        </w:rPr>
        <w:t>, а Сторона 2 оплачивать Услуги и Товар</w:t>
      </w:r>
      <w:r w:rsidRPr="00442959">
        <w:rPr>
          <w:rFonts w:asciiTheme="minorHAnsi" w:hAnsiTheme="minorHAnsi" w:cstheme="minorHAnsi"/>
          <w:lang w:val="ru-RU"/>
        </w:rPr>
        <w:t xml:space="preserve">. </w:t>
      </w:r>
      <w:r w:rsidR="00413AC7" w:rsidRPr="00442959">
        <w:rPr>
          <w:rFonts w:asciiTheme="minorHAnsi" w:hAnsiTheme="minorHAnsi" w:cstheme="minorHAnsi"/>
        </w:rPr>
        <w:t xml:space="preserve">Основные условия </w:t>
      </w:r>
      <w:r w:rsidR="00775CC9">
        <w:rPr>
          <w:rFonts w:asciiTheme="minorHAnsi" w:hAnsiTheme="minorHAnsi" w:cstheme="minorHAnsi"/>
          <w:lang w:val="ru-RU"/>
        </w:rPr>
        <w:t xml:space="preserve">оказания </w:t>
      </w:r>
      <w:r w:rsidRPr="00442959">
        <w:rPr>
          <w:rFonts w:asciiTheme="minorHAnsi" w:hAnsiTheme="minorHAnsi" w:cstheme="minorHAnsi"/>
          <w:lang w:val="ru-RU"/>
        </w:rPr>
        <w:t xml:space="preserve">Услуг, Товара </w:t>
      </w:r>
      <w:r w:rsidR="00F91E1C" w:rsidRPr="00442959">
        <w:rPr>
          <w:rFonts w:asciiTheme="minorHAnsi" w:hAnsiTheme="minorHAnsi" w:cstheme="minorHAnsi"/>
          <w:lang w:val="ru-RU"/>
        </w:rPr>
        <w:t xml:space="preserve">определяются </w:t>
      </w:r>
      <w:r w:rsidR="00555D30" w:rsidRPr="00442959">
        <w:rPr>
          <w:rFonts w:asciiTheme="minorHAnsi" w:hAnsiTheme="minorHAnsi" w:cstheme="minorHAnsi"/>
          <w:lang w:val="ru-RU"/>
        </w:rPr>
        <w:t xml:space="preserve">в </w:t>
      </w:r>
      <w:r w:rsidR="003C6438" w:rsidRPr="00442959">
        <w:rPr>
          <w:rFonts w:asciiTheme="minorHAnsi" w:hAnsiTheme="minorHAnsi" w:cstheme="minorHAnsi"/>
          <w:lang w:val="ru-RU"/>
        </w:rPr>
        <w:t>заказах</w:t>
      </w:r>
      <w:r w:rsidR="00413AC7" w:rsidRPr="00442959">
        <w:rPr>
          <w:rFonts w:asciiTheme="minorHAnsi" w:hAnsiTheme="minorHAnsi" w:cstheme="minorHAnsi"/>
        </w:rPr>
        <w:t xml:space="preserve">. </w:t>
      </w:r>
      <w:bookmarkEnd w:id="4"/>
    </w:p>
    <w:p w:rsidR="009138C5" w:rsidRPr="006B0032" w:rsidRDefault="009138C5" w:rsidP="00A03DFD">
      <w:pPr>
        <w:pStyle w:val="aff8"/>
        <w:numPr>
          <w:ilvl w:val="1"/>
          <w:numId w:val="36"/>
        </w:numPr>
        <w:ind w:left="567" w:hanging="574"/>
        <w:jc w:val="both"/>
        <w:rPr>
          <w:rStyle w:val="afff3"/>
          <w:rFonts w:asciiTheme="minorHAnsi" w:hAnsiTheme="minorHAnsi" w:cstheme="minorHAnsi"/>
          <w:lang w:val="ru-RU"/>
        </w:rPr>
      </w:pPr>
      <w:r w:rsidRPr="00A03DFD">
        <w:rPr>
          <w:rFonts w:asciiTheme="minorHAnsi" w:hAnsiTheme="minorHAnsi" w:cstheme="minorHAnsi"/>
        </w:rPr>
        <w:t xml:space="preserve">К Договору применяются </w:t>
      </w:r>
      <w:r w:rsidRPr="00A03DFD">
        <w:rPr>
          <w:rFonts w:asciiTheme="minorHAnsi" w:hAnsiTheme="minorHAnsi" w:cstheme="minorHAnsi"/>
          <w:lang w:val="ru-RU"/>
        </w:rPr>
        <w:t xml:space="preserve">Общие </w:t>
      </w:r>
      <w:r w:rsidR="0089615C" w:rsidRPr="00A03DFD">
        <w:rPr>
          <w:rFonts w:asciiTheme="minorHAnsi" w:hAnsiTheme="minorHAnsi" w:cstheme="minorHAnsi"/>
          <w:lang w:val="ru-RU"/>
        </w:rPr>
        <w:t>условия</w:t>
      </w:r>
      <w:r w:rsidR="00EC03DD" w:rsidRPr="00A03DFD">
        <w:rPr>
          <w:rFonts w:asciiTheme="minorHAnsi" w:hAnsiTheme="minorHAnsi" w:cstheme="minorHAnsi"/>
          <w:lang w:val="ru-RU"/>
        </w:rPr>
        <w:t xml:space="preserve"> </w:t>
      </w:r>
      <w:r w:rsidRPr="00A03DFD">
        <w:rPr>
          <w:rFonts w:asciiTheme="minorHAnsi" w:hAnsiTheme="minorHAnsi" w:cstheme="minorHAnsi"/>
          <w:lang w:val="ru-RU"/>
        </w:rPr>
        <w:t>исполнения</w:t>
      </w:r>
      <w:r w:rsidRPr="00A03DFD">
        <w:rPr>
          <w:rFonts w:asciiTheme="minorHAnsi" w:hAnsiTheme="minorHAnsi" w:cstheme="minorHAnsi"/>
        </w:rPr>
        <w:t xml:space="preserve"> </w:t>
      </w:r>
      <w:r w:rsidR="00FE71BE" w:rsidRPr="00A03DFD">
        <w:rPr>
          <w:rFonts w:asciiTheme="minorHAnsi" w:hAnsiTheme="minorHAnsi" w:cstheme="minorHAnsi"/>
          <w:lang w:val="ru-RU"/>
        </w:rPr>
        <w:t>д</w:t>
      </w:r>
      <w:r w:rsidRPr="00A03DFD">
        <w:rPr>
          <w:rFonts w:asciiTheme="minorHAnsi" w:hAnsiTheme="minorHAnsi" w:cstheme="minorHAnsi"/>
        </w:rPr>
        <w:t>оговора</w:t>
      </w:r>
      <w:r w:rsidRPr="00A03DFD">
        <w:rPr>
          <w:rFonts w:asciiTheme="minorHAnsi" w:hAnsiTheme="minorHAnsi" w:cstheme="minorHAnsi"/>
          <w:lang w:val="ru-RU"/>
        </w:rPr>
        <w:t xml:space="preserve">, </w:t>
      </w:r>
      <w:r w:rsidRPr="00A03DFD">
        <w:rPr>
          <w:rFonts w:asciiTheme="minorHAnsi" w:hAnsiTheme="minorHAnsi" w:cstheme="minorHAnsi"/>
        </w:rPr>
        <w:t xml:space="preserve">размещенные </w:t>
      </w:r>
      <w:bookmarkStart w:id="5" w:name="_Hlk190426490"/>
      <w:r w:rsidRPr="00A03DFD">
        <w:rPr>
          <w:rFonts w:asciiTheme="minorHAnsi" w:hAnsiTheme="minorHAnsi" w:cstheme="minorHAnsi"/>
          <w:lang w:val="ru-RU"/>
        </w:rPr>
        <w:t xml:space="preserve">в сети Интернет </w:t>
      </w:r>
      <w:r w:rsidRPr="00A03DFD">
        <w:rPr>
          <w:rFonts w:asciiTheme="minorHAnsi" w:hAnsiTheme="minorHAnsi" w:cstheme="minorHAnsi"/>
        </w:rPr>
        <w:t xml:space="preserve">по </w:t>
      </w:r>
      <w:r w:rsidRPr="00A03DFD">
        <w:rPr>
          <w:rFonts w:asciiTheme="minorHAnsi" w:hAnsiTheme="minorHAnsi" w:cstheme="minorHAnsi"/>
          <w:lang w:val="ru-RU"/>
        </w:rPr>
        <w:t>адресу</w:t>
      </w:r>
      <w:r w:rsidR="003C6438" w:rsidRPr="00A03DFD">
        <w:rPr>
          <w:rFonts w:asciiTheme="minorHAnsi" w:hAnsiTheme="minorHAnsi" w:cstheme="minorHAnsi"/>
          <w:lang w:val="ru-RU"/>
        </w:rPr>
        <w:t>:</w:t>
      </w:r>
      <w:r w:rsidRPr="00A03DFD">
        <w:rPr>
          <w:rFonts w:asciiTheme="minorHAnsi" w:hAnsiTheme="minorHAnsi" w:cstheme="minorHAnsi"/>
        </w:rPr>
        <w:t xml:space="preserve"> </w:t>
      </w:r>
      <w:bookmarkEnd w:id="5"/>
      <w:r w:rsidR="00C752E2" w:rsidRPr="00A03DFD">
        <w:rPr>
          <w:rFonts w:asciiTheme="minorHAnsi" w:hAnsiTheme="minorHAnsi" w:cstheme="minorHAnsi"/>
        </w:rPr>
        <w:fldChar w:fldCharType="begin"/>
      </w:r>
      <w:r w:rsidRPr="00A03DFD">
        <w:rPr>
          <w:rFonts w:asciiTheme="minorHAnsi" w:hAnsiTheme="minorHAnsi" w:cstheme="minorHAnsi"/>
        </w:rPr>
        <w:instrText xml:space="preserve"> HYPERLINK "https://bi.zone/about/legal/" </w:instrText>
      </w:r>
      <w:r w:rsidR="00C752E2" w:rsidRPr="00A03DFD">
        <w:rPr>
          <w:rFonts w:asciiTheme="minorHAnsi" w:hAnsiTheme="minorHAnsi" w:cstheme="minorHAnsi"/>
        </w:rPr>
        <w:fldChar w:fldCharType="end"/>
      </w:r>
      <w:r w:rsidR="00C6368E" w:rsidRPr="00A03DFD">
        <w:rPr>
          <w:rFonts w:asciiTheme="minorHAnsi" w:eastAsia="Calibri" w:hAnsiTheme="minorHAnsi" w:cstheme="minorHAnsi"/>
        </w:rPr>
        <w:t xml:space="preserve"> </w:t>
      </w:r>
      <w:hyperlink r:id="rId8" w:history="1">
        <w:r w:rsidR="00A03DFD" w:rsidRPr="00683E47">
          <w:rPr>
            <w:rStyle w:val="afff3"/>
            <w:rFonts w:asciiTheme="minorHAnsi" w:hAnsiTheme="minorHAnsi" w:cstheme="minorHAnsi"/>
            <w:lang w:val="ru-RU"/>
          </w:rPr>
          <w:t>https://auto-tahograf.ru/___</w:t>
        </w:r>
      </w:hyperlink>
      <w:r w:rsidR="00C6368E" w:rsidRPr="00A03DFD">
        <w:rPr>
          <w:rStyle w:val="afff3"/>
          <w:rFonts w:asciiTheme="minorHAnsi" w:hAnsiTheme="minorHAnsi" w:cstheme="minorHAnsi"/>
          <w:lang w:val="ru-RU"/>
        </w:rPr>
        <w:t>.</w:t>
      </w:r>
      <w:r w:rsidR="00A03DFD" w:rsidRPr="00A03DFD">
        <w:rPr>
          <w:rStyle w:val="afff3"/>
          <w:rFonts w:asciiTheme="minorHAnsi" w:hAnsiTheme="minorHAnsi" w:cstheme="minorHAnsi"/>
          <w:u w:val="none"/>
          <w:lang w:val="ru-RU"/>
        </w:rPr>
        <w:t xml:space="preserve"> </w:t>
      </w:r>
    </w:p>
    <w:p w:rsidR="00AB2BA8" w:rsidRPr="00897888" w:rsidRDefault="00F91E1C" w:rsidP="00897888">
      <w:pPr>
        <w:pStyle w:val="aff8"/>
        <w:numPr>
          <w:ilvl w:val="0"/>
          <w:numId w:val="32"/>
        </w:numPr>
        <w:spacing w:before="240" w:after="120" w:line="240" w:lineRule="auto"/>
        <w:ind w:left="425" w:right="57" w:hanging="425"/>
        <w:contextualSpacing w:val="0"/>
        <w:rPr>
          <w:rFonts w:asciiTheme="minorHAnsi" w:hAnsiTheme="minorHAnsi" w:cstheme="minorHAnsi"/>
          <w:sz w:val="28"/>
          <w:szCs w:val="28"/>
          <w:lang w:val="ru-RU"/>
        </w:rPr>
      </w:pPr>
      <w:r w:rsidRPr="00897888">
        <w:rPr>
          <w:rFonts w:asciiTheme="minorHAnsi" w:hAnsiTheme="minorHAnsi" w:cstheme="minorHAnsi"/>
          <w:sz w:val="28"/>
          <w:szCs w:val="28"/>
          <w:lang w:val="ru-RU"/>
        </w:rPr>
        <w:t>Порядок заказа. Изменения в заказе</w:t>
      </w:r>
    </w:p>
    <w:p w:rsidR="003C6438" w:rsidRPr="00442959" w:rsidRDefault="00F91E1C" w:rsidP="00897888">
      <w:pPr>
        <w:pStyle w:val="aff8"/>
        <w:numPr>
          <w:ilvl w:val="1"/>
          <w:numId w:val="32"/>
        </w:numPr>
        <w:spacing w:before="120" w:after="120" w:line="240" w:lineRule="auto"/>
        <w:ind w:left="567" w:hanging="567"/>
        <w:contextualSpacing w:val="0"/>
        <w:jc w:val="both"/>
        <w:rPr>
          <w:rFonts w:asciiTheme="minorHAnsi" w:hAnsiTheme="minorHAnsi" w:cstheme="minorHAnsi"/>
        </w:rPr>
      </w:pPr>
      <w:r w:rsidRPr="00442959">
        <w:rPr>
          <w:rFonts w:asciiTheme="minorHAnsi" w:hAnsiTheme="minorHAnsi" w:cstheme="minorHAnsi"/>
        </w:rPr>
        <w:t xml:space="preserve">Заказ </w:t>
      </w:r>
      <w:r w:rsidR="003C6438" w:rsidRPr="00442959">
        <w:rPr>
          <w:rFonts w:asciiTheme="minorHAnsi" w:hAnsiTheme="minorHAnsi" w:cstheme="minorHAnsi"/>
          <w:lang w:val="ru-RU"/>
        </w:rPr>
        <w:t>может быть оформлен в двух формах:</w:t>
      </w:r>
    </w:p>
    <w:p w:rsidR="003C6438" w:rsidRPr="00442959" w:rsidRDefault="003C6438" w:rsidP="00897888">
      <w:pPr>
        <w:pStyle w:val="aff8"/>
        <w:numPr>
          <w:ilvl w:val="2"/>
          <w:numId w:val="32"/>
        </w:numPr>
        <w:spacing w:line="240" w:lineRule="auto"/>
        <w:ind w:left="567" w:hanging="567"/>
        <w:jc w:val="both"/>
        <w:rPr>
          <w:rFonts w:asciiTheme="minorHAnsi" w:hAnsiTheme="minorHAnsi" w:cstheme="minorHAnsi"/>
        </w:rPr>
      </w:pPr>
      <w:r w:rsidRPr="00442959">
        <w:rPr>
          <w:rFonts w:asciiTheme="minorHAnsi" w:hAnsiTheme="minorHAnsi" w:cstheme="minorHAnsi"/>
        </w:rPr>
        <w:t xml:space="preserve">на основании сообщения, телефонного звонка </w:t>
      </w:r>
      <w:r w:rsidR="00391095" w:rsidRPr="00442959">
        <w:rPr>
          <w:rFonts w:asciiTheme="minorHAnsi" w:hAnsiTheme="minorHAnsi" w:cstheme="minorHAnsi"/>
          <w:lang w:val="ru-RU"/>
        </w:rPr>
        <w:t xml:space="preserve">представителя </w:t>
      </w:r>
      <w:r w:rsidRPr="00442959">
        <w:rPr>
          <w:rFonts w:asciiTheme="minorHAnsi" w:hAnsiTheme="minorHAnsi" w:cstheme="minorHAnsi"/>
        </w:rPr>
        <w:t>Стороны 2, иной коммуникации Сторон, по итогам которой Сторона 1 формирует счет на оплату в котором указываются: наименование, количество, стоимость</w:t>
      </w:r>
      <w:r w:rsidRPr="00442959">
        <w:rPr>
          <w:rStyle w:val="af7"/>
          <w:rFonts w:asciiTheme="minorHAnsi" w:hAnsiTheme="minorHAnsi" w:cstheme="minorHAnsi"/>
        </w:rPr>
        <w:footnoteReference w:id="1"/>
      </w:r>
      <w:r w:rsidRPr="00442959">
        <w:rPr>
          <w:rFonts w:asciiTheme="minorHAnsi" w:hAnsiTheme="minorHAnsi" w:cstheme="minorHAnsi"/>
          <w:lang w:val="ru-RU"/>
        </w:rPr>
        <w:t xml:space="preserve"> Товара</w:t>
      </w:r>
      <w:r w:rsidRPr="00442959">
        <w:rPr>
          <w:rFonts w:asciiTheme="minorHAnsi" w:hAnsiTheme="minorHAnsi" w:cstheme="minorHAnsi"/>
        </w:rPr>
        <w:t xml:space="preserve"> и/или Услуг, а также иные условия поставки Товаров/оказания Услуг (далее – Счет)</w:t>
      </w:r>
      <w:r w:rsidR="00391095" w:rsidRPr="00442959">
        <w:rPr>
          <w:rFonts w:asciiTheme="minorHAnsi" w:hAnsiTheme="minorHAnsi" w:cstheme="minorHAnsi"/>
          <w:lang w:val="ru-RU"/>
        </w:rPr>
        <w:t>:</w:t>
      </w:r>
    </w:p>
    <w:p w:rsidR="003C6438" w:rsidRPr="00442959" w:rsidRDefault="003C6438" w:rsidP="00897888">
      <w:pPr>
        <w:pStyle w:val="aff8"/>
        <w:numPr>
          <w:ilvl w:val="0"/>
          <w:numId w:val="56"/>
        </w:numPr>
        <w:spacing w:line="240" w:lineRule="auto"/>
        <w:ind w:left="567" w:hanging="567"/>
        <w:jc w:val="both"/>
        <w:rPr>
          <w:rFonts w:asciiTheme="minorHAnsi" w:hAnsiTheme="minorHAnsi" w:cstheme="minorHAnsi"/>
        </w:rPr>
      </w:pPr>
      <w:r w:rsidRPr="00442959">
        <w:rPr>
          <w:rFonts w:asciiTheme="minorHAnsi" w:hAnsiTheme="minorHAnsi" w:cstheme="minorHAnsi"/>
        </w:rPr>
        <w:t xml:space="preserve">Условия Счета считаются согласованным и принятыми (акцептованным) </w:t>
      </w:r>
      <w:r w:rsidRPr="00442959">
        <w:rPr>
          <w:rFonts w:asciiTheme="minorHAnsi" w:hAnsiTheme="minorHAnsi" w:cstheme="minorHAnsi"/>
          <w:lang w:val="ru-RU"/>
        </w:rPr>
        <w:t>Стороной 2</w:t>
      </w:r>
      <w:r w:rsidRPr="00442959">
        <w:rPr>
          <w:rFonts w:asciiTheme="minorHAnsi" w:hAnsiTheme="minorHAnsi" w:cstheme="minorHAnsi"/>
        </w:rPr>
        <w:t xml:space="preserve"> в случаях: полной или частичной оплаты Счета, а также в случае непоступления от </w:t>
      </w:r>
      <w:r w:rsidRPr="00442959">
        <w:rPr>
          <w:rFonts w:asciiTheme="minorHAnsi" w:hAnsiTheme="minorHAnsi" w:cstheme="minorHAnsi"/>
          <w:lang w:val="ru-RU"/>
        </w:rPr>
        <w:t>Стороны 2</w:t>
      </w:r>
      <w:r w:rsidRPr="00442959">
        <w:rPr>
          <w:rFonts w:asciiTheme="minorHAnsi" w:hAnsiTheme="minorHAnsi" w:cstheme="minorHAnsi"/>
        </w:rPr>
        <w:t xml:space="preserve"> отказа в согласовании Счета или каких-либо возражений в течение суток (24 часов) с момента направления </w:t>
      </w:r>
      <w:r w:rsidRPr="00442959">
        <w:rPr>
          <w:rFonts w:asciiTheme="minorHAnsi" w:hAnsiTheme="minorHAnsi" w:cstheme="minorHAnsi"/>
          <w:lang w:val="ru-RU"/>
        </w:rPr>
        <w:t>Стороной 1 Счета;</w:t>
      </w:r>
    </w:p>
    <w:p w:rsidR="003C6438" w:rsidRPr="00442959" w:rsidRDefault="003C6438" w:rsidP="00897888">
      <w:pPr>
        <w:pStyle w:val="aff8"/>
        <w:numPr>
          <w:ilvl w:val="0"/>
          <w:numId w:val="56"/>
        </w:numPr>
        <w:spacing w:line="240" w:lineRule="auto"/>
        <w:ind w:left="567" w:hanging="567"/>
        <w:jc w:val="both"/>
        <w:rPr>
          <w:rFonts w:asciiTheme="minorHAnsi" w:hAnsiTheme="minorHAnsi" w:cstheme="minorHAnsi"/>
        </w:rPr>
      </w:pPr>
      <w:r w:rsidRPr="00442959">
        <w:rPr>
          <w:rFonts w:asciiTheme="minorHAnsi" w:hAnsiTheme="minorHAnsi" w:cstheme="minorHAnsi"/>
        </w:rPr>
        <w:t xml:space="preserve">Счет </w:t>
      </w:r>
      <w:r w:rsidR="00391095" w:rsidRPr="00442959">
        <w:rPr>
          <w:rFonts w:asciiTheme="minorHAnsi" w:hAnsiTheme="minorHAnsi" w:cstheme="minorHAnsi"/>
          <w:lang w:val="ru-RU"/>
        </w:rPr>
        <w:t>подлежит оплате Стороной 2</w:t>
      </w:r>
      <w:r w:rsidRPr="00442959">
        <w:rPr>
          <w:rFonts w:asciiTheme="minorHAnsi" w:hAnsiTheme="minorHAnsi" w:cstheme="minorHAnsi"/>
        </w:rPr>
        <w:t xml:space="preserve"> на условиях </w:t>
      </w:r>
      <w:r w:rsidR="00391095" w:rsidRPr="00442959">
        <w:rPr>
          <w:rFonts w:asciiTheme="minorHAnsi" w:hAnsiTheme="minorHAnsi" w:cstheme="minorHAnsi"/>
          <w:lang w:val="ru-RU"/>
        </w:rPr>
        <w:t xml:space="preserve">100% </w:t>
      </w:r>
      <w:r w:rsidRPr="00442959">
        <w:rPr>
          <w:rFonts w:asciiTheme="minorHAnsi" w:hAnsiTheme="minorHAnsi" w:cstheme="minorHAnsi"/>
        </w:rPr>
        <w:t xml:space="preserve">предоплаты не позднее 5 дней с момента выставления Счета. </w:t>
      </w:r>
      <w:r w:rsidR="00391095" w:rsidRPr="00442959">
        <w:rPr>
          <w:rFonts w:asciiTheme="minorHAnsi" w:hAnsiTheme="minorHAnsi" w:cstheme="minorHAnsi"/>
          <w:lang w:val="ru-RU"/>
        </w:rPr>
        <w:t>И</w:t>
      </w:r>
      <w:proofErr w:type="spellStart"/>
      <w:r w:rsidRPr="00442959">
        <w:rPr>
          <w:rFonts w:asciiTheme="minorHAnsi" w:hAnsiTheme="minorHAnsi" w:cstheme="minorHAnsi"/>
        </w:rPr>
        <w:t>но</w:t>
      </w:r>
      <w:r w:rsidR="00391095" w:rsidRPr="00442959">
        <w:rPr>
          <w:rFonts w:asciiTheme="minorHAnsi" w:hAnsiTheme="minorHAnsi" w:cstheme="minorHAnsi"/>
          <w:lang w:val="ru-RU"/>
        </w:rPr>
        <w:t>е</w:t>
      </w:r>
      <w:proofErr w:type="spellEnd"/>
      <w:r w:rsidR="00391095" w:rsidRPr="00442959">
        <w:rPr>
          <w:rFonts w:asciiTheme="minorHAnsi" w:hAnsiTheme="minorHAnsi" w:cstheme="minorHAnsi"/>
          <w:lang w:val="ru-RU"/>
        </w:rPr>
        <w:t xml:space="preserve"> может быть согласовано Сторонами и указывается в Счете.</w:t>
      </w:r>
      <w:r w:rsidRPr="00442959">
        <w:rPr>
          <w:rFonts w:asciiTheme="minorHAnsi" w:hAnsiTheme="minorHAnsi" w:cstheme="minorHAnsi"/>
        </w:rPr>
        <w:t xml:space="preserve"> </w:t>
      </w:r>
    </w:p>
    <w:p w:rsidR="00F91E1C" w:rsidRPr="00442959" w:rsidRDefault="00F91E1C" w:rsidP="00897888">
      <w:pPr>
        <w:pStyle w:val="aff8"/>
        <w:numPr>
          <w:ilvl w:val="2"/>
          <w:numId w:val="32"/>
        </w:numPr>
        <w:spacing w:line="240" w:lineRule="auto"/>
        <w:ind w:left="567" w:hanging="567"/>
        <w:jc w:val="both"/>
        <w:rPr>
          <w:rFonts w:asciiTheme="minorHAnsi" w:hAnsiTheme="minorHAnsi" w:cstheme="minorHAnsi"/>
        </w:rPr>
      </w:pPr>
      <w:r w:rsidRPr="00442959">
        <w:rPr>
          <w:rFonts w:asciiTheme="minorHAnsi" w:hAnsiTheme="minorHAnsi" w:cstheme="minorHAnsi"/>
        </w:rPr>
        <w:t xml:space="preserve">по форме </w:t>
      </w:r>
      <w:r w:rsidR="003C6438" w:rsidRPr="00442959">
        <w:rPr>
          <w:rFonts w:asciiTheme="minorHAnsi" w:hAnsiTheme="minorHAnsi" w:cstheme="minorHAnsi"/>
        </w:rPr>
        <w:t xml:space="preserve">Приложений </w:t>
      </w:r>
      <w:r w:rsidRPr="00442959">
        <w:rPr>
          <w:rFonts w:asciiTheme="minorHAnsi" w:hAnsiTheme="minorHAnsi" w:cstheme="minorHAnsi"/>
        </w:rPr>
        <w:t>1</w:t>
      </w:r>
      <w:r w:rsidR="00555D30" w:rsidRPr="00442959">
        <w:rPr>
          <w:rFonts w:asciiTheme="minorHAnsi" w:hAnsiTheme="minorHAnsi" w:cstheme="minorHAnsi"/>
        </w:rPr>
        <w:t>-</w:t>
      </w:r>
      <w:r w:rsidR="003C6438" w:rsidRPr="00442959">
        <w:rPr>
          <w:rFonts w:asciiTheme="minorHAnsi" w:hAnsiTheme="minorHAnsi" w:cstheme="minorHAnsi"/>
        </w:rPr>
        <w:t>2</w:t>
      </w:r>
      <w:r w:rsidRPr="00442959">
        <w:rPr>
          <w:rFonts w:asciiTheme="minorHAnsi" w:hAnsiTheme="minorHAnsi" w:cstheme="minorHAnsi"/>
        </w:rPr>
        <w:t xml:space="preserve"> к Договору</w:t>
      </w:r>
      <w:r w:rsidR="003C6438" w:rsidRPr="00442959">
        <w:rPr>
          <w:rFonts w:asciiTheme="minorHAnsi" w:hAnsiTheme="minorHAnsi" w:cstheme="minorHAnsi"/>
        </w:rPr>
        <w:t xml:space="preserve"> (Спецификации)</w:t>
      </w:r>
      <w:r w:rsidRPr="00442959">
        <w:rPr>
          <w:rFonts w:asciiTheme="minorHAnsi" w:hAnsiTheme="minorHAnsi" w:cstheme="minorHAnsi"/>
        </w:rPr>
        <w:t xml:space="preserve">. Стороны могут дополнять и уточнять поля </w:t>
      </w:r>
      <w:r w:rsidR="003C6438" w:rsidRPr="00442959">
        <w:rPr>
          <w:rFonts w:asciiTheme="minorHAnsi" w:hAnsiTheme="minorHAnsi" w:cstheme="minorHAnsi"/>
        </w:rPr>
        <w:t>Спецификаций</w:t>
      </w:r>
      <w:r w:rsidR="00442959" w:rsidRPr="00442959">
        <w:rPr>
          <w:rFonts w:asciiTheme="minorHAnsi" w:hAnsiTheme="minorHAnsi" w:cstheme="minorHAnsi"/>
          <w:lang w:val="ru-RU"/>
        </w:rPr>
        <w:t>:</w:t>
      </w:r>
    </w:p>
    <w:p w:rsidR="00F91E1C" w:rsidRPr="00442959" w:rsidRDefault="00F91E1C" w:rsidP="00897888">
      <w:pPr>
        <w:pStyle w:val="aff8"/>
        <w:numPr>
          <w:ilvl w:val="0"/>
          <w:numId w:val="57"/>
        </w:numPr>
        <w:tabs>
          <w:tab w:val="left" w:pos="567"/>
          <w:tab w:val="left" w:pos="851"/>
        </w:tabs>
        <w:spacing w:line="240" w:lineRule="auto"/>
        <w:ind w:left="567" w:right="56" w:hanging="567"/>
        <w:jc w:val="both"/>
        <w:rPr>
          <w:rFonts w:asciiTheme="minorHAnsi" w:hAnsiTheme="minorHAnsi" w:cstheme="minorHAnsi"/>
        </w:rPr>
      </w:pPr>
      <w:r w:rsidRPr="00442959">
        <w:rPr>
          <w:rFonts w:asciiTheme="minorHAnsi" w:hAnsiTheme="minorHAnsi" w:cstheme="minorHAnsi"/>
          <w:lang w:val="ru-RU"/>
        </w:rPr>
        <w:t xml:space="preserve">Сторона 2 обязана подписать </w:t>
      </w:r>
      <w:r w:rsidR="00391095" w:rsidRPr="00442959">
        <w:rPr>
          <w:rFonts w:asciiTheme="minorHAnsi" w:hAnsiTheme="minorHAnsi" w:cstheme="minorHAnsi"/>
          <w:lang w:val="ru-RU"/>
        </w:rPr>
        <w:t>Спецификацию</w:t>
      </w:r>
      <w:r w:rsidRPr="00442959">
        <w:rPr>
          <w:rFonts w:asciiTheme="minorHAnsi" w:hAnsiTheme="minorHAnsi" w:cstheme="minorHAnsi"/>
          <w:lang w:val="ru-RU"/>
        </w:rPr>
        <w:t>, если он</w:t>
      </w:r>
      <w:r w:rsidR="00391095" w:rsidRPr="00442959">
        <w:rPr>
          <w:rFonts w:asciiTheme="minorHAnsi" w:hAnsiTheme="minorHAnsi" w:cstheme="minorHAnsi"/>
          <w:lang w:val="ru-RU"/>
        </w:rPr>
        <w:t>а</w:t>
      </w:r>
      <w:r w:rsidRPr="00442959">
        <w:rPr>
          <w:rFonts w:asciiTheme="minorHAnsi" w:hAnsiTheme="minorHAnsi" w:cstheme="minorHAnsi"/>
          <w:lang w:val="ru-RU"/>
        </w:rPr>
        <w:t xml:space="preserve"> соответствует предварительно в рабочем порядке согласованной Сторонами версии</w:t>
      </w:r>
      <w:r w:rsidR="006633C5">
        <w:rPr>
          <w:rFonts w:asciiTheme="minorHAnsi" w:hAnsiTheme="minorHAnsi" w:cstheme="minorHAnsi"/>
          <w:lang w:val="ru-RU"/>
        </w:rPr>
        <w:t>;</w:t>
      </w:r>
    </w:p>
    <w:p w:rsidR="00F91E1C" w:rsidRPr="00442959" w:rsidRDefault="00F91E1C" w:rsidP="00897888">
      <w:pPr>
        <w:pStyle w:val="aff8"/>
        <w:numPr>
          <w:ilvl w:val="0"/>
          <w:numId w:val="57"/>
        </w:numPr>
        <w:tabs>
          <w:tab w:val="left" w:pos="567"/>
        </w:tabs>
        <w:spacing w:line="240" w:lineRule="auto"/>
        <w:ind w:left="567" w:right="56" w:hanging="567"/>
        <w:jc w:val="both"/>
        <w:rPr>
          <w:rFonts w:asciiTheme="minorHAnsi" w:hAnsiTheme="minorHAnsi" w:cstheme="minorHAnsi"/>
        </w:rPr>
      </w:pPr>
      <w:r w:rsidRPr="00442959">
        <w:rPr>
          <w:rFonts w:asciiTheme="minorHAnsi" w:hAnsiTheme="minorHAnsi" w:cstheme="minorHAnsi"/>
        </w:rPr>
        <w:t xml:space="preserve">В случаях, исключающих возможность Стороны 1 выполнить обязательства (прекращение производства, невозможность исполнения иных обязательств), Сторона 1 вправе отказаться от заключения </w:t>
      </w:r>
      <w:r w:rsidR="00391095" w:rsidRPr="00442959">
        <w:rPr>
          <w:rFonts w:asciiTheme="minorHAnsi" w:hAnsiTheme="minorHAnsi" w:cstheme="minorHAnsi"/>
          <w:lang w:val="ru-RU"/>
        </w:rPr>
        <w:t>Спецификации</w:t>
      </w:r>
      <w:r w:rsidR="00391095" w:rsidRPr="00442959">
        <w:rPr>
          <w:rFonts w:asciiTheme="minorHAnsi" w:hAnsiTheme="minorHAnsi" w:cstheme="minorHAnsi"/>
        </w:rPr>
        <w:t xml:space="preserve"> </w:t>
      </w:r>
      <w:r w:rsidRPr="00442959">
        <w:rPr>
          <w:rFonts w:asciiTheme="minorHAnsi" w:hAnsiTheme="minorHAnsi" w:cstheme="minorHAnsi"/>
        </w:rPr>
        <w:t>без возмещения каких-либо убытков и неустоек.</w:t>
      </w:r>
    </w:p>
    <w:p w:rsidR="00F91E1C" w:rsidRPr="00320497" w:rsidRDefault="00F91E1C" w:rsidP="00897888">
      <w:pPr>
        <w:pStyle w:val="aff8"/>
        <w:numPr>
          <w:ilvl w:val="1"/>
          <w:numId w:val="32"/>
        </w:numPr>
        <w:ind w:left="567" w:hanging="567"/>
        <w:jc w:val="both"/>
        <w:rPr>
          <w:rFonts w:asciiTheme="minorHAnsi" w:hAnsiTheme="minorHAnsi" w:cstheme="minorHAnsi"/>
        </w:rPr>
      </w:pPr>
      <w:r w:rsidRPr="00442959">
        <w:rPr>
          <w:rFonts w:asciiTheme="minorHAnsi" w:hAnsiTheme="minorHAnsi" w:cstheme="minorHAnsi"/>
        </w:rPr>
        <w:t xml:space="preserve">Согласование </w:t>
      </w:r>
      <w:r w:rsidRPr="00442959">
        <w:rPr>
          <w:rFonts w:asciiTheme="minorHAnsi" w:hAnsiTheme="minorHAnsi" w:cstheme="minorHAnsi"/>
          <w:lang w:val="ru-RU"/>
        </w:rPr>
        <w:t xml:space="preserve">изменений к </w:t>
      </w:r>
      <w:r w:rsidRPr="00442959">
        <w:rPr>
          <w:rFonts w:asciiTheme="minorHAnsi" w:hAnsiTheme="minorHAnsi" w:cstheme="minorHAnsi"/>
        </w:rPr>
        <w:t>за</w:t>
      </w:r>
      <w:proofErr w:type="spellStart"/>
      <w:r w:rsidRPr="00442959">
        <w:rPr>
          <w:rFonts w:asciiTheme="minorHAnsi" w:hAnsiTheme="minorHAnsi" w:cstheme="minorHAnsi"/>
          <w:lang w:val="ru-RU"/>
        </w:rPr>
        <w:t>казу</w:t>
      </w:r>
      <w:proofErr w:type="spellEnd"/>
      <w:r w:rsidRPr="00442959">
        <w:rPr>
          <w:rFonts w:asciiTheme="minorHAnsi" w:hAnsiTheme="minorHAnsi" w:cstheme="minorHAnsi"/>
        </w:rPr>
        <w:t xml:space="preserve"> оформляется дополнительным соглашением.</w:t>
      </w:r>
    </w:p>
    <w:p w:rsidR="00320497" w:rsidRPr="00442959" w:rsidRDefault="00320497" w:rsidP="00897888">
      <w:pPr>
        <w:pStyle w:val="aff8"/>
        <w:numPr>
          <w:ilvl w:val="1"/>
          <w:numId w:val="32"/>
        </w:numPr>
        <w:ind w:left="567" w:hanging="567"/>
        <w:jc w:val="both"/>
        <w:rPr>
          <w:rFonts w:asciiTheme="minorHAnsi" w:hAnsiTheme="minorHAnsi" w:cstheme="minorHAnsi"/>
        </w:rPr>
      </w:pPr>
      <w:r w:rsidRPr="00FC03A0">
        <w:t>Приемка услуг осуществляется в порядке и на условиях, определенных в приказе Минфина от 15.04.2021 № 61н, в соответствии с Актом по форме 0510452 (прилагается отдельным файлом).</w:t>
      </w:r>
    </w:p>
    <w:p w:rsidR="00AB2BA8" w:rsidRPr="00442959" w:rsidRDefault="00A777B7" w:rsidP="00897888">
      <w:pPr>
        <w:pStyle w:val="aff8"/>
        <w:numPr>
          <w:ilvl w:val="0"/>
          <w:numId w:val="32"/>
        </w:numPr>
        <w:tabs>
          <w:tab w:val="left" w:pos="426"/>
          <w:tab w:val="left" w:pos="709"/>
          <w:tab w:val="left" w:pos="851"/>
          <w:tab w:val="left" w:pos="1134"/>
        </w:tabs>
        <w:spacing w:before="240" w:after="120" w:line="240" w:lineRule="auto"/>
        <w:ind w:left="357" w:right="57" w:hanging="357"/>
        <w:contextualSpacing w:val="0"/>
        <w:rPr>
          <w:rFonts w:asciiTheme="minorHAnsi" w:hAnsiTheme="minorHAnsi" w:cstheme="minorHAnsi"/>
        </w:rPr>
      </w:pPr>
      <w:r w:rsidRPr="00442959">
        <w:rPr>
          <w:rFonts w:asciiTheme="minorHAnsi" w:hAnsiTheme="minorHAnsi" w:cstheme="minorHAnsi"/>
          <w:sz w:val="28"/>
          <w:szCs w:val="28"/>
          <w:lang w:eastAsia="en-US"/>
        </w:rPr>
        <w:t xml:space="preserve">Ответственность </w:t>
      </w:r>
    </w:p>
    <w:p w:rsidR="009236E3" w:rsidRPr="00442959" w:rsidRDefault="009236E3" w:rsidP="00897888">
      <w:pPr>
        <w:pStyle w:val="aff8"/>
        <w:numPr>
          <w:ilvl w:val="1"/>
          <w:numId w:val="32"/>
        </w:numPr>
        <w:tabs>
          <w:tab w:val="left" w:pos="426"/>
          <w:tab w:val="left" w:pos="709"/>
          <w:tab w:val="left" w:pos="851"/>
          <w:tab w:val="left" w:pos="1134"/>
        </w:tabs>
        <w:spacing w:before="240" w:after="120" w:line="240" w:lineRule="auto"/>
        <w:ind w:right="57"/>
        <w:contextualSpacing w:val="0"/>
        <w:rPr>
          <w:rFonts w:asciiTheme="minorHAnsi" w:hAnsiTheme="minorHAnsi" w:cstheme="minorHAnsi"/>
        </w:rPr>
      </w:pPr>
      <w:r w:rsidRPr="00442959">
        <w:rPr>
          <w:rFonts w:asciiTheme="minorHAnsi" w:hAnsiTheme="minorHAnsi" w:cstheme="minorHAnsi"/>
        </w:rPr>
        <w:t>Размер пени:</w:t>
      </w:r>
      <w:r w:rsidR="00555D30" w:rsidRPr="00442959">
        <w:rPr>
          <w:rFonts w:asciiTheme="minorHAnsi" w:hAnsiTheme="minorHAnsi" w:cstheme="minorHAnsi"/>
        </w:rPr>
        <w:t xml:space="preserve"> </w:t>
      </w:r>
    </w:p>
    <w:tbl>
      <w:tblPr>
        <w:tblStyle w:val="1f7"/>
        <w:tblW w:w="9913"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ook w:val="04A0"/>
      </w:tblPr>
      <w:tblGrid>
        <w:gridCol w:w="5093"/>
        <w:gridCol w:w="4820"/>
      </w:tblGrid>
      <w:tr w:rsidR="00A57B09" w:rsidRPr="00442959" w:rsidTr="00C16708">
        <w:tc>
          <w:tcPr>
            <w:tcW w:w="5093" w:type="dxa"/>
            <w:tcBorders>
              <w:top w:val="single" w:sz="8" w:space="0" w:color="2B323A"/>
              <w:bottom w:val="single" w:sz="8" w:space="0" w:color="2B323A"/>
              <w:right w:val="single" w:sz="8" w:space="0" w:color="F1EDEB"/>
            </w:tcBorders>
            <w:shd w:val="clear" w:color="auto" w:fill="E2EFD9" w:themeFill="accent6" w:themeFillTint="33"/>
          </w:tcPr>
          <w:p w:rsidR="00A57B09" w:rsidRPr="00442959" w:rsidRDefault="00A57B09" w:rsidP="001E427C">
            <w:pPr>
              <w:spacing w:before="120" w:after="120" w:line="276" w:lineRule="auto"/>
              <w:jc w:val="center"/>
              <w:rPr>
                <w:rFonts w:cstheme="minorHAnsi"/>
              </w:rPr>
            </w:pPr>
            <w:r w:rsidRPr="00442959">
              <w:rPr>
                <w:rFonts w:cstheme="minorHAnsi"/>
              </w:rPr>
              <w:lastRenderedPageBreak/>
              <w:t>За просрочку оплаты</w:t>
            </w:r>
          </w:p>
        </w:tc>
        <w:tc>
          <w:tcPr>
            <w:tcW w:w="4820" w:type="dxa"/>
            <w:tcBorders>
              <w:top w:val="single" w:sz="8" w:space="0" w:color="2B323A"/>
              <w:left w:val="single" w:sz="8" w:space="0" w:color="F1EDEB"/>
              <w:bottom w:val="single" w:sz="8" w:space="0" w:color="2B323A"/>
              <w:right w:val="single" w:sz="8" w:space="0" w:color="F1EDEB"/>
            </w:tcBorders>
            <w:shd w:val="clear" w:color="auto" w:fill="E2EFD9" w:themeFill="accent6" w:themeFillTint="33"/>
          </w:tcPr>
          <w:p w:rsidR="00A57B09" w:rsidRPr="00442959" w:rsidRDefault="00A57B09" w:rsidP="001E427C">
            <w:pPr>
              <w:spacing w:before="120" w:after="120" w:line="276" w:lineRule="auto"/>
              <w:jc w:val="center"/>
              <w:rPr>
                <w:rFonts w:cstheme="minorHAnsi"/>
              </w:rPr>
            </w:pPr>
            <w:r w:rsidRPr="00442959">
              <w:rPr>
                <w:rFonts w:cstheme="minorHAnsi"/>
              </w:rPr>
              <w:t xml:space="preserve">За просрочку </w:t>
            </w:r>
            <w:r w:rsidR="00391095" w:rsidRPr="00442959">
              <w:rPr>
                <w:rFonts w:cstheme="minorHAnsi"/>
              </w:rPr>
              <w:t xml:space="preserve">поставки </w:t>
            </w:r>
            <w:r w:rsidR="00E5292A" w:rsidRPr="00442959">
              <w:rPr>
                <w:rFonts w:cstheme="minorHAnsi"/>
              </w:rPr>
              <w:t>Товара,</w:t>
            </w:r>
            <w:r w:rsidRPr="00442959">
              <w:rPr>
                <w:rFonts w:cstheme="minorHAnsi"/>
              </w:rPr>
              <w:t xml:space="preserve"> оказания Услуг</w:t>
            </w:r>
          </w:p>
        </w:tc>
      </w:tr>
      <w:tr w:rsidR="00A57B09" w:rsidRPr="00442959" w:rsidTr="00DB2FE3">
        <w:tc>
          <w:tcPr>
            <w:tcW w:w="5093" w:type="dxa"/>
            <w:tcBorders>
              <w:top w:val="single" w:sz="8" w:space="0" w:color="2B323A"/>
              <w:bottom w:val="single" w:sz="8" w:space="0" w:color="2B283A"/>
              <w:right w:val="single" w:sz="8" w:space="0" w:color="FFFFFF" w:themeColor="background1"/>
            </w:tcBorders>
            <w:shd w:val="clear" w:color="auto" w:fill="FFFFFF" w:themeFill="background1"/>
          </w:tcPr>
          <w:p w:rsidR="00A57B09" w:rsidRPr="00442959" w:rsidRDefault="00A57B09" w:rsidP="001E427C">
            <w:pPr>
              <w:spacing w:before="120" w:after="120" w:line="276" w:lineRule="auto"/>
              <w:jc w:val="center"/>
              <w:rPr>
                <w:rFonts w:cstheme="minorHAnsi"/>
              </w:rPr>
            </w:pPr>
            <w:r w:rsidRPr="00442959">
              <w:rPr>
                <w:rFonts w:cstheme="minorHAnsi"/>
              </w:rPr>
              <w:t xml:space="preserve">0,1 % от задолженности за каждый день просрочки </w:t>
            </w:r>
          </w:p>
        </w:tc>
        <w:tc>
          <w:tcPr>
            <w:tcW w:w="4820" w:type="dxa"/>
            <w:tcBorders>
              <w:top w:val="single" w:sz="8" w:space="0" w:color="2B323A"/>
              <w:left w:val="single" w:sz="8" w:space="0" w:color="FFFFFF" w:themeColor="background1"/>
              <w:bottom w:val="single" w:sz="8" w:space="0" w:color="2B283A"/>
              <w:right w:val="single" w:sz="8" w:space="0" w:color="FFFFFF" w:themeColor="background1"/>
            </w:tcBorders>
            <w:shd w:val="clear" w:color="auto" w:fill="FFFFFF" w:themeFill="background1"/>
          </w:tcPr>
          <w:p w:rsidR="00A57B09" w:rsidRPr="00442959" w:rsidRDefault="00555D30" w:rsidP="001E427C">
            <w:pPr>
              <w:spacing w:before="120" w:after="120" w:line="276" w:lineRule="auto"/>
              <w:jc w:val="center"/>
              <w:rPr>
                <w:rFonts w:cstheme="minorHAnsi"/>
              </w:rPr>
            </w:pPr>
            <w:r w:rsidRPr="00442959">
              <w:rPr>
                <w:rFonts w:cstheme="minorHAnsi"/>
              </w:rPr>
              <w:t xml:space="preserve">0,1% от размера вовремя неисполненного обязательства по </w:t>
            </w:r>
            <w:r w:rsidR="00391095" w:rsidRPr="00442959">
              <w:rPr>
                <w:rFonts w:cstheme="minorHAnsi"/>
              </w:rPr>
              <w:t xml:space="preserve">соответствующему заказу </w:t>
            </w:r>
            <w:r w:rsidRPr="00442959">
              <w:rPr>
                <w:rFonts w:cstheme="minorHAnsi"/>
              </w:rPr>
              <w:t xml:space="preserve">за каждый день просрочки, не более 10% от цены </w:t>
            </w:r>
            <w:r w:rsidR="00391095" w:rsidRPr="00442959">
              <w:rPr>
                <w:rFonts w:cstheme="minorHAnsi"/>
              </w:rPr>
              <w:t xml:space="preserve">заказа </w:t>
            </w:r>
          </w:p>
        </w:tc>
      </w:tr>
    </w:tbl>
    <w:p w:rsidR="009236E3" w:rsidRPr="00442959" w:rsidRDefault="009236E3" w:rsidP="004D33DB">
      <w:pPr>
        <w:pStyle w:val="aff8"/>
        <w:tabs>
          <w:tab w:val="left" w:pos="567"/>
          <w:tab w:val="left" w:pos="1134"/>
        </w:tabs>
        <w:spacing w:after="0" w:line="240" w:lineRule="auto"/>
        <w:ind w:left="792" w:right="56"/>
        <w:rPr>
          <w:rFonts w:asciiTheme="minorHAnsi" w:hAnsiTheme="minorHAnsi" w:cstheme="minorHAnsi"/>
        </w:rPr>
      </w:pPr>
    </w:p>
    <w:p w:rsidR="001434F2" w:rsidRPr="00442959" w:rsidRDefault="00AC48FD" w:rsidP="00A03DFD">
      <w:pPr>
        <w:pStyle w:val="aff8"/>
        <w:numPr>
          <w:ilvl w:val="1"/>
          <w:numId w:val="63"/>
        </w:numPr>
        <w:spacing w:line="240" w:lineRule="auto"/>
        <w:ind w:right="56"/>
        <w:rPr>
          <w:rFonts w:asciiTheme="minorHAnsi" w:hAnsiTheme="minorHAnsi" w:cstheme="minorHAnsi"/>
        </w:rPr>
      </w:pPr>
      <w:r w:rsidRPr="00442959">
        <w:rPr>
          <w:rFonts w:asciiTheme="minorHAnsi" w:hAnsiTheme="minorHAnsi" w:cstheme="minorHAnsi"/>
        </w:rPr>
        <w:t xml:space="preserve">Срок выплаты пени - </w:t>
      </w:r>
      <w:r w:rsidR="001434F2" w:rsidRPr="00442959">
        <w:rPr>
          <w:rFonts w:asciiTheme="minorHAnsi" w:hAnsiTheme="minorHAnsi" w:cstheme="minorHAnsi"/>
        </w:rPr>
        <w:t xml:space="preserve">10 рабочих дней с даты получения письменного требования. </w:t>
      </w:r>
    </w:p>
    <w:p w:rsidR="001434F2" w:rsidRPr="00442959" w:rsidRDefault="001434F2" w:rsidP="00A03DFD">
      <w:pPr>
        <w:pStyle w:val="aff8"/>
        <w:numPr>
          <w:ilvl w:val="1"/>
          <w:numId w:val="63"/>
        </w:numPr>
        <w:tabs>
          <w:tab w:val="left" w:pos="567"/>
          <w:tab w:val="left" w:pos="1134"/>
        </w:tabs>
        <w:spacing w:after="0" w:line="240" w:lineRule="auto"/>
        <w:ind w:left="426" w:right="56" w:hanging="426"/>
        <w:jc w:val="both"/>
        <w:rPr>
          <w:rFonts w:asciiTheme="minorHAnsi" w:hAnsiTheme="minorHAnsi" w:cstheme="minorHAnsi"/>
        </w:rPr>
      </w:pPr>
      <w:r w:rsidRPr="00442959">
        <w:rPr>
          <w:rFonts w:asciiTheme="minorHAnsi" w:hAnsiTheme="minorHAnsi" w:cstheme="minorHAnsi"/>
        </w:rPr>
        <w:t xml:space="preserve">Убытки возмещаются на основании их документального подтверждения. Упущенная выгода возмещению не подлежит. </w:t>
      </w:r>
      <w:r w:rsidR="00C6368E" w:rsidRPr="00442959">
        <w:rPr>
          <w:rFonts w:asciiTheme="minorHAnsi" w:hAnsiTheme="minorHAnsi" w:cstheme="minorHAnsi"/>
          <w:lang w:val="ru-RU"/>
        </w:rPr>
        <w:t>Сторона 2</w:t>
      </w:r>
      <w:r w:rsidR="00C6368E" w:rsidRPr="00442959">
        <w:rPr>
          <w:rFonts w:asciiTheme="minorHAnsi" w:hAnsiTheme="minorHAnsi" w:cstheme="minorHAnsi"/>
        </w:rPr>
        <w:t xml:space="preserve"> не вправе требовать выплаты процентов на сумму предоплаты в соответствии со ст. 317.1 Г</w:t>
      </w:r>
      <w:r w:rsidR="00C6368E" w:rsidRPr="00442959">
        <w:rPr>
          <w:rFonts w:asciiTheme="minorHAnsi" w:hAnsiTheme="minorHAnsi" w:cstheme="minorHAnsi"/>
          <w:lang w:val="ru-RU"/>
        </w:rPr>
        <w:t>К</w:t>
      </w:r>
      <w:r w:rsidR="00C6368E" w:rsidRPr="00442959">
        <w:rPr>
          <w:rFonts w:asciiTheme="minorHAnsi" w:hAnsiTheme="minorHAnsi" w:cstheme="minorHAnsi"/>
        </w:rPr>
        <w:t xml:space="preserve"> РФ.</w:t>
      </w:r>
    </w:p>
    <w:p w:rsidR="00AC48FD" w:rsidRPr="00442959" w:rsidRDefault="00AC48FD" w:rsidP="00A03DFD">
      <w:pPr>
        <w:pStyle w:val="aff8"/>
        <w:numPr>
          <w:ilvl w:val="1"/>
          <w:numId w:val="63"/>
        </w:numPr>
        <w:tabs>
          <w:tab w:val="left" w:pos="567"/>
          <w:tab w:val="left" w:pos="1134"/>
        </w:tabs>
        <w:spacing w:after="0" w:line="240" w:lineRule="auto"/>
        <w:ind w:left="426" w:right="56" w:hanging="426"/>
        <w:rPr>
          <w:rFonts w:asciiTheme="minorHAnsi" w:hAnsiTheme="minorHAnsi" w:cstheme="minorHAnsi"/>
        </w:rPr>
      </w:pPr>
      <w:r w:rsidRPr="00442959">
        <w:rPr>
          <w:rFonts w:asciiTheme="minorHAnsi" w:hAnsiTheme="minorHAnsi" w:cstheme="minorHAnsi"/>
        </w:rPr>
        <w:t xml:space="preserve">Ограничение ответственности </w:t>
      </w:r>
      <w:r w:rsidR="000723AD" w:rsidRPr="00442959">
        <w:rPr>
          <w:rFonts w:asciiTheme="minorHAnsi" w:hAnsiTheme="minorHAnsi" w:cstheme="minorHAnsi"/>
          <w:lang w:val="ru-RU"/>
        </w:rPr>
        <w:t>Стороны 1</w:t>
      </w:r>
      <w:r w:rsidRPr="00442959">
        <w:rPr>
          <w:rFonts w:asciiTheme="minorHAnsi" w:hAnsiTheme="minorHAnsi" w:cstheme="minorHAnsi"/>
        </w:rPr>
        <w:t xml:space="preserve">: </w:t>
      </w:r>
    </w:p>
    <w:p w:rsidR="00FD27F2" w:rsidRPr="00442959" w:rsidRDefault="00391095" w:rsidP="00A03DFD">
      <w:pPr>
        <w:pStyle w:val="aff8"/>
        <w:numPr>
          <w:ilvl w:val="0"/>
          <w:numId w:val="34"/>
        </w:numPr>
        <w:tabs>
          <w:tab w:val="left" w:pos="567"/>
        </w:tabs>
        <w:spacing w:after="0" w:line="240" w:lineRule="auto"/>
        <w:ind w:left="426" w:right="56"/>
        <w:jc w:val="both"/>
        <w:rPr>
          <w:rFonts w:asciiTheme="minorHAnsi" w:hAnsiTheme="minorHAnsi" w:cstheme="minorHAnsi"/>
        </w:rPr>
      </w:pPr>
      <w:r w:rsidRPr="00442959">
        <w:rPr>
          <w:rFonts w:asciiTheme="minorHAnsi" w:hAnsiTheme="minorHAnsi" w:cstheme="minorHAnsi"/>
          <w:lang w:val="ru-RU"/>
        </w:rPr>
        <w:t xml:space="preserve">в случае несогласования поставки дополнительных товаров и/или оказания дополнительных услуг Стороной 2 на основании п. </w:t>
      </w:r>
      <w:r w:rsidR="001E427C" w:rsidRPr="00442959">
        <w:rPr>
          <w:rFonts w:asciiTheme="minorHAnsi" w:hAnsiTheme="minorHAnsi" w:cstheme="minorHAnsi"/>
          <w:lang w:val="ru-RU"/>
        </w:rPr>
        <w:t>4.3</w:t>
      </w:r>
      <w:r w:rsidRPr="00442959">
        <w:rPr>
          <w:rFonts w:asciiTheme="minorHAnsi" w:hAnsiTheme="minorHAnsi" w:cstheme="minorHAnsi"/>
          <w:lang w:val="ru-RU"/>
        </w:rPr>
        <w:t xml:space="preserve"> Договора Сторона 1 не несет ответственность за качество оказанных Услуг и работоспособность Товара, как следствие </w:t>
      </w:r>
      <w:r w:rsidR="00FD27F2" w:rsidRPr="00442959">
        <w:rPr>
          <w:rFonts w:asciiTheme="minorHAnsi" w:hAnsiTheme="minorHAnsi" w:cstheme="minorHAnsi"/>
          <w:lang w:val="ru-RU"/>
        </w:rPr>
        <w:t xml:space="preserve">за снижение производительности, отказ в обслуживании или нарушение нормального функционирования </w:t>
      </w:r>
      <w:r w:rsidRPr="00442959">
        <w:rPr>
          <w:rFonts w:asciiTheme="minorHAnsi" w:hAnsiTheme="minorHAnsi" w:cstheme="minorHAnsi"/>
          <w:lang w:val="ru-RU"/>
        </w:rPr>
        <w:t>транспортного средства</w:t>
      </w:r>
      <w:r w:rsidR="00DD2901" w:rsidRPr="00442959">
        <w:rPr>
          <w:rFonts w:asciiTheme="minorHAnsi" w:hAnsiTheme="minorHAnsi" w:cstheme="minorHAnsi"/>
          <w:lang w:val="ru-RU"/>
        </w:rPr>
        <w:t xml:space="preserve"> (далее – ТС)</w:t>
      </w:r>
      <w:r w:rsidRPr="00442959">
        <w:rPr>
          <w:rFonts w:asciiTheme="minorHAnsi" w:hAnsiTheme="minorHAnsi" w:cstheme="minorHAnsi"/>
          <w:lang w:val="ru-RU"/>
        </w:rPr>
        <w:t xml:space="preserve"> Стороны 2</w:t>
      </w:r>
      <w:r w:rsidR="00FD27F2" w:rsidRPr="00442959">
        <w:rPr>
          <w:rFonts w:asciiTheme="minorHAnsi" w:hAnsiTheme="minorHAnsi" w:cstheme="minorHAnsi"/>
          <w:lang w:val="ru-RU"/>
        </w:rPr>
        <w:t>;</w:t>
      </w:r>
    </w:p>
    <w:p w:rsidR="006D5526" w:rsidRPr="00A03DFD" w:rsidRDefault="006D5526" w:rsidP="00A03DFD">
      <w:pPr>
        <w:pStyle w:val="aff8"/>
        <w:numPr>
          <w:ilvl w:val="0"/>
          <w:numId w:val="34"/>
        </w:numPr>
        <w:tabs>
          <w:tab w:val="left" w:pos="567"/>
        </w:tabs>
        <w:spacing w:after="0" w:line="240" w:lineRule="auto"/>
        <w:ind w:left="426" w:right="56"/>
        <w:jc w:val="both"/>
        <w:rPr>
          <w:rFonts w:asciiTheme="minorHAnsi" w:hAnsiTheme="minorHAnsi" w:cstheme="minorHAnsi"/>
        </w:rPr>
      </w:pPr>
      <w:r w:rsidRPr="00442959">
        <w:rPr>
          <w:rFonts w:asciiTheme="minorHAnsi" w:hAnsiTheme="minorHAnsi" w:cstheme="minorHAnsi"/>
        </w:rPr>
        <w:t xml:space="preserve">Поставщик несет ответственность только при наличии вины в форме умысла. </w:t>
      </w:r>
      <w:r w:rsidRPr="00442959">
        <w:rPr>
          <w:rFonts w:asciiTheme="minorHAnsi" w:hAnsiTheme="minorHAnsi" w:cstheme="minorHAnsi"/>
          <w:lang w:val="ru-RU"/>
        </w:rPr>
        <w:t>Н</w:t>
      </w:r>
      <w:proofErr w:type="spellStart"/>
      <w:r w:rsidRPr="00442959">
        <w:rPr>
          <w:rFonts w:asciiTheme="minorHAnsi" w:hAnsiTheme="minorHAnsi" w:cstheme="minorHAnsi"/>
        </w:rPr>
        <w:t>аличие</w:t>
      </w:r>
      <w:proofErr w:type="spellEnd"/>
      <w:r w:rsidRPr="00442959">
        <w:rPr>
          <w:rFonts w:asciiTheme="minorHAnsi" w:hAnsiTheme="minorHAnsi" w:cstheme="minorHAnsi"/>
        </w:rPr>
        <w:t xml:space="preserve"> в </w:t>
      </w:r>
      <w:r w:rsidRPr="00442959">
        <w:rPr>
          <w:rFonts w:asciiTheme="minorHAnsi" w:hAnsiTheme="minorHAnsi" w:cstheme="minorHAnsi"/>
          <w:lang w:val="ru-RU"/>
        </w:rPr>
        <w:t>Т</w:t>
      </w:r>
      <w:proofErr w:type="spellStart"/>
      <w:r w:rsidRPr="00442959">
        <w:rPr>
          <w:rFonts w:asciiTheme="minorHAnsi" w:hAnsiTheme="minorHAnsi" w:cstheme="minorHAnsi"/>
        </w:rPr>
        <w:t>оваре</w:t>
      </w:r>
      <w:proofErr w:type="spellEnd"/>
      <w:r w:rsidRPr="00442959">
        <w:rPr>
          <w:rFonts w:asciiTheme="minorHAnsi" w:hAnsiTheme="minorHAnsi" w:cstheme="minorHAnsi"/>
        </w:rPr>
        <w:t xml:space="preserve"> </w:t>
      </w:r>
      <w:r w:rsidRPr="00A03DFD">
        <w:rPr>
          <w:rFonts w:asciiTheme="minorHAnsi" w:hAnsiTheme="minorHAnsi" w:cstheme="minorHAnsi"/>
        </w:rPr>
        <w:t xml:space="preserve">заводских недостатков (недостатков, возникших ввиду действий производителя </w:t>
      </w:r>
      <w:r w:rsidRPr="00A03DFD">
        <w:rPr>
          <w:rFonts w:asciiTheme="minorHAnsi" w:hAnsiTheme="minorHAnsi" w:cstheme="minorHAnsi"/>
          <w:lang w:val="ru-RU"/>
        </w:rPr>
        <w:t>Т</w:t>
      </w:r>
      <w:proofErr w:type="spellStart"/>
      <w:r w:rsidRPr="00A03DFD">
        <w:rPr>
          <w:rFonts w:asciiTheme="minorHAnsi" w:hAnsiTheme="minorHAnsi" w:cstheme="minorHAnsi"/>
        </w:rPr>
        <w:t>оваров</w:t>
      </w:r>
      <w:proofErr w:type="spellEnd"/>
      <w:r w:rsidRPr="00A03DFD">
        <w:rPr>
          <w:rFonts w:asciiTheme="minorHAnsi" w:hAnsiTheme="minorHAnsi" w:cstheme="minorHAnsi"/>
        </w:rPr>
        <w:t xml:space="preserve"> и (или) возникших до приобретения товара </w:t>
      </w:r>
      <w:r w:rsidRPr="00A03DFD">
        <w:rPr>
          <w:rFonts w:asciiTheme="minorHAnsi" w:hAnsiTheme="minorHAnsi" w:cstheme="minorHAnsi"/>
          <w:lang w:val="ru-RU"/>
        </w:rPr>
        <w:t>Стороной 1</w:t>
      </w:r>
      <w:r w:rsidRPr="00A03DFD">
        <w:rPr>
          <w:rFonts w:asciiTheme="minorHAnsi" w:hAnsiTheme="minorHAnsi" w:cstheme="minorHAnsi"/>
        </w:rPr>
        <w:t xml:space="preserve">) не является основанием для ответственности </w:t>
      </w:r>
      <w:r w:rsidRPr="00A03DFD">
        <w:rPr>
          <w:rFonts w:asciiTheme="minorHAnsi" w:hAnsiTheme="minorHAnsi" w:cstheme="minorHAnsi"/>
          <w:lang w:val="ru-RU"/>
        </w:rPr>
        <w:t>Стороны 1</w:t>
      </w:r>
      <w:r w:rsidRPr="00A03DFD">
        <w:rPr>
          <w:rFonts w:asciiTheme="minorHAnsi" w:hAnsiTheme="minorHAnsi" w:cstheme="minorHAnsi"/>
        </w:rPr>
        <w:t xml:space="preserve"> по Договору</w:t>
      </w:r>
      <w:r w:rsidRPr="00A03DFD">
        <w:rPr>
          <w:rFonts w:asciiTheme="minorHAnsi" w:hAnsiTheme="minorHAnsi" w:cstheme="minorHAnsi"/>
          <w:lang w:val="ru-RU"/>
        </w:rPr>
        <w:t>;</w:t>
      </w:r>
    </w:p>
    <w:p w:rsidR="00AC48FD" w:rsidRPr="00A03DFD" w:rsidRDefault="00AC48FD" w:rsidP="00A03DFD">
      <w:pPr>
        <w:pStyle w:val="aff8"/>
        <w:numPr>
          <w:ilvl w:val="0"/>
          <w:numId w:val="34"/>
        </w:numPr>
        <w:tabs>
          <w:tab w:val="left" w:pos="567"/>
        </w:tabs>
        <w:spacing w:after="0" w:line="240" w:lineRule="auto"/>
        <w:ind w:left="426" w:right="56"/>
        <w:jc w:val="both"/>
        <w:rPr>
          <w:rFonts w:asciiTheme="minorHAnsi" w:hAnsiTheme="minorHAnsi" w:cstheme="minorHAnsi"/>
        </w:rPr>
      </w:pPr>
      <w:r w:rsidRPr="00A03DFD">
        <w:rPr>
          <w:rFonts w:asciiTheme="minorHAnsi" w:hAnsiTheme="minorHAnsi" w:cstheme="minorHAnsi"/>
          <w:lang w:val="ru-RU"/>
        </w:rPr>
        <w:t>О</w:t>
      </w:r>
      <w:proofErr w:type="spellStart"/>
      <w:r w:rsidR="002457A5" w:rsidRPr="00A03DFD">
        <w:rPr>
          <w:rFonts w:asciiTheme="minorHAnsi" w:hAnsiTheme="minorHAnsi" w:cstheme="minorHAnsi"/>
        </w:rPr>
        <w:t>тветственность</w:t>
      </w:r>
      <w:proofErr w:type="spellEnd"/>
      <w:r w:rsidRPr="00A03DFD">
        <w:rPr>
          <w:rFonts w:asciiTheme="minorHAnsi" w:hAnsiTheme="minorHAnsi" w:cstheme="minorHAnsi"/>
        </w:rPr>
        <w:t xml:space="preserve"> </w:t>
      </w:r>
      <w:r w:rsidR="00391095" w:rsidRPr="00A03DFD">
        <w:rPr>
          <w:rFonts w:asciiTheme="minorHAnsi" w:hAnsiTheme="minorHAnsi" w:cstheme="minorHAnsi"/>
          <w:lang w:val="ru-RU"/>
        </w:rPr>
        <w:t>Стороны 1</w:t>
      </w:r>
      <w:r w:rsidR="00391095" w:rsidRPr="00A03DFD">
        <w:rPr>
          <w:rFonts w:asciiTheme="minorHAnsi" w:hAnsiTheme="minorHAnsi" w:cstheme="minorHAnsi"/>
        </w:rPr>
        <w:t xml:space="preserve"> по Договору</w:t>
      </w:r>
      <w:r w:rsidR="00391095" w:rsidRPr="00A03DFD">
        <w:rPr>
          <w:rFonts w:asciiTheme="minorHAnsi" w:hAnsiTheme="minorHAnsi" w:cstheme="minorHAnsi"/>
          <w:lang w:val="ru-RU"/>
        </w:rPr>
        <w:t>, в том числе в части возмещения убытков,</w:t>
      </w:r>
      <w:r w:rsidR="00391095" w:rsidRPr="00A03DFD">
        <w:rPr>
          <w:rFonts w:asciiTheme="minorHAnsi" w:hAnsiTheme="minorHAnsi" w:cstheme="minorHAnsi"/>
        </w:rPr>
        <w:t xml:space="preserve"> </w:t>
      </w:r>
      <w:r w:rsidRPr="00A03DFD">
        <w:rPr>
          <w:rFonts w:asciiTheme="minorHAnsi" w:hAnsiTheme="minorHAnsi" w:cstheme="minorHAnsi"/>
        </w:rPr>
        <w:t xml:space="preserve">не превышает </w:t>
      </w:r>
      <w:r w:rsidR="00C2789C" w:rsidRPr="00A03DFD">
        <w:rPr>
          <w:rFonts w:asciiTheme="minorHAnsi" w:hAnsiTheme="minorHAnsi" w:cstheme="minorHAnsi"/>
          <w:lang w:val="ru-RU"/>
        </w:rPr>
        <w:t>1</w:t>
      </w:r>
      <w:r w:rsidR="00391095" w:rsidRPr="00A03DFD">
        <w:rPr>
          <w:rFonts w:asciiTheme="minorHAnsi" w:hAnsiTheme="minorHAnsi" w:cstheme="minorHAnsi"/>
          <w:lang w:val="ru-RU"/>
        </w:rPr>
        <w:t xml:space="preserve">0% от </w:t>
      </w:r>
      <w:r w:rsidR="00391095" w:rsidRPr="00A03DFD">
        <w:rPr>
          <w:rFonts w:asciiTheme="minorHAnsi" w:hAnsiTheme="minorHAnsi" w:cstheme="minorHAnsi"/>
        </w:rPr>
        <w:t>сумм</w:t>
      </w:r>
      <w:r w:rsidR="00391095" w:rsidRPr="00A03DFD">
        <w:rPr>
          <w:rFonts w:asciiTheme="minorHAnsi" w:hAnsiTheme="minorHAnsi" w:cstheme="minorHAnsi"/>
          <w:lang w:val="ru-RU"/>
        </w:rPr>
        <w:t>ы</w:t>
      </w:r>
      <w:r w:rsidR="00391095" w:rsidRPr="00A03DFD">
        <w:rPr>
          <w:rFonts w:asciiTheme="minorHAnsi" w:hAnsiTheme="minorHAnsi" w:cstheme="minorHAnsi"/>
        </w:rPr>
        <w:t xml:space="preserve"> </w:t>
      </w:r>
      <w:r w:rsidRPr="00A03DFD">
        <w:rPr>
          <w:rFonts w:asciiTheme="minorHAnsi" w:hAnsiTheme="minorHAnsi" w:cstheme="minorHAnsi"/>
        </w:rPr>
        <w:t xml:space="preserve">выручки, полученной </w:t>
      </w:r>
      <w:r w:rsidR="00391095" w:rsidRPr="00A03DFD">
        <w:rPr>
          <w:rFonts w:asciiTheme="minorHAnsi" w:hAnsiTheme="minorHAnsi" w:cstheme="minorHAnsi"/>
          <w:lang w:val="ru-RU"/>
        </w:rPr>
        <w:t>Стороной 1</w:t>
      </w:r>
      <w:r w:rsidR="00391095" w:rsidRPr="00A03DFD">
        <w:rPr>
          <w:rFonts w:asciiTheme="minorHAnsi" w:hAnsiTheme="minorHAnsi" w:cstheme="minorHAnsi"/>
        </w:rPr>
        <w:t xml:space="preserve"> </w:t>
      </w:r>
      <w:r w:rsidRPr="00A03DFD">
        <w:rPr>
          <w:rFonts w:asciiTheme="minorHAnsi" w:hAnsiTheme="minorHAnsi" w:cstheme="minorHAnsi"/>
        </w:rPr>
        <w:t xml:space="preserve">по </w:t>
      </w:r>
      <w:r w:rsidR="00C2789C" w:rsidRPr="00A03DFD">
        <w:rPr>
          <w:rFonts w:asciiTheme="minorHAnsi" w:hAnsiTheme="minorHAnsi" w:cstheme="minorHAnsi"/>
          <w:lang w:val="ru-RU"/>
        </w:rPr>
        <w:t>соответствующему заказу</w:t>
      </w:r>
      <w:r w:rsidRPr="00A03DFD">
        <w:rPr>
          <w:rFonts w:asciiTheme="minorHAnsi" w:hAnsiTheme="minorHAnsi" w:cstheme="minorHAnsi"/>
        </w:rPr>
        <w:t>.</w:t>
      </w:r>
    </w:p>
    <w:p w:rsidR="00A975D8" w:rsidRPr="00A03DFD" w:rsidRDefault="0019497D" w:rsidP="00A03DFD">
      <w:pPr>
        <w:pStyle w:val="aff8"/>
        <w:numPr>
          <w:ilvl w:val="1"/>
          <w:numId w:val="63"/>
        </w:numPr>
        <w:tabs>
          <w:tab w:val="left" w:pos="567"/>
          <w:tab w:val="left" w:pos="1134"/>
        </w:tabs>
        <w:spacing w:after="0" w:line="240" w:lineRule="auto"/>
        <w:ind w:left="426" w:right="56"/>
        <w:rPr>
          <w:rFonts w:asciiTheme="minorHAnsi" w:hAnsiTheme="minorHAnsi" w:cstheme="minorHAnsi"/>
        </w:rPr>
      </w:pPr>
      <w:r w:rsidRPr="00A03DFD">
        <w:rPr>
          <w:rFonts w:asciiTheme="minorHAnsi" w:hAnsiTheme="minorHAnsi" w:cstheme="minorHAnsi"/>
          <w:lang w:val="ru-RU"/>
        </w:rPr>
        <w:t>Сторона 1</w:t>
      </w:r>
      <w:r w:rsidR="00A975D8" w:rsidRPr="00A03DFD">
        <w:rPr>
          <w:rFonts w:asciiTheme="minorHAnsi" w:hAnsiTheme="minorHAnsi" w:cstheme="minorHAnsi"/>
          <w:lang w:val="ru-RU"/>
        </w:rPr>
        <w:t xml:space="preserve"> вправе предъявить </w:t>
      </w:r>
      <w:r w:rsidRPr="00A03DFD">
        <w:rPr>
          <w:rFonts w:asciiTheme="minorHAnsi" w:hAnsiTheme="minorHAnsi" w:cstheme="minorHAnsi"/>
          <w:lang w:val="ru-RU"/>
        </w:rPr>
        <w:t>(выставить) Стороне 2</w:t>
      </w:r>
      <w:r w:rsidR="00A975D8" w:rsidRPr="00A03DFD">
        <w:rPr>
          <w:rFonts w:asciiTheme="minorHAnsi" w:hAnsiTheme="minorHAnsi" w:cstheme="minorHAnsi"/>
          <w:lang w:val="ru-RU"/>
        </w:rPr>
        <w:t xml:space="preserve"> следующие штрафные санкции:</w:t>
      </w:r>
    </w:p>
    <w:tbl>
      <w:tblPr>
        <w:tblStyle w:val="39"/>
        <w:tblW w:w="981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ook w:val="04A0"/>
      </w:tblPr>
      <w:tblGrid>
        <w:gridCol w:w="4905"/>
        <w:gridCol w:w="4914"/>
      </w:tblGrid>
      <w:tr w:rsidR="00A975D8" w:rsidRPr="00A03DFD" w:rsidTr="00C16708">
        <w:trPr>
          <w:trHeight w:val="522"/>
        </w:trPr>
        <w:tc>
          <w:tcPr>
            <w:tcW w:w="4905" w:type="dxa"/>
            <w:tcBorders>
              <w:top w:val="single" w:sz="8" w:space="0" w:color="2B323A"/>
              <w:bottom w:val="single" w:sz="8" w:space="0" w:color="2B323A"/>
              <w:right w:val="single" w:sz="8" w:space="0" w:color="F1EDEB"/>
            </w:tcBorders>
            <w:shd w:val="clear" w:color="auto" w:fill="E2EFD9" w:themeFill="accent6" w:themeFillTint="33"/>
            <w:vAlign w:val="center"/>
          </w:tcPr>
          <w:p w:rsidR="00A975D8" w:rsidRPr="00A03DFD" w:rsidRDefault="00A975D8" w:rsidP="00C16708">
            <w:pPr>
              <w:widowControl/>
              <w:adjustRightInd/>
              <w:spacing w:before="120" w:after="120" w:line="276" w:lineRule="auto"/>
              <w:jc w:val="left"/>
              <w:textAlignment w:val="auto"/>
              <w:rPr>
                <w:rFonts w:asciiTheme="minorHAnsi" w:hAnsiTheme="minorHAnsi" w:cstheme="minorHAnsi"/>
              </w:rPr>
            </w:pPr>
            <w:r w:rsidRPr="00A03DFD">
              <w:rPr>
                <w:rFonts w:asciiTheme="minorHAnsi" w:hAnsiTheme="minorHAnsi" w:cstheme="minorHAnsi"/>
              </w:rPr>
              <w:t>Основание</w:t>
            </w:r>
          </w:p>
        </w:tc>
        <w:tc>
          <w:tcPr>
            <w:tcW w:w="4914" w:type="dxa"/>
            <w:tcBorders>
              <w:top w:val="single" w:sz="8" w:space="0" w:color="2B323A"/>
              <w:left w:val="single" w:sz="8" w:space="0" w:color="F1EDEB"/>
              <w:bottom w:val="single" w:sz="8" w:space="0" w:color="2B323A"/>
              <w:right w:val="single" w:sz="8" w:space="0" w:color="F1EDEB"/>
            </w:tcBorders>
            <w:shd w:val="clear" w:color="auto" w:fill="E2EFD9" w:themeFill="accent6" w:themeFillTint="33"/>
            <w:vAlign w:val="center"/>
          </w:tcPr>
          <w:p w:rsidR="00A975D8" w:rsidRPr="00A03DFD" w:rsidRDefault="00A975D8" w:rsidP="00C16708">
            <w:pPr>
              <w:widowControl/>
              <w:adjustRightInd/>
              <w:spacing w:before="120" w:after="120" w:line="276" w:lineRule="auto"/>
              <w:jc w:val="left"/>
              <w:textAlignment w:val="auto"/>
              <w:rPr>
                <w:rFonts w:asciiTheme="minorHAnsi" w:hAnsiTheme="minorHAnsi" w:cstheme="minorHAnsi"/>
              </w:rPr>
            </w:pPr>
            <w:r w:rsidRPr="00A03DFD">
              <w:rPr>
                <w:rFonts w:asciiTheme="minorHAnsi" w:hAnsiTheme="minorHAnsi" w:cstheme="minorHAnsi"/>
              </w:rPr>
              <w:t>Размер штрафа</w:t>
            </w:r>
            <w:r w:rsidR="006633C5">
              <w:rPr>
                <w:rFonts w:asciiTheme="minorHAnsi" w:hAnsiTheme="minorHAnsi" w:cstheme="minorHAnsi"/>
              </w:rPr>
              <w:t>/ санкции</w:t>
            </w:r>
          </w:p>
        </w:tc>
      </w:tr>
      <w:tr w:rsidR="00A975D8" w:rsidRPr="00A03DFD" w:rsidTr="001E427C">
        <w:trPr>
          <w:trHeight w:val="714"/>
        </w:trPr>
        <w:tc>
          <w:tcPr>
            <w:tcW w:w="4905" w:type="dxa"/>
            <w:tcBorders>
              <w:top w:val="single" w:sz="8" w:space="0" w:color="2B323A"/>
              <w:bottom w:val="single" w:sz="8" w:space="0" w:color="2B323A"/>
              <w:right w:val="single" w:sz="8" w:space="0" w:color="FFFFFF"/>
            </w:tcBorders>
            <w:shd w:val="clear" w:color="auto" w:fill="FFFFFF"/>
            <w:vAlign w:val="center"/>
          </w:tcPr>
          <w:p w:rsidR="00A975D8" w:rsidRPr="00A03DFD" w:rsidRDefault="00A975D8" w:rsidP="00C16708">
            <w:pPr>
              <w:widowControl/>
              <w:adjustRightInd/>
              <w:spacing w:before="120" w:after="120" w:line="240" w:lineRule="auto"/>
              <w:jc w:val="left"/>
              <w:textAlignment w:val="auto"/>
              <w:rPr>
                <w:rFonts w:asciiTheme="minorHAnsi" w:hAnsiTheme="minorHAnsi" w:cstheme="minorHAnsi"/>
              </w:rPr>
            </w:pPr>
            <w:r w:rsidRPr="00A03DFD">
              <w:rPr>
                <w:rFonts w:asciiTheme="minorHAnsi" w:hAnsiTheme="minorHAnsi" w:cstheme="minorHAnsi"/>
              </w:rPr>
              <w:t>Несвоевременное исполнение обязательств, предусмотренн</w:t>
            </w:r>
            <w:r w:rsidR="00E5292A" w:rsidRPr="00A03DFD">
              <w:rPr>
                <w:rFonts w:asciiTheme="minorHAnsi" w:hAnsiTheme="minorHAnsi" w:cstheme="minorHAnsi"/>
              </w:rPr>
              <w:t>ых</w:t>
            </w:r>
            <w:r w:rsidRPr="00A03DFD">
              <w:rPr>
                <w:rFonts w:asciiTheme="minorHAnsi" w:hAnsiTheme="minorHAnsi" w:cstheme="minorHAnsi"/>
              </w:rPr>
              <w:t xml:space="preserve"> п.</w:t>
            </w:r>
            <w:r w:rsidR="00A473D4" w:rsidRPr="00A03DFD">
              <w:rPr>
                <w:rFonts w:asciiTheme="minorHAnsi" w:hAnsiTheme="minorHAnsi" w:cstheme="minorHAnsi"/>
              </w:rPr>
              <w:t>4</w:t>
            </w:r>
            <w:r w:rsidRPr="00A03DFD">
              <w:rPr>
                <w:rFonts w:asciiTheme="minorHAnsi" w:hAnsiTheme="minorHAnsi" w:cstheme="minorHAnsi"/>
              </w:rPr>
              <w:t>.1</w:t>
            </w:r>
            <w:r w:rsidR="00C6368E" w:rsidRPr="00A03DFD">
              <w:rPr>
                <w:rFonts w:asciiTheme="minorHAnsi" w:hAnsiTheme="minorHAnsi" w:cstheme="minorHAnsi"/>
              </w:rPr>
              <w:t>-</w:t>
            </w:r>
            <w:r w:rsidRPr="00A03DFD">
              <w:rPr>
                <w:rFonts w:asciiTheme="minorHAnsi" w:hAnsiTheme="minorHAnsi" w:cstheme="minorHAnsi"/>
              </w:rPr>
              <w:t xml:space="preserve"> </w:t>
            </w:r>
            <w:r w:rsidR="00965240" w:rsidRPr="00A03DFD">
              <w:rPr>
                <w:rFonts w:asciiTheme="minorHAnsi" w:hAnsiTheme="minorHAnsi" w:cstheme="minorHAnsi"/>
              </w:rPr>
              <w:t>4.</w:t>
            </w:r>
            <w:r w:rsidR="00C6368E" w:rsidRPr="00A03DFD">
              <w:rPr>
                <w:rFonts w:asciiTheme="minorHAnsi" w:hAnsiTheme="minorHAnsi" w:cstheme="minorHAnsi"/>
              </w:rPr>
              <w:t>2</w:t>
            </w:r>
            <w:r w:rsidR="00965240" w:rsidRPr="00A03DFD">
              <w:rPr>
                <w:rFonts w:asciiTheme="minorHAnsi" w:hAnsiTheme="minorHAnsi" w:cstheme="minorHAnsi"/>
              </w:rPr>
              <w:t xml:space="preserve">, </w:t>
            </w:r>
            <w:r w:rsidR="001B3A3F" w:rsidRPr="00A03DFD">
              <w:rPr>
                <w:rFonts w:asciiTheme="minorHAnsi" w:hAnsiTheme="minorHAnsi" w:cstheme="minorHAnsi"/>
              </w:rPr>
              <w:t>5.2</w:t>
            </w:r>
            <w:r w:rsidR="00F0039E" w:rsidRPr="00A03DFD">
              <w:rPr>
                <w:rFonts w:asciiTheme="minorHAnsi" w:hAnsiTheme="minorHAnsi" w:cstheme="minorHAnsi"/>
              </w:rPr>
              <w:t xml:space="preserve">, </w:t>
            </w:r>
            <w:r w:rsidR="00C6368E" w:rsidRPr="00A03DFD">
              <w:rPr>
                <w:rFonts w:asciiTheme="minorHAnsi" w:hAnsiTheme="minorHAnsi" w:cstheme="minorHAnsi"/>
              </w:rPr>
              <w:t>5.</w:t>
            </w:r>
            <w:r w:rsidR="00F0039E" w:rsidRPr="00A03DFD">
              <w:rPr>
                <w:rFonts w:asciiTheme="minorHAnsi" w:hAnsiTheme="minorHAnsi" w:cstheme="minorHAnsi"/>
              </w:rPr>
              <w:t>6</w:t>
            </w:r>
            <w:r w:rsidRPr="00A03DFD">
              <w:rPr>
                <w:rFonts w:asciiTheme="minorHAnsi" w:hAnsiTheme="minorHAnsi" w:cstheme="minorHAnsi"/>
              </w:rPr>
              <w:t xml:space="preserve"> Договора</w:t>
            </w:r>
          </w:p>
        </w:tc>
        <w:tc>
          <w:tcPr>
            <w:tcW w:w="4914" w:type="dxa"/>
            <w:tcBorders>
              <w:top w:val="single" w:sz="8" w:space="0" w:color="2B323A"/>
              <w:left w:val="single" w:sz="8" w:space="0" w:color="FFFFFF"/>
              <w:bottom w:val="single" w:sz="8" w:space="0" w:color="2B323A"/>
              <w:right w:val="single" w:sz="8" w:space="0" w:color="FFFFFF"/>
            </w:tcBorders>
            <w:shd w:val="clear" w:color="auto" w:fill="FFFFFF"/>
            <w:vAlign w:val="center"/>
          </w:tcPr>
          <w:p w:rsidR="00A975D8" w:rsidRPr="00A03DFD" w:rsidRDefault="00A975D8" w:rsidP="00C16708">
            <w:pPr>
              <w:widowControl/>
              <w:adjustRightInd/>
              <w:spacing w:before="120" w:after="120" w:line="240" w:lineRule="auto"/>
              <w:jc w:val="left"/>
              <w:textAlignment w:val="auto"/>
              <w:rPr>
                <w:rFonts w:asciiTheme="minorHAnsi" w:hAnsiTheme="minorHAnsi" w:cstheme="minorHAnsi"/>
              </w:rPr>
            </w:pPr>
            <w:r w:rsidRPr="00A03DFD">
              <w:rPr>
                <w:rFonts w:asciiTheme="minorHAnsi" w:hAnsiTheme="minorHAnsi" w:cstheme="minorHAnsi"/>
              </w:rPr>
              <w:t xml:space="preserve">10% от цены </w:t>
            </w:r>
            <w:r w:rsidR="00C2789C" w:rsidRPr="00A03DFD">
              <w:rPr>
                <w:rFonts w:asciiTheme="minorHAnsi" w:hAnsiTheme="minorHAnsi" w:cstheme="minorHAnsi"/>
              </w:rPr>
              <w:t>заказа</w:t>
            </w:r>
            <w:r w:rsidR="003020C7" w:rsidRPr="00A03DFD">
              <w:rPr>
                <w:rFonts w:asciiTheme="minorHAnsi" w:hAnsiTheme="minorHAnsi" w:cstheme="minorHAnsi"/>
              </w:rPr>
              <w:t xml:space="preserve">, а также </w:t>
            </w:r>
            <w:r w:rsidR="003020C7" w:rsidRPr="00A03DFD">
              <w:rPr>
                <w:rFonts w:asciiTheme="minorHAnsi" w:hAnsiTheme="minorHAnsi" w:cstheme="minorHAnsi"/>
                <w:color w:val="000000"/>
              </w:rPr>
              <w:t>приостановить исполнение своих обязанностей по Договору</w:t>
            </w:r>
          </w:p>
        </w:tc>
      </w:tr>
      <w:tr w:rsidR="00A975D8" w:rsidRPr="00A03DFD" w:rsidTr="006673DD">
        <w:trPr>
          <w:trHeight w:val="1091"/>
        </w:trPr>
        <w:tc>
          <w:tcPr>
            <w:tcW w:w="4905" w:type="dxa"/>
            <w:tcBorders>
              <w:top w:val="single" w:sz="8" w:space="0" w:color="2B323A"/>
              <w:bottom w:val="single" w:sz="8" w:space="0" w:color="2B323A"/>
              <w:right w:val="single" w:sz="8" w:space="0" w:color="FFFFFF"/>
            </w:tcBorders>
            <w:shd w:val="clear" w:color="auto" w:fill="FFFFFF"/>
            <w:vAlign w:val="center"/>
          </w:tcPr>
          <w:p w:rsidR="00E5292A" w:rsidRPr="00A03DFD" w:rsidRDefault="00A975D8" w:rsidP="00C16708">
            <w:pPr>
              <w:widowControl/>
              <w:adjustRightInd/>
              <w:spacing w:line="240" w:lineRule="auto"/>
              <w:jc w:val="left"/>
              <w:textAlignment w:val="auto"/>
              <w:rPr>
                <w:rFonts w:asciiTheme="minorHAnsi" w:hAnsiTheme="minorHAnsi" w:cstheme="minorHAnsi"/>
              </w:rPr>
            </w:pPr>
            <w:r w:rsidRPr="00A03DFD">
              <w:rPr>
                <w:rFonts w:asciiTheme="minorHAnsi" w:hAnsiTheme="minorHAnsi" w:cstheme="minorHAnsi"/>
              </w:rPr>
              <w:t xml:space="preserve">Недостоверность гарантий </w:t>
            </w:r>
          </w:p>
          <w:p w:rsidR="00A975D8" w:rsidRPr="00A03DFD" w:rsidRDefault="00A975D8" w:rsidP="00C16708">
            <w:pPr>
              <w:widowControl/>
              <w:adjustRightInd/>
              <w:spacing w:line="240" w:lineRule="auto"/>
              <w:jc w:val="left"/>
              <w:textAlignment w:val="auto"/>
              <w:rPr>
                <w:rFonts w:asciiTheme="minorHAnsi" w:hAnsiTheme="minorHAnsi" w:cstheme="minorHAnsi"/>
              </w:rPr>
            </w:pPr>
            <w:r w:rsidRPr="00A03DFD">
              <w:rPr>
                <w:rFonts w:asciiTheme="minorHAnsi" w:hAnsiTheme="minorHAnsi" w:cstheme="minorHAnsi"/>
              </w:rPr>
              <w:t xml:space="preserve">и заверений </w:t>
            </w:r>
            <w:r w:rsidR="0019497D" w:rsidRPr="00A03DFD">
              <w:rPr>
                <w:rFonts w:asciiTheme="minorHAnsi" w:hAnsiTheme="minorHAnsi" w:cstheme="minorHAnsi"/>
              </w:rPr>
              <w:t>Стороны 2</w:t>
            </w:r>
          </w:p>
        </w:tc>
        <w:tc>
          <w:tcPr>
            <w:tcW w:w="4914" w:type="dxa"/>
            <w:tcBorders>
              <w:top w:val="single" w:sz="8" w:space="0" w:color="2B323A"/>
              <w:left w:val="single" w:sz="8" w:space="0" w:color="FFFFFF"/>
              <w:bottom w:val="single" w:sz="8" w:space="0" w:color="2B323A"/>
              <w:right w:val="single" w:sz="8" w:space="0" w:color="FFFFFF"/>
            </w:tcBorders>
            <w:shd w:val="clear" w:color="auto" w:fill="FFFFFF"/>
            <w:vAlign w:val="center"/>
          </w:tcPr>
          <w:p w:rsidR="00A975D8" w:rsidRPr="00A03DFD" w:rsidRDefault="00A975D8" w:rsidP="00C16708">
            <w:pPr>
              <w:widowControl/>
              <w:adjustRightInd/>
              <w:spacing w:before="120" w:after="120" w:line="240" w:lineRule="auto"/>
              <w:jc w:val="left"/>
              <w:textAlignment w:val="auto"/>
              <w:rPr>
                <w:rFonts w:asciiTheme="minorHAnsi" w:hAnsiTheme="minorHAnsi" w:cstheme="minorHAnsi"/>
              </w:rPr>
            </w:pPr>
            <w:r w:rsidRPr="00A03DFD">
              <w:rPr>
                <w:rFonts w:asciiTheme="minorHAnsi" w:hAnsiTheme="minorHAnsi" w:cstheme="minorHAnsi"/>
              </w:rPr>
              <w:t xml:space="preserve">20% от цены </w:t>
            </w:r>
            <w:r w:rsidR="00056FBF" w:rsidRPr="00A03DFD">
              <w:rPr>
                <w:rFonts w:asciiTheme="minorHAnsi" w:hAnsiTheme="minorHAnsi" w:cstheme="minorHAnsi"/>
              </w:rPr>
              <w:t>заказа</w:t>
            </w:r>
            <w:r w:rsidRPr="00A03DFD">
              <w:rPr>
                <w:rFonts w:asciiTheme="minorHAnsi" w:hAnsiTheme="minorHAnsi" w:cstheme="minorHAnsi"/>
              </w:rPr>
              <w:t xml:space="preserve">, а также понесенные </w:t>
            </w:r>
            <w:r w:rsidR="00E5292A" w:rsidRPr="00A03DFD">
              <w:rPr>
                <w:rFonts w:asciiTheme="minorHAnsi" w:hAnsiTheme="minorHAnsi" w:cstheme="minorHAnsi"/>
              </w:rPr>
              <w:t>Стороной 1</w:t>
            </w:r>
            <w:r w:rsidRPr="00A03DFD">
              <w:rPr>
                <w:rFonts w:asciiTheme="minorHAnsi" w:hAnsiTheme="minorHAnsi" w:cstheme="minorHAnsi"/>
              </w:rPr>
              <w:t xml:space="preserve"> расходы (пени, штрафы, </w:t>
            </w:r>
            <w:r w:rsidR="00E5292A" w:rsidRPr="00A03DFD">
              <w:rPr>
                <w:rFonts w:asciiTheme="minorHAnsi" w:hAnsiTheme="minorHAnsi" w:cstheme="minorHAnsi"/>
              </w:rPr>
              <w:t xml:space="preserve">издержки, </w:t>
            </w:r>
            <w:r w:rsidRPr="00A03DFD">
              <w:rPr>
                <w:rFonts w:asciiTheme="minorHAnsi" w:hAnsiTheme="minorHAnsi" w:cstheme="minorHAnsi"/>
              </w:rPr>
              <w:t>иное)</w:t>
            </w:r>
            <w:r w:rsidRPr="00A03DFD">
              <w:rPr>
                <w:rFonts w:asciiTheme="minorHAnsi" w:hAnsiTheme="minorHAnsi" w:cstheme="minorHAnsi"/>
                <w:lang w:eastAsia="ru-RU"/>
              </w:rPr>
              <w:t xml:space="preserve"> </w:t>
            </w:r>
            <w:r w:rsidRPr="00A03DFD">
              <w:rPr>
                <w:rFonts w:asciiTheme="minorHAnsi" w:hAnsiTheme="minorHAnsi" w:cstheme="minorHAnsi"/>
              </w:rPr>
              <w:t xml:space="preserve">направленные на </w:t>
            </w:r>
            <w:r w:rsidR="00892D45" w:rsidRPr="00A03DFD">
              <w:rPr>
                <w:rFonts w:asciiTheme="minorHAnsi" w:hAnsiTheme="minorHAnsi" w:cstheme="minorHAnsi"/>
              </w:rPr>
              <w:t xml:space="preserve">урегулирование претензий </w:t>
            </w:r>
            <w:r w:rsidRPr="00A03DFD">
              <w:rPr>
                <w:rFonts w:asciiTheme="minorHAnsi" w:hAnsiTheme="minorHAnsi" w:cstheme="minorHAnsi"/>
              </w:rPr>
              <w:t>государственных органов</w:t>
            </w:r>
            <w:r w:rsidR="00E1072B" w:rsidRPr="00A03DFD">
              <w:rPr>
                <w:rFonts w:asciiTheme="minorHAnsi" w:hAnsiTheme="minorHAnsi" w:cstheme="minorHAnsi"/>
              </w:rPr>
              <w:t>, убытки в полном объеме</w:t>
            </w:r>
            <w:r w:rsidRPr="00A03DFD">
              <w:rPr>
                <w:rFonts w:asciiTheme="minorHAnsi" w:hAnsiTheme="minorHAnsi" w:cstheme="minorHAnsi"/>
              </w:rPr>
              <w:t xml:space="preserve"> </w:t>
            </w:r>
          </w:p>
        </w:tc>
      </w:tr>
      <w:tr w:rsidR="006D5526" w:rsidRPr="00A03DFD" w:rsidTr="001E427C">
        <w:trPr>
          <w:trHeight w:val="924"/>
        </w:trPr>
        <w:tc>
          <w:tcPr>
            <w:tcW w:w="4905" w:type="dxa"/>
            <w:tcBorders>
              <w:top w:val="single" w:sz="8" w:space="0" w:color="2B323A"/>
              <w:bottom w:val="single" w:sz="8" w:space="0" w:color="2B283A"/>
              <w:right w:val="single" w:sz="8" w:space="0" w:color="FFFFFF"/>
            </w:tcBorders>
            <w:shd w:val="clear" w:color="auto" w:fill="FFFFFF"/>
            <w:vAlign w:val="center"/>
          </w:tcPr>
          <w:p w:rsidR="006D5526" w:rsidRPr="00A03DFD" w:rsidRDefault="006D5526" w:rsidP="00C16708">
            <w:pPr>
              <w:widowControl/>
              <w:adjustRightInd/>
              <w:spacing w:line="240" w:lineRule="auto"/>
              <w:jc w:val="left"/>
              <w:textAlignment w:val="auto"/>
              <w:rPr>
                <w:rFonts w:asciiTheme="minorHAnsi" w:hAnsiTheme="minorHAnsi" w:cstheme="minorHAnsi"/>
              </w:rPr>
            </w:pPr>
            <w:r w:rsidRPr="00A03DFD">
              <w:rPr>
                <w:rFonts w:asciiTheme="minorHAnsi" w:hAnsiTheme="minorHAnsi" w:cstheme="minorHAnsi"/>
                <w:color w:val="000000"/>
              </w:rPr>
              <w:t xml:space="preserve">Невозможности оказания Услуг </w:t>
            </w:r>
            <w:r w:rsidR="00C6368E" w:rsidRPr="00A03DFD">
              <w:rPr>
                <w:rFonts w:asciiTheme="minorHAnsi" w:hAnsiTheme="minorHAnsi" w:cstheme="minorHAnsi"/>
                <w:color w:val="000000"/>
              </w:rPr>
              <w:t xml:space="preserve">на территории </w:t>
            </w:r>
            <w:r w:rsidR="00AB2BA8" w:rsidRPr="00A03DFD">
              <w:rPr>
                <w:rFonts w:asciiTheme="minorHAnsi" w:hAnsiTheme="minorHAnsi" w:cstheme="minorHAnsi"/>
                <w:color w:val="000000"/>
              </w:rPr>
              <w:t>Заказчика</w:t>
            </w:r>
            <w:r w:rsidRPr="00A03DFD">
              <w:rPr>
                <w:rFonts w:asciiTheme="minorHAnsi" w:hAnsiTheme="minorHAnsi" w:cstheme="minorHAnsi"/>
                <w:color w:val="000000"/>
              </w:rPr>
              <w:t xml:space="preserve"> по причинам, зависящим от Заказчика</w:t>
            </w:r>
            <w:r w:rsidR="003904D3">
              <w:rPr>
                <w:rFonts w:asciiTheme="minorHAnsi" w:hAnsiTheme="minorHAnsi" w:cstheme="minorHAnsi"/>
                <w:color w:val="000000"/>
              </w:rPr>
              <w:t xml:space="preserve"> – п.4.9 Договора</w:t>
            </w:r>
            <w:r w:rsidRPr="00A03DFD">
              <w:rPr>
                <w:rFonts w:asciiTheme="minorHAnsi" w:hAnsiTheme="minorHAnsi" w:cstheme="minorHAnsi"/>
                <w:color w:val="000000"/>
              </w:rPr>
              <w:t xml:space="preserve"> (в том числе, но не ограничиваясь, нарушение Заказчиком обязанностей, установленных п</w:t>
            </w:r>
            <w:r w:rsidR="00384869" w:rsidRPr="00A03DFD">
              <w:rPr>
                <w:rFonts w:asciiTheme="minorHAnsi" w:hAnsiTheme="minorHAnsi" w:cstheme="minorHAnsi"/>
                <w:color w:val="000000"/>
              </w:rPr>
              <w:t>.</w:t>
            </w:r>
            <w:r w:rsidRPr="00A03DFD">
              <w:rPr>
                <w:rFonts w:asciiTheme="minorHAnsi" w:hAnsiTheme="minorHAnsi" w:cstheme="minorHAnsi"/>
                <w:color w:val="000000"/>
              </w:rPr>
              <w:t xml:space="preserve"> 4.2. Договора)</w:t>
            </w:r>
          </w:p>
        </w:tc>
        <w:tc>
          <w:tcPr>
            <w:tcW w:w="4914" w:type="dxa"/>
            <w:tcBorders>
              <w:top w:val="single" w:sz="8" w:space="0" w:color="2B323A"/>
              <w:left w:val="single" w:sz="8" w:space="0" w:color="FFFFFF"/>
              <w:bottom w:val="single" w:sz="8" w:space="0" w:color="2B283A"/>
              <w:right w:val="single" w:sz="8" w:space="0" w:color="FFFFFF"/>
            </w:tcBorders>
            <w:shd w:val="clear" w:color="auto" w:fill="FFFFFF"/>
            <w:vAlign w:val="center"/>
          </w:tcPr>
          <w:p w:rsidR="006D5526" w:rsidRPr="00A03DFD" w:rsidRDefault="006D5526" w:rsidP="00C16708">
            <w:pPr>
              <w:widowControl/>
              <w:adjustRightInd/>
              <w:spacing w:before="120" w:after="120" w:line="240" w:lineRule="auto"/>
              <w:jc w:val="left"/>
              <w:textAlignment w:val="auto"/>
              <w:rPr>
                <w:rFonts w:asciiTheme="minorHAnsi" w:hAnsiTheme="minorHAnsi" w:cstheme="minorHAnsi"/>
              </w:rPr>
            </w:pPr>
            <w:r w:rsidRPr="00A03DFD">
              <w:rPr>
                <w:rFonts w:asciiTheme="minorHAnsi" w:hAnsiTheme="minorHAnsi" w:cstheme="minorHAnsi"/>
                <w:color w:val="000000"/>
              </w:rPr>
              <w:t>4 000 рублей</w:t>
            </w:r>
          </w:p>
        </w:tc>
      </w:tr>
    </w:tbl>
    <w:p w:rsidR="0092401B" w:rsidRPr="00442959" w:rsidRDefault="00C86ABD" w:rsidP="00AB2BA8">
      <w:pPr>
        <w:pStyle w:val="aff8"/>
        <w:numPr>
          <w:ilvl w:val="0"/>
          <w:numId w:val="45"/>
        </w:numPr>
        <w:tabs>
          <w:tab w:val="left" w:pos="567"/>
          <w:tab w:val="left" w:pos="1134"/>
        </w:tabs>
        <w:spacing w:before="240" w:after="120" w:line="240" w:lineRule="auto"/>
        <w:ind w:left="357" w:right="57" w:hanging="357"/>
        <w:contextualSpacing w:val="0"/>
        <w:rPr>
          <w:rFonts w:asciiTheme="minorHAnsi" w:hAnsiTheme="minorHAnsi" w:cstheme="minorHAnsi"/>
          <w:sz w:val="28"/>
          <w:szCs w:val="28"/>
        </w:rPr>
      </w:pPr>
      <w:r w:rsidRPr="00442959">
        <w:rPr>
          <w:rFonts w:asciiTheme="minorHAnsi" w:hAnsiTheme="minorHAnsi" w:cstheme="minorHAnsi"/>
          <w:sz w:val="28"/>
          <w:szCs w:val="28"/>
          <w:lang w:val="ru-RU"/>
        </w:rPr>
        <w:t>Оказание услуг</w:t>
      </w:r>
    </w:p>
    <w:p w:rsidR="00C86ABD" w:rsidRPr="00442959" w:rsidRDefault="00C86ABD" w:rsidP="006A1899">
      <w:pPr>
        <w:pStyle w:val="aff8"/>
        <w:numPr>
          <w:ilvl w:val="1"/>
          <w:numId w:val="46"/>
        </w:numPr>
        <w:tabs>
          <w:tab w:val="left" w:pos="426"/>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val="ru-RU" w:eastAsia="en-US"/>
        </w:rPr>
        <w:t>Услуги оказаны</w:t>
      </w:r>
      <w:r w:rsidRPr="00442959">
        <w:rPr>
          <w:rFonts w:asciiTheme="minorHAnsi" w:hAnsiTheme="minorHAnsi" w:cstheme="minorHAnsi"/>
          <w:lang w:eastAsia="en-US"/>
        </w:rPr>
        <w:t xml:space="preserve"> с даты подписания </w:t>
      </w:r>
      <w:r w:rsidR="00FC36F6" w:rsidRPr="00442959">
        <w:rPr>
          <w:rFonts w:asciiTheme="minorHAnsi" w:hAnsiTheme="minorHAnsi" w:cstheme="minorHAnsi"/>
          <w:lang w:val="ru-RU" w:eastAsia="en-US"/>
        </w:rPr>
        <w:t>УПД</w:t>
      </w:r>
      <w:r w:rsidR="00F909E0" w:rsidRPr="00442959">
        <w:rPr>
          <w:rFonts w:asciiTheme="minorHAnsi" w:hAnsiTheme="minorHAnsi" w:cstheme="minorHAnsi"/>
          <w:vertAlign w:val="superscript"/>
          <w:lang w:val="ru-RU" w:eastAsia="en-US"/>
        </w:rPr>
        <w:t>4</w:t>
      </w:r>
      <w:r w:rsidR="00FC36F6" w:rsidRPr="00442959">
        <w:rPr>
          <w:rFonts w:asciiTheme="minorHAnsi" w:hAnsiTheme="minorHAnsi" w:cstheme="minorHAnsi"/>
          <w:lang w:val="ru-RU" w:eastAsia="en-US"/>
        </w:rPr>
        <w:t xml:space="preserve"> (далее – </w:t>
      </w:r>
      <w:r w:rsidRPr="00442959">
        <w:rPr>
          <w:rFonts w:asciiTheme="minorHAnsi" w:hAnsiTheme="minorHAnsi" w:cstheme="minorHAnsi"/>
          <w:lang w:eastAsia="en-US"/>
        </w:rPr>
        <w:t>акт</w:t>
      </w:r>
      <w:r w:rsidR="00FC36F6" w:rsidRPr="00442959">
        <w:rPr>
          <w:rFonts w:asciiTheme="minorHAnsi" w:hAnsiTheme="minorHAnsi" w:cstheme="minorHAnsi"/>
          <w:lang w:val="ru-RU" w:eastAsia="en-US"/>
        </w:rPr>
        <w:t>)</w:t>
      </w:r>
      <w:r w:rsidRPr="00442959">
        <w:rPr>
          <w:rFonts w:asciiTheme="minorHAnsi" w:hAnsiTheme="minorHAnsi" w:cstheme="minorHAnsi"/>
          <w:lang w:eastAsia="en-US"/>
        </w:rPr>
        <w:t xml:space="preserve">. Срок рассмотрения и подписания акта – 3 </w:t>
      </w:r>
      <w:r w:rsidR="00B33ECA" w:rsidRPr="00442959">
        <w:rPr>
          <w:rFonts w:asciiTheme="minorHAnsi" w:hAnsiTheme="minorHAnsi" w:cstheme="minorHAnsi"/>
          <w:lang w:val="ru-RU" w:eastAsia="en-US"/>
        </w:rPr>
        <w:t xml:space="preserve">рабочих </w:t>
      </w:r>
      <w:r w:rsidRPr="00442959">
        <w:rPr>
          <w:rFonts w:asciiTheme="minorHAnsi" w:hAnsiTheme="minorHAnsi" w:cstheme="minorHAnsi"/>
          <w:lang w:eastAsia="en-US"/>
        </w:rPr>
        <w:t xml:space="preserve">дня. Если акт не подписан в срок </w:t>
      </w:r>
      <w:r w:rsidR="00E3740D" w:rsidRPr="00442959">
        <w:rPr>
          <w:rFonts w:asciiTheme="minorHAnsi" w:hAnsiTheme="minorHAnsi" w:cstheme="minorHAnsi"/>
          <w:lang w:eastAsia="en-US"/>
        </w:rPr>
        <w:t>и не предоставлен мотивированный отказ</w:t>
      </w:r>
      <w:r w:rsidR="00C91E41" w:rsidRPr="00442959">
        <w:rPr>
          <w:rStyle w:val="af7"/>
          <w:rFonts w:asciiTheme="minorHAnsi" w:hAnsiTheme="minorHAnsi" w:cstheme="minorHAnsi"/>
          <w:lang w:eastAsia="en-US"/>
        </w:rPr>
        <w:footnoteReference w:id="2"/>
      </w:r>
      <w:r w:rsidR="00E3740D" w:rsidRPr="00442959">
        <w:rPr>
          <w:rFonts w:asciiTheme="minorHAnsi" w:hAnsiTheme="minorHAnsi" w:cstheme="minorHAnsi"/>
          <w:lang w:eastAsia="en-US"/>
        </w:rPr>
        <w:t xml:space="preserve"> </w:t>
      </w:r>
      <w:r w:rsidRPr="00442959">
        <w:rPr>
          <w:rFonts w:asciiTheme="minorHAnsi" w:hAnsiTheme="minorHAnsi" w:cstheme="minorHAnsi"/>
          <w:lang w:eastAsia="en-US"/>
        </w:rPr>
        <w:t xml:space="preserve">– </w:t>
      </w:r>
      <w:r w:rsidRPr="00442959">
        <w:rPr>
          <w:rFonts w:asciiTheme="minorHAnsi" w:hAnsiTheme="minorHAnsi" w:cstheme="minorHAnsi"/>
          <w:lang w:val="ru-RU" w:eastAsia="en-US"/>
        </w:rPr>
        <w:t>Услуги</w:t>
      </w:r>
      <w:r w:rsidRPr="00442959">
        <w:rPr>
          <w:rFonts w:asciiTheme="minorHAnsi" w:hAnsiTheme="minorHAnsi" w:cstheme="minorHAnsi"/>
          <w:lang w:eastAsia="en-US"/>
        </w:rPr>
        <w:t xml:space="preserve"> счита</w:t>
      </w:r>
      <w:r w:rsidRPr="00442959">
        <w:rPr>
          <w:rFonts w:asciiTheme="minorHAnsi" w:hAnsiTheme="minorHAnsi" w:cstheme="minorHAnsi"/>
          <w:lang w:val="ru-RU" w:eastAsia="en-US"/>
        </w:rPr>
        <w:t>ю</w:t>
      </w:r>
      <w:proofErr w:type="spellStart"/>
      <w:r w:rsidRPr="00442959">
        <w:rPr>
          <w:rFonts w:asciiTheme="minorHAnsi" w:hAnsiTheme="minorHAnsi" w:cstheme="minorHAnsi"/>
          <w:lang w:eastAsia="en-US"/>
        </w:rPr>
        <w:t>тся</w:t>
      </w:r>
      <w:proofErr w:type="spellEnd"/>
      <w:r w:rsidRPr="00442959">
        <w:rPr>
          <w:rFonts w:asciiTheme="minorHAnsi" w:hAnsiTheme="minorHAnsi" w:cstheme="minorHAnsi"/>
          <w:lang w:eastAsia="en-US"/>
        </w:rPr>
        <w:t xml:space="preserve"> </w:t>
      </w:r>
      <w:r w:rsidRPr="00442959">
        <w:rPr>
          <w:rFonts w:asciiTheme="minorHAnsi" w:hAnsiTheme="minorHAnsi" w:cstheme="minorHAnsi"/>
          <w:lang w:val="ru-RU" w:eastAsia="en-US"/>
        </w:rPr>
        <w:t>оказанными</w:t>
      </w:r>
      <w:r w:rsidRPr="00442959">
        <w:rPr>
          <w:rFonts w:asciiTheme="minorHAnsi" w:hAnsiTheme="minorHAnsi" w:cstheme="minorHAnsi"/>
          <w:lang w:eastAsia="en-US"/>
        </w:rPr>
        <w:t>, а акт подписанным.</w:t>
      </w:r>
    </w:p>
    <w:p w:rsidR="0092401B" w:rsidRPr="00442959" w:rsidRDefault="0092401B" w:rsidP="006A1899">
      <w:pPr>
        <w:pStyle w:val="aff8"/>
        <w:numPr>
          <w:ilvl w:val="1"/>
          <w:numId w:val="46"/>
        </w:numPr>
        <w:tabs>
          <w:tab w:val="left" w:pos="426"/>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val="ru-RU" w:eastAsia="en-US"/>
        </w:rPr>
        <w:t>Заказчик обязан:</w:t>
      </w:r>
      <w:r w:rsidR="001B3A3F" w:rsidRPr="00442959">
        <w:rPr>
          <w:rFonts w:asciiTheme="minorHAnsi" w:hAnsiTheme="minorHAnsi" w:cstheme="minorHAnsi"/>
          <w:lang w:val="ru-RU" w:eastAsia="en-US"/>
        </w:rPr>
        <w:t xml:space="preserve"> </w:t>
      </w:r>
    </w:p>
    <w:p w:rsidR="0092401B" w:rsidRPr="00442959" w:rsidRDefault="0092401B" w:rsidP="00F909E0">
      <w:pPr>
        <w:pStyle w:val="aff8"/>
        <w:numPr>
          <w:ilvl w:val="0"/>
          <w:numId w:val="41"/>
        </w:numPr>
        <w:tabs>
          <w:tab w:val="left" w:pos="567"/>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val="ru-RU" w:eastAsia="en-US"/>
        </w:rPr>
        <w:lastRenderedPageBreak/>
        <w:t xml:space="preserve">Предоставить по требованию Исполнителя информацию, необходимую для </w:t>
      </w:r>
      <w:r w:rsidR="007B40C0" w:rsidRPr="00442959">
        <w:rPr>
          <w:rFonts w:asciiTheme="minorHAnsi" w:hAnsiTheme="minorHAnsi" w:cstheme="minorHAnsi"/>
          <w:lang w:val="ru-RU" w:eastAsia="en-US"/>
        </w:rPr>
        <w:t>оказания</w:t>
      </w:r>
      <w:r w:rsidR="00C86ABD" w:rsidRPr="00442959">
        <w:rPr>
          <w:rFonts w:asciiTheme="minorHAnsi" w:hAnsiTheme="minorHAnsi" w:cstheme="minorHAnsi"/>
          <w:lang w:val="ru-RU" w:eastAsia="en-US"/>
        </w:rPr>
        <w:t xml:space="preserve"> Услуг</w:t>
      </w:r>
      <w:r w:rsidRPr="00442959">
        <w:rPr>
          <w:rFonts w:asciiTheme="minorHAnsi" w:hAnsiTheme="minorHAnsi" w:cstheme="minorHAnsi"/>
          <w:lang w:val="ru-RU" w:eastAsia="en-US"/>
        </w:rPr>
        <w:t>;</w:t>
      </w:r>
    </w:p>
    <w:p w:rsidR="0092401B" w:rsidRPr="00442959" w:rsidRDefault="009E28C8" w:rsidP="00F909E0">
      <w:pPr>
        <w:pStyle w:val="aff8"/>
        <w:numPr>
          <w:ilvl w:val="0"/>
          <w:numId w:val="41"/>
        </w:numPr>
        <w:tabs>
          <w:tab w:val="left" w:pos="567"/>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val="ru-RU" w:eastAsia="en-US"/>
        </w:rPr>
        <w:t xml:space="preserve">Обеспечить доступ Исполнителя на </w:t>
      </w:r>
      <w:r w:rsidR="00C6368E" w:rsidRPr="00442959">
        <w:rPr>
          <w:rFonts w:asciiTheme="minorHAnsi" w:hAnsiTheme="minorHAnsi" w:cstheme="minorHAnsi"/>
          <w:lang w:val="ru-RU" w:eastAsia="en-US"/>
        </w:rPr>
        <w:t>территорию</w:t>
      </w:r>
      <w:r w:rsidRPr="00442959">
        <w:rPr>
          <w:rFonts w:asciiTheme="minorHAnsi" w:hAnsiTheme="minorHAnsi" w:cstheme="minorHAnsi"/>
          <w:lang w:val="ru-RU" w:eastAsia="en-US"/>
        </w:rPr>
        <w:t xml:space="preserve"> Заказчика</w:t>
      </w:r>
      <w:r w:rsidR="00DD2901" w:rsidRPr="00442959">
        <w:rPr>
          <w:rFonts w:asciiTheme="minorHAnsi" w:hAnsiTheme="minorHAnsi" w:cstheme="minorHAnsi"/>
          <w:lang w:val="ru-RU" w:eastAsia="en-US"/>
        </w:rPr>
        <w:t xml:space="preserve">, а также </w:t>
      </w:r>
      <w:r w:rsidR="00DD2901" w:rsidRPr="00442959">
        <w:rPr>
          <w:rFonts w:asciiTheme="minorHAnsi" w:hAnsiTheme="minorHAnsi" w:cstheme="minorHAnsi"/>
          <w:lang w:eastAsia="en-US"/>
        </w:rPr>
        <w:t>условия для оказания услуг Исполнителем, в том числе: сухое помещение, защищенное от осадков, с искусственным освещением и возможностью подключения к электросети 220 В, с температурой воздуха не ниже + 10 °С. По требованию Исполнителя Заказчик обязан обеспечить иные необходимые и требуемые условия</w:t>
      </w:r>
      <w:r w:rsidRPr="00442959">
        <w:rPr>
          <w:rFonts w:asciiTheme="minorHAnsi" w:hAnsiTheme="minorHAnsi" w:cstheme="minorHAnsi"/>
          <w:lang w:val="ru-RU" w:eastAsia="en-US"/>
        </w:rPr>
        <w:t xml:space="preserve"> </w:t>
      </w:r>
      <w:r w:rsidR="00A975D8" w:rsidRPr="00442959">
        <w:rPr>
          <w:rFonts w:asciiTheme="minorHAnsi" w:hAnsiTheme="minorHAnsi" w:cstheme="minorHAnsi"/>
          <w:lang w:val="ru-RU" w:eastAsia="en-US"/>
        </w:rPr>
        <w:t>(</w:t>
      </w:r>
      <w:r w:rsidR="00DD2901" w:rsidRPr="00442959">
        <w:rPr>
          <w:rFonts w:asciiTheme="minorHAnsi" w:hAnsiTheme="minorHAnsi" w:cstheme="minorHAnsi"/>
          <w:lang w:val="ru-RU" w:eastAsia="en-US"/>
        </w:rPr>
        <w:t>в случае оказания Услуг на территории Заказчика</w:t>
      </w:r>
      <w:r w:rsidR="00A975D8" w:rsidRPr="00442959">
        <w:rPr>
          <w:rFonts w:asciiTheme="minorHAnsi" w:hAnsiTheme="minorHAnsi" w:cstheme="minorHAnsi"/>
          <w:lang w:val="ru-RU" w:eastAsia="en-US"/>
        </w:rPr>
        <w:t>)</w:t>
      </w:r>
      <w:r w:rsidRPr="00442959">
        <w:rPr>
          <w:rFonts w:asciiTheme="minorHAnsi" w:hAnsiTheme="minorHAnsi" w:cstheme="minorHAnsi"/>
          <w:lang w:val="ru-RU" w:eastAsia="en-US"/>
        </w:rPr>
        <w:t>;</w:t>
      </w:r>
    </w:p>
    <w:p w:rsidR="009E28C8" w:rsidRPr="00442959" w:rsidRDefault="009E28C8" w:rsidP="00C16708">
      <w:pPr>
        <w:pStyle w:val="aff8"/>
        <w:numPr>
          <w:ilvl w:val="0"/>
          <w:numId w:val="41"/>
        </w:numPr>
        <w:tabs>
          <w:tab w:val="left" w:pos="426"/>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val="ru-RU" w:eastAsia="en-US"/>
        </w:rPr>
        <w:t>Выделить специалиста, который уполномочен принимать решения по спорным/сложным вопросам</w:t>
      </w:r>
      <w:r w:rsidR="00DD2901" w:rsidRPr="00442959">
        <w:rPr>
          <w:rFonts w:asciiTheme="minorHAnsi" w:hAnsiTheme="minorHAnsi" w:cstheme="minorHAnsi"/>
          <w:lang w:val="ru-RU" w:eastAsia="en-US"/>
        </w:rPr>
        <w:t xml:space="preserve">, а также для подписания документации по Договору (в том числе в момент передачи </w:t>
      </w:r>
      <w:r w:rsidR="00C6368E" w:rsidRPr="00442959">
        <w:rPr>
          <w:rFonts w:asciiTheme="minorHAnsi" w:hAnsiTheme="minorHAnsi" w:cstheme="minorHAnsi"/>
          <w:lang w:val="ru-RU" w:eastAsia="en-US"/>
        </w:rPr>
        <w:t>Т</w:t>
      </w:r>
      <w:r w:rsidR="00DD2901" w:rsidRPr="00442959">
        <w:rPr>
          <w:rFonts w:asciiTheme="minorHAnsi" w:hAnsiTheme="minorHAnsi" w:cstheme="minorHAnsi"/>
          <w:lang w:val="ru-RU" w:eastAsia="en-US"/>
        </w:rPr>
        <w:t xml:space="preserve">оваров/оказания </w:t>
      </w:r>
      <w:r w:rsidR="00C6368E" w:rsidRPr="00442959">
        <w:rPr>
          <w:rFonts w:asciiTheme="minorHAnsi" w:hAnsiTheme="minorHAnsi" w:cstheme="minorHAnsi"/>
          <w:lang w:val="ru-RU" w:eastAsia="en-US"/>
        </w:rPr>
        <w:t>У</w:t>
      </w:r>
      <w:r w:rsidR="00DD2901" w:rsidRPr="00442959">
        <w:rPr>
          <w:rFonts w:asciiTheme="minorHAnsi" w:hAnsiTheme="minorHAnsi" w:cstheme="minorHAnsi"/>
          <w:lang w:val="ru-RU" w:eastAsia="en-US"/>
        </w:rPr>
        <w:t>слуг)</w:t>
      </w:r>
      <w:r w:rsidR="00C6368E" w:rsidRPr="00442959">
        <w:rPr>
          <w:rFonts w:asciiTheme="minorHAnsi" w:hAnsiTheme="minorHAnsi" w:cstheme="minorHAnsi"/>
          <w:lang w:val="ru-RU" w:eastAsia="en-US"/>
        </w:rPr>
        <w:t xml:space="preserve">, </w:t>
      </w:r>
      <w:r w:rsidR="00DD2901" w:rsidRPr="00442959">
        <w:rPr>
          <w:rFonts w:asciiTheme="minorHAnsi" w:hAnsiTheme="minorHAnsi" w:cstheme="minorHAnsi"/>
          <w:lang w:val="ru-RU" w:eastAsia="en-US"/>
        </w:rPr>
        <w:t xml:space="preserve">обеспечить представителя доверенностью по форме М-2, а также обеспечить </w:t>
      </w:r>
      <w:r w:rsidR="00C6368E" w:rsidRPr="00442959">
        <w:rPr>
          <w:rFonts w:asciiTheme="minorHAnsi" w:hAnsiTheme="minorHAnsi" w:cstheme="minorHAnsi"/>
          <w:lang w:val="ru-RU" w:eastAsia="en-US"/>
        </w:rPr>
        <w:t xml:space="preserve">наличие </w:t>
      </w:r>
      <w:r w:rsidR="00DD2901" w:rsidRPr="00442959">
        <w:rPr>
          <w:rFonts w:asciiTheme="minorHAnsi" w:hAnsiTheme="minorHAnsi" w:cstheme="minorHAnsi"/>
          <w:lang w:val="ru-RU" w:eastAsia="en-US"/>
        </w:rPr>
        <w:t>машиночитаем</w:t>
      </w:r>
      <w:r w:rsidR="00C6368E" w:rsidRPr="00442959">
        <w:rPr>
          <w:rFonts w:asciiTheme="minorHAnsi" w:hAnsiTheme="minorHAnsi" w:cstheme="minorHAnsi"/>
          <w:lang w:val="ru-RU" w:eastAsia="en-US"/>
        </w:rPr>
        <w:t>ой</w:t>
      </w:r>
      <w:r w:rsidR="00DD2901" w:rsidRPr="00442959">
        <w:rPr>
          <w:rFonts w:asciiTheme="minorHAnsi" w:hAnsiTheme="minorHAnsi" w:cstheme="minorHAnsi"/>
          <w:lang w:val="ru-RU" w:eastAsia="en-US"/>
        </w:rPr>
        <w:t xml:space="preserve"> доверенност</w:t>
      </w:r>
      <w:r w:rsidR="00C6368E" w:rsidRPr="00442959">
        <w:rPr>
          <w:rFonts w:asciiTheme="minorHAnsi" w:hAnsiTheme="minorHAnsi" w:cstheme="minorHAnsi"/>
          <w:lang w:val="ru-RU" w:eastAsia="en-US"/>
        </w:rPr>
        <w:t>и</w:t>
      </w:r>
      <w:r w:rsidR="00C6368E" w:rsidRPr="00442959">
        <w:rPr>
          <w:rStyle w:val="af7"/>
          <w:rFonts w:asciiTheme="minorHAnsi" w:hAnsiTheme="minorHAnsi" w:cstheme="minorHAnsi"/>
          <w:lang w:val="ru-RU" w:eastAsia="en-US"/>
        </w:rPr>
        <w:footnoteReference w:id="3"/>
      </w:r>
      <w:r w:rsidRPr="00442959">
        <w:rPr>
          <w:rFonts w:asciiTheme="minorHAnsi" w:hAnsiTheme="minorHAnsi" w:cstheme="minorHAnsi"/>
          <w:lang w:val="ru-RU" w:eastAsia="en-US"/>
        </w:rPr>
        <w:t>;</w:t>
      </w:r>
    </w:p>
    <w:p w:rsidR="00EC03DD" w:rsidRPr="006633C5" w:rsidRDefault="009E28C8" w:rsidP="00937A33">
      <w:pPr>
        <w:pStyle w:val="aff8"/>
        <w:numPr>
          <w:ilvl w:val="0"/>
          <w:numId w:val="41"/>
        </w:numPr>
        <w:tabs>
          <w:tab w:val="left" w:pos="426"/>
        </w:tabs>
        <w:spacing w:line="240" w:lineRule="auto"/>
        <w:ind w:left="426" w:right="56" w:hanging="426"/>
        <w:jc w:val="both"/>
        <w:rPr>
          <w:rFonts w:asciiTheme="minorHAnsi" w:hAnsiTheme="minorHAnsi" w:cstheme="minorHAnsi"/>
          <w:lang w:eastAsia="en-US"/>
        </w:rPr>
      </w:pPr>
      <w:r w:rsidRPr="006633C5">
        <w:rPr>
          <w:rFonts w:asciiTheme="minorHAnsi" w:hAnsiTheme="minorHAnsi" w:cstheme="minorHAnsi"/>
          <w:lang w:val="ru-RU" w:eastAsia="en-US"/>
        </w:rPr>
        <w:t xml:space="preserve">Самостоятельно согласовывать документацию, решения с внутренними службами Заказчика </w:t>
      </w:r>
      <w:r w:rsidR="006633C5" w:rsidRPr="006633C5">
        <w:rPr>
          <w:rFonts w:asciiTheme="minorHAnsi" w:hAnsiTheme="minorHAnsi" w:cstheme="minorHAnsi"/>
          <w:lang w:val="ru-RU" w:eastAsia="en-US"/>
        </w:rPr>
        <w:t>(</w:t>
      </w:r>
      <w:r w:rsidRPr="006633C5">
        <w:rPr>
          <w:rFonts w:asciiTheme="minorHAnsi" w:hAnsiTheme="minorHAnsi" w:cstheme="minorHAnsi"/>
          <w:lang w:val="ru-RU" w:eastAsia="en-US"/>
        </w:rPr>
        <w:t>при необходимости</w:t>
      </w:r>
      <w:r w:rsidR="006633C5" w:rsidRPr="006633C5">
        <w:rPr>
          <w:rFonts w:asciiTheme="minorHAnsi" w:hAnsiTheme="minorHAnsi" w:cstheme="minorHAnsi"/>
          <w:lang w:val="ru-RU" w:eastAsia="en-US"/>
        </w:rPr>
        <w:t>)</w:t>
      </w:r>
      <w:r w:rsidR="006633C5">
        <w:rPr>
          <w:rFonts w:asciiTheme="minorHAnsi" w:hAnsiTheme="minorHAnsi" w:cstheme="minorHAnsi"/>
          <w:lang w:val="ru-RU" w:eastAsia="en-US"/>
        </w:rPr>
        <w:t xml:space="preserve"> и п</w:t>
      </w:r>
      <w:r w:rsidRPr="006633C5">
        <w:rPr>
          <w:rFonts w:asciiTheme="minorHAnsi" w:hAnsiTheme="minorHAnsi" w:cstheme="minorHAnsi"/>
          <w:lang w:val="ru-RU" w:eastAsia="en-US"/>
        </w:rPr>
        <w:t>редоставлять результаты согласования документации, решений в консолидированном виде</w:t>
      </w:r>
      <w:r w:rsidR="00DD2901" w:rsidRPr="006633C5">
        <w:rPr>
          <w:rFonts w:asciiTheme="minorHAnsi" w:hAnsiTheme="minorHAnsi" w:cstheme="minorHAnsi"/>
          <w:lang w:val="ru-RU" w:eastAsia="en-US"/>
        </w:rPr>
        <w:t>;</w:t>
      </w:r>
    </w:p>
    <w:p w:rsidR="00DD2901" w:rsidRPr="00442959" w:rsidRDefault="007E6B83" w:rsidP="00276CC5">
      <w:pPr>
        <w:pStyle w:val="aff8"/>
        <w:numPr>
          <w:ilvl w:val="0"/>
          <w:numId w:val="41"/>
        </w:numPr>
        <w:tabs>
          <w:tab w:val="left" w:pos="426"/>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val="ru-RU" w:eastAsia="en-US"/>
        </w:rPr>
        <w:t>П</w:t>
      </w:r>
      <w:proofErr w:type="spellStart"/>
      <w:r w:rsidR="00DD2901" w:rsidRPr="00442959">
        <w:rPr>
          <w:rFonts w:asciiTheme="minorHAnsi" w:hAnsiTheme="minorHAnsi" w:cstheme="minorHAnsi"/>
          <w:lang w:eastAsia="en-US"/>
        </w:rPr>
        <w:t>редоставлять</w:t>
      </w:r>
      <w:proofErr w:type="spellEnd"/>
      <w:r w:rsidR="00DD2901" w:rsidRPr="00442959">
        <w:rPr>
          <w:rFonts w:asciiTheme="minorHAnsi" w:hAnsiTheme="minorHAnsi" w:cstheme="minorHAnsi"/>
          <w:lang w:eastAsia="en-US"/>
        </w:rPr>
        <w:t xml:space="preserve"> </w:t>
      </w:r>
      <w:r w:rsidR="00DD2901" w:rsidRPr="00442959">
        <w:rPr>
          <w:rFonts w:asciiTheme="minorHAnsi" w:hAnsiTheme="minorHAnsi" w:cstheme="minorHAnsi"/>
          <w:lang w:val="ru-RU" w:eastAsia="en-US"/>
        </w:rPr>
        <w:t>ТС</w:t>
      </w:r>
      <w:r w:rsidR="00DD2901" w:rsidRPr="00442959">
        <w:rPr>
          <w:rFonts w:asciiTheme="minorHAnsi" w:hAnsiTheme="minorHAnsi" w:cstheme="minorHAnsi"/>
          <w:lang w:eastAsia="en-US"/>
        </w:rPr>
        <w:t xml:space="preserve"> в технически исправном состоянии, без каких-либо неисправностей в автоэлектрике, топливной системе и остальных агрегатах ТС, с полностью заправленными топливными баками (ёмкостями) в указанное Исполнителем место оказания услуг, согласованное в соответствии с п.</w:t>
      </w:r>
      <w:r w:rsidRPr="00442959">
        <w:rPr>
          <w:rFonts w:asciiTheme="minorHAnsi" w:hAnsiTheme="minorHAnsi" w:cstheme="minorHAnsi"/>
          <w:lang w:val="ru-RU" w:eastAsia="en-US"/>
        </w:rPr>
        <w:t>4</w:t>
      </w:r>
      <w:r w:rsidR="00DD2901" w:rsidRPr="00442959">
        <w:rPr>
          <w:rFonts w:asciiTheme="minorHAnsi" w:hAnsiTheme="minorHAnsi" w:cstheme="minorHAnsi"/>
          <w:lang w:eastAsia="en-US"/>
        </w:rPr>
        <w:t>.6 Договора;</w:t>
      </w:r>
    </w:p>
    <w:p w:rsidR="00DD2901" w:rsidRPr="00442959" w:rsidRDefault="007E6B83" w:rsidP="006673DD">
      <w:pPr>
        <w:pStyle w:val="aff8"/>
        <w:numPr>
          <w:ilvl w:val="0"/>
          <w:numId w:val="41"/>
        </w:numPr>
        <w:tabs>
          <w:tab w:val="left" w:pos="426"/>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val="ru-RU" w:eastAsia="en-US"/>
        </w:rPr>
        <w:t>П</w:t>
      </w:r>
      <w:proofErr w:type="spellStart"/>
      <w:r w:rsidR="00DD2901" w:rsidRPr="00442959">
        <w:rPr>
          <w:rFonts w:asciiTheme="minorHAnsi" w:hAnsiTheme="minorHAnsi" w:cstheme="minorHAnsi"/>
          <w:lang w:eastAsia="en-US"/>
        </w:rPr>
        <w:t>ри</w:t>
      </w:r>
      <w:proofErr w:type="spellEnd"/>
      <w:r w:rsidR="00DD2901" w:rsidRPr="00442959">
        <w:rPr>
          <w:rFonts w:asciiTheme="minorHAnsi" w:hAnsiTheme="minorHAnsi" w:cstheme="minorHAnsi"/>
          <w:lang w:eastAsia="en-US"/>
        </w:rPr>
        <w:t xml:space="preserve"> обнаружении какой-либо неисправности в ТС, произвести оперативную замену (ремонт) ТС </w:t>
      </w:r>
      <w:r w:rsidR="00DD2901" w:rsidRPr="00442959">
        <w:rPr>
          <w:rFonts w:asciiTheme="minorHAnsi" w:hAnsiTheme="minorHAnsi" w:cstheme="minorHAnsi"/>
          <w:lang w:val="ru-RU" w:eastAsia="en-US"/>
        </w:rPr>
        <w:t>с целью надлежащего исполнения обязательств по</w:t>
      </w:r>
      <w:r w:rsidR="00DD2901" w:rsidRPr="00442959">
        <w:rPr>
          <w:rFonts w:asciiTheme="minorHAnsi" w:hAnsiTheme="minorHAnsi" w:cstheme="minorHAnsi"/>
          <w:lang w:eastAsia="en-US"/>
        </w:rPr>
        <w:t xml:space="preserve"> Договору, таким образом, чтобы это не повлияло на сроки </w:t>
      </w:r>
      <w:r w:rsidR="00DD2901" w:rsidRPr="00442959">
        <w:rPr>
          <w:rFonts w:asciiTheme="minorHAnsi" w:hAnsiTheme="minorHAnsi" w:cstheme="minorHAnsi"/>
          <w:lang w:val="ru-RU" w:eastAsia="en-US"/>
        </w:rPr>
        <w:t>оказания Услуг</w:t>
      </w:r>
      <w:r w:rsidR="00DD2901" w:rsidRPr="00442959">
        <w:rPr>
          <w:rFonts w:asciiTheme="minorHAnsi" w:hAnsiTheme="minorHAnsi" w:cstheme="minorHAnsi"/>
          <w:lang w:eastAsia="en-US"/>
        </w:rPr>
        <w:t>;</w:t>
      </w:r>
    </w:p>
    <w:p w:rsidR="00DD2901" w:rsidRPr="00442959" w:rsidRDefault="007E6B83" w:rsidP="006673DD">
      <w:pPr>
        <w:pStyle w:val="aff8"/>
        <w:numPr>
          <w:ilvl w:val="0"/>
          <w:numId w:val="41"/>
        </w:numPr>
        <w:tabs>
          <w:tab w:val="left" w:pos="426"/>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val="ru-RU" w:eastAsia="en-US"/>
        </w:rPr>
        <w:t>О</w:t>
      </w:r>
      <w:proofErr w:type="spellStart"/>
      <w:r w:rsidR="00DD2901" w:rsidRPr="00442959">
        <w:rPr>
          <w:rFonts w:asciiTheme="minorHAnsi" w:hAnsiTheme="minorHAnsi" w:cstheme="minorHAnsi"/>
          <w:lang w:eastAsia="en-US"/>
        </w:rPr>
        <w:t>беспечить</w:t>
      </w:r>
      <w:proofErr w:type="spellEnd"/>
      <w:r w:rsidR="00DD2901" w:rsidRPr="00442959">
        <w:rPr>
          <w:rFonts w:asciiTheme="minorHAnsi" w:hAnsiTheme="minorHAnsi" w:cstheme="minorHAnsi"/>
          <w:lang w:eastAsia="en-US"/>
        </w:rPr>
        <w:t xml:space="preserve"> доступ к топливным бакам (ёмкостям) ТС своими силами (в случае необходимости демонтажа топливного бака (ёмкости) или защиты бака (ёмкости) либо предварительно компенсировав Исполнителю стоимость </w:t>
      </w:r>
      <w:r w:rsidR="00DD2901" w:rsidRPr="00442959">
        <w:rPr>
          <w:rFonts w:asciiTheme="minorHAnsi" w:hAnsiTheme="minorHAnsi" w:cstheme="minorHAnsi"/>
          <w:lang w:val="ru-RU" w:eastAsia="en-US"/>
        </w:rPr>
        <w:t>оказания Услуг</w:t>
      </w:r>
      <w:r w:rsidR="00DD2901" w:rsidRPr="00442959">
        <w:rPr>
          <w:rFonts w:asciiTheme="minorHAnsi" w:hAnsiTheme="minorHAnsi" w:cstheme="minorHAnsi"/>
          <w:lang w:eastAsia="en-US"/>
        </w:rPr>
        <w:t xml:space="preserve"> по обеспечению доступа</w:t>
      </w:r>
      <w:r w:rsidR="00DD2901" w:rsidRPr="00442959">
        <w:rPr>
          <w:rFonts w:asciiTheme="minorHAnsi" w:hAnsiTheme="minorHAnsi" w:cstheme="minorHAnsi"/>
          <w:lang w:val="ru-RU" w:eastAsia="en-US"/>
        </w:rPr>
        <w:t xml:space="preserve"> (</w:t>
      </w:r>
      <w:r w:rsidR="00DD2901" w:rsidRPr="00442959">
        <w:rPr>
          <w:rFonts w:asciiTheme="minorHAnsi" w:hAnsiTheme="minorHAnsi" w:cstheme="minorHAnsi"/>
          <w:lang w:eastAsia="en-US"/>
        </w:rPr>
        <w:t>при необходимости</w:t>
      </w:r>
      <w:r w:rsidR="00DD2901" w:rsidRPr="00442959">
        <w:rPr>
          <w:rFonts w:asciiTheme="minorHAnsi" w:hAnsiTheme="minorHAnsi" w:cstheme="minorHAnsi"/>
          <w:lang w:val="ru-RU" w:eastAsia="en-US"/>
        </w:rPr>
        <w:t>).</w:t>
      </w:r>
    </w:p>
    <w:p w:rsidR="001E427C" w:rsidRPr="00442959" w:rsidRDefault="001E427C" w:rsidP="00C16708">
      <w:pPr>
        <w:pStyle w:val="aff8"/>
        <w:numPr>
          <w:ilvl w:val="1"/>
          <w:numId w:val="46"/>
        </w:numPr>
        <w:ind w:left="426" w:hanging="426"/>
        <w:jc w:val="both"/>
        <w:rPr>
          <w:rFonts w:asciiTheme="minorHAnsi" w:hAnsiTheme="minorHAnsi" w:cstheme="minorHAnsi"/>
          <w:lang w:val="ru-RU"/>
        </w:rPr>
      </w:pPr>
      <w:r w:rsidRPr="00442959">
        <w:rPr>
          <w:rFonts w:asciiTheme="minorHAnsi" w:hAnsiTheme="minorHAnsi" w:cstheme="minorHAnsi"/>
          <w:lang w:val="ru-RU"/>
        </w:rPr>
        <w:t xml:space="preserve">В случае, если в процессе оказания Услуг будет установлена необходимость </w:t>
      </w:r>
      <w:r w:rsidR="00A7452E" w:rsidRPr="00442959">
        <w:rPr>
          <w:rFonts w:asciiTheme="minorHAnsi" w:hAnsiTheme="minorHAnsi" w:cstheme="minorHAnsi"/>
          <w:lang w:val="ru-RU"/>
        </w:rPr>
        <w:t>поставки</w:t>
      </w:r>
      <w:r w:rsidRPr="00442959">
        <w:rPr>
          <w:rFonts w:asciiTheme="minorHAnsi" w:hAnsiTheme="minorHAnsi" w:cstheme="minorHAnsi"/>
          <w:lang w:val="ru-RU"/>
        </w:rPr>
        <w:t xml:space="preserve"> дополнительных товаров и/или оказания дополнительных услуг</w:t>
      </w:r>
      <w:r w:rsidR="00A7452E" w:rsidRPr="00442959">
        <w:rPr>
          <w:rFonts w:asciiTheme="minorHAnsi" w:hAnsiTheme="minorHAnsi" w:cstheme="minorHAnsi"/>
          <w:lang w:val="ru-RU"/>
        </w:rPr>
        <w:t xml:space="preserve"> (далее – Дополнения)</w:t>
      </w:r>
      <w:r w:rsidRPr="00442959">
        <w:rPr>
          <w:rFonts w:asciiTheme="minorHAnsi" w:hAnsiTheme="minorHAnsi" w:cstheme="minorHAnsi"/>
          <w:lang w:val="ru-RU"/>
        </w:rPr>
        <w:t xml:space="preserve">, Заказчик оплачивает стоимость </w:t>
      </w:r>
      <w:r w:rsidR="00A7452E" w:rsidRPr="00442959">
        <w:rPr>
          <w:rFonts w:asciiTheme="minorHAnsi" w:hAnsiTheme="minorHAnsi" w:cstheme="minorHAnsi"/>
          <w:lang w:val="ru-RU"/>
        </w:rPr>
        <w:t>Дополнений</w:t>
      </w:r>
      <w:r w:rsidRPr="00442959">
        <w:rPr>
          <w:rFonts w:asciiTheme="minorHAnsi" w:hAnsiTheme="minorHAnsi" w:cstheme="minorHAnsi"/>
          <w:lang w:val="ru-RU"/>
        </w:rPr>
        <w:t xml:space="preserve"> на основании счета Исполнителя не позднее 5 рабочих дней.  Согласование поставки </w:t>
      </w:r>
      <w:r w:rsidR="00A7452E" w:rsidRPr="00442959">
        <w:rPr>
          <w:rFonts w:asciiTheme="minorHAnsi" w:hAnsiTheme="minorHAnsi" w:cstheme="minorHAnsi"/>
          <w:lang w:val="ru-RU"/>
        </w:rPr>
        <w:t>Дополнений</w:t>
      </w:r>
      <w:r w:rsidRPr="00442959">
        <w:rPr>
          <w:rFonts w:asciiTheme="minorHAnsi" w:hAnsiTheme="minorHAnsi" w:cstheme="minorHAnsi"/>
          <w:lang w:val="ru-RU"/>
        </w:rPr>
        <w:t xml:space="preserve"> осуществляется Сторонами в день оказания Услуг</w:t>
      </w:r>
      <w:r w:rsidR="006633C5">
        <w:rPr>
          <w:rFonts w:asciiTheme="minorHAnsi" w:hAnsiTheme="minorHAnsi" w:cstheme="minorHAnsi"/>
          <w:lang w:val="ru-RU"/>
        </w:rPr>
        <w:t xml:space="preserve"> в рабочем порядке</w:t>
      </w:r>
      <w:r w:rsidRPr="00442959">
        <w:rPr>
          <w:rFonts w:asciiTheme="minorHAnsi" w:hAnsiTheme="minorHAnsi" w:cstheme="minorHAnsi"/>
          <w:lang w:val="ru-RU"/>
        </w:rPr>
        <w:t xml:space="preserve">, в случае несогласования </w:t>
      </w:r>
      <w:r w:rsidR="00A7452E" w:rsidRPr="00442959">
        <w:rPr>
          <w:rFonts w:asciiTheme="minorHAnsi" w:hAnsiTheme="minorHAnsi" w:cstheme="minorHAnsi"/>
          <w:lang w:val="ru-RU"/>
        </w:rPr>
        <w:t>Дополнений</w:t>
      </w:r>
      <w:r w:rsidRPr="00442959">
        <w:rPr>
          <w:rFonts w:asciiTheme="minorHAnsi" w:hAnsiTheme="minorHAnsi" w:cstheme="minorHAnsi"/>
          <w:lang w:val="ru-RU"/>
        </w:rPr>
        <w:t xml:space="preserve"> со стороны Заказчика Исполнитель не несет ответственность за качество оказанных Услуг и работоспособность поставленного Товара. При этом Услуги и Товар полежат оплате в полном объеме со стороны Заказчика. Настоящим Заказчик предоставляет согласие на установку </w:t>
      </w:r>
      <w:r w:rsidR="00A7452E" w:rsidRPr="00442959">
        <w:rPr>
          <w:rFonts w:asciiTheme="minorHAnsi" w:hAnsiTheme="minorHAnsi" w:cstheme="minorHAnsi"/>
          <w:lang w:val="ru-RU"/>
        </w:rPr>
        <w:t>Дополнений</w:t>
      </w:r>
      <w:r w:rsidRPr="00442959">
        <w:rPr>
          <w:rFonts w:asciiTheme="minorHAnsi" w:hAnsiTheme="minorHAnsi" w:cstheme="minorHAnsi"/>
          <w:lang w:val="ru-RU"/>
        </w:rPr>
        <w:t xml:space="preserve"> на сумму, не превышающую 15 000 рублей без дополнительного согласования. </w:t>
      </w:r>
    </w:p>
    <w:p w:rsidR="00FD27F2" w:rsidRPr="00442959" w:rsidRDefault="001E427C" w:rsidP="00C16708">
      <w:pPr>
        <w:pStyle w:val="aff8"/>
        <w:numPr>
          <w:ilvl w:val="1"/>
          <w:numId w:val="46"/>
        </w:numPr>
        <w:tabs>
          <w:tab w:val="left" w:pos="426"/>
        </w:tabs>
        <w:spacing w:line="240" w:lineRule="auto"/>
        <w:ind w:left="426" w:right="56" w:hanging="426"/>
        <w:jc w:val="both"/>
        <w:rPr>
          <w:rFonts w:asciiTheme="minorHAnsi" w:hAnsiTheme="minorHAnsi" w:cstheme="minorHAnsi"/>
        </w:rPr>
      </w:pPr>
      <w:r w:rsidRPr="00442959">
        <w:rPr>
          <w:rFonts w:asciiTheme="minorHAnsi" w:hAnsiTheme="minorHAnsi" w:cstheme="minorHAnsi"/>
          <w:b/>
        </w:rPr>
        <w:t xml:space="preserve">Сроки оказания </w:t>
      </w:r>
      <w:r w:rsidRPr="00442959">
        <w:rPr>
          <w:rFonts w:asciiTheme="minorHAnsi" w:hAnsiTheme="minorHAnsi" w:cstheme="minorHAnsi"/>
          <w:b/>
          <w:lang w:val="ru-RU"/>
        </w:rPr>
        <w:t>У</w:t>
      </w:r>
      <w:r w:rsidRPr="00442959">
        <w:rPr>
          <w:rFonts w:asciiTheme="minorHAnsi" w:hAnsiTheme="minorHAnsi" w:cstheme="minorHAnsi"/>
          <w:b/>
        </w:rPr>
        <w:t>слуг</w:t>
      </w:r>
      <w:r w:rsidRPr="00442959">
        <w:rPr>
          <w:rFonts w:asciiTheme="minorHAnsi" w:hAnsiTheme="minorHAnsi" w:cstheme="minorHAnsi"/>
        </w:rPr>
        <w:t xml:space="preserve"> </w:t>
      </w:r>
      <w:r w:rsidR="00311500" w:rsidRPr="00442959">
        <w:rPr>
          <w:rFonts w:asciiTheme="minorHAnsi" w:hAnsiTheme="minorHAnsi" w:cstheme="minorHAnsi"/>
          <w:lang w:val="ru-RU"/>
        </w:rPr>
        <w:t xml:space="preserve">– </w:t>
      </w:r>
      <w:r w:rsidR="00442959" w:rsidRPr="00442959">
        <w:rPr>
          <w:rFonts w:asciiTheme="minorHAnsi" w:hAnsiTheme="minorHAnsi" w:cstheme="minorHAnsi"/>
          <w:lang w:val="ru-RU"/>
        </w:rPr>
        <w:t xml:space="preserve">по общему правилу не позднее </w:t>
      </w:r>
      <w:r w:rsidR="00311500" w:rsidRPr="00442959">
        <w:rPr>
          <w:rFonts w:asciiTheme="minorHAnsi" w:hAnsiTheme="minorHAnsi" w:cstheme="minorHAnsi"/>
          <w:lang w:val="ru-RU"/>
        </w:rPr>
        <w:t xml:space="preserve">15 рабочих дней </w:t>
      </w:r>
      <w:r w:rsidRPr="00442959">
        <w:rPr>
          <w:rFonts w:asciiTheme="minorHAnsi" w:hAnsiTheme="minorHAnsi" w:cstheme="minorHAnsi"/>
          <w:lang w:val="ru-RU"/>
        </w:rPr>
        <w:t>с даты исполнения обязательств по оплате со Стороны Заказчика в полном объеме в установленные сроки</w:t>
      </w:r>
      <w:r w:rsidR="00442959" w:rsidRPr="00442959">
        <w:rPr>
          <w:rFonts w:asciiTheme="minorHAnsi" w:hAnsiTheme="minorHAnsi" w:cstheme="minorHAnsi"/>
          <w:lang w:val="ru-RU"/>
        </w:rPr>
        <w:t>, допустимо досрочное оказание Услуг. Для отельных видов Услуг (при оказании которых привлекаются третьи лица) Сторонами согласовывается иной срок оказания Услуг. Иное может быть согласовано Сторонами в заказе и/или дополнительном соглашении</w:t>
      </w:r>
      <w:r w:rsidRPr="00442959">
        <w:rPr>
          <w:rFonts w:asciiTheme="minorHAnsi" w:hAnsiTheme="minorHAnsi" w:cstheme="minorHAnsi"/>
        </w:rPr>
        <w:t>.</w:t>
      </w:r>
    </w:p>
    <w:p w:rsidR="00C91E41" w:rsidRPr="00442959" w:rsidRDefault="00A93987" w:rsidP="00A37E39">
      <w:pPr>
        <w:pStyle w:val="aff8"/>
        <w:numPr>
          <w:ilvl w:val="1"/>
          <w:numId w:val="46"/>
        </w:numPr>
        <w:tabs>
          <w:tab w:val="left" w:pos="426"/>
        </w:tabs>
        <w:spacing w:line="240" w:lineRule="auto"/>
        <w:ind w:left="426" w:right="56" w:hanging="426"/>
        <w:jc w:val="both"/>
        <w:rPr>
          <w:rFonts w:asciiTheme="minorHAnsi" w:hAnsiTheme="minorHAnsi" w:cstheme="minorHAnsi"/>
        </w:rPr>
      </w:pPr>
      <w:r w:rsidRPr="00442959">
        <w:rPr>
          <w:rFonts w:asciiTheme="minorHAnsi" w:hAnsiTheme="minorHAnsi" w:cstheme="minorHAnsi"/>
        </w:rPr>
        <w:t>Исполнитель вправе без согласия Заказчика привлекать для оказания Услуг по Договору</w:t>
      </w:r>
      <w:r w:rsidR="00AB2BA8" w:rsidRPr="00442959">
        <w:rPr>
          <w:rFonts w:asciiTheme="minorHAnsi" w:hAnsiTheme="minorHAnsi" w:cstheme="minorHAnsi"/>
          <w:lang w:val="ru-RU"/>
        </w:rPr>
        <w:t xml:space="preserve"> </w:t>
      </w:r>
      <w:r w:rsidRPr="00442959">
        <w:rPr>
          <w:rFonts w:asciiTheme="minorHAnsi" w:hAnsiTheme="minorHAnsi" w:cstheme="minorHAnsi"/>
        </w:rPr>
        <w:t>третьих лиц (соисполнителей), оставаясь ответственным за их действия перед Заказчиком.</w:t>
      </w:r>
    </w:p>
    <w:p w:rsidR="00C91E41" w:rsidRPr="00442959" w:rsidRDefault="00C91E41" w:rsidP="00C16708">
      <w:pPr>
        <w:pStyle w:val="aff8"/>
        <w:tabs>
          <w:tab w:val="left" w:pos="426"/>
        </w:tabs>
        <w:spacing w:line="240" w:lineRule="auto"/>
        <w:ind w:left="426" w:right="56" w:hanging="426"/>
        <w:jc w:val="both"/>
        <w:rPr>
          <w:rFonts w:asciiTheme="minorHAnsi" w:hAnsiTheme="minorHAnsi" w:cstheme="minorHAnsi"/>
        </w:rPr>
      </w:pPr>
      <w:r w:rsidRPr="00442959">
        <w:rPr>
          <w:rFonts w:asciiTheme="minorHAnsi" w:hAnsiTheme="minorHAnsi" w:cstheme="minorHAnsi"/>
          <w:lang w:val="ru-RU"/>
        </w:rPr>
        <w:t xml:space="preserve">4.6. </w:t>
      </w:r>
      <w:r w:rsidRPr="00442959">
        <w:rPr>
          <w:rFonts w:asciiTheme="minorHAnsi" w:hAnsiTheme="minorHAnsi" w:cstheme="minorHAnsi"/>
          <w:b/>
        </w:rPr>
        <w:t>Место оказания услуг</w:t>
      </w:r>
      <w:r w:rsidRPr="00442959">
        <w:rPr>
          <w:rFonts w:asciiTheme="minorHAnsi" w:hAnsiTheme="minorHAnsi" w:cstheme="minorHAnsi"/>
        </w:rPr>
        <w:t xml:space="preserve"> согласуется Сторонами </w:t>
      </w:r>
      <w:r w:rsidRPr="00442959">
        <w:rPr>
          <w:rFonts w:asciiTheme="minorHAnsi" w:hAnsiTheme="minorHAnsi" w:cstheme="minorHAnsi"/>
          <w:lang w:eastAsia="en-US"/>
        </w:rPr>
        <w:t>в</w:t>
      </w:r>
      <w:r w:rsidRPr="00442959">
        <w:rPr>
          <w:rFonts w:asciiTheme="minorHAnsi" w:hAnsiTheme="minorHAnsi" w:cstheme="minorHAnsi"/>
          <w:lang w:val="ru-RU" w:eastAsia="en-US"/>
        </w:rPr>
        <w:t xml:space="preserve"> рабочем порядке и указывается в</w:t>
      </w:r>
      <w:r w:rsidRPr="00442959">
        <w:rPr>
          <w:rFonts w:asciiTheme="minorHAnsi" w:hAnsiTheme="minorHAnsi" w:cstheme="minorHAnsi"/>
          <w:lang w:eastAsia="en-US"/>
        </w:rPr>
        <w:t xml:space="preserve"> </w:t>
      </w:r>
      <w:r w:rsidRPr="00442959">
        <w:rPr>
          <w:rFonts w:asciiTheme="minorHAnsi" w:hAnsiTheme="minorHAnsi" w:cstheme="minorHAnsi"/>
          <w:lang w:val="ru-RU" w:eastAsia="en-US"/>
        </w:rPr>
        <w:t>заказе</w:t>
      </w:r>
      <w:r w:rsidRPr="00442959">
        <w:rPr>
          <w:rFonts w:asciiTheme="minorHAnsi" w:hAnsiTheme="minorHAnsi" w:cstheme="minorHAnsi"/>
        </w:rPr>
        <w:t xml:space="preserve">. </w:t>
      </w:r>
      <w:r w:rsidRPr="00442959">
        <w:rPr>
          <w:rFonts w:asciiTheme="minorHAnsi" w:hAnsiTheme="minorHAnsi" w:cstheme="minorHAnsi"/>
          <w:lang w:val="ru-RU" w:eastAsia="en-US"/>
        </w:rPr>
        <w:t>По общему правилу</w:t>
      </w:r>
      <w:r w:rsidRPr="00442959">
        <w:rPr>
          <w:rFonts w:asciiTheme="minorHAnsi" w:hAnsiTheme="minorHAnsi" w:cstheme="minorHAnsi"/>
        </w:rPr>
        <w:t xml:space="preserve"> услуги </w:t>
      </w:r>
      <w:r w:rsidRPr="00442959">
        <w:rPr>
          <w:rFonts w:asciiTheme="minorHAnsi" w:hAnsiTheme="minorHAnsi" w:cstheme="minorHAnsi"/>
          <w:lang w:val="ru-RU"/>
        </w:rPr>
        <w:t>оказываются</w:t>
      </w:r>
      <w:r w:rsidRPr="00442959">
        <w:rPr>
          <w:rFonts w:asciiTheme="minorHAnsi" w:hAnsiTheme="minorHAnsi" w:cstheme="minorHAnsi"/>
        </w:rPr>
        <w:t xml:space="preserve"> по месту нахождения </w:t>
      </w:r>
      <w:r w:rsidRPr="00442959">
        <w:rPr>
          <w:rFonts w:asciiTheme="minorHAnsi" w:hAnsiTheme="minorHAnsi" w:cstheme="minorHAnsi"/>
          <w:lang w:val="ru-RU"/>
        </w:rPr>
        <w:t>Исполнителя</w:t>
      </w:r>
      <w:r w:rsidRPr="00442959">
        <w:rPr>
          <w:rFonts w:asciiTheme="minorHAnsi" w:hAnsiTheme="minorHAnsi" w:cstheme="minorHAnsi"/>
        </w:rPr>
        <w:t xml:space="preserve"> или ином указанном им месте. </w:t>
      </w:r>
    </w:p>
    <w:p w:rsidR="00C91E41" w:rsidRPr="00442959" w:rsidRDefault="00C91E41" w:rsidP="00C16708">
      <w:pPr>
        <w:pStyle w:val="aff8"/>
        <w:tabs>
          <w:tab w:val="left" w:pos="426"/>
        </w:tabs>
        <w:spacing w:line="240" w:lineRule="auto"/>
        <w:ind w:left="426" w:right="56" w:hanging="426"/>
        <w:jc w:val="both"/>
        <w:rPr>
          <w:rFonts w:asciiTheme="minorHAnsi" w:hAnsiTheme="minorHAnsi" w:cstheme="minorHAnsi"/>
        </w:rPr>
      </w:pPr>
      <w:r w:rsidRPr="00442959">
        <w:rPr>
          <w:rFonts w:asciiTheme="minorHAnsi" w:hAnsiTheme="minorHAnsi" w:cstheme="minorHAnsi"/>
          <w:lang w:val="ru-RU"/>
        </w:rPr>
        <w:t>4.7. В случае отсутствия в заказе даты и времени оказания Услуг Стороны обязаны согласовать дату и время оказания Услуг. Согласование осуществляется представителями Сторон, указанным</w:t>
      </w:r>
      <w:r w:rsidR="003904D3">
        <w:rPr>
          <w:rFonts w:asciiTheme="minorHAnsi" w:hAnsiTheme="minorHAnsi" w:cstheme="minorHAnsi"/>
          <w:lang w:val="ru-RU"/>
        </w:rPr>
        <w:t>и</w:t>
      </w:r>
      <w:r w:rsidRPr="00442959">
        <w:rPr>
          <w:rFonts w:asciiTheme="minorHAnsi" w:hAnsiTheme="minorHAnsi" w:cstheme="minorHAnsi"/>
          <w:lang w:val="ru-RU"/>
        </w:rPr>
        <w:t xml:space="preserve"> в матрице коммуникаций (п.</w:t>
      </w:r>
      <w:r w:rsidR="006673DD" w:rsidRPr="00442959">
        <w:rPr>
          <w:rFonts w:asciiTheme="minorHAnsi" w:hAnsiTheme="minorHAnsi" w:cstheme="minorHAnsi"/>
          <w:lang w:val="ru-RU"/>
        </w:rPr>
        <w:t>8</w:t>
      </w:r>
      <w:r w:rsidR="00A7452E" w:rsidRPr="00442959">
        <w:rPr>
          <w:rFonts w:asciiTheme="minorHAnsi" w:hAnsiTheme="minorHAnsi" w:cstheme="minorHAnsi"/>
          <w:lang w:val="ru-RU"/>
        </w:rPr>
        <w:t>.1</w:t>
      </w:r>
      <w:r w:rsidRPr="00442959">
        <w:rPr>
          <w:rFonts w:asciiTheme="minorHAnsi" w:hAnsiTheme="minorHAnsi" w:cstheme="minorHAnsi"/>
          <w:lang w:val="ru-RU"/>
        </w:rPr>
        <w:t xml:space="preserve"> Договора). </w:t>
      </w:r>
    </w:p>
    <w:p w:rsidR="00C91E41" w:rsidRPr="00442959" w:rsidRDefault="003020C7" w:rsidP="00C16708">
      <w:pPr>
        <w:pStyle w:val="aff8"/>
        <w:tabs>
          <w:tab w:val="left" w:pos="426"/>
        </w:tabs>
        <w:spacing w:line="240" w:lineRule="auto"/>
        <w:ind w:left="426" w:right="56" w:hanging="426"/>
        <w:jc w:val="both"/>
        <w:rPr>
          <w:rFonts w:asciiTheme="minorHAnsi" w:hAnsiTheme="minorHAnsi" w:cstheme="minorHAnsi"/>
          <w:lang w:val="ru-RU"/>
        </w:rPr>
      </w:pPr>
      <w:r w:rsidRPr="00442959">
        <w:rPr>
          <w:rFonts w:asciiTheme="minorHAnsi" w:hAnsiTheme="minorHAnsi" w:cstheme="minorHAnsi"/>
          <w:lang w:val="ru-RU"/>
        </w:rPr>
        <w:t>4.8.</w:t>
      </w:r>
      <w:r w:rsidR="00C91E41" w:rsidRPr="00442959">
        <w:rPr>
          <w:rFonts w:asciiTheme="minorHAnsi" w:hAnsiTheme="minorHAnsi" w:cstheme="minorHAnsi"/>
          <w:lang w:val="ru-RU"/>
        </w:rPr>
        <w:t xml:space="preserve"> При опоздании </w:t>
      </w:r>
      <w:r w:rsidRPr="00442959">
        <w:rPr>
          <w:rFonts w:asciiTheme="minorHAnsi" w:hAnsiTheme="minorHAnsi" w:cstheme="minorHAnsi"/>
          <w:lang w:val="ru-RU"/>
        </w:rPr>
        <w:t>Заказчика</w:t>
      </w:r>
      <w:r w:rsidR="00C91E41" w:rsidRPr="00442959">
        <w:rPr>
          <w:rFonts w:asciiTheme="minorHAnsi" w:hAnsiTheme="minorHAnsi" w:cstheme="minorHAnsi"/>
          <w:lang w:val="ru-RU"/>
        </w:rPr>
        <w:t xml:space="preserve"> более чем на 30 минут от согласованного времени</w:t>
      </w:r>
      <w:r w:rsidR="00A7452E" w:rsidRPr="00442959">
        <w:rPr>
          <w:rFonts w:asciiTheme="minorHAnsi" w:hAnsiTheme="minorHAnsi" w:cstheme="minorHAnsi"/>
          <w:lang w:val="ru-RU"/>
        </w:rPr>
        <w:t xml:space="preserve"> </w:t>
      </w:r>
      <w:r w:rsidR="00C91E41" w:rsidRPr="00442959">
        <w:rPr>
          <w:rFonts w:asciiTheme="minorHAnsi" w:hAnsiTheme="minorHAnsi" w:cstheme="minorHAnsi"/>
          <w:lang w:val="ru-RU"/>
        </w:rPr>
        <w:t xml:space="preserve">или неявки </w:t>
      </w:r>
      <w:r w:rsidRPr="00442959">
        <w:rPr>
          <w:rFonts w:asciiTheme="minorHAnsi" w:hAnsiTheme="minorHAnsi" w:cstheme="minorHAnsi"/>
          <w:lang w:val="ru-RU"/>
        </w:rPr>
        <w:t>представителя Заказчика</w:t>
      </w:r>
      <w:r w:rsidR="00C91E41" w:rsidRPr="00442959">
        <w:rPr>
          <w:rFonts w:asciiTheme="minorHAnsi" w:hAnsiTheme="minorHAnsi" w:cstheme="minorHAnsi"/>
          <w:lang w:val="ru-RU"/>
        </w:rPr>
        <w:t xml:space="preserve"> в согласованные дату и время оказания </w:t>
      </w:r>
      <w:r w:rsidRPr="00442959">
        <w:rPr>
          <w:rFonts w:asciiTheme="minorHAnsi" w:hAnsiTheme="minorHAnsi" w:cstheme="minorHAnsi"/>
          <w:lang w:val="ru-RU"/>
        </w:rPr>
        <w:t>У</w:t>
      </w:r>
      <w:r w:rsidR="00C91E41" w:rsidRPr="00442959">
        <w:rPr>
          <w:rFonts w:asciiTheme="minorHAnsi" w:hAnsiTheme="minorHAnsi" w:cstheme="minorHAnsi"/>
          <w:lang w:val="ru-RU"/>
        </w:rPr>
        <w:t>слуг</w:t>
      </w:r>
      <w:r w:rsidR="00A7452E" w:rsidRPr="00442959">
        <w:rPr>
          <w:rFonts w:asciiTheme="minorHAnsi" w:hAnsiTheme="minorHAnsi" w:cstheme="minorHAnsi"/>
          <w:lang w:val="ru-RU"/>
        </w:rPr>
        <w:t>,</w:t>
      </w:r>
      <w:r w:rsidR="00C91E41" w:rsidRPr="00442959">
        <w:rPr>
          <w:rFonts w:asciiTheme="minorHAnsi" w:hAnsiTheme="minorHAnsi" w:cstheme="minorHAnsi"/>
          <w:lang w:val="ru-RU"/>
        </w:rPr>
        <w:t xml:space="preserve"> </w:t>
      </w:r>
      <w:r w:rsidRPr="00442959">
        <w:rPr>
          <w:rFonts w:asciiTheme="minorHAnsi" w:hAnsiTheme="minorHAnsi" w:cstheme="minorHAnsi"/>
          <w:lang w:val="ru-RU"/>
        </w:rPr>
        <w:t>Исполнитель</w:t>
      </w:r>
      <w:r w:rsidR="00C91E41" w:rsidRPr="00442959">
        <w:rPr>
          <w:rFonts w:asciiTheme="minorHAnsi" w:hAnsiTheme="minorHAnsi" w:cstheme="minorHAnsi"/>
          <w:lang w:val="ru-RU"/>
        </w:rPr>
        <w:t xml:space="preserve"> вправе отказать </w:t>
      </w:r>
      <w:r w:rsidRPr="00442959">
        <w:rPr>
          <w:rFonts w:asciiTheme="minorHAnsi" w:hAnsiTheme="minorHAnsi" w:cstheme="minorHAnsi"/>
          <w:lang w:val="ru-RU"/>
        </w:rPr>
        <w:t>Заказчику</w:t>
      </w:r>
      <w:r w:rsidR="00C91E41" w:rsidRPr="00442959">
        <w:rPr>
          <w:rFonts w:asciiTheme="minorHAnsi" w:hAnsiTheme="minorHAnsi" w:cstheme="minorHAnsi"/>
          <w:lang w:val="ru-RU"/>
        </w:rPr>
        <w:t xml:space="preserve"> в оказании </w:t>
      </w:r>
      <w:r w:rsidR="00A7452E" w:rsidRPr="00442959">
        <w:rPr>
          <w:rFonts w:asciiTheme="minorHAnsi" w:hAnsiTheme="minorHAnsi" w:cstheme="minorHAnsi"/>
          <w:lang w:val="ru-RU"/>
        </w:rPr>
        <w:t>У</w:t>
      </w:r>
      <w:r w:rsidR="00C91E41" w:rsidRPr="00442959">
        <w:rPr>
          <w:rFonts w:asciiTheme="minorHAnsi" w:hAnsiTheme="minorHAnsi" w:cstheme="minorHAnsi"/>
          <w:lang w:val="ru-RU"/>
        </w:rPr>
        <w:t xml:space="preserve">слуг, и назначить новую дату и время оказания </w:t>
      </w:r>
      <w:r w:rsidRPr="00442959">
        <w:rPr>
          <w:rFonts w:asciiTheme="minorHAnsi" w:hAnsiTheme="minorHAnsi" w:cstheme="minorHAnsi"/>
          <w:lang w:val="ru-RU"/>
        </w:rPr>
        <w:t>У</w:t>
      </w:r>
      <w:r w:rsidR="00C91E41" w:rsidRPr="00442959">
        <w:rPr>
          <w:rFonts w:asciiTheme="minorHAnsi" w:hAnsiTheme="minorHAnsi" w:cstheme="minorHAnsi"/>
          <w:lang w:val="ru-RU"/>
        </w:rPr>
        <w:t>слуг.</w:t>
      </w:r>
    </w:p>
    <w:p w:rsidR="006673DD" w:rsidRPr="00442959" w:rsidRDefault="003020C7" w:rsidP="00C16708">
      <w:pPr>
        <w:pStyle w:val="aff8"/>
        <w:ind w:left="426" w:hanging="426"/>
        <w:jc w:val="both"/>
        <w:rPr>
          <w:rFonts w:asciiTheme="minorHAnsi" w:hAnsiTheme="minorHAnsi" w:cstheme="minorHAnsi"/>
          <w:lang w:val="ru-RU"/>
        </w:rPr>
      </w:pPr>
      <w:r w:rsidRPr="00442959">
        <w:rPr>
          <w:rFonts w:asciiTheme="minorHAnsi" w:hAnsiTheme="minorHAnsi" w:cstheme="minorHAnsi"/>
          <w:lang w:val="ru-RU"/>
        </w:rPr>
        <w:lastRenderedPageBreak/>
        <w:t xml:space="preserve">4.9. В случае невозможности оказания Услуг </w:t>
      </w:r>
      <w:r w:rsidR="00A7452E" w:rsidRPr="00442959">
        <w:rPr>
          <w:rFonts w:asciiTheme="minorHAnsi" w:hAnsiTheme="minorHAnsi" w:cstheme="minorHAnsi"/>
          <w:lang w:val="ru-RU"/>
        </w:rPr>
        <w:t>на территории Заказчика</w:t>
      </w:r>
      <w:r w:rsidRPr="00442959">
        <w:rPr>
          <w:rFonts w:asciiTheme="minorHAnsi" w:hAnsiTheme="minorHAnsi" w:cstheme="minorHAnsi"/>
          <w:lang w:val="ru-RU"/>
        </w:rPr>
        <w:t xml:space="preserve"> по причинам, зависящим от Заказчика (в том числе, но не ограничиваясь</w:t>
      </w:r>
      <w:r w:rsidR="00A7452E" w:rsidRPr="00442959">
        <w:rPr>
          <w:rFonts w:asciiTheme="minorHAnsi" w:hAnsiTheme="minorHAnsi" w:cstheme="minorHAnsi"/>
          <w:lang w:val="ru-RU"/>
        </w:rPr>
        <w:t>,</w:t>
      </w:r>
      <w:r w:rsidRPr="00442959">
        <w:rPr>
          <w:rFonts w:asciiTheme="minorHAnsi" w:hAnsiTheme="minorHAnsi" w:cstheme="minorHAnsi"/>
          <w:lang w:val="ru-RU"/>
        </w:rPr>
        <w:t xml:space="preserve"> нарушение Заказчиком обязанностей, установленных п</w:t>
      </w:r>
      <w:r w:rsidR="00A7452E" w:rsidRPr="00442959">
        <w:rPr>
          <w:rFonts w:asciiTheme="minorHAnsi" w:hAnsiTheme="minorHAnsi" w:cstheme="minorHAnsi"/>
          <w:lang w:val="ru-RU"/>
        </w:rPr>
        <w:t>.</w:t>
      </w:r>
      <w:r w:rsidRPr="00442959">
        <w:rPr>
          <w:rFonts w:asciiTheme="minorHAnsi" w:hAnsiTheme="minorHAnsi" w:cstheme="minorHAnsi"/>
          <w:lang w:val="ru-RU"/>
        </w:rPr>
        <w:t xml:space="preserve"> 4.2. Договора), услуги по выезду Исполнителя считаются оказанными надлежащим образом. Невозможность оказания Исполнителем услуг фиксируется односторонним актом Исполнителя. Последующие выезды Исполнителя оплачиваются Заказчиком на условиях предоплаты. </w:t>
      </w:r>
    </w:p>
    <w:p w:rsidR="00D922A3" w:rsidRPr="00442959" w:rsidRDefault="006673DD" w:rsidP="00AB2BA8">
      <w:pPr>
        <w:tabs>
          <w:tab w:val="left" w:pos="567"/>
          <w:tab w:val="left" w:pos="1134"/>
        </w:tabs>
        <w:spacing w:before="240" w:after="120" w:line="240" w:lineRule="auto"/>
        <w:ind w:right="57"/>
        <w:rPr>
          <w:rFonts w:asciiTheme="minorHAnsi" w:hAnsiTheme="minorHAnsi" w:cstheme="minorHAnsi"/>
          <w:sz w:val="28"/>
          <w:szCs w:val="28"/>
        </w:rPr>
      </w:pPr>
      <w:r w:rsidRPr="00442959">
        <w:rPr>
          <w:rFonts w:asciiTheme="minorHAnsi" w:hAnsiTheme="minorHAnsi" w:cstheme="minorHAnsi"/>
          <w:sz w:val="28"/>
          <w:szCs w:val="28"/>
        </w:rPr>
        <w:t>5</w:t>
      </w:r>
      <w:r w:rsidRPr="00897888">
        <w:rPr>
          <w:rFonts w:asciiTheme="minorHAnsi" w:eastAsia="Times New Roman" w:hAnsiTheme="minorHAnsi" w:cstheme="minorHAnsi"/>
          <w:sz w:val="28"/>
          <w:szCs w:val="28"/>
          <w:lang/>
        </w:rPr>
        <w:t xml:space="preserve">. </w:t>
      </w:r>
      <w:r w:rsidR="00D922A3" w:rsidRPr="00897888">
        <w:rPr>
          <w:rFonts w:asciiTheme="minorHAnsi" w:eastAsia="Times New Roman" w:hAnsiTheme="minorHAnsi" w:cstheme="minorHAnsi"/>
          <w:sz w:val="28"/>
          <w:szCs w:val="28"/>
          <w:lang/>
        </w:rPr>
        <w:t>Поставка Товара</w:t>
      </w:r>
    </w:p>
    <w:p w:rsidR="00D922A3" w:rsidRPr="00442959" w:rsidRDefault="00D922A3" w:rsidP="00897888">
      <w:pPr>
        <w:pStyle w:val="aff8"/>
        <w:numPr>
          <w:ilvl w:val="1"/>
          <w:numId w:val="64"/>
        </w:numPr>
        <w:tabs>
          <w:tab w:val="left" w:pos="426"/>
        </w:tabs>
        <w:spacing w:line="240" w:lineRule="auto"/>
        <w:ind w:right="56"/>
        <w:jc w:val="both"/>
        <w:rPr>
          <w:rFonts w:asciiTheme="minorHAnsi" w:hAnsiTheme="minorHAnsi" w:cstheme="minorHAnsi"/>
        </w:rPr>
      </w:pPr>
      <w:r w:rsidRPr="00442959">
        <w:rPr>
          <w:rFonts w:asciiTheme="minorHAnsi" w:hAnsiTheme="minorHAnsi" w:cstheme="minorHAnsi"/>
        </w:rPr>
        <w:t xml:space="preserve">Приемка Товара производится уполномоченными представителями Стороны 2 в точном </w:t>
      </w:r>
      <w:r w:rsidR="00056FBF" w:rsidRPr="00442959">
        <w:rPr>
          <w:rFonts w:asciiTheme="minorHAnsi" w:hAnsiTheme="minorHAnsi" w:cstheme="minorHAnsi"/>
          <w:lang w:val="ru-RU"/>
        </w:rPr>
        <w:t>с</w:t>
      </w:r>
      <w:proofErr w:type="spellStart"/>
      <w:r w:rsidRPr="00442959">
        <w:rPr>
          <w:rFonts w:asciiTheme="minorHAnsi" w:hAnsiTheme="minorHAnsi" w:cstheme="minorHAnsi"/>
        </w:rPr>
        <w:t>оответствии</w:t>
      </w:r>
      <w:proofErr w:type="spellEnd"/>
      <w:r w:rsidRPr="00442959">
        <w:rPr>
          <w:rFonts w:asciiTheme="minorHAnsi" w:hAnsiTheme="minorHAnsi" w:cstheme="minorHAnsi"/>
        </w:rPr>
        <w:t xml:space="preserve"> с</w:t>
      </w:r>
      <w:r w:rsidR="001E427C" w:rsidRPr="00442959">
        <w:rPr>
          <w:rFonts w:asciiTheme="minorHAnsi" w:hAnsiTheme="minorHAnsi" w:cstheme="minorHAnsi"/>
        </w:rPr>
        <w:t xml:space="preserve"> заказом</w:t>
      </w:r>
      <w:r w:rsidRPr="00442959">
        <w:rPr>
          <w:rFonts w:asciiTheme="minorHAnsi" w:hAnsiTheme="minorHAnsi" w:cstheme="minorHAnsi"/>
        </w:rPr>
        <w:t xml:space="preserve">. Представитель Стороны 2 должен иметь паспорт и доверенность от Стороны 2. Представитель Стороны 2 обязан предоставить оригинал либо заверенную Стороной 2 копию доверенности. Сторона 1 вправе отказать представителю Стороны 2 в передаче Товара без предоставления указанной доверенности. При этом, Сторона 2 не вправе предъявлять претензии к Стороне 1 за несвоевременную поставку, если Стороной 1 надлежащим образом выполнены остальные условия Договора. </w:t>
      </w:r>
    </w:p>
    <w:p w:rsidR="00D922A3" w:rsidRPr="00442959" w:rsidRDefault="00D922A3" w:rsidP="00897888">
      <w:pPr>
        <w:pStyle w:val="aff8"/>
        <w:numPr>
          <w:ilvl w:val="1"/>
          <w:numId w:val="64"/>
        </w:numPr>
        <w:spacing w:line="240" w:lineRule="auto"/>
        <w:ind w:right="56"/>
        <w:jc w:val="both"/>
        <w:rPr>
          <w:rFonts w:asciiTheme="minorHAnsi" w:hAnsiTheme="minorHAnsi" w:cstheme="minorHAnsi"/>
          <w:lang w:eastAsia="en-US"/>
        </w:rPr>
      </w:pPr>
      <w:r w:rsidRPr="00442959">
        <w:rPr>
          <w:rFonts w:asciiTheme="minorHAnsi" w:hAnsiTheme="minorHAnsi" w:cstheme="minorHAnsi"/>
        </w:rPr>
        <w:t>Обязательства по поставке считаются исполненными</w:t>
      </w:r>
      <w:r w:rsidRPr="00442959">
        <w:rPr>
          <w:rFonts w:asciiTheme="minorHAnsi" w:hAnsiTheme="minorHAnsi" w:cstheme="minorHAnsi"/>
          <w:lang w:eastAsia="en-US"/>
        </w:rPr>
        <w:t xml:space="preserve"> с даты </w:t>
      </w:r>
      <w:r w:rsidR="00DA759C" w:rsidRPr="00442959">
        <w:rPr>
          <w:rFonts w:asciiTheme="minorHAnsi" w:hAnsiTheme="minorHAnsi" w:cstheme="minorHAnsi"/>
          <w:lang w:eastAsia="en-US"/>
        </w:rPr>
        <w:t>передачи Товара Стороне 2. Приемка Товара по качеству, количеству, комплектности и иным характеристикам осуществляется в момент передачи Товара либо в момент оказания услуг по монтажу Товара</w:t>
      </w:r>
      <w:r w:rsidR="00DA759C" w:rsidRPr="00442959">
        <w:rPr>
          <w:rStyle w:val="af7"/>
          <w:rFonts w:asciiTheme="minorHAnsi" w:hAnsiTheme="minorHAnsi" w:cstheme="minorHAnsi"/>
          <w:lang w:val="ru-RU" w:eastAsia="en-US"/>
        </w:rPr>
        <w:footnoteReference w:id="4"/>
      </w:r>
      <w:r w:rsidR="00DA759C" w:rsidRPr="00442959">
        <w:rPr>
          <w:rFonts w:asciiTheme="minorHAnsi" w:hAnsiTheme="minorHAnsi" w:cstheme="minorHAnsi"/>
          <w:lang w:eastAsia="en-US"/>
        </w:rPr>
        <w:t>. После передачи Товара или оказания услуг Исполнитель вправе потребовать подписание Заказчиком (сотрудником Заказчика) заказ-наряда</w:t>
      </w:r>
      <w:r w:rsidR="00056FBF" w:rsidRPr="00442959">
        <w:rPr>
          <w:rFonts w:asciiTheme="minorHAnsi" w:hAnsiTheme="minorHAnsi" w:cstheme="minorHAnsi"/>
          <w:lang w:val="ru-RU" w:eastAsia="en-US"/>
        </w:rPr>
        <w:t xml:space="preserve"> по форме Стороны</w:t>
      </w:r>
      <w:r w:rsidR="003904D3">
        <w:rPr>
          <w:rFonts w:asciiTheme="minorHAnsi" w:hAnsiTheme="minorHAnsi" w:cstheme="minorHAnsi"/>
          <w:lang w:val="ru-RU" w:eastAsia="en-US"/>
        </w:rPr>
        <w:t xml:space="preserve"> </w:t>
      </w:r>
      <w:r w:rsidR="00056FBF" w:rsidRPr="00442959">
        <w:rPr>
          <w:rFonts w:asciiTheme="minorHAnsi" w:hAnsiTheme="minorHAnsi" w:cstheme="minorHAnsi"/>
          <w:lang w:val="ru-RU" w:eastAsia="en-US"/>
        </w:rPr>
        <w:t>1</w:t>
      </w:r>
      <w:r w:rsidR="00DA759C" w:rsidRPr="00442959">
        <w:rPr>
          <w:rFonts w:asciiTheme="minorHAnsi" w:hAnsiTheme="minorHAnsi" w:cstheme="minorHAnsi"/>
          <w:lang w:eastAsia="en-US"/>
        </w:rPr>
        <w:t xml:space="preserve">. Вместе с поставленным Товаром Сторона 1 передает для </w:t>
      </w:r>
      <w:r w:rsidRPr="00442959">
        <w:rPr>
          <w:rFonts w:asciiTheme="minorHAnsi" w:hAnsiTheme="minorHAnsi" w:cstheme="minorHAnsi"/>
          <w:lang w:eastAsia="en-US"/>
        </w:rPr>
        <w:t>подписания УПД</w:t>
      </w:r>
      <w:r w:rsidR="00F909E0" w:rsidRPr="00442959">
        <w:rPr>
          <w:rFonts w:asciiTheme="minorHAnsi" w:hAnsiTheme="minorHAnsi" w:cstheme="minorHAnsi"/>
          <w:vertAlign w:val="superscript"/>
          <w:lang w:eastAsia="en-US"/>
        </w:rPr>
        <w:t>4</w:t>
      </w:r>
      <w:r w:rsidRPr="00442959">
        <w:rPr>
          <w:rFonts w:asciiTheme="minorHAnsi" w:hAnsiTheme="minorHAnsi" w:cstheme="minorHAnsi"/>
          <w:lang w:eastAsia="en-US"/>
        </w:rPr>
        <w:t xml:space="preserve"> (далее – акт)</w:t>
      </w:r>
      <w:r w:rsidR="00DA759C" w:rsidRPr="00442959">
        <w:rPr>
          <w:rFonts w:asciiTheme="minorHAnsi" w:hAnsiTheme="minorHAnsi" w:cstheme="minorHAnsi"/>
          <w:lang w:eastAsia="en-US"/>
        </w:rPr>
        <w:t xml:space="preserve"> Стороне 2</w:t>
      </w:r>
      <w:r w:rsidRPr="00442959">
        <w:rPr>
          <w:rFonts w:asciiTheme="minorHAnsi" w:hAnsiTheme="minorHAnsi" w:cstheme="minorHAnsi"/>
          <w:lang w:eastAsia="en-US"/>
        </w:rPr>
        <w:t>. Срок рассмотрения и подписания акта – 3 рабочих дня. Если акт не подписан в срок и не предоставлен мотивированный отказ</w:t>
      </w:r>
      <w:r w:rsidR="00C91E41" w:rsidRPr="00442959">
        <w:rPr>
          <w:rStyle w:val="af7"/>
          <w:rFonts w:asciiTheme="minorHAnsi" w:hAnsiTheme="minorHAnsi" w:cstheme="minorHAnsi"/>
          <w:lang w:eastAsia="en-US"/>
        </w:rPr>
        <w:footnoteReference w:id="5"/>
      </w:r>
      <w:r w:rsidRPr="00442959">
        <w:rPr>
          <w:rFonts w:asciiTheme="minorHAnsi" w:hAnsiTheme="minorHAnsi" w:cstheme="minorHAnsi"/>
          <w:lang w:eastAsia="en-US"/>
        </w:rPr>
        <w:t xml:space="preserve"> – обязательства считаются исполненными, а акт подписанным.</w:t>
      </w:r>
      <w:r w:rsidR="00C91E41" w:rsidRPr="00442959">
        <w:rPr>
          <w:rFonts w:asciiTheme="minorHAnsi" w:hAnsiTheme="minorHAnsi" w:cstheme="minorHAnsi"/>
          <w:lang w:eastAsia="en-US"/>
        </w:rPr>
        <w:t xml:space="preserve"> </w:t>
      </w:r>
    </w:p>
    <w:p w:rsidR="00D922A3" w:rsidRPr="00442959" w:rsidRDefault="00D922A3" w:rsidP="00897888">
      <w:pPr>
        <w:pStyle w:val="aff8"/>
        <w:numPr>
          <w:ilvl w:val="1"/>
          <w:numId w:val="64"/>
        </w:numPr>
        <w:tabs>
          <w:tab w:val="left" w:pos="426"/>
        </w:tabs>
        <w:spacing w:line="240" w:lineRule="auto"/>
        <w:ind w:right="56"/>
        <w:jc w:val="both"/>
        <w:rPr>
          <w:rFonts w:asciiTheme="minorHAnsi" w:hAnsiTheme="minorHAnsi" w:cstheme="minorHAnsi"/>
        </w:rPr>
      </w:pPr>
      <w:r w:rsidRPr="00442959">
        <w:rPr>
          <w:rFonts w:asciiTheme="minorHAnsi" w:hAnsiTheme="minorHAnsi" w:cstheme="minorHAnsi"/>
        </w:rPr>
        <w:t xml:space="preserve">В случае если в ходе приемки Товара Стороны определили его некомплектность и/или несоответствие требованиям качества, составляется </w:t>
      </w:r>
      <w:r w:rsidR="00384869" w:rsidRPr="00442959">
        <w:rPr>
          <w:rFonts w:asciiTheme="minorHAnsi" w:hAnsiTheme="minorHAnsi" w:cstheme="minorHAnsi"/>
          <w:lang w:val="ru-RU"/>
        </w:rPr>
        <w:t>а</w:t>
      </w:r>
      <w:r w:rsidRPr="00442959">
        <w:rPr>
          <w:rFonts w:asciiTheme="minorHAnsi" w:hAnsiTheme="minorHAnsi" w:cstheme="minorHAnsi"/>
        </w:rPr>
        <w:t xml:space="preserve">кт о расхождениях. </w:t>
      </w:r>
      <w:r w:rsidRPr="00442959">
        <w:rPr>
          <w:rFonts w:asciiTheme="minorHAnsi" w:hAnsiTheme="minorHAnsi" w:cstheme="minorHAnsi"/>
          <w:lang w:val="ru-RU"/>
        </w:rPr>
        <w:t>Покупатель</w:t>
      </w:r>
      <w:r w:rsidRPr="00442959">
        <w:rPr>
          <w:rFonts w:asciiTheme="minorHAnsi" w:hAnsiTheme="minorHAnsi" w:cstheme="minorHAnsi"/>
        </w:rPr>
        <w:t xml:space="preserve"> по согласованию с </w:t>
      </w:r>
      <w:r w:rsidRPr="00442959">
        <w:rPr>
          <w:rFonts w:asciiTheme="minorHAnsi" w:hAnsiTheme="minorHAnsi" w:cstheme="minorHAnsi"/>
          <w:lang w:val="ru-RU"/>
        </w:rPr>
        <w:t>Поставщиком</w:t>
      </w:r>
      <w:r w:rsidRPr="00442959">
        <w:rPr>
          <w:rFonts w:asciiTheme="minorHAnsi" w:hAnsiTheme="minorHAnsi" w:cstheme="minorHAnsi"/>
        </w:rPr>
        <w:t xml:space="preserve"> вправе определить разумный срок поставки (максимальный срок не более 90 </w:t>
      </w:r>
      <w:r w:rsidR="00F0039E" w:rsidRPr="00442959">
        <w:rPr>
          <w:rFonts w:asciiTheme="minorHAnsi" w:hAnsiTheme="minorHAnsi" w:cstheme="minorHAnsi"/>
        </w:rPr>
        <w:t>рабочих</w:t>
      </w:r>
      <w:r w:rsidRPr="00442959">
        <w:rPr>
          <w:rFonts w:asciiTheme="minorHAnsi" w:hAnsiTheme="minorHAnsi" w:cstheme="minorHAnsi"/>
        </w:rPr>
        <w:t xml:space="preserve"> дней, минимальный – не менее 7 рабочих дней) недопоставленных элементов Товара и/или замены бракованных частей.</w:t>
      </w:r>
    </w:p>
    <w:p w:rsidR="00D922A3" w:rsidRPr="00442959" w:rsidRDefault="00D922A3" w:rsidP="00897888">
      <w:pPr>
        <w:pStyle w:val="aff8"/>
        <w:numPr>
          <w:ilvl w:val="1"/>
          <w:numId w:val="64"/>
        </w:numPr>
        <w:tabs>
          <w:tab w:val="left" w:pos="426"/>
        </w:tabs>
        <w:spacing w:line="240" w:lineRule="auto"/>
        <w:ind w:right="56"/>
        <w:jc w:val="both"/>
        <w:rPr>
          <w:rFonts w:asciiTheme="minorHAnsi" w:hAnsiTheme="minorHAnsi" w:cstheme="minorHAnsi"/>
        </w:rPr>
      </w:pPr>
      <w:r w:rsidRPr="00442959">
        <w:rPr>
          <w:rFonts w:asciiTheme="minorHAnsi" w:hAnsiTheme="minorHAnsi" w:cstheme="minorHAnsi"/>
        </w:rPr>
        <w:t xml:space="preserve">Поставляемый Товар по своему качеству и комплектности должен соответствовать </w:t>
      </w:r>
      <w:r w:rsidR="00DA759C" w:rsidRPr="00442959">
        <w:rPr>
          <w:rFonts w:asciiTheme="minorHAnsi" w:hAnsiTheme="minorHAnsi" w:cstheme="minorHAnsi"/>
          <w:lang w:val="ru-RU"/>
        </w:rPr>
        <w:t>заказу</w:t>
      </w:r>
      <w:r w:rsidRPr="00442959">
        <w:rPr>
          <w:rFonts w:asciiTheme="minorHAnsi" w:hAnsiTheme="minorHAnsi" w:cstheme="minorHAnsi"/>
        </w:rPr>
        <w:t xml:space="preserve">, а также стандартам, параметрам, </w:t>
      </w:r>
      <w:r w:rsidRPr="00442959">
        <w:rPr>
          <w:rFonts w:asciiTheme="minorHAnsi" w:hAnsiTheme="minorHAnsi" w:cstheme="minorHAnsi"/>
          <w:lang w:val="ru-RU"/>
        </w:rPr>
        <w:t xml:space="preserve">иным </w:t>
      </w:r>
      <w:r w:rsidRPr="00442959">
        <w:rPr>
          <w:rFonts w:asciiTheme="minorHAnsi" w:hAnsiTheme="minorHAnsi" w:cstheme="minorHAnsi"/>
        </w:rPr>
        <w:t>характеристикам, требованиям к качеству, обычно предъявляемым к объектам подобного рода.</w:t>
      </w:r>
    </w:p>
    <w:p w:rsidR="009144BE" w:rsidRPr="00442959" w:rsidRDefault="00D922A3" w:rsidP="00897888">
      <w:pPr>
        <w:pStyle w:val="aff8"/>
        <w:numPr>
          <w:ilvl w:val="1"/>
          <w:numId w:val="64"/>
        </w:numPr>
        <w:tabs>
          <w:tab w:val="left" w:pos="426"/>
        </w:tabs>
        <w:spacing w:line="240" w:lineRule="auto"/>
        <w:ind w:right="56"/>
        <w:jc w:val="both"/>
        <w:rPr>
          <w:rFonts w:asciiTheme="minorHAnsi" w:hAnsiTheme="minorHAnsi" w:cstheme="minorHAnsi"/>
        </w:rPr>
      </w:pPr>
      <w:r w:rsidRPr="00442959">
        <w:rPr>
          <w:rFonts w:asciiTheme="minorHAnsi" w:hAnsiTheme="minorHAnsi" w:cstheme="minorHAnsi"/>
        </w:rPr>
        <w:t xml:space="preserve">Риск случайной гибели и право собственности на Товар переходит от </w:t>
      </w:r>
      <w:r w:rsidRPr="00442959">
        <w:rPr>
          <w:rFonts w:asciiTheme="minorHAnsi" w:hAnsiTheme="minorHAnsi" w:cstheme="minorHAnsi"/>
          <w:lang w:val="ru-RU"/>
        </w:rPr>
        <w:t>Поставщика</w:t>
      </w:r>
      <w:r w:rsidRPr="00442959">
        <w:rPr>
          <w:rFonts w:asciiTheme="minorHAnsi" w:hAnsiTheme="minorHAnsi" w:cstheme="minorHAnsi"/>
        </w:rPr>
        <w:t xml:space="preserve"> к П</w:t>
      </w:r>
      <w:r w:rsidRPr="00442959">
        <w:rPr>
          <w:rFonts w:asciiTheme="minorHAnsi" w:hAnsiTheme="minorHAnsi" w:cstheme="minorHAnsi"/>
          <w:lang w:val="ru-RU"/>
        </w:rPr>
        <w:t>окупателю</w:t>
      </w:r>
      <w:r w:rsidRPr="00442959">
        <w:rPr>
          <w:rFonts w:asciiTheme="minorHAnsi" w:hAnsiTheme="minorHAnsi" w:cstheme="minorHAnsi"/>
        </w:rPr>
        <w:t xml:space="preserve"> в момент получения Товара П</w:t>
      </w:r>
      <w:r w:rsidRPr="00442959">
        <w:rPr>
          <w:rFonts w:asciiTheme="minorHAnsi" w:hAnsiTheme="minorHAnsi" w:cstheme="minorHAnsi"/>
          <w:lang w:val="ru-RU"/>
        </w:rPr>
        <w:t>окупателем</w:t>
      </w:r>
      <w:r w:rsidRPr="00442959">
        <w:rPr>
          <w:rFonts w:asciiTheme="minorHAnsi" w:hAnsiTheme="minorHAnsi" w:cstheme="minorHAnsi"/>
        </w:rPr>
        <w:t>.</w:t>
      </w:r>
      <w:r w:rsidR="00DA759C" w:rsidRPr="00442959">
        <w:rPr>
          <w:rFonts w:asciiTheme="minorHAnsi" w:hAnsiTheme="minorHAnsi" w:cstheme="minorHAnsi"/>
          <w:lang w:val="ru-RU"/>
        </w:rPr>
        <w:t xml:space="preserve"> В случае если Сторонами согласованы услуги по монтажу Товара, риск случайной гибели или повреждения Товара переходят после оказания услуг по монтажу Товара.</w:t>
      </w:r>
    </w:p>
    <w:p w:rsidR="00DA759C" w:rsidRPr="00442959" w:rsidRDefault="00DA759C" w:rsidP="00897888">
      <w:pPr>
        <w:pStyle w:val="aff8"/>
        <w:numPr>
          <w:ilvl w:val="1"/>
          <w:numId w:val="64"/>
        </w:numPr>
        <w:tabs>
          <w:tab w:val="left" w:pos="426"/>
        </w:tabs>
        <w:spacing w:line="240" w:lineRule="auto"/>
        <w:ind w:right="56"/>
        <w:jc w:val="both"/>
        <w:rPr>
          <w:rFonts w:asciiTheme="minorHAnsi" w:hAnsiTheme="minorHAnsi" w:cstheme="minorHAnsi"/>
          <w:lang w:eastAsia="en-US"/>
        </w:rPr>
      </w:pPr>
      <w:r w:rsidRPr="00442959">
        <w:rPr>
          <w:rFonts w:asciiTheme="minorHAnsi" w:hAnsiTheme="minorHAnsi" w:cstheme="minorHAnsi"/>
          <w:lang w:eastAsia="en-US"/>
        </w:rPr>
        <w:t xml:space="preserve">Покупатель обязан: </w:t>
      </w:r>
    </w:p>
    <w:p w:rsidR="00DD2901" w:rsidRPr="00442959" w:rsidRDefault="00DD2901" w:rsidP="00897888">
      <w:pPr>
        <w:pStyle w:val="aff8"/>
        <w:numPr>
          <w:ilvl w:val="0"/>
          <w:numId w:val="59"/>
        </w:numPr>
        <w:spacing w:line="240" w:lineRule="auto"/>
        <w:ind w:left="360" w:right="56"/>
        <w:jc w:val="both"/>
        <w:rPr>
          <w:rFonts w:asciiTheme="minorHAnsi" w:hAnsiTheme="minorHAnsi" w:cstheme="minorHAnsi"/>
          <w:lang w:val="ru-RU" w:eastAsia="en-US"/>
        </w:rPr>
      </w:pPr>
      <w:r w:rsidRPr="00442959">
        <w:rPr>
          <w:rFonts w:asciiTheme="minorHAnsi" w:hAnsiTheme="minorHAnsi" w:cstheme="minorHAnsi"/>
          <w:lang w:eastAsia="en-US"/>
        </w:rPr>
        <w:t xml:space="preserve">не производить без письменного согласия </w:t>
      </w:r>
      <w:r w:rsidR="00DA759C" w:rsidRPr="00442959">
        <w:rPr>
          <w:rFonts w:asciiTheme="minorHAnsi" w:hAnsiTheme="minorHAnsi" w:cstheme="minorHAnsi"/>
          <w:lang w:val="ru-RU" w:eastAsia="en-US"/>
        </w:rPr>
        <w:t>Поставщика</w:t>
      </w:r>
      <w:r w:rsidRPr="00442959">
        <w:rPr>
          <w:rFonts w:asciiTheme="minorHAnsi" w:hAnsiTheme="minorHAnsi" w:cstheme="minorHAnsi"/>
          <w:lang w:eastAsia="en-US"/>
        </w:rPr>
        <w:t xml:space="preserve"> самостоятельную установку, вскрытие, демонтаж и настройку </w:t>
      </w:r>
      <w:r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w:t>
      </w:r>
      <w:r w:rsidR="00DA759C" w:rsidRPr="00442959">
        <w:rPr>
          <w:rFonts w:asciiTheme="minorHAnsi" w:hAnsiTheme="minorHAnsi" w:cstheme="minorHAnsi"/>
          <w:lang w:val="ru-RU" w:eastAsia="en-US"/>
        </w:rPr>
        <w:t>а</w:t>
      </w:r>
      <w:proofErr w:type="spellEnd"/>
      <w:r w:rsidRPr="00442959">
        <w:rPr>
          <w:rFonts w:asciiTheme="minorHAnsi" w:hAnsiTheme="minorHAnsi" w:cstheme="minorHAnsi"/>
          <w:lang w:eastAsia="en-US"/>
        </w:rPr>
        <w:t xml:space="preserve"> и его компонентов. В случае самостоятельной установки, вскрытия, демонтажа и настройки </w:t>
      </w:r>
      <w:r w:rsidR="00DA759C"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w:t>
      </w:r>
      <w:r w:rsidR="00DA759C" w:rsidRPr="00442959">
        <w:rPr>
          <w:rFonts w:asciiTheme="minorHAnsi" w:hAnsiTheme="minorHAnsi" w:cstheme="minorHAnsi"/>
          <w:lang w:val="ru-RU" w:eastAsia="en-US"/>
        </w:rPr>
        <w:t>а</w:t>
      </w:r>
      <w:proofErr w:type="spellEnd"/>
      <w:r w:rsidRPr="00442959">
        <w:rPr>
          <w:rFonts w:asciiTheme="minorHAnsi" w:hAnsiTheme="minorHAnsi" w:cstheme="minorHAnsi"/>
          <w:lang w:eastAsia="en-US"/>
        </w:rPr>
        <w:t xml:space="preserve"> и его компонентов (в том числе при наличии согласия </w:t>
      </w:r>
      <w:r w:rsidR="00DA759C" w:rsidRPr="00442959">
        <w:rPr>
          <w:rFonts w:asciiTheme="minorHAnsi" w:hAnsiTheme="minorHAnsi" w:cstheme="minorHAnsi"/>
          <w:lang w:val="ru-RU" w:eastAsia="en-US"/>
        </w:rPr>
        <w:t>Поставщика</w:t>
      </w:r>
      <w:r w:rsidRPr="00442959">
        <w:rPr>
          <w:rFonts w:asciiTheme="minorHAnsi" w:hAnsiTheme="minorHAnsi" w:cstheme="minorHAnsi"/>
          <w:lang w:eastAsia="en-US"/>
        </w:rPr>
        <w:t xml:space="preserve">) – </w:t>
      </w:r>
      <w:r w:rsidR="00DA759C" w:rsidRPr="00442959">
        <w:rPr>
          <w:rFonts w:asciiTheme="minorHAnsi" w:hAnsiTheme="minorHAnsi" w:cstheme="minorHAnsi"/>
          <w:lang w:val="ru-RU" w:eastAsia="en-US"/>
        </w:rPr>
        <w:t>Поставщик</w:t>
      </w:r>
      <w:r w:rsidRPr="00442959">
        <w:rPr>
          <w:rFonts w:asciiTheme="minorHAnsi" w:hAnsiTheme="minorHAnsi" w:cstheme="minorHAnsi"/>
          <w:lang w:eastAsia="en-US"/>
        </w:rPr>
        <w:t xml:space="preserve"> не несет ответственности за возможные недостатки </w:t>
      </w:r>
      <w:r w:rsidR="00DA759C"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овара</w:t>
      </w:r>
      <w:proofErr w:type="spellEnd"/>
      <w:r w:rsidRPr="00442959">
        <w:rPr>
          <w:rFonts w:asciiTheme="minorHAnsi" w:hAnsiTheme="minorHAnsi" w:cstheme="minorHAnsi"/>
          <w:lang w:eastAsia="en-US"/>
        </w:rPr>
        <w:t>, возникшие по причине таких действий</w:t>
      </w:r>
      <w:r w:rsidR="00DA759C" w:rsidRPr="00442959">
        <w:rPr>
          <w:rFonts w:asciiTheme="minorHAnsi" w:hAnsiTheme="minorHAnsi" w:cstheme="minorHAnsi"/>
          <w:lang w:val="ru-RU" w:eastAsia="en-US"/>
        </w:rPr>
        <w:t>;</w:t>
      </w:r>
    </w:p>
    <w:p w:rsidR="002D355E" w:rsidRPr="00442959" w:rsidRDefault="00DD2901" w:rsidP="00897888">
      <w:pPr>
        <w:pStyle w:val="aff8"/>
        <w:numPr>
          <w:ilvl w:val="0"/>
          <w:numId w:val="59"/>
        </w:numPr>
        <w:spacing w:line="240" w:lineRule="auto"/>
        <w:ind w:left="360" w:right="56"/>
        <w:jc w:val="both"/>
        <w:rPr>
          <w:rFonts w:asciiTheme="minorHAnsi" w:hAnsiTheme="minorHAnsi" w:cstheme="minorHAnsi"/>
          <w:lang w:eastAsia="en-US"/>
        </w:rPr>
      </w:pPr>
      <w:r w:rsidRPr="00442959">
        <w:rPr>
          <w:rFonts w:asciiTheme="minorHAnsi" w:hAnsiTheme="minorHAnsi" w:cstheme="minorHAnsi"/>
          <w:lang w:eastAsia="en-US"/>
        </w:rPr>
        <w:t xml:space="preserve">использовать поставленный </w:t>
      </w:r>
      <w:r w:rsidR="00DA759C"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w:t>
      </w:r>
      <w:proofErr w:type="spellEnd"/>
      <w:r w:rsidRPr="00442959">
        <w:rPr>
          <w:rFonts w:asciiTheme="minorHAnsi" w:hAnsiTheme="minorHAnsi" w:cstheme="minorHAnsi"/>
          <w:lang w:eastAsia="en-US"/>
        </w:rPr>
        <w:t xml:space="preserve"> </w:t>
      </w:r>
      <w:r w:rsidR="00DA759C" w:rsidRPr="00442959">
        <w:rPr>
          <w:rFonts w:asciiTheme="minorHAnsi" w:hAnsiTheme="minorHAnsi" w:cstheme="minorHAnsi"/>
          <w:lang w:val="ru-RU" w:eastAsia="en-US"/>
        </w:rPr>
        <w:t>в соответствии с целевым назначением</w:t>
      </w:r>
      <w:r w:rsidRPr="00442959">
        <w:rPr>
          <w:rFonts w:asciiTheme="minorHAnsi" w:hAnsiTheme="minorHAnsi" w:cstheme="minorHAnsi"/>
          <w:lang w:eastAsia="en-US"/>
        </w:rPr>
        <w:t>;</w:t>
      </w:r>
    </w:p>
    <w:p w:rsidR="002D355E" w:rsidRPr="00442959" w:rsidRDefault="002D355E" w:rsidP="00897888">
      <w:pPr>
        <w:pStyle w:val="aff8"/>
        <w:numPr>
          <w:ilvl w:val="0"/>
          <w:numId w:val="59"/>
        </w:numPr>
        <w:spacing w:line="240" w:lineRule="auto"/>
        <w:ind w:left="360" w:right="56"/>
        <w:jc w:val="both"/>
        <w:rPr>
          <w:rFonts w:asciiTheme="minorHAnsi" w:hAnsiTheme="minorHAnsi" w:cstheme="minorHAnsi"/>
          <w:lang w:eastAsia="en-US"/>
        </w:rPr>
      </w:pPr>
      <w:r w:rsidRPr="00442959">
        <w:rPr>
          <w:rFonts w:asciiTheme="minorHAnsi" w:hAnsiTheme="minorHAnsi" w:cstheme="minorHAnsi"/>
          <w:lang w:eastAsia="en-US"/>
        </w:rPr>
        <w:t>самостоятельно регулярно осуществлять проверку надлежащей работоспособности Товаров, а также обеспечивать их надлежащую работу</w:t>
      </w:r>
      <w:r w:rsidRPr="00442959">
        <w:rPr>
          <w:rFonts w:asciiTheme="minorHAnsi" w:hAnsiTheme="minorHAnsi" w:cstheme="minorHAnsi"/>
          <w:lang w:val="ru-RU" w:eastAsia="en-US"/>
        </w:rPr>
        <w:t>;</w:t>
      </w:r>
    </w:p>
    <w:p w:rsidR="00DD2901" w:rsidRPr="00442959" w:rsidRDefault="00DD2901" w:rsidP="00897888">
      <w:pPr>
        <w:pStyle w:val="aff8"/>
        <w:numPr>
          <w:ilvl w:val="0"/>
          <w:numId w:val="59"/>
        </w:numPr>
        <w:spacing w:line="240" w:lineRule="auto"/>
        <w:ind w:left="360" w:right="56"/>
        <w:jc w:val="both"/>
        <w:rPr>
          <w:rFonts w:asciiTheme="minorHAnsi" w:hAnsiTheme="minorHAnsi" w:cstheme="minorHAnsi"/>
          <w:lang w:eastAsia="en-US"/>
        </w:rPr>
      </w:pPr>
      <w:r w:rsidRPr="00442959">
        <w:rPr>
          <w:rFonts w:asciiTheme="minorHAnsi" w:hAnsiTheme="minorHAnsi" w:cstheme="minorHAnsi"/>
          <w:lang w:eastAsia="en-US"/>
        </w:rPr>
        <w:t xml:space="preserve">соблюдать </w:t>
      </w:r>
      <w:r w:rsidR="00384869" w:rsidRPr="00442959">
        <w:rPr>
          <w:rFonts w:asciiTheme="minorHAnsi" w:hAnsiTheme="minorHAnsi" w:cstheme="minorHAnsi"/>
          <w:lang w:val="ru-RU" w:eastAsia="en-US"/>
        </w:rPr>
        <w:t>интеллектуальные</w:t>
      </w:r>
      <w:r w:rsidR="00384869" w:rsidRPr="00442959">
        <w:rPr>
          <w:rFonts w:asciiTheme="minorHAnsi" w:hAnsiTheme="minorHAnsi" w:cstheme="minorHAnsi"/>
          <w:lang w:eastAsia="en-US"/>
        </w:rPr>
        <w:t xml:space="preserve"> </w:t>
      </w:r>
      <w:r w:rsidRPr="00442959">
        <w:rPr>
          <w:rFonts w:asciiTheme="minorHAnsi" w:hAnsiTheme="minorHAnsi" w:cstheme="minorHAnsi"/>
          <w:lang w:eastAsia="en-US"/>
        </w:rPr>
        <w:t xml:space="preserve">права на </w:t>
      </w:r>
      <w:r w:rsidR="00703057" w:rsidRPr="00442959">
        <w:rPr>
          <w:rFonts w:asciiTheme="minorHAnsi" w:hAnsiTheme="minorHAnsi" w:cstheme="minorHAnsi"/>
          <w:lang w:val="ru-RU" w:eastAsia="en-US"/>
        </w:rPr>
        <w:t>поставляемые</w:t>
      </w:r>
      <w:r w:rsidR="00384869" w:rsidRPr="00442959">
        <w:rPr>
          <w:rFonts w:asciiTheme="minorHAnsi" w:hAnsiTheme="minorHAnsi" w:cstheme="minorHAnsi"/>
          <w:lang w:val="ru-RU" w:eastAsia="en-US"/>
        </w:rPr>
        <w:t xml:space="preserve"> </w:t>
      </w:r>
      <w:r w:rsidR="00384869" w:rsidRPr="00442959">
        <w:rPr>
          <w:rFonts w:asciiTheme="minorHAnsi" w:hAnsiTheme="minorHAnsi" w:cstheme="minorHAnsi"/>
          <w:lang w:eastAsia="en-US"/>
        </w:rPr>
        <w:t>документацию</w:t>
      </w:r>
      <w:r w:rsidR="00384869" w:rsidRPr="00442959">
        <w:rPr>
          <w:rFonts w:asciiTheme="minorHAnsi" w:hAnsiTheme="minorHAnsi" w:cstheme="minorHAnsi"/>
          <w:lang w:val="ru-RU" w:eastAsia="en-US"/>
        </w:rPr>
        <w:t>, встроенное</w:t>
      </w:r>
      <w:r w:rsidR="00384869" w:rsidRPr="00442959">
        <w:rPr>
          <w:rFonts w:asciiTheme="minorHAnsi" w:hAnsiTheme="minorHAnsi" w:cstheme="minorHAnsi"/>
          <w:lang w:eastAsia="en-US"/>
        </w:rPr>
        <w:t xml:space="preserve"> </w:t>
      </w:r>
      <w:r w:rsidRPr="00442959">
        <w:rPr>
          <w:rFonts w:asciiTheme="minorHAnsi" w:hAnsiTheme="minorHAnsi" w:cstheme="minorHAnsi"/>
          <w:lang w:eastAsia="en-US"/>
        </w:rPr>
        <w:t>программное обеспечение и</w:t>
      </w:r>
      <w:r w:rsidR="00384869" w:rsidRPr="00442959">
        <w:rPr>
          <w:rFonts w:asciiTheme="minorHAnsi" w:hAnsiTheme="minorHAnsi" w:cstheme="minorHAnsi"/>
          <w:lang w:val="ru-RU" w:eastAsia="en-US"/>
        </w:rPr>
        <w:t xml:space="preserve"> соблюдать лицензионные соглашения (</w:t>
      </w:r>
      <w:r w:rsidR="00384869" w:rsidRPr="00442959">
        <w:rPr>
          <w:rFonts w:asciiTheme="minorHAnsi" w:hAnsiTheme="minorHAnsi" w:cstheme="minorHAnsi"/>
          <w:lang w:val="en-US" w:eastAsia="en-US"/>
        </w:rPr>
        <w:t>EULA</w:t>
      </w:r>
      <w:r w:rsidR="00384869" w:rsidRPr="00442959">
        <w:rPr>
          <w:rFonts w:asciiTheme="minorHAnsi" w:hAnsiTheme="minorHAnsi" w:cstheme="minorHAnsi"/>
          <w:lang w:val="ru-RU" w:eastAsia="en-US"/>
        </w:rPr>
        <w:t>) с конечным пользователем, если такие присутствуют</w:t>
      </w:r>
      <w:r w:rsidRPr="00442959">
        <w:rPr>
          <w:rFonts w:asciiTheme="minorHAnsi" w:hAnsiTheme="minorHAnsi" w:cstheme="minorHAnsi"/>
          <w:lang w:eastAsia="en-US"/>
        </w:rPr>
        <w:t>;</w:t>
      </w:r>
    </w:p>
    <w:p w:rsidR="00DD2901" w:rsidRPr="00442959" w:rsidRDefault="00703057" w:rsidP="00897888">
      <w:pPr>
        <w:pStyle w:val="aff8"/>
        <w:numPr>
          <w:ilvl w:val="0"/>
          <w:numId w:val="59"/>
        </w:numPr>
        <w:spacing w:line="240" w:lineRule="auto"/>
        <w:ind w:left="360" w:right="56"/>
        <w:jc w:val="both"/>
        <w:rPr>
          <w:rFonts w:asciiTheme="minorHAnsi" w:hAnsiTheme="minorHAnsi" w:cstheme="minorHAnsi"/>
          <w:lang w:eastAsia="en-US"/>
        </w:rPr>
      </w:pPr>
      <w:r w:rsidRPr="00442959">
        <w:rPr>
          <w:rFonts w:asciiTheme="minorHAnsi" w:hAnsiTheme="minorHAnsi" w:cstheme="minorHAnsi"/>
          <w:lang w:val="ru-RU" w:eastAsia="en-US"/>
        </w:rPr>
        <w:t xml:space="preserve">предоставить по требованию </w:t>
      </w:r>
      <w:r w:rsidR="00384869" w:rsidRPr="00442959">
        <w:rPr>
          <w:rFonts w:asciiTheme="minorHAnsi" w:hAnsiTheme="minorHAnsi" w:cstheme="minorHAnsi"/>
          <w:lang w:val="ru-RU" w:eastAsia="en-US"/>
        </w:rPr>
        <w:t>Поставщика</w:t>
      </w:r>
      <w:r w:rsidRPr="00442959">
        <w:rPr>
          <w:rFonts w:asciiTheme="minorHAnsi" w:hAnsiTheme="minorHAnsi" w:cstheme="minorHAnsi"/>
          <w:lang w:val="ru-RU" w:eastAsia="en-US"/>
        </w:rPr>
        <w:t xml:space="preserve"> информацию и совершать необходимые действия, необходимые для надлежащего исполнения обязательств по Договору.</w:t>
      </w:r>
    </w:p>
    <w:p w:rsidR="00442959" w:rsidRPr="00735B8C" w:rsidRDefault="00442959" w:rsidP="00897888">
      <w:pPr>
        <w:pStyle w:val="aff8"/>
        <w:numPr>
          <w:ilvl w:val="1"/>
          <w:numId w:val="64"/>
        </w:numPr>
        <w:tabs>
          <w:tab w:val="left" w:pos="426"/>
        </w:tabs>
        <w:spacing w:line="240" w:lineRule="auto"/>
        <w:ind w:right="56"/>
        <w:rPr>
          <w:rFonts w:asciiTheme="minorHAnsi" w:hAnsiTheme="minorHAnsi" w:cstheme="minorHAnsi"/>
        </w:rPr>
      </w:pPr>
      <w:r w:rsidRPr="00735B8C">
        <w:rPr>
          <w:rFonts w:asciiTheme="minorHAnsi" w:hAnsiTheme="minorHAnsi" w:cstheme="minorHAnsi"/>
          <w:b/>
        </w:rPr>
        <w:lastRenderedPageBreak/>
        <w:t>Срок поставки</w:t>
      </w:r>
      <w:r w:rsidRPr="00735B8C">
        <w:rPr>
          <w:rFonts w:asciiTheme="minorHAnsi" w:hAnsiTheme="minorHAnsi" w:cstheme="minorHAnsi"/>
        </w:rPr>
        <w:t xml:space="preserve"> - не позднее </w:t>
      </w:r>
      <w:r w:rsidR="003A4FD5" w:rsidRPr="003A4FD5">
        <w:rPr>
          <w:rFonts w:asciiTheme="minorHAnsi" w:hAnsiTheme="minorHAnsi" w:cstheme="minorHAnsi"/>
          <w:lang w:val="ru-RU"/>
        </w:rPr>
        <w:t>20</w:t>
      </w:r>
      <w:r w:rsidRPr="00735B8C">
        <w:rPr>
          <w:rFonts w:asciiTheme="minorHAnsi" w:hAnsiTheme="minorHAnsi" w:cstheme="minorHAnsi"/>
        </w:rPr>
        <w:t xml:space="preserve"> рабочих дней с даты исполнения обязательств по оплате со Стороны Покупателя в полном объеме в установленные сроки, допустима досрочная поставка Товара. Иное может быть согласовано Сторонами в заказе и/или дополнительном соглашении. </w:t>
      </w:r>
    </w:p>
    <w:p w:rsidR="00C91E41" w:rsidRPr="00442959" w:rsidRDefault="00C91E41" w:rsidP="00897888">
      <w:pPr>
        <w:pStyle w:val="aff8"/>
        <w:numPr>
          <w:ilvl w:val="1"/>
          <w:numId w:val="64"/>
        </w:numPr>
        <w:spacing w:line="240" w:lineRule="auto"/>
        <w:ind w:right="56"/>
        <w:jc w:val="both"/>
        <w:rPr>
          <w:rFonts w:asciiTheme="minorHAnsi" w:hAnsiTheme="minorHAnsi" w:cstheme="minorHAnsi"/>
          <w:lang w:eastAsia="en-US"/>
        </w:rPr>
      </w:pPr>
      <w:r w:rsidRPr="00442959">
        <w:rPr>
          <w:rFonts w:asciiTheme="minorHAnsi" w:hAnsiTheme="minorHAnsi" w:cstheme="minorHAnsi"/>
          <w:b/>
          <w:lang w:eastAsia="en-US"/>
        </w:rPr>
        <w:t xml:space="preserve">Место поставки </w:t>
      </w:r>
      <w:r w:rsidRPr="00442959">
        <w:rPr>
          <w:rFonts w:asciiTheme="minorHAnsi" w:hAnsiTheme="minorHAnsi" w:cstheme="minorHAnsi"/>
          <w:b/>
          <w:lang w:val="ru-RU" w:eastAsia="en-US"/>
        </w:rPr>
        <w:t>Товара</w:t>
      </w:r>
      <w:r w:rsidRPr="00442959">
        <w:rPr>
          <w:rFonts w:asciiTheme="minorHAnsi" w:hAnsiTheme="minorHAnsi" w:cstheme="minorHAnsi"/>
          <w:lang w:eastAsia="en-US"/>
        </w:rPr>
        <w:t xml:space="preserve"> согласуется Сторонами в</w:t>
      </w:r>
      <w:r w:rsidRPr="00442959">
        <w:rPr>
          <w:rFonts w:asciiTheme="minorHAnsi" w:hAnsiTheme="minorHAnsi" w:cstheme="minorHAnsi"/>
          <w:lang w:val="ru-RU" w:eastAsia="en-US"/>
        </w:rPr>
        <w:t xml:space="preserve"> рабочем порядке и указывается в</w:t>
      </w:r>
      <w:r w:rsidRPr="00442959">
        <w:rPr>
          <w:rFonts w:asciiTheme="minorHAnsi" w:hAnsiTheme="minorHAnsi" w:cstheme="minorHAnsi"/>
          <w:lang w:eastAsia="en-US"/>
        </w:rPr>
        <w:t xml:space="preserve"> </w:t>
      </w:r>
      <w:r w:rsidRPr="00442959">
        <w:rPr>
          <w:rFonts w:asciiTheme="minorHAnsi" w:hAnsiTheme="minorHAnsi" w:cstheme="minorHAnsi"/>
          <w:lang w:val="ru-RU" w:eastAsia="en-US"/>
        </w:rPr>
        <w:t>заказе</w:t>
      </w:r>
      <w:r w:rsidRPr="00442959">
        <w:rPr>
          <w:rFonts w:asciiTheme="minorHAnsi" w:hAnsiTheme="minorHAnsi" w:cstheme="minorHAnsi"/>
          <w:lang w:eastAsia="en-US"/>
        </w:rPr>
        <w:t xml:space="preserve">. </w:t>
      </w:r>
      <w:r w:rsidRPr="00442959">
        <w:rPr>
          <w:rFonts w:asciiTheme="minorHAnsi" w:hAnsiTheme="minorHAnsi" w:cstheme="minorHAnsi"/>
          <w:lang w:val="ru-RU" w:eastAsia="en-US"/>
        </w:rPr>
        <w:t>По общему правилу Т</w:t>
      </w:r>
      <w:proofErr w:type="spellStart"/>
      <w:r w:rsidRPr="00442959">
        <w:rPr>
          <w:rFonts w:asciiTheme="minorHAnsi" w:hAnsiTheme="minorHAnsi" w:cstheme="minorHAnsi"/>
          <w:lang w:eastAsia="en-US"/>
        </w:rPr>
        <w:t>овар</w:t>
      </w:r>
      <w:proofErr w:type="spellEnd"/>
      <w:r w:rsidRPr="00442959">
        <w:rPr>
          <w:rFonts w:asciiTheme="minorHAnsi" w:hAnsiTheme="minorHAnsi" w:cstheme="minorHAnsi"/>
          <w:lang w:eastAsia="en-US"/>
        </w:rPr>
        <w:t xml:space="preserve"> </w:t>
      </w:r>
      <w:r w:rsidRPr="00442959">
        <w:rPr>
          <w:rFonts w:asciiTheme="minorHAnsi" w:hAnsiTheme="minorHAnsi" w:cstheme="minorHAnsi"/>
          <w:lang w:val="ru-RU" w:eastAsia="en-US"/>
        </w:rPr>
        <w:t>поставляется</w:t>
      </w:r>
      <w:r w:rsidRPr="00442959">
        <w:rPr>
          <w:rFonts w:asciiTheme="minorHAnsi" w:hAnsiTheme="minorHAnsi" w:cstheme="minorHAnsi"/>
          <w:lang w:eastAsia="en-US"/>
        </w:rPr>
        <w:t xml:space="preserve"> на условиях выборки (самовывоза) по месту нахождения Поставщика или ином указанном им месте. </w:t>
      </w:r>
      <w:r w:rsidRPr="00442959">
        <w:rPr>
          <w:rFonts w:asciiTheme="minorHAnsi" w:hAnsiTheme="minorHAnsi" w:cstheme="minorHAnsi"/>
          <w:lang w:val="ru-RU" w:eastAsia="en-US"/>
        </w:rPr>
        <w:t>П</w:t>
      </w:r>
      <w:proofErr w:type="spellStart"/>
      <w:r w:rsidRPr="00442959">
        <w:rPr>
          <w:rFonts w:asciiTheme="minorHAnsi" w:hAnsiTheme="minorHAnsi" w:cstheme="minorHAnsi"/>
          <w:lang w:eastAsia="en-US"/>
        </w:rPr>
        <w:t>ри</w:t>
      </w:r>
      <w:proofErr w:type="spellEnd"/>
      <w:r w:rsidRPr="00442959">
        <w:rPr>
          <w:rFonts w:asciiTheme="minorHAnsi" w:hAnsiTheme="minorHAnsi" w:cstheme="minorHAnsi"/>
          <w:lang w:eastAsia="en-US"/>
        </w:rPr>
        <w:t xml:space="preserve"> поставке </w:t>
      </w:r>
      <w:r w:rsidRPr="00442959">
        <w:rPr>
          <w:rFonts w:asciiTheme="minorHAnsi" w:hAnsiTheme="minorHAnsi" w:cstheme="minorHAnsi"/>
          <w:lang w:val="ru-RU" w:eastAsia="en-US"/>
        </w:rPr>
        <w:t>Товара</w:t>
      </w:r>
      <w:r w:rsidRPr="00442959">
        <w:rPr>
          <w:rFonts w:asciiTheme="minorHAnsi" w:hAnsiTheme="minorHAnsi" w:cstheme="minorHAnsi"/>
          <w:lang w:eastAsia="en-US"/>
        </w:rPr>
        <w:t xml:space="preserve"> на условиях выборки, уведомление о готовности </w:t>
      </w:r>
      <w:r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овара</w:t>
      </w:r>
      <w:proofErr w:type="spellEnd"/>
      <w:r w:rsidRPr="00442959">
        <w:rPr>
          <w:rFonts w:asciiTheme="minorHAnsi" w:hAnsiTheme="minorHAnsi" w:cstheme="minorHAnsi"/>
          <w:lang w:eastAsia="en-US"/>
        </w:rPr>
        <w:t xml:space="preserve"> к передаче не требуется со стороны Поставщика.</w:t>
      </w:r>
    </w:p>
    <w:p w:rsidR="003020C7" w:rsidRPr="00442959" w:rsidRDefault="003020C7" w:rsidP="00897888">
      <w:pPr>
        <w:pStyle w:val="aff8"/>
        <w:numPr>
          <w:ilvl w:val="1"/>
          <w:numId w:val="64"/>
        </w:numPr>
        <w:tabs>
          <w:tab w:val="left" w:pos="426"/>
          <w:tab w:val="left" w:pos="567"/>
        </w:tabs>
        <w:spacing w:line="240" w:lineRule="auto"/>
        <w:ind w:right="56"/>
        <w:jc w:val="both"/>
        <w:rPr>
          <w:rFonts w:asciiTheme="minorHAnsi" w:hAnsiTheme="minorHAnsi" w:cstheme="minorHAnsi"/>
          <w:lang w:eastAsia="en-US"/>
        </w:rPr>
      </w:pPr>
      <w:r w:rsidRPr="00442959">
        <w:rPr>
          <w:rFonts w:asciiTheme="minorHAnsi" w:hAnsiTheme="minorHAnsi" w:cstheme="minorHAnsi"/>
          <w:lang w:eastAsia="en-US"/>
        </w:rPr>
        <w:t xml:space="preserve">В случае непринятия товара Покупателем, Поставщик вправе: </w:t>
      </w:r>
    </w:p>
    <w:p w:rsidR="003020C7" w:rsidRPr="00442959" w:rsidRDefault="003020C7" w:rsidP="00897888">
      <w:pPr>
        <w:pStyle w:val="aff8"/>
        <w:numPr>
          <w:ilvl w:val="0"/>
          <w:numId w:val="60"/>
        </w:numPr>
        <w:tabs>
          <w:tab w:val="left" w:pos="426"/>
          <w:tab w:val="left" w:pos="567"/>
        </w:tabs>
        <w:spacing w:line="240" w:lineRule="auto"/>
        <w:ind w:left="360" w:right="56"/>
        <w:jc w:val="both"/>
        <w:rPr>
          <w:rFonts w:asciiTheme="minorHAnsi" w:hAnsiTheme="minorHAnsi" w:cstheme="minorHAnsi"/>
          <w:lang w:eastAsia="en-US"/>
        </w:rPr>
      </w:pPr>
      <w:r w:rsidRPr="00442959">
        <w:rPr>
          <w:rFonts w:asciiTheme="minorHAnsi" w:hAnsiTheme="minorHAnsi" w:cstheme="minorHAnsi"/>
          <w:lang w:eastAsia="en-US"/>
        </w:rPr>
        <w:t xml:space="preserve">в одностороннем порядке отказаться от исполнения обязательств по </w:t>
      </w:r>
      <w:r w:rsidRPr="00442959">
        <w:rPr>
          <w:rFonts w:asciiTheme="minorHAnsi" w:hAnsiTheme="minorHAnsi" w:cstheme="minorHAnsi"/>
          <w:lang w:val="ru-RU" w:eastAsia="en-US"/>
        </w:rPr>
        <w:t>Д</w:t>
      </w:r>
      <w:r w:rsidRPr="00442959">
        <w:rPr>
          <w:rFonts w:asciiTheme="minorHAnsi" w:hAnsiTheme="minorHAnsi" w:cstheme="minorHAnsi"/>
          <w:lang w:eastAsia="en-US"/>
        </w:rPr>
        <w:t xml:space="preserve">оговору и потребовать возмещение убытков; </w:t>
      </w:r>
    </w:p>
    <w:p w:rsidR="003020C7" w:rsidRPr="00442959" w:rsidRDefault="003020C7" w:rsidP="00897888">
      <w:pPr>
        <w:pStyle w:val="aff8"/>
        <w:numPr>
          <w:ilvl w:val="0"/>
          <w:numId w:val="60"/>
        </w:numPr>
        <w:tabs>
          <w:tab w:val="left" w:pos="426"/>
          <w:tab w:val="left" w:pos="567"/>
        </w:tabs>
        <w:spacing w:line="240" w:lineRule="auto"/>
        <w:ind w:left="360" w:right="56"/>
        <w:jc w:val="both"/>
        <w:rPr>
          <w:rFonts w:asciiTheme="minorHAnsi" w:hAnsiTheme="minorHAnsi" w:cstheme="minorHAnsi"/>
          <w:lang w:eastAsia="en-US"/>
        </w:rPr>
      </w:pPr>
      <w:r w:rsidRPr="00442959">
        <w:rPr>
          <w:rFonts w:asciiTheme="minorHAnsi" w:hAnsiTheme="minorHAnsi" w:cstheme="minorHAnsi"/>
          <w:lang w:eastAsia="en-US"/>
        </w:rPr>
        <w:t xml:space="preserve">либо принять </w:t>
      </w:r>
      <w:r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w:t>
      </w:r>
      <w:proofErr w:type="spellEnd"/>
      <w:r w:rsidRPr="00442959">
        <w:rPr>
          <w:rFonts w:asciiTheme="minorHAnsi" w:hAnsiTheme="minorHAnsi" w:cstheme="minorHAnsi"/>
          <w:lang w:eastAsia="en-US"/>
        </w:rPr>
        <w:t xml:space="preserve"> на ответственное хранение, а также потребовать от Покупателя оплаты </w:t>
      </w:r>
      <w:r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овара</w:t>
      </w:r>
      <w:proofErr w:type="spellEnd"/>
      <w:r w:rsidRPr="00442959">
        <w:rPr>
          <w:rFonts w:asciiTheme="minorHAnsi" w:hAnsiTheme="minorHAnsi" w:cstheme="minorHAnsi"/>
          <w:lang w:eastAsia="en-US"/>
        </w:rPr>
        <w:t xml:space="preserve"> в полном объеме. </w:t>
      </w:r>
    </w:p>
    <w:p w:rsidR="003020C7" w:rsidRPr="00442959" w:rsidRDefault="003020C7" w:rsidP="00897888">
      <w:pPr>
        <w:pStyle w:val="aff8"/>
        <w:numPr>
          <w:ilvl w:val="1"/>
          <w:numId w:val="64"/>
        </w:numPr>
        <w:spacing w:line="240" w:lineRule="auto"/>
        <w:ind w:right="56" w:hanging="644"/>
        <w:jc w:val="both"/>
        <w:rPr>
          <w:rFonts w:asciiTheme="minorHAnsi" w:hAnsiTheme="minorHAnsi" w:cstheme="minorHAnsi"/>
          <w:lang w:eastAsia="en-US"/>
        </w:rPr>
      </w:pPr>
      <w:r w:rsidRPr="00442959">
        <w:rPr>
          <w:rFonts w:asciiTheme="minorHAnsi" w:hAnsiTheme="minorHAnsi" w:cstheme="minorHAnsi"/>
          <w:lang w:eastAsia="en-US"/>
        </w:rPr>
        <w:t xml:space="preserve">Если </w:t>
      </w:r>
      <w:r w:rsidR="00384869" w:rsidRPr="00442959">
        <w:rPr>
          <w:rFonts w:asciiTheme="minorHAnsi" w:hAnsiTheme="minorHAnsi" w:cstheme="minorHAnsi"/>
          <w:lang w:val="ru-RU" w:eastAsia="en-US"/>
        </w:rPr>
        <w:t xml:space="preserve">в течение 5 дней </w:t>
      </w:r>
      <w:r w:rsidRPr="00442959">
        <w:rPr>
          <w:rFonts w:asciiTheme="minorHAnsi" w:hAnsiTheme="minorHAnsi" w:cstheme="minorHAnsi"/>
          <w:lang w:eastAsia="en-US"/>
        </w:rPr>
        <w:t xml:space="preserve">после принятия </w:t>
      </w:r>
      <w:r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овара</w:t>
      </w:r>
      <w:proofErr w:type="spellEnd"/>
      <w:r w:rsidRPr="00442959">
        <w:rPr>
          <w:rFonts w:asciiTheme="minorHAnsi" w:hAnsiTheme="minorHAnsi" w:cstheme="minorHAnsi"/>
          <w:lang w:eastAsia="en-US"/>
        </w:rPr>
        <w:t xml:space="preserve"> на ответственное хранение Покупатель не примет </w:t>
      </w:r>
      <w:r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w:t>
      </w:r>
      <w:proofErr w:type="spellEnd"/>
      <w:r w:rsidRPr="00442959">
        <w:rPr>
          <w:rFonts w:asciiTheme="minorHAnsi" w:hAnsiTheme="minorHAnsi" w:cstheme="minorHAnsi"/>
          <w:lang w:eastAsia="en-US"/>
        </w:rPr>
        <w:t xml:space="preserve">, Поставщик также вправе продать или утилизировать такой </w:t>
      </w:r>
      <w:r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w:t>
      </w:r>
      <w:proofErr w:type="spellEnd"/>
      <w:r w:rsidRPr="00442959">
        <w:rPr>
          <w:rFonts w:asciiTheme="minorHAnsi" w:hAnsiTheme="minorHAnsi" w:cstheme="minorHAnsi"/>
          <w:lang w:eastAsia="en-US"/>
        </w:rPr>
        <w:t xml:space="preserve"> с предъявлением Покупателю требования </w:t>
      </w:r>
      <w:r w:rsidR="003904D3" w:rsidRPr="003904D3">
        <w:rPr>
          <w:rFonts w:asciiTheme="minorHAnsi" w:hAnsiTheme="minorHAnsi" w:cstheme="minorHAnsi"/>
          <w:lang w:val="ru-RU" w:eastAsia="en-US"/>
        </w:rPr>
        <w:t xml:space="preserve">Оборудование на транспорт, товары связанные с </w:t>
      </w:r>
      <w:proofErr w:type="spellStart"/>
      <w:r w:rsidR="003904D3" w:rsidRPr="003904D3">
        <w:rPr>
          <w:rFonts w:asciiTheme="minorHAnsi" w:hAnsiTheme="minorHAnsi" w:cstheme="minorHAnsi"/>
          <w:lang w:val="ru-RU" w:eastAsia="en-US"/>
        </w:rPr>
        <w:t>тахографией</w:t>
      </w:r>
      <w:proofErr w:type="spellEnd"/>
      <w:r w:rsidR="003904D3" w:rsidRPr="003904D3">
        <w:rPr>
          <w:rFonts w:asciiTheme="minorHAnsi" w:hAnsiTheme="minorHAnsi" w:cstheme="minorHAnsi"/>
          <w:lang w:val="ru-RU" w:eastAsia="en-US"/>
        </w:rPr>
        <w:t xml:space="preserve">, иные согласованные товары и (или) Сертификат на получение услуг </w:t>
      </w:r>
      <w:r w:rsidR="003904D3">
        <w:rPr>
          <w:rFonts w:asciiTheme="minorHAnsi" w:hAnsiTheme="minorHAnsi" w:cstheme="minorHAnsi"/>
          <w:lang w:val="ru-RU" w:eastAsia="en-US"/>
        </w:rPr>
        <w:t xml:space="preserve"> возмещении убытков</w:t>
      </w:r>
      <w:r w:rsidRPr="00442959">
        <w:rPr>
          <w:rFonts w:asciiTheme="minorHAnsi" w:hAnsiTheme="minorHAnsi" w:cstheme="minorHAnsi"/>
          <w:lang w:eastAsia="en-US"/>
        </w:rPr>
        <w:t xml:space="preserve"> (в том числе по утилизации </w:t>
      </w:r>
      <w:r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овара</w:t>
      </w:r>
      <w:proofErr w:type="spellEnd"/>
      <w:r w:rsidRPr="00442959">
        <w:rPr>
          <w:rFonts w:asciiTheme="minorHAnsi" w:hAnsiTheme="minorHAnsi" w:cstheme="minorHAnsi"/>
          <w:lang w:eastAsia="en-US"/>
        </w:rPr>
        <w:t xml:space="preserve">) и стоимости </w:t>
      </w:r>
      <w:r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овара</w:t>
      </w:r>
      <w:proofErr w:type="spellEnd"/>
      <w:r w:rsidRPr="00442959">
        <w:rPr>
          <w:rFonts w:asciiTheme="minorHAnsi" w:hAnsiTheme="minorHAnsi" w:cstheme="minorHAnsi"/>
          <w:lang w:eastAsia="en-US"/>
        </w:rPr>
        <w:t xml:space="preserve"> за вычетом денежных средств, полученных от продажи </w:t>
      </w:r>
      <w:r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овара</w:t>
      </w:r>
      <w:proofErr w:type="spellEnd"/>
      <w:r w:rsidRPr="00442959">
        <w:rPr>
          <w:rFonts w:asciiTheme="minorHAnsi" w:hAnsiTheme="minorHAnsi" w:cstheme="minorHAnsi"/>
          <w:lang w:eastAsia="en-US"/>
        </w:rPr>
        <w:t xml:space="preserve"> третьим лицам (в случае продажи </w:t>
      </w:r>
      <w:r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овара</w:t>
      </w:r>
      <w:proofErr w:type="spellEnd"/>
      <w:r w:rsidRPr="00442959">
        <w:rPr>
          <w:rFonts w:asciiTheme="minorHAnsi" w:hAnsiTheme="minorHAnsi" w:cstheme="minorHAnsi"/>
          <w:lang w:eastAsia="en-US"/>
        </w:rPr>
        <w:t xml:space="preserve"> третьим лицам).</w:t>
      </w:r>
    </w:p>
    <w:p w:rsidR="00EC03DD" w:rsidRPr="00442959" w:rsidRDefault="00EC03DD" w:rsidP="00897888">
      <w:pPr>
        <w:tabs>
          <w:tab w:val="left" w:pos="426"/>
          <w:tab w:val="left" w:pos="567"/>
        </w:tabs>
        <w:spacing w:line="240" w:lineRule="auto"/>
        <w:ind w:left="360" w:right="56" w:hanging="360"/>
        <w:rPr>
          <w:rFonts w:asciiTheme="minorHAnsi" w:hAnsiTheme="minorHAnsi" w:cstheme="minorHAnsi"/>
          <w:b/>
          <w:sz w:val="22"/>
          <w:lang w:eastAsia="en-US"/>
        </w:rPr>
      </w:pPr>
      <w:r w:rsidRPr="00442959">
        <w:rPr>
          <w:rFonts w:asciiTheme="minorHAnsi" w:hAnsiTheme="minorHAnsi" w:cstheme="minorHAnsi"/>
          <w:b/>
          <w:sz w:val="22"/>
          <w:lang w:eastAsia="en-US"/>
        </w:rPr>
        <w:t xml:space="preserve">Особые условия: </w:t>
      </w:r>
    </w:p>
    <w:p w:rsidR="00EC03DD" w:rsidRPr="00735B8C" w:rsidRDefault="00EC03DD" w:rsidP="00897888">
      <w:pPr>
        <w:pStyle w:val="aff8"/>
        <w:numPr>
          <w:ilvl w:val="1"/>
          <w:numId w:val="64"/>
        </w:numPr>
        <w:spacing w:line="240" w:lineRule="auto"/>
        <w:ind w:right="56" w:hanging="644"/>
        <w:jc w:val="both"/>
        <w:rPr>
          <w:rFonts w:asciiTheme="minorHAnsi" w:hAnsiTheme="minorHAnsi" w:cstheme="minorHAnsi"/>
          <w:lang w:eastAsia="en-US"/>
        </w:rPr>
      </w:pPr>
      <w:r w:rsidRPr="00735B8C">
        <w:rPr>
          <w:rFonts w:asciiTheme="minorHAnsi" w:hAnsiTheme="minorHAnsi" w:cstheme="minorHAnsi"/>
          <w:lang w:eastAsia="en-US"/>
        </w:rPr>
        <w:t>Стороны установили, что Покупатель обязан самостоятельно осуществить все необходимые действия для надлежащей и корректной работы товара - аппаратуры спутниковой навигации (далее</w:t>
      </w:r>
      <w:r w:rsidR="003904D3" w:rsidRPr="00735B8C">
        <w:rPr>
          <w:rFonts w:asciiTheme="minorHAnsi" w:hAnsiTheme="minorHAnsi" w:cstheme="minorHAnsi"/>
          <w:lang w:val="ru-RU" w:eastAsia="en-US"/>
        </w:rPr>
        <w:t xml:space="preserve"> </w:t>
      </w:r>
      <w:r w:rsidRPr="00735B8C">
        <w:rPr>
          <w:rFonts w:asciiTheme="minorHAnsi" w:hAnsiTheme="minorHAnsi" w:cstheme="minorHAnsi"/>
          <w:lang w:eastAsia="en-US"/>
        </w:rPr>
        <w:t>– АСН) (передача данных от АСН, прием и регистрация третьими лицами данных от АСН и иное), в том числе, но не ограничиваясь:</w:t>
      </w:r>
    </w:p>
    <w:p w:rsidR="000C4375" w:rsidRPr="00442959" w:rsidRDefault="00EC03DD" w:rsidP="00897888">
      <w:pPr>
        <w:pStyle w:val="aff8"/>
        <w:spacing w:after="0" w:line="240" w:lineRule="auto"/>
        <w:ind w:left="360" w:right="56"/>
        <w:contextualSpacing w:val="0"/>
        <w:jc w:val="both"/>
        <w:rPr>
          <w:rFonts w:asciiTheme="minorHAnsi" w:hAnsiTheme="minorHAnsi" w:cstheme="minorHAnsi"/>
          <w:lang w:val="ru-RU" w:eastAsia="en-US"/>
        </w:rPr>
      </w:pPr>
      <w:r w:rsidRPr="003904D3">
        <w:rPr>
          <w:rFonts w:asciiTheme="minorHAnsi" w:hAnsiTheme="minorHAnsi" w:cstheme="minorHAnsi"/>
          <w:lang w:eastAsia="en-US"/>
        </w:rPr>
        <w:t>регистрация в личном кабинете на сайте АО «</w:t>
      </w:r>
      <w:proofErr w:type="spellStart"/>
      <w:r w:rsidRPr="003904D3">
        <w:rPr>
          <w:rFonts w:asciiTheme="minorHAnsi" w:hAnsiTheme="minorHAnsi" w:cstheme="minorHAnsi"/>
          <w:lang w:eastAsia="en-US"/>
        </w:rPr>
        <w:t>Глонасс</w:t>
      </w:r>
      <w:proofErr w:type="spellEnd"/>
      <w:r w:rsidRPr="003904D3">
        <w:rPr>
          <w:rFonts w:asciiTheme="minorHAnsi" w:hAnsiTheme="minorHAnsi" w:cstheme="minorHAnsi"/>
          <w:lang w:eastAsia="en-US"/>
        </w:rPr>
        <w:t>» и иных ресурсах (с обязательным заполнением всех необходимых данных);</w:t>
      </w:r>
      <w:r w:rsidR="003904D3" w:rsidRPr="003904D3">
        <w:rPr>
          <w:rFonts w:asciiTheme="minorHAnsi" w:hAnsiTheme="minorHAnsi" w:cstheme="minorHAnsi"/>
          <w:lang w:val="ru-RU" w:eastAsia="en-US"/>
        </w:rPr>
        <w:t xml:space="preserve"> </w:t>
      </w:r>
      <w:r w:rsidRPr="003904D3">
        <w:rPr>
          <w:rFonts w:asciiTheme="minorHAnsi" w:hAnsiTheme="minorHAnsi" w:cstheme="minorHAnsi"/>
          <w:lang w:eastAsia="en-US"/>
        </w:rPr>
        <w:t>заключение договора с АО «</w:t>
      </w:r>
      <w:proofErr w:type="spellStart"/>
      <w:r w:rsidRPr="003904D3">
        <w:rPr>
          <w:rFonts w:asciiTheme="minorHAnsi" w:hAnsiTheme="minorHAnsi" w:cstheme="minorHAnsi"/>
          <w:lang w:eastAsia="en-US"/>
        </w:rPr>
        <w:t>Глонасс</w:t>
      </w:r>
      <w:proofErr w:type="spellEnd"/>
      <w:r w:rsidRPr="003904D3">
        <w:rPr>
          <w:rFonts w:asciiTheme="minorHAnsi" w:hAnsiTheme="minorHAnsi" w:cstheme="minorHAnsi"/>
          <w:lang w:eastAsia="en-US"/>
        </w:rPr>
        <w:t>» и иными третьими лицами;</w:t>
      </w:r>
      <w:r w:rsidR="003904D3">
        <w:rPr>
          <w:rFonts w:asciiTheme="minorHAnsi" w:hAnsiTheme="minorHAnsi" w:cstheme="minorHAnsi"/>
          <w:lang w:val="ru-RU" w:eastAsia="en-US"/>
        </w:rPr>
        <w:t xml:space="preserve"> </w:t>
      </w:r>
      <w:r w:rsidRPr="00442959">
        <w:rPr>
          <w:rFonts w:asciiTheme="minorHAnsi" w:hAnsiTheme="minorHAnsi" w:cstheme="minorHAnsi"/>
          <w:lang w:eastAsia="en-US"/>
        </w:rPr>
        <w:t>получить и активировать (зарегистрировать) SIM-карту для работы АСН (в том числе совершать иные действия необходимые для надлежащей (корректной) работы SIM-карты);</w:t>
      </w:r>
      <w:r w:rsidR="003904D3">
        <w:rPr>
          <w:rFonts w:asciiTheme="minorHAnsi" w:hAnsiTheme="minorHAnsi" w:cstheme="minorHAnsi"/>
          <w:lang w:val="ru-RU" w:eastAsia="en-US"/>
        </w:rPr>
        <w:t xml:space="preserve"> </w:t>
      </w:r>
      <w:r w:rsidRPr="00442959">
        <w:rPr>
          <w:rFonts w:asciiTheme="minorHAnsi" w:hAnsiTheme="minorHAnsi" w:cstheme="minorHAnsi"/>
          <w:lang w:eastAsia="en-US"/>
        </w:rPr>
        <w:t>оплачивать все необходимые пошлины, сборы и платежи; получить и предоставить все необходимые документы (свидетельства и иные) для надлежащей (корректной) работы АСН;</w:t>
      </w:r>
      <w:r w:rsidR="003904D3">
        <w:rPr>
          <w:rFonts w:asciiTheme="minorHAnsi" w:hAnsiTheme="minorHAnsi" w:cstheme="minorHAnsi"/>
          <w:lang w:val="ru-RU" w:eastAsia="en-US"/>
        </w:rPr>
        <w:t xml:space="preserve"> </w:t>
      </w:r>
      <w:r w:rsidRPr="00442959">
        <w:rPr>
          <w:rFonts w:asciiTheme="minorHAnsi" w:hAnsiTheme="minorHAnsi" w:cstheme="minorHAnsi"/>
          <w:lang w:eastAsia="en-US"/>
        </w:rPr>
        <w:t>осуществлять иные необходимые действия в соответствии с действующим законодательством, инструкциями, регламентами и иными документами третьих лиц</w:t>
      </w:r>
      <w:r w:rsidRPr="00442959">
        <w:rPr>
          <w:rFonts w:asciiTheme="minorHAnsi" w:hAnsiTheme="minorHAnsi" w:cstheme="minorHAnsi"/>
          <w:lang w:val="ru-RU" w:eastAsia="en-US"/>
        </w:rPr>
        <w:t>.</w:t>
      </w:r>
    </w:p>
    <w:p w:rsidR="00EC03DD" w:rsidRPr="00442959" w:rsidRDefault="00EC03DD" w:rsidP="00897888">
      <w:pPr>
        <w:pStyle w:val="aff8"/>
        <w:spacing w:before="120" w:after="120" w:line="240" w:lineRule="auto"/>
        <w:ind w:left="360" w:right="57"/>
        <w:contextualSpacing w:val="0"/>
        <w:jc w:val="both"/>
        <w:rPr>
          <w:rFonts w:asciiTheme="minorHAnsi" w:hAnsiTheme="minorHAnsi" w:cstheme="minorHAnsi"/>
          <w:lang w:val="ru-RU" w:eastAsia="en-US"/>
        </w:rPr>
      </w:pPr>
      <w:r w:rsidRPr="00442959">
        <w:rPr>
          <w:rFonts w:asciiTheme="minorHAnsi" w:hAnsiTheme="minorHAnsi" w:cstheme="minorHAnsi"/>
          <w:lang w:eastAsia="en-US"/>
        </w:rPr>
        <w:t>Обязанности установленные настоящим пунктом подлежат исполнению Покупателем на протяжении всего срока использования АСН и Товаров.</w:t>
      </w:r>
    </w:p>
    <w:p w:rsidR="00EC03DD" w:rsidRPr="00442959" w:rsidRDefault="00EC03DD" w:rsidP="00897888">
      <w:pPr>
        <w:pStyle w:val="aff8"/>
        <w:numPr>
          <w:ilvl w:val="1"/>
          <w:numId w:val="64"/>
        </w:numPr>
        <w:spacing w:after="0" w:line="240" w:lineRule="auto"/>
        <w:ind w:right="56" w:hanging="644"/>
        <w:contextualSpacing w:val="0"/>
        <w:jc w:val="both"/>
        <w:rPr>
          <w:rFonts w:asciiTheme="minorHAnsi" w:hAnsiTheme="minorHAnsi" w:cstheme="minorHAnsi"/>
          <w:lang w:eastAsia="en-US"/>
        </w:rPr>
      </w:pPr>
      <w:r w:rsidRPr="00442959">
        <w:rPr>
          <w:rFonts w:asciiTheme="minorHAnsi" w:hAnsiTheme="minorHAnsi" w:cstheme="minorHAnsi"/>
          <w:lang w:eastAsia="en-US"/>
        </w:rPr>
        <w:t>В случае неисполнения Покупателем обязанности, установленной в п</w:t>
      </w:r>
      <w:r w:rsidR="009B4290" w:rsidRPr="00442959">
        <w:rPr>
          <w:rFonts w:asciiTheme="minorHAnsi" w:hAnsiTheme="minorHAnsi" w:cstheme="minorHAnsi"/>
          <w:lang w:val="ru-RU" w:eastAsia="en-US"/>
        </w:rPr>
        <w:t>.</w:t>
      </w:r>
      <w:r w:rsidR="006673DD" w:rsidRPr="00442959">
        <w:rPr>
          <w:rFonts w:asciiTheme="minorHAnsi" w:hAnsiTheme="minorHAnsi" w:cstheme="minorHAnsi"/>
          <w:lang w:val="ru-RU" w:eastAsia="en-US"/>
        </w:rPr>
        <w:t>5</w:t>
      </w:r>
      <w:r w:rsidRPr="00442959">
        <w:rPr>
          <w:rFonts w:asciiTheme="minorHAnsi" w:hAnsiTheme="minorHAnsi" w:cstheme="minorHAnsi"/>
          <w:lang w:val="ru-RU" w:eastAsia="en-US"/>
        </w:rPr>
        <w:t>.1</w:t>
      </w:r>
      <w:r w:rsidR="00735B8C">
        <w:rPr>
          <w:rFonts w:asciiTheme="minorHAnsi" w:hAnsiTheme="minorHAnsi" w:cstheme="minorHAnsi"/>
          <w:lang w:val="ru-RU" w:eastAsia="en-US"/>
        </w:rPr>
        <w:t>1</w:t>
      </w:r>
      <w:r w:rsidRPr="00442959">
        <w:rPr>
          <w:rFonts w:asciiTheme="minorHAnsi" w:hAnsiTheme="minorHAnsi" w:cstheme="minorHAnsi"/>
          <w:lang w:eastAsia="en-US"/>
        </w:rPr>
        <w:t>. Договора в течение 10 дней с момента получения свидетельства об оснащении АСН от Поставщика</w:t>
      </w:r>
      <w:r w:rsidRPr="00442959">
        <w:rPr>
          <w:rFonts w:asciiTheme="minorHAnsi" w:hAnsiTheme="minorHAnsi" w:cstheme="minorHAnsi"/>
          <w:lang w:val="ru-RU" w:eastAsia="en-US"/>
        </w:rPr>
        <w:t xml:space="preserve">, </w:t>
      </w:r>
      <w:r w:rsidRPr="00442959">
        <w:rPr>
          <w:rFonts w:asciiTheme="minorHAnsi" w:hAnsiTheme="minorHAnsi" w:cstheme="minorHAnsi"/>
          <w:lang w:eastAsia="en-US"/>
        </w:rPr>
        <w:t xml:space="preserve">Поставщик вправе приостановить исполнение обязательств по Договору и потребовать от Покупателя оплаты дополнительных услуг по настройке АСН. Стороны установили, что выдача Поставщиком свидетельства об оснащении АСН осуществляется исключительно для целей выполнения </w:t>
      </w:r>
      <w:r w:rsidRPr="00442959">
        <w:rPr>
          <w:rFonts w:asciiTheme="minorHAnsi" w:hAnsiTheme="minorHAnsi" w:cstheme="minorHAnsi"/>
          <w:lang w:val="ru-RU" w:eastAsia="en-US"/>
        </w:rPr>
        <w:t>Покупател</w:t>
      </w:r>
      <w:r w:rsidR="002819DF" w:rsidRPr="00442959">
        <w:rPr>
          <w:rFonts w:asciiTheme="minorHAnsi" w:hAnsiTheme="minorHAnsi" w:cstheme="minorHAnsi"/>
          <w:lang w:val="ru-RU" w:eastAsia="en-US"/>
        </w:rPr>
        <w:t>е</w:t>
      </w:r>
      <w:r w:rsidRPr="00442959">
        <w:rPr>
          <w:rFonts w:asciiTheme="minorHAnsi" w:hAnsiTheme="minorHAnsi" w:cstheme="minorHAnsi"/>
          <w:lang w:val="ru-RU" w:eastAsia="en-US"/>
        </w:rPr>
        <w:t>м</w:t>
      </w:r>
      <w:r w:rsidRPr="00442959">
        <w:rPr>
          <w:rFonts w:asciiTheme="minorHAnsi" w:hAnsiTheme="minorHAnsi" w:cstheme="minorHAnsi"/>
          <w:lang w:eastAsia="en-US"/>
        </w:rPr>
        <w:t xml:space="preserve"> положений пункта </w:t>
      </w:r>
      <w:r w:rsidR="006673DD" w:rsidRPr="00442959">
        <w:rPr>
          <w:rFonts w:asciiTheme="minorHAnsi" w:hAnsiTheme="minorHAnsi" w:cstheme="minorHAnsi"/>
          <w:lang w:val="ru-RU" w:eastAsia="en-US"/>
        </w:rPr>
        <w:t>5</w:t>
      </w:r>
      <w:r w:rsidRPr="00442959">
        <w:rPr>
          <w:rFonts w:asciiTheme="minorHAnsi" w:hAnsiTheme="minorHAnsi" w:cstheme="minorHAnsi"/>
          <w:lang w:val="ru-RU" w:eastAsia="en-US"/>
        </w:rPr>
        <w:t>.1</w:t>
      </w:r>
      <w:r w:rsidR="00442959" w:rsidRPr="00442959">
        <w:rPr>
          <w:rFonts w:asciiTheme="minorHAnsi" w:hAnsiTheme="minorHAnsi" w:cstheme="minorHAnsi"/>
          <w:lang w:val="ru-RU" w:eastAsia="en-US"/>
        </w:rPr>
        <w:t>1</w:t>
      </w:r>
      <w:r w:rsidRPr="00442959">
        <w:rPr>
          <w:rFonts w:asciiTheme="minorHAnsi" w:hAnsiTheme="minorHAnsi" w:cstheme="minorHAnsi"/>
          <w:lang w:val="ru-RU" w:eastAsia="en-US"/>
        </w:rPr>
        <w:t>.</w:t>
      </w:r>
      <w:r w:rsidRPr="00442959">
        <w:rPr>
          <w:rFonts w:asciiTheme="minorHAnsi" w:hAnsiTheme="minorHAnsi" w:cstheme="minorHAnsi"/>
          <w:lang w:eastAsia="en-US"/>
        </w:rPr>
        <w:t xml:space="preserve"> Договора. </w:t>
      </w:r>
    </w:p>
    <w:p w:rsidR="00EC03DD" w:rsidRPr="00442959" w:rsidRDefault="00EC03DD" w:rsidP="00897888">
      <w:pPr>
        <w:pStyle w:val="aff8"/>
        <w:numPr>
          <w:ilvl w:val="1"/>
          <w:numId w:val="64"/>
        </w:numPr>
        <w:spacing w:after="0" w:line="240" w:lineRule="auto"/>
        <w:ind w:right="57" w:hanging="644"/>
        <w:contextualSpacing w:val="0"/>
        <w:jc w:val="both"/>
        <w:rPr>
          <w:rFonts w:asciiTheme="minorHAnsi" w:hAnsiTheme="minorHAnsi" w:cstheme="minorHAnsi"/>
          <w:lang w:eastAsia="en-US"/>
        </w:rPr>
      </w:pPr>
      <w:r w:rsidRPr="00442959">
        <w:rPr>
          <w:rFonts w:asciiTheme="minorHAnsi" w:hAnsiTheme="minorHAnsi" w:cstheme="minorHAnsi"/>
          <w:lang w:eastAsia="en-US"/>
        </w:rPr>
        <w:t xml:space="preserve">Поставщик не несет ответственности за любые убытки Покупателя (в том числе иные негативные имущественные последствия) возникшие ввиду неисполнения Покупателем обязанностей, установленных пунктами </w:t>
      </w:r>
      <w:r w:rsidR="006673DD" w:rsidRPr="00442959">
        <w:rPr>
          <w:rFonts w:asciiTheme="minorHAnsi" w:hAnsiTheme="minorHAnsi" w:cstheme="minorHAnsi"/>
          <w:lang w:val="ru-RU" w:eastAsia="en-US"/>
        </w:rPr>
        <w:t>5</w:t>
      </w:r>
      <w:r w:rsidRPr="00442959">
        <w:rPr>
          <w:rFonts w:asciiTheme="minorHAnsi" w:hAnsiTheme="minorHAnsi" w:cstheme="minorHAnsi"/>
          <w:lang w:val="ru-RU" w:eastAsia="en-US"/>
        </w:rPr>
        <w:t>.1</w:t>
      </w:r>
      <w:r w:rsidR="00442959" w:rsidRPr="00442959">
        <w:rPr>
          <w:rFonts w:asciiTheme="minorHAnsi" w:hAnsiTheme="minorHAnsi" w:cstheme="minorHAnsi"/>
          <w:lang w:val="ru-RU" w:eastAsia="en-US"/>
        </w:rPr>
        <w:t>1</w:t>
      </w:r>
      <w:r w:rsidRPr="00442959">
        <w:rPr>
          <w:rFonts w:asciiTheme="minorHAnsi" w:hAnsiTheme="minorHAnsi" w:cstheme="minorHAnsi"/>
          <w:lang w:val="ru-RU" w:eastAsia="en-US"/>
        </w:rPr>
        <w:t>.-</w:t>
      </w:r>
      <w:r w:rsidR="006673DD" w:rsidRPr="00442959">
        <w:rPr>
          <w:rFonts w:asciiTheme="minorHAnsi" w:hAnsiTheme="minorHAnsi" w:cstheme="minorHAnsi"/>
          <w:lang w:val="ru-RU" w:eastAsia="en-US"/>
        </w:rPr>
        <w:t>5</w:t>
      </w:r>
      <w:r w:rsidRPr="00442959">
        <w:rPr>
          <w:rFonts w:asciiTheme="minorHAnsi" w:hAnsiTheme="minorHAnsi" w:cstheme="minorHAnsi"/>
          <w:lang w:val="ru-RU" w:eastAsia="en-US"/>
        </w:rPr>
        <w:t>.1</w:t>
      </w:r>
      <w:r w:rsidR="00442959" w:rsidRPr="00442959">
        <w:rPr>
          <w:rFonts w:asciiTheme="minorHAnsi" w:hAnsiTheme="minorHAnsi" w:cstheme="minorHAnsi"/>
          <w:lang w:val="ru-RU" w:eastAsia="en-US"/>
        </w:rPr>
        <w:t>2</w:t>
      </w:r>
      <w:r w:rsidRPr="00442959">
        <w:rPr>
          <w:rFonts w:asciiTheme="minorHAnsi" w:hAnsiTheme="minorHAnsi" w:cstheme="minorHAnsi"/>
          <w:lang w:eastAsia="en-US"/>
        </w:rPr>
        <w:t>.</w:t>
      </w:r>
      <w:r w:rsidRPr="00442959">
        <w:rPr>
          <w:rFonts w:asciiTheme="minorHAnsi" w:hAnsiTheme="minorHAnsi" w:cstheme="minorHAnsi"/>
          <w:lang w:val="ru-RU" w:eastAsia="en-US"/>
        </w:rPr>
        <w:t xml:space="preserve"> </w:t>
      </w:r>
      <w:r w:rsidRPr="00442959">
        <w:rPr>
          <w:rFonts w:asciiTheme="minorHAnsi" w:hAnsiTheme="minorHAnsi" w:cstheme="minorHAnsi"/>
          <w:lang w:eastAsia="en-US"/>
        </w:rPr>
        <w:t>Договора.</w:t>
      </w:r>
    </w:p>
    <w:p w:rsidR="003F55F6" w:rsidRPr="00897888" w:rsidRDefault="003F55F6" w:rsidP="00897888">
      <w:pPr>
        <w:pStyle w:val="aff8"/>
        <w:numPr>
          <w:ilvl w:val="0"/>
          <w:numId w:val="64"/>
        </w:numPr>
        <w:tabs>
          <w:tab w:val="left" w:pos="709"/>
          <w:tab w:val="left" w:pos="1134"/>
        </w:tabs>
        <w:spacing w:before="240" w:after="120" w:line="240" w:lineRule="auto"/>
        <w:ind w:left="357" w:right="57" w:hanging="357"/>
        <w:contextualSpacing w:val="0"/>
        <w:rPr>
          <w:rFonts w:asciiTheme="minorHAnsi" w:hAnsiTheme="minorHAnsi" w:cstheme="minorHAnsi"/>
          <w:sz w:val="28"/>
          <w:szCs w:val="28"/>
          <w:lang w:val="ru-RU"/>
        </w:rPr>
      </w:pPr>
      <w:r w:rsidRPr="00442959">
        <w:rPr>
          <w:rFonts w:asciiTheme="minorHAnsi" w:hAnsiTheme="minorHAnsi" w:cstheme="minorHAnsi"/>
          <w:sz w:val="28"/>
          <w:szCs w:val="28"/>
          <w:lang w:val="ru-RU"/>
        </w:rPr>
        <w:t>Гарантии и заверения</w:t>
      </w:r>
    </w:p>
    <w:p w:rsidR="00236845" w:rsidRPr="00442959" w:rsidRDefault="00236845" w:rsidP="00AB2BA8">
      <w:pPr>
        <w:pStyle w:val="aff8"/>
        <w:numPr>
          <w:ilvl w:val="1"/>
          <w:numId w:val="64"/>
        </w:numPr>
        <w:rPr>
          <w:rFonts w:asciiTheme="minorHAnsi" w:hAnsiTheme="minorHAnsi" w:cstheme="minorHAnsi"/>
        </w:rPr>
      </w:pPr>
      <w:r w:rsidRPr="00442959">
        <w:rPr>
          <w:rFonts w:asciiTheme="minorHAnsi" w:hAnsiTheme="minorHAnsi" w:cstheme="minorHAnsi"/>
        </w:rPr>
        <w:t xml:space="preserve">Гарантии и заверения </w:t>
      </w:r>
      <w:r w:rsidR="00E1072B" w:rsidRPr="00442959">
        <w:rPr>
          <w:rFonts w:asciiTheme="minorHAnsi" w:hAnsiTheme="minorHAnsi" w:cstheme="minorHAnsi"/>
        </w:rPr>
        <w:t>Стороны 2</w:t>
      </w:r>
      <w:r w:rsidRPr="00442959">
        <w:rPr>
          <w:rFonts w:asciiTheme="minorHAnsi" w:hAnsiTheme="minorHAnsi" w:cstheme="minorHAnsi"/>
        </w:rPr>
        <w:t xml:space="preserve">: </w:t>
      </w:r>
    </w:p>
    <w:p w:rsidR="00236845" w:rsidRPr="00442959" w:rsidRDefault="00236845" w:rsidP="00F909E0">
      <w:pPr>
        <w:pStyle w:val="aff8"/>
        <w:numPr>
          <w:ilvl w:val="0"/>
          <w:numId w:val="48"/>
        </w:numPr>
        <w:tabs>
          <w:tab w:val="left" w:pos="709"/>
        </w:tabs>
        <w:spacing w:after="0" w:line="240" w:lineRule="auto"/>
        <w:ind w:left="426" w:right="56" w:hanging="425"/>
        <w:jc w:val="both"/>
        <w:rPr>
          <w:rFonts w:asciiTheme="minorHAnsi" w:hAnsiTheme="minorHAnsi" w:cstheme="minorHAnsi"/>
          <w:lang w:val="ru-RU"/>
        </w:rPr>
      </w:pPr>
      <w:r w:rsidRPr="00442959">
        <w:rPr>
          <w:rFonts w:asciiTheme="minorHAnsi" w:hAnsiTheme="minorHAnsi" w:cstheme="minorHAnsi"/>
          <w:lang w:val="ru-RU"/>
        </w:rPr>
        <w:t xml:space="preserve">Исполнение Договора не направлено на выполнение государственного заказа в соответствии с Федеральным законом от 29.12.2012 №275-ФЗ «О государственном оборонном заказе» и/или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w:t>
      </w:r>
      <w:r w:rsidR="008C339B" w:rsidRPr="00442959">
        <w:rPr>
          <w:rFonts w:asciiTheme="minorHAnsi" w:hAnsiTheme="minorHAnsi" w:cstheme="minorHAnsi"/>
          <w:lang w:val="ru-RU" w:eastAsia="en-US"/>
        </w:rPr>
        <w:t xml:space="preserve">Иное может быть согласовано в </w:t>
      </w:r>
      <w:r w:rsidR="009144BE" w:rsidRPr="00442959">
        <w:rPr>
          <w:rFonts w:asciiTheme="minorHAnsi" w:hAnsiTheme="minorHAnsi" w:cstheme="minorHAnsi"/>
          <w:lang w:val="ru-RU" w:eastAsia="en-US"/>
        </w:rPr>
        <w:t>заказе</w:t>
      </w:r>
      <w:r w:rsidR="008C339B" w:rsidRPr="00442959">
        <w:rPr>
          <w:rFonts w:asciiTheme="minorHAnsi" w:hAnsiTheme="minorHAnsi" w:cstheme="minorHAnsi"/>
          <w:lang w:val="ru-RU" w:eastAsia="en-US"/>
        </w:rPr>
        <w:t>.</w:t>
      </w:r>
    </w:p>
    <w:p w:rsidR="0080281D" w:rsidRPr="00442959" w:rsidRDefault="0080281D" w:rsidP="00F909E0">
      <w:pPr>
        <w:widowControl/>
        <w:numPr>
          <w:ilvl w:val="0"/>
          <w:numId w:val="53"/>
        </w:numPr>
        <w:tabs>
          <w:tab w:val="left" w:pos="709"/>
        </w:tabs>
        <w:adjustRightInd/>
        <w:spacing w:line="240" w:lineRule="auto"/>
        <w:ind w:left="426" w:hanging="425"/>
        <w:contextualSpacing/>
        <w:textAlignment w:val="auto"/>
        <w:rPr>
          <w:rFonts w:asciiTheme="minorHAnsi" w:eastAsia="Times New Roman" w:hAnsiTheme="minorHAnsi" w:cstheme="minorHAnsi"/>
          <w:sz w:val="22"/>
          <w:szCs w:val="22"/>
          <w:lang w:eastAsia="en-US"/>
        </w:rPr>
      </w:pPr>
      <w:r w:rsidRPr="00442959">
        <w:rPr>
          <w:rFonts w:asciiTheme="minorHAnsi" w:eastAsia="Times New Roman" w:hAnsiTheme="minorHAnsi" w:cstheme="minorHAnsi"/>
          <w:sz w:val="22"/>
          <w:szCs w:val="22"/>
          <w:lang w:eastAsia="en-US"/>
        </w:rPr>
        <w:lastRenderedPageBreak/>
        <w:t>Сторона 2</w:t>
      </w:r>
      <w:r w:rsidRPr="00442959">
        <w:rPr>
          <w:rFonts w:asciiTheme="minorHAnsi" w:eastAsia="Times New Roman" w:hAnsiTheme="minorHAnsi" w:cstheme="minorHAnsi"/>
          <w:sz w:val="22"/>
          <w:szCs w:val="22"/>
          <w:lang w:eastAsia="en-US"/>
        </w:rPr>
        <w:t xml:space="preserve"> гарантирует, что условия его договора с Конечным заказчиком</w:t>
      </w:r>
      <w:r w:rsidRPr="00442959">
        <w:rPr>
          <w:rFonts w:asciiTheme="minorHAnsi" w:eastAsia="Times New Roman" w:hAnsiTheme="minorHAnsi" w:cstheme="minorHAnsi"/>
          <w:sz w:val="22"/>
          <w:szCs w:val="22"/>
          <w:lang w:eastAsia="en-US"/>
        </w:rPr>
        <w:t xml:space="preserve"> (Конечным пользователем)</w:t>
      </w:r>
      <w:r w:rsidRPr="00442959">
        <w:rPr>
          <w:rFonts w:asciiTheme="minorHAnsi" w:eastAsia="Times New Roman" w:hAnsiTheme="minorHAnsi" w:cstheme="minorHAnsi"/>
          <w:sz w:val="22"/>
          <w:szCs w:val="22"/>
          <w:lang w:eastAsia="en-US"/>
        </w:rPr>
        <w:t xml:space="preserve"> не будут противоречить условиям Договора</w:t>
      </w:r>
      <w:r w:rsidRPr="00442959">
        <w:rPr>
          <w:rFonts w:asciiTheme="minorHAnsi" w:eastAsia="Times New Roman" w:hAnsiTheme="minorHAnsi" w:cstheme="minorHAnsi"/>
          <w:sz w:val="22"/>
          <w:szCs w:val="22"/>
          <w:lang w:eastAsia="en-US"/>
        </w:rPr>
        <w:t>, в случае приобретения Услуг, Товара не для себя</w:t>
      </w:r>
      <w:r w:rsidR="009144BE" w:rsidRPr="00442959">
        <w:rPr>
          <w:rFonts w:asciiTheme="minorHAnsi" w:eastAsia="Times New Roman" w:hAnsiTheme="minorHAnsi" w:cstheme="minorHAnsi"/>
          <w:sz w:val="22"/>
          <w:szCs w:val="22"/>
          <w:lang w:eastAsia="en-US"/>
        </w:rPr>
        <w:t>.</w:t>
      </w:r>
    </w:p>
    <w:p w:rsidR="003020C7" w:rsidRPr="00442959" w:rsidRDefault="003020C7" w:rsidP="00AB2BA8">
      <w:pPr>
        <w:pStyle w:val="aff8"/>
        <w:numPr>
          <w:ilvl w:val="0"/>
          <w:numId w:val="64"/>
        </w:numPr>
        <w:tabs>
          <w:tab w:val="left" w:pos="709"/>
          <w:tab w:val="left" w:pos="1134"/>
        </w:tabs>
        <w:spacing w:before="240" w:after="120" w:line="240" w:lineRule="auto"/>
        <w:ind w:left="357" w:right="57" w:hanging="357"/>
        <w:contextualSpacing w:val="0"/>
        <w:rPr>
          <w:rFonts w:asciiTheme="minorHAnsi" w:hAnsiTheme="minorHAnsi" w:cstheme="minorHAnsi"/>
          <w:sz w:val="28"/>
          <w:szCs w:val="28"/>
          <w:lang w:val="ru-RU"/>
        </w:rPr>
      </w:pPr>
      <w:r w:rsidRPr="00442959">
        <w:rPr>
          <w:rFonts w:asciiTheme="minorHAnsi" w:hAnsiTheme="minorHAnsi" w:cstheme="minorHAnsi"/>
          <w:sz w:val="28"/>
          <w:szCs w:val="28"/>
          <w:lang w:val="ru-RU"/>
        </w:rPr>
        <w:t>Гарантийные обязательства</w:t>
      </w:r>
    </w:p>
    <w:p w:rsidR="003020C7" w:rsidRPr="00442959" w:rsidRDefault="003020C7" w:rsidP="00AB2BA8">
      <w:pPr>
        <w:pStyle w:val="aff8"/>
        <w:numPr>
          <w:ilvl w:val="1"/>
          <w:numId w:val="64"/>
        </w:numPr>
        <w:tabs>
          <w:tab w:val="left" w:pos="567"/>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eastAsia="en-US"/>
        </w:rPr>
        <w:t xml:space="preserve">Гарантийный срок на </w:t>
      </w:r>
      <w:r w:rsidRPr="00442959">
        <w:rPr>
          <w:rFonts w:asciiTheme="minorHAnsi" w:hAnsiTheme="minorHAnsi" w:cstheme="minorHAnsi"/>
          <w:lang w:val="ru-RU" w:eastAsia="en-US"/>
        </w:rPr>
        <w:t>Товар</w:t>
      </w:r>
      <w:r w:rsidRPr="00442959">
        <w:rPr>
          <w:rFonts w:asciiTheme="minorHAnsi" w:hAnsiTheme="minorHAnsi" w:cstheme="minorHAnsi"/>
          <w:lang w:eastAsia="en-US"/>
        </w:rPr>
        <w:t xml:space="preserve"> устанавливается </w:t>
      </w:r>
      <w:r w:rsidRPr="00442959">
        <w:rPr>
          <w:rFonts w:asciiTheme="minorHAnsi" w:hAnsiTheme="minorHAnsi" w:cstheme="minorHAnsi"/>
          <w:lang w:val="ru-RU" w:eastAsia="en-US"/>
        </w:rPr>
        <w:t>в соответствии с сопроводительной документацией производителя</w:t>
      </w:r>
      <w:r w:rsidRPr="00442959">
        <w:rPr>
          <w:rFonts w:asciiTheme="minorHAnsi" w:hAnsiTheme="minorHAnsi" w:cstheme="minorHAnsi"/>
          <w:lang w:eastAsia="en-US"/>
        </w:rPr>
        <w:t>.</w:t>
      </w:r>
    </w:p>
    <w:p w:rsidR="003020C7" w:rsidRPr="00442959" w:rsidRDefault="003020C7" w:rsidP="00AB2BA8">
      <w:pPr>
        <w:pStyle w:val="aff8"/>
        <w:numPr>
          <w:ilvl w:val="1"/>
          <w:numId w:val="64"/>
        </w:numPr>
        <w:tabs>
          <w:tab w:val="left" w:pos="567"/>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color w:val="000000"/>
        </w:rPr>
        <w:t xml:space="preserve">Гарантийный срок на оказанные </w:t>
      </w:r>
      <w:r w:rsidRPr="00442959">
        <w:rPr>
          <w:rFonts w:asciiTheme="minorHAnsi" w:hAnsiTheme="minorHAnsi" w:cstheme="minorHAnsi"/>
          <w:color w:val="000000"/>
          <w:lang w:val="ru-RU"/>
        </w:rPr>
        <w:t>У</w:t>
      </w:r>
      <w:r w:rsidRPr="00442959">
        <w:rPr>
          <w:rFonts w:asciiTheme="minorHAnsi" w:hAnsiTheme="minorHAnsi" w:cstheme="minorHAnsi"/>
          <w:color w:val="000000"/>
        </w:rPr>
        <w:t xml:space="preserve">слуги составляет 6 месяцев со дня оказания </w:t>
      </w:r>
      <w:r w:rsidRPr="00442959">
        <w:rPr>
          <w:rFonts w:asciiTheme="minorHAnsi" w:hAnsiTheme="minorHAnsi" w:cstheme="minorHAnsi"/>
          <w:color w:val="000000"/>
          <w:lang w:val="ru-RU"/>
        </w:rPr>
        <w:t>У</w:t>
      </w:r>
      <w:r w:rsidRPr="00442959">
        <w:rPr>
          <w:rFonts w:asciiTheme="minorHAnsi" w:hAnsiTheme="minorHAnsi" w:cstheme="minorHAnsi"/>
          <w:color w:val="000000"/>
        </w:rPr>
        <w:t>слуги.</w:t>
      </w:r>
    </w:p>
    <w:p w:rsidR="006D5526" w:rsidRPr="00442959" w:rsidRDefault="003020C7" w:rsidP="00AB2BA8">
      <w:pPr>
        <w:pStyle w:val="aff8"/>
        <w:numPr>
          <w:ilvl w:val="1"/>
          <w:numId w:val="64"/>
        </w:numPr>
        <w:tabs>
          <w:tab w:val="left" w:pos="567"/>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eastAsia="en-US"/>
        </w:rPr>
        <w:t xml:space="preserve">В случае обнаружения недостатков в поставленном </w:t>
      </w:r>
      <w:r w:rsidR="006D5526"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оваре</w:t>
      </w:r>
      <w:proofErr w:type="spellEnd"/>
      <w:r w:rsidRPr="00442959">
        <w:rPr>
          <w:rFonts w:asciiTheme="minorHAnsi" w:hAnsiTheme="minorHAnsi" w:cstheme="minorHAnsi"/>
          <w:lang w:eastAsia="en-US"/>
        </w:rPr>
        <w:t>/</w:t>
      </w:r>
      <w:r w:rsidR="006D5526" w:rsidRPr="00442959">
        <w:rPr>
          <w:rFonts w:asciiTheme="minorHAnsi" w:hAnsiTheme="minorHAnsi" w:cstheme="minorHAnsi"/>
          <w:lang w:val="ru-RU" w:eastAsia="en-US"/>
        </w:rPr>
        <w:t xml:space="preserve"> </w:t>
      </w:r>
      <w:r w:rsidRPr="00442959">
        <w:rPr>
          <w:rFonts w:asciiTheme="minorHAnsi" w:hAnsiTheme="minorHAnsi" w:cstheme="minorHAnsi"/>
          <w:lang w:eastAsia="en-US"/>
        </w:rPr>
        <w:t xml:space="preserve">оказанной </w:t>
      </w:r>
      <w:r w:rsidR="006D5526" w:rsidRPr="00442959">
        <w:rPr>
          <w:rFonts w:asciiTheme="minorHAnsi" w:hAnsiTheme="minorHAnsi" w:cstheme="minorHAnsi"/>
          <w:lang w:val="ru-RU" w:eastAsia="en-US"/>
        </w:rPr>
        <w:t>У</w:t>
      </w:r>
      <w:r w:rsidRPr="00442959">
        <w:rPr>
          <w:rFonts w:asciiTheme="minorHAnsi" w:hAnsiTheme="minorHAnsi" w:cstheme="minorHAnsi"/>
          <w:lang w:eastAsia="en-US"/>
        </w:rPr>
        <w:t xml:space="preserve">слуге </w:t>
      </w:r>
      <w:r w:rsidR="006D5526" w:rsidRPr="00442959">
        <w:rPr>
          <w:rFonts w:asciiTheme="minorHAnsi" w:hAnsiTheme="minorHAnsi" w:cstheme="minorHAnsi"/>
          <w:lang w:val="ru-RU" w:eastAsia="en-US"/>
        </w:rPr>
        <w:t>Сторона 2</w:t>
      </w:r>
      <w:r w:rsidRPr="00442959">
        <w:rPr>
          <w:rFonts w:asciiTheme="minorHAnsi" w:hAnsiTheme="minorHAnsi" w:cstheme="minorHAnsi"/>
          <w:lang w:eastAsia="en-US"/>
        </w:rPr>
        <w:t xml:space="preserve"> обязан</w:t>
      </w:r>
      <w:r w:rsidR="006D5526" w:rsidRPr="00442959">
        <w:rPr>
          <w:rFonts w:asciiTheme="minorHAnsi" w:hAnsiTheme="minorHAnsi" w:cstheme="minorHAnsi"/>
          <w:lang w:val="ru-RU" w:eastAsia="en-US"/>
        </w:rPr>
        <w:t>а</w:t>
      </w:r>
      <w:r w:rsidRPr="00442959">
        <w:rPr>
          <w:rFonts w:asciiTheme="minorHAnsi" w:hAnsiTheme="minorHAnsi" w:cstheme="minorHAnsi"/>
          <w:lang w:eastAsia="en-US"/>
        </w:rPr>
        <w:t xml:space="preserve"> незамедлительно уведомить </w:t>
      </w:r>
      <w:r w:rsidR="006D5526" w:rsidRPr="00442959">
        <w:rPr>
          <w:rFonts w:asciiTheme="minorHAnsi" w:hAnsiTheme="minorHAnsi" w:cstheme="minorHAnsi"/>
          <w:lang w:val="ru-RU" w:eastAsia="en-US"/>
        </w:rPr>
        <w:t>Сторону 1</w:t>
      </w:r>
      <w:r w:rsidRPr="00442959">
        <w:rPr>
          <w:rFonts w:asciiTheme="minorHAnsi" w:hAnsiTheme="minorHAnsi" w:cstheme="minorHAnsi"/>
          <w:lang w:eastAsia="en-US"/>
        </w:rPr>
        <w:t xml:space="preserve"> об обнаруженных недостатках, а также </w:t>
      </w:r>
      <w:r w:rsidR="00735B8C">
        <w:rPr>
          <w:rFonts w:asciiTheme="minorHAnsi" w:hAnsiTheme="minorHAnsi" w:cstheme="minorHAnsi"/>
          <w:lang w:val="ru-RU" w:eastAsia="en-US"/>
        </w:rPr>
        <w:t xml:space="preserve">своими силами и средствами </w:t>
      </w:r>
      <w:r w:rsidRPr="00442959">
        <w:rPr>
          <w:rFonts w:asciiTheme="minorHAnsi" w:hAnsiTheme="minorHAnsi" w:cstheme="minorHAnsi"/>
          <w:lang w:eastAsia="en-US"/>
        </w:rPr>
        <w:t xml:space="preserve">предоставить по </w:t>
      </w:r>
      <w:r w:rsidR="00735B8C">
        <w:rPr>
          <w:rFonts w:asciiTheme="minorHAnsi" w:hAnsiTheme="minorHAnsi" w:cstheme="minorHAnsi"/>
          <w:lang w:val="ru-RU" w:eastAsia="en-US"/>
        </w:rPr>
        <w:t>указанному</w:t>
      </w:r>
      <w:r w:rsidRPr="00442959">
        <w:rPr>
          <w:rFonts w:asciiTheme="minorHAnsi" w:hAnsiTheme="minorHAnsi" w:cstheme="minorHAnsi"/>
          <w:lang w:eastAsia="en-US"/>
        </w:rPr>
        <w:t xml:space="preserve"> </w:t>
      </w:r>
      <w:r w:rsidR="006D5526" w:rsidRPr="00442959">
        <w:rPr>
          <w:rFonts w:asciiTheme="minorHAnsi" w:hAnsiTheme="minorHAnsi" w:cstheme="minorHAnsi"/>
          <w:lang w:val="ru-RU" w:eastAsia="en-US"/>
        </w:rPr>
        <w:t>Сторон</w:t>
      </w:r>
      <w:r w:rsidR="00735B8C">
        <w:rPr>
          <w:rFonts w:asciiTheme="minorHAnsi" w:hAnsiTheme="minorHAnsi" w:cstheme="minorHAnsi"/>
          <w:lang w:val="ru-RU" w:eastAsia="en-US"/>
        </w:rPr>
        <w:t>ой</w:t>
      </w:r>
      <w:r w:rsidR="006D5526" w:rsidRPr="00442959">
        <w:rPr>
          <w:rFonts w:asciiTheme="minorHAnsi" w:hAnsiTheme="minorHAnsi" w:cstheme="minorHAnsi"/>
          <w:lang w:val="ru-RU" w:eastAsia="en-US"/>
        </w:rPr>
        <w:t xml:space="preserve"> 1</w:t>
      </w:r>
      <w:r w:rsidR="00735B8C">
        <w:rPr>
          <w:rFonts w:asciiTheme="minorHAnsi" w:hAnsiTheme="minorHAnsi" w:cstheme="minorHAnsi"/>
          <w:lang w:val="ru-RU" w:eastAsia="en-US"/>
        </w:rPr>
        <w:t xml:space="preserve"> адресу</w:t>
      </w:r>
      <w:r w:rsidRPr="00442959">
        <w:rPr>
          <w:rFonts w:asciiTheme="minorHAnsi" w:hAnsiTheme="minorHAnsi" w:cstheme="minorHAnsi"/>
          <w:lang w:eastAsia="en-US"/>
        </w:rPr>
        <w:t xml:space="preserve"> </w:t>
      </w:r>
      <w:r w:rsidR="006D5526"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w:t>
      </w:r>
      <w:proofErr w:type="spellEnd"/>
      <w:r w:rsidRPr="00442959">
        <w:rPr>
          <w:rFonts w:asciiTheme="minorHAnsi" w:hAnsiTheme="minorHAnsi" w:cstheme="minorHAnsi"/>
          <w:lang w:eastAsia="en-US"/>
        </w:rPr>
        <w:t xml:space="preserve">/результат оказания </w:t>
      </w:r>
      <w:r w:rsidR="006D5526" w:rsidRPr="00442959">
        <w:rPr>
          <w:rFonts w:asciiTheme="minorHAnsi" w:hAnsiTheme="minorHAnsi" w:cstheme="minorHAnsi"/>
          <w:lang w:val="ru-RU" w:eastAsia="en-US"/>
        </w:rPr>
        <w:t>У</w:t>
      </w:r>
      <w:r w:rsidRPr="00442959">
        <w:rPr>
          <w:rFonts w:asciiTheme="minorHAnsi" w:hAnsiTheme="minorHAnsi" w:cstheme="minorHAnsi"/>
          <w:lang w:eastAsia="en-US"/>
        </w:rPr>
        <w:t xml:space="preserve">слуг для целей проверки. </w:t>
      </w:r>
      <w:r w:rsidR="006D5526" w:rsidRPr="00442959">
        <w:rPr>
          <w:rFonts w:asciiTheme="minorHAnsi" w:hAnsiTheme="minorHAnsi" w:cstheme="minorHAnsi"/>
          <w:lang w:val="ru-RU" w:eastAsia="en-US"/>
        </w:rPr>
        <w:t>Сторона 1</w:t>
      </w:r>
      <w:r w:rsidRPr="00442959">
        <w:rPr>
          <w:rFonts w:asciiTheme="minorHAnsi" w:hAnsiTheme="minorHAnsi" w:cstheme="minorHAnsi"/>
          <w:lang w:eastAsia="en-US"/>
        </w:rPr>
        <w:t>, получивш</w:t>
      </w:r>
      <w:r w:rsidR="006D5526" w:rsidRPr="00442959">
        <w:rPr>
          <w:rFonts w:asciiTheme="minorHAnsi" w:hAnsiTheme="minorHAnsi" w:cstheme="minorHAnsi"/>
          <w:lang w:val="ru-RU" w:eastAsia="en-US"/>
        </w:rPr>
        <w:t>ая</w:t>
      </w:r>
      <w:r w:rsidRPr="00442959">
        <w:rPr>
          <w:rFonts w:asciiTheme="minorHAnsi" w:hAnsiTheme="minorHAnsi" w:cstheme="minorHAnsi"/>
          <w:lang w:eastAsia="en-US"/>
        </w:rPr>
        <w:t xml:space="preserve"> уведомление </w:t>
      </w:r>
      <w:r w:rsidR="006D5526" w:rsidRPr="00442959">
        <w:rPr>
          <w:rFonts w:asciiTheme="minorHAnsi" w:hAnsiTheme="minorHAnsi" w:cstheme="minorHAnsi"/>
          <w:lang w:val="ru-RU" w:eastAsia="en-US"/>
        </w:rPr>
        <w:t>Стороны 2</w:t>
      </w:r>
      <w:r w:rsidRPr="00442959">
        <w:rPr>
          <w:rFonts w:asciiTheme="minorHAnsi" w:hAnsiTheme="minorHAnsi" w:cstheme="minorHAnsi"/>
          <w:lang w:eastAsia="en-US"/>
        </w:rPr>
        <w:t xml:space="preserve"> об обнаруженных недостатках, в течение </w:t>
      </w:r>
      <w:r w:rsidR="00276CC5" w:rsidRPr="00442959">
        <w:rPr>
          <w:rFonts w:asciiTheme="minorHAnsi" w:hAnsiTheme="minorHAnsi" w:cstheme="minorHAnsi"/>
          <w:lang w:val="ru-RU" w:eastAsia="en-US"/>
        </w:rPr>
        <w:t xml:space="preserve">5 </w:t>
      </w:r>
      <w:r w:rsidRPr="00442959">
        <w:rPr>
          <w:rFonts w:asciiTheme="minorHAnsi" w:hAnsiTheme="minorHAnsi" w:cstheme="minorHAnsi"/>
          <w:lang w:eastAsia="en-US"/>
        </w:rPr>
        <w:t xml:space="preserve">рабочих дней уведомляет </w:t>
      </w:r>
      <w:r w:rsidR="006D5526" w:rsidRPr="00442959">
        <w:rPr>
          <w:rFonts w:asciiTheme="minorHAnsi" w:hAnsiTheme="minorHAnsi" w:cstheme="minorHAnsi"/>
          <w:lang w:val="ru-RU" w:eastAsia="en-US"/>
        </w:rPr>
        <w:t>Сторону 2</w:t>
      </w:r>
      <w:r w:rsidRPr="00442959">
        <w:rPr>
          <w:rFonts w:asciiTheme="minorHAnsi" w:hAnsiTheme="minorHAnsi" w:cstheme="minorHAnsi"/>
          <w:lang w:eastAsia="en-US"/>
        </w:rPr>
        <w:t xml:space="preserve"> о месте, дате и времени </w:t>
      </w:r>
      <w:r w:rsidR="000C4375" w:rsidRPr="00442959">
        <w:rPr>
          <w:rFonts w:asciiTheme="minorHAnsi" w:hAnsiTheme="minorHAnsi" w:cstheme="minorHAnsi"/>
          <w:lang w:eastAsia="en-US"/>
        </w:rPr>
        <w:t>предоставления Товара</w:t>
      </w:r>
      <w:r w:rsidRPr="00442959">
        <w:rPr>
          <w:rFonts w:asciiTheme="minorHAnsi" w:hAnsiTheme="minorHAnsi" w:cstheme="minorHAnsi"/>
          <w:lang w:eastAsia="en-US"/>
        </w:rPr>
        <w:t>/</w:t>
      </w:r>
      <w:r w:rsidR="006D5526" w:rsidRPr="00442959">
        <w:rPr>
          <w:rFonts w:asciiTheme="minorHAnsi" w:hAnsiTheme="minorHAnsi" w:cstheme="minorHAnsi"/>
          <w:lang w:val="ru-RU" w:eastAsia="en-US"/>
        </w:rPr>
        <w:t xml:space="preserve"> </w:t>
      </w:r>
      <w:r w:rsidRPr="00442959">
        <w:rPr>
          <w:rFonts w:asciiTheme="minorHAnsi" w:hAnsiTheme="minorHAnsi" w:cstheme="minorHAnsi"/>
          <w:lang w:eastAsia="en-US"/>
        </w:rPr>
        <w:t xml:space="preserve">результата оказания </w:t>
      </w:r>
      <w:r w:rsidR="006D5526" w:rsidRPr="00442959">
        <w:rPr>
          <w:rFonts w:asciiTheme="minorHAnsi" w:hAnsiTheme="minorHAnsi" w:cstheme="minorHAnsi"/>
          <w:lang w:val="ru-RU" w:eastAsia="en-US"/>
        </w:rPr>
        <w:t>У</w:t>
      </w:r>
      <w:r w:rsidRPr="00442959">
        <w:rPr>
          <w:rFonts w:asciiTheme="minorHAnsi" w:hAnsiTheme="minorHAnsi" w:cstheme="minorHAnsi"/>
          <w:lang w:eastAsia="en-US"/>
        </w:rPr>
        <w:t xml:space="preserve">слуг. Проверка </w:t>
      </w:r>
      <w:r w:rsidR="006D5526"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овара</w:t>
      </w:r>
      <w:proofErr w:type="spellEnd"/>
      <w:r w:rsidRPr="00442959">
        <w:rPr>
          <w:rFonts w:asciiTheme="minorHAnsi" w:hAnsiTheme="minorHAnsi" w:cstheme="minorHAnsi"/>
          <w:lang w:eastAsia="en-US"/>
        </w:rPr>
        <w:t>/</w:t>
      </w:r>
      <w:r w:rsidR="006D5526" w:rsidRPr="00442959">
        <w:rPr>
          <w:rFonts w:asciiTheme="minorHAnsi" w:hAnsiTheme="minorHAnsi" w:cstheme="minorHAnsi"/>
          <w:lang w:val="ru-RU" w:eastAsia="en-US"/>
        </w:rPr>
        <w:t xml:space="preserve"> </w:t>
      </w:r>
      <w:r w:rsidRPr="00442959">
        <w:rPr>
          <w:rFonts w:asciiTheme="minorHAnsi" w:hAnsiTheme="minorHAnsi" w:cstheme="minorHAnsi"/>
          <w:lang w:eastAsia="en-US"/>
        </w:rPr>
        <w:t xml:space="preserve">результата оказания </w:t>
      </w:r>
      <w:r w:rsidR="006D5526" w:rsidRPr="00442959">
        <w:rPr>
          <w:rFonts w:asciiTheme="minorHAnsi" w:hAnsiTheme="minorHAnsi" w:cstheme="minorHAnsi"/>
          <w:lang w:val="ru-RU" w:eastAsia="en-US"/>
        </w:rPr>
        <w:t>У</w:t>
      </w:r>
      <w:r w:rsidRPr="00442959">
        <w:rPr>
          <w:rFonts w:asciiTheme="minorHAnsi" w:hAnsiTheme="minorHAnsi" w:cstheme="minorHAnsi"/>
          <w:lang w:eastAsia="en-US"/>
        </w:rPr>
        <w:t xml:space="preserve">слуги осуществляется </w:t>
      </w:r>
      <w:r w:rsidR="006D5526" w:rsidRPr="00442959">
        <w:rPr>
          <w:rFonts w:asciiTheme="minorHAnsi" w:hAnsiTheme="minorHAnsi" w:cstheme="minorHAnsi"/>
          <w:lang w:val="ru-RU" w:eastAsia="en-US"/>
        </w:rPr>
        <w:t>Стороной 1</w:t>
      </w:r>
      <w:r w:rsidRPr="00442959">
        <w:rPr>
          <w:rFonts w:asciiTheme="minorHAnsi" w:hAnsiTheme="minorHAnsi" w:cstheme="minorHAnsi"/>
          <w:lang w:eastAsia="en-US"/>
        </w:rPr>
        <w:t xml:space="preserve"> </w:t>
      </w:r>
      <w:r w:rsidR="006D5526" w:rsidRPr="00442959">
        <w:rPr>
          <w:rFonts w:asciiTheme="minorHAnsi" w:hAnsiTheme="minorHAnsi" w:cstheme="minorHAnsi"/>
          <w:lang w:val="ru-RU" w:eastAsia="en-US"/>
        </w:rPr>
        <w:t>в течение</w:t>
      </w:r>
      <w:r w:rsidRPr="00442959">
        <w:rPr>
          <w:rFonts w:asciiTheme="minorHAnsi" w:hAnsiTheme="minorHAnsi" w:cstheme="minorHAnsi"/>
          <w:lang w:eastAsia="en-US"/>
        </w:rPr>
        <w:t xml:space="preserve"> 15 рабочих дней с даты предоставления </w:t>
      </w:r>
      <w:r w:rsidR="006D5526"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овара</w:t>
      </w:r>
      <w:proofErr w:type="spellEnd"/>
      <w:r w:rsidRPr="00442959">
        <w:rPr>
          <w:rFonts w:asciiTheme="minorHAnsi" w:hAnsiTheme="minorHAnsi" w:cstheme="minorHAnsi"/>
          <w:lang w:eastAsia="en-US"/>
        </w:rPr>
        <w:t xml:space="preserve">/результата оказания </w:t>
      </w:r>
      <w:r w:rsidR="006D5526" w:rsidRPr="00442959">
        <w:rPr>
          <w:rFonts w:asciiTheme="minorHAnsi" w:hAnsiTheme="minorHAnsi" w:cstheme="minorHAnsi"/>
          <w:lang w:val="ru-RU" w:eastAsia="en-US"/>
        </w:rPr>
        <w:t>У</w:t>
      </w:r>
      <w:r w:rsidRPr="00442959">
        <w:rPr>
          <w:rFonts w:asciiTheme="minorHAnsi" w:hAnsiTheme="minorHAnsi" w:cstheme="minorHAnsi"/>
          <w:lang w:eastAsia="en-US"/>
        </w:rPr>
        <w:t xml:space="preserve">слуги </w:t>
      </w:r>
      <w:r w:rsidR="006D5526" w:rsidRPr="00442959">
        <w:rPr>
          <w:rFonts w:asciiTheme="minorHAnsi" w:hAnsiTheme="minorHAnsi" w:cstheme="minorHAnsi"/>
          <w:lang w:val="ru-RU" w:eastAsia="en-US"/>
        </w:rPr>
        <w:t>Стороне 1</w:t>
      </w:r>
      <w:r w:rsidRPr="00442959">
        <w:rPr>
          <w:rFonts w:asciiTheme="minorHAnsi" w:hAnsiTheme="minorHAnsi" w:cstheme="minorHAnsi"/>
          <w:lang w:eastAsia="en-US"/>
        </w:rPr>
        <w:t xml:space="preserve">. По итогам проверки Сторонами составляется двусторонний акт с указанием на обнаружение или отсутствие дефектов в </w:t>
      </w:r>
      <w:r w:rsidR="006D5526"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оваре</w:t>
      </w:r>
      <w:proofErr w:type="spellEnd"/>
      <w:r w:rsidRPr="00442959">
        <w:rPr>
          <w:rFonts w:asciiTheme="minorHAnsi" w:hAnsiTheme="minorHAnsi" w:cstheme="minorHAnsi"/>
          <w:lang w:eastAsia="en-US"/>
        </w:rPr>
        <w:t xml:space="preserve">/оказанной </w:t>
      </w:r>
      <w:r w:rsidR="006D5526" w:rsidRPr="00442959">
        <w:rPr>
          <w:rFonts w:asciiTheme="minorHAnsi" w:hAnsiTheme="minorHAnsi" w:cstheme="minorHAnsi"/>
          <w:lang w:val="ru-RU" w:eastAsia="en-US"/>
        </w:rPr>
        <w:t>У</w:t>
      </w:r>
      <w:r w:rsidRPr="00442959">
        <w:rPr>
          <w:rFonts w:asciiTheme="minorHAnsi" w:hAnsiTheme="minorHAnsi" w:cstheme="minorHAnsi"/>
          <w:lang w:eastAsia="en-US"/>
        </w:rPr>
        <w:t>слуге.</w:t>
      </w:r>
    </w:p>
    <w:p w:rsidR="00276CC5" w:rsidRPr="00442959" w:rsidRDefault="003020C7" w:rsidP="00AB2BA8">
      <w:pPr>
        <w:pStyle w:val="aff8"/>
        <w:numPr>
          <w:ilvl w:val="1"/>
          <w:numId w:val="64"/>
        </w:numPr>
        <w:tabs>
          <w:tab w:val="left" w:pos="567"/>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eastAsia="en-US"/>
        </w:rPr>
        <w:t>Претензии</w:t>
      </w:r>
      <w:r w:rsidR="00735B8C">
        <w:rPr>
          <w:rFonts w:asciiTheme="minorHAnsi" w:hAnsiTheme="minorHAnsi" w:cstheme="minorHAnsi"/>
          <w:lang w:val="ru-RU" w:eastAsia="en-US"/>
        </w:rPr>
        <w:t xml:space="preserve"> Стороны 2</w:t>
      </w:r>
      <w:r w:rsidRPr="00442959">
        <w:rPr>
          <w:rFonts w:asciiTheme="minorHAnsi" w:hAnsiTheme="minorHAnsi" w:cstheme="minorHAnsi"/>
          <w:lang w:eastAsia="en-US"/>
        </w:rPr>
        <w:t xml:space="preserve"> в отношении качества поставл</w:t>
      </w:r>
      <w:r w:rsidR="00735B8C">
        <w:rPr>
          <w:rFonts w:asciiTheme="minorHAnsi" w:hAnsiTheme="minorHAnsi" w:cstheme="minorHAnsi"/>
          <w:lang w:val="ru-RU" w:eastAsia="en-US"/>
        </w:rPr>
        <w:t>енных</w:t>
      </w:r>
      <w:r w:rsidRPr="00442959">
        <w:rPr>
          <w:rFonts w:asciiTheme="minorHAnsi" w:hAnsiTheme="minorHAnsi" w:cstheme="minorHAnsi"/>
          <w:lang w:eastAsia="en-US"/>
        </w:rPr>
        <w:t xml:space="preserve"> </w:t>
      </w:r>
      <w:r w:rsidR="006D5526"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оваров</w:t>
      </w:r>
      <w:proofErr w:type="spellEnd"/>
      <w:r w:rsidRPr="00442959">
        <w:rPr>
          <w:rFonts w:asciiTheme="minorHAnsi" w:hAnsiTheme="minorHAnsi" w:cstheme="minorHAnsi"/>
          <w:lang w:eastAsia="en-US"/>
        </w:rPr>
        <w:t>/</w:t>
      </w:r>
      <w:r w:rsidR="00735B8C">
        <w:rPr>
          <w:rFonts w:asciiTheme="minorHAnsi" w:hAnsiTheme="minorHAnsi" w:cstheme="minorHAnsi"/>
          <w:lang w:val="ru-RU" w:eastAsia="en-US"/>
        </w:rPr>
        <w:t xml:space="preserve"> </w:t>
      </w:r>
      <w:r w:rsidRPr="00442959">
        <w:rPr>
          <w:rFonts w:asciiTheme="minorHAnsi" w:hAnsiTheme="minorHAnsi" w:cstheme="minorHAnsi"/>
          <w:lang w:eastAsia="en-US"/>
        </w:rPr>
        <w:t xml:space="preserve">оказанных </w:t>
      </w:r>
      <w:r w:rsidR="006D5526" w:rsidRPr="00442959">
        <w:rPr>
          <w:rFonts w:asciiTheme="minorHAnsi" w:hAnsiTheme="minorHAnsi" w:cstheme="minorHAnsi"/>
          <w:lang w:val="ru-RU" w:eastAsia="en-US"/>
        </w:rPr>
        <w:t>У</w:t>
      </w:r>
      <w:r w:rsidRPr="00442959">
        <w:rPr>
          <w:rFonts w:asciiTheme="minorHAnsi" w:hAnsiTheme="minorHAnsi" w:cstheme="minorHAnsi"/>
          <w:lang w:eastAsia="en-US"/>
        </w:rPr>
        <w:t xml:space="preserve">слуг </w:t>
      </w:r>
      <w:r w:rsidR="00735B8C">
        <w:rPr>
          <w:rFonts w:asciiTheme="minorHAnsi" w:hAnsiTheme="minorHAnsi" w:cstheme="minorHAnsi"/>
          <w:lang w:val="ru-RU" w:eastAsia="en-US"/>
        </w:rPr>
        <w:t>принимаются к рассмотрению Стороной 1</w:t>
      </w:r>
      <w:r w:rsidRPr="00442959">
        <w:rPr>
          <w:rFonts w:asciiTheme="minorHAnsi" w:hAnsiTheme="minorHAnsi" w:cstheme="minorHAnsi"/>
          <w:lang w:eastAsia="en-US"/>
        </w:rPr>
        <w:t xml:space="preserve"> </w:t>
      </w:r>
      <w:r w:rsidR="00735B8C">
        <w:rPr>
          <w:rFonts w:asciiTheme="minorHAnsi" w:hAnsiTheme="minorHAnsi" w:cstheme="minorHAnsi"/>
          <w:lang w:val="ru-RU" w:eastAsia="en-US"/>
        </w:rPr>
        <w:t xml:space="preserve">исключительно </w:t>
      </w:r>
      <w:r w:rsidRPr="00442959">
        <w:rPr>
          <w:rFonts w:asciiTheme="minorHAnsi" w:hAnsiTheme="minorHAnsi" w:cstheme="minorHAnsi"/>
          <w:lang w:eastAsia="en-US"/>
        </w:rPr>
        <w:t xml:space="preserve">с обязательным приложением акта, указанного в пункте </w:t>
      </w:r>
      <w:r w:rsidR="006673DD" w:rsidRPr="00442959">
        <w:rPr>
          <w:rFonts w:asciiTheme="minorHAnsi" w:hAnsiTheme="minorHAnsi" w:cstheme="minorHAnsi"/>
          <w:lang w:val="ru-RU" w:eastAsia="en-US"/>
        </w:rPr>
        <w:t>7</w:t>
      </w:r>
      <w:r w:rsidRPr="00442959">
        <w:rPr>
          <w:rFonts w:asciiTheme="minorHAnsi" w:hAnsiTheme="minorHAnsi" w:cstheme="minorHAnsi"/>
          <w:lang w:eastAsia="en-US"/>
        </w:rPr>
        <w:t>.3. Договора</w:t>
      </w:r>
      <w:r w:rsidR="00735B8C">
        <w:rPr>
          <w:rFonts w:asciiTheme="minorHAnsi" w:hAnsiTheme="minorHAnsi" w:cstheme="minorHAnsi"/>
          <w:lang w:val="ru-RU" w:eastAsia="en-US"/>
        </w:rPr>
        <w:t>, без указанного акта претензия не считается направленной</w:t>
      </w:r>
      <w:r w:rsidRPr="00442959">
        <w:rPr>
          <w:rFonts w:asciiTheme="minorHAnsi" w:hAnsiTheme="minorHAnsi" w:cstheme="minorHAnsi"/>
          <w:lang w:eastAsia="en-US"/>
        </w:rPr>
        <w:t xml:space="preserve">. </w:t>
      </w:r>
    </w:p>
    <w:p w:rsidR="006D5526" w:rsidRPr="00442959" w:rsidRDefault="006D5526" w:rsidP="00AB2BA8">
      <w:pPr>
        <w:pStyle w:val="aff8"/>
        <w:numPr>
          <w:ilvl w:val="1"/>
          <w:numId w:val="64"/>
        </w:numPr>
        <w:tabs>
          <w:tab w:val="left" w:pos="567"/>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val="ru-RU" w:eastAsia="en-US"/>
        </w:rPr>
        <w:t>Сторона 1</w:t>
      </w:r>
      <w:r w:rsidR="003020C7" w:rsidRPr="00442959">
        <w:rPr>
          <w:rFonts w:asciiTheme="minorHAnsi" w:hAnsiTheme="minorHAnsi" w:cstheme="minorHAnsi"/>
          <w:lang w:eastAsia="en-US"/>
        </w:rPr>
        <w:t xml:space="preserve"> в течение 15 рабочих дней, от даты получения документов, указанных в пункте </w:t>
      </w:r>
      <w:r w:rsidR="006673DD" w:rsidRPr="00442959">
        <w:rPr>
          <w:rFonts w:asciiTheme="minorHAnsi" w:hAnsiTheme="minorHAnsi" w:cstheme="minorHAnsi"/>
          <w:lang w:val="ru-RU" w:eastAsia="en-US"/>
        </w:rPr>
        <w:t>7</w:t>
      </w:r>
      <w:r w:rsidR="003020C7" w:rsidRPr="00442959">
        <w:rPr>
          <w:rFonts w:asciiTheme="minorHAnsi" w:hAnsiTheme="minorHAnsi" w:cstheme="minorHAnsi"/>
          <w:lang w:eastAsia="en-US"/>
        </w:rPr>
        <w:t xml:space="preserve">.3. и </w:t>
      </w:r>
      <w:r w:rsidR="006673DD" w:rsidRPr="00442959">
        <w:rPr>
          <w:rFonts w:asciiTheme="minorHAnsi" w:hAnsiTheme="minorHAnsi" w:cstheme="minorHAnsi"/>
          <w:lang w:val="ru-RU" w:eastAsia="en-US"/>
        </w:rPr>
        <w:t>7</w:t>
      </w:r>
      <w:r w:rsidR="003020C7" w:rsidRPr="00442959">
        <w:rPr>
          <w:rFonts w:asciiTheme="minorHAnsi" w:hAnsiTheme="minorHAnsi" w:cstheme="minorHAnsi"/>
          <w:lang w:eastAsia="en-US"/>
        </w:rPr>
        <w:t xml:space="preserve">.4. Договора, вправе принять одно из следующих решений (с указанием срока): </w:t>
      </w:r>
    </w:p>
    <w:p w:rsidR="006D5526" w:rsidRPr="00442959" w:rsidRDefault="003020C7" w:rsidP="00C16708">
      <w:pPr>
        <w:pStyle w:val="aff8"/>
        <w:numPr>
          <w:ilvl w:val="0"/>
          <w:numId w:val="62"/>
        </w:numPr>
        <w:tabs>
          <w:tab w:val="left" w:pos="567"/>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eastAsia="en-US"/>
        </w:rPr>
        <w:t xml:space="preserve">замена некачественного </w:t>
      </w:r>
      <w:r w:rsidR="006D5526" w:rsidRPr="00442959">
        <w:rPr>
          <w:rFonts w:asciiTheme="minorHAnsi" w:hAnsiTheme="minorHAnsi" w:cstheme="minorHAnsi"/>
          <w:lang w:val="ru-RU" w:eastAsia="en-US"/>
        </w:rPr>
        <w:t>Т</w:t>
      </w:r>
      <w:proofErr w:type="spellStart"/>
      <w:r w:rsidRPr="00442959">
        <w:rPr>
          <w:rFonts w:asciiTheme="minorHAnsi" w:hAnsiTheme="minorHAnsi" w:cstheme="minorHAnsi"/>
          <w:lang w:eastAsia="en-US"/>
        </w:rPr>
        <w:t>овара</w:t>
      </w:r>
      <w:proofErr w:type="spellEnd"/>
      <w:r w:rsidRPr="00442959">
        <w:rPr>
          <w:rFonts w:asciiTheme="minorHAnsi" w:hAnsiTheme="minorHAnsi" w:cstheme="minorHAnsi"/>
          <w:lang w:eastAsia="en-US"/>
        </w:rPr>
        <w:t>/</w:t>
      </w:r>
      <w:r w:rsidR="006D5526" w:rsidRPr="00442959">
        <w:rPr>
          <w:rFonts w:asciiTheme="minorHAnsi" w:hAnsiTheme="minorHAnsi" w:cstheme="minorHAnsi"/>
          <w:lang w:val="ru-RU" w:eastAsia="en-US"/>
        </w:rPr>
        <w:t>У</w:t>
      </w:r>
      <w:r w:rsidRPr="00442959">
        <w:rPr>
          <w:rFonts w:asciiTheme="minorHAnsi" w:hAnsiTheme="minorHAnsi" w:cstheme="minorHAnsi"/>
          <w:lang w:eastAsia="en-US"/>
        </w:rPr>
        <w:t xml:space="preserve">слуги; </w:t>
      </w:r>
    </w:p>
    <w:p w:rsidR="006D5526" w:rsidRPr="00442959" w:rsidRDefault="003020C7" w:rsidP="00C16708">
      <w:pPr>
        <w:pStyle w:val="aff8"/>
        <w:numPr>
          <w:ilvl w:val="0"/>
          <w:numId w:val="62"/>
        </w:numPr>
        <w:tabs>
          <w:tab w:val="left" w:pos="567"/>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eastAsia="en-US"/>
        </w:rPr>
        <w:t xml:space="preserve">устранение обнаруженных недостатков </w:t>
      </w:r>
      <w:r w:rsidR="006D5526" w:rsidRPr="00442959">
        <w:rPr>
          <w:rFonts w:asciiTheme="minorHAnsi" w:hAnsiTheme="minorHAnsi" w:cstheme="minorHAnsi"/>
          <w:lang w:val="ru-RU" w:eastAsia="en-US"/>
        </w:rPr>
        <w:t>Т</w:t>
      </w:r>
      <w:proofErr w:type="spellStart"/>
      <w:r w:rsidR="006D5526" w:rsidRPr="00442959">
        <w:rPr>
          <w:rFonts w:asciiTheme="minorHAnsi" w:hAnsiTheme="minorHAnsi" w:cstheme="minorHAnsi"/>
          <w:lang w:eastAsia="en-US"/>
        </w:rPr>
        <w:t>овара</w:t>
      </w:r>
      <w:proofErr w:type="spellEnd"/>
      <w:r w:rsidR="006D5526" w:rsidRPr="00442959">
        <w:rPr>
          <w:rFonts w:asciiTheme="minorHAnsi" w:hAnsiTheme="minorHAnsi" w:cstheme="minorHAnsi"/>
          <w:lang w:eastAsia="en-US"/>
        </w:rPr>
        <w:t>/</w:t>
      </w:r>
      <w:r w:rsidR="006D5526" w:rsidRPr="00442959">
        <w:rPr>
          <w:rFonts w:asciiTheme="minorHAnsi" w:hAnsiTheme="minorHAnsi" w:cstheme="minorHAnsi"/>
          <w:lang w:val="ru-RU" w:eastAsia="en-US"/>
        </w:rPr>
        <w:t>У</w:t>
      </w:r>
      <w:r w:rsidR="006D5526" w:rsidRPr="00442959">
        <w:rPr>
          <w:rFonts w:asciiTheme="minorHAnsi" w:hAnsiTheme="minorHAnsi" w:cstheme="minorHAnsi"/>
          <w:lang w:eastAsia="en-US"/>
        </w:rPr>
        <w:t>слуги</w:t>
      </w:r>
      <w:r w:rsidRPr="00442959">
        <w:rPr>
          <w:rFonts w:asciiTheme="minorHAnsi" w:hAnsiTheme="minorHAnsi" w:cstheme="minorHAnsi"/>
          <w:lang w:eastAsia="en-US"/>
        </w:rPr>
        <w:t xml:space="preserve">; </w:t>
      </w:r>
    </w:p>
    <w:p w:rsidR="006D5526" w:rsidRPr="00442959" w:rsidRDefault="003020C7" w:rsidP="00C16708">
      <w:pPr>
        <w:pStyle w:val="aff8"/>
        <w:numPr>
          <w:ilvl w:val="0"/>
          <w:numId w:val="62"/>
        </w:numPr>
        <w:tabs>
          <w:tab w:val="left" w:pos="567"/>
        </w:tabs>
        <w:spacing w:line="240" w:lineRule="auto"/>
        <w:ind w:left="426" w:right="56" w:hanging="426"/>
        <w:jc w:val="both"/>
        <w:rPr>
          <w:rFonts w:asciiTheme="minorHAnsi" w:hAnsiTheme="minorHAnsi" w:cstheme="minorHAnsi"/>
          <w:lang w:eastAsia="en-US"/>
        </w:rPr>
      </w:pPr>
      <w:r w:rsidRPr="00442959">
        <w:rPr>
          <w:rFonts w:asciiTheme="minorHAnsi" w:hAnsiTheme="minorHAnsi" w:cstheme="minorHAnsi"/>
          <w:lang w:eastAsia="en-US"/>
        </w:rPr>
        <w:t xml:space="preserve">осуществление возврата денежных средств за поставленный </w:t>
      </w:r>
      <w:r w:rsidR="006D5526" w:rsidRPr="00442959">
        <w:rPr>
          <w:rFonts w:asciiTheme="minorHAnsi" w:hAnsiTheme="minorHAnsi" w:cstheme="minorHAnsi"/>
          <w:lang w:val="ru-RU" w:eastAsia="en-US"/>
        </w:rPr>
        <w:t>Т</w:t>
      </w:r>
      <w:proofErr w:type="spellStart"/>
      <w:r w:rsidR="006D5526" w:rsidRPr="00442959">
        <w:rPr>
          <w:rFonts w:asciiTheme="minorHAnsi" w:hAnsiTheme="minorHAnsi" w:cstheme="minorHAnsi"/>
          <w:lang w:eastAsia="en-US"/>
        </w:rPr>
        <w:t>овар</w:t>
      </w:r>
      <w:proofErr w:type="spellEnd"/>
      <w:r w:rsidR="006D5526" w:rsidRPr="00442959">
        <w:rPr>
          <w:rFonts w:asciiTheme="minorHAnsi" w:hAnsiTheme="minorHAnsi" w:cstheme="minorHAnsi"/>
          <w:lang w:eastAsia="en-US"/>
        </w:rPr>
        <w:t>/</w:t>
      </w:r>
      <w:r w:rsidR="006D5526" w:rsidRPr="00442959">
        <w:rPr>
          <w:rFonts w:asciiTheme="minorHAnsi" w:hAnsiTheme="minorHAnsi" w:cstheme="minorHAnsi"/>
          <w:lang w:val="ru-RU" w:eastAsia="en-US"/>
        </w:rPr>
        <w:t>У</w:t>
      </w:r>
      <w:r w:rsidR="006D5526" w:rsidRPr="00442959">
        <w:rPr>
          <w:rFonts w:asciiTheme="minorHAnsi" w:hAnsiTheme="minorHAnsi" w:cstheme="minorHAnsi"/>
          <w:lang w:eastAsia="en-US"/>
        </w:rPr>
        <w:t>слуг</w:t>
      </w:r>
      <w:r w:rsidR="006D5526" w:rsidRPr="00442959">
        <w:rPr>
          <w:rFonts w:asciiTheme="minorHAnsi" w:hAnsiTheme="minorHAnsi" w:cstheme="minorHAnsi"/>
          <w:lang w:val="ru-RU" w:eastAsia="en-US"/>
        </w:rPr>
        <w:t>у</w:t>
      </w:r>
      <w:r w:rsidRPr="00442959">
        <w:rPr>
          <w:rFonts w:asciiTheme="minorHAnsi" w:hAnsiTheme="minorHAnsi" w:cstheme="minorHAnsi"/>
          <w:lang w:eastAsia="en-US"/>
        </w:rPr>
        <w:t xml:space="preserve">; </w:t>
      </w:r>
    </w:p>
    <w:p w:rsidR="003020C7" w:rsidRPr="00442959" w:rsidRDefault="003020C7" w:rsidP="00442959">
      <w:pPr>
        <w:pStyle w:val="aff8"/>
        <w:numPr>
          <w:ilvl w:val="0"/>
          <w:numId w:val="62"/>
        </w:numPr>
        <w:tabs>
          <w:tab w:val="left" w:pos="567"/>
        </w:tabs>
        <w:spacing w:after="120" w:line="240" w:lineRule="auto"/>
        <w:ind w:left="425" w:right="57" w:hanging="425"/>
        <w:contextualSpacing w:val="0"/>
        <w:rPr>
          <w:rFonts w:asciiTheme="minorHAnsi" w:hAnsiTheme="minorHAnsi" w:cstheme="minorHAnsi"/>
          <w:lang w:eastAsia="en-US"/>
        </w:rPr>
      </w:pPr>
      <w:r w:rsidRPr="00442959">
        <w:rPr>
          <w:rFonts w:asciiTheme="minorHAnsi" w:hAnsiTheme="minorHAnsi" w:cstheme="minorHAnsi"/>
          <w:lang w:eastAsia="en-US"/>
        </w:rPr>
        <w:t>отказать в удовлетворении претензии.</w:t>
      </w:r>
    </w:p>
    <w:p w:rsidR="009144BE" w:rsidRPr="00442959" w:rsidRDefault="009144BE" w:rsidP="00442959">
      <w:pPr>
        <w:pStyle w:val="aff8"/>
        <w:numPr>
          <w:ilvl w:val="0"/>
          <w:numId w:val="64"/>
        </w:numPr>
        <w:tabs>
          <w:tab w:val="left" w:pos="709"/>
          <w:tab w:val="left" w:pos="1134"/>
        </w:tabs>
        <w:spacing w:before="240" w:after="120" w:line="240" w:lineRule="auto"/>
        <w:ind w:left="357" w:right="57" w:hanging="357"/>
        <w:contextualSpacing w:val="0"/>
        <w:rPr>
          <w:rFonts w:asciiTheme="minorHAnsi" w:hAnsiTheme="minorHAnsi" w:cstheme="minorHAnsi"/>
          <w:sz w:val="28"/>
          <w:szCs w:val="28"/>
          <w:lang w:val="ru-RU"/>
        </w:rPr>
      </w:pPr>
      <w:r w:rsidRPr="00442959">
        <w:rPr>
          <w:rFonts w:asciiTheme="minorHAnsi" w:hAnsiTheme="minorHAnsi" w:cstheme="minorHAnsi"/>
          <w:sz w:val="28"/>
          <w:szCs w:val="28"/>
          <w:lang w:val="ru-RU"/>
        </w:rPr>
        <w:t xml:space="preserve">Матрица коммуникаций </w:t>
      </w:r>
    </w:p>
    <w:p w:rsidR="009144BE" w:rsidRPr="00442959" w:rsidRDefault="000C4375" w:rsidP="00AB2BA8">
      <w:pPr>
        <w:pStyle w:val="aff8"/>
        <w:numPr>
          <w:ilvl w:val="1"/>
          <w:numId w:val="64"/>
        </w:numPr>
        <w:tabs>
          <w:tab w:val="left" w:pos="1134"/>
        </w:tabs>
        <w:spacing w:after="0" w:line="240" w:lineRule="auto"/>
        <w:ind w:left="426" w:right="56" w:hanging="426"/>
        <w:rPr>
          <w:rFonts w:asciiTheme="minorHAnsi" w:hAnsiTheme="minorHAnsi" w:cstheme="minorHAnsi"/>
          <w:lang w:val="ru-RU"/>
        </w:rPr>
      </w:pPr>
      <w:r w:rsidRPr="00442959">
        <w:rPr>
          <w:rFonts w:asciiTheme="minorHAnsi" w:hAnsiTheme="minorHAnsi" w:cstheme="minorHAnsi"/>
          <w:lang w:val="ru-RU"/>
        </w:rPr>
        <w:t xml:space="preserve">В целях оперативного взаимодействия </w:t>
      </w:r>
      <w:r w:rsidR="00276CC5" w:rsidRPr="00442959">
        <w:rPr>
          <w:rFonts w:asciiTheme="minorHAnsi" w:hAnsiTheme="minorHAnsi" w:cstheme="minorHAnsi"/>
          <w:lang w:val="ru-RU"/>
        </w:rPr>
        <w:t xml:space="preserve">Сторон </w:t>
      </w:r>
      <w:r w:rsidRPr="00442959">
        <w:rPr>
          <w:rFonts w:asciiTheme="minorHAnsi" w:hAnsiTheme="minorHAnsi" w:cstheme="minorHAnsi"/>
          <w:lang w:val="ru-RU"/>
        </w:rPr>
        <w:t>у</w:t>
      </w:r>
      <w:r w:rsidR="009144BE" w:rsidRPr="00442959">
        <w:rPr>
          <w:rFonts w:asciiTheme="minorHAnsi" w:hAnsiTheme="minorHAnsi" w:cstheme="minorHAnsi"/>
          <w:lang w:val="ru-RU"/>
        </w:rPr>
        <w:t>ведомления, извещения, сканированные образы актов</w:t>
      </w:r>
      <w:r w:rsidR="00276CC5" w:rsidRPr="00442959">
        <w:rPr>
          <w:rFonts w:asciiTheme="minorHAnsi" w:hAnsiTheme="minorHAnsi" w:cstheme="minorHAnsi"/>
          <w:lang w:val="ru-RU"/>
        </w:rPr>
        <w:t>,</w:t>
      </w:r>
      <w:r w:rsidR="009144BE" w:rsidRPr="00442959">
        <w:rPr>
          <w:rFonts w:asciiTheme="minorHAnsi" w:hAnsiTheme="minorHAnsi" w:cstheme="minorHAnsi"/>
          <w:lang w:val="ru-RU"/>
        </w:rPr>
        <w:t xml:space="preserve"> заказов</w:t>
      </w:r>
      <w:r w:rsidR="00276CC5" w:rsidRPr="00442959">
        <w:rPr>
          <w:rFonts w:asciiTheme="minorHAnsi" w:hAnsiTheme="minorHAnsi" w:cstheme="minorHAnsi"/>
          <w:lang w:val="ru-RU"/>
        </w:rPr>
        <w:t xml:space="preserve">, актов сверок расчетов </w:t>
      </w:r>
      <w:r w:rsidR="009144BE" w:rsidRPr="00442959">
        <w:rPr>
          <w:rFonts w:asciiTheme="minorHAnsi" w:hAnsiTheme="minorHAnsi" w:cstheme="minorHAnsi"/>
          <w:lang w:val="ru-RU"/>
        </w:rPr>
        <w:t xml:space="preserve">допустимо направлять по следующим адресам: </w:t>
      </w:r>
    </w:p>
    <w:tbl>
      <w:tblPr>
        <w:tblStyle w:val="affffc"/>
        <w:tblW w:w="0" w:type="auto"/>
        <w:tblLook w:val="04A0"/>
      </w:tblPr>
      <w:tblGrid>
        <w:gridCol w:w="5372"/>
        <w:gridCol w:w="4540"/>
      </w:tblGrid>
      <w:tr w:rsidR="000C4375" w:rsidRPr="00442959" w:rsidTr="000C4375">
        <w:tc>
          <w:tcPr>
            <w:tcW w:w="5372" w:type="dxa"/>
            <w:tcBorders>
              <w:left w:val="nil"/>
            </w:tcBorders>
            <w:shd w:val="clear" w:color="auto" w:fill="E2EFD9" w:themeFill="accent6" w:themeFillTint="33"/>
          </w:tcPr>
          <w:p w:rsidR="000C4375" w:rsidRPr="00442959" w:rsidRDefault="000C4375" w:rsidP="009144BE">
            <w:pPr>
              <w:pStyle w:val="aff8"/>
              <w:tabs>
                <w:tab w:val="left" w:pos="709"/>
                <w:tab w:val="left" w:pos="1134"/>
              </w:tabs>
              <w:spacing w:after="0" w:line="240" w:lineRule="auto"/>
              <w:ind w:left="0" w:right="56"/>
              <w:rPr>
                <w:rFonts w:asciiTheme="minorHAnsi" w:hAnsiTheme="minorHAnsi" w:cstheme="minorHAnsi"/>
                <w:lang w:val="ru-RU"/>
              </w:rPr>
            </w:pPr>
            <w:r w:rsidRPr="00442959">
              <w:rPr>
                <w:rFonts w:asciiTheme="minorHAnsi" w:hAnsiTheme="minorHAnsi" w:cstheme="minorHAnsi"/>
                <w:lang w:val="ru-RU"/>
              </w:rPr>
              <w:t>Сторона 1</w:t>
            </w:r>
          </w:p>
        </w:tc>
        <w:tc>
          <w:tcPr>
            <w:tcW w:w="4540" w:type="dxa"/>
            <w:tcBorders>
              <w:right w:val="nil"/>
            </w:tcBorders>
            <w:shd w:val="clear" w:color="auto" w:fill="E2EFD9" w:themeFill="accent6" w:themeFillTint="33"/>
          </w:tcPr>
          <w:p w:rsidR="000C4375" w:rsidRPr="00442959" w:rsidRDefault="000C4375" w:rsidP="009144BE">
            <w:pPr>
              <w:pStyle w:val="aff8"/>
              <w:tabs>
                <w:tab w:val="left" w:pos="709"/>
                <w:tab w:val="left" w:pos="1134"/>
              </w:tabs>
              <w:spacing w:after="0" w:line="240" w:lineRule="auto"/>
              <w:ind w:left="0" w:right="56"/>
              <w:rPr>
                <w:rFonts w:asciiTheme="minorHAnsi" w:hAnsiTheme="minorHAnsi" w:cstheme="minorHAnsi"/>
                <w:lang w:val="ru-RU"/>
              </w:rPr>
            </w:pPr>
            <w:r w:rsidRPr="00442959">
              <w:rPr>
                <w:rFonts w:asciiTheme="minorHAnsi" w:hAnsiTheme="minorHAnsi" w:cstheme="minorHAnsi"/>
                <w:lang w:val="ru-RU"/>
              </w:rPr>
              <w:t>Сторона 2</w:t>
            </w:r>
          </w:p>
        </w:tc>
      </w:tr>
      <w:tr w:rsidR="000C4375" w:rsidRPr="00442959" w:rsidTr="00C16708">
        <w:tc>
          <w:tcPr>
            <w:tcW w:w="5372" w:type="dxa"/>
            <w:tcBorders>
              <w:left w:val="nil"/>
            </w:tcBorders>
          </w:tcPr>
          <w:p w:rsidR="000C4375" w:rsidRPr="00442959" w:rsidRDefault="000C4375" w:rsidP="000C4375">
            <w:pPr>
              <w:pStyle w:val="aff8"/>
              <w:tabs>
                <w:tab w:val="left" w:pos="709"/>
                <w:tab w:val="left" w:pos="1134"/>
              </w:tabs>
              <w:spacing w:after="0" w:line="240" w:lineRule="auto"/>
              <w:ind w:left="0" w:right="56"/>
              <w:rPr>
                <w:rFonts w:asciiTheme="minorHAnsi" w:hAnsiTheme="minorHAnsi" w:cstheme="minorHAnsi"/>
                <w:lang w:val="ru-RU"/>
              </w:rPr>
            </w:pPr>
            <w:r w:rsidRPr="00442959">
              <w:rPr>
                <w:rFonts w:asciiTheme="minorHAnsi" w:hAnsiTheme="minorHAnsi" w:cstheme="minorHAnsi"/>
                <w:lang w:val="ru-RU"/>
              </w:rPr>
              <w:t>Представитель: ФИО</w:t>
            </w:r>
          </w:p>
          <w:p w:rsidR="000C4375" w:rsidRPr="00442959" w:rsidRDefault="000C4375" w:rsidP="000C4375">
            <w:pPr>
              <w:pStyle w:val="aff8"/>
              <w:tabs>
                <w:tab w:val="left" w:pos="709"/>
                <w:tab w:val="left" w:pos="1134"/>
              </w:tabs>
              <w:spacing w:after="0" w:line="240" w:lineRule="auto"/>
              <w:ind w:left="0" w:right="56"/>
              <w:rPr>
                <w:rFonts w:asciiTheme="minorHAnsi" w:hAnsiTheme="minorHAnsi" w:cstheme="minorHAnsi"/>
                <w:lang w:val="ru-RU"/>
              </w:rPr>
            </w:pPr>
            <w:r w:rsidRPr="00442959">
              <w:rPr>
                <w:rFonts w:asciiTheme="minorHAnsi" w:hAnsiTheme="minorHAnsi" w:cstheme="minorHAnsi"/>
                <w:lang w:val="ru-RU"/>
              </w:rPr>
              <w:t xml:space="preserve">Тел.: </w:t>
            </w:r>
          </w:p>
          <w:p w:rsidR="000C4375" w:rsidRPr="00442959" w:rsidRDefault="000C4375" w:rsidP="000C4375">
            <w:pPr>
              <w:pStyle w:val="aff8"/>
              <w:tabs>
                <w:tab w:val="left" w:pos="709"/>
                <w:tab w:val="left" w:pos="1134"/>
              </w:tabs>
              <w:spacing w:after="0" w:line="240" w:lineRule="auto"/>
              <w:ind w:left="0" w:right="56"/>
              <w:rPr>
                <w:rFonts w:asciiTheme="minorHAnsi" w:hAnsiTheme="minorHAnsi" w:cstheme="minorHAnsi"/>
                <w:lang w:val="ru-RU"/>
              </w:rPr>
            </w:pPr>
            <w:r w:rsidRPr="00442959">
              <w:rPr>
                <w:rFonts w:asciiTheme="minorHAnsi" w:hAnsiTheme="minorHAnsi" w:cstheme="minorHAnsi"/>
                <w:lang w:val="ru-RU"/>
              </w:rPr>
              <w:t>Адрес эл. почты/ домен:</w:t>
            </w:r>
            <w:r w:rsidR="00B8409B">
              <w:rPr>
                <w:rFonts w:asciiTheme="minorHAnsi" w:hAnsiTheme="minorHAnsi" w:cstheme="minorHAnsi"/>
                <w:lang w:val="ru-RU"/>
              </w:rPr>
              <w:t xml:space="preserve"> </w:t>
            </w:r>
          </w:p>
        </w:tc>
        <w:tc>
          <w:tcPr>
            <w:tcW w:w="4540" w:type="dxa"/>
            <w:tcBorders>
              <w:right w:val="nil"/>
            </w:tcBorders>
          </w:tcPr>
          <w:p w:rsidR="000C4375" w:rsidRPr="00442959" w:rsidRDefault="000C4375" w:rsidP="000C4375">
            <w:pPr>
              <w:pStyle w:val="aff8"/>
              <w:tabs>
                <w:tab w:val="left" w:pos="709"/>
                <w:tab w:val="left" w:pos="1134"/>
              </w:tabs>
              <w:spacing w:after="0" w:line="240" w:lineRule="auto"/>
              <w:ind w:left="0" w:right="56"/>
              <w:rPr>
                <w:rFonts w:asciiTheme="minorHAnsi" w:hAnsiTheme="minorHAnsi" w:cstheme="minorHAnsi"/>
                <w:lang w:val="ru-RU"/>
              </w:rPr>
            </w:pPr>
            <w:r w:rsidRPr="00442959">
              <w:rPr>
                <w:rFonts w:asciiTheme="minorHAnsi" w:hAnsiTheme="minorHAnsi" w:cstheme="minorHAnsi"/>
                <w:lang w:val="ru-RU"/>
              </w:rPr>
              <w:t xml:space="preserve">Представитель: </w:t>
            </w:r>
            <w:r w:rsidR="00CB19F1">
              <w:rPr>
                <w:rFonts w:asciiTheme="minorHAnsi" w:hAnsiTheme="minorHAnsi" w:cstheme="minorHAnsi"/>
                <w:lang w:val="ru-RU"/>
              </w:rPr>
              <w:t>Семакова Галина Михайловна</w:t>
            </w:r>
          </w:p>
          <w:p w:rsidR="000C4375" w:rsidRPr="00442959" w:rsidRDefault="000C4375" w:rsidP="000C4375">
            <w:pPr>
              <w:pStyle w:val="aff8"/>
              <w:tabs>
                <w:tab w:val="left" w:pos="709"/>
                <w:tab w:val="left" w:pos="1134"/>
              </w:tabs>
              <w:spacing w:after="0" w:line="240" w:lineRule="auto"/>
              <w:ind w:left="0" w:right="56"/>
              <w:rPr>
                <w:rFonts w:asciiTheme="minorHAnsi" w:hAnsiTheme="minorHAnsi" w:cstheme="minorHAnsi"/>
                <w:lang w:val="ru-RU"/>
              </w:rPr>
            </w:pPr>
            <w:r w:rsidRPr="00442959">
              <w:rPr>
                <w:rFonts w:asciiTheme="minorHAnsi" w:hAnsiTheme="minorHAnsi" w:cstheme="minorHAnsi"/>
                <w:lang w:val="ru-RU"/>
              </w:rPr>
              <w:t xml:space="preserve">Тел.: </w:t>
            </w:r>
            <w:r w:rsidR="00CB19F1">
              <w:rPr>
                <w:rFonts w:asciiTheme="minorHAnsi" w:hAnsiTheme="minorHAnsi" w:cstheme="minorHAnsi"/>
                <w:lang w:val="ru-RU"/>
              </w:rPr>
              <w:t>8(812)438-57-85; моб.+79990679976</w:t>
            </w:r>
          </w:p>
          <w:p w:rsidR="000C4375" w:rsidRPr="00CB19F1" w:rsidRDefault="000C4375" w:rsidP="000C4375">
            <w:pPr>
              <w:pStyle w:val="aff8"/>
              <w:tabs>
                <w:tab w:val="left" w:pos="709"/>
                <w:tab w:val="left" w:pos="1134"/>
              </w:tabs>
              <w:spacing w:after="0" w:line="240" w:lineRule="auto"/>
              <w:ind w:left="0" w:right="56"/>
              <w:rPr>
                <w:rFonts w:asciiTheme="minorHAnsi" w:hAnsiTheme="minorHAnsi" w:cstheme="minorHAnsi"/>
                <w:lang w:val="ru-RU"/>
              </w:rPr>
            </w:pPr>
            <w:r w:rsidRPr="00442959">
              <w:rPr>
                <w:rFonts w:asciiTheme="minorHAnsi" w:hAnsiTheme="minorHAnsi" w:cstheme="minorHAnsi"/>
                <w:lang w:val="ru-RU"/>
              </w:rPr>
              <w:t>Адрес эл. почты</w:t>
            </w:r>
            <w:r w:rsidR="00CB19F1">
              <w:rPr>
                <w:rFonts w:asciiTheme="minorHAnsi" w:hAnsiTheme="minorHAnsi" w:cstheme="minorHAnsi"/>
                <w:lang w:val="ru-RU"/>
              </w:rPr>
              <w:t xml:space="preserve">: </w:t>
            </w:r>
            <w:proofErr w:type="spellStart"/>
            <w:r w:rsidR="00CB19F1">
              <w:rPr>
                <w:rFonts w:asciiTheme="minorHAnsi" w:hAnsiTheme="minorHAnsi" w:cstheme="minorHAnsi"/>
                <w:lang w:val="en-US"/>
              </w:rPr>
              <w:t>dshi</w:t>
            </w:r>
            <w:proofErr w:type="spellEnd"/>
            <w:r w:rsidR="00CB19F1" w:rsidRPr="00CB19F1">
              <w:rPr>
                <w:rFonts w:asciiTheme="minorHAnsi" w:hAnsiTheme="minorHAnsi" w:cstheme="minorHAnsi"/>
                <w:lang w:val="ru-RU"/>
              </w:rPr>
              <w:t>12@</w:t>
            </w:r>
            <w:r w:rsidR="00CB19F1">
              <w:rPr>
                <w:rFonts w:asciiTheme="minorHAnsi" w:hAnsiTheme="minorHAnsi" w:cstheme="minorHAnsi"/>
                <w:lang w:val="en-US"/>
              </w:rPr>
              <w:t>inbox</w:t>
            </w:r>
            <w:r w:rsidR="00CB19F1" w:rsidRPr="00CB19F1">
              <w:rPr>
                <w:rFonts w:asciiTheme="minorHAnsi" w:hAnsiTheme="minorHAnsi" w:cstheme="minorHAnsi"/>
                <w:lang w:val="ru-RU"/>
              </w:rPr>
              <w:t>.</w:t>
            </w:r>
            <w:proofErr w:type="spellStart"/>
            <w:r w:rsidR="00CB19F1">
              <w:rPr>
                <w:rFonts w:asciiTheme="minorHAnsi" w:hAnsiTheme="minorHAnsi" w:cstheme="minorHAnsi"/>
                <w:lang w:val="en-US"/>
              </w:rPr>
              <w:t>ru</w:t>
            </w:r>
            <w:proofErr w:type="spellEnd"/>
          </w:p>
        </w:tc>
      </w:tr>
    </w:tbl>
    <w:p w:rsidR="00DA5999" w:rsidRPr="00897888" w:rsidRDefault="0097416F" w:rsidP="00AB2BA8">
      <w:pPr>
        <w:pStyle w:val="aff8"/>
        <w:numPr>
          <w:ilvl w:val="0"/>
          <w:numId w:val="64"/>
        </w:numPr>
        <w:tabs>
          <w:tab w:val="left" w:pos="709"/>
          <w:tab w:val="left" w:pos="1134"/>
        </w:tabs>
        <w:spacing w:before="240" w:after="120" w:line="240" w:lineRule="auto"/>
        <w:ind w:left="357" w:right="57" w:hanging="357"/>
        <w:contextualSpacing w:val="0"/>
        <w:rPr>
          <w:rFonts w:asciiTheme="minorHAnsi" w:hAnsiTheme="minorHAnsi" w:cstheme="minorHAnsi"/>
          <w:sz w:val="28"/>
          <w:szCs w:val="28"/>
          <w:lang w:val="ru-RU"/>
        </w:rPr>
      </w:pPr>
      <w:r w:rsidRPr="00442959">
        <w:rPr>
          <w:rFonts w:asciiTheme="minorHAnsi" w:hAnsiTheme="minorHAnsi" w:cstheme="minorHAnsi"/>
          <w:sz w:val="28"/>
          <w:szCs w:val="28"/>
          <w:lang w:val="ru-RU"/>
        </w:rPr>
        <w:t>Срок договора</w:t>
      </w:r>
      <w:r w:rsidR="00371F14">
        <w:rPr>
          <w:rFonts w:asciiTheme="minorHAnsi" w:hAnsiTheme="minorHAnsi" w:cstheme="minorHAnsi"/>
          <w:sz w:val="28"/>
          <w:szCs w:val="28"/>
          <w:lang w:val="ru-RU"/>
        </w:rPr>
        <w:t>,</w:t>
      </w:r>
      <w:r w:rsidRPr="00442959">
        <w:rPr>
          <w:rFonts w:asciiTheme="minorHAnsi" w:hAnsiTheme="minorHAnsi" w:cstheme="minorHAnsi"/>
          <w:sz w:val="28"/>
          <w:szCs w:val="28"/>
          <w:lang w:val="ru-RU"/>
        </w:rPr>
        <w:t xml:space="preserve"> расторжение</w:t>
      </w:r>
      <w:r w:rsidR="00371F14">
        <w:rPr>
          <w:rFonts w:asciiTheme="minorHAnsi" w:hAnsiTheme="minorHAnsi" w:cstheme="minorHAnsi"/>
          <w:sz w:val="28"/>
          <w:szCs w:val="28"/>
          <w:lang w:val="ru-RU"/>
        </w:rPr>
        <w:t xml:space="preserve"> и иные условия </w:t>
      </w:r>
    </w:p>
    <w:p w:rsidR="00DA5999" w:rsidRPr="00442959" w:rsidRDefault="005465E1" w:rsidP="00AB2BA8">
      <w:pPr>
        <w:pStyle w:val="aff8"/>
        <w:numPr>
          <w:ilvl w:val="1"/>
          <w:numId w:val="64"/>
        </w:numPr>
        <w:tabs>
          <w:tab w:val="left" w:pos="426"/>
          <w:tab w:val="left" w:pos="709"/>
          <w:tab w:val="left" w:pos="1134"/>
        </w:tabs>
        <w:suppressAutoHyphens/>
        <w:spacing w:after="0" w:line="240" w:lineRule="auto"/>
        <w:ind w:right="57"/>
        <w:rPr>
          <w:rFonts w:asciiTheme="minorHAnsi" w:hAnsiTheme="minorHAnsi" w:cstheme="minorHAnsi"/>
          <w:lang w:eastAsia="en-US"/>
        </w:rPr>
      </w:pPr>
      <w:r w:rsidRPr="00442959">
        <w:rPr>
          <w:rFonts w:asciiTheme="minorHAnsi" w:hAnsiTheme="minorHAnsi" w:cstheme="minorHAnsi"/>
        </w:rPr>
        <w:t xml:space="preserve">Договор </w:t>
      </w:r>
      <w:r w:rsidRPr="00442959">
        <w:rPr>
          <w:rFonts w:asciiTheme="minorHAnsi" w:hAnsiTheme="minorHAnsi" w:cstheme="minorHAnsi"/>
          <w:lang w:eastAsia="en-US"/>
        </w:rPr>
        <w:t>действует до исполнения всех обязательств</w:t>
      </w:r>
      <w:r w:rsidR="00FC36F6" w:rsidRPr="00442959">
        <w:rPr>
          <w:rStyle w:val="af7"/>
          <w:rFonts w:asciiTheme="minorHAnsi" w:hAnsiTheme="minorHAnsi" w:cstheme="minorHAnsi"/>
          <w:lang w:eastAsia="en-US"/>
        </w:rPr>
        <w:footnoteReference w:id="6"/>
      </w:r>
      <w:r w:rsidRPr="00442959">
        <w:rPr>
          <w:rFonts w:asciiTheme="minorHAnsi" w:hAnsiTheme="minorHAnsi" w:cstheme="minorHAnsi"/>
          <w:lang w:eastAsia="en-US"/>
        </w:rPr>
        <w:t xml:space="preserve">. </w:t>
      </w:r>
    </w:p>
    <w:p w:rsidR="00DA6099" w:rsidRPr="00442959" w:rsidRDefault="00DA6099" w:rsidP="00AB2BA8">
      <w:pPr>
        <w:pStyle w:val="aff8"/>
        <w:numPr>
          <w:ilvl w:val="1"/>
          <w:numId w:val="64"/>
        </w:numPr>
        <w:tabs>
          <w:tab w:val="left" w:pos="993"/>
          <w:tab w:val="left" w:pos="1134"/>
        </w:tabs>
        <w:suppressAutoHyphens/>
        <w:spacing w:after="0" w:line="240" w:lineRule="auto"/>
        <w:jc w:val="both"/>
        <w:rPr>
          <w:rFonts w:asciiTheme="minorHAnsi" w:hAnsiTheme="minorHAnsi" w:cstheme="minorHAnsi"/>
          <w:lang w:eastAsia="en-US"/>
        </w:rPr>
      </w:pPr>
      <w:r w:rsidRPr="00442959">
        <w:rPr>
          <w:rFonts w:asciiTheme="minorHAnsi" w:hAnsiTheme="minorHAnsi" w:cstheme="minorHAnsi"/>
          <w:lang w:val="ru-RU" w:eastAsia="en-US"/>
        </w:rPr>
        <w:t xml:space="preserve">Условия Договора могут быть изменены по соглашению сторон. Изменения и дополнения к Договору считаются действительными, если они оформлены в письменном виде и подписаны уполномоченными представителями Сторон. </w:t>
      </w:r>
    </w:p>
    <w:p w:rsidR="00DA5999" w:rsidRPr="00442959" w:rsidRDefault="00EC4FE1" w:rsidP="00AB2BA8">
      <w:pPr>
        <w:pStyle w:val="aff8"/>
        <w:numPr>
          <w:ilvl w:val="1"/>
          <w:numId w:val="64"/>
        </w:numPr>
        <w:tabs>
          <w:tab w:val="left" w:pos="993"/>
          <w:tab w:val="left" w:pos="1134"/>
        </w:tabs>
        <w:suppressAutoHyphens/>
        <w:spacing w:line="240" w:lineRule="auto"/>
        <w:ind w:left="426" w:hanging="426"/>
        <w:jc w:val="both"/>
        <w:rPr>
          <w:rFonts w:asciiTheme="minorHAnsi" w:hAnsiTheme="minorHAnsi" w:cstheme="minorHAnsi"/>
          <w:lang w:eastAsia="en-US"/>
        </w:rPr>
      </w:pPr>
      <w:r w:rsidRPr="00442959">
        <w:rPr>
          <w:rFonts w:asciiTheme="minorHAnsi" w:hAnsiTheme="minorHAnsi" w:cstheme="minorHAnsi"/>
          <w:lang w:val="ru-RU" w:eastAsia="en-US"/>
        </w:rPr>
        <w:t>Сторона 2</w:t>
      </w:r>
      <w:r w:rsidR="005465E1" w:rsidRPr="00442959">
        <w:rPr>
          <w:rFonts w:asciiTheme="minorHAnsi" w:hAnsiTheme="minorHAnsi" w:cstheme="minorHAnsi"/>
          <w:lang w:eastAsia="en-US"/>
        </w:rPr>
        <w:t xml:space="preserve"> может отказаться от исполнения Договора в одностороннем внесудебном порядке в случае просрочки </w:t>
      </w:r>
      <w:r w:rsidR="0049436B" w:rsidRPr="00442959">
        <w:rPr>
          <w:rFonts w:asciiTheme="minorHAnsi" w:hAnsiTheme="minorHAnsi" w:cstheme="minorHAnsi"/>
          <w:lang w:val="ru-RU" w:eastAsia="en-US"/>
        </w:rPr>
        <w:t xml:space="preserve">оказания Услуг </w:t>
      </w:r>
      <w:r w:rsidR="00703057" w:rsidRPr="00442959">
        <w:rPr>
          <w:rFonts w:asciiTheme="minorHAnsi" w:hAnsiTheme="minorHAnsi" w:cstheme="minorHAnsi"/>
          <w:lang w:val="ru-RU" w:eastAsia="en-US"/>
        </w:rPr>
        <w:t xml:space="preserve">или поставки Товара </w:t>
      </w:r>
      <w:r w:rsidR="005465E1" w:rsidRPr="00442959">
        <w:rPr>
          <w:rFonts w:asciiTheme="minorHAnsi" w:hAnsiTheme="minorHAnsi" w:cstheme="minorHAnsi"/>
          <w:lang w:eastAsia="en-US"/>
        </w:rPr>
        <w:t>более чем на 1 месяц.</w:t>
      </w:r>
    </w:p>
    <w:p w:rsidR="005465E1" w:rsidRPr="00371F14" w:rsidRDefault="00EC4FE1" w:rsidP="00371F14">
      <w:pPr>
        <w:pStyle w:val="aff8"/>
        <w:numPr>
          <w:ilvl w:val="1"/>
          <w:numId w:val="64"/>
        </w:numPr>
        <w:tabs>
          <w:tab w:val="left" w:pos="993"/>
          <w:tab w:val="left" w:pos="1134"/>
        </w:tabs>
        <w:suppressAutoHyphens/>
        <w:spacing w:after="0" w:line="240" w:lineRule="auto"/>
        <w:ind w:left="425" w:hanging="425"/>
        <w:contextualSpacing w:val="0"/>
        <w:jc w:val="both"/>
        <w:rPr>
          <w:rFonts w:asciiTheme="minorHAnsi" w:hAnsiTheme="minorHAnsi" w:cstheme="minorHAnsi"/>
          <w:lang w:eastAsia="en-US"/>
        </w:rPr>
      </w:pPr>
      <w:r w:rsidRPr="00442959">
        <w:rPr>
          <w:rFonts w:asciiTheme="minorHAnsi" w:hAnsiTheme="minorHAnsi" w:cstheme="minorHAnsi"/>
          <w:lang w:val="ru-RU" w:eastAsia="en-US"/>
        </w:rPr>
        <w:t>Сторона 1</w:t>
      </w:r>
      <w:r w:rsidR="005465E1" w:rsidRPr="00442959">
        <w:rPr>
          <w:rFonts w:asciiTheme="minorHAnsi" w:hAnsiTheme="minorHAnsi" w:cstheme="minorHAnsi"/>
          <w:lang w:eastAsia="en-US"/>
        </w:rPr>
        <w:t xml:space="preserve"> может отказаться от исполнения Договора в одностороннем внесудебном порядке в случае просрочки оплаты </w:t>
      </w:r>
      <w:r w:rsidR="0049436B" w:rsidRPr="00442959">
        <w:rPr>
          <w:rFonts w:asciiTheme="minorHAnsi" w:hAnsiTheme="minorHAnsi" w:cstheme="minorHAnsi"/>
          <w:lang w:val="ru-RU" w:eastAsia="en-US"/>
        </w:rPr>
        <w:t>Услуг</w:t>
      </w:r>
      <w:r w:rsidR="00703057" w:rsidRPr="00442959">
        <w:rPr>
          <w:rFonts w:asciiTheme="minorHAnsi" w:hAnsiTheme="minorHAnsi" w:cstheme="minorHAnsi"/>
          <w:lang w:val="ru-RU" w:eastAsia="en-US"/>
        </w:rPr>
        <w:t xml:space="preserve"> или Товара</w:t>
      </w:r>
      <w:r w:rsidR="005465E1" w:rsidRPr="00442959">
        <w:rPr>
          <w:rFonts w:asciiTheme="minorHAnsi" w:hAnsiTheme="minorHAnsi" w:cstheme="minorHAnsi"/>
          <w:lang w:eastAsia="en-US"/>
        </w:rPr>
        <w:t xml:space="preserve"> более чем на 1 месяц</w:t>
      </w:r>
      <w:r w:rsidR="00A25D29" w:rsidRPr="00442959">
        <w:rPr>
          <w:rFonts w:asciiTheme="minorHAnsi" w:hAnsiTheme="minorHAnsi" w:cstheme="minorHAnsi"/>
          <w:lang w:val="ru-RU" w:eastAsia="en-US"/>
        </w:rPr>
        <w:t>.</w:t>
      </w:r>
    </w:p>
    <w:p w:rsidR="00371F14" w:rsidRPr="00371F14" w:rsidRDefault="00371F14" w:rsidP="00371F14">
      <w:pPr>
        <w:pStyle w:val="aff8"/>
        <w:numPr>
          <w:ilvl w:val="1"/>
          <w:numId w:val="64"/>
        </w:numPr>
        <w:jc w:val="both"/>
        <w:rPr>
          <w:rFonts w:asciiTheme="minorHAnsi" w:hAnsiTheme="minorHAnsi" w:cstheme="minorHAnsi"/>
          <w:lang w:eastAsia="en-US"/>
        </w:rPr>
      </w:pPr>
      <w:r w:rsidRPr="00371F14">
        <w:rPr>
          <w:rFonts w:asciiTheme="minorHAnsi" w:hAnsiTheme="minorHAnsi" w:cstheme="minorHAnsi"/>
          <w:lang w:eastAsia="en-US"/>
        </w:rPr>
        <w:t xml:space="preserve">Ни одна из </w:t>
      </w:r>
      <w:r>
        <w:rPr>
          <w:rFonts w:asciiTheme="minorHAnsi" w:hAnsiTheme="minorHAnsi" w:cstheme="minorHAnsi"/>
          <w:lang w:val="ru-RU" w:eastAsia="en-US"/>
        </w:rPr>
        <w:t>С</w:t>
      </w:r>
      <w:proofErr w:type="spellStart"/>
      <w:r w:rsidRPr="00371F14">
        <w:rPr>
          <w:rFonts w:asciiTheme="minorHAnsi" w:hAnsiTheme="minorHAnsi" w:cstheme="minorHAnsi"/>
          <w:lang w:eastAsia="en-US"/>
        </w:rPr>
        <w:t>торон</w:t>
      </w:r>
      <w:proofErr w:type="spellEnd"/>
      <w:r w:rsidRPr="00371F14">
        <w:rPr>
          <w:rFonts w:asciiTheme="minorHAnsi" w:hAnsiTheme="minorHAnsi" w:cstheme="minorHAnsi"/>
          <w:lang w:eastAsia="en-US"/>
        </w:rPr>
        <w:t xml:space="preserve"> не вправе передавать свои права или обязанности по Договору третьему лицу без письменного согласия другой стороны.</w:t>
      </w:r>
    </w:p>
    <w:p w:rsidR="00EE631E" w:rsidRPr="00442959" w:rsidRDefault="00EE631E" w:rsidP="00AB2BA8">
      <w:pPr>
        <w:pStyle w:val="aff8"/>
        <w:numPr>
          <w:ilvl w:val="0"/>
          <w:numId w:val="64"/>
        </w:numPr>
        <w:tabs>
          <w:tab w:val="left" w:pos="567"/>
          <w:tab w:val="left" w:pos="993"/>
          <w:tab w:val="left" w:pos="1134"/>
        </w:tabs>
        <w:spacing w:before="240" w:after="120" w:line="240" w:lineRule="auto"/>
        <w:ind w:left="357" w:hanging="357"/>
        <w:contextualSpacing w:val="0"/>
        <w:rPr>
          <w:rFonts w:asciiTheme="minorHAnsi" w:hAnsiTheme="minorHAnsi" w:cstheme="minorHAnsi"/>
          <w:sz w:val="28"/>
          <w:szCs w:val="28"/>
        </w:rPr>
      </w:pPr>
      <w:bookmarkStart w:id="6" w:name="_Toc322969230"/>
      <w:bookmarkStart w:id="7" w:name="_Toc322969344"/>
      <w:bookmarkStart w:id="8" w:name="_Toc323031227"/>
      <w:bookmarkStart w:id="9" w:name="_Toc322969231"/>
      <w:bookmarkStart w:id="10" w:name="_Toc322969345"/>
      <w:bookmarkStart w:id="11" w:name="_Toc323031228"/>
      <w:bookmarkStart w:id="12" w:name="_Toc322969232"/>
      <w:bookmarkStart w:id="13" w:name="_Toc322969346"/>
      <w:bookmarkStart w:id="14" w:name="_Toc323031229"/>
      <w:bookmarkStart w:id="15" w:name="_Toc322969235"/>
      <w:bookmarkStart w:id="16" w:name="_Toc322969349"/>
      <w:bookmarkStart w:id="17" w:name="_Toc323031232"/>
      <w:bookmarkStart w:id="18" w:name="_Toc322969244"/>
      <w:bookmarkStart w:id="19" w:name="_Toc322969358"/>
      <w:bookmarkStart w:id="20" w:name="_Toc323031241"/>
      <w:bookmarkStart w:id="21" w:name="_Toc322969245"/>
      <w:bookmarkStart w:id="22" w:name="_Toc322969359"/>
      <w:bookmarkStart w:id="23" w:name="_Toc323031242"/>
      <w:bookmarkStart w:id="24" w:name="_Toc322969246"/>
      <w:bookmarkStart w:id="25" w:name="_Toc322969360"/>
      <w:bookmarkStart w:id="26" w:name="_Toc323031243"/>
      <w:bookmarkStart w:id="27" w:name="_Toc322969253"/>
      <w:bookmarkStart w:id="28" w:name="_Toc322969367"/>
      <w:bookmarkStart w:id="29" w:name="_Toc323031250"/>
      <w:bookmarkStart w:id="30" w:name="_Toc322969258"/>
      <w:bookmarkStart w:id="31" w:name="_Toc322969372"/>
      <w:bookmarkStart w:id="32" w:name="_Toc323031255"/>
      <w:bookmarkStart w:id="33" w:name="_Toc322969266"/>
      <w:bookmarkStart w:id="34" w:name="_Toc322969380"/>
      <w:bookmarkStart w:id="35" w:name="_Toc323031263"/>
      <w:bookmarkStart w:id="36" w:name="_Toc322969272"/>
      <w:bookmarkStart w:id="37" w:name="_Toc322969386"/>
      <w:bookmarkStart w:id="38" w:name="_Toc323031269"/>
      <w:bookmarkStart w:id="39" w:name="_Toc322969273"/>
      <w:bookmarkStart w:id="40" w:name="_Toc322969387"/>
      <w:bookmarkStart w:id="41" w:name="_Toc323031270"/>
      <w:bookmarkStart w:id="42" w:name="_Toc322969274"/>
      <w:bookmarkStart w:id="43" w:name="_Toc322969388"/>
      <w:bookmarkStart w:id="44" w:name="_Toc323031271"/>
      <w:bookmarkStart w:id="45" w:name="_Анализ_инцидента_ИБ"/>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442959">
        <w:rPr>
          <w:rFonts w:asciiTheme="minorHAnsi" w:hAnsiTheme="minorHAnsi" w:cstheme="minorHAnsi"/>
          <w:sz w:val="28"/>
          <w:szCs w:val="28"/>
        </w:rPr>
        <w:t xml:space="preserve">Приложения </w:t>
      </w:r>
    </w:p>
    <w:p w:rsidR="00147319" w:rsidRPr="00442959" w:rsidRDefault="00895C87">
      <w:pPr>
        <w:tabs>
          <w:tab w:val="left" w:pos="567"/>
          <w:tab w:val="left" w:pos="993"/>
          <w:tab w:val="left" w:pos="1134"/>
          <w:tab w:val="left" w:pos="1276"/>
        </w:tabs>
        <w:adjustRightInd/>
        <w:spacing w:line="240" w:lineRule="auto"/>
        <w:ind w:left="567" w:hanging="567"/>
        <w:contextualSpacing/>
        <w:jc w:val="left"/>
        <w:textAlignment w:val="auto"/>
        <w:rPr>
          <w:rFonts w:asciiTheme="minorHAnsi" w:hAnsiTheme="minorHAnsi" w:cstheme="minorHAnsi"/>
          <w:sz w:val="22"/>
          <w:szCs w:val="22"/>
        </w:rPr>
      </w:pPr>
      <w:r w:rsidRPr="00442959">
        <w:rPr>
          <w:rFonts w:asciiTheme="minorHAnsi" w:hAnsiTheme="minorHAnsi" w:cstheme="minorHAnsi"/>
          <w:sz w:val="22"/>
          <w:szCs w:val="22"/>
        </w:rPr>
        <w:lastRenderedPageBreak/>
        <w:t>Приложение № 1</w:t>
      </w:r>
      <w:r w:rsidR="00147319" w:rsidRPr="00442959">
        <w:rPr>
          <w:rFonts w:asciiTheme="minorHAnsi" w:hAnsiTheme="minorHAnsi" w:cstheme="minorHAnsi"/>
          <w:sz w:val="22"/>
          <w:szCs w:val="22"/>
        </w:rPr>
        <w:t xml:space="preserve">– </w:t>
      </w:r>
      <w:r w:rsidR="00206647" w:rsidRPr="00442959">
        <w:rPr>
          <w:rFonts w:asciiTheme="minorHAnsi" w:hAnsiTheme="minorHAnsi" w:cstheme="minorHAnsi"/>
          <w:sz w:val="22"/>
          <w:szCs w:val="22"/>
        </w:rPr>
        <w:t>Форма с</w:t>
      </w:r>
      <w:r w:rsidR="00147319" w:rsidRPr="00442959">
        <w:rPr>
          <w:rFonts w:asciiTheme="minorHAnsi" w:hAnsiTheme="minorHAnsi" w:cstheme="minorHAnsi"/>
          <w:sz w:val="22"/>
          <w:szCs w:val="22"/>
        </w:rPr>
        <w:t>пецификаци</w:t>
      </w:r>
      <w:r w:rsidR="00206647" w:rsidRPr="00442959">
        <w:rPr>
          <w:rFonts w:asciiTheme="minorHAnsi" w:hAnsiTheme="minorHAnsi" w:cstheme="minorHAnsi"/>
          <w:sz w:val="22"/>
          <w:szCs w:val="22"/>
        </w:rPr>
        <w:t>и на заказ</w:t>
      </w:r>
      <w:r w:rsidR="00147319" w:rsidRPr="00442959">
        <w:rPr>
          <w:rFonts w:asciiTheme="minorHAnsi" w:hAnsiTheme="minorHAnsi" w:cstheme="minorHAnsi"/>
          <w:sz w:val="22"/>
          <w:szCs w:val="22"/>
        </w:rPr>
        <w:t xml:space="preserve"> </w:t>
      </w:r>
      <w:r w:rsidR="007B40C0" w:rsidRPr="00442959">
        <w:rPr>
          <w:rFonts w:asciiTheme="minorHAnsi" w:hAnsiTheme="minorHAnsi" w:cstheme="minorHAnsi"/>
          <w:sz w:val="22"/>
          <w:szCs w:val="22"/>
        </w:rPr>
        <w:t>услуг</w:t>
      </w:r>
    </w:p>
    <w:p w:rsidR="0049436B" w:rsidRPr="00442959" w:rsidRDefault="0049436B" w:rsidP="004D33DB">
      <w:pPr>
        <w:tabs>
          <w:tab w:val="left" w:pos="567"/>
          <w:tab w:val="left" w:pos="993"/>
          <w:tab w:val="left" w:pos="1134"/>
          <w:tab w:val="left" w:pos="1276"/>
        </w:tabs>
        <w:adjustRightInd/>
        <w:spacing w:line="240" w:lineRule="auto"/>
        <w:ind w:left="567" w:hanging="567"/>
        <w:contextualSpacing/>
        <w:jc w:val="left"/>
        <w:textAlignment w:val="auto"/>
        <w:rPr>
          <w:rFonts w:asciiTheme="minorHAnsi" w:hAnsiTheme="minorHAnsi" w:cstheme="minorHAnsi"/>
          <w:sz w:val="22"/>
          <w:szCs w:val="22"/>
        </w:rPr>
      </w:pPr>
      <w:r w:rsidRPr="00442959">
        <w:rPr>
          <w:rFonts w:asciiTheme="minorHAnsi" w:hAnsiTheme="minorHAnsi" w:cstheme="minorHAnsi"/>
          <w:sz w:val="22"/>
          <w:szCs w:val="22"/>
        </w:rPr>
        <w:t xml:space="preserve">Приложение № </w:t>
      </w:r>
      <w:r w:rsidR="00703057" w:rsidRPr="00442959">
        <w:rPr>
          <w:rFonts w:asciiTheme="minorHAnsi" w:hAnsiTheme="minorHAnsi" w:cstheme="minorHAnsi"/>
          <w:sz w:val="22"/>
          <w:szCs w:val="22"/>
        </w:rPr>
        <w:t xml:space="preserve">2 </w:t>
      </w:r>
      <w:r w:rsidRPr="00442959">
        <w:rPr>
          <w:rFonts w:asciiTheme="minorHAnsi" w:hAnsiTheme="minorHAnsi" w:cstheme="minorHAnsi"/>
          <w:sz w:val="22"/>
          <w:szCs w:val="22"/>
        </w:rPr>
        <w:t xml:space="preserve">– </w:t>
      </w:r>
      <w:r w:rsidR="00206647" w:rsidRPr="00442959">
        <w:rPr>
          <w:rFonts w:asciiTheme="minorHAnsi" w:hAnsiTheme="minorHAnsi" w:cstheme="minorHAnsi"/>
          <w:sz w:val="22"/>
          <w:szCs w:val="22"/>
        </w:rPr>
        <w:t>Форма с</w:t>
      </w:r>
      <w:r w:rsidRPr="00442959">
        <w:rPr>
          <w:rFonts w:asciiTheme="minorHAnsi" w:hAnsiTheme="minorHAnsi" w:cstheme="minorHAnsi"/>
          <w:sz w:val="22"/>
          <w:szCs w:val="22"/>
        </w:rPr>
        <w:t>пецификаци</w:t>
      </w:r>
      <w:r w:rsidR="00206647" w:rsidRPr="00442959">
        <w:rPr>
          <w:rFonts w:asciiTheme="minorHAnsi" w:hAnsiTheme="minorHAnsi" w:cstheme="minorHAnsi"/>
          <w:sz w:val="22"/>
          <w:szCs w:val="22"/>
        </w:rPr>
        <w:t>и на поставку</w:t>
      </w:r>
      <w:r w:rsidRPr="00442959">
        <w:rPr>
          <w:rFonts w:asciiTheme="minorHAnsi" w:hAnsiTheme="minorHAnsi" w:cstheme="minorHAnsi"/>
          <w:sz w:val="22"/>
          <w:szCs w:val="22"/>
        </w:rPr>
        <w:t xml:space="preserve"> </w:t>
      </w:r>
      <w:r w:rsidR="000F4DB3" w:rsidRPr="00442959">
        <w:rPr>
          <w:rFonts w:asciiTheme="minorHAnsi" w:hAnsiTheme="minorHAnsi" w:cstheme="minorHAnsi"/>
          <w:sz w:val="22"/>
          <w:szCs w:val="22"/>
        </w:rPr>
        <w:t xml:space="preserve">товара </w:t>
      </w:r>
    </w:p>
    <w:p w:rsidR="002D1020" w:rsidRPr="00442959" w:rsidRDefault="002D1020" w:rsidP="00AB2BA8">
      <w:pPr>
        <w:pStyle w:val="aff8"/>
        <w:numPr>
          <w:ilvl w:val="0"/>
          <w:numId w:val="64"/>
        </w:numPr>
        <w:tabs>
          <w:tab w:val="left" w:pos="567"/>
          <w:tab w:val="left" w:pos="993"/>
          <w:tab w:val="left" w:pos="1134"/>
          <w:tab w:val="left" w:pos="1276"/>
        </w:tabs>
        <w:spacing w:before="240" w:after="120" w:line="240" w:lineRule="auto"/>
        <w:ind w:left="357" w:hanging="357"/>
        <w:contextualSpacing w:val="0"/>
        <w:rPr>
          <w:rFonts w:asciiTheme="minorHAnsi" w:hAnsiTheme="minorHAnsi" w:cstheme="minorHAnsi"/>
          <w:sz w:val="28"/>
          <w:szCs w:val="28"/>
        </w:rPr>
      </w:pPr>
      <w:r w:rsidRPr="00442959">
        <w:rPr>
          <w:rFonts w:asciiTheme="minorHAnsi" w:hAnsiTheme="minorHAnsi" w:cstheme="minorHAnsi"/>
          <w:sz w:val="28"/>
          <w:szCs w:val="28"/>
          <w:lang w:val="ru-RU"/>
        </w:rPr>
        <w:t>Реквизиты</w:t>
      </w:r>
    </w:p>
    <w:tbl>
      <w:tblPr>
        <w:tblStyle w:val="affffc"/>
        <w:tblW w:w="10148" w:type="dxa"/>
        <w:shd w:val="clear" w:color="auto" w:fill="FFFFFF" w:themeFill="background1"/>
        <w:tblLook w:val="04A0"/>
      </w:tblPr>
      <w:tblGrid>
        <w:gridCol w:w="4817"/>
        <w:gridCol w:w="283"/>
        <w:gridCol w:w="5048"/>
      </w:tblGrid>
      <w:tr w:rsidR="008F2A09" w:rsidRPr="00442959" w:rsidTr="008715E7">
        <w:tc>
          <w:tcPr>
            <w:tcW w:w="4817" w:type="dxa"/>
            <w:tcBorders>
              <w:top w:val="single" w:sz="2" w:space="0" w:color="FFFFFF" w:themeColor="background1"/>
              <w:left w:val="single" w:sz="2" w:space="0" w:color="FFFFFF" w:themeColor="background1"/>
              <w:bottom w:val="nil"/>
              <w:right w:val="single" w:sz="12" w:space="0" w:color="FFFFFF" w:themeColor="background1"/>
            </w:tcBorders>
            <w:shd w:val="clear" w:color="auto" w:fill="FFFFFF" w:themeFill="background1"/>
          </w:tcPr>
          <w:p w:rsidR="008F2A09" w:rsidRPr="00FB23C0" w:rsidRDefault="00E1072B" w:rsidP="001E427C">
            <w:pPr>
              <w:rPr>
                <w:rFonts w:asciiTheme="minorHAnsi" w:hAnsiTheme="minorHAnsi" w:cstheme="minorHAnsi"/>
                <w:b/>
                <w:bCs/>
                <w:sz w:val="22"/>
                <w:szCs w:val="22"/>
              </w:rPr>
            </w:pPr>
            <w:bookmarkStart w:id="46" w:name="_Hlk179201456"/>
            <w:r w:rsidRPr="00FB23C0">
              <w:rPr>
                <w:rFonts w:asciiTheme="minorHAnsi" w:hAnsiTheme="minorHAnsi" w:cstheme="minorHAnsi"/>
                <w:b/>
                <w:bCs/>
                <w:sz w:val="22"/>
                <w:szCs w:val="22"/>
              </w:rPr>
              <w:t>Сторона 1</w:t>
            </w:r>
          </w:p>
        </w:tc>
        <w:tc>
          <w:tcPr>
            <w:tcW w:w="283" w:type="dxa"/>
            <w:tcBorders>
              <w:top w:val="single" w:sz="2" w:space="0" w:color="FFFFFF" w:themeColor="background1"/>
              <w:left w:val="single" w:sz="12" w:space="0" w:color="FFFFFF" w:themeColor="background1"/>
              <w:bottom w:val="single" w:sz="2" w:space="0" w:color="FFFFFF" w:themeColor="background1"/>
              <w:right w:val="single" w:sz="2" w:space="0" w:color="FFFFFF" w:themeColor="background1"/>
            </w:tcBorders>
            <w:shd w:val="clear" w:color="auto" w:fill="FFFFFF" w:themeFill="background1"/>
          </w:tcPr>
          <w:p w:rsidR="008F2A09" w:rsidRPr="00442959" w:rsidRDefault="008F2A09" w:rsidP="001E427C">
            <w:pPr>
              <w:rPr>
                <w:rFonts w:asciiTheme="minorHAnsi" w:hAnsiTheme="minorHAnsi" w:cstheme="minorHAnsi"/>
                <w:sz w:val="22"/>
                <w:szCs w:val="22"/>
              </w:rPr>
            </w:pPr>
          </w:p>
        </w:tc>
        <w:tc>
          <w:tcPr>
            <w:tcW w:w="5048" w:type="dxa"/>
            <w:tcBorders>
              <w:top w:val="single" w:sz="2" w:space="0" w:color="FFFFFF" w:themeColor="background1"/>
              <w:left w:val="single" w:sz="2" w:space="0" w:color="FFFFFF" w:themeColor="background1"/>
              <w:bottom w:val="nil"/>
              <w:right w:val="single" w:sz="2" w:space="0" w:color="FFFFFF" w:themeColor="background1"/>
            </w:tcBorders>
            <w:shd w:val="clear" w:color="auto" w:fill="FFFFFF" w:themeFill="background1"/>
          </w:tcPr>
          <w:p w:rsidR="008F2A09" w:rsidRPr="00FB23C0" w:rsidRDefault="00E1072B" w:rsidP="001E427C">
            <w:pPr>
              <w:rPr>
                <w:rFonts w:asciiTheme="minorHAnsi" w:hAnsiTheme="minorHAnsi" w:cstheme="minorHAnsi"/>
                <w:b/>
                <w:bCs/>
                <w:sz w:val="22"/>
                <w:szCs w:val="22"/>
              </w:rPr>
            </w:pPr>
            <w:r w:rsidRPr="00FB23C0">
              <w:rPr>
                <w:rFonts w:asciiTheme="minorHAnsi" w:hAnsiTheme="minorHAnsi" w:cstheme="minorHAnsi"/>
                <w:b/>
                <w:bCs/>
                <w:sz w:val="22"/>
                <w:szCs w:val="22"/>
              </w:rPr>
              <w:t>Сторона 2</w:t>
            </w:r>
          </w:p>
        </w:tc>
      </w:tr>
      <w:tr w:rsidR="00FB23C0" w:rsidRPr="00442959" w:rsidTr="00906DF6">
        <w:tc>
          <w:tcPr>
            <w:tcW w:w="4817" w:type="dxa"/>
            <w:tcBorders>
              <w:top w:val="nil"/>
              <w:left w:val="nil"/>
              <w:bottom w:val="single" w:sz="8" w:space="0" w:color="F1EDEB"/>
              <w:right w:val="nil"/>
            </w:tcBorders>
            <w:shd w:val="clear" w:color="auto" w:fill="FFFFFF" w:themeFill="background1"/>
            <w:vAlign w:val="center"/>
          </w:tcPr>
          <w:p w:rsidR="00FB23C0" w:rsidRPr="00442959" w:rsidRDefault="00FB23C0" w:rsidP="00FB23C0">
            <w:pPr>
              <w:spacing w:line="240" w:lineRule="auto"/>
              <w:rPr>
                <w:rFonts w:asciiTheme="minorHAnsi" w:hAnsiTheme="minorHAnsi" w:cstheme="minorHAnsi"/>
                <w:sz w:val="22"/>
                <w:szCs w:val="22"/>
              </w:rPr>
            </w:pPr>
          </w:p>
        </w:tc>
        <w:tc>
          <w:tcPr>
            <w:tcW w:w="283" w:type="dxa"/>
            <w:tcBorders>
              <w:top w:val="single" w:sz="2" w:space="0" w:color="FFFFFF" w:themeColor="background1"/>
              <w:left w:val="nil"/>
              <w:bottom w:val="single" w:sz="2" w:space="0" w:color="FFFFFF" w:themeColor="background1"/>
              <w:right w:val="nil"/>
            </w:tcBorders>
            <w:shd w:val="clear" w:color="auto" w:fill="FFFFFF" w:themeFill="background1"/>
            <w:vAlign w:val="center"/>
          </w:tcPr>
          <w:p w:rsidR="00FB23C0" w:rsidRPr="00442959" w:rsidRDefault="00FB23C0" w:rsidP="00FB23C0">
            <w:pPr>
              <w:rPr>
                <w:rFonts w:asciiTheme="minorHAnsi" w:hAnsiTheme="minorHAnsi" w:cstheme="minorHAnsi"/>
                <w:sz w:val="22"/>
                <w:szCs w:val="22"/>
              </w:rPr>
            </w:pPr>
          </w:p>
        </w:tc>
        <w:tc>
          <w:tcPr>
            <w:tcW w:w="5048" w:type="dxa"/>
            <w:tcBorders>
              <w:top w:val="nil"/>
              <w:left w:val="nil"/>
              <w:bottom w:val="single" w:sz="8" w:space="0" w:color="F1EDEB"/>
              <w:right w:val="nil"/>
            </w:tcBorders>
            <w:shd w:val="clear" w:color="auto" w:fill="FFFFFF" w:themeFill="background1"/>
          </w:tcPr>
          <w:p w:rsidR="00FB23C0" w:rsidRPr="00FB23C0" w:rsidRDefault="00FB23C0" w:rsidP="00FB23C0">
            <w:pPr>
              <w:keepNext/>
              <w:keepLines/>
              <w:autoSpaceDE w:val="0"/>
              <w:autoSpaceDN w:val="0"/>
              <w:ind w:left="40"/>
              <w:jc w:val="left"/>
              <w:rPr>
                <w:rFonts w:ascii="Calibri" w:hAnsi="Calibri" w:cs="Calibri"/>
                <w:b/>
                <w:sz w:val="22"/>
                <w:szCs w:val="22"/>
              </w:rPr>
            </w:pPr>
            <w:r w:rsidRPr="00FB23C0">
              <w:rPr>
                <w:rFonts w:ascii="Calibri" w:hAnsi="Calibri" w:cs="Calibri"/>
                <w:b/>
                <w:sz w:val="22"/>
                <w:szCs w:val="22"/>
              </w:rPr>
              <w:t>СПБ ГБУ ДО «Санкт-Петербургская детская школа искусств имени С.С. Прокофьева»</w:t>
            </w:r>
          </w:p>
          <w:p w:rsidR="00FB23C0" w:rsidRPr="00FB23C0" w:rsidRDefault="00FB23C0" w:rsidP="00FB23C0">
            <w:pPr>
              <w:keepNext/>
              <w:keepLines/>
              <w:autoSpaceDE w:val="0"/>
              <w:autoSpaceDN w:val="0"/>
              <w:ind w:left="40"/>
              <w:jc w:val="left"/>
              <w:rPr>
                <w:rFonts w:ascii="Calibri" w:hAnsi="Calibri" w:cs="Calibri"/>
                <w:bCs/>
                <w:sz w:val="22"/>
                <w:szCs w:val="22"/>
              </w:rPr>
            </w:pPr>
            <w:r w:rsidRPr="00FB23C0">
              <w:rPr>
                <w:rFonts w:ascii="Calibri" w:hAnsi="Calibri" w:cs="Calibri"/>
                <w:bCs/>
                <w:sz w:val="22"/>
                <w:szCs w:val="22"/>
              </w:rPr>
              <w:t>195252, г. Санкт-Петербург, ул. Карпинского, д.38, корп.1, ИНН 7804150859 КПП 780401001</w:t>
            </w:r>
          </w:p>
          <w:p w:rsidR="00FB23C0" w:rsidRDefault="00FB23C0" w:rsidP="00FB23C0">
            <w:pPr>
              <w:keepNext/>
              <w:keepLines/>
              <w:ind w:left="40"/>
              <w:rPr>
                <w:rFonts w:ascii="Calibri" w:hAnsi="Calibri" w:cs="Calibri"/>
                <w:bCs/>
                <w:sz w:val="22"/>
                <w:szCs w:val="22"/>
              </w:rPr>
            </w:pPr>
            <w:r w:rsidRPr="00FB23C0">
              <w:rPr>
                <w:rFonts w:ascii="Calibri" w:hAnsi="Calibri" w:cs="Calibri"/>
                <w:bCs/>
                <w:sz w:val="22"/>
                <w:szCs w:val="22"/>
              </w:rPr>
              <w:t xml:space="preserve">лицевой счет 0171117 в Комитете финансов Санкт-Петербурга, </w:t>
            </w:r>
          </w:p>
          <w:p w:rsidR="00FB23C0" w:rsidRPr="00FB23C0" w:rsidRDefault="00FB23C0" w:rsidP="00FB23C0">
            <w:pPr>
              <w:keepNext/>
              <w:keepLines/>
              <w:ind w:left="40"/>
              <w:rPr>
                <w:rFonts w:ascii="Calibri" w:hAnsi="Calibri" w:cs="Calibri"/>
                <w:bCs/>
                <w:sz w:val="22"/>
                <w:szCs w:val="22"/>
              </w:rPr>
            </w:pPr>
            <w:proofErr w:type="spellStart"/>
            <w:r w:rsidRPr="00FB23C0">
              <w:rPr>
                <w:rFonts w:ascii="Calibri" w:hAnsi="Calibri" w:cs="Calibri"/>
                <w:bCs/>
                <w:sz w:val="22"/>
                <w:szCs w:val="22"/>
              </w:rPr>
              <w:t>р</w:t>
            </w:r>
            <w:proofErr w:type="spellEnd"/>
            <w:r w:rsidRPr="00FB23C0">
              <w:rPr>
                <w:rFonts w:ascii="Calibri" w:hAnsi="Calibri" w:cs="Calibri"/>
                <w:bCs/>
                <w:sz w:val="22"/>
                <w:szCs w:val="22"/>
              </w:rPr>
              <w:t>/</w:t>
            </w:r>
            <w:proofErr w:type="spellStart"/>
            <w:r w:rsidRPr="00FB23C0">
              <w:rPr>
                <w:rFonts w:ascii="Calibri" w:hAnsi="Calibri" w:cs="Calibri"/>
                <w:bCs/>
                <w:sz w:val="22"/>
                <w:szCs w:val="22"/>
              </w:rPr>
              <w:t>сч</w:t>
            </w:r>
            <w:proofErr w:type="spellEnd"/>
            <w:r w:rsidRPr="00FB23C0">
              <w:rPr>
                <w:rFonts w:ascii="Calibri" w:hAnsi="Calibri" w:cs="Calibri"/>
                <w:bCs/>
                <w:sz w:val="22"/>
                <w:szCs w:val="22"/>
              </w:rPr>
              <w:t xml:space="preserve">. 40102810945370000005 в ГУ Банка России/УФК по г. Санкт-Петербургу Банк получателя: Северо-Западное ГУ Банка России /УФК по г. Санкт-Петербургу г. Санкт-Петербург, счет №03224643400000007200 БИК 0140030106, </w:t>
            </w:r>
            <w:r w:rsidRPr="00FB23C0">
              <w:rPr>
                <w:rFonts w:ascii="Calibri" w:hAnsi="Calibri" w:cs="Calibri"/>
                <w:bCs/>
                <w:sz w:val="22"/>
                <w:szCs w:val="22"/>
              </w:rPr>
              <w:br/>
              <w:t xml:space="preserve">тел. +7(812)438-57-85 </w:t>
            </w:r>
            <w:r w:rsidRPr="00FB23C0">
              <w:rPr>
                <w:rFonts w:ascii="Calibri" w:hAnsi="Calibri" w:cs="Calibri"/>
                <w:bCs/>
                <w:sz w:val="22"/>
                <w:szCs w:val="22"/>
                <w:lang w:val="en-US"/>
              </w:rPr>
              <w:t>e</w:t>
            </w:r>
            <w:r w:rsidRPr="00FB23C0">
              <w:rPr>
                <w:rFonts w:ascii="Calibri" w:hAnsi="Calibri" w:cs="Calibri"/>
                <w:bCs/>
                <w:sz w:val="22"/>
                <w:szCs w:val="22"/>
              </w:rPr>
              <w:t>-</w:t>
            </w:r>
            <w:r w:rsidRPr="00FB23C0">
              <w:rPr>
                <w:rFonts w:ascii="Calibri" w:hAnsi="Calibri" w:cs="Calibri"/>
                <w:bCs/>
                <w:sz w:val="22"/>
                <w:szCs w:val="22"/>
                <w:lang w:val="en-US"/>
              </w:rPr>
              <w:t>mail</w:t>
            </w:r>
            <w:r w:rsidRPr="00FB23C0">
              <w:rPr>
                <w:rFonts w:ascii="Calibri" w:hAnsi="Calibri" w:cs="Calibri"/>
                <w:bCs/>
                <w:sz w:val="22"/>
                <w:szCs w:val="22"/>
              </w:rPr>
              <w:t xml:space="preserve">: </w:t>
            </w:r>
            <w:r w:rsidRPr="00FB23C0">
              <w:rPr>
                <w:rFonts w:ascii="Calibri" w:hAnsi="Calibri" w:cs="Calibri"/>
                <w:bCs/>
                <w:sz w:val="22"/>
                <w:szCs w:val="22"/>
                <w:lang w:val="en-US"/>
              </w:rPr>
              <w:t>dshi</w:t>
            </w:r>
            <w:r w:rsidRPr="00FB23C0">
              <w:rPr>
                <w:rFonts w:ascii="Calibri" w:hAnsi="Calibri" w:cs="Calibri"/>
                <w:bCs/>
                <w:sz w:val="22"/>
                <w:szCs w:val="22"/>
              </w:rPr>
              <w:t>12@</w:t>
            </w:r>
            <w:r w:rsidRPr="00FB23C0">
              <w:rPr>
                <w:rFonts w:ascii="Calibri" w:hAnsi="Calibri" w:cs="Calibri"/>
                <w:bCs/>
                <w:sz w:val="22"/>
                <w:szCs w:val="22"/>
                <w:lang w:val="en-US"/>
              </w:rPr>
              <w:t>inbox</w:t>
            </w:r>
            <w:r w:rsidRPr="00FB23C0">
              <w:rPr>
                <w:rFonts w:ascii="Calibri" w:hAnsi="Calibri" w:cs="Calibri"/>
                <w:bCs/>
                <w:sz w:val="22"/>
                <w:szCs w:val="22"/>
              </w:rPr>
              <w:t>.</w:t>
            </w:r>
            <w:r w:rsidRPr="00FB23C0">
              <w:rPr>
                <w:rFonts w:ascii="Calibri" w:hAnsi="Calibri" w:cs="Calibri"/>
                <w:bCs/>
                <w:sz w:val="22"/>
                <w:szCs w:val="22"/>
                <w:lang w:val="en-US"/>
              </w:rPr>
              <w:t>ru</w:t>
            </w:r>
          </w:p>
          <w:p w:rsidR="00FB23C0" w:rsidRPr="00442959" w:rsidRDefault="00FB23C0" w:rsidP="00FB23C0">
            <w:pPr>
              <w:rPr>
                <w:rFonts w:asciiTheme="minorHAnsi" w:hAnsiTheme="minorHAnsi" w:cstheme="minorHAnsi"/>
                <w:sz w:val="22"/>
                <w:szCs w:val="22"/>
              </w:rPr>
            </w:pPr>
          </w:p>
        </w:tc>
      </w:tr>
      <w:bookmarkStart w:id="47" w:name="_Hlk174524732"/>
      <w:tr w:rsidR="008F2A09" w:rsidRPr="00442959" w:rsidTr="008715E7">
        <w:trPr>
          <w:trHeight w:val="1307"/>
        </w:trPr>
        <w:tc>
          <w:tcPr>
            <w:tcW w:w="4817" w:type="dxa"/>
            <w:tcBorders>
              <w:top w:val="single" w:sz="8" w:space="0" w:color="F1EDEB"/>
              <w:left w:val="nil"/>
              <w:bottom w:val="nil"/>
              <w:right w:val="nil"/>
            </w:tcBorders>
            <w:shd w:val="clear" w:color="auto" w:fill="FFFFFF" w:themeFill="background1"/>
          </w:tcPr>
          <w:p w:rsidR="008F2A09" w:rsidRPr="00442959" w:rsidRDefault="00C752E2" w:rsidP="001E427C">
            <w:pPr>
              <w:pStyle w:val="1f2"/>
              <w:rPr>
                <w:rFonts w:asciiTheme="minorHAnsi" w:hAnsiTheme="minorHAnsi" w:cstheme="minorHAnsi"/>
                <w:sz w:val="22"/>
                <w:szCs w:val="22"/>
              </w:rPr>
            </w:pPr>
            <w:sdt>
              <w:sdtPr>
                <w:rPr>
                  <w:rFonts w:asciiTheme="minorHAnsi" w:hAnsiTheme="minorHAnsi" w:cstheme="minorHAnsi"/>
                  <w:sz w:val="22"/>
                  <w:szCs w:val="22"/>
                </w:rPr>
                <w:alias w:val="выбрать подписанта"/>
                <w:tag w:val="выбрать подписанта"/>
                <w:id w:val="-1552378081"/>
                <w:placeholder>
                  <w:docPart w:val="F97BCC55CB23454D97D93D3857D80E06"/>
                </w:placeholder>
                <w:showingPlcHdr/>
                <w:comboBox>
                  <w:listItem w:value="Выберите элемент."/>
                  <w:listItem w:displayText="И.М. Волчек, Генеральный директор" w:value="И.М. Волчек, Генеральный директор"/>
                  <w:listItem w:displayText="ФИО, представитель по доверенности" w:value="ФИО, представитель по доверенности"/>
                  <w:listItem w:displayText="Н.Г.Хизриева, представитель по доверенности" w:value="Н.Г.Хизриева, представитель по доверенности"/>
                </w:comboBox>
              </w:sdtPr>
              <w:sdtContent>
                <w:r w:rsidR="00753125" w:rsidRPr="00753125">
                  <w:rPr>
                    <w:rStyle w:val="afffffff2"/>
                    <w:sz w:val="22"/>
                    <w:szCs w:val="22"/>
                  </w:rPr>
                  <w:t>Выберите элемент.</w:t>
                </w:r>
              </w:sdtContent>
            </w:sdt>
          </w:p>
          <w:p w:rsidR="008F2A09" w:rsidRPr="00442959" w:rsidRDefault="008F2A09" w:rsidP="001E427C">
            <w:pPr>
              <w:pStyle w:val="1f2"/>
              <w:rPr>
                <w:rFonts w:asciiTheme="minorHAnsi" w:hAnsiTheme="minorHAnsi" w:cstheme="minorHAnsi"/>
                <w:sz w:val="22"/>
                <w:szCs w:val="22"/>
              </w:rPr>
            </w:pPr>
          </w:p>
          <w:p w:rsidR="008F2A09" w:rsidRPr="00442959" w:rsidRDefault="008F2A09" w:rsidP="001E427C">
            <w:pPr>
              <w:pStyle w:val="1f2"/>
              <w:rPr>
                <w:rFonts w:asciiTheme="minorHAnsi" w:hAnsiTheme="minorHAnsi" w:cstheme="minorHAnsi"/>
                <w:sz w:val="22"/>
                <w:szCs w:val="22"/>
              </w:rPr>
            </w:pPr>
          </w:p>
          <w:p w:rsidR="008F2A09" w:rsidRPr="00442959" w:rsidRDefault="008F2A09" w:rsidP="001E427C">
            <w:pPr>
              <w:pStyle w:val="1f2"/>
              <w:rPr>
                <w:rFonts w:asciiTheme="minorHAnsi" w:hAnsiTheme="minorHAnsi" w:cstheme="minorHAnsi"/>
                <w:sz w:val="22"/>
                <w:szCs w:val="22"/>
              </w:rPr>
            </w:pPr>
            <w:r w:rsidRPr="00442959">
              <w:rPr>
                <w:rFonts w:asciiTheme="minorHAnsi" w:hAnsiTheme="minorHAnsi" w:cstheme="minorHAnsi"/>
                <w:sz w:val="22"/>
                <w:szCs w:val="22"/>
              </w:rPr>
              <w:t xml:space="preserve">__________________________ </w:t>
            </w:r>
          </w:p>
          <w:p w:rsidR="008F2A09" w:rsidRPr="00442959" w:rsidRDefault="008F2A09" w:rsidP="001E427C">
            <w:pPr>
              <w:pStyle w:val="1f2"/>
              <w:ind w:left="426"/>
              <w:jc w:val="right"/>
              <w:rPr>
                <w:rFonts w:asciiTheme="minorHAnsi" w:hAnsiTheme="minorHAnsi" w:cstheme="minorHAnsi"/>
                <w:sz w:val="22"/>
                <w:szCs w:val="22"/>
              </w:rPr>
            </w:pPr>
            <w:r w:rsidRPr="00442959">
              <w:rPr>
                <w:rFonts w:asciiTheme="minorHAnsi" w:hAnsiTheme="minorHAnsi" w:cstheme="minorHAnsi"/>
                <w:color w:val="A6A6A6" w:themeColor="background1" w:themeShade="A6"/>
                <w:sz w:val="22"/>
                <w:szCs w:val="22"/>
              </w:rPr>
              <w:t>МП</w:t>
            </w:r>
            <w:r w:rsidRPr="00442959">
              <w:rPr>
                <w:rFonts w:asciiTheme="minorHAnsi" w:hAnsiTheme="minorHAnsi" w:cstheme="minorHAnsi"/>
                <w:sz w:val="22"/>
                <w:szCs w:val="22"/>
              </w:rPr>
              <w:t xml:space="preserve">                                 </w:t>
            </w:r>
          </w:p>
          <w:p w:rsidR="008F2A09" w:rsidRPr="00442959" w:rsidRDefault="008F2A09" w:rsidP="001E427C">
            <w:pPr>
              <w:rPr>
                <w:rFonts w:asciiTheme="minorHAnsi" w:hAnsiTheme="minorHAnsi" w:cstheme="minorHAnsi"/>
                <w:sz w:val="22"/>
                <w:szCs w:val="22"/>
              </w:rPr>
            </w:pPr>
          </w:p>
        </w:tc>
        <w:tc>
          <w:tcPr>
            <w:tcW w:w="283" w:type="dxa"/>
            <w:tcBorders>
              <w:top w:val="single" w:sz="2" w:space="0" w:color="FFFFFF" w:themeColor="background1"/>
              <w:left w:val="nil"/>
              <w:bottom w:val="single" w:sz="2" w:space="0" w:color="FFFFFF" w:themeColor="background1"/>
              <w:right w:val="nil"/>
            </w:tcBorders>
            <w:shd w:val="clear" w:color="auto" w:fill="FFFFFF" w:themeFill="background1"/>
          </w:tcPr>
          <w:p w:rsidR="008F2A09" w:rsidRPr="00442959" w:rsidRDefault="008F2A09" w:rsidP="001E427C">
            <w:pPr>
              <w:rPr>
                <w:rFonts w:asciiTheme="minorHAnsi" w:hAnsiTheme="minorHAnsi" w:cstheme="minorHAnsi"/>
                <w:sz w:val="22"/>
                <w:szCs w:val="22"/>
              </w:rPr>
            </w:pPr>
          </w:p>
        </w:tc>
        <w:tc>
          <w:tcPr>
            <w:tcW w:w="5048" w:type="dxa"/>
            <w:tcBorders>
              <w:top w:val="single" w:sz="8" w:space="0" w:color="F1EDEB"/>
              <w:left w:val="nil"/>
              <w:bottom w:val="nil"/>
              <w:right w:val="nil"/>
            </w:tcBorders>
            <w:shd w:val="clear" w:color="auto" w:fill="FFFFFF" w:themeFill="background1"/>
          </w:tcPr>
          <w:p w:rsidR="008F2A09" w:rsidRPr="00442959" w:rsidRDefault="00C752E2" w:rsidP="001E427C">
            <w:pPr>
              <w:pStyle w:val="1f2"/>
              <w:rPr>
                <w:rFonts w:asciiTheme="minorHAnsi" w:hAnsiTheme="minorHAnsi" w:cstheme="minorHAnsi"/>
                <w:sz w:val="22"/>
                <w:szCs w:val="22"/>
              </w:rPr>
            </w:pPr>
            <w:sdt>
              <w:sdtPr>
                <w:rPr>
                  <w:rFonts w:asciiTheme="minorHAnsi" w:hAnsiTheme="minorHAnsi" w:cstheme="minorHAnsi"/>
                  <w:sz w:val="22"/>
                  <w:szCs w:val="22"/>
                </w:rPr>
                <w:alias w:val="выбрать подписанта"/>
                <w:tag w:val="выбрать подписанта"/>
                <w:id w:val="512649414"/>
                <w:placeholder>
                  <w:docPart w:val="7006E9428F9144AC9906E856C8BA4CDD"/>
                </w:placeholder>
                <w:showingPlcHdr/>
                <w:comboBox>
                  <w:listItem w:value="Выберите элемент."/>
                  <w:listItem w:displayText="ФИО, Генеральный директор " w:value="ФИО, Генеральный директор "/>
                  <w:listItem w:displayText="ФИО, Директор" w:value="ФИО, Директор"/>
                  <w:listItem w:displayText="ФИО, представитель по доверенности " w:value="ФИО, представитель по доверенности "/>
                </w:comboBox>
              </w:sdtPr>
              <w:sdtContent>
                <w:r w:rsidR="008F2A09" w:rsidRPr="00442959">
                  <w:rPr>
                    <w:rStyle w:val="afffffff2"/>
                    <w:rFonts w:asciiTheme="minorHAnsi" w:hAnsiTheme="minorHAnsi" w:cstheme="minorHAnsi"/>
                    <w:sz w:val="22"/>
                    <w:szCs w:val="22"/>
                  </w:rPr>
                  <w:t>Выберите элемент.</w:t>
                </w:r>
              </w:sdtContent>
            </w:sdt>
          </w:p>
          <w:p w:rsidR="008F2A09" w:rsidRPr="00442959" w:rsidRDefault="008F2A09" w:rsidP="001E427C">
            <w:pPr>
              <w:pStyle w:val="1f2"/>
              <w:rPr>
                <w:rFonts w:asciiTheme="minorHAnsi" w:hAnsiTheme="minorHAnsi" w:cstheme="minorHAnsi"/>
                <w:sz w:val="22"/>
                <w:szCs w:val="22"/>
              </w:rPr>
            </w:pPr>
          </w:p>
          <w:p w:rsidR="008F2A09" w:rsidRPr="00442959" w:rsidRDefault="008F2A09" w:rsidP="001E427C">
            <w:pPr>
              <w:pStyle w:val="1f2"/>
              <w:rPr>
                <w:rFonts w:asciiTheme="minorHAnsi" w:hAnsiTheme="minorHAnsi" w:cstheme="minorHAnsi"/>
                <w:sz w:val="22"/>
                <w:szCs w:val="22"/>
              </w:rPr>
            </w:pPr>
          </w:p>
          <w:p w:rsidR="008F2A09" w:rsidRPr="00442959" w:rsidRDefault="008F2A09" w:rsidP="008F2A09">
            <w:pPr>
              <w:pStyle w:val="1f2"/>
              <w:rPr>
                <w:rFonts w:asciiTheme="minorHAnsi" w:hAnsiTheme="minorHAnsi" w:cstheme="minorHAnsi"/>
                <w:sz w:val="22"/>
                <w:szCs w:val="22"/>
              </w:rPr>
            </w:pPr>
            <w:r w:rsidRPr="00442959">
              <w:rPr>
                <w:rFonts w:asciiTheme="minorHAnsi" w:hAnsiTheme="minorHAnsi" w:cstheme="minorHAnsi"/>
                <w:sz w:val="22"/>
                <w:szCs w:val="22"/>
              </w:rPr>
              <w:t>________________________</w:t>
            </w:r>
          </w:p>
          <w:p w:rsidR="008F2A09" w:rsidRPr="00442959" w:rsidRDefault="008F2A09" w:rsidP="008F2A09">
            <w:pPr>
              <w:pStyle w:val="1f2"/>
              <w:jc w:val="right"/>
              <w:rPr>
                <w:rFonts w:asciiTheme="minorHAnsi" w:hAnsiTheme="minorHAnsi" w:cstheme="minorHAnsi"/>
                <w:sz w:val="22"/>
                <w:szCs w:val="22"/>
              </w:rPr>
            </w:pPr>
            <w:r w:rsidRPr="00442959">
              <w:rPr>
                <w:rFonts w:asciiTheme="minorHAnsi" w:hAnsiTheme="minorHAnsi" w:cstheme="minorHAnsi"/>
                <w:color w:val="A6A6A6" w:themeColor="background1" w:themeShade="A6"/>
                <w:sz w:val="22"/>
                <w:szCs w:val="22"/>
              </w:rPr>
              <w:t>МП</w:t>
            </w:r>
            <w:r w:rsidRPr="00442959">
              <w:rPr>
                <w:rFonts w:asciiTheme="minorHAnsi" w:hAnsiTheme="minorHAnsi" w:cstheme="minorHAnsi"/>
                <w:sz w:val="22"/>
                <w:szCs w:val="22"/>
              </w:rPr>
              <w:t xml:space="preserve">                            </w:t>
            </w:r>
          </w:p>
        </w:tc>
      </w:tr>
    </w:tbl>
    <w:p w:rsidR="00B8409B" w:rsidRDefault="00B8409B" w:rsidP="000E30C9">
      <w:pPr>
        <w:spacing w:line="240" w:lineRule="auto"/>
        <w:rPr>
          <w:rFonts w:asciiTheme="minorHAnsi" w:hAnsiTheme="minorHAnsi" w:cstheme="minorHAnsi"/>
          <w:sz w:val="28"/>
        </w:rPr>
      </w:pPr>
      <w:bookmarkStart w:id="48" w:name="_Hlk61542668"/>
      <w:bookmarkEnd w:id="46"/>
      <w:bookmarkEnd w:id="47"/>
      <w:bookmarkEnd w:id="48"/>
    </w:p>
    <w:p w:rsidR="00B8409B" w:rsidRDefault="00B8409B">
      <w:pPr>
        <w:widowControl/>
        <w:adjustRightInd/>
        <w:spacing w:line="240" w:lineRule="auto"/>
        <w:jc w:val="left"/>
        <w:textAlignment w:val="auto"/>
        <w:rPr>
          <w:rFonts w:asciiTheme="minorHAnsi" w:hAnsiTheme="minorHAnsi" w:cstheme="minorHAnsi"/>
          <w:sz w:val="28"/>
        </w:rPr>
      </w:pPr>
      <w:r>
        <w:rPr>
          <w:rFonts w:asciiTheme="minorHAnsi" w:hAnsiTheme="minorHAnsi" w:cstheme="minorHAnsi"/>
          <w:sz w:val="28"/>
        </w:rPr>
        <w:br w:type="page"/>
      </w:r>
    </w:p>
    <w:p w:rsidR="00B8409B" w:rsidRDefault="00B8409B" w:rsidP="000E30C9">
      <w:pPr>
        <w:spacing w:line="240" w:lineRule="auto"/>
        <w:rPr>
          <w:rFonts w:asciiTheme="minorHAnsi" w:hAnsiTheme="minorHAnsi" w:cstheme="minorHAnsi"/>
          <w:sz w:val="28"/>
        </w:rPr>
        <w:sectPr w:rsidR="00B8409B" w:rsidSect="00FB23C0">
          <w:headerReference w:type="default" r:id="rId9"/>
          <w:footerReference w:type="default" r:id="rId10"/>
          <w:pgSz w:w="11907" w:h="16840"/>
          <w:pgMar w:top="709" w:right="850" w:bottom="1843" w:left="993" w:header="284" w:footer="493" w:gutter="0"/>
          <w:cols w:space="720"/>
          <w:docGrid w:linePitch="272"/>
        </w:sectPr>
      </w:pPr>
    </w:p>
    <w:p w:rsidR="000E30C9" w:rsidRPr="00442959" w:rsidRDefault="000E30C9" w:rsidP="000E30C9">
      <w:pPr>
        <w:spacing w:line="240" w:lineRule="auto"/>
        <w:rPr>
          <w:rFonts w:asciiTheme="minorHAnsi" w:hAnsiTheme="minorHAnsi" w:cstheme="minorHAnsi"/>
          <w:color w:val="4C7F3C"/>
          <w:sz w:val="56"/>
        </w:rPr>
      </w:pPr>
      <w:r w:rsidRPr="00B8409B">
        <w:rPr>
          <w:rFonts w:asciiTheme="minorHAnsi" w:hAnsiTheme="minorHAnsi" w:cstheme="minorHAnsi"/>
          <w:sz w:val="28"/>
        </w:rPr>
        <w:lastRenderedPageBreak/>
        <w:t xml:space="preserve">Приложение №1 к Договору </w:t>
      </w:r>
      <w:r w:rsidRPr="00B8409B">
        <w:rPr>
          <w:rFonts w:asciiTheme="minorHAnsi" w:hAnsiTheme="minorHAnsi" w:cstheme="minorHAnsi"/>
          <w:color w:val="4C7F3C"/>
          <w:sz w:val="28"/>
        </w:rPr>
        <w:t>№ [●]</w:t>
      </w:r>
      <w:r w:rsidR="000A27C5" w:rsidRPr="00B8409B">
        <w:rPr>
          <w:rFonts w:asciiTheme="minorHAnsi" w:hAnsiTheme="minorHAnsi" w:cstheme="minorHAnsi"/>
          <w:color w:val="4C7F3C"/>
          <w:sz w:val="28"/>
        </w:rPr>
        <w:t xml:space="preserve"> от </w:t>
      </w:r>
      <w:r w:rsidR="002457A5" w:rsidRPr="00B8409B">
        <w:rPr>
          <w:rFonts w:asciiTheme="minorHAnsi" w:hAnsiTheme="minorHAnsi" w:cstheme="minorHAnsi"/>
          <w:color w:val="4C7F3C"/>
          <w:sz w:val="28"/>
        </w:rPr>
        <w:t>«__» ___________ 202_</w:t>
      </w:r>
      <w:r w:rsidR="002C2D02" w:rsidRPr="00B8409B">
        <w:rPr>
          <w:rFonts w:asciiTheme="minorHAnsi" w:hAnsiTheme="minorHAnsi" w:cstheme="minorHAnsi"/>
          <w:color w:val="4C7F3C"/>
          <w:sz w:val="28"/>
        </w:rPr>
        <w:t>.</w:t>
      </w:r>
      <w:r w:rsidRPr="00B8409B">
        <w:rPr>
          <w:rStyle w:val="af7"/>
          <w:rFonts w:asciiTheme="minorHAnsi" w:hAnsiTheme="minorHAnsi" w:cstheme="minorHAnsi"/>
          <w:color w:val="4C7F3C"/>
          <w:sz w:val="28"/>
        </w:rPr>
        <w:footnoteReference w:id="7"/>
      </w:r>
    </w:p>
    <w:p w:rsidR="00EC4FE1" w:rsidRPr="00442959" w:rsidRDefault="00EC4FE1" w:rsidP="00231B68">
      <w:pPr>
        <w:spacing w:line="240" w:lineRule="auto"/>
        <w:jc w:val="left"/>
        <w:rPr>
          <w:rFonts w:asciiTheme="minorHAnsi" w:hAnsiTheme="minorHAnsi" w:cstheme="minorHAnsi"/>
          <w:sz w:val="24"/>
        </w:rPr>
      </w:pPr>
    </w:p>
    <w:p w:rsidR="008C339B" w:rsidRPr="00442959" w:rsidRDefault="008C339B" w:rsidP="008C339B">
      <w:pPr>
        <w:spacing w:line="240" w:lineRule="auto"/>
        <w:jc w:val="left"/>
        <w:rPr>
          <w:rFonts w:asciiTheme="minorHAnsi" w:hAnsiTheme="minorHAnsi" w:cstheme="minorHAnsi"/>
          <w:i/>
          <w:color w:val="A6A6A6" w:themeColor="background1" w:themeShade="A6"/>
          <w:sz w:val="24"/>
        </w:rPr>
      </w:pPr>
      <w:r w:rsidRPr="00442959">
        <w:rPr>
          <w:rFonts w:asciiTheme="minorHAnsi" w:hAnsiTheme="minorHAnsi" w:cstheme="minorHAnsi"/>
          <w:i/>
          <w:color w:val="A6A6A6" w:themeColor="background1" w:themeShade="A6"/>
          <w:sz w:val="24"/>
        </w:rPr>
        <w:t>Начало формы</w:t>
      </w:r>
    </w:p>
    <w:p w:rsidR="00BA28D6" w:rsidRPr="00442959" w:rsidRDefault="008C339B" w:rsidP="00BA28D6">
      <w:pPr>
        <w:spacing w:line="240" w:lineRule="auto"/>
        <w:rPr>
          <w:rFonts w:asciiTheme="minorHAnsi" w:hAnsiTheme="minorHAnsi" w:cstheme="minorHAnsi"/>
          <w:color w:val="4C7F3C"/>
          <w:sz w:val="56"/>
        </w:rPr>
      </w:pPr>
      <w:r w:rsidRPr="00442959">
        <w:rPr>
          <w:rFonts w:asciiTheme="minorHAnsi" w:eastAsiaTheme="minorHAnsi" w:hAnsiTheme="minorHAnsi" w:cstheme="minorHAnsi"/>
          <w:color w:val="4C7F3C"/>
          <w:sz w:val="40"/>
          <w:szCs w:val="40"/>
          <w:lang w:eastAsia="en-US"/>
        </w:rPr>
        <w:t>СПЕЦ</w:t>
      </w:r>
      <w:r w:rsidRPr="00442959">
        <w:rPr>
          <w:rFonts w:asciiTheme="minorHAnsi" w:hAnsiTheme="minorHAnsi" w:cstheme="minorHAnsi"/>
          <w:color w:val="4C7F3C"/>
          <w:sz w:val="40"/>
          <w:szCs w:val="40"/>
        </w:rPr>
        <w:t>И</w:t>
      </w:r>
      <w:r w:rsidRPr="00442959">
        <w:rPr>
          <w:rFonts w:asciiTheme="minorHAnsi" w:eastAsiaTheme="minorHAnsi" w:hAnsiTheme="minorHAnsi" w:cstheme="minorHAnsi"/>
          <w:color w:val="4C7F3C"/>
          <w:sz w:val="40"/>
          <w:szCs w:val="40"/>
          <w:lang w:eastAsia="en-US"/>
        </w:rPr>
        <w:t>ФИКАЦИ</w:t>
      </w:r>
      <w:r w:rsidRPr="00442959">
        <w:rPr>
          <w:rFonts w:asciiTheme="minorHAnsi" w:hAnsiTheme="minorHAnsi" w:cstheme="minorHAnsi"/>
          <w:color w:val="4C7F3C"/>
          <w:sz w:val="40"/>
          <w:szCs w:val="40"/>
        </w:rPr>
        <w:t>Я</w:t>
      </w:r>
      <w:r w:rsidR="001C2C4B" w:rsidRPr="00442959">
        <w:rPr>
          <w:rFonts w:asciiTheme="minorHAnsi" w:hAnsiTheme="minorHAnsi" w:cstheme="minorHAnsi"/>
          <w:color w:val="4C7F3C"/>
          <w:sz w:val="40"/>
          <w:szCs w:val="40"/>
        </w:rPr>
        <w:t xml:space="preserve"> (</w:t>
      </w:r>
      <w:r w:rsidR="00171243" w:rsidRPr="00442959">
        <w:rPr>
          <w:rFonts w:asciiTheme="minorHAnsi" w:hAnsiTheme="minorHAnsi" w:cstheme="minorHAnsi"/>
          <w:color w:val="4C7F3C"/>
          <w:sz w:val="40"/>
          <w:szCs w:val="40"/>
        </w:rPr>
        <w:t>УСЛУГ</w:t>
      </w:r>
      <w:r w:rsidR="001C2C4B" w:rsidRPr="00442959">
        <w:rPr>
          <w:rFonts w:asciiTheme="minorHAnsi" w:hAnsiTheme="minorHAnsi" w:cstheme="minorHAnsi"/>
          <w:color w:val="4C7F3C"/>
          <w:sz w:val="40"/>
          <w:szCs w:val="40"/>
        </w:rPr>
        <w:t>И)</w:t>
      </w:r>
      <w:r w:rsidR="00BA28D6" w:rsidRPr="00BA28D6">
        <w:rPr>
          <w:rFonts w:asciiTheme="minorHAnsi" w:hAnsiTheme="minorHAnsi" w:cstheme="minorHAnsi"/>
          <w:color w:val="4C7F3C"/>
          <w:sz w:val="28"/>
        </w:rPr>
        <w:t xml:space="preserve"> </w:t>
      </w:r>
      <w:r w:rsidR="00BA28D6" w:rsidRPr="00442959">
        <w:rPr>
          <w:rFonts w:asciiTheme="minorHAnsi" w:hAnsiTheme="minorHAnsi" w:cstheme="minorHAnsi"/>
          <w:color w:val="4C7F3C"/>
          <w:sz w:val="28"/>
        </w:rPr>
        <w:t xml:space="preserve">№ </w:t>
      </w:r>
      <w:r w:rsidR="00BA28D6" w:rsidRPr="00897888">
        <w:rPr>
          <w:rFonts w:asciiTheme="minorHAnsi" w:hAnsiTheme="minorHAnsi" w:cstheme="minorHAnsi"/>
          <w:color w:val="4C7F3C"/>
          <w:sz w:val="28"/>
        </w:rPr>
        <w:t>[●] от «__» _________ 202_</w:t>
      </w:r>
    </w:p>
    <w:p w:rsidR="008C339B" w:rsidRPr="00442959" w:rsidRDefault="008C339B" w:rsidP="008C339B">
      <w:pPr>
        <w:spacing w:line="240" w:lineRule="auto"/>
        <w:jc w:val="left"/>
        <w:rPr>
          <w:rFonts w:asciiTheme="minorHAnsi" w:hAnsiTheme="minorHAnsi" w:cstheme="minorHAnsi"/>
          <w:sz w:val="22"/>
          <w:szCs w:val="22"/>
          <w:lang w:bidi="en-US"/>
        </w:rPr>
      </w:pPr>
    </w:p>
    <w:tbl>
      <w:tblPr>
        <w:tblW w:w="14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92"/>
        <w:gridCol w:w="6981"/>
        <w:gridCol w:w="3801"/>
      </w:tblGrid>
      <w:tr w:rsidR="008C339B" w:rsidRPr="00944433" w:rsidTr="008715E7">
        <w:trPr>
          <w:trHeight w:val="234"/>
        </w:trPr>
        <w:tc>
          <w:tcPr>
            <w:tcW w:w="14874" w:type="dxa"/>
            <w:gridSpan w:val="3"/>
            <w:tcBorders>
              <w:top w:val="single" w:sz="8" w:space="0" w:color="000000" w:themeColor="text1"/>
              <w:left w:val="single" w:sz="8" w:space="0" w:color="FFFFFF" w:themeColor="background1"/>
              <w:right w:val="single" w:sz="8" w:space="0" w:color="FFFFFF" w:themeColor="background1"/>
            </w:tcBorders>
            <w:shd w:val="clear" w:color="auto" w:fill="E2EFD9" w:themeFill="accent6" w:themeFillTint="33"/>
          </w:tcPr>
          <w:p w:rsidR="008C339B" w:rsidRPr="00944433" w:rsidRDefault="008C339B" w:rsidP="008C339B">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rPr>
              <w:t>Информация об услугах</w:t>
            </w:r>
          </w:p>
        </w:tc>
      </w:tr>
      <w:tr w:rsidR="008C339B" w:rsidRPr="00944433" w:rsidTr="00A473D4">
        <w:trPr>
          <w:trHeight w:val="234"/>
        </w:trPr>
        <w:tc>
          <w:tcPr>
            <w:tcW w:w="4092" w:type="dxa"/>
            <w:tcBorders>
              <w:top w:val="single" w:sz="8" w:space="0" w:color="000000" w:themeColor="text1"/>
              <w:left w:val="single" w:sz="8" w:space="0" w:color="FFFFFF" w:themeColor="background1"/>
              <w:bottom w:val="single" w:sz="8" w:space="0" w:color="2B283A"/>
              <w:right w:val="single" w:sz="8" w:space="0" w:color="2B283A"/>
            </w:tcBorders>
            <w:shd w:val="clear" w:color="auto" w:fill="FFFFFF" w:themeFill="background1"/>
          </w:tcPr>
          <w:p w:rsidR="008C339B" w:rsidRPr="00944433" w:rsidRDefault="008C339B" w:rsidP="008C339B">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 xml:space="preserve">Наименование </w:t>
            </w:r>
          </w:p>
        </w:tc>
        <w:tc>
          <w:tcPr>
            <w:tcW w:w="10782" w:type="dxa"/>
            <w:gridSpan w:val="2"/>
            <w:tcBorders>
              <w:top w:val="single" w:sz="8" w:space="0" w:color="000000" w:themeColor="text1"/>
              <w:left w:val="single" w:sz="8" w:space="0" w:color="2B283A"/>
              <w:bottom w:val="single" w:sz="8" w:space="0" w:color="2B283A"/>
              <w:right w:val="single" w:sz="8" w:space="0" w:color="FFFFFF" w:themeColor="background1"/>
            </w:tcBorders>
            <w:shd w:val="clear" w:color="auto" w:fill="FFFFFF" w:themeFill="background1"/>
          </w:tcPr>
          <w:p w:rsidR="008C339B" w:rsidRPr="00944433" w:rsidRDefault="008C339B" w:rsidP="008C339B">
            <w:pPr>
              <w:tabs>
                <w:tab w:val="left" w:pos="567"/>
                <w:tab w:val="left" w:pos="993"/>
              </w:tabs>
              <w:spacing w:line="240" w:lineRule="auto"/>
              <w:rPr>
                <w:rFonts w:asciiTheme="minorHAnsi" w:hAnsiTheme="minorHAnsi" w:cstheme="minorHAnsi"/>
                <w:sz w:val="22"/>
                <w:szCs w:val="22"/>
                <w:lang w:bidi="en-US"/>
              </w:rPr>
            </w:pPr>
          </w:p>
        </w:tc>
      </w:tr>
      <w:tr w:rsidR="00D922A3" w:rsidRPr="00944433" w:rsidTr="00FE71BE">
        <w:trPr>
          <w:trHeight w:val="225"/>
        </w:trPr>
        <w:tc>
          <w:tcPr>
            <w:tcW w:w="4092" w:type="dxa"/>
            <w:tcBorders>
              <w:top w:val="single" w:sz="8" w:space="0" w:color="000000" w:themeColor="text1"/>
              <w:left w:val="single" w:sz="8" w:space="0" w:color="FFFFFF" w:themeColor="background1"/>
              <w:bottom w:val="single" w:sz="8" w:space="0" w:color="2B283A"/>
              <w:right w:val="single" w:sz="8" w:space="0" w:color="2B283A"/>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Конечный заказчик</w:t>
            </w:r>
            <w:r w:rsidRPr="00944433">
              <w:rPr>
                <w:rStyle w:val="af7"/>
                <w:rFonts w:asciiTheme="minorHAnsi" w:hAnsiTheme="minorHAnsi" w:cstheme="minorHAnsi"/>
                <w:sz w:val="22"/>
                <w:szCs w:val="22"/>
              </w:rPr>
              <w:footnoteReference w:id="8"/>
            </w:r>
          </w:p>
        </w:tc>
        <w:tc>
          <w:tcPr>
            <w:tcW w:w="10782" w:type="dxa"/>
            <w:gridSpan w:val="2"/>
            <w:tcBorders>
              <w:top w:val="single" w:sz="8" w:space="0" w:color="000000" w:themeColor="text1"/>
              <w:left w:val="single" w:sz="8" w:space="0" w:color="2B283A"/>
              <w:bottom w:val="single" w:sz="8" w:space="0" w:color="2B283A"/>
              <w:right w:val="single" w:sz="8" w:space="0" w:color="FFFFFF" w:themeColor="background1"/>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p>
        </w:tc>
      </w:tr>
      <w:tr w:rsidR="00D922A3" w:rsidRPr="00944433" w:rsidTr="00A473D4">
        <w:trPr>
          <w:trHeight w:val="234"/>
        </w:trPr>
        <w:tc>
          <w:tcPr>
            <w:tcW w:w="4092" w:type="dxa"/>
            <w:tcBorders>
              <w:top w:val="single" w:sz="8" w:space="0" w:color="2B283A"/>
              <w:left w:val="single" w:sz="8" w:space="0" w:color="FFFFFF" w:themeColor="background1"/>
              <w:bottom w:val="single" w:sz="8" w:space="0" w:color="2B283A"/>
              <w:right w:val="single" w:sz="8" w:space="0" w:color="2B283A"/>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 xml:space="preserve">Место оказания </w:t>
            </w:r>
          </w:p>
        </w:tc>
        <w:tc>
          <w:tcPr>
            <w:tcW w:w="10782" w:type="dxa"/>
            <w:gridSpan w:val="2"/>
            <w:tcBorders>
              <w:top w:val="single" w:sz="8" w:space="0" w:color="2B283A"/>
              <w:left w:val="single" w:sz="8" w:space="0" w:color="2B283A"/>
              <w:bottom w:val="single" w:sz="8" w:space="0" w:color="2B283A"/>
              <w:right w:val="single" w:sz="8" w:space="0" w:color="FFFFFF" w:themeColor="background1"/>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rPr>
            </w:pPr>
          </w:p>
        </w:tc>
      </w:tr>
      <w:tr w:rsidR="00D922A3" w:rsidRPr="00944433" w:rsidTr="00A473D4">
        <w:trPr>
          <w:trHeight w:val="234"/>
        </w:trPr>
        <w:tc>
          <w:tcPr>
            <w:tcW w:w="4092" w:type="dxa"/>
            <w:tcBorders>
              <w:top w:val="single" w:sz="8" w:space="0" w:color="2B283A"/>
              <w:left w:val="single" w:sz="8" w:space="0" w:color="FFFFFF" w:themeColor="background1"/>
              <w:bottom w:val="single" w:sz="8" w:space="0" w:color="2B283A"/>
              <w:right w:val="single" w:sz="8" w:space="0" w:color="2B283A"/>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Срок / дата начала</w:t>
            </w:r>
          </w:p>
        </w:tc>
        <w:tc>
          <w:tcPr>
            <w:tcW w:w="10782" w:type="dxa"/>
            <w:gridSpan w:val="2"/>
            <w:tcBorders>
              <w:top w:val="single" w:sz="8" w:space="0" w:color="2B283A"/>
              <w:left w:val="single" w:sz="8" w:space="0" w:color="2B283A"/>
              <w:bottom w:val="single" w:sz="8" w:space="0" w:color="2B283A"/>
              <w:right w:val="single" w:sz="8" w:space="0" w:color="FFFFFF" w:themeColor="background1"/>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rPr>
            </w:pPr>
          </w:p>
        </w:tc>
      </w:tr>
      <w:tr w:rsidR="00D922A3" w:rsidRPr="00944433" w:rsidTr="00FE71BE">
        <w:trPr>
          <w:trHeight w:val="244"/>
        </w:trPr>
        <w:tc>
          <w:tcPr>
            <w:tcW w:w="4092" w:type="dxa"/>
            <w:tcBorders>
              <w:top w:val="single" w:sz="8" w:space="0" w:color="2B283A"/>
              <w:left w:val="single" w:sz="8" w:space="0" w:color="FFFFFF" w:themeColor="background1"/>
              <w:bottom w:val="single" w:sz="8" w:space="0" w:color="2B283A"/>
              <w:right w:val="single" w:sz="8" w:space="0" w:color="2B283A"/>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Порядок оплаты</w:t>
            </w:r>
          </w:p>
        </w:tc>
        <w:tc>
          <w:tcPr>
            <w:tcW w:w="10782" w:type="dxa"/>
            <w:gridSpan w:val="2"/>
            <w:tcBorders>
              <w:top w:val="single" w:sz="8" w:space="0" w:color="2B283A"/>
              <w:left w:val="single" w:sz="8" w:space="0" w:color="2B283A"/>
              <w:bottom w:val="single" w:sz="8" w:space="0" w:color="2B283A"/>
              <w:right w:val="single" w:sz="8" w:space="0" w:color="FFFFFF" w:themeColor="background1"/>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p>
        </w:tc>
      </w:tr>
      <w:tr w:rsidR="00D922A3" w:rsidRPr="00944433" w:rsidTr="00C16708">
        <w:trPr>
          <w:trHeight w:val="188"/>
        </w:trPr>
        <w:tc>
          <w:tcPr>
            <w:tcW w:w="4092" w:type="dxa"/>
            <w:tcBorders>
              <w:top w:val="single" w:sz="8" w:space="0" w:color="2B283A"/>
              <w:left w:val="single" w:sz="8" w:space="0" w:color="FFFFFF" w:themeColor="background1"/>
              <w:bottom w:val="single" w:sz="8" w:space="0" w:color="2B283A"/>
              <w:right w:val="single" w:sz="8" w:space="0" w:color="2B283A"/>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 xml:space="preserve">Срок предоставления </w:t>
            </w:r>
            <w:r w:rsidR="00C16708" w:rsidRPr="00944433">
              <w:rPr>
                <w:rFonts w:asciiTheme="minorHAnsi" w:hAnsiTheme="minorHAnsi" w:cstheme="minorHAnsi"/>
                <w:sz w:val="22"/>
                <w:szCs w:val="22"/>
                <w:lang w:bidi="en-US"/>
              </w:rPr>
              <w:t>а</w:t>
            </w:r>
            <w:r w:rsidRPr="00944433">
              <w:rPr>
                <w:rFonts w:asciiTheme="minorHAnsi" w:hAnsiTheme="minorHAnsi" w:cstheme="minorHAnsi"/>
                <w:sz w:val="22"/>
                <w:szCs w:val="22"/>
                <w:lang w:bidi="en-US"/>
              </w:rPr>
              <w:t xml:space="preserve">кта </w:t>
            </w:r>
          </w:p>
        </w:tc>
        <w:tc>
          <w:tcPr>
            <w:tcW w:w="10782" w:type="dxa"/>
            <w:gridSpan w:val="2"/>
            <w:tcBorders>
              <w:top w:val="single" w:sz="8" w:space="0" w:color="2B283A"/>
              <w:left w:val="single" w:sz="8" w:space="0" w:color="2B283A"/>
              <w:bottom w:val="single" w:sz="8" w:space="0" w:color="2B283A"/>
              <w:right w:val="single" w:sz="8" w:space="0" w:color="FFFFFF" w:themeColor="background1"/>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p>
        </w:tc>
      </w:tr>
      <w:tr w:rsidR="00D922A3" w:rsidRPr="00944433" w:rsidTr="00A473D4">
        <w:trPr>
          <w:trHeight w:val="470"/>
        </w:trPr>
        <w:tc>
          <w:tcPr>
            <w:tcW w:w="4092" w:type="dxa"/>
            <w:tcBorders>
              <w:top w:val="single" w:sz="8" w:space="0" w:color="2B283A"/>
              <w:left w:val="single" w:sz="8" w:space="0" w:color="FFFFFF" w:themeColor="background1"/>
              <w:bottom w:val="single" w:sz="8" w:space="0" w:color="2B283A"/>
              <w:right w:val="single" w:sz="8" w:space="0" w:color="2B283A"/>
            </w:tcBorders>
            <w:shd w:val="clear" w:color="auto" w:fill="FFFFFF" w:themeFill="background1"/>
          </w:tcPr>
          <w:p w:rsidR="00D922A3" w:rsidRPr="00944433" w:rsidRDefault="00B8409B" w:rsidP="00D922A3">
            <w:pPr>
              <w:tabs>
                <w:tab w:val="left" w:pos="567"/>
                <w:tab w:val="left" w:pos="993"/>
              </w:tabs>
              <w:spacing w:line="240" w:lineRule="auto"/>
              <w:rPr>
                <w:rFonts w:asciiTheme="minorHAnsi" w:hAnsiTheme="minorHAnsi" w:cstheme="minorHAnsi"/>
                <w:sz w:val="22"/>
                <w:szCs w:val="22"/>
                <w:lang w:bidi="en-US"/>
              </w:rPr>
            </w:pPr>
            <w:r w:rsidRPr="00944433">
              <w:rPr>
                <w:rFonts w:asciiTheme="minorHAnsi" w:eastAsiaTheme="minorHAnsi" w:hAnsiTheme="minorHAnsi" w:cstheme="minorHAnsi"/>
                <w:sz w:val="22"/>
                <w:szCs w:val="22"/>
                <w:lang w:eastAsia="en-US"/>
              </w:rPr>
              <w:t>Лица, уполномоченные на обмен информацией (иное взаимодействие)</w:t>
            </w:r>
          </w:p>
        </w:tc>
        <w:tc>
          <w:tcPr>
            <w:tcW w:w="10782" w:type="dxa"/>
            <w:gridSpan w:val="2"/>
            <w:tcBorders>
              <w:top w:val="single" w:sz="8" w:space="0" w:color="2B283A"/>
              <w:left w:val="single" w:sz="8" w:space="0" w:color="2B283A"/>
              <w:bottom w:val="single" w:sz="8" w:space="0" w:color="2B283A"/>
              <w:right w:val="single" w:sz="8" w:space="0" w:color="FFFFFF" w:themeColor="background1"/>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p>
        </w:tc>
      </w:tr>
      <w:tr w:rsidR="00D922A3" w:rsidRPr="00944433" w:rsidTr="008715E7">
        <w:trPr>
          <w:trHeight w:val="234"/>
        </w:trPr>
        <w:tc>
          <w:tcPr>
            <w:tcW w:w="14874" w:type="dxa"/>
            <w:gridSpan w:val="3"/>
            <w:tcBorders>
              <w:top w:val="single" w:sz="8" w:space="0" w:color="2B283A"/>
              <w:left w:val="single" w:sz="8" w:space="0" w:color="FFFFFF" w:themeColor="background1"/>
              <w:bottom w:val="single" w:sz="8" w:space="0" w:color="2B283A"/>
              <w:right w:val="single" w:sz="8" w:space="0" w:color="FFFFFF" w:themeColor="background1"/>
            </w:tcBorders>
            <w:shd w:val="clear" w:color="auto" w:fill="E2EFD9" w:themeFill="accent6" w:themeFillTint="33"/>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p>
        </w:tc>
      </w:tr>
      <w:tr w:rsidR="00D922A3" w:rsidRPr="00944433" w:rsidTr="00FE71BE">
        <w:trPr>
          <w:trHeight w:val="276"/>
        </w:trPr>
        <w:tc>
          <w:tcPr>
            <w:tcW w:w="4092" w:type="dxa"/>
            <w:tcBorders>
              <w:top w:val="single" w:sz="8" w:space="0" w:color="2B283A"/>
              <w:left w:val="single" w:sz="8" w:space="0" w:color="FFFFFF" w:themeColor="background1"/>
              <w:bottom w:val="single" w:sz="8" w:space="0" w:color="2B323A"/>
              <w:right w:val="single" w:sz="8" w:space="0" w:color="2B323A"/>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Описание Услуг</w:t>
            </w:r>
          </w:p>
        </w:tc>
        <w:tc>
          <w:tcPr>
            <w:tcW w:w="6981" w:type="dxa"/>
            <w:tcBorders>
              <w:top w:val="single" w:sz="8" w:space="0" w:color="2B283A"/>
              <w:left w:val="single" w:sz="8" w:space="0" w:color="2B323A"/>
              <w:bottom w:val="single" w:sz="8" w:space="0" w:color="2B323A"/>
              <w:right w:val="single" w:sz="8" w:space="0" w:color="2B323A"/>
            </w:tcBorders>
            <w:shd w:val="clear" w:color="auto" w:fill="FFFFFF" w:themeFill="background1"/>
          </w:tcPr>
          <w:p w:rsidR="00D922A3" w:rsidRPr="00944433" w:rsidRDefault="00D922A3" w:rsidP="00D922A3">
            <w:pPr>
              <w:tabs>
                <w:tab w:val="left" w:pos="567"/>
                <w:tab w:val="left" w:pos="993"/>
              </w:tabs>
              <w:spacing w:line="240" w:lineRule="auto"/>
              <w:jc w:val="center"/>
              <w:rPr>
                <w:rFonts w:asciiTheme="minorHAnsi" w:hAnsiTheme="minorHAnsi" w:cstheme="minorHAnsi"/>
                <w:sz w:val="22"/>
                <w:szCs w:val="22"/>
                <w:lang w:bidi="en-US"/>
              </w:rPr>
            </w:pPr>
            <w:r w:rsidRPr="00944433">
              <w:rPr>
                <w:rFonts w:asciiTheme="minorHAnsi" w:hAnsiTheme="minorHAnsi" w:cstheme="minorHAnsi"/>
                <w:sz w:val="22"/>
                <w:szCs w:val="22"/>
                <w:lang w:bidi="en-US"/>
              </w:rPr>
              <w:t>Дополнительные характеристики</w:t>
            </w:r>
          </w:p>
        </w:tc>
        <w:tc>
          <w:tcPr>
            <w:tcW w:w="3801" w:type="dxa"/>
            <w:tcBorders>
              <w:top w:val="single" w:sz="8" w:space="0" w:color="2B283A"/>
              <w:left w:val="single" w:sz="8" w:space="0" w:color="2B323A"/>
              <w:bottom w:val="single" w:sz="8" w:space="0" w:color="2B323A"/>
              <w:right w:val="single" w:sz="8" w:space="0" w:color="FFFFFF" w:themeColor="background1"/>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Стоимость, в том числе НДС, руб.</w:t>
            </w:r>
          </w:p>
        </w:tc>
      </w:tr>
      <w:tr w:rsidR="00D922A3" w:rsidRPr="00944433" w:rsidTr="00A473D4">
        <w:trPr>
          <w:trHeight w:val="243"/>
        </w:trPr>
        <w:tc>
          <w:tcPr>
            <w:tcW w:w="4092" w:type="dxa"/>
            <w:tcBorders>
              <w:top w:val="single" w:sz="8" w:space="0" w:color="2B323A"/>
              <w:left w:val="single" w:sz="8" w:space="0" w:color="FFFFFF" w:themeColor="background1"/>
              <w:bottom w:val="single" w:sz="8" w:space="0" w:color="2B323A"/>
              <w:right w:val="single" w:sz="8" w:space="0" w:color="2B323A"/>
            </w:tcBorders>
            <w:shd w:val="clear" w:color="auto" w:fill="FFFFFF" w:themeFill="background1"/>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p>
        </w:tc>
        <w:tc>
          <w:tcPr>
            <w:tcW w:w="6981" w:type="dxa"/>
            <w:tcBorders>
              <w:top w:val="single" w:sz="8" w:space="0" w:color="2B323A"/>
              <w:left w:val="single" w:sz="8" w:space="0" w:color="2B323A"/>
              <w:bottom w:val="single" w:sz="8" w:space="0" w:color="2B323A"/>
              <w:right w:val="single" w:sz="8" w:space="0" w:color="2B323A"/>
            </w:tcBorders>
            <w:shd w:val="clear" w:color="auto" w:fill="FFFFFF" w:themeFill="background1"/>
          </w:tcPr>
          <w:p w:rsidR="00D922A3" w:rsidRPr="00944433" w:rsidRDefault="00D922A3" w:rsidP="00D922A3">
            <w:pPr>
              <w:tabs>
                <w:tab w:val="left" w:pos="464"/>
                <w:tab w:val="left" w:pos="993"/>
              </w:tabs>
              <w:spacing w:line="240" w:lineRule="auto"/>
              <w:rPr>
                <w:rFonts w:asciiTheme="minorHAnsi" w:hAnsiTheme="minorHAnsi" w:cstheme="minorHAnsi"/>
                <w:sz w:val="22"/>
                <w:szCs w:val="22"/>
                <w:lang w:bidi="en-US"/>
              </w:rPr>
            </w:pPr>
          </w:p>
        </w:tc>
        <w:tc>
          <w:tcPr>
            <w:tcW w:w="3801" w:type="dxa"/>
            <w:tcBorders>
              <w:top w:val="single" w:sz="8" w:space="0" w:color="2B323A"/>
              <w:left w:val="single" w:sz="8" w:space="0" w:color="2B323A"/>
              <w:bottom w:val="single" w:sz="8" w:space="0" w:color="2B323A"/>
              <w:right w:val="single" w:sz="8" w:space="0" w:color="FFFFFF" w:themeColor="background1"/>
            </w:tcBorders>
            <w:shd w:val="clear" w:color="auto" w:fill="FFFFFF" w:themeFill="background1"/>
          </w:tcPr>
          <w:p w:rsidR="00D922A3" w:rsidRPr="00944433" w:rsidRDefault="00D922A3" w:rsidP="00D922A3">
            <w:pPr>
              <w:tabs>
                <w:tab w:val="left" w:pos="567"/>
                <w:tab w:val="left" w:pos="993"/>
              </w:tabs>
              <w:spacing w:line="240" w:lineRule="auto"/>
              <w:ind w:firstLine="567"/>
              <w:rPr>
                <w:rFonts w:asciiTheme="minorHAnsi" w:hAnsiTheme="minorHAnsi" w:cstheme="minorHAnsi"/>
                <w:sz w:val="22"/>
                <w:szCs w:val="22"/>
                <w:lang w:bidi="en-US"/>
              </w:rPr>
            </w:pPr>
          </w:p>
        </w:tc>
      </w:tr>
      <w:tr w:rsidR="00D922A3" w:rsidRPr="00944433" w:rsidTr="008715E7">
        <w:trPr>
          <w:trHeight w:val="234"/>
        </w:trPr>
        <w:tc>
          <w:tcPr>
            <w:tcW w:w="11073" w:type="dxa"/>
            <w:gridSpan w:val="2"/>
            <w:tcBorders>
              <w:top w:val="single" w:sz="8" w:space="0" w:color="2B283A"/>
              <w:left w:val="single" w:sz="8" w:space="0" w:color="FFFFFF" w:themeColor="background1"/>
              <w:bottom w:val="single" w:sz="8" w:space="0" w:color="FFFFFF" w:themeColor="background1"/>
              <w:right w:val="single" w:sz="8" w:space="0" w:color="2B283A"/>
            </w:tcBorders>
            <w:shd w:val="clear" w:color="auto" w:fill="E2EFD9" w:themeFill="accent6" w:themeFillTint="33"/>
          </w:tcPr>
          <w:p w:rsidR="00D922A3" w:rsidRPr="00944433" w:rsidRDefault="00D922A3" w:rsidP="00D922A3">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НДС</w:t>
            </w:r>
          </w:p>
        </w:tc>
        <w:tc>
          <w:tcPr>
            <w:tcW w:w="3801" w:type="dxa"/>
            <w:tcBorders>
              <w:top w:val="single" w:sz="8" w:space="0" w:color="2B283A"/>
              <w:left w:val="single" w:sz="8" w:space="0" w:color="2B283A"/>
              <w:bottom w:val="single" w:sz="8" w:space="0" w:color="FFFFFF" w:themeColor="background1"/>
              <w:right w:val="single" w:sz="8" w:space="0" w:color="FFFFFF" w:themeColor="background1"/>
            </w:tcBorders>
            <w:shd w:val="clear" w:color="auto" w:fill="E2EFD9" w:themeFill="accent6" w:themeFillTint="33"/>
          </w:tcPr>
          <w:p w:rsidR="00D922A3" w:rsidRPr="00944433" w:rsidRDefault="00D922A3" w:rsidP="00D922A3">
            <w:pPr>
              <w:tabs>
                <w:tab w:val="left" w:pos="567"/>
                <w:tab w:val="left" w:pos="993"/>
              </w:tabs>
              <w:spacing w:line="240" w:lineRule="auto"/>
              <w:ind w:firstLine="567"/>
              <w:rPr>
                <w:rFonts w:asciiTheme="minorHAnsi" w:hAnsiTheme="minorHAnsi" w:cstheme="minorHAnsi"/>
                <w:sz w:val="22"/>
                <w:szCs w:val="22"/>
                <w:lang w:bidi="en-US"/>
              </w:rPr>
            </w:pPr>
          </w:p>
        </w:tc>
      </w:tr>
    </w:tbl>
    <w:p w:rsidR="008C339B" w:rsidRPr="00944433" w:rsidRDefault="008C339B" w:rsidP="008C339B">
      <w:pPr>
        <w:spacing w:line="240" w:lineRule="auto"/>
        <w:jc w:val="left"/>
        <w:rPr>
          <w:rFonts w:asciiTheme="minorHAnsi" w:hAnsiTheme="minorHAnsi" w:cstheme="minorHAnsi"/>
          <w:sz w:val="22"/>
          <w:szCs w:val="22"/>
          <w:lang w:bidi="en-US"/>
        </w:rPr>
      </w:pPr>
    </w:p>
    <w:p w:rsidR="00171243" w:rsidRPr="00944433" w:rsidRDefault="00171243" w:rsidP="00171243">
      <w:pPr>
        <w:spacing w:line="240" w:lineRule="auto"/>
        <w:jc w:val="left"/>
        <w:rPr>
          <w:rFonts w:asciiTheme="minorHAnsi" w:eastAsia="Times New Roman" w:hAnsiTheme="minorHAnsi" w:cstheme="minorHAnsi"/>
          <w:color w:val="4C7F3C"/>
          <w:sz w:val="22"/>
          <w:szCs w:val="22"/>
          <w:lang/>
        </w:rPr>
      </w:pPr>
      <w:r w:rsidRPr="00944433">
        <w:rPr>
          <w:rFonts w:asciiTheme="minorHAnsi" w:eastAsia="Times New Roman" w:hAnsiTheme="minorHAnsi" w:cstheme="minorHAnsi"/>
          <w:color w:val="4C7F3C"/>
          <w:sz w:val="22"/>
          <w:szCs w:val="22"/>
          <w:lang/>
        </w:rPr>
        <w:t>Техническое задание</w:t>
      </w:r>
      <w:r w:rsidR="00B8409B" w:rsidRPr="00944433">
        <w:rPr>
          <w:rFonts w:asciiTheme="minorHAnsi" w:eastAsia="Times New Roman" w:hAnsiTheme="minorHAnsi" w:cstheme="minorHAnsi"/>
          <w:color w:val="4C7F3C"/>
          <w:sz w:val="22"/>
          <w:szCs w:val="22"/>
          <w:lang/>
        </w:rPr>
        <w:t xml:space="preserve"> (при необходимости)</w:t>
      </w:r>
    </w:p>
    <w:p w:rsidR="00171243" w:rsidRPr="00944433" w:rsidRDefault="00171243" w:rsidP="00171243">
      <w:pPr>
        <w:spacing w:line="240" w:lineRule="auto"/>
        <w:jc w:val="left"/>
        <w:rPr>
          <w:rFonts w:asciiTheme="minorHAnsi" w:eastAsia="Times New Roman" w:hAnsiTheme="minorHAnsi" w:cstheme="minorHAnsi"/>
          <w:sz w:val="22"/>
          <w:szCs w:val="22"/>
          <w:lang/>
        </w:rPr>
      </w:pPr>
      <w:r w:rsidRPr="00944433">
        <w:rPr>
          <w:rFonts w:asciiTheme="minorHAnsi" w:hAnsiTheme="minorHAnsi" w:cstheme="minorHAnsi"/>
          <w:sz w:val="22"/>
          <w:szCs w:val="22"/>
        </w:rPr>
        <w:t>[Подобное описание услуг]</w:t>
      </w:r>
    </w:p>
    <w:p w:rsidR="00171243" w:rsidRPr="00442959" w:rsidRDefault="00171243" w:rsidP="00171243">
      <w:pPr>
        <w:spacing w:line="240" w:lineRule="auto"/>
        <w:jc w:val="left"/>
        <w:rPr>
          <w:rFonts w:asciiTheme="minorHAnsi" w:hAnsiTheme="minorHAnsi" w:cstheme="minorHAnsi"/>
          <w:i/>
          <w:color w:val="A6A6A6" w:themeColor="background1" w:themeShade="A6"/>
          <w:sz w:val="28"/>
          <w:szCs w:val="28"/>
        </w:rPr>
      </w:pPr>
    </w:p>
    <w:p w:rsidR="00171243" w:rsidRPr="00442959" w:rsidRDefault="00171243" w:rsidP="00171243">
      <w:pPr>
        <w:spacing w:line="240" w:lineRule="auto"/>
        <w:jc w:val="left"/>
        <w:rPr>
          <w:rFonts w:asciiTheme="minorHAnsi" w:hAnsiTheme="minorHAnsi" w:cstheme="minorHAnsi"/>
          <w:i/>
          <w:color w:val="A6A6A6" w:themeColor="background1" w:themeShade="A6"/>
          <w:sz w:val="24"/>
        </w:rPr>
      </w:pPr>
      <w:r w:rsidRPr="00442959">
        <w:rPr>
          <w:rFonts w:asciiTheme="minorHAnsi" w:hAnsiTheme="minorHAnsi" w:cstheme="minorHAnsi"/>
          <w:i/>
          <w:color w:val="A6A6A6" w:themeColor="background1" w:themeShade="A6"/>
          <w:sz w:val="24"/>
        </w:rPr>
        <w:t>Конец формы</w:t>
      </w:r>
    </w:p>
    <w:p w:rsidR="00171243" w:rsidRPr="00442959" w:rsidRDefault="00171243" w:rsidP="008C339B">
      <w:pPr>
        <w:spacing w:line="240" w:lineRule="auto"/>
        <w:jc w:val="left"/>
        <w:rPr>
          <w:rFonts w:asciiTheme="minorHAnsi" w:hAnsiTheme="minorHAnsi" w:cstheme="minorHAnsi"/>
          <w:sz w:val="22"/>
          <w:szCs w:val="22"/>
          <w:lang w:bidi="en-US"/>
        </w:rPr>
      </w:pPr>
    </w:p>
    <w:tbl>
      <w:tblPr>
        <w:tblStyle w:val="2f0"/>
        <w:tblW w:w="14884" w:type="dxa"/>
        <w:tblInd w:w="0" w:type="dxa"/>
        <w:shd w:val="clear" w:color="auto" w:fill="F8FCFE"/>
        <w:tblLook w:val="04A0"/>
      </w:tblPr>
      <w:tblGrid>
        <w:gridCol w:w="4817"/>
        <w:gridCol w:w="4681"/>
        <w:gridCol w:w="5386"/>
      </w:tblGrid>
      <w:tr w:rsidR="001B3A3F" w:rsidRPr="00442959" w:rsidTr="008715E7">
        <w:trPr>
          <w:trHeight w:val="1403"/>
        </w:trPr>
        <w:tc>
          <w:tcPr>
            <w:tcW w:w="4817" w:type="dxa"/>
            <w:tcBorders>
              <w:top w:val="single" w:sz="8" w:space="0" w:color="F1EDEB"/>
              <w:left w:val="nil"/>
              <w:bottom w:val="nil"/>
              <w:right w:val="nil"/>
            </w:tcBorders>
            <w:shd w:val="clear" w:color="auto" w:fill="FFFFFF" w:themeFill="background1"/>
          </w:tcPr>
          <w:p w:rsidR="001B3A3F" w:rsidRPr="00442959" w:rsidRDefault="001B3A3F" w:rsidP="001E427C">
            <w:pPr>
              <w:pStyle w:val="1f2"/>
              <w:rPr>
                <w:rFonts w:cstheme="minorHAnsi"/>
                <w:sz w:val="22"/>
              </w:rPr>
            </w:pPr>
            <w:r w:rsidRPr="00442959">
              <w:rPr>
                <w:rFonts w:cstheme="minorHAnsi"/>
                <w:sz w:val="22"/>
              </w:rPr>
              <w:t>Сторона 1</w:t>
            </w:r>
          </w:p>
          <w:p w:rsidR="001B3A3F" w:rsidRPr="00442959" w:rsidRDefault="001B3A3F" w:rsidP="001E427C">
            <w:pPr>
              <w:pStyle w:val="1f2"/>
              <w:rPr>
                <w:rFonts w:cstheme="minorHAnsi"/>
                <w:sz w:val="22"/>
              </w:rPr>
            </w:pPr>
            <w:r w:rsidRPr="00442959">
              <w:rPr>
                <w:rFonts w:cstheme="minorHAnsi"/>
                <w:sz w:val="22"/>
              </w:rPr>
              <w:t>ООО «</w:t>
            </w:r>
            <w:proofErr w:type="spellStart"/>
            <w:r w:rsidR="00C16708" w:rsidRPr="00442959">
              <w:rPr>
                <w:rFonts w:cstheme="minorHAnsi"/>
                <w:sz w:val="22"/>
              </w:rPr>
              <w:t>АвтоТахограф</w:t>
            </w:r>
            <w:proofErr w:type="spellEnd"/>
            <w:r w:rsidRPr="00442959">
              <w:rPr>
                <w:rFonts w:cstheme="minorHAnsi"/>
                <w:sz w:val="22"/>
              </w:rPr>
              <w:t>»</w:t>
            </w:r>
          </w:p>
          <w:p w:rsidR="001B3A3F" w:rsidRPr="00442959" w:rsidRDefault="00C752E2" w:rsidP="001E427C">
            <w:pPr>
              <w:pStyle w:val="1f2"/>
              <w:rPr>
                <w:rFonts w:cstheme="minorHAnsi"/>
                <w:sz w:val="22"/>
              </w:rPr>
            </w:pPr>
            <w:sdt>
              <w:sdtPr>
                <w:rPr>
                  <w:rFonts w:cstheme="minorHAnsi"/>
                  <w:sz w:val="22"/>
                </w:rPr>
                <w:alias w:val="выбрать подписанта"/>
                <w:tag w:val="выбрать подписанта"/>
                <w:id w:val="-532807815"/>
                <w:placeholder>
                  <w:docPart w:val="66469551CC22488C87049D8E4DAEC6D2"/>
                </w:placeholder>
                <w:comboBox>
                  <w:listItem w:value="Выберите элемент."/>
                  <w:listItem w:displayText="Д.В. Самарцев, Директор" w:value="Д.В. Самарцев, Директор"/>
                  <w:listItem w:displayText="ФИО, представитель по доверенности " w:value="ФИО, представитель по доверенности "/>
                </w:comboBox>
              </w:sdtPr>
              <w:sdtContent/>
            </w:sdt>
            <w:r w:rsidR="00C16708" w:rsidRPr="00442959">
              <w:rPr>
                <w:rFonts w:cstheme="minorHAnsi"/>
                <w:sz w:val="22"/>
              </w:rPr>
              <w:t xml:space="preserve"> </w:t>
            </w:r>
            <w:sdt>
              <w:sdtPr>
                <w:rPr>
                  <w:rFonts w:cstheme="minorHAnsi"/>
                  <w:sz w:val="22"/>
                </w:rPr>
                <w:alias w:val="выбрать подписанта"/>
                <w:tag w:val="выбрать подписанта"/>
                <w:id w:val="2030362679"/>
                <w:placeholder>
                  <w:docPart w:val="A9FA42D132DB49B2B0F409161598799A"/>
                </w:placeholder>
                <w:showingPlcHdr/>
                <w:comboBox>
                  <w:listItem w:value="Выберите элемент."/>
                  <w:listItem w:displayText="И.М. Волчек, Генеральный директор" w:value="И.М. Волчек, Генеральный директор"/>
                  <w:listItem w:displayText="ФИО, представитель по доверенности" w:value="ФИО, представитель по доверенности"/>
                </w:comboBox>
              </w:sdtPr>
              <w:sdtContent>
                <w:r w:rsidR="00C16708" w:rsidRPr="00442959">
                  <w:rPr>
                    <w:rStyle w:val="afffffff2"/>
                    <w:rFonts w:cstheme="minorHAnsi"/>
                    <w:sz w:val="22"/>
                  </w:rPr>
                  <w:t>Выберите элемент.</w:t>
                </w:r>
              </w:sdtContent>
            </w:sdt>
          </w:p>
          <w:p w:rsidR="001B3A3F" w:rsidRPr="00442959" w:rsidRDefault="001B3A3F" w:rsidP="001E427C">
            <w:pPr>
              <w:pStyle w:val="1f2"/>
              <w:rPr>
                <w:rFonts w:cstheme="minorHAnsi"/>
                <w:sz w:val="22"/>
              </w:rPr>
            </w:pPr>
          </w:p>
          <w:p w:rsidR="001B3A3F" w:rsidRPr="00442959" w:rsidRDefault="001B3A3F" w:rsidP="001E427C">
            <w:pPr>
              <w:pStyle w:val="1f2"/>
              <w:rPr>
                <w:rFonts w:cstheme="minorHAnsi"/>
                <w:sz w:val="22"/>
              </w:rPr>
            </w:pPr>
            <w:r w:rsidRPr="00442959">
              <w:rPr>
                <w:rFonts w:cstheme="minorHAnsi"/>
                <w:sz w:val="22"/>
              </w:rPr>
              <w:t xml:space="preserve">________________________ </w:t>
            </w:r>
            <w:r w:rsidRPr="00442959">
              <w:rPr>
                <w:rFonts w:cstheme="minorHAnsi"/>
                <w:color w:val="A6A6A6" w:themeColor="background1" w:themeShade="A6"/>
                <w:sz w:val="22"/>
              </w:rPr>
              <w:t xml:space="preserve">МП </w:t>
            </w:r>
            <w:r w:rsidRPr="00442959">
              <w:rPr>
                <w:rFonts w:cstheme="minorHAnsi"/>
                <w:sz w:val="22"/>
              </w:rPr>
              <w:t xml:space="preserve">                </w:t>
            </w:r>
          </w:p>
        </w:tc>
        <w:tc>
          <w:tcPr>
            <w:tcW w:w="4681" w:type="dxa"/>
            <w:tcBorders>
              <w:top w:val="single" w:sz="2" w:space="0" w:color="FFFFFF"/>
              <w:left w:val="nil"/>
              <w:bottom w:val="single" w:sz="2" w:space="0" w:color="FFFFFF"/>
              <w:right w:val="nil"/>
            </w:tcBorders>
            <w:shd w:val="clear" w:color="auto" w:fill="FFFFFF"/>
          </w:tcPr>
          <w:p w:rsidR="001B3A3F" w:rsidRPr="00442959" w:rsidRDefault="001B3A3F" w:rsidP="001E427C">
            <w:pPr>
              <w:pStyle w:val="1f2"/>
              <w:ind w:left="426"/>
              <w:rPr>
                <w:rFonts w:cstheme="minorHAnsi"/>
                <w:sz w:val="22"/>
              </w:rPr>
            </w:pPr>
          </w:p>
        </w:tc>
        <w:tc>
          <w:tcPr>
            <w:tcW w:w="5386" w:type="dxa"/>
            <w:tcBorders>
              <w:top w:val="single" w:sz="8" w:space="0" w:color="F1EDEB"/>
              <w:left w:val="nil"/>
              <w:bottom w:val="nil"/>
              <w:right w:val="nil"/>
            </w:tcBorders>
            <w:shd w:val="clear" w:color="auto" w:fill="FFFFFF" w:themeFill="background1"/>
          </w:tcPr>
          <w:p w:rsidR="001B3A3F" w:rsidRPr="00442959" w:rsidRDefault="001B3A3F" w:rsidP="001E427C">
            <w:pPr>
              <w:pStyle w:val="1f2"/>
              <w:rPr>
                <w:rFonts w:cstheme="minorHAnsi"/>
                <w:sz w:val="22"/>
              </w:rPr>
            </w:pPr>
            <w:r w:rsidRPr="00442959">
              <w:rPr>
                <w:rFonts w:cstheme="minorHAnsi"/>
                <w:sz w:val="22"/>
              </w:rPr>
              <w:t>Сторона 2</w:t>
            </w:r>
          </w:p>
          <w:p w:rsidR="00775CC9" w:rsidRDefault="00775CC9" w:rsidP="001E427C">
            <w:pPr>
              <w:pStyle w:val="1f2"/>
              <w:rPr>
                <w:rFonts w:cstheme="minorHAnsi"/>
                <w:sz w:val="22"/>
              </w:rPr>
            </w:pPr>
            <w:r w:rsidRPr="00775CC9">
              <w:rPr>
                <w:rFonts w:cstheme="minorHAnsi"/>
                <w:sz w:val="22"/>
              </w:rPr>
              <w:t>[●]</w:t>
            </w:r>
          </w:p>
          <w:p w:rsidR="001B3A3F" w:rsidRPr="00442959" w:rsidRDefault="001B3A3F" w:rsidP="001E427C">
            <w:pPr>
              <w:pStyle w:val="1f2"/>
              <w:rPr>
                <w:rFonts w:cstheme="minorHAnsi"/>
                <w:sz w:val="22"/>
              </w:rPr>
            </w:pPr>
          </w:p>
          <w:p w:rsidR="001B3A3F" w:rsidRPr="00442959" w:rsidRDefault="001B3A3F" w:rsidP="001E427C">
            <w:pPr>
              <w:pStyle w:val="1f2"/>
              <w:ind w:left="176"/>
              <w:rPr>
                <w:rFonts w:cstheme="minorHAnsi"/>
                <w:sz w:val="22"/>
              </w:rPr>
            </w:pPr>
          </w:p>
          <w:p w:rsidR="001B3A3F" w:rsidRPr="00442959" w:rsidRDefault="001B3A3F" w:rsidP="001E427C">
            <w:pPr>
              <w:pStyle w:val="1f2"/>
              <w:rPr>
                <w:rFonts w:cstheme="minorHAnsi"/>
                <w:sz w:val="22"/>
              </w:rPr>
            </w:pPr>
            <w:r w:rsidRPr="00442959">
              <w:rPr>
                <w:rFonts w:cstheme="minorHAnsi"/>
                <w:sz w:val="22"/>
              </w:rPr>
              <w:t>________________________</w:t>
            </w:r>
            <w:r w:rsidRPr="00442959">
              <w:rPr>
                <w:rFonts w:cstheme="minorHAnsi"/>
                <w:color w:val="A6A6A6" w:themeColor="background1" w:themeShade="A6"/>
                <w:sz w:val="22"/>
              </w:rPr>
              <w:t>МП</w:t>
            </w:r>
            <w:r w:rsidRPr="00442959">
              <w:rPr>
                <w:rFonts w:cstheme="minorHAnsi"/>
                <w:sz w:val="22"/>
              </w:rPr>
              <w:t xml:space="preserve">                   </w:t>
            </w:r>
          </w:p>
        </w:tc>
      </w:tr>
    </w:tbl>
    <w:p w:rsidR="00C75247" w:rsidRDefault="00C75247" w:rsidP="00171243">
      <w:pPr>
        <w:spacing w:line="240" w:lineRule="auto"/>
        <w:rPr>
          <w:rFonts w:asciiTheme="minorHAnsi" w:hAnsiTheme="minorHAnsi" w:cstheme="minorHAnsi"/>
          <w:sz w:val="28"/>
          <w:szCs w:val="28"/>
        </w:rPr>
      </w:pPr>
    </w:p>
    <w:p w:rsidR="00B8409B" w:rsidRDefault="00B8409B">
      <w:pPr>
        <w:widowControl/>
        <w:adjustRightInd/>
        <w:spacing w:line="240" w:lineRule="auto"/>
        <w:jc w:val="left"/>
        <w:textAlignment w:val="auto"/>
        <w:rPr>
          <w:rFonts w:asciiTheme="minorHAnsi" w:hAnsiTheme="minorHAnsi" w:cstheme="minorHAnsi"/>
          <w:sz w:val="28"/>
          <w:szCs w:val="28"/>
        </w:rPr>
      </w:pPr>
      <w:r>
        <w:rPr>
          <w:rFonts w:asciiTheme="minorHAnsi" w:hAnsiTheme="minorHAnsi" w:cstheme="minorHAnsi"/>
          <w:sz w:val="28"/>
          <w:szCs w:val="28"/>
        </w:rPr>
        <w:br w:type="page"/>
      </w:r>
    </w:p>
    <w:p w:rsidR="00171243" w:rsidRPr="00442959" w:rsidRDefault="00171243" w:rsidP="00171243">
      <w:pPr>
        <w:spacing w:line="240" w:lineRule="auto"/>
        <w:rPr>
          <w:rFonts w:asciiTheme="minorHAnsi" w:hAnsiTheme="minorHAnsi" w:cstheme="minorHAnsi"/>
          <w:color w:val="70AD47" w:themeColor="accent6"/>
          <w:sz w:val="56"/>
        </w:rPr>
      </w:pPr>
      <w:r w:rsidRPr="00442959">
        <w:rPr>
          <w:rFonts w:asciiTheme="minorHAnsi" w:hAnsiTheme="minorHAnsi" w:cstheme="minorHAnsi"/>
          <w:sz w:val="28"/>
          <w:szCs w:val="28"/>
        </w:rPr>
        <w:lastRenderedPageBreak/>
        <w:t>Приложение №</w:t>
      </w:r>
      <w:r w:rsidR="00703057" w:rsidRPr="00442959">
        <w:rPr>
          <w:rFonts w:asciiTheme="minorHAnsi" w:hAnsiTheme="minorHAnsi" w:cstheme="minorHAnsi"/>
          <w:sz w:val="28"/>
          <w:szCs w:val="28"/>
        </w:rPr>
        <w:t xml:space="preserve">2 </w:t>
      </w:r>
      <w:r w:rsidRPr="00442959">
        <w:rPr>
          <w:rFonts w:asciiTheme="minorHAnsi" w:hAnsiTheme="minorHAnsi" w:cstheme="minorHAnsi"/>
          <w:sz w:val="28"/>
          <w:szCs w:val="28"/>
        </w:rPr>
        <w:t xml:space="preserve">к </w:t>
      </w:r>
      <w:r w:rsidRPr="00B8409B">
        <w:rPr>
          <w:rFonts w:asciiTheme="minorHAnsi" w:hAnsiTheme="minorHAnsi" w:cstheme="minorHAnsi"/>
          <w:sz w:val="28"/>
          <w:szCs w:val="28"/>
        </w:rPr>
        <w:t xml:space="preserve">Договору </w:t>
      </w:r>
      <w:r w:rsidRPr="00B8409B">
        <w:rPr>
          <w:rFonts w:asciiTheme="minorHAnsi" w:hAnsiTheme="minorHAnsi" w:cstheme="minorHAnsi"/>
          <w:color w:val="70AD47" w:themeColor="accent6"/>
          <w:sz w:val="28"/>
        </w:rPr>
        <w:t xml:space="preserve">№ </w:t>
      </w:r>
      <w:r w:rsidR="002C568D" w:rsidRPr="00B8409B">
        <w:rPr>
          <w:rFonts w:asciiTheme="minorHAnsi" w:hAnsiTheme="minorHAnsi" w:cstheme="minorHAnsi"/>
          <w:color w:val="70AD47" w:themeColor="accent6"/>
          <w:sz w:val="28"/>
        </w:rPr>
        <w:t>[●] от «__» ___________ 202_</w:t>
      </w:r>
      <w:r w:rsidRPr="00B8409B">
        <w:rPr>
          <w:rStyle w:val="af7"/>
          <w:rFonts w:asciiTheme="minorHAnsi" w:hAnsiTheme="minorHAnsi" w:cstheme="minorHAnsi"/>
          <w:color w:val="70AD47" w:themeColor="accent6"/>
          <w:sz w:val="28"/>
        </w:rPr>
        <w:footnoteReference w:id="9"/>
      </w:r>
    </w:p>
    <w:p w:rsidR="00171243" w:rsidRPr="00442959" w:rsidRDefault="00171243" w:rsidP="00171243">
      <w:pPr>
        <w:spacing w:line="240" w:lineRule="auto"/>
        <w:jc w:val="left"/>
        <w:rPr>
          <w:rFonts w:asciiTheme="minorHAnsi" w:hAnsiTheme="minorHAnsi" w:cstheme="minorHAnsi"/>
          <w:sz w:val="28"/>
          <w:szCs w:val="28"/>
        </w:rPr>
      </w:pPr>
    </w:p>
    <w:p w:rsidR="00171243" w:rsidRPr="00442959" w:rsidRDefault="00171243" w:rsidP="00171243">
      <w:pPr>
        <w:spacing w:line="240" w:lineRule="auto"/>
        <w:jc w:val="left"/>
        <w:rPr>
          <w:rFonts w:asciiTheme="minorHAnsi" w:hAnsiTheme="minorHAnsi" w:cstheme="minorHAnsi"/>
          <w:i/>
          <w:color w:val="A6A6A6" w:themeColor="background1" w:themeShade="A6"/>
          <w:sz w:val="24"/>
        </w:rPr>
      </w:pPr>
      <w:r w:rsidRPr="00442959">
        <w:rPr>
          <w:rFonts w:asciiTheme="minorHAnsi" w:hAnsiTheme="minorHAnsi" w:cstheme="minorHAnsi"/>
          <w:i/>
          <w:color w:val="A6A6A6" w:themeColor="background1" w:themeShade="A6"/>
          <w:sz w:val="24"/>
        </w:rPr>
        <w:t>Начало формы</w:t>
      </w:r>
    </w:p>
    <w:p w:rsidR="00BA28D6" w:rsidRPr="00442959" w:rsidRDefault="00171243" w:rsidP="00BA28D6">
      <w:pPr>
        <w:spacing w:line="240" w:lineRule="auto"/>
        <w:rPr>
          <w:rFonts w:asciiTheme="minorHAnsi" w:hAnsiTheme="minorHAnsi" w:cstheme="minorHAnsi"/>
          <w:color w:val="4C7F3C"/>
          <w:sz w:val="56"/>
        </w:rPr>
      </w:pPr>
      <w:r w:rsidRPr="00442959">
        <w:rPr>
          <w:rFonts w:asciiTheme="minorHAnsi" w:eastAsiaTheme="minorHAnsi" w:hAnsiTheme="minorHAnsi" w:cstheme="minorHAnsi"/>
          <w:color w:val="4C7F3C"/>
          <w:sz w:val="40"/>
          <w:szCs w:val="40"/>
          <w:lang w:eastAsia="en-US"/>
        </w:rPr>
        <w:t>СПЕЦ</w:t>
      </w:r>
      <w:r w:rsidRPr="00442959">
        <w:rPr>
          <w:rFonts w:asciiTheme="minorHAnsi" w:hAnsiTheme="minorHAnsi" w:cstheme="minorHAnsi"/>
          <w:color w:val="4C7F3C"/>
          <w:sz w:val="40"/>
          <w:szCs w:val="40"/>
        </w:rPr>
        <w:t>И</w:t>
      </w:r>
      <w:r w:rsidRPr="00442959">
        <w:rPr>
          <w:rFonts w:asciiTheme="minorHAnsi" w:eastAsiaTheme="minorHAnsi" w:hAnsiTheme="minorHAnsi" w:cstheme="minorHAnsi"/>
          <w:color w:val="4C7F3C"/>
          <w:sz w:val="40"/>
          <w:szCs w:val="40"/>
          <w:lang w:eastAsia="en-US"/>
        </w:rPr>
        <w:t>ФИКАЦИ</w:t>
      </w:r>
      <w:r w:rsidRPr="00442959">
        <w:rPr>
          <w:rFonts w:asciiTheme="minorHAnsi" w:hAnsiTheme="minorHAnsi" w:cstheme="minorHAnsi"/>
          <w:color w:val="4C7F3C"/>
          <w:sz w:val="40"/>
          <w:szCs w:val="40"/>
        </w:rPr>
        <w:t>Я</w:t>
      </w:r>
      <w:r w:rsidR="001C2C4B" w:rsidRPr="00442959">
        <w:rPr>
          <w:rFonts w:asciiTheme="minorHAnsi" w:hAnsiTheme="minorHAnsi" w:cstheme="minorHAnsi"/>
          <w:color w:val="4C7F3C"/>
          <w:sz w:val="40"/>
          <w:szCs w:val="40"/>
        </w:rPr>
        <w:t xml:space="preserve"> (</w:t>
      </w:r>
      <w:r w:rsidRPr="00442959">
        <w:rPr>
          <w:rFonts w:asciiTheme="minorHAnsi" w:hAnsiTheme="minorHAnsi" w:cstheme="minorHAnsi"/>
          <w:color w:val="4C7F3C"/>
          <w:sz w:val="40"/>
          <w:szCs w:val="40"/>
        </w:rPr>
        <w:t>ТОВАР</w:t>
      </w:r>
      <w:r w:rsidR="001C2C4B" w:rsidRPr="00442959">
        <w:rPr>
          <w:rFonts w:asciiTheme="minorHAnsi" w:hAnsiTheme="minorHAnsi" w:cstheme="minorHAnsi"/>
          <w:color w:val="4C7F3C"/>
          <w:sz w:val="40"/>
          <w:szCs w:val="40"/>
        </w:rPr>
        <w:t>)</w:t>
      </w:r>
      <w:r w:rsidR="00BA28D6">
        <w:rPr>
          <w:rFonts w:asciiTheme="minorHAnsi" w:hAnsiTheme="minorHAnsi" w:cstheme="minorHAnsi"/>
          <w:color w:val="4C7F3C"/>
          <w:sz w:val="40"/>
          <w:szCs w:val="40"/>
        </w:rPr>
        <w:t xml:space="preserve"> </w:t>
      </w:r>
      <w:r w:rsidR="00BA28D6" w:rsidRPr="00442959">
        <w:rPr>
          <w:rFonts w:asciiTheme="minorHAnsi" w:hAnsiTheme="minorHAnsi" w:cstheme="minorHAnsi"/>
          <w:color w:val="4C7F3C"/>
          <w:sz w:val="28"/>
        </w:rPr>
        <w:t xml:space="preserve">№ </w:t>
      </w:r>
      <w:r w:rsidR="00BA28D6" w:rsidRPr="00897888">
        <w:rPr>
          <w:rFonts w:asciiTheme="minorHAnsi" w:hAnsiTheme="minorHAnsi" w:cstheme="minorHAnsi"/>
          <w:color w:val="4C7F3C"/>
          <w:sz w:val="28"/>
        </w:rPr>
        <w:t>[●] от «__» _________ 202_</w:t>
      </w:r>
    </w:p>
    <w:p w:rsidR="00171243" w:rsidRPr="00442959" w:rsidRDefault="00171243" w:rsidP="00171243">
      <w:pPr>
        <w:spacing w:line="240" w:lineRule="auto"/>
        <w:jc w:val="left"/>
        <w:rPr>
          <w:rFonts w:asciiTheme="minorHAnsi" w:hAnsiTheme="minorHAnsi" w:cstheme="minorHAnsi"/>
          <w:sz w:val="22"/>
          <w:szCs w:val="22"/>
          <w:lang w:bidi="en-US"/>
        </w:rPr>
      </w:pPr>
    </w:p>
    <w:tbl>
      <w:tblPr>
        <w:tblW w:w="14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01"/>
        <w:gridCol w:w="6972"/>
        <w:gridCol w:w="3801"/>
      </w:tblGrid>
      <w:tr w:rsidR="00171243" w:rsidRPr="00944433" w:rsidTr="008715E7">
        <w:trPr>
          <w:trHeight w:val="234"/>
        </w:trPr>
        <w:tc>
          <w:tcPr>
            <w:tcW w:w="14874" w:type="dxa"/>
            <w:gridSpan w:val="3"/>
            <w:tcBorders>
              <w:top w:val="single" w:sz="8" w:space="0" w:color="000000" w:themeColor="text1"/>
              <w:left w:val="single" w:sz="8" w:space="0" w:color="FFFFFF" w:themeColor="background1"/>
              <w:right w:val="single" w:sz="8" w:space="0" w:color="FFFFFF" w:themeColor="background1"/>
            </w:tcBorders>
            <w:shd w:val="clear" w:color="auto" w:fill="E2EFD9" w:themeFill="accent6" w:themeFillTint="33"/>
          </w:tcPr>
          <w:p w:rsidR="00171243" w:rsidRPr="00944433" w:rsidRDefault="00171243" w:rsidP="001E427C">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rPr>
              <w:t>Информация о Товаре</w:t>
            </w:r>
          </w:p>
        </w:tc>
      </w:tr>
      <w:tr w:rsidR="00171243" w:rsidRPr="00944433" w:rsidTr="008715E7">
        <w:trPr>
          <w:trHeight w:val="288"/>
        </w:trPr>
        <w:tc>
          <w:tcPr>
            <w:tcW w:w="4101" w:type="dxa"/>
            <w:tcBorders>
              <w:top w:val="single" w:sz="8" w:space="0" w:color="2B283A"/>
              <w:left w:val="single" w:sz="8" w:space="0" w:color="FFFFFF" w:themeColor="background1"/>
              <w:bottom w:val="single" w:sz="8" w:space="0" w:color="2B323A"/>
              <w:right w:val="single" w:sz="8" w:space="0" w:color="2B323A"/>
            </w:tcBorders>
            <w:shd w:val="clear" w:color="auto" w:fill="FFFFFF" w:themeFill="background1"/>
          </w:tcPr>
          <w:p w:rsidR="00171243" w:rsidRPr="00944433" w:rsidRDefault="00744985" w:rsidP="001E427C">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Наименование (а</w:t>
            </w:r>
            <w:r w:rsidR="002E4B1B" w:rsidRPr="00944433">
              <w:rPr>
                <w:rFonts w:asciiTheme="minorHAnsi" w:hAnsiTheme="minorHAnsi" w:cstheme="minorHAnsi"/>
                <w:sz w:val="22"/>
                <w:szCs w:val="22"/>
                <w:lang w:bidi="en-US"/>
              </w:rPr>
              <w:t>ртикул/код</w:t>
            </w:r>
            <w:r w:rsidRPr="00944433">
              <w:rPr>
                <w:rFonts w:asciiTheme="minorHAnsi" w:hAnsiTheme="minorHAnsi" w:cstheme="minorHAnsi"/>
                <w:sz w:val="22"/>
                <w:szCs w:val="22"/>
                <w:lang w:bidi="en-US"/>
              </w:rPr>
              <w:t>)</w:t>
            </w:r>
          </w:p>
        </w:tc>
        <w:tc>
          <w:tcPr>
            <w:tcW w:w="6972" w:type="dxa"/>
            <w:tcBorders>
              <w:top w:val="single" w:sz="8" w:space="0" w:color="2B283A"/>
              <w:left w:val="single" w:sz="8" w:space="0" w:color="2B323A"/>
              <w:bottom w:val="single" w:sz="8" w:space="0" w:color="2B323A"/>
              <w:right w:val="single" w:sz="8" w:space="0" w:color="2B323A"/>
            </w:tcBorders>
            <w:shd w:val="clear" w:color="auto" w:fill="FFFFFF" w:themeFill="background1"/>
          </w:tcPr>
          <w:p w:rsidR="00171243" w:rsidRPr="00944433" w:rsidRDefault="008715E7" w:rsidP="001E427C">
            <w:pPr>
              <w:tabs>
                <w:tab w:val="left" w:pos="567"/>
                <w:tab w:val="left" w:pos="993"/>
              </w:tabs>
              <w:spacing w:line="240" w:lineRule="auto"/>
              <w:jc w:val="center"/>
              <w:rPr>
                <w:rFonts w:asciiTheme="minorHAnsi" w:hAnsiTheme="minorHAnsi" w:cstheme="minorHAnsi"/>
                <w:sz w:val="22"/>
                <w:szCs w:val="22"/>
                <w:lang w:bidi="en-US"/>
              </w:rPr>
            </w:pPr>
            <w:r w:rsidRPr="00944433">
              <w:rPr>
                <w:rFonts w:asciiTheme="minorHAnsi" w:hAnsiTheme="minorHAnsi" w:cstheme="minorHAnsi"/>
                <w:sz w:val="22"/>
                <w:szCs w:val="22"/>
                <w:lang w:bidi="en-US"/>
              </w:rPr>
              <w:t>Количество</w:t>
            </w:r>
            <w:r w:rsidR="002E4B1B" w:rsidRPr="00944433">
              <w:rPr>
                <w:rFonts w:asciiTheme="minorHAnsi" w:hAnsiTheme="minorHAnsi" w:cstheme="minorHAnsi"/>
                <w:sz w:val="22"/>
                <w:szCs w:val="22"/>
                <w:lang w:bidi="en-US"/>
              </w:rPr>
              <w:t xml:space="preserve"> Товара</w:t>
            </w:r>
          </w:p>
        </w:tc>
        <w:tc>
          <w:tcPr>
            <w:tcW w:w="3801" w:type="dxa"/>
            <w:tcBorders>
              <w:top w:val="single" w:sz="8" w:space="0" w:color="2B283A"/>
              <w:left w:val="single" w:sz="8" w:space="0" w:color="2B323A"/>
              <w:bottom w:val="single" w:sz="8" w:space="0" w:color="2B323A"/>
              <w:right w:val="single" w:sz="8" w:space="0" w:color="FFFFFF" w:themeColor="background1"/>
            </w:tcBorders>
            <w:shd w:val="clear" w:color="auto" w:fill="FFFFFF" w:themeFill="background1"/>
          </w:tcPr>
          <w:p w:rsidR="00171243" w:rsidRPr="00944433" w:rsidRDefault="00171243" w:rsidP="001E427C">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Стоимость, в том числе НДС, руб.</w:t>
            </w:r>
          </w:p>
        </w:tc>
      </w:tr>
      <w:tr w:rsidR="00171243" w:rsidRPr="00944433" w:rsidTr="008715E7">
        <w:trPr>
          <w:trHeight w:val="243"/>
        </w:trPr>
        <w:tc>
          <w:tcPr>
            <w:tcW w:w="4101" w:type="dxa"/>
            <w:tcBorders>
              <w:top w:val="single" w:sz="8" w:space="0" w:color="2B323A"/>
              <w:left w:val="single" w:sz="8" w:space="0" w:color="FFFFFF" w:themeColor="background1"/>
              <w:bottom w:val="single" w:sz="8" w:space="0" w:color="2B323A"/>
              <w:right w:val="single" w:sz="8" w:space="0" w:color="2B323A"/>
            </w:tcBorders>
            <w:shd w:val="clear" w:color="auto" w:fill="FFFFFF" w:themeFill="background1"/>
          </w:tcPr>
          <w:p w:rsidR="00171243" w:rsidRPr="00944433" w:rsidRDefault="00171243" w:rsidP="001E427C">
            <w:pPr>
              <w:tabs>
                <w:tab w:val="left" w:pos="567"/>
                <w:tab w:val="left" w:pos="993"/>
              </w:tabs>
              <w:spacing w:line="240" w:lineRule="auto"/>
              <w:rPr>
                <w:rFonts w:asciiTheme="minorHAnsi" w:hAnsiTheme="minorHAnsi" w:cstheme="minorHAnsi"/>
                <w:sz w:val="22"/>
                <w:szCs w:val="22"/>
                <w:lang w:bidi="en-US"/>
              </w:rPr>
            </w:pPr>
          </w:p>
        </w:tc>
        <w:tc>
          <w:tcPr>
            <w:tcW w:w="6972" w:type="dxa"/>
            <w:tcBorders>
              <w:top w:val="single" w:sz="8" w:space="0" w:color="2B323A"/>
              <w:left w:val="single" w:sz="8" w:space="0" w:color="2B323A"/>
              <w:bottom w:val="single" w:sz="8" w:space="0" w:color="2B323A"/>
              <w:right w:val="single" w:sz="8" w:space="0" w:color="2B323A"/>
            </w:tcBorders>
            <w:shd w:val="clear" w:color="auto" w:fill="FFFFFF" w:themeFill="background1"/>
          </w:tcPr>
          <w:p w:rsidR="00171243" w:rsidRPr="00944433" w:rsidRDefault="00171243" w:rsidP="001E427C">
            <w:pPr>
              <w:tabs>
                <w:tab w:val="left" w:pos="464"/>
                <w:tab w:val="left" w:pos="993"/>
              </w:tabs>
              <w:spacing w:line="240" w:lineRule="auto"/>
              <w:rPr>
                <w:rFonts w:asciiTheme="minorHAnsi" w:hAnsiTheme="minorHAnsi" w:cstheme="minorHAnsi"/>
                <w:sz w:val="22"/>
                <w:szCs w:val="22"/>
                <w:lang w:bidi="en-US"/>
              </w:rPr>
            </w:pPr>
          </w:p>
        </w:tc>
        <w:tc>
          <w:tcPr>
            <w:tcW w:w="3801" w:type="dxa"/>
            <w:tcBorders>
              <w:top w:val="single" w:sz="8" w:space="0" w:color="2B323A"/>
              <w:left w:val="single" w:sz="8" w:space="0" w:color="2B323A"/>
              <w:bottom w:val="single" w:sz="8" w:space="0" w:color="2B323A"/>
              <w:right w:val="single" w:sz="8" w:space="0" w:color="FFFFFF" w:themeColor="background1"/>
            </w:tcBorders>
            <w:shd w:val="clear" w:color="auto" w:fill="FFFFFF" w:themeFill="background1"/>
          </w:tcPr>
          <w:p w:rsidR="00171243" w:rsidRPr="00944433" w:rsidRDefault="00171243" w:rsidP="001E427C">
            <w:pPr>
              <w:tabs>
                <w:tab w:val="left" w:pos="567"/>
                <w:tab w:val="left" w:pos="993"/>
              </w:tabs>
              <w:spacing w:line="240" w:lineRule="auto"/>
              <w:ind w:firstLine="567"/>
              <w:rPr>
                <w:rFonts w:asciiTheme="minorHAnsi" w:hAnsiTheme="minorHAnsi" w:cstheme="minorHAnsi"/>
                <w:sz w:val="22"/>
                <w:szCs w:val="22"/>
                <w:lang w:bidi="en-US"/>
              </w:rPr>
            </w:pPr>
          </w:p>
        </w:tc>
      </w:tr>
      <w:tr w:rsidR="008715E7" w:rsidRPr="00944433" w:rsidTr="008715E7">
        <w:trPr>
          <w:trHeight w:val="243"/>
        </w:trPr>
        <w:tc>
          <w:tcPr>
            <w:tcW w:w="4101" w:type="dxa"/>
            <w:tcBorders>
              <w:top w:val="single" w:sz="8" w:space="0" w:color="2B323A"/>
              <w:left w:val="single" w:sz="8" w:space="0" w:color="FFFFFF" w:themeColor="background1"/>
              <w:bottom w:val="single" w:sz="8" w:space="0" w:color="2B283A"/>
              <w:right w:val="single" w:sz="8" w:space="0" w:color="2B323A"/>
            </w:tcBorders>
            <w:shd w:val="clear" w:color="auto" w:fill="FFFFFF" w:themeFill="background1"/>
          </w:tcPr>
          <w:p w:rsidR="008715E7" w:rsidRPr="00944433" w:rsidRDefault="008715E7" w:rsidP="001E427C">
            <w:pPr>
              <w:tabs>
                <w:tab w:val="left" w:pos="567"/>
                <w:tab w:val="left" w:pos="993"/>
              </w:tabs>
              <w:spacing w:line="240" w:lineRule="auto"/>
              <w:rPr>
                <w:rFonts w:asciiTheme="minorHAnsi" w:hAnsiTheme="minorHAnsi" w:cstheme="minorHAnsi"/>
                <w:sz w:val="22"/>
                <w:szCs w:val="22"/>
                <w:lang w:bidi="en-US"/>
              </w:rPr>
            </w:pPr>
          </w:p>
        </w:tc>
        <w:tc>
          <w:tcPr>
            <w:tcW w:w="6972" w:type="dxa"/>
            <w:tcBorders>
              <w:top w:val="single" w:sz="8" w:space="0" w:color="2B323A"/>
              <w:left w:val="single" w:sz="8" w:space="0" w:color="2B323A"/>
              <w:bottom w:val="single" w:sz="8" w:space="0" w:color="2B283A"/>
              <w:right w:val="single" w:sz="8" w:space="0" w:color="2B323A"/>
            </w:tcBorders>
            <w:shd w:val="clear" w:color="auto" w:fill="FFFFFF" w:themeFill="background1"/>
          </w:tcPr>
          <w:p w:rsidR="008715E7" w:rsidRPr="00944433" w:rsidRDefault="008715E7" w:rsidP="001E427C">
            <w:pPr>
              <w:tabs>
                <w:tab w:val="left" w:pos="464"/>
                <w:tab w:val="left" w:pos="993"/>
              </w:tabs>
              <w:spacing w:line="240" w:lineRule="auto"/>
              <w:rPr>
                <w:rFonts w:asciiTheme="minorHAnsi" w:hAnsiTheme="minorHAnsi" w:cstheme="minorHAnsi"/>
                <w:sz w:val="22"/>
                <w:szCs w:val="22"/>
                <w:lang w:bidi="en-US"/>
              </w:rPr>
            </w:pPr>
          </w:p>
        </w:tc>
        <w:tc>
          <w:tcPr>
            <w:tcW w:w="3801" w:type="dxa"/>
            <w:tcBorders>
              <w:top w:val="single" w:sz="8" w:space="0" w:color="2B323A"/>
              <w:left w:val="single" w:sz="8" w:space="0" w:color="2B323A"/>
              <w:bottom w:val="single" w:sz="8" w:space="0" w:color="2B283A"/>
              <w:right w:val="single" w:sz="8" w:space="0" w:color="FFFFFF" w:themeColor="background1"/>
            </w:tcBorders>
            <w:shd w:val="clear" w:color="auto" w:fill="FFFFFF" w:themeFill="background1"/>
          </w:tcPr>
          <w:p w:rsidR="008715E7" w:rsidRPr="00944433" w:rsidRDefault="008715E7" w:rsidP="001E427C">
            <w:pPr>
              <w:tabs>
                <w:tab w:val="left" w:pos="567"/>
                <w:tab w:val="left" w:pos="993"/>
              </w:tabs>
              <w:spacing w:line="240" w:lineRule="auto"/>
              <w:ind w:firstLine="567"/>
              <w:rPr>
                <w:rFonts w:asciiTheme="minorHAnsi" w:hAnsiTheme="minorHAnsi" w:cstheme="minorHAnsi"/>
                <w:sz w:val="22"/>
                <w:szCs w:val="22"/>
                <w:lang w:bidi="en-US"/>
              </w:rPr>
            </w:pPr>
          </w:p>
        </w:tc>
      </w:tr>
      <w:tr w:rsidR="00171243" w:rsidRPr="00944433" w:rsidTr="008715E7">
        <w:trPr>
          <w:trHeight w:val="234"/>
        </w:trPr>
        <w:tc>
          <w:tcPr>
            <w:tcW w:w="11073" w:type="dxa"/>
            <w:gridSpan w:val="2"/>
            <w:tcBorders>
              <w:top w:val="single" w:sz="8" w:space="0" w:color="2B283A"/>
              <w:left w:val="single" w:sz="8" w:space="0" w:color="FFFFFF" w:themeColor="background1"/>
              <w:bottom w:val="single" w:sz="4" w:space="0" w:color="auto"/>
              <w:right w:val="single" w:sz="8" w:space="0" w:color="2B283A"/>
            </w:tcBorders>
            <w:shd w:val="clear" w:color="auto" w:fill="E2EFD9" w:themeFill="accent6" w:themeFillTint="33"/>
          </w:tcPr>
          <w:p w:rsidR="00171243" w:rsidRPr="00944433" w:rsidRDefault="00FE71BE" w:rsidP="001E427C">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НДС</w:t>
            </w:r>
          </w:p>
        </w:tc>
        <w:tc>
          <w:tcPr>
            <w:tcW w:w="3801" w:type="dxa"/>
            <w:tcBorders>
              <w:top w:val="single" w:sz="8" w:space="0" w:color="2B283A"/>
              <w:left w:val="single" w:sz="8" w:space="0" w:color="2B283A"/>
              <w:bottom w:val="single" w:sz="4" w:space="0" w:color="auto"/>
              <w:right w:val="single" w:sz="8" w:space="0" w:color="FFFFFF" w:themeColor="background1"/>
            </w:tcBorders>
            <w:shd w:val="clear" w:color="auto" w:fill="E2EFD9" w:themeFill="accent6" w:themeFillTint="33"/>
          </w:tcPr>
          <w:p w:rsidR="00171243" w:rsidRPr="00944433" w:rsidRDefault="00171243" w:rsidP="001E427C">
            <w:pPr>
              <w:tabs>
                <w:tab w:val="left" w:pos="567"/>
                <w:tab w:val="left" w:pos="993"/>
              </w:tabs>
              <w:spacing w:line="240" w:lineRule="auto"/>
              <w:ind w:firstLine="567"/>
              <w:rPr>
                <w:rFonts w:asciiTheme="minorHAnsi" w:hAnsiTheme="minorHAnsi" w:cstheme="minorHAnsi"/>
                <w:sz w:val="22"/>
                <w:szCs w:val="22"/>
                <w:lang w:bidi="en-US"/>
              </w:rPr>
            </w:pPr>
          </w:p>
        </w:tc>
      </w:tr>
    </w:tbl>
    <w:p w:rsidR="00171243" w:rsidRPr="00944433" w:rsidRDefault="00171243" w:rsidP="00171243">
      <w:pPr>
        <w:spacing w:line="240" w:lineRule="auto"/>
        <w:jc w:val="left"/>
        <w:rPr>
          <w:rFonts w:asciiTheme="minorHAnsi" w:hAnsiTheme="minorHAnsi" w:cstheme="minorHAnsi"/>
          <w:sz w:val="22"/>
          <w:szCs w:val="22"/>
          <w:lang w:bidi="en-US"/>
        </w:rPr>
      </w:pPr>
    </w:p>
    <w:tbl>
      <w:tblPr>
        <w:tblW w:w="14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92"/>
        <w:gridCol w:w="10782"/>
      </w:tblGrid>
      <w:tr w:rsidR="008715E7" w:rsidRPr="00944433" w:rsidTr="008715E7">
        <w:trPr>
          <w:trHeight w:val="234"/>
        </w:trPr>
        <w:tc>
          <w:tcPr>
            <w:tcW w:w="14874" w:type="dxa"/>
            <w:gridSpan w:val="2"/>
            <w:tcBorders>
              <w:top w:val="single" w:sz="8" w:space="0" w:color="000000" w:themeColor="text1"/>
              <w:left w:val="single" w:sz="8" w:space="0" w:color="FFFFFF" w:themeColor="background1"/>
              <w:right w:val="single" w:sz="8" w:space="0" w:color="FFFFFF" w:themeColor="background1"/>
            </w:tcBorders>
            <w:shd w:val="clear" w:color="auto" w:fill="E2EFD9" w:themeFill="accent6" w:themeFillTint="33"/>
          </w:tcPr>
          <w:p w:rsidR="008715E7" w:rsidRPr="00944433" w:rsidRDefault="008715E7" w:rsidP="00EB49AA">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rPr>
              <w:t>Иные условия</w:t>
            </w:r>
          </w:p>
        </w:tc>
      </w:tr>
      <w:tr w:rsidR="008715E7" w:rsidRPr="00944433" w:rsidTr="00EB49AA">
        <w:trPr>
          <w:trHeight w:val="234"/>
        </w:trPr>
        <w:tc>
          <w:tcPr>
            <w:tcW w:w="4092" w:type="dxa"/>
            <w:tcBorders>
              <w:top w:val="single" w:sz="8" w:space="0" w:color="2B283A"/>
              <w:left w:val="single" w:sz="8" w:space="0" w:color="FFFFFF" w:themeColor="background1"/>
              <w:bottom w:val="single" w:sz="8" w:space="0" w:color="2B283A"/>
              <w:right w:val="single" w:sz="8" w:space="0" w:color="2B283A"/>
            </w:tcBorders>
            <w:shd w:val="clear" w:color="auto" w:fill="FFFFFF" w:themeFill="background1"/>
          </w:tcPr>
          <w:p w:rsidR="008715E7" w:rsidRPr="00944433" w:rsidRDefault="008715E7" w:rsidP="00EB49AA">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Место поставки</w:t>
            </w:r>
          </w:p>
        </w:tc>
        <w:tc>
          <w:tcPr>
            <w:tcW w:w="10782" w:type="dxa"/>
            <w:tcBorders>
              <w:top w:val="single" w:sz="8" w:space="0" w:color="2B283A"/>
              <w:left w:val="single" w:sz="8" w:space="0" w:color="2B283A"/>
              <w:bottom w:val="single" w:sz="8" w:space="0" w:color="2B283A"/>
              <w:right w:val="single" w:sz="8" w:space="0" w:color="FFFFFF" w:themeColor="background1"/>
            </w:tcBorders>
            <w:shd w:val="clear" w:color="auto" w:fill="FFFFFF" w:themeFill="background1"/>
          </w:tcPr>
          <w:p w:rsidR="008715E7" w:rsidRPr="00944433" w:rsidRDefault="008715E7" w:rsidP="00EB49AA">
            <w:pPr>
              <w:tabs>
                <w:tab w:val="left" w:pos="567"/>
                <w:tab w:val="left" w:pos="993"/>
              </w:tabs>
              <w:spacing w:line="240" w:lineRule="auto"/>
              <w:rPr>
                <w:rFonts w:asciiTheme="minorHAnsi" w:hAnsiTheme="minorHAnsi" w:cstheme="minorHAnsi"/>
                <w:sz w:val="22"/>
                <w:szCs w:val="22"/>
              </w:rPr>
            </w:pPr>
          </w:p>
        </w:tc>
      </w:tr>
      <w:tr w:rsidR="008715E7" w:rsidRPr="00944433" w:rsidTr="00EB49AA">
        <w:trPr>
          <w:trHeight w:val="234"/>
        </w:trPr>
        <w:tc>
          <w:tcPr>
            <w:tcW w:w="4092" w:type="dxa"/>
            <w:tcBorders>
              <w:top w:val="single" w:sz="8" w:space="0" w:color="2B283A"/>
              <w:left w:val="single" w:sz="8" w:space="0" w:color="FFFFFF" w:themeColor="background1"/>
              <w:bottom w:val="single" w:sz="8" w:space="0" w:color="2B283A"/>
              <w:right w:val="single" w:sz="8" w:space="0" w:color="2B283A"/>
            </w:tcBorders>
            <w:shd w:val="clear" w:color="auto" w:fill="FFFFFF" w:themeFill="background1"/>
          </w:tcPr>
          <w:p w:rsidR="008715E7" w:rsidRPr="00944433" w:rsidRDefault="008715E7" w:rsidP="00EB49AA">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Срок поставки</w:t>
            </w:r>
          </w:p>
        </w:tc>
        <w:tc>
          <w:tcPr>
            <w:tcW w:w="10782" w:type="dxa"/>
            <w:tcBorders>
              <w:top w:val="single" w:sz="8" w:space="0" w:color="2B283A"/>
              <w:left w:val="single" w:sz="8" w:space="0" w:color="2B283A"/>
              <w:bottom w:val="single" w:sz="8" w:space="0" w:color="2B283A"/>
              <w:right w:val="single" w:sz="8" w:space="0" w:color="FFFFFF" w:themeColor="background1"/>
            </w:tcBorders>
            <w:shd w:val="clear" w:color="auto" w:fill="FFFFFF" w:themeFill="background1"/>
          </w:tcPr>
          <w:p w:rsidR="008715E7" w:rsidRPr="00944433" w:rsidRDefault="008715E7" w:rsidP="00EB49AA">
            <w:pPr>
              <w:tabs>
                <w:tab w:val="left" w:pos="567"/>
                <w:tab w:val="left" w:pos="993"/>
              </w:tabs>
              <w:spacing w:line="240" w:lineRule="auto"/>
              <w:rPr>
                <w:rFonts w:asciiTheme="minorHAnsi" w:hAnsiTheme="minorHAnsi" w:cstheme="minorHAnsi"/>
                <w:sz w:val="22"/>
                <w:szCs w:val="22"/>
              </w:rPr>
            </w:pPr>
          </w:p>
        </w:tc>
      </w:tr>
      <w:tr w:rsidR="008715E7" w:rsidRPr="00944433" w:rsidTr="00EB49AA">
        <w:trPr>
          <w:trHeight w:val="261"/>
        </w:trPr>
        <w:tc>
          <w:tcPr>
            <w:tcW w:w="4092" w:type="dxa"/>
            <w:tcBorders>
              <w:top w:val="single" w:sz="8" w:space="0" w:color="2B283A"/>
              <w:left w:val="single" w:sz="8" w:space="0" w:color="FFFFFF" w:themeColor="background1"/>
              <w:bottom w:val="single" w:sz="8" w:space="0" w:color="2B283A"/>
              <w:right w:val="single" w:sz="8" w:space="0" w:color="2B283A"/>
            </w:tcBorders>
            <w:shd w:val="clear" w:color="auto" w:fill="FFFFFF" w:themeFill="background1"/>
          </w:tcPr>
          <w:p w:rsidR="008715E7" w:rsidRPr="00944433" w:rsidRDefault="008715E7" w:rsidP="00EB49AA">
            <w:pPr>
              <w:tabs>
                <w:tab w:val="left" w:pos="567"/>
                <w:tab w:val="left" w:pos="993"/>
              </w:tabs>
              <w:spacing w:line="240" w:lineRule="auto"/>
              <w:rPr>
                <w:rFonts w:asciiTheme="minorHAnsi" w:hAnsiTheme="minorHAnsi" w:cstheme="minorHAnsi"/>
                <w:sz w:val="22"/>
                <w:szCs w:val="22"/>
                <w:lang w:bidi="en-US"/>
              </w:rPr>
            </w:pPr>
            <w:r w:rsidRPr="00944433">
              <w:rPr>
                <w:rFonts w:asciiTheme="minorHAnsi" w:hAnsiTheme="minorHAnsi" w:cstheme="minorHAnsi"/>
                <w:sz w:val="22"/>
                <w:szCs w:val="22"/>
                <w:lang w:bidi="en-US"/>
              </w:rPr>
              <w:t xml:space="preserve">Порядок оплаты </w:t>
            </w:r>
          </w:p>
        </w:tc>
        <w:tc>
          <w:tcPr>
            <w:tcW w:w="10782" w:type="dxa"/>
            <w:tcBorders>
              <w:top w:val="single" w:sz="8" w:space="0" w:color="2B283A"/>
              <w:left w:val="single" w:sz="8" w:space="0" w:color="2B283A"/>
              <w:bottom w:val="single" w:sz="8" w:space="0" w:color="2B283A"/>
              <w:right w:val="single" w:sz="8" w:space="0" w:color="FFFFFF" w:themeColor="background1"/>
            </w:tcBorders>
            <w:shd w:val="clear" w:color="auto" w:fill="FFFFFF" w:themeFill="background1"/>
          </w:tcPr>
          <w:p w:rsidR="008715E7" w:rsidRPr="00944433" w:rsidRDefault="008715E7" w:rsidP="00EB49AA">
            <w:pPr>
              <w:tabs>
                <w:tab w:val="left" w:pos="567"/>
                <w:tab w:val="left" w:pos="993"/>
              </w:tabs>
              <w:spacing w:line="240" w:lineRule="auto"/>
              <w:rPr>
                <w:rFonts w:asciiTheme="minorHAnsi" w:hAnsiTheme="minorHAnsi" w:cstheme="minorHAnsi"/>
                <w:sz w:val="22"/>
                <w:szCs w:val="22"/>
                <w:lang w:bidi="en-US"/>
              </w:rPr>
            </w:pPr>
          </w:p>
        </w:tc>
      </w:tr>
      <w:tr w:rsidR="008715E7" w:rsidRPr="00944433" w:rsidTr="00EB49AA">
        <w:trPr>
          <w:trHeight w:val="470"/>
        </w:trPr>
        <w:tc>
          <w:tcPr>
            <w:tcW w:w="4092" w:type="dxa"/>
            <w:tcBorders>
              <w:top w:val="single" w:sz="8" w:space="0" w:color="2B283A"/>
              <w:left w:val="single" w:sz="8" w:space="0" w:color="FFFFFF" w:themeColor="background1"/>
              <w:bottom w:val="single" w:sz="8" w:space="0" w:color="2B283A"/>
              <w:right w:val="single" w:sz="8" w:space="0" w:color="2B283A"/>
            </w:tcBorders>
            <w:shd w:val="clear" w:color="auto" w:fill="FFFFFF" w:themeFill="background1"/>
          </w:tcPr>
          <w:p w:rsidR="008715E7" w:rsidRPr="00944433" w:rsidRDefault="008715E7" w:rsidP="00EB49AA">
            <w:pPr>
              <w:tabs>
                <w:tab w:val="left" w:pos="567"/>
                <w:tab w:val="left" w:pos="993"/>
              </w:tabs>
              <w:spacing w:line="240" w:lineRule="auto"/>
              <w:rPr>
                <w:rFonts w:asciiTheme="minorHAnsi" w:hAnsiTheme="minorHAnsi" w:cstheme="minorHAnsi"/>
                <w:sz w:val="22"/>
                <w:szCs w:val="22"/>
                <w:lang w:bidi="en-US"/>
              </w:rPr>
            </w:pPr>
            <w:r w:rsidRPr="00944433">
              <w:rPr>
                <w:rFonts w:asciiTheme="minorHAnsi" w:eastAsiaTheme="minorHAnsi" w:hAnsiTheme="minorHAnsi" w:cstheme="minorHAnsi"/>
                <w:sz w:val="22"/>
                <w:szCs w:val="22"/>
                <w:lang w:eastAsia="en-US"/>
              </w:rPr>
              <w:t>Лица, уполномоченные на обмен информацией (иное взаимодействие)</w:t>
            </w:r>
            <w:r w:rsidRPr="00944433">
              <w:rPr>
                <w:rStyle w:val="af7"/>
                <w:rFonts w:asciiTheme="minorHAnsi" w:eastAsiaTheme="minorHAnsi" w:hAnsiTheme="minorHAnsi" w:cstheme="minorHAnsi"/>
                <w:sz w:val="22"/>
                <w:szCs w:val="22"/>
                <w:lang w:eastAsia="en-US"/>
              </w:rPr>
              <w:footnoteReference w:id="10"/>
            </w:r>
          </w:p>
        </w:tc>
        <w:tc>
          <w:tcPr>
            <w:tcW w:w="10782" w:type="dxa"/>
            <w:tcBorders>
              <w:top w:val="single" w:sz="8" w:space="0" w:color="2B283A"/>
              <w:left w:val="single" w:sz="8" w:space="0" w:color="2B283A"/>
              <w:bottom w:val="single" w:sz="8" w:space="0" w:color="2B283A"/>
              <w:right w:val="single" w:sz="8" w:space="0" w:color="FFFFFF" w:themeColor="background1"/>
            </w:tcBorders>
            <w:shd w:val="clear" w:color="auto" w:fill="FFFFFF" w:themeFill="background1"/>
          </w:tcPr>
          <w:p w:rsidR="008715E7" w:rsidRPr="00944433" w:rsidRDefault="008715E7" w:rsidP="00EB49AA">
            <w:pPr>
              <w:tabs>
                <w:tab w:val="left" w:pos="567"/>
                <w:tab w:val="left" w:pos="993"/>
              </w:tabs>
              <w:spacing w:line="240" w:lineRule="auto"/>
              <w:rPr>
                <w:rFonts w:asciiTheme="minorHAnsi" w:hAnsiTheme="minorHAnsi" w:cstheme="minorHAnsi"/>
                <w:sz w:val="22"/>
                <w:szCs w:val="22"/>
                <w:lang w:bidi="en-US"/>
              </w:rPr>
            </w:pPr>
          </w:p>
        </w:tc>
      </w:tr>
    </w:tbl>
    <w:p w:rsidR="008715E7" w:rsidRPr="00442959" w:rsidRDefault="008715E7" w:rsidP="00171243">
      <w:pPr>
        <w:spacing w:line="240" w:lineRule="auto"/>
        <w:jc w:val="left"/>
        <w:rPr>
          <w:rFonts w:asciiTheme="minorHAnsi" w:hAnsiTheme="minorHAnsi" w:cstheme="minorHAnsi"/>
          <w:sz w:val="22"/>
          <w:szCs w:val="22"/>
          <w:lang w:bidi="en-US"/>
        </w:rPr>
      </w:pPr>
    </w:p>
    <w:p w:rsidR="00171243" w:rsidRPr="00442959" w:rsidRDefault="00171243" w:rsidP="00171243">
      <w:pPr>
        <w:spacing w:line="240" w:lineRule="auto"/>
        <w:jc w:val="left"/>
        <w:rPr>
          <w:rFonts w:asciiTheme="minorHAnsi" w:hAnsiTheme="minorHAnsi" w:cstheme="minorHAnsi"/>
          <w:i/>
          <w:color w:val="A6A6A6" w:themeColor="background1" w:themeShade="A6"/>
          <w:sz w:val="24"/>
        </w:rPr>
      </w:pPr>
      <w:r w:rsidRPr="00442959">
        <w:rPr>
          <w:rFonts w:asciiTheme="minorHAnsi" w:hAnsiTheme="minorHAnsi" w:cstheme="minorHAnsi"/>
          <w:i/>
          <w:color w:val="A6A6A6" w:themeColor="background1" w:themeShade="A6"/>
          <w:sz w:val="24"/>
        </w:rPr>
        <w:t>Конец формы</w:t>
      </w:r>
    </w:p>
    <w:p w:rsidR="00171243" w:rsidRPr="00442959" w:rsidRDefault="00171243" w:rsidP="00171243">
      <w:pPr>
        <w:spacing w:line="240" w:lineRule="auto"/>
        <w:jc w:val="left"/>
        <w:rPr>
          <w:rFonts w:asciiTheme="minorHAnsi" w:hAnsiTheme="minorHAnsi" w:cstheme="minorHAnsi"/>
          <w:sz w:val="22"/>
          <w:szCs w:val="22"/>
          <w:lang w:bidi="en-US"/>
        </w:rPr>
      </w:pPr>
    </w:p>
    <w:tbl>
      <w:tblPr>
        <w:tblStyle w:val="2f0"/>
        <w:tblW w:w="14884" w:type="dxa"/>
        <w:tblInd w:w="0" w:type="dxa"/>
        <w:shd w:val="clear" w:color="auto" w:fill="FFFFFF" w:themeFill="background1"/>
        <w:tblLook w:val="04A0"/>
      </w:tblPr>
      <w:tblGrid>
        <w:gridCol w:w="4817"/>
        <w:gridCol w:w="4681"/>
        <w:gridCol w:w="5386"/>
      </w:tblGrid>
      <w:tr w:rsidR="002E4B1B" w:rsidRPr="00442959" w:rsidTr="008715E7">
        <w:trPr>
          <w:trHeight w:val="1743"/>
        </w:trPr>
        <w:tc>
          <w:tcPr>
            <w:tcW w:w="4817" w:type="dxa"/>
            <w:tcBorders>
              <w:top w:val="single" w:sz="8" w:space="0" w:color="F1EDEB"/>
              <w:left w:val="nil"/>
              <w:bottom w:val="nil"/>
              <w:right w:val="nil"/>
            </w:tcBorders>
            <w:shd w:val="clear" w:color="auto" w:fill="FFFFFF" w:themeFill="background1"/>
          </w:tcPr>
          <w:p w:rsidR="002E4B1B" w:rsidRPr="00442959" w:rsidRDefault="00A473D4" w:rsidP="001E427C">
            <w:pPr>
              <w:pStyle w:val="1f2"/>
              <w:rPr>
                <w:rFonts w:cstheme="minorHAnsi"/>
                <w:sz w:val="22"/>
              </w:rPr>
            </w:pPr>
            <w:r w:rsidRPr="00442959">
              <w:rPr>
                <w:rFonts w:cstheme="minorHAnsi"/>
                <w:sz w:val="22"/>
              </w:rPr>
              <w:t>Сторона 1</w:t>
            </w:r>
          </w:p>
          <w:p w:rsidR="002E4B1B" w:rsidRPr="00442959" w:rsidRDefault="002E4B1B" w:rsidP="001E427C">
            <w:pPr>
              <w:pStyle w:val="1f2"/>
              <w:rPr>
                <w:rFonts w:cstheme="minorHAnsi"/>
                <w:sz w:val="22"/>
              </w:rPr>
            </w:pPr>
            <w:r w:rsidRPr="00442959">
              <w:rPr>
                <w:rFonts w:cstheme="minorHAnsi"/>
                <w:sz w:val="22"/>
              </w:rPr>
              <w:t>ООО «</w:t>
            </w:r>
            <w:proofErr w:type="spellStart"/>
            <w:r w:rsidR="00C16708" w:rsidRPr="00442959">
              <w:rPr>
                <w:rFonts w:cstheme="minorHAnsi"/>
                <w:sz w:val="22"/>
              </w:rPr>
              <w:t>АвтоТахограф</w:t>
            </w:r>
            <w:proofErr w:type="spellEnd"/>
            <w:r w:rsidRPr="00442959">
              <w:rPr>
                <w:rFonts w:cstheme="minorHAnsi"/>
                <w:sz w:val="22"/>
              </w:rPr>
              <w:t>»</w:t>
            </w:r>
          </w:p>
          <w:p w:rsidR="002E4B1B" w:rsidRPr="00442959" w:rsidRDefault="00C752E2" w:rsidP="001E427C">
            <w:pPr>
              <w:pStyle w:val="1f2"/>
              <w:rPr>
                <w:rFonts w:cstheme="minorHAnsi"/>
                <w:sz w:val="22"/>
              </w:rPr>
            </w:pPr>
            <w:sdt>
              <w:sdtPr>
                <w:rPr>
                  <w:rFonts w:cstheme="minorHAnsi"/>
                  <w:sz w:val="22"/>
                </w:rPr>
                <w:alias w:val="выбрать подписанта"/>
                <w:tag w:val="выбрать подписанта"/>
                <w:id w:val="1029609824"/>
                <w:placeholder>
                  <w:docPart w:val="6C9AC8175C3A4FE789C6040F2EA1E9AE"/>
                </w:placeholder>
                <w:comboBox>
                  <w:listItem w:value="Выберите элемент."/>
                  <w:listItem w:displayText="Д.В. Самарцев, Директор" w:value="Д.В. Самарцев, Директор"/>
                  <w:listItem w:displayText="ФИО, представитель по доверенности " w:value="ФИО, представитель по доверенности "/>
                </w:comboBox>
              </w:sdtPr>
              <w:sdtContent/>
            </w:sdt>
            <w:sdt>
              <w:sdtPr>
                <w:rPr>
                  <w:rFonts w:cstheme="minorHAnsi"/>
                  <w:sz w:val="22"/>
                </w:rPr>
                <w:alias w:val="выбрать подписанта"/>
                <w:tag w:val="выбрать подписанта"/>
                <w:id w:val="-1788354822"/>
                <w:placeholder>
                  <w:docPart w:val="A4CF22F9AA41485086FB57C6792D735A"/>
                </w:placeholder>
                <w:showingPlcHdr/>
                <w:comboBox>
                  <w:listItem w:value="Выберите элемент."/>
                  <w:listItem w:displayText="И.М. Волчек, Генеральный директор" w:value="И.М. Волчек, Генеральный директор"/>
                  <w:listItem w:displayText="ФИО, представитель по доверенности" w:value="ФИО, представитель по доверенности"/>
                </w:comboBox>
              </w:sdtPr>
              <w:sdtContent>
                <w:r w:rsidR="00C16708" w:rsidRPr="00442959">
                  <w:rPr>
                    <w:rStyle w:val="afffffff2"/>
                    <w:rFonts w:cstheme="minorHAnsi"/>
                    <w:sz w:val="22"/>
                  </w:rPr>
                  <w:t>Выберите элемент.</w:t>
                </w:r>
              </w:sdtContent>
            </w:sdt>
          </w:p>
          <w:p w:rsidR="00C16708" w:rsidRPr="00442959" w:rsidRDefault="00C16708" w:rsidP="001B3A3F">
            <w:pPr>
              <w:pStyle w:val="1f2"/>
              <w:rPr>
                <w:rFonts w:cstheme="minorHAnsi"/>
                <w:sz w:val="22"/>
              </w:rPr>
            </w:pPr>
          </w:p>
          <w:p w:rsidR="002E4B1B" w:rsidRPr="00442959" w:rsidRDefault="002E4B1B" w:rsidP="001B3A3F">
            <w:pPr>
              <w:pStyle w:val="1f2"/>
              <w:rPr>
                <w:rFonts w:cstheme="minorHAnsi"/>
                <w:sz w:val="22"/>
              </w:rPr>
            </w:pPr>
            <w:r w:rsidRPr="00442959">
              <w:rPr>
                <w:rFonts w:cstheme="minorHAnsi"/>
                <w:sz w:val="22"/>
              </w:rPr>
              <w:t xml:space="preserve">________________________ </w:t>
            </w:r>
            <w:r w:rsidRPr="00442959">
              <w:rPr>
                <w:rFonts w:cstheme="minorHAnsi"/>
                <w:color w:val="A6A6A6" w:themeColor="background1" w:themeShade="A6"/>
                <w:sz w:val="22"/>
              </w:rPr>
              <w:t xml:space="preserve">МП </w:t>
            </w:r>
            <w:r w:rsidRPr="00442959">
              <w:rPr>
                <w:rFonts w:cstheme="minorHAnsi"/>
                <w:sz w:val="22"/>
              </w:rPr>
              <w:t xml:space="preserve">                </w:t>
            </w:r>
          </w:p>
        </w:tc>
        <w:tc>
          <w:tcPr>
            <w:tcW w:w="4681" w:type="dxa"/>
            <w:tcBorders>
              <w:top w:val="single" w:sz="2" w:space="0" w:color="FFFFFF"/>
              <w:left w:val="nil"/>
              <w:bottom w:val="single" w:sz="2" w:space="0" w:color="FFFFFF"/>
              <w:right w:val="nil"/>
            </w:tcBorders>
            <w:shd w:val="clear" w:color="auto" w:fill="FFFFFF" w:themeFill="background1"/>
          </w:tcPr>
          <w:p w:rsidR="002E4B1B" w:rsidRPr="00442959" w:rsidRDefault="002E4B1B" w:rsidP="001E427C">
            <w:pPr>
              <w:pStyle w:val="1f2"/>
              <w:ind w:left="426"/>
              <w:rPr>
                <w:rFonts w:cstheme="minorHAnsi"/>
                <w:sz w:val="22"/>
              </w:rPr>
            </w:pPr>
          </w:p>
        </w:tc>
        <w:tc>
          <w:tcPr>
            <w:tcW w:w="5386" w:type="dxa"/>
            <w:tcBorders>
              <w:top w:val="single" w:sz="8" w:space="0" w:color="F1EDEB"/>
              <w:left w:val="nil"/>
              <w:bottom w:val="nil"/>
              <w:right w:val="nil"/>
            </w:tcBorders>
            <w:shd w:val="clear" w:color="auto" w:fill="FFFFFF" w:themeFill="background1"/>
          </w:tcPr>
          <w:p w:rsidR="002E4B1B" w:rsidRPr="00442959" w:rsidRDefault="00A473D4" w:rsidP="001E427C">
            <w:pPr>
              <w:pStyle w:val="1f2"/>
              <w:rPr>
                <w:rFonts w:cstheme="minorHAnsi"/>
                <w:sz w:val="22"/>
              </w:rPr>
            </w:pPr>
            <w:r w:rsidRPr="00442959">
              <w:rPr>
                <w:rFonts w:cstheme="minorHAnsi"/>
                <w:sz w:val="22"/>
              </w:rPr>
              <w:t>Сторона 2</w:t>
            </w:r>
          </w:p>
          <w:p w:rsidR="002E4B1B" w:rsidRPr="00442959" w:rsidRDefault="00775CC9" w:rsidP="001E427C">
            <w:pPr>
              <w:pStyle w:val="1f2"/>
              <w:rPr>
                <w:rFonts w:cstheme="minorHAnsi"/>
                <w:sz w:val="22"/>
              </w:rPr>
            </w:pPr>
            <w:r w:rsidRPr="00775CC9">
              <w:rPr>
                <w:rFonts w:cstheme="minorHAnsi"/>
                <w:sz w:val="22"/>
              </w:rPr>
              <w:t>[●]</w:t>
            </w:r>
          </w:p>
          <w:p w:rsidR="002E4B1B" w:rsidRPr="00442959" w:rsidRDefault="00C752E2" w:rsidP="001E427C">
            <w:pPr>
              <w:pStyle w:val="1f2"/>
              <w:rPr>
                <w:rFonts w:cstheme="minorHAnsi"/>
                <w:sz w:val="22"/>
              </w:rPr>
            </w:pPr>
            <w:sdt>
              <w:sdtPr>
                <w:rPr>
                  <w:rFonts w:cstheme="minorHAnsi"/>
                  <w:sz w:val="22"/>
                </w:rPr>
                <w:alias w:val="выбрать подписанта"/>
                <w:tag w:val="выбрать подписанта"/>
                <w:id w:val="1241826094"/>
                <w:placeholder>
                  <w:docPart w:val="6C9AC8175C3A4FE789C6040F2EA1E9AE"/>
                </w:placeholder>
                <w:showingPlcHdr/>
                <w:comboBox>
                  <w:listItem w:value="Выберите элемент."/>
                  <w:listItem w:displayText="ФИО, Генеральный директор" w:value="ФИО, Генеральный директор"/>
                  <w:listItem w:displayText="ФИО, Директор" w:value="ФИО, Директор"/>
                  <w:listItem w:displayText="ФИО, представитель по доверенности " w:value="ФИО, представитель по доверенности "/>
                </w:comboBox>
              </w:sdtPr>
              <w:sdtContent>
                <w:r w:rsidR="002E4B1B" w:rsidRPr="00442959">
                  <w:rPr>
                    <w:rStyle w:val="afffffff2"/>
                    <w:rFonts w:cstheme="minorHAnsi"/>
                    <w:sz w:val="22"/>
                  </w:rPr>
                  <w:t>Выберите элемент.</w:t>
                </w:r>
              </w:sdtContent>
            </w:sdt>
          </w:p>
          <w:p w:rsidR="002E4B1B" w:rsidRPr="00442959" w:rsidRDefault="002E4B1B" w:rsidP="001E427C">
            <w:pPr>
              <w:pStyle w:val="1f2"/>
              <w:ind w:left="176"/>
              <w:rPr>
                <w:rFonts w:cstheme="minorHAnsi"/>
                <w:sz w:val="22"/>
              </w:rPr>
            </w:pPr>
          </w:p>
          <w:p w:rsidR="002E4B1B" w:rsidRPr="00442959" w:rsidRDefault="002E4B1B" w:rsidP="001B3A3F">
            <w:pPr>
              <w:pStyle w:val="1f2"/>
              <w:rPr>
                <w:rFonts w:cstheme="minorHAnsi"/>
                <w:sz w:val="22"/>
              </w:rPr>
            </w:pPr>
            <w:r w:rsidRPr="00442959">
              <w:rPr>
                <w:rFonts w:cstheme="minorHAnsi"/>
                <w:sz w:val="22"/>
              </w:rPr>
              <w:t>________________________</w:t>
            </w:r>
            <w:r w:rsidRPr="00442959">
              <w:rPr>
                <w:rFonts w:cstheme="minorHAnsi"/>
                <w:color w:val="A6A6A6" w:themeColor="background1" w:themeShade="A6"/>
                <w:sz w:val="22"/>
              </w:rPr>
              <w:t>МП</w:t>
            </w:r>
            <w:r w:rsidRPr="00442959">
              <w:rPr>
                <w:rFonts w:cstheme="minorHAnsi"/>
                <w:sz w:val="22"/>
              </w:rPr>
              <w:t xml:space="preserve">                   </w:t>
            </w:r>
          </w:p>
        </w:tc>
      </w:tr>
    </w:tbl>
    <w:p w:rsidR="008C339B" w:rsidRPr="00442959" w:rsidRDefault="008C339B" w:rsidP="001B3A3F">
      <w:pPr>
        <w:spacing w:line="240" w:lineRule="auto"/>
        <w:jc w:val="left"/>
        <w:rPr>
          <w:rFonts w:asciiTheme="minorHAnsi" w:eastAsia="Times New Roman" w:hAnsiTheme="minorHAnsi" w:cstheme="minorHAnsi"/>
          <w:color w:val="163BFF"/>
          <w:sz w:val="28"/>
          <w:szCs w:val="28"/>
          <w:lang/>
        </w:rPr>
      </w:pPr>
    </w:p>
    <w:sectPr w:rsidR="008C339B" w:rsidRPr="00442959" w:rsidSect="00B8409B">
      <w:pgSz w:w="16840" w:h="11907" w:orient="landscape"/>
      <w:pgMar w:top="567" w:right="851" w:bottom="425" w:left="1134" w:header="284" w:footer="49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70F8" w:rsidRDefault="00FA70F8" w:rsidP="00114A43">
      <w:r>
        <w:separator/>
      </w:r>
    </w:p>
  </w:endnote>
  <w:endnote w:type="continuationSeparator" w:id="0">
    <w:p w:rsidR="00FA70F8" w:rsidRDefault="00FA70F8" w:rsidP="00114A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526" w:rsidRPr="00C75247" w:rsidRDefault="006D5526" w:rsidP="00C75247">
    <w:pPr>
      <w:pStyle w:val="aff5"/>
      <w:ind w:right="-710"/>
      <w:jc w:val="center"/>
      <w:rPr>
        <w:rFonts w:ascii="Arial" w:hAnsi="Arial" w:cs="Arial"/>
        <w:color w:val="BFBFBF" w:themeColor="background1" w:themeShade="BF"/>
        <w:sz w:val="14"/>
        <w:szCs w:val="14"/>
      </w:rPr>
    </w:pPr>
    <w:r>
      <w:rPr>
        <w:rFonts w:ascii="Arial" w:hAnsi="Arial" w:cs="Arial"/>
        <w:color w:val="BFBFBF" w:themeColor="background1" w:themeShade="BF"/>
        <w:sz w:val="14"/>
        <w:szCs w:val="14"/>
        <w:lang w:val="ru-RU"/>
      </w:rPr>
      <w:t xml:space="preserve">                                                                                              </w:t>
    </w:r>
    <w:r w:rsidR="00C752E2" w:rsidRPr="00E1072B">
      <w:rPr>
        <w:rFonts w:ascii="Arial" w:hAnsi="Arial" w:cs="Arial"/>
        <w:color w:val="BFBFBF" w:themeColor="background1" w:themeShade="BF"/>
        <w:sz w:val="14"/>
        <w:szCs w:val="14"/>
      </w:rPr>
      <w:fldChar w:fldCharType="begin"/>
    </w:r>
    <w:r w:rsidRPr="00E1072B">
      <w:rPr>
        <w:rFonts w:ascii="Arial" w:hAnsi="Arial" w:cs="Arial"/>
        <w:color w:val="BFBFBF" w:themeColor="background1" w:themeShade="BF"/>
        <w:sz w:val="14"/>
        <w:szCs w:val="14"/>
      </w:rPr>
      <w:instrText>PAGE  \* Arabic  \* MERGEFORMAT</w:instrText>
    </w:r>
    <w:r w:rsidR="00C752E2" w:rsidRPr="00E1072B">
      <w:rPr>
        <w:rFonts w:ascii="Arial" w:hAnsi="Arial" w:cs="Arial"/>
        <w:color w:val="BFBFBF" w:themeColor="background1" w:themeShade="BF"/>
        <w:sz w:val="14"/>
        <w:szCs w:val="14"/>
      </w:rPr>
      <w:fldChar w:fldCharType="separate"/>
    </w:r>
    <w:r w:rsidR="00320497" w:rsidRPr="00320497">
      <w:rPr>
        <w:rFonts w:ascii="Arial" w:hAnsi="Arial" w:cs="Arial"/>
        <w:noProof/>
        <w:color w:val="BFBFBF" w:themeColor="background1" w:themeShade="BF"/>
        <w:sz w:val="14"/>
        <w:szCs w:val="14"/>
        <w:lang w:val="ru-RU"/>
      </w:rPr>
      <w:t>3</w:t>
    </w:r>
    <w:r w:rsidR="00C752E2" w:rsidRPr="00E1072B">
      <w:rPr>
        <w:rFonts w:ascii="Arial" w:hAnsi="Arial" w:cs="Arial"/>
        <w:color w:val="BFBFBF" w:themeColor="background1" w:themeShade="BF"/>
        <w:sz w:val="14"/>
        <w:szCs w:val="14"/>
      </w:rPr>
      <w:fldChar w:fldCharType="end"/>
    </w:r>
    <w:r w:rsidRPr="00E1072B">
      <w:rPr>
        <w:rFonts w:ascii="Arial" w:hAnsi="Arial" w:cs="Arial"/>
        <w:color w:val="BFBFBF" w:themeColor="background1" w:themeShade="BF"/>
        <w:sz w:val="14"/>
        <w:szCs w:val="14"/>
        <w:lang w:val="ru-RU"/>
      </w:rPr>
      <w:t xml:space="preserve"> - </w:t>
    </w:r>
    <w:r w:rsidR="00C752E2" w:rsidRPr="00E1072B">
      <w:rPr>
        <w:rFonts w:ascii="Arial" w:hAnsi="Arial" w:cs="Arial"/>
        <w:color w:val="BFBFBF" w:themeColor="background1" w:themeShade="BF"/>
        <w:sz w:val="14"/>
        <w:szCs w:val="14"/>
      </w:rPr>
      <w:fldChar w:fldCharType="begin"/>
    </w:r>
    <w:r w:rsidRPr="00E1072B">
      <w:rPr>
        <w:rFonts w:ascii="Arial" w:hAnsi="Arial" w:cs="Arial"/>
        <w:color w:val="BFBFBF" w:themeColor="background1" w:themeShade="BF"/>
        <w:sz w:val="14"/>
        <w:szCs w:val="14"/>
      </w:rPr>
      <w:instrText>NUMPAGES \* арабский \* MERGEFORMAT</w:instrText>
    </w:r>
    <w:r w:rsidR="00C752E2" w:rsidRPr="00E1072B">
      <w:rPr>
        <w:rFonts w:ascii="Arial" w:hAnsi="Arial" w:cs="Arial"/>
        <w:color w:val="BFBFBF" w:themeColor="background1" w:themeShade="BF"/>
        <w:sz w:val="14"/>
        <w:szCs w:val="14"/>
      </w:rPr>
      <w:fldChar w:fldCharType="separate"/>
    </w:r>
    <w:r w:rsidR="00320497" w:rsidRPr="00320497">
      <w:rPr>
        <w:rFonts w:ascii="Arial" w:hAnsi="Arial" w:cs="Arial"/>
        <w:noProof/>
        <w:color w:val="BFBFBF" w:themeColor="background1" w:themeShade="BF"/>
        <w:sz w:val="14"/>
        <w:szCs w:val="14"/>
        <w:lang w:val="ru-RU"/>
      </w:rPr>
      <w:t>Ошибка</w:t>
    </w:r>
    <w:r w:rsidR="00320497">
      <w:rPr>
        <w:rFonts w:ascii="Arial" w:hAnsi="Arial" w:cs="Arial"/>
        <w:b/>
        <w:bCs/>
        <w:noProof/>
        <w:color w:val="BFBFBF" w:themeColor="background1" w:themeShade="BF"/>
        <w:sz w:val="14"/>
        <w:szCs w:val="14"/>
        <w:lang w:val="ru-RU"/>
      </w:rPr>
      <w:t>! Неизвестный аргумент ключа.</w:t>
    </w:r>
    <w:r w:rsidR="00C752E2" w:rsidRPr="00E1072B">
      <w:rPr>
        <w:rFonts w:ascii="Arial" w:hAnsi="Arial" w:cs="Arial"/>
        <w:color w:val="BFBFBF" w:themeColor="background1" w:themeShade="BF"/>
        <w:sz w:val="14"/>
        <w:szCs w:val="14"/>
      </w:rPr>
      <w:fldChar w:fldCharType="end"/>
    </w:r>
    <w:r>
      <w:rPr>
        <w:rFonts w:ascii="Arial" w:hAnsi="Arial" w:cs="Arial"/>
        <w:color w:val="BFBFBF" w:themeColor="background1" w:themeShade="BF"/>
        <w:sz w:val="14"/>
        <w:szCs w:val="14"/>
        <w:lang w:val="ru-RU"/>
      </w:rPr>
      <w:t xml:space="preserve">                                                                                                                                  </w:t>
    </w:r>
    <w:r w:rsidRPr="00E1072B">
      <w:rPr>
        <w:rFonts w:ascii="Arial" w:hAnsi="Arial" w:cs="Arial"/>
        <w:i/>
        <w:color w:val="BFBFBF" w:themeColor="background1" w:themeShade="BF"/>
        <w:sz w:val="14"/>
        <w:szCs w:val="14"/>
        <w:lang w:val="ru-RU"/>
      </w:rPr>
      <w:t>Версия 202</w:t>
    </w:r>
    <w:r>
      <w:rPr>
        <w:rFonts w:ascii="Arial" w:hAnsi="Arial" w:cs="Arial"/>
        <w:i/>
        <w:color w:val="BFBFBF" w:themeColor="background1" w:themeShade="BF"/>
        <w:sz w:val="14"/>
        <w:szCs w:val="14"/>
        <w:lang w:val="ru-RU"/>
      </w:rPr>
      <w:t>5</w:t>
    </w:r>
    <w:r w:rsidRPr="00E1072B">
      <w:rPr>
        <w:rFonts w:ascii="Arial" w:hAnsi="Arial" w:cs="Arial"/>
        <w:i/>
        <w:color w:val="BFBFBF" w:themeColor="background1" w:themeShade="BF"/>
        <w:sz w:val="14"/>
        <w:szCs w:val="14"/>
        <w:lang w:val="ru-RU"/>
      </w:rPr>
      <w:t>.</w:t>
    </w:r>
    <w:r w:rsidR="005879E3">
      <w:rPr>
        <w:rFonts w:ascii="Arial" w:hAnsi="Arial" w:cs="Arial"/>
        <w:i/>
        <w:color w:val="BFBFBF" w:themeColor="background1" w:themeShade="BF"/>
        <w:sz w:val="14"/>
        <w:szCs w:val="14"/>
        <w:lang w:val="ru-RU"/>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70F8" w:rsidRDefault="00FA70F8" w:rsidP="00114A43">
      <w:r>
        <w:separator/>
      </w:r>
    </w:p>
  </w:footnote>
  <w:footnote w:type="continuationSeparator" w:id="0">
    <w:p w:rsidR="00FA70F8" w:rsidRDefault="00FA70F8" w:rsidP="00114A43">
      <w:r>
        <w:continuationSeparator/>
      </w:r>
    </w:p>
  </w:footnote>
  <w:footnote w:id="1">
    <w:p w:rsidR="006D5526" w:rsidRPr="00A03DFD" w:rsidRDefault="006D5526" w:rsidP="00A03DFD">
      <w:pPr>
        <w:pStyle w:val="af5"/>
        <w:spacing w:line="240" w:lineRule="auto"/>
        <w:rPr>
          <w:rFonts w:asciiTheme="minorHAnsi" w:hAnsiTheme="minorHAnsi" w:cstheme="minorHAnsi"/>
          <w:sz w:val="16"/>
          <w:szCs w:val="16"/>
        </w:rPr>
      </w:pPr>
      <w:r w:rsidRPr="00A03DFD">
        <w:rPr>
          <w:rStyle w:val="af7"/>
          <w:rFonts w:asciiTheme="minorHAnsi" w:hAnsiTheme="minorHAnsi" w:cstheme="minorHAnsi"/>
          <w:sz w:val="16"/>
          <w:szCs w:val="16"/>
        </w:rPr>
        <w:footnoteRef/>
      </w:r>
      <w:r w:rsidRPr="00A03DFD">
        <w:rPr>
          <w:rFonts w:asciiTheme="minorHAnsi" w:hAnsiTheme="minorHAnsi" w:cstheme="minorHAnsi"/>
          <w:sz w:val="16"/>
          <w:szCs w:val="16"/>
        </w:rPr>
        <w:t xml:space="preserve"> </w:t>
      </w:r>
      <w:r w:rsidRPr="00A03DFD">
        <w:rPr>
          <w:rFonts w:asciiTheme="minorHAnsi" w:hAnsiTheme="minorHAnsi" w:cstheme="minorHAnsi"/>
          <w:sz w:val="16"/>
          <w:szCs w:val="16"/>
          <w:lang w:val="ru-RU"/>
        </w:rPr>
        <w:t>Стоимость Товара и Услуг определяется Стороной 1 на основании цен, действующих у Стороны 1 на момент оформления заказа, а также иных условий и обстоятельств</w:t>
      </w:r>
    </w:p>
  </w:footnote>
  <w:footnote w:id="2">
    <w:p w:rsidR="006D5526" w:rsidRPr="006673DD" w:rsidRDefault="006D5526" w:rsidP="00C16708">
      <w:pPr>
        <w:pStyle w:val="af5"/>
        <w:spacing w:line="240" w:lineRule="auto"/>
        <w:rPr>
          <w:rFonts w:asciiTheme="minorHAnsi" w:hAnsiTheme="minorHAnsi" w:cstheme="minorHAnsi"/>
          <w:sz w:val="16"/>
          <w:szCs w:val="16"/>
          <w:lang w:val="ru-RU"/>
        </w:rPr>
      </w:pPr>
      <w:r w:rsidRPr="006673DD">
        <w:rPr>
          <w:rStyle w:val="af7"/>
          <w:rFonts w:asciiTheme="minorHAnsi" w:hAnsiTheme="minorHAnsi" w:cstheme="minorHAnsi"/>
          <w:sz w:val="16"/>
          <w:szCs w:val="16"/>
        </w:rPr>
        <w:footnoteRef/>
      </w:r>
      <w:r w:rsidRPr="006673DD">
        <w:rPr>
          <w:rFonts w:asciiTheme="minorHAnsi" w:hAnsiTheme="minorHAnsi" w:cstheme="minorHAnsi"/>
          <w:sz w:val="16"/>
          <w:szCs w:val="16"/>
        </w:rPr>
        <w:t xml:space="preserve"> В случае признания </w:t>
      </w:r>
      <w:r w:rsidRPr="006673DD">
        <w:rPr>
          <w:rFonts w:asciiTheme="minorHAnsi" w:hAnsiTheme="minorHAnsi" w:cstheme="minorHAnsi"/>
          <w:sz w:val="16"/>
          <w:szCs w:val="16"/>
          <w:lang w:val="ru-RU"/>
        </w:rPr>
        <w:t>Исполнителем</w:t>
      </w:r>
      <w:r w:rsidRPr="006673DD">
        <w:rPr>
          <w:rFonts w:asciiTheme="minorHAnsi" w:hAnsiTheme="minorHAnsi" w:cstheme="minorHAnsi"/>
          <w:sz w:val="16"/>
          <w:szCs w:val="16"/>
        </w:rPr>
        <w:t xml:space="preserve"> обоснованности мотивированного отказа в подписании </w:t>
      </w:r>
      <w:r w:rsidRPr="006673DD">
        <w:rPr>
          <w:rFonts w:asciiTheme="minorHAnsi" w:hAnsiTheme="minorHAnsi" w:cstheme="minorHAnsi"/>
          <w:sz w:val="16"/>
          <w:szCs w:val="16"/>
          <w:lang w:val="ru-RU"/>
        </w:rPr>
        <w:t>акта</w:t>
      </w:r>
      <w:r w:rsidRPr="006673DD">
        <w:rPr>
          <w:rFonts w:asciiTheme="minorHAnsi" w:hAnsiTheme="minorHAnsi" w:cstheme="minorHAnsi"/>
          <w:sz w:val="16"/>
          <w:szCs w:val="16"/>
        </w:rPr>
        <w:t xml:space="preserve">, </w:t>
      </w:r>
      <w:r w:rsidRPr="006673DD">
        <w:rPr>
          <w:rFonts w:asciiTheme="minorHAnsi" w:hAnsiTheme="minorHAnsi" w:cstheme="minorHAnsi"/>
          <w:sz w:val="16"/>
          <w:szCs w:val="16"/>
          <w:lang w:val="ru-RU"/>
        </w:rPr>
        <w:t>Исполнитель</w:t>
      </w:r>
      <w:r w:rsidRPr="006673DD">
        <w:rPr>
          <w:rFonts w:asciiTheme="minorHAnsi" w:hAnsiTheme="minorHAnsi" w:cstheme="minorHAnsi"/>
          <w:sz w:val="16"/>
          <w:szCs w:val="16"/>
        </w:rPr>
        <w:t xml:space="preserve"> обязуется согласовать с </w:t>
      </w:r>
      <w:r w:rsidRPr="006673DD">
        <w:rPr>
          <w:rFonts w:asciiTheme="minorHAnsi" w:hAnsiTheme="minorHAnsi" w:cstheme="minorHAnsi"/>
          <w:sz w:val="16"/>
          <w:szCs w:val="16"/>
          <w:lang w:val="ru-RU"/>
        </w:rPr>
        <w:t>Заказчиком</w:t>
      </w:r>
      <w:r w:rsidRPr="006673DD">
        <w:rPr>
          <w:rFonts w:asciiTheme="minorHAnsi" w:hAnsiTheme="minorHAnsi" w:cstheme="minorHAnsi"/>
          <w:sz w:val="16"/>
          <w:szCs w:val="16"/>
        </w:rPr>
        <w:t xml:space="preserve"> сроки и порядок устранения недостатков, указанных в таком отказе в срок, не позднее 14 рабочих дней со дня признания обоснованности отказа</w:t>
      </w:r>
    </w:p>
    <w:p w:rsidR="006D5526" w:rsidRPr="006673DD" w:rsidRDefault="006D5526" w:rsidP="00C16708">
      <w:pPr>
        <w:pStyle w:val="af5"/>
        <w:spacing w:line="240" w:lineRule="auto"/>
        <w:rPr>
          <w:rFonts w:asciiTheme="minorHAnsi" w:hAnsiTheme="minorHAnsi" w:cstheme="minorHAnsi"/>
          <w:sz w:val="16"/>
          <w:szCs w:val="16"/>
        </w:rPr>
      </w:pPr>
    </w:p>
  </w:footnote>
  <w:footnote w:id="3">
    <w:p w:rsidR="00C6368E" w:rsidRPr="006673DD" w:rsidRDefault="00C6368E" w:rsidP="002E0D49">
      <w:pPr>
        <w:pStyle w:val="af5"/>
        <w:spacing w:line="240" w:lineRule="auto"/>
        <w:rPr>
          <w:rFonts w:asciiTheme="minorHAnsi" w:hAnsiTheme="minorHAnsi" w:cstheme="minorHAnsi"/>
          <w:sz w:val="16"/>
          <w:szCs w:val="16"/>
          <w:lang w:val="ru-RU"/>
        </w:rPr>
      </w:pPr>
      <w:r w:rsidRPr="006673DD">
        <w:rPr>
          <w:rStyle w:val="af7"/>
          <w:rFonts w:asciiTheme="minorHAnsi" w:hAnsiTheme="minorHAnsi" w:cstheme="minorHAnsi"/>
          <w:sz w:val="16"/>
          <w:szCs w:val="16"/>
        </w:rPr>
        <w:footnoteRef/>
      </w:r>
      <w:r w:rsidRPr="006673DD">
        <w:rPr>
          <w:rFonts w:asciiTheme="minorHAnsi" w:hAnsiTheme="minorHAnsi" w:cstheme="minorHAnsi"/>
          <w:sz w:val="16"/>
          <w:szCs w:val="16"/>
        </w:rPr>
        <w:t xml:space="preserve"> </w:t>
      </w:r>
      <w:r w:rsidR="002E0D49">
        <w:rPr>
          <w:rFonts w:asciiTheme="minorHAnsi" w:hAnsiTheme="minorHAnsi" w:cstheme="minorHAnsi"/>
          <w:sz w:val="16"/>
          <w:szCs w:val="16"/>
          <w:lang w:val="ru-RU"/>
        </w:rPr>
        <w:t>Д</w:t>
      </w:r>
      <w:r w:rsidR="002E0D49" w:rsidRPr="006673DD">
        <w:rPr>
          <w:rFonts w:asciiTheme="minorHAnsi" w:hAnsiTheme="minorHAnsi" w:cstheme="minorHAnsi"/>
          <w:sz w:val="16"/>
          <w:szCs w:val="16"/>
          <w:lang w:val="ru-RU"/>
        </w:rPr>
        <w:t>ля оказания услуг по активизации блока СКЗИ (НКМ)</w:t>
      </w:r>
      <w:r w:rsidR="002E0D49">
        <w:rPr>
          <w:rFonts w:asciiTheme="minorHAnsi" w:hAnsiTheme="minorHAnsi" w:cstheme="minorHAnsi"/>
          <w:sz w:val="16"/>
          <w:szCs w:val="16"/>
          <w:lang w:val="ru-RU"/>
        </w:rPr>
        <w:t xml:space="preserve"> Заказчик</w:t>
      </w:r>
      <w:r w:rsidR="002E0D49" w:rsidRPr="006673DD">
        <w:rPr>
          <w:rFonts w:asciiTheme="minorHAnsi" w:hAnsiTheme="minorHAnsi" w:cstheme="minorHAnsi"/>
          <w:sz w:val="16"/>
          <w:szCs w:val="16"/>
          <w:lang w:val="ru-RU"/>
        </w:rPr>
        <w:t xml:space="preserve"> </w:t>
      </w:r>
      <w:r w:rsidR="002E0D49">
        <w:rPr>
          <w:rFonts w:asciiTheme="minorHAnsi" w:hAnsiTheme="minorHAnsi" w:cstheme="minorHAnsi"/>
          <w:sz w:val="16"/>
          <w:szCs w:val="16"/>
          <w:lang w:val="ru-RU"/>
        </w:rPr>
        <w:t>обязан</w:t>
      </w:r>
      <w:r w:rsidR="002E0D49" w:rsidRPr="006673DD">
        <w:rPr>
          <w:rFonts w:asciiTheme="minorHAnsi" w:hAnsiTheme="minorHAnsi" w:cstheme="minorHAnsi"/>
          <w:sz w:val="16"/>
          <w:szCs w:val="16"/>
          <w:lang w:val="ru-RU"/>
        </w:rPr>
        <w:t xml:space="preserve"> </w:t>
      </w:r>
      <w:r w:rsidR="002E0D49">
        <w:rPr>
          <w:rFonts w:asciiTheme="minorHAnsi" w:hAnsiTheme="minorHAnsi" w:cstheme="minorHAnsi"/>
          <w:sz w:val="16"/>
          <w:szCs w:val="16"/>
          <w:lang w:val="ru-RU"/>
        </w:rPr>
        <w:t>обеспечить наличие м</w:t>
      </w:r>
      <w:r w:rsidRPr="006673DD">
        <w:rPr>
          <w:rFonts w:asciiTheme="minorHAnsi" w:hAnsiTheme="minorHAnsi" w:cstheme="minorHAnsi"/>
          <w:sz w:val="16"/>
          <w:szCs w:val="16"/>
          <w:lang w:val="ru-RU"/>
        </w:rPr>
        <w:t>ашиночитаем</w:t>
      </w:r>
      <w:r w:rsidR="002E0D49">
        <w:rPr>
          <w:rFonts w:asciiTheme="minorHAnsi" w:hAnsiTheme="minorHAnsi" w:cstheme="minorHAnsi"/>
          <w:sz w:val="16"/>
          <w:szCs w:val="16"/>
          <w:lang w:val="ru-RU"/>
        </w:rPr>
        <w:t>ой</w:t>
      </w:r>
      <w:r w:rsidRPr="006673DD">
        <w:rPr>
          <w:rFonts w:asciiTheme="minorHAnsi" w:hAnsiTheme="minorHAnsi" w:cstheme="minorHAnsi"/>
          <w:sz w:val="16"/>
          <w:szCs w:val="16"/>
          <w:lang w:val="ru-RU"/>
        </w:rPr>
        <w:t xml:space="preserve"> доверенност</w:t>
      </w:r>
      <w:r w:rsidR="002E0D49">
        <w:rPr>
          <w:rFonts w:asciiTheme="minorHAnsi" w:hAnsiTheme="minorHAnsi" w:cstheme="minorHAnsi"/>
          <w:sz w:val="16"/>
          <w:szCs w:val="16"/>
          <w:lang w:val="ru-RU"/>
        </w:rPr>
        <w:t>и</w:t>
      </w:r>
      <w:r w:rsidRPr="006673DD">
        <w:rPr>
          <w:rFonts w:asciiTheme="minorHAnsi" w:hAnsiTheme="minorHAnsi" w:cstheme="minorHAnsi"/>
          <w:sz w:val="16"/>
          <w:szCs w:val="16"/>
          <w:lang w:val="ru-RU"/>
        </w:rPr>
        <w:t xml:space="preserve"> (МЧД) </w:t>
      </w:r>
      <w:r w:rsidR="002E0D49">
        <w:rPr>
          <w:rFonts w:asciiTheme="minorHAnsi" w:hAnsiTheme="minorHAnsi" w:cstheme="minorHAnsi"/>
          <w:sz w:val="16"/>
          <w:szCs w:val="16"/>
          <w:lang w:val="ru-RU"/>
        </w:rPr>
        <w:t xml:space="preserve">и личного кабинета </w:t>
      </w:r>
      <w:r w:rsidR="002E0D49" w:rsidRPr="002E0D49">
        <w:rPr>
          <w:rFonts w:asciiTheme="minorHAnsi" w:hAnsiTheme="minorHAnsi" w:cstheme="minorHAnsi"/>
          <w:sz w:val="16"/>
          <w:szCs w:val="16"/>
          <w:lang w:val="ru-RU"/>
        </w:rPr>
        <w:t>на портале АИС ТК (</w:t>
      </w:r>
      <w:r w:rsidR="002E0D49">
        <w:rPr>
          <w:rFonts w:asciiTheme="minorHAnsi" w:hAnsiTheme="minorHAnsi" w:cstheme="minorHAnsi"/>
          <w:sz w:val="16"/>
          <w:szCs w:val="16"/>
          <w:lang w:val="ru-RU"/>
        </w:rPr>
        <w:t>п</w:t>
      </w:r>
      <w:r w:rsidR="002E0D49" w:rsidRPr="002E0D49">
        <w:rPr>
          <w:rFonts w:asciiTheme="minorHAnsi" w:hAnsiTheme="minorHAnsi" w:cstheme="minorHAnsi"/>
          <w:sz w:val="16"/>
          <w:szCs w:val="16"/>
          <w:lang w:val="ru-RU"/>
        </w:rPr>
        <w:t xml:space="preserve">ортал системы </w:t>
      </w:r>
      <w:proofErr w:type="spellStart"/>
      <w:r w:rsidR="002E0D49" w:rsidRPr="002E0D49">
        <w:rPr>
          <w:rFonts w:asciiTheme="minorHAnsi" w:hAnsiTheme="minorHAnsi" w:cstheme="minorHAnsi"/>
          <w:sz w:val="16"/>
          <w:szCs w:val="16"/>
          <w:lang w:val="ru-RU"/>
        </w:rPr>
        <w:t>тахографического</w:t>
      </w:r>
      <w:proofErr w:type="spellEnd"/>
      <w:r w:rsidR="002E0D49" w:rsidRPr="002E0D49">
        <w:rPr>
          <w:rFonts w:asciiTheme="minorHAnsi" w:hAnsiTheme="minorHAnsi" w:cstheme="minorHAnsi"/>
          <w:sz w:val="16"/>
          <w:szCs w:val="16"/>
          <w:lang w:val="ru-RU"/>
        </w:rPr>
        <w:t xml:space="preserve"> контроля) на сайте https://portal.rosavtotransport.ru</w:t>
      </w:r>
    </w:p>
  </w:footnote>
  <w:footnote w:id="4">
    <w:p w:rsidR="006D5526" w:rsidRPr="006673DD" w:rsidRDefault="006D5526" w:rsidP="00C16708">
      <w:pPr>
        <w:pStyle w:val="af5"/>
        <w:spacing w:line="240" w:lineRule="auto"/>
        <w:rPr>
          <w:rFonts w:asciiTheme="minorHAnsi" w:hAnsiTheme="minorHAnsi" w:cstheme="minorHAnsi"/>
          <w:sz w:val="16"/>
          <w:szCs w:val="16"/>
        </w:rPr>
      </w:pPr>
      <w:r w:rsidRPr="006673DD">
        <w:rPr>
          <w:rStyle w:val="af7"/>
          <w:rFonts w:asciiTheme="minorHAnsi" w:hAnsiTheme="minorHAnsi" w:cstheme="minorHAnsi"/>
          <w:sz w:val="16"/>
          <w:szCs w:val="16"/>
        </w:rPr>
        <w:footnoteRef/>
      </w:r>
      <w:r w:rsidRPr="006673DD">
        <w:rPr>
          <w:rFonts w:asciiTheme="minorHAnsi" w:hAnsiTheme="minorHAnsi" w:cstheme="minorHAnsi"/>
          <w:sz w:val="16"/>
          <w:szCs w:val="16"/>
        </w:rPr>
        <w:t xml:space="preserve"> </w:t>
      </w:r>
      <w:r w:rsidRPr="006673DD">
        <w:rPr>
          <w:rFonts w:asciiTheme="minorHAnsi" w:hAnsiTheme="minorHAnsi" w:cstheme="minorHAnsi"/>
          <w:sz w:val="16"/>
          <w:szCs w:val="16"/>
          <w:lang w:val="ru-RU" w:eastAsia="en-US"/>
        </w:rPr>
        <w:t>в случае если Сторонами согласовано оказание Услуг по монтажу Товара</w:t>
      </w:r>
    </w:p>
  </w:footnote>
  <w:footnote w:id="5">
    <w:p w:rsidR="006D5526" w:rsidRPr="006673DD" w:rsidRDefault="006D5526" w:rsidP="00C16708">
      <w:pPr>
        <w:pStyle w:val="af5"/>
        <w:spacing w:line="240" w:lineRule="auto"/>
        <w:rPr>
          <w:rFonts w:asciiTheme="minorHAnsi" w:hAnsiTheme="minorHAnsi" w:cstheme="minorHAnsi"/>
          <w:sz w:val="16"/>
          <w:szCs w:val="16"/>
        </w:rPr>
      </w:pPr>
      <w:r w:rsidRPr="006673DD">
        <w:rPr>
          <w:rStyle w:val="af7"/>
          <w:rFonts w:asciiTheme="minorHAnsi" w:hAnsiTheme="minorHAnsi" w:cstheme="minorHAnsi"/>
          <w:sz w:val="16"/>
          <w:szCs w:val="16"/>
        </w:rPr>
        <w:footnoteRef/>
      </w:r>
      <w:r w:rsidRPr="006673DD">
        <w:rPr>
          <w:rFonts w:asciiTheme="minorHAnsi" w:hAnsiTheme="minorHAnsi" w:cstheme="minorHAnsi"/>
          <w:sz w:val="16"/>
          <w:szCs w:val="16"/>
        </w:rPr>
        <w:t xml:space="preserve"> В случае признания Поставщиком обоснованности мотивированного отказа в подписании </w:t>
      </w:r>
      <w:r w:rsidRPr="006673DD">
        <w:rPr>
          <w:rFonts w:asciiTheme="minorHAnsi" w:hAnsiTheme="minorHAnsi" w:cstheme="minorHAnsi"/>
          <w:sz w:val="16"/>
          <w:szCs w:val="16"/>
          <w:lang w:val="ru-RU"/>
        </w:rPr>
        <w:t>акта</w:t>
      </w:r>
      <w:r w:rsidRPr="006673DD">
        <w:rPr>
          <w:rFonts w:asciiTheme="minorHAnsi" w:hAnsiTheme="minorHAnsi" w:cstheme="minorHAnsi"/>
          <w:sz w:val="16"/>
          <w:szCs w:val="16"/>
        </w:rPr>
        <w:t>, Поставщик обязуется согласовать с Покупателем сроки и порядок устранения недостатков, указанных в таком отказе в срок, не позднее 14 рабочих дней со дня признания обоснованности отказа</w:t>
      </w:r>
    </w:p>
  </w:footnote>
  <w:footnote w:id="6">
    <w:p w:rsidR="006D5526" w:rsidRPr="006673DD" w:rsidRDefault="006D5526" w:rsidP="00C16708">
      <w:pPr>
        <w:pStyle w:val="af5"/>
        <w:spacing w:line="240" w:lineRule="auto"/>
        <w:rPr>
          <w:rFonts w:asciiTheme="minorHAnsi" w:hAnsiTheme="minorHAnsi" w:cstheme="minorHAnsi"/>
          <w:sz w:val="16"/>
          <w:szCs w:val="16"/>
          <w:lang w:val="ru-RU"/>
        </w:rPr>
      </w:pPr>
    </w:p>
  </w:footnote>
  <w:footnote w:id="7">
    <w:p w:rsidR="006D5526" w:rsidRPr="006673DD" w:rsidRDefault="006D5526" w:rsidP="00C16708">
      <w:pPr>
        <w:pStyle w:val="af5"/>
        <w:spacing w:line="240" w:lineRule="auto"/>
        <w:rPr>
          <w:rFonts w:asciiTheme="minorHAnsi" w:hAnsiTheme="minorHAnsi" w:cstheme="minorHAnsi"/>
          <w:sz w:val="16"/>
          <w:szCs w:val="16"/>
          <w:lang w:val="ru-RU"/>
        </w:rPr>
      </w:pPr>
      <w:r w:rsidRPr="006673DD">
        <w:rPr>
          <w:rStyle w:val="af7"/>
          <w:rFonts w:asciiTheme="minorHAnsi" w:hAnsiTheme="minorHAnsi" w:cstheme="minorHAnsi"/>
          <w:sz w:val="16"/>
          <w:szCs w:val="16"/>
        </w:rPr>
        <w:footnoteRef/>
      </w:r>
      <w:r w:rsidRPr="006673DD">
        <w:rPr>
          <w:rFonts w:asciiTheme="minorHAnsi" w:hAnsiTheme="minorHAnsi" w:cstheme="minorHAnsi"/>
          <w:sz w:val="16"/>
          <w:szCs w:val="16"/>
        </w:rPr>
        <w:t xml:space="preserve"> </w:t>
      </w:r>
      <w:r w:rsidRPr="006673DD">
        <w:rPr>
          <w:rFonts w:asciiTheme="minorHAnsi" w:hAnsiTheme="minorHAnsi" w:cstheme="minorHAnsi"/>
          <w:sz w:val="16"/>
          <w:szCs w:val="16"/>
          <w:lang w:val="ru-RU"/>
        </w:rPr>
        <w:t>При подписании в ЭДО дату не ставить</w:t>
      </w:r>
    </w:p>
  </w:footnote>
  <w:footnote w:id="8">
    <w:p w:rsidR="006D5526" w:rsidRPr="006673DD" w:rsidRDefault="006D5526" w:rsidP="00C16708">
      <w:pPr>
        <w:pStyle w:val="af5"/>
        <w:spacing w:line="240" w:lineRule="auto"/>
        <w:rPr>
          <w:rFonts w:asciiTheme="minorHAnsi" w:hAnsiTheme="minorHAnsi" w:cstheme="minorHAnsi"/>
          <w:sz w:val="16"/>
          <w:szCs w:val="16"/>
          <w:lang w:val="ru-RU"/>
        </w:rPr>
      </w:pPr>
      <w:r w:rsidRPr="006673DD">
        <w:rPr>
          <w:rStyle w:val="af7"/>
          <w:rFonts w:asciiTheme="minorHAnsi" w:hAnsiTheme="minorHAnsi" w:cstheme="minorHAnsi"/>
          <w:sz w:val="16"/>
          <w:szCs w:val="16"/>
        </w:rPr>
        <w:footnoteRef/>
      </w:r>
      <w:r w:rsidRPr="006673DD">
        <w:rPr>
          <w:rFonts w:asciiTheme="minorHAnsi" w:hAnsiTheme="minorHAnsi" w:cstheme="minorHAnsi"/>
          <w:sz w:val="16"/>
          <w:szCs w:val="16"/>
        </w:rPr>
        <w:t xml:space="preserve"> Юридическое лицо, которое приобретает </w:t>
      </w:r>
      <w:r w:rsidR="00276CC5" w:rsidRPr="006673DD">
        <w:rPr>
          <w:rFonts w:asciiTheme="minorHAnsi" w:hAnsiTheme="minorHAnsi" w:cstheme="minorHAnsi"/>
          <w:sz w:val="16"/>
          <w:szCs w:val="16"/>
          <w:lang w:val="ru-RU"/>
        </w:rPr>
        <w:t xml:space="preserve">Услуги </w:t>
      </w:r>
      <w:r w:rsidRPr="006673DD">
        <w:rPr>
          <w:rFonts w:asciiTheme="minorHAnsi" w:hAnsiTheme="minorHAnsi" w:cstheme="minorHAnsi"/>
          <w:sz w:val="16"/>
          <w:szCs w:val="16"/>
        </w:rPr>
        <w:t xml:space="preserve">для собственных нужд, а не для </w:t>
      </w:r>
      <w:r w:rsidR="00276CC5" w:rsidRPr="006673DD">
        <w:rPr>
          <w:rFonts w:asciiTheme="minorHAnsi" w:hAnsiTheme="minorHAnsi" w:cstheme="minorHAnsi"/>
          <w:sz w:val="16"/>
          <w:szCs w:val="16"/>
          <w:lang w:val="ru-RU"/>
        </w:rPr>
        <w:t>третьих лиц</w:t>
      </w:r>
    </w:p>
  </w:footnote>
  <w:footnote w:id="9">
    <w:p w:rsidR="006D5526" w:rsidRPr="006673DD" w:rsidRDefault="006D5526" w:rsidP="00C16708">
      <w:pPr>
        <w:pStyle w:val="af5"/>
        <w:spacing w:line="240" w:lineRule="auto"/>
        <w:rPr>
          <w:rFonts w:asciiTheme="minorHAnsi" w:hAnsiTheme="minorHAnsi" w:cstheme="minorHAnsi"/>
          <w:sz w:val="16"/>
          <w:szCs w:val="16"/>
          <w:lang w:val="ru-RU"/>
        </w:rPr>
      </w:pPr>
      <w:r w:rsidRPr="006673DD">
        <w:rPr>
          <w:rStyle w:val="af7"/>
          <w:rFonts w:asciiTheme="minorHAnsi" w:hAnsiTheme="minorHAnsi" w:cstheme="minorHAnsi"/>
          <w:sz w:val="16"/>
          <w:szCs w:val="16"/>
        </w:rPr>
        <w:footnoteRef/>
      </w:r>
      <w:r w:rsidRPr="006673DD">
        <w:rPr>
          <w:rFonts w:asciiTheme="minorHAnsi" w:hAnsiTheme="minorHAnsi" w:cstheme="minorHAnsi"/>
          <w:sz w:val="16"/>
          <w:szCs w:val="16"/>
        </w:rPr>
        <w:t xml:space="preserve"> </w:t>
      </w:r>
      <w:r w:rsidRPr="006673DD">
        <w:rPr>
          <w:rFonts w:asciiTheme="minorHAnsi" w:hAnsiTheme="minorHAnsi" w:cstheme="minorHAnsi"/>
          <w:sz w:val="16"/>
          <w:szCs w:val="16"/>
          <w:lang w:val="ru-RU"/>
        </w:rPr>
        <w:t>При подписании в ЭДО дату не ставить</w:t>
      </w:r>
    </w:p>
  </w:footnote>
  <w:footnote w:id="10">
    <w:p w:rsidR="008715E7" w:rsidRPr="006673DD" w:rsidRDefault="008715E7" w:rsidP="008715E7">
      <w:pPr>
        <w:pStyle w:val="af5"/>
        <w:spacing w:line="240" w:lineRule="auto"/>
        <w:rPr>
          <w:rFonts w:asciiTheme="minorHAnsi" w:hAnsiTheme="minorHAnsi" w:cstheme="minorHAnsi"/>
          <w:sz w:val="16"/>
          <w:szCs w:val="16"/>
          <w:lang w:val="ru-RU"/>
        </w:rPr>
      </w:pPr>
      <w:r w:rsidRPr="006673DD">
        <w:rPr>
          <w:rStyle w:val="af7"/>
          <w:rFonts w:asciiTheme="minorHAnsi" w:hAnsiTheme="minorHAnsi" w:cstheme="minorHAnsi"/>
          <w:sz w:val="16"/>
          <w:szCs w:val="16"/>
        </w:rPr>
        <w:footnoteRef/>
      </w:r>
      <w:r w:rsidRPr="006673DD">
        <w:rPr>
          <w:rFonts w:asciiTheme="minorHAnsi" w:hAnsiTheme="minorHAnsi" w:cstheme="minorHAnsi"/>
          <w:sz w:val="16"/>
          <w:szCs w:val="16"/>
        </w:rPr>
        <w:t xml:space="preserve"> </w:t>
      </w:r>
      <w:r w:rsidRPr="006673DD">
        <w:rPr>
          <w:rFonts w:asciiTheme="minorHAnsi" w:hAnsiTheme="minorHAnsi" w:cstheme="minorHAnsi"/>
          <w:sz w:val="16"/>
          <w:szCs w:val="16"/>
          <w:lang w:val="ru-RU"/>
        </w:rPr>
        <w:t>Представитель Покупателя должен иметь паспорт и доверенность от Покупателя и предоставить оригинал, либо надлежащим образом заверенную копию доверенности. Поставщик вправе отказать представителю Покупателя в передаче Товара без предоставления указанной доверенности. При этом, Покупатель считается просрочившим (ст.ст.312 и 406 ГК РФ) и не вправе предъявлять претензии к Поставщику за несвоевременную поставку, если Поставщиком надлежащим образом выполнены остальные условия Договора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526" w:rsidRDefault="006D5526" w:rsidP="005879E3">
    <w:pPr>
      <w:pStyle w:val="aff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7"/>
    <w:lvl w:ilvl="0">
      <w:start w:val="1"/>
      <w:numFmt w:val="bullet"/>
      <w:pStyle w:val="1"/>
      <w:lvlText w:val=""/>
      <w:lvlJc w:val="left"/>
      <w:pPr>
        <w:tabs>
          <w:tab w:val="num" w:pos="1247"/>
        </w:tabs>
        <w:ind w:left="1247" w:hanging="396"/>
      </w:pPr>
      <w:rPr>
        <w:rFonts w:ascii="Symbol" w:hAnsi="Symbol"/>
      </w:rPr>
    </w:lvl>
    <w:lvl w:ilvl="1">
      <w:start w:val="1"/>
      <w:numFmt w:val="bullet"/>
      <w:lvlText w:val=""/>
      <w:lvlJc w:val="left"/>
      <w:pPr>
        <w:tabs>
          <w:tab w:val="num" w:pos="1644"/>
        </w:tabs>
        <w:ind w:left="1644" w:hanging="397"/>
      </w:pPr>
      <w:rPr>
        <w:rFonts w:ascii="Wingdings" w:hAnsi="Wingdings"/>
      </w:rPr>
    </w:lvl>
    <w:lvl w:ilvl="2">
      <w:start w:val="1"/>
      <w:numFmt w:val="bullet"/>
      <w:lvlText w:val=""/>
      <w:lvlJc w:val="left"/>
      <w:pPr>
        <w:tabs>
          <w:tab w:val="num" w:pos="2041"/>
        </w:tabs>
        <w:ind w:left="2041" w:hanging="397"/>
      </w:pPr>
      <w:rPr>
        <w:rFonts w:ascii="Wingdings" w:hAnsi="Wingdings"/>
      </w:rPr>
    </w:lvl>
    <w:lvl w:ilvl="3">
      <w:start w:val="1"/>
      <w:numFmt w:val="bullet"/>
      <w:lvlText w:val=""/>
      <w:lvlJc w:val="left"/>
      <w:pPr>
        <w:tabs>
          <w:tab w:val="num" w:pos="2438"/>
        </w:tabs>
        <w:ind w:left="2438" w:hanging="397"/>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
    <w:nsid w:val="00000009"/>
    <w:multiLevelType w:val="multilevel"/>
    <w:tmpl w:val="00000009"/>
    <w:name w:val="WW8Num9"/>
    <w:lvl w:ilvl="0">
      <w:start w:val="1"/>
      <w:numFmt w:val="bullet"/>
      <w:lvlText w:val=""/>
      <w:lvlJc w:val="left"/>
      <w:pPr>
        <w:tabs>
          <w:tab w:val="num" w:pos="1247"/>
        </w:tabs>
        <w:ind w:left="1247" w:hanging="396"/>
      </w:pPr>
      <w:rPr>
        <w:rFonts w:ascii="Symbol" w:hAnsi="Symbol"/>
        <w:color w:val="auto"/>
      </w:rPr>
    </w:lvl>
    <w:lvl w:ilvl="1">
      <w:start w:val="1"/>
      <w:numFmt w:val="bullet"/>
      <w:lvlText w:val=""/>
      <w:lvlJc w:val="left"/>
      <w:pPr>
        <w:tabs>
          <w:tab w:val="num" w:pos="1644"/>
        </w:tabs>
        <w:ind w:left="1644" w:hanging="397"/>
      </w:pPr>
      <w:rPr>
        <w:rFonts w:ascii="Wingdings" w:hAnsi="Wingdings"/>
        <w:color w:val="auto"/>
      </w:rPr>
    </w:lvl>
    <w:lvl w:ilvl="2">
      <w:start w:val="1"/>
      <w:numFmt w:val="bullet"/>
      <w:lvlText w:val=""/>
      <w:lvlJc w:val="left"/>
      <w:pPr>
        <w:tabs>
          <w:tab w:val="num" w:pos="2041"/>
        </w:tabs>
        <w:ind w:left="2041" w:hanging="397"/>
      </w:pPr>
      <w:rPr>
        <w:rFonts w:ascii="Wingdings" w:hAnsi="Wingdings"/>
      </w:rPr>
    </w:lvl>
    <w:lvl w:ilvl="3">
      <w:start w:val="1"/>
      <w:numFmt w:val="bullet"/>
      <w:lvlText w:val=""/>
      <w:lvlJc w:val="left"/>
      <w:pPr>
        <w:tabs>
          <w:tab w:val="num" w:pos="2438"/>
        </w:tabs>
        <w:ind w:left="2438" w:hanging="397"/>
      </w:pPr>
      <w:rPr>
        <w:rFonts w:ascii="Symbol" w:hAnsi="Symbol"/>
        <w:color w:val="auto"/>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
    <w:nsid w:val="00197D6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06C4DED"/>
    <w:multiLevelType w:val="multilevel"/>
    <w:tmpl w:val="EF3EE092"/>
    <w:lvl w:ilvl="0">
      <w:start w:val="1"/>
      <w:numFmt w:val="upperLetter"/>
      <w:pStyle w:val="10"/>
      <w:suff w:val="space"/>
      <w:lvlText w:val="Приложение %1"/>
      <w:lvlJc w:val="left"/>
      <w:pPr>
        <w:ind w:left="0" w:firstLine="0"/>
      </w:pPr>
      <w:rPr>
        <w:rFonts w:hint="default"/>
      </w:rPr>
    </w:lvl>
    <w:lvl w:ilvl="1">
      <w:start w:val="1"/>
      <w:numFmt w:val="decimal"/>
      <w:pStyle w:val="2"/>
      <w:suff w:val="space"/>
      <w:lvlText w:val="%1.%2"/>
      <w:lvlJc w:val="left"/>
      <w:pPr>
        <w:ind w:left="851" w:firstLine="0"/>
      </w:pPr>
      <w:rPr>
        <w:rFonts w:hint="default"/>
      </w:rPr>
    </w:lvl>
    <w:lvl w:ilvl="2">
      <w:start w:val="1"/>
      <w:numFmt w:val="decimal"/>
      <w:pStyle w:val="3"/>
      <w:suff w:val="space"/>
      <w:lvlText w:val="%1.%2.%3"/>
      <w:lvlJc w:val="left"/>
      <w:pPr>
        <w:ind w:left="851" w:firstLine="0"/>
      </w:pPr>
      <w:rPr>
        <w:rFonts w:hint="default"/>
      </w:rPr>
    </w:lvl>
    <w:lvl w:ilvl="3">
      <w:start w:val="1"/>
      <w:numFmt w:val="decimal"/>
      <w:pStyle w:val="4"/>
      <w:suff w:val="space"/>
      <w:lvlText w:val="%1.%2.%3.%4"/>
      <w:lvlJc w:val="left"/>
      <w:pPr>
        <w:ind w:left="851" w:firstLine="0"/>
      </w:pPr>
      <w:rPr>
        <w:rFonts w:hint="default"/>
      </w:rPr>
    </w:lvl>
    <w:lvl w:ilvl="4">
      <w:start w:val="1"/>
      <w:numFmt w:val="decimal"/>
      <w:pStyle w:val="5"/>
      <w:suff w:val="space"/>
      <w:lvlText w:val="%1.%2.%3.%4.%5"/>
      <w:lvlJc w:val="left"/>
      <w:pPr>
        <w:ind w:left="851" w:firstLine="0"/>
      </w:pPr>
      <w:rPr>
        <w:rFonts w:hint="default"/>
      </w:rPr>
    </w:lvl>
    <w:lvl w:ilvl="5">
      <w:start w:val="1"/>
      <w:numFmt w:val="decimal"/>
      <w:pStyle w:val="6"/>
      <w:suff w:val="space"/>
      <w:lvlText w:val="%1.%2.%3.%4.%5.%6"/>
      <w:lvlJc w:val="left"/>
      <w:pPr>
        <w:ind w:left="851" w:firstLine="0"/>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4">
    <w:nsid w:val="019A2DFA"/>
    <w:multiLevelType w:val="multilevel"/>
    <w:tmpl w:val="5386D646"/>
    <w:lvl w:ilvl="0">
      <w:start w:val="1"/>
      <w:numFmt w:val="bullet"/>
      <w:pStyle w:val="a"/>
      <w:lvlText w:val=""/>
      <w:lvlJc w:val="left"/>
      <w:pPr>
        <w:tabs>
          <w:tab w:val="num" w:pos="360"/>
        </w:tabs>
        <w:ind w:left="284" w:hanging="284"/>
      </w:pPr>
      <w:rPr>
        <w:rFonts w:ascii="Symbol" w:hAnsi="Symbol" w:hint="default"/>
        <w:color w:val="auto"/>
      </w:rPr>
    </w:lvl>
    <w:lvl w:ilvl="1">
      <w:start w:val="1"/>
      <w:numFmt w:val="bullet"/>
      <w:lvlText w:val=""/>
      <w:lvlJc w:val="left"/>
      <w:pPr>
        <w:tabs>
          <w:tab w:val="num" w:pos="644"/>
        </w:tabs>
        <w:ind w:left="567" w:hanging="283"/>
      </w:pPr>
      <w:rPr>
        <w:rFonts w:ascii="Symbol" w:hAnsi="Symbol" w:hint="default"/>
        <w:color w:val="auto"/>
      </w:rPr>
    </w:lvl>
    <w:lvl w:ilvl="2">
      <w:start w:val="1"/>
      <w:numFmt w:val="bullet"/>
      <w:lvlText w:val=""/>
      <w:lvlJc w:val="left"/>
      <w:pPr>
        <w:tabs>
          <w:tab w:val="num" w:pos="927"/>
        </w:tabs>
        <w:ind w:left="851" w:hanging="284"/>
      </w:pPr>
      <w:rPr>
        <w:rFonts w:ascii="Symbol" w:hAnsi="Symbol" w:hint="default"/>
      </w:rPr>
    </w:lvl>
    <w:lvl w:ilvl="3">
      <w:start w:val="1"/>
      <w:numFmt w:val="bullet"/>
      <w:lvlText w:val=""/>
      <w:lvlJc w:val="left"/>
      <w:pPr>
        <w:tabs>
          <w:tab w:val="num" w:pos="1211"/>
        </w:tabs>
        <w:ind w:left="1134" w:hanging="283"/>
      </w:pPr>
      <w:rPr>
        <w:rFonts w:ascii="Symbol" w:hAnsi="Symbol" w:hint="default"/>
        <w:color w:val="auto"/>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nsid w:val="05A539BE"/>
    <w:multiLevelType w:val="multilevel"/>
    <w:tmpl w:val="4B4E4E92"/>
    <w:lvl w:ilvl="0">
      <w:start w:val="1"/>
      <w:numFmt w:val="decimal"/>
      <w:pStyle w:val="123"/>
      <w:lvlText w:val="%1)"/>
      <w:lvlJc w:val="left"/>
      <w:pPr>
        <w:tabs>
          <w:tab w:val="num" w:pos="1211"/>
        </w:tabs>
        <w:ind w:left="0" w:firstLine="851"/>
      </w:pPr>
      <w:rPr>
        <w:rFonts w:hint="default"/>
      </w:rPr>
    </w:lvl>
    <w:lvl w:ilvl="1">
      <w:start w:val="1"/>
      <w:numFmt w:val="lowerLetter"/>
      <w:lvlText w:val="%2)"/>
      <w:lvlJc w:val="left"/>
      <w:pPr>
        <w:tabs>
          <w:tab w:val="num" w:pos="2061"/>
        </w:tabs>
        <w:ind w:left="851" w:firstLine="850"/>
      </w:pPr>
      <w:rPr>
        <w:rFonts w:hint="default"/>
      </w:rPr>
    </w:lvl>
    <w:lvl w:ilvl="2">
      <w:start w:val="1"/>
      <w:numFmt w:val="bullet"/>
      <w:lvlText w:val=""/>
      <w:lvlJc w:val="left"/>
      <w:pPr>
        <w:tabs>
          <w:tab w:val="num" w:pos="2912"/>
        </w:tabs>
        <w:ind w:left="1701" w:firstLine="851"/>
      </w:pPr>
      <w:rPr>
        <w:rFonts w:ascii="Symbol" w:hAnsi="Symbol" w:hint="default"/>
        <w:color w:val="auto"/>
      </w:rPr>
    </w:lvl>
    <w:lvl w:ilvl="3">
      <w:start w:val="1"/>
      <w:numFmt w:val="bullet"/>
      <w:lvlText w:val=""/>
      <w:lvlJc w:val="left"/>
      <w:pPr>
        <w:tabs>
          <w:tab w:val="num" w:pos="3762"/>
        </w:tabs>
        <w:ind w:left="2552" w:firstLine="850"/>
      </w:pPr>
      <w:rPr>
        <w:rFonts w:ascii="Symbol" w:hAnsi="Symbol" w:hint="default"/>
        <w:color w:val="auto"/>
      </w:rPr>
    </w:lvl>
    <w:lvl w:ilvl="4">
      <w:start w:val="1"/>
      <w:numFmt w:val="none"/>
      <w:lvlText w:val=""/>
      <w:lvlJc w:val="left"/>
      <w:pPr>
        <w:tabs>
          <w:tab w:val="num" w:pos="1860"/>
        </w:tabs>
        <w:ind w:left="1860" w:hanging="1009"/>
      </w:pPr>
      <w:rPr>
        <w:rFonts w:hint="default"/>
      </w:rPr>
    </w:lvl>
    <w:lvl w:ilvl="5">
      <w:start w:val="1"/>
      <w:numFmt w:val="none"/>
      <w:lvlText w:val=""/>
      <w:lvlJc w:val="left"/>
      <w:pPr>
        <w:tabs>
          <w:tab w:val="num" w:pos="2002"/>
        </w:tabs>
        <w:ind w:left="2002" w:hanging="1151"/>
      </w:pPr>
      <w:rPr>
        <w:rFonts w:hint="default"/>
      </w:rPr>
    </w:lvl>
    <w:lvl w:ilvl="6">
      <w:start w:val="1"/>
      <w:numFmt w:val="none"/>
      <w:lvlText w:val=""/>
      <w:lvlJc w:val="left"/>
      <w:pPr>
        <w:tabs>
          <w:tab w:val="num" w:pos="2147"/>
        </w:tabs>
        <w:ind w:left="2147" w:hanging="1296"/>
      </w:pPr>
      <w:rPr>
        <w:rFonts w:hint="default"/>
      </w:rPr>
    </w:lvl>
    <w:lvl w:ilvl="7">
      <w:start w:val="1"/>
      <w:numFmt w:val="none"/>
      <w:lvlText w:val=""/>
      <w:lvlJc w:val="left"/>
      <w:pPr>
        <w:tabs>
          <w:tab w:val="num" w:pos="2291"/>
        </w:tabs>
        <w:ind w:left="2291" w:hanging="1440"/>
      </w:pPr>
      <w:rPr>
        <w:rFonts w:hint="default"/>
      </w:rPr>
    </w:lvl>
    <w:lvl w:ilvl="8">
      <w:start w:val="1"/>
      <w:numFmt w:val="none"/>
      <w:lvlText w:val=""/>
      <w:lvlJc w:val="left"/>
      <w:pPr>
        <w:tabs>
          <w:tab w:val="num" w:pos="2435"/>
        </w:tabs>
        <w:ind w:left="2435" w:hanging="1584"/>
      </w:pPr>
      <w:rPr>
        <w:rFonts w:hint="default"/>
      </w:rPr>
    </w:lvl>
  </w:abstractNum>
  <w:abstractNum w:abstractNumId="6">
    <w:nsid w:val="07765D00"/>
    <w:multiLevelType w:val="multilevel"/>
    <w:tmpl w:val="B0A6851C"/>
    <w:lvl w:ilvl="0">
      <w:start w:val="1"/>
      <w:numFmt w:val="bullet"/>
      <w:pStyle w:val="a0"/>
      <w:lvlText w:val=""/>
      <w:lvlJc w:val="left"/>
      <w:pPr>
        <w:tabs>
          <w:tab w:val="num" w:pos="1219"/>
        </w:tabs>
        <w:ind w:left="1219" w:hanging="368"/>
      </w:pPr>
      <w:rPr>
        <w:rFonts w:ascii="Symbol" w:hAnsi="Symbol" w:hint="default"/>
        <w:color w:val="auto"/>
      </w:rPr>
    </w:lvl>
    <w:lvl w:ilvl="1">
      <w:start w:val="1"/>
      <w:numFmt w:val="bullet"/>
      <w:lvlText w:val=""/>
      <w:lvlJc w:val="left"/>
      <w:pPr>
        <w:tabs>
          <w:tab w:val="num" w:pos="1644"/>
        </w:tabs>
        <w:ind w:left="1644" w:hanging="453"/>
      </w:pPr>
      <w:rPr>
        <w:rFonts w:ascii="Symbol" w:hAnsi="Symbol" w:hint="default"/>
        <w:color w:val="auto"/>
      </w:rPr>
    </w:lvl>
    <w:lvl w:ilvl="2">
      <w:start w:val="1"/>
      <w:numFmt w:val="bullet"/>
      <w:lvlText w:val=""/>
      <w:lvlJc w:val="left"/>
      <w:pPr>
        <w:tabs>
          <w:tab w:val="num" w:pos="2098"/>
        </w:tabs>
        <w:ind w:left="2098" w:hanging="454"/>
      </w:pPr>
      <w:rPr>
        <w:rFonts w:ascii="Symbol" w:hAnsi="Symbol" w:hint="default"/>
        <w:color w:val="auto"/>
      </w:rPr>
    </w:lvl>
    <w:lvl w:ilvl="3">
      <w:start w:val="1"/>
      <w:numFmt w:val="bullet"/>
      <w:lvlText w:val=""/>
      <w:lvlJc w:val="left"/>
      <w:pPr>
        <w:tabs>
          <w:tab w:val="num" w:pos="2552"/>
        </w:tabs>
        <w:ind w:left="2552" w:hanging="454"/>
      </w:pPr>
      <w:rPr>
        <w:rFonts w:ascii="Symbol" w:hAnsi="Symbol" w:hint="default"/>
        <w:color w:val="auto"/>
      </w:rPr>
    </w:lvl>
    <w:lvl w:ilvl="4">
      <w:start w:val="1"/>
      <w:numFmt w:val="bullet"/>
      <w:lvlText w:val=""/>
      <w:lvlJc w:val="left"/>
      <w:pPr>
        <w:tabs>
          <w:tab w:val="num" w:pos="949"/>
        </w:tabs>
        <w:ind w:left="949" w:hanging="360"/>
      </w:pPr>
      <w:rPr>
        <w:rFonts w:ascii="Symbol" w:hAnsi="Symbol" w:hint="default"/>
      </w:rPr>
    </w:lvl>
    <w:lvl w:ilvl="5">
      <w:start w:val="1"/>
      <w:numFmt w:val="bullet"/>
      <w:lvlText w:val=""/>
      <w:lvlJc w:val="left"/>
      <w:pPr>
        <w:tabs>
          <w:tab w:val="num" w:pos="1309"/>
        </w:tabs>
        <w:ind w:left="1309" w:hanging="360"/>
      </w:pPr>
      <w:rPr>
        <w:rFonts w:ascii="Wingdings" w:hAnsi="Wingdings" w:hint="default"/>
      </w:rPr>
    </w:lvl>
    <w:lvl w:ilvl="6">
      <w:start w:val="1"/>
      <w:numFmt w:val="bullet"/>
      <w:lvlText w:val=""/>
      <w:lvlJc w:val="left"/>
      <w:pPr>
        <w:tabs>
          <w:tab w:val="num" w:pos="1669"/>
        </w:tabs>
        <w:ind w:left="1669" w:hanging="360"/>
      </w:pPr>
      <w:rPr>
        <w:rFonts w:ascii="Wingdings" w:hAnsi="Wingdings" w:hint="default"/>
      </w:rPr>
    </w:lvl>
    <w:lvl w:ilvl="7">
      <w:start w:val="1"/>
      <w:numFmt w:val="bullet"/>
      <w:lvlText w:val=""/>
      <w:lvlJc w:val="left"/>
      <w:pPr>
        <w:tabs>
          <w:tab w:val="num" w:pos="2029"/>
        </w:tabs>
        <w:ind w:left="2029" w:hanging="360"/>
      </w:pPr>
      <w:rPr>
        <w:rFonts w:ascii="Symbol" w:hAnsi="Symbol" w:hint="default"/>
      </w:rPr>
    </w:lvl>
    <w:lvl w:ilvl="8">
      <w:start w:val="1"/>
      <w:numFmt w:val="bullet"/>
      <w:lvlText w:val=""/>
      <w:lvlJc w:val="left"/>
      <w:pPr>
        <w:tabs>
          <w:tab w:val="num" w:pos="2389"/>
        </w:tabs>
        <w:ind w:left="2389" w:hanging="360"/>
      </w:pPr>
      <w:rPr>
        <w:rFonts w:ascii="Symbol" w:hAnsi="Symbol" w:hint="default"/>
      </w:rPr>
    </w:lvl>
  </w:abstractNum>
  <w:abstractNum w:abstractNumId="7">
    <w:nsid w:val="09C150CB"/>
    <w:multiLevelType w:val="multilevel"/>
    <w:tmpl w:val="A8F2B70C"/>
    <w:lvl w:ilvl="0">
      <w:start w:val="1"/>
      <w:numFmt w:val="lowerLetter"/>
      <w:pStyle w:val="ABC"/>
      <w:lvlText w:val="%1)"/>
      <w:lvlJc w:val="left"/>
      <w:pPr>
        <w:tabs>
          <w:tab w:val="num" w:pos="360"/>
        </w:tabs>
        <w:ind w:left="0" w:firstLine="0"/>
      </w:pPr>
      <w:rPr>
        <w:rFonts w:hint="default"/>
      </w:rPr>
    </w:lvl>
    <w:lvl w:ilvl="1">
      <w:start w:val="1"/>
      <w:numFmt w:val="bullet"/>
      <w:lvlText w:val=""/>
      <w:lvlJc w:val="left"/>
      <w:pPr>
        <w:tabs>
          <w:tab w:val="num" w:pos="567"/>
        </w:tabs>
        <w:ind w:left="357" w:firstLine="0"/>
      </w:pPr>
      <w:rPr>
        <w:rFonts w:ascii="Wingdings" w:hAnsi="Wingdings" w:hint="default"/>
        <w:color w:val="auto"/>
      </w:rPr>
    </w:lvl>
    <w:lvl w:ilvl="2">
      <w:start w:val="1"/>
      <w:numFmt w:val="bullet"/>
      <w:lvlText w:val=""/>
      <w:lvlJc w:val="left"/>
      <w:pPr>
        <w:tabs>
          <w:tab w:val="num" w:pos="924"/>
        </w:tabs>
        <w:ind w:left="567" w:firstLine="0"/>
      </w:pPr>
      <w:rPr>
        <w:rFonts w:ascii="Symbol" w:hAnsi="Symbol"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8">
    <w:nsid w:val="09F810A1"/>
    <w:multiLevelType w:val="multilevel"/>
    <w:tmpl w:val="3B5EE30E"/>
    <w:lvl w:ilvl="0">
      <w:start w:val="1"/>
      <w:numFmt w:val="decimal"/>
      <w:lvlText w:val="%1."/>
      <w:lvlJc w:val="left"/>
      <w:pPr>
        <w:ind w:left="360" w:hanging="360"/>
      </w:pPr>
      <w:rPr>
        <w:rFonts w:ascii="Arial" w:hAnsi="Arial" w:cs="Arial" w:hint="default"/>
        <w:b w:val="0"/>
        <w:sz w:val="28"/>
        <w:szCs w:val="20"/>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2656FA"/>
    <w:multiLevelType w:val="multilevel"/>
    <w:tmpl w:val="D2C68B8E"/>
    <w:lvl w:ilvl="0">
      <w:start w:val="1"/>
      <w:numFmt w:val="decimal"/>
      <w:pStyle w:val="a1"/>
      <w:lvlText w:val="%1."/>
      <w:lvlJc w:val="left"/>
      <w:pPr>
        <w:tabs>
          <w:tab w:val="num" w:pos="360"/>
        </w:tabs>
        <w:ind w:left="360" w:hanging="360"/>
      </w:pPr>
      <w:rPr>
        <w:rFonts w:ascii="Times New Roman" w:hAnsi="Times New Roman" w:hint="default"/>
        <w:b/>
        <w:i w:val="0"/>
        <w:sz w:val="24"/>
        <w:szCs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0B2E14A6"/>
    <w:multiLevelType w:val="multilevel"/>
    <w:tmpl w:val="6924283C"/>
    <w:styleLink w:val="a2"/>
    <w:lvl w:ilvl="0">
      <w:start w:val="1"/>
      <w:numFmt w:val="decimal"/>
      <w:suff w:val="space"/>
      <w:lvlText w:val="%1."/>
      <w:lvlJc w:val="left"/>
      <w:pPr>
        <w:ind w:left="0" w:firstLine="851"/>
      </w:pPr>
    </w:lvl>
    <w:lvl w:ilvl="1">
      <w:start w:val="1"/>
      <w:numFmt w:val="decimal"/>
      <w:suff w:val="space"/>
      <w:lvlText w:val="%1.%2."/>
      <w:lvlJc w:val="left"/>
      <w:pPr>
        <w:ind w:left="0" w:firstLine="851"/>
      </w:pPr>
    </w:lvl>
    <w:lvl w:ilvl="2">
      <w:start w:val="1"/>
      <w:numFmt w:val="decimal"/>
      <w:suff w:val="space"/>
      <w:lvlText w:val="%1.%2.%3."/>
      <w:lvlJc w:val="left"/>
      <w:pPr>
        <w:ind w:left="1276" w:firstLine="851"/>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13B94E15"/>
    <w:multiLevelType w:val="multilevel"/>
    <w:tmpl w:val="06C05F12"/>
    <w:lvl w:ilvl="0">
      <w:start w:val="1"/>
      <w:numFmt w:val="bullet"/>
      <w:pStyle w:val="a3"/>
      <w:lvlText w:val=""/>
      <w:lvlJc w:val="left"/>
      <w:pPr>
        <w:tabs>
          <w:tab w:val="num" w:pos="1211"/>
        </w:tabs>
        <w:ind w:left="0" w:firstLine="851"/>
      </w:pPr>
      <w:rPr>
        <w:rFonts w:ascii="Symbol" w:hAnsi="Symbol" w:hint="default"/>
        <w:color w:val="auto"/>
      </w:rPr>
    </w:lvl>
    <w:lvl w:ilvl="1">
      <w:start w:val="1"/>
      <w:numFmt w:val="bullet"/>
      <w:lvlText w:val=""/>
      <w:lvlJc w:val="left"/>
      <w:pPr>
        <w:tabs>
          <w:tab w:val="num" w:pos="2061"/>
        </w:tabs>
        <w:ind w:left="851" w:firstLine="850"/>
      </w:pPr>
      <w:rPr>
        <w:rFonts w:ascii="Symbol" w:hAnsi="Symbol" w:hint="default"/>
        <w:color w:val="auto"/>
      </w:rPr>
    </w:lvl>
    <w:lvl w:ilvl="2">
      <w:start w:val="1"/>
      <w:numFmt w:val="bullet"/>
      <w:lvlText w:val=""/>
      <w:lvlJc w:val="left"/>
      <w:pPr>
        <w:tabs>
          <w:tab w:val="num" w:pos="2912"/>
        </w:tabs>
        <w:ind w:left="1701" w:firstLine="851"/>
      </w:pPr>
      <w:rPr>
        <w:rFonts w:ascii="Symbol" w:hAnsi="Symbol" w:hint="default"/>
        <w:color w:val="auto"/>
      </w:rPr>
    </w:lvl>
    <w:lvl w:ilvl="3">
      <w:start w:val="1"/>
      <w:numFmt w:val="bullet"/>
      <w:lvlText w:val=""/>
      <w:lvlJc w:val="left"/>
      <w:pPr>
        <w:tabs>
          <w:tab w:val="num" w:pos="3762"/>
        </w:tabs>
        <w:ind w:left="2552" w:firstLine="850"/>
      </w:pPr>
      <w:rPr>
        <w:rFonts w:ascii="Symbol" w:hAnsi="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19575C3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9AB6CA8"/>
    <w:multiLevelType w:val="multilevel"/>
    <w:tmpl w:val="E7183CD4"/>
    <w:lvl w:ilvl="0">
      <w:start w:val="1"/>
      <w:numFmt w:val="lowerLetter"/>
      <w:pStyle w:val="abc0"/>
      <w:lvlText w:val="%1)"/>
      <w:lvlJc w:val="left"/>
      <w:pPr>
        <w:tabs>
          <w:tab w:val="num" w:pos="1211"/>
        </w:tabs>
        <w:ind w:left="0" w:firstLine="851"/>
      </w:pPr>
      <w:rPr>
        <w:rFonts w:hint="default"/>
      </w:rPr>
    </w:lvl>
    <w:lvl w:ilvl="1">
      <w:start w:val="1"/>
      <w:numFmt w:val="decimal"/>
      <w:lvlText w:val="%2)"/>
      <w:lvlJc w:val="left"/>
      <w:pPr>
        <w:tabs>
          <w:tab w:val="num" w:pos="2061"/>
        </w:tabs>
        <w:ind w:left="851" w:firstLine="850"/>
      </w:pPr>
      <w:rPr>
        <w:rFonts w:hint="default"/>
      </w:rPr>
    </w:lvl>
    <w:lvl w:ilvl="2">
      <w:start w:val="1"/>
      <w:numFmt w:val="bullet"/>
      <w:lvlText w:val=""/>
      <w:lvlJc w:val="left"/>
      <w:pPr>
        <w:tabs>
          <w:tab w:val="num" w:pos="2912"/>
        </w:tabs>
        <w:ind w:left="1701" w:firstLine="851"/>
      </w:pPr>
      <w:rPr>
        <w:rFonts w:ascii="Symbol" w:hAnsi="Symbol" w:hint="default"/>
        <w:color w:val="auto"/>
      </w:rPr>
    </w:lvl>
    <w:lvl w:ilvl="3">
      <w:start w:val="1"/>
      <w:numFmt w:val="bullet"/>
      <w:lvlText w:val=""/>
      <w:lvlJc w:val="left"/>
      <w:pPr>
        <w:tabs>
          <w:tab w:val="num" w:pos="3762"/>
        </w:tabs>
        <w:ind w:left="2552" w:firstLine="850"/>
      </w:pPr>
      <w:rPr>
        <w:rFonts w:ascii="Symbol" w:hAnsi="Symbol" w:hint="default"/>
        <w:color w:val="auto"/>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4">
    <w:nsid w:val="1A4154A9"/>
    <w:multiLevelType w:val="multilevel"/>
    <w:tmpl w:val="EF764A02"/>
    <w:lvl w:ilvl="0">
      <w:start w:val="1"/>
      <w:numFmt w:val="decimal"/>
      <w:lvlText w:val="%1."/>
      <w:lvlJc w:val="left"/>
      <w:pPr>
        <w:ind w:left="360" w:hanging="360"/>
      </w:pPr>
    </w:lvl>
    <w:lvl w:ilvl="1">
      <w:start w:val="1"/>
      <w:numFmt w:val="decimal"/>
      <w:lvlText w:val="%1.%2."/>
      <w:lvlJc w:val="left"/>
      <w:pPr>
        <w:ind w:left="792" w:hanging="432"/>
      </w:pPr>
      <w:rPr>
        <w:color w:val="auto"/>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AAA1322"/>
    <w:multiLevelType w:val="hybridMultilevel"/>
    <w:tmpl w:val="51885714"/>
    <w:lvl w:ilvl="0" w:tplc="63CADB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C19283B"/>
    <w:multiLevelType w:val="multilevel"/>
    <w:tmpl w:val="A686FE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CE94A3A"/>
    <w:multiLevelType w:val="multilevel"/>
    <w:tmpl w:val="CB005E4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color w:val="auto"/>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E136F6A"/>
    <w:multiLevelType w:val="hybridMultilevel"/>
    <w:tmpl w:val="F5D805DA"/>
    <w:lvl w:ilvl="0" w:tplc="63CADB12">
      <w:start w:val="1"/>
      <w:numFmt w:val="bullet"/>
      <w:lvlText w:val=""/>
      <w:lvlJc w:val="left"/>
      <w:pPr>
        <w:ind w:left="1866" w:hanging="360"/>
      </w:pPr>
      <w:rPr>
        <w:rFonts w:ascii="Symbol" w:hAnsi="Symbol"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19">
    <w:nsid w:val="20267997"/>
    <w:multiLevelType w:val="multilevel"/>
    <w:tmpl w:val="493E590E"/>
    <w:lvl w:ilvl="0">
      <w:start w:val="1"/>
      <w:numFmt w:val="decimal"/>
      <w:pStyle w:val="a4"/>
      <w:suff w:val="space"/>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209B096C"/>
    <w:multiLevelType w:val="multilevel"/>
    <w:tmpl w:val="F462EC78"/>
    <w:lvl w:ilvl="0">
      <w:start w:val="1"/>
      <w:numFmt w:val="decimal"/>
      <w:pStyle w:val="a5"/>
      <w:suff w:val="nothing"/>
      <w:lvlText w:val="%1."/>
      <w:lvlJc w:val="left"/>
      <w:pPr>
        <w:ind w:left="360" w:hanging="360"/>
      </w:pPr>
      <w:rPr>
        <w:rFonts w:hint="default"/>
      </w:rPr>
    </w:lvl>
    <w:lvl w:ilvl="1">
      <w:start w:val="1"/>
      <w:numFmt w:val="decimal"/>
      <w:suff w:val="nothing"/>
      <w:lvlText w:val="%1.%2."/>
      <w:lvlJc w:val="left"/>
      <w:pPr>
        <w:ind w:left="792" w:hanging="792"/>
      </w:pPr>
      <w:rPr>
        <w:rFonts w:hint="default"/>
      </w:rPr>
    </w:lvl>
    <w:lvl w:ilvl="2">
      <w:start w:val="1"/>
      <w:numFmt w:val="decimal"/>
      <w:suff w:val="nothing"/>
      <w:lvlText w:val="%1.%2.%3."/>
      <w:lvlJc w:val="left"/>
      <w:pPr>
        <w:ind w:left="1224" w:hanging="122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24D36807"/>
    <w:multiLevelType w:val="multilevel"/>
    <w:tmpl w:val="4472491C"/>
    <w:lvl w:ilvl="0">
      <w:start w:val="1"/>
      <w:numFmt w:val="lowerLetter"/>
      <w:pStyle w:val="ABC-2"/>
      <w:lvlText w:val="%1)"/>
      <w:lvlJc w:val="left"/>
      <w:pPr>
        <w:tabs>
          <w:tab w:val="num" w:pos="1667"/>
        </w:tabs>
        <w:ind w:left="1667" w:hanging="397"/>
      </w:pPr>
      <w:rPr>
        <w:rFonts w:hint="default"/>
      </w:rPr>
    </w:lvl>
    <w:lvl w:ilvl="1">
      <w:start w:val="1"/>
      <w:numFmt w:val="lowerLetter"/>
      <w:lvlText w:val="%2)"/>
      <w:lvlJc w:val="left"/>
      <w:pPr>
        <w:tabs>
          <w:tab w:val="num" w:pos="1571"/>
        </w:tabs>
        <w:ind w:left="1571" w:hanging="360"/>
      </w:pPr>
      <w:rPr>
        <w:rFonts w:hint="default"/>
      </w:rPr>
    </w:lvl>
    <w:lvl w:ilvl="2">
      <w:start w:val="1"/>
      <w:numFmt w:val="lowerRoman"/>
      <w:lvlText w:val="%3)"/>
      <w:lvlJc w:val="left"/>
      <w:pPr>
        <w:tabs>
          <w:tab w:val="num" w:pos="1931"/>
        </w:tabs>
        <w:ind w:left="1931" w:hanging="360"/>
      </w:pPr>
      <w:rPr>
        <w:rFonts w:hint="default"/>
      </w:rPr>
    </w:lvl>
    <w:lvl w:ilvl="3">
      <w:start w:val="1"/>
      <w:numFmt w:val="decimal"/>
      <w:lvlText w:val="(%4)"/>
      <w:lvlJc w:val="left"/>
      <w:pPr>
        <w:tabs>
          <w:tab w:val="num" w:pos="2291"/>
        </w:tabs>
        <w:ind w:left="2291" w:hanging="360"/>
      </w:pPr>
      <w:rPr>
        <w:rFonts w:hint="default"/>
      </w:rPr>
    </w:lvl>
    <w:lvl w:ilvl="4">
      <w:start w:val="1"/>
      <w:numFmt w:val="lowerLetter"/>
      <w:lvlText w:val="(%5)"/>
      <w:lvlJc w:val="left"/>
      <w:pPr>
        <w:tabs>
          <w:tab w:val="num" w:pos="2651"/>
        </w:tabs>
        <w:ind w:left="2651" w:hanging="360"/>
      </w:pPr>
      <w:rPr>
        <w:rFonts w:hint="default"/>
      </w:rPr>
    </w:lvl>
    <w:lvl w:ilvl="5">
      <w:start w:val="1"/>
      <w:numFmt w:val="lowerRoman"/>
      <w:lvlText w:val="(%6)"/>
      <w:lvlJc w:val="left"/>
      <w:pPr>
        <w:tabs>
          <w:tab w:val="num" w:pos="3011"/>
        </w:tabs>
        <w:ind w:left="3011" w:hanging="360"/>
      </w:pPr>
      <w:rPr>
        <w:rFonts w:hint="default"/>
      </w:rPr>
    </w:lvl>
    <w:lvl w:ilvl="6">
      <w:start w:val="1"/>
      <w:numFmt w:val="decimal"/>
      <w:lvlText w:val="%7."/>
      <w:lvlJc w:val="left"/>
      <w:pPr>
        <w:tabs>
          <w:tab w:val="num" w:pos="3371"/>
        </w:tabs>
        <w:ind w:left="3371" w:hanging="360"/>
      </w:pPr>
      <w:rPr>
        <w:rFonts w:hint="default"/>
      </w:rPr>
    </w:lvl>
    <w:lvl w:ilvl="7">
      <w:start w:val="1"/>
      <w:numFmt w:val="lowerLetter"/>
      <w:lvlText w:val="%8."/>
      <w:lvlJc w:val="left"/>
      <w:pPr>
        <w:tabs>
          <w:tab w:val="num" w:pos="3731"/>
        </w:tabs>
        <w:ind w:left="3731" w:hanging="360"/>
      </w:pPr>
      <w:rPr>
        <w:rFonts w:hint="default"/>
      </w:rPr>
    </w:lvl>
    <w:lvl w:ilvl="8">
      <w:start w:val="1"/>
      <w:numFmt w:val="lowerRoman"/>
      <w:lvlText w:val="%9."/>
      <w:lvlJc w:val="left"/>
      <w:pPr>
        <w:tabs>
          <w:tab w:val="num" w:pos="4091"/>
        </w:tabs>
        <w:ind w:left="4091" w:hanging="360"/>
      </w:pPr>
      <w:rPr>
        <w:rFonts w:hint="default"/>
      </w:rPr>
    </w:lvl>
  </w:abstractNum>
  <w:abstractNum w:abstractNumId="22">
    <w:nsid w:val="26791EB1"/>
    <w:multiLevelType w:val="hybridMultilevel"/>
    <w:tmpl w:val="484AA70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2C25388F"/>
    <w:multiLevelType w:val="hybridMultilevel"/>
    <w:tmpl w:val="280CB43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nsid w:val="2D572ACF"/>
    <w:multiLevelType w:val="multilevel"/>
    <w:tmpl w:val="013A5E66"/>
    <w:lvl w:ilvl="0">
      <w:start w:val="4"/>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2E1C31F9"/>
    <w:multiLevelType w:val="multilevel"/>
    <w:tmpl w:val="B52624A6"/>
    <w:lvl w:ilvl="0">
      <w:start w:val="5"/>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317C200B"/>
    <w:multiLevelType w:val="hybridMultilevel"/>
    <w:tmpl w:val="F4D6493A"/>
    <w:lvl w:ilvl="0" w:tplc="63CADB12">
      <w:start w:val="1"/>
      <w:numFmt w:val="bullet"/>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7">
    <w:nsid w:val="3239710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38BD65DB"/>
    <w:multiLevelType w:val="multilevel"/>
    <w:tmpl w:val="6B5E6DB4"/>
    <w:lvl w:ilvl="0">
      <w:start w:val="1"/>
      <w:numFmt w:val="decimal"/>
      <w:lvlText w:val="%1."/>
      <w:lvlJc w:val="left"/>
      <w:pPr>
        <w:ind w:left="360" w:hanging="360"/>
      </w:pPr>
    </w:lvl>
    <w:lvl w:ilvl="1">
      <w:start w:val="1"/>
      <w:numFmt w:val="decimal"/>
      <w:lvlText w:val="%1.%2."/>
      <w:lvlJc w:val="left"/>
      <w:pPr>
        <w:ind w:left="792" w:hanging="432"/>
      </w:pPr>
      <w:rPr>
        <w:color w:val="auto"/>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3D884E57"/>
    <w:multiLevelType w:val="multilevel"/>
    <w:tmpl w:val="5A0ACC6C"/>
    <w:lvl w:ilvl="0">
      <w:start w:val="1"/>
      <w:numFmt w:val="russianLower"/>
      <w:pStyle w:val="a6"/>
      <w:lvlText w:val="%1)"/>
      <w:lvlJc w:val="left"/>
      <w:pPr>
        <w:tabs>
          <w:tab w:val="num" w:pos="1191"/>
        </w:tabs>
        <w:ind w:left="0" w:firstLine="851"/>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nsid w:val="3E063980"/>
    <w:multiLevelType w:val="hybridMultilevel"/>
    <w:tmpl w:val="6E10F87E"/>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nsid w:val="401E7AC8"/>
    <w:multiLevelType w:val="multilevel"/>
    <w:tmpl w:val="A6CA3CA0"/>
    <w:lvl w:ilvl="0">
      <w:start w:val="1"/>
      <w:numFmt w:val="decimal"/>
      <w:pStyle w:val="-1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nsid w:val="43C63289"/>
    <w:multiLevelType w:val="hybridMultilevel"/>
    <w:tmpl w:val="F426D9BA"/>
    <w:lvl w:ilvl="0" w:tplc="04190001">
      <w:start w:val="1"/>
      <w:numFmt w:val="bullet"/>
      <w:lvlText w:val=""/>
      <w:lvlJc w:val="left"/>
      <w:pPr>
        <w:ind w:left="1152" w:hanging="360"/>
      </w:pPr>
      <w:rPr>
        <w:rFonts w:ascii="Symbol" w:hAnsi="Symbol" w:hint="default"/>
      </w:rPr>
    </w:lvl>
    <w:lvl w:ilvl="1" w:tplc="04190003">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33">
    <w:nsid w:val="444A1299"/>
    <w:multiLevelType w:val="hybridMultilevel"/>
    <w:tmpl w:val="72742660"/>
    <w:lvl w:ilvl="0" w:tplc="63CADB12">
      <w:start w:val="1"/>
      <w:numFmt w:val="bullet"/>
      <w:lvlText w:val=""/>
      <w:lvlJc w:val="left"/>
      <w:pPr>
        <w:ind w:left="1658" w:hanging="360"/>
      </w:pPr>
      <w:rPr>
        <w:rFonts w:ascii="Symbol" w:hAnsi="Symbol" w:hint="default"/>
      </w:rPr>
    </w:lvl>
    <w:lvl w:ilvl="1" w:tplc="04190003" w:tentative="1">
      <w:start w:val="1"/>
      <w:numFmt w:val="bullet"/>
      <w:lvlText w:val="o"/>
      <w:lvlJc w:val="left"/>
      <w:pPr>
        <w:ind w:left="2378" w:hanging="360"/>
      </w:pPr>
      <w:rPr>
        <w:rFonts w:ascii="Courier New" w:hAnsi="Courier New" w:cs="Courier New" w:hint="default"/>
      </w:rPr>
    </w:lvl>
    <w:lvl w:ilvl="2" w:tplc="04190005" w:tentative="1">
      <w:start w:val="1"/>
      <w:numFmt w:val="bullet"/>
      <w:lvlText w:val=""/>
      <w:lvlJc w:val="left"/>
      <w:pPr>
        <w:ind w:left="3098" w:hanging="360"/>
      </w:pPr>
      <w:rPr>
        <w:rFonts w:ascii="Wingdings" w:hAnsi="Wingdings" w:hint="default"/>
      </w:rPr>
    </w:lvl>
    <w:lvl w:ilvl="3" w:tplc="04190001" w:tentative="1">
      <w:start w:val="1"/>
      <w:numFmt w:val="bullet"/>
      <w:lvlText w:val=""/>
      <w:lvlJc w:val="left"/>
      <w:pPr>
        <w:ind w:left="3818" w:hanging="360"/>
      </w:pPr>
      <w:rPr>
        <w:rFonts w:ascii="Symbol" w:hAnsi="Symbol" w:hint="default"/>
      </w:rPr>
    </w:lvl>
    <w:lvl w:ilvl="4" w:tplc="04190003" w:tentative="1">
      <w:start w:val="1"/>
      <w:numFmt w:val="bullet"/>
      <w:lvlText w:val="o"/>
      <w:lvlJc w:val="left"/>
      <w:pPr>
        <w:ind w:left="4538" w:hanging="360"/>
      </w:pPr>
      <w:rPr>
        <w:rFonts w:ascii="Courier New" w:hAnsi="Courier New" w:cs="Courier New" w:hint="default"/>
      </w:rPr>
    </w:lvl>
    <w:lvl w:ilvl="5" w:tplc="04190005" w:tentative="1">
      <w:start w:val="1"/>
      <w:numFmt w:val="bullet"/>
      <w:lvlText w:val=""/>
      <w:lvlJc w:val="left"/>
      <w:pPr>
        <w:ind w:left="5258" w:hanging="360"/>
      </w:pPr>
      <w:rPr>
        <w:rFonts w:ascii="Wingdings" w:hAnsi="Wingdings" w:hint="default"/>
      </w:rPr>
    </w:lvl>
    <w:lvl w:ilvl="6" w:tplc="04190001" w:tentative="1">
      <w:start w:val="1"/>
      <w:numFmt w:val="bullet"/>
      <w:lvlText w:val=""/>
      <w:lvlJc w:val="left"/>
      <w:pPr>
        <w:ind w:left="5978" w:hanging="360"/>
      </w:pPr>
      <w:rPr>
        <w:rFonts w:ascii="Symbol" w:hAnsi="Symbol" w:hint="default"/>
      </w:rPr>
    </w:lvl>
    <w:lvl w:ilvl="7" w:tplc="04190003" w:tentative="1">
      <w:start w:val="1"/>
      <w:numFmt w:val="bullet"/>
      <w:lvlText w:val="o"/>
      <w:lvlJc w:val="left"/>
      <w:pPr>
        <w:ind w:left="6698" w:hanging="360"/>
      </w:pPr>
      <w:rPr>
        <w:rFonts w:ascii="Courier New" w:hAnsi="Courier New" w:cs="Courier New" w:hint="default"/>
      </w:rPr>
    </w:lvl>
    <w:lvl w:ilvl="8" w:tplc="04190005" w:tentative="1">
      <w:start w:val="1"/>
      <w:numFmt w:val="bullet"/>
      <w:lvlText w:val=""/>
      <w:lvlJc w:val="left"/>
      <w:pPr>
        <w:ind w:left="7418" w:hanging="360"/>
      </w:pPr>
      <w:rPr>
        <w:rFonts w:ascii="Wingdings" w:hAnsi="Wingdings" w:hint="default"/>
      </w:rPr>
    </w:lvl>
  </w:abstractNum>
  <w:abstractNum w:abstractNumId="34">
    <w:nsid w:val="4B872DE2"/>
    <w:multiLevelType w:val="multilevel"/>
    <w:tmpl w:val="CED69978"/>
    <w:lvl w:ilvl="0">
      <w:start w:val="4"/>
      <w:numFmt w:val="decimal"/>
      <w:lvlText w:val="%1."/>
      <w:lvlJc w:val="left"/>
      <w:pPr>
        <w:ind w:left="360" w:hanging="360"/>
      </w:pPr>
      <w:rPr>
        <w:rFonts w:hint="default"/>
        <w:sz w:val="28"/>
        <w:szCs w:val="28"/>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4B8746C9"/>
    <w:multiLevelType w:val="multilevel"/>
    <w:tmpl w:val="EC2E4D0A"/>
    <w:lvl w:ilvl="0">
      <w:start w:val="1"/>
      <w:numFmt w:val="none"/>
      <w:pStyle w:val="a7"/>
      <w:lvlText w:val="%1"/>
      <w:lvlJc w:val="left"/>
      <w:pPr>
        <w:tabs>
          <w:tab w:val="num" w:pos="1361"/>
        </w:tabs>
        <w:ind w:left="1361" w:hanging="510"/>
      </w:pPr>
      <w:rPr>
        <w:rFonts w:hint="default"/>
      </w:rPr>
    </w:lvl>
    <w:lvl w:ilvl="1">
      <w:start w:val="1"/>
      <w:numFmt w:val="none"/>
      <w:lvlText w:val=""/>
      <w:lvlJc w:val="left"/>
      <w:pPr>
        <w:tabs>
          <w:tab w:val="num" w:pos="1871"/>
        </w:tabs>
        <w:ind w:left="1871" w:hanging="510"/>
      </w:pPr>
      <w:rPr>
        <w:rFonts w:hint="default"/>
      </w:rPr>
    </w:lvl>
    <w:lvl w:ilvl="2">
      <w:start w:val="1"/>
      <w:numFmt w:val="none"/>
      <w:lvlText w:val=""/>
      <w:lvlJc w:val="left"/>
      <w:pPr>
        <w:tabs>
          <w:tab w:val="num" w:pos="2381"/>
        </w:tabs>
        <w:ind w:left="2381" w:hanging="510"/>
      </w:pPr>
      <w:rPr>
        <w:rFonts w:hint="default"/>
      </w:rPr>
    </w:lvl>
    <w:lvl w:ilvl="3">
      <w:start w:val="1"/>
      <w:numFmt w:val="none"/>
      <w:lvlText w:val=""/>
      <w:lvlJc w:val="left"/>
      <w:pPr>
        <w:tabs>
          <w:tab w:val="num" w:pos="2892"/>
        </w:tabs>
        <w:ind w:left="2892" w:hanging="511"/>
      </w:pPr>
      <w:rPr>
        <w:rFonts w:hint="default"/>
      </w:rPr>
    </w:lvl>
    <w:lvl w:ilvl="4">
      <w:start w:val="1"/>
      <w:numFmt w:val="lowerLetter"/>
      <w:lvlText w:val="(%5)"/>
      <w:lvlJc w:val="left"/>
      <w:pPr>
        <w:tabs>
          <w:tab w:val="num" w:pos="687"/>
        </w:tabs>
        <w:ind w:left="687" w:hanging="360"/>
      </w:pPr>
      <w:rPr>
        <w:rFonts w:hint="default"/>
      </w:rPr>
    </w:lvl>
    <w:lvl w:ilvl="5">
      <w:start w:val="1"/>
      <w:numFmt w:val="lowerRoman"/>
      <w:lvlText w:val="(%6)"/>
      <w:lvlJc w:val="left"/>
      <w:pPr>
        <w:tabs>
          <w:tab w:val="num" w:pos="1047"/>
        </w:tabs>
        <w:ind w:left="1047" w:hanging="360"/>
      </w:pPr>
      <w:rPr>
        <w:rFonts w:hint="default"/>
      </w:rPr>
    </w:lvl>
    <w:lvl w:ilvl="6">
      <w:start w:val="1"/>
      <w:numFmt w:val="decimal"/>
      <w:lvlText w:val="%7."/>
      <w:lvlJc w:val="left"/>
      <w:pPr>
        <w:tabs>
          <w:tab w:val="num" w:pos="1407"/>
        </w:tabs>
        <w:ind w:left="1407" w:hanging="360"/>
      </w:pPr>
      <w:rPr>
        <w:rFonts w:hint="default"/>
      </w:rPr>
    </w:lvl>
    <w:lvl w:ilvl="7">
      <w:start w:val="1"/>
      <w:numFmt w:val="lowerLetter"/>
      <w:lvlText w:val="%8."/>
      <w:lvlJc w:val="left"/>
      <w:pPr>
        <w:tabs>
          <w:tab w:val="num" w:pos="1767"/>
        </w:tabs>
        <w:ind w:left="1767" w:hanging="360"/>
      </w:pPr>
      <w:rPr>
        <w:rFonts w:hint="default"/>
      </w:rPr>
    </w:lvl>
    <w:lvl w:ilvl="8">
      <w:start w:val="1"/>
      <w:numFmt w:val="lowerRoman"/>
      <w:lvlText w:val="%9."/>
      <w:lvlJc w:val="left"/>
      <w:pPr>
        <w:tabs>
          <w:tab w:val="num" w:pos="2127"/>
        </w:tabs>
        <w:ind w:left="2127" w:hanging="360"/>
      </w:pPr>
      <w:rPr>
        <w:rFonts w:hint="default"/>
      </w:rPr>
    </w:lvl>
  </w:abstractNum>
  <w:abstractNum w:abstractNumId="36">
    <w:nsid w:val="4DB144C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4FA07266"/>
    <w:multiLevelType w:val="hybridMultilevel"/>
    <w:tmpl w:val="8A4E4BE2"/>
    <w:lvl w:ilvl="0" w:tplc="6BB8D1A8">
      <w:start w:val="2"/>
      <w:numFmt w:val="bullet"/>
      <w:lvlText w:val=""/>
      <w:lvlJc w:val="left"/>
      <w:pPr>
        <w:ind w:left="1872" w:hanging="360"/>
      </w:pPr>
      <w:rPr>
        <w:rFonts w:ascii="Symbol" w:eastAsia="Calibri" w:hAnsi="Symbol" w:cs="Segoe UI" w:hint="default"/>
        <w:color w:val="auto"/>
      </w:rPr>
    </w:lvl>
    <w:lvl w:ilvl="1" w:tplc="04190003" w:tentative="1">
      <w:start w:val="1"/>
      <w:numFmt w:val="bullet"/>
      <w:lvlText w:val="o"/>
      <w:lvlJc w:val="left"/>
      <w:pPr>
        <w:ind w:left="2592" w:hanging="360"/>
      </w:pPr>
      <w:rPr>
        <w:rFonts w:ascii="Courier New" w:hAnsi="Courier New" w:cs="Courier New" w:hint="default"/>
      </w:rPr>
    </w:lvl>
    <w:lvl w:ilvl="2" w:tplc="04190005" w:tentative="1">
      <w:start w:val="1"/>
      <w:numFmt w:val="bullet"/>
      <w:lvlText w:val=""/>
      <w:lvlJc w:val="left"/>
      <w:pPr>
        <w:ind w:left="3312" w:hanging="360"/>
      </w:pPr>
      <w:rPr>
        <w:rFonts w:ascii="Wingdings" w:hAnsi="Wingdings" w:hint="default"/>
      </w:rPr>
    </w:lvl>
    <w:lvl w:ilvl="3" w:tplc="04190001" w:tentative="1">
      <w:start w:val="1"/>
      <w:numFmt w:val="bullet"/>
      <w:lvlText w:val=""/>
      <w:lvlJc w:val="left"/>
      <w:pPr>
        <w:ind w:left="4032" w:hanging="360"/>
      </w:pPr>
      <w:rPr>
        <w:rFonts w:ascii="Symbol" w:hAnsi="Symbol" w:hint="default"/>
      </w:rPr>
    </w:lvl>
    <w:lvl w:ilvl="4" w:tplc="04190003" w:tentative="1">
      <w:start w:val="1"/>
      <w:numFmt w:val="bullet"/>
      <w:lvlText w:val="o"/>
      <w:lvlJc w:val="left"/>
      <w:pPr>
        <w:ind w:left="4752" w:hanging="360"/>
      </w:pPr>
      <w:rPr>
        <w:rFonts w:ascii="Courier New" w:hAnsi="Courier New" w:cs="Courier New" w:hint="default"/>
      </w:rPr>
    </w:lvl>
    <w:lvl w:ilvl="5" w:tplc="04190005" w:tentative="1">
      <w:start w:val="1"/>
      <w:numFmt w:val="bullet"/>
      <w:lvlText w:val=""/>
      <w:lvlJc w:val="left"/>
      <w:pPr>
        <w:ind w:left="5472" w:hanging="360"/>
      </w:pPr>
      <w:rPr>
        <w:rFonts w:ascii="Wingdings" w:hAnsi="Wingdings" w:hint="default"/>
      </w:rPr>
    </w:lvl>
    <w:lvl w:ilvl="6" w:tplc="04190001" w:tentative="1">
      <w:start w:val="1"/>
      <w:numFmt w:val="bullet"/>
      <w:lvlText w:val=""/>
      <w:lvlJc w:val="left"/>
      <w:pPr>
        <w:ind w:left="6192" w:hanging="360"/>
      </w:pPr>
      <w:rPr>
        <w:rFonts w:ascii="Symbol" w:hAnsi="Symbol" w:hint="default"/>
      </w:rPr>
    </w:lvl>
    <w:lvl w:ilvl="7" w:tplc="04190003" w:tentative="1">
      <w:start w:val="1"/>
      <w:numFmt w:val="bullet"/>
      <w:lvlText w:val="o"/>
      <w:lvlJc w:val="left"/>
      <w:pPr>
        <w:ind w:left="6912" w:hanging="360"/>
      </w:pPr>
      <w:rPr>
        <w:rFonts w:ascii="Courier New" w:hAnsi="Courier New" w:cs="Courier New" w:hint="default"/>
      </w:rPr>
    </w:lvl>
    <w:lvl w:ilvl="8" w:tplc="04190005" w:tentative="1">
      <w:start w:val="1"/>
      <w:numFmt w:val="bullet"/>
      <w:lvlText w:val=""/>
      <w:lvlJc w:val="left"/>
      <w:pPr>
        <w:ind w:left="7632" w:hanging="360"/>
      </w:pPr>
      <w:rPr>
        <w:rFonts w:ascii="Wingdings" w:hAnsi="Wingdings" w:hint="default"/>
      </w:rPr>
    </w:lvl>
  </w:abstractNum>
  <w:abstractNum w:abstractNumId="38">
    <w:nsid w:val="52000D6E"/>
    <w:multiLevelType w:val="multilevel"/>
    <w:tmpl w:val="2D5A292A"/>
    <w:lvl w:ilvl="0">
      <w:start w:val="1"/>
      <w:numFmt w:val="bullet"/>
      <w:pStyle w:val="a8"/>
      <w:lvlText w:val=""/>
      <w:lvlJc w:val="left"/>
      <w:pPr>
        <w:tabs>
          <w:tab w:val="num" w:pos="1134"/>
        </w:tabs>
        <w:ind w:left="0" w:firstLine="851"/>
      </w:pPr>
      <w:rPr>
        <w:rFonts w:ascii="Symbol" w:hAnsi="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decimal"/>
      <w:lvlText w:val="%3."/>
      <w:lvlJc w:val="left"/>
      <w:pPr>
        <w:ind w:left="2160" w:hanging="360"/>
      </w:pPr>
      <w:rPr>
        <w:rFonts w:hint="default"/>
        <w:b w:val="0"/>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540759AD"/>
    <w:multiLevelType w:val="multilevel"/>
    <w:tmpl w:val="F5C66EC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73710B6"/>
    <w:multiLevelType w:val="multilevel"/>
    <w:tmpl w:val="4720EA52"/>
    <w:lvl w:ilvl="0">
      <w:start w:val="1"/>
      <w:numFmt w:val="bullet"/>
      <w:pStyle w:val="a9"/>
      <w:lvlText w:val=""/>
      <w:lvlJc w:val="left"/>
      <w:pPr>
        <w:tabs>
          <w:tab w:val="num" w:pos="1219"/>
        </w:tabs>
        <w:ind w:left="1219" w:hanging="368"/>
      </w:pPr>
      <w:rPr>
        <w:rFonts w:ascii="Symbol" w:hAnsi="Symbol" w:hint="default"/>
        <w:color w:val="auto"/>
      </w:rPr>
    </w:lvl>
    <w:lvl w:ilvl="1">
      <w:start w:val="1"/>
      <w:numFmt w:val="bullet"/>
      <w:lvlText w:val=""/>
      <w:lvlJc w:val="left"/>
      <w:pPr>
        <w:tabs>
          <w:tab w:val="num" w:pos="1588"/>
        </w:tabs>
        <w:ind w:left="1588" w:hanging="369"/>
      </w:pPr>
      <w:rPr>
        <w:rFonts w:ascii="Symbol" w:hAnsi="Symbol" w:hint="default"/>
        <w:color w:val="auto"/>
      </w:rPr>
    </w:lvl>
    <w:lvl w:ilvl="2">
      <w:start w:val="1"/>
      <w:numFmt w:val="bullet"/>
      <w:lvlText w:val=""/>
      <w:lvlJc w:val="left"/>
      <w:pPr>
        <w:tabs>
          <w:tab w:val="num" w:pos="1985"/>
        </w:tabs>
        <w:ind w:left="1985" w:hanging="397"/>
      </w:pPr>
      <w:rPr>
        <w:rFonts w:ascii="Symbol" w:hAnsi="Symbol" w:hint="default"/>
        <w:color w:val="auto"/>
      </w:rPr>
    </w:lvl>
    <w:lvl w:ilvl="3">
      <w:start w:val="1"/>
      <w:numFmt w:val="bullet"/>
      <w:lvlText w:val=""/>
      <w:lvlJc w:val="left"/>
      <w:pPr>
        <w:tabs>
          <w:tab w:val="num" w:pos="2353"/>
        </w:tabs>
        <w:ind w:left="2353" w:hanging="368"/>
      </w:pPr>
      <w:rPr>
        <w:rFonts w:ascii="Symbol" w:hAnsi="Symbol" w:hint="default"/>
        <w:color w:val="auto"/>
      </w:rPr>
    </w:lvl>
    <w:lvl w:ilvl="4">
      <w:start w:val="1"/>
      <w:numFmt w:val="bullet"/>
      <w:lvlText w:val=""/>
      <w:lvlJc w:val="left"/>
      <w:pPr>
        <w:tabs>
          <w:tab w:val="num" w:pos="2651"/>
        </w:tabs>
        <w:ind w:left="2651" w:hanging="360"/>
      </w:pPr>
      <w:rPr>
        <w:rFonts w:ascii="Symbol" w:hAnsi="Symbol" w:hint="default"/>
      </w:rPr>
    </w:lvl>
    <w:lvl w:ilvl="5">
      <w:start w:val="1"/>
      <w:numFmt w:val="bullet"/>
      <w:lvlText w:val=""/>
      <w:lvlJc w:val="left"/>
      <w:pPr>
        <w:tabs>
          <w:tab w:val="num" w:pos="3011"/>
        </w:tabs>
        <w:ind w:left="3011" w:hanging="360"/>
      </w:pPr>
      <w:rPr>
        <w:rFonts w:ascii="Wingdings" w:hAnsi="Wingdings" w:hint="default"/>
      </w:rPr>
    </w:lvl>
    <w:lvl w:ilvl="6">
      <w:start w:val="1"/>
      <w:numFmt w:val="bullet"/>
      <w:lvlText w:val=""/>
      <w:lvlJc w:val="left"/>
      <w:pPr>
        <w:tabs>
          <w:tab w:val="num" w:pos="3371"/>
        </w:tabs>
        <w:ind w:left="3371" w:hanging="360"/>
      </w:pPr>
      <w:rPr>
        <w:rFonts w:ascii="Wingdings" w:hAnsi="Wingdings" w:hint="default"/>
      </w:rPr>
    </w:lvl>
    <w:lvl w:ilvl="7">
      <w:start w:val="1"/>
      <w:numFmt w:val="bullet"/>
      <w:lvlText w:val=""/>
      <w:lvlJc w:val="left"/>
      <w:pPr>
        <w:tabs>
          <w:tab w:val="num" w:pos="3731"/>
        </w:tabs>
        <w:ind w:left="3731" w:hanging="360"/>
      </w:pPr>
      <w:rPr>
        <w:rFonts w:ascii="Symbol" w:hAnsi="Symbol" w:hint="default"/>
      </w:rPr>
    </w:lvl>
    <w:lvl w:ilvl="8">
      <w:start w:val="1"/>
      <w:numFmt w:val="bullet"/>
      <w:lvlText w:val=""/>
      <w:lvlJc w:val="left"/>
      <w:pPr>
        <w:tabs>
          <w:tab w:val="num" w:pos="4091"/>
        </w:tabs>
        <w:ind w:left="4091" w:hanging="360"/>
      </w:pPr>
      <w:rPr>
        <w:rFonts w:ascii="Symbol" w:hAnsi="Symbol" w:hint="default"/>
      </w:rPr>
    </w:lvl>
  </w:abstractNum>
  <w:abstractNum w:abstractNumId="41">
    <w:nsid w:val="590728F5"/>
    <w:multiLevelType w:val="hybridMultilevel"/>
    <w:tmpl w:val="49500B6A"/>
    <w:lvl w:ilvl="0" w:tplc="35AEBD5A">
      <w:start w:val="1"/>
      <w:numFmt w:val="bullet"/>
      <w:pStyle w:val="11"/>
      <w:lvlText w:val=""/>
      <w:lvlJc w:val="left"/>
      <w:pPr>
        <w:tabs>
          <w:tab w:val="num" w:pos="717"/>
        </w:tabs>
        <w:ind w:left="1134" w:firstLine="0"/>
      </w:pPr>
      <w:rPr>
        <w:rFonts w:ascii="Symbol" w:hAnsi="Symbol" w:hint="default"/>
      </w:rPr>
    </w:lvl>
    <w:lvl w:ilvl="1" w:tplc="04190019">
      <w:start w:val="1"/>
      <w:numFmt w:val="bullet"/>
      <w:lvlText w:val=""/>
      <w:lvlJc w:val="left"/>
      <w:pPr>
        <w:tabs>
          <w:tab w:val="num" w:pos="1440"/>
        </w:tabs>
        <w:ind w:left="1440" w:hanging="360"/>
      </w:pPr>
      <w:rPr>
        <w:rFonts w:ascii="Symbol" w:hAnsi="Symbol" w:hint="default"/>
      </w:rPr>
    </w:lvl>
    <w:lvl w:ilvl="2" w:tplc="0419001B">
      <w:start w:val="2001"/>
      <w:numFmt w:val="bullet"/>
      <w:lvlText w:val="-"/>
      <w:lvlJc w:val="left"/>
      <w:pPr>
        <w:tabs>
          <w:tab w:val="num" w:pos="2160"/>
        </w:tabs>
        <w:ind w:left="2160" w:hanging="360"/>
      </w:pPr>
      <w:rPr>
        <w:rFonts w:ascii="Times New Roman" w:eastAsia="Times New Roman" w:hAnsi="Times New Roman" w:cs="Times New Roman"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2">
    <w:nsid w:val="5B743108"/>
    <w:multiLevelType w:val="hybridMultilevel"/>
    <w:tmpl w:val="5DCA693A"/>
    <w:lvl w:ilvl="0" w:tplc="63CADB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E263511"/>
    <w:multiLevelType w:val="hybridMultilevel"/>
    <w:tmpl w:val="123A8B8A"/>
    <w:lvl w:ilvl="0" w:tplc="F5686166">
      <w:start w:val="1"/>
      <w:numFmt w:val="none"/>
      <w:pStyle w:val="aa"/>
      <w:lvlText w:val="--  "/>
      <w:lvlJc w:val="left"/>
      <w:pPr>
        <w:tabs>
          <w:tab w:val="num" w:pos="369"/>
        </w:tabs>
        <w:ind w:left="369" w:firstLine="624"/>
      </w:pPr>
      <w:rPr>
        <w:rFonts w:ascii="Arial" w:hAnsi="Arial" w:cs="Times New Roman" w:hint="default"/>
        <w:b w:val="0"/>
        <w:i w:val="0"/>
        <w:color w:val="auto"/>
        <w:spacing w:val="-20"/>
        <w:w w:val="100"/>
        <w:sz w:val="22"/>
      </w:rPr>
    </w:lvl>
    <w:lvl w:ilvl="1" w:tplc="DA0A3F8A">
      <w:start w:val="1"/>
      <w:numFmt w:val="bullet"/>
      <w:lvlText w:val="o"/>
      <w:lvlJc w:val="left"/>
      <w:pPr>
        <w:tabs>
          <w:tab w:val="num" w:pos="1440"/>
        </w:tabs>
        <w:ind w:left="1440" w:hanging="360"/>
      </w:pPr>
      <w:rPr>
        <w:rFonts w:ascii="Courier New" w:hAnsi="Courier New" w:cs="Courier New" w:hint="default"/>
      </w:rPr>
    </w:lvl>
    <w:lvl w:ilvl="2" w:tplc="23B88F06">
      <w:start w:val="1"/>
      <w:numFmt w:val="bullet"/>
      <w:lvlText w:val=""/>
      <w:lvlJc w:val="left"/>
      <w:pPr>
        <w:tabs>
          <w:tab w:val="num" w:pos="2160"/>
        </w:tabs>
        <w:ind w:left="2160" w:hanging="360"/>
      </w:pPr>
      <w:rPr>
        <w:rFonts w:ascii="Wingdings" w:hAnsi="Wingdings" w:hint="default"/>
      </w:rPr>
    </w:lvl>
    <w:lvl w:ilvl="3" w:tplc="577A3B64">
      <w:start w:val="1"/>
      <w:numFmt w:val="decimal"/>
      <w:lvlText w:val="%4."/>
      <w:lvlJc w:val="left"/>
      <w:pPr>
        <w:tabs>
          <w:tab w:val="num" w:pos="2880"/>
        </w:tabs>
        <w:ind w:left="2880" w:hanging="360"/>
      </w:pPr>
    </w:lvl>
    <w:lvl w:ilvl="4" w:tplc="D548BCD4">
      <w:start w:val="1"/>
      <w:numFmt w:val="decimal"/>
      <w:lvlText w:val="%5."/>
      <w:lvlJc w:val="left"/>
      <w:pPr>
        <w:tabs>
          <w:tab w:val="num" w:pos="3600"/>
        </w:tabs>
        <w:ind w:left="3600" w:hanging="360"/>
      </w:pPr>
    </w:lvl>
    <w:lvl w:ilvl="5" w:tplc="C38A31F8">
      <w:start w:val="1"/>
      <w:numFmt w:val="decimal"/>
      <w:lvlText w:val="%6."/>
      <w:lvlJc w:val="left"/>
      <w:pPr>
        <w:tabs>
          <w:tab w:val="num" w:pos="4320"/>
        </w:tabs>
        <w:ind w:left="4320" w:hanging="360"/>
      </w:pPr>
    </w:lvl>
    <w:lvl w:ilvl="6" w:tplc="792C179E">
      <w:start w:val="1"/>
      <w:numFmt w:val="decimal"/>
      <w:lvlText w:val="%7."/>
      <w:lvlJc w:val="left"/>
      <w:pPr>
        <w:tabs>
          <w:tab w:val="num" w:pos="5040"/>
        </w:tabs>
        <w:ind w:left="5040" w:hanging="360"/>
      </w:pPr>
    </w:lvl>
    <w:lvl w:ilvl="7" w:tplc="5DB459A8">
      <w:start w:val="1"/>
      <w:numFmt w:val="decimal"/>
      <w:lvlText w:val="%8."/>
      <w:lvlJc w:val="left"/>
      <w:pPr>
        <w:tabs>
          <w:tab w:val="num" w:pos="5760"/>
        </w:tabs>
        <w:ind w:left="5760" w:hanging="360"/>
      </w:pPr>
    </w:lvl>
    <w:lvl w:ilvl="8" w:tplc="E2743EC8">
      <w:start w:val="1"/>
      <w:numFmt w:val="decimal"/>
      <w:lvlText w:val="%9."/>
      <w:lvlJc w:val="left"/>
      <w:pPr>
        <w:tabs>
          <w:tab w:val="num" w:pos="6480"/>
        </w:tabs>
        <w:ind w:left="6480" w:hanging="360"/>
      </w:pPr>
    </w:lvl>
  </w:abstractNum>
  <w:abstractNum w:abstractNumId="44">
    <w:nsid w:val="608219F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1E96FE6"/>
    <w:multiLevelType w:val="multilevel"/>
    <w:tmpl w:val="700CE07A"/>
    <w:lvl w:ilvl="0">
      <w:start w:val="1"/>
      <w:numFmt w:val="decimal"/>
      <w:pStyle w:val="12"/>
      <w:suff w:val="space"/>
      <w:lvlText w:val="%1"/>
      <w:lvlJc w:val="left"/>
      <w:pPr>
        <w:ind w:left="0" w:firstLine="0"/>
      </w:pPr>
      <w:rPr>
        <w:rFonts w:hint="default"/>
      </w:rPr>
    </w:lvl>
    <w:lvl w:ilvl="1">
      <w:start w:val="1"/>
      <w:numFmt w:val="decimal"/>
      <w:pStyle w:val="20"/>
      <w:suff w:val="space"/>
      <w:lvlText w:val="%1.%2"/>
      <w:lvlJc w:val="left"/>
      <w:pPr>
        <w:ind w:left="0" w:firstLine="0"/>
      </w:pPr>
      <w:rPr>
        <w:rFonts w:hint="default"/>
      </w:rPr>
    </w:lvl>
    <w:lvl w:ilvl="2">
      <w:start w:val="1"/>
      <w:numFmt w:val="decimal"/>
      <w:pStyle w:val="30"/>
      <w:suff w:val="space"/>
      <w:lvlText w:val="%1.%2.%3"/>
      <w:lvlJc w:val="left"/>
      <w:pPr>
        <w:ind w:left="567" w:firstLine="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pStyle w:val="40"/>
      <w:suff w:val="space"/>
      <w:lvlText w:val="%1.%2.%3.%4"/>
      <w:lvlJc w:val="left"/>
      <w:pPr>
        <w:ind w:left="0" w:firstLine="0"/>
      </w:pPr>
      <w:rPr>
        <w:rFonts w:hint="default"/>
      </w:rPr>
    </w:lvl>
    <w:lvl w:ilvl="4">
      <w:start w:val="1"/>
      <w:numFmt w:val="decimal"/>
      <w:pStyle w:val="50"/>
      <w:suff w:val="space"/>
      <w:lvlText w:val="%1.%2.%3.%4.%5"/>
      <w:lvlJc w:val="left"/>
      <w:pPr>
        <w:ind w:left="0" w:firstLine="0"/>
      </w:pPr>
      <w:rPr>
        <w:rFonts w:hint="default"/>
      </w:rPr>
    </w:lvl>
    <w:lvl w:ilvl="5">
      <w:start w:val="1"/>
      <w:numFmt w:val="decimal"/>
      <w:pStyle w:val="60"/>
      <w:suff w:val="space"/>
      <w:lvlText w:val="%1.%2.%3.%4.%5.%6"/>
      <w:lvlJc w:val="left"/>
      <w:pPr>
        <w:ind w:left="0" w:firstLine="0"/>
      </w:pPr>
      <w:rPr>
        <w:rFonts w:hint="default"/>
      </w:rPr>
    </w:lvl>
    <w:lvl w:ilvl="6">
      <w:start w:val="1"/>
      <w:numFmt w:val="decimal"/>
      <w:pStyle w:val="7"/>
      <w:suff w:val="space"/>
      <w:lvlText w:val="%1.%2.%3.%4.%5.%6.%7"/>
      <w:lvlJc w:val="left"/>
      <w:pPr>
        <w:ind w:left="0" w:firstLine="0"/>
      </w:pPr>
      <w:rPr>
        <w:rFonts w:hint="default"/>
      </w:rPr>
    </w:lvl>
    <w:lvl w:ilvl="7">
      <w:start w:val="1"/>
      <w:numFmt w:val="decimal"/>
      <w:pStyle w:val="8"/>
      <w:suff w:val="space"/>
      <w:lvlText w:val="%1.%2.%3.%4.%5.%6.%7.%8"/>
      <w:lvlJc w:val="left"/>
      <w:pPr>
        <w:ind w:left="0" w:firstLine="0"/>
      </w:pPr>
      <w:rPr>
        <w:rFonts w:hint="default"/>
      </w:rPr>
    </w:lvl>
    <w:lvl w:ilvl="8">
      <w:start w:val="1"/>
      <w:numFmt w:val="decimal"/>
      <w:pStyle w:val="9"/>
      <w:suff w:val="space"/>
      <w:lvlText w:val="%1.%2.%3.%4.%5.%6.%7.%8.%9"/>
      <w:lvlJc w:val="left"/>
      <w:pPr>
        <w:ind w:left="0" w:firstLine="0"/>
      </w:pPr>
      <w:rPr>
        <w:rFonts w:hint="default"/>
      </w:rPr>
    </w:lvl>
  </w:abstractNum>
  <w:abstractNum w:abstractNumId="46">
    <w:nsid w:val="64EF02BF"/>
    <w:multiLevelType w:val="multilevel"/>
    <w:tmpl w:val="A26CB8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nsid w:val="66AF0896"/>
    <w:multiLevelType w:val="multilevel"/>
    <w:tmpl w:val="2E7A5E68"/>
    <w:lvl w:ilvl="0">
      <w:start w:val="1"/>
      <w:numFmt w:val="bullet"/>
      <w:pStyle w:val="13"/>
      <w:lvlText w:val=""/>
      <w:lvlJc w:val="left"/>
      <w:pPr>
        <w:tabs>
          <w:tab w:val="num" w:pos="360"/>
        </w:tabs>
        <w:ind w:left="284" w:hanging="284"/>
      </w:pPr>
      <w:rPr>
        <w:rFonts w:ascii="Symbol" w:hAnsi="Symbol" w:hint="default"/>
      </w:rPr>
    </w:lvl>
    <w:lvl w:ilvl="1">
      <w:start w:val="1"/>
      <w:numFmt w:val="bullet"/>
      <w:lvlText w:val=""/>
      <w:lvlJc w:val="left"/>
      <w:pPr>
        <w:tabs>
          <w:tab w:val="num" w:pos="644"/>
        </w:tabs>
        <w:ind w:left="567" w:hanging="283"/>
      </w:pPr>
      <w:rPr>
        <w:rFonts w:ascii="Wingdings" w:hAnsi="Wingdings" w:hint="default"/>
        <w:color w:val="auto"/>
      </w:rPr>
    </w:lvl>
    <w:lvl w:ilvl="2">
      <w:start w:val="1"/>
      <w:numFmt w:val="bullet"/>
      <w:lvlText w:val=""/>
      <w:lvlJc w:val="left"/>
      <w:pPr>
        <w:tabs>
          <w:tab w:val="num" w:pos="927"/>
        </w:tabs>
        <w:ind w:left="851" w:hanging="284"/>
      </w:pPr>
      <w:rPr>
        <w:rFonts w:ascii="Wingdings" w:hAnsi="Wingdings" w:hint="default"/>
        <w:color w:val="auto"/>
      </w:rPr>
    </w:lvl>
    <w:lvl w:ilvl="3">
      <w:start w:val="1"/>
      <w:numFmt w:val="bullet"/>
      <w:lvlText w:val=""/>
      <w:lvlJc w:val="left"/>
      <w:pPr>
        <w:tabs>
          <w:tab w:val="num" w:pos="1211"/>
        </w:tabs>
        <w:ind w:left="1134" w:hanging="283"/>
      </w:pPr>
      <w:rPr>
        <w:rFonts w:ascii="Symbol" w:hAnsi="Symbol" w:hint="default"/>
        <w:color w:val="auto"/>
      </w:rPr>
    </w:lvl>
    <w:lvl w:ilvl="4">
      <w:start w:val="1"/>
      <w:numFmt w:val="bullet"/>
      <w:lvlText w:val=""/>
      <w:lvlJc w:val="left"/>
      <w:pPr>
        <w:tabs>
          <w:tab w:val="num" w:pos="1211"/>
        </w:tabs>
        <w:ind w:left="1134" w:hanging="283"/>
      </w:pPr>
      <w:rPr>
        <w:rFonts w:ascii="Symbol" w:hAnsi="Symbol" w:hint="default"/>
      </w:rPr>
    </w:lvl>
    <w:lvl w:ilvl="5">
      <w:start w:val="1"/>
      <w:numFmt w:val="bullet"/>
      <w:lvlText w:val=""/>
      <w:lvlJc w:val="left"/>
      <w:pPr>
        <w:tabs>
          <w:tab w:val="num" w:pos="1593"/>
        </w:tabs>
        <w:ind w:left="1593" w:hanging="360"/>
      </w:pPr>
      <w:rPr>
        <w:rFonts w:ascii="Wingdings" w:hAnsi="Wingdings" w:hint="default"/>
      </w:rPr>
    </w:lvl>
    <w:lvl w:ilvl="6">
      <w:start w:val="1"/>
      <w:numFmt w:val="bullet"/>
      <w:lvlText w:val=""/>
      <w:lvlJc w:val="left"/>
      <w:pPr>
        <w:tabs>
          <w:tab w:val="num" w:pos="1953"/>
        </w:tabs>
        <w:ind w:left="1953" w:hanging="360"/>
      </w:pPr>
      <w:rPr>
        <w:rFonts w:ascii="Wingdings" w:hAnsi="Wingdings" w:hint="default"/>
      </w:rPr>
    </w:lvl>
    <w:lvl w:ilvl="7">
      <w:start w:val="1"/>
      <w:numFmt w:val="bullet"/>
      <w:lvlText w:val=""/>
      <w:lvlJc w:val="left"/>
      <w:pPr>
        <w:tabs>
          <w:tab w:val="num" w:pos="2313"/>
        </w:tabs>
        <w:ind w:left="2313" w:hanging="360"/>
      </w:pPr>
      <w:rPr>
        <w:rFonts w:ascii="Symbol" w:hAnsi="Symbol" w:hint="default"/>
      </w:rPr>
    </w:lvl>
    <w:lvl w:ilvl="8">
      <w:start w:val="1"/>
      <w:numFmt w:val="bullet"/>
      <w:lvlText w:val=""/>
      <w:lvlJc w:val="left"/>
      <w:pPr>
        <w:tabs>
          <w:tab w:val="num" w:pos="2673"/>
        </w:tabs>
        <w:ind w:left="2673" w:hanging="360"/>
      </w:pPr>
      <w:rPr>
        <w:rFonts w:ascii="Symbol" w:hAnsi="Symbol" w:hint="default"/>
      </w:rPr>
    </w:lvl>
  </w:abstractNum>
  <w:abstractNum w:abstractNumId="48">
    <w:nsid w:val="68E146F0"/>
    <w:multiLevelType w:val="multilevel"/>
    <w:tmpl w:val="C6C63698"/>
    <w:styleLink w:val="ab"/>
    <w:lvl w:ilvl="0">
      <w:start w:val="1"/>
      <w:numFmt w:val="bullet"/>
      <w:lvlText w:val=""/>
      <w:lvlJc w:val="left"/>
      <w:pPr>
        <w:tabs>
          <w:tab w:val="num" w:pos="682"/>
        </w:tabs>
        <w:ind w:left="682" w:hanging="226"/>
      </w:pPr>
      <w:rPr>
        <w:rFonts w:ascii="Symbol" w:hAnsi="Symbol" w:hint="default"/>
        <w:color w:val="D90039"/>
        <w:sz w:val="24"/>
      </w:rPr>
    </w:lvl>
    <w:lvl w:ilvl="1">
      <w:start w:val="1"/>
      <w:numFmt w:val="decimal"/>
      <w:lvlText w:val="%2)"/>
      <w:lvlJc w:val="left"/>
      <w:pPr>
        <w:tabs>
          <w:tab w:val="num" w:pos="907"/>
        </w:tabs>
        <w:ind w:left="907" w:hanging="227"/>
      </w:pPr>
      <w:rPr>
        <w:rFonts w:hint="default"/>
        <w:color w:val="D90039"/>
      </w:rPr>
    </w:lvl>
    <w:lvl w:ilvl="2">
      <w:start w:val="1"/>
      <w:numFmt w:val="lowerLetter"/>
      <w:lvlText w:val="%3)"/>
      <w:lvlJc w:val="left"/>
      <w:pPr>
        <w:tabs>
          <w:tab w:val="num" w:pos="1134"/>
        </w:tabs>
        <w:ind w:left="1134" w:hanging="227"/>
      </w:pPr>
      <w:rPr>
        <w:rFonts w:ascii="Arial" w:hAnsi="Arial" w:hint="default"/>
        <w:color w:val="D90039"/>
        <w:sz w:val="22"/>
        <w:szCs w:val="22"/>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49">
    <w:nsid w:val="6C652530"/>
    <w:multiLevelType w:val="hybridMultilevel"/>
    <w:tmpl w:val="AA086734"/>
    <w:lvl w:ilvl="0" w:tplc="63CADB12">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tentative="1">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50">
    <w:nsid w:val="6E8B11B1"/>
    <w:multiLevelType w:val="multilevel"/>
    <w:tmpl w:val="C096B07A"/>
    <w:lvl w:ilvl="0">
      <w:start w:val="4"/>
      <w:numFmt w:val="decimal"/>
      <w:lvlText w:val="%1."/>
      <w:lvlJc w:val="left"/>
      <w:pPr>
        <w:ind w:left="360" w:hanging="36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1">
    <w:nsid w:val="6FA30224"/>
    <w:multiLevelType w:val="hybridMultilevel"/>
    <w:tmpl w:val="BCF2FF56"/>
    <w:lvl w:ilvl="0" w:tplc="63CADB1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2">
    <w:nsid w:val="70677E28"/>
    <w:multiLevelType w:val="multilevel"/>
    <w:tmpl w:val="2A463B1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nsid w:val="71094559"/>
    <w:multiLevelType w:val="hybridMultilevel"/>
    <w:tmpl w:val="A25C10BA"/>
    <w:lvl w:ilvl="0" w:tplc="212602FA">
      <w:start w:val="2"/>
      <w:numFmt w:val="bullet"/>
      <w:lvlText w:val=""/>
      <w:lvlJc w:val="left"/>
      <w:pPr>
        <w:ind w:left="720" w:hanging="360"/>
      </w:pPr>
      <w:rPr>
        <w:rFonts w:ascii="Symbol" w:eastAsia="Calibri" w:hAnsi="Symbol" w:cs="Segoe UI"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3194A18"/>
    <w:multiLevelType w:val="multilevel"/>
    <w:tmpl w:val="0444F8DE"/>
    <w:lvl w:ilvl="0">
      <w:start w:val="1"/>
      <w:numFmt w:val="decimal"/>
      <w:pStyle w:val="1230"/>
      <w:lvlText w:val="%1)"/>
      <w:lvlJc w:val="left"/>
      <w:pPr>
        <w:tabs>
          <w:tab w:val="num" w:pos="360"/>
        </w:tabs>
        <w:ind w:left="284" w:hanging="284"/>
      </w:pPr>
      <w:rPr>
        <w:rFonts w:hint="default"/>
      </w:rPr>
    </w:lvl>
    <w:lvl w:ilvl="1">
      <w:start w:val="1"/>
      <w:numFmt w:val="bullet"/>
      <w:lvlText w:val=""/>
      <w:lvlJc w:val="left"/>
      <w:pPr>
        <w:tabs>
          <w:tab w:val="num" w:pos="644"/>
        </w:tabs>
        <w:ind w:left="567" w:hanging="283"/>
      </w:pPr>
      <w:rPr>
        <w:rFonts w:ascii="Wingdings" w:hAnsi="Wingdings" w:hint="default"/>
        <w:color w:val="auto"/>
      </w:rPr>
    </w:lvl>
    <w:lvl w:ilvl="2">
      <w:start w:val="1"/>
      <w:numFmt w:val="bullet"/>
      <w:lvlText w:val=""/>
      <w:lvlJc w:val="left"/>
      <w:pPr>
        <w:tabs>
          <w:tab w:val="num" w:pos="927"/>
        </w:tabs>
        <w:ind w:left="851" w:hanging="284"/>
      </w:pPr>
      <w:rPr>
        <w:rFonts w:ascii="Wingdings" w:hAnsi="Wingdings" w:hint="default"/>
        <w:color w:val="auto"/>
      </w:rPr>
    </w:lvl>
    <w:lvl w:ilvl="3">
      <w:start w:val="1"/>
      <w:numFmt w:val="bullet"/>
      <w:lvlText w:val=""/>
      <w:lvlJc w:val="left"/>
      <w:pPr>
        <w:tabs>
          <w:tab w:val="num" w:pos="1211"/>
        </w:tabs>
        <w:ind w:left="1134" w:hanging="283"/>
      </w:pPr>
      <w:rPr>
        <w:rFonts w:ascii="Symbol" w:hAnsi="Symbol" w:hint="default"/>
        <w:color w:val="auto"/>
      </w:rPr>
    </w:lvl>
    <w:lvl w:ilvl="4">
      <w:start w:val="1"/>
      <w:numFmt w:val="bullet"/>
      <w:lvlText w:val=""/>
      <w:lvlJc w:val="left"/>
      <w:pPr>
        <w:tabs>
          <w:tab w:val="num" w:pos="1267"/>
        </w:tabs>
        <w:ind w:left="1134" w:hanging="227"/>
      </w:pPr>
      <w:rPr>
        <w:rFonts w:ascii="Symbol" w:hAnsi="Symbol" w:hint="default"/>
        <w:color w:val="auto"/>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5">
    <w:nsid w:val="735D0F77"/>
    <w:multiLevelType w:val="hybridMultilevel"/>
    <w:tmpl w:val="C574917A"/>
    <w:lvl w:ilvl="0" w:tplc="A2901D7C">
      <w:start w:val="1"/>
      <w:numFmt w:val="bullet"/>
      <w:pStyle w:val="pmark"/>
      <w:lvlText w:val="-"/>
      <w:lvlJc w:val="left"/>
      <w:pPr>
        <w:ind w:left="6598" w:hanging="360"/>
      </w:pPr>
      <w:rPr>
        <w:rFonts w:ascii="Times New Roman" w:eastAsia="Times New Roman" w:hAnsi="Times New Roman" w:cs="Times New Roman" w:hint="default"/>
      </w:rPr>
    </w:lvl>
    <w:lvl w:ilvl="1" w:tplc="94F02ABA">
      <w:start w:val="1"/>
      <w:numFmt w:val="bullet"/>
      <w:lvlText w:val="o"/>
      <w:lvlJc w:val="left"/>
      <w:pPr>
        <w:ind w:left="1440" w:hanging="360"/>
      </w:pPr>
      <w:rPr>
        <w:rFonts w:ascii="Courier New" w:hAnsi="Courier New" w:cs="Courier New" w:hint="default"/>
      </w:rPr>
    </w:lvl>
    <w:lvl w:ilvl="2" w:tplc="74C40B10">
      <w:start w:val="1"/>
      <w:numFmt w:val="bullet"/>
      <w:lvlText w:val=""/>
      <w:lvlJc w:val="left"/>
      <w:pPr>
        <w:ind w:left="2160" w:hanging="360"/>
      </w:pPr>
      <w:rPr>
        <w:rFonts w:ascii="Wingdings" w:hAnsi="Wingdings" w:hint="default"/>
      </w:rPr>
    </w:lvl>
    <w:lvl w:ilvl="3" w:tplc="E142661A">
      <w:start w:val="1"/>
      <w:numFmt w:val="bullet"/>
      <w:lvlText w:val=""/>
      <w:lvlJc w:val="left"/>
      <w:pPr>
        <w:ind w:left="2880" w:hanging="360"/>
      </w:pPr>
      <w:rPr>
        <w:rFonts w:ascii="Symbol" w:hAnsi="Symbol" w:hint="default"/>
      </w:rPr>
    </w:lvl>
    <w:lvl w:ilvl="4" w:tplc="78D638B8" w:tentative="1">
      <w:start w:val="1"/>
      <w:numFmt w:val="bullet"/>
      <w:lvlText w:val="o"/>
      <w:lvlJc w:val="left"/>
      <w:pPr>
        <w:ind w:left="3600" w:hanging="360"/>
      </w:pPr>
      <w:rPr>
        <w:rFonts w:ascii="Courier New" w:hAnsi="Courier New" w:cs="Courier New" w:hint="default"/>
      </w:rPr>
    </w:lvl>
    <w:lvl w:ilvl="5" w:tplc="4650C590" w:tentative="1">
      <w:start w:val="1"/>
      <w:numFmt w:val="bullet"/>
      <w:lvlText w:val=""/>
      <w:lvlJc w:val="left"/>
      <w:pPr>
        <w:ind w:left="4320" w:hanging="360"/>
      </w:pPr>
      <w:rPr>
        <w:rFonts w:ascii="Wingdings" w:hAnsi="Wingdings" w:hint="default"/>
      </w:rPr>
    </w:lvl>
    <w:lvl w:ilvl="6" w:tplc="B0706E5C" w:tentative="1">
      <w:start w:val="1"/>
      <w:numFmt w:val="bullet"/>
      <w:lvlText w:val=""/>
      <w:lvlJc w:val="left"/>
      <w:pPr>
        <w:ind w:left="5040" w:hanging="360"/>
      </w:pPr>
      <w:rPr>
        <w:rFonts w:ascii="Symbol" w:hAnsi="Symbol" w:hint="default"/>
      </w:rPr>
    </w:lvl>
    <w:lvl w:ilvl="7" w:tplc="54582988" w:tentative="1">
      <w:start w:val="1"/>
      <w:numFmt w:val="bullet"/>
      <w:lvlText w:val="o"/>
      <w:lvlJc w:val="left"/>
      <w:pPr>
        <w:ind w:left="5760" w:hanging="360"/>
      </w:pPr>
      <w:rPr>
        <w:rFonts w:ascii="Courier New" w:hAnsi="Courier New" w:cs="Courier New" w:hint="default"/>
      </w:rPr>
    </w:lvl>
    <w:lvl w:ilvl="8" w:tplc="CB86790A" w:tentative="1">
      <w:start w:val="1"/>
      <w:numFmt w:val="bullet"/>
      <w:lvlText w:val=""/>
      <w:lvlJc w:val="left"/>
      <w:pPr>
        <w:ind w:left="6480" w:hanging="360"/>
      </w:pPr>
      <w:rPr>
        <w:rFonts w:ascii="Wingdings" w:hAnsi="Wingdings" w:hint="default"/>
      </w:rPr>
    </w:lvl>
  </w:abstractNum>
  <w:abstractNum w:abstractNumId="56">
    <w:nsid w:val="74762C8B"/>
    <w:multiLevelType w:val="multilevel"/>
    <w:tmpl w:val="D00E1F4C"/>
    <w:lvl w:ilvl="0">
      <w:start w:val="1"/>
      <w:numFmt w:val="bullet"/>
      <w:pStyle w:val="ac"/>
      <w:lvlText w:val=""/>
      <w:lvlJc w:val="left"/>
      <w:pPr>
        <w:tabs>
          <w:tab w:val="num" w:pos="360"/>
        </w:tabs>
        <w:ind w:left="284" w:hanging="284"/>
      </w:pPr>
      <w:rPr>
        <w:rFonts w:ascii="Symbol" w:hAnsi="Symbol" w:hint="default"/>
      </w:rPr>
    </w:lvl>
    <w:lvl w:ilvl="1">
      <w:start w:val="1"/>
      <w:numFmt w:val="bullet"/>
      <w:lvlText w:val=""/>
      <w:lvlJc w:val="left"/>
      <w:pPr>
        <w:tabs>
          <w:tab w:val="num" w:pos="644"/>
        </w:tabs>
        <w:ind w:left="567" w:hanging="283"/>
      </w:pPr>
      <w:rPr>
        <w:rFonts w:ascii="Wingdings" w:hAnsi="Wingdings" w:hint="default"/>
        <w:color w:val="auto"/>
      </w:rPr>
    </w:lvl>
    <w:lvl w:ilvl="2">
      <w:start w:val="1"/>
      <w:numFmt w:val="bullet"/>
      <w:lvlText w:val=""/>
      <w:lvlJc w:val="left"/>
      <w:pPr>
        <w:tabs>
          <w:tab w:val="num" w:pos="927"/>
        </w:tabs>
        <w:ind w:left="851" w:hanging="284"/>
      </w:pPr>
      <w:rPr>
        <w:rFonts w:ascii="Wingdings" w:hAnsi="Wingdings" w:hint="default"/>
        <w:color w:val="auto"/>
      </w:rPr>
    </w:lvl>
    <w:lvl w:ilvl="3">
      <w:start w:val="1"/>
      <w:numFmt w:val="bullet"/>
      <w:lvlText w:val=""/>
      <w:lvlJc w:val="left"/>
      <w:pPr>
        <w:tabs>
          <w:tab w:val="num" w:pos="1211"/>
        </w:tabs>
        <w:ind w:left="1134" w:hanging="283"/>
      </w:pPr>
      <w:rPr>
        <w:rFonts w:ascii="Symbol" w:hAnsi="Symbol" w:hint="default"/>
        <w:color w:val="auto"/>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7">
    <w:nsid w:val="75B5021E"/>
    <w:multiLevelType w:val="multilevel"/>
    <w:tmpl w:val="37EE0368"/>
    <w:lvl w:ilvl="0">
      <w:start w:val="5"/>
      <w:numFmt w:val="decimal"/>
      <w:lvlText w:val="%1."/>
      <w:lvlJc w:val="left"/>
      <w:pPr>
        <w:ind w:left="360" w:hanging="360"/>
      </w:pPr>
      <w:rPr>
        <w:rFonts w:hint="default"/>
      </w:rPr>
    </w:lvl>
    <w:lvl w:ilvl="1">
      <w:start w:val="1"/>
      <w:numFmt w:val="decimal"/>
      <w:lvlText w:val="4.%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78437EBE"/>
    <w:multiLevelType w:val="multilevel"/>
    <w:tmpl w:val="D6BEB42A"/>
    <w:lvl w:ilvl="0">
      <w:start w:val="1"/>
      <w:numFmt w:val="decimal"/>
      <w:pStyle w:val="1231"/>
      <w:lvlText w:val="%1)"/>
      <w:lvlJc w:val="left"/>
      <w:pPr>
        <w:tabs>
          <w:tab w:val="num" w:pos="1247"/>
        </w:tabs>
        <w:ind w:left="1247" w:hanging="396"/>
      </w:pPr>
      <w:rPr>
        <w:rFonts w:cs="Times New Roman" w:hint="default"/>
      </w:rPr>
    </w:lvl>
    <w:lvl w:ilvl="1">
      <w:start w:val="1"/>
      <w:numFmt w:val="bullet"/>
      <w:lvlText w:val=""/>
      <w:lvlJc w:val="left"/>
      <w:pPr>
        <w:tabs>
          <w:tab w:val="num" w:pos="1644"/>
        </w:tabs>
        <w:ind w:left="1644" w:hanging="397"/>
      </w:pPr>
      <w:rPr>
        <w:rFonts w:ascii="Wingdings" w:hAnsi="Wingdings" w:hint="default"/>
        <w:color w:val="auto"/>
      </w:rPr>
    </w:lvl>
    <w:lvl w:ilvl="2">
      <w:start w:val="1"/>
      <w:numFmt w:val="bullet"/>
      <w:lvlText w:val=""/>
      <w:lvlJc w:val="left"/>
      <w:pPr>
        <w:tabs>
          <w:tab w:val="num" w:pos="2041"/>
        </w:tabs>
        <w:ind w:left="2041" w:hanging="397"/>
      </w:pPr>
      <w:rPr>
        <w:rFonts w:ascii="Wingdings" w:hAnsi="Wingdings" w:hint="default"/>
        <w:color w:val="auto"/>
      </w:rPr>
    </w:lvl>
    <w:lvl w:ilvl="3">
      <w:start w:val="1"/>
      <w:numFmt w:val="bullet"/>
      <w:lvlText w:val=""/>
      <w:lvlJc w:val="left"/>
      <w:pPr>
        <w:tabs>
          <w:tab w:val="num" w:pos="2438"/>
        </w:tabs>
        <w:ind w:left="2438" w:hanging="397"/>
      </w:pPr>
      <w:rPr>
        <w:rFonts w:ascii="Symbol" w:hAnsi="Symbol" w:hint="default"/>
        <w:color w:val="auto"/>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9">
    <w:nsid w:val="7A420B81"/>
    <w:multiLevelType w:val="multilevel"/>
    <w:tmpl w:val="EF622592"/>
    <w:lvl w:ilvl="0">
      <w:start w:val="1"/>
      <w:numFmt w:val="lowerLetter"/>
      <w:pStyle w:val="abc1"/>
      <w:lvlText w:val="%1)"/>
      <w:lvlJc w:val="left"/>
      <w:pPr>
        <w:tabs>
          <w:tab w:val="num" w:pos="1361"/>
        </w:tabs>
        <w:ind w:left="1361" w:hanging="510"/>
      </w:pPr>
      <w:rPr>
        <w:rFonts w:hint="default"/>
      </w:rPr>
    </w:lvl>
    <w:lvl w:ilvl="1">
      <w:start w:val="1"/>
      <w:numFmt w:val="bullet"/>
      <w:lvlText w:val=""/>
      <w:lvlJc w:val="left"/>
      <w:pPr>
        <w:tabs>
          <w:tab w:val="num" w:pos="1871"/>
        </w:tabs>
        <w:ind w:left="1871" w:hanging="510"/>
      </w:pPr>
      <w:rPr>
        <w:rFonts w:ascii="Wingdings" w:hAnsi="Wingdings" w:hint="default"/>
        <w:color w:val="auto"/>
      </w:rPr>
    </w:lvl>
    <w:lvl w:ilvl="2">
      <w:start w:val="1"/>
      <w:numFmt w:val="bullet"/>
      <w:lvlText w:val=""/>
      <w:lvlJc w:val="left"/>
      <w:pPr>
        <w:tabs>
          <w:tab w:val="num" w:pos="2381"/>
        </w:tabs>
        <w:ind w:left="2381" w:hanging="510"/>
      </w:pPr>
      <w:rPr>
        <w:rFonts w:ascii="Wingdings" w:hAnsi="Wingdings" w:hint="default"/>
        <w:color w:val="auto"/>
      </w:rPr>
    </w:lvl>
    <w:lvl w:ilvl="3">
      <w:start w:val="1"/>
      <w:numFmt w:val="bullet"/>
      <w:lvlText w:val=""/>
      <w:lvlJc w:val="left"/>
      <w:pPr>
        <w:tabs>
          <w:tab w:val="num" w:pos="2892"/>
        </w:tabs>
        <w:ind w:left="2892" w:hanging="511"/>
      </w:pPr>
      <w:rPr>
        <w:rFonts w:ascii="Symbol" w:hAnsi="Symbol" w:hint="default"/>
        <w:color w:val="auto"/>
      </w:rPr>
    </w:lvl>
    <w:lvl w:ilvl="4">
      <w:start w:val="1"/>
      <w:numFmt w:val="lowerLetter"/>
      <w:lvlText w:val="(%5)"/>
      <w:lvlJc w:val="left"/>
      <w:pPr>
        <w:tabs>
          <w:tab w:val="num" w:pos="687"/>
        </w:tabs>
        <w:ind w:left="687" w:hanging="360"/>
      </w:pPr>
      <w:rPr>
        <w:rFonts w:hint="default"/>
      </w:rPr>
    </w:lvl>
    <w:lvl w:ilvl="5">
      <w:start w:val="1"/>
      <w:numFmt w:val="lowerRoman"/>
      <w:lvlText w:val="(%6)"/>
      <w:lvlJc w:val="left"/>
      <w:pPr>
        <w:tabs>
          <w:tab w:val="num" w:pos="1047"/>
        </w:tabs>
        <w:ind w:left="1047" w:hanging="360"/>
      </w:pPr>
      <w:rPr>
        <w:rFonts w:hint="default"/>
      </w:rPr>
    </w:lvl>
    <w:lvl w:ilvl="6">
      <w:start w:val="1"/>
      <w:numFmt w:val="decimal"/>
      <w:lvlText w:val="%7."/>
      <w:lvlJc w:val="left"/>
      <w:pPr>
        <w:tabs>
          <w:tab w:val="num" w:pos="1407"/>
        </w:tabs>
        <w:ind w:left="1407" w:hanging="360"/>
      </w:pPr>
      <w:rPr>
        <w:rFonts w:hint="default"/>
      </w:rPr>
    </w:lvl>
    <w:lvl w:ilvl="7">
      <w:start w:val="1"/>
      <w:numFmt w:val="lowerLetter"/>
      <w:lvlText w:val="%8."/>
      <w:lvlJc w:val="left"/>
      <w:pPr>
        <w:tabs>
          <w:tab w:val="num" w:pos="1767"/>
        </w:tabs>
        <w:ind w:left="1767" w:hanging="360"/>
      </w:pPr>
      <w:rPr>
        <w:rFonts w:hint="default"/>
      </w:rPr>
    </w:lvl>
    <w:lvl w:ilvl="8">
      <w:start w:val="1"/>
      <w:numFmt w:val="lowerRoman"/>
      <w:lvlText w:val="%9."/>
      <w:lvlJc w:val="left"/>
      <w:pPr>
        <w:tabs>
          <w:tab w:val="num" w:pos="2127"/>
        </w:tabs>
        <w:ind w:left="2127" w:hanging="360"/>
      </w:pPr>
      <w:rPr>
        <w:rFonts w:hint="default"/>
      </w:rPr>
    </w:lvl>
  </w:abstractNum>
  <w:abstractNum w:abstractNumId="60">
    <w:nsid w:val="7ADD3594"/>
    <w:multiLevelType w:val="multilevel"/>
    <w:tmpl w:val="246EEAC4"/>
    <w:lvl w:ilvl="0">
      <w:start w:val="1"/>
      <w:numFmt w:val="decimal"/>
      <w:lvlText w:val="%1."/>
      <w:lvlJc w:val="left"/>
      <w:pPr>
        <w:ind w:left="360" w:hanging="360"/>
      </w:pPr>
    </w:lvl>
    <w:lvl w:ilvl="1">
      <w:start w:val="1"/>
      <w:numFmt w:val="decimal"/>
      <w:lvlText w:val="%1.%2."/>
      <w:lvlJc w:val="left"/>
      <w:pPr>
        <w:ind w:left="792" w:hanging="432"/>
      </w:pPr>
      <w:rPr>
        <w:color w:val="auto"/>
        <w:sz w:val="2"/>
        <w:szCs w:val="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D8C301A"/>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38"/>
  </w:num>
  <w:num w:numId="2">
    <w:abstractNumId w:val="45"/>
  </w:num>
  <w:num w:numId="3">
    <w:abstractNumId w:val="58"/>
  </w:num>
  <w:num w:numId="4">
    <w:abstractNumId w:val="0"/>
  </w:num>
  <w:num w:numId="5">
    <w:abstractNumId w:val="13"/>
  </w:num>
  <w:num w:numId="6">
    <w:abstractNumId w:val="54"/>
  </w:num>
  <w:num w:numId="7">
    <w:abstractNumId w:val="4"/>
  </w:num>
  <w:num w:numId="8">
    <w:abstractNumId w:val="20"/>
  </w:num>
  <w:num w:numId="9">
    <w:abstractNumId w:val="29"/>
  </w:num>
  <w:num w:numId="10">
    <w:abstractNumId w:val="11"/>
  </w:num>
  <w:num w:numId="11">
    <w:abstractNumId w:val="3"/>
  </w:num>
  <w:num w:numId="12">
    <w:abstractNumId w:val="5"/>
  </w:num>
  <w:num w:numId="13">
    <w:abstractNumId w:val="40"/>
  </w:num>
  <w:num w:numId="14">
    <w:abstractNumId w:val="21"/>
  </w:num>
  <w:num w:numId="15">
    <w:abstractNumId w:val="9"/>
  </w:num>
  <w:num w:numId="16">
    <w:abstractNumId w:val="56"/>
  </w:num>
  <w:num w:numId="17">
    <w:abstractNumId w:val="59"/>
  </w:num>
  <w:num w:numId="18">
    <w:abstractNumId w:val="47"/>
  </w:num>
  <w:num w:numId="19">
    <w:abstractNumId w:val="35"/>
  </w:num>
  <w:num w:numId="20">
    <w:abstractNumId w:val="19"/>
  </w:num>
  <w:num w:numId="21">
    <w:abstractNumId w:val="31"/>
  </w:num>
  <w:num w:numId="22">
    <w:abstractNumId w:val="7"/>
  </w:num>
  <w:num w:numId="23">
    <w:abstractNumId w:val="6"/>
  </w:num>
  <w:num w:numId="24">
    <w:abstractNumId w:val="48"/>
  </w:num>
  <w:num w:numId="25">
    <w:abstractNumId w:val="41"/>
  </w:num>
  <w:num w:numId="26">
    <w:abstractNumId w:val="10"/>
  </w:num>
  <w:num w:numId="27">
    <w:abstractNumId w:val="4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5"/>
  </w:num>
  <w:num w:numId="29">
    <w:abstractNumId w:val="61"/>
  </w:num>
  <w:num w:numId="30">
    <w:abstractNumId w:val="8"/>
  </w:num>
  <w:num w:numId="31">
    <w:abstractNumId w:val="16"/>
  </w:num>
  <w:num w:numId="32">
    <w:abstractNumId w:val="46"/>
  </w:num>
  <w:num w:numId="33">
    <w:abstractNumId w:val="27"/>
  </w:num>
  <w:num w:numId="34">
    <w:abstractNumId w:val="53"/>
  </w:num>
  <w:num w:numId="35">
    <w:abstractNumId w:val="37"/>
  </w:num>
  <w:num w:numId="36">
    <w:abstractNumId w:val="28"/>
  </w:num>
  <w:num w:numId="37">
    <w:abstractNumId w:val="60"/>
  </w:num>
  <w:num w:numId="38">
    <w:abstractNumId w:val="14"/>
  </w:num>
  <w:num w:numId="39">
    <w:abstractNumId w:val="12"/>
  </w:num>
  <w:num w:numId="40">
    <w:abstractNumId w:val="36"/>
  </w:num>
  <w:num w:numId="41">
    <w:abstractNumId w:val="32"/>
  </w:num>
  <w:num w:numId="42">
    <w:abstractNumId w:val="44"/>
  </w:num>
  <w:num w:numId="43">
    <w:abstractNumId w:val="23"/>
  </w:num>
  <w:num w:numId="44">
    <w:abstractNumId w:val="2"/>
  </w:num>
  <w:num w:numId="45">
    <w:abstractNumId w:val="34"/>
  </w:num>
  <w:num w:numId="46">
    <w:abstractNumId w:val="57"/>
  </w:num>
  <w:num w:numId="47">
    <w:abstractNumId w:val="17"/>
  </w:num>
  <w:num w:numId="48">
    <w:abstractNumId w:val="22"/>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0"/>
  </w:num>
  <w:num w:numId="52">
    <w:abstractNumId w:val="24"/>
  </w:num>
  <w:num w:numId="53">
    <w:abstractNumId w:val="23"/>
  </w:num>
  <w:num w:numId="54">
    <w:abstractNumId w:val="39"/>
  </w:num>
  <w:num w:numId="55">
    <w:abstractNumId w:val="51"/>
  </w:num>
  <w:num w:numId="56">
    <w:abstractNumId w:val="18"/>
  </w:num>
  <w:num w:numId="57">
    <w:abstractNumId w:val="49"/>
  </w:num>
  <w:num w:numId="58">
    <w:abstractNumId w:val="50"/>
  </w:num>
  <w:num w:numId="59">
    <w:abstractNumId w:val="26"/>
  </w:num>
  <w:num w:numId="60">
    <w:abstractNumId w:val="33"/>
  </w:num>
  <w:num w:numId="61">
    <w:abstractNumId w:val="42"/>
  </w:num>
  <w:num w:numId="62">
    <w:abstractNumId w:val="15"/>
  </w:num>
  <w:num w:numId="63">
    <w:abstractNumId w:val="52"/>
  </w:num>
  <w:num w:numId="64">
    <w:abstractNumId w:val="2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trackedChanges" w:enforcement="0"/>
  <w:defaultTabStop w:val="567"/>
  <w:evenAndOddHeaders/>
  <w:drawingGridHorizontalSpacing w:val="100"/>
  <w:displayHorizontalDrawingGridEvery w:val="2"/>
  <w:characterSpacingControl w:val="doNotCompress"/>
  <w:hdrShapeDefaults>
    <o:shapedefaults v:ext="edit" spidmax="4098"/>
  </w:hdrShapeDefaults>
  <w:footnotePr>
    <w:footnote w:id="-1"/>
    <w:footnote w:id="0"/>
  </w:footnotePr>
  <w:endnotePr>
    <w:endnote w:id="-1"/>
    <w:endnote w:id="0"/>
  </w:endnotePr>
  <w:compat/>
  <w:rsids>
    <w:rsidRoot w:val="00253A37"/>
    <w:rsid w:val="00000D37"/>
    <w:rsid w:val="00001D58"/>
    <w:rsid w:val="000026A5"/>
    <w:rsid w:val="0000668D"/>
    <w:rsid w:val="00006F2C"/>
    <w:rsid w:val="000115B3"/>
    <w:rsid w:val="00011B33"/>
    <w:rsid w:val="00011BBA"/>
    <w:rsid w:val="000120DA"/>
    <w:rsid w:val="00012913"/>
    <w:rsid w:val="00014817"/>
    <w:rsid w:val="00016A16"/>
    <w:rsid w:val="00016B75"/>
    <w:rsid w:val="00017195"/>
    <w:rsid w:val="000215AA"/>
    <w:rsid w:val="00021CD5"/>
    <w:rsid w:val="00021E31"/>
    <w:rsid w:val="00023584"/>
    <w:rsid w:val="000237D7"/>
    <w:rsid w:val="00024892"/>
    <w:rsid w:val="000263C8"/>
    <w:rsid w:val="00027F81"/>
    <w:rsid w:val="00030583"/>
    <w:rsid w:val="0003099A"/>
    <w:rsid w:val="00032994"/>
    <w:rsid w:val="00032A7F"/>
    <w:rsid w:val="000332F5"/>
    <w:rsid w:val="000335A9"/>
    <w:rsid w:val="00033929"/>
    <w:rsid w:val="00034522"/>
    <w:rsid w:val="00034C5C"/>
    <w:rsid w:val="00034C8C"/>
    <w:rsid w:val="00036AC2"/>
    <w:rsid w:val="00037838"/>
    <w:rsid w:val="00044E88"/>
    <w:rsid w:val="00045BD1"/>
    <w:rsid w:val="000460BE"/>
    <w:rsid w:val="000460DF"/>
    <w:rsid w:val="000469A2"/>
    <w:rsid w:val="00046EB2"/>
    <w:rsid w:val="00047B7C"/>
    <w:rsid w:val="0005055F"/>
    <w:rsid w:val="0005236D"/>
    <w:rsid w:val="00054131"/>
    <w:rsid w:val="0005472B"/>
    <w:rsid w:val="00054B20"/>
    <w:rsid w:val="00054C26"/>
    <w:rsid w:val="000560D4"/>
    <w:rsid w:val="00056FBF"/>
    <w:rsid w:val="0006030D"/>
    <w:rsid w:val="000631D4"/>
    <w:rsid w:val="000640FD"/>
    <w:rsid w:val="000647E1"/>
    <w:rsid w:val="00064C10"/>
    <w:rsid w:val="000657FB"/>
    <w:rsid w:val="00065B37"/>
    <w:rsid w:val="000660E4"/>
    <w:rsid w:val="0006645E"/>
    <w:rsid w:val="000719FD"/>
    <w:rsid w:val="00072024"/>
    <w:rsid w:val="000723AD"/>
    <w:rsid w:val="00076D3F"/>
    <w:rsid w:val="0007745F"/>
    <w:rsid w:val="000774E1"/>
    <w:rsid w:val="00080CD6"/>
    <w:rsid w:val="00080CDF"/>
    <w:rsid w:val="0008132B"/>
    <w:rsid w:val="0008490C"/>
    <w:rsid w:val="00085E72"/>
    <w:rsid w:val="00086401"/>
    <w:rsid w:val="00087B74"/>
    <w:rsid w:val="00090828"/>
    <w:rsid w:val="00091C82"/>
    <w:rsid w:val="000932FC"/>
    <w:rsid w:val="00094997"/>
    <w:rsid w:val="000962C4"/>
    <w:rsid w:val="00097194"/>
    <w:rsid w:val="000979C3"/>
    <w:rsid w:val="00097C76"/>
    <w:rsid w:val="000A039C"/>
    <w:rsid w:val="000A1EA0"/>
    <w:rsid w:val="000A2696"/>
    <w:rsid w:val="000A27C5"/>
    <w:rsid w:val="000A31CF"/>
    <w:rsid w:val="000A32B0"/>
    <w:rsid w:val="000A5C8C"/>
    <w:rsid w:val="000A6867"/>
    <w:rsid w:val="000B2823"/>
    <w:rsid w:val="000B2DD4"/>
    <w:rsid w:val="000B4E38"/>
    <w:rsid w:val="000B5767"/>
    <w:rsid w:val="000B5EFA"/>
    <w:rsid w:val="000B6F72"/>
    <w:rsid w:val="000C09FC"/>
    <w:rsid w:val="000C0B73"/>
    <w:rsid w:val="000C0C56"/>
    <w:rsid w:val="000C3BB1"/>
    <w:rsid w:val="000C3C04"/>
    <w:rsid w:val="000C4375"/>
    <w:rsid w:val="000C5564"/>
    <w:rsid w:val="000C6C74"/>
    <w:rsid w:val="000C752D"/>
    <w:rsid w:val="000D0632"/>
    <w:rsid w:val="000D3A78"/>
    <w:rsid w:val="000D3BC8"/>
    <w:rsid w:val="000D6E67"/>
    <w:rsid w:val="000E27FB"/>
    <w:rsid w:val="000E30C9"/>
    <w:rsid w:val="000E3E2B"/>
    <w:rsid w:val="000E44BE"/>
    <w:rsid w:val="000E513A"/>
    <w:rsid w:val="000E5621"/>
    <w:rsid w:val="000E7E4E"/>
    <w:rsid w:val="000F1023"/>
    <w:rsid w:val="000F4AD4"/>
    <w:rsid w:val="000F4DB3"/>
    <w:rsid w:val="000F5502"/>
    <w:rsid w:val="000F61E4"/>
    <w:rsid w:val="000F75EC"/>
    <w:rsid w:val="000F7B58"/>
    <w:rsid w:val="00100577"/>
    <w:rsid w:val="00102C4E"/>
    <w:rsid w:val="0010482C"/>
    <w:rsid w:val="001054ED"/>
    <w:rsid w:val="00105AA2"/>
    <w:rsid w:val="00110FDD"/>
    <w:rsid w:val="00113FDF"/>
    <w:rsid w:val="0011406E"/>
    <w:rsid w:val="00114A43"/>
    <w:rsid w:val="001154FD"/>
    <w:rsid w:val="00117948"/>
    <w:rsid w:val="001219F5"/>
    <w:rsid w:val="00121A0D"/>
    <w:rsid w:val="001246FF"/>
    <w:rsid w:val="00124EA7"/>
    <w:rsid w:val="00124F94"/>
    <w:rsid w:val="00127B22"/>
    <w:rsid w:val="001321B7"/>
    <w:rsid w:val="00132E08"/>
    <w:rsid w:val="0013392F"/>
    <w:rsid w:val="00135075"/>
    <w:rsid w:val="001360BD"/>
    <w:rsid w:val="001409BE"/>
    <w:rsid w:val="001416F1"/>
    <w:rsid w:val="00142756"/>
    <w:rsid w:val="00142890"/>
    <w:rsid w:val="001434F2"/>
    <w:rsid w:val="001458F4"/>
    <w:rsid w:val="001472B2"/>
    <w:rsid w:val="00147319"/>
    <w:rsid w:val="00152C08"/>
    <w:rsid w:val="00153CBF"/>
    <w:rsid w:val="00154687"/>
    <w:rsid w:val="00155DC9"/>
    <w:rsid w:val="00156351"/>
    <w:rsid w:val="001569CE"/>
    <w:rsid w:val="00160674"/>
    <w:rsid w:val="00160AE6"/>
    <w:rsid w:val="00160CE5"/>
    <w:rsid w:val="001617BD"/>
    <w:rsid w:val="001619AA"/>
    <w:rsid w:val="001646EC"/>
    <w:rsid w:val="00167EDE"/>
    <w:rsid w:val="00170EED"/>
    <w:rsid w:val="00171243"/>
    <w:rsid w:val="00171BBF"/>
    <w:rsid w:val="00172534"/>
    <w:rsid w:val="0017295D"/>
    <w:rsid w:val="00173429"/>
    <w:rsid w:val="0017422F"/>
    <w:rsid w:val="0017612C"/>
    <w:rsid w:val="0017667E"/>
    <w:rsid w:val="001810F1"/>
    <w:rsid w:val="001811BA"/>
    <w:rsid w:val="00181492"/>
    <w:rsid w:val="00181F4E"/>
    <w:rsid w:val="00183147"/>
    <w:rsid w:val="00183F05"/>
    <w:rsid w:val="0018425B"/>
    <w:rsid w:val="00184A1A"/>
    <w:rsid w:val="00186A1F"/>
    <w:rsid w:val="001874AA"/>
    <w:rsid w:val="00190C00"/>
    <w:rsid w:val="00191313"/>
    <w:rsid w:val="001915C9"/>
    <w:rsid w:val="001915D6"/>
    <w:rsid w:val="00192D05"/>
    <w:rsid w:val="0019451F"/>
    <w:rsid w:val="0019497D"/>
    <w:rsid w:val="00195F17"/>
    <w:rsid w:val="001964B6"/>
    <w:rsid w:val="00197A16"/>
    <w:rsid w:val="001A1002"/>
    <w:rsid w:val="001A17FA"/>
    <w:rsid w:val="001A1814"/>
    <w:rsid w:val="001A44C1"/>
    <w:rsid w:val="001A4603"/>
    <w:rsid w:val="001A5DDC"/>
    <w:rsid w:val="001A6897"/>
    <w:rsid w:val="001A79A2"/>
    <w:rsid w:val="001B1C74"/>
    <w:rsid w:val="001B2226"/>
    <w:rsid w:val="001B3A3F"/>
    <w:rsid w:val="001B3B92"/>
    <w:rsid w:val="001B3F1D"/>
    <w:rsid w:val="001B53A9"/>
    <w:rsid w:val="001B5651"/>
    <w:rsid w:val="001B5ADE"/>
    <w:rsid w:val="001B6D81"/>
    <w:rsid w:val="001C1498"/>
    <w:rsid w:val="001C200A"/>
    <w:rsid w:val="001C20B9"/>
    <w:rsid w:val="001C20E6"/>
    <w:rsid w:val="001C2C4B"/>
    <w:rsid w:val="001C5DB5"/>
    <w:rsid w:val="001C6281"/>
    <w:rsid w:val="001C63C2"/>
    <w:rsid w:val="001C6561"/>
    <w:rsid w:val="001D1C15"/>
    <w:rsid w:val="001D1E03"/>
    <w:rsid w:val="001D23D6"/>
    <w:rsid w:val="001D4403"/>
    <w:rsid w:val="001D548B"/>
    <w:rsid w:val="001D644D"/>
    <w:rsid w:val="001D64AA"/>
    <w:rsid w:val="001D7684"/>
    <w:rsid w:val="001E02B3"/>
    <w:rsid w:val="001E14CD"/>
    <w:rsid w:val="001E20DB"/>
    <w:rsid w:val="001E21C1"/>
    <w:rsid w:val="001E3402"/>
    <w:rsid w:val="001E3CA8"/>
    <w:rsid w:val="001E427C"/>
    <w:rsid w:val="001E45BE"/>
    <w:rsid w:val="001E5E49"/>
    <w:rsid w:val="001E64FF"/>
    <w:rsid w:val="001E7075"/>
    <w:rsid w:val="001E7BBA"/>
    <w:rsid w:val="001F4DED"/>
    <w:rsid w:val="001F6DF2"/>
    <w:rsid w:val="001F7D31"/>
    <w:rsid w:val="002010BF"/>
    <w:rsid w:val="00205297"/>
    <w:rsid w:val="00206647"/>
    <w:rsid w:val="0021357B"/>
    <w:rsid w:val="0021689C"/>
    <w:rsid w:val="002172A8"/>
    <w:rsid w:val="0021742C"/>
    <w:rsid w:val="002178B2"/>
    <w:rsid w:val="002204F2"/>
    <w:rsid w:val="002215EC"/>
    <w:rsid w:val="00225574"/>
    <w:rsid w:val="002303F0"/>
    <w:rsid w:val="00231226"/>
    <w:rsid w:val="00231B68"/>
    <w:rsid w:val="002365FF"/>
    <w:rsid w:val="00236845"/>
    <w:rsid w:val="00244820"/>
    <w:rsid w:val="0024507F"/>
    <w:rsid w:val="002457A5"/>
    <w:rsid w:val="0024606E"/>
    <w:rsid w:val="00246B82"/>
    <w:rsid w:val="00247515"/>
    <w:rsid w:val="002478E8"/>
    <w:rsid w:val="002521B6"/>
    <w:rsid w:val="00252EE1"/>
    <w:rsid w:val="00253A37"/>
    <w:rsid w:val="0025403C"/>
    <w:rsid w:val="0025741C"/>
    <w:rsid w:val="00257741"/>
    <w:rsid w:val="00257810"/>
    <w:rsid w:val="002607AB"/>
    <w:rsid w:val="00262566"/>
    <w:rsid w:val="00264370"/>
    <w:rsid w:val="002669A2"/>
    <w:rsid w:val="00270633"/>
    <w:rsid w:val="00271459"/>
    <w:rsid w:val="00271DEE"/>
    <w:rsid w:val="00276CC5"/>
    <w:rsid w:val="00276EA2"/>
    <w:rsid w:val="002801F3"/>
    <w:rsid w:val="00280256"/>
    <w:rsid w:val="002804E3"/>
    <w:rsid w:val="0028114E"/>
    <w:rsid w:val="00281704"/>
    <w:rsid w:val="002819DF"/>
    <w:rsid w:val="00284F70"/>
    <w:rsid w:val="00286780"/>
    <w:rsid w:val="00287102"/>
    <w:rsid w:val="00291B02"/>
    <w:rsid w:val="00292B8F"/>
    <w:rsid w:val="00292E46"/>
    <w:rsid w:val="00293129"/>
    <w:rsid w:val="00293BE3"/>
    <w:rsid w:val="002961BD"/>
    <w:rsid w:val="0029687A"/>
    <w:rsid w:val="00296D54"/>
    <w:rsid w:val="00296F6E"/>
    <w:rsid w:val="00297E02"/>
    <w:rsid w:val="002A14C4"/>
    <w:rsid w:val="002A231F"/>
    <w:rsid w:val="002A2756"/>
    <w:rsid w:val="002A5F33"/>
    <w:rsid w:val="002A717C"/>
    <w:rsid w:val="002B16ED"/>
    <w:rsid w:val="002B4618"/>
    <w:rsid w:val="002B72FC"/>
    <w:rsid w:val="002B74DD"/>
    <w:rsid w:val="002C18A0"/>
    <w:rsid w:val="002C2153"/>
    <w:rsid w:val="002C2D02"/>
    <w:rsid w:val="002C2D41"/>
    <w:rsid w:val="002C2F7B"/>
    <w:rsid w:val="002C3013"/>
    <w:rsid w:val="002C3675"/>
    <w:rsid w:val="002C50F9"/>
    <w:rsid w:val="002C555F"/>
    <w:rsid w:val="002C568D"/>
    <w:rsid w:val="002C7329"/>
    <w:rsid w:val="002D1020"/>
    <w:rsid w:val="002D18E1"/>
    <w:rsid w:val="002D233B"/>
    <w:rsid w:val="002D24EA"/>
    <w:rsid w:val="002D25CA"/>
    <w:rsid w:val="002D2EED"/>
    <w:rsid w:val="002D355E"/>
    <w:rsid w:val="002D3880"/>
    <w:rsid w:val="002D4CB8"/>
    <w:rsid w:val="002D6A4F"/>
    <w:rsid w:val="002D7052"/>
    <w:rsid w:val="002D7BAF"/>
    <w:rsid w:val="002E0D49"/>
    <w:rsid w:val="002E2976"/>
    <w:rsid w:val="002E2CB9"/>
    <w:rsid w:val="002E3830"/>
    <w:rsid w:val="002E3FD1"/>
    <w:rsid w:val="002E4AE0"/>
    <w:rsid w:val="002E4B1B"/>
    <w:rsid w:val="002E7766"/>
    <w:rsid w:val="002E7A5A"/>
    <w:rsid w:val="002E7C81"/>
    <w:rsid w:val="002F38CD"/>
    <w:rsid w:val="002F6C87"/>
    <w:rsid w:val="002F755C"/>
    <w:rsid w:val="003010E1"/>
    <w:rsid w:val="00301874"/>
    <w:rsid w:val="00301BC7"/>
    <w:rsid w:val="003020C7"/>
    <w:rsid w:val="00303BBC"/>
    <w:rsid w:val="00304BE5"/>
    <w:rsid w:val="00305B9C"/>
    <w:rsid w:val="00306C04"/>
    <w:rsid w:val="00306CC7"/>
    <w:rsid w:val="00311500"/>
    <w:rsid w:val="00311DE2"/>
    <w:rsid w:val="0031497A"/>
    <w:rsid w:val="00314B45"/>
    <w:rsid w:val="00316752"/>
    <w:rsid w:val="00316DBC"/>
    <w:rsid w:val="00320497"/>
    <w:rsid w:val="00322C7F"/>
    <w:rsid w:val="003276A8"/>
    <w:rsid w:val="00327D17"/>
    <w:rsid w:val="00330D60"/>
    <w:rsid w:val="00331702"/>
    <w:rsid w:val="003345D2"/>
    <w:rsid w:val="00335E50"/>
    <w:rsid w:val="00337C47"/>
    <w:rsid w:val="00341FB0"/>
    <w:rsid w:val="00344904"/>
    <w:rsid w:val="00344DA7"/>
    <w:rsid w:val="00345431"/>
    <w:rsid w:val="003458BA"/>
    <w:rsid w:val="00346202"/>
    <w:rsid w:val="00346329"/>
    <w:rsid w:val="00346735"/>
    <w:rsid w:val="003469BC"/>
    <w:rsid w:val="00351FCB"/>
    <w:rsid w:val="003529C7"/>
    <w:rsid w:val="00352BC0"/>
    <w:rsid w:val="00353906"/>
    <w:rsid w:val="00356990"/>
    <w:rsid w:val="00357DF6"/>
    <w:rsid w:val="00357E09"/>
    <w:rsid w:val="00360CAE"/>
    <w:rsid w:val="003617C5"/>
    <w:rsid w:val="00362187"/>
    <w:rsid w:val="003627F4"/>
    <w:rsid w:val="003629A9"/>
    <w:rsid w:val="00362A6B"/>
    <w:rsid w:val="0036363E"/>
    <w:rsid w:val="003637E9"/>
    <w:rsid w:val="00364A43"/>
    <w:rsid w:val="00365C39"/>
    <w:rsid w:val="003678B8"/>
    <w:rsid w:val="00371F14"/>
    <w:rsid w:val="00374CEF"/>
    <w:rsid w:val="00376067"/>
    <w:rsid w:val="00377F17"/>
    <w:rsid w:val="00380B15"/>
    <w:rsid w:val="00380C53"/>
    <w:rsid w:val="003811F8"/>
    <w:rsid w:val="003818EE"/>
    <w:rsid w:val="0038216E"/>
    <w:rsid w:val="003827C8"/>
    <w:rsid w:val="00383A2C"/>
    <w:rsid w:val="00384869"/>
    <w:rsid w:val="00385DAA"/>
    <w:rsid w:val="00385FD1"/>
    <w:rsid w:val="003863A5"/>
    <w:rsid w:val="00386ABA"/>
    <w:rsid w:val="00387F77"/>
    <w:rsid w:val="003904D3"/>
    <w:rsid w:val="00391095"/>
    <w:rsid w:val="003911C2"/>
    <w:rsid w:val="003951B1"/>
    <w:rsid w:val="003A38A0"/>
    <w:rsid w:val="003A392C"/>
    <w:rsid w:val="003A3F81"/>
    <w:rsid w:val="003A412A"/>
    <w:rsid w:val="003A4FD5"/>
    <w:rsid w:val="003A527C"/>
    <w:rsid w:val="003A6092"/>
    <w:rsid w:val="003A7B87"/>
    <w:rsid w:val="003B0276"/>
    <w:rsid w:val="003B1B32"/>
    <w:rsid w:val="003B2B08"/>
    <w:rsid w:val="003B5EF8"/>
    <w:rsid w:val="003B63CD"/>
    <w:rsid w:val="003B6AD3"/>
    <w:rsid w:val="003C1C2E"/>
    <w:rsid w:val="003C29D9"/>
    <w:rsid w:val="003C2C46"/>
    <w:rsid w:val="003C3EFC"/>
    <w:rsid w:val="003C6438"/>
    <w:rsid w:val="003D0C0B"/>
    <w:rsid w:val="003D33CA"/>
    <w:rsid w:val="003E0EB3"/>
    <w:rsid w:val="003E4986"/>
    <w:rsid w:val="003E70D9"/>
    <w:rsid w:val="003E78D6"/>
    <w:rsid w:val="003F10B2"/>
    <w:rsid w:val="003F131D"/>
    <w:rsid w:val="003F3F38"/>
    <w:rsid w:val="003F523F"/>
    <w:rsid w:val="003F55F6"/>
    <w:rsid w:val="00402552"/>
    <w:rsid w:val="00403995"/>
    <w:rsid w:val="00403A55"/>
    <w:rsid w:val="00403B42"/>
    <w:rsid w:val="00404299"/>
    <w:rsid w:val="00404EAD"/>
    <w:rsid w:val="00406051"/>
    <w:rsid w:val="004075E2"/>
    <w:rsid w:val="00410CCD"/>
    <w:rsid w:val="00411089"/>
    <w:rsid w:val="004131E0"/>
    <w:rsid w:val="00413AC7"/>
    <w:rsid w:val="00414295"/>
    <w:rsid w:val="00415EFD"/>
    <w:rsid w:val="00416D90"/>
    <w:rsid w:val="00420B00"/>
    <w:rsid w:val="00420EE3"/>
    <w:rsid w:val="00420F74"/>
    <w:rsid w:val="0042115B"/>
    <w:rsid w:val="004217D7"/>
    <w:rsid w:val="00425D76"/>
    <w:rsid w:val="004267C4"/>
    <w:rsid w:val="0043041D"/>
    <w:rsid w:val="00430745"/>
    <w:rsid w:val="00432F85"/>
    <w:rsid w:val="00432FFD"/>
    <w:rsid w:val="00435986"/>
    <w:rsid w:val="0043788C"/>
    <w:rsid w:val="00440AD4"/>
    <w:rsid w:val="00441178"/>
    <w:rsid w:val="00442959"/>
    <w:rsid w:val="00444EB7"/>
    <w:rsid w:val="004451B6"/>
    <w:rsid w:val="0044538D"/>
    <w:rsid w:val="0044654B"/>
    <w:rsid w:val="00451B4A"/>
    <w:rsid w:val="00453364"/>
    <w:rsid w:val="00454E13"/>
    <w:rsid w:val="00455407"/>
    <w:rsid w:val="004560EE"/>
    <w:rsid w:val="004563AB"/>
    <w:rsid w:val="004567B4"/>
    <w:rsid w:val="00457DB1"/>
    <w:rsid w:val="00457E2D"/>
    <w:rsid w:val="004602C6"/>
    <w:rsid w:val="004613FC"/>
    <w:rsid w:val="00461479"/>
    <w:rsid w:val="004629A5"/>
    <w:rsid w:val="00464BA4"/>
    <w:rsid w:val="004659E5"/>
    <w:rsid w:val="00465E1D"/>
    <w:rsid w:val="004675CA"/>
    <w:rsid w:val="004732DD"/>
    <w:rsid w:val="0047375F"/>
    <w:rsid w:val="00474EAB"/>
    <w:rsid w:val="00476318"/>
    <w:rsid w:val="00476F85"/>
    <w:rsid w:val="00480145"/>
    <w:rsid w:val="004831A9"/>
    <w:rsid w:val="00483331"/>
    <w:rsid w:val="00484A92"/>
    <w:rsid w:val="00485763"/>
    <w:rsid w:val="00486D31"/>
    <w:rsid w:val="00487878"/>
    <w:rsid w:val="00487D0B"/>
    <w:rsid w:val="004901F8"/>
    <w:rsid w:val="00490CBF"/>
    <w:rsid w:val="00492262"/>
    <w:rsid w:val="004925C1"/>
    <w:rsid w:val="0049436B"/>
    <w:rsid w:val="004943C6"/>
    <w:rsid w:val="00495294"/>
    <w:rsid w:val="00495DA4"/>
    <w:rsid w:val="0049634C"/>
    <w:rsid w:val="004A31F9"/>
    <w:rsid w:val="004A5D35"/>
    <w:rsid w:val="004A68D0"/>
    <w:rsid w:val="004A6A99"/>
    <w:rsid w:val="004B0021"/>
    <w:rsid w:val="004B020A"/>
    <w:rsid w:val="004B052F"/>
    <w:rsid w:val="004B16AF"/>
    <w:rsid w:val="004B23A1"/>
    <w:rsid w:val="004B48AC"/>
    <w:rsid w:val="004B505D"/>
    <w:rsid w:val="004B55F9"/>
    <w:rsid w:val="004B5BE9"/>
    <w:rsid w:val="004B6582"/>
    <w:rsid w:val="004B6D41"/>
    <w:rsid w:val="004B7104"/>
    <w:rsid w:val="004B7684"/>
    <w:rsid w:val="004C080B"/>
    <w:rsid w:val="004C0DBB"/>
    <w:rsid w:val="004C2415"/>
    <w:rsid w:val="004C26EA"/>
    <w:rsid w:val="004C2D8A"/>
    <w:rsid w:val="004C4D90"/>
    <w:rsid w:val="004C6ED5"/>
    <w:rsid w:val="004D213D"/>
    <w:rsid w:val="004D2815"/>
    <w:rsid w:val="004D33DB"/>
    <w:rsid w:val="004D3A56"/>
    <w:rsid w:val="004D3AAE"/>
    <w:rsid w:val="004D4EBA"/>
    <w:rsid w:val="004D6A11"/>
    <w:rsid w:val="004D7502"/>
    <w:rsid w:val="004E014E"/>
    <w:rsid w:val="004E0876"/>
    <w:rsid w:val="004E1181"/>
    <w:rsid w:val="004E252D"/>
    <w:rsid w:val="004E2F2D"/>
    <w:rsid w:val="004E3BC9"/>
    <w:rsid w:val="004E4182"/>
    <w:rsid w:val="004E4900"/>
    <w:rsid w:val="004E5115"/>
    <w:rsid w:val="004E57CA"/>
    <w:rsid w:val="004E5A9A"/>
    <w:rsid w:val="004E624B"/>
    <w:rsid w:val="004E6F1F"/>
    <w:rsid w:val="004F06DC"/>
    <w:rsid w:val="004F079B"/>
    <w:rsid w:val="004F1595"/>
    <w:rsid w:val="004F182D"/>
    <w:rsid w:val="004F2B65"/>
    <w:rsid w:val="004F2E07"/>
    <w:rsid w:val="004F5816"/>
    <w:rsid w:val="004F5C6B"/>
    <w:rsid w:val="004F7A96"/>
    <w:rsid w:val="00501F2F"/>
    <w:rsid w:val="0050319C"/>
    <w:rsid w:val="005036C6"/>
    <w:rsid w:val="005044EA"/>
    <w:rsid w:val="00504703"/>
    <w:rsid w:val="0050508E"/>
    <w:rsid w:val="00510ECB"/>
    <w:rsid w:val="0051123C"/>
    <w:rsid w:val="005122F1"/>
    <w:rsid w:val="005123D1"/>
    <w:rsid w:val="00513D0E"/>
    <w:rsid w:val="005140CF"/>
    <w:rsid w:val="0051428D"/>
    <w:rsid w:val="00516690"/>
    <w:rsid w:val="00516DC1"/>
    <w:rsid w:val="00520197"/>
    <w:rsid w:val="00520EE5"/>
    <w:rsid w:val="00523F0D"/>
    <w:rsid w:val="00523F7B"/>
    <w:rsid w:val="00527809"/>
    <w:rsid w:val="0053008E"/>
    <w:rsid w:val="00530D20"/>
    <w:rsid w:val="00530EAD"/>
    <w:rsid w:val="00531861"/>
    <w:rsid w:val="00531D3B"/>
    <w:rsid w:val="005331B2"/>
    <w:rsid w:val="00533B85"/>
    <w:rsid w:val="005369A5"/>
    <w:rsid w:val="00536A9C"/>
    <w:rsid w:val="00536FB7"/>
    <w:rsid w:val="00537AD7"/>
    <w:rsid w:val="00537BEE"/>
    <w:rsid w:val="00537C0A"/>
    <w:rsid w:val="005400F8"/>
    <w:rsid w:val="00541FD2"/>
    <w:rsid w:val="005425FD"/>
    <w:rsid w:val="00542888"/>
    <w:rsid w:val="00543928"/>
    <w:rsid w:val="005439C8"/>
    <w:rsid w:val="00544A22"/>
    <w:rsid w:val="005465E1"/>
    <w:rsid w:val="00547E81"/>
    <w:rsid w:val="005502A1"/>
    <w:rsid w:val="00550CB8"/>
    <w:rsid w:val="00551D33"/>
    <w:rsid w:val="00554638"/>
    <w:rsid w:val="005548CF"/>
    <w:rsid w:val="00555909"/>
    <w:rsid w:val="00555D30"/>
    <w:rsid w:val="00560CA8"/>
    <w:rsid w:val="00561059"/>
    <w:rsid w:val="00561B8C"/>
    <w:rsid w:val="00562702"/>
    <w:rsid w:val="005656D3"/>
    <w:rsid w:val="00565F65"/>
    <w:rsid w:val="005669DE"/>
    <w:rsid w:val="00567ADF"/>
    <w:rsid w:val="0057062D"/>
    <w:rsid w:val="005709F3"/>
    <w:rsid w:val="005718B7"/>
    <w:rsid w:val="0057476F"/>
    <w:rsid w:val="00576F79"/>
    <w:rsid w:val="005776C5"/>
    <w:rsid w:val="00577D30"/>
    <w:rsid w:val="005805A6"/>
    <w:rsid w:val="00581436"/>
    <w:rsid w:val="00583892"/>
    <w:rsid w:val="005844B5"/>
    <w:rsid w:val="0058493C"/>
    <w:rsid w:val="00584DF1"/>
    <w:rsid w:val="005865E5"/>
    <w:rsid w:val="005879E3"/>
    <w:rsid w:val="00591F3F"/>
    <w:rsid w:val="0059725A"/>
    <w:rsid w:val="005A0493"/>
    <w:rsid w:val="005A5C4A"/>
    <w:rsid w:val="005A6A28"/>
    <w:rsid w:val="005A7E42"/>
    <w:rsid w:val="005B0676"/>
    <w:rsid w:val="005B13CA"/>
    <w:rsid w:val="005B1C47"/>
    <w:rsid w:val="005B2687"/>
    <w:rsid w:val="005B31B3"/>
    <w:rsid w:val="005C2166"/>
    <w:rsid w:val="005C399D"/>
    <w:rsid w:val="005C3EED"/>
    <w:rsid w:val="005C3F1C"/>
    <w:rsid w:val="005C51B0"/>
    <w:rsid w:val="005C53DD"/>
    <w:rsid w:val="005C5D92"/>
    <w:rsid w:val="005C7B2E"/>
    <w:rsid w:val="005D0A55"/>
    <w:rsid w:val="005D1274"/>
    <w:rsid w:val="005D2558"/>
    <w:rsid w:val="005D4680"/>
    <w:rsid w:val="005D558C"/>
    <w:rsid w:val="005D7815"/>
    <w:rsid w:val="005D7C37"/>
    <w:rsid w:val="005E064A"/>
    <w:rsid w:val="005E1CD9"/>
    <w:rsid w:val="005E2DAE"/>
    <w:rsid w:val="005E4059"/>
    <w:rsid w:val="005E585D"/>
    <w:rsid w:val="005E6653"/>
    <w:rsid w:val="005F1220"/>
    <w:rsid w:val="005F137E"/>
    <w:rsid w:val="005F338D"/>
    <w:rsid w:val="005F39D2"/>
    <w:rsid w:val="005F42F6"/>
    <w:rsid w:val="00601E1C"/>
    <w:rsid w:val="00602B31"/>
    <w:rsid w:val="0060439A"/>
    <w:rsid w:val="0060510D"/>
    <w:rsid w:val="00605480"/>
    <w:rsid w:val="006057B1"/>
    <w:rsid w:val="00605D2E"/>
    <w:rsid w:val="00606089"/>
    <w:rsid w:val="006060CC"/>
    <w:rsid w:val="00611669"/>
    <w:rsid w:val="0061256B"/>
    <w:rsid w:val="00613185"/>
    <w:rsid w:val="00613F59"/>
    <w:rsid w:val="00613F6B"/>
    <w:rsid w:val="006146D0"/>
    <w:rsid w:val="006156E0"/>
    <w:rsid w:val="00615FB1"/>
    <w:rsid w:val="006169E4"/>
    <w:rsid w:val="00616E7D"/>
    <w:rsid w:val="00621D7F"/>
    <w:rsid w:val="00621FAC"/>
    <w:rsid w:val="00623C7E"/>
    <w:rsid w:val="00624FDA"/>
    <w:rsid w:val="00626DD5"/>
    <w:rsid w:val="00632AF1"/>
    <w:rsid w:val="00632C4D"/>
    <w:rsid w:val="00632D43"/>
    <w:rsid w:val="00633975"/>
    <w:rsid w:val="006342F1"/>
    <w:rsid w:val="006353CD"/>
    <w:rsid w:val="00637D97"/>
    <w:rsid w:val="00640FDA"/>
    <w:rsid w:val="00641112"/>
    <w:rsid w:val="00643793"/>
    <w:rsid w:val="00645AFA"/>
    <w:rsid w:val="00646302"/>
    <w:rsid w:val="00646EF7"/>
    <w:rsid w:val="006479BD"/>
    <w:rsid w:val="0065149F"/>
    <w:rsid w:val="00651C29"/>
    <w:rsid w:val="006532B6"/>
    <w:rsid w:val="00653B25"/>
    <w:rsid w:val="00654136"/>
    <w:rsid w:val="00654468"/>
    <w:rsid w:val="00654CA9"/>
    <w:rsid w:val="00655FF9"/>
    <w:rsid w:val="006564D7"/>
    <w:rsid w:val="006602DA"/>
    <w:rsid w:val="00660474"/>
    <w:rsid w:val="006604AF"/>
    <w:rsid w:val="006633C5"/>
    <w:rsid w:val="00665072"/>
    <w:rsid w:val="00666FEC"/>
    <w:rsid w:val="006673DD"/>
    <w:rsid w:val="00667E17"/>
    <w:rsid w:val="00670406"/>
    <w:rsid w:val="006754ED"/>
    <w:rsid w:val="00676F6F"/>
    <w:rsid w:val="0067709B"/>
    <w:rsid w:val="00677E73"/>
    <w:rsid w:val="00683EE7"/>
    <w:rsid w:val="006841CF"/>
    <w:rsid w:val="0068453B"/>
    <w:rsid w:val="00684AB8"/>
    <w:rsid w:val="00684BE8"/>
    <w:rsid w:val="00685994"/>
    <w:rsid w:val="006876A8"/>
    <w:rsid w:val="00692585"/>
    <w:rsid w:val="00693141"/>
    <w:rsid w:val="00693EF7"/>
    <w:rsid w:val="00695024"/>
    <w:rsid w:val="00695CA7"/>
    <w:rsid w:val="0069631B"/>
    <w:rsid w:val="00696E8C"/>
    <w:rsid w:val="006A0F7F"/>
    <w:rsid w:val="006A178C"/>
    <w:rsid w:val="006A1899"/>
    <w:rsid w:val="006A3705"/>
    <w:rsid w:val="006A3DFE"/>
    <w:rsid w:val="006A4687"/>
    <w:rsid w:val="006A65F7"/>
    <w:rsid w:val="006A778F"/>
    <w:rsid w:val="006B0031"/>
    <w:rsid w:val="006B0032"/>
    <w:rsid w:val="006B02C6"/>
    <w:rsid w:val="006B06C2"/>
    <w:rsid w:val="006B13CA"/>
    <w:rsid w:val="006B1F5E"/>
    <w:rsid w:val="006B2300"/>
    <w:rsid w:val="006B33E7"/>
    <w:rsid w:val="006B3C37"/>
    <w:rsid w:val="006B48C7"/>
    <w:rsid w:val="006B6793"/>
    <w:rsid w:val="006C060A"/>
    <w:rsid w:val="006C1D0A"/>
    <w:rsid w:val="006C21B9"/>
    <w:rsid w:val="006C2EAC"/>
    <w:rsid w:val="006C2F66"/>
    <w:rsid w:val="006C31C8"/>
    <w:rsid w:val="006C490B"/>
    <w:rsid w:val="006C6A91"/>
    <w:rsid w:val="006D17AD"/>
    <w:rsid w:val="006D21E1"/>
    <w:rsid w:val="006D5526"/>
    <w:rsid w:val="006D6419"/>
    <w:rsid w:val="006D7062"/>
    <w:rsid w:val="006D7E7D"/>
    <w:rsid w:val="006E17B0"/>
    <w:rsid w:val="006E33D9"/>
    <w:rsid w:val="006E4DEB"/>
    <w:rsid w:val="006E5D13"/>
    <w:rsid w:val="006E6661"/>
    <w:rsid w:val="006E6EFE"/>
    <w:rsid w:val="006F0722"/>
    <w:rsid w:val="006F1271"/>
    <w:rsid w:val="006F3DA3"/>
    <w:rsid w:val="006F4228"/>
    <w:rsid w:val="006F4C1C"/>
    <w:rsid w:val="006F4C6A"/>
    <w:rsid w:val="006F4E07"/>
    <w:rsid w:val="006F5880"/>
    <w:rsid w:val="006F774C"/>
    <w:rsid w:val="00700E0E"/>
    <w:rsid w:val="00701850"/>
    <w:rsid w:val="00702F46"/>
    <w:rsid w:val="00703057"/>
    <w:rsid w:val="00703B10"/>
    <w:rsid w:val="00711BFD"/>
    <w:rsid w:val="007123B9"/>
    <w:rsid w:val="0071328E"/>
    <w:rsid w:val="00717902"/>
    <w:rsid w:val="00721062"/>
    <w:rsid w:val="00727F04"/>
    <w:rsid w:val="00730347"/>
    <w:rsid w:val="00731D71"/>
    <w:rsid w:val="00733310"/>
    <w:rsid w:val="00733B9D"/>
    <w:rsid w:val="00734B37"/>
    <w:rsid w:val="007358B3"/>
    <w:rsid w:val="00735B8C"/>
    <w:rsid w:val="007370CD"/>
    <w:rsid w:val="00737A7C"/>
    <w:rsid w:val="007410EE"/>
    <w:rsid w:val="00741350"/>
    <w:rsid w:val="00741FB0"/>
    <w:rsid w:val="007425CB"/>
    <w:rsid w:val="00742914"/>
    <w:rsid w:val="00743BE3"/>
    <w:rsid w:val="007445E1"/>
    <w:rsid w:val="00744985"/>
    <w:rsid w:val="00747830"/>
    <w:rsid w:val="00747CAB"/>
    <w:rsid w:val="0075091C"/>
    <w:rsid w:val="00753125"/>
    <w:rsid w:val="00753DB0"/>
    <w:rsid w:val="007543E0"/>
    <w:rsid w:val="00754882"/>
    <w:rsid w:val="00755BFC"/>
    <w:rsid w:val="007566DF"/>
    <w:rsid w:val="0075694A"/>
    <w:rsid w:val="00760B5D"/>
    <w:rsid w:val="00762FBD"/>
    <w:rsid w:val="00764676"/>
    <w:rsid w:val="00765C07"/>
    <w:rsid w:val="00770AB7"/>
    <w:rsid w:val="00772AB2"/>
    <w:rsid w:val="00773828"/>
    <w:rsid w:val="00773F8D"/>
    <w:rsid w:val="00775CC9"/>
    <w:rsid w:val="007760C0"/>
    <w:rsid w:val="007764D7"/>
    <w:rsid w:val="00780424"/>
    <w:rsid w:val="00780858"/>
    <w:rsid w:val="00780CE9"/>
    <w:rsid w:val="007816B4"/>
    <w:rsid w:val="00781F8F"/>
    <w:rsid w:val="007859B1"/>
    <w:rsid w:val="00786B8F"/>
    <w:rsid w:val="0079016A"/>
    <w:rsid w:val="00794377"/>
    <w:rsid w:val="0079562E"/>
    <w:rsid w:val="00795F39"/>
    <w:rsid w:val="0079631B"/>
    <w:rsid w:val="007966D3"/>
    <w:rsid w:val="00796FB8"/>
    <w:rsid w:val="00797775"/>
    <w:rsid w:val="007A0792"/>
    <w:rsid w:val="007A250F"/>
    <w:rsid w:val="007A2686"/>
    <w:rsid w:val="007A569C"/>
    <w:rsid w:val="007A64AF"/>
    <w:rsid w:val="007A7162"/>
    <w:rsid w:val="007A7FEA"/>
    <w:rsid w:val="007B0492"/>
    <w:rsid w:val="007B3703"/>
    <w:rsid w:val="007B40C0"/>
    <w:rsid w:val="007B4547"/>
    <w:rsid w:val="007B4875"/>
    <w:rsid w:val="007B570C"/>
    <w:rsid w:val="007B6867"/>
    <w:rsid w:val="007B7AA4"/>
    <w:rsid w:val="007B7BFA"/>
    <w:rsid w:val="007C07DC"/>
    <w:rsid w:val="007C1C12"/>
    <w:rsid w:val="007C263E"/>
    <w:rsid w:val="007C2B33"/>
    <w:rsid w:val="007C3414"/>
    <w:rsid w:val="007C5181"/>
    <w:rsid w:val="007C5999"/>
    <w:rsid w:val="007C613A"/>
    <w:rsid w:val="007C7086"/>
    <w:rsid w:val="007D02B0"/>
    <w:rsid w:val="007D5EC8"/>
    <w:rsid w:val="007D6313"/>
    <w:rsid w:val="007D777C"/>
    <w:rsid w:val="007E02F2"/>
    <w:rsid w:val="007E08FC"/>
    <w:rsid w:val="007E2188"/>
    <w:rsid w:val="007E2D58"/>
    <w:rsid w:val="007E2F1D"/>
    <w:rsid w:val="007E58F4"/>
    <w:rsid w:val="007E5F35"/>
    <w:rsid w:val="007E5F85"/>
    <w:rsid w:val="007E6B83"/>
    <w:rsid w:val="007E6C7B"/>
    <w:rsid w:val="007F0D5C"/>
    <w:rsid w:val="007F158D"/>
    <w:rsid w:val="007F1B46"/>
    <w:rsid w:val="007F1D27"/>
    <w:rsid w:val="007F2985"/>
    <w:rsid w:val="007F41FA"/>
    <w:rsid w:val="007F442C"/>
    <w:rsid w:val="007F576C"/>
    <w:rsid w:val="007F73F6"/>
    <w:rsid w:val="008009FA"/>
    <w:rsid w:val="00800DB7"/>
    <w:rsid w:val="00801576"/>
    <w:rsid w:val="0080281D"/>
    <w:rsid w:val="00803B51"/>
    <w:rsid w:val="00804A82"/>
    <w:rsid w:val="0080659F"/>
    <w:rsid w:val="00806727"/>
    <w:rsid w:val="008067AB"/>
    <w:rsid w:val="00806982"/>
    <w:rsid w:val="00807C9B"/>
    <w:rsid w:val="00811910"/>
    <w:rsid w:val="00813310"/>
    <w:rsid w:val="00813B3B"/>
    <w:rsid w:val="008147A3"/>
    <w:rsid w:val="008158C3"/>
    <w:rsid w:val="008161A2"/>
    <w:rsid w:val="00817B98"/>
    <w:rsid w:val="00817F22"/>
    <w:rsid w:val="00820522"/>
    <w:rsid w:val="00822CB7"/>
    <w:rsid w:val="00823155"/>
    <w:rsid w:val="00823F88"/>
    <w:rsid w:val="0082402E"/>
    <w:rsid w:val="0082469D"/>
    <w:rsid w:val="00824873"/>
    <w:rsid w:val="008248AA"/>
    <w:rsid w:val="00824EDE"/>
    <w:rsid w:val="008266E8"/>
    <w:rsid w:val="00831C6B"/>
    <w:rsid w:val="00832F73"/>
    <w:rsid w:val="0083575B"/>
    <w:rsid w:val="00835D47"/>
    <w:rsid w:val="008365BC"/>
    <w:rsid w:val="008408DC"/>
    <w:rsid w:val="008418F3"/>
    <w:rsid w:val="0084202F"/>
    <w:rsid w:val="00842D2A"/>
    <w:rsid w:val="00843461"/>
    <w:rsid w:val="0084450E"/>
    <w:rsid w:val="0084674B"/>
    <w:rsid w:val="008473CA"/>
    <w:rsid w:val="00853AF6"/>
    <w:rsid w:val="00861696"/>
    <w:rsid w:val="00861F80"/>
    <w:rsid w:val="00862822"/>
    <w:rsid w:val="00863C47"/>
    <w:rsid w:val="00864E53"/>
    <w:rsid w:val="00865505"/>
    <w:rsid w:val="00865772"/>
    <w:rsid w:val="008665DD"/>
    <w:rsid w:val="008715E7"/>
    <w:rsid w:val="00871E61"/>
    <w:rsid w:val="008751F6"/>
    <w:rsid w:val="0087616F"/>
    <w:rsid w:val="0087651F"/>
    <w:rsid w:val="00877163"/>
    <w:rsid w:val="00880217"/>
    <w:rsid w:val="00883110"/>
    <w:rsid w:val="0088370E"/>
    <w:rsid w:val="00884763"/>
    <w:rsid w:val="008848B2"/>
    <w:rsid w:val="00884A01"/>
    <w:rsid w:val="00885A19"/>
    <w:rsid w:val="00886BF4"/>
    <w:rsid w:val="00887878"/>
    <w:rsid w:val="0089013E"/>
    <w:rsid w:val="008918B3"/>
    <w:rsid w:val="00892D45"/>
    <w:rsid w:val="00895C87"/>
    <w:rsid w:val="0089615C"/>
    <w:rsid w:val="0089615F"/>
    <w:rsid w:val="00897888"/>
    <w:rsid w:val="008A0990"/>
    <w:rsid w:val="008A22AD"/>
    <w:rsid w:val="008A2AEF"/>
    <w:rsid w:val="008A38C7"/>
    <w:rsid w:val="008A5626"/>
    <w:rsid w:val="008A5959"/>
    <w:rsid w:val="008A5A7F"/>
    <w:rsid w:val="008A639F"/>
    <w:rsid w:val="008A7181"/>
    <w:rsid w:val="008B05C7"/>
    <w:rsid w:val="008B06DF"/>
    <w:rsid w:val="008B0A21"/>
    <w:rsid w:val="008B0EF1"/>
    <w:rsid w:val="008B70D0"/>
    <w:rsid w:val="008B734F"/>
    <w:rsid w:val="008C0151"/>
    <w:rsid w:val="008C12BC"/>
    <w:rsid w:val="008C3387"/>
    <w:rsid w:val="008C339B"/>
    <w:rsid w:val="008C5384"/>
    <w:rsid w:val="008C628B"/>
    <w:rsid w:val="008C7B3B"/>
    <w:rsid w:val="008D1809"/>
    <w:rsid w:val="008D2915"/>
    <w:rsid w:val="008D33D0"/>
    <w:rsid w:val="008D63F6"/>
    <w:rsid w:val="008D68B7"/>
    <w:rsid w:val="008D79D6"/>
    <w:rsid w:val="008E0017"/>
    <w:rsid w:val="008E0DDD"/>
    <w:rsid w:val="008E20DB"/>
    <w:rsid w:val="008E3CDE"/>
    <w:rsid w:val="008E76E4"/>
    <w:rsid w:val="008F1638"/>
    <w:rsid w:val="008F2A09"/>
    <w:rsid w:val="008F2A75"/>
    <w:rsid w:val="008F552A"/>
    <w:rsid w:val="008F5D76"/>
    <w:rsid w:val="008F5E01"/>
    <w:rsid w:val="009002C2"/>
    <w:rsid w:val="0090076E"/>
    <w:rsid w:val="0090195B"/>
    <w:rsid w:val="00901DE6"/>
    <w:rsid w:val="00901E90"/>
    <w:rsid w:val="00911DE3"/>
    <w:rsid w:val="00912036"/>
    <w:rsid w:val="00912192"/>
    <w:rsid w:val="0091302E"/>
    <w:rsid w:val="009135FC"/>
    <w:rsid w:val="009136FF"/>
    <w:rsid w:val="009138C5"/>
    <w:rsid w:val="009142A3"/>
    <w:rsid w:val="009142CC"/>
    <w:rsid w:val="009144BE"/>
    <w:rsid w:val="009161D9"/>
    <w:rsid w:val="00921075"/>
    <w:rsid w:val="009220C1"/>
    <w:rsid w:val="009221CD"/>
    <w:rsid w:val="009236E3"/>
    <w:rsid w:val="0092401B"/>
    <w:rsid w:val="0092429B"/>
    <w:rsid w:val="00925260"/>
    <w:rsid w:val="00931631"/>
    <w:rsid w:val="00932396"/>
    <w:rsid w:val="009325BA"/>
    <w:rsid w:val="00932700"/>
    <w:rsid w:val="00933706"/>
    <w:rsid w:val="009351FB"/>
    <w:rsid w:val="00936D08"/>
    <w:rsid w:val="00937378"/>
    <w:rsid w:val="00937436"/>
    <w:rsid w:val="00937E7E"/>
    <w:rsid w:val="00941D9B"/>
    <w:rsid w:val="00943880"/>
    <w:rsid w:val="009443C1"/>
    <w:rsid w:val="00944433"/>
    <w:rsid w:val="009506F1"/>
    <w:rsid w:val="009514E8"/>
    <w:rsid w:val="00951F72"/>
    <w:rsid w:val="00952218"/>
    <w:rsid w:val="0095235E"/>
    <w:rsid w:val="00952FC3"/>
    <w:rsid w:val="00953F51"/>
    <w:rsid w:val="00957A5D"/>
    <w:rsid w:val="00957D80"/>
    <w:rsid w:val="0096193B"/>
    <w:rsid w:val="00963D2A"/>
    <w:rsid w:val="0096416C"/>
    <w:rsid w:val="0096470A"/>
    <w:rsid w:val="00964B87"/>
    <w:rsid w:val="00964F50"/>
    <w:rsid w:val="00965240"/>
    <w:rsid w:val="009653E3"/>
    <w:rsid w:val="0096584B"/>
    <w:rsid w:val="009665DA"/>
    <w:rsid w:val="00967061"/>
    <w:rsid w:val="00967A54"/>
    <w:rsid w:val="00967D17"/>
    <w:rsid w:val="00970E90"/>
    <w:rsid w:val="00972E62"/>
    <w:rsid w:val="0097416F"/>
    <w:rsid w:val="00975000"/>
    <w:rsid w:val="0097518B"/>
    <w:rsid w:val="00975373"/>
    <w:rsid w:val="0097712F"/>
    <w:rsid w:val="00977C00"/>
    <w:rsid w:val="0098233E"/>
    <w:rsid w:val="009823A3"/>
    <w:rsid w:val="00982EF2"/>
    <w:rsid w:val="00985565"/>
    <w:rsid w:val="009866E6"/>
    <w:rsid w:val="009873E3"/>
    <w:rsid w:val="00987B04"/>
    <w:rsid w:val="00993A12"/>
    <w:rsid w:val="00993C48"/>
    <w:rsid w:val="00994781"/>
    <w:rsid w:val="00996A5E"/>
    <w:rsid w:val="00996D99"/>
    <w:rsid w:val="009971FC"/>
    <w:rsid w:val="009A0325"/>
    <w:rsid w:val="009A0E0C"/>
    <w:rsid w:val="009A358D"/>
    <w:rsid w:val="009B1C07"/>
    <w:rsid w:val="009B20F1"/>
    <w:rsid w:val="009B31FD"/>
    <w:rsid w:val="009B33F7"/>
    <w:rsid w:val="009B4290"/>
    <w:rsid w:val="009B4324"/>
    <w:rsid w:val="009B4DD3"/>
    <w:rsid w:val="009B7AF7"/>
    <w:rsid w:val="009C1DCF"/>
    <w:rsid w:val="009C2AF0"/>
    <w:rsid w:val="009C3F8F"/>
    <w:rsid w:val="009C4002"/>
    <w:rsid w:val="009C5D58"/>
    <w:rsid w:val="009C6C47"/>
    <w:rsid w:val="009D17EB"/>
    <w:rsid w:val="009D24D2"/>
    <w:rsid w:val="009D2909"/>
    <w:rsid w:val="009D2AD5"/>
    <w:rsid w:val="009E0973"/>
    <w:rsid w:val="009E1A9B"/>
    <w:rsid w:val="009E28C8"/>
    <w:rsid w:val="009E29CD"/>
    <w:rsid w:val="009E31EC"/>
    <w:rsid w:val="009E55C9"/>
    <w:rsid w:val="009E6C8E"/>
    <w:rsid w:val="009F0A58"/>
    <w:rsid w:val="009F168A"/>
    <w:rsid w:val="009F2C3C"/>
    <w:rsid w:val="009F33D9"/>
    <w:rsid w:val="009F6349"/>
    <w:rsid w:val="009F64BC"/>
    <w:rsid w:val="009F73A9"/>
    <w:rsid w:val="00A0284F"/>
    <w:rsid w:val="00A02E33"/>
    <w:rsid w:val="00A03065"/>
    <w:rsid w:val="00A0393F"/>
    <w:rsid w:val="00A03DFD"/>
    <w:rsid w:val="00A06731"/>
    <w:rsid w:val="00A07AB5"/>
    <w:rsid w:val="00A07D9B"/>
    <w:rsid w:val="00A07F25"/>
    <w:rsid w:val="00A10B93"/>
    <w:rsid w:val="00A11317"/>
    <w:rsid w:val="00A114F6"/>
    <w:rsid w:val="00A11CC2"/>
    <w:rsid w:val="00A13377"/>
    <w:rsid w:val="00A14FBB"/>
    <w:rsid w:val="00A16E2B"/>
    <w:rsid w:val="00A17598"/>
    <w:rsid w:val="00A200AF"/>
    <w:rsid w:val="00A212AD"/>
    <w:rsid w:val="00A225D6"/>
    <w:rsid w:val="00A24B77"/>
    <w:rsid w:val="00A25D29"/>
    <w:rsid w:val="00A26478"/>
    <w:rsid w:val="00A26D9F"/>
    <w:rsid w:val="00A27B7C"/>
    <w:rsid w:val="00A27C1E"/>
    <w:rsid w:val="00A27D1A"/>
    <w:rsid w:val="00A31ECC"/>
    <w:rsid w:val="00A33B5F"/>
    <w:rsid w:val="00A342D6"/>
    <w:rsid w:val="00A34536"/>
    <w:rsid w:val="00A35882"/>
    <w:rsid w:val="00A403C0"/>
    <w:rsid w:val="00A40DE3"/>
    <w:rsid w:val="00A420F0"/>
    <w:rsid w:val="00A42673"/>
    <w:rsid w:val="00A42B49"/>
    <w:rsid w:val="00A43072"/>
    <w:rsid w:val="00A43C05"/>
    <w:rsid w:val="00A45459"/>
    <w:rsid w:val="00A45C04"/>
    <w:rsid w:val="00A467CA"/>
    <w:rsid w:val="00A470E3"/>
    <w:rsid w:val="00A473D4"/>
    <w:rsid w:val="00A548E7"/>
    <w:rsid w:val="00A567EB"/>
    <w:rsid w:val="00A57283"/>
    <w:rsid w:val="00A5785C"/>
    <w:rsid w:val="00A57B09"/>
    <w:rsid w:val="00A60A50"/>
    <w:rsid w:val="00A61E65"/>
    <w:rsid w:val="00A63F94"/>
    <w:rsid w:val="00A6432B"/>
    <w:rsid w:val="00A64971"/>
    <w:rsid w:val="00A6512A"/>
    <w:rsid w:val="00A6651C"/>
    <w:rsid w:val="00A668AC"/>
    <w:rsid w:val="00A67BF9"/>
    <w:rsid w:val="00A710D2"/>
    <w:rsid w:val="00A72D43"/>
    <w:rsid w:val="00A73377"/>
    <w:rsid w:val="00A7452E"/>
    <w:rsid w:val="00A7635A"/>
    <w:rsid w:val="00A777B7"/>
    <w:rsid w:val="00A77C0F"/>
    <w:rsid w:val="00A814FB"/>
    <w:rsid w:val="00A81B9B"/>
    <w:rsid w:val="00A83DFA"/>
    <w:rsid w:val="00A840AE"/>
    <w:rsid w:val="00A87704"/>
    <w:rsid w:val="00A87D0E"/>
    <w:rsid w:val="00A90047"/>
    <w:rsid w:val="00A9179C"/>
    <w:rsid w:val="00A91E51"/>
    <w:rsid w:val="00A9347C"/>
    <w:rsid w:val="00A93987"/>
    <w:rsid w:val="00A975D8"/>
    <w:rsid w:val="00AA0D13"/>
    <w:rsid w:val="00AA2462"/>
    <w:rsid w:val="00AA37FC"/>
    <w:rsid w:val="00AA3D75"/>
    <w:rsid w:val="00AA5D43"/>
    <w:rsid w:val="00AA5E71"/>
    <w:rsid w:val="00AA6084"/>
    <w:rsid w:val="00AA7361"/>
    <w:rsid w:val="00AB1238"/>
    <w:rsid w:val="00AB28A3"/>
    <w:rsid w:val="00AB2BA8"/>
    <w:rsid w:val="00AB2EF0"/>
    <w:rsid w:val="00AB5B94"/>
    <w:rsid w:val="00AC0021"/>
    <w:rsid w:val="00AC0523"/>
    <w:rsid w:val="00AC07DC"/>
    <w:rsid w:val="00AC0AF4"/>
    <w:rsid w:val="00AC217C"/>
    <w:rsid w:val="00AC3D9A"/>
    <w:rsid w:val="00AC48FD"/>
    <w:rsid w:val="00AC6718"/>
    <w:rsid w:val="00AC6F98"/>
    <w:rsid w:val="00AC7138"/>
    <w:rsid w:val="00AD0E93"/>
    <w:rsid w:val="00AD10D7"/>
    <w:rsid w:val="00AD297D"/>
    <w:rsid w:val="00AD560F"/>
    <w:rsid w:val="00AD5A0A"/>
    <w:rsid w:val="00AD62B1"/>
    <w:rsid w:val="00AD7296"/>
    <w:rsid w:val="00AD7758"/>
    <w:rsid w:val="00AE01FE"/>
    <w:rsid w:val="00AE0B75"/>
    <w:rsid w:val="00AE3E24"/>
    <w:rsid w:val="00AE4139"/>
    <w:rsid w:val="00AE5AEE"/>
    <w:rsid w:val="00AE612C"/>
    <w:rsid w:val="00AE6236"/>
    <w:rsid w:val="00AF0B96"/>
    <w:rsid w:val="00AF1C70"/>
    <w:rsid w:val="00AF24A6"/>
    <w:rsid w:val="00AF4370"/>
    <w:rsid w:val="00AF577F"/>
    <w:rsid w:val="00B002DD"/>
    <w:rsid w:val="00B00655"/>
    <w:rsid w:val="00B033E4"/>
    <w:rsid w:val="00B034D3"/>
    <w:rsid w:val="00B03743"/>
    <w:rsid w:val="00B03A1E"/>
    <w:rsid w:val="00B0517C"/>
    <w:rsid w:val="00B06EA4"/>
    <w:rsid w:val="00B0781B"/>
    <w:rsid w:val="00B1109C"/>
    <w:rsid w:val="00B143C8"/>
    <w:rsid w:val="00B17081"/>
    <w:rsid w:val="00B201AA"/>
    <w:rsid w:val="00B20D61"/>
    <w:rsid w:val="00B20EDE"/>
    <w:rsid w:val="00B226A1"/>
    <w:rsid w:val="00B227FC"/>
    <w:rsid w:val="00B23B06"/>
    <w:rsid w:val="00B258AB"/>
    <w:rsid w:val="00B33B7C"/>
    <w:rsid w:val="00B33ECA"/>
    <w:rsid w:val="00B3556A"/>
    <w:rsid w:val="00B3609E"/>
    <w:rsid w:val="00B40A82"/>
    <w:rsid w:val="00B40C55"/>
    <w:rsid w:val="00B41324"/>
    <w:rsid w:val="00B41513"/>
    <w:rsid w:val="00B41F9B"/>
    <w:rsid w:val="00B42155"/>
    <w:rsid w:val="00B422E2"/>
    <w:rsid w:val="00B425A9"/>
    <w:rsid w:val="00B42886"/>
    <w:rsid w:val="00B4677E"/>
    <w:rsid w:val="00B4766E"/>
    <w:rsid w:val="00B47A6B"/>
    <w:rsid w:val="00B47B47"/>
    <w:rsid w:val="00B505B2"/>
    <w:rsid w:val="00B50711"/>
    <w:rsid w:val="00B511B1"/>
    <w:rsid w:val="00B512D2"/>
    <w:rsid w:val="00B51995"/>
    <w:rsid w:val="00B51C21"/>
    <w:rsid w:val="00B53813"/>
    <w:rsid w:val="00B5497A"/>
    <w:rsid w:val="00B54E08"/>
    <w:rsid w:val="00B5524C"/>
    <w:rsid w:val="00B56C99"/>
    <w:rsid w:val="00B57F9C"/>
    <w:rsid w:val="00B607D7"/>
    <w:rsid w:val="00B62B62"/>
    <w:rsid w:val="00B62BE1"/>
    <w:rsid w:val="00B634C1"/>
    <w:rsid w:val="00B64175"/>
    <w:rsid w:val="00B658E1"/>
    <w:rsid w:val="00B66462"/>
    <w:rsid w:val="00B6715D"/>
    <w:rsid w:val="00B6732D"/>
    <w:rsid w:val="00B70099"/>
    <w:rsid w:val="00B709B7"/>
    <w:rsid w:val="00B72342"/>
    <w:rsid w:val="00B731EC"/>
    <w:rsid w:val="00B73D41"/>
    <w:rsid w:val="00B73EB3"/>
    <w:rsid w:val="00B74994"/>
    <w:rsid w:val="00B749B3"/>
    <w:rsid w:val="00B76444"/>
    <w:rsid w:val="00B7732C"/>
    <w:rsid w:val="00B8409B"/>
    <w:rsid w:val="00B85620"/>
    <w:rsid w:val="00B86079"/>
    <w:rsid w:val="00B86D60"/>
    <w:rsid w:val="00B87209"/>
    <w:rsid w:val="00B875F6"/>
    <w:rsid w:val="00B90BCE"/>
    <w:rsid w:val="00B90D94"/>
    <w:rsid w:val="00B911F3"/>
    <w:rsid w:val="00B9188C"/>
    <w:rsid w:val="00B92121"/>
    <w:rsid w:val="00B922D2"/>
    <w:rsid w:val="00B9350E"/>
    <w:rsid w:val="00B93F82"/>
    <w:rsid w:val="00B95057"/>
    <w:rsid w:val="00B9610F"/>
    <w:rsid w:val="00B963CF"/>
    <w:rsid w:val="00B96437"/>
    <w:rsid w:val="00B97613"/>
    <w:rsid w:val="00BA28D6"/>
    <w:rsid w:val="00BA28FE"/>
    <w:rsid w:val="00BA50E5"/>
    <w:rsid w:val="00BA691B"/>
    <w:rsid w:val="00BA6BAB"/>
    <w:rsid w:val="00BA6D6F"/>
    <w:rsid w:val="00BA7269"/>
    <w:rsid w:val="00BA7AF5"/>
    <w:rsid w:val="00BB1553"/>
    <w:rsid w:val="00BB16C5"/>
    <w:rsid w:val="00BB1BEA"/>
    <w:rsid w:val="00BB3511"/>
    <w:rsid w:val="00BB3951"/>
    <w:rsid w:val="00BB397D"/>
    <w:rsid w:val="00BB3D9E"/>
    <w:rsid w:val="00BB4692"/>
    <w:rsid w:val="00BB52EC"/>
    <w:rsid w:val="00BB7C00"/>
    <w:rsid w:val="00BC089B"/>
    <w:rsid w:val="00BC271B"/>
    <w:rsid w:val="00BC2AAE"/>
    <w:rsid w:val="00BC35BC"/>
    <w:rsid w:val="00BC3B58"/>
    <w:rsid w:val="00BC3EC1"/>
    <w:rsid w:val="00BC569E"/>
    <w:rsid w:val="00BC7A27"/>
    <w:rsid w:val="00BC7BFD"/>
    <w:rsid w:val="00BD296C"/>
    <w:rsid w:val="00BD3855"/>
    <w:rsid w:val="00BD42A4"/>
    <w:rsid w:val="00BD628B"/>
    <w:rsid w:val="00BD63B2"/>
    <w:rsid w:val="00BD69D2"/>
    <w:rsid w:val="00BE060C"/>
    <w:rsid w:val="00BE0B31"/>
    <w:rsid w:val="00BE0C88"/>
    <w:rsid w:val="00BE2F71"/>
    <w:rsid w:val="00BE423A"/>
    <w:rsid w:val="00BE4896"/>
    <w:rsid w:val="00BE5493"/>
    <w:rsid w:val="00BE65BA"/>
    <w:rsid w:val="00BF1062"/>
    <w:rsid w:val="00BF12D0"/>
    <w:rsid w:val="00BF1650"/>
    <w:rsid w:val="00BF25DD"/>
    <w:rsid w:val="00BF28F4"/>
    <w:rsid w:val="00BF3369"/>
    <w:rsid w:val="00BF3F1A"/>
    <w:rsid w:val="00BF4565"/>
    <w:rsid w:val="00BF55BC"/>
    <w:rsid w:val="00BF5F7C"/>
    <w:rsid w:val="00C01367"/>
    <w:rsid w:val="00C02630"/>
    <w:rsid w:val="00C03129"/>
    <w:rsid w:val="00C034E2"/>
    <w:rsid w:val="00C03B37"/>
    <w:rsid w:val="00C049AB"/>
    <w:rsid w:val="00C05FBC"/>
    <w:rsid w:val="00C105E1"/>
    <w:rsid w:val="00C13C92"/>
    <w:rsid w:val="00C14343"/>
    <w:rsid w:val="00C151D8"/>
    <w:rsid w:val="00C16708"/>
    <w:rsid w:val="00C16A73"/>
    <w:rsid w:val="00C1781E"/>
    <w:rsid w:val="00C204AE"/>
    <w:rsid w:val="00C22206"/>
    <w:rsid w:val="00C2319B"/>
    <w:rsid w:val="00C23C7B"/>
    <w:rsid w:val="00C23D7D"/>
    <w:rsid w:val="00C24549"/>
    <w:rsid w:val="00C25C56"/>
    <w:rsid w:val="00C26821"/>
    <w:rsid w:val="00C2756E"/>
    <w:rsid w:val="00C2789C"/>
    <w:rsid w:val="00C323F8"/>
    <w:rsid w:val="00C332CB"/>
    <w:rsid w:val="00C339B7"/>
    <w:rsid w:val="00C33B11"/>
    <w:rsid w:val="00C37091"/>
    <w:rsid w:val="00C41E96"/>
    <w:rsid w:val="00C4246D"/>
    <w:rsid w:val="00C42BC3"/>
    <w:rsid w:val="00C4341B"/>
    <w:rsid w:val="00C43529"/>
    <w:rsid w:val="00C437D2"/>
    <w:rsid w:val="00C46E36"/>
    <w:rsid w:val="00C47597"/>
    <w:rsid w:val="00C5169C"/>
    <w:rsid w:val="00C5195B"/>
    <w:rsid w:val="00C52C55"/>
    <w:rsid w:val="00C564B6"/>
    <w:rsid w:val="00C61C61"/>
    <w:rsid w:val="00C62029"/>
    <w:rsid w:val="00C62112"/>
    <w:rsid w:val="00C6368E"/>
    <w:rsid w:val="00C66E9A"/>
    <w:rsid w:val="00C6740D"/>
    <w:rsid w:val="00C67FCE"/>
    <w:rsid w:val="00C70BFC"/>
    <w:rsid w:val="00C71465"/>
    <w:rsid w:val="00C71B0A"/>
    <w:rsid w:val="00C71C91"/>
    <w:rsid w:val="00C74666"/>
    <w:rsid w:val="00C75247"/>
    <w:rsid w:val="00C752E2"/>
    <w:rsid w:val="00C766D3"/>
    <w:rsid w:val="00C76FE6"/>
    <w:rsid w:val="00C84808"/>
    <w:rsid w:val="00C8535A"/>
    <w:rsid w:val="00C86ABD"/>
    <w:rsid w:val="00C908E6"/>
    <w:rsid w:val="00C90AEE"/>
    <w:rsid w:val="00C91E41"/>
    <w:rsid w:val="00C930BD"/>
    <w:rsid w:val="00C95896"/>
    <w:rsid w:val="00C95C59"/>
    <w:rsid w:val="00C95DD4"/>
    <w:rsid w:val="00C973E4"/>
    <w:rsid w:val="00C97717"/>
    <w:rsid w:val="00CA0212"/>
    <w:rsid w:val="00CA1960"/>
    <w:rsid w:val="00CA24D3"/>
    <w:rsid w:val="00CA28E1"/>
    <w:rsid w:val="00CA4B53"/>
    <w:rsid w:val="00CA5498"/>
    <w:rsid w:val="00CA5CB7"/>
    <w:rsid w:val="00CA7DD3"/>
    <w:rsid w:val="00CB07DA"/>
    <w:rsid w:val="00CB0851"/>
    <w:rsid w:val="00CB0C14"/>
    <w:rsid w:val="00CB19F1"/>
    <w:rsid w:val="00CB5082"/>
    <w:rsid w:val="00CB5859"/>
    <w:rsid w:val="00CB62F0"/>
    <w:rsid w:val="00CC02F1"/>
    <w:rsid w:val="00CC054F"/>
    <w:rsid w:val="00CC05CF"/>
    <w:rsid w:val="00CC097F"/>
    <w:rsid w:val="00CC15C9"/>
    <w:rsid w:val="00CC3E7D"/>
    <w:rsid w:val="00CC3FD6"/>
    <w:rsid w:val="00CD1004"/>
    <w:rsid w:val="00CD1563"/>
    <w:rsid w:val="00CD1631"/>
    <w:rsid w:val="00CD18BF"/>
    <w:rsid w:val="00CD2C00"/>
    <w:rsid w:val="00CD3768"/>
    <w:rsid w:val="00CD53EF"/>
    <w:rsid w:val="00CD64FE"/>
    <w:rsid w:val="00CD7073"/>
    <w:rsid w:val="00CE0CE5"/>
    <w:rsid w:val="00CE2654"/>
    <w:rsid w:val="00CE2C18"/>
    <w:rsid w:val="00CE32F6"/>
    <w:rsid w:val="00CE3809"/>
    <w:rsid w:val="00CE4EE9"/>
    <w:rsid w:val="00CE6F6B"/>
    <w:rsid w:val="00CF417E"/>
    <w:rsid w:val="00CF41C2"/>
    <w:rsid w:val="00CF4BA0"/>
    <w:rsid w:val="00CF4D5A"/>
    <w:rsid w:val="00CF538F"/>
    <w:rsid w:val="00CF7167"/>
    <w:rsid w:val="00CF7219"/>
    <w:rsid w:val="00CF732F"/>
    <w:rsid w:val="00CF7D6F"/>
    <w:rsid w:val="00D01D13"/>
    <w:rsid w:val="00D07444"/>
    <w:rsid w:val="00D116B0"/>
    <w:rsid w:val="00D13BC1"/>
    <w:rsid w:val="00D15FE2"/>
    <w:rsid w:val="00D160C3"/>
    <w:rsid w:val="00D16C6C"/>
    <w:rsid w:val="00D229A1"/>
    <w:rsid w:val="00D22B30"/>
    <w:rsid w:val="00D237A3"/>
    <w:rsid w:val="00D251A0"/>
    <w:rsid w:val="00D25D2E"/>
    <w:rsid w:val="00D27AF8"/>
    <w:rsid w:val="00D30347"/>
    <w:rsid w:val="00D30396"/>
    <w:rsid w:val="00D313B3"/>
    <w:rsid w:val="00D31BDD"/>
    <w:rsid w:val="00D3345E"/>
    <w:rsid w:val="00D33E8A"/>
    <w:rsid w:val="00D34DB0"/>
    <w:rsid w:val="00D410B0"/>
    <w:rsid w:val="00D415E7"/>
    <w:rsid w:val="00D42953"/>
    <w:rsid w:val="00D449EF"/>
    <w:rsid w:val="00D44DFD"/>
    <w:rsid w:val="00D46E39"/>
    <w:rsid w:val="00D46F3D"/>
    <w:rsid w:val="00D47656"/>
    <w:rsid w:val="00D477B7"/>
    <w:rsid w:val="00D502B2"/>
    <w:rsid w:val="00D51C29"/>
    <w:rsid w:val="00D52417"/>
    <w:rsid w:val="00D53996"/>
    <w:rsid w:val="00D6061F"/>
    <w:rsid w:val="00D6079A"/>
    <w:rsid w:val="00D61591"/>
    <w:rsid w:val="00D61E47"/>
    <w:rsid w:val="00D62097"/>
    <w:rsid w:val="00D62E2D"/>
    <w:rsid w:val="00D62ED8"/>
    <w:rsid w:val="00D64753"/>
    <w:rsid w:val="00D64F59"/>
    <w:rsid w:val="00D67E07"/>
    <w:rsid w:val="00D70953"/>
    <w:rsid w:val="00D73F10"/>
    <w:rsid w:val="00D74350"/>
    <w:rsid w:val="00D778DE"/>
    <w:rsid w:val="00D80A55"/>
    <w:rsid w:val="00D81549"/>
    <w:rsid w:val="00D8176E"/>
    <w:rsid w:val="00D826EC"/>
    <w:rsid w:val="00D836D2"/>
    <w:rsid w:val="00D83FD2"/>
    <w:rsid w:val="00D85182"/>
    <w:rsid w:val="00D90CD3"/>
    <w:rsid w:val="00D915EF"/>
    <w:rsid w:val="00D91CA8"/>
    <w:rsid w:val="00D922A3"/>
    <w:rsid w:val="00D93C67"/>
    <w:rsid w:val="00D9546B"/>
    <w:rsid w:val="00D96BC8"/>
    <w:rsid w:val="00D973C7"/>
    <w:rsid w:val="00D9741A"/>
    <w:rsid w:val="00DA00A1"/>
    <w:rsid w:val="00DA154D"/>
    <w:rsid w:val="00DA2382"/>
    <w:rsid w:val="00DA3419"/>
    <w:rsid w:val="00DA3797"/>
    <w:rsid w:val="00DA4D0C"/>
    <w:rsid w:val="00DA5559"/>
    <w:rsid w:val="00DA57CF"/>
    <w:rsid w:val="00DA5999"/>
    <w:rsid w:val="00DA5D8D"/>
    <w:rsid w:val="00DA6099"/>
    <w:rsid w:val="00DA65B0"/>
    <w:rsid w:val="00DA759C"/>
    <w:rsid w:val="00DB010D"/>
    <w:rsid w:val="00DB1F16"/>
    <w:rsid w:val="00DB2264"/>
    <w:rsid w:val="00DB2FE3"/>
    <w:rsid w:val="00DB4344"/>
    <w:rsid w:val="00DB4DC1"/>
    <w:rsid w:val="00DB4DF5"/>
    <w:rsid w:val="00DB526B"/>
    <w:rsid w:val="00DB7FD6"/>
    <w:rsid w:val="00DC178B"/>
    <w:rsid w:val="00DC195A"/>
    <w:rsid w:val="00DC1DB1"/>
    <w:rsid w:val="00DC2359"/>
    <w:rsid w:val="00DC5E6A"/>
    <w:rsid w:val="00DC60FC"/>
    <w:rsid w:val="00DD08B0"/>
    <w:rsid w:val="00DD2817"/>
    <w:rsid w:val="00DD2901"/>
    <w:rsid w:val="00DD2AF6"/>
    <w:rsid w:val="00DD5B8E"/>
    <w:rsid w:val="00DD7043"/>
    <w:rsid w:val="00DE14EA"/>
    <w:rsid w:val="00DE2557"/>
    <w:rsid w:val="00DE386E"/>
    <w:rsid w:val="00DE39CB"/>
    <w:rsid w:val="00DE3CAC"/>
    <w:rsid w:val="00DE4E2A"/>
    <w:rsid w:val="00DE79D7"/>
    <w:rsid w:val="00DF0C75"/>
    <w:rsid w:val="00DF252F"/>
    <w:rsid w:val="00DF2EA0"/>
    <w:rsid w:val="00DF41C6"/>
    <w:rsid w:val="00DF4DFF"/>
    <w:rsid w:val="00DF59C2"/>
    <w:rsid w:val="00E01170"/>
    <w:rsid w:val="00E01AAC"/>
    <w:rsid w:val="00E026D2"/>
    <w:rsid w:val="00E0361F"/>
    <w:rsid w:val="00E041F4"/>
    <w:rsid w:val="00E058FF"/>
    <w:rsid w:val="00E0705B"/>
    <w:rsid w:val="00E1072B"/>
    <w:rsid w:val="00E111AE"/>
    <w:rsid w:val="00E12298"/>
    <w:rsid w:val="00E124AC"/>
    <w:rsid w:val="00E14927"/>
    <w:rsid w:val="00E22376"/>
    <w:rsid w:val="00E2584E"/>
    <w:rsid w:val="00E26C88"/>
    <w:rsid w:val="00E2791F"/>
    <w:rsid w:val="00E314E9"/>
    <w:rsid w:val="00E33E46"/>
    <w:rsid w:val="00E3489A"/>
    <w:rsid w:val="00E34926"/>
    <w:rsid w:val="00E35B37"/>
    <w:rsid w:val="00E37008"/>
    <w:rsid w:val="00E37240"/>
    <w:rsid w:val="00E3740D"/>
    <w:rsid w:val="00E37477"/>
    <w:rsid w:val="00E37C33"/>
    <w:rsid w:val="00E37FB8"/>
    <w:rsid w:val="00E4051A"/>
    <w:rsid w:val="00E40DF3"/>
    <w:rsid w:val="00E41CF9"/>
    <w:rsid w:val="00E4302F"/>
    <w:rsid w:val="00E43CBF"/>
    <w:rsid w:val="00E45AD7"/>
    <w:rsid w:val="00E47AAB"/>
    <w:rsid w:val="00E47EE8"/>
    <w:rsid w:val="00E5292A"/>
    <w:rsid w:val="00E533C4"/>
    <w:rsid w:val="00E5481A"/>
    <w:rsid w:val="00E567C7"/>
    <w:rsid w:val="00E56A43"/>
    <w:rsid w:val="00E56FDE"/>
    <w:rsid w:val="00E5702C"/>
    <w:rsid w:val="00E603E1"/>
    <w:rsid w:val="00E6417F"/>
    <w:rsid w:val="00E64F5F"/>
    <w:rsid w:val="00E654B6"/>
    <w:rsid w:val="00E67BAB"/>
    <w:rsid w:val="00E70336"/>
    <w:rsid w:val="00E704E5"/>
    <w:rsid w:val="00E711B3"/>
    <w:rsid w:val="00E71A6F"/>
    <w:rsid w:val="00E743A4"/>
    <w:rsid w:val="00E74BFE"/>
    <w:rsid w:val="00E756F5"/>
    <w:rsid w:val="00E757C4"/>
    <w:rsid w:val="00E80605"/>
    <w:rsid w:val="00E830C0"/>
    <w:rsid w:val="00E839DB"/>
    <w:rsid w:val="00E85991"/>
    <w:rsid w:val="00E86596"/>
    <w:rsid w:val="00E87886"/>
    <w:rsid w:val="00E87A25"/>
    <w:rsid w:val="00E87F30"/>
    <w:rsid w:val="00E90263"/>
    <w:rsid w:val="00E90835"/>
    <w:rsid w:val="00E9112E"/>
    <w:rsid w:val="00E91165"/>
    <w:rsid w:val="00E91575"/>
    <w:rsid w:val="00E91D28"/>
    <w:rsid w:val="00E9231E"/>
    <w:rsid w:val="00E931AD"/>
    <w:rsid w:val="00E93398"/>
    <w:rsid w:val="00E94496"/>
    <w:rsid w:val="00E9685B"/>
    <w:rsid w:val="00E96E63"/>
    <w:rsid w:val="00E9735E"/>
    <w:rsid w:val="00E97E54"/>
    <w:rsid w:val="00EA0FB2"/>
    <w:rsid w:val="00EA1182"/>
    <w:rsid w:val="00EA3860"/>
    <w:rsid w:val="00EA47A9"/>
    <w:rsid w:val="00EA5A47"/>
    <w:rsid w:val="00EA5D97"/>
    <w:rsid w:val="00EA5E85"/>
    <w:rsid w:val="00EA60CD"/>
    <w:rsid w:val="00EA6930"/>
    <w:rsid w:val="00EA70B5"/>
    <w:rsid w:val="00EB0243"/>
    <w:rsid w:val="00EB02DC"/>
    <w:rsid w:val="00EB0620"/>
    <w:rsid w:val="00EB1E1A"/>
    <w:rsid w:val="00EB4896"/>
    <w:rsid w:val="00EB4E8B"/>
    <w:rsid w:val="00EB77D9"/>
    <w:rsid w:val="00EC0344"/>
    <w:rsid w:val="00EC03DD"/>
    <w:rsid w:val="00EC1589"/>
    <w:rsid w:val="00EC2ECF"/>
    <w:rsid w:val="00EC3072"/>
    <w:rsid w:val="00EC3F42"/>
    <w:rsid w:val="00EC4FE1"/>
    <w:rsid w:val="00EC5B0D"/>
    <w:rsid w:val="00EC7EBC"/>
    <w:rsid w:val="00ED16D0"/>
    <w:rsid w:val="00ED26A0"/>
    <w:rsid w:val="00ED2A12"/>
    <w:rsid w:val="00ED53A4"/>
    <w:rsid w:val="00ED79FF"/>
    <w:rsid w:val="00EE07F7"/>
    <w:rsid w:val="00EE0F86"/>
    <w:rsid w:val="00EE16F9"/>
    <w:rsid w:val="00EE233E"/>
    <w:rsid w:val="00EE2A65"/>
    <w:rsid w:val="00EE319D"/>
    <w:rsid w:val="00EE33E3"/>
    <w:rsid w:val="00EE3AAB"/>
    <w:rsid w:val="00EE4AB0"/>
    <w:rsid w:val="00EE5AC0"/>
    <w:rsid w:val="00EE631E"/>
    <w:rsid w:val="00EE65F0"/>
    <w:rsid w:val="00EE6A6C"/>
    <w:rsid w:val="00EF1A77"/>
    <w:rsid w:val="00EF3CA4"/>
    <w:rsid w:val="00EF5DF8"/>
    <w:rsid w:val="00F0039E"/>
    <w:rsid w:val="00F00BD9"/>
    <w:rsid w:val="00F03165"/>
    <w:rsid w:val="00F03A93"/>
    <w:rsid w:val="00F04B24"/>
    <w:rsid w:val="00F06368"/>
    <w:rsid w:val="00F11428"/>
    <w:rsid w:val="00F12018"/>
    <w:rsid w:val="00F12118"/>
    <w:rsid w:val="00F13532"/>
    <w:rsid w:val="00F14080"/>
    <w:rsid w:val="00F145CE"/>
    <w:rsid w:val="00F146BF"/>
    <w:rsid w:val="00F14FA7"/>
    <w:rsid w:val="00F150C7"/>
    <w:rsid w:val="00F1552F"/>
    <w:rsid w:val="00F17CDE"/>
    <w:rsid w:val="00F2196D"/>
    <w:rsid w:val="00F234D9"/>
    <w:rsid w:val="00F24C02"/>
    <w:rsid w:val="00F25845"/>
    <w:rsid w:val="00F270B6"/>
    <w:rsid w:val="00F270DF"/>
    <w:rsid w:val="00F27885"/>
    <w:rsid w:val="00F27A22"/>
    <w:rsid w:val="00F30019"/>
    <w:rsid w:val="00F317B3"/>
    <w:rsid w:val="00F31A04"/>
    <w:rsid w:val="00F33C5A"/>
    <w:rsid w:val="00F351BB"/>
    <w:rsid w:val="00F36F76"/>
    <w:rsid w:val="00F40980"/>
    <w:rsid w:val="00F40BC7"/>
    <w:rsid w:val="00F42111"/>
    <w:rsid w:val="00F42141"/>
    <w:rsid w:val="00F45134"/>
    <w:rsid w:val="00F454A5"/>
    <w:rsid w:val="00F45E85"/>
    <w:rsid w:val="00F50418"/>
    <w:rsid w:val="00F504B4"/>
    <w:rsid w:val="00F51DE3"/>
    <w:rsid w:val="00F52931"/>
    <w:rsid w:val="00F53F9D"/>
    <w:rsid w:val="00F57C7C"/>
    <w:rsid w:val="00F60521"/>
    <w:rsid w:val="00F63AC7"/>
    <w:rsid w:val="00F64311"/>
    <w:rsid w:val="00F66D18"/>
    <w:rsid w:val="00F6749A"/>
    <w:rsid w:val="00F70A57"/>
    <w:rsid w:val="00F70F67"/>
    <w:rsid w:val="00F725BD"/>
    <w:rsid w:val="00F72764"/>
    <w:rsid w:val="00F7353D"/>
    <w:rsid w:val="00F74927"/>
    <w:rsid w:val="00F77270"/>
    <w:rsid w:val="00F80478"/>
    <w:rsid w:val="00F81515"/>
    <w:rsid w:val="00F82219"/>
    <w:rsid w:val="00F82FE3"/>
    <w:rsid w:val="00F83C56"/>
    <w:rsid w:val="00F85769"/>
    <w:rsid w:val="00F8723F"/>
    <w:rsid w:val="00F909E0"/>
    <w:rsid w:val="00F91E1C"/>
    <w:rsid w:val="00F93973"/>
    <w:rsid w:val="00F93A30"/>
    <w:rsid w:val="00F941F8"/>
    <w:rsid w:val="00F97D3F"/>
    <w:rsid w:val="00FA00CF"/>
    <w:rsid w:val="00FA0F4C"/>
    <w:rsid w:val="00FA1B46"/>
    <w:rsid w:val="00FA4D98"/>
    <w:rsid w:val="00FA70F8"/>
    <w:rsid w:val="00FA7B36"/>
    <w:rsid w:val="00FB10E9"/>
    <w:rsid w:val="00FB1251"/>
    <w:rsid w:val="00FB1858"/>
    <w:rsid w:val="00FB1EC4"/>
    <w:rsid w:val="00FB23C0"/>
    <w:rsid w:val="00FB2495"/>
    <w:rsid w:val="00FB2CA4"/>
    <w:rsid w:val="00FB3E7D"/>
    <w:rsid w:val="00FB51A5"/>
    <w:rsid w:val="00FB7CEA"/>
    <w:rsid w:val="00FC359E"/>
    <w:rsid w:val="00FC36F6"/>
    <w:rsid w:val="00FC682F"/>
    <w:rsid w:val="00FD0D2F"/>
    <w:rsid w:val="00FD242F"/>
    <w:rsid w:val="00FD2720"/>
    <w:rsid w:val="00FD27F2"/>
    <w:rsid w:val="00FD46BA"/>
    <w:rsid w:val="00FD4BB4"/>
    <w:rsid w:val="00FD6A57"/>
    <w:rsid w:val="00FE0E45"/>
    <w:rsid w:val="00FE3C67"/>
    <w:rsid w:val="00FE71BE"/>
    <w:rsid w:val="00FE7FD8"/>
    <w:rsid w:val="00FF06AA"/>
    <w:rsid w:val="00FF1405"/>
    <w:rsid w:val="00FF2B66"/>
    <w:rsid w:val="00FF4D2B"/>
    <w:rsid w:val="00FF5132"/>
    <w:rsid w:val="00FF60CD"/>
    <w:rsid w:val="00FF7194"/>
    <w:rsid w:val="00FF72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index heading" w:uiPriority="0"/>
    <w:lsdException w:name="caption" w:semiHidden="0" w:uiPriority="0" w:unhideWhenUsed="0" w:qFormat="1"/>
    <w:lsdException w:name="table of figures" w:uiPriority="0"/>
    <w:lsdException w:name="footnote reference"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E-mail Signature" w:uiPriority="0"/>
    <w:lsdException w:name="HTML Address" w:uiPriority="0"/>
    <w:lsdException w:name="Outline List 2" w:uiPriority="0"/>
    <w:lsdException w:name="Table Grid" w:semiHidden="0" w:uiPriority="39" w:unhideWhenUsed="0"/>
    <w:lsdException w:name="Placeholder Text" w:semiHidden="0"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d">
    <w:name w:val="Normal"/>
    <w:qFormat/>
    <w:rsid w:val="00280256"/>
    <w:pPr>
      <w:widowControl w:val="0"/>
      <w:adjustRightInd w:val="0"/>
      <w:spacing w:line="360" w:lineRule="atLeast"/>
      <w:jc w:val="both"/>
      <w:textAlignment w:val="baseline"/>
    </w:pPr>
    <w:rPr>
      <w:rFonts w:eastAsia="Calibri"/>
      <w:szCs w:val="24"/>
    </w:rPr>
  </w:style>
  <w:style w:type="paragraph" w:styleId="12">
    <w:name w:val="heading 1"/>
    <w:aliases w:val="H1,Р_Раздел"/>
    <w:next w:val="ad"/>
    <w:link w:val="14"/>
    <w:qFormat/>
    <w:rsid w:val="002D7BAF"/>
    <w:pPr>
      <w:keepNext/>
      <w:pageBreakBefore/>
      <w:widowControl w:val="0"/>
      <w:numPr>
        <w:numId w:val="2"/>
      </w:numPr>
      <w:tabs>
        <w:tab w:val="left" w:pos="425"/>
        <w:tab w:val="left" w:pos="646"/>
        <w:tab w:val="left" w:pos="1213"/>
      </w:tabs>
      <w:adjustRightInd w:val="0"/>
      <w:spacing w:before="240" w:after="240" w:line="360" w:lineRule="atLeast"/>
      <w:jc w:val="both"/>
      <w:textAlignment w:val="baseline"/>
      <w:outlineLvl w:val="0"/>
    </w:pPr>
    <w:rPr>
      <w:rFonts w:eastAsia="Calibri"/>
      <w:b/>
      <w:kern w:val="28"/>
      <w:sz w:val="28"/>
      <w:szCs w:val="28"/>
    </w:rPr>
  </w:style>
  <w:style w:type="paragraph" w:styleId="20">
    <w:name w:val="heading 2"/>
    <w:aliases w:val="h2,Заголовок 2 Знак1,H2 Знак Знак,Заголовок 2 Знак Знак Знак,Заголовок 2 Знак1 Знак,H2 Знак Знак Знак,Заголовок 2 Знак Знак,Р_Подраздел"/>
    <w:next w:val="ad"/>
    <w:link w:val="21"/>
    <w:qFormat/>
    <w:rsid w:val="002D7BAF"/>
    <w:pPr>
      <w:keepNext/>
      <w:widowControl w:val="0"/>
      <w:numPr>
        <w:ilvl w:val="1"/>
        <w:numId w:val="2"/>
      </w:numPr>
      <w:adjustRightInd w:val="0"/>
      <w:spacing w:before="240" w:after="240" w:line="360" w:lineRule="atLeast"/>
      <w:jc w:val="both"/>
      <w:textAlignment w:val="baseline"/>
      <w:outlineLvl w:val="1"/>
    </w:pPr>
    <w:rPr>
      <w:rFonts w:eastAsia="Calibri"/>
      <w:b/>
      <w:kern w:val="28"/>
      <w:sz w:val="28"/>
      <w:szCs w:val="28"/>
    </w:rPr>
  </w:style>
  <w:style w:type="paragraph" w:styleId="30">
    <w:name w:val="heading 3"/>
    <w:aliases w:val="H3,Р_Пункт"/>
    <w:next w:val="ad"/>
    <w:link w:val="31"/>
    <w:qFormat/>
    <w:rsid w:val="002D7BAF"/>
    <w:pPr>
      <w:keepNext/>
      <w:widowControl w:val="0"/>
      <w:numPr>
        <w:ilvl w:val="2"/>
        <w:numId w:val="2"/>
      </w:numPr>
      <w:adjustRightInd w:val="0"/>
      <w:spacing w:before="240" w:after="240" w:line="360" w:lineRule="atLeast"/>
      <w:jc w:val="both"/>
      <w:textAlignment w:val="baseline"/>
      <w:outlineLvl w:val="2"/>
    </w:pPr>
    <w:rPr>
      <w:rFonts w:eastAsia="Calibri"/>
      <w:b/>
      <w:sz w:val="26"/>
      <w:szCs w:val="24"/>
    </w:rPr>
  </w:style>
  <w:style w:type="paragraph" w:styleId="40">
    <w:name w:val="heading 4"/>
    <w:aliases w:val="Заголовок 4 (Приложение)"/>
    <w:next w:val="ad"/>
    <w:link w:val="41"/>
    <w:qFormat/>
    <w:rsid w:val="002D7BAF"/>
    <w:pPr>
      <w:keepNext/>
      <w:widowControl w:val="0"/>
      <w:numPr>
        <w:ilvl w:val="3"/>
        <w:numId w:val="2"/>
      </w:numPr>
      <w:adjustRightInd w:val="0"/>
      <w:spacing w:before="120" w:after="240" w:line="360" w:lineRule="atLeast"/>
      <w:jc w:val="both"/>
      <w:textAlignment w:val="baseline"/>
      <w:outlineLvl w:val="3"/>
    </w:pPr>
    <w:rPr>
      <w:rFonts w:ascii="Arial" w:eastAsia="Calibri" w:hAnsi="Arial"/>
      <w:b/>
      <w:i/>
      <w:snapToGrid w:val="0"/>
      <w:sz w:val="24"/>
      <w:szCs w:val="24"/>
    </w:rPr>
  </w:style>
  <w:style w:type="paragraph" w:styleId="50">
    <w:name w:val="heading 5"/>
    <w:next w:val="ad"/>
    <w:link w:val="51"/>
    <w:qFormat/>
    <w:rsid w:val="002D7BAF"/>
    <w:pPr>
      <w:keepNext/>
      <w:widowControl w:val="0"/>
      <w:numPr>
        <w:ilvl w:val="4"/>
        <w:numId w:val="2"/>
      </w:numPr>
      <w:adjustRightInd w:val="0"/>
      <w:spacing w:before="120" w:after="240" w:line="360" w:lineRule="atLeast"/>
      <w:jc w:val="both"/>
      <w:textAlignment w:val="baseline"/>
      <w:outlineLvl w:val="4"/>
    </w:pPr>
    <w:rPr>
      <w:rFonts w:ascii="Arial" w:hAnsi="Arial"/>
      <w:b/>
      <w:snapToGrid w:val="0"/>
      <w:sz w:val="22"/>
    </w:rPr>
  </w:style>
  <w:style w:type="paragraph" w:styleId="60">
    <w:name w:val="heading 6"/>
    <w:next w:val="ad"/>
    <w:link w:val="61"/>
    <w:qFormat/>
    <w:rsid w:val="002D7BAF"/>
    <w:pPr>
      <w:keepNext/>
      <w:widowControl w:val="0"/>
      <w:numPr>
        <w:ilvl w:val="5"/>
        <w:numId w:val="2"/>
      </w:numPr>
      <w:adjustRightInd w:val="0"/>
      <w:spacing w:before="120" w:after="240" w:line="360" w:lineRule="atLeast"/>
      <w:jc w:val="both"/>
      <w:textAlignment w:val="baseline"/>
      <w:outlineLvl w:val="5"/>
    </w:pPr>
    <w:rPr>
      <w:rFonts w:ascii="Arial" w:hAnsi="Arial"/>
      <w:b/>
      <w:i/>
      <w:snapToGrid w:val="0"/>
      <w:sz w:val="22"/>
    </w:rPr>
  </w:style>
  <w:style w:type="paragraph" w:styleId="7">
    <w:name w:val="heading 7"/>
    <w:next w:val="ad"/>
    <w:link w:val="70"/>
    <w:qFormat/>
    <w:rsid w:val="002D7BAF"/>
    <w:pPr>
      <w:keepNext/>
      <w:widowControl w:val="0"/>
      <w:numPr>
        <w:ilvl w:val="6"/>
        <w:numId w:val="2"/>
      </w:numPr>
      <w:adjustRightInd w:val="0"/>
      <w:spacing w:before="120" w:after="240" w:line="360" w:lineRule="atLeast"/>
      <w:jc w:val="both"/>
      <w:textAlignment w:val="baseline"/>
      <w:outlineLvl w:val="6"/>
    </w:pPr>
    <w:rPr>
      <w:rFonts w:ascii="Arial" w:hAnsi="Arial"/>
      <w:b/>
      <w:snapToGrid w:val="0"/>
    </w:rPr>
  </w:style>
  <w:style w:type="paragraph" w:styleId="8">
    <w:name w:val="heading 8"/>
    <w:next w:val="ad"/>
    <w:link w:val="80"/>
    <w:qFormat/>
    <w:rsid w:val="002D7BAF"/>
    <w:pPr>
      <w:keepNext/>
      <w:widowControl w:val="0"/>
      <w:numPr>
        <w:ilvl w:val="7"/>
        <w:numId w:val="2"/>
      </w:numPr>
      <w:adjustRightInd w:val="0"/>
      <w:spacing w:before="120" w:after="240" w:line="360" w:lineRule="atLeast"/>
      <w:jc w:val="both"/>
      <w:textAlignment w:val="baseline"/>
      <w:outlineLvl w:val="7"/>
    </w:pPr>
    <w:rPr>
      <w:rFonts w:ascii="Arial" w:hAnsi="Arial"/>
      <w:b/>
      <w:bCs/>
      <w:i/>
      <w:iCs/>
      <w:szCs w:val="24"/>
    </w:rPr>
  </w:style>
  <w:style w:type="paragraph" w:styleId="9">
    <w:name w:val="heading 9"/>
    <w:next w:val="ad"/>
    <w:link w:val="90"/>
    <w:qFormat/>
    <w:rsid w:val="002D7BAF"/>
    <w:pPr>
      <w:keepNext/>
      <w:widowControl w:val="0"/>
      <w:numPr>
        <w:ilvl w:val="8"/>
        <w:numId w:val="2"/>
      </w:numPr>
      <w:adjustRightInd w:val="0"/>
      <w:spacing w:before="120" w:after="240" w:line="360" w:lineRule="atLeast"/>
      <w:jc w:val="both"/>
      <w:textAlignment w:val="baseline"/>
      <w:outlineLvl w:val="8"/>
    </w:pPr>
    <w:rPr>
      <w:rFonts w:ascii="Arial" w:hAnsi="Arial"/>
      <w:bCs/>
      <w:i/>
      <w:szCs w:val="22"/>
    </w:rPr>
  </w:style>
  <w:style w:type="character" w:default="1" w:styleId="ae">
    <w:name w:val="Default Paragraph Font"/>
    <w:uiPriority w:val="1"/>
    <w:semiHidden/>
    <w:unhideWhenUsed/>
  </w:style>
  <w:style w:type="table" w:default="1" w:styleId="af">
    <w:name w:val="Normal Table"/>
    <w:uiPriority w:val="99"/>
    <w:semiHidden/>
    <w:unhideWhenUsed/>
    <w:qFormat/>
    <w:tblPr>
      <w:tblInd w:w="0" w:type="dxa"/>
      <w:tblCellMar>
        <w:top w:w="0" w:type="dxa"/>
        <w:left w:w="108" w:type="dxa"/>
        <w:bottom w:w="0" w:type="dxa"/>
        <w:right w:w="108" w:type="dxa"/>
      </w:tblCellMar>
    </w:tblPr>
  </w:style>
  <w:style w:type="numbering" w:default="1" w:styleId="af0">
    <w:name w:val="No List"/>
    <w:uiPriority w:val="99"/>
    <w:semiHidden/>
    <w:unhideWhenUsed/>
  </w:style>
  <w:style w:type="character" w:customStyle="1" w:styleId="14">
    <w:name w:val="Заголовок 1 Знак"/>
    <w:aliases w:val="H1 Знак,Р_Раздел Знак"/>
    <w:link w:val="12"/>
    <w:rsid w:val="002D7BAF"/>
    <w:rPr>
      <w:rFonts w:eastAsia="Calibri"/>
      <w:b/>
      <w:kern w:val="28"/>
      <w:sz w:val="28"/>
      <w:szCs w:val="28"/>
    </w:rPr>
  </w:style>
  <w:style w:type="character" w:customStyle="1" w:styleId="21">
    <w:name w:val="Заголовок 2 Знак"/>
    <w:aliases w:val="h2 Знак,Заголовок 2 Знак1 Знак1,H2 Знак Знак Знак1,Заголовок 2 Знак Знак Знак Знак,Заголовок 2 Знак1 Знак Знак,H2 Знак Знак Знак Знак,Заголовок 2 Знак Знак Знак1,Р_Подраздел Знак"/>
    <w:link w:val="20"/>
    <w:rsid w:val="002D7BAF"/>
    <w:rPr>
      <w:rFonts w:eastAsia="Calibri"/>
      <w:b/>
      <w:kern w:val="28"/>
      <w:sz w:val="28"/>
      <w:szCs w:val="28"/>
    </w:rPr>
  </w:style>
  <w:style w:type="character" w:customStyle="1" w:styleId="31">
    <w:name w:val="Заголовок 3 Знак"/>
    <w:aliases w:val="H3 Знак,Р_Пункт Знак"/>
    <w:link w:val="30"/>
    <w:rsid w:val="00253A37"/>
    <w:rPr>
      <w:rFonts w:eastAsia="Calibri"/>
      <w:b/>
      <w:sz w:val="26"/>
      <w:szCs w:val="24"/>
    </w:rPr>
  </w:style>
  <w:style w:type="paragraph" w:customStyle="1" w:styleId="BodyText21">
    <w:name w:val="Body Text 21"/>
    <w:basedOn w:val="ad"/>
    <w:rsid w:val="00253A37"/>
    <w:pPr>
      <w:ind w:firstLine="709"/>
    </w:pPr>
    <w:rPr>
      <w:sz w:val="24"/>
    </w:rPr>
  </w:style>
  <w:style w:type="paragraph" w:customStyle="1" w:styleId="a8">
    <w:name w:val="ГС_Список_маркированный"/>
    <w:rsid w:val="00253A37"/>
    <w:pPr>
      <w:widowControl w:val="0"/>
      <w:numPr>
        <w:numId w:val="1"/>
      </w:numPr>
      <w:adjustRightInd w:val="0"/>
      <w:spacing w:line="360" w:lineRule="auto"/>
      <w:jc w:val="both"/>
      <w:textAlignment w:val="baseline"/>
    </w:pPr>
    <w:rPr>
      <w:sz w:val="24"/>
    </w:rPr>
  </w:style>
  <w:style w:type="paragraph" w:customStyle="1" w:styleId="af1">
    <w:name w:val="_Основной_текст"/>
    <w:link w:val="af2"/>
    <w:rsid w:val="00253A37"/>
    <w:pPr>
      <w:widowControl w:val="0"/>
      <w:tabs>
        <w:tab w:val="left" w:pos="851"/>
      </w:tabs>
      <w:adjustRightInd w:val="0"/>
      <w:spacing w:before="60" w:after="60" w:line="360" w:lineRule="auto"/>
      <w:ind w:firstLine="851"/>
      <w:jc w:val="both"/>
      <w:textAlignment w:val="baseline"/>
    </w:pPr>
    <w:rPr>
      <w:sz w:val="24"/>
      <w:szCs w:val="24"/>
    </w:rPr>
  </w:style>
  <w:style w:type="paragraph" w:customStyle="1" w:styleId="af3">
    <w:name w:val="_Список_марк"/>
    <w:link w:val="af4"/>
    <w:uiPriority w:val="99"/>
    <w:rsid w:val="00253A37"/>
    <w:pPr>
      <w:widowControl w:val="0"/>
      <w:tabs>
        <w:tab w:val="num" w:pos="1247"/>
      </w:tabs>
      <w:adjustRightInd w:val="0"/>
      <w:spacing w:line="360" w:lineRule="auto"/>
      <w:ind w:left="1247" w:hanging="396"/>
      <w:jc w:val="both"/>
      <w:textAlignment w:val="baseline"/>
    </w:pPr>
    <w:rPr>
      <w:sz w:val="24"/>
    </w:rPr>
  </w:style>
  <w:style w:type="character" w:customStyle="1" w:styleId="af4">
    <w:name w:val="_Список_марк Знак"/>
    <w:link w:val="af3"/>
    <w:uiPriority w:val="99"/>
    <w:rsid w:val="00253A37"/>
    <w:rPr>
      <w:sz w:val="24"/>
      <w:lang w:eastAsia="ru-RU" w:bidi="ar-SA"/>
    </w:rPr>
  </w:style>
  <w:style w:type="character" w:customStyle="1" w:styleId="af2">
    <w:name w:val="_Основной_текст Знак"/>
    <w:link w:val="af1"/>
    <w:rsid w:val="00253A37"/>
    <w:rPr>
      <w:sz w:val="24"/>
      <w:szCs w:val="24"/>
      <w:lang w:eastAsia="ru-RU" w:bidi="ar-SA"/>
    </w:rPr>
  </w:style>
  <w:style w:type="character" w:customStyle="1" w:styleId="41">
    <w:name w:val="Заголовок 4 Знак"/>
    <w:aliases w:val="Заголовок 4 (Приложение) Знак"/>
    <w:link w:val="40"/>
    <w:rsid w:val="006B02C6"/>
    <w:rPr>
      <w:rFonts w:ascii="Arial" w:eastAsia="Calibri" w:hAnsi="Arial"/>
      <w:b/>
      <w:i/>
      <w:snapToGrid w:val="0"/>
      <w:sz w:val="24"/>
      <w:szCs w:val="24"/>
    </w:rPr>
  </w:style>
  <w:style w:type="paragraph" w:customStyle="1" w:styleId="0">
    <w:name w:val="Обычный + Первая строка:  0"/>
    <w:aliases w:val="75 см,После:  6 пт,Междустр.интервал:  полуторн... Знак"/>
    <w:basedOn w:val="ad"/>
    <w:rsid w:val="00BE65BA"/>
    <w:pPr>
      <w:spacing w:before="120" w:after="120" w:line="360" w:lineRule="auto"/>
      <w:ind w:firstLine="425"/>
    </w:pPr>
    <w:rPr>
      <w:rFonts w:ascii="Arial" w:hAnsi="Arial"/>
      <w:sz w:val="22"/>
    </w:rPr>
  </w:style>
  <w:style w:type="paragraph" w:styleId="af5">
    <w:name w:val="footnote text"/>
    <w:basedOn w:val="ad"/>
    <w:link w:val="af6"/>
    <w:rsid w:val="00114A43"/>
    <w:rPr>
      <w:rFonts w:eastAsia="Times New Roman"/>
      <w:szCs w:val="20"/>
      <w:lang/>
    </w:rPr>
  </w:style>
  <w:style w:type="character" w:customStyle="1" w:styleId="af6">
    <w:name w:val="Текст сноски Знак"/>
    <w:link w:val="af5"/>
    <w:rsid w:val="00114A43"/>
    <w:rPr>
      <w:rFonts w:ascii="Times New Roman" w:eastAsia="Times New Roman" w:hAnsi="Times New Roman"/>
    </w:rPr>
  </w:style>
  <w:style w:type="character" w:styleId="af7">
    <w:name w:val="footnote reference"/>
    <w:rsid w:val="00114A43"/>
    <w:rPr>
      <w:vertAlign w:val="superscript"/>
    </w:rPr>
  </w:style>
  <w:style w:type="paragraph" w:customStyle="1" w:styleId="15">
    <w:name w:val="Абзац списка1"/>
    <w:basedOn w:val="ad"/>
    <w:qFormat/>
    <w:rsid w:val="00AE01FE"/>
    <w:pPr>
      <w:ind w:left="720"/>
      <w:contextualSpacing/>
    </w:pPr>
  </w:style>
  <w:style w:type="paragraph" w:styleId="af8">
    <w:name w:val="Balloon Text"/>
    <w:basedOn w:val="ad"/>
    <w:link w:val="af9"/>
    <w:uiPriority w:val="99"/>
    <w:semiHidden/>
    <w:unhideWhenUsed/>
    <w:rsid w:val="00871E61"/>
    <w:rPr>
      <w:rFonts w:ascii="Tahoma" w:eastAsia="Times New Roman" w:hAnsi="Tahoma"/>
      <w:sz w:val="16"/>
      <w:szCs w:val="16"/>
      <w:lang/>
    </w:rPr>
  </w:style>
  <w:style w:type="character" w:customStyle="1" w:styleId="af9">
    <w:name w:val="Текст выноски Знак"/>
    <w:link w:val="af8"/>
    <w:uiPriority w:val="99"/>
    <w:semiHidden/>
    <w:rsid w:val="00871E61"/>
    <w:rPr>
      <w:rFonts w:ascii="Tahoma" w:eastAsia="Times New Roman" w:hAnsi="Tahoma" w:cs="Tahoma"/>
      <w:sz w:val="16"/>
      <w:szCs w:val="16"/>
    </w:rPr>
  </w:style>
  <w:style w:type="paragraph" w:styleId="afa">
    <w:name w:val="caption"/>
    <w:aliases w:val="Название объекта Знак,Название объекта Знак1 Знак,Название объекта Знак Знак Знак, Знак Знак Знак Знак, Знак Знак1 Знак,Название объекта Знак1,Название объекта Знак Знак, Знак Знак Знак, Знак Знак1,Название объекта Знак2 Знак,Знак Знак1"/>
    <w:basedOn w:val="ad"/>
    <w:next w:val="ad"/>
    <w:link w:val="22"/>
    <w:qFormat/>
    <w:rsid w:val="002D7BAF"/>
    <w:pPr>
      <w:tabs>
        <w:tab w:val="left" w:pos="851"/>
      </w:tabs>
      <w:spacing w:before="120" w:after="120"/>
      <w:ind w:left="851"/>
    </w:pPr>
    <w:rPr>
      <w:rFonts w:eastAsia="Times New Roman"/>
      <w:b/>
      <w:snapToGrid w:val="0"/>
      <w:sz w:val="24"/>
      <w:lang/>
    </w:rPr>
  </w:style>
  <w:style w:type="paragraph" w:customStyle="1" w:styleId="afb">
    <w:name w:val="_МелкийТекст"/>
    <w:link w:val="afc"/>
    <w:rsid w:val="00E01AAC"/>
    <w:pPr>
      <w:widowControl w:val="0"/>
      <w:adjustRightInd w:val="0"/>
      <w:spacing w:before="40" w:after="40" w:line="360" w:lineRule="atLeast"/>
      <w:jc w:val="both"/>
      <w:textAlignment w:val="baseline"/>
    </w:pPr>
  </w:style>
  <w:style w:type="character" w:customStyle="1" w:styleId="afc">
    <w:name w:val="_МелкийТекст Знак"/>
    <w:link w:val="afb"/>
    <w:rsid w:val="00E01AAC"/>
    <w:rPr>
      <w:lang w:val="ru-RU" w:eastAsia="ru-RU" w:bidi="ar-SA"/>
    </w:rPr>
  </w:style>
  <w:style w:type="paragraph" w:styleId="afd">
    <w:name w:val="annotation text"/>
    <w:basedOn w:val="ad"/>
    <w:link w:val="afe"/>
    <w:rsid w:val="00E01AAC"/>
    <w:rPr>
      <w:rFonts w:eastAsia="Times New Roman"/>
      <w:szCs w:val="20"/>
      <w:lang/>
    </w:rPr>
  </w:style>
  <w:style w:type="character" w:customStyle="1" w:styleId="afe">
    <w:name w:val="Текст примечания Знак"/>
    <w:link w:val="afd"/>
    <w:rsid w:val="00E01AAC"/>
    <w:rPr>
      <w:rFonts w:ascii="Times New Roman" w:eastAsia="Times New Roman" w:hAnsi="Times New Roman"/>
    </w:rPr>
  </w:style>
  <w:style w:type="paragraph" w:styleId="aff">
    <w:name w:val="Revision"/>
    <w:hidden/>
    <w:uiPriority w:val="99"/>
    <w:semiHidden/>
    <w:rsid w:val="00932700"/>
    <w:pPr>
      <w:widowControl w:val="0"/>
      <w:adjustRightInd w:val="0"/>
      <w:spacing w:line="360" w:lineRule="atLeast"/>
      <w:jc w:val="both"/>
      <w:textAlignment w:val="baseline"/>
    </w:pPr>
  </w:style>
  <w:style w:type="character" w:styleId="aff0">
    <w:name w:val="annotation reference"/>
    <w:uiPriority w:val="99"/>
    <w:rsid w:val="00AC7138"/>
    <w:rPr>
      <w:sz w:val="16"/>
      <w:szCs w:val="16"/>
    </w:rPr>
  </w:style>
  <w:style w:type="paragraph" w:styleId="aff1">
    <w:name w:val="annotation subject"/>
    <w:basedOn w:val="afd"/>
    <w:next w:val="afd"/>
    <w:link w:val="aff2"/>
    <w:uiPriority w:val="99"/>
    <w:semiHidden/>
    <w:rsid w:val="00AC7138"/>
    <w:rPr>
      <w:b/>
      <w:bCs/>
    </w:rPr>
  </w:style>
  <w:style w:type="paragraph" w:styleId="aff3">
    <w:name w:val="header"/>
    <w:basedOn w:val="ad"/>
    <w:link w:val="aff4"/>
    <w:unhideWhenUsed/>
    <w:rsid w:val="003E4986"/>
    <w:pPr>
      <w:tabs>
        <w:tab w:val="center" w:pos="4677"/>
        <w:tab w:val="right" w:pos="9355"/>
      </w:tabs>
    </w:pPr>
    <w:rPr>
      <w:rFonts w:eastAsia="Times New Roman"/>
      <w:szCs w:val="20"/>
      <w:lang/>
    </w:rPr>
  </w:style>
  <w:style w:type="character" w:customStyle="1" w:styleId="aff4">
    <w:name w:val="Верхний колонтитул Знак"/>
    <w:link w:val="aff3"/>
    <w:rsid w:val="003E4986"/>
    <w:rPr>
      <w:rFonts w:ascii="Times New Roman" w:eastAsia="Times New Roman" w:hAnsi="Times New Roman"/>
    </w:rPr>
  </w:style>
  <w:style w:type="paragraph" w:styleId="aff5">
    <w:name w:val="footer"/>
    <w:basedOn w:val="ad"/>
    <w:link w:val="aff6"/>
    <w:uiPriority w:val="99"/>
    <w:unhideWhenUsed/>
    <w:rsid w:val="003E4986"/>
    <w:pPr>
      <w:tabs>
        <w:tab w:val="center" w:pos="4677"/>
        <w:tab w:val="right" w:pos="9355"/>
      </w:tabs>
    </w:pPr>
    <w:rPr>
      <w:rFonts w:eastAsia="Times New Roman"/>
      <w:szCs w:val="20"/>
      <w:lang/>
    </w:rPr>
  </w:style>
  <w:style w:type="character" w:customStyle="1" w:styleId="aff6">
    <w:name w:val="Нижний колонтитул Знак"/>
    <w:link w:val="aff5"/>
    <w:uiPriority w:val="99"/>
    <w:rsid w:val="003E4986"/>
    <w:rPr>
      <w:rFonts w:ascii="Times New Roman" w:eastAsia="Times New Roman" w:hAnsi="Times New Roman"/>
    </w:rPr>
  </w:style>
  <w:style w:type="character" w:customStyle="1" w:styleId="51">
    <w:name w:val="Заголовок 5 Знак"/>
    <w:link w:val="50"/>
    <w:rsid w:val="002D7BAF"/>
    <w:rPr>
      <w:rFonts w:ascii="Arial" w:hAnsi="Arial"/>
      <w:b/>
      <w:snapToGrid w:val="0"/>
      <w:sz w:val="22"/>
    </w:rPr>
  </w:style>
  <w:style w:type="character" w:customStyle="1" w:styleId="61">
    <w:name w:val="Заголовок 6 Знак"/>
    <w:link w:val="60"/>
    <w:rsid w:val="002D7BAF"/>
    <w:rPr>
      <w:rFonts w:ascii="Arial" w:hAnsi="Arial"/>
      <w:b/>
      <w:i/>
      <w:snapToGrid w:val="0"/>
      <w:sz w:val="22"/>
    </w:rPr>
  </w:style>
  <w:style w:type="character" w:customStyle="1" w:styleId="70">
    <w:name w:val="Заголовок 7 Знак"/>
    <w:link w:val="7"/>
    <w:rsid w:val="002D7BAF"/>
    <w:rPr>
      <w:rFonts w:ascii="Arial" w:hAnsi="Arial"/>
      <w:b/>
      <w:snapToGrid w:val="0"/>
    </w:rPr>
  </w:style>
  <w:style w:type="character" w:customStyle="1" w:styleId="80">
    <w:name w:val="Заголовок 8 Знак"/>
    <w:link w:val="8"/>
    <w:rsid w:val="002D7BAF"/>
    <w:rPr>
      <w:rFonts w:ascii="Arial" w:hAnsi="Arial"/>
      <w:b/>
      <w:bCs/>
      <w:i/>
      <w:iCs/>
      <w:szCs w:val="24"/>
    </w:rPr>
  </w:style>
  <w:style w:type="character" w:customStyle="1" w:styleId="90">
    <w:name w:val="Заголовок 9 Знак"/>
    <w:link w:val="9"/>
    <w:rsid w:val="002D7BAF"/>
    <w:rPr>
      <w:rFonts w:ascii="Arial" w:hAnsi="Arial"/>
      <w:bCs/>
      <w:i/>
      <w:szCs w:val="22"/>
    </w:rPr>
  </w:style>
  <w:style w:type="paragraph" w:styleId="42">
    <w:name w:val="toc 4"/>
    <w:basedOn w:val="ad"/>
    <w:next w:val="ad"/>
    <w:autoRedefine/>
    <w:semiHidden/>
    <w:rsid w:val="00D34DB0"/>
    <w:pPr>
      <w:widowControl/>
      <w:tabs>
        <w:tab w:val="left" w:pos="1881"/>
        <w:tab w:val="right" w:leader="dot" w:pos="9356"/>
      </w:tabs>
      <w:adjustRightInd/>
      <w:spacing w:before="60" w:after="60" w:line="240" w:lineRule="auto"/>
      <w:ind w:left="851"/>
      <w:jc w:val="left"/>
      <w:textAlignment w:val="auto"/>
    </w:pPr>
    <w:rPr>
      <w:rFonts w:eastAsia="Times New Roman"/>
      <w:noProof/>
      <w:sz w:val="24"/>
    </w:rPr>
  </w:style>
  <w:style w:type="character" w:styleId="aff7">
    <w:name w:val="Strong"/>
    <w:uiPriority w:val="22"/>
    <w:qFormat/>
    <w:rsid w:val="00937436"/>
    <w:rPr>
      <w:b/>
      <w:bCs/>
    </w:rPr>
  </w:style>
  <w:style w:type="paragraph" w:customStyle="1" w:styleId="1231">
    <w:name w:val="_Список_123"/>
    <w:rsid w:val="00E64F5F"/>
    <w:pPr>
      <w:numPr>
        <w:numId w:val="3"/>
      </w:numPr>
      <w:spacing w:line="360" w:lineRule="auto"/>
      <w:jc w:val="both"/>
    </w:pPr>
    <w:rPr>
      <w:sz w:val="24"/>
      <w:szCs w:val="24"/>
    </w:rPr>
  </w:style>
  <w:style w:type="paragraph" w:styleId="aff8">
    <w:name w:val="List Paragraph"/>
    <w:aliases w:val="Булит 1,Bullet 1,Use Case List Paragraph,Содержание. 2 уровень,Список с булитами,LSTBUL,ТЗ список,Абзац списка литеральный,маркеро_список,Абзац списка не нумерованный,Абзац маркированнный,Нумерованый список,Table-Normal,RSHB_Table-Normal"/>
    <w:basedOn w:val="ad"/>
    <w:link w:val="aff9"/>
    <w:uiPriority w:val="34"/>
    <w:qFormat/>
    <w:rsid w:val="006B1F5E"/>
    <w:pPr>
      <w:widowControl/>
      <w:adjustRightInd/>
      <w:spacing w:after="200" w:line="276" w:lineRule="auto"/>
      <w:ind w:left="720"/>
      <w:contextualSpacing/>
      <w:jc w:val="left"/>
      <w:textAlignment w:val="auto"/>
    </w:pPr>
    <w:rPr>
      <w:rFonts w:ascii="Calibri" w:eastAsia="Times New Roman" w:hAnsi="Calibri"/>
      <w:sz w:val="22"/>
      <w:szCs w:val="22"/>
      <w:lang/>
    </w:rPr>
  </w:style>
  <w:style w:type="paragraph" w:customStyle="1" w:styleId="16">
    <w:name w:val="Название1"/>
    <w:basedOn w:val="ad"/>
    <w:link w:val="affa"/>
    <w:uiPriority w:val="10"/>
    <w:qFormat/>
    <w:rsid w:val="006E6661"/>
    <w:pPr>
      <w:widowControl/>
      <w:adjustRightInd/>
      <w:spacing w:line="240" w:lineRule="auto"/>
      <w:jc w:val="center"/>
      <w:textAlignment w:val="auto"/>
    </w:pPr>
    <w:rPr>
      <w:rFonts w:eastAsia="Times New Roman"/>
      <w:b/>
      <w:sz w:val="28"/>
      <w:szCs w:val="20"/>
      <w:lang/>
    </w:rPr>
  </w:style>
  <w:style w:type="character" w:customStyle="1" w:styleId="affa">
    <w:name w:val="Название Знак"/>
    <w:link w:val="16"/>
    <w:uiPriority w:val="10"/>
    <w:rsid w:val="006E6661"/>
    <w:rPr>
      <w:b/>
      <w:sz w:val="28"/>
    </w:rPr>
  </w:style>
  <w:style w:type="paragraph" w:customStyle="1" w:styleId="affb">
    <w:name w:val="_Обычный"/>
    <w:basedOn w:val="ad"/>
    <w:rsid w:val="0017612C"/>
    <w:pPr>
      <w:widowControl/>
      <w:adjustRightInd/>
      <w:spacing w:after="120" w:line="240" w:lineRule="auto"/>
      <w:ind w:firstLine="567"/>
      <w:textAlignment w:val="auto"/>
    </w:pPr>
    <w:rPr>
      <w:rFonts w:eastAsia="Times New Roman"/>
      <w:sz w:val="24"/>
    </w:rPr>
  </w:style>
  <w:style w:type="paragraph" w:customStyle="1" w:styleId="1">
    <w:name w:val="_СписМарк_1и"/>
    <w:basedOn w:val="af3"/>
    <w:rsid w:val="0017612C"/>
    <w:pPr>
      <w:widowControl/>
      <w:numPr>
        <w:numId w:val="4"/>
      </w:numPr>
      <w:tabs>
        <w:tab w:val="left" w:pos="851"/>
        <w:tab w:val="left" w:pos="1644"/>
        <w:tab w:val="left" w:pos="2041"/>
      </w:tabs>
      <w:suppressAutoHyphens/>
      <w:adjustRightInd/>
      <w:spacing w:line="100" w:lineRule="atLeast"/>
      <w:textAlignment w:val="auto"/>
    </w:pPr>
    <w:rPr>
      <w:rFonts w:eastAsia="Arial"/>
      <w:lang w:eastAsia="ar-SA"/>
    </w:rPr>
  </w:style>
  <w:style w:type="paragraph" w:customStyle="1" w:styleId="affc">
    <w:name w:val="_НазвСтолбца"/>
    <w:basedOn w:val="afb"/>
    <w:rsid w:val="0017612C"/>
    <w:pPr>
      <w:widowControl/>
      <w:adjustRightInd/>
      <w:spacing w:line="240" w:lineRule="auto"/>
      <w:jc w:val="center"/>
      <w:textAlignment w:val="auto"/>
    </w:pPr>
    <w:rPr>
      <w:b/>
      <w:bCs/>
    </w:rPr>
  </w:style>
  <w:style w:type="paragraph" w:customStyle="1" w:styleId="affd">
    <w:name w:val="ГС_Основной_текст"/>
    <w:link w:val="affe"/>
    <w:rsid w:val="000C0B73"/>
    <w:pPr>
      <w:tabs>
        <w:tab w:val="left" w:pos="851"/>
      </w:tabs>
      <w:spacing w:before="60" w:after="60" w:line="288" w:lineRule="auto"/>
      <w:ind w:firstLine="851"/>
      <w:jc w:val="both"/>
    </w:pPr>
    <w:rPr>
      <w:snapToGrid w:val="0"/>
      <w:sz w:val="24"/>
      <w:szCs w:val="24"/>
    </w:rPr>
  </w:style>
  <w:style w:type="character" w:customStyle="1" w:styleId="affe">
    <w:name w:val="ГС_Основной_текст Знак"/>
    <w:link w:val="affd"/>
    <w:rsid w:val="000C0B73"/>
    <w:rPr>
      <w:snapToGrid w:val="0"/>
      <w:sz w:val="24"/>
      <w:szCs w:val="24"/>
      <w:lang w:bidi="ar-SA"/>
    </w:rPr>
  </w:style>
  <w:style w:type="character" w:styleId="afff">
    <w:name w:val="page number"/>
    <w:rsid w:val="00AE4139"/>
  </w:style>
  <w:style w:type="paragraph" w:customStyle="1" w:styleId="afff0">
    <w:name w:val="ГС_АвторДокумента"/>
    <w:rsid w:val="00AE4139"/>
    <w:pPr>
      <w:spacing w:before="120" w:after="120"/>
      <w:jc w:val="center"/>
    </w:pPr>
    <w:rPr>
      <w:b/>
      <w:snapToGrid w:val="0"/>
      <w:sz w:val="32"/>
      <w:szCs w:val="32"/>
    </w:rPr>
  </w:style>
  <w:style w:type="paragraph" w:styleId="afff1">
    <w:name w:val="toa heading"/>
    <w:basedOn w:val="ad"/>
    <w:next w:val="ad"/>
    <w:semiHidden/>
    <w:rsid w:val="00AE4139"/>
    <w:pPr>
      <w:widowControl/>
      <w:adjustRightInd/>
      <w:spacing w:before="120" w:line="240" w:lineRule="auto"/>
      <w:jc w:val="left"/>
      <w:textAlignment w:val="auto"/>
    </w:pPr>
    <w:rPr>
      <w:rFonts w:ascii="Arial" w:hAnsi="Arial" w:cs="Arial"/>
      <w:b/>
      <w:bCs/>
      <w:sz w:val="24"/>
    </w:rPr>
  </w:style>
  <w:style w:type="paragraph" w:customStyle="1" w:styleId="afff2">
    <w:name w:val="ГС_ДатаДокумента"/>
    <w:basedOn w:val="afff0"/>
    <w:rsid w:val="00AE4139"/>
    <w:pPr>
      <w:spacing w:before="0" w:after="0"/>
    </w:pPr>
    <w:rPr>
      <w:sz w:val="28"/>
    </w:rPr>
  </w:style>
  <w:style w:type="paragraph" w:customStyle="1" w:styleId="18">
    <w:name w:val="ГС_Название_18пт"/>
    <w:next w:val="affd"/>
    <w:rsid w:val="00AE4139"/>
    <w:pPr>
      <w:tabs>
        <w:tab w:val="left" w:pos="397"/>
      </w:tabs>
      <w:spacing w:before="120" w:after="360"/>
      <w:jc w:val="center"/>
    </w:pPr>
    <w:rPr>
      <w:b/>
      <w:bCs/>
      <w:kern w:val="28"/>
      <w:sz w:val="36"/>
    </w:rPr>
  </w:style>
  <w:style w:type="paragraph" w:styleId="17">
    <w:name w:val="toc 1"/>
    <w:next w:val="affd"/>
    <w:rsid w:val="00AE4139"/>
    <w:pPr>
      <w:tabs>
        <w:tab w:val="left" w:pos="285"/>
        <w:tab w:val="right" w:leader="dot" w:pos="9912"/>
      </w:tabs>
      <w:spacing w:before="60"/>
    </w:pPr>
    <w:rPr>
      <w:rFonts w:cs="Arial"/>
      <w:bCs/>
      <w:noProof/>
      <w:sz w:val="24"/>
      <w:szCs w:val="24"/>
    </w:rPr>
  </w:style>
  <w:style w:type="paragraph" w:styleId="23">
    <w:name w:val="toc 2"/>
    <w:next w:val="affd"/>
    <w:rsid w:val="00AE4139"/>
    <w:pPr>
      <w:tabs>
        <w:tab w:val="left" w:pos="741"/>
        <w:tab w:val="right" w:leader="dot" w:pos="9912"/>
      </w:tabs>
      <w:spacing w:after="60"/>
      <w:ind w:left="284"/>
      <w:contextualSpacing/>
    </w:pPr>
    <w:rPr>
      <w:bCs/>
      <w:noProof/>
      <w:sz w:val="24"/>
      <w:szCs w:val="24"/>
    </w:rPr>
  </w:style>
  <w:style w:type="paragraph" w:styleId="32">
    <w:name w:val="toc 3"/>
    <w:next w:val="affd"/>
    <w:rsid w:val="00AE4139"/>
    <w:pPr>
      <w:tabs>
        <w:tab w:val="left" w:pos="1368"/>
        <w:tab w:val="right" w:leader="dot" w:pos="9912"/>
      </w:tabs>
      <w:ind w:left="567"/>
    </w:pPr>
    <w:rPr>
      <w:noProof/>
      <w:sz w:val="24"/>
      <w:szCs w:val="24"/>
    </w:rPr>
  </w:style>
  <w:style w:type="character" w:styleId="afff3">
    <w:name w:val="Hyperlink"/>
    <w:uiPriority w:val="99"/>
    <w:rsid w:val="00AE4139"/>
    <w:rPr>
      <w:color w:val="0000FF"/>
      <w:u w:val="single"/>
    </w:rPr>
  </w:style>
  <w:style w:type="paragraph" w:customStyle="1" w:styleId="afff4">
    <w:name w:val="ГС_ОснТекст_без_отступа"/>
    <w:basedOn w:val="affd"/>
    <w:next w:val="affd"/>
    <w:rsid w:val="00AE4139"/>
    <w:pPr>
      <w:ind w:firstLine="0"/>
    </w:pPr>
  </w:style>
  <w:style w:type="paragraph" w:styleId="52">
    <w:name w:val="toc 5"/>
    <w:basedOn w:val="ad"/>
    <w:next w:val="ad"/>
    <w:autoRedefine/>
    <w:semiHidden/>
    <w:rsid w:val="00AE4139"/>
    <w:pPr>
      <w:widowControl/>
      <w:adjustRightInd/>
      <w:spacing w:line="240" w:lineRule="auto"/>
      <w:ind w:left="600"/>
      <w:jc w:val="left"/>
      <w:textAlignment w:val="auto"/>
    </w:pPr>
  </w:style>
  <w:style w:type="paragraph" w:styleId="62">
    <w:name w:val="toc 6"/>
    <w:basedOn w:val="ad"/>
    <w:next w:val="ad"/>
    <w:autoRedefine/>
    <w:semiHidden/>
    <w:rsid w:val="00AE4139"/>
    <w:pPr>
      <w:widowControl/>
      <w:adjustRightInd/>
      <w:spacing w:line="240" w:lineRule="auto"/>
      <w:ind w:left="800"/>
      <w:jc w:val="left"/>
      <w:textAlignment w:val="auto"/>
    </w:pPr>
  </w:style>
  <w:style w:type="paragraph" w:styleId="71">
    <w:name w:val="toc 7"/>
    <w:basedOn w:val="ad"/>
    <w:next w:val="ad"/>
    <w:autoRedefine/>
    <w:semiHidden/>
    <w:rsid w:val="00AE4139"/>
    <w:pPr>
      <w:widowControl/>
      <w:adjustRightInd/>
      <w:spacing w:line="240" w:lineRule="auto"/>
      <w:ind w:left="1000"/>
      <w:jc w:val="left"/>
      <w:textAlignment w:val="auto"/>
    </w:pPr>
  </w:style>
  <w:style w:type="paragraph" w:styleId="81">
    <w:name w:val="toc 8"/>
    <w:basedOn w:val="ad"/>
    <w:next w:val="ad"/>
    <w:autoRedefine/>
    <w:semiHidden/>
    <w:rsid w:val="00AE4139"/>
    <w:pPr>
      <w:widowControl/>
      <w:adjustRightInd/>
      <w:spacing w:line="240" w:lineRule="auto"/>
      <w:ind w:left="1200"/>
      <w:jc w:val="left"/>
      <w:textAlignment w:val="auto"/>
    </w:pPr>
  </w:style>
  <w:style w:type="paragraph" w:styleId="91">
    <w:name w:val="toc 9"/>
    <w:basedOn w:val="ad"/>
    <w:next w:val="ad"/>
    <w:autoRedefine/>
    <w:semiHidden/>
    <w:rsid w:val="00AE4139"/>
    <w:pPr>
      <w:widowControl/>
      <w:adjustRightInd/>
      <w:spacing w:line="240" w:lineRule="auto"/>
      <w:ind w:left="1400"/>
      <w:jc w:val="left"/>
      <w:textAlignment w:val="auto"/>
    </w:pPr>
  </w:style>
  <w:style w:type="character" w:styleId="afff5">
    <w:name w:val="endnote reference"/>
    <w:rsid w:val="00AE4139"/>
    <w:rPr>
      <w:vertAlign w:val="superscript"/>
    </w:rPr>
  </w:style>
  <w:style w:type="paragraph" w:customStyle="1" w:styleId="2">
    <w:name w:val="ГС_Заголовок2_прил"/>
    <w:basedOn w:val="20"/>
    <w:next w:val="affd"/>
    <w:rsid w:val="00AE4139"/>
    <w:pPr>
      <w:widowControl/>
      <w:numPr>
        <w:numId w:val="11"/>
      </w:numPr>
      <w:adjustRightInd/>
      <w:spacing w:line="240" w:lineRule="auto"/>
      <w:jc w:val="left"/>
      <w:textAlignment w:val="auto"/>
    </w:pPr>
    <w:rPr>
      <w:rFonts w:eastAsia="Times New Roman"/>
    </w:rPr>
  </w:style>
  <w:style w:type="paragraph" w:styleId="afff6">
    <w:name w:val="table of figures"/>
    <w:next w:val="ad"/>
    <w:semiHidden/>
    <w:rsid w:val="00AE4139"/>
    <w:pPr>
      <w:spacing w:before="60" w:after="60"/>
      <w:ind w:left="403" w:hanging="403"/>
    </w:pPr>
    <w:rPr>
      <w:noProof/>
      <w:sz w:val="24"/>
    </w:rPr>
  </w:style>
  <w:style w:type="paragraph" w:styleId="afff7">
    <w:name w:val="Document Map"/>
    <w:basedOn w:val="ad"/>
    <w:link w:val="afff8"/>
    <w:semiHidden/>
    <w:rsid w:val="00AE4139"/>
    <w:pPr>
      <w:widowControl/>
      <w:shd w:val="clear" w:color="auto" w:fill="000080"/>
      <w:adjustRightInd/>
      <w:spacing w:line="240" w:lineRule="auto"/>
      <w:jc w:val="left"/>
      <w:textAlignment w:val="auto"/>
    </w:pPr>
    <w:rPr>
      <w:rFonts w:ascii="Tahoma" w:hAnsi="Tahoma"/>
      <w:lang/>
    </w:rPr>
  </w:style>
  <w:style w:type="character" w:customStyle="1" w:styleId="afff8">
    <w:name w:val="Схема документа Знак"/>
    <w:link w:val="afff7"/>
    <w:semiHidden/>
    <w:rsid w:val="00AE4139"/>
    <w:rPr>
      <w:rFonts w:ascii="Tahoma" w:eastAsia="Calibri" w:hAnsi="Tahoma" w:cs="Tahoma"/>
      <w:szCs w:val="24"/>
      <w:shd w:val="clear" w:color="auto" w:fill="000080"/>
    </w:rPr>
  </w:style>
  <w:style w:type="paragraph" w:styleId="afff9">
    <w:name w:val="table of authorities"/>
    <w:basedOn w:val="ad"/>
    <w:next w:val="ad"/>
    <w:semiHidden/>
    <w:rsid w:val="00AE4139"/>
    <w:pPr>
      <w:widowControl/>
      <w:adjustRightInd/>
      <w:spacing w:line="240" w:lineRule="auto"/>
      <w:ind w:hanging="200"/>
      <w:jc w:val="left"/>
      <w:textAlignment w:val="auto"/>
    </w:pPr>
  </w:style>
  <w:style w:type="paragraph" w:styleId="afffa">
    <w:name w:val="endnote text"/>
    <w:basedOn w:val="ad"/>
    <w:link w:val="afffb"/>
    <w:semiHidden/>
    <w:rsid w:val="00AE4139"/>
    <w:pPr>
      <w:widowControl/>
      <w:adjustRightInd/>
      <w:spacing w:line="240" w:lineRule="auto"/>
      <w:jc w:val="left"/>
      <w:textAlignment w:val="auto"/>
    </w:pPr>
    <w:rPr>
      <w:lang/>
    </w:rPr>
  </w:style>
  <w:style w:type="character" w:customStyle="1" w:styleId="afffb">
    <w:name w:val="Текст концевой сноски Знак"/>
    <w:link w:val="afffa"/>
    <w:semiHidden/>
    <w:rsid w:val="00AE4139"/>
    <w:rPr>
      <w:rFonts w:eastAsia="Calibri"/>
      <w:szCs w:val="24"/>
    </w:rPr>
  </w:style>
  <w:style w:type="paragraph" w:styleId="afffc">
    <w:name w:val="macro"/>
    <w:link w:val="afffd"/>
    <w:semiHidden/>
    <w:rsid w:val="00AE4139"/>
    <w:pPr>
      <w:tabs>
        <w:tab w:val="left" w:pos="480"/>
        <w:tab w:val="left" w:pos="960"/>
        <w:tab w:val="left" w:pos="1440"/>
        <w:tab w:val="left" w:pos="1920"/>
        <w:tab w:val="left" w:pos="2400"/>
        <w:tab w:val="left" w:pos="2880"/>
        <w:tab w:val="left" w:pos="3360"/>
        <w:tab w:val="left" w:pos="3840"/>
        <w:tab w:val="left" w:pos="4320"/>
      </w:tabs>
      <w:ind w:left="200"/>
    </w:pPr>
    <w:rPr>
      <w:rFonts w:ascii="Courier New" w:hAnsi="Courier New" w:cs="Courier New"/>
    </w:rPr>
  </w:style>
  <w:style w:type="character" w:customStyle="1" w:styleId="afffd">
    <w:name w:val="Текст макроса Знак"/>
    <w:link w:val="afffc"/>
    <w:semiHidden/>
    <w:rsid w:val="00AE4139"/>
    <w:rPr>
      <w:rFonts w:ascii="Courier New" w:hAnsi="Courier New" w:cs="Courier New"/>
      <w:lang w:val="ru-RU" w:eastAsia="ru-RU" w:bidi="ar-SA"/>
    </w:rPr>
  </w:style>
  <w:style w:type="paragraph" w:styleId="19">
    <w:name w:val="index 1"/>
    <w:basedOn w:val="ad"/>
    <w:next w:val="ad"/>
    <w:autoRedefine/>
    <w:semiHidden/>
    <w:rsid w:val="00AE4139"/>
    <w:pPr>
      <w:widowControl/>
      <w:adjustRightInd/>
      <w:spacing w:line="240" w:lineRule="auto"/>
      <w:ind w:hanging="200"/>
      <w:jc w:val="left"/>
      <w:textAlignment w:val="auto"/>
    </w:pPr>
  </w:style>
  <w:style w:type="paragraph" w:styleId="afffe">
    <w:name w:val="index heading"/>
    <w:basedOn w:val="ad"/>
    <w:next w:val="19"/>
    <w:semiHidden/>
    <w:rsid w:val="00AE4139"/>
    <w:pPr>
      <w:widowControl/>
      <w:adjustRightInd/>
      <w:spacing w:line="240" w:lineRule="auto"/>
      <w:jc w:val="left"/>
      <w:textAlignment w:val="auto"/>
    </w:pPr>
    <w:rPr>
      <w:rFonts w:ascii="Arial" w:hAnsi="Arial" w:cs="Arial"/>
      <w:b/>
      <w:bCs/>
    </w:rPr>
  </w:style>
  <w:style w:type="paragraph" w:styleId="24">
    <w:name w:val="index 2"/>
    <w:basedOn w:val="ad"/>
    <w:next w:val="ad"/>
    <w:autoRedefine/>
    <w:semiHidden/>
    <w:rsid w:val="00AE4139"/>
    <w:pPr>
      <w:widowControl/>
      <w:adjustRightInd/>
      <w:spacing w:line="240" w:lineRule="auto"/>
      <w:ind w:left="400" w:hanging="200"/>
      <w:jc w:val="left"/>
      <w:textAlignment w:val="auto"/>
    </w:pPr>
  </w:style>
  <w:style w:type="paragraph" w:styleId="33">
    <w:name w:val="index 3"/>
    <w:basedOn w:val="ad"/>
    <w:next w:val="ad"/>
    <w:autoRedefine/>
    <w:semiHidden/>
    <w:rsid w:val="00AE4139"/>
    <w:pPr>
      <w:widowControl/>
      <w:adjustRightInd/>
      <w:spacing w:line="240" w:lineRule="auto"/>
      <w:ind w:left="600" w:hanging="200"/>
      <w:jc w:val="left"/>
      <w:textAlignment w:val="auto"/>
    </w:pPr>
  </w:style>
  <w:style w:type="paragraph" w:styleId="43">
    <w:name w:val="index 4"/>
    <w:basedOn w:val="ad"/>
    <w:next w:val="ad"/>
    <w:autoRedefine/>
    <w:semiHidden/>
    <w:rsid w:val="00AE4139"/>
    <w:pPr>
      <w:widowControl/>
      <w:adjustRightInd/>
      <w:spacing w:line="240" w:lineRule="auto"/>
      <w:ind w:left="800" w:hanging="200"/>
      <w:jc w:val="left"/>
      <w:textAlignment w:val="auto"/>
    </w:pPr>
  </w:style>
  <w:style w:type="paragraph" w:styleId="53">
    <w:name w:val="index 5"/>
    <w:basedOn w:val="ad"/>
    <w:next w:val="ad"/>
    <w:autoRedefine/>
    <w:semiHidden/>
    <w:rsid w:val="00AE4139"/>
    <w:pPr>
      <w:widowControl/>
      <w:adjustRightInd/>
      <w:spacing w:line="240" w:lineRule="auto"/>
      <w:ind w:left="1000" w:hanging="200"/>
      <w:jc w:val="left"/>
      <w:textAlignment w:val="auto"/>
    </w:pPr>
  </w:style>
  <w:style w:type="paragraph" w:styleId="63">
    <w:name w:val="index 6"/>
    <w:basedOn w:val="ad"/>
    <w:next w:val="ad"/>
    <w:autoRedefine/>
    <w:semiHidden/>
    <w:rsid w:val="00AE4139"/>
    <w:pPr>
      <w:widowControl/>
      <w:adjustRightInd/>
      <w:spacing w:line="240" w:lineRule="auto"/>
      <w:ind w:left="1200" w:hanging="200"/>
      <w:jc w:val="left"/>
      <w:textAlignment w:val="auto"/>
    </w:pPr>
  </w:style>
  <w:style w:type="paragraph" w:styleId="72">
    <w:name w:val="index 7"/>
    <w:basedOn w:val="ad"/>
    <w:next w:val="ad"/>
    <w:autoRedefine/>
    <w:semiHidden/>
    <w:rsid w:val="00AE4139"/>
    <w:pPr>
      <w:widowControl/>
      <w:adjustRightInd/>
      <w:spacing w:line="240" w:lineRule="auto"/>
      <w:ind w:left="1400" w:hanging="200"/>
      <w:jc w:val="left"/>
      <w:textAlignment w:val="auto"/>
    </w:pPr>
  </w:style>
  <w:style w:type="paragraph" w:styleId="82">
    <w:name w:val="index 8"/>
    <w:basedOn w:val="ad"/>
    <w:next w:val="ad"/>
    <w:autoRedefine/>
    <w:semiHidden/>
    <w:rsid w:val="00AE4139"/>
    <w:pPr>
      <w:widowControl/>
      <w:adjustRightInd/>
      <w:spacing w:line="240" w:lineRule="auto"/>
      <w:ind w:left="1600" w:hanging="200"/>
      <w:jc w:val="left"/>
      <w:textAlignment w:val="auto"/>
    </w:pPr>
  </w:style>
  <w:style w:type="paragraph" w:styleId="92">
    <w:name w:val="index 9"/>
    <w:basedOn w:val="ad"/>
    <w:next w:val="ad"/>
    <w:autoRedefine/>
    <w:semiHidden/>
    <w:rsid w:val="00AE4139"/>
    <w:pPr>
      <w:widowControl/>
      <w:adjustRightInd/>
      <w:spacing w:line="240" w:lineRule="auto"/>
      <w:ind w:left="1800" w:hanging="200"/>
      <w:jc w:val="left"/>
      <w:textAlignment w:val="auto"/>
    </w:pPr>
  </w:style>
  <w:style w:type="paragraph" w:styleId="affff">
    <w:name w:val="Date"/>
    <w:basedOn w:val="ad"/>
    <w:next w:val="ad"/>
    <w:link w:val="affff0"/>
    <w:rsid w:val="00AE4139"/>
    <w:pPr>
      <w:widowControl/>
      <w:adjustRightInd/>
      <w:spacing w:line="240" w:lineRule="auto"/>
      <w:jc w:val="left"/>
      <w:textAlignment w:val="auto"/>
    </w:pPr>
    <w:rPr>
      <w:lang/>
    </w:rPr>
  </w:style>
  <w:style w:type="character" w:customStyle="1" w:styleId="affff0">
    <w:name w:val="Дата Знак"/>
    <w:link w:val="affff"/>
    <w:rsid w:val="00AE4139"/>
    <w:rPr>
      <w:rFonts w:eastAsia="Calibri"/>
      <w:szCs w:val="24"/>
    </w:rPr>
  </w:style>
  <w:style w:type="paragraph" w:customStyle="1" w:styleId="abc0">
    <w:name w:val="ГС_Список_abc"/>
    <w:rsid w:val="00AE4139"/>
    <w:pPr>
      <w:numPr>
        <w:numId w:val="5"/>
      </w:numPr>
      <w:spacing w:before="60" w:after="60"/>
    </w:pPr>
    <w:rPr>
      <w:sz w:val="24"/>
    </w:rPr>
  </w:style>
  <w:style w:type="paragraph" w:customStyle="1" w:styleId="10">
    <w:name w:val="ГС_Заголовок1_прил"/>
    <w:basedOn w:val="12"/>
    <w:next w:val="affd"/>
    <w:rsid w:val="00AE4139"/>
    <w:pPr>
      <w:widowControl/>
      <w:numPr>
        <w:numId w:val="11"/>
      </w:numPr>
      <w:tabs>
        <w:tab w:val="clear" w:pos="425"/>
        <w:tab w:val="clear" w:pos="646"/>
      </w:tabs>
      <w:adjustRightInd/>
      <w:spacing w:line="240" w:lineRule="auto"/>
      <w:jc w:val="center"/>
      <w:textAlignment w:val="auto"/>
    </w:pPr>
    <w:rPr>
      <w:rFonts w:eastAsia="Times New Roman"/>
      <w:bCs/>
    </w:rPr>
  </w:style>
  <w:style w:type="character" w:customStyle="1" w:styleId="affff1">
    <w:name w:val="ГС_сим_Курсив"/>
    <w:rsid w:val="00AE4139"/>
    <w:rPr>
      <w:rFonts w:ascii="Times New Roman" w:hAnsi="Times New Roman"/>
      <w:i/>
      <w:color w:val="auto"/>
      <w:sz w:val="24"/>
      <w:szCs w:val="24"/>
      <w:u w:val="none"/>
    </w:rPr>
  </w:style>
  <w:style w:type="character" w:customStyle="1" w:styleId="affff2">
    <w:name w:val="ГС_сим_Полужирный"/>
    <w:rsid w:val="00AE4139"/>
    <w:rPr>
      <w:rFonts w:ascii="Times New Roman" w:hAnsi="Times New Roman"/>
      <w:b/>
      <w:sz w:val="24"/>
      <w:szCs w:val="24"/>
    </w:rPr>
  </w:style>
  <w:style w:type="paragraph" w:customStyle="1" w:styleId="3">
    <w:name w:val="ГС_Заголовок3_прил"/>
    <w:basedOn w:val="30"/>
    <w:next w:val="affd"/>
    <w:rsid w:val="00AE4139"/>
    <w:pPr>
      <w:widowControl/>
      <w:numPr>
        <w:numId w:val="11"/>
      </w:numPr>
      <w:adjustRightInd/>
      <w:spacing w:line="240" w:lineRule="auto"/>
      <w:jc w:val="left"/>
      <w:textAlignment w:val="auto"/>
    </w:pPr>
    <w:rPr>
      <w:rFonts w:eastAsia="Times New Roman"/>
    </w:rPr>
  </w:style>
  <w:style w:type="paragraph" w:customStyle="1" w:styleId="4">
    <w:name w:val="ГС_Заголовок4_прил"/>
    <w:basedOn w:val="40"/>
    <w:next w:val="affd"/>
    <w:rsid w:val="00AE4139"/>
    <w:pPr>
      <w:widowControl/>
      <w:numPr>
        <w:numId w:val="11"/>
      </w:numPr>
      <w:adjustRightInd/>
      <w:spacing w:before="240" w:line="240" w:lineRule="auto"/>
      <w:jc w:val="left"/>
      <w:textAlignment w:val="auto"/>
    </w:pPr>
    <w:rPr>
      <w:rFonts w:ascii="Times New Roman" w:eastAsia="Times New Roman" w:hAnsi="Times New Roman"/>
      <w:i w:val="0"/>
    </w:rPr>
  </w:style>
  <w:style w:type="paragraph" w:customStyle="1" w:styleId="5">
    <w:name w:val="ГС_Заголовок5_прил"/>
    <w:basedOn w:val="50"/>
    <w:next w:val="affd"/>
    <w:rsid w:val="00AE4139"/>
    <w:pPr>
      <w:widowControl/>
      <w:numPr>
        <w:numId w:val="11"/>
      </w:numPr>
      <w:adjustRightInd/>
      <w:spacing w:line="240" w:lineRule="auto"/>
      <w:jc w:val="left"/>
      <w:textAlignment w:val="auto"/>
    </w:pPr>
  </w:style>
  <w:style w:type="paragraph" w:customStyle="1" w:styleId="6">
    <w:name w:val="ГС_Заголовок6_прил"/>
    <w:basedOn w:val="60"/>
    <w:next w:val="affd"/>
    <w:rsid w:val="00AE4139"/>
    <w:pPr>
      <w:widowControl/>
      <w:numPr>
        <w:numId w:val="11"/>
      </w:numPr>
      <w:adjustRightInd/>
      <w:spacing w:line="240" w:lineRule="auto"/>
      <w:jc w:val="left"/>
      <w:textAlignment w:val="auto"/>
    </w:pPr>
  </w:style>
  <w:style w:type="paragraph" w:customStyle="1" w:styleId="140">
    <w:name w:val="ГС_Название_14пт"/>
    <w:next w:val="affd"/>
    <w:rsid w:val="00AE4139"/>
    <w:pPr>
      <w:spacing w:before="120" w:after="240"/>
      <w:jc w:val="center"/>
    </w:pPr>
    <w:rPr>
      <w:b/>
      <w:bCs/>
      <w:kern w:val="28"/>
      <w:sz w:val="28"/>
      <w:szCs w:val="28"/>
    </w:rPr>
  </w:style>
  <w:style w:type="paragraph" w:styleId="HTML">
    <w:name w:val="HTML Address"/>
    <w:basedOn w:val="ad"/>
    <w:link w:val="HTML0"/>
    <w:rsid w:val="00AE4139"/>
    <w:pPr>
      <w:widowControl/>
      <w:adjustRightInd/>
      <w:spacing w:line="240" w:lineRule="auto"/>
      <w:jc w:val="left"/>
      <w:textAlignment w:val="auto"/>
    </w:pPr>
    <w:rPr>
      <w:i/>
      <w:iCs/>
      <w:lang/>
    </w:rPr>
  </w:style>
  <w:style w:type="character" w:customStyle="1" w:styleId="HTML0">
    <w:name w:val="Адрес HTML Знак"/>
    <w:link w:val="HTML"/>
    <w:rsid w:val="00AE4139"/>
    <w:rPr>
      <w:rFonts w:eastAsia="Calibri"/>
      <w:i/>
      <w:iCs/>
      <w:szCs w:val="24"/>
    </w:rPr>
  </w:style>
  <w:style w:type="paragraph" w:customStyle="1" w:styleId="123">
    <w:name w:val="ГС_Список_123"/>
    <w:rsid w:val="00AE4139"/>
    <w:pPr>
      <w:numPr>
        <w:numId w:val="12"/>
      </w:numPr>
      <w:spacing w:after="60" w:line="288" w:lineRule="auto"/>
      <w:contextualSpacing/>
      <w:jc w:val="both"/>
    </w:pPr>
    <w:rPr>
      <w:sz w:val="24"/>
    </w:rPr>
  </w:style>
  <w:style w:type="paragraph" w:customStyle="1" w:styleId="Courier10">
    <w:name w:val="ГС_Courier_10пт"/>
    <w:rsid w:val="00AE4139"/>
    <w:rPr>
      <w:rFonts w:ascii="Courier New" w:hAnsi="Courier New"/>
      <w:lang w:val="en-US"/>
    </w:rPr>
  </w:style>
  <w:style w:type="paragraph" w:customStyle="1" w:styleId="affff3">
    <w:name w:val="ГС_МелкийТекст"/>
    <w:link w:val="affff4"/>
    <w:qFormat/>
    <w:rsid w:val="00AE4139"/>
    <w:pPr>
      <w:spacing w:before="40" w:after="40"/>
    </w:pPr>
  </w:style>
  <w:style w:type="paragraph" w:customStyle="1" w:styleId="Courier8">
    <w:name w:val="ГС_Courier_8пт"/>
    <w:basedOn w:val="Courier10"/>
    <w:rsid w:val="00AE4139"/>
    <w:rPr>
      <w:sz w:val="16"/>
    </w:rPr>
  </w:style>
  <w:style w:type="character" w:customStyle="1" w:styleId="Courier">
    <w:name w:val="ГС_сим_Courier"/>
    <w:rsid w:val="00AE4139"/>
    <w:rPr>
      <w:rFonts w:ascii="Courier New" w:hAnsi="Courier New"/>
      <w:color w:val="auto"/>
      <w:sz w:val="24"/>
      <w:szCs w:val="24"/>
      <w:u w:val="none"/>
    </w:rPr>
  </w:style>
  <w:style w:type="character" w:styleId="affff5">
    <w:name w:val="FollowedHyperlink"/>
    <w:rsid w:val="00AE4139"/>
    <w:rPr>
      <w:color w:val="800080"/>
      <w:u w:val="single"/>
    </w:rPr>
  </w:style>
  <w:style w:type="paragraph" w:customStyle="1" w:styleId="a5">
    <w:name w:val="ГС_НумСтрокиТабл"/>
    <w:rsid w:val="00AE4139"/>
    <w:pPr>
      <w:numPr>
        <w:numId w:val="8"/>
      </w:numPr>
      <w:spacing w:before="40" w:after="40"/>
    </w:pPr>
  </w:style>
  <w:style w:type="paragraph" w:customStyle="1" w:styleId="a3">
    <w:name w:val="ГС_Список_марк"/>
    <w:rsid w:val="00AE4139"/>
    <w:pPr>
      <w:numPr>
        <w:numId w:val="10"/>
      </w:numPr>
      <w:spacing w:after="60" w:line="360" w:lineRule="auto"/>
      <w:contextualSpacing/>
      <w:jc w:val="both"/>
    </w:pPr>
    <w:rPr>
      <w:sz w:val="24"/>
    </w:rPr>
  </w:style>
  <w:style w:type="paragraph" w:customStyle="1" w:styleId="affff6">
    <w:name w:val="ГС_НазвСтолбца"/>
    <w:basedOn w:val="affff3"/>
    <w:rsid w:val="00AE4139"/>
    <w:pPr>
      <w:keepNext/>
      <w:jc w:val="center"/>
    </w:pPr>
    <w:rPr>
      <w:b/>
      <w:bCs/>
    </w:rPr>
  </w:style>
  <w:style w:type="paragraph" w:customStyle="1" w:styleId="a9">
    <w:name w:val="ГС_Список_МаркОтст"/>
    <w:rsid w:val="00AE4139"/>
    <w:pPr>
      <w:numPr>
        <w:numId w:val="13"/>
      </w:numPr>
      <w:tabs>
        <w:tab w:val="left" w:pos="851"/>
        <w:tab w:val="left" w:pos="1588"/>
        <w:tab w:val="left" w:pos="1985"/>
      </w:tabs>
      <w:spacing w:after="60" w:line="288" w:lineRule="auto"/>
      <w:jc w:val="both"/>
    </w:pPr>
    <w:rPr>
      <w:sz w:val="24"/>
    </w:rPr>
  </w:style>
  <w:style w:type="paragraph" w:customStyle="1" w:styleId="affff7">
    <w:name w:val="ГС_МестоРис"/>
    <w:basedOn w:val="afff4"/>
    <w:rsid w:val="00AE4139"/>
    <w:pPr>
      <w:keepNext/>
      <w:jc w:val="center"/>
    </w:pPr>
  </w:style>
  <w:style w:type="paragraph" w:customStyle="1" w:styleId="affff8">
    <w:name w:val="ГС_НазвИнструкции"/>
    <w:next w:val="affd"/>
    <w:rsid w:val="00AE4139"/>
    <w:pPr>
      <w:keepNext/>
      <w:autoSpaceDE w:val="0"/>
      <w:autoSpaceDN w:val="0"/>
      <w:adjustRightInd w:val="0"/>
      <w:spacing w:before="120" w:after="120"/>
      <w:ind w:left="851"/>
    </w:pPr>
    <w:rPr>
      <w:b/>
      <w:bCs/>
      <w:color w:val="000000"/>
      <w:spacing w:val="20"/>
      <w:sz w:val="24"/>
      <w:szCs w:val="19"/>
    </w:rPr>
  </w:style>
  <w:style w:type="paragraph" w:customStyle="1" w:styleId="affff9">
    <w:name w:val="ГС_ОснСоСдвигом"/>
    <w:basedOn w:val="affd"/>
    <w:rsid w:val="00AE4139"/>
    <w:pPr>
      <w:spacing w:before="0"/>
      <w:ind w:left="851" w:firstLine="0"/>
    </w:pPr>
  </w:style>
  <w:style w:type="paragraph" w:customStyle="1" w:styleId="1230">
    <w:name w:val="ГС_СписМелк123"/>
    <w:basedOn w:val="affff3"/>
    <w:rsid w:val="00AE4139"/>
    <w:pPr>
      <w:numPr>
        <w:numId w:val="6"/>
      </w:numPr>
      <w:tabs>
        <w:tab w:val="clear" w:pos="360"/>
        <w:tab w:val="left" w:pos="284"/>
        <w:tab w:val="left" w:pos="567"/>
        <w:tab w:val="left" w:pos="851"/>
        <w:tab w:val="left" w:pos="1134"/>
      </w:tabs>
      <w:ind w:left="0" w:firstLine="0"/>
    </w:pPr>
  </w:style>
  <w:style w:type="paragraph" w:customStyle="1" w:styleId="a">
    <w:name w:val="ГС_СписМелкМарк"/>
    <w:link w:val="affffa"/>
    <w:rsid w:val="00AE4139"/>
    <w:pPr>
      <w:numPr>
        <w:numId w:val="7"/>
      </w:numPr>
      <w:tabs>
        <w:tab w:val="left" w:pos="284"/>
        <w:tab w:val="left" w:pos="567"/>
        <w:tab w:val="left" w:pos="851"/>
        <w:tab w:val="left" w:pos="1134"/>
      </w:tabs>
      <w:spacing w:before="40" w:after="40"/>
    </w:pPr>
    <w:rPr>
      <w:szCs w:val="24"/>
    </w:rPr>
  </w:style>
  <w:style w:type="paragraph" w:customStyle="1" w:styleId="1a">
    <w:name w:val="ГС_Заг1_БезНом"/>
    <w:basedOn w:val="12"/>
    <w:rsid w:val="00AE4139"/>
    <w:pPr>
      <w:widowControl/>
      <w:numPr>
        <w:numId w:val="0"/>
      </w:numPr>
      <w:tabs>
        <w:tab w:val="clear" w:pos="425"/>
        <w:tab w:val="clear" w:pos="646"/>
      </w:tabs>
      <w:adjustRightInd/>
      <w:spacing w:line="240" w:lineRule="auto"/>
      <w:ind w:left="851"/>
      <w:jc w:val="left"/>
      <w:textAlignment w:val="auto"/>
    </w:pPr>
    <w:rPr>
      <w:rFonts w:eastAsia="Times New Roman"/>
    </w:rPr>
  </w:style>
  <w:style w:type="paragraph" w:customStyle="1" w:styleId="affffb">
    <w:name w:val="ГС_Команды"/>
    <w:basedOn w:val="Courier10"/>
    <w:rsid w:val="00AE4139"/>
    <w:pPr>
      <w:spacing w:after="60"/>
      <w:ind w:left="851"/>
    </w:pPr>
    <w:rPr>
      <w:b/>
    </w:rPr>
  </w:style>
  <w:style w:type="paragraph" w:customStyle="1" w:styleId="25">
    <w:name w:val="ГС_НазвИнструкцииУр2"/>
    <w:basedOn w:val="affff8"/>
    <w:rsid w:val="00AE4139"/>
    <w:rPr>
      <w:color w:val="auto"/>
      <w:spacing w:val="0"/>
      <w:szCs w:val="24"/>
    </w:rPr>
  </w:style>
  <w:style w:type="paragraph" w:customStyle="1" w:styleId="a6">
    <w:name w:val="ГС_Список_абв"/>
    <w:rsid w:val="00AE4139"/>
    <w:pPr>
      <w:numPr>
        <w:numId w:val="9"/>
      </w:numPr>
      <w:spacing w:after="60"/>
      <w:contextualSpacing/>
      <w:jc w:val="both"/>
    </w:pPr>
    <w:rPr>
      <w:sz w:val="24"/>
    </w:rPr>
  </w:style>
  <w:style w:type="paragraph" w:customStyle="1" w:styleId="26">
    <w:name w:val="ГС _Заг2_БезНом"/>
    <w:basedOn w:val="20"/>
    <w:rsid w:val="00AE4139"/>
    <w:pPr>
      <w:widowControl/>
      <w:numPr>
        <w:numId w:val="0"/>
      </w:numPr>
      <w:tabs>
        <w:tab w:val="num" w:pos="1427"/>
      </w:tabs>
      <w:adjustRightInd/>
      <w:spacing w:line="240" w:lineRule="auto"/>
      <w:ind w:left="851"/>
      <w:jc w:val="left"/>
      <w:textAlignment w:val="auto"/>
    </w:pPr>
    <w:rPr>
      <w:rFonts w:eastAsia="Times New Roman"/>
    </w:rPr>
  </w:style>
  <w:style w:type="table" w:styleId="affffc">
    <w:name w:val="Table Grid"/>
    <w:basedOn w:val="af"/>
    <w:uiPriority w:val="39"/>
    <w:rsid w:val="00AE41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a">
    <w:name w:val="ГС_СписМелкМарк Знак"/>
    <w:link w:val="a"/>
    <w:rsid w:val="00AE4139"/>
    <w:rPr>
      <w:szCs w:val="24"/>
    </w:rPr>
  </w:style>
  <w:style w:type="paragraph" w:customStyle="1" w:styleId="-">
    <w:name w:val="ГС_Список-глоссарий"/>
    <w:rsid w:val="00AE4139"/>
    <w:pPr>
      <w:shd w:val="clear" w:color="auto" w:fill="FFFFFF"/>
      <w:spacing w:before="60" w:after="60" w:line="360" w:lineRule="auto"/>
      <w:ind w:left="851" w:hanging="851"/>
      <w:contextualSpacing/>
      <w:jc w:val="both"/>
    </w:pPr>
    <w:rPr>
      <w:sz w:val="24"/>
    </w:rPr>
  </w:style>
  <w:style w:type="paragraph" w:customStyle="1" w:styleId="1b">
    <w:name w:val="ГС_ОснТекст_безОтст_1и"/>
    <w:basedOn w:val="afff4"/>
    <w:rsid w:val="00AE4139"/>
    <w:pPr>
      <w:spacing w:before="0" w:after="0" w:line="240" w:lineRule="auto"/>
      <w:jc w:val="left"/>
    </w:pPr>
  </w:style>
  <w:style w:type="paragraph" w:customStyle="1" w:styleId="1c">
    <w:name w:val="ГС_Примечание1и"/>
    <w:basedOn w:val="ad"/>
    <w:rsid w:val="00AE4139"/>
    <w:pPr>
      <w:widowControl/>
      <w:tabs>
        <w:tab w:val="left" w:pos="851"/>
      </w:tabs>
      <w:adjustRightInd/>
      <w:spacing w:before="120" w:after="120" w:line="240" w:lineRule="auto"/>
      <w:ind w:left="851" w:right="851"/>
      <w:contextualSpacing/>
      <w:textAlignment w:val="auto"/>
    </w:pPr>
    <w:rPr>
      <w:sz w:val="24"/>
    </w:rPr>
  </w:style>
  <w:style w:type="paragraph" w:customStyle="1" w:styleId="ABC-2">
    <w:name w:val="ГС_СписокABC-у2"/>
    <w:basedOn w:val="ad"/>
    <w:rsid w:val="00AE4139"/>
    <w:pPr>
      <w:widowControl/>
      <w:numPr>
        <w:numId w:val="14"/>
      </w:numPr>
      <w:tabs>
        <w:tab w:val="left" w:pos="851"/>
        <w:tab w:val="left" w:pos="1304"/>
      </w:tabs>
      <w:adjustRightInd/>
      <w:spacing w:after="60" w:line="360" w:lineRule="auto"/>
      <w:contextualSpacing/>
      <w:textAlignment w:val="auto"/>
    </w:pPr>
    <w:rPr>
      <w:sz w:val="24"/>
    </w:rPr>
  </w:style>
  <w:style w:type="paragraph" w:customStyle="1" w:styleId="a1">
    <w:name w:val="ГС_Инстр_Список"/>
    <w:rsid w:val="00AE4139"/>
    <w:pPr>
      <w:numPr>
        <w:numId w:val="15"/>
      </w:numPr>
      <w:tabs>
        <w:tab w:val="left" w:pos="851"/>
      </w:tabs>
      <w:spacing w:before="60" w:after="60" w:line="360" w:lineRule="auto"/>
      <w:contextualSpacing/>
      <w:jc w:val="both"/>
    </w:pPr>
    <w:rPr>
      <w:snapToGrid w:val="0"/>
      <w:sz w:val="24"/>
      <w:szCs w:val="24"/>
    </w:rPr>
  </w:style>
  <w:style w:type="paragraph" w:customStyle="1" w:styleId="affffd">
    <w:name w:val="ГС_Инстр_Пояснения"/>
    <w:rsid w:val="00AE4139"/>
    <w:pPr>
      <w:tabs>
        <w:tab w:val="left" w:pos="851"/>
      </w:tabs>
      <w:spacing w:before="60" w:after="60" w:line="360" w:lineRule="auto"/>
      <w:ind w:left="357"/>
      <w:contextualSpacing/>
      <w:jc w:val="both"/>
    </w:pPr>
    <w:rPr>
      <w:snapToGrid w:val="0"/>
      <w:sz w:val="24"/>
      <w:szCs w:val="24"/>
    </w:rPr>
  </w:style>
  <w:style w:type="paragraph" w:styleId="affffe">
    <w:name w:val="E-mail Signature"/>
    <w:basedOn w:val="ad"/>
    <w:link w:val="afffff"/>
    <w:rsid w:val="00AE4139"/>
    <w:pPr>
      <w:autoSpaceDE w:val="0"/>
      <w:autoSpaceDN w:val="0"/>
      <w:spacing w:line="240" w:lineRule="auto"/>
      <w:jc w:val="left"/>
      <w:textAlignment w:val="auto"/>
    </w:pPr>
    <w:rPr>
      <w:rFonts w:eastAsia="Times New Roman"/>
      <w:szCs w:val="20"/>
      <w:lang/>
    </w:rPr>
  </w:style>
  <w:style w:type="character" w:customStyle="1" w:styleId="afffff">
    <w:name w:val="Электронная подпись Знак"/>
    <w:link w:val="affffe"/>
    <w:rsid w:val="00AE4139"/>
    <w:rPr>
      <w:rFonts w:cs="Arial"/>
    </w:rPr>
  </w:style>
  <w:style w:type="paragraph" w:customStyle="1" w:styleId="afffff0">
    <w:name w:val="_ОснТекст_без_отступа"/>
    <w:basedOn w:val="af1"/>
    <w:next w:val="af1"/>
    <w:rsid w:val="00AE4139"/>
    <w:pPr>
      <w:widowControl/>
      <w:adjustRightInd/>
      <w:ind w:firstLine="0"/>
      <w:contextualSpacing/>
      <w:textAlignment w:val="auto"/>
    </w:pPr>
  </w:style>
  <w:style w:type="paragraph" w:customStyle="1" w:styleId="180">
    <w:name w:val="_Назв_док_18"/>
    <w:rsid w:val="00AE4139"/>
    <w:pPr>
      <w:spacing w:before="360" w:after="360"/>
      <w:jc w:val="center"/>
    </w:pPr>
    <w:rPr>
      <w:rFonts w:ascii="Verdana" w:hAnsi="Verdana"/>
      <w:b/>
      <w:bCs/>
      <w:i/>
      <w:iCs/>
      <w:color w:val="000080"/>
      <w:kern w:val="28"/>
      <w:sz w:val="36"/>
    </w:rPr>
  </w:style>
  <w:style w:type="paragraph" w:customStyle="1" w:styleId="160">
    <w:name w:val="_Назв_док_16"/>
    <w:basedOn w:val="180"/>
    <w:rsid w:val="00AE4139"/>
    <w:rPr>
      <w:iCs w:val="0"/>
      <w:sz w:val="32"/>
    </w:rPr>
  </w:style>
  <w:style w:type="paragraph" w:customStyle="1" w:styleId="afffff1">
    <w:name w:val="_Дата_док"/>
    <w:rsid w:val="00AE4139"/>
    <w:pPr>
      <w:jc w:val="center"/>
    </w:pPr>
    <w:rPr>
      <w:rFonts w:ascii="Verdana" w:hAnsi="Verdana"/>
      <w:b/>
      <w:i/>
      <w:iCs/>
      <w:color w:val="000080"/>
      <w:sz w:val="24"/>
      <w:szCs w:val="24"/>
    </w:rPr>
  </w:style>
  <w:style w:type="paragraph" w:customStyle="1" w:styleId="afffff2">
    <w:name w:val="_верхн_колонтитул"/>
    <w:rsid w:val="00AE4139"/>
    <w:pPr>
      <w:jc w:val="right"/>
    </w:pPr>
    <w:rPr>
      <w:rFonts w:ascii="Verdana" w:hAnsi="Verdana"/>
      <w:b/>
      <w:i/>
      <w:color w:val="000080"/>
      <w:sz w:val="16"/>
    </w:rPr>
  </w:style>
  <w:style w:type="paragraph" w:customStyle="1" w:styleId="141">
    <w:name w:val="_Назв_док_14"/>
    <w:rsid w:val="00AE4139"/>
    <w:pPr>
      <w:spacing w:before="360" w:after="360"/>
      <w:jc w:val="center"/>
    </w:pPr>
    <w:rPr>
      <w:rFonts w:ascii="Verdana" w:hAnsi="Verdana"/>
      <w:b/>
      <w:i/>
      <w:iCs/>
      <w:color w:val="000080"/>
      <w:sz w:val="28"/>
    </w:rPr>
  </w:style>
  <w:style w:type="paragraph" w:customStyle="1" w:styleId="afffff3">
    <w:name w:val="_МестоРис"/>
    <w:next w:val="af1"/>
    <w:rsid w:val="00AE4139"/>
    <w:pPr>
      <w:keepNext/>
      <w:spacing w:before="60" w:after="60"/>
      <w:jc w:val="center"/>
    </w:pPr>
    <w:rPr>
      <w:sz w:val="24"/>
    </w:rPr>
  </w:style>
  <w:style w:type="paragraph" w:customStyle="1" w:styleId="afffff4">
    <w:name w:val="_ЗаголовокПодраздела"/>
    <w:basedOn w:val="141"/>
    <w:next w:val="af1"/>
    <w:rsid w:val="00AE4139"/>
    <w:pPr>
      <w:keepNext/>
      <w:spacing w:before="180" w:after="120"/>
      <w:ind w:left="851"/>
      <w:jc w:val="left"/>
    </w:pPr>
    <w:rPr>
      <w:rFonts w:cs="Verdana"/>
      <w:bCs/>
      <w:color w:val="auto"/>
      <w:spacing w:val="10"/>
      <w:sz w:val="20"/>
    </w:rPr>
  </w:style>
  <w:style w:type="paragraph" w:customStyle="1" w:styleId="abc1">
    <w:name w:val="_Список_abc"/>
    <w:basedOn w:val="af3"/>
    <w:rsid w:val="00AE4139"/>
    <w:pPr>
      <w:widowControl/>
      <w:numPr>
        <w:numId w:val="17"/>
      </w:numPr>
      <w:tabs>
        <w:tab w:val="clear" w:pos="1361"/>
        <w:tab w:val="left" w:pos="851"/>
        <w:tab w:val="num" w:pos="1247"/>
        <w:tab w:val="left" w:pos="1644"/>
        <w:tab w:val="left" w:pos="2041"/>
      </w:tabs>
      <w:adjustRightInd/>
      <w:ind w:left="1247" w:hanging="396"/>
      <w:textAlignment w:val="auto"/>
    </w:pPr>
  </w:style>
  <w:style w:type="paragraph" w:customStyle="1" w:styleId="afffff5">
    <w:name w:val="_Примечание"/>
    <w:basedOn w:val="af1"/>
    <w:rsid w:val="00AE4139"/>
    <w:pPr>
      <w:widowControl/>
      <w:adjustRightInd/>
      <w:spacing w:after="180" w:line="312" w:lineRule="auto"/>
      <w:ind w:left="851" w:right="851" w:firstLine="0"/>
      <w:contextualSpacing/>
      <w:textAlignment w:val="auto"/>
    </w:pPr>
  </w:style>
  <w:style w:type="paragraph" w:customStyle="1" w:styleId="142">
    <w:name w:val="_Название_14"/>
    <w:basedOn w:val="141"/>
    <w:rsid w:val="00AE4139"/>
    <w:pPr>
      <w:spacing w:before="180" w:after="180"/>
    </w:pPr>
    <w:rPr>
      <w:i w:val="0"/>
      <w:color w:val="auto"/>
    </w:rPr>
  </w:style>
  <w:style w:type="paragraph" w:customStyle="1" w:styleId="1d">
    <w:name w:val="_Заголовок1_прил"/>
    <w:basedOn w:val="12"/>
    <w:next w:val="af1"/>
    <w:rsid w:val="00AE4139"/>
    <w:pPr>
      <w:widowControl/>
      <w:numPr>
        <w:numId w:val="0"/>
      </w:numPr>
      <w:tabs>
        <w:tab w:val="clear" w:pos="425"/>
        <w:tab w:val="clear" w:pos="646"/>
        <w:tab w:val="clear" w:pos="1213"/>
      </w:tabs>
      <w:adjustRightInd/>
      <w:spacing w:before="180" w:after="180" w:line="240" w:lineRule="auto"/>
      <w:ind w:firstLine="1"/>
      <w:jc w:val="center"/>
      <w:textAlignment w:val="auto"/>
    </w:pPr>
    <w:rPr>
      <w:rFonts w:ascii="Verdana" w:eastAsia="Times New Roman" w:hAnsi="Verdana" w:cs="Verdana"/>
      <w:bCs/>
    </w:rPr>
  </w:style>
  <w:style w:type="paragraph" w:customStyle="1" w:styleId="27">
    <w:name w:val="_Заголовок2_прил"/>
    <w:basedOn w:val="20"/>
    <w:next w:val="af1"/>
    <w:rsid w:val="00AE4139"/>
    <w:pPr>
      <w:widowControl/>
      <w:numPr>
        <w:ilvl w:val="0"/>
        <w:numId w:val="0"/>
      </w:numPr>
      <w:adjustRightInd/>
      <w:spacing w:before="180" w:after="180" w:line="240" w:lineRule="auto"/>
      <w:ind w:left="851"/>
      <w:jc w:val="left"/>
      <w:textAlignment w:val="auto"/>
    </w:pPr>
    <w:rPr>
      <w:rFonts w:ascii="Verdana" w:eastAsia="Times New Roman" w:hAnsi="Verdana"/>
      <w:i/>
    </w:rPr>
  </w:style>
  <w:style w:type="paragraph" w:customStyle="1" w:styleId="34">
    <w:name w:val="_Заголовок3_прил"/>
    <w:basedOn w:val="30"/>
    <w:next w:val="af1"/>
    <w:rsid w:val="00AE4139"/>
    <w:pPr>
      <w:widowControl/>
      <w:numPr>
        <w:ilvl w:val="0"/>
        <w:numId w:val="0"/>
      </w:numPr>
      <w:adjustRightInd/>
      <w:spacing w:before="180" w:after="180" w:line="240" w:lineRule="auto"/>
      <w:ind w:left="851"/>
      <w:jc w:val="left"/>
      <w:textAlignment w:val="auto"/>
    </w:pPr>
    <w:rPr>
      <w:rFonts w:ascii="Verdana" w:eastAsia="Times New Roman" w:hAnsi="Verdana"/>
      <w:sz w:val="24"/>
    </w:rPr>
  </w:style>
  <w:style w:type="paragraph" w:customStyle="1" w:styleId="44">
    <w:name w:val="_Заголовок4_прил"/>
    <w:basedOn w:val="40"/>
    <w:next w:val="af1"/>
    <w:rsid w:val="00AE4139"/>
    <w:pPr>
      <w:widowControl/>
      <w:numPr>
        <w:ilvl w:val="0"/>
        <w:numId w:val="0"/>
      </w:numPr>
      <w:tabs>
        <w:tab w:val="left" w:pos="1860"/>
      </w:tabs>
      <w:adjustRightInd/>
      <w:spacing w:before="180" w:after="180" w:line="240" w:lineRule="auto"/>
      <w:ind w:left="851"/>
      <w:jc w:val="left"/>
      <w:textAlignment w:val="auto"/>
    </w:pPr>
    <w:rPr>
      <w:rFonts w:ascii="Verdana" w:eastAsia="Times New Roman" w:hAnsi="Verdana"/>
    </w:rPr>
  </w:style>
  <w:style w:type="paragraph" w:customStyle="1" w:styleId="64">
    <w:name w:val="_Заголовок6_прил"/>
    <w:basedOn w:val="60"/>
    <w:next w:val="af1"/>
    <w:rsid w:val="00AE4139"/>
    <w:pPr>
      <w:widowControl/>
      <w:numPr>
        <w:ilvl w:val="0"/>
        <w:numId w:val="0"/>
      </w:numPr>
      <w:tabs>
        <w:tab w:val="left" w:pos="2268"/>
      </w:tabs>
      <w:adjustRightInd/>
      <w:spacing w:before="180" w:after="180" w:line="240" w:lineRule="auto"/>
      <w:ind w:left="851"/>
      <w:jc w:val="left"/>
      <w:textAlignment w:val="auto"/>
    </w:pPr>
    <w:rPr>
      <w:rFonts w:ascii="Verdana" w:hAnsi="Verdana"/>
      <w:szCs w:val="22"/>
    </w:rPr>
  </w:style>
  <w:style w:type="paragraph" w:customStyle="1" w:styleId="54">
    <w:name w:val="_Заголовок5_прил"/>
    <w:basedOn w:val="50"/>
    <w:next w:val="af1"/>
    <w:rsid w:val="00AE4139"/>
    <w:pPr>
      <w:widowControl/>
      <w:numPr>
        <w:ilvl w:val="0"/>
        <w:numId w:val="0"/>
      </w:numPr>
      <w:adjustRightInd/>
      <w:spacing w:before="180" w:after="180" w:line="240" w:lineRule="auto"/>
      <w:ind w:left="851"/>
      <w:jc w:val="left"/>
      <w:textAlignment w:val="auto"/>
    </w:pPr>
    <w:rPr>
      <w:rFonts w:ascii="Verdana" w:hAnsi="Verdana"/>
    </w:rPr>
  </w:style>
  <w:style w:type="paragraph" w:customStyle="1" w:styleId="a7">
    <w:name w:val="_СписокПродолж"/>
    <w:rsid w:val="00AE4139"/>
    <w:pPr>
      <w:numPr>
        <w:numId w:val="19"/>
      </w:numPr>
      <w:spacing w:line="360" w:lineRule="auto"/>
      <w:jc w:val="both"/>
    </w:pPr>
    <w:rPr>
      <w:sz w:val="24"/>
      <w:szCs w:val="24"/>
    </w:rPr>
  </w:style>
  <w:style w:type="paragraph" w:customStyle="1" w:styleId="afffff6">
    <w:name w:val="_ЗаголовокПодраздСиний"/>
    <w:basedOn w:val="afffff4"/>
    <w:rsid w:val="00AE4139"/>
  </w:style>
  <w:style w:type="paragraph" w:customStyle="1" w:styleId="ac">
    <w:name w:val="_СписМелкМарк"/>
    <w:basedOn w:val="afb"/>
    <w:rsid w:val="00AE4139"/>
    <w:pPr>
      <w:widowControl/>
      <w:numPr>
        <w:numId w:val="16"/>
      </w:numPr>
      <w:tabs>
        <w:tab w:val="left" w:pos="284"/>
        <w:tab w:val="left" w:pos="567"/>
        <w:tab w:val="left" w:pos="851"/>
        <w:tab w:val="left" w:pos="1134"/>
      </w:tabs>
      <w:adjustRightInd/>
      <w:spacing w:before="0" w:line="240" w:lineRule="auto"/>
      <w:jc w:val="left"/>
      <w:textAlignment w:val="auto"/>
    </w:pPr>
    <w:rPr>
      <w:szCs w:val="24"/>
    </w:rPr>
  </w:style>
  <w:style w:type="paragraph" w:customStyle="1" w:styleId="1e">
    <w:name w:val="_ОснТекст_без_отст1и"/>
    <w:basedOn w:val="afffff0"/>
    <w:rsid w:val="00AE4139"/>
    <w:pPr>
      <w:spacing w:line="240" w:lineRule="auto"/>
      <w:jc w:val="left"/>
    </w:pPr>
  </w:style>
  <w:style w:type="paragraph" w:customStyle="1" w:styleId="12310">
    <w:name w:val="_Список_123_1и"/>
    <w:rsid w:val="00AE4139"/>
    <w:pPr>
      <w:tabs>
        <w:tab w:val="left" w:pos="567"/>
        <w:tab w:val="left" w:pos="851"/>
        <w:tab w:val="num" w:pos="1004"/>
        <w:tab w:val="left" w:pos="1134"/>
        <w:tab w:val="left" w:pos="1418"/>
      </w:tabs>
      <w:ind w:left="567" w:hanging="283"/>
    </w:pPr>
    <w:rPr>
      <w:sz w:val="24"/>
    </w:rPr>
  </w:style>
  <w:style w:type="paragraph" w:customStyle="1" w:styleId="1f">
    <w:name w:val="_Заг1ненум"/>
    <w:basedOn w:val="12"/>
    <w:rsid w:val="00AE4139"/>
    <w:pPr>
      <w:widowControl/>
      <w:numPr>
        <w:numId w:val="0"/>
      </w:numPr>
      <w:tabs>
        <w:tab w:val="clear" w:pos="425"/>
        <w:tab w:val="clear" w:pos="646"/>
        <w:tab w:val="clear" w:pos="1213"/>
      </w:tabs>
      <w:adjustRightInd/>
      <w:spacing w:before="180" w:after="180" w:line="240" w:lineRule="auto"/>
      <w:ind w:left="851"/>
      <w:jc w:val="left"/>
      <w:textAlignment w:val="auto"/>
    </w:pPr>
    <w:rPr>
      <w:rFonts w:ascii="Verdana" w:eastAsia="Times New Roman" w:hAnsi="Verdana"/>
    </w:rPr>
  </w:style>
  <w:style w:type="paragraph" w:customStyle="1" w:styleId="13">
    <w:name w:val="_Список_марк1и"/>
    <w:rsid w:val="00AE4139"/>
    <w:pPr>
      <w:numPr>
        <w:numId w:val="18"/>
      </w:numPr>
      <w:tabs>
        <w:tab w:val="left" w:pos="284"/>
        <w:tab w:val="left" w:pos="567"/>
        <w:tab w:val="left" w:pos="1134"/>
        <w:tab w:val="left" w:pos="1418"/>
        <w:tab w:val="left" w:pos="1701"/>
      </w:tabs>
    </w:pPr>
    <w:rPr>
      <w:sz w:val="24"/>
    </w:rPr>
  </w:style>
  <w:style w:type="paragraph" w:customStyle="1" w:styleId="150">
    <w:name w:val="_ОснТекст_сдвиг15"/>
    <w:basedOn w:val="af1"/>
    <w:rsid w:val="00AE4139"/>
    <w:pPr>
      <w:widowControl/>
      <w:adjustRightInd/>
      <w:ind w:left="851" w:firstLine="0"/>
      <w:contextualSpacing/>
      <w:textAlignment w:val="auto"/>
    </w:pPr>
  </w:style>
  <w:style w:type="paragraph" w:customStyle="1" w:styleId="-0">
    <w:name w:val="_Список-глоссарий"/>
    <w:rsid w:val="00AE4139"/>
    <w:pPr>
      <w:shd w:val="clear" w:color="auto" w:fill="FFFFFF"/>
      <w:spacing w:before="60" w:after="60" w:line="360" w:lineRule="auto"/>
      <w:ind w:left="851" w:hanging="851"/>
      <w:jc w:val="both"/>
    </w:pPr>
    <w:rPr>
      <w:sz w:val="24"/>
    </w:rPr>
  </w:style>
  <w:style w:type="paragraph" w:customStyle="1" w:styleId="1232">
    <w:name w:val="_СписМелк123"/>
    <w:basedOn w:val="afb"/>
    <w:rsid w:val="00AE4139"/>
    <w:pPr>
      <w:widowControl/>
      <w:tabs>
        <w:tab w:val="left" w:pos="284"/>
        <w:tab w:val="left" w:pos="567"/>
        <w:tab w:val="num" w:pos="720"/>
        <w:tab w:val="left" w:pos="851"/>
        <w:tab w:val="left" w:pos="1134"/>
      </w:tabs>
      <w:adjustRightInd/>
      <w:spacing w:line="240" w:lineRule="auto"/>
      <w:ind w:left="284" w:hanging="284"/>
      <w:jc w:val="left"/>
      <w:textAlignment w:val="auto"/>
    </w:pPr>
  </w:style>
  <w:style w:type="paragraph" w:customStyle="1" w:styleId="afffff7">
    <w:name w:val="_Команды"/>
    <w:basedOn w:val="ad"/>
    <w:rsid w:val="00AE4139"/>
    <w:pPr>
      <w:autoSpaceDE w:val="0"/>
      <w:autoSpaceDN w:val="0"/>
      <w:spacing w:line="240" w:lineRule="auto"/>
      <w:ind w:left="851"/>
      <w:jc w:val="left"/>
      <w:textAlignment w:val="auto"/>
    </w:pPr>
    <w:rPr>
      <w:rFonts w:ascii="Courier New" w:eastAsia="Times New Roman" w:hAnsi="Courier New" w:cs="Arial"/>
      <w:b/>
      <w:szCs w:val="20"/>
      <w:lang w:val="en-US" w:eastAsia="en-US"/>
    </w:rPr>
  </w:style>
  <w:style w:type="paragraph" w:customStyle="1" w:styleId="28">
    <w:name w:val="_Заг2ненум"/>
    <w:basedOn w:val="20"/>
    <w:rsid w:val="00AE4139"/>
    <w:pPr>
      <w:widowControl/>
      <w:numPr>
        <w:ilvl w:val="0"/>
        <w:numId w:val="0"/>
      </w:numPr>
      <w:adjustRightInd/>
      <w:spacing w:before="180" w:after="180" w:line="240" w:lineRule="auto"/>
      <w:ind w:left="851"/>
      <w:jc w:val="left"/>
      <w:textAlignment w:val="auto"/>
    </w:pPr>
    <w:rPr>
      <w:rFonts w:ascii="Verdana" w:eastAsia="Times New Roman" w:hAnsi="Verdana"/>
      <w:i/>
    </w:rPr>
  </w:style>
  <w:style w:type="character" w:customStyle="1" w:styleId="CourBld">
    <w:name w:val="_CourBld_сим"/>
    <w:rsid w:val="00AE4139"/>
    <w:rPr>
      <w:rFonts w:ascii="Courier New" w:hAnsi="Courier New"/>
      <w:b/>
      <w:sz w:val="20"/>
    </w:rPr>
  </w:style>
  <w:style w:type="paragraph" w:customStyle="1" w:styleId="a4">
    <w:name w:val="_НумСтрокиТабл"/>
    <w:rsid w:val="00AE4139"/>
    <w:pPr>
      <w:numPr>
        <w:numId w:val="20"/>
      </w:numPr>
      <w:spacing w:before="40" w:after="40"/>
    </w:pPr>
  </w:style>
  <w:style w:type="paragraph" w:customStyle="1" w:styleId="ABC-20">
    <w:name w:val="_СписокABC-у2"/>
    <w:basedOn w:val="af1"/>
    <w:rsid w:val="00AE4139"/>
    <w:pPr>
      <w:widowControl/>
      <w:tabs>
        <w:tab w:val="left" w:pos="1304"/>
        <w:tab w:val="num" w:pos="1667"/>
      </w:tabs>
      <w:adjustRightInd/>
      <w:spacing w:before="0"/>
      <w:ind w:left="1667" w:hanging="397"/>
      <w:contextualSpacing/>
      <w:textAlignment w:val="auto"/>
    </w:pPr>
  </w:style>
  <w:style w:type="paragraph" w:customStyle="1" w:styleId="-1a">
    <w:name w:val="_СписМелк-1a"/>
    <w:basedOn w:val="afb"/>
    <w:rsid w:val="00AE4139"/>
    <w:pPr>
      <w:widowControl/>
      <w:numPr>
        <w:numId w:val="21"/>
      </w:numPr>
      <w:adjustRightInd/>
      <w:spacing w:line="240" w:lineRule="auto"/>
      <w:jc w:val="left"/>
      <w:textAlignment w:val="auto"/>
    </w:pPr>
  </w:style>
  <w:style w:type="paragraph" w:customStyle="1" w:styleId="ABC">
    <w:name w:val="_СписМелкABC"/>
    <w:basedOn w:val="afb"/>
    <w:rsid w:val="00AE4139"/>
    <w:pPr>
      <w:widowControl/>
      <w:numPr>
        <w:numId w:val="22"/>
      </w:numPr>
      <w:adjustRightInd/>
      <w:spacing w:line="240" w:lineRule="auto"/>
      <w:jc w:val="left"/>
      <w:textAlignment w:val="auto"/>
    </w:pPr>
  </w:style>
  <w:style w:type="paragraph" w:customStyle="1" w:styleId="1f0">
    <w:name w:val="_ОснТекст1и"/>
    <w:basedOn w:val="af1"/>
    <w:rsid w:val="00AE4139"/>
    <w:pPr>
      <w:widowControl/>
      <w:adjustRightInd/>
      <w:spacing w:line="240" w:lineRule="auto"/>
      <w:contextualSpacing/>
      <w:textAlignment w:val="auto"/>
    </w:pPr>
  </w:style>
  <w:style w:type="paragraph" w:customStyle="1" w:styleId="afffff8">
    <w:name w:val="_Инстр_Список"/>
    <w:rsid w:val="00AE4139"/>
    <w:pPr>
      <w:tabs>
        <w:tab w:val="num" w:pos="360"/>
        <w:tab w:val="left" w:pos="851"/>
      </w:tabs>
      <w:spacing w:before="60" w:after="60" w:line="360" w:lineRule="auto"/>
      <w:ind w:left="360" w:hanging="360"/>
      <w:contextualSpacing/>
      <w:jc w:val="both"/>
    </w:pPr>
    <w:rPr>
      <w:snapToGrid w:val="0"/>
      <w:sz w:val="24"/>
      <w:szCs w:val="24"/>
    </w:rPr>
  </w:style>
  <w:style w:type="paragraph" w:customStyle="1" w:styleId="afffff9">
    <w:name w:val="_Инстр_Пояснения"/>
    <w:rsid w:val="00AE4139"/>
    <w:pPr>
      <w:tabs>
        <w:tab w:val="left" w:pos="851"/>
      </w:tabs>
      <w:spacing w:before="60" w:after="60" w:line="360" w:lineRule="auto"/>
      <w:ind w:left="357"/>
      <w:contextualSpacing/>
      <w:jc w:val="both"/>
    </w:pPr>
    <w:rPr>
      <w:snapToGrid w:val="0"/>
      <w:sz w:val="24"/>
      <w:szCs w:val="24"/>
    </w:rPr>
  </w:style>
  <w:style w:type="paragraph" w:customStyle="1" w:styleId="afffffa">
    <w:name w:val="_ОснТекст"/>
    <w:rsid w:val="00AE4139"/>
    <w:pPr>
      <w:spacing w:line="360" w:lineRule="auto"/>
      <w:ind w:firstLine="567"/>
      <w:jc w:val="both"/>
    </w:pPr>
    <w:rPr>
      <w:sz w:val="24"/>
    </w:rPr>
  </w:style>
  <w:style w:type="paragraph" w:customStyle="1" w:styleId="1f1">
    <w:name w:val="_СписокМарк_1и"/>
    <w:basedOn w:val="af3"/>
    <w:rsid w:val="00AE4139"/>
    <w:pPr>
      <w:widowControl/>
      <w:tabs>
        <w:tab w:val="left" w:pos="851"/>
        <w:tab w:val="left" w:pos="1644"/>
        <w:tab w:val="left" w:pos="2041"/>
      </w:tabs>
      <w:adjustRightInd/>
      <w:textAlignment w:val="auto"/>
    </w:pPr>
  </w:style>
  <w:style w:type="paragraph" w:customStyle="1" w:styleId="a0">
    <w:name w:val="_СпМарк"/>
    <w:basedOn w:val="ad"/>
    <w:rsid w:val="00AE4139"/>
    <w:pPr>
      <w:widowControl/>
      <w:numPr>
        <w:numId w:val="23"/>
      </w:numPr>
      <w:adjustRightInd/>
      <w:spacing w:after="60" w:line="336" w:lineRule="auto"/>
      <w:textAlignment w:val="auto"/>
    </w:pPr>
    <w:rPr>
      <w:rFonts w:eastAsia="Times New Roman"/>
      <w:sz w:val="24"/>
      <w:szCs w:val="20"/>
    </w:rPr>
  </w:style>
  <w:style w:type="character" w:customStyle="1" w:styleId="22">
    <w:name w:val="Название объекта Знак2"/>
    <w:aliases w:val="Название объекта Знак Знак1,Название объекта Знак1 Знак Знак,Название объекта Знак Знак Знак Знак, Знак Знак Знак Знак Знак, Знак Знак1 Знак Знак,Название объекта Знак1 Знак1,Название объекта Знак Знак Знак1, Знак Знак Знак Знак1"/>
    <w:link w:val="afa"/>
    <w:rsid w:val="00AE4139"/>
    <w:rPr>
      <w:b/>
      <w:snapToGrid w:val="0"/>
      <w:sz w:val="24"/>
      <w:szCs w:val="24"/>
    </w:rPr>
  </w:style>
  <w:style w:type="paragraph" w:styleId="HTML1">
    <w:name w:val="HTML Preformatted"/>
    <w:basedOn w:val="ad"/>
    <w:link w:val="HTML2"/>
    <w:uiPriority w:val="99"/>
    <w:unhideWhenUsed/>
    <w:rsid w:val="00AE41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Times New Roman" w:hAnsi="Courier New"/>
      <w:szCs w:val="20"/>
      <w:lang/>
    </w:rPr>
  </w:style>
  <w:style w:type="character" w:customStyle="1" w:styleId="HTML2">
    <w:name w:val="Стандартный HTML Знак"/>
    <w:link w:val="HTML1"/>
    <w:uiPriority w:val="99"/>
    <w:rsid w:val="00AE4139"/>
    <w:rPr>
      <w:rFonts w:ascii="Courier New" w:hAnsi="Courier New" w:cs="Courier New"/>
    </w:rPr>
  </w:style>
  <w:style w:type="character" w:customStyle="1" w:styleId="apple-converted-space">
    <w:name w:val="apple-converted-space"/>
    <w:rsid w:val="00AE4139"/>
  </w:style>
  <w:style w:type="paragraph" w:styleId="afffffb">
    <w:name w:val="Body Text"/>
    <w:basedOn w:val="ad"/>
    <w:link w:val="afffffc"/>
    <w:rsid w:val="00AE4139"/>
    <w:pPr>
      <w:widowControl/>
      <w:adjustRightInd/>
      <w:spacing w:line="240" w:lineRule="auto"/>
      <w:jc w:val="center"/>
      <w:textAlignment w:val="auto"/>
    </w:pPr>
    <w:rPr>
      <w:rFonts w:eastAsia="Times New Roman"/>
      <w:sz w:val="24"/>
      <w:lang w:val="en-US" w:bidi="en-US"/>
    </w:rPr>
  </w:style>
  <w:style w:type="character" w:customStyle="1" w:styleId="afffffc">
    <w:name w:val="Основной текст Знак"/>
    <w:link w:val="afffffb"/>
    <w:rsid w:val="00AE4139"/>
    <w:rPr>
      <w:sz w:val="24"/>
      <w:szCs w:val="24"/>
      <w:lang w:val="en-US" w:bidi="en-US"/>
    </w:rPr>
  </w:style>
  <w:style w:type="paragraph" w:customStyle="1" w:styleId="110">
    <w:name w:val="Заголовок 11"/>
    <w:basedOn w:val="ad"/>
    <w:next w:val="ad"/>
    <w:rsid w:val="00AE4139"/>
    <w:pPr>
      <w:keepNext/>
      <w:widowControl/>
      <w:adjustRightInd/>
      <w:spacing w:line="240" w:lineRule="auto"/>
      <w:jc w:val="center"/>
      <w:textAlignment w:val="auto"/>
      <w:outlineLvl w:val="0"/>
    </w:pPr>
    <w:rPr>
      <w:rFonts w:eastAsia="Times New Roman"/>
      <w:b/>
      <w:sz w:val="48"/>
      <w:szCs w:val="20"/>
      <w:lang w:val="en-US" w:bidi="en-US"/>
    </w:rPr>
  </w:style>
  <w:style w:type="paragraph" w:customStyle="1" w:styleId="410">
    <w:name w:val="Заголовок 41"/>
    <w:basedOn w:val="ad"/>
    <w:next w:val="ad"/>
    <w:rsid w:val="00AE4139"/>
    <w:pPr>
      <w:keepNext/>
      <w:widowControl/>
      <w:adjustRightInd/>
      <w:spacing w:line="240" w:lineRule="auto"/>
      <w:jc w:val="center"/>
      <w:textAlignment w:val="auto"/>
      <w:outlineLvl w:val="3"/>
    </w:pPr>
    <w:rPr>
      <w:rFonts w:eastAsia="Times New Roman"/>
      <w:sz w:val="24"/>
      <w:szCs w:val="20"/>
      <w:lang w:val="en-US" w:bidi="en-US"/>
    </w:rPr>
  </w:style>
  <w:style w:type="paragraph" w:styleId="afffffd">
    <w:name w:val="Subtitle"/>
    <w:basedOn w:val="ad"/>
    <w:next w:val="ad"/>
    <w:link w:val="afffffe"/>
    <w:uiPriority w:val="11"/>
    <w:qFormat/>
    <w:rsid w:val="00AE4139"/>
    <w:pPr>
      <w:widowControl/>
      <w:adjustRightInd/>
      <w:spacing w:after="60" w:line="360" w:lineRule="auto"/>
      <w:jc w:val="center"/>
      <w:textAlignment w:val="auto"/>
      <w:outlineLvl w:val="1"/>
    </w:pPr>
    <w:rPr>
      <w:rFonts w:ascii="Cambria" w:eastAsia="Times New Roman" w:hAnsi="Cambria"/>
      <w:sz w:val="24"/>
      <w:lang w:val="en-US" w:eastAsia="en-US" w:bidi="en-US"/>
    </w:rPr>
  </w:style>
  <w:style w:type="character" w:customStyle="1" w:styleId="afffffe">
    <w:name w:val="Подзаголовок Знак"/>
    <w:link w:val="afffffd"/>
    <w:uiPriority w:val="11"/>
    <w:rsid w:val="00AE4139"/>
    <w:rPr>
      <w:rFonts w:ascii="Cambria" w:hAnsi="Cambria"/>
      <w:sz w:val="24"/>
      <w:szCs w:val="24"/>
      <w:lang w:val="en-US" w:eastAsia="en-US" w:bidi="en-US"/>
    </w:rPr>
  </w:style>
  <w:style w:type="character" w:styleId="affffff">
    <w:name w:val="Emphasis"/>
    <w:uiPriority w:val="20"/>
    <w:qFormat/>
    <w:rsid w:val="00AE4139"/>
    <w:rPr>
      <w:rFonts w:ascii="Calibri" w:hAnsi="Calibri"/>
      <w:b/>
      <w:i/>
      <w:iCs/>
    </w:rPr>
  </w:style>
  <w:style w:type="paragraph" w:styleId="affffff0">
    <w:name w:val="No Spacing"/>
    <w:basedOn w:val="ad"/>
    <w:uiPriority w:val="1"/>
    <w:qFormat/>
    <w:rsid w:val="00AE4139"/>
    <w:pPr>
      <w:widowControl/>
      <w:adjustRightInd/>
      <w:spacing w:line="360" w:lineRule="auto"/>
      <w:textAlignment w:val="auto"/>
    </w:pPr>
    <w:rPr>
      <w:rFonts w:eastAsia="Times New Roman"/>
      <w:sz w:val="24"/>
      <w:szCs w:val="32"/>
      <w:lang w:val="en-US" w:eastAsia="en-US" w:bidi="en-US"/>
    </w:rPr>
  </w:style>
  <w:style w:type="paragraph" w:styleId="29">
    <w:name w:val="Quote"/>
    <w:basedOn w:val="ad"/>
    <w:next w:val="ad"/>
    <w:link w:val="2a"/>
    <w:uiPriority w:val="29"/>
    <w:qFormat/>
    <w:rsid w:val="00AE4139"/>
    <w:pPr>
      <w:widowControl/>
      <w:adjustRightInd/>
      <w:spacing w:line="360" w:lineRule="auto"/>
      <w:textAlignment w:val="auto"/>
    </w:pPr>
    <w:rPr>
      <w:rFonts w:eastAsia="Times New Roman"/>
      <w:i/>
      <w:sz w:val="24"/>
      <w:lang w:val="en-US" w:eastAsia="en-US" w:bidi="en-US"/>
    </w:rPr>
  </w:style>
  <w:style w:type="character" w:customStyle="1" w:styleId="2a">
    <w:name w:val="Цитата 2 Знак"/>
    <w:link w:val="29"/>
    <w:uiPriority w:val="29"/>
    <w:rsid w:val="00AE4139"/>
    <w:rPr>
      <w:i/>
      <w:sz w:val="24"/>
      <w:szCs w:val="24"/>
      <w:lang w:val="en-US" w:eastAsia="en-US" w:bidi="en-US"/>
    </w:rPr>
  </w:style>
  <w:style w:type="paragraph" w:styleId="affffff1">
    <w:name w:val="Intense Quote"/>
    <w:basedOn w:val="ad"/>
    <w:next w:val="ad"/>
    <w:link w:val="affffff2"/>
    <w:uiPriority w:val="30"/>
    <w:qFormat/>
    <w:rsid w:val="00AE4139"/>
    <w:pPr>
      <w:widowControl/>
      <w:adjustRightInd/>
      <w:spacing w:line="360" w:lineRule="auto"/>
      <w:ind w:left="720" w:right="720"/>
      <w:textAlignment w:val="auto"/>
    </w:pPr>
    <w:rPr>
      <w:rFonts w:eastAsia="Times New Roman"/>
      <w:b/>
      <w:i/>
      <w:sz w:val="24"/>
      <w:szCs w:val="22"/>
      <w:lang w:val="en-US" w:eastAsia="en-US" w:bidi="en-US"/>
    </w:rPr>
  </w:style>
  <w:style w:type="character" w:customStyle="1" w:styleId="affffff2">
    <w:name w:val="Выделенная цитата Знак"/>
    <w:link w:val="affffff1"/>
    <w:uiPriority w:val="30"/>
    <w:rsid w:val="00AE4139"/>
    <w:rPr>
      <w:b/>
      <w:i/>
      <w:sz w:val="24"/>
      <w:szCs w:val="22"/>
      <w:lang w:val="en-US" w:eastAsia="en-US" w:bidi="en-US"/>
    </w:rPr>
  </w:style>
  <w:style w:type="character" w:styleId="affffff3">
    <w:name w:val="Subtle Emphasis"/>
    <w:uiPriority w:val="19"/>
    <w:qFormat/>
    <w:rsid w:val="00AE4139"/>
    <w:rPr>
      <w:i/>
      <w:color w:val="5A5A5A"/>
    </w:rPr>
  </w:style>
  <w:style w:type="character" w:styleId="affffff4">
    <w:name w:val="Intense Emphasis"/>
    <w:uiPriority w:val="21"/>
    <w:qFormat/>
    <w:rsid w:val="00AE4139"/>
    <w:rPr>
      <w:b/>
      <w:i/>
      <w:sz w:val="24"/>
      <w:szCs w:val="24"/>
      <w:u w:val="single"/>
    </w:rPr>
  </w:style>
  <w:style w:type="character" w:styleId="affffff5">
    <w:name w:val="Subtle Reference"/>
    <w:uiPriority w:val="31"/>
    <w:qFormat/>
    <w:rsid w:val="00AE4139"/>
    <w:rPr>
      <w:sz w:val="24"/>
      <w:szCs w:val="24"/>
      <w:u w:val="single"/>
    </w:rPr>
  </w:style>
  <w:style w:type="character" w:styleId="affffff6">
    <w:name w:val="Intense Reference"/>
    <w:uiPriority w:val="32"/>
    <w:qFormat/>
    <w:rsid w:val="00AE4139"/>
    <w:rPr>
      <w:b/>
      <w:sz w:val="24"/>
      <w:u w:val="single"/>
    </w:rPr>
  </w:style>
  <w:style w:type="character" w:styleId="affffff7">
    <w:name w:val="Book Title"/>
    <w:uiPriority w:val="33"/>
    <w:qFormat/>
    <w:rsid w:val="00AE4139"/>
    <w:rPr>
      <w:rFonts w:ascii="Cambria" w:eastAsia="Times New Roman" w:hAnsi="Cambria"/>
      <w:b/>
      <w:i/>
      <w:sz w:val="24"/>
      <w:szCs w:val="24"/>
    </w:rPr>
  </w:style>
  <w:style w:type="paragraph" w:styleId="affffff8">
    <w:name w:val="TOC Heading"/>
    <w:basedOn w:val="12"/>
    <w:next w:val="ad"/>
    <w:uiPriority w:val="39"/>
    <w:qFormat/>
    <w:rsid w:val="00AE4139"/>
    <w:pPr>
      <w:pageBreakBefore w:val="0"/>
      <w:widowControl/>
      <w:numPr>
        <w:numId w:val="0"/>
      </w:numPr>
      <w:tabs>
        <w:tab w:val="clear" w:pos="425"/>
        <w:tab w:val="clear" w:pos="646"/>
        <w:tab w:val="clear" w:pos="1213"/>
      </w:tabs>
      <w:adjustRightInd/>
      <w:spacing w:after="60" w:line="360" w:lineRule="auto"/>
      <w:textAlignment w:val="auto"/>
      <w:outlineLvl w:val="9"/>
    </w:pPr>
    <w:rPr>
      <w:rFonts w:ascii="Cambria" w:eastAsia="Times New Roman" w:hAnsi="Cambria"/>
      <w:bCs/>
      <w:kern w:val="32"/>
      <w:sz w:val="32"/>
      <w:szCs w:val="32"/>
      <w:lang w:val="en-US" w:eastAsia="en-US" w:bidi="en-US"/>
    </w:rPr>
  </w:style>
  <w:style w:type="paragraph" w:styleId="2b">
    <w:name w:val="Body Text Indent 2"/>
    <w:basedOn w:val="ad"/>
    <w:link w:val="2c"/>
    <w:rsid w:val="00AE4139"/>
    <w:pPr>
      <w:widowControl/>
      <w:adjustRightInd/>
      <w:spacing w:line="360" w:lineRule="auto"/>
      <w:ind w:left="7938" w:hanging="7578"/>
      <w:jc w:val="right"/>
      <w:textAlignment w:val="auto"/>
    </w:pPr>
    <w:rPr>
      <w:rFonts w:eastAsia="Times New Roman"/>
      <w:sz w:val="24"/>
      <w:szCs w:val="20"/>
      <w:lang/>
    </w:rPr>
  </w:style>
  <w:style w:type="character" w:customStyle="1" w:styleId="2c">
    <w:name w:val="Основной текст с отступом 2 Знак"/>
    <w:link w:val="2b"/>
    <w:rsid w:val="00AE4139"/>
    <w:rPr>
      <w:sz w:val="24"/>
    </w:rPr>
  </w:style>
  <w:style w:type="character" w:customStyle="1" w:styleId="aff2">
    <w:name w:val="Тема примечания Знак"/>
    <w:link w:val="aff1"/>
    <w:uiPriority w:val="99"/>
    <w:semiHidden/>
    <w:rsid w:val="00AE4139"/>
    <w:rPr>
      <w:b/>
      <w:bCs/>
      <w:lang/>
    </w:rPr>
  </w:style>
  <w:style w:type="numbering" w:customStyle="1" w:styleId="ab">
    <w:name w:val="Перечесление"/>
    <w:basedOn w:val="af0"/>
    <w:rsid w:val="00AE4139"/>
    <w:pPr>
      <w:numPr>
        <w:numId w:val="24"/>
      </w:numPr>
    </w:pPr>
  </w:style>
  <w:style w:type="paragraph" w:styleId="affffff9">
    <w:name w:val="List"/>
    <w:basedOn w:val="ad"/>
    <w:rsid w:val="00AE4139"/>
    <w:pPr>
      <w:widowControl/>
      <w:adjustRightInd/>
      <w:spacing w:line="240" w:lineRule="auto"/>
      <w:ind w:left="283" w:hanging="283"/>
      <w:contextualSpacing/>
      <w:jc w:val="left"/>
      <w:textAlignment w:val="auto"/>
    </w:pPr>
    <w:rPr>
      <w:rFonts w:eastAsia="Times New Roman"/>
      <w:bCs/>
      <w:iCs/>
      <w:szCs w:val="20"/>
    </w:rPr>
  </w:style>
  <w:style w:type="paragraph" w:customStyle="1" w:styleId="1f2">
    <w:name w:val="Обычный1"/>
    <w:basedOn w:val="ad"/>
    <w:rsid w:val="00AE4139"/>
    <w:pPr>
      <w:widowControl/>
      <w:adjustRightInd/>
      <w:spacing w:line="240" w:lineRule="auto"/>
      <w:ind w:right="284"/>
      <w:textAlignment w:val="auto"/>
    </w:pPr>
    <w:rPr>
      <w:sz w:val="24"/>
    </w:rPr>
  </w:style>
  <w:style w:type="paragraph" w:customStyle="1" w:styleId="11">
    <w:name w:val="Стиль1"/>
    <w:basedOn w:val="ad"/>
    <w:link w:val="1Char"/>
    <w:rsid w:val="00AE4139"/>
    <w:pPr>
      <w:widowControl/>
      <w:numPr>
        <w:numId w:val="25"/>
      </w:numPr>
      <w:adjustRightInd/>
      <w:spacing w:before="120" w:after="120" w:line="240" w:lineRule="auto"/>
      <w:textAlignment w:val="auto"/>
    </w:pPr>
    <w:rPr>
      <w:rFonts w:ascii="Arial" w:eastAsia="Times New Roman" w:hAnsi="Arial"/>
      <w:sz w:val="22"/>
      <w:szCs w:val="20"/>
      <w:lang/>
    </w:rPr>
  </w:style>
  <w:style w:type="character" w:customStyle="1" w:styleId="1Char">
    <w:name w:val="Стиль1 Char"/>
    <w:link w:val="11"/>
    <w:rsid w:val="00AE4139"/>
    <w:rPr>
      <w:rFonts w:ascii="Arial" w:hAnsi="Arial"/>
      <w:sz w:val="22"/>
      <w:lang/>
    </w:rPr>
  </w:style>
  <w:style w:type="paragraph" w:customStyle="1" w:styleId="affffffa">
    <w:name w:val="Р_Подпункт"/>
    <w:basedOn w:val="30"/>
    <w:qFormat/>
    <w:rsid w:val="00AE4139"/>
    <w:pPr>
      <w:keepNext w:val="0"/>
      <w:keepLines/>
      <w:widowControl/>
      <w:numPr>
        <w:ilvl w:val="0"/>
        <w:numId w:val="0"/>
      </w:numPr>
      <w:adjustRightInd/>
      <w:spacing w:line="240" w:lineRule="auto"/>
      <w:ind w:left="1134"/>
      <w:textAlignment w:val="auto"/>
    </w:pPr>
    <w:rPr>
      <w:rFonts w:eastAsia="Times New Roman"/>
      <w:b w:val="0"/>
      <w:sz w:val="28"/>
    </w:rPr>
  </w:style>
  <w:style w:type="character" w:customStyle="1" w:styleId="affffffb">
    <w:name w:val="_Текст_Перечисление Знак"/>
    <w:link w:val="aa"/>
    <w:locked/>
    <w:rsid w:val="00AE4139"/>
    <w:rPr>
      <w:spacing w:val="-2"/>
      <w:sz w:val="28"/>
    </w:rPr>
  </w:style>
  <w:style w:type="paragraph" w:customStyle="1" w:styleId="aa">
    <w:name w:val="_Текст_Перечисление"/>
    <w:link w:val="affffffb"/>
    <w:rsid w:val="00AE4139"/>
    <w:pPr>
      <w:numPr>
        <w:numId w:val="27"/>
      </w:numPr>
      <w:spacing w:before="40"/>
      <w:jc w:val="both"/>
    </w:pPr>
    <w:rPr>
      <w:spacing w:val="-2"/>
      <w:sz w:val="28"/>
    </w:rPr>
  </w:style>
  <w:style w:type="numbering" w:customStyle="1" w:styleId="a2">
    <w:name w:val="Р_НумЗаголовок"/>
    <w:uiPriority w:val="99"/>
    <w:rsid w:val="00AE4139"/>
    <w:pPr>
      <w:numPr>
        <w:numId w:val="26"/>
      </w:numPr>
    </w:pPr>
  </w:style>
  <w:style w:type="paragraph" w:styleId="affffffc">
    <w:name w:val="Plain Text"/>
    <w:basedOn w:val="ad"/>
    <w:link w:val="affffffd"/>
    <w:uiPriority w:val="99"/>
    <w:unhideWhenUsed/>
    <w:rsid w:val="00AE4139"/>
    <w:pPr>
      <w:widowControl/>
      <w:adjustRightInd/>
      <w:spacing w:line="240" w:lineRule="auto"/>
      <w:jc w:val="left"/>
      <w:textAlignment w:val="auto"/>
    </w:pPr>
    <w:rPr>
      <w:rFonts w:ascii="Consolas" w:hAnsi="Consolas"/>
      <w:sz w:val="21"/>
      <w:szCs w:val="21"/>
      <w:lang w:eastAsia="en-US"/>
    </w:rPr>
  </w:style>
  <w:style w:type="character" w:customStyle="1" w:styleId="affffffd">
    <w:name w:val="Текст Знак"/>
    <w:link w:val="affffffc"/>
    <w:uiPriority w:val="99"/>
    <w:rsid w:val="00AE4139"/>
    <w:rPr>
      <w:rFonts w:ascii="Consolas" w:eastAsia="Calibri" w:hAnsi="Consolas"/>
      <w:sz w:val="21"/>
      <w:szCs w:val="21"/>
      <w:lang w:eastAsia="en-US"/>
    </w:rPr>
  </w:style>
  <w:style w:type="paragraph" w:customStyle="1" w:styleId="xl63">
    <w:name w:val="xl63"/>
    <w:basedOn w:val="ad"/>
    <w:rsid w:val="00AE4139"/>
    <w:pPr>
      <w:widowControl/>
      <w:adjustRightInd/>
      <w:spacing w:before="100" w:beforeAutospacing="1" w:after="100" w:afterAutospacing="1" w:line="240" w:lineRule="auto"/>
      <w:jc w:val="left"/>
      <w:textAlignment w:val="auto"/>
    </w:pPr>
    <w:rPr>
      <w:rFonts w:eastAsia="Times New Roman"/>
      <w:sz w:val="24"/>
    </w:rPr>
  </w:style>
  <w:style w:type="paragraph" w:customStyle="1" w:styleId="xl64">
    <w:name w:val="xl64"/>
    <w:basedOn w:val="ad"/>
    <w:rsid w:val="00AE413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auto"/>
    </w:pPr>
    <w:rPr>
      <w:rFonts w:eastAsia="Times New Roman"/>
      <w:sz w:val="24"/>
    </w:rPr>
  </w:style>
  <w:style w:type="paragraph" w:customStyle="1" w:styleId="xl65">
    <w:name w:val="xl65"/>
    <w:basedOn w:val="ad"/>
    <w:rsid w:val="00AE413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eastAsia="Times New Roman"/>
      <w:sz w:val="24"/>
    </w:rPr>
  </w:style>
  <w:style w:type="paragraph" w:customStyle="1" w:styleId="xl66">
    <w:name w:val="xl66"/>
    <w:basedOn w:val="ad"/>
    <w:rsid w:val="00AE4139"/>
    <w:pPr>
      <w:widowControl/>
      <w:adjustRightInd/>
      <w:spacing w:before="100" w:beforeAutospacing="1" w:after="100" w:afterAutospacing="1" w:line="240" w:lineRule="auto"/>
      <w:jc w:val="center"/>
      <w:textAlignment w:val="auto"/>
    </w:pPr>
    <w:rPr>
      <w:rFonts w:eastAsia="Times New Roman"/>
      <w:sz w:val="24"/>
    </w:rPr>
  </w:style>
  <w:style w:type="paragraph" w:customStyle="1" w:styleId="xl67">
    <w:name w:val="xl67"/>
    <w:basedOn w:val="ad"/>
    <w:rsid w:val="00AE4139"/>
    <w:pPr>
      <w:widowControl/>
      <w:pBdr>
        <w:top w:val="single" w:sz="4" w:space="0" w:color="auto"/>
        <w:left w:val="single" w:sz="4" w:space="0" w:color="auto"/>
        <w:bottom w:val="single" w:sz="4" w:space="0" w:color="auto"/>
        <w:right w:val="single" w:sz="4" w:space="0" w:color="auto"/>
      </w:pBdr>
      <w:shd w:val="clear" w:color="000000" w:fill="FFFF00"/>
      <w:adjustRightInd/>
      <w:spacing w:before="100" w:beforeAutospacing="1" w:after="100" w:afterAutospacing="1" w:line="240" w:lineRule="auto"/>
      <w:jc w:val="left"/>
      <w:textAlignment w:val="auto"/>
    </w:pPr>
    <w:rPr>
      <w:rFonts w:eastAsia="Times New Roman"/>
      <w:sz w:val="24"/>
    </w:rPr>
  </w:style>
  <w:style w:type="paragraph" w:customStyle="1" w:styleId="xl68">
    <w:name w:val="xl68"/>
    <w:basedOn w:val="ad"/>
    <w:rsid w:val="00AE4139"/>
    <w:pPr>
      <w:widowControl/>
      <w:pBdr>
        <w:bottom w:val="single" w:sz="4" w:space="0" w:color="auto"/>
      </w:pBdr>
      <w:adjustRightInd/>
      <w:spacing w:before="100" w:beforeAutospacing="1" w:after="100" w:afterAutospacing="1" w:line="240" w:lineRule="auto"/>
      <w:jc w:val="center"/>
      <w:textAlignment w:val="auto"/>
    </w:pPr>
    <w:rPr>
      <w:rFonts w:eastAsia="Times New Roman"/>
      <w:b/>
      <w:bCs/>
      <w:sz w:val="32"/>
      <w:szCs w:val="32"/>
    </w:rPr>
  </w:style>
  <w:style w:type="paragraph" w:customStyle="1" w:styleId="xl69">
    <w:name w:val="xl69"/>
    <w:basedOn w:val="ad"/>
    <w:rsid w:val="00AE4139"/>
    <w:pPr>
      <w:widowControl/>
      <w:pBdr>
        <w:bottom w:val="single" w:sz="4" w:space="0" w:color="auto"/>
      </w:pBdr>
      <w:adjustRightInd/>
      <w:spacing w:before="100" w:beforeAutospacing="1" w:after="100" w:afterAutospacing="1" w:line="240" w:lineRule="auto"/>
      <w:jc w:val="center"/>
      <w:textAlignment w:val="auto"/>
    </w:pPr>
    <w:rPr>
      <w:rFonts w:eastAsia="Times New Roman"/>
      <w:sz w:val="24"/>
    </w:rPr>
  </w:style>
  <w:style w:type="character" w:customStyle="1" w:styleId="affff4">
    <w:name w:val="ГС_МелкийТекст Знак"/>
    <w:link w:val="affff3"/>
    <w:rsid w:val="00AE4139"/>
    <w:rPr>
      <w:lang w:val="ru-RU" w:eastAsia="ru-RU" w:bidi="ar-SA"/>
    </w:rPr>
  </w:style>
  <w:style w:type="paragraph" w:customStyle="1" w:styleId="210">
    <w:name w:val="Заголовок 21"/>
    <w:basedOn w:val="ad"/>
    <w:rsid w:val="00ED16D0"/>
    <w:pPr>
      <w:widowControl/>
      <w:tabs>
        <w:tab w:val="num" w:pos="576"/>
      </w:tabs>
      <w:adjustRightInd/>
      <w:spacing w:line="240" w:lineRule="auto"/>
      <w:ind w:left="576" w:hanging="576"/>
      <w:jc w:val="left"/>
      <w:textAlignment w:val="auto"/>
    </w:pPr>
    <w:rPr>
      <w:rFonts w:eastAsia="Times New Roman"/>
      <w:szCs w:val="20"/>
    </w:rPr>
  </w:style>
  <w:style w:type="paragraph" w:customStyle="1" w:styleId="310">
    <w:name w:val="Заголовок 31"/>
    <w:basedOn w:val="ad"/>
    <w:rsid w:val="00ED16D0"/>
    <w:pPr>
      <w:widowControl/>
      <w:tabs>
        <w:tab w:val="num" w:pos="720"/>
      </w:tabs>
      <w:adjustRightInd/>
      <w:spacing w:line="240" w:lineRule="auto"/>
      <w:ind w:left="720" w:hanging="720"/>
      <w:jc w:val="left"/>
      <w:textAlignment w:val="auto"/>
    </w:pPr>
    <w:rPr>
      <w:rFonts w:eastAsia="Times New Roman"/>
      <w:szCs w:val="20"/>
    </w:rPr>
  </w:style>
  <w:style w:type="paragraph" w:customStyle="1" w:styleId="510">
    <w:name w:val="Заголовок 51"/>
    <w:basedOn w:val="ad"/>
    <w:rsid w:val="00ED16D0"/>
    <w:pPr>
      <w:widowControl/>
      <w:tabs>
        <w:tab w:val="num" w:pos="1008"/>
      </w:tabs>
      <w:adjustRightInd/>
      <w:spacing w:line="240" w:lineRule="auto"/>
      <w:ind w:left="1008" w:hanging="1008"/>
      <w:jc w:val="left"/>
      <w:textAlignment w:val="auto"/>
    </w:pPr>
    <w:rPr>
      <w:rFonts w:eastAsia="Times New Roman"/>
      <w:szCs w:val="20"/>
    </w:rPr>
  </w:style>
  <w:style w:type="paragraph" w:customStyle="1" w:styleId="610">
    <w:name w:val="Заголовок 61"/>
    <w:basedOn w:val="ad"/>
    <w:rsid w:val="00ED16D0"/>
    <w:pPr>
      <w:widowControl/>
      <w:tabs>
        <w:tab w:val="num" w:pos="1152"/>
      </w:tabs>
      <w:adjustRightInd/>
      <w:spacing w:line="240" w:lineRule="auto"/>
      <w:ind w:left="1152" w:hanging="1152"/>
      <w:jc w:val="left"/>
      <w:textAlignment w:val="auto"/>
    </w:pPr>
    <w:rPr>
      <w:rFonts w:eastAsia="Times New Roman"/>
      <w:szCs w:val="20"/>
    </w:rPr>
  </w:style>
  <w:style w:type="paragraph" w:customStyle="1" w:styleId="710">
    <w:name w:val="Заголовок 71"/>
    <w:basedOn w:val="ad"/>
    <w:rsid w:val="00ED16D0"/>
    <w:pPr>
      <w:widowControl/>
      <w:tabs>
        <w:tab w:val="num" w:pos="1296"/>
      </w:tabs>
      <w:adjustRightInd/>
      <w:spacing w:line="240" w:lineRule="auto"/>
      <w:ind w:left="1296" w:hanging="1296"/>
      <w:jc w:val="left"/>
      <w:textAlignment w:val="auto"/>
    </w:pPr>
    <w:rPr>
      <w:rFonts w:eastAsia="Times New Roman"/>
      <w:szCs w:val="20"/>
    </w:rPr>
  </w:style>
  <w:style w:type="paragraph" w:customStyle="1" w:styleId="810">
    <w:name w:val="Заголовок 81"/>
    <w:basedOn w:val="ad"/>
    <w:rsid w:val="00ED16D0"/>
    <w:pPr>
      <w:widowControl/>
      <w:tabs>
        <w:tab w:val="num" w:pos="1440"/>
      </w:tabs>
      <w:adjustRightInd/>
      <w:spacing w:line="240" w:lineRule="auto"/>
      <w:ind w:left="1440" w:hanging="1440"/>
      <w:jc w:val="left"/>
      <w:textAlignment w:val="auto"/>
    </w:pPr>
    <w:rPr>
      <w:rFonts w:eastAsia="Times New Roman"/>
      <w:szCs w:val="20"/>
    </w:rPr>
  </w:style>
  <w:style w:type="paragraph" w:customStyle="1" w:styleId="910">
    <w:name w:val="Заголовок 91"/>
    <w:basedOn w:val="ad"/>
    <w:rsid w:val="00ED16D0"/>
    <w:pPr>
      <w:widowControl/>
      <w:tabs>
        <w:tab w:val="num" w:pos="1584"/>
      </w:tabs>
      <w:adjustRightInd/>
      <w:spacing w:line="240" w:lineRule="auto"/>
      <w:ind w:left="1584" w:hanging="1584"/>
      <w:jc w:val="left"/>
      <w:textAlignment w:val="auto"/>
    </w:pPr>
    <w:rPr>
      <w:rFonts w:eastAsia="Times New Roman"/>
      <w:szCs w:val="20"/>
    </w:rPr>
  </w:style>
  <w:style w:type="paragraph" w:customStyle="1" w:styleId="pnum2">
    <w:name w:val="p.num2"/>
    <w:basedOn w:val="affffffe"/>
    <w:qFormat/>
    <w:rsid w:val="00ED16D0"/>
    <w:pPr>
      <w:tabs>
        <w:tab w:val="left" w:pos="1276"/>
        <w:tab w:val="left" w:pos="1701"/>
      </w:tabs>
      <w:spacing w:after="0"/>
      <w:ind w:left="0"/>
      <w:jc w:val="both"/>
    </w:pPr>
    <w:rPr>
      <w:rFonts w:eastAsia="Arial Unicode MS"/>
      <w:sz w:val="24"/>
      <w:szCs w:val="24"/>
    </w:rPr>
  </w:style>
  <w:style w:type="paragraph" w:styleId="affffffe">
    <w:name w:val="Body Text Indent"/>
    <w:basedOn w:val="ad"/>
    <w:link w:val="afffffff"/>
    <w:uiPriority w:val="99"/>
    <w:semiHidden/>
    <w:unhideWhenUsed/>
    <w:rsid w:val="00ED16D0"/>
    <w:pPr>
      <w:widowControl/>
      <w:adjustRightInd/>
      <w:spacing w:after="120" w:line="240" w:lineRule="auto"/>
      <w:ind w:left="283"/>
      <w:jc w:val="left"/>
      <w:textAlignment w:val="auto"/>
    </w:pPr>
    <w:rPr>
      <w:rFonts w:eastAsia="Times New Roman"/>
      <w:szCs w:val="20"/>
    </w:rPr>
  </w:style>
  <w:style w:type="character" w:customStyle="1" w:styleId="afffffff">
    <w:name w:val="Основной текст с отступом Знак"/>
    <w:basedOn w:val="ae"/>
    <w:link w:val="affffffe"/>
    <w:uiPriority w:val="99"/>
    <w:semiHidden/>
    <w:rsid w:val="00ED16D0"/>
  </w:style>
  <w:style w:type="paragraph" w:customStyle="1" w:styleId="pnum3">
    <w:name w:val="p.num3"/>
    <w:basedOn w:val="affffffe"/>
    <w:qFormat/>
    <w:rsid w:val="00ED16D0"/>
    <w:pPr>
      <w:tabs>
        <w:tab w:val="left" w:pos="1134"/>
        <w:tab w:val="left" w:pos="1560"/>
      </w:tabs>
      <w:spacing w:after="0"/>
      <w:ind w:left="0"/>
      <w:jc w:val="both"/>
    </w:pPr>
    <w:rPr>
      <w:sz w:val="24"/>
      <w:szCs w:val="24"/>
    </w:rPr>
  </w:style>
  <w:style w:type="paragraph" w:customStyle="1" w:styleId="pnum1">
    <w:name w:val="p.num1"/>
    <w:basedOn w:val="affffffe"/>
    <w:next w:val="pnum2"/>
    <w:qFormat/>
    <w:rsid w:val="00ED16D0"/>
    <w:pPr>
      <w:keepNext/>
      <w:tabs>
        <w:tab w:val="left" w:pos="1701"/>
      </w:tabs>
      <w:spacing w:before="240" w:after="240"/>
      <w:ind w:left="0"/>
      <w:jc w:val="both"/>
    </w:pPr>
    <w:rPr>
      <w:b/>
      <w:sz w:val="24"/>
      <w:szCs w:val="24"/>
    </w:rPr>
  </w:style>
  <w:style w:type="paragraph" w:customStyle="1" w:styleId="pmark">
    <w:name w:val="p.mark"/>
    <w:basedOn w:val="affffffe"/>
    <w:link w:val="pmark0"/>
    <w:qFormat/>
    <w:rsid w:val="00ED16D0"/>
    <w:pPr>
      <w:numPr>
        <w:numId w:val="28"/>
      </w:numPr>
      <w:tabs>
        <w:tab w:val="left" w:pos="993"/>
        <w:tab w:val="left" w:pos="1701"/>
      </w:tabs>
      <w:spacing w:after="0"/>
      <w:jc w:val="both"/>
    </w:pPr>
    <w:rPr>
      <w:rFonts w:ascii="Calibri" w:eastAsia="Calibri" w:hAnsi="Calibri"/>
      <w:bCs/>
      <w:kern w:val="28"/>
      <w:sz w:val="24"/>
      <w:szCs w:val="24"/>
      <w:lang w:eastAsia="en-US"/>
    </w:rPr>
  </w:style>
  <w:style w:type="character" w:customStyle="1" w:styleId="pmark0">
    <w:name w:val="p.mark Знак"/>
    <w:link w:val="pmark"/>
    <w:rsid w:val="00ED16D0"/>
    <w:rPr>
      <w:rFonts w:ascii="Calibri" w:eastAsia="Calibri" w:hAnsi="Calibri"/>
      <w:bCs/>
      <w:kern w:val="28"/>
      <w:sz w:val="24"/>
      <w:szCs w:val="24"/>
      <w:lang w:eastAsia="en-US"/>
    </w:rPr>
  </w:style>
  <w:style w:type="paragraph" w:styleId="35">
    <w:name w:val="Body Text Indent 3"/>
    <w:basedOn w:val="ad"/>
    <w:link w:val="36"/>
    <w:unhideWhenUsed/>
    <w:rsid w:val="00ED16D0"/>
    <w:pPr>
      <w:widowControl/>
      <w:adjustRightInd/>
      <w:spacing w:after="120" w:line="240" w:lineRule="auto"/>
      <w:ind w:left="283"/>
      <w:jc w:val="left"/>
      <w:textAlignment w:val="auto"/>
    </w:pPr>
    <w:rPr>
      <w:rFonts w:eastAsia="Times New Roman"/>
      <w:sz w:val="16"/>
      <w:szCs w:val="16"/>
      <w:lang/>
    </w:rPr>
  </w:style>
  <w:style w:type="character" w:customStyle="1" w:styleId="36">
    <w:name w:val="Основной текст с отступом 3 Знак"/>
    <w:link w:val="35"/>
    <w:rsid w:val="00ED16D0"/>
    <w:rPr>
      <w:sz w:val="16"/>
      <w:szCs w:val="16"/>
    </w:rPr>
  </w:style>
  <w:style w:type="character" w:customStyle="1" w:styleId="1f3">
    <w:name w:val="Схема документа Знак1"/>
    <w:uiPriority w:val="99"/>
    <w:semiHidden/>
    <w:rsid w:val="00ED16D0"/>
    <w:rPr>
      <w:rFonts w:ascii="Segoe UI" w:eastAsia="Times New Roman" w:hAnsi="Segoe UI" w:cs="Segoe UI"/>
      <w:sz w:val="16"/>
      <w:szCs w:val="16"/>
      <w:lang w:eastAsia="ru-RU"/>
    </w:rPr>
  </w:style>
  <w:style w:type="character" w:customStyle="1" w:styleId="1f4">
    <w:name w:val="Текст концевой сноски Знак1"/>
    <w:uiPriority w:val="99"/>
    <w:semiHidden/>
    <w:rsid w:val="00ED16D0"/>
    <w:rPr>
      <w:rFonts w:ascii="Times New Roman" w:eastAsia="Times New Roman" w:hAnsi="Times New Roman" w:cs="Times New Roman"/>
      <w:sz w:val="20"/>
      <w:szCs w:val="20"/>
      <w:lang w:eastAsia="ru-RU"/>
    </w:rPr>
  </w:style>
  <w:style w:type="character" w:customStyle="1" w:styleId="1f5">
    <w:name w:val="Текст макроса Знак1"/>
    <w:uiPriority w:val="99"/>
    <w:semiHidden/>
    <w:rsid w:val="00ED16D0"/>
    <w:rPr>
      <w:rFonts w:ascii="Consolas" w:eastAsia="Times New Roman" w:hAnsi="Consolas" w:cs="Consolas"/>
      <w:sz w:val="20"/>
      <w:szCs w:val="20"/>
      <w:lang w:eastAsia="ru-RU"/>
    </w:rPr>
  </w:style>
  <w:style w:type="character" w:customStyle="1" w:styleId="1f6">
    <w:name w:val="Тема примечания Знак1"/>
    <w:uiPriority w:val="99"/>
    <w:semiHidden/>
    <w:rsid w:val="00ED16D0"/>
    <w:rPr>
      <w:rFonts w:ascii="Times New Roman" w:eastAsia="Times New Roman" w:hAnsi="Times New Roman" w:cs="Times New Roman"/>
      <w:b/>
      <w:bCs/>
      <w:sz w:val="20"/>
      <w:szCs w:val="20"/>
      <w:lang w:eastAsia="ru-RU"/>
    </w:rPr>
  </w:style>
  <w:style w:type="paragraph" w:styleId="2d">
    <w:name w:val="Body Text 2"/>
    <w:basedOn w:val="ad"/>
    <w:link w:val="2e"/>
    <w:rsid w:val="00ED16D0"/>
    <w:pPr>
      <w:widowControl/>
      <w:tabs>
        <w:tab w:val="num" w:pos="2160"/>
      </w:tabs>
      <w:adjustRightInd/>
      <w:spacing w:after="120" w:line="480" w:lineRule="auto"/>
      <w:ind w:left="1944" w:hanging="504"/>
      <w:jc w:val="left"/>
      <w:textAlignment w:val="auto"/>
    </w:pPr>
    <w:rPr>
      <w:rFonts w:eastAsia="Times New Roman"/>
      <w:sz w:val="24"/>
      <w:lang w:eastAsia="en-US"/>
    </w:rPr>
  </w:style>
  <w:style w:type="character" w:customStyle="1" w:styleId="2e">
    <w:name w:val="Основной текст 2 Знак"/>
    <w:link w:val="2d"/>
    <w:rsid w:val="00ED16D0"/>
    <w:rPr>
      <w:sz w:val="24"/>
      <w:szCs w:val="24"/>
      <w:lang w:eastAsia="en-US"/>
    </w:rPr>
  </w:style>
  <w:style w:type="paragraph" w:styleId="37">
    <w:name w:val="Body Text 3"/>
    <w:basedOn w:val="ad"/>
    <w:link w:val="38"/>
    <w:rsid w:val="00ED16D0"/>
    <w:pPr>
      <w:widowControl/>
      <w:tabs>
        <w:tab w:val="num" w:pos="1728"/>
      </w:tabs>
      <w:adjustRightInd/>
      <w:spacing w:after="120" w:line="240" w:lineRule="auto"/>
      <w:ind w:left="1728" w:hanging="648"/>
      <w:jc w:val="left"/>
      <w:textAlignment w:val="auto"/>
    </w:pPr>
    <w:rPr>
      <w:rFonts w:eastAsia="Times New Roman"/>
      <w:sz w:val="16"/>
      <w:szCs w:val="16"/>
      <w:lang w:eastAsia="en-US"/>
    </w:rPr>
  </w:style>
  <w:style w:type="character" w:customStyle="1" w:styleId="38">
    <w:name w:val="Основной текст 3 Знак"/>
    <w:link w:val="37"/>
    <w:rsid w:val="00ED16D0"/>
    <w:rPr>
      <w:sz w:val="16"/>
      <w:szCs w:val="16"/>
      <w:lang w:eastAsia="en-US"/>
    </w:rPr>
  </w:style>
  <w:style w:type="character" w:customStyle="1" w:styleId="aff9">
    <w:name w:val="Абзац списка Знак"/>
    <w:aliases w:val="Булит 1 Знак,Bullet 1 Знак,Use Case List Paragraph Знак,Содержание. 2 уровень Знак,Список с булитами Знак,LSTBUL Знак,ТЗ список Знак,Абзац списка литеральный Знак,маркеро_список Знак,Абзац списка не нумерованный Знак,Table-Normal Знак"/>
    <w:link w:val="aff8"/>
    <w:uiPriority w:val="34"/>
    <w:locked/>
    <w:rsid w:val="00DF59C2"/>
    <w:rPr>
      <w:rFonts w:ascii="Calibri" w:hAnsi="Calibri"/>
      <w:sz w:val="22"/>
      <w:szCs w:val="22"/>
    </w:rPr>
  </w:style>
  <w:style w:type="numbering" w:styleId="111111">
    <w:name w:val="Outline List 2"/>
    <w:basedOn w:val="af0"/>
    <w:rsid w:val="002A14C4"/>
    <w:pPr>
      <w:numPr>
        <w:numId w:val="29"/>
      </w:numPr>
    </w:pPr>
  </w:style>
  <w:style w:type="paragraph" w:customStyle="1" w:styleId="afffffff0">
    <w:name w:val="список первого уровня"/>
    <w:basedOn w:val="ad"/>
    <w:rsid w:val="004F2E07"/>
    <w:pPr>
      <w:keepNext/>
      <w:widowControl/>
      <w:tabs>
        <w:tab w:val="num" w:pos="360"/>
      </w:tabs>
      <w:adjustRightInd/>
      <w:spacing w:before="240" w:after="120" w:line="240" w:lineRule="auto"/>
      <w:jc w:val="left"/>
      <w:textAlignment w:val="auto"/>
      <w:outlineLvl w:val="0"/>
    </w:pPr>
    <w:rPr>
      <w:rFonts w:ascii="Arial Narrow" w:eastAsia="Times New Roman" w:hAnsi="Arial Narrow"/>
      <w:b/>
      <w:caps/>
      <w:kern w:val="24"/>
      <w:sz w:val="22"/>
      <w:szCs w:val="20"/>
      <w:lang w:val="en-GB" w:eastAsia="en-US"/>
    </w:rPr>
  </w:style>
  <w:style w:type="paragraph" w:customStyle="1" w:styleId="afffffff1">
    <w:name w:val="список второго уровня"/>
    <w:basedOn w:val="2f"/>
    <w:rsid w:val="004F2E07"/>
    <w:pPr>
      <w:widowControl/>
      <w:adjustRightInd/>
      <w:spacing w:before="120" w:after="20" w:line="240" w:lineRule="auto"/>
      <w:ind w:left="0" w:firstLine="0"/>
      <w:contextualSpacing w:val="0"/>
      <w:textAlignment w:val="auto"/>
    </w:pPr>
    <w:rPr>
      <w:rFonts w:ascii="Arial" w:eastAsia="Times New Roman" w:hAnsi="Arial"/>
      <w:szCs w:val="20"/>
      <w:lang w:eastAsia="en-US"/>
    </w:rPr>
  </w:style>
  <w:style w:type="paragraph" w:styleId="2f">
    <w:name w:val="List 2"/>
    <w:basedOn w:val="ad"/>
    <w:uiPriority w:val="99"/>
    <w:semiHidden/>
    <w:unhideWhenUsed/>
    <w:rsid w:val="004F2E07"/>
    <w:pPr>
      <w:ind w:left="566" w:hanging="283"/>
      <w:contextualSpacing/>
    </w:pPr>
  </w:style>
  <w:style w:type="paragraph" w:customStyle="1" w:styleId="ConsPlusNormal">
    <w:name w:val="ConsPlusNormal"/>
    <w:rsid w:val="001E3CA8"/>
    <w:pPr>
      <w:autoSpaceDE w:val="0"/>
      <w:autoSpaceDN w:val="0"/>
      <w:adjustRightInd w:val="0"/>
    </w:pPr>
    <w:rPr>
      <w:rFonts w:ascii="Calibri Light" w:hAnsi="Calibri Light" w:cs="Calibri Light"/>
    </w:rPr>
  </w:style>
  <w:style w:type="paragraph" w:customStyle="1" w:styleId="western">
    <w:name w:val="western"/>
    <w:basedOn w:val="ad"/>
    <w:uiPriority w:val="99"/>
    <w:rsid w:val="001154FD"/>
    <w:pPr>
      <w:widowControl/>
      <w:suppressAutoHyphens/>
      <w:adjustRightInd/>
      <w:spacing w:before="280" w:after="280" w:line="240" w:lineRule="auto"/>
      <w:textAlignment w:val="auto"/>
    </w:pPr>
    <w:rPr>
      <w:rFonts w:ascii="Arial" w:eastAsia="Times New Roman" w:hAnsi="Arial" w:cs="Arial"/>
      <w:sz w:val="24"/>
      <w:lang w:eastAsia="ar-SA"/>
    </w:rPr>
  </w:style>
  <w:style w:type="character" w:customStyle="1" w:styleId="UnresolvedMention">
    <w:name w:val="Unresolved Mention"/>
    <w:uiPriority w:val="99"/>
    <w:semiHidden/>
    <w:unhideWhenUsed/>
    <w:rsid w:val="004C2D8A"/>
    <w:rPr>
      <w:color w:val="605E5C"/>
      <w:shd w:val="clear" w:color="auto" w:fill="E1DFDD"/>
    </w:rPr>
  </w:style>
  <w:style w:type="character" w:styleId="afffffff2">
    <w:name w:val="Placeholder Text"/>
    <w:uiPriority w:val="99"/>
    <w:rsid w:val="005B2687"/>
    <w:rPr>
      <w:color w:val="808080"/>
    </w:rPr>
  </w:style>
  <w:style w:type="table" w:customStyle="1" w:styleId="1f7">
    <w:name w:val="Сетка таблицы1"/>
    <w:basedOn w:val="af"/>
    <w:next w:val="affffc"/>
    <w:uiPriority w:val="39"/>
    <w:rsid w:val="00A57B0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f"/>
    <w:next w:val="affffc"/>
    <w:uiPriority w:val="39"/>
    <w:rsid w:val="00A57B0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f"/>
    <w:next w:val="affffc"/>
    <w:uiPriority w:val="39"/>
    <w:rsid w:val="00A57B0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sonormal1">
    <w:name w:val="msonormal1"/>
    <w:basedOn w:val="ae"/>
    <w:qFormat/>
    <w:rsid w:val="008F2A09"/>
    <w:rPr>
      <w:rFonts w:ascii="Times New Roman" w:hAnsi="Times New Roman" w:cs="Times New Roman" w:hint="default"/>
      <w:sz w:val="22"/>
      <w:szCs w:val="22"/>
    </w:rPr>
  </w:style>
  <w:style w:type="table" w:customStyle="1" w:styleId="39">
    <w:name w:val="Сетка таблицы3"/>
    <w:basedOn w:val="af"/>
    <w:next w:val="affffc"/>
    <w:uiPriority w:val="39"/>
    <w:rsid w:val="00A975D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basedOn w:val="af"/>
    <w:uiPriority w:val="39"/>
    <w:rsid w:val="008C339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8379431">
      <w:bodyDiv w:val="1"/>
      <w:marLeft w:val="0"/>
      <w:marRight w:val="0"/>
      <w:marTop w:val="0"/>
      <w:marBottom w:val="0"/>
      <w:divBdr>
        <w:top w:val="none" w:sz="0" w:space="0" w:color="auto"/>
        <w:left w:val="none" w:sz="0" w:space="0" w:color="auto"/>
        <w:bottom w:val="none" w:sz="0" w:space="0" w:color="auto"/>
        <w:right w:val="none" w:sz="0" w:space="0" w:color="auto"/>
      </w:divBdr>
    </w:div>
    <w:div w:id="98842287">
      <w:bodyDiv w:val="1"/>
      <w:marLeft w:val="0"/>
      <w:marRight w:val="0"/>
      <w:marTop w:val="0"/>
      <w:marBottom w:val="0"/>
      <w:divBdr>
        <w:top w:val="none" w:sz="0" w:space="0" w:color="auto"/>
        <w:left w:val="none" w:sz="0" w:space="0" w:color="auto"/>
        <w:bottom w:val="none" w:sz="0" w:space="0" w:color="auto"/>
        <w:right w:val="none" w:sz="0" w:space="0" w:color="auto"/>
      </w:divBdr>
    </w:div>
    <w:div w:id="115098817">
      <w:bodyDiv w:val="1"/>
      <w:marLeft w:val="0"/>
      <w:marRight w:val="0"/>
      <w:marTop w:val="0"/>
      <w:marBottom w:val="0"/>
      <w:divBdr>
        <w:top w:val="none" w:sz="0" w:space="0" w:color="auto"/>
        <w:left w:val="none" w:sz="0" w:space="0" w:color="auto"/>
        <w:bottom w:val="none" w:sz="0" w:space="0" w:color="auto"/>
        <w:right w:val="none" w:sz="0" w:space="0" w:color="auto"/>
      </w:divBdr>
    </w:div>
    <w:div w:id="213464825">
      <w:bodyDiv w:val="1"/>
      <w:marLeft w:val="0"/>
      <w:marRight w:val="0"/>
      <w:marTop w:val="0"/>
      <w:marBottom w:val="0"/>
      <w:divBdr>
        <w:top w:val="none" w:sz="0" w:space="0" w:color="auto"/>
        <w:left w:val="none" w:sz="0" w:space="0" w:color="auto"/>
        <w:bottom w:val="none" w:sz="0" w:space="0" w:color="auto"/>
        <w:right w:val="none" w:sz="0" w:space="0" w:color="auto"/>
      </w:divBdr>
    </w:div>
    <w:div w:id="251860110">
      <w:bodyDiv w:val="1"/>
      <w:marLeft w:val="0"/>
      <w:marRight w:val="0"/>
      <w:marTop w:val="0"/>
      <w:marBottom w:val="0"/>
      <w:divBdr>
        <w:top w:val="none" w:sz="0" w:space="0" w:color="auto"/>
        <w:left w:val="none" w:sz="0" w:space="0" w:color="auto"/>
        <w:bottom w:val="none" w:sz="0" w:space="0" w:color="auto"/>
        <w:right w:val="none" w:sz="0" w:space="0" w:color="auto"/>
      </w:divBdr>
    </w:div>
    <w:div w:id="254169118">
      <w:bodyDiv w:val="1"/>
      <w:marLeft w:val="0"/>
      <w:marRight w:val="0"/>
      <w:marTop w:val="0"/>
      <w:marBottom w:val="0"/>
      <w:divBdr>
        <w:top w:val="none" w:sz="0" w:space="0" w:color="auto"/>
        <w:left w:val="none" w:sz="0" w:space="0" w:color="auto"/>
        <w:bottom w:val="none" w:sz="0" w:space="0" w:color="auto"/>
        <w:right w:val="none" w:sz="0" w:space="0" w:color="auto"/>
      </w:divBdr>
    </w:div>
    <w:div w:id="254438001">
      <w:bodyDiv w:val="1"/>
      <w:marLeft w:val="0"/>
      <w:marRight w:val="0"/>
      <w:marTop w:val="0"/>
      <w:marBottom w:val="0"/>
      <w:divBdr>
        <w:top w:val="none" w:sz="0" w:space="0" w:color="auto"/>
        <w:left w:val="none" w:sz="0" w:space="0" w:color="auto"/>
        <w:bottom w:val="none" w:sz="0" w:space="0" w:color="auto"/>
        <w:right w:val="none" w:sz="0" w:space="0" w:color="auto"/>
      </w:divBdr>
    </w:div>
    <w:div w:id="261649969">
      <w:bodyDiv w:val="1"/>
      <w:marLeft w:val="0"/>
      <w:marRight w:val="0"/>
      <w:marTop w:val="0"/>
      <w:marBottom w:val="0"/>
      <w:divBdr>
        <w:top w:val="none" w:sz="0" w:space="0" w:color="auto"/>
        <w:left w:val="none" w:sz="0" w:space="0" w:color="auto"/>
        <w:bottom w:val="none" w:sz="0" w:space="0" w:color="auto"/>
        <w:right w:val="none" w:sz="0" w:space="0" w:color="auto"/>
      </w:divBdr>
    </w:div>
    <w:div w:id="294213036">
      <w:bodyDiv w:val="1"/>
      <w:marLeft w:val="0"/>
      <w:marRight w:val="0"/>
      <w:marTop w:val="0"/>
      <w:marBottom w:val="0"/>
      <w:divBdr>
        <w:top w:val="none" w:sz="0" w:space="0" w:color="auto"/>
        <w:left w:val="none" w:sz="0" w:space="0" w:color="auto"/>
        <w:bottom w:val="none" w:sz="0" w:space="0" w:color="auto"/>
        <w:right w:val="none" w:sz="0" w:space="0" w:color="auto"/>
      </w:divBdr>
    </w:div>
    <w:div w:id="297534369">
      <w:bodyDiv w:val="1"/>
      <w:marLeft w:val="0"/>
      <w:marRight w:val="0"/>
      <w:marTop w:val="0"/>
      <w:marBottom w:val="0"/>
      <w:divBdr>
        <w:top w:val="none" w:sz="0" w:space="0" w:color="auto"/>
        <w:left w:val="none" w:sz="0" w:space="0" w:color="auto"/>
        <w:bottom w:val="none" w:sz="0" w:space="0" w:color="auto"/>
        <w:right w:val="none" w:sz="0" w:space="0" w:color="auto"/>
      </w:divBdr>
    </w:div>
    <w:div w:id="314913281">
      <w:bodyDiv w:val="1"/>
      <w:marLeft w:val="0"/>
      <w:marRight w:val="0"/>
      <w:marTop w:val="0"/>
      <w:marBottom w:val="0"/>
      <w:divBdr>
        <w:top w:val="none" w:sz="0" w:space="0" w:color="auto"/>
        <w:left w:val="none" w:sz="0" w:space="0" w:color="auto"/>
        <w:bottom w:val="none" w:sz="0" w:space="0" w:color="auto"/>
        <w:right w:val="none" w:sz="0" w:space="0" w:color="auto"/>
      </w:divBdr>
    </w:div>
    <w:div w:id="363529188">
      <w:bodyDiv w:val="1"/>
      <w:marLeft w:val="0"/>
      <w:marRight w:val="0"/>
      <w:marTop w:val="0"/>
      <w:marBottom w:val="0"/>
      <w:divBdr>
        <w:top w:val="none" w:sz="0" w:space="0" w:color="auto"/>
        <w:left w:val="none" w:sz="0" w:space="0" w:color="auto"/>
        <w:bottom w:val="none" w:sz="0" w:space="0" w:color="auto"/>
        <w:right w:val="none" w:sz="0" w:space="0" w:color="auto"/>
      </w:divBdr>
    </w:div>
    <w:div w:id="419496067">
      <w:bodyDiv w:val="1"/>
      <w:marLeft w:val="0"/>
      <w:marRight w:val="0"/>
      <w:marTop w:val="0"/>
      <w:marBottom w:val="0"/>
      <w:divBdr>
        <w:top w:val="none" w:sz="0" w:space="0" w:color="auto"/>
        <w:left w:val="none" w:sz="0" w:space="0" w:color="auto"/>
        <w:bottom w:val="none" w:sz="0" w:space="0" w:color="auto"/>
        <w:right w:val="none" w:sz="0" w:space="0" w:color="auto"/>
      </w:divBdr>
    </w:div>
    <w:div w:id="546452248">
      <w:bodyDiv w:val="1"/>
      <w:marLeft w:val="0"/>
      <w:marRight w:val="0"/>
      <w:marTop w:val="0"/>
      <w:marBottom w:val="0"/>
      <w:divBdr>
        <w:top w:val="none" w:sz="0" w:space="0" w:color="auto"/>
        <w:left w:val="none" w:sz="0" w:space="0" w:color="auto"/>
        <w:bottom w:val="none" w:sz="0" w:space="0" w:color="auto"/>
        <w:right w:val="none" w:sz="0" w:space="0" w:color="auto"/>
      </w:divBdr>
    </w:div>
    <w:div w:id="604918979">
      <w:bodyDiv w:val="1"/>
      <w:marLeft w:val="0"/>
      <w:marRight w:val="0"/>
      <w:marTop w:val="0"/>
      <w:marBottom w:val="0"/>
      <w:divBdr>
        <w:top w:val="none" w:sz="0" w:space="0" w:color="auto"/>
        <w:left w:val="none" w:sz="0" w:space="0" w:color="auto"/>
        <w:bottom w:val="none" w:sz="0" w:space="0" w:color="auto"/>
        <w:right w:val="none" w:sz="0" w:space="0" w:color="auto"/>
      </w:divBdr>
    </w:div>
    <w:div w:id="610936056">
      <w:bodyDiv w:val="1"/>
      <w:marLeft w:val="0"/>
      <w:marRight w:val="0"/>
      <w:marTop w:val="0"/>
      <w:marBottom w:val="0"/>
      <w:divBdr>
        <w:top w:val="none" w:sz="0" w:space="0" w:color="auto"/>
        <w:left w:val="none" w:sz="0" w:space="0" w:color="auto"/>
        <w:bottom w:val="none" w:sz="0" w:space="0" w:color="auto"/>
        <w:right w:val="none" w:sz="0" w:space="0" w:color="auto"/>
      </w:divBdr>
    </w:div>
    <w:div w:id="737634988">
      <w:bodyDiv w:val="1"/>
      <w:marLeft w:val="0"/>
      <w:marRight w:val="0"/>
      <w:marTop w:val="0"/>
      <w:marBottom w:val="0"/>
      <w:divBdr>
        <w:top w:val="none" w:sz="0" w:space="0" w:color="auto"/>
        <w:left w:val="none" w:sz="0" w:space="0" w:color="auto"/>
        <w:bottom w:val="none" w:sz="0" w:space="0" w:color="auto"/>
        <w:right w:val="none" w:sz="0" w:space="0" w:color="auto"/>
      </w:divBdr>
    </w:div>
    <w:div w:id="771127981">
      <w:bodyDiv w:val="1"/>
      <w:marLeft w:val="0"/>
      <w:marRight w:val="0"/>
      <w:marTop w:val="0"/>
      <w:marBottom w:val="0"/>
      <w:divBdr>
        <w:top w:val="none" w:sz="0" w:space="0" w:color="auto"/>
        <w:left w:val="none" w:sz="0" w:space="0" w:color="auto"/>
        <w:bottom w:val="none" w:sz="0" w:space="0" w:color="auto"/>
        <w:right w:val="none" w:sz="0" w:space="0" w:color="auto"/>
      </w:divBdr>
    </w:div>
    <w:div w:id="771513249">
      <w:bodyDiv w:val="1"/>
      <w:marLeft w:val="0"/>
      <w:marRight w:val="0"/>
      <w:marTop w:val="0"/>
      <w:marBottom w:val="0"/>
      <w:divBdr>
        <w:top w:val="none" w:sz="0" w:space="0" w:color="auto"/>
        <w:left w:val="none" w:sz="0" w:space="0" w:color="auto"/>
        <w:bottom w:val="none" w:sz="0" w:space="0" w:color="auto"/>
        <w:right w:val="none" w:sz="0" w:space="0" w:color="auto"/>
      </w:divBdr>
    </w:div>
    <w:div w:id="798454614">
      <w:bodyDiv w:val="1"/>
      <w:marLeft w:val="0"/>
      <w:marRight w:val="0"/>
      <w:marTop w:val="0"/>
      <w:marBottom w:val="0"/>
      <w:divBdr>
        <w:top w:val="none" w:sz="0" w:space="0" w:color="auto"/>
        <w:left w:val="none" w:sz="0" w:space="0" w:color="auto"/>
        <w:bottom w:val="none" w:sz="0" w:space="0" w:color="auto"/>
        <w:right w:val="none" w:sz="0" w:space="0" w:color="auto"/>
      </w:divBdr>
    </w:div>
    <w:div w:id="856430813">
      <w:bodyDiv w:val="1"/>
      <w:marLeft w:val="0"/>
      <w:marRight w:val="0"/>
      <w:marTop w:val="0"/>
      <w:marBottom w:val="0"/>
      <w:divBdr>
        <w:top w:val="none" w:sz="0" w:space="0" w:color="auto"/>
        <w:left w:val="none" w:sz="0" w:space="0" w:color="auto"/>
        <w:bottom w:val="none" w:sz="0" w:space="0" w:color="auto"/>
        <w:right w:val="none" w:sz="0" w:space="0" w:color="auto"/>
      </w:divBdr>
    </w:div>
    <w:div w:id="864252141">
      <w:bodyDiv w:val="1"/>
      <w:marLeft w:val="0"/>
      <w:marRight w:val="0"/>
      <w:marTop w:val="0"/>
      <w:marBottom w:val="0"/>
      <w:divBdr>
        <w:top w:val="none" w:sz="0" w:space="0" w:color="auto"/>
        <w:left w:val="none" w:sz="0" w:space="0" w:color="auto"/>
        <w:bottom w:val="none" w:sz="0" w:space="0" w:color="auto"/>
        <w:right w:val="none" w:sz="0" w:space="0" w:color="auto"/>
      </w:divBdr>
    </w:div>
    <w:div w:id="912470295">
      <w:bodyDiv w:val="1"/>
      <w:marLeft w:val="0"/>
      <w:marRight w:val="0"/>
      <w:marTop w:val="0"/>
      <w:marBottom w:val="0"/>
      <w:divBdr>
        <w:top w:val="none" w:sz="0" w:space="0" w:color="auto"/>
        <w:left w:val="none" w:sz="0" w:space="0" w:color="auto"/>
        <w:bottom w:val="none" w:sz="0" w:space="0" w:color="auto"/>
        <w:right w:val="none" w:sz="0" w:space="0" w:color="auto"/>
      </w:divBdr>
    </w:div>
    <w:div w:id="931741815">
      <w:bodyDiv w:val="1"/>
      <w:marLeft w:val="0"/>
      <w:marRight w:val="0"/>
      <w:marTop w:val="0"/>
      <w:marBottom w:val="0"/>
      <w:divBdr>
        <w:top w:val="none" w:sz="0" w:space="0" w:color="auto"/>
        <w:left w:val="none" w:sz="0" w:space="0" w:color="auto"/>
        <w:bottom w:val="none" w:sz="0" w:space="0" w:color="auto"/>
        <w:right w:val="none" w:sz="0" w:space="0" w:color="auto"/>
      </w:divBdr>
    </w:div>
    <w:div w:id="938296833">
      <w:bodyDiv w:val="1"/>
      <w:marLeft w:val="0"/>
      <w:marRight w:val="0"/>
      <w:marTop w:val="0"/>
      <w:marBottom w:val="0"/>
      <w:divBdr>
        <w:top w:val="none" w:sz="0" w:space="0" w:color="auto"/>
        <w:left w:val="none" w:sz="0" w:space="0" w:color="auto"/>
        <w:bottom w:val="none" w:sz="0" w:space="0" w:color="auto"/>
        <w:right w:val="none" w:sz="0" w:space="0" w:color="auto"/>
      </w:divBdr>
    </w:div>
    <w:div w:id="942342401">
      <w:bodyDiv w:val="1"/>
      <w:marLeft w:val="0"/>
      <w:marRight w:val="0"/>
      <w:marTop w:val="0"/>
      <w:marBottom w:val="0"/>
      <w:divBdr>
        <w:top w:val="none" w:sz="0" w:space="0" w:color="auto"/>
        <w:left w:val="none" w:sz="0" w:space="0" w:color="auto"/>
        <w:bottom w:val="none" w:sz="0" w:space="0" w:color="auto"/>
        <w:right w:val="none" w:sz="0" w:space="0" w:color="auto"/>
      </w:divBdr>
    </w:div>
    <w:div w:id="956176725">
      <w:bodyDiv w:val="1"/>
      <w:marLeft w:val="0"/>
      <w:marRight w:val="0"/>
      <w:marTop w:val="0"/>
      <w:marBottom w:val="0"/>
      <w:divBdr>
        <w:top w:val="none" w:sz="0" w:space="0" w:color="auto"/>
        <w:left w:val="none" w:sz="0" w:space="0" w:color="auto"/>
        <w:bottom w:val="none" w:sz="0" w:space="0" w:color="auto"/>
        <w:right w:val="none" w:sz="0" w:space="0" w:color="auto"/>
      </w:divBdr>
    </w:div>
    <w:div w:id="1035808173">
      <w:bodyDiv w:val="1"/>
      <w:marLeft w:val="0"/>
      <w:marRight w:val="0"/>
      <w:marTop w:val="0"/>
      <w:marBottom w:val="0"/>
      <w:divBdr>
        <w:top w:val="none" w:sz="0" w:space="0" w:color="auto"/>
        <w:left w:val="none" w:sz="0" w:space="0" w:color="auto"/>
        <w:bottom w:val="none" w:sz="0" w:space="0" w:color="auto"/>
        <w:right w:val="none" w:sz="0" w:space="0" w:color="auto"/>
      </w:divBdr>
    </w:div>
    <w:div w:id="1094941101">
      <w:bodyDiv w:val="1"/>
      <w:marLeft w:val="0"/>
      <w:marRight w:val="0"/>
      <w:marTop w:val="0"/>
      <w:marBottom w:val="0"/>
      <w:divBdr>
        <w:top w:val="none" w:sz="0" w:space="0" w:color="auto"/>
        <w:left w:val="none" w:sz="0" w:space="0" w:color="auto"/>
        <w:bottom w:val="none" w:sz="0" w:space="0" w:color="auto"/>
        <w:right w:val="none" w:sz="0" w:space="0" w:color="auto"/>
      </w:divBdr>
    </w:div>
    <w:div w:id="1116751119">
      <w:bodyDiv w:val="1"/>
      <w:marLeft w:val="0"/>
      <w:marRight w:val="0"/>
      <w:marTop w:val="0"/>
      <w:marBottom w:val="0"/>
      <w:divBdr>
        <w:top w:val="none" w:sz="0" w:space="0" w:color="auto"/>
        <w:left w:val="none" w:sz="0" w:space="0" w:color="auto"/>
        <w:bottom w:val="none" w:sz="0" w:space="0" w:color="auto"/>
        <w:right w:val="none" w:sz="0" w:space="0" w:color="auto"/>
      </w:divBdr>
    </w:div>
    <w:div w:id="1170146549">
      <w:bodyDiv w:val="1"/>
      <w:marLeft w:val="0"/>
      <w:marRight w:val="0"/>
      <w:marTop w:val="0"/>
      <w:marBottom w:val="0"/>
      <w:divBdr>
        <w:top w:val="none" w:sz="0" w:space="0" w:color="auto"/>
        <w:left w:val="none" w:sz="0" w:space="0" w:color="auto"/>
        <w:bottom w:val="none" w:sz="0" w:space="0" w:color="auto"/>
        <w:right w:val="none" w:sz="0" w:space="0" w:color="auto"/>
      </w:divBdr>
    </w:div>
    <w:div w:id="1199973277">
      <w:bodyDiv w:val="1"/>
      <w:marLeft w:val="0"/>
      <w:marRight w:val="0"/>
      <w:marTop w:val="0"/>
      <w:marBottom w:val="0"/>
      <w:divBdr>
        <w:top w:val="none" w:sz="0" w:space="0" w:color="auto"/>
        <w:left w:val="none" w:sz="0" w:space="0" w:color="auto"/>
        <w:bottom w:val="none" w:sz="0" w:space="0" w:color="auto"/>
        <w:right w:val="none" w:sz="0" w:space="0" w:color="auto"/>
      </w:divBdr>
    </w:div>
    <w:div w:id="1272588538">
      <w:bodyDiv w:val="1"/>
      <w:marLeft w:val="0"/>
      <w:marRight w:val="0"/>
      <w:marTop w:val="0"/>
      <w:marBottom w:val="0"/>
      <w:divBdr>
        <w:top w:val="none" w:sz="0" w:space="0" w:color="auto"/>
        <w:left w:val="none" w:sz="0" w:space="0" w:color="auto"/>
        <w:bottom w:val="none" w:sz="0" w:space="0" w:color="auto"/>
        <w:right w:val="none" w:sz="0" w:space="0" w:color="auto"/>
      </w:divBdr>
    </w:div>
    <w:div w:id="1300497685">
      <w:bodyDiv w:val="1"/>
      <w:marLeft w:val="0"/>
      <w:marRight w:val="0"/>
      <w:marTop w:val="0"/>
      <w:marBottom w:val="0"/>
      <w:divBdr>
        <w:top w:val="none" w:sz="0" w:space="0" w:color="auto"/>
        <w:left w:val="none" w:sz="0" w:space="0" w:color="auto"/>
        <w:bottom w:val="none" w:sz="0" w:space="0" w:color="auto"/>
        <w:right w:val="none" w:sz="0" w:space="0" w:color="auto"/>
      </w:divBdr>
    </w:div>
    <w:div w:id="1397315000">
      <w:bodyDiv w:val="1"/>
      <w:marLeft w:val="0"/>
      <w:marRight w:val="0"/>
      <w:marTop w:val="0"/>
      <w:marBottom w:val="0"/>
      <w:divBdr>
        <w:top w:val="none" w:sz="0" w:space="0" w:color="auto"/>
        <w:left w:val="none" w:sz="0" w:space="0" w:color="auto"/>
        <w:bottom w:val="none" w:sz="0" w:space="0" w:color="auto"/>
        <w:right w:val="none" w:sz="0" w:space="0" w:color="auto"/>
      </w:divBdr>
    </w:div>
    <w:div w:id="1429885910">
      <w:bodyDiv w:val="1"/>
      <w:marLeft w:val="0"/>
      <w:marRight w:val="0"/>
      <w:marTop w:val="0"/>
      <w:marBottom w:val="0"/>
      <w:divBdr>
        <w:top w:val="none" w:sz="0" w:space="0" w:color="auto"/>
        <w:left w:val="none" w:sz="0" w:space="0" w:color="auto"/>
        <w:bottom w:val="none" w:sz="0" w:space="0" w:color="auto"/>
        <w:right w:val="none" w:sz="0" w:space="0" w:color="auto"/>
      </w:divBdr>
    </w:div>
    <w:div w:id="1430658572">
      <w:bodyDiv w:val="1"/>
      <w:marLeft w:val="0"/>
      <w:marRight w:val="0"/>
      <w:marTop w:val="0"/>
      <w:marBottom w:val="0"/>
      <w:divBdr>
        <w:top w:val="none" w:sz="0" w:space="0" w:color="auto"/>
        <w:left w:val="none" w:sz="0" w:space="0" w:color="auto"/>
        <w:bottom w:val="none" w:sz="0" w:space="0" w:color="auto"/>
        <w:right w:val="none" w:sz="0" w:space="0" w:color="auto"/>
      </w:divBdr>
    </w:div>
    <w:div w:id="1438480724">
      <w:bodyDiv w:val="1"/>
      <w:marLeft w:val="0"/>
      <w:marRight w:val="0"/>
      <w:marTop w:val="0"/>
      <w:marBottom w:val="0"/>
      <w:divBdr>
        <w:top w:val="none" w:sz="0" w:space="0" w:color="auto"/>
        <w:left w:val="none" w:sz="0" w:space="0" w:color="auto"/>
        <w:bottom w:val="none" w:sz="0" w:space="0" w:color="auto"/>
        <w:right w:val="none" w:sz="0" w:space="0" w:color="auto"/>
      </w:divBdr>
    </w:div>
    <w:div w:id="1510636116">
      <w:bodyDiv w:val="1"/>
      <w:marLeft w:val="0"/>
      <w:marRight w:val="0"/>
      <w:marTop w:val="0"/>
      <w:marBottom w:val="0"/>
      <w:divBdr>
        <w:top w:val="none" w:sz="0" w:space="0" w:color="auto"/>
        <w:left w:val="none" w:sz="0" w:space="0" w:color="auto"/>
        <w:bottom w:val="none" w:sz="0" w:space="0" w:color="auto"/>
        <w:right w:val="none" w:sz="0" w:space="0" w:color="auto"/>
      </w:divBdr>
    </w:div>
    <w:div w:id="1521822728">
      <w:bodyDiv w:val="1"/>
      <w:marLeft w:val="0"/>
      <w:marRight w:val="0"/>
      <w:marTop w:val="0"/>
      <w:marBottom w:val="0"/>
      <w:divBdr>
        <w:top w:val="none" w:sz="0" w:space="0" w:color="auto"/>
        <w:left w:val="none" w:sz="0" w:space="0" w:color="auto"/>
        <w:bottom w:val="none" w:sz="0" w:space="0" w:color="auto"/>
        <w:right w:val="none" w:sz="0" w:space="0" w:color="auto"/>
      </w:divBdr>
    </w:div>
    <w:div w:id="1526559642">
      <w:bodyDiv w:val="1"/>
      <w:marLeft w:val="0"/>
      <w:marRight w:val="0"/>
      <w:marTop w:val="0"/>
      <w:marBottom w:val="0"/>
      <w:divBdr>
        <w:top w:val="none" w:sz="0" w:space="0" w:color="auto"/>
        <w:left w:val="none" w:sz="0" w:space="0" w:color="auto"/>
        <w:bottom w:val="none" w:sz="0" w:space="0" w:color="auto"/>
        <w:right w:val="none" w:sz="0" w:space="0" w:color="auto"/>
      </w:divBdr>
    </w:div>
    <w:div w:id="1555854715">
      <w:bodyDiv w:val="1"/>
      <w:marLeft w:val="0"/>
      <w:marRight w:val="0"/>
      <w:marTop w:val="0"/>
      <w:marBottom w:val="0"/>
      <w:divBdr>
        <w:top w:val="none" w:sz="0" w:space="0" w:color="auto"/>
        <w:left w:val="none" w:sz="0" w:space="0" w:color="auto"/>
        <w:bottom w:val="none" w:sz="0" w:space="0" w:color="auto"/>
        <w:right w:val="none" w:sz="0" w:space="0" w:color="auto"/>
      </w:divBdr>
    </w:div>
    <w:div w:id="1585602938">
      <w:bodyDiv w:val="1"/>
      <w:marLeft w:val="0"/>
      <w:marRight w:val="0"/>
      <w:marTop w:val="0"/>
      <w:marBottom w:val="0"/>
      <w:divBdr>
        <w:top w:val="none" w:sz="0" w:space="0" w:color="auto"/>
        <w:left w:val="none" w:sz="0" w:space="0" w:color="auto"/>
        <w:bottom w:val="none" w:sz="0" w:space="0" w:color="auto"/>
        <w:right w:val="none" w:sz="0" w:space="0" w:color="auto"/>
      </w:divBdr>
    </w:div>
    <w:div w:id="1624459397">
      <w:bodyDiv w:val="1"/>
      <w:marLeft w:val="0"/>
      <w:marRight w:val="0"/>
      <w:marTop w:val="0"/>
      <w:marBottom w:val="0"/>
      <w:divBdr>
        <w:top w:val="none" w:sz="0" w:space="0" w:color="auto"/>
        <w:left w:val="none" w:sz="0" w:space="0" w:color="auto"/>
        <w:bottom w:val="none" w:sz="0" w:space="0" w:color="auto"/>
        <w:right w:val="none" w:sz="0" w:space="0" w:color="auto"/>
      </w:divBdr>
    </w:div>
    <w:div w:id="1655182732">
      <w:bodyDiv w:val="1"/>
      <w:marLeft w:val="0"/>
      <w:marRight w:val="0"/>
      <w:marTop w:val="0"/>
      <w:marBottom w:val="0"/>
      <w:divBdr>
        <w:top w:val="none" w:sz="0" w:space="0" w:color="auto"/>
        <w:left w:val="none" w:sz="0" w:space="0" w:color="auto"/>
        <w:bottom w:val="none" w:sz="0" w:space="0" w:color="auto"/>
        <w:right w:val="none" w:sz="0" w:space="0" w:color="auto"/>
      </w:divBdr>
    </w:div>
    <w:div w:id="1685470835">
      <w:bodyDiv w:val="1"/>
      <w:marLeft w:val="0"/>
      <w:marRight w:val="0"/>
      <w:marTop w:val="0"/>
      <w:marBottom w:val="0"/>
      <w:divBdr>
        <w:top w:val="none" w:sz="0" w:space="0" w:color="auto"/>
        <w:left w:val="none" w:sz="0" w:space="0" w:color="auto"/>
        <w:bottom w:val="none" w:sz="0" w:space="0" w:color="auto"/>
        <w:right w:val="none" w:sz="0" w:space="0" w:color="auto"/>
      </w:divBdr>
    </w:div>
    <w:div w:id="1733044656">
      <w:bodyDiv w:val="1"/>
      <w:marLeft w:val="0"/>
      <w:marRight w:val="0"/>
      <w:marTop w:val="0"/>
      <w:marBottom w:val="0"/>
      <w:divBdr>
        <w:top w:val="none" w:sz="0" w:space="0" w:color="auto"/>
        <w:left w:val="none" w:sz="0" w:space="0" w:color="auto"/>
        <w:bottom w:val="none" w:sz="0" w:space="0" w:color="auto"/>
        <w:right w:val="none" w:sz="0" w:space="0" w:color="auto"/>
      </w:divBdr>
    </w:div>
    <w:div w:id="1793861804">
      <w:bodyDiv w:val="1"/>
      <w:marLeft w:val="0"/>
      <w:marRight w:val="0"/>
      <w:marTop w:val="0"/>
      <w:marBottom w:val="0"/>
      <w:divBdr>
        <w:top w:val="none" w:sz="0" w:space="0" w:color="auto"/>
        <w:left w:val="none" w:sz="0" w:space="0" w:color="auto"/>
        <w:bottom w:val="none" w:sz="0" w:space="0" w:color="auto"/>
        <w:right w:val="none" w:sz="0" w:space="0" w:color="auto"/>
      </w:divBdr>
    </w:div>
    <w:div w:id="1825389509">
      <w:bodyDiv w:val="1"/>
      <w:marLeft w:val="0"/>
      <w:marRight w:val="0"/>
      <w:marTop w:val="0"/>
      <w:marBottom w:val="0"/>
      <w:divBdr>
        <w:top w:val="none" w:sz="0" w:space="0" w:color="auto"/>
        <w:left w:val="none" w:sz="0" w:space="0" w:color="auto"/>
        <w:bottom w:val="none" w:sz="0" w:space="0" w:color="auto"/>
        <w:right w:val="none" w:sz="0" w:space="0" w:color="auto"/>
      </w:divBdr>
    </w:div>
    <w:div w:id="1852137690">
      <w:bodyDiv w:val="1"/>
      <w:marLeft w:val="0"/>
      <w:marRight w:val="0"/>
      <w:marTop w:val="0"/>
      <w:marBottom w:val="0"/>
      <w:divBdr>
        <w:top w:val="none" w:sz="0" w:space="0" w:color="auto"/>
        <w:left w:val="none" w:sz="0" w:space="0" w:color="auto"/>
        <w:bottom w:val="none" w:sz="0" w:space="0" w:color="auto"/>
        <w:right w:val="none" w:sz="0" w:space="0" w:color="auto"/>
      </w:divBdr>
    </w:div>
    <w:div w:id="1875459182">
      <w:bodyDiv w:val="1"/>
      <w:marLeft w:val="0"/>
      <w:marRight w:val="0"/>
      <w:marTop w:val="0"/>
      <w:marBottom w:val="0"/>
      <w:divBdr>
        <w:top w:val="none" w:sz="0" w:space="0" w:color="auto"/>
        <w:left w:val="none" w:sz="0" w:space="0" w:color="auto"/>
        <w:bottom w:val="none" w:sz="0" w:space="0" w:color="auto"/>
        <w:right w:val="none" w:sz="0" w:space="0" w:color="auto"/>
      </w:divBdr>
    </w:div>
    <w:div w:id="1890066735">
      <w:bodyDiv w:val="1"/>
      <w:marLeft w:val="0"/>
      <w:marRight w:val="0"/>
      <w:marTop w:val="0"/>
      <w:marBottom w:val="0"/>
      <w:divBdr>
        <w:top w:val="none" w:sz="0" w:space="0" w:color="auto"/>
        <w:left w:val="none" w:sz="0" w:space="0" w:color="auto"/>
        <w:bottom w:val="none" w:sz="0" w:space="0" w:color="auto"/>
        <w:right w:val="none" w:sz="0" w:space="0" w:color="auto"/>
      </w:divBdr>
    </w:div>
    <w:div w:id="1944606351">
      <w:bodyDiv w:val="1"/>
      <w:marLeft w:val="0"/>
      <w:marRight w:val="0"/>
      <w:marTop w:val="0"/>
      <w:marBottom w:val="0"/>
      <w:divBdr>
        <w:top w:val="none" w:sz="0" w:space="0" w:color="auto"/>
        <w:left w:val="none" w:sz="0" w:space="0" w:color="auto"/>
        <w:bottom w:val="none" w:sz="0" w:space="0" w:color="auto"/>
        <w:right w:val="none" w:sz="0" w:space="0" w:color="auto"/>
      </w:divBdr>
    </w:div>
    <w:div w:id="1964801696">
      <w:bodyDiv w:val="1"/>
      <w:marLeft w:val="0"/>
      <w:marRight w:val="0"/>
      <w:marTop w:val="0"/>
      <w:marBottom w:val="0"/>
      <w:divBdr>
        <w:top w:val="none" w:sz="0" w:space="0" w:color="auto"/>
        <w:left w:val="none" w:sz="0" w:space="0" w:color="auto"/>
        <w:bottom w:val="none" w:sz="0" w:space="0" w:color="auto"/>
        <w:right w:val="none" w:sz="0" w:space="0" w:color="auto"/>
      </w:divBdr>
    </w:div>
    <w:div w:id="21162930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to-tahograf.ru/___"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7BBCD8036B54A4387545F0EDD19E650"/>
        <w:category>
          <w:name w:val="Общие"/>
          <w:gallery w:val="placeholder"/>
        </w:category>
        <w:types>
          <w:type w:val="bbPlcHdr"/>
        </w:types>
        <w:behaviors>
          <w:behavior w:val="content"/>
        </w:behaviors>
        <w:guid w:val="{1C3BB50C-3BC3-4DD3-9606-1DA73CDF3134}"/>
      </w:docPartPr>
      <w:docPartBody>
        <w:p w:rsidR="000D6D55" w:rsidRDefault="007D5869" w:rsidP="007D5869">
          <w:pPr>
            <w:pStyle w:val="17BBCD8036B54A4387545F0EDD19E650"/>
          </w:pPr>
          <w:r w:rsidRPr="0061095B">
            <w:rPr>
              <w:rStyle w:val="a3"/>
            </w:rPr>
            <w:t>Выберите элемент.</w:t>
          </w:r>
        </w:p>
      </w:docPartBody>
    </w:docPart>
    <w:docPart>
      <w:docPartPr>
        <w:name w:val="F97BCC55CB23454D97D93D3857D80E06"/>
        <w:category>
          <w:name w:val="Общие"/>
          <w:gallery w:val="placeholder"/>
        </w:category>
        <w:types>
          <w:type w:val="bbPlcHdr"/>
        </w:types>
        <w:behaviors>
          <w:behavior w:val="content"/>
        </w:behaviors>
        <w:guid w:val="{B38B185E-6A4B-4914-990C-FD08725030FB}"/>
      </w:docPartPr>
      <w:docPartBody>
        <w:p w:rsidR="000D6D55" w:rsidRDefault="007D5869" w:rsidP="007D5869">
          <w:pPr>
            <w:pStyle w:val="F97BCC55CB23454D97D93D3857D80E06"/>
          </w:pPr>
          <w:r w:rsidRPr="00135566">
            <w:rPr>
              <w:rStyle w:val="a3"/>
            </w:rPr>
            <w:t>Выберите элемент.</w:t>
          </w:r>
        </w:p>
      </w:docPartBody>
    </w:docPart>
    <w:docPart>
      <w:docPartPr>
        <w:name w:val="7006E9428F9144AC9906E856C8BA4CDD"/>
        <w:category>
          <w:name w:val="Общие"/>
          <w:gallery w:val="placeholder"/>
        </w:category>
        <w:types>
          <w:type w:val="bbPlcHdr"/>
        </w:types>
        <w:behaviors>
          <w:behavior w:val="content"/>
        </w:behaviors>
        <w:guid w:val="{EBEC61C4-F0B4-4037-8179-EE5FC064D735}"/>
      </w:docPartPr>
      <w:docPartBody>
        <w:p w:rsidR="000D6D55" w:rsidRDefault="007D5869" w:rsidP="007D5869">
          <w:pPr>
            <w:pStyle w:val="7006E9428F9144AC9906E856C8BA4CDD"/>
          </w:pPr>
          <w:r w:rsidRPr="00135566">
            <w:rPr>
              <w:rStyle w:val="a3"/>
            </w:rPr>
            <w:t>Выберите элемент.</w:t>
          </w:r>
        </w:p>
      </w:docPartBody>
    </w:docPart>
    <w:docPart>
      <w:docPartPr>
        <w:name w:val="6C9AC8175C3A4FE789C6040F2EA1E9AE"/>
        <w:category>
          <w:name w:val="Общие"/>
          <w:gallery w:val="placeholder"/>
        </w:category>
        <w:types>
          <w:type w:val="bbPlcHdr"/>
        </w:types>
        <w:behaviors>
          <w:behavior w:val="content"/>
        </w:behaviors>
        <w:guid w:val="{6929C900-9D54-403B-AB71-2EB01C5BB885}"/>
      </w:docPartPr>
      <w:docPartBody>
        <w:p w:rsidR="00DC514C" w:rsidRDefault="009B63CA" w:rsidP="009B63CA">
          <w:pPr>
            <w:pStyle w:val="6C9AC8175C3A4FE789C6040F2EA1E9AE"/>
          </w:pPr>
          <w:r w:rsidRPr="00135566">
            <w:rPr>
              <w:rStyle w:val="a3"/>
            </w:rPr>
            <w:t>Выберите элемент.</w:t>
          </w:r>
        </w:p>
      </w:docPartBody>
    </w:docPart>
    <w:docPart>
      <w:docPartPr>
        <w:name w:val="66469551CC22488C87049D8E4DAEC6D2"/>
        <w:category>
          <w:name w:val="Общие"/>
          <w:gallery w:val="placeholder"/>
        </w:category>
        <w:types>
          <w:type w:val="bbPlcHdr"/>
        </w:types>
        <w:behaviors>
          <w:behavior w:val="content"/>
        </w:behaviors>
        <w:guid w:val="{585C482D-2C4E-4878-85F9-A3CB7053E789}"/>
      </w:docPartPr>
      <w:docPartBody>
        <w:p w:rsidR="00E83C5A" w:rsidRDefault="00B30478" w:rsidP="00B30478">
          <w:pPr>
            <w:pStyle w:val="66469551CC22488C87049D8E4DAEC6D2"/>
          </w:pPr>
          <w:r w:rsidRPr="00135566">
            <w:rPr>
              <w:rStyle w:val="a3"/>
            </w:rPr>
            <w:t>Выберите элемент.</w:t>
          </w:r>
        </w:p>
      </w:docPartBody>
    </w:docPart>
    <w:docPart>
      <w:docPartPr>
        <w:name w:val="A9FA42D132DB49B2B0F409161598799A"/>
        <w:category>
          <w:name w:val="Общие"/>
          <w:gallery w:val="placeholder"/>
        </w:category>
        <w:types>
          <w:type w:val="bbPlcHdr"/>
        </w:types>
        <w:behaviors>
          <w:behavior w:val="content"/>
        </w:behaviors>
        <w:guid w:val="{B536C6C4-28B0-4CE5-AA5B-6CC00661B36A}"/>
      </w:docPartPr>
      <w:docPartBody>
        <w:p w:rsidR="00490028" w:rsidRDefault="00047792" w:rsidP="00047792">
          <w:pPr>
            <w:pStyle w:val="A9FA42D132DB49B2B0F409161598799A"/>
          </w:pPr>
          <w:r w:rsidRPr="00135566">
            <w:rPr>
              <w:rStyle w:val="a3"/>
            </w:rPr>
            <w:t>Выберите элемент.</w:t>
          </w:r>
        </w:p>
      </w:docPartBody>
    </w:docPart>
    <w:docPart>
      <w:docPartPr>
        <w:name w:val="A4CF22F9AA41485086FB57C6792D735A"/>
        <w:category>
          <w:name w:val="Общие"/>
          <w:gallery w:val="placeholder"/>
        </w:category>
        <w:types>
          <w:type w:val="bbPlcHdr"/>
        </w:types>
        <w:behaviors>
          <w:behavior w:val="content"/>
        </w:behaviors>
        <w:guid w:val="{1D364129-6611-41DA-AE98-A362F1012E6E}"/>
      </w:docPartPr>
      <w:docPartBody>
        <w:p w:rsidR="00490028" w:rsidRDefault="00047792" w:rsidP="00047792">
          <w:pPr>
            <w:pStyle w:val="A4CF22F9AA41485086FB57C6792D735A"/>
          </w:pPr>
          <w:r w:rsidRPr="00135566">
            <w:rPr>
              <w:rStyle w:val="a3"/>
            </w:rPr>
            <w:t>Выберите элемент.</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7D5869"/>
    <w:rsid w:val="000071B7"/>
    <w:rsid w:val="00047792"/>
    <w:rsid w:val="000D6D55"/>
    <w:rsid w:val="000E5189"/>
    <w:rsid w:val="00103DC4"/>
    <w:rsid w:val="00133A50"/>
    <w:rsid w:val="00167E31"/>
    <w:rsid w:val="001A72CD"/>
    <w:rsid w:val="001D709F"/>
    <w:rsid w:val="00232F06"/>
    <w:rsid w:val="0034214E"/>
    <w:rsid w:val="003972FA"/>
    <w:rsid w:val="0044046C"/>
    <w:rsid w:val="00480FB5"/>
    <w:rsid w:val="00490028"/>
    <w:rsid w:val="00527DD2"/>
    <w:rsid w:val="0053783C"/>
    <w:rsid w:val="005B583D"/>
    <w:rsid w:val="005D45F6"/>
    <w:rsid w:val="006131D9"/>
    <w:rsid w:val="00671095"/>
    <w:rsid w:val="006F16ED"/>
    <w:rsid w:val="007D1B8E"/>
    <w:rsid w:val="007D5869"/>
    <w:rsid w:val="0086302B"/>
    <w:rsid w:val="008E56FA"/>
    <w:rsid w:val="00987439"/>
    <w:rsid w:val="00993FAC"/>
    <w:rsid w:val="009B63CA"/>
    <w:rsid w:val="009C7653"/>
    <w:rsid w:val="00AE0DAC"/>
    <w:rsid w:val="00B072B9"/>
    <w:rsid w:val="00B30478"/>
    <w:rsid w:val="00B430B5"/>
    <w:rsid w:val="00B97EFB"/>
    <w:rsid w:val="00BB6A89"/>
    <w:rsid w:val="00BD310F"/>
    <w:rsid w:val="00C677BF"/>
    <w:rsid w:val="00C85B82"/>
    <w:rsid w:val="00CA4203"/>
    <w:rsid w:val="00CA7BF7"/>
    <w:rsid w:val="00CC0959"/>
    <w:rsid w:val="00CC5D4C"/>
    <w:rsid w:val="00D857EE"/>
    <w:rsid w:val="00DC514C"/>
    <w:rsid w:val="00E566A1"/>
    <w:rsid w:val="00E83C5A"/>
    <w:rsid w:val="00EE66DF"/>
    <w:rsid w:val="00EF73FF"/>
    <w:rsid w:val="00FB4B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0D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uiPriority w:val="99"/>
    <w:rsid w:val="000E5189"/>
    <w:rPr>
      <w:color w:val="808080"/>
    </w:rPr>
  </w:style>
  <w:style w:type="paragraph" w:customStyle="1" w:styleId="17BBCD8036B54A4387545F0EDD19E650">
    <w:name w:val="17BBCD8036B54A4387545F0EDD19E650"/>
    <w:rsid w:val="007D5869"/>
  </w:style>
  <w:style w:type="paragraph" w:customStyle="1" w:styleId="F97BCC55CB23454D97D93D3857D80E06">
    <w:name w:val="F97BCC55CB23454D97D93D3857D80E06"/>
    <w:rsid w:val="007D5869"/>
  </w:style>
  <w:style w:type="paragraph" w:customStyle="1" w:styleId="7006E9428F9144AC9906E856C8BA4CDD">
    <w:name w:val="7006E9428F9144AC9906E856C8BA4CDD"/>
    <w:rsid w:val="007D5869"/>
  </w:style>
  <w:style w:type="paragraph" w:customStyle="1" w:styleId="6C9AC8175C3A4FE789C6040F2EA1E9AE">
    <w:name w:val="6C9AC8175C3A4FE789C6040F2EA1E9AE"/>
    <w:rsid w:val="009B63CA"/>
  </w:style>
  <w:style w:type="paragraph" w:customStyle="1" w:styleId="66469551CC22488C87049D8E4DAEC6D2">
    <w:name w:val="66469551CC22488C87049D8E4DAEC6D2"/>
    <w:rsid w:val="00B30478"/>
  </w:style>
  <w:style w:type="paragraph" w:customStyle="1" w:styleId="A9FA42D132DB49B2B0F409161598799A">
    <w:name w:val="A9FA42D132DB49B2B0F409161598799A"/>
    <w:rsid w:val="00047792"/>
  </w:style>
  <w:style w:type="paragraph" w:customStyle="1" w:styleId="A4CF22F9AA41485086FB57C6792D735A">
    <w:name w:val="A4CF22F9AA41485086FB57C6792D735A"/>
    <w:rsid w:val="00047792"/>
  </w:style>
  <w:style w:type="paragraph" w:customStyle="1" w:styleId="B42E29FA22E6436995203DFA2F4C0F11">
    <w:name w:val="B42E29FA22E6436995203DFA2F4C0F11"/>
    <w:rsid w:val="000E5189"/>
  </w:style>
  <w:style w:type="paragraph" w:customStyle="1" w:styleId="4525A9F636E74041A8E66E196ECE07E2">
    <w:name w:val="4525A9F636E74041A8E66E196ECE07E2"/>
    <w:rsid w:val="000E5189"/>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1845DB-E4A8-4046-80A9-AA3AF153B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9</Pages>
  <Words>3192</Words>
  <Characters>18195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"Инфосистемы Джет"</Company>
  <LinksUpToDate>false</LinksUpToDate>
  <CharactersWithSpaces>21345</CharactersWithSpaces>
  <SharedDoc>false</SharedDoc>
  <HyperlinkBase/>
  <HLinks>
    <vt:vector size="18" baseType="variant">
      <vt:variant>
        <vt:i4>5046353</vt:i4>
      </vt:variant>
      <vt:variant>
        <vt:i4>12</vt:i4>
      </vt:variant>
      <vt:variant>
        <vt:i4>0</vt:i4>
      </vt:variant>
      <vt:variant>
        <vt:i4>5</vt:i4>
      </vt:variant>
      <vt:variant>
        <vt:lpwstr>consultantplus://offline/ref=CBE9E1BE6C0053BE6E153275CA3004759764E9F5B441BD989728DF027E1D249AC26E0846F9616Bq1TFL</vt:lpwstr>
      </vt:variant>
      <vt:variant>
        <vt:lpwstr/>
      </vt:variant>
      <vt:variant>
        <vt:i4>7733282</vt:i4>
      </vt:variant>
      <vt:variant>
        <vt:i4>3</vt:i4>
      </vt:variant>
      <vt:variant>
        <vt:i4>0</vt:i4>
      </vt:variant>
      <vt:variant>
        <vt:i4>5</vt:i4>
      </vt:variant>
      <vt:variant>
        <vt:lpwstr>https://rt-solar.ru/about_company/information/anti-corruption/supplier_code_of_conduct.pdf</vt:lpwstr>
      </vt:variant>
      <vt:variant>
        <vt:lpwstr/>
      </vt:variant>
      <vt:variant>
        <vt:i4>3473499</vt:i4>
      </vt:variant>
      <vt:variant>
        <vt:i4>107836</vt:i4>
      </vt:variant>
      <vt:variant>
        <vt:i4>1025</vt:i4>
      </vt:variant>
      <vt:variant>
        <vt:i4>1</vt:i4>
      </vt:variant>
      <vt:variant>
        <vt:lpwstr>cid:image004.png@01D526D2.E0BCE0C0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T</dc:creator>
  <cp:keywords/>
  <cp:lastModifiedBy>Toshiba</cp:lastModifiedBy>
  <cp:revision>7</cp:revision>
  <cp:lastPrinted>2015-09-24T11:14:00Z</cp:lastPrinted>
  <dcterms:created xsi:type="dcterms:W3CDTF">2026-02-20T09:50:00Z</dcterms:created>
  <dcterms:modified xsi:type="dcterms:W3CDTF">2026-06-09T08:11:00Z</dcterms:modified>
</cp:coreProperties>
</file>