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1683C" w14:textId="770BFA6C" w:rsidR="006316E5" w:rsidRPr="00A30122" w:rsidRDefault="006316E5" w:rsidP="00B3680E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Приложение №</w:t>
      </w:r>
      <w:r w:rsidR="00D80FDD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2 </w:t>
      </w:r>
    </w:p>
    <w:p w14:paraId="03A703A7" w14:textId="35F76994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7376714" w14:textId="5D086B6F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4F2B171D" w14:textId="77777777"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6CE44B9" w14:textId="3943C05C"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14:paraId="19E4A57E" w14:textId="77777777" w:rsidR="007707D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14:paraId="473C0F76" w14:textId="77777777" w:rsidR="007707DB" w:rsidRPr="002B00A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7707DB" w:rsidRPr="002B00AB" w14:paraId="72AD3384" w14:textId="77777777" w:rsidTr="00B30118">
        <w:trPr>
          <w:trHeight w:val="70"/>
        </w:trPr>
        <w:tc>
          <w:tcPr>
            <w:tcW w:w="392" w:type="dxa"/>
            <w:vAlign w:val="center"/>
          </w:tcPr>
          <w:p w14:paraId="662A097E" w14:textId="77777777" w:rsidR="007707DB" w:rsidRPr="002B00AB" w:rsidRDefault="007707DB" w:rsidP="00B30118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14:paraId="75BB08A0" w14:textId="77777777" w:rsidR="007707DB" w:rsidRPr="002B00AB" w:rsidRDefault="007707DB" w:rsidP="00B30118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2346EADF" w14:textId="47E4A9BC" w:rsidR="007707DB" w:rsidRPr="005D024F" w:rsidRDefault="002C0EBE" w:rsidP="00B30118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1A3D0C">
              <w:rPr>
                <w:iCs/>
                <w:sz w:val="24"/>
                <w:szCs w:val="24"/>
              </w:rPr>
              <w:t xml:space="preserve">Метод сопоставимых рыночных цен (анализ рынка) – НМЦК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</w:t>
            </w:r>
            <w:r w:rsidR="00360F0C" w:rsidRPr="001A3D0C">
              <w:rPr>
                <w:iCs/>
                <w:sz w:val="24"/>
                <w:szCs w:val="24"/>
              </w:rPr>
              <w:t>частности</w:t>
            </w:r>
            <w:r w:rsidRPr="001A3D0C">
              <w:rPr>
                <w:iCs/>
                <w:sz w:val="24"/>
                <w:szCs w:val="24"/>
              </w:rPr>
              <w:t>, опубликована в печати, размещена на сайтах в сети “Интернет”)</w:t>
            </w:r>
            <w:r>
              <w:rPr>
                <w:iCs/>
                <w:sz w:val="24"/>
                <w:szCs w:val="24"/>
              </w:rPr>
              <w:t xml:space="preserve"> </w:t>
            </w:r>
            <w:r w:rsidRPr="001A3D0C">
              <w:rPr>
                <w:iCs/>
                <w:sz w:val="24"/>
                <w:szCs w:val="24"/>
              </w:rPr>
              <w:t>(п. 3.7.1 приказа Минэкономразвития России от 02.10.2013  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</w:t>
            </w:r>
          </w:p>
        </w:tc>
      </w:tr>
      <w:tr w:rsidR="00D86366" w:rsidRPr="002B00AB" w14:paraId="0176AF59" w14:textId="77777777" w:rsidTr="00B30118">
        <w:trPr>
          <w:trHeight w:val="1616"/>
        </w:trPr>
        <w:tc>
          <w:tcPr>
            <w:tcW w:w="392" w:type="dxa"/>
            <w:vAlign w:val="center"/>
          </w:tcPr>
          <w:p w14:paraId="799E4C3B" w14:textId="77777777" w:rsidR="00D86366" w:rsidRPr="002B00AB" w:rsidRDefault="00D86366" w:rsidP="00D86366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14:paraId="48DF683F" w14:textId="77777777" w:rsidR="00D86366" w:rsidRPr="002B00AB" w:rsidRDefault="00D86366" w:rsidP="00D86366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3DAF199F" w14:textId="70ABCCE4" w:rsidR="00D86366" w:rsidRPr="00412E33" w:rsidRDefault="00D86366" w:rsidP="00D86366">
            <w:pPr>
              <w:ind w:firstLine="567"/>
              <w:jc w:val="both"/>
              <w:rPr>
                <w:rFonts w:ascii="Times New Roman" w:hAnsi="Times New Roman" w:cs="Times New Roman"/>
                <w:bCs/>
              </w:rPr>
            </w:pPr>
            <w:r w:rsidRPr="00412E33">
              <w:rPr>
                <w:rFonts w:ascii="Times New Roman" w:hAnsi="Times New Roman" w:cs="Times New Roman"/>
                <w:bCs/>
              </w:rPr>
              <w:t xml:space="preserve">В начальную (максимальную) цену контракта включены </w:t>
            </w:r>
            <w:r w:rsidRPr="00412E33">
              <w:rPr>
                <w:rFonts w:ascii="Times New Roman" w:hAnsi="Times New Roman" w:cs="Times New Roman"/>
              </w:rPr>
              <w:t xml:space="preserve">все расходы, в том числе </w:t>
            </w:r>
            <w:r w:rsidR="00C33238">
              <w:rPr>
                <w:rFonts w:ascii="Times New Roman" w:hAnsi="Times New Roman" w:cs="Times New Roman"/>
                <w:bCs/>
              </w:rPr>
              <w:t>стоимость</w:t>
            </w:r>
            <w:r w:rsidRPr="00412E33">
              <w:rPr>
                <w:rFonts w:ascii="Times New Roman" w:hAnsi="Times New Roman" w:cs="Times New Roman"/>
                <w:bCs/>
              </w:rPr>
              <w:t xml:space="preserve"> товара,</w:t>
            </w:r>
            <w:r w:rsidRPr="00412E33">
              <w:rPr>
                <w:rFonts w:ascii="Times New Roman" w:hAnsi="Times New Roman" w:cs="Times New Roman"/>
              </w:rPr>
              <w:t xml:space="preserve"> упаковки, транспортные расходы, погрузочно-разгрузочные в соответствующем помещении Заказчика, </w:t>
            </w:r>
            <w:r w:rsidRPr="00412E33">
              <w:rPr>
                <w:rFonts w:ascii="Times New Roman" w:hAnsi="Times New Roman" w:cs="Times New Roman"/>
                <w:bCs/>
              </w:rPr>
              <w:t>страхование, уплату таможенных пошлин, налогов и другие обязательные платежи,</w:t>
            </w:r>
            <w:r w:rsidRPr="00412E33">
              <w:rPr>
                <w:rFonts w:ascii="Times New Roman" w:hAnsi="Times New Roman" w:cs="Times New Roman"/>
              </w:rPr>
              <w:t xml:space="preserve"> а также прочие расходы, связанные с исполнением контракта.</w:t>
            </w:r>
          </w:p>
        </w:tc>
      </w:tr>
      <w:tr w:rsidR="00D86366" w:rsidRPr="002B00AB" w14:paraId="0514BACF" w14:textId="77777777" w:rsidTr="00B30118">
        <w:tc>
          <w:tcPr>
            <w:tcW w:w="392" w:type="dxa"/>
            <w:vAlign w:val="center"/>
          </w:tcPr>
          <w:p w14:paraId="4131A0DB" w14:textId="77777777" w:rsidR="00D86366" w:rsidRPr="002B00AB" w:rsidRDefault="00D86366" w:rsidP="00D86366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14:paraId="27F4BBE4" w14:textId="11F0C6D4" w:rsidR="00D86366" w:rsidRPr="002B00AB" w:rsidRDefault="00D86366" w:rsidP="00D86366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14:paraId="72D8DFF5" w14:textId="5891EBC7" w:rsidR="00D86366" w:rsidRPr="002B00AB" w:rsidRDefault="00B3680E" w:rsidP="00D86366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B3680E">
              <w:rPr>
                <w:rFonts w:ascii="Times New Roman" w:hAnsi="Times New Roman"/>
                <w:b/>
              </w:rPr>
              <w:t>24 600,00</w:t>
            </w:r>
            <w:r w:rsidR="00D86366">
              <w:rPr>
                <w:rFonts w:ascii="Times New Roman" w:hAnsi="Times New Roman"/>
                <w:b/>
              </w:rPr>
              <w:t xml:space="preserve"> </w:t>
            </w:r>
            <w:r w:rsidR="00D86366" w:rsidRPr="00F76167">
              <w:rPr>
                <w:rFonts w:ascii="Times New Roman" w:hAnsi="Times New Roman"/>
                <w:b/>
                <w:bCs/>
              </w:rPr>
              <w:t>рублей</w:t>
            </w:r>
          </w:p>
        </w:tc>
      </w:tr>
      <w:tr w:rsidR="00D60BE6" w:rsidRPr="002B00AB" w14:paraId="12514C11" w14:textId="77777777" w:rsidTr="00465969">
        <w:tc>
          <w:tcPr>
            <w:tcW w:w="392" w:type="dxa"/>
            <w:vAlign w:val="center"/>
          </w:tcPr>
          <w:p w14:paraId="26B6A119" w14:textId="53DFDD60" w:rsidR="00D60BE6" w:rsidRPr="002B00AB" w:rsidRDefault="00D60BE6" w:rsidP="00D60BE6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EF9E6" w14:textId="51CA338C" w:rsidR="00D60BE6" w:rsidRPr="002B00AB" w:rsidRDefault="00D60BE6" w:rsidP="00D60BE6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Цена контракта для направления в «Электронный магазин»</w:t>
            </w: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5C0C6" w14:textId="2C27343E" w:rsidR="00D60BE6" w:rsidRPr="00C33238" w:rsidRDefault="00B3680E" w:rsidP="00D60BE6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B3680E">
              <w:rPr>
                <w:rFonts w:ascii="Times New Roman" w:hAnsi="Times New Roman"/>
                <w:b/>
              </w:rPr>
              <w:t>24 600,00</w:t>
            </w:r>
            <w:r w:rsidR="00D60BE6">
              <w:rPr>
                <w:rFonts w:ascii="Times New Roman" w:hAnsi="Times New Roman"/>
                <w:b/>
              </w:rPr>
              <w:t xml:space="preserve"> </w:t>
            </w:r>
            <w:r w:rsidR="00D60BE6" w:rsidRPr="00F76167">
              <w:rPr>
                <w:rFonts w:ascii="Times New Roman" w:hAnsi="Times New Roman"/>
                <w:b/>
                <w:bCs/>
              </w:rPr>
              <w:t>рублей</w:t>
            </w:r>
          </w:p>
        </w:tc>
      </w:tr>
    </w:tbl>
    <w:p w14:paraId="074F53F8" w14:textId="77777777" w:rsidR="007707DB" w:rsidRPr="002B00AB" w:rsidRDefault="007707DB" w:rsidP="007707DB">
      <w:pPr>
        <w:jc w:val="center"/>
        <w:outlineLvl w:val="0"/>
        <w:rPr>
          <w:rFonts w:ascii="Times New Roman" w:hAnsi="Times New Roman"/>
          <w:bCs/>
          <w:u w:val="single"/>
        </w:rPr>
      </w:pPr>
    </w:p>
    <w:p w14:paraId="622F5C8C" w14:textId="28EFDF1B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4C04F469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14:paraId="75214B5D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14:paraId="19552C38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14:paraId="738E1684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14:paraId="2D02AC4F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14:paraId="7FB71834" w14:textId="01E949A2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14:paraId="2E288F75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65144C0D" w14:textId="6F4C8D6A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Pr="006D2A57">
        <w:t xml:space="preserve"> </w:t>
      </w:r>
      <w:r w:rsidR="002C0EBE">
        <w:rPr>
          <w:rFonts w:ascii="Times New Roman" w:hAnsi="Times New Roman" w:cs="Times New Roman"/>
          <w:i/>
          <w:iCs/>
        </w:rPr>
        <w:t xml:space="preserve">Экономист, </w:t>
      </w:r>
      <w:proofErr w:type="spellStart"/>
      <w:r w:rsidR="00CB7870">
        <w:rPr>
          <w:rFonts w:ascii="Times New Roman" w:hAnsi="Times New Roman" w:cs="Times New Roman"/>
          <w:i/>
          <w:iCs/>
        </w:rPr>
        <w:t>Подоба</w:t>
      </w:r>
      <w:proofErr w:type="spellEnd"/>
      <w:r w:rsidR="00CB7870">
        <w:rPr>
          <w:rFonts w:ascii="Times New Roman" w:hAnsi="Times New Roman" w:cs="Times New Roman"/>
          <w:i/>
          <w:iCs/>
        </w:rPr>
        <w:t xml:space="preserve"> А.Г.</w:t>
      </w:r>
      <w:r w:rsidRPr="006D2A57">
        <w:rPr>
          <w:rFonts w:ascii="Times New Roman" w:hAnsi="Times New Roman" w:cs="Times New Roman"/>
        </w:rPr>
        <w:t>/</w:t>
      </w:r>
    </w:p>
    <w:p w14:paraId="56B672AD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05A3C87" w14:textId="2D7D3802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15414">
        <w:rPr>
          <w:rFonts w:ascii="Times New Roman" w:hAnsi="Times New Roman" w:cs="Times New Roman"/>
        </w:rPr>
        <w:t>«</w:t>
      </w:r>
      <w:r w:rsidR="00360F0C">
        <w:rPr>
          <w:rFonts w:ascii="Times New Roman" w:hAnsi="Times New Roman" w:cs="Times New Roman"/>
        </w:rPr>
        <w:t>2</w:t>
      </w:r>
      <w:r w:rsidR="00B3680E">
        <w:rPr>
          <w:rFonts w:ascii="Times New Roman" w:hAnsi="Times New Roman" w:cs="Times New Roman"/>
        </w:rPr>
        <w:t>6</w:t>
      </w:r>
      <w:r w:rsidRPr="00615414">
        <w:rPr>
          <w:rFonts w:ascii="Times New Roman" w:hAnsi="Times New Roman" w:cs="Times New Roman"/>
        </w:rPr>
        <w:t xml:space="preserve">» </w:t>
      </w:r>
      <w:r w:rsidR="00B3680E">
        <w:rPr>
          <w:rFonts w:ascii="Times New Roman" w:hAnsi="Times New Roman" w:cs="Times New Roman"/>
        </w:rPr>
        <w:t>мая</w:t>
      </w:r>
      <w:r w:rsidRPr="00615414">
        <w:rPr>
          <w:rFonts w:ascii="Times New Roman" w:hAnsi="Times New Roman" w:cs="Times New Roman"/>
        </w:rPr>
        <w:t xml:space="preserve"> 20</w:t>
      </w:r>
      <w:r w:rsidR="00AD26A1" w:rsidRPr="00615414">
        <w:rPr>
          <w:rFonts w:ascii="Times New Roman" w:hAnsi="Times New Roman" w:cs="Times New Roman"/>
        </w:rPr>
        <w:t>2</w:t>
      </w:r>
      <w:r w:rsidR="00360F0C">
        <w:rPr>
          <w:rFonts w:ascii="Times New Roman" w:hAnsi="Times New Roman" w:cs="Times New Roman"/>
        </w:rPr>
        <w:t>6</w:t>
      </w:r>
      <w:r w:rsidRPr="00615414">
        <w:rPr>
          <w:rFonts w:ascii="Times New Roman" w:hAnsi="Times New Roman" w:cs="Times New Roman"/>
        </w:rPr>
        <w:t xml:space="preserve"> г.</w:t>
      </w:r>
    </w:p>
    <w:p w14:paraId="7067751E" w14:textId="77777777"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5292CC3A" w14:textId="77777777"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14:paraId="64B1BB10" w14:textId="77777777"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B645FC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1A55AD9A" w14:textId="77777777" w:rsidR="002C0EBE" w:rsidRDefault="002C0EBE" w:rsidP="002C0EBE">
      <w:pPr>
        <w:jc w:val="center"/>
        <w:outlineLvl w:val="0"/>
        <w:rPr>
          <w:rFonts w:ascii="Times New Roman" w:hAnsi="Times New Roman"/>
          <w:b/>
        </w:rPr>
      </w:pPr>
      <w:r w:rsidRPr="00B063A7">
        <w:rPr>
          <w:rFonts w:ascii="Times New Roman" w:hAnsi="Times New Roman"/>
          <w:b/>
        </w:rPr>
        <w:lastRenderedPageBreak/>
        <w:t>Обоснование и расчет начальной (максимальной) цены контракта</w:t>
      </w:r>
    </w:p>
    <w:p w14:paraId="08A7268D" w14:textId="77777777" w:rsidR="005560F2" w:rsidRDefault="005560F2" w:rsidP="002C0EBE">
      <w:pPr>
        <w:jc w:val="center"/>
        <w:outlineLvl w:val="0"/>
        <w:rPr>
          <w:rFonts w:ascii="Times New Roman" w:hAnsi="Times New Roman"/>
          <w:b/>
        </w:rPr>
      </w:pPr>
    </w:p>
    <w:p w14:paraId="63F1A836" w14:textId="221337EA" w:rsidR="002C0EBE" w:rsidRPr="00412E33" w:rsidRDefault="00D86366" w:rsidP="002C0EBE">
      <w:pPr>
        <w:jc w:val="center"/>
        <w:outlineLvl w:val="0"/>
        <w:rPr>
          <w:rFonts w:ascii="Times New Roman" w:hAnsi="Times New Roman" w:cs="Times New Roman"/>
          <w:i/>
          <w:color w:val="auto"/>
          <w:u w:val="single"/>
        </w:rPr>
      </w:pPr>
      <w:r w:rsidRPr="00D86366">
        <w:rPr>
          <w:rFonts w:ascii="Times New Roman" w:hAnsi="Times New Roman" w:cs="Times New Roman"/>
          <w:i/>
          <w:color w:val="auto"/>
          <w:u w:val="single"/>
        </w:rPr>
        <w:t xml:space="preserve">Поставка </w:t>
      </w:r>
      <w:r w:rsidR="00481659" w:rsidRPr="00481659">
        <w:rPr>
          <w:rFonts w:ascii="Times New Roman" w:hAnsi="Times New Roman" w:cs="Times New Roman"/>
          <w:i/>
          <w:color w:val="auto"/>
          <w:u w:val="single"/>
        </w:rPr>
        <w:t>расходных материалов для оргтехники</w:t>
      </w:r>
      <w:r w:rsidRPr="00D86366">
        <w:rPr>
          <w:rFonts w:ascii="Times New Roman" w:hAnsi="Times New Roman" w:cs="Times New Roman"/>
          <w:i/>
          <w:color w:val="auto"/>
          <w:u w:val="single"/>
        </w:rPr>
        <w:t xml:space="preserve"> для Санкт-Петербургского государственного бюджетного учреждения дополнительного образования «Детская музыкальная школа № 41»</w:t>
      </w:r>
      <w:r w:rsidR="00360F0C">
        <w:rPr>
          <w:rFonts w:ascii="Times New Roman" w:hAnsi="Times New Roman" w:cs="Times New Roman"/>
          <w:i/>
          <w:color w:val="auto"/>
          <w:u w:val="single"/>
        </w:rPr>
        <w:t>,</w:t>
      </w:r>
      <w:r w:rsidRPr="00D86366">
        <w:rPr>
          <w:rFonts w:ascii="Times New Roman" w:hAnsi="Times New Roman" w:cs="Times New Roman"/>
          <w:i/>
          <w:color w:val="auto"/>
          <w:u w:val="single"/>
        </w:rPr>
        <w:t xml:space="preserve"> для нужд Санкт-Петербурга в 202</w:t>
      </w:r>
      <w:r w:rsidR="00360F0C">
        <w:rPr>
          <w:rFonts w:ascii="Times New Roman" w:hAnsi="Times New Roman" w:cs="Times New Roman"/>
          <w:i/>
          <w:color w:val="auto"/>
          <w:u w:val="single"/>
        </w:rPr>
        <w:t>6</w:t>
      </w:r>
      <w:r w:rsidRPr="00D86366">
        <w:rPr>
          <w:rFonts w:ascii="Times New Roman" w:hAnsi="Times New Roman" w:cs="Times New Roman"/>
          <w:i/>
          <w:color w:val="auto"/>
          <w:u w:val="single"/>
        </w:rPr>
        <w:t xml:space="preserve"> году</w:t>
      </w:r>
    </w:p>
    <w:p w14:paraId="48CF1375" w14:textId="77777777" w:rsidR="002C0EBE" w:rsidRPr="006E43BB" w:rsidRDefault="002C0EBE" w:rsidP="002C0EBE">
      <w:pPr>
        <w:jc w:val="center"/>
        <w:outlineLvl w:val="0"/>
        <w:rPr>
          <w:rFonts w:ascii="Times New Roman" w:hAnsi="Times New Roman"/>
          <w:b/>
          <w:bCs/>
        </w:rPr>
      </w:pPr>
      <w:r w:rsidRPr="006E43BB">
        <w:rPr>
          <w:rFonts w:ascii="Times New Roman" w:hAnsi="Times New Roman"/>
          <w:b/>
          <w:bCs/>
        </w:rPr>
        <w:t>Метод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14:paraId="62C6285D" w14:textId="77777777" w:rsidR="00B3680E" w:rsidRPr="00D51A4F" w:rsidRDefault="00B3680E" w:rsidP="00B3680E">
      <w:pPr>
        <w:ind w:firstLine="709"/>
        <w:jc w:val="both"/>
        <w:rPr>
          <w:rFonts w:ascii="Times New Roman" w:hAnsi="Times New Roman"/>
        </w:rPr>
      </w:pPr>
      <w:r w:rsidRPr="00D51A4F">
        <w:rPr>
          <w:rFonts w:ascii="Times New Roman" w:hAnsi="Times New Roman"/>
        </w:rPr>
        <w:t>Заказчиком был направлен запрос</w:t>
      </w:r>
      <w:r w:rsidRPr="00370AAA">
        <w:rPr>
          <w:rFonts w:ascii="Times New Roman" w:hAnsi="Times New Roman"/>
        </w:rPr>
        <w:t xml:space="preserve"> </w:t>
      </w:r>
      <w:r w:rsidRPr="00D51A4F">
        <w:rPr>
          <w:rFonts w:ascii="Times New Roman" w:hAnsi="Times New Roman"/>
        </w:rPr>
        <w:t xml:space="preserve">о предоставлении ценовой информации от </w:t>
      </w:r>
      <w:r>
        <w:rPr>
          <w:rFonts w:ascii="Times New Roman" w:hAnsi="Times New Roman"/>
        </w:rPr>
        <w:t>18</w:t>
      </w:r>
      <w:r w:rsidRPr="00D51A4F">
        <w:rPr>
          <w:rFonts w:ascii="Times New Roman" w:hAnsi="Times New Roman"/>
        </w:rPr>
        <w:t>.0</w:t>
      </w:r>
      <w:r>
        <w:rPr>
          <w:rFonts w:ascii="Times New Roman" w:hAnsi="Times New Roman"/>
        </w:rPr>
        <w:t>5</w:t>
      </w:r>
      <w:r w:rsidRPr="00D51A4F">
        <w:rPr>
          <w:rFonts w:ascii="Times New Roman" w:hAnsi="Times New Roman"/>
        </w:rPr>
        <w:t xml:space="preserve">.2026 № </w:t>
      </w:r>
      <w:r>
        <w:rPr>
          <w:rFonts w:ascii="Times New Roman" w:hAnsi="Times New Roman"/>
        </w:rPr>
        <w:t>57</w:t>
      </w:r>
      <w:r w:rsidRPr="00F656A5">
        <w:rPr>
          <w:rFonts w:ascii="Times New Roman" w:hAnsi="Times New Roman"/>
        </w:rPr>
        <w:t>/26-З</w:t>
      </w:r>
      <w:r>
        <w:rPr>
          <w:rFonts w:ascii="Times New Roman" w:hAnsi="Times New Roman"/>
        </w:rPr>
        <w:t xml:space="preserve"> </w:t>
      </w:r>
      <w:r w:rsidRPr="00D51A4F">
        <w:rPr>
          <w:rFonts w:ascii="Times New Roman" w:hAnsi="Times New Roman"/>
          <w:u w:val="single"/>
        </w:rPr>
        <w:t>5-ти поставщикам (подрядчикам, исполнителям)</w:t>
      </w:r>
      <w:r w:rsidRPr="00D51A4F">
        <w:rPr>
          <w:rFonts w:ascii="Times New Roman" w:hAnsi="Times New Roman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 и проведено исследование сайтов в сети «Интернет».</w:t>
      </w:r>
    </w:p>
    <w:p w14:paraId="6707578B" w14:textId="77777777" w:rsidR="00B3680E" w:rsidRPr="00D51A4F" w:rsidRDefault="00B3680E" w:rsidP="00B3680E">
      <w:pPr>
        <w:ind w:firstLine="709"/>
        <w:jc w:val="both"/>
        <w:rPr>
          <w:rFonts w:ascii="Times New Roman" w:hAnsi="Times New Roman"/>
        </w:rPr>
      </w:pPr>
      <w:r w:rsidRPr="00D51A4F">
        <w:rPr>
          <w:rFonts w:ascii="Times New Roman" w:hAnsi="Times New Roman"/>
        </w:rPr>
        <w:t>Ответы на запрос получены от 3 поставщиков (подрядчиков, исполнителей) ИЦИ № 1 (</w:t>
      </w:r>
      <w:proofErr w:type="spellStart"/>
      <w:r w:rsidRPr="00D51A4F">
        <w:rPr>
          <w:rFonts w:ascii="Times New Roman" w:hAnsi="Times New Roman"/>
        </w:rPr>
        <w:t>вх</w:t>
      </w:r>
      <w:proofErr w:type="spellEnd"/>
      <w:r w:rsidRPr="00D51A4F">
        <w:rPr>
          <w:rFonts w:ascii="Times New Roman" w:hAnsi="Times New Roman"/>
        </w:rPr>
        <w:t xml:space="preserve">. № </w:t>
      </w:r>
      <w:r w:rsidRPr="00F656A5">
        <w:rPr>
          <w:rFonts w:ascii="Times New Roman" w:hAnsi="Times New Roman"/>
        </w:rPr>
        <w:t>16</w:t>
      </w:r>
      <w:r>
        <w:rPr>
          <w:rFonts w:ascii="Times New Roman" w:hAnsi="Times New Roman"/>
        </w:rPr>
        <w:t>6</w:t>
      </w:r>
      <w:r w:rsidRPr="00F656A5">
        <w:rPr>
          <w:rFonts w:ascii="Times New Roman" w:hAnsi="Times New Roman"/>
        </w:rPr>
        <w:t xml:space="preserve">/26 от </w:t>
      </w:r>
      <w:r>
        <w:rPr>
          <w:rFonts w:ascii="Times New Roman" w:hAnsi="Times New Roman"/>
        </w:rPr>
        <w:t>26</w:t>
      </w:r>
      <w:r w:rsidRPr="00F656A5">
        <w:rPr>
          <w:rFonts w:ascii="Times New Roman" w:hAnsi="Times New Roman"/>
        </w:rPr>
        <w:t>.05.2026</w:t>
      </w:r>
      <w:r w:rsidRPr="00D51A4F">
        <w:rPr>
          <w:rFonts w:ascii="Times New Roman" w:hAnsi="Times New Roman"/>
        </w:rPr>
        <w:t>), ИЦИ № 2 (</w:t>
      </w:r>
      <w:proofErr w:type="spellStart"/>
      <w:r w:rsidRPr="00D51A4F">
        <w:rPr>
          <w:rFonts w:ascii="Times New Roman" w:hAnsi="Times New Roman"/>
        </w:rPr>
        <w:t>вх</w:t>
      </w:r>
      <w:proofErr w:type="spellEnd"/>
      <w:r w:rsidRPr="00D51A4F">
        <w:rPr>
          <w:rFonts w:ascii="Times New Roman" w:hAnsi="Times New Roman"/>
        </w:rPr>
        <w:t xml:space="preserve">. № </w:t>
      </w:r>
      <w:r w:rsidRPr="00F656A5">
        <w:rPr>
          <w:rFonts w:ascii="Times New Roman" w:hAnsi="Times New Roman"/>
        </w:rPr>
        <w:t>16</w:t>
      </w:r>
      <w:r>
        <w:rPr>
          <w:rFonts w:ascii="Times New Roman" w:hAnsi="Times New Roman"/>
        </w:rPr>
        <w:t>7</w:t>
      </w:r>
      <w:r w:rsidRPr="00F656A5">
        <w:rPr>
          <w:rFonts w:ascii="Times New Roman" w:hAnsi="Times New Roman"/>
        </w:rPr>
        <w:t xml:space="preserve">/26 от </w:t>
      </w:r>
      <w:r>
        <w:rPr>
          <w:rFonts w:ascii="Times New Roman" w:hAnsi="Times New Roman"/>
        </w:rPr>
        <w:t>26</w:t>
      </w:r>
      <w:r w:rsidRPr="00F656A5">
        <w:rPr>
          <w:rFonts w:ascii="Times New Roman" w:hAnsi="Times New Roman"/>
        </w:rPr>
        <w:t>.05.2026</w:t>
      </w:r>
      <w:r w:rsidRPr="00D51A4F">
        <w:rPr>
          <w:rFonts w:ascii="Times New Roman" w:hAnsi="Times New Roman"/>
        </w:rPr>
        <w:t>), ИЦИ № 3 (</w:t>
      </w:r>
      <w:proofErr w:type="spellStart"/>
      <w:r w:rsidRPr="00D51A4F">
        <w:rPr>
          <w:rFonts w:ascii="Times New Roman" w:hAnsi="Times New Roman"/>
        </w:rPr>
        <w:t>вх</w:t>
      </w:r>
      <w:proofErr w:type="spellEnd"/>
      <w:r w:rsidRPr="00D51A4F">
        <w:rPr>
          <w:rFonts w:ascii="Times New Roman" w:hAnsi="Times New Roman"/>
        </w:rPr>
        <w:t xml:space="preserve">. № </w:t>
      </w:r>
      <w:r w:rsidRPr="00F656A5">
        <w:rPr>
          <w:rFonts w:ascii="Times New Roman" w:hAnsi="Times New Roman"/>
        </w:rPr>
        <w:t>16</w:t>
      </w:r>
      <w:r>
        <w:rPr>
          <w:rFonts w:ascii="Times New Roman" w:hAnsi="Times New Roman"/>
        </w:rPr>
        <w:t>8</w:t>
      </w:r>
      <w:r w:rsidRPr="00F656A5">
        <w:rPr>
          <w:rFonts w:ascii="Times New Roman" w:hAnsi="Times New Roman"/>
        </w:rPr>
        <w:t xml:space="preserve">/26 от </w:t>
      </w:r>
      <w:r>
        <w:rPr>
          <w:rFonts w:ascii="Times New Roman" w:hAnsi="Times New Roman"/>
        </w:rPr>
        <w:t>26</w:t>
      </w:r>
      <w:r w:rsidRPr="00F656A5">
        <w:rPr>
          <w:rFonts w:ascii="Times New Roman" w:hAnsi="Times New Roman"/>
        </w:rPr>
        <w:t>.05.2026</w:t>
      </w:r>
      <w:r w:rsidRPr="00D51A4F">
        <w:rPr>
          <w:rFonts w:ascii="Times New Roman" w:hAnsi="Times New Roman"/>
        </w:rPr>
        <w:t>).</w:t>
      </w:r>
    </w:p>
    <w:p w14:paraId="1FB64E95" w14:textId="77777777" w:rsidR="00B3680E" w:rsidRPr="00D51A4F" w:rsidRDefault="00B3680E" w:rsidP="00B3680E">
      <w:pPr>
        <w:ind w:firstLine="709"/>
        <w:jc w:val="both"/>
        <w:rPr>
          <w:rFonts w:ascii="Times New Roman" w:hAnsi="Times New Roman"/>
        </w:rPr>
      </w:pPr>
    </w:p>
    <w:tbl>
      <w:tblPr>
        <w:tblW w:w="1604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447"/>
        <w:gridCol w:w="1134"/>
        <w:gridCol w:w="1134"/>
        <w:gridCol w:w="1134"/>
        <w:gridCol w:w="567"/>
        <w:gridCol w:w="567"/>
        <w:gridCol w:w="1276"/>
        <w:gridCol w:w="992"/>
        <w:gridCol w:w="992"/>
        <w:gridCol w:w="1418"/>
        <w:gridCol w:w="1417"/>
        <w:gridCol w:w="1134"/>
        <w:gridCol w:w="1276"/>
        <w:gridCol w:w="992"/>
      </w:tblGrid>
      <w:tr w:rsidR="00B3680E" w:rsidRPr="00D51A4F" w14:paraId="00F71CF3" w14:textId="77777777" w:rsidTr="00796199">
        <w:trPr>
          <w:trHeight w:val="5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170DD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393BE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C7C879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D51A4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тым</w:t>
            </w:r>
            <w:proofErr w:type="spellEnd"/>
            <w:r w:rsidRPr="00D51A4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ИЦИ (</w:t>
            </w:r>
            <w:proofErr w:type="spellStart"/>
            <w:r w:rsidRPr="00D51A4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Цi</w:t>
            </w:r>
            <w:proofErr w:type="spellEnd"/>
            <w:r w:rsidRPr="00D51A4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),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2ABBE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v - кол-во (объем) закупаемого товара (работы, услуги)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34D13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</w:rPr>
              <w:t>n</w:t>
            </w:r>
            <w:r w:rsidRPr="00D51A4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- кол-во значений, используемых в расчете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09C75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sz w:val="20"/>
                <w:szCs w:val="2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F0414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51A4F">
              <w:rPr>
                <w:rFonts w:eastAsia="Times New Roman"/>
                <w:noProof/>
              </w:rPr>
              <w:drawing>
                <wp:anchor distT="0" distB="0" distL="114300" distR="114300" simplePos="0" relativeHeight="251663360" behindDoc="0" locked="0" layoutInCell="1" allowOverlap="1" wp14:anchorId="7EE630BC" wp14:editId="5FE8A590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24130</wp:posOffset>
                  </wp:positionV>
                  <wp:extent cx="480060" cy="277495"/>
                  <wp:effectExtent l="0" t="0" r="0" b="0"/>
                  <wp:wrapNone/>
                  <wp:docPr id="5" name="Рисунок 5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9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60" cy="277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3FDC495C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Ед. измерения</w:t>
            </w:r>
          </w:p>
        </w:tc>
      </w:tr>
      <w:tr w:rsidR="00B3680E" w:rsidRPr="00D51A4F" w14:paraId="518A3CA1" w14:textId="77777777" w:rsidTr="00796199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E578B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4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12AFD" w14:textId="77777777" w:rsidR="00B3680E" w:rsidRPr="00D51A4F" w:rsidRDefault="00B3680E" w:rsidP="00796199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AB19CB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955DD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FE651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35B89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B73C2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49CEA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</w:rPr>
            </w:pPr>
            <w:r w:rsidRPr="00D51A4F">
              <w:rPr>
                <w:rFonts w:ascii="Times New Roman" w:eastAsia="Times New Roman" w:hAnsi="Times New Roman"/>
                <w:noProof/>
              </w:rPr>
              <w:drawing>
                <wp:anchor distT="0" distB="0" distL="114300" distR="114300" simplePos="0" relativeHeight="251662336" behindDoc="0" locked="0" layoutInCell="1" allowOverlap="1" wp14:anchorId="7B247C85" wp14:editId="41C9FA25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4" name="Рисунок 4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4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482C5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9772B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D578D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&lt;ц&gt; - средн. </w:t>
            </w:r>
            <w:proofErr w:type="spellStart"/>
            <w:r w:rsidRPr="00D51A4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арифм</w:t>
            </w:r>
            <w:proofErr w:type="spellEnd"/>
            <w:r w:rsidRPr="00D51A4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. величина цены единицы прод-</w:t>
            </w:r>
            <w:proofErr w:type="spellStart"/>
            <w:r w:rsidRPr="00D51A4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ции</w:t>
            </w:r>
            <w:proofErr w:type="spellEnd"/>
            <w:r w:rsidRPr="00D51A4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, руб.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4BF80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51A4F">
              <w:rPr>
                <w:rFonts w:eastAsia="Times New Roman"/>
                <w:noProof/>
              </w:rPr>
              <w:drawing>
                <wp:anchor distT="0" distB="0" distL="114300" distR="114300" simplePos="0" relativeHeight="251660288" behindDoc="0" locked="0" layoutInCell="1" allowOverlap="1" wp14:anchorId="7C8E32C8" wp14:editId="763F1E96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0"/>
                  <wp:wrapNone/>
                  <wp:docPr id="3" name="Рисунок 3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6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1A4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34DF7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51A4F">
              <w:rPr>
                <w:rFonts w:eastAsia="Times New Roman"/>
                <w:noProof/>
              </w:rPr>
              <w:drawing>
                <wp:anchor distT="0" distB="0" distL="114300" distR="114300" simplePos="0" relativeHeight="251661312" behindDoc="0" locked="0" layoutInCell="1" allowOverlap="1" wp14:anchorId="6E854B1D" wp14:editId="0A9F83A9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586105</wp:posOffset>
                  </wp:positionV>
                  <wp:extent cx="657225" cy="333375"/>
                  <wp:effectExtent l="0" t="0" r="0" b="9525"/>
                  <wp:wrapNone/>
                  <wp:docPr id="2" name="Рисунок 2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7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1A4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V - </w:t>
            </w:r>
            <w:proofErr w:type="spellStart"/>
            <w:r w:rsidRPr="00D51A4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коэф-нт</w:t>
            </w:r>
            <w:proofErr w:type="spellEnd"/>
            <w:r w:rsidRPr="00D51A4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вариации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2ECF8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48AA211" wp14:editId="75783E70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-62230</wp:posOffset>
                  </wp:positionV>
                  <wp:extent cx="723900" cy="264160"/>
                  <wp:effectExtent l="0" t="0" r="0" b="2540"/>
                  <wp:wrapNone/>
                  <wp:docPr id="1" name="Рисунок 1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5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264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9EA31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</w:p>
        </w:tc>
      </w:tr>
      <w:tr w:rsidR="00B3680E" w:rsidRPr="00D51A4F" w14:paraId="5CA2C37B" w14:textId="77777777" w:rsidTr="0079619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4DCBB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4CF85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29F623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467DF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1909C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565CC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F14A1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7564F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8=3+4+5+6+7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6C4E1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BBDB6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10 = кол-во ответов ИЦИ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9BE05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B838F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2D233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6D2C8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14=8*9/10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C11DD9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D51A4F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15</w:t>
            </w:r>
          </w:p>
        </w:tc>
      </w:tr>
      <w:tr w:rsidR="00B3680E" w:rsidRPr="00D51A4F" w14:paraId="58F4D64D" w14:textId="77777777" w:rsidTr="00796199">
        <w:trPr>
          <w:trHeight w:val="2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32219E" w14:textId="77777777" w:rsidR="00B3680E" w:rsidRPr="00D51A4F" w:rsidRDefault="00B3680E" w:rsidP="0079619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40A5BA" w14:textId="77777777" w:rsidR="00B3680E" w:rsidRPr="00D51A4F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798">
              <w:rPr>
                <w:rFonts w:ascii="Times New Roman" w:hAnsi="Times New Roman" w:cs="Times New Roman"/>
                <w:sz w:val="18"/>
                <w:szCs w:val="18"/>
              </w:rPr>
              <w:t>Картридж для электрографических печатающих устройств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22D02D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4 800,00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990EB6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4 800,00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63715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4 800,00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0BE7BD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C5FF9A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B646E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14 400,00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88D41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CFC06C" w14:textId="77777777" w:rsidR="00B3680E" w:rsidRPr="003E509B" w:rsidRDefault="00B3680E" w:rsidP="0079619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59F7D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4 800,00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45759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7E27A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E82096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9 600,00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36F228" w14:textId="77777777" w:rsidR="00B3680E" w:rsidRPr="008554D5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54D5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</w:tr>
      <w:tr w:rsidR="00B3680E" w:rsidRPr="00D51A4F" w14:paraId="50B544B5" w14:textId="77777777" w:rsidTr="00796199">
        <w:trPr>
          <w:trHeight w:val="2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CE25C8" w14:textId="77777777" w:rsidR="00B3680E" w:rsidRPr="00D51A4F" w:rsidRDefault="00B3680E" w:rsidP="0079619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1A4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8C5361" w14:textId="77777777" w:rsidR="00B3680E" w:rsidRPr="00D51A4F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798">
              <w:rPr>
                <w:rFonts w:ascii="Times New Roman" w:hAnsi="Times New Roman" w:cs="Times New Roman"/>
                <w:sz w:val="18"/>
                <w:szCs w:val="18"/>
              </w:rPr>
              <w:t>Картридж для струйных печатающих устройств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679564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DAFF6A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853011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2 000,00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91DC9C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C9295C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47C59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633893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7E3BDD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B6CAB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4BEBA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5C0E9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266E3B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2 000,00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5FA121" w14:textId="77777777" w:rsidR="00B3680E" w:rsidRPr="008554D5" w:rsidRDefault="00B3680E" w:rsidP="0079619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54D5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</w:tr>
      <w:tr w:rsidR="00B3680E" w:rsidRPr="00D51A4F" w14:paraId="126640C3" w14:textId="77777777" w:rsidTr="00796199">
        <w:trPr>
          <w:trHeight w:val="2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19A5CD" w14:textId="77777777" w:rsidR="00B3680E" w:rsidRPr="00D51A4F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FA7F57" w14:textId="77777777" w:rsidR="00B3680E" w:rsidRPr="00D51A4F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798">
              <w:rPr>
                <w:rFonts w:ascii="Times New Roman" w:hAnsi="Times New Roman" w:cs="Times New Roman"/>
                <w:sz w:val="18"/>
                <w:szCs w:val="18"/>
              </w:rPr>
              <w:t>Картридж для струйных печатающих устройств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F40C97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93CA7B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CBB16A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color w:val="404040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2 000,00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621C88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ED4BF9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85CA2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569023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46E05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DB7D1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1AC75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1F50C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C2A074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2 000,00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926CD7" w14:textId="77777777" w:rsidR="00B3680E" w:rsidRPr="008554D5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54D5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</w:tr>
      <w:tr w:rsidR="00B3680E" w:rsidRPr="00D51A4F" w14:paraId="7EC27C75" w14:textId="77777777" w:rsidTr="00796199">
        <w:trPr>
          <w:trHeight w:val="2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CF2558" w14:textId="77777777" w:rsidR="00B3680E" w:rsidRPr="00D51A4F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D89D20" w14:textId="77777777" w:rsidR="00B3680E" w:rsidRPr="00D51A4F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798">
              <w:rPr>
                <w:rFonts w:ascii="Times New Roman" w:hAnsi="Times New Roman" w:cs="Times New Roman"/>
                <w:sz w:val="18"/>
                <w:szCs w:val="18"/>
              </w:rPr>
              <w:t xml:space="preserve">Картридж для </w:t>
            </w:r>
            <w:r w:rsidRPr="00BE279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струйных печатающих устройств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10ADB6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E51E33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C44067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color w:val="404040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2 000,00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779E5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3C352A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0401C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384052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0874F0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AEB70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6EFC5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9285E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9E62C9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2 000,00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07B2F" w14:textId="77777777" w:rsidR="00B3680E" w:rsidRPr="008554D5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54D5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</w:tr>
      <w:tr w:rsidR="00B3680E" w:rsidRPr="00D51A4F" w14:paraId="5051E98D" w14:textId="77777777" w:rsidTr="00796199">
        <w:trPr>
          <w:trHeight w:val="2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2D922A" w14:textId="77777777" w:rsidR="00B3680E" w:rsidRPr="00D51A4F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4D10D4" w14:textId="77777777" w:rsidR="00B3680E" w:rsidRPr="00D51A4F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798">
              <w:rPr>
                <w:rFonts w:ascii="Times New Roman" w:hAnsi="Times New Roman" w:cs="Times New Roman"/>
                <w:sz w:val="18"/>
                <w:szCs w:val="18"/>
              </w:rPr>
              <w:t>Картридж для струйных печатающих устройств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8B5801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3 000,00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BE0AC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3 000,00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A71D2B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color w:val="404040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3 000,00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16F008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035506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1933B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9 000,00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DA2649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FB8EEA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6A364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6FAE2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639BDA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5EB577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3 000,00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6463B5" w14:textId="77777777" w:rsidR="00B3680E" w:rsidRPr="008554D5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54D5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</w:tr>
      <w:tr w:rsidR="00B3680E" w:rsidRPr="00D51A4F" w14:paraId="1F185B62" w14:textId="77777777" w:rsidTr="00796199">
        <w:trPr>
          <w:trHeight w:val="2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79950B" w14:textId="77777777" w:rsidR="00B3680E" w:rsidRPr="00D51A4F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57CA7E" w14:textId="77777777" w:rsidR="00B3680E" w:rsidRPr="00D51A4F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798">
              <w:rPr>
                <w:rFonts w:ascii="Times New Roman" w:hAnsi="Times New Roman" w:cs="Times New Roman"/>
                <w:sz w:val="18"/>
                <w:szCs w:val="18"/>
              </w:rPr>
              <w:t>Оборудование офисное и его части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003B96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3000,00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FAADFA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3000,00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F12A68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color w:val="404040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3000,00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F4C8C7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C72A79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535ED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9 000,00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E2BA5B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143F99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8CB3D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9CA56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423A7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0,00%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689269" w14:textId="77777777" w:rsidR="00B3680E" w:rsidRPr="003E509B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09B">
              <w:rPr>
                <w:rFonts w:ascii="Times New Roman" w:hAnsi="Times New Roman" w:cs="Times New Roman"/>
                <w:sz w:val="18"/>
                <w:szCs w:val="18"/>
              </w:rPr>
              <w:t>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C5B0B2" w14:textId="77777777" w:rsidR="00B3680E" w:rsidRPr="008554D5" w:rsidRDefault="00B3680E" w:rsidP="00796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54D5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</w:tr>
      <w:tr w:rsidR="00B3680E" w:rsidRPr="00D51A4F" w14:paraId="0A1BCA4D" w14:textId="77777777" w:rsidTr="00796199">
        <w:trPr>
          <w:trHeight w:val="247"/>
        </w:trPr>
        <w:tc>
          <w:tcPr>
            <w:tcW w:w="1264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76735B" w14:textId="77777777" w:rsidR="00B3680E" w:rsidRPr="00D51A4F" w:rsidRDefault="00B3680E" w:rsidP="00796199">
            <w:pPr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D51A4F">
              <w:rPr>
                <w:rFonts w:ascii="Times New Roman" w:eastAsia="Times New Roman" w:hAnsi="Times New Roman"/>
                <w:b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418BD" w14:textId="77777777" w:rsidR="00B3680E" w:rsidRPr="00D51A4F" w:rsidRDefault="00B3680E" w:rsidP="00796199">
            <w:pPr>
              <w:jc w:val="right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5EAB9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8554D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24 600,00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2A6971" w14:textId="77777777" w:rsidR="00B3680E" w:rsidRPr="00D51A4F" w:rsidRDefault="00B3680E" w:rsidP="00796199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</w:tr>
    </w:tbl>
    <w:p w14:paraId="672CB2ED" w14:textId="77777777" w:rsidR="00B3680E" w:rsidRPr="00D51A4F" w:rsidRDefault="00B3680E" w:rsidP="00B3680E">
      <w:pPr>
        <w:ind w:firstLine="709"/>
        <w:jc w:val="both"/>
        <w:rPr>
          <w:rFonts w:ascii="Times New Roman" w:hAnsi="Times New Roman"/>
        </w:rPr>
      </w:pPr>
    </w:p>
    <w:p w14:paraId="38D92ED3" w14:textId="77777777" w:rsidR="00B3680E" w:rsidRDefault="00B3680E" w:rsidP="00B3680E"/>
    <w:p w14:paraId="42A3D065" w14:textId="77777777" w:rsidR="00B3680E" w:rsidRDefault="00B3680E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14:paraId="07AFE86D" w14:textId="0FFA6A0D" w:rsidR="002C0EBE" w:rsidRPr="0011073E" w:rsidRDefault="002C0EBE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Экономист __________________</w:t>
      </w:r>
      <w:r w:rsidRPr="00695D84">
        <w:rPr>
          <w:rFonts w:ascii="Times New Roman" w:hAnsi="Times New Roman"/>
          <w:sz w:val="20"/>
          <w:szCs w:val="20"/>
        </w:rPr>
        <w:t>_______________/</w:t>
      </w:r>
      <w:r w:rsidR="0011073E">
        <w:rPr>
          <w:rFonts w:ascii="Times New Roman" w:hAnsi="Times New Roman"/>
          <w:sz w:val="20"/>
          <w:szCs w:val="20"/>
        </w:rPr>
        <w:t xml:space="preserve">А.Г. </w:t>
      </w:r>
      <w:proofErr w:type="spellStart"/>
      <w:r w:rsidR="0011073E">
        <w:rPr>
          <w:rFonts w:ascii="Times New Roman" w:hAnsi="Times New Roman"/>
          <w:sz w:val="20"/>
          <w:szCs w:val="20"/>
        </w:rPr>
        <w:t>Подоба</w:t>
      </w:r>
      <w:proofErr w:type="spellEnd"/>
    </w:p>
    <w:p w14:paraId="46E66696" w14:textId="77777777" w:rsidR="00FE616B" w:rsidRDefault="00FE616B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14:paraId="41BC0A11" w14:textId="6F3FF14B" w:rsidR="002C0EBE" w:rsidRDefault="0070677F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6E43BB">
        <w:rPr>
          <w:rFonts w:ascii="Times New Roman" w:hAnsi="Times New Roman"/>
          <w:sz w:val="20"/>
          <w:szCs w:val="20"/>
        </w:rPr>
        <w:t>«</w:t>
      </w:r>
      <w:r w:rsidR="00D60BE6">
        <w:rPr>
          <w:rFonts w:ascii="Times New Roman" w:hAnsi="Times New Roman"/>
          <w:sz w:val="20"/>
          <w:szCs w:val="20"/>
        </w:rPr>
        <w:t>2</w:t>
      </w:r>
      <w:r w:rsidR="00B3680E">
        <w:rPr>
          <w:rFonts w:ascii="Times New Roman" w:hAnsi="Times New Roman"/>
          <w:sz w:val="20"/>
          <w:szCs w:val="20"/>
        </w:rPr>
        <w:t>6</w:t>
      </w:r>
      <w:r w:rsidRPr="006E43BB">
        <w:rPr>
          <w:rFonts w:ascii="Times New Roman" w:hAnsi="Times New Roman"/>
          <w:sz w:val="20"/>
          <w:szCs w:val="20"/>
        </w:rPr>
        <w:t xml:space="preserve">» </w:t>
      </w:r>
      <w:r w:rsidR="00B3680E">
        <w:rPr>
          <w:rFonts w:ascii="Times New Roman" w:hAnsi="Times New Roman"/>
          <w:sz w:val="20"/>
          <w:szCs w:val="20"/>
        </w:rPr>
        <w:t>мая</w:t>
      </w:r>
      <w:r w:rsidRPr="006E43BB">
        <w:rPr>
          <w:rFonts w:ascii="Times New Roman" w:hAnsi="Times New Roman"/>
          <w:sz w:val="20"/>
          <w:szCs w:val="20"/>
        </w:rPr>
        <w:t xml:space="preserve"> 202</w:t>
      </w:r>
      <w:r w:rsidR="00D60BE6">
        <w:rPr>
          <w:rFonts w:ascii="Times New Roman" w:hAnsi="Times New Roman"/>
          <w:sz w:val="20"/>
          <w:szCs w:val="20"/>
        </w:rPr>
        <w:t>6</w:t>
      </w:r>
      <w:r w:rsidRPr="006E43BB">
        <w:rPr>
          <w:rFonts w:ascii="Times New Roman" w:hAnsi="Times New Roman"/>
          <w:sz w:val="20"/>
          <w:szCs w:val="20"/>
        </w:rPr>
        <w:t xml:space="preserve"> г.</w:t>
      </w:r>
    </w:p>
    <w:sectPr w:rsidR="002C0EBE" w:rsidSect="005560F2">
      <w:pgSz w:w="16838" w:h="11906" w:orient="landscape" w:code="9"/>
      <w:pgMar w:top="1134" w:right="1134" w:bottom="850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9FE7F" w14:textId="77777777" w:rsidR="003B22FE" w:rsidRDefault="003B22FE">
      <w:r>
        <w:separator/>
      </w:r>
    </w:p>
  </w:endnote>
  <w:endnote w:type="continuationSeparator" w:id="0">
    <w:p w14:paraId="4B546E60" w14:textId="77777777" w:rsidR="003B22FE" w:rsidRDefault="003B2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940E6" w14:textId="77777777" w:rsidR="003B22FE" w:rsidRDefault="003B22FE">
      <w:r>
        <w:separator/>
      </w:r>
    </w:p>
  </w:footnote>
  <w:footnote w:type="continuationSeparator" w:id="0">
    <w:p w14:paraId="0E99864C" w14:textId="77777777" w:rsidR="003B22FE" w:rsidRDefault="003B22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24788" w14:textId="68814710" w:rsidR="0072244A" w:rsidRDefault="0072244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12E33">
      <w:rPr>
        <w:noProof/>
      </w:rPr>
      <w:t>3</w:t>
    </w:r>
    <w:r>
      <w:fldChar w:fldCharType="end"/>
    </w:r>
  </w:p>
  <w:p w14:paraId="025EE368" w14:textId="77777777" w:rsidR="0072244A" w:rsidRDefault="0072244A" w:rsidP="00B30118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7DB"/>
    <w:rsid w:val="00016F49"/>
    <w:rsid w:val="00035C35"/>
    <w:rsid w:val="000421C6"/>
    <w:rsid w:val="00051CB2"/>
    <w:rsid w:val="000B4B85"/>
    <w:rsid w:val="000B7B8D"/>
    <w:rsid w:val="000B7E20"/>
    <w:rsid w:val="000D167F"/>
    <w:rsid w:val="000D43C5"/>
    <w:rsid w:val="00100661"/>
    <w:rsid w:val="001029E1"/>
    <w:rsid w:val="0011073E"/>
    <w:rsid w:val="00117B21"/>
    <w:rsid w:val="001213AD"/>
    <w:rsid w:val="0016175A"/>
    <w:rsid w:val="00170368"/>
    <w:rsid w:val="001B0257"/>
    <w:rsid w:val="001B5B31"/>
    <w:rsid w:val="001C7AD0"/>
    <w:rsid w:val="001E0FA7"/>
    <w:rsid w:val="00201BE2"/>
    <w:rsid w:val="00210B1F"/>
    <w:rsid w:val="00220283"/>
    <w:rsid w:val="002264D3"/>
    <w:rsid w:val="0023106F"/>
    <w:rsid w:val="002376D2"/>
    <w:rsid w:val="002408A1"/>
    <w:rsid w:val="002447BE"/>
    <w:rsid w:val="00246057"/>
    <w:rsid w:val="002503AD"/>
    <w:rsid w:val="00263D1F"/>
    <w:rsid w:val="002676DE"/>
    <w:rsid w:val="002A7B65"/>
    <w:rsid w:val="002C0EBE"/>
    <w:rsid w:val="002C157F"/>
    <w:rsid w:val="002D15C0"/>
    <w:rsid w:val="002D6E10"/>
    <w:rsid w:val="002E5E80"/>
    <w:rsid w:val="002F00E1"/>
    <w:rsid w:val="002F4279"/>
    <w:rsid w:val="002F5D19"/>
    <w:rsid w:val="003043BE"/>
    <w:rsid w:val="00305454"/>
    <w:rsid w:val="00320B2D"/>
    <w:rsid w:val="00345280"/>
    <w:rsid w:val="00357739"/>
    <w:rsid w:val="00360F0C"/>
    <w:rsid w:val="0036253B"/>
    <w:rsid w:val="003701DB"/>
    <w:rsid w:val="003726B9"/>
    <w:rsid w:val="0037444F"/>
    <w:rsid w:val="00375D86"/>
    <w:rsid w:val="00381158"/>
    <w:rsid w:val="003874D6"/>
    <w:rsid w:val="003B22FE"/>
    <w:rsid w:val="003B4D4F"/>
    <w:rsid w:val="003B5BC0"/>
    <w:rsid w:val="003C42EF"/>
    <w:rsid w:val="003C64FD"/>
    <w:rsid w:val="003E7B47"/>
    <w:rsid w:val="003F1C4C"/>
    <w:rsid w:val="003F3958"/>
    <w:rsid w:val="003F5E60"/>
    <w:rsid w:val="003F792F"/>
    <w:rsid w:val="00412262"/>
    <w:rsid w:val="00412E33"/>
    <w:rsid w:val="00430C18"/>
    <w:rsid w:val="00441C7C"/>
    <w:rsid w:val="00446D04"/>
    <w:rsid w:val="00451820"/>
    <w:rsid w:val="00456896"/>
    <w:rsid w:val="00465F4C"/>
    <w:rsid w:val="00477310"/>
    <w:rsid w:val="00481659"/>
    <w:rsid w:val="004941FC"/>
    <w:rsid w:val="004B104E"/>
    <w:rsid w:val="004C05E0"/>
    <w:rsid w:val="004C2464"/>
    <w:rsid w:val="004C3CC6"/>
    <w:rsid w:val="004C4496"/>
    <w:rsid w:val="004C71DF"/>
    <w:rsid w:val="004E18DC"/>
    <w:rsid w:val="004E4229"/>
    <w:rsid w:val="005050F4"/>
    <w:rsid w:val="0050734E"/>
    <w:rsid w:val="00516357"/>
    <w:rsid w:val="00517D15"/>
    <w:rsid w:val="00521950"/>
    <w:rsid w:val="00534910"/>
    <w:rsid w:val="00535DF1"/>
    <w:rsid w:val="005560F2"/>
    <w:rsid w:val="005771B7"/>
    <w:rsid w:val="00582DA2"/>
    <w:rsid w:val="005935F3"/>
    <w:rsid w:val="005B5A90"/>
    <w:rsid w:val="005C45DE"/>
    <w:rsid w:val="005D024F"/>
    <w:rsid w:val="005E1A1E"/>
    <w:rsid w:val="005F21F1"/>
    <w:rsid w:val="00602584"/>
    <w:rsid w:val="00615414"/>
    <w:rsid w:val="0062725D"/>
    <w:rsid w:val="006316E5"/>
    <w:rsid w:val="00647102"/>
    <w:rsid w:val="00656B37"/>
    <w:rsid w:val="00682407"/>
    <w:rsid w:val="006B3B95"/>
    <w:rsid w:val="006B7965"/>
    <w:rsid w:val="006D2A57"/>
    <w:rsid w:val="006D55F9"/>
    <w:rsid w:val="006E43BB"/>
    <w:rsid w:val="0070677F"/>
    <w:rsid w:val="0072244A"/>
    <w:rsid w:val="00731BDB"/>
    <w:rsid w:val="0073409E"/>
    <w:rsid w:val="007707DB"/>
    <w:rsid w:val="0078307F"/>
    <w:rsid w:val="007869EE"/>
    <w:rsid w:val="007A7E42"/>
    <w:rsid w:val="007B40D3"/>
    <w:rsid w:val="007C7B77"/>
    <w:rsid w:val="007E2F56"/>
    <w:rsid w:val="007F2DA0"/>
    <w:rsid w:val="007F7E8E"/>
    <w:rsid w:val="008312CB"/>
    <w:rsid w:val="008313E6"/>
    <w:rsid w:val="00851B5F"/>
    <w:rsid w:val="0085258F"/>
    <w:rsid w:val="008778F3"/>
    <w:rsid w:val="008826D4"/>
    <w:rsid w:val="0088662C"/>
    <w:rsid w:val="00893BAC"/>
    <w:rsid w:val="008A0E82"/>
    <w:rsid w:val="008F02D4"/>
    <w:rsid w:val="00907BED"/>
    <w:rsid w:val="00914EE0"/>
    <w:rsid w:val="00930A59"/>
    <w:rsid w:val="009424E3"/>
    <w:rsid w:val="00947D63"/>
    <w:rsid w:val="00954BC2"/>
    <w:rsid w:val="00957C67"/>
    <w:rsid w:val="0096020E"/>
    <w:rsid w:val="00962D43"/>
    <w:rsid w:val="00986801"/>
    <w:rsid w:val="00993A40"/>
    <w:rsid w:val="00997CA2"/>
    <w:rsid w:val="009D4FEC"/>
    <w:rsid w:val="009E385F"/>
    <w:rsid w:val="009E7B52"/>
    <w:rsid w:val="009F3832"/>
    <w:rsid w:val="009F3C70"/>
    <w:rsid w:val="00A16281"/>
    <w:rsid w:val="00A44235"/>
    <w:rsid w:val="00A5027B"/>
    <w:rsid w:val="00A522C0"/>
    <w:rsid w:val="00A54FDA"/>
    <w:rsid w:val="00A833F7"/>
    <w:rsid w:val="00A8352A"/>
    <w:rsid w:val="00AA05BA"/>
    <w:rsid w:val="00AA7739"/>
    <w:rsid w:val="00AB7885"/>
    <w:rsid w:val="00AD26A1"/>
    <w:rsid w:val="00AE20DE"/>
    <w:rsid w:val="00AE645A"/>
    <w:rsid w:val="00AF2986"/>
    <w:rsid w:val="00AF2FCD"/>
    <w:rsid w:val="00B02D8E"/>
    <w:rsid w:val="00B13350"/>
    <w:rsid w:val="00B177A4"/>
    <w:rsid w:val="00B30118"/>
    <w:rsid w:val="00B33786"/>
    <w:rsid w:val="00B33849"/>
    <w:rsid w:val="00B34B21"/>
    <w:rsid w:val="00B3680E"/>
    <w:rsid w:val="00B51748"/>
    <w:rsid w:val="00B645FC"/>
    <w:rsid w:val="00BC7517"/>
    <w:rsid w:val="00BD6736"/>
    <w:rsid w:val="00BF227D"/>
    <w:rsid w:val="00BF262C"/>
    <w:rsid w:val="00C2331C"/>
    <w:rsid w:val="00C24F62"/>
    <w:rsid w:val="00C33238"/>
    <w:rsid w:val="00C40D26"/>
    <w:rsid w:val="00C4536B"/>
    <w:rsid w:val="00C76A83"/>
    <w:rsid w:val="00C93EDD"/>
    <w:rsid w:val="00CB0731"/>
    <w:rsid w:val="00CB7870"/>
    <w:rsid w:val="00CE0DB3"/>
    <w:rsid w:val="00CE60D5"/>
    <w:rsid w:val="00CF6BE0"/>
    <w:rsid w:val="00D5076E"/>
    <w:rsid w:val="00D60BE6"/>
    <w:rsid w:val="00D7499B"/>
    <w:rsid w:val="00D778A4"/>
    <w:rsid w:val="00D80FDD"/>
    <w:rsid w:val="00D86366"/>
    <w:rsid w:val="00D86E6D"/>
    <w:rsid w:val="00DA0FC5"/>
    <w:rsid w:val="00DA1878"/>
    <w:rsid w:val="00DD5B68"/>
    <w:rsid w:val="00DF16BE"/>
    <w:rsid w:val="00DF36DE"/>
    <w:rsid w:val="00E44A8C"/>
    <w:rsid w:val="00E47550"/>
    <w:rsid w:val="00E55273"/>
    <w:rsid w:val="00F03004"/>
    <w:rsid w:val="00F20947"/>
    <w:rsid w:val="00F2170B"/>
    <w:rsid w:val="00F234F8"/>
    <w:rsid w:val="00F42C22"/>
    <w:rsid w:val="00F47FB3"/>
    <w:rsid w:val="00F72553"/>
    <w:rsid w:val="00F72665"/>
    <w:rsid w:val="00FA0C88"/>
    <w:rsid w:val="00FA4490"/>
    <w:rsid w:val="00FB21B1"/>
    <w:rsid w:val="00FC6A95"/>
    <w:rsid w:val="00FE6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22575"/>
  <w15:docId w15:val="{6BADDA8D-F791-43E5-A70E-A0C934B71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263D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3D1F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4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6254A-B9A2-4990-9FA1-D0817CCD9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TENDER</cp:lastModifiedBy>
  <cp:revision>2</cp:revision>
  <cp:lastPrinted>2026-05-27T09:21:00Z</cp:lastPrinted>
  <dcterms:created xsi:type="dcterms:W3CDTF">2026-05-27T09:21:00Z</dcterms:created>
  <dcterms:modified xsi:type="dcterms:W3CDTF">2026-05-27T09:21:00Z</dcterms:modified>
</cp:coreProperties>
</file>