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FB1CE5" w:rsidRPr="00FB1CE5">
        <w:rPr>
          <w:rFonts w:ascii="Times New Roman" w:hAnsi="Times New Roman" w:cs="Times New Roman"/>
          <w:sz w:val="20"/>
        </w:rPr>
        <w:t>10</w:t>
      </w:r>
      <w:r w:rsidRPr="00AF6806">
        <w:rPr>
          <w:rFonts w:ascii="Times New Roman" w:hAnsi="Times New Roman" w:cs="Times New Roman"/>
          <w:sz w:val="20"/>
        </w:rPr>
        <w:t xml:space="preserve">» </w:t>
      </w:r>
      <w:r w:rsidR="00FB1CE5" w:rsidRPr="00FB1CE5">
        <w:rPr>
          <w:rFonts w:ascii="Times New Roman" w:hAnsi="Times New Roman" w:cs="Times New Roman"/>
          <w:sz w:val="20"/>
        </w:rPr>
        <w:t>июня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bookmarkStart w:id="0" w:name="_GoBack"/>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в Информационной карте – </w:t>
            </w:r>
            <w:r w:rsidRPr="00C1151D">
              <w:rPr>
                <w:rFonts w:ascii="Times New Roman" w:hAnsi="Times New Roman" w:cs="Times New Roman"/>
                <w:b/>
                <w:sz w:val="20"/>
                <w:szCs w:val="20"/>
              </w:rPr>
              <w:t>Копия регистрационного удостоверения на медицинское изделие, являющееся предметом закупки, или копия регистрационного удостоверения на медицинские</w:t>
            </w:r>
            <w:proofErr w:type="gramEnd"/>
            <w:r w:rsidRPr="00C1151D">
              <w:rPr>
                <w:rFonts w:ascii="Times New Roman" w:hAnsi="Times New Roman" w:cs="Times New Roman"/>
                <w:b/>
                <w:sz w:val="20"/>
                <w:szCs w:val="20"/>
              </w:rPr>
              <w:t xml:space="preserve"> изделия, в состав которых входит медицинское изделие, являющееся предметом закупки (допускается предоставление информации о регистрационном удостоверении с обязательным указанием наименования и регистрационного номера, позволяющего идентифицировать в государственном реестре медицинских изделий)</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Требование установлено в соответствии с</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Федеральным законом от 21.11.2011 № 323-ФЗ «Об основах охраны здоровья граждан в Российской Федерации»)</w:t>
            </w:r>
            <w:r>
              <w:rPr>
                <w:rFonts w:ascii="Times New Roman" w:hAnsi="Times New Roman" w:cs="Times New Roman"/>
                <w:b/>
                <w:i/>
                <w:sz w:val="20"/>
                <w:szCs w:val="20"/>
              </w:rPr>
              <w:t>.</w:t>
            </w:r>
          </w:p>
          <w:bookmarkEnd w:id="0"/>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A15564">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3) Идентификационный номер налогоплательщика участника закупки или в соответствии е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C1151D">
            <w:pPr>
              <w:spacing w:after="0" w:line="240" w:lineRule="auto"/>
              <w:ind w:firstLine="567"/>
              <w:jc w:val="both"/>
              <w:rPr>
                <w:rFonts w:ascii="Times New Roman" w:hAnsi="Times New Roman" w:cs="Times New Roman"/>
                <w:b/>
                <w:kern w:val="1"/>
                <w:sz w:val="20"/>
                <w:szCs w:val="20"/>
                <w:lang w:eastAsia="ar-SA"/>
              </w:rPr>
            </w:pPr>
            <w:proofErr w:type="gramStart"/>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в Информационной карте – </w:t>
            </w:r>
            <w:r w:rsidRPr="00C1151D">
              <w:rPr>
                <w:rFonts w:ascii="Times New Roman" w:hAnsi="Times New Roman" w:cs="Times New Roman"/>
                <w:b/>
                <w:sz w:val="20"/>
                <w:szCs w:val="20"/>
              </w:rPr>
              <w:t>Копия регистрационного удостоверения на медицинское изделие, являющееся предметом закупки, или копия регистрационного удостоверения на медицинские изделия</w:t>
            </w:r>
            <w:proofErr w:type="gramEnd"/>
            <w:r w:rsidRPr="00C1151D">
              <w:rPr>
                <w:rFonts w:ascii="Times New Roman" w:hAnsi="Times New Roman" w:cs="Times New Roman"/>
                <w:b/>
                <w:sz w:val="20"/>
                <w:szCs w:val="20"/>
              </w:rPr>
              <w:t xml:space="preserve">, в </w:t>
            </w:r>
            <w:proofErr w:type="gramStart"/>
            <w:r w:rsidRPr="00C1151D">
              <w:rPr>
                <w:rFonts w:ascii="Times New Roman" w:hAnsi="Times New Roman" w:cs="Times New Roman"/>
                <w:b/>
                <w:sz w:val="20"/>
                <w:szCs w:val="20"/>
              </w:rPr>
              <w:t>состав</w:t>
            </w:r>
            <w:proofErr w:type="gramEnd"/>
            <w:r w:rsidRPr="00C1151D">
              <w:rPr>
                <w:rFonts w:ascii="Times New Roman" w:hAnsi="Times New Roman" w:cs="Times New Roman"/>
                <w:b/>
                <w:sz w:val="20"/>
                <w:szCs w:val="20"/>
              </w:rPr>
              <w:t xml:space="preserve"> которых входит медицинское изделие, являющееся предметом закупки (допускается предоставление информации о регистрационном удостоверении с обязательным указанием наименования и регистрационного номера, позволяющего </w:t>
            </w:r>
            <w:r w:rsidRPr="00C1151D">
              <w:rPr>
                <w:rFonts w:ascii="Times New Roman" w:hAnsi="Times New Roman" w:cs="Times New Roman"/>
                <w:b/>
                <w:sz w:val="20"/>
                <w:szCs w:val="20"/>
              </w:rPr>
              <w:lastRenderedPageBreak/>
              <w:t>идентифицировать в государственном реестре медицинских изделий)</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Требование установлено в соответствии с</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Федеральным законом от 21.11.2011 № 323-ФЗ «Об основах охраны здоровья граждан в Российской Федерации»)</w:t>
            </w:r>
            <w:r w:rsidRPr="00C1151D">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lastRenderedPageBreak/>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w:t>
            </w:r>
            <w:r w:rsidR="00B95CC1">
              <w:rPr>
                <w:rFonts w:ascii="Times New Roman" w:eastAsiaTheme="minorHAnsi" w:hAnsi="Times New Roman" w:cs="Times New Roman"/>
                <w:bCs/>
                <w:color w:val="000000"/>
                <w:sz w:val="20"/>
                <w:szCs w:val="20"/>
                <w:lang w:eastAsia="en-US"/>
              </w:rPr>
              <w:t>оферты/</w:t>
            </w:r>
            <w:r w:rsidRPr="005E3D59">
              <w:rPr>
                <w:rFonts w:ascii="Times New Roman" w:eastAsiaTheme="minorHAnsi" w:hAnsi="Times New Roman" w:cs="Times New Roman"/>
                <w:bCs/>
                <w:color w:val="000000"/>
                <w:sz w:val="20"/>
                <w:szCs w:val="20"/>
                <w:lang w:eastAsia="en-US"/>
              </w:rPr>
              <w:t>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w:t>
            </w:r>
            <w:r w:rsidR="00B95CC1">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w:t>
            </w:r>
            <w:r w:rsidR="00B95CC1">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При формировании предложения в отношении характеристик товара должны быть учтены следующие 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B84845" w:rsidRPr="001859B3" w:rsidRDefault="00B84845" w:rsidP="0053182B">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6680"/>
            </w:tblGrid>
            <w:tr w:rsidR="00B84845" w:rsidRPr="001859B3" w:rsidTr="006C5CCD">
              <w:tc>
                <w:tcPr>
                  <w:tcW w:w="2721" w:type="dxa"/>
                </w:tcPr>
                <w:p w:rsidR="00B84845" w:rsidRPr="001859B3" w:rsidRDefault="00B84845" w:rsidP="00011FBF">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sidR="00011FBF">
                    <w:rPr>
                      <w:rFonts w:ascii="Times New Roman" w:hAnsi="Times New Roman" w:cs="Times New Roman"/>
                      <w:sz w:val="20"/>
                    </w:rPr>
                    <w:t>оферте</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B95CC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B95CC1">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w:t>
                  </w:r>
                </w:p>
              </w:tc>
              <w:tc>
                <w:tcPr>
                  <w:tcW w:w="6680" w:type="dxa"/>
                </w:tcPr>
                <w:p w:rsidR="00B84845" w:rsidRPr="001859B3" w:rsidRDefault="00B84845" w:rsidP="00011FBF">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 с учетом положений таблицы № 2 настоящей инструкции. Правила толкования математических знаков осуществляются в соответствии с правилами математики</w:t>
                  </w:r>
                </w:p>
              </w:tc>
            </w:tr>
            <w:tr w:rsidR="00B84845" w:rsidRPr="001859B3" w:rsidTr="006C5CCD">
              <w:tc>
                <w:tcPr>
                  <w:tcW w:w="2721" w:type="dxa"/>
                </w:tcPr>
                <w:p w:rsidR="00B84845" w:rsidRPr="001859B3" w:rsidRDefault="00B84845" w:rsidP="00B95CC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B95CC1">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 с указанием верхней и нижней границы такого диапазона, с учетом пояснений, приведенных в таблице № 2 настоящей инструкции. Правила толкования математических знаков осуществляются в соответствии с правилами математики</w:t>
                  </w:r>
                </w:p>
              </w:tc>
            </w:tr>
            <w:tr w:rsidR="00B84845" w:rsidRPr="001859B3" w:rsidTr="006C5CCD">
              <w:tc>
                <w:tcPr>
                  <w:tcW w:w="2721"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ind w:firstLine="540"/>
              <w:jc w:val="both"/>
              <w:rPr>
                <w:rFonts w:ascii="Times New Roman" w:hAnsi="Times New Roman" w:cs="Times New Roman"/>
                <w:sz w:val="20"/>
              </w:rPr>
            </w:pPr>
            <w:bookmarkStart w:id="1" w:name="P633"/>
            <w:bookmarkEnd w:id="1"/>
            <w:r w:rsidRPr="001859B3">
              <w:rPr>
                <w:rFonts w:ascii="Times New Roman" w:hAnsi="Times New Roman" w:cs="Times New Roman"/>
                <w:sz w:val="20"/>
              </w:rPr>
              <w:t>При установлении требований к значению характеристик применяются следующие слова и символы:</w:t>
            </w:r>
          </w:p>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jc w:val="right"/>
              <w:rPr>
                <w:rFonts w:ascii="Times New Roman" w:hAnsi="Times New Roman" w:cs="Times New Roman"/>
                <w:sz w:val="20"/>
              </w:rPr>
            </w:pPr>
            <w:r w:rsidRPr="001859B3">
              <w:rPr>
                <w:rFonts w:ascii="Times New Roman" w:hAnsi="Times New Roman" w:cs="Times New Roman"/>
                <w:sz w:val="20"/>
              </w:rPr>
              <w:t>Таблица № 2 применения символов</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6680"/>
            </w:tblGrid>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Слова/символы</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от</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минимальное значение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менее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ниже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уже</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w:t>
                  </w:r>
                  <w:proofErr w:type="gramStart"/>
                  <w:r w:rsidRPr="001859B3">
                    <w:rPr>
                      <w:rFonts w:ascii="Times New Roman" w:hAnsi="Times New Roman" w:cs="Times New Roman"/>
                      <w:sz w:val="20"/>
                    </w:rPr>
                    <w:t>установленному</w:t>
                  </w:r>
                  <w:proofErr w:type="gramEnd"/>
                </w:p>
              </w:tc>
            </w:tr>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более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выше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свыше</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более установленного</w:t>
                  </w:r>
                </w:p>
              </w:tc>
            </w:tr>
            <w:tr w:rsidR="00444E3E" w:rsidRPr="001859B3" w:rsidTr="00444E3E">
              <w:trPr>
                <w:trHeight w:val="2376"/>
              </w:trPr>
              <w:tc>
                <w:tcPr>
                  <w:tcW w:w="2721" w:type="dxa"/>
                </w:tcPr>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lastRenderedPageBreak/>
                    <w:t>до</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максимальное значение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более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выше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шире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ниже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уже</w:t>
                  </w:r>
                </w:p>
              </w:tc>
              <w:tc>
                <w:tcPr>
                  <w:tcW w:w="6680" w:type="dxa"/>
                </w:tcPr>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или равное </w:t>
                  </w:r>
                  <w:proofErr w:type="gramStart"/>
                  <w:r w:rsidRPr="001859B3">
                    <w:rPr>
                      <w:rFonts w:ascii="Times New Roman" w:hAnsi="Times New Roman" w:cs="Times New Roman"/>
                      <w:sz w:val="20"/>
                    </w:rPr>
                    <w:t>установленному</w:t>
                  </w:r>
                  <w:proofErr w:type="gramEnd"/>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w:t>
                  </w:r>
                </w:p>
              </w:tc>
            </w:tr>
          </w:tbl>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ind w:firstLine="540"/>
              <w:jc w:val="both"/>
              <w:rPr>
                <w:rFonts w:ascii="Times New Roman" w:hAnsi="Times New Roman" w:cs="Times New Roman"/>
                <w:sz w:val="20"/>
              </w:rPr>
            </w:pPr>
            <w:r w:rsidRPr="001859B3">
              <w:rPr>
                <w:rFonts w:ascii="Times New Roman" w:hAnsi="Times New Roman" w:cs="Times New Roman"/>
                <w:sz w:val="20"/>
              </w:rPr>
              <w:t>Представление конкретных характеристик с использованием символов, указанных в настоящем разделе инструкции, не допускается.</w:t>
            </w:r>
          </w:p>
          <w:p w:rsidR="00B84845" w:rsidRPr="001859B3" w:rsidRDefault="00B84845" w:rsidP="00B84845">
            <w:pPr>
              <w:pStyle w:val="ConsPlusNormal"/>
              <w:spacing w:before="240"/>
              <w:ind w:firstLine="540"/>
              <w:jc w:val="both"/>
              <w:rPr>
                <w:rFonts w:ascii="Times New Roman" w:hAnsi="Times New Roman" w:cs="Times New Roman"/>
                <w:sz w:val="20"/>
              </w:rPr>
            </w:pPr>
            <w:r w:rsidRPr="001859B3">
              <w:rPr>
                <w:rFonts w:ascii="Times New Roman" w:hAnsi="Times New Roman" w:cs="Times New Roman"/>
                <w:sz w:val="20"/>
              </w:rPr>
              <w:t xml:space="preserve">В случае указания заказчиком в описании объекта закупки товарного знака с сопровождением слов "или эквивалент" участнику закупки в своей </w:t>
            </w:r>
            <w:r w:rsidR="0082285F">
              <w:rPr>
                <w:rFonts w:ascii="Times New Roman" w:hAnsi="Times New Roman" w:cs="Times New Roman"/>
                <w:sz w:val="20"/>
              </w:rPr>
              <w:t>оферте</w:t>
            </w:r>
            <w:r w:rsidRPr="001859B3">
              <w:rPr>
                <w:rFonts w:ascii="Times New Roman" w:hAnsi="Times New Roman" w:cs="Times New Roman"/>
                <w:sz w:val="20"/>
              </w:rPr>
              <w:t xml:space="preserve"> необходимо указать товарный знак (при наличии). При указании товарного знака участнику необходимо исключать его сопровождение словами "или эквивалент".</w:t>
            </w:r>
          </w:p>
          <w:p w:rsidR="00B84845" w:rsidRPr="001859B3" w:rsidRDefault="00B84845" w:rsidP="00B84845">
            <w:pPr>
              <w:widowControl w:val="0"/>
              <w:spacing w:after="0" w:line="240" w:lineRule="auto"/>
              <w:ind w:firstLine="567"/>
              <w:jc w:val="both"/>
              <w:rPr>
                <w:rFonts w:ascii="Times New Roman" w:hAnsi="Times New Roman" w:cs="Times New Roman"/>
                <w:bCs/>
                <w:sz w:val="20"/>
                <w:szCs w:val="20"/>
              </w:rPr>
            </w:pPr>
            <w:r w:rsidRPr="001859B3">
              <w:rPr>
                <w:rFonts w:ascii="Times New Roman" w:hAnsi="Times New Roman" w:cs="Times New Roman"/>
                <w:bCs/>
                <w:sz w:val="20"/>
                <w:szCs w:val="20"/>
              </w:rPr>
              <w:t>В случае</w:t>
            </w:r>
            <w:proofErr w:type="gramStart"/>
            <w:r w:rsidRPr="001859B3">
              <w:rPr>
                <w:rFonts w:ascii="Times New Roman" w:hAnsi="Times New Roman" w:cs="Times New Roman"/>
                <w:bCs/>
                <w:sz w:val="20"/>
                <w:szCs w:val="20"/>
              </w:rPr>
              <w:t>,</w:t>
            </w:r>
            <w:proofErr w:type="gramEnd"/>
            <w:r w:rsidRPr="001859B3">
              <w:rPr>
                <w:rFonts w:ascii="Times New Roman" w:hAnsi="Times New Roman" w:cs="Times New Roman"/>
                <w:bCs/>
                <w:sz w:val="20"/>
                <w:szCs w:val="20"/>
              </w:rPr>
              <w:t xml:space="preserve"> если значение технической характеристики или параметра в </w:t>
            </w:r>
            <w:r w:rsidR="0082285F">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bCs/>
                <w:sz w:val="20"/>
                <w:szCs w:val="20"/>
              </w:rPr>
              <w:t xml:space="preserve"> обозначено словами «наличие»,  «соответствие», участник, указывая слова «наличие», «соответствие» в своей </w:t>
            </w:r>
            <w:r w:rsidR="0082285F">
              <w:rPr>
                <w:rFonts w:ascii="Times New Roman" w:hAnsi="Times New Roman" w:cs="Times New Roman"/>
                <w:bCs/>
                <w:sz w:val="20"/>
                <w:szCs w:val="20"/>
              </w:rPr>
              <w:t>оферте</w:t>
            </w:r>
            <w:r w:rsidRPr="001859B3">
              <w:rPr>
                <w:rFonts w:ascii="Times New Roman" w:hAnsi="Times New Roman" w:cs="Times New Roman"/>
                <w:bCs/>
                <w:sz w:val="20"/>
                <w:szCs w:val="20"/>
              </w:rPr>
              <w:t xml:space="preserve"> подтверждает то, что предлагаемый им товар обладает данной технической характеристикой или параметром.</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w:t>
            </w:r>
            <w:r w:rsidR="00B95CC1">
              <w:rPr>
                <w:rFonts w:ascii="Times New Roman" w:hAnsi="Times New Roman" w:cs="Times New Roman"/>
                <w:sz w:val="20"/>
                <w:szCs w:val="20"/>
              </w:rPr>
              <w:t>оферте/</w:t>
            </w:r>
            <w:r w:rsidRPr="00012D98">
              <w:rPr>
                <w:rFonts w:ascii="Times New Roman" w:hAnsi="Times New Roman" w:cs="Times New Roman"/>
                <w:sz w:val="20"/>
                <w:szCs w:val="20"/>
              </w:rPr>
              <w:t xml:space="preserve">заявки на участие в </w:t>
            </w:r>
            <w:r w:rsidR="00B95CC1">
              <w:rPr>
                <w:rFonts w:ascii="Times New Roman" w:hAnsi="Times New Roman" w:cs="Times New Roman"/>
                <w:sz w:val="20"/>
                <w:szCs w:val="20"/>
              </w:rPr>
              <w:t>оферте/</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w:t>
            </w:r>
            <w:r w:rsidR="00B95CC1">
              <w:rPr>
                <w:rFonts w:ascii="Times New Roman" w:hAnsi="Times New Roman" w:cs="Times New Roman"/>
                <w:sz w:val="20"/>
                <w:szCs w:val="20"/>
              </w:rPr>
              <w:t>оферты/</w:t>
            </w:r>
            <w:r w:rsidRPr="00012D98">
              <w:rPr>
                <w:rFonts w:ascii="Times New Roman" w:hAnsi="Times New Roman" w:cs="Times New Roman"/>
                <w:sz w:val="20"/>
                <w:szCs w:val="20"/>
              </w:rPr>
              <w:t xml:space="preserve">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 xml:space="preserve">м закупки при подготовке </w:t>
            </w:r>
            <w:r w:rsidR="00B95CC1">
              <w:rPr>
                <w:rFonts w:ascii="Times New Roman" w:hAnsi="Times New Roman" w:cs="Times New Roman"/>
                <w:sz w:val="20"/>
                <w:szCs w:val="20"/>
              </w:rPr>
              <w:t>оферты/</w:t>
            </w:r>
            <w:r>
              <w:rPr>
                <w:rFonts w:ascii="Times New Roman" w:hAnsi="Times New Roman" w:cs="Times New Roman"/>
                <w:sz w:val="20"/>
                <w:szCs w:val="20"/>
              </w:rPr>
              <w:t>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Сведения, которые содержатся в </w:t>
            </w:r>
            <w:r w:rsidR="00B95CC1">
              <w:rPr>
                <w:rFonts w:ascii="Times New Roman" w:hAnsi="Times New Roman" w:cs="Times New Roman"/>
                <w:sz w:val="20"/>
                <w:szCs w:val="20"/>
              </w:rPr>
              <w:t>офертах/</w:t>
            </w:r>
            <w:r w:rsidRPr="00012D98">
              <w:rPr>
                <w:rFonts w:ascii="Times New Roman" w:hAnsi="Times New Roman" w:cs="Times New Roman"/>
                <w:sz w:val="20"/>
                <w:szCs w:val="20"/>
              </w:rPr>
              <w:t>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0F0B" w:rsidRPr="008B3A31" w:rsidRDefault="00AA0F0B" w:rsidP="00AA0F0B">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8B3A31" w:rsidRPr="008B3A31" w:rsidRDefault="00AA0F0B" w:rsidP="008B3A31">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008B3A31" w:rsidRPr="008B3A31">
              <w:rPr>
                <w:rFonts w:ascii="Times New Roman" w:hAnsi="Times New Roman" w:cs="Times New Roman"/>
                <w:b/>
                <w:sz w:val="20"/>
              </w:rPr>
              <w:t xml:space="preserve">установлено </w:t>
            </w:r>
            <w:r w:rsidR="008B3A31" w:rsidRPr="008B3A31">
              <w:rPr>
                <w:rFonts w:ascii="Times New Roman" w:hAnsi="Times New Roman" w:cs="Times New Roman"/>
                <w:b/>
                <w:bCs/>
                <w:sz w:val="20"/>
                <w:shd w:val="clear" w:color="auto" w:fill="FFFFFF"/>
              </w:rPr>
              <w:t>преимущество в отношении товаров российского происхождения</w:t>
            </w:r>
            <w:r w:rsidR="008B3A31" w:rsidRPr="008B3A31">
              <w:rPr>
                <w:rFonts w:ascii="Times New Roman" w:hAnsi="Times New Roman" w:cs="Times New Roman"/>
                <w:sz w:val="20"/>
              </w:rPr>
              <w:t>.</w:t>
            </w:r>
          </w:p>
          <w:p w:rsidR="008B3A31" w:rsidRPr="008B3A31" w:rsidRDefault="008B3A31" w:rsidP="008B3A31">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4167DB" w:rsidRPr="008B3A31" w:rsidRDefault="008B3A31" w:rsidP="0089095C">
            <w:pPr>
              <w:spacing w:after="0"/>
              <w:jc w:val="both"/>
              <w:rPr>
                <w:rFonts w:ascii="Times New Roman" w:hAnsi="Times New Roman" w:cs="Times New Roman"/>
                <w:b/>
                <w:sz w:val="20"/>
                <w:szCs w:val="20"/>
              </w:rPr>
            </w:pPr>
            <w:r w:rsidRPr="008B3A31">
              <w:rPr>
                <w:rFonts w:ascii="Times New Roman" w:hAnsi="Times New Roman" w:cs="Times New Roman"/>
                <w:sz w:val="20"/>
                <w:szCs w:val="20"/>
                <w:shd w:val="clear" w:color="auto" w:fill="FFFFFF"/>
              </w:rPr>
              <w:t>- у</w:t>
            </w:r>
            <w:r w:rsidRPr="008B3A31">
              <w:rPr>
                <w:rFonts w:ascii="Times New Roman" w:hAnsi="Times New Roman" w:cs="Times New Roman"/>
                <w:sz w:val="20"/>
                <w:szCs w:val="20"/>
              </w:rPr>
              <w:t xml:space="preserve">казание в </w:t>
            </w:r>
            <w:r w:rsidR="00B95CC1">
              <w:rPr>
                <w:rFonts w:ascii="Times New Roman" w:hAnsi="Times New Roman" w:cs="Times New Roman"/>
                <w:sz w:val="20"/>
                <w:szCs w:val="20"/>
              </w:rPr>
              <w:t>оферте/</w:t>
            </w:r>
            <w:r w:rsidRPr="008B3A31">
              <w:rPr>
                <w:rFonts w:ascii="Times New Roman" w:hAnsi="Times New Roman" w:cs="Times New Roman"/>
                <w:sz w:val="20"/>
                <w:szCs w:val="20"/>
              </w:rPr>
              <w:t>заявке на участие в закупке наименования страны происхождения товара</w:t>
            </w:r>
            <w:r w:rsidR="0089095C">
              <w:rPr>
                <w:rFonts w:ascii="Times New Roman" w:hAnsi="Times New Roman" w:cs="Times New Roman"/>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F4D" w:rsidRDefault="00192F4D" w:rsidP="00793CF7">
      <w:pPr>
        <w:spacing w:after="0" w:line="240" w:lineRule="auto"/>
      </w:pPr>
      <w:r>
        <w:separator/>
      </w:r>
    </w:p>
  </w:endnote>
  <w:endnote w:type="continuationSeparator" w:id="1">
    <w:p w:rsidR="00192F4D" w:rsidRDefault="00192F4D" w:rsidP="00793C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F4D" w:rsidRDefault="00192F4D" w:rsidP="00793CF7">
      <w:pPr>
        <w:spacing w:after="0" w:line="240" w:lineRule="auto"/>
      </w:pPr>
      <w:r>
        <w:separator/>
      </w:r>
    </w:p>
  </w:footnote>
  <w:footnote w:type="continuationSeparator" w:id="1">
    <w:p w:rsidR="00192F4D" w:rsidRDefault="00192F4D" w:rsidP="00793C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characterSpacingControl w:val="doNotCompress"/>
  <w:footnotePr>
    <w:footnote w:id="0"/>
    <w:footnote w:id="1"/>
  </w:footnotePr>
  <w:endnotePr>
    <w:endnote w:id="0"/>
    <w:endnote w:id="1"/>
  </w:endnotePr>
  <w:compat>
    <w:useFELayout/>
  </w:compat>
  <w:rsids>
    <w:rsidRoot w:val="00981D06"/>
    <w:rsid w:val="00000CB5"/>
    <w:rsid w:val="00007AEE"/>
    <w:rsid w:val="00011FBF"/>
    <w:rsid w:val="00012D98"/>
    <w:rsid w:val="00036A5E"/>
    <w:rsid w:val="00051E2C"/>
    <w:rsid w:val="000719CC"/>
    <w:rsid w:val="000A70A2"/>
    <w:rsid w:val="000B2D93"/>
    <w:rsid w:val="000B58D0"/>
    <w:rsid w:val="001022A4"/>
    <w:rsid w:val="00111E56"/>
    <w:rsid w:val="0013059C"/>
    <w:rsid w:val="00143A8A"/>
    <w:rsid w:val="00177861"/>
    <w:rsid w:val="001859B3"/>
    <w:rsid w:val="00185F91"/>
    <w:rsid w:val="00192F4D"/>
    <w:rsid w:val="001D46FF"/>
    <w:rsid w:val="001F7E1E"/>
    <w:rsid w:val="00211762"/>
    <w:rsid w:val="002D60C4"/>
    <w:rsid w:val="00327FB0"/>
    <w:rsid w:val="00347EB2"/>
    <w:rsid w:val="003543DB"/>
    <w:rsid w:val="0036155E"/>
    <w:rsid w:val="00367E5A"/>
    <w:rsid w:val="003A0DAA"/>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5307"/>
    <w:rsid w:val="006221F9"/>
    <w:rsid w:val="00637645"/>
    <w:rsid w:val="00640532"/>
    <w:rsid w:val="00676383"/>
    <w:rsid w:val="006C5CCD"/>
    <w:rsid w:val="006C7DE5"/>
    <w:rsid w:val="0070489F"/>
    <w:rsid w:val="0072190C"/>
    <w:rsid w:val="00725917"/>
    <w:rsid w:val="007302EF"/>
    <w:rsid w:val="00770CE9"/>
    <w:rsid w:val="00773FFD"/>
    <w:rsid w:val="00793CF7"/>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D1C2D"/>
    <w:rsid w:val="009E20D6"/>
    <w:rsid w:val="009E20F5"/>
    <w:rsid w:val="00A15564"/>
    <w:rsid w:val="00A33EEC"/>
    <w:rsid w:val="00A51B07"/>
    <w:rsid w:val="00A7360C"/>
    <w:rsid w:val="00A84F4D"/>
    <w:rsid w:val="00A921BC"/>
    <w:rsid w:val="00A92CAB"/>
    <w:rsid w:val="00AA0F0B"/>
    <w:rsid w:val="00AA1213"/>
    <w:rsid w:val="00AA617D"/>
    <w:rsid w:val="00AB2FF1"/>
    <w:rsid w:val="00AC5472"/>
    <w:rsid w:val="00AE4E10"/>
    <w:rsid w:val="00AF6806"/>
    <w:rsid w:val="00B12832"/>
    <w:rsid w:val="00B13E0F"/>
    <w:rsid w:val="00B4481D"/>
    <w:rsid w:val="00B51006"/>
    <w:rsid w:val="00B74C26"/>
    <w:rsid w:val="00B84845"/>
    <w:rsid w:val="00B857E0"/>
    <w:rsid w:val="00B95CC1"/>
    <w:rsid w:val="00C1151D"/>
    <w:rsid w:val="00C512E1"/>
    <w:rsid w:val="00C8790E"/>
    <w:rsid w:val="00C9254E"/>
    <w:rsid w:val="00C97445"/>
    <w:rsid w:val="00CA11C8"/>
    <w:rsid w:val="00CB2F84"/>
    <w:rsid w:val="00CB419E"/>
    <w:rsid w:val="00CD67FB"/>
    <w:rsid w:val="00CF103B"/>
    <w:rsid w:val="00D14796"/>
    <w:rsid w:val="00D95353"/>
    <w:rsid w:val="00DD3767"/>
    <w:rsid w:val="00DE0633"/>
    <w:rsid w:val="00DF4C23"/>
    <w:rsid w:val="00E01509"/>
    <w:rsid w:val="00E02EC8"/>
    <w:rsid w:val="00E24C8B"/>
    <w:rsid w:val="00E32F9A"/>
    <w:rsid w:val="00E45B31"/>
    <w:rsid w:val="00E66696"/>
    <w:rsid w:val="00E71133"/>
    <w:rsid w:val="00E85EE7"/>
    <w:rsid w:val="00E87A4F"/>
    <w:rsid w:val="00E90CB3"/>
    <w:rsid w:val="00EB409A"/>
    <w:rsid w:val="00EB40EC"/>
    <w:rsid w:val="00EC3296"/>
    <w:rsid w:val="00ED27A0"/>
    <w:rsid w:val="00F045B2"/>
    <w:rsid w:val="00F208F4"/>
    <w:rsid w:val="00F40ED7"/>
    <w:rsid w:val="00F97847"/>
    <w:rsid w:val="00FA5ECE"/>
    <w:rsid w:val="00FA758D"/>
    <w:rsid w:val="00FB1C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r="http://schemas.openxmlformats.org/officeDocument/2006/relationships" xmlns:w="http://schemas.openxmlformats.org/wordprocessingml/2006/main">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4</Pages>
  <Words>2612</Words>
  <Characters>14894</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Econ1</cp:lastModifiedBy>
  <cp:revision>69</cp:revision>
  <dcterms:created xsi:type="dcterms:W3CDTF">2025-04-18T13:50:00Z</dcterms:created>
  <dcterms:modified xsi:type="dcterms:W3CDTF">2026-06-10T07:27:00Z</dcterms:modified>
</cp:coreProperties>
</file>