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ECA" w:rsidRPr="00490F61" w:rsidRDefault="00CA3ECA" w:rsidP="00CA3EC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bookmarkStart w:id="0" w:name="_GoBack"/>
      <w:bookmarkEnd w:id="0"/>
      <w:r w:rsidRPr="00490F61">
        <w:rPr>
          <w:rFonts w:ascii="Times New Roman" w:hAnsi="Times New Roman" w:cs="Times New Roman"/>
          <w:b/>
          <w:sz w:val="36"/>
          <w:szCs w:val="36"/>
          <w:u w:val="single"/>
        </w:rPr>
        <w:t>Техническое задание на страхование имущества</w:t>
      </w:r>
    </w:p>
    <w:p w:rsidR="00CA3ECA" w:rsidRPr="003271F2" w:rsidRDefault="00CA3ECA" w:rsidP="00CA3E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12AB5">
        <w:rPr>
          <w:rFonts w:ascii="Times New Roman" w:hAnsi="Times New Roman" w:cs="Times New Roman"/>
          <w:sz w:val="28"/>
          <w:szCs w:val="28"/>
        </w:rPr>
        <w:t xml:space="preserve"> </w:t>
      </w:r>
      <w:r w:rsidRPr="003271F2">
        <w:rPr>
          <w:rFonts w:ascii="Times New Roman" w:hAnsi="Times New Roman" w:cs="Times New Roman"/>
          <w:b/>
          <w:sz w:val="28"/>
          <w:szCs w:val="28"/>
        </w:rPr>
        <w:t xml:space="preserve"> Государственного бюджетного дошкольного образовательного учреждения детский сад №</w:t>
      </w:r>
      <w:r w:rsidR="00D04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1F2">
        <w:rPr>
          <w:rFonts w:ascii="Times New Roman" w:hAnsi="Times New Roman" w:cs="Times New Roman"/>
          <w:b/>
          <w:sz w:val="28"/>
          <w:szCs w:val="28"/>
        </w:rPr>
        <w:t xml:space="preserve">52 Колпинского района Санкт-Петербурга по </w:t>
      </w:r>
      <w:r w:rsidR="00587C40">
        <w:rPr>
          <w:rFonts w:ascii="Times New Roman" w:hAnsi="Times New Roman" w:cs="Times New Roman"/>
          <w:b/>
          <w:sz w:val="28"/>
          <w:szCs w:val="28"/>
        </w:rPr>
        <w:t xml:space="preserve"> адресу</w:t>
      </w:r>
      <w:r w:rsidRPr="003271F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B2322" w:rsidRDefault="009B2322" w:rsidP="009B2322">
      <w:pPr>
        <w:pStyle w:val="a4"/>
        <w:spacing w:befor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B23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2.Санкт-Петербург, г. Колпино, </w:t>
      </w:r>
      <w:proofErr w:type="spellStart"/>
      <w:r w:rsidRPr="009B2322">
        <w:rPr>
          <w:rFonts w:ascii="Times New Roman" w:hAnsi="Times New Roman" w:cs="Times New Roman"/>
          <w:b/>
          <w:sz w:val="28"/>
          <w:szCs w:val="28"/>
          <w:lang w:val="ru-RU"/>
        </w:rPr>
        <w:t>Раумская</w:t>
      </w:r>
      <w:proofErr w:type="spellEnd"/>
      <w:r w:rsidR="00D04B1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ул., д.3 литер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А.</w:t>
      </w:r>
    </w:p>
    <w:p w:rsidR="00D04B13" w:rsidRDefault="00D04B13" w:rsidP="009B2322">
      <w:pPr>
        <w:pStyle w:val="a4"/>
        <w:spacing w:befor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4B13" w:rsidRPr="00D04B13" w:rsidRDefault="00D04B13" w:rsidP="00D04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4B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Основанием для закупки является план-график ГБДОУ детский сад № 5</w:t>
      </w:r>
      <w:r w:rsidR="00AB25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 Колпинского района СПб на 2026</w:t>
      </w:r>
      <w:r w:rsidRPr="00D04B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r w:rsidR="00AB2540">
        <w:rPr>
          <w:rFonts w:ascii="Times New Roman" w:eastAsia="Times New Roman" w:hAnsi="Times New Roman" w:cs="Times New Roman"/>
          <w:sz w:val="24"/>
          <w:szCs w:val="24"/>
        </w:rPr>
        <w:t xml:space="preserve"> и на плановый период 2027 и 2028</w:t>
      </w:r>
      <w:r w:rsidRPr="00D04B13">
        <w:rPr>
          <w:rFonts w:ascii="Times New Roman" w:eastAsia="Times New Roman" w:hAnsi="Times New Roman" w:cs="Times New Roman"/>
          <w:sz w:val="24"/>
          <w:szCs w:val="24"/>
        </w:rPr>
        <w:t xml:space="preserve"> годов».</w:t>
      </w:r>
    </w:p>
    <w:p w:rsidR="00D04B13" w:rsidRPr="00D04B13" w:rsidRDefault="00D04B13" w:rsidP="00D04B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4B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04B13">
        <w:rPr>
          <w:rFonts w:ascii="Times New Roman" w:hAnsi="Times New Roman" w:cs="Times New Roman"/>
          <w:sz w:val="24"/>
          <w:szCs w:val="24"/>
        </w:rPr>
        <w:t xml:space="preserve"> </w:t>
      </w:r>
      <w:r w:rsidRPr="00D04B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Оплата оказанной услуги производится заказчиком в безналичной форме, за счет внебюджетных средств целевой статьи 0210020010 «Субсидии бюджетным учреждениям – дошкольным образовательным учреждениям на финансовое обеспечение выполнения государственного задания».</w:t>
      </w:r>
    </w:p>
    <w:p w:rsidR="00D04B13" w:rsidRPr="00D04B13" w:rsidRDefault="00D04B13" w:rsidP="00D04B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D04B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Начальная (максимальная) цена контракта определяются и обосновываются  посредством применения метода сопоставимых рыночных цен (анализа рынка), в соответствии с м</w:t>
      </w:r>
      <w:hyperlink r:id="rId5" w:history="1">
        <w:r w:rsidRPr="00D04B1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етодическими рекомендаци</w:t>
        </w:r>
      </w:hyperlink>
      <w:r w:rsidRPr="00D04B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ями по применению методов определения начальной (максимальной) цены контракта, установлены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и составляет </w:t>
      </w:r>
      <w:r w:rsidR="00AB25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15 00</w:t>
      </w:r>
      <w:r w:rsidR="002B09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0,00</w:t>
      </w:r>
      <w:r w:rsidRPr="00D04B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рублей.</w:t>
      </w:r>
    </w:p>
    <w:p w:rsidR="00D04B13" w:rsidRPr="009B2322" w:rsidRDefault="00D04B13" w:rsidP="009B2322">
      <w:pPr>
        <w:pStyle w:val="a4"/>
        <w:spacing w:befor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B2322" w:rsidRPr="00490F61" w:rsidRDefault="009B2322" w:rsidP="009B2322">
      <w:pPr>
        <w:shd w:val="clear" w:color="auto" w:fill="FFFFFF"/>
        <w:jc w:val="center"/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</w:pPr>
      <w:r w:rsidRPr="00490F61">
        <w:rPr>
          <w:rFonts w:ascii="Times New Roman" w:hAnsi="Times New Roman" w:cs="Times New Roman"/>
          <w:b/>
          <w:sz w:val="28"/>
          <w:szCs w:val="28"/>
          <w:u w:val="single"/>
        </w:rPr>
        <w:t>Место проведения работ:</w:t>
      </w:r>
    </w:p>
    <w:p w:rsidR="009B2322" w:rsidRPr="00490F61" w:rsidRDefault="009B2322" w:rsidP="009B2322">
      <w:pPr>
        <w:shd w:val="clear" w:color="auto" w:fill="FFFFFF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490F61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ГБДОУ д/с № 52 Колпинского района Санкт-Петербурга,</w:t>
      </w:r>
    </w:p>
    <w:p w:rsidR="009B2322" w:rsidRPr="00490F61" w:rsidRDefault="009B2322" w:rsidP="009B2322">
      <w:pPr>
        <w:shd w:val="clear" w:color="auto" w:fill="FFFFFF"/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</w:pPr>
      <w:r w:rsidRPr="00490F61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 xml:space="preserve">      Адрес: </w:t>
      </w:r>
    </w:p>
    <w:p w:rsidR="009B2322" w:rsidRPr="00587C40" w:rsidRDefault="009B2322" w:rsidP="00587C40">
      <w:pPr>
        <w:shd w:val="clear" w:color="auto" w:fill="FFFFFF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587C40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Санкт-Петербург, г. Колпино, </w:t>
      </w:r>
      <w:proofErr w:type="spellStart"/>
      <w:r w:rsidRPr="00587C40">
        <w:rPr>
          <w:rFonts w:ascii="Times New Roman" w:hAnsi="Times New Roman" w:cs="Times New Roman"/>
          <w:b/>
          <w:snapToGrid w:val="0"/>
          <w:sz w:val="24"/>
          <w:szCs w:val="24"/>
        </w:rPr>
        <w:t>Раумская</w:t>
      </w:r>
      <w:proofErr w:type="spellEnd"/>
      <w:r w:rsidRPr="00587C40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ул., д.3 лит</w:t>
      </w:r>
      <w:r w:rsidR="00587C40">
        <w:rPr>
          <w:rFonts w:ascii="Times New Roman" w:hAnsi="Times New Roman" w:cs="Times New Roman"/>
          <w:b/>
          <w:snapToGrid w:val="0"/>
          <w:sz w:val="24"/>
          <w:szCs w:val="24"/>
        </w:rPr>
        <w:t>ер</w:t>
      </w:r>
      <w:r w:rsidR="00D04B1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Pr="00587C40">
        <w:rPr>
          <w:rFonts w:ascii="Times New Roman" w:hAnsi="Times New Roman" w:cs="Times New Roman"/>
          <w:b/>
          <w:snapToGrid w:val="0"/>
          <w:sz w:val="24"/>
          <w:szCs w:val="24"/>
        </w:rPr>
        <w:t>А.</w:t>
      </w:r>
    </w:p>
    <w:p w:rsidR="009B2322" w:rsidRPr="00C21E53" w:rsidRDefault="009B2322" w:rsidP="00490F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90F61">
        <w:rPr>
          <w:rFonts w:ascii="Times New Roman" w:hAnsi="Times New Roman" w:cs="Times New Roman"/>
          <w:sz w:val="24"/>
          <w:szCs w:val="24"/>
        </w:rPr>
        <w:t xml:space="preserve">Объект страхования - имущественные интересы, связанные с риском утраты (гибели), недостачи или повреждения </w:t>
      </w:r>
      <w:proofErr w:type="gramStart"/>
      <w:r w:rsidRPr="00490F61">
        <w:rPr>
          <w:rFonts w:ascii="Times New Roman" w:hAnsi="Times New Roman" w:cs="Times New Roman"/>
          <w:sz w:val="24"/>
          <w:szCs w:val="24"/>
        </w:rPr>
        <w:t>здания</w:t>
      </w:r>
      <w:proofErr w:type="gramEnd"/>
      <w:r w:rsidRPr="00490F61">
        <w:rPr>
          <w:rFonts w:ascii="Times New Roman" w:hAnsi="Times New Roman" w:cs="Times New Roman"/>
          <w:sz w:val="24"/>
          <w:szCs w:val="24"/>
        </w:rPr>
        <w:t xml:space="preserve"> расположенного по адресу </w:t>
      </w:r>
      <w:proofErr w:type="spellStart"/>
      <w:r w:rsidRPr="00490F61">
        <w:rPr>
          <w:rFonts w:ascii="Times New Roman" w:hAnsi="Times New Roman" w:cs="Times New Roman"/>
          <w:sz w:val="24"/>
          <w:szCs w:val="24"/>
        </w:rPr>
        <w:t>г.СПб</w:t>
      </w:r>
      <w:proofErr w:type="spellEnd"/>
      <w:r w:rsidRPr="00490F61">
        <w:rPr>
          <w:rFonts w:ascii="Times New Roman" w:hAnsi="Times New Roman" w:cs="Times New Roman"/>
          <w:sz w:val="24"/>
          <w:szCs w:val="24"/>
        </w:rPr>
        <w:t xml:space="preserve">, Колпино, </w:t>
      </w:r>
      <w:proofErr w:type="spellStart"/>
      <w:r w:rsidRPr="00490F61">
        <w:rPr>
          <w:rFonts w:ascii="Times New Roman" w:hAnsi="Times New Roman" w:cs="Times New Roman"/>
          <w:sz w:val="24"/>
          <w:szCs w:val="24"/>
        </w:rPr>
        <w:t>ул.Раумская</w:t>
      </w:r>
      <w:proofErr w:type="spellEnd"/>
      <w:r w:rsidRPr="00490F61">
        <w:rPr>
          <w:rFonts w:ascii="Times New Roman" w:hAnsi="Times New Roman" w:cs="Times New Roman"/>
          <w:sz w:val="24"/>
          <w:szCs w:val="24"/>
        </w:rPr>
        <w:t>, д.3, лит</w:t>
      </w:r>
      <w:r w:rsidR="00D04B13">
        <w:rPr>
          <w:rFonts w:ascii="Times New Roman" w:hAnsi="Times New Roman" w:cs="Times New Roman"/>
          <w:sz w:val="24"/>
          <w:szCs w:val="24"/>
        </w:rPr>
        <w:t xml:space="preserve">ер </w:t>
      </w:r>
      <w:r w:rsidRPr="00490F61">
        <w:rPr>
          <w:rFonts w:ascii="Times New Roman" w:hAnsi="Times New Roman" w:cs="Times New Roman"/>
          <w:sz w:val="24"/>
          <w:szCs w:val="24"/>
        </w:rPr>
        <w:t>А.</w:t>
      </w:r>
      <w:r w:rsidR="00C21E53">
        <w:rPr>
          <w:rFonts w:ascii="Times New Roman" w:hAnsi="Times New Roman" w:cs="Times New Roman"/>
          <w:sz w:val="24"/>
          <w:szCs w:val="24"/>
        </w:rPr>
        <w:t xml:space="preserve"> Срок предыдущего</w:t>
      </w:r>
      <w:r w:rsidR="00E5772A">
        <w:rPr>
          <w:rFonts w:ascii="Times New Roman" w:hAnsi="Times New Roman" w:cs="Times New Roman"/>
          <w:sz w:val="24"/>
          <w:szCs w:val="24"/>
        </w:rPr>
        <w:t xml:space="preserve"> страхования: </w:t>
      </w:r>
      <w:r w:rsidR="00C21E53" w:rsidRPr="00C21E53">
        <w:rPr>
          <w:rFonts w:ascii="Times New Roman" w:hAnsi="Times New Roman" w:cs="Times New Roman"/>
          <w:sz w:val="24"/>
          <w:szCs w:val="24"/>
        </w:rPr>
        <w:t>05.03.2025г.-04</w:t>
      </w:r>
      <w:r w:rsidR="00D04B13" w:rsidRPr="00C21E53">
        <w:rPr>
          <w:rFonts w:ascii="Times New Roman" w:hAnsi="Times New Roman" w:cs="Times New Roman"/>
          <w:sz w:val="24"/>
          <w:szCs w:val="24"/>
        </w:rPr>
        <w:t>.</w:t>
      </w:r>
      <w:r w:rsidR="00C21E53" w:rsidRPr="00C21E53">
        <w:rPr>
          <w:rFonts w:ascii="Times New Roman" w:hAnsi="Times New Roman" w:cs="Times New Roman"/>
          <w:sz w:val="24"/>
          <w:szCs w:val="24"/>
        </w:rPr>
        <w:t>03</w:t>
      </w:r>
      <w:r w:rsidR="002B09A1" w:rsidRPr="00C21E53">
        <w:rPr>
          <w:rFonts w:ascii="Times New Roman" w:hAnsi="Times New Roman" w:cs="Times New Roman"/>
          <w:sz w:val="24"/>
          <w:szCs w:val="24"/>
        </w:rPr>
        <w:t>.202</w:t>
      </w:r>
      <w:r w:rsidR="00C21E53" w:rsidRPr="00C21E53">
        <w:rPr>
          <w:rFonts w:ascii="Times New Roman" w:hAnsi="Times New Roman" w:cs="Times New Roman"/>
          <w:sz w:val="24"/>
          <w:szCs w:val="24"/>
        </w:rPr>
        <w:t>6</w:t>
      </w:r>
      <w:r w:rsidR="00587C40" w:rsidRPr="00C21E53">
        <w:rPr>
          <w:rFonts w:ascii="Times New Roman" w:hAnsi="Times New Roman" w:cs="Times New Roman"/>
          <w:sz w:val="24"/>
          <w:szCs w:val="24"/>
        </w:rPr>
        <w:t>г.</w:t>
      </w:r>
    </w:p>
    <w:p w:rsidR="009B2322" w:rsidRPr="00490F61" w:rsidRDefault="009B2322" w:rsidP="00490F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90F61">
        <w:rPr>
          <w:rFonts w:ascii="Times New Roman" w:hAnsi="Times New Roman" w:cs="Times New Roman"/>
          <w:sz w:val="24"/>
          <w:szCs w:val="24"/>
        </w:rPr>
        <w:t>Вид имущества – недвижимость</w:t>
      </w:r>
    </w:p>
    <w:p w:rsidR="009B2322" w:rsidRPr="00490F61" w:rsidRDefault="00631809" w:rsidP="00490F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имущества</w:t>
      </w:r>
      <w:r w:rsidR="009B2322" w:rsidRPr="00490F61">
        <w:rPr>
          <w:rFonts w:ascii="Times New Roman" w:hAnsi="Times New Roman" w:cs="Times New Roman"/>
          <w:sz w:val="24"/>
          <w:szCs w:val="24"/>
        </w:rPr>
        <w:t>:</w:t>
      </w:r>
    </w:p>
    <w:p w:rsidR="009B2322" w:rsidRPr="00490F61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 w:rsidRPr="00490F61">
        <w:rPr>
          <w:rFonts w:ascii="Times New Roman" w:hAnsi="Times New Roman" w:cs="Times New Roman"/>
          <w:sz w:val="24"/>
          <w:szCs w:val="24"/>
        </w:rPr>
        <w:t xml:space="preserve">- год постройки здания </w:t>
      </w:r>
      <w:r w:rsidR="00490F61">
        <w:rPr>
          <w:rFonts w:ascii="Times New Roman" w:hAnsi="Times New Roman" w:cs="Times New Roman"/>
          <w:sz w:val="24"/>
          <w:szCs w:val="24"/>
        </w:rPr>
        <w:t>1979</w:t>
      </w:r>
      <w:r w:rsidRPr="00490F61">
        <w:rPr>
          <w:rFonts w:ascii="Times New Roman" w:hAnsi="Times New Roman" w:cs="Times New Roman"/>
          <w:sz w:val="24"/>
          <w:szCs w:val="24"/>
        </w:rPr>
        <w:t>,</w:t>
      </w:r>
    </w:p>
    <w:p w:rsidR="009B2322" w:rsidRPr="00490F61" w:rsidRDefault="00490F61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площадь здания 1928,5 </w:t>
      </w:r>
      <w:proofErr w:type="spellStart"/>
      <w:r w:rsidR="009B2322" w:rsidRPr="00490F6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B2322" w:rsidRPr="00490F61">
        <w:rPr>
          <w:rFonts w:ascii="Times New Roman" w:hAnsi="Times New Roman" w:cs="Times New Roman"/>
          <w:sz w:val="24"/>
          <w:szCs w:val="24"/>
        </w:rPr>
        <w:t xml:space="preserve">., </w:t>
      </w:r>
    </w:p>
    <w:p w:rsidR="009B2322" w:rsidRPr="00490F61" w:rsidRDefault="00490F61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этажей 2</w:t>
      </w:r>
      <w:r w:rsidR="009B2322" w:rsidRPr="00490F61">
        <w:rPr>
          <w:rFonts w:ascii="Times New Roman" w:hAnsi="Times New Roman" w:cs="Times New Roman"/>
          <w:sz w:val="24"/>
          <w:szCs w:val="24"/>
        </w:rPr>
        <w:t>.</w:t>
      </w:r>
    </w:p>
    <w:p w:rsidR="009B2322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 w:rsidRPr="00C67E8B">
        <w:rPr>
          <w:rFonts w:ascii="Times New Roman" w:hAnsi="Times New Roman" w:cs="Times New Roman"/>
          <w:sz w:val="24"/>
          <w:szCs w:val="24"/>
        </w:rPr>
        <w:t>- материал стен – железобетон</w:t>
      </w:r>
    </w:p>
    <w:p w:rsidR="009B2322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перекрытий – железобетон</w:t>
      </w:r>
    </w:p>
    <w:p w:rsidR="009B2322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перегородок – железобетон/кирпич</w:t>
      </w:r>
    </w:p>
    <w:p w:rsidR="009B2322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наличие охраны –  круглосуточно (АУПС, ЧОП)</w:t>
      </w:r>
    </w:p>
    <w:p w:rsidR="009B2322" w:rsidRDefault="009B2322" w:rsidP="00490F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Подлежит страхованию:</w:t>
      </w:r>
    </w:p>
    <w:p w:rsidR="009B2322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конструктивные элементы</w:t>
      </w:r>
    </w:p>
    <w:p w:rsidR="009B2322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внутренняя отделка</w:t>
      </w:r>
    </w:p>
    <w:p w:rsidR="009B2322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внешняя отделка</w:t>
      </w:r>
    </w:p>
    <w:p w:rsidR="009B2322" w:rsidRDefault="009B2322" w:rsidP="009B23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инженерное оборудование</w:t>
      </w:r>
    </w:p>
    <w:p w:rsidR="009B2322" w:rsidRDefault="009B2322" w:rsidP="00490F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страхования – «Правила №14/6 страхования имущества предприятий (организаций и учреждений) всех организационно-правовых форм».</w:t>
      </w:r>
    </w:p>
    <w:p w:rsidR="009B2322" w:rsidRPr="00634156" w:rsidRDefault="009B2322" w:rsidP="0063415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страхования – год (12 месяцев).</w:t>
      </w:r>
    </w:p>
    <w:p w:rsidR="009B2322" w:rsidRDefault="009B2322" w:rsidP="00490F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Франшиза – не установлена</w:t>
      </w:r>
    </w:p>
    <w:p w:rsidR="002A7A0C" w:rsidRDefault="002A7A0C" w:rsidP="00490F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Страховая сумма 12 050 238 руб.</w:t>
      </w:r>
    </w:p>
    <w:p w:rsidR="009B2322" w:rsidRPr="00780A02" w:rsidRDefault="009B2322" w:rsidP="00490F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Страховые риски – пожар; взрыв;</w:t>
      </w:r>
      <w:r w:rsidR="00AB2540">
        <w:rPr>
          <w:rFonts w:ascii="Times New Roman" w:hAnsi="Times New Roman" w:cs="Times New Roman"/>
          <w:sz w:val="24"/>
          <w:szCs w:val="24"/>
        </w:rPr>
        <w:t xml:space="preserve"> удар </w:t>
      </w:r>
      <w:proofErr w:type="gramStart"/>
      <w:r w:rsidR="00AB2540">
        <w:rPr>
          <w:rFonts w:ascii="Times New Roman" w:hAnsi="Times New Roman" w:cs="Times New Roman"/>
          <w:sz w:val="24"/>
          <w:szCs w:val="24"/>
        </w:rPr>
        <w:t xml:space="preserve">молнии, </w:t>
      </w:r>
      <w:r>
        <w:rPr>
          <w:rFonts w:ascii="Times New Roman" w:hAnsi="Times New Roman" w:cs="Times New Roman"/>
          <w:sz w:val="24"/>
          <w:szCs w:val="24"/>
        </w:rPr>
        <w:t xml:space="preserve"> падение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ле</w:t>
      </w:r>
      <w:r w:rsidR="00C21E53">
        <w:rPr>
          <w:rFonts w:ascii="Times New Roman" w:hAnsi="Times New Roman" w:cs="Times New Roman"/>
          <w:sz w:val="24"/>
          <w:szCs w:val="24"/>
        </w:rPr>
        <w:t xml:space="preserve">тательных аппаратов; 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AB2540">
        <w:rPr>
          <w:rFonts w:ascii="Times New Roman" w:hAnsi="Times New Roman" w:cs="Times New Roman"/>
          <w:sz w:val="24"/>
          <w:szCs w:val="24"/>
        </w:rPr>
        <w:t xml:space="preserve">пасные природные явления; повреждение водой из </w:t>
      </w:r>
      <w:r>
        <w:rPr>
          <w:rFonts w:ascii="Times New Roman" w:hAnsi="Times New Roman" w:cs="Times New Roman"/>
          <w:sz w:val="24"/>
          <w:szCs w:val="24"/>
        </w:rPr>
        <w:t xml:space="preserve"> водопроводных, канализационных, отопительных, противопожарных систем; кража с незаконным проникновением, грабеж, разбой;</w:t>
      </w:r>
      <w:r w:rsidR="00AB2540">
        <w:rPr>
          <w:rFonts w:ascii="Times New Roman" w:hAnsi="Times New Roman" w:cs="Times New Roman"/>
          <w:sz w:val="24"/>
          <w:szCs w:val="24"/>
        </w:rPr>
        <w:t xml:space="preserve"> бой стекол, </w:t>
      </w:r>
      <w:r>
        <w:rPr>
          <w:rFonts w:ascii="Times New Roman" w:hAnsi="Times New Roman" w:cs="Times New Roman"/>
          <w:sz w:val="24"/>
          <w:szCs w:val="24"/>
        </w:rPr>
        <w:t xml:space="preserve"> противоправные действия третьих лиц.</w:t>
      </w:r>
    </w:p>
    <w:p w:rsidR="009B2322" w:rsidRPr="009B2322" w:rsidRDefault="009B2322" w:rsidP="009B2322">
      <w:pPr>
        <w:rPr>
          <w:rFonts w:ascii="Times New Roman" w:hAnsi="Times New Roman" w:cs="Times New Roman"/>
          <w:sz w:val="24"/>
          <w:szCs w:val="24"/>
        </w:rPr>
      </w:pPr>
    </w:p>
    <w:sectPr w:rsidR="009B2322" w:rsidRPr="009B2322" w:rsidSect="002A34F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A0609"/>
    <w:multiLevelType w:val="hybridMultilevel"/>
    <w:tmpl w:val="865AC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A5AB0"/>
    <w:multiLevelType w:val="hybridMultilevel"/>
    <w:tmpl w:val="CFFC7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A7492"/>
    <w:multiLevelType w:val="hybridMultilevel"/>
    <w:tmpl w:val="BE4AD5A4"/>
    <w:lvl w:ilvl="0" w:tplc="6CEE4A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26F78"/>
    <w:multiLevelType w:val="hybridMultilevel"/>
    <w:tmpl w:val="E5F6B05E"/>
    <w:lvl w:ilvl="0" w:tplc="F496D4E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663"/>
    <w:rsid w:val="001E6F9E"/>
    <w:rsid w:val="002A34FE"/>
    <w:rsid w:val="002A7A0C"/>
    <w:rsid w:val="002B09A1"/>
    <w:rsid w:val="00406980"/>
    <w:rsid w:val="00490F61"/>
    <w:rsid w:val="004F2BE5"/>
    <w:rsid w:val="00587C40"/>
    <w:rsid w:val="005C5663"/>
    <w:rsid w:val="00631809"/>
    <w:rsid w:val="00634156"/>
    <w:rsid w:val="007532D6"/>
    <w:rsid w:val="00780A02"/>
    <w:rsid w:val="00820F80"/>
    <w:rsid w:val="008B7D59"/>
    <w:rsid w:val="009B2322"/>
    <w:rsid w:val="00A95EE2"/>
    <w:rsid w:val="00AB2540"/>
    <w:rsid w:val="00C21E53"/>
    <w:rsid w:val="00CA3ECA"/>
    <w:rsid w:val="00CB7DA4"/>
    <w:rsid w:val="00D04B13"/>
    <w:rsid w:val="00DF6A2D"/>
    <w:rsid w:val="00E5772A"/>
    <w:rsid w:val="00F3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6807F-D21A-4075-9798-FA49E062B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A02"/>
    <w:pPr>
      <w:ind w:left="720"/>
      <w:contextualSpacing/>
    </w:pPr>
  </w:style>
  <w:style w:type="paragraph" w:styleId="a4">
    <w:name w:val="Plain Text"/>
    <w:basedOn w:val="a"/>
    <w:link w:val="a5"/>
    <w:uiPriority w:val="99"/>
    <w:semiHidden/>
    <w:rsid w:val="009B2322"/>
    <w:pPr>
      <w:widowControl w:val="0"/>
      <w:spacing w:before="120"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n-US" w:eastAsia="ru-RU"/>
    </w:rPr>
  </w:style>
  <w:style w:type="character" w:customStyle="1" w:styleId="a5">
    <w:name w:val="Текст Знак"/>
    <w:basedOn w:val="a0"/>
    <w:link w:val="a4"/>
    <w:uiPriority w:val="99"/>
    <w:semiHidden/>
    <w:rsid w:val="009B2322"/>
    <w:rPr>
      <w:rFonts w:ascii="Courier New" w:eastAsia="Times New Roman" w:hAnsi="Courier New" w:cs="Courier New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5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E8A3FA54B4C0621B39325879386F61D99DE223F88D494DCCDF477F45289BA600A459969FFEC26A9cEB9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ВСК</dc:creator>
  <cp:lastModifiedBy>PC25</cp:lastModifiedBy>
  <cp:revision>2</cp:revision>
  <dcterms:created xsi:type="dcterms:W3CDTF">2026-06-08T11:23:00Z</dcterms:created>
  <dcterms:modified xsi:type="dcterms:W3CDTF">2026-06-08T11:23:00Z</dcterms:modified>
</cp:coreProperties>
</file>