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236A" w:rsidRDefault="00EF282F" w:rsidP="006E7076">
      <w:pPr>
        <w:contextualSpacing/>
        <w:jc w:val="center"/>
        <w:rPr>
          <w:b/>
          <w:sz w:val="22"/>
          <w:szCs w:val="22"/>
        </w:rPr>
      </w:pPr>
      <w:r>
        <w:rPr>
          <w:b/>
          <w:sz w:val="22"/>
          <w:szCs w:val="22"/>
        </w:rPr>
        <w:t xml:space="preserve">Проект </w:t>
      </w:r>
      <w:r w:rsidR="00611C39">
        <w:rPr>
          <w:b/>
          <w:sz w:val="22"/>
          <w:szCs w:val="22"/>
        </w:rPr>
        <w:t>К</w:t>
      </w:r>
      <w:r w:rsidR="0080146A">
        <w:rPr>
          <w:b/>
          <w:sz w:val="22"/>
          <w:szCs w:val="22"/>
        </w:rPr>
        <w:t>онтракт</w:t>
      </w:r>
      <w:r>
        <w:rPr>
          <w:b/>
          <w:sz w:val="22"/>
          <w:szCs w:val="22"/>
        </w:rPr>
        <w:t>а</w:t>
      </w:r>
      <w:r w:rsidR="00611C39">
        <w:rPr>
          <w:b/>
          <w:sz w:val="22"/>
          <w:szCs w:val="22"/>
        </w:rPr>
        <w:t xml:space="preserve"> </w:t>
      </w:r>
      <w:r w:rsidR="00E815EA">
        <w:rPr>
          <w:b/>
          <w:sz w:val="22"/>
          <w:szCs w:val="22"/>
        </w:rPr>
        <w:t>N</w:t>
      </w:r>
      <w:r>
        <w:rPr>
          <w:b/>
          <w:sz w:val="22"/>
          <w:szCs w:val="22"/>
        </w:rPr>
        <w:t>___</w:t>
      </w:r>
    </w:p>
    <w:p w:rsidR="00E55B34" w:rsidRPr="00BE7429" w:rsidRDefault="00E55B34" w:rsidP="006E7076">
      <w:pPr>
        <w:contextualSpacing/>
        <w:jc w:val="center"/>
        <w:rPr>
          <w:rFonts w:eastAsia="Times New Roman"/>
          <w:b/>
          <w:sz w:val="22"/>
          <w:szCs w:val="22"/>
        </w:rPr>
      </w:pPr>
      <w:r w:rsidRPr="00BE7429">
        <w:rPr>
          <w:rFonts w:eastAsia="Times New Roman"/>
          <w:b/>
          <w:sz w:val="22"/>
          <w:szCs w:val="22"/>
        </w:rPr>
        <w:t xml:space="preserve">на поставку </w:t>
      </w:r>
      <w:r w:rsidR="00EF282F" w:rsidRPr="00BE7429">
        <w:rPr>
          <w:rFonts w:eastAsia="Times New Roman"/>
          <w:b/>
          <w:sz w:val="22"/>
          <w:szCs w:val="22"/>
        </w:rPr>
        <w:t>самоспасателей</w:t>
      </w:r>
      <w:r w:rsidR="00BE7429" w:rsidRPr="00BE7429">
        <w:rPr>
          <w:b/>
          <w:sz w:val="22"/>
          <w:szCs w:val="22"/>
        </w:rPr>
        <w:t xml:space="preserve"> универсальных фильтрующих</w:t>
      </w:r>
      <w:r w:rsidR="00EF282F" w:rsidRPr="00BE7429">
        <w:rPr>
          <w:rFonts w:eastAsia="Times New Roman"/>
          <w:b/>
          <w:sz w:val="22"/>
          <w:szCs w:val="22"/>
        </w:rPr>
        <w:t xml:space="preserve"> </w:t>
      </w:r>
    </w:p>
    <w:p w:rsidR="00740B98" w:rsidRDefault="00F74345" w:rsidP="008C31A8">
      <w:pPr>
        <w:adjustRightInd w:val="0"/>
        <w:contextualSpacing/>
        <w:jc w:val="center"/>
        <w:rPr>
          <w:sz w:val="22"/>
          <w:szCs w:val="22"/>
        </w:rPr>
      </w:pPr>
      <w:r>
        <w:rPr>
          <w:b/>
          <w:sz w:val="22"/>
          <w:szCs w:val="22"/>
        </w:rPr>
        <w:t>ИКЗ</w:t>
      </w:r>
      <w:r w:rsidR="00EF282F">
        <w:rPr>
          <w:b/>
          <w:sz w:val="22"/>
          <w:szCs w:val="22"/>
        </w:rPr>
        <w:t>__________________________________</w:t>
      </w:r>
    </w:p>
    <w:p w:rsidR="00E55B34" w:rsidRPr="006E7076" w:rsidRDefault="00662F51" w:rsidP="00740B98">
      <w:pPr>
        <w:adjustRightInd w:val="0"/>
        <w:contextualSpacing/>
        <w:jc w:val="center"/>
        <w:rPr>
          <w:sz w:val="22"/>
          <w:szCs w:val="22"/>
        </w:rPr>
      </w:pPr>
      <w:r>
        <w:rPr>
          <w:sz w:val="22"/>
          <w:szCs w:val="22"/>
        </w:rPr>
        <w:t xml:space="preserve">г. </w:t>
      </w:r>
      <w:r w:rsidR="00E55B34" w:rsidRPr="006E7076">
        <w:rPr>
          <w:sz w:val="22"/>
          <w:szCs w:val="22"/>
        </w:rPr>
        <w:t xml:space="preserve">Санкт-Петербург                         </w:t>
      </w:r>
      <w:r w:rsidR="00261B40" w:rsidRPr="006E7076">
        <w:rPr>
          <w:sz w:val="22"/>
          <w:szCs w:val="22"/>
        </w:rPr>
        <w:t xml:space="preserve">              </w:t>
      </w:r>
      <w:r w:rsidR="00E55B34" w:rsidRPr="006E7076">
        <w:rPr>
          <w:sz w:val="22"/>
          <w:szCs w:val="22"/>
        </w:rPr>
        <w:t xml:space="preserve">   </w:t>
      </w:r>
      <w:r>
        <w:rPr>
          <w:sz w:val="22"/>
          <w:szCs w:val="22"/>
        </w:rPr>
        <w:t xml:space="preserve">      </w:t>
      </w:r>
      <w:r w:rsidR="00E55B34" w:rsidRPr="006E7076">
        <w:rPr>
          <w:sz w:val="22"/>
          <w:szCs w:val="22"/>
        </w:rPr>
        <w:t xml:space="preserve">    </w:t>
      </w:r>
      <w:proofErr w:type="gramStart"/>
      <w:r w:rsidR="00E55B34" w:rsidRPr="006E7076">
        <w:rPr>
          <w:sz w:val="22"/>
          <w:szCs w:val="22"/>
        </w:rPr>
        <w:t xml:space="preserve">   </w:t>
      </w:r>
      <w:r w:rsidR="00E815EA">
        <w:rPr>
          <w:sz w:val="22"/>
          <w:szCs w:val="22"/>
        </w:rPr>
        <w:t>«</w:t>
      </w:r>
      <w:proofErr w:type="gramEnd"/>
      <w:r w:rsidR="00E815EA">
        <w:rPr>
          <w:sz w:val="22"/>
          <w:szCs w:val="22"/>
        </w:rPr>
        <w:t>___» __________</w:t>
      </w:r>
      <w:r w:rsidR="00DF1D29">
        <w:rPr>
          <w:sz w:val="22"/>
          <w:szCs w:val="22"/>
        </w:rPr>
        <w:t>202</w:t>
      </w:r>
      <w:r w:rsidR="00242965">
        <w:rPr>
          <w:sz w:val="22"/>
          <w:szCs w:val="22"/>
        </w:rPr>
        <w:t>6</w:t>
      </w:r>
      <w:r w:rsidR="00381B2F">
        <w:rPr>
          <w:sz w:val="22"/>
          <w:szCs w:val="22"/>
        </w:rPr>
        <w:t xml:space="preserve"> </w:t>
      </w:r>
      <w:r w:rsidR="00E55B34" w:rsidRPr="006E7076">
        <w:rPr>
          <w:sz w:val="22"/>
          <w:szCs w:val="22"/>
        </w:rPr>
        <w:t>г.</w:t>
      </w:r>
    </w:p>
    <w:p w:rsidR="00E55B34" w:rsidRPr="006E7076" w:rsidRDefault="00E55B34" w:rsidP="006E7076">
      <w:pPr>
        <w:adjustRightInd w:val="0"/>
        <w:contextualSpacing/>
        <w:jc w:val="both"/>
        <w:rPr>
          <w:sz w:val="22"/>
          <w:szCs w:val="22"/>
        </w:rPr>
      </w:pPr>
    </w:p>
    <w:p w:rsidR="00306D65" w:rsidRPr="003F7E61" w:rsidRDefault="00136C7F" w:rsidP="00306D65">
      <w:pPr>
        <w:adjustRightInd w:val="0"/>
        <w:ind w:firstLine="540"/>
        <w:contextualSpacing/>
        <w:jc w:val="both"/>
        <w:rPr>
          <w:sz w:val="22"/>
          <w:szCs w:val="22"/>
        </w:rPr>
      </w:pPr>
      <w:r>
        <w:rPr>
          <w:b/>
          <w:sz w:val="22"/>
          <w:szCs w:val="22"/>
        </w:rPr>
        <w:t>Санкт-Петербургское г</w:t>
      </w:r>
      <w:r w:rsidR="00EE7BD9" w:rsidRPr="003F7E61">
        <w:rPr>
          <w:b/>
          <w:sz w:val="22"/>
          <w:szCs w:val="22"/>
        </w:rPr>
        <w:t xml:space="preserve">осударственное бюджетное учреждение </w:t>
      </w:r>
      <w:r>
        <w:rPr>
          <w:b/>
          <w:sz w:val="22"/>
          <w:szCs w:val="22"/>
        </w:rPr>
        <w:t>здравоохранения «</w:t>
      </w:r>
      <w:r w:rsidR="00680D1B">
        <w:rPr>
          <w:b/>
          <w:sz w:val="22"/>
          <w:szCs w:val="22"/>
        </w:rPr>
        <w:t>Санаторий для детей</w:t>
      </w:r>
      <w:r w:rsidR="00EE7BD9" w:rsidRPr="003F7E61">
        <w:rPr>
          <w:b/>
          <w:sz w:val="22"/>
          <w:szCs w:val="22"/>
        </w:rPr>
        <w:t xml:space="preserve"> «Огонёк»,</w:t>
      </w:r>
      <w:r w:rsidR="00EE7BD9" w:rsidRPr="003F7E61">
        <w:rPr>
          <w:sz w:val="22"/>
          <w:szCs w:val="22"/>
        </w:rPr>
        <w:t xml:space="preserve"> дал</w:t>
      </w:r>
      <w:r w:rsidR="001B7ECD">
        <w:rPr>
          <w:sz w:val="22"/>
          <w:szCs w:val="22"/>
        </w:rPr>
        <w:t xml:space="preserve">ее именуемое "Заказчик", в лице </w:t>
      </w:r>
      <w:r w:rsidR="00EE7BD9" w:rsidRPr="003F7E61">
        <w:rPr>
          <w:sz w:val="22"/>
          <w:szCs w:val="22"/>
        </w:rPr>
        <w:t>главного врача</w:t>
      </w:r>
      <w:r w:rsidR="001B7ECD">
        <w:rPr>
          <w:sz w:val="22"/>
          <w:szCs w:val="22"/>
        </w:rPr>
        <w:t xml:space="preserve"> </w:t>
      </w:r>
      <w:proofErr w:type="spellStart"/>
      <w:r w:rsidR="001B7ECD">
        <w:rPr>
          <w:sz w:val="22"/>
          <w:szCs w:val="22"/>
        </w:rPr>
        <w:t>Фалинского</w:t>
      </w:r>
      <w:proofErr w:type="spellEnd"/>
      <w:r w:rsidR="001B7ECD">
        <w:rPr>
          <w:sz w:val="22"/>
          <w:szCs w:val="22"/>
        </w:rPr>
        <w:t xml:space="preserve"> Александра Александровича</w:t>
      </w:r>
      <w:r w:rsidR="00EE7BD9" w:rsidRPr="003F7E61">
        <w:rPr>
          <w:sz w:val="22"/>
          <w:szCs w:val="22"/>
        </w:rPr>
        <w:t>, действующего на основании Устава</w:t>
      </w:r>
      <w:r w:rsidR="00E55B34" w:rsidRPr="003F7E61">
        <w:rPr>
          <w:sz w:val="22"/>
          <w:szCs w:val="22"/>
        </w:rPr>
        <w:t>, с одной стороны</w:t>
      </w:r>
      <w:r w:rsidR="00D86B57">
        <w:rPr>
          <w:sz w:val="22"/>
          <w:szCs w:val="22"/>
        </w:rPr>
        <w:t>,</w:t>
      </w:r>
      <w:r w:rsidR="00E55B34" w:rsidRPr="003F7E61">
        <w:rPr>
          <w:sz w:val="22"/>
          <w:szCs w:val="22"/>
        </w:rPr>
        <w:t xml:space="preserve"> и</w:t>
      </w:r>
      <w:r w:rsidR="00EF282F">
        <w:rPr>
          <w:b/>
          <w:sz w:val="22"/>
          <w:szCs w:val="22"/>
        </w:rPr>
        <w:t>_______________</w:t>
      </w:r>
      <w:r w:rsidR="00306D65" w:rsidRPr="000603C3">
        <w:rPr>
          <w:b/>
          <w:sz w:val="22"/>
          <w:szCs w:val="22"/>
        </w:rPr>
        <w:t>,</w:t>
      </w:r>
      <w:r w:rsidR="00306D65" w:rsidRPr="003F7E61">
        <w:rPr>
          <w:sz w:val="22"/>
          <w:szCs w:val="22"/>
        </w:rPr>
        <w:t xml:space="preserve"> именуемое в дальнейшем "Поставщик", в лице</w:t>
      </w:r>
      <w:r w:rsidR="00EF282F">
        <w:rPr>
          <w:sz w:val="22"/>
          <w:szCs w:val="22"/>
        </w:rPr>
        <w:t>______________, действующего</w:t>
      </w:r>
      <w:r w:rsidR="00306D65" w:rsidRPr="003F7E61">
        <w:rPr>
          <w:sz w:val="22"/>
          <w:szCs w:val="22"/>
        </w:rPr>
        <w:t xml:space="preserve"> на основании</w:t>
      </w:r>
      <w:r w:rsidR="00EF282F">
        <w:rPr>
          <w:sz w:val="22"/>
          <w:szCs w:val="22"/>
        </w:rPr>
        <w:t>_____________</w:t>
      </w:r>
      <w:r w:rsidR="00306D65">
        <w:rPr>
          <w:sz w:val="22"/>
          <w:szCs w:val="22"/>
        </w:rPr>
        <w:t xml:space="preserve">, </w:t>
      </w:r>
      <w:r w:rsidR="00306D65" w:rsidRPr="003F7E61">
        <w:rPr>
          <w:sz w:val="22"/>
          <w:szCs w:val="22"/>
        </w:rPr>
        <w:t xml:space="preserve">с другой стороны, здесь и далее именуемые "Стороны", в порядке исполнения Федерального </w:t>
      </w:r>
      <w:hyperlink r:id="rId8" w:history="1">
        <w:r w:rsidR="00306D65" w:rsidRPr="003F7E61">
          <w:rPr>
            <w:sz w:val="22"/>
            <w:szCs w:val="22"/>
          </w:rPr>
          <w:t>закона</w:t>
        </w:r>
      </w:hyperlink>
      <w:r w:rsidR="00306D65" w:rsidRPr="003F7E61">
        <w:rPr>
          <w:sz w:val="22"/>
          <w:szCs w:val="22"/>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rsidR="00306D65" w:rsidRPr="003F7E61" w:rsidRDefault="00306D65" w:rsidP="00306D65">
      <w:pPr>
        <w:adjustRightInd w:val="0"/>
        <w:contextualSpacing/>
        <w:jc w:val="both"/>
        <w:rPr>
          <w:sz w:val="22"/>
          <w:szCs w:val="22"/>
        </w:rPr>
      </w:pPr>
    </w:p>
    <w:p w:rsidR="00E55B34" w:rsidRPr="006E7076" w:rsidRDefault="00E55B34" w:rsidP="00306D65">
      <w:pPr>
        <w:adjustRightInd w:val="0"/>
        <w:contextualSpacing/>
        <w:jc w:val="center"/>
        <w:outlineLvl w:val="0"/>
        <w:rPr>
          <w:b/>
          <w:sz w:val="22"/>
          <w:szCs w:val="22"/>
        </w:rPr>
      </w:pPr>
      <w:r w:rsidRPr="006E7076">
        <w:rPr>
          <w:b/>
          <w:sz w:val="22"/>
          <w:szCs w:val="22"/>
        </w:rPr>
        <w:t>1. Предмет Контракта</w:t>
      </w:r>
    </w:p>
    <w:p w:rsidR="00E55B34" w:rsidRPr="006E7076" w:rsidRDefault="00E55B34" w:rsidP="006E7076">
      <w:pPr>
        <w:adjustRightInd w:val="0"/>
        <w:contextualSpacing/>
        <w:jc w:val="both"/>
        <w:rPr>
          <w:sz w:val="22"/>
          <w:szCs w:val="22"/>
        </w:rPr>
      </w:pPr>
    </w:p>
    <w:p w:rsidR="00E55B34" w:rsidRPr="001D24F9" w:rsidRDefault="00E55B34" w:rsidP="009135E9">
      <w:pPr>
        <w:pStyle w:val="ae"/>
        <w:numPr>
          <w:ilvl w:val="1"/>
          <w:numId w:val="20"/>
        </w:numPr>
        <w:spacing w:before="0" w:after="0"/>
        <w:ind w:left="142" w:firstLine="425"/>
        <w:jc w:val="both"/>
        <w:rPr>
          <w:b/>
        </w:rPr>
      </w:pPr>
      <w:r w:rsidRPr="00BE7429">
        <w:t>В соответствии с Контрактом Поставщик обязуется в порядке и сроки, предусмотренные Контрактом, осу</w:t>
      </w:r>
      <w:r w:rsidR="00C6285A" w:rsidRPr="00BE7429">
        <w:t xml:space="preserve">ществить поставку </w:t>
      </w:r>
      <w:r w:rsidR="00BE7429" w:rsidRPr="00BE7429">
        <w:rPr>
          <w:b/>
        </w:rPr>
        <w:t xml:space="preserve">самоспасателей </w:t>
      </w:r>
      <w:r w:rsidR="00BE7429" w:rsidRPr="001D24F9">
        <w:rPr>
          <w:b/>
        </w:rPr>
        <w:t>универсальных фильтрующих</w:t>
      </w:r>
      <w:r w:rsidR="001D24F9">
        <w:rPr>
          <w:b/>
        </w:rPr>
        <w:t xml:space="preserve"> </w:t>
      </w:r>
      <w:r w:rsidRPr="001D24F9">
        <w:rPr>
          <w:b/>
        </w:rPr>
        <w:t>(</w:t>
      </w:r>
      <w:r w:rsidRPr="00BE7429">
        <w:t>далее - Товар</w:t>
      </w:r>
      <w:r w:rsidR="00B148BA" w:rsidRPr="00BE7429">
        <w:t>а</w:t>
      </w:r>
      <w:r w:rsidRPr="00BE7429">
        <w:t>) в соответствии со Спецификацией (</w:t>
      </w:r>
      <w:hyperlink w:anchor="Par331" w:history="1">
        <w:r w:rsidRPr="00BE7429">
          <w:t>приложение N 1</w:t>
        </w:r>
      </w:hyperlink>
      <w:r w:rsidRPr="00BE7429">
        <w:t xml:space="preserve"> к Контракту), а Заказчик обязуется в порядке и сроки, предусмотренные Контрактом, принять и оплатить поставленный Товар.</w:t>
      </w:r>
    </w:p>
    <w:p w:rsidR="00E55B34" w:rsidRPr="006E7076" w:rsidRDefault="00E55B34" w:rsidP="009135E9">
      <w:pPr>
        <w:adjustRightInd w:val="0"/>
        <w:ind w:firstLine="540"/>
        <w:contextualSpacing/>
        <w:jc w:val="both"/>
        <w:rPr>
          <w:sz w:val="22"/>
          <w:szCs w:val="22"/>
        </w:rPr>
      </w:pPr>
      <w:r w:rsidRPr="006E7076">
        <w:rPr>
          <w:sz w:val="22"/>
          <w:szCs w:val="22"/>
        </w:rPr>
        <w:t>1.2. Номенклатура Товара и его количество определяются Спецификацией (</w:t>
      </w:r>
      <w:hyperlink w:anchor="Par331" w:history="1">
        <w:r w:rsidRPr="006E7076">
          <w:rPr>
            <w:sz w:val="22"/>
            <w:szCs w:val="22"/>
          </w:rPr>
          <w:t>приложение N 1</w:t>
        </w:r>
      </w:hyperlink>
      <w:r w:rsidR="00F226A1">
        <w:rPr>
          <w:sz w:val="22"/>
          <w:szCs w:val="22"/>
        </w:rPr>
        <w:t xml:space="preserve"> к Контракту)</w:t>
      </w:r>
      <w:r w:rsidRPr="006E7076">
        <w:rPr>
          <w:sz w:val="22"/>
          <w:szCs w:val="22"/>
        </w:rPr>
        <w:t>.</w:t>
      </w:r>
    </w:p>
    <w:p w:rsidR="00C40653" w:rsidRPr="00C40653" w:rsidRDefault="00C40653" w:rsidP="00C40653">
      <w:pPr>
        <w:adjustRightInd w:val="0"/>
        <w:spacing w:before="240"/>
        <w:ind w:firstLine="540"/>
        <w:contextualSpacing/>
        <w:jc w:val="both"/>
        <w:rPr>
          <w:rFonts w:eastAsia="Times New Roman"/>
          <w:sz w:val="22"/>
        </w:rPr>
      </w:pPr>
      <w:r w:rsidRPr="00C40653">
        <w:rPr>
          <w:rFonts w:eastAsia="Times New Roman"/>
          <w:sz w:val="22"/>
        </w:rPr>
        <w:t>1.3. Поставщик доставляет Товар Заказчику по адресу: 198515, г. Санкт-Петербург, п. Стрельна, Санкт-Петербургское шоссе, д. 101 литер А (далее - Место доставки).</w:t>
      </w:r>
    </w:p>
    <w:p w:rsidR="00E55B34" w:rsidRPr="006E7076" w:rsidRDefault="00E55B34" w:rsidP="006E7076">
      <w:pPr>
        <w:adjustRightInd w:val="0"/>
        <w:contextualSpacing/>
        <w:jc w:val="both"/>
        <w:rPr>
          <w:sz w:val="22"/>
          <w:szCs w:val="22"/>
        </w:rPr>
      </w:pPr>
    </w:p>
    <w:p w:rsidR="00E55B34" w:rsidRPr="006E7076" w:rsidRDefault="00E55B34" w:rsidP="006E7076">
      <w:pPr>
        <w:adjustRightInd w:val="0"/>
        <w:contextualSpacing/>
        <w:jc w:val="center"/>
        <w:outlineLvl w:val="0"/>
        <w:rPr>
          <w:b/>
          <w:sz w:val="22"/>
          <w:szCs w:val="22"/>
        </w:rPr>
      </w:pPr>
      <w:r w:rsidRPr="006E7076">
        <w:rPr>
          <w:b/>
          <w:sz w:val="22"/>
          <w:szCs w:val="22"/>
        </w:rPr>
        <w:t>2. Цена Контракта</w:t>
      </w:r>
    </w:p>
    <w:p w:rsidR="00E55B34" w:rsidRPr="006E7076" w:rsidRDefault="00E55B34" w:rsidP="006E7076">
      <w:pPr>
        <w:adjustRightInd w:val="0"/>
        <w:contextualSpacing/>
        <w:jc w:val="both"/>
        <w:rPr>
          <w:sz w:val="22"/>
          <w:szCs w:val="22"/>
        </w:rPr>
      </w:pPr>
    </w:p>
    <w:p w:rsidR="00E55B34" w:rsidRPr="004130EE" w:rsidRDefault="00E55B34" w:rsidP="006E7076">
      <w:pPr>
        <w:adjustRightInd w:val="0"/>
        <w:ind w:firstLine="540"/>
        <w:contextualSpacing/>
        <w:jc w:val="both"/>
        <w:rPr>
          <w:sz w:val="22"/>
          <w:szCs w:val="22"/>
        </w:rPr>
      </w:pPr>
      <w:r w:rsidRPr="006E7076">
        <w:rPr>
          <w:sz w:val="22"/>
          <w:szCs w:val="22"/>
        </w:rPr>
        <w:t>2.1</w:t>
      </w:r>
      <w:r w:rsidRPr="007D6F01">
        <w:rPr>
          <w:sz w:val="22"/>
          <w:szCs w:val="22"/>
        </w:rPr>
        <w:t xml:space="preserve">. Цена Контракта и валюта </w:t>
      </w:r>
      <w:r w:rsidRPr="004130EE">
        <w:rPr>
          <w:sz w:val="22"/>
          <w:szCs w:val="22"/>
        </w:rPr>
        <w:t>платежа устанавливаются в российских рублях.</w:t>
      </w:r>
    </w:p>
    <w:p w:rsidR="00DA3300" w:rsidRPr="004130EE" w:rsidRDefault="00E55B34" w:rsidP="00A16511">
      <w:pPr>
        <w:adjustRightInd w:val="0"/>
        <w:spacing w:before="240"/>
        <w:ind w:firstLine="540"/>
        <w:contextualSpacing/>
        <w:jc w:val="both"/>
        <w:rPr>
          <w:sz w:val="22"/>
          <w:szCs w:val="22"/>
        </w:rPr>
      </w:pPr>
      <w:r w:rsidRPr="004130EE">
        <w:rPr>
          <w:sz w:val="22"/>
          <w:szCs w:val="22"/>
        </w:rPr>
        <w:t>2.2. Цена Контракта составляет</w:t>
      </w:r>
      <w:r w:rsidR="004130EE" w:rsidRPr="004130EE">
        <w:rPr>
          <w:sz w:val="22"/>
          <w:szCs w:val="22"/>
        </w:rPr>
        <w:t>________ руб.</w:t>
      </w:r>
      <w:r w:rsidR="00DA3300" w:rsidRPr="004130EE">
        <w:rPr>
          <w:sz w:val="22"/>
          <w:szCs w:val="22"/>
        </w:rPr>
        <w:t xml:space="preserve">, включая НДС </w:t>
      </w:r>
      <w:r w:rsidR="00A16511" w:rsidRPr="004130EE">
        <w:rPr>
          <w:sz w:val="22"/>
          <w:szCs w:val="22"/>
        </w:rPr>
        <w:t xml:space="preserve">в размере </w:t>
      </w:r>
      <w:r w:rsidR="004130EE" w:rsidRPr="004130EE">
        <w:rPr>
          <w:sz w:val="22"/>
          <w:szCs w:val="22"/>
        </w:rPr>
        <w:t>___________.</w:t>
      </w:r>
    </w:p>
    <w:p w:rsidR="00E55B34" w:rsidRPr="006E7076" w:rsidRDefault="00E55B34" w:rsidP="003B10B0">
      <w:pPr>
        <w:adjustRightInd w:val="0"/>
        <w:spacing w:before="240"/>
        <w:ind w:firstLine="540"/>
        <w:contextualSpacing/>
        <w:jc w:val="both"/>
        <w:rPr>
          <w:sz w:val="22"/>
          <w:szCs w:val="22"/>
        </w:rPr>
      </w:pPr>
      <w:r w:rsidRPr="006E7076">
        <w:rPr>
          <w:sz w:val="22"/>
          <w:szCs w:val="22"/>
        </w:rPr>
        <w:t xml:space="preserve">2.3. Цена Контракта включает в себя стоимость Товара, а также все расходы </w:t>
      </w:r>
      <w:r w:rsidR="00F23C2B">
        <w:rPr>
          <w:sz w:val="22"/>
          <w:szCs w:val="22"/>
        </w:rPr>
        <w:t xml:space="preserve">на </w:t>
      </w:r>
      <w:r w:rsidRPr="006E7076">
        <w:rPr>
          <w:sz w:val="22"/>
          <w:szCs w:val="22"/>
        </w:rPr>
        <w:t>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E55B34" w:rsidRPr="006E7076" w:rsidRDefault="00E55B34" w:rsidP="006E7076">
      <w:pPr>
        <w:adjustRightInd w:val="0"/>
        <w:spacing w:before="240"/>
        <w:ind w:firstLine="540"/>
        <w:contextualSpacing/>
        <w:jc w:val="both"/>
        <w:rPr>
          <w:sz w:val="22"/>
          <w:szCs w:val="22"/>
        </w:rPr>
      </w:pPr>
      <w:r w:rsidRPr="006E7076">
        <w:rPr>
          <w:sz w:val="22"/>
          <w:szCs w:val="22"/>
        </w:rPr>
        <w:t xml:space="preserve">2.4. Цена Контракта является твердой и определяется на весь срок его исполнения, за исключением случаев, предусмотренных </w:t>
      </w:r>
      <w:hyperlink w:anchor="Par29" w:history="1">
        <w:r w:rsidRPr="006E7076">
          <w:rPr>
            <w:sz w:val="22"/>
            <w:szCs w:val="22"/>
          </w:rPr>
          <w:t>пунктами 2.5</w:t>
        </w:r>
      </w:hyperlink>
      <w:r w:rsidRPr="006E7076">
        <w:rPr>
          <w:sz w:val="22"/>
          <w:szCs w:val="22"/>
        </w:rPr>
        <w:t xml:space="preserve"> и </w:t>
      </w:r>
      <w:hyperlink w:anchor="Par30" w:history="1">
        <w:r w:rsidRPr="006E7076">
          <w:rPr>
            <w:sz w:val="22"/>
            <w:szCs w:val="22"/>
          </w:rPr>
          <w:t>2.6</w:t>
        </w:r>
      </w:hyperlink>
      <w:r w:rsidRPr="006E7076">
        <w:rPr>
          <w:sz w:val="22"/>
          <w:szCs w:val="22"/>
        </w:rPr>
        <w:t xml:space="preserve"> Контракта.</w:t>
      </w:r>
    </w:p>
    <w:p w:rsidR="00E55B34" w:rsidRPr="006E7076" w:rsidRDefault="00E55B34" w:rsidP="006E7076">
      <w:pPr>
        <w:adjustRightInd w:val="0"/>
        <w:spacing w:before="240"/>
        <w:ind w:firstLine="540"/>
        <w:contextualSpacing/>
        <w:jc w:val="both"/>
        <w:rPr>
          <w:sz w:val="22"/>
          <w:szCs w:val="22"/>
        </w:rPr>
      </w:pPr>
      <w:bookmarkStart w:id="0" w:name="Par29"/>
      <w:bookmarkEnd w:id="0"/>
      <w:r w:rsidRPr="006E7076">
        <w:rPr>
          <w:sz w:val="22"/>
          <w:szCs w:val="22"/>
        </w:rPr>
        <w:t>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E55B34" w:rsidRDefault="00E55B34" w:rsidP="006E7076">
      <w:pPr>
        <w:adjustRightInd w:val="0"/>
        <w:spacing w:before="240"/>
        <w:ind w:firstLine="540"/>
        <w:contextualSpacing/>
        <w:jc w:val="both"/>
        <w:rPr>
          <w:sz w:val="22"/>
          <w:szCs w:val="22"/>
        </w:rPr>
      </w:pPr>
      <w:bookmarkStart w:id="1" w:name="Par30"/>
      <w:bookmarkEnd w:id="1"/>
      <w:r w:rsidRPr="006E7076">
        <w:rPr>
          <w:sz w:val="22"/>
          <w:szCs w:val="22"/>
        </w:rPr>
        <w:t xml:space="preserve">2.6. По соглашению Сторон цена Контракта может быть снижена </w:t>
      </w:r>
      <w:proofErr w:type="gramStart"/>
      <w:r w:rsidR="00F23C2B">
        <w:rPr>
          <w:sz w:val="22"/>
          <w:szCs w:val="22"/>
        </w:rPr>
        <w:t>без изменения</w:t>
      </w:r>
      <w:proofErr w:type="gramEnd"/>
      <w:r w:rsidRPr="006E7076">
        <w:rPr>
          <w:sz w:val="22"/>
          <w:szCs w:val="22"/>
        </w:rPr>
        <w:t xml:space="preserve"> предусмотренного Контрактом количества Товара и иных условий Контракта.</w:t>
      </w:r>
    </w:p>
    <w:p w:rsidR="002B3524" w:rsidRDefault="002B3524" w:rsidP="006E7076">
      <w:pPr>
        <w:adjustRightInd w:val="0"/>
        <w:spacing w:before="240"/>
        <w:ind w:firstLine="540"/>
        <w:contextualSpacing/>
        <w:jc w:val="both"/>
        <w:rPr>
          <w:sz w:val="22"/>
          <w:szCs w:val="22"/>
        </w:rPr>
      </w:pPr>
    </w:p>
    <w:p w:rsidR="00E55B34" w:rsidRPr="006E7076" w:rsidRDefault="00E55B34" w:rsidP="006E7076">
      <w:pPr>
        <w:adjustRightInd w:val="0"/>
        <w:contextualSpacing/>
        <w:jc w:val="center"/>
        <w:outlineLvl w:val="0"/>
        <w:rPr>
          <w:b/>
          <w:sz w:val="22"/>
          <w:szCs w:val="22"/>
        </w:rPr>
      </w:pPr>
      <w:r w:rsidRPr="006E7076">
        <w:rPr>
          <w:b/>
          <w:sz w:val="22"/>
          <w:szCs w:val="22"/>
        </w:rPr>
        <w:t>3. Взаимодействие Сторон</w:t>
      </w:r>
    </w:p>
    <w:p w:rsidR="00E55B34" w:rsidRPr="006E7076" w:rsidRDefault="00E55B34" w:rsidP="006E7076">
      <w:pPr>
        <w:adjustRightInd w:val="0"/>
        <w:ind w:firstLine="540"/>
        <w:contextualSpacing/>
        <w:jc w:val="both"/>
        <w:rPr>
          <w:sz w:val="22"/>
          <w:szCs w:val="22"/>
        </w:rPr>
      </w:pPr>
      <w:r w:rsidRPr="006E7076">
        <w:rPr>
          <w:sz w:val="22"/>
          <w:szCs w:val="22"/>
        </w:rPr>
        <w:t>3.1. Поставщик обязан:</w:t>
      </w:r>
    </w:p>
    <w:p w:rsidR="00E55B34" w:rsidRPr="006E7076" w:rsidRDefault="00E55B34" w:rsidP="006E7076">
      <w:pPr>
        <w:adjustRightInd w:val="0"/>
        <w:spacing w:before="240"/>
        <w:ind w:firstLine="540"/>
        <w:contextualSpacing/>
        <w:jc w:val="both"/>
        <w:rPr>
          <w:sz w:val="22"/>
          <w:szCs w:val="22"/>
        </w:rPr>
      </w:pPr>
      <w:r w:rsidRPr="006E7076">
        <w:rPr>
          <w:sz w:val="22"/>
          <w:szCs w:val="22"/>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E55B34" w:rsidRPr="006E7076" w:rsidRDefault="00E55B34" w:rsidP="006E7076">
      <w:pPr>
        <w:adjustRightInd w:val="0"/>
        <w:spacing w:before="240"/>
        <w:ind w:firstLine="540"/>
        <w:contextualSpacing/>
        <w:jc w:val="both"/>
        <w:rPr>
          <w:sz w:val="22"/>
          <w:szCs w:val="22"/>
        </w:rPr>
      </w:pPr>
      <w:r w:rsidRPr="006E7076">
        <w:rPr>
          <w:sz w:val="22"/>
          <w:szCs w:val="22"/>
        </w:rPr>
        <w:t>3.1.2. представлять по требованию Заказчика информацию и документы, относящиеся к предмету Контракта;</w:t>
      </w:r>
    </w:p>
    <w:p w:rsidR="00E55B34" w:rsidRPr="006E7076" w:rsidRDefault="00E55B34" w:rsidP="006E7076">
      <w:pPr>
        <w:adjustRightInd w:val="0"/>
        <w:spacing w:before="240"/>
        <w:ind w:firstLine="540"/>
        <w:contextualSpacing/>
        <w:jc w:val="both"/>
        <w:rPr>
          <w:sz w:val="22"/>
          <w:szCs w:val="22"/>
        </w:rPr>
      </w:pPr>
      <w:r w:rsidRPr="006E7076">
        <w:rPr>
          <w:sz w:val="22"/>
          <w:szCs w:val="22"/>
        </w:rPr>
        <w:t>3.1.3. незамедлительно информировать Заказчика обо всех обстоятельствах, препятствующих исполнению Контракта;</w:t>
      </w:r>
    </w:p>
    <w:p w:rsidR="00E55B34" w:rsidRPr="006E7076" w:rsidRDefault="00E55B34" w:rsidP="006E7076">
      <w:pPr>
        <w:adjustRightInd w:val="0"/>
        <w:spacing w:before="240"/>
        <w:ind w:firstLine="540"/>
        <w:contextualSpacing/>
        <w:jc w:val="both"/>
        <w:rPr>
          <w:sz w:val="22"/>
          <w:szCs w:val="22"/>
        </w:rPr>
      </w:pPr>
      <w:r w:rsidRPr="006E7076">
        <w:rPr>
          <w:sz w:val="22"/>
          <w:szCs w:val="22"/>
        </w:rPr>
        <w:t>3.1.4. устранять своими силами и за свой счет допущенные</w:t>
      </w:r>
      <w:r w:rsidR="006E7076">
        <w:rPr>
          <w:sz w:val="22"/>
          <w:szCs w:val="22"/>
        </w:rPr>
        <w:t xml:space="preserve"> недостатки при поставке Товара.</w:t>
      </w:r>
    </w:p>
    <w:p w:rsidR="00121DB1" w:rsidRDefault="00121DB1" w:rsidP="006E7076">
      <w:pPr>
        <w:adjustRightInd w:val="0"/>
        <w:spacing w:before="240"/>
        <w:ind w:firstLine="540"/>
        <w:contextualSpacing/>
        <w:jc w:val="both"/>
        <w:rPr>
          <w:sz w:val="22"/>
          <w:szCs w:val="22"/>
        </w:rPr>
      </w:pPr>
      <w:bookmarkStart w:id="2" w:name="Par39"/>
      <w:bookmarkStart w:id="3" w:name="Par41"/>
      <w:bookmarkStart w:id="4" w:name="Par50"/>
      <w:bookmarkEnd w:id="2"/>
      <w:bookmarkEnd w:id="3"/>
      <w:bookmarkEnd w:id="4"/>
    </w:p>
    <w:p w:rsidR="00E55B34" w:rsidRPr="006E7076" w:rsidRDefault="00E55B34" w:rsidP="006E7076">
      <w:pPr>
        <w:adjustRightInd w:val="0"/>
        <w:spacing w:before="240"/>
        <w:ind w:firstLine="540"/>
        <w:contextualSpacing/>
        <w:jc w:val="both"/>
        <w:rPr>
          <w:sz w:val="22"/>
          <w:szCs w:val="22"/>
        </w:rPr>
      </w:pPr>
      <w:r w:rsidRPr="006E7076">
        <w:rPr>
          <w:sz w:val="22"/>
          <w:szCs w:val="22"/>
        </w:rPr>
        <w:lastRenderedPageBreak/>
        <w:t>3.2. Поставщик вправе:</w:t>
      </w:r>
    </w:p>
    <w:p w:rsidR="00E55B34" w:rsidRDefault="00E55B34" w:rsidP="006E7076">
      <w:pPr>
        <w:adjustRightInd w:val="0"/>
        <w:spacing w:before="240"/>
        <w:ind w:firstLine="540"/>
        <w:contextualSpacing/>
        <w:jc w:val="both"/>
        <w:rPr>
          <w:sz w:val="22"/>
          <w:szCs w:val="22"/>
        </w:rPr>
      </w:pPr>
      <w:r w:rsidRPr="006E7076">
        <w:rPr>
          <w:sz w:val="22"/>
          <w:szCs w:val="22"/>
        </w:rPr>
        <w:t>3.2.3. требовать от Заказчика своевременной оплаты поставленного Товара в порядке и на условиях, предусмотренных Контрактом.</w:t>
      </w:r>
    </w:p>
    <w:p w:rsidR="003F7E61" w:rsidRPr="006E7076" w:rsidRDefault="003F7E61" w:rsidP="006E7076">
      <w:pPr>
        <w:adjustRightInd w:val="0"/>
        <w:spacing w:before="240"/>
        <w:ind w:firstLine="540"/>
        <w:contextualSpacing/>
        <w:jc w:val="both"/>
        <w:rPr>
          <w:sz w:val="22"/>
          <w:szCs w:val="22"/>
        </w:rPr>
      </w:pPr>
    </w:p>
    <w:p w:rsidR="00E55B34" w:rsidRPr="006E7076" w:rsidRDefault="00E55B34" w:rsidP="006E7076">
      <w:pPr>
        <w:adjustRightInd w:val="0"/>
        <w:spacing w:before="240"/>
        <w:ind w:firstLine="540"/>
        <w:contextualSpacing/>
        <w:jc w:val="both"/>
        <w:rPr>
          <w:sz w:val="22"/>
          <w:szCs w:val="22"/>
        </w:rPr>
      </w:pPr>
      <w:r w:rsidRPr="006E7076">
        <w:rPr>
          <w:sz w:val="22"/>
          <w:szCs w:val="22"/>
        </w:rPr>
        <w:t>3.3. Заказчик обязан:</w:t>
      </w:r>
    </w:p>
    <w:p w:rsidR="00E55B34" w:rsidRPr="006E7076" w:rsidRDefault="00E55B34" w:rsidP="006E7076">
      <w:pPr>
        <w:adjustRightInd w:val="0"/>
        <w:spacing w:before="240"/>
        <w:ind w:firstLine="540"/>
        <w:contextualSpacing/>
        <w:jc w:val="both"/>
        <w:rPr>
          <w:sz w:val="22"/>
          <w:szCs w:val="22"/>
        </w:rPr>
      </w:pPr>
      <w:r w:rsidRPr="006E7076">
        <w:rPr>
          <w:sz w:val="22"/>
          <w:szCs w:val="22"/>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E55B34" w:rsidRDefault="00E55B34" w:rsidP="006E7076">
      <w:pPr>
        <w:adjustRightInd w:val="0"/>
        <w:spacing w:before="240"/>
        <w:ind w:firstLine="540"/>
        <w:contextualSpacing/>
        <w:jc w:val="both"/>
        <w:rPr>
          <w:sz w:val="22"/>
          <w:szCs w:val="22"/>
        </w:rPr>
      </w:pPr>
      <w:r w:rsidRPr="006E7076">
        <w:rPr>
          <w:sz w:val="22"/>
          <w:szCs w:val="22"/>
        </w:rPr>
        <w:t>3.3.2. своевременно принят</w:t>
      </w:r>
      <w:r w:rsidR="006E7076">
        <w:rPr>
          <w:sz w:val="22"/>
          <w:szCs w:val="22"/>
        </w:rPr>
        <w:t>ь и оплатить поставленный Товар.</w:t>
      </w:r>
    </w:p>
    <w:p w:rsidR="003F7E61" w:rsidRPr="006E7076" w:rsidRDefault="003F7E61" w:rsidP="006E7076">
      <w:pPr>
        <w:adjustRightInd w:val="0"/>
        <w:spacing w:before="240"/>
        <w:ind w:firstLine="540"/>
        <w:contextualSpacing/>
        <w:jc w:val="both"/>
        <w:rPr>
          <w:sz w:val="22"/>
          <w:szCs w:val="22"/>
        </w:rPr>
      </w:pPr>
    </w:p>
    <w:p w:rsidR="00E55B34" w:rsidRPr="006E7076" w:rsidRDefault="00E55B34" w:rsidP="006E7076">
      <w:pPr>
        <w:adjustRightInd w:val="0"/>
        <w:spacing w:before="240"/>
        <w:ind w:firstLine="540"/>
        <w:contextualSpacing/>
        <w:jc w:val="both"/>
        <w:rPr>
          <w:sz w:val="22"/>
          <w:szCs w:val="22"/>
        </w:rPr>
      </w:pPr>
      <w:r w:rsidRPr="006E7076">
        <w:rPr>
          <w:sz w:val="22"/>
          <w:szCs w:val="22"/>
        </w:rPr>
        <w:t>3.4. Заказчик вправе:</w:t>
      </w:r>
    </w:p>
    <w:p w:rsidR="00E55B34" w:rsidRPr="006E7076" w:rsidRDefault="00E55B34" w:rsidP="006E7076">
      <w:pPr>
        <w:adjustRightInd w:val="0"/>
        <w:spacing w:before="240"/>
        <w:ind w:firstLine="540"/>
        <w:contextualSpacing/>
        <w:jc w:val="both"/>
        <w:rPr>
          <w:sz w:val="22"/>
          <w:szCs w:val="22"/>
        </w:rPr>
      </w:pPr>
      <w:r w:rsidRPr="006E7076">
        <w:rPr>
          <w:sz w:val="22"/>
          <w:szCs w:val="22"/>
        </w:rPr>
        <w:t>3.4.1. требовать от Поставщика надлежащего исполнения обязательств, предусмотренных Контрактом;</w:t>
      </w:r>
    </w:p>
    <w:p w:rsidR="00E55B34" w:rsidRPr="006E7076" w:rsidRDefault="00E55B34" w:rsidP="006E7076">
      <w:pPr>
        <w:adjustRightInd w:val="0"/>
        <w:spacing w:before="240"/>
        <w:ind w:firstLine="540"/>
        <w:contextualSpacing/>
        <w:jc w:val="both"/>
        <w:rPr>
          <w:sz w:val="22"/>
          <w:szCs w:val="22"/>
        </w:rPr>
      </w:pPr>
      <w:r w:rsidRPr="006E7076">
        <w:rPr>
          <w:sz w:val="22"/>
          <w:szCs w:val="22"/>
        </w:rPr>
        <w:t>3.4.2. запрашивать у Поставщика информацию об исполнении им обязательств по Контракту;</w:t>
      </w:r>
    </w:p>
    <w:p w:rsidR="00E55B34" w:rsidRPr="006E7076" w:rsidRDefault="00E55B34" w:rsidP="006E7076">
      <w:pPr>
        <w:adjustRightInd w:val="0"/>
        <w:spacing w:before="240"/>
        <w:ind w:firstLine="540"/>
        <w:contextualSpacing/>
        <w:jc w:val="both"/>
        <w:rPr>
          <w:sz w:val="22"/>
          <w:szCs w:val="22"/>
        </w:rPr>
      </w:pPr>
      <w:r w:rsidRPr="006E7076">
        <w:rPr>
          <w:sz w:val="22"/>
          <w:szCs w:val="22"/>
        </w:rPr>
        <w:t>3.4.3. проверять в любое время ход исполнения Поставщиком обязательств по Контракту, в том числе осуществлять контроль сроков поставки Товара в соответствии с условиями Контракта;</w:t>
      </w:r>
    </w:p>
    <w:p w:rsidR="00E55B34" w:rsidRPr="006E7076" w:rsidRDefault="00E55B34" w:rsidP="006E7076">
      <w:pPr>
        <w:adjustRightInd w:val="0"/>
        <w:spacing w:before="240"/>
        <w:ind w:firstLine="540"/>
        <w:contextualSpacing/>
        <w:jc w:val="both"/>
        <w:rPr>
          <w:sz w:val="22"/>
          <w:szCs w:val="22"/>
        </w:rPr>
      </w:pPr>
      <w:r w:rsidRPr="006E7076">
        <w:rPr>
          <w:sz w:val="22"/>
          <w:szCs w:val="22"/>
        </w:rPr>
        <w:t>3.4.4. осуществлять выборочную проверку качества поставляемого Товара, в том числе после приемки Товара;</w:t>
      </w:r>
    </w:p>
    <w:p w:rsidR="00E55B34" w:rsidRPr="006E7076" w:rsidRDefault="00E55B34" w:rsidP="006E7076">
      <w:pPr>
        <w:adjustRightInd w:val="0"/>
        <w:spacing w:before="240"/>
        <w:ind w:firstLine="540"/>
        <w:contextualSpacing/>
        <w:jc w:val="both"/>
        <w:rPr>
          <w:sz w:val="22"/>
          <w:szCs w:val="22"/>
        </w:rPr>
      </w:pPr>
      <w:r w:rsidRPr="006E7076">
        <w:rPr>
          <w:sz w:val="22"/>
          <w:szCs w:val="22"/>
        </w:rPr>
        <w:t>3.4.5. требовать от Поставщика устранения недостатков, допущенных при исполнении Контракта, за его счет;</w:t>
      </w:r>
    </w:p>
    <w:p w:rsidR="00E55B34" w:rsidRPr="006E7076" w:rsidRDefault="00E55B34" w:rsidP="006E7076">
      <w:pPr>
        <w:adjustRightInd w:val="0"/>
        <w:spacing w:before="240"/>
        <w:ind w:firstLine="540"/>
        <w:contextualSpacing/>
        <w:jc w:val="both"/>
        <w:rPr>
          <w:sz w:val="22"/>
          <w:szCs w:val="22"/>
        </w:rPr>
      </w:pPr>
      <w:r w:rsidRPr="006E7076">
        <w:rPr>
          <w:sz w:val="22"/>
          <w:szCs w:val="22"/>
        </w:rPr>
        <w:t>3.4.6. отказаться от приемки Товара, не соответствующего условиям Контракта, и потребовать безвозмездного устранения недостатков;</w:t>
      </w:r>
    </w:p>
    <w:p w:rsidR="00E55B34" w:rsidRPr="006E7076" w:rsidRDefault="00E55B34" w:rsidP="006E7076">
      <w:pPr>
        <w:adjustRightInd w:val="0"/>
        <w:spacing w:before="240"/>
        <w:ind w:firstLine="540"/>
        <w:contextualSpacing/>
        <w:jc w:val="both"/>
        <w:rPr>
          <w:sz w:val="22"/>
          <w:szCs w:val="22"/>
        </w:rPr>
      </w:pPr>
      <w:r w:rsidRPr="006E7076">
        <w:rPr>
          <w:sz w:val="22"/>
          <w:szCs w:val="22"/>
        </w:rPr>
        <w:t>3.4.7. 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 установленным Контрактом.</w:t>
      </w:r>
    </w:p>
    <w:p w:rsidR="00E55B34" w:rsidRDefault="00E55B34" w:rsidP="006E7076">
      <w:pPr>
        <w:adjustRightInd w:val="0"/>
        <w:contextualSpacing/>
        <w:jc w:val="both"/>
        <w:rPr>
          <w:sz w:val="22"/>
          <w:szCs w:val="22"/>
        </w:rPr>
      </w:pPr>
    </w:p>
    <w:p w:rsidR="00E55B34" w:rsidRPr="006E7076" w:rsidRDefault="00E55B34" w:rsidP="006E7076">
      <w:pPr>
        <w:adjustRightInd w:val="0"/>
        <w:contextualSpacing/>
        <w:jc w:val="center"/>
        <w:outlineLvl w:val="0"/>
        <w:rPr>
          <w:b/>
          <w:sz w:val="22"/>
          <w:szCs w:val="22"/>
        </w:rPr>
      </w:pPr>
      <w:r w:rsidRPr="006E7076">
        <w:rPr>
          <w:b/>
          <w:sz w:val="22"/>
          <w:szCs w:val="22"/>
        </w:rPr>
        <w:t xml:space="preserve">4. Упаковка и маркировка. Условия транспортировки </w:t>
      </w:r>
    </w:p>
    <w:p w:rsidR="00E55B34" w:rsidRPr="006E7076" w:rsidRDefault="00E55B34" w:rsidP="006E7076">
      <w:pPr>
        <w:adjustRightInd w:val="0"/>
        <w:contextualSpacing/>
        <w:jc w:val="both"/>
        <w:rPr>
          <w:b/>
          <w:sz w:val="22"/>
          <w:szCs w:val="22"/>
        </w:rPr>
      </w:pPr>
    </w:p>
    <w:p w:rsidR="00E55B34" w:rsidRPr="006E7076" w:rsidRDefault="00E55B34" w:rsidP="006E7076">
      <w:pPr>
        <w:adjustRightInd w:val="0"/>
        <w:ind w:firstLine="540"/>
        <w:contextualSpacing/>
        <w:jc w:val="both"/>
        <w:rPr>
          <w:sz w:val="22"/>
          <w:szCs w:val="22"/>
        </w:rPr>
      </w:pPr>
      <w:r w:rsidRPr="006E7076">
        <w:rPr>
          <w:sz w:val="22"/>
          <w:szCs w:val="22"/>
        </w:rPr>
        <w:t>4.1.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E55B34" w:rsidRPr="006E7076" w:rsidRDefault="00E55B34" w:rsidP="006E7076">
      <w:pPr>
        <w:adjustRightInd w:val="0"/>
        <w:spacing w:before="240"/>
        <w:ind w:firstLine="540"/>
        <w:contextualSpacing/>
        <w:jc w:val="both"/>
        <w:rPr>
          <w:sz w:val="22"/>
          <w:szCs w:val="22"/>
        </w:rPr>
      </w:pPr>
      <w:r w:rsidRPr="006E7076">
        <w:rPr>
          <w:sz w:val="22"/>
          <w:szCs w:val="22"/>
        </w:rPr>
        <w:t>4.2. Поставщик должен обеспечить упаковку Товара, способную предотвратить его повреждение или порчу во</w:t>
      </w:r>
      <w:r w:rsidR="00F23C2B">
        <w:rPr>
          <w:sz w:val="22"/>
          <w:szCs w:val="22"/>
        </w:rPr>
        <w:t xml:space="preserve"> время транспортировки к Месту п</w:t>
      </w:r>
      <w:r w:rsidRPr="006E7076">
        <w:rPr>
          <w:sz w:val="22"/>
          <w:szCs w:val="22"/>
        </w:rPr>
        <w:t>оставки. Упаковка Товара должна полностью обеспечивать условия транспортировки Товара.</w:t>
      </w:r>
    </w:p>
    <w:p w:rsidR="00E55B34" w:rsidRPr="006E7076" w:rsidRDefault="00E55B34" w:rsidP="006E7076">
      <w:pPr>
        <w:adjustRightInd w:val="0"/>
        <w:spacing w:before="240"/>
        <w:ind w:firstLine="540"/>
        <w:contextualSpacing/>
        <w:jc w:val="both"/>
        <w:rPr>
          <w:sz w:val="22"/>
          <w:szCs w:val="22"/>
        </w:rPr>
      </w:pPr>
      <w:r w:rsidRPr="006E7076">
        <w:rPr>
          <w:sz w:val="22"/>
          <w:szCs w:val="22"/>
        </w:rPr>
        <w:t>4.3. Вся упаковка должна иметь следующую маркировку:</w:t>
      </w:r>
    </w:p>
    <w:p w:rsidR="00E55B34" w:rsidRPr="006E7076" w:rsidRDefault="00E55B34" w:rsidP="006E7076">
      <w:pPr>
        <w:adjustRightInd w:val="0"/>
        <w:spacing w:before="240"/>
        <w:ind w:firstLine="540"/>
        <w:contextualSpacing/>
        <w:jc w:val="both"/>
        <w:rPr>
          <w:sz w:val="22"/>
          <w:szCs w:val="22"/>
        </w:rPr>
      </w:pPr>
      <w:r w:rsidRPr="006E7076">
        <w:rPr>
          <w:sz w:val="22"/>
          <w:szCs w:val="22"/>
        </w:rPr>
        <w:t>Наименование Товара: ___________</w:t>
      </w:r>
    </w:p>
    <w:p w:rsidR="00E55B34" w:rsidRPr="006E7076" w:rsidRDefault="00F23C2B" w:rsidP="006E7076">
      <w:pPr>
        <w:adjustRightInd w:val="0"/>
        <w:spacing w:before="240"/>
        <w:ind w:firstLine="540"/>
        <w:contextualSpacing/>
        <w:jc w:val="both"/>
        <w:rPr>
          <w:sz w:val="22"/>
          <w:szCs w:val="22"/>
        </w:rPr>
      </w:pPr>
      <w:r>
        <w:rPr>
          <w:sz w:val="22"/>
          <w:szCs w:val="22"/>
        </w:rPr>
        <w:t>К</w:t>
      </w:r>
      <w:r w:rsidR="00E55B34" w:rsidRPr="006E7076">
        <w:rPr>
          <w:sz w:val="22"/>
          <w:szCs w:val="22"/>
        </w:rPr>
        <w:t>онтракт N __________</w:t>
      </w:r>
    </w:p>
    <w:p w:rsidR="00E55B34" w:rsidRPr="006E7076" w:rsidRDefault="00E55B34" w:rsidP="006E7076">
      <w:pPr>
        <w:adjustRightInd w:val="0"/>
        <w:spacing w:before="240"/>
        <w:ind w:firstLine="540"/>
        <w:contextualSpacing/>
        <w:jc w:val="both"/>
        <w:rPr>
          <w:sz w:val="22"/>
          <w:szCs w:val="22"/>
        </w:rPr>
      </w:pPr>
      <w:r w:rsidRPr="006E7076">
        <w:rPr>
          <w:sz w:val="22"/>
          <w:szCs w:val="22"/>
        </w:rPr>
        <w:t>Заказчик: (наименование) ____________</w:t>
      </w:r>
    </w:p>
    <w:p w:rsidR="00E55B34" w:rsidRPr="006E7076" w:rsidRDefault="00E55B34" w:rsidP="006E7076">
      <w:pPr>
        <w:adjustRightInd w:val="0"/>
        <w:spacing w:before="240"/>
        <w:ind w:firstLine="540"/>
        <w:contextualSpacing/>
        <w:jc w:val="both"/>
        <w:rPr>
          <w:sz w:val="22"/>
          <w:szCs w:val="22"/>
        </w:rPr>
      </w:pPr>
      <w:r w:rsidRPr="006E7076">
        <w:rPr>
          <w:sz w:val="22"/>
          <w:szCs w:val="22"/>
        </w:rPr>
        <w:t>Поставщик: (наименование (для юридического лица), фамилия, имя, отчество (при наличии) (для физического лица)) ________</w:t>
      </w:r>
    </w:p>
    <w:p w:rsidR="00E55B34" w:rsidRPr="006E7076" w:rsidRDefault="00E55B34" w:rsidP="006E7076">
      <w:pPr>
        <w:adjustRightInd w:val="0"/>
        <w:spacing w:before="240"/>
        <w:ind w:firstLine="540"/>
        <w:contextualSpacing/>
        <w:jc w:val="both"/>
        <w:rPr>
          <w:sz w:val="22"/>
          <w:szCs w:val="22"/>
        </w:rPr>
      </w:pPr>
      <w:r w:rsidRPr="006E7076">
        <w:rPr>
          <w:sz w:val="22"/>
          <w:szCs w:val="22"/>
        </w:rPr>
        <w:t>Получатель: (наименование (для юридического лица), фамилия, имя, отчество (при наличии) (для физического лица)) _______</w:t>
      </w:r>
    </w:p>
    <w:p w:rsidR="00E55B34" w:rsidRPr="006E7076" w:rsidRDefault="00E55B34" w:rsidP="006E7076">
      <w:pPr>
        <w:adjustRightInd w:val="0"/>
        <w:spacing w:before="240"/>
        <w:ind w:firstLine="540"/>
        <w:contextualSpacing/>
        <w:jc w:val="both"/>
        <w:rPr>
          <w:sz w:val="22"/>
          <w:szCs w:val="22"/>
        </w:rPr>
      </w:pPr>
      <w:r w:rsidRPr="006E7076">
        <w:rPr>
          <w:sz w:val="22"/>
          <w:szCs w:val="22"/>
        </w:rPr>
        <w:t>Пункт назначения: _________</w:t>
      </w:r>
    </w:p>
    <w:p w:rsidR="00E55B34" w:rsidRPr="006E7076" w:rsidRDefault="00E55B34" w:rsidP="006E7076">
      <w:pPr>
        <w:adjustRightInd w:val="0"/>
        <w:spacing w:before="240"/>
        <w:ind w:firstLine="540"/>
        <w:contextualSpacing/>
        <w:jc w:val="both"/>
        <w:rPr>
          <w:sz w:val="22"/>
          <w:szCs w:val="22"/>
        </w:rPr>
      </w:pPr>
      <w:r w:rsidRPr="006E7076">
        <w:rPr>
          <w:sz w:val="22"/>
          <w:szCs w:val="22"/>
        </w:rPr>
        <w:t>Грузоотправитель: _________</w:t>
      </w:r>
    </w:p>
    <w:p w:rsidR="00E55B34" w:rsidRPr="006E7076" w:rsidRDefault="00E55B34" w:rsidP="006E7076">
      <w:pPr>
        <w:adjustRightInd w:val="0"/>
        <w:spacing w:before="240"/>
        <w:ind w:firstLine="540"/>
        <w:contextualSpacing/>
        <w:jc w:val="both"/>
        <w:rPr>
          <w:sz w:val="22"/>
          <w:szCs w:val="22"/>
        </w:rPr>
      </w:pPr>
      <w:r w:rsidRPr="006E7076">
        <w:rPr>
          <w:sz w:val="22"/>
          <w:szCs w:val="22"/>
        </w:rPr>
        <w:t>Ящик/контейнер N _______, всего ящиков/контейнеров _______</w:t>
      </w:r>
    </w:p>
    <w:p w:rsidR="00E55B34" w:rsidRPr="006E7076" w:rsidRDefault="00E55B34" w:rsidP="006E7076">
      <w:pPr>
        <w:adjustRightInd w:val="0"/>
        <w:spacing w:before="240"/>
        <w:ind w:firstLine="540"/>
        <w:contextualSpacing/>
        <w:jc w:val="both"/>
        <w:rPr>
          <w:sz w:val="22"/>
          <w:szCs w:val="22"/>
        </w:rPr>
      </w:pPr>
      <w:r w:rsidRPr="006E7076">
        <w:rPr>
          <w:sz w:val="22"/>
          <w:szCs w:val="22"/>
        </w:rPr>
        <w:t>Размеры (высота, длина, ширина) ________</w:t>
      </w:r>
    </w:p>
    <w:p w:rsidR="00E55B34" w:rsidRPr="006E7076" w:rsidRDefault="00E55B34" w:rsidP="006E7076">
      <w:pPr>
        <w:adjustRightInd w:val="0"/>
        <w:spacing w:before="240"/>
        <w:ind w:firstLine="540"/>
        <w:contextualSpacing/>
        <w:jc w:val="both"/>
        <w:rPr>
          <w:sz w:val="22"/>
          <w:szCs w:val="22"/>
        </w:rPr>
      </w:pPr>
      <w:r w:rsidRPr="006E7076">
        <w:rPr>
          <w:sz w:val="22"/>
          <w:szCs w:val="22"/>
        </w:rPr>
        <w:t>Вес брутто _____ кг</w:t>
      </w:r>
    </w:p>
    <w:p w:rsidR="00E55B34" w:rsidRPr="006E7076" w:rsidRDefault="00E55B34" w:rsidP="006E7076">
      <w:pPr>
        <w:adjustRightInd w:val="0"/>
        <w:spacing w:before="240"/>
        <w:ind w:firstLine="540"/>
        <w:contextualSpacing/>
        <w:jc w:val="both"/>
        <w:rPr>
          <w:sz w:val="22"/>
          <w:szCs w:val="22"/>
        </w:rPr>
      </w:pPr>
      <w:r w:rsidRPr="006E7076">
        <w:rPr>
          <w:sz w:val="22"/>
          <w:szCs w:val="22"/>
        </w:rPr>
        <w:t>Вес нетто ______ кг.</w:t>
      </w:r>
    </w:p>
    <w:p w:rsidR="00E55B34" w:rsidRPr="006E7076" w:rsidRDefault="00E55B34" w:rsidP="006E7076">
      <w:pPr>
        <w:adjustRightInd w:val="0"/>
        <w:spacing w:before="240"/>
        <w:ind w:firstLine="540"/>
        <w:contextualSpacing/>
        <w:jc w:val="both"/>
        <w:rPr>
          <w:sz w:val="22"/>
          <w:szCs w:val="22"/>
        </w:rPr>
      </w:pPr>
      <w:r w:rsidRPr="006E7076">
        <w:rPr>
          <w:sz w:val="22"/>
          <w:szCs w:val="22"/>
        </w:rPr>
        <w:t xml:space="preserve">4.4. Каждый ящик/контейнер должны сопровождать два экземпляра упаковочного листа с описанием Товара, указанием веса нетто, веса брутто, количества Товара, указанием номера и даты Контракта (далее - Упаковочный лист). Один Упаковочный лист с приложением документов, предусмотренных </w:t>
      </w:r>
      <w:hyperlink w:anchor="Par96" w:history="1">
        <w:r w:rsidRPr="006E7076">
          <w:rPr>
            <w:sz w:val="22"/>
            <w:szCs w:val="22"/>
          </w:rPr>
          <w:t>пунктом 5.3</w:t>
        </w:r>
      </w:hyperlink>
      <w:r w:rsidRPr="006E7076">
        <w:rPr>
          <w:sz w:val="22"/>
          <w:szCs w:val="22"/>
        </w:rPr>
        <w:t xml:space="preserve"> Контракта, должен находиться внутри ящика/контейнера, другой - крепиться с внешней стороны ящика/контейнера в водонепроницаемом конверте.</w:t>
      </w:r>
    </w:p>
    <w:p w:rsidR="00E55B34" w:rsidRPr="006E7076" w:rsidRDefault="00E55B34" w:rsidP="009A32FC">
      <w:pPr>
        <w:adjustRightInd w:val="0"/>
        <w:spacing w:before="240"/>
        <w:ind w:firstLine="540"/>
        <w:contextualSpacing/>
        <w:jc w:val="both"/>
        <w:rPr>
          <w:sz w:val="22"/>
          <w:szCs w:val="22"/>
        </w:rPr>
      </w:pPr>
      <w:r w:rsidRPr="006E7076">
        <w:rPr>
          <w:sz w:val="22"/>
          <w:szCs w:val="22"/>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rsidR="00E55B34" w:rsidRPr="006E7076" w:rsidRDefault="00E55B34" w:rsidP="006E7076">
      <w:pPr>
        <w:adjustRightInd w:val="0"/>
        <w:contextualSpacing/>
        <w:jc w:val="center"/>
        <w:outlineLvl w:val="0"/>
        <w:rPr>
          <w:b/>
          <w:sz w:val="22"/>
          <w:szCs w:val="22"/>
        </w:rPr>
      </w:pPr>
      <w:r w:rsidRPr="006E7076">
        <w:rPr>
          <w:b/>
          <w:sz w:val="22"/>
          <w:szCs w:val="22"/>
        </w:rPr>
        <w:t xml:space="preserve">5. Поставка Товара </w:t>
      </w:r>
    </w:p>
    <w:p w:rsidR="00E55B34" w:rsidRPr="006E7076" w:rsidRDefault="00E55B34" w:rsidP="006E7076">
      <w:pPr>
        <w:adjustRightInd w:val="0"/>
        <w:contextualSpacing/>
        <w:jc w:val="both"/>
        <w:rPr>
          <w:sz w:val="22"/>
          <w:szCs w:val="22"/>
        </w:rPr>
      </w:pPr>
    </w:p>
    <w:p w:rsidR="00C40653" w:rsidRPr="00C40653" w:rsidRDefault="00E55B34" w:rsidP="00C40653">
      <w:pPr>
        <w:adjustRightInd w:val="0"/>
        <w:ind w:firstLine="540"/>
        <w:contextualSpacing/>
        <w:jc w:val="both"/>
        <w:rPr>
          <w:rFonts w:eastAsia="Times New Roman"/>
          <w:sz w:val="22"/>
        </w:rPr>
      </w:pPr>
      <w:r w:rsidRPr="006E7076">
        <w:rPr>
          <w:sz w:val="22"/>
          <w:szCs w:val="22"/>
        </w:rPr>
        <w:t xml:space="preserve">5.1. </w:t>
      </w:r>
      <w:r w:rsidR="00C40653" w:rsidRPr="00C40653">
        <w:rPr>
          <w:rFonts w:eastAsia="Times New Roman"/>
          <w:sz w:val="22"/>
        </w:rPr>
        <w:t>Поставка Товара осуществляется Поставщиком по месту доставки, указанному в п.1.3.</w:t>
      </w:r>
    </w:p>
    <w:p w:rsidR="00F77008" w:rsidRPr="00BF75D9" w:rsidRDefault="00F77008" w:rsidP="00C40653">
      <w:pPr>
        <w:adjustRightInd w:val="0"/>
        <w:ind w:firstLine="540"/>
        <w:contextualSpacing/>
        <w:jc w:val="both"/>
        <w:rPr>
          <w:b/>
          <w:sz w:val="24"/>
          <w:szCs w:val="22"/>
        </w:rPr>
      </w:pPr>
      <w:r>
        <w:rPr>
          <w:sz w:val="22"/>
          <w:szCs w:val="22"/>
        </w:rPr>
        <w:lastRenderedPageBreak/>
        <w:t xml:space="preserve">5.2. </w:t>
      </w:r>
      <w:r w:rsidR="002A6C0C" w:rsidRPr="009F0F75">
        <w:rPr>
          <w:sz w:val="22"/>
          <w:szCs w:val="22"/>
        </w:rPr>
        <w:t xml:space="preserve">Поставка товара должна быть осуществлена </w:t>
      </w:r>
      <w:r w:rsidR="00557242">
        <w:rPr>
          <w:sz w:val="22"/>
          <w:szCs w:val="22"/>
        </w:rPr>
        <w:t>в течени</w:t>
      </w:r>
      <w:r w:rsidR="00BF75D9">
        <w:rPr>
          <w:sz w:val="22"/>
          <w:szCs w:val="22"/>
        </w:rPr>
        <w:t>е</w:t>
      </w:r>
      <w:r w:rsidR="00557242">
        <w:rPr>
          <w:sz w:val="22"/>
          <w:szCs w:val="22"/>
        </w:rPr>
        <w:t xml:space="preserve"> </w:t>
      </w:r>
      <w:r w:rsidR="00F12980">
        <w:rPr>
          <w:b/>
          <w:sz w:val="22"/>
          <w:szCs w:val="22"/>
        </w:rPr>
        <w:t>10</w:t>
      </w:r>
      <w:r w:rsidR="00557242" w:rsidRPr="00702312">
        <w:rPr>
          <w:b/>
          <w:sz w:val="22"/>
          <w:szCs w:val="22"/>
        </w:rPr>
        <w:t xml:space="preserve"> </w:t>
      </w:r>
      <w:r w:rsidR="0052016C">
        <w:rPr>
          <w:b/>
          <w:sz w:val="22"/>
          <w:szCs w:val="22"/>
        </w:rPr>
        <w:t xml:space="preserve">рабочих </w:t>
      </w:r>
      <w:r w:rsidR="00557242" w:rsidRPr="00702312">
        <w:rPr>
          <w:b/>
          <w:sz w:val="22"/>
          <w:szCs w:val="22"/>
        </w:rPr>
        <w:t>дней</w:t>
      </w:r>
      <w:r w:rsidR="00557242">
        <w:rPr>
          <w:sz w:val="22"/>
          <w:szCs w:val="22"/>
        </w:rPr>
        <w:t xml:space="preserve"> </w:t>
      </w:r>
      <w:r w:rsidR="00557242" w:rsidRPr="00BF75D9">
        <w:rPr>
          <w:sz w:val="22"/>
        </w:rPr>
        <w:t>с момента заключения контракта</w:t>
      </w:r>
      <w:r w:rsidR="002A6C0C" w:rsidRPr="00BF75D9">
        <w:rPr>
          <w:sz w:val="24"/>
          <w:szCs w:val="22"/>
        </w:rPr>
        <w:t>.</w:t>
      </w:r>
    </w:p>
    <w:p w:rsidR="00E55B34" w:rsidRPr="00BF75D9" w:rsidRDefault="00E55B34" w:rsidP="006E7076">
      <w:pPr>
        <w:adjustRightInd w:val="0"/>
        <w:spacing w:before="240"/>
        <w:ind w:firstLine="540"/>
        <w:contextualSpacing/>
        <w:jc w:val="both"/>
        <w:rPr>
          <w:sz w:val="22"/>
          <w:szCs w:val="22"/>
        </w:rPr>
      </w:pPr>
      <w:r w:rsidRPr="006E7076">
        <w:rPr>
          <w:sz w:val="22"/>
          <w:szCs w:val="22"/>
        </w:rPr>
        <w:t>5.</w:t>
      </w:r>
      <w:r w:rsidR="00F77008">
        <w:rPr>
          <w:sz w:val="22"/>
          <w:szCs w:val="22"/>
        </w:rPr>
        <w:t>3</w:t>
      </w:r>
      <w:r w:rsidRPr="006E7076">
        <w:rPr>
          <w:sz w:val="22"/>
          <w:szCs w:val="22"/>
        </w:rPr>
        <w:t xml:space="preserve">. Фактической датой поставки считается дата, указанная в Акте приема-передачи Товара </w:t>
      </w:r>
      <w:r w:rsidRPr="00BF75D9">
        <w:rPr>
          <w:sz w:val="22"/>
          <w:szCs w:val="22"/>
        </w:rPr>
        <w:t>(</w:t>
      </w:r>
      <w:r w:rsidR="001854C6" w:rsidRPr="00BF75D9">
        <w:rPr>
          <w:sz w:val="22"/>
          <w:szCs w:val="22"/>
        </w:rPr>
        <w:t xml:space="preserve">Приложение 2 к </w:t>
      </w:r>
      <w:r w:rsidRPr="00BF75D9">
        <w:rPr>
          <w:sz w:val="22"/>
          <w:szCs w:val="22"/>
        </w:rPr>
        <w:t>Контракту).</w:t>
      </w:r>
    </w:p>
    <w:p w:rsidR="00E55B34" w:rsidRPr="006E7076" w:rsidRDefault="00E55B34" w:rsidP="006E7076">
      <w:pPr>
        <w:adjustRightInd w:val="0"/>
        <w:spacing w:before="240"/>
        <w:ind w:firstLine="540"/>
        <w:contextualSpacing/>
        <w:jc w:val="both"/>
        <w:rPr>
          <w:sz w:val="22"/>
          <w:szCs w:val="22"/>
        </w:rPr>
      </w:pPr>
      <w:bookmarkStart w:id="5" w:name="Par96"/>
      <w:bookmarkEnd w:id="5"/>
      <w:r w:rsidRPr="006E7076">
        <w:rPr>
          <w:sz w:val="22"/>
          <w:szCs w:val="22"/>
        </w:rPr>
        <w:t>5.</w:t>
      </w:r>
      <w:r w:rsidR="00F77008">
        <w:rPr>
          <w:sz w:val="22"/>
          <w:szCs w:val="22"/>
        </w:rPr>
        <w:t>4</w:t>
      </w:r>
      <w:r w:rsidRPr="006E7076">
        <w:rPr>
          <w:sz w:val="22"/>
          <w:szCs w:val="22"/>
        </w:rPr>
        <w:t>. При поставке Товара Поставщик представляет следующие документы:</w:t>
      </w:r>
    </w:p>
    <w:p w:rsidR="00E55B34" w:rsidRPr="006E7076" w:rsidRDefault="00E55B34" w:rsidP="006E7076">
      <w:pPr>
        <w:adjustRightInd w:val="0"/>
        <w:spacing w:before="240"/>
        <w:ind w:firstLine="540"/>
        <w:contextualSpacing/>
        <w:jc w:val="both"/>
        <w:rPr>
          <w:sz w:val="22"/>
          <w:szCs w:val="22"/>
        </w:rPr>
      </w:pPr>
      <w:r w:rsidRPr="006E7076">
        <w:rPr>
          <w:sz w:val="22"/>
          <w:szCs w:val="22"/>
        </w:rPr>
        <w:t>а) копию регистрационного удостоверения, выданного уполномоченным органом;</w:t>
      </w:r>
    </w:p>
    <w:p w:rsidR="00E55B34" w:rsidRPr="00873CD1" w:rsidRDefault="006E7076" w:rsidP="006E7076">
      <w:pPr>
        <w:adjustRightInd w:val="0"/>
        <w:spacing w:before="240"/>
        <w:ind w:firstLine="540"/>
        <w:contextualSpacing/>
        <w:jc w:val="both"/>
        <w:rPr>
          <w:sz w:val="22"/>
          <w:szCs w:val="22"/>
        </w:rPr>
      </w:pPr>
      <w:r>
        <w:rPr>
          <w:sz w:val="22"/>
          <w:szCs w:val="22"/>
        </w:rPr>
        <w:t>б</w:t>
      </w:r>
      <w:r w:rsidR="00E55B34" w:rsidRPr="006E7076">
        <w:rPr>
          <w:sz w:val="22"/>
          <w:szCs w:val="22"/>
        </w:rPr>
        <w:t>) товарную накладную, составленную по форме в соответствии с законодательством Российской Федерации;</w:t>
      </w:r>
    </w:p>
    <w:p w:rsidR="00E55B34" w:rsidRPr="006E7076" w:rsidRDefault="006E7076" w:rsidP="006E7076">
      <w:pPr>
        <w:adjustRightInd w:val="0"/>
        <w:spacing w:before="240"/>
        <w:ind w:firstLine="540"/>
        <w:contextualSpacing/>
        <w:jc w:val="both"/>
        <w:rPr>
          <w:sz w:val="22"/>
          <w:szCs w:val="22"/>
        </w:rPr>
      </w:pPr>
      <w:r>
        <w:rPr>
          <w:sz w:val="22"/>
          <w:szCs w:val="22"/>
        </w:rPr>
        <w:t>в</w:t>
      </w:r>
      <w:r w:rsidR="00F77008">
        <w:rPr>
          <w:sz w:val="22"/>
          <w:szCs w:val="22"/>
        </w:rPr>
        <w:t>) а</w:t>
      </w:r>
      <w:r w:rsidR="00E55B34" w:rsidRPr="006E7076">
        <w:rPr>
          <w:sz w:val="22"/>
          <w:szCs w:val="22"/>
        </w:rPr>
        <w:t>кт приема-передачи Товара (</w:t>
      </w:r>
      <w:hyperlink w:anchor="Par573" w:history="1">
        <w:r w:rsidR="00E55B34" w:rsidRPr="006E7076">
          <w:rPr>
            <w:sz w:val="22"/>
            <w:szCs w:val="22"/>
          </w:rPr>
          <w:t xml:space="preserve">приложение N </w:t>
        </w:r>
      </w:hyperlink>
      <w:r w:rsidR="001854C6">
        <w:rPr>
          <w:sz w:val="22"/>
          <w:szCs w:val="22"/>
        </w:rPr>
        <w:t>2</w:t>
      </w:r>
      <w:r w:rsidR="00E55B34" w:rsidRPr="006E7076">
        <w:rPr>
          <w:sz w:val="22"/>
          <w:szCs w:val="22"/>
        </w:rPr>
        <w:t xml:space="preserve"> к Контракту) в двух экземплярах</w:t>
      </w:r>
      <w:r>
        <w:rPr>
          <w:sz w:val="22"/>
          <w:szCs w:val="22"/>
        </w:rPr>
        <w:t>:</w:t>
      </w:r>
      <w:r w:rsidR="00E55B34" w:rsidRPr="006E7076">
        <w:rPr>
          <w:sz w:val="22"/>
          <w:szCs w:val="22"/>
        </w:rPr>
        <w:t xml:space="preserve"> один экземпляр для Заказчика и один экземпляр для Поставщика;</w:t>
      </w:r>
    </w:p>
    <w:p w:rsidR="00E55B34" w:rsidRDefault="00F3418F" w:rsidP="006E7076">
      <w:pPr>
        <w:adjustRightInd w:val="0"/>
        <w:spacing w:before="240"/>
        <w:ind w:firstLine="540"/>
        <w:contextualSpacing/>
        <w:jc w:val="both"/>
        <w:rPr>
          <w:sz w:val="22"/>
          <w:szCs w:val="22"/>
        </w:rPr>
      </w:pPr>
      <w:r>
        <w:rPr>
          <w:sz w:val="22"/>
          <w:szCs w:val="22"/>
        </w:rPr>
        <w:t>г</w:t>
      </w:r>
      <w:r w:rsidR="00E55B34" w:rsidRPr="006E7076">
        <w:rPr>
          <w:sz w:val="22"/>
          <w:szCs w:val="22"/>
        </w:rPr>
        <w:t>) копию документа, подтверждающего соответствие Товара, выданного уполномоченными органами (организациями).</w:t>
      </w:r>
    </w:p>
    <w:p w:rsidR="006D25C5" w:rsidRPr="006D25C5" w:rsidRDefault="006D25C5" w:rsidP="006D25C5">
      <w:pPr>
        <w:ind w:firstLine="567"/>
        <w:jc w:val="both"/>
        <w:rPr>
          <w:rFonts w:eastAsia="Times New Roman"/>
          <w:sz w:val="22"/>
        </w:rPr>
      </w:pPr>
      <w:r>
        <w:rPr>
          <w:sz w:val="22"/>
        </w:rPr>
        <w:t>5.5</w:t>
      </w:r>
      <w:r w:rsidRPr="006D25C5">
        <w:rPr>
          <w:sz w:val="22"/>
        </w:rPr>
        <w:t xml:space="preserve">. </w:t>
      </w:r>
      <w:r w:rsidRPr="006D25C5">
        <w:rPr>
          <w:rFonts w:eastAsia="Times New Roman"/>
          <w:sz w:val="22"/>
        </w:rPr>
        <w:t>При исполнении Контракта не допускается</w:t>
      </w:r>
      <w:r>
        <w:rPr>
          <w:rFonts w:eastAsia="Times New Roman"/>
          <w:sz w:val="22"/>
        </w:rPr>
        <w:t xml:space="preserve"> </w:t>
      </w:r>
      <w:r w:rsidRPr="006D25C5">
        <w:rPr>
          <w:rFonts w:eastAsia="Times New Roman"/>
          <w:sz w:val="22"/>
        </w:rPr>
        <w:t xml:space="preserve">замена товара на происходящий из иностранного государства товар, в отношении которого установлен </w:t>
      </w:r>
      <w:r w:rsidRPr="006D25C5">
        <w:rPr>
          <w:rFonts w:eastAsia="Times New Roman"/>
          <w:b/>
          <w:sz w:val="22"/>
          <w:u w:val="single"/>
        </w:rPr>
        <w:t>запрет</w:t>
      </w:r>
      <w:r w:rsidRPr="006D25C5">
        <w:rPr>
          <w:rFonts w:eastAsia="Times New Roman"/>
          <w:sz w:val="22"/>
        </w:rPr>
        <w:t xml:space="preserve"> в соответствии с подп. «а» п. 1 ч. 2 ст. 14 Закона о контрактной системе и постановлением Правительства РФ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(подп. «в» п. 1 ч. 4 ст. 1</w:t>
      </w:r>
      <w:r>
        <w:rPr>
          <w:rFonts w:eastAsia="Times New Roman"/>
          <w:sz w:val="22"/>
        </w:rPr>
        <w:t>4 Закона о контрактной системе).</w:t>
      </w:r>
    </w:p>
    <w:p w:rsidR="006D25C5" w:rsidRPr="006E7076" w:rsidRDefault="006D25C5" w:rsidP="006E7076">
      <w:pPr>
        <w:adjustRightInd w:val="0"/>
        <w:spacing w:before="240"/>
        <w:ind w:firstLine="540"/>
        <w:contextualSpacing/>
        <w:jc w:val="both"/>
        <w:rPr>
          <w:sz w:val="22"/>
          <w:szCs w:val="22"/>
        </w:rPr>
      </w:pPr>
    </w:p>
    <w:p w:rsidR="00E55B34" w:rsidRPr="00F3418F" w:rsidRDefault="00E55B34" w:rsidP="006E7076">
      <w:pPr>
        <w:adjustRightInd w:val="0"/>
        <w:contextualSpacing/>
        <w:jc w:val="center"/>
        <w:outlineLvl w:val="0"/>
        <w:rPr>
          <w:b/>
          <w:sz w:val="22"/>
          <w:szCs w:val="22"/>
        </w:rPr>
      </w:pPr>
      <w:r w:rsidRPr="00F3418F">
        <w:rPr>
          <w:b/>
          <w:sz w:val="22"/>
          <w:szCs w:val="22"/>
        </w:rPr>
        <w:t xml:space="preserve">6. Приемка Товара </w:t>
      </w:r>
    </w:p>
    <w:p w:rsidR="00E55B34" w:rsidRPr="006E7076" w:rsidRDefault="00E55B34" w:rsidP="006E7076">
      <w:pPr>
        <w:adjustRightInd w:val="0"/>
        <w:contextualSpacing/>
        <w:jc w:val="both"/>
        <w:rPr>
          <w:sz w:val="22"/>
          <w:szCs w:val="22"/>
        </w:rPr>
      </w:pPr>
    </w:p>
    <w:p w:rsidR="00E55B34" w:rsidRPr="006E7076" w:rsidRDefault="00E55B34" w:rsidP="006E7076">
      <w:pPr>
        <w:adjustRightInd w:val="0"/>
        <w:ind w:firstLine="540"/>
        <w:contextualSpacing/>
        <w:jc w:val="both"/>
        <w:rPr>
          <w:sz w:val="22"/>
          <w:szCs w:val="22"/>
        </w:rPr>
      </w:pPr>
      <w:r w:rsidRPr="006E7076">
        <w:rPr>
          <w:sz w:val="22"/>
          <w:szCs w:val="22"/>
        </w:rPr>
        <w:t xml:space="preserve">6.1. Приемка поставленного Товара осуществляется в соответствии с требованиями законодательства Российской Федерации в ходе передачи Товара Заказчику. </w:t>
      </w:r>
    </w:p>
    <w:p w:rsidR="00E55B34" w:rsidRPr="006E7076" w:rsidRDefault="00E55B34" w:rsidP="006E7076">
      <w:pPr>
        <w:adjustRightInd w:val="0"/>
        <w:spacing w:before="240"/>
        <w:ind w:firstLine="540"/>
        <w:contextualSpacing/>
        <w:jc w:val="both"/>
        <w:rPr>
          <w:sz w:val="22"/>
          <w:szCs w:val="22"/>
        </w:rPr>
      </w:pPr>
      <w:r w:rsidRPr="006E7076">
        <w:rPr>
          <w:sz w:val="22"/>
          <w:szCs w:val="22"/>
        </w:rPr>
        <w:t>а) проверку по Упаковочным листам номенклатуры поставленного Товара на соответствие Спецификации (</w:t>
      </w:r>
      <w:hyperlink w:anchor="Par331" w:history="1">
        <w:r w:rsidRPr="006E7076">
          <w:rPr>
            <w:sz w:val="22"/>
            <w:szCs w:val="22"/>
          </w:rPr>
          <w:t>приложение N 1</w:t>
        </w:r>
      </w:hyperlink>
      <w:r w:rsidRPr="006E7076">
        <w:rPr>
          <w:sz w:val="22"/>
          <w:szCs w:val="22"/>
        </w:rPr>
        <w:t xml:space="preserve"> к Контракту);</w:t>
      </w:r>
    </w:p>
    <w:p w:rsidR="00E55B34" w:rsidRPr="006E7076" w:rsidRDefault="00E55B34" w:rsidP="006E7076">
      <w:pPr>
        <w:adjustRightInd w:val="0"/>
        <w:spacing w:before="240"/>
        <w:ind w:firstLine="540"/>
        <w:contextualSpacing/>
        <w:jc w:val="both"/>
        <w:rPr>
          <w:sz w:val="22"/>
          <w:szCs w:val="22"/>
        </w:rPr>
      </w:pPr>
      <w:r w:rsidRPr="006E7076">
        <w:rPr>
          <w:sz w:val="22"/>
          <w:szCs w:val="22"/>
        </w:rPr>
        <w:t xml:space="preserve">б) проверку полноты и правильности оформления комплекта документов, предусмотренных </w:t>
      </w:r>
      <w:hyperlink w:anchor="Par96" w:history="1">
        <w:r w:rsidRPr="006E7076">
          <w:rPr>
            <w:sz w:val="22"/>
            <w:szCs w:val="22"/>
          </w:rPr>
          <w:t>пунктом 5.3</w:t>
        </w:r>
      </w:hyperlink>
      <w:r w:rsidRPr="006E7076">
        <w:rPr>
          <w:sz w:val="22"/>
          <w:szCs w:val="22"/>
        </w:rPr>
        <w:t xml:space="preserve"> Контракта;</w:t>
      </w:r>
    </w:p>
    <w:p w:rsidR="00E55B34" w:rsidRPr="006E7076" w:rsidRDefault="00E55B34" w:rsidP="006E7076">
      <w:pPr>
        <w:adjustRightInd w:val="0"/>
        <w:spacing w:before="240"/>
        <w:ind w:firstLine="540"/>
        <w:contextualSpacing/>
        <w:jc w:val="both"/>
        <w:rPr>
          <w:sz w:val="22"/>
          <w:szCs w:val="22"/>
        </w:rPr>
      </w:pPr>
      <w:r w:rsidRPr="006E7076">
        <w:rPr>
          <w:sz w:val="22"/>
          <w:szCs w:val="22"/>
        </w:rPr>
        <w:t>в) контроль наличия/отсутствия внешних повреждений упаковки Товара;</w:t>
      </w:r>
    </w:p>
    <w:p w:rsidR="00E55B34" w:rsidRPr="006E7076" w:rsidRDefault="00E55B34" w:rsidP="006E7076">
      <w:pPr>
        <w:adjustRightInd w:val="0"/>
        <w:spacing w:before="240"/>
        <w:ind w:firstLine="540"/>
        <w:contextualSpacing/>
        <w:jc w:val="both"/>
        <w:rPr>
          <w:sz w:val="22"/>
          <w:szCs w:val="22"/>
        </w:rPr>
      </w:pPr>
      <w:r w:rsidRPr="006E7076">
        <w:rPr>
          <w:sz w:val="22"/>
          <w:szCs w:val="22"/>
        </w:rPr>
        <w:t>г) проверку соблюдения температурного режима при хранении и транспортировке Товара (включается в случае необходимости).</w:t>
      </w:r>
    </w:p>
    <w:p w:rsidR="00E55B34" w:rsidRPr="00BF75D9" w:rsidRDefault="00E55B34" w:rsidP="006E7076">
      <w:pPr>
        <w:adjustRightInd w:val="0"/>
        <w:spacing w:before="240"/>
        <w:ind w:firstLine="540"/>
        <w:contextualSpacing/>
        <w:jc w:val="both"/>
        <w:rPr>
          <w:sz w:val="22"/>
          <w:szCs w:val="22"/>
        </w:rPr>
      </w:pPr>
      <w:r w:rsidRPr="006E7076">
        <w:rPr>
          <w:sz w:val="22"/>
          <w:szCs w:val="22"/>
        </w:rPr>
        <w:t xml:space="preserve">По факту приемки Товара Поставщик и Заказчик подписывают Акт приема-передачи Товара </w:t>
      </w:r>
      <w:r w:rsidRPr="00BF75D9">
        <w:rPr>
          <w:sz w:val="22"/>
          <w:szCs w:val="22"/>
        </w:rPr>
        <w:t>(</w:t>
      </w:r>
      <w:r w:rsidR="001854C6" w:rsidRPr="00BF75D9">
        <w:rPr>
          <w:sz w:val="22"/>
          <w:szCs w:val="22"/>
        </w:rPr>
        <w:t xml:space="preserve">Приложение 2 </w:t>
      </w:r>
      <w:r w:rsidRPr="00BF75D9">
        <w:rPr>
          <w:sz w:val="22"/>
          <w:szCs w:val="22"/>
        </w:rPr>
        <w:t>к Контракту).</w:t>
      </w:r>
    </w:p>
    <w:p w:rsidR="00E55B34" w:rsidRPr="006E7076" w:rsidRDefault="00E55B34" w:rsidP="006E7076">
      <w:pPr>
        <w:adjustRightInd w:val="0"/>
        <w:spacing w:before="240"/>
        <w:ind w:firstLine="540"/>
        <w:contextualSpacing/>
        <w:jc w:val="both"/>
        <w:rPr>
          <w:sz w:val="22"/>
          <w:szCs w:val="22"/>
        </w:rPr>
      </w:pPr>
      <w:bookmarkStart w:id="6" w:name="Par113"/>
      <w:bookmarkEnd w:id="6"/>
      <w:r w:rsidRPr="006E7076">
        <w:rPr>
          <w:sz w:val="22"/>
          <w:szCs w:val="22"/>
        </w:rPr>
        <w:t xml:space="preserve">6.2.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9" w:history="1">
        <w:r w:rsidRPr="006E7076">
          <w:rPr>
            <w:sz w:val="22"/>
            <w:szCs w:val="22"/>
          </w:rPr>
          <w:t>статьей 94</w:t>
        </w:r>
      </w:hyperlink>
      <w:r w:rsidRPr="006E7076">
        <w:rPr>
          <w:sz w:val="22"/>
          <w:szCs w:val="22"/>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E55B34" w:rsidRPr="006E7076" w:rsidRDefault="00E55B34" w:rsidP="006E7076">
      <w:pPr>
        <w:adjustRightInd w:val="0"/>
        <w:spacing w:before="240"/>
        <w:ind w:firstLine="540"/>
        <w:contextualSpacing/>
        <w:jc w:val="both"/>
        <w:rPr>
          <w:sz w:val="22"/>
          <w:szCs w:val="22"/>
        </w:rPr>
      </w:pPr>
      <w:bookmarkStart w:id="7" w:name="Par114"/>
      <w:bookmarkEnd w:id="7"/>
      <w:r w:rsidRPr="006E7076">
        <w:rPr>
          <w:sz w:val="22"/>
          <w:szCs w:val="22"/>
        </w:rPr>
        <w:t xml:space="preserve">6.3. Заказчик в течение не более </w:t>
      </w:r>
      <w:r w:rsidR="0022630C">
        <w:rPr>
          <w:b/>
          <w:sz w:val="22"/>
          <w:szCs w:val="22"/>
        </w:rPr>
        <w:t>трех</w:t>
      </w:r>
      <w:r w:rsidRPr="00BF75D9">
        <w:rPr>
          <w:b/>
          <w:sz w:val="22"/>
          <w:szCs w:val="22"/>
        </w:rPr>
        <w:t xml:space="preserve"> </w:t>
      </w:r>
      <w:r w:rsidR="00BF75D9">
        <w:rPr>
          <w:b/>
          <w:sz w:val="22"/>
          <w:szCs w:val="22"/>
        </w:rPr>
        <w:t xml:space="preserve">календарных </w:t>
      </w:r>
      <w:r w:rsidRPr="00BF75D9">
        <w:rPr>
          <w:b/>
          <w:sz w:val="22"/>
          <w:szCs w:val="22"/>
        </w:rPr>
        <w:t>дней</w:t>
      </w:r>
      <w:r w:rsidRPr="006E7076">
        <w:rPr>
          <w:sz w:val="22"/>
          <w:szCs w:val="22"/>
        </w:rPr>
        <w:t xml:space="preserve"> со дня получения от Поставщика документов, предусмотренных </w:t>
      </w:r>
      <w:hyperlink w:anchor="Par96" w:history="1">
        <w:r w:rsidRPr="006E7076">
          <w:rPr>
            <w:sz w:val="22"/>
            <w:szCs w:val="22"/>
          </w:rPr>
          <w:t>пунктом 5.3</w:t>
        </w:r>
      </w:hyperlink>
      <w:r w:rsidRPr="006E7076">
        <w:rPr>
          <w:sz w:val="22"/>
          <w:szCs w:val="22"/>
        </w:rPr>
        <w:t xml:space="preserve"> Контракта, направляет Поставщику подписанный Акт приема-передачи Товара (</w:t>
      </w:r>
      <w:r w:rsidR="001854C6" w:rsidRPr="00BF75D9">
        <w:rPr>
          <w:sz w:val="22"/>
          <w:szCs w:val="22"/>
        </w:rPr>
        <w:t>Приложение 2 к</w:t>
      </w:r>
      <w:r w:rsidR="001854C6">
        <w:t xml:space="preserve"> </w:t>
      </w:r>
      <w:r w:rsidRPr="006E7076">
        <w:rPr>
          <w:sz w:val="22"/>
          <w:szCs w:val="22"/>
        </w:rPr>
        <w:t>Контракту) или мотивированный отказ от подписания, в котором указываются недостатки и сроки их устранения.</w:t>
      </w:r>
    </w:p>
    <w:p w:rsidR="00E55B34" w:rsidRPr="006E7076" w:rsidRDefault="00E55B34" w:rsidP="006E7076">
      <w:pPr>
        <w:adjustRightInd w:val="0"/>
        <w:spacing w:before="240"/>
        <w:ind w:firstLine="540"/>
        <w:contextualSpacing/>
        <w:jc w:val="both"/>
        <w:rPr>
          <w:sz w:val="22"/>
          <w:szCs w:val="22"/>
        </w:rPr>
      </w:pPr>
      <w:r w:rsidRPr="006E7076">
        <w:rPr>
          <w:sz w:val="22"/>
          <w:szCs w:val="22"/>
        </w:rPr>
        <w:t xml:space="preserve">6.4. После устранения недостатков, послуживших основанием для </w:t>
      </w:r>
      <w:r w:rsidR="003B10B0" w:rsidRPr="006E7076">
        <w:rPr>
          <w:sz w:val="22"/>
          <w:szCs w:val="22"/>
        </w:rPr>
        <w:t>не подписания</w:t>
      </w:r>
      <w:r w:rsidRPr="006E7076">
        <w:rPr>
          <w:sz w:val="22"/>
          <w:szCs w:val="22"/>
        </w:rPr>
        <w:t xml:space="preserve"> Акта приема-передачи Товара (</w:t>
      </w:r>
      <w:r w:rsidR="001854C6" w:rsidRPr="00BF75D9">
        <w:rPr>
          <w:sz w:val="22"/>
          <w:szCs w:val="22"/>
        </w:rPr>
        <w:t>Приложение 2</w:t>
      </w:r>
      <w:r w:rsidR="001854C6">
        <w:t xml:space="preserve"> </w:t>
      </w:r>
      <w:r w:rsidR="001854C6" w:rsidRPr="006E7076">
        <w:rPr>
          <w:sz w:val="22"/>
          <w:szCs w:val="22"/>
        </w:rPr>
        <w:t>к Контракту</w:t>
      </w:r>
      <w:r w:rsidRPr="006E7076">
        <w:rPr>
          <w:sz w:val="22"/>
          <w:szCs w:val="22"/>
        </w:rPr>
        <w:t>), Поставщик и Заказчик подписывают Акт приема-передачи Товара (</w:t>
      </w:r>
      <w:r w:rsidR="001854C6" w:rsidRPr="00BF75D9">
        <w:rPr>
          <w:sz w:val="22"/>
        </w:rPr>
        <w:t>Приложение 2</w:t>
      </w:r>
      <w:r w:rsidR="001854C6">
        <w:t xml:space="preserve"> </w:t>
      </w:r>
      <w:r w:rsidR="001854C6" w:rsidRPr="006E7076">
        <w:rPr>
          <w:sz w:val="22"/>
          <w:szCs w:val="22"/>
        </w:rPr>
        <w:t>к Контракту</w:t>
      </w:r>
      <w:r w:rsidRPr="006E7076">
        <w:rPr>
          <w:sz w:val="22"/>
          <w:szCs w:val="22"/>
        </w:rPr>
        <w:t xml:space="preserve">) в порядке и сроки, предусмотренные </w:t>
      </w:r>
      <w:hyperlink w:anchor="Par113" w:history="1">
        <w:r w:rsidRPr="006E7076">
          <w:rPr>
            <w:sz w:val="22"/>
            <w:szCs w:val="22"/>
          </w:rPr>
          <w:t>пунктами 6.2</w:t>
        </w:r>
      </w:hyperlink>
      <w:r w:rsidRPr="006E7076">
        <w:rPr>
          <w:sz w:val="22"/>
          <w:szCs w:val="22"/>
        </w:rPr>
        <w:t xml:space="preserve"> и </w:t>
      </w:r>
      <w:hyperlink w:anchor="Par114" w:history="1">
        <w:r w:rsidRPr="006E7076">
          <w:rPr>
            <w:sz w:val="22"/>
            <w:szCs w:val="22"/>
          </w:rPr>
          <w:t>6.3</w:t>
        </w:r>
      </w:hyperlink>
      <w:r w:rsidRPr="006E7076">
        <w:rPr>
          <w:sz w:val="22"/>
          <w:szCs w:val="22"/>
        </w:rPr>
        <w:t xml:space="preserve"> Контракта.</w:t>
      </w:r>
    </w:p>
    <w:p w:rsidR="00E55B34" w:rsidRPr="006E7076" w:rsidRDefault="00E55B34" w:rsidP="006E7076">
      <w:pPr>
        <w:adjustRightInd w:val="0"/>
        <w:spacing w:before="240"/>
        <w:ind w:firstLine="540"/>
        <w:contextualSpacing/>
        <w:jc w:val="both"/>
        <w:rPr>
          <w:sz w:val="22"/>
          <w:szCs w:val="22"/>
        </w:rPr>
      </w:pPr>
      <w:r w:rsidRPr="006E7076">
        <w:rPr>
          <w:sz w:val="22"/>
          <w:szCs w:val="22"/>
        </w:rPr>
        <w:t>6.5. Со дня подписания Акта приема-передачи Товара (</w:t>
      </w:r>
      <w:r w:rsidR="001854C6" w:rsidRPr="00BF75D9">
        <w:rPr>
          <w:sz w:val="22"/>
        </w:rPr>
        <w:t>Приложение 2</w:t>
      </w:r>
      <w:r w:rsidR="001854C6">
        <w:t xml:space="preserve"> </w:t>
      </w:r>
      <w:r w:rsidR="001854C6" w:rsidRPr="006E7076">
        <w:rPr>
          <w:sz w:val="22"/>
          <w:szCs w:val="22"/>
        </w:rPr>
        <w:t>к Контракту</w:t>
      </w:r>
      <w:r w:rsidRPr="006E7076">
        <w:rPr>
          <w:sz w:val="22"/>
          <w:szCs w:val="22"/>
        </w:rPr>
        <w:t>) Заказчиком риск случайной гибели, утраты или повреждения Товара переходит к Заказчику.</w:t>
      </w:r>
    </w:p>
    <w:p w:rsidR="00E55B34" w:rsidRPr="006E7076" w:rsidRDefault="00E55B34" w:rsidP="006E7076">
      <w:pPr>
        <w:adjustRightInd w:val="0"/>
        <w:contextualSpacing/>
        <w:jc w:val="both"/>
        <w:rPr>
          <w:sz w:val="22"/>
          <w:szCs w:val="22"/>
        </w:rPr>
      </w:pPr>
    </w:p>
    <w:p w:rsidR="00E55B34" w:rsidRPr="00F3418F" w:rsidRDefault="00E55B34" w:rsidP="006E7076">
      <w:pPr>
        <w:adjustRightInd w:val="0"/>
        <w:contextualSpacing/>
        <w:jc w:val="center"/>
        <w:outlineLvl w:val="0"/>
        <w:rPr>
          <w:b/>
          <w:sz w:val="22"/>
          <w:szCs w:val="22"/>
        </w:rPr>
      </w:pPr>
      <w:r w:rsidRPr="00F3418F">
        <w:rPr>
          <w:b/>
          <w:sz w:val="22"/>
          <w:szCs w:val="22"/>
        </w:rPr>
        <w:t>7. Выборочная проверка Товара</w:t>
      </w:r>
    </w:p>
    <w:p w:rsidR="00E55B34" w:rsidRPr="006E7076" w:rsidRDefault="00E55B34" w:rsidP="006E7076">
      <w:pPr>
        <w:adjustRightInd w:val="0"/>
        <w:ind w:firstLine="540"/>
        <w:contextualSpacing/>
        <w:jc w:val="both"/>
        <w:rPr>
          <w:sz w:val="22"/>
          <w:szCs w:val="22"/>
        </w:rPr>
      </w:pPr>
      <w:r w:rsidRPr="006E7076">
        <w:rPr>
          <w:sz w:val="22"/>
          <w:szCs w:val="22"/>
        </w:rPr>
        <w:t>7.1. Заказчик имеет право осуществлять выборочную проверку поставляемого Товара, в том числе после приемки Товара.</w:t>
      </w:r>
    </w:p>
    <w:p w:rsidR="00E55B34" w:rsidRPr="006E7076" w:rsidRDefault="00E55B34" w:rsidP="006E7076">
      <w:pPr>
        <w:adjustRightInd w:val="0"/>
        <w:spacing w:before="240"/>
        <w:ind w:firstLine="540"/>
        <w:contextualSpacing/>
        <w:jc w:val="both"/>
        <w:rPr>
          <w:sz w:val="22"/>
          <w:szCs w:val="22"/>
        </w:rPr>
      </w:pPr>
      <w:r w:rsidRPr="006E7076">
        <w:rPr>
          <w:sz w:val="22"/>
          <w:szCs w:val="22"/>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E55B34" w:rsidRPr="006E7076" w:rsidRDefault="00E55B34" w:rsidP="006E7076">
      <w:pPr>
        <w:adjustRightInd w:val="0"/>
        <w:spacing w:before="240"/>
        <w:ind w:firstLine="540"/>
        <w:contextualSpacing/>
        <w:jc w:val="both"/>
        <w:rPr>
          <w:sz w:val="22"/>
          <w:szCs w:val="22"/>
        </w:rPr>
      </w:pPr>
      <w:r w:rsidRPr="006E7076">
        <w:rPr>
          <w:sz w:val="22"/>
          <w:szCs w:val="22"/>
        </w:rPr>
        <w:t>7.3. Выбор независимых профильных экспертных организаций по контролю качества лекарственных средств осуществляется Заказчиком.</w:t>
      </w:r>
    </w:p>
    <w:p w:rsidR="00E55B34" w:rsidRPr="006E7076" w:rsidRDefault="00E55B34" w:rsidP="006E7076">
      <w:pPr>
        <w:adjustRightInd w:val="0"/>
        <w:spacing w:before="240"/>
        <w:ind w:firstLine="540"/>
        <w:contextualSpacing/>
        <w:jc w:val="both"/>
        <w:rPr>
          <w:sz w:val="22"/>
          <w:szCs w:val="22"/>
        </w:rPr>
      </w:pPr>
      <w:r w:rsidRPr="006E7076">
        <w:rPr>
          <w:sz w:val="22"/>
          <w:szCs w:val="22"/>
        </w:rPr>
        <w:t>7.4. Проверка Товара проводится за счет средств Заказчика.</w:t>
      </w:r>
    </w:p>
    <w:p w:rsidR="00E55B34" w:rsidRPr="006E7076" w:rsidRDefault="00E55B34" w:rsidP="006E7076">
      <w:pPr>
        <w:adjustRightInd w:val="0"/>
        <w:spacing w:before="240"/>
        <w:ind w:firstLine="540"/>
        <w:contextualSpacing/>
        <w:jc w:val="both"/>
        <w:rPr>
          <w:sz w:val="22"/>
          <w:szCs w:val="22"/>
        </w:rPr>
      </w:pPr>
      <w:r w:rsidRPr="006E7076">
        <w:rPr>
          <w:sz w:val="22"/>
          <w:szCs w:val="22"/>
        </w:rPr>
        <w:lastRenderedPageBreak/>
        <w:t>7.5. 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в объеме всей серии. При этом объем</w:t>
      </w:r>
      <w:r w:rsidR="00843D80">
        <w:rPr>
          <w:sz w:val="22"/>
          <w:szCs w:val="22"/>
        </w:rPr>
        <w:t xml:space="preserve"> </w:t>
      </w:r>
      <w:r w:rsidR="00F226A1" w:rsidRPr="006E7076">
        <w:rPr>
          <w:sz w:val="22"/>
          <w:szCs w:val="22"/>
        </w:rPr>
        <w:t>поставки,</w:t>
      </w:r>
      <w:r w:rsidRPr="006E7076">
        <w:rPr>
          <w:sz w:val="22"/>
          <w:szCs w:val="22"/>
        </w:rPr>
        <w:t xml:space="preserve"> и сумма Контракта остаются неизменными, а Поставщик обязан заменить забракованную серию Товара.</w:t>
      </w:r>
    </w:p>
    <w:p w:rsidR="00E55B34" w:rsidRPr="006E7076" w:rsidRDefault="00E55B34" w:rsidP="006E7076">
      <w:pPr>
        <w:adjustRightInd w:val="0"/>
        <w:spacing w:before="240"/>
        <w:ind w:firstLine="540"/>
        <w:contextualSpacing/>
        <w:jc w:val="both"/>
        <w:rPr>
          <w:sz w:val="22"/>
          <w:szCs w:val="22"/>
        </w:rPr>
      </w:pPr>
      <w:r w:rsidRPr="006E7076">
        <w:rPr>
          <w:sz w:val="22"/>
          <w:szCs w:val="22"/>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rsidR="00E55B34" w:rsidRPr="006E7076" w:rsidRDefault="00E55B34" w:rsidP="006E7076">
      <w:pPr>
        <w:adjustRightInd w:val="0"/>
        <w:spacing w:before="240"/>
        <w:ind w:firstLine="540"/>
        <w:contextualSpacing/>
        <w:jc w:val="both"/>
        <w:rPr>
          <w:sz w:val="22"/>
          <w:szCs w:val="22"/>
        </w:rPr>
      </w:pPr>
      <w:r w:rsidRPr="006E7076">
        <w:rPr>
          <w:sz w:val="22"/>
          <w:szCs w:val="22"/>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E55B34" w:rsidRPr="006E7076" w:rsidRDefault="00E55B34" w:rsidP="006E7076">
      <w:pPr>
        <w:adjustRightInd w:val="0"/>
        <w:contextualSpacing/>
        <w:jc w:val="both"/>
        <w:rPr>
          <w:sz w:val="22"/>
          <w:szCs w:val="22"/>
        </w:rPr>
      </w:pPr>
    </w:p>
    <w:p w:rsidR="00E55B34" w:rsidRPr="00F3418F" w:rsidRDefault="00E55B34" w:rsidP="006E7076">
      <w:pPr>
        <w:adjustRightInd w:val="0"/>
        <w:contextualSpacing/>
        <w:jc w:val="center"/>
        <w:outlineLvl w:val="0"/>
        <w:rPr>
          <w:b/>
          <w:sz w:val="22"/>
          <w:szCs w:val="22"/>
        </w:rPr>
      </w:pPr>
      <w:r w:rsidRPr="00F3418F">
        <w:rPr>
          <w:b/>
          <w:sz w:val="22"/>
          <w:szCs w:val="22"/>
        </w:rPr>
        <w:t>8. Качество Товара</w:t>
      </w:r>
    </w:p>
    <w:p w:rsidR="00E55B34" w:rsidRPr="006E7076" w:rsidRDefault="00E55B34" w:rsidP="006E7076">
      <w:pPr>
        <w:adjustRightInd w:val="0"/>
        <w:contextualSpacing/>
        <w:jc w:val="both"/>
        <w:rPr>
          <w:sz w:val="22"/>
          <w:szCs w:val="22"/>
        </w:rPr>
      </w:pPr>
    </w:p>
    <w:p w:rsidR="00E55B34" w:rsidRPr="006E7076" w:rsidRDefault="00E55B34" w:rsidP="006E7076">
      <w:pPr>
        <w:adjustRightInd w:val="0"/>
        <w:ind w:firstLine="540"/>
        <w:contextualSpacing/>
        <w:jc w:val="both"/>
        <w:rPr>
          <w:sz w:val="22"/>
          <w:szCs w:val="22"/>
        </w:rPr>
      </w:pPr>
      <w:r w:rsidRPr="006E7076">
        <w:rPr>
          <w:sz w:val="22"/>
          <w:szCs w:val="22"/>
        </w:rPr>
        <w:t>8.1. Качество Товара должно соответствовать требованиям законодательства Российской Федерации,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p>
    <w:p w:rsidR="00E55B34" w:rsidRPr="006E7076" w:rsidRDefault="00E55B34" w:rsidP="006E7076">
      <w:pPr>
        <w:adjustRightInd w:val="0"/>
        <w:spacing w:before="240"/>
        <w:ind w:firstLine="540"/>
        <w:contextualSpacing/>
        <w:jc w:val="both"/>
        <w:rPr>
          <w:sz w:val="22"/>
          <w:szCs w:val="22"/>
        </w:rPr>
      </w:pPr>
      <w:r w:rsidRPr="006E7076">
        <w:rPr>
          <w:sz w:val="22"/>
          <w:szCs w:val="22"/>
        </w:rPr>
        <w:t xml:space="preserve">8.2. Остаточный срок годности Товара на дату поставки Заказчику должен соответствовать значению, указанному в </w:t>
      </w:r>
      <w:r w:rsidR="00CE2A55">
        <w:rPr>
          <w:sz w:val="22"/>
          <w:szCs w:val="22"/>
        </w:rPr>
        <w:t>спецификации к контракту (</w:t>
      </w:r>
      <w:hyperlink w:anchor="Par331" w:history="1">
        <w:r w:rsidR="00CE2A55" w:rsidRPr="006E7076">
          <w:rPr>
            <w:sz w:val="22"/>
            <w:szCs w:val="22"/>
          </w:rPr>
          <w:t>приложение N 1</w:t>
        </w:r>
      </w:hyperlink>
      <w:r w:rsidR="00CE2A55" w:rsidRPr="006E7076">
        <w:rPr>
          <w:sz w:val="22"/>
          <w:szCs w:val="22"/>
        </w:rPr>
        <w:t xml:space="preserve"> к Контракту</w:t>
      </w:r>
      <w:r w:rsidR="00CE2A55">
        <w:rPr>
          <w:sz w:val="22"/>
          <w:szCs w:val="22"/>
        </w:rPr>
        <w:t xml:space="preserve">). </w:t>
      </w:r>
      <w:r w:rsidRPr="006E7076">
        <w:rPr>
          <w:sz w:val="22"/>
          <w:szCs w:val="22"/>
        </w:rPr>
        <w:t>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E55B34" w:rsidRPr="006E7076" w:rsidRDefault="00E55B34" w:rsidP="006E7076">
      <w:pPr>
        <w:adjustRightInd w:val="0"/>
        <w:contextualSpacing/>
        <w:jc w:val="both"/>
        <w:rPr>
          <w:sz w:val="22"/>
          <w:szCs w:val="22"/>
        </w:rPr>
      </w:pPr>
    </w:p>
    <w:p w:rsidR="00E55B34" w:rsidRPr="006E7076" w:rsidRDefault="00E55B34" w:rsidP="006E7076">
      <w:pPr>
        <w:adjustRightInd w:val="0"/>
        <w:contextualSpacing/>
        <w:jc w:val="center"/>
        <w:outlineLvl w:val="0"/>
        <w:rPr>
          <w:sz w:val="22"/>
          <w:szCs w:val="22"/>
        </w:rPr>
      </w:pPr>
      <w:r w:rsidRPr="00F3418F">
        <w:rPr>
          <w:b/>
          <w:sz w:val="22"/>
          <w:szCs w:val="22"/>
        </w:rPr>
        <w:t>9. Порядок расчетов</w:t>
      </w:r>
      <w:r w:rsidRPr="006E7076">
        <w:rPr>
          <w:sz w:val="22"/>
          <w:szCs w:val="22"/>
        </w:rPr>
        <w:t xml:space="preserve"> </w:t>
      </w:r>
    </w:p>
    <w:p w:rsidR="00E55B34" w:rsidRPr="006E7076" w:rsidRDefault="00E55B34" w:rsidP="006E7076">
      <w:pPr>
        <w:adjustRightInd w:val="0"/>
        <w:contextualSpacing/>
        <w:jc w:val="both"/>
        <w:rPr>
          <w:sz w:val="22"/>
          <w:szCs w:val="22"/>
        </w:rPr>
      </w:pPr>
    </w:p>
    <w:p w:rsidR="009A4CB4" w:rsidRPr="00691237" w:rsidRDefault="00E55B34" w:rsidP="009A4CB4">
      <w:pPr>
        <w:adjustRightInd w:val="0"/>
        <w:ind w:firstLine="540"/>
        <w:contextualSpacing/>
        <w:jc w:val="both"/>
        <w:rPr>
          <w:sz w:val="22"/>
          <w:szCs w:val="22"/>
        </w:rPr>
      </w:pPr>
      <w:r w:rsidRPr="006E7076">
        <w:rPr>
          <w:sz w:val="22"/>
          <w:szCs w:val="22"/>
        </w:rPr>
        <w:t xml:space="preserve">9.1. </w:t>
      </w:r>
      <w:r w:rsidRPr="009A4CB4">
        <w:rPr>
          <w:sz w:val="22"/>
          <w:szCs w:val="22"/>
        </w:rPr>
        <w:t>Оплата по Контракту осуществляется</w:t>
      </w:r>
      <w:r w:rsidRPr="002A6C0C">
        <w:rPr>
          <w:b/>
          <w:sz w:val="22"/>
          <w:szCs w:val="22"/>
        </w:rPr>
        <w:t xml:space="preserve"> </w:t>
      </w:r>
      <w:r w:rsidR="00691237">
        <w:rPr>
          <w:rFonts w:eastAsia="Times New Roman"/>
          <w:b/>
          <w:bCs/>
          <w:sz w:val="22"/>
          <w:szCs w:val="22"/>
        </w:rPr>
        <w:t xml:space="preserve">за счет </w:t>
      </w:r>
      <w:r w:rsidR="009A4CB4">
        <w:rPr>
          <w:rFonts w:eastAsia="Times New Roman"/>
          <w:b/>
          <w:bCs/>
          <w:sz w:val="22"/>
          <w:szCs w:val="22"/>
        </w:rPr>
        <w:t xml:space="preserve">внебюджетных средств, средств бюджетных учреждений, </w:t>
      </w:r>
      <w:r w:rsidR="00B47609">
        <w:rPr>
          <w:rFonts w:eastAsia="Times New Roman"/>
          <w:b/>
          <w:bCs/>
          <w:sz w:val="22"/>
          <w:szCs w:val="22"/>
        </w:rPr>
        <w:t>субсидии на выполнение государственного задания</w:t>
      </w:r>
      <w:r w:rsidR="009A4CB4">
        <w:rPr>
          <w:rFonts w:eastAsia="Times New Roman"/>
          <w:b/>
          <w:bCs/>
          <w:sz w:val="22"/>
          <w:szCs w:val="22"/>
        </w:rPr>
        <w:t xml:space="preserve">, </w:t>
      </w:r>
      <w:r w:rsidR="00F12980">
        <w:rPr>
          <w:rFonts w:eastAsia="Times New Roman"/>
          <w:b/>
          <w:bCs/>
          <w:sz w:val="22"/>
          <w:szCs w:val="22"/>
        </w:rPr>
        <w:t>КОСГУ 340</w:t>
      </w:r>
      <w:r w:rsidR="009A4CB4" w:rsidRPr="00691237">
        <w:rPr>
          <w:rFonts w:eastAsia="Times New Roman"/>
          <w:b/>
          <w:bCs/>
          <w:sz w:val="22"/>
          <w:szCs w:val="22"/>
        </w:rPr>
        <w:t>.</w:t>
      </w:r>
    </w:p>
    <w:p w:rsidR="00E55B34" w:rsidRPr="006E7076" w:rsidRDefault="00E55B34" w:rsidP="009A4CB4">
      <w:pPr>
        <w:adjustRightInd w:val="0"/>
        <w:ind w:firstLine="540"/>
        <w:contextualSpacing/>
        <w:jc w:val="both"/>
        <w:rPr>
          <w:sz w:val="22"/>
          <w:szCs w:val="22"/>
        </w:rPr>
      </w:pPr>
      <w:r w:rsidRPr="006E7076">
        <w:rPr>
          <w:sz w:val="22"/>
          <w:szCs w:val="22"/>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E55B34" w:rsidRPr="006E7076" w:rsidRDefault="00E55B34" w:rsidP="006E7076">
      <w:pPr>
        <w:adjustRightInd w:val="0"/>
        <w:spacing w:before="240"/>
        <w:ind w:firstLine="540"/>
        <w:contextualSpacing/>
        <w:jc w:val="both"/>
        <w:rPr>
          <w:sz w:val="22"/>
          <w:szCs w:val="22"/>
        </w:rPr>
      </w:pPr>
      <w:bookmarkStart w:id="8" w:name="Par142"/>
      <w:bookmarkEnd w:id="8"/>
      <w:r w:rsidRPr="006E7076">
        <w:rPr>
          <w:sz w:val="22"/>
          <w:szCs w:val="22"/>
        </w:rPr>
        <w:t xml:space="preserve">9.3. Оплата по Контракту за поставленный Товар осуществляется Заказчиком после представления Поставщиком документов, предусмотренных </w:t>
      </w:r>
      <w:hyperlink w:anchor="Par96" w:history="1">
        <w:r w:rsidRPr="006E7076">
          <w:rPr>
            <w:sz w:val="22"/>
            <w:szCs w:val="22"/>
          </w:rPr>
          <w:t>пунктом 5.3</w:t>
        </w:r>
      </w:hyperlink>
      <w:r w:rsidRPr="006E7076">
        <w:rPr>
          <w:sz w:val="22"/>
          <w:szCs w:val="22"/>
        </w:rPr>
        <w:t xml:space="preserve"> Контракта, а также документов на оплату:</w:t>
      </w:r>
    </w:p>
    <w:p w:rsidR="00E55B34" w:rsidRPr="006E7076" w:rsidRDefault="00E55B34" w:rsidP="006E7076">
      <w:pPr>
        <w:adjustRightInd w:val="0"/>
        <w:spacing w:before="240"/>
        <w:ind w:firstLine="540"/>
        <w:contextualSpacing/>
        <w:jc w:val="both"/>
        <w:rPr>
          <w:sz w:val="22"/>
          <w:szCs w:val="22"/>
        </w:rPr>
      </w:pPr>
      <w:bookmarkStart w:id="9" w:name="Par143"/>
      <w:bookmarkEnd w:id="9"/>
      <w:r w:rsidRPr="006E7076">
        <w:rPr>
          <w:sz w:val="22"/>
          <w:szCs w:val="22"/>
        </w:rPr>
        <w:t>а) счета;</w:t>
      </w:r>
    </w:p>
    <w:p w:rsidR="00E55B34" w:rsidRPr="006E7076" w:rsidRDefault="00E55B34" w:rsidP="006E7076">
      <w:pPr>
        <w:adjustRightInd w:val="0"/>
        <w:spacing w:before="240"/>
        <w:ind w:firstLine="540"/>
        <w:contextualSpacing/>
        <w:jc w:val="both"/>
        <w:rPr>
          <w:sz w:val="22"/>
          <w:szCs w:val="22"/>
        </w:rPr>
      </w:pPr>
      <w:r w:rsidRPr="006E7076">
        <w:rPr>
          <w:sz w:val="22"/>
          <w:szCs w:val="22"/>
        </w:rPr>
        <w:t>б) счета-фактуры;</w:t>
      </w:r>
    </w:p>
    <w:p w:rsidR="00E55B34" w:rsidRPr="006E7076" w:rsidRDefault="00E55B34" w:rsidP="006E7076">
      <w:pPr>
        <w:adjustRightInd w:val="0"/>
        <w:spacing w:before="240"/>
        <w:ind w:firstLine="540"/>
        <w:contextualSpacing/>
        <w:jc w:val="both"/>
        <w:rPr>
          <w:sz w:val="22"/>
          <w:szCs w:val="22"/>
        </w:rPr>
      </w:pPr>
      <w:r w:rsidRPr="006E7076">
        <w:rPr>
          <w:sz w:val="22"/>
          <w:szCs w:val="22"/>
        </w:rPr>
        <w:t>в) товарной накладной;</w:t>
      </w:r>
    </w:p>
    <w:p w:rsidR="00E55B34" w:rsidRPr="006E7076" w:rsidRDefault="0010525A" w:rsidP="006E7076">
      <w:pPr>
        <w:adjustRightInd w:val="0"/>
        <w:spacing w:before="240"/>
        <w:ind w:firstLine="540"/>
        <w:contextualSpacing/>
        <w:jc w:val="both"/>
        <w:rPr>
          <w:sz w:val="22"/>
          <w:szCs w:val="22"/>
        </w:rPr>
      </w:pPr>
      <w:r>
        <w:rPr>
          <w:sz w:val="22"/>
          <w:szCs w:val="22"/>
        </w:rPr>
        <w:t>г) а</w:t>
      </w:r>
      <w:r w:rsidR="00E55B34" w:rsidRPr="006E7076">
        <w:rPr>
          <w:sz w:val="22"/>
          <w:szCs w:val="22"/>
        </w:rPr>
        <w:t>кта приема-передачи Товара (</w:t>
      </w:r>
      <w:r w:rsidR="00F30E8C" w:rsidRPr="00E716E6">
        <w:rPr>
          <w:sz w:val="22"/>
        </w:rPr>
        <w:t>Приложение 2</w:t>
      </w:r>
      <w:r w:rsidR="00F30E8C">
        <w:t xml:space="preserve"> </w:t>
      </w:r>
      <w:r w:rsidR="00F30E8C" w:rsidRPr="006E7076">
        <w:rPr>
          <w:sz w:val="22"/>
          <w:szCs w:val="22"/>
        </w:rPr>
        <w:t>к Контракту</w:t>
      </w:r>
      <w:r w:rsidR="00E55B34" w:rsidRPr="006E7076">
        <w:rPr>
          <w:sz w:val="22"/>
          <w:szCs w:val="22"/>
        </w:rPr>
        <w:t>) в двух экземплярах</w:t>
      </w:r>
      <w:r>
        <w:rPr>
          <w:sz w:val="22"/>
          <w:szCs w:val="22"/>
        </w:rPr>
        <w:t>:</w:t>
      </w:r>
      <w:r w:rsidR="00E55B34" w:rsidRPr="006E7076">
        <w:rPr>
          <w:sz w:val="22"/>
          <w:szCs w:val="22"/>
        </w:rPr>
        <w:t xml:space="preserve"> один экземпляр для Заказчика и один экземпляр для Поставщика).</w:t>
      </w:r>
    </w:p>
    <w:p w:rsidR="00E55B34" w:rsidRPr="006E7076" w:rsidRDefault="00E55B34" w:rsidP="006E7076">
      <w:pPr>
        <w:adjustRightInd w:val="0"/>
        <w:spacing w:before="240"/>
        <w:ind w:firstLine="540"/>
        <w:contextualSpacing/>
        <w:jc w:val="both"/>
        <w:rPr>
          <w:sz w:val="22"/>
          <w:szCs w:val="22"/>
        </w:rPr>
      </w:pPr>
      <w:bookmarkStart w:id="10" w:name="Par148"/>
      <w:bookmarkEnd w:id="10"/>
      <w:r w:rsidRPr="006E7076">
        <w:rPr>
          <w:sz w:val="22"/>
          <w:szCs w:val="22"/>
        </w:rPr>
        <w:t xml:space="preserve">9.4. На всех документах, перечисленных в </w:t>
      </w:r>
      <w:hyperlink w:anchor="Par143" w:history="1">
        <w:r w:rsidRPr="006E7076">
          <w:rPr>
            <w:sz w:val="22"/>
            <w:szCs w:val="22"/>
          </w:rPr>
          <w:t>подпунктах "а"</w:t>
        </w:r>
      </w:hyperlink>
      <w:r w:rsidRPr="006E7076">
        <w:rPr>
          <w:sz w:val="22"/>
          <w:szCs w:val="22"/>
        </w:rPr>
        <w:t xml:space="preserve"> - </w:t>
      </w:r>
      <w:hyperlink w:anchor="Par148" w:history="1">
        <w:r w:rsidRPr="006E7076">
          <w:rPr>
            <w:sz w:val="22"/>
            <w:szCs w:val="22"/>
          </w:rPr>
          <w:t>"г"</w:t>
        </w:r>
      </w:hyperlink>
      <w:r w:rsidRPr="006E7076">
        <w:rPr>
          <w:sz w:val="22"/>
          <w:szCs w:val="22"/>
        </w:rPr>
        <w:t xml:space="preserve"> пункта 9.3 Контракта, должны быть указаны наименование Заказчика, Поставщика, номер и дата Контракта, даты оформления и подписания документов.</w:t>
      </w:r>
    </w:p>
    <w:p w:rsidR="00E55B34" w:rsidRPr="006E7076" w:rsidRDefault="00E55B34" w:rsidP="006E7076">
      <w:pPr>
        <w:adjustRightInd w:val="0"/>
        <w:spacing w:before="240"/>
        <w:ind w:firstLine="540"/>
        <w:contextualSpacing/>
        <w:jc w:val="both"/>
        <w:rPr>
          <w:sz w:val="22"/>
          <w:szCs w:val="22"/>
        </w:rPr>
      </w:pPr>
      <w:r w:rsidRPr="006E7076">
        <w:rPr>
          <w:sz w:val="22"/>
          <w:szCs w:val="22"/>
        </w:rPr>
        <w:t>9.5. Оплата по Контракту осуществляется по факту поставки всего Товара, предусмотренного Спецификацией (</w:t>
      </w:r>
      <w:hyperlink w:anchor="Par331" w:history="1">
        <w:r w:rsidRPr="006E7076">
          <w:rPr>
            <w:sz w:val="22"/>
            <w:szCs w:val="22"/>
          </w:rPr>
          <w:t>приложение N 1</w:t>
        </w:r>
      </w:hyperlink>
      <w:r w:rsidRPr="006E7076">
        <w:rPr>
          <w:sz w:val="22"/>
          <w:szCs w:val="22"/>
        </w:rPr>
        <w:t xml:space="preserve"> к Контракту), в течение </w:t>
      </w:r>
      <w:r w:rsidR="00680D1B">
        <w:rPr>
          <w:b/>
          <w:sz w:val="22"/>
          <w:szCs w:val="22"/>
        </w:rPr>
        <w:t>7</w:t>
      </w:r>
      <w:r w:rsidR="00B41666">
        <w:rPr>
          <w:b/>
          <w:sz w:val="22"/>
          <w:szCs w:val="22"/>
        </w:rPr>
        <w:t xml:space="preserve"> </w:t>
      </w:r>
      <w:r w:rsidR="00680D1B">
        <w:rPr>
          <w:b/>
          <w:sz w:val="22"/>
          <w:szCs w:val="22"/>
        </w:rPr>
        <w:t>(семи</w:t>
      </w:r>
      <w:r w:rsidR="00F3418F" w:rsidRPr="00F3418F">
        <w:rPr>
          <w:b/>
          <w:sz w:val="22"/>
          <w:szCs w:val="22"/>
        </w:rPr>
        <w:t>)</w:t>
      </w:r>
      <w:r w:rsidRPr="00F3418F">
        <w:rPr>
          <w:b/>
          <w:sz w:val="22"/>
          <w:szCs w:val="22"/>
        </w:rPr>
        <w:t xml:space="preserve"> </w:t>
      </w:r>
      <w:r w:rsidR="00680D1B">
        <w:rPr>
          <w:b/>
          <w:sz w:val="22"/>
          <w:szCs w:val="22"/>
        </w:rPr>
        <w:t xml:space="preserve">рабочих </w:t>
      </w:r>
      <w:r w:rsidRPr="00F3418F">
        <w:rPr>
          <w:b/>
          <w:sz w:val="22"/>
          <w:szCs w:val="22"/>
        </w:rPr>
        <w:t>дней</w:t>
      </w:r>
      <w:r w:rsidRPr="006E7076">
        <w:rPr>
          <w:sz w:val="22"/>
          <w:szCs w:val="22"/>
        </w:rPr>
        <w:t xml:space="preserve"> с даты подписания Заказчиком Акта приема-передачи Товара (</w:t>
      </w:r>
      <w:r w:rsidR="00F30E8C" w:rsidRPr="00E716E6">
        <w:rPr>
          <w:sz w:val="22"/>
        </w:rPr>
        <w:t xml:space="preserve">Приложение 2 </w:t>
      </w:r>
      <w:r w:rsidR="00F30E8C" w:rsidRPr="006E7076">
        <w:rPr>
          <w:sz w:val="22"/>
          <w:szCs w:val="22"/>
        </w:rPr>
        <w:t>к Контракту</w:t>
      </w:r>
      <w:r w:rsidRPr="006E7076">
        <w:rPr>
          <w:sz w:val="22"/>
          <w:szCs w:val="22"/>
        </w:rPr>
        <w:t>)</w:t>
      </w:r>
    </w:p>
    <w:p w:rsidR="00E55B34" w:rsidRPr="006E7076" w:rsidRDefault="00E55B34" w:rsidP="00C6285A">
      <w:pPr>
        <w:adjustRightInd w:val="0"/>
        <w:contextualSpacing/>
        <w:jc w:val="center"/>
        <w:outlineLvl w:val="0"/>
        <w:rPr>
          <w:sz w:val="22"/>
          <w:szCs w:val="22"/>
        </w:rPr>
      </w:pPr>
    </w:p>
    <w:p w:rsidR="00E55B34" w:rsidRPr="00F3418F" w:rsidRDefault="00E55B34" w:rsidP="006E7076">
      <w:pPr>
        <w:adjustRightInd w:val="0"/>
        <w:contextualSpacing/>
        <w:jc w:val="center"/>
        <w:outlineLvl w:val="0"/>
        <w:rPr>
          <w:b/>
          <w:sz w:val="22"/>
          <w:szCs w:val="22"/>
        </w:rPr>
      </w:pPr>
      <w:r w:rsidRPr="00F3418F">
        <w:rPr>
          <w:b/>
          <w:sz w:val="22"/>
          <w:szCs w:val="22"/>
        </w:rPr>
        <w:t>1</w:t>
      </w:r>
      <w:r w:rsidR="00C6285A">
        <w:rPr>
          <w:b/>
          <w:sz w:val="22"/>
          <w:szCs w:val="22"/>
        </w:rPr>
        <w:t>0</w:t>
      </w:r>
      <w:r w:rsidRPr="00F3418F">
        <w:rPr>
          <w:b/>
          <w:sz w:val="22"/>
          <w:szCs w:val="22"/>
        </w:rPr>
        <w:t>. Ответственность Сторон</w:t>
      </w:r>
    </w:p>
    <w:p w:rsidR="006300FD" w:rsidRDefault="00C6285A" w:rsidP="006300FD">
      <w:pPr>
        <w:pStyle w:val="2"/>
        <w:numPr>
          <w:ilvl w:val="0"/>
          <w:numId w:val="0"/>
        </w:numPr>
        <w:spacing w:line="240" w:lineRule="auto"/>
        <w:ind w:left="567"/>
      </w:pPr>
      <w:bookmarkStart w:id="11" w:name="_ref_1406765"/>
      <w:r>
        <w:t>10</w:t>
      </w:r>
      <w:r w:rsidR="006300FD">
        <w:t>.1. Взыскание неустойки с Поставщика</w:t>
      </w:r>
      <w:bookmarkEnd w:id="11"/>
    </w:p>
    <w:p w:rsidR="006300FD" w:rsidRDefault="00C6285A" w:rsidP="006300FD">
      <w:pPr>
        <w:pStyle w:val="3"/>
        <w:numPr>
          <w:ilvl w:val="0"/>
          <w:numId w:val="0"/>
        </w:numPr>
        <w:spacing w:line="240" w:lineRule="auto"/>
        <w:ind w:firstLine="567"/>
      </w:pPr>
      <w:bookmarkStart w:id="12" w:name="_ref_1793572"/>
      <w:r>
        <w:t>10</w:t>
      </w:r>
      <w:r w:rsidR="006300FD">
        <w:t>.1.1.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контрактных обязательств Заказчик направляет Поставщику требование об уплате неустоек (штрафов, пеней).</w:t>
      </w:r>
      <w:bookmarkEnd w:id="12"/>
    </w:p>
    <w:p w:rsidR="006300FD" w:rsidRPr="00626A62" w:rsidRDefault="00C6285A" w:rsidP="006300FD">
      <w:pPr>
        <w:pStyle w:val="HTML"/>
        <w:ind w:firstLine="540"/>
        <w:jc w:val="both"/>
        <w:rPr>
          <w:rFonts w:ascii="Verdana" w:hAnsi="Verdana"/>
          <w:sz w:val="22"/>
          <w:szCs w:val="22"/>
        </w:rPr>
      </w:pPr>
      <w:bookmarkStart w:id="13" w:name="_ref_1804003"/>
      <w:r>
        <w:rPr>
          <w:rFonts w:ascii="Times New Roman" w:hAnsi="Times New Roman" w:cs="Times New Roman"/>
          <w:sz w:val="22"/>
          <w:szCs w:val="22"/>
        </w:rPr>
        <w:t>10</w:t>
      </w:r>
      <w:r w:rsidR="006300FD">
        <w:rPr>
          <w:rFonts w:ascii="Times New Roman" w:hAnsi="Times New Roman" w:cs="Times New Roman"/>
          <w:sz w:val="22"/>
          <w:szCs w:val="22"/>
        </w:rPr>
        <w:t xml:space="preserve">.1.2. </w:t>
      </w:r>
      <w:r w:rsidR="006300FD" w:rsidRPr="00626A62">
        <w:rPr>
          <w:rFonts w:ascii="Times New Roman" w:hAnsi="Times New Roman" w:cs="Times New Roman"/>
          <w:sz w:val="22"/>
          <w:szCs w:val="22"/>
        </w:rPr>
        <w:t>В соответствии с ч. 7 ст. 34 Федерального закона от 05.04.2013 N 44-ФЗ</w:t>
      </w:r>
      <w:r w:rsidR="006300FD">
        <w:rPr>
          <w:rFonts w:ascii="Times New Roman" w:hAnsi="Times New Roman" w:cs="Times New Roman"/>
          <w:sz w:val="22"/>
          <w:szCs w:val="22"/>
        </w:rPr>
        <w:t>,</w:t>
      </w:r>
      <w:r w:rsidR="006300FD" w:rsidRPr="00626A62">
        <w:rPr>
          <w:rFonts w:ascii="Times New Roman" w:hAnsi="Times New Roman" w:cs="Times New Roman"/>
          <w:sz w:val="22"/>
          <w:szCs w:val="22"/>
        </w:rPr>
        <w:t xml:space="preserve"> </w:t>
      </w:r>
      <w:bookmarkStart w:id="14" w:name="_ref_1414754"/>
      <w:bookmarkEnd w:id="13"/>
      <w:r w:rsidR="006300FD">
        <w:rPr>
          <w:rFonts w:ascii="Times New Roman" w:hAnsi="Times New Roman" w:cs="Times New Roman"/>
          <w:sz w:val="22"/>
          <w:szCs w:val="22"/>
        </w:rPr>
        <w:t>п</w:t>
      </w:r>
      <w:r w:rsidR="006300FD" w:rsidRPr="00626A62">
        <w:rPr>
          <w:rFonts w:ascii="Times New Roman" w:hAnsi="Times New Roman" w:cs="Times New Roman"/>
          <w:sz w:val="22"/>
          <w:szCs w:val="22"/>
        </w:rPr>
        <w:t>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6300FD" w:rsidRPr="00D11D17" w:rsidRDefault="00C6285A" w:rsidP="006300FD">
      <w:pPr>
        <w:pStyle w:val="3"/>
        <w:numPr>
          <w:ilvl w:val="0"/>
          <w:numId w:val="0"/>
        </w:numPr>
        <w:spacing w:line="240" w:lineRule="auto"/>
        <w:ind w:firstLine="567"/>
        <w:rPr>
          <w:rFonts w:ascii="Verdana" w:hAnsi="Verdana"/>
        </w:rPr>
      </w:pPr>
      <w:r>
        <w:t>10</w:t>
      </w:r>
      <w:r w:rsidR="006300FD" w:rsidRPr="00D11D17">
        <w:t>.</w:t>
      </w:r>
      <w:r w:rsidR="006300FD">
        <w:t>1</w:t>
      </w:r>
      <w:r w:rsidR="006300FD" w:rsidRPr="00D11D17">
        <w:t>.</w:t>
      </w:r>
      <w:r w:rsidR="006300FD">
        <w:t>3</w:t>
      </w:r>
      <w:r w:rsidR="006300FD" w:rsidRPr="00D11D17">
        <w:t xml:space="preserve">. В соответствии с ч. 8 ст. 34 Федерального закона от 05.04.2013 N 44-ФЗ, штрафы начисляются за неисполнение или ненадлежащее исполнение поставщиком (подрядчиком, исполнителем) обязательств, </w:t>
      </w:r>
      <w:r w:rsidR="006300FD" w:rsidRPr="00D11D17">
        <w:lastRenderedPageBreak/>
        <w:t xml:space="preserve">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w:t>
      </w:r>
      <w:r w:rsidR="006300FD">
        <w:t xml:space="preserve">порядке, </w:t>
      </w:r>
      <w:r w:rsidR="006300FD" w:rsidRPr="00D11D17">
        <w:t>установленном Правительством Российской Федерации</w:t>
      </w:r>
      <w:r w:rsidR="006300FD">
        <w:t xml:space="preserve"> </w:t>
      </w:r>
      <w:r w:rsidR="006300FD" w:rsidRPr="00555148">
        <w:t>(Постановлени</w:t>
      </w:r>
      <w:r w:rsidR="006300FD">
        <w:t>е</w:t>
      </w:r>
      <w:r w:rsidR="006300FD" w:rsidRPr="00555148">
        <w:t xml:space="preserve"> Правительства РФ от 30.08.2017 № 1042)</w:t>
      </w:r>
      <w:r w:rsidR="006300FD" w:rsidRPr="00D11D17">
        <w:t>, за исключением случаев, если законодательством Российской Федерации установлен иной порядок начисления штрафов.</w:t>
      </w:r>
    </w:p>
    <w:p w:rsidR="006300FD" w:rsidRDefault="00C6285A" w:rsidP="006300FD">
      <w:pPr>
        <w:pStyle w:val="3"/>
        <w:numPr>
          <w:ilvl w:val="0"/>
          <w:numId w:val="0"/>
        </w:numPr>
        <w:spacing w:line="240" w:lineRule="auto"/>
        <w:ind w:firstLine="567"/>
      </w:pPr>
      <w:bookmarkStart w:id="15" w:name="_ref_1414764"/>
      <w:bookmarkEnd w:id="14"/>
      <w:r>
        <w:t>10</w:t>
      </w:r>
      <w:r w:rsidR="006300FD">
        <w:t>.1.4. В случае нарушения Поставщиком обязательств по Контракту Заказчик вправе удержать начисленную за данное нарушение неустойку из суммы, подлежащей уплате Поставщику за произведенную поставку.</w:t>
      </w:r>
      <w:bookmarkEnd w:id="15"/>
    </w:p>
    <w:p w:rsidR="006300FD" w:rsidRPr="00B5152B" w:rsidRDefault="006300FD" w:rsidP="006300FD">
      <w:pPr>
        <w:ind w:firstLine="567"/>
        <w:rPr>
          <w:sz w:val="22"/>
          <w:szCs w:val="22"/>
        </w:rPr>
      </w:pPr>
      <w:r w:rsidRPr="00B5152B">
        <w:rPr>
          <w:sz w:val="22"/>
          <w:szCs w:val="22"/>
        </w:rPr>
        <w:t>При этом Поставщик должен быть уведомлен о факте удержания, сумме и основаниях начисления неустойки в срок пятнадцать дней.</w:t>
      </w:r>
    </w:p>
    <w:p w:rsidR="006300FD" w:rsidRDefault="00C6285A" w:rsidP="006300FD">
      <w:pPr>
        <w:pStyle w:val="2"/>
        <w:numPr>
          <w:ilvl w:val="0"/>
          <w:numId w:val="0"/>
        </w:numPr>
        <w:spacing w:line="240" w:lineRule="auto"/>
        <w:ind w:left="567"/>
      </w:pPr>
      <w:bookmarkStart w:id="16" w:name="_ref_1414767"/>
      <w:r>
        <w:t>10</w:t>
      </w:r>
      <w:r w:rsidR="006300FD">
        <w:t>.2. Взыскание неустойки с Заказчика</w:t>
      </w:r>
      <w:bookmarkEnd w:id="16"/>
    </w:p>
    <w:p w:rsidR="006300FD" w:rsidRDefault="00C6285A" w:rsidP="006300FD">
      <w:pPr>
        <w:pStyle w:val="HTML"/>
        <w:ind w:firstLine="540"/>
        <w:jc w:val="both"/>
        <w:rPr>
          <w:rFonts w:ascii="Times New Roman" w:hAnsi="Times New Roman" w:cs="Times New Roman"/>
          <w:sz w:val="22"/>
          <w:szCs w:val="22"/>
        </w:rPr>
      </w:pPr>
      <w:r>
        <w:rPr>
          <w:rFonts w:ascii="Times New Roman" w:hAnsi="Times New Roman" w:cs="Times New Roman"/>
          <w:sz w:val="22"/>
          <w:szCs w:val="22"/>
        </w:rPr>
        <w:t>10</w:t>
      </w:r>
      <w:r w:rsidR="006300FD">
        <w:rPr>
          <w:rFonts w:ascii="Times New Roman" w:hAnsi="Times New Roman" w:cs="Times New Roman"/>
          <w:sz w:val="22"/>
          <w:szCs w:val="22"/>
        </w:rPr>
        <w:t>.2.1. В случае просрочки исполнения З</w:t>
      </w:r>
      <w:r w:rsidR="006300FD" w:rsidRPr="00D11D17">
        <w:rPr>
          <w:rFonts w:ascii="Times New Roman" w:hAnsi="Times New Roman" w:cs="Times New Roman"/>
          <w:sz w:val="22"/>
          <w:szCs w:val="22"/>
        </w:rPr>
        <w:t xml:space="preserve">аказчиком обязательств, предусмотренных контрактом, а также в иных случаях неисполнения или ненадлежащего исполнения </w:t>
      </w:r>
      <w:r w:rsidR="006300FD">
        <w:rPr>
          <w:rFonts w:ascii="Times New Roman" w:hAnsi="Times New Roman" w:cs="Times New Roman"/>
          <w:sz w:val="22"/>
          <w:szCs w:val="22"/>
        </w:rPr>
        <w:t>З</w:t>
      </w:r>
      <w:r w:rsidR="006300FD" w:rsidRPr="00D11D17">
        <w:rPr>
          <w:rFonts w:ascii="Times New Roman" w:hAnsi="Times New Roman" w:cs="Times New Roman"/>
          <w:sz w:val="22"/>
          <w:szCs w:val="22"/>
        </w:rPr>
        <w:t xml:space="preserve">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6300FD" w:rsidRPr="00555148" w:rsidRDefault="00C6285A" w:rsidP="006300FD">
      <w:pPr>
        <w:pStyle w:val="3"/>
        <w:numPr>
          <w:ilvl w:val="0"/>
          <w:numId w:val="0"/>
        </w:numPr>
        <w:spacing w:line="240" w:lineRule="auto"/>
        <w:ind w:firstLine="567"/>
      </w:pPr>
      <w:r>
        <w:t>10</w:t>
      </w:r>
      <w:r w:rsidR="006300FD">
        <w:t xml:space="preserve">.2.2. </w:t>
      </w:r>
      <w:r w:rsidR="006300FD" w:rsidRPr="00D11D17">
        <w:t>Штрафы начисляю</w:t>
      </w:r>
      <w:r w:rsidR="00E716E6">
        <w:t>тся за ненадлежащее исполнение З</w:t>
      </w:r>
      <w:r w:rsidR="006300FD" w:rsidRPr="00D11D17">
        <w:t>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w:t>
      </w:r>
      <w:r w:rsidR="006300FD">
        <w:t xml:space="preserve"> порядке</w:t>
      </w:r>
      <w:r w:rsidR="006300FD" w:rsidRPr="00D11D17">
        <w:t>, установленном Правительством Российской Федерации</w:t>
      </w:r>
      <w:r w:rsidR="006300FD">
        <w:t xml:space="preserve"> </w:t>
      </w:r>
      <w:r w:rsidR="006300FD" w:rsidRPr="00555148">
        <w:t>(Постановлени</w:t>
      </w:r>
      <w:r w:rsidR="006300FD">
        <w:t>е</w:t>
      </w:r>
      <w:r w:rsidR="006300FD" w:rsidRPr="00555148">
        <w:t xml:space="preserve"> Правительства РФ от 30.08.2017 № 1042).</w:t>
      </w:r>
    </w:p>
    <w:p w:rsidR="006300FD" w:rsidRPr="00D077AB" w:rsidRDefault="00C6285A" w:rsidP="006300FD">
      <w:pPr>
        <w:pStyle w:val="HTML"/>
        <w:ind w:firstLine="540"/>
        <w:jc w:val="both"/>
        <w:rPr>
          <w:rFonts w:ascii="Verdana" w:hAnsi="Verdana"/>
          <w:sz w:val="22"/>
          <w:szCs w:val="22"/>
        </w:rPr>
      </w:pPr>
      <w:r>
        <w:rPr>
          <w:rFonts w:ascii="Times New Roman" w:hAnsi="Times New Roman" w:cs="Times New Roman"/>
          <w:sz w:val="22"/>
          <w:szCs w:val="22"/>
        </w:rPr>
        <w:t>10</w:t>
      </w:r>
      <w:r w:rsidR="006300FD">
        <w:rPr>
          <w:rFonts w:ascii="Times New Roman" w:hAnsi="Times New Roman" w:cs="Times New Roman"/>
          <w:sz w:val="22"/>
          <w:szCs w:val="22"/>
        </w:rPr>
        <w:t>.3</w:t>
      </w:r>
      <w:r w:rsidR="006300FD" w:rsidRPr="00D077AB">
        <w:rPr>
          <w:rFonts w:ascii="Times New Roman" w:hAnsi="Times New Roman" w:cs="Times New Roman"/>
          <w:sz w:val="22"/>
          <w:szCs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55B34" w:rsidRPr="006E7076" w:rsidRDefault="00E55B34" w:rsidP="006E7076">
      <w:pPr>
        <w:adjustRightInd w:val="0"/>
        <w:contextualSpacing/>
        <w:jc w:val="both"/>
        <w:rPr>
          <w:sz w:val="22"/>
          <w:szCs w:val="22"/>
        </w:rPr>
      </w:pPr>
    </w:p>
    <w:p w:rsidR="00E55B34" w:rsidRPr="00121DB1" w:rsidRDefault="00C6285A" w:rsidP="00121DB1">
      <w:pPr>
        <w:adjustRightInd w:val="0"/>
        <w:contextualSpacing/>
        <w:jc w:val="center"/>
        <w:outlineLvl w:val="0"/>
        <w:rPr>
          <w:b/>
          <w:sz w:val="22"/>
          <w:szCs w:val="22"/>
        </w:rPr>
      </w:pPr>
      <w:r>
        <w:rPr>
          <w:b/>
          <w:sz w:val="22"/>
          <w:szCs w:val="22"/>
        </w:rPr>
        <w:t>11</w:t>
      </w:r>
      <w:r w:rsidR="00E55B34" w:rsidRPr="00121DB1">
        <w:rPr>
          <w:b/>
          <w:sz w:val="22"/>
          <w:szCs w:val="22"/>
        </w:rPr>
        <w:t>. Срок действия Контракта, изменение и расторжение</w:t>
      </w:r>
      <w:r w:rsidR="00121DB1">
        <w:rPr>
          <w:b/>
          <w:sz w:val="22"/>
          <w:szCs w:val="22"/>
        </w:rPr>
        <w:t xml:space="preserve"> </w:t>
      </w:r>
      <w:r w:rsidR="00E55B34" w:rsidRPr="00121DB1">
        <w:rPr>
          <w:b/>
          <w:sz w:val="22"/>
          <w:szCs w:val="22"/>
        </w:rPr>
        <w:t xml:space="preserve">Контракта </w:t>
      </w:r>
    </w:p>
    <w:p w:rsidR="00E55B34" w:rsidRPr="006E7076" w:rsidRDefault="00E55B34" w:rsidP="006E7076">
      <w:pPr>
        <w:adjustRightInd w:val="0"/>
        <w:contextualSpacing/>
        <w:jc w:val="both"/>
        <w:rPr>
          <w:sz w:val="22"/>
          <w:szCs w:val="22"/>
        </w:rPr>
      </w:pPr>
    </w:p>
    <w:p w:rsidR="00E55B34" w:rsidRPr="000D3691" w:rsidRDefault="00C6285A" w:rsidP="006E7076">
      <w:pPr>
        <w:adjustRightInd w:val="0"/>
        <w:ind w:firstLine="540"/>
        <w:contextualSpacing/>
        <w:jc w:val="both"/>
        <w:rPr>
          <w:b/>
          <w:sz w:val="22"/>
          <w:szCs w:val="22"/>
        </w:rPr>
      </w:pPr>
      <w:r>
        <w:rPr>
          <w:sz w:val="22"/>
          <w:szCs w:val="22"/>
        </w:rPr>
        <w:t>11</w:t>
      </w:r>
      <w:r w:rsidR="00E55B34" w:rsidRPr="006E7076">
        <w:rPr>
          <w:sz w:val="22"/>
          <w:szCs w:val="22"/>
        </w:rPr>
        <w:t xml:space="preserve">.1. Контракт вступает в силу с момента заключения и действует до </w:t>
      </w:r>
      <w:r w:rsidR="00F052DA">
        <w:rPr>
          <w:b/>
          <w:sz w:val="22"/>
          <w:szCs w:val="22"/>
        </w:rPr>
        <w:t>15</w:t>
      </w:r>
      <w:bookmarkStart w:id="17" w:name="_GoBack"/>
      <w:bookmarkEnd w:id="17"/>
      <w:r w:rsidR="008C31A8">
        <w:rPr>
          <w:b/>
          <w:sz w:val="22"/>
          <w:szCs w:val="22"/>
        </w:rPr>
        <w:t xml:space="preserve"> </w:t>
      </w:r>
      <w:r w:rsidR="00F052DA">
        <w:rPr>
          <w:b/>
          <w:sz w:val="22"/>
          <w:szCs w:val="22"/>
        </w:rPr>
        <w:t>августа</w:t>
      </w:r>
      <w:r w:rsidR="00F12980">
        <w:rPr>
          <w:b/>
          <w:sz w:val="22"/>
          <w:szCs w:val="22"/>
        </w:rPr>
        <w:t xml:space="preserve"> </w:t>
      </w:r>
      <w:r w:rsidR="00B47609">
        <w:rPr>
          <w:b/>
          <w:sz w:val="22"/>
          <w:szCs w:val="22"/>
        </w:rPr>
        <w:t>2026</w:t>
      </w:r>
      <w:r w:rsidR="00121DB1" w:rsidRPr="000D3691">
        <w:rPr>
          <w:b/>
          <w:sz w:val="22"/>
          <w:szCs w:val="22"/>
        </w:rPr>
        <w:t xml:space="preserve"> г</w:t>
      </w:r>
      <w:r w:rsidR="00E55B34" w:rsidRPr="000D3691">
        <w:rPr>
          <w:b/>
          <w:sz w:val="22"/>
          <w:szCs w:val="22"/>
        </w:rPr>
        <w:t>.</w:t>
      </w:r>
    </w:p>
    <w:p w:rsidR="00E55B34" w:rsidRPr="006E7076" w:rsidRDefault="00C6285A" w:rsidP="006E7076">
      <w:pPr>
        <w:adjustRightInd w:val="0"/>
        <w:spacing w:before="240"/>
        <w:ind w:firstLine="540"/>
        <w:contextualSpacing/>
        <w:jc w:val="both"/>
        <w:rPr>
          <w:sz w:val="22"/>
          <w:szCs w:val="22"/>
        </w:rPr>
      </w:pPr>
      <w:r>
        <w:rPr>
          <w:sz w:val="22"/>
          <w:szCs w:val="22"/>
        </w:rPr>
        <w:t>11</w:t>
      </w:r>
      <w:r w:rsidR="00E55B34" w:rsidRPr="006E7076">
        <w:rPr>
          <w:sz w:val="22"/>
          <w:szCs w:val="22"/>
        </w:rPr>
        <w:t>.2. Все изменения Контракта должны быть совершены в письменном виде и оформлены дополнительными соглашениями к Контракту.</w:t>
      </w:r>
    </w:p>
    <w:p w:rsidR="00E55B34" w:rsidRPr="006E7076" w:rsidRDefault="00C6285A" w:rsidP="006E7076">
      <w:pPr>
        <w:adjustRightInd w:val="0"/>
        <w:spacing w:before="240"/>
        <w:ind w:firstLine="540"/>
        <w:contextualSpacing/>
        <w:jc w:val="both"/>
        <w:rPr>
          <w:sz w:val="22"/>
          <w:szCs w:val="22"/>
        </w:rPr>
      </w:pPr>
      <w:r>
        <w:rPr>
          <w:sz w:val="22"/>
          <w:szCs w:val="22"/>
        </w:rPr>
        <w:t>11</w:t>
      </w:r>
      <w:r w:rsidR="00E55B34" w:rsidRPr="006E7076">
        <w:rPr>
          <w:sz w:val="22"/>
          <w:szCs w:val="22"/>
        </w:rPr>
        <w:t>.3. Контракт может быть расторгнут по основаниям в соответствии с гражданским законодательством Российской Федерации.</w:t>
      </w:r>
    </w:p>
    <w:p w:rsidR="00E55B34" w:rsidRPr="006E7076" w:rsidRDefault="00C6285A" w:rsidP="006E7076">
      <w:pPr>
        <w:adjustRightInd w:val="0"/>
        <w:spacing w:before="240"/>
        <w:ind w:firstLine="540"/>
        <w:contextualSpacing/>
        <w:jc w:val="both"/>
        <w:rPr>
          <w:sz w:val="22"/>
          <w:szCs w:val="22"/>
        </w:rPr>
      </w:pPr>
      <w:r>
        <w:rPr>
          <w:sz w:val="22"/>
          <w:szCs w:val="22"/>
        </w:rPr>
        <w:t>11</w:t>
      </w:r>
      <w:r w:rsidR="00E55B34" w:rsidRPr="006E7076">
        <w:rPr>
          <w:sz w:val="22"/>
          <w:szCs w:val="22"/>
        </w:rPr>
        <w:t xml:space="preserve">.4. Стороны вправе принять решение об одностороннем отказе от исполнения Контракта по основаниям, предусмотренным Гражданским </w:t>
      </w:r>
      <w:hyperlink r:id="rId10" w:history="1">
        <w:r w:rsidR="00E55B34" w:rsidRPr="006E7076">
          <w:rPr>
            <w:sz w:val="22"/>
            <w:szCs w:val="22"/>
          </w:rPr>
          <w:t>кодексом</w:t>
        </w:r>
      </w:hyperlink>
      <w:r w:rsidR="00E55B34" w:rsidRPr="006E7076">
        <w:rPr>
          <w:sz w:val="22"/>
          <w:szCs w:val="22"/>
        </w:rPr>
        <w:t xml:space="preserve"> Российской Федерации, для одностороннего отказа от исполнения отдельных видов обязательств в порядке и сроки, определенные </w:t>
      </w:r>
      <w:hyperlink r:id="rId11" w:history="1">
        <w:r w:rsidR="00E55B34" w:rsidRPr="006E7076">
          <w:rPr>
            <w:sz w:val="22"/>
            <w:szCs w:val="22"/>
          </w:rPr>
          <w:t>статьей 95</w:t>
        </w:r>
      </w:hyperlink>
      <w:r w:rsidR="00E55B34" w:rsidRPr="006E7076">
        <w:rPr>
          <w:sz w:val="22"/>
          <w:szCs w:val="22"/>
        </w:rPr>
        <w:t xml:space="preserve"> Федерального закона о контрактной системе.</w:t>
      </w:r>
    </w:p>
    <w:p w:rsidR="00E55B34" w:rsidRPr="006E7076" w:rsidRDefault="00C6285A" w:rsidP="006E7076">
      <w:pPr>
        <w:adjustRightInd w:val="0"/>
        <w:spacing w:before="240"/>
        <w:ind w:firstLine="540"/>
        <w:contextualSpacing/>
        <w:jc w:val="both"/>
        <w:rPr>
          <w:sz w:val="22"/>
          <w:szCs w:val="22"/>
        </w:rPr>
      </w:pPr>
      <w:r>
        <w:rPr>
          <w:sz w:val="22"/>
          <w:szCs w:val="22"/>
        </w:rPr>
        <w:t>11</w:t>
      </w:r>
      <w:r w:rsidR="00E55B34" w:rsidRPr="006E7076">
        <w:rPr>
          <w:sz w:val="22"/>
          <w:szCs w:val="22"/>
        </w:rPr>
        <w:t>.5.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55B34" w:rsidRPr="006E7076" w:rsidRDefault="00C6285A" w:rsidP="006E7076">
      <w:pPr>
        <w:adjustRightInd w:val="0"/>
        <w:spacing w:before="240"/>
        <w:ind w:firstLine="540"/>
        <w:contextualSpacing/>
        <w:jc w:val="both"/>
        <w:rPr>
          <w:sz w:val="22"/>
          <w:szCs w:val="22"/>
        </w:rPr>
      </w:pPr>
      <w:r>
        <w:rPr>
          <w:sz w:val="22"/>
          <w:szCs w:val="22"/>
        </w:rPr>
        <w:t>11</w:t>
      </w:r>
      <w:r w:rsidR="00E55B34" w:rsidRPr="006E7076">
        <w:rPr>
          <w:sz w:val="22"/>
          <w:szCs w:val="22"/>
        </w:rPr>
        <w:t>.6.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136C7F" w:rsidRDefault="00136C7F" w:rsidP="006E7076">
      <w:pPr>
        <w:adjustRightInd w:val="0"/>
        <w:contextualSpacing/>
        <w:jc w:val="center"/>
        <w:outlineLvl w:val="0"/>
        <w:rPr>
          <w:b/>
          <w:sz w:val="22"/>
          <w:szCs w:val="22"/>
        </w:rPr>
      </w:pPr>
    </w:p>
    <w:p w:rsidR="00E55B34" w:rsidRPr="008E37B5" w:rsidRDefault="00C6285A" w:rsidP="006E7076">
      <w:pPr>
        <w:adjustRightInd w:val="0"/>
        <w:contextualSpacing/>
        <w:jc w:val="center"/>
        <w:outlineLvl w:val="0"/>
        <w:rPr>
          <w:b/>
          <w:sz w:val="22"/>
          <w:szCs w:val="22"/>
        </w:rPr>
      </w:pPr>
      <w:r>
        <w:rPr>
          <w:b/>
          <w:sz w:val="22"/>
          <w:szCs w:val="22"/>
        </w:rPr>
        <w:t>12</w:t>
      </w:r>
      <w:r w:rsidR="00E55B34" w:rsidRPr="008E37B5">
        <w:rPr>
          <w:b/>
          <w:sz w:val="22"/>
          <w:szCs w:val="22"/>
        </w:rPr>
        <w:t>. Исключительные права</w:t>
      </w:r>
    </w:p>
    <w:p w:rsidR="00E55B34" w:rsidRPr="008E37B5" w:rsidRDefault="00E55B34" w:rsidP="006E7076">
      <w:pPr>
        <w:adjustRightInd w:val="0"/>
        <w:contextualSpacing/>
        <w:jc w:val="both"/>
        <w:rPr>
          <w:b/>
          <w:sz w:val="22"/>
          <w:szCs w:val="22"/>
        </w:rPr>
      </w:pPr>
    </w:p>
    <w:p w:rsidR="00E55B34" w:rsidRPr="006E7076" w:rsidRDefault="00C6285A" w:rsidP="006E7076">
      <w:pPr>
        <w:adjustRightInd w:val="0"/>
        <w:ind w:firstLine="540"/>
        <w:contextualSpacing/>
        <w:jc w:val="both"/>
        <w:rPr>
          <w:sz w:val="22"/>
          <w:szCs w:val="22"/>
        </w:rPr>
      </w:pPr>
      <w:r>
        <w:rPr>
          <w:sz w:val="22"/>
          <w:szCs w:val="22"/>
        </w:rPr>
        <w:t>12.</w:t>
      </w:r>
      <w:r w:rsidR="00E55B34" w:rsidRPr="006E7076">
        <w:rPr>
          <w:sz w:val="22"/>
          <w:szCs w:val="22"/>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E55B34" w:rsidRPr="006E7076" w:rsidRDefault="00C6285A" w:rsidP="006E7076">
      <w:pPr>
        <w:adjustRightInd w:val="0"/>
        <w:spacing w:before="240"/>
        <w:ind w:firstLine="540"/>
        <w:contextualSpacing/>
        <w:jc w:val="both"/>
        <w:rPr>
          <w:sz w:val="22"/>
          <w:szCs w:val="22"/>
        </w:rPr>
      </w:pPr>
      <w:r>
        <w:rPr>
          <w:sz w:val="22"/>
          <w:szCs w:val="22"/>
        </w:rPr>
        <w:t>12</w:t>
      </w:r>
      <w:r w:rsidR="00E55B34" w:rsidRPr="006E7076">
        <w:rPr>
          <w:sz w:val="22"/>
          <w:szCs w:val="22"/>
        </w:rPr>
        <w:t xml:space="preserve">.2.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w:t>
      </w:r>
      <w:r w:rsidR="00E55B34" w:rsidRPr="006E7076">
        <w:rPr>
          <w:sz w:val="22"/>
          <w:szCs w:val="22"/>
        </w:rPr>
        <w:lastRenderedPageBreak/>
        <w:t>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E55B34" w:rsidRDefault="00E55B34" w:rsidP="006E7076">
      <w:pPr>
        <w:adjustRightInd w:val="0"/>
        <w:contextualSpacing/>
        <w:jc w:val="both"/>
        <w:rPr>
          <w:sz w:val="22"/>
          <w:szCs w:val="22"/>
        </w:rPr>
      </w:pPr>
    </w:p>
    <w:p w:rsidR="00E55B34" w:rsidRPr="008E37B5" w:rsidRDefault="00C6285A" w:rsidP="006E7076">
      <w:pPr>
        <w:adjustRightInd w:val="0"/>
        <w:contextualSpacing/>
        <w:jc w:val="center"/>
        <w:outlineLvl w:val="0"/>
        <w:rPr>
          <w:b/>
          <w:sz w:val="22"/>
          <w:szCs w:val="22"/>
        </w:rPr>
      </w:pPr>
      <w:r>
        <w:rPr>
          <w:b/>
          <w:sz w:val="22"/>
          <w:szCs w:val="22"/>
        </w:rPr>
        <w:t>13</w:t>
      </w:r>
      <w:r w:rsidR="00E55B34" w:rsidRPr="008E37B5">
        <w:rPr>
          <w:b/>
          <w:sz w:val="22"/>
          <w:szCs w:val="22"/>
        </w:rPr>
        <w:t>. Обстоятельства непреодолимой силы</w:t>
      </w:r>
    </w:p>
    <w:p w:rsidR="00E55B34" w:rsidRPr="006E7076" w:rsidRDefault="00E55B34" w:rsidP="006E7076">
      <w:pPr>
        <w:adjustRightInd w:val="0"/>
        <w:contextualSpacing/>
        <w:jc w:val="both"/>
        <w:rPr>
          <w:sz w:val="22"/>
          <w:szCs w:val="22"/>
        </w:rPr>
      </w:pPr>
    </w:p>
    <w:p w:rsidR="00E55B34" w:rsidRPr="006E7076" w:rsidRDefault="00C6285A" w:rsidP="006E7076">
      <w:pPr>
        <w:adjustRightInd w:val="0"/>
        <w:ind w:firstLine="540"/>
        <w:contextualSpacing/>
        <w:jc w:val="both"/>
        <w:rPr>
          <w:sz w:val="22"/>
          <w:szCs w:val="22"/>
        </w:rPr>
      </w:pPr>
      <w:r>
        <w:rPr>
          <w:sz w:val="22"/>
          <w:szCs w:val="22"/>
        </w:rPr>
        <w:t>13</w:t>
      </w:r>
      <w:r w:rsidR="00E55B34" w:rsidRPr="006E7076">
        <w:rPr>
          <w:sz w:val="22"/>
          <w:szCs w:val="22"/>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E55B34" w:rsidRPr="006E7076" w:rsidRDefault="00C6285A" w:rsidP="006E7076">
      <w:pPr>
        <w:adjustRightInd w:val="0"/>
        <w:spacing w:before="240"/>
        <w:ind w:firstLine="540"/>
        <w:contextualSpacing/>
        <w:jc w:val="both"/>
        <w:rPr>
          <w:sz w:val="22"/>
          <w:szCs w:val="22"/>
        </w:rPr>
      </w:pPr>
      <w:r>
        <w:rPr>
          <w:sz w:val="22"/>
          <w:szCs w:val="22"/>
        </w:rPr>
        <w:t>13</w:t>
      </w:r>
      <w:r w:rsidR="00E55B34" w:rsidRPr="006E7076">
        <w:rPr>
          <w:sz w:val="22"/>
          <w:szCs w:val="22"/>
        </w:rPr>
        <w:t xml:space="preserve">.2. Сторона, у которой возникли обстоятельства непреодолимой силы, обязана в течение </w:t>
      </w:r>
      <w:r w:rsidR="008E37B5">
        <w:rPr>
          <w:sz w:val="22"/>
          <w:szCs w:val="22"/>
        </w:rPr>
        <w:t>3 (трех)</w:t>
      </w:r>
      <w:r w:rsidR="00E55B34" w:rsidRPr="006E7076">
        <w:rPr>
          <w:sz w:val="22"/>
          <w:szCs w:val="22"/>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rsidR="00E55B34" w:rsidRPr="006E7076" w:rsidRDefault="00C6285A" w:rsidP="006E7076">
      <w:pPr>
        <w:adjustRightInd w:val="0"/>
        <w:spacing w:before="240"/>
        <w:ind w:firstLine="540"/>
        <w:contextualSpacing/>
        <w:jc w:val="both"/>
        <w:rPr>
          <w:sz w:val="22"/>
          <w:szCs w:val="22"/>
        </w:rPr>
      </w:pPr>
      <w:r>
        <w:rPr>
          <w:sz w:val="22"/>
          <w:szCs w:val="22"/>
        </w:rPr>
        <w:t>13</w:t>
      </w:r>
      <w:r w:rsidR="00E55B34" w:rsidRPr="006E7076">
        <w:rPr>
          <w:sz w:val="22"/>
          <w:szCs w:val="22"/>
        </w:rPr>
        <w:t>.3.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E55B34" w:rsidRPr="008E37B5" w:rsidRDefault="00C6285A" w:rsidP="006E7076">
      <w:pPr>
        <w:adjustRightInd w:val="0"/>
        <w:contextualSpacing/>
        <w:jc w:val="center"/>
        <w:outlineLvl w:val="0"/>
        <w:rPr>
          <w:b/>
          <w:sz w:val="22"/>
          <w:szCs w:val="22"/>
        </w:rPr>
      </w:pPr>
      <w:r>
        <w:rPr>
          <w:b/>
          <w:sz w:val="22"/>
          <w:szCs w:val="22"/>
        </w:rPr>
        <w:t>14</w:t>
      </w:r>
      <w:r w:rsidR="00E55B34" w:rsidRPr="008E37B5">
        <w:rPr>
          <w:b/>
          <w:sz w:val="22"/>
          <w:szCs w:val="22"/>
        </w:rPr>
        <w:t xml:space="preserve">. Уведомления </w:t>
      </w:r>
    </w:p>
    <w:p w:rsidR="008E37B5" w:rsidRDefault="00C6285A" w:rsidP="00B5152B">
      <w:pPr>
        <w:pStyle w:val="ae"/>
        <w:spacing w:after="0" w:line="240" w:lineRule="auto"/>
        <w:ind w:firstLine="567"/>
        <w:jc w:val="both"/>
      </w:pPr>
      <w:r>
        <w:t>14</w:t>
      </w:r>
      <w:r w:rsidR="00E55B34" w:rsidRPr="006E7076">
        <w:t>.1. Любое уведомление, которое одна Сторона направляет другой Стороне в соответствии с Контрактом, высылается</w:t>
      </w:r>
      <w:r w:rsidR="008E37B5">
        <w:t xml:space="preserve"> одним из следующих способов:</w:t>
      </w:r>
    </w:p>
    <w:p w:rsidR="008E37B5" w:rsidRDefault="008E37B5" w:rsidP="00F66B9A">
      <w:pPr>
        <w:pStyle w:val="ae"/>
        <w:numPr>
          <w:ilvl w:val="0"/>
          <w:numId w:val="2"/>
        </w:numPr>
        <w:spacing w:after="0" w:line="240" w:lineRule="auto"/>
        <w:ind w:firstLine="567"/>
        <w:jc w:val="both"/>
      </w:pPr>
      <w:r>
        <w:t>с нарочным (курьерской доставкой). Факт получения документа должен подтверждаться распиской стороны в его получении. Расписка должна содержать наименование документа и дату его получения, Ф.И.О., должность и подпись лица, получившего данный документ;</w:t>
      </w:r>
    </w:p>
    <w:p w:rsidR="008E37B5" w:rsidRDefault="008E37B5" w:rsidP="00F66B9A">
      <w:pPr>
        <w:pStyle w:val="ae"/>
        <w:numPr>
          <w:ilvl w:val="0"/>
          <w:numId w:val="2"/>
        </w:numPr>
        <w:spacing w:after="0" w:line="240" w:lineRule="auto"/>
        <w:ind w:firstLine="567"/>
        <w:jc w:val="both"/>
      </w:pPr>
      <w:r>
        <w:t>заказным письмом с уведомлением о вручении;</w:t>
      </w:r>
    </w:p>
    <w:p w:rsidR="008E37B5" w:rsidRDefault="008E37B5" w:rsidP="00F66B9A">
      <w:pPr>
        <w:pStyle w:val="ae"/>
        <w:numPr>
          <w:ilvl w:val="0"/>
          <w:numId w:val="2"/>
        </w:numPr>
        <w:spacing w:after="0" w:line="240" w:lineRule="auto"/>
        <w:ind w:firstLine="567"/>
        <w:jc w:val="both"/>
      </w:pPr>
      <w:r>
        <w:t>электронной почтой с подтверждением получения;</w:t>
      </w:r>
    </w:p>
    <w:p w:rsidR="008E37B5" w:rsidRDefault="008E37B5" w:rsidP="00F66B9A">
      <w:pPr>
        <w:pStyle w:val="ae"/>
        <w:numPr>
          <w:ilvl w:val="0"/>
          <w:numId w:val="2"/>
        </w:numPr>
        <w:spacing w:after="0" w:line="240" w:lineRule="auto"/>
        <w:ind w:firstLine="567"/>
        <w:jc w:val="both"/>
      </w:pPr>
      <w:r>
        <w:t>факсом с подтверждением получения.</w:t>
      </w:r>
    </w:p>
    <w:p w:rsidR="00E55B34" w:rsidRPr="006E7076" w:rsidRDefault="00E55B34" w:rsidP="008E37B5">
      <w:pPr>
        <w:adjustRightInd w:val="0"/>
        <w:ind w:firstLine="540"/>
        <w:contextualSpacing/>
        <w:jc w:val="both"/>
        <w:rPr>
          <w:sz w:val="22"/>
          <w:szCs w:val="22"/>
        </w:rPr>
      </w:pPr>
      <w:r w:rsidRPr="006E7076">
        <w:rPr>
          <w:sz w:val="22"/>
          <w:szCs w:val="22"/>
        </w:rPr>
        <w:t xml:space="preserve"> </w:t>
      </w:r>
    </w:p>
    <w:p w:rsidR="00E55B34" w:rsidRPr="004F3409" w:rsidRDefault="004F3409" w:rsidP="006E7076">
      <w:pPr>
        <w:adjustRightInd w:val="0"/>
        <w:contextualSpacing/>
        <w:jc w:val="center"/>
        <w:outlineLvl w:val="0"/>
        <w:rPr>
          <w:b/>
          <w:sz w:val="22"/>
          <w:szCs w:val="22"/>
        </w:rPr>
      </w:pPr>
      <w:r>
        <w:rPr>
          <w:b/>
          <w:sz w:val="22"/>
          <w:szCs w:val="22"/>
        </w:rPr>
        <w:t>1</w:t>
      </w:r>
      <w:r w:rsidR="00C6285A">
        <w:rPr>
          <w:b/>
          <w:sz w:val="22"/>
          <w:szCs w:val="22"/>
        </w:rPr>
        <w:t>5</w:t>
      </w:r>
      <w:r>
        <w:rPr>
          <w:b/>
          <w:sz w:val="22"/>
          <w:szCs w:val="22"/>
        </w:rPr>
        <w:t>. Заключительные положения</w:t>
      </w:r>
    </w:p>
    <w:p w:rsidR="00E55B34" w:rsidRPr="006E7076" w:rsidRDefault="00E55B34" w:rsidP="004F3409">
      <w:pPr>
        <w:adjustRightInd w:val="0"/>
        <w:ind w:firstLine="540"/>
        <w:contextualSpacing/>
        <w:jc w:val="both"/>
        <w:rPr>
          <w:sz w:val="22"/>
          <w:szCs w:val="22"/>
        </w:rPr>
      </w:pPr>
      <w:r w:rsidRPr="006E7076">
        <w:rPr>
          <w:sz w:val="22"/>
          <w:szCs w:val="22"/>
        </w:rPr>
        <w:t>1</w:t>
      </w:r>
      <w:r w:rsidR="00C6285A">
        <w:rPr>
          <w:sz w:val="22"/>
          <w:szCs w:val="22"/>
        </w:rPr>
        <w:t>5</w:t>
      </w:r>
      <w:r w:rsidRPr="006E7076">
        <w:rPr>
          <w:sz w:val="22"/>
          <w:szCs w:val="22"/>
        </w:rPr>
        <w:t>.1. Во всем, что не предусмотрено Контрактом, Стороны руководствуются законодательством Российской Федерации.</w:t>
      </w:r>
    </w:p>
    <w:p w:rsidR="00E55B34" w:rsidRPr="006E7076" w:rsidRDefault="00E55B34" w:rsidP="004F3409">
      <w:pPr>
        <w:adjustRightInd w:val="0"/>
        <w:spacing w:before="240"/>
        <w:ind w:firstLine="540"/>
        <w:contextualSpacing/>
        <w:jc w:val="both"/>
        <w:rPr>
          <w:sz w:val="22"/>
          <w:szCs w:val="22"/>
        </w:rPr>
      </w:pPr>
      <w:bookmarkStart w:id="18" w:name="Par279"/>
      <w:bookmarkEnd w:id="18"/>
      <w:r w:rsidRPr="006E7076">
        <w:rPr>
          <w:sz w:val="22"/>
          <w:szCs w:val="22"/>
        </w:rPr>
        <w:t>1</w:t>
      </w:r>
      <w:r w:rsidR="00C6285A">
        <w:rPr>
          <w:sz w:val="22"/>
          <w:szCs w:val="22"/>
        </w:rPr>
        <w:t>5</w:t>
      </w:r>
      <w:r w:rsidRPr="006E7076">
        <w:rPr>
          <w:sz w:val="22"/>
          <w:szCs w:val="22"/>
        </w:rPr>
        <w:t>.2. Обязательства по Контракту считаются выполненными Поставщиком после подписания Сторонами Акта приема-передачи Товара (</w:t>
      </w:r>
      <w:hyperlink w:anchor="Par573" w:history="1">
        <w:r w:rsidRPr="006E7076">
          <w:rPr>
            <w:sz w:val="22"/>
            <w:szCs w:val="22"/>
          </w:rPr>
          <w:t>Приложение N 3</w:t>
        </w:r>
      </w:hyperlink>
      <w:r w:rsidRPr="006E7076">
        <w:rPr>
          <w:sz w:val="22"/>
          <w:szCs w:val="22"/>
        </w:rPr>
        <w:t xml:space="preserve"> к Контракту).</w:t>
      </w:r>
    </w:p>
    <w:p w:rsidR="004F3409" w:rsidRDefault="007E026B" w:rsidP="004F3409">
      <w:pPr>
        <w:pStyle w:val="2"/>
        <w:numPr>
          <w:ilvl w:val="0"/>
          <w:numId w:val="0"/>
        </w:numPr>
        <w:spacing w:line="240" w:lineRule="auto"/>
        <w:ind w:firstLine="482"/>
        <w:contextualSpacing/>
      </w:pPr>
      <w:r>
        <w:rPr>
          <w:szCs w:val="22"/>
        </w:rPr>
        <w:t xml:space="preserve"> </w:t>
      </w:r>
      <w:r w:rsidR="00E55B34" w:rsidRPr="006E7076">
        <w:rPr>
          <w:szCs w:val="22"/>
        </w:rPr>
        <w:t>1</w:t>
      </w:r>
      <w:r w:rsidR="00C6285A">
        <w:rPr>
          <w:szCs w:val="22"/>
        </w:rPr>
        <w:t>5</w:t>
      </w:r>
      <w:r w:rsidR="00E55B34" w:rsidRPr="006E7076">
        <w:rPr>
          <w:szCs w:val="22"/>
        </w:rPr>
        <w:t xml:space="preserve">.3.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w:t>
      </w:r>
      <w:r w:rsidR="004F3409">
        <w:rPr>
          <w:szCs w:val="22"/>
        </w:rPr>
        <w:t xml:space="preserve">в </w:t>
      </w:r>
      <w:r w:rsidR="004F3409">
        <w:t>компетентный суд в соответствии с законодательством РФ.</w:t>
      </w:r>
    </w:p>
    <w:p w:rsidR="00E55B34" w:rsidRPr="006E7076" w:rsidRDefault="007E026B" w:rsidP="004F3409">
      <w:pPr>
        <w:pStyle w:val="2"/>
        <w:numPr>
          <w:ilvl w:val="0"/>
          <w:numId w:val="0"/>
        </w:numPr>
        <w:spacing w:line="240" w:lineRule="auto"/>
        <w:ind w:firstLine="482"/>
        <w:contextualSpacing/>
        <w:rPr>
          <w:szCs w:val="22"/>
        </w:rPr>
      </w:pPr>
      <w:r>
        <w:rPr>
          <w:szCs w:val="22"/>
        </w:rPr>
        <w:t xml:space="preserve"> </w:t>
      </w:r>
      <w:r w:rsidR="00E55B34" w:rsidRPr="006E7076">
        <w:rPr>
          <w:szCs w:val="22"/>
        </w:rPr>
        <w:t>1</w:t>
      </w:r>
      <w:r w:rsidR="00C6285A">
        <w:rPr>
          <w:szCs w:val="22"/>
        </w:rPr>
        <w:t>5</w:t>
      </w:r>
      <w:r w:rsidR="00E55B34" w:rsidRPr="006E7076">
        <w:rPr>
          <w:szCs w:val="22"/>
        </w:rPr>
        <w:t xml:space="preserve">.4. Настоящий Контракт составлен в </w:t>
      </w:r>
      <w:r w:rsidR="004F3409">
        <w:rPr>
          <w:szCs w:val="22"/>
        </w:rPr>
        <w:t>2</w:t>
      </w:r>
      <w:r w:rsidR="00E55B34" w:rsidRPr="006E7076">
        <w:rPr>
          <w:szCs w:val="22"/>
        </w:rPr>
        <w:t xml:space="preserve"> экземплярах, идентичных по содержанию и имеющих одинаковую юридическую силу, один - для Исполнителя, </w:t>
      </w:r>
      <w:r w:rsidR="004F3409">
        <w:rPr>
          <w:szCs w:val="22"/>
        </w:rPr>
        <w:t>другой</w:t>
      </w:r>
      <w:r w:rsidR="00E55B34" w:rsidRPr="006E7076">
        <w:rPr>
          <w:szCs w:val="22"/>
        </w:rPr>
        <w:t xml:space="preserve"> - для Заказчика.</w:t>
      </w:r>
    </w:p>
    <w:p w:rsidR="00E55B34" w:rsidRDefault="00E55B34" w:rsidP="004F3409">
      <w:pPr>
        <w:adjustRightInd w:val="0"/>
        <w:spacing w:before="240"/>
        <w:ind w:firstLine="540"/>
        <w:contextualSpacing/>
        <w:jc w:val="both"/>
        <w:rPr>
          <w:sz w:val="22"/>
          <w:szCs w:val="22"/>
        </w:rPr>
      </w:pPr>
      <w:r w:rsidRPr="006E7076">
        <w:rPr>
          <w:sz w:val="22"/>
          <w:szCs w:val="22"/>
        </w:rPr>
        <w:t>1</w:t>
      </w:r>
      <w:r w:rsidR="00C6285A">
        <w:rPr>
          <w:sz w:val="22"/>
          <w:szCs w:val="22"/>
        </w:rPr>
        <w:t>5</w:t>
      </w:r>
      <w:r w:rsidRPr="006E7076">
        <w:rPr>
          <w:sz w:val="22"/>
          <w:szCs w:val="22"/>
        </w:rPr>
        <w:t>.5. Приложения к Контракту</w:t>
      </w:r>
      <w:r w:rsidR="006A6BEB">
        <w:rPr>
          <w:sz w:val="22"/>
          <w:szCs w:val="22"/>
        </w:rPr>
        <w:t>,</w:t>
      </w:r>
      <w:r w:rsidRPr="006E7076">
        <w:rPr>
          <w:sz w:val="22"/>
          <w:szCs w:val="22"/>
        </w:rPr>
        <w:t xml:space="preserve"> я</w:t>
      </w:r>
      <w:r w:rsidR="006A6BEB">
        <w:rPr>
          <w:sz w:val="22"/>
          <w:szCs w:val="22"/>
        </w:rPr>
        <w:t>вляющиеся его неотъемлемой частью:</w:t>
      </w:r>
    </w:p>
    <w:p w:rsidR="006A6BEB" w:rsidRDefault="006A6BEB" w:rsidP="00607701">
      <w:pPr>
        <w:adjustRightInd w:val="0"/>
        <w:spacing w:before="240"/>
        <w:ind w:firstLine="540"/>
        <w:contextualSpacing/>
        <w:jc w:val="both"/>
        <w:rPr>
          <w:sz w:val="22"/>
          <w:szCs w:val="22"/>
        </w:rPr>
      </w:pPr>
      <w:r>
        <w:rPr>
          <w:sz w:val="22"/>
          <w:szCs w:val="22"/>
        </w:rPr>
        <w:t xml:space="preserve">Приложение № 1 – </w:t>
      </w:r>
      <w:r w:rsidR="00607701">
        <w:rPr>
          <w:sz w:val="22"/>
          <w:szCs w:val="22"/>
        </w:rPr>
        <w:t>техническое задание;</w:t>
      </w:r>
    </w:p>
    <w:p w:rsidR="00607701" w:rsidRDefault="00607701" w:rsidP="00607701">
      <w:pPr>
        <w:adjustRightInd w:val="0"/>
        <w:spacing w:before="240"/>
        <w:ind w:firstLine="540"/>
        <w:contextualSpacing/>
        <w:jc w:val="both"/>
        <w:rPr>
          <w:sz w:val="22"/>
          <w:szCs w:val="22"/>
        </w:rPr>
      </w:pPr>
      <w:r>
        <w:rPr>
          <w:sz w:val="22"/>
          <w:szCs w:val="22"/>
        </w:rPr>
        <w:t>приложение № 2 – спецификац</w:t>
      </w:r>
      <w:r w:rsidR="00093672">
        <w:rPr>
          <w:sz w:val="22"/>
          <w:szCs w:val="22"/>
        </w:rPr>
        <w:t>ия;</w:t>
      </w:r>
    </w:p>
    <w:p w:rsidR="00093672" w:rsidRPr="006E7076" w:rsidRDefault="00093672" w:rsidP="00607701">
      <w:pPr>
        <w:adjustRightInd w:val="0"/>
        <w:spacing w:before="240"/>
        <w:ind w:firstLine="540"/>
        <w:contextualSpacing/>
        <w:jc w:val="both"/>
        <w:rPr>
          <w:sz w:val="22"/>
          <w:szCs w:val="22"/>
        </w:rPr>
      </w:pPr>
      <w:r>
        <w:rPr>
          <w:sz w:val="22"/>
          <w:szCs w:val="22"/>
        </w:rPr>
        <w:t>приложение № 3 – акт приема-передачи товара.</w:t>
      </w:r>
    </w:p>
    <w:p w:rsidR="00E55B34" w:rsidRPr="006E7076" w:rsidRDefault="00E55B34" w:rsidP="004F3409">
      <w:pPr>
        <w:adjustRightInd w:val="0"/>
        <w:contextualSpacing/>
        <w:jc w:val="both"/>
        <w:rPr>
          <w:sz w:val="22"/>
          <w:szCs w:val="22"/>
        </w:rPr>
      </w:pPr>
    </w:p>
    <w:p w:rsidR="00101F6A" w:rsidRDefault="00101F6A" w:rsidP="006E7076">
      <w:pPr>
        <w:adjustRightInd w:val="0"/>
        <w:contextualSpacing/>
        <w:jc w:val="center"/>
        <w:outlineLvl w:val="0"/>
        <w:rPr>
          <w:b/>
          <w:sz w:val="22"/>
          <w:szCs w:val="22"/>
        </w:rPr>
      </w:pPr>
    </w:p>
    <w:p w:rsidR="006E622C" w:rsidRDefault="006E622C" w:rsidP="006E7076">
      <w:pPr>
        <w:adjustRightInd w:val="0"/>
        <w:contextualSpacing/>
        <w:jc w:val="center"/>
        <w:outlineLvl w:val="0"/>
        <w:rPr>
          <w:b/>
          <w:sz w:val="22"/>
          <w:szCs w:val="22"/>
        </w:rPr>
      </w:pPr>
    </w:p>
    <w:p w:rsidR="006E622C" w:rsidRDefault="006E622C" w:rsidP="006E7076">
      <w:pPr>
        <w:adjustRightInd w:val="0"/>
        <w:contextualSpacing/>
        <w:jc w:val="center"/>
        <w:outlineLvl w:val="0"/>
        <w:rPr>
          <w:b/>
          <w:sz w:val="22"/>
          <w:szCs w:val="22"/>
        </w:rPr>
      </w:pPr>
    </w:p>
    <w:p w:rsidR="006E622C" w:rsidRDefault="006E622C" w:rsidP="006E7076">
      <w:pPr>
        <w:adjustRightInd w:val="0"/>
        <w:contextualSpacing/>
        <w:jc w:val="center"/>
        <w:outlineLvl w:val="0"/>
        <w:rPr>
          <w:b/>
          <w:sz w:val="22"/>
          <w:szCs w:val="22"/>
        </w:rPr>
      </w:pPr>
    </w:p>
    <w:p w:rsidR="006E622C" w:rsidRDefault="006E622C" w:rsidP="006E7076">
      <w:pPr>
        <w:adjustRightInd w:val="0"/>
        <w:contextualSpacing/>
        <w:jc w:val="center"/>
        <w:outlineLvl w:val="0"/>
        <w:rPr>
          <w:b/>
          <w:sz w:val="22"/>
          <w:szCs w:val="22"/>
        </w:rPr>
      </w:pPr>
    </w:p>
    <w:p w:rsidR="006E622C" w:rsidRDefault="006E622C" w:rsidP="006E7076">
      <w:pPr>
        <w:adjustRightInd w:val="0"/>
        <w:contextualSpacing/>
        <w:jc w:val="center"/>
        <w:outlineLvl w:val="0"/>
        <w:rPr>
          <w:b/>
          <w:sz w:val="22"/>
          <w:szCs w:val="22"/>
        </w:rPr>
      </w:pPr>
    </w:p>
    <w:p w:rsidR="006E622C" w:rsidRDefault="006E622C" w:rsidP="006E7076">
      <w:pPr>
        <w:adjustRightInd w:val="0"/>
        <w:contextualSpacing/>
        <w:jc w:val="center"/>
        <w:outlineLvl w:val="0"/>
        <w:rPr>
          <w:b/>
          <w:sz w:val="22"/>
          <w:szCs w:val="22"/>
        </w:rPr>
      </w:pPr>
    </w:p>
    <w:p w:rsidR="006E622C" w:rsidRDefault="006E622C" w:rsidP="006E7076">
      <w:pPr>
        <w:adjustRightInd w:val="0"/>
        <w:contextualSpacing/>
        <w:jc w:val="center"/>
        <w:outlineLvl w:val="0"/>
        <w:rPr>
          <w:b/>
          <w:sz w:val="22"/>
          <w:szCs w:val="22"/>
        </w:rPr>
      </w:pPr>
    </w:p>
    <w:p w:rsidR="006E622C" w:rsidRDefault="006E622C" w:rsidP="006E7076">
      <w:pPr>
        <w:adjustRightInd w:val="0"/>
        <w:contextualSpacing/>
        <w:jc w:val="center"/>
        <w:outlineLvl w:val="0"/>
        <w:rPr>
          <w:b/>
          <w:sz w:val="22"/>
          <w:szCs w:val="22"/>
        </w:rPr>
      </w:pPr>
    </w:p>
    <w:p w:rsidR="006E622C" w:rsidRDefault="006E622C" w:rsidP="006E7076">
      <w:pPr>
        <w:adjustRightInd w:val="0"/>
        <w:contextualSpacing/>
        <w:jc w:val="center"/>
        <w:outlineLvl w:val="0"/>
        <w:rPr>
          <w:b/>
          <w:sz w:val="22"/>
          <w:szCs w:val="22"/>
        </w:rPr>
      </w:pPr>
    </w:p>
    <w:p w:rsidR="006E622C" w:rsidRDefault="006E622C" w:rsidP="006E7076">
      <w:pPr>
        <w:adjustRightInd w:val="0"/>
        <w:contextualSpacing/>
        <w:jc w:val="center"/>
        <w:outlineLvl w:val="0"/>
        <w:rPr>
          <w:b/>
          <w:sz w:val="22"/>
          <w:szCs w:val="22"/>
        </w:rPr>
      </w:pPr>
    </w:p>
    <w:p w:rsidR="006E622C" w:rsidRDefault="006E622C" w:rsidP="006E7076">
      <w:pPr>
        <w:adjustRightInd w:val="0"/>
        <w:contextualSpacing/>
        <w:jc w:val="center"/>
        <w:outlineLvl w:val="0"/>
        <w:rPr>
          <w:b/>
          <w:sz w:val="22"/>
          <w:szCs w:val="22"/>
        </w:rPr>
      </w:pPr>
    </w:p>
    <w:p w:rsidR="006E622C" w:rsidRDefault="006E622C" w:rsidP="006E7076">
      <w:pPr>
        <w:adjustRightInd w:val="0"/>
        <w:contextualSpacing/>
        <w:jc w:val="center"/>
        <w:outlineLvl w:val="0"/>
        <w:rPr>
          <w:b/>
          <w:sz w:val="22"/>
          <w:szCs w:val="22"/>
        </w:rPr>
      </w:pPr>
    </w:p>
    <w:p w:rsidR="006E622C" w:rsidRDefault="006E622C" w:rsidP="006E7076">
      <w:pPr>
        <w:adjustRightInd w:val="0"/>
        <w:contextualSpacing/>
        <w:jc w:val="center"/>
        <w:outlineLvl w:val="0"/>
        <w:rPr>
          <w:b/>
          <w:sz w:val="22"/>
          <w:szCs w:val="22"/>
        </w:rPr>
      </w:pPr>
    </w:p>
    <w:p w:rsidR="006E622C" w:rsidRDefault="006E622C" w:rsidP="006E7076">
      <w:pPr>
        <w:adjustRightInd w:val="0"/>
        <w:contextualSpacing/>
        <w:jc w:val="center"/>
        <w:outlineLvl w:val="0"/>
        <w:rPr>
          <w:b/>
          <w:sz w:val="22"/>
          <w:szCs w:val="22"/>
        </w:rPr>
      </w:pPr>
    </w:p>
    <w:p w:rsidR="006E622C" w:rsidRDefault="006E622C" w:rsidP="006E7076">
      <w:pPr>
        <w:adjustRightInd w:val="0"/>
        <w:contextualSpacing/>
        <w:jc w:val="center"/>
        <w:outlineLvl w:val="0"/>
        <w:rPr>
          <w:b/>
          <w:sz w:val="22"/>
          <w:szCs w:val="22"/>
        </w:rPr>
      </w:pPr>
    </w:p>
    <w:p w:rsidR="006E622C" w:rsidRDefault="006E622C" w:rsidP="006E7076">
      <w:pPr>
        <w:adjustRightInd w:val="0"/>
        <w:contextualSpacing/>
        <w:jc w:val="center"/>
        <w:outlineLvl w:val="0"/>
        <w:rPr>
          <w:b/>
          <w:sz w:val="22"/>
          <w:szCs w:val="22"/>
        </w:rPr>
      </w:pPr>
    </w:p>
    <w:p w:rsidR="00E55B34" w:rsidRDefault="00C6285A" w:rsidP="006E7076">
      <w:pPr>
        <w:adjustRightInd w:val="0"/>
        <w:contextualSpacing/>
        <w:jc w:val="center"/>
        <w:outlineLvl w:val="0"/>
        <w:rPr>
          <w:b/>
          <w:sz w:val="22"/>
          <w:szCs w:val="22"/>
        </w:rPr>
      </w:pPr>
      <w:r>
        <w:rPr>
          <w:b/>
          <w:sz w:val="22"/>
          <w:szCs w:val="22"/>
        </w:rPr>
        <w:lastRenderedPageBreak/>
        <w:t>16</w:t>
      </w:r>
      <w:r w:rsidR="00E55B34" w:rsidRPr="004F3409">
        <w:rPr>
          <w:b/>
          <w:sz w:val="22"/>
          <w:szCs w:val="22"/>
        </w:rPr>
        <w:t>. Реквизиты и подписи Сторон</w:t>
      </w:r>
    </w:p>
    <w:p w:rsidR="006E622C" w:rsidRPr="004F3409" w:rsidRDefault="006E622C" w:rsidP="006E7076">
      <w:pPr>
        <w:adjustRightInd w:val="0"/>
        <w:contextualSpacing/>
        <w:jc w:val="center"/>
        <w:outlineLvl w:val="0"/>
        <w:rPr>
          <w:b/>
          <w:sz w:val="22"/>
          <w:szCs w:val="22"/>
        </w:rPr>
      </w:pP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5121"/>
        <w:gridCol w:w="5225"/>
      </w:tblGrid>
      <w:tr w:rsidR="00691237" w:rsidRPr="00C15622" w:rsidTr="002435D9">
        <w:tc>
          <w:tcPr>
            <w:tcW w:w="2450" w:type="pct"/>
          </w:tcPr>
          <w:p w:rsidR="00691237" w:rsidRPr="00C15622" w:rsidRDefault="00691237" w:rsidP="002435D9">
            <w:pPr>
              <w:keepNext/>
              <w:spacing w:before="120" w:after="120"/>
              <w:contextualSpacing/>
              <w:jc w:val="center"/>
              <w:rPr>
                <w:rFonts w:eastAsia="Times New Roman"/>
              </w:rPr>
            </w:pPr>
            <w:r w:rsidRPr="00C15622">
              <w:rPr>
                <w:rFonts w:eastAsia="Times New Roman"/>
                <w:b/>
              </w:rPr>
              <w:t>Заказчик</w:t>
            </w:r>
          </w:p>
        </w:tc>
        <w:tc>
          <w:tcPr>
            <w:tcW w:w="2500" w:type="pct"/>
          </w:tcPr>
          <w:p w:rsidR="00691237" w:rsidRPr="00C15622" w:rsidRDefault="00785DE0" w:rsidP="002435D9">
            <w:pPr>
              <w:keepNext/>
              <w:spacing w:before="120" w:after="120"/>
              <w:contextualSpacing/>
              <w:jc w:val="center"/>
              <w:rPr>
                <w:rFonts w:eastAsia="Times New Roman"/>
              </w:rPr>
            </w:pPr>
            <w:r>
              <w:rPr>
                <w:rFonts w:eastAsia="Times New Roman"/>
                <w:b/>
              </w:rPr>
              <w:t>Поставщик</w:t>
            </w:r>
          </w:p>
        </w:tc>
      </w:tr>
      <w:tr w:rsidR="00691237" w:rsidRPr="00C15622" w:rsidTr="002435D9">
        <w:tc>
          <w:tcPr>
            <w:tcW w:w="2450" w:type="pct"/>
          </w:tcPr>
          <w:p w:rsidR="00691237" w:rsidRPr="00C15622" w:rsidRDefault="00691237" w:rsidP="002435D9">
            <w:pPr>
              <w:contextualSpacing/>
              <w:rPr>
                <w:rFonts w:eastAsiaTheme="minorHAnsi"/>
                <w:b/>
                <w:lang w:eastAsia="en-US"/>
              </w:rPr>
            </w:pPr>
            <w:r w:rsidRPr="00C15622">
              <w:rPr>
                <w:rFonts w:eastAsiaTheme="minorHAnsi"/>
                <w:b/>
                <w:lang w:eastAsia="en-US"/>
              </w:rPr>
              <w:t xml:space="preserve">Санкт-Петербургское государственное бюджетное учреждение здравоохранения </w:t>
            </w:r>
          </w:p>
          <w:p w:rsidR="00691237" w:rsidRPr="00C15622" w:rsidRDefault="00691237" w:rsidP="002435D9">
            <w:pPr>
              <w:contextualSpacing/>
              <w:rPr>
                <w:rFonts w:eastAsiaTheme="minorHAnsi"/>
                <w:b/>
                <w:lang w:eastAsia="en-US"/>
              </w:rPr>
            </w:pPr>
            <w:r w:rsidRPr="00C15622">
              <w:rPr>
                <w:rFonts w:eastAsiaTheme="minorHAnsi"/>
                <w:b/>
                <w:lang w:eastAsia="en-US"/>
              </w:rPr>
              <w:t>«Санаторий для детей «Огонёк»</w:t>
            </w:r>
          </w:p>
          <w:p w:rsidR="00691237" w:rsidRPr="00C15622" w:rsidRDefault="00691237" w:rsidP="002435D9">
            <w:pPr>
              <w:contextualSpacing/>
              <w:rPr>
                <w:rFonts w:eastAsiaTheme="minorHAnsi"/>
                <w:lang w:eastAsia="en-US"/>
              </w:rPr>
            </w:pPr>
            <w:r w:rsidRPr="00C15622">
              <w:rPr>
                <w:rFonts w:eastAsiaTheme="minorHAnsi"/>
                <w:lang w:eastAsia="en-US"/>
              </w:rPr>
              <w:t xml:space="preserve">198515, Санкт-Петербург, </w:t>
            </w:r>
          </w:p>
          <w:p w:rsidR="00691237" w:rsidRPr="00C15622" w:rsidRDefault="00691237" w:rsidP="002435D9">
            <w:pPr>
              <w:contextualSpacing/>
              <w:rPr>
                <w:rFonts w:eastAsiaTheme="minorHAnsi"/>
                <w:lang w:eastAsia="en-US"/>
              </w:rPr>
            </w:pPr>
            <w:r w:rsidRPr="00C15622">
              <w:rPr>
                <w:rFonts w:eastAsiaTheme="minorHAnsi"/>
                <w:lang w:eastAsia="en-US"/>
              </w:rPr>
              <w:t>п. Стрельна, Санкт-Петербургское шоссе, д.101 а.</w:t>
            </w:r>
          </w:p>
          <w:p w:rsidR="00691237" w:rsidRPr="00C15622" w:rsidRDefault="00691237" w:rsidP="002435D9">
            <w:pPr>
              <w:contextualSpacing/>
              <w:rPr>
                <w:rFonts w:eastAsiaTheme="minorHAnsi"/>
                <w:lang w:eastAsia="en-US"/>
              </w:rPr>
            </w:pPr>
            <w:r w:rsidRPr="00C15622">
              <w:rPr>
                <w:rFonts w:eastAsiaTheme="minorHAnsi"/>
                <w:lang w:eastAsia="en-US"/>
              </w:rPr>
              <w:t>телефон: +7-812-421-55-93</w:t>
            </w:r>
          </w:p>
          <w:p w:rsidR="00691237" w:rsidRPr="00C15622" w:rsidRDefault="00691237" w:rsidP="002435D9">
            <w:pPr>
              <w:contextualSpacing/>
              <w:rPr>
                <w:rFonts w:eastAsiaTheme="minorHAnsi"/>
                <w:lang w:eastAsia="en-US"/>
              </w:rPr>
            </w:pPr>
            <w:r w:rsidRPr="00C15622">
              <w:rPr>
                <w:rFonts w:eastAsiaTheme="minorHAnsi"/>
                <w:lang w:eastAsia="en-US"/>
              </w:rPr>
              <w:t>Электронная почта: ogonek.torgi@zdrav.spb.ru</w:t>
            </w:r>
          </w:p>
          <w:p w:rsidR="00691237" w:rsidRPr="00C15622" w:rsidRDefault="00691237" w:rsidP="002435D9">
            <w:pPr>
              <w:contextualSpacing/>
              <w:rPr>
                <w:rFonts w:eastAsiaTheme="minorHAnsi"/>
                <w:lang w:eastAsia="en-US"/>
              </w:rPr>
            </w:pPr>
            <w:r w:rsidRPr="00C15622">
              <w:rPr>
                <w:rFonts w:eastAsiaTheme="minorHAnsi"/>
                <w:lang w:eastAsia="en-US"/>
              </w:rPr>
              <w:t xml:space="preserve">ИНН 7819012844, КПП 781901001, </w:t>
            </w:r>
          </w:p>
          <w:p w:rsidR="00691237" w:rsidRPr="00C15622" w:rsidRDefault="00691237" w:rsidP="002435D9">
            <w:pPr>
              <w:contextualSpacing/>
              <w:rPr>
                <w:rFonts w:eastAsiaTheme="minorHAnsi"/>
                <w:lang w:eastAsia="en-US"/>
              </w:rPr>
            </w:pPr>
            <w:r w:rsidRPr="00C15622">
              <w:rPr>
                <w:rFonts w:eastAsiaTheme="minorHAnsi"/>
                <w:lang w:eastAsia="en-US"/>
              </w:rPr>
              <w:t xml:space="preserve">Комитет финансов Санкт-Петербурга </w:t>
            </w:r>
          </w:p>
          <w:p w:rsidR="00691237" w:rsidRPr="00C15622" w:rsidRDefault="00691237" w:rsidP="002435D9">
            <w:pPr>
              <w:contextualSpacing/>
              <w:rPr>
                <w:rFonts w:eastAsiaTheme="minorHAnsi"/>
                <w:lang w:eastAsia="en-US"/>
              </w:rPr>
            </w:pPr>
            <w:r w:rsidRPr="00C15622">
              <w:rPr>
                <w:rFonts w:eastAsiaTheme="minorHAnsi"/>
                <w:lang w:eastAsia="en-US"/>
              </w:rPr>
              <w:t>(СПб ГБУЗ «Санаторий для детей «Огонёк», л/с № 0151056)</w:t>
            </w:r>
          </w:p>
          <w:p w:rsidR="00691237" w:rsidRPr="00C15622" w:rsidRDefault="00691237" w:rsidP="002435D9">
            <w:pPr>
              <w:contextualSpacing/>
              <w:rPr>
                <w:rFonts w:eastAsiaTheme="minorHAnsi"/>
                <w:lang w:eastAsia="en-US"/>
              </w:rPr>
            </w:pPr>
            <w:r w:rsidRPr="00C15622">
              <w:rPr>
                <w:rFonts w:eastAsiaTheme="minorHAnsi"/>
                <w:lang w:eastAsia="en-US"/>
              </w:rPr>
              <w:t>Казначейский счет: 03224643400000007200</w:t>
            </w:r>
          </w:p>
          <w:p w:rsidR="00691237" w:rsidRPr="00C15622" w:rsidRDefault="00691237" w:rsidP="002435D9">
            <w:pPr>
              <w:contextualSpacing/>
              <w:rPr>
                <w:rFonts w:eastAsiaTheme="minorHAnsi"/>
                <w:lang w:eastAsia="en-US"/>
              </w:rPr>
            </w:pPr>
            <w:r w:rsidRPr="00C15622">
              <w:rPr>
                <w:rFonts w:eastAsiaTheme="minorHAnsi"/>
                <w:lang w:eastAsia="en-US"/>
              </w:rPr>
              <w:t xml:space="preserve">СЕВЕРО-ЗАПАДНОЕ ГУ БАНКА РОССИИ/УФК по </w:t>
            </w:r>
            <w:proofErr w:type="spellStart"/>
            <w:r w:rsidRPr="00C15622">
              <w:rPr>
                <w:rFonts w:eastAsiaTheme="minorHAnsi"/>
                <w:lang w:eastAsia="en-US"/>
              </w:rPr>
              <w:t>г.Санкт</w:t>
            </w:r>
            <w:proofErr w:type="spellEnd"/>
            <w:r w:rsidRPr="00C15622">
              <w:rPr>
                <w:rFonts w:eastAsiaTheme="minorHAnsi"/>
                <w:lang w:eastAsia="en-US"/>
              </w:rPr>
              <w:t xml:space="preserve">-Петербургу, </w:t>
            </w:r>
            <w:proofErr w:type="spellStart"/>
            <w:r w:rsidRPr="00C15622">
              <w:rPr>
                <w:rFonts w:eastAsiaTheme="minorHAnsi"/>
                <w:lang w:eastAsia="en-US"/>
              </w:rPr>
              <w:t>г.Санкт</w:t>
            </w:r>
            <w:proofErr w:type="spellEnd"/>
            <w:r w:rsidRPr="00C15622">
              <w:rPr>
                <w:rFonts w:eastAsiaTheme="minorHAnsi"/>
                <w:lang w:eastAsia="en-US"/>
              </w:rPr>
              <w:t>-Петербург</w:t>
            </w:r>
          </w:p>
          <w:p w:rsidR="00691237" w:rsidRPr="00C15622" w:rsidRDefault="00691237" w:rsidP="002435D9">
            <w:pPr>
              <w:contextualSpacing/>
              <w:rPr>
                <w:rFonts w:eastAsiaTheme="minorHAnsi"/>
                <w:lang w:eastAsia="en-US"/>
              </w:rPr>
            </w:pPr>
            <w:r w:rsidRPr="00C15622">
              <w:rPr>
                <w:rFonts w:eastAsiaTheme="minorHAnsi"/>
                <w:lang w:eastAsia="en-US"/>
              </w:rPr>
              <w:t>Банковский счет (корреспондентский счет): 40102810945370000005</w:t>
            </w:r>
          </w:p>
          <w:p w:rsidR="00691237" w:rsidRPr="00C15622" w:rsidRDefault="00691237" w:rsidP="002435D9">
            <w:pPr>
              <w:contextualSpacing/>
              <w:rPr>
                <w:rFonts w:eastAsiaTheme="minorHAnsi"/>
                <w:lang w:eastAsia="en-US"/>
              </w:rPr>
            </w:pPr>
            <w:r w:rsidRPr="00C15622">
              <w:rPr>
                <w:rFonts w:eastAsiaTheme="minorHAnsi"/>
                <w:lang w:eastAsia="en-US"/>
              </w:rPr>
              <w:t>БИК 014030106</w:t>
            </w:r>
          </w:p>
          <w:p w:rsidR="00691237" w:rsidRPr="00C15622" w:rsidRDefault="00691237" w:rsidP="002435D9">
            <w:pPr>
              <w:contextualSpacing/>
              <w:rPr>
                <w:rFonts w:eastAsiaTheme="minorHAnsi"/>
                <w:lang w:eastAsia="en-US"/>
              </w:rPr>
            </w:pPr>
            <w:r w:rsidRPr="00C15622">
              <w:rPr>
                <w:rFonts w:eastAsiaTheme="minorHAnsi"/>
                <w:lang w:eastAsia="en-US"/>
              </w:rPr>
              <w:t>ОКТМО 40396000000</w:t>
            </w:r>
          </w:p>
          <w:p w:rsidR="00691237" w:rsidRPr="00C15622" w:rsidRDefault="00691237" w:rsidP="002435D9">
            <w:pPr>
              <w:keepNext/>
              <w:spacing w:before="120" w:after="120"/>
              <w:contextualSpacing/>
              <w:jc w:val="both"/>
              <w:rPr>
                <w:rFonts w:eastAsia="Times New Roman"/>
              </w:rPr>
            </w:pPr>
            <w:r w:rsidRPr="00C15622">
              <w:rPr>
                <w:rFonts w:eastAsia="Times New Roman"/>
              </w:rPr>
              <w:t>КБК 000 000 000 000 000 00510</w:t>
            </w:r>
          </w:p>
        </w:tc>
        <w:tc>
          <w:tcPr>
            <w:tcW w:w="2500" w:type="pct"/>
          </w:tcPr>
          <w:p w:rsidR="003B7711" w:rsidRPr="004635A2" w:rsidRDefault="004635A2" w:rsidP="00A94C14">
            <w:pPr>
              <w:tabs>
                <w:tab w:val="num" w:pos="360"/>
                <w:tab w:val="num" w:pos="432"/>
                <w:tab w:val="left" w:pos="1080"/>
              </w:tabs>
              <w:rPr>
                <w:color w:val="000000" w:themeColor="text1"/>
                <w:shd w:val="clear" w:color="auto" w:fill="FFFFFF"/>
              </w:rPr>
            </w:pPr>
            <w:r w:rsidRPr="004635A2">
              <w:rPr>
                <w:color w:val="000000" w:themeColor="text1"/>
                <w:shd w:val="clear" w:color="auto" w:fill="FFFFFF"/>
              </w:rPr>
              <w:t>Наименование организации</w:t>
            </w:r>
          </w:p>
          <w:p w:rsidR="004635A2" w:rsidRPr="004635A2" w:rsidRDefault="004635A2" w:rsidP="00A94C14">
            <w:pPr>
              <w:tabs>
                <w:tab w:val="num" w:pos="360"/>
                <w:tab w:val="num" w:pos="432"/>
                <w:tab w:val="left" w:pos="1080"/>
              </w:tabs>
              <w:rPr>
                <w:color w:val="000000" w:themeColor="text1"/>
                <w:shd w:val="clear" w:color="auto" w:fill="FFFFFF"/>
              </w:rPr>
            </w:pPr>
            <w:r w:rsidRPr="004635A2">
              <w:rPr>
                <w:color w:val="000000" w:themeColor="text1"/>
                <w:shd w:val="clear" w:color="auto" w:fill="FFFFFF"/>
              </w:rPr>
              <w:t xml:space="preserve">Адрес </w:t>
            </w:r>
          </w:p>
          <w:p w:rsidR="004635A2" w:rsidRPr="004635A2" w:rsidRDefault="004635A2" w:rsidP="00A94C14">
            <w:pPr>
              <w:tabs>
                <w:tab w:val="num" w:pos="360"/>
                <w:tab w:val="num" w:pos="432"/>
                <w:tab w:val="left" w:pos="1080"/>
              </w:tabs>
              <w:rPr>
                <w:color w:val="000000" w:themeColor="text1"/>
                <w:shd w:val="clear" w:color="auto" w:fill="FFFFFF"/>
              </w:rPr>
            </w:pPr>
            <w:r w:rsidRPr="004635A2">
              <w:rPr>
                <w:color w:val="000000" w:themeColor="text1"/>
                <w:shd w:val="clear" w:color="auto" w:fill="FFFFFF"/>
              </w:rPr>
              <w:t>ИНН/КПП</w:t>
            </w:r>
          </w:p>
          <w:p w:rsidR="004635A2" w:rsidRPr="00A94C14" w:rsidRDefault="004635A2" w:rsidP="00A94C14">
            <w:pPr>
              <w:tabs>
                <w:tab w:val="num" w:pos="360"/>
                <w:tab w:val="num" w:pos="432"/>
                <w:tab w:val="left" w:pos="1080"/>
              </w:tabs>
              <w:rPr>
                <w:rFonts w:eastAsia="Times New Roman"/>
              </w:rPr>
            </w:pPr>
            <w:r>
              <w:rPr>
                <w:color w:val="000000" w:themeColor="text1"/>
                <w:shd w:val="clear" w:color="auto" w:fill="FFFFFF"/>
              </w:rPr>
              <w:t>Банковские р</w:t>
            </w:r>
            <w:r w:rsidRPr="004635A2">
              <w:rPr>
                <w:color w:val="000000" w:themeColor="text1"/>
                <w:shd w:val="clear" w:color="auto" w:fill="FFFFFF"/>
              </w:rPr>
              <w:t>еквизиты</w:t>
            </w:r>
          </w:p>
        </w:tc>
      </w:tr>
      <w:tr w:rsidR="00691237" w:rsidRPr="00C15622" w:rsidTr="002435D9">
        <w:tc>
          <w:tcPr>
            <w:tcW w:w="2450" w:type="pct"/>
          </w:tcPr>
          <w:p w:rsidR="00691237" w:rsidRPr="00C15622" w:rsidRDefault="006C66E9" w:rsidP="002435D9">
            <w:pPr>
              <w:keepNext/>
              <w:spacing w:before="120" w:after="120"/>
              <w:contextualSpacing/>
              <w:jc w:val="both"/>
              <w:rPr>
                <w:rFonts w:eastAsia="Times New Roman"/>
              </w:rPr>
            </w:pPr>
            <w:r>
              <w:rPr>
                <w:rFonts w:eastAsia="Times New Roman"/>
              </w:rPr>
              <w:t>Г</w:t>
            </w:r>
            <w:r w:rsidR="00691237" w:rsidRPr="00C15622">
              <w:rPr>
                <w:rFonts w:eastAsia="Times New Roman"/>
              </w:rPr>
              <w:t>лавн</w:t>
            </w:r>
            <w:r>
              <w:rPr>
                <w:rFonts w:eastAsia="Times New Roman"/>
              </w:rPr>
              <w:t>ый</w:t>
            </w:r>
            <w:r w:rsidR="00B47609">
              <w:rPr>
                <w:rFonts w:eastAsia="Times New Roman"/>
              </w:rPr>
              <w:t xml:space="preserve"> </w:t>
            </w:r>
            <w:r w:rsidR="00691237" w:rsidRPr="00C15622">
              <w:rPr>
                <w:rFonts w:eastAsia="Times New Roman"/>
              </w:rPr>
              <w:t>врач</w:t>
            </w:r>
          </w:p>
          <w:p w:rsidR="00691237" w:rsidRPr="00C15622" w:rsidRDefault="00691237" w:rsidP="002435D9">
            <w:pPr>
              <w:keepNext/>
              <w:spacing w:before="120" w:after="120"/>
              <w:contextualSpacing/>
              <w:jc w:val="both"/>
              <w:rPr>
                <w:rFonts w:eastAsia="Times New Roman"/>
                <w:u w:val="single"/>
              </w:rPr>
            </w:pPr>
          </w:p>
          <w:p w:rsidR="00691237" w:rsidRPr="00C15622" w:rsidRDefault="00691237" w:rsidP="002435D9">
            <w:pPr>
              <w:keepNext/>
              <w:spacing w:before="120" w:after="120"/>
              <w:contextualSpacing/>
              <w:jc w:val="both"/>
              <w:rPr>
                <w:rFonts w:eastAsia="Times New Roman"/>
              </w:rPr>
            </w:pPr>
            <w:r w:rsidRPr="00C15622">
              <w:rPr>
                <w:rFonts w:eastAsia="Times New Roman"/>
                <w:u w:val="single"/>
              </w:rPr>
              <w:t>          (</w:t>
            </w:r>
            <w:proofErr w:type="gramStart"/>
            <w:r w:rsidRPr="00C15622">
              <w:rPr>
                <w:rFonts w:eastAsia="Times New Roman"/>
                <w:u w:val="single"/>
              </w:rPr>
              <w:t xml:space="preserve">подпись)   </w:t>
            </w:r>
            <w:proofErr w:type="gramEnd"/>
            <w:r w:rsidRPr="00C15622">
              <w:rPr>
                <w:rFonts w:eastAsia="Times New Roman"/>
                <w:u w:val="single"/>
              </w:rPr>
              <w:t>         </w:t>
            </w:r>
            <w:r w:rsidRPr="00C15622">
              <w:rPr>
                <w:rFonts w:eastAsia="Times New Roman"/>
              </w:rPr>
              <w:t>/</w:t>
            </w:r>
            <w:r w:rsidRPr="00C15622">
              <w:rPr>
                <w:rFonts w:eastAsia="Times New Roman"/>
                <w:u w:val="single"/>
              </w:rPr>
              <w:t>     </w:t>
            </w:r>
            <w:proofErr w:type="spellStart"/>
            <w:r w:rsidR="006C66E9">
              <w:rPr>
                <w:rFonts w:eastAsia="Times New Roman"/>
                <w:u w:val="single"/>
              </w:rPr>
              <w:t>Фалинский</w:t>
            </w:r>
            <w:proofErr w:type="spellEnd"/>
            <w:r w:rsidR="006C66E9">
              <w:rPr>
                <w:rFonts w:eastAsia="Times New Roman"/>
                <w:u w:val="single"/>
              </w:rPr>
              <w:t xml:space="preserve"> А.А</w:t>
            </w:r>
            <w:r w:rsidR="00B47609">
              <w:rPr>
                <w:rFonts w:eastAsia="Times New Roman"/>
                <w:u w:val="single"/>
              </w:rPr>
              <w:t>.  </w:t>
            </w:r>
            <w:r w:rsidRPr="00C15622">
              <w:rPr>
                <w:rFonts w:eastAsia="Times New Roman"/>
                <w:u w:val="single"/>
              </w:rPr>
              <w:t> </w:t>
            </w:r>
            <w:r w:rsidRPr="00C15622">
              <w:rPr>
                <w:rFonts w:eastAsia="Times New Roman"/>
              </w:rPr>
              <w:t>/</w:t>
            </w:r>
          </w:p>
          <w:p w:rsidR="00691237" w:rsidRPr="00C15622" w:rsidRDefault="00691237" w:rsidP="002435D9">
            <w:pPr>
              <w:keepNext/>
              <w:spacing w:before="120" w:after="120"/>
              <w:contextualSpacing/>
              <w:jc w:val="both"/>
              <w:rPr>
                <w:rFonts w:eastAsia="Times New Roman"/>
              </w:rPr>
            </w:pPr>
            <w:r w:rsidRPr="00C15622">
              <w:rPr>
                <w:rFonts w:eastAsia="Times New Roman"/>
                <w:i/>
              </w:rPr>
              <w:t>(Подписано ЭЦП)</w:t>
            </w:r>
          </w:p>
        </w:tc>
        <w:tc>
          <w:tcPr>
            <w:tcW w:w="2500" w:type="pct"/>
          </w:tcPr>
          <w:p w:rsidR="00A16511" w:rsidRPr="00E954F4" w:rsidRDefault="00A16511" w:rsidP="00A16511">
            <w:pPr>
              <w:keepNext/>
              <w:spacing w:before="120" w:after="120"/>
              <w:contextualSpacing/>
              <w:jc w:val="both"/>
              <w:rPr>
                <w:rFonts w:eastAsia="Times New Roman"/>
                <w:color w:val="000000" w:themeColor="text1"/>
                <w:sz w:val="19"/>
                <w:szCs w:val="19"/>
              </w:rPr>
            </w:pPr>
          </w:p>
          <w:p w:rsidR="00A16511" w:rsidRPr="00E954F4" w:rsidRDefault="00A16511" w:rsidP="00A16511">
            <w:pPr>
              <w:keepNext/>
              <w:spacing w:before="120" w:after="120"/>
              <w:contextualSpacing/>
              <w:jc w:val="both"/>
              <w:rPr>
                <w:rFonts w:eastAsia="Times New Roman"/>
                <w:color w:val="000000" w:themeColor="text1"/>
                <w:sz w:val="19"/>
                <w:szCs w:val="19"/>
              </w:rPr>
            </w:pPr>
          </w:p>
          <w:p w:rsidR="00A16511" w:rsidRPr="00E954F4" w:rsidRDefault="00A16511" w:rsidP="00A16511">
            <w:pPr>
              <w:keepNext/>
              <w:spacing w:before="120" w:after="120"/>
              <w:contextualSpacing/>
              <w:jc w:val="both"/>
              <w:rPr>
                <w:rFonts w:eastAsia="Times New Roman"/>
                <w:color w:val="000000" w:themeColor="text1"/>
                <w:sz w:val="19"/>
                <w:szCs w:val="19"/>
              </w:rPr>
            </w:pPr>
            <w:r w:rsidRPr="00E954F4">
              <w:rPr>
                <w:rFonts w:eastAsia="Times New Roman"/>
                <w:color w:val="000000" w:themeColor="text1"/>
                <w:sz w:val="19"/>
                <w:szCs w:val="19"/>
                <w:u w:val="single"/>
              </w:rPr>
              <w:t>      (</w:t>
            </w:r>
            <w:proofErr w:type="gramStart"/>
            <w:r w:rsidRPr="00E954F4">
              <w:rPr>
                <w:rFonts w:eastAsia="Times New Roman"/>
                <w:color w:val="000000" w:themeColor="text1"/>
                <w:sz w:val="19"/>
                <w:szCs w:val="19"/>
                <w:u w:val="single"/>
              </w:rPr>
              <w:t xml:space="preserve">подпись)   </w:t>
            </w:r>
            <w:proofErr w:type="gramEnd"/>
            <w:r w:rsidRPr="00E954F4">
              <w:rPr>
                <w:rFonts w:eastAsia="Times New Roman"/>
                <w:color w:val="000000" w:themeColor="text1"/>
                <w:sz w:val="19"/>
                <w:szCs w:val="19"/>
                <w:u w:val="single"/>
              </w:rPr>
              <w:t> </w:t>
            </w:r>
            <w:r w:rsidR="004635A2">
              <w:rPr>
                <w:rFonts w:eastAsia="Times New Roman"/>
                <w:color w:val="000000" w:themeColor="text1"/>
                <w:sz w:val="19"/>
                <w:szCs w:val="19"/>
              </w:rPr>
              <w:t>/________________</w:t>
            </w:r>
            <w:r w:rsidRPr="00E954F4">
              <w:rPr>
                <w:rFonts w:eastAsia="Times New Roman"/>
                <w:color w:val="000000" w:themeColor="text1"/>
                <w:sz w:val="19"/>
                <w:szCs w:val="19"/>
              </w:rPr>
              <w:t>/</w:t>
            </w:r>
          </w:p>
          <w:p w:rsidR="00691237" w:rsidRPr="00C15622" w:rsidRDefault="00A16511" w:rsidP="00A16511">
            <w:pPr>
              <w:keepNext/>
              <w:spacing w:before="120" w:after="120"/>
              <w:contextualSpacing/>
              <w:jc w:val="both"/>
              <w:rPr>
                <w:rFonts w:eastAsia="Times New Roman"/>
              </w:rPr>
            </w:pPr>
            <w:r w:rsidRPr="00E954F4">
              <w:rPr>
                <w:rFonts w:eastAsia="Times New Roman"/>
                <w:i/>
                <w:color w:val="000000" w:themeColor="text1"/>
                <w:sz w:val="19"/>
                <w:szCs w:val="19"/>
              </w:rPr>
              <w:t>(Подписано ЭЦП)</w:t>
            </w:r>
          </w:p>
        </w:tc>
      </w:tr>
    </w:tbl>
    <w:p w:rsidR="00B372C7" w:rsidRDefault="00B372C7" w:rsidP="006E7076">
      <w:pPr>
        <w:adjustRightInd w:val="0"/>
        <w:contextualSpacing/>
        <w:jc w:val="both"/>
        <w:rPr>
          <w:sz w:val="22"/>
          <w:szCs w:val="22"/>
        </w:rPr>
      </w:pPr>
    </w:p>
    <w:p w:rsidR="00B372C7" w:rsidRDefault="00B372C7" w:rsidP="006E7076">
      <w:pPr>
        <w:adjustRightInd w:val="0"/>
        <w:contextualSpacing/>
        <w:jc w:val="both"/>
        <w:rPr>
          <w:sz w:val="22"/>
          <w:szCs w:val="22"/>
        </w:rPr>
      </w:pPr>
    </w:p>
    <w:p w:rsidR="0099364C" w:rsidRDefault="0099364C" w:rsidP="0099364C">
      <w:pPr>
        <w:adjustRightInd w:val="0"/>
        <w:contextualSpacing/>
        <w:jc w:val="center"/>
        <w:rPr>
          <w:sz w:val="22"/>
          <w:szCs w:val="22"/>
        </w:rPr>
      </w:pPr>
    </w:p>
    <w:p w:rsidR="007E026B" w:rsidRDefault="007E026B" w:rsidP="006E7076">
      <w:pPr>
        <w:adjustRightInd w:val="0"/>
        <w:contextualSpacing/>
        <w:jc w:val="both"/>
        <w:rPr>
          <w:sz w:val="22"/>
          <w:szCs w:val="22"/>
        </w:rPr>
      </w:pPr>
    </w:p>
    <w:p w:rsidR="00607701" w:rsidRDefault="00607701" w:rsidP="006E7076">
      <w:pPr>
        <w:adjustRightInd w:val="0"/>
        <w:contextualSpacing/>
        <w:jc w:val="both"/>
        <w:rPr>
          <w:sz w:val="22"/>
          <w:szCs w:val="22"/>
        </w:rPr>
      </w:pPr>
    </w:p>
    <w:p w:rsidR="00607701" w:rsidRDefault="00607701" w:rsidP="006E7076">
      <w:pPr>
        <w:adjustRightInd w:val="0"/>
        <w:contextualSpacing/>
        <w:jc w:val="both"/>
        <w:rPr>
          <w:sz w:val="22"/>
          <w:szCs w:val="22"/>
        </w:rPr>
      </w:pPr>
    </w:p>
    <w:p w:rsidR="00607701" w:rsidRDefault="00607701" w:rsidP="006E7076">
      <w:pPr>
        <w:adjustRightInd w:val="0"/>
        <w:contextualSpacing/>
        <w:jc w:val="both"/>
        <w:rPr>
          <w:sz w:val="22"/>
          <w:szCs w:val="22"/>
        </w:rPr>
      </w:pPr>
    </w:p>
    <w:p w:rsidR="00607701" w:rsidRDefault="00607701" w:rsidP="006E7076">
      <w:pPr>
        <w:adjustRightInd w:val="0"/>
        <w:contextualSpacing/>
        <w:jc w:val="both"/>
        <w:rPr>
          <w:sz w:val="22"/>
          <w:szCs w:val="22"/>
        </w:rPr>
      </w:pPr>
    </w:p>
    <w:p w:rsidR="00607701" w:rsidRDefault="00607701" w:rsidP="006E7076">
      <w:pPr>
        <w:adjustRightInd w:val="0"/>
        <w:contextualSpacing/>
        <w:jc w:val="both"/>
        <w:rPr>
          <w:sz w:val="22"/>
          <w:szCs w:val="22"/>
        </w:rPr>
      </w:pPr>
    </w:p>
    <w:p w:rsidR="00607701" w:rsidRDefault="00607701" w:rsidP="006E7076">
      <w:pPr>
        <w:adjustRightInd w:val="0"/>
        <w:contextualSpacing/>
        <w:jc w:val="both"/>
        <w:rPr>
          <w:sz w:val="22"/>
          <w:szCs w:val="22"/>
        </w:rPr>
      </w:pPr>
    </w:p>
    <w:p w:rsidR="00607701" w:rsidRDefault="00607701" w:rsidP="006E7076">
      <w:pPr>
        <w:adjustRightInd w:val="0"/>
        <w:contextualSpacing/>
        <w:jc w:val="both"/>
        <w:rPr>
          <w:sz w:val="22"/>
          <w:szCs w:val="22"/>
        </w:rPr>
      </w:pPr>
    </w:p>
    <w:p w:rsidR="00607701" w:rsidRDefault="00607701" w:rsidP="006E7076">
      <w:pPr>
        <w:adjustRightInd w:val="0"/>
        <w:contextualSpacing/>
        <w:jc w:val="both"/>
        <w:rPr>
          <w:sz w:val="22"/>
          <w:szCs w:val="22"/>
        </w:rPr>
      </w:pPr>
    </w:p>
    <w:p w:rsidR="00607701" w:rsidRDefault="00607701" w:rsidP="006E7076">
      <w:pPr>
        <w:adjustRightInd w:val="0"/>
        <w:contextualSpacing/>
        <w:jc w:val="both"/>
        <w:rPr>
          <w:sz w:val="22"/>
          <w:szCs w:val="22"/>
        </w:rPr>
      </w:pPr>
    </w:p>
    <w:p w:rsidR="00607701" w:rsidRDefault="00607701" w:rsidP="006E7076">
      <w:pPr>
        <w:adjustRightInd w:val="0"/>
        <w:contextualSpacing/>
        <w:jc w:val="both"/>
        <w:rPr>
          <w:sz w:val="22"/>
          <w:szCs w:val="22"/>
        </w:rPr>
      </w:pPr>
    </w:p>
    <w:p w:rsidR="00607701" w:rsidRDefault="00607701" w:rsidP="006E7076">
      <w:pPr>
        <w:adjustRightInd w:val="0"/>
        <w:contextualSpacing/>
        <w:jc w:val="both"/>
        <w:rPr>
          <w:sz w:val="22"/>
          <w:szCs w:val="22"/>
        </w:rPr>
      </w:pPr>
    </w:p>
    <w:p w:rsidR="00607701" w:rsidRDefault="00607701" w:rsidP="006E7076">
      <w:pPr>
        <w:adjustRightInd w:val="0"/>
        <w:contextualSpacing/>
        <w:jc w:val="both"/>
        <w:rPr>
          <w:sz w:val="22"/>
          <w:szCs w:val="22"/>
        </w:rPr>
      </w:pPr>
    </w:p>
    <w:p w:rsidR="00607701" w:rsidRDefault="00607701" w:rsidP="006E7076">
      <w:pPr>
        <w:adjustRightInd w:val="0"/>
        <w:contextualSpacing/>
        <w:jc w:val="both"/>
        <w:rPr>
          <w:sz w:val="22"/>
          <w:szCs w:val="22"/>
        </w:rPr>
      </w:pPr>
    </w:p>
    <w:p w:rsidR="00607701" w:rsidRDefault="00607701" w:rsidP="006E7076">
      <w:pPr>
        <w:adjustRightInd w:val="0"/>
        <w:contextualSpacing/>
        <w:jc w:val="both"/>
        <w:rPr>
          <w:sz w:val="22"/>
          <w:szCs w:val="22"/>
        </w:rPr>
      </w:pPr>
    </w:p>
    <w:p w:rsidR="00607701" w:rsidRDefault="00607701" w:rsidP="006E7076">
      <w:pPr>
        <w:adjustRightInd w:val="0"/>
        <w:contextualSpacing/>
        <w:jc w:val="both"/>
        <w:rPr>
          <w:sz w:val="22"/>
          <w:szCs w:val="22"/>
        </w:rPr>
      </w:pPr>
    </w:p>
    <w:p w:rsidR="00607701" w:rsidRDefault="00607701" w:rsidP="006E7076">
      <w:pPr>
        <w:adjustRightInd w:val="0"/>
        <w:contextualSpacing/>
        <w:jc w:val="both"/>
        <w:rPr>
          <w:sz w:val="22"/>
          <w:szCs w:val="22"/>
        </w:rPr>
      </w:pPr>
    </w:p>
    <w:p w:rsidR="00607701" w:rsidRDefault="00607701" w:rsidP="006E7076">
      <w:pPr>
        <w:adjustRightInd w:val="0"/>
        <w:contextualSpacing/>
        <w:jc w:val="both"/>
        <w:rPr>
          <w:sz w:val="22"/>
          <w:szCs w:val="22"/>
        </w:rPr>
      </w:pPr>
    </w:p>
    <w:p w:rsidR="00607701" w:rsidRDefault="00607701" w:rsidP="006E7076">
      <w:pPr>
        <w:adjustRightInd w:val="0"/>
        <w:contextualSpacing/>
        <w:jc w:val="both"/>
        <w:rPr>
          <w:sz w:val="22"/>
          <w:szCs w:val="22"/>
        </w:rPr>
      </w:pPr>
    </w:p>
    <w:p w:rsidR="00607701" w:rsidRDefault="00607701" w:rsidP="006E7076">
      <w:pPr>
        <w:adjustRightInd w:val="0"/>
        <w:contextualSpacing/>
        <w:jc w:val="both"/>
        <w:rPr>
          <w:sz w:val="22"/>
          <w:szCs w:val="22"/>
        </w:rPr>
      </w:pPr>
    </w:p>
    <w:p w:rsidR="00607701" w:rsidRDefault="00607701" w:rsidP="006E7076">
      <w:pPr>
        <w:adjustRightInd w:val="0"/>
        <w:contextualSpacing/>
        <w:jc w:val="both"/>
        <w:rPr>
          <w:sz w:val="22"/>
          <w:szCs w:val="22"/>
        </w:rPr>
      </w:pPr>
    </w:p>
    <w:p w:rsidR="00686631" w:rsidRDefault="00686631" w:rsidP="006E7076">
      <w:pPr>
        <w:adjustRightInd w:val="0"/>
        <w:contextualSpacing/>
        <w:jc w:val="both"/>
        <w:rPr>
          <w:sz w:val="22"/>
          <w:szCs w:val="22"/>
        </w:rPr>
      </w:pPr>
    </w:p>
    <w:p w:rsidR="00686631" w:rsidRDefault="00686631" w:rsidP="006E7076">
      <w:pPr>
        <w:adjustRightInd w:val="0"/>
        <w:contextualSpacing/>
        <w:jc w:val="both"/>
        <w:rPr>
          <w:sz w:val="22"/>
          <w:szCs w:val="22"/>
        </w:rPr>
      </w:pPr>
    </w:p>
    <w:p w:rsidR="00686631" w:rsidRDefault="00686631" w:rsidP="006E7076">
      <w:pPr>
        <w:adjustRightInd w:val="0"/>
        <w:contextualSpacing/>
        <w:jc w:val="both"/>
        <w:rPr>
          <w:sz w:val="22"/>
          <w:szCs w:val="22"/>
        </w:rPr>
      </w:pPr>
    </w:p>
    <w:p w:rsidR="00686631" w:rsidRDefault="00686631" w:rsidP="006E7076">
      <w:pPr>
        <w:adjustRightInd w:val="0"/>
        <w:contextualSpacing/>
        <w:jc w:val="both"/>
        <w:rPr>
          <w:sz w:val="22"/>
          <w:szCs w:val="22"/>
        </w:rPr>
      </w:pPr>
    </w:p>
    <w:p w:rsidR="00686631" w:rsidRDefault="00686631" w:rsidP="006E7076">
      <w:pPr>
        <w:adjustRightInd w:val="0"/>
        <w:contextualSpacing/>
        <w:jc w:val="both"/>
        <w:rPr>
          <w:sz w:val="22"/>
          <w:szCs w:val="22"/>
        </w:rPr>
      </w:pPr>
    </w:p>
    <w:p w:rsidR="009D52F5" w:rsidRDefault="009D52F5" w:rsidP="006E7076">
      <w:pPr>
        <w:adjustRightInd w:val="0"/>
        <w:contextualSpacing/>
        <w:jc w:val="both"/>
        <w:rPr>
          <w:sz w:val="22"/>
          <w:szCs w:val="22"/>
        </w:rPr>
      </w:pPr>
    </w:p>
    <w:p w:rsidR="00607701" w:rsidRDefault="00607701" w:rsidP="006E7076">
      <w:pPr>
        <w:adjustRightInd w:val="0"/>
        <w:contextualSpacing/>
        <w:jc w:val="both"/>
        <w:rPr>
          <w:sz w:val="22"/>
          <w:szCs w:val="22"/>
        </w:rPr>
      </w:pPr>
    </w:p>
    <w:p w:rsidR="00607701" w:rsidRDefault="00607701" w:rsidP="006E7076">
      <w:pPr>
        <w:adjustRightInd w:val="0"/>
        <w:contextualSpacing/>
        <w:jc w:val="both"/>
        <w:rPr>
          <w:sz w:val="22"/>
          <w:szCs w:val="22"/>
        </w:rPr>
      </w:pPr>
    </w:p>
    <w:p w:rsidR="00607701" w:rsidRDefault="00607701" w:rsidP="006E7076">
      <w:pPr>
        <w:adjustRightInd w:val="0"/>
        <w:contextualSpacing/>
        <w:jc w:val="both"/>
        <w:rPr>
          <w:sz w:val="22"/>
          <w:szCs w:val="22"/>
        </w:rPr>
      </w:pPr>
    </w:p>
    <w:p w:rsidR="00607701" w:rsidRPr="00607701" w:rsidRDefault="00607701" w:rsidP="00607701">
      <w:pPr>
        <w:ind w:firstLine="567"/>
        <w:jc w:val="right"/>
        <w:rPr>
          <w:sz w:val="22"/>
          <w:szCs w:val="22"/>
        </w:rPr>
      </w:pPr>
      <w:r w:rsidRPr="00607701">
        <w:rPr>
          <w:sz w:val="22"/>
          <w:szCs w:val="22"/>
        </w:rPr>
        <w:lastRenderedPageBreak/>
        <w:t>Приложение № 1 к Контракту</w:t>
      </w:r>
      <w:r w:rsidRPr="00607701">
        <w:rPr>
          <w:sz w:val="22"/>
          <w:szCs w:val="22"/>
        </w:rPr>
        <w:br/>
        <w:t xml:space="preserve">от </w:t>
      </w:r>
      <w:r w:rsidR="007D3396">
        <w:rPr>
          <w:sz w:val="22"/>
          <w:szCs w:val="22"/>
        </w:rPr>
        <w:t>«__</w:t>
      </w:r>
      <w:r w:rsidR="0048293B">
        <w:rPr>
          <w:sz w:val="22"/>
          <w:szCs w:val="22"/>
        </w:rPr>
        <w:t>»</w:t>
      </w:r>
      <w:r w:rsidR="007D3396">
        <w:rPr>
          <w:sz w:val="22"/>
          <w:szCs w:val="22"/>
        </w:rPr>
        <w:t>_________</w:t>
      </w:r>
      <w:r w:rsidRPr="00607701">
        <w:rPr>
          <w:sz w:val="22"/>
          <w:szCs w:val="22"/>
        </w:rPr>
        <w:t>202</w:t>
      </w:r>
      <w:r w:rsidR="007D3396">
        <w:rPr>
          <w:sz w:val="22"/>
          <w:szCs w:val="22"/>
        </w:rPr>
        <w:t>6 г. №</w:t>
      </w:r>
      <w:r w:rsidR="00686631">
        <w:rPr>
          <w:sz w:val="22"/>
          <w:szCs w:val="22"/>
        </w:rPr>
        <w:t>_____</w:t>
      </w:r>
      <w:r w:rsidR="007D3396">
        <w:rPr>
          <w:sz w:val="22"/>
          <w:szCs w:val="22"/>
        </w:rPr>
        <w:t xml:space="preserve"> </w:t>
      </w:r>
    </w:p>
    <w:p w:rsidR="00607701" w:rsidRPr="00607701" w:rsidRDefault="00607701" w:rsidP="00607701">
      <w:pPr>
        <w:widowControl w:val="0"/>
        <w:suppressAutoHyphens/>
        <w:jc w:val="center"/>
        <w:rPr>
          <w:rFonts w:eastAsia="Arial"/>
          <w:b/>
          <w:kern w:val="1"/>
          <w:sz w:val="22"/>
          <w:szCs w:val="22"/>
          <w:lang w:eastAsia="ar-SA"/>
        </w:rPr>
      </w:pPr>
      <w:r w:rsidRPr="00607701">
        <w:rPr>
          <w:rFonts w:eastAsia="Arial"/>
          <w:b/>
          <w:kern w:val="1"/>
          <w:sz w:val="22"/>
          <w:szCs w:val="22"/>
          <w:lang w:eastAsia="ar-SA"/>
        </w:rPr>
        <w:t>ТЕХНИЧЕСКОЕ ЗАДАНИЕ</w:t>
      </w:r>
    </w:p>
    <w:p w:rsidR="00607701" w:rsidRPr="00607701" w:rsidRDefault="00607701" w:rsidP="00607701">
      <w:pPr>
        <w:widowControl w:val="0"/>
        <w:rPr>
          <w:b/>
          <w:i/>
          <w:sz w:val="22"/>
          <w:szCs w:val="22"/>
          <w:u w:val="single"/>
        </w:rPr>
      </w:pPr>
    </w:p>
    <w:p w:rsidR="0024792F" w:rsidRPr="0024792F" w:rsidRDefault="00607701" w:rsidP="0024792F">
      <w:pPr>
        <w:widowControl w:val="0"/>
        <w:numPr>
          <w:ilvl w:val="0"/>
          <w:numId w:val="19"/>
        </w:numPr>
        <w:ind w:hanging="153"/>
        <w:rPr>
          <w:rFonts w:eastAsiaTheme="minorHAnsi"/>
          <w:color w:val="000000" w:themeColor="text1"/>
          <w:sz w:val="22"/>
          <w:szCs w:val="22"/>
          <w:shd w:val="clear" w:color="auto" w:fill="FFFFFF"/>
          <w:lang w:eastAsia="en-US"/>
        </w:rPr>
      </w:pPr>
      <w:r w:rsidRPr="00607701">
        <w:rPr>
          <w:sz w:val="22"/>
          <w:szCs w:val="22"/>
        </w:rPr>
        <w:t xml:space="preserve">Объект закупки: </w:t>
      </w:r>
      <w:r w:rsidR="00686631">
        <w:rPr>
          <w:sz w:val="22"/>
          <w:szCs w:val="22"/>
        </w:rPr>
        <w:t xml:space="preserve">поставка </w:t>
      </w:r>
      <w:r w:rsidR="0024792F" w:rsidRPr="0024792F">
        <w:rPr>
          <w:rFonts w:eastAsia="Times New Roman"/>
          <w:sz w:val="22"/>
          <w:szCs w:val="22"/>
        </w:rPr>
        <w:t>самоспасателей</w:t>
      </w:r>
      <w:r w:rsidR="0024792F" w:rsidRPr="0024792F">
        <w:rPr>
          <w:sz w:val="22"/>
          <w:szCs w:val="22"/>
        </w:rPr>
        <w:t xml:space="preserve"> универсальных фильтрующих</w:t>
      </w:r>
      <w:r w:rsidR="0024792F">
        <w:rPr>
          <w:rFonts w:eastAsia="Times New Roman"/>
          <w:b/>
        </w:rPr>
        <w:t>.</w:t>
      </w:r>
    </w:p>
    <w:p w:rsidR="00607701" w:rsidRPr="00607701" w:rsidRDefault="00607701" w:rsidP="00607701">
      <w:pPr>
        <w:numPr>
          <w:ilvl w:val="0"/>
          <w:numId w:val="19"/>
        </w:numPr>
        <w:autoSpaceDE/>
        <w:autoSpaceDN/>
        <w:ind w:left="0" w:firstLine="567"/>
        <w:contextualSpacing/>
        <w:rPr>
          <w:bCs/>
          <w:sz w:val="22"/>
          <w:szCs w:val="22"/>
        </w:rPr>
      </w:pPr>
      <w:r w:rsidRPr="00607701">
        <w:rPr>
          <w:rFonts w:eastAsia="Calibri"/>
          <w:bCs/>
          <w:sz w:val="22"/>
          <w:szCs w:val="22"/>
          <w:lang w:eastAsia="en-US"/>
        </w:rPr>
        <w:t>Место поставки товара:</w:t>
      </w:r>
      <w:r w:rsidRPr="00607701">
        <w:rPr>
          <w:rFonts w:eastAsiaTheme="minorHAnsi"/>
          <w:sz w:val="22"/>
          <w:szCs w:val="22"/>
          <w:lang w:eastAsia="en-US"/>
        </w:rPr>
        <w:t xml:space="preserve"> г. Санкт-Петербург, п. Стрельна, Сан</w:t>
      </w:r>
      <w:r w:rsidR="008C31A8">
        <w:rPr>
          <w:rFonts w:eastAsiaTheme="minorHAnsi"/>
          <w:sz w:val="22"/>
          <w:szCs w:val="22"/>
          <w:lang w:eastAsia="en-US"/>
        </w:rPr>
        <w:t xml:space="preserve">кт-Петербургское шоссе, д. </w:t>
      </w:r>
      <w:proofErr w:type="gramStart"/>
      <w:r w:rsidR="008C31A8">
        <w:rPr>
          <w:rFonts w:eastAsiaTheme="minorHAnsi"/>
          <w:sz w:val="22"/>
          <w:szCs w:val="22"/>
          <w:lang w:eastAsia="en-US"/>
        </w:rPr>
        <w:t>101</w:t>
      </w:r>
      <w:proofErr w:type="gramEnd"/>
      <w:r w:rsidR="008C31A8">
        <w:rPr>
          <w:rFonts w:eastAsiaTheme="minorHAnsi"/>
          <w:sz w:val="22"/>
          <w:szCs w:val="22"/>
          <w:lang w:eastAsia="en-US"/>
        </w:rPr>
        <w:t xml:space="preserve"> а литер А</w:t>
      </w:r>
      <w:r>
        <w:rPr>
          <w:rFonts w:eastAsiaTheme="minorHAnsi"/>
          <w:sz w:val="22"/>
          <w:szCs w:val="22"/>
          <w:lang w:eastAsia="en-US"/>
        </w:rPr>
        <w:t>.</w:t>
      </w:r>
      <w:r w:rsidRPr="00607701">
        <w:rPr>
          <w:rFonts w:eastAsia="Calibri"/>
          <w:bCs/>
          <w:sz w:val="22"/>
          <w:szCs w:val="22"/>
          <w:lang w:eastAsia="en-US"/>
        </w:rPr>
        <w:tab/>
      </w:r>
    </w:p>
    <w:p w:rsidR="0024792F" w:rsidRPr="0024792F" w:rsidRDefault="00607701" w:rsidP="00EE16BF">
      <w:pPr>
        <w:numPr>
          <w:ilvl w:val="0"/>
          <w:numId w:val="19"/>
        </w:numPr>
        <w:autoSpaceDE/>
        <w:autoSpaceDN/>
        <w:ind w:left="0" w:firstLine="567"/>
        <w:contextualSpacing/>
        <w:rPr>
          <w:b/>
          <w:bCs/>
          <w:sz w:val="22"/>
          <w:szCs w:val="22"/>
        </w:rPr>
      </w:pPr>
      <w:r w:rsidRPr="0024792F">
        <w:rPr>
          <w:rFonts w:eastAsia="Calibri"/>
          <w:bCs/>
          <w:sz w:val="22"/>
          <w:szCs w:val="22"/>
          <w:lang w:eastAsia="en-US"/>
        </w:rPr>
        <w:t>Контактное лицо:</w:t>
      </w:r>
      <w:r w:rsidR="0024792F">
        <w:rPr>
          <w:bCs/>
          <w:sz w:val="22"/>
          <w:szCs w:val="22"/>
        </w:rPr>
        <w:t xml:space="preserve"> специалист по охране труда </w:t>
      </w:r>
      <w:proofErr w:type="spellStart"/>
      <w:r w:rsidR="0024792F">
        <w:rPr>
          <w:bCs/>
          <w:sz w:val="22"/>
          <w:szCs w:val="22"/>
        </w:rPr>
        <w:t>Карнаух</w:t>
      </w:r>
      <w:proofErr w:type="spellEnd"/>
      <w:r w:rsidR="0024792F">
        <w:rPr>
          <w:bCs/>
          <w:sz w:val="22"/>
          <w:szCs w:val="22"/>
        </w:rPr>
        <w:t xml:space="preserve"> Николай Викторович, тел. (812)421-57-27. </w:t>
      </w:r>
    </w:p>
    <w:p w:rsidR="00607701" w:rsidRPr="0024792F" w:rsidRDefault="00607701" w:rsidP="00EE16BF">
      <w:pPr>
        <w:numPr>
          <w:ilvl w:val="0"/>
          <w:numId w:val="19"/>
        </w:numPr>
        <w:autoSpaceDE/>
        <w:autoSpaceDN/>
        <w:ind w:left="0" w:firstLine="567"/>
        <w:contextualSpacing/>
        <w:rPr>
          <w:b/>
          <w:bCs/>
          <w:sz w:val="22"/>
          <w:szCs w:val="22"/>
        </w:rPr>
      </w:pPr>
      <w:r w:rsidRPr="0024792F">
        <w:rPr>
          <w:sz w:val="22"/>
          <w:szCs w:val="22"/>
        </w:rPr>
        <w:t xml:space="preserve">Срок поставки товара: в течение </w:t>
      </w:r>
      <w:r w:rsidR="00C95750" w:rsidRPr="0024792F">
        <w:rPr>
          <w:b/>
          <w:sz w:val="22"/>
          <w:szCs w:val="22"/>
        </w:rPr>
        <w:t>10 рабочих</w:t>
      </w:r>
      <w:r w:rsidRPr="0024792F">
        <w:rPr>
          <w:b/>
          <w:sz w:val="22"/>
          <w:szCs w:val="22"/>
        </w:rPr>
        <w:t xml:space="preserve"> дней с момента заключения контракта.</w:t>
      </w:r>
    </w:p>
    <w:p w:rsidR="00607701" w:rsidRPr="00607701" w:rsidRDefault="00607701" w:rsidP="00607701">
      <w:pPr>
        <w:widowControl w:val="0"/>
        <w:ind w:firstLine="567"/>
        <w:rPr>
          <w:sz w:val="22"/>
          <w:szCs w:val="22"/>
        </w:rPr>
      </w:pPr>
      <w:r w:rsidRPr="00607701">
        <w:rPr>
          <w:sz w:val="22"/>
          <w:szCs w:val="22"/>
        </w:rPr>
        <w:t>Порядок (последовательность, этапы) поставки товара:</w:t>
      </w:r>
      <w:r w:rsidRPr="00607701">
        <w:rPr>
          <w:b/>
          <w:sz w:val="22"/>
          <w:szCs w:val="22"/>
        </w:rPr>
        <w:t xml:space="preserve"> </w:t>
      </w:r>
      <w:r w:rsidR="00262966">
        <w:rPr>
          <w:sz w:val="22"/>
          <w:szCs w:val="22"/>
        </w:rPr>
        <w:t>п</w:t>
      </w:r>
      <w:r w:rsidRPr="00607701">
        <w:rPr>
          <w:sz w:val="22"/>
          <w:szCs w:val="22"/>
        </w:rPr>
        <w:t>оставка осуществляется по согласованию с Заказчиком о дате и времени поставки</w:t>
      </w:r>
      <w:r w:rsidR="00262966">
        <w:rPr>
          <w:sz w:val="22"/>
          <w:szCs w:val="22"/>
        </w:rPr>
        <w:t>.</w:t>
      </w:r>
      <w:r w:rsidRPr="00607701">
        <w:rPr>
          <w:sz w:val="22"/>
          <w:szCs w:val="22"/>
        </w:rPr>
        <w:t xml:space="preserve"> </w:t>
      </w:r>
    </w:p>
    <w:p w:rsidR="00607701" w:rsidRDefault="00607701" w:rsidP="00607701">
      <w:pPr>
        <w:widowControl w:val="0"/>
        <w:ind w:firstLine="567"/>
        <w:rPr>
          <w:color w:val="000000"/>
          <w:sz w:val="22"/>
          <w:szCs w:val="22"/>
        </w:rPr>
      </w:pPr>
      <w:r w:rsidRPr="00607701">
        <w:rPr>
          <w:sz w:val="22"/>
          <w:szCs w:val="22"/>
        </w:rPr>
        <w:t>Требования к качеству товара</w:t>
      </w:r>
      <w:r w:rsidRPr="00607701">
        <w:rPr>
          <w:bCs/>
          <w:sz w:val="22"/>
          <w:szCs w:val="22"/>
        </w:rPr>
        <w:t xml:space="preserve">: </w:t>
      </w:r>
      <w:r w:rsidR="009A724A">
        <w:rPr>
          <w:sz w:val="22"/>
          <w:szCs w:val="22"/>
        </w:rPr>
        <w:t>к</w:t>
      </w:r>
      <w:r w:rsidRPr="00607701">
        <w:rPr>
          <w:sz w:val="22"/>
          <w:szCs w:val="22"/>
        </w:rPr>
        <w:t xml:space="preserve">ачество товара должно соответствовать требованиям ГОСТов, технических условий и нормативных документов, установленных на данный вид товара. </w:t>
      </w:r>
      <w:r w:rsidRPr="00607701">
        <w:rPr>
          <w:color w:val="000000"/>
          <w:sz w:val="22"/>
          <w:szCs w:val="22"/>
        </w:rPr>
        <w:t>Поставляемый товар должен быть новым и ни разу не использованным.</w:t>
      </w:r>
    </w:p>
    <w:p w:rsidR="00353EE1" w:rsidRPr="00607701" w:rsidRDefault="00353EE1" w:rsidP="00607701">
      <w:pPr>
        <w:widowControl w:val="0"/>
        <w:ind w:firstLine="567"/>
        <w:rPr>
          <w:bCs/>
          <w:sz w:val="22"/>
          <w:szCs w:val="22"/>
        </w:rPr>
      </w:pPr>
    </w:p>
    <w:p w:rsidR="00DD3E88" w:rsidRDefault="00607701" w:rsidP="00692B9F">
      <w:pPr>
        <w:widowControl w:val="0"/>
        <w:numPr>
          <w:ilvl w:val="0"/>
          <w:numId w:val="19"/>
        </w:numPr>
        <w:ind w:left="0" w:firstLine="567"/>
        <w:rPr>
          <w:b/>
          <w:sz w:val="22"/>
          <w:szCs w:val="22"/>
        </w:rPr>
      </w:pPr>
      <w:r w:rsidRPr="00EE4A6B">
        <w:rPr>
          <w:b/>
          <w:sz w:val="22"/>
          <w:szCs w:val="22"/>
        </w:rPr>
        <w:t>Качественные и количественные характеристики товара:</w:t>
      </w:r>
    </w:p>
    <w:p w:rsidR="00353EE1" w:rsidRPr="00692B9F" w:rsidRDefault="00353EE1" w:rsidP="00353EE1">
      <w:pPr>
        <w:widowControl w:val="0"/>
        <w:ind w:left="567"/>
        <w:rPr>
          <w:b/>
          <w:sz w:val="22"/>
          <w:szCs w:val="22"/>
        </w:rPr>
      </w:pPr>
    </w:p>
    <w:tbl>
      <w:tblPr>
        <w:tblW w:w="10136" w:type="dxa"/>
        <w:jc w:val="center"/>
        <w:tblLook w:val="04A0" w:firstRow="1" w:lastRow="0" w:firstColumn="1" w:lastColumn="0" w:noHBand="0" w:noVBand="1"/>
      </w:tblPr>
      <w:tblGrid>
        <w:gridCol w:w="972"/>
        <w:gridCol w:w="6419"/>
        <w:gridCol w:w="1385"/>
        <w:gridCol w:w="1360"/>
      </w:tblGrid>
      <w:tr w:rsidR="00262966" w:rsidRPr="00153AD9" w:rsidTr="00EE4A6B">
        <w:trPr>
          <w:trHeight w:val="20"/>
          <w:jc w:val="center"/>
        </w:trPr>
        <w:tc>
          <w:tcPr>
            <w:tcW w:w="972" w:type="dxa"/>
            <w:tcBorders>
              <w:top w:val="single" w:sz="4" w:space="0" w:color="auto"/>
              <w:left w:val="single" w:sz="4" w:space="0" w:color="auto"/>
              <w:bottom w:val="single" w:sz="4" w:space="0" w:color="auto"/>
              <w:right w:val="single" w:sz="4" w:space="0" w:color="auto"/>
            </w:tcBorders>
            <w:vAlign w:val="center"/>
          </w:tcPr>
          <w:p w:rsidR="00262966" w:rsidRDefault="00262966" w:rsidP="00FF7E86">
            <w:pPr>
              <w:jc w:val="center"/>
              <w:rPr>
                <w:b/>
                <w:bCs/>
                <w:sz w:val="22"/>
                <w:szCs w:val="22"/>
              </w:rPr>
            </w:pPr>
            <w:r>
              <w:rPr>
                <w:b/>
                <w:bCs/>
                <w:sz w:val="22"/>
                <w:szCs w:val="22"/>
              </w:rPr>
              <w:t>№№</w:t>
            </w:r>
          </w:p>
          <w:p w:rsidR="00262966" w:rsidRPr="00153AD9" w:rsidRDefault="00262966" w:rsidP="00FF7E86">
            <w:pPr>
              <w:jc w:val="center"/>
              <w:rPr>
                <w:b/>
                <w:bCs/>
                <w:sz w:val="22"/>
                <w:szCs w:val="22"/>
              </w:rPr>
            </w:pPr>
            <w:proofErr w:type="spellStart"/>
            <w:r>
              <w:rPr>
                <w:b/>
                <w:bCs/>
                <w:sz w:val="22"/>
                <w:szCs w:val="22"/>
              </w:rPr>
              <w:t>пп</w:t>
            </w:r>
            <w:proofErr w:type="spellEnd"/>
          </w:p>
        </w:tc>
        <w:tc>
          <w:tcPr>
            <w:tcW w:w="64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2966" w:rsidRPr="00153AD9" w:rsidRDefault="00262966" w:rsidP="00FF7E86">
            <w:pPr>
              <w:jc w:val="center"/>
              <w:rPr>
                <w:b/>
                <w:bCs/>
                <w:sz w:val="22"/>
                <w:szCs w:val="22"/>
              </w:rPr>
            </w:pPr>
            <w:r w:rsidRPr="00153AD9">
              <w:rPr>
                <w:b/>
                <w:bCs/>
                <w:sz w:val="22"/>
                <w:szCs w:val="22"/>
              </w:rPr>
              <w:t>Наименование</w:t>
            </w:r>
            <w:r>
              <w:rPr>
                <w:b/>
                <w:bCs/>
                <w:sz w:val="22"/>
                <w:szCs w:val="22"/>
              </w:rPr>
              <w:t xml:space="preserve"> товара, технические характеристики</w:t>
            </w:r>
          </w:p>
        </w:tc>
        <w:tc>
          <w:tcPr>
            <w:tcW w:w="1385" w:type="dxa"/>
            <w:tcBorders>
              <w:top w:val="single" w:sz="4" w:space="0" w:color="auto"/>
              <w:left w:val="nil"/>
              <w:bottom w:val="single" w:sz="4" w:space="0" w:color="auto"/>
              <w:right w:val="single" w:sz="4" w:space="0" w:color="auto"/>
            </w:tcBorders>
            <w:shd w:val="clear" w:color="auto" w:fill="auto"/>
            <w:vAlign w:val="center"/>
            <w:hideMark/>
          </w:tcPr>
          <w:p w:rsidR="00262966" w:rsidRPr="00153AD9" w:rsidRDefault="00262966" w:rsidP="00FF7E86">
            <w:pPr>
              <w:jc w:val="center"/>
              <w:rPr>
                <w:b/>
                <w:bCs/>
                <w:sz w:val="22"/>
                <w:szCs w:val="22"/>
              </w:rPr>
            </w:pPr>
            <w:r w:rsidRPr="00153AD9">
              <w:rPr>
                <w:b/>
                <w:bCs/>
                <w:sz w:val="22"/>
                <w:szCs w:val="22"/>
              </w:rPr>
              <w:t>Единица измерения</w:t>
            </w:r>
          </w:p>
        </w:tc>
        <w:tc>
          <w:tcPr>
            <w:tcW w:w="1360" w:type="dxa"/>
            <w:tcBorders>
              <w:top w:val="single" w:sz="4" w:space="0" w:color="auto"/>
              <w:left w:val="nil"/>
              <w:bottom w:val="single" w:sz="4" w:space="0" w:color="auto"/>
              <w:right w:val="single" w:sz="4" w:space="0" w:color="auto"/>
            </w:tcBorders>
            <w:shd w:val="clear" w:color="auto" w:fill="auto"/>
            <w:vAlign w:val="center"/>
            <w:hideMark/>
          </w:tcPr>
          <w:p w:rsidR="00262966" w:rsidRPr="00153AD9" w:rsidRDefault="00262966" w:rsidP="00FF7E86">
            <w:pPr>
              <w:jc w:val="center"/>
              <w:rPr>
                <w:b/>
                <w:bCs/>
                <w:sz w:val="22"/>
                <w:szCs w:val="22"/>
              </w:rPr>
            </w:pPr>
            <w:r w:rsidRPr="00153AD9">
              <w:rPr>
                <w:b/>
                <w:bCs/>
                <w:sz w:val="22"/>
                <w:szCs w:val="22"/>
              </w:rPr>
              <w:t>Общее количество</w:t>
            </w:r>
          </w:p>
        </w:tc>
      </w:tr>
      <w:tr w:rsidR="00EE4A6B" w:rsidRPr="00607701" w:rsidTr="00DC34D7">
        <w:trPr>
          <w:trHeight w:val="666"/>
          <w:jc w:val="center"/>
        </w:trPr>
        <w:tc>
          <w:tcPr>
            <w:tcW w:w="972" w:type="dxa"/>
            <w:tcBorders>
              <w:top w:val="single" w:sz="4" w:space="0" w:color="auto"/>
              <w:left w:val="single" w:sz="4" w:space="0" w:color="auto"/>
              <w:bottom w:val="single" w:sz="4" w:space="0" w:color="auto"/>
              <w:right w:val="single" w:sz="4" w:space="0" w:color="auto"/>
            </w:tcBorders>
            <w:vAlign w:val="center"/>
          </w:tcPr>
          <w:p w:rsidR="00EE4A6B" w:rsidRDefault="00936FF8" w:rsidP="00FF7E86">
            <w:pPr>
              <w:jc w:val="center"/>
              <w:rPr>
                <w:color w:val="000000"/>
                <w:sz w:val="22"/>
                <w:szCs w:val="22"/>
              </w:rPr>
            </w:pPr>
            <w:r>
              <w:rPr>
                <w:color w:val="000000"/>
                <w:sz w:val="22"/>
                <w:szCs w:val="22"/>
              </w:rPr>
              <w:t>1</w:t>
            </w:r>
          </w:p>
        </w:tc>
        <w:tc>
          <w:tcPr>
            <w:tcW w:w="6419" w:type="dxa"/>
            <w:tcBorders>
              <w:top w:val="single" w:sz="4" w:space="0" w:color="auto"/>
              <w:left w:val="single" w:sz="4" w:space="0" w:color="auto"/>
              <w:bottom w:val="single" w:sz="4" w:space="0" w:color="auto"/>
              <w:right w:val="single" w:sz="4" w:space="0" w:color="auto"/>
            </w:tcBorders>
            <w:shd w:val="clear" w:color="auto" w:fill="auto"/>
            <w:vAlign w:val="center"/>
          </w:tcPr>
          <w:p w:rsidR="00F6722E" w:rsidRDefault="0024792F" w:rsidP="00FF7E86">
            <w:pPr>
              <w:rPr>
                <w:sz w:val="22"/>
                <w:szCs w:val="22"/>
              </w:rPr>
            </w:pPr>
            <w:proofErr w:type="spellStart"/>
            <w:r>
              <w:rPr>
                <w:color w:val="000000"/>
                <w:sz w:val="22"/>
                <w:szCs w:val="22"/>
              </w:rPr>
              <w:t>С</w:t>
            </w:r>
            <w:r>
              <w:rPr>
                <w:rFonts w:eastAsia="Times New Roman"/>
                <w:sz w:val="22"/>
                <w:szCs w:val="22"/>
              </w:rPr>
              <w:t>амоспасатель</w:t>
            </w:r>
            <w:proofErr w:type="spellEnd"/>
            <w:r w:rsidRPr="0024792F">
              <w:rPr>
                <w:sz w:val="22"/>
                <w:szCs w:val="22"/>
              </w:rPr>
              <w:t xml:space="preserve"> </w:t>
            </w:r>
            <w:r>
              <w:rPr>
                <w:sz w:val="22"/>
                <w:szCs w:val="22"/>
              </w:rPr>
              <w:t>универсальный</w:t>
            </w:r>
            <w:r w:rsidRPr="0024792F">
              <w:rPr>
                <w:sz w:val="22"/>
                <w:szCs w:val="22"/>
              </w:rPr>
              <w:t xml:space="preserve"> </w:t>
            </w:r>
            <w:r>
              <w:rPr>
                <w:sz w:val="22"/>
                <w:szCs w:val="22"/>
              </w:rPr>
              <w:t>фильтрующий (размер для взрослых).</w:t>
            </w:r>
          </w:p>
          <w:p w:rsidR="0024792F" w:rsidRPr="0024792F" w:rsidRDefault="0024792F" w:rsidP="0024792F">
            <w:pPr>
              <w:tabs>
                <w:tab w:val="left" w:pos="900"/>
              </w:tabs>
              <w:rPr>
                <w:color w:val="000000"/>
                <w:sz w:val="22"/>
                <w:szCs w:val="22"/>
              </w:rPr>
            </w:pPr>
            <w:r w:rsidRPr="0024792F">
              <w:rPr>
                <w:color w:val="000000"/>
                <w:sz w:val="22"/>
                <w:szCs w:val="22"/>
              </w:rPr>
              <w:t>Предназначен для индивидуальной защиты органов дыхания и зрения от продуктов горения при эвакуации из задымленных помещений во время пожара, а также от других опасных химических веществ (паров, газов и аэрозолей), в случае техногенных аварий и террористических актов.</w:t>
            </w:r>
          </w:p>
          <w:p w:rsidR="0024792F" w:rsidRPr="0024792F" w:rsidRDefault="0024792F" w:rsidP="0024792F">
            <w:pPr>
              <w:tabs>
                <w:tab w:val="left" w:pos="900"/>
              </w:tabs>
              <w:rPr>
                <w:color w:val="000000"/>
                <w:sz w:val="22"/>
                <w:szCs w:val="22"/>
                <w:u w:val="single"/>
              </w:rPr>
            </w:pPr>
            <w:r w:rsidRPr="0024792F">
              <w:rPr>
                <w:color w:val="000000"/>
                <w:sz w:val="22"/>
                <w:szCs w:val="22"/>
                <w:u w:val="single"/>
              </w:rPr>
              <w:t>Функциональные свойства:</w:t>
            </w:r>
          </w:p>
          <w:p w:rsidR="0024792F" w:rsidRPr="0024792F" w:rsidRDefault="0024792F" w:rsidP="0024792F">
            <w:pPr>
              <w:rPr>
                <w:rFonts w:eastAsia="Calibri"/>
                <w:color w:val="000000"/>
                <w:sz w:val="22"/>
                <w:szCs w:val="22"/>
              </w:rPr>
            </w:pPr>
            <w:r w:rsidRPr="0024792F">
              <w:rPr>
                <w:sz w:val="22"/>
                <w:szCs w:val="22"/>
              </w:rPr>
              <w:t>В</w:t>
            </w:r>
            <w:r w:rsidRPr="0024792F">
              <w:rPr>
                <w:rFonts w:eastAsia="Calibri"/>
                <w:color w:val="000000"/>
                <w:sz w:val="22"/>
                <w:szCs w:val="22"/>
              </w:rPr>
              <w:t xml:space="preserve"> комплект </w:t>
            </w:r>
            <w:proofErr w:type="spellStart"/>
            <w:r w:rsidRPr="0024792F">
              <w:rPr>
                <w:rFonts w:eastAsia="Calibri"/>
                <w:color w:val="000000"/>
                <w:sz w:val="22"/>
                <w:szCs w:val="22"/>
              </w:rPr>
              <w:t>самоспасателя</w:t>
            </w:r>
            <w:proofErr w:type="spellEnd"/>
            <w:r w:rsidRPr="0024792F">
              <w:rPr>
                <w:rFonts w:eastAsia="Calibri"/>
                <w:color w:val="000000"/>
                <w:sz w:val="22"/>
                <w:szCs w:val="22"/>
              </w:rPr>
              <w:t xml:space="preserve"> должны входить:</w:t>
            </w:r>
          </w:p>
          <w:p w:rsidR="0024792F" w:rsidRPr="0024792F" w:rsidRDefault="0024792F" w:rsidP="0024792F">
            <w:pPr>
              <w:rPr>
                <w:rFonts w:eastAsia="Calibri"/>
                <w:color w:val="000000"/>
                <w:sz w:val="22"/>
                <w:szCs w:val="22"/>
              </w:rPr>
            </w:pPr>
            <w:r w:rsidRPr="0024792F">
              <w:rPr>
                <w:rFonts w:eastAsia="Calibri"/>
                <w:color w:val="000000"/>
                <w:sz w:val="22"/>
                <w:szCs w:val="22"/>
              </w:rPr>
              <w:t>- рабочая часть;</w:t>
            </w:r>
          </w:p>
          <w:p w:rsidR="0024792F" w:rsidRPr="0024792F" w:rsidRDefault="0024792F" w:rsidP="0024792F">
            <w:pPr>
              <w:rPr>
                <w:rFonts w:eastAsia="Calibri"/>
                <w:color w:val="000000"/>
                <w:sz w:val="22"/>
                <w:szCs w:val="22"/>
              </w:rPr>
            </w:pPr>
            <w:r w:rsidRPr="0024792F">
              <w:rPr>
                <w:rFonts w:eastAsia="Calibri"/>
                <w:color w:val="000000"/>
                <w:sz w:val="22"/>
                <w:szCs w:val="22"/>
              </w:rPr>
              <w:t>- герметичная упаковка;</w:t>
            </w:r>
          </w:p>
          <w:p w:rsidR="0024792F" w:rsidRPr="0024792F" w:rsidRDefault="0024792F" w:rsidP="0024792F">
            <w:pPr>
              <w:rPr>
                <w:rFonts w:eastAsia="Calibri"/>
                <w:color w:val="000000"/>
                <w:sz w:val="22"/>
                <w:szCs w:val="22"/>
              </w:rPr>
            </w:pPr>
            <w:r w:rsidRPr="0024792F">
              <w:rPr>
                <w:rFonts w:eastAsia="Calibri"/>
                <w:color w:val="000000"/>
                <w:sz w:val="22"/>
                <w:szCs w:val="22"/>
              </w:rPr>
              <w:t>- руководство по применению и паспорт (допускается на партию);</w:t>
            </w:r>
          </w:p>
          <w:p w:rsidR="0024792F" w:rsidRPr="0024792F" w:rsidRDefault="0024792F" w:rsidP="0024792F">
            <w:pPr>
              <w:rPr>
                <w:rFonts w:eastAsia="Calibri"/>
                <w:color w:val="000000"/>
                <w:sz w:val="22"/>
                <w:szCs w:val="22"/>
              </w:rPr>
            </w:pPr>
            <w:r w:rsidRPr="0024792F">
              <w:rPr>
                <w:rFonts w:eastAsia="Calibri"/>
                <w:color w:val="000000"/>
                <w:sz w:val="22"/>
                <w:szCs w:val="22"/>
              </w:rPr>
              <w:t xml:space="preserve">- футляр (для хранения). </w:t>
            </w:r>
          </w:p>
          <w:p w:rsidR="0024792F" w:rsidRPr="0024792F" w:rsidRDefault="0024792F" w:rsidP="0024792F">
            <w:pPr>
              <w:rPr>
                <w:rFonts w:eastAsia="Calibri"/>
                <w:color w:val="000000"/>
                <w:sz w:val="22"/>
                <w:szCs w:val="22"/>
                <w:u w:val="single"/>
              </w:rPr>
            </w:pPr>
            <w:r w:rsidRPr="0024792F">
              <w:rPr>
                <w:rFonts w:eastAsia="Calibri"/>
                <w:color w:val="000000"/>
                <w:sz w:val="22"/>
                <w:szCs w:val="22"/>
              </w:rPr>
              <w:t xml:space="preserve">В рабочую часть </w:t>
            </w:r>
            <w:proofErr w:type="spellStart"/>
            <w:r w:rsidRPr="0024792F">
              <w:rPr>
                <w:rFonts w:eastAsia="Calibri"/>
                <w:color w:val="000000"/>
                <w:sz w:val="22"/>
                <w:szCs w:val="22"/>
              </w:rPr>
              <w:t>самоспасателя</w:t>
            </w:r>
            <w:proofErr w:type="spellEnd"/>
            <w:r w:rsidRPr="0024792F">
              <w:rPr>
                <w:rFonts w:eastAsia="Calibri"/>
                <w:color w:val="000000"/>
                <w:sz w:val="22"/>
                <w:szCs w:val="22"/>
              </w:rPr>
              <w:t xml:space="preserve"> должны входить: </w:t>
            </w:r>
            <w:r w:rsidRPr="0024792F">
              <w:rPr>
                <w:rFonts w:eastAsia="Calibri"/>
                <w:color w:val="000000"/>
                <w:sz w:val="22"/>
                <w:szCs w:val="22"/>
                <w:u w:val="single"/>
              </w:rPr>
              <w:t xml:space="preserve">капюшон со смотровым окном, полумаской </w:t>
            </w:r>
            <w:proofErr w:type="gramStart"/>
            <w:r w:rsidRPr="0024792F">
              <w:rPr>
                <w:rFonts w:eastAsia="Calibri"/>
                <w:color w:val="000000"/>
                <w:sz w:val="22"/>
                <w:szCs w:val="22"/>
                <w:u w:val="single"/>
              </w:rPr>
              <w:t>и  комбинированный</w:t>
            </w:r>
            <w:proofErr w:type="gramEnd"/>
            <w:r w:rsidRPr="0024792F">
              <w:rPr>
                <w:rFonts w:eastAsia="Calibri"/>
                <w:color w:val="000000"/>
                <w:sz w:val="22"/>
                <w:szCs w:val="22"/>
                <w:u w:val="single"/>
              </w:rPr>
              <w:t xml:space="preserve"> фильтр (или фильтры).</w:t>
            </w:r>
          </w:p>
          <w:p w:rsidR="0024792F" w:rsidRPr="0024792F" w:rsidRDefault="0024792F" w:rsidP="0024792F">
            <w:pPr>
              <w:rPr>
                <w:rFonts w:eastAsia="Calibri"/>
                <w:color w:val="000000"/>
                <w:sz w:val="22"/>
                <w:szCs w:val="22"/>
              </w:rPr>
            </w:pPr>
            <w:r w:rsidRPr="0024792F">
              <w:rPr>
                <w:rFonts w:eastAsia="Calibri"/>
                <w:color w:val="000000"/>
                <w:sz w:val="22"/>
                <w:szCs w:val="22"/>
              </w:rPr>
              <w:t xml:space="preserve">Для хранения </w:t>
            </w:r>
            <w:proofErr w:type="spellStart"/>
            <w:r w:rsidRPr="0024792F">
              <w:rPr>
                <w:rFonts w:eastAsia="Calibri"/>
                <w:color w:val="000000"/>
                <w:sz w:val="22"/>
                <w:szCs w:val="22"/>
              </w:rPr>
              <w:t>самоспасателя</w:t>
            </w:r>
            <w:proofErr w:type="spellEnd"/>
            <w:r w:rsidRPr="0024792F">
              <w:rPr>
                <w:rFonts w:eastAsia="Calibri"/>
                <w:color w:val="000000"/>
                <w:sz w:val="22"/>
                <w:szCs w:val="22"/>
              </w:rPr>
              <w:t xml:space="preserve"> футляр должен быть из пластиката или композиционных материалов. </w:t>
            </w:r>
          </w:p>
          <w:p w:rsidR="0024792F" w:rsidRPr="0024792F" w:rsidRDefault="0024792F" w:rsidP="0024792F">
            <w:pPr>
              <w:rPr>
                <w:rFonts w:eastAsia="Calibri"/>
                <w:color w:val="000000"/>
                <w:sz w:val="22"/>
                <w:szCs w:val="22"/>
              </w:rPr>
            </w:pPr>
            <w:r w:rsidRPr="0024792F">
              <w:rPr>
                <w:rFonts w:eastAsia="Calibri"/>
                <w:color w:val="000000"/>
                <w:sz w:val="22"/>
                <w:szCs w:val="22"/>
              </w:rPr>
              <w:t xml:space="preserve">Футляр должен быть стойкий к внешним воздействиям. Футляр для хранения </w:t>
            </w:r>
            <w:proofErr w:type="spellStart"/>
            <w:r w:rsidRPr="0024792F">
              <w:rPr>
                <w:rFonts w:eastAsia="Calibri"/>
                <w:color w:val="000000"/>
                <w:sz w:val="22"/>
                <w:szCs w:val="22"/>
              </w:rPr>
              <w:t>самоспасателя</w:t>
            </w:r>
            <w:proofErr w:type="spellEnd"/>
            <w:r w:rsidRPr="0024792F">
              <w:rPr>
                <w:rFonts w:eastAsia="Calibri"/>
                <w:color w:val="000000"/>
                <w:sz w:val="22"/>
                <w:szCs w:val="22"/>
              </w:rPr>
              <w:t xml:space="preserve"> должен быть яркого цвета. Футляр </w:t>
            </w:r>
            <w:proofErr w:type="spellStart"/>
            <w:r w:rsidRPr="0024792F">
              <w:rPr>
                <w:rFonts w:eastAsia="Calibri"/>
                <w:color w:val="000000"/>
                <w:sz w:val="22"/>
                <w:szCs w:val="22"/>
              </w:rPr>
              <w:t>самоспасателя</w:t>
            </w:r>
            <w:proofErr w:type="spellEnd"/>
            <w:r w:rsidRPr="0024792F">
              <w:rPr>
                <w:rFonts w:eastAsia="Calibri"/>
                <w:color w:val="000000"/>
                <w:sz w:val="22"/>
                <w:szCs w:val="22"/>
              </w:rPr>
              <w:t xml:space="preserve"> должен быть опечатан заводом-изготовителем и иметь описание, маркировку и пиктограммы в соответствии с п.4.5-4.6 ГОСТ Р 53261-2009. Руководство по применению должно находится снаружи футляра или быть закреплено к нему. </w:t>
            </w:r>
          </w:p>
          <w:p w:rsidR="0024792F" w:rsidRPr="0024792F" w:rsidRDefault="0024792F" w:rsidP="0024792F">
            <w:pPr>
              <w:rPr>
                <w:rFonts w:eastAsia="Calibri"/>
                <w:color w:val="000000"/>
                <w:sz w:val="22"/>
                <w:szCs w:val="22"/>
                <w:u w:val="single"/>
              </w:rPr>
            </w:pPr>
            <w:r w:rsidRPr="0024792F">
              <w:rPr>
                <w:rFonts w:eastAsia="Calibri"/>
                <w:color w:val="000000"/>
                <w:sz w:val="22"/>
                <w:szCs w:val="22"/>
                <w:u w:val="single"/>
              </w:rPr>
              <w:t>Потребительские свойства:</w:t>
            </w:r>
          </w:p>
          <w:p w:rsidR="0024792F" w:rsidRPr="0024792F" w:rsidRDefault="0024792F" w:rsidP="0024792F">
            <w:pPr>
              <w:rPr>
                <w:rFonts w:eastAsia="Calibri"/>
                <w:color w:val="000000"/>
                <w:sz w:val="22"/>
                <w:szCs w:val="22"/>
              </w:rPr>
            </w:pPr>
            <w:r w:rsidRPr="0024792F">
              <w:rPr>
                <w:rFonts w:eastAsia="Calibri"/>
                <w:color w:val="000000"/>
                <w:sz w:val="22"/>
                <w:szCs w:val="22"/>
              </w:rPr>
              <w:t xml:space="preserve">- Капюшон </w:t>
            </w:r>
            <w:proofErr w:type="spellStart"/>
            <w:r w:rsidRPr="0024792F">
              <w:rPr>
                <w:rFonts w:eastAsia="Calibri"/>
                <w:color w:val="000000"/>
                <w:sz w:val="22"/>
                <w:szCs w:val="22"/>
              </w:rPr>
              <w:t>самоспасателя</w:t>
            </w:r>
            <w:proofErr w:type="spellEnd"/>
            <w:r w:rsidRPr="0024792F">
              <w:rPr>
                <w:rFonts w:eastAsia="Calibri"/>
                <w:color w:val="000000"/>
                <w:sz w:val="22"/>
                <w:szCs w:val="22"/>
              </w:rPr>
              <w:t xml:space="preserve"> должен иметь внутреннюю систему </w:t>
            </w:r>
            <w:proofErr w:type="spellStart"/>
            <w:r w:rsidRPr="0024792F">
              <w:rPr>
                <w:rFonts w:eastAsia="Calibri"/>
                <w:color w:val="000000"/>
                <w:sz w:val="22"/>
                <w:szCs w:val="22"/>
              </w:rPr>
              <w:t>самонатяжения</w:t>
            </w:r>
            <w:proofErr w:type="spellEnd"/>
            <w:r w:rsidRPr="0024792F">
              <w:rPr>
                <w:rFonts w:eastAsia="Calibri"/>
                <w:color w:val="000000"/>
                <w:sz w:val="22"/>
                <w:szCs w:val="22"/>
              </w:rPr>
              <w:t xml:space="preserve"> оголовья.  </w:t>
            </w:r>
          </w:p>
          <w:p w:rsidR="0024792F" w:rsidRPr="0024792F" w:rsidRDefault="0024792F" w:rsidP="0024792F">
            <w:pPr>
              <w:rPr>
                <w:rFonts w:eastAsia="Calibri"/>
                <w:color w:val="000000"/>
                <w:sz w:val="22"/>
                <w:szCs w:val="22"/>
              </w:rPr>
            </w:pPr>
            <w:r w:rsidRPr="0024792F">
              <w:rPr>
                <w:rFonts w:eastAsia="Calibri"/>
                <w:color w:val="000000"/>
                <w:sz w:val="22"/>
                <w:szCs w:val="22"/>
              </w:rPr>
              <w:t xml:space="preserve">- Капюшон и фильтр (фильтры) </w:t>
            </w:r>
            <w:proofErr w:type="spellStart"/>
            <w:r w:rsidRPr="0024792F">
              <w:rPr>
                <w:rFonts w:eastAsia="Calibri"/>
                <w:color w:val="000000"/>
                <w:sz w:val="22"/>
                <w:szCs w:val="22"/>
              </w:rPr>
              <w:t>самоспасателя</w:t>
            </w:r>
            <w:proofErr w:type="spellEnd"/>
            <w:r w:rsidRPr="0024792F">
              <w:rPr>
                <w:rFonts w:eastAsia="Calibri"/>
                <w:color w:val="000000"/>
                <w:sz w:val="22"/>
                <w:szCs w:val="22"/>
              </w:rPr>
              <w:t xml:space="preserve"> при использовании не должны ограничивать подвижность головы и шеи, для этого </w:t>
            </w:r>
            <w:proofErr w:type="spellStart"/>
            <w:r w:rsidRPr="0024792F">
              <w:rPr>
                <w:rFonts w:eastAsia="Calibri"/>
                <w:color w:val="000000"/>
                <w:sz w:val="22"/>
                <w:szCs w:val="22"/>
              </w:rPr>
              <w:t>самоспасатель</w:t>
            </w:r>
            <w:proofErr w:type="spellEnd"/>
            <w:r w:rsidRPr="0024792F">
              <w:rPr>
                <w:rFonts w:eastAsia="Calibri"/>
                <w:color w:val="000000"/>
                <w:sz w:val="22"/>
                <w:szCs w:val="22"/>
              </w:rPr>
              <w:t xml:space="preserve"> должен иметь боковое расположение фильтра (фильтров), которые должны обеспечивать функциональную работу </w:t>
            </w:r>
            <w:proofErr w:type="spellStart"/>
            <w:r w:rsidRPr="0024792F">
              <w:rPr>
                <w:rFonts w:eastAsia="Calibri"/>
                <w:color w:val="000000"/>
                <w:sz w:val="22"/>
                <w:szCs w:val="22"/>
              </w:rPr>
              <w:t>самоспасателя</w:t>
            </w:r>
            <w:proofErr w:type="spellEnd"/>
            <w:r w:rsidRPr="0024792F">
              <w:rPr>
                <w:rFonts w:eastAsia="Calibri"/>
                <w:color w:val="000000"/>
                <w:sz w:val="22"/>
                <w:szCs w:val="22"/>
              </w:rPr>
              <w:t xml:space="preserve"> не менее 30 минут в агрессивной среде. </w:t>
            </w:r>
          </w:p>
          <w:p w:rsidR="0024792F" w:rsidRPr="0024792F" w:rsidRDefault="0024792F" w:rsidP="002479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2"/>
              </w:rPr>
            </w:pPr>
            <w:r w:rsidRPr="0024792F">
              <w:rPr>
                <w:rFonts w:eastAsia="Calibri"/>
                <w:color w:val="000000"/>
                <w:sz w:val="22"/>
                <w:szCs w:val="22"/>
              </w:rPr>
              <w:t xml:space="preserve">- В соответствии </w:t>
            </w:r>
            <w:proofErr w:type="gramStart"/>
            <w:r w:rsidRPr="0024792F">
              <w:rPr>
                <w:rFonts w:eastAsia="Calibri"/>
                <w:color w:val="000000"/>
                <w:sz w:val="22"/>
                <w:szCs w:val="22"/>
              </w:rPr>
              <w:t xml:space="preserve">требованиями  </w:t>
            </w:r>
            <w:r w:rsidRPr="0024792F">
              <w:rPr>
                <w:sz w:val="22"/>
                <w:szCs w:val="22"/>
              </w:rPr>
              <w:t>пп.</w:t>
            </w:r>
            <w:proofErr w:type="gramEnd"/>
            <w:r w:rsidRPr="0024792F">
              <w:rPr>
                <w:sz w:val="22"/>
                <w:szCs w:val="22"/>
              </w:rPr>
              <w:t xml:space="preserve">7 п.4.4. ТР ТС 019/2011 (и изменениями </w:t>
            </w:r>
            <w:r w:rsidRPr="0024792F">
              <w:rPr>
                <w:color w:val="333333"/>
                <w:sz w:val="22"/>
                <w:szCs w:val="22"/>
                <w:shd w:val="clear" w:color="auto" w:fill="FFFFFF"/>
              </w:rPr>
              <w:t>ЕЭК</w:t>
            </w:r>
            <w:r w:rsidRPr="0024792F">
              <w:rPr>
                <w:sz w:val="22"/>
                <w:szCs w:val="22"/>
              </w:rPr>
              <w:t xml:space="preserve"> </w:t>
            </w:r>
            <w:r w:rsidRPr="0024792F">
              <w:rPr>
                <w:color w:val="333333"/>
                <w:sz w:val="22"/>
                <w:szCs w:val="22"/>
                <w:shd w:val="clear" w:color="auto" w:fill="FFFFFF"/>
              </w:rPr>
              <w:t xml:space="preserve"> от 13 марта 2026 года №40</w:t>
            </w:r>
            <w:r w:rsidRPr="0024792F">
              <w:rPr>
                <w:sz w:val="22"/>
                <w:szCs w:val="22"/>
              </w:rPr>
              <w:t xml:space="preserve"> «О безопасности средств индивидуальной защиты») </w:t>
            </w:r>
            <w:r w:rsidRPr="0024792F">
              <w:rPr>
                <w:rFonts w:eastAsia="Calibri"/>
                <w:color w:val="000000"/>
                <w:sz w:val="22"/>
                <w:szCs w:val="22"/>
              </w:rPr>
              <w:t>масса фильтра (фильтров), присоединяемого (</w:t>
            </w:r>
            <w:proofErr w:type="spellStart"/>
            <w:r w:rsidRPr="0024792F">
              <w:rPr>
                <w:rFonts w:eastAsia="Calibri"/>
                <w:color w:val="000000"/>
                <w:sz w:val="22"/>
                <w:szCs w:val="22"/>
              </w:rPr>
              <w:t>мых</w:t>
            </w:r>
            <w:proofErr w:type="spellEnd"/>
            <w:r w:rsidRPr="0024792F">
              <w:rPr>
                <w:rFonts w:eastAsia="Calibri"/>
                <w:color w:val="000000"/>
                <w:sz w:val="22"/>
                <w:szCs w:val="22"/>
              </w:rPr>
              <w:t xml:space="preserve">) непосредственно к лицевой части </w:t>
            </w:r>
            <w:proofErr w:type="spellStart"/>
            <w:r w:rsidRPr="0024792F">
              <w:rPr>
                <w:rFonts w:eastAsia="Calibri"/>
                <w:color w:val="000000"/>
                <w:sz w:val="22"/>
                <w:szCs w:val="22"/>
              </w:rPr>
              <w:lastRenderedPageBreak/>
              <w:t>самоспасателя</w:t>
            </w:r>
            <w:proofErr w:type="spellEnd"/>
            <w:r w:rsidRPr="0024792F">
              <w:rPr>
                <w:rFonts w:eastAsia="Calibri"/>
                <w:color w:val="000000"/>
                <w:sz w:val="22"/>
                <w:szCs w:val="22"/>
              </w:rPr>
              <w:t xml:space="preserve"> фильтрующего не должна превышать установленного веса.</w:t>
            </w:r>
          </w:p>
          <w:p w:rsidR="0024792F" w:rsidRPr="0024792F" w:rsidRDefault="0024792F" w:rsidP="0024792F">
            <w:pPr>
              <w:tabs>
                <w:tab w:val="left" w:pos="900"/>
              </w:tabs>
              <w:rPr>
                <w:color w:val="000000"/>
                <w:sz w:val="22"/>
                <w:szCs w:val="22"/>
              </w:rPr>
            </w:pPr>
            <w:r w:rsidRPr="0024792F">
              <w:rPr>
                <w:color w:val="000000"/>
                <w:sz w:val="22"/>
                <w:szCs w:val="22"/>
              </w:rPr>
              <w:t xml:space="preserve">Гарантийный срок хранения - не менее 5-7 лет. </w:t>
            </w:r>
          </w:p>
          <w:p w:rsidR="0024792F" w:rsidRPr="0024792F" w:rsidRDefault="0024792F" w:rsidP="0024792F">
            <w:pPr>
              <w:tabs>
                <w:tab w:val="left" w:pos="900"/>
              </w:tabs>
              <w:rPr>
                <w:b/>
                <w:bCs/>
                <w:sz w:val="22"/>
                <w:szCs w:val="22"/>
              </w:rPr>
            </w:pPr>
            <w:r w:rsidRPr="0024792F">
              <w:rPr>
                <w:color w:val="000000"/>
                <w:sz w:val="22"/>
                <w:szCs w:val="22"/>
              </w:rPr>
              <w:t xml:space="preserve">Год выпуска – </w:t>
            </w:r>
            <w:r w:rsidRPr="0024792F">
              <w:rPr>
                <w:sz w:val="22"/>
                <w:szCs w:val="22"/>
              </w:rPr>
              <w:t xml:space="preserve">не ранее </w:t>
            </w:r>
            <w:r w:rsidRPr="0024792F">
              <w:rPr>
                <w:b/>
                <w:bCs/>
                <w:sz w:val="22"/>
                <w:szCs w:val="22"/>
              </w:rPr>
              <w:t>05.2026 года.</w:t>
            </w:r>
          </w:p>
          <w:p w:rsidR="0024792F" w:rsidRDefault="0024792F" w:rsidP="00717C32">
            <w:pPr>
              <w:tabs>
                <w:tab w:val="left" w:pos="900"/>
              </w:tabs>
              <w:rPr>
                <w:color w:val="000000"/>
                <w:sz w:val="22"/>
                <w:szCs w:val="22"/>
              </w:rPr>
            </w:pPr>
            <w:r w:rsidRPr="0024792F">
              <w:rPr>
                <w:color w:val="000000"/>
                <w:sz w:val="22"/>
                <w:szCs w:val="22"/>
              </w:rPr>
              <w:t xml:space="preserve">Качество и безопасность </w:t>
            </w:r>
            <w:proofErr w:type="spellStart"/>
            <w:r w:rsidRPr="0024792F">
              <w:rPr>
                <w:color w:val="000000"/>
                <w:sz w:val="22"/>
                <w:szCs w:val="22"/>
              </w:rPr>
              <w:t>самоспасателя</w:t>
            </w:r>
            <w:proofErr w:type="spellEnd"/>
            <w:r w:rsidRPr="0024792F">
              <w:rPr>
                <w:color w:val="000000"/>
                <w:sz w:val="22"/>
                <w:szCs w:val="22"/>
              </w:rPr>
              <w:t xml:space="preserve"> должны подтверждаться сертификатом на соответствие требованиям Технического регламента Таможенного союза ТР ТС 019/2011 «О безопасности средств индивидуальной защиты».</w:t>
            </w:r>
          </w:p>
        </w:tc>
        <w:tc>
          <w:tcPr>
            <w:tcW w:w="1385" w:type="dxa"/>
            <w:tcBorders>
              <w:top w:val="single" w:sz="4" w:space="0" w:color="auto"/>
              <w:left w:val="nil"/>
              <w:bottom w:val="single" w:sz="4" w:space="0" w:color="auto"/>
              <w:right w:val="single" w:sz="4" w:space="0" w:color="auto"/>
            </w:tcBorders>
            <w:shd w:val="clear" w:color="auto" w:fill="auto"/>
            <w:vAlign w:val="center"/>
          </w:tcPr>
          <w:p w:rsidR="00EE4A6B" w:rsidRDefault="0024792F" w:rsidP="0024792F">
            <w:pPr>
              <w:jc w:val="center"/>
              <w:rPr>
                <w:color w:val="000000"/>
                <w:sz w:val="22"/>
                <w:szCs w:val="22"/>
              </w:rPr>
            </w:pPr>
            <w:r>
              <w:rPr>
                <w:color w:val="000000"/>
                <w:sz w:val="22"/>
                <w:szCs w:val="22"/>
              </w:rPr>
              <w:lastRenderedPageBreak/>
              <w:t>шт.</w:t>
            </w:r>
          </w:p>
        </w:tc>
        <w:tc>
          <w:tcPr>
            <w:tcW w:w="1360" w:type="dxa"/>
            <w:tcBorders>
              <w:top w:val="single" w:sz="4" w:space="0" w:color="auto"/>
              <w:left w:val="nil"/>
              <w:bottom w:val="single" w:sz="4" w:space="0" w:color="auto"/>
              <w:right w:val="single" w:sz="4" w:space="0" w:color="auto"/>
            </w:tcBorders>
            <w:shd w:val="clear" w:color="auto" w:fill="auto"/>
            <w:vAlign w:val="center"/>
          </w:tcPr>
          <w:p w:rsidR="00EE4A6B" w:rsidRDefault="0024792F" w:rsidP="0024792F">
            <w:pPr>
              <w:jc w:val="center"/>
              <w:rPr>
                <w:color w:val="000000"/>
                <w:sz w:val="22"/>
                <w:szCs w:val="22"/>
              </w:rPr>
            </w:pPr>
            <w:r>
              <w:rPr>
                <w:color w:val="000000"/>
                <w:sz w:val="22"/>
                <w:szCs w:val="22"/>
              </w:rPr>
              <w:t>50</w:t>
            </w:r>
          </w:p>
        </w:tc>
      </w:tr>
    </w:tbl>
    <w:p w:rsidR="00353EE1" w:rsidRDefault="00353EE1" w:rsidP="00353EE1">
      <w:pPr>
        <w:widowControl w:val="0"/>
        <w:ind w:left="567"/>
        <w:rPr>
          <w:sz w:val="22"/>
          <w:szCs w:val="22"/>
        </w:rPr>
      </w:pPr>
    </w:p>
    <w:p w:rsidR="00607701" w:rsidRPr="00607701" w:rsidRDefault="00607701" w:rsidP="00607701">
      <w:pPr>
        <w:widowControl w:val="0"/>
        <w:numPr>
          <w:ilvl w:val="0"/>
          <w:numId w:val="19"/>
        </w:numPr>
        <w:tabs>
          <w:tab w:val="num" w:pos="426"/>
        </w:tabs>
        <w:ind w:left="0" w:firstLine="567"/>
        <w:rPr>
          <w:sz w:val="22"/>
          <w:szCs w:val="22"/>
        </w:rPr>
      </w:pPr>
      <w:r w:rsidRPr="00607701">
        <w:rPr>
          <w:sz w:val="22"/>
          <w:szCs w:val="22"/>
        </w:rPr>
        <w:t>Сопутствующие работы и услуги:</w:t>
      </w:r>
      <w:r w:rsidRPr="00607701">
        <w:rPr>
          <w:b/>
          <w:sz w:val="22"/>
          <w:szCs w:val="22"/>
        </w:rPr>
        <w:t xml:space="preserve"> </w:t>
      </w:r>
      <w:r w:rsidRPr="00607701">
        <w:rPr>
          <w:sz w:val="22"/>
          <w:szCs w:val="22"/>
        </w:rPr>
        <w:t>погрузо-разгрузочные работы при осуществлении поставки по адресу</w:t>
      </w:r>
      <w:r w:rsidR="00EE4A6B">
        <w:rPr>
          <w:sz w:val="22"/>
          <w:szCs w:val="22"/>
        </w:rPr>
        <w:t xml:space="preserve"> Заказчика</w:t>
      </w:r>
      <w:r w:rsidRPr="00607701">
        <w:rPr>
          <w:sz w:val="22"/>
          <w:szCs w:val="22"/>
        </w:rPr>
        <w:t xml:space="preserve">. </w:t>
      </w:r>
      <w:r w:rsidRPr="00607701">
        <w:rPr>
          <w:bCs/>
          <w:sz w:val="22"/>
          <w:szCs w:val="22"/>
        </w:rPr>
        <w:t xml:space="preserve">Все </w:t>
      </w:r>
      <w:r w:rsidR="00EE4A6B">
        <w:rPr>
          <w:bCs/>
          <w:sz w:val="22"/>
          <w:szCs w:val="22"/>
        </w:rPr>
        <w:t>виды погрузо-разгрузочных работ</w:t>
      </w:r>
      <w:r w:rsidRPr="00607701">
        <w:rPr>
          <w:bCs/>
          <w:sz w:val="22"/>
          <w:szCs w:val="22"/>
        </w:rPr>
        <w:t xml:space="preserve"> осуществля</w:t>
      </w:r>
      <w:r w:rsidR="00EE4A6B">
        <w:rPr>
          <w:bCs/>
          <w:sz w:val="22"/>
          <w:szCs w:val="22"/>
        </w:rPr>
        <w:t>ю</w:t>
      </w:r>
      <w:r w:rsidRPr="00607701">
        <w:rPr>
          <w:bCs/>
          <w:sz w:val="22"/>
          <w:szCs w:val="22"/>
        </w:rPr>
        <w:t>тся Поставщиком собственным персоналом и техническими средствами за свой счет</w:t>
      </w:r>
      <w:r w:rsidRPr="00607701">
        <w:rPr>
          <w:sz w:val="22"/>
          <w:szCs w:val="22"/>
        </w:rPr>
        <w:t>.</w:t>
      </w:r>
    </w:p>
    <w:p w:rsidR="00607701" w:rsidRPr="00607701" w:rsidRDefault="00607701" w:rsidP="00607701">
      <w:pPr>
        <w:widowControl w:val="0"/>
        <w:numPr>
          <w:ilvl w:val="0"/>
          <w:numId w:val="19"/>
        </w:numPr>
        <w:tabs>
          <w:tab w:val="num" w:pos="709"/>
        </w:tabs>
        <w:ind w:left="0" w:firstLine="567"/>
        <w:rPr>
          <w:sz w:val="22"/>
          <w:szCs w:val="22"/>
        </w:rPr>
      </w:pPr>
      <w:r w:rsidRPr="00607701">
        <w:rPr>
          <w:sz w:val="22"/>
          <w:szCs w:val="22"/>
        </w:rPr>
        <w:t>Требования по объему и срокам гарантий качества товара:</w:t>
      </w:r>
    </w:p>
    <w:p w:rsidR="00607701" w:rsidRPr="00607701" w:rsidRDefault="00607701" w:rsidP="00607701">
      <w:pPr>
        <w:widowControl w:val="0"/>
        <w:ind w:firstLine="567"/>
        <w:rPr>
          <w:rFonts w:eastAsia="Microsoft Sans Serif"/>
          <w:color w:val="000000"/>
          <w:sz w:val="22"/>
          <w:szCs w:val="22"/>
          <w:lang w:bidi="ru-RU"/>
        </w:rPr>
      </w:pPr>
      <w:r w:rsidRPr="00607701">
        <w:rPr>
          <w:rFonts w:eastAsia="Microsoft Sans Serif"/>
          <w:color w:val="000000"/>
          <w:sz w:val="22"/>
          <w:szCs w:val="22"/>
          <w:lang w:bidi="ru-RU"/>
        </w:rPr>
        <w:t>Поставщик гарантирует качество и безопасность поставляемого товара в соответствии с действующими стандартами, утверждёнными на данный вид товара и наличием сертификатов, обязательных для данного вида товара, оформленных в соответствии с действующим законодательством РФ.</w:t>
      </w:r>
    </w:p>
    <w:p w:rsidR="00353EE1" w:rsidRPr="00607701" w:rsidRDefault="00607701" w:rsidP="00353EE1">
      <w:pPr>
        <w:widowControl w:val="0"/>
        <w:ind w:firstLine="567"/>
        <w:rPr>
          <w:rFonts w:eastAsia="Microsoft Sans Serif"/>
          <w:color w:val="000000"/>
          <w:sz w:val="22"/>
          <w:szCs w:val="22"/>
          <w:lang w:bidi="ru-RU"/>
        </w:rPr>
      </w:pPr>
      <w:r w:rsidRPr="00607701">
        <w:rPr>
          <w:rFonts w:eastAsia="Microsoft Sans Serif"/>
          <w:color w:val="000000"/>
          <w:sz w:val="22"/>
          <w:szCs w:val="22"/>
          <w:lang w:bidi="ru-RU"/>
        </w:rPr>
        <w:t>В период действия срока годности товара в случаях выявления его несоответствия надлежащему качеству или его дефекта, определяемого в процессе эксплуатации товара, не позволяющему использовать товар по предназначению, последний должен быть заменён Поставщиком на аналогичный товар.</w:t>
      </w:r>
    </w:p>
    <w:p w:rsidR="00607701" w:rsidRPr="00607701" w:rsidRDefault="00353EE1" w:rsidP="00607701">
      <w:pPr>
        <w:tabs>
          <w:tab w:val="left" w:pos="709"/>
          <w:tab w:val="left" w:pos="851"/>
        </w:tabs>
        <w:ind w:firstLine="567"/>
        <w:rPr>
          <w:sz w:val="22"/>
          <w:szCs w:val="22"/>
        </w:rPr>
      </w:pPr>
      <w:r>
        <w:rPr>
          <w:sz w:val="22"/>
          <w:szCs w:val="22"/>
        </w:rPr>
        <w:t xml:space="preserve">8. </w:t>
      </w:r>
      <w:r w:rsidR="00607701" w:rsidRPr="00607701">
        <w:rPr>
          <w:b/>
          <w:sz w:val="22"/>
          <w:szCs w:val="22"/>
        </w:rPr>
        <w:t xml:space="preserve">  </w:t>
      </w:r>
      <w:r w:rsidR="00607701" w:rsidRPr="00607701">
        <w:rPr>
          <w:sz w:val="22"/>
          <w:szCs w:val="22"/>
        </w:rPr>
        <w:t>Требования к безопасности товара:</w:t>
      </w:r>
    </w:p>
    <w:p w:rsidR="00607701" w:rsidRPr="00607701" w:rsidRDefault="00607701" w:rsidP="00607701">
      <w:pPr>
        <w:ind w:firstLine="567"/>
        <w:rPr>
          <w:sz w:val="22"/>
          <w:szCs w:val="22"/>
        </w:rPr>
      </w:pPr>
      <w:r w:rsidRPr="00607701">
        <w:rPr>
          <w:b/>
          <w:sz w:val="22"/>
          <w:szCs w:val="22"/>
        </w:rPr>
        <w:t>-</w:t>
      </w:r>
      <w:r w:rsidRPr="00607701">
        <w:rPr>
          <w:sz w:val="22"/>
          <w:szCs w:val="22"/>
        </w:rPr>
        <w:t xml:space="preserve"> безопасность окружающих при использовании: товар должен быть безопасным и разрешенным для применения на территории РФ, то есть при нормальных или обоснованно ожидаемых условиях использования не должен причинять вред имуществу заказчика и жизни и здоровью работников заказчика.</w:t>
      </w:r>
    </w:p>
    <w:p w:rsidR="00607701" w:rsidRPr="00607701" w:rsidRDefault="00607701" w:rsidP="00607701">
      <w:pPr>
        <w:ind w:firstLine="567"/>
        <w:rPr>
          <w:sz w:val="22"/>
          <w:szCs w:val="22"/>
        </w:rPr>
      </w:pPr>
      <w:r w:rsidRPr="00607701">
        <w:rPr>
          <w:b/>
          <w:sz w:val="22"/>
          <w:szCs w:val="22"/>
        </w:rPr>
        <w:t xml:space="preserve">- </w:t>
      </w:r>
      <w:r w:rsidRPr="00607701">
        <w:rPr>
          <w:sz w:val="22"/>
          <w:szCs w:val="22"/>
        </w:rPr>
        <w:t>защита товара при поставке:</w:t>
      </w:r>
      <w:r w:rsidRPr="00607701">
        <w:rPr>
          <w:b/>
          <w:sz w:val="22"/>
          <w:szCs w:val="22"/>
        </w:rPr>
        <w:t xml:space="preserve"> </w:t>
      </w:r>
      <w:r w:rsidRPr="00607701">
        <w:rPr>
          <w:sz w:val="22"/>
          <w:szCs w:val="22"/>
        </w:rPr>
        <w:t>упаковка должна предохранять товар от порчи во время транспортировки, перегрузки и хранения в необходимых условиях.</w:t>
      </w:r>
    </w:p>
    <w:p w:rsidR="00607701" w:rsidRPr="00607701" w:rsidRDefault="00353EE1" w:rsidP="00607701">
      <w:pPr>
        <w:widowControl w:val="0"/>
        <w:tabs>
          <w:tab w:val="left" w:pos="0"/>
        </w:tabs>
        <w:ind w:firstLine="567"/>
        <w:rPr>
          <w:sz w:val="22"/>
          <w:szCs w:val="22"/>
        </w:rPr>
      </w:pPr>
      <w:r>
        <w:rPr>
          <w:sz w:val="22"/>
          <w:szCs w:val="22"/>
        </w:rPr>
        <w:t xml:space="preserve">9. </w:t>
      </w:r>
      <w:r w:rsidR="00607701" w:rsidRPr="00607701">
        <w:rPr>
          <w:sz w:val="22"/>
          <w:szCs w:val="22"/>
        </w:rPr>
        <w:t>Требования к функциональным характеристикам (потребительским свойствам) свойствам товара:</w:t>
      </w:r>
      <w:r w:rsidR="00607701" w:rsidRPr="00607701">
        <w:rPr>
          <w:b/>
          <w:sz w:val="22"/>
          <w:szCs w:val="22"/>
        </w:rPr>
        <w:t xml:space="preserve"> </w:t>
      </w:r>
      <w:r w:rsidR="00607701" w:rsidRPr="00607701">
        <w:rPr>
          <w:sz w:val="22"/>
          <w:szCs w:val="22"/>
        </w:rPr>
        <w:t>в соответствии с установленными для данного вида товара.</w:t>
      </w:r>
    </w:p>
    <w:p w:rsidR="00607701" w:rsidRPr="00607701" w:rsidRDefault="00353EE1" w:rsidP="00607701">
      <w:pPr>
        <w:widowControl w:val="0"/>
        <w:ind w:firstLine="567"/>
        <w:rPr>
          <w:sz w:val="22"/>
          <w:szCs w:val="22"/>
        </w:rPr>
      </w:pPr>
      <w:r>
        <w:rPr>
          <w:sz w:val="22"/>
          <w:szCs w:val="22"/>
        </w:rPr>
        <w:t xml:space="preserve">10. </w:t>
      </w:r>
      <w:r w:rsidR="00607701" w:rsidRPr="00607701">
        <w:rPr>
          <w:sz w:val="22"/>
          <w:szCs w:val="22"/>
        </w:rPr>
        <w:t>Требования к упаковке товара:</w:t>
      </w:r>
    </w:p>
    <w:p w:rsidR="00607701" w:rsidRPr="00607701" w:rsidRDefault="00607701" w:rsidP="00607701">
      <w:pPr>
        <w:widowControl w:val="0"/>
        <w:ind w:firstLine="567"/>
        <w:rPr>
          <w:rFonts w:eastAsia="Microsoft Sans Serif"/>
          <w:color w:val="000000"/>
          <w:sz w:val="22"/>
          <w:szCs w:val="22"/>
          <w:lang w:bidi="ru-RU"/>
        </w:rPr>
      </w:pPr>
      <w:r w:rsidRPr="00607701">
        <w:rPr>
          <w:rFonts w:eastAsia="Microsoft Sans Serif"/>
          <w:color w:val="000000"/>
          <w:sz w:val="22"/>
          <w:szCs w:val="22"/>
          <w:lang w:bidi="ru-RU"/>
        </w:rPr>
        <w:t xml:space="preserve">Товар должен быть упакован в разовую тару, обеспечивающую сохранность от повреждений и загрязнений, отвечающую требованиям нормативной документации. </w:t>
      </w:r>
    </w:p>
    <w:p w:rsidR="00607701" w:rsidRPr="00607701" w:rsidRDefault="00353EE1" w:rsidP="00607701">
      <w:pPr>
        <w:widowControl w:val="0"/>
        <w:tabs>
          <w:tab w:val="left" w:pos="709"/>
        </w:tabs>
        <w:ind w:firstLine="567"/>
        <w:rPr>
          <w:sz w:val="22"/>
          <w:szCs w:val="22"/>
        </w:rPr>
      </w:pPr>
      <w:r>
        <w:rPr>
          <w:sz w:val="22"/>
          <w:szCs w:val="22"/>
        </w:rPr>
        <w:t xml:space="preserve">11. </w:t>
      </w:r>
      <w:r w:rsidR="00607701" w:rsidRPr="00607701">
        <w:rPr>
          <w:b/>
          <w:sz w:val="22"/>
          <w:szCs w:val="22"/>
        </w:rPr>
        <w:t xml:space="preserve"> </w:t>
      </w:r>
      <w:r w:rsidR="00607701" w:rsidRPr="00607701">
        <w:rPr>
          <w:sz w:val="22"/>
          <w:szCs w:val="22"/>
        </w:rPr>
        <w:t>Требования к маркировке товара:</w:t>
      </w:r>
    </w:p>
    <w:p w:rsidR="00607701" w:rsidRPr="00607701" w:rsidRDefault="00607701" w:rsidP="00607701">
      <w:pPr>
        <w:widowControl w:val="0"/>
        <w:ind w:firstLine="567"/>
        <w:rPr>
          <w:rFonts w:eastAsia="Microsoft Sans Serif"/>
          <w:color w:val="000000"/>
          <w:sz w:val="22"/>
          <w:szCs w:val="22"/>
          <w:lang w:bidi="ru-RU"/>
        </w:rPr>
      </w:pPr>
      <w:r w:rsidRPr="00607701">
        <w:rPr>
          <w:rFonts w:eastAsia="Microsoft Sans Serif"/>
          <w:color w:val="000000"/>
          <w:sz w:val="22"/>
          <w:szCs w:val="22"/>
          <w:lang w:bidi="ru-RU"/>
        </w:rPr>
        <w:t>Маркировка товара должна содержать: наименование изделия, юридический адрес изготовителя изделия, наименование фирмы изготовителя, дату выпуска, срок годности. Наличие на упаковке перевода на русский язык и название фирмы производителя на русском языке. Наличие на упаковке знака ГОСТ Р (при наличии), РОСТЕСТ (при наличии),</w:t>
      </w:r>
      <w:r w:rsidRPr="00607701">
        <w:rPr>
          <w:rFonts w:eastAsiaTheme="minorHAnsi"/>
          <w:sz w:val="22"/>
          <w:szCs w:val="22"/>
          <w:lang w:eastAsia="en-US"/>
        </w:rPr>
        <w:t xml:space="preserve"> </w:t>
      </w:r>
      <w:r w:rsidRPr="00607701">
        <w:rPr>
          <w:rFonts w:eastAsia="Microsoft Sans Serif"/>
          <w:color w:val="000000"/>
          <w:sz w:val="22"/>
          <w:szCs w:val="22"/>
          <w:lang w:bidi="ru-RU"/>
        </w:rPr>
        <w:t xml:space="preserve">номер Регистрационного удостоверения, выданного Федеральной службой по надзору в сфере здравоохранения (при наличии). </w:t>
      </w:r>
    </w:p>
    <w:p w:rsidR="00607701" w:rsidRPr="00607701" w:rsidRDefault="00607701" w:rsidP="00607701">
      <w:pPr>
        <w:widowControl w:val="0"/>
        <w:ind w:firstLine="567"/>
        <w:rPr>
          <w:rFonts w:eastAsia="Microsoft Sans Serif"/>
          <w:color w:val="000000"/>
          <w:sz w:val="22"/>
          <w:szCs w:val="22"/>
          <w:lang w:bidi="ru-RU"/>
        </w:rPr>
      </w:pPr>
      <w:r w:rsidRPr="00607701">
        <w:rPr>
          <w:rFonts w:eastAsia="Microsoft Sans Serif"/>
          <w:color w:val="000000"/>
          <w:sz w:val="22"/>
          <w:szCs w:val="22"/>
          <w:lang w:bidi="ru-RU"/>
        </w:rPr>
        <w:t>Каждая упаковка должна иметь инструкцию по применению.</w:t>
      </w:r>
    </w:p>
    <w:p w:rsidR="00607701" w:rsidRDefault="00353EE1" w:rsidP="00692B9F">
      <w:pPr>
        <w:widowControl w:val="0"/>
        <w:ind w:firstLine="567"/>
        <w:contextualSpacing/>
        <w:rPr>
          <w:rFonts w:eastAsia="Microsoft Sans Serif"/>
          <w:color w:val="000000"/>
          <w:sz w:val="22"/>
          <w:szCs w:val="22"/>
          <w:lang w:bidi="ru-RU"/>
        </w:rPr>
      </w:pPr>
      <w:r w:rsidRPr="00353EE1">
        <w:rPr>
          <w:rFonts w:eastAsia="Microsoft Sans Serif"/>
          <w:bCs/>
          <w:color w:val="000000"/>
          <w:sz w:val="22"/>
          <w:szCs w:val="22"/>
          <w:lang w:bidi="ru-RU"/>
        </w:rPr>
        <w:t>12</w:t>
      </w:r>
      <w:r w:rsidR="00607701" w:rsidRPr="00353EE1">
        <w:rPr>
          <w:rFonts w:eastAsia="Microsoft Sans Serif"/>
          <w:bCs/>
          <w:color w:val="000000"/>
          <w:sz w:val="22"/>
          <w:szCs w:val="22"/>
          <w:lang w:bidi="ru-RU"/>
        </w:rPr>
        <w:t>.</w:t>
      </w:r>
      <w:r w:rsidR="00607701" w:rsidRPr="00607701">
        <w:rPr>
          <w:rFonts w:eastAsia="Microsoft Sans Serif"/>
          <w:b/>
          <w:bCs/>
          <w:color w:val="000000"/>
          <w:sz w:val="22"/>
          <w:szCs w:val="22"/>
          <w:lang w:bidi="ru-RU"/>
        </w:rPr>
        <w:t xml:space="preserve">  </w:t>
      </w:r>
      <w:r w:rsidR="00607701" w:rsidRPr="00607701">
        <w:rPr>
          <w:rFonts w:eastAsia="Microsoft Sans Serif"/>
          <w:bCs/>
          <w:color w:val="000000"/>
          <w:sz w:val="22"/>
          <w:szCs w:val="22"/>
          <w:lang w:bidi="ru-RU"/>
        </w:rPr>
        <w:t>Требования по передаче заказчику технических и иных документов при поставке товара:</w:t>
      </w:r>
      <w:r w:rsidR="001E25C4">
        <w:rPr>
          <w:rFonts w:eastAsia="Microsoft Sans Serif"/>
          <w:color w:val="000000"/>
          <w:sz w:val="22"/>
          <w:szCs w:val="22"/>
          <w:lang w:bidi="ru-RU"/>
        </w:rPr>
        <w:t xml:space="preserve"> в</w:t>
      </w:r>
      <w:r w:rsidR="00607701" w:rsidRPr="00607701">
        <w:rPr>
          <w:rFonts w:eastAsia="Microsoft Sans Serif"/>
          <w:color w:val="000000"/>
          <w:sz w:val="22"/>
          <w:szCs w:val="22"/>
          <w:lang w:bidi="ru-RU"/>
        </w:rPr>
        <w:t xml:space="preserve"> день отгрузки каждой партии товара Поставщик дополнительно обязан передать </w:t>
      </w:r>
      <w:r w:rsidR="00607701" w:rsidRPr="00607701">
        <w:rPr>
          <w:rFonts w:eastAsia="Microsoft Sans Serif"/>
          <w:color w:val="000000"/>
          <w:sz w:val="22"/>
          <w:szCs w:val="22"/>
          <w:shd w:val="clear" w:color="auto" w:fill="FFFFFF" w:themeFill="background1"/>
          <w:lang w:bidi="ru-RU"/>
        </w:rPr>
        <w:t xml:space="preserve">Заказчику </w:t>
      </w:r>
      <w:r w:rsidR="00607701" w:rsidRPr="00607701">
        <w:rPr>
          <w:rFonts w:eastAsia="Microsoft Sans Serif"/>
          <w:color w:val="000000"/>
          <w:sz w:val="22"/>
          <w:szCs w:val="22"/>
          <w:lang w:bidi="ru-RU"/>
        </w:rPr>
        <w:t>документы, подтверждающие качество товара, оформленные в соответствии с законодательством Российской Федерации (РУ, серти</w:t>
      </w:r>
      <w:r w:rsidR="00692B9F">
        <w:rPr>
          <w:rFonts w:eastAsia="Microsoft Sans Serif"/>
          <w:color w:val="000000"/>
          <w:sz w:val="22"/>
          <w:szCs w:val="22"/>
          <w:lang w:bidi="ru-RU"/>
        </w:rPr>
        <w:t>фикат соответствия при наличии)</w:t>
      </w:r>
    </w:p>
    <w:p w:rsidR="0064705C" w:rsidRPr="00692B9F" w:rsidRDefault="0064705C" w:rsidP="00692B9F">
      <w:pPr>
        <w:widowControl w:val="0"/>
        <w:ind w:firstLine="567"/>
        <w:contextualSpacing/>
        <w:rPr>
          <w:rFonts w:eastAsia="Microsoft Sans Serif"/>
          <w:color w:val="000000"/>
          <w:sz w:val="22"/>
          <w:szCs w:val="22"/>
          <w:lang w:bidi="ru-RU"/>
        </w:rPr>
      </w:pPr>
    </w:p>
    <w:tbl>
      <w:tblPr>
        <w:tblW w:w="5000" w:type="pct"/>
        <w:tblLook w:val="04A0" w:firstRow="1" w:lastRow="0" w:firstColumn="1" w:lastColumn="0" w:noHBand="0" w:noVBand="1"/>
      </w:tblPr>
      <w:tblGrid>
        <w:gridCol w:w="5121"/>
        <w:gridCol w:w="5225"/>
      </w:tblGrid>
      <w:tr w:rsidR="00BD79D1" w:rsidRPr="00A50C7A" w:rsidTr="00BD79D1">
        <w:tc>
          <w:tcPr>
            <w:tcW w:w="2475" w:type="pct"/>
          </w:tcPr>
          <w:p w:rsidR="00BD79D1" w:rsidRPr="00A50C7A" w:rsidRDefault="00BD79D1" w:rsidP="00BD79D1">
            <w:pPr>
              <w:keepNext/>
              <w:spacing w:before="120" w:after="120"/>
              <w:contextualSpacing/>
              <w:rPr>
                <w:rFonts w:eastAsia="Times New Roman"/>
                <w:sz w:val="22"/>
                <w:szCs w:val="22"/>
              </w:rPr>
            </w:pPr>
            <w:r w:rsidRPr="00A50C7A">
              <w:rPr>
                <w:rFonts w:eastAsia="Times New Roman"/>
                <w:b/>
                <w:sz w:val="22"/>
                <w:szCs w:val="22"/>
              </w:rPr>
              <w:t>Заказчик</w:t>
            </w:r>
          </w:p>
        </w:tc>
        <w:tc>
          <w:tcPr>
            <w:tcW w:w="2525" w:type="pct"/>
          </w:tcPr>
          <w:p w:rsidR="00BD79D1" w:rsidRPr="00A50C7A" w:rsidRDefault="00BD79D1" w:rsidP="00BD79D1">
            <w:pPr>
              <w:keepNext/>
              <w:spacing w:before="120" w:after="120"/>
              <w:contextualSpacing/>
              <w:rPr>
                <w:rFonts w:eastAsia="Times New Roman"/>
                <w:sz w:val="22"/>
                <w:szCs w:val="22"/>
              </w:rPr>
            </w:pPr>
            <w:r w:rsidRPr="00A50C7A">
              <w:rPr>
                <w:rFonts w:eastAsia="Times New Roman"/>
                <w:b/>
                <w:sz w:val="22"/>
                <w:szCs w:val="22"/>
              </w:rPr>
              <w:t>Поставщик</w:t>
            </w:r>
          </w:p>
        </w:tc>
      </w:tr>
      <w:tr w:rsidR="00BD79D1" w:rsidRPr="00A50C7A" w:rsidTr="00BD79D1">
        <w:tc>
          <w:tcPr>
            <w:tcW w:w="2475" w:type="pct"/>
          </w:tcPr>
          <w:p w:rsidR="006C66E9" w:rsidRPr="00A50C7A" w:rsidRDefault="006C66E9" w:rsidP="006C66E9">
            <w:pPr>
              <w:keepNext/>
              <w:spacing w:before="120" w:after="120"/>
              <w:contextualSpacing/>
              <w:jc w:val="both"/>
              <w:rPr>
                <w:rFonts w:eastAsia="Times New Roman"/>
                <w:sz w:val="22"/>
                <w:szCs w:val="22"/>
              </w:rPr>
            </w:pPr>
            <w:r w:rsidRPr="00A50C7A">
              <w:rPr>
                <w:rFonts w:eastAsia="Times New Roman"/>
                <w:sz w:val="22"/>
                <w:szCs w:val="22"/>
              </w:rPr>
              <w:t>Главный врач</w:t>
            </w:r>
          </w:p>
          <w:p w:rsidR="006C66E9" w:rsidRPr="00A50C7A" w:rsidRDefault="006C66E9" w:rsidP="006C66E9">
            <w:pPr>
              <w:keepNext/>
              <w:spacing w:before="120" w:after="120"/>
              <w:contextualSpacing/>
              <w:jc w:val="both"/>
              <w:rPr>
                <w:rFonts w:eastAsia="Times New Roman"/>
                <w:sz w:val="22"/>
                <w:szCs w:val="22"/>
                <w:u w:val="single"/>
              </w:rPr>
            </w:pPr>
          </w:p>
          <w:p w:rsidR="006C66E9" w:rsidRPr="00A50C7A" w:rsidRDefault="00A50C7A" w:rsidP="006C66E9">
            <w:pPr>
              <w:keepNext/>
              <w:spacing w:before="120" w:after="120"/>
              <w:contextualSpacing/>
              <w:jc w:val="both"/>
              <w:rPr>
                <w:rFonts w:eastAsia="Times New Roman"/>
                <w:sz w:val="22"/>
                <w:szCs w:val="22"/>
              </w:rPr>
            </w:pPr>
            <w:r>
              <w:rPr>
                <w:rFonts w:eastAsia="Times New Roman"/>
                <w:sz w:val="22"/>
                <w:szCs w:val="22"/>
                <w:u w:val="single"/>
              </w:rPr>
              <w:t>          (</w:t>
            </w:r>
            <w:proofErr w:type="gramStart"/>
            <w:r>
              <w:rPr>
                <w:rFonts w:eastAsia="Times New Roman"/>
                <w:sz w:val="22"/>
                <w:szCs w:val="22"/>
                <w:u w:val="single"/>
              </w:rPr>
              <w:t xml:space="preserve">подпись) </w:t>
            </w:r>
            <w:r w:rsidR="006C66E9" w:rsidRPr="00A50C7A">
              <w:rPr>
                <w:rFonts w:eastAsia="Times New Roman"/>
                <w:sz w:val="22"/>
                <w:szCs w:val="22"/>
                <w:u w:val="single"/>
              </w:rPr>
              <w:t xml:space="preserve">  </w:t>
            </w:r>
            <w:proofErr w:type="gramEnd"/>
            <w:r w:rsidR="006C66E9" w:rsidRPr="00A50C7A">
              <w:rPr>
                <w:rFonts w:eastAsia="Times New Roman"/>
                <w:sz w:val="22"/>
                <w:szCs w:val="22"/>
                <w:u w:val="single"/>
              </w:rPr>
              <w:t xml:space="preserve">  </w:t>
            </w:r>
            <w:r w:rsidR="006C66E9" w:rsidRPr="00A50C7A">
              <w:rPr>
                <w:rFonts w:eastAsia="Times New Roman"/>
                <w:sz w:val="22"/>
                <w:szCs w:val="22"/>
              </w:rPr>
              <w:t>/</w:t>
            </w:r>
            <w:r>
              <w:rPr>
                <w:rFonts w:eastAsia="Times New Roman"/>
                <w:sz w:val="22"/>
                <w:szCs w:val="22"/>
                <w:u w:val="single"/>
              </w:rPr>
              <w:t> </w:t>
            </w:r>
            <w:proofErr w:type="spellStart"/>
            <w:r>
              <w:rPr>
                <w:rFonts w:eastAsia="Times New Roman"/>
                <w:sz w:val="22"/>
                <w:szCs w:val="22"/>
                <w:u w:val="single"/>
              </w:rPr>
              <w:t>Фалинский</w:t>
            </w:r>
            <w:proofErr w:type="spellEnd"/>
            <w:r>
              <w:rPr>
                <w:rFonts w:eastAsia="Times New Roman"/>
                <w:sz w:val="22"/>
                <w:szCs w:val="22"/>
                <w:u w:val="single"/>
              </w:rPr>
              <w:t xml:space="preserve"> А.А. </w:t>
            </w:r>
            <w:r w:rsidR="006C66E9" w:rsidRPr="00A50C7A">
              <w:rPr>
                <w:rFonts w:eastAsia="Times New Roman"/>
                <w:sz w:val="22"/>
                <w:szCs w:val="22"/>
              </w:rPr>
              <w:t>/</w:t>
            </w:r>
          </w:p>
          <w:p w:rsidR="00BD79D1" w:rsidRPr="00A50C7A" w:rsidRDefault="006C66E9" w:rsidP="006C66E9">
            <w:pPr>
              <w:keepNext/>
              <w:spacing w:before="120" w:after="120"/>
              <w:contextualSpacing/>
              <w:jc w:val="both"/>
              <w:rPr>
                <w:rFonts w:eastAsia="Times New Roman"/>
                <w:sz w:val="22"/>
                <w:szCs w:val="22"/>
              </w:rPr>
            </w:pPr>
            <w:r w:rsidRPr="00A50C7A">
              <w:rPr>
                <w:rFonts w:eastAsia="Times New Roman"/>
                <w:i/>
                <w:sz w:val="22"/>
                <w:szCs w:val="22"/>
              </w:rPr>
              <w:t>(Подписано ЭЦП)</w:t>
            </w:r>
          </w:p>
        </w:tc>
        <w:tc>
          <w:tcPr>
            <w:tcW w:w="2525" w:type="pct"/>
          </w:tcPr>
          <w:p w:rsidR="00E954F4" w:rsidRPr="00A50C7A" w:rsidRDefault="00E954F4" w:rsidP="00E954F4">
            <w:pPr>
              <w:keepNext/>
              <w:spacing w:before="120" w:after="120"/>
              <w:contextualSpacing/>
              <w:jc w:val="both"/>
              <w:rPr>
                <w:rFonts w:eastAsia="Times New Roman"/>
                <w:sz w:val="22"/>
                <w:szCs w:val="22"/>
              </w:rPr>
            </w:pPr>
          </w:p>
          <w:p w:rsidR="00E954F4" w:rsidRPr="00A50C7A" w:rsidRDefault="00E954F4" w:rsidP="00E954F4">
            <w:pPr>
              <w:keepNext/>
              <w:spacing w:before="120" w:after="120"/>
              <w:contextualSpacing/>
              <w:jc w:val="both"/>
              <w:rPr>
                <w:rFonts w:eastAsia="Times New Roman"/>
                <w:sz w:val="22"/>
                <w:szCs w:val="22"/>
              </w:rPr>
            </w:pPr>
          </w:p>
          <w:p w:rsidR="00E954F4" w:rsidRPr="00A50C7A" w:rsidRDefault="00E954F4" w:rsidP="00E954F4">
            <w:pPr>
              <w:keepNext/>
              <w:spacing w:before="120" w:after="120"/>
              <w:contextualSpacing/>
              <w:jc w:val="both"/>
              <w:rPr>
                <w:rFonts w:eastAsia="Times New Roman"/>
                <w:sz w:val="22"/>
                <w:szCs w:val="22"/>
              </w:rPr>
            </w:pPr>
            <w:r w:rsidRPr="00A50C7A">
              <w:rPr>
                <w:rFonts w:eastAsia="Times New Roman"/>
                <w:sz w:val="22"/>
                <w:szCs w:val="22"/>
                <w:u w:val="single"/>
              </w:rPr>
              <w:t>      (</w:t>
            </w:r>
            <w:proofErr w:type="gramStart"/>
            <w:r w:rsidRPr="00A50C7A">
              <w:rPr>
                <w:rFonts w:eastAsia="Times New Roman"/>
                <w:sz w:val="22"/>
                <w:szCs w:val="22"/>
                <w:u w:val="single"/>
              </w:rPr>
              <w:t xml:space="preserve">подпись)   </w:t>
            </w:r>
            <w:proofErr w:type="gramEnd"/>
            <w:r w:rsidRPr="00A50C7A">
              <w:rPr>
                <w:rFonts w:eastAsia="Times New Roman"/>
                <w:sz w:val="22"/>
                <w:szCs w:val="22"/>
                <w:u w:val="single"/>
              </w:rPr>
              <w:t> </w:t>
            </w:r>
            <w:r w:rsidRPr="00A50C7A">
              <w:rPr>
                <w:rFonts w:eastAsia="Times New Roman"/>
                <w:sz w:val="22"/>
                <w:szCs w:val="22"/>
              </w:rPr>
              <w:t>/</w:t>
            </w:r>
            <w:r w:rsidR="00B76593">
              <w:rPr>
                <w:rFonts w:eastAsia="Times New Roman"/>
                <w:sz w:val="22"/>
                <w:szCs w:val="22"/>
              </w:rPr>
              <w:t>________________</w:t>
            </w:r>
            <w:r w:rsidRPr="00A50C7A">
              <w:rPr>
                <w:rFonts w:eastAsia="Times New Roman"/>
                <w:sz w:val="22"/>
                <w:szCs w:val="22"/>
              </w:rPr>
              <w:t>/</w:t>
            </w:r>
          </w:p>
          <w:p w:rsidR="00BD79D1" w:rsidRPr="00A50C7A" w:rsidRDefault="00E954F4" w:rsidP="00E954F4">
            <w:pPr>
              <w:keepNext/>
              <w:spacing w:before="120" w:after="120"/>
              <w:contextualSpacing/>
              <w:jc w:val="both"/>
              <w:rPr>
                <w:rFonts w:eastAsia="Times New Roman"/>
                <w:sz w:val="22"/>
                <w:szCs w:val="22"/>
              </w:rPr>
            </w:pPr>
            <w:r w:rsidRPr="00A50C7A">
              <w:rPr>
                <w:rFonts w:eastAsia="Times New Roman"/>
                <w:i/>
                <w:sz w:val="22"/>
                <w:szCs w:val="22"/>
              </w:rPr>
              <w:t>(Подписано ЭЦП)</w:t>
            </w:r>
          </w:p>
        </w:tc>
      </w:tr>
    </w:tbl>
    <w:p w:rsidR="00607701" w:rsidRPr="00607701" w:rsidRDefault="00607701" w:rsidP="00607701">
      <w:pPr>
        <w:ind w:firstLine="567"/>
        <w:rPr>
          <w:sz w:val="22"/>
          <w:szCs w:val="22"/>
        </w:rPr>
      </w:pPr>
      <w:r w:rsidRPr="00607701">
        <w:rPr>
          <w:sz w:val="22"/>
          <w:szCs w:val="22"/>
        </w:rPr>
        <w:br w:type="page"/>
      </w:r>
    </w:p>
    <w:p w:rsidR="00607701" w:rsidRDefault="00607701" w:rsidP="006E7076">
      <w:pPr>
        <w:adjustRightInd w:val="0"/>
        <w:contextualSpacing/>
        <w:jc w:val="both"/>
        <w:rPr>
          <w:sz w:val="22"/>
          <w:szCs w:val="22"/>
        </w:rPr>
        <w:sectPr w:rsidR="00607701" w:rsidSect="009A4CB4">
          <w:headerReference w:type="default" r:id="rId12"/>
          <w:footerReference w:type="default" r:id="rId13"/>
          <w:pgSz w:w="11906" w:h="16838" w:code="9"/>
          <w:pgMar w:top="851" w:right="709" w:bottom="1134" w:left="851" w:header="0" w:footer="0" w:gutter="0"/>
          <w:cols w:space="720"/>
          <w:noEndnote/>
        </w:sectPr>
      </w:pPr>
    </w:p>
    <w:p w:rsidR="00E55B34" w:rsidRPr="006E7076" w:rsidRDefault="007E026B" w:rsidP="009A4CB4">
      <w:pPr>
        <w:tabs>
          <w:tab w:val="left" w:pos="9710"/>
        </w:tabs>
        <w:jc w:val="right"/>
        <w:rPr>
          <w:sz w:val="22"/>
          <w:szCs w:val="22"/>
        </w:rPr>
      </w:pPr>
      <w:r>
        <w:rPr>
          <w:sz w:val="22"/>
          <w:szCs w:val="22"/>
        </w:rPr>
        <w:lastRenderedPageBreak/>
        <w:tab/>
        <w:t xml:space="preserve">                   П</w:t>
      </w:r>
      <w:r w:rsidR="00E55B34" w:rsidRPr="006E7076">
        <w:rPr>
          <w:sz w:val="22"/>
          <w:szCs w:val="22"/>
        </w:rPr>
        <w:t xml:space="preserve">риложение N </w:t>
      </w:r>
      <w:r w:rsidR="001E25C4">
        <w:rPr>
          <w:sz w:val="22"/>
          <w:szCs w:val="22"/>
        </w:rPr>
        <w:t>2</w:t>
      </w:r>
      <w:r w:rsidR="004F3409">
        <w:rPr>
          <w:sz w:val="22"/>
          <w:szCs w:val="22"/>
        </w:rPr>
        <w:t xml:space="preserve"> </w:t>
      </w:r>
      <w:r w:rsidR="00E55B34" w:rsidRPr="006E7076">
        <w:rPr>
          <w:sz w:val="22"/>
          <w:szCs w:val="22"/>
        </w:rPr>
        <w:t>к Контракту</w:t>
      </w:r>
    </w:p>
    <w:p w:rsidR="00E55B34" w:rsidRPr="006E7076" w:rsidRDefault="00E55B34" w:rsidP="006E7076">
      <w:pPr>
        <w:adjustRightInd w:val="0"/>
        <w:contextualSpacing/>
        <w:jc w:val="right"/>
        <w:rPr>
          <w:sz w:val="22"/>
          <w:szCs w:val="22"/>
        </w:rPr>
      </w:pPr>
      <w:r w:rsidRPr="006E7076">
        <w:rPr>
          <w:sz w:val="22"/>
          <w:szCs w:val="22"/>
        </w:rPr>
        <w:t xml:space="preserve">от </w:t>
      </w:r>
      <w:r w:rsidR="006C66E9">
        <w:rPr>
          <w:sz w:val="22"/>
          <w:szCs w:val="22"/>
        </w:rPr>
        <w:t>«_» __________</w:t>
      </w:r>
      <w:r w:rsidR="0048293B">
        <w:rPr>
          <w:sz w:val="22"/>
          <w:szCs w:val="22"/>
        </w:rPr>
        <w:t xml:space="preserve"> </w:t>
      </w:r>
      <w:r w:rsidR="00286706">
        <w:rPr>
          <w:sz w:val="22"/>
          <w:szCs w:val="22"/>
        </w:rPr>
        <w:t>2026</w:t>
      </w:r>
      <w:r w:rsidR="00E93DF0">
        <w:rPr>
          <w:sz w:val="22"/>
          <w:szCs w:val="22"/>
        </w:rPr>
        <w:t xml:space="preserve"> </w:t>
      </w:r>
      <w:r w:rsidR="006C66E9">
        <w:rPr>
          <w:sz w:val="22"/>
          <w:szCs w:val="22"/>
        </w:rPr>
        <w:t>№</w:t>
      </w:r>
      <w:r w:rsidR="006D2BE8">
        <w:rPr>
          <w:sz w:val="22"/>
          <w:szCs w:val="22"/>
        </w:rPr>
        <w:t>_____</w:t>
      </w:r>
    </w:p>
    <w:p w:rsidR="00E55B34" w:rsidRDefault="00E55B34" w:rsidP="00E522CF">
      <w:pPr>
        <w:adjustRightInd w:val="0"/>
        <w:contextualSpacing/>
        <w:jc w:val="center"/>
        <w:rPr>
          <w:b/>
          <w:sz w:val="22"/>
          <w:szCs w:val="22"/>
        </w:rPr>
      </w:pPr>
      <w:bookmarkStart w:id="19" w:name="Par331"/>
      <w:bookmarkEnd w:id="19"/>
      <w:r w:rsidRPr="004F3409">
        <w:rPr>
          <w:b/>
          <w:sz w:val="22"/>
          <w:szCs w:val="22"/>
        </w:rPr>
        <w:t xml:space="preserve">СПЕЦИФИКАЦИЯ </w:t>
      </w:r>
    </w:p>
    <w:p w:rsidR="009A4CB4" w:rsidRDefault="009A4CB4" w:rsidP="00E522CF">
      <w:pPr>
        <w:adjustRightInd w:val="0"/>
        <w:contextualSpacing/>
        <w:jc w:val="center"/>
        <w:rPr>
          <w:b/>
          <w:sz w:val="22"/>
          <w:szCs w:val="22"/>
        </w:rPr>
      </w:pPr>
    </w:p>
    <w:p w:rsidR="009A4CB4" w:rsidRDefault="009A4CB4" w:rsidP="00E522CF">
      <w:pPr>
        <w:adjustRightInd w:val="0"/>
        <w:contextualSpacing/>
        <w:jc w:val="center"/>
        <w:rPr>
          <w:b/>
          <w:sz w:val="22"/>
          <w:szCs w:val="22"/>
        </w:rPr>
      </w:pPr>
    </w:p>
    <w:p w:rsidR="009A4CB4" w:rsidRDefault="009A4CB4" w:rsidP="00E522CF">
      <w:pPr>
        <w:adjustRightInd w:val="0"/>
        <w:contextualSpacing/>
        <w:jc w:val="center"/>
        <w:rPr>
          <w:b/>
          <w:sz w:val="22"/>
          <w:szCs w:val="22"/>
        </w:rPr>
      </w:pPr>
    </w:p>
    <w:tbl>
      <w:tblPr>
        <w:tblStyle w:val="a7"/>
        <w:tblW w:w="10485" w:type="dxa"/>
        <w:jc w:val="center"/>
        <w:tblLook w:val="04A0" w:firstRow="1" w:lastRow="0" w:firstColumn="1" w:lastColumn="0" w:noHBand="0" w:noVBand="1"/>
      </w:tblPr>
      <w:tblGrid>
        <w:gridCol w:w="659"/>
        <w:gridCol w:w="4595"/>
        <w:gridCol w:w="1133"/>
        <w:gridCol w:w="1130"/>
        <w:gridCol w:w="1552"/>
        <w:gridCol w:w="1416"/>
      </w:tblGrid>
      <w:tr w:rsidR="00190BBE" w:rsidRPr="009A4CB4" w:rsidTr="006D2BE8">
        <w:trPr>
          <w:trHeight w:val="253"/>
          <w:jc w:val="center"/>
        </w:trPr>
        <w:tc>
          <w:tcPr>
            <w:tcW w:w="659" w:type="dxa"/>
            <w:vMerge w:val="restart"/>
          </w:tcPr>
          <w:p w:rsidR="00190BBE" w:rsidRPr="007F2A63" w:rsidRDefault="00190BBE" w:rsidP="00E522CF">
            <w:pPr>
              <w:adjustRightInd w:val="0"/>
              <w:contextualSpacing/>
              <w:jc w:val="center"/>
              <w:rPr>
                <w:b/>
                <w:sz w:val="22"/>
                <w:szCs w:val="22"/>
              </w:rPr>
            </w:pPr>
            <w:r w:rsidRPr="007F2A63">
              <w:rPr>
                <w:b/>
                <w:sz w:val="22"/>
                <w:szCs w:val="22"/>
              </w:rPr>
              <w:t>№№</w:t>
            </w:r>
          </w:p>
        </w:tc>
        <w:tc>
          <w:tcPr>
            <w:tcW w:w="4595" w:type="dxa"/>
            <w:vMerge w:val="restart"/>
          </w:tcPr>
          <w:p w:rsidR="00190BBE" w:rsidRPr="007F2A63" w:rsidRDefault="00190BBE" w:rsidP="00E522CF">
            <w:pPr>
              <w:adjustRightInd w:val="0"/>
              <w:contextualSpacing/>
              <w:jc w:val="center"/>
              <w:rPr>
                <w:b/>
                <w:sz w:val="22"/>
                <w:szCs w:val="22"/>
              </w:rPr>
            </w:pPr>
            <w:r w:rsidRPr="007F2A63">
              <w:rPr>
                <w:b/>
                <w:sz w:val="22"/>
                <w:szCs w:val="22"/>
              </w:rPr>
              <w:t>Товар</w:t>
            </w:r>
          </w:p>
        </w:tc>
        <w:tc>
          <w:tcPr>
            <w:tcW w:w="1133" w:type="dxa"/>
            <w:vMerge w:val="restart"/>
          </w:tcPr>
          <w:p w:rsidR="00190BBE" w:rsidRPr="007F2A63" w:rsidRDefault="00190BBE" w:rsidP="00E522CF">
            <w:pPr>
              <w:adjustRightInd w:val="0"/>
              <w:contextualSpacing/>
              <w:jc w:val="center"/>
              <w:rPr>
                <w:b/>
                <w:sz w:val="22"/>
                <w:szCs w:val="22"/>
              </w:rPr>
            </w:pPr>
            <w:proofErr w:type="spellStart"/>
            <w:r w:rsidRPr="007F2A63">
              <w:rPr>
                <w:b/>
                <w:sz w:val="22"/>
                <w:szCs w:val="22"/>
              </w:rPr>
              <w:t>Ед.изм</w:t>
            </w:r>
            <w:proofErr w:type="spellEnd"/>
            <w:r w:rsidRPr="007F2A63">
              <w:rPr>
                <w:b/>
                <w:sz w:val="22"/>
                <w:szCs w:val="22"/>
              </w:rPr>
              <w:t>.</w:t>
            </w:r>
          </w:p>
        </w:tc>
        <w:tc>
          <w:tcPr>
            <w:tcW w:w="1130" w:type="dxa"/>
            <w:vMerge w:val="restart"/>
          </w:tcPr>
          <w:p w:rsidR="00190BBE" w:rsidRPr="007F2A63" w:rsidRDefault="00190BBE" w:rsidP="00E522CF">
            <w:pPr>
              <w:adjustRightInd w:val="0"/>
              <w:contextualSpacing/>
              <w:jc w:val="center"/>
              <w:rPr>
                <w:b/>
                <w:sz w:val="22"/>
                <w:szCs w:val="22"/>
              </w:rPr>
            </w:pPr>
            <w:r w:rsidRPr="007F2A63">
              <w:rPr>
                <w:b/>
                <w:sz w:val="22"/>
                <w:szCs w:val="22"/>
              </w:rPr>
              <w:t>Кол-во</w:t>
            </w:r>
          </w:p>
        </w:tc>
        <w:tc>
          <w:tcPr>
            <w:tcW w:w="1552" w:type="dxa"/>
            <w:vMerge w:val="restart"/>
          </w:tcPr>
          <w:p w:rsidR="00190BBE" w:rsidRPr="007F2A63" w:rsidRDefault="00190BBE" w:rsidP="00E522CF">
            <w:pPr>
              <w:adjustRightInd w:val="0"/>
              <w:contextualSpacing/>
              <w:jc w:val="center"/>
              <w:rPr>
                <w:b/>
                <w:sz w:val="22"/>
                <w:szCs w:val="22"/>
              </w:rPr>
            </w:pPr>
            <w:r w:rsidRPr="007F2A63">
              <w:rPr>
                <w:b/>
                <w:sz w:val="22"/>
                <w:szCs w:val="22"/>
              </w:rPr>
              <w:t>Цена с НДС</w:t>
            </w:r>
          </w:p>
        </w:tc>
        <w:tc>
          <w:tcPr>
            <w:tcW w:w="1416" w:type="dxa"/>
            <w:vMerge w:val="restart"/>
          </w:tcPr>
          <w:p w:rsidR="00190BBE" w:rsidRPr="007F2A63" w:rsidRDefault="00190BBE" w:rsidP="00E522CF">
            <w:pPr>
              <w:adjustRightInd w:val="0"/>
              <w:contextualSpacing/>
              <w:jc w:val="center"/>
              <w:rPr>
                <w:b/>
                <w:sz w:val="22"/>
                <w:szCs w:val="22"/>
              </w:rPr>
            </w:pPr>
            <w:r w:rsidRPr="007F2A63">
              <w:rPr>
                <w:b/>
                <w:sz w:val="22"/>
                <w:szCs w:val="22"/>
              </w:rPr>
              <w:t>Сумма с НДС</w:t>
            </w:r>
          </w:p>
        </w:tc>
      </w:tr>
      <w:tr w:rsidR="00190BBE" w:rsidRPr="009A4CB4" w:rsidTr="006D2BE8">
        <w:trPr>
          <w:trHeight w:val="230"/>
          <w:jc w:val="center"/>
        </w:trPr>
        <w:tc>
          <w:tcPr>
            <w:tcW w:w="659" w:type="dxa"/>
            <w:vMerge/>
          </w:tcPr>
          <w:p w:rsidR="00190BBE" w:rsidRPr="009A4CB4" w:rsidRDefault="00190BBE" w:rsidP="00E522CF">
            <w:pPr>
              <w:adjustRightInd w:val="0"/>
              <w:contextualSpacing/>
              <w:jc w:val="center"/>
              <w:rPr>
                <w:b/>
                <w:szCs w:val="22"/>
              </w:rPr>
            </w:pPr>
          </w:p>
        </w:tc>
        <w:tc>
          <w:tcPr>
            <w:tcW w:w="4595" w:type="dxa"/>
            <w:vMerge/>
          </w:tcPr>
          <w:p w:rsidR="00190BBE" w:rsidRPr="009A4CB4" w:rsidRDefault="00190BBE" w:rsidP="00E522CF">
            <w:pPr>
              <w:adjustRightInd w:val="0"/>
              <w:contextualSpacing/>
              <w:jc w:val="center"/>
              <w:rPr>
                <w:b/>
                <w:szCs w:val="22"/>
              </w:rPr>
            </w:pPr>
          </w:p>
        </w:tc>
        <w:tc>
          <w:tcPr>
            <w:tcW w:w="1133" w:type="dxa"/>
            <w:vMerge/>
          </w:tcPr>
          <w:p w:rsidR="00190BBE" w:rsidRPr="009A4CB4" w:rsidRDefault="00190BBE" w:rsidP="00E522CF">
            <w:pPr>
              <w:adjustRightInd w:val="0"/>
              <w:contextualSpacing/>
              <w:jc w:val="center"/>
              <w:rPr>
                <w:b/>
                <w:szCs w:val="22"/>
              </w:rPr>
            </w:pPr>
          </w:p>
        </w:tc>
        <w:tc>
          <w:tcPr>
            <w:tcW w:w="1130" w:type="dxa"/>
            <w:vMerge/>
          </w:tcPr>
          <w:p w:rsidR="00190BBE" w:rsidRPr="009A4CB4" w:rsidRDefault="00190BBE" w:rsidP="00E522CF">
            <w:pPr>
              <w:adjustRightInd w:val="0"/>
              <w:contextualSpacing/>
              <w:jc w:val="center"/>
              <w:rPr>
                <w:b/>
                <w:szCs w:val="22"/>
              </w:rPr>
            </w:pPr>
          </w:p>
        </w:tc>
        <w:tc>
          <w:tcPr>
            <w:tcW w:w="1552" w:type="dxa"/>
            <w:vMerge/>
          </w:tcPr>
          <w:p w:rsidR="00190BBE" w:rsidRPr="009A4CB4" w:rsidRDefault="00190BBE" w:rsidP="00E522CF">
            <w:pPr>
              <w:adjustRightInd w:val="0"/>
              <w:contextualSpacing/>
              <w:jc w:val="center"/>
              <w:rPr>
                <w:b/>
                <w:szCs w:val="22"/>
              </w:rPr>
            </w:pPr>
          </w:p>
        </w:tc>
        <w:tc>
          <w:tcPr>
            <w:tcW w:w="1416" w:type="dxa"/>
            <w:vMerge/>
          </w:tcPr>
          <w:p w:rsidR="00190BBE" w:rsidRPr="009A4CB4" w:rsidRDefault="00190BBE" w:rsidP="00E522CF">
            <w:pPr>
              <w:adjustRightInd w:val="0"/>
              <w:contextualSpacing/>
              <w:jc w:val="center"/>
              <w:rPr>
                <w:b/>
                <w:szCs w:val="22"/>
              </w:rPr>
            </w:pPr>
          </w:p>
        </w:tc>
      </w:tr>
      <w:tr w:rsidR="00705C03" w:rsidRPr="009A4CB4" w:rsidTr="006D2BE8">
        <w:trPr>
          <w:jc w:val="center"/>
        </w:trPr>
        <w:tc>
          <w:tcPr>
            <w:tcW w:w="659" w:type="dxa"/>
            <w:vAlign w:val="center"/>
          </w:tcPr>
          <w:p w:rsidR="00705C03" w:rsidRPr="007F2A63" w:rsidRDefault="00705C03" w:rsidP="00705C03">
            <w:pPr>
              <w:autoSpaceDE/>
              <w:autoSpaceDN/>
              <w:spacing w:after="120"/>
              <w:jc w:val="center"/>
              <w:rPr>
                <w:color w:val="000000"/>
                <w:sz w:val="22"/>
                <w:szCs w:val="22"/>
              </w:rPr>
            </w:pPr>
            <w:r w:rsidRPr="007F2A63">
              <w:rPr>
                <w:color w:val="000000"/>
                <w:sz w:val="22"/>
                <w:szCs w:val="22"/>
              </w:rPr>
              <w:t>1</w:t>
            </w:r>
          </w:p>
        </w:tc>
        <w:tc>
          <w:tcPr>
            <w:tcW w:w="4595" w:type="dxa"/>
            <w:vAlign w:val="center"/>
          </w:tcPr>
          <w:p w:rsidR="00705C03" w:rsidRPr="006D2BE8" w:rsidRDefault="006D2BE8" w:rsidP="006D2BE8">
            <w:pPr>
              <w:rPr>
                <w:sz w:val="22"/>
                <w:szCs w:val="22"/>
              </w:rPr>
            </w:pPr>
            <w:proofErr w:type="spellStart"/>
            <w:r>
              <w:rPr>
                <w:color w:val="000000"/>
                <w:sz w:val="22"/>
                <w:szCs w:val="22"/>
              </w:rPr>
              <w:t>С</w:t>
            </w:r>
            <w:r>
              <w:rPr>
                <w:rFonts w:eastAsia="Times New Roman"/>
                <w:sz w:val="22"/>
                <w:szCs w:val="22"/>
              </w:rPr>
              <w:t>амоспасатель</w:t>
            </w:r>
            <w:proofErr w:type="spellEnd"/>
            <w:r w:rsidRPr="0024792F">
              <w:rPr>
                <w:sz w:val="22"/>
                <w:szCs w:val="22"/>
              </w:rPr>
              <w:t xml:space="preserve"> </w:t>
            </w:r>
            <w:r>
              <w:rPr>
                <w:sz w:val="22"/>
                <w:szCs w:val="22"/>
              </w:rPr>
              <w:t>универсальный</w:t>
            </w:r>
            <w:r w:rsidRPr="0024792F">
              <w:rPr>
                <w:sz w:val="22"/>
                <w:szCs w:val="22"/>
              </w:rPr>
              <w:t xml:space="preserve"> </w:t>
            </w:r>
            <w:r>
              <w:rPr>
                <w:sz w:val="22"/>
                <w:szCs w:val="22"/>
              </w:rPr>
              <w:t>фильтрующий (размер для взрослых)</w:t>
            </w:r>
          </w:p>
        </w:tc>
        <w:tc>
          <w:tcPr>
            <w:tcW w:w="1133" w:type="dxa"/>
            <w:vAlign w:val="center"/>
          </w:tcPr>
          <w:p w:rsidR="00705C03" w:rsidRPr="007F2A63" w:rsidRDefault="006D2BE8" w:rsidP="00705C03">
            <w:pPr>
              <w:jc w:val="center"/>
              <w:rPr>
                <w:color w:val="000000"/>
                <w:sz w:val="22"/>
                <w:szCs w:val="22"/>
              </w:rPr>
            </w:pPr>
            <w:r>
              <w:rPr>
                <w:color w:val="000000"/>
                <w:sz w:val="22"/>
                <w:szCs w:val="22"/>
              </w:rPr>
              <w:t xml:space="preserve">шт. </w:t>
            </w:r>
          </w:p>
        </w:tc>
        <w:tc>
          <w:tcPr>
            <w:tcW w:w="1130" w:type="dxa"/>
            <w:vAlign w:val="center"/>
          </w:tcPr>
          <w:p w:rsidR="00705C03" w:rsidRPr="007F2A63" w:rsidRDefault="006D2BE8" w:rsidP="00E829D3">
            <w:pPr>
              <w:jc w:val="center"/>
              <w:rPr>
                <w:color w:val="000000"/>
                <w:sz w:val="22"/>
                <w:szCs w:val="22"/>
              </w:rPr>
            </w:pPr>
            <w:r>
              <w:rPr>
                <w:color w:val="000000"/>
                <w:sz w:val="22"/>
                <w:szCs w:val="22"/>
              </w:rPr>
              <w:t>50</w:t>
            </w:r>
          </w:p>
        </w:tc>
        <w:tc>
          <w:tcPr>
            <w:tcW w:w="1552" w:type="dxa"/>
            <w:vAlign w:val="center"/>
          </w:tcPr>
          <w:p w:rsidR="00705C03" w:rsidRPr="007F2A63" w:rsidRDefault="00705C03" w:rsidP="00E829D3">
            <w:pPr>
              <w:adjustRightInd w:val="0"/>
              <w:contextualSpacing/>
              <w:jc w:val="center"/>
              <w:rPr>
                <w:sz w:val="22"/>
                <w:szCs w:val="22"/>
              </w:rPr>
            </w:pPr>
          </w:p>
        </w:tc>
        <w:tc>
          <w:tcPr>
            <w:tcW w:w="1416" w:type="dxa"/>
            <w:vAlign w:val="center"/>
          </w:tcPr>
          <w:p w:rsidR="00705C03" w:rsidRPr="007F2A63" w:rsidRDefault="00705C03" w:rsidP="00E829D3">
            <w:pPr>
              <w:adjustRightInd w:val="0"/>
              <w:contextualSpacing/>
              <w:jc w:val="center"/>
              <w:rPr>
                <w:sz w:val="22"/>
                <w:szCs w:val="22"/>
              </w:rPr>
            </w:pPr>
          </w:p>
        </w:tc>
      </w:tr>
      <w:tr w:rsidR="00CF7663" w:rsidRPr="00764287" w:rsidTr="006D2BE8">
        <w:trPr>
          <w:trHeight w:val="319"/>
          <w:jc w:val="center"/>
        </w:trPr>
        <w:tc>
          <w:tcPr>
            <w:tcW w:w="659" w:type="dxa"/>
          </w:tcPr>
          <w:p w:rsidR="00CF7663" w:rsidRPr="007F2A63" w:rsidRDefault="00CF7663" w:rsidP="00CF7663">
            <w:pPr>
              <w:adjustRightInd w:val="0"/>
              <w:contextualSpacing/>
              <w:jc w:val="center"/>
              <w:rPr>
                <w:b/>
                <w:sz w:val="22"/>
                <w:szCs w:val="22"/>
              </w:rPr>
            </w:pPr>
          </w:p>
        </w:tc>
        <w:tc>
          <w:tcPr>
            <w:tcW w:w="8410" w:type="dxa"/>
            <w:gridSpan w:val="4"/>
          </w:tcPr>
          <w:p w:rsidR="00CF7663" w:rsidRPr="007F2A63" w:rsidRDefault="00CF7663" w:rsidP="00CF7663">
            <w:pPr>
              <w:adjustRightInd w:val="0"/>
              <w:contextualSpacing/>
              <w:jc w:val="right"/>
              <w:rPr>
                <w:b/>
                <w:sz w:val="22"/>
                <w:szCs w:val="22"/>
              </w:rPr>
            </w:pPr>
            <w:r w:rsidRPr="007F2A63">
              <w:rPr>
                <w:b/>
                <w:sz w:val="22"/>
                <w:szCs w:val="22"/>
              </w:rPr>
              <w:t>ИТОГО:</w:t>
            </w:r>
          </w:p>
        </w:tc>
        <w:tc>
          <w:tcPr>
            <w:tcW w:w="1416" w:type="dxa"/>
          </w:tcPr>
          <w:p w:rsidR="00CF7663" w:rsidRPr="007F2A63" w:rsidRDefault="00CF7663" w:rsidP="00CF7663">
            <w:pPr>
              <w:adjustRightInd w:val="0"/>
              <w:contextualSpacing/>
              <w:jc w:val="center"/>
              <w:rPr>
                <w:b/>
                <w:sz w:val="22"/>
                <w:szCs w:val="22"/>
              </w:rPr>
            </w:pPr>
          </w:p>
        </w:tc>
      </w:tr>
    </w:tbl>
    <w:p w:rsidR="009A4CB4" w:rsidRPr="007D50FD" w:rsidRDefault="009A4CB4" w:rsidP="00D25154">
      <w:pPr>
        <w:adjustRightInd w:val="0"/>
        <w:contextualSpacing/>
        <w:rPr>
          <w:sz w:val="22"/>
          <w:szCs w:val="22"/>
        </w:rPr>
      </w:pPr>
    </w:p>
    <w:p w:rsidR="00790013" w:rsidRPr="007D50FD" w:rsidRDefault="00BD79D1" w:rsidP="00790013">
      <w:pPr>
        <w:adjustRightInd w:val="0"/>
        <w:spacing w:before="240"/>
        <w:ind w:firstLine="540"/>
        <w:contextualSpacing/>
        <w:jc w:val="both"/>
        <w:rPr>
          <w:sz w:val="22"/>
          <w:szCs w:val="22"/>
        </w:rPr>
      </w:pPr>
      <w:r w:rsidRPr="007D50FD">
        <w:rPr>
          <w:sz w:val="22"/>
          <w:szCs w:val="22"/>
        </w:rPr>
        <w:t>Цена Контракта составляет</w:t>
      </w:r>
      <w:r w:rsidR="007D50FD" w:rsidRPr="007D50FD">
        <w:rPr>
          <w:sz w:val="22"/>
          <w:szCs w:val="22"/>
        </w:rPr>
        <w:t>____________ руб.</w:t>
      </w:r>
      <w:r w:rsidR="00697ACA" w:rsidRPr="007D50FD">
        <w:rPr>
          <w:sz w:val="22"/>
          <w:szCs w:val="22"/>
        </w:rPr>
        <w:t xml:space="preserve">, </w:t>
      </w:r>
      <w:r w:rsidR="007D50FD" w:rsidRPr="007D50FD">
        <w:rPr>
          <w:sz w:val="22"/>
          <w:szCs w:val="22"/>
        </w:rPr>
        <w:t>включая НДС в размере_____________.</w:t>
      </w:r>
    </w:p>
    <w:p w:rsidR="00EC5C73" w:rsidRPr="00482013" w:rsidRDefault="00EC5C73" w:rsidP="00390AEA">
      <w:pPr>
        <w:adjustRightInd w:val="0"/>
        <w:spacing w:before="240"/>
        <w:ind w:firstLine="540"/>
        <w:contextualSpacing/>
        <w:jc w:val="both"/>
        <w:rPr>
          <w:sz w:val="22"/>
          <w:szCs w:val="22"/>
        </w:rPr>
      </w:pPr>
    </w:p>
    <w:p w:rsidR="009249FC" w:rsidRDefault="009249FC" w:rsidP="006E7076">
      <w:pPr>
        <w:adjustRightInd w:val="0"/>
        <w:contextualSpacing/>
        <w:jc w:val="both"/>
        <w:rPr>
          <w:sz w:val="22"/>
          <w:szCs w:val="22"/>
        </w:rPr>
      </w:pPr>
    </w:p>
    <w:tbl>
      <w:tblPr>
        <w:tblW w:w="5000" w:type="pct"/>
        <w:tblLook w:val="04A0" w:firstRow="1" w:lastRow="0" w:firstColumn="1" w:lastColumn="0" w:noHBand="0" w:noVBand="1"/>
      </w:tblPr>
      <w:tblGrid>
        <w:gridCol w:w="5121"/>
        <w:gridCol w:w="5225"/>
      </w:tblGrid>
      <w:tr w:rsidR="00BD79D1" w:rsidRPr="00B60575" w:rsidTr="002435D9">
        <w:tc>
          <w:tcPr>
            <w:tcW w:w="2475" w:type="pct"/>
          </w:tcPr>
          <w:p w:rsidR="00BD79D1" w:rsidRPr="00B60575" w:rsidRDefault="00BD79D1" w:rsidP="002435D9">
            <w:pPr>
              <w:keepNext/>
              <w:spacing w:before="120" w:after="120"/>
              <w:contextualSpacing/>
              <w:rPr>
                <w:rFonts w:eastAsia="Times New Roman"/>
                <w:sz w:val="22"/>
                <w:szCs w:val="22"/>
              </w:rPr>
            </w:pPr>
            <w:r w:rsidRPr="00B60575">
              <w:rPr>
                <w:rFonts w:eastAsia="Times New Roman"/>
                <w:b/>
                <w:sz w:val="22"/>
                <w:szCs w:val="22"/>
              </w:rPr>
              <w:t>Заказчик</w:t>
            </w:r>
          </w:p>
        </w:tc>
        <w:tc>
          <w:tcPr>
            <w:tcW w:w="2525" w:type="pct"/>
          </w:tcPr>
          <w:p w:rsidR="00BD79D1" w:rsidRPr="00B60575" w:rsidRDefault="00BD79D1" w:rsidP="002435D9">
            <w:pPr>
              <w:keepNext/>
              <w:spacing w:before="120" w:after="120"/>
              <w:contextualSpacing/>
              <w:rPr>
                <w:rFonts w:eastAsia="Times New Roman"/>
                <w:sz w:val="22"/>
                <w:szCs w:val="22"/>
              </w:rPr>
            </w:pPr>
            <w:r w:rsidRPr="00B60575">
              <w:rPr>
                <w:rFonts w:eastAsia="Times New Roman"/>
                <w:b/>
                <w:sz w:val="22"/>
                <w:szCs w:val="22"/>
              </w:rPr>
              <w:t>Поставщик</w:t>
            </w:r>
          </w:p>
        </w:tc>
      </w:tr>
      <w:tr w:rsidR="00BD79D1" w:rsidRPr="00B60575" w:rsidTr="002435D9">
        <w:tc>
          <w:tcPr>
            <w:tcW w:w="2475" w:type="pct"/>
          </w:tcPr>
          <w:p w:rsidR="006C66E9" w:rsidRPr="00B60575" w:rsidRDefault="006C66E9" w:rsidP="006C66E9">
            <w:pPr>
              <w:keepNext/>
              <w:spacing w:before="120" w:after="120"/>
              <w:contextualSpacing/>
              <w:jc w:val="both"/>
              <w:rPr>
                <w:rFonts w:eastAsia="Times New Roman"/>
                <w:sz w:val="22"/>
                <w:szCs w:val="22"/>
              </w:rPr>
            </w:pPr>
            <w:r w:rsidRPr="00B60575">
              <w:rPr>
                <w:rFonts w:eastAsia="Times New Roman"/>
                <w:sz w:val="22"/>
                <w:szCs w:val="22"/>
              </w:rPr>
              <w:t>Главный врач</w:t>
            </w:r>
          </w:p>
          <w:p w:rsidR="006C66E9" w:rsidRPr="00B60575" w:rsidRDefault="006C66E9" w:rsidP="006C66E9">
            <w:pPr>
              <w:keepNext/>
              <w:spacing w:before="120" w:after="120"/>
              <w:contextualSpacing/>
              <w:jc w:val="both"/>
              <w:rPr>
                <w:rFonts w:eastAsia="Times New Roman"/>
                <w:sz w:val="22"/>
                <w:szCs w:val="22"/>
                <w:u w:val="single"/>
              </w:rPr>
            </w:pPr>
          </w:p>
          <w:p w:rsidR="006C66E9" w:rsidRPr="00B60575" w:rsidRDefault="00B60575" w:rsidP="006C66E9">
            <w:pPr>
              <w:keepNext/>
              <w:spacing w:before="120" w:after="120"/>
              <w:contextualSpacing/>
              <w:jc w:val="both"/>
              <w:rPr>
                <w:rFonts w:eastAsia="Times New Roman"/>
                <w:sz w:val="22"/>
                <w:szCs w:val="22"/>
              </w:rPr>
            </w:pPr>
            <w:r>
              <w:rPr>
                <w:rFonts w:eastAsia="Times New Roman"/>
                <w:sz w:val="22"/>
                <w:szCs w:val="22"/>
                <w:u w:val="single"/>
              </w:rPr>
              <w:t>          (</w:t>
            </w:r>
            <w:proofErr w:type="gramStart"/>
            <w:r>
              <w:rPr>
                <w:rFonts w:eastAsia="Times New Roman"/>
                <w:sz w:val="22"/>
                <w:szCs w:val="22"/>
                <w:u w:val="single"/>
              </w:rPr>
              <w:t xml:space="preserve">подпись)   </w:t>
            </w:r>
            <w:proofErr w:type="gramEnd"/>
            <w:r>
              <w:rPr>
                <w:rFonts w:eastAsia="Times New Roman"/>
                <w:sz w:val="22"/>
                <w:szCs w:val="22"/>
                <w:u w:val="single"/>
              </w:rPr>
              <w:t xml:space="preserve">    </w:t>
            </w:r>
            <w:r w:rsidR="006C66E9" w:rsidRPr="00B60575">
              <w:rPr>
                <w:rFonts w:eastAsia="Times New Roman"/>
                <w:sz w:val="22"/>
                <w:szCs w:val="22"/>
              </w:rPr>
              <w:t>/</w:t>
            </w:r>
            <w:r>
              <w:rPr>
                <w:rFonts w:eastAsia="Times New Roman"/>
                <w:sz w:val="22"/>
                <w:szCs w:val="22"/>
                <w:u w:val="single"/>
              </w:rPr>
              <w:t> </w:t>
            </w:r>
            <w:proofErr w:type="spellStart"/>
            <w:r w:rsidR="006C66E9" w:rsidRPr="00B60575">
              <w:rPr>
                <w:rFonts w:eastAsia="Times New Roman"/>
                <w:sz w:val="22"/>
                <w:szCs w:val="22"/>
                <w:u w:val="single"/>
              </w:rPr>
              <w:t>Фалинский</w:t>
            </w:r>
            <w:proofErr w:type="spellEnd"/>
            <w:r>
              <w:rPr>
                <w:rFonts w:eastAsia="Times New Roman"/>
                <w:sz w:val="22"/>
                <w:szCs w:val="22"/>
                <w:u w:val="single"/>
              </w:rPr>
              <w:t xml:space="preserve"> А.А.</w:t>
            </w:r>
            <w:r w:rsidR="006C66E9" w:rsidRPr="00B60575">
              <w:rPr>
                <w:rFonts w:eastAsia="Times New Roman"/>
                <w:sz w:val="22"/>
                <w:szCs w:val="22"/>
                <w:u w:val="single"/>
              </w:rPr>
              <w:t> </w:t>
            </w:r>
            <w:r w:rsidR="006C66E9" w:rsidRPr="00B60575">
              <w:rPr>
                <w:rFonts w:eastAsia="Times New Roman"/>
                <w:sz w:val="22"/>
                <w:szCs w:val="22"/>
              </w:rPr>
              <w:t>/</w:t>
            </w:r>
          </w:p>
          <w:p w:rsidR="00BD79D1" w:rsidRPr="00B60575" w:rsidRDefault="006C66E9" w:rsidP="006C66E9">
            <w:pPr>
              <w:keepNext/>
              <w:spacing w:before="120" w:after="120"/>
              <w:contextualSpacing/>
              <w:jc w:val="both"/>
              <w:rPr>
                <w:rFonts w:eastAsia="Times New Roman"/>
                <w:sz w:val="22"/>
                <w:szCs w:val="22"/>
              </w:rPr>
            </w:pPr>
            <w:r w:rsidRPr="00B60575">
              <w:rPr>
                <w:rFonts w:eastAsia="Times New Roman"/>
                <w:i/>
                <w:sz w:val="22"/>
                <w:szCs w:val="22"/>
              </w:rPr>
              <w:t>(Подписано ЭЦП)</w:t>
            </w:r>
          </w:p>
        </w:tc>
        <w:tc>
          <w:tcPr>
            <w:tcW w:w="2525" w:type="pct"/>
          </w:tcPr>
          <w:p w:rsidR="00E954F4" w:rsidRDefault="00E954F4" w:rsidP="00E954F4">
            <w:pPr>
              <w:keepNext/>
              <w:spacing w:before="120" w:after="120"/>
              <w:contextualSpacing/>
              <w:jc w:val="both"/>
              <w:rPr>
                <w:rFonts w:eastAsia="Times New Roman"/>
                <w:sz w:val="22"/>
                <w:szCs w:val="22"/>
              </w:rPr>
            </w:pPr>
          </w:p>
          <w:p w:rsidR="007D50FD" w:rsidRPr="00B60575" w:rsidRDefault="007D50FD" w:rsidP="00E954F4">
            <w:pPr>
              <w:keepNext/>
              <w:spacing w:before="120" w:after="120"/>
              <w:contextualSpacing/>
              <w:jc w:val="both"/>
              <w:rPr>
                <w:rFonts w:eastAsia="Times New Roman"/>
                <w:sz w:val="22"/>
                <w:szCs w:val="22"/>
              </w:rPr>
            </w:pPr>
          </w:p>
          <w:p w:rsidR="00E954F4" w:rsidRPr="00B60575" w:rsidRDefault="00E954F4" w:rsidP="00E954F4">
            <w:pPr>
              <w:keepNext/>
              <w:spacing w:before="120" w:after="120"/>
              <w:contextualSpacing/>
              <w:jc w:val="both"/>
              <w:rPr>
                <w:rFonts w:eastAsia="Times New Roman"/>
                <w:sz w:val="22"/>
                <w:szCs w:val="22"/>
              </w:rPr>
            </w:pPr>
            <w:r w:rsidRPr="00B60575">
              <w:rPr>
                <w:rFonts w:eastAsia="Times New Roman"/>
                <w:sz w:val="22"/>
                <w:szCs w:val="22"/>
                <w:u w:val="single"/>
              </w:rPr>
              <w:t>      (</w:t>
            </w:r>
            <w:proofErr w:type="gramStart"/>
            <w:r w:rsidRPr="00B60575">
              <w:rPr>
                <w:rFonts w:eastAsia="Times New Roman"/>
                <w:sz w:val="22"/>
                <w:szCs w:val="22"/>
                <w:u w:val="single"/>
              </w:rPr>
              <w:t xml:space="preserve">подпись)   </w:t>
            </w:r>
            <w:proofErr w:type="gramEnd"/>
            <w:r w:rsidRPr="00B60575">
              <w:rPr>
                <w:rFonts w:eastAsia="Times New Roman"/>
                <w:sz w:val="22"/>
                <w:szCs w:val="22"/>
                <w:u w:val="single"/>
              </w:rPr>
              <w:t> </w:t>
            </w:r>
            <w:r w:rsidRPr="00B60575">
              <w:rPr>
                <w:rFonts w:eastAsia="Times New Roman"/>
                <w:sz w:val="22"/>
                <w:szCs w:val="22"/>
              </w:rPr>
              <w:t>/</w:t>
            </w:r>
            <w:r w:rsidR="00B60575">
              <w:rPr>
                <w:rFonts w:eastAsia="Times New Roman"/>
                <w:sz w:val="22"/>
                <w:szCs w:val="22"/>
              </w:rPr>
              <w:t>_</w:t>
            </w:r>
            <w:r w:rsidR="007D50FD">
              <w:rPr>
                <w:rFonts w:eastAsia="Times New Roman"/>
                <w:sz w:val="22"/>
                <w:szCs w:val="22"/>
                <w:u w:val="single"/>
              </w:rPr>
              <w:t>____________________</w:t>
            </w:r>
            <w:r w:rsidRPr="00B60575">
              <w:rPr>
                <w:rFonts w:eastAsia="Times New Roman"/>
                <w:sz w:val="22"/>
                <w:szCs w:val="22"/>
              </w:rPr>
              <w:t>/</w:t>
            </w:r>
          </w:p>
          <w:p w:rsidR="00BD79D1" w:rsidRPr="00B60575" w:rsidRDefault="00E954F4" w:rsidP="00E954F4">
            <w:pPr>
              <w:keepNext/>
              <w:spacing w:before="120" w:after="120"/>
              <w:contextualSpacing/>
              <w:jc w:val="both"/>
              <w:rPr>
                <w:rFonts w:eastAsia="Times New Roman"/>
                <w:sz w:val="22"/>
                <w:szCs w:val="22"/>
              </w:rPr>
            </w:pPr>
            <w:r w:rsidRPr="00B60575">
              <w:rPr>
                <w:rFonts w:eastAsia="Times New Roman"/>
                <w:i/>
                <w:sz w:val="22"/>
                <w:szCs w:val="22"/>
              </w:rPr>
              <w:t>(Подписано ЭЦП)</w:t>
            </w:r>
          </w:p>
        </w:tc>
      </w:tr>
    </w:tbl>
    <w:p w:rsidR="006F4D9F" w:rsidRDefault="006F4D9F" w:rsidP="006E7076">
      <w:pPr>
        <w:adjustRightInd w:val="0"/>
        <w:contextualSpacing/>
        <w:jc w:val="both"/>
        <w:rPr>
          <w:sz w:val="22"/>
          <w:szCs w:val="22"/>
        </w:rPr>
        <w:sectPr w:rsidR="006F4D9F" w:rsidSect="009A4CB4">
          <w:pgSz w:w="11906" w:h="16838" w:code="9"/>
          <w:pgMar w:top="851" w:right="709" w:bottom="1134" w:left="851" w:header="0" w:footer="0" w:gutter="0"/>
          <w:cols w:space="720"/>
          <w:noEndnote/>
        </w:sectPr>
      </w:pPr>
    </w:p>
    <w:p w:rsidR="00E55B34" w:rsidRPr="006E7076" w:rsidRDefault="00D558E4" w:rsidP="00C02AA1">
      <w:pPr>
        <w:adjustRightInd w:val="0"/>
        <w:contextualSpacing/>
        <w:jc w:val="right"/>
        <w:outlineLvl w:val="0"/>
        <w:rPr>
          <w:sz w:val="22"/>
          <w:szCs w:val="22"/>
        </w:rPr>
      </w:pPr>
      <w:r>
        <w:rPr>
          <w:sz w:val="22"/>
          <w:szCs w:val="22"/>
        </w:rPr>
        <w:lastRenderedPageBreak/>
        <w:t>П</w:t>
      </w:r>
      <w:r w:rsidR="001854C6">
        <w:rPr>
          <w:sz w:val="22"/>
          <w:szCs w:val="22"/>
        </w:rPr>
        <w:t xml:space="preserve">риложение N </w:t>
      </w:r>
      <w:r w:rsidR="00093672">
        <w:rPr>
          <w:sz w:val="22"/>
          <w:szCs w:val="22"/>
        </w:rPr>
        <w:t>3</w:t>
      </w:r>
      <w:r w:rsidR="00C02AA1">
        <w:rPr>
          <w:sz w:val="22"/>
          <w:szCs w:val="22"/>
        </w:rPr>
        <w:t xml:space="preserve"> </w:t>
      </w:r>
      <w:r w:rsidR="00E55B34" w:rsidRPr="006E7076">
        <w:rPr>
          <w:sz w:val="22"/>
          <w:szCs w:val="22"/>
        </w:rPr>
        <w:t>к Контракту</w:t>
      </w:r>
    </w:p>
    <w:p w:rsidR="00E55B34" w:rsidRPr="006E7076" w:rsidRDefault="00E55B34" w:rsidP="006E7076">
      <w:pPr>
        <w:adjustRightInd w:val="0"/>
        <w:contextualSpacing/>
        <w:jc w:val="right"/>
        <w:rPr>
          <w:sz w:val="22"/>
          <w:szCs w:val="22"/>
        </w:rPr>
      </w:pPr>
      <w:r w:rsidRPr="006E7076">
        <w:rPr>
          <w:sz w:val="22"/>
          <w:szCs w:val="22"/>
        </w:rPr>
        <w:t xml:space="preserve">от </w:t>
      </w:r>
      <w:r w:rsidR="00ED5D77">
        <w:rPr>
          <w:sz w:val="22"/>
          <w:szCs w:val="22"/>
        </w:rPr>
        <w:t>«</w:t>
      </w:r>
      <w:r w:rsidR="00617597">
        <w:rPr>
          <w:sz w:val="22"/>
          <w:szCs w:val="22"/>
        </w:rPr>
        <w:t>_</w:t>
      </w:r>
      <w:r w:rsidR="00881C25">
        <w:rPr>
          <w:sz w:val="22"/>
          <w:szCs w:val="22"/>
        </w:rPr>
        <w:t xml:space="preserve">» </w:t>
      </w:r>
      <w:r w:rsidR="00ED5D77">
        <w:rPr>
          <w:sz w:val="22"/>
          <w:szCs w:val="22"/>
        </w:rPr>
        <w:t>_______</w:t>
      </w:r>
      <w:r w:rsidR="0048293B">
        <w:rPr>
          <w:sz w:val="22"/>
          <w:szCs w:val="22"/>
        </w:rPr>
        <w:t xml:space="preserve"> </w:t>
      </w:r>
      <w:r w:rsidR="00FE5C6B">
        <w:rPr>
          <w:sz w:val="22"/>
          <w:szCs w:val="22"/>
        </w:rPr>
        <w:t>2026</w:t>
      </w:r>
      <w:r w:rsidR="002C4F73">
        <w:rPr>
          <w:sz w:val="22"/>
          <w:szCs w:val="22"/>
        </w:rPr>
        <w:t xml:space="preserve"> </w:t>
      </w:r>
      <w:r w:rsidRPr="006E7076">
        <w:rPr>
          <w:sz w:val="22"/>
          <w:szCs w:val="22"/>
        </w:rPr>
        <w:t xml:space="preserve">г. </w:t>
      </w:r>
      <w:r w:rsidR="00CE2A55">
        <w:rPr>
          <w:sz w:val="22"/>
          <w:szCs w:val="22"/>
        </w:rPr>
        <w:t>№</w:t>
      </w:r>
      <w:r w:rsidR="00D55A05">
        <w:rPr>
          <w:sz w:val="22"/>
          <w:szCs w:val="22"/>
        </w:rPr>
        <w:t>______</w:t>
      </w:r>
    </w:p>
    <w:p w:rsidR="00E55B34" w:rsidRPr="006E7076" w:rsidRDefault="00E55B34" w:rsidP="006E7076">
      <w:pPr>
        <w:adjustRightInd w:val="0"/>
        <w:contextualSpacing/>
        <w:jc w:val="both"/>
        <w:rPr>
          <w:sz w:val="22"/>
          <w:szCs w:val="22"/>
        </w:rPr>
      </w:pPr>
    </w:p>
    <w:p w:rsidR="00E55B34" w:rsidRPr="00B5152B" w:rsidRDefault="00E55B34" w:rsidP="006E7076">
      <w:pPr>
        <w:adjustRightInd w:val="0"/>
        <w:contextualSpacing/>
        <w:jc w:val="right"/>
        <w:rPr>
          <w:i/>
          <w:sz w:val="22"/>
          <w:szCs w:val="22"/>
        </w:rPr>
      </w:pPr>
      <w:r w:rsidRPr="00B5152B">
        <w:rPr>
          <w:i/>
          <w:sz w:val="22"/>
          <w:szCs w:val="22"/>
        </w:rPr>
        <w:t>Рекомендуемый образец</w:t>
      </w:r>
    </w:p>
    <w:p w:rsidR="00E55B34" w:rsidRPr="006E7076" w:rsidRDefault="00E55B34" w:rsidP="006E7076">
      <w:pPr>
        <w:adjustRightInd w:val="0"/>
        <w:contextualSpacing/>
        <w:jc w:val="both"/>
        <w:rPr>
          <w:sz w:val="22"/>
          <w:szCs w:val="22"/>
        </w:rPr>
      </w:pPr>
    </w:p>
    <w:p w:rsidR="00E55B34" w:rsidRPr="006F4D9F" w:rsidRDefault="00E55B34" w:rsidP="006E7076">
      <w:pPr>
        <w:adjustRightInd w:val="0"/>
        <w:contextualSpacing/>
        <w:jc w:val="both"/>
        <w:rPr>
          <w:b/>
          <w:sz w:val="22"/>
          <w:szCs w:val="22"/>
        </w:rPr>
      </w:pPr>
      <w:bookmarkStart w:id="20" w:name="Par573"/>
      <w:bookmarkEnd w:id="20"/>
      <w:r w:rsidRPr="006F4D9F">
        <w:rPr>
          <w:b/>
          <w:sz w:val="22"/>
          <w:szCs w:val="22"/>
        </w:rPr>
        <w:t xml:space="preserve">                        АКТ ПРИЕМА-ПЕРЕДАЧИ ТОВАРА</w:t>
      </w:r>
    </w:p>
    <w:p w:rsidR="00E55B34" w:rsidRPr="006F4D9F" w:rsidRDefault="00E55B34" w:rsidP="006E7076">
      <w:pPr>
        <w:adjustRightInd w:val="0"/>
        <w:contextualSpacing/>
        <w:jc w:val="both"/>
        <w:rPr>
          <w:b/>
          <w:sz w:val="22"/>
          <w:szCs w:val="22"/>
        </w:rPr>
      </w:pPr>
      <w:r w:rsidRPr="006F4D9F">
        <w:rPr>
          <w:b/>
          <w:sz w:val="22"/>
          <w:szCs w:val="22"/>
        </w:rPr>
        <w:t xml:space="preserve">                             ПО КОНТРАКТУ </w:t>
      </w:r>
    </w:p>
    <w:p w:rsidR="00E55B34" w:rsidRPr="006F4D9F" w:rsidRDefault="00E55B34" w:rsidP="006E7076">
      <w:pPr>
        <w:adjustRightInd w:val="0"/>
        <w:contextualSpacing/>
        <w:jc w:val="both"/>
        <w:rPr>
          <w:b/>
          <w:sz w:val="22"/>
          <w:szCs w:val="22"/>
        </w:rPr>
      </w:pPr>
      <w:r w:rsidRPr="006F4D9F">
        <w:rPr>
          <w:b/>
          <w:sz w:val="22"/>
          <w:szCs w:val="22"/>
        </w:rPr>
        <w:t xml:space="preserve">                      от "__" __________ 20__ N ____</w:t>
      </w:r>
    </w:p>
    <w:p w:rsidR="00E55B34" w:rsidRPr="006E7076" w:rsidRDefault="00E55B34" w:rsidP="006E7076">
      <w:pPr>
        <w:adjustRightInd w:val="0"/>
        <w:contextualSpacing/>
        <w:jc w:val="both"/>
        <w:rPr>
          <w:sz w:val="22"/>
          <w:szCs w:val="22"/>
        </w:rPr>
      </w:pPr>
    </w:p>
    <w:p w:rsidR="00E55B34" w:rsidRPr="006E7076" w:rsidRDefault="00E55B34" w:rsidP="006E7076">
      <w:pPr>
        <w:adjustRightInd w:val="0"/>
        <w:contextualSpacing/>
        <w:jc w:val="both"/>
        <w:rPr>
          <w:sz w:val="22"/>
          <w:szCs w:val="22"/>
        </w:rPr>
      </w:pPr>
      <w:r w:rsidRPr="006E7076">
        <w:rPr>
          <w:sz w:val="22"/>
          <w:szCs w:val="22"/>
        </w:rPr>
        <w:t xml:space="preserve">    "Поставщик" _________________ (полностью наименование (для юридического</w:t>
      </w:r>
    </w:p>
    <w:p w:rsidR="00E55B34" w:rsidRPr="006E7076" w:rsidRDefault="00E55B34" w:rsidP="006E7076">
      <w:pPr>
        <w:adjustRightInd w:val="0"/>
        <w:contextualSpacing/>
        <w:jc w:val="both"/>
        <w:rPr>
          <w:sz w:val="22"/>
          <w:szCs w:val="22"/>
        </w:rPr>
      </w:pPr>
      <w:r w:rsidRPr="006E7076">
        <w:rPr>
          <w:sz w:val="22"/>
          <w:szCs w:val="22"/>
        </w:rPr>
        <w:t xml:space="preserve">лица), </w:t>
      </w:r>
      <w:proofErr w:type="gramStart"/>
      <w:r w:rsidRPr="006E7076">
        <w:rPr>
          <w:sz w:val="22"/>
          <w:szCs w:val="22"/>
        </w:rPr>
        <w:t>фамилия,  имя</w:t>
      </w:r>
      <w:proofErr w:type="gramEnd"/>
      <w:r w:rsidRPr="006E7076">
        <w:rPr>
          <w:sz w:val="22"/>
          <w:szCs w:val="22"/>
        </w:rPr>
        <w:t>,  отчество (при наличии) (для физического лица) в лице</w:t>
      </w:r>
    </w:p>
    <w:p w:rsidR="00E55B34" w:rsidRPr="006E7076" w:rsidRDefault="00E55B34" w:rsidP="006E7076">
      <w:pPr>
        <w:adjustRightInd w:val="0"/>
        <w:contextualSpacing/>
        <w:jc w:val="both"/>
        <w:rPr>
          <w:sz w:val="22"/>
          <w:szCs w:val="22"/>
        </w:rPr>
      </w:pPr>
      <w:r w:rsidRPr="006E7076">
        <w:rPr>
          <w:sz w:val="22"/>
          <w:szCs w:val="22"/>
        </w:rPr>
        <w:t>____________________, действующего на основании __________________, с одной</w:t>
      </w:r>
    </w:p>
    <w:p w:rsidR="00E55B34" w:rsidRPr="006E7076" w:rsidRDefault="00E55B34" w:rsidP="006E7076">
      <w:pPr>
        <w:adjustRightInd w:val="0"/>
        <w:contextualSpacing/>
        <w:jc w:val="both"/>
        <w:rPr>
          <w:sz w:val="22"/>
          <w:szCs w:val="22"/>
        </w:rPr>
      </w:pPr>
      <w:r w:rsidRPr="006E7076">
        <w:rPr>
          <w:sz w:val="22"/>
          <w:szCs w:val="22"/>
        </w:rPr>
        <w:t>стороны, и "Заказчик" _________ (полностью наименование</w:t>
      </w:r>
    </w:p>
    <w:p w:rsidR="00E55B34" w:rsidRPr="006E7076" w:rsidRDefault="00E55B34" w:rsidP="006E7076">
      <w:pPr>
        <w:adjustRightInd w:val="0"/>
        <w:contextualSpacing/>
        <w:jc w:val="both"/>
        <w:rPr>
          <w:sz w:val="22"/>
          <w:szCs w:val="22"/>
        </w:rPr>
      </w:pPr>
      <w:r w:rsidRPr="006E7076">
        <w:rPr>
          <w:sz w:val="22"/>
          <w:szCs w:val="22"/>
        </w:rPr>
        <w:t>Заказчика/</w:t>
      </w:r>
      <w:proofErr w:type="gramStart"/>
      <w:r w:rsidRPr="006E7076">
        <w:rPr>
          <w:sz w:val="22"/>
          <w:szCs w:val="22"/>
        </w:rPr>
        <w:t>наименование  Получателя</w:t>
      </w:r>
      <w:proofErr w:type="gramEnd"/>
      <w:r w:rsidRPr="006E7076">
        <w:rPr>
          <w:sz w:val="22"/>
          <w:szCs w:val="22"/>
        </w:rPr>
        <w:t xml:space="preserve">   (для  юридического лица), фамилия,</w:t>
      </w:r>
    </w:p>
    <w:p w:rsidR="00E55B34" w:rsidRPr="006E7076" w:rsidRDefault="00E55B34" w:rsidP="006E7076">
      <w:pPr>
        <w:adjustRightInd w:val="0"/>
        <w:contextualSpacing/>
        <w:jc w:val="both"/>
        <w:rPr>
          <w:sz w:val="22"/>
          <w:szCs w:val="22"/>
        </w:rPr>
      </w:pPr>
      <w:r w:rsidRPr="006E7076">
        <w:rPr>
          <w:sz w:val="22"/>
          <w:szCs w:val="22"/>
        </w:rPr>
        <w:t>имя, отчество (при наличии) (для физического лица)) в лице _______________,</w:t>
      </w:r>
    </w:p>
    <w:p w:rsidR="00E55B34" w:rsidRPr="006E7076" w:rsidRDefault="00E55B34" w:rsidP="006E7076">
      <w:pPr>
        <w:adjustRightInd w:val="0"/>
        <w:contextualSpacing/>
        <w:jc w:val="both"/>
        <w:rPr>
          <w:sz w:val="22"/>
          <w:szCs w:val="22"/>
        </w:rPr>
      </w:pPr>
      <w:r w:rsidRPr="006E7076">
        <w:rPr>
          <w:sz w:val="22"/>
          <w:szCs w:val="22"/>
        </w:rPr>
        <w:t>действующего на основании _______________ (устав, положение, доверенность),</w:t>
      </w:r>
    </w:p>
    <w:p w:rsidR="00E55B34" w:rsidRPr="006E7076" w:rsidRDefault="00E55B34" w:rsidP="006E7076">
      <w:pPr>
        <w:adjustRightInd w:val="0"/>
        <w:contextualSpacing/>
        <w:jc w:val="both"/>
        <w:rPr>
          <w:sz w:val="22"/>
          <w:szCs w:val="22"/>
        </w:rPr>
      </w:pPr>
      <w:r w:rsidRPr="006E7076">
        <w:rPr>
          <w:sz w:val="22"/>
          <w:szCs w:val="22"/>
        </w:rPr>
        <w:t>с другой стороны, составили настоящий Акт о следующем:</w:t>
      </w:r>
    </w:p>
    <w:p w:rsidR="00E55B34" w:rsidRPr="006E7076" w:rsidRDefault="00E55B34" w:rsidP="006E7076">
      <w:pPr>
        <w:adjustRightInd w:val="0"/>
        <w:contextualSpacing/>
        <w:jc w:val="both"/>
        <w:rPr>
          <w:sz w:val="22"/>
          <w:szCs w:val="22"/>
        </w:rPr>
      </w:pPr>
      <w:r w:rsidRPr="006E7076">
        <w:rPr>
          <w:sz w:val="22"/>
          <w:szCs w:val="22"/>
        </w:rPr>
        <w:t xml:space="preserve">    Поставщик поставил, а Заказчик принял следующий Товар</w:t>
      </w:r>
    </w:p>
    <w:p w:rsidR="00E55B34" w:rsidRPr="006E7076" w:rsidRDefault="00E55B34" w:rsidP="006E7076">
      <w:pPr>
        <w:adjustRightInd w:val="0"/>
        <w:contextualSpacing/>
        <w:jc w:val="both"/>
        <w:rPr>
          <w:sz w:val="22"/>
          <w:szCs w:val="22"/>
        </w:rPr>
      </w:pPr>
      <w:r w:rsidRPr="006E7076">
        <w:rPr>
          <w:sz w:val="22"/>
          <w:szCs w:val="22"/>
        </w:rPr>
        <w:t>в   соответствии   со   Спецификацией  (</w:t>
      </w:r>
      <w:hyperlink w:anchor="Par331" w:history="1">
        <w:r w:rsidRPr="006E7076">
          <w:rPr>
            <w:sz w:val="22"/>
            <w:szCs w:val="22"/>
          </w:rPr>
          <w:t>приложение   N   1</w:t>
        </w:r>
      </w:hyperlink>
      <w:r w:rsidRPr="006E7076">
        <w:rPr>
          <w:sz w:val="22"/>
          <w:szCs w:val="22"/>
        </w:rPr>
        <w:t xml:space="preserve">   к   Контракту)</w:t>
      </w:r>
    </w:p>
    <w:p w:rsidR="00E55B34" w:rsidRPr="006E7076" w:rsidRDefault="00E55B34" w:rsidP="006E7076">
      <w:pPr>
        <w:adjustRightInd w:val="0"/>
        <w:contextualSpacing/>
        <w:jc w:val="both"/>
        <w:rPr>
          <w:sz w:val="22"/>
          <w:szCs w:val="22"/>
        </w:rPr>
      </w:pPr>
      <w:r w:rsidRPr="006E7076">
        <w:rPr>
          <w:sz w:val="22"/>
          <w:szCs w:val="22"/>
        </w:rPr>
        <w:t>в установленные сроки:</w:t>
      </w:r>
    </w:p>
    <w:p w:rsidR="00E55B34" w:rsidRPr="006E7076" w:rsidRDefault="00E55B34" w:rsidP="006E7076">
      <w:pPr>
        <w:adjustRightInd w:val="0"/>
        <w:contextualSpacing/>
        <w:jc w:val="both"/>
        <w:rPr>
          <w:sz w:val="22"/>
          <w:szCs w:val="22"/>
        </w:rPr>
      </w:pPr>
      <w:r w:rsidRPr="006E7076">
        <w:rPr>
          <w:sz w:val="22"/>
          <w:szCs w:val="22"/>
        </w:rPr>
        <w:t xml:space="preserve">    1. Наименование Товара:</w:t>
      </w:r>
    </w:p>
    <w:p w:rsidR="00E55B34" w:rsidRPr="006E7076" w:rsidRDefault="00E55B34" w:rsidP="006E7076">
      <w:pPr>
        <w:adjustRightInd w:val="0"/>
        <w:contextualSpacing/>
        <w:jc w:val="both"/>
        <w:rPr>
          <w:sz w:val="22"/>
          <w:szCs w:val="22"/>
        </w:rPr>
      </w:pPr>
      <w:r w:rsidRPr="006E7076">
        <w:rPr>
          <w:sz w:val="22"/>
          <w:szCs w:val="22"/>
        </w:rPr>
        <w:t xml:space="preserve">    2. Единица измерения:</w:t>
      </w:r>
    </w:p>
    <w:p w:rsidR="00E55B34" w:rsidRPr="006E7076" w:rsidRDefault="00E55B34" w:rsidP="006E7076">
      <w:pPr>
        <w:adjustRightInd w:val="0"/>
        <w:contextualSpacing/>
        <w:jc w:val="both"/>
        <w:rPr>
          <w:sz w:val="22"/>
          <w:szCs w:val="22"/>
        </w:rPr>
      </w:pPr>
      <w:r w:rsidRPr="006E7076">
        <w:rPr>
          <w:sz w:val="22"/>
          <w:szCs w:val="22"/>
        </w:rPr>
        <w:t xml:space="preserve">    3. Количество в единицах измерения:</w:t>
      </w:r>
    </w:p>
    <w:p w:rsidR="00E55B34" w:rsidRPr="006E7076" w:rsidRDefault="00E55B34" w:rsidP="006E7076">
      <w:pPr>
        <w:adjustRightInd w:val="0"/>
        <w:contextualSpacing/>
        <w:jc w:val="both"/>
        <w:rPr>
          <w:sz w:val="22"/>
          <w:szCs w:val="22"/>
        </w:rPr>
      </w:pPr>
      <w:r w:rsidRPr="006E7076">
        <w:rPr>
          <w:sz w:val="22"/>
          <w:szCs w:val="22"/>
        </w:rPr>
        <w:t xml:space="preserve">    4. Стоимость _________ (сумма прописью) руб. ___ коп.</w:t>
      </w:r>
    </w:p>
    <w:p w:rsidR="00E55B34" w:rsidRPr="006E7076" w:rsidRDefault="00E55B34" w:rsidP="006E7076">
      <w:pPr>
        <w:adjustRightInd w:val="0"/>
        <w:contextualSpacing/>
        <w:jc w:val="both"/>
        <w:rPr>
          <w:sz w:val="22"/>
          <w:szCs w:val="22"/>
        </w:rPr>
      </w:pPr>
      <w:r w:rsidRPr="006E7076">
        <w:rPr>
          <w:sz w:val="22"/>
          <w:szCs w:val="22"/>
        </w:rPr>
        <w:t xml:space="preserve">    В том числе:</w:t>
      </w:r>
    </w:p>
    <w:p w:rsidR="00E55B34" w:rsidRPr="006E7076" w:rsidRDefault="00E55B34" w:rsidP="006E7076">
      <w:pPr>
        <w:adjustRightInd w:val="0"/>
        <w:contextualSpacing/>
        <w:jc w:val="both"/>
        <w:rPr>
          <w:sz w:val="22"/>
          <w:szCs w:val="22"/>
        </w:rPr>
      </w:pPr>
      <w:r w:rsidRPr="006E7076">
        <w:rPr>
          <w:sz w:val="22"/>
          <w:szCs w:val="22"/>
        </w:rPr>
        <w:t xml:space="preserve">    - НДС __% _______ (сумма прописью) руб. __ коп. (если облагается НДС)</w:t>
      </w:r>
    </w:p>
    <w:p w:rsidR="00E55B34" w:rsidRPr="006E7076" w:rsidRDefault="00E55B34" w:rsidP="006E7076">
      <w:pPr>
        <w:adjustRightInd w:val="0"/>
        <w:contextualSpacing/>
        <w:jc w:val="both"/>
        <w:rPr>
          <w:sz w:val="22"/>
          <w:szCs w:val="22"/>
        </w:rPr>
      </w:pPr>
      <w:r w:rsidRPr="006E7076">
        <w:rPr>
          <w:sz w:val="22"/>
          <w:szCs w:val="22"/>
        </w:rPr>
        <w:t xml:space="preserve">    5. Серия Товара ______________</w:t>
      </w:r>
    </w:p>
    <w:p w:rsidR="00E55B34" w:rsidRPr="006E7076" w:rsidRDefault="00E55B34" w:rsidP="006E7076">
      <w:pPr>
        <w:adjustRightInd w:val="0"/>
        <w:contextualSpacing/>
        <w:jc w:val="both"/>
        <w:rPr>
          <w:sz w:val="22"/>
          <w:szCs w:val="22"/>
        </w:rPr>
      </w:pPr>
      <w:r w:rsidRPr="006E7076">
        <w:rPr>
          <w:sz w:val="22"/>
          <w:szCs w:val="22"/>
        </w:rPr>
        <w:t xml:space="preserve">    6. Срок годности Товара: _____</w:t>
      </w:r>
    </w:p>
    <w:p w:rsidR="00E55B34" w:rsidRPr="006E7076" w:rsidRDefault="00E55B34" w:rsidP="006E7076">
      <w:pPr>
        <w:adjustRightInd w:val="0"/>
        <w:contextualSpacing/>
        <w:jc w:val="both"/>
        <w:rPr>
          <w:sz w:val="22"/>
          <w:szCs w:val="22"/>
        </w:rPr>
      </w:pPr>
      <w:r w:rsidRPr="006E7076">
        <w:rPr>
          <w:sz w:val="22"/>
          <w:szCs w:val="22"/>
        </w:rPr>
        <w:t xml:space="preserve">    Представленные документы подтверждают соответствие Товара установленным</w:t>
      </w:r>
    </w:p>
    <w:p w:rsidR="00E55B34" w:rsidRPr="006E7076" w:rsidRDefault="00E55B34" w:rsidP="006E7076">
      <w:pPr>
        <w:adjustRightInd w:val="0"/>
        <w:contextualSpacing/>
        <w:jc w:val="both"/>
        <w:rPr>
          <w:sz w:val="22"/>
          <w:szCs w:val="22"/>
        </w:rPr>
      </w:pPr>
      <w:proofErr w:type="gramStart"/>
      <w:r w:rsidRPr="006E7076">
        <w:rPr>
          <w:sz w:val="22"/>
          <w:szCs w:val="22"/>
        </w:rPr>
        <w:t>законодательством  Российской</w:t>
      </w:r>
      <w:proofErr w:type="gramEnd"/>
      <w:r w:rsidRPr="006E7076">
        <w:rPr>
          <w:sz w:val="22"/>
          <w:szCs w:val="22"/>
        </w:rPr>
        <w:t xml:space="preserve">  Федерации  требованиям  и  остаточному сроку</w:t>
      </w:r>
    </w:p>
    <w:p w:rsidR="00E55B34" w:rsidRPr="006E7076" w:rsidRDefault="00E55B34" w:rsidP="006E7076">
      <w:pPr>
        <w:adjustRightInd w:val="0"/>
        <w:contextualSpacing/>
        <w:jc w:val="both"/>
        <w:rPr>
          <w:sz w:val="22"/>
          <w:szCs w:val="22"/>
        </w:rPr>
      </w:pPr>
      <w:r w:rsidRPr="006E7076">
        <w:rPr>
          <w:sz w:val="22"/>
          <w:szCs w:val="22"/>
        </w:rPr>
        <w:t>годности.</w:t>
      </w:r>
    </w:p>
    <w:p w:rsidR="00E55B34" w:rsidRPr="006E7076" w:rsidRDefault="00E55B34" w:rsidP="006E7076">
      <w:pPr>
        <w:adjustRightInd w:val="0"/>
        <w:contextualSpacing/>
        <w:jc w:val="both"/>
        <w:rPr>
          <w:sz w:val="22"/>
          <w:szCs w:val="22"/>
        </w:rPr>
      </w:pPr>
      <w:r w:rsidRPr="006E7076">
        <w:rPr>
          <w:sz w:val="22"/>
          <w:szCs w:val="22"/>
        </w:rPr>
        <w:t xml:space="preserve">    </w:t>
      </w:r>
      <w:proofErr w:type="gramStart"/>
      <w:r w:rsidRPr="006E7076">
        <w:rPr>
          <w:sz w:val="22"/>
          <w:szCs w:val="22"/>
        </w:rPr>
        <w:t>К  настоящему</w:t>
      </w:r>
      <w:proofErr w:type="gramEnd"/>
      <w:r w:rsidRPr="006E7076">
        <w:rPr>
          <w:sz w:val="22"/>
          <w:szCs w:val="22"/>
        </w:rPr>
        <w:t xml:space="preserve">  Акту  прилагаются  следующие  документы,  подтверждающие</w:t>
      </w:r>
    </w:p>
    <w:p w:rsidR="00E55B34" w:rsidRPr="006E7076" w:rsidRDefault="00E55B34" w:rsidP="006E7076">
      <w:pPr>
        <w:adjustRightInd w:val="0"/>
        <w:contextualSpacing/>
        <w:jc w:val="both"/>
        <w:rPr>
          <w:sz w:val="22"/>
          <w:szCs w:val="22"/>
        </w:rPr>
      </w:pPr>
      <w:r w:rsidRPr="006E7076">
        <w:rPr>
          <w:sz w:val="22"/>
          <w:szCs w:val="22"/>
        </w:rPr>
        <w:t>поставку Товара:</w:t>
      </w:r>
    </w:p>
    <w:p w:rsidR="00E55B34" w:rsidRPr="006E7076" w:rsidRDefault="00E55B34" w:rsidP="006E7076">
      <w:pPr>
        <w:adjustRightInd w:val="0"/>
        <w:contextualSpacing/>
        <w:jc w:val="both"/>
        <w:rPr>
          <w:sz w:val="22"/>
          <w:szCs w:val="22"/>
        </w:rPr>
      </w:pPr>
      <w:r w:rsidRPr="006E7076">
        <w:rPr>
          <w:sz w:val="22"/>
          <w:szCs w:val="22"/>
        </w:rPr>
        <w:t xml:space="preserve">    1. Товарная накладная от "__" _________ 20__ г. N ______</w:t>
      </w:r>
    </w:p>
    <w:p w:rsidR="00E55B34" w:rsidRPr="006E7076" w:rsidRDefault="00E55B34" w:rsidP="006E7076">
      <w:pPr>
        <w:adjustRightInd w:val="0"/>
        <w:contextualSpacing/>
        <w:jc w:val="both"/>
        <w:rPr>
          <w:sz w:val="22"/>
          <w:szCs w:val="22"/>
        </w:rPr>
      </w:pPr>
      <w:r w:rsidRPr="006E7076">
        <w:rPr>
          <w:sz w:val="22"/>
          <w:szCs w:val="22"/>
        </w:rPr>
        <w:t xml:space="preserve">    2. Счет-фактура от "__" ______ 20__ г. N ______</w:t>
      </w:r>
    </w:p>
    <w:p w:rsidR="00E55B34" w:rsidRPr="006E7076" w:rsidRDefault="00E55B34" w:rsidP="006E7076">
      <w:pPr>
        <w:adjustRightInd w:val="0"/>
        <w:contextualSpacing/>
        <w:jc w:val="both"/>
        <w:rPr>
          <w:sz w:val="22"/>
          <w:szCs w:val="22"/>
        </w:rPr>
      </w:pPr>
      <w:r w:rsidRPr="006E7076">
        <w:rPr>
          <w:sz w:val="22"/>
          <w:szCs w:val="22"/>
        </w:rPr>
        <w:t xml:space="preserve">    3. Копия   регистрационного   удостоверения   </w:t>
      </w:r>
    </w:p>
    <w:p w:rsidR="00E55B34" w:rsidRPr="006E7076" w:rsidRDefault="00E55B34" w:rsidP="006E7076">
      <w:pPr>
        <w:adjustRightInd w:val="0"/>
        <w:contextualSpacing/>
        <w:jc w:val="both"/>
        <w:rPr>
          <w:sz w:val="22"/>
          <w:szCs w:val="22"/>
        </w:rPr>
      </w:pPr>
      <w:r w:rsidRPr="006E7076">
        <w:rPr>
          <w:sz w:val="22"/>
          <w:szCs w:val="22"/>
        </w:rPr>
        <w:t xml:space="preserve">       от "__" __________ 20__ г. N _____</w:t>
      </w:r>
    </w:p>
    <w:p w:rsidR="00E55B34" w:rsidRPr="006E7076" w:rsidRDefault="009249FC" w:rsidP="006E7076">
      <w:pPr>
        <w:adjustRightInd w:val="0"/>
        <w:contextualSpacing/>
        <w:jc w:val="both"/>
        <w:rPr>
          <w:sz w:val="22"/>
          <w:szCs w:val="22"/>
        </w:rPr>
      </w:pPr>
      <w:r>
        <w:rPr>
          <w:sz w:val="22"/>
          <w:szCs w:val="22"/>
        </w:rPr>
        <w:t xml:space="preserve">    4</w:t>
      </w:r>
      <w:r w:rsidR="00E55B34" w:rsidRPr="006E7076">
        <w:rPr>
          <w:sz w:val="22"/>
          <w:szCs w:val="22"/>
        </w:rPr>
        <w:t xml:space="preserve">. Копии   </w:t>
      </w:r>
      <w:proofErr w:type="gramStart"/>
      <w:r w:rsidR="00E55B34" w:rsidRPr="006E7076">
        <w:rPr>
          <w:sz w:val="22"/>
          <w:szCs w:val="22"/>
        </w:rPr>
        <w:t xml:space="preserve">документов,   </w:t>
      </w:r>
      <w:proofErr w:type="gramEnd"/>
      <w:r w:rsidR="00E55B34" w:rsidRPr="006E7076">
        <w:rPr>
          <w:sz w:val="22"/>
          <w:szCs w:val="22"/>
        </w:rPr>
        <w:t xml:space="preserve"> подтверждающих   соответствие  Товара   ,</w:t>
      </w:r>
    </w:p>
    <w:p w:rsidR="00E55B34" w:rsidRPr="006E7076" w:rsidRDefault="00E55B34" w:rsidP="006E7076">
      <w:pPr>
        <w:adjustRightInd w:val="0"/>
        <w:contextualSpacing/>
        <w:jc w:val="both"/>
        <w:rPr>
          <w:sz w:val="22"/>
          <w:szCs w:val="22"/>
        </w:rPr>
      </w:pPr>
      <w:r w:rsidRPr="006E7076">
        <w:rPr>
          <w:sz w:val="22"/>
          <w:szCs w:val="22"/>
        </w:rPr>
        <w:t xml:space="preserve">       от "__" _________ 20__ г. N ____</w:t>
      </w:r>
    </w:p>
    <w:p w:rsidR="00E55B34" w:rsidRPr="006E7076" w:rsidRDefault="00E55B34" w:rsidP="006E7076">
      <w:pPr>
        <w:adjustRightInd w:val="0"/>
        <w:contextualSpacing/>
        <w:jc w:val="both"/>
        <w:rPr>
          <w:sz w:val="22"/>
          <w:szCs w:val="22"/>
        </w:rPr>
      </w:pPr>
      <w:r w:rsidRPr="006E7076">
        <w:rPr>
          <w:sz w:val="22"/>
          <w:szCs w:val="22"/>
        </w:rPr>
        <w:t xml:space="preserve">    </w:t>
      </w:r>
      <w:r w:rsidR="009249FC">
        <w:rPr>
          <w:sz w:val="22"/>
          <w:szCs w:val="22"/>
        </w:rPr>
        <w:t>5</w:t>
      </w:r>
      <w:r w:rsidRPr="006E7076">
        <w:rPr>
          <w:sz w:val="22"/>
          <w:szCs w:val="22"/>
        </w:rPr>
        <w:t>. Инструкция(</w:t>
      </w:r>
      <w:proofErr w:type="spellStart"/>
      <w:r w:rsidRPr="006E7076">
        <w:rPr>
          <w:sz w:val="22"/>
          <w:szCs w:val="22"/>
        </w:rPr>
        <w:t>ии</w:t>
      </w:r>
      <w:proofErr w:type="spellEnd"/>
      <w:r w:rsidRPr="006E7076">
        <w:rPr>
          <w:sz w:val="22"/>
          <w:szCs w:val="22"/>
        </w:rPr>
        <w:t>) по медицинскому применению Товара на русском языке.</w:t>
      </w:r>
    </w:p>
    <w:p w:rsidR="00E55B34" w:rsidRDefault="009249FC" w:rsidP="00BB34BC">
      <w:pPr>
        <w:adjustRightInd w:val="0"/>
        <w:contextualSpacing/>
        <w:jc w:val="both"/>
        <w:rPr>
          <w:sz w:val="22"/>
          <w:szCs w:val="22"/>
        </w:rPr>
      </w:pPr>
      <w:r>
        <w:rPr>
          <w:sz w:val="22"/>
          <w:szCs w:val="22"/>
        </w:rPr>
        <w:t xml:space="preserve">    </w:t>
      </w:r>
    </w:p>
    <w:p w:rsidR="00E55B34" w:rsidRPr="006E7076" w:rsidRDefault="00101F6A" w:rsidP="006E7076">
      <w:pPr>
        <w:adjustRightInd w:val="0"/>
        <w:contextualSpacing/>
        <w:jc w:val="both"/>
        <w:rPr>
          <w:sz w:val="22"/>
          <w:szCs w:val="22"/>
        </w:rPr>
      </w:pPr>
      <w:r>
        <w:rPr>
          <w:sz w:val="22"/>
          <w:szCs w:val="22"/>
        </w:rPr>
        <w:t xml:space="preserve">    </w:t>
      </w:r>
    </w:p>
    <w:p w:rsidR="00E55B34" w:rsidRPr="006E7076" w:rsidRDefault="00E55B34" w:rsidP="006E7076">
      <w:pPr>
        <w:adjustRightInd w:val="0"/>
        <w:contextualSpacing/>
        <w:jc w:val="both"/>
        <w:rPr>
          <w:sz w:val="22"/>
          <w:szCs w:val="22"/>
        </w:rPr>
      </w:pPr>
      <w:r w:rsidRPr="006E7076">
        <w:rPr>
          <w:sz w:val="22"/>
          <w:szCs w:val="22"/>
        </w:rPr>
        <w:t>От Поставщика                           От Заказчика (Получателя):</w:t>
      </w:r>
    </w:p>
    <w:p w:rsidR="00E55B34" w:rsidRPr="006E7076" w:rsidRDefault="00E55B34" w:rsidP="006E7076">
      <w:pPr>
        <w:adjustRightInd w:val="0"/>
        <w:contextualSpacing/>
        <w:jc w:val="both"/>
        <w:rPr>
          <w:sz w:val="22"/>
          <w:szCs w:val="22"/>
        </w:rPr>
      </w:pPr>
      <w:r w:rsidRPr="006E7076">
        <w:rPr>
          <w:sz w:val="22"/>
          <w:szCs w:val="22"/>
        </w:rPr>
        <w:t>____________________________            _______________________________</w:t>
      </w:r>
    </w:p>
    <w:p w:rsidR="00E55B34" w:rsidRPr="006E7076" w:rsidRDefault="00E55B34" w:rsidP="006E7076">
      <w:pPr>
        <w:adjustRightInd w:val="0"/>
        <w:contextualSpacing/>
        <w:jc w:val="both"/>
        <w:rPr>
          <w:sz w:val="22"/>
          <w:szCs w:val="22"/>
        </w:rPr>
      </w:pPr>
      <w:r w:rsidRPr="006E7076">
        <w:rPr>
          <w:sz w:val="22"/>
          <w:szCs w:val="22"/>
        </w:rPr>
        <w:t xml:space="preserve">М.П. (при </w:t>
      </w:r>
      <w:proofErr w:type="gramStart"/>
      <w:r w:rsidRPr="006E7076">
        <w:rPr>
          <w:sz w:val="22"/>
          <w:szCs w:val="22"/>
        </w:rPr>
        <w:t xml:space="preserve">наличии)   </w:t>
      </w:r>
      <w:proofErr w:type="gramEnd"/>
      <w:r w:rsidRPr="006E7076">
        <w:rPr>
          <w:sz w:val="22"/>
          <w:szCs w:val="22"/>
        </w:rPr>
        <w:t xml:space="preserve">                   М.П.</w:t>
      </w:r>
    </w:p>
    <w:p w:rsidR="00E55B34" w:rsidRPr="006E7076" w:rsidRDefault="00E55B34" w:rsidP="006E7076">
      <w:pPr>
        <w:adjustRightInd w:val="0"/>
        <w:contextualSpacing/>
        <w:jc w:val="both"/>
        <w:rPr>
          <w:sz w:val="22"/>
          <w:szCs w:val="22"/>
        </w:rPr>
      </w:pPr>
    </w:p>
    <w:p w:rsidR="00E55B34" w:rsidRPr="006E7076" w:rsidRDefault="00E55B34" w:rsidP="006E7076">
      <w:pPr>
        <w:adjustRightInd w:val="0"/>
        <w:contextualSpacing/>
        <w:jc w:val="both"/>
        <w:rPr>
          <w:sz w:val="22"/>
          <w:szCs w:val="22"/>
        </w:rPr>
      </w:pPr>
      <w:r w:rsidRPr="006E7076">
        <w:rPr>
          <w:sz w:val="22"/>
          <w:szCs w:val="22"/>
        </w:rPr>
        <w:t>"__" _______________ 20__ г.            "__" _______________ 20__ г.</w:t>
      </w:r>
    </w:p>
    <w:p w:rsidR="00E55B34" w:rsidRPr="006E7076" w:rsidRDefault="00E55B34" w:rsidP="006E7076">
      <w:pPr>
        <w:adjustRightInd w:val="0"/>
        <w:contextualSpacing/>
        <w:jc w:val="both"/>
        <w:rPr>
          <w:sz w:val="22"/>
          <w:szCs w:val="22"/>
        </w:rPr>
      </w:pPr>
    </w:p>
    <w:p w:rsidR="00E55B34" w:rsidRDefault="00E55B34" w:rsidP="006E7076">
      <w:pPr>
        <w:adjustRightInd w:val="0"/>
        <w:contextualSpacing/>
        <w:jc w:val="both"/>
        <w:rPr>
          <w:sz w:val="22"/>
          <w:szCs w:val="22"/>
        </w:rPr>
      </w:pPr>
    </w:p>
    <w:p w:rsidR="006F4D9F" w:rsidRDefault="006F4D9F" w:rsidP="006E7076">
      <w:pPr>
        <w:adjustRightInd w:val="0"/>
        <w:contextualSpacing/>
        <w:jc w:val="both"/>
        <w:rPr>
          <w:sz w:val="22"/>
          <w:szCs w:val="22"/>
        </w:rPr>
      </w:pPr>
    </w:p>
    <w:p w:rsidR="006F4D9F" w:rsidRPr="006E7076" w:rsidRDefault="006F4D9F" w:rsidP="006E7076">
      <w:pPr>
        <w:adjustRightInd w:val="0"/>
        <w:contextualSpacing/>
        <w:jc w:val="both"/>
        <w:rPr>
          <w:sz w:val="22"/>
          <w:szCs w:val="22"/>
        </w:rPr>
      </w:pPr>
    </w:p>
    <w:p w:rsidR="00E55B34" w:rsidRPr="006E7076" w:rsidRDefault="00E55B34" w:rsidP="00CE2A55">
      <w:pPr>
        <w:contextualSpacing/>
        <w:rPr>
          <w:sz w:val="22"/>
          <w:szCs w:val="22"/>
        </w:rPr>
      </w:pPr>
    </w:p>
    <w:sectPr w:rsidR="00E55B34" w:rsidRPr="006E7076" w:rsidSect="009A4CB4">
      <w:headerReference w:type="default" r:id="rId14"/>
      <w:footerReference w:type="default" r:id="rId15"/>
      <w:footnotePr>
        <w:numRestart w:val="eachSect"/>
      </w:footnotePr>
      <w:pgSz w:w="11906" w:h="16838" w:code="9"/>
      <w:pgMar w:top="851" w:right="709" w:bottom="1134" w:left="851"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15A1" w:rsidRDefault="001C15A1">
      <w:r>
        <w:separator/>
      </w:r>
    </w:p>
  </w:endnote>
  <w:endnote w:type="continuationSeparator" w:id="0">
    <w:p w:rsidR="001C15A1" w:rsidRDefault="001C1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Microsoft Sans Serif">
    <w:panose1 w:val="020B0604020202020204"/>
    <w:charset w:val="CC"/>
    <w:family w:val="swiss"/>
    <w:pitch w:val="variable"/>
    <w:sig w:usb0="E5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29837361"/>
      <w:docPartObj>
        <w:docPartGallery w:val="Page Numbers (Bottom of Page)"/>
        <w:docPartUnique/>
      </w:docPartObj>
    </w:sdtPr>
    <w:sdtEndPr/>
    <w:sdtContent>
      <w:p w:rsidR="002435D9" w:rsidRDefault="002435D9">
        <w:pPr>
          <w:pStyle w:val="a5"/>
          <w:jc w:val="center"/>
        </w:pPr>
        <w:r>
          <w:fldChar w:fldCharType="begin"/>
        </w:r>
        <w:r>
          <w:instrText>PAGE   \* MERGEFORMAT</w:instrText>
        </w:r>
        <w:r>
          <w:fldChar w:fldCharType="separate"/>
        </w:r>
        <w:r w:rsidR="00F052DA">
          <w:rPr>
            <w:noProof/>
          </w:rPr>
          <w:t>10</w:t>
        </w:r>
        <w:r>
          <w:fldChar w:fldCharType="end"/>
        </w:r>
      </w:p>
    </w:sdtContent>
  </w:sdt>
  <w:p w:rsidR="002435D9" w:rsidRDefault="002435D9">
    <w:pPr>
      <w:pStyle w:val="a5"/>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35D9" w:rsidRDefault="002435D9">
    <w:pPr>
      <w:pStyle w:val="ConsPlusNormal"/>
      <w:pBdr>
        <w:bottom w:val="single" w:sz="12" w:space="0" w:color="auto"/>
      </w:pBdr>
      <w:jc w:val="center"/>
      <w:rPr>
        <w:sz w:val="2"/>
        <w:szCs w:val="2"/>
      </w:rPr>
    </w:pPr>
  </w:p>
  <w:tbl>
    <w:tblPr>
      <w:tblW w:w="0" w:type="auto"/>
      <w:tblCellSpacing w:w="5" w:type="nil"/>
      <w:tblInd w:w="40" w:type="dxa"/>
      <w:tblCellMar>
        <w:left w:w="40" w:type="dxa"/>
        <w:right w:w="40" w:type="dxa"/>
      </w:tblCellMar>
      <w:tblLook w:val="0000" w:firstRow="0" w:lastRow="0" w:firstColumn="0" w:lastColumn="0" w:noHBand="0" w:noVBand="0"/>
    </w:tblPr>
    <w:tblGrid>
      <w:gridCol w:w="3226"/>
      <w:gridCol w:w="3428"/>
      <w:gridCol w:w="3227"/>
    </w:tblGrid>
    <w:tr w:rsidR="002435D9">
      <w:trPr>
        <w:trHeight w:hRule="exact" w:val="1170"/>
        <w:tblCellSpacing w:w="5" w:type="nil"/>
      </w:trPr>
      <w:tc>
        <w:tcPr>
          <w:tcW w:w="16" w:type="pct"/>
          <w:tcBorders>
            <w:top w:val="none" w:sz="2" w:space="0" w:color="auto"/>
            <w:left w:val="none" w:sz="2" w:space="0" w:color="auto"/>
            <w:bottom w:val="none" w:sz="2" w:space="0" w:color="auto"/>
            <w:right w:val="none" w:sz="2" w:space="0" w:color="auto"/>
          </w:tcBorders>
          <w:vAlign w:val="center"/>
        </w:tcPr>
        <w:p w:rsidR="002435D9" w:rsidRDefault="002435D9">
          <w:pPr>
            <w:pStyle w:val="ConsPlusNormal"/>
            <w:rPr>
              <w:b/>
              <w:bCs/>
              <w:color w:val="F58220"/>
              <w:sz w:val="28"/>
              <w:szCs w:val="28"/>
            </w:rPr>
          </w:pPr>
        </w:p>
      </w:tc>
      <w:tc>
        <w:tcPr>
          <w:tcW w:w="17" w:type="pct"/>
          <w:tcBorders>
            <w:top w:val="none" w:sz="2" w:space="0" w:color="auto"/>
            <w:left w:val="none" w:sz="2" w:space="0" w:color="auto"/>
            <w:bottom w:val="none" w:sz="2" w:space="0" w:color="auto"/>
            <w:right w:val="none" w:sz="2" w:space="0" w:color="auto"/>
          </w:tcBorders>
          <w:vAlign w:val="center"/>
        </w:tcPr>
        <w:p w:rsidR="002435D9" w:rsidRDefault="002435D9">
          <w:pPr>
            <w:pStyle w:val="ConsPlusNormal"/>
            <w:jc w:val="center"/>
            <w:rPr>
              <w:b/>
              <w:bCs/>
              <w:sz w:val="20"/>
              <w:szCs w:val="20"/>
            </w:rPr>
          </w:pPr>
        </w:p>
      </w:tc>
      <w:tc>
        <w:tcPr>
          <w:tcW w:w="16" w:type="pct"/>
          <w:tcBorders>
            <w:top w:val="none" w:sz="2" w:space="0" w:color="auto"/>
            <w:left w:val="none" w:sz="2" w:space="0" w:color="auto"/>
            <w:bottom w:val="none" w:sz="2" w:space="0" w:color="auto"/>
            <w:right w:val="none" w:sz="2" w:space="0" w:color="auto"/>
          </w:tcBorders>
          <w:vAlign w:val="center"/>
        </w:tcPr>
        <w:p w:rsidR="002435D9" w:rsidRDefault="002435D9">
          <w:pPr>
            <w:pStyle w:val="ConsPlusNormal"/>
            <w:jc w:val="right"/>
            <w:rPr>
              <w:sz w:val="20"/>
              <w:szCs w:val="20"/>
            </w:rPr>
          </w:pPr>
        </w:p>
      </w:tc>
    </w:tr>
  </w:tbl>
  <w:p w:rsidR="002435D9" w:rsidRDefault="002435D9">
    <w:pPr>
      <w:pStyle w:val="ConsPlusNormal"/>
      <w:rPr>
        <w:sz w:val="2"/>
        <w:szCs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15A1" w:rsidRDefault="001C15A1">
      <w:r>
        <w:separator/>
      </w:r>
    </w:p>
  </w:footnote>
  <w:footnote w:type="continuationSeparator" w:id="0">
    <w:p w:rsidR="001C15A1" w:rsidRDefault="001C15A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35D9" w:rsidRDefault="002435D9" w:rsidP="001575D9">
    <w:pPr>
      <w:pStyle w:val="a3"/>
    </w:pPr>
  </w:p>
  <w:p w:rsidR="002435D9" w:rsidRDefault="002435D9" w:rsidP="001575D9">
    <w:pPr>
      <w:pStyle w:val="a3"/>
      <w:spacing w:after="120"/>
      <w:rPr>
        <w:sz w:val="16"/>
        <w:szCs w:val="16"/>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35D9" w:rsidRPr="001D52B5" w:rsidRDefault="002435D9" w:rsidP="001D52B5">
    <w:pPr>
      <w:pStyle w:val="a3"/>
    </w:pPr>
    <w:r w:rsidRPr="001D52B5">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singleLevel"/>
    <w:tmpl w:val="00000000"/>
    <w:lvl w:ilvl="0">
      <w:start w:val="1"/>
      <w:numFmt w:val="bullet"/>
      <w:suff w:val="space"/>
      <w:lvlText w:val="-"/>
      <w:lvlJc w:val="left"/>
    </w:lvl>
  </w:abstractNum>
  <w:abstractNum w:abstractNumId="1" w15:restartNumberingAfterBreak="0">
    <w:nsid w:val="037B359D"/>
    <w:multiLevelType w:val="multilevel"/>
    <w:tmpl w:val="08BA341A"/>
    <w:lvl w:ilvl="0">
      <w:start w:val="6"/>
      <w:numFmt w:val="decimal"/>
      <w:lvlText w:val="%1."/>
      <w:lvlJc w:val="left"/>
      <w:pPr>
        <w:ind w:left="510" w:hanging="510"/>
      </w:pPr>
      <w:rPr>
        <w:rFonts w:hint="default"/>
      </w:rPr>
    </w:lvl>
    <w:lvl w:ilvl="1">
      <w:start w:val="2"/>
      <w:numFmt w:val="decimal"/>
      <w:lvlText w:val="%1.%2."/>
      <w:lvlJc w:val="left"/>
      <w:pPr>
        <w:ind w:left="581" w:hanging="510"/>
      </w:pPr>
      <w:rPr>
        <w:rFonts w:hint="default"/>
      </w:rPr>
    </w:lvl>
    <w:lvl w:ilvl="2">
      <w:start w:val="1"/>
      <w:numFmt w:val="decimal"/>
      <w:lvlText w:val="%1.%2.%3."/>
      <w:lvlJc w:val="left"/>
      <w:pPr>
        <w:ind w:left="1146" w:hanging="720"/>
      </w:pPr>
      <w:rPr>
        <w:rFonts w:hint="default"/>
        <w:i w:val="0"/>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2" w15:restartNumberingAfterBreak="0">
    <w:nsid w:val="0A4E79B0"/>
    <w:multiLevelType w:val="hybridMultilevel"/>
    <w:tmpl w:val="60B0A182"/>
    <w:lvl w:ilvl="0" w:tplc="ADA41276">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 w15:restartNumberingAfterBreak="0">
    <w:nsid w:val="0CA7226E"/>
    <w:multiLevelType w:val="multilevel"/>
    <w:tmpl w:val="40EAA992"/>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19668C5"/>
    <w:multiLevelType w:val="hybridMultilevel"/>
    <w:tmpl w:val="ADB21AC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4E13088"/>
    <w:multiLevelType w:val="multilevel"/>
    <w:tmpl w:val="0C42817C"/>
    <w:lvl w:ilvl="0">
      <w:start w:val="1"/>
      <w:numFmt w:val="decimal"/>
      <w:lvlText w:val="%1."/>
      <w:lvlJc w:val="left"/>
      <w:pPr>
        <w:ind w:left="480" w:hanging="480"/>
      </w:pPr>
      <w:rPr>
        <w:rFonts w:hint="default"/>
        <w:b w:val="0"/>
      </w:rPr>
    </w:lvl>
    <w:lvl w:ilvl="1">
      <w:start w:val="1"/>
      <w:numFmt w:val="decimal"/>
      <w:lvlText w:val="%1.%2."/>
      <w:lvlJc w:val="left"/>
      <w:pPr>
        <w:ind w:left="1047" w:hanging="48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6" w15:restartNumberingAfterBreak="0">
    <w:nsid w:val="1A3461FC"/>
    <w:multiLevelType w:val="hybridMultilevel"/>
    <w:tmpl w:val="71764E16"/>
    <w:lvl w:ilvl="0" w:tplc="8BBE7170">
      <w:start w:val="1"/>
      <w:numFmt w:val="decimal"/>
      <w:lvlText w:val="%1)"/>
      <w:lvlJc w:val="left"/>
      <w:pPr>
        <w:ind w:left="720" w:hanging="360"/>
      </w:pPr>
      <w:rPr>
        <w:rFonts w:hint="default"/>
      </w:rPr>
    </w:lvl>
    <w:lvl w:ilvl="1" w:tplc="617062F2" w:tentative="1">
      <w:start w:val="1"/>
      <w:numFmt w:val="lowerLetter"/>
      <w:lvlText w:val="%2."/>
      <w:lvlJc w:val="left"/>
      <w:pPr>
        <w:ind w:left="1440" w:hanging="360"/>
      </w:pPr>
    </w:lvl>
    <w:lvl w:ilvl="2" w:tplc="7578D7AC" w:tentative="1">
      <w:start w:val="1"/>
      <w:numFmt w:val="lowerRoman"/>
      <w:lvlText w:val="%3."/>
      <w:lvlJc w:val="right"/>
      <w:pPr>
        <w:ind w:left="2160" w:hanging="180"/>
      </w:pPr>
    </w:lvl>
    <w:lvl w:ilvl="3" w:tplc="6B3C66EC" w:tentative="1">
      <w:start w:val="1"/>
      <w:numFmt w:val="decimal"/>
      <w:lvlText w:val="%4."/>
      <w:lvlJc w:val="left"/>
      <w:pPr>
        <w:ind w:left="2880" w:hanging="360"/>
      </w:pPr>
    </w:lvl>
    <w:lvl w:ilvl="4" w:tplc="D11E12BC" w:tentative="1">
      <w:start w:val="1"/>
      <w:numFmt w:val="lowerLetter"/>
      <w:lvlText w:val="%5."/>
      <w:lvlJc w:val="left"/>
      <w:pPr>
        <w:ind w:left="3600" w:hanging="360"/>
      </w:pPr>
    </w:lvl>
    <w:lvl w:ilvl="5" w:tplc="377024EE" w:tentative="1">
      <w:start w:val="1"/>
      <w:numFmt w:val="lowerRoman"/>
      <w:lvlText w:val="%6."/>
      <w:lvlJc w:val="right"/>
      <w:pPr>
        <w:ind w:left="4320" w:hanging="180"/>
      </w:pPr>
    </w:lvl>
    <w:lvl w:ilvl="6" w:tplc="346A34A2" w:tentative="1">
      <w:start w:val="1"/>
      <w:numFmt w:val="decimal"/>
      <w:lvlText w:val="%7."/>
      <w:lvlJc w:val="left"/>
      <w:pPr>
        <w:ind w:left="5040" w:hanging="360"/>
      </w:pPr>
    </w:lvl>
    <w:lvl w:ilvl="7" w:tplc="A75C0404" w:tentative="1">
      <w:start w:val="1"/>
      <w:numFmt w:val="lowerLetter"/>
      <w:lvlText w:val="%8."/>
      <w:lvlJc w:val="left"/>
      <w:pPr>
        <w:ind w:left="5760" w:hanging="360"/>
      </w:pPr>
    </w:lvl>
    <w:lvl w:ilvl="8" w:tplc="814CBF66" w:tentative="1">
      <w:start w:val="1"/>
      <w:numFmt w:val="lowerRoman"/>
      <w:lvlText w:val="%9."/>
      <w:lvlJc w:val="right"/>
      <w:pPr>
        <w:ind w:left="6480" w:hanging="180"/>
      </w:pPr>
    </w:lvl>
  </w:abstractNum>
  <w:abstractNum w:abstractNumId="7" w15:restartNumberingAfterBreak="0">
    <w:nsid w:val="2455196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307B2433"/>
    <w:multiLevelType w:val="multilevel"/>
    <w:tmpl w:val="209665A0"/>
    <w:lvl w:ilvl="0">
      <w:start w:val="1"/>
      <w:numFmt w:val="decimal"/>
      <w:lvlText w:val="%1."/>
      <w:lvlJc w:val="left"/>
      <w:pPr>
        <w:ind w:left="1920" w:hanging="360"/>
      </w:pPr>
      <w:rPr>
        <w:rFonts w:cs="Times New Roman" w:hint="default"/>
        <w:b/>
      </w:rPr>
    </w:lvl>
    <w:lvl w:ilvl="1">
      <w:start w:val="1"/>
      <w:numFmt w:val="decimal"/>
      <w:isLgl/>
      <w:lvlText w:val="%1.%2."/>
      <w:lvlJc w:val="left"/>
      <w:pPr>
        <w:ind w:left="360" w:hanging="360"/>
      </w:pPr>
      <w:rPr>
        <w:rFonts w:ascii="Times New Roman" w:hAnsi="Times New Roman" w:cs="Times New Roman" w:hint="default"/>
        <w:b w:val="0"/>
        <w:color w:val="auto"/>
        <w:sz w:val="22"/>
        <w:szCs w:val="22"/>
      </w:rPr>
    </w:lvl>
    <w:lvl w:ilvl="2">
      <w:start w:val="1"/>
      <w:numFmt w:val="decimal"/>
      <w:isLgl/>
      <w:lvlText w:val="%1.%2.%3."/>
      <w:lvlJc w:val="left"/>
      <w:pPr>
        <w:ind w:left="862" w:hanging="720"/>
      </w:pPr>
      <w:rPr>
        <w:rFonts w:cs="Times New Roman" w:hint="default"/>
        <w:b w:val="0"/>
        <w:i w:val="0"/>
      </w:rPr>
    </w:lvl>
    <w:lvl w:ilvl="3">
      <w:start w:val="1"/>
      <w:numFmt w:val="decimal"/>
      <w:isLgl/>
      <w:lvlText w:val="%1.%2.%3.%4."/>
      <w:lvlJc w:val="left"/>
      <w:pPr>
        <w:ind w:left="1855"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9" w15:restartNumberingAfterBreak="0">
    <w:nsid w:val="3CAE1191"/>
    <w:multiLevelType w:val="multilevel"/>
    <w:tmpl w:val="D27A3282"/>
    <w:lvl w:ilvl="0">
      <w:start w:val="1"/>
      <w:numFmt w:val="decimal"/>
      <w:lvlText w:val="%1."/>
      <w:lvlJc w:val="left"/>
      <w:pPr>
        <w:ind w:left="720" w:hanging="360"/>
      </w:pPr>
      <w:rPr>
        <w:rFonts w:hint="default"/>
        <w:b w:val="0"/>
        <w:i w:val="0"/>
        <w:color w:val="auto"/>
      </w:rPr>
    </w:lvl>
    <w:lvl w:ilvl="1">
      <w:start w:val="1"/>
      <w:numFmt w:val="decimal"/>
      <w:isLgl/>
      <w:lvlText w:val="%1.%2."/>
      <w:lvlJc w:val="left"/>
      <w:pPr>
        <w:ind w:left="928"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444716EE"/>
    <w:multiLevelType w:val="multilevel"/>
    <w:tmpl w:val="5B1EE966"/>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4F3F770A"/>
    <w:multiLevelType w:val="multilevel"/>
    <w:tmpl w:val="5200573E"/>
    <w:lvl w:ilvl="0">
      <w:start w:val="1"/>
      <w:numFmt w:val="decimal"/>
      <w:pStyle w:val="1"/>
      <w:suff w:val="space"/>
      <w:lvlText w:val="%1."/>
      <w:lvlJc w:val="left"/>
      <w:rPr>
        <w:rFonts w:cs="Times New Roman" w:hint="default"/>
      </w:rPr>
    </w:lvl>
    <w:lvl w:ilvl="1">
      <w:start w:val="1"/>
      <w:numFmt w:val="decimal"/>
      <w:pStyle w:val="2"/>
      <w:suff w:val="space"/>
      <w:lvlText w:val="%1.%2."/>
      <w:lvlJc w:val="left"/>
      <w:rPr>
        <w:rFonts w:cs="Times New Roman" w:hint="default"/>
      </w:rPr>
    </w:lvl>
    <w:lvl w:ilvl="2">
      <w:start w:val="1"/>
      <w:numFmt w:val="decimal"/>
      <w:pStyle w:val="3"/>
      <w:suff w:val="space"/>
      <w:lvlText w:val="%1.%2.%3."/>
      <w:lvlJc w:val="left"/>
      <w:rPr>
        <w:rFonts w:cs="Times New Roman" w:hint="default"/>
      </w:rPr>
    </w:lvl>
    <w:lvl w:ilvl="3">
      <w:start w:val="1"/>
      <w:numFmt w:val="decimal"/>
      <w:pStyle w:val="4"/>
      <w:suff w:val="space"/>
      <w:lvlText w:val="%1.%2.%3.%4."/>
      <w:lvlJc w:val="left"/>
      <w:rPr>
        <w:rFonts w:cs="Times New Roman" w:hint="default"/>
      </w:rPr>
    </w:lvl>
    <w:lvl w:ilvl="4">
      <w:start w:val="1"/>
      <w:numFmt w:val="decimal"/>
      <w:pStyle w:val="5"/>
      <w:suff w:val="space"/>
      <w:lvlText w:val="%1.%2.%3.%4.%5."/>
      <w:lvlJc w:val="left"/>
      <w:rPr>
        <w:rFonts w:cs="Times New Roman" w:hint="default"/>
      </w:rPr>
    </w:lvl>
    <w:lvl w:ilvl="5">
      <w:start w:val="1"/>
      <w:numFmt w:val="decimal"/>
      <w:pStyle w:val="6"/>
      <w:suff w:val="space"/>
      <w:lvlText w:val="%1.%2.%3.%4.%5.%6."/>
      <w:lvlJc w:val="left"/>
      <w:rPr>
        <w:rFonts w:cs="Times New Roman" w:hint="default"/>
      </w:rPr>
    </w:lvl>
    <w:lvl w:ilvl="6">
      <w:start w:val="1"/>
      <w:numFmt w:val="decimal"/>
      <w:pStyle w:val="7"/>
      <w:suff w:val="space"/>
      <w:lvlText w:val="%1.%2.%3.%4.%5.%6.%7."/>
      <w:lvlJc w:val="left"/>
      <w:rPr>
        <w:rFonts w:cs="Times New Roman" w:hint="default"/>
      </w:rPr>
    </w:lvl>
    <w:lvl w:ilvl="7">
      <w:start w:val="1"/>
      <w:numFmt w:val="decimal"/>
      <w:pStyle w:val="8"/>
      <w:suff w:val="space"/>
      <w:lvlText w:val="%1.%2.%3.%4.%5.%6.%7.%8."/>
      <w:lvlJc w:val="left"/>
      <w:rPr>
        <w:rFonts w:cs="Times New Roman" w:hint="default"/>
      </w:rPr>
    </w:lvl>
    <w:lvl w:ilvl="8">
      <w:start w:val="1"/>
      <w:numFmt w:val="decimal"/>
      <w:pStyle w:val="9"/>
      <w:suff w:val="space"/>
      <w:lvlText w:val="%1.%2.%3.%4.%5.%6.%7.%8.%9."/>
      <w:lvlJc w:val="left"/>
      <w:rPr>
        <w:rFonts w:cs="Times New Roman" w:hint="default"/>
      </w:rPr>
    </w:lvl>
  </w:abstractNum>
  <w:abstractNum w:abstractNumId="12" w15:restartNumberingAfterBreak="0">
    <w:nsid w:val="5DF4322D"/>
    <w:multiLevelType w:val="multilevel"/>
    <w:tmpl w:val="EBD88504"/>
    <w:lvl w:ilvl="0">
      <w:start w:val="1"/>
      <w:numFmt w:val="decimal"/>
      <w:lvlText w:val="%1."/>
      <w:lvlJc w:val="left"/>
      <w:pPr>
        <w:ind w:left="648" w:hanging="360"/>
      </w:pPr>
      <w:rPr>
        <w:rFonts w:hint="default"/>
        <w:sz w:val="20"/>
        <w:szCs w:val="20"/>
      </w:rPr>
    </w:lvl>
    <w:lvl w:ilvl="1">
      <w:start w:val="1"/>
      <w:numFmt w:val="decimal"/>
      <w:isLgl/>
      <w:lvlText w:val="%1.%2."/>
      <w:lvlJc w:val="left"/>
      <w:pPr>
        <w:ind w:left="644" w:hanging="360"/>
      </w:pPr>
      <w:rPr>
        <w:rFonts w:hint="default"/>
      </w:rPr>
    </w:lvl>
    <w:lvl w:ilvl="2">
      <w:start w:val="1"/>
      <w:numFmt w:val="decimal"/>
      <w:isLgl/>
      <w:lvlText w:val="%1.%2.%3."/>
      <w:lvlJc w:val="left"/>
      <w:pPr>
        <w:ind w:left="1008" w:hanging="720"/>
      </w:pPr>
      <w:rPr>
        <w:rFonts w:hint="default"/>
      </w:rPr>
    </w:lvl>
    <w:lvl w:ilvl="3">
      <w:start w:val="1"/>
      <w:numFmt w:val="decimal"/>
      <w:isLgl/>
      <w:lvlText w:val="%1.%2.%3.%4."/>
      <w:lvlJc w:val="left"/>
      <w:pPr>
        <w:ind w:left="1008" w:hanging="720"/>
      </w:pPr>
      <w:rPr>
        <w:rFonts w:hint="default"/>
      </w:rPr>
    </w:lvl>
    <w:lvl w:ilvl="4">
      <w:start w:val="1"/>
      <w:numFmt w:val="decimal"/>
      <w:isLgl/>
      <w:lvlText w:val="%1.%2.%3.%4.%5."/>
      <w:lvlJc w:val="left"/>
      <w:pPr>
        <w:ind w:left="1368" w:hanging="1080"/>
      </w:pPr>
      <w:rPr>
        <w:rFonts w:hint="default"/>
      </w:rPr>
    </w:lvl>
    <w:lvl w:ilvl="5">
      <w:start w:val="1"/>
      <w:numFmt w:val="decimal"/>
      <w:isLgl/>
      <w:lvlText w:val="%1.%2.%3.%4.%5.%6."/>
      <w:lvlJc w:val="left"/>
      <w:pPr>
        <w:ind w:left="1368" w:hanging="1080"/>
      </w:pPr>
      <w:rPr>
        <w:rFonts w:hint="default"/>
      </w:rPr>
    </w:lvl>
    <w:lvl w:ilvl="6">
      <w:start w:val="1"/>
      <w:numFmt w:val="decimal"/>
      <w:isLgl/>
      <w:lvlText w:val="%1.%2.%3.%4.%5.%6.%7."/>
      <w:lvlJc w:val="left"/>
      <w:pPr>
        <w:ind w:left="1368" w:hanging="1080"/>
      </w:pPr>
      <w:rPr>
        <w:rFonts w:hint="default"/>
      </w:rPr>
    </w:lvl>
    <w:lvl w:ilvl="7">
      <w:start w:val="1"/>
      <w:numFmt w:val="decimal"/>
      <w:isLgl/>
      <w:lvlText w:val="%1.%2.%3.%4.%5.%6.%7.%8."/>
      <w:lvlJc w:val="left"/>
      <w:pPr>
        <w:ind w:left="1728" w:hanging="1440"/>
      </w:pPr>
      <w:rPr>
        <w:rFonts w:hint="default"/>
      </w:rPr>
    </w:lvl>
    <w:lvl w:ilvl="8">
      <w:start w:val="1"/>
      <w:numFmt w:val="decimal"/>
      <w:isLgl/>
      <w:lvlText w:val="%1.%2.%3.%4.%5.%6.%7.%8.%9."/>
      <w:lvlJc w:val="left"/>
      <w:pPr>
        <w:ind w:left="1728" w:hanging="1440"/>
      </w:pPr>
      <w:rPr>
        <w:rFonts w:hint="default"/>
      </w:rPr>
    </w:lvl>
  </w:abstractNum>
  <w:abstractNum w:abstractNumId="13" w15:restartNumberingAfterBreak="0">
    <w:nsid w:val="631A2D2A"/>
    <w:multiLevelType w:val="hybridMultilevel"/>
    <w:tmpl w:val="63CAD6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F763EC5"/>
    <w:multiLevelType w:val="multilevel"/>
    <w:tmpl w:val="A1EA05E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B801FB9"/>
    <w:multiLevelType w:val="multilevel"/>
    <w:tmpl w:val="7DD6EE0A"/>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7CEB0E01"/>
    <w:multiLevelType w:val="multilevel"/>
    <w:tmpl w:val="1A0CC69C"/>
    <w:lvl w:ilvl="0">
      <w:start w:val="1"/>
      <w:numFmt w:val="decimal"/>
      <w:lvlText w:val="%1."/>
      <w:lvlJc w:val="left"/>
      <w:pPr>
        <w:ind w:left="720" w:hanging="360"/>
      </w:pPr>
      <w:rPr>
        <w:rFonts w:hint="default"/>
        <w:b/>
      </w:rPr>
    </w:lvl>
    <w:lvl w:ilvl="1">
      <w:start w:val="1"/>
      <w:numFmt w:val="decimal"/>
      <w:isLgl/>
      <w:lvlText w:val="%1.%2."/>
      <w:lvlJc w:val="left"/>
      <w:pPr>
        <w:ind w:left="3479" w:hanging="360"/>
      </w:pPr>
      <w:rPr>
        <w:rFonts w:ascii="Times New Roman" w:hAnsi="Times New Roman" w:cs="Times New Roman" w:hint="default"/>
        <w:b/>
        <w:color w:val="auto"/>
        <w:sz w:val="24"/>
        <w:szCs w:val="24"/>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1"/>
  </w:num>
  <w:num w:numId="2">
    <w:abstractNumId w:val="0"/>
    <w:lvlOverride w:ilvl="0">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16"/>
  </w:num>
  <w:num w:numId="9">
    <w:abstractNumId w:val="1"/>
  </w:num>
  <w:num w:numId="10">
    <w:abstractNumId w:val="8"/>
  </w:num>
  <w:num w:numId="11">
    <w:abstractNumId w:val="13"/>
  </w:num>
  <w:num w:numId="12">
    <w:abstractNumId w:val="12"/>
  </w:num>
  <w:num w:numId="13">
    <w:abstractNumId w:val="14"/>
  </w:num>
  <w:num w:numId="14">
    <w:abstractNumId w:val="7"/>
  </w:num>
  <w:num w:numId="15">
    <w:abstractNumId w:val="15"/>
  </w:num>
  <w:num w:numId="16">
    <w:abstractNumId w:val="3"/>
  </w:num>
  <w:num w:numId="17">
    <w:abstractNumId w:val="10"/>
  </w:num>
  <w:num w:numId="18">
    <w:abstractNumId w:val="4"/>
  </w:num>
  <w:num w:numId="19">
    <w:abstractNumId w:val="9"/>
  </w:num>
  <w:num w:numId="20">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36BB"/>
    <w:rsid w:val="000002F7"/>
    <w:rsid w:val="000011A4"/>
    <w:rsid w:val="000020F0"/>
    <w:rsid w:val="00007FF8"/>
    <w:rsid w:val="0001608E"/>
    <w:rsid w:val="00017379"/>
    <w:rsid w:val="00023E1A"/>
    <w:rsid w:val="00030ED8"/>
    <w:rsid w:val="0003332A"/>
    <w:rsid w:val="00041D0D"/>
    <w:rsid w:val="00042610"/>
    <w:rsid w:val="0004560A"/>
    <w:rsid w:val="000543FD"/>
    <w:rsid w:val="0007475F"/>
    <w:rsid w:val="00075AC8"/>
    <w:rsid w:val="00082150"/>
    <w:rsid w:val="00083169"/>
    <w:rsid w:val="00084481"/>
    <w:rsid w:val="00085CB5"/>
    <w:rsid w:val="000900DE"/>
    <w:rsid w:val="00092EA5"/>
    <w:rsid w:val="00093672"/>
    <w:rsid w:val="00094C36"/>
    <w:rsid w:val="00094C48"/>
    <w:rsid w:val="000A1223"/>
    <w:rsid w:val="000A6852"/>
    <w:rsid w:val="000A6C3A"/>
    <w:rsid w:val="000B7201"/>
    <w:rsid w:val="000B7368"/>
    <w:rsid w:val="000C6175"/>
    <w:rsid w:val="000D17F8"/>
    <w:rsid w:val="000D3691"/>
    <w:rsid w:val="000D5BDE"/>
    <w:rsid w:val="000D6C03"/>
    <w:rsid w:val="000D7592"/>
    <w:rsid w:val="000E3C09"/>
    <w:rsid w:val="000F4D86"/>
    <w:rsid w:val="00101F6A"/>
    <w:rsid w:val="00103AD2"/>
    <w:rsid w:val="0010525A"/>
    <w:rsid w:val="00115AD8"/>
    <w:rsid w:val="00121DB1"/>
    <w:rsid w:val="001232F4"/>
    <w:rsid w:val="001316F4"/>
    <w:rsid w:val="00132D1C"/>
    <w:rsid w:val="00135458"/>
    <w:rsid w:val="00136C7F"/>
    <w:rsid w:val="001371E6"/>
    <w:rsid w:val="0014114D"/>
    <w:rsid w:val="00141A96"/>
    <w:rsid w:val="00142FCE"/>
    <w:rsid w:val="00143163"/>
    <w:rsid w:val="00143859"/>
    <w:rsid w:val="00153AD9"/>
    <w:rsid w:val="001575D9"/>
    <w:rsid w:val="00161D48"/>
    <w:rsid w:val="00163B63"/>
    <w:rsid w:val="00163B9D"/>
    <w:rsid w:val="00163F76"/>
    <w:rsid w:val="00170060"/>
    <w:rsid w:val="00174DC0"/>
    <w:rsid w:val="00180CDC"/>
    <w:rsid w:val="00182911"/>
    <w:rsid w:val="00183429"/>
    <w:rsid w:val="0018512C"/>
    <w:rsid w:val="001854C6"/>
    <w:rsid w:val="00190BBE"/>
    <w:rsid w:val="00193331"/>
    <w:rsid w:val="001948BE"/>
    <w:rsid w:val="00197AE5"/>
    <w:rsid w:val="001A30F3"/>
    <w:rsid w:val="001A32F2"/>
    <w:rsid w:val="001B14CC"/>
    <w:rsid w:val="001B573D"/>
    <w:rsid w:val="001B64B2"/>
    <w:rsid w:val="001B734F"/>
    <w:rsid w:val="001B7ECD"/>
    <w:rsid w:val="001C15A1"/>
    <w:rsid w:val="001C55F9"/>
    <w:rsid w:val="001D24F9"/>
    <w:rsid w:val="001D487F"/>
    <w:rsid w:val="001D52B5"/>
    <w:rsid w:val="001D6837"/>
    <w:rsid w:val="001D7821"/>
    <w:rsid w:val="001E1883"/>
    <w:rsid w:val="001E1A39"/>
    <w:rsid w:val="001E22E2"/>
    <w:rsid w:val="001E25C4"/>
    <w:rsid w:val="001E4485"/>
    <w:rsid w:val="001F358E"/>
    <w:rsid w:val="001F423E"/>
    <w:rsid w:val="00216FE6"/>
    <w:rsid w:val="00224336"/>
    <w:rsid w:val="00224E67"/>
    <w:rsid w:val="0022630C"/>
    <w:rsid w:val="0022665F"/>
    <w:rsid w:val="002331E5"/>
    <w:rsid w:val="00242965"/>
    <w:rsid w:val="002435D9"/>
    <w:rsid w:val="0024792F"/>
    <w:rsid w:val="00247F7B"/>
    <w:rsid w:val="00261B40"/>
    <w:rsid w:val="00262966"/>
    <w:rsid w:val="0026551B"/>
    <w:rsid w:val="002675BD"/>
    <w:rsid w:val="00273A52"/>
    <w:rsid w:val="00281DDC"/>
    <w:rsid w:val="00286706"/>
    <w:rsid w:val="00286CF5"/>
    <w:rsid w:val="00287CC0"/>
    <w:rsid w:val="002936A3"/>
    <w:rsid w:val="0029470E"/>
    <w:rsid w:val="00297A6C"/>
    <w:rsid w:val="002A6C0C"/>
    <w:rsid w:val="002B3524"/>
    <w:rsid w:val="002B6347"/>
    <w:rsid w:val="002C0362"/>
    <w:rsid w:val="002C245D"/>
    <w:rsid w:val="002C3F9B"/>
    <w:rsid w:val="002C4F73"/>
    <w:rsid w:val="002D008E"/>
    <w:rsid w:val="002D49C2"/>
    <w:rsid w:val="002D5778"/>
    <w:rsid w:val="002D6C76"/>
    <w:rsid w:val="002E6ACB"/>
    <w:rsid w:val="002F5591"/>
    <w:rsid w:val="0030111E"/>
    <w:rsid w:val="003042FE"/>
    <w:rsid w:val="00306D65"/>
    <w:rsid w:val="00317AC6"/>
    <w:rsid w:val="00320596"/>
    <w:rsid w:val="00324132"/>
    <w:rsid w:val="003257D6"/>
    <w:rsid w:val="003342C6"/>
    <w:rsid w:val="00334C79"/>
    <w:rsid w:val="00336754"/>
    <w:rsid w:val="003437BD"/>
    <w:rsid w:val="00353EE1"/>
    <w:rsid w:val="0036287B"/>
    <w:rsid w:val="00365338"/>
    <w:rsid w:val="003654B9"/>
    <w:rsid w:val="00372640"/>
    <w:rsid w:val="00373F55"/>
    <w:rsid w:val="00381B2F"/>
    <w:rsid w:val="00387BB5"/>
    <w:rsid w:val="00390AEA"/>
    <w:rsid w:val="00390D89"/>
    <w:rsid w:val="0039392D"/>
    <w:rsid w:val="00393E32"/>
    <w:rsid w:val="003A66F2"/>
    <w:rsid w:val="003B10B0"/>
    <w:rsid w:val="003B19D8"/>
    <w:rsid w:val="003B68B5"/>
    <w:rsid w:val="003B7711"/>
    <w:rsid w:val="003C15F6"/>
    <w:rsid w:val="003C1C66"/>
    <w:rsid w:val="003C1F36"/>
    <w:rsid w:val="003C51ED"/>
    <w:rsid w:val="003C7807"/>
    <w:rsid w:val="003D64B0"/>
    <w:rsid w:val="003E19A6"/>
    <w:rsid w:val="003E7C25"/>
    <w:rsid w:val="003F469C"/>
    <w:rsid w:val="003F49AB"/>
    <w:rsid w:val="003F7E61"/>
    <w:rsid w:val="004130EE"/>
    <w:rsid w:val="00415FE7"/>
    <w:rsid w:val="004160B8"/>
    <w:rsid w:val="0042650E"/>
    <w:rsid w:val="00431C7B"/>
    <w:rsid w:val="004356D3"/>
    <w:rsid w:val="004370DB"/>
    <w:rsid w:val="00442C5B"/>
    <w:rsid w:val="00457EC7"/>
    <w:rsid w:val="004635A2"/>
    <w:rsid w:val="00466E49"/>
    <w:rsid w:val="00466F25"/>
    <w:rsid w:val="0047501A"/>
    <w:rsid w:val="00476191"/>
    <w:rsid w:val="00480F57"/>
    <w:rsid w:val="00482013"/>
    <w:rsid w:val="004823AF"/>
    <w:rsid w:val="0048293B"/>
    <w:rsid w:val="00487AC1"/>
    <w:rsid w:val="0049065C"/>
    <w:rsid w:val="004946C6"/>
    <w:rsid w:val="004A4E49"/>
    <w:rsid w:val="004A603A"/>
    <w:rsid w:val="004A6071"/>
    <w:rsid w:val="004A60E3"/>
    <w:rsid w:val="004B273F"/>
    <w:rsid w:val="004B4B0E"/>
    <w:rsid w:val="004D06C0"/>
    <w:rsid w:val="004E03F2"/>
    <w:rsid w:val="004E36F1"/>
    <w:rsid w:val="004E45C8"/>
    <w:rsid w:val="004F01C5"/>
    <w:rsid w:val="004F3409"/>
    <w:rsid w:val="00500A01"/>
    <w:rsid w:val="00502F22"/>
    <w:rsid w:val="0050637B"/>
    <w:rsid w:val="0050702A"/>
    <w:rsid w:val="00515A14"/>
    <w:rsid w:val="00517956"/>
    <w:rsid w:val="0052016C"/>
    <w:rsid w:val="005212B3"/>
    <w:rsid w:val="005238BD"/>
    <w:rsid w:val="00525397"/>
    <w:rsid w:val="00530C7E"/>
    <w:rsid w:val="00531418"/>
    <w:rsid w:val="00532296"/>
    <w:rsid w:val="0053406E"/>
    <w:rsid w:val="005347AD"/>
    <w:rsid w:val="00536A22"/>
    <w:rsid w:val="00543EAA"/>
    <w:rsid w:val="00547474"/>
    <w:rsid w:val="00557242"/>
    <w:rsid w:val="00564F63"/>
    <w:rsid w:val="005673CF"/>
    <w:rsid w:val="005726AD"/>
    <w:rsid w:val="00575785"/>
    <w:rsid w:val="0058226F"/>
    <w:rsid w:val="005823F5"/>
    <w:rsid w:val="00592A99"/>
    <w:rsid w:val="005A567E"/>
    <w:rsid w:val="005B5F6E"/>
    <w:rsid w:val="005B7EDB"/>
    <w:rsid w:val="005C2476"/>
    <w:rsid w:val="005C5E27"/>
    <w:rsid w:val="005E09E0"/>
    <w:rsid w:val="005F11FA"/>
    <w:rsid w:val="005F2804"/>
    <w:rsid w:val="00600001"/>
    <w:rsid w:val="00600176"/>
    <w:rsid w:val="006020A3"/>
    <w:rsid w:val="00607701"/>
    <w:rsid w:val="00611C39"/>
    <w:rsid w:val="006124D3"/>
    <w:rsid w:val="00613AE6"/>
    <w:rsid w:val="00614399"/>
    <w:rsid w:val="00617597"/>
    <w:rsid w:val="00623A72"/>
    <w:rsid w:val="0062513F"/>
    <w:rsid w:val="006300FD"/>
    <w:rsid w:val="00632B56"/>
    <w:rsid w:val="00641E1D"/>
    <w:rsid w:val="00641E4E"/>
    <w:rsid w:val="00641FB5"/>
    <w:rsid w:val="00645CBF"/>
    <w:rsid w:val="0064705C"/>
    <w:rsid w:val="00647209"/>
    <w:rsid w:val="00647E4A"/>
    <w:rsid w:val="0065236A"/>
    <w:rsid w:val="006553E6"/>
    <w:rsid w:val="00660151"/>
    <w:rsid w:val="00662F51"/>
    <w:rsid w:val="00674788"/>
    <w:rsid w:val="0067518B"/>
    <w:rsid w:val="00676A7A"/>
    <w:rsid w:val="00680D1B"/>
    <w:rsid w:val="0068116A"/>
    <w:rsid w:val="00686631"/>
    <w:rsid w:val="00691237"/>
    <w:rsid w:val="00692B9F"/>
    <w:rsid w:val="00697ACA"/>
    <w:rsid w:val="006A6AA7"/>
    <w:rsid w:val="006A6BEB"/>
    <w:rsid w:val="006B249F"/>
    <w:rsid w:val="006B27A3"/>
    <w:rsid w:val="006B46F3"/>
    <w:rsid w:val="006B4A46"/>
    <w:rsid w:val="006C66E9"/>
    <w:rsid w:val="006D25C5"/>
    <w:rsid w:val="006D2BE8"/>
    <w:rsid w:val="006E5A6D"/>
    <w:rsid w:val="006E622C"/>
    <w:rsid w:val="006E7076"/>
    <w:rsid w:val="006F4D9F"/>
    <w:rsid w:val="006F7055"/>
    <w:rsid w:val="00702312"/>
    <w:rsid w:val="00702A85"/>
    <w:rsid w:val="00703840"/>
    <w:rsid w:val="00703866"/>
    <w:rsid w:val="00705C03"/>
    <w:rsid w:val="00707068"/>
    <w:rsid w:val="00714C9A"/>
    <w:rsid w:val="00716740"/>
    <w:rsid w:val="00717C32"/>
    <w:rsid w:val="00720BC6"/>
    <w:rsid w:val="00721C6A"/>
    <w:rsid w:val="00723D69"/>
    <w:rsid w:val="00740B98"/>
    <w:rsid w:val="00751CF3"/>
    <w:rsid w:val="007524A6"/>
    <w:rsid w:val="00753AC2"/>
    <w:rsid w:val="00755B82"/>
    <w:rsid w:val="0076174D"/>
    <w:rsid w:val="00764287"/>
    <w:rsid w:val="007746CB"/>
    <w:rsid w:val="00774C39"/>
    <w:rsid w:val="0077529A"/>
    <w:rsid w:val="00777CFE"/>
    <w:rsid w:val="00785DE0"/>
    <w:rsid w:val="00787B04"/>
    <w:rsid w:val="00790013"/>
    <w:rsid w:val="007A6D03"/>
    <w:rsid w:val="007A7DF0"/>
    <w:rsid w:val="007B0F69"/>
    <w:rsid w:val="007B263D"/>
    <w:rsid w:val="007B551C"/>
    <w:rsid w:val="007C0505"/>
    <w:rsid w:val="007C42BC"/>
    <w:rsid w:val="007C4347"/>
    <w:rsid w:val="007D3396"/>
    <w:rsid w:val="007D50FD"/>
    <w:rsid w:val="007D6986"/>
    <w:rsid w:val="007D6F01"/>
    <w:rsid w:val="007D76DC"/>
    <w:rsid w:val="007E026B"/>
    <w:rsid w:val="007E144F"/>
    <w:rsid w:val="007E2FD5"/>
    <w:rsid w:val="007E6BD9"/>
    <w:rsid w:val="007F015A"/>
    <w:rsid w:val="007F2A63"/>
    <w:rsid w:val="007F2F5A"/>
    <w:rsid w:val="007F51C0"/>
    <w:rsid w:val="00800E84"/>
    <w:rsid w:val="0080146A"/>
    <w:rsid w:val="00813511"/>
    <w:rsid w:val="008247FB"/>
    <w:rsid w:val="00825C10"/>
    <w:rsid w:val="008260D2"/>
    <w:rsid w:val="00827E1B"/>
    <w:rsid w:val="00830C3E"/>
    <w:rsid w:val="0083337C"/>
    <w:rsid w:val="00836E65"/>
    <w:rsid w:val="00843D80"/>
    <w:rsid w:val="00845310"/>
    <w:rsid w:val="00852C58"/>
    <w:rsid w:val="00855D90"/>
    <w:rsid w:val="0085745A"/>
    <w:rsid w:val="00860E34"/>
    <w:rsid w:val="00861F63"/>
    <w:rsid w:val="008636BB"/>
    <w:rsid w:val="008704E7"/>
    <w:rsid w:val="00873CD1"/>
    <w:rsid w:val="00873D19"/>
    <w:rsid w:val="00874CE1"/>
    <w:rsid w:val="00880792"/>
    <w:rsid w:val="00881C25"/>
    <w:rsid w:val="008857CA"/>
    <w:rsid w:val="00890CB3"/>
    <w:rsid w:val="008A0917"/>
    <w:rsid w:val="008A19F7"/>
    <w:rsid w:val="008A3052"/>
    <w:rsid w:val="008A757C"/>
    <w:rsid w:val="008B289B"/>
    <w:rsid w:val="008B4D62"/>
    <w:rsid w:val="008B5364"/>
    <w:rsid w:val="008B7092"/>
    <w:rsid w:val="008C31A8"/>
    <w:rsid w:val="008C6A80"/>
    <w:rsid w:val="008C7AE1"/>
    <w:rsid w:val="008C7B59"/>
    <w:rsid w:val="008D1EA7"/>
    <w:rsid w:val="008D26CC"/>
    <w:rsid w:val="008D6433"/>
    <w:rsid w:val="008D6FF3"/>
    <w:rsid w:val="008E37B5"/>
    <w:rsid w:val="008E62B9"/>
    <w:rsid w:val="0090148E"/>
    <w:rsid w:val="00906DBE"/>
    <w:rsid w:val="00907280"/>
    <w:rsid w:val="00911B35"/>
    <w:rsid w:val="009135E9"/>
    <w:rsid w:val="009149A9"/>
    <w:rsid w:val="009249FC"/>
    <w:rsid w:val="00932C22"/>
    <w:rsid w:val="00933C2F"/>
    <w:rsid w:val="00934874"/>
    <w:rsid w:val="00936FF8"/>
    <w:rsid w:val="00940906"/>
    <w:rsid w:val="00940F10"/>
    <w:rsid w:val="00944B34"/>
    <w:rsid w:val="00955DA0"/>
    <w:rsid w:val="00957EF1"/>
    <w:rsid w:val="00962A77"/>
    <w:rsid w:val="00963025"/>
    <w:rsid w:val="00963A88"/>
    <w:rsid w:val="0097585C"/>
    <w:rsid w:val="009809D0"/>
    <w:rsid w:val="00981CF2"/>
    <w:rsid w:val="00982689"/>
    <w:rsid w:val="00990A62"/>
    <w:rsid w:val="00990D61"/>
    <w:rsid w:val="00991A34"/>
    <w:rsid w:val="0099364C"/>
    <w:rsid w:val="009A32FC"/>
    <w:rsid w:val="009A3F13"/>
    <w:rsid w:val="009A4CB4"/>
    <w:rsid w:val="009A66A7"/>
    <w:rsid w:val="009A724A"/>
    <w:rsid w:val="009A7B8C"/>
    <w:rsid w:val="009B088D"/>
    <w:rsid w:val="009B34C5"/>
    <w:rsid w:val="009B47B8"/>
    <w:rsid w:val="009B6863"/>
    <w:rsid w:val="009C00AB"/>
    <w:rsid w:val="009C501D"/>
    <w:rsid w:val="009C7BE3"/>
    <w:rsid w:val="009D52F5"/>
    <w:rsid w:val="009E0A8A"/>
    <w:rsid w:val="009E3C35"/>
    <w:rsid w:val="009E6A6B"/>
    <w:rsid w:val="009F3133"/>
    <w:rsid w:val="009F62D7"/>
    <w:rsid w:val="00A00E64"/>
    <w:rsid w:val="00A12ADF"/>
    <w:rsid w:val="00A12FB4"/>
    <w:rsid w:val="00A14ECA"/>
    <w:rsid w:val="00A154DD"/>
    <w:rsid w:val="00A16511"/>
    <w:rsid w:val="00A2123D"/>
    <w:rsid w:val="00A23170"/>
    <w:rsid w:val="00A27710"/>
    <w:rsid w:val="00A27CE2"/>
    <w:rsid w:val="00A33E06"/>
    <w:rsid w:val="00A35F26"/>
    <w:rsid w:val="00A4315B"/>
    <w:rsid w:val="00A457E7"/>
    <w:rsid w:val="00A468E6"/>
    <w:rsid w:val="00A47A98"/>
    <w:rsid w:val="00A47F49"/>
    <w:rsid w:val="00A50C7A"/>
    <w:rsid w:val="00A5387F"/>
    <w:rsid w:val="00A63990"/>
    <w:rsid w:val="00A64B58"/>
    <w:rsid w:val="00A66239"/>
    <w:rsid w:val="00A71D25"/>
    <w:rsid w:val="00A73DAF"/>
    <w:rsid w:val="00A85250"/>
    <w:rsid w:val="00A91F97"/>
    <w:rsid w:val="00A942AC"/>
    <w:rsid w:val="00A949B9"/>
    <w:rsid w:val="00A94C14"/>
    <w:rsid w:val="00A95CAB"/>
    <w:rsid w:val="00AA1437"/>
    <w:rsid w:val="00AA2B0B"/>
    <w:rsid w:val="00AA3603"/>
    <w:rsid w:val="00AA561F"/>
    <w:rsid w:val="00AA6FCB"/>
    <w:rsid w:val="00AB0B9E"/>
    <w:rsid w:val="00AC44F4"/>
    <w:rsid w:val="00AC63BF"/>
    <w:rsid w:val="00AD0DBC"/>
    <w:rsid w:val="00AD64C0"/>
    <w:rsid w:val="00AE155F"/>
    <w:rsid w:val="00AE4204"/>
    <w:rsid w:val="00AE510E"/>
    <w:rsid w:val="00AE5F92"/>
    <w:rsid w:val="00AF78F1"/>
    <w:rsid w:val="00B053E5"/>
    <w:rsid w:val="00B07A5B"/>
    <w:rsid w:val="00B110B3"/>
    <w:rsid w:val="00B148BA"/>
    <w:rsid w:val="00B16BBC"/>
    <w:rsid w:val="00B17442"/>
    <w:rsid w:val="00B176B1"/>
    <w:rsid w:val="00B20ADA"/>
    <w:rsid w:val="00B23537"/>
    <w:rsid w:val="00B30022"/>
    <w:rsid w:val="00B372C7"/>
    <w:rsid w:val="00B37EBB"/>
    <w:rsid w:val="00B41666"/>
    <w:rsid w:val="00B44AFD"/>
    <w:rsid w:val="00B46B10"/>
    <w:rsid w:val="00B47609"/>
    <w:rsid w:val="00B5152B"/>
    <w:rsid w:val="00B5410A"/>
    <w:rsid w:val="00B55268"/>
    <w:rsid w:val="00B5655B"/>
    <w:rsid w:val="00B56D3F"/>
    <w:rsid w:val="00B60575"/>
    <w:rsid w:val="00B62F99"/>
    <w:rsid w:val="00B64E19"/>
    <w:rsid w:val="00B64F37"/>
    <w:rsid w:val="00B66AFA"/>
    <w:rsid w:val="00B66E12"/>
    <w:rsid w:val="00B70B1B"/>
    <w:rsid w:val="00B72E53"/>
    <w:rsid w:val="00B76593"/>
    <w:rsid w:val="00B82278"/>
    <w:rsid w:val="00B8296A"/>
    <w:rsid w:val="00B836E3"/>
    <w:rsid w:val="00B83C0D"/>
    <w:rsid w:val="00B8481B"/>
    <w:rsid w:val="00B91B34"/>
    <w:rsid w:val="00B92A49"/>
    <w:rsid w:val="00BA58B8"/>
    <w:rsid w:val="00BB0FC3"/>
    <w:rsid w:val="00BB2752"/>
    <w:rsid w:val="00BB34BC"/>
    <w:rsid w:val="00BB770E"/>
    <w:rsid w:val="00BB7764"/>
    <w:rsid w:val="00BC0621"/>
    <w:rsid w:val="00BC3A18"/>
    <w:rsid w:val="00BD79D1"/>
    <w:rsid w:val="00BE3E6F"/>
    <w:rsid w:val="00BE7429"/>
    <w:rsid w:val="00BF018C"/>
    <w:rsid w:val="00BF136F"/>
    <w:rsid w:val="00BF75D9"/>
    <w:rsid w:val="00C02AA1"/>
    <w:rsid w:val="00C128AA"/>
    <w:rsid w:val="00C12E31"/>
    <w:rsid w:val="00C17887"/>
    <w:rsid w:val="00C21DD8"/>
    <w:rsid w:val="00C2417B"/>
    <w:rsid w:val="00C40653"/>
    <w:rsid w:val="00C41A77"/>
    <w:rsid w:val="00C572D8"/>
    <w:rsid w:val="00C574C3"/>
    <w:rsid w:val="00C576EC"/>
    <w:rsid w:val="00C6285A"/>
    <w:rsid w:val="00C635C0"/>
    <w:rsid w:val="00C63899"/>
    <w:rsid w:val="00C6681C"/>
    <w:rsid w:val="00C67E85"/>
    <w:rsid w:val="00C739B5"/>
    <w:rsid w:val="00C73EAF"/>
    <w:rsid w:val="00C7714F"/>
    <w:rsid w:val="00C80D20"/>
    <w:rsid w:val="00C817A3"/>
    <w:rsid w:val="00C82CC9"/>
    <w:rsid w:val="00C865A9"/>
    <w:rsid w:val="00C87CF0"/>
    <w:rsid w:val="00C87D2B"/>
    <w:rsid w:val="00C95750"/>
    <w:rsid w:val="00CA2A83"/>
    <w:rsid w:val="00CA2E5E"/>
    <w:rsid w:val="00CA3D9A"/>
    <w:rsid w:val="00CA4C24"/>
    <w:rsid w:val="00CA4E23"/>
    <w:rsid w:val="00CA5EBB"/>
    <w:rsid w:val="00CB2E5C"/>
    <w:rsid w:val="00CB4761"/>
    <w:rsid w:val="00CB7C1C"/>
    <w:rsid w:val="00CC0C40"/>
    <w:rsid w:val="00CC0EFD"/>
    <w:rsid w:val="00CC1D8F"/>
    <w:rsid w:val="00CC46D4"/>
    <w:rsid w:val="00CC5045"/>
    <w:rsid w:val="00CC52E8"/>
    <w:rsid w:val="00CD2E66"/>
    <w:rsid w:val="00CD3336"/>
    <w:rsid w:val="00CD598E"/>
    <w:rsid w:val="00CE2A55"/>
    <w:rsid w:val="00CE2F42"/>
    <w:rsid w:val="00CE70E5"/>
    <w:rsid w:val="00CF5A0D"/>
    <w:rsid w:val="00CF736E"/>
    <w:rsid w:val="00CF7663"/>
    <w:rsid w:val="00D02A83"/>
    <w:rsid w:val="00D23AB1"/>
    <w:rsid w:val="00D25154"/>
    <w:rsid w:val="00D258CD"/>
    <w:rsid w:val="00D334F3"/>
    <w:rsid w:val="00D343AE"/>
    <w:rsid w:val="00D4538A"/>
    <w:rsid w:val="00D45414"/>
    <w:rsid w:val="00D54815"/>
    <w:rsid w:val="00D558E4"/>
    <w:rsid w:val="00D55A05"/>
    <w:rsid w:val="00D60D18"/>
    <w:rsid w:val="00D624B3"/>
    <w:rsid w:val="00D65F34"/>
    <w:rsid w:val="00D710B8"/>
    <w:rsid w:val="00D74648"/>
    <w:rsid w:val="00D751F2"/>
    <w:rsid w:val="00D75C01"/>
    <w:rsid w:val="00D83EFD"/>
    <w:rsid w:val="00D86B57"/>
    <w:rsid w:val="00DA3300"/>
    <w:rsid w:val="00DA377B"/>
    <w:rsid w:val="00DA4121"/>
    <w:rsid w:val="00DB0AC4"/>
    <w:rsid w:val="00DB7AA5"/>
    <w:rsid w:val="00DC2809"/>
    <w:rsid w:val="00DC34D7"/>
    <w:rsid w:val="00DC4919"/>
    <w:rsid w:val="00DC68FF"/>
    <w:rsid w:val="00DD15B5"/>
    <w:rsid w:val="00DD189A"/>
    <w:rsid w:val="00DD370F"/>
    <w:rsid w:val="00DD3E88"/>
    <w:rsid w:val="00DD5395"/>
    <w:rsid w:val="00DE2750"/>
    <w:rsid w:val="00DE7902"/>
    <w:rsid w:val="00DF02C3"/>
    <w:rsid w:val="00DF1D29"/>
    <w:rsid w:val="00DF4A71"/>
    <w:rsid w:val="00E06245"/>
    <w:rsid w:val="00E11FBB"/>
    <w:rsid w:val="00E12E3B"/>
    <w:rsid w:val="00E12ECD"/>
    <w:rsid w:val="00E174C1"/>
    <w:rsid w:val="00E217C9"/>
    <w:rsid w:val="00E23D78"/>
    <w:rsid w:val="00E31276"/>
    <w:rsid w:val="00E344BB"/>
    <w:rsid w:val="00E35726"/>
    <w:rsid w:val="00E4053E"/>
    <w:rsid w:val="00E515EC"/>
    <w:rsid w:val="00E52017"/>
    <w:rsid w:val="00E522CF"/>
    <w:rsid w:val="00E52C41"/>
    <w:rsid w:val="00E55B34"/>
    <w:rsid w:val="00E63C78"/>
    <w:rsid w:val="00E665D1"/>
    <w:rsid w:val="00E716E6"/>
    <w:rsid w:val="00E765EB"/>
    <w:rsid w:val="00E815EA"/>
    <w:rsid w:val="00E829D3"/>
    <w:rsid w:val="00E93DF0"/>
    <w:rsid w:val="00E954F4"/>
    <w:rsid w:val="00E96A9E"/>
    <w:rsid w:val="00EA689F"/>
    <w:rsid w:val="00EC29DB"/>
    <w:rsid w:val="00EC3BDE"/>
    <w:rsid w:val="00EC5C73"/>
    <w:rsid w:val="00ED0462"/>
    <w:rsid w:val="00ED060D"/>
    <w:rsid w:val="00ED0FA2"/>
    <w:rsid w:val="00ED127B"/>
    <w:rsid w:val="00ED5D77"/>
    <w:rsid w:val="00EE4A6B"/>
    <w:rsid w:val="00EE7BD9"/>
    <w:rsid w:val="00EF0969"/>
    <w:rsid w:val="00EF282F"/>
    <w:rsid w:val="00EF2E2B"/>
    <w:rsid w:val="00EF4AD6"/>
    <w:rsid w:val="00EF76E7"/>
    <w:rsid w:val="00EF7F11"/>
    <w:rsid w:val="00F027B2"/>
    <w:rsid w:val="00F052DA"/>
    <w:rsid w:val="00F12980"/>
    <w:rsid w:val="00F12A34"/>
    <w:rsid w:val="00F12B9A"/>
    <w:rsid w:val="00F14215"/>
    <w:rsid w:val="00F15634"/>
    <w:rsid w:val="00F226A1"/>
    <w:rsid w:val="00F23633"/>
    <w:rsid w:val="00F2388A"/>
    <w:rsid w:val="00F23C2B"/>
    <w:rsid w:val="00F25B99"/>
    <w:rsid w:val="00F30E8C"/>
    <w:rsid w:val="00F33719"/>
    <w:rsid w:val="00F3418F"/>
    <w:rsid w:val="00F362ED"/>
    <w:rsid w:val="00F371E2"/>
    <w:rsid w:val="00F50F70"/>
    <w:rsid w:val="00F545AC"/>
    <w:rsid w:val="00F66B9A"/>
    <w:rsid w:val="00F6722E"/>
    <w:rsid w:val="00F67FAB"/>
    <w:rsid w:val="00F74345"/>
    <w:rsid w:val="00F77008"/>
    <w:rsid w:val="00F809AF"/>
    <w:rsid w:val="00F83740"/>
    <w:rsid w:val="00F935DE"/>
    <w:rsid w:val="00FA2867"/>
    <w:rsid w:val="00FA2E70"/>
    <w:rsid w:val="00FB001C"/>
    <w:rsid w:val="00FB4B89"/>
    <w:rsid w:val="00FB5DA8"/>
    <w:rsid w:val="00FC336C"/>
    <w:rsid w:val="00FC6374"/>
    <w:rsid w:val="00FD094A"/>
    <w:rsid w:val="00FD5262"/>
    <w:rsid w:val="00FE44C0"/>
    <w:rsid w:val="00FE5B5F"/>
    <w:rsid w:val="00FE5C6B"/>
    <w:rsid w:val="00FF7E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A87DC55"/>
  <w14:defaultImageDpi w14:val="0"/>
  <w15:docId w15:val="{A6AED2F2-4C06-4F99-8EFC-2AFDA598E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qFormat="1"/>
    <w:lsdException w:name="header" w:semiHidden="1"/>
    <w:lsdException w:name="footer" w:semiHidden="1"/>
    <w:lsdException w:name="caption" w:semiHidden="1" w:uiPriority="35" w:unhideWhenUsed="1" w:qFormat="1"/>
    <w:lsdException w:name="footnote reference"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lsdException w:name="Subtitle" w:uiPriority="11" w:qFormat="1"/>
    <w:lsdException w:name="Salutation" w:semiHidden="1" w:unhideWhenUsed="1"/>
    <w:lsdException w:name="Date" w:semiHidden="1" w:unhideWhenUsed="1"/>
    <w:lsdException w:name="Body Text First Indent" w:semiHidden="1" w:unhideWhenUsed="1"/>
    <w:lsdException w:name="Hyperlink" w:uiPriority="0"/>
    <w:lsdException w:name="Strong" w:uiPriority="22" w:qFormat="1"/>
    <w:lsdException w:name="Emphasis" w:uiPriority="20" w:qFormat="1"/>
    <w:lsdException w:name="Normal (Web)"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rFonts w:ascii="Times New Roman" w:hAnsi="Times New Roman"/>
      <w:sz w:val="20"/>
      <w:szCs w:val="20"/>
    </w:rPr>
  </w:style>
  <w:style w:type="paragraph" w:styleId="1">
    <w:name w:val="heading 1"/>
    <w:basedOn w:val="a"/>
    <w:next w:val="a"/>
    <w:link w:val="10"/>
    <w:uiPriority w:val="9"/>
    <w:qFormat/>
    <w:rsid w:val="003342C6"/>
    <w:pPr>
      <w:keepNext/>
      <w:keepLines/>
      <w:numPr>
        <w:numId w:val="1"/>
      </w:numPr>
      <w:autoSpaceDE/>
      <w:autoSpaceDN/>
      <w:spacing w:before="240" w:after="120" w:line="276" w:lineRule="auto"/>
      <w:jc w:val="center"/>
      <w:outlineLvl w:val="0"/>
    </w:pPr>
    <w:rPr>
      <w:b/>
      <w:bCs/>
      <w:sz w:val="24"/>
      <w:szCs w:val="28"/>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0"/>
    <w:uiPriority w:val="9"/>
    <w:qFormat/>
    <w:rsid w:val="003342C6"/>
    <w:pPr>
      <w:numPr>
        <w:ilvl w:val="1"/>
        <w:numId w:val="1"/>
      </w:numPr>
      <w:autoSpaceDE/>
      <w:autoSpaceDN/>
      <w:spacing w:before="120" w:after="120" w:line="276" w:lineRule="auto"/>
      <w:ind w:firstLine="482"/>
      <w:jc w:val="both"/>
      <w:outlineLvl w:val="1"/>
    </w:pPr>
    <w:rPr>
      <w:bCs/>
      <w:sz w:val="22"/>
      <w:szCs w:val="26"/>
    </w:rPr>
  </w:style>
  <w:style w:type="paragraph" w:styleId="3">
    <w:name w:val="heading 3"/>
    <w:aliases w:val="h3,Head 3,l3+toc 3,CT,Sub-section Title,l3,Gliederung3 Char,Gliederung3,H3,Section Header3"/>
    <w:basedOn w:val="a"/>
    <w:next w:val="a"/>
    <w:link w:val="30"/>
    <w:uiPriority w:val="9"/>
    <w:qFormat/>
    <w:rsid w:val="003342C6"/>
    <w:pPr>
      <w:numPr>
        <w:ilvl w:val="2"/>
        <w:numId w:val="1"/>
      </w:numPr>
      <w:autoSpaceDE/>
      <w:autoSpaceDN/>
      <w:spacing w:before="120" w:after="120" w:line="276" w:lineRule="auto"/>
      <w:ind w:firstLine="482"/>
      <w:jc w:val="both"/>
      <w:outlineLvl w:val="2"/>
    </w:pPr>
    <w:rPr>
      <w:bCs/>
      <w:sz w:val="22"/>
      <w:szCs w:val="22"/>
    </w:rPr>
  </w:style>
  <w:style w:type="paragraph" w:styleId="4">
    <w:name w:val="heading 4"/>
    <w:aliases w:val="Параграф"/>
    <w:basedOn w:val="a"/>
    <w:next w:val="a"/>
    <w:link w:val="40"/>
    <w:uiPriority w:val="9"/>
    <w:qFormat/>
    <w:rsid w:val="003342C6"/>
    <w:pPr>
      <w:numPr>
        <w:ilvl w:val="3"/>
        <w:numId w:val="1"/>
      </w:numPr>
      <w:autoSpaceDE/>
      <w:autoSpaceDN/>
      <w:spacing w:before="120" w:after="120" w:line="276" w:lineRule="auto"/>
      <w:ind w:firstLine="482"/>
      <w:jc w:val="both"/>
      <w:outlineLvl w:val="3"/>
    </w:pPr>
    <w:rPr>
      <w:bCs/>
      <w:iCs/>
      <w:sz w:val="22"/>
      <w:szCs w:val="22"/>
    </w:rPr>
  </w:style>
  <w:style w:type="paragraph" w:styleId="5">
    <w:name w:val="heading 5"/>
    <w:aliases w:val="_Подпункт"/>
    <w:basedOn w:val="a"/>
    <w:next w:val="a"/>
    <w:link w:val="50"/>
    <w:uiPriority w:val="9"/>
    <w:qFormat/>
    <w:rsid w:val="003342C6"/>
    <w:pPr>
      <w:keepNext/>
      <w:keepLines/>
      <w:numPr>
        <w:ilvl w:val="4"/>
        <w:numId w:val="1"/>
      </w:numPr>
      <w:autoSpaceDE/>
      <w:autoSpaceDN/>
      <w:spacing w:before="200" w:line="276" w:lineRule="auto"/>
      <w:ind w:firstLine="482"/>
      <w:jc w:val="both"/>
      <w:outlineLvl w:val="4"/>
    </w:pPr>
    <w:rPr>
      <w:sz w:val="22"/>
      <w:szCs w:val="22"/>
    </w:rPr>
  </w:style>
  <w:style w:type="paragraph" w:styleId="6">
    <w:name w:val="heading 6"/>
    <w:basedOn w:val="a"/>
    <w:next w:val="a"/>
    <w:link w:val="60"/>
    <w:uiPriority w:val="9"/>
    <w:qFormat/>
    <w:rsid w:val="003342C6"/>
    <w:pPr>
      <w:keepNext/>
      <w:keepLines/>
      <w:numPr>
        <w:ilvl w:val="5"/>
        <w:numId w:val="1"/>
      </w:numPr>
      <w:autoSpaceDE/>
      <w:autoSpaceDN/>
      <w:spacing w:before="200" w:line="276" w:lineRule="auto"/>
      <w:ind w:firstLine="482"/>
      <w:jc w:val="both"/>
      <w:outlineLvl w:val="5"/>
    </w:pPr>
    <w:rPr>
      <w:i/>
      <w:iCs/>
      <w:color w:val="243F60"/>
      <w:sz w:val="22"/>
      <w:szCs w:val="22"/>
    </w:rPr>
  </w:style>
  <w:style w:type="paragraph" w:styleId="7">
    <w:name w:val="heading 7"/>
    <w:basedOn w:val="a"/>
    <w:next w:val="a"/>
    <w:link w:val="70"/>
    <w:uiPriority w:val="9"/>
    <w:qFormat/>
    <w:rsid w:val="003342C6"/>
    <w:pPr>
      <w:keepNext/>
      <w:keepLines/>
      <w:numPr>
        <w:ilvl w:val="6"/>
        <w:numId w:val="1"/>
      </w:numPr>
      <w:autoSpaceDE/>
      <w:autoSpaceDN/>
      <w:spacing w:before="200" w:line="276" w:lineRule="auto"/>
      <w:ind w:firstLine="482"/>
      <w:jc w:val="both"/>
      <w:outlineLvl w:val="6"/>
    </w:pPr>
    <w:rPr>
      <w:i/>
      <w:iCs/>
      <w:color w:val="404040"/>
      <w:sz w:val="22"/>
      <w:szCs w:val="22"/>
    </w:rPr>
  </w:style>
  <w:style w:type="paragraph" w:styleId="8">
    <w:name w:val="heading 8"/>
    <w:basedOn w:val="a"/>
    <w:next w:val="a"/>
    <w:link w:val="80"/>
    <w:uiPriority w:val="9"/>
    <w:qFormat/>
    <w:rsid w:val="003342C6"/>
    <w:pPr>
      <w:keepNext/>
      <w:keepLines/>
      <w:numPr>
        <w:ilvl w:val="7"/>
        <w:numId w:val="1"/>
      </w:numPr>
      <w:autoSpaceDE/>
      <w:autoSpaceDN/>
      <w:spacing w:before="200" w:line="276" w:lineRule="auto"/>
      <w:ind w:firstLine="482"/>
      <w:jc w:val="both"/>
      <w:outlineLvl w:val="7"/>
    </w:pPr>
    <w:rPr>
      <w:color w:val="4F81BD"/>
      <w:sz w:val="22"/>
    </w:rPr>
  </w:style>
  <w:style w:type="paragraph" w:styleId="9">
    <w:name w:val="heading 9"/>
    <w:basedOn w:val="a"/>
    <w:next w:val="a"/>
    <w:link w:val="90"/>
    <w:uiPriority w:val="9"/>
    <w:qFormat/>
    <w:rsid w:val="003342C6"/>
    <w:pPr>
      <w:keepNext/>
      <w:keepLines/>
      <w:numPr>
        <w:ilvl w:val="8"/>
        <w:numId w:val="1"/>
      </w:numPr>
      <w:autoSpaceDE/>
      <w:autoSpaceDN/>
      <w:spacing w:before="200" w:line="276" w:lineRule="auto"/>
      <w:ind w:firstLine="482"/>
      <w:jc w:val="both"/>
      <w:outlineLvl w:val="8"/>
    </w:pPr>
    <w:rPr>
      <w:i/>
      <w:iCs/>
      <w:color w:val="404040"/>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3342C6"/>
    <w:rPr>
      <w:rFonts w:ascii="Times New Roman" w:hAnsi="Times New Roman"/>
      <w:b/>
      <w:bCs/>
      <w:sz w:val="24"/>
      <w:szCs w:val="28"/>
    </w:rPr>
  </w:style>
  <w:style w:type="character" w:customStyle="1" w:styleId="20">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uiPriority w:val="9"/>
    <w:locked/>
    <w:rsid w:val="003342C6"/>
    <w:rPr>
      <w:rFonts w:ascii="Times New Roman" w:hAnsi="Times New Roman"/>
      <w:bCs/>
      <w:szCs w:val="26"/>
    </w:rPr>
  </w:style>
  <w:style w:type="character" w:customStyle="1" w:styleId="30">
    <w:name w:val="Заголовок 3 Знак"/>
    <w:aliases w:val="h3 Знак,Head 3 Знак,l3+toc 3 Знак,CT Знак,Sub-section Title Знак,l3 Знак,Gliederung3 Char Знак,Gliederung3 Знак,H3 Знак,Section Header3 Знак"/>
    <w:basedOn w:val="a0"/>
    <w:link w:val="3"/>
    <w:uiPriority w:val="9"/>
    <w:locked/>
    <w:rsid w:val="003342C6"/>
    <w:rPr>
      <w:rFonts w:ascii="Times New Roman" w:hAnsi="Times New Roman"/>
      <w:bCs/>
    </w:rPr>
  </w:style>
  <w:style w:type="character" w:customStyle="1" w:styleId="40">
    <w:name w:val="Заголовок 4 Знак"/>
    <w:aliases w:val="Параграф Знак"/>
    <w:basedOn w:val="a0"/>
    <w:link w:val="4"/>
    <w:uiPriority w:val="9"/>
    <w:locked/>
    <w:rsid w:val="003342C6"/>
    <w:rPr>
      <w:rFonts w:ascii="Times New Roman" w:hAnsi="Times New Roman"/>
      <w:bCs/>
      <w:iCs/>
    </w:rPr>
  </w:style>
  <w:style w:type="character" w:customStyle="1" w:styleId="50">
    <w:name w:val="Заголовок 5 Знак"/>
    <w:aliases w:val="_Подпункт Знак"/>
    <w:basedOn w:val="a0"/>
    <w:link w:val="5"/>
    <w:uiPriority w:val="9"/>
    <w:locked/>
    <w:rsid w:val="003342C6"/>
    <w:rPr>
      <w:rFonts w:ascii="Times New Roman" w:hAnsi="Times New Roman"/>
    </w:rPr>
  </w:style>
  <w:style w:type="character" w:customStyle="1" w:styleId="60">
    <w:name w:val="Заголовок 6 Знак"/>
    <w:basedOn w:val="a0"/>
    <w:link w:val="6"/>
    <w:uiPriority w:val="9"/>
    <w:locked/>
    <w:rsid w:val="003342C6"/>
    <w:rPr>
      <w:rFonts w:ascii="Times New Roman" w:hAnsi="Times New Roman"/>
      <w:i/>
      <w:iCs/>
      <w:color w:val="243F60"/>
    </w:rPr>
  </w:style>
  <w:style w:type="character" w:customStyle="1" w:styleId="70">
    <w:name w:val="Заголовок 7 Знак"/>
    <w:basedOn w:val="a0"/>
    <w:link w:val="7"/>
    <w:uiPriority w:val="9"/>
    <w:locked/>
    <w:rsid w:val="003342C6"/>
    <w:rPr>
      <w:rFonts w:ascii="Times New Roman" w:hAnsi="Times New Roman"/>
      <w:i/>
      <w:iCs/>
      <w:color w:val="404040"/>
    </w:rPr>
  </w:style>
  <w:style w:type="character" w:customStyle="1" w:styleId="80">
    <w:name w:val="Заголовок 8 Знак"/>
    <w:basedOn w:val="a0"/>
    <w:link w:val="8"/>
    <w:uiPriority w:val="9"/>
    <w:locked/>
    <w:rsid w:val="003342C6"/>
    <w:rPr>
      <w:rFonts w:ascii="Times New Roman" w:hAnsi="Times New Roman"/>
      <w:color w:val="4F81BD"/>
      <w:szCs w:val="20"/>
    </w:rPr>
  </w:style>
  <w:style w:type="character" w:customStyle="1" w:styleId="90">
    <w:name w:val="Заголовок 9 Знак"/>
    <w:basedOn w:val="a0"/>
    <w:link w:val="9"/>
    <w:uiPriority w:val="9"/>
    <w:locked/>
    <w:rsid w:val="003342C6"/>
    <w:rPr>
      <w:rFonts w:ascii="Times New Roman" w:hAnsi="Times New Roman"/>
      <w:i/>
      <w:iCs/>
      <w:color w:val="404040"/>
      <w:szCs w:val="20"/>
    </w:rPr>
  </w:style>
  <w:style w:type="paragraph" w:styleId="a3">
    <w:name w:val="header"/>
    <w:basedOn w:val="a"/>
    <w:link w:val="a4"/>
    <w:uiPriority w:val="99"/>
    <w:pPr>
      <w:tabs>
        <w:tab w:val="center" w:pos="4153"/>
        <w:tab w:val="right" w:pos="8306"/>
      </w:tabs>
    </w:pPr>
  </w:style>
  <w:style w:type="character" w:customStyle="1" w:styleId="a4">
    <w:name w:val="Верхний колонтитул Знак"/>
    <w:basedOn w:val="a0"/>
    <w:link w:val="a3"/>
    <w:uiPriority w:val="99"/>
    <w:locked/>
    <w:rPr>
      <w:rFonts w:ascii="Times New Roman" w:hAnsi="Times New Roman" w:cs="Times New Roman"/>
      <w:sz w:val="20"/>
      <w:szCs w:val="20"/>
    </w:rPr>
  </w:style>
  <w:style w:type="paragraph" w:styleId="a5">
    <w:name w:val="footer"/>
    <w:aliases w:val="Знак3 Знак Знак"/>
    <w:basedOn w:val="a"/>
    <w:link w:val="a6"/>
    <w:uiPriority w:val="99"/>
    <w:pPr>
      <w:tabs>
        <w:tab w:val="center" w:pos="4153"/>
        <w:tab w:val="right" w:pos="8306"/>
      </w:tabs>
    </w:pPr>
  </w:style>
  <w:style w:type="character" w:customStyle="1" w:styleId="a6">
    <w:name w:val="Нижний колонтитул Знак"/>
    <w:aliases w:val="Знак3 Знак Знак Знак"/>
    <w:basedOn w:val="a0"/>
    <w:link w:val="a5"/>
    <w:uiPriority w:val="99"/>
    <w:locked/>
    <w:rPr>
      <w:rFonts w:ascii="Times New Roman" w:hAnsi="Times New Roman" w:cs="Times New Roman"/>
      <w:sz w:val="20"/>
      <w:szCs w:val="20"/>
    </w:rPr>
  </w:style>
  <w:style w:type="table" w:styleId="a7">
    <w:name w:val="Table Grid"/>
    <w:basedOn w:val="a1"/>
    <w:uiPriority w:val="39"/>
    <w:rsid w:val="00F67FAB"/>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7"/>
    <w:uiPriority w:val="59"/>
    <w:rsid w:val="00CA4C2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 Spacing"/>
    <w:link w:val="a9"/>
    <w:uiPriority w:val="1"/>
    <w:qFormat/>
    <w:rsid w:val="007E6BD9"/>
    <w:pPr>
      <w:spacing w:after="0" w:line="240" w:lineRule="auto"/>
    </w:pPr>
    <w:rPr>
      <w:rFonts w:ascii="Times New Roman" w:hAnsi="Times New Roman"/>
    </w:rPr>
  </w:style>
  <w:style w:type="character" w:customStyle="1" w:styleId="a9">
    <w:name w:val="Без интервала Знак"/>
    <w:link w:val="a8"/>
    <w:uiPriority w:val="1"/>
    <w:locked/>
    <w:rsid w:val="007E6BD9"/>
    <w:rPr>
      <w:rFonts w:ascii="Times New Roman" w:hAnsi="Times New Roman"/>
    </w:rPr>
  </w:style>
  <w:style w:type="paragraph" w:styleId="aa">
    <w:name w:val="Balloon Text"/>
    <w:basedOn w:val="a"/>
    <w:link w:val="ab"/>
    <w:uiPriority w:val="99"/>
    <w:rsid w:val="003C15F6"/>
    <w:rPr>
      <w:rFonts w:ascii="Segoe UI" w:hAnsi="Segoe UI" w:cs="Segoe UI"/>
      <w:sz w:val="18"/>
      <w:szCs w:val="18"/>
    </w:rPr>
  </w:style>
  <w:style w:type="character" w:customStyle="1" w:styleId="ab">
    <w:name w:val="Текст выноски Знак"/>
    <w:basedOn w:val="a0"/>
    <w:link w:val="aa"/>
    <w:uiPriority w:val="99"/>
    <w:locked/>
    <w:rsid w:val="003C15F6"/>
    <w:rPr>
      <w:rFonts w:ascii="Segoe UI" w:hAnsi="Segoe UI" w:cs="Segoe UI"/>
      <w:sz w:val="18"/>
      <w:szCs w:val="18"/>
    </w:rPr>
  </w:style>
  <w:style w:type="paragraph" w:customStyle="1" w:styleId="Normalunindented">
    <w:name w:val="Normal unindented"/>
    <w:aliases w:val="Обычный Без отступа"/>
    <w:uiPriority w:val="99"/>
    <w:qFormat/>
    <w:rsid w:val="00C128AA"/>
    <w:pPr>
      <w:spacing w:before="120" w:after="120"/>
      <w:jc w:val="both"/>
    </w:pPr>
    <w:rPr>
      <w:rFonts w:ascii="Times New Roman" w:hAnsi="Times New Roman"/>
    </w:rPr>
  </w:style>
  <w:style w:type="paragraph" w:styleId="ac">
    <w:name w:val="Title"/>
    <w:aliases w:val="Текст сноски Знак"/>
    <w:basedOn w:val="a"/>
    <w:next w:val="a"/>
    <w:link w:val="ad"/>
    <w:uiPriority w:val="10"/>
    <w:qFormat/>
    <w:rsid w:val="00C128AA"/>
    <w:pPr>
      <w:keepNext/>
      <w:keepLines/>
      <w:autoSpaceDE/>
      <w:autoSpaceDN/>
      <w:spacing w:before="120" w:after="300"/>
      <w:contextualSpacing/>
      <w:jc w:val="center"/>
      <w:outlineLvl w:val="0"/>
    </w:pPr>
    <w:rPr>
      <w:b/>
      <w:spacing w:val="5"/>
      <w:kern w:val="28"/>
      <w:sz w:val="28"/>
      <w:szCs w:val="52"/>
    </w:rPr>
  </w:style>
  <w:style w:type="character" w:customStyle="1" w:styleId="ad">
    <w:name w:val="Заголовок Знак"/>
    <w:aliases w:val="Текст сноски Знак Знак"/>
    <w:basedOn w:val="a0"/>
    <w:link w:val="ac"/>
    <w:uiPriority w:val="10"/>
    <w:locked/>
    <w:rsid w:val="00C128AA"/>
    <w:rPr>
      <w:rFonts w:ascii="Times New Roman" w:hAnsi="Times New Roman" w:cs="Times New Roman"/>
      <w:b/>
      <w:spacing w:val="5"/>
      <w:kern w:val="28"/>
      <w:sz w:val="52"/>
      <w:szCs w:val="52"/>
    </w:rPr>
  </w:style>
  <w:style w:type="paragraph" w:styleId="ae">
    <w:name w:val="List Paragraph"/>
    <w:basedOn w:val="a"/>
    <w:link w:val="af"/>
    <w:uiPriority w:val="34"/>
    <w:qFormat/>
    <w:rsid w:val="00C128AA"/>
    <w:pPr>
      <w:autoSpaceDE/>
      <w:autoSpaceDN/>
      <w:spacing w:before="120" w:after="120" w:line="276" w:lineRule="auto"/>
      <w:ind w:firstLine="482"/>
      <w:contextualSpacing/>
    </w:pPr>
    <w:rPr>
      <w:sz w:val="22"/>
      <w:szCs w:val="22"/>
    </w:rPr>
  </w:style>
  <w:style w:type="character" w:customStyle="1" w:styleId="af">
    <w:name w:val="Абзац списка Знак"/>
    <w:link w:val="ae"/>
    <w:uiPriority w:val="34"/>
    <w:locked/>
    <w:rsid w:val="00C128AA"/>
    <w:rPr>
      <w:rFonts w:ascii="Times New Roman" w:hAnsi="Times New Roman"/>
    </w:rPr>
  </w:style>
  <w:style w:type="paragraph" w:customStyle="1" w:styleId="Default">
    <w:name w:val="Default"/>
    <w:link w:val="Default0"/>
    <w:rsid w:val="00DC4919"/>
    <w:pPr>
      <w:autoSpaceDE w:val="0"/>
      <w:autoSpaceDN w:val="0"/>
      <w:adjustRightInd w:val="0"/>
      <w:spacing w:after="0" w:line="240" w:lineRule="auto"/>
    </w:pPr>
    <w:rPr>
      <w:rFonts w:ascii="Times New Roman" w:hAnsi="Times New Roman"/>
      <w:color w:val="000000"/>
      <w:sz w:val="24"/>
      <w:szCs w:val="24"/>
    </w:rPr>
  </w:style>
  <w:style w:type="character" w:customStyle="1" w:styleId="Default0">
    <w:name w:val="Default Знак"/>
    <w:link w:val="Default"/>
    <w:locked/>
    <w:rsid w:val="00E55B34"/>
    <w:rPr>
      <w:rFonts w:ascii="Times New Roman" w:hAnsi="Times New Roman"/>
      <w:color w:val="000000"/>
      <w:sz w:val="24"/>
      <w:szCs w:val="24"/>
    </w:rPr>
  </w:style>
  <w:style w:type="character" w:styleId="af0">
    <w:name w:val="Hyperlink"/>
    <w:basedOn w:val="a0"/>
    <w:unhideWhenUsed/>
    <w:rsid w:val="00B64E19"/>
    <w:rPr>
      <w:color w:val="0000FF"/>
      <w:u w:val="single"/>
    </w:rPr>
  </w:style>
  <w:style w:type="paragraph" w:customStyle="1" w:styleId="ConsPlusNormal">
    <w:name w:val="ConsPlusNormal"/>
    <w:link w:val="ConsPlusNormal0"/>
    <w:rsid w:val="00E55B34"/>
    <w:pPr>
      <w:widowControl w:val="0"/>
      <w:autoSpaceDE w:val="0"/>
      <w:autoSpaceDN w:val="0"/>
      <w:adjustRightInd w:val="0"/>
      <w:spacing w:after="0" w:line="240" w:lineRule="auto"/>
      <w:ind w:firstLine="720"/>
    </w:pPr>
    <w:rPr>
      <w:rFonts w:ascii="Arial" w:eastAsia="Times New Roman" w:hAnsi="Arial" w:cs="Arial"/>
    </w:rPr>
  </w:style>
  <w:style w:type="character" w:customStyle="1" w:styleId="ConsPlusNormal0">
    <w:name w:val="ConsPlusNormal Знак"/>
    <w:link w:val="ConsPlusNormal"/>
    <w:locked/>
    <w:rsid w:val="00E55B34"/>
    <w:rPr>
      <w:rFonts w:ascii="Arial" w:eastAsia="Times New Roman" w:hAnsi="Arial" w:cs="Arial"/>
    </w:rPr>
  </w:style>
  <w:style w:type="paragraph" w:customStyle="1" w:styleId="12">
    <w:name w:val="Обычный1"/>
    <w:rsid w:val="00E55B34"/>
    <w:pPr>
      <w:widowControl w:val="0"/>
      <w:spacing w:after="0" w:line="240" w:lineRule="auto"/>
      <w:ind w:firstLine="720"/>
      <w:jc w:val="both"/>
    </w:pPr>
    <w:rPr>
      <w:rFonts w:ascii="Times New Roman" w:eastAsia="Times New Roman" w:hAnsi="Times New Roman"/>
      <w:sz w:val="24"/>
      <w:szCs w:val="24"/>
    </w:rPr>
  </w:style>
  <w:style w:type="paragraph" w:customStyle="1" w:styleId="13">
    <w:name w:val="Абзац списка1"/>
    <w:basedOn w:val="a"/>
    <w:rsid w:val="00E55B34"/>
    <w:pPr>
      <w:autoSpaceDE/>
      <w:autoSpaceDN/>
      <w:ind w:left="720"/>
    </w:pPr>
    <w:rPr>
      <w:rFonts w:eastAsia="Times New Roman"/>
      <w:sz w:val="24"/>
      <w:szCs w:val="24"/>
    </w:rPr>
  </w:style>
  <w:style w:type="paragraph" w:customStyle="1" w:styleId="ConsPlusTitle">
    <w:name w:val="ConsPlusTitle"/>
    <w:rsid w:val="00E55B34"/>
    <w:pPr>
      <w:autoSpaceDE w:val="0"/>
      <w:autoSpaceDN w:val="0"/>
      <w:adjustRightInd w:val="0"/>
      <w:spacing w:after="0" w:line="240" w:lineRule="auto"/>
    </w:pPr>
    <w:rPr>
      <w:rFonts w:ascii="Times New Roman" w:eastAsia="Times New Roman" w:hAnsi="Times New Roman"/>
      <w:b/>
      <w:bCs/>
      <w:sz w:val="24"/>
      <w:szCs w:val="24"/>
    </w:rPr>
  </w:style>
  <w:style w:type="character" w:customStyle="1" w:styleId="blk">
    <w:name w:val="blk"/>
    <w:basedOn w:val="a0"/>
    <w:rsid w:val="00674788"/>
  </w:style>
  <w:style w:type="character" w:customStyle="1" w:styleId="nobr">
    <w:name w:val="nobr"/>
    <w:basedOn w:val="a0"/>
    <w:rsid w:val="00674788"/>
  </w:style>
  <w:style w:type="paragraph" w:customStyle="1" w:styleId="FORMATTEXT">
    <w:name w:val=".FORMATTEXT"/>
    <w:uiPriority w:val="99"/>
    <w:rsid w:val="00216FE6"/>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11pt">
    <w:name w:val="Стиль Основной текст + 11 pt"/>
    <w:basedOn w:val="a"/>
    <w:rsid w:val="005347AD"/>
    <w:pPr>
      <w:autoSpaceDE/>
      <w:autoSpaceDN/>
      <w:ind w:firstLine="567"/>
      <w:jc w:val="both"/>
    </w:pPr>
    <w:rPr>
      <w:sz w:val="22"/>
    </w:rPr>
  </w:style>
  <w:style w:type="paragraph" w:styleId="af1">
    <w:name w:val="Normal (Web)"/>
    <w:aliases w:val="Обычный (веб)1,Обычный (Web)1,Обычный (Web),Обычный (веб) Знак Знак,Знак Знак Знак1 Знак Знак Знак Знак Знак,Знак Знак Знак1 Знак Знак Знак,Знак Знак Знак1 Знак,Обычный (веб) Знак3"/>
    <w:basedOn w:val="a"/>
    <w:link w:val="af2"/>
    <w:uiPriority w:val="99"/>
    <w:unhideWhenUsed/>
    <w:qFormat/>
    <w:rsid w:val="005347AD"/>
    <w:pPr>
      <w:autoSpaceDE/>
      <w:autoSpaceDN/>
      <w:spacing w:before="100" w:beforeAutospacing="1" w:after="100" w:afterAutospacing="1"/>
    </w:pPr>
    <w:rPr>
      <w:rFonts w:eastAsia="Times New Roman"/>
      <w:sz w:val="24"/>
      <w:szCs w:val="24"/>
    </w:rPr>
  </w:style>
  <w:style w:type="character" w:styleId="af3">
    <w:name w:val="FollowedHyperlink"/>
    <w:basedOn w:val="a0"/>
    <w:uiPriority w:val="99"/>
    <w:unhideWhenUsed/>
    <w:rsid w:val="005347AD"/>
    <w:rPr>
      <w:color w:val="800080" w:themeColor="followedHyperlink"/>
      <w:u w:val="single"/>
    </w:rPr>
  </w:style>
  <w:style w:type="paragraph" w:customStyle="1" w:styleId="af4">
    <w:name w:val="Таблица текст"/>
    <w:basedOn w:val="a"/>
    <w:rsid w:val="005347AD"/>
    <w:pPr>
      <w:autoSpaceDE/>
      <w:autoSpaceDN/>
      <w:spacing w:before="40" w:after="40"/>
      <w:ind w:left="57" w:right="57"/>
    </w:pPr>
    <w:rPr>
      <w:rFonts w:eastAsia="Times New Roman"/>
      <w:sz w:val="22"/>
      <w:szCs w:val="22"/>
    </w:rPr>
  </w:style>
  <w:style w:type="paragraph" w:styleId="HTML">
    <w:name w:val="HTML Preformatted"/>
    <w:basedOn w:val="a"/>
    <w:link w:val="HTML0"/>
    <w:uiPriority w:val="99"/>
    <w:unhideWhenUsed/>
    <w:rsid w:val="005347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rPr>
  </w:style>
  <w:style w:type="character" w:customStyle="1" w:styleId="HTML0">
    <w:name w:val="Стандартный HTML Знак"/>
    <w:basedOn w:val="a0"/>
    <w:link w:val="HTML"/>
    <w:uiPriority w:val="99"/>
    <w:rsid w:val="005347AD"/>
    <w:rPr>
      <w:rFonts w:ascii="Courier New" w:eastAsia="Times New Roman" w:hAnsi="Courier New" w:cs="Courier New"/>
      <w:sz w:val="20"/>
      <w:szCs w:val="20"/>
    </w:rPr>
  </w:style>
  <w:style w:type="character" w:customStyle="1" w:styleId="af2">
    <w:name w:val="Обычный (веб) Знак"/>
    <w:aliases w:val="Обычный (веб)1 Знак,Обычный (Web)1 Знак,Обычный (Web) Знак,Обычный (веб) Знак Знак Знак,Знак Знак Знак1 Знак Знак Знак Знак Знак Знак,Знак Знак Знак1 Знак Знак Знак Знак,Знак Знак Знак1 Знак Знак,Обычный (веб) Знак3 Знак"/>
    <w:link w:val="af1"/>
    <w:uiPriority w:val="99"/>
    <w:locked/>
    <w:rsid w:val="00607701"/>
    <w:rPr>
      <w:rFonts w:ascii="Times New Roman" w:eastAsia="Times New Roman" w:hAnsi="Times New Roman"/>
      <w:sz w:val="24"/>
      <w:szCs w:val="24"/>
    </w:rPr>
  </w:style>
  <w:style w:type="paragraph" w:styleId="af5">
    <w:name w:val="footnote text"/>
    <w:aliases w:val="Знак4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14"/>
    <w:uiPriority w:val="99"/>
    <w:unhideWhenUsed/>
    <w:qFormat/>
    <w:rsid w:val="006D25C5"/>
    <w:pPr>
      <w:autoSpaceDE/>
      <w:autoSpaceDN/>
    </w:pPr>
    <w:rPr>
      <w:rFonts w:asciiTheme="minorHAnsi" w:eastAsiaTheme="minorHAnsi" w:hAnsiTheme="minorHAnsi" w:cstheme="minorBidi"/>
      <w:lang w:eastAsia="en-US"/>
    </w:rPr>
  </w:style>
  <w:style w:type="character" w:customStyle="1" w:styleId="14">
    <w:name w:val="Текст сноски Знак1"/>
    <w:aliases w:val="Знак4 Знак Знак2,Знак4 Знак1 Знак2,Знак4 Знак3,Знак4 Знак Знак Знак2 Знак1,Текст сноски Знак Знак1 Знак1,Footnote Text Char Знак Знак1,Знак5 Знак1,Знак8 Знак Знак Знак Знак1,Знак8 Знак Знак1 Знак,Знак4 Знак Знак Знак Знак"/>
    <w:basedOn w:val="a0"/>
    <w:link w:val="af5"/>
    <w:uiPriority w:val="99"/>
    <w:rsid w:val="006D25C5"/>
    <w:rPr>
      <w:rFonts w:eastAsiaTheme="minorHAnsi" w:cstheme="minorBidi"/>
      <w:sz w:val="20"/>
      <w:szCs w:val="20"/>
      <w:lang w:eastAsia="en-US"/>
    </w:rPr>
  </w:style>
  <w:style w:type="character" w:customStyle="1" w:styleId="41">
    <w:name w:val="Знак4 Знак Знак"/>
    <w:aliases w:val="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uiPriority w:val="99"/>
    <w:rsid w:val="006D25C5"/>
    <w:rPr>
      <w:sz w:val="20"/>
      <w:szCs w:val="20"/>
    </w:rPr>
  </w:style>
  <w:style w:type="character" w:styleId="af6">
    <w:name w:val="footnote reference"/>
    <w:aliases w:val="Ссылка на сноску 45,Знак сноски-FN,SUPERS,Знак сноски 1,Ciae niinee-FN,fr,Used by Word for Help footnote symbols,Ciae niinee 1"/>
    <w:basedOn w:val="a0"/>
    <w:uiPriority w:val="99"/>
    <w:unhideWhenUsed/>
    <w:qFormat/>
    <w:rsid w:val="006D25C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925631">
      <w:bodyDiv w:val="1"/>
      <w:marLeft w:val="0"/>
      <w:marRight w:val="0"/>
      <w:marTop w:val="0"/>
      <w:marBottom w:val="0"/>
      <w:divBdr>
        <w:top w:val="none" w:sz="0" w:space="0" w:color="auto"/>
        <w:left w:val="none" w:sz="0" w:space="0" w:color="auto"/>
        <w:bottom w:val="none" w:sz="0" w:space="0" w:color="auto"/>
        <w:right w:val="none" w:sz="0" w:space="0" w:color="auto"/>
      </w:divBdr>
    </w:div>
    <w:div w:id="407113942">
      <w:bodyDiv w:val="1"/>
      <w:marLeft w:val="0"/>
      <w:marRight w:val="0"/>
      <w:marTop w:val="0"/>
      <w:marBottom w:val="0"/>
      <w:divBdr>
        <w:top w:val="none" w:sz="0" w:space="0" w:color="auto"/>
        <w:left w:val="none" w:sz="0" w:space="0" w:color="auto"/>
        <w:bottom w:val="none" w:sz="0" w:space="0" w:color="auto"/>
        <w:right w:val="none" w:sz="0" w:space="0" w:color="auto"/>
      </w:divBdr>
      <w:divsChild>
        <w:div w:id="1080754465">
          <w:marLeft w:val="0"/>
          <w:marRight w:val="0"/>
          <w:marTop w:val="120"/>
          <w:marBottom w:val="0"/>
          <w:divBdr>
            <w:top w:val="none" w:sz="0" w:space="0" w:color="auto"/>
            <w:left w:val="none" w:sz="0" w:space="0" w:color="auto"/>
            <w:bottom w:val="none" w:sz="0" w:space="0" w:color="auto"/>
            <w:right w:val="none" w:sz="0" w:space="0" w:color="auto"/>
          </w:divBdr>
        </w:div>
        <w:div w:id="1283532236">
          <w:marLeft w:val="0"/>
          <w:marRight w:val="0"/>
          <w:marTop w:val="120"/>
          <w:marBottom w:val="0"/>
          <w:divBdr>
            <w:top w:val="none" w:sz="0" w:space="0" w:color="auto"/>
            <w:left w:val="none" w:sz="0" w:space="0" w:color="auto"/>
            <w:bottom w:val="none" w:sz="0" w:space="0" w:color="auto"/>
            <w:right w:val="none" w:sz="0" w:space="0" w:color="auto"/>
          </w:divBdr>
        </w:div>
        <w:div w:id="71002993">
          <w:marLeft w:val="0"/>
          <w:marRight w:val="0"/>
          <w:marTop w:val="120"/>
          <w:marBottom w:val="0"/>
          <w:divBdr>
            <w:top w:val="none" w:sz="0" w:space="0" w:color="auto"/>
            <w:left w:val="none" w:sz="0" w:space="0" w:color="auto"/>
            <w:bottom w:val="none" w:sz="0" w:space="0" w:color="auto"/>
            <w:right w:val="none" w:sz="0" w:space="0" w:color="auto"/>
          </w:divBdr>
        </w:div>
        <w:div w:id="128522519">
          <w:marLeft w:val="0"/>
          <w:marRight w:val="0"/>
          <w:marTop w:val="120"/>
          <w:marBottom w:val="0"/>
          <w:divBdr>
            <w:top w:val="none" w:sz="0" w:space="0" w:color="auto"/>
            <w:left w:val="none" w:sz="0" w:space="0" w:color="auto"/>
            <w:bottom w:val="none" w:sz="0" w:space="0" w:color="auto"/>
            <w:right w:val="none" w:sz="0" w:space="0" w:color="auto"/>
          </w:divBdr>
        </w:div>
        <w:div w:id="402290726">
          <w:marLeft w:val="0"/>
          <w:marRight w:val="0"/>
          <w:marTop w:val="120"/>
          <w:marBottom w:val="0"/>
          <w:divBdr>
            <w:top w:val="none" w:sz="0" w:space="0" w:color="auto"/>
            <w:left w:val="none" w:sz="0" w:space="0" w:color="auto"/>
            <w:bottom w:val="none" w:sz="0" w:space="0" w:color="auto"/>
            <w:right w:val="none" w:sz="0" w:space="0" w:color="auto"/>
          </w:divBdr>
        </w:div>
        <w:div w:id="2102530921">
          <w:marLeft w:val="0"/>
          <w:marRight w:val="0"/>
          <w:marTop w:val="120"/>
          <w:marBottom w:val="0"/>
          <w:divBdr>
            <w:top w:val="none" w:sz="0" w:space="0" w:color="auto"/>
            <w:left w:val="none" w:sz="0" w:space="0" w:color="auto"/>
            <w:bottom w:val="none" w:sz="0" w:space="0" w:color="auto"/>
            <w:right w:val="none" w:sz="0" w:space="0" w:color="auto"/>
          </w:divBdr>
        </w:div>
        <w:div w:id="688988864">
          <w:marLeft w:val="0"/>
          <w:marRight w:val="0"/>
          <w:marTop w:val="120"/>
          <w:marBottom w:val="0"/>
          <w:divBdr>
            <w:top w:val="none" w:sz="0" w:space="0" w:color="auto"/>
            <w:left w:val="none" w:sz="0" w:space="0" w:color="auto"/>
            <w:bottom w:val="none" w:sz="0" w:space="0" w:color="auto"/>
            <w:right w:val="none" w:sz="0" w:space="0" w:color="auto"/>
          </w:divBdr>
        </w:div>
        <w:div w:id="991787759">
          <w:marLeft w:val="0"/>
          <w:marRight w:val="0"/>
          <w:marTop w:val="120"/>
          <w:marBottom w:val="0"/>
          <w:divBdr>
            <w:top w:val="none" w:sz="0" w:space="0" w:color="auto"/>
            <w:left w:val="none" w:sz="0" w:space="0" w:color="auto"/>
            <w:bottom w:val="none" w:sz="0" w:space="0" w:color="auto"/>
            <w:right w:val="none" w:sz="0" w:space="0" w:color="auto"/>
          </w:divBdr>
        </w:div>
        <w:div w:id="1480687008">
          <w:marLeft w:val="0"/>
          <w:marRight w:val="0"/>
          <w:marTop w:val="120"/>
          <w:marBottom w:val="0"/>
          <w:divBdr>
            <w:top w:val="none" w:sz="0" w:space="0" w:color="auto"/>
            <w:left w:val="none" w:sz="0" w:space="0" w:color="auto"/>
            <w:bottom w:val="none" w:sz="0" w:space="0" w:color="auto"/>
            <w:right w:val="none" w:sz="0" w:space="0" w:color="auto"/>
          </w:divBdr>
        </w:div>
        <w:div w:id="576859983">
          <w:marLeft w:val="0"/>
          <w:marRight w:val="0"/>
          <w:marTop w:val="120"/>
          <w:marBottom w:val="0"/>
          <w:divBdr>
            <w:top w:val="none" w:sz="0" w:space="0" w:color="auto"/>
            <w:left w:val="none" w:sz="0" w:space="0" w:color="auto"/>
            <w:bottom w:val="none" w:sz="0" w:space="0" w:color="auto"/>
            <w:right w:val="none" w:sz="0" w:space="0" w:color="auto"/>
          </w:divBdr>
        </w:div>
        <w:div w:id="85149732">
          <w:marLeft w:val="0"/>
          <w:marRight w:val="0"/>
          <w:marTop w:val="120"/>
          <w:marBottom w:val="0"/>
          <w:divBdr>
            <w:top w:val="none" w:sz="0" w:space="0" w:color="auto"/>
            <w:left w:val="none" w:sz="0" w:space="0" w:color="auto"/>
            <w:bottom w:val="none" w:sz="0" w:space="0" w:color="auto"/>
            <w:right w:val="none" w:sz="0" w:space="0" w:color="auto"/>
          </w:divBdr>
        </w:div>
        <w:div w:id="568200185">
          <w:marLeft w:val="0"/>
          <w:marRight w:val="0"/>
          <w:marTop w:val="120"/>
          <w:marBottom w:val="0"/>
          <w:divBdr>
            <w:top w:val="none" w:sz="0" w:space="0" w:color="auto"/>
            <w:left w:val="none" w:sz="0" w:space="0" w:color="auto"/>
            <w:bottom w:val="none" w:sz="0" w:space="0" w:color="auto"/>
            <w:right w:val="none" w:sz="0" w:space="0" w:color="auto"/>
          </w:divBdr>
        </w:div>
        <w:div w:id="1549754488">
          <w:marLeft w:val="0"/>
          <w:marRight w:val="0"/>
          <w:marTop w:val="120"/>
          <w:marBottom w:val="0"/>
          <w:divBdr>
            <w:top w:val="none" w:sz="0" w:space="0" w:color="auto"/>
            <w:left w:val="none" w:sz="0" w:space="0" w:color="auto"/>
            <w:bottom w:val="none" w:sz="0" w:space="0" w:color="auto"/>
            <w:right w:val="none" w:sz="0" w:space="0" w:color="auto"/>
          </w:divBdr>
        </w:div>
        <w:div w:id="1870995995">
          <w:marLeft w:val="0"/>
          <w:marRight w:val="0"/>
          <w:marTop w:val="120"/>
          <w:marBottom w:val="0"/>
          <w:divBdr>
            <w:top w:val="none" w:sz="0" w:space="0" w:color="auto"/>
            <w:left w:val="none" w:sz="0" w:space="0" w:color="auto"/>
            <w:bottom w:val="none" w:sz="0" w:space="0" w:color="auto"/>
            <w:right w:val="none" w:sz="0" w:space="0" w:color="auto"/>
          </w:divBdr>
        </w:div>
        <w:div w:id="1882397797">
          <w:marLeft w:val="0"/>
          <w:marRight w:val="0"/>
          <w:marTop w:val="120"/>
          <w:marBottom w:val="0"/>
          <w:divBdr>
            <w:top w:val="none" w:sz="0" w:space="0" w:color="auto"/>
            <w:left w:val="none" w:sz="0" w:space="0" w:color="auto"/>
            <w:bottom w:val="none" w:sz="0" w:space="0" w:color="auto"/>
            <w:right w:val="none" w:sz="0" w:space="0" w:color="auto"/>
          </w:divBdr>
        </w:div>
        <w:div w:id="1430737480">
          <w:marLeft w:val="0"/>
          <w:marRight w:val="0"/>
          <w:marTop w:val="120"/>
          <w:marBottom w:val="0"/>
          <w:divBdr>
            <w:top w:val="none" w:sz="0" w:space="0" w:color="auto"/>
            <w:left w:val="none" w:sz="0" w:space="0" w:color="auto"/>
            <w:bottom w:val="none" w:sz="0" w:space="0" w:color="auto"/>
            <w:right w:val="none" w:sz="0" w:space="0" w:color="auto"/>
          </w:divBdr>
        </w:div>
        <w:div w:id="684594198">
          <w:marLeft w:val="0"/>
          <w:marRight w:val="0"/>
          <w:marTop w:val="120"/>
          <w:marBottom w:val="0"/>
          <w:divBdr>
            <w:top w:val="none" w:sz="0" w:space="0" w:color="auto"/>
            <w:left w:val="none" w:sz="0" w:space="0" w:color="auto"/>
            <w:bottom w:val="none" w:sz="0" w:space="0" w:color="auto"/>
            <w:right w:val="none" w:sz="0" w:space="0" w:color="auto"/>
          </w:divBdr>
        </w:div>
        <w:div w:id="368455047">
          <w:marLeft w:val="0"/>
          <w:marRight w:val="0"/>
          <w:marTop w:val="120"/>
          <w:marBottom w:val="0"/>
          <w:divBdr>
            <w:top w:val="none" w:sz="0" w:space="0" w:color="auto"/>
            <w:left w:val="none" w:sz="0" w:space="0" w:color="auto"/>
            <w:bottom w:val="none" w:sz="0" w:space="0" w:color="auto"/>
            <w:right w:val="none" w:sz="0" w:space="0" w:color="auto"/>
          </w:divBdr>
        </w:div>
      </w:divsChild>
    </w:div>
    <w:div w:id="407966604">
      <w:bodyDiv w:val="1"/>
      <w:marLeft w:val="0"/>
      <w:marRight w:val="0"/>
      <w:marTop w:val="0"/>
      <w:marBottom w:val="0"/>
      <w:divBdr>
        <w:top w:val="none" w:sz="0" w:space="0" w:color="auto"/>
        <w:left w:val="none" w:sz="0" w:space="0" w:color="auto"/>
        <w:bottom w:val="none" w:sz="0" w:space="0" w:color="auto"/>
        <w:right w:val="none" w:sz="0" w:space="0" w:color="auto"/>
      </w:divBdr>
    </w:div>
    <w:div w:id="1047605467">
      <w:bodyDiv w:val="1"/>
      <w:marLeft w:val="0"/>
      <w:marRight w:val="0"/>
      <w:marTop w:val="0"/>
      <w:marBottom w:val="0"/>
      <w:divBdr>
        <w:top w:val="none" w:sz="0" w:space="0" w:color="auto"/>
        <w:left w:val="none" w:sz="0" w:space="0" w:color="auto"/>
        <w:bottom w:val="none" w:sz="0" w:space="0" w:color="auto"/>
        <w:right w:val="none" w:sz="0" w:space="0" w:color="auto"/>
      </w:divBdr>
    </w:div>
    <w:div w:id="1066608040">
      <w:bodyDiv w:val="1"/>
      <w:marLeft w:val="0"/>
      <w:marRight w:val="0"/>
      <w:marTop w:val="0"/>
      <w:marBottom w:val="0"/>
      <w:divBdr>
        <w:top w:val="none" w:sz="0" w:space="0" w:color="auto"/>
        <w:left w:val="none" w:sz="0" w:space="0" w:color="auto"/>
        <w:bottom w:val="none" w:sz="0" w:space="0" w:color="auto"/>
        <w:right w:val="none" w:sz="0" w:space="0" w:color="auto"/>
      </w:divBdr>
    </w:div>
    <w:div w:id="1104957996">
      <w:bodyDiv w:val="1"/>
      <w:marLeft w:val="0"/>
      <w:marRight w:val="0"/>
      <w:marTop w:val="0"/>
      <w:marBottom w:val="0"/>
      <w:divBdr>
        <w:top w:val="none" w:sz="0" w:space="0" w:color="auto"/>
        <w:left w:val="none" w:sz="0" w:space="0" w:color="auto"/>
        <w:bottom w:val="none" w:sz="0" w:space="0" w:color="auto"/>
        <w:right w:val="none" w:sz="0" w:space="0" w:color="auto"/>
      </w:divBdr>
    </w:div>
    <w:div w:id="1561793239">
      <w:bodyDiv w:val="1"/>
      <w:marLeft w:val="0"/>
      <w:marRight w:val="0"/>
      <w:marTop w:val="0"/>
      <w:marBottom w:val="0"/>
      <w:divBdr>
        <w:top w:val="none" w:sz="0" w:space="0" w:color="auto"/>
        <w:left w:val="none" w:sz="0" w:space="0" w:color="auto"/>
        <w:bottom w:val="none" w:sz="0" w:space="0" w:color="auto"/>
        <w:right w:val="none" w:sz="0" w:space="0" w:color="auto"/>
      </w:divBdr>
    </w:div>
    <w:div w:id="1615166600">
      <w:bodyDiv w:val="1"/>
      <w:marLeft w:val="0"/>
      <w:marRight w:val="0"/>
      <w:marTop w:val="0"/>
      <w:marBottom w:val="0"/>
      <w:divBdr>
        <w:top w:val="none" w:sz="0" w:space="0" w:color="auto"/>
        <w:left w:val="none" w:sz="0" w:space="0" w:color="auto"/>
        <w:bottom w:val="none" w:sz="0" w:space="0" w:color="auto"/>
        <w:right w:val="none" w:sz="0" w:space="0" w:color="auto"/>
      </w:divBdr>
    </w:div>
    <w:div w:id="1884168967">
      <w:bodyDiv w:val="1"/>
      <w:marLeft w:val="0"/>
      <w:marRight w:val="0"/>
      <w:marTop w:val="0"/>
      <w:marBottom w:val="0"/>
      <w:divBdr>
        <w:top w:val="none" w:sz="0" w:space="0" w:color="auto"/>
        <w:left w:val="none" w:sz="0" w:space="0" w:color="auto"/>
        <w:bottom w:val="none" w:sz="0" w:space="0" w:color="auto"/>
        <w:right w:val="none" w:sz="0" w:space="0" w:color="auto"/>
      </w:divBdr>
      <w:divsChild>
        <w:div w:id="1933857799">
          <w:marLeft w:val="0"/>
          <w:marRight w:val="0"/>
          <w:marTop w:val="0"/>
          <w:marBottom w:val="0"/>
          <w:divBdr>
            <w:top w:val="none" w:sz="0" w:space="0" w:color="auto"/>
            <w:left w:val="none" w:sz="0" w:space="0" w:color="auto"/>
            <w:bottom w:val="none" w:sz="0" w:space="0" w:color="auto"/>
            <w:right w:val="none" w:sz="0" w:space="0" w:color="auto"/>
          </w:divBdr>
        </w:div>
      </w:divsChild>
    </w:div>
    <w:div w:id="2024554163">
      <w:bodyDiv w:val="1"/>
      <w:marLeft w:val="0"/>
      <w:marRight w:val="0"/>
      <w:marTop w:val="0"/>
      <w:marBottom w:val="0"/>
      <w:divBdr>
        <w:top w:val="none" w:sz="0" w:space="0" w:color="auto"/>
        <w:left w:val="none" w:sz="0" w:space="0" w:color="auto"/>
        <w:bottom w:val="none" w:sz="0" w:space="0" w:color="auto"/>
        <w:right w:val="none" w:sz="0" w:space="0" w:color="auto"/>
      </w:divBdr>
    </w:div>
    <w:div w:id="2087147805">
      <w:bodyDiv w:val="1"/>
      <w:marLeft w:val="0"/>
      <w:marRight w:val="0"/>
      <w:marTop w:val="0"/>
      <w:marBottom w:val="0"/>
      <w:divBdr>
        <w:top w:val="none" w:sz="0" w:space="0" w:color="auto"/>
        <w:left w:val="none" w:sz="0" w:space="0" w:color="auto"/>
        <w:bottom w:val="none" w:sz="0" w:space="0" w:color="auto"/>
        <w:right w:val="none" w:sz="0" w:space="0" w:color="auto"/>
      </w:divBdr>
      <w:divsChild>
        <w:div w:id="8872312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B5913A8DAF576D7907BCF2389EB7FDB082A82EB74E97EB01A0B7E2223508FC1221955D7167F617C6D791CEB86CD87977FC44A99O3LDI"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B5913A8DAF576D7907BCF2389EB7FDB082A82EB74E97EB01A0B7E2223508FC1221955DF1275362D202745BACA868B9669D84B992B41AF03ODL0I"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consultantplus://offline/ref=7B5913A8DAF576D7907BCF2389EB7FDB092382EC7AEB7EB01A0B7E2223508FC130190DD3127C2B2C283213EB8FODLBI" TargetMode="External"/><Relationship Id="rId4" Type="http://schemas.openxmlformats.org/officeDocument/2006/relationships/settings" Target="settings.xml"/><Relationship Id="rId9" Type="http://schemas.openxmlformats.org/officeDocument/2006/relationships/hyperlink" Target="consultantplus://offline/ref=7B5913A8DAF576D7907BCF2389EB7FDB082A82EB74E97EB01A0B7E2223508FC1221955DF12753724292745BACA868B9669D84B992B41AF03ODL0I"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3BC40B-56C0-4566-9C0B-660C2C6DF1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206</TotalTime>
  <Pages>11</Pages>
  <Words>4717</Words>
  <Characters>26891</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Приложение 1</vt:lpstr>
    </vt:vector>
  </TitlesOfParts>
  <Company/>
  <LinksUpToDate>false</LinksUpToDate>
  <CharactersWithSpaces>31545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1</dc:title>
  <dc:subject/>
  <dc:creator>PROF-KnyazevaNA</dc:creator>
  <cp:keywords/>
  <dc:description/>
  <cp:lastModifiedBy>user</cp:lastModifiedBy>
  <cp:revision>86</cp:revision>
  <cp:lastPrinted>2023-04-14T11:26:00Z</cp:lastPrinted>
  <dcterms:created xsi:type="dcterms:W3CDTF">2025-08-01T09:07:00Z</dcterms:created>
  <dcterms:modified xsi:type="dcterms:W3CDTF">2026-06-10T08:44:00Z</dcterms:modified>
</cp:coreProperties>
</file>