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14" w:type="dxa"/>
        <w:tblLook w:val="01E0" w:firstRow="1" w:lastRow="1" w:firstColumn="1" w:lastColumn="1" w:noHBand="0" w:noVBand="0"/>
      </w:tblPr>
      <w:tblGrid>
        <w:gridCol w:w="5920"/>
        <w:gridCol w:w="4394"/>
      </w:tblGrid>
      <w:tr w:rsidR="008F2EC1" w:rsidRPr="00F42D6E" w14:paraId="090E7E8E" w14:textId="77777777" w:rsidTr="005F6FF0">
        <w:trPr>
          <w:trHeight w:val="70"/>
        </w:trPr>
        <w:tc>
          <w:tcPr>
            <w:tcW w:w="5920" w:type="dxa"/>
          </w:tcPr>
          <w:p w14:paraId="3A40A23D" w14:textId="77777777" w:rsidR="008F2EC1" w:rsidRPr="00A511EC" w:rsidRDefault="008F2EC1" w:rsidP="005F6FF0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bCs/>
                <w:sz w:val="26"/>
                <w:szCs w:val="26"/>
                <w:lang w:val="en-US" w:eastAsia="ru-RU"/>
              </w:rPr>
            </w:pPr>
          </w:p>
        </w:tc>
        <w:tc>
          <w:tcPr>
            <w:tcW w:w="4394" w:type="dxa"/>
          </w:tcPr>
          <w:p w14:paraId="5C9CDE71" w14:textId="77777777" w:rsidR="008F2EC1" w:rsidRPr="00F42D6E" w:rsidRDefault="008F2EC1" w:rsidP="005F6FF0">
            <w:pPr>
              <w:ind w:firstLine="0"/>
              <w:jc w:val="both"/>
              <w:rPr>
                <w:szCs w:val="24"/>
              </w:rPr>
            </w:pPr>
            <w:r w:rsidRPr="00F42D6E">
              <w:rPr>
                <w:szCs w:val="24"/>
              </w:rPr>
              <w:t>УТВЕРЖДАЮ</w:t>
            </w:r>
          </w:p>
        </w:tc>
      </w:tr>
      <w:tr w:rsidR="008F2EC1" w:rsidRPr="00F42D6E" w14:paraId="1151006F" w14:textId="77777777" w:rsidTr="005F6FF0">
        <w:trPr>
          <w:trHeight w:val="433"/>
        </w:trPr>
        <w:tc>
          <w:tcPr>
            <w:tcW w:w="5920" w:type="dxa"/>
          </w:tcPr>
          <w:p w14:paraId="0C19B779" w14:textId="77777777" w:rsidR="008F2EC1" w:rsidRPr="00F12132" w:rsidRDefault="008F2EC1" w:rsidP="005F6FF0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bCs/>
                <w:sz w:val="26"/>
                <w:szCs w:val="26"/>
                <w:lang w:eastAsia="ru-RU"/>
              </w:rPr>
            </w:pPr>
          </w:p>
        </w:tc>
        <w:tc>
          <w:tcPr>
            <w:tcW w:w="4394" w:type="dxa"/>
          </w:tcPr>
          <w:p w14:paraId="51A0650A" w14:textId="77777777" w:rsidR="008F2EC1" w:rsidRPr="00F42D6E" w:rsidRDefault="008F2EC1" w:rsidP="005F6FF0">
            <w:pPr>
              <w:ind w:firstLine="0"/>
              <w:jc w:val="both"/>
              <w:rPr>
                <w:szCs w:val="24"/>
              </w:rPr>
            </w:pPr>
            <w:r w:rsidRPr="00F42D6E">
              <w:rPr>
                <w:szCs w:val="24"/>
              </w:rPr>
              <w:t>Начальник электродепо «Выборгское»</w:t>
            </w:r>
          </w:p>
        </w:tc>
      </w:tr>
      <w:tr w:rsidR="008F2EC1" w:rsidRPr="00F42D6E" w14:paraId="10B9FCDF" w14:textId="77777777" w:rsidTr="005F6FF0">
        <w:tc>
          <w:tcPr>
            <w:tcW w:w="5920" w:type="dxa"/>
          </w:tcPr>
          <w:p w14:paraId="6B8A66F5" w14:textId="77777777" w:rsidR="008F2EC1" w:rsidRPr="00F12132" w:rsidRDefault="008F2EC1" w:rsidP="005F6FF0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bCs/>
                <w:sz w:val="26"/>
                <w:szCs w:val="26"/>
                <w:lang w:eastAsia="ru-RU"/>
              </w:rPr>
            </w:pPr>
          </w:p>
        </w:tc>
        <w:tc>
          <w:tcPr>
            <w:tcW w:w="4394" w:type="dxa"/>
          </w:tcPr>
          <w:p w14:paraId="379CAD88" w14:textId="77777777" w:rsidR="008F2EC1" w:rsidRPr="00F42D6E" w:rsidRDefault="008F2EC1" w:rsidP="005F6FF0">
            <w:pPr>
              <w:ind w:firstLine="0"/>
              <w:jc w:val="both"/>
              <w:rPr>
                <w:szCs w:val="24"/>
              </w:rPr>
            </w:pPr>
            <w:r w:rsidRPr="00F42D6E">
              <w:rPr>
                <w:szCs w:val="24"/>
              </w:rPr>
              <w:t>_____________________С.М. Толкачев</w:t>
            </w:r>
          </w:p>
        </w:tc>
      </w:tr>
      <w:tr w:rsidR="008F2EC1" w:rsidRPr="00F42D6E" w14:paraId="288C1992" w14:textId="77777777" w:rsidTr="005F6FF0">
        <w:trPr>
          <w:trHeight w:val="352"/>
        </w:trPr>
        <w:tc>
          <w:tcPr>
            <w:tcW w:w="5920" w:type="dxa"/>
          </w:tcPr>
          <w:p w14:paraId="4A26AEE8" w14:textId="77777777" w:rsidR="008F2EC1" w:rsidRPr="00F12132" w:rsidRDefault="008F2EC1" w:rsidP="005F6FF0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bCs/>
                <w:sz w:val="26"/>
                <w:szCs w:val="26"/>
                <w:lang w:eastAsia="ru-RU"/>
              </w:rPr>
            </w:pPr>
          </w:p>
        </w:tc>
        <w:tc>
          <w:tcPr>
            <w:tcW w:w="4394" w:type="dxa"/>
          </w:tcPr>
          <w:p w14:paraId="4910E774" w14:textId="77777777" w:rsidR="008F2EC1" w:rsidRPr="00F42D6E" w:rsidRDefault="008F2EC1" w:rsidP="005F6FF0">
            <w:pPr>
              <w:ind w:firstLine="0"/>
              <w:jc w:val="both"/>
              <w:rPr>
                <w:szCs w:val="24"/>
              </w:rPr>
            </w:pPr>
            <w:r w:rsidRPr="00F42D6E">
              <w:rPr>
                <w:szCs w:val="24"/>
              </w:rPr>
              <w:t xml:space="preserve">«______» </w:t>
            </w:r>
            <w:r w:rsidRPr="00F42D6E">
              <w:rPr>
                <w:color w:val="000000"/>
                <w:szCs w:val="24"/>
              </w:rPr>
              <w:t>____________________</w:t>
            </w:r>
            <w:r w:rsidRPr="00F42D6E">
              <w:rPr>
                <w:szCs w:val="24"/>
              </w:rPr>
              <w:t xml:space="preserve"> 202</w:t>
            </w:r>
            <w:r>
              <w:rPr>
                <w:szCs w:val="24"/>
              </w:rPr>
              <w:t>6</w:t>
            </w:r>
          </w:p>
        </w:tc>
      </w:tr>
    </w:tbl>
    <w:p w14:paraId="7CB0A3AF" w14:textId="77777777" w:rsidR="00E206AC" w:rsidRDefault="00E206AC" w:rsidP="0029623A">
      <w:pPr>
        <w:keepNext w:val="0"/>
        <w:keepLines w:val="0"/>
        <w:widowControl w:val="0"/>
        <w:tabs>
          <w:tab w:val="left" w:pos="851"/>
        </w:tabs>
        <w:autoSpaceDE w:val="0"/>
        <w:autoSpaceDN w:val="0"/>
        <w:adjustRightInd w:val="0"/>
        <w:ind w:firstLine="567"/>
        <w:jc w:val="center"/>
        <w:outlineLvl w:val="1"/>
        <w:rPr>
          <w:b/>
          <w:bCs/>
        </w:rPr>
      </w:pPr>
    </w:p>
    <w:p w14:paraId="21BDB402" w14:textId="77777777" w:rsidR="008F2EC1" w:rsidRPr="002C12EB" w:rsidRDefault="008F2EC1" w:rsidP="0029623A">
      <w:pPr>
        <w:keepNext w:val="0"/>
        <w:keepLines w:val="0"/>
        <w:widowControl w:val="0"/>
        <w:tabs>
          <w:tab w:val="left" w:pos="851"/>
        </w:tabs>
        <w:autoSpaceDE w:val="0"/>
        <w:autoSpaceDN w:val="0"/>
        <w:adjustRightInd w:val="0"/>
        <w:ind w:firstLine="567"/>
        <w:jc w:val="center"/>
        <w:outlineLvl w:val="1"/>
        <w:rPr>
          <w:b/>
          <w:bCs/>
        </w:rPr>
      </w:pPr>
    </w:p>
    <w:p w14:paraId="1F8462C4" w14:textId="77777777" w:rsidR="00E206AC" w:rsidRPr="002C12EB" w:rsidRDefault="00E206AC" w:rsidP="0029623A">
      <w:pPr>
        <w:keepNext w:val="0"/>
        <w:keepLines w:val="0"/>
        <w:widowControl w:val="0"/>
        <w:tabs>
          <w:tab w:val="left" w:pos="851"/>
        </w:tabs>
        <w:autoSpaceDE w:val="0"/>
        <w:autoSpaceDN w:val="0"/>
        <w:adjustRightInd w:val="0"/>
        <w:ind w:firstLine="567"/>
        <w:jc w:val="center"/>
        <w:outlineLvl w:val="1"/>
        <w:rPr>
          <w:b/>
          <w:bCs/>
        </w:rPr>
      </w:pPr>
      <w:r w:rsidRPr="002C12EB">
        <w:rPr>
          <w:b/>
          <w:bCs/>
        </w:rPr>
        <w:t>ТЕХНИЧЕСКОЕ ЗАДАНИЕ</w:t>
      </w:r>
    </w:p>
    <w:p w14:paraId="34CDCC26" w14:textId="23278074" w:rsidR="00E206AC" w:rsidRPr="002C12EB" w:rsidRDefault="00BC46FC" w:rsidP="00BC46FC">
      <w:pPr>
        <w:keepNext w:val="0"/>
        <w:keepLines w:val="0"/>
        <w:widowControl w:val="0"/>
        <w:jc w:val="center"/>
        <w:rPr>
          <w:b/>
          <w:bCs/>
        </w:rPr>
      </w:pPr>
      <w:r w:rsidRPr="002C12EB">
        <w:rPr>
          <w:b/>
        </w:rPr>
        <w:t>на оказание услуг по</w:t>
      </w:r>
      <w:r w:rsidR="00197293">
        <w:rPr>
          <w:b/>
        </w:rPr>
        <w:t xml:space="preserve"> техническому обслуживанию </w:t>
      </w:r>
      <w:r w:rsidR="0021616E" w:rsidRPr="00D33BFC">
        <w:rPr>
          <w:b/>
        </w:rPr>
        <w:t>грузов</w:t>
      </w:r>
      <w:r w:rsidR="008F2EC1">
        <w:rPr>
          <w:b/>
        </w:rPr>
        <w:t>ых</w:t>
      </w:r>
      <w:r w:rsidR="0021616E" w:rsidRPr="00D33BFC">
        <w:rPr>
          <w:b/>
        </w:rPr>
        <w:t xml:space="preserve"> </w:t>
      </w:r>
      <w:r w:rsidR="00197293" w:rsidRPr="00D33BFC">
        <w:rPr>
          <w:b/>
        </w:rPr>
        <w:t>лифт</w:t>
      </w:r>
      <w:r w:rsidR="008F2EC1">
        <w:rPr>
          <w:b/>
        </w:rPr>
        <w:t>ов</w:t>
      </w:r>
    </w:p>
    <w:p w14:paraId="561DAA91" w14:textId="77777777" w:rsidR="00E206AC" w:rsidRPr="002C12EB" w:rsidRDefault="00E206AC" w:rsidP="0029623A">
      <w:pPr>
        <w:keepNext w:val="0"/>
        <w:keepLines w:val="0"/>
        <w:widowControl w:val="0"/>
        <w:tabs>
          <w:tab w:val="left" w:pos="851"/>
        </w:tabs>
        <w:autoSpaceDE w:val="0"/>
        <w:autoSpaceDN w:val="0"/>
        <w:adjustRightInd w:val="0"/>
        <w:ind w:firstLine="567"/>
        <w:jc w:val="center"/>
        <w:outlineLvl w:val="1"/>
        <w:rPr>
          <w:b/>
          <w:bCs/>
        </w:rPr>
      </w:pPr>
    </w:p>
    <w:p w14:paraId="4B255192" w14:textId="77777777" w:rsidR="00E206AC" w:rsidRPr="002C12EB" w:rsidRDefault="00E206AC" w:rsidP="008B7130">
      <w:pPr>
        <w:keepNext w:val="0"/>
        <w:keepLines w:val="0"/>
        <w:widowControl w:val="0"/>
        <w:autoSpaceDE w:val="0"/>
        <w:autoSpaceDN w:val="0"/>
        <w:adjustRightInd w:val="0"/>
        <w:ind w:firstLine="0"/>
        <w:jc w:val="center"/>
        <w:rPr>
          <w:b/>
          <w:bCs/>
          <w:szCs w:val="24"/>
          <w:u w:val="single"/>
        </w:rPr>
      </w:pPr>
      <w:r w:rsidRPr="002C12EB">
        <w:rPr>
          <w:b/>
          <w:bCs/>
          <w:szCs w:val="24"/>
          <w:u w:val="single"/>
        </w:rPr>
        <w:t>Раздел 1. Общие требования</w:t>
      </w:r>
    </w:p>
    <w:p w14:paraId="71B72028" w14:textId="77777777" w:rsidR="00E206AC" w:rsidRPr="002C12EB" w:rsidRDefault="00E206AC" w:rsidP="0029623A">
      <w:pPr>
        <w:keepNext w:val="0"/>
        <w:keepLines w:val="0"/>
        <w:widowControl w:val="0"/>
        <w:autoSpaceDE w:val="0"/>
        <w:autoSpaceDN w:val="0"/>
        <w:adjustRightInd w:val="0"/>
        <w:jc w:val="center"/>
        <w:rPr>
          <w:b/>
          <w:bCs/>
          <w:szCs w:val="24"/>
          <w:u w:val="single"/>
        </w:rPr>
      </w:pPr>
    </w:p>
    <w:p w14:paraId="1959A1BC" w14:textId="77777777" w:rsidR="0029623A" w:rsidRPr="002C12EB" w:rsidRDefault="00E206AC" w:rsidP="0029623A">
      <w:pPr>
        <w:pStyle w:val="a3"/>
        <w:keepNext w:val="0"/>
        <w:keepLines w:val="0"/>
        <w:widowControl w:val="0"/>
        <w:numPr>
          <w:ilvl w:val="1"/>
          <w:numId w:val="3"/>
        </w:numPr>
        <w:tabs>
          <w:tab w:val="left" w:pos="993"/>
        </w:tabs>
        <w:jc w:val="both"/>
        <w:rPr>
          <w:rFonts w:eastAsia="Times New Roman"/>
          <w:szCs w:val="24"/>
          <w:lang w:eastAsia="ru-RU"/>
        </w:rPr>
      </w:pPr>
      <w:r w:rsidRPr="002C12EB">
        <w:rPr>
          <w:rFonts w:eastAsia="Times New Roman"/>
          <w:b/>
          <w:bCs/>
          <w:szCs w:val="24"/>
          <w:lang w:eastAsia="ru-RU"/>
        </w:rPr>
        <w:t>Предмет оказания услуг:</w:t>
      </w:r>
      <w:r w:rsidRPr="002C12EB">
        <w:rPr>
          <w:rFonts w:eastAsia="Times New Roman"/>
          <w:szCs w:val="24"/>
          <w:lang w:eastAsia="ru-RU"/>
        </w:rPr>
        <w:t xml:space="preserve"> </w:t>
      </w:r>
    </w:p>
    <w:p w14:paraId="1E9E5EDF" w14:textId="52EE894F" w:rsidR="00E206AC" w:rsidRPr="002C12EB" w:rsidRDefault="0029623A" w:rsidP="0029623A">
      <w:pPr>
        <w:keepNext w:val="0"/>
        <w:keepLines w:val="0"/>
        <w:widowControl w:val="0"/>
        <w:tabs>
          <w:tab w:val="left" w:pos="993"/>
        </w:tabs>
        <w:jc w:val="both"/>
      </w:pPr>
      <w:r w:rsidRPr="002C12EB">
        <w:t xml:space="preserve">Предметом оказания услуг является </w:t>
      </w:r>
      <w:r w:rsidR="00E206AC" w:rsidRPr="002C12EB">
        <w:t xml:space="preserve">проведение </w:t>
      </w:r>
      <w:r w:rsidR="0045220A">
        <w:t>технического обслуживания грузовых лифтов</w:t>
      </w:r>
      <w:r w:rsidR="008761C3">
        <w:t>.</w:t>
      </w:r>
    </w:p>
    <w:p w14:paraId="3CAA65FB" w14:textId="77777777" w:rsidR="00E206AC" w:rsidRDefault="00E206AC" w:rsidP="0029623A">
      <w:pPr>
        <w:keepNext w:val="0"/>
        <w:keepLines w:val="0"/>
        <w:widowControl w:val="0"/>
        <w:jc w:val="both"/>
        <w:rPr>
          <w:rFonts w:eastAsia="Times New Roman"/>
          <w:b/>
          <w:bCs/>
          <w:szCs w:val="24"/>
          <w:lang w:eastAsia="ru-RU"/>
        </w:rPr>
      </w:pPr>
      <w:r w:rsidRPr="002C12EB">
        <w:rPr>
          <w:rFonts w:eastAsia="Times New Roman"/>
          <w:b/>
          <w:bCs/>
          <w:szCs w:val="24"/>
          <w:lang w:eastAsia="ru-RU"/>
        </w:rPr>
        <w:t>1.2. Перечень докумен</w:t>
      </w:r>
      <w:r w:rsidR="0029623A" w:rsidRPr="002C12EB">
        <w:rPr>
          <w:rFonts w:eastAsia="Times New Roman"/>
          <w:b/>
          <w:bCs/>
          <w:szCs w:val="24"/>
          <w:lang w:eastAsia="ru-RU"/>
        </w:rPr>
        <w:t>тов</w:t>
      </w:r>
      <w:r w:rsidRPr="002C12EB">
        <w:rPr>
          <w:rFonts w:eastAsia="Times New Roman"/>
          <w:b/>
          <w:bCs/>
          <w:szCs w:val="24"/>
          <w:lang w:eastAsia="ru-RU"/>
        </w:rPr>
        <w:t>, на основании котор</w:t>
      </w:r>
      <w:r w:rsidR="0029623A" w:rsidRPr="002C12EB">
        <w:rPr>
          <w:rFonts w:eastAsia="Times New Roman"/>
          <w:b/>
          <w:bCs/>
          <w:szCs w:val="24"/>
          <w:lang w:eastAsia="ru-RU"/>
        </w:rPr>
        <w:t>ых</w:t>
      </w:r>
      <w:r w:rsidRPr="002C12EB">
        <w:rPr>
          <w:rFonts w:eastAsia="Times New Roman"/>
          <w:b/>
          <w:bCs/>
          <w:szCs w:val="24"/>
          <w:lang w:eastAsia="ru-RU"/>
        </w:rPr>
        <w:t xml:space="preserve"> оказываются услуги:</w:t>
      </w:r>
    </w:p>
    <w:p w14:paraId="70172745" w14:textId="77777777" w:rsidR="008761C3" w:rsidRPr="008761C3" w:rsidRDefault="008761C3" w:rsidP="008761C3">
      <w:pPr>
        <w:keepNext w:val="0"/>
        <w:keepLines w:val="0"/>
        <w:widowControl w:val="0"/>
        <w:jc w:val="both"/>
        <w:rPr>
          <w:rFonts w:eastAsia="Times New Roman"/>
          <w:bCs/>
          <w:szCs w:val="24"/>
          <w:lang w:eastAsia="ru-RU"/>
        </w:rPr>
      </w:pPr>
      <w:r>
        <w:rPr>
          <w:rFonts w:eastAsia="Times New Roman"/>
          <w:bCs/>
          <w:szCs w:val="24"/>
          <w:lang w:eastAsia="ru-RU"/>
        </w:rPr>
        <w:t>1.2.1.</w:t>
      </w:r>
      <w:r w:rsidRPr="008761C3">
        <w:rPr>
          <w:rFonts w:eastAsia="Times New Roman"/>
          <w:b/>
          <w:bCs/>
          <w:szCs w:val="24"/>
          <w:lang w:eastAsia="ru-RU"/>
        </w:rPr>
        <w:t xml:space="preserve"> </w:t>
      </w:r>
      <w:r w:rsidRPr="008761C3">
        <w:rPr>
          <w:rFonts w:eastAsia="Times New Roman"/>
          <w:bCs/>
          <w:szCs w:val="24"/>
          <w:lang w:eastAsia="ru-RU"/>
        </w:rPr>
        <w:t>Национальный стандарт Российской Федерации – Лифты. Общие требования безопасности при эксплуатации. ГОСТ Р 55964-2022 (утв. и введен в действие приказом Федерального агентства по техническому регулированию и метрологии от 10.10.2022 № 1114-ст).</w:t>
      </w:r>
    </w:p>
    <w:p w14:paraId="434A8125" w14:textId="77777777" w:rsidR="008761C3" w:rsidRPr="008761C3" w:rsidRDefault="008761C3" w:rsidP="008761C3">
      <w:pPr>
        <w:keepNext w:val="0"/>
        <w:keepLines w:val="0"/>
        <w:widowControl w:val="0"/>
        <w:jc w:val="both"/>
        <w:rPr>
          <w:rFonts w:eastAsia="Times New Roman"/>
          <w:bCs/>
          <w:szCs w:val="24"/>
          <w:lang w:eastAsia="ru-RU"/>
        </w:rPr>
      </w:pPr>
      <w:r>
        <w:rPr>
          <w:rFonts w:eastAsia="Times New Roman"/>
          <w:bCs/>
          <w:szCs w:val="24"/>
          <w:lang w:eastAsia="ru-RU"/>
        </w:rPr>
        <w:t xml:space="preserve">1.2.2. </w:t>
      </w:r>
      <w:r w:rsidRPr="008761C3">
        <w:rPr>
          <w:rFonts w:eastAsia="Times New Roman"/>
          <w:bCs/>
          <w:szCs w:val="24"/>
          <w:lang w:eastAsia="ru-RU"/>
        </w:rPr>
        <w:t xml:space="preserve">Технический регламент Таможенного союза «Безопасность лифтов» </w:t>
      </w:r>
      <w:r>
        <w:rPr>
          <w:rFonts w:eastAsia="Times New Roman"/>
          <w:bCs/>
          <w:szCs w:val="24"/>
          <w:lang w:eastAsia="ru-RU"/>
        </w:rPr>
        <w:br/>
      </w:r>
      <w:r w:rsidRPr="008761C3">
        <w:rPr>
          <w:rFonts w:eastAsia="Times New Roman"/>
          <w:bCs/>
          <w:szCs w:val="24"/>
          <w:lang w:eastAsia="ru-RU"/>
        </w:rPr>
        <w:t>(ТР ТС 011/2011).</w:t>
      </w:r>
    </w:p>
    <w:p w14:paraId="1C4944AE" w14:textId="007EE29A" w:rsidR="008761C3" w:rsidRPr="008761C3" w:rsidRDefault="008761C3" w:rsidP="008761C3">
      <w:pPr>
        <w:keepNext w:val="0"/>
        <w:keepLines w:val="0"/>
        <w:widowControl w:val="0"/>
        <w:jc w:val="both"/>
        <w:rPr>
          <w:rFonts w:eastAsia="Times New Roman"/>
          <w:bCs/>
          <w:szCs w:val="24"/>
          <w:lang w:eastAsia="ru-RU"/>
        </w:rPr>
      </w:pPr>
      <w:r>
        <w:rPr>
          <w:rFonts w:eastAsia="Times New Roman"/>
          <w:bCs/>
          <w:szCs w:val="24"/>
          <w:lang w:eastAsia="ru-RU"/>
        </w:rPr>
        <w:t>1.2.3.</w:t>
      </w:r>
      <w:r w:rsidRPr="008761C3">
        <w:rPr>
          <w:rFonts w:eastAsia="Times New Roman"/>
          <w:bCs/>
          <w:szCs w:val="24"/>
          <w:lang w:eastAsia="ru-RU"/>
        </w:rPr>
        <w:t xml:space="preserve"> </w:t>
      </w:r>
      <w:r w:rsidR="00DA3DE2">
        <w:rPr>
          <w:rFonts w:eastAsia="Times New Roman"/>
          <w:bCs/>
          <w:szCs w:val="24"/>
          <w:lang w:eastAsia="ru-RU"/>
        </w:rPr>
        <w:t>Руководств</w:t>
      </w:r>
      <w:r w:rsidR="00475E5A">
        <w:rPr>
          <w:rFonts w:eastAsia="Times New Roman"/>
          <w:bCs/>
          <w:szCs w:val="24"/>
          <w:lang w:eastAsia="ru-RU"/>
        </w:rPr>
        <w:t>а</w:t>
      </w:r>
      <w:r w:rsidR="00DA3DE2">
        <w:rPr>
          <w:rFonts w:eastAsia="Times New Roman"/>
          <w:bCs/>
          <w:szCs w:val="24"/>
          <w:lang w:eastAsia="ru-RU"/>
        </w:rPr>
        <w:t xml:space="preserve"> </w:t>
      </w:r>
      <w:r w:rsidRPr="008761C3">
        <w:rPr>
          <w:rFonts w:eastAsia="Times New Roman"/>
          <w:bCs/>
          <w:szCs w:val="24"/>
          <w:lang w:eastAsia="ru-RU"/>
        </w:rPr>
        <w:t>по эксплуа</w:t>
      </w:r>
      <w:r w:rsidR="00360F99">
        <w:rPr>
          <w:rFonts w:eastAsia="Times New Roman"/>
          <w:bCs/>
          <w:szCs w:val="24"/>
          <w:lang w:eastAsia="ru-RU"/>
        </w:rPr>
        <w:t>тации лифт</w:t>
      </w:r>
      <w:r w:rsidR="00475E5A">
        <w:rPr>
          <w:rFonts w:eastAsia="Times New Roman"/>
          <w:bCs/>
          <w:szCs w:val="24"/>
          <w:lang w:eastAsia="ru-RU"/>
        </w:rPr>
        <w:t>ов</w:t>
      </w:r>
      <w:r w:rsidR="00360F99">
        <w:rPr>
          <w:rFonts w:eastAsia="Times New Roman"/>
          <w:bCs/>
          <w:szCs w:val="24"/>
          <w:lang w:eastAsia="ru-RU"/>
        </w:rPr>
        <w:t xml:space="preserve"> </w:t>
      </w:r>
      <w:r w:rsidR="00360F99" w:rsidRPr="00A93FC3">
        <w:rPr>
          <w:rFonts w:eastAsia="Times New Roman"/>
          <w:bCs/>
          <w:szCs w:val="24"/>
          <w:lang w:eastAsia="ru-RU"/>
        </w:rPr>
        <w:t>завода изготовителя ГВ2005.00.00.000 РЭ.</w:t>
      </w:r>
    </w:p>
    <w:p w14:paraId="41DC91B1" w14:textId="75988C7C" w:rsidR="008761C3" w:rsidRPr="008761C3" w:rsidRDefault="008761C3" w:rsidP="008761C3">
      <w:pPr>
        <w:keepNext w:val="0"/>
        <w:keepLines w:val="0"/>
        <w:widowControl w:val="0"/>
        <w:jc w:val="both"/>
        <w:rPr>
          <w:rFonts w:eastAsia="Times New Roman"/>
          <w:bCs/>
          <w:szCs w:val="24"/>
          <w:lang w:eastAsia="ru-RU"/>
        </w:rPr>
      </w:pPr>
      <w:r>
        <w:rPr>
          <w:rFonts w:eastAsia="Times New Roman"/>
          <w:bCs/>
          <w:szCs w:val="24"/>
          <w:lang w:eastAsia="ru-RU"/>
        </w:rPr>
        <w:t>1.2.4.</w:t>
      </w:r>
      <w:r w:rsidR="008F2EC1">
        <w:rPr>
          <w:rFonts w:eastAsia="Times New Roman"/>
          <w:bCs/>
          <w:szCs w:val="24"/>
          <w:lang w:eastAsia="ru-RU"/>
        </w:rPr>
        <w:t xml:space="preserve"> Паспорт</w:t>
      </w:r>
      <w:r w:rsidR="00087F02">
        <w:rPr>
          <w:rFonts w:eastAsia="Times New Roman"/>
          <w:bCs/>
          <w:szCs w:val="24"/>
          <w:lang w:eastAsia="ru-RU"/>
        </w:rPr>
        <w:t>а</w:t>
      </w:r>
      <w:r w:rsidR="008F2EC1">
        <w:rPr>
          <w:rFonts w:eastAsia="Times New Roman"/>
          <w:bCs/>
          <w:szCs w:val="24"/>
          <w:lang w:eastAsia="ru-RU"/>
        </w:rPr>
        <w:t xml:space="preserve"> лифтов</w:t>
      </w:r>
      <w:r w:rsidR="00CE09B3">
        <w:rPr>
          <w:rFonts w:eastAsia="Times New Roman"/>
          <w:bCs/>
          <w:szCs w:val="24"/>
          <w:lang w:eastAsia="ru-RU"/>
        </w:rPr>
        <w:t>.</w:t>
      </w:r>
    </w:p>
    <w:p w14:paraId="45CDFBE8" w14:textId="38E9F47F" w:rsidR="008761C3" w:rsidRDefault="008761C3" w:rsidP="008761C3">
      <w:pPr>
        <w:keepNext w:val="0"/>
        <w:keepLines w:val="0"/>
        <w:widowControl w:val="0"/>
        <w:jc w:val="both"/>
        <w:rPr>
          <w:rFonts w:eastAsia="Times New Roman"/>
          <w:bCs/>
          <w:szCs w:val="24"/>
          <w:lang w:eastAsia="ru-RU"/>
        </w:rPr>
      </w:pPr>
      <w:r>
        <w:rPr>
          <w:rFonts w:eastAsia="Times New Roman"/>
          <w:bCs/>
          <w:szCs w:val="24"/>
          <w:lang w:eastAsia="ru-RU"/>
        </w:rPr>
        <w:t>1.2.5.</w:t>
      </w:r>
      <w:r w:rsidRPr="008761C3">
        <w:rPr>
          <w:rFonts w:eastAsia="Times New Roman"/>
          <w:bCs/>
          <w:szCs w:val="24"/>
          <w:lang w:eastAsia="ru-RU"/>
        </w:rPr>
        <w:t xml:space="preserve"> Правила организации безопасного использования и содержания лифтов, подъёмных платформ для инвалидов, пассажирских конвейеров (д</w:t>
      </w:r>
      <w:r w:rsidR="00EC0AEC">
        <w:rPr>
          <w:rFonts w:eastAsia="Times New Roman"/>
          <w:bCs/>
          <w:szCs w:val="24"/>
          <w:lang w:eastAsia="ru-RU"/>
        </w:rPr>
        <w:t>вижущихся пешеходных дорожек) и </w:t>
      </w:r>
      <w:r w:rsidRPr="008761C3">
        <w:rPr>
          <w:rFonts w:eastAsia="Times New Roman"/>
          <w:bCs/>
          <w:szCs w:val="24"/>
          <w:lang w:eastAsia="ru-RU"/>
        </w:rPr>
        <w:t>эскалаторов, за исключением эскалаторов в метрополитенах (утверждённые Постановлением Правительства Российской Федерации от 20.10.2023 N 1744).</w:t>
      </w:r>
    </w:p>
    <w:p w14:paraId="0A45CD80" w14:textId="77777777" w:rsidR="00E206AC" w:rsidRPr="002C12EB" w:rsidRDefault="00E206AC" w:rsidP="00C56C44">
      <w:pPr>
        <w:keepNext w:val="0"/>
        <w:keepLines w:val="0"/>
        <w:widowControl w:val="0"/>
        <w:jc w:val="both"/>
        <w:rPr>
          <w:rFonts w:eastAsia="Times New Roman"/>
          <w:b/>
          <w:bCs/>
          <w:szCs w:val="24"/>
          <w:lang w:eastAsia="ru-RU"/>
        </w:rPr>
      </w:pPr>
      <w:r w:rsidRPr="002C12EB">
        <w:rPr>
          <w:rFonts w:eastAsia="Times New Roman"/>
          <w:b/>
          <w:bCs/>
          <w:szCs w:val="24"/>
          <w:lang w:eastAsia="ru-RU"/>
        </w:rPr>
        <w:t>1.3. Цели оказания услуг:</w:t>
      </w:r>
    </w:p>
    <w:p w14:paraId="32E94F4A" w14:textId="467C2A37" w:rsidR="004C5849" w:rsidRPr="005D6E67" w:rsidRDefault="004C5849" w:rsidP="00E206AC">
      <w:pPr>
        <w:keepNext w:val="0"/>
        <w:keepLines w:val="0"/>
        <w:widowControl w:val="0"/>
        <w:jc w:val="both"/>
        <w:rPr>
          <w:rFonts w:eastAsia="Times New Roman"/>
          <w:bCs/>
          <w:szCs w:val="24"/>
          <w:lang w:eastAsia="ru-RU"/>
        </w:rPr>
      </w:pPr>
      <w:r w:rsidRPr="002C12EB">
        <w:rPr>
          <w:szCs w:val="24"/>
        </w:rPr>
        <w:t xml:space="preserve">Целью оказания услуг является </w:t>
      </w:r>
      <w:r w:rsidR="008761C3">
        <w:rPr>
          <w:szCs w:val="24"/>
        </w:rPr>
        <w:t>о</w:t>
      </w:r>
      <w:r w:rsidR="008761C3" w:rsidRPr="008761C3">
        <w:rPr>
          <w:szCs w:val="24"/>
        </w:rPr>
        <w:t xml:space="preserve">беспечение работоспособного и безопасного состояния </w:t>
      </w:r>
      <w:r w:rsidR="00DB2C44">
        <w:rPr>
          <w:szCs w:val="24"/>
        </w:rPr>
        <w:t>лифтов</w:t>
      </w:r>
      <w:r w:rsidR="008761C3" w:rsidRPr="005D6E67">
        <w:rPr>
          <w:szCs w:val="24"/>
        </w:rPr>
        <w:t xml:space="preserve"> на объекте Заказчика - ГУП «Петербургский метрополитен», электродепо «Выборгское».</w:t>
      </w:r>
    </w:p>
    <w:p w14:paraId="3B938EAB" w14:textId="77777777" w:rsidR="00E206AC" w:rsidRPr="002C12EB" w:rsidRDefault="00E206AC" w:rsidP="00E206AC">
      <w:pPr>
        <w:keepNext w:val="0"/>
        <w:keepLines w:val="0"/>
        <w:widowControl w:val="0"/>
        <w:jc w:val="both"/>
        <w:rPr>
          <w:rFonts w:eastAsia="Times New Roman"/>
          <w:bCs/>
          <w:szCs w:val="24"/>
          <w:vertAlign w:val="superscript"/>
          <w:lang w:eastAsia="ru-RU"/>
        </w:rPr>
      </w:pPr>
      <w:r w:rsidRPr="005D6E67">
        <w:rPr>
          <w:rFonts w:eastAsia="Times New Roman"/>
          <w:b/>
          <w:bCs/>
          <w:szCs w:val="24"/>
          <w:lang w:eastAsia="ru-RU"/>
        </w:rPr>
        <w:t xml:space="preserve">1.4. Источник финансирования </w:t>
      </w:r>
      <w:r w:rsidRPr="005D6E67">
        <w:rPr>
          <w:rFonts w:eastAsia="Times New Roman"/>
          <w:bCs/>
          <w:szCs w:val="24"/>
          <w:lang w:eastAsia="ru-RU"/>
        </w:rPr>
        <w:t>– собственные средства ГУП «Петербургский метрополитен».</w:t>
      </w:r>
    </w:p>
    <w:p w14:paraId="26D50639" w14:textId="77777777" w:rsidR="00E206AC" w:rsidRPr="002C12EB" w:rsidRDefault="00E206AC" w:rsidP="00E206AC">
      <w:pPr>
        <w:keepNext w:val="0"/>
        <w:keepLines w:val="0"/>
        <w:widowControl w:val="0"/>
        <w:jc w:val="both"/>
        <w:rPr>
          <w:rFonts w:eastAsia="Times New Roman"/>
          <w:b/>
          <w:bCs/>
          <w:szCs w:val="24"/>
          <w:lang w:eastAsia="ru-RU"/>
        </w:rPr>
      </w:pPr>
      <w:r w:rsidRPr="002C12EB">
        <w:rPr>
          <w:rFonts w:eastAsia="Times New Roman"/>
          <w:b/>
          <w:bCs/>
          <w:szCs w:val="24"/>
          <w:lang w:eastAsia="ru-RU"/>
        </w:rPr>
        <w:t>1.5. Характеристика объекта оказания услуг:</w:t>
      </w:r>
    </w:p>
    <w:p w14:paraId="555C72DA" w14:textId="77777777" w:rsidR="00E206AC" w:rsidRPr="002C12EB" w:rsidRDefault="00E206AC" w:rsidP="00E206AC">
      <w:pPr>
        <w:keepNext w:val="0"/>
        <w:keepLines w:val="0"/>
        <w:widowControl w:val="0"/>
        <w:ind w:firstLine="708"/>
        <w:jc w:val="both"/>
        <w:rPr>
          <w:rFonts w:eastAsia="Times New Roman"/>
          <w:bCs/>
          <w:szCs w:val="24"/>
          <w:lang w:eastAsia="ru-RU"/>
        </w:rPr>
      </w:pPr>
      <w:r w:rsidRPr="002C12EB">
        <w:rPr>
          <w:rFonts w:eastAsia="Times New Roman"/>
          <w:bCs/>
          <w:szCs w:val="24"/>
          <w:lang w:eastAsia="ru-RU"/>
        </w:rPr>
        <w:t>1.5.1. Заказчик: ГУП «Петербургский метрополитен».</w:t>
      </w:r>
    </w:p>
    <w:p w14:paraId="56AEED3C" w14:textId="77777777" w:rsidR="00E206AC" w:rsidRPr="002C12EB" w:rsidRDefault="00E206AC" w:rsidP="00E206AC">
      <w:pPr>
        <w:keepNext w:val="0"/>
        <w:keepLines w:val="0"/>
        <w:widowControl w:val="0"/>
        <w:ind w:firstLine="708"/>
        <w:jc w:val="both"/>
        <w:rPr>
          <w:rFonts w:eastAsia="Times New Roman"/>
          <w:bCs/>
          <w:szCs w:val="24"/>
          <w:lang w:eastAsia="ru-RU"/>
        </w:rPr>
      </w:pPr>
      <w:r w:rsidRPr="002C12EB">
        <w:rPr>
          <w:rFonts w:eastAsia="Times New Roman"/>
          <w:bCs/>
          <w:szCs w:val="24"/>
          <w:lang w:eastAsia="ru-RU"/>
        </w:rPr>
        <w:t>1.5.2. Подразделение-заказчик: электродепо «Выборгское».</w:t>
      </w:r>
    </w:p>
    <w:p w14:paraId="0FD0010C" w14:textId="77777777" w:rsidR="00E206AC" w:rsidRPr="002C12EB" w:rsidRDefault="00E206AC" w:rsidP="00E206AC">
      <w:pPr>
        <w:keepNext w:val="0"/>
        <w:keepLines w:val="0"/>
        <w:widowControl w:val="0"/>
        <w:jc w:val="both"/>
        <w:rPr>
          <w:rFonts w:eastAsia="Times New Roman"/>
          <w:bCs/>
          <w:szCs w:val="24"/>
          <w:lang w:eastAsia="ru-RU"/>
        </w:rPr>
      </w:pPr>
      <w:r w:rsidRPr="002C12EB">
        <w:rPr>
          <w:rFonts w:eastAsia="Times New Roman"/>
          <w:bCs/>
          <w:szCs w:val="24"/>
          <w:lang w:eastAsia="ru-RU"/>
        </w:rPr>
        <w:t>1.5.3. Объект</w:t>
      </w:r>
      <w:r w:rsidR="005D6E67">
        <w:rPr>
          <w:rFonts w:eastAsia="Times New Roman"/>
          <w:bCs/>
          <w:szCs w:val="24"/>
          <w:lang w:eastAsia="ru-RU"/>
        </w:rPr>
        <w:t>ом оказания услуг являе</w:t>
      </w:r>
      <w:r w:rsidRPr="002C12EB">
        <w:rPr>
          <w:rFonts w:eastAsia="Times New Roman"/>
          <w:bCs/>
          <w:szCs w:val="24"/>
          <w:lang w:eastAsia="ru-RU"/>
        </w:rPr>
        <w:t xml:space="preserve">тся: </w:t>
      </w:r>
    </w:p>
    <w:p w14:paraId="39C4F291" w14:textId="3697283B" w:rsidR="00E206AC" w:rsidRPr="002C12EB" w:rsidRDefault="00DB2C44" w:rsidP="00E206AC">
      <w:pPr>
        <w:widowControl w:val="0"/>
        <w:tabs>
          <w:tab w:val="left" w:pos="567"/>
        </w:tabs>
        <w:jc w:val="both"/>
      </w:pPr>
      <w:r>
        <w:rPr>
          <w:rFonts w:eastAsia="Times New Roman"/>
          <w:bCs/>
          <w:szCs w:val="24"/>
          <w:lang w:eastAsia="ru-RU"/>
        </w:rPr>
        <w:t>Грузовые</w:t>
      </w:r>
      <w:r w:rsidR="008761C3">
        <w:rPr>
          <w:rFonts w:eastAsia="Times New Roman"/>
          <w:bCs/>
          <w:szCs w:val="24"/>
          <w:lang w:eastAsia="ru-RU"/>
        </w:rPr>
        <w:t xml:space="preserve"> лифт</w:t>
      </w:r>
      <w:r>
        <w:rPr>
          <w:rFonts w:eastAsia="Times New Roman"/>
          <w:bCs/>
          <w:szCs w:val="24"/>
          <w:lang w:eastAsia="ru-RU"/>
        </w:rPr>
        <w:t>ы</w:t>
      </w:r>
      <w:r w:rsidR="008761C3">
        <w:rPr>
          <w:rFonts w:eastAsia="Times New Roman"/>
          <w:bCs/>
          <w:szCs w:val="24"/>
          <w:lang w:eastAsia="ru-RU"/>
        </w:rPr>
        <w:t xml:space="preserve"> </w:t>
      </w:r>
      <w:r w:rsidR="00977363">
        <w:rPr>
          <w:rFonts w:eastAsia="Times New Roman"/>
          <w:bCs/>
          <w:szCs w:val="24"/>
          <w:lang w:eastAsia="ru-RU"/>
        </w:rPr>
        <w:t>МЛМ-ЛГ (ГБВ</w:t>
      </w:r>
      <w:r w:rsidR="008761C3">
        <w:rPr>
          <w:rFonts w:eastAsia="Times New Roman"/>
          <w:bCs/>
          <w:szCs w:val="24"/>
          <w:lang w:eastAsia="ru-RU"/>
        </w:rPr>
        <w:t>2005</w:t>
      </w:r>
      <w:r w:rsidR="00977363">
        <w:rPr>
          <w:rFonts w:eastAsia="Times New Roman"/>
          <w:bCs/>
          <w:szCs w:val="24"/>
          <w:lang w:eastAsia="ru-RU"/>
        </w:rPr>
        <w:t>Р</w:t>
      </w:r>
      <w:r w:rsidR="008761C3">
        <w:rPr>
          <w:rFonts w:eastAsia="Times New Roman"/>
          <w:bCs/>
          <w:szCs w:val="24"/>
          <w:lang w:eastAsia="ru-RU"/>
        </w:rPr>
        <w:t>)</w:t>
      </w:r>
      <w:r>
        <w:rPr>
          <w:rFonts w:eastAsia="Times New Roman"/>
          <w:bCs/>
          <w:szCs w:val="24"/>
          <w:lang w:eastAsia="ru-RU"/>
        </w:rPr>
        <w:t xml:space="preserve"> заводской № 806131 и заводской № 806132, расположенные</w:t>
      </w:r>
      <w:r w:rsidR="008761C3">
        <w:rPr>
          <w:rFonts w:eastAsia="Times New Roman"/>
          <w:bCs/>
          <w:szCs w:val="24"/>
          <w:lang w:eastAsia="ru-RU"/>
        </w:rPr>
        <w:t xml:space="preserve"> в электродепо «Выборгское»</w:t>
      </w:r>
      <w:r w:rsidR="005D6E67">
        <w:rPr>
          <w:rFonts w:eastAsia="Times New Roman"/>
          <w:bCs/>
          <w:szCs w:val="24"/>
          <w:lang w:eastAsia="ru-RU"/>
        </w:rPr>
        <w:t xml:space="preserve"> </w:t>
      </w:r>
      <w:r w:rsidR="005D6E67" w:rsidRPr="002C12EB">
        <w:t>ГУП «Петербургский метрополитен»</w:t>
      </w:r>
      <w:r w:rsidR="005D6E67">
        <w:t>.</w:t>
      </w:r>
    </w:p>
    <w:p w14:paraId="539A69E9" w14:textId="77777777" w:rsidR="00E206AC" w:rsidRPr="002C12EB" w:rsidRDefault="00E206AC" w:rsidP="00E206AC">
      <w:pPr>
        <w:keepNext w:val="0"/>
        <w:keepLines w:val="0"/>
        <w:widowControl w:val="0"/>
        <w:jc w:val="both"/>
        <w:rPr>
          <w:rFonts w:eastAsia="Times New Roman"/>
          <w:b/>
          <w:bCs/>
          <w:szCs w:val="24"/>
          <w:lang w:eastAsia="ru-RU"/>
        </w:rPr>
      </w:pPr>
      <w:r w:rsidRPr="002C12EB">
        <w:rPr>
          <w:rFonts w:eastAsia="Times New Roman"/>
          <w:b/>
          <w:bCs/>
          <w:szCs w:val="24"/>
          <w:lang w:eastAsia="ru-RU"/>
        </w:rPr>
        <w:t>1.6. Сроки начала и окончания оказания услуг:</w:t>
      </w:r>
    </w:p>
    <w:p w14:paraId="65DDE330" w14:textId="77777777" w:rsidR="00E206AC" w:rsidRPr="00F12074" w:rsidRDefault="00E206AC" w:rsidP="00E206AC">
      <w:pPr>
        <w:keepNext w:val="0"/>
        <w:keepLines w:val="0"/>
        <w:widowControl w:val="0"/>
        <w:jc w:val="both"/>
        <w:rPr>
          <w:rFonts w:eastAsia="Times New Roman"/>
          <w:szCs w:val="24"/>
          <w:lang w:eastAsia="ru-RU"/>
        </w:rPr>
      </w:pPr>
      <w:r w:rsidRPr="00F12074">
        <w:rPr>
          <w:rFonts w:eastAsia="Times New Roman"/>
          <w:szCs w:val="24"/>
          <w:lang w:eastAsia="ru-RU"/>
        </w:rPr>
        <w:t xml:space="preserve">Начало оказания услуг: </w:t>
      </w:r>
      <w:r w:rsidR="004C5849" w:rsidRPr="00F12074">
        <w:rPr>
          <w:rFonts w:eastAsia="Times New Roman"/>
          <w:szCs w:val="24"/>
          <w:lang w:eastAsia="ru-RU"/>
        </w:rPr>
        <w:t>с даты заключения договора</w:t>
      </w:r>
    </w:p>
    <w:p w14:paraId="0C619696" w14:textId="2DCACAD7" w:rsidR="00E206AC" w:rsidRPr="00F12074" w:rsidRDefault="00E206AC" w:rsidP="00BC4A69">
      <w:pPr>
        <w:keepNext w:val="0"/>
        <w:keepLines w:val="0"/>
        <w:widowControl w:val="0"/>
        <w:jc w:val="both"/>
        <w:rPr>
          <w:rFonts w:eastAsia="Times New Roman"/>
          <w:szCs w:val="24"/>
          <w:lang w:eastAsia="ru-RU"/>
        </w:rPr>
      </w:pPr>
      <w:r w:rsidRPr="00F12074">
        <w:rPr>
          <w:rFonts w:eastAsia="Times New Roman"/>
          <w:szCs w:val="24"/>
          <w:lang w:eastAsia="ru-RU"/>
        </w:rPr>
        <w:t xml:space="preserve">Окончание оказания услуг: </w:t>
      </w:r>
      <w:r w:rsidR="00DB2C44">
        <w:rPr>
          <w:rFonts w:eastAsia="Times New Roman"/>
          <w:szCs w:val="24"/>
          <w:lang w:eastAsia="ru-RU"/>
        </w:rPr>
        <w:t>3</w:t>
      </w:r>
      <w:r w:rsidR="008F2EC1">
        <w:rPr>
          <w:rFonts w:eastAsia="Times New Roman"/>
          <w:szCs w:val="24"/>
          <w:lang w:eastAsia="ru-RU"/>
        </w:rPr>
        <w:t>0.09</w:t>
      </w:r>
      <w:r w:rsidR="008761C3" w:rsidRPr="00F12074">
        <w:rPr>
          <w:rFonts w:eastAsia="Times New Roman"/>
          <w:szCs w:val="24"/>
          <w:lang w:eastAsia="ru-RU"/>
        </w:rPr>
        <w:t>.2026</w:t>
      </w:r>
    </w:p>
    <w:p w14:paraId="16DAAC6C" w14:textId="77777777" w:rsidR="00E206AC" w:rsidRPr="002C12EB" w:rsidRDefault="00E206AC" w:rsidP="00E206AC">
      <w:pPr>
        <w:keepNext w:val="0"/>
        <w:keepLines w:val="0"/>
        <w:widowControl w:val="0"/>
        <w:jc w:val="both"/>
        <w:rPr>
          <w:rFonts w:eastAsia="Times New Roman"/>
          <w:b/>
          <w:bCs/>
          <w:szCs w:val="24"/>
          <w:lang w:eastAsia="ru-RU"/>
        </w:rPr>
      </w:pPr>
      <w:r w:rsidRPr="002C12EB">
        <w:rPr>
          <w:rFonts w:eastAsia="Times New Roman"/>
          <w:b/>
          <w:bCs/>
          <w:szCs w:val="24"/>
          <w:lang w:eastAsia="ru-RU"/>
        </w:rPr>
        <w:t>1.7. Время оказания услуг:</w:t>
      </w:r>
    </w:p>
    <w:p w14:paraId="5E1559FD" w14:textId="0895F449" w:rsidR="00E206AC" w:rsidRPr="002C12EB" w:rsidRDefault="00E206AC" w:rsidP="00E206AC">
      <w:pPr>
        <w:keepNext w:val="0"/>
        <w:keepLines w:val="0"/>
        <w:widowControl w:val="0"/>
        <w:ind w:firstLine="708"/>
        <w:jc w:val="both"/>
        <w:rPr>
          <w:rFonts w:eastAsia="Times New Roman"/>
          <w:bCs/>
          <w:szCs w:val="24"/>
          <w:lang w:eastAsia="ru-RU"/>
        </w:rPr>
      </w:pPr>
      <w:r w:rsidRPr="002C12EB">
        <w:rPr>
          <w:rFonts w:eastAsia="Times New Roman"/>
          <w:bCs/>
          <w:szCs w:val="24"/>
          <w:lang w:eastAsia="ru-RU"/>
        </w:rPr>
        <w:t xml:space="preserve">1.7.1. </w:t>
      </w:r>
      <w:r w:rsidR="008761C3">
        <w:rPr>
          <w:rFonts w:eastAsia="Times New Roman"/>
          <w:bCs/>
          <w:szCs w:val="24"/>
          <w:lang w:eastAsia="ru-RU"/>
        </w:rPr>
        <w:t>П</w:t>
      </w:r>
      <w:r w:rsidR="008761C3" w:rsidRPr="008761C3">
        <w:rPr>
          <w:rFonts w:eastAsia="Times New Roman"/>
          <w:bCs/>
          <w:szCs w:val="24"/>
          <w:lang w:eastAsia="ru-RU"/>
        </w:rPr>
        <w:t>о техническому обслуживанию:</w:t>
      </w:r>
      <w:r w:rsidR="005D6E67">
        <w:rPr>
          <w:rFonts w:eastAsia="Times New Roman"/>
          <w:bCs/>
          <w:szCs w:val="24"/>
          <w:lang w:eastAsia="ru-RU"/>
        </w:rPr>
        <w:t xml:space="preserve"> п</w:t>
      </w:r>
      <w:r w:rsidR="00DB2C44">
        <w:rPr>
          <w:rFonts w:eastAsia="Times New Roman"/>
          <w:bCs/>
          <w:szCs w:val="24"/>
          <w:lang w:eastAsia="ru-RU"/>
        </w:rPr>
        <w:t>о рабочим дням с 8-30 до 16-00 часов (с 8-30</w:t>
      </w:r>
      <w:r w:rsidR="005D6E67" w:rsidRPr="002C12EB">
        <w:rPr>
          <w:rFonts w:eastAsia="Times New Roman"/>
          <w:bCs/>
          <w:szCs w:val="24"/>
          <w:lang w:eastAsia="ru-RU"/>
        </w:rPr>
        <w:t xml:space="preserve"> до </w:t>
      </w:r>
      <w:r w:rsidR="00EC0AEC">
        <w:rPr>
          <w:rFonts w:eastAsia="Times New Roman"/>
          <w:bCs/>
          <w:szCs w:val="24"/>
          <w:lang w:eastAsia="ru-RU"/>
        </w:rPr>
        <w:t> </w:t>
      </w:r>
      <w:r w:rsidR="005D6E67" w:rsidRPr="002C12EB">
        <w:rPr>
          <w:rFonts w:eastAsia="Times New Roman"/>
          <w:bCs/>
          <w:szCs w:val="24"/>
          <w:lang w:eastAsia="ru-RU"/>
        </w:rPr>
        <w:t>15-00 часов по пятницам и предпраздничным дням)</w:t>
      </w:r>
      <w:r w:rsidR="008761C3" w:rsidRPr="008761C3">
        <w:rPr>
          <w:rFonts w:eastAsia="Times New Roman"/>
          <w:bCs/>
          <w:szCs w:val="24"/>
          <w:lang w:eastAsia="ru-RU"/>
        </w:rPr>
        <w:t>, в выходные и праздничные дни по</w:t>
      </w:r>
      <w:r w:rsidR="00EC0AEC">
        <w:rPr>
          <w:rFonts w:eastAsia="Times New Roman"/>
          <w:bCs/>
          <w:szCs w:val="24"/>
          <w:lang w:eastAsia="ru-RU"/>
        </w:rPr>
        <w:t> </w:t>
      </w:r>
      <w:r w:rsidR="005D6E67">
        <w:rPr>
          <w:rFonts w:eastAsia="Times New Roman"/>
          <w:bCs/>
          <w:szCs w:val="24"/>
          <w:lang w:eastAsia="ru-RU"/>
        </w:rPr>
        <w:t>согласованию с подразделением-</w:t>
      </w:r>
      <w:r w:rsidR="00DC5540">
        <w:rPr>
          <w:rFonts w:eastAsia="Times New Roman"/>
          <w:bCs/>
          <w:szCs w:val="24"/>
          <w:lang w:eastAsia="ru-RU"/>
        </w:rPr>
        <w:t>заказчиком</w:t>
      </w:r>
      <w:r w:rsidR="008761C3" w:rsidRPr="008761C3">
        <w:rPr>
          <w:rFonts w:eastAsia="Times New Roman"/>
          <w:bCs/>
          <w:szCs w:val="24"/>
          <w:lang w:eastAsia="ru-RU"/>
        </w:rPr>
        <w:t xml:space="preserve">. Устранение неисправностей осуществляется круглосуточно в течение </w:t>
      </w:r>
      <w:r w:rsidR="005D6E67" w:rsidRPr="00FB6F5A">
        <w:rPr>
          <w:rFonts w:eastAsia="Times New Roman"/>
          <w:bCs/>
          <w:szCs w:val="24"/>
          <w:lang w:eastAsia="ru-RU"/>
        </w:rPr>
        <w:t>действия договора</w:t>
      </w:r>
      <w:r w:rsidR="008761C3" w:rsidRPr="00FB6F5A">
        <w:rPr>
          <w:rFonts w:eastAsia="Times New Roman"/>
          <w:bCs/>
          <w:szCs w:val="24"/>
          <w:lang w:eastAsia="ru-RU"/>
        </w:rPr>
        <w:t>.</w:t>
      </w:r>
    </w:p>
    <w:p w14:paraId="742A25EF" w14:textId="77777777" w:rsidR="00E206AC" w:rsidRDefault="00E206AC" w:rsidP="00E206AC">
      <w:pPr>
        <w:keepNext w:val="0"/>
        <w:keepLines w:val="0"/>
        <w:widowControl w:val="0"/>
        <w:jc w:val="both"/>
        <w:rPr>
          <w:rFonts w:eastAsia="Times New Roman"/>
          <w:b/>
          <w:bCs/>
          <w:szCs w:val="24"/>
          <w:lang w:eastAsia="ru-RU"/>
        </w:rPr>
      </w:pPr>
      <w:r w:rsidRPr="002C12EB">
        <w:rPr>
          <w:rFonts w:eastAsia="Times New Roman"/>
          <w:b/>
          <w:bCs/>
          <w:szCs w:val="24"/>
          <w:lang w:eastAsia="ru-RU"/>
        </w:rPr>
        <w:t xml:space="preserve">1.8. Квалификационные требования к оказанию услуг: </w:t>
      </w:r>
    </w:p>
    <w:p w14:paraId="0FFE38AA" w14:textId="6EAD1CBE" w:rsidR="00DC5540" w:rsidRDefault="00791EF8" w:rsidP="00DC5540">
      <w:pPr>
        <w:keepNext w:val="0"/>
        <w:keepLines w:val="0"/>
        <w:widowControl w:val="0"/>
        <w:jc w:val="both"/>
        <w:rPr>
          <w:rFonts w:eastAsia="Times New Roman"/>
          <w:bCs/>
          <w:szCs w:val="24"/>
          <w:lang w:eastAsia="ru-RU"/>
        </w:rPr>
      </w:pPr>
      <w:r>
        <w:rPr>
          <w:rFonts w:eastAsia="Times New Roman"/>
          <w:bCs/>
          <w:szCs w:val="24"/>
          <w:lang w:eastAsia="ru-RU"/>
        </w:rPr>
        <w:t xml:space="preserve">1.8.1. </w:t>
      </w:r>
      <w:r w:rsidR="00946AEC">
        <w:rPr>
          <w:rFonts w:eastAsia="Times New Roman"/>
          <w:bCs/>
          <w:szCs w:val="24"/>
          <w:lang w:eastAsia="ru-RU"/>
        </w:rPr>
        <w:t xml:space="preserve">Перед началом оказания услуг </w:t>
      </w:r>
      <w:r w:rsidR="00DC5540" w:rsidRPr="00DC5540">
        <w:rPr>
          <w:rFonts w:eastAsia="Times New Roman"/>
          <w:bCs/>
          <w:szCs w:val="24"/>
          <w:lang w:eastAsia="ru-RU"/>
        </w:rPr>
        <w:t xml:space="preserve">Исполнитель </w:t>
      </w:r>
      <w:r w:rsidR="00946AEC">
        <w:rPr>
          <w:rFonts w:eastAsia="Times New Roman"/>
          <w:bCs/>
          <w:szCs w:val="24"/>
          <w:lang w:eastAsia="ru-RU"/>
        </w:rPr>
        <w:t>предъявляет</w:t>
      </w:r>
      <w:r w:rsidR="00DC5540" w:rsidRPr="00DC5540">
        <w:rPr>
          <w:rFonts w:eastAsia="Times New Roman"/>
          <w:bCs/>
          <w:szCs w:val="24"/>
          <w:lang w:eastAsia="ru-RU"/>
        </w:rPr>
        <w:t xml:space="preserve"> Заказчику документы (удостоверения) подтверждающие требова</w:t>
      </w:r>
      <w:r w:rsidR="00EC0AEC">
        <w:rPr>
          <w:rFonts w:eastAsia="Times New Roman"/>
          <w:bCs/>
          <w:szCs w:val="24"/>
          <w:lang w:eastAsia="ru-RU"/>
        </w:rPr>
        <w:t>ния, предъявляемые к </w:t>
      </w:r>
      <w:r w:rsidR="00946AEC">
        <w:rPr>
          <w:rFonts w:eastAsia="Times New Roman"/>
          <w:bCs/>
          <w:szCs w:val="24"/>
          <w:lang w:eastAsia="ru-RU"/>
        </w:rPr>
        <w:t>персоналу, изложенные в </w:t>
      </w:r>
      <w:r w:rsidR="00DC5540">
        <w:rPr>
          <w:rFonts w:eastAsia="Times New Roman"/>
          <w:bCs/>
          <w:szCs w:val="24"/>
          <w:lang w:eastAsia="ru-RU"/>
        </w:rPr>
        <w:t>следующих нормативных документах:</w:t>
      </w:r>
    </w:p>
    <w:p w14:paraId="26D08888" w14:textId="77777777" w:rsidR="00DC5540" w:rsidRPr="00DC5540" w:rsidRDefault="00DC5540" w:rsidP="00F226AE">
      <w:pPr>
        <w:pStyle w:val="a3"/>
        <w:keepNext w:val="0"/>
        <w:keepLines w:val="0"/>
        <w:widowControl w:val="0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eastAsia="Times New Roman"/>
          <w:bCs/>
          <w:szCs w:val="24"/>
          <w:lang w:eastAsia="ru-RU"/>
        </w:rPr>
      </w:pPr>
      <w:r w:rsidRPr="00DC5540">
        <w:rPr>
          <w:rFonts w:eastAsia="Times New Roman"/>
          <w:bCs/>
          <w:szCs w:val="24"/>
          <w:lang w:eastAsia="ru-RU"/>
        </w:rPr>
        <w:t xml:space="preserve">п. 3.2. Статья 4 ТС 011/2011 «Технический регламент таможенного союза безопасность лифтов»; </w:t>
      </w:r>
    </w:p>
    <w:p w14:paraId="29129AC8" w14:textId="4314E2F3" w:rsidR="00DC5540" w:rsidRDefault="00DC5540" w:rsidP="00F226AE">
      <w:pPr>
        <w:pStyle w:val="a3"/>
        <w:keepNext w:val="0"/>
        <w:keepLines w:val="0"/>
        <w:widowControl w:val="0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eastAsia="Times New Roman"/>
          <w:bCs/>
          <w:szCs w:val="24"/>
          <w:lang w:eastAsia="ru-RU"/>
        </w:rPr>
      </w:pPr>
      <w:r w:rsidRPr="00DC5540">
        <w:rPr>
          <w:rFonts w:eastAsia="Times New Roman"/>
          <w:bCs/>
          <w:szCs w:val="24"/>
          <w:lang w:eastAsia="ru-RU"/>
        </w:rPr>
        <w:lastRenderedPageBreak/>
        <w:t>глава 1.4 «Требования к персоналу и его подготовка» «Правил технической эксплуатации электроустановок потребителей» в ред. Приказа Минэнерго РФ от 13.09.2018 N 757; Раздел I, II «Правила по охране труда при эксплуатации электроустановок» (приказ от 15 декабря 2020 г. N</w:t>
      </w:r>
      <w:r w:rsidR="00FB6F5A">
        <w:rPr>
          <w:rFonts w:eastAsia="Times New Roman"/>
          <w:bCs/>
          <w:szCs w:val="24"/>
          <w:lang w:eastAsia="ru-RU"/>
        </w:rPr>
        <w:t> </w:t>
      </w:r>
      <w:r w:rsidRPr="00DC5540">
        <w:rPr>
          <w:rFonts w:eastAsia="Times New Roman"/>
          <w:bCs/>
          <w:szCs w:val="24"/>
          <w:lang w:eastAsia="ru-RU"/>
        </w:rPr>
        <w:t xml:space="preserve">903н). </w:t>
      </w:r>
    </w:p>
    <w:p w14:paraId="49C8A82C" w14:textId="6A58BC09" w:rsidR="00DC5540" w:rsidRPr="00DC5540" w:rsidRDefault="00DC5540" w:rsidP="00DC5540">
      <w:pPr>
        <w:keepNext w:val="0"/>
        <w:keepLines w:val="0"/>
        <w:widowControl w:val="0"/>
        <w:jc w:val="both"/>
        <w:rPr>
          <w:rFonts w:eastAsia="Times New Roman"/>
          <w:bCs/>
          <w:szCs w:val="24"/>
          <w:lang w:eastAsia="ru-RU"/>
        </w:rPr>
      </w:pPr>
      <w:r>
        <w:rPr>
          <w:rFonts w:eastAsia="Times New Roman"/>
          <w:bCs/>
          <w:szCs w:val="24"/>
          <w:lang w:eastAsia="ru-RU"/>
        </w:rPr>
        <w:t>1.8</w:t>
      </w:r>
      <w:r w:rsidRPr="00DC5540">
        <w:rPr>
          <w:rFonts w:eastAsia="Times New Roman"/>
          <w:bCs/>
          <w:szCs w:val="24"/>
          <w:lang w:eastAsia="ru-RU"/>
        </w:rPr>
        <w:t>.</w:t>
      </w:r>
      <w:r w:rsidR="00791EF8">
        <w:rPr>
          <w:rFonts w:eastAsia="Times New Roman"/>
          <w:bCs/>
          <w:szCs w:val="24"/>
          <w:lang w:eastAsia="ru-RU"/>
        </w:rPr>
        <w:t>2</w:t>
      </w:r>
      <w:r>
        <w:rPr>
          <w:rFonts w:eastAsia="Times New Roman"/>
          <w:bCs/>
          <w:szCs w:val="24"/>
          <w:lang w:eastAsia="ru-RU"/>
        </w:rPr>
        <w:t>.</w:t>
      </w:r>
      <w:r w:rsidRPr="00DC5540">
        <w:rPr>
          <w:rFonts w:eastAsia="Times New Roman"/>
          <w:bCs/>
          <w:szCs w:val="24"/>
          <w:lang w:eastAsia="ru-RU"/>
        </w:rPr>
        <w:t xml:space="preserve"> При оказании услуг по техническому обслуживанию лифтов Исполнитель должен обеспечить выполнение требований п. 17 «Правил организа</w:t>
      </w:r>
      <w:r w:rsidR="00EC0AEC">
        <w:rPr>
          <w:rFonts w:eastAsia="Times New Roman"/>
          <w:bCs/>
          <w:szCs w:val="24"/>
          <w:lang w:eastAsia="ru-RU"/>
        </w:rPr>
        <w:t>ции безопасного использования и </w:t>
      </w:r>
      <w:r w:rsidRPr="00DC5540">
        <w:rPr>
          <w:rFonts w:eastAsia="Times New Roman"/>
          <w:bCs/>
          <w:szCs w:val="24"/>
          <w:lang w:eastAsia="ru-RU"/>
        </w:rPr>
        <w:t>содержания лифтов, подъёмных платформ для инвалидов, пассажирских конвейеров (движущихся пешеходных дорожек) и эскалаторо</w:t>
      </w:r>
      <w:r w:rsidR="00EC0AEC">
        <w:rPr>
          <w:rFonts w:eastAsia="Times New Roman"/>
          <w:bCs/>
          <w:szCs w:val="24"/>
          <w:lang w:eastAsia="ru-RU"/>
        </w:rPr>
        <w:t>в, за исключением эскалаторов в </w:t>
      </w:r>
      <w:r w:rsidRPr="00DC5540">
        <w:rPr>
          <w:rFonts w:eastAsia="Times New Roman"/>
          <w:bCs/>
          <w:szCs w:val="24"/>
          <w:lang w:eastAsia="ru-RU"/>
        </w:rPr>
        <w:t>метрополитенах» (утверждённые Постановлением Правит</w:t>
      </w:r>
      <w:r w:rsidR="00EC0AEC">
        <w:rPr>
          <w:rFonts w:eastAsia="Times New Roman"/>
          <w:bCs/>
          <w:szCs w:val="24"/>
          <w:lang w:eastAsia="ru-RU"/>
        </w:rPr>
        <w:t>ельства Российской Федерации от </w:t>
      </w:r>
      <w:r w:rsidRPr="00DC5540">
        <w:rPr>
          <w:rFonts w:eastAsia="Times New Roman"/>
          <w:bCs/>
          <w:szCs w:val="24"/>
          <w:lang w:eastAsia="ru-RU"/>
        </w:rPr>
        <w:t>20.10.2023 N 1744).</w:t>
      </w:r>
    </w:p>
    <w:p w14:paraId="31E87EB2" w14:textId="65BBF44E" w:rsidR="00DC5540" w:rsidRPr="00DC5540" w:rsidRDefault="00DC5540" w:rsidP="00DC5540">
      <w:pPr>
        <w:keepNext w:val="0"/>
        <w:keepLines w:val="0"/>
        <w:widowControl w:val="0"/>
        <w:jc w:val="both"/>
        <w:rPr>
          <w:rFonts w:eastAsia="Times New Roman"/>
          <w:bCs/>
          <w:szCs w:val="24"/>
          <w:lang w:eastAsia="ru-RU"/>
        </w:rPr>
      </w:pPr>
      <w:r>
        <w:rPr>
          <w:rFonts w:eastAsia="Times New Roman"/>
          <w:bCs/>
          <w:szCs w:val="24"/>
          <w:lang w:eastAsia="ru-RU"/>
        </w:rPr>
        <w:t>1.8.</w:t>
      </w:r>
      <w:r w:rsidR="00791EF8">
        <w:rPr>
          <w:rFonts w:eastAsia="Times New Roman"/>
          <w:bCs/>
          <w:szCs w:val="24"/>
          <w:lang w:eastAsia="ru-RU"/>
        </w:rPr>
        <w:t>3</w:t>
      </w:r>
      <w:r>
        <w:rPr>
          <w:rFonts w:eastAsia="Times New Roman"/>
          <w:bCs/>
          <w:szCs w:val="24"/>
          <w:lang w:eastAsia="ru-RU"/>
        </w:rPr>
        <w:t>.</w:t>
      </w:r>
      <w:r w:rsidRPr="00DC5540">
        <w:rPr>
          <w:rFonts w:eastAsia="Times New Roman"/>
          <w:bCs/>
          <w:szCs w:val="24"/>
          <w:lang w:eastAsia="ru-RU"/>
        </w:rPr>
        <w:t xml:space="preserve"> </w:t>
      </w:r>
      <w:r w:rsidR="00946AEC">
        <w:rPr>
          <w:rFonts w:eastAsia="Times New Roman"/>
          <w:bCs/>
          <w:szCs w:val="24"/>
          <w:lang w:eastAsia="ru-RU"/>
        </w:rPr>
        <w:t xml:space="preserve">Перед началом оказания услуг </w:t>
      </w:r>
      <w:r w:rsidR="00946AEC" w:rsidRPr="00DC5540">
        <w:rPr>
          <w:rFonts w:eastAsia="Times New Roman"/>
          <w:bCs/>
          <w:szCs w:val="24"/>
          <w:lang w:eastAsia="ru-RU"/>
        </w:rPr>
        <w:t>Исполнитель</w:t>
      </w:r>
      <w:r w:rsidRPr="00DC5540">
        <w:rPr>
          <w:rFonts w:eastAsia="Times New Roman"/>
          <w:bCs/>
          <w:szCs w:val="24"/>
          <w:lang w:eastAsia="ru-RU"/>
        </w:rPr>
        <w:t xml:space="preserve"> передает Заказчику </w:t>
      </w:r>
      <w:r>
        <w:rPr>
          <w:rFonts w:eastAsia="Times New Roman"/>
          <w:bCs/>
          <w:szCs w:val="24"/>
          <w:lang w:eastAsia="ru-RU"/>
        </w:rPr>
        <w:t>заверенные копии документов,</w:t>
      </w:r>
      <w:r w:rsidR="00EA33C2" w:rsidRPr="00DC5540">
        <w:rPr>
          <w:rFonts w:eastAsia="Times New Roman"/>
          <w:bCs/>
          <w:szCs w:val="24"/>
          <w:lang w:eastAsia="ru-RU"/>
        </w:rPr>
        <w:t xml:space="preserve"> подтверж</w:t>
      </w:r>
      <w:r w:rsidR="00EA33C2">
        <w:rPr>
          <w:rFonts w:eastAsia="Times New Roman"/>
          <w:bCs/>
          <w:szCs w:val="24"/>
          <w:lang w:eastAsia="ru-RU"/>
        </w:rPr>
        <w:t>дающих штат электромехаников по </w:t>
      </w:r>
      <w:r w:rsidR="00EA33C2" w:rsidRPr="00DC5540">
        <w:rPr>
          <w:rFonts w:eastAsia="Times New Roman"/>
          <w:bCs/>
          <w:szCs w:val="24"/>
          <w:lang w:eastAsia="ru-RU"/>
        </w:rPr>
        <w:t>обслуживанию и ремонту лифт</w:t>
      </w:r>
      <w:r w:rsidR="00024406">
        <w:rPr>
          <w:rFonts w:eastAsia="Times New Roman"/>
          <w:bCs/>
          <w:szCs w:val="24"/>
          <w:lang w:eastAsia="ru-RU"/>
        </w:rPr>
        <w:t>ов</w:t>
      </w:r>
      <w:r w:rsidR="00946AEC">
        <w:rPr>
          <w:rFonts w:eastAsia="Times New Roman"/>
          <w:bCs/>
          <w:szCs w:val="24"/>
          <w:lang w:eastAsia="ru-RU"/>
        </w:rPr>
        <w:t xml:space="preserve"> в </w:t>
      </w:r>
      <w:r w:rsidR="00EA33C2">
        <w:rPr>
          <w:rFonts w:eastAsia="Times New Roman"/>
          <w:bCs/>
          <w:szCs w:val="24"/>
          <w:lang w:eastAsia="ru-RU"/>
        </w:rPr>
        <w:t xml:space="preserve">соответствии с </w:t>
      </w:r>
      <w:r w:rsidRPr="00DC5540">
        <w:rPr>
          <w:rFonts w:eastAsia="Times New Roman"/>
          <w:bCs/>
          <w:szCs w:val="24"/>
          <w:lang w:eastAsia="ru-RU"/>
        </w:rPr>
        <w:t>п. 17 «Правил организации безопасного использования и содержания лифтов, подъёмных платформ для инвалидов, пассажирских конвейеров (движущихся пешеходных дорожек) и эскалаторо</w:t>
      </w:r>
      <w:r w:rsidR="00EA33C2">
        <w:rPr>
          <w:rFonts w:eastAsia="Times New Roman"/>
          <w:bCs/>
          <w:szCs w:val="24"/>
          <w:lang w:eastAsia="ru-RU"/>
        </w:rPr>
        <w:t>в, за исключением эскалаторов в </w:t>
      </w:r>
      <w:r w:rsidRPr="00DC5540">
        <w:rPr>
          <w:rFonts w:eastAsia="Times New Roman"/>
          <w:bCs/>
          <w:szCs w:val="24"/>
          <w:lang w:eastAsia="ru-RU"/>
        </w:rPr>
        <w:t>метрополитенах» (утверждённы</w:t>
      </w:r>
      <w:r w:rsidR="00EA33C2">
        <w:rPr>
          <w:rFonts w:eastAsia="Times New Roman"/>
          <w:bCs/>
          <w:szCs w:val="24"/>
          <w:lang w:eastAsia="ru-RU"/>
        </w:rPr>
        <w:t>х</w:t>
      </w:r>
      <w:r w:rsidRPr="00DC5540">
        <w:rPr>
          <w:rFonts w:eastAsia="Times New Roman"/>
          <w:bCs/>
          <w:szCs w:val="24"/>
          <w:lang w:eastAsia="ru-RU"/>
        </w:rPr>
        <w:t xml:space="preserve"> Постановлением Правительства Российской Фед</w:t>
      </w:r>
      <w:r w:rsidR="00EC0AEC">
        <w:rPr>
          <w:rFonts w:eastAsia="Times New Roman"/>
          <w:bCs/>
          <w:szCs w:val="24"/>
          <w:lang w:eastAsia="ru-RU"/>
        </w:rPr>
        <w:t>ерации от </w:t>
      </w:r>
      <w:r w:rsidR="00EA33C2">
        <w:rPr>
          <w:rFonts w:eastAsia="Times New Roman"/>
          <w:bCs/>
          <w:szCs w:val="24"/>
          <w:lang w:eastAsia="ru-RU"/>
        </w:rPr>
        <w:t xml:space="preserve">20.10.2023 N 1744), </w:t>
      </w:r>
      <w:r w:rsidR="00946AEC">
        <w:rPr>
          <w:rFonts w:eastAsia="Times New Roman"/>
          <w:bCs/>
          <w:szCs w:val="24"/>
          <w:lang w:eastAsia="ru-RU"/>
        </w:rPr>
        <w:br/>
      </w:r>
      <w:r w:rsidR="00EA33C2">
        <w:rPr>
          <w:rFonts w:eastAsia="Times New Roman"/>
          <w:bCs/>
          <w:szCs w:val="24"/>
          <w:lang w:eastAsia="ru-RU"/>
        </w:rPr>
        <w:t xml:space="preserve">а так же </w:t>
      </w:r>
      <w:r w:rsidR="00946AEC">
        <w:rPr>
          <w:rFonts w:eastAsia="Times New Roman"/>
          <w:bCs/>
          <w:szCs w:val="24"/>
          <w:lang w:eastAsia="ru-RU"/>
        </w:rPr>
        <w:t>в </w:t>
      </w:r>
      <w:r w:rsidRPr="00DC5540">
        <w:rPr>
          <w:rFonts w:eastAsia="Times New Roman"/>
          <w:bCs/>
          <w:szCs w:val="24"/>
          <w:lang w:eastAsia="ru-RU"/>
        </w:rPr>
        <w:t>соответствии с требованиям Приказа Минтру</w:t>
      </w:r>
      <w:r w:rsidR="00EC0AEC">
        <w:rPr>
          <w:rFonts w:eastAsia="Times New Roman"/>
          <w:bCs/>
          <w:szCs w:val="24"/>
          <w:lang w:eastAsia="ru-RU"/>
        </w:rPr>
        <w:t>да России от </w:t>
      </w:r>
      <w:r>
        <w:rPr>
          <w:rFonts w:eastAsia="Times New Roman"/>
          <w:bCs/>
          <w:szCs w:val="24"/>
          <w:lang w:eastAsia="ru-RU"/>
        </w:rPr>
        <w:t xml:space="preserve">31.03.2021 № 193н </w:t>
      </w:r>
      <w:r w:rsidR="00946AEC">
        <w:rPr>
          <w:rFonts w:eastAsia="Times New Roman"/>
          <w:bCs/>
          <w:szCs w:val="24"/>
          <w:lang w:eastAsia="ru-RU"/>
        </w:rPr>
        <w:t>«Об </w:t>
      </w:r>
      <w:r w:rsidRPr="00DC5540">
        <w:rPr>
          <w:rFonts w:eastAsia="Times New Roman"/>
          <w:bCs/>
          <w:szCs w:val="24"/>
          <w:lang w:eastAsia="ru-RU"/>
        </w:rPr>
        <w:t>утверждении профессионально</w:t>
      </w:r>
      <w:r w:rsidR="00EC0AEC">
        <w:rPr>
          <w:rFonts w:eastAsia="Times New Roman"/>
          <w:bCs/>
          <w:szCs w:val="24"/>
          <w:lang w:eastAsia="ru-RU"/>
        </w:rPr>
        <w:t>го стандарта «Электромеханик по </w:t>
      </w:r>
      <w:r w:rsidRPr="00DC5540">
        <w:rPr>
          <w:rFonts w:eastAsia="Times New Roman"/>
          <w:bCs/>
          <w:szCs w:val="24"/>
          <w:lang w:eastAsia="ru-RU"/>
        </w:rPr>
        <w:t>лифтам» (Зарегистрировано в Минюсте России 30.04.2021 № 63342).</w:t>
      </w:r>
    </w:p>
    <w:p w14:paraId="3F513CEB" w14:textId="5A6E3A0C" w:rsidR="00DC5540" w:rsidRPr="00DC5540" w:rsidRDefault="00DC5540" w:rsidP="00DC5540">
      <w:pPr>
        <w:keepNext w:val="0"/>
        <w:keepLines w:val="0"/>
        <w:widowControl w:val="0"/>
        <w:jc w:val="both"/>
        <w:rPr>
          <w:rFonts w:eastAsia="Times New Roman"/>
          <w:bCs/>
          <w:szCs w:val="24"/>
          <w:lang w:eastAsia="ru-RU"/>
        </w:rPr>
      </w:pPr>
      <w:r w:rsidRPr="00DC5540">
        <w:rPr>
          <w:rFonts w:eastAsia="Times New Roman"/>
          <w:bCs/>
          <w:szCs w:val="24"/>
          <w:lang w:eastAsia="ru-RU"/>
        </w:rPr>
        <w:t>1.</w:t>
      </w:r>
      <w:r w:rsidR="00EA33C2">
        <w:rPr>
          <w:rFonts w:eastAsia="Times New Roman"/>
          <w:bCs/>
          <w:szCs w:val="24"/>
          <w:lang w:eastAsia="ru-RU"/>
        </w:rPr>
        <w:t>8.</w:t>
      </w:r>
      <w:r w:rsidR="00791EF8">
        <w:rPr>
          <w:rFonts w:eastAsia="Times New Roman"/>
          <w:bCs/>
          <w:szCs w:val="24"/>
          <w:lang w:eastAsia="ru-RU"/>
        </w:rPr>
        <w:t>4</w:t>
      </w:r>
      <w:r w:rsidR="00EA33C2">
        <w:rPr>
          <w:rFonts w:eastAsia="Times New Roman"/>
          <w:bCs/>
          <w:szCs w:val="24"/>
          <w:lang w:eastAsia="ru-RU"/>
        </w:rPr>
        <w:t>.</w:t>
      </w:r>
      <w:r w:rsidRPr="00DC5540">
        <w:rPr>
          <w:rFonts w:eastAsia="Times New Roman"/>
          <w:bCs/>
          <w:szCs w:val="24"/>
          <w:lang w:eastAsia="ru-RU"/>
        </w:rPr>
        <w:t xml:space="preserve"> Электромеханики по лифтам, осуществляющие техническое обслуживание лифт</w:t>
      </w:r>
      <w:r w:rsidR="00EA33C2">
        <w:rPr>
          <w:rFonts w:eastAsia="Times New Roman"/>
          <w:bCs/>
          <w:szCs w:val="24"/>
          <w:lang w:eastAsia="ru-RU"/>
        </w:rPr>
        <w:t>а</w:t>
      </w:r>
      <w:r w:rsidRPr="00DC5540">
        <w:rPr>
          <w:rFonts w:eastAsia="Times New Roman"/>
          <w:bCs/>
          <w:szCs w:val="24"/>
          <w:lang w:eastAsia="ru-RU"/>
        </w:rPr>
        <w:t xml:space="preserve">, должны иметь допуск не ниже III квалификационной группы по электробезопасности до 1000 В, что должно быть документально подтверждено (копии </w:t>
      </w:r>
      <w:r w:rsidR="008F6C19">
        <w:rPr>
          <w:rFonts w:eastAsia="Times New Roman"/>
          <w:bCs/>
          <w:szCs w:val="24"/>
          <w:lang w:eastAsia="ru-RU"/>
        </w:rPr>
        <w:t>удостоверений, протоколов), так</w:t>
      </w:r>
      <w:r w:rsidRPr="00DC5540">
        <w:rPr>
          <w:rFonts w:eastAsia="Times New Roman"/>
          <w:bCs/>
          <w:szCs w:val="24"/>
          <w:lang w:eastAsia="ru-RU"/>
        </w:rPr>
        <w:t xml:space="preserve">же должны </w:t>
      </w:r>
      <w:r w:rsidR="00DB2C44">
        <w:rPr>
          <w:rFonts w:eastAsia="Times New Roman"/>
          <w:bCs/>
          <w:szCs w:val="24"/>
          <w:lang w:eastAsia="ru-RU"/>
        </w:rPr>
        <w:t>иметь действующее на весь период договора свидетельство о подтверждении квалификации в ЦОК</w:t>
      </w:r>
      <w:r w:rsidRPr="00DC5540">
        <w:rPr>
          <w:rFonts w:eastAsia="Times New Roman"/>
          <w:bCs/>
          <w:szCs w:val="24"/>
          <w:lang w:eastAsia="ru-RU"/>
        </w:rPr>
        <w:t>.</w:t>
      </w:r>
    </w:p>
    <w:p w14:paraId="2A9ADD70" w14:textId="23494BB4" w:rsidR="00DC5540" w:rsidRPr="00FB6F5A" w:rsidRDefault="00EA33C2" w:rsidP="00EA33C2">
      <w:pPr>
        <w:keepNext w:val="0"/>
        <w:keepLines w:val="0"/>
        <w:widowControl w:val="0"/>
        <w:jc w:val="both"/>
        <w:rPr>
          <w:rFonts w:eastAsia="Times New Roman"/>
          <w:bCs/>
          <w:szCs w:val="24"/>
          <w:lang w:eastAsia="ru-RU"/>
        </w:rPr>
      </w:pPr>
      <w:r>
        <w:rPr>
          <w:rFonts w:eastAsia="Times New Roman"/>
          <w:bCs/>
          <w:szCs w:val="24"/>
          <w:lang w:eastAsia="ru-RU"/>
        </w:rPr>
        <w:t>1.8.</w:t>
      </w:r>
      <w:r w:rsidR="00791EF8">
        <w:rPr>
          <w:rFonts w:eastAsia="Times New Roman"/>
          <w:bCs/>
          <w:szCs w:val="24"/>
          <w:lang w:eastAsia="ru-RU"/>
        </w:rPr>
        <w:t>5</w:t>
      </w:r>
      <w:r>
        <w:rPr>
          <w:rFonts w:eastAsia="Times New Roman"/>
          <w:bCs/>
          <w:szCs w:val="24"/>
          <w:lang w:eastAsia="ru-RU"/>
        </w:rPr>
        <w:t>.</w:t>
      </w:r>
      <w:r w:rsidR="00DC5540" w:rsidRPr="00DC5540">
        <w:rPr>
          <w:rFonts w:eastAsia="Times New Roman"/>
          <w:bCs/>
          <w:szCs w:val="24"/>
          <w:lang w:eastAsia="ru-RU"/>
        </w:rPr>
        <w:t xml:space="preserve"> В соответствии с п. 17 «Правил организа</w:t>
      </w:r>
      <w:r w:rsidR="00EC0AEC">
        <w:rPr>
          <w:rFonts w:eastAsia="Times New Roman"/>
          <w:bCs/>
          <w:szCs w:val="24"/>
          <w:lang w:eastAsia="ru-RU"/>
        </w:rPr>
        <w:t>ции безопасного использования и </w:t>
      </w:r>
      <w:r w:rsidR="00DC5540" w:rsidRPr="00DC5540">
        <w:rPr>
          <w:rFonts w:eastAsia="Times New Roman"/>
          <w:bCs/>
          <w:szCs w:val="24"/>
          <w:lang w:eastAsia="ru-RU"/>
        </w:rPr>
        <w:t xml:space="preserve">содержания лифтов, подъёмных платформ для инвалидов, пассажирских конвейеров (движущихся пешеходных </w:t>
      </w:r>
      <w:r w:rsidR="00DC5540" w:rsidRPr="00FB6F5A">
        <w:rPr>
          <w:rFonts w:eastAsia="Times New Roman"/>
          <w:bCs/>
          <w:szCs w:val="24"/>
          <w:lang w:eastAsia="ru-RU"/>
        </w:rPr>
        <w:t>дорожек) и эскалаторо</w:t>
      </w:r>
      <w:r w:rsidR="00EC0AEC">
        <w:rPr>
          <w:rFonts w:eastAsia="Times New Roman"/>
          <w:bCs/>
          <w:szCs w:val="24"/>
          <w:lang w:eastAsia="ru-RU"/>
        </w:rPr>
        <w:t>в, за исключением эскалаторов в </w:t>
      </w:r>
      <w:r w:rsidR="00DC5540" w:rsidRPr="00FB6F5A">
        <w:rPr>
          <w:rFonts w:eastAsia="Times New Roman"/>
          <w:bCs/>
          <w:szCs w:val="24"/>
          <w:lang w:eastAsia="ru-RU"/>
        </w:rPr>
        <w:t>метрополитенах» (утверждённых Постановлением Правительства Росс</w:t>
      </w:r>
      <w:r w:rsidR="00EC0AEC">
        <w:rPr>
          <w:rFonts w:eastAsia="Times New Roman"/>
          <w:bCs/>
          <w:szCs w:val="24"/>
          <w:lang w:eastAsia="ru-RU"/>
        </w:rPr>
        <w:t>ийской Федерации от </w:t>
      </w:r>
      <w:r w:rsidR="00DC5540" w:rsidRPr="00FB6F5A">
        <w:rPr>
          <w:rFonts w:eastAsia="Times New Roman"/>
          <w:bCs/>
          <w:szCs w:val="24"/>
          <w:lang w:eastAsia="ru-RU"/>
        </w:rPr>
        <w:t xml:space="preserve">20.10.2023 N 1744), </w:t>
      </w:r>
      <w:r w:rsidR="00791EF8" w:rsidRPr="00FB6F5A">
        <w:rPr>
          <w:rFonts w:eastAsia="Times New Roman"/>
          <w:bCs/>
          <w:szCs w:val="24"/>
          <w:lang w:eastAsia="ru-RU"/>
        </w:rPr>
        <w:t xml:space="preserve">Исполнитель должен </w:t>
      </w:r>
      <w:r w:rsidR="00DC5540" w:rsidRPr="00FB6F5A">
        <w:rPr>
          <w:rFonts w:eastAsia="Times New Roman"/>
          <w:bCs/>
          <w:szCs w:val="24"/>
          <w:lang w:eastAsia="ru-RU"/>
        </w:rPr>
        <w:t>предоставить распорядительные акты о назначении лица, ответственного за организацию обслуживания и ремон</w:t>
      </w:r>
      <w:r w:rsidR="00EC0AEC">
        <w:rPr>
          <w:rFonts w:eastAsia="Times New Roman"/>
          <w:bCs/>
          <w:szCs w:val="24"/>
          <w:lang w:eastAsia="ru-RU"/>
        </w:rPr>
        <w:t>та лифта, и электромехаников по </w:t>
      </w:r>
      <w:r w:rsidR="00DC5540" w:rsidRPr="00FB6F5A">
        <w:rPr>
          <w:rFonts w:eastAsia="Times New Roman"/>
          <w:bCs/>
          <w:szCs w:val="24"/>
          <w:lang w:eastAsia="ru-RU"/>
        </w:rPr>
        <w:t>лифтам</w:t>
      </w:r>
      <w:r w:rsidRPr="00FB6F5A">
        <w:rPr>
          <w:rFonts w:eastAsia="Times New Roman"/>
          <w:bCs/>
          <w:szCs w:val="24"/>
          <w:lang w:eastAsia="ru-RU"/>
        </w:rPr>
        <w:t xml:space="preserve"> из персонала по обслуживанию и ремонту лифта. </w:t>
      </w:r>
    </w:p>
    <w:p w14:paraId="122DD1E7" w14:textId="236C056A" w:rsidR="008761C3" w:rsidRPr="008761C3" w:rsidRDefault="00EA33C2" w:rsidP="00DC5540">
      <w:pPr>
        <w:keepNext w:val="0"/>
        <w:keepLines w:val="0"/>
        <w:widowControl w:val="0"/>
        <w:jc w:val="both"/>
        <w:rPr>
          <w:rFonts w:eastAsia="Times New Roman"/>
          <w:bCs/>
          <w:szCs w:val="24"/>
          <w:lang w:eastAsia="ru-RU"/>
        </w:rPr>
      </w:pPr>
      <w:r w:rsidRPr="00FB6F5A">
        <w:rPr>
          <w:rFonts w:eastAsia="Times New Roman"/>
          <w:bCs/>
          <w:szCs w:val="24"/>
          <w:lang w:eastAsia="ru-RU"/>
        </w:rPr>
        <w:t>1.8.</w:t>
      </w:r>
      <w:r w:rsidR="00791EF8" w:rsidRPr="00FB6F5A">
        <w:rPr>
          <w:rFonts w:eastAsia="Times New Roman"/>
          <w:bCs/>
          <w:szCs w:val="24"/>
          <w:lang w:eastAsia="ru-RU"/>
        </w:rPr>
        <w:t>6</w:t>
      </w:r>
      <w:r w:rsidR="00DC5540" w:rsidRPr="00FB6F5A">
        <w:rPr>
          <w:rFonts w:eastAsia="Times New Roman"/>
          <w:bCs/>
          <w:szCs w:val="24"/>
          <w:lang w:eastAsia="ru-RU"/>
        </w:rPr>
        <w:t>. Исполнитель допускается к оказанию услуг после предоставления подразделению</w:t>
      </w:r>
      <w:r w:rsidR="00EC0AEC">
        <w:rPr>
          <w:rFonts w:eastAsia="Times New Roman"/>
          <w:bCs/>
          <w:szCs w:val="24"/>
          <w:lang w:eastAsia="ru-RU"/>
        </w:rPr>
        <w:noBreakHyphen/>
      </w:r>
      <w:r w:rsidR="00DC5540" w:rsidRPr="00FB6F5A">
        <w:rPr>
          <w:rFonts w:eastAsia="Times New Roman"/>
          <w:bCs/>
          <w:szCs w:val="24"/>
          <w:lang w:eastAsia="ru-RU"/>
        </w:rPr>
        <w:t>заказчику документов</w:t>
      </w:r>
      <w:r w:rsidR="00791EF8" w:rsidRPr="00FB6F5A">
        <w:rPr>
          <w:rFonts w:eastAsia="Times New Roman"/>
          <w:bCs/>
          <w:szCs w:val="24"/>
          <w:lang w:eastAsia="ru-RU"/>
        </w:rPr>
        <w:t>,</w:t>
      </w:r>
      <w:r w:rsidR="00DC5540" w:rsidRPr="00FB6F5A">
        <w:rPr>
          <w:rFonts w:eastAsia="Times New Roman"/>
          <w:bCs/>
          <w:szCs w:val="24"/>
          <w:lang w:eastAsia="ru-RU"/>
        </w:rPr>
        <w:t xml:space="preserve"> указанных в п.</w:t>
      </w:r>
      <w:r w:rsidRPr="00FB6F5A">
        <w:rPr>
          <w:rFonts w:eastAsia="Times New Roman"/>
          <w:bCs/>
          <w:szCs w:val="24"/>
          <w:lang w:eastAsia="ru-RU"/>
        </w:rPr>
        <w:t>1.8.</w:t>
      </w:r>
      <w:r w:rsidR="00791EF8" w:rsidRPr="00FB6F5A">
        <w:rPr>
          <w:rFonts w:eastAsia="Times New Roman"/>
          <w:bCs/>
          <w:szCs w:val="24"/>
          <w:lang w:eastAsia="ru-RU"/>
        </w:rPr>
        <w:t>1-1.8.5.</w:t>
      </w:r>
    </w:p>
    <w:p w14:paraId="02DA57F3" w14:textId="77777777" w:rsidR="00E206AC" w:rsidRPr="002C12EB" w:rsidRDefault="00E206AC" w:rsidP="00E206AC">
      <w:pPr>
        <w:keepNext w:val="0"/>
        <w:keepLines w:val="0"/>
        <w:widowControl w:val="0"/>
        <w:jc w:val="both"/>
        <w:rPr>
          <w:rFonts w:eastAsia="Times New Roman"/>
          <w:b/>
          <w:bCs/>
          <w:szCs w:val="24"/>
          <w:lang w:eastAsia="ru-RU"/>
        </w:rPr>
      </w:pPr>
      <w:r w:rsidRPr="002C12EB">
        <w:rPr>
          <w:rFonts w:eastAsia="Times New Roman"/>
          <w:b/>
          <w:bCs/>
          <w:szCs w:val="24"/>
          <w:lang w:eastAsia="ru-RU"/>
        </w:rPr>
        <w:t>1.9. Место оказания услуг:</w:t>
      </w:r>
    </w:p>
    <w:p w14:paraId="0D6CAE44" w14:textId="77777777" w:rsidR="00DB760A" w:rsidRDefault="00DB760A" w:rsidP="00DB760A">
      <w:pPr>
        <w:keepNext w:val="0"/>
        <w:keepLines w:val="0"/>
        <w:widowControl w:val="0"/>
        <w:jc w:val="both"/>
        <w:outlineLvl w:val="1"/>
        <w:rPr>
          <w:rFonts w:eastAsia="Times New Roman"/>
          <w:szCs w:val="24"/>
          <w:lang w:eastAsia="x-none"/>
        </w:rPr>
      </w:pPr>
      <w:r w:rsidRPr="002C12EB">
        <w:rPr>
          <w:rFonts w:eastAsia="Times New Roman"/>
          <w:szCs w:val="24"/>
          <w:lang w:eastAsia="x-none"/>
        </w:rPr>
        <w:t>1.9.1. П</w:t>
      </w:r>
      <w:r w:rsidR="00557671" w:rsidRPr="002C12EB">
        <w:rPr>
          <w:rFonts w:eastAsia="Times New Roman"/>
          <w:szCs w:val="24"/>
          <w:lang w:val="x-none" w:eastAsia="x-none"/>
        </w:rPr>
        <w:t>роведение</w:t>
      </w:r>
      <w:r w:rsidRPr="002C12EB">
        <w:rPr>
          <w:rFonts w:eastAsia="Times New Roman"/>
          <w:szCs w:val="24"/>
          <w:lang w:val="x-none" w:eastAsia="x-none"/>
        </w:rPr>
        <w:t xml:space="preserve"> </w:t>
      </w:r>
      <w:r w:rsidR="00EA33C2">
        <w:rPr>
          <w:rFonts w:eastAsia="Times New Roman"/>
          <w:szCs w:val="24"/>
          <w:lang w:eastAsia="x-none"/>
        </w:rPr>
        <w:t>технического обслужив</w:t>
      </w:r>
      <w:r w:rsidR="00557671">
        <w:rPr>
          <w:rFonts w:eastAsia="Times New Roman"/>
          <w:szCs w:val="24"/>
          <w:lang w:eastAsia="x-none"/>
        </w:rPr>
        <w:t>ания</w:t>
      </w:r>
      <w:r w:rsidRPr="002C12EB">
        <w:rPr>
          <w:rFonts w:eastAsia="Times New Roman"/>
          <w:szCs w:val="24"/>
          <w:lang w:val="x-none" w:eastAsia="x-none"/>
        </w:rPr>
        <w:t xml:space="preserve"> – на территории Заказчика по адресу: 194358, Санкт-Петербург, пос. Парголово, пр. Энгельса, д. 162, литера А</w:t>
      </w:r>
      <w:r w:rsidRPr="002C12EB">
        <w:rPr>
          <w:rFonts w:eastAsia="Times New Roman"/>
          <w:szCs w:val="24"/>
          <w:lang w:eastAsia="x-none"/>
        </w:rPr>
        <w:t>, электродепо «Выборгское».</w:t>
      </w:r>
    </w:p>
    <w:p w14:paraId="1D6627E5" w14:textId="77777777" w:rsidR="00EA33C2" w:rsidRPr="002C12EB" w:rsidRDefault="00EA33C2" w:rsidP="00DB760A">
      <w:pPr>
        <w:keepNext w:val="0"/>
        <w:keepLines w:val="0"/>
        <w:widowControl w:val="0"/>
        <w:jc w:val="both"/>
        <w:outlineLvl w:val="1"/>
        <w:rPr>
          <w:rFonts w:eastAsia="Times New Roman"/>
          <w:szCs w:val="24"/>
          <w:lang w:eastAsia="x-none"/>
        </w:rPr>
      </w:pPr>
    </w:p>
    <w:p w14:paraId="731547B7" w14:textId="77777777" w:rsidR="00E206AC" w:rsidRPr="002C12EB" w:rsidRDefault="00E206AC" w:rsidP="00E206AC">
      <w:pPr>
        <w:tabs>
          <w:tab w:val="left" w:pos="1276"/>
        </w:tabs>
        <w:autoSpaceDE w:val="0"/>
        <w:autoSpaceDN w:val="0"/>
        <w:adjustRightInd w:val="0"/>
        <w:ind w:firstLine="0"/>
        <w:jc w:val="center"/>
        <w:outlineLvl w:val="1"/>
        <w:rPr>
          <w:b/>
          <w:bCs/>
          <w:szCs w:val="24"/>
          <w:u w:val="single"/>
        </w:rPr>
      </w:pPr>
      <w:r w:rsidRPr="002C12EB">
        <w:rPr>
          <w:b/>
          <w:bCs/>
          <w:szCs w:val="24"/>
          <w:u w:val="single"/>
        </w:rPr>
        <w:t>Раздел 2. Требования к оказанию услуг</w:t>
      </w:r>
    </w:p>
    <w:p w14:paraId="126D3B48" w14:textId="77777777" w:rsidR="00E206AC" w:rsidRPr="002C12EB" w:rsidRDefault="00E206AC" w:rsidP="00E206AC">
      <w:pPr>
        <w:tabs>
          <w:tab w:val="left" w:pos="1276"/>
        </w:tabs>
        <w:autoSpaceDE w:val="0"/>
        <w:autoSpaceDN w:val="0"/>
        <w:adjustRightInd w:val="0"/>
        <w:jc w:val="center"/>
        <w:outlineLvl w:val="1"/>
        <w:rPr>
          <w:b/>
          <w:bCs/>
          <w:szCs w:val="24"/>
          <w:u w:val="single"/>
        </w:rPr>
      </w:pPr>
    </w:p>
    <w:p w14:paraId="0388001E" w14:textId="77777777" w:rsidR="00E206AC" w:rsidRPr="002C12EB" w:rsidRDefault="00E206AC" w:rsidP="00E206AC">
      <w:pPr>
        <w:keepNext w:val="0"/>
        <w:keepLines w:val="0"/>
        <w:jc w:val="both"/>
        <w:rPr>
          <w:rFonts w:eastAsia="Times New Roman"/>
          <w:b/>
          <w:szCs w:val="24"/>
          <w:lang w:eastAsia="ru-RU"/>
        </w:rPr>
      </w:pPr>
      <w:r w:rsidRPr="002C12EB">
        <w:rPr>
          <w:rFonts w:eastAsia="Times New Roman"/>
          <w:b/>
          <w:szCs w:val="24"/>
          <w:lang w:eastAsia="ru-RU"/>
        </w:rPr>
        <w:t>2.1. Описание предмета закупки:</w:t>
      </w:r>
    </w:p>
    <w:p w14:paraId="137932E7" w14:textId="79991A03" w:rsidR="00E206AC" w:rsidRPr="002C12EB" w:rsidRDefault="00E206AC" w:rsidP="00D52A43">
      <w:pPr>
        <w:keepNext w:val="0"/>
        <w:keepLines w:val="0"/>
        <w:widowControl w:val="0"/>
        <w:tabs>
          <w:tab w:val="left" w:pos="993"/>
        </w:tabs>
        <w:jc w:val="both"/>
      </w:pPr>
      <w:r w:rsidRPr="002C12EB">
        <w:rPr>
          <w:rFonts w:eastAsia="Times New Roman"/>
          <w:szCs w:val="24"/>
          <w:lang w:eastAsia="ru-RU"/>
        </w:rPr>
        <w:t xml:space="preserve">В рамках предмета Договора необходимо оказать </w:t>
      </w:r>
      <w:r w:rsidR="00DB6A0B" w:rsidRPr="002C12EB">
        <w:rPr>
          <w:rFonts w:eastAsia="Times New Roman"/>
          <w:bCs/>
          <w:szCs w:val="24"/>
          <w:lang w:eastAsia="ru-RU"/>
        </w:rPr>
        <w:t xml:space="preserve">услуги по </w:t>
      </w:r>
      <w:r w:rsidR="00EA33C2">
        <w:rPr>
          <w:szCs w:val="24"/>
        </w:rPr>
        <w:t>тех</w:t>
      </w:r>
      <w:r w:rsidR="00DB2C44">
        <w:rPr>
          <w:szCs w:val="24"/>
        </w:rPr>
        <w:t>ническому обслуживанию грузовых лифтов</w:t>
      </w:r>
      <w:r w:rsidR="00EA33C2">
        <w:rPr>
          <w:szCs w:val="24"/>
        </w:rPr>
        <w:t xml:space="preserve"> </w:t>
      </w:r>
      <w:r w:rsidR="00977363">
        <w:rPr>
          <w:rFonts w:eastAsia="Times New Roman"/>
          <w:bCs/>
          <w:szCs w:val="24"/>
          <w:lang w:eastAsia="ru-RU"/>
        </w:rPr>
        <w:t>МЛМ-ЛГ (ГБВ2005Р)</w:t>
      </w:r>
      <w:r w:rsidR="00DB2C44">
        <w:rPr>
          <w:rFonts w:eastAsia="Times New Roman"/>
          <w:bCs/>
          <w:szCs w:val="24"/>
          <w:lang w:eastAsia="ru-RU"/>
        </w:rPr>
        <w:t xml:space="preserve"> заводской № 806131 и заводской № 806132,</w:t>
      </w:r>
      <w:r w:rsidR="00475E5A">
        <w:rPr>
          <w:rFonts w:eastAsia="Times New Roman"/>
          <w:bCs/>
          <w:szCs w:val="24"/>
          <w:lang w:eastAsia="ru-RU"/>
        </w:rPr>
        <w:t xml:space="preserve"> в </w:t>
      </w:r>
      <w:r w:rsidR="00EA33C2">
        <w:rPr>
          <w:rFonts w:eastAsia="Times New Roman"/>
          <w:bCs/>
          <w:szCs w:val="24"/>
          <w:lang w:eastAsia="ru-RU"/>
        </w:rPr>
        <w:t>соответствии с руко</w:t>
      </w:r>
      <w:r w:rsidR="00DB2C44">
        <w:rPr>
          <w:rFonts w:eastAsia="Times New Roman"/>
          <w:bCs/>
          <w:szCs w:val="24"/>
          <w:lang w:eastAsia="ru-RU"/>
        </w:rPr>
        <w:t>водством по эксплуатации на данные лифы и паспортами лифтов</w:t>
      </w:r>
      <w:r w:rsidR="00EA33C2">
        <w:rPr>
          <w:rFonts w:eastAsia="Times New Roman"/>
          <w:bCs/>
          <w:szCs w:val="24"/>
          <w:lang w:eastAsia="ru-RU"/>
        </w:rPr>
        <w:t>.</w:t>
      </w:r>
    </w:p>
    <w:p w14:paraId="2BA27DA5" w14:textId="77777777" w:rsidR="00E206AC" w:rsidRPr="002C12EB" w:rsidRDefault="00E206AC" w:rsidP="00D52A43">
      <w:pPr>
        <w:keepNext w:val="0"/>
        <w:keepLines w:val="0"/>
        <w:jc w:val="both"/>
        <w:rPr>
          <w:rFonts w:eastAsia="Times New Roman"/>
          <w:b/>
          <w:szCs w:val="24"/>
          <w:lang w:eastAsia="ru-RU"/>
        </w:rPr>
      </w:pPr>
      <w:r w:rsidRPr="002C12EB">
        <w:rPr>
          <w:rFonts w:eastAsia="Times New Roman"/>
          <w:b/>
          <w:szCs w:val="24"/>
          <w:lang w:eastAsia="ru-RU"/>
        </w:rPr>
        <w:t xml:space="preserve">2.2. Количественные показатели оказываемых услуг: </w:t>
      </w:r>
    </w:p>
    <w:p w14:paraId="13BADF7D" w14:textId="7E00A2CB" w:rsidR="00360F99" w:rsidRPr="002C12EB" w:rsidRDefault="00A24044" w:rsidP="00360F99">
      <w:pPr>
        <w:keepNext w:val="0"/>
        <w:keepLines w:val="0"/>
        <w:widowControl w:val="0"/>
        <w:jc w:val="both"/>
      </w:pPr>
      <w:r>
        <w:rPr>
          <w:rFonts w:eastAsia="Times New Roman"/>
          <w:szCs w:val="24"/>
          <w:lang w:eastAsia="ru-RU"/>
        </w:rPr>
        <w:t>П</w:t>
      </w:r>
      <w:r w:rsidR="00360F99">
        <w:rPr>
          <w:rFonts w:eastAsia="Times New Roman"/>
          <w:szCs w:val="24"/>
          <w:lang w:eastAsia="ru-RU"/>
        </w:rPr>
        <w:t>роведение</w:t>
      </w:r>
      <w:r w:rsidR="00EA33C2">
        <w:t xml:space="preserve"> </w:t>
      </w:r>
      <w:r>
        <w:t xml:space="preserve">ежемесячного </w:t>
      </w:r>
      <w:r w:rsidR="00EA33C2">
        <w:t>техническо</w:t>
      </w:r>
      <w:r w:rsidR="00DB2C44">
        <w:t>го обслуживания лифтов</w:t>
      </w:r>
      <w:r w:rsidR="00E70E8C">
        <w:t xml:space="preserve"> </w:t>
      </w:r>
      <w:r w:rsidR="00EA33C2">
        <w:t xml:space="preserve">в соответствии </w:t>
      </w:r>
      <w:r w:rsidR="00360F99">
        <w:t>с</w:t>
      </w:r>
      <w:r w:rsidR="00E70E8C">
        <w:t xml:space="preserve"> объемами и </w:t>
      </w:r>
      <w:r>
        <w:t>операциями,</w:t>
      </w:r>
      <w:r w:rsidR="00E70E8C">
        <w:t xml:space="preserve"> </w:t>
      </w:r>
      <w:r w:rsidR="00E70E8C" w:rsidRPr="00A93FC3">
        <w:t>изложенными в</w:t>
      </w:r>
      <w:r w:rsidR="00360F99" w:rsidRPr="00A93FC3">
        <w:t> руководств</w:t>
      </w:r>
      <w:r w:rsidR="00A93FC3" w:rsidRPr="00A93FC3">
        <w:t>ах</w:t>
      </w:r>
      <w:r w:rsidR="00360F99" w:rsidRPr="00A93FC3">
        <w:t xml:space="preserve"> по эксплуатации ГВ2005.00.00.000</w:t>
      </w:r>
      <w:r w:rsidR="00977363" w:rsidRPr="00A93FC3">
        <w:t xml:space="preserve"> РЭ</w:t>
      </w:r>
      <w:r w:rsidR="00360F99" w:rsidRPr="00A93FC3">
        <w:t xml:space="preserve"> (прилож</w:t>
      </w:r>
      <w:r w:rsidR="00E70E8C" w:rsidRPr="00A93FC3">
        <w:t>ение к </w:t>
      </w:r>
      <w:r w:rsidR="00360F99" w:rsidRPr="00A93FC3">
        <w:t>техническому заданию №1).</w:t>
      </w:r>
    </w:p>
    <w:p w14:paraId="031C68E6" w14:textId="5EEB8770" w:rsidR="00E206AC" w:rsidRPr="002C12EB" w:rsidRDefault="00E206AC" w:rsidP="00D52A43">
      <w:pPr>
        <w:keepNext w:val="0"/>
        <w:keepLines w:val="0"/>
        <w:widowControl w:val="0"/>
        <w:jc w:val="both"/>
        <w:rPr>
          <w:rFonts w:eastAsia="Times New Roman"/>
          <w:szCs w:val="24"/>
          <w:lang w:eastAsia="ru-RU"/>
        </w:rPr>
      </w:pPr>
      <w:r w:rsidRPr="00A93FC3">
        <w:rPr>
          <w:rFonts w:eastAsia="Times New Roman"/>
          <w:b/>
          <w:szCs w:val="24"/>
          <w:lang w:eastAsia="ru-RU"/>
        </w:rPr>
        <w:t>2.3.</w:t>
      </w:r>
      <w:r w:rsidRPr="00A93FC3">
        <w:rPr>
          <w:rFonts w:eastAsia="Times New Roman"/>
          <w:szCs w:val="24"/>
          <w:lang w:eastAsia="ru-RU"/>
        </w:rPr>
        <w:t xml:space="preserve"> </w:t>
      </w:r>
      <w:r w:rsidRPr="00A93FC3">
        <w:rPr>
          <w:rFonts w:eastAsia="Times New Roman"/>
          <w:b/>
          <w:szCs w:val="24"/>
          <w:lang w:eastAsia="ru-RU"/>
        </w:rPr>
        <w:t>Качественные показатели</w:t>
      </w:r>
      <w:r w:rsidR="00CD1C82" w:rsidRPr="00A93FC3">
        <w:rPr>
          <w:rFonts w:eastAsia="Times New Roman"/>
          <w:b/>
          <w:szCs w:val="24"/>
          <w:lang w:eastAsia="ru-RU"/>
        </w:rPr>
        <w:t xml:space="preserve"> оказываемых услуг:</w:t>
      </w:r>
      <w:r w:rsidR="00CD1C82" w:rsidRPr="00A93FC3">
        <w:rPr>
          <w:rFonts w:eastAsia="Times New Roman"/>
          <w:szCs w:val="24"/>
          <w:lang w:eastAsia="ru-RU"/>
        </w:rPr>
        <w:t xml:space="preserve"> проведение </w:t>
      </w:r>
      <w:r w:rsidR="00360F99" w:rsidRPr="00A93FC3">
        <w:rPr>
          <w:rFonts w:eastAsia="Times New Roman"/>
          <w:szCs w:val="24"/>
          <w:lang w:eastAsia="ru-RU"/>
        </w:rPr>
        <w:t xml:space="preserve">технического обслуживания </w:t>
      </w:r>
      <w:r w:rsidR="00DB2C44" w:rsidRPr="00A93FC3">
        <w:t>лифтов</w:t>
      </w:r>
      <w:r w:rsidR="00557671" w:rsidRPr="00A93FC3">
        <w:t xml:space="preserve"> в соответствии с указаниями и операциями</w:t>
      </w:r>
      <w:r w:rsidR="00791EF8" w:rsidRPr="00A93FC3">
        <w:t>, указанными</w:t>
      </w:r>
      <w:r w:rsidR="00557671" w:rsidRPr="00A93FC3">
        <w:t xml:space="preserve"> в руководств</w:t>
      </w:r>
      <w:r w:rsidR="00A93FC3" w:rsidRPr="00A93FC3">
        <w:t>ах по </w:t>
      </w:r>
      <w:r w:rsidR="00557671" w:rsidRPr="00A93FC3">
        <w:t>эксплуатации ГВ2005.00.00.000</w:t>
      </w:r>
      <w:r w:rsidR="00276D09" w:rsidRPr="00A93FC3">
        <w:t xml:space="preserve"> РЭ</w:t>
      </w:r>
      <w:r w:rsidR="00557671" w:rsidRPr="00A93FC3">
        <w:t xml:space="preserve"> (приложение к техническому заданию №1).</w:t>
      </w:r>
    </w:p>
    <w:p w14:paraId="73F0F2A7" w14:textId="77777777" w:rsidR="00E206AC" w:rsidRPr="002C12EB" w:rsidRDefault="00E206AC" w:rsidP="00D52A43">
      <w:pPr>
        <w:keepNext w:val="0"/>
        <w:keepLines w:val="0"/>
        <w:widowControl w:val="0"/>
        <w:jc w:val="both"/>
        <w:rPr>
          <w:rFonts w:eastAsia="Times New Roman"/>
          <w:strike/>
          <w:sz w:val="28"/>
          <w:szCs w:val="24"/>
          <w:lang w:eastAsia="ru-RU"/>
        </w:rPr>
      </w:pPr>
      <w:r w:rsidRPr="002C12EB">
        <w:rPr>
          <w:rFonts w:eastAsia="Times New Roman"/>
          <w:b/>
          <w:szCs w:val="24"/>
          <w:lang w:eastAsia="ru-RU"/>
        </w:rPr>
        <w:t xml:space="preserve">2.4. Требования к безопасности, качеству, техническим характеристикам, </w:t>
      </w:r>
      <w:r w:rsidRPr="002C12EB">
        <w:rPr>
          <w:rFonts w:eastAsia="Times New Roman"/>
          <w:b/>
          <w:szCs w:val="24"/>
          <w:lang w:eastAsia="ru-RU"/>
        </w:rPr>
        <w:lastRenderedPageBreak/>
        <w:t>функциональным характеристикам услуги:</w:t>
      </w:r>
    </w:p>
    <w:p w14:paraId="7D99EC39" w14:textId="2324621C" w:rsidR="008E12B4" w:rsidRPr="002C12EB" w:rsidRDefault="00E206AC" w:rsidP="008E12B4">
      <w:pPr>
        <w:keepNext w:val="0"/>
        <w:keepLines w:val="0"/>
        <w:widowControl w:val="0"/>
        <w:tabs>
          <w:tab w:val="left" w:pos="540"/>
          <w:tab w:val="left" w:pos="900"/>
        </w:tabs>
        <w:contextualSpacing/>
        <w:jc w:val="both"/>
        <w:rPr>
          <w:szCs w:val="24"/>
        </w:rPr>
      </w:pPr>
      <w:r w:rsidRPr="002C12EB">
        <w:rPr>
          <w:szCs w:val="24"/>
        </w:rPr>
        <w:t>2.4.1. Услуги должны оказываться в соответствии с требованиями: к безопасности, качеству, техническим характеристикам, функциона</w:t>
      </w:r>
      <w:r w:rsidR="00777433">
        <w:rPr>
          <w:szCs w:val="24"/>
        </w:rPr>
        <w:t>льным характеристикам услуги, к </w:t>
      </w:r>
      <w:r w:rsidRPr="002C12EB">
        <w:rPr>
          <w:szCs w:val="24"/>
        </w:rPr>
        <w:t>результатам услуги, установленными Заказчиком и предусмотренными техническими регламентами в соответствии с законодательством Российской Федерации о техническом регулировании, документами, разрабатываемыми в национальной систем стандартизации, принятыми в соответствии с законодательством Российской Федерации о стандартизации, ины</w:t>
      </w:r>
      <w:r w:rsidR="008E12B4" w:rsidRPr="002C12EB">
        <w:rPr>
          <w:szCs w:val="24"/>
        </w:rPr>
        <w:t>ми</w:t>
      </w:r>
      <w:r w:rsidRPr="002C12EB">
        <w:rPr>
          <w:szCs w:val="24"/>
        </w:rPr>
        <w:t xml:space="preserve"> требования</w:t>
      </w:r>
      <w:r w:rsidR="008E12B4" w:rsidRPr="002C12EB">
        <w:rPr>
          <w:szCs w:val="24"/>
        </w:rPr>
        <w:t>ми</w:t>
      </w:r>
      <w:r w:rsidRPr="002C12EB">
        <w:rPr>
          <w:szCs w:val="24"/>
        </w:rPr>
        <w:t>, связанны</w:t>
      </w:r>
      <w:r w:rsidR="008E12B4" w:rsidRPr="002C12EB">
        <w:rPr>
          <w:szCs w:val="24"/>
        </w:rPr>
        <w:t>ми</w:t>
      </w:r>
      <w:r w:rsidRPr="002C12EB">
        <w:rPr>
          <w:szCs w:val="24"/>
        </w:rPr>
        <w:t xml:space="preserve"> с определением соответствия оказанной услуги потребностям Заказчика.</w:t>
      </w:r>
    </w:p>
    <w:p w14:paraId="15084BB5" w14:textId="77777777" w:rsidR="00E206AC" w:rsidRPr="002C12EB" w:rsidRDefault="00E206AC" w:rsidP="008E12B4">
      <w:pPr>
        <w:keepNext w:val="0"/>
        <w:keepLines w:val="0"/>
        <w:widowControl w:val="0"/>
        <w:tabs>
          <w:tab w:val="left" w:pos="540"/>
          <w:tab w:val="left" w:pos="900"/>
        </w:tabs>
        <w:contextualSpacing/>
        <w:jc w:val="both"/>
        <w:rPr>
          <w:rFonts w:eastAsia="Times New Roman"/>
          <w:szCs w:val="24"/>
        </w:rPr>
      </w:pPr>
      <w:r w:rsidRPr="002C12EB">
        <w:rPr>
          <w:rFonts w:eastAsia="Times New Roman"/>
          <w:szCs w:val="24"/>
        </w:rPr>
        <w:t>2.4.2. Услуги должны оказываться в соответствии с правилами пожарной безопасности и другими правилами, и приказами, действующими на метрополитене, с обязательным обеспечением технического надзора за работами, с соблюдением техники безопасности, противопожарных и антитеррористических мероприятий.</w:t>
      </w:r>
    </w:p>
    <w:p w14:paraId="7A4D221C" w14:textId="77777777" w:rsidR="00E206AC" w:rsidRPr="00FB6F5A" w:rsidRDefault="00E206AC" w:rsidP="00E206AC">
      <w:pPr>
        <w:keepNext w:val="0"/>
        <w:keepLines w:val="0"/>
        <w:widowControl w:val="0"/>
        <w:jc w:val="both"/>
        <w:rPr>
          <w:szCs w:val="24"/>
        </w:rPr>
      </w:pPr>
      <w:r w:rsidRPr="002C12EB">
        <w:rPr>
          <w:szCs w:val="24"/>
        </w:rPr>
        <w:t xml:space="preserve">2.4.3. Исполнитель обязан </w:t>
      </w:r>
      <w:r w:rsidRPr="00FB6F5A">
        <w:rPr>
          <w:szCs w:val="24"/>
        </w:rPr>
        <w:t>оказать услуги качественно и в срок.</w:t>
      </w:r>
    </w:p>
    <w:p w14:paraId="7C2297AF" w14:textId="77777777" w:rsidR="00E206AC" w:rsidRPr="00FB6F5A" w:rsidRDefault="00E206AC" w:rsidP="00E206AC">
      <w:pPr>
        <w:keepNext w:val="0"/>
        <w:keepLines w:val="0"/>
        <w:widowControl w:val="0"/>
        <w:ind w:firstLine="708"/>
        <w:jc w:val="both"/>
        <w:rPr>
          <w:rFonts w:eastAsia="Times New Roman"/>
          <w:b/>
          <w:color w:val="000000"/>
          <w:szCs w:val="24"/>
          <w:lang w:eastAsia="ru-RU"/>
        </w:rPr>
      </w:pPr>
      <w:r w:rsidRPr="00FB6F5A">
        <w:rPr>
          <w:rFonts w:eastAsia="Times New Roman"/>
          <w:b/>
          <w:szCs w:val="24"/>
          <w:lang w:eastAsia="ru-RU"/>
        </w:rPr>
        <w:t xml:space="preserve">2.5. </w:t>
      </w:r>
      <w:r w:rsidRPr="00FB6F5A">
        <w:rPr>
          <w:rFonts w:eastAsia="Times New Roman"/>
          <w:b/>
          <w:color w:val="000000"/>
          <w:szCs w:val="24"/>
          <w:lang w:eastAsia="ru-RU"/>
        </w:rPr>
        <w:t>Требование к соблюдению нормативной и технической документации, необходимой для оказания услуг:</w:t>
      </w:r>
    </w:p>
    <w:p w14:paraId="56221D2B" w14:textId="77777777" w:rsidR="00991923" w:rsidRPr="00FB6F5A" w:rsidRDefault="00991923" w:rsidP="00991923">
      <w:pPr>
        <w:keepNext w:val="0"/>
        <w:keepLines w:val="0"/>
        <w:widowControl w:val="0"/>
        <w:tabs>
          <w:tab w:val="left" w:pos="540"/>
          <w:tab w:val="left" w:pos="1276"/>
        </w:tabs>
        <w:spacing w:line="235" w:lineRule="auto"/>
        <w:jc w:val="both"/>
        <w:rPr>
          <w:szCs w:val="24"/>
        </w:rPr>
      </w:pPr>
      <w:r w:rsidRPr="00FB6F5A">
        <w:rPr>
          <w:rFonts w:eastAsia="Times New Roman"/>
          <w:color w:val="000000"/>
          <w:szCs w:val="24"/>
          <w:lang w:eastAsia="ru-RU"/>
        </w:rPr>
        <w:t>При оказании услуг должны соблюдаться:</w:t>
      </w:r>
    </w:p>
    <w:p w14:paraId="75C5D98D" w14:textId="77777777" w:rsidR="00A24044" w:rsidRPr="00FB6F5A" w:rsidRDefault="00A24044" w:rsidP="00A24044">
      <w:pPr>
        <w:keepNext w:val="0"/>
        <w:keepLines w:val="0"/>
        <w:ind w:firstLine="708"/>
        <w:jc w:val="both"/>
        <w:rPr>
          <w:rFonts w:eastAsia="Times New Roman"/>
          <w:color w:val="000000"/>
          <w:szCs w:val="24"/>
          <w:lang w:eastAsia="ru-RU"/>
        </w:rPr>
      </w:pPr>
      <w:r w:rsidRPr="00FB6F5A">
        <w:rPr>
          <w:rFonts w:eastAsia="Times New Roman"/>
          <w:color w:val="000000"/>
          <w:szCs w:val="24"/>
          <w:lang w:eastAsia="ru-RU"/>
        </w:rPr>
        <w:t>2.5.1. Правила проведения технического расследования причин аварий на опасных объектах - лифтах. Подъемных платформах для инвалидов, эскалаторах (за исключением эскалаторов в метрополитенах), утв. Постановлением Правительства РФ от 23.08.2014 № 848.</w:t>
      </w:r>
    </w:p>
    <w:p w14:paraId="4237FBBF" w14:textId="169C6E4E" w:rsidR="00A24044" w:rsidRPr="00A24044" w:rsidRDefault="00A24044" w:rsidP="00A24044">
      <w:pPr>
        <w:keepNext w:val="0"/>
        <w:keepLines w:val="0"/>
        <w:ind w:firstLine="708"/>
        <w:jc w:val="both"/>
        <w:rPr>
          <w:rFonts w:eastAsia="Times New Roman"/>
          <w:color w:val="000000"/>
          <w:szCs w:val="24"/>
          <w:lang w:eastAsia="ru-RU"/>
        </w:rPr>
      </w:pPr>
      <w:r w:rsidRPr="00FB6F5A">
        <w:rPr>
          <w:rFonts w:eastAsia="Times New Roman"/>
          <w:color w:val="000000"/>
          <w:szCs w:val="24"/>
          <w:lang w:eastAsia="ru-RU"/>
        </w:rPr>
        <w:t>2.5.2. Приказ от 14 ноября 2016 г. № 471 «Об утвержд</w:t>
      </w:r>
      <w:r w:rsidR="00777433">
        <w:rPr>
          <w:rFonts w:eastAsia="Times New Roman"/>
          <w:color w:val="000000"/>
          <w:szCs w:val="24"/>
          <w:lang w:eastAsia="ru-RU"/>
        </w:rPr>
        <w:t>ении формы акта о причинах и об </w:t>
      </w:r>
      <w:r w:rsidRPr="00FB6F5A">
        <w:rPr>
          <w:rFonts w:eastAsia="Times New Roman"/>
          <w:color w:val="000000"/>
          <w:szCs w:val="24"/>
          <w:lang w:eastAsia="ru-RU"/>
        </w:rPr>
        <w:t>обстоятельствах аварии на опасном объекте и формы</w:t>
      </w:r>
      <w:r w:rsidRPr="00A24044">
        <w:rPr>
          <w:rFonts w:eastAsia="Times New Roman"/>
          <w:color w:val="000000"/>
          <w:szCs w:val="24"/>
          <w:lang w:eastAsia="ru-RU"/>
        </w:rPr>
        <w:t xml:space="preserve"> извещения об аварии на опасном объекте».</w:t>
      </w:r>
    </w:p>
    <w:p w14:paraId="78C19C3C" w14:textId="3B7BBE3D" w:rsidR="00A24044" w:rsidRPr="00A24044" w:rsidRDefault="00A24044" w:rsidP="00A24044">
      <w:pPr>
        <w:keepNext w:val="0"/>
        <w:keepLines w:val="0"/>
        <w:ind w:firstLine="708"/>
        <w:jc w:val="both"/>
        <w:rPr>
          <w:rFonts w:eastAsia="Times New Roman"/>
          <w:color w:val="000000"/>
          <w:szCs w:val="24"/>
          <w:lang w:eastAsia="ru-RU"/>
        </w:rPr>
      </w:pPr>
      <w:r>
        <w:rPr>
          <w:rFonts w:eastAsia="Times New Roman"/>
          <w:color w:val="000000"/>
          <w:szCs w:val="24"/>
          <w:lang w:eastAsia="ru-RU"/>
        </w:rPr>
        <w:t>2.5.3.</w:t>
      </w:r>
      <w:r w:rsidRPr="00A24044">
        <w:rPr>
          <w:rFonts w:eastAsia="Times New Roman"/>
          <w:color w:val="000000"/>
          <w:szCs w:val="24"/>
          <w:lang w:eastAsia="ru-RU"/>
        </w:rPr>
        <w:t xml:space="preserve"> ГОСТ Р 55964-2022 «Лифты. Общие требования безопасности при эксплуатации» (утв. и введен в действие приказом Федерального агентства </w:t>
      </w:r>
      <w:r w:rsidR="00777433">
        <w:rPr>
          <w:rFonts w:eastAsia="Times New Roman"/>
          <w:color w:val="000000"/>
          <w:szCs w:val="24"/>
          <w:lang w:eastAsia="ru-RU"/>
        </w:rPr>
        <w:t>по техническому регулированию и </w:t>
      </w:r>
      <w:r w:rsidRPr="00A24044">
        <w:rPr>
          <w:rFonts w:eastAsia="Times New Roman"/>
          <w:color w:val="000000"/>
          <w:szCs w:val="24"/>
          <w:lang w:eastAsia="ru-RU"/>
        </w:rPr>
        <w:t>метрологии от 10.10.2022 № 1114-ст).</w:t>
      </w:r>
    </w:p>
    <w:p w14:paraId="5858460E" w14:textId="3473567B" w:rsidR="00A24044" w:rsidRPr="00A24044" w:rsidRDefault="00A24044" w:rsidP="00A24044">
      <w:pPr>
        <w:keepNext w:val="0"/>
        <w:keepLines w:val="0"/>
        <w:ind w:firstLine="708"/>
        <w:jc w:val="both"/>
        <w:rPr>
          <w:rFonts w:eastAsia="Times New Roman"/>
          <w:color w:val="000000"/>
          <w:szCs w:val="24"/>
          <w:lang w:eastAsia="ru-RU"/>
        </w:rPr>
      </w:pPr>
      <w:r>
        <w:rPr>
          <w:rFonts w:eastAsia="Times New Roman"/>
          <w:color w:val="000000"/>
          <w:szCs w:val="24"/>
          <w:lang w:eastAsia="ru-RU"/>
        </w:rPr>
        <w:t>2.5.</w:t>
      </w:r>
      <w:r w:rsidR="00777433">
        <w:rPr>
          <w:rFonts w:eastAsia="Times New Roman"/>
          <w:color w:val="000000"/>
          <w:szCs w:val="24"/>
          <w:lang w:eastAsia="ru-RU"/>
        </w:rPr>
        <w:t>4</w:t>
      </w:r>
      <w:r w:rsidRPr="00A24044">
        <w:rPr>
          <w:rFonts w:eastAsia="Times New Roman"/>
          <w:color w:val="000000"/>
          <w:szCs w:val="24"/>
          <w:lang w:eastAsia="ru-RU"/>
        </w:rPr>
        <w:t>. Федеральный закон № 225 от 27 июля 2010 г. «Об обязательном страховании гражданской ответственности владельца опасного объекта за причинение вреда в результате аварии на опасном объекте».</w:t>
      </w:r>
    </w:p>
    <w:p w14:paraId="4D847408" w14:textId="4E2E5D11" w:rsidR="00A24044" w:rsidRPr="00A24044" w:rsidRDefault="00A24044" w:rsidP="00A24044">
      <w:pPr>
        <w:keepNext w:val="0"/>
        <w:keepLines w:val="0"/>
        <w:ind w:firstLine="708"/>
        <w:jc w:val="both"/>
        <w:rPr>
          <w:rFonts w:eastAsia="Times New Roman"/>
          <w:color w:val="000000"/>
          <w:szCs w:val="24"/>
          <w:lang w:eastAsia="ru-RU"/>
        </w:rPr>
      </w:pPr>
      <w:r>
        <w:rPr>
          <w:rFonts w:eastAsia="Times New Roman"/>
          <w:color w:val="000000"/>
          <w:szCs w:val="24"/>
          <w:lang w:eastAsia="ru-RU"/>
        </w:rPr>
        <w:t>2.5.</w:t>
      </w:r>
      <w:r w:rsidR="00777433">
        <w:rPr>
          <w:rFonts w:eastAsia="Times New Roman"/>
          <w:color w:val="000000"/>
          <w:szCs w:val="24"/>
          <w:lang w:eastAsia="ru-RU"/>
        </w:rPr>
        <w:t>5</w:t>
      </w:r>
      <w:r w:rsidRPr="00A24044">
        <w:rPr>
          <w:rFonts w:eastAsia="Times New Roman"/>
          <w:color w:val="000000"/>
          <w:szCs w:val="24"/>
          <w:lang w:eastAsia="ru-RU"/>
        </w:rPr>
        <w:t>. ГОСТ Р 53780-2010 Лифты. Общие требова</w:t>
      </w:r>
      <w:r w:rsidR="00777433">
        <w:rPr>
          <w:rFonts w:eastAsia="Times New Roman"/>
          <w:color w:val="000000"/>
          <w:szCs w:val="24"/>
          <w:lang w:eastAsia="ru-RU"/>
        </w:rPr>
        <w:t>ния безопасности к устройству и </w:t>
      </w:r>
      <w:r w:rsidRPr="00A24044">
        <w:rPr>
          <w:rFonts w:eastAsia="Times New Roman"/>
          <w:color w:val="000000"/>
          <w:szCs w:val="24"/>
          <w:lang w:eastAsia="ru-RU"/>
        </w:rPr>
        <w:t>установке;</w:t>
      </w:r>
    </w:p>
    <w:p w14:paraId="6D6434CA" w14:textId="0433B727" w:rsidR="00A24044" w:rsidRPr="00A24044" w:rsidRDefault="00A24044" w:rsidP="00A24044">
      <w:pPr>
        <w:keepNext w:val="0"/>
        <w:keepLines w:val="0"/>
        <w:ind w:firstLine="708"/>
        <w:jc w:val="both"/>
        <w:rPr>
          <w:rFonts w:eastAsia="Times New Roman"/>
          <w:color w:val="000000"/>
          <w:szCs w:val="24"/>
          <w:lang w:eastAsia="ru-RU"/>
        </w:rPr>
      </w:pPr>
      <w:r>
        <w:rPr>
          <w:rFonts w:eastAsia="Times New Roman"/>
          <w:color w:val="000000"/>
          <w:szCs w:val="24"/>
          <w:lang w:eastAsia="ru-RU"/>
        </w:rPr>
        <w:t>2.5.</w:t>
      </w:r>
      <w:r w:rsidR="00777433">
        <w:rPr>
          <w:rFonts w:eastAsia="Times New Roman"/>
          <w:color w:val="000000"/>
          <w:szCs w:val="24"/>
          <w:lang w:eastAsia="ru-RU"/>
        </w:rPr>
        <w:t>6</w:t>
      </w:r>
      <w:r w:rsidRPr="00A24044">
        <w:rPr>
          <w:rFonts w:eastAsia="Times New Roman"/>
          <w:color w:val="000000"/>
          <w:szCs w:val="24"/>
          <w:lang w:eastAsia="ru-RU"/>
        </w:rPr>
        <w:t>. Межгосударственный стандарт ГОСТ 34305-2017 (ЕН 81-72:2015) Лифты пассажирские. Лифты для пожарных;</w:t>
      </w:r>
    </w:p>
    <w:p w14:paraId="384A1A13" w14:textId="55D9E2E6" w:rsidR="00A24044" w:rsidRPr="00A24044" w:rsidRDefault="00A24044" w:rsidP="00A24044">
      <w:pPr>
        <w:keepNext w:val="0"/>
        <w:keepLines w:val="0"/>
        <w:ind w:firstLine="708"/>
        <w:jc w:val="both"/>
        <w:rPr>
          <w:rFonts w:eastAsia="Times New Roman"/>
          <w:color w:val="000000"/>
          <w:szCs w:val="24"/>
          <w:lang w:eastAsia="ru-RU"/>
        </w:rPr>
      </w:pPr>
      <w:r>
        <w:rPr>
          <w:rFonts w:eastAsia="Times New Roman"/>
          <w:color w:val="000000"/>
          <w:szCs w:val="24"/>
          <w:lang w:eastAsia="ru-RU"/>
        </w:rPr>
        <w:t>2.5.</w:t>
      </w:r>
      <w:r w:rsidR="00777433">
        <w:rPr>
          <w:rFonts w:eastAsia="Times New Roman"/>
          <w:color w:val="000000"/>
          <w:szCs w:val="24"/>
          <w:lang w:eastAsia="ru-RU"/>
        </w:rPr>
        <w:t>7</w:t>
      </w:r>
      <w:r w:rsidRPr="00A24044">
        <w:rPr>
          <w:rFonts w:eastAsia="Times New Roman"/>
          <w:color w:val="000000"/>
          <w:szCs w:val="24"/>
          <w:lang w:eastAsia="ru-RU"/>
        </w:rPr>
        <w:t>. ГОСТ 34583-2019 «Лифты. Правила и методы ис</w:t>
      </w:r>
      <w:r w:rsidR="00777433">
        <w:rPr>
          <w:rFonts w:eastAsia="Times New Roman"/>
          <w:color w:val="000000"/>
          <w:szCs w:val="24"/>
          <w:lang w:eastAsia="ru-RU"/>
        </w:rPr>
        <w:t>пытаний, измерений и проверок в </w:t>
      </w:r>
      <w:r w:rsidRPr="00A24044">
        <w:rPr>
          <w:rFonts w:eastAsia="Times New Roman"/>
          <w:color w:val="000000"/>
          <w:szCs w:val="24"/>
          <w:lang w:eastAsia="ru-RU"/>
        </w:rPr>
        <w:t>период эксплуатации</w:t>
      </w:r>
      <w:r w:rsidR="00777433">
        <w:rPr>
          <w:rFonts w:eastAsia="Times New Roman"/>
          <w:color w:val="000000"/>
          <w:szCs w:val="24"/>
          <w:lang w:eastAsia="ru-RU"/>
        </w:rPr>
        <w:t>»</w:t>
      </w:r>
      <w:r w:rsidRPr="00A24044">
        <w:rPr>
          <w:rFonts w:eastAsia="Times New Roman"/>
          <w:color w:val="000000"/>
          <w:szCs w:val="24"/>
          <w:lang w:eastAsia="ru-RU"/>
        </w:rPr>
        <w:t>.</w:t>
      </w:r>
    </w:p>
    <w:p w14:paraId="0DD72BF0" w14:textId="77777777" w:rsidR="00A24044" w:rsidRPr="00FB6F5A" w:rsidRDefault="00A24044" w:rsidP="00A24044">
      <w:pPr>
        <w:keepNext w:val="0"/>
        <w:keepLines w:val="0"/>
        <w:ind w:firstLine="708"/>
        <w:jc w:val="both"/>
        <w:rPr>
          <w:rFonts w:eastAsia="Times New Roman"/>
          <w:color w:val="000000"/>
          <w:szCs w:val="24"/>
          <w:lang w:eastAsia="ru-RU"/>
        </w:rPr>
      </w:pPr>
      <w:r>
        <w:rPr>
          <w:rFonts w:eastAsia="Times New Roman"/>
          <w:color w:val="000000"/>
          <w:szCs w:val="24"/>
          <w:lang w:eastAsia="ru-RU"/>
        </w:rPr>
        <w:t>2.5.9</w:t>
      </w:r>
      <w:r w:rsidRPr="00FB6F5A">
        <w:rPr>
          <w:rFonts w:eastAsia="Times New Roman"/>
          <w:color w:val="000000"/>
          <w:szCs w:val="24"/>
          <w:lang w:eastAsia="ru-RU"/>
        </w:rPr>
        <w:t>. Правила противопожарного режима в Российской Федерации, утв. Постановлением Правительства Российской Федерации от 16.09.2020 № 1479.</w:t>
      </w:r>
    </w:p>
    <w:p w14:paraId="12BD5248" w14:textId="40F6B59E" w:rsidR="00A24044" w:rsidRPr="00FB6F5A" w:rsidRDefault="00A24044" w:rsidP="00A24044">
      <w:pPr>
        <w:keepNext w:val="0"/>
        <w:keepLines w:val="0"/>
        <w:ind w:firstLine="708"/>
        <w:jc w:val="both"/>
        <w:rPr>
          <w:rFonts w:eastAsia="Times New Roman"/>
          <w:color w:val="000000"/>
          <w:szCs w:val="24"/>
          <w:lang w:eastAsia="ru-RU"/>
        </w:rPr>
      </w:pPr>
      <w:r w:rsidRPr="00FB6F5A">
        <w:rPr>
          <w:rFonts w:eastAsia="Times New Roman"/>
          <w:color w:val="000000"/>
          <w:szCs w:val="24"/>
          <w:lang w:eastAsia="ru-RU"/>
        </w:rPr>
        <w:t xml:space="preserve">2.5.10. </w:t>
      </w:r>
      <w:r w:rsidR="00991923" w:rsidRPr="00FB6F5A">
        <w:rPr>
          <w:rFonts w:eastAsia="Times New Roman"/>
          <w:szCs w:val="24"/>
          <w:lang w:eastAsia="ru-RU"/>
        </w:rPr>
        <w:t>Инструкция о порядке организации, оказания и приемке услуг, оказываемых силами сторонних организаций на подвижном состав</w:t>
      </w:r>
      <w:r w:rsidR="00777433">
        <w:rPr>
          <w:rFonts w:eastAsia="Times New Roman"/>
          <w:szCs w:val="24"/>
          <w:lang w:eastAsia="ru-RU"/>
        </w:rPr>
        <w:t>е и объектах инфраструктуры ГУП </w:t>
      </w:r>
      <w:r w:rsidR="00991923" w:rsidRPr="00FB6F5A">
        <w:rPr>
          <w:rFonts w:eastAsia="Times New Roman"/>
          <w:szCs w:val="24"/>
          <w:lang w:eastAsia="ru-RU"/>
        </w:rPr>
        <w:t>«Петербургский метрополитен» в рамках исполнения заключен</w:t>
      </w:r>
      <w:r w:rsidR="00777433">
        <w:rPr>
          <w:rFonts w:eastAsia="Times New Roman"/>
          <w:szCs w:val="24"/>
          <w:lang w:eastAsia="ru-RU"/>
        </w:rPr>
        <w:t>ных договоров и </w:t>
      </w:r>
      <w:r w:rsidR="00991923" w:rsidRPr="00FB6F5A">
        <w:rPr>
          <w:rFonts w:eastAsia="Times New Roman"/>
          <w:szCs w:val="24"/>
          <w:lang w:eastAsia="ru-RU"/>
        </w:rPr>
        <w:t>контрактов», введенная в действие приказом начальника метрополитена от 01.08.2025 № 1223</w:t>
      </w:r>
      <w:r w:rsidRPr="00FB6F5A">
        <w:rPr>
          <w:rFonts w:eastAsia="Times New Roman"/>
          <w:color w:val="000000"/>
          <w:szCs w:val="24"/>
          <w:lang w:eastAsia="ru-RU"/>
        </w:rPr>
        <w:t>.</w:t>
      </w:r>
    </w:p>
    <w:p w14:paraId="1D4D76C7" w14:textId="7E375C30" w:rsidR="00A24044" w:rsidRPr="00FB6F5A" w:rsidRDefault="00A24044" w:rsidP="00A24044">
      <w:pPr>
        <w:keepNext w:val="0"/>
        <w:keepLines w:val="0"/>
        <w:ind w:firstLine="708"/>
        <w:jc w:val="both"/>
        <w:rPr>
          <w:rFonts w:eastAsia="Times New Roman"/>
          <w:color w:val="000000"/>
          <w:szCs w:val="24"/>
          <w:lang w:eastAsia="ru-RU"/>
        </w:rPr>
      </w:pPr>
      <w:r w:rsidRPr="00FB6F5A">
        <w:rPr>
          <w:rFonts w:eastAsia="Times New Roman"/>
          <w:color w:val="000000"/>
          <w:szCs w:val="24"/>
          <w:lang w:eastAsia="ru-RU"/>
        </w:rPr>
        <w:t>2.5.1</w:t>
      </w:r>
      <w:r w:rsidR="00777433">
        <w:rPr>
          <w:rFonts w:eastAsia="Times New Roman"/>
          <w:color w:val="000000"/>
          <w:szCs w:val="24"/>
          <w:lang w:eastAsia="ru-RU"/>
        </w:rPr>
        <w:t>1</w:t>
      </w:r>
      <w:r w:rsidRPr="00FB6F5A">
        <w:rPr>
          <w:rFonts w:eastAsia="Times New Roman"/>
          <w:color w:val="000000"/>
          <w:szCs w:val="24"/>
          <w:lang w:eastAsia="ru-RU"/>
        </w:rPr>
        <w:t xml:space="preserve">. </w:t>
      </w:r>
      <w:r w:rsidR="00BD58CE" w:rsidRPr="00FB6F5A">
        <w:rPr>
          <w:rFonts w:eastAsia="Times New Roman"/>
          <w:szCs w:val="24"/>
        </w:rPr>
        <w:t>Регламент взаимодействия подразделений метрополитена со сторонними организациями в области охраны окружающей среды и обра</w:t>
      </w:r>
      <w:r w:rsidR="00777433">
        <w:rPr>
          <w:rFonts w:eastAsia="Times New Roman"/>
          <w:szCs w:val="24"/>
        </w:rPr>
        <w:t>щения с отходами производства и </w:t>
      </w:r>
      <w:r w:rsidR="00BD58CE" w:rsidRPr="00FB6F5A">
        <w:rPr>
          <w:rFonts w:eastAsia="Times New Roman"/>
          <w:szCs w:val="24"/>
        </w:rPr>
        <w:t>потребления при выполнении работ (оказания услуг) на объек</w:t>
      </w:r>
      <w:r w:rsidR="00777433">
        <w:rPr>
          <w:rFonts w:eastAsia="Times New Roman"/>
          <w:szCs w:val="24"/>
        </w:rPr>
        <w:t>тах метрополитена», введенный в </w:t>
      </w:r>
      <w:r w:rsidR="00BD58CE" w:rsidRPr="00FB6F5A">
        <w:rPr>
          <w:rFonts w:eastAsia="Times New Roman"/>
          <w:szCs w:val="24"/>
        </w:rPr>
        <w:t>действие приказом начальника метрополитена от 07.05.2025 № 684</w:t>
      </w:r>
      <w:r w:rsidRPr="00FB6F5A">
        <w:rPr>
          <w:rFonts w:eastAsia="Times New Roman"/>
          <w:color w:val="000000"/>
          <w:szCs w:val="24"/>
          <w:lang w:eastAsia="ru-RU"/>
        </w:rPr>
        <w:t>.</w:t>
      </w:r>
    </w:p>
    <w:p w14:paraId="3FD2833D" w14:textId="7B5FF3BF" w:rsidR="00A24044" w:rsidRDefault="00A24044" w:rsidP="00A24044">
      <w:pPr>
        <w:keepNext w:val="0"/>
        <w:keepLines w:val="0"/>
        <w:ind w:firstLine="708"/>
        <w:jc w:val="both"/>
        <w:rPr>
          <w:rFonts w:eastAsia="Times New Roman"/>
          <w:color w:val="000000"/>
          <w:szCs w:val="24"/>
          <w:lang w:eastAsia="ru-RU"/>
        </w:rPr>
      </w:pPr>
      <w:r w:rsidRPr="00FB6F5A">
        <w:rPr>
          <w:rFonts w:eastAsia="Times New Roman"/>
          <w:color w:val="000000"/>
          <w:szCs w:val="24"/>
          <w:lang w:eastAsia="ru-RU"/>
        </w:rPr>
        <w:t>2.5.1</w:t>
      </w:r>
      <w:r w:rsidR="00777433">
        <w:rPr>
          <w:rFonts w:eastAsia="Times New Roman"/>
          <w:color w:val="000000"/>
          <w:szCs w:val="24"/>
          <w:lang w:eastAsia="ru-RU"/>
        </w:rPr>
        <w:t>2</w:t>
      </w:r>
      <w:r w:rsidRPr="00FB6F5A">
        <w:rPr>
          <w:rFonts w:eastAsia="Times New Roman"/>
          <w:color w:val="000000"/>
          <w:szCs w:val="24"/>
          <w:lang w:eastAsia="ru-RU"/>
        </w:rPr>
        <w:t>. Положени</w:t>
      </w:r>
      <w:r w:rsidR="00BD58CE" w:rsidRPr="00FB6F5A">
        <w:rPr>
          <w:rFonts w:eastAsia="Times New Roman"/>
          <w:color w:val="000000"/>
          <w:szCs w:val="24"/>
          <w:lang w:eastAsia="ru-RU"/>
        </w:rPr>
        <w:t>е</w:t>
      </w:r>
      <w:r w:rsidRPr="00FB6F5A">
        <w:rPr>
          <w:rFonts w:eastAsia="Times New Roman"/>
          <w:color w:val="000000"/>
          <w:szCs w:val="24"/>
          <w:lang w:eastAsia="ru-RU"/>
        </w:rPr>
        <w:t xml:space="preserve"> о пропускном и внутриобъектовом режимах на категорированных объектах ГУП «Петербургский метрополитен», введенно</w:t>
      </w:r>
      <w:r w:rsidR="00BD58CE" w:rsidRPr="00FB6F5A">
        <w:rPr>
          <w:rFonts w:eastAsia="Times New Roman"/>
          <w:color w:val="000000"/>
          <w:szCs w:val="24"/>
          <w:lang w:eastAsia="ru-RU"/>
        </w:rPr>
        <w:t>е</w:t>
      </w:r>
      <w:r w:rsidRPr="00FB6F5A">
        <w:rPr>
          <w:rFonts w:eastAsia="Times New Roman"/>
          <w:color w:val="000000"/>
          <w:szCs w:val="24"/>
          <w:lang w:eastAsia="ru-RU"/>
        </w:rPr>
        <w:t xml:space="preserve"> в действие приказом</w:t>
      </w:r>
      <w:r w:rsidRPr="00A24044">
        <w:rPr>
          <w:rFonts w:eastAsia="Times New Roman"/>
          <w:color w:val="000000"/>
          <w:szCs w:val="24"/>
          <w:lang w:eastAsia="ru-RU"/>
        </w:rPr>
        <w:t xml:space="preserve"> от 30.09.2025 №</w:t>
      </w:r>
      <w:r w:rsidR="00BD58CE">
        <w:rPr>
          <w:rFonts w:eastAsia="Times New Roman"/>
          <w:color w:val="000000"/>
          <w:szCs w:val="24"/>
          <w:lang w:eastAsia="ru-RU"/>
        </w:rPr>
        <w:t> </w:t>
      </w:r>
      <w:r w:rsidRPr="00A24044">
        <w:rPr>
          <w:rFonts w:eastAsia="Times New Roman"/>
          <w:color w:val="000000"/>
          <w:szCs w:val="24"/>
          <w:lang w:eastAsia="ru-RU"/>
        </w:rPr>
        <w:t>1615.</w:t>
      </w:r>
    </w:p>
    <w:p w14:paraId="7A2E0DA0" w14:textId="4F65F02F" w:rsidR="00443440" w:rsidRPr="002C12EB" w:rsidRDefault="00777433" w:rsidP="00777433">
      <w:pPr>
        <w:pStyle w:val="ac"/>
        <w:tabs>
          <w:tab w:val="left" w:pos="1134"/>
        </w:tabs>
        <w:jc w:val="both"/>
        <w:rPr>
          <w:rFonts w:ascii="Times New Roman" w:eastAsia="Times New Roman" w:hAnsi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/>
          <w:sz w:val="24"/>
          <w:szCs w:val="24"/>
          <w:lang w:eastAsia="en-US"/>
        </w:rPr>
        <w:tab/>
      </w:r>
      <w:r w:rsidR="00443440" w:rsidRPr="002C12EB">
        <w:rPr>
          <w:rFonts w:ascii="Times New Roman" w:eastAsia="Times New Roman" w:hAnsi="Times New Roman"/>
          <w:sz w:val="24"/>
          <w:szCs w:val="24"/>
          <w:lang w:eastAsia="en-US"/>
        </w:rPr>
        <w:t xml:space="preserve">В случае если нормативный документ в соответствии с правовым актом будет признан утратившим силу, Исполнителю следует руководствоваться нормативными документами, принятыми взамен утратившего силу нормативного документа. </w:t>
      </w:r>
    </w:p>
    <w:p w14:paraId="53CDAB9C" w14:textId="77777777" w:rsidR="00E206AC" w:rsidRPr="002C12EB" w:rsidRDefault="00E206AC" w:rsidP="00443440">
      <w:pPr>
        <w:keepLines w:val="0"/>
        <w:widowControl w:val="0"/>
        <w:jc w:val="both"/>
        <w:rPr>
          <w:rFonts w:eastAsia="Times New Roman"/>
          <w:szCs w:val="24"/>
          <w:lang w:eastAsia="ru-RU"/>
        </w:rPr>
      </w:pPr>
      <w:r w:rsidRPr="002C12EB">
        <w:rPr>
          <w:rFonts w:eastAsia="Times New Roman"/>
          <w:b/>
          <w:szCs w:val="24"/>
          <w:lang w:eastAsia="ru-RU"/>
        </w:rPr>
        <w:lastRenderedPageBreak/>
        <w:t>2.6.</w:t>
      </w:r>
      <w:r w:rsidRPr="002C12EB">
        <w:rPr>
          <w:rFonts w:eastAsia="Times New Roman"/>
          <w:szCs w:val="24"/>
          <w:lang w:eastAsia="ru-RU"/>
        </w:rPr>
        <w:t xml:space="preserve"> </w:t>
      </w:r>
      <w:r w:rsidRPr="002C12EB">
        <w:rPr>
          <w:rFonts w:eastAsia="Times New Roman"/>
          <w:b/>
          <w:szCs w:val="24"/>
          <w:lang w:eastAsia="ru-RU"/>
        </w:rPr>
        <w:t>Особые требования:</w:t>
      </w:r>
    </w:p>
    <w:p w14:paraId="143D5C83" w14:textId="77777777" w:rsidR="00E206AC" w:rsidRDefault="00E206AC" w:rsidP="00E206AC">
      <w:pPr>
        <w:keepNext w:val="0"/>
        <w:keepLines w:val="0"/>
        <w:widowControl w:val="0"/>
        <w:jc w:val="both"/>
        <w:rPr>
          <w:rFonts w:eastAsia="Times New Roman"/>
          <w:szCs w:val="24"/>
          <w:lang w:eastAsia="ru-RU"/>
        </w:rPr>
      </w:pPr>
      <w:r w:rsidRPr="002C12EB">
        <w:rPr>
          <w:rFonts w:eastAsia="Times New Roman"/>
          <w:szCs w:val="24"/>
          <w:lang w:eastAsia="ru-RU"/>
        </w:rPr>
        <w:t xml:space="preserve">2.6.1. Услуги оказываются на </w:t>
      </w:r>
      <w:r w:rsidR="00443440" w:rsidRPr="002C12EB">
        <w:rPr>
          <w:rFonts w:eastAsia="Times New Roman"/>
          <w:szCs w:val="24"/>
          <w:lang w:eastAsia="ru-RU"/>
        </w:rPr>
        <w:t xml:space="preserve">территории </w:t>
      </w:r>
      <w:r w:rsidRPr="002C12EB">
        <w:rPr>
          <w:rFonts w:eastAsia="Times New Roman"/>
          <w:szCs w:val="24"/>
          <w:lang w:eastAsia="ru-RU"/>
        </w:rPr>
        <w:t>Заказчика в условиях действующего предприятия без нарушения технологического цикла.</w:t>
      </w:r>
    </w:p>
    <w:p w14:paraId="1112C318" w14:textId="77777777" w:rsidR="00443440" w:rsidRPr="00FB6F5A" w:rsidRDefault="00443440" w:rsidP="00E206AC">
      <w:pPr>
        <w:keepNext w:val="0"/>
        <w:keepLines w:val="0"/>
        <w:widowControl w:val="0"/>
        <w:jc w:val="both"/>
        <w:rPr>
          <w:rFonts w:eastAsia="Times New Roman"/>
          <w:szCs w:val="24"/>
          <w:lang w:eastAsia="ru-RU"/>
        </w:rPr>
      </w:pPr>
      <w:r w:rsidRPr="002C12EB">
        <w:rPr>
          <w:rFonts w:eastAsia="Times New Roman"/>
          <w:szCs w:val="24"/>
          <w:lang w:eastAsia="ru-RU"/>
        </w:rPr>
        <w:t xml:space="preserve">2.6.2. </w:t>
      </w:r>
      <w:r w:rsidR="0057103D">
        <w:rPr>
          <w:rFonts w:eastAsia="Times New Roman"/>
          <w:szCs w:val="24"/>
          <w:lang w:eastAsia="ru-RU"/>
        </w:rPr>
        <w:t>Перед началом оказания услуг необходим</w:t>
      </w:r>
      <w:r w:rsidR="00CD690E">
        <w:rPr>
          <w:rFonts w:eastAsia="Times New Roman"/>
          <w:szCs w:val="24"/>
          <w:lang w:eastAsia="ru-RU"/>
        </w:rPr>
        <w:t>а</w:t>
      </w:r>
      <w:r w:rsidR="0057103D">
        <w:rPr>
          <w:rFonts w:eastAsia="Times New Roman"/>
          <w:szCs w:val="24"/>
          <w:lang w:eastAsia="ru-RU"/>
        </w:rPr>
        <w:t xml:space="preserve"> разработка</w:t>
      </w:r>
      <w:r w:rsidRPr="002C12EB">
        <w:rPr>
          <w:rFonts w:eastAsia="Times New Roman"/>
          <w:szCs w:val="24"/>
          <w:lang w:eastAsia="ru-RU"/>
        </w:rPr>
        <w:t xml:space="preserve"> и согласование порядка оказания услуг </w:t>
      </w:r>
      <w:r w:rsidR="00367FD5">
        <w:rPr>
          <w:rFonts w:eastAsia="Times New Roman"/>
          <w:szCs w:val="24"/>
          <w:lang w:eastAsia="ru-RU"/>
        </w:rPr>
        <w:t xml:space="preserve">(далее – </w:t>
      </w:r>
      <w:r w:rsidR="0057103D">
        <w:rPr>
          <w:rFonts w:eastAsia="Times New Roman"/>
          <w:szCs w:val="24"/>
          <w:lang w:eastAsia="ru-RU"/>
        </w:rPr>
        <w:t>ПОУ</w:t>
      </w:r>
      <w:r w:rsidR="00367FD5">
        <w:rPr>
          <w:rFonts w:eastAsia="Times New Roman"/>
          <w:szCs w:val="24"/>
          <w:lang w:eastAsia="ru-RU"/>
        </w:rPr>
        <w:t>)</w:t>
      </w:r>
      <w:r w:rsidR="0057103D">
        <w:rPr>
          <w:rFonts w:eastAsia="Times New Roman"/>
          <w:szCs w:val="24"/>
          <w:lang w:eastAsia="ru-RU"/>
        </w:rPr>
        <w:t xml:space="preserve"> </w:t>
      </w:r>
      <w:r w:rsidRPr="002C12EB">
        <w:rPr>
          <w:rFonts w:eastAsia="Times New Roman"/>
          <w:szCs w:val="24"/>
          <w:lang w:eastAsia="ru-RU"/>
        </w:rPr>
        <w:t>в соответствии с п. 3.1. «Инструкции о порядке организации, оказания и приемке услуг, оказываемых силами сторонних орг</w:t>
      </w:r>
      <w:r w:rsidR="00367FD5">
        <w:rPr>
          <w:rFonts w:eastAsia="Times New Roman"/>
          <w:szCs w:val="24"/>
          <w:lang w:eastAsia="ru-RU"/>
        </w:rPr>
        <w:t>анизаций на подвижном составе и </w:t>
      </w:r>
      <w:r w:rsidRPr="002C12EB">
        <w:rPr>
          <w:rFonts w:eastAsia="Times New Roman"/>
          <w:szCs w:val="24"/>
          <w:lang w:eastAsia="ru-RU"/>
        </w:rPr>
        <w:t xml:space="preserve">объектах </w:t>
      </w:r>
      <w:r w:rsidRPr="00FB6F5A">
        <w:rPr>
          <w:rFonts w:eastAsia="Times New Roman"/>
          <w:szCs w:val="24"/>
          <w:lang w:eastAsia="ru-RU"/>
        </w:rPr>
        <w:t xml:space="preserve">инфраструктуры ГУП «Петербургский метрополитен» в рамках исполнения заключенных договоров и контрактов», введенной в действие приказом начальника метрополитена от 01.08.2025 № 1223. </w:t>
      </w:r>
    </w:p>
    <w:p w14:paraId="17D3175C" w14:textId="77777777" w:rsidR="00367FD5" w:rsidRPr="00FB6F5A" w:rsidRDefault="00367FD5" w:rsidP="00367FD5">
      <w:pPr>
        <w:keepNext w:val="0"/>
        <w:keepLines w:val="0"/>
        <w:widowControl w:val="0"/>
        <w:jc w:val="both"/>
        <w:rPr>
          <w:rFonts w:eastAsia="Times New Roman"/>
          <w:szCs w:val="24"/>
          <w:lang w:eastAsia="ru-RU"/>
        </w:rPr>
      </w:pPr>
      <w:r w:rsidRPr="00FB6F5A">
        <w:rPr>
          <w:rFonts w:eastAsia="Times New Roman"/>
          <w:szCs w:val="24"/>
          <w:lang w:eastAsia="ru-RU"/>
        </w:rPr>
        <w:t>2.6.3. ПОУ должен быть согласован:</w:t>
      </w:r>
    </w:p>
    <w:p w14:paraId="1833DB46" w14:textId="77777777" w:rsidR="00367FD5" w:rsidRPr="00FB6F5A" w:rsidRDefault="00367FD5" w:rsidP="00367FD5">
      <w:pPr>
        <w:keepNext w:val="0"/>
        <w:keepLines w:val="0"/>
        <w:widowControl w:val="0"/>
        <w:jc w:val="both"/>
        <w:rPr>
          <w:rFonts w:eastAsia="Times New Roman"/>
          <w:szCs w:val="24"/>
          <w:lang w:eastAsia="ru-RU"/>
        </w:rPr>
      </w:pPr>
      <w:r w:rsidRPr="00FB6F5A">
        <w:rPr>
          <w:rFonts w:eastAsia="Times New Roman"/>
          <w:szCs w:val="24"/>
          <w:lang w:eastAsia="ru-RU"/>
        </w:rPr>
        <w:t>- со Службой транспортной безопасности;</w:t>
      </w:r>
    </w:p>
    <w:p w14:paraId="186FBE69" w14:textId="77777777" w:rsidR="00367FD5" w:rsidRPr="00FB6F5A" w:rsidRDefault="00367FD5" w:rsidP="00367FD5">
      <w:pPr>
        <w:keepNext w:val="0"/>
        <w:keepLines w:val="0"/>
        <w:widowControl w:val="0"/>
        <w:jc w:val="both"/>
        <w:rPr>
          <w:rFonts w:eastAsia="Times New Roman"/>
          <w:szCs w:val="24"/>
          <w:lang w:eastAsia="ru-RU"/>
        </w:rPr>
      </w:pPr>
      <w:r w:rsidRPr="00FB6F5A">
        <w:rPr>
          <w:rFonts w:eastAsia="Times New Roman"/>
          <w:szCs w:val="24"/>
          <w:lang w:eastAsia="ru-RU"/>
        </w:rPr>
        <w:t>- со Службой пожарной безопасности;</w:t>
      </w:r>
    </w:p>
    <w:p w14:paraId="11E87B8B" w14:textId="77777777" w:rsidR="00367FD5" w:rsidRPr="00FB6F5A" w:rsidRDefault="00367FD5" w:rsidP="00367FD5">
      <w:pPr>
        <w:keepNext w:val="0"/>
        <w:keepLines w:val="0"/>
        <w:widowControl w:val="0"/>
        <w:jc w:val="both"/>
        <w:rPr>
          <w:rFonts w:eastAsia="Times New Roman"/>
          <w:szCs w:val="24"/>
          <w:lang w:eastAsia="ru-RU"/>
        </w:rPr>
      </w:pPr>
      <w:r w:rsidRPr="00FB6F5A">
        <w:rPr>
          <w:rFonts w:eastAsia="Times New Roman"/>
          <w:szCs w:val="24"/>
          <w:lang w:eastAsia="ru-RU"/>
        </w:rPr>
        <w:t>- с отделом охраны окружающей с</w:t>
      </w:r>
      <w:r w:rsidR="00624D18" w:rsidRPr="00FB6F5A">
        <w:rPr>
          <w:rFonts w:eastAsia="Times New Roman"/>
          <w:szCs w:val="24"/>
          <w:lang w:eastAsia="ru-RU"/>
        </w:rPr>
        <w:t>реды Электромеханической службы;</w:t>
      </w:r>
    </w:p>
    <w:p w14:paraId="1ED83C38" w14:textId="2CD88750" w:rsidR="00624D18" w:rsidRPr="00FB6F5A" w:rsidRDefault="00624D18" w:rsidP="00367FD5">
      <w:pPr>
        <w:keepNext w:val="0"/>
        <w:keepLines w:val="0"/>
        <w:widowControl w:val="0"/>
        <w:jc w:val="both"/>
        <w:rPr>
          <w:rFonts w:eastAsia="Times New Roman"/>
          <w:szCs w:val="24"/>
          <w:lang w:eastAsia="ru-RU"/>
        </w:rPr>
      </w:pPr>
      <w:r w:rsidRPr="00FB6F5A">
        <w:rPr>
          <w:rFonts w:eastAsia="Times New Roman"/>
          <w:szCs w:val="24"/>
          <w:lang w:eastAsia="ru-RU"/>
        </w:rPr>
        <w:t>- электродепо «Выборгское»</w:t>
      </w:r>
      <w:r w:rsidR="00777433">
        <w:rPr>
          <w:rFonts w:eastAsia="Times New Roman"/>
          <w:szCs w:val="24"/>
          <w:lang w:eastAsia="ru-RU"/>
        </w:rPr>
        <w:t>.</w:t>
      </w:r>
    </w:p>
    <w:p w14:paraId="2BC18C02" w14:textId="3C996919" w:rsidR="00F643DA" w:rsidRDefault="00367FD5" w:rsidP="00367FD5">
      <w:pPr>
        <w:keepNext w:val="0"/>
        <w:keepLines w:val="0"/>
        <w:widowControl w:val="0"/>
        <w:jc w:val="both"/>
        <w:rPr>
          <w:rFonts w:eastAsia="Times New Roman"/>
          <w:szCs w:val="24"/>
          <w:lang w:eastAsia="ru-RU"/>
        </w:rPr>
      </w:pPr>
      <w:r w:rsidRPr="00FB6F5A">
        <w:rPr>
          <w:rFonts w:eastAsia="Times New Roman"/>
          <w:szCs w:val="24"/>
          <w:lang w:eastAsia="ru-RU"/>
        </w:rPr>
        <w:t xml:space="preserve">2.6.4. Срок предоставления ПОУ </w:t>
      </w:r>
      <w:r w:rsidR="00624D18" w:rsidRPr="00FB6F5A">
        <w:rPr>
          <w:rFonts w:eastAsia="Times New Roman"/>
          <w:szCs w:val="24"/>
          <w:lang w:eastAsia="ru-RU"/>
        </w:rPr>
        <w:t xml:space="preserve">на согласование </w:t>
      </w:r>
      <w:r w:rsidRPr="00FB6F5A">
        <w:rPr>
          <w:rFonts w:eastAsia="Times New Roman"/>
          <w:szCs w:val="24"/>
          <w:lang w:eastAsia="ru-RU"/>
        </w:rPr>
        <w:t>в причастные подразделения метрополитена должен составлять не более 10 (десяти) рабочих дней с момента заключения договора.</w:t>
      </w:r>
    </w:p>
    <w:p w14:paraId="11C435AF" w14:textId="77777777" w:rsidR="00F643DA" w:rsidRDefault="00367FD5" w:rsidP="00367FD5">
      <w:pPr>
        <w:keepNext w:val="0"/>
        <w:keepLines w:val="0"/>
        <w:widowControl w:val="0"/>
        <w:jc w:val="both"/>
        <w:rPr>
          <w:rFonts w:eastAsia="Times New Roman"/>
          <w:szCs w:val="24"/>
          <w:lang w:eastAsia="ru-RU"/>
        </w:rPr>
      </w:pPr>
      <w:r w:rsidRPr="00367FD5">
        <w:rPr>
          <w:rFonts w:eastAsia="Times New Roman"/>
          <w:szCs w:val="24"/>
          <w:lang w:eastAsia="ru-RU"/>
        </w:rPr>
        <w:t xml:space="preserve">Срок исправления замечаний к ПОУ и повторного предоставления ПОУ на согласование должен составлять не более 2 (двух) рабочих дней с момента получения замечаний. </w:t>
      </w:r>
    </w:p>
    <w:p w14:paraId="688AF713" w14:textId="053FE42B" w:rsidR="00367FD5" w:rsidRDefault="00367FD5" w:rsidP="00367FD5">
      <w:pPr>
        <w:keepNext w:val="0"/>
        <w:keepLines w:val="0"/>
        <w:widowControl w:val="0"/>
        <w:jc w:val="both"/>
        <w:rPr>
          <w:rFonts w:eastAsia="Times New Roman"/>
          <w:szCs w:val="24"/>
          <w:lang w:eastAsia="ru-RU"/>
        </w:rPr>
      </w:pPr>
      <w:r w:rsidRPr="00367FD5">
        <w:rPr>
          <w:rFonts w:eastAsia="Times New Roman"/>
          <w:szCs w:val="24"/>
          <w:lang w:eastAsia="ru-RU"/>
        </w:rPr>
        <w:t>Срок предоставления, согласованного всеми причастными подразделениями ПОУ подразделению-заказчику для рассмотрения и утверждения</w:t>
      </w:r>
      <w:r w:rsidR="00A93FC3">
        <w:rPr>
          <w:rFonts w:eastAsia="Times New Roman"/>
          <w:szCs w:val="24"/>
          <w:lang w:eastAsia="ru-RU"/>
        </w:rPr>
        <w:t>, должен составлять не более 16 </w:t>
      </w:r>
      <w:r w:rsidRPr="00367FD5">
        <w:rPr>
          <w:rFonts w:eastAsia="Times New Roman"/>
          <w:szCs w:val="24"/>
          <w:lang w:eastAsia="ru-RU"/>
        </w:rPr>
        <w:t>(шестнадцати) рабочих дней с момента заключения договора</w:t>
      </w:r>
      <w:r>
        <w:rPr>
          <w:rFonts w:eastAsia="Times New Roman"/>
          <w:szCs w:val="24"/>
          <w:lang w:eastAsia="ru-RU"/>
        </w:rPr>
        <w:t>.</w:t>
      </w:r>
    </w:p>
    <w:p w14:paraId="36357FBA" w14:textId="128F7442" w:rsidR="00367FD5" w:rsidRDefault="00367FD5" w:rsidP="00367FD5">
      <w:pPr>
        <w:keepNext w:val="0"/>
        <w:keepLines w:val="0"/>
        <w:widowControl w:val="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2.6.5.</w:t>
      </w:r>
      <w:r w:rsidRPr="00367FD5">
        <w:rPr>
          <w:rFonts w:eastAsia="Times New Roman"/>
          <w:szCs w:val="24"/>
          <w:lang w:eastAsia="ru-RU"/>
        </w:rPr>
        <w:t xml:space="preserve"> </w:t>
      </w:r>
      <w:r w:rsidRPr="00CC3F4A">
        <w:rPr>
          <w:rFonts w:eastAsia="Times New Roman"/>
          <w:szCs w:val="24"/>
          <w:lang w:eastAsia="ru-RU"/>
        </w:rPr>
        <w:t xml:space="preserve">При оказании услуг на территории метрополитена персонал Исполнителя должен </w:t>
      </w:r>
      <w:r w:rsidR="009E0939">
        <w:rPr>
          <w:rFonts w:eastAsia="Times New Roman"/>
          <w:szCs w:val="24"/>
          <w:lang w:eastAsia="ru-RU"/>
        </w:rPr>
        <w:t>использовать инструмент, с маркировкой принадлежности организации Исполнителя</w:t>
      </w:r>
      <w:r w:rsidRPr="00CC3F4A">
        <w:rPr>
          <w:rFonts w:eastAsia="Times New Roman"/>
          <w:szCs w:val="24"/>
          <w:lang w:eastAsia="ru-RU"/>
        </w:rPr>
        <w:t>.</w:t>
      </w:r>
    </w:p>
    <w:p w14:paraId="3D71C4A8" w14:textId="605DF69C" w:rsidR="00367FD5" w:rsidRPr="0021616E" w:rsidRDefault="00367FD5" w:rsidP="00367FD5">
      <w:pPr>
        <w:keepNext w:val="0"/>
        <w:keepLines w:val="0"/>
        <w:widowControl w:val="0"/>
        <w:jc w:val="both"/>
        <w:rPr>
          <w:rFonts w:eastAsia="Times New Roman"/>
          <w:szCs w:val="24"/>
          <w:lang w:eastAsia="ru-RU"/>
        </w:rPr>
      </w:pPr>
      <w:r w:rsidRPr="00CC3F4A">
        <w:rPr>
          <w:rFonts w:eastAsia="Times New Roman"/>
          <w:szCs w:val="24"/>
          <w:lang w:eastAsia="ru-RU"/>
        </w:rPr>
        <w:t>2.</w:t>
      </w:r>
      <w:r>
        <w:rPr>
          <w:rFonts w:eastAsia="Times New Roman"/>
          <w:szCs w:val="24"/>
          <w:lang w:eastAsia="ru-RU"/>
        </w:rPr>
        <w:t>6.6.</w:t>
      </w:r>
      <w:r w:rsidRPr="00CC3F4A">
        <w:rPr>
          <w:rFonts w:eastAsia="Times New Roman"/>
          <w:szCs w:val="24"/>
          <w:lang w:eastAsia="ru-RU"/>
        </w:rPr>
        <w:t xml:space="preserve"> </w:t>
      </w:r>
      <w:r w:rsidRPr="00CC3F4A">
        <w:rPr>
          <w:rFonts w:eastAsia="Times New Roman"/>
          <w:bCs/>
          <w:szCs w:val="24"/>
          <w:lang w:eastAsia="ru-RU"/>
        </w:rPr>
        <w:t>При оказании услуг сотрудники Исполнителя обязаны соблюдать требования охраны труда, промышленной, пожарной и электробезопасности, установленные нормативно</w:t>
      </w:r>
      <w:r w:rsidR="00166553">
        <w:rPr>
          <w:rFonts w:eastAsia="Times New Roman"/>
          <w:bCs/>
          <w:szCs w:val="24"/>
          <w:lang w:eastAsia="ru-RU"/>
        </w:rPr>
        <w:noBreakHyphen/>
      </w:r>
      <w:r w:rsidRPr="00CC3F4A">
        <w:rPr>
          <w:rFonts w:eastAsia="Times New Roman"/>
          <w:bCs/>
          <w:szCs w:val="24"/>
          <w:lang w:eastAsia="ru-RU"/>
        </w:rPr>
        <w:t>правовыми актами Российской Федерации</w:t>
      </w:r>
      <w:r w:rsidR="00166553">
        <w:rPr>
          <w:rFonts w:eastAsia="Times New Roman"/>
          <w:bCs/>
          <w:szCs w:val="24"/>
          <w:lang w:eastAsia="ru-RU"/>
        </w:rPr>
        <w:t xml:space="preserve"> и нормативными документами ГУП </w:t>
      </w:r>
      <w:r w:rsidRPr="00CC3F4A">
        <w:rPr>
          <w:rFonts w:eastAsia="Times New Roman"/>
          <w:bCs/>
          <w:szCs w:val="24"/>
          <w:lang w:eastAsia="ru-RU"/>
        </w:rPr>
        <w:t>«Петербургский метрополитен», обеспечивать антитеррористические мероприятия.</w:t>
      </w:r>
    </w:p>
    <w:p w14:paraId="7EA4415F" w14:textId="7D5190FB" w:rsidR="00443440" w:rsidRPr="00FB6F5A" w:rsidRDefault="00443440" w:rsidP="00E206AC">
      <w:pPr>
        <w:keepNext w:val="0"/>
        <w:keepLines w:val="0"/>
        <w:widowControl w:val="0"/>
        <w:jc w:val="both"/>
        <w:rPr>
          <w:rFonts w:eastAsia="Times New Roman"/>
          <w:szCs w:val="24"/>
          <w:lang w:eastAsia="ru-RU"/>
        </w:rPr>
      </w:pPr>
      <w:r w:rsidRPr="002C12EB">
        <w:rPr>
          <w:rFonts w:eastAsia="Times New Roman"/>
          <w:szCs w:val="24"/>
          <w:lang w:eastAsia="ru-RU"/>
        </w:rPr>
        <w:t>2.6.</w:t>
      </w:r>
      <w:r w:rsidR="00F261FF">
        <w:rPr>
          <w:rFonts w:eastAsia="Times New Roman"/>
          <w:szCs w:val="24"/>
          <w:lang w:eastAsia="ru-RU"/>
        </w:rPr>
        <w:t>7</w:t>
      </w:r>
      <w:r w:rsidRPr="002C12EB">
        <w:rPr>
          <w:rFonts w:eastAsia="Times New Roman"/>
          <w:szCs w:val="24"/>
          <w:lang w:eastAsia="ru-RU"/>
        </w:rPr>
        <w:t>. Исполнитель должен оказывать услуги с применением своих поверенных/испытанных приборов, своими силами и средствами</w:t>
      </w:r>
      <w:r w:rsidRPr="00FB6F5A">
        <w:rPr>
          <w:rFonts w:eastAsia="Times New Roman"/>
          <w:szCs w:val="24"/>
          <w:lang w:eastAsia="ru-RU"/>
        </w:rPr>
        <w:t>, обеспечив их надлежащее качество.</w:t>
      </w:r>
    </w:p>
    <w:p w14:paraId="7E6CCF72" w14:textId="7610B7C0" w:rsidR="00AD28B9" w:rsidRPr="00CC3F4A" w:rsidRDefault="00AD28B9" w:rsidP="00AD28B9">
      <w:pPr>
        <w:keepNext w:val="0"/>
        <w:keepLines w:val="0"/>
        <w:widowControl w:val="0"/>
        <w:tabs>
          <w:tab w:val="left" w:pos="0"/>
          <w:tab w:val="left" w:pos="567"/>
          <w:tab w:val="left" w:pos="709"/>
          <w:tab w:val="left" w:pos="1134"/>
        </w:tabs>
        <w:contextualSpacing/>
        <w:jc w:val="both"/>
        <w:outlineLvl w:val="3"/>
        <w:rPr>
          <w:rFonts w:eastAsia="Times New Roman"/>
          <w:szCs w:val="24"/>
          <w:lang w:eastAsia="ru-RU"/>
        </w:rPr>
      </w:pPr>
      <w:r w:rsidRPr="00FB6F5A">
        <w:rPr>
          <w:rFonts w:eastAsia="Times New Roman"/>
          <w:szCs w:val="24"/>
          <w:lang w:eastAsia="ru-RU"/>
        </w:rPr>
        <w:t>2.6.</w:t>
      </w:r>
      <w:r w:rsidR="00F261FF">
        <w:rPr>
          <w:rFonts w:eastAsia="Times New Roman"/>
          <w:szCs w:val="24"/>
          <w:lang w:eastAsia="ru-RU"/>
        </w:rPr>
        <w:t>8</w:t>
      </w:r>
      <w:r w:rsidRPr="00FB6F5A">
        <w:rPr>
          <w:rFonts w:eastAsia="Times New Roman"/>
          <w:szCs w:val="24"/>
          <w:lang w:eastAsia="ru-RU"/>
        </w:rPr>
        <w:t xml:space="preserve">. Исполнитель в соответствии с </w:t>
      </w:r>
      <w:r w:rsidR="009E0939" w:rsidRPr="00FB6F5A">
        <w:rPr>
          <w:rFonts w:eastAsia="Times New Roman"/>
          <w:szCs w:val="24"/>
          <w:lang w:eastAsia="ru-RU"/>
        </w:rPr>
        <w:t xml:space="preserve">Инструкцией о </w:t>
      </w:r>
      <w:r w:rsidR="00A93FC3">
        <w:rPr>
          <w:rFonts w:eastAsia="Times New Roman"/>
          <w:szCs w:val="24"/>
          <w:lang w:eastAsia="ru-RU"/>
        </w:rPr>
        <w:t>порядке организации, оказания и </w:t>
      </w:r>
      <w:r w:rsidR="009E0939" w:rsidRPr="00FB6F5A">
        <w:rPr>
          <w:rFonts w:eastAsia="Times New Roman"/>
          <w:szCs w:val="24"/>
          <w:lang w:eastAsia="ru-RU"/>
        </w:rPr>
        <w:t>приемке услуг, оказываемых силами сторонних организаций на подвижном составе и объектах инфраструктуры ГУП «Петербургский метрополитен» в рамках исполнения заключенных договоров и контрактов», введенная в действие прика</w:t>
      </w:r>
      <w:r w:rsidR="00A93FC3">
        <w:rPr>
          <w:rFonts w:eastAsia="Times New Roman"/>
          <w:szCs w:val="24"/>
          <w:lang w:eastAsia="ru-RU"/>
        </w:rPr>
        <w:t>зом начальника метрополитена от </w:t>
      </w:r>
      <w:r w:rsidR="009E0939" w:rsidRPr="00FB6F5A">
        <w:rPr>
          <w:rFonts w:eastAsia="Times New Roman"/>
          <w:szCs w:val="24"/>
          <w:lang w:eastAsia="ru-RU"/>
        </w:rPr>
        <w:t>01.08.2025 № 1223</w:t>
      </w:r>
      <w:r w:rsidRPr="00FB6F5A">
        <w:rPr>
          <w:rFonts w:eastAsia="Times New Roman"/>
          <w:spacing w:val="-6"/>
          <w:szCs w:val="24"/>
          <w:lang w:eastAsia="ru-RU"/>
        </w:rPr>
        <w:t xml:space="preserve"> и пунктом 23 «</w:t>
      </w:r>
      <w:r w:rsidRPr="00FB6F5A">
        <w:rPr>
          <w:rFonts w:eastAsia="Times New Roman"/>
          <w:bCs/>
          <w:szCs w:val="24"/>
          <w:lang w:eastAsia="ru-RU"/>
        </w:rPr>
        <w:t>Правил организа</w:t>
      </w:r>
      <w:r w:rsidR="00A93FC3">
        <w:rPr>
          <w:rFonts w:eastAsia="Times New Roman"/>
          <w:bCs/>
          <w:szCs w:val="24"/>
          <w:lang w:eastAsia="ru-RU"/>
        </w:rPr>
        <w:t>ции безопасного использования и </w:t>
      </w:r>
      <w:r w:rsidRPr="00FB6F5A">
        <w:rPr>
          <w:rFonts w:eastAsia="Times New Roman"/>
          <w:bCs/>
          <w:szCs w:val="24"/>
          <w:lang w:eastAsia="ru-RU"/>
        </w:rPr>
        <w:t>содержания лифтов, подъёмных платформ для инвалидов, пассажирских конвейеров (движущихся пешеходных дорожек) и эскалаторо</w:t>
      </w:r>
      <w:r w:rsidR="00A93FC3">
        <w:rPr>
          <w:rFonts w:eastAsia="Times New Roman"/>
          <w:bCs/>
          <w:szCs w:val="24"/>
          <w:lang w:eastAsia="ru-RU"/>
        </w:rPr>
        <w:t>в, за исключением эскалаторов в </w:t>
      </w:r>
      <w:r w:rsidRPr="00FB6F5A">
        <w:rPr>
          <w:rFonts w:eastAsia="Times New Roman"/>
          <w:bCs/>
          <w:szCs w:val="24"/>
          <w:lang w:eastAsia="ru-RU"/>
        </w:rPr>
        <w:t>метрополитенах»</w:t>
      </w:r>
      <w:r w:rsidRPr="00FB6F5A">
        <w:t xml:space="preserve"> </w:t>
      </w:r>
      <w:r w:rsidRPr="00FB6F5A">
        <w:rPr>
          <w:rFonts w:eastAsia="Times New Roman"/>
          <w:bCs/>
          <w:szCs w:val="24"/>
          <w:lang w:eastAsia="ru-RU"/>
        </w:rPr>
        <w:t>(утверждённые Постановлением Правит</w:t>
      </w:r>
      <w:r w:rsidR="00A93FC3">
        <w:rPr>
          <w:rFonts w:eastAsia="Times New Roman"/>
          <w:bCs/>
          <w:szCs w:val="24"/>
          <w:lang w:eastAsia="ru-RU"/>
        </w:rPr>
        <w:t>ельства Российской Федерации от </w:t>
      </w:r>
      <w:r w:rsidRPr="00FB6F5A">
        <w:rPr>
          <w:rFonts w:eastAsia="Times New Roman"/>
          <w:bCs/>
          <w:szCs w:val="24"/>
          <w:lang w:eastAsia="ru-RU"/>
        </w:rPr>
        <w:t>20.10.2023 N 1744)</w:t>
      </w:r>
      <w:r w:rsidRPr="00FB6F5A">
        <w:rPr>
          <w:rFonts w:eastAsia="Times New Roman"/>
          <w:spacing w:val="-6"/>
          <w:szCs w:val="24"/>
          <w:lang w:eastAsia="ru-RU"/>
        </w:rPr>
        <w:t xml:space="preserve"> </w:t>
      </w:r>
      <w:r w:rsidRPr="00FB6F5A">
        <w:rPr>
          <w:rFonts w:eastAsia="Times New Roman"/>
          <w:szCs w:val="24"/>
          <w:lang w:eastAsia="ru-RU"/>
        </w:rPr>
        <w:t>обязан вести «Чек</w:t>
      </w:r>
      <w:r w:rsidRPr="00FB6F5A">
        <w:rPr>
          <w:rFonts w:eastAsia="Times New Roman"/>
          <w:szCs w:val="24"/>
          <w:lang w:eastAsia="ru-RU"/>
        </w:rPr>
        <w:noBreakHyphen/>
        <w:t xml:space="preserve">лист», </w:t>
      </w:r>
      <w:r w:rsidRPr="00FB6F5A">
        <w:rPr>
          <w:rFonts w:eastAsia="Times New Roman"/>
          <w:bCs/>
          <w:szCs w:val="24"/>
          <w:lang w:eastAsia="ru-RU"/>
        </w:rPr>
        <w:t>«Журнал регистрации неисправности лифтов», «Журнал регистрации</w:t>
      </w:r>
      <w:r w:rsidRPr="00446CA9">
        <w:rPr>
          <w:rFonts w:eastAsia="Times New Roman"/>
          <w:bCs/>
          <w:szCs w:val="24"/>
          <w:lang w:eastAsia="ru-RU"/>
        </w:rPr>
        <w:t xml:space="preserve"> неисправностей двусторонней переговорной связи и оборудования системы диспе</w:t>
      </w:r>
      <w:r>
        <w:rPr>
          <w:rFonts w:eastAsia="Times New Roman"/>
          <w:bCs/>
          <w:szCs w:val="24"/>
          <w:lang w:eastAsia="ru-RU"/>
        </w:rPr>
        <w:t>тч</w:t>
      </w:r>
      <w:r w:rsidRPr="00446CA9">
        <w:rPr>
          <w:rFonts w:eastAsia="Times New Roman"/>
          <w:bCs/>
          <w:szCs w:val="24"/>
          <w:lang w:eastAsia="ru-RU"/>
        </w:rPr>
        <w:t>ерского контроля</w:t>
      </w:r>
      <w:r>
        <w:rPr>
          <w:rFonts w:eastAsia="Times New Roman"/>
          <w:bCs/>
          <w:szCs w:val="24"/>
          <w:lang w:eastAsia="ru-RU"/>
        </w:rPr>
        <w:t>»,</w:t>
      </w:r>
      <w:r w:rsidRPr="00CC3F4A">
        <w:rPr>
          <w:rFonts w:eastAsia="Times New Roman"/>
          <w:bCs/>
          <w:szCs w:val="24"/>
          <w:lang w:eastAsia="ru-RU"/>
        </w:rPr>
        <w:t xml:space="preserve"> </w:t>
      </w:r>
      <w:r w:rsidRPr="00CC3F4A">
        <w:rPr>
          <w:rFonts w:eastAsia="Times New Roman"/>
          <w:szCs w:val="24"/>
          <w:lang w:eastAsia="ru-RU"/>
        </w:rPr>
        <w:t>которые весь срок оказания услуг хран</w:t>
      </w:r>
      <w:r>
        <w:rPr>
          <w:rFonts w:eastAsia="Times New Roman"/>
          <w:szCs w:val="24"/>
          <w:lang w:eastAsia="ru-RU"/>
        </w:rPr>
        <w:t>я</w:t>
      </w:r>
      <w:r w:rsidR="00A93FC3">
        <w:rPr>
          <w:rFonts w:eastAsia="Times New Roman"/>
          <w:szCs w:val="24"/>
          <w:lang w:eastAsia="ru-RU"/>
        </w:rPr>
        <w:t>тся у Исполнителя, и </w:t>
      </w:r>
      <w:r w:rsidRPr="00CC3F4A">
        <w:rPr>
          <w:rFonts w:eastAsia="Times New Roman"/>
          <w:szCs w:val="24"/>
          <w:lang w:eastAsia="ru-RU"/>
        </w:rPr>
        <w:t>предоставля</w:t>
      </w:r>
      <w:r>
        <w:rPr>
          <w:rFonts w:eastAsia="Times New Roman"/>
          <w:szCs w:val="24"/>
          <w:lang w:eastAsia="ru-RU"/>
        </w:rPr>
        <w:t>ю</w:t>
      </w:r>
      <w:r w:rsidRPr="00CC3F4A">
        <w:rPr>
          <w:rFonts w:eastAsia="Times New Roman"/>
          <w:szCs w:val="24"/>
          <w:lang w:eastAsia="ru-RU"/>
        </w:rPr>
        <w:t xml:space="preserve">тся для проверки по требованию Заказчика в течение суток или с установленной Заказчиком периодичностью. </w:t>
      </w:r>
      <w:r w:rsidRPr="00446CA9">
        <w:rPr>
          <w:rFonts w:eastAsia="Times New Roman"/>
          <w:szCs w:val="24"/>
          <w:lang w:eastAsia="ru-RU"/>
        </w:rPr>
        <w:t>«Журнал технического обслуживания и ремонта лифта</w:t>
      </w:r>
      <w:r>
        <w:rPr>
          <w:rFonts w:eastAsia="Times New Roman"/>
          <w:szCs w:val="24"/>
          <w:lang w:eastAsia="ru-RU"/>
        </w:rPr>
        <w:t>» должен храниться на объекте.</w:t>
      </w:r>
      <w:r w:rsidRPr="00446CA9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>Журналы заводятся и </w:t>
      </w:r>
      <w:r w:rsidRPr="00CC3F4A">
        <w:rPr>
          <w:rFonts w:eastAsia="Times New Roman"/>
          <w:szCs w:val="24"/>
          <w:lang w:eastAsia="ru-RU"/>
        </w:rPr>
        <w:t>ведутся Исполнителем ежедневно (ежесменно) по каждому подразделению-владельцу.</w:t>
      </w:r>
    </w:p>
    <w:p w14:paraId="2F5F4505" w14:textId="2E5D8679" w:rsidR="000C31A1" w:rsidRPr="00CC3F4A" w:rsidRDefault="000C31A1" w:rsidP="004C43D6">
      <w:pPr>
        <w:keepNext w:val="0"/>
        <w:keepLines w:val="0"/>
        <w:widowControl w:val="0"/>
        <w:tabs>
          <w:tab w:val="left" w:pos="0"/>
          <w:tab w:val="left" w:pos="567"/>
          <w:tab w:val="left" w:pos="709"/>
          <w:tab w:val="left" w:pos="1134"/>
        </w:tabs>
        <w:contextualSpacing/>
        <w:jc w:val="both"/>
        <w:outlineLvl w:val="3"/>
        <w:rPr>
          <w:rFonts w:eastAsia="Times New Roman"/>
          <w:szCs w:val="24"/>
          <w:lang w:eastAsia="ru-RU"/>
        </w:rPr>
      </w:pPr>
      <w:r w:rsidRPr="00CC3F4A">
        <w:rPr>
          <w:rFonts w:eastAsia="Times New Roman"/>
          <w:szCs w:val="24"/>
          <w:lang w:eastAsia="ru-RU"/>
        </w:rPr>
        <w:t>2.</w:t>
      </w:r>
      <w:r>
        <w:rPr>
          <w:rFonts w:eastAsia="Times New Roman"/>
          <w:szCs w:val="24"/>
          <w:lang w:eastAsia="ru-RU"/>
        </w:rPr>
        <w:t>6</w:t>
      </w:r>
      <w:r w:rsidRPr="00CC3F4A">
        <w:rPr>
          <w:rFonts w:eastAsia="Times New Roman"/>
          <w:szCs w:val="24"/>
          <w:lang w:eastAsia="ru-RU"/>
        </w:rPr>
        <w:t>.</w:t>
      </w:r>
      <w:r w:rsidR="00F261FF">
        <w:rPr>
          <w:rFonts w:eastAsia="Times New Roman"/>
          <w:szCs w:val="24"/>
          <w:lang w:eastAsia="ru-RU"/>
        </w:rPr>
        <w:t>9</w:t>
      </w:r>
      <w:r>
        <w:rPr>
          <w:rFonts w:eastAsia="Times New Roman"/>
          <w:szCs w:val="24"/>
          <w:lang w:eastAsia="ru-RU"/>
        </w:rPr>
        <w:t>.</w:t>
      </w:r>
      <w:r w:rsidRPr="00CC3F4A">
        <w:rPr>
          <w:rFonts w:eastAsia="Times New Roman"/>
          <w:szCs w:val="24"/>
          <w:lang w:eastAsia="ru-RU"/>
        </w:rPr>
        <w:t xml:space="preserve"> Исполнитель должен немедленно письменно предупредить Заказчика в случае обнаружения не зависящих от Исполнителя обстоятельств, которые создают невозможность завершения услуг в срок.</w:t>
      </w:r>
    </w:p>
    <w:p w14:paraId="74E7AD5A" w14:textId="4D3AD60D" w:rsidR="000C31A1" w:rsidRPr="00CC3F4A" w:rsidRDefault="000C31A1" w:rsidP="004C43D6">
      <w:pPr>
        <w:keepNext w:val="0"/>
        <w:keepLines w:val="0"/>
        <w:widowControl w:val="0"/>
        <w:tabs>
          <w:tab w:val="left" w:pos="0"/>
          <w:tab w:val="left" w:pos="567"/>
          <w:tab w:val="left" w:pos="709"/>
          <w:tab w:val="left" w:pos="1134"/>
        </w:tabs>
        <w:contextualSpacing/>
        <w:jc w:val="both"/>
        <w:outlineLvl w:val="3"/>
        <w:rPr>
          <w:rFonts w:eastAsia="Times New Roman"/>
          <w:szCs w:val="24"/>
          <w:lang w:eastAsia="ru-RU"/>
        </w:rPr>
      </w:pPr>
      <w:r w:rsidRPr="00CC3F4A">
        <w:rPr>
          <w:rFonts w:eastAsia="Times New Roman"/>
          <w:szCs w:val="24"/>
          <w:lang w:eastAsia="ru-RU"/>
        </w:rPr>
        <w:t>2.</w:t>
      </w:r>
      <w:r>
        <w:rPr>
          <w:rFonts w:eastAsia="Times New Roman"/>
          <w:szCs w:val="24"/>
          <w:lang w:eastAsia="ru-RU"/>
        </w:rPr>
        <w:t>6</w:t>
      </w:r>
      <w:r w:rsidRPr="00CC3F4A">
        <w:rPr>
          <w:rFonts w:eastAsia="Times New Roman"/>
          <w:szCs w:val="24"/>
          <w:lang w:eastAsia="ru-RU"/>
        </w:rPr>
        <w:t>.</w:t>
      </w:r>
      <w:r w:rsidR="00F261FF">
        <w:rPr>
          <w:rFonts w:eastAsia="Times New Roman"/>
          <w:szCs w:val="24"/>
          <w:lang w:eastAsia="ru-RU"/>
        </w:rPr>
        <w:t>10</w:t>
      </w:r>
      <w:r>
        <w:rPr>
          <w:rFonts w:eastAsia="Times New Roman"/>
          <w:szCs w:val="24"/>
          <w:lang w:eastAsia="ru-RU"/>
        </w:rPr>
        <w:t>.</w:t>
      </w:r>
      <w:r w:rsidRPr="00CC3F4A">
        <w:rPr>
          <w:rFonts w:eastAsia="Times New Roman"/>
          <w:szCs w:val="24"/>
          <w:lang w:eastAsia="ru-RU"/>
        </w:rPr>
        <w:t xml:space="preserve"> Исполнитель обязан исполнять полученные в ходе оказания услуг указания Заказчика, которые заносятся в соответствующие журналы, а также в срок, установленный предписанием Заказчика, устранять обнаруженные им недостатки в оказанных услугах.</w:t>
      </w:r>
    </w:p>
    <w:p w14:paraId="76F23C0B" w14:textId="5D065E7C" w:rsidR="000C31A1" w:rsidRPr="00CC3F4A" w:rsidRDefault="000C31A1" w:rsidP="004C43D6">
      <w:pPr>
        <w:keepNext w:val="0"/>
        <w:keepLines w:val="0"/>
        <w:widowControl w:val="0"/>
        <w:jc w:val="both"/>
        <w:rPr>
          <w:rFonts w:eastAsia="Times New Roman"/>
          <w:szCs w:val="24"/>
          <w:lang w:eastAsia="ru-RU"/>
        </w:rPr>
      </w:pPr>
      <w:r w:rsidRPr="00CC3F4A">
        <w:rPr>
          <w:rFonts w:eastAsia="Times New Roman"/>
          <w:szCs w:val="24"/>
          <w:lang w:eastAsia="ru-RU"/>
        </w:rPr>
        <w:lastRenderedPageBreak/>
        <w:t>2.</w:t>
      </w:r>
      <w:r>
        <w:rPr>
          <w:rFonts w:eastAsia="Times New Roman"/>
          <w:szCs w:val="24"/>
          <w:lang w:eastAsia="ru-RU"/>
        </w:rPr>
        <w:t>6.1</w:t>
      </w:r>
      <w:r w:rsidR="00F261FF">
        <w:rPr>
          <w:rFonts w:eastAsia="Times New Roman"/>
          <w:szCs w:val="24"/>
          <w:lang w:eastAsia="ru-RU"/>
        </w:rPr>
        <w:t>1</w:t>
      </w:r>
      <w:r>
        <w:rPr>
          <w:rFonts w:eastAsia="Times New Roman"/>
          <w:szCs w:val="24"/>
          <w:lang w:eastAsia="ru-RU"/>
        </w:rPr>
        <w:t>.</w:t>
      </w:r>
      <w:r w:rsidRPr="00CC3F4A">
        <w:rPr>
          <w:rFonts w:eastAsia="Times New Roman"/>
          <w:szCs w:val="24"/>
          <w:lang w:eastAsia="ru-RU"/>
        </w:rPr>
        <w:t xml:space="preserve"> Исполнитель обязан обеспечивать сохранность имущества, материалов, оборудования, зданий и сооружений Заказчика, в период оказания услуг, а также в период устранения недостатков в</w:t>
      </w:r>
      <w:r>
        <w:rPr>
          <w:rFonts w:eastAsia="Times New Roman"/>
          <w:szCs w:val="24"/>
          <w:lang w:eastAsia="ru-RU"/>
        </w:rPr>
        <w:t> </w:t>
      </w:r>
      <w:r w:rsidRPr="00CC3F4A">
        <w:rPr>
          <w:rFonts w:eastAsia="Times New Roman"/>
          <w:szCs w:val="24"/>
          <w:lang w:eastAsia="ru-RU"/>
        </w:rPr>
        <w:t>оказанных услугах.</w:t>
      </w:r>
    </w:p>
    <w:p w14:paraId="45F676FE" w14:textId="77777777" w:rsidR="00E206AC" w:rsidRPr="002C12EB" w:rsidRDefault="00E206AC" w:rsidP="00E206AC">
      <w:pPr>
        <w:keepNext w:val="0"/>
        <w:keepLines w:val="0"/>
        <w:jc w:val="both"/>
        <w:rPr>
          <w:rFonts w:eastAsia="Times New Roman"/>
          <w:b/>
          <w:szCs w:val="24"/>
          <w:lang w:eastAsia="ru-RU"/>
        </w:rPr>
      </w:pPr>
      <w:r w:rsidRPr="002C12EB">
        <w:rPr>
          <w:rFonts w:eastAsia="Times New Roman"/>
          <w:b/>
          <w:szCs w:val="24"/>
          <w:lang w:eastAsia="ru-RU"/>
        </w:rPr>
        <w:t>2.</w:t>
      </w:r>
      <w:r w:rsidR="009C4986" w:rsidRPr="002C12EB">
        <w:rPr>
          <w:rFonts w:eastAsia="Times New Roman"/>
          <w:b/>
          <w:szCs w:val="24"/>
          <w:lang w:eastAsia="ru-RU"/>
        </w:rPr>
        <w:t>7</w:t>
      </w:r>
      <w:r w:rsidRPr="002C12EB">
        <w:rPr>
          <w:rFonts w:eastAsia="Times New Roman"/>
          <w:b/>
          <w:szCs w:val="24"/>
          <w:lang w:eastAsia="ru-RU"/>
        </w:rPr>
        <w:t>. Мероприятия по охране окружающей среды:</w:t>
      </w:r>
    </w:p>
    <w:p w14:paraId="1B3FD800" w14:textId="435995F1" w:rsidR="006B0451" w:rsidRPr="00FB6F5A" w:rsidRDefault="006B0451" w:rsidP="006B0451">
      <w:pPr>
        <w:keepNext w:val="0"/>
        <w:keepLines w:val="0"/>
        <w:ind w:firstLine="708"/>
        <w:jc w:val="both"/>
        <w:rPr>
          <w:rFonts w:eastAsia="Times New Roman"/>
          <w:szCs w:val="24"/>
          <w:lang w:eastAsia="ru-RU"/>
        </w:rPr>
      </w:pPr>
      <w:r w:rsidRPr="00CC3F4A">
        <w:rPr>
          <w:rFonts w:eastAsia="Times New Roman"/>
          <w:szCs w:val="24"/>
          <w:lang w:eastAsia="ru-RU"/>
        </w:rPr>
        <w:t>2.</w:t>
      </w:r>
      <w:r>
        <w:rPr>
          <w:rFonts w:eastAsia="Times New Roman"/>
          <w:szCs w:val="24"/>
          <w:lang w:eastAsia="ru-RU"/>
        </w:rPr>
        <w:t>7</w:t>
      </w:r>
      <w:r w:rsidRPr="00CC3F4A">
        <w:rPr>
          <w:rFonts w:eastAsia="Times New Roman"/>
          <w:szCs w:val="24"/>
          <w:lang w:eastAsia="ru-RU"/>
        </w:rPr>
        <w:t>.1.</w:t>
      </w:r>
      <w:r w:rsidRPr="00CC3F4A">
        <w:rPr>
          <w:rFonts w:eastAsia="Times New Roman"/>
          <w:szCs w:val="24"/>
          <w:lang w:eastAsia="ru-RU"/>
        </w:rPr>
        <w:tab/>
        <w:t>Обращение с</w:t>
      </w:r>
      <w:r w:rsidR="003378BC">
        <w:rPr>
          <w:rFonts w:eastAsia="Times New Roman"/>
          <w:szCs w:val="24"/>
          <w:lang w:eastAsia="ru-RU"/>
        </w:rPr>
        <w:t xml:space="preserve"> </w:t>
      </w:r>
      <w:r w:rsidRPr="00CC3F4A">
        <w:rPr>
          <w:rFonts w:eastAsia="Times New Roman"/>
          <w:szCs w:val="24"/>
          <w:lang w:eastAsia="ru-RU"/>
        </w:rPr>
        <w:t xml:space="preserve">отходами осуществляется на основании </w:t>
      </w:r>
      <w:r w:rsidRPr="00CC3F4A">
        <w:rPr>
          <w:rFonts w:eastAsia="Times New Roman"/>
          <w:bCs/>
          <w:szCs w:val="24"/>
          <w:lang w:eastAsia="ru-RU"/>
        </w:rPr>
        <w:t>«</w:t>
      </w:r>
      <w:r w:rsidRPr="00A24044">
        <w:rPr>
          <w:rFonts w:eastAsia="Times New Roman"/>
          <w:color w:val="000000"/>
          <w:szCs w:val="24"/>
          <w:lang w:eastAsia="ru-RU"/>
        </w:rPr>
        <w:t>Регламент</w:t>
      </w:r>
      <w:r w:rsidR="00D57638">
        <w:rPr>
          <w:rFonts w:eastAsia="Times New Roman"/>
          <w:color w:val="000000"/>
          <w:szCs w:val="24"/>
          <w:lang w:eastAsia="ru-RU"/>
        </w:rPr>
        <w:t>а</w:t>
      </w:r>
      <w:r w:rsidRPr="00A24044">
        <w:rPr>
          <w:rFonts w:eastAsia="Times New Roman"/>
          <w:color w:val="000000"/>
          <w:szCs w:val="24"/>
          <w:lang w:eastAsia="ru-RU"/>
        </w:rPr>
        <w:t xml:space="preserve"> взаимодействия подразделений метрополитена со сторонними организациями </w:t>
      </w:r>
      <w:r w:rsidRPr="00FB6F5A">
        <w:rPr>
          <w:rFonts w:eastAsia="Times New Roman"/>
          <w:color w:val="000000"/>
          <w:szCs w:val="24"/>
          <w:lang w:eastAsia="ru-RU"/>
        </w:rPr>
        <w:t>в области охраны окружающей среды и обращения с отходами производства и потребления при выполнении работ (оказании услуг) на объектах метрополитена</w:t>
      </w:r>
      <w:r w:rsidR="00D57638" w:rsidRPr="00FB6F5A">
        <w:rPr>
          <w:rFonts w:eastAsia="Times New Roman"/>
          <w:color w:val="000000"/>
          <w:szCs w:val="24"/>
          <w:lang w:eastAsia="ru-RU"/>
        </w:rPr>
        <w:t>»</w:t>
      </w:r>
      <w:r w:rsidRPr="00FB6F5A">
        <w:rPr>
          <w:rFonts w:eastAsia="Times New Roman"/>
          <w:color w:val="000000"/>
          <w:szCs w:val="24"/>
          <w:lang w:eastAsia="ru-RU"/>
        </w:rPr>
        <w:t>, утвержденного 18.04.2025</w:t>
      </w:r>
      <w:r w:rsidR="00D57638" w:rsidRPr="00FB6F5A">
        <w:rPr>
          <w:rFonts w:eastAsia="Times New Roman"/>
          <w:color w:val="000000"/>
          <w:szCs w:val="24"/>
          <w:lang w:eastAsia="ru-RU"/>
        </w:rPr>
        <w:t xml:space="preserve"> и введенного в действие приказом от 07.05.2025 № 684</w:t>
      </w:r>
      <w:r w:rsidRPr="00FB6F5A">
        <w:rPr>
          <w:rFonts w:eastAsia="Times New Roman"/>
          <w:szCs w:val="24"/>
          <w:lang w:eastAsia="ru-RU"/>
        </w:rPr>
        <w:t>, и действующих законодательных актов и нормативов РФ.</w:t>
      </w:r>
    </w:p>
    <w:p w14:paraId="210F98D8" w14:textId="0FB0AC44" w:rsidR="00D57638" w:rsidRPr="00FB6F5A" w:rsidRDefault="00D57638" w:rsidP="006B0451">
      <w:pPr>
        <w:keepNext w:val="0"/>
        <w:keepLines w:val="0"/>
        <w:ind w:firstLine="708"/>
        <w:jc w:val="both"/>
        <w:rPr>
          <w:rFonts w:eastAsia="Times New Roman"/>
          <w:color w:val="000000"/>
          <w:szCs w:val="24"/>
          <w:lang w:eastAsia="ru-RU"/>
        </w:rPr>
      </w:pPr>
      <w:r w:rsidRPr="00FB6F5A">
        <w:rPr>
          <w:rFonts w:eastAsia="Times New Roman"/>
          <w:color w:val="000000"/>
          <w:szCs w:val="24"/>
          <w:lang w:eastAsia="ru-RU"/>
        </w:rPr>
        <w:t>2.7.2. Отходы производства и потребления при оказании услуг не образуются.</w:t>
      </w:r>
    </w:p>
    <w:p w14:paraId="7B4E36C9" w14:textId="77777777" w:rsidR="006B0451" w:rsidRPr="00FB6F5A" w:rsidRDefault="006B0451" w:rsidP="006B0451">
      <w:pPr>
        <w:keepNext w:val="0"/>
        <w:keepLines w:val="0"/>
        <w:widowControl w:val="0"/>
        <w:jc w:val="both"/>
        <w:rPr>
          <w:rFonts w:eastAsia="Times New Roman"/>
          <w:szCs w:val="24"/>
          <w:lang w:eastAsia="ru-RU"/>
        </w:rPr>
      </w:pPr>
      <w:r w:rsidRPr="00FB6F5A">
        <w:rPr>
          <w:rFonts w:eastAsia="Times New Roman"/>
          <w:szCs w:val="24"/>
          <w:lang w:eastAsia="ru-RU"/>
        </w:rPr>
        <w:t>2.</w:t>
      </w:r>
      <w:r w:rsidR="003378BC" w:rsidRPr="00FB6F5A">
        <w:rPr>
          <w:rFonts w:eastAsia="Times New Roman"/>
          <w:szCs w:val="24"/>
          <w:lang w:eastAsia="ru-RU"/>
        </w:rPr>
        <w:t>7</w:t>
      </w:r>
      <w:r w:rsidRPr="00FB6F5A">
        <w:rPr>
          <w:rFonts w:eastAsia="Times New Roman"/>
          <w:szCs w:val="24"/>
          <w:lang w:eastAsia="ru-RU"/>
        </w:rPr>
        <w:t>.2.</w:t>
      </w:r>
      <w:r w:rsidRPr="00FB6F5A">
        <w:rPr>
          <w:rFonts w:eastAsia="Times New Roman"/>
          <w:szCs w:val="24"/>
          <w:lang w:eastAsia="ru-RU"/>
        </w:rPr>
        <w:tab/>
        <w:t xml:space="preserve">Исполнитель несет ответственность за соблюдение требований действующего законодательства РФ в области охраны окружающей среды в период оказания услуг на объектах метрополитена. </w:t>
      </w:r>
    </w:p>
    <w:p w14:paraId="0298C578" w14:textId="77777777" w:rsidR="006B0451" w:rsidRPr="00CC3F4A" w:rsidRDefault="006B0451" w:rsidP="003378BC">
      <w:pPr>
        <w:keepNext w:val="0"/>
        <w:keepLines w:val="0"/>
        <w:widowControl w:val="0"/>
        <w:jc w:val="both"/>
        <w:rPr>
          <w:rFonts w:eastAsia="Times New Roman"/>
          <w:szCs w:val="24"/>
          <w:lang w:eastAsia="ru-RU"/>
        </w:rPr>
      </w:pPr>
      <w:r w:rsidRPr="00FB6F5A">
        <w:rPr>
          <w:rFonts w:eastAsia="Times New Roman"/>
          <w:szCs w:val="24"/>
          <w:lang w:eastAsia="ru-RU"/>
        </w:rPr>
        <w:t>2.</w:t>
      </w:r>
      <w:r w:rsidR="003378BC" w:rsidRPr="00FB6F5A">
        <w:rPr>
          <w:rFonts w:eastAsia="Times New Roman"/>
          <w:szCs w:val="24"/>
          <w:lang w:eastAsia="ru-RU"/>
        </w:rPr>
        <w:t>7</w:t>
      </w:r>
      <w:r w:rsidRPr="00FB6F5A">
        <w:rPr>
          <w:rFonts w:eastAsia="Times New Roman"/>
          <w:szCs w:val="24"/>
          <w:lang w:eastAsia="ru-RU"/>
        </w:rPr>
        <w:t>.3.</w:t>
      </w:r>
      <w:r w:rsidRPr="00FB6F5A">
        <w:rPr>
          <w:rFonts w:eastAsia="Times New Roman"/>
          <w:szCs w:val="24"/>
          <w:lang w:eastAsia="ru-RU"/>
        </w:rPr>
        <w:tab/>
        <w:t>Исполнитель возмещает Заказчику затраты, понесенные Заказчиком в результате неисполнения или ненадлежащего исполнения Исполнителем требований</w:t>
      </w:r>
      <w:r w:rsidRPr="00CC3F4A">
        <w:rPr>
          <w:rFonts w:eastAsia="Times New Roman"/>
          <w:szCs w:val="24"/>
          <w:lang w:eastAsia="ru-RU"/>
        </w:rPr>
        <w:t xml:space="preserve"> в области охраны окружающей среды при оказании услуг, в том числе причиненный вред окружающей среде. </w:t>
      </w:r>
    </w:p>
    <w:p w14:paraId="39DC373B" w14:textId="77777777" w:rsidR="006B0451" w:rsidRPr="00CC3F4A" w:rsidRDefault="006B0451" w:rsidP="003378BC">
      <w:pPr>
        <w:keepNext w:val="0"/>
        <w:keepLines w:val="0"/>
        <w:widowControl w:val="0"/>
        <w:jc w:val="both"/>
        <w:rPr>
          <w:rFonts w:eastAsia="Times New Roman"/>
          <w:szCs w:val="24"/>
          <w:lang w:eastAsia="ru-RU"/>
        </w:rPr>
      </w:pPr>
      <w:r w:rsidRPr="00CC3F4A">
        <w:rPr>
          <w:rFonts w:eastAsia="Times New Roman"/>
          <w:szCs w:val="24"/>
          <w:lang w:eastAsia="ru-RU"/>
        </w:rPr>
        <w:t>2.</w:t>
      </w:r>
      <w:r w:rsidR="003378BC">
        <w:rPr>
          <w:rFonts w:eastAsia="Times New Roman"/>
          <w:szCs w:val="24"/>
          <w:lang w:eastAsia="ru-RU"/>
        </w:rPr>
        <w:t>7</w:t>
      </w:r>
      <w:r w:rsidRPr="00CC3F4A">
        <w:rPr>
          <w:rFonts w:eastAsia="Times New Roman"/>
          <w:szCs w:val="24"/>
          <w:lang w:eastAsia="ru-RU"/>
        </w:rPr>
        <w:t>.4.</w:t>
      </w:r>
      <w:r w:rsidRPr="00CC3F4A">
        <w:rPr>
          <w:rFonts w:eastAsia="Times New Roman"/>
          <w:szCs w:val="24"/>
          <w:lang w:eastAsia="ru-RU"/>
        </w:rPr>
        <w:tab/>
        <w:t>Исполнитель обеспечивает при оказании услуг на объектах метрополитена соблюдение требований в области охраны окружающей среды.</w:t>
      </w:r>
    </w:p>
    <w:p w14:paraId="503F9379" w14:textId="59223347" w:rsidR="006B0451" w:rsidRPr="00CC3F4A" w:rsidRDefault="006B0451" w:rsidP="003378BC">
      <w:pPr>
        <w:keepNext w:val="0"/>
        <w:keepLines w:val="0"/>
        <w:widowControl w:val="0"/>
        <w:jc w:val="both"/>
        <w:rPr>
          <w:rFonts w:eastAsia="Times New Roman"/>
          <w:szCs w:val="24"/>
          <w:lang w:eastAsia="ru-RU"/>
        </w:rPr>
      </w:pPr>
      <w:r w:rsidRPr="00CC3F4A">
        <w:rPr>
          <w:rFonts w:eastAsia="Times New Roman"/>
          <w:szCs w:val="24"/>
          <w:lang w:eastAsia="ru-RU"/>
        </w:rPr>
        <w:t>2.</w:t>
      </w:r>
      <w:r w:rsidR="003378BC">
        <w:rPr>
          <w:rFonts w:eastAsia="Times New Roman"/>
          <w:szCs w:val="24"/>
          <w:lang w:eastAsia="ru-RU"/>
        </w:rPr>
        <w:t>7</w:t>
      </w:r>
      <w:r w:rsidRPr="00CC3F4A">
        <w:rPr>
          <w:rFonts w:eastAsia="Times New Roman"/>
          <w:szCs w:val="24"/>
          <w:lang w:eastAsia="ru-RU"/>
        </w:rPr>
        <w:t>.5.</w:t>
      </w:r>
      <w:r w:rsidRPr="00CC3F4A">
        <w:rPr>
          <w:rFonts w:eastAsia="Times New Roman"/>
          <w:szCs w:val="24"/>
          <w:lang w:eastAsia="ru-RU"/>
        </w:rPr>
        <w:tab/>
        <w:t>Исполнитель устраняет нарушения требований в области охраны окружающей среды, допущенные при оказании услуг на объектах метрополитена и выявленные при проведении проверок соблюдения требований в обл</w:t>
      </w:r>
      <w:r w:rsidR="00A93FC3">
        <w:rPr>
          <w:rFonts w:eastAsia="Times New Roman"/>
          <w:szCs w:val="24"/>
          <w:lang w:eastAsia="ru-RU"/>
        </w:rPr>
        <w:t>асти охраны окружающей среды, в </w:t>
      </w:r>
      <w:r w:rsidRPr="00CC3F4A">
        <w:rPr>
          <w:rFonts w:eastAsia="Times New Roman"/>
          <w:szCs w:val="24"/>
          <w:lang w:eastAsia="ru-RU"/>
        </w:rPr>
        <w:t>соответствии с актами выездных проверок.</w:t>
      </w:r>
    </w:p>
    <w:p w14:paraId="32096CEA" w14:textId="77777777" w:rsidR="006B0451" w:rsidRPr="00CC3F4A" w:rsidRDefault="006B0451" w:rsidP="003378BC">
      <w:pPr>
        <w:keepNext w:val="0"/>
        <w:keepLines w:val="0"/>
        <w:widowControl w:val="0"/>
        <w:jc w:val="both"/>
        <w:rPr>
          <w:rFonts w:eastAsia="Times New Roman"/>
          <w:szCs w:val="24"/>
          <w:lang w:eastAsia="ru-RU"/>
        </w:rPr>
      </w:pPr>
      <w:r w:rsidRPr="00CC3F4A">
        <w:rPr>
          <w:rFonts w:eastAsia="Times New Roman"/>
          <w:szCs w:val="24"/>
          <w:lang w:eastAsia="ru-RU"/>
        </w:rPr>
        <w:t>2.</w:t>
      </w:r>
      <w:r w:rsidR="003378BC">
        <w:rPr>
          <w:rFonts w:eastAsia="Times New Roman"/>
          <w:szCs w:val="24"/>
          <w:lang w:eastAsia="ru-RU"/>
        </w:rPr>
        <w:t>7</w:t>
      </w:r>
      <w:r w:rsidRPr="00CC3F4A">
        <w:rPr>
          <w:rFonts w:eastAsia="Times New Roman"/>
          <w:szCs w:val="24"/>
          <w:lang w:eastAsia="ru-RU"/>
        </w:rPr>
        <w:t>.6.</w:t>
      </w:r>
      <w:r w:rsidRPr="00CC3F4A">
        <w:rPr>
          <w:rFonts w:eastAsia="Times New Roman"/>
          <w:szCs w:val="24"/>
          <w:lang w:eastAsia="ru-RU"/>
        </w:rPr>
        <w:tab/>
        <w:t xml:space="preserve"> За каждый факт нарушения Исполнителем требований в области охраны окружающей среды при оказании услуг на объектах метрополитена, неисполнения или ненадлежащего исполнения актов выездных проверок Заказчик вправе взыскать с Исполнителя неустойку (штраф), возмещение убытков.</w:t>
      </w:r>
    </w:p>
    <w:p w14:paraId="2EA40C53" w14:textId="01ABA2B3" w:rsidR="006B0451" w:rsidRPr="00FB6F5A" w:rsidRDefault="006B0451" w:rsidP="003378BC">
      <w:pPr>
        <w:keepNext w:val="0"/>
        <w:keepLines w:val="0"/>
        <w:widowControl w:val="0"/>
        <w:jc w:val="both"/>
        <w:rPr>
          <w:rFonts w:eastAsia="Times New Roman"/>
          <w:szCs w:val="24"/>
          <w:lang w:eastAsia="ru-RU"/>
        </w:rPr>
      </w:pPr>
      <w:r w:rsidRPr="00CC3F4A">
        <w:rPr>
          <w:rFonts w:eastAsia="Times New Roman"/>
          <w:szCs w:val="24"/>
          <w:lang w:eastAsia="ru-RU"/>
        </w:rPr>
        <w:t>2</w:t>
      </w:r>
      <w:r w:rsidR="003378BC">
        <w:rPr>
          <w:rFonts w:eastAsia="Times New Roman"/>
          <w:szCs w:val="24"/>
          <w:lang w:eastAsia="ru-RU"/>
        </w:rPr>
        <w:t>.7</w:t>
      </w:r>
      <w:r w:rsidRPr="00CC3F4A">
        <w:rPr>
          <w:rFonts w:eastAsia="Times New Roman"/>
          <w:szCs w:val="24"/>
          <w:lang w:eastAsia="ru-RU"/>
        </w:rPr>
        <w:t>.7.</w:t>
      </w:r>
      <w:r w:rsidRPr="00CC3F4A">
        <w:rPr>
          <w:rFonts w:eastAsia="Times New Roman"/>
          <w:szCs w:val="24"/>
          <w:lang w:eastAsia="ru-RU"/>
        </w:rPr>
        <w:tab/>
      </w:r>
      <w:r>
        <w:rPr>
          <w:rFonts w:eastAsia="Times New Roman"/>
          <w:szCs w:val="24"/>
          <w:lang w:eastAsia="ru-RU"/>
        </w:rPr>
        <w:t>При</w:t>
      </w:r>
      <w:r w:rsidRPr="00CC3F4A">
        <w:rPr>
          <w:rFonts w:eastAsia="Times New Roman"/>
          <w:szCs w:val="24"/>
          <w:lang w:eastAsia="ru-RU"/>
        </w:rPr>
        <w:t xml:space="preserve"> разработк</w:t>
      </w:r>
      <w:r>
        <w:rPr>
          <w:rFonts w:eastAsia="Times New Roman"/>
          <w:szCs w:val="24"/>
          <w:lang w:eastAsia="ru-RU"/>
        </w:rPr>
        <w:t>е</w:t>
      </w:r>
      <w:r w:rsidRPr="00CC3F4A">
        <w:rPr>
          <w:rFonts w:eastAsia="Times New Roman"/>
          <w:szCs w:val="24"/>
          <w:lang w:eastAsia="ru-RU"/>
        </w:rPr>
        <w:t xml:space="preserve"> ПОУ Исполнитель разрабатывает в его составе раздел «Мероприятия по охране окружающей среды» в соответствии с пунктом 1 приложения № 2 </w:t>
      </w:r>
      <w:r w:rsidRPr="00CC3F4A">
        <w:rPr>
          <w:rFonts w:eastAsia="Times New Roman"/>
          <w:bCs/>
          <w:szCs w:val="24"/>
          <w:lang w:eastAsia="ru-RU"/>
        </w:rPr>
        <w:t>«</w:t>
      </w:r>
      <w:r w:rsidR="00DB5C4B" w:rsidRPr="00A24044">
        <w:rPr>
          <w:rFonts w:eastAsia="Times New Roman"/>
          <w:color w:val="000000"/>
          <w:szCs w:val="24"/>
          <w:lang w:eastAsia="ru-RU"/>
        </w:rPr>
        <w:t>Регламент</w:t>
      </w:r>
      <w:r w:rsidR="00DB5C4B">
        <w:rPr>
          <w:rFonts w:eastAsia="Times New Roman"/>
          <w:color w:val="000000"/>
          <w:szCs w:val="24"/>
          <w:lang w:eastAsia="ru-RU"/>
        </w:rPr>
        <w:t>а</w:t>
      </w:r>
      <w:r w:rsidR="00DB5C4B" w:rsidRPr="00A24044">
        <w:rPr>
          <w:rFonts w:eastAsia="Times New Roman"/>
          <w:color w:val="000000"/>
          <w:szCs w:val="24"/>
          <w:lang w:eastAsia="ru-RU"/>
        </w:rPr>
        <w:t xml:space="preserve"> взаимодействия подразделений метрополитена со сторонними </w:t>
      </w:r>
      <w:r w:rsidR="00A93FC3">
        <w:rPr>
          <w:rFonts w:eastAsia="Times New Roman"/>
          <w:color w:val="000000"/>
          <w:szCs w:val="24"/>
          <w:lang w:eastAsia="ru-RU"/>
        </w:rPr>
        <w:t>организациями в </w:t>
      </w:r>
      <w:r w:rsidR="00DB5C4B" w:rsidRPr="00FB6F5A">
        <w:rPr>
          <w:rFonts w:eastAsia="Times New Roman"/>
          <w:color w:val="000000"/>
          <w:szCs w:val="24"/>
          <w:lang w:eastAsia="ru-RU"/>
        </w:rPr>
        <w:t>области охраны окружающей среды и обращения с отходами производства и потребления при выполнении работ (оказании услуг) на объектах метрополите</w:t>
      </w:r>
      <w:r w:rsidR="00A93FC3">
        <w:rPr>
          <w:rFonts w:eastAsia="Times New Roman"/>
          <w:color w:val="000000"/>
          <w:szCs w:val="24"/>
          <w:lang w:eastAsia="ru-RU"/>
        </w:rPr>
        <w:t>на», утвержденного 18.04.2025 и </w:t>
      </w:r>
      <w:r w:rsidR="00DB5C4B" w:rsidRPr="00FB6F5A">
        <w:rPr>
          <w:rFonts w:eastAsia="Times New Roman"/>
          <w:color w:val="000000"/>
          <w:szCs w:val="24"/>
          <w:lang w:eastAsia="ru-RU"/>
        </w:rPr>
        <w:t>введенного в действие приказом от 07.05.2025 № 684</w:t>
      </w:r>
      <w:r w:rsidR="003378BC" w:rsidRPr="00FB6F5A">
        <w:rPr>
          <w:rFonts w:eastAsia="Times New Roman"/>
          <w:szCs w:val="24"/>
          <w:lang w:eastAsia="ru-RU"/>
        </w:rPr>
        <w:t>,</w:t>
      </w:r>
      <w:r w:rsidRPr="00FB6F5A">
        <w:rPr>
          <w:rFonts w:eastAsia="Times New Roman"/>
          <w:szCs w:val="24"/>
          <w:lang w:eastAsia="ru-RU"/>
        </w:rPr>
        <w:t xml:space="preserve"> и согласовывает в отделе охраны окружающей среды Электромеханической службы.</w:t>
      </w:r>
    </w:p>
    <w:p w14:paraId="66799249" w14:textId="77777777" w:rsidR="00E206AC" w:rsidRPr="00FB6F5A" w:rsidRDefault="00E206AC" w:rsidP="008E7486">
      <w:pPr>
        <w:keepNext w:val="0"/>
        <w:keepLines w:val="0"/>
        <w:jc w:val="both"/>
        <w:rPr>
          <w:b/>
          <w:szCs w:val="24"/>
        </w:rPr>
      </w:pPr>
      <w:r w:rsidRPr="00FB6F5A">
        <w:rPr>
          <w:b/>
          <w:szCs w:val="24"/>
        </w:rPr>
        <w:t>2.</w:t>
      </w:r>
      <w:r w:rsidR="009C4986" w:rsidRPr="00FB6F5A">
        <w:rPr>
          <w:b/>
          <w:szCs w:val="24"/>
        </w:rPr>
        <w:t>8</w:t>
      </w:r>
      <w:r w:rsidRPr="00FB6F5A">
        <w:rPr>
          <w:b/>
          <w:szCs w:val="24"/>
        </w:rPr>
        <w:t>. Требование об оказании услуг своими силами или с привлечением соисполнителей:</w:t>
      </w:r>
    </w:p>
    <w:p w14:paraId="60EDD4F5" w14:textId="77777777" w:rsidR="00E206AC" w:rsidRPr="002C12EB" w:rsidRDefault="00936D78" w:rsidP="00E206AC">
      <w:pPr>
        <w:keepNext w:val="0"/>
        <w:keepLines w:val="0"/>
        <w:widowControl w:val="0"/>
        <w:jc w:val="both"/>
        <w:rPr>
          <w:szCs w:val="24"/>
        </w:rPr>
      </w:pPr>
      <w:r w:rsidRPr="00FB6F5A">
        <w:rPr>
          <w:szCs w:val="24"/>
        </w:rPr>
        <w:t>2.</w:t>
      </w:r>
      <w:r w:rsidR="009C4986" w:rsidRPr="00FB6F5A">
        <w:rPr>
          <w:szCs w:val="24"/>
        </w:rPr>
        <w:t>8</w:t>
      </w:r>
      <w:r w:rsidRPr="00FB6F5A">
        <w:rPr>
          <w:szCs w:val="24"/>
        </w:rPr>
        <w:t xml:space="preserve">.1. </w:t>
      </w:r>
      <w:r w:rsidR="00E206AC" w:rsidRPr="00FB6F5A">
        <w:rPr>
          <w:szCs w:val="24"/>
        </w:rPr>
        <w:t>Услуги должны быть оказаны своими силами и средствами</w:t>
      </w:r>
      <w:r w:rsidR="00E206AC" w:rsidRPr="002C12EB">
        <w:rPr>
          <w:szCs w:val="24"/>
        </w:rPr>
        <w:t>, без привлечения соисполнителей.</w:t>
      </w:r>
    </w:p>
    <w:p w14:paraId="1F0F9E10" w14:textId="77777777" w:rsidR="00E206AC" w:rsidRPr="002C12EB" w:rsidRDefault="00E206AC" w:rsidP="00E206AC">
      <w:pPr>
        <w:keepNext w:val="0"/>
        <w:keepLines w:val="0"/>
        <w:tabs>
          <w:tab w:val="left" w:pos="567"/>
          <w:tab w:val="left" w:pos="709"/>
          <w:tab w:val="left" w:pos="1134"/>
        </w:tabs>
        <w:contextualSpacing/>
        <w:jc w:val="both"/>
        <w:rPr>
          <w:bCs/>
          <w:szCs w:val="24"/>
        </w:rPr>
      </w:pPr>
      <w:r w:rsidRPr="002C12EB">
        <w:rPr>
          <w:b/>
          <w:bCs/>
          <w:szCs w:val="24"/>
        </w:rPr>
        <w:t>2.</w:t>
      </w:r>
      <w:r w:rsidR="009C4986" w:rsidRPr="002C12EB">
        <w:rPr>
          <w:b/>
          <w:bCs/>
          <w:szCs w:val="24"/>
        </w:rPr>
        <w:t>9</w:t>
      </w:r>
      <w:r w:rsidRPr="002C12EB">
        <w:rPr>
          <w:b/>
          <w:bCs/>
          <w:szCs w:val="24"/>
        </w:rPr>
        <w:t>.</w:t>
      </w:r>
      <w:r w:rsidRPr="002C12EB">
        <w:rPr>
          <w:bCs/>
          <w:szCs w:val="24"/>
        </w:rPr>
        <w:t xml:space="preserve"> </w:t>
      </w:r>
      <w:r w:rsidRPr="002C12EB">
        <w:rPr>
          <w:b/>
          <w:bCs/>
          <w:szCs w:val="24"/>
        </w:rPr>
        <w:t xml:space="preserve">Требование к гарантии на </w:t>
      </w:r>
      <w:r w:rsidRPr="002C12EB">
        <w:rPr>
          <w:b/>
          <w:szCs w:val="24"/>
        </w:rPr>
        <w:t>оказание услуг</w:t>
      </w:r>
      <w:r w:rsidRPr="002C12EB">
        <w:rPr>
          <w:b/>
          <w:bCs/>
          <w:szCs w:val="24"/>
        </w:rPr>
        <w:t>:</w:t>
      </w:r>
    </w:p>
    <w:p w14:paraId="352F843C" w14:textId="77777777" w:rsidR="00E206AC" w:rsidRPr="002C12EB" w:rsidRDefault="00E206AC" w:rsidP="00E206AC">
      <w:pPr>
        <w:keepNext w:val="0"/>
        <w:keepLines w:val="0"/>
        <w:tabs>
          <w:tab w:val="left" w:pos="567"/>
          <w:tab w:val="left" w:pos="709"/>
          <w:tab w:val="left" w:pos="1134"/>
        </w:tabs>
        <w:contextualSpacing/>
        <w:jc w:val="both"/>
        <w:rPr>
          <w:szCs w:val="24"/>
        </w:rPr>
      </w:pPr>
      <w:r w:rsidRPr="002C12EB">
        <w:rPr>
          <w:szCs w:val="24"/>
        </w:rPr>
        <w:t>2.</w:t>
      </w:r>
      <w:r w:rsidR="009C4986" w:rsidRPr="002C12EB">
        <w:rPr>
          <w:szCs w:val="24"/>
        </w:rPr>
        <w:t>9</w:t>
      </w:r>
      <w:r w:rsidRPr="002C12EB">
        <w:rPr>
          <w:szCs w:val="24"/>
        </w:rPr>
        <w:t>.1. Исполнитель должен гарантировать высокое качество оказания услуг в соответствии с требованиями настоящего Технического задания.</w:t>
      </w:r>
    </w:p>
    <w:p w14:paraId="7AF0C304" w14:textId="05DED711" w:rsidR="00936D78" w:rsidRPr="00FB6F5A" w:rsidRDefault="00936D78" w:rsidP="00E206AC">
      <w:pPr>
        <w:keepNext w:val="0"/>
        <w:keepLines w:val="0"/>
        <w:tabs>
          <w:tab w:val="left" w:pos="567"/>
          <w:tab w:val="left" w:pos="709"/>
          <w:tab w:val="left" w:pos="1134"/>
        </w:tabs>
        <w:contextualSpacing/>
        <w:jc w:val="both"/>
        <w:rPr>
          <w:bCs/>
          <w:szCs w:val="24"/>
        </w:rPr>
      </w:pPr>
      <w:r w:rsidRPr="002C12EB">
        <w:rPr>
          <w:bCs/>
          <w:szCs w:val="24"/>
        </w:rPr>
        <w:t>2.</w:t>
      </w:r>
      <w:r w:rsidR="009C4986" w:rsidRPr="002C12EB">
        <w:rPr>
          <w:bCs/>
          <w:szCs w:val="24"/>
        </w:rPr>
        <w:t>9</w:t>
      </w:r>
      <w:r w:rsidRPr="002C12EB">
        <w:rPr>
          <w:bCs/>
          <w:szCs w:val="24"/>
        </w:rPr>
        <w:t xml:space="preserve">.2. Все </w:t>
      </w:r>
      <w:r w:rsidRPr="00FB6F5A">
        <w:rPr>
          <w:bCs/>
          <w:szCs w:val="24"/>
        </w:rPr>
        <w:t>затраты, понесенные метрополитено</w:t>
      </w:r>
      <w:r w:rsidR="00A93FC3">
        <w:rPr>
          <w:bCs/>
          <w:szCs w:val="24"/>
        </w:rPr>
        <w:t>м в результате неисполнения или </w:t>
      </w:r>
      <w:r w:rsidRPr="00FB6F5A">
        <w:rPr>
          <w:bCs/>
          <w:szCs w:val="24"/>
        </w:rPr>
        <w:t>ненадлежащего исполнения условий настоящего Технического задания и действующего законодательства РФ, Исполнитель компенсирует из собственных средств.</w:t>
      </w:r>
    </w:p>
    <w:p w14:paraId="01766CC3" w14:textId="77777777" w:rsidR="00E206AC" w:rsidRPr="00FB6F5A" w:rsidRDefault="00E206AC" w:rsidP="00E206AC">
      <w:pPr>
        <w:keepNext w:val="0"/>
        <w:keepLines w:val="0"/>
        <w:widowControl w:val="0"/>
        <w:jc w:val="both"/>
        <w:rPr>
          <w:b/>
          <w:szCs w:val="24"/>
        </w:rPr>
      </w:pPr>
      <w:r w:rsidRPr="00FB6F5A">
        <w:rPr>
          <w:b/>
          <w:szCs w:val="24"/>
        </w:rPr>
        <w:t>2.</w:t>
      </w:r>
      <w:r w:rsidR="009C4986" w:rsidRPr="00FB6F5A">
        <w:rPr>
          <w:b/>
          <w:szCs w:val="24"/>
        </w:rPr>
        <w:t>10</w:t>
      </w:r>
      <w:r w:rsidRPr="00FB6F5A">
        <w:rPr>
          <w:b/>
          <w:szCs w:val="24"/>
        </w:rPr>
        <w:t xml:space="preserve">. Требования </w:t>
      </w:r>
      <w:r w:rsidR="00936D78" w:rsidRPr="00FB6F5A">
        <w:rPr>
          <w:b/>
          <w:szCs w:val="24"/>
        </w:rPr>
        <w:t>о</w:t>
      </w:r>
      <w:r w:rsidRPr="00FB6F5A">
        <w:rPr>
          <w:b/>
          <w:szCs w:val="24"/>
        </w:rPr>
        <w:t xml:space="preserve"> выдаче пропусков для допуска на объекты метрополитена:</w:t>
      </w:r>
    </w:p>
    <w:p w14:paraId="37373581" w14:textId="03F07AD1" w:rsidR="00936D78" w:rsidRPr="00FB6F5A" w:rsidRDefault="00936D78" w:rsidP="00DB5C4B">
      <w:pPr>
        <w:keepNext w:val="0"/>
        <w:keepLines w:val="0"/>
        <w:widowControl w:val="0"/>
        <w:tabs>
          <w:tab w:val="left" w:pos="-567"/>
          <w:tab w:val="left" w:pos="142"/>
          <w:tab w:val="left" w:pos="284"/>
          <w:tab w:val="left" w:pos="426"/>
        </w:tabs>
        <w:suppressAutoHyphens/>
        <w:jc w:val="both"/>
        <w:rPr>
          <w:szCs w:val="24"/>
        </w:rPr>
      </w:pPr>
      <w:r w:rsidRPr="00FB6F5A">
        <w:rPr>
          <w:szCs w:val="24"/>
        </w:rPr>
        <w:t>2.</w:t>
      </w:r>
      <w:r w:rsidR="009C4986" w:rsidRPr="00FB6F5A">
        <w:rPr>
          <w:szCs w:val="24"/>
        </w:rPr>
        <w:t>10</w:t>
      </w:r>
      <w:r w:rsidRPr="00FB6F5A">
        <w:rPr>
          <w:szCs w:val="24"/>
        </w:rPr>
        <w:t>.1.</w:t>
      </w:r>
      <w:r w:rsidRPr="00FB6F5A">
        <w:t xml:space="preserve"> </w:t>
      </w:r>
      <w:r w:rsidR="00DB5C4B" w:rsidRPr="00FB6F5A">
        <w:rPr>
          <w:szCs w:val="24"/>
        </w:rPr>
        <w:t>Допуск работников на объекты метрополитена осуществляется в соответствии с требованиями пропускного и внутриобъектового режимов ГУП «Петербургский метрополитен»</w:t>
      </w:r>
      <w:r w:rsidR="003D2EC2" w:rsidRPr="00FB6F5A">
        <w:rPr>
          <w:szCs w:val="24"/>
        </w:rPr>
        <w:t>.</w:t>
      </w:r>
    </w:p>
    <w:p w14:paraId="67B4AEAC" w14:textId="548B1B1A" w:rsidR="00DB5C4B" w:rsidRPr="0039549F" w:rsidRDefault="00936D78" w:rsidP="00DB5C4B">
      <w:pPr>
        <w:keepNext w:val="0"/>
        <w:keepLines w:val="0"/>
        <w:widowControl w:val="0"/>
        <w:tabs>
          <w:tab w:val="left" w:pos="-567"/>
          <w:tab w:val="left" w:pos="142"/>
          <w:tab w:val="left" w:pos="284"/>
          <w:tab w:val="left" w:pos="426"/>
        </w:tabs>
        <w:suppressAutoHyphens/>
        <w:jc w:val="both"/>
        <w:rPr>
          <w:szCs w:val="24"/>
        </w:rPr>
      </w:pPr>
      <w:r w:rsidRPr="00FB6F5A">
        <w:rPr>
          <w:szCs w:val="24"/>
        </w:rPr>
        <w:t>2.</w:t>
      </w:r>
      <w:r w:rsidR="009C4986" w:rsidRPr="00FB6F5A">
        <w:rPr>
          <w:szCs w:val="24"/>
        </w:rPr>
        <w:t>10</w:t>
      </w:r>
      <w:r w:rsidRPr="00FB6F5A">
        <w:rPr>
          <w:szCs w:val="24"/>
        </w:rPr>
        <w:t>.2.</w:t>
      </w:r>
      <w:r w:rsidR="00DB5C4B" w:rsidRPr="00FB6F5A">
        <w:rPr>
          <w:szCs w:val="24"/>
        </w:rPr>
        <w:t xml:space="preserve"> Доступ работников Исполнителя на территорию объектов ГУП «Петербургский метрополитен» в целях оказания услуг будет осуществляться по разовым пропускам</w:t>
      </w:r>
      <w:r w:rsidR="00DB5C4B" w:rsidRPr="0039549F">
        <w:rPr>
          <w:szCs w:val="24"/>
        </w:rPr>
        <w:t>, оформленным и выданным в соответствии с условиями и порядком, установленным локальными нормативными актами Заказчика, регулирующими порядок пропускного и внутриобъектового режимов на объектах Заказчика, но не более 2 (двух) посещений за период действия Договора.</w:t>
      </w:r>
    </w:p>
    <w:p w14:paraId="199DD846" w14:textId="112C5FB9" w:rsidR="00DB5C4B" w:rsidRPr="00DB5C4B" w:rsidRDefault="00DB5C4B" w:rsidP="00DB5C4B">
      <w:pPr>
        <w:pStyle w:val="a3"/>
        <w:keepNext w:val="0"/>
        <w:keepLines w:val="0"/>
        <w:widowControl w:val="0"/>
        <w:numPr>
          <w:ilvl w:val="2"/>
          <w:numId w:val="10"/>
        </w:numPr>
        <w:tabs>
          <w:tab w:val="left" w:pos="-567"/>
          <w:tab w:val="left" w:pos="142"/>
          <w:tab w:val="left" w:pos="284"/>
          <w:tab w:val="left" w:pos="426"/>
        </w:tabs>
        <w:suppressAutoHyphens/>
        <w:ind w:left="0" w:firstLine="709"/>
        <w:jc w:val="both"/>
        <w:rPr>
          <w:szCs w:val="24"/>
        </w:rPr>
      </w:pPr>
      <w:r w:rsidRPr="00DB5C4B">
        <w:rPr>
          <w:szCs w:val="24"/>
        </w:rPr>
        <w:lastRenderedPageBreak/>
        <w:t>Для оформления разовых пропусков, до фактич</w:t>
      </w:r>
      <w:r w:rsidR="00A93FC3">
        <w:rPr>
          <w:szCs w:val="24"/>
        </w:rPr>
        <w:t>еского начала оказания услуг, а </w:t>
      </w:r>
      <w:r w:rsidRPr="00DB5C4B">
        <w:rPr>
          <w:szCs w:val="24"/>
        </w:rPr>
        <w:t>также в дальнейшем, в случае привлечения к оказанию услуг новых работников, Исполнитель обязан предоставить, установленным порядком, Заказчику сведения обо всех работниках, осуществляющих деятельность на объекте метрополитена, в том числе иностранных гражданах (с предоставлением заверенных копий всех разрешающих документов на каждого иностранного работника).</w:t>
      </w:r>
    </w:p>
    <w:p w14:paraId="577EBC76" w14:textId="3A4B2325" w:rsidR="00DB5C4B" w:rsidRPr="00DB5C4B" w:rsidRDefault="00DB5C4B" w:rsidP="00DB5C4B">
      <w:pPr>
        <w:pStyle w:val="a3"/>
        <w:keepNext w:val="0"/>
        <w:keepLines w:val="0"/>
        <w:widowControl w:val="0"/>
        <w:numPr>
          <w:ilvl w:val="2"/>
          <w:numId w:val="10"/>
        </w:numPr>
        <w:tabs>
          <w:tab w:val="left" w:pos="-567"/>
          <w:tab w:val="left" w:pos="142"/>
          <w:tab w:val="left" w:pos="284"/>
          <w:tab w:val="left" w:pos="426"/>
        </w:tabs>
        <w:suppressAutoHyphens/>
        <w:ind w:left="0" w:firstLine="709"/>
        <w:jc w:val="both"/>
        <w:rPr>
          <w:szCs w:val="24"/>
        </w:rPr>
      </w:pPr>
      <w:r w:rsidRPr="00DB5C4B">
        <w:rPr>
          <w:szCs w:val="24"/>
        </w:rPr>
        <w:t>Исполнитель несет ответственность за со</w:t>
      </w:r>
      <w:r w:rsidR="00A93FC3">
        <w:rPr>
          <w:szCs w:val="24"/>
        </w:rPr>
        <w:t>блюдение своими работниками при </w:t>
      </w:r>
      <w:r w:rsidRPr="00DB5C4B">
        <w:rPr>
          <w:szCs w:val="24"/>
        </w:rPr>
        <w:t>оказании услуг требований действующего законода</w:t>
      </w:r>
      <w:r w:rsidR="00A93FC3">
        <w:rPr>
          <w:szCs w:val="24"/>
        </w:rPr>
        <w:t>тельства Российской Федерации в </w:t>
      </w:r>
      <w:r w:rsidRPr="00DB5C4B">
        <w:rPr>
          <w:szCs w:val="24"/>
        </w:rPr>
        <w:t xml:space="preserve">области транспортной безопасности, а также </w:t>
      </w:r>
      <w:r w:rsidR="00A93FC3">
        <w:rPr>
          <w:szCs w:val="24"/>
        </w:rPr>
        <w:t>локальных нормативных актов ГУП </w:t>
      </w:r>
      <w:r w:rsidRPr="00DB5C4B">
        <w:rPr>
          <w:szCs w:val="24"/>
        </w:rPr>
        <w:t xml:space="preserve">«Петербургский метрополитен», регулирующих порядок пропускного и внутриобъектового режимов на объектах метрополитена, в том </w:t>
      </w:r>
      <w:r w:rsidR="00A93FC3">
        <w:rPr>
          <w:szCs w:val="24"/>
        </w:rPr>
        <w:t>числе «Положения о пропускном и </w:t>
      </w:r>
      <w:r w:rsidRPr="00DB5C4B">
        <w:rPr>
          <w:szCs w:val="24"/>
        </w:rPr>
        <w:t xml:space="preserve">внутриобъектовом режимах на категорированных объектах ГУП «Петербургский метрополитен», утверждённого приказом </w:t>
      </w:r>
      <w:r w:rsidRPr="00DB5C4B">
        <w:rPr>
          <w:rFonts w:eastAsia="Times New Roman"/>
          <w:szCs w:val="24"/>
        </w:rPr>
        <w:t>от</w:t>
      </w:r>
      <w:r>
        <w:rPr>
          <w:rFonts w:eastAsia="Times New Roman"/>
          <w:szCs w:val="24"/>
        </w:rPr>
        <w:t> </w:t>
      </w:r>
      <w:r w:rsidRPr="00DB5C4B">
        <w:rPr>
          <w:rFonts w:eastAsia="Times New Roman"/>
          <w:szCs w:val="24"/>
        </w:rPr>
        <w:t>30.09.2025 № 1615</w:t>
      </w:r>
      <w:r w:rsidRPr="00DB5C4B">
        <w:rPr>
          <w:szCs w:val="24"/>
        </w:rPr>
        <w:t>.</w:t>
      </w:r>
    </w:p>
    <w:p w14:paraId="1D5218C9" w14:textId="59BB0613" w:rsidR="00DB5C4B" w:rsidRDefault="00DB5C4B" w:rsidP="00DB5C4B">
      <w:pPr>
        <w:pStyle w:val="a3"/>
        <w:keepNext w:val="0"/>
        <w:keepLines w:val="0"/>
        <w:widowControl w:val="0"/>
        <w:numPr>
          <w:ilvl w:val="2"/>
          <w:numId w:val="10"/>
        </w:numPr>
        <w:tabs>
          <w:tab w:val="left" w:pos="-567"/>
          <w:tab w:val="left" w:pos="142"/>
          <w:tab w:val="left" w:pos="284"/>
          <w:tab w:val="left" w:pos="426"/>
        </w:tabs>
        <w:suppressAutoHyphens/>
        <w:ind w:left="0" w:firstLine="709"/>
        <w:jc w:val="both"/>
        <w:rPr>
          <w:szCs w:val="24"/>
        </w:rPr>
      </w:pPr>
      <w:r w:rsidRPr="00DB5C4B">
        <w:rPr>
          <w:szCs w:val="24"/>
        </w:rPr>
        <w:t>Исполнитель обязан привлекать к оказанию услуг на территории метрополитена лиц, имеющих гражданство РФ и/или лиц, имеющих офиц</w:t>
      </w:r>
      <w:r w:rsidR="00A93FC3">
        <w:rPr>
          <w:szCs w:val="24"/>
        </w:rPr>
        <w:t>иальное разрешение на работу на </w:t>
      </w:r>
      <w:r w:rsidRPr="00DB5C4B">
        <w:rPr>
          <w:szCs w:val="24"/>
        </w:rPr>
        <w:t xml:space="preserve">территории РФ, а также не имеющих ограничений, установленных законодательством </w:t>
      </w:r>
      <w:r>
        <w:rPr>
          <w:szCs w:val="24"/>
        </w:rPr>
        <w:t>РФ</w:t>
      </w:r>
      <w:r w:rsidR="00A93FC3">
        <w:rPr>
          <w:szCs w:val="24"/>
        </w:rPr>
        <w:t> и </w:t>
      </w:r>
      <w:r w:rsidRPr="00DB5C4B">
        <w:rPr>
          <w:szCs w:val="24"/>
        </w:rPr>
        <w:t xml:space="preserve">состоящих в официальных трудовых (гражданско-правовых) отношениях с Исполнителем. </w:t>
      </w:r>
    </w:p>
    <w:p w14:paraId="3410DC33" w14:textId="718D93DC" w:rsidR="00DB5C4B" w:rsidRPr="00DB5C4B" w:rsidRDefault="00DB5C4B" w:rsidP="00DB5C4B">
      <w:pPr>
        <w:keepNext w:val="0"/>
        <w:keepLines w:val="0"/>
        <w:widowControl w:val="0"/>
        <w:tabs>
          <w:tab w:val="left" w:pos="-567"/>
          <w:tab w:val="left" w:pos="142"/>
          <w:tab w:val="left" w:pos="284"/>
          <w:tab w:val="left" w:pos="426"/>
        </w:tabs>
        <w:suppressAutoHyphens/>
        <w:jc w:val="both"/>
        <w:rPr>
          <w:szCs w:val="24"/>
        </w:rPr>
      </w:pPr>
      <w:r w:rsidRPr="00DB5C4B">
        <w:rPr>
          <w:szCs w:val="24"/>
        </w:rPr>
        <w:t>При несоблюдении данных требований Заказчик вправе отказать в оформлении пропуска и разрешении въезда (прохода) на территорию метрополитена для оказания услуг.</w:t>
      </w:r>
    </w:p>
    <w:p w14:paraId="05DC687F" w14:textId="53EFE141" w:rsidR="00DB5C4B" w:rsidRPr="00C71C7C" w:rsidRDefault="00DB5C4B" w:rsidP="00DB5C4B">
      <w:pPr>
        <w:pStyle w:val="a3"/>
        <w:numPr>
          <w:ilvl w:val="2"/>
          <w:numId w:val="10"/>
        </w:numPr>
        <w:tabs>
          <w:tab w:val="left" w:pos="142"/>
          <w:tab w:val="left" w:pos="284"/>
          <w:tab w:val="left" w:pos="426"/>
        </w:tabs>
        <w:ind w:left="0" w:firstLine="709"/>
        <w:jc w:val="both"/>
        <w:rPr>
          <w:szCs w:val="24"/>
        </w:rPr>
      </w:pPr>
      <w:r w:rsidRPr="00C71C7C">
        <w:rPr>
          <w:szCs w:val="24"/>
        </w:rPr>
        <w:t xml:space="preserve">В целях получения разовых пропусков для оказания услуг на категорированных объектах ГУП «Петербургский метрополитен» Исполнитель в </w:t>
      </w:r>
      <w:r w:rsidR="00A93FC3">
        <w:rPr>
          <w:szCs w:val="24"/>
        </w:rPr>
        <w:t>течение 5 (пяти) рабочих дней с </w:t>
      </w:r>
      <w:r w:rsidRPr="00C71C7C">
        <w:rPr>
          <w:szCs w:val="24"/>
        </w:rPr>
        <w:t>даты заключения Договора обязан направить в бюро пропусков Службы транспортной безопасности списки лиц с полными и достоверными данными, привлекаемых к оказанию услуг на территории Заказчика в формате Excel с сопроводительн</w:t>
      </w:r>
      <w:r w:rsidR="00A93FC3">
        <w:rPr>
          <w:szCs w:val="24"/>
        </w:rPr>
        <w:t>ым письмом, содержащим данные о </w:t>
      </w:r>
      <w:r w:rsidRPr="00C71C7C">
        <w:rPr>
          <w:szCs w:val="24"/>
        </w:rPr>
        <w:t>номере и дате заключения трудового договора (г</w:t>
      </w:r>
      <w:r w:rsidR="00A93FC3">
        <w:rPr>
          <w:szCs w:val="24"/>
        </w:rPr>
        <w:t>ражданско-правового договора) с </w:t>
      </w:r>
      <w:r w:rsidRPr="00C71C7C">
        <w:rPr>
          <w:szCs w:val="24"/>
        </w:rPr>
        <w:t>Исполнителем, а также оформить письменное обращение о выдаче разовых пропусков (заявку) в соответствии с условиями и порядком установленными локальными нормативными актами Заказчика, регулирующими порядок пропускного и внутриобъектового режимов на объектах Заказчика на имя начальника бюро пропусков Слу</w:t>
      </w:r>
      <w:r w:rsidR="00A93FC3">
        <w:rPr>
          <w:szCs w:val="24"/>
        </w:rPr>
        <w:t>жбы транспортной безопасности с </w:t>
      </w:r>
      <w:r w:rsidRPr="00C71C7C">
        <w:rPr>
          <w:szCs w:val="24"/>
        </w:rPr>
        <w:t>обязательным согласованием руководства электродепо «Выборгское». При несоблюдении данных требований Заказчик вправе отказать в оформлении п</w:t>
      </w:r>
      <w:r w:rsidR="00A93FC3">
        <w:rPr>
          <w:szCs w:val="24"/>
        </w:rPr>
        <w:t>ропуска и разрешении допуска на </w:t>
      </w:r>
      <w:r w:rsidRPr="00C71C7C">
        <w:rPr>
          <w:szCs w:val="24"/>
        </w:rPr>
        <w:t>территорию метрополитена для оказания услуг.</w:t>
      </w:r>
    </w:p>
    <w:p w14:paraId="73A18D0D" w14:textId="1E25173C" w:rsidR="00DB5C4B" w:rsidRPr="00FB6F5A" w:rsidRDefault="00DB5C4B" w:rsidP="00DB5C4B">
      <w:pPr>
        <w:pStyle w:val="a3"/>
        <w:keepNext w:val="0"/>
        <w:keepLines w:val="0"/>
        <w:widowControl w:val="0"/>
        <w:numPr>
          <w:ilvl w:val="2"/>
          <w:numId w:val="10"/>
        </w:numPr>
        <w:tabs>
          <w:tab w:val="left" w:pos="-567"/>
          <w:tab w:val="left" w:pos="142"/>
          <w:tab w:val="left" w:pos="284"/>
          <w:tab w:val="left" w:pos="426"/>
        </w:tabs>
        <w:suppressAutoHyphens/>
        <w:ind w:left="0" w:firstLine="709"/>
        <w:jc w:val="both"/>
        <w:rPr>
          <w:szCs w:val="24"/>
        </w:rPr>
      </w:pPr>
      <w:r w:rsidRPr="00C71C7C">
        <w:rPr>
          <w:szCs w:val="24"/>
        </w:rPr>
        <w:t>После завершения оказания услуг Исполнитель</w:t>
      </w:r>
      <w:r w:rsidR="00A93FC3">
        <w:rPr>
          <w:szCs w:val="24"/>
        </w:rPr>
        <w:t xml:space="preserve"> обязан возвратить, в порядке и </w:t>
      </w:r>
      <w:r w:rsidRPr="00C71C7C">
        <w:rPr>
          <w:szCs w:val="24"/>
        </w:rPr>
        <w:t xml:space="preserve">сроки, установленные локальными нормативными актами Заказчика, регулирующими порядок пропускного и </w:t>
      </w:r>
      <w:r w:rsidRPr="00FB6F5A">
        <w:rPr>
          <w:szCs w:val="24"/>
        </w:rPr>
        <w:t>внутриобъектового режимов на объектах Заказчика, разовые пропуска, выданные Заказчиком.</w:t>
      </w:r>
    </w:p>
    <w:p w14:paraId="17AD1F6A" w14:textId="643F54E9" w:rsidR="00DB5C4B" w:rsidRPr="00FB6F5A" w:rsidRDefault="00DB5C4B" w:rsidP="00DB5C4B">
      <w:pPr>
        <w:pStyle w:val="a3"/>
        <w:keepNext w:val="0"/>
        <w:keepLines w:val="0"/>
        <w:widowControl w:val="0"/>
        <w:numPr>
          <w:ilvl w:val="2"/>
          <w:numId w:val="10"/>
        </w:numPr>
        <w:tabs>
          <w:tab w:val="left" w:pos="-567"/>
          <w:tab w:val="left" w:pos="142"/>
          <w:tab w:val="left" w:pos="284"/>
          <w:tab w:val="left" w:pos="426"/>
        </w:tabs>
        <w:suppressAutoHyphens/>
        <w:ind w:left="0" w:firstLine="709"/>
        <w:jc w:val="both"/>
        <w:rPr>
          <w:szCs w:val="24"/>
        </w:rPr>
      </w:pPr>
      <w:r w:rsidRPr="00FB6F5A">
        <w:rPr>
          <w:szCs w:val="24"/>
        </w:rPr>
        <w:t>При оказании услуг на территории Заказчика, работники Исполнителя должны быть одеты в форменную спецодежду Исполнителя, имеющую логотип организации, а также иметь при себе бейдж с данными работника (должность, Ф.И.О).</w:t>
      </w:r>
    </w:p>
    <w:p w14:paraId="679AEA5D" w14:textId="6F987D33" w:rsidR="00DB5C4B" w:rsidRPr="00DB5C4B" w:rsidRDefault="00DB5C4B" w:rsidP="00DB5C4B">
      <w:pPr>
        <w:pStyle w:val="a3"/>
        <w:keepNext w:val="0"/>
        <w:keepLines w:val="0"/>
        <w:widowControl w:val="0"/>
        <w:numPr>
          <w:ilvl w:val="2"/>
          <w:numId w:val="10"/>
        </w:numPr>
        <w:tabs>
          <w:tab w:val="left" w:pos="-567"/>
          <w:tab w:val="left" w:pos="142"/>
          <w:tab w:val="left" w:pos="284"/>
          <w:tab w:val="left" w:pos="426"/>
        </w:tabs>
        <w:suppressAutoHyphens/>
        <w:ind w:left="0" w:firstLine="709"/>
        <w:jc w:val="both"/>
        <w:rPr>
          <w:szCs w:val="24"/>
        </w:rPr>
      </w:pPr>
      <w:r w:rsidRPr="00DB5C4B">
        <w:rPr>
          <w:szCs w:val="24"/>
        </w:rPr>
        <w:t>В случае отсутствия в электродепо ответственного представителя Исполнителя, отсутствия необходимых записей в журнале «Регистрации допуска работников сторонних организаций для производства работ и оказания услуг на объекте электродепо «Выборгское», отсутствия у работника (работников) Исполнителя форменной спецодежды с логотипом Исполнителя или работник (работники) Исполнителя до ока</w:t>
      </w:r>
      <w:r w:rsidR="00A93FC3">
        <w:rPr>
          <w:szCs w:val="24"/>
        </w:rPr>
        <w:t>зания услуг не допускаются. При </w:t>
      </w:r>
      <w:r w:rsidRPr="00DB5C4B">
        <w:rPr>
          <w:szCs w:val="24"/>
        </w:rPr>
        <w:t>этом ответственное лицо Заказчика составляет в произвольной форме акт о недопуске работника (работников) Исполнителя к оказанию услуг (далее – Акт о недопуске, 2 экземпляра). Акт о недопуске подписывается ответственными работниками Заказчика (не менее 2-х человек), а также ответственным лицом Исполнителя в электродепо.</w:t>
      </w:r>
    </w:p>
    <w:p w14:paraId="3D1DEF37" w14:textId="77777777" w:rsidR="00DB5C4B" w:rsidRPr="00CE25B9" w:rsidRDefault="00DB5C4B" w:rsidP="00DB5C4B">
      <w:pPr>
        <w:pStyle w:val="ac"/>
        <w:widowControl w:val="0"/>
        <w:tabs>
          <w:tab w:val="left" w:pos="142"/>
          <w:tab w:val="left" w:pos="284"/>
          <w:tab w:val="left" w:pos="426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CE25B9">
        <w:rPr>
          <w:rFonts w:ascii="Times New Roman" w:hAnsi="Times New Roman"/>
          <w:sz w:val="24"/>
          <w:szCs w:val="24"/>
        </w:rPr>
        <w:t xml:space="preserve">В случае отказа/невозможности подписания Акта о недопуске ответственным представителем Исполнителя в электродепо, составляется односторонний Акт о недопуске, который подписывается представителями Заказчика (не менее 3-х человек) и направляется по электронной почте Исполнителю. При этом Акт о недопуске имеет полную юридическую </w:t>
      </w:r>
      <w:r w:rsidRPr="00CE25B9">
        <w:rPr>
          <w:rFonts w:ascii="Times New Roman" w:hAnsi="Times New Roman"/>
          <w:sz w:val="24"/>
          <w:szCs w:val="24"/>
        </w:rPr>
        <w:lastRenderedPageBreak/>
        <w:t>силу.</w:t>
      </w:r>
    </w:p>
    <w:p w14:paraId="5C0C6656" w14:textId="7AF63013" w:rsidR="00DB5C4B" w:rsidRPr="002C12EB" w:rsidRDefault="00DB5C4B" w:rsidP="00DB5C4B">
      <w:pPr>
        <w:keepNext w:val="0"/>
        <w:keepLines w:val="0"/>
        <w:widowControl w:val="0"/>
        <w:tabs>
          <w:tab w:val="left" w:pos="-567"/>
          <w:tab w:val="left" w:pos="142"/>
          <w:tab w:val="left" w:pos="284"/>
          <w:tab w:val="left" w:pos="426"/>
        </w:tabs>
        <w:suppressAutoHyphens/>
        <w:jc w:val="both"/>
        <w:rPr>
          <w:szCs w:val="24"/>
        </w:rPr>
      </w:pPr>
      <w:r w:rsidRPr="00CE25B9">
        <w:rPr>
          <w:szCs w:val="24"/>
        </w:rPr>
        <w:t>В случае отсутствия в электродепо ответственного представителя Исполнителя работники Исполнителя не допускаются к оказанию услуг</w:t>
      </w:r>
      <w:r>
        <w:rPr>
          <w:szCs w:val="24"/>
        </w:rPr>
        <w:t xml:space="preserve">. </w:t>
      </w:r>
    </w:p>
    <w:p w14:paraId="68B5E901" w14:textId="77777777" w:rsidR="00E206AC" w:rsidRPr="002C12EB" w:rsidRDefault="00E206AC" w:rsidP="00E206AC">
      <w:pPr>
        <w:keepNext w:val="0"/>
        <w:keepLines w:val="0"/>
        <w:widowControl w:val="0"/>
        <w:tabs>
          <w:tab w:val="left" w:pos="-567"/>
          <w:tab w:val="left" w:pos="567"/>
          <w:tab w:val="left" w:pos="993"/>
          <w:tab w:val="left" w:pos="1134"/>
          <w:tab w:val="left" w:pos="1418"/>
        </w:tabs>
        <w:suppressAutoHyphens/>
        <w:jc w:val="both"/>
        <w:rPr>
          <w:rFonts w:eastAsia="Times New Roman"/>
          <w:strike/>
          <w:szCs w:val="24"/>
        </w:rPr>
      </w:pPr>
      <w:r w:rsidRPr="002C12EB">
        <w:rPr>
          <w:b/>
          <w:bCs/>
          <w:szCs w:val="24"/>
        </w:rPr>
        <w:t>2.</w:t>
      </w:r>
      <w:r w:rsidR="009C4986" w:rsidRPr="002C12EB">
        <w:rPr>
          <w:b/>
          <w:bCs/>
          <w:szCs w:val="24"/>
        </w:rPr>
        <w:t>11</w:t>
      </w:r>
      <w:r w:rsidRPr="002C12EB">
        <w:rPr>
          <w:b/>
          <w:bCs/>
          <w:szCs w:val="24"/>
        </w:rPr>
        <w:t xml:space="preserve">. Антитеррористические мероприятия: </w:t>
      </w:r>
    </w:p>
    <w:p w14:paraId="69714686" w14:textId="4AB0155E" w:rsidR="00C71C7C" w:rsidRPr="0071325B" w:rsidRDefault="00C71C7C" w:rsidP="00C71C7C">
      <w:pPr>
        <w:keepNext w:val="0"/>
        <w:keepLines w:val="0"/>
        <w:ind w:firstLine="708"/>
        <w:jc w:val="both"/>
        <w:rPr>
          <w:szCs w:val="24"/>
        </w:rPr>
      </w:pPr>
      <w:r>
        <w:rPr>
          <w:szCs w:val="24"/>
        </w:rPr>
        <w:t xml:space="preserve">2.11.1. </w:t>
      </w:r>
      <w:r w:rsidRPr="0071325B">
        <w:rPr>
          <w:szCs w:val="24"/>
        </w:rPr>
        <w:t>При подготовке и проведении организационных мероприятий по обеспечению требований транспортной безопасности, пропускного и внутриобъектового ре</w:t>
      </w:r>
      <w:r>
        <w:rPr>
          <w:szCs w:val="24"/>
        </w:rPr>
        <w:t>жимов, в том числе требований к </w:t>
      </w:r>
      <w:r w:rsidRPr="0071325B">
        <w:rPr>
          <w:szCs w:val="24"/>
        </w:rPr>
        <w:t>антитеррористической защищенности объектов метрополитена</w:t>
      </w:r>
      <w:r>
        <w:rPr>
          <w:szCs w:val="24"/>
        </w:rPr>
        <w:t>,</w:t>
      </w:r>
      <w:r w:rsidRPr="0071325B">
        <w:rPr>
          <w:szCs w:val="24"/>
        </w:rPr>
        <w:t xml:space="preserve"> работники сторонних организаций должны руководствоваться требованиями законодательства Российской Федерации в области транспортной безопасности:</w:t>
      </w:r>
    </w:p>
    <w:p w14:paraId="39AB6EF4" w14:textId="6030812D" w:rsidR="00C71C7C" w:rsidRPr="0071325B" w:rsidRDefault="00C71C7C" w:rsidP="00C71C7C">
      <w:pPr>
        <w:keepNext w:val="0"/>
        <w:keepLines w:val="0"/>
        <w:ind w:firstLine="708"/>
        <w:jc w:val="both"/>
        <w:rPr>
          <w:szCs w:val="24"/>
        </w:rPr>
      </w:pPr>
      <w:r>
        <w:rPr>
          <w:szCs w:val="24"/>
        </w:rPr>
        <w:t xml:space="preserve">- </w:t>
      </w:r>
      <w:r w:rsidRPr="0071325B">
        <w:rPr>
          <w:szCs w:val="24"/>
        </w:rPr>
        <w:t>Федеральным законом от 06.03.2006 № 35-ФЗ «О противодействии терроризму»;</w:t>
      </w:r>
    </w:p>
    <w:p w14:paraId="00CC4C2E" w14:textId="3FD886DF" w:rsidR="00C71C7C" w:rsidRPr="0071325B" w:rsidRDefault="00C71C7C" w:rsidP="00C71C7C">
      <w:pPr>
        <w:keepNext w:val="0"/>
        <w:keepLines w:val="0"/>
        <w:ind w:firstLine="708"/>
        <w:jc w:val="both"/>
        <w:rPr>
          <w:szCs w:val="24"/>
        </w:rPr>
      </w:pPr>
      <w:r>
        <w:rPr>
          <w:szCs w:val="24"/>
        </w:rPr>
        <w:t xml:space="preserve">- </w:t>
      </w:r>
      <w:r w:rsidRPr="0071325B">
        <w:rPr>
          <w:szCs w:val="24"/>
        </w:rPr>
        <w:t>Федеральным законом от 09.02.2007 № 16-ФЗ «О транспортной безопасности»;</w:t>
      </w:r>
    </w:p>
    <w:p w14:paraId="38932367" w14:textId="70BAE596" w:rsidR="00C71C7C" w:rsidRPr="0071325B" w:rsidRDefault="00C71C7C" w:rsidP="00C71C7C">
      <w:pPr>
        <w:keepNext w:val="0"/>
        <w:keepLines w:val="0"/>
        <w:ind w:firstLine="708"/>
        <w:jc w:val="both"/>
        <w:rPr>
          <w:szCs w:val="24"/>
        </w:rPr>
      </w:pPr>
      <w:r>
        <w:rPr>
          <w:szCs w:val="24"/>
        </w:rPr>
        <w:t xml:space="preserve">- </w:t>
      </w:r>
      <w:r w:rsidRPr="0071325B">
        <w:rPr>
          <w:szCs w:val="24"/>
        </w:rPr>
        <w:t>Федеральным законом от 29.12.2017 № 442-ФЗ «О внеуличном транспорте и о внесении изменений в отдельные законодательные акты Российской Федерации»;</w:t>
      </w:r>
    </w:p>
    <w:p w14:paraId="7FC20413" w14:textId="11DEF578" w:rsidR="00C71C7C" w:rsidRPr="0071325B" w:rsidRDefault="00C71C7C" w:rsidP="00C71C7C">
      <w:pPr>
        <w:keepNext w:val="0"/>
        <w:keepLines w:val="0"/>
        <w:ind w:firstLine="708"/>
        <w:jc w:val="both"/>
        <w:rPr>
          <w:szCs w:val="24"/>
        </w:rPr>
      </w:pPr>
      <w:r>
        <w:rPr>
          <w:szCs w:val="24"/>
        </w:rPr>
        <w:t xml:space="preserve">- </w:t>
      </w:r>
      <w:r w:rsidRPr="0071325B">
        <w:rPr>
          <w:szCs w:val="24"/>
        </w:rPr>
        <w:t>ПП РФ от 08.10.2020 № 1641 «Об утверждении требований по обеспечению транспортной безопасности, в том числе требований к антитеррористической защищенности объектов (территорий), учитывающих уровни безопасности для</w:t>
      </w:r>
      <w:r>
        <w:rPr>
          <w:szCs w:val="24"/>
        </w:rPr>
        <w:t xml:space="preserve"> </w:t>
      </w:r>
      <w:r w:rsidRPr="0071325B">
        <w:rPr>
          <w:szCs w:val="24"/>
        </w:rPr>
        <w:t>различных категорий объектов инфраструктуры внеуличного транспорта (в части метрополитенов)»;</w:t>
      </w:r>
    </w:p>
    <w:p w14:paraId="51235A84" w14:textId="7CB1EBE6" w:rsidR="00C71C7C" w:rsidRPr="0071325B" w:rsidRDefault="00C71C7C" w:rsidP="00C71C7C">
      <w:pPr>
        <w:keepNext w:val="0"/>
        <w:keepLines w:val="0"/>
        <w:ind w:firstLine="708"/>
        <w:jc w:val="both"/>
        <w:rPr>
          <w:szCs w:val="24"/>
        </w:rPr>
      </w:pPr>
      <w:r>
        <w:rPr>
          <w:szCs w:val="24"/>
        </w:rPr>
        <w:t xml:space="preserve">- </w:t>
      </w:r>
      <w:r w:rsidRPr="0071325B">
        <w:rPr>
          <w:szCs w:val="24"/>
        </w:rPr>
        <w:t>ПП РФ от 22.09.2023 № 1550 «Об утверждении требований по соблюдению транспортной безопасности для юридических лиц и инди</w:t>
      </w:r>
      <w:r w:rsidR="00A93FC3">
        <w:rPr>
          <w:szCs w:val="24"/>
        </w:rPr>
        <w:t>видуальных предпринимателей, не </w:t>
      </w:r>
      <w:r w:rsidRPr="0071325B">
        <w:rPr>
          <w:szCs w:val="24"/>
        </w:rPr>
        <w:t>являющихся субъектами транспортной инфраструктуры и</w:t>
      </w:r>
      <w:r w:rsidR="00A93FC3">
        <w:rPr>
          <w:szCs w:val="24"/>
        </w:rPr>
        <w:t> осуществляющих деятельность на </w:t>
      </w:r>
      <w:r w:rsidRPr="0071325B">
        <w:rPr>
          <w:szCs w:val="24"/>
        </w:rPr>
        <w:t>объекте транспортной инфраструктуры, для физических лиц,</w:t>
      </w:r>
      <w:r w:rsidR="00A93FC3">
        <w:rPr>
          <w:szCs w:val="24"/>
        </w:rPr>
        <w:t xml:space="preserve"> следующих либо находящихся на  </w:t>
      </w:r>
      <w:r w:rsidRPr="0071325B">
        <w:rPr>
          <w:szCs w:val="24"/>
        </w:rPr>
        <w:t>объектах транспортной инфраструктуры или транспортных ср</w:t>
      </w:r>
      <w:r w:rsidR="00A93FC3">
        <w:rPr>
          <w:szCs w:val="24"/>
        </w:rPr>
        <w:t>едствах, по видам транспорта, а </w:t>
      </w:r>
      <w:r w:rsidRPr="0071325B">
        <w:rPr>
          <w:szCs w:val="24"/>
        </w:rPr>
        <w:t>также в зонах безопасности, установленных вокруг отдельных судов и (или) иных плавучих средств с ядерным реактором либо судов и (или) иных плавучих средств, транспортирующих ядерные материалы, объектов транспортной инфраструктуры, и о признании утратившими силу некоторых актов Правительства Российской Федерации»;</w:t>
      </w:r>
    </w:p>
    <w:p w14:paraId="54545F7B" w14:textId="2F129696" w:rsidR="00C71C7C" w:rsidRPr="0071325B" w:rsidRDefault="00C71C7C" w:rsidP="00C71C7C">
      <w:pPr>
        <w:keepNext w:val="0"/>
        <w:keepLines w:val="0"/>
        <w:ind w:firstLine="708"/>
        <w:jc w:val="both"/>
        <w:rPr>
          <w:szCs w:val="24"/>
        </w:rPr>
      </w:pPr>
      <w:r>
        <w:rPr>
          <w:szCs w:val="24"/>
        </w:rPr>
        <w:t xml:space="preserve">- </w:t>
      </w:r>
      <w:r w:rsidRPr="0071325B">
        <w:rPr>
          <w:szCs w:val="24"/>
        </w:rPr>
        <w:t>Приказом Минтранса РФ от 04.02.2025 № 34 «Об установлении Правил проведения досмотра, дополнительного досмотра, повторного досмотра, наб</w:t>
      </w:r>
      <w:r>
        <w:rPr>
          <w:szCs w:val="24"/>
        </w:rPr>
        <w:t>людения и (или) собеседования в </w:t>
      </w:r>
      <w:r w:rsidRPr="0071325B">
        <w:rPr>
          <w:szCs w:val="24"/>
        </w:rPr>
        <w:t>целях обеспеч</w:t>
      </w:r>
      <w:r w:rsidR="00A93FC3">
        <w:rPr>
          <w:szCs w:val="24"/>
        </w:rPr>
        <w:t>ения транспортной безопасности»;</w:t>
      </w:r>
    </w:p>
    <w:p w14:paraId="43DFD03E" w14:textId="300D785B" w:rsidR="00C71C7C" w:rsidRPr="0071325B" w:rsidRDefault="00F23E05" w:rsidP="00C71C7C">
      <w:pPr>
        <w:keepNext w:val="0"/>
        <w:keepLines w:val="0"/>
        <w:ind w:firstLine="708"/>
        <w:jc w:val="both"/>
        <w:rPr>
          <w:szCs w:val="24"/>
        </w:rPr>
      </w:pPr>
      <w:r>
        <w:rPr>
          <w:szCs w:val="24"/>
        </w:rPr>
        <w:t xml:space="preserve">- </w:t>
      </w:r>
      <w:r w:rsidR="00C71C7C" w:rsidRPr="0071325B">
        <w:rPr>
          <w:szCs w:val="24"/>
        </w:rPr>
        <w:t>Включая локальные нормативные акты, утвержденные в ГУП «Петербургский метрополитен»:</w:t>
      </w:r>
    </w:p>
    <w:p w14:paraId="7C44BD33" w14:textId="0FCF1640" w:rsidR="00C71C7C" w:rsidRPr="0071325B" w:rsidRDefault="00F23E05" w:rsidP="00C71C7C">
      <w:pPr>
        <w:keepNext w:val="0"/>
        <w:keepLines w:val="0"/>
        <w:ind w:firstLine="708"/>
        <w:jc w:val="both"/>
        <w:rPr>
          <w:szCs w:val="24"/>
        </w:rPr>
      </w:pPr>
      <w:r>
        <w:rPr>
          <w:szCs w:val="24"/>
        </w:rPr>
        <w:t xml:space="preserve">- </w:t>
      </w:r>
      <w:r w:rsidR="00C71C7C" w:rsidRPr="0071325B">
        <w:rPr>
          <w:szCs w:val="24"/>
        </w:rPr>
        <w:t>Сборником «Оперативной документации по действ</w:t>
      </w:r>
      <w:r w:rsidR="00C71C7C">
        <w:rPr>
          <w:szCs w:val="24"/>
        </w:rPr>
        <w:t>ию работников метрополитена при </w:t>
      </w:r>
      <w:r w:rsidR="00C71C7C" w:rsidRPr="0071325B">
        <w:rPr>
          <w:szCs w:val="24"/>
        </w:rPr>
        <w:t>чрезвычайных ситуациях», введенным в действие приказом от 04.02.2022 № 149;</w:t>
      </w:r>
    </w:p>
    <w:p w14:paraId="741B5632" w14:textId="16954AE7" w:rsidR="00C71C7C" w:rsidRPr="0071325B" w:rsidRDefault="00F23E05" w:rsidP="00C71C7C">
      <w:pPr>
        <w:keepNext w:val="0"/>
        <w:keepLines w:val="0"/>
        <w:ind w:firstLine="708"/>
        <w:jc w:val="both"/>
        <w:rPr>
          <w:szCs w:val="24"/>
        </w:rPr>
      </w:pPr>
      <w:r>
        <w:rPr>
          <w:szCs w:val="24"/>
        </w:rPr>
        <w:t xml:space="preserve">- </w:t>
      </w:r>
      <w:r w:rsidR="00C71C7C" w:rsidRPr="0071325B">
        <w:rPr>
          <w:szCs w:val="24"/>
        </w:rPr>
        <w:t>Положением о пропускном и внутриобъектовом режимах на категорированных объектах ГУП «Петербургский метрополитен», утвержденным приказом ГУП «Петербургский метрополитен» от 30.09.2025 № 1615;</w:t>
      </w:r>
    </w:p>
    <w:p w14:paraId="57C6A1FE" w14:textId="7867357D" w:rsidR="00C71C7C" w:rsidRPr="0071325B" w:rsidRDefault="00F23E05" w:rsidP="00C71C7C">
      <w:pPr>
        <w:keepNext w:val="0"/>
        <w:keepLines w:val="0"/>
        <w:ind w:firstLine="708"/>
        <w:jc w:val="both"/>
        <w:rPr>
          <w:szCs w:val="24"/>
        </w:rPr>
      </w:pPr>
      <w:r>
        <w:rPr>
          <w:szCs w:val="24"/>
        </w:rPr>
        <w:t xml:space="preserve">- </w:t>
      </w:r>
      <w:r w:rsidR="00C71C7C" w:rsidRPr="0071325B">
        <w:rPr>
          <w:szCs w:val="24"/>
        </w:rPr>
        <w:t>Локальными нормативными актами ГУП «Петербургский метрополитен» в части обеспечения требований транспортной безопасности, пропускного и внутриобъектового режимов, в том числе требований к антитеррористической защищенности объектов метрополитена.</w:t>
      </w:r>
    </w:p>
    <w:p w14:paraId="39431F09" w14:textId="0A32853D" w:rsidR="00C71C7C" w:rsidRPr="0071325B" w:rsidRDefault="00F23E05" w:rsidP="00C71C7C">
      <w:pPr>
        <w:keepNext w:val="0"/>
        <w:keepLines w:val="0"/>
        <w:ind w:firstLine="708"/>
        <w:jc w:val="both"/>
        <w:rPr>
          <w:szCs w:val="24"/>
        </w:rPr>
      </w:pPr>
      <w:r>
        <w:rPr>
          <w:szCs w:val="24"/>
        </w:rPr>
        <w:t xml:space="preserve">2.11.2. </w:t>
      </w:r>
      <w:r w:rsidR="00C71C7C" w:rsidRPr="0071325B">
        <w:rPr>
          <w:szCs w:val="24"/>
        </w:rPr>
        <w:t>Ответственность за обеспечение пропускного</w:t>
      </w:r>
      <w:r w:rsidR="00A93FC3">
        <w:rPr>
          <w:szCs w:val="24"/>
        </w:rPr>
        <w:t xml:space="preserve"> и внутриобъектового режимов на </w:t>
      </w:r>
      <w:r w:rsidR="00C71C7C" w:rsidRPr="0071325B">
        <w:rPr>
          <w:szCs w:val="24"/>
        </w:rPr>
        <w:t>объектах производства работ</w:t>
      </w:r>
      <w:r>
        <w:rPr>
          <w:szCs w:val="24"/>
        </w:rPr>
        <w:t>/оказания услуг</w:t>
      </w:r>
      <w:r w:rsidR="00C71C7C" w:rsidRPr="0071325B">
        <w:rPr>
          <w:szCs w:val="24"/>
        </w:rPr>
        <w:t xml:space="preserve"> возлагается на руководителей сторонних организаций.</w:t>
      </w:r>
    </w:p>
    <w:p w14:paraId="5F0A7C1A" w14:textId="2E21148C" w:rsidR="00C71C7C" w:rsidRDefault="00F23E05" w:rsidP="00C71C7C">
      <w:pPr>
        <w:keepNext w:val="0"/>
        <w:keepLines w:val="0"/>
        <w:ind w:firstLine="708"/>
        <w:jc w:val="both"/>
        <w:rPr>
          <w:szCs w:val="24"/>
        </w:rPr>
      </w:pPr>
      <w:r>
        <w:rPr>
          <w:szCs w:val="24"/>
        </w:rPr>
        <w:t xml:space="preserve">2.11.3. </w:t>
      </w:r>
      <w:r w:rsidR="00C71C7C" w:rsidRPr="0071325B">
        <w:rPr>
          <w:szCs w:val="24"/>
        </w:rPr>
        <w:t>Руководители сторонних организаций несут ответственность за исполнение требований пропускного и внутриобъектового режимов, установленных в ГУП «Петербургский метрополитен», как непосредственно подчиненными работниками, так и представителями организаций-субподрядчиков, выполняющих работы или посещающих территорию объектов производства работ.</w:t>
      </w:r>
    </w:p>
    <w:p w14:paraId="4F230C1C" w14:textId="461E09DD" w:rsidR="00C71C7C" w:rsidRPr="0071325B" w:rsidRDefault="00F23E05" w:rsidP="00F23E05">
      <w:pPr>
        <w:keepNext w:val="0"/>
        <w:keepLines w:val="0"/>
        <w:ind w:firstLine="708"/>
        <w:contextualSpacing/>
        <w:jc w:val="both"/>
        <w:rPr>
          <w:szCs w:val="24"/>
        </w:rPr>
      </w:pPr>
      <w:r>
        <w:rPr>
          <w:szCs w:val="24"/>
        </w:rPr>
        <w:t xml:space="preserve">2.11.4. </w:t>
      </w:r>
      <w:r w:rsidR="00C71C7C" w:rsidRPr="0071325B">
        <w:rPr>
          <w:szCs w:val="24"/>
        </w:rPr>
        <w:t>Порядок выдачи пропусков, и организация допуска на объекты производства работ</w:t>
      </w:r>
      <w:r>
        <w:rPr>
          <w:szCs w:val="24"/>
        </w:rPr>
        <w:t>/оказания услуг</w:t>
      </w:r>
      <w:r w:rsidR="00C71C7C" w:rsidRPr="0071325B">
        <w:rPr>
          <w:szCs w:val="24"/>
        </w:rPr>
        <w:t>:</w:t>
      </w:r>
    </w:p>
    <w:p w14:paraId="0E947A5F" w14:textId="77777777" w:rsidR="00C71C7C" w:rsidRPr="0071325B" w:rsidRDefault="00C71C7C" w:rsidP="00C71C7C">
      <w:pPr>
        <w:keepNext w:val="0"/>
        <w:keepLines w:val="0"/>
        <w:ind w:firstLine="708"/>
        <w:contextualSpacing/>
        <w:jc w:val="both"/>
        <w:rPr>
          <w:szCs w:val="24"/>
        </w:rPr>
      </w:pPr>
      <w:r>
        <w:rPr>
          <w:szCs w:val="24"/>
        </w:rPr>
        <w:t xml:space="preserve">- </w:t>
      </w:r>
      <w:r w:rsidRPr="0071325B">
        <w:rPr>
          <w:szCs w:val="24"/>
        </w:rPr>
        <w:t>оформление и выдача пропусков работникам сторо</w:t>
      </w:r>
      <w:r>
        <w:rPr>
          <w:szCs w:val="24"/>
        </w:rPr>
        <w:t>нних организаций производится в </w:t>
      </w:r>
      <w:r w:rsidRPr="0071325B">
        <w:rPr>
          <w:szCs w:val="24"/>
        </w:rPr>
        <w:t>соответствии с «Порядком выдачи пропусков, уничтожения аннулированн</w:t>
      </w:r>
      <w:r>
        <w:rPr>
          <w:szCs w:val="24"/>
        </w:rPr>
        <w:t xml:space="preserve">ых пропусков </w:t>
      </w:r>
      <w:r>
        <w:rPr>
          <w:szCs w:val="24"/>
        </w:rPr>
        <w:lastRenderedPageBreak/>
        <w:t>и </w:t>
      </w:r>
      <w:r w:rsidRPr="0071325B">
        <w:rPr>
          <w:szCs w:val="24"/>
        </w:rPr>
        <w:t>пропусков с истекшим сроком действия» (приложение</w:t>
      </w:r>
      <w:r>
        <w:rPr>
          <w:szCs w:val="24"/>
        </w:rPr>
        <w:t xml:space="preserve"> № 5 к Положению о пропускном и </w:t>
      </w:r>
      <w:r w:rsidRPr="0071325B">
        <w:rPr>
          <w:szCs w:val="24"/>
        </w:rPr>
        <w:t>внутриобъектовом режимах на категорированных объектах ГУП «Петербургский метрополитен», утвержденным приказом ГУП «Петербургски</w:t>
      </w:r>
      <w:r>
        <w:rPr>
          <w:szCs w:val="24"/>
        </w:rPr>
        <w:t>й метрополитен» от 30.09.2025 № </w:t>
      </w:r>
      <w:r w:rsidRPr="0071325B">
        <w:rPr>
          <w:szCs w:val="24"/>
        </w:rPr>
        <w:t>1615);</w:t>
      </w:r>
    </w:p>
    <w:p w14:paraId="71274D13" w14:textId="337DB4D8" w:rsidR="00C71C7C" w:rsidRPr="00FB6F5A" w:rsidRDefault="00C71C7C" w:rsidP="00C71C7C">
      <w:pPr>
        <w:keepNext w:val="0"/>
        <w:keepLines w:val="0"/>
        <w:ind w:firstLine="708"/>
        <w:contextualSpacing/>
        <w:jc w:val="both"/>
        <w:rPr>
          <w:szCs w:val="24"/>
        </w:rPr>
      </w:pPr>
      <w:r>
        <w:rPr>
          <w:szCs w:val="24"/>
        </w:rPr>
        <w:t xml:space="preserve">- </w:t>
      </w:r>
      <w:r w:rsidRPr="0071325B">
        <w:rPr>
          <w:szCs w:val="24"/>
        </w:rPr>
        <w:t>допуск работников сторонних организаций на объект производства работ</w:t>
      </w:r>
      <w:r w:rsidR="00F23E05">
        <w:rPr>
          <w:szCs w:val="24"/>
        </w:rPr>
        <w:t>/оказания услуг</w:t>
      </w:r>
      <w:r w:rsidRPr="0071325B">
        <w:rPr>
          <w:szCs w:val="24"/>
        </w:rPr>
        <w:t xml:space="preserve"> осуществляется только для выполнения работ (оказания </w:t>
      </w:r>
      <w:r w:rsidRPr="00FB6F5A">
        <w:rPr>
          <w:szCs w:val="24"/>
        </w:rPr>
        <w:t xml:space="preserve">услуг) при обеспечении технического надзора силами причастного подразделения метрополитена по спискам (списки утверждаются соответствующими должностными лицами организации), при наличии </w:t>
      </w:r>
      <w:r w:rsidR="00C56F71" w:rsidRPr="00FB6F5A">
        <w:rPr>
          <w:szCs w:val="24"/>
        </w:rPr>
        <w:t>разового пропуска установленного образца</w:t>
      </w:r>
      <w:r w:rsidRPr="00FB6F5A">
        <w:rPr>
          <w:szCs w:val="24"/>
        </w:rPr>
        <w:t xml:space="preserve">. </w:t>
      </w:r>
    </w:p>
    <w:p w14:paraId="0BC4C572" w14:textId="196538BC" w:rsidR="00C71C7C" w:rsidRPr="0071325B" w:rsidRDefault="00C71C7C" w:rsidP="00C71C7C">
      <w:pPr>
        <w:keepNext w:val="0"/>
        <w:keepLines w:val="0"/>
        <w:ind w:firstLine="708"/>
        <w:contextualSpacing/>
        <w:jc w:val="both"/>
        <w:rPr>
          <w:szCs w:val="24"/>
        </w:rPr>
      </w:pPr>
      <w:r w:rsidRPr="00FB6F5A">
        <w:rPr>
          <w:szCs w:val="24"/>
        </w:rPr>
        <w:t>- допуск мото- и автотранспорта сторонних организаций на объект производства работ осуществляется по пропускам установленного образца и в сопровождении представителя причастного подразделения метрополитена, в которое прибыл мото- и автотранспорт</w:t>
      </w:r>
      <w:r w:rsidR="00A93FC3">
        <w:rPr>
          <w:szCs w:val="24"/>
        </w:rPr>
        <w:t>. При </w:t>
      </w:r>
      <w:r w:rsidRPr="0071325B">
        <w:rPr>
          <w:szCs w:val="24"/>
        </w:rPr>
        <w:t>допуске мото- и автотранспорта на объект производства работ производится обязательный досмотр, повторный досмотр, дополнительный досмотр, материально-</w:t>
      </w:r>
      <w:r w:rsidR="00A93FC3">
        <w:rPr>
          <w:szCs w:val="24"/>
        </w:rPr>
        <w:t>технических объектов и </w:t>
      </w:r>
      <w:r>
        <w:rPr>
          <w:szCs w:val="24"/>
        </w:rPr>
        <w:t>сверка, и </w:t>
      </w:r>
      <w:r w:rsidRPr="0071325B">
        <w:rPr>
          <w:szCs w:val="24"/>
        </w:rPr>
        <w:t>проверка документов, дающих право допуска на объект мото- и автотранспорта. Наличие пропуска на мото- и автотранспорт не дает право допус</w:t>
      </w:r>
      <w:r>
        <w:rPr>
          <w:szCs w:val="24"/>
        </w:rPr>
        <w:t xml:space="preserve">ка лицам, находящимся </w:t>
      </w:r>
      <w:r>
        <w:rPr>
          <w:szCs w:val="24"/>
        </w:rPr>
        <w:br/>
        <w:t>в мото- и </w:t>
      </w:r>
      <w:r w:rsidRPr="0071325B">
        <w:rPr>
          <w:szCs w:val="24"/>
        </w:rPr>
        <w:t>автотранспорте, в том числе водителю мото- и автотранспорта. Допуск таких лиц возможен только при наличии пр</w:t>
      </w:r>
      <w:r>
        <w:rPr>
          <w:szCs w:val="24"/>
        </w:rPr>
        <w:t>опусков установленного образца.</w:t>
      </w:r>
    </w:p>
    <w:p w14:paraId="5F2A4B4A" w14:textId="18079906" w:rsidR="00C71C7C" w:rsidRPr="0071325B" w:rsidRDefault="00F23E05" w:rsidP="00C71C7C">
      <w:pPr>
        <w:keepNext w:val="0"/>
        <w:keepLines w:val="0"/>
        <w:contextualSpacing/>
        <w:jc w:val="both"/>
        <w:rPr>
          <w:szCs w:val="24"/>
        </w:rPr>
      </w:pPr>
      <w:r>
        <w:rPr>
          <w:szCs w:val="24"/>
        </w:rPr>
        <w:t xml:space="preserve">2.11.5. </w:t>
      </w:r>
      <w:r w:rsidR="00C71C7C" w:rsidRPr="0071325B">
        <w:rPr>
          <w:szCs w:val="24"/>
        </w:rPr>
        <w:t>Обеспечение требований транспортной безопасности, в том числе тре</w:t>
      </w:r>
      <w:r w:rsidR="00A93FC3">
        <w:rPr>
          <w:szCs w:val="24"/>
        </w:rPr>
        <w:t>бований к </w:t>
      </w:r>
      <w:r w:rsidR="00C71C7C" w:rsidRPr="0071325B">
        <w:rPr>
          <w:szCs w:val="24"/>
        </w:rPr>
        <w:t>антитеррористической защищенности объектов метрополитена осуществляется следующими организационными мероприятиями:</w:t>
      </w:r>
    </w:p>
    <w:p w14:paraId="74974FA3" w14:textId="77777777" w:rsidR="00C71C7C" w:rsidRPr="0071325B" w:rsidRDefault="00C71C7C" w:rsidP="00C71C7C">
      <w:pPr>
        <w:keepNext w:val="0"/>
        <w:keepLines w:val="0"/>
        <w:contextualSpacing/>
        <w:jc w:val="both"/>
        <w:rPr>
          <w:szCs w:val="24"/>
        </w:rPr>
      </w:pPr>
      <w:r>
        <w:rPr>
          <w:szCs w:val="24"/>
        </w:rPr>
        <w:t xml:space="preserve">- </w:t>
      </w:r>
      <w:r w:rsidRPr="0071325B">
        <w:rPr>
          <w:szCs w:val="24"/>
        </w:rPr>
        <w:t>осуществлять проход в ЗТБ, в соответствии с Правилами досмотра, через установленные</w:t>
      </w:r>
      <w:r>
        <w:rPr>
          <w:szCs w:val="24"/>
        </w:rPr>
        <w:t xml:space="preserve"> и </w:t>
      </w:r>
      <w:r w:rsidRPr="0071325B">
        <w:rPr>
          <w:szCs w:val="24"/>
        </w:rPr>
        <w:t>оборудованные КПП ОИВТ;</w:t>
      </w:r>
    </w:p>
    <w:p w14:paraId="6BD726C9" w14:textId="77777777" w:rsidR="00C71C7C" w:rsidRPr="0071325B" w:rsidRDefault="00C71C7C" w:rsidP="00C71C7C">
      <w:pPr>
        <w:keepNext w:val="0"/>
        <w:keepLines w:val="0"/>
        <w:contextualSpacing/>
        <w:jc w:val="both"/>
        <w:rPr>
          <w:szCs w:val="24"/>
        </w:rPr>
      </w:pPr>
      <w:r>
        <w:rPr>
          <w:szCs w:val="24"/>
        </w:rPr>
        <w:t xml:space="preserve">- </w:t>
      </w:r>
      <w:r w:rsidRPr="0071325B">
        <w:rPr>
          <w:szCs w:val="24"/>
        </w:rPr>
        <w:t>выполнять требования СОТБ, направленные на обеспечен</w:t>
      </w:r>
      <w:r>
        <w:rPr>
          <w:szCs w:val="24"/>
        </w:rPr>
        <w:t>ие транспортной безопасности, а </w:t>
      </w:r>
      <w:r w:rsidRPr="0071325B">
        <w:rPr>
          <w:szCs w:val="24"/>
        </w:rPr>
        <w:t>также не предпринимать действий, препятствующих выполнению ими служебных обязанностей;</w:t>
      </w:r>
    </w:p>
    <w:p w14:paraId="37F7CF8D" w14:textId="77777777" w:rsidR="00C71C7C" w:rsidRPr="0071325B" w:rsidRDefault="00C71C7C" w:rsidP="00C71C7C">
      <w:pPr>
        <w:keepNext w:val="0"/>
        <w:keepLines w:val="0"/>
        <w:contextualSpacing/>
        <w:jc w:val="both"/>
        <w:rPr>
          <w:szCs w:val="24"/>
        </w:rPr>
      </w:pPr>
      <w:r>
        <w:rPr>
          <w:szCs w:val="24"/>
        </w:rPr>
        <w:t xml:space="preserve">- </w:t>
      </w:r>
      <w:r w:rsidRPr="0071325B">
        <w:rPr>
          <w:szCs w:val="24"/>
        </w:rPr>
        <w:t>информировать СОТБ о событиях или действиях, создающих угрозу транспортной безопасности ОИВТ;</w:t>
      </w:r>
    </w:p>
    <w:p w14:paraId="38E228AB" w14:textId="77777777" w:rsidR="00C71C7C" w:rsidRPr="0071325B" w:rsidRDefault="00C71C7C" w:rsidP="00C71C7C">
      <w:pPr>
        <w:keepNext w:val="0"/>
        <w:keepLines w:val="0"/>
        <w:contextualSpacing/>
        <w:jc w:val="both"/>
        <w:rPr>
          <w:szCs w:val="24"/>
        </w:rPr>
      </w:pPr>
      <w:r>
        <w:rPr>
          <w:szCs w:val="24"/>
        </w:rPr>
        <w:t xml:space="preserve">- </w:t>
      </w:r>
      <w:r w:rsidRPr="0071325B">
        <w:rPr>
          <w:szCs w:val="24"/>
        </w:rPr>
        <w:t>предъявлять все материальные предметы, перевозимые, проносимые в ЗТБ ОИВТ, верхнюю одежду, обувь, головные уборы, предметы под одеждой; а т</w:t>
      </w:r>
      <w:r>
        <w:rPr>
          <w:szCs w:val="24"/>
        </w:rPr>
        <w:t>акже мото- и автотранспорт для </w:t>
      </w:r>
      <w:r w:rsidRPr="0071325B">
        <w:rPr>
          <w:szCs w:val="24"/>
        </w:rPr>
        <w:t>проведения досмотра, повторного досмотра и дополнительного досмотра;</w:t>
      </w:r>
    </w:p>
    <w:p w14:paraId="573EF6CB" w14:textId="77777777" w:rsidR="00C71C7C" w:rsidRPr="0071325B" w:rsidRDefault="00C71C7C" w:rsidP="00C71C7C">
      <w:pPr>
        <w:keepNext w:val="0"/>
        <w:keepLines w:val="0"/>
        <w:contextualSpacing/>
        <w:jc w:val="both"/>
        <w:rPr>
          <w:szCs w:val="24"/>
        </w:rPr>
      </w:pPr>
      <w:r>
        <w:rPr>
          <w:szCs w:val="24"/>
        </w:rPr>
        <w:t xml:space="preserve">- </w:t>
      </w:r>
      <w:r w:rsidRPr="0071325B">
        <w:rPr>
          <w:szCs w:val="24"/>
        </w:rPr>
        <w:t>по запросу работников из числа СОТБ предъявлять действительные пропуска, разрешительные документы, документ, удостоверяющий личность физического лица;</w:t>
      </w:r>
    </w:p>
    <w:p w14:paraId="258EBF4F" w14:textId="77777777" w:rsidR="00C71C7C" w:rsidRPr="0071325B" w:rsidRDefault="00C71C7C" w:rsidP="00C71C7C">
      <w:pPr>
        <w:keepNext w:val="0"/>
        <w:keepLines w:val="0"/>
        <w:contextualSpacing/>
        <w:jc w:val="both"/>
        <w:rPr>
          <w:szCs w:val="24"/>
        </w:rPr>
      </w:pPr>
      <w:r>
        <w:rPr>
          <w:szCs w:val="24"/>
        </w:rPr>
        <w:t xml:space="preserve">- </w:t>
      </w:r>
      <w:r w:rsidRPr="0071325B">
        <w:rPr>
          <w:szCs w:val="24"/>
        </w:rPr>
        <w:t>пройти обследование с помощью средств досмотра, в том числе по дополнительным запросам уполномоченных лиц из числа СОТБ, пройти обследование с помощью технических средств обеспечения транспортной безопасности в очередной раз;</w:t>
      </w:r>
    </w:p>
    <w:p w14:paraId="704E1350" w14:textId="29CF604A" w:rsidR="00C71C7C" w:rsidRPr="0071325B" w:rsidRDefault="00C71C7C" w:rsidP="00C71C7C">
      <w:pPr>
        <w:keepNext w:val="0"/>
        <w:keepLines w:val="0"/>
        <w:contextualSpacing/>
        <w:jc w:val="both"/>
        <w:rPr>
          <w:szCs w:val="24"/>
        </w:rPr>
      </w:pPr>
      <w:r>
        <w:rPr>
          <w:szCs w:val="24"/>
        </w:rPr>
        <w:t xml:space="preserve">- </w:t>
      </w:r>
      <w:r w:rsidRPr="0071325B">
        <w:rPr>
          <w:szCs w:val="24"/>
        </w:rPr>
        <w:t xml:space="preserve">выполнять требования работников из числа СОТБ по </w:t>
      </w:r>
      <w:r w:rsidR="00A93FC3">
        <w:rPr>
          <w:szCs w:val="24"/>
        </w:rPr>
        <w:t>недопущению проноса (провоза) в </w:t>
      </w:r>
      <w:r w:rsidRPr="0071325B">
        <w:rPr>
          <w:szCs w:val="24"/>
        </w:rPr>
        <w:t>ЗТБ ОИВТ или их части предметов и веществ, включенных в Перечни;</w:t>
      </w:r>
    </w:p>
    <w:p w14:paraId="7E47C730" w14:textId="77777777" w:rsidR="00C71C7C" w:rsidRPr="0071325B" w:rsidRDefault="00C71C7C" w:rsidP="00C71C7C">
      <w:pPr>
        <w:keepNext w:val="0"/>
        <w:keepLines w:val="0"/>
        <w:contextualSpacing/>
        <w:jc w:val="both"/>
        <w:rPr>
          <w:szCs w:val="24"/>
        </w:rPr>
      </w:pPr>
      <w:r>
        <w:rPr>
          <w:szCs w:val="24"/>
        </w:rPr>
        <w:t xml:space="preserve">- </w:t>
      </w:r>
      <w:r w:rsidRPr="0071325B">
        <w:rPr>
          <w:szCs w:val="24"/>
        </w:rPr>
        <w:t>выполнять требования работников из числа СОТБ по недопущению перемещения в ЗТБ ОИВТ или их части объектов досмотра, не имеющих на это правовых оснований;</w:t>
      </w:r>
    </w:p>
    <w:p w14:paraId="22B188A1" w14:textId="77777777" w:rsidR="00C71C7C" w:rsidRPr="0071325B" w:rsidRDefault="00C71C7C" w:rsidP="00C71C7C">
      <w:pPr>
        <w:keepNext w:val="0"/>
        <w:keepLines w:val="0"/>
        <w:contextualSpacing/>
        <w:jc w:val="both"/>
        <w:rPr>
          <w:szCs w:val="24"/>
        </w:rPr>
      </w:pPr>
      <w:r>
        <w:rPr>
          <w:szCs w:val="24"/>
        </w:rPr>
        <w:t xml:space="preserve">- </w:t>
      </w:r>
      <w:r w:rsidRPr="0071325B">
        <w:rPr>
          <w:szCs w:val="24"/>
        </w:rPr>
        <w:t xml:space="preserve">выполнять требования работников из числа СОТБ при проведении досмотра </w:t>
      </w:r>
      <w:r>
        <w:rPr>
          <w:szCs w:val="24"/>
        </w:rPr>
        <w:br/>
      </w:r>
      <w:r w:rsidRPr="0071325B">
        <w:rPr>
          <w:szCs w:val="24"/>
        </w:rPr>
        <w:t>радио- и телеаппаратуры, фото-, видео и киноаппаратуры, аудио- и видеотехники, мобильных телефонов, персональных компьютеров по включению и проверки их работоспособности;</w:t>
      </w:r>
    </w:p>
    <w:p w14:paraId="0FD35CA3" w14:textId="77777777" w:rsidR="00C71C7C" w:rsidRPr="0071325B" w:rsidRDefault="00C71C7C" w:rsidP="00C71C7C">
      <w:pPr>
        <w:keepNext w:val="0"/>
        <w:keepLines w:val="0"/>
        <w:contextualSpacing/>
        <w:jc w:val="both"/>
        <w:rPr>
          <w:szCs w:val="24"/>
        </w:rPr>
      </w:pPr>
      <w:r>
        <w:rPr>
          <w:szCs w:val="24"/>
        </w:rPr>
        <w:t xml:space="preserve">- </w:t>
      </w:r>
      <w:r w:rsidRPr="0071325B">
        <w:rPr>
          <w:szCs w:val="24"/>
        </w:rPr>
        <w:t>давать ответы на вопросы работников из числа СОТБ, связанные с установлением связи данных физических лиц с совершением или подготовкой к совершению АНВ в отношении ОИВТ.</w:t>
      </w:r>
    </w:p>
    <w:p w14:paraId="16295524" w14:textId="3C9796F3" w:rsidR="00C71C7C" w:rsidRDefault="007F7FBB" w:rsidP="00C71C7C">
      <w:pPr>
        <w:keepNext w:val="0"/>
        <w:keepLines w:val="0"/>
        <w:contextualSpacing/>
        <w:jc w:val="both"/>
        <w:rPr>
          <w:szCs w:val="24"/>
        </w:rPr>
      </w:pPr>
      <w:r>
        <w:rPr>
          <w:szCs w:val="24"/>
        </w:rPr>
        <w:t xml:space="preserve">2.11.6. </w:t>
      </w:r>
      <w:r w:rsidR="00C71C7C" w:rsidRPr="0071325B">
        <w:rPr>
          <w:szCs w:val="24"/>
        </w:rPr>
        <w:t xml:space="preserve">Всем физическим лицам, находящимся на объекте метрополитена, а также юридическим лицам </w:t>
      </w:r>
      <w:r w:rsidR="00C71C7C">
        <w:rPr>
          <w:szCs w:val="24"/>
        </w:rPr>
        <w:t>и </w:t>
      </w:r>
      <w:r w:rsidR="00C71C7C" w:rsidRPr="0071325B">
        <w:rPr>
          <w:szCs w:val="24"/>
        </w:rPr>
        <w:t>индивидуальным предпринимателям,</w:t>
      </w:r>
      <w:r w:rsidR="00A93FC3">
        <w:rPr>
          <w:szCs w:val="24"/>
        </w:rPr>
        <w:t xml:space="preserve"> осуществляющих деятельность на </w:t>
      </w:r>
      <w:r w:rsidR="00C71C7C" w:rsidRPr="0071325B">
        <w:rPr>
          <w:szCs w:val="24"/>
        </w:rPr>
        <w:t>объекте метрополитена в зоне транспортной безопасности ОИВТ и на критических элементах ОИВТ запрещается:</w:t>
      </w:r>
    </w:p>
    <w:p w14:paraId="4AB3F7D5" w14:textId="77777777" w:rsidR="00C71C7C" w:rsidRPr="0071325B" w:rsidRDefault="00C71C7C" w:rsidP="00C71C7C">
      <w:pPr>
        <w:keepNext w:val="0"/>
        <w:keepLines w:val="0"/>
        <w:contextualSpacing/>
        <w:jc w:val="both"/>
        <w:rPr>
          <w:szCs w:val="24"/>
        </w:rPr>
      </w:pPr>
      <w:r>
        <w:rPr>
          <w:szCs w:val="24"/>
        </w:rPr>
        <w:t xml:space="preserve">- </w:t>
      </w:r>
      <w:r w:rsidRPr="0071325B">
        <w:rPr>
          <w:szCs w:val="24"/>
        </w:rPr>
        <w:t>проносить (провозить) в ЗТБ ОИВТ предметы и вещества, включенные в </w:t>
      </w:r>
      <w:r>
        <w:rPr>
          <w:szCs w:val="24"/>
        </w:rPr>
        <w:t>Перечни, без </w:t>
      </w:r>
      <w:r w:rsidRPr="0071325B">
        <w:rPr>
          <w:szCs w:val="24"/>
        </w:rPr>
        <w:t>законных на то оснований;</w:t>
      </w:r>
    </w:p>
    <w:p w14:paraId="7537713B" w14:textId="77777777" w:rsidR="00C71C7C" w:rsidRPr="0071325B" w:rsidRDefault="00C71C7C" w:rsidP="00C71C7C">
      <w:pPr>
        <w:keepNext w:val="0"/>
        <w:keepLines w:val="0"/>
        <w:contextualSpacing/>
        <w:jc w:val="both"/>
        <w:rPr>
          <w:szCs w:val="24"/>
        </w:rPr>
      </w:pPr>
      <w:r>
        <w:rPr>
          <w:szCs w:val="24"/>
        </w:rPr>
        <w:lastRenderedPageBreak/>
        <w:t xml:space="preserve">- </w:t>
      </w:r>
      <w:r w:rsidRPr="0071325B">
        <w:rPr>
          <w:szCs w:val="24"/>
        </w:rPr>
        <w:t>препятствовать функционированию технических средств обеспечения транспортной безопасности, расположенных в ЗТБ ОИВТ;</w:t>
      </w:r>
    </w:p>
    <w:p w14:paraId="6AFFCFE1" w14:textId="782F7285" w:rsidR="00C71C7C" w:rsidRPr="0071325B" w:rsidRDefault="00C71C7C" w:rsidP="00C71C7C">
      <w:pPr>
        <w:keepNext w:val="0"/>
        <w:keepLines w:val="0"/>
        <w:contextualSpacing/>
        <w:jc w:val="both"/>
        <w:rPr>
          <w:szCs w:val="24"/>
        </w:rPr>
      </w:pPr>
      <w:r>
        <w:rPr>
          <w:szCs w:val="24"/>
        </w:rPr>
        <w:t xml:space="preserve">- </w:t>
      </w:r>
      <w:r w:rsidRPr="0071325B">
        <w:rPr>
          <w:szCs w:val="24"/>
        </w:rPr>
        <w:t>принимать материальные объекты от посторонних лиц для их</w:t>
      </w:r>
      <w:r w:rsidR="00A93FC3">
        <w:rPr>
          <w:szCs w:val="24"/>
        </w:rPr>
        <w:t xml:space="preserve"> перевозки в </w:t>
      </w:r>
      <w:r>
        <w:rPr>
          <w:szCs w:val="24"/>
        </w:rPr>
        <w:t>метрополитене, без </w:t>
      </w:r>
      <w:r w:rsidRPr="0071325B">
        <w:rPr>
          <w:szCs w:val="24"/>
        </w:rPr>
        <w:t>прохождения процедуры досмотра в целях обеспечения транспортной безопасности;</w:t>
      </w:r>
    </w:p>
    <w:p w14:paraId="72D6D6DB" w14:textId="77777777" w:rsidR="00C71C7C" w:rsidRPr="00FB6F5A" w:rsidRDefault="00C71C7C" w:rsidP="00C71C7C">
      <w:pPr>
        <w:keepNext w:val="0"/>
        <w:keepLines w:val="0"/>
        <w:contextualSpacing/>
        <w:jc w:val="both"/>
        <w:rPr>
          <w:szCs w:val="24"/>
        </w:rPr>
      </w:pPr>
      <w:r>
        <w:rPr>
          <w:szCs w:val="24"/>
        </w:rPr>
        <w:t xml:space="preserve">- </w:t>
      </w:r>
      <w:r w:rsidRPr="0071325B">
        <w:rPr>
          <w:szCs w:val="24"/>
        </w:rPr>
        <w:t xml:space="preserve">совершать действия, создающие препятствия функционированию или ограничивающие функционирование ОИВТ, включая распространение заведомо ложных сообщений о </w:t>
      </w:r>
      <w:r>
        <w:rPr>
          <w:szCs w:val="24"/>
        </w:rPr>
        <w:t>событиях или </w:t>
      </w:r>
      <w:r w:rsidRPr="0071325B">
        <w:rPr>
          <w:szCs w:val="24"/>
        </w:rPr>
        <w:t xml:space="preserve">действиях, создающих угрозу </w:t>
      </w:r>
      <w:r w:rsidRPr="00FB6F5A">
        <w:rPr>
          <w:szCs w:val="24"/>
        </w:rPr>
        <w:t>транспортной безопасности ОИВТ, а также действия, направленные на повреждение (хищение) элементов ОИВТ;</w:t>
      </w:r>
    </w:p>
    <w:p w14:paraId="36FD93F5" w14:textId="5B8A6A87" w:rsidR="00C71C7C" w:rsidRPr="00FB6F5A" w:rsidRDefault="00C71C7C" w:rsidP="00C71C7C">
      <w:pPr>
        <w:keepNext w:val="0"/>
        <w:keepLines w:val="0"/>
        <w:contextualSpacing/>
        <w:jc w:val="both"/>
        <w:rPr>
          <w:szCs w:val="24"/>
        </w:rPr>
      </w:pPr>
      <w:r w:rsidRPr="00FB6F5A">
        <w:rPr>
          <w:szCs w:val="24"/>
        </w:rPr>
        <w:t xml:space="preserve">- использовать визуально нечитаемые </w:t>
      </w:r>
      <w:r w:rsidR="00C56F71" w:rsidRPr="00FB6F5A">
        <w:rPr>
          <w:szCs w:val="24"/>
        </w:rPr>
        <w:t>разовые пропуска</w:t>
      </w:r>
      <w:r w:rsidRPr="00FB6F5A">
        <w:rPr>
          <w:szCs w:val="24"/>
        </w:rPr>
        <w:t>;</w:t>
      </w:r>
    </w:p>
    <w:p w14:paraId="3921F658" w14:textId="77777777" w:rsidR="00C71C7C" w:rsidRPr="0071325B" w:rsidRDefault="00C71C7C" w:rsidP="00C71C7C">
      <w:pPr>
        <w:keepNext w:val="0"/>
        <w:keepLines w:val="0"/>
        <w:contextualSpacing/>
        <w:jc w:val="both"/>
        <w:rPr>
          <w:szCs w:val="24"/>
        </w:rPr>
      </w:pPr>
      <w:r w:rsidRPr="00FB6F5A">
        <w:rPr>
          <w:szCs w:val="24"/>
        </w:rPr>
        <w:t>- передавать документы, дающие право допуска в ЗТБ ОИВТ</w:t>
      </w:r>
      <w:r w:rsidRPr="0071325B">
        <w:rPr>
          <w:szCs w:val="24"/>
        </w:rPr>
        <w:t xml:space="preserve"> и на КЭ ОИВТ, сторонним лицам, а также предоставлять возможность допуска на ОИВТ по своим пропускам иным лицам;</w:t>
      </w:r>
    </w:p>
    <w:p w14:paraId="66F46DBA" w14:textId="77777777" w:rsidR="00C71C7C" w:rsidRPr="0071325B" w:rsidRDefault="00C71C7C" w:rsidP="00C71C7C">
      <w:pPr>
        <w:keepNext w:val="0"/>
        <w:keepLines w:val="0"/>
        <w:contextualSpacing/>
        <w:jc w:val="both"/>
        <w:rPr>
          <w:szCs w:val="24"/>
        </w:rPr>
      </w:pPr>
      <w:r>
        <w:rPr>
          <w:szCs w:val="24"/>
        </w:rPr>
        <w:t xml:space="preserve">- </w:t>
      </w:r>
      <w:r w:rsidRPr="0071325B">
        <w:rPr>
          <w:szCs w:val="24"/>
        </w:rPr>
        <w:t>осуществлять проход (проезд) в ЗТБ ОИВТ вне (в обход) КПП ОИВТ;</w:t>
      </w:r>
    </w:p>
    <w:p w14:paraId="4A2257A7" w14:textId="77777777" w:rsidR="00C71C7C" w:rsidRPr="0071325B" w:rsidRDefault="00C71C7C" w:rsidP="00C71C7C">
      <w:pPr>
        <w:keepNext w:val="0"/>
        <w:keepLines w:val="0"/>
        <w:contextualSpacing/>
        <w:jc w:val="both"/>
        <w:rPr>
          <w:szCs w:val="24"/>
        </w:rPr>
      </w:pPr>
      <w:r>
        <w:rPr>
          <w:szCs w:val="24"/>
        </w:rPr>
        <w:t xml:space="preserve">- </w:t>
      </w:r>
      <w:r w:rsidRPr="0071325B">
        <w:rPr>
          <w:szCs w:val="24"/>
        </w:rPr>
        <w:t>предпринимать действия, имитирующие подготовку к с</w:t>
      </w:r>
      <w:r>
        <w:rPr>
          <w:szCs w:val="24"/>
        </w:rPr>
        <w:t>овершению либо совершение АНВ в </w:t>
      </w:r>
      <w:r w:rsidRPr="0071325B">
        <w:rPr>
          <w:szCs w:val="24"/>
        </w:rPr>
        <w:t>отношении ОИВТ;</w:t>
      </w:r>
    </w:p>
    <w:p w14:paraId="22898EC4" w14:textId="77777777" w:rsidR="00C71C7C" w:rsidRPr="0071325B" w:rsidRDefault="00C71C7C" w:rsidP="00C71C7C">
      <w:pPr>
        <w:keepNext w:val="0"/>
        <w:keepLines w:val="0"/>
        <w:contextualSpacing/>
        <w:jc w:val="both"/>
        <w:rPr>
          <w:szCs w:val="24"/>
        </w:rPr>
      </w:pPr>
      <w:r>
        <w:rPr>
          <w:szCs w:val="24"/>
        </w:rPr>
        <w:t xml:space="preserve">- </w:t>
      </w:r>
      <w:r w:rsidRPr="0071325B">
        <w:rPr>
          <w:szCs w:val="24"/>
        </w:rPr>
        <w:t>использовать пиротехнические изделия;</w:t>
      </w:r>
    </w:p>
    <w:p w14:paraId="1236BAAA" w14:textId="77777777" w:rsidR="00C71C7C" w:rsidRPr="0071325B" w:rsidRDefault="00C71C7C" w:rsidP="00C71C7C">
      <w:pPr>
        <w:keepNext w:val="0"/>
        <w:keepLines w:val="0"/>
        <w:contextualSpacing/>
        <w:jc w:val="both"/>
        <w:rPr>
          <w:szCs w:val="24"/>
        </w:rPr>
      </w:pPr>
      <w:r>
        <w:rPr>
          <w:szCs w:val="24"/>
        </w:rPr>
        <w:t xml:space="preserve">- </w:t>
      </w:r>
      <w:r w:rsidRPr="0071325B">
        <w:rPr>
          <w:szCs w:val="24"/>
        </w:rPr>
        <w:t>осуществлять проход (проезд) в ЗТБ ОИВТ в состоянии опьянения (алкогольного, наркотического или иного токсического);</w:t>
      </w:r>
    </w:p>
    <w:p w14:paraId="58A3CDD8" w14:textId="77777777" w:rsidR="00C71C7C" w:rsidRPr="0071325B" w:rsidRDefault="00C71C7C" w:rsidP="00C71C7C">
      <w:pPr>
        <w:keepNext w:val="0"/>
        <w:keepLines w:val="0"/>
        <w:contextualSpacing/>
        <w:jc w:val="both"/>
        <w:rPr>
          <w:szCs w:val="24"/>
        </w:rPr>
      </w:pPr>
      <w:r>
        <w:rPr>
          <w:szCs w:val="24"/>
        </w:rPr>
        <w:t xml:space="preserve">- </w:t>
      </w:r>
      <w:r w:rsidRPr="0071325B">
        <w:rPr>
          <w:szCs w:val="24"/>
        </w:rPr>
        <w:t>употреблять алкогольную продукцию, наркотические или иные токсические вещества;</w:t>
      </w:r>
    </w:p>
    <w:p w14:paraId="1F1CB941" w14:textId="77777777" w:rsidR="00C71C7C" w:rsidRPr="0071325B" w:rsidRDefault="00C71C7C" w:rsidP="00C71C7C">
      <w:pPr>
        <w:keepNext w:val="0"/>
        <w:keepLines w:val="0"/>
        <w:contextualSpacing/>
        <w:jc w:val="both"/>
        <w:rPr>
          <w:szCs w:val="24"/>
        </w:rPr>
      </w:pPr>
      <w:r>
        <w:rPr>
          <w:szCs w:val="24"/>
        </w:rPr>
        <w:t xml:space="preserve">- </w:t>
      </w:r>
      <w:r w:rsidRPr="0071325B">
        <w:rPr>
          <w:szCs w:val="24"/>
        </w:rPr>
        <w:t>курить в местах, не оборудованных для этой цели;</w:t>
      </w:r>
    </w:p>
    <w:p w14:paraId="2BFBA7AA" w14:textId="77777777" w:rsidR="00C71C7C" w:rsidRPr="0071325B" w:rsidRDefault="00C71C7C" w:rsidP="00C71C7C">
      <w:pPr>
        <w:keepNext w:val="0"/>
        <w:keepLines w:val="0"/>
        <w:contextualSpacing/>
        <w:jc w:val="both"/>
        <w:rPr>
          <w:szCs w:val="24"/>
        </w:rPr>
      </w:pPr>
      <w:r>
        <w:rPr>
          <w:szCs w:val="24"/>
        </w:rPr>
        <w:t xml:space="preserve">- </w:t>
      </w:r>
      <w:r w:rsidRPr="0071325B">
        <w:rPr>
          <w:szCs w:val="24"/>
        </w:rPr>
        <w:t>осуществлять парковку личного мото- и автотранспорта вне зоны, определенной ответственным на ОИВТ подразделением;</w:t>
      </w:r>
    </w:p>
    <w:p w14:paraId="705BEF4F" w14:textId="77777777" w:rsidR="00C71C7C" w:rsidRPr="0071325B" w:rsidRDefault="00C71C7C" w:rsidP="00C71C7C">
      <w:pPr>
        <w:keepNext w:val="0"/>
        <w:keepLines w:val="0"/>
        <w:contextualSpacing/>
        <w:jc w:val="both"/>
        <w:rPr>
          <w:szCs w:val="24"/>
        </w:rPr>
      </w:pPr>
      <w:r>
        <w:rPr>
          <w:szCs w:val="24"/>
        </w:rPr>
        <w:t xml:space="preserve">- </w:t>
      </w:r>
      <w:r w:rsidRPr="0071325B">
        <w:rPr>
          <w:szCs w:val="24"/>
        </w:rPr>
        <w:t>совершать действия, нарушающие противопожарный режим, установленный на объекте.</w:t>
      </w:r>
    </w:p>
    <w:p w14:paraId="0A110676" w14:textId="0E5F3BF0" w:rsidR="00C71C7C" w:rsidRPr="0071325B" w:rsidRDefault="007F7FBB" w:rsidP="00C71C7C">
      <w:pPr>
        <w:keepNext w:val="0"/>
        <w:keepLines w:val="0"/>
        <w:ind w:firstLine="708"/>
        <w:jc w:val="both"/>
        <w:rPr>
          <w:szCs w:val="24"/>
        </w:rPr>
      </w:pPr>
      <w:r>
        <w:rPr>
          <w:szCs w:val="24"/>
        </w:rPr>
        <w:t xml:space="preserve">2.11.7. </w:t>
      </w:r>
      <w:r w:rsidR="00C71C7C" w:rsidRPr="0071325B">
        <w:rPr>
          <w:szCs w:val="24"/>
        </w:rPr>
        <w:t xml:space="preserve">При обнаружении бесхозных предметов, поступлении информации об угрозе взрыва, совершенном взрыве, работник немедленно сообщает руководителю работ, лицу, контролирующему проведение работ, в Ситуационный центр Управления метрополитена (СЦ), дежурному по станции (электродепо), в дежурную часть УП на метрополитене </w:t>
      </w:r>
      <w:r w:rsidR="00C71C7C">
        <w:rPr>
          <w:szCs w:val="24"/>
        </w:rPr>
        <w:br/>
      </w:r>
      <w:r w:rsidR="00C71C7C" w:rsidRPr="0071325B">
        <w:rPr>
          <w:szCs w:val="24"/>
        </w:rPr>
        <w:t>(г. Санкт-</w:t>
      </w:r>
      <w:r w:rsidR="00C71C7C">
        <w:rPr>
          <w:szCs w:val="24"/>
        </w:rPr>
        <w:t xml:space="preserve">Петербург) ГУ МВД России по г. </w:t>
      </w:r>
      <w:r w:rsidR="00C71C7C" w:rsidRPr="0071325B">
        <w:rPr>
          <w:szCs w:val="24"/>
        </w:rPr>
        <w:t>Санкт-Петербургу и Ленинградской области.</w:t>
      </w:r>
    </w:p>
    <w:p w14:paraId="4A3192F7" w14:textId="768B1743" w:rsidR="00C71C7C" w:rsidRPr="0071325B" w:rsidRDefault="007F7FBB" w:rsidP="00C71C7C">
      <w:pPr>
        <w:keepNext w:val="0"/>
        <w:keepLines w:val="0"/>
        <w:jc w:val="both"/>
        <w:rPr>
          <w:szCs w:val="24"/>
        </w:rPr>
      </w:pPr>
      <w:r>
        <w:rPr>
          <w:szCs w:val="24"/>
        </w:rPr>
        <w:t xml:space="preserve">2.11.8. </w:t>
      </w:r>
      <w:r w:rsidR="00C71C7C" w:rsidRPr="0071325B">
        <w:rPr>
          <w:szCs w:val="24"/>
        </w:rPr>
        <w:t>Работники должны соблюдать правила личной безопасности.</w:t>
      </w:r>
    </w:p>
    <w:p w14:paraId="6ADFED1D" w14:textId="6AA1CFB9" w:rsidR="00C71C7C" w:rsidRPr="0071325B" w:rsidRDefault="007F7FBB" w:rsidP="00C71C7C">
      <w:pPr>
        <w:keepNext w:val="0"/>
        <w:keepLines w:val="0"/>
        <w:jc w:val="both"/>
        <w:rPr>
          <w:szCs w:val="24"/>
        </w:rPr>
      </w:pPr>
      <w:r>
        <w:rPr>
          <w:szCs w:val="24"/>
        </w:rPr>
        <w:t xml:space="preserve">2.11.9. </w:t>
      </w:r>
      <w:r w:rsidR="00C71C7C" w:rsidRPr="0071325B">
        <w:rPr>
          <w:szCs w:val="24"/>
        </w:rPr>
        <w:t>Обнаруженные на объектах метрополит</w:t>
      </w:r>
      <w:r w:rsidR="00A93FC3">
        <w:rPr>
          <w:szCs w:val="24"/>
        </w:rPr>
        <w:t>ена бесхозные предметы должны в </w:t>
      </w:r>
      <w:r w:rsidR="00C71C7C" w:rsidRPr="0071325B">
        <w:rPr>
          <w:szCs w:val="24"/>
        </w:rPr>
        <w:t>обязательном порядке рассматриваться как взрывоопасные до их обследования.</w:t>
      </w:r>
    </w:p>
    <w:p w14:paraId="2B985424" w14:textId="4A06F900" w:rsidR="00C71C7C" w:rsidRPr="0071325B" w:rsidRDefault="007F7FBB" w:rsidP="00C71C7C">
      <w:pPr>
        <w:keepNext w:val="0"/>
        <w:keepLines w:val="0"/>
        <w:jc w:val="both"/>
        <w:rPr>
          <w:szCs w:val="24"/>
        </w:rPr>
      </w:pPr>
      <w:r>
        <w:rPr>
          <w:szCs w:val="24"/>
        </w:rPr>
        <w:t xml:space="preserve">2.11.10. </w:t>
      </w:r>
      <w:r w:rsidR="00C71C7C" w:rsidRPr="0071325B">
        <w:rPr>
          <w:szCs w:val="24"/>
        </w:rPr>
        <w:t>Категорически запрещаются любые действия по самостоятельному осмотру, обследованию или удалению бесхозных предметов работниками, не уполномоченными выполнять данные действия.</w:t>
      </w:r>
    </w:p>
    <w:p w14:paraId="0DE0C46B" w14:textId="169AA261" w:rsidR="00C71C7C" w:rsidRPr="0071325B" w:rsidRDefault="007F7FBB" w:rsidP="00C71C7C">
      <w:pPr>
        <w:keepNext w:val="0"/>
        <w:keepLines w:val="0"/>
        <w:jc w:val="both"/>
        <w:rPr>
          <w:szCs w:val="24"/>
        </w:rPr>
      </w:pPr>
      <w:r>
        <w:rPr>
          <w:szCs w:val="24"/>
        </w:rPr>
        <w:t xml:space="preserve">2.11.11. </w:t>
      </w:r>
      <w:r w:rsidR="00C71C7C" w:rsidRPr="0071325B">
        <w:rPr>
          <w:szCs w:val="24"/>
        </w:rPr>
        <w:t>При обнаружении бесхозных предметов</w:t>
      </w:r>
      <w:r w:rsidR="00A93FC3">
        <w:rPr>
          <w:szCs w:val="24"/>
        </w:rPr>
        <w:t xml:space="preserve"> на объектах метрополитена, при </w:t>
      </w:r>
      <w:r w:rsidR="00C71C7C" w:rsidRPr="0071325B">
        <w:rPr>
          <w:szCs w:val="24"/>
        </w:rPr>
        <w:t>получении информации об угрозе взрыва, а также при получении сообщений о совершенном взрыве, незамедлительно сообщить руководителю работ, лицу, контролирующему проведение работ</w:t>
      </w:r>
      <w:r w:rsidR="00C71C7C">
        <w:rPr>
          <w:szCs w:val="24"/>
        </w:rPr>
        <w:t>, а </w:t>
      </w:r>
      <w:r w:rsidR="00C71C7C" w:rsidRPr="0071325B">
        <w:rPr>
          <w:szCs w:val="24"/>
        </w:rPr>
        <w:t>также одному из следующих должностных лиц:</w:t>
      </w:r>
    </w:p>
    <w:p w14:paraId="02DC0076" w14:textId="00D3E2D3" w:rsidR="00C71C7C" w:rsidRPr="0071325B" w:rsidRDefault="00C71C7C" w:rsidP="00C71C7C">
      <w:pPr>
        <w:keepNext w:val="0"/>
        <w:keepLines w:val="0"/>
        <w:jc w:val="both"/>
        <w:rPr>
          <w:szCs w:val="24"/>
        </w:rPr>
      </w:pPr>
      <w:r w:rsidRPr="0071325B">
        <w:rPr>
          <w:szCs w:val="24"/>
        </w:rPr>
        <w:t>- в СЦ (по телефонам 718-33-84, 2-11-16, 2-11-11, 2-11-12, 2-11-13, 2</w:t>
      </w:r>
      <w:r w:rsidR="00A93FC3">
        <w:rPr>
          <w:szCs w:val="24"/>
        </w:rPr>
        <w:t>-11-14, ЕЦРС или </w:t>
      </w:r>
      <w:r w:rsidRPr="0071325B">
        <w:rPr>
          <w:szCs w:val="24"/>
        </w:rPr>
        <w:t>через СПТИ. В случае экстренной необходимости, а также при невозможности использования иных средств связи по мобильному телефону +79319564569);</w:t>
      </w:r>
    </w:p>
    <w:p w14:paraId="4D0A5C33" w14:textId="77777777" w:rsidR="00C71C7C" w:rsidRPr="0071325B" w:rsidRDefault="00C71C7C" w:rsidP="00C71C7C">
      <w:pPr>
        <w:keepNext w:val="0"/>
        <w:keepLines w:val="0"/>
        <w:jc w:val="both"/>
        <w:rPr>
          <w:szCs w:val="24"/>
        </w:rPr>
      </w:pPr>
      <w:r w:rsidRPr="0071325B">
        <w:rPr>
          <w:szCs w:val="24"/>
        </w:rPr>
        <w:t>- РДС (тел. 2-24-10, 570-69-92);</w:t>
      </w:r>
    </w:p>
    <w:p w14:paraId="217FE640" w14:textId="77777777" w:rsidR="00C71C7C" w:rsidRPr="0071325B" w:rsidRDefault="00C71C7C" w:rsidP="00C71C7C">
      <w:pPr>
        <w:keepNext w:val="0"/>
        <w:keepLines w:val="0"/>
        <w:jc w:val="both"/>
        <w:rPr>
          <w:szCs w:val="24"/>
        </w:rPr>
      </w:pPr>
      <w:r w:rsidRPr="0071325B">
        <w:rPr>
          <w:szCs w:val="24"/>
        </w:rPr>
        <w:t>- инспекторскому составу ОНО СТБ,</w:t>
      </w:r>
    </w:p>
    <w:p w14:paraId="42B0E7F0" w14:textId="77777777" w:rsidR="00C71C7C" w:rsidRPr="0071325B" w:rsidRDefault="00C71C7C" w:rsidP="00C71C7C">
      <w:pPr>
        <w:keepNext w:val="0"/>
        <w:keepLines w:val="0"/>
        <w:jc w:val="both"/>
        <w:rPr>
          <w:szCs w:val="24"/>
        </w:rPr>
      </w:pPr>
      <w:r w:rsidRPr="0071325B">
        <w:rPr>
          <w:szCs w:val="24"/>
        </w:rPr>
        <w:t>- дежурному персоналу Службы движения или Службы сбора доходов;</w:t>
      </w:r>
    </w:p>
    <w:p w14:paraId="17BEAEFE" w14:textId="77777777" w:rsidR="00C71C7C" w:rsidRPr="0071325B" w:rsidRDefault="00C71C7C" w:rsidP="00C71C7C">
      <w:pPr>
        <w:keepNext w:val="0"/>
        <w:keepLines w:val="0"/>
        <w:jc w:val="both"/>
        <w:rPr>
          <w:szCs w:val="24"/>
        </w:rPr>
      </w:pPr>
      <w:r w:rsidRPr="0071325B">
        <w:rPr>
          <w:szCs w:val="24"/>
        </w:rPr>
        <w:t>- НДО (2-25-72, 718-33-10).;</w:t>
      </w:r>
    </w:p>
    <w:p w14:paraId="094C00B9" w14:textId="77777777" w:rsidR="00C71C7C" w:rsidRPr="0071325B" w:rsidRDefault="00C71C7C" w:rsidP="00C71C7C">
      <w:pPr>
        <w:keepNext w:val="0"/>
        <w:keepLines w:val="0"/>
        <w:jc w:val="both"/>
        <w:rPr>
          <w:szCs w:val="24"/>
        </w:rPr>
      </w:pPr>
      <w:r w:rsidRPr="0071325B">
        <w:rPr>
          <w:szCs w:val="24"/>
        </w:rPr>
        <w:t>- Дежурная часть УП на метрополитене (г. Са</w:t>
      </w:r>
      <w:r>
        <w:rPr>
          <w:szCs w:val="24"/>
        </w:rPr>
        <w:t>нкт-Петербург) ГУ МВД России по </w:t>
      </w:r>
      <w:r w:rsidRPr="0071325B">
        <w:rPr>
          <w:szCs w:val="24"/>
        </w:rPr>
        <w:t>г. Санкт</w:t>
      </w:r>
      <w:r>
        <w:rPr>
          <w:szCs w:val="24"/>
        </w:rPr>
        <w:noBreakHyphen/>
      </w:r>
      <w:r w:rsidRPr="0071325B">
        <w:rPr>
          <w:szCs w:val="24"/>
        </w:rPr>
        <w:t>Петербургу и Ленинградской области: тел. 2-25-00 или 573-00-00;</w:t>
      </w:r>
    </w:p>
    <w:p w14:paraId="43C46065" w14:textId="77777777" w:rsidR="00C71C7C" w:rsidRPr="0071325B" w:rsidRDefault="00C71C7C" w:rsidP="00C71C7C">
      <w:pPr>
        <w:keepNext w:val="0"/>
        <w:keepLines w:val="0"/>
        <w:jc w:val="both"/>
        <w:rPr>
          <w:szCs w:val="24"/>
        </w:rPr>
      </w:pPr>
      <w:r w:rsidRPr="0071325B">
        <w:rPr>
          <w:szCs w:val="24"/>
        </w:rPr>
        <w:t>- коммутатор: 301-98-11; 301-98-99;</w:t>
      </w:r>
    </w:p>
    <w:p w14:paraId="5FB2DC74" w14:textId="77777777" w:rsidR="00C71C7C" w:rsidRPr="0071325B" w:rsidRDefault="00C71C7C" w:rsidP="00C71C7C">
      <w:pPr>
        <w:keepNext w:val="0"/>
        <w:keepLines w:val="0"/>
        <w:jc w:val="both"/>
        <w:rPr>
          <w:szCs w:val="24"/>
        </w:rPr>
      </w:pPr>
      <w:r w:rsidRPr="0071325B">
        <w:rPr>
          <w:szCs w:val="24"/>
        </w:rPr>
        <w:t>- Единый номер службы экстренных вызовов Санкт-Петербурга – 112 (в национальном мессенджере МАХ по +79313261-112).</w:t>
      </w:r>
    </w:p>
    <w:p w14:paraId="21401182" w14:textId="77777777" w:rsidR="00E206AC" w:rsidRPr="002C12EB" w:rsidRDefault="00E206AC" w:rsidP="008B7130">
      <w:pPr>
        <w:keepLines w:val="0"/>
        <w:widowControl w:val="0"/>
        <w:autoSpaceDE w:val="0"/>
        <w:autoSpaceDN w:val="0"/>
        <w:spacing w:line="228" w:lineRule="auto"/>
        <w:ind w:left="709" w:firstLine="0"/>
        <w:jc w:val="both"/>
        <w:rPr>
          <w:b/>
          <w:bCs/>
          <w:szCs w:val="24"/>
        </w:rPr>
      </w:pPr>
      <w:r w:rsidRPr="002C12EB">
        <w:rPr>
          <w:b/>
          <w:bCs/>
          <w:szCs w:val="24"/>
        </w:rPr>
        <w:t>2.</w:t>
      </w:r>
      <w:r w:rsidR="009C4986" w:rsidRPr="002C12EB">
        <w:rPr>
          <w:b/>
          <w:bCs/>
          <w:szCs w:val="24"/>
        </w:rPr>
        <w:t>12</w:t>
      </w:r>
      <w:r w:rsidRPr="002C12EB">
        <w:rPr>
          <w:b/>
          <w:bCs/>
          <w:szCs w:val="24"/>
        </w:rPr>
        <w:t xml:space="preserve">. </w:t>
      </w:r>
      <w:r w:rsidRPr="002C12EB">
        <w:rPr>
          <w:b/>
          <w:szCs w:val="24"/>
        </w:rPr>
        <w:t>Санитарно-эпидемиологические требования:</w:t>
      </w:r>
    </w:p>
    <w:p w14:paraId="31EC59C1" w14:textId="77777777" w:rsidR="00E206AC" w:rsidRPr="002C12EB" w:rsidRDefault="00E206AC" w:rsidP="00E206AC">
      <w:pPr>
        <w:keepNext w:val="0"/>
        <w:keepLines w:val="0"/>
        <w:widowControl w:val="0"/>
        <w:autoSpaceDE w:val="0"/>
        <w:autoSpaceDN w:val="0"/>
        <w:jc w:val="both"/>
        <w:rPr>
          <w:szCs w:val="24"/>
        </w:rPr>
      </w:pPr>
      <w:r w:rsidRPr="002C12EB">
        <w:rPr>
          <w:szCs w:val="24"/>
        </w:rPr>
        <w:t>2.</w:t>
      </w:r>
      <w:r w:rsidR="009C4986" w:rsidRPr="002C12EB">
        <w:rPr>
          <w:szCs w:val="24"/>
        </w:rPr>
        <w:t>12</w:t>
      </w:r>
      <w:r w:rsidRPr="002C12EB">
        <w:rPr>
          <w:szCs w:val="24"/>
        </w:rPr>
        <w:t xml:space="preserve">.1. Исполнитель обеспечивает при оказании услуг на объектах метрополитена </w:t>
      </w:r>
      <w:r w:rsidRPr="002C12EB">
        <w:rPr>
          <w:szCs w:val="24"/>
        </w:rPr>
        <w:lastRenderedPageBreak/>
        <w:t>соблюдение санитарно-эпидемиологических требований.</w:t>
      </w:r>
    </w:p>
    <w:p w14:paraId="533C1D6D" w14:textId="77777777" w:rsidR="00E206AC" w:rsidRPr="002C12EB" w:rsidRDefault="00E206AC" w:rsidP="00E206AC">
      <w:pPr>
        <w:keepNext w:val="0"/>
        <w:keepLines w:val="0"/>
        <w:widowControl w:val="0"/>
        <w:autoSpaceDE w:val="0"/>
        <w:autoSpaceDN w:val="0"/>
        <w:jc w:val="both"/>
        <w:rPr>
          <w:szCs w:val="24"/>
        </w:rPr>
      </w:pPr>
      <w:r w:rsidRPr="002C12EB">
        <w:rPr>
          <w:szCs w:val="24"/>
        </w:rPr>
        <w:t>2.</w:t>
      </w:r>
      <w:r w:rsidR="009C4986" w:rsidRPr="002C12EB">
        <w:rPr>
          <w:szCs w:val="24"/>
        </w:rPr>
        <w:t>12</w:t>
      </w:r>
      <w:r w:rsidRPr="002C12EB">
        <w:rPr>
          <w:szCs w:val="24"/>
        </w:rPr>
        <w:t>.2. Исполнитель несет ответственность за соблюдение на объектах метрополитена санитарно-эпидемиологических требований при оказании услуг.</w:t>
      </w:r>
    </w:p>
    <w:p w14:paraId="4441B00B" w14:textId="77777777" w:rsidR="00E206AC" w:rsidRPr="002C12EB" w:rsidRDefault="00E206AC" w:rsidP="00E206AC">
      <w:pPr>
        <w:keepNext w:val="0"/>
        <w:keepLines w:val="0"/>
        <w:widowControl w:val="0"/>
        <w:autoSpaceDE w:val="0"/>
        <w:autoSpaceDN w:val="0"/>
        <w:jc w:val="both"/>
        <w:rPr>
          <w:szCs w:val="24"/>
        </w:rPr>
      </w:pPr>
      <w:r w:rsidRPr="002C12EB">
        <w:rPr>
          <w:szCs w:val="24"/>
        </w:rPr>
        <w:t>2.</w:t>
      </w:r>
      <w:r w:rsidR="009C4986" w:rsidRPr="002C12EB">
        <w:rPr>
          <w:szCs w:val="24"/>
        </w:rPr>
        <w:t>12</w:t>
      </w:r>
      <w:r w:rsidRPr="002C12EB">
        <w:rPr>
          <w:szCs w:val="24"/>
        </w:rPr>
        <w:t>.3. Исполнитель обеспечивает исполнение предписаний об устранении нарушений санитарно-эпидемиологических требований, допущенных при оказании услуг на объектах метрополитена.</w:t>
      </w:r>
    </w:p>
    <w:p w14:paraId="270B80D8" w14:textId="77777777" w:rsidR="00E206AC" w:rsidRPr="002C12EB" w:rsidRDefault="00E206AC" w:rsidP="00E206AC">
      <w:pPr>
        <w:keepNext w:val="0"/>
        <w:keepLines w:val="0"/>
        <w:widowControl w:val="0"/>
        <w:jc w:val="both"/>
        <w:rPr>
          <w:rFonts w:eastAsia="Times New Roman"/>
          <w:szCs w:val="24"/>
          <w:lang w:eastAsia="ru-RU"/>
        </w:rPr>
      </w:pPr>
      <w:r w:rsidRPr="002C12EB">
        <w:rPr>
          <w:rFonts w:eastAsia="Times New Roman"/>
          <w:b/>
          <w:szCs w:val="24"/>
          <w:lang w:eastAsia="ru-RU"/>
        </w:rPr>
        <w:t>2.</w:t>
      </w:r>
      <w:r w:rsidR="009C4986" w:rsidRPr="002C12EB">
        <w:rPr>
          <w:rFonts w:eastAsia="Times New Roman"/>
          <w:b/>
          <w:szCs w:val="24"/>
          <w:lang w:eastAsia="ru-RU"/>
        </w:rPr>
        <w:t>13</w:t>
      </w:r>
      <w:r w:rsidRPr="002C12EB">
        <w:rPr>
          <w:rFonts w:eastAsia="Times New Roman"/>
          <w:b/>
          <w:szCs w:val="24"/>
          <w:lang w:eastAsia="ru-RU"/>
        </w:rPr>
        <w:t>.</w:t>
      </w:r>
      <w:r w:rsidRPr="002C12EB">
        <w:rPr>
          <w:rFonts w:eastAsia="Times New Roman"/>
          <w:szCs w:val="24"/>
          <w:lang w:eastAsia="ru-RU"/>
        </w:rPr>
        <w:t xml:space="preserve"> </w:t>
      </w:r>
      <w:r w:rsidRPr="002C12EB">
        <w:rPr>
          <w:rFonts w:eastAsia="Times New Roman"/>
          <w:b/>
          <w:szCs w:val="24"/>
          <w:lang w:eastAsia="ru-RU"/>
        </w:rPr>
        <w:t>Требования к исполнителю:</w:t>
      </w:r>
    </w:p>
    <w:p w14:paraId="7F5AB90E" w14:textId="77777777" w:rsidR="00E206AC" w:rsidRPr="002C12EB" w:rsidRDefault="00E206AC" w:rsidP="00E206AC">
      <w:pPr>
        <w:keepNext w:val="0"/>
        <w:keepLines w:val="0"/>
        <w:widowControl w:val="0"/>
        <w:jc w:val="both"/>
        <w:rPr>
          <w:rFonts w:eastAsia="Times New Roman"/>
          <w:szCs w:val="24"/>
          <w:lang w:eastAsia="ru-RU"/>
        </w:rPr>
      </w:pPr>
      <w:r w:rsidRPr="002C12EB">
        <w:rPr>
          <w:rFonts w:eastAsia="Times New Roman"/>
          <w:szCs w:val="24"/>
          <w:lang w:eastAsia="ru-RU"/>
        </w:rPr>
        <w:t>2.</w:t>
      </w:r>
      <w:r w:rsidR="009C4986" w:rsidRPr="002C12EB">
        <w:rPr>
          <w:rFonts w:eastAsia="Times New Roman"/>
          <w:szCs w:val="24"/>
          <w:lang w:eastAsia="ru-RU"/>
        </w:rPr>
        <w:t>13</w:t>
      </w:r>
      <w:r w:rsidRPr="002C12EB">
        <w:rPr>
          <w:rFonts w:eastAsia="Times New Roman"/>
          <w:szCs w:val="24"/>
          <w:lang w:eastAsia="ru-RU"/>
        </w:rPr>
        <w:t>.1. Исполнитель перед началом оказания услуг должен оформить Чек-лист на оказание услуг по договору (далее – Чек-лист).</w:t>
      </w:r>
    </w:p>
    <w:p w14:paraId="567A3F14" w14:textId="77777777" w:rsidR="00E206AC" w:rsidRPr="002C12EB" w:rsidRDefault="00E206AC" w:rsidP="00E206AC">
      <w:pPr>
        <w:keepNext w:val="0"/>
        <w:keepLines w:val="0"/>
        <w:widowControl w:val="0"/>
        <w:jc w:val="both"/>
        <w:rPr>
          <w:rFonts w:eastAsia="Times New Roman"/>
          <w:szCs w:val="24"/>
          <w:lang w:eastAsia="ru-RU"/>
        </w:rPr>
      </w:pPr>
      <w:r w:rsidRPr="002C12EB">
        <w:rPr>
          <w:rFonts w:eastAsia="Times New Roman"/>
          <w:szCs w:val="24"/>
          <w:lang w:eastAsia="ru-RU"/>
        </w:rPr>
        <w:t>2.</w:t>
      </w:r>
      <w:r w:rsidR="009C4986" w:rsidRPr="002C12EB">
        <w:rPr>
          <w:rFonts w:eastAsia="Times New Roman"/>
          <w:szCs w:val="24"/>
          <w:lang w:eastAsia="ru-RU"/>
        </w:rPr>
        <w:t>13</w:t>
      </w:r>
      <w:r w:rsidRPr="002C12EB">
        <w:rPr>
          <w:rFonts w:eastAsia="Times New Roman"/>
          <w:szCs w:val="24"/>
          <w:lang w:eastAsia="ru-RU"/>
        </w:rPr>
        <w:t>.2. Непосредственно перед началом оказания услуг, а также после окончания оказания услуг работники Исполнителя обязаны расписываться в журнале «Регистрации допуска работников сторонних организаций для производства работ и оказания услуг на объект</w:t>
      </w:r>
      <w:r w:rsidR="00EF55E3" w:rsidRPr="002C12EB">
        <w:rPr>
          <w:rFonts w:eastAsia="Times New Roman"/>
          <w:szCs w:val="24"/>
          <w:lang w:eastAsia="ru-RU"/>
        </w:rPr>
        <w:t>е</w:t>
      </w:r>
      <w:r w:rsidRPr="002C12EB">
        <w:rPr>
          <w:rFonts w:eastAsia="Times New Roman"/>
          <w:szCs w:val="24"/>
          <w:lang w:eastAsia="ru-RU"/>
        </w:rPr>
        <w:t xml:space="preserve"> электродепо «Выборгское» с отметкой о приходе и уходе.</w:t>
      </w:r>
    </w:p>
    <w:p w14:paraId="2AD2B8CF" w14:textId="13208087" w:rsidR="00E206AC" w:rsidRPr="002C12EB" w:rsidRDefault="00E206AC" w:rsidP="00E206AC">
      <w:pPr>
        <w:keepNext w:val="0"/>
        <w:keepLines w:val="0"/>
        <w:widowControl w:val="0"/>
        <w:jc w:val="both"/>
        <w:rPr>
          <w:rFonts w:eastAsia="Times New Roman"/>
          <w:szCs w:val="24"/>
          <w:lang w:eastAsia="ru-RU"/>
        </w:rPr>
      </w:pPr>
      <w:r w:rsidRPr="002C12EB">
        <w:rPr>
          <w:rFonts w:eastAsia="Times New Roman"/>
          <w:szCs w:val="24"/>
          <w:lang w:eastAsia="ru-RU"/>
        </w:rPr>
        <w:t>2.</w:t>
      </w:r>
      <w:r w:rsidR="009C4986" w:rsidRPr="002C12EB">
        <w:rPr>
          <w:rFonts w:eastAsia="Times New Roman"/>
          <w:szCs w:val="24"/>
          <w:lang w:eastAsia="ru-RU"/>
        </w:rPr>
        <w:t>13</w:t>
      </w:r>
      <w:r w:rsidRPr="002C12EB">
        <w:rPr>
          <w:rFonts w:eastAsia="Times New Roman"/>
          <w:szCs w:val="24"/>
          <w:lang w:eastAsia="ru-RU"/>
        </w:rPr>
        <w:t>.3. Перед началом оказания услуг ответственное лицо Заказчика совместно с ответственным представителем Исполнителя в электродепо «Выборгское» сравнивает фактический состав работников Исполнителя с информацией из журнала «Регистрации допуска работников сторонних организаций для производства работ и оказания услуг на объект</w:t>
      </w:r>
      <w:r w:rsidR="00EF55E3" w:rsidRPr="002C12EB">
        <w:rPr>
          <w:rFonts w:eastAsia="Times New Roman"/>
          <w:szCs w:val="24"/>
          <w:lang w:eastAsia="ru-RU"/>
        </w:rPr>
        <w:t>е</w:t>
      </w:r>
      <w:r w:rsidRPr="002C12EB">
        <w:rPr>
          <w:rFonts w:eastAsia="Times New Roman"/>
          <w:szCs w:val="24"/>
          <w:lang w:eastAsia="ru-RU"/>
        </w:rPr>
        <w:t xml:space="preserve"> электродепо «Выборгское»</w:t>
      </w:r>
      <w:r w:rsidR="00EF55E3" w:rsidRPr="002C12EB">
        <w:rPr>
          <w:rFonts w:eastAsia="Times New Roman"/>
          <w:szCs w:val="24"/>
          <w:lang w:eastAsia="ru-RU"/>
        </w:rPr>
        <w:t>,</w:t>
      </w:r>
      <w:r w:rsidRPr="002C12EB">
        <w:rPr>
          <w:rFonts w:eastAsia="Times New Roman"/>
          <w:szCs w:val="24"/>
          <w:lang w:eastAsia="ru-RU"/>
        </w:rPr>
        <w:t xml:space="preserve"> проверяет наличие у ра</w:t>
      </w:r>
      <w:r w:rsidR="00A93FC3">
        <w:rPr>
          <w:rFonts w:eastAsia="Times New Roman"/>
          <w:szCs w:val="24"/>
          <w:lang w:eastAsia="ru-RU"/>
        </w:rPr>
        <w:t>ботников форменной спецодежды с </w:t>
      </w:r>
      <w:r w:rsidRPr="002C12EB">
        <w:rPr>
          <w:rFonts w:eastAsia="Times New Roman"/>
          <w:szCs w:val="24"/>
          <w:lang w:eastAsia="ru-RU"/>
        </w:rPr>
        <w:t>логотипом Исполнителя, бейдж с данными работника (должность, Ф.И.О).</w:t>
      </w:r>
    </w:p>
    <w:p w14:paraId="7108AF2B" w14:textId="34F1EF5D" w:rsidR="00E206AC" w:rsidRPr="002C12EB" w:rsidRDefault="00E206AC" w:rsidP="00E206AC">
      <w:pPr>
        <w:keepNext w:val="0"/>
        <w:keepLines w:val="0"/>
        <w:widowControl w:val="0"/>
        <w:jc w:val="both"/>
        <w:rPr>
          <w:rFonts w:eastAsia="Times New Roman"/>
          <w:szCs w:val="24"/>
          <w:lang w:eastAsia="ru-RU"/>
        </w:rPr>
      </w:pPr>
      <w:r w:rsidRPr="002C12EB">
        <w:rPr>
          <w:rFonts w:eastAsia="Times New Roman"/>
          <w:szCs w:val="24"/>
          <w:lang w:eastAsia="ru-RU"/>
        </w:rPr>
        <w:t>2.</w:t>
      </w:r>
      <w:r w:rsidR="009C4986" w:rsidRPr="002C12EB">
        <w:rPr>
          <w:rFonts w:eastAsia="Times New Roman"/>
          <w:szCs w:val="24"/>
          <w:lang w:eastAsia="ru-RU"/>
        </w:rPr>
        <w:t>13</w:t>
      </w:r>
      <w:r w:rsidRPr="002C12EB">
        <w:rPr>
          <w:rFonts w:eastAsia="Times New Roman"/>
          <w:szCs w:val="24"/>
          <w:lang w:eastAsia="ru-RU"/>
        </w:rPr>
        <w:t xml:space="preserve">.4. Ответственное лицо Исполнителя совместно с ответственным представителем электродепо «Выборгское» – лицом, осуществляющим технический надзор за оказанием услуг, обязано вносить записи и расписываться в Чек-листах (Приложение № 4 к </w:t>
      </w:r>
      <w:r w:rsidR="00A93FC3">
        <w:rPr>
          <w:rFonts w:eastAsia="Times New Roman"/>
          <w:szCs w:val="24"/>
          <w:lang w:eastAsia="ru-RU"/>
        </w:rPr>
        <w:t>«Инструкции о </w:t>
      </w:r>
      <w:r w:rsidR="008E18D4" w:rsidRPr="002C12EB">
        <w:rPr>
          <w:rFonts w:eastAsia="Times New Roman"/>
          <w:szCs w:val="24"/>
          <w:lang w:eastAsia="ru-RU"/>
        </w:rPr>
        <w:t>порядке организации, оказания и приемке услуг, оказываемых силами сторонних организаций на подвижном составе и объектах инфраструктуры ГУП «Петербургский метрополитен» в рамках исполнения заключенных договоров и контрактов», введенной в действие приказом начальника метрополитена от 01.08.2025 № 1223</w:t>
      </w:r>
      <w:r w:rsidRPr="002C12EB">
        <w:rPr>
          <w:rFonts w:eastAsia="Times New Roman"/>
          <w:szCs w:val="24"/>
          <w:lang w:eastAsia="ru-RU"/>
        </w:rPr>
        <w:t>).</w:t>
      </w:r>
    </w:p>
    <w:p w14:paraId="7534F9E2" w14:textId="77777777" w:rsidR="00E206AC" w:rsidRPr="002C12EB" w:rsidRDefault="00E206AC" w:rsidP="00E206AC">
      <w:pPr>
        <w:keepNext w:val="0"/>
        <w:keepLines w:val="0"/>
        <w:widowControl w:val="0"/>
        <w:jc w:val="both"/>
        <w:rPr>
          <w:rFonts w:eastAsia="Times New Roman"/>
          <w:szCs w:val="24"/>
          <w:lang w:eastAsia="ru-RU"/>
        </w:rPr>
      </w:pPr>
      <w:r w:rsidRPr="002C12EB">
        <w:rPr>
          <w:rFonts w:eastAsia="Times New Roman"/>
          <w:szCs w:val="24"/>
          <w:lang w:eastAsia="ru-RU"/>
        </w:rPr>
        <w:t>2.</w:t>
      </w:r>
      <w:r w:rsidR="009C4986" w:rsidRPr="002C12EB">
        <w:rPr>
          <w:rFonts w:eastAsia="Times New Roman"/>
          <w:szCs w:val="24"/>
          <w:lang w:eastAsia="ru-RU"/>
        </w:rPr>
        <w:t>13</w:t>
      </w:r>
      <w:r w:rsidRPr="002C12EB">
        <w:rPr>
          <w:rFonts w:eastAsia="Times New Roman"/>
          <w:szCs w:val="24"/>
          <w:lang w:eastAsia="ru-RU"/>
        </w:rPr>
        <w:t xml:space="preserve">.5. Исполнитель обязан незамедлительно оповещать Заказчика о нештатных ситуациях (выявление дефектов, требующих оперативного принятия решений по их ликвидации). </w:t>
      </w:r>
    </w:p>
    <w:p w14:paraId="0C633749" w14:textId="77777777" w:rsidR="00E206AC" w:rsidRPr="002C12EB" w:rsidRDefault="00E206AC" w:rsidP="00E206AC">
      <w:pPr>
        <w:keepNext w:val="0"/>
        <w:keepLines w:val="0"/>
        <w:widowControl w:val="0"/>
        <w:jc w:val="both"/>
        <w:rPr>
          <w:rFonts w:eastAsia="Times New Roman"/>
          <w:szCs w:val="24"/>
        </w:rPr>
      </w:pPr>
      <w:r w:rsidRPr="002C12EB">
        <w:rPr>
          <w:rFonts w:eastAsia="Times New Roman"/>
          <w:b/>
          <w:szCs w:val="24"/>
        </w:rPr>
        <w:t>2.</w:t>
      </w:r>
      <w:r w:rsidR="009C4986" w:rsidRPr="002C12EB">
        <w:rPr>
          <w:rFonts w:eastAsia="Times New Roman"/>
          <w:b/>
          <w:szCs w:val="24"/>
        </w:rPr>
        <w:t>14</w:t>
      </w:r>
      <w:r w:rsidRPr="002C12EB">
        <w:rPr>
          <w:rFonts w:eastAsia="Times New Roman"/>
          <w:b/>
          <w:szCs w:val="24"/>
        </w:rPr>
        <w:t>.</w:t>
      </w:r>
      <w:r w:rsidRPr="002C12EB">
        <w:rPr>
          <w:rFonts w:eastAsia="Times New Roman"/>
          <w:szCs w:val="24"/>
        </w:rPr>
        <w:t xml:space="preserve"> </w:t>
      </w:r>
      <w:r w:rsidRPr="002C12EB">
        <w:rPr>
          <w:rFonts w:eastAsia="Times New Roman"/>
          <w:b/>
          <w:szCs w:val="24"/>
        </w:rPr>
        <w:t>Требования к применяемым материалам:</w:t>
      </w:r>
      <w:r w:rsidRPr="002C12EB">
        <w:rPr>
          <w:rFonts w:eastAsia="Times New Roman"/>
          <w:szCs w:val="24"/>
        </w:rPr>
        <w:t xml:space="preserve"> </w:t>
      </w:r>
    </w:p>
    <w:p w14:paraId="554C9973" w14:textId="77777777" w:rsidR="003D2EC2" w:rsidRDefault="00E206AC" w:rsidP="003D2EC2">
      <w:pPr>
        <w:keepNext w:val="0"/>
        <w:keepLines w:val="0"/>
        <w:widowControl w:val="0"/>
        <w:jc w:val="both"/>
        <w:rPr>
          <w:rFonts w:eastAsia="Times New Roman"/>
          <w:bCs/>
          <w:szCs w:val="24"/>
          <w:lang w:eastAsia="ru-RU"/>
        </w:rPr>
      </w:pPr>
      <w:r w:rsidRPr="002C12EB">
        <w:rPr>
          <w:rFonts w:eastAsia="Times New Roman"/>
          <w:szCs w:val="24"/>
        </w:rPr>
        <w:t>2.</w:t>
      </w:r>
      <w:r w:rsidR="009C4986" w:rsidRPr="002C12EB">
        <w:rPr>
          <w:rFonts w:eastAsia="Times New Roman"/>
          <w:szCs w:val="24"/>
        </w:rPr>
        <w:t>14</w:t>
      </w:r>
      <w:r w:rsidRPr="002C12EB">
        <w:rPr>
          <w:rFonts w:eastAsia="Times New Roman"/>
          <w:szCs w:val="24"/>
        </w:rPr>
        <w:t xml:space="preserve">.1. </w:t>
      </w:r>
      <w:r w:rsidR="003D2EC2" w:rsidRPr="00CC3F4A">
        <w:rPr>
          <w:rFonts w:eastAsia="Times New Roman"/>
          <w:bCs/>
          <w:szCs w:val="24"/>
          <w:lang w:eastAsia="ru-RU"/>
        </w:rPr>
        <w:t>Исполнитель обязан использовать сертифицированные материалы и оборудование, разрешенные к применению. Наличие сертификатов на используемые материалы и оборудование обязательно.</w:t>
      </w:r>
    </w:p>
    <w:p w14:paraId="76A7B7E0" w14:textId="77777777" w:rsidR="00E206AC" w:rsidRPr="002C12EB" w:rsidRDefault="00E206AC" w:rsidP="003D2EC2">
      <w:pPr>
        <w:keepNext w:val="0"/>
        <w:keepLines w:val="0"/>
        <w:widowControl w:val="0"/>
        <w:jc w:val="both"/>
        <w:rPr>
          <w:b/>
          <w:szCs w:val="24"/>
        </w:rPr>
      </w:pPr>
      <w:r w:rsidRPr="002C12EB">
        <w:rPr>
          <w:b/>
          <w:szCs w:val="24"/>
        </w:rPr>
        <w:t>2.1</w:t>
      </w:r>
      <w:r w:rsidR="009C4986" w:rsidRPr="002C12EB">
        <w:rPr>
          <w:b/>
          <w:szCs w:val="24"/>
        </w:rPr>
        <w:t>5</w:t>
      </w:r>
      <w:r w:rsidRPr="002C12EB">
        <w:rPr>
          <w:b/>
          <w:szCs w:val="24"/>
        </w:rPr>
        <w:t>. Требования к инвентарю, материалам и технологическому оборудованию:</w:t>
      </w:r>
    </w:p>
    <w:p w14:paraId="1B460A2F" w14:textId="77777777" w:rsidR="00E206AC" w:rsidRPr="002C12EB" w:rsidRDefault="00E206AC" w:rsidP="00E206AC">
      <w:pPr>
        <w:keepNext w:val="0"/>
        <w:keepLines w:val="0"/>
        <w:widowControl w:val="0"/>
        <w:jc w:val="both"/>
        <w:rPr>
          <w:szCs w:val="24"/>
        </w:rPr>
      </w:pPr>
      <w:r w:rsidRPr="002C12EB">
        <w:rPr>
          <w:szCs w:val="24"/>
        </w:rPr>
        <w:t>2.</w:t>
      </w:r>
      <w:r w:rsidR="009C4986" w:rsidRPr="002C12EB">
        <w:rPr>
          <w:szCs w:val="24"/>
        </w:rPr>
        <w:t>15</w:t>
      </w:r>
      <w:r w:rsidRPr="002C12EB">
        <w:rPr>
          <w:szCs w:val="24"/>
        </w:rPr>
        <w:t>.1. </w:t>
      </w:r>
      <w:r w:rsidR="003D2EC2" w:rsidRPr="00CC3F4A">
        <w:rPr>
          <w:rFonts w:eastAsia="Times New Roman"/>
          <w:bCs/>
          <w:szCs w:val="24"/>
          <w:lang w:eastAsia="ru-RU"/>
        </w:rPr>
        <w:t xml:space="preserve">Исполнитель обязан использовать </w:t>
      </w:r>
      <w:r w:rsidR="00A61CEA">
        <w:rPr>
          <w:rFonts w:eastAsia="Times New Roman"/>
          <w:bCs/>
          <w:szCs w:val="24"/>
          <w:lang w:eastAsia="ru-RU"/>
        </w:rPr>
        <w:t>промаркированный инструмент,</w:t>
      </w:r>
      <w:r w:rsidR="003D2EC2">
        <w:rPr>
          <w:rFonts w:eastAsia="Times New Roman"/>
          <w:bCs/>
          <w:szCs w:val="24"/>
          <w:lang w:eastAsia="ru-RU"/>
        </w:rPr>
        <w:t xml:space="preserve"> обеспечивающий качественное и безопасное оказание услуг.</w:t>
      </w:r>
    </w:p>
    <w:p w14:paraId="69015FA6" w14:textId="0FCAACE5" w:rsidR="00E206AC" w:rsidRPr="002C12EB" w:rsidRDefault="00E206AC" w:rsidP="00E206AC">
      <w:pPr>
        <w:keepNext w:val="0"/>
        <w:keepLines w:val="0"/>
        <w:widowControl w:val="0"/>
        <w:jc w:val="both"/>
        <w:rPr>
          <w:rFonts w:eastAsia="Times New Roman"/>
          <w:szCs w:val="24"/>
          <w:lang w:eastAsia="ru-RU"/>
        </w:rPr>
      </w:pPr>
      <w:r w:rsidRPr="002C12EB">
        <w:rPr>
          <w:rFonts w:eastAsia="Times New Roman"/>
          <w:b/>
          <w:szCs w:val="24"/>
          <w:lang w:eastAsia="ru-RU"/>
        </w:rPr>
        <w:t>2.</w:t>
      </w:r>
      <w:r w:rsidR="009C4986" w:rsidRPr="002C12EB">
        <w:rPr>
          <w:rFonts w:eastAsia="Times New Roman"/>
          <w:b/>
          <w:szCs w:val="24"/>
          <w:lang w:eastAsia="ru-RU"/>
        </w:rPr>
        <w:t>16</w:t>
      </w:r>
      <w:r w:rsidRPr="002C12EB">
        <w:rPr>
          <w:rFonts w:eastAsia="Times New Roman"/>
          <w:b/>
          <w:szCs w:val="24"/>
          <w:lang w:eastAsia="ru-RU"/>
        </w:rPr>
        <w:t>.</w:t>
      </w:r>
      <w:r w:rsidRPr="002C12EB">
        <w:rPr>
          <w:rFonts w:eastAsia="Times New Roman"/>
          <w:szCs w:val="24"/>
          <w:lang w:eastAsia="ru-RU"/>
        </w:rPr>
        <w:t xml:space="preserve"> </w:t>
      </w:r>
      <w:r w:rsidRPr="002C12EB">
        <w:rPr>
          <w:rFonts w:eastAsia="Times New Roman"/>
          <w:b/>
          <w:szCs w:val="24"/>
          <w:lang w:eastAsia="ru-RU"/>
        </w:rPr>
        <w:t>Дополнительные требования:</w:t>
      </w:r>
    </w:p>
    <w:p w14:paraId="74BF5472" w14:textId="77777777" w:rsidR="00E206AC" w:rsidRPr="002C12EB" w:rsidRDefault="00E206AC" w:rsidP="00E206AC">
      <w:pPr>
        <w:keepNext w:val="0"/>
        <w:keepLines w:val="0"/>
        <w:widowControl w:val="0"/>
        <w:jc w:val="both"/>
        <w:rPr>
          <w:rFonts w:eastAsia="Times New Roman"/>
          <w:szCs w:val="24"/>
          <w:lang w:eastAsia="ru-RU"/>
        </w:rPr>
      </w:pPr>
      <w:r w:rsidRPr="002C12EB">
        <w:rPr>
          <w:rFonts w:eastAsia="Times New Roman"/>
          <w:szCs w:val="24"/>
          <w:lang w:eastAsia="ru-RU"/>
        </w:rPr>
        <w:t>2.</w:t>
      </w:r>
      <w:r w:rsidR="009C4986" w:rsidRPr="002C12EB">
        <w:rPr>
          <w:rFonts w:eastAsia="Times New Roman"/>
          <w:szCs w:val="24"/>
          <w:lang w:eastAsia="ru-RU"/>
        </w:rPr>
        <w:t>16</w:t>
      </w:r>
      <w:r w:rsidRPr="002C12EB">
        <w:rPr>
          <w:rFonts w:eastAsia="Times New Roman"/>
          <w:szCs w:val="24"/>
          <w:lang w:eastAsia="ru-RU"/>
        </w:rPr>
        <w:t>.1. Исполнитель осуществляет за свой счет восстановление и работоспособность оборудования, систем Заказчика в случае их повреждения во время оказания услуг.</w:t>
      </w:r>
    </w:p>
    <w:p w14:paraId="6B177DE4" w14:textId="6865A0C0" w:rsidR="00E206AC" w:rsidRPr="002C12EB" w:rsidRDefault="00E206AC" w:rsidP="00E206AC">
      <w:pPr>
        <w:keepNext w:val="0"/>
        <w:keepLines w:val="0"/>
        <w:widowControl w:val="0"/>
        <w:jc w:val="both"/>
        <w:rPr>
          <w:szCs w:val="24"/>
          <w:lang w:eastAsia="ru-RU"/>
        </w:rPr>
      </w:pPr>
      <w:r w:rsidRPr="002C12EB">
        <w:rPr>
          <w:szCs w:val="24"/>
          <w:lang w:eastAsia="ru-RU"/>
        </w:rPr>
        <w:t>2.</w:t>
      </w:r>
      <w:r w:rsidR="009C4986" w:rsidRPr="002C12EB">
        <w:rPr>
          <w:szCs w:val="24"/>
          <w:lang w:eastAsia="ru-RU"/>
        </w:rPr>
        <w:t>16</w:t>
      </w:r>
      <w:r w:rsidRPr="002C12EB">
        <w:rPr>
          <w:szCs w:val="24"/>
          <w:lang w:eastAsia="ru-RU"/>
        </w:rPr>
        <w:t>.2. </w:t>
      </w:r>
      <w:r w:rsidRPr="002C12EB">
        <w:rPr>
          <w:szCs w:val="24"/>
        </w:rPr>
        <w:t>Исполнитель</w:t>
      </w:r>
      <w:r w:rsidRPr="002C12EB">
        <w:rPr>
          <w:szCs w:val="24"/>
          <w:lang w:eastAsia="ru-RU"/>
        </w:rPr>
        <w:t xml:space="preserve"> обязуется самостоятельно </w:t>
      </w:r>
      <w:r w:rsidR="00A93FC3">
        <w:rPr>
          <w:szCs w:val="24"/>
          <w:lang w:eastAsia="ru-RU"/>
        </w:rPr>
        <w:t>выплачивать страховые взносы по </w:t>
      </w:r>
      <w:r w:rsidRPr="002C12EB">
        <w:rPr>
          <w:szCs w:val="24"/>
          <w:lang w:eastAsia="ru-RU"/>
        </w:rPr>
        <w:t>страховке на случай возможного получения травмы или трудового увечья своим персоналом при оказании услуг.</w:t>
      </w:r>
    </w:p>
    <w:p w14:paraId="7F4583FE" w14:textId="77777777" w:rsidR="00E206AC" w:rsidRPr="002C12EB" w:rsidRDefault="00E206AC" w:rsidP="00E206AC">
      <w:pPr>
        <w:keepNext w:val="0"/>
        <w:keepLines w:val="0"/>
        <w:widowControl w:val="0"/>
        <w:jc w:val="both"/>
        <w:rPr>
          <w:rFonts w:eastAsia="Times New Roman"/>
          <w:szCs w:val="24"/>
          <w:lang w:eastAsia="ru-RU"/>
        </w:rPr>
      </w:pPr>
      <w:r w:rsidRPr="002C12EB">
        <w:rPr>
          <w:rFonts w:eastAsia="Times New Roman"/>
          <w:szCs w:val="24"/>
          <w:lang w:eastAsia="ru-RU"/>
        </w:rPr>
        <w:t>2.</w:t>
      </w:r>
      <w:r w:rsidR="009C4986" w:rsidRPr="002C12EB">
        <w:rPr>
          <w:rFonts w:eastAsia="Times New Roman"/>
          <w:szCs w:val="24"/>
          <w:lang w:eastAsia="ru-RU"/>
        </w:rPr>
        <w:t>16</w:t>
      </w:r>
      <w:r w:rsidRPr="002C12EB">
        <w:rPr>
          <w:rFonts w:eastAsia="Times New Roman"/>
          <w:szCs w:val="24"/>
          <w:lang w:eastAsia="ru-RU"/>
        </w:rPr>
        <w:t>.</w:t>
      </w:r>
      <w:r w:rsidR="00714D66" w:rsidRPr="002C12EB">
        <w:rPr>
          <w:rFonts w:eastAsia="Times New Roman"/>
          <w:szCs w:val="24"/>
          <w:lang w:eastAsia="ru-RU"/>
        </w:rPr>
        <w:t>3</w:t>
      </w:r>
      <w:r w:rsidRPr="002C12EB">
        <w:rPr>
          <w:rFonts w:eastAsia="Times New Roman"/>
          <w:szCs w:val="24"/>
          <w:lang w:eastAsia="ru-RU"/>
        </w:rPr>
        <w:t>. Исполнитель несет ответственность за соблюдение своими сотрудниками при оказании услуг правил охраны труда, правил противопожарной безопасности, электробезопасности и охраны окружающей среды, а также за прохождение всех необходимых инструктажей.</w:t>
      </w:r>
    </w:p>
    <w:p w14:paraId="28E5A455" w14:textId="77777777" w:rsidR="00E206AC" w:rsidRDefault="00714D66" w:rsidP="00E206AC">
      <w:pPr>
        <w:keepNext w:val="0"/>
        <w:keepLines w:val="0"/>
        <w:widowControl w:val="0"/>
        <w:jc w:val="both"/>
        <w:rPr>
          <w:rFonts w:eastAsia="Times New Roman"/>
          <w:szCs w:val="24"/>
          <w:lang w:eastAsia="ru-RU"/>
        </w:rPr>
      </w:pPr>
      <w:r w:rsidRPr="002C12EB">
        <w:rPr>
          <w:rFonts w:eastAsia="Times New Roman"/>
          <w:szCs w:val="24"/>
          <w:lang w:eastAsia="ru-RU"/>
        </w:rPr>
        <w:t>2.</w:t>
      </w:r>
      <w:r w:rsidR="009C4986" w:rsidRPr="002C12EB">
        <w:rPr>
          <w:rFonts w:eastAsia="Times New Roman"/>
          <w:szCs w:val="24"/>
          <w:lang w:eastAsia="ru-RU"/>
        </w:rPr>
        <w:t>16</w:t>
      </w:r>
      <w:r w:rsidRPr="002C12EB">
        <w:rPr>
          <w:rFonts w:eastAsia="Times New Roman"/>
          <w:szCs w:val="24"/>
          <w:lang w:eastAsia="ru-RU"/>
        </w:rPr>
        <w:t>.4</w:t>
      </w:r>
      <w:r w:rsidR="00E206AC" w:rsidRPr="002C12EB">
        <w:rPr>
          <w:rFonts w:eastAsia="Times New Roman"/>
          <w:szCs w:val="24"/>
          <w:lang w:eastAsia="ru-RU"/>
        </w:rPr>
        <w:t>. Работники Исполнителя, находящиеся в состоянии алкогольного, токсического или наркотического опьянения подлежат немедленному удалению с территории метрополитена. В дальнейшем, указанные работники не допускаются на территорию метрополитена.</w:t>
      </w:r>
    </w:p>
    <w:p w14:paraId="0CDE0A81" w14:textId="77777777" w:rsidR="00A61CEA" w:rsidRPr="00CC3F4A" w:rsidRDefault="00A61CEA" w:rsidP="00A61CEA">
      <w:pPr>
        <w:keepNext w:val="0"/>
        <w:keepLines w:val="0"/>
        <w:widowControl w:val="0"/>
        <w:spacing w:line="240" w:lineRule="atLeast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2.16.5. </w:t>
      </w:r>
      <w:r w:rsidRPr="00CC3F4A">
        <w:rPr>
          <w:rFonts w:eastAsia="Times New Roman"/>
          <w:szCs w:val="24"/>
          <w:lang w:eastAsia="ru-RU"/>
        </w:rPr>
        <w:t xml:space="preserve">Исполнитель должен обеспечить аварийно-техническое обслуживание лифтов: </w:t>
      </w:r>
    </w:p>
    <w:p w14:paraId="3D459E20" w14:textId="77777777" w:rsidR="00A61CEA" w:rsidRPr="00CC3F4A" w:rsidRDefault="00A61CEA" w:rsidP="00A61CEA">
      <w:pPr>
        <w:keepNext w:val="0"/>
        <w:keepLines w:val="0"/>
        <w:widowControl w:val="0"/>
        <w:jc w:val="both"/>
        <w:rPr>
          <w:rFonts w:eastAsia="Times New Roman"/>
          <w:color w:val="000000"/>
          <w:szCs w:val="24"/>
          <w:shd w:val="clear" w:color="auto" w:fill="FFFFFF"/>
          <w:lang w:eastAsia="ru-RU"/>
        </w:rPr>
      </w:pPr>
      <w:r w:rsidRPr="00CC3F4A">
        <w:rPr>
          <w:rFonts w:eastAsia="Times New Roman"/>
          <w:szCs w:val="24"/>
          <w:lang w:eastAsia="ru-RU"/>
        </w:rPr>
        <w:t>2.</w:t>
      </w:r>
      <w:r>
        <w:rPr>
          <w:rFonts w:eastAsia="Times New Roman"/>
          <w:szCs w:val="24"/>
          <w:lang w:eastAsia="ru-RU"/>
        </w:rPr>
        <w:t>16.6</w:t>
      </w:r>
      <w:r w:rsidRPr="00CC3F4A">
        <w:rPr>
          <w:rFonts w:eastAsia="Times New Roman"/>
          <w:szCs w:val="24"/>
          <w:lang w:eastAsia="ru-RU"/>
        </w:rPr>
        <w:t xml:space="preserve">. </w:t>
      </w:r>
      <w:r w:rsidRPr="00CC3F4A">
        <w:rPr>
          <w:rFonts w:eastAsia="Times New Roman"/>
          <w:color w:val="000000"/>
          <w:szCs w:val="24"/>
          <w:shd w:val="clear" w:color="auto" w:fill="FFFFFF"/>
          <w:lang w:eastAsia="ru-RU"/>
        </w:rPr>
        <w:t>Устранение неисправностей, не связанных с рем</w:t>
      </w:r>
      <w:r>
        <w:rPr>
          <w:rFonts w:eastAsia="Times New Roman"/>
          <w:color w:val="000000"/>
          <w:szCs w:val="24"/>
          <w:shd w:val="clear" w:color="auto" w:fill="FFFFFF"/>
          <w:lang w:eastAsia="ru-RU"/>
        </w:rPr>
        <w:t>онтом (модернизацией) лифтов, в </w:t>
      </w:r>
      <w:r w:rsidRPr="00CC3F4A">
        <w:rPr>
          <w:rFonts w:eastAsia="Times New Roman"/>
          <w:color w:val="000000"/>
          <w:szCs w:val="24"/>
          <w:shd w:val="clear" w:color="auto" w:fill="FFFFFF"/>
          <w:lang w:eastAsia="ru-RU"/>
        </w:rPr>
        <w:t>срок, не</w:t>
      </w:r>
      <w:r>
        <w:rPr>
          <w:rFonts w:eastAsia="Times New Roman"/>
          <w:color w:val="000000"/>
          <w:szCs w:val="24"/>
          <w:shd w:val="clear" w:color="auto" w:fill="FFFFFF"/>
          <w:lang w:eastAsia="ru-RU"/>
        </w:rPr>
        <w:t> </w:t>
      </w:r>
      <w:r w:rsidRPr="00CC3F4A">
        <w:rPr>
          <w:rFonts w:eastAsia="Times New Roman"/>
          <w:color w:val="000000"/>
          <w:szCs w:val="24"/>
          <w:shd w:val="clear" w:color="auto" w:fill="FFFFFF"/>
          <w:lang w:eastAsia="ru-RU"/>
        </w:rPr>
        <w:t>превышающий 24 час</w:t>
      </w:r>
      <w:r>
        <w:rPr>
          <w:rFonts w:eastAsia="Times New Roman"/>
          <w:color w:val="000000"/>
          <w:szCs w:val="24"/>
          <w:shd w:val="clear" w:color="auto" w:fill="FFFFFF"/>
          <w:lang w:eastAsia="ru-RU"/>
        </w:rPr>
        <w:t>а</w:t>
      </w:r>
      <w:r w:rsidRPr="00CC3F4A">
        <w:rPr>
          <w:rFonts w:eastAsia="Times New Roman"/>
          <w:color w:val="000000"/>
          <w:szCs w:val="24"/>
          <w:shd w:val="clear" w:color="auto" w:fill="FFFFFF"/>
          <w:lang w:eastAsia="ru-RU"/>
        </w:rPr>
        <w:t xml:space="preserve"> с момента его остановки.</w:t>
      </w:r>
    </w:p>
    <w:p w14:paraId="32D0125C" w14:textId="46F35BBB" w:rsidR="00A61CEA" w:rsidRPr="00FB6F5A" w:rsidRDefault="00A61CEA" w:rsidP="007937CE">
      <w:pPr>
        <w:keepNext w:val="0"/>
        <w:keepLines w:val="0"/>
        <w:widowControl w:val="0"/>
        <w:jc w:val="both"/>
        <w:rPr>
          <w:rFonts w:eastAsia="Times New Roman"/>
          <w:bCs/>
          <w:szCs w:val="24"/>
          <w:lang w:eastAsia="ru-RU"/>
        </w:rPr>
      </w:pPr>
      <w:r w:rsidRPr="00BE201D">
        <w:rPr>
          <w:rFonts w:eastAsia="Times New Roman"/>
          <w:bCs/>
          <w:szCs w:val="24"/>
          <w:lang w:eastAsia="ru-RU"/>
        </w:rPr>
        <w:t xml:space="preserve">В случае возникновения неисправности в работе лифтового оборудования в период между </w:t>
      </w:r>
      <w:r w:rsidRPr="00BE201D">
        <w:rPr>
          <w:rFonts w:eastAsia="Times New Roman"/>
          <w:bCs/>
          <w:szCs w:val="24"/>
          <w:lang w:eastAsia="ru-RU"/>
        </w:rPr>
        <w:lastRenderedPageBreak/>
        <w:t>техническими обслуживаниями, либо другой неисправности, влияющей на безопасную эксплуатацию лифтов</w:t>
      </w:r>
      <w:r w:rsidRPr="00FB6F5A">
        <w:rPr>
          <w:rFonts w:eastAsia="Times New Roman"/>
          <w:bCs/>
          <w:szCs w:val="24"/>
          <w:lang w:eastAsia="ru-RU"/>
        </w:rPr>
        <w:t>, персонал Исполнителя должен прибыть к Заказчику для устранения неисправности не позднее, чем через 4 часа с момента вызова. Заявки на устранение неисправностей направляются подразделением-</w:t>
      </w:r>
      <w:r w:rsidR="00D65E6F" w:rsidRPr="00FB6F5A">
        <w:rPr>
          <w:rFonts w:eastAsia="Times New Roman"/>
          <w:bCs/>
          <w:szCs w:val="24"/>
          <w:lang w:eastAsia="ru-RU"/>
        </w:rPr>
        <w:t>заказчиком</w:t>
      </w:r>
      <w:r w:rsidRPr="00FB6F5A">
        <w:rPr>
          <w:rFonts w:eastAsia="Times New Roman"/>
          <w:bCs/>
          <w:szCs w:val="24"/>
          <w:lang w:eastAsia="ru-RU"/>
        </w:rPr>
        <w:t xml:space="preserve"> в адрес Исполнителя круглосуточно по телефону. Исполнитель регистрирует заявки о непо</w:t>
      </w:r>
      <w:r w:rsidR="00A93FC3">
        <w:rPr>
          <w:rFonts w:eastAsia="Times New Roman"/>
          <w:bCs/>
          <w:szCs w:val="24"/>
          <w:lang w:eastAsia="ru-RU"/>
        </w:rPr>
        <w:t>ладках лифтового оборудования в </w:t>
      </w:r>
      <w:r w:rsidRPr="00FB6F5A">
        <w:rPr>
          <w:rFonts w:eastAsia="Times New Roman"/>
          <w:bCs/>
          <w:szCs w:val="24"/>
          <w:lang w:eastAsia="ru-RU"/>
        </w:rPr>
        <w:t xml:space="preserve">«Журнале регистрации неисправности лифтов» и передает информацию о неисправностях лифтового оборудования диспетчеру Эскалаторной службы по телефону: </w:t>
      </w:r>
      <w:r w:rsidRPr="00FB6F5A">
        <w:rPr>
          <w:rFonts w:eastAsia="Times New Roman"/>
          <w:b/>
          <w:bCs/>
          <w:szCs w:val="24"/>
          <w:lang w:eastAsia="ru-RU"/>
        </w:rPr>
        <w:t>(812) 301-98-11,</w:t>
      </w:r>
      <w:r w:rsidRPr="00FB6F5A">
        <w:rPr>
          <w:rFonts w:eastAsia="Times New Roman"/>
          <w:b/>
          <w:bCs/>
          <w:szCs w:val="24"/>
          <w:lang w:eastAsia="ru-RU"/>
        </w:rPr>
        <w:br/>
      </w:r>
      <w:r w:rsidRPr="00FB6F5A">
        <w:rPr>
          <w:rFonts w:eastAsia="Times New Roman"/>
          <w:bCs/>
          <w:szCs w:val="24"/>
          <w:lang w:eastAsia="ru-RU"/>
        </w:rPr>
        <w:t xml:space="preserve"> доб. </w:t>
      </w:r>
      <w:r w:rsidRPr="00FB6F5A">
        <w:rPr>
          <w:rFonts w:eastAsia="Times New Roman"/>
          <w:b/>
          <w:bCs/>
          <w:szCs w:val="24"/>
          <w:lang w:eastAsia="ru-RU"/>
        </w:rPr>
        <w:t>2-22-06</w:t>
      </w:r>
      <w:r w:rsidRPr="00FB6F5A">
        <w:rPr>
          <w:rFonts w:eastAsia="Times New Roman"/>
          <w:bCs/>
          <w:szCs w:val="24"/>
          <w:lang w:eastAsia="ru-RU"/>
        </w:rPr>
        <w:t xml:space="preserve">, </w:t>
      </w:r>
      <w:r w:rsidRPr="00FB6F5A">
        <w:rPr>
          <w:rFonts w:eastAsia="Times New Roman"/>
          <w:b/>
          <w:bCs/>
          <w:szCs w:val="24"/>
          <w:lang w:eastAsia="ru-RU"/>
        </w:rPr>
        <w:t>8 (921)-309-73-83</w:t>
      </w:r>
      <w:r w:rsidRPr="00FB6F5A">
        <w:rPr>
          <w:rFonts w:eastAsia="Times New Roman"/>
          <w:bCs/>
          <w:szCs w:val="24"/>
          <w:lang w:eastAsia="ru-RU"/>
        </w:rPr>
        <w:t>. Диспетчер Эскалаторной службы создает соответствующую карточку (запись) в АСУ АРЛМ «Хроника». (Порядок ведения журнала прописывается в ПОУ). Порядок взаимодействия оговаривается в порядке согласно разработанному и утвержденному ПОУ по техническому обслуживанию пассажирских лифтов на объектах ГУП «Петербургский метрополитен».</w:t>
      </w:r>
    </w:p>
    <w:p w14:paraId="59B2C639" w14:textId="1E87E52A" w:rsidR="007F7FBB" w:rsidRPr="00FB6F5A" w:rsidRDefault="007F7FBB" w:rsidP="007F7FBB">
      <w:pPr>
        <w:keepNext w:val="0"/>
        <w:keepLines w:val="0"/>
        <w:tabs>
          <w:tab w:val="left" w:pos="567"/>
          <w:tab w:val="left" w:pos="1134"/>
        </w:tabs>
        <w:jc w:val="both"/>
        <w:rPr>
          <w:szCs w:val="24"/>
        </w:rPr>
      </w:pPr>
      <w:r w:rsidRPr="00FB6F5A">
        <w:rPr>
          <w:b/>
          <w:bCs/>
          <w:szCs w:val="24"/>
        </w:rPr>
        <w:t>2.17.</w:t>
      </w:r>
      <w:r w:rsidRPr="00FB6F5A">
        <w:rPr>
          <w:bCs/>
          <w:szCs w:val="24"/>
        </w:rPr>
        <w:t xml:space="preserve"> </w:t>
      </w:r>
      <w:r w:rsidRPr="00FB6F5A">
        <w:rPr>
          <w:rFonts w:eastAsia="Times New Roman"/>
          <w:b/>
          <w:bCs/>
          <w:szCs w:val="24"/>
        </w:rPr>
        <w:t>Требования к подключению к сетям метрополитена:</w:t>
      </w:r>
    </w:p>
    <w:p w14:paraId="2CDF3AE3" w14:textId="77777777" w:rsidR="00166553" w:rsidRDefault="007F7FBB" w:rsidP="00166553">
      <w:pPr>
        <w:keepNext w:val="0"/>
        <w:keepLines w:val="0"/>
        <w:contextualSpacing/>
        <w:jc w:val="both"/>
      </w:pPr>
      <w:r w:rsidRPr="00FB6F5A">
        <w:rPr>
          <w:rFonts w:eastAsia="Times New Roman"/>
          <w:szCs w:val="24"/>
          <w:lang w:eastAsia="ru-RU"/>
        </w:rPr>
        <w:t xml:space="preserve">2.17.1. </w:t>
      </w:r>
      <w:r w:rsidR="00166553" w:rsidRPr="00EC2EA6">
        <w:t>Исполнитель при оказании услуг не осуществляет подключение к устройствам электроснабжения</w:t>
      </w:r>
      <w:r w:rsidR="00166553">
        <w:t xml:space="preserve">, </w:t>
      </w:r>
      <w:r w:rsidR="00166553" w:rsidRPr="00EC2EA6">
        <w:t>водоснабжения</w:t>
      </w:r>
      <w:r w:rsidR="00166553">
        <w:t xml:space="preserve"> и водоотведения</w:t>
      </w:r>
      <w:r w:rsidR="00166553" w:rsidRPr="00EC2EA6">
        <w:t xml:space="preserve"> ГУП «Петербургский метрополитен».</w:t>
      </w:r>
    </w:p>
    <w:p w14:paraId="735D1A00" w14:textId="0AE2DABA" w:rsidR="00E206AC" w:rsidRPr="00FB6F5A" w:rsidRDefault="00E206AC" w:rsidP="00166553">
      <w:pPr>
        <w:keepNext w:val="0"/>
        <w:keepLines w:val="0"/>
        <w:contextualSpacing/>
        <w:jc w:val="both"/>
        <w:rPr>
          <w:rFonts w:eastAsia="Times New Roman"/>
          <w:b/>
          <w:szCs w:val="24"/>
          <w:lang w:eastAsia="ru-RU"/>
        </w:rPr>
      </w:pPr>
      <w:r w:rsidRPr="00FB6F5A">
        <w:rPr>
          <w:rFonts w:eastAsia="Times New Roman"/>
          <w:b/>
          <w:szCs w:val="24"/>
          <w:lang w:eastAsia="ru-RU"/>
        </w:rPr>
        <w:t>2.</w:t>
      </w:r>
      <w:r w:rsidR="009C4986" w:rsidRPr="00FB6F5A">
        <w:rPr>
          <w:rFonts w:eastAsia="Times New Roman"/>
          <w:b/>
          <w:szCs w:val="24"/>
          <w:lang w:eastAsia="ru-RU"/>
        </w:rPr>
        <w:t>1</w:t>
      </w:r>
      <w:r w:rsidR="007F7FBB" w:rsidRPr="00FB6F5A">
        <w:rPr>
          <w:rFonts w:eastAsia="Times New Roman"/>
          <w:b/>
          <w:szCs w:val="24"/>
          <w:lang w:eastAsia="ru-RU"/>
        </w:rPr>
        <w:t>8</w:t>
      </w:r>
      <w:r w:rsidRPr="00FB6F5A">
        <w:rPr>
          <w:rFonts w:eastAsia="Times New Roman"/>
          <w:b/>
          <w:szCs w:val="24"/>
          <w:lang w:eastAsia="ru-RU"/>
        </w:rPr>
        <w:t>. Требования к результату услуг:</w:t>
      </w:r>
    </w:p>
    <w:p w14:paraId="55BB763F" w14:textId="275FBD64" w:rsidR="00E206AC" w:rsidRPr="002C12EB" w:rsidRDefault="00E206AC" w:rsidP="003B3927">
      <w:pPr>
        <w:keepNext w:val="0"/>
        <w:keepLines w:val="0"/>
        <w:widowControl w:val="0"/>
        <w:jc w:val="both"/>
        <w:rPr>
          <w:rFonts w:eastAsia="Times New Roman"/>
          <w:szCs w:val="24"/>
          <w:lang w:eastAsia="ru-RU"/>
        </w:rPr>
      </w:pPr>
      <w:r w:rsidRPr="00FB6F5A">
        <w:rPr>
          <w:rFonts w:eastAsia="Times New Roman"/>
          <w:szCs w:val="24"/>
          <w:lang w:eastAsia="ru-RU"/>
        </w:rPr>
        <w:t>2.</w:t>
      </w:r>
      <w:r w:rsidR="009C4986" w:rsidRPr="00FB6F5A">
        <w:rPr>
          <w:rFonts w:eastAsia="Times New Roman"/>
          <w:szCs w:val="24"/>
          <w:lang w:eastAsia="ru-RU"/>
        </w:rPr>
        <w:t>1</w:t>
      </w:r>
      <w:r w:rsidR="007F7FBB" w:rsidRPr="00FB6F5A">
        <w:rPr>
          <w:rFonts w:eastAsia="Times New Roman"/>
          <w:szCs w:val="24"/>
          <w:lang w:eastAsia="ru-RU"/>
        </w:rPr>
        <w:t>8</w:t>
      </w:r>
      <w:r w:rsidRPr="00FB6F5A">
        <w:rPr>
          <w:rFonts w:eastAsia="Times New Roman"/>
          <w:szCs w:val="24"/>
          <w:lang w:eastAsia="ru-RU"/>
        </w:rPr>
        <w:t>.1. Результатом оказания услуг</w:t>
      </w:r>
      <w:r w:rsidRPr="002C12EB">
        <w:rPr>
          <w:rFonts w:eastAsia="Times New Roman"/>
          <w:szCs w:val="24"/>
          <w:lang w:eastAsia="ru-RU"/>
        </w:rPr>
        <w:t xml:space="preserve"> является </w:t>
      </w:r>
      <w:r w:rsidR="007937CE">
        <w:rPr>
          <w:rFonts w:eastAsia="Times New Roman"/>
          <w:szCs w:val="24"/>
          <w:lang w:eastAsia="ru-RU"/>
        </w:rPr>
        <w:t xml:space="preserve">выполнение технического обслуживания </w:t>
      </w:r>
      <w:r w:rsidR="002376C7">
        <w:rPr>
          <w:rFonts w:eastAsia="Times New Roman"/>
          <w:szCs w:val="24"/>
          <w:lang w:eastAsia="ru-RU"/>
        </w:rPr>
        <w:t>грузов</w:t>
      </w:r>
      <w:r w:rsidR="00166553">
        <w:rPr>
          <w:rFonts w:eastAsia="Times New Roman"/>
          <w:szCs w:val="24"/>
          <w:lang w:eastAsia="ru-RU"/>
        </w:rPr>
        <w:t>ых</w:t>
      </w:r>
      <w:r w:rsidR="002376C7">
        <w:rPr>
          <w:rFonts w:eastAsia="Times New Roman"/>
          <w:szCs w:val="24"/>
          <w:lang w:eastAsia="ru-RU"/>
        </w:rPr>
        <w:t xml:space="preserve"> </w:t>
      </w:r>
      <w:r w:rsidR="00166553">
        <w:rPr>
          <w:rFonts w:eastAsia="Times New Roman"/>
          <w:szCs w:val="24"/>
          <w:lang w:eastAsia="ru-RU"/>
        </w:rPr>
        <w:t>лифтов</w:t>
      </w:r>
      <w:r w:rsidR="003B3927" w:rsidRPr="002C12EB">
        <w:rPr>
          <w:rFonts w:eastAsia="Times New Roman"/>
          <w:szCs w:val="24"/>
          <w:lang w:eastAsia="ru-RU"/>
        </w:rPr>
        <w:t xml:space="preserve"> и передача</w:t>
      </w:r>
      <w:r w:rsidR="002376C7">
        <w:rPr>
          <w:rFonts w:eastAsia="Times New Roman"/>
          <w:szCs w:val="24"/>
          <w:lang w:eastAsia="ru-RU"/>
        </w:rPr>
        <w:t xml:space="preserve"> З</w:t>
      </w:r>
      <w:r w:rsidR="00665113">
        <w:rPr>
          <w:rFonts w:eastAsia="Times New Roman"/>
          <w:szCs w:val="24"/>
          <w:lang w:eastAsia="ru-RU"/>
        </w:rPr>
        <w:t>аказчику пакета документации в соответствии с п</w:t>
      </w:r>
      <w:r w:rsidR="00CF078F">
        <w:rPr>
          <w:rFonts w:eastAsia="Times New Roman"/>
          <w:szCs w:val="24"/>
          <w:lang w:eastAsia="ru-RU"/>
        </w:rPr>
        <w:t>унктом</w:t>
      </w:r>
      <w:r w:rsidR="00665113">
        <w:rPr>
          <w:rFonts w:eastAsia="Times New Roman"/>
          <w:szCs w:val="24"/>
          <w:lang w:eastAsia="ru-RU"/>
        </w:rPr>
        <w:t xml:space="preserve"> 4.3. настоящего технического задания.</w:t>
      </w:r>
    </w:p>
    <w:p w14:paraId="13B43FA8" w14:textId="77777777" w:rsidR="003B3927" w:rsidRPr="002C12EB" w:rsidRDefault="003B3927" w:rsidP="00E206AC">
      <w:pPr>
        <w:keepLines w:val="0"/>
        <w:widowControl w:val="0"/>
        <w:tabs>
          <w:tab w:val="left" w:pos="-567"/>
          <w:tab w:val="left" w:pos="567"/>
          <w:tab w:val="left" w:pos="993"/>
          <w:tab w:val="left" w:pos="1134"/>
          <w:tab w:val="left" w:pos="1418"/>
        </w:tabs>
        <w:suppressAutoHyphens/>
        <w:ind w:firstLine="0"/>
        <w:jc w:val="center"/>
        <w:rPr>
          <w:b/>
          <w:bCs/>
          <w:szCs w:val="24"/>
          <w:u w:val="single"/>
        </w:rPr>
      </w:pPr>
    </w:p>
    <w:p w14:paraId="04FAD1AC" w14:textId="77777777" w:rsidR="00E206AC" w:rsidRPr="00F261FF" w:rsidRDefault="00E206AC" w:rsidP="00E206AC">
      <w:pPr>
        <w:keepLines w:val="0"/>
        <w:widowControl w:val="0"/>
        <w:tabs>
          <w:tab w:val="left" w:pos="-567"/>
          <w:tab w:val="left" w:pos="567"/>
          <w:tab w:val="left" w:pos="993"/>
          <w:tab w:val="left" w:pos="1134"/>
          <w:tab w:val="left" w:pos="1418"/>
        </w:tabs>
        <w:suppressAutoHyphens/>
        <w:ind w:firstLine="0"/>
        <w:jc w:val="center"/>
        <w:rPr>
          <w:b/>
          <w:bCs/>
          <w:szCs w:val="24"/>
          <w:u w:val="single"/>
        </w:rPr>
      </w:pPr>
      <w:r w:rsidRPr="00F261FF">
        <w:rPr>
          <w:b/>
          <w:bCs/>
          <w:szCs w:val="24"/>
          <w:u w:val="single"/>
        </w:rPr>
        <w:t>Раздел 3. Состав и содержание услуг</w:t>
      </w:r>
    </w:p>
    <w:p w14:paraId="254A6B75" w14:textId="77777777" w:rsidR="00E206AC" w:rsidRPr="002C12EB" w:rsidRDefault="00E206AC" w:rsidP="00E206AC">
      <w:pPr>
        <w:keepLines w:val="0"/>
        <w:jc w:val="center"/>
        <w:rPr>
          <w:rFonts w:eastAsia="Times New Roman"/>
          <w:b/>
          <w:szCs w:val="24"/>
          <w:lang w:eastAsia="ru-RU"/>
        </w:rPr>
      </w:pPr>
    </w:p>
    <w:p w14:paraId="33093548" w14:textId="77777777" w:rsidR="00E206AC" w:rsidRDefault="00E206AC" w:rsidP="00E206AC">
      <w:pPr>
        <w:keepLines w:val="0"/>
        <w:widowControl w:val="0"/>
        <w:jc w:val="both"/>
        <w:rPr>
          <w:rFonts w:eastAsia="Times New Roman"/>
          <w:b/>
          <w:szCs w:val="24"/>
          <w:lang w:eastAsia="ru-RU"/>
        </w:rPr>
      </w:pPr>
      <w:r w:rsidRPr="002C12EB">
        <w:rPr>
          <w:rFonts w:eastAsia="Times New Roman"/>
          <w:b/>
          <w:szCs w:val="24"/>
          <w:lang w:eastAsia="ru-RU"/>
        </w:rPr>
        <w:t>3.1. Ведомость объемов услуг:</w:t>
      </w:r>
    </w:p>
    <w:p w14:paraId="75558654" w14:textId="77777777" w:rsidR="00E206AC" w:rsidRDefault="00E206AC" w:rsidP="00E206AC">
      <w:pPr>
        <w:keepNext w:val="0"/>
        <w:keepLines w:val="0"/>
        <w:widowControl w:val="0"/>
        <w:ind w:firstLine="0"/>
        <w:rPr>
          <w:rFonts w:eastAsia="Times New Roman"/>
          <w:b/>
          <w:bCs/>
          <w:szCs w:val="24"/>
          <w:u w:val="single"/>
          <w:lang w:eastAsia="ru-RU"/>
        </w:rPr>
      </w:pPr>
    </w:p>
    <w:tbl>
      <w:tblPr>
        <w:tblW w:w="4971" w:type="pct"/>
        <w:tblInd w:w="-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5"/>
        <w:gridCol w:w="2839"/>
        <w:gridCol w:w="1692"/>
        <w:gridCol w:w="1270"/>
        <w:gridCol w:w="1270"/>
        <w:gridCol w:w="1268"/>
        <w:gridCol w:w="1262"/>
      </w:tblGrid>
      <w:tr w:rsidR="00DD6401" w:rsidRPr="00A2150F" w14:paraId="56AA54BF" w14:textId="08B10B41" w:rsidTr="000C0BAF">
        <w:trPr>
          <w:trHeight w:val="373"/>
        </w:trPr>
        <w:tc>
          <w:tcPr>
            <w:tcW w:w="26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358F5F" w14:textId="77777777" w:rsidR="00B02610" w:rsidRPr="00A2150F" w:rsidRDefault="00B02610" w:rsidP="00A2150F">
            <w:pPr>
              <w:keepNext w:val="0"/>
              <w:keepLines w:val="0"/>
              <w:spacing w:line="252" w:lineRule="auto"/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A2150F">
              <w:rPr>
                <w:b/>
                <w:bCs/>
                <w:sz w:val="18"/>
                <w:szCs w:val="18"/>
              </w:rPr>
              <w:t>№</w:t>
            </w:r>
          </w:p>
          <w:p w14:paraId="73CA1EC7" w14:textId="7617E347" w:rsidR="00B02610" w:rsidRPr="00A2150F" w:rsidRDefault="00B02610" w:rsidP="00A2150F">
            <w:pPr>
              <w:keepNext w:val="0"/>
              <w:keepLines w:val="0"/>
              <w:spacing w:line="252" w:lineRule="auto"/>
              <w:ind w:firstLine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п/п</w:t>
            </w:r>
          </w:p>
        </w:tc>
        <w:tc>
          <w:tcPr>
            <w:tcW w:w="139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0BAE75" w14:textId="77777777" w:rsidR="00B02610" w:rsidRPr="00A2150F" w:rsidRDefault="00B02610" w:rsidP="00A2150F">
            <w:pPr>
              <w:keepNext w:val="0"/>
              <w:keepLines w:val="0"/>
              <w:spacing w:line="252" w:lineRule="auto"/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A2150F">
              <w:rPr>
                <w:b/>
                <w:bCs/>
                <w:sz w:val="18"/>
                <w:szCs w:val="18"/>
              </w:rPr>
              <w:t>Наименование услуги</w:t>
            </w:r>
          </w:p>
        </w:tc>
        <w:tc>
          <w:tcPr>
            <w:tcW w:w="83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308336" w14:textId="3B07213A" w:rsidR="00B02610" w:rsidRPr="00A2150F" w:rsidRDefault="00B02610" w:rsidP="005E215C">
            <w:pPr>
              <w:keepNext w:val="0"/>
              <w:keepLines w:val="0"/>
              <w:spacing w:line="252" w:lineRule="auto"/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Срок оказания услуг</w:t>
            </w:r>
          </w:p>
        </w:tc>
        <w:tc>
          <w:tcPr>
            <w:tcW w:w="62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269E1B" w14:textId="41A2485A" w:rsidR="00B02610" w:rsidRPr="00A2150F" w:rsidRDefault="00B02610" w:rsidP="00A2150F">
            <w:pPr>
              <w:keepNext w:val="0"/>
              <w:keepLines w:val="0"/>
              <w:spacing w:line="252" w:lineRule="auto"/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A2150F">
              <w:rPr>
                <w:b/>
                <w:bCs/>
                <w:sz w:val="18"/>
                <w:szCs w:val="18"/>
              </w:rPr>
              <w:t>Периодичность</w:t>
            </w:r>
          </w:p>
        </w:tc>
        <w:tc>
          <w:tcPr>
            <w:tcW w:w="62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9C9C38" w14:textId="01B4ED56" w:rsidR="00B02610" w:rsidRPr="00A2150F" w:rsidRDefault="00B02610" w:rsidP="00A2150F">
            <w:pPr>
              <w:keepNext w:val="0"/>
              <w:keepLines w:val="0"/>
              <w:spacing w:line="252" w:lineRule="auto"/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A2150F">
              <w:rPr>
                <w:b/>
                <w:bCs/>
                <w:sz w:val="18"/>
                <w:szCs w:val="18"/>
                <w:lang w:val="en-US"/>
              </w:rPr>
              <w:t xml:space="preserve">  </w:t>
            </w:r>
            <w:r w:rsidRPr="00A2150F">
              <w:rPr>
                <w:b/>
                <w:bCs/>
                <w:sz w:val="18"/>
                <w:szCs w:val="18"/>
              </w:rPr>
              <w:t>Ед. изм.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21B85C" w14:textId="19040894" w:rsidR="00B02610" w:rsidRPr="00A2150F" w:rsidRDefault="00B02610" w:rsidP="00A2150F">
            <w:pPr>
              <w:keepNext w:val="0"/>
              <w:keepLines w:val="0"/>
              <w:spacing w:line="252" w:lineRule="auto"/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A2150F">
              <w:rPr>
                <w:b/>
                <w:bCs/>
                <w:sz w:val="18"/>
                <w:szCs w:val="18"/>
                <w:lang w:val="en-US"/>
              </w:rPr>
              <w:t xml:space="preserve">  </w:t>
            </w:r>
            <w:r w:rsidRPr="00A2150F">
              <w:rPr>
                <w:b/>
                <w:bCs/>
                <w:sz w:val="18"/>
                <w:szCs w:val="18"/>
              </w:rPr>
              <w:t>Кол-во услуг</w:t>
            </w:r>
          </w:p>
        </w:tc>
        <w:tc>
          <w:tcPr>
            <w:tcW w:w="622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0B096F0B" w14:textId="2D9B55DF" w:rsidR="00B02610" w:rsidRPr="00A2150F" w:rsidRDefault="00B02610" w:rsidP="00A2150F">
            <w:pPr>
              <w:keepNext w:val="0"/>
              <w:keepLines w:val="0"/>
              <w:spacing w:line="252" w:lineRule="auto"/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A2150F">
              <w:rPr>
                <w:b/>
                <w:bCs/>
                <w:sz w:val="18"/>
                <w:szCs w:val="18"/>
              </w:rPr>
              <w:t>Операции по услуге</w:t>
            </w:r>
          </w:p>
        </w:tc>
      </w:tr>
      <w:tr w:rsidR="00DD6401" w:rsidRPr="00A2150F" w14:paraId="54086DA0" w14:textId="03F5B5D8" w:rsidTr="000C0BAF">
        <w:trPr>
          <w:trHeight w:val="371"/>
        </w:trPr>
        <w:tc>
          <w:tcPr>
            <w:tcW w:w="26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820D7C" w14:textId="5775F4CE" w:rsidR="00B02610" w:rsidRPr="00A2150F" w:rsidRDefault="00B02610" w:rsidP="00E15325">
            <w:pPr>
              <w:keepNext w:val="0"/>
              <w:keepLines w:val="0"/>
              <w:spacing w:line="252" w:lineRule="auto"/>
              <w:ind w:firstLine="0"/>
              <w:jc w:val="center"/>
              <w:rPr>
                <w:sz w:val="18"/>
                <w:szCs w:val="18"/>
              </w:rPr>
            </w:pPr>
            <w:r w:rsidRPr="00A2150F">
              <w:rPr>
                <w:sz w:val="18"/>
                <w:szCs w:val="18"/>
              </w:rPr>
              <w:t>1</w:t>
            </w:r>
          </w:p>
        </w:tc>
        <w:tc>
          <w:tcPr>
            <w:tcW w:w="13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05EFB5" w14:textId="77777777" w:rsidR="00B02610" w:rsidRDefault="00B02610" w:rsidP="00CF078F">
            <w:pPr>
              <w:spacing w:line="252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ТО «5 месяц» грузового лифта </w:t>
            </w:r>
            <w:r>
              <w:rPr>
                <w:sz w:val="18"/>
                <w:szCs w:val="18"/>
              </w:rPr>
              <w:br/>
              <w:t>МЛМ-ЛГ ГБВ2005Р (ГВ2005)</w:t>
            </w:r>
          </w:p>
          <w:p w14:paraId="1B4C2FAE" w14:textId="69C9D3C9" w:rsidR="00B02610" w:rsidRPr="00A2150F" w:rsidRDefault="00B02610" w:rsidP="00CF078F">
            <w:pPr>
              <w:keepNext w:val="0"/>
              <w:keepLines w:val="0"/>
              <w:spacing w:line="252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(заводской № 806131)</w:t>
            </w:r>
          </w:p>
        </w:tc>
        <w:tc>
          <w:tcPr>
            <w:tcW w:w="8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52A636" w14:textId="1B653740" w:rsidR="00B02610" w:rsidRDefault="00401090" w:rsidP="00E15325">
            <w:pPr>
              <w:keepNext w:val="0"/>
              <w:keepLines w:val="0"/>
              <w:spacing w:line="252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 даты заключения</w:t>
            </w:r>
            <w:r w:rsidR="00B02610">
              <w:rPr>
                <w:sz w:val="18"/>
                <w:szCs w:val="18"/>
              </w:rPr>
              <w:t xml:space="preserve"> </w:t>
            </w:r>
            <w:r w:rsidR="00C576C9">
              <w:rPr>
                <w:sz w:val="18"/>
                <w:szCs w:val="18"/>
              </w:rPr>
              <w:t>договора</w:t>
            </w:r>
          </w:p>
          <w:p w14:paraId="54CDF3B0" w14:textId="6CBF32B7" w:rsidR="00B02610" w:rsidRPr="00A2150F" w:rsidRDefault="00B02610" w:rsidP="00E15325">
            <w:pPr>
              <w:keepNext w:val="0"/>
              <w:keepLines w:val="0"/>
              <w:spacing w:line="252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 30.06.2026</w:t>
            </w:r>
          </w:p>
        </w:tc>
        <w:tc>
          <w:tcPr>
            <w:tcW w:w="6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5EF93" w14:textId="77777777" w:rsidR="00B02610" w:rsidRDefault="00B02610" w:rsidP="00464FFD">
            <w:pPr>
              <w:keepNext w:val="0"/>
              <w:keepLines w:val="0"/>
              <w:spacing w:line="252" w:lineRule="auto"/>
              <w:ind w:firstLine="0"/>
              <w:jc w:val="center"/>
              <w:rPr>
                <w:sz w:val="18"/>
                <w:szCs w:val="18"/>
              </w:rPr>
            </w:pPr>
            <w:r w:rsidRPr="00A2150F">
              <w:rPr>
                <w:sz w:val="18"/>
                <w:szCs w:val="18"/>
              </w:rPr>
              <w:t xml:space="preserve">1 раз </w:t>
            </w:r>
          </w:p>
          <w:p w14:paraId="7C0A79BB" w14:textId="2714AB1A" w:rsidR="00B02610" w:rsidRPr="00A2150F" w:rsidRDefault="00B02610" w:rsidP="00464FFD">
            <w:pPr>
              <w:keepNext w:val="0"/>
              <w:keepLines w:val="0"/>
              <w:spacing w:line="252" w:lineRule="auto"/>
              <w:ind w:firstLine="0"/>
              <w:jc w:val="center"/>
              <w:rPr>
                <w:sz w:val="18"/>
                <w:szCs w:val="18"/>
              </w:rPr>
            </w:pPr>
            <w:r w:rsidRPr="00A2150F">
              <w:rPr>
                <w:sz w:val="18"/>
                <w:szCs w:val="18"/>
              </w:rPr>
              <w:t>в месяц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62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C4B265" w14:textId="6AE3ACBA" w:rsidR="00B02610" w:rsidRPr="00A2150F" w:rsidRDefault="00B02610" w:rsidP="00E15325">
            <w:pPr>
              <w:keepNext w:val="0"/>
              <w:keepLines w:val="0"/>
              <w:spacing w:line="252" w:lineRule="auto"/>
              <w:ind w:firstLine="0"/>
              <w:jc w:val="center"/>
              <w:rPr>
                <w:sz w:val="18"/>
                <w:szCs w:val="18"/>
              </w:rPr>
            </w:pPr>
            <w:r w:rsidRPr="00A2150F">
              <w:rPr>
                <w:sz w:val="18"/>
                <w:szCs w:val="18"/>
              </w:rPr>
              <w:t>Усл.ед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FCC46D" w14:textId="7C7B2398" w:rsidR="00B02610" w:rsidRPr="00A2150F" w:rsidRDefault="00B02610" w:rsidP="00464FFD">
            <w:pPr>
              <w:keepNext w:val="0"/>
              <w:keepLines w:val="0"/>
              <w:spacing w:line="252" w:lineRule="auto"/>
              <w:ind w:firstLine="0"/>
              <w:jc w:val="center"/>
              <w:rPr>
                <w:sz w:val="18"/>
                <w:szCs w:val="18"/>
              </w:rPr>
            </w:pPr>
            <w:r w:rsidRPr="00A2150F">
              <w:rPr>
                <w:sz w:val="18"/>
                <w:szCs w:val="18"/>
              </w:rPr>
              <w:t>1</w:t>
            </w:r>
          </w:p>
        </w:tc>
        <w:tc>
          <w:tcPr>
            <w:tcW w:w="62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1FF23B" w14:textId="77777777" w:rsidR="00B02610" w:rsidRDefault="00B02610" w:rsidP="00464FFD">
            <w:pPr>
              <w:keepNext w:val="0"/>
              <w:keepLines w:val="0"/>
              <w:spacing w:line="252" w:lineRule="auto"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150F">
              <w:rPr>
                <w:sz w:val="18"/>
                <w:szCs w:val="18"/>
                <w:lang w:eastAsia="ru-RU"/>
              </w:rPr>
              <w:t xml:space="preserve">Стр.61-63 </w:t>
            </w:r>
          </w:p>
          <w:p w14:paraId="0B17A281" w14:textId="249C968E" w:rsidR="00B02610" w:rsidRDefault="00B02610" w:rsidP="00464FFD">
            <w:pPr>
              <w:keepNext w:val="0"/>
              <w:keepLines w:val="0"/>
              <w:spacing w:line="252" w:lineRule="auto"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150F">
              <w:rPr>
                <w:sz w:val="18"/>
                <w:szCs w:val="18"/>
                <w:lang w:eastAsia="ru-RU"/>
              </w:rPr>
              <w:t xml:space="preserve">и </w:t>
            </w:r>
          </w:p>
          <w:p w14:paraId="26488640" w14:textId="77777777" w:rsidR="00B02610" w:rsidRDefault="00B02610" w:rsidP="00464FFD">
            <w:pPr>
              <w:keepNext w:val="0"/>
              <w:keepLines w:val="0"/>
              <w:spacing w:line="252" w:lineRule="auto"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150F">
              <w:rPr>
                <w:sz w:val="18"/>
                <w:szCs w:val="18"/>
                <w:lang w:eastAsia="ru-RU"/>
              </w:rPr>
              <w:t xml:space="preserve">66-68 Руководства </w:t>
            </w:r>
          </w:p>
          <w:p w14:paraId="4A34DB8C" w14:textId="475315B9" w:rsidR="00B02610" w:rsidRDefault="00B02610" w:rsidP="00464FFD">
            <w:pPr>
              <w:keepNext w:val="0"/>
              <w:keepLines w:val="0"/>
              <w:spacing w:line="252" w:lineRule="auto"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150F">
              <w:rPr>
                <w:sz w:val="18"/>
                <w:szCs w:val="18"/>
                <w:lang w:eastAsia="ru-RU"/>
              </w:rPr>
              <w:t xml:space="preserve">по Стр.61-63 </w:t>
            </w:r>
          </w:p>
          <w:p w14:paraId="2C8E1F61" w14:textId="77777777" w:rsidR="00B02610" w:rsidRDefault="00B02610" w:rsidP="00464FFD">
            <w:pPr>
              <w:keepNext w:val="0"/>
              <w:keepLines w:val="0"/>
              <w:spacing w:line="252" w:lineRule="auto"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150F">
              <w:rPr>
                <w:sz w:val="18"/>
                <w:szCs w:val="18"/>
                <w:lang w:eastAsia="ru-RU"/>
              </w:rPr>
              <w:t xml:space="preserve">и 66-68 Руководства </w:t>
            </w:r>
          </w:p>
          <w:p w14:paraId="044DBF78" w14:textId="63569178" w:rsidR="00B02610" w:rsidRPr="00A2150F" w:rsidRDefault="00B02610" w:rsidP="00464FFD">
            <w:pPr>
              <w:keepNext w:val="0"/>
              <w:keepLines w:val="0"/>
              <w:spacing w:line="252" w:lineRule="auto"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2150F">
              <w:rPr>
                <w:sz w:val="18"/>
                <w:szCs w:val="18"/>
                <w:lang w:eastAsia="ru-RU"/>
              </w:rPr>
              <w:t>по эксплуатации</w:t>
            </w:r>
          </w:p>
        </w:tc>
      </w:tr>
      <w:tr w:rsidR="00DD6401" w:rsidRPr="00A2150F" w14:paraId="296B39F3" w14:textId="1473F59C" w:rsidTr="000C0BAF">
        <w:trPr>
          <w:trHeight w:val="422"/>
        </w:trPr>
        <w:tc>
          <w:tcPr>
            <w:tcW w:w="26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79BA43" w14:textId="4B4C66F0" w:rsidR="00B02610" w:rsidRPr="00A2150F" w:rsidRDefault="000C0BAF" w:rsidP="00E15325">
            <w:pPr>
              <w:keepNext w:val="0"/>
              <w:keepLines w:val="0"/>
              <w:spacing w:line="252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3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CC4358" w14:textId="77777777" w:rsidR="00B02610" w:rsidRDefault="00B02610" w:rsidP="00CF078F">
            <w:pPr>
              <w:spacing w:line="252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ТО «6 месяц» грузового лифта </w:t>
            </w:r>
            <w:r>
              <w:rPr>
                <w:sz w:val="18"/>
                <w:szCs w:val="18"/>
              </w:rPr>
              <w:br/>
              <w:t>МЛМ-ЛГ ГБВ2005Р (ГВ2005)</w:t>
            </w:r>
          </w:p>
          <w:p w14:paraId="6EEB5967" w14:textId="3C4056EB" w:rsidR="00B02610" w:rsidRPr="00A2150F" w:rsidRDefault="00B02610" w:rsidP="00CF078F">
            <w:pPr>
              <w:keepNext w:val="0"/>
              <w:keepLines w:val="0"/>
              <w:spacing w:line="252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(заводской № 806131)</w:t>
            </w:r>
          </w:p>
        </w:tc>
        <w:tc>
          <w:tcPr>
            <w:tcW w:w="8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E79C1E" w14:textId="053F0E49" w:rsidR="00B02610" w:rsidRDefault="00B02610" w:rsidP="00464FFD">
            <w:pPr>
              <w:keepNext w:val="0"/>
              <w:keepLines w:val="0"/>
              <w:spacing w:line="252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 01.07.2026 </w:t>
            </w:r>
          </w:p>
          <w:p w14:paraId="55D1C60B" w14:textId="3DFFEED0" w:rsidR="00B02610" w:rsidRPr="00A2150F" w:rsidRDefault="00B02610" w:rsidP="00464FFD">
            <w:pPr>
              <w:keepNext w:val="0"/>
              <w:keepLines w:val="0"/>
              <w:spacing w:line="252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 31.07.2026</w:t>
            </w:r>
          </w:p>
        </w:tc>
        <w:tc>
          <w:tcPr>
            <w:tcW w:w="6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B6935E" w14:textId="77777777" w:rsidR="00B02610" w:rsidRDefault="00B02610" w:rsidP="00464FFD">
            <w:pPr>
              <w:keepNext w:val="0"/>
              <w:keepLines w:val="0"/>
              <w:spacing w:line="252" w:lineRule="auto"/>
              <w:ind w:firstLine="0"/>
              <w:jc w:val="center"/>
              <w:rPr>
                <w:sz w:val="18"/>
                <w:szCs w:val="18"/>
              </w:rPr>
            </w:pPr>
            <w:r w:rsidRPr="00A2150F">
              <w:rPr>
                <w:sz w:val="18"/>
                <w:szCs w:val="18"/>
              </w:rPr>
              <w:t xml:space="preserve">1 раз </w:t>
            </w:r>
          </w:p>
          <w:p w14:paraId="6BA77720" w14:textId="19403CC4" w:rsidR="00B02610" w:rsidRPr="00A2150F" w:rsidRDefault="00B02610" w:rsidP="00464FFD">
            <w:pPr>
              <w:keepNext w:val="0"/>
              <w:keepLines w:val="0"/>
              <w:spacing w:line="252" w:lineRule="auto"/>
              <w:ind w:firstLine="0"/>
              <w:jc w:val="center"/>
              <w:rPr>
                <w:strike/>
                <w:sz w:val="18"/>
                <w:szCs w:val="18"/>
              </w:rPr>
            </w:pPr>
            <w:r w:rsidRPr="00A2150F">
              <w:rPr>
                <w:sz w:val="18"/>
                <w:szCs w:val="18"/>
              </w:rPr>
              <w:t>в месяц</w:t>
            </w:r>
          </w:p>
        </w:tc>
        <w:tc>
          <w:tcPr>
            <w:tcW w:w="62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26127E" w14:textId="5EA82606" w:rsidR="00B02610" w:rsidRPr="00A2150F" w:rsidRDefault="00B02610" w:rsidP="00E15325">
            <w:pPr>
              <w:keepNext w:val="0"/>
              <w:keepLines w:val="0"/>
              <w:spacing w:line="252" w:lineRule="auto"/>
              <w:ind w:firstLine="0"/>
              <w:jc w:val="center"/>
              <w:rPr>
                <w:sz w:val="18"/>
                <w:szCs w:val="18"/>
              </w:rPr>
            </w:pPr>
            <w:r w:rsidRPr="00A2150F">
              <w:rPr>
                <w:sz w:val="18"/>
                <w:szCs w:val="18"/>
              </w:rPr>
              <w:t>Усл.ед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029AA" w14:textId="0B34266E" w:rsidR="00B02610" w:rsidRPr="00A2150F" w:rsidRDefault="00B02610" w:rsidP="00464FFD">
            <w:pPr>
              <w:keepNext w:val="0"/>
              <w:keepLines w:val="0"/>
              <w:ind w:firstLine="0"/>
              <w:jc w:val="center"/>
              <w:rPr>
                <w:sz w:val="18"/>
                <w:szCs w:val="18"/>
              </w:rPr>
            </w:pPr>
            <w:r w:rsidRPr="00A2150F">
              <w:rPr>
                <w:sz w:val="18"/>
                <w:szCs w:val="18"/>
              </w:rPr>
              <w:t>1</w:t>
            </w:r>
          </w:p>
        </w:tc>
        <w:tc>
          <w:tcPr>
            <w:tcW w:w="62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A22854" w14:textId="77777777" w:rsidR="00B02610" w:rsidRPr="00A2150F" w:rsidRDefault="00B02610" w:rsidP="00A2150F">
            <w:pPr>
              <w:keepNext w:val="0"/>
              <w:keepLines w:val="0"/>
              <w:ind w:firstLine="0"/>
              <w:rPr>
                <w:sz w:val="18"/>
                <w:szCs w:val="18"/>
              </w:rPr>
            </w:pPr>
          </w:p>
        </w:tc>
      </w:tr>
      <w:tr w:rsidR="00DD6401" w:rsidRPr="00A2150F" w14:paraId="08F0F022" w14:textId="4AF2035E" w:rsidTr="000C0BAF">
        <w:trPr>
          <w:trHeight w:val="422"/>
        </w:trPr>
        <w:tc>
          <w:tcPr>
            <w:tcW w:w="26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A2CCBD" w14:textId="5992F2CD" w:rsidR="00B02610" w:rsidRPr="00A2150F" w:rsidRDefault="000C0BAF" w:rsidP="00E15325">
            <w:pPr>
              <w:keepNext w:val="0"/>
              <w:keepLines w:val="0"/>
              <w:spacing w:line="252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3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1B7AE6" w14:textId="6C69F136" w:rsidR="00B02610" w:rsidRDefault="00B02610" w:rsidP="00CF078F">
            <w:pPr>
              <w:spacing w:line="252" w:lineRule="auto"/>
              <w:ind w:firstLine="0"/>
              <w:jc w:val="center"/>
            </w:pPr>
            <w:r>
              <w:rPr>
                <w:sz w:val="18"/>
                <w:szCs w:val="18"/>
              </w:rPr>
              <w:t>ТО «</w:t>
            </w:r>
            <w:r w:rsidR="000C0BAF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 xml:space="preserve"> месяц» грузового лифта</w:t>
            </w:r>
            <w:r>
              <w:t xml:space="preserve"> </w:t>
            </w:r>
          </w:p>
          <w:p w14:paraId="1F1E7CE4" w14:textId="4246820D" w:rsidR="00B02610" w:rsidRDefault="00B02610" w:rsidP="00CF078F">
            <w:pPr>
              <w:spacing w:line="252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МЛМ-ЛГ ГБВ2005Р (ГВ2005)</w:t>
            </w:r>
          </w:p>
          <w:p w14:paraId="409551DE" w14:textId="6FA9E821" w:rsidR="00B02610" w:rsidRPr="00A2150F" w:rsidRDefault="00B02610" w:rsidP="00CF078F">
            <w:pPr>
              <w:keepNext w:val="0"/>
              <w:keepLines w:val="0"/>
              <w:spacing w:line="252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(заводской № 806132)</w:t>
            </w:r>
          </w:p>
        </w:tc>
        <w:tc>
          <w:tcPr>
            <w:tcW w:w="8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2223EE" w14:textId="77777777" w:rsidR="00B02610" w:rsidRDefault="00B02610" w:rsidP="00464FFD">
            <w:pPr>
              <w:keepNext w:val="0"/>
              <w:keepLines w:val="0"/>
              <w:spacing w:line="252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 01.07.2026 </w:t>
            </w:r>
          </w:p>
          <w:p w14:paraId="3B727802" w14:textId="24C93E39" w:rsidR="00B02610" w:rsidRPr="00A2150F" w:rsidRDefault="00B02610" w:rsidP="00464FFD">
            <w:pPr>
              <w:keepNext w:val="0"/>
              <w:keepLines w:val="0"/>
              <w:spacing w:line="252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 31.07.2026</w:t>
            </w:r>
          </w:p>
        </w:tc>
        <w:tc>
          <w:tcPr>
            <w:tcW w:w="6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64EB07" w14:textId="77777777" w:rsidR="00B02610" w:rsidRDefault="00B02610" w:rsidP="00464FFD">
            <w:pPr>
              <w:keepNext w:val="0"/>
              <w:keepLines w:val="0"/>
              <w:spacing w:line="252" w:lineRule="auto"/>
              <w:ind w:firstLine="0"/>
              <w:jc w:val="center"/>
              <w:rPr>
                <w:sz w:val="18"/>
                <w:szCs w:val="18"/>
              </w:rPr>
            </w:pPr>
            <w:r w:rsidRPr="00A2150F">
              <w:rPr>
                <w:sz w:val="18"/>
                <w:szCs w:val="18"/>
              </w:rPr>
              <w:t xml:space="preserve">1 раз </w:t>
            </w:r>
          </w:p>
          <w:p w14:paraId="3172ADB5" w14:textId="79995749" w:rsidR="00B02610" w:rsidRPr="00A2150F" w:rsidRDefault="00B02610" w:rsidP="00464FFD">
            <w:pPr>
              <w:keepNext w:val="0"/>
              <w:keepLines w:val="0"/>
              <w:spacing w:line="252" w:lineRule="auto"/>
              <w:ind w:firstLine="0"/>
              <w:jc w:val="center"/>
              <w:rPr>
                <w:sz w:val="18"/>
                <w:szCs w:val="18"/>
              </w:rPr>
            </w:pPr>
            <w:r w:rsidRPr="00A2150F">
              <w:rPr>
                <w:sz w:val="18"/>
                <w:szCs w:val="18"/>
              </w:rPr>
              <w:t>в месяц</w:t>
            </w:r>
          </w:p>
        </w:tc>
        <w:tc>
          <w:tcPr>
            <w:tcW w:w="62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E92852" w14:textId="73C796A2" w:rsidR="00B02610" w:rsidRPr="00A2150F" w:rsidRDefault="00B02610" w:rsidP="00E15325">
            <w:pPr>
              <w:keepNext w:val="0"/>
              <w:keepLines w:val="0"/>
              <w:spacing w:line="252" w:lineRule="auto"/>
              <w:ind w:firstLine="0"/>
              <w:jc w:val="center"/>
              <w:rPr>
                <w:sz w:val="18"/>
                <w:szCs w:val="18"/>
              </w:rPr>
            </w:pPr>
            <w:r w:rsidRPr="00A2150F">
              <w:rPr>
                <w:sz w:val="18"/>
                <w:szCs w:val="18"/>
              </w:rPr>
              <w:t>Усл.ед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CBECF" w14:textId="6AB3024E" w:rsidR="00B02610" w:rsidRPr="00A2150F" w:rsidRDefault="00B02610" w:rsidP="00464FFD">
            <w:pPr>
              <w:keepNext w:val="0"/>
              <w:keepLines w:val="0"/>
              <w:ind w:firstLine="0"/>
              <w:jc w:val="center"/>
              <w:rPr>
                <w:sz w:val="18"/>
                <w:szCs w:val="18"/>
              </w:rPr>
            </w:pPr>
            <w:r w:rsidRPr="00A2150F">
              <w:rPr>
                <w:sz w:val="18"/>
                <w:szCs w:val="18"/>
              </w:rPr>
              <w:t>1</w:t>
            </w:r>
          </w:p>
        </w:tc>
        <w:tc>
          <w:tcPr>
            <w:tcW w:w="62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7819B8" w14:textId="77777777" w:rsidR="00B02610" w:rsidRPr="00A2150F" w:rsidRDefault="00B02610" w:rsidP="007D7640">
            <w:pPr>
              <w:keepNext w:val="0"/>
              <w:keepLines w:val="0"/>
              <w:ind w:firstLine="0"/>
              <w:rPr>
                <w:sz w:val="18"/>
                <w:szCs w:val="18"/>
              </w:rPr>
            </w:pPr>
          </w:p>
        </w:tc>
      </w:tr>
      <w:tr w:rsidR="00DD6401" w:rsidRPr="00A2150F" w14:paraId="23204A67" w14:textId="377F8940" w:rsidTr="000C0BAF">
        <w:trPr>
          <w:trHeight w:val="422"/>
        </w:trPr>
        <w:tc>
          <w:tcPr>
            <w:tcW w:w="26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7E6346" w14:textId="54127329" w:rsidR="00B02610" w:rsidRDefault="000C0BAF" w:rsidP="00E15325">
            <w:pPr>
              <w:keepNext w:val="0"/>
              <w:keepLines w:val="0"/>
              <w:spacing w:line="252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39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378FE5" w14:textId="77777777" w:rsidR="00B02610" w:rsidRDefault="00B02610" w:rsidP="00CF078F">
            <w:pPr>
              <w:spacing w:line="252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ТО «7 месяц» грузового лифта </w:t>
            </w:r>
            <w:r>
              <w:rPr>
                <w:sz w:val="18"/>
                <w:szCs w:val="18"/>
              </w:rPr>
              <w:br/>
              <w:t>МЛМ-ЛГ ГБВ2005Р (ГВ2005)</w:t>
            </w:r>
          </w:p>
          <w:p w14:paraId="13B33A91" w14:textId="7A983F72" w:rsidR="00B02610" w:rsidRPr="00A2150F" w:rsidRDefault="00B02610" w:rsidP="00CF078F">
            <w:pPr>
              <w:keepNext w:val="0"/>
              <w:keepLines w:val="0"/>
              <w:spacing w:line="252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(заводской № 806131)</w:t>
            </w:r>
          </w:p>
        </w:tc>
        <w:tc>
          <w:tcPr>
            <w:tcW w:w="83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64E59A" w14:textId="6A1A82F3" w:rsidR="00B02610" w:rsidRDefault="00B02610" w:rsidP="00464FFD">
            <w:pPr>
              <w:keepNext w:val="0"/>
              <w:keepLines w:val="0"/>
              <w:spacing w:line="252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 01.08.2026 </w:t>
            </w:r>
          </w:p>
          <w:p w14:paraId="5DDA8C40" w14:textId="2ED2A8CA" w:rsidR="00B02610" w:rsidRPr="00A2150F" w:rsidRDefault="00B02610" w:rsidP="00464FFD">
            <w:pPr>
              <w:keepNext w:val="0"/>
              <w:keepLines w:val="0"/>
              <w:spacing w:line="252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 31.08.2026</w:t>
            </w:r>
          </w:p>
        </w:tc>
        <w:tc>
          <w:tcPr>
            <w:tcW w:w="62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0C3B78" w14:textId="77777777" w:rsidR="00B02610" w:rsidRDefault="00B02610" w:rsidP="00464FFD">
            <w:pPr>
              <w:keepNext w:val="0"/>
              <w:keepLines w:val="0"/>
              <w:spacing w:line="252" w:lineRule="auto"/>
              <w:ind w:firstLine="0"/>
              <w:jc w:val="center"/>
              <w:rPr>
                <w:sz w:val="18"/>
                <w:szCs w:val="18"/>
              </w:rPr>
            </w:pPr>
            <w:r w:rsidRPr="00A2150F">
              <w:rPr>
                <w:sz w:val="18"/>
                <w:szCs w:val="18"/>
              </w:rPr>
              <w:t xml:space="preserve">1 раз </w:t>
            </w:r>
          </w:p>
          <w:p w14:paraId="244364F5" w14:textId="435267CD" w:rsidR="00B02610" w:rsidRPr="00A2150F" w:rsidRDefault="00B02610" w:rsidP="00464FFD">
            <w:pPr>
              <w:keepNext w:val="0"/>
              <w:keepLines w:val="0"/>
              <w:spacing w:line="252" w:lineRule="auto"/>
              <w:ind w:firstLine="0"/>
              <w:jc w:val="center"/>
              <w:rPr>
                <w:sz w:val="18"/>
                <w:szCs w:val="18"/>
              </w:rPr>
            </w:pPr>
            <w:r w:rsidRPr="00A2150F">
              <w:rPr>
                <w:sz w:val="18"/>
                <w:szCs w:val="18"/>
              </w:rPr>
              <w:t>в месяц</w:t>
            </w:r>
          </w:p>
        </w:tc>
        <w:tc>
          <w:tcPr>
            <w:tcW w:w="62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585D2D" w14:textId="4AEAB89E" w:rsidR="00B02610" w:rsidRPr="00A2150F" w:rsidRDefault="00B02610" w:rsidP="00E15325">
            <w:pPr>
              <w:keepNext w:val="0"/>
              <w:keepLines w:val="0"/>
              <w:spacing w:line="252" w:lineRule="auto"/>
              <w:ind w:firstLine="0"/>
              <w:jc w:val="center"/>
              <w:rPr>
                <w:sz w:val="18"/>
                <w:szCs w:val="18"/>
              </w:rPr>
            </w:pPr>
            <w:r w:rsidRPr="00A2150F">
              <w:rPr>
                <w:sz w:val="18"/>
                <w:szCs w:val="18"/>
              </w:rPr>
              <w:t>Усл.ед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B48AF" w14:textId="706C5AF3" w:rsidR="00B02610" w:rsidRPr="00A2150F" w:rsidRDefault="00B02610" w:rsidP="00464FFD">
            <w:pPr>
              <w:keepNext w:val="0"/>
              <w:keepLines w:val="0"/>
              <w:ind w:firstLine="0"/>
              <w:jc w:val="center"/>
              <w:rPr>
                <w:sz w:val="18"/>
                <w:szCs w:val="18"/>
              </w:rPr>
            </w:pPr>
            <w:r w:rsidRPr="00A2150F">
              <w:rPr>
                <w:sz w:val="18"/>
                <w:szCs w:val="18"/>
              </w:rPr>
              <w:t>1</w:t>
            </w:r>
          </w:p>
        </w:tc>
        <w:tc>
          <w:tcPr>
            <w:tcW w:w="62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C13B2F" w14:textId="77777777" w:rsidR="00B02610" w:rsidRPr="00A2150F" w:rsidRDefault="00B02610" w:rsidP="007D7640">
            <w:pPr>
              <w:keepNext w:val="0"/>
              <w:keepLines w:val="0"/>
              <w:ind w:firstLine="0"/>
              <w:rPr>
                <w:sz w:val="18"/>
                <w:szCs w:val="18"/>
              </w:rPr>
            </w:pPr>
          </w:p>
        </w:tc>
      </w:tr>
      <w:tr w:rsidR="00DD6401" w:rsidRPr="00A2150F" w14:paraId="747F96CC" w14:textId="3A08593C" w:rsidTr="000C0BAF">
        <w:trPr>
          <w:trHeight w:val="422"/>
        </w:trPr>
        <w:tc>
          <w:tcPr>
            <w:tcW w:w="26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0201D7" w14:textId="31D30736" w:rsidR="00B02610" w:rsidRDefault="000C0BAF" w:rsidP="00E15325">
            <w:pPr>
              <w:keepNext w:val="0"/>
              <w:keepLines w:val="0"/>
              <w:spacing w:line="252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39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F804EA" w14:textId="36F66E13" w:rsidR="00B02610" w:rsidRDefault="00B02610" w:rsidP="00CF078F">
            <w:pPr>
              <w:spacing w:line="252" w:lineRule="auto"/>
              <w:ind w:firstLine="0"/>
              <w:jc w:val="center"/>
            </w:pPr>
            <w:r>
              <w:rPr>
                <w:sz w:val="18"/>
                <w:szCs w:val="18"/>
              </w:rPr>
              <w:t>ТО «</w:t>
            </w:r>
            <w:r w:rsidR="000C0BAF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 xml:space="preserve"> месяц» грузового лифта</w:t>
            </w:r>
            <w:r>
              <w:t xml:space="preserve"> </w:t>
            </w:r>
          </w:p>
          <w:p w14:paraId="50EC8D56" w14:textId="36E156D5" w:rsidR="00B02610" w:rsidRDefault="00B02610" w:rsidP="00CF078F">
            <w:pPr>
              <w:spacing w:line="252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МЛМ-ЛГ ГБВ2005Р (ГВ2005)</w:t>
            </w:r>
          </w:p>
          <w:p w14:paraId="4D0D5BFD" w14:textId="1DF6F723" w:rsidR="00B02610" w:rsidRPr="00A2150F" w:rsidRDefault="00B02610" w:rsidP="00CF078F">
            <w:pPr>
              <w:keepNext w:val="0"/>
              <w:keepLines w:val="0"/>
              <w:spacing w:line="252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(заводской № 806132)</w:t>
            </w:r>
          </w:p>
        </w:tc>
        <w:tc>
          <w:tcPr>
            <w:tcW w:w="83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0143A9" w14:textId="77777777" w:rsidR="00B02610" w:rsidRDefault="00B02610" w:rsidP="00464FFD">
            <w:pPr>
              <w:keepNext w:val="0"/>
              <w:keepLines w:val="0"/>
              <w:spacing w:line="252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 01.08.2026 </w:t>
            </w:r>
          </w:p>
          <w:p w14:paraId="148ECC4F" w14:textId="3B8D7B51" w:rsidR="00B02610" w:rsidRPr="00A2150F" w:rsidRDefault="00B02610" w:rsidP="00464FFD">
            <w:pPr>
              <w:keepNext w:val="0"/>
              <w:keepLines w:val="0"/>
              <w:spacing w:line="252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 31.08.2026</w:t>
            </w:r>
          </w:p>
        </w:tc>
        <w:tc>
          <w:tcPr>
            <w:tcW w:w="62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3A6864" w14:textId="77777777" w:rsidR="00B02610" w:rsidRDefault="00B02610" w:rsidP="00464FFD">
            <w:pPr>
              <w:keepNext w:val="0"/>
              <w:keepLines w:val="0"/>
              <w:spacing w:line="252" w:lineRule="auto"/>
              <w:ind w:firstLine="0"/>
              <w:jc w:val="center"/>
              <w:rPr>
                <w:sz w:val="18"/>
                <w:szCs w:val="18"/>
              </w:rPr>
            </w:pPr>
            <w:r w:rsidRPr="00A2150F">
              <w:rPr>
                <w:sz w:val="18"/>
                <w:szCs w:val="18"/>
              </w:rPr>
              <w:t xml:space="preserve">1 раз </w:t>
            </w:r>
          </w:p>
          <w:p w14:paraId="4540AC8B" w14:textId="0FC3A477" w:rsidR="00B02610" w:rsidRPr="00A2150F" w:rsidRDefault="00B02610" w:rsidP="00464FFD">
            <w:pPr>
              <w:keepNext w:val="0"/>
              <w:keepLines w:val="0"/>
              <w:spacing w:line="252" w:lineRule="auto"/>
              <w:ind w:firstLine="0"/>
              <w:jc w:val="center"/>
              <w:rPr>
                <w:sz w:val="18"/>
                <w:szCs w:val="18"/>
              </w:rPr>
            </w:pPr>
            <w:r w:rsidRPr="00A2150F">
              <w:rPr>
                <w:sz w:val="18"/>
                <w:szCs w:val="18"/>
              </w:rPr>
              <w:t>в месяц</w:t>
            </w:r>
          </w:p>
        </w:tc>
        <w:tc>
          <w:tcPr>
            <w:tcW w:w="62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3A67E9" w14:textId="29B9514D" w:rsidR="00B02610" w:rsidRPr="00A2150F" w:rsidRDefault="00B02610" w:rsidP="00E15325">
            <w:pPr>
              <w:keepNext w:val="0"/>
              <w:keepLines w:val="0"/>
              <w:spacing w:line="252" w:lineRule="auto"/>
              <w:ind w:firstLine="0"/>
              <w:jc w:val="center"/>
              <w:rPr>
                <w:sz w:val="18"/>
                <w:szCs w:val="18"/>
              </w:rPr>
            </w:pPr>
            <w:r w:rsidRPr="00A2150F">
              <w:rPr>
                <w:sz w:val="18"/>
                <w:szCs w:val="18"/>
              </w:rPr>
              <w:t>Усл.ед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143B6" w14:textId="07EA1CB5" w:rsidR="00B02610" w:rsidRPr="00A2150F" w:rsidRDefault="00B02610" w:rsidP="00464FFD">
            <w:pPr>
              <w:keepNext w:val="0"/>
              <w:keepLines w:val="0"/>
              <w:ind w:firstLine="0"/>
              <w:jc w:val="center"/>
              <w:rPr>
                <w:sz w:val="18"/>
                <w:szCs w:val="18"/>
              </w:rPr>
            </w:pPr>
            <w:r w:rsidRPr="00A2150F">
              <w:rPr>
                <w:sz w:val="18"/>
                <w:szCs w:val="18"/>
              </w:rPr>
              <w:t>1</w:t>
            </w:r>
          </w:p>
        </w:tc>
        <w:tc>
          <w:tcPr>
            <w:tcW w:w="62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54207F" w14:textId="77777777" w:rsidR="00B02610" w:rsidRPr="00A2150F" w:rsidRDefault="00B02610" w:rsidP="007D7640">
            <w:pPr>
              <w:keepNext w:val="0"/>
              <w:keepLines w:val="0"/>
              <w:ind w:firstLine="0"/>
              <w:rPr>
                <w:sz w:val="18"/>
                <w:szCs w:val="18"/>
              </w:rPr>
            </w:pPr>
          </w:p>
        </w:tc>
      </w:tr>
      <w:tr w:rsidR="00DD6401" w:rsidRPr="00A2150F" w14:paraId="788DB442" w14:textId="4F6F8FD6" w:rsidTr="000C0BAF">
        <w:trPr>
          <w:trHeight w:val="422"/>
        </w:trPr>
        <w:tc>
          <w:tcPr>
            <w:tcW w:w="26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8CBE" w14:textId="2EBAC470" w:rsidR="00B02610" w:rsidRDefault="000C0BAF" w:rsidP="00E15325">
            <w:pPr>
              <w:keepNext w:val="0"/>
              <w:keepLines w:val="0"/>
              <w:spacing w:line="252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39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E4B784" w14:textId="77777777" w:rsidR="00B02610" w:rsidRDefault="00B02610" w:rsidP="00CF078F">
            <w:pPr>
              <w:spacing w:line="252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ТО «8 месяц» грузового лифта </w:t>
            </w:r>
            <w:r>
              <w:rPr>
                <w:sz w:val="18"/>
                <w:szCs w:val="18"/>
              </w:rPr>
              <w:br/>
              <w:t>МЛМ-ЛГ ГБВ2005Р (ГВ2005)</w:t>
            </w:r>
          </w:p>
          <w:p w14:paraId="733A1C47" w14:textId="57613C7C" w:rsidR="00B02610" w:rsidRPr="00A2150F" w:rsidRDefault="00B02610" w:rsidP="00CF078F">
            <w:pPr>
              <w:keepNext w:val="0"/>
              <w:keepLines w:val="0"/>
              <w:spacing w:line="252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(заводской № 806131)</w:t>
            </w:r>
          </w:p>
        </w:tc>
        <w:tc>
          <w:tcPr>
            <w:tcW w:w="83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C0B2DC" w14:textId="5FCD4AC5" w:rsidR="00B02610" w:rsidRDefault="00B02610" w:rsidP="00464FFD">
            <w:pPr>
              <w:keepNext w:val="0"/>
              <w:keepLines w:val="0"/>
              <w:spacing w:line="252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 01.09.2026 </w:t>
            </w:r>
          </w:p>
          <w:p w14:paraId="175BC608" w14:textId="334ABC38" w:rsidR="00B02610" w:rsidRPr="00A2150F" w:rsidRDefault="00B02610" w:rsidP="00464FFD">
            <w:pPr>
              <w:keepNext w:val="0"/>
              <w:keepLines w:val="0"/>
              <w:spacing w:line="252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 30.09.2026</w:t>
            </w:r>
          </w:p>
        </w:tc>
        <w:tc>
          <w:tcPr>
            <w:tcW w:w="62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891E6E" w14:textId="77777777" w:rsidR="00B02610" w:rsidRDefault="00B02610" w:rsidP="00464FFD">
            <w:pPr>
              <w:keepNext w:val="0"/>
              <w:keepLines w:val="0"/>
              <w:spacing w:line="252" w:lineRule="auto"/>
              <w:ind w:firstLine="0"/>
              <w:jc w:val="center"/>
              <w:rPr>
                <w:sz w:val="18"/>
                <w:szCs w:val="18"/>
              </w:rPr>
            </w:pPr>
            <w:r w:rsidRPr="00A2150F">
              <w:rPr>
                <w:sz w:val="18"/>
                <w:szCs w:val="18"/>
              </w:rPr>
              <w:t xml:space="preserve">1 раз </w:t>
            </w:r>
            <w:bookmarkStart w:id="0" w:name="_GoBack"/>
            <w:bookmarkEnd w:id="0"/>
          </w:p>
          <w:p w14:paraId="36C8ECA9" w14:textId="2A613A74" w:rsidR="00B02610" w:rsidRPr="00A2150F" w:rsidRDefault="00B02610" w:rsidP="00464FFD">
            <w:pPr>
              <w:keepNext w:val="0"/>
              <w:keepLines w:val="0"/>
              <w:spacing w:line="252" w:lineRule="auto"/>
              <w:ind w:firstLine="0"/>
              <w:jc w:val="center"/>
              <w:rPr>
                <w:sz w:val="18"/>
                <w:szCs w:val="18"/>
              </w:rPr>
            </w:pPr>
            <w:r w:rsidRPr="00A2150F">
              <w:rPr>
                <w:sz w:val="18"/>
                <w:szCs w:val="18"/>
              </w:rPr>
              <w:t>в месяц</w:t>
            </w:r>
          </w:p>
        </w:tc>
        <w:tc>
          <w:tcPr>
            <w:tcW w:w="62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8BAC66" w14:textId="4570D0E3" w:rsidR="00B02610" w:rsidRPr="00A2150F" w:rsidRDefault="00B02610" w:rsidP="00E15325">
            <w:pPr>
              <w:keepNext w:val="0"/>
              <w:keepLines w:val="0"/>
              <w:spacing w:line="252" w:lineRule="auto"/>
              <w:ind w:firstLine="0"/>
              <w:jc w:val="center"/>
              <w:rPr>
                <w:sz w:val="18"/>
                <w:szCs w:val="18"/>
              </w:rPr>
            </w:pPr>
            <w:r w:rsidRPr="00A2150F">
              <w:rPr>
                <w:sz w:val="18"/>
                <w:szCs w:val="18"/>
              </w:rPr>
              <w:t>Усл.ед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17336" w14:textId="3B5C0BF8" w:rsidR="00B02610" w:rsidRPr="00A2150F" w:rsidRDefault="00B02610" w:rsidP="00464FFD">
            <w:pPr>
              <w:keepNext w:val="0"/>
              <w:keepLines w:val="0"/>
              <w:ind w:firstLine="0"/>
              <w:jc w:val="center"/>
              <w:rPr>
                <w:sz w:val="18"/>
                <w:szCs w:val="18"/>
              </w:rPr>
            </w:pPr>
            <w:r w:rsidRPr="00A2150F">
              <w:rPr>
                <w:sz w:val="18"/>
                <w:szCs w:val="18"/>
              </w:rPr>
              <w:t>1</w:t>
            </w:r>
          </w:p>
        </w:tc>
        <w:tc>
          <w:tcPr>
            <w:tcW w:w="62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EDED92" w14:textId="77777777" w:rsidR="00B02610" w:rsidRPr="00A2150F" w:rsidRDefault="00B02610" w:rsidP="007D7640">
            <w:pPr>
              <w:keepNext w:val="0"/>
              <w:keepLines w:val="0"/>
              <w:ind w:firstLine="0"/>
              <w:rPr>
                <w:sz w:val="18"/>
                <w:szCs w:val="18"/>
              </w:rPr>
            </w:pPr>
          </w:p>
        </w:tc>
      </w:tr>
      <w:tr w:rsidR="00DD6401" w:rsidRPr="00A2150F" w14:paraId="6714155E" w14:textId="13BFB1F0" w:rsidTr="000C0BAF">
        <w:trPr>
          <w:trHeight w:val="422"/>
        </w:trPr>
        <w:tc>
          <w:tcPr>
            <w:tcW w:w="26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508789" w14:textId="2B00C271" w:rsidR="00B02610" w:rsidRDefault="000C0BAF" w:rsidP="00E15325">
            <w:pPr>
              <w:keepNext w:val="0"/>
              <w:keepLines w:val="0"/>
              <w:spacing w:line="252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39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CCEA57" w14:textId="6A0D1472" w:rsidR="00B02610" w:rsidRDefault="00B02610" w:rsidP="00CF078F">
            <w:pPr>
              <w:spacing w:line="252" w:lineRule="auto"/>
              <w:ind w:firstLine="0"/>
              <w:jc w:val="center"/>
            </w:pPr>
            <w:r>
              <w:rPr>
                <w:sz w:val="18"/>
                <w:szCs w:val="18"/>
              </w:rPr>
              <w:t>ТО «</w:t>
            </w:r>
            <w:r w:rsidR="000C0BAF"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 xml:space="preserve"> месяц» грузового лифта</w:t>
            </w:r>
            <w:r>
              <w:t xml:space="preserve"> </w:t>
            </w:r>
          </w:p>
          <w:p w14:paraId="49C9C8E5" w14:textId="3946F7F4" w:rsidR="00B02610" w:rsidRDefault="00B02610" w:rsidP="00CF078F">
            <w:pPr>
              <w:spacing w:line="252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МЛМ-ЛГ ГБВ2005Р (ГВ2005)</w:t>
            </w:r>
          </w:p>
          <w:p w14:paraId="7D6C3B61" w14:textId="5D2CDCB2" w:rsidR="00B02610" w:rsidRPr="00A2150F" w:rsidRDefault="00B02610" w:rsidP="00CF078F">
            <w:pPr>
              <w:keepNext w:val="0"/>
              <w:keepLines w:val="0"/>
              <w:spacing w:line="252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(заводской № 806132)</w:t>
            </w:r>
          </w:p>
        </w:tc>
        <w:tc>
          <w:tcPr>
            <w:tcW w:w="83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CA7918" w14:textId="77777777" w:rsidR="00B02610" w:rsidRDefault="00B02610" w:rsidP="00464FFD">
            <w:pPr>
              <w:keepNext w:val="0"/>
              <w:keepLines w:val="0"/>
              <w:spacing w:line="252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 01.09.2026 </w:t>
            </w:r>
          </w:p>
          <w:p w14:paraId="3C2EE350" w14:textId="67949569" w:rsidR="00B02610" w:rsidRPr="00A2150F" w:rsidRDefault="00B02610" w:rsidP="00464FFD">
            <w:pPr>
              <w:keepNext w:val="0"/>
              <w:keepLines w:val="0"/>
              <w:spacing w:line="252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 30.09.2026</w:t>
            </w:r>
          </w:p>
        </w:tc>
        <w:tc>
          <w:tcPr>
            <w:tcW w:w="62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DB82C6" w14:textId="77777777" w:rsidR="00B02610" w:rsidRDefault="00B02610" w:rsidP="00464FFD">
            <w:pPr>
              <w:keepNext w:val="0"/>
              <w:keepLines w:val="0"/>
              <w:spacing w:line="252" w:lineRule="auto"/>
              <w:ind w:firstLine="0"/>
              <w:jc w:val="center"/>
              <w:rPr>
                <w:sz w:val="18"/>
                <w:szCs w:val="18"/>
              </w:rPr>
            </w:pPr>
            <w:r w:rsidRPr="00A2150F">
              <w:rPr>
                <w:sz w:val="18"/>
                <w:szCs w:val="18"/>
              </w:rPr>
              <w:t xml:space="preserve">1 раз </w:t>
            </w:r>
          </w:p>
          <w:p w14:paraId="6DD33D44" w14:textId="4034CA1C" w:rsidR="00B02610" w:rsidRPr="00A2150F" w:rsidRDefault="00B02610" w:rsidP="00464FFD">
            <w:pPr>
              <w:keepNext w:val="0"/>
              <w:keepLines w:val="0"/>
              <w:spacing w:line="252" w:lineRule="auto"/>
              <w:ind w:firstLine="0"/>
              <w:jc w:val="center"/>
              <w:rPr>
                <w:sz w:val="18"/>
                <w:szCs w:val="18"/>
              </w:rPr>
            </w:pPr>
            <w:r w:rsidRPr="00A2150F">
              <w:rPr>
                <w:sz w:val="18"/>
                <w:szCs w:val="18"/>
              </w:rPr>
              <w:t>в месяц</w:t>
            </w:r>
          </w:p>
        </w:tc>
        <w:tc>
          <w:tcPr>
            <w:tcW w:w="62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896E85" w14:textId="140A6D1C" w:rsidR="00B02610" w:rsidRPr="00A2150F" w:rsidRDefault="00B02610" w:rsidP="00E15325">
            <w:pPr>
              <w:keepNext w:val="0"/>
              <w:keepLines w:val="0"/>
              <w:spacing w:line="252" w:lineRule="auto"/>
              <w:ind w:firstLine="0"/>
              <w:jc w:val="center"/>
              <w:rPr>
                <w:sz w:val="18"/>
                <w:szCs w:val="18"/>
              </w:rPr>
            </w:pPr>
            <w:r w:rsidRPr="00A2150F">
              <w:rPr>
                <w:sz w:val="18"/>
                <w:szCs w:val="18"/>
              </w:rPr>
              <w:t>Усл.ед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1AC19" w14:textId="5543F61E" w:rsidR="00B02610" w:rsidRPr="00A2150F" w:rsidRDefault="00B02610" w:rsidP="00464FFD">
            <w:pPr>
              <w:keepNext w:val="0"/>
              <w:keepLines w:val="0"/>
              <w:ind w:firstLine="0"/>
              <w:jc w:val="center"/>
              <w:rPr>
                <w:sz w:val="18"/>
                <w:szCs w:val="18"/>
              </w:rPr>
            </w:pPr>
            <w:r w:rsidRPr="00A2150F">
              <w:rPr>
                <w:sz w:val="18"/>
                <w:szCs w:val="18"/>
              </w:rPr>
              <w:t>1</w:t>
            </w:r>
          </w:p>
        </w:tc>
        <w:tc>
          <w:tcPr>
            <w:tcW w:w="6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A0AFF" w14:textId="77777777" w:rsidR="00B02610" w:rsidRPr="00A2150F" w:rsidRDefault="00B02610" w:rsidP="007D7640">
            <w:pPr>
              <w:keepNext w:val="0"/>
              <w:keepLines w:val="0"/>
              <w:ind w:firstLine="0"/>
              <w:rPr>
                <w:sz w:val="18"/>
                <w:szCs w:val="18"/>
              </w:rPr>
            </w:pPr>
          </w:p>
        </w:tc>
      </w:tr>
    </w:tbl>
    <w:p w14:paraId="6D0F3D26" w14:textId="77777777" w:rsidR="00AE2BB3" w:rsidRPr="00A2150F" w:rsidRDefault="00AE2BB3" w:rsidP="00E206AC">
      <w:pPr>
        <w:keepNext w:val="0"/>
        <w:keepLines w:val="0"/>
        <w:widowControl w:val="0"/>
        <w:ind w:firstLine="0"/>
        <w:rPr>
          <w:rFonts w:eastAsia="Times New Roman"/>
          <w:b/>
          <w:bCs/>
          <w:szCs w:val="24"/>
          <w:u w:val="single"/>
          <w:lang w:eastAsia="ru-RU"/>
        </w:rPr>
      </w:pPr>
    </w:p>
    <w:p w14:paraId="7CA9C5B9" w14:textId="77777777" w:rsidR="00E206AC" w:rsidRPr="002C12EB" w:rsidRDefault="00E206AC" w:rsidP="00E206AC">
      <w:pPr>
        <w:keepNext w:val="0"/>
        <w:keepLines w:val="0"/>
        <w:widowControl w:val="0"/>
        <w:ind w:firstLine="0"/>
        <w:jc w:val="center"/>
        <w:rPr>
          <w:rFonts w:eastAsia="Times New Roman"/>
          <w:b/>
          <w:bCs/>
          <w:szCs w:val="24"/>
          <w:u w:val="single"/>
          <w:lang w:eastAsia="ru-RU"/>
        </w:rPr>
      </w:pPr>
      <w:r w:rsidRPr="002C12EB">
        <w:rPr>
          <w:rFonts w:eastAsia="Times New Roman"/>
          <w:b/>
          <w:bCs/>
          <w:szCs w:val="24"/>
          <w:u w:val="single"/>
          <w:lang w:eastAsia="ru-RU"/>
        </w:rPr>
        <w:t>Раздел 4. Порядок контроля и приемки</w:t>
      </w:r>
    </w:p>
    <w:p w14:paraId="780FBDC6" w14:textId="77777777" w:rsidR="002376C7" w:rsidRDefault="002376C7" w:rsidP="008E18D4">
      <w:pPr>
        <w:keepNext w:val="0"/>
        <w:keepLines w:val="0"/>
        <w:widowControl w:val="0"/>
        <w:jc w:val="both"/>
        <w:rPr>
          <w:b/>
          <w:szCs w:val="24"/>
        </w:rPr>
      </w:pPr>
    </w:p>
    <w:p w14:paraId="18135234" w14:textId="77777777" w:rsidR="008E18D4" w:rsidRPr="002C12EB" w:rsidRDefault="00E206AC" w:rsidP="008E18D4">
      <w:pPr>
        <w:keepNext w:val="0"/>
        <w:keepLines w:val="0"/>
        <w:widowControl w:val="0"/>
        <w:jc w:val="both"/>
      </w:pPr>
      <w:r w:rsidRPr="002C12EB">
        <w:rPr>
          <w:b/>
          <w:szCs w:val="24"/>
        </w:rPr>
        <w:t>4.1.</w:t>
      </w:r>
      <w:r w:rsidRPr="002C12EB">
        <w:rPr>
          <w:szCs w:val="24"/>
        </w:rPr>
        <w:t> </w:t>
      </w:r>
      <w:r w:rsidR="00756933" w:rsidRPr="002C12EB">
        <w:t xml:space="preserve">Контроль за сроками и качеством оказанных услуг производится представителями Заказчика, назначенными приказом по подразделению метрополитена, и отражается в Чек-листе. </w:t>
      </w:r>
    </w:p>
    <w:p w14:paraId="38456271" w14:textId="7E9F76B0" w:rsidR="008E18D4" w:rsidRPr="002C12EB" w:rsidRDefault="008E18D4" w:rsidP="008E18D4">
      <w:pPr>
        <w:keepNext w:val="0"/>
        <w:keepLines w:val="0"/>
        <w:widowControl w:val="0"/>
        <w:jc w:val="both"/>
      </w:pPr>
      <w:r w:rsidRPr="002C12EB">
        <w:t>Чек-лист ведется Исполнителем услуг в соответствии с «</w:t>
      </w:r>
      <w:r w:rsidRPr="002C12EB">
        <w:rPr>
          <w:rFonts w:eastAsia="Times New Roman"/>
          <w:szCs w:val="24"/>
          <w:lang w:eastAsia="ru-RU"/>
        </w:rPr>
        <w:t xml:space="preserve">Инструкцией о порядке организации, оказания и приемке услуг, оказываемых </w:t>
      </w:r>
      <w:r w:rsidR="00A93FC3">
        <w:rPr>
          <w:rFonts w:eastAsia="Times New Roman"/>
          <w:szCs w:val="24"/>
          <w:lang w:eastAsia="ru-RU"/>
        </w:rPr>
        <w:t>силами сторонних организаций на </w:t>
      </w:r>
      <w:r w:rsidRPr="002C12EB">
        <w:rPr>
          <w:rFonts w:eastAsia="Times New Roman"/>
          <w:szCs w:val="24"/>
          <w:lang w:eastAsia="ru-RU"/>
        </w:rPr>
        <w:t xml:space="preserve">подвижном составе и объектах инфраструктуры ГУП «Петербургский метрополитен» в рамках исполнения заключенных договоров и контрактов», введенной в действие приказом начальника </w:t>
      </w:r>
      <w:r w:rsidRPr="002C12EB">
        <w:rPr>
          <w:rFonts w:eastAsia="Times New Roman"/>
          <w:szCs w:val="24"/>
          <w:lang w:eastAsia="ru-RU"/>
        </w:rPr>
        <w:lastRenderedPageBreak/>
        <w:t>метрополитена от 01.08.2025 № 1223</w:t>
      </w:r>
      <w:r w:rsidRPr="002C12EB">
        <w:t>.</w:t>
      </w:r>
    </w:p>
    <w:p w14:paraId="58DE62D0" w14:textId="155C8C7B" w:rsidR="00E206AC" w:rsidRPr="002C12EB" w:rsidRDefault="00E206AC" w:rsidP="00E206AC">
      <w:pPr>
        <w:keepNext w:val="0"/>
        <w:keepLines w:val="0"/>
        <w:widowControl w:val="0"/>
        <w:jc w:val="both"/>
      </w:pPr>
      <w:r w:rsidRPr="002C12EB">
        <w:rPr>
          <w:b/>
        </w:rPr>
        <w:t>4.2.</w:t>
      </w:r>
      <w:r w:rsidRPr="002C12EB">
        <w:t> </w:t>
      </w:r>
      <w:r w:rsidR="00756933" w:rsidRPr="002C12EB">
        <w:t xml:space="preserve">При обнаружении в процессе оказания услуг несоответствий оказываемых услуг требованиям, предусмотренным настоящим Техническим заданием и Договором, </w:t>
      </w:r>
      <w:r w:rsidR="00A93FC3">
        <w:t>а также </w:t>
      </w:r>
      <w:r w:rsidR="00756933" w:rsidRPr="002C12EB">
        <w:t>требованиям государственных стандартов, нормативно-технической документации, устанавливающей требования к качеству данного вида услуг, Заказчик составляет акт об обнаруженных недостатках со сроками устранения обнаруженных несоответствий.</w:t>
      </w:r>
    </w:p>
    <w:p w14:paraId="6681B6A1" w14:textId="49E0FED4" w:rsidR="00E206AC" w:rsidRPr="002C12EB" w:rsidRDefault="00E206AC" w:rsidP="00E206AC">
      <w:pPr>
        <w:keepNext w:val="0"/>
        <w:keepLines w:val="0"/>
        <w:widowControl w:val="0"/>
        <w:jc w:val="both"/>
      </w:pPr>
      <w:r w:rsidRPr="002C12EB">
        <w:rPr>
          <w:b/>
        </w:rPr>
        <w:t>4.3.</w:t>
      </w:r>
      <w:r w:rsidRPr="002C12EB">
        <w:t xml:space="preserve"> Не позднее, чем за 3 (три) рабочих дня до даты окончания оказания услуг</w:t>
      </w:r>
      <w:r w:rsidR="00AE64B8">
        <w:t xml:space="preserve"> за отчетный период (месяц)</w:t>
      </w:r>
      <w:r w:rsidRPr="002C12EB">
        <w:t xml:space="preserve"> Исполнитель предоставляет Заказчику:</w:t>
      </w:r>
    </w:p>
    <w:p w14:paraId="19481C00" w14:textId="77777777" w:rsidR="00E206AC" w:rsidRPr="002C12EB" w:rsidRDefault="00E206AC" w:rsidP="00E206AC">
      <w:pPr>
        <w:keepNext w:val="0"/>
        <w:keepLines w:val="0"/>
        <w:widowControl w:val="0"/>
        <w:jc w:val="both"/>
      </w:pPr>
      <w:r w:rsidRPr="002C12EB">
        <w:t xml:space="preserve">- проект акта об оказанных услугах; </w:t>
      </w:r>
    </w:p>
    <w:p w14:paraId="7E66F9D9" w14:textId="77777777" w:rsidR="00E206AC" w:rsidRPr="002C12EB" w:rsidRDefault="00E206AC" w:rsidP="00E206AC">
      <w:pPr>
        <w:keepNext w:val="0"/>
        <w:keepLines w:val="0"/>
        <w:widowControl w:val="0"/>
        <w:jc w:val="both"/>
      </w:pPr>
      <w:r w:rsidRPr="002C12EB">
        <w:t>- проект счета;</w:t>
      </w:r>
    </w:p>
    <w:p w14:paraId="4F8BEF78" w14:textId="77777777" w:rsidR="00E206AC" w:rsidRPr="002C12EB" w:rsidRDefault="00E206AC" w:rsidP="00E206AC">
      <w:pPr>
        <w:keepNext w:val="0"/>
        <w:keepLines w:val="0"/>
        <w:widowControl w:val="0"/>
        <w:jc w:val="both"/>
      </w:pPr>
      <w:r w:rsidRPr="002C12EB">
        <w:t>- проект счет-фактуры (при необходимости);</w:t>
      </w:r>
    </w:p>
    <w:p w14:paraId="466EAF53" w14:textId="0AAF696B" w:rsidR="00E206AC" w:rsidRPr="002C12EB" w:rsidRDefault="00756933" w:rsidP="00E206AC">
      <w:pPr>
        <w:keepNext w:val="0"/>
        <w:keepLines w:val="0"/>
        <w:widowControl w:val="0"/>
        <w:jc w:val="both"/>
      </w:pPr>
      <w:r w:rsidRPr="002C12EB">
        <w:rPr>
          <w:b/>
        </w:rPr>
        <w:t>4.4.</w:t>
      </w:r>
      <w:r w:rsidRPr="002C12EB">
        <w:t xml:space="preserve"> </w:t>
      </w:r>
      <w:r w:rsidR="00E206AC" w:rsidRPr="002C12EB">
        <w:t>Заказчик в течение 2 (двух) рабочих дней с даты получения, перечисленных в п. 4.3. настоящего Технического задания проектов документов, проверяет проекты документов и, в случае наличия замечаний, направляет их Исполнителю. Исполнитель обязан устранить замечания к проектам документ</w:t>
      </w:r>
      <w:r w:rsidR="002376C7">
        <w:t>ов</w:t>
      </w:r>
      <w:r w:rsidR="00E206AC" w:rsidRPr="002C12EB">
        <w:t xml:space="preserve"> в срок не более 1 (одного) рабочего дня с даты получения замечаний, если иной срок дополнительно не установлен Заказчиком.</w:t>
      </w:r>
    </w:p>
    <w:p w14:paraId="1F48F01A" w14:textId="0E479440" w:rsidR="00756933" w:rsidRPr="002C12EB" w:rsidRDefault="00E206AC" w:rsidP="00E206AC">
      <w:pPr>
        <w:keepNext w:val="0"/>
        <w:keepLines w:val="0"/>
        <w:widowControl w:val="0"/>
        <w:jc w:val="both"/>
      </w:pPr>
      <w:r w:rsidRPr="002C12EB">
        <w:rPr>
          <w:b/>
        </w:rPr>
        <w:t>4.</w:t>
      </w:r>
      <w:r w:rsidR="00756933" w:rsidRPr="002C12EB">
        <w:rPr>
          <w:b/>
        </w:rPr>
        <w:t>5</w:t>
      </w:r>
      <w:r w:rsidRPr="002C12EB">
        <w:rPr>
          <w:b/>
        </w:rPr>
        <w:t>.</w:t>
      </w:r>
      <w:r w:rsidRPr="002C12EB">
        <w:t xml:space="preserve"> В день окончания оказания услуг </w:t>
      </w:r>
      <w:r w:rsidR="00AE64B8">
        <w:t xml:space="preserve">за отчетный период (месяц) </w:t>
      </w:r>
      <w:r w:rsidRPr="002C12EB">
        <w:t xml:space="preserve">Исполнитель обязан предоставить Заказчику надлежащим образом оформленную документацию, указанную в пункте 5.1 настоящего Технического задания. </w:t>
      </w:r>
    </w:p>
    <w:p w14:paraId="066BD1EA" w14:textId="77777777" w:rsidR="002376C7" w:rsidRDefault="00E206AC" w:rsidP="00E206AC">
      <w:pPr>
        <w:keepNext w:val="0"/>
        <w:keepLines w:val="0"/>
        <w:widowControl w:val="0"/>
        <w:jc w:val="both"/>
      </w:pPr>
      <w:r w:rsidRPr="002C12EB">
        <w:t xml:space="preserve">Без данного комплекта документов или при предоставлении комплекта документов, оформленного ненадлежащим образом, Заказчик имеет право не принимать фактически оказанные услуги. </w:t>
      </w:r>
    </w:p>
    <w:p w14:paraId="4C2FCCF7" w14:textId="5B67DA2F" w:rsidR="00E206AC" w:rsidRPr="002C12EB" w:rsidRDefault="00E206AC" w:rsidP="00E206AC">
      <w:pPr>
        <w:keepNext w:val="0"/>
        <w:keepLines w:val="0"/>
        <w:widowControl w:val="0"/>
        <w:jc w:val="both"/>
      </w:pPr>
      <w:r w:rsidRPr="002C12EB">
        <w:t xml:space="preserve">Документы оформляются и передаются в соответствии с условиями настоящего Технического задания, перечень документов, предоставляемых </w:t>
      </w:r>
      <w:r w:rsidR="00A93FC3">
        <w:t>при приемке оказанных услуг, не </w:t>
      </w:r>
      <w:r w:rsidRPr="002C12EB">
        <w:t xml:space="preserve">является исчерпывающим, в случае необходимости Заказчик имеет право запросить дополнительные документы. </w:t>
      </w:r>
    </w:p>
    <w:p w14:paraId="60D7106C" w14:textId="6593C5B6" w:rsidR="004F67A4" w:rsidRPr="002C12EB" w:rsidRDefault="00E206AC" w:rsidP="00E206AC">
      <w:pPr>
        <w:keepNext w:val="0"/>
        <w:keepLines w:val="0"/>
        <w:widowControl w:val="0"/>
        <w:jc w:val="both"/>
        <w:rPr>
          <w:szCs w:val="24"/>
          <w:lang w:eastAsia="ru-RU"/>
        </w:rPr>
      </w:pPr>
      <w:r w:rsidRPr="002C12EB">
        <w:rPr>
          <w:b/>
        </w:rPr>
        <w:t>4.</w:t>
      </w:r>
      <w:r w:rsidR="00756933" w:rsidRPr="002C12EB">
        <w:rPr>
          <w:b/>
        </w:rPr>
        <w:t>6</w:t>
      </w:r>
      <w:r w:rsidRPr="002C12EB">
        <w:rPr>
          <w:b/>
        </w:rPr>
        <w:t>.</w:t>
      </w:r>
      <w:r w:rsidRPr="002C12EB">
        <w:t xml:space="preserve"> Приёмка результата оказанных услуг</w:t>
      </w:r>
      <w:r w:rsidR="00AE64B8">
        <w:t xml:space="preserve"> по каждому отчетному периоду (месяц)</w:t>
      </w:r>
      <w:r w:rsidRPr="002C12EB">
        <w:t xml:space="preserve"> на соответствие сроков, объёма и качества требованиям, установленным в Договоре, осуществляется приемочной комиссией </w:t>
      </w:r>
      <w:r w:rsidRPr="002C12EB">
        <w:rPr>
          <w:szCs w:val="24"/>
          <w:lang w:eastAsia="ru-RU"/>
        </w:rPr>
        <w:t xml:space="preserve">в составе не менее 5 (пяти) человек, состоящей из представителей Заказчика, в присутствии представителя Исполнителя в течение 3 (трех) рабочих дней с даты предоставления Исполнителем Заказчику надлежащим образом оформленных документов, указанных в пункте 5.1 настоящего Технического задания на территории Заказчика. </w:t>
      </w:r>
    </w:p>
    <w:p w14:paraId="359DE044" w14:textId="18C9021B" w:rsidR="00E206AC" w:rsidRPr="002C12EB" w:rsidRDefault="00E206AC" w:rsidP="00E206AC">
      <w:pPr>
        <w:keepNext w:val="0"/>
        <w:keepLines w:val="0"/>
        <w:widowControl w:val="0"/>
        <w:jc w:val="both"/>
      </w:pPr>
      <w:r w:rsidRPr="002C12EB">
        <w:rPr>
          <w:szCs w:val="24"/>
          <w:lang w:eastAsia="ru-RU"/>
        </w:rPr>
        <w:t>Приёмочная комиссия Заказчика определяется и утверждается приказом п</w:t>
      </w:r>
      <w:r w:rsidR="00A93FC3">
        <w:rPr>
          <w:szCs w:val="24"/>
          <w:lang w:eastAsia="ru-RU"/>
        </w:rPr>
        <w:t>о </w:t>
      </w:r>
      <w:r w:rsidRPr="002C12EB">
        <w:rPr>
          <w:szCs w:val="24"/>
          <w:lang w:eastAsia="ru-RU"/>
        </w:rPr>
        <w:t>подразделению метрополитена. В случае необходимости в комиссию включаются представители профильных и смежных подразделений.</w:t>
      </w:r>
    </w:p>
    <w:p w14:paraId="04B1732A" w14:textId="77777777" w:rsidR="00E206AC" w:rsidRPr="002C12EB" w:rsidRDefault="00E206AC" w:rsidP="00E206AC">
      <w:pPr>
        <w:keepNext w:val="0"/>
        <w:keepLines w:val="0"/>
        <w:widowControl w:val="0"/>
        <w:tabs>
          <w:tab w:val="left" w:pos="0"/>
        </w:tabs>
        <w:contextualSpacing/>
        <w:jc w:val="both"/>
        <w:rPr>
          <w:szCs w:val="24"/>
          <w:lang w:eastAsia="ru-RU"/>
        </w:rPr>
      </w:pPr>
      <w:r w:rsidRPr="002C12EB">
        <w:rPr>
          <w:b/>
          <w:szCs w:val="24"/>
          <w:lang w:eastAsia="ru-RU"/>
        </w:rPr>
        <w:t>4.</w:t>
      </w:r>
      <w:r w:rsidR="004F67A4" w:rsidRPr="002C12EB">
        <w:rPr>
          <w:b/>
          <w:szCs w:val="24"/>
          <w:lang w:eastAsia="ru-RU"/>
        </w:rPr>
        <w:t>7</w:t>
      </w:r>
      <w:r w:rsidRPr="002C12EB">
        <w:rPr>
          <w:b/>
          <w:szCs w:val="24"/>
          <w:lang w:eastAsia="ru-RU"/>
        </w:rPr>
        <w:t>.</w:t>
      </w:r>
      <w:r w:rsidRPr="002C12EB">
        <w:rPr>
          <w:szCs w:val="24"/>
          <w:lang w:eastAsia="ru-RU"/>
        </w:rPr>
        <w:t xml:space="preserve"> По итогам проведения проверки предоставленного Исполнителем результата фактически оказанных услуг, предусмотренных Договором, в части их соответствия условиям и требованиям Договора, приемочной комиссией принимается одно из следующих решений:</w:t>
      </w:r>
    </w:p>
    <w:p w14:paraId="269BB94C" w14:textId="77777777" w:rsidR="00E206AC" w:rsidRPr="002C12EB" w:rsidRDefault="00E206AC" w:rsidP="00E206AC">
      <w:pPr>
        <w:keepNext w:val="0"/>
        <w:keepLines w:val="0"/>
        <w:widowControl w:val="0"/>
        <w:tabs>
          <w:tab w:val="left" w:pos="0"/>
        </w:tabs>
        <w:contextualSpacing/>
        <w:jc w:val="both"/>
        <w:rPr>
          <w:szCs w:val="24"/>
          <w:lang w:eastAsia="ru-RU"/>
        </w:rPr>
      </w:pPr>
      <w:r w:rsidRPr="002C12EB">
        <w:rPr>
          <w:szCs w:val="24"/>
          <w:lang w:eastAsia="ru-RU"/>
        </w:rPr>
        <w:t xml:space="preserve">- услуги оказаны полностью в соответствии с условиями и требованиями Договора и предусмотренной </w:t>
      </w:r>
      <w:r w:rsidR="004F67A4" w:rsidRPr="002C12EB">
        <w:rPr>
          <w:szCs w:val="24"/>
          <w:lang w:eastAsia="ru-RU"/>
        </w:rPr>
        <w:t>Д</w:t>
      </w:r>
      <w:r w:rsidRPr="002C12EB">
        <w:rPr>
          <w:szCs w:val="24"/>
          <w:lang w:eastAsia="ru-RU"/>
        </w:rPr>
        <w:t>оговором документацией и подлежат приемке.</w:t>
      </w:r>
    </w:p>
    <w:p w14:paraId="3F206470" w14:textId="3E6F0D16" w:rsidR="00E206AC" w:rsidRPr="002C12EB" w:rsidRDefault="00E206AC" w:rsidP="00E206AC">
      <w:pPr>
        <w:keepNext w:val="0"/>
        <w:keepLines w:val="0"/>
        <w:widowControl w:val="0"/>
        <w:tabs>
          <w:tab w:val="left" w:pos="0"/>
        </w:tabs>
        <w:contextualSpacing/>
        <w:jc w:val="both"/>
        <w:rPr>
          <w:szCs w:val="24"/>
          <w:lang w:eastAsia="ru-RU"/>
        </w:rPr>
      </w:pPr>
      <w:r w:rsidRPr="002C12EB">
        <w:rPr>
          <w:szCs w:val="24"/>
          <w:lang w:eastAsia="ru-RU"/>
        </w:rPr>
        <w:t>- выявлены недостатки в результате оказанных услуг по объему, качеству или безопасности требованиям, установленным настоящим Техн</w:t>
      </w:r>
      <w:r w:rsidR="00A93FC3">
        <w:rPr>
          <w:szCs w:val="24"/>
          <w:lang w:eastAsia="ru-RU"/>
        </w:rPr>
        <w:t>ическим заданием и Договором. В </w:t>
      </w:r>
      <w:r w:rsidRPr="002C12EB">
        <w:rPr>
          <w:szCs w:val="24"/>
          <w:lang w:eastAsia="ru-RU"/>
        </w:rPr>
        <w:t>данном случае определяются сроки по устранению Испол</w:t>
      </w:r>
      <w:r w:rsidR="00A93FC3">
        <w:rPr>
          <w:szCs w:val="24"/>
          <w:lang w:eastAsia="ru-RU"/>
        </w:rPr>
        <w:t>нителем выявленных замечаний, и </w:t>
      </w:r>
      <w:r w:rsidRPr="002C12EB">
        <w:rPr>
          <w:szCs w:val="24"/>
          <w:lang w:eastAsia="ru-RU"/>
        </w:rPr>
        <w:t>услуги не подлежат приемке до момента устранения выявленных недостатков;</w:t>
      </w:r>
    </w:p>
    <w:p w14:paraId="58B9EFA2" w14:textId="77777777" w:rsidR="00E206AC" w:rsidRPr="002C12EB" w:rsidRDefault="00E206AC" w:rsidP="00E206AC">
      <w:pPr>
        <w:keepNext w:val="0"/>
        <w:keepLines w:val="0"/>
        <w:widowControl w:val="0"/>
        <w:tabs>
          <w:tab w:val="left" w:pos="0"/>
        </w:tabs>
        <w:contextualSpacing/>
        <w:jc w:val="both"/>
        <w:rPr>
          <w:szCs w:val="24"/>
          <w:lang w:eastAsia="ru-RU"/>
        </w:rPr>
      </w:pPr>
      <w:r w:rsidRPr="002C12EB">
        <w:rPr>
          <w:szCs w:val="24"/>
          <w:lang w:eastAsia="ru-RU"/>
        </w:rPr>
        <w:t xml:space="preserve">- услуги не оказаны или оказаны с существенными нарушениями условий настоящего Технического задания и Договора и предусмотренной Договором документацией и не подлежат приемке. </w:t>
      </w:r>
    </w:p>
    <w:p w14:paraId="702AF69C" w14:textId="77777777" w:rsidR="00E206AC" w:rsidRPr="002C12EB" w:rsidRDefault="00E206AC" w:rsidP="00E206AC">
      <w:pPr>
        <w:keepNext w:val="0"/>
        <w:keepLines w:val="0"/>
        <w:widowControl w:val="0"/>
        <w:tabs>
          <w:tab w:val="left" w:pos="0"/>
        </w:tabs>
        <w:contextualSpacing/>
        <w:jc w:val="both"/>
        <w:rPr>
          <w:szCs w:val="24"/>
          <w:lang w:eastAsia="ru-RU"/>
        </w:rPr>
      </w:pPr>
      <w:r w:rsidRPr="002C12EB">
        <w:rPr>
          <w:b/>
          <w:szCs w:val="24"/>
          <w:lang w:eastAsia="ru-RU"/>
        </w:rPr>
        <w:t>4.</w:t>
      </w:r>
      <w:r w:rsidR="004F67A4" w:rsidRPr="002C12EB">
        <w:rPr>
          <w:b/>
          <w:szCs w:val="24"/>
          <w:lang w:eastAsia="ru-RU"/>
        </w:rPr>
        <w:t>8</w:t>
      </w:r>
      <w:r w:rsidRPr="002C12EB">
        <w:rPr>
          <w:b/>
          <w:szCs w:val="24"/>
          <w:lang w:eastAsia="ru-RU"/>
        </w:rPr>
        <w:t>.</w:t>
      </w:r>
      <w:r w:rsidRPr="002C12EB">
        <w:rPr>
          <w:szCs w:val="24"/>
          <w:lang w:eastAsia="ru-RU"/>
        </w:rPr>
        <w:t xml:space="preserve"> По результатам рассмотрения оказанных услуг приёмочная комиссия Заказчика составляет заключение приёмочной комиссии - акт о приёмке оказанных услуг по Договору (приложение № </w:t>
      </w:r>
      <w:r w:rsidR="00AE2BB3">
        <w:rPr>
          <w:szCs w:val="24"/>
          <w:lang w:eastAsia="ru-RU"/>
        </w:rPr>
        <w:t>2</w:t>
      </w:r>
      <w:r w:rsidRPr="002C12EB">
        <w:rPr>
          <w:szCs w:val="24"/>
          <w:lang w:eastAsia="ru-RU"/>
        </w:rPr>
        <w:t xml:space="preserve"> к настоящему Техническому заданию) о надлежащем исполнении или ненадлежащем исполнении услуг.</w:t>
      </w:r>
    </w:p>
    <w:p w14:paraId="3B43B9EE" w14:textId="77777777" w:rsidR="00E206AC" w:rsidRPr="002C12EB" w:rsidRDefault="00E206AC" w:rsidP="00E206AC">
      <w:pPr>
        <w:keepNext w:val="0"/>
        <w:keepLines w:val="0"/>
        <w:widowControl w:val="0"/>
        <w:tabs>
          <w:tab w:val="left" w:pos="0"/>
        </w:tabs>
        <w:contextualSpacing/>
        <w:jc w:val="both"/>
        <w:rPr>
          <w:szCs w:val="24"/>
          <w:lang w:eastAsia="ru-RU"/>
        </w:rPr>
      </w:pPr>
      <w:r w:rsidRPr="002C12EB">
        <w:rPr>
          <w:b/>
          <w:szCs w:val="24"/>
          <w:lang w:eastAsia="ru-RU"/>
        </w:rPr>
        <w:t>4.</w:t>
      </w:r>
      <w:r w:rsidR="004F67A4" w:rsidRPr="002C12EB">
        <w:rPr>
          <w:b/>
          <w:szCs w:val="24"/>
          <w:lang w:eastAsia="ru-RU"/>
        </w:rPr>
        <w:t>9</w:t>
      </w:r>
      <w:r w:rsidRPr="002C12EB">
        <w:rPr>
          <w:b/>
          <w:szCs w:val="24"/>
          <w:lang w:eastAsia="ru-RU"/>
        </w:rPr>
        <w:t>.</w:t>
      </w:r>
      <w:r w:rsidRPr="002C12EB">
        <w:rPr>
          <w:szCs w:val="24"/>
          <w:lang w:eastAsia="ru-RU"/>
        </w:rPr>
        <w:t xml:space="preserve"> Заключение приёмочной комиссии подписывается в день приёмки членами </w:t>
      </w:r>
      <w:r w:rsidRPr="002C12EB">
        <w:rPr>
          <w:szCs w:val="24"/>
          <w:lang w:eastAsia="ru-RU"/>
        </w:rPr>
        <w:lastRenderedPageBreak/>
        <w:t>приёмочной комиссии, участвующими в приёмке результата оказанных услуг.</w:t>
      </w:r>
    </w:p>
    <w:p w14:paraId="3040B1A9" w14:textId="77777777" w:rsidR="00E206AC" w:rsidRPr="002C12EB" w:rsidRDefault="00E206AC" w:rsidP="004F67A4">
      <w:pPr>
        <w:keepNext w:val="0"/>
        <w:keepLines w:val="0"/>
        <w:widowControl w:val="0"/>
        <w:tabs>
          <w:tab w:val="left" w:pos="0"/>
        </w:tabs>
        <w:contextualSpacing/>
        <w:jc w:val="both"/>
        <w:rPr>
          <w:szCs w:val="24"/>
          <w:lang w:eastAsia="ru-RU"/>
        </w:rPr>
      </w:pPr>
      <w:r w:rsidRPr="002C12EB">
        <w:rPr>
          <w:b/>
          <w:szCs w:val="24"/>
          <w:lang w:eastAsia="ru-RU"/>
        </w:rPr>
        <w:t>4.</w:t>
      </w:r>
      <w:r w:rsidR="004F67A4" w:rsidRPr="002C12EB">
        <w:rPr>
          <w:b/>
          <w:szCs w:val="24"/>
          <w:lang w:eastAsia="ru-RU"/>
        </w:rPr>
        <w:t>10</w:t>
      </w:r>
      <w:r w:rsidRPr="002C12EB">
        <w:rPr>
          <w:b/>
          <w:szCs w:val="24"/>
          <w:lang w:eastAsia="ru-RU"/>
        </w:rPr>
        <w:t>.</w:t>
      </w:r>
      <w:r w:rsidRPr="002C12EB">
        <w:rPr>
          <w:szCs w:val="24"/>
          <w:lang w:eastAsia="ru-RU"/>
        </w:rPr>
        <w:t xml:space="preserve"> В случае отрицательного решения приемочной комиссии Заказчик направляет Исполнителю в день приёмки мотивированный отказ от приёмки с указанием выявленных недостатков. </w:t>
      </w:r>
    </w:p>
    <w:p w14:paraId="3CEC5DD6" w14:textId="7BFC456C" w:rsidR="00E206AC" w:rsidRPr="002C12EB" w:rsidRDefault="00E206AC" w:rsidP="004F67A4">
      <w:pPr>
        <w:keepNext w:val="0"/>
        <w:keepLines w:val="0"/>
        <w:widowControl w:val="0"/>
        <w:tabs>
          <w:tab w:val="left" w:pos="0"/>
        </w:tabs>
        <w:contextualSpacing/>
        <w:jc w:val="both"/>
        <w:rPr>
          <w:szCs w:val="24"/>
          <w:lang w:eastAsia="ru-RU"/>
        </w:rPr>
      </w:pPr>
      <w:r w:rsidRPr="002C12EB">
        <w:rPr>
          <w:szCs w:val="24"/>
          <w:lang w:eastAsia="ru-RU"/>
        </w:rPr>
        <w:t>Исполнитель обязан устранить недостатки в течение 3 (трех) рабочих дней, если иной срок не установлен в мотивированном отказе от приемки</w:t>
      </w:r>
      <w:r w:rsidRPr="002C12EB">
        <w:rPr>
          <w:rFonts w:eastAsia="Times New Roman"/>
          <w:color w:val="000000"/>
          <w:sz w:val="28"/>
          <w:szCs w:val="28"/>
          <w:lang w:eastAsia="ar-SA"/>
        </w:rPr>
        <w:t>,</w:t>
      </w:r>
      <w:r w:rsidRPr="002C12EB">
        <w:rPr>
          <w:szCs w:val="24"/>
          <w:lang w:eastAsia="ru-RU"/>
        </w:rPr>
        <w:t xml:space="preserve"> </w:t>
      </w:r>
      <w:r w:rsidR="00A93FC3">
        <w:rPr>
          <w:szCs w:val="24"/>
          <w:lang w:eastAsia="ru-RU"/>
        </w:rPr>
        <w:t>письменно уведомить Заказчика о </w:t>
      </w:r>
      <w:r w:rsidRPr="002C12EB">
        <w:rPr>
          <w:szCs w:val="24"/>
          <w:lang w:eastAsia="ru-RU"/>
        </w:rPr>
        <w:t>готовности предоставить результаты оказанных услуг после устранения выявленных недостатков и представить результат услуг или надлежаще оформленные сопроводительные документы. Исправление недостатков не освобождает Исполнителя от уплаты пеней (неустойки) за просрочку сдачи результата оказанных услуг.</w:t>
      </w:r>
    </w:p>
    <w:p w14:paraId="52D8B27B" w14:textId="77777777" w:rsidR="00E206AC" w:rsidRPr="002C12EB" w:rsidRDefault="00E206AC" w:rsidP="00E206AC">
      <w:pPr>
        <w:keepNext w:val="0"/>
        <w:keepLines w:val="0"/>
        <w:widowControl w:val="0"/>
        <w:tabs>
          <w:tab w:val="left" w:pos="0"/>
        </w:tabs>
        <w:contextualSpacing/>
        <w:jc w:val="both"/>
        <w:rPr>
          <w:szCs w:val="24"/>
          <w:lang w:eastAsia="ru-RU"/>
        </w:rPr>
      </w:pPr>
      <w:r w:rsidRPr="002C12EB">
        <w:rPr>
          <w:b/>
          <w:szCs w:val="24"/>
          <w:lang w:eastAsia="ru-RU"/>
        </w:rPr>
        <w:t>4.1</w:t>
      </w:r>
      <w:r w:rsidR="004F67A4" w:rsidRPr="002C12EB">
        <w:rPr>
          <w:b/>
          <w:szCs w:val="24"/>
          <w:lang w:eastAsia="ru-RU"/>
        </w:rPr>
        <w:t>1</w:t>
      </w:r>
      <w:r w:rsidRPr="002C12EB">
        <w:rPr>
          <w:b/>
          <w:szCs w:val="24"/>
          <w:lang w:eastAsia="ru-RU"/>
        </w:rPr>
        <w:t>.</w:t>
      </w:r>
      <w:r w:rsidRPr="002C12EB">
        <w:rPr>
          <w:szCs w:val="24"/>
          <w:lang w:eastAsia="ru-RU"/>
        </w:rPr>
        <w:t xml:space="preserve"> В случае если Исполнитель не согласен с указанными Заказчиком недостатками в оказанных услугах, Исполнитель обязан самостоятельно подтвердить качество оказанных услуг заключением эксперта, экспертной организации и оригинал экспертного заключения представить Заказчику. Выбор эксперта, экспертной организации осуществляется Исполнителем и согласовывается с Заказчиком. Оплата услуг эксперта, экспертной организации, а также всех расходов для проведения экспертизы осуществляется Исполнителем. </w:t>
      </w:r>
    </w:p>
    <w:p w14:paraId="5E440D6C" w14:textId="4A62F22B" w:rsidR="00E206AC" w:rsidRPr="002C12EB" w:rsidRDefault="00E206AC" w:rsidP="00E206AC">
      <w:pPr>
        <w:keepNext w:val="0"/>
        <w:keepLines w:val="0"/>
        <w:widowControl w:val="0"/>
        <w:tabs>
          <w:tab w:val="left" w:pos="0"/>
        </w:tabs>
        <w:contextualSpacing/>
        <w:jc w:val="both"/>
        <w:rPr>
          <w:szCs w:val="24"/>
          <w:lang w:eastAsia="ru-RU"/>
        </w:rPr>
      </w:pPr>
      <w:r w:rsidRPr="002C12EB">
        <w:rPr>
          <w:b/>
          <w:szCs w:val="24"/>
          <w:lang w:eastAsia="ru-RU"/>
        </w:rPr>
        <w:t>4.1</w:t>
      </w:r>
      <w:r w:rsidR="008E18D4" w:rsidRPr="002C12EB">
        <w:rPr>
          <w:b/>
          <w:szCs w:val="24"/>
          <w:lang w:eastAsia="ru-RU"/>
        </w:rPr>
        <w:t>2</w:t>
      </w:r>
      <w:r w:rsidRPr="002C12EB">
        <w:rPr>
          <w:b/>
          <w:szCs w:val="24"/>
          <w:lang w:eastAsia="ru-RU"/>
        </w:rPr>
        <w:t>.</w:t>
      </w:r>
      <w:r w:rsidRPr="002C12EB">
        <w:rPr>
          <w:szCs w:val="24"/>
          <w:lang w:eastAsia="ru-RU"/>
        </w:rPr>
        <w:t xml:space="preserve"> В случае положительного решения приемочной комиссии Заказчика, Стороны оформляют акт об оказанных услугах, который подписывается руководителем Исполнителя (или уполномоченным доверенностью лицом) и руководителем Заказчика (иным уполномоченным лицом Заказчика).</w:t>
      </w:r>
    </w:p>
    <w:p w14:paraId="73C3C1EC" w14:textId="77777777" w:rsidR="00E206AC" w:rsidRPr="002C12EB" w:rsidRDefault="00E206AC" w:rsidP="00E206AC">
      <w:pPr>
        <w:keepNext w:val="0"/>
        <w:keepLines w:val="0"/>
        <w:widowControl w:val="0"/>
        <w:tabs>
          <w:tab w:val="left" w:pos="0"/>
        </w:tabs>
        <w:contextualSpacing/>
        <w:jc w:val="both"/>
        <w:rPr>
          <w:szCs w:val="24"/>
          <w:lang w:eastAsia="ru-RU"/>
        </w:rPr>
      </w:pPr>
      <w:r w:rsidRPr="002C12EB">
        <w:rPr>
          <w:b/>
          <w:szCs w:val="24"/>
          <w:lang w:eastAsia="ru-RU"/>
        </w:rPr>
        <w:t>4.1</w:t>
      </w:r>
      <w:r w:rsidR="008E18D4" w:rsidRPr="002C12EB">
        <w:rPr>
          <w:b/>
          <w:szCs w:val="24"/>
          <w:lang w:eastAsia="ru-RU"/>
        </w:rPr>
        <w:t>3</w:t>
      </w:r>
      <w:r w:rsidRPr="002C12EB">
        <w:rPr>
          <w:b/>
          <w:szCs w:val="24"/>
          <w:lang w:eastAsia="ru-RU"/>
        </w:rPr>
        <w:t>.</w:t>
      </w:r>
      <w:r w:rsidRPr="002C12EB">
        <w:rPr>
          <w:szCs w:val="24"/>
          <w:lang w:eastAsia="ru-RU"/>
        </w:rPr>
        <w:t xml:space="preserve"> Документы о приёмке либо мотивированный отказ в приёмке оформляются непосредственно в день приемки и незамедлительно с использованием любых средств связи (по электронной почте) с последующим досылом по почте, либо с последующей непосредственной передачей работникам Исполнителя под подпись направляются Исполнителю.</w:t>
      </w:r>
    </w:p>
    <w:p w14:paraId="37F364D5" w14:textId="4667640A" w:rsidR="00E206AC" w:rsidRPr="002C12EB" w:rsidRDefault="00E206AC" w:rsidP="00E206AC">
      <w:pPr>
        <w:keepNext w:val="0"/>
        <w:keepLines w:val="0"/>
        <w:jc w:val="both"/>
        <w:rPr>
          <w:szCs w:val="24"/>
        </w:rPr>
      </w:pPr>
      <w:r w:rsidRPr="002C12EB">
        <w:rPr>
          <w:b/>
        </w:rPr>
        <w:t>4.1</w:t>
      </w:r>
      <w:r w:rsidR="008E18D4" w:rsidRPr="002C12EB">
        <w:rPr>
          <w:b/>
        </w:rPr>
        <w:t>4</w:t>
      </w:r>
      <w:r w:rsidRPr="002C12EB">
        <w:rPr>
          <w:b/>
        </w:rPr>
        <w:t>.</w:t>
      </w:r>
      <w:r w:rsidRPr="002C12EB">
        <w:t xml:space="preserve"> Датой принятия Заказчиком результата оказанных услуг </w:t>
      </w:r>
      <w:r w:rsidR="00AE64B8">
        <w:t xml:space="preserve">за отчетный период (месяц) </w:t>
      </w:r>
      <w:r w:rsidRPr="002C12EB">
        <w:t xml:space="preserve">считается дата подписания Сторонами акта об </w:t>
      </w:r>
      <w:r w:rsidRPr="002C12EB">
        <w:rPr>
          <w:szCs w:val="24"/>
        </w:rPr>
        <w:t>оказанных услугах.</w:t>
      </w:r>
    </w:p>
    <w:p w14:paraId="0F702104" w14:textId="77777777" w:rsidR="00E206AC" w:rsidRPr="002C12EB" w:rsidRDefault="00E206AC" w:rsidP="00E206AC">
      <w:pPr>
        <w:keepNext w:val="0"/>
        <w:keepLines w:val="0"/>
        <w:jc w:val="both"/>
        <w:rPr>
          <w:szCs w:val="24"/>
        </w:rPr>
      </w:pPr>
    </w:p>
    <w:p w14:paraId="5BAF3D90" w14:textId="77777777" w:rsidR="00E206AC" w:rsidRPr="002C12EB" w:rsidRDefault="00E206AC" w:rsidP="00E206AC">
      <w:pPr>
        <w:keepNext w:val="0"/>
        <w:keepLines w:val="0"/>
        <w:widowControl w:val="0"/>
        <w:ind w:firstLine="0"/>
        <w:contextualSpacing/>
        <w:jc w:val="center"/>
        <w:rPr>
          <w:rFonts w:eastAsia="Times New Roman"/>
          <w:b/>
          <w:bCs/>
          <w:szCs w:val="24"/>
          <w:u w:val="single"/>
          <w:lang w:eastAsia="ru-RU"/>
        </w:rPr>
      </w:pPr>
      <w:r w:rsidRPr="002C12EB">
        <w:rPr>
          <w:rFonts w:eastAsia="Times New Roman"/>
          <w:b/>
          <w:bCs/>
          <w:szCs w:val="24"/>
          <w:u w:val="single"/>
          <w:lang w:eastAsia="ru-RU"/>
        </w:rPr>
        <w:t>Раздел 5. Состав исполнительной документации</w:t>
      </w:r>
    </w:p>
    <w:p w14:paraId="6CD9B678" w14:textId="77777777" w:rsidR="00E206AC" w:rsidRPr="002C12EB" w:rsidRDefault="00E206AC" w:rsidP="00E206AC">
      <w:pPr>
        <w:keepNext w:val="0"/>
        <w:keepLines w:val="0"/>
        <w:widowControl w:val="0"/>
        <w:jc w:val="both"/>
        <w:rPr>
          <w:rFonts w:eastAsia="Times New Roman"/>
          <w:b/>
          <w:bCs/>
          <w:szCs w:val="24"/>
          <w:u w:val="single"/>
          <w:lang w:eastAsia="ru-RU"/>
        </w:rPr>
      </w:pPr>
    </w:p>
    <w:p w14:paraId="773A0EC7" w14:textId="4A197AC8" w:rsidR="00E206AC" w:rsidRPr="002C12EB" w:rsidRDefault="00E206AC" w:rsidP="00E206AC">
      <w:pPr>
        <w:keepNext w:val="0"/>
        <w:keepLines w:val="0"/>
        <w:suppressAutoHyphens/>
        <w:jc w:val="both"/>
        <w:rPr>
          <w:rFonts w:eastAsia="Times New Roman"/>
          <w:szCs w:val="24"/>
          <w:lang w:eastAsia="ru-RU"/>
        </w:rPr>
      </w:pPr>
      <w:r w:rsidRPr="002C12EB">
        <w:rPr>
          <w:rFonts w:eastAsia="Times New Roman"/>
          <w:b/>
          <w:szCs w:val="24"/>
          <w:lang w:eastAsia="ru-RU"/>
        </w:rPr>
        <w:t xml:space="preserve">5.1. </w:t>
      </w:r>
      <w:r w:rsidRPr="002C12EB">
        <w:rPr>
          <w:rFonts w:eastAsia="Times New Roman"/>
          <w:szCs w:val="24"/>
          <w:lang w:eastAsia="ru-RU"/>
        </w:rPr>
        <w:t xml:space="preserve">В день окончания оказания услуг </w:t>
      </w:r>
      <w:r w:rsidR="00AE64B8">
        <w:t xml:space="preserve">за отчетный период (месяц) </w:t>
      </w:r>
      <w:r w:rsidRPr="002C12EB">
        <w:rPr>
          <w:rFonts w:eastAsia="Times New Roman"/>
          <w:szCs w:val="24"/>
          <w:lang w:eastAsia="ru-RU"/>
        </w:rPr>
        <w:t>Исполнитель передает Заказчику оформленные надлежащим образом следующие документы:</w:t>
      </w:r>
    </w:p>
    <w:p w14:paraId="0955EBCC" w14:textId="4EAC9B41" w:rsidR="00E206AC" w:rsidRPr="002C12EB" w:rsidRDefault="00E206AC" w:rsidP="00E206AC">
      <w:pPr>
        <w:keepNext w:val="0"/>
        <w:keepLines w:val="0"/>
        <w:jc w:val="both"/>
        <w:rPr>
          <w:rFonts w:eastAsia="Times New Roman"/>
          <w:szCs w:val="24"/>
          <w:lang w:eastAsia="ru-RU"/>
        </w:rPr>
      </w:pPr>
      <w:r w:rsidRPr="002C12EB">
        <w:rPr>
          <w:rFonts w:eastAsia="Times New Roman"/>
          <w:color w:val="000000"/>
          <w:szCs w:val="24"/>
          <w:lang w:eastAsia="ar-SA"/>
        </w:rPr>
        <w:t>-</w:t>
      </w:r>
      <w:r w:rsidRPr="002C12EB">
        <w:rPr>
          <w:rFonts w:eastAsia="Times New Roman"/>
          <w:szCs w:val="24"/>
          <w:lang w:eastAsia="ru-RU"/>
        </w:rPr>
        <w:t xml:space="preserve"> акт об оказанных услугах в 2-х экз.;</w:t>
      </w:r>
    </w:p>
    <w:p w14:paraId="40439C32" w14:textId="77777777" w:rsidR="00E206AC" w:rsidRPr="002C12EB" w:rsidRDefault="00E206AC" w:rsidP="00E206AC">
      <w:pPr>
        <w:keepNext w:val="0"/>
        <w:keepLines w:val="0"/>
        <w:jc w:val="both"/>
        <w:rPr>
          <w:rFonts w:eastAsia="Times New Roman"/>
          <w:szCs w:val="24"/>
          <w:lang w:eastAsia="ru-RU"/>
        </w:rPr>
      </w:pPr>
      <w:r w:rsidRPr="002C12EB">
        <w:rPr>
          <w:rFonts w:eastAsia="Times New Roman"/>
          <w:szCs w:val="24"/>
          <w:lang w:eastAsia="ru-RU"/>
        </w:rPr>
        <w:t>- счет</w:t>
      </w:r>
      <w:r w:rsidR="004F67A4" w:rsidRPr="002C12EB">
        <w:rPr>
          <w:rFonts w:eastAsia="Times New Roman"/>
          <w:szCs w:val="24"/>
          <w:lang w:eastAsia="ru-RU"/>
        </w:rPr>
        <w:t xml:space="preserve"> в 1-м экз.;</w:t>
      </w:r>
    </w:p>
    <w:p w14:paraId="7CCBEEA5" w14:textId="77777777" w:rsidR="00E206AC" w:rsidRPr="002C12EB" w:rsidRDefault="00E206AC" w:rsidP="00E206AC">
      <w:pPr>
        <w:keepNext w:val="0"/>
        <w:keepLines w:val="0"/>
        <w:jc w:val="both"/>
        <w:rPr>
          <w:rFonts w:eastAsia="Times New Roman"/>
          <w:szCs w:val="24"/>
          <w:lang w:eastAsia="ru-RU"/>
        </w:rPr>
      </w:pPr>
      <w:r w:rsidRPr="002C12EB">
        <w:rPr>
          <w:rFonts w:eastAsia="Times New Roman"/>
          <w:szCs w:val="24"/>
          <w:lang w:eastAsia="ru-RU"/>
        </w:rPr>
        <w:t xml:space="preserve">- счет-фактуру </w:t>
      </w:r>
      <w:r w:rsidR="004F67A4" w:rsidRPr="002C12EB">
        <w:rPr>
          <w:rFonts w:eastAsia="Times New Roman"/>
          <w:szCs w:val="24"/>
          <w:lang w:eastAsia="ru-RU"/>
        </w:rPr>
        <w:t xml:space="preserve">в 1-м экз. </w:t>
      </w:r>
      <w:r w:rsidRPr="002C12EB">
        <w:rPr>
          <w:rFonts w:eastAsia="Times New Roman"/>
          <w:szCs w:val="24"/>
          <w:lang w:eastAsia="ru-RU"/>
        </w:rPr>
        <w:t>(при необходимости);</w:t>
      </w:r>
    </w:p>
    <w:p w14:paraId="368F30E5" w14:textId="0BBEC322" w:rsidR="00E206AC" w:rsidRPr="002C12EB" w:rsidRDefault="00E206AC" w:rsidP="00E206AC">
      <w:pPr>
        <w:keepNext w:val="0"/>
        <w:keepLines w:val="0"/>
        <w:jc w:val="both"/>
        <w:rPr>
          <w:rFonts w:eastAsia="Times New Roman"/>
          <w:szCs w:val="24"/>
          <w:lang w:eastAsia="ru-RU"/>
        </w:rPr>
      </w:pPr>
      <w:r w:rsidRPr="002C12EB">
        <w:rPr>
          <w:rFonts w:eastAsia="Times New Roman"/>
          <w:szCs w:val="24"/>
          <w:lang w:eastAsia="ru-RU"/>
        </w:rPr>
        <w:t>- заполненный чек-лист оказания услуг сторонней организации (заверенный подписью ответственного лица)</w:t>
      </w:r>
      <w:r w:rsidR="00282DAD">
        <w:rPr>
          <w:rFonts w:eastAsia="Times New Roman"/>
          <w:szCs w:val="24"/>
          <w:lang w:eastAsia="ru-RU"/>
        </w:rPr>
        <w:t>.</w:t>
      </w:r>
    </w:p>
    <w:p w14:paraId="2E538BE5" w14:textId="77777777" w:rsidR="00E206AC" w:rsidRPr="00FB6F5A" w:rsidRDefault="00E206AC" w:rsidP="00E206AC">
      <w:pPr>
        <w:keepNext w:val="0"/>
        <w:keepLines w:val="0"/>
        <w:jc w:val="both"/>
        <w:rPr>
          <w:rFonts w:eastAsia="Times New Roman"/>
          <w:szCs w:val="24"/>
          <w:lang w:eastAsia="ru-RU"/>
        </w:rPr>
      </w:pPr>
      <w:r w:rsidRPr="002C12EB">
        <w:rPr>
          <w:rFonts w:eastAsia="Times New Roman"/>
          <w:szCs w:val="24"/>
          <w:lang w:eastAsia="ru-RU"/>
        </w:rPr>
        <w:t xml:space="preserve">Без данного </w:t>
      </w:r>
      <w:r w:rsidRPr="00FB6F5A">
        <w:rPr>
          <w:rFonts w:eastAsia="Times New Roman"/>
          <w:szCs w:val="24"/>
          <w:lang w:eastAsia="ru-RU"/>
        </w:rPr>
        <w:t>комплекта документов или при предоставлении комплекта документов, оформленного ненадлежащим образом, Заказчик имеет право не принимать оказанные услуги.</w:t>
      </w:r>
    </w:p>
    <w:p w14:paraId="4647E674" w14:textId="77777777" w:rsidR="008036AE" w:rsidRDefault="008036AE" w:rsidP="008036AE">
      <w:pPr>
        <w:keepNext w:val="0"/>
        <w:keepLines w:val="0"/>
        <w:jc w:val="both"/>
        <w:rPr>
          <w:rFonts w:eastAsia="Times New Roman"/>
          <w:color w:val="000000"/>
          <w:szCs w:val="24"/>
          <w:shd w:val="clear" w:color="auto" w:fill="FFFFFF"/>
          <w:lang w:eastAsia="ru-RU"/>
        </w:rPr>
      </w:pPr>
      <w:r w:rsidRPr="00FB6F5A">
        <w:rPr>
          <w:rFonts w:eastAsia="Times New Roman"/>
          <w:color w:val="000000"/>
          <w:szCs w:val="24"/>
          <w:shd w:val="clear" w:color="auto" w:fill="FFFFFF"/>
          <w:lang w:eastAsia="ru-RU"/>
        </w:rPr>
        <w:t>Перечень документов, предоставляемых при приемке результата оказанных услуг, не является исчерпывающим, в случае необходимости Заказчик имеет право запросить дополнительные документы.</w:t>
      </w:r>
    </w:p>
    <w:p w14:paraId="562AADB3" w14:textId="77777777" w:rsidR="00E206AC" w:rsidRPr="002C12EB" w:rsidRDefault="00E206AC" w:rsidP="00E206AC">
      <w:pPr>
        <w:keepNext w:val="0"/>
        <w:keepLines w:val="0"/>
        <w:jc w:val="center"/>
        <w:rPr>
          <w:b/>
          <w:bCs/>
          <w:szCs w:val="24"/>
          <w:u w:val="single"/>
        </w:rPr>
      </w:pPr>
    </w:p>
    <w:p w14:paraId="3E56A03E" w14:textId="77777777" w:rsidR="00E206AC" w:rsidRPr="00F34567" w:rsidRDefault="00E206AC" w:rsidP="00E206AC">
      <w:pPr>
        <w:keepNext w:val="0"/>
        <w:keepLines w:val="0"/>
        <w:ind w:firstLine="0"/>
        <w:jc w:val="center"/>
        <w:rPr>
          <w:rFonts w:eastAsia="Times New Roman"/>
          <w:szCs w:val="24"/>
          <w:lang w:eastAsia="ru-RU"/>
        </w:rPr>
      </w:pPr>
      <w:r w:rsidRPr="00F34567">
        <w:rPr>
          <w:b/>
          <w:bCs/>
          <w:szCs w:val="24"/>
          <w:u w:val="single"/>
        </w:rPr>
        <w:t>Раздел 6. Порядок оплаты</w:t>
      </w:r>
    </w:p>
    <w:p w14:paraId="1C4E39CD" w14:textId="77777777" w:rsidR="00E206AC" w:rsidRPr="00F34567" w:rsidRDefault="00E206AC" w:rsidP="00E206AC">
      <w:pPr>
        <w:keepNext w:val="0"/>
        <w:keepLines w:val="0"/>
        <w:widowControl w:val="0"/>
        <w:jc w:val="center"/>
        <w:rPr>
          <w:rFonts w:eastAsia="Times New Roman"/>
          <w:b/>
          <w:bCs/>
          <w:szCs w:val="24"/>
          <w:u w:val="single"/>
          <w:lang w:eastAsia="ru-RU"/>
        </w:rPr>
      </w:pPr>
    </w:p>
    <w:p w14:paraId="000C27B2" w14:textId="26C63566" w:rsidR="00E206AC" w:rsidRPr="00F34567" w:rsidRDefault="00E206AC" w:rsidP="00E206AC">
      <w:pPr>
        <w:keepNext w:val="0"/>
        <w:keepLines w:val="0"/>
        <w:widowControl w:val="0"/>
        <w:ind w:firstLine="708"/>
        <w:jc w:val="both"/>
        <w:rPr>
          <w:rFonts w:eastAsia="Times New Roman"/>
          <w:b/>
          <w:bCs/>
          <w:szCs w:val="24"/>
          <w:u w:val="single"/>
          <w:lang w:eastAsia="ru-RU"/>
        </w:rPr>
      </w:pPr>
      <w:r w:rsidRPr="00F34567">
        <w:rPr>
          <w:rFonts w:eastAsia="Times New Roman"/>
          <w:b/>
          <w:szCs w:val="24"/>
          <w:lang w:eastAsia="ru-RU"/>
        </w:rPr>
        <w:t>6.1.</w:t>
      </w:r>
      <w:r w:rsidRPr="00F34567">
        <w:rPr>
          <w:rFonts w:eastAsia="Times New Roman"/>
          <w:szCs w:val="24"/>
          <w:lang w:eastAsia="ru-RU"/>
        </w:rPr>
        <w:t xml:space="preserve"> Оплата фактически оказанных Исполнителем услуг </w:t>
      </w:r>
      <w:r w:rsidR="002E2EF1">
        <w:t xml:space="preserve">за отчетный период (месяц) </w:t>
      </w:r>
      <w:r w:rsidRPr="00F34567">
        <w:rPr>
          <w:rFonts w:eastAsia="Times New Roman"/>
          <w:szCs w:val="24"/>
          <w:lang w:eastAsia="ru-RU"/>
        </w:rPr>
        <w:t xml:space="preserve">производится Заказчиком </w:t>
      </w:r>
      <w:r w:rsidR="009E18AB" w:rsidRPr="00F34567">
        <w:rPr>
          <w:rFonts w:eastAsia="Times New Roman"/>
          <w:szCs w:val="24"/>
          <w:lang w:eastAsia="ru-RU"/>
        </w:rPr>
        <w:t>на основании акта об оказанных услугах, подписанного Заказчиком и Исполнителем, в течение 7 (семи) рабочих дней с даты подписания Заказчиком акта об оказанных услугах при условии предоставления Исполнителем счета, счета-фактуры (при необходимости).</w:t>
      </w:r>
    </w:p>
    <w:p w14:paraId="6D5B904F" w14:textId="77777777" w:rsidR="00E206AC" w:rsidRPr="00F34567" w:rsidRDefault="00E206AC" w:rsidP="00E206AC">
      <w:pPr>
        <w:keepNext w:val="0"/>
        <w:keepLines w:val="0"/>
        <w:widowControl w:val="0"/>
        <w:jc w:val="both"/>
        <w:rPr>
          <w:szCs w:val="24"/>
          <w:lang w:eastAsia="ru-RU"/>
        </w:rPr>
      </w:pPr>
      <w:r w:rsidRPr="00F34567">
        <w:rPr>
          <w:b/>
          <w:szCs w:val="24"/>
          <w:lang w:eastAsia="ru-RU"/>
        </w:rPr>
        <w:t>6.2.</w:t>
      </w:r>
      <w:r w:rsidRPr="00F34567">
        <w:rPr>
          <w:szCs w:val="24"/>
          <w:lang w:eastAsia="ru-RU"/>
        </w:rPr>
        <w:t xml:space="preserve"> </w:t>
      </w:r>
      <w:r w:rsidRPr="00F34567">
        <w:rPr>
          <w:rFonts w:eastAsia="Times New Roman"/>
          <w:szCs w:val="24"/>
          <w:lang w:eastAsia="ru-RU"/>
        </w:rPr>
        <w:t xml:space="preserve">Оплата производится в безналичном порядке путем перечисления Заказчиком денежных средств на указанный в Договоре расчетный счет Исполнителя. Обязательство Заказчика по оплате оказанных услуг по Договору считается исполненным с момента списания </w:t>
      </w:r>
      <w:r w:rsidRPr="00F34567">
        <w:rPr>
          <w:rFonts w:eastAsia="Times New Roman"/>
          <w:szCs w:val="24"/>
          <w:lang w:eastAsia="ru-RU"/>
        </w:rPr>
        <w:lastRenderedPageBreak/>
        <w:t>денежных средств со счета Заказчика.</w:t>
      </w:r>
    </w:p>
    <w:p w14:paraId="6CBC0CD3" w14:textId="77777777" w:rsidR="00E206AC" w:rsidRPr="00F34567" w:rsidRDefault="00E206AC" w:rsidP="00E206AC">
      <w:pPr>
        <w:keepNext w:val="0"/>
        <w:keepLines w:val="0"/>
        <w:suppressAutoHyphens/>
        <w:contextualSpacing/>
        <w:jc w:val="both"/>
        <w:rPr>
          <w:rFonts w:eastAsia="Times New Roman"/>
          <w:b/>
          <w:szCs w:val="24"/>
          <w:u w:val="single"/>
          <w:lang w:eastAsia="ru-RU"/>
        </w:rPr>
      </w:pPr>
      <w:r w:rsidRPr="00F34567">
        <w:rPr>
          <w:rFonts w:eastAsia="Times New Roman"/>
          <w:b/>
          <w:szCs w:val="24"/>
          <w:lang w:eastAsia="ru-RU"/>
        </w:rPr>
        <w:t>6.3.</w:t>
      </w:r>
      <w:r w:rsidRPr="00F34567">
        <w:rPr>
          <w:rFonts w:eastAsia="Times New Roman"/>
          <w:szCs w:val="24"/>
          <w:lang w:eastAsia="ru-RU"/>
        </w:rPr>
        <w:t xml:space="preserve"> Услуги, оказанные Исполнителем с отклонениями от требований Технического задания, нормативно-правовых актов, или с иными недостатками, не подлежат приемке и оплате Заказчиком до устранения Исполнителем обнаруженных недостатков.</w:t>
      </w:r>
    </w:p>
    <w:p w14:paraId="0544F850" w14:textId="77777777" w:rsidR="00E206AC" w:rsidRPr="00F34567" w:rsidRDefault="00E206AC" w:rsidP="00E206AC">
      <w:pPr>
        <w:keepNext w:val="0"/>
        <w:keepLines w:val="0"/>
        <w:autoSpaceDE w:val="0"/>
        <w:autoSpaceDN w:val="0"/>
        <w:adjustRightInd w:val="0"/>
        <w:contextualSpacing/>
        <w:jc w:val="both"/>
        <w:rPr>
          <w:rFonts w:eastAsia="Times New Roman"/>
          <w:bCs/>
          <w:szCs w:val="24"/>
          <w:lang w:eastAsia="ru-RU"/>
        </w:rPr>
      </w:pPr>
      <w:r w:rsidRPr="00F34567">
        <w:rPr>
          <w:rFonts w:eastAsia="Times New Roman"/>
          <w:b/>
          <w:szCs w:val="24"/>
          <w:lang w:eastAsia="ru-RU"/>
        </w:rPr>
        <w:t>6.4.</w:t>
      </w:r>
      <w:r w:rsidRPr="00F34567">
        <w:rPr>
          <w:rFonts w:eastAsia="Times New Roman"/>
          <w:szCs w:val="24"/>
          <w:lang w:eastAsia="ru-RU"/>
        </w:rPr>
        <w:t xml:space="preserve"> Исполнитель из собственных средств компенсирует Заказчику все затраты, понесенные Заказчиком в результате неисполнения или ненадлежащего исполнения условий настоящего Технического задания и действующего законодательства РФ.</w:t>
      </w:r>
    </w:p>
    <w:p w14:paraId="41F6B9B4" w14:textId="77777777" w:rsidR="00E206AC" w:rsidRPr="002C12EB" w:rsidRDefault="00E206AC" w:rsidP="00E206AC">
      <w:pPr>
        <w:keepNext w:val="0"/>
        <w:keepLines w:val="0"/>
        <w:autoSpaceDE w:val="0"/>
        <w:autoSpaceDN w:val="0"/>
        <w:adjustRightInd w:val="0"/>
        <w:contextualSpacing/>
        <w:jc w:val="both"/>
        <w:rPr>
          <w:rFonts w:eastAsia="Times New Roman"/>
          <w:szCs w:val="24"/>
          <w:lang w:eastAsia="ru-RU"/>
        </w:rPr>
      </w:pPr>
      <w:r w:rsidRPr="00F34567">
        <w:rPr>
          <w:rFonts w:eastAsia="Times New Roman"/>
          <w:b/>
          <w:bCs/>
          <w:szCs w:val="24"/>
          <w:lang w:eastAsia="ru-RU"/>
        </w:rPr>
        <w:t>6.5.</w:t>
      </w:r>
      <w:r w:rsidRPr="00F34567">
        <w:rPr>
          <w:rFonts w:eastAsia="Times New Roman"/>
          <w:bCs/>
          <w:szCs w:val="24"/>
          <w:lang w:eastAsia="ru-RU"/>
        </w:rPr>
        <w:t xml:space="preserve"> </w:t>
      </w:r>
      <w:r w:rsidRPr="00F34567">
        <w:rPr>
          <w:rFonts w:eastAsia="Times New Roman"/>
          <w:szCs w:val="24"/>
          <w:lang w:eastAsia="ru-RU"/>
        </w:rPr>
        <w:t>Авансирование не предусмотрено.</w:t>
      </w:r>
    </w:p>
    <w:p w14:paraId="313F016A" w14:textId="77777777" w:rsidR="00E206AC" w:rsidRPr="002C12EB" w:rsidRDefault="00E206AC" w:rsidP="00E206AC">
      <w:pPr>
        <w:keepNext w:val="0"/>
        <w:keepLines w:val="0"/>
        <w:autoSpaceDE w:val="0"/>
        <w:autoSpaceDN w:val="0"/>
        <w:adjustRightInd w:val="0"/>
        <w:contextualSpacing/>
        <w:jc w:val="both"/>
        <w:rPr>
          <w:rFonts w:eastAsia="Times New Roman"/>
          <w:szCs w:val="24"/>
          <w:lang w:eastAsia="ru-RU"/>
        </w:rPr>
      </w:pPr>
    </w:p>
    <w:p w14:paraId="5925FCDF" w14:textId="77777777" w:rsidR="00E206AC" w:rsidRPr="002C12EB" w:rsidRDefault="00E206AC" w:rsidP="00E206AC">
      <w:pPr>
        <w:keepLines w:val="0"/>
        <w:widowControl w:val="0"/>
        <w:ind w:firstLine="0"/>
        <w:jc w:val="center"/>
        <w:rPr>
          <w:b/>
          <w:bCs/>
          <w:color w:val="000000"/>
          <w:szCs w:val="24"/>
          <w:u w:val="single"/>
        </w:rPr>
      </w:pPr>
      <w:r w:rsidRPr="002C12EB">
        <w:rPr>
          <w:b/>
          <w:bCs/>
          <w:color w:val="000000"/>
          <w:szCs w:val="24"/>
          <w:u w:val="single"/>
        </w:rPr>
        <w:t>Раздел 7. Перечень приложений,</w:t>
      </w:r>
    </w:p>
    <w:p w14:paraId="2162EE26" w14:textId="77777777" w:rsidR="00E206AC" w:rsidRPr="002C12EB" w:rsidRDefault="00E206AC" w:rsidP="00E206AC">
      <w:pPr>
        <w:keepLines w:val="0"/>
        <w:widowControl w:val="0"/>
        <w:ind w:firstLine="0"/>
        <w:jc w:val="center"/>
        <w:rPr>
          <w:b/>
          <w:bCs/>
          <w:color w:val="000000"/>
          <w:szCs w:val="24"/>
          <w:u w:val="single"/>
        </w:rPr>
      </w:pPr>
      <w:r w:rsidRPr="002C12EB">
        <w:rPr>
          <w:b/>
          <w:bCs/>
          <w:color w:val="000000"/>
          <w:szCs w:val="24"/>
          <w:u w:val="single"/>
        </w:rPr>
        <w:t>являющихся неотъемлемой частью технического задания</w:t>
      </w:r>
    </w:p>
    <w:p w14:paraId="6B56FA4C" w14:textId="77777777" w:rsidR="00E206AC" w:rsidRPr="002C12EB" w:rsidRDefault="00E206AC" w:rsidP="00E206AC">
      <w:pPr>
        <w:keepLines w:val="0"/>
        <w:widowControl w:val="0"/>
        <w:ind w:firstLine="0"/>
        <w:jc w:val="center"/>
        <w:rPr>
          <w:b/>
          <w:bCs/>
          <w:color w:val="000000"/>
          <w:szCs w:val="24"/>
          <w:u w:val="single"/>
        </w:rPr>
      </w:pPr>
    </w:p>
    <w:p w14:paraId="02CD354B" w14:textId="3B863F53" w:rsidR="00AE2BB3" w:rsidRDefault="00E206AC" w:rsidP="00E206AC">
      <w:pPr>
        <w:keepLines w:val="0"/>
        <w:widowControl w:val="0"/>
        <w:jc w:val="both"/>
        <w:rPr>
          <w:szCs w:val="24"/>
        </w:rPr>
      </w:pPr>
      <w:r w:rsidRPr="00A93FC3">
        <w:rPr>
          <w:b/>
          <w:szCs w:val="24"/>
        </w:rPr>
        <w:t>7.</w:t>
      </w:r>
      <w:r w:rsidR="00AE2BB3" w:rsidRPr="00A93FC3">
        <w:rPr>
          <w:b/>
          <w:szCs w:val="24"/>
        </w:rPr>
        <w:t>1</w:t>
      </w:r>
      <w:r w:rsidRPr="00A93FC3">
        <w:rPr>
          <w:b/>
          <w:szCs w:val="24"/>
        </w:rPr>
        <w:t>.</w:t>
      </w:r>
      <w:r w:rsidRPr="00A93FC3">
        <w:rPr>
          <w:szCs w:val="24"/>
        </w:rPr>
        <w:t> </w:t>
      </w:r>
      <w:r w:rsidR="00AE2BB3" w:rsidRPr="00A93FC3">
        <w:rPr>
          <w:szCs w:val="24"/>
        </w:rPr>
        <w:t>Приложение № 1 – Руководств</w:t>
      </w:r>
      <w:r w:rsidR="002E2EF1">
        <w:rPr>
          <w:szCs w:val="24"/>
        </w:rPr>
        <w:t>о</w:t>
      </w:r>
      <w:r w:rsidR="00AE2BB3" w:rsidRPr="00A93FC3">
        <w:rPr>
          <w:szCs w:val="24"/>
        </w:rPr>
        <w:t xml:space="preserve"> по эксплуатации ГВ2005.00.00.000 РЭ</w:t>
      </w:r>
    </w:p>
    <w:p w14:paraId="15821F24" w14:textId="77777777" w:rsidR="00E206AC" w:rsidRPr="002C12EB" w:rsidRDefault="00AE2BB3" w:rsidP="00E206AC">
      <w:pPr>
        <w:keepLines w:val="0"/>
        <w:widowControl w:val="0"/>
        <w:jc w:val="both"/>
        <w:rPr>
          <w:szCs w:val="24"/>
        </w:rPr>
      </w:pPr>
      <w:r w:rsidRPr="00AE2BB3">
        <w:rPr>
          <w:b/>
          <w:szCs w:val="24"/>
        </w:rPr>
        <w:t>7.2.</w:t>
      </w:r>
      <w:r>
        <w:rPr>
          <w:szCs w:val="24"/>
        </w:rPr>
        <w:t xml:space="preserve"> </w:t>
      </w:r>
      <w:r w:rsidR="00E206AC" w:rsidRPr="002C12EB">
        <w:rPr>
          <w:rFonts w:eastAsia="Times New Roman"/>
          <w:szCs w:val="24"/>
          <w:lang w:eastAsia="ru-RU"/>
        </w:rPr>
        <w:t>Приложение № </w:t>
      </w:r>
      <w:r>
        <w:rPr>
          <w:rFonts w:eastAsia="Times New Roman"/>
          <w:szCs w:val="24"/>
          <w:lang w:eastAsia="ru-RU"/>
        </w:rPr>
        <w:t>2</w:t>
      </w:r>
      <w:r w:rsidR="00E206AC" w:rsidRPr="002C12EB">
        <w:rPr>
          <w:rFonts w:eastAsia="Times New Roman"/>
          <w:szCs w:val="24"/>
          <w:lang w:eastAsia="ru-RU"/>
        </w:rPr>
        <w:t> </w:t>
      </w:r>
      <w:r w:rsidR="008E18D4" w:rsidRPr="002C12EB">
        <w:rPr>
          <w:rFonts w:eastAsia="Times New Roman"/>
          <w:szCs w:val="24"/>
          <w:lang w:eastAsia="ru-RU"/>
        </w:rPr>
        <w:t xml:space="preserve">– </w:t>
      </w:r>
      <w:r w:rsidR="00E206AC" w:rsidRPr="002C12EB">
        <w:rPr>
          <w:rFonts w:eastAsia="Times New Roman"/>
          <w:szCs w:val="24"/>
          <w:lang w:eastAsia="ru-RU"/>
        </w:rPr>
        <w:t>Форма акта о приемке оказанных услуг.</w:t>
      </w:r>
    </w:p>
    <w:p w14:paraId="3BF177F4" w14:textId="77777777" w:rsidR="00E206AC" w:rsidRPr="002C12EB" w:rsidRDefault="00E206AC" w:rsidP="00E206AC">
      <w:pPr>
        <w:keepNext w:val="0"/>
        <w:keepLines w:val="0"/>
        <w:widowControl w:val="0"/>
        <w:rPr>
          <w:szCs w:val="24"/>
        </w:rPr>
      </w:pPr>
    </w:p>
    <w:p w14:paraId="3993AE3F" w14:textId="77777777" w:rsidR="008E18D4" w:rsidRPr="002C12EB" w:rsidRDefault="008E18D4" w:rsidP="008E18D4">
      <w:pPr>
        <w:keepNext w:val="0"/>
        <w:keepLines w:val="0"/>
        <w:widowControl w:val="0"/>
        <w:ind w:firstLine="0"/>
        <w:jc w:val="both"/>
        <w:rPr>
          <w:szCs w:val="24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46"/>
        <w:gridCol w:w="3136"/>
      </w:tblGrid>
      <w:tr w:rsidR="007323C4" w:rsidRPr="002C12EB" w14:paraId="799936DF" w14:textId="77777777" w:rsidTr="00F34567">
        <w:tc>
          <w:tcPr>
            <w:tcW w:w="6946" w:type="dxa"/>
          </w:tcPr>
          <w:p w14:paraId="71908239" w14:textId="77777777" w:rsidR="007323C4" w:rsidRPr="002C12EB" w:rsidRDefault="007323C4" w:rsidP="008E18D4">
            <w:pPr>
              <w:keepNext w:val="0"/>
              <w:keepLines w:val="0"/>
              <w:widowControl w:val="0"/>
              <w:ind w:firstLine="0"/>
              <w:jc w:val="both"/>
              <w:rPr>
                <w:szCs w:val="24"/>
              </w:rPr>
            </w:pPr>
            <w:r w:rsidRPr="002C12EB">
              <w:rPr>
                <w:szCs w:val="24"/>
              </w:rPr>
              <w:t>СОСТАВИЛ</w:t>
            </w:r>
          </w:p>
        </w:tc>
        <w:tc>
          <w:tcPr>
            <w:tcW w:w="3136" w:type="dxa"/>
          </w:tcPr>
          <w:p w14:paraId="4FE0AEA8" w14:textId="77777777" w:rsidR="007323C4" w:rsidRPr="002C12EB" w:rsidRDefault="007323C4" w:rsidP="008E18D4">
            <w:pPr>
              <w:keepNext w:val="0"/>
              <w:keepLines w:val="0"/>
              <w:widowControl w:val="0"/>
              <w:ind w:firstLine="0"/>
              <w:jc w:val="right"/>
              <w:rPr>
                <w:szCs w:val="24"/>
              </w:rPr>
            </w:pPr>
          </w:p>
        </w:tc>
      </w:tr>
      <w:tr w:rsidR="008E18D4" w:rsidRPr="002C12EB" w14:paraId="05B3537B" w14:textId="77777777" w:rsidTr="00F34567">
        <w:tc>
          <w:tcPr>
            <w:tcW w:w="6946" w:type="dxa"/>
          </w:tcPr>
          <w:p w14:paraId="05DB1309" w14:textId="16415927" w:rsidR="008E18D4" w:rsidRPr="002C12EB" w:rsidRDefault="00AE2BB3" w:rsidP="008E18D4">
            <w:pPr>
              <w:keepNext w:val="0"/>
              <w:keepLines w:val="0"/>
              <w:widowControl w:val="0"/>
              <w:ind w:firstLine="0"/>
              <w:jc w:val="both"/>
              <w:rPr>
                <w:szCs w:val="24"/>
              </w:rPr>
            </w:pPr>
            <w:r>
              <w:rPr>
                <w:szCs w:val="24"/>
              </w:rPr>
              <w:t>Мастер участка</w:t>
            </w:r>
            <w:r w:rsidR="00F34567">
              <w:rPr>
                <w:szCs w:val="24"/>
              </w:rPr>
              <w:t xml:space="preserve"> по ремонту зданий и сооружений </w:t>
            </w:r>
          </w:p>
        </w:tc>
        <w:tc>
          <w:tcPr>
            <w:tcW w:w="3136" w:type="dxa"/>
          </w:tcPr>
          <w:p w14:paraId="4075E3DC" w14:textId="63E2164D" w:rsidR="008E18D4" w:rsidRPr="002C12EB" w:rsidRDefault="00DE3847" w:rsidP="008E18D4">
            <w:pPr>
              <w:keepNext w:val="0"/>
              <w:keepLines w:val="0"/>
              <w:widowControl w:val="0"/>
              <w:ind w:firstLine="0"/>
              <w:jc w:val="right"/>
              <w:rPr>
                <w:szCs w:val="24"/>
              </w:rPr>
            </w:pPr>
            <w:r>
              <w:rPr>
                <w:szCs w:val="24"/>
              </w:rPr>
              <w:t>Д.И. Синельник</w:t>
            </w:r>
          </w:p>
        </w:tc>
      </w:tr>
      <w:tr w:rsidR="008E18D4" w:rsidRPr="002C12EB" w14:paraId="77DFCC67" w14:textId="77777777" w:rsidTr="00F34567">
        <w:tc>
          <w:tcPr>
            <w:tcW w:w="6946" w:type="dxa"/>
          </w:tcPr>
          <w:p w14:paraId="4B964005" w14:textId="77777777" w:rsidR="008E18D4" w:rsidRPr="002C12EB" w:rsidRDefault="008E18D4" w:rsidP="008E18D4">
            <w:pPr>
              <w:keepNext w:val="0"/>
              <w:keepLines w:val="0"/>
              <w:widowControl w:val="0"/>
              <w:ind w:firstLine="0"/>
              <w:jc w:val="both"/>
              <w:rPr>
                <w:szCs w:val="24"/>
              </w:rPr>
            </w:pPr>
          </w:p>
        </w:tc>
        <w:tc>
          <w:tcPr>
            <w:tcW w:w="3136" w:type="dxa"/>
          </w:tcPr>
          <w:p w14:paraId="5E22CB58" w14:textId="77777777" w:rsidR="008E18D4" w:rsidRPr="002C12EB" w:rsidRDefault="008E18D4" w:rsidP="008E18D4">
            <w:pPr>
              <w:keepNext w:val="0"/>
              <w:keepLines w:val="0"/>
              <w:widowControl w:val="0"/>
              <w:ind w:firstLine="0"/>
              <w:jc w:val="both"/>
              <w:rPr>
                <w:szCs w:val="24"/>
              </w:rPr>
            </w:pPr>
          </w:p>
        </w:tc>
      </w:tr>
      <w:tr w:rsidR="008E18D4" w:rsidRPr="002C12EB" w14:paraId="575FA91E" w14:textId="77777777" w:rsidTr="00F34567">
        <w:trPr>
          <w:trHeight w:val="398"/>
        </w:trPr>
        <w:tc>
          <w:tcPr>
            <w:tcW w:w="6946" w:type="dxa"/>
          </w:tcPr>
          <w:p w14:paraId="5FB178A9" w14:textId="77777777" w:rsidR="008E18D4" w:rsidRPr="002C12EB" w:rsidRDefault="008E18D4" w:rsidP="008E18D4">
            <w:pPr>
              <w:keepNext w:val="0"/>
              <w:keepLines w:val="0"/>
              <w:widowControl w:val="0"/>
              <w:ind w:firstLine="0"/>
              <w:jc w:val="both"/>
              <w:rPr>
                <w:szCs w:val="24"/>
              </w:rPr>
            </w:pPr>
            <w:r w:rsidRPr="002C12EB">
              <w:rPr>
                <w:szCs w:val="24"/>
              </w:rPr>
              <w:t>СОГЛАСОВАНО</w:t>
            </w:r>
          </w:p>
        </w:tc>
        <w:tc>
          <w:tcPr>
            <w:tcW w:w="3136" w:type="dxa"/>
          </w:tcPr>
          <w:p w14:paraId="366EE54E" w14:textId="77777777" w:rsidR="008E18D4" w:rsidRPr="002C12EB" w:rsidRDefault="008E18D4" w:rsidP="008E18D4">
            <w:pPr>
              <w:keepNext w:val="0"/>
              <w:keepLines w:val="0"/>
              <w:widowControl w:val="0"/>
              <w:ind w:firstLine="0"/>
              <w:jc w:val="both"/>
              <w:rPr>
                <w:szCs w:val="24"/>
              </w:rPr>
            </w:pPr>
          </w:p>
        </w:tc>
      </w:tr>
      <w:tr w:rsidR="008E18D4" w:rsidRPr="002C12EB" w14:paraId="1C868A9D" w14:textId="77777777" w:rsidTr="00F34567">
        <w:trPr>
          <w:trHeight w:val="415"/>
        </w:trPr>
        <w:tc>
          <w:tcPr>
            <w:tcW w:w="6946" w:type="dxa"/>
          </w:tcPr>
          <w:p w14:paraId="0BE7BE31" w14:textId="46DFBDFA" w:rsidR="008E18D4" w:rsidRPr="002C12EB" w:rsidRDefault="00AE2BB3" w:rsidP="008E18D4">
            <w:pPr>
              <w:keepNext w:val="0"/>
              <w:keepLines w:val="0"/>
              <w:widowControl w:val="0"/>
              <w:ind w:firstLine="0"/>
              <w:jc w:val="both"/>
              <w:rPr>
                <w:szCs w:val="24"/>
              </w:rPr>
            </w:pPr>
            <w:r>
              <w:rPr>
                <w:szCs w:val="24"/>
              </w:rPr>
              <w:t>Старший мастер участка</w:t>
            </w:r>
            <w:r w:rsidR="00F34567">
              <w:rPr>
                <w:szCs w:val="24"/>
              </w:rPr>
              <w:t xml:space="preserve"> по ремонту зданий и сооружений</w:t>
            </w:r>
          </w:p>
        </w:tc>
        <w:tc>
          <w:tcPr>
            <w:tcW w:w="3136" w:type="dxa"/>
          </w:tcPr>
          <w:p w14:paraId="54780C8E" w14:textId="77777777" w:rsidR="008E18D4" w:rsidRPr="002C12EB" w:rsidRDefault="00AE2BB3" w:rsidP="007323C4">
            <w:pPr>
              <w:keepNext w:val="0"/>
              <w:keepLines w:val="0"/>
              <w:widowControl w:val="0"/>
              <w:ind w:firstLine="0"/>
              <w:jc w:val="right"/>
              <w:rPr>
                <w:szCs w:val="24"/>
              </w:rPr>
            </w:pPr>
            <w:r>
              <w:rPr>
                <w:szCs w:val="24"/>
              </w:rPr>
              <w:t>М.А. Смоляков</w:t>
            </w:r>
          </w:p>
        </w:tc>
      </w:tr>
      <w:tr w:rsidR="00F34567" w:rsidRPr="002C12EB" w14:paraId="7A4C1891" w14:textId="77777777" w:rsidTr="00F34567">
        <w:tc>
          <w:tcPr>
            <w:tcW w:w="6946" w:type="dxa"/>
          </w:tcPr>
          <w:p w14:paraId="3EBFC3EC" w14:textId="55600685" w:rsidR="00F34567" w:rsidRDefault="00F34567" w:rsidP="00F34567">
            <w:pPr>
              <w:keepNext w:val="0"/>
              <w:keepLines w:val="0"/>
              <w:widowControl w:val="0"/>
              <w:ind w:firstLine="0"/>
              <w:jc w:val="both"/>
              <w:rPr>
                <w:szCs w:val="24"/>
              </w:rPr>
            </w:pPr>
            <w:r w:rsidRPr="00FE6CAA">
              <w:rPr>
                <w:szCs w:val="24"/>
              </w:rPr>
              <w:t>Главный инженер э/д «Выборгское»</w:t>
            </w:r>
          </w:p>
        </w:tc>
        <w:tc>
          <w:tcPr>
            <w:tcW w:w="3136" w:type="dxa"/>
          </w:tcPr>
          <w:p w14:paraId="5DCC1B9C" w14:textId="11FF9D47" w:rsidR="00F34567" w:rsidRDefault="00F34567" w:rsidP="00F34567">
            <w:pPr>
              <w:keepNext w:val="0"/>
              <w:keepLines w:val="0"/>
              <w:widowControl w:val="0"/>
              <w:ind w:firstLine="0"/>
              <w:jc w:val="right"/>
              <w:rPr>
                <w:szCs w:val="24"/>
              </w:rPr>
            </w:pPr>
            <w:r w:rsidRPr="0039385E">
              <w:rPr>
                <w:szCs w:val="24"/>
              </w:rPr>
              <w:t>И.Н. Ратников</w:t>
            </w:r>
          </w:p>
        </w:tc>
      </w:tr>
    </w:tbl>
    <w:p w14:paraId="70807981" w14:textId="77777777" w:rsidR="00F815EB" w:rsidRDefault="00F815EB" w:rsidP="007323C4">
      <w:pPr>
        <w:keepNext w:val="0"/>
        <w:keepLines w:val="0"/>
        <w:widowControl w:val="0"/>
        <w:jc w:val="right"/>
        <w:rPr>
          <w:szCs w:val="24"/>
        </w:rPr>
      </w:pPr>
    </w:p>
    <w:p w14:paraId="0BC24D37" w14:textId="77777777" w:rsidR="00AE2BB3" w:rsidRDefault="00AE2BB3" w:rsidP="007323C4">
      <w:pPr>
        <w:keepNext w:val="0"/>
        <w:keepLines w:val="0"/>
        <w:widowControl w:val="0"/>
        <w:jc w:val="right"/>
        <w:rPr>
          <w:szCs w:val="24"/>
        </w:rPr>
      </w:pPr>
    </w:p>
    <w:p w14:paraId="3818FA7E" w14:textId="77777777" w:rsidR="00AE2BB3" w:rsidRDefault="00AE2BB3" w:rsidP="007323C4">
      <w:pPr>
        <w:keepNext w:val="0"/>
        <w:keepLines w:val="0"/>
        <w:widowControl w:val="0"/>
        <w:jc w:val="right"/>
        <w:rPr>
          <w:szCs w:val="24"/>
        </w:rPr>
      </w:pPr>
    </w:p>
    <w:p w14:paraId="314E8080" w14:textId="77777777" w:rsidR="00AE2BB3" w:rsidRDefault="00AE2BB3" w:rsidP="007323C4">
      <w:pPr>
        <w:keepNext w:val="0"/>
        <w:keepLines w:val="0"/>
        <w:widowControl w:val="0"/>
        <w:jc w:val="right"/>
        <w:rPr>
          <w:szCs w:val="24"/>
        </w:rPr>
      </w:pPr>
    </w:p>
    <w:p w14:paraId="2BA48857" w14:textId="77777777" w:rsidR="00AE2BB3" w:rsidRDefault="00AE2BB3" w:rsidP="007323C4">
      <w:pPr>
        <w:keepNext w:val="0"/>
        <w:keepLines w:val="0"/>
        <w:widowControl w:val="0"/>
        <w:jc w:val="right"/>
        <w:rPr>
          <w:szCs w:val="24"/>
        </w:rPr>
      </w:pPr>
    </w:p>
    <w:p w14:paraId="620F4347" w14:textId="77777777" w:rsidR="00AE2BB3" w:rsidRDefault="00AE2BB3" w:rsidP="007323C4">
      <w:pPr>
        <w:keepNext w:val="0"/>
        <w:keepLines w:val="0"/>
        <w:widowControl w:val="0"/>
        <w:jc w:val="right"/>
        <w:rPr>
          <w:szCs w:val="24"/>
        </w:rPr>
      </w:pPr>
    </w:p>
    <w:p w14:paraId="7E94D42E" w14:textId="77777777" w:rsidR="00AE2BB3" w:rsidRDefault="00AE2BB3" w:rsidP="007323C4">
      <w:pPr>
        <w:keepNext w:val="0"/>
        <w:keepLines w:val="0"/>
        <w:widowControl w:val="0"/>
        <w:jc w:val="right"/>
        <w:rPr>
          <w:szCs w:val="24"/>
        </w:rPr>
      </w:pPr>
    </w:p>
    <w:p w14:paraId="2E9CDD4D" w14:textId="77777777" w:rsidR="00AE2BB3" w:rsidRDefault="00AE2BB3" w:rsidP="007323C4">
      <w:pPr>
        <w:keepNext w:val="0"/>
        <w:keepLines w:val="0"/>
        <w:widowControl w:val="0"/>
        <w:jc w:val="right"/>
        <w:rPr>
          <w:szCs w:val="24"/>
        </w:rPr>
      </w:pPr>
    </w:p>
    <w:p w14:paraId="52E29EB9" w14:textId="77777777" w:rsidR="00AE2BB3" w:rsidRDefault="00AE2BB3" w:rsidP="007323C4">
      <w:pPr>
        <w:keepNext w:val="0"/>
        <w:keepLines w:val="0"/>
        <w:widowControl w:val="0"/>
        <w:jc w:val="right"/>
        <w:rPr>
          <w:szCs w:val="24"/>
        </w:rPr>
      </w:pPr>
    </w:p>
    <w:p w14:paraId="5AF0118C" w14:textId="77777777" w:rsidR="00AE2BB3" w:rsidRDefault="00AE2BB3" w:rsidP="007323C4">
      <w:pPr>
        <w:keepNext w:val="0"/>
        <w:keepLines w:val="0"/>
        <w:widowControl w:val="0"/>
        <w:jc w:val="right"/>
        <w:rPr>
          <w:szCs w:val="24"/>
        </w:rPr>
      </w:pPr>
    </w:p>
    <w:p w14:paraId="46DE08BE" w14:textId="77777777" w:rsidR="00AE2BB3" w:rsidRDefault="00AE2BB3" w:rsidP="007323C4">
      <w:pPr>
        <w:keepNext w:val="0"/>
        <w:keepLines w:val="0"/>
        <w:widowControl w:val="0"/>
        <w:jc w:val="right"/>
        <w:rPr>
          <w:szCs w:val="24"/>
        </w:rPr>
      </w:pPr>
    </w:p>
    <w:p w14:paraId="4F02358B" w14:textId="77777777" w:rsidR="00AE2BB3" w:rsidRDefault="00AE2BB3" w:rsidP="007323C4">
      <w:pPr>
        <w:keepNext w:val="0"/>
        <w:keepLines w:val="0"/>
        <w:widowControl w:val="0"/>
        <w:jc w:val="right"/>
        <w:rPr>
          <w:szCs w:val="24"/>
        </w:rPr>
      </w:pPr>
    </w:p>
    <w:p w14:paraId="22CCEB24" w14:textId="77777777" w:rsidR="00AE2BB3" w:rsidRDefault="00AE2BB3" w:rsidP="007323C4">
      <w:pPr>
        <w:keepNext w:val="0"/>
        <w:keepLines w:val="0"/>
        <w:widowControl w:val="0"/>
        <w:jc w:val="right"/>
        <w:rPr>
          <w:szCs w:val="24"/>
        </w:rPr>
      </w:pPr>
    </w:p>
    <w:p w14:paraId="2A658F28" w14:textId="77777777" w:rsidR="00AE2BB3" w:rsidRDefault="00AE2BB3" w:rsidP="007323C4">
      <w:pPr>
        <w:keepNext w:val="0"/>
        <w:keepLines w:val="0"/>
        <w:widowControl w:val="0"/>
        <w:jc w:val="right"/>
        <w:rPr>
          <w:szCs w:val="24"/>
        </w:rPr>
      </w:pPr>
    </w:p>
    <w:p w14:paraId="1531CB86" w14:textId="77777777" w:rsidR="00AE2BB3" w:rsidRDefault="00AE2BB3" w:rsidP="007323C4">
      <w:pPr>
        <w:keepNext w:val="0"/>
        <w:keepLines w:val="0"/>
        <w:widowControl w:val="0"/>
        <w:jc w:val="right"/>
        <w:rPr>
          <w:szCs w:val="24"/>
        </w:rPr>
      </w:pPr>
    </w:p>
    <w:p w14:paraId="32598CED" w14:textId="77777777" w:rsidR="00AE2BB3" w:rsidRDefault="00AE2BB3" w:rsidP="007323C4">
      <w:pPr>
        <w:keepNext w:val="0"/>
        <w:keepLines w:val="0"/>
        <w:widowControl w:val="0"/>
        <w:jc w:val="right"/>
        <w:rPr>
          <w:szCs w:val="24"/>
        </w:rPr>
      </w:pPr>
    </w:p>
    <w:p w14:paraId="3080313F" w14:textId="77777777" w:rsidR="00AE2BB3" w:rsidRDefault="00AE2BB3" w:rsidP="007323C4">
      <w:pPr>
        <w:keepNext w:val="0"/>
        <w:keepLines w:val="0"/>
        <w:widowControl w:val="0"/>
        <w:jc w:val="right"/>
        <w:rPr>
          <w:szCs w:val="24"/>
        </w:rPr>
      </w:pPr>
    </w:p>
    <w:p w14:paraId="60A1F789" w14:textId="77777777" w:rsidR="00282DAD" w:rsidRDefault="00282DAD" w:rsidP="007205D9">
      <w:pPr>
        <w:keepNext w:val="0"/>
        <w:keepLines w:val="0"/>
        <w:widowControl w:val="0"/>
        <w:ind w:firstLine="0"/>
        <w:rPr>
          <w:szCs w:val="24"/>
        </w:rPr>
      </w:pPr>
    </w:p>
    <w:p w14:paraId="40A21D48" w14:textId="77777777" w:rsidR="00282DAD" w:rsidRDefault="00282DAD" w:rsidP="007323C4">
      <w:pPr>
        <w:keepNext w:val="0"/>
        <w:keepLines w:val="0"/>
        <w:widowControl w:val="0"/>
        <w:jc w:val="right"/>
        <w:rPr>
          <w:szCs w:val="24"/>
        </w:rPr>
      </w:pPr>
    </w:p>
    <w:p w14:paraId="264A3D2F" w14:textId="77777777" w:rsidR="00282DAD" w:rsidRDefault="00282DAD" w:rsidP="007323C4">
      <w:pPr>
        <w:keepNext w:val="0"/>
        <w:keepLines w:val="0"/>
        <w:widowControl w:val="0"/>
        <w:jc w:val="right"/>
        <w:rPr>
          <w:szCs w:val="24"/>
        </w:rPr>
      </w:pPr>
    </w:p>
    <w:p w14:paraId="0919E861" w14:textId="77777777" w:rsidR="00282DAD" w:rsidRDefault="00282DAD" w:rsidP="007323C4">
      <w:pPr>
        <w:keepNext w:val="0"/>
        <w:keepLines w:val="0"/>
        <w:widowControl w:val="0"/>
        <w:jc w:val="right"/>
        <w:rPr>
          <w:szCs w:val="24"/>
        </w:rPr>
      </w:pPr>
    </w:p>
    <w:p w14:paraId="41F47C79" w14:textId="77777777" w:rsidR="00282DAD" w:rsidRDefault="00282DAD" w:rsidP="007323C4">
      <w:pPr>
        <w:keepNext w:val="0"/>
        <w:keepLines w:val="0"/>
        <w:widowControl w:val="0"/>
        <w:jc w:val="right"/>
        <w:rPr>
          <w:szCs w:val="24"/>
        </w:rPr>
      </w:pPr>
    </w:p>
    <w:p w14:paraId="5B580060" w14:textId="77777777" w:rsidR="00282DAD" w:rsidRDefault="00282DAD" w:rsidP="007323C4">
      <w:pPr>
        <w:keepNext w:val="0"/>
        <w:keepLines w:val="0"/>
        <w:widowControl w:val="0"/>
        <w:jc w:val="right"/>
        <w:rPr>
          <w:szCs w:val="24"/>
        </w:rPr>
      </w:pPr>
    </w:p>
    <w:p w14:paraId="5A135B95" w14:textId="77777777" w:rsidR="00282DAD" w:rsidRDefault="00282DAD" w:rsidP="007323C4">
      <w:pPr>
        <w:keepNext w:val="0"/>
        <w:keepLines w:val="0"/>
        <w:widowControl w:val="0"/>
        <w:jc w:val="right"/>
        <w:rPr>
          <w:szCs w:val="24"/>
        </w:rPr>
      </w:pPr>
    </w:p>
    <w:p w14:paraId="33AD54DF" w14:textId="77777777" w:rsidR="00282DAD" w:rsidRDefault="00282DAD" w:rsidP="007323C4">
      <w:pPr>
        <w:keepNext w:val="0"/>
        <w:keepLines w:val="0"/>
        <w:widowControl w:val="0"/>
        <w:jc w:val="right"/>
        <w:rPr>
          <w:szCs w:val="24"/>
        </w:rPr>
      </w:pPr>
    </w:p>
    <w:p w14:paraId="1B9DBE83" w14:textId="77777777" w:rsidR="00282DAD" w:rsidRDefault="00282DAD" w:rsidP="007323C4">
      <w:pPr>
        <w:keepNext w:val="0"/>
        <w:keepLines w:val="0"/>
        <w:widowControl w:val="0"/>
        <w:jc w:val="right"/>
        <w:rPr>
          <w:szCs w:val="24"/>
        </w:rPr>
      </w:pPr>
    </w:p>
    <w:p w14:paraId="0DA276B8" w14:textId="77777777" w:rsidR="00282DAD" w:rsidRDefault="00282DAD" w:rsidP="007323C4">
      <w:pPr>
        <w:keepNext w:val="0"/>
        <w:keepLines w:val="0"/>
        <w:widowControl w:val="0"/>
        <w:jc w:val="right"/>
        <w:rPr>
          <w:szCs w:val="24"/>
        </w:rPr>
      </w:pPr>
    </w:p>
    <w:p w14:paraId="63AF4B2C" w14:textId="77777777" w:rsidR="00415E56" w:rsidRDefault="00415E56" w:rsidP="007323C4">
      <w:pPr>
        <w:keepNext w:val="0"/>
        <w:keepLines w:val="0"/>
        <w:widowControl w:val="0"/>
        <w:jc w:val="right"/>
        <w:rPr>
          <w:szCs w:val="24"/>
        </w:rPr>
      </w:pPr>
    </w:p>
    <w:p w14:paraId="56E3C773" w14:textId="77777777" w:rsidR="00415E56" w:rsidRDefault="00415E56" w:rsidP="007323C4">
      <w:pPr>
        <w:keepNext w:val="0"/>
        <w:keepLines w:val="0"/>
        <w:widowControl w:val="0"/>
        <w:jc w:val="right"/>
        <w:rPr>
          <w:szCs w:val="24"/>
        </w:rPr>
      </w:pPr>
    </w:p>
    <w:p w14:paraId="51D0C595" w14:textId="77777777" w:rsidR="002E2EF1" w:rsidRPr="002C12EB" w:rsidRDefault="002E2EF1" w:rsidP="002E2EF1">
      <w:pPr>
        <w:keepNext w:val="0"/>
        <w:keepLines w:val="0"/>
        <w:widowControl w:val="0"/>
        <w:jc w:val="right"/>
        <w:rPr>
          <w:szCs w:val="24"/>
        </w:rPr>
      </w:pPr>
      <w:r w:rsidRPr="00B9404D">
        <w:rPr>
          <w:szCs w:val="24"/>
        </w:rPr>
        <w:lastRenderedPageBreak/>
        <w:t xml:space="preserve">Приложение № </w:t>
      </w:r>
      <w:r>
        <w:rPr>
          <w:szCs w:val="24"/>
        </w:rPr>
        <w:t>1</w:t>
      </w:r>
      <w:r w:rsidRPr="00B9404D">
        <w:rPr>
          <w:szCs w:val="24"/>
        </w:rPr>
        <w:t xml:space="preserve"> к Техническому</w:t>
      </w:r>
      <w:r w:rsidRPr="002C12EB">
        <w:rPr>
          <w:szCs w:val="24"/>
        </w:rPr>
        <w:t xml:space="preserve"> заданию</w:t>
      </w:r>
    </w:p>
    <w:p w14:paraId="5138B5D3" w14:textId="77777777" w:rsidR="002E2EF1" w:rsidRDefault="002E2EF1" w:rsidP="002E2EF1">
      <w:pPr>
        <w:keepNext w:val="0"/>
        <w:keepLines w:val="0"/>
        <w:widowControl w:val="0"/>
        <w:ind w:firstLine="0"/>
        <w:jc w:val="center"/>
        <w:rPr>
          <w:szCs w:val="24"/>
        </w:rPr>
      </w:pPr>
      <w:r>
        <w:rPr>
          <w:noProof/>
          <w:lang w:eastAsia="ru-RU"/>
        </w:rPr>
        <w:drawing>
          <wp:inline distT="0" distB="0" distL="0" distR="0" wp14:anchorId="20F1BFA4" wp14:editId="7551B6B7">
            <wp:extent cx="6125499" cy="8943975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35300" t="10439" r="33149" b="4509"/>
                    <a:stretch/>
                  </pic:blipFill>
                  <pic:spPr bwMode="auto">
                    <a:xfrm>
                      <a:off x="0" y="0"/>
                      <a:ext cx="6141351" cy="89671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7B9B9E" w14:textId="77777777" w:rsidR="002E2EF1" w:rsidRDefault="002E2EF1" w:rsidP="002E2EF1">
      <w:pPr>
        <w:keepNext w:val="0"/>
        <w:keepLines w:val="0"/>
        <w:widowControl w:val="0"/>
        <w:ind w:firstLine="0"/>
        <w:jc w:val="center"/>
        <w:rPr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5ADB76E7" wp14:editId="306D4F77">
            <wp:extent cx="5867400" cy="8318761"/>
            <wp:effectExtent l="0" t="0" r="0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34632" t="11880" r="32593" b="5509"/>
                    <a:stretch/>
                  </pic:blipFill>
                  <pic:spPr bwMode="auto">
                    <a:xfrm>
                      <a:off x="0" y="0"/>
                      <a:ext cx="5867400" cy="83187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0DF734" w14:textId="77777777" w:rsidR="002E2EF1" w:rsidRDefault="002E2EF1" w:rsidP="002E2EF1">
      <w:pPr>
        <w:keepNext w:val="0"/>
        <w:keepLines w:val="0"/>
        <w:widowControl w:val="0"/>
        <w:jc w:val="right"/>
        <w:rPr>
          <w:szCs w:val="24"/>
        </w:rPr>
      </w:pPr>
    </w:p>
    <w:p w14:paraId="33D17AEE" w14:textId="77777777" w:rsidR="002E2EF1" w:rsidRDefault="002E2EF1" w:rsidP="002E2EF1">
      <w:pPr>
        <w:keepNext w:val="0"/>
        <w:keepLines w:val="0"/>
        <w:spacing w:after="160" w:line="259" w:lineRule="auto"/>
        <w:ind w:firstLine="0"/>
        <w:rPr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6C8E5002" wp14:editId="2AA05D61">
            <wp:extent cx="6066845" cy="9023606"/>
            <wp:effectExtent l="0" t="0" r="0" b="635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35169" t="14201" r="34099" b="4536"/>
                    <a:stretch/>
                  </pic:blipFill>
                  <pic:spPr bwMode="auto">
                    <a:xfrm>
                      <a:off x="0" y="0"/>
                      <a:ext cx="6066845" cy="90236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665CBD0" w14:textId="77777777" w:rsidR="002E2EF1" w:rsidRDefault="002E2EF1" w:rsidP="002E2EF1">
      <w:pPr>
        <w:keepNext w:val="0"/>
        <w:keepLines w:val="0"/>
        <w:spacing w:after="160" w:line="259" w:lineRule="auto"/>
        <w:ind w:firstLine="0"/>
        <w:rPr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652B276E" wp14:editId="439494F5">
            <wp:extent cx="6089277" cy="8927699"/>
            <wp:effectExtent l="0" t="0" r="6985" b="698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35043" t="9885" r="32501" b="5517"/>
                    <a:stretch/>
                  </pic:blipFill>
                  <pic:spPr bwMode="auto">
                    <a:xfrm>
                      <a:off x="0" y="0"/>
                      <a:ext cx="6104690" cy="89502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833218" w14:textId="1460792E" w:rsidR="00F34567" w:rsidRDefault="002E2EF1">
      <w:pPr>
        <w:keepNext w:val="0"/>
        <w:keepLines w:val="0"/>
        <w:spacing w:after="160" w:line="259" w:lineRule="auto"/>
        <w:ind w:firstLine="0"/>
        <w:rPr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3623475B" wp14:editId="02754B6C">
            <wp:extent cx="6289481" cy="9194626"/>
            <wp:effectExtent l="0" t="0" r="0" b="698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33935" t="9917" r="33524" b="5510"/>
                    <a:stretch/>
                  </pic:blipFill>
                  <pic:spPr bwMode="auto">
                    <a:xfrm>
                      <a:off x="0" y="0"/>
                      <a:ext cx="6300033" cy="92100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34567">
        <w:rPr>
          <w:szCs w:val="24"/>
        </w:rPr>
        <w:br w:type="page"/>
      </w:r>
    </w:p>
    <w:p w14:paraId="66E8FB71" w14:textId="560FD5CF" w:rsidR="007323C4" w:rsidRPr="002C12EB" w:rsidRDefault="007323C4" w:rsidP="007323C4">
      <w:pPr>
        <w:keepNext w:val="0"/>
        <w:keepLines w:val="0"/>
        <w:widowControl w:val="0"/>
        <w:jc w:val="right"/>
        <w:rPr>
          <w:szCs w:val="24"/>
        </w:rPr>
      </w:pPr>
      <w:r w:rsidRPr="00B9404D">
        <w:rPr>
          <w:szCs w:val="24"/>
        </w:rPr>
        <w:lastRenderedPageBreak/>
        <w:t xml:space="preserve">Приложение </w:t>
      </w:r>
      <w:r w:rsidR="00F34567" w:rsidRPr="00B9404D">
        <w:rPr>
          <w:szCs w:val="24"/>
        </w:rPr>
        <w:t xml:space="preserve">№ 2 </w:t>
      </w:r>
      <w:r w:rsidRPr="00B9404D">
        <w:rPr>
          <w:szCs w:val="24"/>
        </w:rPr>
        <w:t>к Техническому</w:t>
      </w:r>
      <w:r w:rsidRPr="002C12EB">
        <w:rPr>
          <w:szCs w:val="24"/>
        </w:rPr>
        <w:t xml:space="preserve"> заданию</w:t>
      </w:r>
    </w:p>
    <w:p w14:paraId="13031A6F" w14:textId="77777777" w:rsidR="007323C4" w:rsidRPr="002C12EB" w:rsidRDefault="007323C4" w:rsidP="007323C4">
      <w:pPr>
        <w:keepNext w:val="0"/>
        <w:keepLines w:val="0"/>
        <w:widowControl w:val="0"/>
        <w:ind w:firstLine="0"/>
        <w:jc w:val="center"/>
        <w:rPr>
          <w:b/>
          <w:i/>
          <w:szCs w:val="24"/>
          <w:u w:val="single"/>
        </w:rPr>
      </w:pPr>
    </w:p>
    <w:p w14:paraId="7919DBE1" w14:textId="77777777" w:rsidR="007323C4" w:rsidRPr="002C12EB" w:rsidRDefault="007323C4" w:rsidP="007323C4">
      <w:pPr>
        <w:keepNext w:val="0"/>
        <w:keepLines w:val="0"/>
        <w:widowControl w:val="0"/>
        <w:ind w:firstLine="0"/>
        <w:jc w:val="center"/>
        <w:rPr>
          <w:rFonts w:eastAsia="Times New Roman"/>
          <w:b/>
          <w:sz w:val="26"/>
          <w:szCs w:val="26"/>
          <w:lang w:eastAsia="ru-RU"/>
        </w:rPr>
      </w:pPr>
      <w:r w:rsidRPr="002C12EB">
        <w:rPr>
          <w:rFonts w:eastAsia="Times New Roman"/>
          <w:b/>
          <w:sz w:val="26"/>
          <w:szCs w:val="26"/>
          <w:lang w:eastAsia="ru-RU"/>
        </w:rPr>
        <w:t>ФОРМА АКТА</w:t>
      </w:r>
    </w:p>
    <w:p w14:paraId="7015327C" w14:textId="77777777" w:rsidR="007323C4" w:rsidRPr="002C12EB" w:rsidRDefault="007323C4" w:rsidP="007323C4">
      <w:pPr>
        <w:keepNext w:val="0"/>
        <w:keepLines w:val="0"/>
        <w:widowControl w:val="0"/>
        <w:jc w:val="center"/>
        <w:rPr>
          <w:b/>
          <w:i/>
          <w:sz w:val="26"/>
          <w:szCs w:val="26"/>
          <w:u w:val="single"/>
        </w:rPr>
      </w:pPr>
    </w:p>
    <w:p w14:paraId="783EA0AD" w14:textId="77777777" w:rsidR="007323C4" w:rsidRPr="002C12EB" w:rsidRDefault="007323C4" w:rsidP="007323C4">
      <w:pPr>
        <w:keepNext w:val="0"/>
        <w:keepLines w:val="0"/>
        <w:ind w:firstLine="0"/>
        <w:jc w:val="right"/>
        <w:rPr>
          <w:rFonts w:eastAsia="Times New Roman"/>
          <w:color w:val="000000"/>
          <w:szCs w:val="24"/>
          <w:lang w:eastAsia="ru-RU"/>
        </w:rPr>
      </w:pPr>
      <w:bookmarkStart w:id="1" w:name="_Hlk212032540"/>
      <w:r w:rsidRPr="002C12EB">
        <w:rPr>
          <w:rFonts w:eastAsia="Times New Roman"/>
          <w:color w:val="000000"/>
          <w:szCs w:val="24"/>
          <w:lang w:eastAsia="ru-RU"/>
        </w:rPr>
        <w:t>УТВЕРЖДАЮ</w:t>
      </w:r>
    </w:p>
    <w:p w14:paraId="15A700C4" w14:textId="77777777" w:rsidR="007323C4" w:rsidRPr="002C12EB" w:rsidRDefault="007323C4" w:rsidP="007323C4">
      <w:pPr>
        <w:keepNext w:val="0"/>
        <w:keepLines w:val="0"/>
        <w:ind w:firstLine="0"/>
        <w:jc w:val="right"/>
        <w:rPr>
          <w:rFonts w:eastAsia="Times New Roman"/>
          <w:szCs w:val="24"/>
          <w:lang w:eastAsia="ru-RU"/>
        </w:rPr>
      </w:pPr>
      <w:r w:rsidRPr="002C12EB">
        <w:rPr>
          <w:rFonts w:eastAsia="Times New Roman"/>
          <w:szCs w:val="24"/>
          <w:lang w:eastAsia="ru-RU"/>
        </w:rPr>
        <w:t>Начальник электродепо «Выборгское»</w:t>
      </w:r>
    </w:p>
    <w:p w14:paraId="42D512AE" w14:textId="77777777" w:rsidR="007323C4" w:rsidRPr="002C12EB" w:rsidRDefault="007323C4" w:rsidP="007323C4">
      <w:pPr>
        <w:keepNext w:val="0"/>
        <w:keepLines w:val="0"/>
        <w:ind w:firstLine="0"/>
        <w:jc w:val="right"/>
        <w:rPr>
          <w:rFonts w:eastAsia="Times New Roman"/>
          <w:szCs w:val="24"/>
          <w:lang w:eastAsia="ru-RU"/>
        </w:rPr>
      </w:pPr>
      <w:r w:rsidRPr="002C12EB">
        <w:rPr>
          <w:rFonts w:eastAsia="Times New Roman"/>
          <w:szCs w:val="24"/>
          <w:lang w:eastAsia="ru-RU"/>
        </w:rPr>
        <w:t>_________________С.М. Толкачев</w:t>
      </w:r>
    </w:p>
    <w:p w14:paraId="033A6EE3" w14:textId="77777777" w:rsidR="007323C4" w:rsidRPr="002C12EB" w:rsidRDefault="007323C4" w:rsidP="007323C4">
      <w:pPr>
        <w:keepNext w:val="0"/>
        <w:keepLines w:val="0"/>
        <w:widowControl w:val="0"/>
        <w:ind w:firstLine="0"/>
        <w:jc w:val="right"/>
        <w:rPr>
          <w:rFonts w:eastAsia="Times New Roman"/>
          <w:b/>
          <w:i/>
          <w:sz w:val="28"/>
          <w:szCs w:val="28"/>
          <w:u w:val="single"/>
          <w:lang w:eastAsia="ru-RU"/>
        </w:rPr>
      </w:pPr>
      <w:r w:rsidRPr="002C12EB">
        <w:rPr>
          <w:szCs w:val="24"/>
        </w:rPr>
        <w:t>«   » ______________20__</w:t>
      </w:r>
    </w:p>
    <w:p w14:paraId="73BCAD7D" w14:textId="77777777" w:rsidR="007323C4" w:rsidRPr="002C12EB" w:rsidRDefault="007323C4" w:rsidP="007323C4">
      <w:pPr>
        <w:keepNext w:val="0"/>
        <w:keepLines w:val="0"/>
        <w:widowControl w:val="0"/>
        <w:ind w:firstLine="0"/>
        <w:jc w:val="center"/>
        <w:rPr>
          <w:rFonts w:eastAsia="Times New Roman"/>
          <w:b/>
          <w:szCs w:val="24"/>
          <w:lang w:eastAsia="ru-RU"/>
        </w:rPr>
      </w:pPr>
    </w:p>
    <w:p w14:paraId="28588901" w14:textId="77777777" w:rsidR="007323C4" w:rsidRPr="002C12EB" w:rsidRDefault="007323C4" w:rsidP="007323C4">
      <w:pPr>
        <w:keepNext w:val="0"/>
        <w:keepLines w:val="0"/>
        <w:widowControl w:val="0"/>
        <w:ind w:firstLine="0"/>
        <w:jc w:val="center"/>
        <w:rPr>
          <w:rFonts w:eastAsia="Times New Roman"/>
          <w:b/>
          <w:szCs w:val="24"/>
          <w:lang w:eastAsia="ru-RU"/>
        </w:rPr>
      </w:pPr>
      <w:r w:rsidRPr="002C12EB">
        <w:rPr>
          <w:rFonts w:eastAsia="Times New Roman"/>
          <w:b/>
          <w:szCs w:val="24"/>
          <w:lang w:eastAsia="ru-RU"/>
        </w:rPr>
        <w:t>Акт</w:t>
      </w:r>
    </w:p>
    <w:p w14:paraId="678CA7D4" w14:textId="77777777" w:rsidR="007323C4" w:rsidRPr="002C12EB" w:rsidRDefault="007323C4" w:rsidP="007323C4">
      <w:pPr>
        <w:keepNext w:val="0"/>
        <w:keepLines w:val="0"/>
        <w:widowControl w:val="0"/>
        <w:ind w:firstLine="0"/>
        <w:jc w:val="center"/>
        <w:rPr>
          <w:rFonts w:eastAsia="Times New Roman"/>
          <w:szCs w:val="24"/>
          <w:lang w:eastAsia="ru-RU"/>
        </w:rPr>
      </w:pPr>
      <w:r w:rsidRPr="002C12EB">
        <w:rPr>
          <w:rFonts w:eastAsia="Times New Roman"/>
          <w:szCs w:val="24"/>
          <w:lang w:eastAsia="ru-RU"/>
        </w:rPr>
        <w:t xml:space="preserve">о приёмке оказанных услуг </w:t>
      </w:r>
    </w:p>
    <w:p w14:paraId="1A0F6043" w14:textId="77777777" w:rsidR="007323C4" w:rsidRPr="002C12EB" w:rsidRDefault="007323C4" w:rsidP="007323C4">
      <w:pPr>
        <w:keepNext w:val="0"/>
        <w:keepLines w:val="0"/>
        <w:widowControl w:val="0"/>
        <w:ind w:firstLine="0"/>
        <w:jc w:val="center"/>
        <w:rPr>
          <w:rFonts w:eastAsia="Times New Roman"/>
          <w:szCs w:val="24"/>
          <w:lang w:eastAsia="ru-RU"/>
        </w:rPr>
      </w:pPr>
      <w:r w:rsidRPr="002C12EB">
        <w:rPr>
          <w:rFonts w:eastAsia="Times New Roman"/>
          <w:szCs w:val="24"/>
          <w:lang w:eastAsia="ru-RU"/>
        </w:rPr>
        <w:t>по договору от ___________ № _____</w:t>
      </w:r>
    </w:p>
    <w:p w14:paraId="5AECA190" w14:textId="77777777" w:rsidR="007323C4" w:rsidRPr="002C12EB" w:rsidRDefault="007323C4" w:rsidP="007323C4">
      <w:pPr>
        <w:keepNext w:val="0"/>
        <w:keepLines w:val="0"/>
        <w:widowControl w:val="0"/>
        <w:ind w:firstLine="0"/>
        <w:jc w:val="center"/>
        <w:rPr>
          <w:rFonts w:eastAsia="Times New Roman"/>
          <w:szCs w:val="24"/>
          <w:lang w:eastAsia="ru-RU"/>
        </w:rPr>
      </w:pPr>
    </w:p>
    <w:p w14:paraId="42FEE622" w14:textId="77777777" w:rsidR="007323C4" w:rsidRPr="002C12EB" w:rsidRDefault="007323C4" w:rsidP="007323C4">
      <w:pPr>
        <w:keepNext w:val="0"/>
        <w:keepLines w:val="0"/>
        <w:widowControl w:val="0"/>
        <w:rPr>
          <w:color w:val="000000"/>
          <w:szCs w:val="24"/>
        </w:rPr>
      </w:pPr>
      <w:r w:rsidRPr="002C12EB">
        <w:rPr>
          <w:color w:val="000000"/>
          <w:szCs w:val="24"/>
        </w:rPr>
        <w:t>г. Санкт-Петербург</w:t>
      </w:r>
      <w:r w:rsidRPr="002C12EB">
        <w:rPr>
          <w:color w:val="000000"/>
          <w:szCs w:val="24"/>
        </w:rPr>
        <w:tab/>
      </w:r>
      <w:r w:rsidRPr="002C12EB">
        <w:rPr>
          <w:color w:val="000000"/>
          <w:szCs w:val="24"/>
        </w:rPr>
        <w:tab/>
      </w:r>
      <w:r w:rsidRPr="002C12EB">
        <w:rPr>
          <w:color w:val="000000"/>
          <w:szCs w:val="24"/>
        </w:rPr>
        <w:tab/>
      </w:r>
      <w:r w:rsidRPr="002C12EB">
        <w:rPr>
          <w:color w:val="000000"/>
          <w:szCs w:val="24"/>
        </w:rPr>
        <w:tab/>
      </w:r>
      <w:r w:rsidRPr="002C12EB">
        <w:rPr>
          <w:color w:val="000000"/>
          <w:szCs w:val="24"/>
        </w:rPr>
        <w:tab/>
      </w:r>
      <w:r w:rsidRPr="002C12EB">
        <w:rPr>
          <w:color w:val="000000"/>
          <w:szCs w:val="24"/>
        </w:rPr>
        <w:tab/>
      </w:r>
      <w:r w:rsidRPr="002C12EB">
        <w:rPr>
          <w:color w:val="000000"/>
          <w:szCs w:val="24"/>
        </w:rPr>
        <w:tab/>
      </w:r>
      <w:r w:rsidRPr="002C12EB">
        <w:rPr>
          <w:color w:val="000000"/>
          <w:szCs w:val="24"/>
        </w:rPr>
        <w:tab/>
        <w:t>«__»_______20__ г.</w:t>
      </w:r>
    </w:p>
    <w:p w14:paraId="47CF7181" w14:textId="77777777" w:rsidR="007323C4" w:rsidRPr="002C12EB" w:rsidRDefault="007323C4" w:rsidP="007323C4">
      <w:pPr>
        <w:keepNext w:val="0"/>
        <w:keepLines w:val="0"/>
        <w:widowControl w:val="0"/>
        <w:rPr>
          <w:color w:val="000000"/>
          <w:szCs w:val="24"/>
        </w:rPr>
      </w:pPr>
    </w:p>
    <w:p w14:paraId="7C4242D1" w14:textId="77777777" w:rsidR="007323C4" w:rsidRPr="002C12EB" w:rsidRDefault="007323C4" w:rsidP="007323C4">
      <w:pPr>
        <w:keepNext w:val="0"/>
        <w:keepLines w:val="0"/>
        <w:widowControl w:val="0"/>
        <w:rPr>
          <w:color w:val="000000"/>
          <w:szCs w:val="24"/>
        </w:rPr>
      </w:pPr>
      <w:r w:rsidRPr="002C12EB">
        <w:rPr>
          <w:i/>
          <w:color w:val="000000"/>
          <w:szCs w:val="24"/>
        </w:rPr>
        <w:t>Приёмочная комиссия в составе/либо указывается единоличное лицо, осуществляющее приёмку</w:t>
      </w:r>
      <w:r w:rsidRPr="002C12EB">
        <w:rPr>
          <w:color w:val="000000"/>
          <w:szCs w:val="24"/>
        </w:rPr>
        <w:t>:</w:t>
      </w:r>
    </w:p>
    <w:p w14:paraId="150A4DC8" w14:textId="77777777" w:rsidR="007323C4" w:rsidRPr="002C12EB" w:rsidRDefault="007323C4" w:rsidP="007323C4">
      <w:pPr>
        <w:keepNext w:val="0"/>
        <w:keepLines w:val="0"/>
        <w:widowControl w:val="0"/>
        <w:rPr>
          <w:color w:val="000000"/>
          <w:szCs w:val="24"/>
        </w:rPr>
      </w:pPr>
      <w:r w:rsidRPr="002C12EB">
        <w:rPr>
          <w:color w:val="000000"/>
          <w:szCs w:val="24"/>
        </w:rPr>
        <w:t>________________________________ - ____________________________________________</w:t>
      </w:r>
    </w:p>
    <w:p w14:paraId="47569CE4" w14:textId="77777777" w:rsidR="007323C4" w:rsidRPr="002C12EB" w:rsidRDefault="007323C4" w:rsidP="007323C4">
      <w:pPr>
        <w:keepNext w:val="0"/>
        <w:keepLines w:val="0"/>
        <w:widowControl w:val="0"/>
        <w:rPr>
          <w:color w:val="000000"/>
          <w:szCs w:val="24"/>
        </w:rPr>
      </w:pPr>
      <w:r w:rsidRPr="002C12EB">
        <w:rPr>
          <w:color w:val="000000"/>
          <w:szCs w:val="24"/>
        </w:rPr>
        <w:t>(указывается ФИО)</w:t>
      </w:r>
      <w:r w:rsidRPr="002C12EB">
        <w:rPr>
          <w:color w:val="000000"/>
          <w:szCs w:val="24"/>
        </w:rPr>
        <w:tab/>
      </w:r>
      <w:r w:rsidRPr="002C12EB">
        <w:rPr>
          <w:color w:val="000000"/>
          <w:szCs w:val="24"/>
        </w:rPr>
        <w:tab/>
      </w:r>
      <w:r w:rsidRPr="002C12EB">
        <w:rPr>
          <w:color w:val="000000"/>
          <w:szCs w:val="24"/>
        </w:rPr>
        <w:tab/>
      </w:r>
      <w:r w:rsidRPr="002C12EB">
        <w:rPr>
          <w:color w:val="000000"/>
          <w:szCs w:val="24"/>
        </w:rPr>
        <w:tab/>
      </w:r>
      <w:r w:rsidRPr="002C12EB">
        <w:rPr>
          <w:color w:val="000000"/>
          <w:szCs w:val="24"/>
        </w:rPr>
        <w:tab/>
      </w:r>
      <w:r w:rsidRPr="002C12EB">
        <w:rPr>
          <w:color w:val="000000"/>
          <w:szCs w:val="24"/>
        </w:rPr>
        <w:tab/>
      </w:r>
      <w:r w:rsidRPr="002C12EB">
        <w:rPr>
          <w:color w:val="000000"/>
          <w:szCs w:val="24"/>
        </w:rPr>
        <w:tab/>
        <w:t>(должность)</w:t>
      </w:r>
    </w:p>
    <w:p w14:paraId="60CDA93F" w14:textId="77777777" w:rsidR="007323C4" w:rsidRPr="002C12EB" w:rsidRDefault="007323C4" w:rsidP="007323C4">
      <w:pPr>
        <w:keepNext w:val="0"/>
        <w:keepLines w:val="0"/>
        <w:widowControl w:val="0"/>
        <w:rPr>
          <w:color w:val="000000"/>
          <w:szCs w:val="24"/>
        </w:rPr>
      </w:pPr>
      <w:r w:rsidRPr="002C12EB">
        <w:rPr>
          <w:color w:val="000000"/>
          <w:szCs w:val="24"/>
        </w:rPr>
        <w:t>_______________________________ - _____________________________________________</w:t>
      </w:r>
    </w:p>
    <w:p w14:paraId="4CE2CE99" w14:textId="77777777" w:rsidR="007323C4" w:rsidRPr="002C12EB" w:rsidRDefault="007323C4" w:rsidP="007323C4">
      <w:pPr>
        <w:keepNext w:val="0"/>
        <w:keepLines w:val="0"/>
        <w:widowControl w:val="0"/>
        <w:rPr>
          <w:color w:val="000000"/>
          <w:szCs w:val="24"/>
        </w:rPr>
      </w:pPr>
      <w:r w:rsidRPr="002C12EB">
        <w:rPr>
          <w:color w:val="000000"/>
          <w:szCs w:val="24"/>
        </w:rPr>
        <w:t>(указывается ФИО)</w:t>
      </w:r>
      <w:r w:rsidRPr="002C12EB">
        <w:rPr>
          <w:color w:val="000000"/>
          <w:szCs w:val="24"/>
        </w:rPr>
        <w:tab/>
      </w:r>
      <w:r w:rsidRPr="002C12EB">
        <w:rPr>
          <w:color w:val="000000"/>
          <w:szCs w:val="24"/>
        </w:rPr>
        <w:tab/>
      </w:r>
      <w:r w:rsidRPr="002C12EB">
        <w:rPr>
          <w:color w:val="000000"/>
          <w:szCs w:val="24"/>
        </w:rPr>
        <w:tab/>
      </w:r>
      <w:r w:rsidRPr="002C12EB">
        <w:rPr>
          <w:color w:val="000000"/>
          <w:szCs w:val="24"/>
        </w:rPr>
        <w:tab/>
      </w:r>
      <w:r w:rsidRPr="002C12EB">
        <w:rPr>
          <w:color w:val="000000"/>
          <w:szCs w:val="24"/>
        </w:rPr>
        <w:tab/>
      </w:r>
      <w:r w:rsidRPr="002C12EB">
        <w:rPr>
          <w:color w:val="000000"/>
          <w:szCs w:val="24"/>
        </w:rPr>
        <w:tab/>
      </w:r>
      <w:r w:rsidRPr="002C12EB">
        <w:rPr>
          <w:color w:val="000000"/>
          <w:szCs w:val="24"/>
        </w:rPr>
        <w:tab/>
        <w:t>(должность)</w:t>
      </w:r>
    </w:p>
    <w:p w14:paraId="341C8EF6" w14:textId="77777777" w:rsidR="007323C4" w:rsidRPr="002C12EB" w:rsidRDefault="007323C4" w:rsidP="007323C4">
      <w:pPr>
        <w:keepNext w:val="0"/>
        <w:keepLines w:val="0"/>
        <w:widowControl w:val="0"/>
        <w:rPr>
          <w:color w:val="000000"/>
          <w:szCs w:val="24"/>
        </w:rPr>
      </w:pPr>
      <w:r w:rsidRPr="002C12EB">
        <w:rPr>
          <w:color w:val="000000"/>
          <w:szCs w:val="24"/>
        </w:rPr>
        <w:t>_______________________________ - _____________________________________________</w:t>
      </w:r>
    </w:p>
    <w:p w14:paraId="46A542DE" w14:textId="77777777" w:rsidR="007323C4" w:rsidRPr="002C12EB" w:rsidRDefault="007323C4" w:rsidP="007323C4">
      <w:pPr>
        <w:keepNext w:val="0"/>
        <w:keepLines w:val="0"/>
        <w:widowControl w:val="0"/>
        <w:rPr>
          <w:color w:val="000000"/>
          <w:szCs w:val="24"/>
        </w:rPr>
      </w:pPr>
      <w:r w:rsidRPr="002C12EB">
        <w:rPr>
          <w:color w:val="000000"/>
          <w:szCs w:val="24"/>
        </w:rPr>
        <w:t>(указывается ФИО)</w:t>
      </w:r>
      <w:r w:rsidRPr="002C12EB">
        <w:rPr>
          <w:color w:val="000000"/>
          <w:szCs w:val="24"/>
        </w:rPr>
        <w:tab/>
      </w:r>
      <w:r w:rsidRPr="002C12EB">
        <w:rPr>
          <w:color w:val="000000"/>
          <w:szCs w:val="24"/>
        </w:rPr>
        <w:tab/>
      </w:r>
      <w:r w:rsidRPr="002C12EB">
        <w:rPr>
          <w:color w:val="000000"/>
          <w:szCs w:val="24"/>
        </w:rPr>
        <w:tab/>
      </w:r>
      <w:r w:rsidRPr="002C12EB">
        <w:rPr>
          <w:color w:val="000000"/>
          <w:szCs w:val="24"/>
        </w:rPr>
        <w:tab/>
      </w:r>
      <w:r w:rsidRPr="002C12EB">
        <w:rPr>
          <w:color w:val="000000"/>
          <w:szCs w:val="24"/>
        </w:rPr>
        <w:tab/>
      </w:r>
      <w:r w:rsidRPr="002C12EB">
        <w:rPr>
          <w:color w:val="000000"/>
          <w:szCs w:val="24"/>
        </w:rPr>
        <w:tab/>
      </w:r>
      <w:r w:rsidRPr="002C12EB">
        <w:rPr>
          <w:color w:val="000000"/>
          <w:szCs w:val="24"/>
        </w:rPr>
        <w:tab/>
        <w:t>(должность)</w:t>
      </w:r>
    </w:p>
    <w:p w14:paraId="4D030DC6" w14:textId="77777777" w:rsidR="007323C4" w:rsidRPr="002C12EB" w:rsidRDefault="007323C4" w:rsidP="007323C4">
      <w:pPr>
        <w:keepNext w:val="0"/>
        <w:keepLines w:val="0"/>
        <w:widowControl w:val="0"/>
        <w:rPr>
          <w:color w:val="000000"/>
          <w:szCs w:val="24"/>
        </w:rPr>
      </w:pPr>
      <w:r w:rsidRPr="002C12EB">
        <w:rPr>
          <w:color w:val="000000"/>
          <w:szCs w:val="24"/>
        </w:rPr>
        <w:t>_______________________________ - _____________________________________________</w:t>
      </w:r>
    </w:p>
    <w:p w14:paraId="09343794" w14:textId="77777777" w:rsidR="007323C4" w:rsidRPr="002C12EB" w:rsidRDefault="007323C4" w:rsidP="007323C4">
      <w:pPr>
        <w:keepNext w:val="0"/>
        <w:keepLines w:val="0"/>
        <w:widowControl w:val="0"/>
        <w:rPr>
          <w:color w:val="000000"/>
          <w:szCs w:val="24"/>
        </w:rPr>
      </w:pPr>
      <w:r w:rsidRPr="002C12EB">
        <w:rPr>
          <w:color w:val="000000"/>
          <w:szCs w:val="24"/>
        </w:rPr>
        <w:t>(указывается ФИО)</w:t>
      </w:r>
      <w:r w:rsidRPr="002C12EB">
        <w:rPr>
          <w:color w:val="000000"/>
          <w:szCs w:val="24"/>
        </w:rPr>
        <w:tab/>
      </w:r>
      <w:r w:rsidRPr="002C12EB">
        <w:rPr>
          <w:color w:val="000000"/>
          <w:szCs w:val="24"/>
        </w:rPr>
        <w:tab/>
      </w:r>
      <w:r w:rsidRPr="002C12EB">
        <w:rPr>
          <w:color w:val="000000"/>
          <w:szCs w:val="24"/>
        </w:rPr>
        <w:tab/>
      </w:r>
      <w:r w:rsidRPr="002C12EB">
        <w:rPr>
          <w:color w:val="000000"/>
          <w:szCs w:val="24"/>
        </w:rPr>
        <w:tab/>
      </w:r>
      <w:r w:rsidRPr="002C12EB">
        <w:rPr>
          <w:color w:val="000000"/>
          <w:szCs w:val="24"/>
        </w:rPr>
        <w:tab/>
      </w:r>
      <w:r w:rsidRPr="002C12EB">
        <w:rPr>
          <w:color w:val="000000"/>
          <w:szCs w:val="24"/>
        </w:rPr>
        <w:tab/>
      </w:r>
      <w:r w:rsidRPr="002C12EB">
        <w:rPr>
          <w:color w:val="000000"/>
          <w:szCs w:val="24"/>
        </w:rPr>
        <w:tab/>
        <w:t>(должность)</w:t>
      </w:r>
    </w:p>
    <w:p w14:paraId="3344E9A8" w14:textId="77777777" w:rsidR="007323C4" w:rsidRPr="002C12EB" w:rsidRDefault="007323C4" w:rsidP="007323C4">
      <w:pPr>
        <w:keepNext w:val="0"/>
        <w:keepLines w:val="0"/>
        <w:widowControl w:val="0"/>
        <w:rPr>
          <w:color w:val="000000"/>
          <w:szCs w:val="24"/>
        </w:rPr>
      </w:pPr>
      <w:r w:rsidRPr="002C12EB">
        <w:rPr>
          <w:color w:val="000000"/>
          <w:szCs w:val="24"/>
        </w:rPr>
        <w:t>_______________________________ - _____________________________________________</w:t>
      </w:r>
    </w:p>
    <w:p w14:paraId="75C4910B" w14:textId="77777777" w:rsidR="007323C4" w:rsidRPr="002C12EB" w:rsidRDefault="007323C4" w:rsidP="007323C4">
      <w:pPr>
        <w:keepNext w:val="0"/>
        <w:keepLines w:val="0"/>
        <w:widowControl w:val="0"/>
        <w:rPr>
          <w:color w:val="000000"/>
          <w:szCs w:val="24"/>
        </w:rPr>
      </w:pPr>
      <w:r w:rsidRPr="002C12EB">
        <w:rPr>
          <w:color w:val="000000"/>
          <w:szCs w:val="24"/>
        </w:rPr>
        <w:t>(указывается ФИО)</w:t>
      </w:r>
      <w:r w:rsidRPr="002C12EB">
        <w:rPr>
          <w:color w:val="000000"/>
          <w:szCs w:val="24"/>
        </w:rPr>
        <w:tab/>
      </w:r>
      <w:r w:rsidRPr="002C12EB">
        <w:rPr>
          <w:color w:val="000000"/>
          <w:szCs w:val="24"/>
        </w:rPr>
        <w:tab/>
      </w:r>
      <w:r w:rsidRPr="002C12EB">
        <w:rPr>
          <w:color w:val="000000"/>
          <w:szCs w:val="24"/>
        </w:rPr>
        <w:tab/>
      </w:r>
      <w:r w:rsidRPr="002C12EB">
        <w:rPr>
          <w:color w:val="000000"/>
          <w:szCs w:val="24"/>
        </w:rPr>
        <w:tab/>
      </w:r>
      <w:r w:rsidRPr="002C12EB">
        <w:rPr>
          <w:color w:val="000000"/>
          <w:szCs w:val="24"/>
        </w:rPr>
        <w:tab/>
      </w:r>
      <w:r w:rsidRPr="002C12EB">
        <w:rPr>
          <w:color w:val="000000"/>
          <w:szCs w:val="24"/>
        </w:rPr>
        <w:tab/>
      </w:r>
      <w:r w:rsidRPr="002C12EB">
        <w:rPr>
          <w:color w:val="000000"/>
          <w:szCs w:val="24"/>
        </w:rPr>
        <w:tab/>
        <w:t>(должность)</w:t>
      </w:r>
    </w:p>
    <w:p w14:paraId="10FD49FC" w14:textId="77777777" w:rsidR="007323C4" w:rsidRPr="002C12EB" w:rsidRDefault="007323C4" w:rsidP="007323C4">
      <w:pPr>
        <w:keepNext w:val="0"/>
        <w:keepLines w:val="0"/>
        <w:widowControl w:val="0"/>
        <w:rPr>
          <w:color w:val="000000"/>
          <w:szCs w:val="24"/>
        </w:rPr>
      </w:pPr>
    </w:p>
    <w:p w14:paraId="600C0D1B" w14:textId="77777777" w:rsidR="007323C4" w:rsidRPr="002C12EB" w:rsidRDefault="007323C4" w:rsidP="007323C4">
      <w:pPr>
        <w:keepNext w:val="0"/>
        <w:keepLines w:val="0"/>
        <w:widowControl w:val="0"/>
        <w:autoSpaceDE w:val="0"/>
        <w:autoSpaceDN w:val="0"/>
        <w:adjustRightInd w:val="0"/>
        <w:jc w:val="both"/>
        <w:rPr>
          <w:color w:val="000000"/>
          <w:szCs w:val="24"/>
        </w:rPr>
      </w:pPr>
      <w:r w:rsidRPr="002C12EB">
        <w:rPr>
          <w:i/>
          <w:color w:val="000000"/>
          <w:szCs w:val="24"/>
        </w:rPr>
        <w:t>действующая/ий</w:t>
      </w:r>
      <w:r w:rsidRPr="002C12EB">
        <w:rPr>
          <w:color w:val="000000"/>
          <w:szCs w:val="24"/>
        </w:rPr>
        <w:t xml:space="preserve"> на основании приказа _______ №_______ от «___»_________ 20__ года </w:t>
      </w:r>
      <w:r w:rsidRPr="002C12EB">
        <w:rPr>
          <w:i/>
          <w:color w:val="000000"/>
          <w:szCs w:val="24"/>
        </w:rPr>
        <w:t>(указывается документ, на основании которого лицо имеет право осуществлять приёмку данных услуг)</w:t>
      </w:r>
      <w:r w:rsidRPr="002C12EB">
        <w:rPr>
          <w:color w:val="000000"/>
          <w:szCs w:val="24"/>
        </w:rPr>
        <w:t xml:space="preserve">, в присутствии представителя – Исполнителя услуг _______________ (ФИО, должность), действующего на основании ______________ </w:t>
      </w:r>
      <w:r w:rsidRPr="002C12EB">
        <w:rPr>
          <w:i/>
          <w:color w:val="000000"/>
          <w:szCs w:val="24"/>
        </w:rPr>
        <w:t>(если присутствие Исполнителя предусмотрено Договором и он явился для подписания акта)</w:t>
      </w:r>
      <w:r w:rsidRPr="002C12EB">
        <w:rPr>
          <w:color w:val="000000"/>
          <w:szCs w:val="24"/>
        </w:rPr>
        <w:t>, установила</w:t>
      </w:r>
      <w:r w:rsidRPr="002C12EB">
        <w:rPr>
          <w:i/>
          <w:color w:val="000000"/>
          <w:szCs w:val="24"/>
        </w:rPr>
        <w:t>(ил)</w:t>
      </w:r>
      <w:r w:rsidRPr="002C12EB">
        <w:rPr>
          <w:color w:val="000000"/>
          <w:szCs w:val="24"/>
        </w:rPr>
        <w:t xml:space="preserve"> следующее:</w:t>
      </w:r>
    </w:p>
    <w:p w14:paraId="495FA65D" w14:textId="77777777" w:rsidR="007323C4" w:rsidRPr="002C12EB" w:rsidRDefault="007323C4" w:rsidP="007323C4">
      <w:pPr>
        <w:keepNext w:val="0"/>
        <w:keepLines w:val="0"/>
        <w:widowControl w:val="0"/>
        <w:numPr>
          <w:ilvl w:val="0"/>
          <w:numId w:val="4"/>
        </w:numPr>
        <w:pBdr>
          <w:bottom w:val="single" w:sz="4" w:space="18" w:color="auto"/>
        </w:pBdr>
        <w:tabs>
          <w:tab w:val="left" w:pos="993"/>
        </w:tabs>
        <w:contextualSpacing/>
        <w:jc w:val="both"/>
        <w:rPr>
          <w:color w:val="000000"/>
          <w:szCs w:val="24"/>
          <w:lang w:eastAsia="ru-RU"/>
        </w:rPr>
      </w:pPr>
      <w:r w:rsidRPr="002C12EB">
        <w:rPr>
          <w:color w:val="000000"/>
          <w:szCs w:val="24"/>
          <w:lang w:eastAsia="ru-RU"/>
        </w:rPr>
        <w:t>Исполнителем оказаны услуги:</w:t>
      </w:r>
    </w:p>
    <w:p w14:paraId="757E2AA7" w14:textId="77777777" w:rsidR="007323C4" w:rsidRPr="002C12EB" w:rsidRDefault="007323C4" w:rsidP="007323C4">
      <w:pPr>
        <w:keepNext w:val="0"/>
        <w:keepLines w:val="0"/>
        <w:widowControl w:val="0"/>
        <w:rPr>
          <w:i/>
          <w:color w:val="000000"/>
          <w:szCs w:val="24"/>
        </w:rPr>
      </w:pPr>
      <w:r w:rsidRPr="002C12EB">
        <w:rPr>
          <w:i/>
          <w:color w:val="000000"/>
          <w:szCs w:val="24"/>
        </w:rPr>
        <w:t>(наименование услуг в соответствии с Договором)</w:t>
      </w:r>
    </w:p>
    <w:p w14:paraId="043745F4" w14:textId="77777777" w:rsidR="007323C4" w:rsidRPr="002C12EB" w:rsidRDefault="007323C4" w:rsidP="007323C4">
      <w:pPr>
        <w:keepNext w:val="0"/>
        <w:keepLines w:val="0"/>
        <w:widowControl w:val="0"/>
        <w:jc w:val="both"/>
        <w:rPr>
          <w:color w:val="000000"/>
          <w:szCs w:val="24"/>
        </w:rPr>
      </w:pPr>
      <w:r w:rsidRPr="002C12EB">
        <w:rPr>
          <w:color w:val="000000"/>
          <w:szCs w:val="24"/>
        </w:rPr>
        <w:t xml:space="preserve">по договору от _______ 20__ года № ________ </w:t>
      </w:r>
      <w:r w:rsidRPr="002C12EB">
        <w:rPr>
          <w:i/>
          <w:color w:val="000000"/>
          <w:szCs w:val="24"/>
        </w:rPr>
        <w:t xml:space="preserve">в срок _____ </w:t>
      </w:r>
      <w:r w:rsidRPr="002C12EB">
        <w:rPr>
          <w:color w:val="000000"/>
          <w:szCs w:val="24"/>
        </w:rPr>
        <w:t>на сумму___________________.</w:t>
      </w:r>
    </w:p>
    <w:p w14:paraId="578349BA" w14:textId="77777777" w:rsidR="007323C4" w:rsidRPr="002C12EB" w:rsidRDefault="007323C4" w:rsidP="007323C4">
      <w:pPr>
        <w:keepNext w:val="0"/>
        <w:keepLines w:val="0"/>
        <w:widowControl w:val="0"/>
        <w:numPr>
          <w:ilvl w:val="0"/>
          <w:numId w:val="4"/>
        </w:numPr>
        <w:tabs>
          <w:tab w:val="left" w:pos="993"/>
        </w:tabs>
        <w:contextualSpacing/>
        <w:jc w:val="both"/>
        <w:rPr>
          <w:color w:val="000000"/>
          <w:szCs w:val="24"/>
          <w:lang w:eastAsia="ru-RU"/>
        </w:rPr>
      </w:pPr>
      <w:r w:rsidRPr="002C12EB">
        <w:rPr>
          <w:color w:val="000000"/>
          <w:szCs w:val="24"/>
          <w:lang w:eastAsia="ru-RU"/>
        </w:rPr>
        <w:t>Исполнителем переданы Заказчику следующие документы: _________________________</w:t>
      </w:r>
    </w:p>
    <w:p w14:paraId="62B0453A" w14:textId="77777777" w:rsidR="007323C4" w:rsidRPr="002C12EB" w:rsidRDefault="007323C4" w:rsidP="007323C4">
      <w:pPr>
        <w:keepNext w:val="0"/>
        <w:keepLines w:val="0"/>
        <w:widowControl w:val="0"/>
        <w:contextualSpacing/>
        <w:jc w:val="both"/>
        <w:rPr>
          <w:i/>
          <w:color w:val="000000"/>
          <w:szCs w:val="24"/>
          <w:lang w:eastAsia="ru-RU"/>
        </w:rPr>
      </w:pPr>
      <w:r w:rsidRPr="002C12EB">
        <w:rPr>
          <w:color w:val="000000"/>
          <w:szCs w:val="24"/>
          <w:lang w:eastAsia="ru-RU"/>
        </w:rPr>
        <w:t xml:space="preserve">____________________________________ </w:t>
      </w:r>
      <w:r w:rsidRPr="002C12EB">
        <w:rPr>
          <w:i/>
          <w:color w:val="000000"/>
          <w:szCs w:val="24"/>
          <w:lang w:eastAsia="ru-RU"/>
        </w:rPr>
        <w:t>(указывается при необходимости).</w:t>
      </w:r>
    </w:p>
    <w:p w14:paraId="1F5CA80D" w14:textId="77777777" w:rsidR="007323C4" w:rsidRPr="002C12EB" w:rsidRDefault="007323C4" w:rsidP="007323C4">
      <w:pPr>
        <w:keepNext w:val="0"/>
        <w:keepLines w:val="0"/>
        <w:widowControl w:val="0"/>
        <w:jc w:val="both"/>
        <w:rPr>
          <w:i/>
          <w:color w:val="000000"/>
          <w:szCs w:val="24"/>
        </w:rPr>
      </w:pPr>
      <w:r w:rsidRPr="002C12EB">
        <w:rPr>
          <w:i/>
          <w:color w:val="000000"/>
          <w:szCs w:val="24"/>
        </w:rPr>
        <w:t>Далее выбрать один из вариантов:</w:t>
      </w:r>
    </w:p>
    <w:p w14:paraId="40A7B65E" w14:textId="77777777" w:rsidR="00F815EB" w:rsidRPr="002C12EB" w:rsidRDefault="00F815EB" w:rsidP="007323C4">
      <w:pPr>
        <w:keepNext w:val="0"/>
        <w:keepLines w:val="0"/>
        <w:widowControl w:val="0"/>
        <w:jc w:val="both"/>
        <w:rPr>
          <w:i/>
          <w:color w:val="000000"/>
          <w:szCs w:val="24"/>
        </w:rPr>
      </w:pPr>
    </w:p>
    <w:p w14:paraId="7D0BFE19" w14:textId="77777777" w:rsidR="007323C4" w:rsidRPr="002C12EB" w:rsidRDefault="007323C4" w:rsidP="007323C4">
      <w:pPr>
        <w:keepNext w:val="0"/>
        <w:keepLines w:val="0"/>
        <w:widowControl w:val="0"/>
        <w:jc w:val="both"/>
        <w:rPr>
          <w:i/>
          <w:color w:val="000000"/>
          <w:szCs w:val="24"/>
        </w:rPr>
      </w:pPr>
      <w:r w:rsidRPr="002C12EB">
        <w:rPr>
          <w:i/>
          <w:color w:val="000000"/>
          <w:szCs w:val="24"/>
        </w:rPr>
        <w:t>Вариант 1 (если услуги оказаны без замечаний):</w:t>
      </w:r>
    </w:p>
    <w:p w14:paraId="50201000" w14:textId="77777777" w:rsidR="007323C4" w:rsidRPr="002C12EB" w:rsidRDefault="007323C4" w:rsidP="007323C4">
      <w:pPr>
        <w:keepNext w:val="0"/>
        <w:keepLines w:val="0"/>
        <w:widowControl w:val="0"/>
        <w:numPr>
          <w:ilvl w:val="0"/>
          <w:numId w:val="4"/>
        </w:numPr>
        <w:tabs>
          <w:tab w:val="left" w:pos="993"/>
        </w:tabs>
        <w:contextualSpacing/>
        <w:jc w:val="both"/>
        <w:rPr>
          <w:color w:val="000000"/>
          <w:szCs w:val="24"/>
          <w:lang w:eastAsia="ru-RU"/>
        </w:rPr>
      </w:pPr>
      <w:r w:rsidRPr="002C12EB">
        <w:rPr>
          <w:color w:val="000000"/>
          <w:szCs w:val="24"/>
          <w:lang w:eastAsia="ru-RU"/>
        </w:rPr>
        <w:t xml:space="preserve">По итогам проведения приемки предоставленных Исполнителем результатов оказания услуг, предусмотренных Договором, в части их соответствия условиям и требованиям Договора, </w:t>
      </w:r>
      <w:r w:rsidRPr="002C12EB">
        <w:rPr>
          <w:i/>
          <w:color w:val="000000"/>
          <w:szCs w:val="24"/>
          <w:lang w:eastAsia="ru-RU"/>
        </w:rPr>
        <w:t>Приёмочной комиссией/Заказчиком</w:t>
      </w:r>
      <w:r w:rsidRPr="002C12EB">
        <w:rPr>
          <w:color w:val="000000"/>
          <w:szCs w:val="24"/>
          <w:lang w:eastAsia="ru-RU"/>
        </w:rPr>
        <w:t xml:space="preserve"> принято следующее решение: результаты оказанных услуг</w:t>
      </w:r>
      <w:r w:rsidRPr="002C12EB">
        <w:rPr>
          <w:i/>
          <w:color w:val="000000"/>
          <w:szCs w:val="24"/>
          <w:lang w:eastAsia="ru-RU"/>
        </w:rPr>
        <w:t xml:space="preserve"> </w:t>
      </w:r>
      <w:r w:rsidR="009064E0" w:rsidRPr="002C12EB">
        <w:rPr>
          <w:color w:val="000000"/>
          <w:szCs w:val="24"/>
          <w:lang w:eastAsia="ru-RU"/>
        </w:rPr>
        <w:t>по </w:t>
      </w:r>
      <w:r w:rsidR="009064E0" w:rsidRPr="002C12EB">
        <w:rPr>
          <w:i/>
          <w:color w:val="000000"/>
          <w:szCs w:val="24"/>
          <w:lang w:eastAsia="ru-RU"/>
        </w:rPr>
        <w:t xml:space="preserve">________ </w:t>
      </w:r>
      <w:r w:rsidRPr="002C12EB">
        <w:rPr>
          <w:color w:val="000000"/>
          <w:szCs w:val="24"/>
          <w:lang w:eastAsia="ru-RU"/>
        </w:rPr>
        <w:t xml:space="preserve">исполнены полностью в соответствии с условиями и требованиями Договора и (или) предусмотренной им нормативной, технической и иной документации и подлежат приёмке. </w:t>
      </w:r>
    </w:p>
    <w:p w14:paraId="7912A0D8" w14:textId="77777777" w:rsidR="007323C4" w:rsidRPr="002C12EB" w:rsidRDefault="007323C4" w:rsidP="007323C4">
      <w:pPr>
        <w:keepNext w:val="0"/>
        <w:keepLines w:val="0"/>
        <w:widowControl w:val="0"/>
        <w:numPr>
          <w:ilvl w:val="0"/>
          <w:numId w:val="4"/>
        </w:numPr>
        <w:tabs>
          <w:tab w:val="left" w:pos="993"/>
        </w:tabs>
        <w:contextualSpacing/>
        <w:jc w:val="both"/>
        <w:rPr>
          <w:color w:val="000000"/>
          <w:szCs w:val="24"/>
          <w:lang w:eastAsia="ru-RU"/>
        </w:rPr>
      </w:pPr>
      <w:r w:rsidRPr="002C12EB">
        <w:rPr>
          <w:color w:val="000000"/>
          <w:szCs w:val="24"/>
          <w:lang w:eastAsia="ru-RU"/>
        </w:rPr>
        <w:t>Заказчик претензий по объёму, качеству результата оказанных услуг и срокам оказания не имеет.</w:t>
      </w:r>
    </w:p>
    <w:p w14:paraId="5AB17E4C" w14:textId="77777777" w:rsidR="00F815EB" w:rsidRPr="002C12EB" w:rsidRDefault="00F815EB" w:rsidP="00F815EB">
      <w:pPr>
        <w:keepNext w:val="0"/>
        <w:keepLines w:val="0"/>
        <w:widowControl w:val="0"/>
        <w:tabs>
          <w:tab w:val="left" w:pos="993"/>
        </w:tabs>
        <w:ind w:left="360" w:firstLine="0"/>
        <w:contextualSpacing/>
        <w:jc w:val="both"/>
        <w:rPr>
          <w:color w:val="000000"/>
          <w:szCs w:val="24"/>
          <w:lang w:eastAsia="ru-RU"/>
        </w:rPr>
      </w:pPr>
    </w:p>
    <w:p w14:paraId="6646FEF3" w14:textId="77777777" w:rsidR="007323C4" w:rsidRPr="002C12EB" w:rsidRDefault="007323C4" w:rsidP="00B43014">
      <w:pPr>
        <w:keepLines w:val="0"/>
        <w:widowControl w:val="0"/>
        <w:rPr>
          <w:rFonts w:eastAsia="Times New Roman"/>
          <w:color w:val="000000"/>
          <w:szCs w:val="24"/>
          <w:lang w:eastAsia="ru-RU"/>
        </w:rPr>
      </w:pPr>
      <w:r w:rsidRPr="002C12EB">
        <w:rPr>
          <w:i/>
          <w:color w:val="000000"/>
          <w:szCs w:val="24"/>
        </w:rPr>
        <w:lastRenderedPageBreak/>
        <w:t>Вариант 2 (если услуги оказаны с нарушением срока):</w:t>
      </w:r>
    </w:p>
    <w:p w14:paraId="4CAFAC35" w14:textId="77777777" w:rsidR="007323C4" w:rsidRPr="002C12EB" w:rsidRDefault="007323C4" w:rsidP="007323C4">
      <w:pPr>
        <w:keepNext w:val="0"/>
        <w:keepLines w:val="0"/>
        <w:widowControl w:val="0"/>
        <w:ind w:firstLine="720"/>
        <w:jc w:val="both"/>
        <w:rPr>
          <w:color w:val="000000"/>
          <w:szCs w:val="24"/>
        </w:rPr>
      </w:pPr>
      <w:r w:rsidRPr="002C12EB">
        <w:rPr>
          <w:color w:val="000000"/>
          <w:szCs w:val="24"/>
        </w:rPr>
        <w:t xml:space="preserve">3. По итогам проведения приемки предоставленных Подрядчиком результатов оказания услуг, предусмотренных Договором, в части их соответствия условиям и требованиям Договора, </w:t>
      </w:r>
      <w:r w:rsidRPr="002C12EB">
        <w:rPr>
          <w:i/>
          <w:color w:val="000000"/>
          <w:szCs w:val="24"/>
        </w:rPr>
        <w:t>Приёмочной комиссией/Заказчиком</w:t>
      </w:r>
      <w:r w:rsidRPr="002C12EB">
        <w:rPr>
          <w:color w:val="000000"/>
          <w:szCs w:val="24"/>
        </w:rPr>
        <w:t xml:space="preserve"> принято следующее решение: результаты оказанных услуг </w:t>
      </w:r>
      <w:r w:rsidR="009064E0" w:rsidRPr="002C12EB">
        <w:rPr>
          <w:color w:val="000000"/>
          <w:szCs w:val="24"/>
          <w:lang w:eastAsia="ru-RU"/>
        </w:rPr>
        <w:t>по</w:t>
      </w:r>
      <w:r w:rsidR="009064E0" w:rsidRPr="002C12EB">
        <w:rPr>
          <w:i/>
          <w:color w:val="000000"/>
          <w:szCs w:val="24"/>
          <w:lang w:eastAsia="ru-RU"/>
        </w:rPr>
        <w:t xml:space="preserve"> ________ </w:t>
      </w:r>
      <w:r w:rsidRPr="002C12EB">
        <w:rPr>
          <w:color w:val="000000"/>
          <w:szCs w:val="24"/>
        </w:rPr>
        <w:t>исполнены полностью в соответствии с условиями и требованиями Договора и (или) предусмотренной им нормативной, технической и иной документации и подлежат приёмке.</w:t>
      </w:r>
    </w:p>
    <w:p w14:paraId="0A6E57BB" w14:textId="77777777" w:rsidR="007323C4" w:rsidRPr="002C12EB" w:rsidRDefault="007323C4" w:rsidP="007323C4">
      <w:pPr>
        <w:keepNext w:val="0"/>
        <w:keepLines w:val="0"/>
        <w:widowControl w:val="0"/>
        <w:ind w:firstLine="720"/>
        <w:jc w:val="both"/>
        <w:rPr>
          <w:color w:val="000000"/>
          <w:szCs w:val="24"/>
        </w:rPr>
      </w:pPr>
      <w:r w:rsidRPr="002C12EB">
        <w:rPr>
          <w:color w:val="000000"/>
          <w:szCs w:val="24"/>
        </w:rPr>
        <w:t xml:space="preserve">4. Заказчик претензий по объёму, качеству результата оказанных услуг не имеет. Услуги оказаны с нарушением сроков оказания услуг, предусмотренных Договором. Фактически услуги оказаны _________ </w:t>
      </w:r>
      <w:r w:rsidRPr="002C12EB">
        <w:rPr>
          <w:i/>
          <w:color w:val="000000"/>
          <w:szCs w:val="24"/>
        </w:rPr>
        <w:t>(указывается дата)</w:t>
      </w:r>
      <w:r w:rsidRPr="002C12EB">
        <w:rPr>
          <w:color w:val="000000"/>
          <w:szCs w:val="24"/>
        </w:rPr>
        <w:t>.</w:t>
      </w:r>
    </w:p>
    <w:p w14:paraId="462858AE" w14:textId="77777777" w:rsidR="00F815EB" w:rsidRPr="002C12EB" w:rsidRDefault="00F815EB" w:rsidP="007323C4">
      <w:pPr>
        <w:keepNext w:val="0"/>
        <w:keepLines w:val="0"/>
        <w:widowControl w:val="0"/>
        <w:ind w:firstLine="720"/>
        <w:jc w:val="both"/>
        <w:rPr>
          <w:color w:val="000000"/>
          <w:szCs w:val="24"/>
        </w:rPr>
      </w:pPr>
    </w:p>
    <w:p w14:paraId="14DEEA73" w14:textId="77777777" w:rsidR="007323C4" w:rsidRPr="002C12EB" w:rsidRDefault="007323C4" w:rsidP="007323C4">
      <w:pPr>
        <w:keepNext w:val="0"/>
        <w:keepLines w:val="0"/>
        <w:widowControl w:val="0"/>
        <w:ind w:firstLine="720"/>
        <w:jc w:val="both"/>
        <w:rPr>
          <w:i/>
          <w:color w:val="000000"/>
          <w:szCs w:val="24"/>
        </w:rPr>
      </w:pPr>
      <w:r w:rsidRPr="002C12EB">
        <w:rPr>
          <w:i/>
          <w:color w:val="000000"/>
          <w:szCs w:val="24"/>
        </w:rPr>
        <w:t xml:space="preserve">Вариант 3 (если услуги оказаны с нарушениями, но при этом часть </w:t>
      </w:r>
      <w:r w:rsidR="009064E0" w:rsidRPr="002C12EB">
        <w:rPr>
          <w:i/>
          <w:color w:val="000000"/>
          <w:szCs w:val="24"/>
        </w:rPr>
        <w:t>оказанных услуг</w:t>
      </w:r>
      <w:r w:rsidRPr="002C12EB">
        <w:rPr>
          <w:i/>
          <w:color w:val="000000"/>
          <w:szCs w:val="24"/>
        </w:rPr>
        <w:t xml:space="preserve"> может быть принята)</w:t>
      </w:r>
    </w:p>
    <w:p w14:paraId="46D4EC15" w14:textId="77777777" w:rsidR="007323C4" w:rsidRPr="002C12EB" w:rsidRDefault="007323C4" w:rsidP="009064E0">
      <w:pPr>
        <w:keepNext w:val="0"/>
        <w:keepLines w:val="0"/>
        <w:widowControl w:val="0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color w:val="000000"/>
          <w:szCs w:val="24"/>
        </w:rPr>
      </w:pPr>
      <w:r w:rsidRPr="002C12EB">
        <w:rPr>
          <w:color w:val="000000"/>
          <w:szCs w:val="24"/>
        </w:rPr>
        <w:t xml:space="preserve">По итогам проведения приемки предоставленных Подрядчиком результатов </w:t>
      </w:r>
      <w:r w:rsidR="009064E0" w:rsidRPr="002C12EB">
        <w:rPr>
          <w:color w:val="000000"/>
          <w:szCs w:val="24"/>
        </w:rPr>
        <w:t>оказания услуг</w:t>
      </w:r>
      <w:r w:rsidRPr="002C12EB">
        <w:rPr>
          <w:color w:val="000000"/>
          <w:szCs w:val="24"/>
        </w:rPr>
        <w:t xml:space="preserve">, предусмотренных Договором, в части их соответствия условиям и требованиям Договора, </w:t>
      </w:r>
      <w:r w:rsidRPr="002C12EB">
        <w:rPr>
          <w:i/>
          <w:color w:val="000000"/>
          <w:szCs w:val="24"/>
        </w:rPr>
        <w:t>Приёмочной комиссией/ Заказчиком</w:t>
      </w:r>
      <w:r w:rsidRPr="002C12EB">
        <w:rPr>
          <w:color w:val="000000"/>
          <w:szCs w:val="24"/>
        </w:rPr>
        <w:t xml:space="preserve"> принято следующее решение: результаты </w:t>
      </w:r>
      <w:r w:rsidR="009064E0" w:rsidRPr="002C12EB">
        <w:rPr>
          <w:color w:val="000000"/>
          <w:szCs w:val="24"/>
        </w:rPr>
        <w:t>оказанных услуг</w:t>
      </w:r>
      <w:r w:rsidRPr="002C12EB">
        <w:rPr>
          <w:color w:val="000000"/>
          <w:szCs w:val="24"/>
        </w:rPr>
        <w:t xml:space="preserve"> </w:t>
      </w:r>
      <w:r w:rsidR="009064E0" w:rsidRPr="002C12EB">
        <w:rPr>
          <w:color w:val="000000"/>
          <w:szCs w:val="24"/>
        </w:rPr>
        <w:t>по</w:t>
      </w:r>
      <w:r w:rsidRPr="002C12EB">
        <w:rPr>
          <w:color w:val="000000"/>
          <w:szCs w:val="24"/>
        </w:rPr>
        <w:t>__________</w:t>
      </w:r>
      <w:r w:rsidRPr="002C12EB">
        <w:rPr>
          <w:i/>
          <w:color w:val="000000"/>
          <w:szCs w:val="24"/>
        </w:rPr>
        <w:t xml:space="preserve">_: (указать перечень </w:t>
      </w:r>
      <w:r w:rsidR="009064E0" w:rsidRPr="002C12EB">
        <w:rPr>
          <w:i/>
          <w:color w:val="000000"/>
          <w:szCs w:val="24"/>
        </w:rPr>
        <w:t>оказанных услуг</w:t>
      </w:r>
      <w:r w:rsidRPr="002C12EB">
        <w:rPr>
          <w:i/>
          <w:color w:val="000000"/>
          <w:szCs w:val="24"/>
        </w:rPr>
        <w:t xml:space="preserve">, которые подлежат приемке; перечень </w:t>
      </w:r>
      <w:r w:rsidR="009064E0" w:rsidRPr="002C12EB">
        <w:rPr>
          <w:i/>
          <w:color w:val="000000"/>
          <w:szCs w:val="24"/>
        </w:rPr>
        <w:t>оказанных услуг</w:t>
      </w:r>
      <w:r w:rsidRPr="002C12EB">
        <w:rPr>
          <w:i/>
          <w:color w:val="000000"/>
          <w:szCs w:val="24"/>
        </w:rPr>
        <w:t xml:space="preserve"> с недостатками НЕ указывается)</w:t>
      </w:r>
      <w:r w:rsidRPr="002C12EB">
        <w:rPr>
          <w:color w:val="000000"/>
          <w:szCs w:val="24"/>
        </w:rPr>
        <w:t xml:space="preserve"> соответствуют требованиям, установленным Договором и (или) предусмотренной им нормативной, технической и иной документацией, и подлежат приёмке.</w:t>
      </w:r>
    </w:p>
    <w:p w14:paraId="7171C535" w14:textId="77777777" w:rsidR="007323C4" w:rsidRPr="002C12EB" w:rsidRDefault="007323C4" w:rsidP="007323C4">
      <w:pPr>
        <w:keepNext w:val="0"/>
        <w:keepLines w:val="0"/>
        <w:widowControl w:val="0"/>
        <w:ind w:firstLine="720"/>
        <w:jc w:val="both"/>
        <w:rPr>
          <w:i/>
          <w:color w:val="000000"/>
          <w:szCs w:val="24"/>
        </w:rPr>
      </w:pPr>
      <w:r w:rsidRPr="002C12EB">
        <w:rPr>
          <w:i/>
          <w:color w:val="000000"/>
          <w:szCs w:val="24"/>
        </w:rPr>
        <w:t>Выбрать нужное:</w:t>
      </w:r>
    </w:p>
    <w:p w14:paraId="34A76B74" w14:textId="77777777" w:rsidR="007323C4" w:rsidRPr="002C12EB" w:rsidRDefault="007323C4" w:rsidP="009064E0">
      <w:pPr>
        <w:keepNext w:val="0"/>
        <w:keepLines w:val="0"/>
        <w:widowControl w:val="0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color w:val="000000"/>
          <w:szCs w:val="24"/>
        </w:rPr>
      </w:pPr>
      <w:r w:rsidRPr="002C12EB">
        <w:rPr>
          <w:color w:val="000000"/>
          <w:szCs w:val="24"/>
        </w:rPr>
        <w:t xml:space="preserve">Заказчик претензий по объёму, качеству результата и срокам </w:t>
      </w:r>
      <w:r w:rsidR="009064E0" w:rsidRPr="002C12EB">
        <w:rPr>
          <w:color w:val="000000"/>
          <w:szCs w:val="24"/>
        </w:rPr>
        <w:t>оказания услуг</w:t>
      </w:r>
      <w:r w:rsidRPr="002C12EB">
        <w:rPr>
          <w:color w:val="000000"/>
          <w:szCs w:val="24"/>
        </w:rPr>
        <w:t>, указанных в п. 3 настоящего акта, не имеет.</w:t>
      </w:r>
    </w:p>
    <w:p w14:paraId="15D21BE2" w14:textId="77777777" w:rsidR="007323C4" w:rsidRPr="002C12EB" w:rsidRDefault="007323C4" w:rsidP="009064E0">
      <w:pPr>
        <w:keepNext w:val="0"/>
        <w:keepLines w:val="0"/>
        <w:widowControl w:val="0"/>
        <w:tabs>
          <w:tab w:val="left" w:pos="1134"/>
        </w:tabs>
        <w:jc w:val="both"/>
        <w:rPr>
          <w:i/>
          <w:color w:val="000000"/>
          <w:szCs w:val="24"/>
        </w:rPr>
      </w:pPr>
      <w:r w:rsidRPr="002C12EB">
        <w:rPr>
          <w:i/>
          <w:color w:val="000000"/>
          <w:szCs w:val="24"/>
        </w:rPr>
        <w:t xml:space="preserve">Или </w:t>
      </w:r>
    </w:p>
    <w:p w14:paraId="38845F4E" w14:textId="77777777" w:rsidR="007323C4" w:rsidRPr="002C12EB" w:rsidRDefault="007323C4" w:rsidP="009064E0">
      <w:pPr>
        <w:keepNext w:val="0"/>
        <w:keepLines w:val="0"/>
        <w:widowControl w:val="0"/>
        <w:tabs>
          <w:tab w:val="left" w:pos="1134"/>
        </w:tabs>
        <w:jc w:val="both"/>
        <w:rPr>
          <w:color w:val="000000"/>
          <w:szCs w:val="24"/>
        </w:rPr>
      </w:pPr>
      <w:r w:rsidRPr="002C12EB">
        <w:rPr>
          <w:color w:val="000000"/>
          <w:szCs w:val="24"/>
        </w:rPr>
        <w:t xml:space="preserve">4. Заказчик претензий по объёму, качеству результата </w:t>
      </w:r>
      <w:r w:rsidR="009064E0" w:rsidRPr="002C12EB">
        <w:rPr>
          <w:color w:val="000000"/>
          <w:szCs w:val="24"/>
        </w:rPr>
        <w:t>оказанных услуг</w:t>
      </w:r>
      <w:r w:rsidRPr="002C12EB">
        <w:rPr>
          <w:color w:val="000000"/>
          <w:szCs w:val="24"/>
        </w:rPr>
        <w:t xml:space="preserve">, указанных в п. 3 настоящего акта, не имеет. </w:t>
      </w:r>
      <w:r w:rsidR="009064E0" w:rsidRPr="002C12EB">
        <w:rPr>
          <w:color w:val="000000"/>
          <w:szCs w:val="24"/>
        </w:rPr>
        <w:t>Услуги оказаны</w:t>
      </w:r>
      <w:r w:rsidRPr="002C12EB">
        <w:rPr>
          <w:color w:val="000000"/>
          <w:szCs w:val="24"/>
        </w:rPr>
        <w:t xml:space="preserve"> с нарушением сроков </w:t>
      </w:r>
      <w:r w:rsidR="009064E0" w:rsidRPr="002C12EB">
        <w:rPr>
          <w:color w:val="000000"/>
          <w:szCs w:val="24"/>
        </w:rPr>
        <w:t>оказания услуг</w:t>
      </w:r>
      <w:r w:rsidRPr="002C12EB">
        <w:rPr>
          <w:color w:val="000000"/>
          <w:szCs w:val="24"/>
        </w:rPr>
        <w:t xml:space="preserve">, предусмотренных договором. Фактически </w:t>
      </w:r>
      <w:r w:rsidR="009064E0" w:rsidRPr="002C12EB">
        <w:rPr>
          <w:color w:val="000000"/>
          <w:szCs w:val="24"/>
        </w:rPr>
        <w:t>услуги оказаны</w:t>
      </w:r>
      <w:r w:rsidRPr="002C12EB">
        <w:rPr>
          <w:color w:val="000000"/>
          <w:szCs w:val="24"/>
        </w:rPr>
        <w:t xml:space="preserve"> _________ </w:t>
      </w:r>
      <w:r w:rsidRPr="002C12EB">
        <w:rPr>
          <w:i/>
          <w:color w:val="000000"/>
          <w:szCs w:val="24"/>
        </w:rPr>
        <w:t>(указывается дата)</w:t>
      </w:r>
      <w:r w:rsidRPr="002C12EB">
        <w:rPr>
          <w:color w:val="000000"/>
          <w:szCs w:val="24"/>
        </w:rPr>
        <w:t>.</w:t>
      </w:r>
    </w:p>
    <w:p w14:paraId="494901A3" w14:textId="77777777" w:rsidR="007323C4" w:rsidRPr="002C12EB" w:rsidRDefault="007323C4" w:rsidP="00F34567">
      <w:pPr>
        <w:keepNext w:val="0"/>
        <w:keepLines w:val="0"/>
        <w:widowControl w:val="0"/>
        <w:tabs>
          <w:tab w:val="left" w:pos="1134"/>
        </w:tabs>
        <w:spacing w:before="240"/>
        <w:jc w:val="both"/>
        <w:rPr>
          <w:i/>
          <w:color w:val="000000"/>
          <w:szCs w:val="24"/>
        </w:rPr>
      </w:pPr>
      <w:r w:rsidRPr="002C12EB">
        <w:rPr>
          <w:i/>
          <w:color w:val="000000"/>
          <w:szCs w:val="24"/>
        </w:rPr>
        <w:t xml:space="preserve">Вариант 4 (если </w:t>
      </w:r>
      <w:r w:rsidR="009064E0" w:rsidRPr="002C12EB">
        <w:rPr>
          <w:i/>
          <w:color w:val="000000"/>
          <w:szCs w:val="24"/>
        </w:rPr>
        <w:t>услуги не оказаны</w:t>
      </w:r>
      <w:r w:rsidRPr="002C12EB">
        <w:rPr>
          <w:i/>
          <w:color w:val="000000"/>
          <w:szCs w:val="24"/>
        </w:rPr>
        <w:t>):</w:t>
      </w:r>
    </w:p>
    <w:p w14:paraId="10D09CF0" w14:textId="77777777" w:rsidR="007323C4" w:rsidRPr="002C12EB" w:rsidRDefault="007323C4" w:rsidP="00F34567">
      <w:pPr>
        <w:keepNext w:val="0"/>
        <w:keepLines w:val="0"/>
        <w:widowControl w:val="0"/>
        <w:tabs>
          <w:tab w:val="left" w:pos="1134"/>
        </w:tabs>
        <w:spacing w:after="240"/>
        <w:jc w:val="both"/>
        <w:rPr>
          <w:color w:val="000000"/>
          <w:szCs w:val="24"/>
        </w:rPr>
      </w:pPr>
      <w:r w:rsidRPr="002C12EB">
        <w:rPr>
          <w:color w:val="000000"/>
          <w:szCs w:val="24"/>
        </w:rPr>
        <w:t xml:space="preserve">3. По итогам проведения приемки </w:t>
      </w:r>
      <w:r w:rsidR="009064E0" w:rsidRPr="002C12EB">
        <w:rPr>
          <w:color w:val="000000"/>
          <w:szCs w:val="24"/>
        </w:rPr>
        <w:t>услуг</w:t>
      </w:r>
      <w:r w:rsidRPr="002C12EB">
        <w:rPr>
          <w:color w:val="000000"/>
          <w:szCs w:val="24"/>
        </w:rPr>
        <w:t xml:space="preserve">, предусмотренных </w:t>
      </w:r>
      <w:r w:rsidRPr="002C12EB">
        <w:rPr>
          <w:i/>
          <w:color w:val="000000"/>
          <w:szCs w:val="24"/>
        </w:rPr>
        <w:t xml:space="preserve">Договором/этапом Договора/ периодом Договора, </w:t>
      </w:r>
      <w:r w:rsidRPr="002C12EB">
        <w:rPr>
          <w:color w:val="000000"/>
          <w:szCs w:val="24"/>
        </w:rPr>
        <w:t xml:space="preserve">в части их соответствия условиям и требованиям Договора, </w:t>
      </w:r>
      <w:r w:rsidRPr="002C12EB">
        <w:rPr>
          <w:i/>
          <w:color w:val="000000"/>
          <w:szCs w:val="24"/>
        </w:rPr>
        <w:t>Приёмочной комиссией/ Заказчиком</w:t>
      </w:r>
      <w:r w:rsidRPr="002C12EB">
        <w:rPr>
          <w:color w:val="000000"/>
          <w:szCs w:val="24"/>
        </w:rPr>
        <w:t xml:space="preserve"> принято следующее решение: </w:t>
      </w:r>
      <w:r w:rsidR="00164182" w:rsidRPr="002C12EB">
        <w:rPr>
          <w:color w:val="000000"/>
          <w:szCs w:val="24"/>
        </w:rPr>
        <w:t>услуги не оказаны</w:t>
      </w:r>
      <w:r w:rsidRPr="002C12EB">
        <w:rPr>
          <w:color w:val="000000"/>
          <w:szCs w:val="24"/>
        </w:rPr>
        <w:t xml:space="preserve"> и приёмке не подлежат.</w:t>
      </w:r>
    </w:p>
    <w:p w14:paraId="2E216B0C" w14:textId="77777777" w:rsidR="007323C4" w:rsidRPr="002C12EB" w:rsidRDefault="007323C4" w:rsidP="00F34567">
      <w:pPr>
        <w:keepNext w:val="0"/>
        <w:keepLines w:val="0"/>
        <w:widowControl w:val="0"/>
        <w:tabs>
          <w:tab w:val="left" w:pos="426"/>
          <w:tab w:val="left" w:pos="993"/>
          <w:tab w:val="left" w:pos="1134"/>
        </w:tabs>
        <w:spacing w:before="240"/>
        <w:jc w:val="both"/>
        <w:rPr>
          <w:color w:val="000000"/>
          <w:szCs w:val="24"/>
          <w:lang w:eastAsia="ru-RU"/>
        </w:rPr>
      </w:pPr>
      <w:r w:rsidRPr="002C12EB">
        <w:rPr>
          <w:color w:val="000000"/>
          <w:szCs w:val="24"/>
          <w:lang w:eastAsia="ru-RU"/>
        </w:rPr>
        <w:t>5. Акт составлен в 2-х экземплярах, по одному для каждой стороны.</w:t>
      </w:r>
    </w:p>
    <w:p w14:paraId="53146641" w14:textId="77777777" w:rsidR="007323C4" w:rsidRPr="002C12EB" w:rsidRDefault="007323C4" w:rsidP="00F34567">
      <w:pPr>
        <w:keepNext w:val="0"/>
        <w:keepLines w:val="0"/>
        <w:widowControl w:val="0"/>
        <w:tabs>
          <w:tab w:val="left" w:pos="426"/>
          <w:tab w:val="left" w:pos="993"/>
          <w:tab w:val="left" w:pos="1134"/>
        </w:tabs>
        <w:jc w:val="both"/>
        <w:rPr>
          <w:color w:val="000000"/>
          <w:szCs w:val="24"/>
          <w:lang w:eastAsia="ru-RU"/>
        </w:rPr>
      </w:pPr>
      <w:r w:rsidRPr="002C12EB">
        <w:rPr>
          <w:color w:val="000000"/>
          <w:szCs w:val="24"/>
          <w:lang w:eastAsia="ru-RU"/>
        </w:rPr>
        <w:t xml:space="preserve">6. Настоящий акт имеет юридическую силу в случае подписания его </w:t>
      </w:r>
      <w:r w:rsidRPr="002C12EB">
        <w:rPr>
          <w:i/>
          <w:color w:val="000000"/>
          <w:szCs w:val="24"/>
          <w:lang w:eastAsia="ru-RU"/>
        </w:rPr>
        <w:t xml:space="preserve">Приемочной </w:t>
      </w:r>
      <w:r w:rsidRPr="002C12EB">
        <w:rPr>
          <w:color w:val="000000"/>
          <w:szCs w:val="24"/>
          <w:lang w:eastAsia="ru-RU"/>
        </w:rPr>
        <w:t>к</w:t>
      </w:r>
      <w:r w:rsidRPr="002C12EB">
        <w:rPr>
          <w:i/>
          <w:color w:val="000000"/>
          <w:szCs w:val="24"/>
          <w:lang w:eastAsia="ru-RU"/>
        </w:rPr>
        <w:t>омиссией заказчика/Заказчиком</w:t>
      </w:r>
      <w:r w:rsidRPr="002C12EB">
        <w:rPr>
          <w:color w:val="000000"/>
          <w:szCs w:val="24"/>
          <w:lang w:eastAsia="ru-RU"/>
        </w:rPr>
        <w:t xml:space="preserve"> в одностороннем порядке, при условии уклонения Подрядчиком от подписания акта. </w:t>
      </w:r>
    </w:p>
    <w:p w14:paraId="50A39C9C" w14:textId="77777777" w:rsidR="007323C4" w:rsidRPr="002C12EB" w:rsidRDefault="007323C4" w:rsidP="00F34567">
      <w:pPr>
        <w:keepNext w:val="0"/>
        <w:keepLines w:val="0"/>
        <w:widowControl w:val="0"/>
        <w:ind w:firstLine="720"/>
        <w:jc w:val="both"/>
        <w:rPr>
          <w:color w:val="000000"/>
          <w:szCs w:val="24"/>
        </w:rPr>
      </w:pPr>
    </w:p>
    <w:p w14:paraId="2FBBF413" w14:textId="77777777" w:rsidR="007323C4" w:rsidRPr="002C12EB" w:rsidRDefault="007323C4" w:rsidP="00F34567">
      <w:pPr>
        <w:keepNext w:val="0"/>
        <w:keepLines w:val="0"/>
        <w:widowControl w:val="0"/>
        <w:ind w:firstLine="720"/>
        <w:jc w:val="both"/>
        <w:rPr>
          <w:color w:val="000000"/>
          <w:szCs w:val="24"/>
        </w:rPr>
      </w:pPr>
      <w:r w:rsidRPr="002C12EB">
        <w:rPr>
          <w:color w:val="000000"/>
          <w:szCs w:val="24"/>
        </w:rPr>
        <w:t>Подписи сторон</w:t>
      </w:r>
    </w:p>
    <w:p w14:paraId="588F49DA" w14:textId="77777777" w:rsidR="007323C4" w:rsidRPr="007323C4" w:rsidRDefault="007323C4" w:rsidP="00F34567">
      <w:pPr>
        <w:keepNext w:val="0"/>
        <w:keepLines w:val="0"/>
        <w:widowControl w:val="0"/>
        <w:ind w:firstLine="720"/>
        <w:jc w:val="both"/>
        <w:rPr>
          <w:i/>
          <w:color w:val="000000"/>
          <w:szCs w:val="24"/>
        </w:rPr>
      </w:pPr>
      <w:r w:rsidRPr="002C12EB">
        <w:rPr>
          <w:i/>
          <w:color w:val="000000"/>
          <w:szCs w:val="24"/>
        </w:rPr>
        <w:t>Подписывается членами Приёмочной комиссии/Заказчиком и представителем Подрядчика.</w:t>
      </w:r>
      <w:r w:rsidRPr="007323C4">
        <w:rPr>
          <w:i/>
          <w:color w:val="000000"/>
          <w:szCs w:val="24"/>
        </w:rPr>
        <w:t xml:space="preserve"> </w:t>
      </w:r>
      <w:bookmarkEnd w:id="1"/>
    </w:p>
    <w:p w14:paraId="71A58C30" w14:textId="77777777" w:rsidR="00F34567" w:rsidRDefault="00F34567" w:rsidP="00F34567">
      <w:pPr>
        <w:keepNext w:val="0"/>
        <w:keepLines w:val="0"/>
        <w:widowControl w:val="0"/>
        <w:ind w:firstLine="0"/>
      </w:pPr>
    </w:p>
    <w:sectPr w:rsidR="00F34567" w:rsidSect="0021616E">
      <w:footerReference w:type="default" r:id="rId13"/>
      <w:footerReference w:type="first" r:id="rId14"/>
      <w:pgSz w:w="11906" w:h="16838"/>
      <w:pgMar w:top="1134" w:right="680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EA2E75" w14:textId="77777777" w:rsidR="00545F1F" w:rsidRDefault="00545F1F" w:rsidP="0021616E">
      <w:r>
        <w:separator/>
      </w:r>
    </w:p>
  </w:endnote>
  <w:endnote w:type="continuationSeparator" w:id="0">
    <w:p w14:paraId="24608D28" w14:textId="77777777" w:rsidR="00545F1F" w:rsidRDefault="00545F1F" w:rsidP="002161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39163970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14:paraId="720CB3C7" w14:textId="4DF6CF16" w:rsidR="0021616E" w:rsidRPr="0021616E" w:rsidRDefault="0021616E">
        <w:pPr>
          <w:pStyle w:val="af1"/>
          <w:jc w:val="right"/>
          <w:rPr>
            <w:sz w:val="18"/>
            <w:szCs w:val="18"/>
          </w:rPr>
        </w:pPr>
        <w:r w:rsidRPr="0021616E">
          <w:rPr>
            <w:sz w:val="18"/>
            <w:szCs w:val="18"/>
          </w:rPr>
          <w:fldChar w:fldCharType="begin"/>
        </w:r>
        <w:r w:rsidRPr="0021616E">
          <w:rPr>
            <w:sz w:val="18"/>
            <w:szCs w:val="18"/>
          </w:rPr>
          <w:instrText>PAGE   \* MERGEFORMAT</w:instrText>
        </w:r>
        <w:r w:rsidRPr="0021616E">
          <w:rPr>
            <w:sz w:val="18"/>
            <w:szCs w:val="18"/>
          </w:rPr>
          <w:fldChar w:fldCharType="separate"/>
        </w:r>
        <w:r w:rsidR="00C576C9">
          <w:rPr>
            <w:noProof/>
            <w:sz w:val="18"/>
            <w:szCs w:val="18"/>
          </w:rPr>
          <w:t>11</w:t>
        </w:r>
        <w:r w:rsidRPr="0021616E">
          <w:rPr>
            <w:sz w:val="18"/>
            <w:szCs w:val="18"/>
          </w:rPr>
          <w:fldChar w:fldCharType="end"/>
        </w:r>
      </w:p>
    </w:sdtContent>
  </w:sdt>
  <w:p w14:paraId="13E535C9" w14:textId="77777777" w:rsidR="0021616E" w:rsidRDefault="0021616E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FB095F" w14:textId="0AFBFBB9" w:rsidR="0021616E" w:rsidRPr="0021616E" w:rsidRDefault="0021616E" w:rsidP="0021616E">
    <w:pPr>
      <w:pStyle w:val="af1"/>
      <w:keepNext w:val="0"/>
      <w:keepLines w:val="0"/>
      <w:widowControl w:val="0"/>
      <w:jc w:val="right"/>
      <w:rPr>
        <w:sz w:val="18"/>
        <w:szCs w:val="18"/>
      </w:rPr>
    </w:pPr>
  </w:p>
  <w:p w14:paraId="78F56A46" w14:textId="77777777" w:rsidR="0021616E" w:rsidRPr="0021616E" w:rsidRDefault="0021616E" w:rsidP="0021616E">
    <w:pPr>
      <w:pStyle w:val="af1"/>
      <w:keepNext w:val="0"/>
      <w:keepLines w:val="0"/>
      <w:widowControl w:val="0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CDA1DD" w14:textId="77777777" w:rsidR="00545F1F" w:rsidRDefault="00545F1F" w:rsidP="0021616E">
      <w:r>
        <w:separator/>
      </w:r>
    </w:p>
  </w:footnote>
  <w:footnote w:type="continuationSeparator" w:id="0">
    <w:p w14:paraId="46F9EB6E" w14:textId="77777777" w:rsidR="00545F1F" w:rsidRDefault="00545F1F" w:rsidP="002161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64398E"/>
    <w:multiLevelType w:val="hybridMultilevel"/>
    <w:tmpl w:val="0D5E1326"/>
    <w:lvl w:ilvl="0" w:tplc="586469E6">
      <w:start w:val="1"/>
      <w:numFmt w:val="decimal"/>
      <w:lvlText w:val="2.8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DDA1C3A"/>
    <w:multiLevelType w:val="hybridMultilevel"/>
    <w:tmpl w:val="98F45E40"/>
    <w:lvl w:ilvl="0" w:tplc="42565032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04912"/>
    <w:multiLevelType w:val="multilevel"/>
    <w:tmpl w:val="7A8A80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suff w:val="space"/>
      <w:lvlText w:val="%1.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2FFB7113"/>
    <w:multiLevelType w:val="multilevel"/>
    <w:tmpl w:val="9132CE6A"/>
    <w:lvl w:ilvl="0">
      <w:start w:val="2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014" w:hanging="66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4">
    <w:nsid w:val="468A54BB"/>
    <w:multiLevelType w:val="hybridMultilevel"/>
    <w:tmpl w:val="22B4B65C"/>
    <w:lvl w:ilvl="0" w:tplc="EC7A87BE">
      <w:start w:val="1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4A654647"/>
    <w:multiLevelType w:val="multilevel"/>
    <w:tmpl w:val="7040E79A"/>
    <w:lvl w:ilvl="0">
      <w:start w:val="1"/>
      <w:numFmt w:val="decimal"/>
      <w:suff w:val="space"/>
      <w:lvlText w:val="%1."/>
      <w:lvlJc w:val="left"/>
      <w:pPr>
        <w:ind w:left="0" w:firstLine="709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709"/>
      </w:pPr>
      <w:rPr>
        <w:rFonts w:cs="Times New Roman" w:hint="default"/>
        <w:b w:val="0"/>
        <w:i w:val="0"/>
      </w:rPr>
    </w:lvl>
    <w:lvl w:ilvl="2">
      <w:start w:val="1"/>
      <w:numFmt w:val="decimal"/>
      <w:suff w:val="space"/>
      <w:lvlText w:val="%1.8.%3."/>
      <w:lvlJc w:val="left"/>
      <w:pPr>
        <w:ind w:left="0" w:firstLine="709"/>
      </w:pPr>
      <w:rPr>
        <w:rFonts w:cs="Times New Roman" w:hint="default"/>
      </w:rPr>
    </w:lvl>
    <w:lvl w:ilvl="3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4">
      <w:start w:val="1"/>
      <w:numFmt w:val="none"/>
      <w:suff w:val="space"/>
      <w:lvlText w:val=""/>
      <w:lvlJc w:val="left"/>
      <w:pPr>
        <w:ind w:left="0" w:firstLine="709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6">
    <w:nsid w:val="721017EC"/>
    <w:multiLevelType w:val="hybridMultilevel"/>
    <w:tmpl w:val="5D5AC312"/>
    <w:lvl w:ilvl="0" w:tplc="23F24E7C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7393184D"/>
    <w:multiLevelType w:val="multilevel"/>
    <w:tmpl w:val="CFC8C9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740A77E3"/>
    <w:multiLevelType w:val="multilevel"/>
    <w:tmpl w:val="00AAD28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29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/>
      </w:rPr>
    </w:lvl>
  </w:abstractNum>
  <w:num w:numId="1">
    <w:abstractNumId w:val="5"/>
  </w:num>
  <w:num w:numId="2">
    <w:abstractNumId w:val="2"/>
  </w:num>
  <w:num w:numId="3">
    <w:abstractNumId w:val="8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1"/>
  </w:num>
  <w:num w:numId="7">
    <w:abstractNumId w:val="7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6AC"/>
    <w:rsid w:val="00024406"/>
    <w:rsid w:val="00026E8F"/>
    <w:rsid w:val="00066677"/>
    <w:rsid w:val="00087F02"/>
    <w:rsid w:val="00094A4E"/>
    <w:rsid w:val="000B2E5A"/>
    <w:rsid w:val="000C0BAF"/>
    <w:rsid w:val="000C31A1"/>
    <w:rsid w:val="000D205D"/>
    <w:rsid w:val="00111A73"/>
    <w:rsid w:val="001139E3"/>
    <w:rsid w:val="00132730"/>
    <w:rsid w:val="00164182"/>
    <w:rsid w:val="00166553"/>
    <w:rsid w:val="0019283E"/>
    <w:rsid w:val="00197293"/>
    <w:rsid w:val="0021616E"/>
    <w:rsid w:val="002376C7"/>
    <w:rsid w:val="00255A9C"/>
    <w:rsid w:val="00276D09"/>
    <w:rsid w:val="00282DAD"/>
    <w:rsid w:val="0029623A"/>
    <w:rsid w:val="002C12EB"/>
    <w:rsid w:val="002D2A72"/>
    <w:rsid w:val="002E2EF1"/>
    <w:rsid w:val="003340CC"/>
    <w:rsid w:val="003378BC"/>
    <w:rsid w:val="00344E60"/>
    <w:rsid w:val="00360F99"/>
    <w:rsid w:val="00367FD5"/>
    <w:rsid w:val="003B197F"/>
    <w:rsid w:val="003B3927"/>
    <w:rsid w:val="003C0A3C"/>
    <w:rsid w:val="003D2EC2"/>
    <w:rsid w:val="00401090"/>
    <w:rsid w:val="00413CED"/>
    <w:rsid w:val="00415E56"/>
    <w:rsid w:val="00432588"/>
    <w:rsid w:val="0043417B"/>
    <w:rsid w:val="00443440"/>
    <w:rsid w:val="0045220A"/>
    <w:rsid w:val="00464FFD"/>
    <w:rsid w:val="00475E5A"/>
    <w:rsid w:val="004C43D6"/>
    <w:rsid w:val="004C5849"/>
    <w:rsid w:val="004F67A4"/>
    <w:rsid w:val="00545F1F"/>
    <w:rsid w:val="00557671"/>
    <w:rsid w:val="0057103D"/>
    <w:rsid w:val="005A1F08"/>
    <w:rsid w:val="005B646A"/>
    <w:rsid w:val="005D6E67"/>
    <w:rsid w:val="005E215C"/>
    <w:rsid w:val="005F4356"/>
    <w:rsid w:val="00624D18"/>
    <w:rsid w:val="00665113"/>
    <w:rsid w:val="006B0451"/>
    <w:rsid w:val="006E37C4"/>
    <w:rsid w:val="00714D66"/>
    <w:rsid w:val="007205D9"/>
    <w:rsid w:val="007323C4"/>
    <w:rsid w:val="00756933"/>
    <w:rsid w:val="00777433"/>
    <w:rsid w:val="00791EF8"/>
    <w:rsid w:val="007937CE"/>
    <w:rsid w:val="007B2F37"/>
    <w:rsid w:val="007D7640"/>
    <w:rsid w:val="007F406B"/>
    <w:rsid w:val="007F6E7A"/>
    <w:rsid w:val="007F77B3"/>
    <w:rsid w:val="007F7FBB"/>
    <w:rsid w:val="008036AE"/>
    <w:rsid w:val="008761C3"/>
    <w:rsid w:val="00884623"/>
    <w:rsid w:val="00885321"/>
    <w:rsid w:val="00895F0A"/>
    <w:rsid w:val="008B7130"/>
    <w:rsid w:val="008E12B4"/>
    <w:rsid w:val="008E18D4"/>
    <w:rsid w:val="008E1D39"/>
    <w:rsid w:val="008E7486"/>
    <w:rsid w:val="008F2EC1"/>
    <w:rsid w:val="008F6C19"/>
    <w:rsid w:val="009064E0"/>
    <w:rsid w:val="00936D78"/>
    <w:rsid w:val="00946AEC"/>
    <w:rsid w:val="00971BEB"/>
    <w:rsid w:val="00977363"/>
    <w:rsid w:val="00991923"/>
    <w:rsid w:val="009C4986"/>
    <w:rsid w:val="009E0939"/>
    <w:rsid w:val="009E18AB"/>
    <w:rsid w:val="00A2150F"/>
    <w:rsid w:val="00A24044"/>
    <w:rsid w:val="00A52084"/>
    <w:rsid w:val="00A61CEA"/>
    <w:rsid w:val="00A93FC3"/>
    <w:rsid w:val="00A94F9E"/>
    <w:rsid w:val="00AD11ED"/>
    <w:rsid w:val="00AD28B9"/>
    <w:rsid w:val="00AE2BB3"/>
    <w:rsid w:val="00AE64B8"/>
    <w:rsid w:val="00B02610"/>
    <w:rsid w:val="00B31DBD"/>
    <w:rsid w:val="00B43014"/>
    <w:rsid w:val="00B50328"/>
    <w:rsid w:val="00B9404D"/>
    <w:rsid w:val="00BA2990"/>
    <w:rsid w:val="00BC46FC"/>
    <w:rsid w:val="00BC4A69"/>
    <w:rsid w:val="00BD58CE"/>
    <w:rsid w:val="00C56C44"/>
    <w:rsid w:val="00C56F71"/>
    <w:rsid w:val="00C576C9"/>
    <w:rsid w:val="00C71C7C"/>
    <w:rsid w:val="00CB2C56"/>
    <w:rsid w:val="00CB405C"/>
    <w:rsid w:val="00CD1C82"/>
    <w:rsid w:val="00CD690E"/>
    <w:rsid w:val="00CE09B3"/>
    <w:rsid w:val="00CE4DA6"/>
    <w:rsid w:val="00CF078F"/>
    <w:rsid w:val="00CF34FB"/>
    <w:rsid w:val="00D33BFC"/>
    <w:rsid w:val="00D52A43"/>
    <w:rsid w:val="00D57638"/>
    <w:rsid w:val="00D65E6F"/>
    <w:rsid w:val="00DA3DE2"/>
    <w:rsid w:val="00DB2C44"/>
    <w:rsid w:val="00DB5C4B"/>
    <w:rsid w:val="00DB6A0B"/>
    <w:rsid w:val="00DB760A"/>
    <w:rsid w:val="00DC5540"/>
    <w:rsid w:val="00DD5CAD"/>
    <w:rsid w:val="00DD6401"/>
    <w:rsid w:val="00DE3847"/>
    <w:rsid w:val="00DF0910"/>
    <w:rsid w:val="00E15325"/>
    <w:rsid w:val="00E206AC"/>
    <w:rsid w:val="00E47AC2"/>
    <w:rsid w:val="00E65745"/>
    <w:rsid w:val="00E70E8C"/>
    <w:rsid w:val="00EA33C2"/>
    <w:rsid w:val="00EC0AEC"/>
    <w:rsid w:val="00EC285D"/>
    <w:rsid w:val="00EF55E3"/>
    <w:rsid w:val="00F12074"/>
    <w:rsid w:val="00F226AE"/>
    <w:rsid w:val="00F23E05"/>
    <w:rsid w:val="00F261FF"/>
    <w:rsid w:val="00F34567"/>
    <w:rsid w:val="00F3586E"/>
    <w:rsid w:val="00F643DA"/>
    <w:rsid w:val="00F815EB"/>
    <w:rsid w:val="00FB6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3D165"/>
  <w15:docId w15:val="{62A7BD8F-F6F5-4F0E-B737-2242816AC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06AC"/>
    <w:pPr>
      <w:keepNext/>
      <w:keepLines/>
      <w:spacing w:after="0" w:line="240" w:lineRule="auto"/>
      <w:ind w:firstLine="709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99"/>
    <w:qFormat/>
    <w:rsid w:val="00E206AC"/>
    <w:pPr>
      <w:ind w:left="720"/>
      <w:contextualSpacing/>
    </w:pPr>
  </w:style>
  <w:style w:type="character" w:customStyle="1" w:styleId="a4">
    <w:name w:val="Абзац списка Знак"/>
    <w:link w:val="a3"/>
    <w:uiPriority w:val="99"/>
    <w:locked/>
    <w:rsid w:val="00DB6A0B"/>
    <w:rPr>
      <w:rFonts w:ascii="Times New Roman" w:eastAsia="Calibri" w:hAnsi="Times New Roman" w:cs="Times New Roman"/>
      <w:sz w:val="24"/>
    </w:rPr>
  </w:style>
  <w:style w:type="character" w:styleId="a5">
    <w:name w:val="annotation reference"/>
    <w:basedOn w:val="a0"/>
    <w:uiPriority w:val="99"/>
    <w:semiHidden/>
    <w:unhideWhenUsed/>
    <w:rsid w:val="003B3927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3B3927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3B3927"/>
    <w:rPr>
      <w:rFonts w:ascii="Times New Roman" w:eastAsia="Calibri" w:hAnsi="Times New Roman" w:cs="Times New Roman"/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3B3927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3B3927"/>
    <w:rPr>
      <w:rFonts w:ascii="Times New Roman" w:eastAsia="Calibri" w:hAnsi="Times New Roman" w:cs="Times New Roman"/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3B392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3B3927"/>
    <w:rPr>
      <w:rFonts w:ascii="Segoe UI" w:eastAsia="Calibri" w:hAnsi="Segoe UI" w:cs="Segoe UI"/>
      <w:sz w:val="18"/>
      <w:szCs w:val="18"/>
    </w:rPr>
  </w:style>
  <w:style w:type="paragraph" w:styleId="ac">
    <w:name w:val="No Spacing"/>
    <w:link w:val="ad"/>
    <w:qFormat/>
    <w:rsid w:val="00443440"/>
    <w:pPr>
      <w:spacing w:after="0" w:line="240" w:lineRule="auto"/>
    </w:pPr>
    <w:rPr>
      <w:rFonts w:eastAsiaTheme="minorEastAsia" w:cs="Times New Roman"/>
      <w:lang w:eastAsia="ru-RU"/>
    </w:rPr>
  </w:style>
  <w:style w:type="character" w:customStyle="1" w:styleId="ad">
    <w:name w:val="Без интервала Знак"/>
    <w:link w:val="ac"/>
    <w:qFormat/>
    <w:locked/>
    <w:rsid w:val="00443440"/>
    <w:rPr>
      <w:rFonts w:eastAsiaTheme="minorEastAsia" w:cs="Times New Roman"/>
      <w:lang w:eastAsia="ru-RU"/>
    </w:rPr>
  </w:style>
  <w:style w:type="table" w:styleId="ae">
    <w:name w:val="Table Grid"/>
    <w:basedOn w:val="a1"/>
    <w:uiPriority w:val="39"/>
    <w:rsid w:val="008E18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header"/>
    <w:basedOn w:val="a"/>
    <w:link w:val="af0"/>
    <w:uiPriority w:val="99"/>
    <w:unhideWhenUsed/>
    <w:rsid w:val="0021616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21616E"/>
    <w:rPr>
      <w:rFonts w:ascii="Times New Roman" w:eastAsia="Calibri" w:hAnsi="Times New Roman" w:cs="Times New Roman"/>
      <w:sz w:val="24"/>
    </w:rPr>
  </w:style>
  <w:style w:type="paragraph" w:styleId="af1">
    <w:name w:val="footer"/>
    <w:basedOn w:val="a"/>
    <w:link w:val="af2"/>
    <w:uiPriority w:val="99"/>
    <w:unhideWhenUsed/>
    <w:rsid w:val="0021616E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21616E"/>
    <w:rPr>
      <w:rFonts w:ascii="Times New Roman" w:eastAsia="Calibri" w:hAnsi="Times New Roman" w:cs="Times New Roman"/>
      <w:sz w:val="24"/>
    </w:rPr>
  </w:style>
  <w:style w:type="paragraph" w:customStyle="1" w:styleId="FR3">
    <w:name w:val="FR3"/>
    <w:rsid w:val="00F34567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1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563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7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4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8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6A8849-6CFF-46EE-81B9-F3F81ED99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21</Pages>
  <Words>7605</Words>
  <Characters>43352</Characters>
  <Application>Microsoft Office Word</Application>
  <DocSecurity>0</DocSecurity>
  <Lines>361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ГУП Петербургский метрополитен</Company>
  <LinksUpToDate>false</LinksUpToDate>
  <CharactersWithSpaces>50856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Беляева Екатерина Михайловна</dc:creator>
  <cp:lastModifiedBy>Самбурова Анастасия Олеговна</cp:lastModifiedBy>
  <cp:revision>22</cp:revision>
  <dcterms:created xsi:type="dcterms:W3CDTF">2026-05-27T07:24:00Z</dcterms:created>
  <dcterms:modified xsi:type="dcterms:W3CDTF">2026-06-10T11:51:00Z</dcterms:modified>
</cp:coreProperties>
</file>