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1927B" w14:textId="028C90DD" w:rsidR="00BB6FEC" w:rsidRPr="00064D93" w:rsidRDefault="00BB6FEC" w:rsidP="00BB6FEC">
      <w:pPr>
        <w:pStyle w:val="ConsPlusNonformat"/>
        <w:jc w:val="center"/>
        <w:rPr>
          <w:rFonts w:ascii="Times New Roman" w:hAnsi="Times New Roman" w:cs="Times New Roman"/>
          <w:b/>
          <w:spacing w:val="-2"/>
          <w:sz w:val="22"/>
          <w:szCs w:val="22"/>
        </w:rPr>
      </w:pPr>
      <w:r w:rsidRPr="00064D93">
        <w:rPr>
          <w:rFonts w:ascii="Times New Roman" w:hAnsi="Times New Roman" w:cs="Times New Roman"/>
          <w:b/>
          <w:spacing w:val="-2"/>
          <w:sz w:val="22"/>
          <w:szCs w:val="22"/>
        </w:rPr>
        <w:t>ГОСУДАРСТВЕННЫЙ КОНТРАКТ № </w:t>
      </w:r>
      <w:r w:rsidR="00E902AD" w:rsidRPr="00064D93">
        <w:rPr>
          <w:rFonts w:ascii="Times New Roman" w:eastAsia="Calibri" w:hAnsi="Times New Roman" w:cs="Times New Roman"/>
          <w:b/>
          <w:sz w:val="22"/>
          <w:szCs w:val="22"/>
        </w:rPr>
        <w:t>41-5-2026</w:t>
      </w:r>
    </w:p>
    <w:p w14:paraId="192D4124" w14:textId="10C89A01" w:rsidR="008E0265" w:rsidRPr="00E902AD" w:rsidRDefault="004D538B" w:rsidP="002C11C2">
      <w:pPr>
        <w:spacing w:line="240" w:lineRule="auto"/>
        <w:jc w:val="center"/>
        <w:rPr>
          <w:rFonts w:cs="Times New Roman"/>
          <w:bCs/>
          <w:i/>
          <w:sz w:val="22"/>
        </w:rPr>
      </w:pPr>
      <w:r>
        <w:rPr>
          <w:rStyle w:val="ae"/>
          <w:rFonts w:cs="Times New Roman"/>
          <w:color w:val="000000"/>
          <w:sz w:val="22"/>
        </w:rPr>
        <w:br/>
      </w:r>
      <w:r w:rsidR="00BA571F" w:rsidRPr="00E902AD">
        <w:rPr>
          <w:rFonts w:cs="Times New Roman"/>
          <w:bCs/>
          <w:i/>
          <w:sz w:val="22"/>
        </w:rPr>
        <w:t xml:space="preserve">на </w:t>
      </w:r>
      <w:r w:rsidR="002C11C2" w:rsidRPr="00E902AD">
        <w:rPr>
          <w:rFonts w:cs="Times New Roman"/>
          <w:bCs/>
          <w:i/>
          <w:sz w:val="22"/>
        </w:rPr>
        <w:t>оказание образовательных услуг по повышению квалификации</w:t>
      </w:r>
      <w:r w:rsidR="00E902AD" w:rsidRPr="00E902AD">
        <w:rPr>
          <w:rFonts w:cs="Times New Roman"/>
          <w:bCs/>
          <w:i/>
          <w:sz w:val="22"/>
        </w:rPr>
        <w:br/>
      </w:r>
      <w:r w:rsidR="002C11C2" w:rsidRPr="00E902AD">
        <w:rPr>
          <w:rFonts w:cs="Times New Roman"/>
          <w:bCs/>
          <w:i/>
          <w:sz w:val="22"/>
        </w:rPr>
        <w:t xml:space="preserve">государственных гражданских служащих </w:t>
      </w:r>
      <w:r w:rsidR="00BB6FEC" w:rsidRPr="00E902AD">
        <w:rPr>
          <w:rFonts w:cs="Times New Roman"/>
          <w:bCs/>
          <w:i/>
          <w:sz w:val="22"/>
        </w:rPr>
        <w:t xml:space="preserve">Территориальной избирательной комиссии № </w:t>
      </w:r>
      <w:r w:rsidR="00511E90" w:rsidRPr="00E902AD">
        <w:rPr>
          <w:rFonts w:cs="Times New Roman"/>
          <w:bCs/>
          <w:i/>
          <w:sz w:val="22"/>
        </w:rPr>
        <w:t>4</w:t>
      </w:r>
      <w:r w:rsidR="00E902AD" w:rsidRPr="00E902AD">
        <w:rPr>
          <w:rFonts w:cs="Times New Roman"/>
          <w:bCs/>
          <w:i/>
          <w:sz w:val="22"/>
        </w:rPr>
        <w:t>1</w:t>
      </w:r>
      <w:r w:rsidR="00E902AD" w:rsidRPr="00E902AD">
        <w:rPr>
          <w:rFonts w:cs="Times New Roman"/>
          <w:bCs/>
          <w:i/>
          <w:sz w:val="22"/>
        </w:rPr>
        <w:br/>
      </w:r>
      <w:r w:rsidR="002C11C2" w:rsidRPr="00E902AD">
        <w:rPr>
          <w:rFonts w:cs="Times New Roman"/>
          <w:bCs/>
          <w:i/>
          <w:sz w:val="22"/>
        </w:rPr>
        <w:t xml:space="preserve">по программе </w:t>
      </w:r>
      <w:r w:rsidR="00BB6FEC" w:rsidRPr="00E902AD">
        <w:rPr>
          <w:rFonts w:cs="Times New Roman"/>
          <w:bCs/>
          <w:i/>
          <w:sz w:val="22"/>
        </w:rPr>
        <w:t>«Кадровое делопроизводство</w:t>
      </w:r>
      <w:r w:rsidR="002C11C2" w:rsidRPr="00E902AD">
        <w:rPr>
          <w:rFonts w:cs="Times New Roman"/>
          <w:bCs/>
          <w:i/>
          <w:sz w:val="22"/>
        </w:rPr>
        <w:t>»</w:t>
      </w:r>
    </w:p>
    <w:p w14:paraId="7828CE5A" w14:textId="5EE37124" w:rsidR="00BB6FEC" w:rsidRPr="00BF29CA" w:rsidRDefault="00BB6FEC" w:rsidP="00BB6FEC">
      <w:pPr>
        <w:shd w:val="clear" w:color="auto" w:fill="FFFFFF"/>
        <w:spacing w:before="120" w:after="120"/>
        <w:jc w:val="center"/>
        <w:textAlignment w:val="baseline"/>
        <w:rPr>
          <w:b/>
          <w:bCs/>
          <w:sz w:val="22"/>
        </w:rPr>
      </w:pPr>
      <w:r w:rsidRPr="00F23477">
        <w:rPr>
          <w:b/>
          <w:bCs/>
          <w:sz w:val="22"/>
        </w:rPr>
        <w:t xml:space="preserve">ИКЗ </w:t>
      </w:r>
      <w:r w:rsidR="00E902AD" w:rsidRPr="00E902AD">
        <w:rPr>
          <w:b/>
          <w:bCs/>
          <w:sz w:val="22"/>
        </w:rPr>
        <w:t>262780576562278050100100010000000000</w:t>
      </w:r>
    </w:p>
    <w:p w14:paraId="50814F73" w14:textId="2C0E9EDC" w:rsidR="00523068" w:rsidRPr="004D538B" w:rsidRDefault="00A80C7A" w:rsidP="00064D93">
      <w:pPr>
        <w:spacing w:before="120" w:after="120" w:line="264" w:lineRule="auto"/>
        <w:jc w:val="center"/>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E902AD">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71ED7" w:rsidRPr="00B13081">
        <w:rPr>
          <w:rFonts w:eastAsia="Times New Roman" w:cs="Times New Roman"/>
          <w:b/>
          <w:bCs/>
          <w:sz w:val="22"/>
          <w:shd w:val="clear" w:color="auto" w:fill="FFFFFF" w:themeFill="background1"/>
          <w:lang w:eastAsia="ru-RU"/>
        </w:rPr>
        <w:t>«</w:t>
      </w:r>
      <w:r w:rsidR="00E902AD">
        <w:rPr>
          <w:rFonts w:eastAsia="Times New Roman" w:cs="Times New Roman"/>
          <w:b/>
          <w:bCs/>
          <w:sz w:val="22"/>
          <w:shd w:val="clear" w:color="auto" w:fill="FFFFFF" w:themeFill="background1"/>
          <w:lang w:eastAsia="ru-RU"/>
        </w:rPr>
        <w:t xml:space="preserve"> </w:t>
      </w:r>
      <w:r w:rsidRPr="00B13081">
        <w:rPr>
          <w:rFonts w:eastAsia="Times New Roman" w:cs="Times New Roman"/>
          <w:b/>
          <w:bCs/>
          <w:sz w:val="22"/>
          <w:shd w:val="clear" w:color="auto" w:fill="FFFFFF" w:themeFill="background1"/>
          <w:lang w:eastAsia="ru-RU"/>
        </w:rPr>
        <w:t>_</w:t>
      </w:r>
      <w:proofErr w:type="gramEnd"/>
      <w:r w:rsidRPr="00B13081">
        <w:rPr>
          <w:rFonts w:eastAsia="Times New Roman" w:cs="Times New Roman"/>
          <w:b/>
          <w:bCs/>
          <w:sz w:val="22"/>
          <w:shd w:val="clear" w:color="auto" w:fill="FFFFFF" w:themeFill="background1"/>
          <w:lang w:eastAsia="ru-RU"/>
        </w:rPr>
        <w:t>_</w:t>
      </w:r>
      <w:r w:rsidR="00E902AD">
        <w:rPr>
          <w:rFonts w:eastAsia="Times New Roman" w:cs="Times New Roman"/>
          <w:b/>
          <w:bCs/>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r w:rsidR="00E902AD">
        <w:rPr>
          <w:rFonts w:eastAsia="Times New Roman" w:cs="Times New Roman"/>
          <w:b/>
          <w:bCs/>
          <w:sz w:val="22"/>
          <w:shd w:val="clear" w:color="auto" w:fill="FFFFFF" w:themeFill="background1"/>
          <w:lang w:eastAsia="ru-RU"/>
        </w:rPr>
        <w:t>ода</w:t>
      </w:r>
    </w:p>
    <w:p w14:paraId="1C09EABA" w14:textId="77777777" w:rsidR="00E902AD" w:rsidRPr="00E902AD" w:rsidRDefault="00E902AD" w:rsidP="00064D93">
      <w:pPr>
        <w:spacing w:line="264" w:lineRule="auto"/>
        <w:ind w:firstLine="567"/>
        <w:jc w:val="both"/>
        <w:rPr>
          <w:rFonts w:eastAsia="Times New Roman" w:cs="Times New Roman"/>
          <w:sz w:val="22"/>
        </w:rPr>
      </w:pPr>
      <w:r w:rsidRPr="00E902AD">
        <w:rPr>
          <w:rFonts w:eastAsia="Times New Roman" w:cs="Times New Roman"/>
          <w:b/>
          <w:bCs/>
          <w:color w:val="000000"/>
          <w:sz w:val="22"/>
          <w:szCs w:val="20"/>
          <w:lang w:eastAsia="ru-RU"/>
        </w:rPr>
        <w:t>Территориальная избирательная комиссия № 41</w:t>
      </w:r>
      <w:r w:rsidRPr="00E902AD">
        <w:rPr>
          <w:rFonts w:eastAsia="Times New Roman" w:cs="Times New Roman"/>
          <w:color w:val="000000"/>
          <w:sz w:val="22"/>
          <w:szCs w:val="20"/>
          <w:lang w:eastAsia="ru-RU"/>
        </w:rPr>
        <w:t xml:space="preserve">, действующая на основании Закона </w:t>
      </w:r>
      <w:r w:rsidRPr="00E902AD">
        <w:rPr>
          <w:rFonts w:eastAsia="Times New Roman" w:cs="Times New Roman"/>
          <w:color w:val="000000"/>
          <w:sz w:val="22"/>
          <w:szCs w:val="20"/>
          <w:lang w:eastAsia="ru-RU"/>
        </w:rPr>
        <w:br/>
        <w:t xml:space="preserve">Санкт-Петербурга от 05.07.2006 № 385-57 «О территориальных избирательных комиссиях </w:t>
      </w:r>
      <w:r w:rsidRPr="00E902AD">
        <w:rPr>
          <w:rFonts w:eastAsia="Times New Roman" w:cs="Times New Roman"/>
          <w:color w:val="000000"/>
          <w:sz w:val="22"/>
          <w:szCs w:val="20"/>
          <w:lang w:eastAsia="ru-RU"/>
        </w:rPr>
        <w:br/>
        <w:t xml:space="preserve">в Санкт-Петербурге», в лице </w:t>
      </w:r>
      <w:r w:rsidRPr="00E902AD">
        <w:rPr>
          <w:rFonts w:eastAsia="Times New Roman" w:cs="Times New Roman"/>
          <w:sz w:val="22"/>
          <w:szCs w:val="20"/>
          <w:lang w:eastAsia="ru-RU"/>
        </w:rPr>
        <w:t xml:space="preserve">председателя ТИК № </w:t>
      </w:r>
      <w:r w:rsidRPr="00E902AD">
        <w:rPr>
          <w:rFonts w:eastAsia="Times New Roman" w:cs="Times New Roman"/>
          <w:bCs/>
          <w:color w:val="000000"/>
          <w:sz w:val="22"/>
          <w:szCs w:val="20"/>
          <w:lang w:eastAsia="ru-RU"/>
        </w:rPr>
        <w:t>41</w:t>
      </w:r>
      <w:r w:rsidRPr="00E902AD">
        <w:rPr>
          <w:rFonts w:eastAsia="Times New Roman" w:cs="Times New Roman"/>
          <w:sz w:val="22"/>
          <w:szCs w:val="20"/>
          <w:lang w:eastAsia="ru-RU"/>
        </w:rPr>
        <w:t xml:space="preserve"> Садовникова Андрея Геннадьевича</w:t>
      </w:r>
      <w:r w:rsidRPr="00E902AD">
        <w:rPr>
          <w:rFonts w:eastAsia="Times New Roman" w:cs="Times New Roman"/>
          <w:color w:val="000000"/>
          <w:sz w:val="22"/>
          <w:szCs w:val="20"/>
          <w:lang w:eastAsia="ru-RU"/>
        </w:rPr>
        <w:t>, действующего</w:t>
      </w:r>
      <w:r w:rsidRPr="00E902AD">
        <w:rPr>
          <w:rFonts w:eastAsia="Times New Roman" w:cs="Times New Roman"/>
          <w:color w:val="000000"/>
          <w:sz w:val="22"/>
          <w:szCs w:val="20"/>
          <w:lang w:eastAsia="ru-RU"/>
        </w:rPr>
        <w:br/>
        <w:t>на основании Закона Санкт-Петербурга от 05.07.2006 № 385-57 «О Территориальных избирательных комиссиях в Санкт-Петербурге»</w:t>
      </w:r>
      <w:r w:rsidRPr="00E902AD">
        <w:rPr>
          <w:rFonts w:eastAsia="Times New Roman" w:cs="Times New Roman"/>
          <w:b/>
          <w:bCs/>
          <w:color w:val="000000"/>
          <w:sz w:val="22"/>
          <w:szCs w:val="20"/>
          <w:lang w:eastAsia="ru-RU"/>
        </w:rPr>
        <w:t xml:space="preserve"> </w:t>
      </w:r>
      <w:r w:rsidRPr="00E902AD">
        <w:rPr>
          <w:rFonts w:eastAsia="Times New Roman" w:cs="Times New Roman"/>
          <w:sz w:val="22"/>
          <w:szCs w:val="20"/>
          <w:lang w:eastAsia="ru-RU"/>
        </w:rPr>
        <w:t xml:space="preserve">и решения Санкт-Петербургской избирательной комиссии от 30.04.2025 № 141-14 «О назначении председателя Территориальной избирательной комиссии </w:t>
      </w:r>
      <w:r w:rsidRPr="00E902AD">
        <w:rPr>
          <w:rFonts w:eastAsia="Times New Roman" w:cs="Times New Roman"/>
          <w:bCs/>
          <w:color w:val="000000"/>
          <w:sz w:val="22"/>
          <w:szCs w:val="20"/>
          <w:lang w:eastAsia="ru-RU"/>
        </w:rPr>
        <w:t>№ 41</w:t>
      </w:r>
      <w:r w:rsidRPr="00E902AD">
        <w:rPr>
          <w:rFonts w:eastAsia="Times New Roman" w:cs="Times New Roman"/>
          <w:sz w:val="22"/>
          <w:szCs w:val="20"/>
          <w:lang w:eastAsia="ru-RU"/>
        </w:rPr>
        <w:t xml:space="preserve">», </w:t>
      </w:r>
      <w:r w:rsidRPr="00E902AD">
        <w:rPr>
          <w:rFonts w:eastAsia="Times New Roman" w:cs="Times New Roman"/>
          <w:color w:val="000000"/>
          <w:sz w:val="22"/>
          <w:szCs w:val="20"/>
          <w:lang w:eastAsia="ru-RU"/>
        </w:rPr>
        <w:t>именуемая</w:t>
      </w:r>
      <w:r w:rsidRPr="00E902AD">
        <w:rPr>
          <w:rFonts w:eastAsia="Times New Roman" w:cs="Times New Roman"/>
          <w:color w:val="000000"/>
          <w:sz w:val="22"/>
          <w:szCs w:val="20"/>
          <w:lang w:eastAsia="ru-RU"/>
        </w:rPr>
        <w:br/>
        <w:t xml:space="preserve">в дальнейшем </w:t>
      </w:r>
      <w:r w:rsidRPr="00E902AD">
        <w:rPr>
          <w:rFonts w:eastAsia="Times New Roman" w:cs="Times New Roman"/>
          <w:b/>
          <w:bCs/>
          <w:color w:val="000000"/>
          <w:sz w:val="22"/>
          <w:szCs w:val="20"/>
          <w:lang w:eastAsia="ru-RU"/>
        </w:rPr>
        <w:t>«Заказчик»</w:t>
      </w:r>
      <w:r w:rsidRPr="00E902AD">
        <w:rPr>
          <w:rFonts w:eastAsia="Times New Roman" w:cs="Times New Roman"/>
          <w:color w:val="000000"/>
          <w:sz w:val="22"/>
          <w:szCs w:val="20"/>
          <w:lang w:eastAsia="ru-RU"/>
        </w:rPr>
        <w:t>,</w:t>
      </w:r>
      <w:r w:rsidRPr="00E902AD">
        <w:rPr>
          <w:rFonts w:eastAsia="Times New Roman" w:cs="Times New Roman"/>
          <w:sz w:val="22"/>
          <w:szCs w:val="20"/>
          <w:lang w:eastAsia="ru-RU"/>
        </w:rPr>
        <w:t xml:space="preserve"> с одной стороны, и</w:t>
      </w:r>
      <w:r w:rsidRPr="00E902AD">
        <w:rPr>
          <w:rFonts w:eastAsia="Times New Roman" w:cs="Times New Roman"/>
          <w:sz w:val="22"/>
          <w:lang w:eastAsia="ru-RU"/>
        </w:rPr>
        <w:t xml:space="preserve"> </w:t>
      </w:r>
    </w:p>
    <w:p w14:paraId="0C884A5D" w14:textId="77777777" w:rsidR="00A1129F" w:rsidRPr="004D538B" w:rsidRDefault="00BB6FEC" w:rsidP="00064D93">
      <w:pPr>
        <w:spacing w:line="264"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63998AA7" w14:textId="77777777" w:rsidR="00E860CA" w:rsidRPr="004D538B" w:rsidRDefault="00293F6C" w:rsidP="00064D93">
      <w:pPr>
        <w:pStyle w:val="2"/>
        <w:spacing w:before="120" w:line="264" w:lineRule="auto"/>
        <w:rPr>
          <w:sz w:val="22"/>
        </w:rPr>
      </w:pPr>
      <w:r w:rsidRPr="004D538B">
        <w:rPr>
          <w:sz w:val="22"/>
        </w:rPr>
        <w:t>1. </w:t>
      </w:r>
      <w:r w:rsidR="00E860CA" w:rsidRPr="004D538B">
        <w:rPr>
          <w:sz w:val="22"/>
        </w:rPr>
        <w:t>ПРЕДМЕТ КОНТРАКТА</w:t>
      </w:r>
    </w:p>
    <w:p w14:paraId="146923B4" w14:textId="738FDC6D" w:rsidR="00BA0A5B" w:rsidRPr="004D538B" w:rsidRDefault="00B2406C" w:rsidP="00064D93">
      <w:pPr>
        <w:widowControl w:val="0"/>
        <w:autoSpaceDE w:val="0"/>
        <w:autoSpaceDN w:val="0"/>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служащих </w:t>
      </w:r>
      <w:r w:rsidR="00BB6FEC" w:rsidRPr="00BB6FEC">
        <w:rPr>
          <w:rFonts w:eastAsia="Times New Roman" w:cs="Times New Roman"/>
          <w:b/>
          <w:sz w:val="22"/>
          <w:lang w:eastAsia="ru-RU"/>
        </w:rPr>
        <w:t xml:space="preserve">Территориальной избирательной комиссии № </w:t>
      </w:r>
      <w:r w:rsidR="00511E90" w:rsidRPr="00511E90">
        <w:rPr>
          <w:rFonts w:eastAsia="Times New Roman" w:cs="Times New Roman"/>
          <w:b/>
          <w:sz w:val="22"/>
          <w:lang w:eastAsia="ru-RU"/>
        </w:rPr>
        <w:t>4</w:t>
      </w:r>
      <w:r w:rsidR="00E902AD">
        <w:rPr>
          <w:rFonts w:eastAsia="Times New Roman" w:cs="Times New Roman"/>
          <w:b/>
          <w:sz w:val="22"/>
          <w:lang w:eastAsia="ru-RU"/>
        </w:rPr>
        <w:t>1</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208B6D9C"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1FF8BC83"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2464A1F7"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43A6594C"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5FBC86E8" w14:textId="65C57C26" w:rsidR="00BB6FEC" w:rsidRPr="00BF29CA" w:rsidRDefault="00D84B12" w:rsidP="00064D93">
      <w:pPr>
        <w:widowControl w:val="0"/>
        <w:autoSpaceDE w:val="0"/>
        <w:autoSpaceDN w:val="0"/>
        <w:spacing w:line="264" w:lineRule="auto"/>
        <w:ind w:firstLine="567"/>
        <w:jc w:val="both"/>
        <w:rPr>
          <w:rFonts w:eastAsia="Times New Roman" w:cs="Times New Roman"/>
          <w:spacing w:val="-2"/>
          <w:sz w:val="22"/>
          <w:lang w:eastAsia="ru-RU"/>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511E90" w:rsidRPr="00511E90">
        <w:rPr>
          <w:rFonts w:eastAsia="Times New Roman" w:cs="Times New Roman"/>
          <w:color w:val="000000"/>
          <w:sz w:val="22"/>
          <w:lang w:eastAsia="ru-RU"/>
        </w:rPr>
        <w:t xml:space="preserve">198095, г. Санкт-Петербург, пр-т Стачек, д.18, </w:t>
      </w:r>
      <w:proofErr w:type="spellStart"/>
      <w:r w:rsidR="00511E90" w:rsidRPr="00511E90">
        <w:rPr>
          <w:rFonts w:eastAsia="Times New Roman" w:cs="Times New Roman"/>
          <w:color w:val="000000"/>
          <w:sz w:val="22"/>
          <w:lang w:eastAsia="ru-RU"/>
        </w:rPr>
        <w:t>каб</w:t>
      </w:r>
      <w:proofErr w:type="spellEnd"/>
      <w:r w:rsidR="00511E90" w:rsidRPr="00511E90">
        <w:rPr>
          <w:rFonts w:eastAsia="Times New Roman" w:cs="Times New Roman"/>
          <w:color w:val="000000"/>
          <w:sz w:val="22"/>
          <w:lang w:eastAsia="ru-RU"/>
        </w:rPr>
        <w:t>. 38</w:t>
      </w:r>
      <w:r w:rsidR="00E902AD">
        <w:rPr>
          <w:rFonts w:eastAsia="Times New Roman" w:cs="Times New Roman"/>
          <w:color w:val="000000"/>
          <w:sz w:val="22"/>
          <w:lang w:eastAsia="ru-RU"/>
        </w:rPr>
        <w:t>0</w:t>
      </w:r>
      <w:r w:rsidR="00511E90" w:rsidRPr="00511E90">
        <w:rPr>
          <w:rFonts w:eastAsia="Times New Roman" w:cs="Times New Roman"/>
          <w:sz w:val="22"/>
          <w:lang w:eastAsia="ru-RU"/>
        </w:rPr>
        <w:t xml:space="preserve"> </w:t>
      </w:r>
    </w:p>
    <w:p w14:paraId="5E906B5D" w14:textId="77777777" w:rsidR="00D84B12" w:rsidRDefault="00D84B12" w:rsidP="00064D93">
      <w:pPr>
        <w:spacing w:line="264"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6573BD01" w14:textId="52BE2815" w:rsidR="0042615F" w:rsidRPr="00BF29CA" w:rsidRDefault="002C11C2" w:rsidP="00064D93">
      <w:pPr>
        <w:widowControl w:val="0"/>
        <w:autoSpaceDE w:val="0"/>
        <w:autoSpaceDN w:val="0"/>
        <w:spacing w:line="264" w:lineRule="auto"/>
        <w:ind w:firstLine="567"/>
        <w:jc w:val="both"/>
        <w:rPr>
          <w:rFonts w:eastAsia="Times New Roman" w:cs="Times New Roman"/>
          <w:spacing w:val="-2"/>
          <w:sz w:val="22"/>
          <w:lang w:eastAsia="ru-RU"/>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г. Санкт-Петербург, </w:t>
      </w:r>
      <w:r w:rsidR="00511E90" w:rsidRPr="00511E90">
        <w:rPr>
          <w:rFonts w:eastAsia="Times New Roman" w:cs="Times New Roman"/>
          <w:color w:val="000000"/>
          <w:sz w:val="22"/>
          <w:lang w:eastAsia="ru-RU"/>
        </w:rPr>
        <w:t xml:space="preserve">пр-т Стачек, д.18, </w:t>
      </w:r>
      <w:proofErr w:type="spellStart"/>
      <w:r w:rsidR="00511E90" w:rsidRPr="00511E90">
        <w:rPr>
          <w:rFonts w:eastAsia="Times New Roman" w:cs="Times New Roman"/>
          <w:color w:val="000000"/>
          <w:sz w:val="22"/>
          <w:lang w:eastAsia="ru-RU"/>
        </w:rPr>
        <w:t>каб</w:t>
      </w:r>
      <w:proofErr w:type="spellEnd"/>
      <w:r w:rsidR="00511E90" w:rsidRPr="00511E90">
        <w:rPr>
          <w:rFonts w:eastAsia="Times New Roman" w:cs="Times New Roman"/>
          <w:color w:val="000000"/>
          <w:sz w:val="22"/>
          <w:lang w:eastAsia="ru-RU"/>
        </w:rPr>
        <w:t>. 381</w:t>
      </w:r>
      <w:r w:rsidR="00511E90" w:rsidRPr="00511E90">
        <w:rPr>
          <w:rFonts w:eastAsia="Times New Roman" w:cs="Times New Roman"/>
          <w:sz w:val="22"/>
          <w:lang w:eastAsia="ru-RU"/>
        </w:rPr>
        <w:t xml:space="preserve"> </w:t>
      </w:r>
    </w:p>
    <w:p w14:paraId="2426B09F" w14:textId="77777777" w:rsidR="001E3451" w:rsidRPr="004D538B" w:rsidRDefault="001E3451" w:rsidP="00064D93">
      <w:pPr>
        <w:pStyle w:val="2"/>
        <w:spacing w:before="120" w:line="264" w:lineRule="auto"/>
        <w:rPr>
          <w:sz w:val="22"/>
        </w:rPr>
      </w:pPr>
      <w:r w:rsidRPr="004D538B">
        <w:rPr>
          <w:sz w:val="22"/>
        </w:rPr>
        <w:t>2.</w:t>
      </w:r>
      <w:r w:rsidR="00293F6C" w:rsidRPr="004D538B">
        <w:rPr>
          <w:sz w:val="22"/>
        </w:rPr>
        <w:t> </w:t>
      </w:r>
      <w:r w:rsidRPr="004D538B">
        <w:rPr>
          <w:sz w:val="22"/>
        </w:rPr>
        <w:t>ПРАВА И ОБЯЗАННОСТИ СТОРОН</w:t>
      </w:r>
    </w:p>
    <w:p w14:paraId="7B5294C2" w14:textId="77777777" w:rsidR="00D84B12" w:rsidRPr="00D84B12" w:rsidRDefault="00D84B12" w:rsidP="00064D93">
      <w:pPr>
        <w:widowControl w:val="0"/>
        <w:autoSpaceDE w:val="0"/>
        <w:autoSpaceDN w:val="0"/>
        <w:spacing w:line="264"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2A21BDE1"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6B7E2DB0"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62ABA7AE"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w:t>
      </w:r>
      <w:r w:rsidRPr="00D84B12">
        <w:rPr>
          <w:rFonts w:eastAsia="Times New Roman" w:cs="Times New Roman"/>
          <w:sz w:val="22"/>
          <w:lang w:eastAsia="ru-RU"/>
        </w:rPr>
        <w:lastRenderedPageBreak/>
        <w:t xml:space="preserve">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6E4CAA08"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0E23DD5C"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10EFCDFE"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5ABE4C42"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518068A7"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463B9EFE"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784F4552" w14:textId="77777777" w:rsidR="00D84B12" w:rsidRDefault="00D84B12" w:rsidP="00064D93">
      <w:pPr>
        <w:spacing w:line="264"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14234CD5" w14:textId="77777777" w:rsidR="00D84B12" w:rsidRPr="00D84B12" w:rsidRDefault="00D84B12" w:rsidP="00064D93">
      <w:pPr>
        <w:widowControl w:val="0"/>
        <w:autoSpaceDE w:val="0"/>
        <w:autoSpaceDN w:val="0"/>
        <w:spacing w:line="264"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29474C8A"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2F5016B6"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2E841005"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1B6769BC"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69500392"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3DA5F3AC"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2281DC16" w14:textId="0B87F359"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F29CA">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6AE50039"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6E466871" w14:textId="7777777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1E2199E2" w14:textId="0B9755CE"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F29CA">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0A193D0F" w14:textId="38B4712F"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F29CA">
        <w:rPr>
          <w:rFonts w:eastAsia="Times New Roman" w:cs="Times New Roman"/>
          <w:sz w:val="22"/>
          <w:lang w:eastAsia="ru-RU"/>
        </w:rPr>
        <w:t>9</w:t>
      </w:r>
      <w:r w:rsidRPr="00D84B12">
        <w:rPr>
          <w:rFonts w:eastAsia="Times New Roman" w:cs="Times New Roman"/>
          <w:sz w:val="22"/>
          <w:lang w:eastAsia="ru-RU"/>
        </w:rPr>
        <w:t>.</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054826A5" w14:textId="6FF9DF96"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BF29CA">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3BFF3247" w14:textId="7C651C2C"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2.2.1</w:t>
      </w:r>
      <w:r w:rsidR="00BF29CA">
        <w:rPr>
          <w:rFonts w:eastAsia="Times New Roman" w:cs="Times New Roman"/>
          <w:sz w:val="22"/>
          <w:lang w:eastAsia="ru-RU"/>
        </w:rPr>
        <w:t>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48389952" w14:textId="0ECE5764"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2</w:t>
      </w:r>
      <w:r w:rsidRPr="00D84B12">
        <w:rPr>
          <w:rFonts w:eastAsia="Times New Roman" w:cs="Times New Roman"/>
          <w:sz w:val="22"/>
          <w:lang w:eastAsia="ru-RU"/>
        </w:rPr>
        <w:t>.</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14:paraId="3E5EBC3A" w14:textId="7215141D"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3</w:t>
      </w:r>
      <w:r w:rsidRPr="00D84B12">
        <w:rPr>
          <w:rFonts w:eastAsia="Times New Roman" w:cs="Times New Roman"/>
          <w:sz w:val="22"/>
          <w:lang w:eastAsia="ru-RU"/>
        </w:rPr>
        <w:t>.</w:t>
      </w:r>
      <w:r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Pr="00D84B12">
        <w:rPr>
          <w:rFonts w:eastAsia="Times New Roman" w:cs="Times New Roman"/>
          <w:sz w:val="22"/>
          <w:lang w:eastAsia="ru-RU"/>
        </w:rPr>
        <w:t>в порядке и сроки, установленные контрактом.</w:t>
      </w:r>
    </w:p>
    <w:p w14:paraId="5367C3F4" w14:textId="105E4147"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4</w:t>
      </w:r>
      <w:r w:rsidRPr="00D84B12">
        <w:rPr>
          <w:rFonts w:eastAsia="Times New Roman" w:cs="Times New Roman"/>
          <w:sz w:val="22"/>
          <w:lang w:eastAsia="ru-RU"/>
        </w:rPr>
        <w:t>.</w:t>
      </w:r>
      <w:r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14:paraId="4ED53B09" w14:textId="58D2E8BA"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5</w:t>
      </w:r>
      <w:r w:rsidRPr="00D84B12">
        <w:rPr>
          <w:rFonts w:eastAsia="Times New Roman" w:cs="Times New Roman"/>
          <w:sz w:val="22"/>
          <w:lang w:eastAsia="ru-RU"/>
        </w:rPr>
        <w:t>.</w:t>
      </w:r>
      <w:r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6546A87A" w14:textId="13069F3D"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6</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62BA32D9" w14:textId="235ADEFC" w:rsidR="00D84B12" w:rsidRPr="00D84B12" w:rsidRDefault="00D84B12" w:rsidP="00064D93">
      <w:pPr>
        <w:widowControl w:val="0"/>
        <w:autoSpaceDE w:val="0"/>
        <w:autoSpaceDN w:val="0"/>
        <w:spacing w:line="264"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F29CA">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1C3DA991" w14:textId="784D8051" w:rsidR="00D84B12" w:rsidRPr="00D84B12" w:rsidRDefault="00D84B12" w:rsidP="00064D93">
      <w:pPr>
        <w:spacing w:line="264"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w:t>
      </w:r>
      <w:r w:rsidR="00BF29CA">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14:paraId="049EE763" w14:textId="77777777" w:rsidR="00A1129F" w:rsidRPr="004D538B" w:rsidRDefault="00A1129F" w:rsidP="00064D93">
      <w:pPr>
        <w:spacing w:line="264"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5F1F6DEC" w14:textId="77777777" w:rsidR="00A1129F" w:rsidRPr="004D538B" w:rsidRDefault="00A1129F" w:rsidP="00064D93">
      <w:pPr>
        <w:spacing w:line="264"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53C8CFF9" w14:textId="77777777" w:rsidR="00A1129F" w:rsidRPr="004D538B" w:rsidRDefault="00A1129F" w:rsidP="00064D93">
      <w:pPr>
        <w:spacing w:line="264"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59DF6A1C" w14:textId="77777777" w:rsidR="00A1129F" w:rsidRPr="004D538B" w:rsidRDefault="00A1129F" w:rsidP="00064D93">
      <w:pPr>
        <w:spacing w:line="264"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6AF6882A" w14:textId="77777777" w:rsidR="00A1129F" w:rsidRPr="004D538B" w:rsidRDefault="00A1129F" w:rsidP="00064D93">
      <w:pPr>
        <w:spacing w:line="264"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0ED2A4DA" w14:textId="77777777" w:rsidR="00A1129F" w:rsidRPr="004D538B" w:rsidRDefault="00A1129F" w:rsidP="00064D93">
      <w:pPr>
        <w:spacing w:line="264"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420B00C2" w14:textId="77777777" w:rsidR="00A1129F" w:rsidRPr="004D538B" w:rsidRDefault="00A1129F" w:rsidP="00064D93">
      <w:pPr>
        <w:spacing w:line="264"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3B28E9D8" w14:textId="77777777" w:rsidR="006C6D27" w:rsidRPr="006C6D27" w:rsidRDefault="006C6D27" w:rsidP="00064D93">
      <w:pPr>
        <w:widowControl w:val="0"/>
        <w:autoSpaceDE w:val="0"/>
        <w:autoSpaceDN w:val="0"/>
        <w:spacing w:line="264"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2B9FD55E" w14:textId="77777777" w:rsidR="006C6D27" w:rsidRPr="006C6D27" w:rsidRDefault="006C6D27" w:rsidP="00064D93">
      <w:pPr>
        <w:widowControl w:val="0"/>
        <w:autoSpaceDE w:val="0"/>
        <w:autoSpaceDN w:val="0"/>
        <w:spacing w:line="264"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2DC93F15" w14:textId="77777777" w:rsidR="006C6D27" w:rsidRPr="006C6D27" w:rsidRDefault="006C6D27" w:rsidP="00064D93">
      <w:pPr>
        <w:spacing w:line="264"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1C85CA7E" w14:textId="77777777" w:rsidR="006C6D27" w:rsidRPr="006C6D27" w:rsidRDefault="006C6D27" w:rsidP="00064D93">
      <w:pPr>
        <w:spacing w:line="264"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53B610A6" w14:textId="77777777" w:rsidR="006C6D27" w:rsidRPr="006C6D27" w:rsidRDefault="006C6D27" w:rsidP="00064D93">
      <w:pPr>
        <w:spacing w:line="264"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AA99815" w14:textId="77777777" w:rsidR="00EB62A0" w:rsidRPr="004D538B" w:rsidRDefault="00EB62A0" w:rsidP="00064D93">
      <w:pPr>
        <w:pStyle w:val="2"/>
        <w:spacing w:before="120" w:line="264" w:lineRule="auto"/>
        <w:rPr>
          <w:sz w:val="22"/>
        </w:rPr>
      </w:pPr>
      <w:r w:rsidRPr="004D538B">
        <w:rPr>
          <w:sz w:val="22"/>
        </w:rPr>
        <w:t>3.</w:t>
      </w:r>
      <w:r w:rsidR="00293F6C" w:rsidRPr="004D538B">
        <w:rPr>
          <w:sz w:val="22"/>
        </w:rPr>
        <w:t> </w:t>
      </w:r>
      <w:r w:rsidRPr="004D538B">
        <w:rPr>
          <w:sz w:val="22"/>
        </w:rPr>
        <w:t>ЦЕНА КОНТРАКТА И ПОРЯДОК РАСЧЕТОВ</w:t>
      </w:r>
    </w:p>
    <w:p w14:paraId="273C270F" w14:textId="77777777" w:rsidR="002A04AB" w:rsidRPr="004D538B" w:rsidRDefault="007B3DAE" w:rsidP="00064D93">
      <w:pPr>
        <w:spacing w:line="264"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49B34496" w14:textId="77777777" w:rsidR="00222D1A" w:rsidRPr="004D538B" w:rsidRDefault="00222D1A" w:rsidP="00064D93">
      <w:pPr>
        <w:spacing w:line="264" w:lineRule="auto"/>
        <w:ind w:firstLine="567"/>
        <w:jc w:val="both"/>
        <w:rPr>
          <w:rFonts w:eastAsia="Times New Roman" w:cs="Times New Roman"/>
          <w:bCs/>
          <w:sz w:val="22"/>
          <w:lang w:eastAsia="ru-RU"/>
        </w:rPr>
      </w:pPr>
      <w:r w:rsidRPr="004D538B">
        <w:rPr>
          <w:rFonts w:eastAsia="Times New Roman" w:cs="Times New Roman"/>
          <w:bCs/>
          <w:sz w:val="22"/>
          <w:lang w:eastAsia="ru-RU"/>
        </w:rPr>
        <w:lastRenderedPageBreak/>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7D5B1C09" w14:textId="77777777" w:rsidR="008E0265" w:rsidRPr="004D538B" w:rsidRDefault="002A04AB" w:rsidP="00064D93">
      <w:pPr>
        <w:spacing w:line="264"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2B4F748A" w14:textId="77777777" w:rsidR="002A04AB" w:rsidRPr="004D538B" w:rsidRDefault="008E0265" w:rsidP="00064D93">
      <w:pPr>
        <w:spacing w:line="264"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2236A1EF" w14:textId="77777777" w:rsidR="00A56920" w:rsidRPr="004D538B" w:rsidRDefault="00A56920" w:rsidP="00064D93">
      <w:pPr>
        <w:spacing w:line="264"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24EF1276" w14:textId="77777777" w:rsidR="002A04AB" w:rsidRPr="004D538B" w:rsidRDefault="002A04AB" w:rsidP="00064D93">
      <w:pPr>
        <w:autoSpaceDE w:val="0"/>
        <w:autoSpaceDN w:val="0"/>
        <w:adjustRightInd w:val="0"/>
        <w:spacing w:line="264"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02A3FB08" w14:textId="77777777" w:rsidR="00CB4F4D" w:rsidRPr="004D538B" w:rsidRDefault="00CB4F4D" w:rsidP="00064D93">
      <w:pPr>
        <w:widowControl w:val="0"/>
        <w:autoSpaceDE w:val="0"/>
        <w:autoSpaceDN w:val="0"/>
        <w:spacing w:line="264"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67E2244A" w14:textId="77777777" w:rsidR="00222D1A" w:rsidRPr="004D538B" w:rsidRDefault="00222D1A" w:rsidP="00064D93">
      <w:pPr>
        <w:widowControl w:val="0"/>
        <w:autoSpaceDE w:val="0"/>
        <w:autoSpaceDN w:val="0"/>
        <w:spacing w:line="264"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6997288A" w14:textId="77777777" w:rsidR="00CB4F4D" w:rsidRPr="004D538B" w:rsidRDefault="00CB4F4D"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66FB1810" w14:textId="77777777" w:rsidR="00CB4F4D" w:rsidRPr="004D538B" w:rsidRDefault="00CB4F4D" w:rsidP="00064D93">
      <w:pPr>
        <w:autoSpaceDE w:val="0"/>
        <w:autoSpaceDN w:val="0"/>
        <w:adjustRightInd w:val="0"/>
        <w:spacing w:line="264"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49D70729" w14:textId="77777777" w:rsidR="00CB4F4D" w:rsidRPr="004D538B" w:rsidRDefault="00CB4F4D" w:rsidP="00064D93">
      <w:pPr>
        <w:spacing w:line="264"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593A9891" w14:textId="77777777" w:rsidR="00CB4F4D" w:rsidRPr="004D538B" w:rsidRDefault="00CB4F4D" w:rsidP="00064D93">
      <w:pPr>
        <w:spacing w:line="264"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37FBE95D" w14:textId="77777777" w:rsidR="00CB4F4D" w:rsidRPr="004D538B" w:rsidRDefault="00CB4F4D" w:rsidP="00064D93">
      <w:pPr>
        <w:autoSpaceDE w:val="0"/>
        <w:autoSpaceDN w:val="0"/>
        <w:adjustRightInd w:val="0"/>
        <w:spacing w:line="264"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563463D5" w14:textId="77777777" w:rsidR="002A04AB" w:rsidRPr="004D538B" w:rsidRDefault="002A04AB" w:rsidP="00064D93">
      <w:pPr>
        <w:spacing w:line="264" w:lineRule="auto"/>
        <w:ind w:firstLine="567"/>
        <w:contextualSpacing/>
        <w:jc w:val="both"/>
        <w:rPr>
          <w:rFonts w:eastAsia="Times New Roman" w:cs="Times New Roman"/>
          <w:sz w:val="22"/>
          <w:lang w:eastAsia="ru-RU"/>
        </w:rPr>
      </w:pPr>
      <w:r w:rsidRPr="004D538B">
        <w:rPr>
          <w:rFonts w:eastAsia="Times New Roman" w:cs="Times New Roman"/>
          <w:sz w:val="22"/>
          <w:lang w:eastAsia="ru-RU"/>
        </w:rPr>
        <w:lastRenderedPageBreak/>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32E6D46C" w14:textId="77777777" w:rsidR="00222D1A" w:rsidRPr="004D538B" w:rsidRDefault="00222D1A" w:rsidP="00064D93">
      <w:pPr>
        <w:spacing w:line="264"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5C6FF83E"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4E934787"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032BDA31" w14:textId="77777777" w:rsidR="00222D1A" w:rsidRPr="004D538B" w:rsidRDefault="00222D1A" w:rsidP="00064D93">
      <w:pPr>
        <w:widowControl w:val="0"/>
        <w:spacing w:line="264"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445E3C9A" w14:textId="77777777" w:rsidR="00222D1A" w:rsidRPr="004D538B" w:rsidRDefault="00222D1A" w:rsidP="00064D93">
      <w:pPr>
        <w:widowControl w:val="0"/>
        <w:spacing w:line="264"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6E47BFA1" w14:textId="77777777" w:rsidR="00222D1A" w:rsidRPr="004D538B" w:rsidRDefault="00222D1A" w:rsidP="00064D93">
      <w:pPr>
        <w:widowControl w:val="0"/>
        <w:spacing w:line="264"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518F729B" w14:textId="77777777" w:rsidR="00222D1A" w:rsidRPr="00E6270C" w:rsidRDefault="00222D1A" w:rsidP="00064D93">
      <w:pPr>
        <w:widowControl w:val="0"/>
        <w:spacing w:line="264"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072C8C8A" w14:textId="77777777" w:rsidR="003B30A1" w:rsidRPr="004D538B" w:rsidRDefault="00293F6C" w:rsidP="00064D93">
      <w:pPr>
        <w:pStyle w:val="2"/>
        <w:spacing w:before="120" w:line="264" w:lineRule="auto"/>
        <w:rPr>
          <w:sz w:val="22"/>
        </w:rPr>
      </w:pPr>
      <w:r w:rsidRPr="004D538B">
        <w:rPr>
          <w:sz w:val="22"/>
        </w:rPr>
        <w:t>4. </w:t>
      </w:r>
      <w:r w:rsidR="003B30A1" w:rsidRPr="004D538B">
        <w:rPr>
          <w:sz w:val="22"/>
        </w:rPr>
        <w:t>ПОРЯДОК И УСЛОВИЯ ОКАЗАНИЯ УСЛУГ</w:t>
      </w:r>
    </w:p>
    <w:p w14:paraId="531830A5" w14:textId="77777777" w:rsidR="004D09A0" w:rsidRPr="004D538B" w:rsidRDefault="00ED0D69" w:rsidP="00064D93">
      <w:pPr>
        <w:spacing w:line="264" w:lineRule="auto"/>
        <w:ind w:firstLine="567"/>
        <w:jc w:val="both"/>
        <w:rPr>
          <w:rFonts w:eastAsia="Calibri" w:cs="Times New Roman"/>
          <w:sz w:val="22"/>
          <w:lang w:eastAsia="ru-RU"/>
        </w:rPr>
      </w:pPr>
      <w:bookmarkStart w:id="0" w:name="P169"/>
      <w:bookmarkEnd w:id="0"/>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620F11B7" w14:textId="77777777" w:rsidR="00E860CA" w:rsidRPr="004D538B" w:rsidRDefault="005C1812" w:rsidP="00064D93">
      <w:pPr>
        <w:pStyle w:val="2"/>
        <w:spacing w:before="120" w:line="264" w:lineRule="auto"/>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77278945" w14:textId="77777777" w:rsidR="00EB03D9" w:rsidRPr="004D538B" w:rsidRDefault="00EB03D9" w:rsidP="00064D93">
      <w:pPr>
        <w:pStyle w:val="ConsPlusNormal"/>
        <w:spacing w:line="264" w:lineRule="auto"/>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2CA1C92" w14:textId="77777777" w:rsidR="00222D1A" w:rsidRPr="00E6270C" w:rsidRDefault="00222D1A" w:rsidP="00064D93">
      <w:pPr>
        <w:pStyle w:val="ConsPlusNormal"/>
        <w:spacing w:line="264" w:lineRule="auto"/>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5EB6D44B" w14:textId="77777777" w:rsidR="00222D1A" w:rsidRPr="00E6270C" w:rsidRDefault="00222D1A" w:rsidP="00064D93">
      <w:pPr>
        <w:pStyle w:val="ConsPlusNormal"/>
        <w:spacing w:line="264" w:lineRule="auto"/>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26FB377C" w14:textId="77777777" w:rsidR="00222D1A" w:rsidRPr="004D538B" w:rsidRDefault="00222D1A" w:rsidP="00064D93">
      <w:pPr>
        <w:pStyle w:val="ConsPlusNormal"/>
        <w:spacing w:line="264" w:lineRule="auto"/>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0E8C5BA7" w14:textId="77777777" w:rsidR="00222D1A" w:rsidRPr="004D538B" w:rsidRDefault="00222D1A" w:rsidP="00064D93">
      <w:pPr>
        <w:pStyle w:val="ConsPlusNormal"/>
        <w:spacing w:line="264" w:lineRule="auto"/>
        <w:ind w:firstLine="567"/>
        <w:jc w:val="both"/>
        <w:rPr>
          <w:bCs/>
          <w:iCs/>
          <w:sz w:val="22"/>
          <w:szCs w:val="22"/>
        </w:rPr>
      </w:pPr>
      <w:r w:rsidRPr="004D538B">
        <w:rPr>
          <w:bCs/>
          <w:iCs/>
          <w:sz w:val="22"/>
          <w:szCs w:val="22"/>
        </w:rPr>
        <w:t>5.4.</w:t>
      </w:r>
      <w:r w:rsidRPr="004D538B">
        <w:rPr>
          <w:bCs/>
          <w:iCs/>
          <w:sz w:val="22"/>
          <w:szCs w:val="22"/>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w:t>
      </w:r>
      <w:r w:rsidRPr="004D538B">
        <w:rPr>
          <w:bCs/>
          <w:iCs/>
          <w:sz w:val="22"/>
          <w:szCs w:val="22"/>
        </w:rPr>
        <w:lastRenderedPageBreak/>
        <w:t>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39A4D3B6" w14:textId="77777777" w:rsidR="00222D1A" w:rsidRPr="004D538B" w:rsidRDefault="00222D1A" w:rsidP="00064D93">
      <w:pPr>
        <w:pStyle w:val="ConsPlusNormal"/>
        <w:spacing w:line="264" w:lineRule="auto"/>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035AAFE2" w14:textId="77777777" w:rsidR="00222D1A" w:rsidRPr="004D538B" w:rsidRDefault="00222D1A" w:rsidP="00064D93">
      <w:pPr>
        <w:pStyle w:val="ConsPlusNormal"/>
        <w:spacing w:line="264" w:lineRule="auto"/>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491A1E82" w14:textId="77777777" w:rsidR="00222D1A" w:rsidRPr="004D538B" w:rsidRDefault="00222D1A" w:rsidP="00064D93">
      <w:pPr>
        <w:pStyle w:val="ConsPlusNormal"/>
        <w:spacing w:line="264" w:lineRule="auto"/>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A113DEB" w14:textId="77777777" w:rsidR="0042615F" w:rsidRPr="004D538B" w:rsidRDefault="00222D1A" w:rsidP="00064D93">
      <w:pPr>
        <w:pStyle w:val="ConsPlusNormal"/>
        <w:spacing w:line="264" w:lineRule="auto"/>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528107EF" w14:textId="77777777" w:rsidR="00290432" w:rsidRPr="004D538B" w:rsidRDefault="000A7198" w:rsidP="00064D93">
      <w:pPr>
        <w:pStyle w:val="2"/>
        <w:spacing w:before="120" w:line="264" w:lineRule="auto"/>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3B1A3211" w14:textId="1EC556F1" w:rsidR="00222D1A" w:rsidRPr="004D538B" w:rsidRDefault="00222D1A" w:rsidP="00064D93">
      <w:pPr>
        <w:spacing w:line="264"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5A70F1">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76FF92A2" w14:textId="77777777" w:rsidR="00222D1A" w:rsidRPr="004D538B" w:rsidRDefault="00222D1A" w:rsidP="00064D93">
      <w:pPr>
        <w:spacing w:line="264"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5A95699" w14:textId="77777777" w:rsidR="00222D1A" w:rsidRPr="004D538B" w:rsidRDefault="00222D1A" w:rsidP="00064D93">
      <w:pPr>
        <w:spacing w:line="264"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0C6C0E44" w14:textId="77777777" w:rsidR="00ED0D69" w:rsidRPr="004D538B" w:rsidRDefault="00ED0D69" w:rsidP="00064D93">
      <w:pPr>
        <w:spacing w:line="264"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286C02A6" w14:textId="77777777" w:rsidR="00ED0D69" w:rsidRPr="004D538B" w:rsidRDefault="00ED0D69" w:rsidP="00064D93">
      <w:pPr>
        <w:spacing w:line="264"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52AE59C5" w14:textId="77777777" w:rsidR="00BD3D57" w:rsidRPr="004D538B" w:rsidRDefault="001440CC" w:rsidP="00064D93">
      <w:pPr>
        <w:pStyle w:val="2"/>
        <w:spacing w:before="120" w:line="264" w:lineRule="auto"/>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05B6AEA4" w14:textId="77777777" w:rsidR="00FE4CD2" w:rsidRPr="004D538B" w:rsidRDefault="004B47B4"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4C567569" w14:textId="77777777" w:rsidR="00BB41D4" w:rsidRDefault="004B47B4"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BE320F3" w14:textId="77777777" w:rsidR="00AE7CF4" w:rsidRPr="004D538B" w:rsidRDefault="00AE7CF4" w:rsidP="00064D93">
      <w:pPr>
        <w:spacing w:line="264" w:lineRule="auto"/>
        <w:ind w:firstLine="567"/>
        <w:jc w:val="both"/>
        <w:rPr>
          <w:rFonts w:eastAsia="Times New Roman" w:cs="Times New Roman"/>
          <w:sz w:val="22"/>
          <w:lang w:eastAsia="ru-RU"/>
        </w:rPr>
      </w:pPr>
    </w:p>
    <w:p w14:paraId="4373E205" w14:textId="77777777" w:rsidR="00A76660" w:rsidRPr="004D538B" w:rsidRDefault="001440CC" w:rsidP="00064D93">
      <w:pPr>
        <w:pStyle w:val="2"/>
        <w:spacing w:before="120" w:line="264" w:lineRule="auto"/>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4FB2A831" w14:textId="77777777" w:rsidR="00222D1A" w:rsidRPr="004D538B" w:rsidRDefault="00222D1A" w:rsidP="00064D93">
      <w:pPr>
        <w:shd w:val="clear" w:color="auto" w:fill="FFFFFF"/>
        <w:spacing w:line="264"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3EB397E" w14:textId="77777777" w:rsidR="00222D1A" w:rsidRPr="00507072" w:rsidRDefault="00222D1A" w:rsidP="00064D93">
      <w:pPr>
        <w:shd w:val="clear" w:color="auto" w:fill="FFFFFF"/>
        <w:spacing w:line="264" w:lineRule="auto"/>
        <w:ind w:firstLine="567"/>
        <w:jc w:val="both"/>
        <w:rPr>
          <w:rFonts w:eastAsia="Times New Roman" w:cs="Times New Roman"/>
          <w:color w:val="FF0000"/>
          <w:sz w:val="22"/>
          <w:lang w:eastAsia="ru-RU"/>
        </w:rPr>
      </w:pPr>
      <w:r w:rsidRPr="00507072">
        <w:rPr>
          <w:rFonts w:eastAsia="Times New Roman" w:cs="Times New Roman"/>
          <w:sz w:val="22"/>
          <w:lang w:eastAsia="ru-RU"/>
        </w:rPr>
        <w:lastRenderedPageBreak/>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2095A82" w14:textId="77777777" w:rsidR="00222D1A" w:rsidRPr="004D538B" w:rsidRDefault="00222D1A" w:rsidP="00064D93">
      <w:pPr>
        <w:shd w:val="clear" w:color="auto" w:fill="FFFFFF"/>
        <w:spacing w:line="264"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7BE20EDB" w14:textId="77777777" w:rsidR="00222D1A" w:rsidRPr="004D538B" w:rsidRDefault="00222D1A" w:rsidP="00064D93">
      <w:pPr>
        <w:pStyle w:val="ab"/>
        <w:shd w:val="clear" w:color="auto" w:fill="FFFFFF"/>
        <w:spacing w:line="264"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2A60DB66" w14:textId="77777777" w:rsidR="00222D1A" w:rsidRPr="004D538B" w:rsidRDefault="00222D1A" w:rsidP="00064D93">
      <w:pPr>
        <w:pStyle w:val="ab"/>
        <w:shd w:val="clear" w:color="auto" w:fill="FFFFFF"/>
        <w:spacing w:line="264"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60CDAB00" w14:textId="77777777" w:rsidR="00222D1A" w:rsidRPr="004D538B" w:rsidRDefault="00222D1A" w:rsidP="00064D93">
      <w:pPr>
        <w:shd w:val="clear" w:color="auto" w:fill="FFFFFF"/>
        <w:spacing w:line="264"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4D25FBC3" w14:textId="77777777" w:rsidR="00222D1A" w:rsidRPr="004D538B" w:rsidRDefault="00222D1A" w:rsidP="00064D93">
      <w:pPr>
        <w:pStyle w:val="ab"/>
        <w:shd w:val="clear" w:color="auto" w:fill="FFFFFF"/>
        <w:spacing w:line="264"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45383CBC" w14:textId="77777777" w:rsidR="00222D1A" w:rsidRPr="004D538B" w:rsidRDefault="00222D1A" w:rsidP="00064D93">
      <w:pPr>
        <w:pStyle w:val="ab"/>
        <w:shd w:val="clear" w:color="auto" w:fill="FFFFFF"/>
        <w:spacing w:line="264"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197ECA6C" w14:textId="77777777" w:rsidR="00222D1A" w:rsidRPr="004D538B" w:rsidRDefault="00222D1A" w:rsidP="00064D93">
      <w:pPr>
        <w:shd w:val="clear" w:color="auto" w:fill="FFFFFF"/>
        <w:spacing w:line="264"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302847B5" w14:textId="77777777" w:rsidR="00222D1A" w:rsidRPr="004D538B" w:rsidRDefault="00222D1A" w:rsidP="00064D93">
      <w:pPr>
        <w:shd w:val="clear" w:color="auto" w:fill="FFFFFF"/>
        <w:spacing w:line="264"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1453C69E" w14:textId="77777777" w:rsidR="00222D1A" w:rsidRDefault="00222D1A" w:rsidP="00064D93">
      <w:pPr>
        <w:shd w:val="clear" w:color="auto" w:fill="FFFFFF"/>
        <w:spacing w:line="264"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6A934B43" w14:textId="77777777" w:rsidR="00AE7CF4" w:rsidRPr="004D538B" w:rsidRDefault="00AE7CF4" w:rsidP="00064D93">
      <w:pPr>
        <w:shd w:val="clear" w:color="auto" w:fill="FFFFFF"/>
        <w:spacing w:line="264" w:lineRule="auto"/>
        <w:ind w:firstLine="567"/>
        <w:jc w:val="both"/>
        <w:rPr>
          <w:rFonts w:cs="Times New Roman"/>
          <w:sz w:val="22"/>
        </w:rPr>
      </w:pPr>
    </w:p>
    <w:p w14:paraId="2FBB480B" w14:textId="77777777" w:rsidR="00022BC3" w:rsidRPr="004D538B" w:rsidRDefault="001E5398" w:rsidP="00064D93">
      <w:pPr>
        <w:pStyle w:val="2"/>
        <w:spacing w:before="120" w:line="264" w:lineRule="auto"/>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3EC7ADC1" w14:textId="77777777" w:rsidR="00222D1A" w:rsidRPr="004D538B" w:rsidRDefault="00222D1A" w:rsidP="00064D93">
      <w:pPr>
        <w:widowControl w:val="0"/>
        <w:autoSpaceDE w:val="0"/>
        <w:autoSpaceDN w:val="0"/>
        <w:spacing w:line="264"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0D61A433" w14:textId="77777777" w:rsidR="00022BC3" w:rsidRPr="004D538B" w:rsidRDefault="005E3780" w:rsidP="00064D93">
      <w:pPr>
        <w:pStyle w:val="2"/>
        <w:spacing w:before="120" w:line="264" w:lineRule="auto"/>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75E4FF42" w14:textId="77777777" w:rsidR="00222D1A" w:rsidRPr="004D538B" w:rsidRDefault="00222D1A" w:rsidP="00064D93">
      <w:pPr>
        <w:spacing w:line="264"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D2172CC" w14:textId="77777777" w:rsidR="00222D1A" w:rsidRPr="004D538B" w:rsidRDefault="00222D1A" w:rsidP="00064D93">
      <w:pPr>
        <w:pStyle w:val="ab"/>
        <w:widowControl w:val="0"/>
        <w:autoSpaceDE w:val="0"/>
        <w:autoSpaceDN w:val="0"/>
        <w:adjustRightInd w:val="0"/>
        <w:spacing w:line="264"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lastRenderedPageBreak/>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73DE4A3" w14:textId="77777777" w:rsidR="00222D1A" w:rsidRPr="004D538B" w:rsidRDefault="00222D1A" w:rsidP="00064D93">
      <w:pPr>
        <w:pStyle w:val="ab"/>
        <w:widowControl w:val="0"/>
        <w:autoSpaceDE w:val="0"/>
        <w:autoSpaceDN w:val="0"/>
        <w:adjustRightInd w:val="0"/>
        <w:spacing w:line="264"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7903AD" w14:textId="77777777" w:rsidR="00222D1A" w:rsidRPr="004D538B" w:rsidRDefault="00222D1A" w:rsidP="00064D93">
      <w:pPr>
        <w:pStyle w:val="ab"/>
        <w:widowControl w:val="0"/>
        <w:autoSpaceDE w:val="0"/>
        <w:autoSpaceDN w:val="0"/>
        <w:adjustRightInd w:val="0"/>
        <w:spacing w:line="264"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298EE21C" w14:textId="77777777" w:rsidR="00222D1A" w:rsidRPr="004D538B" w:rsidRDefault="00222D1A" w:rsidP="00064D93">
      <w:pPr>
        <w:spacing w:line="264"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98512FA" w14:textId="77777777" w:rsidR="00222D1A" w:rsidRPr="004D538B" w:rsidRDefault="00222D1A" w:rsidP="00064D93">
      <w:pPr>
        <w:spacing w:line="264"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3135F39D" w14:textId="77777777" w:rsidR="00222D1A" w:rsidRPr="004D538B" w:rsidRDefault="00222D1A" w:rsidP="00064D93">
      <w:pPr>
        <w:spacing w:line="264"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7DCF8BFF" w14:textId="77777777" w:rsidR="00222D1A" w:rsidRPr="004D538B" w:rsidRDefault="00222D1A" w:rsidP="00064D93">
      <w:pPr>
        <w:spacing w:line="264"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1E3ABE29" w14:textId="77777777" w:rsidR="000248CD" w:rsidRPr="004D538B" w:rsidRDefault="00222D1A" w:rsidP="00064D93">
      <w:pPr>
        <w:spacing w:line="264"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0A3B5B17" w14:textId="77777777" w:rsidR="00D95897" w:rsidRPr="004D538B" w:rsidRDefault="00D75E2F" w:rsidP="00064D93">
      <w:pPr>
        <w:pStyle w:val="2"/>
        <w:spacing w:before="120" w:line="264" w:lineRule="auto"/>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22224697"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17FAE267"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0ECC5134"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F53EBD1"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 xml:space="preserve">с момента ее получения обязана рассмотреть претензию и направить Стороне, направившей претензию, </w:t>
      </w:r>
      <w:r w:rsidRPr="004D538B">
        <w:rPr>
          <w:rFonts w:eastAsia="Times New Roman" w:cs="Times New Roman"/>
          <w:sz w:val="22"/>
          <w:lang w:eastAsia="ru-RU"/>
        </w:rPr>
        <w:lastRenderedPageBreak/>
        <w:t>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618A860B" w14:textId="270B10C9"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BF29CA">
        <w:rPr>
          <w:sz w:val="22"/>
        </w:rPr>
        <w:t>Кировский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1A453B06"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6CF625A6"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A0F54A8"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792F748A" w14:textId="77777777" w:rsidR="00222D1A" w:rsidRPr="004D538B" w:rsidRDefault="00C15E00"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2C96C539"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2F18F58C"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6B90CD87"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2D29B3CC"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3E36769"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3602F9DE" w14:textId="77777777" w:rsidR="006C6D27" w:rsidRPr="006C6D27" w:rsidRDefault="006C6D27" w:rsidP="00064D93">
      <w:pPr>
        <w:spacing w:line="264"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2B388182" w14:textId="77777777" w:rsidR="006C6D27" w:rsidRDefault="006C6D27" w:rsidP="00064D93">
      <w:pPr>
        <w:spacing w:line="264"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31CD131F"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23635D43" w14:textId="77777777" w:rsidR="00222D1A" w:rsidRPr="004D538B" w:rsidRDefault="00222D1A" w:rsidP="00064D93">
      <w:pPr>
        <w:spacing w:line="264"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35FD9461" w14:textId="77777777" w:rsidR="00222D1A" w:rsidRPr="004D538B" w:rsidRDefault="00222D1A" w:rsidP="00064D93">
      <w:pPr>
        <w:widowControl w:val="0"/>
        <w:autoSpaceDE w:val="0"/>
        <w:autoSpaceDN w:val="0"/>
        <w:adjustRightInd w:val="0"/>
        <w:spacing w:line="264"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5C321A30" w14:textId="77777777" w:rsidR="002B5F72" w:rsidRPr="004D538B" w:rsidRDefault="002B5F72" w:rsidP="00064D93">
      <w:pPr>
        <w:widowControl w:val="0"/>
        <w:autoSpaceDE w:val="0"/>
        <w:autoSpaceDN w:val="0"/>
        <w:adjustRightInd w:val="0"/>
        <w:spacing w:line="264"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0923922F" w14:textId="517D8994" w:rsidR="004973D6" w:rsidRDefault="00D91378" w:rsidP="00064D93">
      <w:pPr>
        <w:widowControl w:val="0"/>
        <w:autoSpaceDE w:val="0"/>
        <w:autoSpaceDN w:val="0"/>
        <w:adjustRightInd w:val="0"/>
        <w:spacing w:line="264"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E902AD" w:rsidRPr="00E902AD">
        <w:rPr>
          <w:rFonts w:eastAsia="Calibri" w:cs="Times New Roman"/>
          <w:color w:val="000000"/>
          <w:sz w:val="22"/>
          <w:lang w:eastAsia="ru-RU"/>
        </w:rPr>
        <w:t>Садовников Андрей Геннадьевич, телефон: +7 (812) 417-66-16</w:t>
      </w:r>
    </w:p>
    <w:p w14:paraId="34ABDA62" w14:textId="77777777" w:rsidR="00D91378" w:rsidRPr="002F4573" w:rsidRDefault="00D91378" w:rsidP="00064D93">
      <w:pPr>
        <w:widowControl w:val="0"/>
        <w:shd w:val="clear" w:color="auto" w:fill="FFFFFF" w:themeFill="background1"/>
        <w:autoSpaceDE w:val="0"/>
        <w:autoSpaceDN w:val="0"/>
        <w:adjustRightInd w:val="0"/>
        <w:spacing w:line="264"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3FE5BC1E" w14:textId="77777777" w:rsidR="002B5B82" w:rsidRPr="004D538B" w:rsidRDefault="005A61C9" w:rsidP="00064D93">
      <w:pPr>
        <w:pStyle w:val="2"/>
        <w:shd w:val="clear" w:color="auto" w:fill="FFFFFF" w:themeFill="background1"/>
        <w:spacing w:before="120" w:line="264" w:lineRule="auto"/>
        <w:rPr>
          <w:sz w:val="22"/>
        </w:rPr>
      </w:pPr>
      <w:r w:rsidRPr="002F4573">
        <w:rPr>
          <w:sz w:val="22"/>
        </w:rPr>
        <w:lastRenderedPageBreak/>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6B6E8E8E" w14:textId="77777777" w:rsidR="008974BD" w:rsidRDefault="008974BD" w:rsidP="00064D93">
      <w:pPr>
        <w:spacing w:line="264"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7733F690" w14:textId="77777777" w:rsidTr="001502C0">
        <w:trPr>
          <w:trHeight w:val="825"/>
        </w:trPr>
        <w:tc>
          <w:tcPr>
            <w:tcW w:w="4961" w:type="dxa"/>
          </w:tcPr>
          <w:p w14:paraId="77EBFEC7" w14:textId="0F48C563" w:rsidR="001502C0" w:rsidRPr="00E902AD" w:rsidRDefault="001502C0"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12.1.</w:t>
            </w:r>
            <w:r w:rsidRPr="00E902AD">
              <w:rPr>
                <w:rFonts w:eastAsia="Times New Roman" w:cs="Times New Roman"/>
                <w:color w:val="000000"/>
                <w:sz w:val="22"/>
                <w:lang w:eastAsia="ru-RU"/>
              </w:rPr>
              <w:tab/>
            </w:r>
            <w:r w:rsidRPr="00E902AD">
              <w:rPr>
                <w:rFonts w:eastAsia="Times New Roman" w:cs="Times New Roman"/>
                <w:sz w:val="22"/>
                <w:szCs w:val="20"/>
                <w:lang w:eastAsia="ru-RU"/>
              </w:rPr>
              <w:t>Заказчик:</w:t>
            </w:r>
          </w:p>
          <w:p w14:paraId="5E109842" w14:textId="77777777" w:rsidR="00E902AD" w:rsidRPr="00E902AD" w:rsidRDefault="00E902AD" w:rsidP="00064D93">
            <w:pPr>
              <w:widowControl w:val="0"/>
              <w:suppressAutoHyphens/>
              <w:spacing w:line="264" w:lineRule="auto"/>
              <w:rPr>
                <w:rFonts w:eastAsia="Times New Roman" w:cs="Times New Roman"/>
                <w:b/>
                <w:bCs/>
                <w:sz w:val="22"/>
                <w:szCs w:val="20"/>
                <w:lang w:eastAsia="ru-RU"/>
              </w:rPr>
            </w:pPr>
            <w:r w:rsidRPr="00E902AD">
              <w:rPr>
                <w:rFonts w:eastAsia="Times New Roman" w:cs="Times New Roman"/>
                <w:b/>
                <w:bCs/>
                <w:sz w:val="22"/>
                <w:szCs w:val="20"/>
                <w:lang w:eastAsia="ru-RU"/>
              </w:rPr>
              <w:t>Территориальная избирательная</w:t>
            </w:r>
          </w:p>
          <w:p w14:paraId="599C47D1" w14:textId="5817C970" w:rsidR="001502C0" w:rsidRDefault="00E902AD" w:rsidP="00064D93">
            <w:pPr>
              <w:widowControl w:val="0"/>
              <w:suppressAutoHyphens/>
              <w:spacing w:line="264" w:lineRule="auto"/>
              <w:rPr>
                <w:rFonts w:eastAsia="Times New Roman" w:cs="Times New Roman"/>
                <w:b/>
                <w:bCs/>
                <w:sz w:val="22"/>
                <w:szCs w:val="20"/>
                <w:lang w:eastAsia="ru-RU"/>
              </w:rPr>
            </w:pPr>
            <w:r w:rsidRPr="00E902AD">
              <w:rPr>
                <w:rFonts w:eastAsia="Times New Roman" w:cs="Times New Roman"/>
                <w:b/>
                <w:bCs/>
                <w:sz w:val="22"/>
                <w:szCs w:val="20"/>
                <w:lang w:eastAsia="ru-RU"/>
              </w:rPr>
              <w:t>комиссия № 41 (ТИК № 41)</w:t>
            </w:r>
          </w:p>
          <w:p w14:paraId="2397B803" w14:textId="77777777" w:rsidR="00E902AD" w:rsidRPr="001502C0" w:rsidRDefault="00E902AD" w:rsidP="00064D93">
            <w:pPr>
              <w:widowControl w:val="0"/>
              <w:suppressAutoHyphens/>
              <w:spacing w:line="264" w:lineRule="auto"/>
              <w:rPr>
                <w:rFonts w:eastAsia="Times New Roman" w:cs="Times New Roman"/>
                <w:b/>
                <w:bCs/>
                <w:sz w:val="22"/>
                <w:szCs w:val="20"/>
                <w:lang w:eastAsia="ru-RU"/>
              </w:rPr>
            </w:pPr>
          </w:p>
          <w:p w14:paraId="6BDBDFFD" w14:textId="77777777" w:rsidR="00E902AD" w:rsidRPr="00E902AD" w:rsidRDefault="00511E90" w:rsidP="00064D93">
            <w:pPr>
              <w:widowControl w:val="0"/>
              <w:suppressAutoHyphens/>
              <w:spacing w:line="264" w:lineRule="auto"/>
              <w:rPr>
                <w:rFonts w:eastAsia="Times New Roman" w:cs="Times New Roman"/>
                <w:color w:val="000000"/>
                <w:sz w:val="22"/>
                <w:lang w:eastAsia="ru-RU"/>
              </w:rPr>
            </w:pPr>
            <w:r w:rsidRPr="00511E90">
              <w:rPr>
                <w:rFonts w:eastAsia="Times New Roman" w:cs="Times New Roman"/>
                <w:sz w:val="22"/>
                <w:lang w:eastAsia="ru-RU"/>
              </w:rPr>
              <w:t xml:space="preserve">Юридический адрес: </w:t>
            </w:r>
            <w:r w:rsidR="00E902AD" w:rsidRPr="00E902AD">
              <w:rPr>
                <w:rFonts w:eastAsia="Times New Roman" w:cs="Times New Roman"/>
                <w:color w:val="000000"/>
                <w:sz w:val="22"/>
                <w:lang w:eastAsia="ru-RU"/>
              </w:rPr>
              <w:t>198095, г. Санкт-Петербург,</w:t>
            </w:r>
          </w:p>
          <w:p w14:paraId="6A3F525F" w14:textId="6E2433A1" w:rsidR="00511E90" w:rsidRPr="00511E90" w:rsidRDefault="00E902AD" w:rsidP="00064D93">
            <w:pPr>
              <w:widowControl w:val="0"/>
              <w:suppressAutoHyphens/>
              <w:spacing w:line="264" w:lineRule="auto"/>
              <w:rPr>
                <w:rFonts w:eastAsia="Times New Roman" w:cs="Times New Roman"/>
                <w:color w:val="000000"/>
                <w:sz w:val="22"/>
                <w:lang w:eastAsia="ru-RU"/>
              </w:rPr>
            </w:pPr>
            <w:proofErr w:type="spellStart"/>
            <w:r w:rsidRPr="00E902AD">
              <w:rPr>
                <w:rFonts w:eastAsia="Times New Roman" w:cs="Times New Roman"/>
                <w:color w:val="000000"/>
                <w:sz w:val="22"/>
                <w:lang w:eastAsia="ru-RU"/>
              </w:rPr>
              <w:t>пр-кт</w:t>
            </w:r>
            <w:proofErr w:type="spellEnd"/>
            <w:r w:rsidRPr="00E902AD">
              <w:rPr>
                <w:rFonts w:eastAsia="Times New Roman" w:cs="Times New Roman"/>
                <w:color w:val="000000"/>
                <w:sz w:val="22"/>
                <w:lang w:eastAsia="ru-RU"/>
              </w:rPr>
              <w:t xml:space="preserve"> Стачек, д. 18, лит. А</w:t>
            </w:r>
          </w:p>
          <w:p w14:paraId="1A47F782" w14:textId="77777777" w:rsidR="00511E90" w:rsidRPr="00511E90" w:rsidRDefault="00511E90" w:rsidP="00064D93">
            <w:pPr>
              <w:widowControl w:val="0"/>
              <w:suppressAutoHyphens/>
              <w:spacing w:line="264" w:lineRule="auto"/>
              <w:rPr>
                <w:rFonts w:eastAsia="Times New Roman" w:cs="Times New Roman"/>
                <w:sz w:val="22"/>
                <w:highlight w:val="yellow"/>
                <w:lang w:eastAsia="ru-RU"/>
              </w:rPr>
            </w:pPr>
          </w:p>
          <w:p w14:paraId="35BBAD76" w14:textId="77777777" w:rsidR="00E902AD" w:rsidRPr="00E902AD" w:rsidRDefault="00511E90" w:rsidP="00064D93">
            <w:pPr>
              <w:widowControl w:val="0"/>
              <w:suppressAutoHyphens/>
              <w:spacing w:line="264" w:lineRule="auto"/>
              <w:rPr>
                <w:rFonts w:eastAsia="Times New Roman" w:cs="Times New Roman"/>
                <w:color w:val="000000"/>
                <w:sz w:val="22"/>
                <w:lang w:eastAsia="ru-RU"/>
              </w:rPr>
            </w:pPr>
            <w:r w:rsidRPr="00511E90">
              <w:rPr>
                <w:rFonts w:eastAsia="Times New Roman" w:cs="Times New Roman"/>
                <w:sz w:val="22"/>
                <w:lang w:eastAsia="ru-RU"/>
              </w:rPr>
              <w:t xml:space="preserve">Место нахождения: </w:t>
            </w:r>
            <w:r w:rsidR="00E902AD" w:rsidRPr="00E902AD">
              <w:rPr>
                <w:rFonts w:eastAsia="Times New Roman" w:cs="Times New Roman"/>
                <w:color w:val="000000"/>
                <w:sz w:val="22"/>
                <w:lang w:eastAsia="ru-RU"/>
              </w:rPr>
              <w:t>198095, г. Санкт-Петербург,</w:t>
            </w:r>
          </w:p>
          <w:p w14:paraId="4909F5C1" w14:textId="4CFF4B65" w:rsidR="00511E90" w:rsidRDefault="00E902AD" w:rsidP="00064D93">
            <w:pPr>
              <w:widowControl w:val="0"/>
              <w:suppressAutoHyphens/>
              <w:spacing w:line="264" w:lineRule="auto"/>
              <w:rPr>
                <w:rFonts w:eastAsia="Times New Roman" w:cs="Times New Roman"/>
                <w:color w:val="000000"/>
                <w:sz w:val="22"/>
                <w:lang w:eastAsia="ru-RU"/>
              </w:rPr>
            </w:pPr>
            <w:proofErr w:type="spellStart"/>
            <w:r w:rsidRPr="00E902AD">
              <w:rPr>
                <w:rFonts w:eastAsia="Times New Roman" w:cs="Times New Roman"/>
                <w:color w:val="000000"/>
                <w:sz w:val="22"/>
                <w:lang w:eastAsia="ru-RU"/>
              </w:rPr>
              <w:t>пр-кт</w:t>
            </w:r>
            <w:proofErr w:type="spellEnd"/>
            <w:r w:rsidRPr="00E902AD">
              <w:rPr>
                <w:rFonts w:eastAsia="Times New Roman" w:cs="Times New Roman"/>
                <w:color w:val="000000"/>
                <w:sz w:val="22"/>
                <w:lang w:eastAsia="ru-RU"/>
              </w:rPr>
              <w:t xml:space="preserve"> Стачек, д. 18, лит. А, кабинет 380</w:t>
            </w:r>
          </w:p>
          <w:p w14:paraId="78FC3DA0" w14:textId="77777777" w:rsidR="00E902AD" w:rsidRPr="00511E90" w:rsidRDefault="00E902AD" w:rsidP="00064D93">
            <w:pPr>
              <w:widowControl w:val="0"/>
              <w:suppressAutoHyphens/>
              <w:spacing w:line="264" w:lineRule="auto"/>
              <w:rPr>
                <w:rFonts w:eastAsia="Times New Roman" w:cs="Times New Roman"/>
                <w:sz w:val="22"/>
                <w:highlight w:val="yellow"/>
                <w:lang w:eastAsia="ru-RU"/>
              </w:rPr>
            </w:pPr>
          </w:p>
          <w:p w14:paraId="59B4DBF4"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ИНН 7805765622</w:t>
            </w:r>
          </w:p>
          <w:p w14:paraId="0A66FCDB"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КПП 780501001</w:t>
            </w:r>
          </w:p>
          <w:p w14:paraId="2BFF0F8A"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ОГРН 1207800058608</w:t>
            </w:r>
          </w:p>
          <w:p w14:paraId="7303DA86"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Дата постановки на учет: 08.05.2020</w:t>
            </w:r>
          </w:p>
          <w:p w14:paraId="75E34C20"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ОКПО 44175864</w:t>
            </w:r>
          </w:p>
          <w:p w14:paraId="2BEC54CC"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ОКАТО 40276000000</w:t>
            </w:r>
          </w:p>
          <w:p w14:paraId="247DE29D"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ОКТМО 40339000</w:t>
            </w:r>
          </w:p>
          <w:p w14:paraId="0C6B65F9"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л/</w:t>
            </w:r>
            <w:proofErr w:type="spellStart"/>
            <w:r w:rsidRPr="00E902AD">
              <w:rPr>
                <w:rFonts w:eastAsia="Times New Roman" w:cs="Times New Roman"/>
                <w:color w:val="000000"/>
                <w:sz w:val="22"/>
                <w:lang w:eastAsia="ru-RU"/>
              </w:rPr>
              <w:t>сч</w:t>
            </w:r>
            <w:proofErr w:type="spellEnd"/>
            <w:r w:rsidRPr="00E902AD">
              <w:rPr>
                <w:rFonts w:eastAsia="Times New Roman" w:cs="Times New Roman"/>
                <w:color w:val="000000"/>
                <w:sz w:val="22"/>
                <w:lang w:eastAsia="ru-RU"/>
              </w:rPr>
              <w:t xml:space="preserve"> 0360041</w:t>
            </w:r>
          </w:p>
          <w:p w14:paraId="0F33B922"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на л/с 02722001250</w:t>
            </w:r>
          </w:p>
          <w:p w14:paraId="4E51FF41"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Комитета финансов Санкт-Петербурга</w:t>
            </w:r>
          </w:p>
          <w:p w14:paraId="3ABA3967"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Казначейский счет 03221643400000007200</w:t>
            </w:r>
          </w:p>
          <w:p w14:paraId="153907A0"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 xml:space="preserve">ОКЦ № 1 СЗГУ Банка России // </w:t>
            </w:r>
          </w:p>
          <w:p w14:paraId="47E64B7C"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 xml:space="preserve">УФК по </w:t>
            </w:r>
            <w:proofErr w:type="spellStart"/>
            <w:r w:rsidRPr="00E902AD">
              <w:rPr>
                <w:rFonts w:eastAsia="Times New Roman" w:cs="Times New Roman"/>
                <w:color w:val="000000"/>
                <w:sz w:val="22"/>
                <w:lang w:eastAsia="ru-RU"/>
              </w:rPr>
              <w:t>г.Санкт</w:t>
            </w:r>
            <w:proofErr w:type="spellEnd"/>
            <w:r w:rsidRPr="00E902AD">
              <w:rPr>
                <w:rFonts w:eastAsia="Times New Roman" w:cs="Times New Roman"/>
                <w:color w:val="000000"/>
                <w:sz w:val="22"/>
                <w:lang w:eastAsia="ru-RU"/>
              </w:rPr>
              <w:t xml:space="preserve">-Петербургу, г Санкт-Петербург </w:t>
            </w:r>
          </w:p>
          <w:p w14:paraId="68EA9D06"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Банковский счет 40102810945370000005</w:t>
            </w:r>
          </w:p>
          <w:p w14:paraId="0B96EC3D"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БИК 014030106</w:t>
            </w:r>
          </w:p>
          <w:p w14:paraId="37F199B5"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p>
          <w:p w14:paraId="4AA27B69" w14:textId="77777777" w:rsidR="00E902AD" w:rsidRPr="00E902AD" w:rsidRDefault="00E902AD"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Телефон: +7 (812) 417-66-16</w:t>
            </w:r>
          </w:p>
          <w:p w14:paraId="49651908" w14:textId="56654FFF" w:rsidR="00511E90" w:rsidRPr="00E902AD" w:rsidRDefault="00E902AD" w:rsidP="00064D93">
            <w:pPr>
              <w:widowControl w:val="0"/>
              <w:suppressAutoHyphens/>
              <w:spacing w:line="264" w:lineRule="auto"/>
              <w:rPr>
                <w:rFonts w:eastAsia="Times New Roman" w:cs="Times New Roman"/>
                <w:color w:val="000000"/>
                <w:sz w:val="22"/>
                <w:lang w:val="en-US" w:eastAsia="ru-RU"/>
              </w:rPr>
            </w:pPr>
            <w:r w:rsidRPr="00E902AD">
              <w:rPr>
                <w:rFonts w:eastAsia="Times New Roman" w:cs="Times New Roman"/>
                <w:color w:val="000000"/>
                <w:sz w:val="22"/>
                <w:lang w:val="en-US" w:eastAsia="ru-RU"/>
              </w:rPr>
              <w:t>e-mail: letterik41@spbik.spb.ru</w:t>
            </w:r>
          </w:p>
          <w:p w14:paraId="467E1BAD" w14:textId="77777777" w:rsidR="00511E90" w:rsidRPr="00E902AD" w:rsidRDefault="00511E90" w:rsidP="00064D93">
            <w:pPr>
              <w:widowControl w:val="0"/>
              <w:suppressAutoHyphens/>
              <w:spacing w:line="264" w:lineRule="auto"/>
              <w:rPr>
                <w:rFonts w:eastAsia="Times New Roman" w:cs="Times New Roman"/>
                <w:sz w:val="22"/>
                <w:szCs w:val="20"/>
                <w:lang w:val="en-US" w:eastAsia="ru-RU"/>
              </w:rPr>
            </w:pPr>
          </w:p>
          <w:p w14:paraId="6EF89888" w14:textId="77777777" w:rsidR="00511E90" w:rsidRPr="00511E90" w:rsidRDefault="00511E90" w:rsidP="00064D93">
            <w:pPr>
              <w:widowControl w:val="0"/>
              <w:suppressAutoHyphens/>
              <w:spacing w:line="264" w:lineRule="auto"/>
              <w:rPr>
                <w:rFonts w:eastAsia="Times New Roman" w:cs="Times New Roman"/>
                <w:b/>
                <w:i/>
                <w:color w:val="000000"/>
                <w:sz w:val="22"/>
                <w:lang w:eastAsia="ru-RU"/>
              </w:rPr>
            </w:pPr>
            <w:r w:rsidRPr="00511E90">
              <w:rPr>
                <w:rFonts w:eastAsia="Times New Roman" w:cs="Times New Roman"/>
                <w:b/>
                <w:i/>
                <w:color w:val="000000"/>
                <w:sz w:val="22"/>
                <w:lang w:eastAsia="ru-RU"/>
              </w:rPr>
              <w:t>Подписано ЭП</w:t>
            </w:r>
          </w:p>
          <w:p w14:paraId="52008DB2" w14:textId="25B890AA" w:rsidR="00511E90" w:rsidRDefault="00511E90" w:rsidP="00064D93">
            <w:pPr>
              <w:widowControl w:val="0"/>
              <w:suppressAutoHyphens/>
              <w:spacing w:line="264" w:lineRule="auto"/>
              <w:rPr>
                <w:rFonts w:eastAsia="Times New Roman" w:cs="Times New Roman"/>
                <w:color w:val="000000"/>
                <w:sz w:val="22"/>
                <w:lang w:eastAsia="ru-RU"/>
              </w:rPr>
            </w:pPr>
            <w:r w:rsidRPr="00511E90">
              <w:rPr>
                <w:rFonts w:eastAsia="Times New Roman" w:cs="Times New Roman"/>
                <w:color w:val="000000"/>
                <w:sz w:val="22"/>
                <w:lang w:eastAsia="ru-RU"/>
              </w:rPr>
              <w:t>Председатель</w:t>
            </w:r>
          </w:p>
          <w:p w14:paraId="34928254" w14:textId="77777777" w:rsidR="00E902AD" w:rsidRPr="00511E90" w:rsidRDefault="00E902AD" w:rsidP="00064D93">
            <w:pPr>
              <w:widowControl w:val="0"/>
              <w:suppressAutoHyphens/>
              <w:spacing w:line="264" w:lineRule="auto"/>
              <w:rPr>
                <w:rFonts w:eastAsia="Times New Roman" w:cs="Times New Roman"/>
                <w:color w:val="000000"/>
                <w:sz w:val="22"/>
                <w:lang w:eastAsia="ru-RU"/>
              </w:rPr>
            </w:pPr>
          </w:p>
          <w:p w14:paraId="5697113C" w14:textId="3EF0F200" w:rsidR="001502C0" w:rsidRPr="001502C0" w:rsidRDefault="00E902AD" w:rsidP="00064D93">
            <w:pPr>
              <w:suppressAutoHyphens/>
              <w:spacing w:line="264" w:lineRule="auto"/>
              <w:rPr>
                <w:rFonts w:eastAsia="Times New Roman" w:cs="Times New Roman"/>
                <w:b/>
                <w:sz w:val="22"/>
                <w:szCs w:val="20"/>
                <w:lang w:eastAsia="ru-RU"/>
              </w:rPr>
            </w:pPr>
            <w:r>
              <w:rPr>
                <w:rFonts w:eastAsia="Times New Roman" w:cs="Times New Roman"/>
                <w:b/>
                <w:color w:val="000000"/>
                <w:sz w:val="22"/>
                <w:lang w:eastAsia="ru-RU"/>
              </w:rPr>
              <w:t>А</w:t>
            </w:r>
            <w:r w:rsidR="00511E90" w:rsidRPr="00511E90">
              <w:rPr>
                <w:rFonts w:eastAsia="Times New Roman" w:cs="Times New Roman"/>
                <w:b/>
                <w:color w:val="000000"/>
                <w:sz w:val="22"/>
                <w:lang w:eastAsia="ru-RU"/>
              </w:rPr>
              <w:t>.</w:t>
            </w:r>
            <w:r>
              <w:rPr>
                <w:rFonts w:eastAsia="Times New Roman" w:cs="Times New Roman"/>
                <w:b/>
                <w:color w:val="000000"/>
                <w:sz w:val="22"/>
                <w:lang w:eastAsia="ru-RU"/>
              </w:rPr>
              <w:t>Г</w:t>
            </w:r>
            <w:r w:rsidR="00511E90" w:rsidRPr="00511E90">
              <w:rPr>
                <w:rFonts w:eastAsia="Times New Roman" w:cs="Times New Roman"/>
                <w:b/>
                <w:color w:val="000000"/>
                <w:sz w:val="22"/>
                <w:lang w:eastAsia="ru-RU"/>
              </w:rPr>
              <w:t xml:space="preserve">. </w:t>
            </w:r>
            <w:r>
              <w:rPr>
                <w:rFonts w:eastAsia="Times New Roman" w:cs="Times New Roman"/>
                <w:b/>
                <w:color w:val="000000"/>
                <w:sz w:val="22"/>
                <w:lang w:eastAsia="ru-RU"/>
              </w:rPr>
              <w:t>Садовников</w:t>
            </w:r>
          </w:p>
          <w:p w14:paraId="7C7D1784" w14:textId="77777777" w:rsidR="001502C0" w:rsidRPr="001502C0" w:rsidRDefault="001502C0" w:rsidP="00064D93">
            <w:pPr>
              <w:suppressAutoHyphens/>
              <w:spacing w:line="264" w:lineRule="auto"/>
              <w:rPr>
                <w:rFonts w:eastAsia="Times New Roman" w:cs="Times New Roman"/>
                <w:b/>
                <w:sz w:val="22"/>
                <w:szCs w:val="20"/>
                <w:lang w:eastAsia="ru-RU"/>
              </w:rPr>
            </w:pPr>
          </w:p>
          <w:p w14:paraId="2003818B" w14:textId="77777777" w:rsidR="001502C0" w:rsidRPr="001502C0" w:rsidRDefault="001502C0" w:rsidP="00064D93">
            <w:pPr>
              <w:suppressAutoHyphens/>
              <w:spacing w:line="264" w:lineRule="auto"/>
              <w:rPr>
                <w:rFonts w:eastAsia="Times New Roman" w:cs="Times New Roman"/>
                <w:b/>
                <w:color w:val="000000"/>
                <w:sz w:val="22"/>
                <w:highlight w:val="yellow"/>
                <w:lang w:eastAsia="ru-RU"/>
              </w:rPr>
            </w:pPr>
          </w:p>
        </w:tc>
        <w:tc>
          <w:tcPr>
            <w:tcW w:w="5244" w:type="dxa"/>
          </w:tcPr>
          <w:p w14:paraId="6A2AC1D3" w14:textId="0E7B1B44" w:rsidR="001502C0" w:rsidRPr="00E902AD" w:rsidRDefault="001502C0" w:rsidP="00064D93">
            <w:pPr>
              <w:widowControl w:val="0"/>
              <w:suppressAutoHyphens/>
              <w:spacing w:line="264" w:lineRule="auto"/>
              <w:rPr>
                <w:rFonts w:eastAsia="Times New Roman" w:cs="Times New Roman"/>
                <w:color w:val="000000"/>
                <w:sz w:val="22"/>
                <w:lang w:eastAsia="ru-RU"/>
              </w:rPr>
            </w:pPr>
            <w:r w:rsidRPr="00E902AD">
              <w:rPr>
                <w:rFonts w:eastAsia="Times New Roman" w:cs="Times New Roman"/>
                <w:color w:val="000000"/>
                <w:sz w:val="22"/>
                <w:lang w:eastAsia="ru-RU"/>
              </w:rPr>
              <w:t>12.2.</w:t>
            </w:r>
            <w:r w:rsidRPr="00E902AD">
              <w:rPr>
                <w:rFonts w:eastAsia="Times New Roman" w:cs="Times New Roman"/>
                <w:color w:val="000000"/>
                <w:sz w:val="22"/>
                <w:lang w:eastAsia="ru-RU"/>
              </w:rPr>
              <w:tab/>
              <w:t>Исполнитель:</w:t>
            </w:r>
          </w:p>
          <w:p w14:paraId="055A9A37" w14:textId="77777777" w:rsidR="001502C0" w:rsidRPr="001502C0" w:rsidRDefault="001502C0" w:rsidP="00064D93">
            <w:pPr>
              <w:widowControl w:val="0"/>
              <w:suppressAutoHyphens/>
              <w:spacing w:line="264"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7FDAEC4B" w14:textId="77777777" w:rsidR="001502C0" w:rsidRPr="001502C0" w:rsidRDefault="001502C0" w:rsidP="00064D93">
            <w:pPr>
              <w:widowControl w:val="0"/>
              <w:suppressAutoHyphens/>
              <w:spacing w:line="264"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0CA801EB"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p>
          <w:p w14:paraId="245E53D6"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51C30CD0" w14:textId="77777777" w:rsidR="001502C0" w:rsidRPr="001502C0" w:rsidRDefault="001502C0" w:rsidP="00064D93">
            <w:pPr>
              <w:widowControl w:val="0"/>
              <w:suppressAutoHyphens/>
              <w:spacing w:line="264" w:lineRule="auto"/>
              <w:rPr>
                <w:rFonts w:eastAsia="Times New Roman" w:cs="Times New Roman"/>
                <w:sz w:val="22"/>
                <w:lang w:eastAsia="ru-RU"/>
              </w:rPr>
            </w:pPr>
          </w:p>
          <w:p w14:paraId="11C7A542" w14:textId="77777777" w:rsidR="00E902AD" w:rsidRDefault="00E902AD" w:rsidP="00064D93">
            <w:pPr>
              <w:widowControl w:val="0"/>
              <w:suppressAutoHyphens/>
              <w:spacing w:line="264" w:lineRule="auto"/>
              <w:rPr>
                <w:rFonts w:eastAsia="Times New Roman" w:cs="Times New Roman"/>
                <w:sz w:val="22"/>
                <w:lang w:eastAsia="ru-RU"/>
              </w:rPr>
            </w:pPr>
          </w:p>
          <w:p w14:paraId="42CF59C2" w14:textId="3C3D2BD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27B34B48"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p>
          <w:p w14:paraId="245BE0E6"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p>
          <w:p w14:paraId="73CFA5ED"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001D7528"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05241CFB"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55788B6C"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0C8985F7"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12E50C41"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7813E3F0"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2E1C7596"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14D7B7AA"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32ADA2C4"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4A4A00E9"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1411BDF8"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44E69DF0" w14:textId="77777777" w:rsidR="00E902AD" w:rsidRDefault="00E902AD" w:rsidP="00064D93">
            <w:pPr>
              <w:widowControl w:val="0"/>
              <w:suppressAutoHyphens/>
              <w:spacing w:line="264" w:lineRule="auto"/>
              <w:rPr>
                <w:rFonts w:eastAsia="Times New Roman" w:cs="Times New Roman"/>
                <w:color w:val="000000"/>
                <w:sz w:val="22"/>
                <w:lang w:eastAsia="ru-RU"/>
              </w:rPr>
            </w:pPr>
          </w:p>
          <w:p w14:paraId="39C9E4B5" w14:textId="77777777" w:rsidR="00E902AD" w:rsidRDefault="00E902AD" w:rsidP="00064D93">
            <w:pPr>
              <w:widowControl w:val="0"/>
              <w:suppressAutoHyphens/>
              <w:spacing w:line="264" w:lineRule="auto"/>
              <w:rPr>
                <w:rFonts w:eastAsia="Times New Roman" w:cs="Times New Roman"/>
                <w:color w:val="000000"/>
                <w:sz w:val="22"/>
                <w:lang w:eastAsia="ru-RU"/>
              </w:rPr>
            </w:pPr>
          </w:p>
          <w:p w14:paraId="6D2CD7C8" w14:textId="77777777" w:rsidR="00E902AD" w:rsidRDefault="00E902AD" w:rsidP="00064D93">
            <w:pPr>
              <w:widowControl w:val="0"/>
              <w:suppressAutoHyphens/>
              <w:spacing w:line="264" w:lineRule="auto"/>
              <w:rPr>
                <w:rFonts w:eastAsia="Times New Roman" w:cs="Times New Roman"/>
                <w:color w:val="000000"/>
                <w:sz w:val="22"/>
                <w:lang w:eastAsia="ru-RU"/>
              </w:rPr>
            </w:pPr>
          </w:p>
          <w:p w14:paraId="13733429" w14:textId="77777777" w:rsidR="00E902AD" w:rsidRDefault="00E902AD" w:rsidP="00064D93">
            <w:pPr>
              <w:widowControl w:val="0"/>
              <w:suppressAutoHyphens/>
              <w:spacing w:line="264" w:lineRule="auto"/>
              <w:rPr>
                <w:rFonts w:eastAsia="Times New Roman" w:cs="Times New Roman"/>
                <w:color w:val="000000"/>
                <w:sz w:val="22"/>
                <w:lang w:eastAsia="ru-RU"/>
              </w:rPr>
            </w:pPr>
          </w:p>
          <w:p w14:paraId="07B185F9" w14:textId="6C5EFF40"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406D61BF"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8" w:tgtFrame="_blank"/>
          </w:p>
          <w:p w14:paraId="1A051044" w14:textId="77777777" w:rsidR="00E902AD" w:rsidRDefault="00E902AD" w:rsidP="00064D93">
            <w:pPr>
              <w:widowControl w:val="0"/>
              <w:suppressAutoHyphens/>
              <w:spacing w:line="264" w:lineRule="auto"/>
              <w:rPr>
                <w:rFonts w:eastAsia="Times New Roman" w:cs="Times New Roman"/>
                <w:b/>
                <w:i/>
                <w:color w:val="000000"/>
                <w:sz w:val="22"/>
                <w:lang w:eastAsia="ru-RU"/>
              </w:rPr>
            </w:pPr>
          </w:p>
          <w:p w14:paraId="2192AAEB" w14:textId="4F4DBBD2" w:rsidR="001502C0" w:rsidRPr="001502C0" w:rsidRDefault="001502C0" w:rsidP="00064D93">
            <w:pPr>
              <w:widowControl w:val="0"/>
              <w:suppressAutoHyphens/>
              <w:spacing w:line="264"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12B3CB6C" w14:textId="77777777" w:rsidR="001502C0" w:rsidRPr="001502C0" w:rsidRDefault="001502C0" w:rsidP="00064D93">
            <w:pPr>
              <w:widowControl w:val="0"/>
              <w:suppressAutoHyphens/>
              <w:spacing w:line="264"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168F9DBE" w14:textId="77777777" w:rsidR="001502C0" w:rsidRPr="001502C0" w:rsidRDefault="001502C0" w:rsidP="00064D93">
            <w:pPr>
              <w:widowControl w:val="0"/>
              <w:suppressAutoHyphens/>
              <w:spacing w:line="264" w:lineRule="auto"/>
              <w:rPr>
                <w:rFonts w:eastAsia="Times New Roman" w:cs="Times New Roman"/>
                <w:color w:val="000000"/>
                <w:sz w:val="22"/>
                <w:lang w:eastAsia="ru-RU"/>
              </w:rPr>
            </w:pPr>
          </w:p>
          <w:p w14:paraId="1EA33BA5" w14:textId="77777777" w:rsidR="001502C0" w:rsidRPr="001502C0" w:rsidRDefault="001502C0" w:rsidP="00064D93">
            <w:pPr>
              <w:widowControl w:val="0"/>
              <w:suppressAutoHyphens/>
              <w:spacing w:line="264"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14:paraId="11C654BA"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14:paraId="1368CB12" w14:textId="77777777" w:rsidTr="001502C0">
        <w:tc>
          <w:tcPr>
            <w:tcW w:w="2500" w:type="pct"/>
          </w:tcPr>
          <w:p w14:paraId="00AD1E9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0C7C4BF9"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177B4842" w14:textId="77777777" w:rsidR="001502C0" w:rsidRPr="001502C0" w:rsidRDefault="001502C0" w:rsidP="001502C0">
            <w:pPr>
              <w:spacing w:line="240" w:lineRule="auto"/>
              <w:rPr>
                <w:rFonts w:eastAsia="Times New Roman" w:cs="Times New Roman"/>
                <w:bCs/>
                <w:color w:val="2E74B5"/>
                <w:sz w:val="20"/>
                <w:szCs w:val="20"/>
                <w:lang w:eastAsia="ru-RU"/>
              </w:rPr>
            </w:pPr>
          </w:p>
          <w:p w14:paraId="6F8FBED0"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789827E9"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003FFEEC"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32235F27" w14:textId="77777777" w:rsidR="001502C0" w:rsidRPr="001502C0" w:rsidRDefault="001502C0" w:rsidP="001502C0">
            <w:pPr>
              <w:spacing w:line="240" w:lineRule="auto"/>
              <w:rPr>
                <w:rFonts w:eastAsia="Times New Roman" w:cs="Times New Roman"/>
                <w:bCs/>
                <w:color w:val="2E74B5"/>
                <w:sz w:val="20"/>
                <w:szCs w:val="20"/>
                <w:lang w:eastAsia="ru-RU"/>
              </w:rPr>
            </w:pPr>
          </w:p>
          <w:p w14:paraId="12063696"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36433C52" w14:textId="77777777" w:rsidR="001502C0" w:rsidRDefault="001502C0" w:rsidP="0042615F">
      <w:pPr>
        <w:spacing w:line="240" w:lineRule="auto"/>
        <w:rPr>
          <w:rFonts w:cs="Times New Roman"/>
          <w:sz w:val="22"/>
        </w:rPr>
      </w:pPr>
    </w:p>
    <w:p w14:paraId="4C6DD3E7" w14:textId="77777777" w:rsidR="001502C0" w:rsidRPr="004D538B" w:rsidRDefault="001502C0" w:rsidP="0042615F">
      <w:pPr>
        <w:spacing w:line="240" w:lineRule="auto"/>
        <w:rPr>
          <w:rFonts w:cs="Times New Roman"/>
          <w:sz w:val="22"/>
        </w:rPr>
        <w:sectPr w:rsidR="001502C0" w:rsidRPr="004D538B" w:rsidSect="003556F9">
          <w:footerReference w:type="default" r:id="rId9"/>
          <w:footerReference w:type="first" r:id="rId10"/>
          <w:pgSz w:w="11906" w:h="16838"/>
          <w:pgMar w:top="1247" w:right="851" w:bottom="1247" w:left="1134" w:header="567" w:footer="567" w:gutter="0"/>
          <w:cols w:space="708"/>
          <w:titlePg/>
          <w:docGrid w:linePitch="381"/>
        </w:sectPr>
      </w:pPr>
    </w:p>
    <w:p w14:paraId="2C673503"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0E6983BE" w14:textId="13942BE5"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E902AD">
        <w:rPr>
          <w:rStyle w:val="af6"/>
          <w:b w:val="0"/>
          <w:sz w:val="22"/>
          <w:szCs w:val="22"/>
        </w:rPr>
        <w:t>41-5-</w:t>
      </w:r>
      <w:r w:rsidR="00511E90" w:rsidRPr="00BF29CA">
        <w:rPr>
          <w:rStyle w:val="af6"/>
          <w:b w:val="0"/>
          <w:sz w:val="22"/>
          <w:szCs w:val="22"/>
        </w:rPr>
        <w:t>2026</w:t>
      </w:r>
      <w:r w:rsidR="002F4573" w:rsidRPr="002F4573">
        <w:rPr>
          <w:rStyle w:val="af6"/>
          <w:b w:val="0"/>
          <w:sz w:val="22"/>
          <w:szCs w:val="22"/>
        </w:rPr>
        <w:t xml:space="preserve"> 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00EFC6BA"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09A7719D" w14:textId="1CBBEBB5" w:rsidR="00DB439C" w:rsidRPr="00DB439C" w:rsidRDefault="00DB439C" w:rsidP="00DB439C">
      <w:pPr>
        <w:spacing w:line="240" w:lineRule="auto"/>
        <w:jc w:val="center"/>
        <w:rPr>
          <w:rFonts w:cs="Times New Roman"/>
          <w:b/>
          <w:bCs/>
          <w:i/>
          <w:sz w:val="22"/>
        </w:rPr>
      </w:pPr>
      <w:r w:rsidRPr="00DB439C">
        <w:rPr>
          <w:rFonts w:cs="Times New Roman"/>
          <w:b/>
          <w:i/>
          <w:sz w:val="22"/>
        </w:rPr>
        <w:t>на оказание образовательных услуг по повышению квалификации</w:t>
      </w:r>
      <w:r w:rsidR="00E902AD">
        <w:rPr>
          <w:rFonts w:cs="Times New Roman"/>
          <w:b/>
          <w:i/>
          <w:sz w:val="22"/>
        </w:rPr>
        <w:br/>
      </w:r>
      <w:r w:rsidRPr="00DB439C">
        <w:rPr>
          <w:rFonts w:cs="Times New Roman"/>
          <w:b/>
          <w:i/>
          <w:sz w:val="22"/>
        </w:rPr>
        <w:t xml:space="preserve">государственных гражданских служащих Территориальной избирательной комиссии № </w:t>
      </w:r>
      <w:r w:rsidR="00511E90" w:rsidRPr="00511E90">
        <w:rPr>
          <w:rFonts w:cs="Times New Roman"/>
          <w:b/>
          <w:i/>
          <w:sz w:val="22"/>
        </w:rPr>
        <w:t>4</w:t>
      </w:r>
      <w:r w:rsidR="00E902AD">
        <w:rPr>
          <w:rFonts w:cs="Times New Roman"/>
          <w:b/>
          <w:i/>
          <w:sz w:val="22"/>
        </w:rPr>
        <w:t>1</w:t>
      </w:r>
      <w:r w:rsidR="00E902AD">
        <w:rPr>
          <w:rFonts w:cs="Times New Roman"/>
          <w:b/>
          <w:i/>
          <w:sz w:val="22"/>
        </w:rPr>
        <w:br/>
      </w:r>
      <w:r w:rsidRPr="00DB439C">
        <w:rPr>
          <w:rFonts w:cs="Times New Roman"/>
          <w:b/>
          <w:i/>
          <w:sz w:val="22"/>
        </w:rPr>
        <w:t>по программе «Кадровое делопроизводство»</w:t>
      </w:r>
    </w:p>
    <w:p w14:paraId="77BE55AC"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5BE99152" w14:textId="03E107FD"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511E90" w:rsidRPr="00511E90">
        <w:rPr>
          <w:rFonts w:eastAsia="Times New Roman" w:cs="Times New Roman"/>
          <w:color w:val="000000"/>
          <w:spacing w:val="-2"/>
          <w:sz w:val="22"/>
          <w:lang w:eastAsia="ru-RU"/>
        </w:rPr>
        <w:t>4</w:t>
      </w:r>
      <w:r w:rsidR="00E902AD">
        <w:rPr>
          <w:rFonts w:eastAsia="Times New Roman" w:cs="Times New Roman"/>
          <w:color w:val="000000"/>
          <w:spacing w:val="-2"/>
          <w:sz w:val="22"/>
          <w:lang w:eastAsia="ru-RU"/>
        </w:rPr>
        <w:t>1</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2A78D35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5428924B" w14:textId="77777777" w:rsidTr="00FE10E4">
        <w:tc>
          <w:tcPr>
            <w:tcW w:w="1204" w:type="pct"/>
            <w:vMerge w:val="restart"/>
          </w:tcPr>
          <w:p w14:paraId="784FFD8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2FBD1C5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04F55E20" w14:textId="12CA8178"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w:t>
            </w:r>
            <w:r w:rsidR="00C81DB7">
              <w:rPr>
                <w:rFonts w:eastAsia="Calibri" w:cs="Times New Roman"/>
                <w:sz w:val="22"/>
                <w:lang w:eastAsia="ru-RU"/>
              </w:rPr>
              <w:t>1</w:t>
            </w:r>
          </w:p>
        </w:tc>
      </w:tr>
      <w:tr w:rsidR="00DB439C" w:rsidRPr="00DB439C" w14:paraId="507D6561" w14:textId="77777777" w:rsidTr="00FE10E4">
        <w:tc>
          <w:tcPr>
            <w:tcW w:w="1204" w:type="pct"/>
            <w:vMerge/>
          </w:tcPr>
          <w:p w14:paraId="33812894"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CFE8DBA"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4C902237"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5680F1C2" w14:textId="77777777" w:rsidTr="00FE10E4">
        <w:trPr>
          <w:trHeight w:val="70"/>
        </w:trPr>
        <w:tc>
          <w:tcPr>
            <w:tcW w:w="1204" w:type="pct"/>
            <w:vMerge w:val="restart"/>
          </w:tcPr>
          <w:p w14:paraId="75A72C6D"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29604AE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6E26831D" w14:textId="77777777" w:rsidR="00DB439C" w:rsidRPr="00DB439C" w:rsidRDefault="00BB51A3" w:rsidP="00DB439C">
            <w:pPr>
              <w:autoSpaceDE w:val="0"/>
              <w:autoSpaceDN w:val="0"/>
              <w:adjustRightInd w:val="0"/>
              <w:spacing w:line="240" w:lineRule="auto"/>
              <w:rPr>
                <w:rFonts w:eastAsia="Calibri" w:cs="Times New Roman"/>
                <w:sz w:val="22"/>
                <w:lang w:eastAsia="ru-RU"/>
              </w:rPr>
            </w:pPr>
            <w:hyperlink r:id="rId11" w:tgtFrame="_blank" w:history="1">
              <w:r w:rsidR="00DB439C" w:rsidRPr="00DB439C">
                <w:rPr>
                  <w:rFonts w:eastAsia="Calibri" w:cs="Times New Roman"/>
                  <w:sz w:val="22"/>
                  <w:lang w:eastAsia="ru-RU"/>
                </w:rPr>
                <w:t>85.42.10.000-00000003</w:t>
              </w:r>
            </w:hyperlink>
          </w:p>
        </w:tc>
      </w:tr>
      <w:tr w:rsidR="00DB439C" w:rsidRPr="00DB439C" w14:paraId="67BC6A5D" w14:textId="77777777" w:rsidTr="00FE10E4">
        <w:tc>
          <w:tcPr>
            <w:tcW w:w="1204" w:type="pct"/>
            <w:vMerge/>
          </w:tcPr>
          <w:p w14:paraId="2BC793FE"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22853C0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6C5DDB8C"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030998AE" w14:textId="77777777" w:rsidTr="00FE10E4">
        <w:tc>
          <w:tcPr>
            <w:tcW w:w="1204" w:type="pct"/>
            <w:vMerge w:val="restart"/>
          </w:tcPr>
          <w:p w14:paraId="4249703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1661CBB0"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40CFE825"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719DDC4D" w14:textId="77777777" w:rsidTr="00FE10E4">
        <w:tc>
          <w:tcPr>
            <w:tcW w:w="1204" w:type="pct"/>
            <w:vMerge/>
          </w:tcPr>
          <w:p w14:paraId="2232F865"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1870027A"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1C1BCD40"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1345E07C" w14:textId="77777777" w:rsidTr="00FE10E4">
        <w:trPr>
          <w:trHeight w:val="76"/>
        </w:trPr>
        <w:tc>
          <w:tcPr>
            <w:tcW w:w="1204" w:type="pct"/>
          </w:tcPr>
          <w:p w14:paraId="50195DD3"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78313832"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7AC1B482"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7436D9A8"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7748FABD" w14:textId="3A091BC2"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511E90" w:rsidRPr="00511E90">
        <w:rPr>
          <w:rFonts w:eastAsia="Times New Roman" w:cs="Times New Roman"/>
          <w:color w:val="000000"/>
          <w:spacing w:val="-2"/>
          <w:sz w:val="22"/>
          <w:lang w:eastAsia="ru-RU"/>
        </w:rPr>
        <w:t>4</w:t>
      </w:r>
      <w:r w:rsidR="00E902AD">
        <w:rPr>
          <w:rFonts w:eastAsia="Times New Roman" w:cs="Times New Roman"/>
          <w:color w:val="000000"/>
          <w:spacing w:val="-2"/>
          <w:sz w:val="22"/>
          <w:lang w:eastAsia="ru-RU"/>
        </w:rPr>
        <w:t>1</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45C8167A"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28131CDD"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0471C43"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4313DEE0" w14:textId="6D4967BF"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E902AD">
        <w:rPr>
          <w:rFonts w:eastAsia="MS Mincho" w:cs="Times New Roman"/>
          <w:spacing w:val="-2"/>
          <w:sz w:val="22"/>
          <w:lang w:eastAsia="ru-RU"/>
        </w:rPr>
        <w:t>41</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6C5A1B7A"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57DD1952"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proofErr w:type="spellStart"/>
      <w:r w:rsidR="004D221B" w:rsidRPr="004D221B">
        <w:rPr>
          <w:sz w:val="22"/>
        </w:rPr>
        <w:t>г.Санкт</w:t>
      </w:r>
      <w:proofErr w:type="spellEnd"/>
      <w:r w:rsidR="004D221B" w:rsidRPr="004D221B">
        <w:rPr>
          <w:sz w:val="22"/>
        </w:rPr>
        <w:t>-Петербург, по месту нахождения Исполнителя</w:t>
      </w:r>
      <w:r w:rsidRPr="00DB439C">
        <w:rPr>
          <w:rFonts w:eastAsia="Times New Roman" w:cs="Times New Roman"/>
          <w:sz w:val="22"/>
          <w:lang w:eastAsia="ru-RU"/>
        </w:rPr>
        <w:t>.</w:t>
      </w:r>
    </w:p>
    <w:p w14:paraId="58213E52" w14:textId="7E724138"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A207AA" w:rsidRPr="00A207AA">
        <w:rPr>
          <w:rFonts w:eastAsia="Times New Roman" w:cs="Times New Roman"/>
          <w:color w:val="000000"/>
          <w:sz w:val="22"/>
          <w:lang w:eastAsia="ru-RU"/>
        </w:rPr>
        <w:t>198095, г. Санкт-Петербург</w:t>
      </w:r>
      <w:r w:rsidRPr="00DB439C">
        <w:rPr>
          <w:sz w:val="22"/>
        </w:rPr>
        <w:t xml:space="preserve">, </w:t>
      </w:r>
      <w:r w:rsidR="00A207AA" w:rsidRPr="00A207AA">
        <w:rPr>
          <w:rFonts w:eastAsia="Times New Roman" w:cs="Times New Roman"/>
          <w:color w:val="000000"/>
          <w:sz w:val="22"/>
          <w:lang w:eastAsia="ru-RU"/>
        </w:rPr>
        <w:t xml:space="preserve">пр-т Стачек, д.18, </w:t>
      </w:r>
      <w:proofErr w:type="spellStart"/>
      <w:r w:rsidR="00A207AA" w:rsidRPr="00A207AA">
        <w:rPr>
          <w:rFonts w:eastAsia="Times New Roman" w:cs="Times New Roman"/>
          <w:color w:val="000000"/>
          <w:sz w:val="22"/>
          <w:lang w:eastAsia="ru-RU"/>
        </w:rPr>
        <w:t>каб</w:t>
      </w:r>
      <w:proofErr w:type="spellEnd"/>
      <w:r w:rsidR="00A207AA" w:rsidRPr="00A207AA">
        <w:rPr>
          <w:rFonts w:eastAsia="Times New Roman" w:cs="Times New Roman"/>
          <w:color w:val="000000"/>
          <w:sz w:val="22"/>
          <w:lang w:eastAsia="ru-RU"/>
        </w:rPr>
        <w:t>. 38</w:t>
      </w:r>
      <w:r w:rsidR="00E902AD">
        <w:rPr>
          <w:rFonts w:eastAsia="Times New Roman" w:cs="Times New Roman"/>
          <w:color w:val="000000"/>
          <w:sz w:val="22"/>
          <w:lang w:eastAsia="ru-RU"/>
        </w:rPr>
        <w:t>0</w:t>
      </w:r>
      <w:r w:rsidRPr="00DB439C">
        <w:rPr>
          <w:rFonts w:eastAsia="Calibri" w:cs="Times New Roman"/>
          <w:spacing w:val="-2"/>
          <w:sz w:val="22"/>
          <w:lang w:eastAsia="ru-RU"/>
        </w:rPr>
        <w:t>.</w:t>
      </w:r>
    </w:p>
    <w:p w14:paraId="0E60C056"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30BF4FFA"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366BEE28"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659C412E" w14:textId="3E20D8D0"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A207AA" w:rsidRPr="00A207AA">
        <w:rPr>
          <w:rFonts w:eastAsia="Times New Roman" w:cs="Times New Roman"/>
          <w:color w:val="000000"/>
          <w:sz w:val="22"/>
          <w:lang w:eastAsia="ru-RU"/>
        </w:rPr>
        <w:t>4</w:t>
      </w:r>
      <w:r w:rsidR="00E902AD">
        <w:rPr>
          <w:rFonts w:eastAsia="Times New Roman" w:cs="Times New Roman"/>
          <w:color w:val="000000"/>
          <w:sz w:val="22"/>
          <w:lang w:eastAsia="ru-RU"/>
        </w:rPr>
        <w:t>1</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367D7AF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06E26BB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374AD7C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Взаимодействие норм Трудового Кодекса Российской </w:t>
      </w:r>
      <w:proofErr w:type="gramStart"/>
      <w:r w:rsidRPr="001F24B4">
        <w:rPr>
          <w:rFonts w:eastAsia="Times New Roman" w:cs="Times New Roman"/>
          <w:color w:val="000000"/>
          <w:sz w:val="22"/>
          <w:lang w:eastAsia="ru-RU"/>
        </w:rPr>
        <w:t>Федерации  и</w:t>
      </w:r>
      <w:proofErr w:type="gramEnd"/>
      <w:r w:rsidRPr="001F24B4">
        <w:rPr>
          <w:rFonts w:eastAsia="Times New Roman" w:cs="Times New Roman"/>
          <w:color w:val="000000"/>
          <w:sz w:val="22"/>
          <w:lang w:eastAsia="ru-RU"/>
        </w:rPr>
        <w:t xml:space="preserve">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4D44725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55E2476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Обзор новелл в законодательстве о государственной гражданской </w:t>
      </w:r>
      <w:proofErr w:type="gramStart"/>
      <w:r w:rsidRPr="001F24B4">
        <w:rPr>
          <w:rFonts w:eastAsia="Times New Roman" w:cs="Times New Roman"/>
          <w:color w:val="000000"/>
          <w:sz w:val="22"/>
          <w:lang w:eastAsia="ru-RU"/>
        </w:rPr>
        <w:t>службе  и</w:t>
      </w:r>
      <w:proofErr w:type="gramEnd"/>
      <w:r w:rsidRPr="001F24B4">
        <w:rPr>
          <w:rFonts w:eastAsia="Times New Roman" w:cs="Times New Roman"/>
          <w:color w:val="000000"/>
          <w:sz w:val="22"/>
          <w:lang w:eastAsia="ru-RU"/>
        </w:rPr>
        <w:t xml:space="preserve">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64DAC45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37AB09B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37A139C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3F316D6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663E6BB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03B75C3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2C5A8DA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28F9961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0A00AAD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56A66E1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49DB4C5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7D0C7E7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635CABC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753666E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4315961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2E2AB2D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w:t>
      </w:r>
      <w:r w:rsidRPr="001F24B4">
        <w:rPr>
          <w:rFonts w:eastAsia="Times New Roman" w:cs="Times New Roman"/>
          <w:color w:val="000000"/>
          <w:sz w:val="22"/>
          <w:lang w:eastAsia="ru-RU"/>
        </w:rPr>
        <w:lastRenderedPageBreak/>
        <w:t>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371C93F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5E652FB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6AE54AA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796E2FE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Тема 8. Гарантии и компенсации участникам специальной военной </w:t>
      </w:r>
      <w:proofErr w:type="gramStart"/>
      <w:r w:rsidRPr="001F24B4">
        <w:rPr>
          <w:rFonts w:eastAsia="Times New Roman" w:cs="Times New Roman"/>
          <w:color w:val="000000"/>
          <w:sz w:val="22"/>
          <w:lang w:eastAsia="ru-RU"/>
        </w:rPr>
        <w:t>операции  и</w:t>
      </w:r>
      <w:proofErr w:type="gramEnd"/>
      <w:r w:rsidRPr="001F24B4">
        <w:rPr>
          <w:rFonts w:eastAsia="Times New Roman" w:cs="Times New Roman"/>
          <w:color w:val="000000"/>
          <w:sz w:val="22"/>
          <w:lang w:eastAsia="ru-RU"/>
        </w:rPr>
        <w:t xml:space="preserve"> другим категориям работников.</w:t>
      </w:r>
    </w:p>
    <w:p w14:paraId="13308A2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4831074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1BF049F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6C5169A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0A4F3A5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Количество государственных гражданских служащих Территориальной избирательной комиссии № 53, подлежащих обучению (далее также – слушатели, обучающиеся), указано в Приложение к Техническому заданию.</w:t>
      </w:r>
    </w:p>
    <w:p w14:paraId="1C7DA2B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AD876D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7D54C61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384036F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1289C76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4AB35ED5"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5E49F5DB"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5669C2A6"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25D5051"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r>
      <w:r w:rsidRPr="00DB439C">
        <w:rPr>
          <w:rFonts w:eastAsia="Times New Roman" w:cs="Times New Roman"/>
          <w:sz w:val="22"/>
          <w:lang w:eastAsia="ru-RU"/>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40DF107D"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488855D0"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3150F490"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09C316A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1C48AC15"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AFE69F0"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7D32DA86"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22F64BAE"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5DC21592"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79C26730"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31FDA4E2"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6AAB4319"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4739FD7C"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16BE4B00"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1D500762"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2237FFEA"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59616828"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08E5B08F"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026B0CD6" w14:textId="77777777" w:rsidTr="001502C0">
        <w:tc>
          <w:tcPr>
            <w:tcW w:w="4755" w:type="dxa"/>
          </w:tcPr>
          <w:p w14:paraId="6EB3123F" w14:textId="0D2A7A56"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Председатель</w:t>
            </w:r>
          </w:p>
        </w:tc>
        <w:tc>
          <w:tcPr>
            <w:tcW w:w="5593" w:type="dxa"/>
          </w:tcPr>
          <w:p w14:paraId="66CFF2D8" w14:textId="1C8E58C7" w:rsidR="0054593D" w:rsidRPr="00A207AA" w:rsidRDefault="0054593D" w:rsidP="0054593D">
            <w:pPr>
              <w:suppressAutoHyphens/>
              <w:rPr>
                <w:rFonts w:eastAsia="Times New Roman"/>
                <w:bCs/>
                <w:sz w:val="22"/>
                <w:szCs w:val="20"/>
                <w:lang w:val="en-US" w:eastAsia="ru-RU"/>
              </w:rPr>
            </w:pPr>
            <w:r>
              <w:rPr>
                <w:rFonts w:eastAsia="Times New Roman"/>
                <w:b/>
                <w:sz w:val="22"/>
                <w:szCs w:val="20"/>
                <w:lang w:eastAsia="ru-RU"/>
              </w:rPr>
              <w:t xml:space="preserve">                                                                  </w:t>
            </w:r>
            <w:r w:rsidR="00E902AD">
              <w:rPr>
                <w:rFonts w:eastAsia="Times New Roman"/>
                <w:b/>
                <w:sz w:val="22"/>
                <w:szCs w:val="20"/>
                <w:lang w:eastAsia="ru-RU"/>
              </w:rPr>
              <w:t xml:space="preserve"> А</w:t>
            </w:r>
            <w:r w:rsidR="00A207AA">
              <w:rPr>
                <w:rFonts w:eastAsia="Times New Roman"/>
                <w:b/>
                <w:sz w:val="22"/>
                <w:szCs w:val="20"/>
                <w:lang w:eastAsia="ru-RU"/>
              </w:rPr>
              <w:t>.</w:t>
            </w:r>
            <w:r w:rsidR="00E902AD">
              <w:rPr>
                <w:rFonts w:eastAsia="Times New Roman"/>
                <w:b/>
                <w:sz w:val="22"/>
                <w:szCs w:val="20"/>
                <w:lang w:eastAsia="ru-RU"/>
              </w:rPr>
              <w:t>Г</w:t>
            </w:r>
            <w:r w:rsidR="00A207AA">
              <w:rPr>
                <w:rFonts w:eastAsia="Times New Roman"/>
                <w:b/>
                <w:sz w:val="22"/>
                <w:szCs w:val="20"/>
                <w:lang w:eastAsia="ru-RU"/>
              </w:rPr>
              <w:t xml:space="preserve">. </w:t>
            </w:r>
            <w:r w:rsidR="00E902AD">
              <w:rPr>
                <w:rFonts w:eastAsia="Times New Roman"/>
                <w:b/>
                <w:sz w:val="22"/>
                <w:szCs w:val="20"/>
                <w:lang w:eastAsia="ru-RU"/>
              </w:rPr>
              <w:t>Садовников</w:t>
            </w:r>
          </w:p>
          <w:p w14:paraId="52A44154" w14:textId="77777777" w:rsidR="000651C0" w:rsidRPr="000651C0" w:rsidRDefault="000651C0" w:rsidP="000651C0">
            <w:pPr>
              <w:jc w:val="right"/>
              <w:rPr>
                <w:rFonts w:eastAsia="MS Mincho"/>
                <w:b/>
                <w:spacing w:val="-2"/>
                <w:sz w:val="22"/>
                <w:szCs w:val="24"/>
                <w:lang w:eastAsia="ru-RU"/>
              </w:rPr>
            </w:pPr>
          </w:p>
        </w:tc>
      </w:tr>
    </w:tbl>
    <w:p w14:paraId="5FD80EA2"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2"/>
          <w:pgSz w:w="11906" w:h="16838"/>
          <w:pgMar w:top="1134" w:right="567" w:bottom="1134" w:left="1134" w:header="709" w:footer="709" w:gutter="0"/>
          <w:cols w:space="708"/>
          <w:titlePg/>
          <w:docGrid w:linePitch="360"/>
        </w:sectPr>
      </w:pPr>
    </w:p>
    <w:p w14:paraId="7EB65316"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339E7BF6"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620667B4"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655ABA33" w14:textId="77777777" w:rsidTr="00360F1D">
        <w:tc>
          <w:tcPr>
            <w:tcW w:w="286" w:type="pct"/>
            <w:tcBorders>
              <w:bottom w:val="single" w:sz="4" w:space="0" w:color="auto"/>
            </w:tcBorders>
            <w:vAlign w:val="center"/>
          </w:tcPr>
          <w:p w14:paraId="2AC54E57"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6E5B334C"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3BCBE6B1"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185DE65A"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46C279B3" w14:textId="77777777" w:rsidTr="00360F1D">
        <w:tc>
          <w:tcPr>
            <w:tcW w:w="286" w:type="pct"/>
            <w:tcBorders>
              <w:bottom w:val="single" w:sz="4" w:space="0" w:color="auto"/>
            </w:tcBorders>
          </w:tcPr>
          <w:p w14:paraId="64A61682"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52BA6D37" w14:textId="77181D93"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A207AA">
              <w:rPr>
                <w:rFonts w:eastAsia="MS Mincho" w:cs="Times New Roman"/>
                <w:sz w:val="22"/>
              </w:rPr>
              <w:t>4</w:t>
            </w:r>
            <w:r w:rsidR="00E902AD">
              <w:rPr>
                <w:rFonts w:eastAsia="MS Mincho" w:cs="Times New Roman"/>
                <w:sz w:val="22"/>
              </w:rPr>
              <w:t>1</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54FCB7B6"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7E20AE0F"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2DC3926F"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42D56DF6" w14:textId="77777777" w:rsidR="00105F71" w:rsidRDefault="00105F71" w:rsidP="00611179">
      <w:pPr>
        <w:widowControl w:val="0"/>
        <w:spacing w:line="240" w:lineRule="auto"/>
        <w:ind w:firstLine="567"/>
        <w:rPr>
          <w:rFonts w:eastAsia="MS Mincho" w:cs="Courier New"/>
          <w:color w:val="000000"/>
          <w:sz w:val="22"/>
          <w:lang w:eastAsia="ru-RU" w:bidi="ru-RU"/>
        </w:rPr>
      </w:pPr>
    </w:p>
    <w:p w14:paraId="10E854B5" w14:textId="77777777" w:rsidR="00105F71" w:rsidRDefault="00105F71" w:rsidP="00611179">
      <w:pPr>
        <w:widowControl w:val="0"/>
        <w:spacing w:line="240" w:lineRule="auto"/>
        <w:ind w:firstLine="567"/>
        <w:rPr>
          <w:rFonts w:eastAsia="MS Mincho" w:cs="Courier New"/>
          <w:color w:val="000000"/>
          <w:sz w:val="22"/>
          <w:lang w:eastAsia="ru-RU" w:bidi="ru-RU"/>
        </w:rPr>
      </w:pPr>
    </w:p>
    <w:p w14:paraId="3C064B2B" w14:textId="77777777" w:rsidR="00105F71" w:rsidRDefault="00105F71" w:rsidP="00611179">
      <w:pPr>
        <w:widowControl w:val="0"/>
        <w:spacing w:line="240" w:lineRule="auto"/>
        <w:ind w:firstLine="567"/>
        <w:rPr>
          <w:rFonts w:eastAsia="MS Mincho" w:cs="Courier New"/>
          <w:color w:val="000000"/>
          <w:sz w:val="22"/>
          <w:lang w:eastAsia="ru-RU" w:bidi="ru-RU"/>
        </w:rPr>
      </w:pPr>
    </w:p>
    <w:p w14:paraId="587E78ED" w14:textId="77777777" w:rsidR="00105F71" w:rsidRDefault="00105F71" w:rsidP="00611179">
      <w:pPr>
        <w:widowControl w:val="0"/>
        <w:spacing w:line="240" w:lineRule="auto"/>
        <w:ind w:firstLine="567"/>
        <w:rPr>
          <w:rFonts w:eastAsia="MS Mincho" w:cs="Courier New"/>
          <w:color w:val="000000"/>
          <w:sz w:val="22"/>
          <w:lang w:eastAsia="ru-RU" w:bidi="ru-RU"/>
        </w:rPr>
      </w:pPr>
    </w:p>
    <w:p w14:paraId="06F200CE" w14:textId="77777777" w:rsidR="00105F71" w:rsidRDefault="00105F71" w:rsidP="00611179">
      <w:pPr>
        <w:widowControl w:val="0"/>
        <w:spacing w:line="240" w:lineRule="auto"/>
        <w:ind w:firstLine="567"/>
        <w:rPr>
          <w:rFonts w:eastAsia="MS Mincho" w:cs="Courier New"/>
          <w:color w:val="000000"/>
          <w:sz w:val="22"/>
          <w:lang w:eastAsia="ru-RU" w:bidi="ru-RU"/>
        </w:rPr>
      </w:pPr>
    </w:p>
    <w:p w14:paraId="0D15971C" w14:textId="77777777" w:rsidR="00105F71" w:rsidRDefault="00105F71" w:rsidP="00611179">
      <w:pPr>
        <w:widowControl w:val="0"/>
        <w:spacing w:line="240" w:lineRule="auto"/>
        <w:ind w:firstLine="567"/>
        <w:rPr>
          <w:rFonts w:eastAsia="MS Mincho" w:cs="Courier New"/>
          <w:color w:val="000000"/>
          <w:sz w:val="22"/>
          <w:lang w:eastAsia="ru-RU" w:bidi="ru-RU"/>
        </w:rPr>
      </w:pPr>
    </w:p>
    <w:p w14:paraId="1052D076"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5413F6B0"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14:paraId="028F5BF3" w14:textId="77777777" w:rsidTr="00955D33">
        <w:tc>
          <w:tcPr>
            <w:tcW w:w="4755" w:type="dxa"/>
          </w:tcPr>
          <w:p w14:paraId="1CEBA424" w14:textId="7333983F"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w:t>
            </w:r>
            <w:r w:rsidRPr="000651C0">
              <w:rPr>
                <w:rFonts w:eastAsia="Times New Roman"/>
                <w:b/>
                <w:spacing w:val="-2"/>
                <w:sz w:val="22"/>
                <w:szCs w:val="24"/>
                <w:lang w:eastAsia="ru-RU"/>
              </w:rPr>
              <w:tab/>
            </w:r>
          </w:p>
        </w:tc>
        <w:tc>
          <w:tcPr>
            <w:tcW w:w="5593" w:type="dxa"/>
          </w:tcPr>
          <w:p w14:paraId="1704C9A1" w14:textId="7B433ECB"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E902AD">
              <w:rPr>
                <w:rFonts w:eastAsia="Times New Roman"/>
                <w:b/>
                <w:sz w:val="22"/>
                <w:szCs w:val="20"/>
                <w:lang w:eastAsia="ru-RU"/>
              </w:rPr>
              <w:t>А</w:t>
            </w:r>
            <w:r w:rsidR="00A207AA">
              <w:rPr>
                <w:rFonts w:eastAsia="Times New Roman"/>
                <w:b/>
                <w:sz w:val="22"/>
                <w:szCs w:val="20"/>
                <w:lang w:eastAsia="ru-RU"/>
              </w:rPr>
              <w:t>.</w:t>
            </w:r>
            <w:r w:rsidR="00E902AD">
              <w:rPr>
                <w:rFonts w:eastAsia="Times New Roman"/>
                <w:b/>
                <w:sz w:val="22"/>
                <w:szCs w:val="20"/>
                <w:lang w:eastAsia="ru-RU"/>
              </w:rPr>
              <w:t>Г</w:t>
            </w:r>
            <w:r w:rsidR="00A207AA">
              <w:rPr>
                <w:rFonts w:eastAsia="Times New Roman"/>
                <w:b/>
                <w:sz w:val="22"/>
                <w:szCs w:val="20"/>
                <w:lang w:eastAsia="ru-RU"/>
              </w:rPr>
              <w:t xml:space="preserve">. </w:t>
            </w:r>
            <w:r w:rsidR="00E902AD">
              <w:rPr>
                <w:rFonts w:eastAsia="Times New Roman"/>
                <w:b/>
                <w:sz w:val="22"/>
                <w:szCs w:val="20"/>
                <w:lang w:eastAsia="ru-RU"/>
              </w:rPr>
              <w:t>Садовников</w:t>
            </w:r>
          </w:p>
          <w:p w14:paraId="2DB7E315" w14:textId="77777777" w:rsidR="00391B12" w:rsidRPr="000651C0" w:rsidRDefault="00391B12" w:rsidP="00955D33">
            <w:pPr>
              <w:jc w:val="right"/>
              <w:rPr>
                <w:rFonts w:eastAsia="MS Mincho"/>
                <w:b/>
                <w:spacing w:val="-2"/>
                <w:sz w:val="22"/>
                <w:szCs w:val="24"/>
                <w:lang w:eastAsia="ru-RU"/>
              </w:rPr>
            </w:pPr>
          </w:p>
        </w:tc>
      </w:tr>
    </w:tbl>
    <w:p w14:paraId="50C7190C" w14:textId="77777777" w:rsidR="000651C0" w:rsidRPr="004D538B" w:rsidRDefault="000651C0" w:rsidP="0042615F">
      <w:pPr>
        <w:spacing w:before="240" w:line="240" w:lineRule="auto"/>
        <w:jc w:val="center"/>
        <w:rPr>
          <w:rFonts w:eastAsia="Calibri" w:cs="Times New Roman"/>
          <w:b/>
          <w:sz w:val="22"/>
          <w:lang w:eastAsia="ru-RU"/>
        </w:rPr>
      </w:pPr>
    </w:p>
    <w:p w14:paraId="0118BBCE" w14:textId="77777777" w:rsidR="000651C0" w:rsidRDefault="000651C0">
      <w:pPr>
        <w:rPr>
          <w:rFonts w:cs="Times New Roman"/>
          <w:i/>
          <w:iCs/>
          <w:sz w:val="22"/>
        </w:rPr>
      </w:pPr>
      <w:r>
        <w:rPr>
          <w:rFonts w:cs="Times New Roman"/>
          <w:i/>
          <w:iCs/>
          <w:sz w:val="22"/>
        </w:rPr>
        <w:br w:type="page"/>
      </w:r>
    </w:p>
    <w:p w14:paraId="2CE97B2B" w14:textId="564B327D"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E902AD" w:rsidRPr="00E902AD">
        <w:rPr>
          <w:rStyle w:val="af6"/>
          <w:rFonts w:cs="Times New Roman"/>
          <w:sz w:val="22"/>
          <w:shd w:val="clear" w:color="auto" w:fill="FFFFFF" w:themeFill="background1"/>
        </w:rPr>
        <w:t>№ 41-5-2026 от «_</w:t>
      </w:r>
      <w:proofErr w:type="gramStart"/>
      <w:r w:rsidR="00E902AD" w:rsidRPr="00E902AD">
        <w:rPr>
          <w:rStyle w:val="af6"/>
          <w:rFonts w:cs="Times New Roman"/>
          <w:sz w:val="22"/>
          <w:shd w:val="clear" w:color="auto" w:fill="FFFFFF" w:themeFill="background1"/>
        </w:rPr>
        <w:t>_»  июня</w:t>
      </w:r>
      <w:proofErr w:type="gramEnd"/>
      <w:r w:rsidR="00E902AD" w:rsidRPr="00E902AD">
        <w:rPr>
          <w:rStyle w:val="af6"/>
          <w:rFonts w:cs="Times New Roman"/>
          <w:sz w:val="22"/>
          <w:shd w:val="clear" w:color="auto" w:fill="FFFFFF" w:themeFill="background1"/>
        </w:rPr>
        <w:t xml:space="preserve"> 2026 г.</w:t>
      </w:r>
    </w:p>
    <w:p w14:paraId="1426F658"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3"/>
        <w:gridCol w:w="4604"/>
        <w:gridCol w:w="1138"/>
        <w:gridCol w:w="1417"/>
        <w:gridCol w:w="1276"/>
        <w:gridCol w:w="1407"/>
      </w:tblGrid>
      <w:tr w:rsidR="004B7647" w:rsidRPr="002F4573" w14:paraId="462BB1D9" w14:textId="77777777" w:rsidTr="00064D93">
        <w:trPr>
          <w:trHeight w:val="20"/>
        </w:trPr>
        <w:tc>
          <w:tcPr>
            <w:tcW w:w="173" w:type="pct"/>
            <w:tcMar>
              <w:left w:w="108" w:type="dxa"/>
            </w:tcMar>
            <w:vAlign w:val="center"/>
          </w:tcPr>
          <w:p w14:paraId="35C54528"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258" w:type="pct"/>
            <w:tcMar>
              <w:left w:w="108" w:type="dxa"/>
            </w:tcMar>
            <w:vAlign w:val="center"/>
          </w:tcPr>
          <w:p w14:paraId="6BFACDAF"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558" w:type="pct"/>
            <w:tcMar>
              <w:left w:w="108" w:type="dxa"/>
            </w:tcMar>
            <w:vAlign w:val="center"/>
          </w:tcPr>
          <w:p w14:paraId="0FB192EF"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2A5EA514"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0BEFCA55"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0931DF19"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594868BE"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0" w:type="pct"/>
            <w:tcMar>
              <w:left w:w="108" w:type="dxa"/>
            </w:tcMar>
            <w:vAlign w:val="center"/>
          </w:tcPr>
          <w:p w14:paraId="49E736BC"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67E00E34" w14:textId="77777777" w:rsidTr="00064D93">
        <w:trPr>
          <w:trHeight w:val="262"/>
        </w:trPr>
        <w:tc>
          <w:tcPr>
            <w:tcW w:w="173" w:type="pct"/>
            <w:tcMar>
              <w:left w:w="108" w:type="dxa"/>
            </w:tcMar>
          </w:tcPr>
          <w:p w14:paraId="1552ACB9"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258" w:type="pct"/>
            <w:tcMar>
              <w:left w:w="108" w:type="dxa"/>
            </w:tcMar>
          </w:tcPr>
          <w:p w14:paraId="1FB8F559" w14:textId="2BAB85C8" w:rsidR="004B7647" w:rsidRPr="002F4573" w:rsidRDefault="00331F41" w:rsidP="00064D93">
            <w:pPr>
              <w:shd w:val="clear" w:color="auto" w:fill="FFFFFF" w:themeFill="background1"/>
              <w:spacing w:line="240" w:lineRule="auto"/>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A207AA">
              <w:rPr>
                <w:rFonts w:eastAsia="MS Mincho" w:cs="Times New Roman"/>
                <w:sz w:val="22"/>
              </w:rPr>
              <w:t>4</w:t>
            </w:r>
            <w:r w:rsidR="00E902AD">
              <w:rPr>
                <w:rFonts w:eastAsia="MS Mincho" w:cs="Times New Roman"/>
                <w:sz w:val="22"/>
              </w:rPr>
              <w:t>1</w:t>
            </w:r>
            <w:r w:rsidRPr="00331F41">
              <w:rPr>
                <w:rFonts w:eastAsia="MS Mincho" w:cs="Times New Roman"/>
                <w:sz w:val="22"/>
              </w:rPr>
              <w:t xml:space="preserve"> по программе «Кадровое делопроизводство»</w:t>
            </w:r>
          </w:p>
        </w:tc>
        <w:tc>
          <w:tcPr>
            <w:tcW w:w="558" w:type="pct"/>
            <w:tcMar>
              <w:left w:w="108" w:type="dxa"/>
            </w:tcMar>
          </w:tcPr>
          <w:p w14:paraId="15A91D65"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13D958CD"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1430714A"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0" w:type="pct"/>
            <w:tcMar>
              <w:left w:w="108" w:type="dxa"/>
            </w:tcMar>
          </w:tcPr>
          <w:p w14:paraId="2176DBEE"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10D37652" w14:textId="77777777" w:rsidTr="00064D93">
        <w:trPr>
          <w:trHeight w:val="283"/>
        </w:trPr>
        <w:tc>
          <w:tcPr>
            <w:tcW w:w="4310" w:type="pct"/>
            <w:gridSpan w:val="5"/>
            <w:tcMar>
              <w:left w:w="108" w:type="dxa"/>
            </w:tcMar>
          </w:tcPr>
          <w:p w14:paraId="198DCB71"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0" w:type="pct"/>
            <w:tcMar>
              <w:left w:w="108" w:type="dxa"/>
            </w:tcMar>
          </w:tcPr>
          <w:p w14:paraId="6FC26CC3"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1B6ED679"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A978B" w14:textId="77777777" w:rsidR="00E5404F" w:rsidRDefault="00E5404F" w:rsidP="0056146E">
      <w:pPr>
        <w:spacing w:line="240" w:lineRule="auto"/>
      </w:pPr>
      <w:r>
        <w:separator/>
      </w:r>
    </w:p>
  </w:endnote>
  <w:endnote w:type="continuationSeparator" w:id="0">
    <w:p w14:paraId="4920AEAE" w14:textId="77777777" w:rsidR="00E5404F" w:rsidRDefault="00E5404F"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6"/>
      </w:rPr>
      <w:id w:val="999313226"/>
      <w:docPartObj>
        <w:docPartGallery w:val="Page Numbers (Bottom of Page)"/>
        <w:docPartUnique/>
      </w:docPartObj>
    </w:sdtPr>
    <w:sdtEndPr/>
    <w:sdtContent>
      <w:p w14:paraId="56C68555" w14:textId="77777777" w:rsidR="001502C0" w:rsidRPr="0082485B" w:rsidRDefault="00B92D4C"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1F24B4">
          <w:rPr>
            <w:noProof/>
            <w:sz w:val="18"/>
            <w:szCs w:val="16"/>
          </w:rPr>
          <w:t>16</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rPr>
      <w:id w:val="267894128"/>
      <w:docPartObj>
        <w:docPartGallery w:val="Page Numbers (Bottom of Page)"/>
        <w:docPartUnique/>
      </w:docPartObj>
    </w:sdtPr>
    <w:sdtEndPr>
      <w:rPr>
        <w:sz w:val="16"/>
        <w:szCs w:val="18"/>
      </w:rPr>
    </w:sdtEndPr>
    <w:sdtContent>
      <w:p w14:paraId="2FCF6C99" w14:textId="77777777" w:rsidR="001502C0" w:rsidRPr="0082485B" w:rsidRDefault="001502C0" w:rsidP="00403F97">
        <w:pPr>
          <w:pStyle w:val="af4"/>
          <w:jc w:val="right"/>
          <w:rPr>
            <w:sz w:val="18"/>
          </w:rPr>
        </w:pPr>
      </w:p>
      <w:p w14:paraId="438602D2" w14:textId="77777777" w:rsidR="001502C0" w:rsidRPr="0082485B" w:rsidRDefault="00B92D4C"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1F24B4">
          <w:rPr>
            <w:noProof/>
            <w:sz w:val="16"/>
            <w:szCs w:val="18"/>
          </w:rPr>
          <w:t>15</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6D5D2" w14:textId="77777777" w:rsidR="00E5404F" w:rsidRDefault="00E5404F" w:rsidP="0056146E">
      <w:pPr>
        <w:spacing w:line="240" w:lineRule="auto"/>
      </w:pPr>
      <w:r>
        <w:separator/>
      </w:r>
    </w:p>
  </w:footnote>
  <w:footnote w:type="continuationSeparator" w:id="0">
    <w:p w14:paraId="0DB85384" w14:textId="77777777" w:rsidR="00E5404F" w:rsidRDefault="00E5404F" w:rsidP="0056146E">
      <w:pPr>
        <w:spacing w:line="240" w:lineRule="auto"/>
      </w:pPr>
      <w:r>
        <w:continuationSeparator/>
      </w:r>
    </w:p>
  </w:footnote>
  <w:footnote w:id="1">
    <w:p w14:paraId="26F05E51"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6E5F0B36"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4F3E02E3"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927705"/>
      <w:docPartObj>
        <w:docPartGallery w:val="Page Numbers (Top of Page)"/>
        <w:docPartUnique/>
      </w:docPartObj>
    </w:sdtPr>
    <w:sdtEndPr>
      <w:rPr>
        <w:rFonts w:cs="Times New Roman"/>
        <w:sz w:val="22"/>
      </w:rPr>
    </w:sdtEndPr>
    <w:sdtContent>
      <w:p w14:paraId="01F4A98D" w14:textId="77777777"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1F24B4">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D2EC"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4D93"/>
    <w:rsid w:val="000651C0"/>
    <w:rsid w:val="000718F3"/>
    <w:rsid w:val="00072CA1"/>
    <w:rsid w:val="00073DF4"/>
    <w:rsid w:val="00076A60"/>
    <w:rsid w:val="00082B7F"/>
    <w:rsid w:val="00082E81"/>
    <w:rsid w:val="00082F01"/>
    <w:rsid w:val="0008369A"/>
    <w:rsid w:val="00083DC5"/>
    <w:rsid w:val="00084CB0"/>
    <w:rsid w:val="00086CE7"/>
    <w:rsid w:val="000915C1"/>
    <w:rsid w:val="00091819"/>
    <w:rsid w:val="00092659"/>
    <w:rsid w:val="00093F86"/>
    <w:rsid w:val="00094552"/>
    <w:rsid w:val="00095A7E"/>
    <w:rsid w:val="00097C92"/>
    <w:rsid w:val="000A0B6F"/>
    <w:rsid w:val="000A204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141C"/>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0A26"/>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1C31"/>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05"/>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1E90"/>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A70F1"/>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8E6"/>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5D05"/>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07AA"/>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2F58"/>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1A3"/>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29CA"/>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194C"/>
    <w:rsid w:val="00C81DB7"/>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404F"/>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02AD"/>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380B"/>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8D1A9"/>
  <w15:docId w15:val="{39C77EF5-0A74-49ED-8311-6443EDD4A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332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D53E7-016E-4EC6-BEC7-28896597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7198</Words>
  <Characters>41029</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4</cp:revision>
  <cp:lastPrinted>2026-04-09T09:51:00Z</cp:lastPrinted>
  <dcterms:created xsi:type="dcterms:W3CDTF">2026-06-09T14:44:00Z</dcterms:created>
  <dcterms:modified xsi:type="dcterms:W3CDTF">2026-06-09T15:01:00Z</dcterms:modified>
</cp:coreProperties>
</file>