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5B5C" w:rsidRPr="000127A1" w:rsidRDefault="00505B5C" w:rsidP="00E45F65">
      <w:pPr>
        <w:spacing w:line="240" w:lineRule="auto"/>
        <w:ind w:firstLine="708"/>
        <w:jc w:val="center"/>
        <w:rPr>
          <w:rFonts w:ascii="Times New Roman" w:eastAsia="Calibri" w:hAnsi="Times New Roman" w:cs="Times New Roman"/>
          <w:b/>
          <w:sz w:val="24"/>
          <w:szCs w:val="24"/>
        </w:rPr>
      </w:pPr>
      <w:r w:rsidRPr="000127A1">
        <w:rPr>
          <w:rFonts w:ascii="Times New Roman" w:eastAsia="Calibri" w:hAnsi="Times New Roman" w:cs="Times New Roman"/>
          <w:b/>
          <w:sz w:val="24"/>
          <w:szCs w:val="24"/>
        </w:rPr>
        <w:t>КОНТРАКТ №</w:t>
      </w:r>
    </w:p>
    <w:p w:rsidR="00505B5C" w:rsidRPr="000127A1" w:rsidRDefault="00505B5C" w:rsidP="00505B5C">
      <w:pPr>
        <w:tabs>
          <w:tab w:val="left" w:pos="1620"/>
        </w:tabs>
        <w:suppressAutoHyphens/>
        <w:spacing w:after="0" w:line="240" w:lineRule="auto"/>
        <w:jc w:val="center"/>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Санкт-Петербург </w:t>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t xml:space="preserve"> </w:t>
      </w:r>
      <w:r w:rsidR="002A44F6">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«__» _____</w:t>
      </w:r>
      <w:r>
        <w:rPr>
          <w:rFonts w:ascii="Times New Roman" w:eastAsia="Times New Roman" w:hAnsi="Times New Roman" w:cs="Times New Roman"/>
          <w:sz w:val="24"/>
          <w:szCs w:val="24"/>
          <w:lang w:eastAsia="ar-SA"/>
        </w:rPr>
        <w:t>___</w:t>
      </w:r>
      <w:r w:rsidRPr="000127A1">
        <w:rPr>
          <w:rFonts w:ascii="Times New Roman" w:eastAsia="Times New Roman" w:hAnsi="Times New Roman" w:cs="Times New Roman"/>
          <w:sz w:val="24"/>
          <w:szCs w:val="24"/>
          <w:lang w:eastAsia="ar-SA"/>
        </w:rPr>
        <w:t>_</w:t>
      </w:r>
      <w:r w:rsidR="00345543" w:rsidRPr="00345543">
        <w:rPr>
          <w:rFonts w:ascii="Times New Roman" w:eastAsia="Times New Roman" w:hAnsi="Times New Roman" w:cs="Times New Roman"/>
          <w:sz w:val="24"/>
          <w:szCs w:val="24"/>
          <w:lang w:eastAsia="ar-SA"/>
        </w:rPr>
        <w:t>202</w:t>
      </w:r>
      <w:r w:rsidR="002A44F6">
        <w:rPr>
          <w:rFonts w:ascii="Times New Roman" w:eastAsia="Times New Roman" w:hAnsi="Times New Roman" w:cs="Times New Roman"/>
          <w:sz w:val="24"/>
          <w:szCs w:val="24"/>
          <w:lang w:eastAsia="ar-SA"/>
        </w:rPr>
        <w:t>6</w:t>
      </w:r>
      <w:r w:rsidR="00345543" w:rsidRPr="00345543">
        <w:rPr>
          <w:rFonts w:ascii="Times New Roman" w:eastAsia="Times New Roman" w:hAnsi="Times New Roman" w:cs="Times New Roman"/>
          <w:sz w:val="24"/>
          <w:szCs w:val="24"/>
          <w:lang w:eastAsia="ar-SA"/>
        </w:rPr>
        <w:t>г</w:t>
      </w:r>
      <w:r w:rsidRPr="00345543">
        <w:rPr>
          <w:rFonts w:ascii="Times New Roman" w:eastAsia="Times New Roman" w:hAnsi="Times New Roman" w:cs="Times New Roman"/>
          <w:sz w:val="24"/>
          <w:szCs w:val="24"/>
          <w:lang w:eastAsia="ar-SA"/>
        </w:rPr>
        <w:t>.</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b/>
          <w:sz w:val="24"/>
          <w:szCs w:val="24"/>
          <w:lang w:eastAsia="ar-SA"/>
        </w:rPr>
        <w:t xml:space="preserve">Государственное бюджетное учреждение </w:t>
      </w:r>
      <w:r w:rsidR="005A3949">
        <w:rPr>
          <w:rFonts w:ascii="Times New Roman" w:eastAsia="Times New Roman" w:hAnsi="Times New Roman" w:cs="Times New Roman"/>
          <w:b/>
          <w:sz w:val="24"/>
          <w:szCs w:val="24"/>
          <w:lang w:eastAsia="ar-SA"/>
        </w:rPr>
        <w:t xml:space="preserve">дополнительного образования </w:t>
      </w:r>
      <w:r w:rsidRPr="000127A1">
        <w:rPr>
          <w:rFonts w:ascii="Times New Roman" w:eastAsia="Times New Roman" w:hAnsi="Times New Roman" w:cs="Times New Roman"/>
          <w:b/>
          <w:sz w:val="24"/>
          <w:szCs w:val="24"/>
          <w:lang w:eastAsia="ar-SA"/>
        </w:rPr>
        <w:t>спортивная школа №</w:t>
      </w:r>
      <w:r w:rsidR="002A44F6">
        <w:rPr>
          <w:rFonts w:ascii="Times New Roman" w:eastAsia="Times New Roman" w:hAnsi="Times New Roman" w:cs="Times New Roman"/>
          <w:b/>
          <w:sz w:val="24"/>
          <w:szCs w:val="24"/>
          <w:lang w:eastAsia="ar-SA"/>
        </w:rPr>
        <w:t>2</w:t>
      </w:r>
      <w:r w:rsidRPr="000127A1">
        <w:rPr>
          <w:rFonts w:ascii="Times New Roman" w:eastAsia="Times New Roman" w:hAnsi="Times New Roman" w:cs="Times New Roman"/>
          <w:b/>
          <w:sz w:val="24"/>
          <w:szCs w:val="24"/>
          <w:lang w:eastAsia="ar-SA"/>
        </w:rPr>
        <w:t xml:space="preserve"> Калининского района Санкт-Петербурга</w:t>
      </w:r>
      <w:r w:rsidRPr="000127A1">
        <w:rPr>
          <w:rFonts w:ascii="Times New Roman" w:eastAsia="Times New Roman" w:hAnsi="Times New Roman" w:cs="Times New Roman"/>
          <w:sz w:val="24"/>
          <w:szCs w:val="24"/>
          <w:lang w:eastAsia="ar-SA"/>
        </w:rPr>
        <w:t xml:space="preserve">, именуемое в дальнейшем </w:t>
      </w:r>
      <w:r w:rsidRPr="000127A1">
        <w:rPr>
          <w:rFonts w:ascii="Times New Roman" w:eastAsia="Times New Roman" w:hAnsi="Times New Roman" w:cs="Times New Roman"/>
          <w:b/>
          <w:bCs/>
          <w:sz w:val="24"/>
          <w:szCs w:val="24"/>
          <w:lang w:eastAsia="ar-SA"/>
        </w:rPr>
        <w:t>«Заказчик»</w:t>
      </w:r>
      <w:r w:rsidRPr="000127A1">
        <w:rPr>
          <w:rFonts w:ascii="Times New Roman" w:eastAsia="Times New Roman" w:hAnsi="Times New Roman" w:cs="Times New Roman"/>
          <w:sz w:val="24"/>
          <w:szCs w:val="24"/>
          <w:lang w:eastAsia="ar-SA"/>
        </w:rPr>
        <w:t xml:space="preserve">, в лице__________________________, действующего на основании </w:t>
      </w:r>
      <w:r w:rsidR="00197D5F">
        <w:rPr>
          <w:rFonts w:ascii="Times New Roman" w:eastAsia="Times New Roman" w:hAnsi="Times New Roman" w:cs="Times New Roman"/>
          <w:sz w:val="24"/>
          <w:szCs w:val="24"/>
          <w:lang w:eastAsia="ar-SA"/>
        </w:rPr>
        <w:t>______</w:t>
      </w:r>
      <w:r w:rsidRPr="000127A1">
        <w:rPr>
          <w:rFonts w:ascii="Times New Roman" w:eastAsia="Times New Roman" w:hAnsi="Times New Roman" w:cs="Times New Roman"/>
          <w:sz w:val="24"/>
          <w:szCs w:val="24"/>
          <w:lang w:eastAsia="ar-SA"/>
        </w:rPr>
        <w:t xml:space="preserve">, с одной стороны, и </w:t>
      </w:r>
      <w:r w:rsidRPr="000127A1">
        <w:rPr>
          <w:rFonts w:ascii="Times New Roman" w:eastAsia="Times New Roman" w:hAnsi="Times New Roman" w:cs="Times New Roman"/>
          <w:b/>
          <w:sz w:val="24"/>
          <w:szCs w:val="24"/>
          <w:lang w:eastAsia="ar-SA"/>
        </w:rPr>
        <w:t xml:space="preserve">_____________________, </w:t>
      </w:r>
      <w:r w:rsidRPr="000127A1">
        <w:rPr>
          <w:rFonts w:ascii="Times New Roman" w:eastAsia="Times New Roman" w:hAnsi="Times New Roman" w:cs="Times New Roman"/>
          <w:sz w:val="24"/>
          <w:szCs w:val="24"/>
          <w:lang w:eastAsia="ar-SA"/>
        </w:rPr>
        <w:t xml:space="preserve">именуемый в дальнейшем </w:t>
      </w:r>
      <w:r w:rsidRPr="000127A1">
        <w:rPr>
          <w:rFonts w:ascii="Times New Roman" w:eastAsia="Times New Roman" w:hAnsi="Times New Roman" w:cs="Times New Roman"/>
          <w:b/>
          <w:sz w:val="24"/>
          <w:szCs w:val="24"/>
          <w:lang w:eastAsia="ar-SA"/>
        </w:rPr>
        <w:t>«Поставщик</w:t>
      </w:r>
      <w:r w:rsidRPr="00197D5F">
        <w:rPr>
          <w:rFonts w:ascii="Times New Roman" w:eastAsia="Times New Roman" w:hAnsi="Times New Roman" w:cs="Times New Roman"/>
          <w:sz w:val="24"/>
          <w:szCs w:val="24"/>
          <w:lang w:eastAsia="ar-SA"/>
        </w:rPr>
        <w:t xml:space="preserve">», </w:t>
      </w:r>
      <w:r w:rsidR="00197D5F" w:rsidRPr="00197D5F">
        <w:rPr>
          <w:rFonts w:ascii="Times New Roman" w:eastAsia="Times New Roman" w:hAnsi="Times New Roman" w:cs="Times New Roman"/>
          <w:sz w:val="24"/>
          <w:szCs w:val="24"/>
          <w:lang w:eastAsia="ar-SA"/>
        </w:rPr>
        <w:t>в лице</w:t>
      </w:r>
      <w:r w:rsidR="00197D5F">
        <w:rPr>
          <w:rFonts w:ascii="Times New Roman" w:eastAsia="Times New Roman" w:hAnsi="Times New Roman" w:cs="Times New Roman"/>
          <w:b/>
          <w:sz w:val="24"/>
          <w:szCs w:val="24"/>
          <w:lang w:eastAsia="ar-SA"/>
        </w:rPr>
        <w:t xml:space="preserve">___________, </w:t>
      </w:r>
      <w:r w:rsidRPr="000127A1">
        <w:rPr>
          <w:rFonts w:ascii="Times New Roman" w:eastAsia="Times New Roman" w:hAnsi="Times New Roman" w:cs="Times New Roman"/>
          <w:sz w:val="24"/>
          <w:szCs w:val="24"/>
          <w:lang w:eastAsia="ar-SA"/>
        </w:rPr>
        <w:t>действующ</w:t>
      </w:r>
      <w:r w:rsidR="00197D5F">
        <w:rPr>
          <w:rFonts w:ascii="Times New Roman" w:eastAsia="Times New Roman" w:hAnsi="Times New Roman" w:cs="Times New Roman"/>
          <w:sz w:val="24"/>
          <w:szCs w:val="24"/>
          <w:lang w:eastAsia="ar-SA"/>
        </w:rPr>
        <w:t>его</w:t>
      </w:r>
      <w:r w:rsidRPr="000127A1">
        <w:rPr>
          <w:rFonts w:ascii="Times New Roman" w:eastAsia="Times New Roman" w:hAnsi="Times New Roman" w:cs="Times New Roman"/>
          <w:sz w:val="24"/>
          <w:szCs w:val="24"/>
          <w:lang w:eastAsia="ar-SA"/>
        </w:rPr>
        <w:t xml:space="preserve"> на основании________________________________, с другой стороны,</w:t>
      </w:r>
      <w:r w:rsidR="0031611A">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совместно именуемые Стороны, заключили настоящий контракт (далее – Контракт) о нижеследующем:</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b/>
          <w:bCs/>
          <w:caps/>
          <w:sz w:val="24"/>
          <w:szCs w:val="24"/>
          <w:lang w:eastAsia="ar-SA"/>
        </w:rPr>
      </w:pPr>
    </w:p>
    <w:p w:rsidR="00505B5C" w:rsidRPr="000127A1" w:rsidRDefault="00505B5C" w:rsidP="00505B5C">
      <w:pPr>
        <w:suppressAutoHyphens/>
        <w:spacing w:after="0" w:line="240" w:lineRule="auto"/>
        <w:ind w:right="181"/>
        <w:jc w:val="center"/>
        <w:rPr>
          <w:rFonts w:ascii="Times New Roman" w:eastAsia="Times New Roman" w:hAnsi="Times New Roman" w:cs="Times New Roman"/>
          <w:spacing w:val="-11"/>
          <w:sz w:val="24"/>
          <w:szCs w:val="24"/>
          <w:lang w:eastAsia="ar-SA"/>
        </w:rPr>
      </w:pPr>
      <w:r w:rsidRPr="000127A1">
        <w:rPr>
          <w:rFonts w:ascii="Times New Roman" w:eastAsia="Times New Roman" w:hAnsi="Times New Roman" w:cs="Times New Roman"/>
          <w:b/>
          <w:bCs/>
          <w:caps/>
          <w:sz w:val="24"/>
          <w:szCs w:val="24"/>
          <w:lang w:eastAsia="ar-SA"/>
        </w:rPr>
        <w:t xml:space="preserve">1. </w:t>
      </w:r>
      <w:r w:rsidRPr="000127A1">
        <w:rPr>
          <w:rFonts w:ascii="Times New Roman" w:eastAsia="Times New Roman" w:hAnsi="Times New Roman" w:cs="Times New Roman"/>
          <w:b/>
          <w:bCs/>
          <w:sz w:val="24"/>
          <w:szCs w:val="24"/>
          <w:lang w:eastAsia="ar-SA"/>
        </w:rPr>
        <w:t>Предмет контракта</w:t>
      </w:r>
    </w:p>
    <w:p w:rsidR="00505B5C" w:rsidRPr="000127A1" w:rsidRDefault="00505B5C" w:rsidP="0019624B">
      <w:pPr>
        <w:suppressAutoHyphens/>
        <w:spacing w:after="0" w:line="240" w:lineRule="auto"/>
        <w:ind w:right="181"/>
        <w:jc w:val="center"/>
        <w:rPr>
          <w:rFonts w:ascii="Times New Roman" w:eastAsia="Times New Roman" w:hAnsi="Times New Roman" w:cs="Times New Roman"/>
          <w:spacing w:val="-11"/>
          <w:sz w:val="24"/>
          <w:szCs w:val="24"/>
          <w:lang w:eastAsia="ar-SA"/>
        </w:rPr>
      </w:pPr>
    </w:p>
    <w:p w:rsidR="00505B5C" w:rsidRPr="000127A1" w:rsidRDefault="00505B5C" w:rsidP="0019624B">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1.1. Поставщик обязуется </w:t>
      </w:r>
      <w:r w:rsidR="00C8367E" w:rsidRPr="00855531">
        <w:rPr>
          <w:rFonts w:ascii="Times New Roman" w:eastAsia="Times New Roman" w:hAnsi="Times New Roman" w:cs="Times New Roman"/>
          <w:b/>
          <w:sz w:val="24"/>
          <w:szCs w:val="24"/>
          <w:lang w:eastAsia="ar-SA"/>
        </w:rPr>
        <w:t>поставить</w:t>
      </w:r>
      <w:r w:rsidR="00DE6420" w:rsidRPr="00DE6420">
        <w:rPr>
          <w:rFonts w:ascii="Times New Roman" w:eastAsia="Times New Roman" w:hAnsi="Times New Roman" w:cs="Times New Roman"/>
          <w:b/>
          <w:sz w:val="24"/>
          <w:szCs w:val="24"/>
          <w:lang w:eastAsia="ar-SA"/>
        </w:rPr>
        <w:t xml:space="preserve"> </w:t>
      </w:r>
      <w:r w:rsidR="005C7868" w:rsidRPr="005C7868">
        <w:rPr>
          <w:rFonts w:ascii="Times New Roman" w:eastAsia="Times New Roman" w:hAnsi="Times New Roman" w:cs="Times New Roman"/>
          <w:b/>
          <w:sz w:val="24"/>
          <w:szCs w:val="24"/>
          <w:lang w:eastAsia="ar-SA"/>
        </w:rPr>
        <w:t>обув</w:t>
      </w:r>
      <w:r w:rsidR="005C7868">
        <w:rPr>
          <w:rFonts w:ascii="Times New Roman" w:eastAsia="Times New Roman" w:hAnsi="Times New Roman" w:cs="Times New Roman"/>
          <w:b/>
          <w:sz w:val="24"/>
          <w:szCs w:val="24"/>
          <w:lang w:eastAsia="ar-SA"/>
        </w:rPr>
        <w:t>ь</w:t>
      </w:r>
      <w:r w:rsidR="005C7868" w:rsidRPr="005C7868">
        <w:rPr>
          <w:rFonts w:ascii="Times New Roman" w:eastAsia="Times New Roman" w:hAnsi="Times New Roman" w:cs="Times New Roman"/>
          <w:b/>
          <w:sz w:val="24"/>
          <w:szCs w:val="24"/>
          <w:lang w:eastAsia="ar-SA"/>
        </w:rPr>
        <w:t xml:space="preserve"> спортивн</w:t>
      </w:r>
      <w:r w:rsidR="005C7868">
        <w:rPr>
          <w:rFonts w:ascii="Times New Roman" w:eastAsia="Times New Roman" w:hAnsi="Times New Roman" w:cs="Times New Roman"/>
          <w:b/>
          <w:sz w:val="24"/>
          <w:szCs w:val="24"/>
          <w:lang w:eastAsia="ar-SA"/>
        </w:rPr>
        <w:t>ую</w:t>
      </w:r>
      <w:r w:rsidR="005C7868" w:rsidRPr="005C7868">
        <w:rPr>
          <w:rFonts w:ascii="Times New Roman" w:eastAsia="Times New Roman" w:hAnsi="Times New Roman" w:cs="Times New Roman"/>
          <w:b/>
          <w:sz w:val="24"/>
          <w:szCs w:val="24"/>
          <w:lang w:eastAsia="ar-SA"/>
        </w:rPr>
        <w:t xml:space="preserve"> для отделения легкой атлетики </w:t>
      </w:r>
      <w:r w:rsidR="003823B1">
        <w:rPr>
          <w:rFonts w:ascii="Times New Roman" w:eastAsia="Times New Roman" w:hAnsi="Times New Roman" w:cs="Times New Roman"/>
          <w:b/>
          <w:sz w:val="24"/>
          <w:szCs w:val="24"/>
          <w:lang w:eastAsia="ar-SA"/>
        </w:rPr>
        <w:t>(</w:t>
      </w:r>
      <w:r w:rsidRPr="000127A1">
        <w:rPr>
          <w:rFonts w:ascii="Times New Roman" w:eastAsia="Times New Roman" w:hAnsi="Times New Roman" w:cs="Times New Roman"/>
          <w:sz w:val="24"/>
          <w:szCs w:val="24"/>
          <w:lang w:eastAsia="ar-SA"/>
        </w:rPr>
        <w:t>далее-товар)</w:t>
      </w:r>
      <w:r w:rsidR="002A44F6">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Заказчику, а Заказчик</w:t>
      </w:r>
      <w:r w:rsidR="002A44F6">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обязуется принять и обеспечить оплату поставленного товара.</w:t>
      </w:r>
    </w:p>
    <w:p w:rsidR="00505B5C" w:rsidRPr="000127A1" w:rsidRDefault="00505B5C" w:rsidP="0019624B">
      <w:pPr>
        <w:spacing w:after="0" w:line="240" w:lineRule="auto"/>
        <w:ind w:firstLine="851"/>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1.2. Объем (количество), ассортимент, цена товара определяются в Спецификации (Приложение № 1), являющейся неотъемлемой частью контракта.</w:t>
      </w:r>
    </w:p>
    <w:p w:rsidR="00BB6580" w:rsidRDefault="005C0E86" w:rsidP="0019624B">
      <w:pPr>
        <w:spacing w:after="0" w:line="240" w:lineRule="auto"/>
        <w:ind w:firstLine="851"/>
        <w:contextualSpacing/>
        <w:jc w:val="both"/>
        <w:rPr>
          <w:rFonts w:ascii="Times New Roman" w:eastAsia="Calibri" w:hAnsi="Times New Roman" w:cs="Times New Roman"/>
          <w:sz w:val="24"/>
          <w:szCs w:val="24"/>
          <w:lang w:eastAsia="ar-SA"/>
        </w:rPr>
      </w:pPr>
      <w:r w:rsidRPr="004516DE">
        <w:rPr>
          <w:rFonts w:ascii="Times New Roman" w:eastAsia="Calibri" w:hAnsi="Times New Roman" w:cs="Times New Roman"/>
          <w:sz w:val="24"/>
          <w:szCs w:val="24"/>
          <w:lang w:eastAsia="ar-SA"/>
        </w:rPr>
        <w:t xml:space="preserve">1.3. </w:t>
      </w:r>
      <w:r w:rsidR="002D6572" w:rsidRPr="004516DE">
        <w:rPr>
          <w:rFonts w:ascii="Times New Roman" w:eastAsia="Calibri" w:hAnsi="Times New Roman" w:cs="Times New Roman"/>
          <w:sz w:val="24"/>
          <w:szCs w:val="24"/>
          <w:lang w:eastAsia="ar-SA"/>
        </w:rPr>
        <w:t>Срок поставки товара:</w:t>
      </w:r>
      <w:r w:rsidR="002A44F6">
        <w:rPr>
          <w:rFonts w:ascii="Times New Roman" w:eastAsia="Calibri" w:hAnsi="Times New Roman" w:cs="Times New Roman"/>
          <w:sz w:val="24"/>
          <w:szCs w:val="24"/>
          <w:lang w:eastAsia="ar-SA"/>
        </w:rPr>
        <w:t xml:space="preserve"> </w:t>
      </w:r>
      <w:r w:rsidR="00BB6580" w:rsidRPr="00BB6580">
        <w:rPr>
          <w:rFonts w:ascii="Times New Roman" w:eastAsia="Calibri" w:hAnsi="Times New Roman" w:cs="Times New Roman"/>
          <w:sz w:val="24"/>
          <w:szCs w:val="24"/>
          <w:lang w:eastAsia="ar-SA"/>
        </w:rPr>
        <w:t>с момента заключения контракта в течени</w:t>
      </w:r>
      <w:r w:rsidR="00BB6580">
        <w:rPr>
          <w:rFonts w:ascii="Times New Roman" w:eastAsia="Calibri" w:hAnsi="Times New Roman" w:cs="Times New Roman"/>
          <w:sz w:val="24"/>
          <w:szCs w:val="24"/>
          <w:lang w:eastAsia="ar-SA"/>
        </w:rPr>
        <w:t>е</w:t>
      </w:r>
      <w:r w:rsidR="002A44F6">
        <w:rPr>
          <w:rFonts w:ascii="Times New Roman" w:eastAsia="Calibri" w:hAnsi="Times New Roman" w:cs="Times New Roman"/>
          <w:sz w:val="24"/>
          <w:szCs w:val="24"/>
          <w:lang w:eastAsia="ar-SA"/>
        </w:rPr>
        <w:t xml:space="preserve"> </w:t>
      </w:r>
      <w:r w:rsidR="00010BEC">
        <w:rPr>
          <w:rFonts w:ascii="Times New Roman" w:eastAsia="Calibri" w:hAnsi="Times New Roman" w:cs="Times New Roman"/>
          <w:sz w:val="24"/>
          <w:szCs w:val="24"/>
          <w:lang w:eastAsia="ar-SA"/>
        </w:rPr>
        <w:t>60</w:t>
      </w:r>
      <w:r w:rsidR="00BB6580" w:rsidRPr="00BB6580">
        <w:rPr>
          <w:rFonts w:ascii="Times New Roman" w:eastAsia="Calibri" w:hAnsi="Times New Roman" w:cs="Times New Roman"/>
          <w:sz w:val="24"/>
          <w:szCs w:val="24"/>
          <w:lang w:eastAsia="ar-SA"/>
        </w:rPr>
        <w:t xml:space="preserve"> </w:t>
      </w:r>
      <w:r w:rsidR="00010BEC">
        <w:rPr>
          <w:rFonts w:ascii="Times New Roman" w:eastAsia="Calibri" w:hAnsi="Times New Roman" w:cs="Times New Roman"/>
          <w:sz w:val="24"/>
          <w:szCs w:val="24"/>
          <w:lang w:eastAsia="ar-SA"/>
        </w:rPr>
        <w:t xml:space="preserve">календарных </w:t>
      </w:r>
      <w:r w:rsidR="00BB6580" w:rsidRPr="00BB6580">
        <w:rPr>
          <w:rFonts w:ascii="Times New Roman" w:eastAsia="Calibri" w:hAnsi="Times New Roman" w:cs="Times New Roman"/>
          <w:sz w:val="24"/>
          <w:szCs w:val="24"/>
          <w:lang w:eastAsia="ar-SA"/>
        </w:rPr>
        <w:t>дней.</w:t>
      </w:r>
    </w:p>
    <w:p w:rsidR="008756C0" w:rsidRDefault="00505B5C" w:rsidP="0019624B">
      <w:pPr>
        <w:spacing w:after="0" w:line="240" w:lineRule="auto"/>
        <w:ind w:firstLine="851"/>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1.4. Место поставки товара: </w:t>
      </w:r>
      <w:r w:rsidR="002A44F6" w:rsidRPr="002A44F6">
        <w:rPr>
          <w:rFonts w:ascii="Times New Roman" w:eastAsia="Calibri" w:hAnsi="Times New Roman" w:cs="Times New Roman"/>
          <w:sz w:val="24"/>
          <w:szCs w:val="24"/>
          <w:lang w:eastAsia="ar-SA"/>
        </w:rPr>
        <w:t>г. Санкт-Петербург, ул. Брянцева, д. 24, лит. А</w:t>
      </w:r>
    </w:p>
    <w:p w:rsidR="00B43254" w:rsidRPr="000127A1" w:rsidRDefault="00B43254" w:rsidP="00505B5C">
      <w:pPr>
        <w:spacing w:after="0" w:line="240" w:lineRule="auto"/>
        <w:ind w:firstLine="851"/>
        <w:contextualSpacing/>
        <w:jc w:val="both"/>
        <w:rPr>
          <w:rFonts w:ascii="Times New Roman" w:eastAsia="Calibri" w:hAnsi="Times New Roman" w:cs="Times New Roman"/>
          <w:sz w:val="24"/>
          <w:szCs w:val="24"/>
          <w:lang w:eastAsia="ar-SA"/>
        </w:rPr>
      </w:pPr>
    </w:p>
    <w:p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2. Цена Контракта</w:t>
      </w:r>
    </w:p>
    <w:p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p>
    <w:p w:rsidR="002A44F6" w:rsidRPr="000127A1" w:rsidRDefault="002A44F6" w:rsidP="002A44F6">
      <w:pPr>
        <w:spacing w:after="0" w:line="240" w:lineRule="auto"/>
        <w:ind w:firstLine="851"/>
        <w:jc w:val="both"/>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sz w:val="24"/>
          <w:szCs w:val="24"/>
          <w:lang w:eastAsia="ru-RU"/>
        </w:rPr>
        <w:t xml:space="preserve">2.1. Цена контракта составляет ________________ (___________________) рублей______ копеек, в том числе НДС </w:t>
      </w:r>
      <w:r>
        <w:rPr>
          <w:rFonts w:ascii="Times New Roman" w:eastAsia="Times New Roman" w:hAnsi="Times New Roman" w:cs="Times New Roman"/>
          <w:sz w:val="24"/>
          <w:szCs w:val="24"/>
          <w:lang w:eastAsia="ru-RU"/>
        </w:rPr>
        <w:t>___</w:t>
      </w:r>
      <w:r w:rsidRPr="000127A1">
        <w:rPr>
          <w:rFonts w:ascii="Times New Roman" w:eastAsia="Times New Roman" w:hAnsi="Times New Roman" w:cs="Times New Roman"/>
          <w:sz w:val="24"/>
          <w:szCs w:val="24"/>
          <w:lang w:eastAsia="ru-RU"/>
        </w:rPr>
        <w:t xml:space="preserve">% – _________________________ руб., (НДС не облагается </w:t>
      </w:r>
      <w:r>
        <w:rPr>
          <w:rFonts w:ascii="Times New Roman" w:eastAsia="Times New Roman" w:hAnsi="Times New Roman" w:cs="Times New Roman"/>
          <w:sz w:val="24"/>
          <w:szCs w:val="24"/>
          <w:lang w:eastAsia="ru-RU"/>
        </w:rPr>
        <w:t>–</w:t>
      </w:r>
      <w:r w:rsidRPr="000127A1">
        <w:rPr>
          <w:rFonts w:ascii="Times New Roman" w:eastAsia="Times New Roman" w:hAnsi="Times New Roman" w:cs="Times New Roman"/>
          <w:sz w:val="24"/>
          <w:szCs w:val="24"/>
          <w:lang w:eastAsia="ru-RU"/>
        </w:rPr>
        <w:t xml:space="preserve"> ст</w:t>
      </w:r>
      <w:r>
        <w:rPr>
          <w:rFonts w:ascii="Times New Roman" w:eastAsia="Times New Roman" w:hAnsi="Times New Roman" w:cs="Times New Roman"/>
          <w:sz w:val="24"/>
          <w:szCs w:val="24"/>
          <w:lang w:eastAsia="ru-RU"/>
        </w:rPr>
        <w:t>.</w:t>
      </w:r>
      <w:r w:rsidRPr="000127A1">
        <w:rPr>
          <w:rFonts w:ascii="Times New Roman" w:eastAsia="Times New Roman" w:hAnsi="Times New Roman" w:cs="Times New Roman"/>
          <w:sz w:val="24"/>
          <w:szCs w:val="24"/>
          <w:lang w:eastAsia="ru-RU"/>
        </w:rPr>
        <w:t xml:space="preserve"> ___________ НК РФ).</w:t>
      </w:r>
    </w:p>
    <w:p w:rsidR="002A44F6" w:rsidRPr="000127A1" w:rsidRDefault="002A44F6" w:rsidP="002A44F6">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2.2. Оплата по Контракту осуществляется в рублях Российской Федерации.</w:t>
      </w:r>
    </w:p>
    <w:p w:rsidR="002A44F6" w:rsidRPr="000127A1" w:rsidRDefault="002A44F6" w:rsidP="002A44F6">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ar-SA"/>
        </w:rPr>
        <w:t xml:space="preserve">2.3. </w:t>
      </w:r>
      <w:r w:rsidRPr="000127A1">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w:t>
      </w:r>
      <w:r w:rsidRPr="000127A1">
        <w:rPr>
          <w:rFonts w:ascii="Times New Roman" w:eastAsia="Times New Roman" w:hAnsi="Times New Roman" w:cs="Times New Roman"/>
          <w:sz w:val="24"/>
          <w:szCs w:val="24"/>
          <w:lang w:eastAsia="ru-RU"/>
        </w:rPr>
        <w:br/>
        <w:t>5 апреля 2013 года № 44-ФЗ «О контрактной системе в сфере закупок товаров, работ, услуг для обеспечения государственных и муниципальных нужд»:</w:t>
      </w:r>
    </w:p>
    <w:p w:rsidR="002A44F6" w:rsidRPr="000127A1" w:rsidRDefault="002A44F6" w:rsidP="002A44F6">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2A44F6" w:rsidRPr="000127A1" w:rsidRDefault="002A44F6" w:rsidP="002A44F6">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от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A44F6" w:rsidRPr="000127A1" w:rsidRDefault="002A44F6" w:rsidP="002A44F6">
      <w:pPr>
        <w:shd w:val="clear" w:color="auto" w:fill="FFFFFF"/>
        <w:spacing w:after="0" w:line="240" w:lineRule="auto"/>
        <w:ind w:firstLine="851"/>
        <w:jc w:val="both"/>
        <w:rPr>
          <w:rFonts w:ascii="Times New Roman" w:eastAsia="Calibri" w:hAnsi="Times New Roman" w:cs="Times New Roman"/>
          <w:sz w:val="24"/>
          <w:szCs w:val="24"/>
        </w:rPr>
      </w:pPr>
      <w:r w:rsidRPr="000127A1">
        <w:rPr>
          <w:rFonts w:ascii="Times New Roman" w:eastAsia="Times New Roman" w:hAnsi="Times New Roman" w:cs="Times New Roman"/>
          <w:sz w:val="24"/>
          <w:szCs w:val="24"/>
          <w:lang w:eastAsia="ru-RU"/>
        </w:rPr>
        <w:t>3) с</w:t>
      </w:r>
      <w:r w:rsidRPr="000127A1">
        <w:rPr>
          <w:rFonts w:ascii="Times New Roman" w:eastAsia="Calibri" w:hAnsi="Times New Roman" w:cs="Times New Roman"/>
          <w:sz w:val="24"/>
          <w:szCs w:val="24"/>
        </w:rPr>
        <w:t xml:space="preserve">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w:t>
      </w:r>
      <w:r w:rsidRPr="000127A1">
        <w:rPr>
          <w:rFonts w:ascii="Times New Roman" w:eastAsia="Calibri" w:hAnsi="Times New Roman" w:cs="Times New Roman"/>
          <w:sz w:val="24"/>
          <w:szCs w:val="24"/>
        </w:rPr>
        <w:lastRenderedPageBreak/>
        <w:t>сборы и иные обязательные платежи подлежат уплате в бюджеты бюджетной системы Российской Федерации Заказчиком</w:t>
      </w:r>
    </w:p>
    <w:p w:rsidR="002A44F6" w:rsidRPr="000127A1" w:rsidRDefault="002A44F6" w:rsidP="002A44F6">
      <w:pPr>
        <w:shd w:val="clear" w:color="auto" w:fill="FFFFFF"/>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2.4. В стоимость контракта включены все расходы на доставку товара, погрузо-разгрузочные работы, подъем на этажи, своевременный вывоз упаковочной тары,</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страхование, сертификация, перевозку, расходы на уплату налогов, сборов и другие обязательные платежи.</w:t>
      </w:r>
    </w:p>
    <w:p w:rsidR="002A44F6" w:rsidRPr="000127A1" w:rsidRDefault="002A44F6" w:rsidP="002A44F6">
      <w:pPr>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2.5. Оплата поставляемых товаров производится в безналичной форме, в течение </w:t>
      </w:r>
      <w:r>
        <w:rPr>
          <w:rFonts w:ascii="Times New Roman" w:eastAsia="Times New Roman" w:hAnsi="Times New Roman" w:cs="Times New Roman"/>
          <w:sz w:val="24"/>
          <w:szCs w:val="24"/>
          <w:lang w:eastAsia="ar-SA"/>
        </w:rPr>
        <w:t>10 рабочих</w:t>
      </w:r>
      <w:r w:rsidRPr="000127A1">
        <w:rPr>
          <w:rFonts w:ascii="Times New Roman" w:eastAsia="Times New Roman" w:hAnsi="Times New Roman" w:cs="Times New Roman"/>
          <w:sz w:val="24"/>
          <w:szCs w:val="24"/>
          <w:lang w:eastAsia="ar-SA"/>
        </w:rPr>
        <w:t xml:space="preserve"> дней на основании счета, счета-фактуры</w:t>
      </w:r>
      <w:r w:rsidRPr="000127A1">
        <w:rPr>
          <w:rFonts w:ascii="Times New Roman" w:eastAsia="Times New Roman" w:hAnsi="Times New Roman" w:cs="Times New Roman"/>
          <w:sz w:val="24"/>
          <w:szCs w:val="24"/>
          <w:vertAlign w:val="superscript"/>
          <w:lang w:eastAsia="ar-SA"/>
        </w:rPr>
        <w:t>1</w:t>
      </w:r>
      <w:r w:rsidRPr="000127A1">
        <w:rPr>
          <w:rFonts w:ascii="Times New Roman" w:eastAsia="Times New Roman" w:hAnsi="Times New Roman" w:cs="Times New Roman"/>
          <w:sz w:val="24"/>
          <w:szCs w:val="24"/>
          <w:lang w:eastAsia="ar-SA"/>
        </w:rPr>
        <w:t xml:space="preserve">, товарной накладной или универсального передаточного документа, заменяющего счет-фактуру и товарную накладную, выставленных Поставщиком, </w:t>
      </w:r>
      <w:r>
        <w:rPr>
          <w:rFonts w:ascii="Times New Roman" w:eastAsia="Times New Roman" w:hAnsi="Times New Roman" w:cs="Times New Roman"/>
          <w:sz w:val="24"/>
          <w:szCs w:val="24"/>
          <w:lang w:eastAsia="ar-SA"/>
        </w:rPr>
        <w:t>а</w:t>
      </w:r>
      <w:r w:rsidRPr="009A1327">
        <w:rPr>
          <w:rFonts w:ascii="Times New Roman" w:eastAsia="Times New Roman" w:hAnsi="Times New Roman" w:cs="Times New Roman"/>
          <w:sz w:val="24"/>
          <w:szCs w:val="24"/>
          <w:lang w:eastAsia="ar-SA"/>
        </w:rPr>
        <w:t>кт</w:t>
      </w:r>
      <w:r>
        <w:rPr>
          <w:rFonts w:ascii="Times New Roman" w:eastAsia="Times New Roman" w:hAnsi="Times New Roman" w:cs="Times New Roman"/>
          <w:sz w:val="24"/>
          <w:szCs w:val="24"/>
          <w:lang w:eastAsia="ar-SA"/>
        </w:rPr>
        <w:t>а</w:t>
      </w:r>
      <w:r w:rsidRPr="009A1327">
        <w:rPr>
          <w:rFonts w:ascii="Times New Roman" w:eastAsia="Times New Roman" w:hAnsi="Times New Roman" w:cs="Times New Roman"/>
          <w:sz w:val="24"/>
          <w:szCs w:val="24"/>
          <w:lang w:eastAsia="ar-SA"/>
        </w:rPr>
        <w:t xml:space="preserve"> приемки товаров, работ, услуг </w:t>
      </w:r>
      <w:r>
        <w:rPr>
          <w:rFonts w:ascii="Times New Roman" w:eastAsia="Times New Roman" w:hAnsi="Times New Roman" w:cs="Times New Roman"/>
          <w:sz w:val="24"/>
          <w:szCs w:val="24"/>
          <w:lang w:eastAsia="ar-SA"/>
        </w:rPr>
        <w:t>(</w:t>
      </w:r>
      <w:r w:rsidRPr="009A1327">
        <w:rPr>
          <w:rFonts w:ascii="Times New Roman" w:eastAsia="Times New Roman" w:hAnsi="Times New Roman" w:cs="Times New Roman"/>
          <w:sz w:val="24"/>
          <w:szCs w:val="24"/>
          <w:lang w:eastAsia="ar-SA"/>
        </w:rPr>
        <w:t>ф.0510452</w:t>
      </w:r>
      <w:r>
        <w:rPr>
          <w:rFonts w:ascii="Times New Roman" w:eastAsia="Times New Roman" w:hAnsi="Times New Roman" w:cs="Times New Roman"/>
          <w:sz w:val="24"/>
          <w:szCs w:val="24"/>
          <w:lang w:eastAsia="ar-SA"/>
        </w:rPr>
        <w:t>)</w:t>
      </w:r>
      <w:r w:rsidRPr="000127A1">
        <w:rPr>
          <w:rFonts w:ascii="Times New Roman" w:eastAsia="Times New Roman" w:hAnsi="Times New Roman" w:cs="Times New Roman"/>
          <w:spacing w:val="4"/>
          <w:sz w:val="24"/>
          <w:szCs w:val="24"/>
          <w:lang w:eastAsia="ar-SA"/>
        </w:rPr>
        <w:t>(Приложение № 2 к настоящему контракту).</w:t>
      </w:r>
    </w:p>
    <w:p w:rsidR="002A44F6" w:rsidRPr="000127A1" w:rsidRDefault="002A44F6" w:rsidP="002A44F6">
      <w:pPr>
        <w:autoSpaceDE w:val="0"/>
        <w:autoSpaceDN w:val="0"/>
        <w:adjustRightInd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При непредоставлении документов, либо при предоставлении ненадлежащим образом оформленных документов, оплата по контракту не производится.</w:t>
      </w:r>
    </w:p>
    <w:p w:rsidR="002A44F6" w:rsidRPr="000127A1" w:rsidRDefault="002A44F6" w:rsidP="002A44F6">
      <w:pPr>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2.6. Товар, поставленный Поставщиком с недостатками, не подлежит оплате Заказчиком до устранения Поставщиком обнаруженных недостатков.</w:t>
      </w:r>
    </w:p>
    <w:p w:rsidR="002A44F6" w:rsidRPr="000127A1" w:rsidRDefault="002A44F6" w:rsidP="002A44F6">
      <w:pPr>
        <w:widowControl w:val="0"/>
        <w:shd w:val="clear" w:color="auto" w:fill="FFFFFF"/>
        <w:autoSpaceDE w:val="0"/>
        <w:autoSpaceDN w:val="0"/>
        <w:adjustRightInd w:val="0"/>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2.7. Авансирование не предусмотрено.</w:t>
      </w:r>
    </w:p>
    <w:p w:rsidR="002A44F6" w:rsidRPr="000127A1" w:rsidRDefault="002A44F6" w:rsidP="002A44F6">
      <w:pPr>
        <w:widowControl w:val="0"/>
        <w:spacing w:after="0" w:line="240" w:lineRule="auto"/>
        <w:ind w:firstLine="709"/>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  2.8. </w:t>
      </w:r>
      <w:r w:rsidRPr="00C123D8">
        <w:rPr>
          <w:rFonts w:ascii="Times New Roman" w:eastAsia="Times New Roman" w:hAnsi="Times New Roman" w:cs="Times New Roman"/>
          <w:sz w:val="24"/>
          <w:szCs w:val="24"/>
          <w:lang w:eastAsia="ru-RU"/>
        </w:rPr>
        <w:t>Источник финансирования: Внебюджетные средства: Субсидии на финансовое обеспечение выполнения государственного задания и/или Доходы от иной приносящей доход деятельности.</w:t>
      </w:r>
    </w:p>
    <w:p w:rsidR="002A44F6" w:rsidRPr="000127A1" w:rsidRDefault="002A44F6" w:rsidP="002A44F6">
      <w:pPr>
        <w:spacing w:after="0" w:line="240" w:lineRule="auto"/>
        <w:ind w:left="570"/>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3.Права и обязанности сторон</w:t>
      </w:r>
    </w:p>
    <w:p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p>
    <w:p w:rsidR="002A44F6" w:rsidRPr="000127A1" w:rsidRDefault="002A44F6" w:rsidP="002A44F6">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b/>
          <w:bCs/>
          <w:sz w:val="24"/>
          <w:szCs w:val="24"/>
          <w:lang w:eastAsia="ar-SA"/>
        </w:rPr>
        <w:t>3.1. Заказчик обязан:</w:t>
      </w:r>
    </w:p>
    <w:p w:rsidR="002A44F6" w:rsidRPr="000127A1" w:rsidRDefault="002A44F6" w:rsidP="002A44F6">
      <w:pPr>
        <w:widowControl w:val="0"/>
        <w:suppressAutoHyphens/>
        <w:autoSpaceDE w:val="0"/>
        <w:spacing w:after="0" w:line="240" w:lineRule="auto"/>
        <w:ind w:firstLine="851"/>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3.1.1. Принять и оплатить поставленный товар в </w:t>
      </w:r>
      <w:r w:rsidRPr="00EC2D42">
        <w:rPr>
          <w:rFonts w:ascii="Times New Roman" w:eastAsia="Calibri" w:hAnsi="Times New Roman" w:cs="Times New Roman"/>
          <w:sz w:val="24"/>
          <w:szCs w:val="24"/>
          <w:lang w:eastAsia="ar-SA"/>
        </w:rPr>
        <w:t xml:space="preserve">соответствии с п.п. 2.1.-2.6. </w:t>
      </w:r>
      <w:r w:rsidRPr="000127A1">
        <w:rPr>
          <w:rFonts w:ascii="Times New Roman" w:eastAsia="Calibri" w:hAnsi="Times New Roman" w:cs="Times New Roman"/>
          <w:sz w:val="24"/>
          <w:szCs w:val="24"/>
          <w:lang w:eastAsia="ar-SA"/>
        </w:rPr>
        <w:t xml:space="preserve">  контракта на основании счета, счета-фактуры</w:t>
      </w:r>
      <w:r w:rsidRPr="000127A1">
        <w:rPr>
          <w:rStyle w:val="a5"/>
          <w:rFonts w:ascii="Times New Roman" w:eastAsia="Calibri" w:hAnsi="Times New Roman" w:cs="Times New Roman"/>
          <w:sz w:val="24"/>
          <w:szCs w:val="24"/>
          <w:lang w:eastAsia="ar-SA"/>
        </w:rPr>
        <w:footnoteReference w:id="2"/>
      </w:r>
      <w:r w:rsidRPr="000127A1">
        <w:rPr>
          <w:rFonts w:ascii="Times New Roman" w:eastAsia="Calibri" w:hAnsi="Times New Roman" w:cs="Times New Roman"/>
          <w:sz w:val="24"/>
          <w:szCs w:val="24"/>
          <w:lang w:eastAsia="ar-SA"/>
        </w:rPr>
        <w:t xml:space="preserve">, товарной накладной или </w:t>
      </w:r>
      <w:r w:rsidRPr="000127A1">
        <w:rPr>
          <w:rFonts w:ascii="Times New Roman" w:eastAsia="Times New Roman" w:hAnsi="Times New Roman" w:cs="Times New Roman"/>
          <w:sz w:val="24"/>
          <w:szCs w:val="24"/>
          <w:lang w:eastAsia="ar-SA"/>
        </w:rPr>
        <w:t>универсального передаточного документа, заменяющего счет-фактуру и товарную накладную,</w:t>
      </w:r>
      <w:r w:rsidRPr="000127A1">
        <w:rPr>
          <w:rFonts w:ascii="Times New Roman" w:eastAsia="Calibri" w:hAnsi="Times New Roman" w:cs="Times New Roman"/>
          <w:sz w:val="24"/>
          <w:szCs w:val="24"/>
          <w:lang w:eastAsia="ar-SA"/>
        </w:rPr>
        <w:t xml:space="preserve"> выставленных Поставщиком, после подписания </w:t>
      </w:r>
      <w:r>
        <w:rPr>
          <w:rFonts w:ascii="Times New Roman" w:eastAsia="Times New Roman" w:hAnsi="Times New Roman" w:cs="Times New Roman"/>
          <w:sz w:val="24"/>
          <w:szCs w:val="24"/>
          <w:lang w:eastAsia="ar-SA"/>
        </w:rPr>
        <w:t>а</w:t>
      </w:r>
      <w:r w:rsidRPr="009A1327">
        <w:rPr>
          <w:rFonts w:ascii="Times New Roman" w:eastAsia="Times New Roman" w:hAnsi="Times New Roman" w:cs="Times New Roman"/>
          <w:sz w:val="24"/>
          <w:szCs w:val="24"/>
          <w:lang w:eastAsia="ar-SA"/>
        </w:rPr>
        <w:t>кт</w:t>
      </w:r>
      <w:r>
        <w:rPr>
          <w:rFonts w:ascii="Times New Roman" w:eastAsia="Times New Roman" w:hAnsi="Times New Roman" w:cs="Times New Roman"/>
          <w:sz w:val="24"/>
          <w:szCs w:val="24"/>
          <w:lang w:eastAsia="ar-SA"/>
        </w:rPr>
        <w:t>а</w:t>
      </w:r>
      <w:r w:rsidRPr="009A1327">
        <w:rPr>
          <w:rFonts w:ascii="Times New Roman" w:eastAsia="Times New Roman" w:hAnsi="Times New Roman" w:cs="Times New Roman"/>
          <w:sz w:val="24"/>
          <w:szCs w:val="24"/>
          <w:lang w:eastAsia="ar-SA"/>
        </w:rPr>
        <w:t xml:space="preserve"> приемки товаров, работ, услуг </w:t>
      </w:r>
      <w:r>
        <w:rPr>
          <w:rFonts w:ascii="Times New Roman" w:eastAsia="Times New Roman" w:hAnsi="Times New Roman" w:cs="Times New Roman"/>
          <w:sz w:val="24"/>
          <w:szCs w:val="24"/>
          <w:lang w:eastAsia="ar-SA"/>
        </w:rPr>
        <w:t>(</w:t>
      </w:r>
      <w:r w:rsidRPr="009A1327">
        <w:rPr>
          <w:rFonts w:ascii="Times New Roman" w:eastAsia="Times New Roman" w:hAnsi="Times New Roman" w:cs="Times New Roman"/>
          <w:sz w:val="24"/>
          <w:szCs w:val="24"/>
          <w:lang w:eastAsia="ar-SA"/>
        </w:rPr>
        <w:t>ф.0510452</w:t>
      </w:r>
      <w:r>
        <w:rPr>
          <w:rFonts w:ascii="Times New Roman" w:eastAsia="Times New Roman" w:hAnsi="Times New Roman" w:cs="Times New Roman"/>
          <w:sz w:val="24"/>
          <w:szCs w:val="24"/>
          <w:lang w:eastAsia="ar-SA"/>
        </w:rPr>
        <w:t>)</w:t>
      </w:r>
      <w:r w:rsidRPr="000127A1">
        <w:rPr>
          <w:rFonts w:ascii="Times New Roman" w:eastAsia="Calibri" w:hAnsi="Times New Roman" w:cs="Times New Roman"/>
          <w:sz w:val="24"/>
          <w:szCs w:val="24"/>
          <w:lang w:eastAsia="ar-SA"/>
        </w:rPr>
        <w:t>(Приложение №2 к настоящему контракту).</w:t>
      </w:r>
    </w:p>
    <w:p w:rsidR="002A44F6" w:rsidRPr="000127A1" w:rsidRDefault="002A44F6" w:rsidP="002A44F6">
      <w:pPr>
        <w:spacing w:before="100" w:beforeAutospacing="1" w:after="100" w:afterAutospacing="1" w:line="240" w:lineRule="auto"/>
        <w:ind w:firstLine="851"/>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ar-SA"/>
        </w:rPr>
        <w:t>3.1.2. В случае неисполнения или ненадлежащего исполнения обязательств</w:t>
      </w:r>
      <w:r w:rsidRPr="000127A1">
        <w:rPr>
          <w:rFonts w:ascii="Times New Roman" w:eastAsia="Times New Roman" w:hAnsi="Times New Roman" w:cs="Times New Roman"/>
          <w:sz w:val="24"/>
          <w:szCs w:val="24"/>
          <w:lang w:eastAsia="ar-SA"/>
        </w:rPr>
        <w:br/>
        <w:t xml:space="preserve">по контракту Поставщиком, Заказчик начисляет штраф, пени в соответствии с требованиями, указанными в разделе 6 настоящего контракта. Оплата штрафа, пени производится Поставщиком на счет Заказчика, на основании письменной претензии Заказчика. </w:t>
      </w:r>
    </w:p>
    <w:p w:rsidR="002A44F6" w:rsidRPr="000127A1" w:rsidRDefault="002A44F6" w:rsidP="002A44F6">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3.1.3. Отменить не вступившее в силу решение об одностороннем отказе</w:t>
      </w:r>
      <w:r w:rsidRPr="000127A1">
        <w:rPr>
          <w:rFonts w:ascii="Times New Roman" w:eastAsia="Times New Roman" w:hAnsi="Times New Roman" w:cs="Times New Roman"/>
          <w:sz w:val="24"/>
          <w:szCs w:val="24"/>
          <w:lang w:eastAsia="ar-SA"/>
        </w:rPr>
        <w:br/>
        <w:t>от исполнения контракта, если в течение 10 (десяти) дней с момента надлежащего уведомления Поставщика о принятом решении устранено нарушение условий контракта, послужившее основанием для принятия указанного решения.</w:t>
      </w:r>
    </w:p>
    <w:p w:rsidR="002A44F6" w:rsidRPr="000127A1" w:rsidRDefault="002A44F6" w:rsidP="002A44F6">
      <w:pPr>
        <w:suppressAutoHyphens/>
        <w:spacing w:after="0" w:line="240" w:lineRule="auto"/>
        <w:ind w:firstLine="851"/>
        <w:jc w:val="both"/>
        <w:rPr>
          <w:rFonts w:ascii="Times New Roman" w:eastAsia="Times New Roman" w:hAnsi="Times New Roman" w:cs="Times New Roman"/>
          <w:b/>
          <w:sz w:val="24"/>
          <w:szCs w:val="24"/>
          <w:lang w:eastAsia="ar-SA"/>
        </w:rPr>
      </w:pPr>
      <w:r w:rsidRPr="000127A1">
        <w:rPr>
          <w:rFonts w:ascii="Times New Roman" w:eastAsia="Times New Roman" w:hAnsi="Times New Roman" w:cs="Times New Roman"/>
          <w:b/>
          <w:sz w:val="24"/>
          <w:szCs w:val="24"/>
          <w:lang w:eastAsia="ar-SA"/>
        </w:rPr>
        <w:t>3.2. Заказчик вправе:</w:t>
      </w:r>
    </w:p>
    <w:p w:rsidR="002A44F6" w:rsidRPr="000127A1" w:rsidRDefault="002A44F6" w:rsidP="002A44F6">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3.2.1.Требовать надлежащего исполнения обязательств в соответствии с контрактом;</w:t>
      </w:r>
    </w:p>
    <w:p w:rsidR="002A44F6" w:rsidRPr="000127A1" w:rsidRDefault="002A44F6" w:rsidP="002A44F6">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3.2.2.Требовать представления надлежащим образом, оформленных отчетных</w:t>
      </w:r>
      <w:r w:rsidRPr="000127A1">
        <w:rPr>
          <w:rFonts w:ascii="Times New Roman" w:eastAsia="Calibri" w:hAnsi="Times New Roman" w:cs="Times New Roman"/>
          <w:sz w:val="24"/>
          <w:szCs w:val="24"/>
        </w:rPr>
        <w:br/>
        <w:t>и финансовых документов, подтверждающих исполнение обязательств в соответствии</w:t>
      </w:r>
      <w:r w:rsidRPr="000127A1">
        <w:rPr>
          <w:rFonts w:ascii="Times New Roman" w:eastAsia="Calibri" w:hAnsi="Times New Roman" w:cs="Times New Roman"/>
          <w:sz w:val="24"/>
          <w:szCs w:val="24"/>
        </w:rPr>
        <w:br/>
        <w:t>с контрактом;</w:t>
      </w:r>
    </w:p>
    <w:p w:rsidR="002A44F6" w:rsidRPr="000127A1" w:rsidRDefault="002A44F6" w:rsidP="002A44F6">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3.2.3.Запрашивать информацию о ходе и состоянии исполнения обязательств </w:t>
      </w:r>
      <w:r w:rsidRPr="000127A1">
        <w:rPr>
          <w:rFonts w:ascii="Times New Roman" w:eastAsia="Calibri" w:hAnsi="Times New Roman" w:cs="Times New Roman"/>
          <w:sz w:val="24"/>
          <w:szCs w:val="24"/>
        </w:rPr>
        <w:br/>
        <w:t>по контракту;</w:t>
      </w:r>
    </w:p>
    <w:p w:rsidR="002A44F6" w:rsidRPr="000127A1" w:rsidRDefault="002A44F6" w:rsidP="002A44F6">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3.2.4.Отказаться от принятия и оплаты товара, не соответствующего требованиям контракта;</w:t>
      </w:r>
    </w:p>
    <w:p w:rsidR="002A44F6" w:rsidRPr="000127A1" w:rsidRDefault="002A44F6" w:rsidP="002A44F6">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3.2.5.Потребовать возврата уплаченных сумм, в случае оплаты товаров, не соответствующих требованиям Контракта, до устранения выявленных недостатков, а также выплаты штрафа.</w:t>
      </w:r>
    </w:p>
    <w:p w:rsidR="002A44F6" w:rsidRPr="000127A1" w:rsidRDefault="002A44F6" w:rsidP="002A44F6">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3.2.6.П</w:t>
      </w:r>
      <w:r w:rsidRPr="000127A1">
        <w:rPr>
          <w:rFonts w:ascii="Times New Roman" w:eastAsia="Calibri" w:hAnsi="Times New Roman" w:cs="Times New Roman"/>
          <w:sz w:val="24"/>
          <w:szCs w:val="24"/>
          <w:shd w:val="clear" w:color="auto" w:fill="FFFFFF"/>
        </w:rPr>
        <w:t>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2A44F6" w:rsidRPr="00E425DE" w:rsidRDefault="002A44F6" w:rsidP="002A44F6">
      <w:pPr>
        <w:widowControl w:val="0"/>
        <w:spacing w:after="0" w:line="240" w:lineRule="auto"/>
        <w:ind w:firstLine="851"/>
        <w:jc w:val="both"/>
        <w:rPr>
          <w:rFonts w:ascii="Times New Roman" w:eastAsia="Times New Roman" w:hAnsi="Times New Roman" w:cs="Times New Roman"/>
          <w:sz w:val="24"/>
          <w:szCs w:val="24"/>
          <w:shd w:val="clear" w:color="auto" w:fill="FFFFFF"/>
          <w:lang w:eastAsia="ar-SA"/>
        </w:rPr>
      </w:pPr>
      <w:r w:rsidRPr="000127A1">
        <w:rPr>
          <w:rFonts w:ascii="Times New Roman" w:eastAsia="Times New Roman" w:hAnsi="Times New Roman" w:cs="Times New Roman"/>
          <w:sz w:val="24"/>
          <w:szCs w:val="24"/>
          <w:shd w:val="clear" w:color="auto" w:fill="FFFFFF"/>
          <w:lang w:eastAsia="ar-SA"/>
        </w:rPr>
        <w:lastRenderedPageBreak/>
        <w:t>3.2.7.Принять решение об одностороннем отказе от исполнения контракта в соответствии с действующим законодательством Российской Федерации.</w:t>
      </w:r>
    </w:p>
    <w:p w:rsidR="002A44F6" w:rsidRPr="000127A1" w:rsidRDefault="002A44F6" w:rsidP="002A44F6">
      <w:pPr>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b/>
          <w:bCs/>
          <w:sz w:val="24"/>
          <w:szCs w:val="24"/>
          <w:lang w:eastAsia="ar-SA"/>
        </w:rPr>
        <w:t>3.3. Поставщик обязан:</w:t>
      </w:r>
    </w:p>
    <w:p w:rsidR="002A44F6" w:rsidRPr="000127A1" w:rsidRDefault="002A44F6" w:rsidP="002A44F6">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t>3.3.1.</w:t>
      </w:r>
      <w:r>
        <w:rPr>
          <w:rFonts w:ascii="Times New Roman" w:eastAsia="Times New Roman" w:hAnsi="Times New Roman" w:cs="Times New Roman"/>
          <w:spacing w:val="-1"/>
          <w:sz w:val="24"/>
          <w:szCs w:val="24"/>
          <w:lang w:eastAsia="ar-SA"/>
        </w:rPr>
        <w:t xml:space="preserve"> Н</w:t>
      </w:r>
      <w:r w:rsidRPr="007774E2">
        <w:rPr>
          <w:rFonts w:ascii="Times New Roman" w:eastAsia="Times New Roman" w:hAnsi="Times New Roman" w:cs="Times New Roman"/>
          <w:spacing w:val="-1"/>
          <w:sz w:val="24"/>
          <w:szCs w:val="24"/>
          <w:lang w:eastAsia="ar-SA"/>
        </w:rPr>
        <w:t>азначить представителя по доверенности, либо иное лицо, которое в соответствии с учредительными документами, действующим законодательством имеет право представлять интересы юридического лица без доверенности, за оформление сдачи-приемки поставленного товара, передачу и подписание финансовых документов и согласовать с Заказчиком</w:t>
      </w:r>
      <w:r>
        <w:rPr>
          <w:rFonts w:ascii="Times New Roman" w:eastAsia="Times New Roman" w:hAnsi="Times New Roman" w:cs="Times New Roman"/>
          <w:spacing w:val="-1"/>
          <w:sz w:val="24"/>
          <w:szCs w:val="24"/>
          <w:lang w:eastAsia="ar-SA"/>
        </w:rPr>
        <w:t xml:space="preserve"> </w:t>
      </w:r>
      <w:r w:rsidRPr="005C0E86">
        <w:rPr>
          <w:rFonts w:ascii="Times New Roman" w:eastAsia="Times New Roman" w:hAnsi="Times New Roman" w:cs="Times New Roman"/>
          <w:spacing w:val="-1"/>
          <w:sz w:val="24"/>
          <w:szCs w:val="24"/>
          <w:lang w:eastAsia="ar-SA"/>
        </w:rPr>
        <w:t>дату и время</w:t>
      </w:r>
      <w:r w:rsidRPr="007774E2">
        <w:rPr>
          <w:rFonts w:ascii="Times New Roman" w:eastAsia="Times New Roman" w:hAnsi="Times New Roman" w:cs="Times New Roman"/>
          <w:spacing w:val="-1"/>
          <w:sz w:val="24"/>
          <w:szCs w:val="24"/>
          <w:lang w:eastAsia="ar-SA"/>
        </w:rPr>
        <w:t xml:space="preserve"> доставки товара.</w:t>
      </w:r>
    </w:p>
    <w:p w:rsidR="002A44F6" w:rsidRPr="00B06715" w:rsidRDefault="002A44F6" w:rsidP="002A44F6">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t>3.3.2.Поставить товар Заказчику в объеме согласно спецификации и в срок согласно п. 1.</w:t>
      </w:r>
      <w:r>
        <w:rPr>
          <w:rFonts w:ascii="Times New Roman" w:eastAsia="Times New Roman" w:hAnsi="Times New Roman" w:cs="Times New Roman"/>
          <w:spacing w:val="-1"/>
          <w:sz w:val="24"/>
          <w:szCs w:val="24"/>
          <w:lang w:eastAsia="ar-SA"/>
        </w:rPr>
        <w:t>3</w:t>
      </w:r>
      <w:r w:rsidRPr="000127A1">
        <w:rPr>
          <w:rFonts w:ascii="Times New Roman" w:eastAsia="Times New Roman" w:hAnsi="Times New Roman" w:cs="Times New Roman"/>
          <w:spacing w:val="-1"/>
          <w:sz w:val="24"/>
          <w:szCs w:val="24"/>
          <w:lang w:eastAsia="ar-SA"/>
        </w:rPr>
        <w:t xml:space="preserve">. настоящего контракта </w:t>
      </w:r>
      <w:r w:rsidRPr="006603AC">
        <w:rPr>
          <w:rFonts w:ascii="Times New Roman" w:eastAsia="Times New Roman" w:hAnsi="Times New Roman" w:cs="Times New Roman"/>
          <w:spacing w:val="-1"/>
          <w:sz w:val="24"/>
          <w:szCs w:val="24"/>
          <w:lang w:eastAsia="ar-SA"/>
        </w:rPr>
        <w:t>и</w:t>
      </w:r>
      <w:r>
        <w:rPr>
          <w:rFonts w:ascii="Times New Roman" w:eastAsia="Times New Roman" w:hAnsi="Times New Roman" w:cs="Times New Roman"/>
          <w:spacing w:val="-1"/>
          <w:sz w:val="24"/>
          <w:szCs w:val="24"/>
          <w:lang w:eastAsia="ar-SA"/>
        </w:rPr>
        <w:t xml:space="preserve"> </w:t>
      </w:r>
      <w:r w:rsidRPr="006603AC">
        <w:rPr>
          <w:rFonts w:ascii="Times New Roman" w:eastAsia="Times New Roman" w:hAnsi="Times New Roman" w:cs="Times New Roman"/>
          <w:b/>
          <w:spacing w:val="-1"/>
          <w:sz w:val="24"/>
          <w:szCs w:val="24"/>
          <w:u w:val="single"/>
          <w:lang w:eastAsia="ar-SA"/>
        </w:rPr>
        <w:t>предоставить документы, необходимые для оплаты в день поставки</w:t>
      </w:r>
      <w:r w:rsidRPr="00B06715">
        <w:rPr>
          <w:rFonts w:ascii="Times New Roman" w:eastAsia="Times New Roman" w:hAnsi="Times New Roman" w:cs="Times New Roman"/>
          <w:spacing w:val="-1"/>
          <w:sz w:val="24"/>
          <w:szCs w:val="24"/>
          <w:lang w:eastAsia="ar-SA"/>
        </w:rPr>
        <w:t xml:space="preserve"> </w:t>
      </w:r>
      <w:r w:rsidRPr="002A44F6">
        <w:rPr>
          <w:rFonts w:ascii="Times New Roman" w:eastAsia="Times New Roman" w:hAnsi="Times New Roman" w:cs="Times New Roman"/>
          <w:spacing w:val="-1"/>
          <w:sz w:val="24"/>
          <w:szCs w:val="24"/>
          <w:lang w:eastAsia="ar-SA"/>
        </w:rPr>
        <w:t>по адресу г. Санкт-Петербург, ул. Брянцева, д. 24, лит. А, (2 этаж Экономический отдел). В рабочие дни с 09-30 до 13-00 и с 14-00 до 17-00, в пятницу с 09-30 до 13-00 и с 14-00 до 16-30 (по местному времени), либо направляет его посредством ЭДО, подписанный с применением электронной подписи.</w:t>
      </w:r>
    </w:p>
    <w:p w:rsidR="002A44F6" w:rsidRPr="00B06715" w:rsidRDefault="002A44F6" w:rsidP="002A44F6">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Электронный обмен документами будет осуществляться Сторонами в соответствии с действующим законодательством Российской Федерации, в том числе Гражданским кодексом Российской Федерации, Налоговым кодексом Российской Федерации, Федеральным законом №63-ФЗ от 06.04.2011, применимыми нормативно-правовыми актами Минфина России и ФНС России (в части определения порядка обмена и форматов электронных документов).</w:t>
      </w:r>
    </w:p>
    <w:p w:rsidR="002A44F6" w:rsidRPr="000127A1" w:rsidRDefault="002A44F6" w:rsidP="002A44F6">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В случае несвоевременного предоставления документов или не надлежаще оформленных документов, Заказчик начисляет штраф в соответствии с требованиями, указанными в разделе 6 настоящего контракта, до предоставления надлежащим образом оформленных документов оплата не производится. Оплата штрафа производится Поставщиком на счет Заказчика, на основании письменной претензии Заказчика</w:t>
      </w:r>
    </w:p>
    <w:p w:rsidR="002A44F6" w:rsidRDefault="002A44F6" w:rsidP="002A44F6">
      <w:pPr>
        <w:shd w:val="clear" w:color="auto" w:fill="FFFFFF"/>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3.3.3.</w:t>
      </w:r>
      <w:r w:rsidRPr="000127A1">
        <w:rPr>
          <w:rFonts w:ascii="Times New Roman" w:eastAsia="Times New Roman" w:hAnsi="Times New Roman" w:cs="Times New Roman"/>
          <w:sz w:val="24"/>
          <w:szCs w:val="24"/>
          <w:lang w:eastAsia="ar-SA"/>
        </w:rPr>
        <w:t xml:space="preserve">Доставить товар своим транспортом, осуществить погрузо-разгрузочные работы, подъем на этажи, своевременный вывоз упаковочной тары, </w:t>
      </w:r>
      <w:r w:rsidRPr="000127A1">
        <w:rPr>
          <w:rFonts w:ascii="Times New Roman" w:eastAsia="Times New Roman" w:hAnsi="Times New Roman" w:cs="Times New Roman"/>
          <w:bCs/>
          <w:sz w:val="24"/>
          <w:szCs w:val="24"/>
          <w:lang w:eastAsia="ar-SA"/>
        </w:rPr>
        <w:t xml:space="preserve">страхование, расходы на уплату налогов, сборов и других обязательные платежи, </w:t>
      </w:r>
      <w:r w:rsidRPr="000127A1">
        <w:rPr>
          <w:rFonts w:ascii="Times New Roman" w:eastAsia="Times New Roman" w:hAnsi="Times New Roman" w:cs="Times New Roman"/>
          <w:sz w:val="24"/>
          <w:szCs w:val="24"/>
          <w:lang w:eastAsia="ar-SA"/>
        </w:rPr>
        <w:t>не требуя оплаты дополнительно к сумме, определенной п. 2.1 настоящего контракта.</w:t>
      </w:r>
    </w:p>
    <w:p w:rsidR="002A44F6" w:rsidRPr="00595FF5" w:rsidRDefault="002A44F6" w:rsidP="002A44F6">
      <w:pPr>
        <w:suppressAutoHyphens/>
        <w:autoSpaceDE w:val="0"/>
        <w:spacing w:after="0" w:line="240" w:lineRule="auto"/>
        <w:jc w:val="both"/>
        <w:rPr>
          <w:rFonts w:ascii="Times New Roman" w:eastAsia="Times New Roman" w:hAnsi="Times New Roman" w:cs="Times New Roman"/>
          <w:sz w:val="24"/>
          <w:szCs w:val="24"/>
          <w:lang w:eastAsia="ar-SA"/>
        </w:rPr>
      </w:pPr>
      <w:r w:rsidRPr="00595FF5">
        <w:rPr>
          <w:rFonts w:ascii="Times New Roman" w:eastAsia="Times New Roman" w:hAnsi="Times New Roman" w:cs="Times New Roman"/>
          <w:sz w:val="24"/>
          <w:szCs w:val="24"/>
          <w:lang w:eastAsia="ar-SA"/>
        </w:rPr>
        <w:t xml:space="preserve">             3.3.4. </w:t>
      </w:r>
      <w:r w:rsidRPr="00595FF5">
        <w:rPr>
          <w:rFonts w:ascii="Times New Roman" w:eastAsia="Times New Roman" w:hAnsi="Times New Roman" w:cs="Times New Roman"/>
          <w:bCs/>
          <w:sz w:val="24"/>
          <w:szCs w:val="24"/>
          <w:lang w:eastAsia="ar-SA" w:bidi="ru-RU"/>
        </w:rPr>
        <w:t xml:space="preserve">Поставщик гарантирует качество поставляемого Товара в пределах срока годности, установленного производителем, с момента передачи Товара по акту приема-передачи (в документах на Товар, предусматривающих срок годности). </w:t>
      </w:r>
      <w:r w:rsidRPr="00595FF5">
        <w:rPr>
          <w:rFonts w:ascii="Times New Roman" w:eastAsia="Times New Roman" w:hAnsi="Times New Roman" w:cs="Times New Roman"/>
          <w:sz w:val="24"/>
          <w:szCs w:val="24"/>
          <w:lang w:eastAsia="ar-SA"/>
        </w:rPr>
        <w:t xml:space="preserve">Гарантийный срок составляет: не менее </w:t>
      </w:r>
      <w:r>
        <w:rPr>
          <w:rFonts w:ascii="Times New Roman" w:eastAsia="Times New Roman" w:hAnsi="Times New Roman" w:cs="Times New Roman"/>
          <w:sz w:val="24"/>
          <w:szCs w:val="24"/>
          <w:lang w:eastAsia="ar-SA"/>
        </w:rPr>
        <w:t>12</w:t>
      </w:r>
      <w:r w:rsidRPr="00DF3C06">
        <w:rPr>
          <w:rFonts w:ascii="Times New Roman" w:eastAsia="Times New Roman" w:hAnsi="Times New Roman" w:cs="Times New Roman"/>
          <w:sz w:val="24"/>
          <w:szCs w:val="24"/>
          <w:lang w:eastAsia="ar-SA"/>
        </w:rPr>
        <w:t xml:space="preserve"> месяцев</w:t>
      </w:r>
      <w:r w:rsidRPr="00595FF5">
        <w:rPr>
          <w:rFonts w:ascii="Times New Roman" w:eastAsia="Times New Roman" w:hAnsi="Times New Roman" w:cs="Times New Roman"/>
          <w:sz w:val="24"/>
          <w:szCs w:val="24"/>
          <w:lang w:eastAsia="ar-SA"/>
        </w:rPr>
        <w:t xml:space="preserve"> и не менее гарантийного срока фирмы-производителя.</w:t>
      </w:r>
    </w:p>
    <w:p w:rsidR="002A44F6" w:rsidRPr="00595FF5" w:rsidRDefault="002A44F6" w:rsidP="002A44F6">
      <w:pPr>
        <w:suppressAutoHyphens/>
        <w:autoSpaceDE w:val="0"/>
        <w:spacing w:after="0" w:line="240" w:lineRule="auto"/>
        <w:ind w:firstLine="851"/>
        <w:jc w:val="both"/>
        <w:rPr>
          <w:rFonts w:ascii="Times New Roman" w:eastAsia="Times New Roman" w:hAnsi="Times New Roman" w:cs="Times New Roman"/>
          <w:sz w:val="24"/>
          <w:szCs w:val="24"/>
          <w:lang w:eastAsia="ar-SA"/>
        </w:rPr>
      </w:pPr>
      <w:r w:rsidRPr="00595FF5">
        <w:rPr>
          <w:rFonts w:ascii="Times New Roman" w:eastAsia="Times New Roman" w:hAnsi="Times New Roman" w:cs="Times New Roman"/>
          <w:sz w:val="24"/>
          <w:szCs w:val="24"/>
          <w:lang w:eastAsia="ar-SA"/>
        </w:rPr>
        <w:t>Если в течение гарантийного срока обнаружатся дефекты (недостатки) в поставленном Товаре, Поставщик обязан устранить такие недостатки (дефекты) своими силами и за свой счет в срок, установленный в рекламационном акте. Гарантийный срок продляется на всё время устранения недостатков Поставщиком.</w:t>
      </w:r>
    </w:p>
    <w:p w:rsidR="002A44F6" w:rsidRDefault="002A44F6" w:rsidP="002A44F6">
      <w:pPr>
        <w:suppressAutoHyphens/>
        <w:autoSpaceDE w:val="0"/>
        <w:spacing w:after="0" w:line="240" w:lineRule="auto"/>
        <w:ind w:firstLine="851"/>
        <w:jc w:val="both"/>
        <w:rPr>
          <w:rFonts w:ascii="Times New Roman" w:eastAsia="Times New Roman" w:hAnsi="Times New Roman" w:cs="Times New Roman"/>
          <w:sz w:val="24"/>
          <w:szCs w:val="24"/>
          <w:lang w:eastAsia="ar-SA"/>
        </w:rPr>
      </w:pPr>
      <w:r w:rsidRPr="00595FF5">
        <w:rPr>
          <w:rFonts w:ascii="Times New Roman" w:eastAsia="Times New Roman" w:hAnsi="Times New Roman" w:cs="Times New Roman"/>
          <w:sz w:val="24"/>
          <w:szCs w:val="24"/>
          <w:lang w:eastAsia="ar-SA"/>
        </w:rPr>
        <w:t>Все расходы, связанные с возвратом Товара ненадлежащего качества, осуществляются за счет Поставщика.</w:t>
      </w:r>
    </w:p>
    <w:p w:rsidR="002A44F6" w:rsidRPr="00595FF5" w:rsidRDefault="002A44F6" w:rsidP="002A44F6">
      <w:pPr>
        <w:suppressAutoHyphens/>
        <w:autoSpaceDE w:val="0"/>
        <w:spacing w:after="0" w:line="240" w:lineRule="auto"/>
        <w:ind w:firstLine="709"/>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3.3.</w:t>
      </w:r>
      <w:r>
        <w:rPr>
          <w:rFonts w:ascii="Times New Roman" w:eastAsia="Times New Roman" w:hAnsi="Times New Roman" w:cs="Times New Roman"/>
          <w:sz w:val="24"/>
          <w:szCs w:val="24"/>
          <w:lang w:eastAsia="ru-RU"/>
        </w:rPr>
        <w:t>5</w:t>
      </w:r>
      <w:r w:rsidRPr="000127A1">
        <w:rPr>
          <w:rFonts w:ascii="Times New Roman" w:eastAsia="Times New Roman" w:hAnsi="Times New Roman" w:cs="Times New Roman"/>
          <w:sz w:val="24"/>
          <w:szCs w:val="24"/>
          <w:lang w:eastAsia="ru-RU"/>
        </w:rPr>
        <w:t xml:space="preserve">.Поставщик обязан гарантировать соответствие Товара </w:t>
      </w:r>
      <w:r>
        <w:rPr>
          <w:rFonts w:ascii="Times New Roman" w:eastAsia="Times New Roman" w:hAnsi="Times New Roman" w:cs="Times New Roman"/>
          <w:sz w:val="24"/>
          <w:szCs w:val="24"/>
          <w:lang w:eastAsia="ru-RU"/>
        </w:rPr>
        <w:t>потребительским свойствам</w:t>
      </w:r>
      <w:r w:rsidRPr="000127A1">
        <w:rPr>
          <w:rFonts w:ascii="Times New Roman" w:eastAsia="Times New Roman" w:hAnsi="Times New Roman" w:cs="Times New Roman"/>
          <w:sz w:val="24"/>
          <w:szCs w:val="24"/>
          <w:lang w:eastAsia="ru-RU"/>
        </w:rPr>
        <w:t xml:space="preserve"> при его использовании и хранении и нести все расходы по замене дефектного товара, выявленного Заказчиком в течение срока годности, если дефект не зависит от условий </w:t>
      </w:r>
      <w:r w:rsidRPr="00595FF5">
        <w:rPr>
          <w:rFonts w:ascii="Times New Roman" w:eastAsia="Times New Roman" w:hAnsi="Times New Roman" w:cs="Times New Roman"/>
          <w:sz w:val="24"/>
          <w:szCs w:val="24"/>
          <w:lang w:eastAsia="ru-RU"/>
        </w:rPr>
        <w:t>хранения или неправильного обращения.</w:t>
      </w:r>
    </w:p>
    <w:p w:rsidR="002A44F6" w:rsidRPr="00595FF5" w:rsidRDefault="002A44F6" w:rsidP="002A44F6">
      <w:pPr>
        <w:suppressAutoHyphens/>
        <w:autoSpaceDE w:val="0"/>
        <w:spacing w:after="0" w:line="240" w:lineRule="auto"/>
        <w:ind w:firstLine="851"/>
        <w:jc w:val="both"/>
        <w:rPr>
          <w:rFonts w:ascii="Times New Roman" w:eastAsia="Times New Roman" w:hAnsi="Times New Roman" w:cs="Times New Roman"/>
          <w:sz w:val="24"/>
          <w:szCs w:val="24"/>
          <w:lang w:eastAsia="ar-SA"/>
        </w:rPr>
      </w:pPr>
      <w:r w:rsidRPr="00595FF5">
        <w:rPr>
          <w:rFonts w:ascii="Times New Roman" w:eastAsia="Times New Roman" w:hAnsi="Times New Roman" w:cs="Times New Roman"/>
          <w:sz w:val="24"/>
          <w:szCs w:val="24"/>
          <w:lang w:eastAsia="ar-SA"/>
        </w:rPr>
        <w:t>Поставщик гарантирует качество и безопасность поставляемого Товара в соответствии с настоящим договором,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w:t>
      </w:r>
    </w:p>
    <w:p w:rsidR="002A44F6" w:rsidRPr="00595FF5" w:rsidRDefault="002A44F6" w:rsidP="002A44F6">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3.3.</w:t>
      </w:r>
      <w:r>
        <w:rPr>
          <w:rFonts w:ascii="Times New Roman" w:eastAsia="Times New Roman" w:hAnsi="Times New Roman" w:cs="Times New Roman"/>
          <w:sz w:val="24"/>
          <w:szCs w:val="24"/>
          <w:lang w:eastAsia="ar-SA"/>
        </w:rPr>
        <w:t>6</w:t>
      </w:r>
      <w:r w:rsidRPr="000127A1">
        <w:rPr>
          <w:rFonts w:ascii="Times New Roman" w:eastAsia="Times New Roman" w:hAnsi="Times New Roman" w:cs="Times New Roman"/>
          <w:sz w:val="24"/>
          <w:szCs w:val="24"/>
          <w:lang w:eastAsia="ar-SA"/>
        </w:rPr>
        <w:t>.</w:t>
      </w:r>
      <w:r w:rsidRPr="00595FF5">
        <w:rPr>
          <w:rFonts w:ascii="Times New Roman" w:eastAsia="Times New Roman" w:hAnsi="Times New Roman" w:cs="Times New Roman"/>
          <w:sz w:val="24"/>
          <w:szCs w:val="24"/>
          <w:lang w:eastAsia="ar-SA"/>
        </w:rPr>
        <w:t>Заменить некачественные товары, признанные таковыми в установленном Контрактом порядке</w:t>
      </w:r>
      <w:r>
        <w:rPr>
          <w:rFonts w:ascii="Times New Roman" w:eastAsia="Times New Roman" w:hAnsi="Times New Roman" w:cs="Times New Roman"/>
          <w:sz w:val="24"/>
          <w:szCs w:val="24"/>
          <w:lang w:eastAsia="ar-SA"/>
        </w:rPr>
        <w:t>.</w:t>
      </w:r>
    </w:p>
    <w:p w:rsidR="002A44F6" w:rsidRPr="000127A1" w:rsidRDefault="002A44F6" w:rsidP="002A44F6">
      <w:pPr>
        <w:suppressAutoHyphens/>
        <w:autoSpaceDE w:val="0"/>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3.3.</w:t>
      </w:r>
      <w:r>
        <w:rPr>
          <w:rFonts w:ascii="Times New Roman" w:eastAsia="Times New Roman" w:hAnsi="Times New Roman" w:cs="Times New Roman"/>
          <w:color w:val="000000"/>
          <w:spacing w:val="4"/>
          <w:sz w:val="24"/>
          <w:szCs w:val="24"/>
          <w:lang w:eastAsia="ar-SA"/>
        </w:rPr>
        <w:t>7</w:t>
      </w:r>
      <w:r w:rsidRPr="000127A1">
        <w:rPr>
          <w:rFonts w:ascii="Times New Roman" w:eastAsia="Times New Roman" w:hAnsi="Times New Roman" w:cs="Times New Roman"/>
          <w:color w:val="000000"/>
          <w:spacing w:val="4"/>
          <w:sz w:val="24"/>
          <w:szCs w:val="24"/>
          <w:lang w:eastAsia="ar-SA"/>
        </w:rPr>
        <w:t>. Передать Заказчику надлежаще оформленные документы:</w:t>
      </w:r>
    </w:p>
    <w:p w:rsidR="002A44F6" w:rsidRPr="000127A1" w:rsidRDefault="002A44F6" w:rsidP="002A44F6">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-счет</w:t>
      </w:r>
      <w:r>
        <w:rPr>
          <w:rFonts w:ascii="Times New Roman" w:eastAsia="Times New Roman" w:hAnsi="Times New Roman" w:cs="Times New Roman"/>
          <w:color w:val="000000"/>
          <w:spacing w:val="4"/>
          <w:sz w:val="24"/>
          <w:szCs w:val="24"/>
          <w:lang w:eastAsia="ar-SA"/>
        </w:rPr>
        <w:t xml:space="preserve"> (со ссылкой на номер и дату контракта)</w:t>
      </w:r>
      <w:r w:rsidRPr="000127A1">
        <w:rPr>
          <w:rFonts w:ascii="Times New Roman" w:eastAsia="Times New Roman" w:hAnsi="Times New Roman" w:cs="Times New Roman"/>
          <w:color w:val="000000"/>
          <w:spacing w:val="4"/>
          <w:sz w:val="24"/>
          <w:szCs w:val="24"/>
          <w:lang w:eastAsia="ar-SA"/>
        </w:rPr>
        <w:t>;</w:t>
      </w:r>
    </w:p>
    <w:p w:rsidR="002A44F6" w:rsidRPr="000127A1" w:rsidRDefault="002A44F6" w:rsidP="002A44F6">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lastRenderedPageBreak/>
        <w:t>-</w:t>
      </w:r>
      <w:r w:rsidR="00091246">
        <w:rPr>
          <w:rFonts w:ascii="Times New Roman" w:eastAsia="Times New Roman" w:hAnsi="Times New Roman" w:cs="Times New Roman"/>
          <w:color w:val="000000"/>
          <w:spacing w:val="4"/>
          <w:sz w:val="24"/>
          <w:szCs w:val="24"/>
          <w:lang w:eastAsia="ar-SA"/>
        </w:rPr>
        <w:t xml:space="preserve"> </w:t>
      </w:r>
      <w:r w:rsidRPr="000127A1">
        <w:rPr>
          <w:rFonts w:ascii="Times New Roman" w:eastAsia="Times New Roman" w:hAnsi="Times New Roman" w:cs="Times New Roman"/>
          <w:color w:val="000000"/>
          <w:spacing w:val="4"/>
          <w:sz w:val="24"/>
          <w:szCs w:val="24"/>
          <w:lang w:eastAsia="ar-SA"/>
        </w:rPr>
        <w:t>счет-фактуру</w:t>
      </w:r>
      <w:r w:rsidRPr="000127A1">
        <w:rPr>
          <w:rFonts w:ascii="Times New Roman" w:eastAsia="Times New Roman" w:hAnsi="Times New Roman" w:cs="Times New Roman"/>
          <w:color w:val="000000"/>
          <w:spacing w:val="4"/>
          <w:sz w:val="24"/>
          <w:szCs w:val="24"/>
          <w:vertAlign w:val="superscript"/>
          <w:lang w:eastAsia="ar-SA"/>
        </w:rPr>
        <w:footnoteReference w:id="3"/>
      </w:r>
      <w:r>
        <w:rPr>
          <w:rFonts w:ascii="Times New Roman" w:eastAsia="Times New Roman" w:hAnsi="Times New Roman" w:cs="Times New Roman"/>
          <w:color w:val="000000"/>
          <w:spacing w:val="4"/>
          <w:sz w:val="24"/>
          <w:szCs w:val="24"/>
          <w:lang w:eastAsia="ar-SA"/>
        </w:rPr>
        <w:t xml:space="preserve"> (со ссылкой на номер и дату контракта)</w:t>
      </w:r>
      <w:r w:rsidRPr="000127A1">
        <w:rPr>
          <w:rFonts w:ascii="Times New Roman" w:eastAsia="Times New Roman" w:hAnsi="Times New Roman" w:cs="Times New Roman"/>
          <w:color w:val="000000"/>
          <w:spacing w:val="4"/>
          <w:sz w:val="24"/>
          <w:szCs w:val="24"/>
          <w:lang w:eastAsia="ar-SA"/>
        </w:rPr>
        <w:t>;</w:t>
      </w:r>
    </w:p>
    <w:p w:rsidR="002A44F6" w:rsidRPr="000127A1" w:rsidRDefault="002A44F6" w:rsidP="002A44F6">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w:t>
      </w:r>
      <w:r w:rsidR="008B7CF0" w:rsidRPr="008B7CF0">
        <w:rPr>
          <w:rFonts w:ascii="Times New Roman" w:eastAsia="Times New Roman" w:hAnsi="Times New Roman" w:cs="Times New Roman"/>
          <w:sz w:val="24"/>
          <w:szCs w:val="24"/>
          <w:lang w:eastAsia="ru-RU"/>
        </w:rPr>
        <w:t xml:space="preserve"> </w:t>
      </w:r>
      <w:r w:rsidR="008B7CF0" w:rsidRPr="00F313B8">
        <w:rPr>
          <w:rFonts w:ascii="Times New Roman" w:eastAsia="Times New Roman" w:hAnsi="Times New Roman" w:cs="Times New Roman"/>
          <w:sz w:val="24"/>
          <w:szCs w:val="24"/>
          <w:lang w:eastAsia="ru-RU"/>
        </w:rPr>
        <w:t>товарн</w:t>
      </w:r>
      <w:r w:rsidR="008B7CF0">
        <w:rPr>
          <w:rFonts w:ascii="Times New Roman" w:eastAsia="Times New Roman" w:hAnsi="Times New Roman" w:cs="Times New Roman"/>
          <w:sz w:val="24"/>
          <w:szCs w:val="24"/>
          <w:lang w:eastAsia="ru-RU"/>
        </w:rPr>
        <w:t>ую</w:t>
      </w:r>
      <w:r w:rsidR="008B7CF0" w:rsidRPr="00F313B8">
        <w:rPr>
          <w:rFonts w:ascii="Times New Roman" w:eastAsia="Times New Roman" w:hAnsi="Times New Roman" w:cs="Times New Roman"/>
          <w:sz w:val="24"/>
          <w:szCs w:val="24"/>
          <w:lang w:eastAsia="ru-RU"/>
        </w:rPr>
        <w:t xml:space="preserve"> накладн</w:t>
      </w:r>
      <w:r w:rsidR="008B7CF0">
        <w:rPr>
          <w:rFonts w:ascii="Times New Roman" w:eastAsia="Times New Roman" w:hAnsi="Times New Roman" w:cs="Times New Roman"/>
          <w:sz w:val="24"/>
          <w:szCs w:val="24"/>
          <w:lang w:eastAsia="ru-RU"/>
        </w:rPr>
        <w:t>ую</w:t>
      </w:r>
      <w:r w:rsidR="00091246">
        <w:rPr>
          <w:rFonts w:ascii="Times New Roman" w:eastAsia="Times New Roman" w:hAnsi="Times New Roman" w:cs="Times New Roman"/>
          <w:sz w:val="24"/>
          <w:szCs w:val="24"/>
          <w:lang w:eastAsia="ru-RU"/>
        </w:rPr>
        <w:t xml:space="preserve"> </w:t>
      </w:r>
      <w:r w:rsidR="008B7CF0" w:rsidRPr="00F313B8">
        <w:rPr>
          <w:rFonts w:ascii="Times New Roman" w:eastAsia="Courier New" w:hAnsi="Times New Roman" w:cs="Times New Roman"/>
          <w:sz w:val="24"/>
          <w:szCs w:val="24"/>
          <w:lang w:eastAsia="ru-RU" w:bidi="ru-RU"/>
        </w:rPr>
        <w:t xml:space="preserve">(или универсальный передаточный </w:t>
      </w:r>
      <w:r w:rsidR="008B7CF0" w:rsidRPr="00A15E62">
        <w:rPr>
          <w:rFonts w:ascii="Times New Roman" w:eastAsia="Courier New" w:hAnsi="Times New Roman" w:cs="Times New Roman"/>
          <w:sz w:val="24"/>
          <w:szCs w:val="24"/>
          <w:lang w:eastAsia="ru-RU" w:bidi="ru-RU"/>
        </w:rPr>
        <w:t xml:space="preserve">документ), </w:t>
      </w:r>
      <w:r w:rsidR="008B7CF0" w:rsidRPr="00A15E62">
        <w:rPr>
          <w:rFonts w:ascii="Times New Roman" w:eastAsia="Times New Roman" w:hAnsi="Times New Roman" w:cs="Times New Roman"/>
          <w:sz w:val="24"/>
          <w:szCs w:val="24"/>
          <w:lang w:eastAsia="ru-RU"/>
        </w:rPr>
        <w:t xml:space="preserve">с ссылкой на дату и номер настоящего Контракта и </w:t>
      </w:r>
      <w:r w:rsidR="008B7CF0" w:rsidRPr="00A15E62">
        <w:rPr>
          <w:rFonts w:ascii="Times New Roman" w:eastAsia="Courier New" w:hAnsi="Times New Roman" w:cs="Times New Roman"/>
          <w:sz w:val="24"/>
          <w:szCs w:val="24"/>
          <w:u w:val="single"/>
          <w:lang w:eastAsia="ru-RU" w:bidi="ru-RU"/>
        </w:rPr>
        <w:t>с указанием кода маркировки товара, зарегистрированным в системе «Честный ЗНАК»</w:t>
      </w:r>
      <w:r w:rsidR="00091246">
        <w:rPr>
          <w:rFonts w:ascii="Times New Roman" w:eastAsia="Courier New" w:hAnsi="Times New Roman" w:cs="Times New Roman"/>
          <w:sz w:val="24"/>
          <w:szCs w:val="24"/>
          <w:u w:val="single"/>
          <w:lang w:eastAsia="ru-RU" w:bidi="ru-RU"/>
        </w:rPr>
        <w:t>;</w:t>
      </w:r>
    </w:p>
    <w:p w:rsidR="002A44F6" w:rsidRDefault="002A44F6" w:rsidP="002A44F6">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w:t>
      </w:r>
      <w:r w:rsidRPr="009A1327">
        <w:rPr>
          <w:rFonts w:ascii="Times New Roman" w:eastAsia="Times New Roman" w:hAnsi="Times New Roman" w:cs="Times New Roman"/>
          <w:color w:val="000000"/>
          <w:spacing w:val="4"/>
          <w:sz w:val="24"/>
          <w:szCs w:val="24"/>
          <w:lang w:eastAsia="ar-SA"/>
        </w:rPr>
        <w:t xml:space="preserve">акт приемки товаров, работ, услуг (ф.0510452) </w:t>
      </w:r>
      <w:r w:rsidRPr="000127A1">
        <w:rPr>
          <w:rFonts w:ascii="Times New Roman" w:eastAsia="Times New Roman" w:hAnsi="Times New Roman" w:cs="Times New Roman"/>
          <w:color w:val="000000"/>
          <w:sz w:val="24"/>
          <w:szCs w:val="24"/>
          <w:lang w:eastAsia="ar-SA"/>
        </w:rPr>
        <w:t>(Приложение №2к настоящему контракту)</w:t>
      </w:r>
      <w:r w:rsidRPr="000127A1">
        <w:rPr>
          <w:rFonts w:ascii="Times New Roman" w:eastAsia="Times New Roman" w:hAnsi="Times New Roman" w:cs="Times New Roman"/>
          <w:color w:val="000000"/>
          <w:spacing w:val="4"/>
          <w:sz w:val="24"/>
          <w:szCs w:val="24"/>
          <w:lang w:eastAsia="ar-SA"/>
        </w:rPr>
        <w:t>;</w:t>
      </w:r>
    </w:p>
    <w:p w:rsidR="002A44F6" w:rsidRDefault="002A44F6" w:rsidP="002A44F6">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 или иные документы подтверждающие, что данный товар не подлежит сертификации.</w:t>
      </w:r>
    </w:p>
    <w:p w:rsidR="002A44F6" w:rsidRDefault="002A44F6" w:rsidP="002A44F6">
      <w:pPr>
        <w:tabs>
          <w:tab w:val="left" w:pos="709"/>
        </w:tabs>
        <w:suppressAutoHyphens/>
        <w:spacing w:after="0" w:line="240" w:lineRule="auto"/>
        <w:ind w:firstLine="851"/>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spacing w:val="4"/>
          <w:sz w:val="24"/>
          <w:szCs w:val="24"/>
          <w:lang w:eastAsia="ar-SA"/>
        </w:rPr>
        <w:t>3.3.</w:t>
      </w:r>
      <w:r>
        <w:rPr>
          <w:rFonts w:ascii="Times New Roman" w:eastAsia="Times New Roman" w:hAnsi="Times New Roman" w:cs="Times New Roman"/>
          <w:spacing w:val="4"/>
          <w:sz w:val="24"/>
          <w:szCs w:val="24"/>
          <w:lang w:eastAsia="ar-SA"/>
        </w:rPr>
        <w:t>8</w:t>
      </w:r>
      <w:r w:rsidRPr="000127A1">
        <w:rPr>
          <w:rFonts w:ascii="Times New Roman" w:eastAsia="Times New Roman" w:hAnsi="Times New Roman" w:cs="Times New Roman"/>
          <w:spacing w:val="4"/>
          <w:sz w:val="24"/>
          <w:szCs w:val="24"/>
          <w:lang w:eastAsia="ar-SA"/>
        </w:rPr>
        <w:t>.Отменить не вступившее в силу решение об одностороннем отказе от исполнения контракта, если в течение 10 (десяти) дней с момента надлежащего уведомления Заказчика о принятом решении устранено нарушение условий контракта, послужившее основанием для принятия указанного решения.</w:t>
      </w:r>
    </w:p>
    <w:p w:rsidR="002A44F6" w:rsidRPr="000127A1" w:rsidRDefault="002A44F6" w:rsidP="002A44F6">
      <w:pPr>
        <w:tabs>
          <w:tab w:val="left" w:pos="709"/>
        </w:tabs>
        <w:suppressAutoHyphens/>
        <w:spacing w:after="0" w:line="240" w:lineRule="auto"/>
        <w:ind w:firstLine="851"/>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b/>
          <w:spacing w:val="4"/>
          <w:sz w:val="24"/>
          <w:szCs w:val="24"/>
          <w:lang w:eastAsia="ar-SA"/>
        </w:rPr>
        <w:t>3.4. Поставщик вправе:</w:t>
      </w:r>
    </w:p>
    <w:p w:rsidR="002A44F6" w:rsidRPr="000127A1" w:rsidRDefault="002A44F6" w:rsidP="002A44F6">
      <w:pPr>
        <w:tabs>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 xml:space="preserve">3.4.1. </w:t>
      </w:r>
      <w:r w:rsidRPr="000127A1">
        <w:rPr>
          <w:rFonts w:ascii="Times New Roman" w:eastAsia="Times New Roman" w:hAnsi="Times New Roman" w:cs="Times New Roman"/>
          <w:sz w:val="24"/>
          <w:szCs w:val="24"/>
          <w:lang w:eastAsia="ar-SA"/>
        </w:rPr>
        <w:t>Требовать надлежащего исполнения обязательств по контракту;</w:t>
      </w:r>
    </w:p>
    <w:p w:rsidR="002A44F6" w:rsidRPr="000127A1" w:rsidRDefault="002A44F6" w:rsidP="002A44F6">
      <w:pPr>
        <w:tabs>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3.4.2. Исполнить обязательства, предусмотренные контрактом в 10-дневный срок с момента надлежащего уведомления Заказчиком о принятии решения об одностороннем отказе от исполнения контракта и требовать отмены такого решения. </w:t>
      </w:r>
    </w:p>
    <w:p w:rsidR="002A44F6" w:rsidRDefault="002A44F6" w:rsidP="002A44F6">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rsidR="002A44F6" w:rsidRPr="000127A1" w:rsidRDefault="002A44F6" w:rsidP="002A44F6">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4. Порядок сдачи-приемки товара</w:t>
      </w:r>
    </w:p>
    <w:p w:rsidR="002A44F6" w:rsidRPr="000127A1" w:rsidRDefault="002A44F6" w:rsidP="002A44F6">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rsidR="002A44F6" w:rsidRPr="000127A1"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4.1.Сдача-приемка товара по объему (количеству), ассортименту, качеству осуществляется Сторонами на основании </w:t>
      </w:r>
      <w:r w:rsidRPr="009A1327">
        <w:rPr>
          <w:rFonts w:ascii="Times New Roman" w:eastAsia="Times New Roman" w:hAnsi="Times New Roman" w:cs="Times New Roman"/>
          <w:sz w:val="24"/>
          <w:szCs w:val="24"/>
          <w:lang w:eastAsia="ar-SA"/>
        </w:rPr>
        <w:t>акта приемки товаров, работ, услуг (ф.0510452)</w:t>
      </w:r>
      <w:r w:rsidRPr="000127A1">
        <w:rPr>
          <w:rFonts w:ascii="Times New Roman" w:eastAsia="Times New Roman" w:hAnsi="Times New Roman" w:cs="Times New Roman"/>
          <w:sz w:val="24"/>
          <w:szCs w:val="24"/>
          <w:lang w:eastAsia="ar-SA"/>
        </w:rPr>
        <w:t xml:space="preserve">. </w:t>
      </w:r>
    </w:p>
    <w:p w:rsidR="002A44F6" w:rsidRPr="000127A1"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4.2.</w:t>
      </w:r>
      <w:r>
        <w:rPr>
          <w:rFonts w:ascii="Times New Roman" w:eastAsia="Times New Roman" w:hAnsi="Times New Roman" w:cs="Times New Roman"/>
          <w:sz w:val="24"/>
          <w:szCs w:val="24"/>
          <w:lang w:eastAsia="ar-SA"/>
        </w:rPr>
        <w:t xml:space="preserve"> Акт</w:t>
      </w:r>
      <w:r w:rsidRPr="009A1327">
        <w:rPr>
          <w:rFonts w:ascii="Times New Roman" w:eastAsia="Times New Roman" w:hAnsi="Times New Roman" w:cs="Times New Roman"/>
          <w:sz w:val="24"/>
          <w:szCs w:val="24"/>
          <w:lang w:eastAsia="ar-SA"/>
        </w:rPr>
        <w:t xml:space="preserve"> приемки товаров, работ, услуг </w:t>
      </w:r>
      <w:r>
        <w:rPr>
          <w:rFonts w:ascii="Times New Roman" w:eastAsia="Times New Roman" w:hAnsi="Times New Roman" w:cs="Times New Roman"/>
          <w:sz w:val="24"/>
          <w:szCs w:val="24"/>
          <w:lang w:eastAsia="ar-SA"/>
        </w:rPr>
        <w:t>(</w:t>
      </w:r>
      <w:r w:rsidRPr="009A1327">
        <w:rPr>
          <w:rFonts w:ascii="Times New Roman" w:eastAsia="Times New Roman" w:hAnsi="Times New Roman" w:cs="Times New Roman"/>
          <w:sz w:val="24"/>
          <w:szCs w:val="24"/>
          <w:lang w:eastAsia="ar-SA"/>
        </w:rPr>
        <w:t>ф.0510452</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оформляется в 2 экземплярах, и подписывается Сторонами.</w:t>
      </w:r>
    </w:p>
    <w:p w:rsidR="002A44F6" w:rsidRPr="000127A1"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4.3.Отгрузка товара производится Поставщиком, по адресу указанному в п. 1.4. Контракта, в соответствии с действующими требованиями, обеспечивающими целостность и сохранность товара при доставке.</w:t>
      </w:r>
    </w:p>
    <w:p w:rsidR="002A44F6" w:rsidRDefault="002A44F6" w:rsidP="002A44F6">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4.4.Поставляемый товар должен иметь соответствующие сопроводительные документы: </w:t>
      </w:r>
      <w:r>
        <w:rPr>
          <w:rFonts w:ascii="Times New Roman" w:eastAsia="Times New Roman" w:hAnsi="Times New Roman" w:cs="Times New Roman"/>
          <w:sz w:val="24"/>
          <w:szCs w:val="24"/>
          <w:lang w:eastAsia="ar-SA"/>
        </w:rPr>
        <w:t>а</w:t>
      </w:r>
      <w:r w:rsidRPr="009A1327">
        <w:rPr>
          <w:rFonts w:ascii="Times New Roman" w:eastAsia="Times New Roman" w:hAnsi="Times New Roman" w:cs="Times New Roman"/>
          <w:sz w:val="24"/>
          <w:szCs w:val="24"/>
          <w:lang w:eastAsia="ar-SA"/>
        </w:rPr>
        <w:t xml:space="preserve">кт приемки товаров, работ, услуг </w:t>
      </w:r>
      <w:r>
        <w:rPr>
          <w:rFonts w:ascii="Times New Roman" w:eastAsia="Times New Roman" w:hAnsi="Times New Roman" w:cs="Times New Roman"/>
          <w:sz w:val="24"/>
          <w:szCs w:val="24"/>
          <w:lang w:eastAsia="ar-SA"/>
        </w:rPr>
        <w:t>(</w:t>
      </w:r>
      <w:r w:rsidRPr="009A1327">
        <w:rPr>
          <w:rFonts w:ascii="Times New Roman" w:eastAsia="Times New Roman" w:hAnsi="Times New Roman" w:cs="Times New Roman"/>
          <w:sz w:val="24"/>
          <w:szCs w:val="24"/>
          <w:lang w:eastAsia="ar-SA"/>
        </w:rPr>
        <w:t>ф.0510452</w:t>
      </w:r>
      <w:r>
        <w:rPr>
          <w:rFonts w:ascii="Times New Roman" w:eastAsia="Times New Roman" w:hAnsi="Times New Roman" w:cs="Times New Roman"/>
          <w:sz w:val="24"/>
          <w:szCs w:val="24"/>
          <w:lang w:eastAsia="ar-SA"/>
        </w:rPr>
        <w:t>)</w:t>
      </w:r>
      <w:r w:rsidRPr="00713E43">
        <w:rPr>
          <w:rFonts w:ascii="Times New Roman" w:eastAsia="Times New Roman" w:hAnsi="Times New Roman" w:cs="Times New Roman"/>
          <w:sz w:val="24"/>
          <w:szCs w:val="24"/>
          <w:lang w:eastAsia="ar-SA"/>
        </w:rPr>
        <w:t>, счет-фактуру</w:t>
      </w:r>
      <w:r>
        <w:rPr>
          <w:rFonts w:ascii="Times New Roman" w:eastAsia="Times New Roman" w:hAnsi="Times New Roman" w:cs="Times New Roman"/>
          <w:sz w:val="24"/>
          <w:szCs w:val="24"/>
          <w:lang w:eastAsia="ar-SA"/>
        </w:rPr>
        <w:t xml:space="preserve"> (при наличии)</w:t>
      </w:r>
      <w:r w:rsidRPr="00713E43">
        <w:rPr>
          <w:rFonts w:ascii="Times New Roman" w:eastAsia="Times New Roman" w:hAnsi="Times New Roman" w:cs="Times New Roman"/>
          <w:sz w:val="24"/>
          <w:szCs w:val="24"/>
          <w:lang w:eastAsia="ar-SA"/>
        </w:rPr>
        <w:t>, товарные накладные</w:t>
      </w:r>
      <w:r>
        <w:rPr>
          <w:rFonts w:ascii="Times New Roman" w:eastAsia="Times New Roman" w:hAnsi="Times New Roman" w:cs="Times New Roman"/>
          <w:sz w:val="24"/>
          <w:szCs w:val="24"/>
          <w:lang w:eastAsia="ar-SA"/>
        </w:rPr>
        <w:t xml:space="preserve"> </w:t>
      </w:r>
      <w:r w:rsidRPr="006A4CAB">
        <w:rPr>
          <w:rFonts w:ascii="Times New Roman" w:eastAsia="Times New Roman" w:hAnsi="Times New Roman" w:cs="Times New Roman"/>
          <w:sz w:val="24"/>
          <w:szCs w:val="24"/>
        </w:rPr>
        <w:t>или универсальный передаточный документ</w:t>
      </w:r>
      <w:r w:rsidR="008B7CF0" w:rsidRPr="008B7CF0">
        <w:rPr>
          <w:rFonts w:ascii="Times New Roman" w:eastAsia="Times New Roman" w:hAnsi="Times New Roman" w:cs="Times New Roman"/>
          <w:sz w:val="24"/>
          <w:szCs w:val="24"/>
          <w:lang w:eastAsia="ru-RU"/>
        </w:rPr>
        <w:t xml:space="preserve"> </w:t>
      </w:r>
      <w:r w:rsidR="008B7CF0" w:rsidRPr="00A15E62">
        <w:rPr>
          <w:rFonts w:ascii="Times New Roman" w:eastAsia="Times New Roman" w:hAnsi="Times New Roman" w:cs="Times New Roman"/>
          <w:sz w:val="24"/>
          <w:szCs w:val="24"/>
          <w:lang w:eastAsia="ru-RU"/>
        </w:rPr>
        <w:t xml:space="preserve">и </w:t>
      </w:r>
      <w:r w:rsidR="008B7CF0" w:rsidRPr="00A15E62">
        <w:rPr>
          <w:rFonts w:ascii="Times New Roman" w:eastAsia="Courier New" w:hAnsi="Times New Roman" w:cs="Times New Roman"/>
          <w:sz w:val="24"/>
          <w:szCs w:val="24"/>
          <w:u w:val="single"/>
          <w:lang w:eastAsia="ru-RU" w:bidi="ru-RU"/>
        </w:rPr>
        <w:t>с указанием кода маркировки товара, зарегистрированным в системе «Честный ЗНАК»</w:t>
      </w:r>
      <w:r w:rsidRPr="00713E43">
        <w:rPr>
          <w:rFonts w:ascii="Times New Roman" w:eastAsia="Times New Roman" w:hAnsi="Times New Roman" w:cs="Times New Roman"/>
          <w:sz w:val="24"/>
          <w:szCs w:val="24"/>
          <w:lang w:eastAsia="ar-SA"/>
        </w:rPr>
        <w:t>, в установленном порядке заверенные копии действующих сертификатов качества, сертификатов соответствия на поставляемые товары, либо иные документы подтверждающие, что данный товар не подлежит сертификации</w:t>
      </w:r>
      <w:r>
        <w:rPr>
          <w:rFonts w:ascii="Times New Roman" w:eastAsia="Times New Roman" w:hAnsi="Times New Roman" w:cs="Times New Roman"/>
          <w:sz w:val="24"/>
          <w:szCs w:val="24"/>
          <w:lang w:eastAsia="ar-SA"/>
        </w:rPr>
        <w:t>.</w:t>
      </w:r>
    </w:p>
    <w:p w:rsidR="002A44F6" w:rsidRPr="000127A1" w:rsidRDefault="002A44F6" w:rsidP="002A44F6">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4.5.Отгрузка товаров производится в присутствии представителя Поставщика, действующего по доверенности, либо иного лица, которое в соответствии с учредительными документами, действующим законодательством имеет право представлять интересы юридического лица без доверенности.</w:t>
      </w:r>
    </w:p>
    <w:p w:rsidR="002A44F6" w:rsidRPr="000127A1"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4.6.Товары должны поставляться в упаковке, обеспечивающей сохранность товара при перевозке, и при необходимости, в последующем хранении.</w:t>
      </w:r>
    </w:p>
    <w:p w:rsidR="002A44F6" w:rsidRPr="00C074C9"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4.7.</w:t>
      </w:r>
      <w:r w:rsidRPr="00C074C9">
        <w:rPr>
          <w:rFonts w:ascii="Times New Roman" w:eastAsia="Times New Roman" w:hAnsi="Times New Roman" w:cs="Times New Roman"/>
          <w:sz w:val="24"/>
          <w:szCs w:val="24"/>
          <w:lang w:eastAsia="ar-SA"/>
        </w:rPr>
        <w:t xml:space="preserve">При приемке </w:t>
      </w:r>
      <w:r>
        <w:rPr>
          <w:rFonts w:ascii="Times New Roman" w:eastAsia="Times New Roman" w:hAnsi="Times New Roman" w:cs="Times New Roman"/>
          <w:sz w:val="24"/>
          <w:szCs w:val="24"/>
          <w:lang w:eastAsia="ar-SA"/>
        </w:rPr>
        <w:t>т</w:t>
      </w:r>
      <w:r w:rsidRPr="00C074C9">
        <w:rPr>
          <w:rFonts w:ascii="Times New Roman" w:eastAsia="Times New Roman" w:hAnsi="Times New Roman" w:cs="Times New Roman"/>
          <w:sz w:val="24"/>
          <w:szCs w:val="24"/>
          <w:lang w:eastAsia="ar-SA"/>
        </w:rPr>
        <w:t xml:space="preserve">овара Заказчик проводит проверку соответствия наименования, количества и иных характеристик поставляемого </w:t>
      </w:r>
      <w:r>
        <w:rPr>
          <w:rFonts w:ascii="Times New Roman" w:eastAsia="Times New Roman" w:hAnsi="Times New Roman" w:cs="Times New Roman"/>
          <w:sz w:val="24"/>
          <w:szCs w:val="24"/>
          <w:lang w:eastAsia="ar-SA"/>
        </w:rPr>
        <w:t>т</w:t>
      </w:r>
      <w:r w:rsidRPr="00C074C9">
        <w:rPr>
          <w:rFonts w:ascii="Times New Roman" w:eastAsia="Times New Roman" w:hAnsi="Times New Roman" w:cs="Times New Roman"/>
          <w:sz w:val="24"/>
          <w:szCs w:val="24"/>
          <w:lang w:eastAsia="ar-SA"/>
        </w:rPr>
        <w:t>овара, сведениям, содержащимся в Контракте и в сопроводительных документах Поставщика.</w:t>
      </w:r>
    </w:p>
    <w:p w:rsidR="002A44F6" w:rsidRPr="00C074C9"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 xml:space="preserve">Приемка </w:t>
      </w:r>
      <w:r>
        <w:rPr>
          <w:rFonts w:ascii="Times New Roman" w:eastAsia="Times New Roman" w:hAnsi="Times New Roman" w:cs="Times New Roman"/>
          <w:sz w:val="24"/>
          <w:szCs w:val="24"/>
          <w:lang w:eastAsia="ar-SA"/>
        </w:rPr>
        <w:t>в</w:t>
      </w:r>
      <w:r w:rsidRPr="00C074C9">
        <w:rPr>
          <w:rFonts w:ascii="Times New Roman" w:eastAsia="Times New Roman" w:hAnsi="Times New Roman" w:cs="Times New Roman"/>
          <w:sz w:val="24"/>
          <w:szCs w:val="24"/>
          <w:lang w:eastAsia="ar-SA"/>
        </w:rPr>
        <w:t>ключает:</w:t>
      </w:r>
    </w:p>
    <w:p w:rsidR="002A44F6" w:rsidRPr="00C074C9"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-проверку соответствия ассортимента, количества, качества</w:t>
      </w:r>
      <w:r>
        <w:rPr>
          <w:rFonts w:ascii="Times New Roman" w:eastAsia="Times New Roman" w:hAnsi="Times New Roman" w:cs="Times New Roman"/>
          <w:sz w:val="24"/>
          <w:szCs w:val="24"/>
          <w:lang w:eastAsia="ar-SA"/>
        </w:rPr>
        <w:t xml:space="preserve"> </w:t>
      </w:r>
      <w:r w:rsidRPr="00C074C9">
        <w:rPr>
          <w:rFonts w:ascii="Times New Roman" w:eastAsia="Times New Roman" w:hAnsi="Times New Roman" w:cs="Times New Roman"/>
          <w:sz w:val="24"/>
          <w:szCs w:val="24"/>
          <w:lang w:eastAsia="ar-SA"/>
        </w:rPr>
        <w:t xml:space="preserve">поставленного </w:t>
      </w:r>
      <w:r>
        <w:rPr>
          <w:rFonts w:ascii="Times New Roman" w:eastAsia="Times New Roman" w:hAnsi="Times New Roman" w:cs="Times New Roman"/>
          <w:sz w:val="24"/>
          <w:szCs w:val="24"/>
          <w:lang w:eastAsia="ar-SA"/>
        </w:rPr>
        <w:t>т</w:t>
      </w:r>
      <w:r w:rsidRPr="00C074C9">
        <w:rPr>
          <w:rFonts w:ascii="Times New Roman" w:eastAsia="Times New Roman" w:hAnsi="Times New Roman" w:cs="Times New Roman"/>
          <w:sz w:val="24"/>
          <w:szCs w:val="24"/>
          <w:lang w:eastAsia="ar-SA"/>
        </w:rPr>
        <w:t>овара требованиям, установленным настоящим Контрактом;</w:t>
      </w:r>
    </w:p>
    <w:p w:rsidR="002A44F6" w:rsidRPr="00C074C9"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-проверку полноты и правильности оформления товарной накладной</w:t>
      </w:r>
      <w:r>
        <w:rPr>
          <w:rFonts w:ascii="Times New Roman" w:eastAsia="Times New Roman" w:hAnsi="Times New Roman" w:cs="Times New Roman"/>
          <w:sz w:val="24"/>
          <w:szCs w:val="24"/>
          <w:lang w:eastAsia="ar-SA"/>
        </w:rPr>
        <w:t xml:space="preserve"> или универсального передаточного документа;</w:t>
      </w:r>
    </w:p>
    <w:p w:rsidR="002A44F6"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lastRenderedPageBreak/>
        <w:t>-контроль наличия / отсутствия повреждений транспортной и оригинальной упаковки;</w:t>
      </w:r>
    </w:p>
    <w:p w:rsidR="008B7CF0" w:rsidRPr="00C074C9" w:rsidRDefault="008B7CF0" w:rsidP="008B7CF0">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w:t>
      </w:r>
      <w:r w:rsidRPr="008B7CF0">
        <w:rPr>
          <w:rFonts w:ascii="Times New Roman" w:eastAsia="Times New Roman" w:hAnsi="Times New Roman" w:cs="Times New Roman"/>
          <w:sz w:val="24"/>
          <w:szCs w:val="24"/>
          <w:u w:val="single"/>
          <w:lang w:eastAsia="ar-SA"/>
        </w:rPr>
        <w:t>проверку соответствия кода маркировки товара в системе «Честный ЗНАК;</w:t>
      </w:r>
    </w:p>
    <w:p w:rsidR="002A44F6" w:rsidRPr="000127A1"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r>
        <w:rPr>
          <w:rFonts w:ascii="Times New Roman" w:eastAsia="Times New Roman" w:hAnsi="Times New Roman" w:cs="Times New Roman"/>
          <w:sz w:val="24"/>
          <w:szCs w:val="24"/>
          <w:lang w:eastAsia="ar-SA"/>
        </w:rPr>
        <w:t xml:space="preserve">, </w:t>
      </w:r>
      <w:r w:rsidRPr="0086799A">
        <w:rPr>
          <w:rFonts w:ascii="Times New Roman" w:eastAsia="Times New Roman" w:hAnsi="Times New Roman" w:cs="Times New Roman"/>
          <w:sz w:val="24"/>
          <w:szCs w:val="24"/>
          <w:lang w:eastAsia="ar-SA"/>
        </w:rPr>
        <w:t xml:space="preserve">указанных в </w:t>
      </w:r>
      <w:r w:rsidRPr="009E4718">
        <w:rPr>
          <w:rFonts w:ascii="Times New Roman" w:eastAsia="Times New Roman" w:hAnsi="Times New Roman" w:cs="Times New Roman"/>
          <w:sz w:val="24"/>
          <w:szCs w:val="24"/>
          <w:lang w:eastAsia="ar-SA"/>
        </w:rPr>
        <w:t>п</w:t>
      </w:r>
      <w:r>
        <w:rPr>
          <w:rFonts w:ascii="Times New Roman" w:eastAsia="Times New Roman" w:hAnsi="Times New Roman" w:cs="Times New Roman"/>
          <w:sz w:val="24"/>
          <w:szCs w:val="24"/>
          <w:lang w:eastAsia="ar-SA"/>
        </w:rPr>
        <w:t xml:space="preserve">. </w:t>
      </w:r>
      <w:r w:rsidRPr="009E4718">
        <w:rPr>
          <w:rFonts w:ascii="Times New Roman" w:eastAsia="Times New Roman" w:hAnsi="Times New Roman" w:cs="Times New Roman"/>
          <w:sz w:val="24"/>
          <w:szCs w:val="24"/>
          <w:lang w:eastAsia="ar-SA"/>
        </w:rPr>
        <w:t>3.3.</w:t>
      </w:r>
      <w:r>
        <w:rPr>
          <w:rFonts w:ascii="Times New Roman" w:eastAsia="Times New Roman" w:hAnsi="Times New Roman" w:cs="Times New Roman"/>
          <w:sz w:val="24"/>
          <w:szCs w:val="24"/>
          <w:lang w:eastAsia="ar-SA"/>
        </w:rPr>
        <w:t>7</w:t>
      </w:r>
      <w:r w:rsidRPr="009E4718">
        <w:rPr>
          <w:rFonts w:ascii="Times New Roman" w:eastAsia="Times New Roman" w:hAnsi="Times New Roman" w:cs="Times New Roman"/>
          <w:sz w:val="24"/>
          <w:szCs w:val="24"/>
          <w:lang w:eastAsia="ar-SA"/>
        </w:rPr>
        <w:t>. Контракта</w:t>
      </w:r>
      <w:r w:rsidRPr="0086799A">
        <w:rPr>
          <w:rFonts w:ascii="Times New Roman" w:eastAsia="Times New Roman" w:hAnsi="Times New Roman" w:cs="Times New Roman"/>
          <w:sz w:val="24"/>
          <w:szCs w:val="24"/>
          <w:lang w:eastAsia="ar-SA"/>
        </w:rPr>
        <w:t>.</w:t>
      </w:r>
    </w:p>
    <w:p w:rsidR="002A44F6" w:rsidRPr="000127A1"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4.8.В случае выявления недопоставки товара по количеству мест (или количеству товара) об этом составляется акт, подписываемый представителями Сторон. О составлении акта в товарной накладной делается соответствующая отметка, акт приобщается к товарной накладной.</w:t>
      </w:r>
    </w:p>
    <w:p w:rsidR="002A44F6" w:rsidRPr="00C074C9"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4.9.Заказчик вправе привлечь к экспертизе экспертную организацию. </w:t>
      </w:r>
      <w:r w:rsidRPr="00E57D60">
        <w:rPr>
          <w:rFonts w:ascii="Times New Roman" w:eastAsia="Times New Roman" w:hAnsi="Times New Roman" w:cs="Times New Roman"/>
          <w:sz w:val="24"/>
          <w:szCs w:val="24"/>
          <w:lang w:eastAsia="ar-SA" w:bidi="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Заказчик учитывает предложения экспертов, экспертных организаций, привлеченных для ее проведения.</w:t>
      </w:r>
    </w:p>
    <w:p w:rsidR="002A44F6" w:rsidRPr="000127A1"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0</w:t>
      </w:r>
      <w:r w:rsidRPr="000127A1">
        <w:rPr>
          <w:rFonts w:ascii="Times New Roman" w:eastAsia="Times New Roman" w:hAnsi="Times New Roman" w:cs="Times New Roman"/>
          <w:sz w:val="24"/>
          <w:szCs w:val="24"/>
          <w:lang w:eastAsia="ar-SA"/>
        </w:rPr>
        <w:t>.</w:t>
      </w:r>
      <w:r w:rsidR="008B7CF0">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По решению Заказчика для приемки товара создается приемочная комиссия, которая состоит не менее чем из 5 (пяти) человек, с обязательным включением представителей Заказчика и Поставщика.</w:t>
      </w:r>
    </w:p>
    <w:p w:rsidR="002A44F6" w:rsidRPr="000127A1"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1</w:t>
      </w:r>
      <w:r w:rsidRPr="000127A1">
        <w:rPr>
          <w:rFonts w:ascii="Times New Roman" w:eastAsia="Times New Roman" w:hAnsi="Times New Roman" w:cs="Times New Roman"/>
          <w:sz w:val="24"/>
          <w:szCs w:val="24"/>
          <w:lang w:eastAsia="ar-SA"/>
        </w:rPr>
        <w:t>.</w:t>
      </w:r>
      <w:r w:rsidR="008B7CF0">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Приемка поставленного товара оформляется </w:t>
      </w:r>
      <w:r w:rsidRPr="009A1327">
        <w:rPr>
          <w:rFonts w:ascii="Times New Roman" w:eastAsia="Times New Roman" w:hAnsi="Times New Roman" w:cs="Times New Roman"/>
          <w:sz w:val="24"/>
          <w:szCs w:val="24"/>
          <w:lang w:eastAsia="ar-SA"/>
        </w:rPr>
        <w:t>акт</w:t>
      </w:r>
      <w:r>
        <w:rPr>
          <w:rFonts w:ascii="Times New Roman" w:eastAsia="Times New Roman" w:hAnsi="Times New Roman" w:cs="Times New Roman"/>
          <w:sz w:val="24"/>
          <w:szCs w:val="24"/>
          <w:lang w:eastAsia="ar-SA"/>
        </w:rPr>
        <w:t>ом</w:t>
      </w:r>
      <w:r w:rsidRPr="009A1327">
        <w:rPr>
          <w:rFonts w:ascii="Times New Roman" w:eastAsia="Times New Roman" w:hAnsi="Times New Roman" w:cs="Times New Roman"/>
          <w:sz w:val="24"/>
          <w:szCs w:val="24"/>
          <w:lang w:eastAsia="ar-SA"/>
        </w:rPr>
        <w:t xml:space="preserve"> приемки товаров, работ, услуг (ф.0510452)</w:t>
      </w:r>
      <w:r w:rsidRPr="000127A1">
        <w:rPr>
          <w:rFonts w:ascii="Times New Roman" w:eastAsia="Times New Roman" w:hAnsi="Times New Roman" w:cs="Times New Roman"/>
          <w:sz w:val="24"/>
          <w:szCs w:val="24"/>
          <w:lang w:eastAsia="ar-SA"/>
        </w:rPr>
        <w:t>, который подписывается всеми членами комиссии и утверждается Заказчиком.</w:t>
      </w:r>
    </w:p>
    <w:p w:rsidR="002A44F6" w:rsidRPr="000127A1"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2</w:t>
      </w:r>
      <w:r w:rsidRPr="000127A1">
        <w:rPr>
          <w:rFonts w:ascii="Times New Roman" w:eastAsia="Times New Roman" w:hAnsi="Times New Roman" w:cs="Times New Roman"/>
          <w:sz w:val="24"/>
          <w:szCs w:val="24"/>
          <w:lang w:eastAsia="ar-SA"/>
        </w:rPr>
        <w:t xml:space="preserve">.При обнаружении дефектов при приемке, составляется акт о выявленных дефектах. Поставщик обязан в течение 24 часов после получения уведомления об отказе от приемки товара, заменить дефектный товар, на товар, качество которого соответствует условиям контракта. </w:t>
      </w:r>
    </w:p>
    <w:p w:rsidR="002A44F6" w:rsidRPr="000127A1"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3</w:t>
      </w:r>
      <w:r w:rsidRPr="000127A1">
        <w:rPr>
          <w:rFonts w:ascii="Times New Roman" w:eastAsia="Times New Roman" w:hAnsi="Times New Roman" w:cs="Times New Roman"/>
          <w:sz w:val="24"/>
          <w:szCs w:val="24"/>
          <w:lang w:eastAsia="ar-SA"/>
        </w:rPr>
        <w:t xml:space="preserve">. Заказчиком установлен срок </w:t>
      </w:r>
      <w:r w:rsidR="00010BEC">
        <w:rPr>
          <w:rFonts w:ascii="Times New Roman" w:eastAsia="Times New Roman" w:hAnsi="Times New Roman" w:cs="Times New Roman"/>
          <w:sz w:val="24"/>
          <w:szCs w:val="24"/>
          <w:lang w:eastAsia="ar-SA"/>
        </w:rPr>
        <w:t>10</w:t>
      </w:r>
      <w:r w:rsidRPr="000127A1">
        <w:rPr>
          <w:rFonts w:ascii="Times New Roman" w:eastAsia="Times New Roman" w:hAnsi="Times New Roman" w:cs="Times New Roman"/>
          <w:sz w:val="24"/>
          <w:szCs w:val="24"/>
          <w:lang w:eastAsia="ar-SA"/>
        </w:rPr>
        <w:t xml:space="preserve"> рабочих дня для проверки качества принятых товаров. В случае обнаружения в поставленном товаре дефектов, недостатков, недостач или иных несоответствий условиям контракта и спецификации, Заказчик письменно уведомляет об этом Поставщика. Поставщик обязан в течение суток заменить дефектный товар, на товар, качество которого соответствует условиям контракта.</w:t>
      </w:r>
    </w:p>
    <w:p w:rsidR="002A44F6" w:rsidRPr="000127A1"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4</w:t>
      </w:r>
      <w:r w:rsidRPr="000127A1">
        <w:rPr>
          <w:rFonts w:ascii="Times New Roman" w:eastAsia="Times New Roman" w:hAnsi="Times New Roman" w:cs="Times New Roman"/>
          <w:sz w:val="24"/>
          <w:szCs w:val="24"/>
          <w:lang w:eastAsia="ar-SA"/>
        </w:rPr>
        <w:t xml:space="preserve">. По окончании сдачи-приемки товара, при условии отсутствия претензий к товару со стороны Заказчика, последний подписывает оформленный Поставщиком </w:t>
      </w:r>
      <w:r w:rsidRPr="009A1327">
        <w:rPr>
          <w:rFonts w:ascii="Times New Roman" w:eastAsia="Times New Roman" w:hAnsi="Times New Roman" w:cs="Times New Roman"/>
          <w:sz w:val="24"/>
          <w:szCs w:val="24"/>
          <w:lang w:eastAsia="ar-SA"/>
        </w:rPr>
        <w:t>акт приемки товаров, работ, услуг (ф.0510452)</w:t>
      </w:r>
      <w:r w:rsidRPr="000127A1">
        <w:rPr>
          <w:rFonts w:ascii="Times New Roman" w:eastAsia="Times New Roman" w:hAnsi="Times New Roman" w:cs="Times New Roman"/>
          <w:sz w:val="24"/>
          <w:szCs w:val="24"/>
          <w:lang w:eastAsia="ar-SA"/>
        </w:rPr>
        <w:t>.</w:t>
      </w:r>
    </w:p>
    <w:p w:rsidR="002A44F6" w:rsidRPr="000127A1"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5</w:t>
      </w:r>
      <w:r w:rsidRPr="000127A1">
        <w:rPr>
          <w:rFonts w:ascii="Times New Roman" w:eastAsia="Times New Roman" w:hAnsi="Times New Roman" w:cs="Times New Roman"/>
          <w:sz w:val="24"/>
          <w:szCs w:val="24"/>
          <w:lang w:eastAsia="ar-SA"/>
        </w:rPr>
        <w:t xml:space="preserve">. Право владения, пользования и распоряжения товаром, риск случайной гибели товара переходит от Поставщика к Заказчику после подписания Заказчиком </w:t>
      </w:r>
      <w:r>
        <w:rPr>
          <w:rFonts w:ascii="Times New Roman" w:eastAsia="Times New Roman" w:hAnsi="Times New Roman" w:cs="Times New Roman"/>
          <w:sz w:val="24"/>
          <w:szCs w:val="24"/>
          <w:lang w:eastAsia="ar-SA"/>
        </w:rPr>
        <w:t>а</w:t>
      </w:r>
      <w:r w:rsidRPr="009A1327">
        <w:rPr>
          <w:rFonts w:ascii="Times New Roman" w:eastAsia="Times New Roman" w:hAnsi="Times New Roman" w:cs="Times New Roman"/>
          <w:sz w:val="24"/>
          <w:szCs w:val="24"/>
          <w:lang w:eastAsia="ar-SA"/>
        </w:rPr>
        <w:t>кт</w:t>
      </w:r>
      <w:r>
        <w:rPr>
          <w:rFonts w:ascii="Times New Roman" w:eastAsia="Times New Roman" w:hAnsi="Times New Roman" w:cs="Times New Roman"/>
          <w:sz w:val="24"/>
          <w:szCs w:val="24"/>
          <w:lang w:eastAsia="ar-SA"/>
        </w:rPr>
        <w:t>а</w:t>
      </w:r>
      <w:r w:rsidRPr="009A1327">
        <w:rPr>
          <w:rFonts w:ascii="Times New Roman" w:eastAsia="Times New Roman" w:hAnsi="Times New Roman" w:cs="Times New Roman"/>
          <w:sz w:val="24"/>
          <w:szCs w:val="24"/>
          <w:lang w:eastAsia="ar-SA"/>
        </w:rPr>
        <w:t xml:space="preserve"> приемки товаров, работ, услуг </w:t>
      </w:r>
      <w:r>
        <w:rPr>
          <w:rFonts w:ascii="Times New Roman" w:eastAsia="Times New Roman" w:hAnsi="Times New Roman" w:cs="Times New Roman"/>
          <w:sz w:val="24"/>
          <w:szCs w:val="24"/>
          <w:lang w:eastAsia="ar-SA"/>
        </w:rPr>
        <w:t>(</w:t>
      </w:r>
      <w:r w:rsidRPr="009A1327">
        <w:rPr>
          <w:rFonts w:ascii="Times New Roman" w:eastAsia="Times New Roman" w:hAnsi="Times New Roman" w:cs="Times New Roman"/>
          <w:sz w:val="24"/>
          <w:szCs w:val="24"/>
          <w:lang w:eastAsia="ar-SA"/>
        </w:rPr>
        <w:t>ф.0510452</w:t>
      </w:r>
      <w:r>
        <w:rPr>
          <w:rFonts w:ascii="Times New Roman" w:eastAsia="Times New Roman" w:hAnsi="Times New Roman" w:cs="Times New Roman"/>
          <w:sz w:val="24"/>
          <w:szCs w:val="24"/>
          <w:lang w:eastAsia="ar-SA"/>
        </w:rPr>
        <w:t>)</w:t>
      </w:r>
      <w:r w:rsidRPr="000127A1">
        <w:rPr>
          <w:rFonts w:ascii="Times New Roman" w:eastAsia="Times New Roman" w:hAnsi="Times New Roman" w:cs="Times New Roman"/>
          <w:sz w:val="24"/>
          <w:szCs w:val="24"/>
          <w:lang w:eastAsia="ar-SA"/>
        </w:rPr>
        <w:t xml:space="preserve">. </w:t>
      </w:r>
    </w:p>
    <w:p w:rsidR="002A44F6" w:rsidRPr="000127A1"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6</w:t>
      </w:r>
      <w:r w:rsidRPr="000127A1">
        <w:rPr>
          <w:rFonts w:ascii="Times New Roman" w:eastAsia="Times New Roman" w:hAnsi="Times New Roman" w:cs="Times New Roman"/>
          <w:sz w:val="24"/>
          <w:szCs w:val="24"/>
          <w:lang w:eastAsia="ar-SA"/>
        </w:rPr>
        <w:t xml:space="preserve">. Факт нарушения сроков поставки Поставщиком, а также размер штрафа, пени указываются при оформлении </w:t>
      </w:r>
      <w:r>
        <w:rPr>
          <w:rFonts w:ascii="Times New Roman" w:eastAsia="Times New Roman" w:hAnsi="Times New Roman" w:cs="Times New Roman"/>
          <w:sz w:val="24"/>
          <w:szCs w:val="24"/>
          <w:lang w:eastAsia="ar-SA"/>
        </w:rPr>
        <w:t>а</w:t>
      </w:r>
      <w:r w:rsidRPr="009A1327">
        <w:rPr>
          <w:rFonts w:ascii="Times New Roman" w:eastAsia="Times New Roman" w:hAnsi="Times New Roman" w:cs="Times New Roman"/>
          <w:sz w:val="24"/>
          <w:szCs w:val="24"/>
          <w:lang w:eastAsia="ar-SA"/>
        </w:rPr>
        <w:t>кт</w:t>
      </w:r>
      <w:r>
        <w:rPr>
          <w:rFonts w:ascii="Times New Roman" w:eastAsia="Times New Roman" w:hAnsi="Times New Roman" w:cs="Times New Roman"/>
          <w:sz w:val="24"/>
          <w:szCs w:val="24"/>
          <w:lang w:eastAsia="ar-SA"/>
        </w:rPr>
        <w:t>а</w:t>
      </w:r>
      <w:r w:rsidRPr="009A1327">
        <w:rPr>
          <w:rFonts w:ascii="Times New Roman" w:eastAsia="Times New Roman" w:hAnsi="Times New Roman" w:cs="Times New Roman"/>
          <w:sz w:val="24"/>
          <w:szCs w:val="24"/>
          <w:lang w:eastAsia="ar-SA"/>
        </w:rPr>
        <w:t xml:space="preserve"> приемки товаров, работ, услуг </w:t>
      </w:r>
      <w:r>
        <w:rPr>
          <w:rFonts w:ascii="Times New Roman" w:eastAsia="Times New Roman" w:hAnsi="Times New Roman" w:cs="Times New Roman"/>
          <w:sz w:val="24"/>
          <w:szCs w:val="24"/>
          <w:lang w:eastAsia="ar-SA"/>
        </w:rPr>
        <w:t>(</w:t>
      </w:r>
      <w:r w:rsidRPr="009A1327">
        <w:rPr>
          <w:rFonts w:ascii="Times New Roman" w:eastAsia="Times New Roman" w:hAnsi="Times New Roman" w:cs="Times New Roman"/>
          <w:sz w:val="24"/>
          <w:szCs w:val="24"/>
          <w:lang w:eastAsia="ar-SA"/>
        </w:rPr>
        <w:t>ф.0510452</w:t>
      </w:r>
      <w:r>
        <w:rPr>
          <w:rFonts w:ascii="Times New Roman" w:eastAsia="Times New Roman" w:hAnsi="Times New Roman" w:cs="Times New Roman"/>
          <w:sz w:val="24"/>
          <w:szCs w:val="24"/>
          <w:lang w:eastAsia="ar-SA"/>
        </w:rPr>
        <w:t>)</w:t>
      </w:r>
      <w:r w:rsidRPr="000127A1">
        <w:rPr>
          <w:rFonts w:ascii="Times New Roman" w:eastAsia="Times New Roman" w:hAnsi="Times New Roman" w:cs="Times New Roman"/>
          <w:sz w:val="24"/>
          <w:szCs w:val="24"/>
          <w:lang w:eastAsia="ar-SA"/>
        </w:rPr>
        <w:t>.</w:t>
      </w:r>
    </w:p>
    <w:p w:rsidR="002A44F6" w:rsidRPr="000127A1" w:rsidRDefault="002A44F6" w:rsidP="002A44F6">
      <w:pPr>
        <w:shd w:val="clear" w:color="auto" w:fill="FFFFFF"/>
        <w:tabs>
          <w:tab w:val="left" w:pos="3571"/>
        </w:tabs>
        <w:suppressAutoHyphens/>
        <w:spacing w:after="0" w:line="240" w:lineRule="auto"/>
        <w:ind w:firstLine="851"/>
        <w:jc w:val="both"/>
        <w:rPr>
          <w:rFonts w:ascii="Times New Roman" w:eastAsia="Times New Roman" w:hAnsi="Times New Roman" w:cs="Times New Roman"/>
          <w:b/>
          <w:bCs/>
          <w:color w:val="000000"/>
          <w:sz w:val="24"/>
          <w:szCs w:val="24"/>
          <w:lang w:eastAsia="ar-SA"/>
        </w:rPr>
      </w:pPr>
    </w:p>
    <w:p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5. Требования к качеству и безопасности товара</w:t>
      </w:r>
    </w:p>
    <w:p w:rsidR="002A44F6" w:rsidRPr="000127A1"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p>
    <w:p w:rsidR="002A44F6" w:rsidRPr="000735F0"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735F0">
        <w:rPr>
          <w:rFonts w:ascii="Times New Roman" w:eastAsia="Times New Roman" w:hAnsi="Times New Roman" w:cs="Times New Roman"/>
          <w:sz w:val="24"/>
          <w:szCs w:val="24"/>
          <w:lang w:eastAsia="ru-RU"/>
        </w:rPr>
        <w:t>5.1. Поставляемые по контракту товары должны быть новыми (ранее не находившимся в использовании у поставщика и (или) у третьих лиц), не должны находиться в залоге, под арестом или под иным обременением. Весь поставляемый товар должен полностью соответствовать качественным и техническим характеристикам, которые указаны в Спецификации поставляемых товаров (Приложение № 1 к контракту).</w:t>
      </w:r>
    </w:p>
    <w:p w:rsidR="002A44F6" w:rsidRPr="000735F0"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735F0">
        <w:rPr>
          <w:rFonts w:ascii="Times New Roman" w:eastAsia="Times New Roman" w:hAnsi="Times New Roman" w:cs="Times New Roman"/>
          <w:sz w:val="24"/>
          <w:szCs w:val="24"/>
          <w:lang w:eastAsia="ru-RU"/>
        </w:rPr>
        <w:t>5.2.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2A44F6" w:rsidRPr="000735F0"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735F0">
        <w:rPr>
          <w:rFonts w:ascii="Times New Roman" w:eastAsia="Times New Roman" w:hAnsi="Times New Roman" w:cs="Times New Roman"/>
          <w:sz w:val="24"/>
          <w:szCs w:val="24"/>
          <w:lang w:eastAsia="ru-RU"/>
        </w:rPr>
        <w:t xml:space="preserve">5.3. В случае возникновения разногласий между Сторонами по вопросам </w:t>
      </w:r>
      <w:r w:rsidRPr="000735F0">
        <w:rPr>
          <w:rFonts w:ascii="Times New Roman" w:eastAsia="Times New Roman" w:hAnsi="Times New Roman" w:cs="Times New Roman"/>
          <w:sz w:val="24"/>
          <w:szCs w:val="24"/>
          <w:lang w:eastAsia="ru-RU"/>
        </w:rPr>
        <w:lastRenderedPageBreak/>
        <w:t>соответствия качества поставляемого Товара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w:t>
      </w:r>
    </w:p>
    <w:p w:rsidR="002A44F6"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735F0">
        <w:rPr>
          <w:rFonts w:ascii="Times New Roman" w:eastAsia="Times New Roman" w:hAnsi="Times New Roman" w:cs="Times New Roman"/>
          <w:sz w:val="24"/>
          <w:szCs w:val="24"/>
          <w:lang w:eastAsia="ru-RU"/>
        </w:rPr>
        <w:t xml:space="preserve">5.4.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N 2300-1 «О защите прав потребителей». 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w:t>
      </w:r>
    </w:p>
    <w:p w:rsidR="002A44F6" w:rsidRPr="00595FF5"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595FF5">
        <w:rPr>
          <w:rFonts w:ascii="Times New Roman" w:eastAsia="Times New Roman" w:hAnsi="Times New Roman" w:cs="Times New Roman"/>
          <w:sz w:val="24"/>
          <w:szCs w:val="24"/>
          <w:lang w:eastAsia="ru-RU"/>
        </w:rPr>
        <w:t>5.5. Поставщик гарантирует качество поставляемого Товара в соответствии с действующими стандартами, утвержденными на данный вид Товара. Поставляемый Товар должен соответствовать нормам безопасности, установленным в Российской Федерации.</w:t>
      </w:r>
    </w:p>
    <w:p w:rsidR="002A44F6" w:rsidRPr="00595FF5"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595FF5">
        <w:rPr>
          <w:rFonts w:ascii="Times New Roman" w:eastAsia="Times New Roman" w:hAnsi="Times New Roman" w:cs="Times New Roman"/>
          <w:sz w:val="24"/>
          <w:szCs w:val="24"/>
          <w:lang w:eastAsia="ru-RU"/>
        </w:rPr>
        <w:t>Поставка Товара осуществляется с соблюдением условий хранения, транспортировки Товара. Поставка Товара осуществляется в целых упаковках. Поставка осуществляется силами и средствами поставщика с разгрузкой с транспортного средства.</w:t>
      </w:r>
    </w:p>
    <w:p w:rsidR="002A44F6" w:rsidRPr="00595FF5"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595FF5">
        <w:rPr>
          <w:rFonts w:ascii="Times New Roman" w:eastAsia="Times New Roman" w:hAnsi="Times New Roman" w:cs="Times New Roman"/>
          <w:sz w:val="24"/>
          <w:szCs w:val="24"/>
          <w:lang w:eastAsia="ru-RU"/>
        </w:rPr>
        <w:t>Поставляемый Товар должен иметь транспортную тару и (или) упаковку, способные предотвратить его повреждение, утрату или порчу во время транспортировки и хранения. На момент поставки тара (упаковка) Товара должна быть без повреждений.</w:t>
      </w:r>
    </w:p>
    <w:p w:rsidR="002A44F6"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595FF5">
        <w:rPr>
          <w:rFonts w:ascii="Times New Roman" w:eastAsia="Times New Roman" w:hAnsi="Times New Roman" w:cs="Times New Roman"/>
          <w:sz w:val="24"/>
          <w:szCs w:val="24"/>
          <w:lang w:eastAsia="ru-RU"/>
        </w:rPr>
        <w:t>5.6. В случае если Товар подлежит обязательному декларированию или сертификации в соответствии с требованиями законодательства Российской Федерации, качество и безопасность поставляемого Товара гарантируется наличием сертификата(ов) качества (соответствия) или декларации(й) о соответствии в отношении каждого наименования Товара, указанного в Контракте, и поставка Товара должна сопровождаться предоставлением копии(й) сертификата(ов) качества (соответствия) или декларации(й) о соответствии в отношении каждого наименования Товара, указанного в Контракте.</w:t>
      </w:r>
    </w:p>
    <w:p w:rsidR="002A44F6" w:rsidRPr="00D405DF" w:rsidRDefault="002A44F6" w:rsidP="002A44F6">
      <w:pPr>
        <w:spacing w:line="240" w:lineRule="auto"/>
        <w:ind w:firstLine="708"/>
        <w:jc w:val="both"/>
        <w:rPr>
          <w:rFonts w:ascii="Times New Roman" w:hAnsi="Times New Roman" w:cs="Times New Roman"/>
          <w:sz w:val="24"/>
          <w:szCs w:val="24"/>
        </w:rPr>
      </w:pPr>
      <w:r w:rsidRPr="00EC2D42">
        <w:rPr>
          <w:rFonts w:ascii="Times New Roman" w:hAnsi="Times New Roman" w:cs="Times New Roman"/>
          <w:sz w:val="24"/>
          <w:szCs w:val="24"/>
        </w:rPr>
        <w:t>5.7. 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rsidR="002A44F6"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6. Ответственность сторон и иные последствия нарушения обязательств</w:t>
      </w:r>
    </w:p>
    <w:p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p>
    <w:p w:rsidR="002A44F6" w:rsidRPr="000127A1" w:rsidRDefault="002A44F6" w:rsidP="002A44F6">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Times New Roman" w:hAnsi="Times New Roman" w:cs="Times New Roman"/>
          <w:sz w:val="24"/>
          <w:szCs w:val="24"/>
          <w:lang w:eastAsia="zh-CN" w:bidi="ru-RU"/>
        </w:rPr>
        <w:t>6.1. В</w:t>
      </w:r>
      <w:r w:rsidRPr="000127A1">
        <w:rPr>
          <w:rFonts w:ascii="Times New Roman" w:eastAsia="Times New Roman" w:hAnsi="Times New Roman" w:cs="Times New Roman"/>
          <w:bCs/>
          <w:sz w:val="24"/>
          <w:szCs w:val="24"/>
          <w:lang w:eastAsia="zh-CN" w:bidi="ru-RU"/>
        </w:rPr>
        <w:t xml:space="preserve"> случае неисполнения или ненадлежащего исполнения обязательств по </w:t>
      </w:r>
      <w:r w:rsidRPr="000127A1">
        <w:rPr>
          <w:rFonts w:ascii="Times New Roman" w:eastAsia="Times New Roman" w:hAnsi="Times New Roman" w:cs="Times New Roman"/>
          <w:sz w:val="24"/>
          <w:szCs w:val="24"/>
          <w:lang w:eastAsia="ru-RU"/>
        </w:rPr>
        <w:t>К</w:t>
      </w:r>
      <w:r w:rsidRPr="000127A1">
        <w:rPr>
          <w:rFonts w:ascii="Times New Roman" w:eastAsia="Times New Roman" w:hAnsi="Times New Roman" w:cs="Times New Roman"/>
          <w:bCs/>
          <w:sz w:val="24"/>
          <w:szCs w:val="24"/>
          <w:lang w:eastAsia="zh-CN" w:bidi="ru-RU"/>
        </w:rPr>
        <w:t xml:space="preserve">онтракту Стороны несут ответственность в соответствии с действующим законодательством. </w:t>
      </w:r>
    </w:p>
    <w:p w:rsidR="002A44F6" w:rsidRPr="000127A1" w:rsidRDefault="002A44F6" w:rsidP="002A44F6">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Courier New" w:hAnsi="Times New Roman" w:cs="Times New Roman"/>
          <w:sz w:val="24"/>
          <w:szCs w:val="24"/>
          <w:lang w:eastAsia="ru-RU" w:bidi="ru-RU"/>
        </w:rPr>
        <w:t xml:space="preserve">6.2. В случае просрочки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а также в иных случаях неисполнения или ненадлежащего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Поставщик вправе потребовать уплаты неустоек (штрафов, пеней).</w:t>
      </w:r>
    </w:p>
    <w:p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Пеня начисляется за каждый день просрочки исполнения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срока исполнения обязательства. Такая пеня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6.3. </w:t>
      </w:r>
      <w:r w:rsidRPr="000127A1">
        <w:rPr>
          <w:rFonts w:ascii="Times New Roman" w:eastAsia="Calibri" w:hAnsi="Times New Roman" w:cs="Times New Roman"/>
          <w:sz w:val="24"/>
          <w:szCs w:val="24"/>
          <w:lang w:bidi="ru-RU"/>
        </w:rPr>
        <w:t xml:space="preserve">Штрафы начисляются за ненадлежащее исполнение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w:t>
      </w:r>
      <w:r w:rsidRPr="000127A1">
        <w:rPr>
          <w:rFonts w:ascii="Times New Roman" w:eastAsia="Calibri" w:hAnsi="Times New Roman" w:cs="Times New Roman"/>
          <w:sz w:val="24"/>
          <w:szCs w:val="24"/>
          <w:lang w:bidi="ru-RU"/>
        </w:rPr>
        <w:lastRenderedPageBreak/>
        <w:t xml:space="preserve">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в порядке, установленном Правительством Российской Федерации, а именно:</w:t>
      </w:r>
    </w:p>
    <w:p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размер штрафа устанавливается в размере 1000 рублей.</w:t>
      </w:r>
    </w:p>
    <w:p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Общая сумма начисленных штрафов за ненадлежащее исполнение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6.4. </w:t>
      </w:r>
      <w:r w:rsidRPr="000127A1">
        <w:rPr>
          <w:rFonts w:ascii="Times New Roman" w:eastAsia="Calibri" w:hAnsi="Times New Roman" w:cs="Times New Roman"/>
          <w:sz w:val="24"/>
          <w:szCs w:val="24"/>
          <w:lang w:bidi="ru-RU"/>
        </w:rPr>
        <w:t xml:space="preserve">В случае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а также в иных случаях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Контрактом,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 направляет </w:t>
      </w:r>
      <w:r w:rsidRPr="000127A1">
        <w:rPr>
          <w:rFonts w:ascii="Times New Roman" w:eastAsia="Courier New" w:hAnsi="Times New Roman" w:cs="Times New Roman"/>
          <w:sz w:val="24"/>
          <w:szCs w:val="24"/>
          <w:lang w:eastAsia="ru-RU" w:bidi="ru-RU"/>
        </w:rPr>
        <w:t>Поставщику</w:t>
      </w:r>
      <w:r w:rsidRPr="000127A1">
        <w:rPr>
          <w:rFonts w:ascii="Times New Roman" w:eastAsia="Calibri" w:hAnsi="Times New Roman" w:cs="Times New Roman"/>
          <w:sz w:val="24"/>
          <w:szCs w:val="24"/>
          <w:lang w:bidi="ru-RU"/>
        </w:rPr>
        <w:t xml:space="preserve"> требование об уплате неустоек (штрафов, пеней).</w:t>
      </w:r>
    </w:p>
    <w:p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6.5. </w:t>
      </w:r>
      <w:r w:rsidRPr="000127A1">
        <w:rPr>
          <w:rFonts w:ascii="Times New Roman" w:eastAsia="Calibri" w:hAnsi="Times New Roman" w:cs="Times New Roman"/>
          <w:sz w:val="24"/>
          <w:szCs w:val="24"/>
        </w:rPr>
        <w:t xml:space="preserve">Пеня начисляется за каждый день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срока исполнения обязательства, и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в размере одной трехсотой действующей на дату уплаты пени ключевой ставки Центрального банка Российской Федерации от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онтракта, уменьшенной на сумму, пропорциональную объему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и фактически исполненных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за исключением случаев, если законодательством Российской Федерации установлен иной порядок начисления пени.</w:t>
      </w:r>
    </w:p>
    <w:p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6.6. </w:t>
      </w:r>
      <w:r w:rsidRPr="000127A1">
        <w:rPr>
          <w:rFonts w:ascii="Times New Roman" w:eastAsia="Calibri" w:hAnsi="Times New Roman" w:cs="Times New Roman"/>
          <w:sz w:val="24"/>
          <w:szCs w:val="24"/>
        </w:rPr>
        <w:t xml:space="preserve">Штрафы начисляются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за исключением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0127A1">
        <w:rPr>
          <w:rFonts w:ascii="Times New Roman" w:eastAsia="Calibri" w:hAnsi="Times New Roman" w:cs="Times New Roman"/>
          <w:sz w:val="24"/>
          <w:szCs w:val="24"/>
          <w:lang w:bidi="ru-RU"/>
        </w:rPr>
        <w:t xml:space="preserve"> а именно:</w:t>
      </w:r>
    </w:p>
    <w:p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в размере 1 процента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 но не более 5 тыс. рублей и не менее 1 тыс. рублей.</w:t>
      </w:r>
    </w:p>
    <w:p w:rsidR="002A44F6" w:rsidRPr="000127A1" w:rsidRDefault="002A44F6" w:rsidP="002A44F6">
      <w:pPr>
        <w:widowControl w:val="0"/>
        <w:autoSpaceDE w:val="0"/>
        <w:autoSpaceDN w:val="0"/>
        <w:adjustRightInd w:val="0"/>
        <w:spacing w:after="0" w:line="240" w:lineRule="auto"/>
        <w:ind w:firstLine="851"/>
        <w:jc w:val="both"/>
        <w:rPr>
          <w:rFonts w:ascii="Times New Roman" w:eastAsia="Calibri" w:hAnsi="Times New Roman" w:cs="Times New Roman"/>
          <w:sz w:val="24"/>
          <w:szCs w:val="24"/>
        </w:rPr>
      </w:pPr>
      <w:r w:rsidRPr="000127A1">
        <w:rPr>
          <w:rFonts w:ascii="Times New Roman" w:eastAsia="Courier New" w:hAnsi="Times New Roman" w:cs="Times New Roman"/>
          <w:sz w:val="24"/>
          <w:szCs w:val="24"/>
          <w:lang w:eastAsia="ru-RU" w:bidi="ru-RU"/>
        </w:rPr>
        <w:t xml:space="preserve">6.7. </w:t>
      </w:r>
      <w:r w:rsidRPr="000127A1">
        <w:rPr>
          <w:rFonts w:ascii="Times New Roman" w:eastAsia="Calibri" w:hAnsi="Times New Roman" w:cs="Times New Roman"/>
          <w:sz w:val="24"/>
          <w:szCs w:val="24"/>
        </w:rPr>
        <w:t xml:space="preserve">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6.8.  В случае ненадлежащего оформления или несвоевременного предоставления Поставщиком (подрядчиком, поставщиком) документов устанавливается штраф в размере 1000 руб. Оплата штрафа производится Поставщиком (подрядчиком, поставщиком) на основании письменного требования Заказчика.</w:t>
      </w:r>
    </w:p>
    <w:p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6.9.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онтракту с учетом уменьшения суммы выплаты, предусмотренной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на сумму указанной неустойки, в порядке, установленном ст. 410 ГК РФ.</w:t>
      </w:r>
    </w:p>
    <w:p w:rsidR="002A44F6" w:rsidRPr="000127A1" w:rsidRDefault="002A44F6" w:rsidP="002A44F6">
      <w:pPr>
        <w:widowControl w:val="0"/>
        <w:autoSpaceDE w:val="0"/>
        <w:autoSpaceDN w:val="0"/>
        <w:adjustRightInd w:val="0"/>
        <w:spacing w:after="0" w:line="240" w:lineRule="auto"/>
        <w:ind w:firstLine="851"/>
        <w:jc w:val="both"/>
        <w:rPr>
          <w:rFonts w:ascii="Times New Roman" w:eastAsia="Calibri" w:hAnsi="Times New Roman" w:cs="Times New Roman"/>
          <w:sz w:val="24"/>
          <w:szCs w:val="24"/>
          <w:lang w:bidi="ru-RU"/>
        </w:rPr>
      </w:pPr>
      <w:r w:rsidRPr="000127A1">
        <w:rPr>
          <w:rFonts w:ascii="Times New Roman" w:eastAsia="Courier New" w:hAnsi="Times New Roman" w:cs="Times New Roman"/>
          <w:sz w:val="24"/>
          <w:szCs w:val="24"/>
          <w:lang w:eastAsia="ru-RU" w:bidi="ru-RU"/>
        </w:rPr>
        <w:t xml:space="preserve">6.10. </w:t>
      </w:r>
      <w:r w:rsidRPr="000127A1">
        <w:rPr>
          <w:rFonts w:ascii="Times New Roman" w:eastAsia="Calibri" w:hAnsi="Times New Roman" w:cs="Times New Roman"/>
          <w:sz w:val="24"/>
          <w:szCs w:val="24"/>
          <w:lang w:bidi="ru-RU"/>
        </w:rPr>
        <w:t xml:space="preserve">Общая сумма начисленных штрафов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6.11. </w:t>
      </w:r>
      <w:r w:rsidRPr="000127A1">
        <w:rPr>
          <w:rFonts w:ascii="Times New Roman" w:eastAsia="Calibri" w:hAnsi="Times New Roman" w:cs="Times New Roman"/>
          <w:sz w:val="24"/>
          <w:szCs w:val="24"/>
          <w:lang w:bidi="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произошло вследствие непреодолимой силы или по вине другой стороны.</w:t>
      </w:r>
    </w:p>
    <w:p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p>
    <w:p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r w:rsidRPr="000127A1">
        <w:rPr>
          <w:rFonts w:ascii="Times New Roman" w:eastAsia="Times New Roman" w:hAnsi="Times New Roman" w:cs="Times New Roman"/>
          <w:b/>
          <w:bCs/>
          <w:color w:val="000000"/>
          <w:spacing w:val="-1"/>
          <w:sz w:val="24"/>
          <w:szCs w:val="24"/>
          <w:lang w:eastAsia="ar-SA"/>
        </w:rPr>
        <w:t>7. Форс-мажор</w:t>
      </w:r>
    </w:p>
    <w:p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color w:val="000000"/>
          <w:sz w:val="24"/>
          <w:szCs w:val="24"/>
          <w:lang w:eastAsia="ar-SA"/>
        </w:rPr>
      </w:pPr>
    </w:p>
    <w:p w:rsidR="002A44F6" w:rsidRPr="000127A1" w:rsidRDefault="002A44F6" w:rsidP="002A44F6">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 xml:space="preserve">7.1. Стороны освобождаются от ответственности за полное или частичное неисполнение обязательств по контракту, если это неисполнение явилось следствием </w:t>
      </w:r>
      <w:r w:rsidRPr="000127A1">
        <w:rPr>
          <w:rFonts w:ascii="Times New Roman" w:eastAsia="Times New Roman" w:hAnsi="Times New Roman" w:cs="Times New Roman"/>
          <w:color w:val="000000"/>
          <w:sz w:val="24"/>
          <w:szCs w:val="24"/>
          <w:lang w:eastAsia="ar-SA"/>
        </w:rPr>
        <w:lastRenderedPageBreak/>
        <w:t>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2A44F6" w:rsidRPr="000127A1" w:rsidRDefault="002A44F6" w:rsidP="002A44F6">
      <w:pPr>
        <w:suppressAutoHyphens/>
        <w:spacing w:after="0" w:line="240" w:lineRule="auto"/>
        <w:ind w:firstLine="851"/>
        <w:jc w:val="both"/>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sz w:val="24"/>
          <w:szCs w:val="24"/>
          <w:lang w:eastAsia="ar-SA"/>
        </w:rPr>
        <w:t xml:space="preserve">7.2. При наступлении указанных в п. 7.1. </w:t>
      </w:r>
      <w:r w:rsidRPr="000127A1">
        <w:rPr>
          <w:rFonts w:ascii="Times New Roman" w:eastAsia="Times New Roman" w:hAnsi="Times New Roman" w:cs="Times New Roman"/>
          <w:color w:val="000000"/>
          <w:sz w:val="24"/>
          <w:szCs w:val="24"/>
          <w:lang w:eastAsia="ar-SA"/>
        </w:rPr>
        <w:t>контракта</w:t>
      </w:r>
      <w:r w:rsidRPr="000127A1">
        <w:rPr>
          <w:rFonts w:ascii="Times New Roman" w:eastAsia="Times New Roman" w:hAnsi="Times New Roman" w:cs="Times New Roman"/>
          <w:sz w:val="24"/>
          <w:szCs w:val="24"/>
          <w:lang w:eastAsia="ar-SA"/>
        </w:rPr>
        <w:t xml:space="preserve">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2A44F6" w:rsidRPr="000127A1" w:rsidRDefault="002A44F6" w:rsidP="002A44F6">
      <w:pPr>
        <w:spacing w:after="0" w:line="240" w:lineRule="auto"/>
        <w:ind w:firstLine="851"/>
        <w:contextualSpacing/>
        <w:jc w:val="both"/>
        <w:rPr>
          <w:rFonts w:ascii="Times New Roman" w:eastAsia="Times New Roman" w:hAnsi="Times New Roman" w:cs="Times New Roman"/>
          <w:sz w:val="24"/>
          <w:szCs w:val="24"/>
          <w:lang w:eastAsia="ru-RU"/>
        </w:rPr>
      </w:pPr>
    </w:p>
    <w:p w:rsidR="002A44F6" w:rsidRPr="000127A1" w:rsidRDefault="002A44F6" w:rsidP="002A44F6">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b/>
          <w:bCs/>
          <w:color w:val="000000"/>
          <w:sz w:val="24"/>
          <w:szCs w:val="24"/>
          <w:lang w:eastAsia="ar-SA"/>
        </w:rPr>
        <w:t>8. Порядок разрешения споров</w:t>
      </w:r>
    </w:p>
    <w:p w:rsidR="002A44F6" w:rsidRPr="000127A1" w:rsidRDefault="002A44F6" w:rsidP="002A44F6">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p>
    <w:p w:rsidR="002A44F6" w:rsidRPr="000127A1" w:rsidRDefault="002A44F6" w:rsidP="002A44F6">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8.1.Стороны контракта примут все меры к разрешению споров и разногласий, возникнувших из контракта и/или в связи с ним, путем переговоров между собой.</w:t>
      </w:r>
    </w:p>
    <w:p w:rsidR="002A44F6" w:rsidRPr="000127A1" w:rsidRDefault="002A44F6" w:rsidP="002A44F6">
      <w:pPr>
        <w:spacing w:after="0" w:line="240" w:lineRule="auto"/>
        <w:ind w:firstLine="851"/>
        <w:contextualSpacing/>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color w:val="000000"/>
          <w:sz w:val="24"/>
          <w:szCs w:val="24"/>
          <w:lang w:eastAsia="ar-SA"/>
        </w:rPr>
        <w:t xml:space="preserve">8.2. </w:t>
      </w:r>
      <w:r w:rsidRPr="000127A1">
        <w:rPr>
          <w:rFonts w:ascii="Times New Roman" w:eastAsia="Times New Roman" w:hAnsi="Times New Roman" w:cs="Times New Roman"/>
          <w:sz w:val="24"/>
          <w:szCs w:val="24"/>
          <w:lang w:eastAsia="ar-SA"/>
        </w:rPr>
        <w:t xml:space="preserve">Все споры, возникающие в связи с исполнением контракта, разрешаются сторонами путем направления претензии одной стороной контракта другой стороне. Претензия подлежит рассмотрению и разрешению в течение 10 (десяти) дней с момента ее получения. При не достижении согласия спор разрешается в Арбитражном суде города </w:t>
      </w:r>
      <w:r w:rsidRPr="000127A1">
        <w:rPr>
          <w:rFonts w:ascii="Times New Roman" w:eastAsia="Times New Roman" w:hAnsi="Times New Roman" w:cs="Times New Roman"/>
          <w:color w:val="000000"/>
          <w:sz w:val="24"/>
          <w:szCs w:val="24"/>
          <w:lang w:eastAsia="ar-SA"/>
        </w:rPr>
        <w:t xml:space="preserve">Санкт-Петербурга и Ленинградской области </w:t>
      </w:r>
      <w:r w:rsidRPr="000127A1">
        <w:rPr>
          <w:rFonts w:ascii="Times New Roman" w:eastAsia="Times New Roman" w:hAnsi="Times New Roman" w:cs="Times New Roman"/>
          <w:sz w:val="24"/>
          <w:szCs w:val="24"/>
          <w:lang w:eastAsia="ar-SA"/>
        </w:rPr>
        <w:t>в соответствии с действующим законодательством Российской Федерации.</w:t>
      </w:r>
    </w:p>
    <w:p w:rsidR="002A44F6" w:rsidRPr="000127A1" w:rsidRDefault="002A44F6" w:rsidP="002A44F6">
      <w:pPr>
        <w:spacing w:after="0" w:line="240" w:lineRule="auto"/>
        <w:ind w:firstLine="851"/>
        <w:contextualSpacing/>
        <w:jc w:val="both"/>
        <w:rPr>
          <w:rFonts w:ascii="Times New Roman" w:eastAsia="Times New Roman" w:hAnsi="Times New Roman" w:cs="Times New Roman"/>
          <w:sz w:val="24"/>
          <w:szCs w:val="24"/>
          <w:lang w:eastAsia="ru-RU"/>
        </w:rPr>
      </w:pPr>
    </w:p>
    <w:p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 xml:space="preserve">9. Срок действия </w:t>
      </w:r>
    </w:p>
    <w:p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p>
    <w:p w:rsidR="002A44F6" w:rsidRPr="000127A1" w:rsidRDefault="002A44F6" w:rsidP="002A44F6">
      <w:pPr>
        <w:spacing w:after="0" w:line="240" w:lineRule="auto"/>
        <w:ind w:firstLine="851"/>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ru-RU"/>
        </w:rPr>
        <w:t xml:space="preserve">9.1. Настоящий Контракт вступает в силу с момента его подписания Сторонами и </w:t>
      </w:r>
      <w:r w:rsidRPr="00400E04">
        <w:rPr>
          <w:rFonts w:ascii="Times New Roman" w:eastAsia="Times New Roman" w:hAnsi="Times New Roman" w:cs="Times New Roman"/>
          <w:sz w:val="24"/>
          <w:szCs w:val="24"/>
          <w:lang w:eastAsia="ru-RU"/>
        </w:rPr>
        <w:t>действует по 31 декабря 202</w:t>
      </w:r>
      <w:r>
        <w:rPr>
          <w:rFonts w:ascii="Times New Roman" w:eastAsia="Times New Roman" w:hAnsi="Times New Roman" w:cs="Times New Roman"/>
          <w:sz w:val="24"/>
          <w:szCs w:val="24"/>
          <w:lang w:eastAsia="ru-RU"/>
        </w:rPr>
        <w:t>6</w:t>
      </w:r>
      <w:r w:rsidRPr="00400E04">
        <w:rPr>
          <w:rFonts w:ascii="Times New Roman" w:eastAsia="Times New Roman" w:hAnsi="Times New Roman" w:cs="Times New Roman"/>
          <w:sz w:val="24"/>
          <w:szCs w:val="24"/>
          <w:lang w:eastAsia="ru-RU"/>
        </w:rPr>
        <w:t>г</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rPr>
        <w:t xml:space="preserve">Окончание срока действия </w:t>
      </w:r>
      <w:r w:rsidRPr="0015533D">
        <w:rPr>
          <w:rFonts w:ascii="Times New Roman" w:eastAsia="Times New Roman" w:hAnsi="Times New Roman" w:cs="Times New Roman"/>
          <w:sz w:val="24"/>
          <w:szCs w:val="24"/>
        </w:rPr>
        <w:t>контракта</w:t>
      </w:r>
      <w:r w:rsidRPr="000127A1">
        <w:rPr>
          <w:rFonts w:ascii="Times New Roman" w:eastAsia="Times New Roman" w:hAnsi="Times New Roman" w:cs="Times New Roman"/>
          <w:sz w:val="24"/>
          <w:szCs w:val="24"/>
        </w:rPr>
        <w:t xml:space="preserve"> влечет прекращение обязательств сторон по </w:t>
      </w:r>
      <w:r w:rsidRPr="0015533D">
        <w:rPr>
          <w:rFonts w:ascii="Times New Roman" w:eastAsia="Times New Roman" w:hAnsi="Times New Roman" w:cs="Times New Roman"/>
          <w:sz w:val="24"/>
          <w:szCs w:val="24"/>
        </w:rPr>
        <w:t>контракт</w:t>
      </w:r>
      <w:r>
        <w:rPr>
          <w:rFonts w:ascii="Times New Roman" w:eastAsia="Times New Roman" w:hAnsi="Times New Roman" w:cs="Times New Roman"/>
          <w:sz w:val="24"/>
          <w:szCs w:val="24"/>
        </w:rPr>
        <w:t>у</w:t>
      </w:r>
      <w:r w:rsidRPr="000127A1">
        <w:rPr>
          <w:rFonts w:ascii="Times New Roman" w:eastAsia="Times New Roman" w:hAnsi="Times New Roman" w:cs="Times New Roman"/>
          <w:sz w:val="24"/>
          <w:szCs w:val="24"/>
        </w:rPr>
        <w:t>, за исключением гарантийных обязательств, а в части взаиморасчётов до полного исполнения обязательств. Контракт подлежит обязательной регистрации в Реестре контрактов, заключенных заказчиками.</w:t>
      </w:r>
    </w:p>
    <w:p w:rsidR="002A44F6" w:rsidRPr="000127A1" w:rsidRDefault="002A44F6" w:rsidP="002A44F6">
      <w:pPr>
        <w:spacing w:after="0" w:line="240" w:lineRule="auto"/>
        <w:ind w:firstLine="851"/>
        <w:contextualSpacing/>
        <w:jc w:val="both"/>
        <w:rPr>
          <w:rFonts w:ascii="Times New Roman" w:eastAsia="Times New Roman" w:hAnsi="Times New Roman" w:cs="Times New Roman"/>
          <w:b/>
          <w:bCs/>
          <w:color w:val="000000"/>
          <w:sz w:val="24"/>
          <w:szCs w:val="24"/>
          <w:lang w:eastAsia="ar-SA"/>
        </w:rPr>
      </w:pPr>
    </w:p>
    <w:p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 xml:space="preserve">10. Расторжение контракта </w:t>
      </w:r>
    </w:p>
    <w:p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10.2.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 в том числе:</w:t>
      </w:r>
    </w:p>
    <w:p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задержка в сроках поставки товара Поставщиком, составляет более 10 (десяти) дней;</w:t>
      </w:r>
    </w:p>
    <w:p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Поставщик заявляет требования об увеличении цены контракта или изменения объема товара и заключении соответствующего дополнительного соглашения и отказывается исполнять обязанности на условиях о цене и объемах, предусмотренных контрактом;</w:t>
      </w:r>
    </w:p>
    <w:p w:rsidR="002A44F6"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отступления в поставленном товаре от условий контракта или иные недостатки не устранены Поставщиком либо являются существенными и неустранимыми.</w:t>
      </w:r>
    </w:p>
    <w:p w:rsidR="002A44F6" w:rsidRPr="00EC00C2"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EC00C2">
        <w:rPr>
          <w:rFonts w:ascii="Times New Roman" w:eastAsia="Times New Roman" w:hAnsi="Times New Roman" w:cs="Times New Roman"/>
          <w:sz w:val="24"/>
          <w:szCs w:val="24"/>
          <w:lang w:eastAsia="ar-SA"/>
        </w:rPr>
        <w:t>в иных случаях, предусмотренных действующим законодательством Российской Федерации.</w:t>
      </w:r>
    </w:p>
    <w:p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2A44F6" w:rsidRDefault="002A44F6" w:rsidP="002A44F6">
      <w:pPr>
        <w:suppressAutoHyphens/>
        <w:spacing w:after="0" w:line="240" w:lineRule="auto"/>
        <w:ind w:right="170" w:firstLine="851"/>
        <w:jc w:val="center"/>
        <w:rPr>
          <w:rFonts w:ascii="Times New Roman" w:eastAsia="Times New Roman" w:hAnsi="Times New Roman" w:cs="Times New Roman"/>
          <w:sz w:val="24"/>
          <w:szCs w:val="24"/>
          <w:lang w:eastAsia="ar-SA"/>
        </w:rPr>
      </w:pPr>
    </w:p>
    <w:p w:rsidR="002A44F6" w:rsidRPr="000127A1" w:rsidRDefault="002A44F6" w:rsidP="002A44F6">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lastRenderedPageBreak/>
        <w:t>11. Антикоррупционные условия</w:t>
      </w:r>
    </w:p>
    <w:p w:rsidR="002A44F6" w:rsidRPr="000127A1" w:rsidRDefault="002A44F6" w:rsidP="002A44F6">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p>
    <w:p w:rsidR="002A44F6" w:rsidRPr="000127A1"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11.1. При исполнении своих обязательств по </w:t>
      </w:r>
      <w:r w:rsidRPr="000127A1">
        <w:rPr>
          <w:rFonts w:ascii="Times New Roman" w:eastAsia="Times New Roman" w:hAnsi="Times New Roman" w:cs="Times New Roman"/>
          <w:sz w:val="24"/>
          <w:szCs w:val="24"/>
        </w:rPr>
        <w:t xml:space="preserve">контракту </w:t>
      </w:r>
      <w:r w:rsidRPr="000127A1">
        <w:rPr>
          <w:rFonts w:ascii="Times New Roman" w:eastAsia="Times New Roman" w:hAnsi="Times New Roman" w:cs="Times New Roman"/>
          <w:sz w:val="24"/>
          <w:szCs w:val="24"/>
          <w:lang w:eastAsia="ru-RU"/>
        </w:rPr>
        <w:t>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A44F6" w:rsidRPr="000127A1"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A44F6" w:rsidRPr="000127A1"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2A44F6"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rsidR="002A44F6" w:rsidRPr="00F313B8"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9B6E5D">
        <w:rPr>
          <w:rFonts w:ascii="Times New Roman" w:eastAsia="Times New Roman" w:hAnsi="Times New Roman" w:cs="Times New Roman"/>
          <w:sz w:val="24"/>
          <w:szCs w:val="24"/>
        </w:rPr>
        <w:t>по основаниям, предусмотренным действующим законодательством Российской Федерации.</w:t>
      </w:r>
    </w:p>
    <w:p w:rsidR="002A44F6" w:rsidRPr="000127A1"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p>
    <w:p w:rsidR="002A44F6" w:rsidRPr="000127A1" w:rsidRDefault="002A44F6" w:rsidP="002A44F6">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12. Особые условия</w:t>
      </w:r>
    </w:p>
    <w:p w:rsidR="002A44F6" w:rsidRPr="000127A1" w:rsidRDefault="002A44F6" w:rsidP="002A44F6">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rsidR="002A44F6" w:rsidRPr="000127A1" w:rsidRDefault="002A44F6" w:rsidP="002A44F6">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12.1.Стороны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rsidR="002A44F6" w:rsidRPr="000127A1" w:rsidRDefault="002A44F6" w:rsidP="002A44F6">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12.2.Все, что не урегулировано контрактом, регулируется действующим законодательством Российской Федерации.</w:t>
      </w:r>
    </w:p>
    <w:p w:rsidR="002A44F6" w:rsidRDefault="002A44F6" w:rsidP="002A44F6">
      <w:pPr>
        <w:tabs>
          <w:tab w:val="left" w:pos="426"/>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12.3.</w:t>
      </w:r>
      <w:r w:rsidRPr="001504E6">
        <w:rPr>
          <w:rFonts w:ascii="Times New Roman" w:eastAsia="Times New Roman" w:hAnsi="Times New Roman" w:cs="Times New Roman"/>
          <w:sz w:val="24"/>
          <w:szCs w:val="24"/>
          <w:lang w:eastAsia="ar-SA"/>
        </w:rPr>
        <w:t>Контракт заключается в электронной форме.</w:t>
      </w:r>
    </w:p>
    <w:p w:rsidR="002A44F6" w:rsidRPr="000127A1" w:rsidRDefault="002A44F6" w:rsidP="002A44F6">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12.4. К контракту прилагаются и являются его неотъемлемой частью:</w:t>
      </w:r>
    </w:p>
    <w:p w:rsidR="002A44F6" w:rsidRPr="000127A1" w:rsidRDefault="002A44F6" w:rsidP="002A44F6">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 Спецификация (Приложение №1);</w:t>
      </w:r>
    </w:p>
    <w:p w:rsidR="002A44F6" w:rsidRPr="000127A1" w:rsidRDefault="002A44F6" w:rsidP="002A44F6">
      <w:pPr>
        <w:tabs>
          <w:tab w:val="left" w:pos="426"/>
        </w:tabs>
        <w:suppressAutoHyphen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color w:val="000000"/>
          <w:sz w:val="24"/>
          <w:szCs w:val="24"/>
          <w:lang w:eastAsia="ar-SA"/>
        </w:rPr>
        <w:t xml:space="preserve">- </w:t>
      </w:r>
      <w:r>
        <w:rPr>
          <w:rFonts w:ascii="Times New Roman" w:eastAsia="Times New Roman" w:hAnsi="Times New Roman" w:cs="Times New Roman"/>
          <w:sz w:val="24"/>
          <w:szCs w:val="24"/>
          <w:lang w:eastAsia="ar-SA"/>
        </w:rPr>
        <w:t>Акт</w:t>
      </w:r>
      <w:r w:rsidRPr="009A1327">
        <w:rPr>
          <w:rFonts w:ascii="Times New Roman" w:eastAsia="Times New Roman" w:hAnsi="Times New Roman" w:cs="Times New Roman"/>
          <w:sz w:val="24"/>
          <w:szCs w:val="24"/>
          <w:lang w:eastAsia="ar-SA"/>
        </w:rPr>
        <w:t xml:space="preserve"> приемки товаров, работ, услуг </w:t>
      </w:r>
      <w:r>
        <w:rPr>
          <w:rFonts w:ascii="Times New Roman" w:eastAsia="Times New Roman" w:hAnsi="Times New Roman" w:cs="Times New Roman"/>
          <w:sz w:val="24"/>
          <w:szCs w:val="24"/>
          <w:lang w:eastAsia="ar-SA"/>
        </w:rPr>
        <w:t>(</w:t>
      </w:r>
      <w:r w:rsidRPr="009A1327">
        <w:rPr>
          <w:rFonts w:ascii="Times New Roman" w:eastAsia="Times New Roman" w:hAnsi="Times New Roman" w:cs="Times New Roman"/>
          <w:sz w:val="24"/>
          <w:szCs w:val="24"/>
          <w:lang w:eastAsia="ar-SA"/>
        </w:rPr>
        <w:t>ф.0510452</w:t>
      </w:r>
      <w:r>
        <w:rPr>
          <w:rFonts w:ascii="Times New Roman" w:eastAsia="Times New Roman" w:hAnsi="Times New Roman" w:cs="Times New Roman"/>
          <w:sz w:val="24"/>
          <w:szCs w:val="24"/>
          <w:lang w:eastAsia="ar-SA"/>
        </w:rPr>
        <w:t>)</w:t>
      </w:r>
      <w:r w:rsidRPr="000127A1">
        <w:rPr>
          <w:rFonts w:ascii="Times New Roman" w:eastAsia="Times New Roman" w:hAnsi="Times New Roman" w:cs="Times New Roman"/>
          <w:sz w:val="24"/>
          <w:szCs w:val="24"/>
          <w:lang w:eastAsia="ru-RU"/>
        </w:rPr>
        <w:t>(Приложение № 2)</w:t>
      </w:r>
    </w:p>
    <w:p w:rsidR="002A44F6" w:rsidRPr="000127A1" w:rsidRDefault="002A44F6" w:rsidP="002A44F6">
      <w:pPr>
        <w:tabs>
          <w:tab w:val="left" w:pos="426"/>
        </w:tabs>
        <w:suppressAutoHyphens/>
        <w:spacing w:after="0" w:line="240" w:lineRule="auto"/>
        <w:ind w:firstLine="851"/>
        <w:jc w:val="both"/>
        <w:rPr>
          <w:rFonts w:ascii="Times New Roman" w:eastAsia="Times New Roman" w:hAnsi="Times New Roman" w:cs="Times New Roman"/>
          <w:sz w:val="24"/>
          <w:szCs w:val="24"/>
          <w:lang w:eastAsia="ru-RU"/>
        </w:rPr>
      </w:pPr>
    </w:p>
    <w:p w:rsidR="002A44F6" w:rsidRPr="000127A1" w:rsidRDefault="002A44F6" w:rsidP="002A44F6">
      <w:pPr>
        <w:tabs>
          <w:tab w:val="left" w:pos="426"/>
        </w:tabs>
        <w:suppressAutoHyphens/>
        <w:spacing w:after="0" w:line="240" w:lineRule="auto"/>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13. Реквизиты сторон и подписи.</w:t>
      </w:r>
    </w:p>
    <w:tbl>
      <w:tblPr>
        <w:tblW w:w="9900" w:type="dxa"/>
        <w:tblInd w:w="2" w:type="dxa"/>
        <w:tblLayout w:type="fixed"/>
        <w:tblLook w:val="0000"/>
      </w:tblPr>
      <w:tblGrid>
        <w:gridCol w:w="4860"/>
        <w:gridCol w:w="5040"/>
      </w:tblGrid>
      <w:tr w:rsidR="002A44F6" w:rsidRPr="000127A1" w:rsidTr="005221E5">
        <w:tc>
          <w:tcPr>
            <w:tcW w:w="4860" w:type="dxa"/>
            <w:shd w:val="clear" w:color="auto" w:fill="auto"/>
          </w:tcPr>
          <w:p w:rsidR="002A44F6" w:rsidRPr="000127A1" w:rsidRDefault="002A44F6" w:rsidP="005221E5">
            <w:pPr>
              <w:suppressAutoHyphens/>
              <w:spacing w:after="0" w:line="240" w:lineRule="auto"/>
              <w:ind w:right="82"/>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Заказчик:</w:t>
            </w:r>
          </w:p>
        </w:tc>
        <w:tc>
          <w:tcPr>
            <w:tcW w:w="5040" w:type="dxa"/>
            <w:shd w:val="clear" w:color="auto" w:fill="auto"/>
          </w:tcPr>
          <w:p w:rsidR="002A44F6" w:rsidRPr="000127A1" w:rsidRDefault="002A44F6" w:rsidP="005221E5">
            <w:pPr>
              <w:suppressAutoHyphens/>
              <w:spacing w:after="0" w:line="240" w:lineRule="auto"/>
              <w:ind w:right="82"/>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Поставщик:</w:t>
            </w:r>
          </w:p>
        </w:tc>
      </w:tr>
      <w:tr w:rsidR="002A44F6" w:rsidRPr="000127A1" w:rsidTr="005221E5">
        <w:trPr>
          <w:trHeight w:val="60"/>
        </w:trPr>
        <w:tc>
          <w:tcPr>
            <w:tcW w:w="4860" w:type="dxa"/>
            <w:shd w:val="clear" w:color="auto" w:fill="auto"/>
          </w:tcPr>
          <w:p w:rsidR="002A44F6" w:rsidRPr="002A44F6" w:rsidRDefault="002A44F6" w:rsidP="002A44F6">
            <w:pPr>
              <w:widowControl w:val="0"/>
              <w:spacing w:after="0" w:line="240" w:lineRule="auto"/>
              <w:rPr>
                <w:rFonts w:ascii="Times New Roman" w:eastAsia="Calibri" w:hAnsi="Times New Roman" w:cs="Times New Roman"/>
                <w:b/>
                <w:color w:val="000000"/>
                <w:sz w:val="24"/>
                <w:szCs w:val="24"/>
                <w:lang w:eastAsia="ru-RU" w:bidi="ru-RU"/>
              </w:rPr>
            </w:pPr>
            <w:r w:rsidRPr="002A44F6">
              <w:rPr>
                <w:rFonts w:ascii="Times New Roman" w:eastAsia="Calibri" w:hAnsi="Times New Roman" w:cs="Times New Roman"/>
                <w:b/>
                <w:color w:val="000000"/>
                <w:sz w:val="24"/>
                <w:szCs w:val="24"/>
                <w:lang w:eastAsia="ru-RU" w:bidi="ru-RU"/>
              </w:rPr>
              <w:t xml:space="preserve">Государственное бюджетное учреждение дополнительного образования спортивная школа №2 Калининского района Санкт-Петербурга </w:t>
            </w:r>
          </w:p>
          <w:p w:rsidR="002A44F6" w:rsidRPr="002A44F6" w:rsidRDefault="002A44F6" w:rsidP="002A44F6">
            <w:pPr>
              <w:widowControl w:val="0"/>
              <w:spacing w:after="0" w:line="240" w:lineRule="auto"/>
              <w:rPr>
                <w:rFonts w:ascii="Times New Roman" w:eastAsia="Calibri" w:hAnsi="Times New Roman" w:cs="Times New Roman"/>
                <w:color w:val="000000"/>
                <w:sz w:val="24"/>
                <w:szCs w:val="24"/>
                <w:lang w:eastAsia="ru-RU" w:bidi="ru-RU"/>
              </w:rPr>
            </w:pPr>
            <w:r w:rsidRPr="002A44F6">
              <w:rPr>
                <w:rFonts w:ascii="Times New Roman" w:eastAsia="Calibri" w:hAnsi="Times New Roman" w:cs="Times New Roman"/>
                <w:color w:val="000000"/>
                <w:sz w:val="24"/>
                <w:szCs w:val="24"/>
                <w:lang w:eastAsia="ru-RU" w:bidi="ru-RU"/>
              </w:rPr>
              <w:t>(ГБУ ДО СШ № 2 Калининского района)</w:t>
            </w:r>
          </w:p>
          <w:p w:rsidR="002A44F6" w:rsidRPr="002A44F6" w:rsidRDefault="002A44F6" w:rsidP="002A44F6">
            <w:pPr>
              <w:widowControl w:val="0"/>
              <w:spacing w:after="0" w:line="240" w:lineRule="auto"/>
              <w:rPr>
                <w:rFonts w:ascii="Times New Roman" w:eastAsia="Calibri" w:hAnsi="Times New Roman" w:cs="Times New Roman"/>
                <w:color w:val="000000"/>
                <w:sz w:val="24"/>
                <w:szCs w:val="24"/>
                <w:lang w:eastAsia="ru-RU" w:bidi="ru-RU"/>
              </w:rPr>
            </w:pPr>
            <w:r w:rsidRPr="002A44F6">
              <w:rPr>
                <w:rFonts w:ascii="Times New Roman" w:eastAsia="Calibri" w:hAnsi="Times New Roman" w:cs="Times New Roman"/>
                <w:color w:val="000000"/>
                <w:sz w:val="24"/>
                <w:szCs w:val="24"/>
                <w:lang w:eastAsia="ru-RU" w:bidi="ru-RU"/>
              </w:rPr>
              <w:t>Юр. адрес: 195297, Санкт-Петербург,</w:t>
            </w:r>
          </w:p>
          <w:p w:rsidR="002A44F6" w:rsidRPr="002A44F6" w:rsidRDefault="002A44F6" w:rsidP="002A44F6">
            <w:pPr>
              <w:widowControl w:val="0"/>
              <w:spacing w:after="0" w:line="240" w:lineRule="auto"/>
              <w:rPr>
                <w:rFonts w:ascii="Times New Roman" w:eastAsia="Calibri" w:hAnsi="Times New Roman" w:cs="Times New Roman"/>
                <w:color w:val="000000"/>
                <w:sz w:val="24"/>
                <w:szCs w:val="24"/>
                <w:lang w:eastAsia="ru-RU" w:bidi="ru-RU"/>
              </w:rPr>
            </w:pPr>
            <w:r w:rsidRPr="002A44F6">
              <w:rPr>
                <w:rFonts w:ascii="Times New Roman" w:eastAsia="Calibri" w:hAnsi="Times New Roman" w:cs="Times New Roman"/>
                <w:color w:val="000000"/>
                <w:sz w:val="24"/>
                <w:szCs w:val="24"/>
                <w:lang w:eastAsia="ru-RU" w:bidi="ru-RU"/>
              </w:rPr>
              <w:t>ул. Брянцева, д.24, литер А</w:t>
            </w:r>
          </w:p>
          <w:p w:rsidR="002A44F6" w:rsidRPr="002A44F6" w:rsidRDefault="002A44F6" w:rsidP="002A44F6">
            <w:pPr>
              <w:widowControl w:val="0"/>
              <w:spacing w:after="0" w:line="240" w:lineRule="auto"/>
              <w:rPr>
                <w:rFonts w:ascii="Times New Roman" w:eastAsia="Calibri" w:hAnsi="Times New Roman" w:cs="Times New Roman"/>
                <w:color w:val="000000"/>
                <w:sz w:val="24"/>
                <w:szCs w:val="24"/>
                <w:lang w:eastAsia="ru-RU" w:bidi="ru-RU"/>
              </w:rPr>
            </w:pPr>
            <w:r w:rsidRPr="002A44F6">
              <w:rPr>
                <w:rFonts w:ascii="Times New Roman" w:eastAsia="Calibri" w:hAnsi="Times New Roman" w:cs="Times New Roman"/>
                <w:color w:val="000000"/>
                <w:sz w:val="24"/>
                <w:szCs w:val="24"/>
                <w:lang w:eastAsia="ru-RU" w:bidi="ru-RU"/>
              </w:rPr>
              <w:t>ИНН 7804029411</w:t>
            </w:r>
          </w:p>
          <w:p w:rsidR="002A44F6" w:rsidRPr="002A44F6" w:rsidRDefault="002A44F6" w:rsidP="002A44F6">
            <w:pPr>
              <w:widowControl w:val="0"/>
              <w:spacing w:after="0" w:line="240" w:lineRule="auto"/>
              <w:rPr>
                <w:rFonts w:ascii="Times New Roman" w:eastAsia="Calibri" w:hAnsi="Times New Roman" w:cs="Times New Roman"/>
                <w:color w:val="000000"/>
                <w:sz w:val="24"/>
                <w:szCs w:val="24"/>
                <w:lang w:eastAsia="ru-RU" w:bidi="ru-RU"/>
              </w:rPr>
            </w:pPr>
            <w:r w:rsidRPr="002A44F6">
              <w:rPr>
                <w:rFonts w:ascii="Times New Roman" w:eastAsia="Calibri" w:hAnsi="Times New Roman" w:cs="Times New Roman"/>
                <w:color w:val="000000"/>
                <w:sz w:val="24"/>
                <w:szCs w:val="24"/>
                <w:lang w:eastAsia="ru-RU" w:bidi="ru-RU"/>
              </w:rPr>
              <w:t>КПП 780401001</w:t>
            </w:r>
          </w:p>
          <w:p w:rsidR="002A44F6" w:rsidRPr="002A44F6" w:rsidRDefault="002A44F6" w:rsidP="002A44F6">
            <w:pPr>
              <w:widowControl w:val="0"/>
              <w:spacing w:after="0" w:line="240" w:lineRule="auto"/>
              <w:rPr>
                <w:rFonts w:ascii="Times New Roman" w:eastAsia="Calibri" w:hAnsi="Times New Roman" w:cs="Times New Roman"/>
                <w:color w:val="000000"/>
                <w:sz w:val="24"/>
                <w:szCs w:val="24"/>
                <w:lang w:eastAsia="ru-RU" w:bidi="ru-RU"/>
              </w:rPr>
            </w:pPr>
            <w:r w:rsidRPr="002A44F6">
              <w:rPr>
                <w:rFonts w:ascii="Times New Roman" w:eastAsia="Calibri" w:hAnsi="Times New Roman" w:cs="Times New Roman"/>
                <w:color w:val="000000"/>
                <w:sz w:val="24"/>
                <w:szCs w:val="24"/>
                <w:lang w:eastAsia="ru-RU" w:bidi="ru-RU"/>
              </w:rPr>
              <w:t>ОГРН 1027802498932</w:t>
            </w:r>
          </w:p>
          <w:p w:rsidR="002A44F6" w:rsidRPr="002A44F6" w:rsidRDefault="002A44F6" w:rsidP="002A44F6">
            <w:pPr>
              <w:widowControl w:val="0"/>
              <w:spacing w:after="0" w:line="240" w:lineRule="auto"/>
              <w:rPr>
                <w:rFonts w:ascii="Times New Roman" w:eastAsia="Calibri" w:hAnsi="Times New Roman" w:cs="Times New Roman"/>
                <w:color w:val="000000"/>
                <w:sz w:val="24"/>
                <w:szCs w:val="24"/>
                <w:lang w:eastAsia="ru-RU" w:bidi="ru-RU"/>
              </w:rPr>
            </w:pPr>
            <w:r w:rsidRPr="002A44F6">
              <w:rPr>
                <w:rFonts w:ascii="Times New Roman" w:eastAsia="Calibri" w:hAnsi="Times New Roman" w:cs="Times New Roman"/>
                <w:color w:val="000000"/>
                <w:sz w:val="24"/>
                <w:szCs w:val="24"/>
                <w:lang w:eastAsia="ru-RU" w:bidi="ru-RU"/>
              </w:rPr>
              <w:t>ОКПО 34377526</w:t>
            </w:r>
          </w:p>
          <w:p w:rsidR="002A44F6" w:rsidRPr="002A44F6" w:rsidRDefault="002A44F6" w:rsidP="002A44F6">
            <w:pPr>
              <w:widowControl w:val="0"/>
              <w:spacing w:after="0" w:line="240" w:lineRule="auto"/>
              <w:rPr>
                <w:rFonts w:ascii="Times New Roman" w:eastAsia="Calibri" w:hAnsi="Times New Roman" w:cs="Times New Roman"/>
                <w:color w:val="000000"/>
                <w:sz w:val="24"/>
                <w:szCs w:val="24"/>
                <w:lang w:eastAsia="ru-RU" w:bidi="ru-RU"/>
              </w:rPr>
            </w:pPr>
            <w:r w:rsidRPr="002A44F6">
              <w:rPr>
                <w:rFonts w:ascii="Times New Roman" w:eastAsia="Calibri" w:hAnsi="Times New Roman" w:cs="Times New Roman"/>
                <w:color w:val="000000"/>
                <w:sz w:val="24"/>
                <w:szCs w:val="24"/>
                <w:lang w:eastAsia="ru-RU" w:bidi="ru-RU"/>
              </w:rPr>
              <w:t>ОКТМО 40334000</w:t>
            </w:r>
          </w:p>
          <w:p w:rsidR="002A44F6" w:rsidRPr="002A44F6" w:rsidRDefault="002A44F6" w:rsidP="002A44F6">
            <w:pPr>
              <w:widowControl w:val="0"/>
              <w:spacing w:after="0" w:line="240" w:lineRule="auto"/>
              <w:rPr>
                <w:rFonts w:ascii="Times New Roman" w:eastAsia="Calibri" w:hAnsi="Times New Roman" w:cs="Times New Roman"/>
                <w:color w:val="000000"/>
                <w:sz w:val="24"/>
                <w:szCs w:val="24"/>
                <w:lang w:eastAsia="ru-RU" w:bidi="ru-RU"/>
              </w:rPr>
            </w:pPr>
            <w:r w:rsidRPr="002A44F6">
              <w:rPr>
                <w:rFonts w:ascii="Times New Roman" w:eastAsia="Calibri" w:hAnsi="Times New Roman" w:cs="Times New Roman"/>
                <w:color w:val="000000"/>
                <w:sz w:val="24"/>
                <w:szCs w:val="24"/>
                <w:lang w:eastAsia="ru-RU" w:bidi="ru-RU"/>
              </w:rPr>
              <w:t>Дата постановки на учет 26.03.1996г.</w:t>
            </w:r>
          </w:p>
          <w:p w:rsidR="002A44F6" w:rsidRPr="002A44F6" w:rsidRDefault="002A44F6" w:rsidP="002A44F6">
            <w:pPr>
              <w:widowControl w:val="0"/>
              <w:spacing w:after="0" w:line="240" w:lineRule="auto"/>
              <w:rPr>
                <w:rFonts w:ascii="Times New Roman" w:eastAsia="Calibri" w:hAnsi="Times New Roman" w:cs="Times New Roman"/>
                <w:color w:val="000000"/>
                <w:sz w:val="24"/>
                <w:szCs w:val="24"/>
                <w:lang w:eastAsia="ru-RU" w:bidi="ru-RU"/>
              </w:rPr>
            </w:pPr>
            <w:r w:rsidRPr="002A44F6">
              <w:rPr>
                <w:rFonts w:ascii="Times New Roman" w:eastAsia="Calibri" w:hAnsi="Times New Roman" w:cs="Times New Roman"/>
                <w:color w:val="000000"/>
                <w:sz w:val="24"/>
                <w:szCs w:val="24"/>
                <w:lang w:eastAsia="ru-RU" w:bidi="ru-RU"/>
              </w:rPr>
              <w:t>Тел./факс: (812) 531-37-33</w:t>
            </w:r>
          </w:p>
          <w:p w:rsidR="002A44F6" w:rsidRPr="002A44F6" w:rsidRDefault="002A44F6" w:rsidP="002A44F6">
            <w:pPr>
              <w:widowControl w:val="0"/>
              <w:spacing w:after="0" w:line="240" w:lineRule="auto"/>
              <w:rPr>
                <w:rFonts w:ascii="Times New Roman" w:eastAsia="Calibri" w:hAnsi="Times New Roman" w:cs="Times New Roman"/>
                <w:color w:val="000000"/>
                <w:sz w:val="24"/>
                <w:szCs w:val="24"/>
                <w:lang w:eastAsia="ru-RU" w:bidi="ru-RU"/>
              </w:rPr>
            </w:pPr>
            <w:r w:rsidRPr="002A44F6">
              <w:rPr>
                <w:rFonts w:ascii="Times New Roman" w:eastAsia="Calibri" w:hAnsi="Times New Roman" w:cs="Times New Roman"/>
                <w:color w:val="000000"/>
                <w:sz w:val="24"/>
                <w:szCs w:val="24"/>
                <w:lang w:eastAsia="ru-RU" w:bidi="ru-RU"/>
              </w:rPr>
              <w:t>e-mail:dush2kalin@mail.ru</w:t>
            </w:r>
          </w:p>
          <w:p w:rsidR="002A44F6" w:rsidRPr="002A44F6" w:rsidRDefault="002A44F6" w:rsidP="002A44F6">
            <w:pPr>
              <w:widowControl w:val="0"/>
              <w:spacing w:after="0" w:line="240" w:lineRule="auto"/>
              <w:rPr>
                <w:rFonts w:ascii="Times New Roman" w:eastAsia="Calibri" w:hAnsi="Times New Roman" w:cs="Times New Roman"/>
                <w:color w:val="000000"/>
                <w:sz w:val="24"/>
                <w:szCs w:val="24"/>
                <w:lang w:eastAsia="ru-RU" w:bidi="ru-RU"/>
              </w:rPr>
            </w:pPr>
            <w:r w:rsidRPr="002A44F6">
              <w:rPr>
                <w:rFonts w:ascii="Times New Roman" w:eastAsia="Calibri" w:hAnsi="Times New Roman" w:cs="Times New Roman"/>
                <w:color w:val="000000"/>
                <w:sz w:val="24"/>
                <w:szCs w:val="24"/>
                <w:lang w:eastAsia="ru-RU" w:bidi="ru-RU"/>
              </w:rPr>
              <w:t>Комитет финансов Санкт- Петербурга (ГБУ ДО СШ № 2 Калининского района, л/с 0511016)</w:t>
            </w:r>
          </w:p>
          <w:p w:rsidR="002A44F6" w:rsidRPr="002A44F6" w:rsidRDefault="002A44F6" w:rsidP="002A44F6">
            <w:pPr>
              <w:widowControl w:val="0"/>
              <w:spacing w:after="0" w:line="240" w:lineRule="auto"/>
              <w:rPr>
                <w:rFonts w:ascii="Times New Roman" w:eastAsia="Calibri" w:hAnsi="Times New Roman" w:cs="Times New Roman"/>
                <w:color w:val="000000"/>
                <w:sz w:val="24"/>
                <w:szCs w:val="24"/>
                <w:lang w:eastAsia="ru-RU" w:bidi="ru-RU"/>
              </w:rPr>
            </w:pPr>
            <w:r w:rsidRPr="002A44F6">
              <w:rPr>
                <w:rFonts w:ascii="Times New Roman" w:eastAsia="Calibri" w:hAnsi="Times New Roman" w:cs="Times New Roman"/>
                <w:color w:val="000000"/>
                <w:sz w:val="24"/>
                <w:szCs w:val="24"/>
                <w:lang w:eastAsia="ru-RU" w:bidi="ru-RU"/>
              </w:rPr>
              <w:lastRenderedPageBreak/>
              <w:t>ОКЦ №1 Северо-Западного ГУ Банка России// УФК по г. Санкт-Петербургу,</w:t>
            </w:r>
          </w:p>
          <w:p w:rsidR="002A44F6" w:rsidRPr="002A44F6" w:rsidRDefault="002A44F6" w:rsidP="002A44F6">
            <w:pPr>
              <w:widowControl w:val="0"/>
              <w:spacing w:after="0" w:line="240" w:lineRule="auto"/>
              <w:rPr>
                <w:rFonts w:ascii="Times New Roman" w:eastAsia="Calibri" w:hAnsi="Times New Roman" w:cs="Times New Roman"/>
                <w:color w:val="000000"/>
                <w:sz w:val="24"/>
                <w:szCs w:val="24"/>
                <w:lang w:eastAsia="ru-RU" w:bidi="ru-RU"/>
              </w:rPr>
            </w:pPr>
            <w:r w:rsidRPr="002A44F6">
              <w:rPr>
                <w:rFonts w:ascii="Times New Roman" w:eastAsia="Calibri" w:hAnsi="Times New Roman" w:cs="Times New Roman"/>
                <w:color w:val="000000"/>
                <w:sz w:val="24"/>
                <w:szCs w:val="24"/>
                <w:lang w:eastAsia="ru-RU" w:bidi="ru-RU"/>
              </w:rPr>
              <w:t>Счет банка 40102810945370000005</w:t>
            </w:r>
          </w:p>
          <w:p w:rsidR="002A44F6" w:rsidRPr="002A44F6" w:rsidRDefault="002A44F6" w:rsidP="002A44F6">
            <w:pPr>
              <w:widowControl w:val="0"/>
              <w:spacing w:after="0" w:line="240" w:lineRule="auto"/>
              <w:rPr>
                <w:rFonts w:ascii="Times New Roman" w:eastAsia="Calibri" w:hAnsi="Times New Roman" w:cs="Times New Roman"/>
                <w:color w:val="000000"/>
                <w:sz w:val="24"/>
                <w:szCs w:val="24"/>
                <w:lang w:eastAsia="ru-RU" w:bidi="ru-RU"/>
              </w:rPr>
            </w:pPr>
            <w:r w:rsidRPr="002A44F6">
              <w:rPr>
                <w:rFonts w:ascii="Times New Roman" w:eastAsia="Calibri" w:hAnsi="Times New Roman" w:cs="Times New Roman"/>
                <w:color w:val="000000"/>
                <w:sz w:val="24"/>
                <w:szCs w:val="24"/>
                <w:lang w:eastAsia="ru-RU" w:bidi="ru-RU"/>
              </w:rPr>
              <w:t>Казначейский счет 03224643400000007200</w:t>
            </w:r>
          </w:p>
          <w:p w:rsidR="002A44F6" w:rsidRPr="002A44F6" w:rsidRDefault="002A44F6" w:rsidP="002A44F6">
            <w:pPr>
              <w:spacing w:after="0" w:line="240" w:lineRule="auto"/>
              <w:rPr>
                <w:rFonts w:ascii="Times New Roman" w:eastAsia="Calibri" w:hAnsi="Times New Roman" w:cs="Times New Roman"/>
                <w:sz w:val="24"/>
                <w:szCs w:val="24"/>
              </w:rPr>
            </w:pPr>
            <w:r w:rsidRPr="002A44F6">
              <w:rPr>
                <w:rFonts w:ascii="Times New Roman" w:eastAsia="Calibri" w:hAnsi="Times New Roman" w:cs="Times New Roman"/>
                <w:color w:val="000000"/>
                <w:sz w:val="24"/>
                <w:szCs w:val="24"/>
                <w:lang w:eastAsia="ru-RU" w:bidi="ru-RU"/>
              </w:rPr>
              <w:t>БИК 014030106</w:t>
            </w:r>
          </w:p>
          <w:p w:rsidR="002A44F6" w:rsidRDefault="002A44F6" w:rsidP="005221E5">
            <w:pPr>
              <w:suppressAutoHyphens/>
              <w:spacing w:after="0" w:line="240" w:lineRule="auto"/>
              <w:rPr>
                <w:rFonts w:ascii="Times New Roman" w:eastAsia="Calibri" w:hAnsi="Times New Roman" w:cs="Times New Roman"/>
                <w:b/>
                <w:bCs/>
                <w:sz w:val="24"/>
                <w:szCs w:val="24"/>
              </w:rPr>
            </w:pPr>
          </w:p>
          <w:p w:rsidR="002A44F6" w:rsidRPr="000127A1" w:rsidRDefault="002A44F6" w:rsidP="005221E5">
            <w:pPr>
              <w:suppressAutoHyphens/>
              <w:spacing w:after="0" w:line="240" w:lineRule="auto"/>
              <w:rPr>
                <w:rFonts w:ascii="Times New Roman" w:eastAsia="Calibri" w:hAnsi="Times New Roman" w:cs="Times New Roman"/>
                <w:b/>
                <w:bCs/>
                <w:sz w:val="24"/>
                <w:szCs w:val="24"/>
              </w:rPr>
            </w:pPr>
            <w:bookmarkStart w:id="0" w:name="_GoBack"/>
            <w:bookmarkEnd w:id="0"/>
            <w:r w:rsidRPr="000127A1">
              <w:rPr>
                <w:rFonts w:ascii="Times New Roman" w:eastAsia="Calibri" w:hAnsi="Times New Roman" w:cs="Times New Roman"/>
                <w:b/>
                <w:bCs/>
                <w:sz w:val="24"/>
                <w:szCs w:val="24"/>
              </w:rPr>
              <w:t>Руководитель</w:t>
            </w:r>
          </w:p>
          <w:p w:rsidR="002A44F6" w:rsidRPr="000127A1" w:rsidRDefault="002A44F6" w:rsidP="005221E5">
            <w:pPr>
              <w:suppressAutoHyphens/>
              <w:spacing w:after="0" w:line="240" w:lineRule="auto"/>
              <w:rPr>
                <w:rFonts w:ascii="Times New Roman" w:eastAsia="Times New Roman" w:hAnsi="Times New Roman" w:cs="Times New Roman"/>
                <w:b/>
                <w:bCs/>
                <w:sz w:val="24"/>
                <w:szCs w:val="24"/>
                <w:lang w:eastAsia="ar-SA"/>
              </w:rPr>
            </w:pPr>
            <w:r w:rsidRPr="000127A1">
              <w:rPr>
                <w:rFonts w:ascii="Times New Roman" w:eastAsia="Calibri" w:hAnsi="Times New Roman" w:cs="Times New Roman"/>
                <w:b/>
                <w:bCs/>
                <w:sz w:val="24"/>
                <w:szCs w:val="24"/>
              </w:rPr>
              <w:t xml:space="preserve">____________________ </w:t>
            </w:r>
          </w:p>
          <w:p w:rsidR="002A44F6" w:rsidRPr="000127A1" w:rsidRDefault="002A44F6" w:rsidP="005221E5">
            <w:pPr>
              <w:spacing w:after="0" w:line="240" w:lineRule="auto"/>
              <w:rPr>
                <w:rFonts w:ascii="Times New Roman" w:eastAsia="Times New Roman" w:hAnsi="Times New Roman" w:cs="Times New Roman"/>
                <w:b/>
                <w:bCs/>
                <w:sz w:val="24"/>
                <w:szCs w:val="24"/>
                <w:lang w:eastAsia="ar-SA"/>
              </w:rPr>
            </w:pPr>
            <w:r w:rsidRPr="000127A1">
              <w:rPr>
                <w:rFonts w:ascii="Times New Roman" w:eastAsia="Times New Roman" w:hAnsi="Times New Roman" w:cs="Times New Roman"/>
                <w:b/>
                <w:bCs/>
                <w:sz w:val="24"/>
                <w:szCs w:val="24"/>
                <w:lang w:eastAsia="ar-SA"/>
              </w:rPr>
              <w:t>Подписано ЭЦП</w:t>
            </w:r>
          </w:p>
          <w:p w:rsidR="002A44F6" w:rsidRPr="000127A1" w:rsidRDefault="002A44F6" w:rsidP="005221E5">
            <w:pPr>
              <w:keepLines/>
              <w:spacing w:after="0" w:line="240" w:lineRule="auto"/>
              <w:rPr>
                <w:rFonts w:ascii="Times New Roman" w:eastAsia="Times New Roman" w:hAnsi="Times New Roman" w:cs="Times New Roman"/>
                <w:bCs/>
                <w:sz w:val="24"/>
                <w:szCs w:val="24"/>
                <w:lang w:eastAsia="ar-SA"/>
              </w:rPr>
            </w:pPr>
          </w:p>
        </w:tc>
        <w:tc>
          <w:tcPr>
            <w:tcW w:w="5040" w:type="dxa"/>
            <w:shd w:val="clear" w:color="auto" w:fill="auto"/>
          </w:tcPr>
          <w:p w:rsidR="002A44F6" w:rsidRPr="000127A1" w:rsidRDefault="002A44F6" w:rsidP="005221E5">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lastRenderedPageBreak/>
              <w:t>Наименование</w:t>
            </w:r>
          </w:p>
          <w:p w:rsidR="002A44F6" w:rsidRPr="000127A1" w:rsidRDefault="002A44F6" w:rsidP="005221E5">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Юр. адрес: </w:t>
            </w:r>
          </w:p>
          <w:p w:rsidR="002A44F6" w:rsidRPr="000127A1" w:rsidRDefault="002A44F6" w:rsidP="005221E5">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Почтовый адрес: </w:t>
            </w:r>
          </w:p>
          <w:p w:rsidR="002A44F6" w:rsidRPr="000127A1" w:rsidRDefault="002A44F6" w:rsidP="005221E5">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bCs/>
                <w:sz w:val="24"/>
                <w:szCs w:val="24"/>
              </w:rPr>
              <w:t>ИНН</w:t>
            </w:r>
          </w:p>
          <w:p w:rsidR="002A44F6" w:rsidRPr="000127A1" w:rsidRDefault="002A44F6" w:rsidP="005221E5">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КПП</w:t>
            </w:r>
          </w:p>
          <w:p w:rsidR="002A44F6" w:rsidRPr="000127A1" w:rsidRDefault="002A44F6" w:rsidP="005221E5">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ОГРН  </w:t>
            </w:r>
          </w:p>
          <w:p w:rsidR="002A44F6" w:rsidRPr="000127A1" w:rsidRDefault="002A44F6" w:rsidP="005221E5">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ОКПО </w:t>
            </w:r>
          </w:p>
          <w:p w:rsidR="002A44F6" w:rsidRPr="000127A1" w:rsidRDefault="002A44F6" w:rsidP="005221E5">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ОКТМО </w:t>
            </w:r>
          </w:p>
          <w:p w:rsidR="002A44F6" w:rsidRPr="000127A1" w:rsidRDefault="002A44F6" w:rsidP="005221E5">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Дата постановки на учет </w:t>
            </w:r>
          </w:p>
          <w:p w:rsidR="002A44F6" w:rsidRPr="000127A1" w:rsidRDefault="002A44F6" w:rsidP="005221E5">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Тел./факс: </w:t>
            </w:r>
          </w:p>
          <w:p w:rsidR="002A44F6" w:rsidRPr="000127A1" w:rsidRDefault="002A44F6" w:rsidP="005221E5">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lang w:val="en-US"/>
              </w:rPr>
              <w:t>e</w:t>
            </w:r>
            <w:r w:rsidRPr="000127A1">
              <w:rPr>
                <w:rFonts w:ascii="Times New Roman" w:eastAsia="Calibri" w:hAnsi="Times New Roman" w:cs="Times New Roman"/>
                <w:sz w:val="24"/>
                <w:szCs w:val="24"/>
              </w:rPr>
              <w:t>-</w:t>
            </w:r>
            <w:r w:rsidRPr="000127A1">
              <w:rPr>
                <w:rFonts w:ascii="Times New Roman" w:eastAsia="Calibri" w:hAnsi="Times New Roman" w:cs="Times New Roman"/>
                <w:sz w:val="24"/>
                <w:szCs w:val="24"/>
                <w:lang w:val="en-US"/>
              </w:rPr>
              <w:t>mail</w:t>
            </w:r>
            <w:r w:rsidRPr="000127A1">
              <w:rPr>
                <w:rFonts w:ascii="Times New Roman" w:eastAsia="Calibri" w:hAnsi="Times New Roman" w:cs="Times New Roman"/>
                <w:sz w:val="24"/>
                <w:szCs w:val="24"/>
              </w:rPr>
              <w:t>:</w:t>
            </w:r>
          </w:p>
          <w:p w:rsidR="002A44F6" w:rsidRPr="000127A1" w:rsidRDefault="002A44F6" w:rsidP="005221E5">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Расчетный счет </w:t>
            </w:r>
          </w:p>
          <w:p w:rsidR="002A44F6" w:rsidRPr="000127A1" w:rsidRDefault="002A44F6" w:rsidP="005221E5">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Кор/счет:  </w:t>
            </w:r>
          </w:p>
          <w:p w:rsidR="002A44F6" w:rsidRPr="000127A1" w:rsidRDefault="002A44F6" w:rsidP="005221E5">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Наименования банка </w:t>
            </w:r>
          </w:p>
          <w:p w:rsidR="002A44F6" w:rsidRPr="000127A1" w:rsidRDefault="002A44F6" w:rsidP="005221E5">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БИК  </w:t>
            </w:r>
          </w:p>
          <w:p w:rsidR="002A44F6" w:rsidRPr="000127A1" w:rsidRDefault="002A44F6" w:rsidP="005221E5">
            <w:pPr>
              <w:spacing w:after="0" w:line="240" w:lineRule="auto"/>
              <w:rPr>
                <w:rFonts w:ascii="Times New Roman" w:eastAsia="Calibri" w:hAnsi="Times New Roman" w:cs="Times New Roman"/>
                <w:sz w:val="24"/>
                <w:szCs w:val="24"/>
              </w:rPr>
            </w:pPr>
          </w:p>
          <w:p w:rsidR="002A44F6" w:rsidRPr="000127A1" w:rsidRDefault="002A44F6" w:rsidP="005221E5">
            <w:pPr>
              <w:spacing w:after="0" w:line="240" w:lineRule="auto"/>
              <w:rPr>
                <w:rFonts w:ascii="Times New Roman" w:eastAsia="Calibri" w:hAnsi="Times New Roman" w:cs="Times New Roman"/>
                <w:sz w:val="24"/>
                <w:szCs w:val="24"/>
              </w:rPr>
            </w:pPr>
          </w:p>
          <w:p w:rsidR="002A44F6" w:rsidRPr="000127A1" w:rsidRDefault="002A44F6" w:rsidP="005221E5">
            <w:pPr>
              <w:spacing w:after="0" w:line="240" w:lineRule="auto"/>
              <w:rPr>
                <w:rFonts w:ascii="Times New Roman" w:eastAsia="Calibri" w:hAnsi="Times New Roman" w:cs="Times New Roman"/>
                <w:sz w:val="24"/>
                <w:szCs w:val="24"/>
              </w:rPr>
            </w:pPr>
          </w:p>
          <w:p w:rsidR="002A44F6" w:rsidRPr="000127A1" w:rsidRDefault="002A44F6" w:rsidP="005221E5">
            <w:pPr>
              <w:spacing w:after="0" w:line="240" w:lineRule="auto"/>
              <w:rPr>
                <w:rFonts w:ascii="Times New Roman" w:eastAsia="Calibri" w:hAnsi="Times New Roman" w:cs="Times New Roman"/>
                <w:sz w:val="24"/>
                <w:szCs w:val="24"/>
              </w:rPr>
            </w:pPr>
          </w:p>
          <w:p w:rsidR="002A44F6" w:rsidRPr="000127A1" w:rsidRDefault="002A44F6" w:rsidP="005221E5">
            <w:pPr>
              <w:spacing w:after="0" w:line="240" w:lineRule="auto"/>
              <w:rPr>
                <w:rFonts w:ascii="Times New Roman" w:eastAsia="Calibri" w:hAnsi="Times New Roman" w:cs="Times New Roman"/>
                <w:sz w:val="24"/>
                <w:szCs w:val="24"/>
              </w:rPr>
            </w:pPr>
          </w:p>
          <w:p w:rsidR="002A44F6" w:rsidRDefault="002A44F6" w:rsidP="005221E5">
            <w:pPr>
              <w:suppressAutoHyphens/>
              <w:spacing w:after="0" w:line="240" w:lineRule="auto"/>
              <w:rPr>
                <w:rFonts w:ascii="Times New Roman" w:eastAsia="Calibri" w:hAnsi="Times New Roman" w:cs="Times New Roman"/>
                <w:b/>
                <w:bCs/>
                <w:sz w:val="24"/>
                <w:szCs w:val="24"/>
              </w:rPr>
            </w:pPr>
          </w:p>
          <w:p w:rsidR="002A44F6" w:rsidRDefault="002A44F6" w:rsidP="005221E5">
            <w:pPr>
              <w:suppressAutoHyphens/>
              <w:spacing w:after="0" w:line="240" w:lineRule="auto"/>
              <w:rPr>
                <w:rFonts w:ascii="Times New Roman" w:eastAsia="Calibri" w:hAnsi="Times New Roman" w:cs="Times New Roman"/>
                <w:b/>
                <w:bCs/>
                <w:sz w:val="24"/>
                <w:szCs w:val="24"/>
              </w:rPr>
            </w:pPr>
          </w:p>
          <w:p w:rsidR="002A44F6" w:rsidRDefault="002A44F6" w:rsidP="005221E5">
            <w:pPr>
              <w:suppressAutoHyphens/>
              <w:spacing w:after="0" w:line="240" w:lineRule="auto"/>
              <w:rPr>
                <w:rFonts w:ascii="Times New Roman" w:eastAsia="Calibri" w:hAnsi="Times New Roman" w:cs="Times New Roman"/>
                <w:b/>
                <w:bCs/>
                <w:sz w:val="24"/>
                <w:szCs w:val="24"/>
              </w:rPr>
            </w:pPr>
          </w:p>
          <w:p w:rsidR="002A44F6" w:rsidRPr="000127A1" w:rsidRDefault="002A44F6" w:rsidP="005221E5">
            <w:pPr>
              <w:suppressAutoHyphens/>
              <w:spacing w:after="0" w:line="240" w:lineRule="auto"/>
              <w:rPr>
                <w:rFonts w:ascii="Times New Roman" w:eastAsia="Calibri" w:hAnsi="Times New Roman" w:cs="Times New Roman"/>
                <w:b/>
                <w:bCs/>
                <w:sz w:val="24"/>
                <w:szCs w:val="24"/>
              </w:rPr>
            </w:pPr>
            <w:r w:rsidRPr="000127A1">
              <w:rPr>
                <w:rFonts w:ascii="Times New Roman" w:eastAsia="Calibri" w:hAnsi="Times New Roman" w:cs="Times New Roman"/>
                <w:b/>
                <w:bCs/>
                <w:sz w:val="24"/>
                <w:szCs w:val="24"/>
              </w:rPr>
              <w:t>Руководитель</w:t>
            </w:r>
          </w:p>
          <w:p w:rsidR="002A44F6" w:rsidRPr="000127A1" w:rsidRDefault="002A44F6" w:rsidP="005221E5">
            <w:pPr>
              <w:suppressAutoHyphens/>
              <w:spacing w:after="0" w:line="240" w:lineRule="auto"/>
              <w:rPr>
                <w:rFonts w:ascii="Times New Roman" w:eastAsia="Times New Roman" w:hAnsi="Times New Roman" w:cs="Times New Roman"/>
                <w:b/>
                <w:bCs/>
                <w:sz w:val="24"/>
                <w:szCs w:val="24"/>
                <w:lang w:eastAsia="ar-SA"/>
              </w:rPr>
            </w:pPr>
            <w:r w:rsidRPr="000127A1">
              <w:rPr>
                <w:rFonts w:ascii="Times New Roman" w:eastAsia="Calibri" w:hAnsi="Times New Roman" w:cs="Times New Roman"/>
                <w:b/>
                <w:bCs/>
                <w:sz w:val="24"/>
                <w:szCs w:val="24"/>
              </w:rPr>
              <w:t xml:space="preserve">____________________ </w:t>
            </w:r>
          </w:p>
          <w:p w:rsidR="002A44F6" w:rsidRPr="000127A1" w:rsidRDefault="002A44F6" w:rsidP="005221E5">
            <w:pPr>
              <w:spacing w:after="0" w:line="240" w:lineRule="auto"/>
              <w:rPr>
                <w:rFonts w:ascii="Times New Roman" w:eastAsia="Times New Roman" w:hAnsi="Times New Roman" w:cs="Times New Roman"/>
                <w:b/>
                <w:bCs/>
                <w:sz w:val="24"/>
                <w:szCs w:val="24"/>
                <w:lang w:eastAsia="ar-SA"/>
              </w:rPr>
            </w:pPr>
            <w:r w:rsidRPr="000127A1">
              <w:rPr>
                <w:rFonts w:ascii="Times New Roman" w:eastAsia="Times New Roman" w:hAnsi="Times New Roman" w:cs="Times New Roman"/>
                <w:b/>
                <w:bCs/>
                <w:sz w:val="24"/>
                <w:szCs w:val="24"/>
                <w:lang w:eastAsia="ar-SA"/>
              </w:rPr>
              <w:t>Подписано ЭЦП</w:t>
            </w:r>
          </w:p>
          <w:p w:rsidR="002A44F6" w:rsidRPr="000127A1" w:rsidRDefault="002A44F6" w:rsidP="005221E5">
            <w:pPr>
              <w:suppressAutoHyphens/>
              <w:spacing w:after="0" w:line="240" w:lineRule="auto"/>
              <w:rPr>
                <w:rFonts w:ascii="Times New Roman" w:eastAsia="Times New Roman" w:hAnsi="Times New Roman" w:cs="Times New Roman"/>
                <w:bCs/>
                <w:sz w:val="24"/>
                <w:szCs w:val="24"/>
                <w:lang w:eastAsia="ar-SA"/>
              </w:rPr>
            </w:pPr>
          </w:p>
        </w:tc>
      </w:tr>
    </w:tbl>
    <w:p w:rsidR="002A44F6" w:rsidRDefault="002A44F6" w:rsidP="002A44F6">
      <w:pPr>
        <w:widowControl w:val="0"/>
        <w:spacing w:after="0" w:line="240" w:lineRule="atLeast"/>
        <w:rPr>
          <w:rFonts w:ascii="Times New Roman" w:eastAsia="Times New Roman" w:hAnsi="Times New Roman" w:cs="Times New Roman"/>
          <w:sz w:val="24"/>
          <w:szCs w:val="24"/>
          <w:lang w:eastAsia="ru-RU"/>
        </w:rPr>
        <w:sectPr w:rsidR="002A44F6" w:rsidSect="006C2DC2">
          <w:pgSz w:w="11906" w:h="16838" w:code="9"/>
          <w:pgMar w:top="1134" w:right="849" w:bottom="1134" w:left="1418" w:header="397" w:footer="397" w:gutter="0"/>
          <w:cols w:space="720"/>
          <w:docGrid w:linePitch="326"/>
        </w:sectPr>
      </w:pPr>
    </w:p>
    <w:p w:rsidR="002A44F6" w:rsidRPr="00AB5A21" w:rsidRDefault="002A44F6" w:rsidP="002A44F6">
      <w:pPr>
        <w:pageBreakBefore/>
        <w:widowControl w:val="0"/>
        <w:spacing w:after="0" w:line="240" w:lineRule="atLeast"/>
        <w:jc w:val="right"/>
        <w:rPr>
          <w:rFonts w:ascii="Times New Roman" w:eastAsia="Times New Roman" w:hAnsi="Times New Roman" w:cs="Times New Roman"/>
          <w:sz w:val="24"/>
          <w:szCs w:val="24"/>
          <w:lang w:eastAsia="ru-RU"/>
        </w:rPr>
      </w:pPr>
      <w:r w:rsidRPr="00AB5A21">
        <w:rPr>
          <w:rFonts w:ascii="Times New Roman" w:eastAsia="Times New Roman" w:hAnsi="Times New Roman" w:cs="Times New Roman"/>
          <w:sz w:val="24"/>
          <w:szCs w:val="24"/>
          <w:lang w:eastAsia="ru-RU"/>
        </w:rPr>
        <w:lastRenderedPageBreak/>
        <w:t>Приложение № 1 к контракту №_________ от «___» _____________ 202</w:t>
      </w:r>
      <w:r>
        <w:rPr>
          <w:rFonts w:ascii="Times New Roman" w:eastAsia="Times New Roman" w:hAnsi="Times New Roman" w:cs="Times New Roman"/>
          <w:sz w:val="24"/>
          <w:szCs w:val="24"/>
          <w:lang w:eastAsia="ru-RU"/>
        </w:rPr>
        <w:t>6</w:t>
      </w:r>
      <w:r w:rsidRPr="00AB5A21">
        <w:rPr>
          <w:rFonts w:ascii="Times New Roman" w:eastAsia="Times New Roman" w:hAnsi="Times New Roman" w:cs="Times New Roman"/>
          <w:sz w:val="24"/>
          <w:szCs w:val="24"/>
          <w:lang w:eastAsia="ru-RU"/>
        </w:rPr>
        <w:t xml:space="preserve"> г.</w:t>
      </w:r>
    </w:p>
    <w:p w:rsidR="002A44F6" w:rsidRPr="00AB5A21" w:rsidRDefault="002A44F6" w:rsidP="002A44F6">
      <w:pPr>
        <w:tabs>
          <w:tab w:val="left" w:pos="3000"/>
        </w:tabs>
        <w:spacing w:after="0" w:line="240" w:lineRule="auto"/>
        <w:jc w:val="center"/>
        <w:rPr>
          <w:rFonts w:ascii="Times New Roman" w:eastAsia="Times New Roman" w:hAnsi="Times New Roman" w:cs="Times New Roman"/>
          <w:b/>
          <w:sz w:val="24"/>
          <w:szCs w:val="24"/>
          <w:lang w:eastAsia="ru-RU"/>
        </w:rPr>
      </w:pPr>
    </w:p>
    <w:p w:rsidR="002A44F6" w:rsidRDefault="002A44F6" w:rsidP="002A44F6">
      <w:pPr>
        <w:tabs>
          <w:tab w:val="left" w:pos="3000"/>
        </w:tabs>
        <w:spacing w:after="0" w:line="240" w:lineRule="auto"/>
        <w:jc w:val="center"/>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sz w:val="24"/>
          <w:szCs w:val="24"/>
          <w:lang w:eastAsia="ru-RU"/>
        </w:rPr>
        <w:t>СПЕЦИФИКАЦИЯ поставляемых товаров</w:t>
      </w:r>
    </w:p>
    <w:p w:rsidR="002A44F6" w:rsidRPr="00AB5A21" w:rsidRDefault="002A44F6" w:rsidP="002A44F6">
      <w:pPr>
        <w:tabs>
          <w:tab w:val="left" w:pos="3000"/>
        </w:tabs>
        <w:spacing w:after="0" w:line="240" w:lineRule="auto"/>
        <w:jc w:val="center"/>
        <w:rPr>
          <w:rFonts w:ascii="Times New Roman" w:eastAsia="Times New Roman" w:hAnsi="Times New Roman" w:cs="Times New Roman"/>
          <w:b/>
          <w:sz w:val="24"/>
          <w:szCs w:val="24"/>
          <w:lang w:eastAsia="ru-RU"/>
        </w:rPr>
      </w:pPr>
    </w:p>
    <w:tbl>
      <w:tblPr>
        <w:tblW w:w="1442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1"/>
        <w:gridCol w:w="4224"/>
        <w:gridCol w:w="1932"/>
        <w:gridCol w:w="1901"/>
        <w:gridCol w:w="992"/>
        <w:gridCol w:w="992"/>
        <w:gridCol w:w="1559"/>
        <w:gridCol w:w="2268"/>
      </w:tblGrid>
      <w:tr w:rsidR="00403292" w:rsidRPr="00F8357F" w:rsidTr="00403292">
        <w:trPr>
          <w:trHeight w:val="873"/>
        </w:trPr>
        <w:tc>
          <w:tcPr>
            <w:tcW w:w="0" w:type="auto"/>
            <w:tcBorders>
              <w:bottom w:val="single" w:sz="4" w:space="0" w:color="auto"/>
            </w:tcBorders>
            <w:shd w:val="clear" w:color="auto" w:fill="auto"/>
            <w:vAlign w:val="center"/>
          </w:tcPr>
          <w:p w:rsidR="00403292" w:rsidRPr="00F8357F" w:rsidRDefault="00403292" w:rsidP="00F8357F">
            <w:pPr>
              <w:spacing w:after="0" w:line="240" w:lineRule="auto"/>
              <w:rPr>
                <w:rFonts w:ascii="Times New Roman" w:eastAsia="Times New Roman" w:hAnsi="Times New Roman" w:cs="Times New Roman"/>
                <w:b/>
                <w:bCs/>
                <w:iCs/>
                <w:color w:val="000000"/>
                <w:lang w:eastAsia="ru-RU"/>
              </w:rPr>
            </w:pPr>
            <w:bookmarkStart w:id="1" w:name="_Hlk173835283"/>
            <w:r w:rsidRPr="00F8357F">
              <w:rPr>
                <w:rFonts w:ascii="Times New Roman" w:eastAsia="Times New Roman" w:hAnsi="Times New Roman" w:cs="Times New Roman"/>
                <w:b/>
                <w:bCs/>
                <w:iCs/>
                <w:color w:val="000000"/>
                <w:lang w:eastAsia="ru-RU"/>
              </w:rPr>
              <w:t>№ п/п</w:t>
            </w:r>
          </w:p>
        </w:tc>
        <w:tc>
          <w:tcPr>
            <w:tcW w:w="4224" w:type="dxa"/>
            <w:tcBorders>
              <w:bottom w:val="single" w:sz="4" w:space="0" w:color="auto"/>
            </w:tcBorders>
            <w:vAlign w:val="center"/>
          </w:tcPr>
          <w:p w:rsidR="00403292" w:rsidRPr="00F8357F" w:rsidRDefault="00403292" w:rsidP="00F8357F">
            <w:pPr>
              <w:spacing w:after="0" w:line="240" w:lineRule="auto"/>
              <w:rPr>
                <w:rFonts w:ascii="Times New Roman" w:eastAsia="Times New Roman" w:hAnsi="Times New Roman" w:cs="Times New Roman"/>
                <w:b/>
                <w:lang w:eastAsia="ru-RU"/>
              </w:rPr>
            </w:pPr>
            <w:r w:rsidRPr="00F8357F">
              <w:rPr>
                <w:rFonts w:ascii="Times New Roman" w:eastAsia="Times New Roman" w:hAnsi="Times New Roman" w:cs="Times New Roman"/>
                <w:b/>
                <w:lang w:eastAsia="ru-RU"/>
              </w:rPr>
              <w:t>Наименование товара, товарный знак (при наличии)</w:t>
            </w:r>
          </w:p>
        </w:tc>
        <w:tc>
          <w:tcPr>
            <w:tcW w:w="1932" w:type="dxa"/>
            <w:tcBorders>
              <w:bottom w:val="single" w:sz="4" w:space="0" w:color="auto"/>
            </w:tcBorders>
            <w:vAlign w:val="center"/>
          </w:tcPr>
          <w:p w:rsidR="00403292" w:rsidRPr="00F8357F" w:rsidRDefault="0087324D" w:rsidP="00F8357F">
            <w:pPr>
              <w:spacing w:after="0" w:line="240" w:lineRule="auto"/>
              <w:rPr>
                <w:rFonts w:ascii="Times New Roman" w:eastAsia="Times New Roman" w:hAnsi="Times New Roman" w:cs="Times New Roman"/>
                <w:b/>
                <w:lang w:eastAsia="ru-RU"/>
              </w:rPr>
            </w:pPr>
            <w:r w:rsidRPr="00F8357F">
              <w:rPr>
                <w:rFonts w:ascii="Times New Roman" w:eastAsia="Times New Roman" w:hAnsi="Times New Roman" w:cs="Times New Roman"/>
                <w:b/>
                <w:lang w:eastAsia="ru-RU"/>
              </w:rPr>
              <w:t>Страна происхождения</w:t>
            </w:r>
          </w:p>
        </w:tc>
        <w:tc>
          <w:tcPr>
            <w:tcW w:w="1901" w:type="dxa"/>
            <w:tcBorders>
              <w:bottom w:val="single" w:sz="4" w:space="0" w:color="auto"/>
            </w:tcBorders>
            <w:vAlign w:val="center"/>
          </w:tcPr>
          <w:p w:rsidR="00403292" w:rsidRPr="00F8357F" w:rsidRDefault="0087324D" w:rsidP="00F8357F">
            <w:pPr>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Характеристики</w:t>
            </w:r>
          </w:p>
        </w:tc>
        <w:tc>
          <w:tcPr>
            <w:tcW w:w="992" w:type="dxa"/>
            <w:tcBorders>
              <w:bottom w:val="single" w:sz="4" w:space="0" w:color="auto"/>
            </w:tcBorders>
            <w:shd w:val="clear" w:color="auto" w:fill="auto"/>
            <w:vAlign w:val="center"/>
          </w:tcPr>
          <w:p w:rsidR="00403292" w:rsidRPr="00F8357F" w:rsidRDefault="00403292" w:rsidP="00F8357F">
            <w:pPr>
              <w:spacing w:after="0" w:line="240" w:lineRule="auto"/>
              <w:rPr>
                <w:rFonts w:ascii="Times New Roman" w:eastAsia="Times New Roman" w:hAnsi="Times New Roman" w:cs="Times New Roman"/>
                <w:b/>
                <w:bCs/>
                <w:iCs/>
                <w:color w:val="000000"/>
                <w:lang w:eastAsia="ru-RU"/>
              </w:rPr>
            </w:pPr>
            <w:r w:rsidRPr="00F8357F">
              <w:rPr>
                <w:rFonts w:ascii="Times New Roman" w:eastAsia="Times New Roman" w:hAnsi="Times New Roman" w:cs="Times New Roman"/>
                <w:b/>
                <w:bCs/>
                <w:iCs/>
                <w:color w:val="000000"/>
                <w:lang w:eastAsia="ru-RU"/>
              </w:rPr>
              <w:t>Ед. изм.</w:t>
            </w:r>
          </w:p>
        </w:tc>
        <w:tc>
          <w:tcPr>
            <w:tcW w:w="992" w:type="dxa"/>
            <w:tcBorders>
              <w:bottom w:val="single" w:sz="4" w:space="0" w:color="auto"/>
            </w:tcBorders>
            <w:shd w:val="clear" w:color="auto" w:fill="auto"/>
            <w:vAlign w:val="center"/>
          </w:tcPr>
          <w:p w:rsidR="00403292" w:rsidRPr="00F8357F" w:rsidRDefault="00403292" w:rsidP="00F8357F">
            <w:pPr>
              <w:spacing w:after="0" w:line="240" w:lineRule="auto"/>
              <w:rPr>
                <w:rFonts w:ascii="Times New Roman" w:eastAsia="Times New Roman" w:hAnsi="Times New Roman" w:cs="Times New Roman"/>
                <w:b/>
                <w:bCs/>
                <w:iCs/>
                <w:color w:val="000000"/>
                <w:lang w:eastAsia="ru-RU"/>
              </w:rPr>
            </w:pPr>
            <w:r w:rsidRPr="00F8357F">
              <w:rPr>
                <w:rFonts w:ascii="Times New Roman" w:eastAsia="Times New Roman" w:hAnsi="Times New Roman" w:cs="Times New Roman"/>
                <w:b/>
                <w:bCs/>
                <w:iCs/>
                <w:color w:val="000000"/>
                <w:lang w:eastAsia="ru-RU"/>
              </w:rPr>
              <w:t>Кол-во</w:t>
            </w:r>
          </w:p>
        </w:tc>
        <w:tc>
          <w:tcPr>
            <w:tcW w:w="1559" w:type="dxa"/>
            <w:tcBorders>
              <w:bottom w:val="single" w:sz="4" w:space="0" w:color="auto"/>
            </w:tcBorders>
            <w:shd w:val="clear" w:color="auto" w:fill="auto"/>
            <w:vAlign w:val="center"/>
          </w:tcPr>
          <w:p w:rsidR="00403292" w:rsidRPr="00F8357F" w:rsidRDefault="00403292" w:rsidP="00F8357F">
            <w:pPr>
              <w:spacing w:after="0" w:line="240" w:lineRule="auto"/>
              <w:rPr>
                <w:rFonts w:ascii="Times New Roman" w:eastAsia="Times New Roman" w:hAnsi="Times New Roman" w:cs="Times New Roman"/>
                <w:b/>
                <w:bCs/>
                <w:iCs/>
                <w:color w:val="000000"/>
                <w:lang w:eastAsia="ru-RU"/>
              </w:rPr>
            </w:pPr>
            <w:r w:rsidRPr="00F8357F">
              <w:rPr>
                <w:rFonts w:ascii="Times New Roman" w:eastAsia="Times New Roman" w:hAnsi="Times New Roman" w:cs="Times New Roman"/>
                <w:b/>
                <w:color w:val="000000"/>
                <w:lang w:eastAsia="ru-RU"/>
              </w:rPr>
              <w:t>Цена, руб.</w:t>
            </w:r>
          </w:p>
        </w:tc>
        <w:tc>
          <w:tcPr>
            <w:tcW w:w="2268" w:type="dxa"/>
            <w:tcBorders>
              <w:bottom w:val="single" w:sz="4" w:space="0" w:color="auto"/>
            </w:tcBorders>
            <w:vAlign w:val="center"/>
          </w:tcPr>
          <w:p w:rsidR="00403292" w:rsidRPr="00F8357F" w:rsidRDefault="00403292" w:rsidP="00F8357F">
            <w:pPr>
              <w:spacing w:after="0" w:line="240" w:lineRule="auto"/>
              <w:rPr>
                <w:rFonts w:ascii="Times New Roman" w:eastAsia="Times New Roman" w:hAnsi="Times New Roman" w:cs="Times New Roman"/>
                <w:b/>
                <w:bCs/>
                <w:iCs/>
                <w:color w:val="000000"/>
                <w:lang w:eastAsia="ru-RU"/>
              </w:rPr>
            </w:pPr>
            <w:r w:rsidRPr="00F8357F">
              <w:rPr>
                <w:rFonts w:ascii="Times New Roman" w:eastAsia="Times New Roman" w:hAnsi="Times New Roman" w:cs="Times New Roman"/>
                <w:b/>
                <w:color w:val="000000"/>
                <w:lang w:eastAsia="ru-RU"/>
              </w:rPr>
              <w:t>Сумма, руб.</w:t>
            </w:r>
          </w:p>
        </w:tc>
      </w:tr>
      <w:tr w:rsidR="00403292" w:rsidRPr="00F8357F" w:rsidTr="00403292">
        <w:trPr>
          <w:trHeight w:val="687"/>
        </w:trPr>
        <w:tc>
          <w:tcPr>
            <w:tcW w:w="0" w:type="auto"/>
            <w:tcBorders>
              <w:bottom w:val="single" w:sz="4" w:space="0" w:color="auto"/>
            </w:tcBorders>
            <w:shd w:val="clear" w:color="auto" w:fill="auto"/>
            <w:noWrap/>
            <w:vAlign w:val="center"/>
          </w:tcPr>
          <w:p w:rsidR="00403292" w:rsidRPr="00F8357F" w:rsidRDefault="00403292" w:rsidP="00F8357F">
            <w:pPr>
              <w:spacing w:after="0"/>
              <w:rPr>
                <w:rFonts w:ascii="Times New Roman" w:eastAsia="Times New Roman" w:hAnsi="Times New Roman" w:cs="Times New Roman"/>
                <w:color w:val="000000"/>
                <w:lang w:eastAsia="ru-RU"/>
              </w:rPr>
            </w:pPr>
            <w:r w:rsidRPr="00F8357F">
              <w:rPr>
                <w:rFonts w:ascii="Times New Roman" w:eastAsia="Times New Roman" w:hAnsi="Times New Roman" w:cs="Times New Roman"/>
                <w:color w:val="000000"/>
                <w:lang w:eastAsia="ru-RU"/>
              </w:rPr>
              <w:t>1</w:t>
            </w:r>
          </w:p>
        </w:tc>
        <w:tc>
          <w:tcPr>
            <w:tcW w:w="4224" w:type="dxa"/>
            <w:vAlign w:val="center"/>
          </w:tcPr>
          <w:p w:rsidR="00403292" w:rsidRPr="00F8357F" w:rsidRDefault="00403292" w:rsidP="00F8357F">
            <w:pPr>
              <w:spacing w:after="0"/>
              <w:rPr>
                <w:rFonts w:ascii="Times New Roman" w:eastAsia="Times New Roman" w:hAnsi="Times New Roman" w:cs="Times New Roman"/>
                <w:color w:val="000000"/>
                <w:lang w:eastAsia="ru-RU"/>
              </w:rPr>
            </w:pPr>
          </w:p>
        </w:tc>
        <w:tc>
          <w:tcPr>
            <w:tcW w:w="1932" w:type="dxa"/>
            <w:vAlign w:val="center"/>
          </w:tcPr>
          <w:p w:rsidR="00403292" w:rsidRPr="00F8357F" w:rsidRDefault="00403292" w:rsidP="00F8357F">
            <w:pPr>
              <w:spacing w:after="0"/>
              <w:rPr>
                <w:rFonts w:ascii="Times New Roman" w:eastAsia="Times New Roman" w:hAnsi="Times New Roman" w:cs="Times New Roman"/>
                <w:color w:val="000000"/>
                <w:lang w:eastAsia="ru-RU"/>
              </w:rPr>
            </w:pPr>
          </w:p>
        </w:tc>
        <w:tc>
          <w:tcPr>
            <w:tcW w:w="1901" w:type="dxa"/>
            <w:vAlign w:val="center"/>
          </w:tcPr>
          <w:p w:rsidR="00403292" w:rsidRPr="00F8357F" w:rsidRDefault="00403292" w:rsidP="00F8357F">
            <w:pPr>
              <w:spacing w:after="0"/>
              <w:rPr>
                <w:rFonts w:ascii="Times New Roman" w:eastAsia="Times New Roman" w:hAnsi="Times New Roman" w:cs="Times New Roman"/>
                <w:color w:val="000000"/>
                <w:lang w:eastAsia="ru-RU"/>
              </w:rPr>
            </w:pPr>
          </w:p>
        </w:tc>
        <w:tc>
          <w:tcPr>
            <w:tcW w:w="992" w:type="dxa"/>
            <w:tcBorders>
              <w:bottom w:val="single" w:sz="4" w:space="0" w:color="auto"/>
            </w:tcBorders>
            <w:shd w:val="clear" w:color="auto" w:fill="auto"/>
            <w:vAlign w:val="center"/>
          </w:tcPr>
          <w:p w:rsidR="00403292" w:rsidRPr="00F8357F" w:rsidRDefault="00403292" w:rsidP="00F8357F">
            <w:pPr>
              <w:spacing w:after="0"/>
              <w:rPr>
                <w:rFonts w:ascii="Times New Roman" w:eastAsia="Times New Roman" w:hAnsi="Times New Roman" w:cs="Times New Roman"/>
                <w:color w:val="000000"/>
                <w:lang w:eastAsia="ru-RU"/>
              </w:rPr>
            </w:pPr>
          </w:p>
        </w:tc>
        <w:tc>
          <w:tcPr>
            <w:tcW w:w="992" w:type="dxa"/>
            <w:tcBorders>
              <w:bottom w:val="single" w:sz="4" w:space="0" w:color="auto"/>
            </w:tcBorders>
            <w:shd w:val="clear" w:color="auto" w:fill="auto"/>
            <w:noWrap/>
            <w:vAlign w:val="center"/>
          </w:tcPr>
          <w:p w:rsidR="00403292" w:rsidRPr="00F8357F" w:rsidRDefault="00403292" w:rsidP="00F8357F">
            <w:pPr>
              <w:spacing w:after="0"/>
              <w:rPr>
                <w:rFonts w:ascii="Times New Roman" w:eastAsia="Times New Roman" w:hAnsi="Times New Roman" w:cs="Times New Roman"/>
                <w:color w:val="000000"/>
                <w:lang w:eastAsia="ru-RU"/>
              </w:rPr>
            </w:pPr>
          </w:p>
        </w:tc>
        <w:tc>
          <w:tcPr>
            <w:tcW w:w="1559" w:type="dxa"/>
            <w:tcBorders>
              <w:bottom w:val="single" w:sz="4" w:space="0" w:color="auto"/>
            </w:tcBorders>
            <w:shd w:val="clear" w:color="auto" w:fill="auto"/>
            <w:noWrap/>
            <w:vAlign w:val="center"/>
          </w:tcPr>
          <w:p w:rsidR="00403292" w:rsidRPr="00F8357F" w:rsidRDefault="00403292" w:rsidP="00F8357F">
            <w:pPr>
              <w:spacing w:after="0" w:line="240" w:lineRule="auto"/>
              <w:rPr>
                <w:rFonts w:ascii="Times New Roman" w:eastAsia="Times New Roman" w:hAnsi="Times New Roman" w:cs="Times New Roman"/>
                <w:color w:val="000000"/>
                <w:lang w:eastAsia="ru-RU"/>
              </w:rPr>
            </w:pPr>
          </w:p>
        </w:tc>
        <w:tc>
          <w:tcPr>
            <w:tcW w:w="2268" w:type="dxa"/>
            <w:tcBorders>
              <w:bottom w:val="single" w:sz="4" w:space="0" w:color="auto"/>
            </w:tcBorders>
            <w:vAlign w:val="center"/>
          </w:tcPr>
          <w:p w:rsidR="00403292" w:rsidRPr="00F8357F" w:rsidRDefault="00403292" w:rsidP="00F8357F">
            <w:pPr>
              <w:spacing w:after="0" w:line="240" w:lineRule="auto"/>
              <w:rPr>
                <w:rFonts w:ascii="Times New Roman" w:eastAsia="Times New Roman" w:hAnsi="Times New Roman" w:cs="Times New Roman"/>
                <w:color w:val="000000"/>
                <w:lang w:eastAsia="ru-RU"/>
              </w:rPr>
            </w:pPr>
          </w:p>
        </w:tc>
      </w:tr>
      <w:tr w:rsidR="00403292" w:rsidRPr="00F8357F" w:rsidTr="00403292">
        <w:trPr>
          <w:trHeight w:val="687"/>
        </w:trPr>
        <w:tc>
          <w:tcPr>
            <w:tcW w:w="0" w:type="auto"/>
            <w:tcBorders>
              <w:bottom w:val="single" w:sz="4" w:space="0" w:color="auto"/>
            </w:tcBorders>
            <w:shd w:val="clear" w:color="auto" w:fill="auto"/>
            <w:noWrap/>
            <w:vAlign w:val="center"/>
          </w:tcPr>
          <w:p w:rsidR="00403292" w:rsidRPr="00F8357F" w:rsidRDefault="00403292" w:rsidP="00F8357F">
            <w:pPr>
              <w:spacing w:after="0"/>
              <w:rPr>
                <w:rFonts w:ascii="Times New Roman" w:eastAsia="Times New Roman" w:hAnsi="Times New Roman" w:cs="Times New Roman"/>
                <w:color w:val="000000"/>
                <w:lang w:eastAsia="ru-RU"/>
              </w:rPr>
            </w:pPr>
            <w:r w:rsidRPr="00F8357F">
              <w:rPr>
                <w:rFonts w:ascii="Times New Roman" w:eastAsia="Times New Roman" w:hAnsi="Times New Roman" w:cs="Times New Roman"/>
                <w:color w:val="000000"/>
                <w:lang w:eastAsia="ru-RU"/>
              </w:rPr>
              <w:t>2</w:t>
            </w:r>
          </w:p>
        </w:tc>
        <w:tc>
          <w:tcPr>
            <w:tcW w:w="4224" w:type="dxa"/>
            <w:vAlign w:val="center"/>
          </w:tcPr>
          <w:p w:rsidR="00403292" w:rsidRPr="00F8357F" w:rsidRDefault="00403292" w:rsidP="00F8357F">
            <w:pPr>
              <w:spacing w:after="0"/>
              <w:rPr>
                <w:rFonts w:ascii="Times New Roman" w:eastAsia="Times New Roman" w:hAnsi="Times New Roman" w:cs="Times New Roman"/>
                <w:color w:val="000000"/>
                <w:lang w:eastAsia="ru-RU"/>
              </w:rPr>
            </w:pPr>
          </w:p>
        </w:tc>
        <w:tc>
          <w:tcPr>
            <w:tcW w:w="1932" w:type="dxa"/>
            <w:vAlign w:val="center"/>
          </w:tcPr>
          <w:p w:rsidR="00403292" w:rsidRPr="00F8357F" w:rsidRDefault="00403292" w:rsidP="00F8357F">
            <w:pPr>
              <w:spacing w:after="0"/>
              <w:rPr>
                <w:rFonts w:ascii="Times New Roman" w:eastAsia="Times New Roman" w:hAnsi="Times New Roman" w:cs="Times New Roman"/>
                <w:color w:val="000000"/>
                <w:lang w:eastAsia="ru-RU"/>
              </w:rPr>
            </w:pPr>
          </w:p>
        </w:tc>
        <w:tc>
          <w:tcPr>
            <w:tcW w:w="1901" w:type="dxa"/>
            <w:vAlign w:val="center"/>
          </w:tcPr>
          <w:p w:rsidR="00403292" w:rsidRPr="00F8357F" w:rsidRDefault="00403292" w:rsidP="00F8357F">
            <w:pPr>
              <w:spacing w:after="0"/>
              <w:rPr>
                <w:rFonts w:ascii="Times New Roman" w:eastAsia="Times New Roman" w:hAnsi="Times New Roman" w:cs="Times New Roman"/>
                <w:color w:val="000000"/>
                <w:lang w:eastAsia="ru-RU"/>
              </w:rPr>
            </w:pPr>
          </w:p>
        </w:tc>
        <w:tc>
          <w:tcPr>
            <w:tcW w:w="992" w:type="dxa"/>
            <w:tcBorders>
              <w:bottom w:val="single" w:sz="4" w:space="0" w:color="auto"/>
            </w:tcBorders>
            <w:shd w:val="clear" w:color="auto" w:fill="auto"/>
            <w:vAlign w:val="center"/>
          </w:tcPr>
          <w:p w:rsidR="00403292" w:rsidRPr="00F8357F" w:rsidRDefault="00403292" w:rsidP="00F8357F">
            <w:pPr>
              <w:spacing w:after="0"/>
              <w:rPr>
                <w:rFonts w:ascii="Times New Roman" w:eastAsia="Times New Roman" w:hAnsi="Times New Roman" w:cs="Times New Roman"/>
                <w:color w:val="000000"/>
                <w:lang w:eastAsia="ru-RU"/>
              </w:rPr>
            </w:pPr>
          </w:p>
        </w:tc>
        <w:tc>
          <w:tcPr>
            <w:tcW w:w="992" w:type="dxa"/>
            <w:tcBorders>
              <w:bottom w:val="single" w:sz="4" w:space="0" w:color="auto"/>
            </w:tcBorders>
            <w:shd w:val="clear" w:color="auto" w:fill="auto"/>
            <w:noWrap/>
            <w:vAlign w:val="center"/>
          </w:tcPr>
          <w:p w:rsidR="00403292" w:rsidRPr="00F8357F" w:rsidRDefault="00403292" w:rsidP="00F8357F">
            <w:pPr>
              <w:spacing w:after="0"/>
              <w:rPr>
                <w:rFonts w:ascii="Times New Roman" w:eastAsia="Times New Roman" w:hAnsi="Times New Roman" w:cs="Times New Roman"/>
                <w:color w:val="000000"/>
                <w:lang w:eastAsia="ru-RU"/>
              </w:rPr>
            </w:pPr>
          </w:p>
        </w:tc>
        <w:tc>
          <w:tcPr>
            <w:tcW w:w="1559" w:type="dxa"/>
            <w:tcBorders>
              <w:bottom w:val="single" w:sz="4" w:space="0" w:color="auto"/>
            </w:tcBorders>
            <w:shd w:val="clear" w:color="auto" w:fill="auto"/>
            <w:noWrap/>
            <w:vAlign w:val="center"/>
          </w:tcPr>
          <w:p w:rsidR="00403292" w:rsidRPr="00F8357F" w:rsidRDefault="00403292" w:rsidP="00F8357F">
            <w:pPr>
              <w:spacing w:after="0" w:line="240" w:lineRule="auto"/>
              <w:rPr>
                <w:rFonts w:ascii="Times New Roman" w:eastAsia="Times New Roman" w:hAnsi="Times New Roman" w:cs="Times New Roman"/>
                <w:color w:val="000000"/>
                <w:lang w:eastAsia="ru-RU"/>
              </w:rPr>
            </w:pPr>
          </w:p>
        </w:tc>
        <w:tc>
          <w:tcPr>
            <w:tcW w:w="2268" w:type="dxa"/>
            <w:tcBorders>
              <w:bottom w:val="single" w:sz="4" w:space="0" w:color="auto"/>
            </w:tcBorders>
            <w:vAlign w:val="center"/>
          </w:tcPr>
          <w:p w:rsidR="00403292" w:rsidRPr="00F8357F" w:rsidRDefault="00403292" w:rsidP="00F8357F">
            <w:pPr>
              <w:spacing w:after="0" w:line="240" w:lineRule="auto"/>
              <w:rPr>
                <w:rFonts w:ascii="Times New Roman" w:eastAsia="Times New Roman" w:hAnsi="Times New Roman" w:cs="Times New Roman"/>
                <w:color w:val="000000"/>
                <w:lang w:eastAsia="ru-RU"/>
              </w:rPr>
            </w:pPr>
          </w:p>
        </w:tc>
      </w:tr>
      <w:tr w:rsidR="00403292" w:rsidRPr="00F8357F" w:rsidTr="00403292">
        <w:trPr>
          <w:trHeight w:val="687"/>
        </w:trPr>
        <w:tc>
          <w:tcPr>
            <w:tcW w:w="0" w:type="auto"/>
            <w:tcBorders>
              <w:bottom w:val="single" w:sz="4" w:space="0" w:color="auto"/>
            </w:tcBorders>
            <w:shd w:val="clear" w:color="auto" w:fill="auto"/>
            <w:noWrap/>
            <w:vAlign w:val="center"/>
          </w:tcPr>
          <w:p w:rsidR="00403292" w:rsidRPr="00F8357F" w:rsidRDefault="00403292" w:rsidP="00F8357F">
            <w:pPr>
              <w:spacing w:after="0"/>
              <w:rPr>
                <w:rFonts w:ascii="Times New Roman" w:eastAsia="Times New Roman" w:hAnsi="Times New Roman" w:cs="Times New Roman"/>
                <w:color w:val="000000"/>
                <w:lang w:eastAsia="ru-RU"/>
              </w:rPr>
            </w:pPr>
            <w:r w:rsidRPr="00F8357F">
              <w:rPr>
                <w:rFonts w:ascii="Times New Roman" w:eastAsia="Times New Roman" w:hAnsi="Times New Roman" w:cs="Times New Roman"/>
                <w:color w:val="000000"/>
                <w:lang w:eastAsia="ru-RU"/>
              </w:rPr>
              <w:t>3</w:t>
            </w:r>
          </w:p>
        </w:tc>
        <w:tc>
          <w:tcPr>
            <w:tcW w:w="4224" w:type="dxa"/>
            <w:vAlign w:val="center"/>
          </w:tcPr>
          <w:p w:rsidR="00403292" w:rsidRPr="00F8357F" w:rsidRDefault="00403292" w:rsidP="00F8357F">
            <w:pPr>
              <w:spacing w:after="0"/>
              <w:rPr>
                <w:rFonts w:ascii="Times New Roman" w:eastAsia="Times New Roman" w:hAnsi="Times New Roman" w:cs="Times New Roman"/>
                <w:color w:val="000000"/>
                <w:lang w:eastAsia="ru-RU"/>
              </w:rPr>
            </w:pPr>
          </w:p>
        </w:tc>
        <w:tc>
          <w:tcPr>
            <w:tcW w:w="1932" w:type="dxa"/>
            <w:vAlign w:val="center"/>
          </w:tcPr>
          <w:p w:rsidR="00403292" w:rsidRPr="00F8357F" w:rsidRDefault="00403292" w:rsidP="00F8357F">
            <w:pPr>
              <w:spacing w:after="0"/>
              <w:rPr>
                <w:rFonts w:ascii="Times New Roman" w:eastAsia="Times New Roman" w:hAnsi="Times New Roman" w:cs="Times New Roman"/>
                <w:color w:val="000000"/>
                <w:lang w:eastAsia="ru-RU"/>
              </w:rPr>
            </w:pPr>
          </w:p>
        </w:tc>
        <w:tc>
          <w:tcPr>
            <w:tcW w:w="1901" w:type="dxa"/>
            <w:vAlign w:val="center"/>
          </w:tcPr>
          <w:p w:rsidR="00403292" w:rsidRPr="00F8357F" w:rsidRDefault="00403292" w:rsidP="00F8357F">
            <w:pPr>
              <w:spacing w:after="0"/>
              <w:rPr>
                <w:rFonts w:ascii="Times New Roman" w:eastAsia="Times New Roman" w:hAnsi="Times New Roman" w:cs="Times New Roman"/>
                <w:color w:val="000000"/>
                <w:lang w:eastAsia="ru-RU"/>
              </w:rPr>
            </w:pPr>
          </w:p>
        </w:tc>
        <w:tc>
          <w:tcPr>
            <w:tcW w:w="992" w:type="dxa"/>
            <w:tcBorders>
              <w:bottom w:val="single" w:sz="4" w:space="0" w:color="auto"/>
            </w:tcBorders>
            <w:shd w:val="clear" w:color="auto" w:fill="auto"/>
            <w:vAlign w:val="center"/>
          </w:tcPr>
          <w:p w:rsidR="00403292" w:rsidRPr="00F8357F" w:rsidRDefault="00403292" w:rsidP="00F8357F">
            <w:pPr>
              <w:spacing w:after="0"/>
              <w:rPr>
                <w:rFonts w:ascii="Times New Roman" w:eastAsia="Times New Roman" w:hAnsi="Times New Roman" w:cs="Times New Roman"/>
                <w:color w:val="000000"/>
                <w:lang w:eastAsia="ru-RU"/>
              </w:rPr>
            </w:pPr>
          </w:p>
        </w:tc>
        <w:tc>
          <w:tcPr>
            <w:tcW w:w="992" w:type="dxa"/>
            <w:tcBorders>
              <w:bottom w:val="single" w:sz="4" w:space="0" w:color="auto"/>
            </w:tcBorders>
            <w:shd w:val="clear" w:color="auto" w:fill="auto"/>
            <w:noWrap/>
            <w:vAlign w:val="center"/>
          </w:tcPr>
          <w:p w:rsidR="00403292" w:rsidRPr="00F8357F" w:rsidRDefault="00403292" w:rsidP="00F8357F">
            <w:pPr>
              <w:spacing w:after="0"/>
              <w:rPr>
                <w:rFonts w:ascii="Times New Roman" w:eastAsia="Times New Roman" w:hAnsi="Times New Roman" w:cs="Times New Roman"/>
                <w:color w:val="000000"/>
                <w:lang w:eastAsia="ru-RU"/>
              </w:rPr>
            </w:pPr>
          </w:p>
        </w:tc>
        <w:tc>
          <w:tcPr>
            <w:tcW w:w="1559" w:type="dxa"/>
            <w:tcBorders>
              <w:bottom w:val="single" w:sz="4" w:space="0" w:color="auto"/>
            </w:tcBorders>
            <w:shd w:val="clear" w:color="auto" w:fill="auto"/>
            <w:noWrap/>
            <w:vAlign w:val="center"/>
          </w:tcPr>
          <w:p w:rsidR="00403292" w:rsidRPr="00F8357F" w:rsidRDefault="00403292" w:rsidP="00F8357F">
            <w:pPr>
              <w:spacing w:after="0" w:line="240" w:lineRule="auto"/>
              <w:rPr>
                <w:rFonts w:ascii="Times New Roman" w:eastAsia="Times New Roman" w:hAnsi="Times New Roman" w:cs="Times New Roman"/>
                <w:color w:val="000000"/>
                <w:lang w:eastAsia="ru-RU"/>
              </w:rPr>
            </w:pPr>
          </w:p>
        </w:tc>
        <w:tc>
          <w:tcPr>
            <w:tcW w:w="2268" w:type="dxa"/>
            <w:tcBorders>
              <w:bottom w:val="single" w:sz="4" w:space="0" w:color="auto"/>
            </w:tcBorders>
            <w:vAlign w:val="center"/>
          </w:tcPr>
          <w:p w:rsidR="00403292" w:rsidRPr="00F8357F" w:rsidRDefault="00403292" w:rsidP="00F8357F">
            <w:pPr>
              <w:spacing w:after="0" w:line="240" w:lineRule="auto"/>
              <w:rPr>
                <w:rFonts w:ascii="Times New Roman" w:eastAsia="Times New Roman" w:hAnsi="Times New Roman" w:cs="Times New Roman"/>
                <w:color w:val="000000"/>
                <w:lang w:eastAsia="ru-RU"/>
              </w:rPr>
            </w:pPr>
          </w:p>
        </w:tc>
      </w:tr>
      <w:tr w:rsidR="00F8357F" w:rsidRPr="00F8357F" w:rsidTr="00F8357F">
        <w:trPr>
          <w:trHeight w:val="412"/>
        </w:trPr>
        <w:tc>
          <w:tcPr>
            <w:tcW w:w="561" w:type="dxa"/>
            <w:tcBorders>
              <w:top w:val="single" w:sz="4" w:space="0" w:color="auto"/>
              <w:bottom w:val="single" w:sz="4" w:space="0" w:color="auto"/>
            </w:tcBorders>
            <w:vAlign w:val="center"/>
          </w:tcPr>
          <w:p w:rsidR="00F8357F" w:rsidRPr="00F8357F" w:rsidRDefault="00F8357F" w:rsidP="00F8357F">
            <w:pPr>
              <w:spacing w:after="0" w:line="240" w:lineRule="auto"/>
              <w:rPr>
                <w:rFonts w:ascii="Times New Roman" w:eastAsia="Times New Roman" w:hAnsi="Times New Roman" w:cs="Times New Roman"/>
                <w:b/>
                <w:color w:val="000000"/>
                <w:lang w:eastAsia="ru-RU"/>
              </w:rPr>
            </w:pPr>
          </w:p>
        </w:tc>
        <w:tc>
          <w:tcPr>
            <w:tcW w:w="13868" w:type="dxa"/>
            <w:gridSpan w:val="7"/>
            <w:tcBorders>
              <w:top w:val="single" w:sz="4" w:space="0" w:color="auto"/>
              <w:bottom w:val="single" w:sz="4" w:space="0" w:color="auto"/>
            </w:tcBorders>
            <w:vAlign w:val="center"/>
          </w:tcPr>
          <w:p w:rsidR="00F8357F" w:rsidRPr="00F8357F" w:rsidRDefault="00F8357F" w:rsidP="00F8357F">
            <w:pPr>
              <w:spacing w:after="0" w:line="240" w:lineRule="auto"/>
              <w:jc w:val="center"/>
              <w:rPr>
                <w:rFonts w:ascii="Times New Roman" w:eastAsia="Times New Roman" w:hAnsi="Times New Roman" w:cs="Times New Roman"/>
                <w:b/>
                <w:color w:val="000000"/>
                <w:lang w:eastAsia="ru-RU"/>
              </w:rPr>
            </w:pPr>
            <w:r w:rsidRPr="00F8357F">
              <w:rPr>
                <w:rFonts w:ascii="Times New Roman" w:eastAsia="Times New Roman" w:hAnsi="Times New Roman" w:cs="Times New Roman"/>
                <w:b/>
                <w:color w:val="000000"/>
                <w:lang w:eastAsia="ru-RU"/>
              </w:rPr>
              <w:t>Итого:</w:t>
            </w:r>
          </w:p>
        </w:tc>
      </w:tr>
      <w:bookmarkEnd w:id="1"/>
    </w:tbl>
    <w:p w:rsidR="002A44F6" w:rsidRPr="00AB5A21" w:rsidRDefault="002A44F6" w:rsidP="002A44F6">
      <w:pPr>
        <w:tabs>
          <w:tab w:val="left" w:pos="3000"/>
        </w:tabs>
        <w:spacing w:after="0" w:line="240" w:lineRule="auto"/>
        <w:jc w:val="center"/>
        <w:rPr>
          <w:rFonts w:ascii="Times New Roman" w:eastAsia="Times New Roman" w:hAnsi="Times New Roman" w:cs="Times New Roman"/>
          <w:b/>
          <w:sz w:val="24"/>
          <w:szCs w:val="24"/>
          <w:lang w:eastAsia="ru-RU"/>
        </w:rPr>
      </w:pPr>
    </w:p>
    <w:p w:rsidR="002A44F6" w:rsidRPr="00AB5A21" w:rsidRDefault="002A44F6" w:rsidP="002A44F6">
      <w:pPr>
        <w:rPr>
          <w:rFonts w:ascii="Times New Roman" w:eastAsia="Times New Roman" w:hAnsi="Times New Roman" w:cs="Times New Roman"/>
          <w:sz w:val="24"/>
          <w:szCs w:val="24"/>
          <w:lang w:eastAsia="ru-RU"/>
        </w:rPr>
        <w:sectPr w:rsidR="002A44F6" w:rsidRPr="00AB5A21" w:rsidSect="005B7149">
          <w:pgSz w:w="16838" w:h="11906" w:orient="landscape" w:code="9"/>
          <w:pgMar w:top="851" w:right="1134" w:bottom="0" w:left="1134" w:header="397" w:footer="397" w:gutter="0"/>
          <w:cols w:space="720"/>
          <w:docGrid w:linePitch="326"/>
        </w:sectPr>
      </w:pPr>
    </w:p>
    <w:p w:rsidR="002A44F6" w:rsidRPr="00AB5A21" w:rsidRDefault="002A44F6" w:rsidP="002A44F6">
      <w:pPr>
        <w:pageBreakBefore/>
        <w:widowControl w:val="0"/>
        <w:spacing w:after="0" w:line="240" w:lineRule="atLeast"/>
        <w:ind w:firstLine="5387"/>
        <w:jc w:val="right"/>
        <w:rPr>
          <w:rFonts w:ascii="Times New Roman" w:eastAsia="Times New Roman" w:hAnsi="Times New Roman" w:cs="Times New Roman"/>
          <w:sz w:val="24"/>
          <w:szCs w:val="24"/>
          <w:lang w:eastAsia="ru-RU"/>
        </w:rPr>
      </w:pPr>
      <w:r w:rsidRPr="00AB5A21">
        <w:rPr>
          <w:rFonts w:ascii="Times New Roman" w:eastAsia="Times New Roman" w:hAnsi="Times New Roman" w:cs="Times New Roman"/>
          <w:sz w:val="24"/>
          <w:szCs w:val="24"/>
          <w:lang w:eastAsia="ru-RU"/>
        </w:rPr>
        <w:lastRenderedPageBreak/>
        <w:t>Приложение № 2 к контракту №_____ от «__» ____________ 202</w:t>
      </w:r>
      <w:r>
        <w:rPr>
          <w:rFonts w:ascii="Times New Roman" w:eastAsia="Times New Roman" w:hAnsi="Times New Roman" w:cs="Times New Roman"/>
          <w:sz w:val="24"/>
          <w:szCs w:val="24"/>
          <w:lang w:eastAsia="ru-RU"/>
        </w:rPr>
        <w:t>6</w:t>
      </w:r>
      <w:r w:rsidRPr="00AB5A21">
        <w:rPr>
          <w:rFonts w:ascii="Times New Roman" w:eastAsia="Times New Roman" w:hAnsi="Times New Roman" w:cs="Times New Roman"/>
          <w:sz w:val="24"/>
          <w:szCs w:val="24"/>
          <w:lang w:eastAsia="ru-RU"/>
        </w:rPr>
        <w:t xml:space="preserve"> г.</w:t>
      </w:r>
    </w:p>
    <w:tbl>
      <w:tblPr>
        <w:tblW w:w="9923" w:type="dxa"/>
        <w:tblLayout w:type="fixed"/>
        <w:tblLook w:val="04A0"/>
      </w:tblPr>
      <w:tblGrid>
        <w:gridCol w:w="9923"/>
      </w:tblGrid>
      <w:tr w:rsidR="002A44F6" w:rsidRPr="00AB5A21" w:rsidTr="005221E5">
        <w:tc>
          <w:tcPr>
            <w:tcW w:w="9923" w:type="dxa"/>
            <w:shd w:val="clear" w:color="auto" w:fill="auto"/>
          </w:tcPr>
          <w:p w:rsidR="002A44F6" w:rsidRDefault="002A44F6" w:rsidP="005221E5">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p>
          <w:p w:rsidR="002A44F6" w:rsidRDefault="002A44F6" w:rsidP="005221E5">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p>
          <w:p w:rsidR="002A44F6" w:rsidRDefault="002A44F6" w:rsidP="005221E5">
            <w:pPr>
              <w:widowControl w:val="0"/>
              <w:autoSpaceDN w:val="0"/>
              <w:spacing w:after="0" w:line="240" w:lineRule="auto"/>
              <w:jc w:val="center"/>
              <w:textAlignment w:val="baseline"/>
              <w:rPr>
                <w:rFonts w:ascii="Times New Roman" w:eastAsia="SimSun" w:hAnsi="Times New Roman" w:cs="Times New Roman"/>
                <w:kern w:val="3"/>
                <w:sz w:val="24"/>
                <w:szCs w:val="24"/>
                <w:lang w:eastAsia="zh-CN" w:bidi="hi-IN"/>
              </w:rPr>
            </w:pPr>
            <w:r>
              <w:rPr>
                <w:rFonts w:ascii="Times New Roman" w:eastAsia="Times New Roman" w:hAnsi="Times New Roman" w:cs="Times New Roman"/>
                <w:sz w:val="24"/>
                <w:szCs w:val="24"/>
                <w:lang w:eastAsia="ar-SA"/>
              </w:rPr>
              <w:t>Акт</w:t>
            </w:r>
            <w:r w:rsidRPr="009A1327">
              <w:rPr>
                <w:rFonts w:ascii="Times New Roman" w:eastAsia="Times New Roman" w:hAnsi="Times New Roman" w:cs="Times New Roman"/>
                <w:sz w:val="24"/>
                <w:szCs w:val="24"/>
                <w:lang w:eastAsia="ar-SA"/>
              </w:rPr>
              <w:t xml:space="preserve"> приемки товаров, работ, услуг</w:t>
            </w:r>
          </w:p>
          <w:p w:rsidR="002A44F6" w:rsidRPr="00B70B78" w:rsidRDefault="002A44F6" w:rsidP="005221E5">
            <w:pPr>
              <w:widowControl w:val="0"/>
              <w:autoSpaceDN w:val="0"/>
              <w:spacing w:after="0" w:line="240" w:lineRule="auto"/>
              <w:ind w:left="34"/>
              <w:jc w:val="center"/>
              <w:textAlignment w:val="baseline"/>
              <w:rPr>
                <w:rFonts w:ascii="Times New Roman" w:eastAsia="SimSun" w:hAnsi="Times New Roman" w:cs="Times New Roman"/>
                <w:i/>
                <w:kern w:val="3"/>
                <w:sz w:val="24"/>
                <w:szCs w:val="24"/>
                <w:lang w:eastAsia="zh-CN" w:bidi="hi-IN"/>
              </w:rPr>
            </w:pPr>
            <w:r w:rsidRPr="00B70B78">
              <w:rPr>
                <w:rFonts w:ascii="Times New Roman" w:eastAsia="SimSun" w:hAnsi="Times New Roman" w:cs="Times New Roman"/>
                <w:i/>
                <w:kern w:val="3"/>
                <w:sz w:val="24"/>
                <w:szCs w:val="24"/>
                <w:lang w:eastAsia="zh-CN" w:bidi="hi-IN"/>
              </w:rPr>
              <w:t>(приложен отдельным файлом)</w:t>
            </w:r>
          </w:p>
        </w:tc>
      </w:tr>
    </w:tbl>
    <w:p w:rsidR="002A44F6" w:rsidRDefault="002A44F6" w:rsidP="002A44F6"/>
    <w:p w:rsidR="002A44F6" w:rsidRDefault="002A44F6" w:rsidP="002A44F6">
      <w:pPr>
        <w:spacing w:after="0" w:line="240" w:lineRule="auto"/>
        <w:ind w:firstLine="851"/>
        <w:contextualSpacing/>
        <w:jc w:val="center"/>
      </w:pPr>
    </w:p>
    <w:p w:rsidR="00505B5C" w:rsidRDefault="00505B5C" w:rsidP="002A44F6">
      <w:pPr>
        <w:spacing w:after="0" w:line="240" w:lineRule="auto"/>
        <w:ind w:firstLine="851"/>
        <w:contextualSpacing/>
        <w:jc w:val="center"/>
      </w:pPr>
    </w:p>
    <w:sectPr w:rsidR="00505B5C" w:rsidSect="000A5599">
      <w:pgSz w:w="11906" w:h="16838" w:code="9"/>
      <w:pgMar w:top="1134" w:right="849" w:bottom="1134" w:left="1418"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2F57" w:rsidRDefault="00B12F57" w:rsidP="00505B5C">
      <w:pPr>
        <w:spacing w:after="0" w:line="240" w:lineRule="auto"/>
      </w:pPr>
      <w:r>
        <w:separator/>
      </w:r>
    </w:p>
  </w:endnote>
  <w:endnote w:type="continuationSeparator" w:id="1">
    <w:p w:rsidR="00B12F57" w:rsidRDefault="00B12F57" w:rsidP="00505B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aramond">
    <w:altName w:val="Garamond"/>
    <w:panose1 w:val="020204040303010108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2F57" w:rsidRDefault="00B12F57" w:rsidP="00505B5C">
      <w:pPr>
        <w:spacing w:after="0" w:line="240" w:lineRule="auto"/>
      </w:pPr>
      <w:r>
        <w:separator/>
      </w:r>
    </w:p>
  </w:footnote>
  <w:footnote w:type="continuationSeparator" w:id="1">
    <w:p w:rsidR="00B12F57" w:rsidRDefault="00B12F57" w:rsidP="00505B5C">
      <w:pPr>
        <w:spacing w:after="0" w:line="240" w:lineRule="auto"/>
      </w:pPr>
      <w:r>
        <w:continuationSeparator/>
      </w:r>
    </w:p>
  </w:footnote>
  <w:footnote w:id="2">
    <w:p w:rsidR="002A44F6" w:rsidRPr="000127A1" w:rsidRDefault="002A44F6" w:rsidP="002A44F6">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 w:id="3">
    <w:p w:rsidR="002A44F6" w:rsidRPr="000127A1" w:rsidRDefault="002A44F6" w:rsidP="002A44F6">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19591B"/>
    <w:multiLevelType w:val="multilevel"/>
    <w:tmpl w:val="3286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05B5C"/>
    <w:rsid w:val="00003AC0"/>
    <w:rsid w:val="00010BEC"/>
    <w:rsid w:val="000119E9"/>
    <w:rsid w:val="000553E2"/>
    <w:rsid w:val="000605F4"/>
    <w:rsid w:val="000735F0"/>
    <w:rsid w:val="00091246"/>
    <w:rsid w:val="000A5599"/>
    <w:rsid w:val="000A6439"/>
    <w:rsid w:val="000A7B4F"/>
    <w:rsid w:val="000D6E37"/>
    <w:rsid w:val="000E7950"/>
    <w:rsid w:val="00135F1D"/>
    <w:rsid w:val="00145F62"/>
    <w:rsid w:val="0015533D"/>
    <w:rsid w:val="0019624B"/>
    <w:rsid w:val="00197D5F"/>
    <w:rsid w:val="001C3352"/>
    <w:rsid w:val="001F2DEC"/>
    <w:rsid w:val="002103BF"/>
    <w:rsid w:val="00210568"/>
    <w:rsid w:val="00270880"/>
    <w:rsid w:val="00273F74"/>
    <w:rsid w:val="002813B1"/>
    <w:rsid w:val="002A44F6"/>
    <w:rsid w:val="002D5E43"/>
    <w:rsid w:val="002D6572"/>
    <w:rsid w:val="002E2900"/>
    <w:rsid w:val="00302006"/>
    <w:rsid w:val="003043DE"/>
    <w:rsid w:val="0031611A"/>
    <w:rsid w:val="003217C6"/>
    <w:rsid w:val="00325060"/>
    <w:rsid w:val="003367A0"/>
    <w:rsid w:val="00342032"/>
    <w:rsid w:val="00345543"/>
    <w:rsid w:val="003823B1"/>
    <w:rsid w:val="003B215F"/>
    <w:rsid w:val="003C0D94"/>
    <w:rsid w:val="00400E04"/>
    <w:rsid w:val="00403292"/>
    <w:rsid w:val="00421A57"/>
    <w:rsid w:val="0044204E"/>
    <w:rsid w:val="004516DE"/>
    <w:rsid w:val="00461309"/>
    <w:rsid w:val="00470B8E"/>
    <w:rsid w:val="004C628E"/>
    <w:rsid w:val="00505B5C"/>
    <w:rsid w:val="005249BC"/>
    <w:rsid w:val="005333AD"/>
    <w:rsid w:val="00554D07"/>
    <w:rsid w:val="00595FF5"/>
    <w:rsid w:val="005A3949"/>
    <w:rsid w:val="005B125A"/>
    <w:rsid w:val="005B7149"/>
    <w:rsid w:val="005C0E86"/>
    <w:rsid w:val="005C7868"/>
    <w:rsid w:val="005D30D4"/>
    <w:rsid w:val="005E4D69"/>
    <w:rsid w:val="005F4160"/>
    <w:rsid w:val="005F4251"/>
    <w:rsid w:val="00610F5B"/>
    <w:rsid w:val="006818F7"/>
    <w:rsid w:val="00687735"/>
    <w:rsid w:val="006C2DC2"/>
    <w:rsid w:val="006E3AAC"/>
    <w:rsid w:val="00772E1B"/>
    <w:rsid w:val="00780375"/>
    <w:rsid w:val="00784223"/>
    <w:rsid w:val="007B38F2"/>
    <w:rsid w:val="007D1334"/>
    <w:rsid w:val="007D5E75"/>
    <w:rsid w:val="007E306A"/>
    <w:rsid w:val="008406B0"/>
    <w:rsid w:val="00855531"/>
    <w:rsid w:val="0087324D"/>
    <w:rsid w:val="008756C0"/>
    <w:rsid w:val="00893CE5"/>
    <w:rsid w:val="008B7CF0"/>
    <w:rsid w:val="00910A65"/>
    <w:rsid w:val="00911B90"/>
    <w:rsid w:val="009557C8"/>
    <w:rsid w:val="009A62A0"/>
    <w:rsid w:val="009D2276"/>
    <w:rsid w:val="009D6815"/>
    <w:rsid w:val="009F275B"/>
    <w:rsid w:val="00A24EF3"/>
    <w:rsid w:val="00A44A16"/>
    <w:rsid w:val="00A46740"/>
    <w:rsid w:val="00A5510A"/>
    <w:rsid w:val="00A645AE"/>
    <w:rsid w:val="00A645D5"/>
    <w:rsid w:val="00A70E07"/>
    <w:rsid w:val="00AB5FBF"/>
    <w:rsid w:val="00AD7425"/>
    <w:rsid w:val="00B06715"/>
    <w:rsid w:val="00B12F57"/>
    <w:rsid w:val="00B174D1"/>
    <w:rsid w:val="00B42BCB"/>
    <w:rsid w:val="00B43254"/>
    <w:rsid w:val="00B625F0"/>
    <w:rsid w:val="00B73B7C"/>
    <w:rsid w:val="00B970C2"/>
    <w:rsid w:val="00BA05DF"/>
    <w:rsid w:val="00BB6580"/>
    <w:rsid w:val="00BD6652"/>
    <w:rsid w:val="00C37B10"/>
    <w:rsid w:val="00C660AE"/>
    <w:rsid w:val="00C8367E"/>
    <w:rsid w:val="00CB19CF"/>
    <w:rsid w:val="00CE253D"/>
    <w:rsid w:val="00CE494F"/>
    <w:rsid w:val="00CF4A74"/>
    <w:rsid w:val="00CF7877"/>
    <w:rsid w:val="00D1078C"/>
    <w:rsid w:val="00D2562B"/>
    <w:rsid w:val="00D85051"/>
    <w:rsid w:val="00DA2678"/>
    <w:rsid w:val="00DA6B60"/>
    <w:rsid w:val="00DC2136"/>
    <w:rsid w:val="00DC2D41"/>
    <w:rsid w:val="00DC64E9"/>
    <w:rsid w:val="00DD2A84"/>
    <w:rsid w:val="00DD7576"/>
    <w:rsid w:val="00DE6420"/>
    <w:rsid w:val="00DF3C06"/>
    <w:rsid w:val="00E009FF"/>
    <w:rsid w:val="00E016FE"/>
    <w:rsid w:val="00E425DE"/>
    <w:rsid w:val="00E4450C"/>
    <w:rsid w:val="00E45F65"/>
    <w:rsid w:val="00E61E58"/>
    <w:rsid w:val="00E83067"/>
    <w:rsid w:val="00EA7AD7"/>
    <w:rsid w:val="00EC00C2"/>
    <w:rsid w:val="00EC2EEE"/>
    <w:rsid w:val="00EF2E1D"/>
    <w:rsid w:val="00F04519"/>
    <w:rsid w:val="00F169F2"/>
    <w:rsid w:val="00F44F26"/>
    <w:rsid w:val="00F61CC1"/>
    <w:rsid w:val="00F8002C"/>
    <w:rsid w:val="00F82ABD"/>
    <w:rsid w:val="00F8357F"/>
    <w:rsid w:val="00FB7FD3"/>
    <w:rsid w:val="00FD078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5B5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05B5C"/>
    <w:pPr>
      <w:spacing w:after="0" w:line="240" w:lineRule="auto"/>
    </w:pPr>
    <w:rPr>
      <w:sz w:val="20"/>
      <w:szCs w:val="20"/>
    </w:rPr>
  </w:style>
  <w:style w:type="character" w:customStyle="1" w:styleId="a4">
    <w:name w:val="Текст сноски Знак"/>
    <w:basedOn w:val="a0"/>
    <w:link w:val="a3"/>
    <w:uiPriority w:val="99"/>
    <w:semiHidden/>
    <w:rsid w:val="00505B5C"/>
    <w:rPr>
      <w:sz w:val="20"/>
      <w:szCs w:val="20"/>
    </w:rPr>
  </w:style>
  <w:style w:type="character" w:styleId="a5">
    <w:name w:val="footnote reference"/>
    <w:rsid w:val="00505B5C"/>
    <w:rPr>
      <w:vertAlign w:val="superscript"/>
    </w:rPr>
  </w:style>
  <w:style w:type="character" w:styleId="a6">
    <w:name w:val="Hyperlink"/>
    <w:rsid w:val="00DD2A84"/>
    <w:rPr>
      <w:rFonts w:cs="Times New Roman"/>
      <w:color w:val="0000FF"/>
      <w:u w:val="single"/>
    </w:rPr>
  </w:style>
  <w:style w:type="paragraph" w:styleId="a7">
    <w:name w:val="List Paragraph"/>
    <w:basedOn w:val="a"/>
    <w:uiPriority w:val="34"/>
    <w:qFormat/>
    <w:rsid w:val="00F44F26"/>
    <w:pPr>
      <w:ind w:left="720"/>
      <w:contextualSpacing/>
    </w:pPr>
  </w:style>
  <w:style w:type="paragraph" w:customStyle="1" w:styleId="TableParagraph">
    <w:name w:val="Table Paragraph"/>
    <w:basedOn w:val="a"/>
    <w:uiPriority w:val="1"/>
    <w:qFormat/>
    <w:rsid w:val="00F61CC1"/>
    <w:pPr>
      <w:widowControl w:val="0"/>
      <w:autoSpaceDE w:val="0"/>
      <w:autoSpaceDN w:val="0"/>
      <w:spacing w:before="84" w:after="0" w:line="240" w:lineRule="auto"/>
      <w:ind w:left="7"/>
      <w:jc w:val="center"/>
    </w:pPr>
    <w:rPr>
      <w:rFonts w:ascii="Garamond" w:eastAsia="Garamond" w:hAnsi="Garamond" w:cs="Garamond"/>
    </w:rPr>
  </w:style>
</w:styles>
</file>

<file path=word/webSettings.xml><?xml version="1.0" encoding="utf-8"?>
<w:webSettings xmlns:r="http://schemas.openxmlformats.org/officeDocument/2006/relationships" xmlns:w="http://schemas.openxmlformats.org/wordprocessingml/2006/main">
  <w:divs>
    <w:div w:id="506598768">
      <w:bodyDiv w:val="1"/>
      <w:marLeft w:val="0"/>
      <w:marRight w:val="0"/>
      <w:marTop w:val="0"/>
      <w:marBottom w:val="0"/>
      <w:divBdr>
        <w:top w:val="none" w:sz="0" w:space="0" w:color="auto"/>
        <w:left w:val="none" w:sz="0" w:space="0" w:color="auto"/>
        <w:bottom w:val="none" w:sz="0" w:space="0" w:color="auto"/>
        <w:right w:val="none" w:sz="0" w:space="0" w:color="auto"/>
      </w:divBdr>
    </w:div>
    <w:div w:id="107323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A1B6C3-3420-4968-9B68-C21A91B88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12</Pages>
  <Words>4475</Words>
  <Characters>25514</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Олина</dc:creator>
  <cp:lastModifiedBy>Пользователь</cp:lastModifiedBy>
  <cp:revision>12</cp:revision>
  <dcterms:created xsi:type="dcterms:W3CDTF">2026-05-21T17:35:00Z</dcterms:created>
  <dcterms:modified xsi:type="dcterms:W3CDTF">2026-06-09T15:44:00Z</dcterms:modified>
</cp:coreProperties>
</file>