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0"/>
        <w:tblW w:w="9639" w:type="dxa"/>
        <w:tblLayout w:type="fixed"/>
        <w:tblLook w:val="04A0" w:firstRow="1" w:lastRow="0" w:firstColumn="1" w:lastColumn="0" w:noHBand="0" w:noVBand="1"/>
      </w:tblPr>
      <w:tblGrid>
        <w:gridCol w:w="4784"/>
        <w:gridCol w:w="4855"/>
      </w:tblGrid>
      <w:tr w:rsidR="00AC4E79" w:rsidRPr="00AC4E79" w:rsidTr="006E0E60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AC4E79" w:rsidRPr="00AC4E79" w:rsidRDefault="00AC4E79" w:rsidP="00AC4E79">
            <w:pPr>
              <w:spacing w:after="0" w:line="240" w:lineRule="auto"/>
              <w:ind w:right="-285"/>
              <w:rPr>
                <w:rFonts w:ascii="Times New Roman" w:eastAsia="SimSun" w:hAnsi="Times New Roman" w:cs="Calibri"/>
                <w:sz w:val="24"/>
                <w:szCs w:val="24"/>
              </w:rPr>
            </w:pPr>
          </w:p>
        </w:tc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</w:tcPr>
          <w:p w:rsidR="00AC4E79" w:rsidRPr="00AC4E79" w:rsidRDefault="00AC4E79" w:rsidP="00AC4E79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4"/>
                <w:szCs w:val="24"/>
              </w:rPr>
            </w:pPr>
          </w:p>
        </w:tc>
      </w:tr>
    </w:tbl>
    <w:p w:rsidR="00AC4E79" w:rsidRPr="00AC4E79" w:rsidRDefault="00BA678B" w:rsidP="00BA678B">
      <w:pPr>
        <w:keepNext/>
        <w:keepLines/>
        <w:tabs>
          <w:tab w:val="left" w:pos="43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                              </w:t>
      </w:r>
      <w:r w:rsidR="00AC4E79" w:rsidRPr="00AC4E79">
        <w:rPr>
          <w:rFonts w:ascii="Times New Roman" w:eastAsia="Times New Roman" w:hAnsi="Times New Roman" w:cs="Times New Roman"/>
          <w:b/>
          <w:sz w:val="28"/>
          <w:szCs w:val="24"/>
        </w:rPr>
        <w:t xml:space="preserve">Проект контракта </w:t>
      </w:r>
    </w:p>
    <w:p w:rsidR="00AC4E79" w:rsidRDefault="00AC4E79" w:rsidP="00AC4E79">
      <w:pPr>
        <w:keepNext/>
        <w:keepLines/>
        <w:tabs>
          <w:tab w:val="left" w:pos="43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AC4E79">
        <w:rPr>
          <w:rFonts w:ascii="Times New Roman" w:eastAsia="Times New Roman" w:hAnsi="Times New Roman" w:cs="Times New Roman"/>
          <w:b/>
          <w:sz w:val="28"/>
          <w:szCs w:val="24"/>
        </w:rPr>
        <w:t xml:space="preserve">Контракт № </w:t>
      </w:r>
      <w:r w:rsidR="00D327DE">
        <w:rPr>
          <w:rFonts w:ascii="Times New Roman" w:eastAsia="Times New Roman" w:hAnsi="Times New Roman" w:cs="Times New Roman"/>
          <w:b/>
          <w:sz w:val="28"/>
          <w:szCs w:val="24"/>
        </w:rPr>
        <w:t>________</w:t>
      </w:r>
    </w:p>
    <w:p w:rsidR="003C3560" w:rsidRPr="00AC4E79" w:rsidRDefault="003C3560" w:rsidP="00AC4E79">
      <w:pPr>
        <w:keepNext/>
        <w:keepLines/>
        <w:tabs>
          <w:tab w:val="left" w:pos="43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C4E79" w:rsidRPr="00AC4E79" w:rsidRDefault="00AC4E79" w:rsidP="00AC4E79">
      <w:pPr>
        <w:keepNext/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C4E79" w:rsidRDefault="00AC4E79" w:rsidP="00AC4E79">
      <w:pPr>
        <w:keepNext/>
        <w:keepLines/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>г. Санкт-Петербург</w:t>
      </w: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C4E7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C6833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proofErr w:type="gramStart"/>
      <w:r w:rsidR="00DC6833">
        <w:rPr>
          <w:rFonts w:ascii="Times New Roman" w:eastAsia="Times New Roman" w:hAnsi="Times New Roman" w:cs="Times New Roman"/>
          <w:bCs/>
          <w:sz w:val="24"/>
          <w:szCs w:val="24"/>
        </w:rPr>
        <w:t xml:space="preserve">   «</w:t>
      </w:r>
      <w:proofErr w:type="gramEnd"/>
      <w:r w:rsidR="00DC6833">
        <w:rPr>
          <w:rFonts w:ascii="Times New Roman" w:eastAsia="Times New Roman" w:hAnsi="Times New Roman" w:cs="Times New Roman"/>
          <w:bCs/>
          <w:sz w:val="24"/>
          <w:szCs w:val="24"/>
        </w:rPr>
        <w:t>__»_______ 2026 год</w:t>
      </w:r>
    </w:p>
    <w:p w:rsidR="00AC4E79" w:rsidRPr="00AC4E79" w:rsidRDefault="00AC4E79" w:rsidP="00AC4E79">
      <w:pPr>
        <w:keepNext/>
        <w:keepLines/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57489" w:rsidRPr="00A758E9" w:rsidRDefault="0008572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Администрация Калининского района Санкт-Петербурга в лице заместителя главы администрации </w:t>
      </w:r>
      <w:r w:rsidR="00BF129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Гаражи </w:t>
      </w:r>
      <w:r w:rsidR="00BF129F" w:rsidRPr="00A758E9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Владимира Константиновича, действующей на основании доверенности </w:t>
      </w:r>
      <w:r w:rsidR="00B52DC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16.03.2026  № Исх-04-38-55</w:t>
      </w:r>
      <w:r w:rsidR="00156830" w:rsidRPr="00156830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/26-0-0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758E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именуем</w:t>
      </w:r>
      <w:r w:rsidR="00AA3131" w:rsidRPr="00A758E9">
        <w:rPr>
          <w:rFonts w:ascii="Times New Roman" w:eastAsia="Times New Roman" w:hAnsi="Times New Roman" w:cs="Times New Roman"/>
          <w:spacing w:val="1"/>
          <w:sz w:val="24"/>
          <w:szCs w:val="24"/>
        </w:rPr>
        <w:t>ый</w:t>
      </w:r>
      <w:r w:rsidRPr="00A758E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в дальнейшем Заказчик, с</w:t>
      </w:r>
      <w:r w:rsidR="00AA3131" w:rsidRPr="00A758E9">
        <w:rPr>
          <w:rFonts w:ascii="Times New Roman" w:eastAsia="Times New Roman" w:hAnsi="Times New Roman" w:cs="Times New Roman"/>
          <w:spacing w:val="1"/>
          <w:sz w:val="24"/>
          <w:szCs w:val="24"/>
        </w:rPr>
        <w:t> </w:t>
      </w:r>
      <w:r w:rsidR="00EB2779" w:rsidRPr="00A758E9">
        <w:rPr>
          <w:rFonts w:ascii="Times New Roman" w:eastAsia="Times New Roman" w:hAnsi="Times New Roman" w:cs="Times New Roman"/>
          <w:sz w:val="24"/>
          <w:szCs w:val="24"/>
        </w:rPr>
        <w:t>одной стороны, и</w:t>
      </w:r>
      <w:r w:rsidR="004730F4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, именуемый в</w:t>
      </w:r>
      <w:r w:rsidR="0090122D" w:rsidRPr="00A758E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дальнейшем Исполнитель, в лице </w:t>
      </w:r>
      <w:r w:rsidR="004730F4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 w:rsidR="004730F4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с другой стороны, </w:t>
      </w:r>
      <w:r w:rsidR="004730F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заключили настоящий Контракт (далее – Контракт) о нижеследующем:</w:t>
      </w:r>
    </w:p>
    <w:p w:rsidR="00657489" w:rsidRPr="00A758E9" w:rsidRDefault="0065748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566904" w:rsidP="00566904">
      <w:pPr>
        <w:keepNext/>
        <w:keepLines/>
        <w:tabs>
          <w:tab w:val="left" w:pos="-284"/>
          <w:tab w:val="left" w:pos="1701"/>
          <w:tab w:val="left" w:pos="2268"/>
          <w:tab w:val="left" w:pos="2410"/>
          <w:tab w:val="left" w:pos="2552"/>
        </w:tabs>
        <w:suppressAutoHyphens/>
        <w:spacing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4B0BF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08572B" w:rsidRPr="00A758E9">
        <w:rPr>
          <w:rFonts w:ascii="Times New Roman" w:eastAsia="Times New Roman" w:hAnsi="Times New Roman" w:cs="Times New Roman"/>
          <w:b/>
          <w:sz w:val="24"/>
          <w:szCs w:val="24"/>
        </w:rPr>
        <w:t>ПРЕДМЕТ КОНТРАКТА</w:t>
      </w:r>
    </w:p>
    <w:p w:rsidR="00657489" w:rsidRPr="00B206C1" w:rsidRDefault="0008572B" w:rsidP="00B206C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1.1 Предметом Контракта является оказание услуг </w:t>
      </w:r>
      <w:r w:rsidR="00B206C1" w:rsidRPr="00B206C1">
        <w:rPr>
          <w:rFonts w:ascii="Times New Roman" w:eastAsia="Times New Roman" w:hAnsi="Times New Roman" w:cs="Times New Roman"/>
          <w:sz w:val="24"/>
          <w:szCs w:val="24"/>
        </w:rPr>
        <w:t xml:space="preserve">по организации и проведению </w:t>
      </w:r>
      <w:r w:rsidR="00B206C1">
        <w:rPr>
          <w:rFonts w:ascii="Times New Roman" w:eastAsia="Times New Roman" w:hAnsi="Times New Roman" w:cs="Times New Roman"/>
          <w:sz w:val="24"/>
          <w:szCs w:val="24"/>
        </w:rPr>
        <w:br/>
      </w:r>
      <w:r w:rsidR="00B206C1" w:rsidRPr="00B206C1">
        <w:rPr>
          <w:rFonts w:ascii="Times New Roman" w:eastAsia="Times New Roman" w:hAnsi="Times New Roman" w:cs="Times New Roman"/>
          <w:sz w:val="24"/>
          <w:szCs w:val="24"/>
        </w:rPr>
        <w:t>в Калининском районе Санкт-</w:t>
      </w:r>
      <w:r w:rsidR="00AD097F">
        <w:rPr>
          <w:rFonts w:ascii="Times New Roman" w:eastAsia="Times New Roman" w:hAnsi="Times New Roman" w:cs="Times New Roman"/>
          <w:sz w:val="24"/>
          <w:szCs w:val="24"/>
        </w:rPr>
        <w:t xml:space="preserve">Петербурга </w:t>
      </w:r>
      <w:r w:rsidR="00C00630" w:rsidRPr="00C00630">
        <w:rPr>
          <w:rFonts w:ascii="Times New Roman" w:eastAsia="Times New Roman" w:hAnsi="Times New Roman" w:cs="Times New Roman"/>
          <w:sz w:val="24"/>
          <w:szCs w:val="24"/>
        </w:rPr>
        <w:t xml:space="preserve">торжественно-траурной церемонии, приуроченной </w:t>
      </w:r>
      <w:r w:rsidR="007C1B45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C00630" w:rsidRPr="00C00630">
        <w:rPr>
          <w:rFonts w:ascii="Times New Roman" w:eastAsia="Times New Roman" w:hAnsi="Times New Roman" w:cs="Times New Roman"/>
          <w:sz w:val="24"/>
          <w:szCs w:val="24"/>
        </w:rPr>
        <w:t>к Дню памяти и скорби – дню начала Великой</w:t>
      </w:r>
      <w:r w:rsidR="00C00630">
        <w:rPr>
          <w:rFonts w:ascii="Times New Roman" w:eastAsia="Times New Roman" w:hAnsi="Times New Roman" w:cs="Times New Roman"/>
          <w:sz w:val="24"/>
          <w:szCs w:val="24"/>
        </w:rPr>
        <w:t xml:space="preserve"> Отечественной войны (1941 год)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(далее –услуги)</w:t>
      </w:r>
      <w:r w:rsidR="00A729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7489" w:rsidRPr="00A758E9" w:rsidRDefault="00657489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4B0BF2" w:rsidP="00566904">
      <w:pPr>
        <w:pStyle w:val="af3"/>
        <w:widowControl w:val="0"/>
        <w:shd w:val="clear" w:color="auto" w:fill="FFFFFF"/>
        <w:tabs>
          <w:tab w:val="left" w:pos="0"/>
        </w:tabs>
        <w:snapToGrid w:val="0"/>
        <w:spacing w:after="240"/>
        <w:ind w:left="0"/>
        <w:jc w:val="center"/>
        <w:rPr>
          <w:bCs/>
          <w:color w:val="000000"/>
          <w:spacing w:val="-2"/>
          <w:sz w:val="24"/>
        </w:rPr>
      </w:pPr>
      <w:r>
        <w:rPr>
          <w:bCs/>
          <w:color w:val="000000"/>
          <w:spacing w:val="-2"/>
          <w:sz w:val="24"/>
        </w:rPr>
        <w:t xml:space="preserve">2. </w:t>
      </w:r>
      <w:r w:rsidR="0008572B" w:rsidRPr="00A758E9">
        <w:rPr>
          <w:bCs/>
          <w:color w:val="000000"/>
          <w:spacing w:val="-2"/>
          <w:sz w:val="24"/>
        </w:rPr>
        <w:t>ПОРЯДОК И УСЛОВИЯ ОКАЗАНИЯ УСЛУГ</w:t>
      </w: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ab/>
      </w:r>
      <w:r w:rsidR="00560411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   </w:t>
      </w:r>
      <w:r w:rsidRPr="00A758E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2.1. Услуги по настоящему Контракту оказываются в порядке и на условиях </w:t>
      </w:r>
      <w:r w:rsidRPr="00A758E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br/>
        <w:t>в соответствии с приложениями № 1, 2, 3 к Контракту.</w:t>
      </w:r>
    </w:p>
    <w:p w:rsidR="00657489" w:rsidRPr="00A758E9" w:rsidRDefault="004B0BF2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                      </w:t>
      </w:r>
    </w:p>
    <w:p w:rsidR="00657489" w:rsidRPr="00A758E9" w:rsidRDefault="004B0BF2" w:rsidP="00566904">
      <w:pPr>
        <w:widowControl w:val="0"/>
        <w:shd w:val="clear" w:color="auto" w:fill="FFFFFF"/>
        <w:tabs>
          <w:tab w:val="left" w:pos="0"/>
          <w:tab w:val="left" w:pos="360"/>
          <w:tab w:val="left" w:pos="1701"/>
          <w:tab w:val="left" w:pos="2552"/>
        </w:tabs>
        <w:snapToGri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3. </w:t>
      </w:r>
      <w:r w:rsidR="0008572B" w:rsidRPr="00A758E9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ПРАВА И ОБЯЗАННОСТИ СТОРОН</w:t>
      </w: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3.1. Заказчик обязан: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 w:rsidR="00756714">
        <w:rPr>
          <w:rFonts w:ascii="Times New Roman" w:eastAsia="Times New Roman" w:hAnsi="Times New Roman" w:cs="Times New Roman"/>
          <w:sz w:val="24"/>
          <w:szCs w:val="20"/>
        </w:rPr>
        <w:t xml:space="preserve">Осуществить приемку услуг, </w:t>
      </w:r>
      <w:r w:rsidR="00276121">
        <w:rPr>
          <w:rFonts w:ascii="Times New Roman" w:eastAsia="Times New Roman" w:hAnsi="Times New Roman" w:cs="Times New Roman"/>
          <w:sz w:val="24"/>
          <w:szCs w:val="20"/>
        </w:rPr>
        <w:t>оказанных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 в порядке и сроки, предусмотренные Контрактом.</w:t>
      </w: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3.1.2.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Оплатить оказанные услуги, в случае надлежащего исполнения обязательств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>по Контракту, в порядке и на условиях, предусмотренных Контрактом.</w:t>
      </w: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3.2. Заказчик вправе: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>3.2.1. Требовать надлежащего исполнения Исполнителем обязательств в соответствии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>с Контрактом.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3.2.2.Требовать представления надлежащим образом оформленных отчетных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 xml:space="preserve">и финансовых документов, подтверждающих исполнение обязательств в соответствии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>с Контрактом.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bidi="ru-RU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3.2.3. </w:t>
      </w:r>
      <w:r w:rsidRPr="00A758E9">
        <w:rPr>
          <w:rFonts w:ascii="Times New Roman" w:eastAsia="Times New Roman" w:hAnsi="Times New Roman" w:cs="Times New Roman"/>
          <w:sz w:val="24"/>
          <w:szCs w:val="20"/>
          <w:lang w:bidi="ru-RU"/>
        </w:rPr>
        <w:t xml:space="preserve">Запрашивать информацию о ходе и состоянии исполнения обязательств </w:t>
      </w:r>
      <w:r w:rsidRPr="00A758E9">
        <w:rPr>
          <w:rFonts w:ascii="Times New Roman" w:eastAsia="Times New Roman" w:hAnsi="Times New Roman" w:cs="Times New Roman"/>
          <w:sz w:val="24"/>
          <w:szCs w:val="20"/>
          <w:lang w:bidi="ru-RU"/>
        </w:rPr>
        <w:br/>
        <w:t>по Контракту.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bidi="ru-RU"/>
        </w:rPr>
      </w:pPr>
      <w:r w:rsidRPr="00A758E9">
        <w:rPr>
          <w:rFonts w:ascii="Times New Roman" w:eastAsia="Times New Roman" w:hAnsi="Times New Roman" w:cs="Times New Roman"/>
          <w:sz w:val="24"/>
          <w:szCs w:val="20"/>
          <w:lang w:bidi="ru-RU"/>
        </w:rPr>
        <w:t>3.2.4. Осуществлять контроль за порядком и сроками оказания услуг, не вмешиваясь</w:t>
      </w:r>
      <w:r w:rsidRPr="00A758E9">
        <w:rPr>
          <w:rFonts w:ascii="Times New Roman" w:eastAsia="Times New Roman" w:hAnsi="Times New Roman" w:cs="Times New Roman"/>
          <w:sz w:val="24"/>
          <w:szCs w:val="20"/>
          <w:lang w:bidi="ru-RU"/>
        </w:rPr>
        <w:br/>
        <w:t xml:space="preserve">в оперативно-хозяйственную деятельность Исполнителя. 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>3.2.5. Отказаться от принятия и оплаты услуг, не соответствующих требованиям Контракта.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3.2.6. Требовать возврата уплаченных сумм в случае оплаты услуг,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 xml:space="preserve">не соответствующих требованиям Контракта, до устранения выявленных недостатков услуг,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>а также выплаты неустойки.</w:t>
      </w:r>
    </w:p>
    <w:p w:rsidR="00657489" w:rsidRPr="00A758E9" w:rsidRDefault="0008572B">
      <w:pPr>
        <w:widowControl w:val="0"/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3.3. Исполнитель вправе: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>3.3.1. Требовать надлежащего исполнения Заказчиком своих обязательств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>по Контракту.</w:t>
      </w:r>
    </w:p>
    <w:p w:rsidR="00657489" w:rsidRPr="00A758E9" w:rsidRDefault="0008572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>3.3.2. Требовать от Заказчика подписания документов об исполнении им обязательств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>по Контракту в случае их надлежащего исполнения.</w:t>
      </w:r>
    </w:p>
    <w:p w:rsidR="00657489" w:rsidRPr="00A758E9" w:rsidRDefault="0008572B" w:rsidP="00B45491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3.3.3. Требовать оплаты по Контракту в случае надлежащего исполнения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обязательств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br/>
        <w:t>по Контракту.</w:t>
      </w: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 Исполнитель обязан: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3.4.1. Оказать услуги качественно и в полном объеме в соответствии </w:t>
      </w:r>
      <w:r w:rsidR="005544C5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5544C5" w:rsidRPr="00A758E9">
        <w:rPr>
          <w:rFonts w:ascii="Times New Roman" w:eastAsia="Times New Roman" w:hAnsi="Times New Roman" w:cs="Times New Roman"/>
          <w:sz w:val="24"/>
          <w:szCs w:val="24"/>
        </w:rPr>
        <w:t>перечнем мероприятий (приложение № 1 к Контракту</w:t>
      </w:r>
      <w:r w:rsidR="005544C5">
        <w:rPr>
          <w:rFonts w:ascii="Times New Roman" w:eastAsia="Times New Roman" w:hAnsi="Times New Roman" w:cs="Times New Roman"/>
          <w:sz w:val="24"/>
          <w:szCs w:val="24"/>
        </w:rPr>
        <w:t>),</w:t>
      </w:r>
      <w:r w:rsidR="005544C5" w:rsidRPr="00A758E9">
        <w:rPr>
          <w:rFonts w:ascii="Times New Roman" w:eastAsia="Times New Roman" w:hAnsi="Times New Roman" w:cs="Times New Roman"/>
          <w:sz w:val="24"/>
          <w:szCs w:val="24"/>
        </w:rPr>
        <w:t xml:space="preserve"> техническим задани</w:t>
      </w:r>
      <w:r w:rsidR="005544C5">
        <w:rPr>
          <w:rFonts w:ascii="Times New Roman" w:eastAsia="Times New Roman" w:hAnsi="Times New Roman" w:cs="Times New Roman"/>
          <w:sz w:val="24"/>
          <w:szCs w:val="24"/>
        </w:rPr>
        <w:t xml:space="preserve">ем (приложение № 2                        к Контракту),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Сметой (приложение № 3 к Контракту), условиями Контракта, обязательными требованиями, устанавливаемыми к услугам данного рода.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3.4.2. Оказать услуги без нарушения прав третьих лиц.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3.4.3. Обеспечивать Заказчику возможность контроля и надзора за ходом оказания услуг, представлять по требованию Заказчика письменные отчеты о ходе и состоянии исполнения обязательств по Контракту, исполнительную документацию.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3.4.4. Своевременно предоставлять по требованию Заказчика достоверную информацию о ходе исполнения своих обязательств по Контракту, в том числе о сложностях, возникающих при исполнении Контракта.</w:t>
      </w:r>
    </w:p>
    <w:p w:rsidR="00657489" w:rsidRPr="00A758E9" w:rsidRDefault="0008572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3.4.5.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при оказании услуг.</w:t>
      </w:r>
    </w:p>
    <w:p w:rsidR="00657489" w:rsidRPr="00A758E9" w:rsidRDefault="000857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3.4.6. П</w:t>
      </w:r>
      <w:r w:rsidRPr="00A758E9">
        <w:rPr>
          <w:rFonts w:ascii="Times New Roman" w:eastAsia="Calibri" w:hAnsi="Times New Roman" w:cs="Times New Roman"/>
          <w:sz w:val="24"/>
          <w:szCs w:val="24"/>
        </w:rPr>
        <w:t>редставить по запросу Заказчика в сроки, указанные в таком запросе, информацию о ходе исполнения обязательств по Контракту.</w:t>
      </w:r>
    </w:p>
    <w:p w:rsidR="00657489" w:rsidRPr="00A758E9" w:rsidRDefault="000857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E9">
        <w:rPr>
          <w:rFonts w:ascii="Times New Roman" w:eastAsia="Calibri" w:hAnsi="Times New Roman" w:cs="Times New Roman"/>
          <w:sz w:val="24"/>
          <w:szCs w:val="24"/>
        </w:rPr>
        <w:t>3.4.7. Согласовывать с Заказчиком необходимость использования охраняемых результатов интеллектуальной деятельности, принадлежащих третьим лицами приобретение прав на их использование.</w:t>
      </w:r>
    </w:p>
    <w:p w:rsidR="00657489" w:rsidRPr="00A758E9" w:rsidRDefault="000857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E9">
        <w:rPr>
          <w:rFonts w:ascii="Times New Roman" w:eastAsia="Calibri" w:hAnsi="Times New Roman" w:cs="Times New Roman"/>
          <w:sz w:val="24"/>
          <w:szCs w:val="24"/>
        </w:rPr>
        <w:t>3.4.8.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657489" w:rsidRPr="00A758E9" w:rsidRDefault="000857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E9">
        <w:rPr>
          <w:rFonts w:ascii="Times New Roman" w:eastAsia="Calibri" w:hAnsi="Times New Roman" w:cs="Times New Roman"/>
          <w:sz w:val="24"/>
          <w:szCs w:val="24"/>
        </w:rPr>
        <w:t xml:space="preserve">3.4.9. </w:t>
      </w:r>
      <w:r w:rsidRPr="00A758E9">
        <w:rPr>
          <w:rFonts w:ascii="Times New Roman" w:eastAsia="Calibri" w:hAnsi="Times New Roman" w:cs="Times New Roman"/>
          <w:sz w:val="24"/>
          <w:szCs w:val="24"/>
          <w:lang w:bidi="ru-RU"/>
        </w:rPr>
        <w:t>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3.4.10. Незамедлительно уведомить Заказчика в письменной форме при обнаружении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br/>
        <w:t>не зависящих от Исполнителя обстоятельств, которые создают невозможность оказания услуг в установленный Контрактом срок.</w:t>
      </w:r>
    </w:p>
    <w:p w:rsidR="00657489" w:rsidRPr="00A758E9" w:rsidRDefault="0008572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3.4.11. Не раскрывать третьим лицам без письменного согласия Заказчика количество, объем, характер оказания услуг и условия их оплаты.</w:t>
      </w:r>
    </w:p>
    <w:p w:rsidR="00657489" w:rsidRPr="00A758E9" w:rsidRDefault="00085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3.4.12. Передать надлежащим образом </w:t>
      </w:r>
      <w:r w:rsidRPr="00A758E9">
        <w:rPr>
          <w:rFonts w:ascii="Times New Roman" w:hAnsi="Times New Roman" w:cs="Times New Roman"/>
          <w:sz w:val="24"/>
          <w:szCs w:val="24"/>
        </w:rPr>
        <w:t>оформленные отчетные и финансовые документы в порядке и срок, установленные Контрактом.</w:t>
      </w:r>
    </w:p>
    <w:p w:rsidR="00657489" w:rsidRPr="00A758E9" w:rsidRDefault="00085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3.4.13. В период действия режима повышенной готовности для органов управления и сил Санкт-Петербургской территориальной подсистемы единой государственной системы предупреждения и ликвидации чрезвычайных ситуаций, введённого постановлением Правительства Санкт-Петербурга от 13.03.2020 № 121 «О мерах по противодействию распространению в Санкт-Петербурге новой </w:t>
      </w:r>
      <w:proofErr w:type="spellStart"/>
      <w:r w:rsidRPr="00A758E9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758E9">
        <w:rPr>
          <w:rFonts w:ascii="Times New Roman" w:hAnsi="Times New Roman" w:cs="Times New Roman"/>
          <w:sz w:val="24"/>
          <w:szCs w:val="24"/>
        </w:rPr>
        <w:t xml:space="preserve"> инфекции (COVID-19)», соблюдать на территории и в помещениях заказчика требования, предъявляемые к гражданам при нахождении в общественных местах, а также в транспортных средствах при осуществлении пассажирских перевозок.</w:t>
      </w: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3.4.14. Выполнять иные обязательства, возникающие из Контракта.</w:t>
      </w:r>
    </w:p>
    <w:p w:rsidR="00657489" w:rsidRPr="00A758E9" w:rsidRDefault="00657489">
      <w:pPr>
        <w:shd w:val="clear" w:color="auto" w:fill="FFFFFF"/>
        <w:tabs>
          <w:tab w:val="left" w:pos="43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657489" w:rsidRPr="00A758E9" w:rsidRDefault="004B0BF2" w:rsidP="00566904">
      <w:pPr>
        <w:pStyle w:val="af3"/>
        <w:shd w:val="clear" w:color="auto" w:fill="FFFFFF"/>
        <w:tabs>
          <w:tab w:val="left" w:pos="360"/>
          <w:tab w:val="left" w:pos="437"/>
          <w:tab w:val="left" w:pos="1701"/>
          <w:tab w:val="left" w:pos="2552"/>
        </w:tabs>
        <w:ind w:left="360"/>
        <w:jc w:val="center"/>
        <w:rPr>
          <w:caps/>
          <w:sz w:val="24"/>
        </w:rPr>
      </w:pPr>
      <w:r>
        <w:rPr>
          <w:caps/>
          <w:sz w:val="24"/>
        </w:rPr>
        <w:t xml:space="preserve">4. </w:t>
      </w:r>
      <w:r w:rsidR="0008572B" w:rsidRPr="00A758E9">
        <w:rPr>
          <w:caps/>
          <w:sz w:val="24"/>
        </w:rPr>
        <w:t>ЦЕНА КОНТРАКТА, СРОКИ и порядок расчетов</w:t>
      </w:r>
    </w:p>
    <w:p w:rsidR="00657489" w:rsidRPr="00A758E9" w:rsidRDefault="00657489">
      <w:pPr>
        <w:pStyle w:val="af3"/>
        <w:shd w:val="clear" w:color="auto" w:fill="FFFFFF"/>
        <w:tabs>
          <w:tab w:val="left" w:pos="437"/>
        </w:tabs>
        <w:ind w:left="360"/>
        <w:rPr>
          <w:caps/>
          <w:sz w:val="24"/>
        </w:rPr>
      </w:pP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4.1. Цена Контракта </w:t>
      </w:r>
      <w:r w:rsidR="002A0791" w:rsidRPr="002A0791">
        <w:rPr>
          <w:rFonts w:ascii="Times New Roman" w:eastAsia="Times New Roman" w:hAnsi="Times New Roman" w:cs="Times New Roman"/>
          <w:sz w:val="24"/>
          <w:szCs w:val="24"/>
        </w:rPr>
        <w:t>составляет ____________________рублей (___________рублей 00 ко</w:t>
      </w:r>
      <w:r w:rsidR="00B74DCA">
        <w:rPr>
          <w:rFonts w:ascii="Times New Roman" w:eastAsia="Times New Roman" w:hAnsi="Times New Roman" w:cs="Times New Roman"/>
          <w:sz w:val="24"/>
          <w:szCs w:val="24"/>
        </w:rPr>
        <w:t>пеек),</w:t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174F7" w:rsidRPr="00E174F7">
        <w:rPr>
          <w:rFonts w:ascii="Times New Roman" w:eastAsia="Times New Roman" w:hAnsi="Times New Roman" w:cs="Times New Roman"/>
          <w:sz w:val="24"/>
          <w:szCs w:val="24"/>
        </w:rPr>
        <w:t xml:space="preserve">в том числе НДС____ (_____) рублей, НДС </w:t>
      </w:r>
      <w:r w:rsidR="006E6725">
        <w:rPr>
          <w:rFonts w:ascii="Times New Roman" w:eastAsia="Times New Roman" w:hAnsi="Times New Roman" w:cs="Times New Roman"/>
          <w:sz w:val="24"/>
          <w:szCs w:val="24"/>
        </w:rPr>
        <w:t>не облагается и исчисляется в порядке предусмотренной главой 26.2 НК РФ</w:t>
      </w:r>
      <w:r w:rsidR="0088410E">
        <w:rPr>
          <w:rStyle w:val="a3"/>
          <w:rFonts w:ascii="Times New Roman" w:eastAsia="Times New Roman" w:hAnsi="Times New Roman" w:cs="Times New Roman"/>
          <w:sz w:val="24"/>
          <w:szCs w:val="24"/>
        </w:rPr>
        <w:footnoteReference w:id="1"/>
      </w:r>
      <w:r w:rsidR="006E6725">
        <w:rPr>
          <w:rFonts w:ascii="Times New Roman" w:eastAsia="Times New Roman" w:hAnsi="Times New Roman" w:cs="Times New Roman"/>
          <w:sz w:val="24"/>
          <w:szCs w:val="24"/>
        </w:rPr>
        <w:t>,</w:t>
      </w:r>
      <w:r w:rsidR="00E174F7" w:rsidRPr="00E174F7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</w:t>
      </w:r>
      <w:r w:rsidR="006E67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71CE">
        <w:rPr>
          <w:rFonts w:ascii="Times New Roman" w:eastAsia="Times New Roman" w:hAnsi="Times New Roman" w:cs="Times New Roman"/>
          <w:sz w:val="24"/>
          <w:szCs w:val="24"/>
        </w:rPr>
        <w:t>со Сметой (П</w:t>
      </w:r>
      <w:r w:rsidR="00E174F7" w:rsidRPr="00E174F7">
        <w:rPr>
          <w:rFonts w:ascii="Times New Roman" w:eastAsia="Times New Roman" w:hAnsi="Times New Roman" w:cs="Times New Roman"/>
          <w:sz w:val="24"/>
          <w:szCs w:val="24"/>
        </w:rPr>
        <w:t>риложение № 3).</w:t>
      </w:r>
    </w:p>
    <w:p w:rsidR="00657489" w:rsidRPr="00A758E9" w:rsidRDefault="0008572B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4.2. Цена является твердой и определяется на весь срок исполнения Контракта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br/>
        <w:t>за исключением случаев, предусмотренных Законом № 44-ФЗ.</w:t>
      </w:r>
    </w:p>
    <w:p w:rsidR="00657489" w:rsidRPr="00A758E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>4.3. Цена контракта включает в себя все затраты, издержки, организационные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br/>
        <w:t xml:space="preserve">и транспортные расходы, погрузо-разгрузочные работы, страхование, налоги, сборы, другие обязательные платежи, предусмотренные законодательством Российской Федерации иные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lastRenderedPageBreak/>
        <w:t>расходы Исполнителя, связанные с исполнением Контракта.</w:t>
      </w:r>
    </w:p>
    <w:p w:rsidR="00657489" w:rsidRPr="00A758E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4.4. Оплата оказанных Исполнителем услуг производится Заказчиком </w:t>
      </w:r>
      <w:r w:rsidRPr="00A758E9">
        <w:rPr>
          <w:rFonts w:ascii="Times New Roman" w:eastAsia="Times New Roman" w:hAnsi="Times New Roman" w:cs="Times New Roman"/>
          <w:bCs/>
          <w:sz w:val="24"/>
          <w:szCs w:val="20"/>
        </w:rPr>
        <w:t xml:space="preserve">в безналичной форме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t>при наличии оснований для оплаты и осуществляется за счет целевой статьи 08</w:t>
      </w:r>
      <w:r w:rsidR="00606543">
        <w:rPr>
          <w:rFonts w:ascii="Times New Roman" w:eastAsia="Times New Roman" w:hAnsi="Times New Roman" w:cs="Times New Roman"/>
          <w:sz w:val="24"/>
          <w:szCs w:val="20"/>
        </w:rPr>
        <w:t xml:space="preserve">50070470 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t>«Расходы на организацию и проведение</w:t>
      </w:r>
      <w:r w:rsidR="00EA1214">
        <w:rPr>
          <w:rFonts w:ascii="Times New Roman" w:eastAsia="Times New Roman" w:hAnsi="Times New Roman" w:cs="Times New Roman"/>
          <w:sz w:val="24"/>
          <w:szCs w:val="20"/>
        </w:rPr>
        <w:t xml:space="preserve"> мероприятий в сфере культуры</w:t>
      </w:r>
      <w:r w:rsidR="00532843">
        <w:rPr>
          <w:rFonts w:ascii="Times New Roman" w:eastAsia="Times New Roman" w:hAnsi="Times New Roman" w:cs="Times New Roman"/>
          <w:sz w:val="24"/>
          <w:szCs w:val="20"/>
        </w:rPr>
        <w:t>»</w:t>
      </w:r>
      <w:r w:rsidR="00EA1214">
        <w:rPr>
          <w:rFonts w:ascii="Times New Roman" w:eastAsia="Times New Roman" w:hAnsi="Times New Roman" w:cs="Times New Roman"/>
          <w:sz w:val="24"/>
          <w:szCs w:val="20"/>
        </w:rPr>
        <w:t xml:space="preserve"> бюджета 2026 года.</w:t>
      </w:r>
    </w:p>
    <w:p w:rsidR="00657489" w:rsidRPr="004F7874" w:rsidRDefault="0008572B" w:rsidP="004F7874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4.5. </w:t>
      </w:r>
      <w:r w:rsidRPr="00A758E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Оплата оказанных услуг производится в течение 10 (десяти) рабочих дней </w:t>
      </w:r>
      <w:r w:rsidR="000D68C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                                    </w:t>
      </w:r>
      <w:r w:rsidRPr="00A758E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со дня </w:t>
      </w:r>
      <w:r w:rsidRPr="00A758E9">
        <w:rPr>
          <w:rFonts w:ascii="Times New Roman" w:eastAsia="Times New Roman" w:hAnsi="Times New Roman" w:cs="Times New Roman"/>
          <w:spacing w:val="-4"/>
          <w:sz w:val="24"/>
          <w:szCs w:val="24"/>
        </w:rPr>
        <w:t>подписания акта сдачи-приемки оказанных услуг (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далее – акт сдачи-приемки) по факту оказания услуг </w:t>
      </w:r>
      <w:r w:rsidR="00B13F0E" w:rsidRPr="00B13F0E">
        <w:rPr>
          <w:rFonts w:ascii="Times New Roman" w:eastAsia="Times New Roman" w:hAnsi="Times New Roman" w:cs="Times New Roman"/>
          <w:sz w:val="24"/>
          <w:szCs w:val="24"/>
        </w:rPr>
        <w:t>по организации и проведению в Калининском районе Санкт-</w:t>
      </w:r>
      <w:r w:rsidR="00AD097F">
        <w:rPr>
          <w:rFonts w:ascii="Times New Roman" w:eastAsia="Times New Roman" w:hAnsi="Times New Roman" w:cs="Times New Roman"/>
          <w:sz w:val="24"/>
          <w:szCs w:val="24"/>
        </w:rPr>
        <w:t xml:space="preserve">Петербурга </w:t>
      </w:r>
      <w:r w:rsidR="00C00630" w:rsidRPr="00C00630">
        <w:rPr>
          <w:rFonts w:ascii="Times New Roman" w:eastAsia="Times New Roman" w:hAnsi="Times New Roman" w:cs="Times New Roman"/>
          <w:sz w:val="24"/>
          <w:szCs w:val="24"/>
        </w:rPr>
        <w:t>торжественно-траурной церемонии, приуроченной к Дню памяти и скорби – дню начала Великой Отечественной войны (1941 год)</w:t>
      </w:r>
      <w:r w:rsidR="00B13F0E" w:rsidRPr="00B13F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758E9">
        <w:rPr>
          <w:rFonts w:ascii="Times New Roman" w:eastAsia="Times New Roman" w:hAnsi="Times New Roman" w:cs="Times New Roman"/>
          <w:spacing w:val="-4"/>
          <w:sz w:val="24"/>
          <w:szCs w:val="24"/>
        </w:rPr>
        <w:t>на основании выставленного счета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 Основанием для оплаты являются: подписанный Сторонами акт сдачи-приемки, счет.</w:t>
      </w:r>
    </w:p>
    <w:p w:rsidR="00657489" w:rsidRPr="00A758E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 xml:space="preserve">4.6 </w:t>
      </w:r>
      <w:r w:rsidRPr="00A758E9">
        <w:rPr>
          <w:rFonts w:ascii="Times New Roman" w:eastAsia="Times New Roman" w:hAnsi="Times New Roman" w:cs="Times New Roman"/>
          <w:bCs/>
          <w:sz w:val="24"/>
          <w:szCs w:val="20"/>
        </w:rPr>
        <w:t>Услуги, оказанные Исполнителем с отклон</w:t>
      </w:r>
      <w:r w:rsidR="00A46E35">
        <w:rPr>
          <w:rFonts w:ascii="Times New Roman" w:eastAsia="Times New Roman" w:hAnsi="Times New Roman" w:cs="Times New Roman"/>
          <w:bCs/>
          <w:sz w:val="24"/>
          <w:szCs w:val="20"/>
        </w:rPr>
        <w:t xml:space="preserve">ениями от требований нормативных </w:t>
      </w:r>
      <w:r w:rsidRPr="00A758E9">
        <w:rPr>
          <w:rFonts w:ascii="Times New Roman" w:eastAsia="Times New Roman" w:hAnsi="Times New Roman" w:cs="Times New Roman"/>
          <w:bCs/>
          <w:sz w:val="24"/>
          <w:szCs w:val="20"/>
        </w:rPr>
        <w:t>правовых актов, технической документации и иных исходных данных или с иными недостатками, не подлежат оплате до устранения Исполнителем обнаруженных недостатков.</w:t>
      </w:r>
    </w:p>
    <w:p w:rsidR="0065748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sz w:val="24"/>
          <w:szCs w:val="20"/>
        </w:rPr>
        <w:t>4.7. Авансирование не предусмотрено.</w:t>
      </w:r>
    </w:p>
    <w:p w:rsidR="00E609A5" w:rsidRPr="00A758E9" w:rsidRDefault="00E609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4.8. </w:t>
      </w:r>
      <w:r w:rsidRPr="00E609A5">
        <w:rPr>
          <w:rFonts w:ascii="Times New Roman" w:eastAsia="Times New Roman" w:hAnsi="Times New Roman" w:cs="Times New Roman"/>
          <w:sz w:val="24"/>
          <w:szCs w:val="20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:rsidR="00657489" w:rsidRDefault="00E609A5" w:rsidP="009C6D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4.9</w:t>
      </w:r>
      <w:r w:rsidR="0008572B" w:rsidRPr="00A758E9">
        <w:rPr>
          <w:rFonts w:ascii="Times New Roman" w:eastAsia="Times New Roman" w:hAnsi="Times New Roman" w:cs="Times New Roman"/>
          <w:sz w:val="24"/>
          <w:szCs w:val="20"/>
        </w:rPr>
        <w:t xml:space="preserve">. </w:t>
      </w:r>
      <w:r w:rsidR="0008572B" w:rsidRPr="00A758E9">
        <w:rPr>
          <w:rFonts w:ascii="Times New Roman" w:eastAsia="Times New Roman" w:hAnsi="Times New Roman" w:cs="Times New Roman"/>
          <w:bCs/>
          <w:sz w:val="24"/>
          <w:szCs w:val="20"/>
        </w:rPr>
        <w:t xml:space="preserve">В случае нарушения Исполнителем условий Контракта </w:t>
      </w:r>
      <w:r w:rsidR="009C6D96" w:rsidRPr="00A758E9">
        <w:rPr>
          <w:rFonts w:ascii="Times New Roman" w:eastAsia="Times New Roman" w:hAnsi="Times New Roman" w:cs="Times New Roman"/>
          <w:bCs/>
          <w:sz w:val="24"/>
          <w:szCs w:val="20"/>
        </w:rPr>
        <w:t>Заказчик вправе осуществить оплату</w:t>
      </w:r>
      <w:r w:rsidR="0008572B" w:rsidRPr="00A758E9">
        <w:rPr>
          <w:rFonts w:ascii="Times New Roman" w:eastAsia="Times New Roman" w:hAnsi="Times New Roman" w:cs="Times New Roman"/>
          <w:bCs/>
          <w:sz w:val="24"/>
          <w:szCs w:val="20"/>
        </w:rPr>
        <w:t xml:space="preserve"> путем выплаты Исполнителю суммы, уменьшенной на сумму неустойки (пени, штрафа)</w:t>
      </w:r>
      <w:r w:rsidR="007C4384">
        <w:rPr>
          <w:rFonts w:ascii="Times New Roman" w:eastAsia="Times New Roman" w:hAnsi="Times New Roman" w:cs="Times New Roman"/>
          <w:bCs/>
          <w:sz w:val="24"/>
          <w:szCs w:val="20"/>
        </w:rPr>
        <w:t xml:space="preserve">, в соответствии с пунктами </w:t>
      </w:r>
      <w:r w:rsidR="007615B7">
        <w:rPr>
          <w:rFonts w:ascii="Times New Roman" w:eastAsia="Times New Roman" w:hAnsi="Times New Roman" w:cs="Times New Roman"/>
          <w:bCs/>
          <w:sz w:val="24"/>
          <w:szCs w:val="20"/>
        </w:rPr>
        <w:t xml:space="preserve">раздела </w:t>
      </w:r>
      <w:r w:rsidR="007C4384">
        <w:rPr>
          <w:rFonts w:ascii="Times New Roman" w:eastAsia="Times New Roman" w:hAnsi="Times New Roman" w:cs="Times New Roman"/>
          <w:bCs/>
          <w:sz w:val="24"/>
          <w:szCs w:val="20"/>
        </w:rPr>
        <w:t>7</w:t>
      </w:r>
      <w:r w:rsidR="00FB5DBE">
        <w:rPr>
          <w:rFonts w:ascii="Times New Roman" w:eastAsia="Times New Roman" w:hAnsi="Times New Roman" w:cs="Times New Roman"/>
          <w:bCs/>
          <w:sz w:val="24"/>
          <w:szCs w:val="20"/>
        </w:rPr>
        <w:t xml:space="preserve"> Контракта</w:t>
      </w:r>
      <w:r w:rsidR="007C4384">
        <w:rPr>
          <w:rFonts w:ascii="Times New Roman" w:eastAsia="Times New Roman" w:hAnsi="Times New Roman" w:cs="Times New Roman"/>
          <w:bCs/>
          <w:sz w:val="24"/>
          <w:szCs w:val="20"/>
        </w:rPr>
        <w:t xml:space="preserve">. </w:t>
      </w:r>
    </w:p>
    <w:p w:rsidR="007C4384" w:rsidRPr="00A758E9" w:rsidRDefault="007C4384" w:rsidP="009C6D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08572B" w:rsidP="00566904">
      <w:pPr>
        <w:tabs>
          <w:tab w:val="left" w:pos="1134"/>
          <w:tab w:val="left" w:pos="1701"/>
        </w:tabs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>5. ПОРЯДОК СДАЧИ И ПРИЕМКИ ОКАЗАННЫХ УСЛУГ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5.1. Сдача Исполнителем результата услуг и приемка его Заказчиком оформляется актом сдачи-приемки (далее – документ о приемке), </w:t>
      </w:r>
      <w:r w:rsidR="00845F7E" w:rsidRPr="004C7C0F">
        <w:rPr>
          <w:rFonts w:ascii="Times New Roman" w:eastAsia="Times New Roman" w:hAnsi="Times New Roman" w:cs="Times New Roman"/>
          <w:sz w:val="24"/>
          <w:szCs w:val="24"/>
        </w:rPr>
        <w:t>акт</w:t>
      </w:r>
      <w:r w:rsidR="00845F7E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845F7E" w:rsidRPr="004C7C0F">
        <w:rPr>
          <w:rFonts w:ascii="Times New Roman" w:eastAsia="Times New Roman" w:hAnsi="Times New Roman" w:cs="Times New Roman"/>
          <w:sz w:val="24"/>
          <w:szCs w:val="24"/>
        </w:rPr>
        <w:t xml:space="preserve"> (ф. 0510452)</w:t>
      </w:r>
      <w:r w:rsidR="00845F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подписанным </w:t>
      </w:r>
      <w:proofErr w:type="gramStart"/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Сторонами, </w:t>
      </w:r>
      <w:r w:rsidR="00845F7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845F7E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и счетом, выставленным Исполнителем. Датой приемки оказанных услуг считается дата подписания документа о приемки Заказчиком.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Вместе с документом о приемке Исполнитель предоставляет Заказчику: фотоотчет </w:t>
      </w:r>
      <w:r w:rsidR="00AD4001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 w:rsidRPr="00A758E9">
        <w:rPr>
          <w:rFonts w:ascii="Times New Roman" w:eastAsia="Times New Roman" w:hAnsi="Times New Roman" w:cs="Times New Roman"/>
          <w:sz w:val="24"/>
          <w:szCs w:val="24"/>
        </w:rPr>
        <w:t>Flash</w:t>
      </w:r>
      <w:proofErr w:type="spellEnd"/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USB </w:t>
      </w:r>
      <w:proofErr w:type="spellStart"/>
      <w:r w:rsidRPr="00A758E9">
        <w:rPr>
          <w:rFonts w:ascii="Times New Roman" w:eastAsia="Times New Roman" w:hAnsi="Times New Roman" w:cs="Times New Roman"/>
          <w:sz w:val="24"/>
          <w:szCs w:val="24"/>
        </w:rPr>
        <w:t>Memory</w:t>
      </w:r>
      <w:proofErr w:type="spellEnd"/>
      <w:r w:rsidRPr="00A758E9">
        <w:rPr>
          <w:rFonts w:ascii="Times New Roman" w:eastAsia="Times New Roman" w:hAnsi="Times New Roman" w:cs="Times New Roman"/>
          <w:sz w:val="24"/>
          <w:szCs w:val="24"/>
        </w:rPr>
        <w:t>/USB-</w:t>
      </w:r>
      <w:proofErr w:type="spellStart"/>
      <w:r w:rsidRPr="00A758E9">
        <w:rPr>
          <w:rFonts w:ascii="Times New Roman" w:eastAsia="Times New Roman" w:hAnsi="Times New Roman" w:cs="Times New Roman"/>
          <w:sz w:val="24"/>
          <w:szCs w:val="24"/>
        </w:rPr>
        <w:t>флеш</w:t>
      </w:r>
      <w:proofErr w:type="spellEnd"/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-накопителе и не менее 10 снимков на бумажном носителе (сброшюрованные, в цветном виде, формат А4). 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5.2. В течение 3 (трех) рабочих дней после</w:t>
      </w:r>
      <w:r w:rsidR="007615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ED38F9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соответствующего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мероприятия</w:t>
      </w:r>
      <w:r w:rsidR="007615B7"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 1 к Контракту)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предоставляет на подпись Заказчику документ</w:t>
      </w:r>
      <w:r w:rsidR="007615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о приемке результата услуг</w:t>
      </w:r>
      <w:r w:rsidR="00845F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5.3. Заказчик в течение 7 рабочих дней со дня получения акта сдачи-приемки обязан направить </w:t>
      </w:r>
      <w:r w:rsidR="00DD187F" w:rsidRPr="00A758E9">
        <w:rPr>
          <w:rFonts w:ascii="Times New Roman" w:eastAsia="Times New Roman" w:hAnsi="Times New Roman" w:cs="Times New Roman"/>
          <w:sz w:val="24"/>
          <w:szCs w:val="24"/>
        </w:rPr>
        <w:t>Исполнителю,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подписанный документ о приемке или мотивированный отказ.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5.4. По решению Заказчика для приемки оказанной услуги по Контракту </w:t>
      </w:r>
      <w:r w:rsidR="00AD400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может создаваться приемочная комиссия, которая состоит не менее чем из пяти человек.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5.5. 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№ 44-ФЗ. 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5.6</w:t>
      </w:r>
      <w:r w:rsidR="007C438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оказанной услуги приемочная комиссия должна учитывать отраженные в заключении </w:t>
      </w:r>
      <w:r w:rsidR="00AD400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по результатам указанной экспертизы предложения экспертов, экспертных организаций, привлеченных для ее проведения.</w:t>
      </w:r>
    </w:p>
    <w:p w:rsidR="00657489" w:rsidRPr="00A758E9" w:rsidRDefault="00085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5.7. В случае мотивированного отказа Заказчика от подписания документа о приемке Сторонами составляется двухсторонний акт с перечнем необходимых доработок и сроков </w:t>
      </w:r>
      <w:r w:rsidR="00AD400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их исполнения. </w:t>
      </w:r>
    </w:p>
    <w:p w:rsidR="00657489" w:rsidRPr="00A758E9" w:rsidRDefault="00657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D9077F" w:rsidP="00566904">
      <w:pPr>
        <w:widowControl w:val="0"/>
        <w:shd w:val="clear" w:color="auto" w:fill="FFFFFF"/>
        <w:tabs>
          <w:tab w:val="left" w:pos="437"/>
          <w:tab w:val="left" w:pos="1701"/>
        </w:tabs>
        <w:snapToGrid w:val="0"/>
        <w:spacing w:line="240" w:lineRule="auto"/>
        <w:ind w:left="9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r w:rsidR="0008572B" w:rsidRPr="00A758E9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КАЧЕСТВУ И БЕЗОПАСНОСТИ УСЛУГ</w:t>
      </w:r>
    </w:p>
    <w:p w:rsidR="00657489" w:rsidRPr="00A758E9" w:rsidRDefault="000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6.1. Качество и безопасность товаров, работ услуг, должно соответствовать требованиям норм и правил (СНиП, ГОСТ, СанПиН и других действующих нормативных документов</w:t>
      </w:r>
      <w:proofErr w:type="gramStart"/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), </w:t>
      </w:r>
      <w:r w:rsidR="00AD4001">
        <w:rPr>
          <w:rFonts w:ascii="Times New Roman" w:eastAsia="Times New Roman" w:hAnsi="Times New Roman" w:cs="Times New Roman"/>
          <w:iCs/>
          <w:sz w:val="24"/>
          <w:szCs w:val="24"/>
        </w:rPr>
        <w:t xml:space="preserve">  </w:t>
      </w:r>
      <w:proofErr w:type="gramEnd"/>
      <w:r w:rsidR="00AD4001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</w:t>
      </w: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в том числе: </w:t>
      </w:r>
    </w:p>
    <w:p w:rsidR="00606543" w:rsidRPr="00A758E9" w:rsidRDefault="000857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>- Гражданский кодекс Российской Федерации;</w:t>
      </w:r>
    </w:p>
    <w:p w:rsidR="00657489" w:rsidRPr="00A758E9" w:rsidRDefault="000857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- Закон Санкт-Петербурга от 31.05.2010 № 273-70 «Об административных правонарушениях </w:t>
      </w: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br/>
        <w:t>в Санкт-Петербурге»;</w:t>
      </w:r>
    </w:p>
    <w:p w:rsidR="00657489" w:rsidRPr="00A758E9" w:rsidRDefault="0008572B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A758E9">
        <w:rPr>
          <w:iCs/>
          <w:sz w:val="24"/>
          <w:szCs w:val="24"/>
        </w:rPr>
        <w:t xml:space="preserve">- </w:t>
      </w:r>
      <w:r w:rsidRPr="00A758E9">
        <w:rPr>
          <w:b w:val="0"/>
          <w:sz w:val="24"/>
          <w:szCs w:val="24"/>
        </w:rPr>
        <w:t>Постановление Правительства Российской Федерации от 23.10.1993 №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движения»);</w:t>
      </w:r>
    </w:p>
    <w:p w:rsidR="00657489" w:rsidRPr="00A758E9" w:rsidRDefault="000857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>- Федеральный закон от 21.12.1994 № 69-ФЗ «О пожарной безопасности»;</w:t>
      </w:r>
    </w:p>
    <w:p w:rsidR="00657489" w:rsidRPr="00A758E9" w:rsidRDefault="000857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>- Федеральный закон от 30.03.1999 № 52-ФЗ «О санитарно-эпидемиологическом благополучии населения»;</w:t>
      </w:r>
    </w:p>
    <w:p w:rsidR="00657489" w:rsidRDefault="000857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>- Федеральный закон от 22.07.2008 № 123-ФЗ «Технический регламент о требованиях пожарной безопасности»;</w:t>
      </w:r>
    </w:p>
    <w:p w:rsidR="003A503F" w:rsidRDefault="003A503F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>- Федеральный закон от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15.08.1996 №</w:t>
      </w:r>
      <w:r w:rsidRPr="003A503F">
        <w:rPr>
          <w:rFonts w:ascii="Times New Roman" w:eastAsia="Times New Roman" w:hAnsi="Times New Roman" w:cs="Times New Roman"/>
          <w:iCs/>
          <w:sz w:val="24"/>
          <w:szCs w:val="24"/>
        </w:rPr>
        <w:t xml:space="preserve"> 114-ФЗ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«</w:t>
      </w:r>
      <w:r w:rsidRPr="003A503F">
        <w:rPr>
          <w:rFonts w:ascii="Times New Roman" w:eastAsia="Times New Roman" w:hAnsi="Times New Roman" w:cs="Times New Roman"/>
          <w:iCs/>
          <w:sz w:val="24"/>
          <w:szCs w:val="24"/>
        </w:rPr>
        <w:t xml:space="preserve">О порядке выезда из Российской Федерации 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и въезда в Российскую Федерацию»;</w:t>
      </w:r>
    </w:p>
    <w:p w:rsidR="00286CAA" w:rsidRDefault="003A503F" w:rsidP="00286CA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- 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>Закон Санкт-Петербурга 12.10.2005 года № 555-78 «</w:t>
      </w:r>
      <w:r w:rsidR="00286CAA" w:rsidRPr="00286CAA">
        <w:rPr>
          <w:rFonts w:ascii="Times New Roman" w:eastAsia="Times New Roman" w:hAnsi="Times New Roman" w:cs="Times New Roman"/>
          <w:iCs/>
          <w:sz w:val="24"/>
          <w:szCs w:val="24"/>
        </w:rPr>
        <w:t>О праздниках и па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>мятных датах                                   в Санкт-Петербурге;</w:t>
      </w:r>
    </w:p>
    <w:p w:rsidR="00AA69A5" w:rsidRDefault="00846F2F" w:rsidP="00286CA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- </w:t>
      </w:r>
      <w:r w:rsidR="00AA69A5" w:rsidRPr="00AA69A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Постановление</w:t>
      </w:r>
      <w:r w:rsidR="00AA69A5" w:rsidRPr="00AA69A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AA69A5" w:rsidRPr="00AA69A5">
        <w:rPr>
          <w:rFonts w:ascii="Times New Roman" w:eastAsia="Times New Roman" w:hAnsi="Times New Roman" w:cs="Times New Roman"/>
          <w:iCs/>
          <w:sz w:val="24"/>
          <w:szCs w:val="24"/>
        </w:rPr>
        <w:t>Правительства Санкт-П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етербурга от 24.08.2006 № 1023 «</w:t>
      </w:r>
      <w:r w:rsidR="00AA69A5" w:rsidRPr="00AA69A5">
        <w:rPr>
          <w:rFonts w:ascii="Times New Roman" w:eastAsia="Times New Roman" w:hAnsi="Times New Roman" w:cs="Times New Roman"/>
          <w:iCs/>
          <w:sz w:val="24"/>
          <w:szCs w:val="24"/>
        </w:rPr>
        <w:t xml:space="preserve">О реализации Закона Санкт-Петербурга от 12.10.2005 № 555-78 "О праздниках и памятных датах 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                        </w:t>
      </w:r>
      <w:r w:rsidR="00AA69A5" w:rsidRPr="00AA69A5">
        <w:rPr>
          <w:rFonts w:ascii="Times New Roman" w:eastAsia="Times New Roman" w:hAnsi="Times New Roman" w:cs="Times New Roman"/>
          <w:iCs/>
          <w:sz w:val="24"/>
          <w:szCs w:val="24"/>
        </w:rPr>
        <w:t>в Са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нкт-Петербурге»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>;</w:t>
      </w:r>
    </w:p>
    <w:p w:rsidR="00AA69A5" w:rsidRDefault="00384E58" w:rsidP="00AA69A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- </w:t>
      </w:r>
      <w:r w:rsidR="00AA69A5" w:rsidRPr="00AA69A5">
        <w:rPr>
          <w:rFonts w:ascii="Times New Roman" w:eastAsia="Times New Roman" w:hAnsi="Times New Roman" w:cs="Times New Roman"/>
          <w:iCs/>
          <w:sz w:val="24"/>
          <w:szCs w:val="24"/>
        </w:rPr>
        <w:t>Постановление Правительства Санкт-Петербурга от 12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>.08.</w:t>
      </w:r>
      <w:r w:rsidR="00AA69A5" w:rsidRPr="00AA69A5">
        <w:rPr>
          <w:rFonts w:ascii="Times New Roman" w:eastAsia="Times New Roman" w:hAnsi="Times New Roman" w:cs="Times New Roman"/>
          <w:iCs/>
          <w:sz w:val="24"/>
          <w:szCs w:val="24"/>
        </w:rPr>
        <w:t xml:space="preserve">2014 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>№ 700 «О порядке определения мест проведения культурно-массовых и спортивно-оздоровительных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мероприятий, </w:t>
      </w:r>
      <w:r w:rsidR="00614981">
        <w:rPr>
          <w:rFonts w:ascii="Times New Roman" w:eastAsia="Times New Roman" w:hAnsi="Times New Roman" w:cs="Times New Roman"/>
          <w:iCs/>
          <w:sz w:val="24"/>
          <w:szCs w:val="24"/>
        </w:rPr>
        <w:t xml:space="preserve">в которых запрещается розничная продажа алкогольной продукции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       </w:t>
      </w:r>
      <w:r w:rsidR="00614981">
        <w:rPr>
          <w:rFonts w:ascii="Times New Roman" w:eastAsia="Times New Roman" w:hAnsi="Times New Roman" w:cs="Times New Roman"/>
          <w:iCs/>
          <w:sz w:val="24"/>
          <w:szCs w:val="24"/>
        </w:rPr>
        <w:t>в Санкт-Петербурге»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;</w:t>
      </w:r>
      <w:r w:rsidR="00AA69A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657489" w:rsidRDefault="00C0072F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- Распоряжение губернатора Санкт-Петербурга от </w:t>
      </w:r>
      <w:r w:rsidR="00FB4EAC">
        <w:rPr>
          <w:rFonts w:ascii="Times New Roman" w:eastAsia="Times New Roman" w:hAnsi="Times New Roman" w:cs="Times New Roman"/>
          <w:i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9.12.2000 № 1284-р «Об общественном порядке и безопасности при проведении массовых спортивных, культурно-</w:t>
      </w:r>
      <w:r w:rsidR="00F548D0">
        <w:rPr>
          <w:rFonts w:ascii="Times New Roman" w:eastAsia="Times New Roman" w:hAnsi="Times New Roman" w:cs="Times New Roman"/>
          <w:iCs/>
          <w:sz w:val="24"/>
          <w:szCs w:val="24"/>
        </w:rPr>
        <w:t>зрели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щных</w:t>
      </w:r>
      <w:r w:rsidR="00F548D0">
        <w:rPr>
          <w:rFonts w:ascii="Times New Roman" w:eastAsia="Times New Roman" w:hAnsi="Times New Roman" w:cs="Times New Roman"/>
          <w:iCs/>
          <w:sz w:val="24"/>
          <w:szCs w:val="24"/>
        </w:rPr>
        <w:t xml:space="preserve"> мероприятий в Санкт-Петербурге»;</w:t>
      </w:r>
    </w:p>
    <w:p w:rsidR="00846BBA" w:rsidRPr="00A758E9" w:rsidRDefault="00846BBA" w:rsidP="00846B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46BBA">
        <w:rPr>
          <w:rFonts w:ascii="Times New Roman" w:eastAsia="Times New Roman" w:hAnsi="Times New Roman" w:cs="Times New Roman"/>
          <w:iCs/>
          <w:sz w:val="24"/>
          <w:szCs w:val="24"/>
        </w:rPr>
        <w:t xml:space="preserve">- Федеральные санитарные правила, нормы и гигиенические нормативы, утвержденные постановлением Госкомсанэпиднадзора Российской Федерации от 31.10.1996 </w:t>
      </w:r>
      <w:r w:rsidRPr="00846BBA">
        <w:rPr>
          <w:rFonts w:ascii="Times New Roman" w:eastAsia="Times New Roman" w:hAnsi="Times New Roman" w:cs="Times New Roman"/>
          <w:iCs/>
          <w:sz w:val="24"/>
          <w:szCs w:val="24"/>
        </w:rPr>
        <w:br/>
        <w:t>№ 36 (СН 2.2.4/2.1.8.562-96);</w:t>
      </w:r>
    </w:p>
    <w:p w:rsidR="00657489" w:rsidRPr="00A758E9" w:rsidRDefault="000857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- Постановление Правительства Санкт-Петербурга от 13.03.2020 № 121 «О мерах </w:t>
      </w: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br/>
        <w:t xml:space="preserve">по противодействию распространению в Санкт-Петербурге новой </w:t>
      </w:r>
      <w:proofErr w:type="spellStart"/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>коронавирусной</w:t>
      </w:r>
      <w:proofErr w:type="spellEnd"/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 инфекции (</w:t>
      </w:r>
      <w:r w:rsidRPr="00A758E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COVID</w:t>
      </w: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>-19)»;</w:t>
      </w:r>
    </w:p>
    <w:p w:rsidR="00657489" w:rsidRDefault="000857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- Рекомендации </w:t>
      </w:r>
      <w:r w:rsidRPr="00A758E9">
        <w:rPr>
          <w:rFonts w:ascii="Times New Roman" w:hAnsi="Times New Roman" w:cs="Times New Roman"/>
          <w:sz w:val="24"/>
          <w:szCs w:val="24"/>
        </w:rPr>
        <w:t xml:space="preserve">Федеральной службы надзору в сфере защиты прав потребителей </w:t>
      </w:r>
      <w:r w:rsidRPr="00A758E9">
        <w:rPr>
          <w:rFonts w:ascii="Times New Roman" w:hAnsi="Times New Roman" w:cs="Times New Roman"/>
          <w:sz w:val="24"/>
          <w:szCs w:val="24"/>
        </w:rPr>
        <w:br/>
        <w:t>и благополучи</w:t>
      </w:r>
      <w:r w:rsidR="00E5163B">
        <w:rPr>
          <w:rFonts w:ascii="Times New Roman" w:hAnsi="Times New Roman" w:cs="Times New Roman"/>
          <w:sz w:val="24"/>
          <w:szCs w:val="24"/>
        </w:rPr>
        <w:t>я человека от 13.02.2020 № 02/21</w:t>
      </w:r>
      <w:r w:rsidRPr="00A758E9">
        <w:rPr>
          <w:rFonts w:ascii="Times New Roman" w:hAnsi="Times New Roman" w:cs="Times New Roman"/>
          <w:sz w:val="24"/>
          <w:szCs w:val="24"/>
        </w:rPr>
        <w:t xml:space="preserve">20-2020-32 «О рекомендациях по проведению уборки и дезинфекции автотранспорта». </w:t>
      </w:r>
    </w:p>
    <w:p w:rsidR="00244DA7" w:rsidRPr="00A758E9" w:rsidRDefault="00244DA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6.2. Если в период исполнения </w:t>
      </w:r>
      <w:r w:rsidR="00B07DBB">
        <w:rPr>
          <w:rFonts w:ascii="Times New Roman" w:hAnsi="Times New Roman" w:cs="Times New Roman"/>
          <w:sz w:val="24"/>
          <w:szCs w:val="24"/>
        </w:rPr>
        <w:t>обязательств</w:t>
      </w:r>
      <w:r w:rsidR="00E928A0" w:rsidRPr="00E928A0">
        <w:rPr>
          <w:rFonts w:ascii="Times New Roman" w:hAnsi="Times New Roman" w:cs="Times New Roman"/>
          <w:sz w:val="24"/>
          <w:szCs w:val="24"/>
        </w:rPr>
        <w:t>, установленных нормативными правовыми актами (НПА), указанные акты утратят свою силу, далее следует руководствоваться нормативными правовыми актами, принятыми взамен утративших силу.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6.3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Ответственность за нарушение требований техники безопасности при оказании услуг и компенсация ущерба пострадавшим, в случае несоблюдения техники безопасности, лежит на Исполнителе.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6.4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При оказании услуг Исполнитель должен обеспечить соблюдение необходимых противопожарных мероприятий, мероприятий по технике безопасности и охране окружающей среды во время организации и проведения мероприятия.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6.5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Качество услуг должно соответствовать требованиям высокого уровня проведения как творческой, так и организационной части мероприятия.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6.6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Исполнитель обязуется нести ответственность за причинение какого-либо вреда здоровью, жизни или имуществу третьих лиц во время подготовки и проведения мероприятия.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6.7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бездействиями исполнителя, его работников или представителей во время подготовки и проведения мероприятия.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6.8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При эксплуатации электрооборудования должны быть соблюдены меры электробезопасности в соответствии с требованиями ГОСТ 27570.0-87.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6.9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В целях соблюдения положений законодательства Российской Федерации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br/>
        <w:t xml:space="preserve">об авторском и смежном праве, Исполнитель, как юридическое лицо, организующее 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br/>
        <w:t xml:space="preserve">и осуществляющее публичное исполнение произведений (пользователь), заключает лицензионный контракт(в соответствии со ст. 1235 Гражданского кодекса Российской Федерации) либо соглашение с организацией, осуществляющей коллективное управление авторскими и смежными правами (в соответствии со ст. ст.1242-1245 Гражданского кодекса  Российской Федерации) и выплачивает вознаграждение обладателям авторских смежных прав. </w:t>
      </w:r>
    </w:p>
    <w:p w:rsidR="00657489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6.10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 xml:space="preserve">. Исполнитель несет ответственность за допущенные отступления от требований, предусмотренных в техническом задании. </w:t>
      </w:r>
    </w:p>
    <w:p w:rsidR="0065748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6.11</w:t>
      </w:r>
      <w:r w:rsidR="0008572B" w:rsidRPr="00A758E9">
        <w:rPr>
          <w:rFonts w:ascii="Times New Roman" w:eastAsia="Times New Roman" w:hAnsi="Times New Roman" w:cs="Times New Roman"/>
          <w:iCs/>
          <w:sz w:val="24"/>
          <w:szCs w:val="24"/>
        </w:rPr>
        <w:t>. Исполнитель гарантирует качество оказываемых услуг в течение всего срока оказания услуг.</w:t>
      </w:r>
    </w:p>
    <w:p w:rsidR="00A46E35" w:rsidRPr="00A758E9" w:rsidRDefault="00CA0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6.12</w:t>
      </w:r>
      <w:r w:rsidR="00A46E35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r w:rsidR="00A46E35" w:rsidRPr="00A46E35">
        <w:rPr>
          <w:rFonts w:ascii="Times New Roman" w:eastAsia="Times New Roman" w:hAnsi="Times New Roman" w:cs="Times New Roman"/>
          <w:iCs/>
          <w:sz w:val="24"/>
          <w:szCs w:val="24"/>
        </w:rPr>
        <w:t xml:space="preserve">Исполнитель обеспечивает доставку участников </w:t>
      </w:r>
      <w:r w:rsidR="00C00630" w:rsidRPr="00C00630">
        <w:rPr>
          <w:rFonts w:ascii="Times New Roman" w:eastAsia="Times New Roman" w:hAnsi="Times New Roman" w:cs="Times New Roman"/>
          <w:iCs/>
          <w:sz w:val="24"/>
          <w:szCs w:val="24"/>
        </w:rPr>
        <w:t>т</w:t>
      </w:r>
      <w:r w:rsidR="00C00630">
        <w:rPr>
          <w:rFonts w:ascii="Times New Roman" w:eastAsia="Times New Roman" w:hAnsi="Times New Roman" w:cs="Times New Roman"/>
          <w:iCs/>
          <w:sz w:val="24"/>
          <w:szCs w:val="24"/>
        </w:rPr>
        <w:t xml:space="preserve">оржественно-траурной церемонии </w:t>
      </w:r>
      <w:r w:rsidR="00A46E35" w:rsidRPr="00A46E35">
        <w:rPr>
          <w:rFonts w:ascii="Times New Roman" w:eastAsia="Times New Roman" w:hAnsi="Times New Roman" w:cs="Times New Roman"/>
          <w:iCs/>
          <w:sz w:val="24"/>
          <w:szCs w:val="24"/>
        </w:rPr>
        <w:t>и обратно к зданию администрации Калин</w:t>
      </w:r>
      <w:r w:rsidR="00A34EA3">
        <w:rPr>
          <w:rFonts w:ascii="Times New Roman" w:eastAsia="Times New Roman" w:hAnsi="Times New Roman" w:cs="Times New Roman"/>
          <w:iCs/>
          <w:sz w:val="24"/>
          <w:szCs w:val="24"/>
        </w:rPr>
        <w:t xml:space="preserve">инского района Санкт-Петербурга </w:t>
      </w:r>
      <w:r w:rsidR="00BB4531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</w:t>
      </w:r>
      <w:r w:rsidR="00C00630">
        <w:rPr>
          <w:rFonts w:ascii="Times New Roman" w:eastAsia="Times New Roman" w:hAnsi="Times New Roman" w:cs="Times New Roman"/>
          <w:iCs/>
          <w:sz w:val="24"/>
          <w:szCs w:val="24"/>
        </w:rPr>
        <w:t>на комфортабельном пассажирском</w:t>
      </w:r>
      <w:r w:rsidR="00A46E35" w:rsidRPr="00A46E35">
        <w:rPr>
          <w:rFonts w:ascii="Times New Roman" w:eastAsia="Times New Roman" w:hAnsi="Times New Roman" w:cs="Times New Roman"/>
          <w:iCs/>
          <w:sz w:val="24"/>
          <w:szCs w:val="24"/>
        </w:rPr>
        <w:t xml:space="preserve"> авто</w:t>
      </w:r>
      <w:r w:rsidR="00C00630">
        <w:rPr>
          <w:rFonts w:ascii="Times New Roman" w:eastAsia="Times New Roman" w:hAnsi="Times New Roman" w:cs="Times New Roman"/>
          <w:iCs/>
          <w:sz w:val="24"/>
          <w:szCs w:val="24"/>
        </w:rPr>
        <w:t>бусе</w:t>
      </w:r>
      <w:r w:rsidR="00154BC5">
        <w:rPr>
          <w:rFonts w:ascii="Times New Roman" w:eastAsia="Times New Roman" w:hAnsi="Times New Roman" w:cs="Times New Roman"/>
          <w:iCs/>
          <w:sz w:val="24"/>
          <w:szCs w:val="24"/>
        </w:rPr>
        <w:t xml:space="preserve"> (год выпуска не ранее 2016</w:t>
      </w:r>
      <w:r w:rsidR="00A46E35" w:rsidRPr="00A46E35">
        <w:rPr>
          <w:rFonts w:ascii="Times New Roman" w:eastAsia="Times New Roman" w:hAnsi="Times New Roman" w:cs="Times New Roman"/>
          <w:iCs/>
          <w:sz w:val="24"/>
          <w:szCs w:val="24"/>
        </w:rPr>
        <w:t>, количество мест</w:t>
      </w:r>
      <w:r w:rsidR="003A503F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</w:t>
      </w:r>
      <w:r w:rsidR="00A46E35" w:rsidRPr="00A46E35">
        <w:rPr>
          <w:rFonts w:ascii="Times New Roman" w:eastAsia="Times New Roman" w:hAnsi="Times New Roman" w:cs="Times New Roman"/>
          <w:iCs/>
          <w:sz w:val="24"/>
          <w:szCs w:val="24"/>
        </w:rPr>
        <w:t xml:space="preserve"> в автобусе не менее 45). Автобус предоставляются на срок от 4 часов</w:t>
      </w:r>
      <w:r w:rsidR="00C00630">
        <w:rPr>
          <w:rFonts w:ascii="Times New Roman" w:eastAsia="Times New Roman" w:hAnsi="Times New Roman" w:cs="Times New Roman"/>
          <w:iCs/>
          <w:sz w:val="24"/>
          <w:szCs w:val="24"/>
        </w:rPr>
        <w:t>, место и время подачи автобуса</w:t>
      </w:r>
      <w:r w:rsidR="00A46E35" w:rsidRPr="00A46E35">
        <w:rPr>
          <w:rFonts w:ascii="Times New Roman" w:eastAsia="Times New Roman" w:hAnsi="Times New Roman" w:cs="Times New Roman"/>
          <w:iCs/>
          <w:sz w:val="24"/>
          <w:szCs w:val="24"/>
        </w:rPr>
        <w:t xml:space="preserve"> согласовывается с Заказчиком.</w:t>
      </w:r>
    </w:p>
    <w:p w:rsidR="00657489" w:rsidRPr="00A758E9" w:rsidRDefault="006574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08572B" w:rsidP="00566904">
      <w:pPr>
        <w:keepNext/>
        <w:keepLines/>
        <w:tabs>
          <w:tab w:val="left" w:pos="1134"/>
          <w:tab w:val="left" w:pos="1701"/>
        </w:tabs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>7. ОТВЕТСТВЕННОСТЬ СТОРОН</w:t>
      </w:r>
    </w:p>
    <w:p w:rsidR="00657489" w:rsidRPr="00DD6AA8" w:rsidRDefault="0008572B" w:rsidP="00DD6A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7.1. </w:t>
      </w:r>
      <w:r w:rsidR="007B29F2" w:rsidRPr="007B29F2">
        <w:rPr>
          <w:rFonts w:ascii="Times New Roman" w:eastAsia="Calibri" w:hAnsi="Times New Roman" w:cs="Times New Roman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законодательством Российской Федерации, Правилами определения размера штрафа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Правила) и Контрактом.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7.2.1.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</w:t>
      </w:r>
      <w:r w:rsidR="00622B5A">
        <w:rPr>
          <w:rFonts w:ascii="Times New Roman" w:hAnsi="Times New Roman" w:cs="Times New Roman"/>
          <w:sz w:val="24"/>
          <w:szCs w:val="24"/>
        </w:rPr>
        <w:t>цены контракта (отдельного этапа исполнения Контракта).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>7.2.2.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Федерации, а именно: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-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1000 рублей (цена Контракта не превышает 3 млн. рублей). 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>7.3.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7.3.1. Пеня начисляется за каждый день просрочки исполнения Исполнителем обязательства, предусмотренного Контрактом, начиная со дня, следующего после дня </w:t>
      </w:r>
      <w:r w:rsidRPr="00A758E9">
        <w:rPr>
          <w:rFonts w:ascii="Times New Roman" w:hAnsi="Times New Roman" w:cs="Times New Roman"/>
          <w:sz w:val="24"/>
          <w:szCs w:val="24"/>
        </w:rPr>
        <w:lastRenderedPageBreak/>
        <w:t>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7.3.2.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поставщиком (подрядчиком, исполнителем) обязательств </w:t>
      </w:r>
      <w:r w:rsidR="009825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proofErr w:type="gramStart"/>
      <w:r w:rsidR="0098259C">
        <w:rPr>
          <w:rFonts w:ascii="Times New Roman" w:hAnsi="Times New Roman" w:cs="Times New Roman"/>
          <w:sz w:val="24"/>
          <w:szCs w:val="24"/>
        </w:rPr>
        <w:t xml:space="preserve">   </w:t>
      </w:r>
      <w:r w:rsidRPr="00A758E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758E9">
        <w:rPr>
          <w:rFonts w:ascii="Times New Roman" w:hAnsi="Times New Roman" w:cs="Times New Roman"/>
          <w:sz w:val="24"/>
          <w:szCs w:val="24"/>
        </w:rPr>
        <w:t xml:space="preserve">в том числе гарантийного обязательства), предусмотренных контрактом. Размер штрафа устанавливается Контрактом в </w:t>
      </w:r>
      <w:hyperlink r:id="rId8" w:history="1">
        <w:r w:rsidRPr="00A758E9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A758E9">
        <w:rPr>
          <w:rFonts w:ascii="Times New Roman" w:hAnsi="Times New Roman" w:cs="Times New Roman"/>
          <w:sz w:val="24"/>
          <w:szCs w:val="24"/>
        </w:rPr>
        <w:t>, установленном Правит</w:t>
      </w:r>
      <w:r w:rsidR="0098259C">
        <w:rPr>
          <w:rFonts w:ascii="Times New Roman" w:hAnsi="Times New Roman" w:cs="Times New Roman"/>
          <w:sz w:val="24"/>
          <w:szCs w:val="24"/>
        </w:rPr>
        <w:t xml:space="preserve">ельством Российской Федерации, </w:t>
      </w:r>
      <w:r w:rsidRPr="00A758E9">
        <w:rPr>
          <w:rFonts w:ascii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штрафов, а именно: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- за каждый факт неисполнения или ненадлежащего исполнения </w:t>
      </w:r>
      <w:r w:rsidR="00C83859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A758E9">
        <w:rPr>
          <w:rFonts w:ascii="Times New Roman" w:hAnsi="Times New Roman" w:cs="Times New Roman"/>
          <w:sz w:val="24"/>
          <w:szCs w:val="24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10%</w:t>
      </w:r>
      <w:r w:rsidR="00C8385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758E9">
        <w:rPr>
          <w:rFonts w:ascii="Times New Roman" w:hAnsi="Times New Roman" w:cs="Times New Roman"/>
          <w:sz w:val="24"/>
          <w:szCs w:val="24"/>
        </w:rPr>
        <w:t xml:space="preserve"> от цены контракта.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7.4.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</w:t>
      </w:r>
      <w:r w:rsidR="00AD400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A758E9">
        <w:rPr>
          <w:rFonts w:ascii="Times New Roman" w:hAnsi="Times New Roman" w:cs="Times New Roman"/>
          <w:sz w:val="24"/>
          <w:szCs w:val="24"/>
        </w:rPr>
        <w:t xml:space="preserve">по Контракту с учетом уменьшения суммы выплаты, предусмотренной Контрактом, </w:t>
      </w:r>
      <w:r w:rsidRPr="00A758E9">
        <w:rPr>
          <w:rFonts w:ascii="Times New Roman" w:hAnsi="Times New Roman" w:cs="Times New Roman"/>
          <w:sz w:val="24"/>
          <w:szCs w:val="24"/>
        </w:rPr>
        <w:br/>
        <w:t>на сумму указанной неустойки.</w:t>
      </w:r>
    </w:p>
    <w:p w:rsidR="00657489" w:rsidRPr="00A758E9" w:rsidRDefault="000857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>7.5.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791C37" w:rsidRDefault="0008572B" w:rsidP="00074E0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8E9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(штрафа, пени), если докажет, </w:t>
      </w:r>
      <w:r w:rsidRPr="00A758E9">
        <w:rPr>
          <w:rFonts w:ascii="Times New Roman" w:hAnsi="Times New Roman" w:cs="Times New Roman"/>
          <w:sz w:val="24"/>
          <w:szCs w:val="24"/>
        </w:rPr>
        <w:br/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74E02" w:rsidRPr="00074E02" w:rsidRDefault="00074E02" w:rsidP="00074E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7.7. </w:t>
      </w:r>
      <w:r w:rsidRPr="00074E02">
        <w:rPr>
          <w:rFonts w:ascii="Times New Roman" w:eastAsia="Times New Roman" w:hAnsi="Times New Roman" w:cs="Times New Roman"/>
          <w:color w:val="1A1A1A"/>
          <w:sz w:val="24"/>
          <w:szCs w:val="24"/>
        </w:rPr>
        <w:t>За каждый факт неисполнения или ненадлежащего исполнения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Исполнителем </w:t>
      </w:r>
      <w:r w:rsidRPr="00074E02">
        <w:rPr>
          <w:rFonts w:ascii="Times New Roman" w:eastAsia="Times New Roman" w:hAnsi="Times New Roman" w:cs="Times New Roman"/>
          <w:color w:val="1A1A1A"/>
          <w:sz w:val="24"/>
          <w:szCs w:val="24"/>
        </w:rPr>
        <w:t>обязательства,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074E02">
        <w:rPr>
          <w:rFonts w:ascii="Times New Roman" w:eastAsia="Times New Roman" w:hAnsi="Times New Roman" w:cs="Times New Roman"/>
          <w:color w:val="1A1A1A"/>
          <w:sz w:val="24"/>
          <w:szCs w:val="24"/>
        </w:rPr>
        <w:t>предусмотренного контрактом, которое не имеет стоимостного выражения,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074E02">
        <w:rPr>
          <w:rFonts w:ascii="Times New Roman" w:eastAsia="Times New Roman" w:hAnsi="Times New Roman" w:cs="Times New Roman"/>
          <w:color w:val="1A1A1A"/>
          <w:sz w:val="24"/>
          <w:szCs w:val="24"/>
        </w:rPr>
        <w:t>штрафа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074E02">
        <w:rPr>
          <w:rFonts w:ascii="Times New Roman" w:eastAsia="Times New Roman" w:hAnsi="Times New Roman" w:cs="Times New Roman"/>
          <w:color w:val="1A1A1A"/>
          <w:sz w:val="24"/>
          <w:szCs w:val="24"/>
        </w:rPr>
        <w:t>устанавливается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 размере </w:t>
      </w:r>
      <w:r w:rsidRPr="00074E02">
        <w:rPr>
          <w:rFonts w:ascii="Times New Roman" w:eastAsia="Times New Roman" w:hAnsi="Times New Roman" w:cs="Times New Roman"/>
          <w:color w:val="1A1A1A"/>
          <w:sz w:val="24"/>
          <w:szCs w:val="24"/>
        </w:rPr>
        <w:t>1000 рублей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A758E9">
        <w:rPr>
          <w:rFonts w:ascii="Times New Roman" w:hAnsi="Times New Roman" w:cs="Times New Roman"/>
          <w:sz w:val="24"/>
          <w:szCs w:val="24"/>
        </w:rPr>
        <w:t>(цена Контракта не превышает 3 млн. рублей).</w:t>
      </w:r>
    </w:p>
    <w:p w:rsidR="00074E02" w:rsidRPr="003C3560" w:rsidRDefault="00074E02" w:rsidP="003C35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1C37" w:rsidRPr="00A758E9" w:rsidRDefault="00791C37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D9077F" w:rsidP="00566904">
      <w:pPr>
        <w:pStyle w:val="af3"/>
        <w:widowControl w:val="0"/>
        <w:tabs>
          <w:tab w:val="left" w:pos="1701"/>
        </w:tabs>
        <w:snapToGrid w:val="0"/>
        <w:spacing w:after="240"/>
        <w:ind w:left="1260"/>
        <w:jc w:val="center"/>
        <w:rPr>
          <w:bCs/>
          <w:sz w:val="24"/>
        </w:rPr>
      </w:pPr>
      <w:r>
        <w:rPr>
          <w:bCs/>
          <w:sz w:val="24"/>
        </w:rPr>
        <w:t xml:space="preserve">8. </w:t>
      </w:r>
      <w:r w:rsidR="0008572B" w:rsidRPr="00A758E9">
        <w:rPr>
          <w:bCs/>
          <w:sz w:val="24"/>
        </w:rPr>
        <w:t>ПОРЯДОК УРЕГУЛИРОВАНИЯ СПОРОВ</w:t>
      </w:r>
    </w:p>
    <w:p w:rsidR="00657489" w:rsidRDefault="0008572B" w:rsidP="00F62D30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8.1. </w:t>
      </w:r>
      <w:r w:rsidR="00F62D30">
        <w:rPr>
          <w:rFonts w:ascii="Times New Roman" w:eastAsia="Times New Roman" w:hAnsi="Times New Roman" w:cs="Times New Roman"/>
          <w:sz w:val="24"/>
          <w:szCs w:val="24"/>
        </w:rPr>
        <w:t xml:space="preserve">Все споры и разногласия в связи исполнением </w:t>
      </w:r>
      <w:r w:rsidR="009F39E1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="00A87D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2D30">
        <w:rPr>
          <w:rFonts w:ascii="Times New Roman" w:eastAsia="Times New Roman" w:hAnsi="Times New Roman" w:cs="Times New Roman"/>
          <w:sz w:val="24"/>
          <w:szCs w:val="24"/>
        </w:rPr>
        <w:t>разрешаются путем переговоров.</w:t>
      </w:r>
    </w:p>
    <w:p w:rsidR="00F62D30" w:rsidRDefault="00F62D30" w:rsidP="00F62D30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8.2. Если по результатам переговоров Стороны не приходят к согласию, дело передается на рассмотрение Арбитражным судом города Санкт-Петербурга и Ленинградской области.</w:t>
      </w:r>
    </w:p>
    <w:p w:rsidR="00F62D30" w:rsidRDefault="00F62D30" w:rsidP="00F62D30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8.3. До передачи спора на разрешение в Арбитражный судом города Санкт-Петербурга и Ленинградской области Стороны принимают предусмотренные настоящим разделом меры </w:t>
      </w:r>
      <w:r w:rsidR="007A72C8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по досудебному урегулированию спора, за исключением дел, для которых согласно части 5 статьи 4</w:t>
      </w:r>
      <w:r w:rsidRPr="00F62D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Арбитражного процессуального кодекса Российской Федерации п</w:t>
      </w:r>
      <w:r w:rsidR="007A72C8">
        <w:rPr>
          <w:rFonts w:ascii="Times New Roman" w:eastAsia="Times New Roman" w:hAnsi="Times New Roman" w:cs="Times New Roman"/>
          <w:sz w:val="24"/>
          <w:szCs w:val="24"/>
        </w:rPr>
        <w:t xml:space="preserve">ринятие сторонами мер </w:t>
      </w:r>
      <w:r>
        <w:rPr>
          <w:rFonts w:ascii="Times New Roman" w:eastAsia="Times New Roman" w:hAnsi="Times New Roman" w:cs="Times New Roman"/>
          <w:sz w:val="24"/>
          <w:szCs w:val="24"/>
        </w:rPr>
        <w:t>по досудебному урегулированию не является обязательным.</w:t>
      </w:r>
    </w:p>
    <w:p w:rsidR="00F62D30" w:rsidRDefault="00F62D30" w:rsidP="00F62D30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8.4</w:t>
      </w:r>
      <w:r w:rsidR="00A625DF">
        <w:rPr>
          <w:rFonts w:ascii="Times New Roman" w:eastAsia="Times New Roman" w:hAnsi="Times New Roman" w:cs="Times New Roman"/>
          <w:sz w:val="24"/>
          <w:szCs w:val="24"/>
        </w:rPr>
        <w:t xml:space="preserve">. Претензия должна быть составлена в письменной форме и направлена одной Стороной другой Стороне по адресу Стороны-адресата, установленному настоящим </w:t>
      </w:r>
      <w:r w:rsidR="00A87D21">
        <w:rPr>
          <w:rFonts w:ascii="Times New Roman" w:eastAsia="Times New Roman" w:hAnsi="Times New Roman" w:cs="Times New Roman"/>
          <w:sz w:val="24"/>
          <w:szCs w:val="24"/>
        </w:rPr>
        <w:t>Контрактом</w:t>
      </w:r>
      <w:r w:rsidR="00A625DF">
        <w:rPr>
          <w:rFonts w:ascii="Times New Roman" w:eastAsia="Times New Roman" w:hAnsi="Times New Roman" w:cs="Times New Roman"/>
          <w:sz w:val="24"/>
          <w:szCs w:val="24"/>
        </w:rPr>
        <w:t xml:space="preserve">, с использованием курьерской доставки с отметкой о вручении </w:t>
      </w:r>
      <w:r w:rsidR="000D68C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либо </w:t>
      </w:r>
      <w:r w:rsidR="00A625DF">
        <w:rPr>
          <w:rFonts w:ascii="Times New Roman" w:eastAsia="Times New Roman" w:hAnsi="Times New Roman" w:cs="Times New Roman"/>
          <w:sz w:val="24"/>
          <w:szCs w:val="24"/>
        </w:rPr>
        <w:t>с использованием почтовой связи заказным или ценным письмом с уведомлением</w:t>
      </w:r>
      <w:r w:rsidR="000D68C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="00A625DF">
        <w:rPr>
          <w:rFonts w:ascii="Times New Roman" w:eastAsia="Times New Roman" w:hAnsi="Times New Roman" w:cs="Times New Roman"/>
          <w:sz w:val="24"/>
          <w:szCs w:val="24"/>
        </w:rPr>
        <w:t xml:space="preserve"> о вручении. Момент получения претензии Стороной-адресатом определяется в соответствии гражданским законодательством Российской Федерации.</w:t>
      </w:r>
    </w:p>
    <w:p w:rsidR="00A625DF" w:rsidRDefault="00A625DF" w:rsidP="00F62D30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8.5. Сторона должна дать в письменной форме ответ на претензию по существу в срок </w:t>
      </w:r>
      <w:r w:rsidR="007A72C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не позднее 5 (пяти) рабочих дней с даты получения претензии.</w:t>
      </w:r>
    </w:p>
    <w:p w:rsidR="00A625DF" w:rsidRDefault="00A625DF" w:rsidP="00A625DF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</w:t>
      </w:r>
      <w:r w:rsidR="00940F72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0F7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A625DF" w:rsidRDefault="00E666F2" w:rsidP="00A625DF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8.7. Если требования в претензии подлежат оценке, в претензии указывается истребимая денежная сумма и ее полный и об основательный расчет.</w:t>
      </w:r>
    </w:p>
    <w:p w:rsidR="00E666F2" w:rsidRDefault="00E666F2" w:rsidP="00A625DF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осуществляют Стороны-адресата, их копии либо выписки из них.</w:t>
      </w:r>
    </w:p>
    <w:p w:rsidR="00E666F2" w:rsidRDefault="00E666F2" w:rsidP="00A625DF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8.9. В претензии могут быть указаны иные сведения, которые, по мнению Стороны, предъявившей претензию, будут способствовать более быстрому и правильному </w:t>
      </w:r>
      <w:r w:rsidR="007A72C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ее рассмотрению, объективному урегулированию спора.</w:t>
      </w:r>
    </w:p>
    <w:p w:rsidR="00F62D30" w:rsidRPr="00A758E9" w:rsidRDefault="00E666F2" w:rsidP="003C3560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8.10. При отклонении претензии полностью или частично либо неполучению ответа </w:t>
      </w:r>
      <w:r w:rsidR="007A72C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установленные для ее рассмотрения сроки, либо неисполнения требований по претензии </w:t>
      </w:r>
      <w:r w:rsidR="007A72C8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</w:t>
      </w:r>
      <w:r w:rsidR="007A72C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  <w:r w:rsidR="000E3B76">
        <w:rPr>
          <w:rFonts w:ascii="Times New Roman" w:eastAsia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eastAsia="Times New Roman" w:hAnsi="Times New Roman" w:cs="Times New Roman"/>
          <w:sz w:val="24"/>
          <w:szCs w:val="24"/>
        </w:rPr>
        <w:t>Санкт-Петербурга и Ленинградской области.</w:t>
      </w:r>
    </w:p>
    <w:p w:rsidR="00657489" w:rsidRPr="00566904" w:rsidRDefault="00657489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566904" w:rsidRDefault="00566904" w:rsidP="00566904">
      <w:pPr>
        <w:widowControl w:val="0"/>
        <w:tabs>
          <w:tab w:val="left" w:pos="1134"/>
          <w:tab w:val="left" w:pos="1701"/>
        </w:tabs>
        <w:snapToGri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</w:t>
      </w:r>
      <w:r w:rsidR="0008572B" w:rsidRPr="00566904">
        <w:rPr>
          <w:rFonts w:ascii="Times New Roman" w:eastAsia="Times New Roman" w:hAnsi="Times New Roman" w:cs="Times New Roman"/>
          <w:b/>
          <w:sz w:val="24"/>
          <w:szCs w:val="24"/>
        </w:rPr>
        <w:t>9. ОБЕСПЕЧЕНИЕ ИСПОЛНЕНИЯ КОНТРАКТА</w:t>
      </w:r>
    </w:p>
    <w:p w:rsidR="003C3560" w:rsidRPr="00A758E9" w:rsidRDefault="003C3560">
      <w:pPr>
        <w:widowControl w:val="0"/>
        <w:tabs>
          <w:tab w:val="left" w:pos="1134"/>
        </w:tabs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657489" w:rsidRPr="00A758E9" w:rsidRDefault="0008572B">
      <w:pPr>
        <w:widowControl w:val="0"/>
        <w:tabs>
          <w:tab w:val="left" w:pos="709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Требование не установлено.</w:t>
      </w:r>
    </w:p>
    <w:p w:rsidR="00657489" w:rsidRPr="00A758E9" w:rsidRDefault="00657489">
      <w:pPr>
        <w:tabs>
          <w:tab w:val="left" w:pos="1134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489" w:rsidRPr="00D9077F" w:rsidRDefault="00D9077F" w:rsidP="00566904">
      <w:pPr>
        <w:widowControl w:val="0"/>
        <w:tabs>
          <w:tab w:val="left" w:pos="1701"/>
        </w:tabs>
        <w:snapToGrid w:val="0"/>
        <w:spacing w:after="240"/>
        <w:jc w:val="center"/>
        <w:rPr>
          <w:rFonts w:ascii="Times New Roman" w:hAnsi="Times New Roman" w:cs="Times New Roman"/>
          <w:b/>
          <w:bCs/>
          <w:sz w:val="24"/>
          <w:lang w:bidi="ru-RU"/>
        </w:rPr>
      </w:pPr>
      <w:r w:rsidRPr="00D9077F">
        <w:rPr>
          <w:rFonts w:ascii="Times New Roman" w:hAnsi="Times New Roman" w:cs="Times New Roman"/>
          <w:b/>
          <w:bCs/>
          <w:sz w:val="24"/>
          <w:lang w:bidi="ru-RU"/>
        </w:rPr>
        <w:t xml:space="preserve">10. </w:t>
      </w:r>
      <w:r w:rsidR="0008572B" w:rsidRPr="00D9077F">
        <w:rPr>
          <w:rFonts w:ascii="Times New Roman" w:hAnsi="Times New Roman" w:cs="Times New Roman"/>
          <w:b/>
          <w:bCs/>
          <w:sz w:val="24"/>
          <w:lang w:bidi="ru-RU"/>
        </w:rPr>
        <w:t>ОБСТОЯТЕЛЬСТВА НЕПРЕОДОЛИМОЙ СИЛЫ</w:t>
      </w:r>
    </w:p>
    <w:p w:rsidR="00657489" w:rsidRPr="00A758E9" w:rsidRDefault="0008572B">
      <w:pPr>
        <w:widowControl w:val="0"/>
        <w:tabs>
          <w:tab w:val="left" w:pos="709"/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4"/>
          <w:szCs w:val="24"/>
          <w:lang w:bidi="ru-RU"/>
        </w:rPr>
      </w:pPr>
      <w:r w:rsidRPr="00A758E9">
        <w:rPr>
          <w:rFonts w:ascii="Times New Roman" w:eastAsia="MS Mincho" w:hAnsi="Times New Roman" w:cs="Times New Roman"/>
          <w:color w:val="000000"/>
          <w:sz w:val="24"/>
          <w:szCs w:val="24"/>
          <w:lang w:bidi="ru-RU"/>
        </w:rPr>
        <w:t xml:space="preserve">10.1. Стороны освобождаются от ответственности за частичное или полное неисполнение обязательств, если такое неисполнение является следствием действия непреодолимой силы и их последствий: землетрясение, наводнение, пожар, ураган, смерч, сильные снежные заносы, гололед и гололедица, </w:t>
      </w:r>
      <w:r w:rsidRPr="00A758E9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bidi="ru-RU"/>
        </w:rPr>
        <w:t>взрыв, шторм, оседание почвы,</w:t>
      </w:r>
      <w:r w:rsidRPr="00A758E9">
        <w:rPr>
          <w:rFonts w:ascii="Times New Roman" w:eastAsia="MS Mincho" w:hAnsi="Times New Roman" w:cs="Times New Roman"/>
          <w:color w:val="000000"/>
          <w:sz w:val="24"/>
          <w:szCs w:val="24"/>
          <w:lang w:bidi="ru-RU"/>
        </w:rPr>
        <w:t xml:space="preserve"> другие признанные официально стихийные бедствия, а также военные действия, массовые заболевания, забастовки, ограничения перевозок, </w:t>
      </w:r>
      <w:r w:rsidRPr="00A758E9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bidi="ru-RU"/>
        </w:rPr>
        <w:t xml:space="preserve">отмена авиарейса не по вине Исполнителя, принятие органом государственной власти или управления правового акта, повлекшего невозможность исполнения настоящего Контракта, </w:t>
      </w:r>
      <w:r w:rsidRPr="00A758E9">
        <w:rPr>
          <w:rFonts w:ascii="Times New Roman" w:eastAsia="MS Mincho" w:hAnsi="Times New Roman" w:cs="Times New Roman"/>
          <w:color w:val="000000"/>
          <w:sz w:val="24"/>
          <w:szCs w:val="24"/>
          <w:lang w:bidi="ru-RU"/>
        </w:rPr>
        <w:t>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657489" w:rsidRPr="00A758E9" w:rsidRDefault="0008572B">
      <w:pPr>
        <w:widowControl w:val="0"/>
        <w:tabs>
          <w:tab w:val="left" w:pos="709"/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4"/>
          <w:szCs w:val="24"/>
          <w:lang w:bidi="ru-RU"/>
        </w:rPr>
      </w:pPr>
      <w:r w:rsidRPr="00A758E9">
        <w:rPr>
          <w:rFonts w:ascii="Times New Roman" w:eastAsia="MS Mincho" w:hAnsi="Times New Roman" w:cs="Times New Roman"/>
          <w:color w:val="000000"/>
          <w:sz w:val="24"/>
          <w:szCs w:val="24"/>
          <w:lang w:bidi="ru-RU"/>
        </w:rPr>
        <w:t>10.2. В случае действия обстоятельств непреодолимой силы срок исполнения настоящего Контракта Сторонами отодвигается соразмерно времени, в течение которого действуют обстоятельства непреодолимой силы и их последствия.</w:t>
      </w:r>
    </w:p>
    <w:p w:rsidR="00657489" w:rsidRPr="00A758E9" w:rsidRDefault="0008572B">
      <w:pPr>
        <w:widowControl w:val="0"/>
        <w:tabs>
          <w:tab w:val="left" w:pos="709"/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A758E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10.3. Сторона, которая не исполняет своего обязательства вследствие действия непреодолимой силы, должна в пятидневный срок уведомить другую Сторону </w:t>
      </w:r>
      <w:r w:rsidRPr="00A758E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br/>
        <w:t xml:space="preserve">в письменном виде о препятствии и его влиянии на исполнении обязательств по Контракту </w:t>
      </w:r>
      <w:r w:rsidRPr="00A758E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br/>
        <w:t>с приложением документов, подтверждающих наступление форс-мажорных обстоятельств.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10.4.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657489" w:rsidRPr="00D9077F" w:rsidRDefault="00657489">
      <w:pPr>
        <w:tabs>
          <w:tab w:val="left" w:pos="113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489" w:rsidRPr="00D9077F" w:rsidRDefault="00D9077F" w:rsidP="00566904">
      <w:pPr>
        <w:widowControl w:val="0"/>
        <w:tabs>
          <w:tab w:val="left" w:pos="1701"/>
          <w:tab w:val="left" w:pos="2127"/>
        </w:tabs>
        <w:snapToGrid w:val="0"/>
        <w:spacing w:after="240"/>
        <w:jc w:val="center"/>
        <w:rPr>
          <w:rFonts w:ascii="Times New Roman" w:hAnsi="Times New Roman" w:cs="Times New Roman"/>
          <w:b/>
          <w:bCs/>
          <w:sz w:val="24"/>
        </w:rPr>
      </w:pPr>
      <w:r w:rsidRPr="00D9077F">
        <w:rPr>
          <w:rFonts w:ascii="Times New Roman" w:hAnsi="Times New Roman" w:cs="Times New Roman"/>
          <w:b/>
          <w:bCs/>
          <w:sz w:val="24"/>
        </w:rPr>
        <w:t xml:space="preserve">11. </w:t>
      </w:r>
      <w:r w:rsidR="0008572B" w:rsidRPr="00D9077F">
        <w:rPr>
          <w:rFonts w:ascii="Times New Roman" w:hAnsi="Times New Roman" w:cs="Times New Roman"/>
          <w:b/>
          <w:bCs/>
          <w:sz w:val="24"/>
        </w:rPr>
        <w:t>ОСОБЫЕ УСЛОВИЯ</w:t>
      </w:r>
    </w:p>
    <w:p w:rsidR="00657489" w:rsidRPr="00A758E9" w:rsidRDefault="000857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t xml:space="preserve">11.1. Контракт составлен и подписан на русском языке. Вся относящаяся </w:t>
      </w: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br/>
        <w:t>к Контракту переписка и другая документация, которой обмениваются Стороны, должны быть составлены и подписаны на русском языке.</w:t>
      </w:r>
    </w:p>
    <w:p w:rsidR="00657489" w:rsidRPr="00A758E9" w:rsidRDefault="000857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t xml:space="preserve">11.2. Вопросы, не урегулированные Контрактом, разрешаются в соответствии </w:t>
      </w: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br/>
        <w:t>с законодательством Российской Федерации.</w:t>
      </w:r>
    </w:p>
    <w:p w:rsidR="00C15B80" w:rsidRPr="00A758E9" w:rsidRDefault="0008572B" w:rsidP="00C15B8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t xml:space="preserve">11.3. </w:t>
      </w:r>
      <w:r w:rsidR="00C15B80" w:rsidRPr="00A758E9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 реорганизации одной </w:t>
      </w:r>
      <w:r w:rsidR="00C15B80">
        <w:rPr>
          <w:rFonts w:ascii="Times New Roman" w:eastAsia="Times New Roman" w:hAnsi="Times New Roman" w:cs="Times New Roman"/>
          <w:bCs/>
          <w:sz w:val="24"/>
          <w:szCs w:val="24"/>
        </w:rPr>
        <w:t>из Сторон как юридического лица</w:t>
      </w:r>
      <w:r w:rsidR="00C15B80" w:rsidRPr="00A758E9">
        <w:rPr>
          <w:rFonts w:ascii="Times New Roman" w:eastAsia="Times New Roman" w:hAnsi="Times New Roman" w:cs="Times New Roman"/>
          <w:bCs/>
          <w:sz w:val="24"/>
          <w:szCs w:val="24"/>
        </w:rPr>
        <w:t xml:space="preserve"> все права </w:t>
      </w:r>
      <w:r w:rsidR="00C15B80" w:rsidRPr="00A758E9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и обязательства по Контракту </w:t>
      </w:r>
      <w:r w:rsidR="00C15B80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сохраняют свою силу и </w:t>
      </w:r>
      <w:r w:rsidR="00C15B80" w:rsidRPr="00A758E9">
        <w:rPr>
          <w:rFonts w:ascii="Times New Roman" w:eastAsia="Times New Roman" w:hAnsi="Times New Roman" w:cs="Times New Roman"/>
          <w:bCs/>
          <w:sz w:val="24"/>
          <w:szCs w:val="24"/>
        </w:rPr>
        <w:t>не прекращаются, а</w:t>
      </w:r>
      <w:r w:rsidR="00C15B8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переходят </w:t>
      </w:r>
      <w:r w:rsidR="00C15B80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C15B80" w:rsidRPr="00860E64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="00C15B8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15B80" w:rsidRPr="00860E64">
        <w:rPr>
          <w:rFonts w:ascii="Times New Roman" w:eastAsia="Times New Roman" w:hAnsi="Times New Roman" w:cs="Times New Roman"/>
          <w:bCs/>
          <w:sz w:val="24"/>
          <w:szCs w:val="24"/>
        </w:rPr>
        <w:t>соответствующему правопрее</w:t>
      </w:r>
      <w:r w:rsidR="00301EF6">
        <w:rPr>
          <w:rFonts w:ascii="Times New Roman" w:eastAsia="Times New Roman" w:hAnsi="Times New Roman" w:cs="Times New Roman"/>
          <w:bCs/>
          <w:sz w:val="24"/>
          <w:szCs w:val="24"/>
        </w:rPr>
        <w:t xml:space="preserve">мнику в соответствии с частью </w:t>
      </w:r>
      <w:r w:rsidR="00C15B80" w:rsidRPr="00860E64">
        <w:rPr>
          <w:rFonts w:ascii="Times New Roman" w:eastAsia="Times New Roman" w:hAnsi="Times New Roman" w:cs="Times New Roman"/>
          <w:bCs/>
          <w:sz w:val="24"/>
          <w:szCs w:val="24"/>
        </w:rPr>
        <w:t xml:space="preserve">5 статьи 95 Федерального закона </w:t>
      </w:r>
      <w:r w:rsidR="00C15B80" w:rsidRPr="00860E64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C15B8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57489" w:rsidRPr="00A758E9" w:rsidRDefault="0065748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57489" w:rsidRPr="00A758E9" w:rsidRDefault="0008572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незамедлительно уведомить об этом друг друга.</w:t>
      </w:r>
    </w:p>
    <w:p w:rsidR="00657489" w:rsidRPr="00A758E9" w:rsidRDefault="0008572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t>11.5. Контракт заключен в форме электронного документа и подписан электронно-цифровыми подписями Сторон.</w:t>
      </w:r>
    </w:p>
    <w:p w:rsidR="00657489" w:rsidRPr="00A758E9" w:rsidRDefault="000857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11.6. Все Приложения являются неотъемлемой частью Контракта.</w:t>
      </w:r>
    </w:p>
    <w:p w:rsidR="00657489" w:rsidRPr="00A758E9" w:rsidRDefault="00657489">
      <w:pPr>
        <w:tabs>
          <w:tab w:val="left" w:pos="113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489" w:rsidRPr="00A758E9" w:rsidRDefault="00D9077F" w:rsidP="00566904">
      <w:pPr>
        <w:widowControl w:val="0"/>
        <w:tabs>
          <w:tab w:val="left" w:pos="1134"/>
          <w:tab w:val="left" w:pos="1701"/>
        </w:tabs>
        <w:snapToGrid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</w:t>
      </w:r>
      <w:r w:rsidR="0008572B" w:rsidRPr="00A758E9">
        <w:rPr>
          <w:rFonts w:ascii="Times New Roman" w:eastAsia="Times New Roman" w:hAnsi="Times New Roman" w:cs="Times New Roman"/>
          <w:b/>
          <w:bCs/>
          <w:sz w:val="24"/>
          <w:szCs w:val="24"/>
        </w:rPr>
        <w:t>12. СРОК ДЕЙСТВИЯ КОНТРАКТА</w:t>
      </w:r>
      <w:r w:rsidR="0008572B" w:rsidRPr="00A758E9">
        <w:rPr>
          <w:rFonts w:ascii="Times New Roman" w:eastAsia="Times New Roman" w:hAnsi="Times New Roman" w:cs="Times New Roman"/>
          <w:b/>
          <w:sz w:val="24"/>
          <w:szCs w:val="24"/>
        </w:rPr>
        <w:t>, ИЗМЕНЕНИЕ ЕГО УСЛОВИЙ</w:t>
      </w:r>
    </w:p>
    <w:p w:rsidR="00657489" w:rsidRDefault="0008572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12.1. Настоящий Контракт вступает в силу с момента его подписания Сторонами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br/>
        <w:t xml:space="preserve">и действует до полного исполнения </w:t>
      </w:r>
      <w:r w:rsidR="00645240">
        <w:rPr>
          <w:rFonts w:ascii="Times New Roman" w:eastAsia="Times New Roman" w:hAnsi="Times New Roman" w:cs="Times New Roman"/>
          <w:sz w:val="24"/>
          <w:szCs w:val="24"/>
        </w:rPr>
        <w:t>Сторонами взаимных обязательств.</w:t>
      </w:r>
    </w:p>
    <w:p w:rsidR="000E2251" w:rsidRPr="00A758E9" w:rsidRDefault="000E225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2251">
        <w:rPr>
          <w:rFonts w:ascii="Times New Roman" w:eastAsia="Times New Roman" w:hAnsi="Times New Roman" w:cs="Times New Roman"/>
          <w:sz w:val="24"/>
          <w:szCs w:val="24"/>
        </w:rPr>
        <w:t xml:space="preserve">Планируемый срок исполнения обязательств по контракту: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.08</w:t>
      </w:r>
      <w:r w:rsidRPr="000E2251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>6.</w:t>
      </w:r>
    </w:p>
    <w:p w:rsidR="00657489" w:rsidRPr="00A758E9" w:rsidRDefault="0008572B">
      <w:pPr>
        <w:widowControl w:val="0"/>
        <w:tabs>
          <w:tab w:val="left" w:pos="456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12.2. О</w:t>
      </w:r>
      <w:r w:rsidRPr="00A758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снования расторжения настоящего Контракта определяются в соответствии </w:t>
      </w:r>
      <w:r w:rsidRPr="00A758E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с действующим законодательством. </w:t>
      </w:r>
    </w:p>
    <w:p w:rsidR="00657489" w:rsidRPr="00A758E9" w:rsidRDefault="0008572B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12.3. Все изменения к настоящему Контракту могут быть приняты только при обоюдном согласии Сторон, что должно быть подтверждено соответствующими дополнительными соглашениями.</w:t>
      </w:r>
    </w:p>
    <w:p w:rsidR="00657489" w:rsidRPr="00A758E9" w:rsidRDefault="0008572B">
      <w:pPr>
        <w:widowControl w:val="0"/>
        <w:tabs>
          <w:tab w:val="left" w:pos="567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t xml:space="preserve">12.4.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Досрочное расторжение Контракта может иметь место по соглашению Сторон,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br/>
        <w:t xml:space="preserve">по решению суда, в случае отказа одной из Сторон от исполнения обязательств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br/>
        <w:t>по основаниям, предусмотренным настоящим Контрактом.</w:t>
      </w:r>
    </w:p>
    <w:p w:rsidR="00657489" w:rsidRPr="00A758E9" w:rsidRDefault="0008572B">
      <w:pPr>
        <w:widowControl w:val="0"/>
        <w:tabs>
          <w:tab w:val="left" w:pos="9071"/>
        </w:tabs>
        <w:snapToGri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12.5. Заказчик вправе в одностороннем порядке расторгнуть Контракт и потребовать возмещения фактически понесенного ущерба в случае следующих существенных нарушений Исполнителем условий настоящего Контракта:</w:t>
      </w:r>
    </w:p>
    <w:p w:rsidR="00657489" w:rsidRPr="00A758E9" w:rsidRDefault="0008572B">
      <w:pPr>
        <w:widowControl w:val="0"/>
        <w:snapToGri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- если задержка в сроках оказания услуг И</w:t>
      </w:r>
      <w:r w:rsidR="00645240">
        <w:rPr>
          <w:rFonts w:ascii="Times New Roman" w:eastAsia="Times New Roman" w:hAnsi="Times New Roman" w:cs="Times New Roman"/>
          <w:sz w:val="24"/>
          <w:szCs w:val="24"/>
        </w:rPr>
        <w:t>сполнителем, составляет более 1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45240">
        <w:rPr>
          <w:rFonts w:ascii="Times New Roman" w:eastAsia="Times New Roman" w:hAnsi="Times New Roman" w:cs="Times New Roman"/>
          <w:sz w:val="24"/>
          <w:szCs w:val="24"/>
        </w:rPr>
        <w:t>одного) дня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57489" w:rsidRPr="00A758E9" w:rsidRDefault="0008572B">
      <w:pPr>
        <w:widowControl w:val="0"/>
        <w:snapToGri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- 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объемах, предусмотренных данным Контрактом.</w:t>
      </w:r>
    </w:p>
    <w:p w:rsidR="00657489" w:rsidRPr="00A758E9" w:rsidRDefault="0008572B">
      <w:pPr>
        <w:widowControl w:val="0"/>
        <w:snapToGri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При этом Контракт считается расторгнутым через десять дней с даты надлежащего уведомления заказчиком </w:t>
      </w:r>
      <w:r w:rsidR="00645240">
        <w:rPr>
          <w:rFonts w:ascii="Times New Roman" w:eastAsia="Times New Roman" w:hAnsi="Times New Roman" w:cs="Times New Roman"/>
          <w:sz w:val="24"/>
          <w:szCs w:val="24"/>
        </w:rPr>
        <w:t xml:space="preserve">исполнителя об одностороннем отказе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от исполнения Контракта.</w:t>
      </w:r>
    </w:p>
    <w:p w:rsidR="00657489" w:rsidRPr="00A758E9" w:rsidRDefault="0008572B">
      <w:pPr>
        <w:widowControl w:val="0"/>
        <w:snapToGri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A758E9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12.6. Изменение существенных условий Контракта при его исполнении </w:t>
      </w:r>
      <w:r w:rsidRPr="00A758E9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не допускается, за исключением их изменения по соглашению Сторон в случаях, предусмотренных Законом№ 44-ФЗ.</w:t>
      </w:r>
    </w:p>
    <w:p w:rsidR="00657489" w:rsidRPr="00A758E9" w:rsidRDefault="00657489">
      <w:pPr>
        <w:widowControl w:val="0"/>
        <w:snapToGri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</w:p>
    <w:p w:rsidR="00657489" w:rsidRPr="00A758E9" w:rsidRDefault="0008572B" w:rsidP="00566904">
      <w:pPr>
        <w:tabs>
          <w:tab w:val="left" w:pos="0"/>
          <w:tab w:val="left" w:pos="1701"/>
          <w:tab w:val="right" w:pos="9498"/>
        </w:tabs>
        <w:spacing w:after="240"/>
        <w:ind w:left="900" w:right="139"/>
        <w:jc w:val="center"/>
        <w:rPr>
          <w:rFonts w:ascii="Times New Roman" w:hAnsi="Times New Roman" w:cs="Times New Roman"/>
          <w:b/>
          <w:sz w:val="24"/>
          <w:lang w:bidi="ru-RU"/>
        </w:rPr>
      </w:pPr>
      <w:r w:rsidRPr="00A758E9">
        <w:rPr>
          <w:rFonts w:ascii="Times New Roman" w:hAnsi="Times New Roman" w:cs="Times New Roman"/>
          <w:b/>
          <w:sz w:val="24"/>
          <w:lang w:bidi="ru-RU"/>
        </w:rPr>
        <w:t>13. АНТИКОРРУПЦИОННЫЕ УСЛОВИЯ</w:t>
      </w:r>
    </w:p>
    <w:p w:rsidR="00657489" w:rsidRPr="00A758E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13.1. При исполнении своих обязательств по Контракту Стороны обязуются </w:t>
      </w: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br/>
        <w:t>не совершать, а также обязуются обеспечивать, чтобы их аффилированные лица, сотрудники</w:t>
      </w: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br/>
        <w:t>и посредники не совершали прямо или косвенно следующих действий:</w:t>
      </w:r>
    </w:p>
    <w:p w:rsidR="00657489" w:rsidRPr="00A758E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657489" w:rsidRPr="00A758E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br/>
        <w:t xml:space="preserve">по Контракту, ее аффилированным лицам с целью обеспечить совершение </w:t>
      </w:r>
      <w:r w:rsidR="000D68C8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                                                    </w:t>
      </w: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t>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657489" w:rsidRPr="00A758E9" w:rsidRDefault="000857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A758E9">
        <w:rPr>
          <w:rFonts w:ascii="Times New Roman" w:eastAsia="Courier New" w:hAnsi="Times New Roman" w:cs="Times New Roman"/>
          <w:sz w:val="24"/>
          <w:szCs w:val="24"/>
          <w:lang w:bidi="ru-RU"/>
        </w:rPr>
        <w:t>13.1.3. Не совершать иных действий, нарушающих антикоррупционное законодательство Российской Федерации.</w:t>
      </w:r>
    </w:p>
    <w:p w:rsidR="00657489" w:rsidRDefault="006574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</w:p>
    <w:p w:rsidR="00B101A1" w:rsidRDefault="00B101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</w:p>
    <w:p w:rsidR="003C3560" w:rsidRPr="00A758E9" w:rsidRDefault="003C3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</w:p>
    <w:p w:rsidR="00657489" w:rsidRPr="00A758E9" w:rsidRDefault="0008572B" w:rsidP="00566904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/>
          <w:caps/>
          <w:sz w:val="24"/>
          <w:szCs w:val="24"/>
        </w:rPr>
        <w:t>14. ПрИЛОЖЕНИЯ</w:t>
      </w:r>
    </w:p>
    <w:p w:rsidR="00657489" w:rsidRPr="00A758E9" w:rsidRDefault="0008572B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14.1.  Приложение № 1 к Контракту: «Перечень мероприятий».</w:t>
      </w:r>
    </w:p>
    <w:p w:rsidR="00657489" w:rsidRPr="00A758E9" w:rsidRDefault="0008572B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14.2. Приложение № 2 к Контракту: «Техническое задание на оказание услуг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br/>
      </w:r>
      <w:r w:rsidR="0059601B" w:rsidRPr="0059601B">
        <w:rPr>
          <w:rFonts w:ascii="Times New Roman" w:eastAsia="Times New Roman" w:hAnsi="Times New Roman" w:cs="Times New Roman"/>
          <w:sz w:val="24"/>
          <w:szCs w:val="24"/>
        </w:rPr>
        <w:t>по организации и проведению в Калининском районе Санкт-</w:t>
      </w:r>
      <w:r w:rsidR="00B04C9F">
        <w:rPr>
          <w:rFonts w:ascii="Times New Roman" w:eastAsia="Times New Roman" w:hAnsi="Times New Roman" w:cs="Times New Roman"/>
          <w:sz w:val="24"/>
          <w:szCs w:val="24"/>
        </w:rPr>
        <w:t xml:space="preserve">Петербурга </w:t>
      </w:r>
      <w:r w:rsidR="00C64082" w:rsidRPr="00C64082">
        <w:rPr>
          <w:rFonts w:ascii="Times New Roman" w:eastAsia="Times New Roman" w:hAnsi="Times New Roman" w:cs="Times New Roman"/>
          <w:sz w:val="24"/>
          <w:szCs w:val="24"/>
        </w:rPr>
        <w:t>торжественно-траурной церемонии, приуроченной к Дню памяти и скорби – дню начала Великой Отечественной войны (1941 год)</w:t>
      </w:r>
      <w:r w:rsidRPr="00A758E9">
        <w:rPr>
          <w:rFonts w:ascii="Times New Roman" w:eastAsia="Times New Roman" w:hAnsi="Times New Roman" w:cs="Times New Roman"/>
          <w:bCs/>
          <w:sz w:val="24"/>
          <w:szCs w:val="24"/>
        </w:rPr>
        <w:t xml:space="preserve">». </w:t>
      </w:r>
    </w:p>
    <w:p w:rsidR="006612BE" w:rsidRPr="003A330F" w:rsidRDefault="0008572B" w:rsidP="003A330F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>14.3. Приложение № 3 к Контракту «Смета</w:t>
      </w:r>
      <w:r w:rsidR="00AA371B" w:rsidRPr="00A758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на оказание услуг </w:t>
      </w:r>
      <w:r w:rsidR="006E5841" w:rsidRPr="00B13F0E">
        <w:rPr>
          <w:rFonts w:ascii="Times New Roman" w:eastAsia="Times New Roman" w:hAnsi="Times New Roman" w:cs="Times New Roman"/>
          <w:sz w:val="24"/>
          <w:szCs w:val="24"/>
        </w:rPr>
        <w:t xml:space="preserve">по организации </w:t>
      </w:r>
      <w:r w:rsidR="00B04C9F">
        <w:rPr>
          <w:rFonts w:ascii="Times New Roman" w:eastAsia="Times New Roman" w:hAnsi="Times New Roman" w:cs="Times New Roman"/>
          <w:sz w:val="24"/>
          <w:szCs w:val="24"/>
        </w:rPr>
        <w:br/>
      </w:r>
      <w:r w:rsidR="006E5841" w:rsidRPr="00B13F0E">
        <w:rPr>
          <w:rFonts w:ascii="Times New Roman" w:eastAsia="Times New Roman" w:hAnsi="Times New Roman" w:cs="Times New Roman"/>
          <w:sz w:val="24"/>
          <w:szCs w:val="24"/>
        </w:rPr>
        <w:t>и проведению в Калининском районе Санкт-</w:t>
      </w:r>
      <w:r w:rsidR="00B04C9F">
        <w:rPr>
          <w:rFonts w:ascii="Times New Roman" w:eastAsia="Times New Roman" w:hAnsi="Times New Roman" w:cs="Times New Roman"/>
          <w:sz w:val="24"/>
          <w:szCs w:val="24"/>
        </w:rPr>
        <w:t xml:space="preserve">Петербурга </w:t>
      </w:r>
      <w:r w:rsidR="00C64082" w:rsidRPr="00C64082">
        <w:rPr>
          <w:rFonts w:ascii="Times New Roman" w:eastAsia="Times New Roman" w:hAnsi="Times New Roman" w:cs="Times New Roman"/>
          <w:sz w:val="24"/>
          <w:szCs w:val="24"/>
        </w:rPr>
        <w:t>торжественно-траурной церемонии, приуроченной к Дню памяти и скорби – дню начала Великой Отечественной войны (1941 год)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3C3560" w:rsidRDefault="003C3560" w:rsidP="00C6408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40671" w:rsidRPr="00A758E9" w:rsidRDefault="0014067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12BE" w:rsidRPr="00A758E9" w:rsidRDefault="006612B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08572B" w:rsidP="00566904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>15. АДРЕСА, БАНКОВСКИЕ РЕКВИЗИТЫ, ПОДПИСИ СТОРОН</w:t>
      </w:r>
    </w:p>
    <w:p w:rsidR="00657489" w:rsidRPr="00A758E9" w:rsidRDefault="0065748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65748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24" w:type="dxa"/>
        <w:tblInd w:w="5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724"/>
      </w:tblGrid>
      <w:tr w:rsidR="00712F67" w:rsidRPr="00712F67" w:rsidTr="00F664B5">
        <w:trPr>
          <w:trHeight w:val="3484"/>
        </w:trPr>
        <w:tc>
          <w:tcPr>
            <w:tcW w:w="5188" w:type="dxa"/>
            <w:noWrap/>
          </w:tcPr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Заказчик:</w:t>
            </w:r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en-US"/>
              </w:rPr>
              <w:t xml:space="preserve">Администрация Калининского района </w:t>
            </w:r>
            <w:r w:rsidRPr="00712F67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en-US"/>
              </w:rPr>
              <w:br/>
              <w:t>Санкт-Петербурга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195009, Санкт-Петербург, Арсенальная наб.,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br/>
            </w: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>13/1, лит А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ИНН </w:t>
            </w:r>
            <w:r w:rsidRPr="00712F67">
              <w:rPr>
                <w:rFonts w:ascii="Times New Roman" w:eastAsia="Calibri" w:hAnsi="Times New Roman" w:cs="Times New Roman"/>
                <w:sz w:val="24"/>
                <w:szCs w:val="24"/>
              </w:rPr>
              <w:t>7804042349</w:t>
            </w: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, КПП </w:t>
            </w:r>
            <w:r w:rsidRPr="00712F67">
              <w:rPr>
                <w:rFonts w:ascii="Times New Roman" w:eastAsia="Calibri" w:hAnsi="Times New Roman" w:cs="Times New Roman"/>
                <w:sz w:val="24"/>
                <w:szCs w:val="24"/>
              </w:rPr>
              <w:t>780401001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en-US"/>
              </w:rPr>
              <w:t>Получатель:</w:t>
            </w: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 Комитет финансов 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Санкт-Петербурга (Администрация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br/>
            </w: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Калининского района Санкт-Петербурга, </w:t>
            </w: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br/>
              <w:t>л/с 0510000)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en-US"/>
              </w:rPr>
              <w:t xml:space="preserve">Банк получателя: 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ОКЦ № 1 Северо-Западного ГУ Банка России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br/>
            </w: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//УФК по г. Санкт-Петербургу, </w:t>
            </w: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br/>
              <w:t>г. Санкт-Петербург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БИК </w:t>
            </w:r>
            <w:r w:rsidRPr="00712F67">
              <w:rPr>
                <w:rFonts w:ascii="Times New Roman" w:eastAsia="Calibri" w:hAnsi="Times New Roman" w:cs="Times New Roman"/>
                <w:sz w:val="24"/>
                <w:szCs w:val="24"/>
              </w:rPr>
              <w:t>014030106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>Счет банка 40102810945370000005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Казначейский счет </w:t>
            </w:r>
            <w:r w:rsidRPr="00712F67">
              <w:rPr>
                <w:rFonts w:ascii="Times New Roman" w:eastAsia="Calibri" w:hAnsi="Times New Roman" w:cs="Times New Roman"/>
                <w:sz w:val="24"/>
                <w:szCs w:val="24"/>
              </w:rPr>
              <w:t>03221643400000007200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>ОКТМО 40330000; ОКПО 04032698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>ОКОГУ 2300001; ОКВЭД 84.11.22</w:t>
            </w:r>
          </w:p>
          <w:p w:rsidR="00712F67" w:rsidRPr="00712F67" w:rsidRDefault="00712F67" w:rsidP="00712F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>ОКФС 13; ОКОПФ 75204</w:t>
            </w:r>
          </w:p>
          <w:p w:rsidR="00712F67" w:rsidRPr="00712F67" w:rsidRDefault="00712F67" w:rsidP="00712F6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en-US"/>
              </w:rPr>
              <w:t xml:space="preserve">ОГРН </w:t>
            </w:r>
            <w:r w:rsidRPr="00712F67">
              <w:rPr>
                <w:rFonts w:ascii="Times New Roman" w:eastAsiaTheme="minorHAnsi" w:hAnsi="Times New Roman" w:cs="Times New Roman"/>
                <w:sz w:val="24"/>
                <w:szCs w:val="24"/>
              </w:rPr>
              <w:t>1027802508271</w:t>
            </w:r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2F67" w:rsidRPr="00712F67" w:rsidTr="00F664B5">
        <w:trPr>
          <w:trHeight w:val="2369"/>
        </w:trPr>
        <w:tc>
          <w:tcPr>
            <w:tcW w:w="5188" w:type="dxa"/>
            <w:noWrap/>
          </w:tcPr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2F67" w:rsidRDefault="00712F67" w:rsidP="00712F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главы администрации </w:t>
            </w:r>
          </w:p>
          <w:p w:rsidR="00712F67" w:rsidRPr="00712F67" w:rsidRDefault="00712F67" w:rsidP="00712F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2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Калининского района Санкт-Петербурга</w:t>
            </w:r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12F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712F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12F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В.К.Гаража</w:t>
            </w:r>
            <w:proofErr w:type="spellEnd"/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2F67" w:rsidRPr="00712F67" w:rsidRDefault="00712F67" w:rsidP="00712F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F67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57489" w:rsidRPr="00A758E9" w:rsidRDefault="00657489" w:rsidP="00DD6AA8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2"/>
        <w:tblpPr w:leftFromText="180" w:rightFromText="180" w:vertAnchor="text" w:horzAnchor="margin" w:tblpXSpec="center" w:tblpY="264"/>
        <w:tblW w:w="10030" w:type="dxa"/>
        <w:tblLook w:val="04A0" w:firstRow="1" w:lastRow="0" w:firstColumn="1" w:lastColumn="0" w:noHBand="0" w:noVBand="1"/>
      </w:tblPr>
      <w:tblGrid>
        <w:gridCol w:w="4973"/>
        <w:gridCol w:w="5057"/>
      </w:tblGrid>
      <w:tr w:rsidR="00321D45" w:rsidRPr="00A758E9" w:rsidTr="00321D45">
        <w:tc>
          <w:tcPr>
            <w:tcW w:w="4973" w:type="dxa"/>
          </w:tcPr>
          <w:p w:rsidR="00321D45" w:rsidRPr="00A758E9" w:rsidRDefault="00321D45" w:rsidP="00321D4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A758E9">
              <w:rPr>
                <w:rFonts w:ascii="Times New Roman" w:hAnsi="Times New Roman"/>
                <w:b/>
                <w:bCs/>
              </w:rPr>
              <w:t>ПОДПИСАНО ЭЦП</w:t>
            </w:r>
          </w:p>
          <w:p w:rsidR="00321D45" w:rsidRPr="00A758E9" w:rsidRDefault="00321D45" w:rsidP="00321D4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5057" w:type="dxa"/>
          </w:tcPr>
          <w:p w:rsidR="00321D45" w:rsidRPr="00A758E9" w:rsidRDefault="00321D45" w:rsidP="00321D45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  <w:r w:rsidRPr="00A758E9">
              <w:rPr>
                <w:rFonts w:ascii="Times New Roman" w:hAnsi="Times New Roman"/>
                <w:b/>
                <w:bCs/>
              </w:rPr>
              <w:t>ПОДПИСАНО ЭЦП</w:t>
            </w:r>
          </w:p>
          <w:p w:rsidR="00321D45" w:rsidRPr="00A758E9" w:rsidRDefault="00321D45" w:rsidP="00321D45">
            <w:pPr>
              <w:spacing w:after="0"/>
              <w:rPr>
                <w:rFonts w:ascii="Times New Roman" w:hAnsi="Times New Roman"/>
                <w:bCs/>
              </w:rPr>
            </w:pPr>
          </w:p>
        </w:tc>
      </w:tr>
    </w:tbl>
    <w:p w:rsidR="00657489" w:rsidRPr="00A758E9" w:rsidRDefault="00657489">
      <w:pPr>
        <w:rPr>
          <w:rFonts w:ascii="Times New Roman" w:eastAsia="Times New Roman" w:hAnsi="Times New Roman" w:cs="Times New Roman"/>
          <w:sz w:val="24"/>
          <w:szCs w:val="24"/>
        </w:rPr>
        <w:sectPr w:rsidR="00657489" w:rsidRPr="00A758E9" w:rsidSect="00483D5A">
          <w:footerReference w:type="even" r:id="rId9"/>
          <w:pgSz w:w="11906" w:h="16838"/>
          <w:pgMar w:top="851" w:right="707" w:bottom="709" w:left="1418" w:header="709" w:footer="709" w:gutter="0"/>
          <w:pgNumType w:start="2"/>
          <w:cols w:space="708"/>
          <w:docGrid w:linePitch="360"/>
        </w:sect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4730F4">
      <w:pPr>
        <w:spacing w:after="0"/>
        <w:ind w:left="5664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08572B" w:rsidRPr="00A758E9">
        <w:rPr>
          <w:rFonts w:ascii="Times New Roman" w:eastAsia="Times New Roman" w:hAnsi="Times New Roman" w:cs="Times New Roman"/>
          <w:sz w:val="24"/>
          <w:szCs w:val="24"/>
        </w:rPr>
        <w:t>Приложение № 1</w:t>
      </w:r>
    </w:p>
    <w:p w:rsidR="00657489" w:rsidRPr="00A758E9" w:rsidRDefault="000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</w:t>
      </w:r>
      <w:r w:rsidR="00791C37" w:rsidRPr="00A758E9">
        <w:rPr>
          <w:rFonts w:ascii="Times New Roman" w:eastAsia="Times New Roman" w:hAnsi="Times New Roman" w:cs="Times New Roman"/>
          <w:sz w:val="24"/>
          <w:szCs w:val="24"/>
        </w:rPr>
        <w:t>к Контракту №</w:t>
      </w:r>
    </w:p>
    <w:p w:rsidR="004730F4" w:rsidRDefault="0008572B" w:rsidP="004730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Pr="00A758E9">
        <w:rPr>
          <w:rFonts w:ascii="Times New Roman" w:eastAsia="Times New Roman" w:hAnsi="Times New Roman" w:cs="Times New Roman"/>
          <w:sz w:val="24"/>
          <w:szCs w:val="24"/>
        </w:rPr>
        <w:tab/>
      </w:r>
      <w:r w:rsidR="00791C37" w:rsidRPr="00A758E9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4730F4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657489" w:rsidRPr="00A758E9" w:rsidRDefault="004730F4" w:rsidP="004730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от «_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r w:rsidR="00B04C9F">
        <w:rPr>
          <w:rFonts w:ascii="Times New Roman" w:eastAsia="Times New Roman" w:hAnsi="Times New Roman" w:cs="Times New Roman"/>
          <w:sz w:val="24"/>
          <w:szCs w:val="24"/>
        </w:rPr>
        <w:t>2026 год</w:t>
      </w:r>
    </w:p>
    <w:p w:rsidR="00657489" w:rsidRPr="00A758E9" w:rsidRDefault="006574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6574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085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b/>
          <w:sz w:val="24"/>
          <w:szCs w:val="24"/>
        </w:rPr>
        <w:t>Перечень мероприятий</w:t>
      </w:r>
    </w:p>
    <w:p w:rsidR="00657489" w:rsidRPr="00A758E9" w:rsidRDefault="006574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686"/>
        <w:gridCol w:w="3543"/>
        <w:gridCol w:w="1701"/>
      </w:tblGrid>
      <w:tr w:rsidR="00657489" w:rsidRPr="00A758E9">
        <w:tc>
          <w:tcPr>
            <w:tcW w:w="851" w:type="dxa"/>
            <w:shd w:val="clear" w:color="auto" w:fill="auto"/>
          </w:tcPr>
          <w:p w:rsidR="00657489" w:rsidRPr="00A758E9" w:rsidRDefault="000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86" w:type="dxa"/>
            <w:shd w:val="clear" w:color="auto" w:fill="auto"/>
          </w:tcPr>
          <w:p w:rsidR="00657489" w:rsidRPr="00A758E9" w:rsidRDefault="000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  <w:shd w:val="clear" w:color="auto" w:fill="auto"/>
          </w:tcPr>
          <w:p w:rsidR="00657489" w:rsidRPr="00A758E9" w:rsidRDefault="000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</w:tcPr>
          <w:p w:rsidR="00657489" w:rsidRPr="00A758E9" w:rsidRDefault="000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  <w:p w:rsidR="00657489" w:rsidRPr="00A758E9" w:rsidRDefault="00657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45BA" w:rsidRPr="00A758E9" w:rsidTr="00297CAA">
        <w:tc>
          <w:tcPr>
            <w:tcW w:w="851" w:type="dxa"/>
            <w:shd w:val="clear" w:color="auto" w:fill="auto"/>
            <w:vAlign w:val="center"/>
          </w:tcPr>
          <w:p w:rsidR="001B45BA" w:rsidRPr="00A758E9" w:rsidRDefault="001B45BA" w:rsidP="00297CAA">
            <w:pPr>
              <w:numPr>
                <w:ilvl w:val="0"/>
                <w:numId w:val="6"/>
              </w:num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B45BA" w:rsidRPr="003E52D0" w:rsidRDefault="00BD25EC" w:rsidP="00C6408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5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Торжественно-траурная церемония, </w:t>
            </w:r>
            <w:r w:rsidR="003E5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приуроченная </w:t>
            </w:r>
            <w:r w:rsidR="00B04C9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C64082" w:rsidRPr="00C64082">
              <w:rPr>
                <w:rFonts w:ascii="Times New Roman" w:eastAsia="Times New Roman" w:hAnsi="Times New Roman" w:cs="Times New Roman"/>
                <w:sz w:val="24"/>
                <w:szCs w:val="24"/>
              </w:rPr>
              <w:t>к Дню памяти и скорби – дню начала Великой Отечественной войны (1941 год)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B45BA" w:rsidRPr="00A758E9" w:rsidRDefault="001B45BA" w:rsidP="001B4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Богословское кладбище </w:t>
            </w:r>
          </w:p>
          <w:p w:rsidR="001B45BA" w:rsidRPr="00A758E9" w:rsidRDefault="001B45BA" w:rsidP="001B4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 w:cs="Times New Roman"/>
                <w:sz w:val="24"/>
                <w:szCs w:val="24"/>
              </w:rPr>
              <w:t>(пр. Мечникова).</w:t>
            </w:r>
          </w:p>
          <w:p w:rsidR="001B45BA" w:rsidRPr="00A758E9" w:rsidRDefault="001B45BA" w:rsidP="00297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B45BA" w:rsidRPr="00A758E9" w:rsidRDefault="00C64082" w:rsidP="00297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  <w:r w:rsidR="005B4D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год (</w:t>
            </w:r>
            <w:r w:rsidR="007C1B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5B4DC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1B45BA" w:rsidRPr="00A758E9">
              <w:rPr>
                <w:rFonts w:ascii="Times New Roman" w:eastAsia="Times New Roman" w:hAnsi="Times New Roman" w:cs="Times New Roman"/>
                <w:sz w:val="24"/>
                <w:szCs w:val="24"/>
              </w:rPr>
              <w:t>о согласованию с Заказчиком</w:t>
            </w:r>
            <w:r w:rsidR="005B4DC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657489" w:rsidRPr="00A758E9" w:rsidRDefault="006574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6574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7489" w:rsidRPr="00A758E9" w:rsidRDefault="006574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2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962"/>
      </w:tblGrid>
      <w:tr w:rsidR="00657489" w:rsidRPr="00A758E9" w:rsidTr="00E9215F">
        <w:tc>
          <w:tcPr>
            <w:tcW w:w="4819" w:type="dxa"/>
          </w:tcPr>
          <w:p w:rsidR="00A26767" w:rsidRPr="00A758E9" w:rsidRDefault="00A26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/>
                <w:b/>
                <w:sz w:val="24"/>
                <w:szCs w:val="24"/>
              </w:rPr>
              <w:t>Заказчик:</w:t>
            </w:r>
          </w:p>
          <w:p w:rsidR="00A26767" w:rsidRPr="00A758E9" w:rsidRDefault="00A26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657489" w:rsidRPr="00A758E9" w:rsidRDefault="00A26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/>
                <w:b/>
                <w:sz w:val="24"/>
                <w:szCs w:val="24"/>
              </w:rPr>
              <w:t>Заместитель главы администрации</w:t>
            </w:r>
          </w:p>
          <w:p w:rsidR="00A26767" w:rsidRPr="00A758E9" w:rsidRDefault="00A26767" w:rsidP="00A26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758E9">
              <w:rPr>
                <w:rFonts w:ascii="Times New Roman" w:hAnsi="Times New Roman"/>
                <w:b/>
                <w:sz w:val="24"/>
                <w:szCs w:val="24"/>
              </w:rPr>
              <w:t xml:space="preserve">Калининского района                                                 </w:t>
            </w:r>
          </w:p>
          <w:p w:rsidR="00A26767" w:rsidRPr="00A758E9" w:rsidRDefault="00A26767" w:rsidP="00A26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758E9">
              <w:rPr>
                <w:rFonts w:ascii="Times New Roman" w:hAnsi="Times New Roman"/>
                <w:b/>
                <w:sz w:val="24"/>
                <w:szCs w:val="24"/>
              </w:rPr>
              <w:t>Санкт-Петербурга</w:t>
            </w:r>
          </w:p>
          <w:p w:rsidR="00A26767" w:rsidRPr="00A758E9" w:rsidRDefault="00A26767" w:rsidP="00A26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6767" w:rsidRPr="00A758E9" w:rsidRDefault="00626547" w:rsidP="00A267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В.К.Гаража</w:t>
            </w:r>
            <w:proofErr w:type="spellEnd"/>
            <w:r w:rsidR="00E9215F" w:rsidRPr="00A758E9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_________________________</w:t>
            </w:r>
          </w:p>
          <w:p w:rsidR="00A26767" w:rsidRPr="00A758E9" w:rsidRDefault="00A26767" w:rsidP="00A267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57489" w:rsidRPr="00A758E9" w:rsidRDefault="00A267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Исполнитель:</w:t>
            </w:r>
          </w:p>
          <w:p w:rsidR="00A26767" w:rsidRPr="00A758E9" w:rsidRDefault="00A267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A26767" w:rsidRPr="00A758E9" w:rsidRDefault="00A26767" w:rsidP="00A267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E9215F" w:rsidRPr="00A758E9" w:rsidRDefault="00E9215F" w:rsidP="00A267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65A68" w:rsidRPr="00A758E9" w:rsidRDefault="00065A68" w:rsidP="00A267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65A68" w:rsidRPr="00A758E9" w:rsidRDefault="00065A68" w:rsidP="00A267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E9215F" w:rsidRPr="00A758E9" w:rsidRDefault="00E9215F" w:rsidP="00A2676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758E9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__________________________</w:t>
            </w:r>
          </w:p>
          <w:p w:rsidR="00A26767" w:rsidRPr="00A758E9" w:rsidRDefault="00A267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2"/>
        <w:tblpPr w:leftFromText="180" w:rightFromText="180" w:vertAnchor="text" w:horzAnchor="margin" w:tblpXSpec="center" w:tblpY="264"/>
        <w:tblW w:w="10030" w:type="dxa"/>
        <w:tblLook w:val="04A0" w:firstRow="1" w:lastRow="0" w:firstColumn="1" w:lastColumn="0" w:noHBand="0" w:noVBand="1"/>
      </w:tblPr>
      <w:tblGrid>
        <w:gridCol w:w="4973"/>
        <w:gridCol w:w="5057"/>
      </w:tblGrid>
      <w:tr w:rsidR="00321D45" w:rsidRPr="00A758E9" w:rsidTr="006F0FE9">
        <w:tc>
          <w:tcPr>
            <w:tcW w:w="4973" w:type="dxa"/>
          </w:tcPr>
          <w:p w:rsidR="00321D45" w:rsidRPr="00A758E9" w:rsidRDefault="00321D45" w:rsidP="006F0F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A758E9">
              <w:rPr>
                <w:rFonts w:ascii="Times New Roman" w:hAnsi="Times New Roman"/>
                <w:b/>
                <w:bCs/>
              </w:rPr>
              <w:t>ПОДПИСАНО ЭЦП</w:t>
            </w:r>
          </w:p>
          <w:p w:rsidR="00321D45" w:rsidRPr="00A758E9" w:rsidRDefault="00321D45" w:rsidP="006F0F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5057" w:type="dxa"/>
          </w:tcPr>
          <w:p w:rsidR="00321D45" w:rsidRPr="00A758E9" w:rsidRDefault="00321D45" w:rsidP="006F0FE9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  <w:r w:rsidRPr="00A758E9">
              <w:rPr>
                <w:rFonts w:ascii="Times New Roman" w:hAnsi="Times New Roman"/>
                <w:b/>
                <w:bCs/>
              </w:rPr>
              <w:t>ПОДПИСАНО ЭЦП</w:t>
            </w:r>
          </w:p>
          <w:p w:rsidR="00321D45" w:rsidRPr="00A758E9" w:rsidRDefault="00321D45" w:rsidP="006F0FE9">
            <w:pPr>
              <w:spacing w:after="0"/>
              <w:rPr>
                <w:rFonts w:ascii="Times New Roman" w:hAnsi="Times New Roman"/>
                <w:bCs/>
              </w:rPr>
            </w:pPr>
          </w:p>
        </w:tc>
      </w:tr>
    </w:tbl>
    <w:p w:rsidR="00657489" w:rsidRPr="00A758E9" w:rsidRDefault="00657489" w:rsidP="00321D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08572B">
      <w:pPr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57489" w:rsidRPr="00A758E9" w:rsidRDefault="0008572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657489" w:rsidRPr="00A758E9" w:rsidRDefault="00791C37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 к </w:t>
      </w:r>
      <w:r w:rsidR="00C97885">
        <w:rPr>
          <w:rFonts w:ascii="Times New Roman" w:eastAsia="Times New Roman" w:hAnsi="Times New Roman" w:cs="Times New Roman"/>
          <w:sz w:val="24"/>
          <w:szCs w:val="24"/>
        </w:rPr>
        <w:t>Контракту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</w:p>
    <w:p w:rsidR="00657489" w:rsidRDefault="00791C37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02155">
        <w:rPr>
          <w:rFonts w:ascii="Times New Roman" w:eastAsia="Times New Roman" w:hAnsi="Times New Roman" w:cs="Times New Roman"/>
          <w:sz w:val="24"/>
          <w:szCs w:val="24"/>
        </w:rPr>
        <w:t>от «_</w:t>
      </w:r>
      <w:proofErr w:type="gramStart"/>
      <w:r w:rsidR="00702155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="00702155">
        <w:rPr>
          <w:rFonts w:ascii="Times New Roman" w:eastAsia="Times New Roman" w:hAnsi="Times New Roman" w:cs="Times New Roman"/>
          <w:sz w:val="24"/>
          <w:szCs w:val="24"/>
        </w:rPr>
        <w:t>___2026 год</w:t>
      </w:r>
    </w:p>
    <w:p w:rsidR="00702155" w:rsidRDefault="00702155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4082" w:rsidRPr="00C64082" w:rsidRDefault="00C64082" w:rsidP="00C64082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64082" w:rsidRPr="00C64082" w:rsidRDefault="00C64082" w:rsidP="00C6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C64082" w:rsidRPr="00C64082" w:rsidRDefault="00C64082" w:rsidP="00C6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4082" w:rsidRPr="00C64082" w:rsidRDefault="00C64082" w:rsidP="00C6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b/>
          <w:sz w:val="24"/>
          <w:szCs w:val="24"/>
        </w:rPr>
        <w:t>на оказание услуг по организации и проведению в Калининском районе</w:t>
      </w:r>
    </w:p>
    <w:p w:rsidR="00C64082" w:rsidRPr="00C64082" w:rsidRDefault="00C64082" w:rsidP="00C6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торжественно-траурной церемонии, приуроченной к Дню памяти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</w:t>
      </w:r>
      <w:r w:rsidRPr="00C64082">
        <w:rPr>
          <w:rFonts w:ascii="Times New Roman" w:eastAsia="Times New Roman" w:hAnsi="Times New Roman" w:cs="Times New Roman"/>
          <w:b/>
          <w:sz w:val="24"/>
          <w:szCs w:val="24"/>
        </w:rPr>
        <w:t>и скорби – дню начала Великой Отечественной войны (1941 год).</w:t>
      </w:r>
    </w:p>
    <w:p w:rsidR="00C64082" w:rsidRPr="00C64082" w:rsidRDefault="00C64082" w:rsidP="00C6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4082" w:rsidRPr="00C64082" w:rsidRDefault="00C64082" w:rsidP="00C6408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b/>
          <w:sz w:val="24"/>
          <w:szCs w:val="24"/>
        </w:rPr>
        <w:t xml:space="preserve">1. День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памяти и скорби – день</w:t>
      </w:r>
      <w:r w:rsidRPr="00C64082">
        <w:rPr>
          <w:rFonts w:ascii="Times New Roman" w:eastAsia="Times New Roman" w:hAnsi="Times New Roman" w:cs="Times New Roman"/>
          <w:b/>
          <w:sz w:val="24"/>
          <w:szCs w:val="24"/>
        </w:rPr>
        <w:t xml:space="preserve"> начала Великой Отечественной войны (1941 год).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Дата проведения: По согласованию с Заказчиком.                                          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1.2.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Место проведения: Богословское кладбище (пр. Мечникова).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1.3.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Форма проведения: торжественно-траурная церемония. 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1.4.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Исполнитель разрабатывает и предоставляет на утверждение Заказчику сценарный план для проведения мероприятия не позднее, чем за</w:t>
      </w:r>
      <w:r w:rsidR="00D177D1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>дней до начала мероприятия.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1.5.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</w:r>
      <w:r w:rsidRPr="00C64082">
        <w:rPr>
          <w:rFonts w:ascii="Times New Roman" w:eastAsia="SimSun" w:hAnsi="Times New Roman" w:cs="Times New Roman"/>
          <w:sz w:val="24"/>
          <w:szCs w:val="24"/>
        </w:rPr>
        <w:t xml:space="preserve">Исполнитель обеспечивает доставку </w:t>
      </w:r>
      <w:r w:rsidR="00920B7F">
        <w:rPr>
          <w:rFonts w:ascii="Times New Roman" w:eastAsia="SimSun" w:hAnsi="Times New Roman" w:cs="Times New Roman"/>
          <w:sz w:val="24"/>
          <w:szCs w:val="24"/>
        </w:rPr>
        <w:t>участников торжественно-траурной церемонии</w:t>
      </w:r>
      <w:r w:rsidRPr="00C64082">
        <w:rPr>
          <w:rFonts w:ascii="Times New Roman" w:eastAsia="SimSun" w:hAnsi="Times New Roman" w:cs="Times New Roman"/>
          <w:sz w:val="24"/>
          <w:szCs w:val="24"/>
        </w:rPr>
        <w:t xml:space="preserve">                 к Богословскому кладбищу и обратно к зданию администрации Калининского района                          Санкт-Петербурга на комфортабельном пассажирском автобусе (один автобус, год выпуска не ранее 2016, количество мест в автобусе не менее 45). Автобус предоставляется на срок от 4 часов, место и время подачи автобусов согласовывается с Заказчиком.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1.6.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«Исполнитель» обеспечивает 2 комплекта звукового оборудования для проведения торжественно-траурной церемонии на Богословском кладбище: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1.6.1.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Воинские братские захоронения: мощностью не менее 5 кВт (в </w:t>
      </w:r>
      <w:proofErr w:type="spellStart"/>
      <w:r w:rsidRPr="00C64082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C64082">
        <w:rPr>
          <w:rFonts w:ascii="Times New Roman" w:eastAsia="Times New Roman" w:hAnsi="Times New Roman" w:cs="Times New Roman"/>
          <w:sz w:val="24"/>
          <w:szCs w:val="24"/>
        </w:rPr>
        <w:t>.: микшерный пульт; усилители; комплект коммутации; акустические системы; микрофоны (не менее 2-х шт.); CD, MD-проигрыватели; приборы цифровой обработки звука; стойки для акустических систем (не менее 2-х) с возможностью подъема до 2-х метров от уровня дорожного покрытия); автономное электропитание (генератор мощностью не менее 10 кВт) для обеспечения непрерывной работы звукового оборудования не менее 60 минут;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1.6.2.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Холм славы: мощностью не менее 1 кВт (в том числе: акустические системы, радио микрофон не менее 1 шт., проигрыватель CD дисков), автономное электропитание (генератор мощностью не менее 2 кВт) для обеспечения непрерывной работы звукового оборудования не менее 60 минут.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1.6.3. Исполнитель обеспечивает установку тента (палатка/микроавтобус) для обеспечения работы технических служб.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1.7.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Исполнитель обеспечивает услуги по доставке и вывозу, обслуживанию (в </w:t>
      </w:r>
      <w:proofErr w:type="spellStart"/>
      <w:r w:rsidRPr="00C64082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C64082">
        <w:rPr>
          <w:rFonts w:ascii="Times New Roman" w:eastAsia="Times New Roman" w:hAnsi="Times New Roman" w:cs="Times New Roman"/>
          <w:sz w:val="24"/>
          <w:szCs w:val="24"/>
        </w:rPr>
        <w:t>. сборка и разборка) оборудования, реквизита и необходимых конструкций.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1.8.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Исполнитель обеспечивает уборку территории после проведения мероприятия.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1.9.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Исполнитель обеспечивает поставку цветочной продукции в следующем объеме: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1.9.1.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Один венок большой с подставкой размером не менее 120 х 70 см: наполнение из живых цветов в том числе: лапника, </w:t>
      </w:r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темно-красных роз</w:t>
      </w:r>
      <w:r w:rsidR="00FC4359">
        <w:rPr>
          <w:rFonts w:ascii="Times New Roman" w:eastAsia="Times New Roman" w:hAnsi="Times New Roman" w:cs="Times New Roman"/>
          <w:sz w:val="24"/>
          <w:szCs w:val="24"/>
        </w:rPr>
        <w:t xml:space="preserve"> не менее</w:t>
      </w:r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 xml:space="preserve"> 60 шт.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хризантемы</w:t>
      </w:r>
      <w:r w:rsidR="00FC4359">
        <w:rPr>
          <w:rFonts w:ascii="Times New Roman" w:eastAsia="Times New Roman" w:hAnsi="Times New Roman" w:cs="Times New Roman"/>
          <w:sz w:val="24"/>
          <w:szCs w:val="24"/>
        </w:rPr>
        <w:t xml:space="preserve"> не менее 14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 xml:space="preserve"> шт., </w:t>
      </w:r>
      <w:proofErr w:type="spellStart"/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рускус</w:t>
      </w:r>
      <w:proofErr w:type="spellEnd"/>
      <w:r w:rsidRPr="00C64082">
        <w:rPr>
          <w:rFonts w:ascii="Times New Roman" w:eastAsia="Times New Roman" w:hAnsi="Times New Roman" w:cs="Times New Roman"/>
          <w:sz w:val="24"/>
          <w:szCs w:val="24"/>
        </w:rPr>
        <w:t>; лента красная с надписью (текст по согласованию с Заказчиком).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1.9.2.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Два венка малых с подставкой размером не менее 70 х 45 см: наполнение из живых цветов в том числе: лапника, </w:t>
      </w:r>
      <w:proofErr w:type="spellStart"/>
      <w:r w:rsidRPr="00C64082">
        <w:rPr>
          <w:rFonts w:ascii="Times New Roman" w:eastAsia="Times New Roman" w:hAnsi="Times New Roman" w:cs="Times New Roman"/>
          <w:sz w:val="24"/>
          <w:szCs w:val="24"/>
        </w:rPr>
        <w:t>гипсофилы</w:t>
      </w:r>
      <w:proofErr w:type="spellEnd"/>
      <w:r w:rsidRPr="00C64082">
        <w:rPr>
          <w:rFonts w:ascii="Times New Roman" w:eastAsia="Times New Roman" w:hAnsi="Times New Roman" w:cs="Times New Roman"/>
          <w:sz w:val="24"/>
          <w:szCs w:val="24"/>
        </w:rPr>
        <w:t xml:space="preserve"> не менее 15 шт., гвоздики/розы не менее 30 шт.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1.9.3.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Одна цветочная корзина высотой не менее 40 см: плетение из лозы диаметром не менее 60 см.; гнутая ручка высотой не менее 30 см.; наполнение из живых цветов в том числе: </w:t>
      </w:r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темно-красных роз не менее 60 шт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spellStart"/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гипсофила</w:t>
      </w:r>
      <w:proofErr w:type="spellEnd"/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proofErr w:type="spellStart"/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альстромерия</w:t>
      </w:r>
      <w:proofErr w:type="spellEnd"/>
      <w:r w:rsidR="002B3A66">
        <w:rPr>
          <w:rFonts w:ascii="Times New Roman" w:eastAsia="Times New Roman" w:hAnsi="Times New Roman" w:cs="Times New Roman"/>
          <w:sz w:val="24"/>
          <w:szCs w:val="24"/>
        </w:rPr>
        <w:t xml:space="preserve"> не менее 14 шт.</w:t>
      </w:r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, декоративная зелень (</w:t>
      </w:r>
      <w:proofErr w:type="spellStart"/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рускус</w:t>
      </w:r>
      <w:proofErr w:type="spellEnd"/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C4359" w:rsidRPr="00FC4359">
        <w:rPr>
          <w:rFonts w:ascii="Times New Roman" w:eastAsia="Times New Roman" w:hAnsi="Times New Roman" w:cs="Times New Roman"/>
          <w:sz w:val="24"/>
          <w:szCs w:val="24"/>
        </w:rPr>
        <w:t>аспидис</w:t>
      </w:r>
      <w:r w:rsidR="00FC4359">
        <w:rPr>
          <w:rFonts w:ascii="Times New Roman" w:eastAsia="Times New Roman" w:hAnsi="Times New Roman" w:cs="Times New Roman"/>
          <w:sz w:val="24"/>
          <w:szCs w:val="24"/>
        </w:rPr>
        <w:t>тра</w:t>
      </w:r>
      <w:proofErr w:type="spellEnd"/>
      <w:r w:rsidR="00FC4359">
        <w:rPr>
          <w:rFonts w:ascii="Times New Roman" w:eastAsia="Times New Roman" w:hAnsi="Times New Roman" w:cs="Times New Roman"/>
          <w:sz w:val="24"/>
          <w:szCs w:val="24"/>
        </w:rPr>
        <w:t xml:space="preserve"> или листья пальмы </w:t>
      </w:r>
      <w:proofErr w:type="spellStart"/>
      <w:r w:rsidR="00FC4359">
        <w:rPr>
          <w:rFonts w:ascii="Times New Roman" w:eastAsia="Times New Roman" w:hAnsi="Times New Roman" w:cs="Times New Roman"/>
          <w:sz w:val="24"/>
          <w:szCs w:val="24"/>
        </w:rPr>
        <w:t>робелини</w:t>
      </w:r>
      <w:proofErr w:type="spellEnd"/>
      <w:r w:rsidR="00FC435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>.; лента красная с надписью (текст по согласованию с Заказчиком).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1.9.4.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Гвоздика (срезка) красная одноголовая стандартная в количестве 500 шт.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1.10.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 Требования к качеству и безопасности цветочной продукции: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1.10.1.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Продукция должна быть надлежащего вида; листья и стебли цветов зеленого цвета, жесткие, прямые, крепкие, без надломов, лепестки без темных и коричневых пятен;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lastRenderedPageBreak/>
        <w:t>1.10.2.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 xml:space="preserve">Бутоны должны быть крепкими, не должны иметь видимых признаков увядания и следов </w:t>
      </w:r>
      <w:proofErr w:type="spellStart"/>
      <w:r w:rsidRPr="00C64082">
        <w:rPr>
          <w:rFonts w:ascii="Times New Roman" w:eastAsia="Times New Roman" w:hAnsi="Times New Roman" w:cs="Times New Roman"/>
          <w:sz w:val="24"/>
          <w:szCs w:val="24"/>
        </w:rPr>
        <w:t>отцветания</w:t>
      </w:r>
      <w:proofErr w:type="spellEnd"/>
      <w:r w:rsidRPr="00C6408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1.10.3.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Венчик полностью распустившегося цветка должен иметь правильную форму, соответствующую каждому конкретному виду цветов;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1.10.4.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Цвета продукции должны быть яркими;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1.10.5.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На используемые живые цветы у Исполнителя должны быть карантинные сертификаты, которые предоставляются Заказчику по его требованию;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>1.10.6.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ab/>
        <w:t>Вся цветочная продукция должна иметь транспортировочную упаковку, обеспечивающую сохранность от повреждений при перевозке, от воздействия климатических условий, а также при хранении. Ножки букетов и упаковка должны быть сухими. Корзины и композиции не должны протекать.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 xml:space="preserve">1.11. После проведения торжественно-траурной церемонии: 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4082">
        <w:rPr>
          <w:rFonts w:ascii="Times New Roman" w:eastAsia="Times New Roman" w:hAnsi="Times New Roman" w:cs="Times New Roman"/>
          <w:sz w:val="24"/>
          <w:szCs w:val="24"/>
        </w:rPr>
        <w:t xml:space="preserve">1.11.1. Сдача Исполнителем результата услуг, и приемка его Заказчиком оформляется актом сдачи-приемки, подписанным сторонами и счетом выставленным Исполнителем. Датой приемки оказанных услуг считается дата подписания акта сдачи-приемки Заказчиком. Вместе с актом сдачи-приемки Исполнитель представляет Заказчику: фотоотчет на </w:t>
      </w:r>
      <w:proofErr w:type="spellStart"/>
      <w:r w:rsidRPr="00C64082">
        <w:rPr>
          <w:rFonts w:ascii="Times New Roman" w:eastAsia="Times New Roman" w:hAnsi="Times New Roman" w:cs="Times New Roman"/>
          <w:sz w:val="24"/>
          <w:szCs w:val="24"/>
        </w:rPr>
        <w:t>Flash</w:t>
      </w:r>
      <w:proofErr w:type="spellEnd"/>
      <w:r w:rsidRPr="00C64082">
        <w:rPr>
          <w:rFonts w:ascii="Times New Roman" w:eastAsia="Times New Roman" w:hAnsi="Times New Roman" w:cs="Times New Roman"/>
          <w:sz w:val="24"/>
          <w:szCs w:val="24"/>
        </w:rPr>
        <w:t xml:space="preserve"> USB </w:t>
      </w:r>
      <w:proofErr w:type="spellStart"/>
      <w:r w:rsidRPr="00C64082">
        <w:rPr>
          <w:rFonts w:ascii="Times New Roman" w:eastAsia="Times New Roman" w:hAnsi="Times New Roman" w:cs="Times New Roman"/>
          <w:sz w:val="24"/>
          <w:szCs w:val="24"/>
        </w:rPr>
        <w:t>Memory</w:t>
      </w:r>
      <w:proofErr w:type="spellEnd"/>
      <w:r w:rsidRPr="00C64082">
        <w:rPr>
          <w:rFonts w:ascii="Times New Roman" w:eastAsia="Times New Roman" w:hAnsi="Times New Roman" w:cs="Times New Roman"/>
          <w:sz w:val="24"/>
          <w:szCs w:val="24"/>
        </w:rPr>
        <w:t>/</w:t>
      </w:r>
      <w:r w:rsidR="000A608A">
        <w:rPr>
          <w:rFonts w:ascii="Times New Roman" w:eastAsia="Times New Roman" w:hAnsi="Times New Roman" w:cs="Times New Roman"/>
          <w:sz w:val="24"/>
          <w:szCs w:val="24"/>
        </w:rPr>
        <w:t>USB-</w:t>
      </w:r>
      <w:proofErr w:type="spellStart"/>
      <w:r w:rsidR="000A608A">
        <w:rPr>
          <w:rFonts w:ascii="Times New Roman" w:eastAsia="Times New Roman" w:hAnsi="Times New Roman" w:cs="Times New Roman"/>
          <w:sz w:val="24"/>
          <w:szCs w:val="24"/>
        </w:rPr>
        <w:t>флеш</w:t>
      </w:r>
      <w:proofErr w:type="spellEnd"/>
      <w:r w:rsidR="000A608A">
        <w:rPr>
          <w:rFonts w:ascii="Times New Roman" w:eastAsia="Times New Roman" w:hAnsi="Times New Roman" w:cs="Times New Roman"/>
          <w:sz w:val="24"/>
          <w:szCs w:val="24"/>
        </w:rPr>
        <w:t>-накопителе и не менее 1</w:t>
      </w:r>
      <w:r w:rsidRPr="00C64082">
        <w:rPr>
          <w:rFonts w:ascii="Times New Roman" w:eastAsia="Times New Roman" w:hAnsi="Times New Roman" w:cs="Times New Roman"/>
          <w:sz w:val="24"/>
          <w:szCs w:val="24"/>
        </w:rPr>
        <w:t>0 снимков на бумажном носителе (сброшюрованные, в цветном виде, формат А4).</w:t>
      </w:r>
    </w:p>
    <w:p w:rsidR="00C64082" w:rsidRPr="00C64082" w:rsidRDefault="00C64082" w:rsidP="00C6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2311" w:rsidRPr="00A758E9" w:rsidRDefault="00712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2"/>
        <w:tblpPr w:leftFromText="180" w:rightFromText="180" w:vertAnchor="text" w:horzAnchor="margin" w:tblpXSpec="center" w:tblpY="264"/>
        <w:tblW w:w="10030" w:type="dxa"/>
        <w:tblLook w:val="04A0" w:firstRow="1" w:lastRow="0" w:firstColumn="1" w:lastColumn="0" w:noHBand="0" w:noVBand="1"/>
      </w:tblPr>
      <w:tblGrid>
        <w:gridCol w:w="4973"/>
        <w:gridCol w:w="5057"/>
      </w:tblGrid>
      <w:tr w:rsidR="00321D45" w:rsidRPr="00A758E9" w:rsidTr="006F0FE9">
        <w:tc>
          <w:tcPr>
            <w:tcW w:w="4973" w:type="dxa"/>
          </w:tcPr>
          <w:p w:rsidR="00321D45" w:rsidRPr="00A758E9" w:rsidRDefault="00321D45" w:rsidP="006F0F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A758E9">
              <w:rPr>
                <w:rFonts w:ascii="Times New Roman" w:hAnsi="Times New Roman"/>
                <w:b/>
                <w:bCs/>
              </w:rPr>
              <w:t>ПОДПИСАНО ЭЦП</w:t>
            </w:r>
          </w:p>
          <w:p w:rsidR="00321D45" w:rsidRPr="00A758E9" w:rsidRDefault="00321D45" w:rsidP="006F0F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5057" w:type="dxa"/>
          </w:tcPr>
          <w:p w:rsidR="00321D45" w:rsidRPr="00A758E9" w:rsidRDefault="00321D45" w:rsidP="006F0FE9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  <w:r w:rsidRPr="00A758E9">
              <w:rPr>
                <w:rFonts w:ascii="Times New Roman" w:hAnsi="Times New Roman"/>
                <w:b/>
                <w:bCs/>
              </w:rPr>
              <w:t>ПОДПИСАНО ЭЦП</w:t>
            </w:r>
          </w:p>
          <w:p w:rsidR="00321D45" w:rsidRPr="00A758E9" w:rsidRDefault="00321D45" w:rsidP="006F0FE9">
            <w:pPr>
              <w:spacing w:after="0"/>
              <w:rPr>
                <w:rFonts w:ascii="Times New Roman" w:hAnsi="Times New Roman"/>
                <w:bCs/>
              </w:rPr>
            </w:pPr>
          </w:p>
        </w:tc>
      </w:tr>
    </w:tbl>
    <w:p w:rsidR="00657489" w:rsidRPr="00A758E9" w:rsidRDefault="00657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1D45" w:rsidRPr="00A758E9" w:rsidRDefault="00321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1963" w:rsidRPr="00A758E9" w:rsidRDefault="00085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F21963" w:rsidRPr="00A758E9" w:rsidRDefault="00F21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1963" w:rsidRPr="00A758E9" w:rsidRDefault="00F21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1963" w:rsidRDefault="00F21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7D9" w:rsidRDefault="00EF77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7D9" w:rsidRDefault="00EF77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7D9" w:rsidRDefault="00EF77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7D9" w:rsidRDefault="00EF77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7D9" w:rsidRDefault="00EF77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77D9" w:rsidRDefault="00EF77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291" w:rsidRPr="00A758E9" w:rsidRDefault="00D51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1963" w:rsidRDefault="00F21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3F9" w:rsidRPr="00A758E9" w:rsidRDefault="008C4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1963" w:rsidRPr="00A758E9" w:rsidRDefault="00F21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1963" w:rsidRPr="00A758E9" w:rsidRDefault="00F21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E0E60" w:rsidP="006E0E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</w:t>
      </w:r>
      <w:r w:rsidR="0008572B" w:rsidRPr="00A758E9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657489" w:rsidRPr="00A758E9" w:rsidRDefault="0008572B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6E0E6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A255A">
        <w:rPr>
          <w:rFonts w:ascii="Times New Roman" w:eastAsia="Times New Roman" w:hAnsi="Times New Roman" w:cs="Times New Roman"/>
          <w:sz w:val="24"/>
          <w:szCs w:val="24"/>
        </w:rPr>
        <w:t>к Контракту</w:t>
      </w: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</w:p>
    <w:p w:rsidR="006E0E60" w:rsidRPr="006E0E60" w:rsidRDefault="00791C37" w:rsidP="006E0E60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758E9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1678F">
        <w:rPr>
          <w:rFonts w:ascii="Times New Roman" w:eastAsia="Times New Roman" w:hAnsi="Times New Roman" w:cs="Times New Roman"/>
          <w:sz w:val="24"/>
          <w:szCs w:val="24"/>
        </w:rPr>
        <w:t xml:space="preserve">  от «_</w:t>
      </w:r>
      <w:proofErr w:type="gramStart"/>
      <w:r w:rsidR="0011678F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="0011678F">
        <w:rPr>
          <w:rFonts w:ascii="Times New Roman" w:eastAsia="Times New Roman" w:hAnsi="Times New Roman" w:cs="Times New Roman"/>
          <w:sz w:val="24"/>
          <w:szCs w:val="24"/>
        </w:rPr>
        <w:t>___2026 год</w:t>
      </w:r>
    </w:p>
    <w:p w:rsidR="00657489" w:rsidRPr="00A758E9" w:rsidRDefault="00657489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7489" w:rsidRPr="00A758E9" w:rsidRDefault="006574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78F" w:rsidRPr="00A758E9" w:rsidRDefault="0011678F" w:rsidP="001167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78F" w:rsidRDefault="0011678F" w:rsidP="008C43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58E9">
        <w:rPr>
          <w:rFonts w:ascii="Times New Roman" w:hAnsi="Times New Roman" w:cs="Times New Roman"/>
          <w:b/>
          <w:sz w:val="24"/>
          <w:szCs w:val="24"/>
          <w:lang w:eastAsia="en-US"/>
        </w:rPr>
        <w:t>Смета</w:t>
      </w:r>
    </w:p>
    <w:p w:rsidR="001B45BA" w:rsidRDefault="001B45BA" w:rsidP="001B45BA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43F9" w:rsidRPr="008C43F9" w:rsidRDefault="008C43F9" w:rsidP="008C43F9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</w:t>
      </w:r>
      <w:r w:rsidRPr="008C43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 оказание услуг по организации и проведению в Калининском районе </w:t>
      </w:r>
      <w:r w:rsidRPr="008C43F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Санкт-Петербурга торжественно-траурной церемонии</w:t>
      </w:r>
      <w:r w:rsidR="00825FC5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8C43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приуроченной к Дню памяти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8C43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 скорби – день начала Великой Отечественной войны (1941 год) </w:t>
      </w:r>
    </w:p>
    <w:p w:rsidR="008C43F9" w:rsidRPr="008C43F9" w:rsidRDefault="008C43F9" w:rsidP="008C4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2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4791"/>
        <w:gridCol w:w="708"/>
        <w:gridCol w:w="1289"/>
        <w:gridCol w:w="1972"/>
      </w:tblGrid>
      <w:tr w:rsidR="008C43F9" w:rsidRPr="008C43F9" w:rsidTr="00C9632A">
        <w:trPr>
          <w:trHeight w:val="406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Ед.изм</w:t>
            </w:r>
            <w:proofErr w:type="spellEnd"/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Сумма (</w:t>
            </w:r>
            <w:proofErr w:type="spellStart"/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руб</w:t>
            </w:r>
            <w:proofErr w:type="spellEnd"/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).</w:t>
            </w:r>
          </w:p>
        </w:tc>
      </w:tr>
      <w:tr w:rsidR="00C9632A" w:rsidRPr="008C43F9" w:rsidTr="00C9632A">
        <w:trPr>
          <w:trHeight w:val="406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C9632A" w:rsidRDefault="00C9632A" w:rsidP="00C96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C9632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казание услуг по организации и проведению </w:t>
            </w:r>
          </w:p>
          <w:p w:rsidR="00C9632A" w:rsidRPr="008C43F9" w:rsidRDefault="00C9632A" w:rsidP="00C96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9632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в Калининском районе Санкт-Петербурга торжественно-траурной церемонии, приуроченной к Дню памяти и скорби – дню начала Великой Отечественной войны (1941 год)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C9632A">
        <w:trPr>
          <w:trHeight w:val="406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Default="00C9632A" w:rsidP="00C96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5D4EA2">
        <w:trPr>
          <w:trHeight w:val="406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D5974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D597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D5974" w:rsidRDefault="00C9632A" w:rsidP="008C43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D597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Услуги по предоставлению звукового оборудования в том числе: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5D4E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Комплект звукового оборудования основной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5D4EA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Комплект звукового оборудования дополнительный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B112E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D5974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1.</w:t>
            </w:r>
            <w:r w:rsidRPr="008D597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32A" w:rsidRPr="008D5974" w:rsidRDefault="00C9632A" w:rsidP="00B731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597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Услуги по обеспечению цветочной продукцией для проведения торжественно-траурных церемоний,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</w:t>
            </w:r>
            <w:r w:rsidRPr="008D597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B112E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32A" w:rsidRPr="008C43F9" w:rsidRDefault="00C9632A" w:rsidP="00C9632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Гвоздика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9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B112E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32A" w:rsidRPr="008C43F9" w:rsidRDefault="00C9632A" w:rsidP="00C9632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Венок большой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B112E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632A" w:rsidRPr="008C43F9" w:rsidRDefault="00C9632A" w:rsidP="00C9632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Венок малый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9632A" w:rsidRPr="008C43F9" w:rsidTr="00B112E2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632A" w:rsidRPr="008C43F9" w:rsidRDefault="00C9632A" w:rsidP="00C9632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Цветочная корзина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32A" w:rsidRPr="008C43F9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7311C" w:rsidRPr="008C43F9" w:rsidTr="00C9632A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11C" w:rsidRPr="008D5974" w:rsidRDefault="00C9632A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1.</w:t>
            </w:r>
            <w:r w:rsidR="00B7311C" w:rsidRPr="008D597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311C" w:rsidRPr="008D5974" w:rsidRDefault="00B7311C" w:rsidP="00B731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597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Услуги по предоставлению транспорта                по обеспечению доставки участников торжественно-траурных церемоний </w:t>
            </w:r>
          </w:p>
          <w:p w:rsidR="00B7311C" w:rsidRPr="008D5974" w:rsidRDefault="00B7311C" w:rsidP="00B731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597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(один автобус от 4 -х часов плюс подача)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11C" w:rsidRPr="008D5974" w:rsidRDefault="00B7311C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D597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11C" w:rsidRPr="008D5974" w:rsidRDefault="00B7311C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D597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11C" w:rsidRPr="008C43F9" w:rsidRDefault="00B7311C" w:rsidP="00B731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8C43F9" w:rsidRPr="008C43F9" w:rsidTr="00C9632A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C43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ИТОГО 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3F9" w:rsidRPr="008C43F9" w:rsidRDefault="008C43F9" w:rsidP="008C43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8C43F9" w:rsidRPr="008C43F9" w:rsidRDefault="008C43F9" w:rsidP="008C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43F9" w:rsidRPr="00A758E9" w:rsidRDefault="008C43F9" w:rsidP="001B45BA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5BA" w:rsidRPr="00A758E9" w:rsidRDefault="001B45BA" w:rsidP="001B45BA">
      <w:pPr>
        <w:spacing w:after="0" w:line="240" w:lineRule="auto"/>
        <w:rPr>
          <w:rFonts w:ascii="Times New Roman" w:hAnsi="Times New Roman" w:cs="Times New Roman"/>
          <w:b/>
          <w:sz w:val="16"/>
          <w:szCs w:val="24"/>
        </w:rPr>
      </w:pPr>
    </w:p>
    <w:p w:rsidR="001B45BA" w:rsidRPr="00F03EA7" w:rsidRDefault="001B45BA" w:rsidP="001B45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8E9">
        <w:rPr>
          <w:rFonts w:ascii="Times New Roman" w:hAnsi="Times New Roman" w:cs="Times New Roman"/>
          <w:b/>
          <w:sz w:val="24"/>
          <w:szCs w:val="24"/>
        </w:rPr>
        <w:t xml:space="preserve">Стоимость оказания услуг по контракту составляет: </w:t>
      </w:r>
      <w:r w:rsidR="00C9632A"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920B7F">
        <w:rPr>
          <w:rFonts w:ascii="Times New Roman" w:hAnsi="Times New Roman" w:cs="Times New Roman"/>
          <w:b/>
          <w:sz w:val="24"/>
          <w:szCs w:val="24"/>
        </w:rPr>
        <w:t>.</w:t>
      </w:r>
    </w:p>
    <w:p w:rsidR="00A758E9" w:rsidRDefault="00A758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58E9" w:rsidRPr="00A758E9" w:rsidRDefault="00A758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2"/>
        <w:tblpPr w:leftFromText="180" w:rightFromText="180" w:vertAnchor="text" w:horzAnchor="margin" w:tblpXSpec="center" w:tblpY="87"/>
        <w:tblW w:w="10030" w:type="dxa"/>
        <w:tblLook w:val="04A0" w:firstRow="1" w:lastRow="0" w:firstColumn="1" w:lastColumn="0" w:noHBand="0" w:noVBand="1"/>
      </w:tblPr>
      <w:tblGrid>
        <w:gridCol w:w="4973"/>
        <w:gridCol w:w="5057"/>
      </w:tblGrid>
      <w:tr w:rsidR="00321D45" w:rsidRPr="00A758E9" w:rsidTr="00321D45">
        <w:tc>
          <w:tcPr>
            <w:tcW w:w="4973" w:type="dxa"/>
          </w:tcPr>
          <w:p w:rsidR="00321D45" w:rsidRPr="00A758E9" w:rsidRDefault="00321D45" w:rsidP="00321D4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0"/>
                <w:szCs w:val="14"/>
              </w:rPr>
            </w:pPr>
            <w:r w:rsidRPr="00A758E9">
              <w:rPr>
                <w:rFonts w:ascii="Times New Roman" w:hAnsi="Times New Roman"/>
                <w:b/>
                <w:bCs/>
                <w:sz w:val="20"/>
                <w:szCs w:val="14"/>
              </w:rPr>
              <w:t>ПОДПИСАНО ЭЦП</w:t>
            </w:r>
          </w:p>
          <w:p w:rsidR="00321D45" w:rsidRPr="00A758E9" w:rsidRDefault="00321D45" w:rsidP="00321D4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14"/>
              </w:rPr>
            </w:pPr>
          </w:p>
        </w:tc>
        <w:tc>
          <w:tcPr>
            <w:tcW w:w="5057" w:type="dxa"/>
          </w:tcPr>
          <w:p w:rsidR="00321D45" w:rsidRPr="00A758E9" w:rsidRDefault="00321D45" w:rsidP="00321D45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hAnsi="Times New Roman"/>
                <w:b/>
                <w:bCs/>
                <w:sz w:val="20"/>
                <w:szCs w:val="14"/>
              </w:rPr>
            </w:pPr>
            <w:r w:rsidRPr="00A758E9">
              <w:rPr>
                <w:rFonts w:ascii="Times New Roman" w:hAnsi="Times New Roman"/>
                <w:b/>
                <w:bCs/>
                <w:sz w:val="20"/>
                <w:szCs w:val="14"/>
              </w:rPr>
              <w:t>ПОДПИСАНО ЭЦП</w:t>
            </w:r>
          </w:p>
          <w:p w:rsidR="00321D45" w:rsidRPr="00A758E9" w:rsidRDefault="00321D45" w:rsidP="00321D45">
            <w:pPr>
              <w:spacing w:after="0"/>
              <w:rPr>
                <w:rFonts w:ascii="Times New Roman" w:hAnsi="Times New Roman"/>
                <w:bCs/>
                <w:sz w:val="20"/>
                <w:szCs w:val="14"/>
              </w:rPr>
            </w:pPr>
          </w:p>
        </w:tc>
      </w:tr>
    </w:tbl>
    <w:p w:rsidR="00657489" w:rsidRPr="00A758E9" w:rsidRDefault="00657489" w:rsidP="00321D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657489" w:rsidRPr="00A758E9">
      <w:pgSz w:w="11906" w:h="16838"/>
      <w:pgMar w:top="709" w:right="707" w:bottom="709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3FA" w:rsidRDefault="004423FA">
      <w:pPr>
        <w:spacing w:line="240" w:lineRule="auto"/>
      </w:pPr>
      <w:r>
        <w:separator/>
      </w:r>
    </w:p>
  </w:endnote>
  <w:endnote w:type="continuationSeparator" w:id="0">
    <w:p w:rsidR="004423FA" w:rsidRDefault="004423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EA6" w:rsidRDefault="00EF1EA6">
    <w:pPr>
      <w:pStyle w:val="af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EA6" w:rsidRDefault="00EF1EA6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3FA" w:rsidRDefault="004423FA">
      <w:pPr>
        <w:spacing w:after="0"/>
      </w:pPr>
      <w:r>
        <w:separator/>
      </w:r>
    </w:p>
  </w:footnote>
  <w:footnote w:type="continuationSeparator" w:id="0">
    <w:p w:rsidR="004423FA" w:rsidRDefault="004423FA">
      <w:pPr>
        <w:spacing w:after="0"/>
      </w:pPr>
      <w:r>
        <w:continuationSeparator/>
      </w:r>
    </w:p>
  </w:footnote>
  <w:footnote w:id="1">
    <w:p w:rsidR="0088410E" w:rsidRPr="00771FEA" w:rsidRDefault="0088410E" w:rsidP="00771FEA">
      <w:pPr>
        <w:pStyle w:val="ab"/>
        <w:jc w:val="both"/>
        <w:rPr>
          <w:rFonts w:ascii="Times New Roman" w:eastAsia="SimSun" w:hAnsi="Times New Roman"/>
          <w:sz w:val="16"/>
        </w:rPr>
      </w:pPr>
      <w:r>
        <w:rPr>
          <w:rStyle w:val="a3"/>
        </w:rPr>
        <w:footnoteRef/>
      </w:r>
      <w:r>
        <w:t xml:space="preserve"> </w:t>
      </w:r>
      <w:r w:rsidR="00771FEA" w:rsidRPr="00771FEA">
        <w:rPr>
          <w:rFonts w:ascii="Times New Roman" w:eastAsia="SimSun" w:hAnsi="Times New Roman"/>
          <w:sz w:val="16"/>
        </w:rPr>
        <w:t>НДС исчисляется в порядке, предусмотренном главой 26.2 НК РФ, с учетом положений статьей 145 и 164 НК РФ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2726"/>
    <w:multiLevelType w:val="multilevel"/>
    <w:tmpl w:val="0A1A2726"/>
    <w:lvl w:ilvl="0">
      <w:start w:val="8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29B6751"/>
    <w:multiLevelType w:val="multilevel"/>
    <w:tmpl w:val="129B6751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778"/>
        </w:tabs>
        <w:ind w:left="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807"/>
        </w:tabs>
        <w:ind w:left="80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196"/>
        </w:tabs>
        <w:ind w:left="11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225"/>
        </w:tabs>
        <w:ind w:left="122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614"/>
        </w:tabs>
        <w:ind w:left="161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643"/>
        </w:tabs>
        <w:ind w:left="16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2032"/>
        </w:tabs>
        <w:ind w:left="2032" w:hanging="1800"/>
      </w:pPr>
      <w:rPr>
        <w:rFonts w:cs="Times New Roman"/>
      </w:rPr>
    </w:lvl>
  </w:abstractNum>
  <w:abstractNum w:abstractNumId="2" w15:restartNumberingAfterBreak="0">
    <w:nsid w:val="1B787DA4"/>
    <w:multiLevelType w:val="hybridMultilevel"/>
    <w:tmpl w:val="283E4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00E0C"/>
    <w:multiLevelType w:val="multilevel"/>
    <w:tmpl w:val="23D00E0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DC72D4C"/>
    <w:multiLevelType w:val="multilevel"/>
    <w:tmpl w:val="3DC72D4C"/>
    <w:lvl w:ilvl="0">
      <w:start w:val="6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1E5F16"/>
    <w:multiLevelType w:val="multilevel"/>
    <w:tmpl w:val="411E5F16"/>
    <w:lvl w:ilvl="0">
      <w:start w:val="10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207" w:hanging="360"/>
      </w:pPr>
    </w:lvl>
    <w:lvl w:ilvl="2">
      <w:start w:val="1"/>
      <w:numFmt w:val="lowerRoman"/>
      <w:lvlText w:val="%3."/>
      <w:lvlJc w:val="right"/>
      <w:pPr>
        <w:ind w:left="3927" w:hanging="180"/>
      </w:pPr>
    </w:lvl>
    <w:lvl w:ilvl="3">
      <w:start w:val="1"/>
      <w:numFmt w:val="decimal"/>
      <w:lvlText w:val="%4."/>
      <w:lvlJc w:val="left"/>
      <w:pPr>
        <w:ind w:left="4647" w:hanging="360"/>
      </w:pPr>
    </w:lvl>
    <w:lvl w:ilvl="4">
      <w:start w:val="1"/>
      <w:numFmt w:val="lowerLetter"/>
      <w:lvlText w:val="%5."/>
      <w:lvlJc w:val="left"/>
      <w:pPr>
        <w:ind w:left="5367" w:hanging="360"/>
      </w:pPr>
    </w:lvl>
    <w:lvl w:ilvl="5">
      <w:start w:val="1"/>
      <w:numFmt w:val="lowerRoman"/>
      <w:lvlText w:val="%6."/>
      <w:lvlJc w:val="right"/>
      <w:pPr>
        <w:ind w:left="6087" w:hanging="180"/>
      </w:pPr>
    </w:lvl>
    <w:lvl w:ilvl="6">
      <w:start w:val="1"/>
      <w:numFmt w:val="decimal"/>
      <w:lvlText w:val="%7."/>
      <w:lvlJc w:val="left"/>
      <w:pPr>
        <w:ind w:left="6807" w:hanging="360"/>
      </w:pPr>
    </w:lvl>
    <w:lvl w:ilvl="7">
      <w:start w:val="1"/>
      <w:numFmt w:val="lowerLetter"/>
      <w:lvlText w:val="%8."/>
      <w:lvlJc w:val="left"/>
      <w:pPr>
        <w:ind w:left="7527" w:hanging="360"/>
      </w:pPr>
    </w:lvl>
    <w:lvl w:ilvl="8">
      <w:start w:val="1"/>
      <w:numFmt w:val="lowerRoman"/>
      <w:lvlText w:val="%9."/>
      <w:lvlJc w:val="right"/>
      <w:pPr>
        <w:ind w:left="8247" w:hanging="180"/>
      </w:pPr>
    </w:lvl>
  </w:abstractNum>
  <w:abstractNum w:abstractNumId="6" w15:restartNumberingAfterBreak="0">
    <w:nsid w:val="75EA5E9E"/>
    <w:multiLevelType w:val="multilevel"/>
    <w:tmpl w:val="75EA5E9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916" w:hanging="360"/>
      </w:pPr>
    </w:lvl>
    <w:lvl w:ilvl="2">
      <w:start w:val="1"/>
      <w:numFmt w:val="lowerRoman"/>
      <w:lvlText w:val="%3."/>
      <w:lvlJc w:val="right"/>
      <w:pPr>
        <w:ind w:left="4636" w:hanging="180"/>
      </w:pPr>
    </w:lvl>
    <w:lvl w:ilvl="3">
      <w:start w:val="1"/>
      <w:numFmt w:val="decimal"/>
      <w:lvlText w:val="%4."/>
      <w:lvlJc w:val="left"/>
      <w:pPr>
        <w:ind w:left="5356" w:hanging="360"/>
      </w:pPr>
    </w:lvl>
    <w:lvl w:ilvl="4">
      <w:start w:val="1"/>
      <w:numFmt w:val="lowerLetter"/>
      <w:lvlText w:val="%5."/>
      <w:lvlJc w:val="left"/>
      <w:pPr>
        <w:ind w:left="6076" w:hanging="360"/>
      </w:pPr>
    </w:lvl>
    <w:lvl w:ilvl="5">
      <w:start w:val="1"/>
      <w:numFmt w:val="lowerRoman"/>
      <w:lvlText w:val="%6."/>
      <w:lvlJc w:val="right"/>
      <w:pPr>
        <w:ind w:left="6796" w:hanging="180"/>
      </w:pPr>
    </w:lvl>
    <w:lvl w:ilvl="6">
      <w:start w:val="1"/>
      <w:numFmt w:val="decimal"/>
      <w:lvlText w:val="%7."/>
      <w:lvlJc w:val="left"/>
      <w:pPr>
        <w:ind w:left="7516" w:hanging="360"/>
      </w:pPr>
    </w:lvl>
    <w:lvl w:ilvl="7">
      <w:start w:val="1"/>
      <w:numFmt w:val="lowerLetter"/>
      <w:lvlText w:val="%8."/>
      <w:lvlJc w:val="left"/>
      <w:pPr>
        <w:ind w:left="8236" w:hanging="360"/>
      </w:pPr>
    </w:lvl>
    <w:lvl w:ilvl="8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6"/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4DB"/>
    <w:rsid w:val="CFEFA3EC"/>
    <w:rsid w:val="000007A0"/>
    <w:rsid w:val="000028D5"/>
    <w:rsid w:val="00005552"/>
    <w:rsid w:val="00005E24"/>
    <w:rsid w:val="00007232"/>
    <w:rsid w:val="00007C12"/>
    <w:rsid w:val="00010793"/>
    <w:rsid w:val="00010D2C"/>
    <w:rsid w:val="00014E06"/>
    <w:rsid w:val="00015D39"/>
    <w:rsid w:val="00015F04"/>
    <w:rsid w:val="0001705D"/>
    <w:rsid w:val="00024B19"/>
    <w:rsid w:val="00025A00"/>
    <w:rsid w:val="00027050"/>
    <w:rsid w:val="000313D4"/>
    <w:rsid w:val="00035B0B"/>
    <w:rsid w:val="00035FED"/>
    <w:rsid w:val="000366DF"/>
    <w:rsid w:val="00036C96"/>
    <w:rsid w:val="00040016"/>
    <w:rsid w:val="0004246C"/>
    <w:rsid w:val="0004380E"/>
    <w:rsid w:val="00046960"/>
    <w:rsid w:val="00046AAB"/>
    <w:rsid w:val="000476CF"/>
    <w:rsid w:val="00047C5F"/>
    <w:rsid w:val="00052CF6"/>
    <w:rsid w:val="00054CB4"/>
    <w:rsid w:val="0005537C"/>
    <w:rsid w:val="00055B10"/>
    <w:rsid w:val="000602F3"/>
    <w:rsid w:val="00061036"/>
    <w:rsid w:val="000617EC"/>
    <w:rsid w:val="00064119"/>
    <w:rsid w:val="00065A68"/>
    <w:rsid w:val="00067C7E"/>
    <w:rsid w:val="000715F0"/>
    <w:rsid w:val="0007347F"/>
    <w:rsid w:val="00074A44"/>
    <w:rsid w:val="00074E02"/>
    <w:rsid w:val="000772EE"/>
    <w:rsid w:val="0007740D"/>
    <w:rsid w:val="0008572B"/>
    <w:rsid w:val="000865EB"/>
    <w:rsid w:val="00086778"/>
    <w:rsid w:val="00091C54"/>
    <w:rsid w:val="00094C2F"/>
    <w:rsid w:val="00095E4B"/>
    <w:rsid w:val="00096391"/>
    <w:rsid w:val="00096666"/>
    <w:rsid w:val="000A2F57"/>
    <w:rsid w:val="000A608A"/>
    <w:rsid w:val="000B08BD"/>
    <w:rsid w:val="000B2ECB"/>
    <w:rsid w:val="000B38D2"/>
    <w:rsid w:val="000B3900"/>
    <w:rsid w:val="000B399D"/>
    <w:rsid w:val="000B5915"/>
    <w:rsid w:val="000C1EE9"/>
    <w:rsid w:val="000C6210"/>
    <w:rsid w:val="000D4C42"/>
    <w:rsid w:val="000D68C8"/>
    <w:rsid w:val="000D76C6"/>
    <w:rsid w:val="000D79EE"/>
    <w:rsid w:val="000E2251"/>
    <w:rsid w:val="000E3B76"/>
    <w:rsid w:val="000F4802"/>
    <w:rsid w:val="000F6D33"/>
    <w:rsid w:val="00104637"/>
    <w:rsid w:val="00106660"/>
    <w:rsid w:val="0011355B"/>
    <w:rsid w:val="0011678F"/>
    <w:rsid w:val="00120448"/>
    <w:rsid w:val="00120546"/>
    <w:rsid w:val="001235F2"/>
    <w:rsid w:val="00130541"/>
    <w:rsid w:val="0013153F"/>
    <w:rsid w:val="0013389E"/>
    <w:rsid w:val="00135A0A"/>
    <w:rsid w:val="00140671"/>
    <w:rsid w:val="0014269C"/>
    <w:rsid w:val="00150BD9"/>
    <w:rsid w:val="00151313"/>
    <w:rsid w:val="00154BC5"/>
    <w:rsid w:val="0015543B"/>
    <w:rsid w:val="00156830"/>
    <w:rsid w:val="001602A8"/>
    <w:rsid w:val="0016039B"/>
    <w:rsid w:val="001606C6"/>
    <w:rsid w:val="001613E6"/>
    <w:rsid w:val="00162B54"/>
    <w:rsid w:val="00163A09"/>
    <w:rsid w:val="00163E97"/>
    <w:rsid w:val="00163F57"/>
    <w:rsid w:val="00173EFA"/>
    <w:rsid w:val="00177B20"/>
    <w:rsid w:val="00184EE9"/>
    <w:rsid w:val="00185294"/>
    <w:rsid w:val="00186AA8"/>
    <w:rsid w:val="001943F0"/>
    <w:rsid w:val="001A280B"/>
    <w:rsid w:val="001A3011"/>
    <w:rsid w:val="001A7F2E"/>
    <w:rsid w:val="001B45BA"/>
    <w:rsid w:val="001C0A92"/>
    <w:rsid w:val="001C5D80"/>
    <w:rsid w:val="001C7014"/>
    <w:rsid w:val="001D4074"/>
    <w:rsid w:val="001D74A8"/>
    <w:rsid w:val="001E5BA6"/>
    <w:rsid w:val="001E69B7"/>
    <w:rsid w:val="001F377E"/>
    <w:rsid w:val="001F4789"/>
    <w:rsid w:val="00210A8C"/>
    <w:rsid w:val="00211448"/>
    <w:rsid w:val="00221721"/>
    <w:rsid w:val="00226796"/>
    <w:rsid w:val="00226CD9"/>
    <w:rsid w:val="00230217"/>
    <w:rsid w:val="002343B1"/>
    <w:rsid w:val="00237ACC"/>
    <w:rsid w:val="00241591"/>
    <w:rsid w:val="002423E0"/>
    <w:rsid w:val="00242FE0"/>
    <w:rsid w:val="002448AF"/>
    <w:rsid w:val="00244DA7"/>
    <w:rsid w:val="0024523E"/>
    <w:rsid w:val="002507FA"/>
    <w:rsid w:val="002630FD"/>
    <w:rsid w:val="00265955"/>
    <w:rsid w:val="00267FA0"/>
    <w:rsid w:val="002741B8"/>
    <w:rsid w:val="00274FB4"/>
    <w:rsid w:val="00275FAC"/>
    <w:rsid w:val="00276121"/>
    <w:rsid w:val="00282222"/>
    <w:rsid w:val="002822CA"/>
    <w:rsid w:val="00283803"/>
    <w:rsid w:val="00286B73"/>
    <w:rsid w:val="00286CAA"/>
    <w:rsid w:val="0028731B"/>
    <w:rsid w:val="00291A91"/>
    <w:rsid w:val="0029355D"/>
    <w:rsid w:val="00294585"/>
    <w:rsid w:val="00297CAA"/>
    <w:rsid w:val="002A0791"/>
    <w:rsid w:val="002A228E"/>
    <w:rsid w:val="002A2E52"/>
    <w:rsid w:val="002A331B"/>
    <w:rsid w:val="002A554D"/>
    <w:rsid w:val="002B3A66"/>
    <w:rsid w:val="002B5000"/>
    <w:rsid w:val="002C489B"/>
    <w:rsid w:val="002D73AA"/>
    <w:rsid w:val="002E3085"/>
    <w:rsid w:val="002E6B25"/>
    <w:rsid w:val="002E7B79"/>
    <w:rsid w:val="002F0445"/>
    <w:rsid w:val="002F0FDC"/>
    <w:rsid w:val="002F716D"/>
    <w:rsid w:val="003009F2"/>
    <w:rsid w:val="00301EF6"/>
    <w:rsid w:val="003105C9"/>
    <w:rsid w:val="00310D0C"/>
    <w:rsid w:val="00311CC4"/>
    <w:rsid w:val="00314245"/>
    <w:rsid w:val="0031555A"/>
    <w:rsid w:val="00321D45"/>
    <w:rsid w:val="00331B8B"/>
    <w:rsid w:val="00333038"/>
    <w:rsid w:val="003335FA"/>
    <w:rsid w:val="00336548"/>
    <w:rsid w:val="00343A5F"/>
    <w:rsid w:val="00347F2D"/>
    <w:rsid w:val="003548DD"/>
    <w:rsid w:val="00364AC4"/>
    <w:rsid w:val="003652E2"/>
    <w:rsid w:val="00365C13"/>
    <w:rsid w:val="00366FD0"/>
    <w:rsid w:val="00370C3A"/>
    <w:rsid w:val="00370DA7"/>
    <w:rsid w:val="00371863"/>
    <w:rsid w:val="00371963"/>
    <w:rsid w:val="003733FE"/>
    <w:rsid w:val="00373872"/>
    <w:rsid w:val="003768DA"/>
    <w:rsid w:val="00376BF3"/>
    <w:rsid w:val="0038019F"/>
    <w:rsid w:val="00384E58"/>
    <w:rsid w:val="00390E9F"/>
    <w:rsid w:val="0039202A"/>
    <w:rsid w:val="003A330F"/>
    <w:rsid w:val="003A4DC1"/>
    <w:rsid w:val="003A503F"/>
    <w:rsid w:val="003A6468"/>
    <w:rsid w:val="003B1008"/>
    <w:rsid w:val="003C1DED"/>
    <w:rsid w:val="003C2267"/>
    <w:rsid w:val="003C3560"/>
    <w:rsid w:val="003C50B1"/>
    <w:rsid w:val="003E0456"/>
    <w:rsid w:val="003E0A46"/>
    <w:rsid w:val="003E1D60"/>
    <w:rsid w:val="003E39FE"/>
    <w:rsid w:val="003E4ED6"/>
    <w:rsid w:val="003E52D0"/>
    <w:rsid w:val="003F39B9"/>
    <w:rsid w:val="0040519C"/>
    <w:rsid w:val="0040570D"/>
    <w:rsid w:val="0041078D"/>
    <w:rsid w:val="00416E1D"/>
    <w:rsid w:val="00422EBA"/>
    <w:rsid w:val="00423B6F"/>
    <w:rsid w:val="004309B8"/>
    <w:rsid w:val="0043547D"/>
    <w:rsid w:val="004376FF"/>
    <w:rsid w:val="004407A5"/>
    <w:rsid w:val="004414CD"/>
    <w:rsid w:val="00441D78"/>
    <w:rsid w:val="004423FA"/>
    <w:rsid w:val="00444706"/>
    <w:rsid w:val="00447412"/>
    <w:rsid w:val="00451933"/>
    <w:rsid w:val="004532E6"/>
    <w:rsid w:val="004557D1"/>
    <w:rsid w:val="00461555"/>
    <w:rsid w:val="00461616"/>
    <w:rsid w:val="004630CE"/>
    <w:rsid w:val="0046370C"/>
    <w:rsid w:val="00463923"/>
    <w:rsid w:val="00466DED"/>
    <w:rsid w:val="00471C33"/>
    <w:rsid w:val="004730F4"/>
    <w:rsid w:val="00483D5A"/>
    <w:rsid w:val="00493432"/>
    <w:rsid w:val="00495C1E"/>
    <w:rsid w:val="004A28F3"/>
    <w:rsid w:val="004A334E"/>
    <w:rsid w:val="004A3768"/>
    <w:rsid w:val="004A6D93"/>
    <w:rsid w:val="004B0BF2"/>
    <w:rsid w:val="004B1BD7"/>
    <w:rsid w:val="004B3545"/>
    <w:rsid w:val="004B35AF"/>
    <w:rsid w:val="004B3836"/>
    <w:rsid w:val="004B4A8B"/>
    <w:rsid w:val="004B67A5"/>
    <w:rsid w:val="004C0766"/>
    <w:rsid w:val="004C09D7"/>
    <w:rsid w:val="004C228C"/>
    <w:rsid w:val="004C7035"/>
    <w:rsid w:val="004C7C0F"/>
    <w:rsid w:val="004D4DDE"/>
    <w:rsid w:val="004D76ED"/>
    <w:rsid w:val="004E0ADC"/>
    <w:rsid w:val="004E5555"/>
    <w:rsid w:val="004F42B4"/>
    <w:rsid w:val="004F4CCE"/>
    <w:rsid w:val="004F66F6"/>
    <w:rsid w:val="004F7874"/>
    <w:rsid w:val="00505779"/>
    <w:rsid w:val="00511647"/>
    <w:rsid w:val="00520C14"/>
    <w:rsid w:val="005217A3"/>
    <w:rsid w:val="005252D7"/>
    <w:rsid w:val="005266E4"/>
    <w:rsid w:val="00531DBE"/>
    <w:rsid w:val="00532843"/>
    <w:rsid w:val="00532B2D"/>
    <w:rsid w:val="00535A6E"/>
    <w:rsid w:val="00536519"/>
    <w:rsid w:val="00540A04"/>
    <w:rsid w:val="00551978"/>
    <w:rsid w:val="005536C5"/>
    <w:rsid w:val="005544C5"/>
    <w:rsid w:val="00560411"/>
    <w:rsid w:val="005615B3"/>
    <w:rsid w:val="00561640"/>
    <w:rsid w:val="005635DB"/>
    <w:rsid w:val="00566904"/>
    <w:rsid w:val="00572AB3"/>
    <w:rsid w:val="00572E56"/>
    <w:rsid w:val="0057708A"/>
    <w:rsid w:val="00580AE5"/>
    <w:rsid w:val="00582FF9"/>
    <w:rsid w:val="00584E0E"/>
    <w:rsid w:val="0058539D"/>
    <w:rsid w:val="005909DE"/>
    <w:rsid w:val="00590F5E"/>
    <w:rsid w:val="005938E6"/>
    <w:rsid w:val="0059601B"/>
    <w:rsid w:val="0059611B"/>
    <w:rsid w:val="005965E5"/>
    <w:rsid w:val="00596C93"/>
    <w:rsid w:val="00597D67"/>
    <w:rsid w:val="005A7B1E"/>
    <w:rsid w:val="005B31B0"/>
    <w:rsid w:val="005B3B5D"/>
    <w:rsid w:val="005B4DC6"/>
    <w:rsid w:val="005B4E48"/>
    <w:rsid w:val="005C394C"/>
    <w:rsid w:val="005C6857"/>
    <w:rsid w:val="005D2E48"/>
    <w:rsid w:val="005D70C5"/>
    <w:rsid w:val="005E02C0"/>
    <w:rsid w:val="005E29A2"/>
    <w:rsid w:val="005E781F"/>
    <w:rsid w:val="005F474D"/>
    <w:rsid w:val="005F6231"/>
    <w:rsid w:val="005F7D8E"/>
    <w:rsid w:val="0060142B"/>
    <w:rsid w:val="00601726"/>
    <w:rsid w:val="00602194"/>
    <w:rsid w:val="00602DC9"/>
    <w:rsid w:val="00602E07"/>
    <w:rsid w:val="00606543"/>
    <w:rsid w:val="006069A2"/>
    <w:rsid w:val="006144C7"/>
    <w:rsid w:val="00614981"/>
    <w:rsid w:val="00620EE5"/>
    <w:rsid w:val="00621163"/>
    <w:rsid w:val="00622B5A"/>
    <w:rsid w:val="00623833"/>
    <w:rsid w:val="00626547"/>
    <w:rsid w:val="00627803"/>
    <w:rsid w:val="006320DC"/>
    <w:rsid w:val="00634E32"/>
    <w:rsid w:val="0064204A"/>
    <w:rsid w:val="00644B6D"/>
    <w:rsid w:val="00645240"/>
    <w:rsid w:val="00646CCD"/>
    <w:rsid w:val="00647F0F"/>
    <w:rsid w:val="00657489"/>
    <w:rsid w:val="0065781A"/>
    <w:rsid w:val="0065794E"/>
    <w:rsid w:val="006612BE"/>
    <w:rsid w:val="00661F56"/>
    <w:rsid w:val="00671E32"/>
    <w:rsid w:val="00675C37"/>
    <w:rsid w:val="00677753"/>
    <w:rsid w:val="00677F02"/>
    <w:rsid w:val="00681351"/>
    <w:rsid w:val="006825D5"/>
    <w:rsid w:val="00682935"/>
    <w:rsid w:val="00684592"/>
    <w:rsid w:val="00684F91"/>
    <w:rsid w:val="006879B9"/>
    <w:rsid w:val="00687ED9"/>
    <w:rsid w:val="006915E8"/>
    <w:rsid w:val="00692293"/>
    <w:rsid w:val="006947BD"/>
    <w:rsid w:val="00695A05"/>
    <w:rsid w:val="00696E04"/>
    <w:rsid w:val="006B0CFC"/>
    <w:rsid w:val="006C2F75"/>
    <w:rsid w:val="006C6D7C"/>
    <w:rsid w:val="006C7678"/>
    <w:rsid w:val="006D4755"/>
    <w:rsid w:val="006D7805"/>
    <w:rsid w:val="006E0E60"/>
    <w:rsid w:val="006E195C"/>
    <w:rsid w:val="006E3625"/>
    <w:rsid w:val="006E403F"/>
    <w:rsid w:val="006E5841"/>
    <w:rsid w:val="006E6725"/>
    <w:rsid w:val="006E7C5E"/>
    <w:rsid w:val="006F0FE9"/>
    <w:rsid w:val="006F2E7A"/>
    <w:rsid w:val="0070087B"/>
    <w:rsid w:val="00701FCA"/>
    <w:rsid w:val="00702155"/>
    <w:rsid w:val="00702A19"/>
    <w:rsid w:val="007066FA"/>
    <w:rsid w:val="00712311"/>
    <w:rsid w:val="00712F67"/>
    <w:rsid w:val="00726848"/>
    <w:rsid w:val="0072768D"/>
    <w:rsid w:val="00731859"/>
    <w:rsid w:val="00742713"/>
    <w:rsid w:val="00751093"/>
    <w:rsid w:val="007543B7"/>
    <w:rsid w:val="00756714"/>
    <w:rsid w:val="00760B08"/>
    <w:rsid w:val="007615B7"/>
    <w:rsid w:val="00764383"/>
    <w:rsid w:val="007666D0"/>
    <w:rsid w:val="00771FEA"/>
    <w:rsid w:val="00773BFC"/>
    <w:rsid w:val="00781450"/>
    <w:rsid w:val="00783653"/>
    <w:rsid w:val="007916F9"/>
    <w:rsid w:val="00791C37"/>
    <w:rsid w:val="00794130"/>
    <w:rsid w:val="0079518F"/>
    <w:rsid w:val="00796328"/>
    <w:rsid w:val="00796895"/>
    <w:rsid w:val="007A118E"/>
    <w:rsid w:val="007A3DE7"/>
    <w:rsid w:val="007A72C8"/>
    <w:rsid w:val="007A757D"/>
    <w:rsid w:val="007B29F2"/>
    <w:rsid w:val="007B4644"/>
    <w:rsid w:val="007B6A22"/>
    <w:rsid w:val="007C1B45"/>
    <w:rsid w:val="007C2EE8"/>
    <w:rsid w:val="007C32D1"/>
    <w:rsid w:val="007C4384"/>
    <w:rsid w:val="007D03B1"/>
    <w:rsid w:val="007D0F00"/>
    <w:rsid w:val="007D3089"/>
    <w:rsid w:val="007E1E20"/>
    <w:rsid w:val="007E1E66"/>
    <w:rsid w:val="007E5E02"/>
    <w:rsid w:val="007F0F55"/>
    <w:rsid w:val="007F0F9E"/>
    <w:rsid w:val="007F4B03"/>
    <w:rsid w:val="007F5D84"/>
    <w:rsid w:val="00801E53"/>
    <w:rsid w:val="0080482A"/>
    <w:rsid w:val="00807896"/>
    <w:rsid w:val="008108F7"/>
    <w:rsid w:val="008129CF"/>
    <w:rsid w:val="0081724B"/>
    <w:rsid w:val="00820793"/>
    <w:rsid w:val="00820A7C"/>
    <w:rsid w:val="00825FC5"/>
    <w:rsid w:val="0083128E"/>
    <w:rsid w:val="00833451"/>
    <w:rsid w:val="00835BBE"/>
    <w:rsid w:val="00840951"/>
    <w:rsid w:val="00840BCF"/>
    <w:rsid w:val="0084498F"/>
    <w:rsid w:val="00845918"/>
    <w:rsid w:val="00845F7E"/>
    <w:rsid w:val="0084601D"/>
    <w:rsid w:val="00846BBA"/>
    <w:rsid w:val="00846F2F"/>
    <w:rsid w:val="00852B47"/>
    <w:rsid w:val="00854127"/>
    <w:rsid w:val="0085488A"/>
    <w:rsid w:val="00854F6D"/>
    <w:rsid w:val="00855A55"/>
    <w:rsid w:val="00866669"/>
    <w:rsid w:val="00867A77"/>
    <w:rsid w:val="00867DB8"/>
    <w:rsid w:val="00874103"/>
    <w:rsid w:val="0087566D"/>
    <w:rsid w:val="00875FF3"/>
    <w:rsid w:val="00882C21"/>
    <w:rsid w:val="0088410E"/>
    <w:rsid w:val="00884831"/>
    <w:rsid w:val="0088735E"/>
    <w:rsid w:val="00893762"/>
    <w:rsid w:val="00894D5F"/>
    <w:rsid w:val="008A4F8C"/>
    <w:rsid w:val="008A5D65"/>
    <w:rsid w:val="008B7536"/>
    <w:rsid w:val="008C1908"/>
    <w:rsid w:val="008C19C6"/>
    <w:rsid w:val="008C2A04"/>
    <w:rsid w:val="008C3097"/>
    <w:rsid w:val="008C43F9"/>
    <w:rsid w:val="008C7711"/>
    <w:rsid w:val="008D5974"/>
    <w:rsid w:val="008D5D94"/>
    <w:rsid w:val="008E3708"/>
    <w:rsid w:val="008E4E86"/>
    <w:rsid w:val="008E6521"/>
    <w:rsid w:val="008E7675"/>
    <w:rsid w:val="008F1E70"/>
    <w:rsid w:val="008F48B1"/>
    <w:rsid w:val="008F755B"/>
    <w:rsid w:val="0090122D"/>
    <w:rsid w:val="00901A91"/>
    <w:rsid w:val="00902069"/>
    <w:rsid w:val="00910E1A"/>
    <w:rsid w:val="0091158B"/>
    <w:rsid w:val="00920B7F"/>
    <w:rsid w:val="00922E3B"/>
    <w:rsid w:val="009241AD"/>
    <w:rsid w:val="00924720"/>
    <w:rsid w:val="00925863"/>
    <w:rsid w:val="009273FA"/>
    <w:rsid w:val="00931EE8"/>
    <w:rsid w:val="009328D8"/>
    <w:rsid w:val="00933142"/>
    <w:rsid w:val="00933F41"/>
    <w:rsid w:val="0093427A"/>
    <w:rsid w:val="00940F72"/>
    <w:rsid w:val="009423EC"/>
    <w:rsid w:val="00945539"/>
    <w:rsid w:val="00946276"/>
    <w:rsid w:val="009465FB"/>
    <w:rsid w:val="00953E7F"/>
    <w:rsid w:val="0095431D"/>
    <w:rsid w:val="00962959"/>
    <w:rsid w:val="00974F37"/>
    <w:rsid w:val="0097549D"/>
    <w:rsid w:val="00977CF6"/>
    <w:rsid w:val="00981078"/>
    <w:rsid w:val="0098259C"/>
    <w:rsid w:val="0098349E"/>
    <w:rsid w:val="00984549"/>
    <w:rsid w:val="00985016"/>
    <w:rsid w:val="00990ED4"/>
    <w:rsid w:val="00991B97"/>
    <w:rsid w:val="00991CF5"/>
    <w:rsid w:val="00992700"/>
    <w:rsid w:val="00992D77"/>
    <w:rsid w:val="00993F70"/>
    <w:rsid w:val="00996AB6"/>
    <w:rsid w:val="009A1104"/>
    <w:rsid w:val="009A1E1E"/>
    <w:rsid w:val="009A6648"/>
    <w:rsid w:val="009B1B9D"/>
    <w:rsid w:val="009B44AE"/>
    <w:rsid w:val="009B46EE"/>
    <w:rsid w:val="009B54DF"/>
    <w:rsid w:val="009B70AC"/>
    <w:rsid w:val="009C10CE"/>
    <w:rsid w:val="009C2373"/>
    <w:rsid w:val="009C6D96"/>
    <w:rsid w:val="009C77B5"/>
    <w:rsid w:val="009D0CFB"/>
    <w:rsid w:val="009D4AD5"/>
    <w:rsid w:val="009E3F40"/>
    <w:rsid w:val="009E7E37"/>
    <w:rsid w:val="009E7FFE"/>
    <w:rsid w:val="009F0B0D"/>
    <w:rsid w:val="009F39E1"/>
    <w:rsid w:val="00A0101D"/>
    <w:rsid w:val="00A054F6"/>
    <w:rsid w:val="00A0657E"/>
    <w:rsid w:val="00A13311"/>
    <w:rsid w:val="00A206A6"/>
    <w:rsid w:val="00A237EF"/>
    <w:rsid w:val="00A26767"/>
    <w:rsid w:val="00A31F84"/>
    <w:rsid w:val="00A3265B"/>
    <w:rsid w:val="00A34EA3"/>
    <w:rsid w:val="00A3688C"/>
    <w:rsid w:val="00A37234"/>
    <w:rsid w:val="00A411AA"/>
    <w:rsid w:val="00A41517"/>
    <w:rsid w:val="00A42641"/>
    <w:rsid w:val="00A43B9E"/>
    <w:rsid w:val="00A46E35"/>
    <w:rsid w:val="00A50418"/>
    <w:rsid w:val="00A51F5F"/>
    <w:rsid w:val="00A53F64"/>
    <w:rsid w:val="00A57C27"/>
    <w:rsid w:val="00A57DA1"/>
    <w:rsid w:val="00A6067B"/>
    <w:rsid w:val="00A61658"/>
    <w:rsid w:val="00A61A95"/>
    <w:rsid w:val="00A625DF"/>
    <w:rsid w:val="00A62E70"/>
    <w:rsid w:val="00A64D99"/>
    <w:rsid w:val="00A6531C"/>
    <w:rsid w:val="00A72981"/>
    <w:rsid w:val="00A74816"/>
    <w:rsid w:val="00A758E9"/>
    <w:rsid w:val="00A75B63"/>
    <w:rsid w:val="00A81C33"/>
    <w:rsid w:val="00A8376A"/>
    <w:rsid w:val="00A878E6"/>
    <w:rsid w:val="00A87D21"/>
    <w:rsid w:val="00A901D1"/>
    <w:rsid w:val="00A9021D"/>
    <w:rsid w:val="00A94671"/>
    <w:rsid w:val="00A96763"/>
    <w:rsid w:val="00AA3131"/>
    <w:rsid w:val="00AA371B"/>
    <w:rsid w:val="00AA5711"/>
    <w:rsid w:val="00AA69A5"/>
    <w:rsid w:val="00AB416E"/>
    <w:rsid w:val="00AB4A45"/>
    <w:rsid w:val="00AB60F7"/>
    <w:rsid w:val="00AC0631"/>
    <w:rsid w:val="00AC15BF"/>
    <w:rsid w:val="00AC2E0F"/>
    <w:rsid w:val="00AC4E79"/>
    <w:rsid w:val="00AC52F3"/>
    <w:rsid w:val="00AC5FCF"/>
    <w:rsid w:val="00AD097F"/>
    <w:rsid w:val="00AD0C02"/>
    <w:rsid w:val="00AD147C"/>
    <w:rsid w:val="00AD3696"/>
    <w:rsid w:val="00AD4001"/>
    <w:rsid w:val="00AD525E"/>
    <w:rsid w:val="00AD66B9"/>
    <w:rsid w:val="00AF101F"/>
    <w:rsid w:val="00AF33BF"/>
    <w:rsid w:val="00AF4648"/>
    <w:rsid w:val="00AF6562"/>
    <w:rsid w:val="00AF673B"/>
    <w:rsid w:val="00B042A9"/>
    <w:rsid w:val="00B04C9F"/>
    <w:rsid w:val="00B050C6"/>
    <w:rsid w:val="00B07DBB"/>
    <w:rsid w:val="00B101A1"/>
    <w:rsid w:val="00B13F0E"/>
    <w:rsid w:val="00B14093"/>
    <w:rsid w:val="00B14114"/>
    <w:rsid w:val="00B14665"/>
    <w:rsid w:val="00B15216"/>
    <w:rsid w:val="00B206C1"/>
    <w:rsid w:val="00B253C2"/>
    <w:rsid w:val="00B26E63"/>
    <w:rsid w:val="00B270AE"/>
    <w:rsid w:val="00B34D25"/>
    <w:rsid w:val="00B35C29"/>
    <w:rsid w:val="00B40AC2"/>
    <w:rsid w:val="00B45491"/>
    <w:rsid w:val="00B5274B"/>
    <w:rsid w:val="00B52DC1"/>
    <w:rsid w:val="00B542C6"/>
    <w:rsid w:val="00B63182"/>
    <w:rsid w:val="00B65317"/>
    <w:rsid w:val="00B674DB"/>
    <w:rsid w:val="00B67862"/>
    <w:rsid w:val="00B70F0C"/>
    <w:rsid w:val="00B7311C"/>
    <w:rsid w:val="00B7448E"/>
    <w:rsid w:val="00B74DCA"/>
    <w:rsid w:val="00B768B6"/>
    <w:rsid w:val="00B77B84"/>
    <w:rsid w:val="00B80EAB"/>
    <w:rsid w:val="00B82DC5"/>
    <w:rsid w:val="00B91958"/>
    <w:rsid w:val="00BA0E89"/>
    <w:rsid w:val="00BA5E25"/>
    <w:rsid w:val="00BA678B"/>
    <w:rsid w:val="00BB036A"/>
    <w:rsid w:val="00BB0A88"/>
    <w:rsid w:val="00BB368F"/>
    <w:rsid w:val="00BB4531"/>
    <w:rsid w:val="00BB7545"/>
    <w:rsid w:val="00BC14B1"/>
    <w:rsid w:val="00BC4027"/>
    <w:rsid w:val="00BD25EC"/>
    <w:rsid w:val="00BD4E21"/>
    <w:rsid w:val="00BF129F"/>
    <w:rsid w:val="00BF2464"/>
    <w:rsid w:val="00BF4974"/>
    <w:rsid w:val="00C00630"/>
    <w:rsid w:val="00C0072F"/>
    <w:rsid w:val="00C00BD6"/>
    <w:rsid w:val="00C07DD0"/>
    <w:rsid w:val="00C15B80"/>
    <w:rsid w:val="00C1603C"/>
    <w:rsid w:val="00C16346"/>
    <w:rsid w:val="00C17947"/>
    <w:rsid w:val="00C21875"/>
    <w:rsid w:val="00C23CB9"/>
    <w:rsid w:val="00C25E10"/>
    <w:rsid w:val="00C26F51"/>
    <w:rsid w:val="00C30CB1"/>
    <w:rsid w:val="00C31B4C"/>
    <w:rsid w:val="00C336CE"/>
    <w:rsid w:val="00C33A9D"/>
    <w:rsid w:val="00C368CD"/>
    <w:rsid w:val="00C42C84"/>
    <w:rsid w:val="00C43E1F"/>
    <w:rsid w:val="00C46DC8"/>
    <w:rsid w:val="00C51153"/>
    <w:rsid w:val="00C56AE4"/>
    <w:rsid w:val="00C60386"/>
    <w:rsid w:val="00C61E2B"/>
    <w:rsid w:val="00C64082"/>
    <w:rsid w:val="00C6416E"/>
    <w:rsid w:val="00C72526"/>
    <w:rsid w:val="00C743FF"/>
    <w:rsid w:val="00C74453"/>
    <w:rsid w:val="00C83859"/>
    <w:rsid w:val="00C83FFD"/>
    <w:rsid w:val="00C84A91"/>
    <w:rsid w:val="00C87C72"/>
    <w:rsid w:val="00C87E2C"/>
    <w:rsid w:val="00C900E0"/>
    <w:rsid w:val="00C9212D"/>
    <w:rsid w:val="00C92938"/>
    <w:rsid w:val="00C9632A"/>
    <w:rsid w:val="00C97885"/>
    <w:rsid w:val="00CA0DE0"/>
    <w:rsid w:val="00CA13D4"/>
    <w:rsid w:val="00CB0DB9"/>
    <w:rsid w:val="00CC6A2F"/>
    <w:rsid w:val="00CD0FB3"/>
    <w:rsid w:val="00CD239C"/>
    <w:rsid w:val="00CD7AFC"/>
    <w:rsid w:val="00CF1AAC"/>
    <w:rsid w:val="00CF2460"/>
    <w:rsid w:val="00CF3A0E"/>
    <w:rsid w:val="00D02D32"/>
    <w:rsid w:val="00D07B88"/>
    <w:rsid w:val="00D11382"/>
    <w:rsid w:val="00D14311"/>
    <w:rsid w:val="00D167A6"/>
    <w:rsid w:val="00D177D1"/>
    <w:rsid w:val="00D20074"/>
    <w:rsid w:val="00D21FC3"/>
    <w:rsid w:val="00D2293D"/>
    <w:rsid w:val="00D327DE"/>
    <w:rsid w:val="00D334F6"/>
    <w:rsid w:val="00D34B1F"/>
    <w:rsid w:val="00D42089"/>
    <w:rsid w:val="00D45F86"/>
    <w:rsid w:val="00D51291"/>
    <w:rsid w:val="00D53AD9"/>
    <w:rsid w:val="00D62ED1"/>
    <w:rsid w:val="00D6648F"/>
    <w:rsid w:val="00D6668C"/>
    <w:rsid w:val="00D70753"/>
    <w:rsid w:val="00D722F0"/>
    <w:rsid w:val="00D732AB"/>
    <w:rsid w:val="00D759F7"/>
    <w:rsid w:val="00D81DD8"/>
    <w:rsid w:val="00D9077F"/>
    <w:rsid w:val="00DA32E7"/>
    <w:rsid w:val="00DA5CC1"/>
    <w:rsid w:val="00DB0C36"/>
    <w:rsid w:val="00DB12D7"/>
    <w:rsid w:val="00DB22FD"/>
    <w:rsid w:val="00DB3D8B"/>
    <w:rsid w:val="00DB44E7"/>
    <w:rsid w:val="00DB4A43"/>
    <w:rsid w:val="00DB5DAA"/>
    <w:rsid w:val="00DB7B9E"/>
    <w:rsid w:val="00DC6833"/>
    <w:rsid w:val="00DD01BC"/>
    <w:rsid w:val="00DD187F"/>
    <w:rsid w:val="00DD1F58"/>
    <w:rsid w:val="00DD3644"/>
    <w:rsid w:val="00DD6AA8"/>
    <w:rsid w:val="00DE1718"/>
    <w:rsid w:val="00DE639A"/>
    <w:rsid w:val="00DE6685"/>
    <w:rsid w:val="00DE69B1"/>
    <w:rsid w:val="00DE71CE"/>
    <w:rsid w:val="00DE7CC8"/>
    <w:rsid w:val="00DF5AFB"/>
    <w:rsid w:val="00DF74D9"/>
    <w:rsid w:val="00E00815"/>
    <w:rsid w:val="00E01E4F"/>
    <w:rsid w:val="00E05156"/>
    <w:rsid w:val="00E061B5"/>
    <w:rsid w:val="00E061C1"/>
    <w:rsid w:val="00E064AB"/>
    <w:rsid w:val="00E16118"/>
    <w:rsid w:val="00E174F7"/>
    <w:rsid w:val="00E17D65"/>
    <w:rsid w:val="00E20B31"/>
    <w:rsid w:val="00E24133"/>
    <w:rsid w:val="00E323FC"/>
    <w:rsid w:val="00E32B86"/>
    <w:rsid w:val="00E34237"/>
    <w:rsid w:val="00E3697C"/>
    <w:rsid w:val="00E371DA"/>
    <w:rsid w:val="00E4588F"/>
    <w:rsid w:val="00E46869"/>
    <w:rsid w:val="00E5163B"/>
    <w:rsid w:val="00E52890"/>
    <w:rsid w:val="00E5438C"/>
    <w:rsid w:val="00E6013F"/>
    <w:rsid w:val="00E609A5"/>
    <w:rsid w:val="00E666F2"/>
    <w:rsid w:val="00E72199"/>
    <w:rsid w:val="00E73A7A"/>
    <w:rsid w:val="00E76078"/>
    <w:rsid w:val="00E77114"/>
    <w:rsid w:val="00E8112F"/>
    <w:rsid w:val="00E83F32"/>
    <w:rsid w:val="00E840F6"/>
    <w:rsid w:val="00E9215F"/>
    <w:rsid w:val="00E923EB"/>
    <w:rsid w:val="00E928A0"/>
    <w:rsid w:val="00E97021"/>
    <w:rsid w:val="00EA1214"/>
    <w:rsid w:val="00EA3F26"/>
    <w:rsid w:val="00EA5526"/>
    <w:rsid w:val="00EB2779"/>
    <w:rsid w:val="00EB5202"/>
    <w:rsid w:val="00EB5A69"/>
    <w:rsid w:val="00EB6513"/>
    <w:rsid w:val="00EB662D"/>
    <w:rsid w:val="00EB6F0A"/>
    <w:rsid w:val="00EC0245"/>
    <w:rsid w:val="00EC5D14"/>
    <w:rsid w:val="00EC7CBB"/>
    <w:rsid w:val="00ED38F9"/>
    <w:rsid w:val="00ED4E25"/>
    <w:rsid w:val="00EE3ADC"/>
    <w:rsid w:val="00EE3F6B"/>
    <w:rsid w:val="00EE5FC2"/>
    <w:rsid w:val="00EE6078"/>
    <w:rsid w:val="00EF0CD5"/>
    <w:rsid w:val="00EF1EA6"/>
    <w:rsid w:val="00EF22D7"/>
    <w:rsid w:val="00EF2ACD"/>
    <w:rsid w:val="00EF4740"/>
    <w:rsid w:val="00EF77D9"/>
    <w:rsid w:val="00F018DB"/>
    <w:rsid w:val="00F03B21"/>
    <w:rsid w:val="00F0450F"/>
    <w:rsid w:val="00F13EE5"/>
    <w:rsid w:val="00F14A87"/>
    <w:rsid w:val="00F2011D"/>
    <w:rsid w:val="00F216E3"/>
    <w:rsid w:val="00F21954"/>
    <w:rsid w:val="00F21963"/>
    <w:rsid w:val="00F23E86"/>
    <w:rsid w:val="00F276B3"/>
    <w:rsid w:val="00F36350"/>
    <w:rsid w:val="00F44F22"/>
    <w:rsid w:val="00F469D7"/>
    <w:rsid w:val="00F51BAD"/>
    <w:rsid w:val="00F542F6"/>
    <w:rsid w:val="00F548D0"/>
    <w:rsid w:val="00F60624"/>
    <w:rsid w:val="00F62D30"/>
    <w:rsid w:val="00F6354C"/>
    <w:rsid w:val="00F667D4"/>
    <w:rsid w:val="00F735FA"/>
    <w:rsid w:val="00F73D81"/>
    <w:rsid w:val="00F85451"/>
    <w:rsid w:val="00F95AAC"/>
    <w:rsid w:val="00F95BFC"/>
    <w:rsid w:val="00F96182"/>
    <w:rsid w:val="00F9759E"/>
    <w:rsid w:val="00F97BF4"/>
    <w:rsid w:val="00FA057E"/>
    <w:rsid w:val="00FA255A"/>
    <w:rsid w:val="00FA3B0F"/>
    <w:rsid w:val="00FA54B8"/>
    <w:rsid w:val="00FB3E5F"/>
    <w:rsid w:val="00FB4EAC"/>
    <w:rsid w:val="00FB5DBE"/>
    <w:rsid w:val="00FB69E6"/>
    <w:rsid w:val="00FC180E"/>
    <w:rsid w:val="00FC4359"/>
    <w:rsid w:val="00FC4831"/>
    <w:rsid w:val="00FC5627"/>
    <w:rsid w:val="00FD27BB"/>
    <w:rsid w:val="00FD52B5"/>
    <w:rsid w:val="00FE2301"/>
    <w:rsid w:val="00FE2646"/>
    <w:rsid w:val="00FE374C"/>
    <w:rsid w:val="00FE5167"/>
    <w:rsid w:val="00FE727F"/>
    <w:rsid w:val="00FF024B"/>
    <w:rsid w:val="00FF0C65"/>
    <w:rsid w:val="00FF15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ED05"/>
  <w15:docId w15:val="{F9312247-9B90-4779-ABB8-F9A0D4A5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6">
    <w:name w:val="page number"/>
    <w:basedOn w:val="a0"/>
    <w:qFormat/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note text"/>
    <w:basedOn w:val="a"/>
    <w:link w:val="ac"/>
    <w:uiPriority w:val="99"/>
    <w:unhideWhenUsed/>
    <w:qFormat/>
    <w:pPr>
      <w:spacing w:after="0" w:line="240" w:lineRule="auto"/>
    </w:pPr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link w:val="af0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qFormat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f2">
    <w:name w:val="Table Grid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Нижний колонтитул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ac">
    <w:name w:val="Текст сноски Знак"/>
    <w:basedOn w:val="a0"/>
    <w:link w:val="ab"/>
    <w:uiPriority w:val="99"/>
    <w:qFormat/>
    <w:rPr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qFormat/>
  </w:style>
  <w:style w:type="paragraph" w:styleId="af3">
    <w:name w:val="List Paragraph"/>
    <w:basedOn w:val="a"/>
    <w:link w:val="af4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a">
    <w:name w:val="Текст Знак"/>
    <w:basedOn w:val="a0"/>
    <w:link w:val="a9"/>
    <w:qFormat/>
    <w:rPr>
      <w:rFonts w:ascii="Courier New" w:eastAsia="Times New Roman" w:hAnsi="Courier New" w:cs="Courier New"/>
      <w:sz w:val="20"/>
      <w:szCs w:val="20"/>
    </w:rPr>
  </w:style>
  <w:style w:type="paragraph" w:styleId="af5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qFormat/>
    <w:rPr>
      <w:rFonts w:ascii="Times New Roman" w:eastAsia="Times New Roman" w:hAnsi="Times New Roman" w:cs="Times New Roman"/>
      <w:b/>
      <w:sz w:val="28"/>
      <w:szCs w:val="24"/>
    </w:rPr>
  </w:style>
  <w:style w:type="table" w:customStyle="1" w:styleId="3">
    <w:name w:val="Сетка таблицы3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f2"/>
    <w:uiPriority w:val="59"/>
    <w:rsid w:val="00931EE8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f2"/>
    <w:rsid w:val="001A3011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59"/>
    <w:rsid w:val="00AC4E79"/>
    <w:pPr>
      <w:suppressAutoHyphens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endnote text"/>
    <w:basedOn w:val="a"/>
    <w:link w:val="af7"/>
    <w:uiPriority w:val="99"/>
    <w:semiHidden/>
    <w:unhideWhenUsed/>
    <w:rsid w:val="0088410E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88410E"/>
  </w:style>
  <w:style w:type="character" w:styleId="af8">
    <w:name w:val="endnote reference"/>
    <w:basedOn w:val="a0"/>
    <w:uiPriority w:val="99"/>
    <w:semiHidden/>
    <w:unhideWhenUsed/>
    <w:rsid w:val="0088410E"/>
    <w:rPr>
      <w:vertAlign w:val="superscript"/>
    </w:rPr>
  </w:style>
  <w:style w:type="table" w:customStyle="1" w:styleId="5">
    <w:name w:val="Сетка таблицы5"/>
    <w:basedOn w:val="a1"/>
    <w:next w:val="af2"/>
    <w:uiPriority w:val="59"/>
    <w:rsid w:val="00F667D4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2"/>
    <w:uiPriority w:val="59"/>
    <w:rsid w:val="000366DF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63E244418AF1C4154B45014A27DED9A4ED7C07834FBA31DDCF877AE08ABBE8B524C6791572F9E60C54E64FF41A1B3E3F1C8F7A92DEEE8CL5f1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8CA10-B48B-4C32-8D7C-F9739E751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5589</Words>
  <Characters>31862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Рахина Елена Николаевна</dc:creator>
  <cp:lastModifiedBy>Сладкова Александра Сергеевна</cp:lastModifiedBy>
  <cp:revision>3</cp:revision>
  <cp:lastPrinted>2026-03-16T15:28:00Z</cp:lastPrinted>
  <dcterms:created xsi:type="dcterms:W3CDTF">2026-06-10T15:14:00Z</dcterms:created>
  <dcterms:modified xsi:type="dcterms:W3CDTF">2026-06-10T15:24:00Z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1049-11.1.0.11664</vt:lpwstr>
  </property>
</Properties>
</file>