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101C" w:rsidRPr="00342A49" w:rsidRDefault="00AF101C" w:rsidP="00AF101C">
      <w:pPr>
        <w:ind w:left="85" w:right="252"/>
        <w:jc w:val="center"/>
        <w:rPr>
          <w:rFonts w:ascii="Times New Roman" w:hAnsi="Times New Roman" w:cs="Times New Roman"/>
          <w:color w:val="auto"/>
        </w:rPr>
      </w:pPr>
      <w:r w:rsidRPr="00342A49">
        <w:rPr>
          <w:rFonts w:ascii="Times New Roman" w:hAnsi="Times New Roman" w:cs="Times New Roman"/>
          <w:color w:val="auto"/>
        </w:rPr>
        <w:t xml:space="preserve">КОНТРАКТ № </w:t>
      </w:r>
      <w:r w:rsidR="00342A49" w:rsidRPr="00342A49">
        <w:rPr>
          <w:rFonts w:ascii="Times New Roman" w:hAnsi="Times New Roman" w:cs="Times New Roman"/>
          <w:color w:val="auto"/>
        </w:rPr>
        <w:t>_______</w:t>
      </w:r>
    </w:p>
    <w:p w:rsidR="00252A8A" w:rsidRDefault="00B011D9" w:rsidP="00534A92">
      <w:pPr>
        <w:ind w:left="85" w:right="252"/>
        <w:jc w:val="center"/>
        <w:rPr>
          <w:rFonts w:ascii="Times New Roman" w:hAnsi="Times New Roman" w:cs="Times New Roman"/>
          <w:color w:val="auto"/>
        </w:rPr>
      </w:pPr>
      <w:r w:rsidRPr="00B011D9">
        <w:rPr>
          <w:rFonts w:ascii="Times New Roman" w:hAnsi="Times New Roman" w:cs="Times New Roman"/>
          <w:color w:val="auto"/>
        </w:rPr>
        <w:t xml:space="preserve">Поставка </w:t>
      </w:r>
      <w:r w:rsidR="00252A8A">
        <w:rPr>
          <w:rFonts w:ascii="Times New Roman" w:hAnsi="Times New Roman" w:cs="Times New Roman"/>
          <w:color w:val="auto"/>
        </w:rPr>
        <w:t>запасных частей для офисных кресел</w:t>
      </w:r>
    </w:p>
    <w:p w:rsidR="00EF466E" w:rsidRPr="00342A49" w:rsidRDefault="00EF466E" w:rsidP="00FC511A">
      <w:pPr>
        <w:ind w:left="85" w:right="252"/>
        <w:jc w:val="center"/>
        <w:rPr>
          <w:rFonts w:ascii="Times New Roman" w:hAnsi="Times New Roman" w:cs="Times New Roman"/>
          <w:color w:val="auto"/>
        </w:rPr>
      </w:pPr>
      <w:r w:rsidRPr="00342A49">
        <w:rPr>
          <w:rFonts w:ascii="Times New Roman" w:hAnsi="Times New Roman" w:cs="Times New Roman"/>
          <w:color w:val="auto"/>
        </w:rPr>
        <w:t>ИКЗ</w:t>
      </w:r>
      <w:r w:rsidR="00155BD7" w:rsidRPr="00342A49">
        <w:rPr>
          <w:rFonts w:ascii="Times New Roman" w:hAnsi="Times New Roman" w:cs="Times New Roman"/>
          <w:color w:val="auto"/>
        </w:rPr>
        <w:t xml:space="preserve">: </w:t>
      </w:r>
      <w:r w:rsidR="00FC511A" w:rsidRPr="00FC511A">
        <w:rPr>
          <w:rFonts w:ascii="Times New Roman" w:hAnsi="Times New Roman" w:cs="Times New Roman"/>
          <w:color w:val="auto"/>
        </w:rPr>
        <w:t>262784214469478420100100020000000244</w:t>
      </w:r>
    </w:p>
    <w:p w:rsidR="00AF101C" w:rsidRPr="00155BD7" w:rsidRDefault="00E87657" w:rsidP="00E87657">
      <w:pPr>
        <w:tabs>
          <w:tab w:val="left" w:pos="5396"/>
        </w:tabs>
        <w:ind w:left="85" w:right="252"/>
        <w:rPr>
          <w:rFonts w:ascii="Times New Roman" w:hAnsi="Times New Roman" w:cs="Times New Roman"/>
          <w:color w:val="auto"/>
        </w:rPr>
      </w:pPr>
      <w:r>
        <w:rPr>
          <w:rFonts w:ascii="Times New Roman" w:hAnsi="Times New Roman" w:cs="Times New Roman"/>
          <w:color w:val="auto"/>
        </w:rPr>
        <w:tab/>
      </w:r>
    </w:p>
    <w:p w:rsidR="00AF101C" w:rsidRPr="00155BD7" w:rsidRDefault="00D30070" w:rsidP="00AF101C">
      <w:pPr>
        <w:pStyle w:val="ab"/>
        <w:jc w:val="both"/>
        <w:rPr>
          <w:b w:val="0"/>
          <w:szCs w:val="24"/>
        </w:rPr>
      </w:pPr>
      <w:r w:rsidRPr="00155BD7">
        <w:rPr>
          <w:b w:val="0"/>
          <w:szCs w:val="24"/>
        </w:rPr>
        <w:t xml:space="preserve">г. </w:t>
      </w:r>
      <w:r w:rsidR="00AF101C" w:rsidRPr="00155BD7">
        <w:rPr>
          <w:b w:val="0"/>
          <w:szCs w:val="24"/>
        </w:rPr>
        <w:t xml:space="preserve">Санкт-Петербург </w:t>
      </w:r>
      <w:r w:rsidR="00AF101C" w:rsidRPr="00155BD7">
        <w:rPr>
          <w:b w:val="0"/>
          <w:szCs w:val="24"/>
        </w:rPr>
        <w:tab/>
      </w:r>
      <w:r w:rsidR="00AF101C" w:rsidRPr="00155BD7">
        <w:rPr>
          <w:b w:val="0"/>
          <w:szCs w:val="24"/>
        </w:rPr>
        <w:tab/>
      </w:r>
      <w:r w:rsidR="00AF101C" w:rsidRPr="00155BD7">
        <w:rPr>
          <w:b w:val="0"/>
          <w:szCs w:val="24"/>
        </w:rPr>
        <w:tab/>
      </w:r>
      <w:r w:rsidR="00AF101C" w:rsidRPr="00155BD7">
        <w:rPr>
          <w:b w:val="0"/>
          <w:szCs w:val="24"/>
        </w:rPr>
        <w:tab/>
      </w:r>
      <w:r w:rsidR="00AF101C" w:rsidRPr="00155BD7">
        <w:rPr>
          <w:b w:val="0"/>
          <w:szCs w:val="24"/>
        </w:rPr>
        <w:tab/>
      </w:r>
      <w:r w:rsidR="00AF101C" w:rsidRPr="00155BD7">
        <w:rPr>
          <w:b w:val="0"/>
          <w:szCs w:val="24"/>
        </w:rPr>
        <w:tab/>
        <w:t xml:space="preserve"> </w:t>
      </w:r>
      <w:r w:rsidRPr="00155BD7">
        <w:rPr>
          <w:b w:val="0"/>
          <w:szCs w:val="24"/>
        </w:rPr>
        <w:t xml:space="preserve">        </w:t>
      </w:r>
      <w:r w:rsidR="00AA675D" w:rsidRPr="00155BD7">
        <w:rPr>
          <w:b w:val="0"/>
          <w:szCs w:val="24"/>
        </w:rPr>
        <w:t xml:space="preserve">            </w:t>
      </w:r>
      <w:r w:rsidRPr="00155BD7">
        <w:rPr>
          <w:b w:val="0"/>
          <w:szCs w:val="24"/>
        </w:rPr>
        <w:t xml:space="preserve">   </w:t>
      </w:r>
      <w:r w:rsidR="00AF101C" w:rsidRPr="00155BD7">
        <w:rPr>
          <w:b w:val="0"/>
          <w:szCs w:val="24"/>
        </w:rPr>
        <w:t>«___» ______ 202</w:t>
      </w:r>
      <w:r w:rsidR="00FD17A9">
        <w:rPr>
          <w:b w:val="0"/>
          <w:szCs w:val="24"/>
        </w:rPr>
        <w:t>6</w:t>
      </w:r>
      <w:r w:rsidR="00AF101C" w:rsidRPr="00155BD7">
        <w:rPr>
          <w:b w:val="0"/>
          <w:szCs w:val="24"/>
        </w:rPr>
        <w:t xml:space="preserve"> года</w:t>
      </w:r>
    </w:p>
    <w:p w:rsidR="00B95A54" w:rsidRPr="001D628B" w:rsidRDefault="00B95A54" w:rsidP="001D628B">
      <w:pPr>
        <w:keepNext/>
        <w:tabs>
          <w:tab w:val="left" w:pos="284"/>
        </w:tabs>
        <w:autoSpaceDE w:val="0"/>
        <w:autoSpaceDN w:val="0"/>
        <w:spacing w:before="240"/>
        <w:ind w:firstLine="709"/>
        <w:jc w:val="both"/>
        <w:outlineLvl w:val="2"/>
        <w:rPr>
          <w:rFonts w:ascii="Times New Roman" w:hAnsi="Times New Roman" w:cs="Times New Roman"/>
          <w:color w:val="auto"/>
        </w:rPr>
      </w:pPr>
      <w:proofErr w:type="gramStart"/>
      <w:r w:rsidRPr="00155BD7">
        <w:rPr>
          <w:rFonts w:ascii="Times New Roman" w:hAnsi="Times New Roman" w:cs="Times New Roman"/>
          <w:color w:val="auto"/>
        </w:rPr>
        <w:t>Санкт-Петербургское государственное казенное учреждение «Городской центр жилищных субсидий» (СПб ГКУ «Городской це</w:t>
      </w:r>
      <w:r w:rsidR="00646C09" w:rsidRPr="00155BD7">
        <w:rPr>
          <w:rFonts w:ascii="Times New Roman" w:hAnsi="Times New Roman" w:cs="Times New Roman"/>
          <w:color w:val="auto"/>
        </w:rPr>
        <w:t>нтр жилищных субсидий»)</w:t>
      </w:r>
      <w:r w:rsidR="00813EED" w:rsidRPr="00155BD7">
        <w:rPr>
          <w:rFonts w:ascii="Times New Roman" w:hAnsi="Times New Roman" w:cs="Times New Roman"/>
          <w:color w:val="auto"/>
        </w:rPr>
        <w:t>, именуемое в дальнейшем «Заказчик»,</w:t>
      </w:r>
      <w:r w:rsidR="00646C09" w:rsidRPr="00155BD7">
        <w:rPr>
          <w:rFonts w:ascii="Times New Roman" w:hAnsi="Times New Roman" w:cs="Times New Roman"/>
          <w:color w:val="auto"/>
        </w:rPr>
        <w:t xml:space="preserve"> в </w:t>
      </w:r>
      <w:r w:rsidR="00C547B9">
        <w:rPr>
          <w:rFonts w:ascii="Times New Roman" w:hAnsi="Times New Roman" w:cs="Times New Roman"/>
          <w:color w:val="auto"/>
        </w:rPr>
        <w:t xml:space="preserve">лице </w:t>
      </w:r>
      <w:r w:rsidR="00695D6B">
        <w:rPr>
          <w:rFonts w:ascii="Times New Roman" w:hAnsi="Times New Roman" w:cs="Times New Roman"/>
          <w:color w:val="auto"/>
        </w:rPr>
        <w:t>Д</w:t>
      </w:r>
      <w:r w:rsidR="00342A49">
        <w:rPr>
          <w:rFonts w:ascii="Times New Roman" w:hAnsi="Times New Roman" w:cs="Times New Roman"/>
          <w:color w:val="auto"/>
        </w:rPr>
        <w:t>иректора</w:t>
      </w:r>
      <w:r w:rsidRPr="00155BD7">
        <w:rPr>
          <w:rFonts w:ascii="Times New Roman" w:hAnsi="Times New Roman" w:cs="Times New Roman"/>
          <w:color w:val="auto"/>
        </w:rPr>
        <w:t xml:space="preserve"> </w:t>
      </w:r>
      <w:r w:rsidR="00695D6B">
        <w:rPr>
          <w:rFonts w:ascii="Times New Roman" w:hAnsi="Times New Roman" w:cs="Times New Roman"/>
          <w:color w:val="auto"/>
        </w:rPr>
        <w:t>Летенко Натальи Марковны</w:t>
      </w:r>
      <w:r w:rsidR="00342A49">
        <w:rPr>
          <w:rFonts w:ascii="Times New Roman" w:hAnsi="Times New Roman" w:cs="Times New Roman"/>
          <w:color w:val="auto"/>
        </w:rPr>
        <w:t xml:space="preserve">, действующего на </w:t>
      </w:r>
      <w:r w:rsidR="00695D6B">
        <w:rPr>
          <w:rFonts w:ascii="Times New Roman" w:hAnsi="Times New Roman" w:cs="Times New Roman"/>
          <w:color w:val="auto"/>
        </w:rPr>
        <w:t>Устава</w:t>
      </w:r>
      <w:r w:rsidRPr="00155BD7">
        <w:rPr>
          <w:rFonts w:ascii="Times New Roman" w:hAnsi="Times New Roman" w:cs="Times New Roman"/>
          <w:color w:val="auto"/>
        </w:rPr>
        <w:t>, с одной стороны, и</w:t>
      </w:r>
      <w:r w:rsidR="001D628B" w:rsidRPr="001D628B">
        <w:t xml:space="preserve"> </w:t>
      </w:r>
      <w:r w:rsidR="00173533">
        <w:rPr>
          <w:rFonts w:ascii="Times New Roman" w:hAnsi="Times New Roman" w:cs="Times New Roman"/>
          <w:color w:val="auto"/>
        </w:rPr>
        <w:t>____________________________</w:t>
      </w:r>
      <w:r w:rsidRPr="00155BD7">
        <w:rPr>
          <w:rFonts w:ascii="Times New Roman" w:hAnsi="Times New Roman" w:cs="Times New Roman"/>
          <w:color w:val="auto"/>
        </w:rPr>
        <w:t xml:space="preserve">, именуемое в дальнейшем «Поставщик», в лице </w:t>
      </w:r>
      <w:r w:rsidR="00173533">
        <w:rPr>
          <w:rFonts w:ascii="Times New Roman" w:hAnsi="Times New Roman" w:cs="Times New Roman"/>
          <w:color w:val="auto"/>
        </w:rPr>
        <w:t>__________________________</w:t>
      </w:r>
      <w:r w:rsidR="001D628B" w:rsidRPr="001D628B">
        <w:rPr>
          <w:rFonts w:ascii="Times New Roman" w:hAnsi="Times New Roman" w:cs="Times New Roman"/>
          <w:color w:val="auto"/>
        </w:rPr>
        <w:t>, действующ</w:t>
      </w:r>
      <w:r w:rsidR="001D628B">
        <w:rPr>
          <w:rFonts w:ascii="Times New Roman" w:hAnsi="Times New Roman" w:cs="Times New Roman"/>
          <w:color w:val="auto"/>
        </w:rPr>
        <w:t xml:space="preserve">его </w:t>
      </w:r>
      <w:r w:rsidR="001D628B" w:rsidRPr="001D628B">
        <w:rPr>
          <w:rFonts w:ascii="Times New Roman" w:hAnsi="Times New Roman" w:cs="Times New Roman"/>
          <w:color w:val="auto"/>
        </w:rPr>
        <w:t xml:space="preserve">на основании </w:t>
      </w:r>
      <w:r w:rsidR="00173533">
        <w:rPr>
          <w:rFonts w:ascii="Times New Roman" w:hAnsi="Times New Roman" w:cs="Times New Roman"/>
          <w:color w:val="auto"/>
        </w:rPr>
        <w:t>__________________</w:t>
      </w:r>
      <w:r w:rsidR="001D628B">
        <w:rPr>
          <w:rFonts w:ascii="Times New Roman" w:hAnsi="Times New Roman" w:cs="Times New Roman"/>
          <w:color w:val="auto"/>
        </w:rPr>
        <w:t xml:space="preserve">, </w:t>
      </w:r>
      <w:r w:rsidRPr="00155BD7">
        <w:rPr>
          <w:rFonts w:ascii="Times New Roman" w:hAnsi="Times New Roman" w:cs="Times New Roman"/>
          <w:color w:val="auto"/>
        </w:rPr>
        <w:t>с другой стороны, здесь и далее совместно именуемые «Стороны», а по отдельности «Сторона»,  в соответствии с п. 4 ч. 1</w:t>
      </w:r>
      <w:proofErr w:type="gramEnd"/>
      <w:r w:rsidRPr="00155BD7">
        <w:rPr>
          <w:rFonts w:ascii="Times New Roman" w:hAnsi="Times New Roman" w:cs="Times New Roman"/>
          <w:color w:val="auto"/>
        </w:rPr>
        <w:t xml:space="preserve"> ст.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Закон</w:t>
      </w:r>
      <w:r w:rsidR="001B5B48" w:rsidRPr="00155BD7">
        <w:rPr>
          <w:rFonts w:ascii="Times New Roman" w:hAnsi="Times New Roman" w:cs="Times New Roman"/>
          <w:color w:val="auto"/>
        </w:rPr>
        <w:t xml:space="preserve"> № 44</w:t>
      </w:r>
      <w:r w:rsidR="0074178F" w:rsidRPr="00155BD7">
        <w:rPr>
          <w:rFonts w:ascii="Times New Roman" w:hAnsi="Times New Roman" w:cs="Times New Roman"/>
          <w:color w:val="auto"/>
        </w:rPr>
        <w:t>-ФЗ</w:t>
      </w:r>
      <w:r w:rsidRPr="00155BD7">
        <w:rPr>
          <w:rFonts w:ascii="Times New Roman" w:hAnsi="Times New Roman" w:cs="Times New Roman"/>
          <w:color w:val="auto"/>
        </w:rPr>
        <w:t>) заключили настоящий контракт (далее – Контракт) о нижеследующем:</w:t>
      </w:r>
    </w:p>
    <w:p w:rsidR="00AF101C" w:rsidRPr="00155BD7" w:rsidRDefault="00AF101C" w:rsidP="00347873">
      <w:pPr>
        <w:ind w:firstLine="709"/>
        <w:jc w:val="both"/>
        <w:rPr>
          <w:rFonts w:ascii="Times New Roman" w:hAnsi="Times New Roman" w:cs="Times New Roman"/>
          <w:color w:val="auto"/>
        </w:rPr>
      </w:pPr>
    </w:p>
    <w:p w:rsidR="00AF101C" w:rsidRPr="00155BD7" w:rsidRDefault="00AF101C" w:rsidP="00E6261F">
      <w:pPr>
        <w:pStyle w:val="a3"/>
        <w:widowControl/>
        <w:numPr>
          <w:ilvl w:val="0"/>
          <w:numId w:val="3"/>
        </w:numPr>
        <w:tabs>
          <w:tab w:val="left" w:pos="1134"/>
        </w:tabs>
        <w:ind w:firstLine="709"/>
        <w:contextualSpacing/>
        <w:jc w:val="center"/>
        <w:rPr>
          <w:rFonts w:ascii="Times New Roman" w:hAnsi="Times New Roman"/>
          <w:b/>
          <w:bCs/>
          <w:color w:val="auto"/>
          <w:szCs w:val="24"/>
        </w:rPr>
      </w:pPr>
      <w:r w:rsidRPr="00155BD7">
        <w:rPr>
          <w:rFonts w:ascii="Times New Roman" w:hAnsi="Times New Roman"/>
          <w:b/>
          <w:bCs/>
          <w:color w:val="auto"/>
          <w:szCs w:val="24"/>
        </w:rPr>
        <w:t xml:space="preserve">Предмет </w:t>
      </w:r>
      <w:r w:rsidRPr="00155BD7">
        <w:rPr>
          <w:rFonts w:ascii="Times New Roman" w:hAnsi="Times New Roman"/>
          <w:b/>
          <w:color w:val="auto"/>
          <w:szCs w:val="24"/>
        </w:rPr>
        <w:t>Контракт</w:t>
      </w:r>
      <w:r w:rsidRPr="00155BD7">
        <w:rPr>
          <w:rFonts w:ascii="Times New Roman" w:hAnsi="Times New Roman"/>
          <w:b/>
          <w:bCs/>
          <w:color w:val="auto"/>
          <w:szCs w:val="24"/>
        </w:rPr>
        <w:t>а</w:t>
      </w:r>
    </w:p>
    <w:p w:rsidR="00AF101C" w:rsidRDefault="00AF101C" w:rsidP="00347873">
      <w:pPr>
        <w:ind w:right="118" w:firstLine="709"/>
        <w:jc w:val="both"/>
        <w:rPr>
          <w:rFonts w:ascii="Times New Roman" w:hAnsi="Times New Roman" w:cs="Times New Roman"/>
        </w:rPr>
      </w:pPr>
      <w:r w:rsidRPr="00155BD7">
        <w:rPr>
          <w:rFonts w:ascii="Times New Roman" w:hAnsi="Times New Roman" w:cs="Times New Roman"/>
          <w:color w:val="auto"/>
        </w:rPr>
        <w:t>1.1. Поставщик обязуется в соответствии с условиями Контракта</w:t>
      </w:r>
      <w:r w:rsidR="005418CA">
        <w:rPr>
          <w:rFonts w:ascii="Times New Roman" w:hAnsi="Times New Roman" w:cs="Times New Roman"/>
          <w:color w:val="auto"/>
        </w:rPr>
        <w:t>,</w:t>
      </w:r>
      <w:r w:rsidRPr="00155BD7">
        <w:rPr>
          <w:rFonts w:ascii="Times New Roman" w:hAnsi="Times New Roman" w:cs="Times New Roman"/>
          <w:color w:val="auto"/>
        </w:rPr>
        <w:t xml:space="preserve"> Спецификацией </w:t>
      </w:r>
      <w:r w:rsidRPr="00155BD7">
        <w:rPr>
          <w:rFonts w:ascii="Times New Roman" w:eastAsia="Times New Roman" w:hAnsi="Times New Roman" w:cs="Times New Roman"/>
          <w:noProof/>
          <w:color w:val="auto"/>
        </w:rPr>
        <w:t xml:space="preserve">(Приложение </w:t>
      </w:r>
      <w:r w:rsidRPr="00155BD7">
        <w:rPr>
          <w:rFonts w:ascii="Times New Roman" w:eastAsia="Times New Roman" w:hAnsi="Times New Roman" w:cs="Times New Roman"/>
          <w:color w:val="auto"/>
        </w:rPr>
        <w:t>№ 1 к Контракту)</w:t>
      </w:r>
      <w:r w:rsidR="005418CA">
        <w:rPr>
          <w:rFonts w:ascii="Times New Roman" w:hAnsi="Times New Roman" w:cs="Times New Roman"/>
          <w:color w:val="auto"/>
        </w:rPr>
        <w:t xml:space="preserve"> </w:t>
      </w:r>
      <w:r w:rsidR="00C547B9">
        <w:rPr>
          <w:rFonts w:ascii="Times New Roman" w:hAnsi="Times New Roman" w:cs="Times New Roman"/>
          <w:color w:val="auto"/>
        </w:rPr>
        <w:t>являюще</w:t>
      </w:r>
      <w:r w:rsidR="00210238">
        <w:rPr>
          <w:rFonts w:ascii="Times New Roman" w:hAnsi="Times New Roman" w:cs="Times New Roman"/>
          <w:color w:val="auto"/>
        </w:rPr>
        <w:t>йся</w:t>
      </w:r>
      <w:r w:rsidR="00DA33CB">
        <w:rPr>
          <w:rFonts w:ascii="Times New Roman" w:hAnsi="Times New Roman" w:cs="Times New Roman"/>
          <w:color w:val="auto"/>
        </w:rPr>
        <w:t xml:space="preserve"> </w:t>
      </w:r>
      <w:r w:rsidRPr="00155BD7">
        <w:rPr>
          <w:rFonts w:ascii="Times New Roman" w:hAnsi="Times New Roman" w:cs="Times New Roman"/>
          <w:color w:val="auto"/>
        </w:rPr>
        <w:t>неотъемлемой частью Контракта,</w:t>
      </w:r>
      <w:r w:rsidRPr="006773F4">
        <w:rPr>
          <w:rFonts w:ascii="Times New Roman" w:hAnsi="Times New Roman" w:cs="Times New Roman"/>
          <w:color w:val="auto"/>
        </w:rPr>
        <w:t xml:space="preserve"> </w:t>
      </w:r>
      <w:r w:rsidRPr="006773F4">
        <w:rPr>
          <w:rFonts w:ascii="Times New Roman" w:eastAsia="Times New Roman" w:hAnsi="Times New Roman" w:cs="Times New Roman"/>
          <w:noProof/>
          <w:color w:val="auto"/>
        </w:rPr>
        <w:t>осуществить</w:t>
      </w:r>
      <w:r w:rsidRPr="006773F4">
        <w:rPr>
          <w:rFonts w:ascii="Times New Roman" w:hAnsi="Times New Roman" w:cs="Times New Roman"/>
          <w:color w:val="auto"/>
        </w:rPr>
        <w:t xml:space="preserve"> </w:t>
      </w:r>
      <w:r w:rsidR="004B3C1E" w:rsidRPr="00A53B84">
        <w:rPr>
          <w:rFonts w:ascii="Times New Roman" w:hAnsi="Times New Roman" w:cs="Times New Roman"/>
          <w:b/>
          <w:color w:val="auto"/>
        </w:rPr>
        <w:t xml:space="preserve">поставку </w:t>
      </w:r>
      <w:r w:rsidR="00252A8A" w:rsidRPr="00252A8A">
        <w:rPr>
          <w:rFonts w:ascii="Times New Roman" w:hAnsi="Times New Roman" w:cs="Times New Roman"/>
          <w:b/>
          <w:color w:val="auto"/>
        </w:rPr>
        <w:t xml:space="preserve">запасных частей для офисных кресел </w:t>
      </w:r>
      <w:r w:rsidRPr="00155BD7">
        <w:rPr>
          <w:rFonts w:ascii="Times New Roman" w:hAnsi="Times New Roman" w:cs="Times New Roman"/>
          <w:color w:val="auto"/>
        </w:rPr>
        <w:t>(далее – Товар)</w:t>
      </w:r>
      <w:r w:rsidR="005418CA">
        <w:rPr>
          <w:rFonts w:ascii="Times New Roman" w:hAnsi="Times New Roman" w:cs="Times New Roman"/>
          <w:color w:val="auto"/>
        </w:rPr>
        <w:t>,</w:t>
      </w:r>
      <w:r w:rsidRPr="00155BD7">
        <w:rPr>
          <w:rFonts w:ascii="Times New Roman" w:hAnsi="Times New Roman" w:cs="Times New Roman"/>
          <w:color w:val="auto"/>
        </w:rPr>
        <w:t xml:space="preserve"> для государственных нужд Санкт-Петербурга</w:t>
      </w:r>
      <w:r w:rsidR="00646FF9">
        <w:rPr>
          <w:rFonts w:ascii="Times New Roman" w:hAnsi="Times New Roman" w:cs="Times New Roman"/>
          <w:color w:val="auto"/>
        </w:rPr>
        <w:t xml:space="preserve">, </w:t>
      </w:r>
      <w:r w:rsidRPr="00E94942">
        <w:rPr>
          <w:rFonts w:ascii="Times New Roman" w:hAnsi="Times New Roman" w:cs="Times New Roman"/>
        </w:rPr>
        <w:t>а Заказчик обязуется принять и оплатить Товар.</w:t>
      </w:r>
    </w:p>
    <w:p w:rsidR="00AF101C" w:rsidRPr="003B3E41" w:rsidRDefault="00AF101C" w:rsidP="00347873">
      <w:pPr>
        <w:autoSpaceDE w:val="0"/>
        <w:autoSpaceDN w:val="0"/>
        <w:adjustRightInd w:val="0"/>
        <w:ind w:firstLine="709"/>
        <w:jc w:val="both"/>
        <w:rPr>
          <w:rFonts w:ascii="Times New Roman" w:hAnsi="Times New Roman" w:cs="Times New Roman"/>
        </w:rPr>
      </w:pPr>
    </w:p>
    <w:p w:rsidR="00AF101C" w:rsidRPr="003B3E41" w:rsidRDefault="00AF101C" w:rsidP="00347873">
      <w:pPr>
        <w:autoSpaceDE w:val="0"/>
        <w:autoSpaceDN w:val="0"/>
        <w:adjustRightInd w:val="0"/>
        <w:ind w:firstLine="709"/>
        <w:jc w:val="center"/>
        <w:rPr>
          <w:rFonts w:ascii="Times New Roman" w:hAnsi="Times New Roman" w:cs="Times New Roman"/>
          <w:b/>
        </w:rPr>
      </w:pPr>
      <w:r w:rsidRPr="003B3E41">
        <w:rPr>
          <w:rFonts w:ascii="Times New Roman" w:hAnsi="Times New Roman" w:cs="Times New Roman"/>
          <w:b/>
        </w:rPr>
        <w:t>2.Права и обязанности Сторон</w:t>
      </w:r>
    </w:p>
    <w:p w:rsidR="00AF101C" w:rsidRPr="003B3E41" w:rsidRDefault="00AF101C" w:rsidP="00347873">
      <w:pPr>
        <w:autoSpaceDE w:val="0"/>
        <w:autoSpaceDN w:val="0"/>
        <w:adjustRightInd w:val="0"/>
        <w:ind w:firstLine="709"/>
        <w:jc w:val="both"/>
        <w:rPr>
          <w:rFonts w:ascii="Times New Roman" w:hAnsi="Times New Roman" w:cs="Times New Roman"/>
          <w:b/>
        </w:rPr>
      </w:pPr>
      <w:r w:rsidRPr="003B3E41">
        <w:rPr>
          <w:rFonts w:ascii="Times New Roman" w:hAnsi="Times New Roman" w:cs="Times New Roman"/>
          <w:b/>
        </w:rPr>
        <w:t>2.1. Заказчик имеет право:</w:t>
      </w:r>
    </w:p>
    <w:p w:rsidR="00AF101C" w:rsidRPr="003E32D6" w:rsidRDefault="00AF101C" w:rsidP="00347873">
      <w:pPr>
        <w:autoSpaceDE w:val="0"/>
        <w:autoSpaceDN w:val="0"/>
        <w:adjustRightInd w:val="0"/>
        <w:ind w:firstLine="709"/>
        <w:jc w:val="both"/>
        <w:rPr>
          <w:rFonts w:ascii="Times New Roman" w:hAnsi="Times New Roman" w:cs="Times New Roman"/>
        </w:rPr>
      </w:pPr>
      <w:r w:rsidRPr="003B3E41">
        <w:rPr>
          <w:rFonts w:ascii="Times New Roman" w:hAnsi="Times New Roman" w:cs="Times New Roman"/>
        </w:rPr>
        <w:t xml:space="preserve">2.1.1. Требовать </w:t>
      </w:r>
      <w:r w:rsidRPr="007054A3">
        <w:rPr>
          <w:rFonts w:ascii="Times New Roman" w:hAnsi="Times New Roman" w:cs="Times New Roman"/>
        </w:rPr>
        <w:t>надлежащего исполнения обязательств в соответствии с Контрактом</w:t>
      </w:r>
      <w:r w:rsidRPr="003E32D6">
        <w:rPr>
          <w:rFonts w:ascii="Times New Roman" w:hAnsi="Times New Roman" w:cs="Times New Roman"/>
        </w:rPr>
        <w:t xml:space="preserve"> </w:t>
      </w:r>
      <w:r w:rsidR="00E94942">
        <w:rPr>
          <w:rFonts w:ascii="Times New Roman" w:hAnsi="Times New Roman" w:cs="Times New Roman"/>
        </w:rPr>
        <w:br/>
      </w:r>
      <w:r w:rsidRPr="003E32D6">
        <w:rPr>
          <w:rFonts w:ascii="Times New Roman" w:hAnsi="Times New Roman" w:cs="Times New Roman"/>
        </w:rPr>
        <w:t xml:space="preserve">и Спецификацией </w:t>
      </w:r>
      <w:r w:rsidRPr="00485B73">
        <w:rPr>
          <w:rFonts w:ascii="Times New Roman" w:hAnsi="Times New Roman" w:cs="Times New Roman"/>
        </w:rPr>
        <w:t>(</w:t>
      </w:r>
      <w:r>
        <w:rPr>
          <w:rFonts w:ascii="Times New Roman" w:hAnsi="Times New Roman" w:cs="Times New Roman"/>
        </w:rPr>
        <w:t>П</w:t>
      </w:r>
      <w:r w:rsidRPr="00485B73">
        <w:rPr>
          <w:rFonts w:ascii="Times New Roman" w:hAnsi="Times New Roman" w:cs="Times New Roman"/>
        </w:rPr>
        <w:t>риложение № 1 к Контракту).</w:t>
      </w:r>
      <w:r w:rsidRPr="007054A3">
        <w:rPr>
          <w:rFonts w:ascii="Times New Roman" w:hAnsi="Times New Roman" w:cs="Times New Roman"/>
        </w:rPr>
        <w:t xml:space="preserve"> </w:t>
      </w:r>
    </w:p>
    <w:p w:rsidR="00AF101C" w:rsidRPr="003B3E41" w:rsidRDefault="00AF101C" w:rsidP="00347873">
      <w:pPr>
        <w:autoSpaceDE w:val="0"/>
        <w:autoSpaceDN w:val="0"/>
        <w:adjustRightInd w:val="0"/>
        <w:ind w:firstLine="709"/>
        <w:jc w:val="both"/>
        <w:rPr>
          <w:rFonts w:ascii="Times New Roman" w:hAnsi="Times New Roman" w:cs="Times New Roman"/>
        </w:rPr>
      </w:pPr>
      <w:r w:rsidRPr="003E32D6">
        <w:rPr>
          <w:rFonts w:ascii="Times New Roman" w:hAnsi="Times New Roman" w:cs="Times New Roman"/>
        </w:rPr>
        <w:t>2.1.2.</w:t>
      </w:r>
      <w:r w:rsidRPr="003E32D6">
        <w:rPr>
          <w:rFonts w:ascii="Times New Roman" w:hAnsi="Times New Roman" w:cs="Times New Roman"/>
        </w:rPr>
        <w:tab/>
        <w:t>Требовать от Поставщика предоставления надлежащим образом оформленных отчетных, финансовых и иных документов</w:t>
      </w:r>
      <w:r w:rsidRPr="003B3E41">
        <w:rPr>
          <w:rFonts w:ascii="Times New Roman" w:hAnsi="Times New Roman" w:cs="Times New Roman"/>
        </w:rPr>
        <w:t>, относящихся к Товару и подтверждающих исполнение обязательств в соответствии с Контрактом.</w:t>
      </w:r>
    </w:p>
    <w:p w:rsidR="00AF101C" w:rsidRPr="003B3E41" w:rsidRDefault="00AF101C" w:rsidP="00AF101C">
      <w:pPr>
        <w:autoSpaceDE w:val="0"/>
        <w:autoSpaceDN w:val="0"/>
        <w:adjustRightInd w:val="0"/>
        <w:ind w:firstLine="709"/>
        <w:jc w:val="both"/>
        <w:rPr>
          <w:rFonts w:ascii="Times New Roman" w:hAnsi="Times New Roman" w:cs="Times New Roman"/>
        </w:rPr>
      </w:pPr>
      <w:r w:rsidRPr="003B3E41">
        <w:rPr>
          <w:rFonts w:ascii="Times New Roman" w:hAnsi="Times New Roman" w:cs="Times New Roman"/>
        </w:rPr>
        <w:t xml:space="preserve">2.1.3. Запрашивать информацию о ходе и состоянии исполнения обязательств </w:t>
      </w:r>
      <w:r w:rsidR="00E94942">
        <w:rPr>
          <w:rFonts w:ascii="Times New Roman" w:hAnsi="Times New Roman" w:cs="Times New Roman"/>
        </w:rPr>
        <w:br/>
      </w:r>
      <w:r w:rsidRPr="003B3E41">
        <w:rPr>
          <w:rFonts w:ascii="Times New Roman" w:hAnsi="Times New Roman" w:cs="Times New Roman"/>
        </w:rPr>
        <w:t>по Контракту.</w:t>
      </w:r>
    </w:p>
    <w:p w:rsidR="00AF101C" w:rsidRPr="006D4A14" w:rsidRDefault="00AF101C" w:rsidP="00AF101C">
      <w:pPr>
        <w:autoSpaceDE w:val="0"/>
        <w:autoSpaceDN w:val="0"/>
        <w:adjustRightInd w:val="0"/>
        <w:ind w:firstLine="709"/>
        <w:jc w:val="both"/>
        <w:rPr>
          <w:rFonts w:ascii="Times New Roman" w:hAnsi="Times New Roman" w:cs="Times New Roman"/>
        </w:rPr>
      </w:pPr>
      <w:r w:rsidRPr="003B3E41">
        <w:rPr>
          <w:rFonts w:ascii="Times New Roman" w:hAnsi="Times New Roman" w:cs="Times New Roman"/>
        </w:rPr>
        <w:t>2.1.4. Осуществлять контроль порядк</w:t>
      </w:r>
      <w:r>
        <w:rPr>
          <w:rFonts w:ascii="Times New Roman" w:hAnsi="Times New Roman" w:cs="Times New Roman"/>
        </w:rPr>
        <w:t>а</w:t>
      </w:r>
      <w:r w:rsidRPr="003B3E41">
        <w:rPr>
          <w:rFonts w:ascii="Times New Roman" w:hAnsi="Times New Roman" w:cs="Times New Roman"/>
        </w:rPr>
        <w:t xml:space="preserve"> и срок</w:t>
      </w:r>
      <w:r>
        <w:rPr>
          <w:rFonts w:ascii="Times New Roman" w:hAnsi="Times New Roman" w:cs="Times New Roman"/>
        </w:rPr>
        <w:t>ов</w:t>
      </w:r>
      <w:r w:rsidRPr="003B3E41">
        <w:rPr>
          <w:rFonts w:ascii="Times New Roman" w:hAnsi="Times New Roman" w:cs="Times New Roman"/>
        </w:rPr>
        <w:t xml:space="preserve"> </w:t>
      </w:r>
      <w:r>
        <w:rPr>
          <w:rFonts w:ascii="Times New Roman" w:hAnsi="Times New Roman" w:cs="Times New Roman"/>
        </w:rPr>
        <w:t>поставки Товара</w:t>
      </w:r>
      <w:r w:rsidRPr="003B3E41">
        <w:rPr>
          <w:rFonts w:ascii="Times New Roman" w:hAnsi="Times New Roman" w:cs="Times New Roman"/>
        </w:rPr>
        <w:t xml:space="preserve">, не вмешиваясь </w:t>
      </w:r>
      <w:r w:rsidR="00E94942">
        <w:rPr>
          <w:rFonts w:ascii="Times New Roman" w:hAnsi="Times New Roman" w:cs="Times New Roman"/>
        </w:rPr>
        <w:br/>
      </w:r>
      <w:r w:rsidRPr="003B3E41">
        <w:rPr>
          <w:rFonts w:ascii="Times New Roman" w:hAnsi="Times New Roman" w:cs="Times New Roman"/>
        </w:rPr>
        <w:t>в оперативно-</w:t>
      </w:r>
      <w:r w:rsidRPr="006D4A14">
        <w:rPr>
          <w:rFonts w:ascii="Times New Roman" w:hAnsi="Times New Roman" w:cs="Times New Roman"/>
        </w:rPr>
        <w:t>хозяйственную деятельность Поставщика.</w:t>
      </w:r>
    </w:p>
    <w:p w:rsidR="00AF101C" w:rsidRPr="006D4A14" w:rsidRDefault="00AF101C" w:rsidP="00AF101C">
      <w:pPr>
        <w:ind w:firstLine="709"/>
        <w:jc w:val="both"/>
        <w:rPr>
          <w:rFonts w:ascii="Times New Roman" w:hAnsi="Times New Roman" w:cs="Times New Roman"/>
        </w:rPr>
      </w:pPr>
      <w:r w:rsidRPr="006D4A14">
        <w:rPr>
          <w:rFonts w:ascii="Times New Roman" w:hAnsi="Times New Roman" w:cs="Times New Roman"/>
        </w:rPr>
        <w:t xml:space="preserve">2.1.5. Отказаться от принятия и оплаты Товара, не соответствующего требованиям Контракта, в том числе Спецификации </w:t>
      </w:r>
      <w:r w:rsidRPr="00485B73">
        <w:rPr>
          <w:rFonts w:ascii="Times New Roman" w:hAnsi="Times New Roman" w:cs="Times New Roman"/>
        </w:rPr>
        <w:t>(</w:t>
      </w:r>
      <w:r>
        <w:rPr>
          <w:rFonts w:ascii="Times New Roman" w:hAnsi="Times New Roman" w:cs="Times New Roman"/>
        </w:rPr>
        <w:t>П</w:t>
      </w:r>
      <w:r w:rsidRPr="00485B73">
        <w:rPr>
          <w:rFonts w:ascii="Times New Roman" w:hAnsi="Times New Roman" w:cs="Times New Roman"/>
        </w:rPr>
        <w:t>риложение № 1 к Контракту)</w:t>
      </w:r>
      <w:r w:rsidRPr="006D4A14">
        <w:rPr>
          <w:rFonts w:ascii="Times New Roman" w:hAnsi="Times New Roman" w:cs="Times New Roman"/>
        </w:rPr>
        <w:t>, а также</w:t>
      </w:r>
      <w:r>
        <w:rPr>
          <w:rFonts w:ascii="Times New Roman" w:hAnsi="Times New Roman" w:cs="Times New Roman"/>
        </w:rPr>
        <w:t>,</w:t>
      </w:r>
      <w:r w:rsidRPr="006D4A14">
        <w:rPr>
          <w:rFonts w:ascii="Times New Roman" w:hAnsi="Times New Roman" w:cs="Times New Roman"/>
        </w:rPr>
        <w:t xml:space="preserve"> е</w:t>
      </w:r>
      <w:r w:rsidRPr="00485B73">
        <w:rPr>
          <w:rFonts w:ascii="Times New Roman" w:hAnsi="Times New Roman" w:cs="Times New Roman"/>
        </w:rPr>
        <w:t xml:space="preserve">сли Товар доставлен с нарушением срока доставки, </w:t>
      </w:r>
      <w:r w:rsidRPr="006D4A14">
        <w:rPr>
          <w:rFonts w:ascii="Times New Roman" w:hAnsi="Times New Roman" w:cs="Times New Roman"/>
        </w:rPr>
        <w:t>установленного Контрактом.</w:t>
      </w:r>
    </w:p>
    <w:p w:rsidR="00AF101C" w:rsidRPr="006D4A14" w:rsidRDefault="00AF101C" w:rsidP="00AF101C">
      <w:pPr>
        <w:autoSpaceDE w:val="0"/>
        <w:autoSpaceDN w:val="0"/>
        <w:adjustRightInd w:val="0"/>
        <w:ind w:firstLine="709"/>
        <w:jc w:val="both"/>
        <w:rPr>
          <w:rFonts w:ascii="Times New Roman" w:hAnsi="Times New Roman" w:cs="Times New Roman"/>
        </w:rPr>
      </w:pPr>
      <w:r w:rsidRPr="006D4A14">
        <w:rPr>
          <w:rFonts w:ascii="Times New Roman" w:hAnsi="Times New Roman" w:cs="Times New Roman"/>
        </w:rPr>
        <w:t xml:space="preserve">2.1.6. Потребовать возврата уплаченных сумм в случае оплаты Товара, </w:t>
      </w:r>
      <w:r w:rsidRPr="006D4A14">
        <w:rPr>
          <w:rFonts w:ascii="Times New Roman" w:hAnsi="Times New Roman" w:cs="Times New Roman"/>
        </w:rPr>
        <w:br/>
        <w:t xml:space="preserve">не соответствующего требованиям Контракта, до устранения выявленных недостатков, </w:t>
      </w:r>
      <w:r w:rsidR="00E94942">
        <w:rPr>
          <w:rFonts w:ascii="Times New Roman" w:hAnsi="Times New Roman" w:cs="Times New Roman"/>
        </w:rPr>
        <w:br/>
      </w:r>
      <w:r w:rsidRPr="006D4A14">
        <w:rPr>
          <w:rFonts w:ascii="Times New Roman" w:hAnsi="Times New Roman" w:cs="Times New Roman"/>
        </w:rPr>
        <w:t>а также выплаты неустойки.</w:t>
      </w:r>
    </w:p>
    <w:p w:rsidR="00AF101C" w:rsidRPr="006D4A14" w:rsidRDefault="00AF101C" w:rsidP="00AF101C">
      <w:pPr>
        <w:autoSpaceDE w:val="0"/>
        <w:autoSpaceDN w:val="0"/>
        <w:adjustRightInd w:val="0"/>
        <w:ind w:firstLine="709"/>
        <w:jc w:val="both"/>
        <w:rPr>
          <w:rFonts w:ascii="Times New Roman" w:hAnsi="Times New Roman" w:cs="Times New Roman"/>
        </w:rPr>
      </w:pPr>
      <w:r w:rsidRPr="006D4A14">
        <w:rPr>
          <w:rFonts w:ascii="Times New Roman" w:hAnsi="Times New Roman" w:cs="Times New Roman"/>
        </w:rPr>
        <w:t>2.1.7.</w:t>
      </w:r>
      <w:r w:rsidRPr="006D4A14">
        <w:rPr>
          <w:rFonts w:ascii="Times New Roman" w:hAnsi="Times New Roman" w:cs="Times New Roman"/>
        </w:rPr>
        <w:tab/>
        <w:t>Отказаться от приемки Товара в случае обнаружения недостатков, которые исключают нормативную эксплуатацию Товара и не могут быть устранены Поставщиком.</w:t>
      </w:r>
    </w:p>
    <w:p w:rsidR="00AF101C" w:rsidRDefault="00AF101C" w:rsidP="00AF101C">
      <w:pPr>
        <w:autoSpaceDE w:val="0"/>
        <w:autoSpaceDN w:val="0"/>
        <w:adjustRightInd w:val="0"/>
        <w:ind w:firstLine="709"/>
        <w:jc w:val="both"/>
        <w:rPr>
          <w:rFonts w:ascii="Times New Roman" w:hAnsi="Times New Roman" w:cs="Times New Roman"/>
        </w:rPr>
      </w:pPr>
      <w:r w:rsidRPr="006D4A14">
        <w:rPr>
          <w:rFonts w:ascii="Times New Roman" w:hAnsi="Times New Roman" w:cs="Times New Roman"/>
        </w:rPr>
        <w:t>2.1.8. Удержать сумму неустоек (пени, штрафа) при расчете по Контракту.</w:t>
      </w:r>
    </w:p>
    <w:p w:rsidR="0072677C" w:rsidRDefault="0072677C" w:rsidP="00AF101C">
      <w:pPr>
        <w:autoSpaceDE w:val="0"/>
        <w:autoSpaceDN w:val="0"/>
        <w:adjustRightInd w:val="0"/>
        <w:ind w:firstLine="709"/>
        <w:jc w:val="both"/>
        <w:rPr>
          <w:rFonts w:ascii="Times New Roman" w:hAnsi="Times New Roman" w:cs="Times New Roman"/>
        </w:rPr>
      </w:pPr>
      <w:r>
        <w:rPr>
          <w:rFonts w:ascii="Times New Roman" w:hAnsi="Times New Roman" w:cs="Times New Roman"/>
        </w:rPr>
        <w:t>2.1.9. Отказаться от исполнения Контракта в одностороннем порядке.</w:t>
      </w:r>
    </w:p>
    <w:p w:rsidR="00854113" w:rsidRPr="006D4A14" w:rsidRDefault="00854113" w:rsidP="00AF101C">
      <w:pPr>
        <w:autoSpaceDE w:val="0"/>
        <w:autoSpaceDN w:val="0"/>
        <w:adjustRightInd w:val="0"/>
        <w:ind w:firstLine="709"/>
        <w:jc w:val="both"/>
        <w:rPr>
          <w:rFonts w:ascii="Times New Roman" w:hAnsi="Times New Roman" w:cs="Times New Roman"/>
        </w:rPr>
      </w:pPr>
      <w:r>
        <w:rPr>
          <w:rFonts w:ascii="Times New Roman" w:hAnsi="Times New Roman" w:cs="Times New Roman"/>
        </w:rPr>
        <w:t>2.1.9. Вести обмен документами с Поставщиком посредством СБИС.</w:t>
      </w:r>
    </w:p>
    <w:p w:rsidR="00AF101C" w:rsidRPr="003B3E41" w:rsidRDefault="0072677C" w:rsidP="00AF101C">
      <w:pPr>
        <w:autoSpaceDE w:val="0"/>
        <w:autoSpaceDN w:val="0"/>
        <w:adjustRightInd w:val="0"/>
        <w:ind w:firstLine="709"/>
        <w:jc w:val="both"/>
        <w:rPr>
          <w:rFonts w:ascii="Times New Roman" w:hAnsi="Times New Roman" w:cs="Times New Roman"/>
        </w:rPr>
      </w:pPr>
      <w:r>
        <w:rPr>
          <w:rFonts w:ascii="Times New Roman" w:hAnsi="Times New Roman" w:cs="Times New Roman"/>
        </w:rPr>
        <w:t>2.1.10</w:t>
      </w:r>
      <w:r w:rsidR="00AF101C" w:rsidRPr="006D4A14">
        <w:rPr>
          <w:rFonts w:ascii="Times New Roman" w:hAnsi="Times New Roman" w:cs="Times New Roman"/>
        </w:rPr>
        <w:t>. Осуществл</w:t>
      </w:r>
      <w:r w:rsidR="00AF101C" w:rsidRPr="00D44F69">
        <w:rPr>
          <w:rFonts w:ascii="Times New Roman" w:hAnsi="Times New Roman" w:cs="Times New Roman"/>
        </w:rPr>
        <w:t>ять иные права в соответствии</w:t>
      </w:r>
      <w:r w:rsidR="00AF101C" w:rsidRPr="003B3E41">
        <w:rPr>
          <w:rFonts w:ascii="Times New Roman" w:hAnsi="Times New Roman" w:cs="Times New Roman"/>
        </w:rPr>
        <w:t xml:space="preserve"> с законодательством Российской Федерации и Контрактом.</w:t>
      </w:r>
    </w:p>
    <w:p w:rsidR="00AF101C" w:rsidRPr="003B3E41" w:rsidRDefault="00AF101C" w:rsidP="00AF101C">
      <w:pPr>
        <w:autoSpaceDE w:val="0"/>
        <w:autoSpaceDN w:val="0"/>
        <w:adjustRightInd w:val="0"/>
        <w:ind w:firstLine="709"/>
        <w:jc w:val="both"/>
        <w:rPr>
          <w:rFonts w:ascii="Times New Roman" w:hAnsi="Times New Roman" w:cs="Times New Roman"/>
        </w:rPr>
      </w:pPr>
      <w:r w:rsidRPr="00485B73">
        <w:rPr>
          <w:rFonts w:ascii="Times New Roman" w:hAnsi="Times New Roman" w:cs="Times New Roman"/>
          <w:b/>
        </w:rPr>
        <w:t>2</w:t>
      </w:r>
      <w:r w:rsidRPr="006D4A14">
        <w:rPr>
          <w:rFonts w:ascii="Times New Roman" w:hAnsi="Times New Roman" w:cs="Times New Roman"/>
          <w:b/>
        </w:rPr>
        <w:t>.</w:t>
      </w:r>
      <w:r w:rsidRPr="003B3E41">
        <w:rPr>
          <w:rFonts w:ascii="Times New Roman" w:hAnsi="Times New Roman" w:cs="Times New Roman"/>
          <w:b/>
        </w:rPr>
        <w:t>2. Заказчик обязан:</w:t>
      </w:r>
    </w:p>
    <w:p w:rsidR="00AF101C" w:rsidRPr="003B3E41" w:rsidRDefault="00AF101C" w:rsidP="00AF101C">
      <w:pPr>
        <w:autoSpaceDE w:val="0"/>
        <w:autoSpaceDN w:val="0"/>
        <w:adjustRightInd w:val="0"/>
        <w:ind w:firstLine="709"/>
        <w:jc w:val="both"/>
        <w:rPr>
          <w:rFonts w:ascii="Times New Roman" w:hAnsi="Times New Roman" w:cs="Times New Roman"/>
        </w:rPr>
      </w:pPr>
      <w:r w:rsidRPr="003B3E41">
        <w:rPr>
          <w:rFonts w:ascii="Times New Roman" w:hAnsi="Times New Roman" w:cs="Times New Roman"/>
        </w:rPr>
        <w:t xml:space="preserve">2.2.1. Принять </w:t>
      </w:r>
      <w:r>
        <w:rPr>
          <w:rFonts w:ascii="Times New Roman" w:hAnsi="Times New Roman" w:cs="Times New Roman"/>
        </w:rPr>
        <w:t>Т</w:t>
      </w:r>
      <w:r w:rsidRPr="003B3E41">
        <w:rPr>
          <w:rFonts w:ascii="Times New Roman" w:hAnsi="Times New Roman" w:cs="Times New Roman"/>
        </w:rPr>
        <w:t>овар</w:t>
      </w:r>
      <w:r>
        <w:rPr>
          <w:rFonts w:ascii="Times New Roman" w:hAnsi="Times New Roman" w:cs="Times New Roman"/>
        </w:rPr>
        <w:t>,</w:t>
      </w:r>
      <w:r w:rsidRPr="003B3E41" w:rsidDel="00163EB2">
        <w:rPr>
          <w:rFonts w:ascii="Times New Roman" w:hAnsi="Times New Roman" w:cs="Times New Roman"/>
        </w:rPr>
        <w:t xml:space="preserve"> </w:t>
      </w:r>
      <w:r w:rsidRPr="006B62E8">
        <w:rPr>
          <w:rFonts w:ascii="Times New Roman" w:hAnsi="Times New Roman" w:cs="Times New Roman"/>
        </w:rPr>
        <w:t>если он поставлен</w:t>
      </w:r>
      <w:r>
        <w:rPr>
          <w:rFonts w:ascii="Times New Roman" w:hAnsi="Times New Roman" w:cs="Times New Roman"/>
        </w:rPr>
        <w:t>,</w:t>
      </w:r>
      <w:r w:rsidRPr="006B62E8">
        <w:rPr>
          <w:rFonts w:ascii="Times New Roman" w:hAnsi="Times New Roman" w:cs="Times New Roman"/>
        </w:rPr>
        <w:t xml:space="preserve"> в порядке и на условиях, предусмотренных Контрактом, в том числе Спецификацией</w:t>
      </w:r>
      <w:r>
        <w:rPr>
          <w:rFonts w:ascii="Times New Roman" w:hAnsi="Times New Roman" w:cs="Times New Roman"/>
        </w:rPr>
        <w:t xml:space="preserve"> </w:t>
      </w:r>
      <w:r w:rsidRPr="007C67F9">
        <w:rPr>
          <w:rFonts w:ascii="Times New Roman" w:hAnsi="Times New Roman" w:cs="Times New Roman"/>
        </w:rPr>
        <w:t>(</w:t>
      </w:r>
      <w:r>
        <w:rPr>
          <w:rFonts w:ascii="Times New Roman" w:hAnsi="Times New Roman" w:cs="Times New Roman"/>
        </w:rPr>
        <w:t>П</w:t>
      </w:r>
      <w:r w:rsidRPr="007C67F9">
        <w:rPr>
          <w:rFonts w:ascii="Times New Roman" w:hAnsi="Times New Roman" w:cs="Times New Roman"/>
        </w:rPr>
        <w:t>риложение № 1 к Контракту)</w:t>
      </w:r>
      <w:r w:rsidRPr="006B62E8">
        <w:rPr>
          <w:rFonts w:ascii="Times New Roman" w:hAnsi="Times New Roman" w:cs="Times New Roman"/>
        </w:rPr>
        <w:t>.</w:t>
      </w:r>
    </w:p>
    <w:p w:rsidR="00AF101C" w:rsidRPr="000C3C42" w:rsidRDefault="00AF101C" w:rsidP="00AF101C">
      <w:pPr>
        <w:autoSpaceDE w:val="0"/>
        <w:autoSpaceDN w:val="0"/>
        <w:adjustRightInd w:val="0"/>
        <w:ind w:firstLine="709"/>
        <w:jc w:val="both"/>
        <w:rPr>
          <w:rFonts w:ascii="Times New Roman" w:hAnsi="Times New Roman" w:cs="Times New Roman"/>
        </w:rPr>
      </w:pPr>
      <w:r w:rsidRPr="000C3C42">
        <w:rPr>
          <w:rFonts w:ascii="Times New Roman" w:hAnsi="Times New Roman" w:cs="Times New Roman"/>
        </w:rPr>
        <w:t>2.2.2. Оплатить поставленный Товар</w:t>
      </w:r>
      <w:r w:rsidRPr="000C3C42" w:rsidDel="00163EB2">
        <w:rPr>
          <w:rFonts w:ascii="Times New Roman" w:hAnsi="Times New Roman" w:cs="Times New Roman"/>
        </w:rPr>
        <w:t xml:space="preserve"> </w:t>
      </w:r>
      <w:r w:rsidRPr="000C3C42">
        <w:rPr>
          <w:rFonts w:ascii="Times New Roman" w:hAnsi="Times New Roman" w:cs="Times New Roman"/>
        </w:rPr>
        <w:t>в случае надлежащего исполнения Поставщиком обязательств по Контракту в порядке и на условиях, предусмотренных Контрактом.</w:t>
      </w:r>
    </w:p>
    <w:p w:rsidR="000C3C42" w:rsidRPr="00155BD7" w:rsidRDefault="000C3C42" w:rsidP="00666708">
      <w:pPr>
        <w:ind w:firstLine="709"/>
        <w:jc w:val="both"/>
        <w:rPr>
          <w:rFonts w:ascii="Times New Roman" w:hAnsi="Times New Roman" w:cs="Times New Roman"/>
          <w:color w:val="auto"/>
        </w:rPr>
      </w:pPr>
      <w:r w:rsidRPr="000C3C42">
        <w:rPr>
          <w:rFonts w:ascii="Times New Roman" w:hAnsi="Times New Roman" w:cs="Times New Roman"/>
        </w:rPr>
        <w:lastRenderedPageBreak/>
        <w:t xml:space="preserve">2.2.3. Для проверки результатов поставки товара в части их соответствия условиям Контракта, Заказчик проводит экспертизу. Экспертиза результатов </w:t>
      </w:r>
      <w:r>
        <w:rPr>
          <w:rFonts w:ascii="Times New Roman" w:hAnsi="Times New Roman" w:cs="Times New Roman"/>
        </w:rPr>
        <w:t>поставки товаров</w:t>
      </w:r>
      <w:r w:rsidRPr="000C3C42">
        <w:rPr>
          <w:rFonts w:ascii="Times New Roman" w:hAnsi="Times New Roman" w:cs="Times New Roman"/>
        </w:rPr>
        <w:t>, предусмотренных Контрактом, проводится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r w:rsidR="00EC1B8B">
        <w:rPr>
          <w:rFonts w:ascii="Times New Roman" w:hAnsi="Times New Roman" w:cs="Times New Roman"/>
        </w:rPr>
        <w:t xml:space="preserve"> №</w:t>
      </w:r>
      <w:r w:rsidR="00F64878">
        <w:rPr>
          <w:rFonts w:ascii="Times New Roman" w:hAnsi="Times New Roman" w:cs="Times New Roman"/>
        </w:rPr>
        <w:t xml:space="preserve"> </w:t>
      </w:r>
      <w:r w:rsidR="00EC1B8B">
        <w:rPr>
          <w:rFonts w:ascii="Times New Roman" w:hAnsi="Times New Roman" w:cs="Times New Roman"/>
        </w:rPr>
        <w:t>44-ФЗ</w:t>
      </w:r>
      <w:r w:rsidRPr="000C3C42">
        <w:rPr>
          <w:rFonts w:ascii="Times New Roman" w:hAnsi="Times New Roman" w:cs="Times New Roman"/>
        </w:rPr>
        <w:t>.</w:t>
      </w:r>
      <w:r w:rsidR="00666708">
        <w:rPr>
          <w:rFonts w:ascii="Times New Roman" w:hAnsi="Times New Roman" w:cs="Times New Roman"/>
        </w:rPr>
        <w:t xml:space="preserve"> </w:t>
      </w:r>
      <w:r w:rsidR="00842EFC" w:rsidRPr="00155BD7">
        <w:rPr>
          <w:rFonts w:ascii="Times New Roman" w:hAnsi="Times New Roman"/>
          <w:color w:val="auto"/>
        </w:rPr>
        <w:t>Результаты экспертизы, проводимой экспертом или экспертной организацией, оформляются в виде заключения.</w:t>
      </w:r>
    </w:p>
    <w:p w:rsidR="00AF101C" w:rsidRPr="00155BD7" w:rsidRDefault="00AF101C" w:rsidP="00AF101C">
      <w:pPr>
        <w:autoSpaceDE w:val="0"/>
        <w:autoSpaceDN w:val="0"/>
        <w:adjustRightInd w:val="0"/>
        <w:ind w:firstLine="709"/>
        <w:jc w:val="both"/>
        <w:rPr>
          <w:rFonts w:ascii="Times New Roman" w:hAnsi="Times New Roman" w:cs="Times New Roman"/>
          <w:b/>
          <w:color w:val="auto"/>
        </w:rPr>
      </w:pPr>
      <w:r w:rsidRPr="00155BD7">
        <w:rPr>
          <w:rFonts w:ascii="Times New Roman" w:hAnsi="Times New Roman" w:cs="Times New Roman"/>
          <w:b/>
          <w:color w:val="auto"/>
        </w:rPr>
        <w:t>2.3. Поставщик</w:t>
      </w:r>
      <w:r w:rsidRPr="00155BD7" w:rsidDel="00163EB2">
        <w:rPr>
          <w:rFonts w:ascii="Times New Roman" w:hAnsi="Times New Roman" w:cs="Times New Roman"/>
          <w:b/>
          <w:color w:val="auto"/>
        </w:rPr>
        <w:t xml:space="preserve"> </w:t>
      </w:r>
      <w:r w:rsidRPr="00155BD7">
        <w:rPr>
          <w:rFonts w:ascii="Times New Roman" w:hAnsi="Times New Roman" w:cs="Times New Roman"/>
          <w:b/>
          <w:color w:val="auto"/>
        </w:rPr>
        <w:t>имеет право:</w:t>
      </w:r>
    </w:p>
    <w:p w:rsidR="00AF101C" w:rsidRPr="00A579A6" w:rsidRDefault="00AF101C" w:rsidP="00AF101C">
      <w:pPr>
        <w:autoSpaceDE w:val="0"/>
        <w:autoSpaceDN w:val="0"/>
        <w:adjustRightInd w:val="0"/>
        <w:ind w:firstLine="709"/>
        <w:jc w:val="both"/>
        <w:rPr>
          <w:rFonts w:ascii="Times New Roman" w:hAnsi="Times New Roman" w:cs="Times New Roman"/>
        </w:rPr>
      </w:pPr>
      <w:r w:rsidRPr="009F2353">
        <w:rPr>
          <w:rFonts w:ascii="Times New Roman" w:hAnsi="Times New Roman" w:cs="Times New Roman"/>
        </w:rPr>
        <w:t>2.3.1. Требовать</w:t>
      </w:r>
      <w:r w:rsidRPr="00D61D3A">
        <w:rPr>
          <w:rFonts w:ascii="Times New Roman" w:hAnsi="Times New Roman" w:cs="Times New Roman"/>
        </w:rPr>
        <w:t xml:space="preserve"> </w:t>
      </w:r>
      <w:r w:rsidRPr="00E62B15">
        <w:rPr>
          <w:rFonts w:ascii="Times New Roman" w:hAnsi="Times New Roman" w:cs="Times New Roman"/>
        </w:rPr>
        <w:t xml:space="preserve">подписания документов об исполнении им обязательств </w:t>
      </w:r>
      <w:r w:rsidRPr="00E62B15">
        <w:rPr>
          <w:rFonts w:ascii="Times New Roman" w:hAnsi="Times New Roman" w:cs="Times New Roman"/>
        </w:rPr>
        <w:br/>
        <w:t xml:space="preserve">по </w:t>
      </w:r>
      <w:r w:rsidRPr="001B73E4">
        <w:rPr>
          <w:rFonts w:ascii="Times New Roman" w:hAnsi="Times New Roman" w:cs="Times New Roman"/>
        </w:rPr>
        <w:t xml:space="preserve">Контракту </w:t>
      </w:r>
      <w:r w:rsidRPr="001E27CD">
        <w:rPr>
          <w:rFonts w:ascii="Times New Roman" w:hAnsi="Times New Roman" w:cs="Times New Roman"/>
        </w:rPr>
        <w:t>от Заказчика.</w:t>
      </w:r>
    </w:p>
    <w:p w:rsidR="00AF101C" w:rsidRDefault="00AF101C" w:rsidP="00AF101C">
      <w:pPr>
        <w:autoSpaceDE w:val="0"/>
        <w:autoSpaceDN w:val="0"/>
        <w:adjustRightInd w:val="0"/>
        <w:ind w:firstLine="709"/>
        <w:jc w:val="both"/>
        <w:rPr>
          <w:rFonts w:ascii="Times New Roman" w:hAnsi="Times New Roman" w:cs="Times New Roman"/>
        </w:rPr>
      </w:pPr>
      <w:r w:rsidRPr="00A579A6">
        <w:rPr>
          <w:rFonts w:ascii="Times New Roman" w:hAnsi="Times New Roman" w:cs="Times New Roman"/>
        </w:rPr>
        <w:t>2.3.2. Требовать оплаты по Контракту в случае надлежащего исполнения своих обязательств по Контракту.</w:t>
      </w:r>
    </w:p>
    <w:p w:rsidR="00854113" w:rsidRPr="006D3975" w:rsidRDefault="00854113" w:rsidP="00AF101C">
      <w:pPr>
        <w:autoSpaceDE w:val="0"/>
        <w:autoSpaceDN w:val="0"/>
        <w:adjustRightInd w:val="0"/>
        <w:ind w:firstLine="709"/>
        <w:jc w:val="both"/>
        <w:rPr>
          <w:rFonts w:ascii="Times New Roman" w:hAnsi="Times New Roman" w:cs="Times New Roman"/>
        </w:rPr>
      </w:pPr>
      <w:r>
        <w:rPr>
          <w:rFonts w:ascii="Times New Roman" w:hAnsi="Times New Roman" w:cs="Times New Roman"/>
        </w:rPr>
        <w:t>2.3.3.</w:t>
      </w:r>
      <w:r w:rsidRPr="00854113">
        <w:t xml:space="preserve"> </w:t>
      </w:r>
      <w:r w:rsidRPr="00854113">
        <w:rPr>
          <w:rFonts w:ascii="Times New Roman" w:hAnsi="Times New Roman" w:cs="Times New Roman"/>
        </w:rPr>
        <w:t xml:space="preserve">Вести обмен документами с </w:t>
      </w:r>
      <w:r>
        <w:rPr>
          <w:rFonts w:ascii="Times New Roman" w:hAnsi="Times New Roman" w:cs="Times New Roman"/>
        </w:rPr>
        <w:t>Заказчиком</w:t>
      </w:r>
      <w:r w:rsidRPr="00854113">
        <w:rPr>
          <w:rFonts w:ascii="Times New Roman" w:hAnsi="Times New Roman" w:cs="Times New Roman"/>
        </w:rPr>
        <w:t xml:space="preserve"> посредством СБИС.</w:t>
      </w:r>
    </w:p>
    <w:p w:rsidR="00AF101C" w:rsidRPr="00D058DC" w:rsidRDefault="00AF101C" w:rsidP="00AF101C">
      <w:pPr>
        <w:autoSpaceDE w:val="0"/>
        <w:autoSpaceDN w:val="0"/>
        <w:adjustRightInd w:val="0"/>
        <w:ind w:firstLine="709"/>
        <w:jc w:val="both"/>
        <w:rPr>
          <w:rFonts w:ascii="Times New Roman" w:hAnsi="Times New Roman" w:cs="Times New Roman"/>
        </w:rPr>
      </w:pPr>
      <w:r w:rsidRPr="006D3975">
        <w:rPr>
          <w:rFonts w:ascii="Times New Roman" w:hAnsi="Times New Roman" w:cs="Times New Roman"/>
        </w:rPr>
        <w:t>2.3.</w:t>
      </w:r>
      <w:r w:rsidR="00854113">
        <w:rPr>
          <w:rFonts w:ascii="Times New Roman" w:hAnsi="Times New Roman" w:cs="Times New Roman"/>
        </w:rPr>
        <w:t>4</w:t>
      </w:r>
      <w:r w:rsidRPr="006D3975">
        <w:rPr>
          <w:rFonts w:ascii="Times New Roman" w:hAnsi="Times New Roman" w:cs="Times New Roman"/>
        </w:rPr>
        <w:t>. Осуществлять иные права в соответствии с законодательством Российс</w:t>
      </w:r>
      <w:r w:rsidRPr="008724B7">
        <w:rPr>
          <w:rFonts w:ascii="Times New Roman" w:hAnsi="Times New Roman" w:cs="Times New Roman"/>
        </w:rPr>
        <w:t>кой Федерации.</w:t>
      </w:r>
    </w:p>
    <w:p w:rsidR="00AF101C" w:rsidRPr="00C8361F" w:rsidRDefault="00AF101C" w:rsidP="00AF101C">
      <w:pPr>
        <w:autoSpaceDE w:val="0"/>
        <w:autoSpaceDN w:val="0"/>
        <w:adjustRightInd w:val="0"/>
        <w:ind w:firstLine="709"/>
        <w:jc w:val="both"/>
        <w:rPr>
          <w:rFonts w:ascii="Times New Roman" w:hAnsi="Times New Roman" w:cs="Times New Roman"/>
          <w:b/>
        </w:rPr>
      </w:pPr>
      <w:r w:rsidRPr="00884FCB">
        <w:rPr>
          <w:rFonts w:ascii="Times New Roman" w:hAnsi="Times New Roman" w:cs="Times New Roman"/>
          <w:b/>
        </w:rPr>
        <w:t>2.4. Поставщик</w:t>
      </w:r>
      <w:r w:rsidRPr="004F70D7" w:rsidDel="00163EB2">
        <w:rPr>
          <w:rFonts w:ascii="Times New Roman" w:hAnsi="Times New Roman" w:cs="Times New Roman"/>
          <w:b/>
        </w:rPr>
        <w:t xml:space="preserve"> </w:t>
      </w:r>
      <w:r w:rsidRPr="004F70D7">
        <w:rPr>
          <w:rFonts w:ascii="Times New Roman" w:hAnsi="Times New Roman" w:cs="Times New Roman"/>
          <w:b/>
        </w:rPr>
        <w:t>обязан:</w:t>
      </w:r>
    </w:p>
    <w:p w:rsidR="002033F7" w:rsidRDefault="00AF101C" w:rsidP="002033F7">
      <w:pPr>
        <w:autoSpaceDE w:val="0"/>
        <w:autoSpaceDN w:val="0"/>
        <w:adjustRightInd w:val="0"/>
        <w:ind w:firstLine="709"/>
        <w:jc w:val="both"/>
        <w:rPr>
          <w:rFonts w:ascii="Times New Roman" w:hAnsi="Times New Roman" w:cs="Times New Roman"/>
        </w:rPr>
      </w:pPr>
      <w:r w:rsidRPr="00097E2A">
        <w:rPr>
          <w:rFonts w:ascii="Times New Roman" w:hAnsi="Times New Roman" w:cs="Times New Roman"/>
        </w:rPr>
        <w:t>2.4.1.</w:t>
      </w:r>
      <w:r w:rsidRPr="00097E2A">
        <w:rPr>
          <w:rFonts w:ascii="Times New Roman" w:hAnsi="Times New Roman" w:cs="Times New Roman"/>
        </w:rPr>
        <w:tab/>
      </w:r>
      <w:r w:rsidRPr="000948A1">
        <w:rPr>
          <w:rFonts w:ascii="Times New Roman" w:hAnsi="Times New Roman" w:cs="Times New Roman"/>
        </w:rPr>
        <w:t>О</w:t>
      </w:r>
      <w:r w:rsidRPr="000F5535">
        <w:rPr>
          <w:rFonts w:ascii="Times New Roman" w:hAnsi="Times New Roman" w:cs="Times New Roman"/>
        </w:rPr>
        <w:t xml:space="preserve">существить предусмотренную Контрактом поставку Товара </w:t>
      </w:r>
      <w:r w:rsidRPr="000F5535">
        <w:rPr>
          <w:rFonts w:ascii="Times New Roman" w:hAnsi="Times New Roman" w:cs="Times New Roman"/>
        </w:rPr>
        <w:br/>
        <w:t xml:space="preserve">в </w:t>
      </w:r>
      <w:r w:rsidRPr="002033F7">
        <w:rPr>
          <w:rFonts w:ascii="Times New Roman" w:hAnsi="Times New Roman" w:cs="Times New Roman"/>
        </w:rPr>
        <w:t xml:space="preserve">надлежащем качестве, ассортименте, количестве, надлежащего товарного вида </w:t>
      </w:r>
      <w:r w:rsidR="00E94942" w:rsidRPr="002033F7">
        <w:rPr>
          <w:rFonts w:ascii="Times New Roman" w:hAnsi="Times New Roman" w:cs="Times New Roman"/>
        </w:rPr>
        <w:br/>
      </w:r>
      <w:r w:rsidRPr="002033F7">
        <w:rPr>
          <w:rFonts w:ascii="Times New Roman" w:hAnsi="Times New Roman" w:cs="Times New Roman"/>
        </w:rPr>
        <w:t>и комплектности в соответствии с Контрактом</w:t>
      </w:r>
      <w:r w:rsidR="003624BF">
        <w:rPr>
          <w:rFonts w:ascii="Times New Roman" w:hAnsi="Times New Roman" w:cs="Times New Roman"/>
        </w:rPr>
        <w:t xml:space="preserve">, в </w:t>
      </w:r>
      <w:proofErr w:type="spellStart"/>
      <w:r w:rsidR="003624BF">
        <w:rPr>
          <w:rFonts w:ascii="Times New Roman" w:hAnsi="Times New Roman" w:cs="Times New Roman"/>
        </w:rPr>
        <w:t>т.ч</w:t>
      </w:r>
      <w:proofErr w:type="spellEnd"/>
      <w:r w:rsidR="003624BF">
        <w:rPr>
          <w:rFonts w:ascii="Times New Roman" w:hAnsi="Times New Roman" w:cs="Times New Roman"/>
        </w:rPr>
        <w:t xml:space="preserve">. </w:t>
      </w:r>
      <w:r w:rsidRPr="002033F7">
        <w:rPr>
          <w:rFonts w:ascii="Times New Roman" w:hAnsi="Times New Roman" w:cs="Times New Roman"/>
        </w:rPr>
        <w:t xml:space="preserve"> Спецификацией</w:t>
      </w:r>
      <w:r w:rsidR="003624BF">
        <w:rPr>
          <w:rFonts w:ascii="Times New Roman" w:hAnsi="Times New Roman" w:cs="Times New Roman"/>
        </w:rPr>
        <w:t>,</w:t>
      </w:r>
      <w:r w:rsidRPr="002033F7">
        <w:rPr>
          <w:rFonts w:ascii="Times New Roman" w:hAnsi="Times New Roman" w:cs="Times New Roman"/>
        </w:rPr>
        <w:t xml:space="preserve"> в сроки, установленные Контрактом.</w:t>
      </w:r>
      <w:r w:rsidR="002033F7" w:rsidRPr="002033F7">
        <w:rPr>
          <w:rFonts w:ascii="Times New Roman" w:hAnsi="Times New Roman" w:cs="Times New Roman"/>
        </w:rPr>
        <w:t xml:space="preserve"> </w:t>
      </w:r>
    </w:p>
    <w:p w:rsidR="002033F7" w:rsidRPr="002033F7" w:rsidRDefault="002033F7" w:rsidP="002033F7">
      <w:pPr>
        <w:autoSpaceDE w:val="0"/>
        <w:autoSpaceDN w:val="0"/>
        <w:adjustRightInd w:val="0"/>
        <w:ind w:firstLine="709"/>
        <w:jc w:val="both"/>
        <w:rPr>
          <w:rFonts w:ascii="Times New Roman" w:hAnsi="Times New Roman" w:cs="Times New Roman"/>
        </w:rPr>
      </w:pPr>
      <w:proofErr w:type="gramStart"/>
      <w:r w:rsidRPr="002033F7">
        <w:rPr>
          <w:rFonts w:ascii="Times New Roman" w:hAnsi="Times New Roman" w:cs="Times New Roman"/>
        </w:rPr>
        <w:t>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установленным законодательством Российской Федерации, а также требованиям, установленным Контрактом.</w:t>
      </w:r>
      <w:proofErr w:type="gramEnd"/>
    </w:p>
    <w:p w:rsidR="00AF101C" w:rsidRPr="002033F7" w:rsidRDefault="00AF101C" w:rsidP="00AF101C">
      <w:pPr>
        <w:tabs>
          <w:tab w:val="left" w:pos="426"/>
        </w:tabs>
        <w:ind w:firstLine="709"/>
        <w:jc w:val="both"/>
        <w:rPr>
          <w:rFonts w:ascii="Times New Roman" w:hAnsi="Times New Roman" w:cs="Times New Roman"/>
        </w:rPr>
      </w:pPr>
      <w:r w:rsidRPr="002033F7">
        <w:rPr>
          <w:rFonts w:ascii="Times New Roman" w:hAnsi="Times New Roman" w:cs="Times New Roman"/>
        </w:rPr>
        <w:t>2.4.2.</w:t>
      </w:r>
      <w:r w:rsidRPr="002033F7">
        <w:rPr>
          <w:rFonts w:ascii="Times New Roman" w:hAnsi="Times New Roman" w:cs="Times New Roman"/>
        </w:rPr>
        <w:tab/>
        <w:t>Передать Заказчику Товар в порядке и на условиях, предусмотренных Контрактом.</w:t>
      </w:r>
    </w:p>
    <w:p w:rsidR="00AF101C" w:rsidRPr="00155BD7" w:rsidRDefault="00AF101C" w:rsidP="00AF101C">
      <w:pPr>
        <w:autoSpaceDE w:val="0"/>
        <w:autoSpaceDN w:val="0"/>
        <w:adjustRightInd w:val="0"/>
        <w:ind w:firstLine="709"/>
        <w:jc w:val="both"/>
        <w:rPr>
          <w:rFonts w:ascii="Times New Roman" w:hAnsi="Times New Roman" w:cs="Times New Roman"/>
          <w:color w:val="auto"/>
        </w:rPr>
      </w:pPr>
      <w:r w:rsidRPr="00155BD7">
        <w:rPr>
          <w:rFonts w:ascii="Times New Roman" w:hAnsi="Times New Roman" w:cs="Times New Roman"/>
          <w:color w:val="auto"/>
        </w:rPr>
        <w:t>При передаче Товара должен предоставить Заказчику надлежащим образом заверенные копии документов, подтверждающих соответствие Товара действующим стандартам и иным нормативам, инструкции по эксплуатации, иную необходимую документацию.</w:t>
      </w:r>
    </w:p>
    <w:p w:rsidR="00AF101C" w:rsidRPr="00450311" w:rsidRDefault="00AF101C" w:rsidP="00AF101C">
      <w:pPr>
        <w:autoSpaceDE w:val="0"/>
        <w:autoSpaceDN w:val="0"/>
        <w:adjustRightInd w:val="0"/>
        <w:ind w:firstLine="709"/>
        <w:jc w:val="both"/>
        <w:rPr>
          <w:rFonts w:ascii="Times New Roman" w:hAnsi="Times New Roman" w:cs="Times New Roman"/>
        </w:rPr>
      </w:pPr>
      <w:r w:rsidRPr="00DA0A99">
        <w:rPr>
          <w:rFonts w:ascii="Times New Roman" w:hAnsi="Times New Roman" w:cs="Times New Roman"/>
        </w:rPr>
        <w:t>2.4.3.</w:t>
      </w:r>
      <w:r w:rsidRPr="00DA0A99">
        <w:rPr>
          <w:rFonts w:ascii="Times New Roman" w:hAnsi="Times New Roman" w:cs="Times New Roman"/>
        </w:rPr>
        <w:tab/>
      </w:r>
      <w:r w:rsidRPr="0087596B">
        <w:rPr>
          <w:rFonts w:ascii="Times New Roman" w:hAnsi="Times New Roman" w:cs="Times New Roman"/>
        </w:rPr>
        <w:t xml:space="preserve">Исполнять полученные в </w:t>
      </w:r>
      <w:r w:rsidRPr="0057100B">
        <w:rPr>
          <w:rFonts w:ascii="Times New Roman" w:hAnsi="Times New Roman" w:cs="Times New Roman"/>
        </w:rPr>
        <w:t>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поставленном Товаре</w:t>
      </w:r>
      <w:r w:rsidRPr="00450311">
        <w:rPr>
          <w:rFonts w:ascii="Times New Roman" w:hAnsi="Times New Roman" w:cs="Times New Roman"/>
        </w:rPr>
        <w:t>.</w:t>
      </w:r>
    </w:p>
    <w:p w:rsidR="00AF101C" w:rsidRPr="00485B73" w:rsidRDefault="00AF101C" w:rsidP="00AF101C">
      <w:pPr>
        <w:tabs>
          <w:tab w:val="left" w:pos="426"/>
        </w:tabs>
        <w:ind w:firstLine="709"/>
        <w:jc w:val="both"/>
        <w:rPr>
          <w:rFonts w:ascii="Times New Roman" w:hAnsi="Times New Roman" w:cs="Times New Roman"/>
        </w:rPr>
      </w:pPr>
      <w:r w:rsidRPr="009A07F6">
        <w:rPr>
          <w:rFonts w:ascii="Times New Roman" w:hAnsi="Times New Roman" w:cs="Times New Roman"/>
        </w:rPr>
        <w:t xml:space="preserve">2.4.4. </w:t>
      </w:r>
      <w:r w:rsidRPr="00485B73">
        <w:rPr>
          <w:rFonts w:ascii="Times New Roman" w:hAnsi="Times New Roman" w:cs="Times New Roman"/>
        </w:rPr>
        <w:t>Подготовить и своевременно передать Заказчику вместе с Товаром надлежащим образом оформленные отчетные и финансовые документы, а также иные документы, относящиеся к Товару.</w:t>
      </w:r>
    </w:p>
    <w:p w:rsidR="00AF101C" w:rsidRPr="0053415D" w:rsidRDefault="00AF101C" w:rsidP="00AF101C">
      <w:pPr>
        <w:autoSpaceDE w:val="0"/>
        <w:autoSpaceDN w:val="0"/>
        <w:adjustRightInd w:val="0"/>
        <w:ind w:firstLine="709"/>
        <w:jc w:val="both"/>
        <w:rPr>
          <w:rFonts w:ascii="Times New Roman" w:hAnsi="Times New Roman" w:cs="Times New Roman"/>
        </w:rPr>
      </w:pPr>
      <w:r w:rsidRPr="0087596B">
        <w:rPr>
          <w:rFonts w:ascii="Times New Roman" w:hAnsi="Times New Roman" w:cs="Times New Roman"/>
        </w:rPr>
        <w:t>2.4.5. Пред</w:t>
      </w:r>
      <w:r w:rsidRPr="0057100B">
        <w:rPr>
          <w:rFonts w:ascii="Times New Roman" w:hAnsi="Times New Roman" w:cs="Times New Roman"/>
        </w:rPr>
        <w:t>став</w:t>
      </w:r>
      <w:r w:rsidRPr="00450311">
        <w:rPr>
          <w:rFonts w:ascii="Times New Roman" w:hAnsi="Times New Roman" w:cs="Times New Roman"/>
        </w:rPr>
        <w:t>и</w:t>
      </w:r>
      <w:r w:rsidRPr="009A07F6">
        <w:rPr>
          <w:rFonts w:ascii="Times New Roman" w:hAnsi="Times New Roman" w:cs="Times New Roman"/>
        </w:rPr>
        <w:t>ть по запросу Заказчика в сроки, указанные в таком запросе, информацию о ходе исполнения обязательств по Контракту.</w:t>
      </w:r>
    </w:p>
    <w:p w:rsidR="00AF101C" w:rsidRPr="00D61D3A" w:rsidRDefault="00AF101C" w:rsidP="00AF101C">
      <w:pPr>
        <w:autoSpaceDE w:val="0"/>
        <w:autoSpaceDN w:val="0"/>
        <w:adjustRightInd w:val="0"/>
        <w:ind w:firstLine="709"/>
        <w:jc w:val="both"/>
        <w:rPr>
          <w:rFonts w:ascii="Times New Roman" w:hAnsi="Times New Roman" w:cs="Times New Roman"/>
        </w:rPr>
      </w:pPr>
      <w:r w:rsidRPr="009232ED">
        <w:rPr>
          <w:rFonts w:ascii="Times New Roman" w:hAnsi="Times New Roman" w:cs="Times New Roman"/>
        </w:rPr>
        <w:t>2.4.6</w:t>
      </w:r>
      <w:r w:rsidRPr="009F2353">
        <w:rPr>
          <w:rFonts w:ascii="Times New Roman" w:hAnsi="Times New Roman" w:cs="Times New Roman"/>
        </w:rPr>
        <w:t>. Соблюдать конфиденциальность в отношении всей информации, ставшей известной Поставщику в связи с исполнением обязательств по Контракту.</w:t>
      </w:r>
    </w:p>
    <w:p w:rsidR="00AF101C" w:rsidRPr="00E62B15" w:rsidRDefault="00AF101C" w:rsidP="00AF101C">
      <w:pPr>
        <w:autoSpaceDE w:val="0"/>
        <w:autoSpaceDN w:val="0"/>
        <w:adjustRightInd w:val="0"/>
        <w:ind w:firstLine="709"/>
        <w:jc w:val="both"/>
        <w:rPr>
          <w:rFonts w:ascii="Times New Roman" w:hAnsi="Times New Roman" w:cs="Times New Roman"/>
        </w:rPr>
      </w:pPr>
      <w:r w:rsidRPr="00D61D3A">
        <w:rPr>
          <w:rFonts w:ascii="Times New Roman" w:hAnsi="Times New Roman" w:cs="Times New Roman"/>
        </w:rPr>
        <w:t>2.4.</w:t>
      </w:r>
      <w:r w:rsidRPr="00E62B15">
        <w:rPr>
          <w:rFonts w:ascii="Times New Roman" w:hAnsi="Times New Roman" w:cs="Times New Roman"/>
        </w:rPr>
        <w:t>7. Исполнить гарантийные обязательства, предусмотренные Контрактом.</w:t>
      </w:r>
    </w:p>
    <w:p w:rsidR="00AF101C" w:rsidRDefault="00AF101C" w:rsidP="00AF101C">
      <w:pPr>
        <w:autoSpaceDE w:val="0"/>
        <w:autoSpaceDN w:val="0"/>
        <w:adjustRightInd w:val="0"/>
        <w:ind w:firstLine="709"/>
        <w:jc w:val="both"/>
        <w:rPr>
          <w:rFonts w:ascii="Times New Roman" w:hAnsi="Times New Roman" w:cs="Times New Roman"/>
        </w:rPr>
      </w:pPr>
      <w:r w:rsidRPr="001E27CD">
        <w:rPr>
          <w:rFonts w:ascii="Times New Roman" w:hAnsi="Times New Roman" w:cs="Times New Roman"/>
        </w:rPr>
        <w:t>2.4.</w:t>
      </w:r>
      <w:r w:rsidRPr="00A579A6">
        <w:rPr>
          <w:rFonts w:ascii="Times New Roman" w:hAnsi="Times New Roman" w:cs="Times New Roman"/>
        </w:rPr>
        <w:t>8</w:t>
      </w:r>
      <w:r w:rsidRPr="008724B7">
        <w:rPr>
          <w:rFonts w:ascii="Times New Roman" w:hAnsi="Times New Roman" w:cs="Times New Roman"/>
        </w:rPr>
        <w:t xml:space="preserve">. </w:t>
      </w:r>
      <w:r w:rsidRPr="00D058DC">
        <w:rPr>
          <w:rFonts w:ascii="Times New Roman" w:hAnsi="Times New Roman" w:cs="Times New Roman"/>
        </w:rPr>
        <w:t xml:space="preserve">Возместить Заказчику убытки, </w:t>
      </w:r>
      <w:r w:rsidR="00EE6C8E">
        <w:rPr>
          <w:rFonts w:ascii="Times New Roman" w:hAnsi="Times New Roman" w:cs="Times New Roman"/>
        </w:rPr>
        <w:t>о</w:t>
      </w:r>
      <w:r w:rsidRPr="00D058DC">
        <w:rPr>
          <w:rFonts w:ascii="Times New Roman" w:hAnsi="Times New Roman" w:cs="Times New Roman"/>
        </w:rPr>
        <w:t xml:space="preserve">платить </w:t>
      </w:r>
      <w:r w:rsidR="00EE6C8E">
        <w:rPr>
          <w:rFonts w:ascii="Times New Roman" w:hAnsi="Times New Roman" w:cs="Times New Roman"/>
        </w:rPr>
        <w:t>неустойку</w:t>
      </w:r>
      <w:r w:rsidR="00145D1B">
        <w:rPr>
          <w:rFonts w:ascii="Times New Roman" w:hAnsi="Times New Roman" w:cs="Times New Roman"/>
        </w:rPr>
        <w:t>,</w:t>
      </w:r>
      <w:r w:rsidRPr="00D058DC">
        <w:rPr>
          <w:rFonts w:ascii="Times New Roman" w:hAnsi="Times New Roman" w:cs="Times New Roman"/>
        </w:rPr>
        <w:br/>
        <w:t xml:space="preserve">в случае неисполнения и/или </w:t>
      </w:r>
      <w:r w:rsidR="00712864">
        <w:rPr>
          <w:rFonts w:ascii="Times New Roman" w:hAnsi="Times New Roman" w:cs="Times New Roman"/>
        </w:rPr>
        <w:t>ненадлежащего</w:t>
      </w:r>
      <w:r w:rsidRPr="00D058DC">
        <w:rPr>
          <w:rFonts w:ascii="Times New Roman" w:hAnsi="Times New Roman" w:cs="Times New Roman"/>
        </w:rPr>
        <w:t xml:space="preserve"> исполнения своих обязательств </w:t>
      </w:r>
      <w:r w:rsidRPr="00D058DC">
        <w:rPr>
          <w:rFonts w:ascii="Times New Roman" w:hAnsi="Times New Roman" w:cs="Times New Roman"/>
        </w:rPr>
        <w:br/>
        <w:t>по Контракту.</w:t>
      </w:r>
    </w:p>
    <w:p w:rsidR="00AF101C" w:rsidRPr="003B3E41" w:rsidRDefault="00AF101C" w:rsidP="00AF101C">
      <w:pPr>
        <w:autoSpaceDE w:val="0"/>
        <w:autoSpaceDN w:val="0"/>
        <w:adjustRightInd w:val="0"/>
        <w:ind w:firstLine="709"/>
        <w:jc w:val="both"/>
        <w:rPr>
          <w:rFonts w:ascii="Times New Roman" w:hAnsi="Times New Roman" w:cs="Times New Roman"/>
        </w:rPr>
      </w:pPr>
      <w:r w:rsidRPr="003B3E41">
        <w:rPr>
          <w:rFonts w:ascii="Times New Roman" w:hAnsi="Times New Roman" w:cs="Times New Roman"/>
        </w:rPr>
        <w:t>2.5. Поставщик не имеет права закладывать, уступать, передавать кому-либо право требования по Контракту без письменного согласия Заказчика.</w:t>
      </w:r>
    </w:p>
    <w:p w:rsidR="00AF101C" w:rsidRPr="003B3E41" w:rsidRDefault="00AF101C" w:rsidP="00AF101C">
      <w:pPr>
        <w:autoSpaceDE w:val="0"/>
        <w:autoSpaceDN w:val="0"/>
        <w:adjustRightInd w:val="0"/>
        <w:ind w:firstLine="709"/>
        <w:jc w:val="both"/>
        <w:rPr>
          <w:rFonts w:ascii="Times New Roman" w:hAnsi="Times New Roman" w:cs="Times New Roman"/>
        </w:rPr>
      </w:pPr>
    </w:p>
    <w:p w:rsidR="00AF101C" w:rsidRPr="003B3E41" w:rsidRDefault="00AF101C" w:rsidP="00AF101C">
      <w:pPr>
        <w:pStyle w:val="a3"/>
        <w:widowControl/>
        <w:numPr>
          <w:ilvl w:val="0"/>
          <w:numId w:val="1"/>
        </w:numPr>
        <w:ind w:left="0"/>
        <w:contextualSpacing/>
        <w:jc w:val="center"/>
        <w:rPr>
          <w:rFonts w:ascii="Times New Roman" w:hAnsi="Times New Roman"/>
          <w:b/>
          <w:bCs/>
          <w:szCs w:val="24"/>
        </w:rPr>
      </w:pPr>
      <w:r w:rsidRPr="003B3E41">
        <w:rPr>
          <w:rFonts w:ascii="Times New Roman" w:hAnsi="Times New Roman"/>
          <w:b/>
          <w:bCs/>
          <w:szCs w:val="24"/>
        </w:rPr>
        <w:t>Цена Контракта, порядок расчетов</w:t>
      </w:r>
    </w:p>
    <w:p w:rsidR="00AF101C" w:rsidRPr="00155BD7" w:rsidRDefault="00AF101C" w:rsidP="00AF101C">
      <w:pPr>
        <w:ind w:firstLine="709"/>
        <w:jc w:val="both"/>
        <w:rPr>
          <w:rFonts w:ascii="Times New Roman" w:hAnsi="Times New Roman" w:cs="Times New Roman"/>
          <w:iCs/>
          <w:color w:val="auto"/>
        </w:rPr>
      </w:pPr>
      <w:r w:rsidRPr="003B3E41">
        <w:rPr>
          <w:rFonts w:ascii="Times New Roman" w:hAnsi="Times New Roman" w:cs="Times New Roman"/>
        </w:rPr>
        <w:t xml:space="preserve">3.1. </w:t>
      </w:r>
      <w:r w:rsidRPr="00F41052">
        <w:rPr>
          <w:rFonts w:ascii="Times New Roman" w:eastAsia="Times New Roman" w:hAnsi="Times New Roman" w:cs="Times New Roman"/>
          <w:color w:val="auto"/>
          <w:lang w:eastAsia="zh-CN"/>
        </w:rPr>
        <w:t xml:space="preserve">Цена Контракта </w:t>
      </w:r>
      <w:r w:rsidRPr="00155BD7">
        <w:rPr>
          <w:rFonts w:ascii="Times New Roman" w:eastAsia="Times New Roman" w:hAnsi="Times New Roman" w:cs="Times New Roman"/>
          <w:bCs/>
          <w:color w:val="auto"/>
          <w:lang w:eastAsia="zh-CN"/>
        </w:rPr>
        <w:t xml:space="preserve">составляет </w:t>
      </w:r>
      <w:r w:rsidR="00173533">
        <w:rPr>
          <w:rFonts w:ascii="Times New Roman" w:eastAsia="Times New Roman" w:hAnsi="Times New Roman" w:cs="Times New Roman"/>
          <w:bCs/>
          <w:color w:val="auto"/>
          <w:lang w:eastAsia="zh-CN"/>
        </w:rPr>
        <w:t>______________</w:t>
      </w:r>
      <w:r w:rsidRPr="00155BD7">
        <w:rPr>
          <w:rFonts w:ascii="Times New Roman" w:eastAsia="Times New Roman" w:hAnsi="Times New Roman" w:cs="Times New Roman"/>
          <w:bCs/>
          <w:color w:val="auto"/>
          <w:lang w:eastAsia="zh-CN"/>
        </w:rPr>
        <w:t xml:space="preserve">рублей </w:t>
      </w:r>
      <w:r w:rsidR="00173533">
        <w:rPr>
          <w:rFonts w:ascii="Times New Roman" w:eastAsia="Times New Roman" w:hAnsi="Times New Roman" w:cs="Times New Roman"/>
          <w:bCs/>
          <w:color w:val="auto"/>
          <w:lang w:eastAsia="zh-CN"/>
        </w:rPr>
        <w:t>_____________</w:t>
      </w:r>
      <w:r w:rsidRPr="00155BD7">
        <w:rPr>
          <w:rFonts w:ascii="Times New Roman" w:eastAsia="Times New Roman" w:hAnsi="Times New Roman" w:cs="Times New Roman"/>
          <w:bCs/>
          <w:color w:val="auto"/>
          <w:lang w:eastAsia="zh-CN"/>
        </w:rPr>
        <w:t xml:space="preserve"> копеек (</w:t>
      </w:r>
      <w:r w:rsidR="00173533">
        <w:rPr>
          <w:rFonts w:ascii="Times New Roman" w:eastAsia="Times New Roman" w:hAnsi="Times New Roman" w:cs="Times New Roman"/>
          <w:bCs/>
          <w:color w:val="auto"/>
          <w:lang w:eastAsia="zh-CN"/>
        </w:rPr>
        <w:t>___________________________</w:t>
      </w:r>
      <w:r w:rsidRPr="00155BD7">
        <w:rPr>
          <w:rFonts w:ascii="Times New Roman" w:eastAsia="Times New Roman" w:hAnsi="Times New Roman" w:cs="Times New Roman"/>
          <w:bCs/>
          <w:color w:val="auto"/>
          <w:lang w:eastAsia="zh-CN"/>
        </w:rPr>
        <w:t xml:space="preserve">), </w:t>
      </w:r>
      <w:r w:rsidR="00366A4D">
        <w:rPr>
          <w:rFonts w:ascii="Times New Roman" w:eastAsia="Times New Roman" w:hAnsi="Times New Roman" w:cs="Times New Roman"/>
          <w:bCs/>
          <w:color w:val="auto"/>
          <w:lang w:eastAsia="zh-CN"/>
        </w:rPr>
        <w:t xml:space="preserve">в том числе НДС или </w:t>
      </w:r>
      <w:r w:rsidR="001D628B" w:rsidRPr="001D628B">
        <w:rPr>
          <w:rFonts w:ascii="Times New Roman" w:eastAsia="Times New Roman" w:hAnsi="Times New Roman" w:cs="Times New Roman"/>
          <w:bCs/>
          <w:color w:val="auto"/>
          <w:lang w:eastAsia="zh-CN"/>
        </w:rPr>
        <w:t xml:space="preserve">НДС не облагается в соответствии со ст. </w:t>
      </w:r>
      <w:r w:rsidR="00366A4D">
        <w:rPr>
          <w:rFonts w:ascii="Times New Roman" w:eastAsia="Times New Roman" w:hAnsi="Times New Roman" w:cs="Times New Roman"/>
          <w:bCs/>
          <w:color w:val="auto"/>
          <w:lang w:eastAsia="zh-CN"/>
        </w:rPr>
        <w:t>_</w:t>
      </w:r>
      <w:r w:rsidR="001D628B" w:rsidRPr="001D628B">
        <w:rPr>
          <w:rFonts w:ascii="Times New Roman" w:eastAsia="Times New Roman" w:hAnsi="Times New Roman" w:cs="Times New Roman"/>
          <w:bCs/>
          <w:color w:val="auto"/>
          <w:lang w:eastAsia="zh-CN"/>
        </w:rPr>
        <w:t xml:space="preserve"> Налогового Кодекса РФ</w:t>
      </w:r>
      <w:r w:rsidR="001D628B">
        <w:rPr>
          <w:rFonts w:ascii="Times New Roman" w:eastAsia="Times New Roman" w:hAnsi="Times New Roman" w:cs="Times New Roman"/>
          <w:bCs/>
          <w:color w:val="auto"/>
          <w:lang w:eastAsia="zh-CN"/>
        </w:rPr>
        <w:t>.</w:t>
      </w:r>
    </w:p>
    <w:p w:rsidR="00FD17A9" w:rsidRDefault="00AF101C" w:rsidP="00FD17A9">
      <w:pPr>
        <w:autoSpaceDE w:val="0"/>
        <w:autoSpaceDN w:val="0"/>
        <w:ind w:firstLine="709"/>
        <w:jc w:val="both"/>
        <w:rPr>
          <w:rFonts w:ascii="Times New Roman" w:hAnsi="Times New Roman" w:cs="Times New Roman"/>
        </w:rPr>
      </w:pPr>
      <w:proofErr w:type="gramStart"/>
      <w:r w:rsidRPr="00155BD7">
        <w:rPr>
          <w:rFonts w:ascii="Times New Roman" w:hAnsi="Times New Roman" w:cs="Times New Roman"/>
          <w:color w:val="auto"/>
          <w:shd w:val="clear" w:color="auto" w:fill="FFFFFF"/>
        </w:rPr>
        <w:t>Сумма, подлежащая уплате Заказчиком юридическому лицу или физическому лицу</w:t>
      </w:r>
      <w:r w:rsidRPr="003B3E41">
        <w:rPr>
          <w:rFonts w:ascii="Times New Roman" w:hAnsi="Times New Roman" w:cs="Times New Roman"/>
          <w:shd w:val="clear" w:color="auto" w:fill="FFFFFF"/>
        </w:rPr>
        <w:t xml:space="preserve">, </w:t>
      </w:r>
      <w:r w:rsidR="00E94942">
        <w:rPr>
          <w:rFonts w:ascii="Times New Roman" w:hAnsi="Times New Roman" w:cs="Times New Roman"/>
          <w:shd w:val="clear" w:color="auto" w:fill="FFFFFF"/>
        </w:rPr>
        <w:br/>
      </w:r>
      <w:r w:rsidRPr="003B3E41">
        <w:rPr>
          <w:rFonts w:ascii="Times New Roman" w:hAnsi="Times New Roman" w:cs="Times New Roman"/>
          <w:shd w:val="clear" w:color="auto" w:fill="FFFFFF"/>
        </w:rPr>
        <w:t xml:space="preserve">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w:t>
      </w:r>
      <w:r w:rsidRPr="003B3E41">
        <w:rPr>
          <w:rFonts w:ascii="Times New Roman" w:hAnsi="Times New Roman" w:cs="Times New Roman"/>
          <w:shd w:val="clear" w:color="auto" w:fill="FFFFFF"/>
        </w:rPr>
        <w:lastRenderedPageBreak/>
        <w:t>Российской Федерации, связанны</w:t>
      </w:r>
      <w:r>
        <w:rPr>
          <w:rFonts w:ascii="Times New Roman" w:hAnsi="Times New Roman" w:cs="Times New Roman"/>
          <w:shd w:val="clear" w:color="auto" w:fill="FFFFFF"/>
        </w:rPr>
        <w:t>х</w:t>
      </w:r>
      <w:r w:rsidRPr="003B3E41">
        <w:rPr>
          <w:rFonts w:ascii="Times New Roman" w:hAnsi="Times New Roman" w:cs="Times New Roman"/>
          <w:shd w:val="clear" w:color="auto" w:fill="FFFFFF"/>
        </w:rPr>
        <w:t xml:space="preserve"> с оплатой контракта, если в соответствии </w:t>
      </w:r>
      <w:r w:rsidR="00E94942">
        <w:rPr>
          <w:rFonts w:ascii="Times New Roman" w:hAnsi="Times New Roman" w:cs="Times New Roman"/>
          <w:shd w:val="clear" w:color="auto" w:fill="FFFFFF"/>
        </w:rPr>
        <w:br/>
      </w:r>
      <w:r w:rsidRPr="003B3E41">
        <w:rPr>
          <w:rFonts w:ascii="Times New Roman" w:hAnsi="Times New Roman" w:cs="Times New Roman"/>
          <w:shd w:val="clear" w:color="auto" w:fill="FFFFFF"/>
        </w:rPr>
        <w:t>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Pr="003B3E41">
        <w:rPr>
          <w:rFonts w:ascii="Times New Roman" w:hAnsi="Times New Roman" w:cs="Times New Roman"/>
          <w:shd w:val="clear" w:color="auto" w:fill="FFFFFF"/>
        </w:rPr>
        <w:t xml:space="preserve"> Российской Федерации Заказчиком.</w:t>
      </w:r>
    </w:p>
    <w:p w:rsidR="00FD17A9" w:rsidRPr="00FD17A9" w:rsidRDefault="00E07BE3" w:rsidP="00FD17A9">
      <w:pPr>
        <w:pStyle w:val="a3"/>
        <w:numPr>
          <w:ilvl w:val="1"/>
          <w:numId w:val="1"/>
        </w:numPr>
        <w:autoSpaceDE w:val="0"/>
        <w:autoSpaceDN w:val="0"/>
        <w:ind w:left="0" w:firstLine="709"/>
        <w:jc w:val="both"/>
        <w:rPr>
          <w:rFonts w:ascii="Times New Roman" w:hAnsi="Times New Roman"/>
        </w:rPr>
      </w:pPr>
      <w:r w:rsidRPr="00FD17A9">
        <w:rPr>
          <w:rFonts w:ascii="Times New Roman" w:hAnsi="Times New Roman"/>
        </w:rPr>
        <w:t>Цена, указанная в пункте 3.1 Контракта, является твердой и определяется на вес</w:t>
      </w:r>
      <w:r w:rsidR="00FD17A9" w:rsidRPr="00FD17A9">
        <w:rPr>
          <w:rFonts w:ascii="Times New Roman" w:hAnsi="Times New Roman"/>
        </w:rPr>
        <w:t>ь</w:t>
      </w:r>
      <w:r w:rsidR="00FD17A9">
        <w:rPr>
          <w:rFonts w:ascii="Times New Roman" w:hAnsi="Times New Roman"/>
        </w:rPr>
        <w:t xml:space="preserve"> </w:t>
      </w:r>
      <w:r w:rsidR="00FD17A9" w:rsidRPr="00FD17A9">
        <w:rPr>
          <w:rFonts w:ascii="Times New Roman" w:hAnsi="Times New Roman"/>
        </w:rPr>
        <w:t xml:space="preserve">срок </w:t>
      </w:r>
      <w:r w:rsidR="00EF7835" w:rsidRPr="00FD17A9">
        <w:rPr>
          <w:rFonts w:ascii="Times New Roman" w:hAnsi="Times New Roman"/>
        </w:rPr>
        <w:t xml:space="preserve">исполнения Контракта, за </w:t>
      </w:r>
      <w:r w:rsidRPr="00FD17A9">
        <w:rPr>
          <w:rFonts w:ascii="Times New Roman" w:hAnsi="Times New Roman"/>
        </w:rPr>
        <w:t>исключением</w:t>
      </w:r>
      <w:r w:rsidR="00EF7835" w:rsidRPr="00FD17A9">
        <w:rPr>
          <w:rFonts w:ascii="Times New Roman" w:hAnsi="Times New Roman"/>
        </w:rPr>
        <w:t xml:space="preserve"> </w:t>
      </w:r>
      <w:r w:rsidRPr="00FD17A9">
        <w:rPr>
          <w:rFonts w:ascii="Times New Roman" w:hAnsi="Times New Roman"/>
        </w:rPr>
        <w:t xml:space="preserve">случаев, </w:t>
      </w:r>
      <w:r w:rsidRPr="00FD17A9">
        <w:rPr>
          <w:rFonts w:ascii="Times New Roman" w:hAnsi="Times New Roman"/>
        </w:rPr>
        <w:br/>
        <w:t xml:space="preserve">установленных </w:t>
      </w:r>
      <w:r w:rsidR="006F0A46" w:rsidRPr="00FD17A9">
        <w:rPr>
          <w:rFonts w:ascii="Times New Roman" w:hAnsi="Times New Roman"/>
        </w:rPr>
        <w:t xml:space="preserve">Законом </w:t>
      </w:r>
      <w:r w:rsidRPr="00FD17A9">
        <w:rPr>
          <w:rFonts w:ascii="Times New Roman" w:hAnsi="Times New Roman"/>
        </w:rPr>
        <w:t>№ 44</w:t>
      </w:r>
      <w:r w:rsidR="006F0A46" w:rsidRPr="00FD17A9">
        <w:rPr>
          <w:rFonts w:ascii="Times New Roman" w:hAnsi="Times New Roman"/>
        </w:rPr>
        <w:t>-ФЗ</w:t>
      </w:r>
      <w:r w:rsidRPr="00FD17A9">
        <w:rPr>
          <w:rFonts w:ascii="Times New Roman" w:hAnsi="Times New Roman"/>
        </w:rPr>
        <w:t xml:space="preserve"> и Контрактом.</w:t>
      </w:r>
    </w:p>
    <w:p w:rsidR="00AF101C" w:rsidRPr="004C7386" w:rsidRDefault="00AF101C" w:rsidP="00FD17A9">
      <w:pPr>
        <w:autoSpaceDE w:val="0"/>
        <w:autoSpaceDN w:val="0"/>
        <w:ind w:firstLine="709"/>
        <w:jc w:val="both"/>
        <w:rPr>
          <w:rFonts w:ascii="Times New Roman" w:hAnsi="Times New Roman" w:cs="Times New Roman"/>
        </w:rPr>
      </w:pPr>
      <w:r w:rsidRPr="003B3E41">
        <w:rPr>
          <w:rFonts w:ascii="Times New Roman" w:hAnsi="Times New Roman" w:cs="Times New Roman"/>
        </w:rPr>
        <w:t xml:space="preserve">3.3. </w:t>
      </w:r>
      <w:proofErr w:type="gramStart"/>
      <w:r w:rsidRPr="003B3E41">
        <w:rPr>
          <w:rFonts w:ascii="Times New Roman" w:eastAsia="Times New Roman" w:hAnsi="Times New Roman" w:cs="Times New Roman"/>
        </w:rPr>
        <w:t>Цена Контракта, указанная в пункте 3.1 Контракта</w:t>
      </w:r>
      <w:r w:rsidRPr="00155BD7">
        <w:rPr>
          <w:rFonts w:ascii="Times New Roman" w:eastAsia="Times New Roman" w:hAnsi="Times New Roman" w:cs="Times New Roman"/>
          <w:color w:val="auto"/>
        </w:rPr>
        <w:t xml:space="preserve">, </w:t>
      </w:r>
      <w:r w:rsidRPr="00155BD7">
        <w:rPr>
          <w:rFonts w:ascii="Times New Roman" w:eastAsia="Times New Roman" w:hAnsi="Times New Roman" w:cs="Times New Roman"/>
          <w:b/>
          <w:bCs/>
          <w:color w:val="auto"/>
        </w:rPr>
        <w:t>включает в себя все расходы</w:t>
      </w:r>
      <w:r w:rsidRPr="00155BD7">
        <w:rPr>
          <w:rFonts w:ascii="Times New Roman" w:eastAsia="Times New Roman" w:hAnsi="Times New Roman" w:cs="Times New Roman"/>
          <w:color w:val="auto"/>
        </w:rPr>
        <w:t xml:space="preserve">, связанные с исполнением Контракта, </w:t>
      </w:r>
      <w:r w:rsidRPr="00155BD7">
        <w:rPr>
          <w:rFonts w:ascii="Times New Roman" w:hAnsi="Times New Roman" w:cs="Times New Roman"/>
          <w:color w:val="auto"/>
        </w:rPr>
        <w:t xml:space="preserve">компенсацию издержек Поставщика, связанных </w:t>
      </w:r>
      <w:r w:rsidR="00E94942" w:rsidRPr="00155BD7">
        <w:rPr>
          <w:rFonts w:ascii="Times New Roman" w:hAnsi="Times New Roman" w:cs="Times New Roman"/>
          <w:color w:val="auto"/>
        </w:rPr>
        <w:br/>
      </w:r>
      <w:r w:rsidRPr="00155BD7">
        <w:rPr>
          <w:rFonts w:ascii="Times New Roman" w:hAnsi="Times New Roman" w:cs="Times New Roman"/>
          <w:color w:val="auto"/>
        </w:rPr>
        <w:t xml:space="preserve">с исполнением Контракта, и причитающееся ему вознаграждение, затраты на приобретение Товара, затраты на страхование, уплату налогов, сборов и других обязательных платежей, расходы Поставщика на поставку Товара, отгрузку, доставку и выгрузку Товара, </w:t>
      </w:r>
      <w:r w:rsidRPr="00155BD7">
        <w:rPr>
          <w:rFonts w:ascii="Times New Roman" w:hAnsi="Times New Roman" w:cs="Times New Roman"/>
          <w:b/>
          <w:color w:val="auto"/>
        </w:rPr>
        <w:t xml:space="preserve">подъем </w:t>
      </w:r>
      <w:r w:rsidR="00B124BF" w:rsidRPr="00155BD7">
        <w:rPr>
          <w:rFonts w:ascii="Times New Roman" w:hAnsi="Times New Roman" w:cs="Times New Roman"/>
          <w:b/>
          <w:color w:val="auto"/>
        </w:rPr>
        <w:t xml:space="preserve">Поставщиком </w:t>
      </w:r>
      <w:r w:rsidRPr="00155BD7">
        <w:rPr>
          <w:rFonts w:ascii="Times New Roman" w:hAnsi="Times New Roman" w:cs="Times New Roman"/>
          <w:b/>
          <w:color w:val="auto"/>
        </w:rPr>
        <w:t xml:space="preserve">Товара на </w:t>
      </w:r>
      <w:r w:rsidR="001B0B37" w:rsidRPr="00155BD7">
        <w:rPr>
          <w:rFonts w:ascii="Times New Roman" w:hAnsi="Times New Roman" w:cs="Times New Roman"/>
          <w:b/>
          <w:color w:val="auto"/>
        </w:rPr>
        <w:t>требующийся</w:t>
      </w:r>
      <w:r w:rsidR="00057C23" w:rsidRPr="00155BD7">
        <w:rPr>
          <w:rFonts w:ascii="Times New Roman" w:hAnsi="Times New Roman" w:cs="Times New Roman"/>
          <w:b/>
          <w:color w:val="auto"/>
        </w:rPr>
        <w:t xml:space="preserve"> </w:t>
      </w:r>
      <w:r w:rsidR="00B124BF" w:rsidRPr="00155BD7">
        <w:rPr>
          <w:rFonts w:ascii="Times New Roman" w:hAnsi="Times New Roman" w:cs="Times New Roman"/>
          <w:b/>
          <w:color w:val="auto"/>
        </w:rPr>
        <w:t xml:space="preserve">Заказчику </w:t>
      </w:r>
      <w:r w:rsidRPr="00155BD7">
        <w:rPr>
          <w:rFonts w:ascii="Times New Roman" w:hAnsi="Times New Roman" w:cs="Times New Roman"/>
          <w:b/>
          <w:color w:val="auto"/>
        </w:rPr>
        <w:t>этаж</w:t>
      </w:r>
      <w:r w:rsidRPr="00155BD7">
        <w:rPr>
          <w:rFonts w:ascii="Times New Roman" w:hAnsi="Times New Roman" w:cs="Times New Roman"/>
          <w:color w:val="auto"/>
        </w:rPr>
        <w:t>, а также</w:t>
      </w:r>
      <w:proofErr w:type="gramEnd"/>
      <w:r w:rsidRPr="00155BD7">
        <w:rPr>
          <w:rFonts w:ascii="Times New Roman" w:hAnsi="Times New Roman" w:cs="Times New Roman"/>
          <w:color w:val="auto"/>
        </w:rPr>
        <w:t xml:space="preserve"> платежи третьим лицам</w:t>
      </w:r>
      <w:r w:rsidRPr="004C7386">
        <w:rPr>
          <w:rFonts w:ascii="Times New Roman" w:hAnsi="Times New Roman" w:cs="Times New Roman"/>
        </w:rPr>
        <w:t xml:space="preserve">. </w:t>
      </w:r>
    </w:p>
    <w:p w:rsidR="005D1919" w:rsidRPr="00802363" w:rsidRDefault="00AF101C" w:rsidP="00FD17A9">
      <w:pPr>
        <w:pStyle w:val="ConsPlusNormal"/>
        <w:ind w:firstLine="709"/>
        <w:jc w:val="both"/>
        <w:rPr>
          <w:rFonts w:ascii="Times New Roman" w:hAnsi="Times New Roman"/>
          <w:b/>
          <w:bCs/>
          <w:sz w:val="24"/>
          <w:szCs w:val="24"/>
        </w:rPr>
      </w:pPr>
      <w:r w:rsidRPr="00802363">
        <w:rPr>
          <w:rFonts w:ascii="Times New Roman" w:hAnsi="Times New Roman"/>
          <w:b/>
          <w:bCs/>
          <w:sz w:val="24"/>
          <w:szCs w:val="24"/>
        </w:rPr>
        <w:t xml:space="preserve">3.4. </w:t>
      </w:r>
      <w:r w:rsidR="005D1919" w:rsidRPr="00802363">
        <w:rPr>
          <w:rFonts w:ascii="Times New Roman" w:hAnsi="Times New Roman"/>
          <w:b/>
          <w:bCs/>
          <w:sz w:val="24"/>
          <w:szCs w:val="24"/>
        </w:rPr>
        <w:t>Авансирование Контрактом не предусмотрено.</w:t>
      </w:r>
    </w:p>
    <w:p w:rsidR="00376A1C" w:rsidRPr="005C5CE2" w:rsidRDefault="007161A1" w:rsidP="00FD17A9">
      <w:pPr>
        <w:pStyle w:val="ConsPlusNormal"/>
        <w:ind w:firstLine="709"/>
        <w:jc w:val="both"/>
        <w:rPr>
          <w:rFonts w:ascii="Times New Roman" w:hAnsi="Times New Roman"/>
          <w:b/>
          <w:sz w:val="24"/>
          <w:szCs w:val="24"/>
        </w:rPr>
      </w:pPr>
      <w:r w:rsidRPr="007161A1">
        <w:rPr>
          <w:rFonts w:ascii="Times New Roman" w:hAnsi="Times New Roman"/>
          <w:sz w:val="24"/>
          <w:szCs w:val="24"/>
        </w:rPr>
        <w:t>3.5</w:t>
      </w:r>
      <w:r w:rsidRPr="0071424D">
        <w:rPr>
          <w:rFonts w:ascii="Times New Roman" w:hAnsi="Times New Roman"/>
          <w:sz w:val="24"/>
          <w:szCs w:val="24"/>
        </w:rPr>
        <w:t xml:space="preserve">. </w:t>
      </w:r>
      <w:proofErr w:type="gramStart"/>
      <w:r w:rsidR="00FD17A9" w:rsidRPr="0071424D">
        <w:rPr>
          <w:rFonts w:ascii="Times New Roman" w:hAnsi="Times New Roman"/>
          <w:sz w:val="24"/>
          <w:szCs w:val="24"/>
        </w:rPr>
        <w:t>Источник финансирования: бюджет Санкт-Петербурга на 2026 год в соответствии с Законом Санкт-Петербурга от 26.11.2025 № 659-124 «О бюджете Санкт-Петербурга на 2026 год и на плановый период 2027 и 2028 годов», код целевой статьи 0950083250, «Расходы на содержание Санкт-Петербургского государственного казенного учреждения «Городской центр жилищных с</w:t>
      </w:r>
      <w:r w:rsidR="00252A8A">
        <w:rPr>
          <w:rFonts w:ascii="Times New Roman" w:hAnsi="Times New Roman"/>
          <w:sz w:val="24"/>
          <w:szCs w:val="24"/>
        </w:rPr>
        <w:t>убсидий» Код вида расходов 244,</w:t>
      </w:r>
      <w:r w:rsidR="00CF0D20" w:rsidRPr="005C5CE2">
        <w:rPr>
          <w:rFonts w:ascii="Times New Roman" w:hAnsi="Times New Roman"/>
          <w:b/>
          <w:sz w:val="24"/>
          <w:szCs w:val="24"/>
        </w:rPr>
        <w:t xml:space="preserve"> КОСГУ 340 «Увеличение стоимости материальных запасов».</w:t>
      </w:r>
      <w:proofErr w:type="gramEnd"/>
    </w:p>
    <w:p w:rsidR="00AF101C" w:rsidRPr="002D23C4" w:rsidRDefault="00AF101C" w:rsidP="00FD17A9">
      <w:pPr>
        <w:ind w:firstLine="709"/>
        <w:jc w:val="both"/>
        <w:rPr>
          <w:rFonts w:ascii="Times New Roman" w:hAnsi="Times New Roman" w:cs="Times New Roman"/>
          <w:color w:val="auto"/>
        </w:rPr>
      </w:pPr>
      <w:r w:rsidRPr="00376A1C">
        <w:rPr>
          <w:rFonts w:ascii="Times New Roman" w:hAnsi="Times New Roman" w:cs="Times New Roman"/>
        </w:rPr>
        <w:t>3.</w:t>
      </w:r>
      <w:r w:rsidR="00FF4F34">
        <w:rPr>
          <w:rFonts w:ascii="Times New Roman" w:hAnsi="Times New Roman" w:cs="Times New Roman"/>
        </w:rPr>
        <w:t>6</w:t>
      </w:r>
      <w:r w:rsidRPr="00376A1C">
        <w:rPr>
          <w:rFonts w:ascii="Times New Roman" w:hAnsi="Times New Roman" w:cs="Times New Roman"/>
        </w:rPr>
        <w:t xml:space="preserve">. Расчет с Поставщиком за поставляемый Товар осуществляется Заказчиком </w:t>
      </w:r>
      <w:r w:rsidR="00E94942" w:rsidRPr="00376A1C">
        <w:rPr>
          <w:rFonts w:ascii="Times New Roman" w:hAnsi="Times New Roman" w:cs="Times New Roman"/>
        </w:rPr>
        <w:br/>
      </w:r>
      <w:r w:rsidRPr="002D23C4">
        <w:rPr>
          <w:rFonts w:ascii="Times New Roman" w:hAnsi="Times New Roman" w:cs="Times New Roman"/>
          <w:color w:val="auto"/>
        </w:rPr>
        <w:t>на основании предоставленных Поставщиком</w:t>
      </w:r>
      <w:r w:rsidR="00482852" w:rsidRPr="002D23C4">
        <w:rPr>
          <w:rFonts w:ascii="Times New Roman" w:hAnsi="Times New Roman" w:cs="Times New Roman"/>
          <w:color w:val="auto"/>
        </w:rPr>
        <w:t xml:space="preserve"> подписанных со своей стороны</w:t>
      </w:r>
      <w:r w:rsidRPr="002D23C4">
        <w:rPr>
          <w:rFonts w:ascii="Times New Roman" w:hAnsi="Times New Roman" w:cs="Times New Roman"/>
          <w:color w:val="auto"/>
        </w:rPr>
        <w:t xml:space="preserve"> товарной накладной</w:t>
      </w:r>
      <w:r w:rsidR="00327D0A" w:rsidRPr="002D23C4">
        <w:rPr>
          <w:rFonts w:ascii="Times New Roman" w:hAnsi="Times New Roman" w:cs="Times New Roman"/>
          <w:color w:val="auto"/>
        </w:rPr>
        <w:t xml:space="preserve"> (УПД)</w:t>
      </w:r>
      <w:r w:rsidRPr="002D23C4">
        <w:rPr>
          <w:rFonts w:ascii="Times New Roman" w:hAnsi="Times New Roman" w:cs="Times New Roman"/>
          <w:color w:val="auto"/>
        </w:rPr>
        <w:t xml:space="preserve">, счета на оплату поставленного Товара и счета-фактуры </w:t>
      </w:r>
      <w:r w:rsidRPr="002D23C4">
        <w:rPr>
          <w:rFonts w:ascii="Times New Roman" w:hAnsi="Times New Roman" w:cs="Times New Roman"/>
          <w:i/>
          <w:color w:val="auto"/>
        </w:rPr>
        <w:t xml:space="preserve">(кроме организаций, работающих по упрощенной системе налогообложения) </w:t>
      </w:r>
      <w:r w:rsidR="000C71A6" w:rsidRPr="002D23C4">
        <w:rPr>
          <w:rFonts w:ascii="Times New Roman" w:hAnsi="Times New Roman" w:cs="Times New Roman"/>
          <w:b/>
          <w:color w:val="auto"/>
        </w:rPr>
        <w:t xml:space="preserve">в течение </w:t>
      </w:r>
      <w:r w:rsidR="00201978" w:rsidRPr="002D23C4">
        <w:rPr>
          <w:rFonts w:ascii="Times New Roman" w:hAnsi="Times New Roman" w:cs="Times New Roman"/>
          <w:b/>
          <w:color w:val="auto"/>
        </w:rPr>
        <w:t>7</w:t>
      </w:r>
      <w:r w:rsidR="000C71A6" w:rsidRPr="002D23C4">
        <w:rPr>
          <w:rFonts w:ascii="Times New Roman" w:hAnsi="Times New Roman" w:cs="Times New Roman"/>
          <w:b/>
          <w:color w:val="auto"/>
        </w:rPr>
        <w:t xml:space="preserve"> (</w:t>
      </w:r>
      <w:r w:rsidR="00201978" w:rsidRPr="002D23C4">
        <w:rPr>
          <w:rFonts w:ascii="Times New Roman" w:hAnsi="Times New Roman" w:cs="Times New Roman"/>
          <w:b/>
          <w:color w:val="auto"/>
        </w:rPr>
        <w:t>семи</w:t>
      </w:r>
      <w:r w:rsidRPr="002D23C4">
        <w:rPr>
          <w:rFonts w:ascii="Times New Roman" w:hAnsi="Times New Roman" w:cs="Times New Roman"/>
          <w:b/>
          <w:color w:val="auto"/>
        </w:rPr>
        <w:t>) рабочих дней</w:t>
      </w:r>
      <w:r w:rsidRPr="002D23C4">
        <w:rPr>
          <w:rFonts w:ascii="Times New Roman" w:hAnsi="Times New Roman" w:cs="Times New Roman"/>
          <w:color w:val="auto"/>
        </w:rPr>
        <w:t xml:space="preserve"> </w:t>
      </w:r>
      <w:proofErr w:type="gramStart"/>
      <w:r w:rsidRPr="002D23C4">
        <w:rPr>
          <w:rFonts w:ascii="Times New Roman" w:hAnsi="Times New Roman" w:cs="Times New Roman"/>
          <w:color w:val="auto"/>
        </w:rPr>
        <w:t>с даты подписания</w:t>
      </w:r>
      <w:proofErr w:type="gramEnd"/>
      <w:r w:rsidRPr="002D23C4">
        <w:rPr>
          <w:rFonts w:ascii="Times New Roman" w:hAnsi="Times New Roman" w:cs="Times New Roman"/>
          <w:color w:val="auto"/>
        </w:rPr>
        <w:t xml:space="preserve"> </w:t>
      </w:r>
      <w:r w:rsidR="00482852" w:rsidRPr="002D23C4">
        <w:rPr>
          <w:rFonts w:ascii="Times New Roman" w:hAnsi="Times New Roman" w:cs="Times New Roman"/>
          <w:color w:val="auto"/>
        </w:rPr>
        <w:t>Заказчиком</w:t>
      </w:r>
      <w:r w:rsidRPr="002D23C4">
        <w:rPr>
          <w:rFonts w:ascii="Times New Roman" w:hAnsi="Times New Roman" w:cs="Times New Roman"/>
          <w:color w:val="auto"/>
        </w:rPr>
        <w:t xml:space="preserve"> товарной накладной</w:t>
      </w:r>
      <w:r w:rsidR="00310204" w:rsidRPr="002D23C4">
        <w:rPr>
          <w:rFonts w:ascii="Times New Roman" w:hAnsi="Times New Roman" w:cs="Times New Roman"/>
          <w:color w:val="auto"/>
        </w:rPr>
        <w:t xml:space="preserve"> (УПД)</w:t>
      </w:r>
      <w:r w:rsidRPr="002D23C4">
        <w:rPr>
          <w:rFonts w:ascii="Times New Roman" w:hAnsi="Times New Roman" w:cs="Times New Roman"/>
          <w:color w:val="auto"/>
        </w:rPr>
        <w:t>.</w:t>
      </w:r>
    </w:p>
    <w:p w:rsidR="00AF101C" w:rsidRPr="004C7386" w:rsidRDefault="00AF101C" w:rsidP="00FD17A9">
      <w:pPr>
        <w:ind w:firstLine="709"/>
        <w:jc w:val="both"/>
        <w:rPr>
          <w:rFonts w:ascii="Times New Roman" w:eastAsia="Times New Roman" w:hAnsi="Times New Roman" w:cs="Times New Roman"/>
        </w:rPr>
      </w:pPr>
      <w:r w:rsidRPr="004C7386">
        <w:rPr>
          <w:rFonts w:ascii="Times New Roman" w:eastAsia="Times New Roman" w:hAnsi="Times New Roman" w:cs="Times New Roman"/>
        </w:rPr>
        <w:t>3.</w:t>
      </w:r>
      <w:r w:rsidR="00FF4F34">
        <w:rPr>
          <w:rFonts w:ascii="Times New Roman" w:eastAsia="Times New Roman" w:hAnsi="Times New Roman" w:cs="Times New Roman"/>
        </w:rPr>
        <w:t>7</w:t>
      </w:r>
      <w:r w:rsidRPr="004C7386">
        <w:rPr>
          <w:rFonts w:ascii="Times New Roman" w:eastAsia="Times New Roman" w:hAnsi="Times New Roman" w:cs="Times New Roman"/>
        </w:rPr>
        <w:t xml:space="preserve">. </w:t>
      </w:r>
      <w:r w:rsidRPr="004C7386">
        <w:rPr>
          <w:rFonts w:ascii="Times New Roman" w:hAnsi="Times New Roman" w:cs="Times New Roman"/>
        </w:rPr>
        <w:t xml:space="preserve">Заказчик производит оплату только за фактически поставленный Товар, поставка которого подтверждается документами, представленными Поставщиком в соответствии </w:t>
      </w:r>
      <w:r w:rsidR="00E94942">
        <w:rPr>
          <w:rFonts w:ascii="Times New Roman" w:hAnsi="Times New Roman" w:cs="Times New Roman"/>
        </w:rPr>
        <w:br/>
      </w:r>
      <w:r w:rsidRPr="004C7386">
        <w:rPr>
          <w:rFonts w:ascii="Times New Roman" w:hAnsi="Times New Roman" w:cs="Times New Roman"/>
        </w:rPr>
        <w:t>с</w:t>
      </w:r>
      <w:r w:rsidRPr="004C7386" w:rsidDel="00EE54E3">
        <w:rPr>
          <w:rFonts w:ascii="Times New Roman" w:hAnsi="Times New Roman" w:cs="Times New Roman"/>
        </w:rPr>
        <w:t xml:space="preserve"> </w:t>
      </w:r>
      <w:r w:rsidRPr="004C7386">
        <w:rPr>
          <w:rFonts w:ascii="Times New Roman" w:hAnsi="Times New Roman" w:cs="Times New Roman"/>
        </w:rPr>
        <w:t xml:space="preserve">пунктом 6.1 Контракта. </w:t>
      </w:r>
    </w:p>
    <w:p w:rsidR="00AF101C" w:rsidRPr="004C7386" w:rsidRDefault="00AF101C" w:rsidP="00FD17A9">
      <w:pPr>
        <w:pStyle w:val="a8"/>
        <w:ind w:firstLine="709"/>
        <w:contextualSpacing/>
        <w:rPr>
          <w:color w:val="FF0000"/>
        </w:rPr>
      </w:pPr>
      <w:r w:rsidRPr="004C7386">
        <w:t>3.</w:t>
      </w:r>
      <w:r w:rsidR="00FF4F34">
        <w:t>8</w:t>
      </w:r>
      <w:r w:rsidRPr="004C7386">
        <w:t>. Заказчик вправе удержать сумму</w:t>
      </w:r>
      <w:r w:rsidR="00763096">
        <w:t xml:space="preserve"> неисполненных требований об уплате</w:t>
      </w:r>
      <w:r w:rsidRPr="004C7386">
        <w:t xml:space="preserve"> неустоек (пени, штрафа) при расчете</w:t>
      </w:r>
      <w:r w:rsidR="00344FD5">
        <w:t xml:space="preserve"> </w:t>
      </w:r>
      <w:r w:rsidRPr="004C7386">
        <w:t>по Контракту.</w:t>
      </w:r>
    </w:p>
    <w:p w:rsidR="00AF101C" w:rsidRPr="003B3E41" w:rsidRDefault="00AF101C" w:rsidP="00AF101C">
      <w:pPr>
        <w:autoSpaceDE w:val="0"/>
        <w:autoSpaceDN w:val="0"/>
        <w:adjustRightInd w:val="0"/>
        <w:ind w:firstLine="709"/>
        <w:jc w:val="both"/>
        <w:rPr>
          <w:rFonts w:ascii="Times New Roman" w:hAnsi="Times New Roman" w:cs="Times New Roman"/>
        </w:rPr>
      </w:pPr>
    </w:p>
    <w:p w:rsidR="00AF101C" w:rsidRPr="003B3E41" w:rsidRDefault="00AF101C" w:rsidP="00AF101C">
      <w:pPr>
        <w:ind w:firstLine="709"/>
        <w:jc w:val="center"/>
        <w:rPr>
          <w:rFonts w:ascii="Times New Roman" w:hAnsi="Times New Roman" w:cs="Times New Roman"/>
          <w:b/>
        </w:rPr>
      </w:pPr>
      <w:r w:rsidRPr="003B3E41">
        <w:rPr>
          <w:rFonts w:ascii="Times New Roman" w:hAnsi="Times New Roman" w:cs="Times New Roman"/>
          <w:b/>
        </w:rPr>
        <w:t>4. О</w:t>
      </w:r>
      <w:r w:rsidR="00F05A5D">
        <w:rPr>
          <w:rFonts w:ascii="Times New Roman" w:hAnsi="Times New Roman" w:cs="Times New Roman"/>
          <w:b/>
        </w:rPr>
        <w:t>беспечение исполнения Контракта</w:t>
      </w:r>
    </w:p>
    <w:p w:rsidR="00AF101C" w:rsidRPr="003B3E41" w:rsidRDefault="00052D3A" w:rsidP="00AF101C">
      <w:pPr>
        <w:autoSpaceDE w:val="0"/>
        <w:autoSpaceDN w:val="0"/>
        <w:adjustRightInd w:val="0"/>
        <w:ind w:firstLine="709"/>
        <w:jc w:val="both"/>
        <w:rPr>
          <w:rFonts w:ascii="Times New Roman" w:hAnsi="Times New Roman" w:cs="Times New Roman"/>
        </w:rPr>
      </w:pPr>
      <w:r>
        <w:rPr>
          <w:rFonts w:ascii="Times New Roman" w:hAnsi="Times New Roman" w:cs="Times New Roman"/>
        </w:rPr>
        <w:t>Обеспечение н</w:t>
      </w:r>
      <w:r w:rsidR="00AF101C">
        <w:rPr>
          <w:rFonts w:ascii="Times New Roman" w:hAnsi="Times New Roman" w:cs="Times New Roman"/>
        </w:rPr>
        <w:t>е устанавливается.</w:t>
      </w:r>
    </w:p>
    <w:p w:rsidR="00AF101C" w:rsidRPr="003B3E41" w:rsidRDefault="00AF101C" w:rsidP="00AF101C">
      <w:pPr>
        <w:ind w:firstLine="567"/>
        <w:jc w:val="both"/>
        <w:rPr>
          <w:rFonts w:ascii="Times New Roman" w:eastAsia="Times New Roman" w:hAnsi="Times New Roman" w:cs="Times New Roman"/>
        </w:rPr>
      </w:pPr>
    </w:p>
    <w:p w:rsidR="00AF101C" w:rsidRPr="0024224C" w:rsidRDefault="00AF101C" w:rsidP="00AF101C">
      <w:pPr>
        <w:pStyle w:val="a8"/>
        <w:numPr>
          <w:ilvl w:val="0"/>
          <w:numId w:val="2"/>
        </w:numPr>
        <w:suppressAutoHyphens w:val="0"/>
        <w:ind w:left="0"/>
        <w:jc w:val="center"/>
        <w:rPr>
          <w:b/>
          <w:bCs/>
          <w:color w:val="000000"/>
        </w:rPr>
      </w:pPr>
      <w:r w:rsidRPr="0024224C">
        <w:rPr>
          <w:b/>
        </w:rPr>
        <w:t>П</w:t>
      </w:r>
      <w:r w:rsidRPr="0024224C">
        <w:rPr>
          <w:b/>
          <w:bCs/>
          <w:color w:val="000000"/>
        </w:rPr>
        <w:t>орядок</w:t>
      </w:r>
      <w:r w:rsidRPr="0024224C">
        <w:rPr>
          <w:b/>
        </w:rPr>
        <w:t xml:space="preserve"> </w:t>
      </w:r>
      <w:r w:rsidRPr="0024224C">
        <w:rPr>
          <w:b/>
          <w:bCs/>
        </w:rPr>
        <w:t>поставки Товара</w:t>
      </w:r>
    </w:p>
    <w:p w:rsidR="0024224C" w:rsidRPr="0024224C" w:rsidRDefault="00AF101C" w:rsidP="00AF101C">
      <w:pPr>
        <w:ind w:firstLine="709"/>
        <w:contextualSpacing/>
        <w:jc w:val="both"/>
        <w:rPr>
          <w:rFonts w:ascii="Times New Roman" w:hAnsi="Times New Roman" w:cs="Times New Roman"/>
          <w:color w:val="FF0000"/>
        </w:rPr>
      </w:pPr>
      <w:r w:rsidRPr="0024224C">
        <w:rPr>
          <w:rFonts w:ascii="Times New Roman" w:hAnsi="Times New Roman" w:cs="Times New Roman"/>
        </w:rPr>
        <w:t xml:space="preserve">5.1 Место поставки Товара: </w:t>
      </w:r>
      <w:r w:rsidR="0024224C" w:rsidRPr="002D23C4">
        <w:rPr>
          <w:rFonts w:ascii="Times New Roman" w:hAnsi="Times New Roman" w:cs="Times New Roman"/>
          <w:b/>
          <w:color w:val="auto"/>
        </w:rPr>
        <w:t>г</w:t>
      </w:r>
      <w:r w:rsidR="00D33024" w:rsidRPr="002D23C4">
        <w:rPr>
          <w:rFonts w:ascii="Times New Roman" w:hAnsi="Times New Roman" w:cs="Times New Roman"/>
          <w:b/>
          <w:color w:val="auto"/>
        </w:rPr>
        <w:t xml:space="preserve">. </w:t>
      </w:r>
      <w:r w:rsidR="0024224C" w:rsidRPr="002D23C4">
        <w:rPr>
          <w:rFonts w:ascii="Times New Roman" w:hAnsi="Times New Roman" w:cs="Times New Roman"/>
          <w:b/>
          <w:color w:val="auto"/>
        </w:rPr>
        <w:t xml:space="preserve">Санкт-Петербург, улица Чайковского, дом 46-48, </w:t>
      </w:r>
      <w:r w:rsidR="002D23C4" w:rsidRPr="002D23C4">
        <w:rPr>
          <w:rFonts w:ascii="Times New Roman" w:hAnsi="Times New Roman" w:cs="Times New Roman"/>
          <w:b/>
          <w:color w:val="auto"/>
        </w:rPr>
        <w:t xml:space="preserve">второй-третий </w:t>
      </w:r>
      <w:r w:rsidR="00EA7A54" w:rsidRPr="002D23C4">
        <w:rPr>
          <w:rFonts w:ascii="Times New Roman" w:hAnsi="Times New Roman" w:cs="Times New Roman"/>
          <w:b/>
          <w:i/>
          <w:iCs/>
          <w:color w:val="auto"/>
        </w:rPr>
        <w:t>этаж</w:t>
      </w:r>
      <w:r w:rsidR="002D23C4" w:rsidRPr="002D23C4">
        <w:rPr>
          <w:rFonts w:ascii="Times New Roman" w:hAnsi="Times New Roman" w:cs="Times New Roman"/>
          <w:b/>
          <w:i/>
          <w:iCs/>
          <w:color w:val="auto"/>
        </w:rPr>
        <w:t>и</w:t>
      </w:r>
      <w:r w:rsidR="00EA7A54" w:rsidRPr="002D23C4">
        <w:rPr>
          <w:rFonts w:ascii="Times New Roman" w:hAnsi="Times New Roman" w:cs="Times New Roman"/>
          <w:b/>
          <w:color w:val="auto"/>
        </w:rPr>
        <w:t xml:space="preserve"> и </w:t>
      </w:r>
      <w:r w:rsidR="0024224C" w:rsidRPr="002D23C4">
        <w:rPr>
          <w:rFonts w:ascii="Times New Roman" w:hAnsi="Times New Roman" w:cs="Times New Roman"/>
          <w:b/>
          <w:color w:val="auto"/>
        </w:rPr>
        <w:t>помещение, определенное Заказчиком.</w:t>
      </w:r>
      <w:r w:rsidR="0024224C" w:rsidRPr="002D23C4">
        <w:rPr>
          <w:rFonts w:ascii="Times New Roman" w:hAnsi="Times New Roman" w:cs="Times New Roman"/>
          <w:color w:val="auto"/>
        </w:rPr>
        <w:t xml:space="preserve"> </w:t>
      </w:r>
    </w:p>
    <w:p w:rsidR="00AF101C" w:rsidRPr="00967ED0" w:rsidRDefault="00AF101C" w:rsidP="00AF101C">
      <w:pPr>
        <w:ind w:firstLine="709"/>
        <w:contextualSpacing/>
        <w:jc w:val="both"/>
        <w:rPr>
          <w:rFonts w:ascii="Times New Roman" w:hAnsi="Times New Roman" w:cs="Times New Roman"/>
        </w:rPr>
      </w:pPr>
      <w:r w:rsidRPr="00967ED0">
        <w:rPr>
          <w:rFonts w:ascii="Times New Roman" w:hAnsi="Times New Roman" w:cs="Times New Roman"/>
        </w:rPr>
        <w:t>5.1.1. Отгрузка, доставка, выгрузка</w:t>
      </w:r>
      <w:r w:rsidRPr="00967ED0">
        <w:rPr>
          <w:rFonts w:ascii="Times New Roman" w:hAnsi="Times New Roman" w:cs="Times New Roman"/>
          <w:color w:val="auto"/>
        </w:rPr>
        <w:t xml:space="preserve">, а также подъем Товара на </w:t>
      </w:r>
      <w:r w:rsidR="00566DB1" w:rsidRPr="00967ED0">
        <w:rPr>
          <w:rFonts w:ascii="Times New Roman" w:hAnsi="Times New Roman" w:cs="Times New Roman"/>
          <w:color w:val="auto"/>
        </w:rPr>
        <w:t>требующийся</w:t>
      </w:r>
      <w:r w:rsidR="009557C9" w:rsidRPr="00967ED0">
        <w:rPr>
          <w:rFonts w:ascii="Times New Roman" w:hAnsi="Times New Roman" w:cs="Times New Roman"/>
          <w:color w:val="auto"/>
        </w:rPr>
        <w:t xml:space="preserve"> </w:t>
      </w:r>
      <w:r w:rsidR="00DC061F" w:rsidRPr="00967ED0">
        <w:rPr>
          <w:rFonts w:ascii="Times New Roman" w:hAnsi="Times New Roman" w:cs="Times New Roman"/>
          <w:color w:val="auto"/>
        </w:rPr>
        <w:t xml:space="preserve">Заказчику </w:t>
      </w:r>
      <w:r w:rsidRPr="00967ED0">
        <w:rPr>
          <w:rFonts w:ascii="Times New Roman" w:hAnsi="Times New Roman" w:cs="Times New Roman"/>
          <w:color w:val="auto"/>
        </w:rPr>
        <w:t>этаж</w:t>
      </w:r>
      <w:r w:rsidR="00967ED0" w:rsidRPr="00967ED0">
        <w:rPr>
          <w:rFonts w:ascii="Times New Roman" w:hAnsi="Times New Roman" w:cs="Times New Roman"/>
          <w:color w:val="auto"/>
        </w:rPr>
        <w:t>,</w:t>
      </w:r>
      <w:r w:rsidR="002132DF" w:rsidRPr="00967ED0">
        <w:rPr>
          <w:rFonts w:ascii="Times New Roman" w:hAnsi="Times New Roman" w:cs="Times New Roman"/>
          <w:color w:val="auto"/>
        </w:rPr>
        <w:t xml:space="preserve"> и помещение</w:t>
      </w:r>
      <w:r w:rsidRPr="00967ED0">
        <w:rPr>
          <w:rFonts w:ascii="Times New Roman" w:hAnsi="Times New Roman" w:cs="Times New Roman"/>
          <w:color w:val="auto"/>
        </w:rPr>
        <w:t xml:space="preserve"> осуществляется силами Поставщика. </w:t>
      </w:r>
    </w:p>
    <w:p w:rsidR="00AF101C" w:rsidRPr="00967ED0" w:rsidRDefault="00AF101C" w:rsidP="00AF101C">
      <w:pPr>
        <w:ind w:firstLine="709"/>
        <w:contextualSpacing/>
        <w:jc w:val="both"/>
        <w:rPr>
          <w:rFonts w:ascii="Times New Roman" w:hAnsi="Times New Roman" w:cs="Times New Roman"/>
          <w:color w:val="FF0000"/>
        </w:rPr>
      </w:pPr>
      <w:r w:rsidRPr="00967ED0">
        <w:rPr>
          <w:rFonts w:ascii="Times New Roman" w:hAnsi="Times New Roman" w:cs="Times New Roman"/>
        </w:rPr>
        <w:t xml:space="preserve">5.2. Поставщик обязуется </w:t>
      </w:r>
      <w:r w:rsidR="00A82ECF" w:rsidRPr="00967ED0">
        <w:rPr>
          <w:rFonts w:ascii="Times New Roman" w:hAnsi="Times New Roman" w:cs="Times New Roman"/>
          <w:bCs/>
        </w:rPr>
        <w:t>единовременно</w:t>
      </w:r>
      <w:r w:rsidR="00A82ECF" w:rsidRPr="00967ED0">
        <w:rPr>
          <w:rFonts w:ascii="Times New Roman" w:hAnsi="Times New Roman" w:cs="Times New Roman"/>
        </w:rPr>
        <w:t xml:space="preserve"> </w:t>
      </w:r>
      <w:r w:rsidR="004E1520" w:rsidRPr="00967ED0">
        <w:rPr>
          <w:rFonts w:ascii="Times New Roman" w:hAnsi="Times New Roman" w:cs="Times New Roman"/>
        </w:rPr>
        <w:t>поставить</w:t>
      </w:r>
      <w:r w:rsidRPr="00967ED0">
        <w:rPr>
          <w:rFonts w:ascii="Times New Roman" w:hAnsi="Times New Roman" w:cs="Times New Roman"/>
        </w:rPr>
        <w:t xml:space="preserve"> Товар </w:t>
      </w:r>
      <w:r w:rsidR="00914D8A" w:rsidRPr="00967ED0">
        <w:rPr>
          <w:rFonts w:ascii="Times New Roman" w:hAnsi="Times New Roman" w:cs="Times New Roman"/>
          <w:color w:val="auto"/>
        </w:rPr>
        <w:t>Заказчику</w:t>
      </w:r>
      <w:r w:rsidRPr="00967ED0" w:rsidDel="0058078D">
        <w:rPr>
          <w:rFonts w:ascii="Times New Roman" w:hAnsi="Times New Roman" w:cs="Times New Roman"/>
          <w:color w:val="FF0000"/>
        </w:rPr>
        <w:t xml:space="preserve"> </w:t>
      </w:r>
      <w:r w:rsidRPr="00967ED0">
        <w:rPr>
          <w:rFonts w:ascii="Times New Roman" w:hAnsi="Times New Roman" w:cs="Times New Roman"/>
          <w:color w:val="auto"/>
        </w:rPr>
        <w:t xml:space="preserve">в течение </w:t>
      </w:r>
      <w:r w:rsidR="006773F4" w:rsidRPr="00967ED0">
        <w:rPr>
          <w:rFonts w:ascii="Times New Roman" w:hAnsi="Times New Roman" w:cs="Times New Roman"/>
          <w:color w:val="auto"/>
        </w:rPr>
        <w:t>1</w:t>
      </w:r>
      <w:r w:rsidR="00312205">
        <w:rPr>
          <w:rFonts w:ascii="Times New Roman" w:hAnsi="Times New Roman" w:cs="Times New Roman"/>
          <w:color w:val="auto"/>
        </w:rPr>
        <w:t>0</w:t>
      </w:r>
      <w:r w:rsidRPr="00967ED0">
        <w:rPr>
          <w:rFonts w:ascii="Times New Roman" w:hAnsi="Times New Roman" w:cs="Times New Roman"/>
          <w:color w:val="auto"/>
        </w:rPr>
        <w:t xml:space="preserve"> (</w:t>
      </w:r>
      <w:r w:rsidR="00312205">
        <w:rPr>
          <w:rFonts w:ascii="Times New Roman" w:hAnsi="Times New Roman" w:cs="Times New Roman"/>
          <w:color w:val="auto"/>
        </w:rPr>
        <w:t>десяти</w:t>
      </w:r>
      <w:r w:rsidRPr="00967ED0">
        <w:rPr>
          <w:rFonts w:ascii="Times New Roman" w:hAnsi="Times New Roman" w:cs="Times New Roman"/>
          <w:color w:val="auto"/>
        </w:rPr>
        <w:t>)</w:t>
      </w:r>
      <w:r w:rsidRPr="00967ED0" w:rsidDel="0058078D">
        <w:rPr>
          <w:rFonts w:ascii="Times New Roman" w:hAnsi="Times New Roman" w:cs="Times New Roman"/>
          <w:color w:val="auto"/>
        </w:rPr>
        <w:t xml:space="preserve"> </w:t>
      </w:r>
      <w:r w:rsidRPr="00967ED0">
        <w:rPr>
          <w:rFonts w:ascii="Times New Roman" w:hAnsi="Times New Roman" w:cs="Times New Roman"/>
          <w:color w:val="auto"/>
        </w:rPr>
        <w:t>рабочих дней</w:t>
      </w:r>
      <w:r w:rsidR="00967ED0" w:rsidRPr="00967ED0">
        <w:rPr>
          <w:rFonts w:ascii="Times New Roman" w:hAnsi="Times New Roman" w:cs="Times New Roman"/>
          <w:color w:val="auto"/>
        </w:rPr>
        <w:t>,</w:t>
      </w:r>
      <w:r w:rsidRPr="00967ED0">
        <w:rPr>
          <w:rFonts w:ascii="Times New Roman" w:hAnsi="Times New Roman" w:cs="Times New Roman"/>
          <w:color w:val="auto"/>
        </w:rPr>
        <w:t xml:space="preserve"> </w:t>
      </w:r>
      <w:proofErr w:type="gramStart"/>
      <w:r w:rsidRPr="00967ED0">
        <w:rPr>
          <w:rFonts w:ascii="Times New Roman" w:hAnsi="Times New Roman" w:cs="Times New Roman"/>
          <w:color w:val="auto"/>
        </w:rPr>
        <w:t>с даты заключения</w:t>
      </w:r>
      <w:proofErr w:type="gramEnd"/>
      <w:r w:rsidRPr="00967ED0">
        <w:rPr>
          <w:rFonts w:ascii="Times New Roman" w:hAnsi="Times New Roman" w:cs="Times New Roman"/>
          <w:color w:val="auto"/>
        </w:rPr>
        <w:t xml:space="preserve"> Контракта.</w:t>
      </w:r>
    </w:p>
    <w:p w:rsidR="00AF101C" w:rsidRPr="00967ED0" w:rsidRDefault="00AF101C" w:rsidP="00AF101C">
      <w:pPr>
        <w:ind w:firstLine="709"/>
        <w:contextualSpacing/>
        <w:jc w:val="both"/>
        <w:rPr>
          <w:rFonts w:ascii="Times New Roman" w:hAnsi="Times New Roman" w:cs="Times New Roman"/>
          <w:b/>
        </w:rPr>
      </w:pPr>
      <w:r w:rsidRPr="00967ED0">
        <w:rPr>
          <w:rFonts w:ascii="Times New Roman" w:hAnsi="Times New Roman" w:cs="Times New Roman"/>
          <w:b/>
        </w:rPr>
        <w:t>5.2.1. Товар должен быть передан Заказчику в рабочие дни с</w:t>
      </w:r>
      <w:r w:rsidR="00F7321F" w:rsidRPr="00967ED0">
        <w:rPr>
          <w:rFonts w:ascii="Times New Roman" w:hAnsi="Times New Roman" w:cs="Times New Roman"/>
          <w:b/>
        </w:rPr>
        <w:t xml:space="preserve"> </w:t>
      </w:r>
      <w:r w:rsidR="0008375B" w:rsidRPr="00967ED0">
        <w:rPr>
          <w:rFonts w:ascii="Times New Roman" w:hAnsi="Times New Roman" w:cs="Times New Roman"/>
          <w:b/>
          <w:color w:val="auto"/>
        </w:rPr>
        <w:t>9:</w:t>
      </w:r>
      <w:r w:rsidR="00B6786E" w:rsidRPr="00967ED0">
        <w:rPr>
          <w:rFonts w:ascii="Times New Roman" w:hAnsi="Times New Roman" w:cs="Times New Roman"/>
          <w:b/>
          <w:color w:val="auto"/>
        </w:rPr>
        <w:t xml:space="preserve">00 до </w:t>
      </w:r>
      <w:r w:rsidR="0008375B" w:rsidRPr="00967ED0">
        <w:rPr>
          <w:rFonts w:ascii="Times New Roman" w:hAnsi="Times New Roman" w:cs="Times New Roman"/>
          <w:b/>
          <w:color w:val="auto"/>
        </w:rPr>
        <w:t>15:</w:t>
      </w:r>
      <w:r w:rsidRPr="00967ED0">
        <w:rPr>
          <w:rFonts w:ascii="Times New Roman" w:hAnsi="Times New Roman" w:cs="Times New Roman"/>
          <w:b/>
          <w:color w:val="auto"/>
        </w:rPr>
        <w:t xml:space="preserve">00 </w:t>
      </w:r>
      <w:r w:rsidRPr="00967ED0">
        <w:rPr>
          <w:rFonts w:ascii="Times New Roman" w:hAnsi="Times New Roman" w:cs="Times New Roman"/>
          <w:b/>
        </w:rPr>
        <w:t xml:space="preserve">(обед </w:t>
      </w:r>
      <w:r w:rsidR="00E94942" w:rsidRPr="00967ED0">
        <w:rPr>
          <w:rFonts w:ascii="Times New Roman" w:hAnsi="Times New Roman" w:cs="Times New Roman"/>
          <w:b/>
        </w:rPr>
        <w:br/>
      </w:r>
      <w:r w:rsidR="008E2F09" w:rsidRPr="00967ED0">
        <w:rPr>
          <w:rFonts w:ascii="Times New Roman" w:hAnsi="Times New Roman" w:cs="Times New Roman"/>
          <w:b/>
        </w:rPr>
        <w:t>с 12:15 до 13</w:t>
      </w:r>
      <w:r w:rsidRPr="00967ED0">
        <w:rPr>
          <w:rFonts w:ascii="Times New Roman" w:hAnsi="Times New Roman" w:cs="Times New Roman"/>
          <w:b/>
        </w:rPr>
        <w:t>:00). О дате и времени поставки Товара Поставщик обязан уведомить Заказчика за  1 (один) рабочий день до предполагаемой даты поставки.</w:t>
      </w:r>
      <w:r w:rsidR="005418CA" w:rsidRPr="00967ED0">
        <w:rPr>
          <w:rFonts w:ascii="Times New Roman" w:hAnsi="Times New Roman" w:cs="Times New Roman"/>
          <w:b/>
        </w:rPr>
        <w:t xml:space="preserve"> Контактное лицо указано в п. 1</w:t>
      </w:r>
      <w:r w:rsidR="00967ED0" w:rsidRPr="00967ED0">
        <w:rPr>
          <w:rFonts w:ascii="Times New Roman" w:hAnsi="Times New Roman" w:cs="Times New Roman"/>
          <w:b/>
        </w:rPr>
        <w:t>7</w:t>
      </w:r>
      <w:r w:rsidR="005418CA" w:rsidRPr="00967ED0">
        <w:rPr>
          <w:rFonts w:ascii="Times New Roman" w:hAnsi="Times New Roman" w:cs="Times New Roman"/>
          <w:b/>
        </w:rPr>
        <w:t xml:space="preserve"> Контракта.</w:t>
      </w:r>
    </w:p>
    <w:p w:rsidR="00AF101C" w:rsidRPr="004C7386" w:rsidRDefault="00AF101C" w:rsidP="00AF101C">
      <w:pPr>
        <w:ind w:firstLine="709"/>
        <w:contextualSpacing/>
        <w:jc w:val="both"/>
        <w:rPr>
          <w:rFonts w:ascii="Times New Roman" w:hAnsi="Times New Roman" w:cs="Times New Roman"/>
        </w:rPr>
      </w:pPr>
      <w:r w:rsidRPr="004C7386">
        <w:rPr>
          <w:rFonts w:ascii="Times New Roman" w:hAnsi="Times New Roman" w:cs="Times New Roman"/>
        </w:rPr>
        <w:t>5.3. Товар должен быть передан Заказчику до истечения срока, определенного в пункте 5.2 Контракта.</w:t>
      </w:r>
    </w:p>
    <w:p w:rsidR="00AF101C" w:rsidRPr="004C7386" w:rsidRDefault="00AF101C" w:rsidP="00AF101C">
      <w:pPr>
        <w:autoSpaceDE w:val="0"/>
        <w:autoSpaceDN w:val="0"/>
        <w:adjustRightInd w:val="0"/>
        <w:ind w:firstLine="709"/>
        <w:jc w:val="both"/>
        <w:outlineLvl w:val="2"/>
        <w:rPr>
          <w:rFonts w:ascii="Times New Roman" w:hAnsi="Times New Roman" w:cs="Times New Roman"/>
        </w:rPr>
      </w:pPr>
      <w:r w:rsidRPr="004C7386">
        <w:rPr>
          <w:rFonts w:ascii="Times New Roman" w:hAnsi="Times New Roman" w:cs="Times New Roman"/>
        </w:rPr>
        <w:t xml:space="preserve">5.4. Во время передачи Товара Поставщик обеспечивает возможность вскрытия упаковки Товара для проведения осмотра и проверки Товара, а также передает документы, относящиеся к Товару (о соответствии качества и безопасности продукции, инструкции, паспорта, сертификаты соответствия, декларации и </w:t>
      </w:r>
      <w:r w:rsidR="00564B1F">
        <w:rPr>
          <w:rFonts w:ascii="Times New Roman" w:hAnsi="Times New Roman" w:cs="Times New Roman"/>
        </w:rPr>
        <w:t xml:space="preserve">иные </w:t>
      </w:r>
      <w:r w:rsidRPr="004C7386">
        <w:rPr>
          <w:rFonts w:ascii="Times New Roman" w:hAnsi="Times New Roman" w:cs="Times New Roman"/>
        </w:rPr>
        <w:t>при их наличии).</w:t>
      </w:r>
    </w:p>
    <w:p w:rsidR="00AF101C" w:rsidRPr="004C7386" w:rsidRDefault="00AF101C" w:rsidP="00AF101C">
      <w:pPr>
        <w:ind w:firstLine="709"/>
        <w:contextualSpacing/>
        <w:jc w:val="both"/>
        <w:rPr>
          <w:rFonts w:ascii="Times New Roman" w:hAnsi="Times New Roman" w:cs="Times New Roman"/>
        </w:rPr>
      </w:pPr>
      <w:r w:rsidRPr="004C7386">
        <w:rPr>
          <w:rFonts w:ascii="Times New Roman" w:hAnsi="Times New Roman" w:cs="Times New Roman"/>
        </w:rPr>
        <w:t xml:space="preserve">5.5. Поставщик вправе с согласия Заказчика передать Товар досрочно. </w:t>
      </w:r>
    </w:p>
    <w:p w:rsidR="00AF101C" w:rsidRDefault="00AF101C" w:rsidP="00AF101C">
      <w:pPr>
        <w:ind w:firstLine="709"/>
        <w:jc w:val="both"/>
        <w:rPr>
          <w:rFonts w:ascii="Times New Roman" w:hAnsi="Times New Roman" w:cs="Times New Roman"/>
        </w:rPr>
      </w:pPr>
    </w:p>
    <w:p w:rsidR="00840031" w:rsidRPr="003B3E41" w:rsidRDefault="00840031" w:rsidP="00AF101C">
      <w:pPr>
        <w:ind w:firstLine="709"/>
        <w:jc w:val="both"/>
        <w:rPr>
          <w:rFonts w:ascii="Times New Roman" w:hAnsi="Times New Roman" w:cs="Times New Roman"/>
        </w:rPr>
      </w:pPr>
    </w:p>
    <w:p w:rsidR="00AF101C" w:rsidRPr="003B3E41" w:rsidRDefault="00AF101C" w:rsidP="00AF101C">
      <w:pPr>
        <w:tabs>
          <w:tab w:val="left" w:pos="540"/>
          <w:tab w:val="center" w:pos="720"/>
        </w:tabs>
        <w:ind w:firstLine="567"/>
        <w:jc w:val="center"/>
        <w:rPr>
          <w:rFonts w:ascii="Times New Roman" w:hAnsi="Times New Roman" w:cs="Times New Roman"/>
        </w:rPr>
      </w:pPr>
      <w:r w:rsidRPr="003B3E41">
        <w:rPr>
          <w:rFonts w:ascii="Times New Roman" w:hAnsi="Times New Roman" w:cs="Times New Roman"/>
          <w:b/>
          <w:bCs/>
        </w:rPr>
        <w:t xml:space="preserve">6. </w:t>
      </w:r>
      <w:r w:rsidR="0008375B" w:rsidRPr="0008375B">
        <w:rPr>
          <w:rFonts w:ascii="Times New Roman" w:hAnsi="Times New Roman" w:cs="Times New Roman"/>
          <w:b/>
          <w:bCs/>
        </w:rPr>
        <w:t>Порядок, сроки и условия приемки Товара</w:t>
      </w:r>
    </w:p>
    <w:p w:rsidR="0050112A" w:rsidRPr="008E09E0" w:rsidRDefault="0050112A" w:rsidP="0050112A">
      <w:pPr>
        <w:ind w:firstLine="709"/>
        <w:jc w:val="both"/>
        <w:rPr>
          <w:rFonts w:ascii="Times New Roman" w:hAnsi="Times New Roman" w:cs="Times New Roman"/>
          <w:color w:val="auto"/>
        </w:rPr>
      </w:pPr>
      <w:r w:rsidRPr="00571804">
        <w:rPr>
          <w:rFonts w:ascii="Times New Roman" w:hAnsi="Times New Roman" w:cs="Times New Roman"/>
          <w:color w:val="auto"/>
        </w:rPr>
        <w:t>6.1. Товар поставляется Заказчику единовременно в соответствии с условиями Контракта. Количество Товара определяется на основании Контракта</w:t>
      </w:r>
      <w:r>
        <w:rPr>
          <w:rFonts w:ascii="Times New Roman" w:hAnsi="Times New Roman" w:cs="Times New Roman"/>
          <w:color w:val="auto"/>
        </w:rPr>
        <w:t xml:space="preserve"> и Спецификации</w:t>
      </w:r>
      <w:r w:rsidRPr="00571804">
        <w:rPr>
          <w:rFonts w:ascii="Times New Roman" w:hAnsi="Times New Roman" w:cs="Times New Roman"/>
          <w:color w:val="auto"/>
        </w:rPr>
        <w:t xml:space="preserve">. </w:t>
      </w:r>
      <w:r w:rsidRPr="008E09E0">
        <w:rPr>
          <w:rFonts w:ascii="Times New Roman" w:hAnsi="Times New Roman" w:cs="Times New Roman"/>
          <w:color w:val="auto"/>
        </w:rPr>
        <w:t>Частичная поставка и поставка Товара по частям не допускается.</w:t>
      </w:r>
    </w:p>
    <w:p w:rsidR="0050112A" w:rsidRPr="003048CE" w:rsidRDefault="0050112A" w:rsidP="0050112A">
      <w:pPr>
        <w:ind w:firstLine="709"/>
        <w:jc w:val="both"/>
        <w:rPr>
          <w:rFonts w:ascii="Times New Roman" w:hAnsi="Times New Roman" w:cs="Times New Roman"/>
          <w:color w:val="auto"/>
        </w:rPr>
      </w:pPr>
      <w:r w:rsidRPr="003048CE">
        <w:rPr>
          <w:rFonts w:ascii="Times New Roman" w:hAnsi="Times New Roman" w:cs="Times New Roman"/>
          <w:color w:val="auto"/>
        </w:rPr>
        <w:t xml:space="preserve">6.2. Поставщик </w:t>
      </w:r>
      <w:r w:rsidR="000016EB" w:rsidRPr="003048CE">
        <w:rPr>
          <w:rFonts w:ascii="Times New Roman" w:hAnsi="Times New Roman" w:cs="Times New Roman"/>
          <w:color w:val="auto"/>
        </w:rPr>
        <w:t xml:space="preserve">не позднее </w:t>
      </w:r>
      <w:r w:rsidRPr="003048CE">
        <w:rPr>
          <w:rFonts w:ascii="Times New Roman" w:hAnsi="Times New Roman" w:cs="Times New Roman"/>
          <w:color w:val="auto"/>
        </w:rPr>
        <w:t xml:space="preserve">двух рабочих дней </w:t>
      </w:r>
      <w:proofErr w:type="gramStart"/>
      <w:r w:rsidRPr="003048CE">
        <w:rPr>
          <w:rFonts w:ascii="Times New Roman" w:hAnsi="Times New Roman" w:cs="Times New Roman"/>
          <w:color w:val="auto"/>
        </w:rPr>
        <w:t>с даты передачи</w:t>
      </w:r>
      <w:proofErr w:type="gramEnd"/>
      <w:r w:rsidRPr="003048CE">
        <w:rPr>
          <w:rFonts w:ascii="Times New Roman" w:hAnsi="Times New Roman" w:cs="Times New Roman"/>
          <w:color w:val="auto"/>
        </w:rPr>
        <w:t xml:space="preserve"> Товара</w:t>
      </w:r>
      <w:r w:rsidR="000016EB" w:rsidRPr="003048CE">
        <w:rPr>
          <w:rFonts w:ascii="Times New Roman" w:hAnsi="Times New Roman" w:cs="Times New Roman"/>
          <w:color w:val="auto"/>
        </w:rPr>
        <w:t xml:space="preserve"> предоставляет Заказчику </w:t>
      </w:r>
      <w:r w:rsidR="00C819AE" w:rsidRPr="003048CE">
        <w:rPr>
          <w:rFonts w:ascii="Times New Roman" w:hAnsi="Times New Roman" w:cs="Times New Roman"/>
          <w:color w:val="auto"/>
        </w:rPr>
        <w:t>документы, указанные в пункте 3.</w:t>
      </w:r>
      <w:r w:rsidR="00FC511A">
        <w:rPr>
          <w:rFonts w:ascii="Times New Roman" w:hAnsi="Times New Roman" w:cs="Times New Roman"/>
          <w:color w:val="auto"/>
        </w:rPr>
        <w:t>6.</w:t>
      </w:r>
      <w:r w:rsidR="00C819AE" w:rsidRPr="003048CE">
        <w:rPr>
          <w:rFonts w:ascii="Times New Roman" w:hAnsi="Times New Roman" w:cs="Times New Roman"/>
          <w:color w:val="auto"/>
        </w:rPr>
        <w:t xml:space="preserve"> Контракта, </w:t>
      </w:r>
      <w:r w:rsidRPr="003048CE">
        <w:rPr>
          <w:rFonts w:ascii="Times New Roman" w:hAnsi="Times New Roman" w:cs="Times New Roman"/>
          <w:color w:val="auto"/>
        </w:rPr>
        <w:t xml:space="preserve">а так же относящиеся к </w:t>
      </w:r>
      <w:r w:rsidR="00C819AE" w:rsidRPr="003048CE">
        <w:rPr>
          <w:rFonts w:ascii="Times New Roman" w:hAnsi="Times New Roman" w:cs="Times New Roman"/>
          <w:color w:val="auto"/>
        </w:rPr>
        <w:t>товару</w:t>
      </w:r>
      <w:r w:rsidRPr="003048CE">
        <w:rPr>
          <w:rFonts w:ascii="Times New Roman" w:hAnsi="Times New Roman" w:cs="Times New Roman"/>
          <w:color w:val="auto"/>
        </w:rPr>
        <w:t xml:space="preserve"> документы, предусмотренные законодательством Российской Федерации, производителем Товара и Контрактом</w:t>
      </w:r>
      <w:r w:rsidR="00FC511A">
        <w:rPr>
          <w:rFonts w:ascii="Times New Roman" w:hAnsi="Times New Roman" w:cs="Times New Roman"/>
          <w:color w:val="auto"/>
        </w:rPr>
        <w:t xml:space="preserve"> на бумажном носителе</w:t>
      </w:r>
      <w:r w:rsidRPr="003048CE">
        <w:rPr>
          <w:rFonts w:ascii="Times New Roman" w:hAnsi="Times New Roman" w:cs="Times New Roman"/>
          <w:color w:val="auto"/>
        </w:rPr>
        <w:t>.</w:t>
      </w:r>
      <w:r w:rsidR="00C819AE" w:rsidRPr="003048CE">
        <w:rPr>
          <w:rFonts w:ascii="Times New Roman" w:hAnsi="Times New Roman" w:cs="Times New Roman"/>
          <w:color w:val="auto"/>
        </w:rPr>
        <w:t xml:space="preserve"> Поставщик вправе </w:t>
      </w:r>
      <w:proofErr w:type="gramStart"/>
      <w:r w:rsidR="00C819AE" w:rsidRPr="003048CE">
        <w:rPr>
          <w:rFonts w:ascii="Times New Roman" w:hAnsi="Times New Roman" w:cs="Times New Roman"/>
          <w:color w:val="auto"/>
        </w:rPr>
        <w:t xml:space="preserve">предоставить </w:t>
      </w:r>
      <w:r w:rsidRPr="003048CE">
        <w:rPr>
          <w:rFonts w:ascii="Times New Roman" w:hAnsi="Times New Roman" w:cs="Times New Roman"/>
          <w:color w:val="auto"/>
        </w:rPr>
        <w:t xml:space="preserve"> </w:t>
      </w:r>
      <w:r w:rsidR="00C819AE" w:rsidRPr="003048CE">
        <w:rPr>
          <w:rFonts w:ascii="Times New Roman" w:hAnsi="Times New Roman" w:cs="Times New Roman"/>
          <w:color w:val="auto"/>
        </w:rPr>
        <w:t>указанные документы</w:t>
      </w:r>
      <w:proofErr w:type="gramEnd"/>
      <w:r w:rsidR="00C819AE" w:rsidRPr="003048CE">
        <w:rPr>
          <w:rFonts w:ascii="Times New Roman" w:hAnsi="Times New Roman" w:cs="Times New Roman"/>
          <w:color w:val="auto"/>
        </w:rPr>
        <w:t xml:space="preserve"> посредством СБИС.</w:t>
      </w:r>
    </w:p>
    <w:p w:rsidR="0050112A" w:rsidRPr="008E09E0" w:rsidRDefault="0050112A" w:rsidP="0050112A">
      <w:pPr>
        <w:ind w:firstLine="709"/>
        <w:jc w:val="both"/>
        <w:rPr>
          <w:rFonts w:ascii="Times New Roman" w:hAnsi="Times New Roman" w:cs="Times New Roman"/>
          <w:color w:val="auto"/>
        </w:rPr>
      </w:pPr>
      <w:r w:rsidRPr="003048CE">
        <w:rPr>
          <w:rFonts w:ascii="Times New Roman" w:hAnsi="Times New Roman" w:cs="Times New Roman"/>
          <w:color w:val="auto"/>
        </w:rPr>
        <w:t>6.3. В течение 2-х рабочих дней,  Заказчик осуществляет</w:t>
      </w:r>
      <w:r w:rsidRPr="008E09E0">
        <w:rPr>
          <w:rFonts w:ascii="Times New Roman" w:hAnsi="Times New Roman" w:cs="Times New Roman"/>
          <w:color w:val="auto"/>
        </w:rPr>
        <w:t xml:space="preserve"> приемку Товара по количеству мест и  явным видимым повреждениям упаковки.</w:t>
      </w:r>
    </w:p>
    <w:p w:rsidR="0050112A" w:rsidRDefault="0050112A" w:rsidP="0050112A">
      <w:pPr>
        <w:ind w:firstLine="709"/>
        <w:jc w:val="both"/>
        <w:rPr>
          <w:rFonts w:ascii="Times New Roman" w:hAnsi="Times New Roman" w:cs="Times New Roman"/>
          <w:color w:val="auto"/>
        </w:rPr>
      </w:pPr>
      <w:r w:rsidRPr="008E09E0">
        <w:rPr>
          <w:rFonts w:ascii="Times New Roman" w:hAnsi="Times New Roman" w:cs="Times New Roman"/>
          <w:color w:val="auto"/>
        </w:rPr>
        <w:t>6.4. Для проверки поставленного Товара  условиям Контракта</w:t>
      </w:r>
      <w:r w:rsidRPr="00B85DC5">
        <w:rPr>
          <w:rFonts w:ascii="Times New Roman" w:hAnsi="Times New Roman" w:cs="Times New Roman"/>
          <w:color w:val="auto"/>
        </w:rPr>
        <w:t xml:space="preserve"> Заказчик проводит экспертизу в течение </w:t>
      </w:r>
      <w:r w:rsidR="00FF4F34">
        <w:rPr>
          <w:rFonts w:ascii="Times New Roman" w:hAnsi="Times New Roman" w:cs="Times New Roman"/>
          <w:color w:val="auto"/>
        </w:rPr>
        <w:t>10</w:t>
      </w:r>
      <w:r w:rsidRPr="00B85DC5">
        <w:rPr>
          <w:rFonts w:ascii="Times New Roman" w:hAnsi="Times New Roman" w:cs="Times New Roman"/>
          <w:color w:val="auto"/>
        </w:rPr>
        <w:t xml:space="preserve"> рабочих дней со дня поступления документа о приемке в соответствии с пунктом </w:t>
      </w:r>
      <w:r>
        <w:rPr>
          <w:rFonts w:ascii="Times New Roman" w:hAnsi="Times New Roman" w:cs="Times New Roman"/>
          <w:color w:val="auto"/>
        </w:rPr>
        <w:t>6</w:t>
      </w:r>
      <w:r w:rsidRPr="00B85DC5">
        <w:rPr>
          <w:rFonts w:ascii="Times New Roman" w:hAnsi="Times New Roman" w:cs="Times New Roman"/>
          <w:color w:val="auto"/>
        </w:rPr>
        <w:t>.</w:t>
      </w:r>
      <w:r>
        <w:rPr>
          <w:rFonts w:ascii="Times New Roman" w:hAnsi="Times New Roman" w:cs="Times New Roman"/>
          <w:color w:val="auto"/>
        </w:rPr>
        <w:t>2</w:t>
      </w:r>
      <w:r w:rsidRPr="00B85DC5">
        <w:rPr>
          <w:rFonts w:ascii="Times New Roman" w:hAnsi="Times New Roman" w:cs="Times New Roman"/>
          <w:color w:val="auto"/>
        </w:rPr>
        <w:t xml:space="preserve"> и осуществляет одно из следующих действий:</w:t>
      </w:r>
    </w:p>
    <w:p w:rsidR="0050112A" w:rsidRPr="00B85DC5" w:rsidRDefault="0050112A" w:rsidP="0050112A">
      <w:pPr>
        <w:ind w:firstLine="709"/>
        <w:jc w:val="both"/>
        <w:rPr>
          <w:rFonts w:ascii="Times New Roman" w:hAnsi="Times New Roman" w:cs="Times New Roman"/>
          <w:color w:val="auto"/>
        </w:rPr>
      </w:pPr>
      <w:r w:rsidRPr="00B85DC5">
        <w:rPr>
          <w:rFonts w:ascii="Times New Roman" w:hAnsi="Times New Roman" w:cs="Times New Roman"/>
          <w:color w:val="auto"/>
        </w:rPr>
        <w:t>а) подписывает документ о приемке;</w:t>
      </w:r>
    </w:p>
    <w:p w:rsidR="0050112A" w:rsidRDefault="0050112A" w:rsidP="0050112A">
      <w:pPr>
        <w:ind w:firstLine="709"/>
        <w:jc w:val="both"/>
        <w:rPr>
          <w:rFonts w:ascii="Times New Roman" w:hAnsi="Times New Roman" w:cs="Times New Roman"/>
          <w:color w:val="auto"/>
        </w:rPr>
      </w:pPr>
      <w:r w:rsidRPr="00B85DC5">
        <w:rPr>
          <w:rFonts w:ascii="Times New Roman" w:hAnsi="Times New Roman" w:cs="Times New Roman"/>
          <w:color w:val="auto"/>
        </w:rPr>
        <w:t xml:space="preserve">б) </w:t>
      </w:r>
      <w:r>
        <w:rPr>
          <w:rFonts w:ascii="Times New Roman" w:hAnsi="Times New Roman" w:cs="Times New Roman"/>
          <w:color w:val="auto"/>
        </w:rPr>
        <w:t>н</w:t>
      </w:r>
      <w:r w:rsidRPr="00B85DC5">
        <w:rPr>
          <w:rFonts w:ascii="Times New Roman" w:hAnsi="Times New Roman" w:cs="Times New Roman"/>
          <w:color w:val="auto"/>
        </w:rPr>
        <w:t>аправляет Поставщику (на эл. почту, СБИС) мотивированный отказ от подписания документа о приемке с указанием причин такого отказа.</w:t>
      </w:r>
    </w:p>
    <w:p w:rsidR="0050112A" w:rsidRDefault="0050112A" w:rsidP="0050112A">
      <w:pPr>
        <w:ind w:firstLine="709"/>
        <w:jc w:val="both"/>
        <w:rPr>
          <w:rFonts w:ascii="Times New Roman" w:hAnsi="Times New Roman" w:cs="Times New Roman"/>
          <w:color w:val="auto"/>
        </w:rPr>
      </w:pPr>
      <w:r>
        <w:rPr>
          <w:rFonts w:ascii="Times New Roman" w:hAnsi="Times New Roman" w:cs="Times New Roman"/>
          <w:color w:val="auto"/>
        </w:rPr>
        <w:t xml:space="preserve">6.5. </w:t>
      </w:r>
      <w:r w:rsidRPr="00B85DC5">
        <w:rPr>
          <w:rFonts w:ascii="Times New Roman" w:hAnsi="Times New Roman" w:cs="Times New Roman"/>
          <w:color w:val="auto"/>
        </w:rPr>
        <w:t>Заказчик имеет право частично принять поставленный Товар с отражением информации о расхождениях в приемке, в соответствии с условиями Контракта и фактически принятом Товаре в документе о приемке.</w:t>
      </w:r>
    </w:p>
    <w:p w:rsidR="0050112A" w:rsidRDefault="0050112A" w:rsidP="0050112A">
      <w:pPr>
        <w:ind w:firstLine="709"/>
        <w:jc w:val="both"/>
        <w:rPr>
          <w:rFonts w:ascii="Times New Roman" w:hAnsi="Times New Roman" w:cs="Times New Roman"/>
          <w:color w:val="auto"/>
        </w:rPr>
      </w:pPr>
      <w:r>
        <w:rPr>
          <w:rFonts w:ascii="Times New Roman" w:hAnsi="Times New Roman" w:cs="Times New Roman"/>
          <w:color w:val="auto"/>
        </w:rPr>
        <w:t xml:space="preserve">6.6. </w:t>
      </w:r>
      <w:r w:rsidRPr="002C132A">
        <w:rPr>
          <w:rFonts w:ascii="Times New Roman" w:hAnsi="Times New Roman" w:cs="Times New Roman"/>
          <w:color w:val="auto"/>
        </w:rPr>
        <w:t>В случае получения мотивированного отказа от подписания документа о приемке, Поставщик устраняет причины отказа от приемки Товара в сроки, указанные Заказчиком в  мотивированном отказе от приемки Товара.</w:t>
      </w:r>
    </w:p>
    <w:p w:rsidR="0050112A" w:rsidRPr="002C132A" w:rsidRDefault="0050112A" w:rsidP="0050112A">
      <w:pPr>
        <w:ind w:firstLine="709"/>
        <w:jc w:val="both"/>
        <w:rPr>
          <w:rFonts w:ascii="Times New Roman" w:hAnsi="Times New Roman" w:cs="Times New Roman"/>
          <w:color w:val="auto"/>
        </w:rPr>
      </w:pPr>
      <w:r>
        <w:rPr>
          <w:rFonts w:ascii="Times New Roman" w:hAnsi="Times New Roman" w:cs="Times New Roman"/>
          <w:color w:val="auto"/>
        </w:rPr>
        <w:t xml:space="preserve">6.7. </w:t>
      </w:r>
      <w:proofErr w:type="gramStart"/>
      <w:r w:rsidRPr="002C132A">
        <w:rPr>
          <w:rFonts w:ascii="Times New Roman" w:hAnsi="Times New Roman" w:cs="Times New Roman"/>
          <w:color w:val="auto"/>
        </w:rPr>
        <w:t>На основании приказа МФ РФ от 15 апреля 2021 г.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Приказ N 61н)  Заказчик формирует «Акт приемки товаров, работ, услуг» (ф. 0510452) (далее - Акт приемки ф. 0510452) в целях оформления приемки</w:t>
      </w:r>
      <w:proofErr w:type="gramEnd"/>
      <w:r w:rsidRPr="002C132A">
        <w:rPr>
          <w:rFonts w:ascii="Times New Roman" w:hAnsi="Times New Roman" w:cs="Times New Roman"/>
          <w:color w:val="auto"/>
        </w:rPr>
        <w:t xml:space="preserve"> </w:t>
      </w:r>
      <w:proofErr w:type="gramStart"/>
      <w:r w:rsidRPr="002C132A">
        <w:rPr>
          <w:rFonts w:ascii="Times New Roman" w:hAnsi="Times New Roman" w:cs="Times New Roman"/>
          <w:color w:val="auto"/>
        </w:rPr>
        <w:t>поставленных товаров, предусмотренной Контрактом, информация о котором не размещается в реестре контрактов на единой информационной системе в сфере закупок.</w:t>
      </w:r>
      <w:proofErr w:type="gramEnd"/>
    </w:p>
    <w:p w:rsidR="0050112A" w:rsidRDefault="0050112A" w:rsidP="0050112A">
      <w:pPr>
        <w:ind w:firstLine="709"/>
        <w:jc w:val="both"/>
        <w:rPr>
          <w:rFonts w:ascii="Times New Roman" w:hAnsi="Times New Roman" w:cs="Times New Roman"/>
          <w:color w:val="auto"/>
        </w:rPr>
      </w:pPr>
      <w:proofErr w:type="gramStart"/>
      <w:r w:rsidRPr="002C132A">
        <w:rPr>
          <w:rFonts w:ascii="Times New Roman" w:hAnsi="Times New Roman" w:cs="Times New Roman"/>
          <w:color w:val="auto"/>
        </w:rPr>
        <w:t>При отсутствии претензий, расхождений по результатам приемки, Акт приемки (ф. 0510452) утверждается без участия поставщика, и в его адрес в целях подтверждения возникновения у Заказчика обязанности оплатить товары, направляется скан-копия Акта приемки (ф. 0510452) на электронный адрес Поставщика, указанный в разделе 17 Контракта и/или посредством электронного документооборота через программу электронной отчетности «СБИС».</w:t>
      </w:r>
      <w:proofErr w:type="gramEnd"/>
    </w:p>
    <w:p w:rsidR="0050112A" w:rsidRDefault="0050112A" w:rsidP="0050112A">
      <w:pPr>
        <w:ind w:firstLine="709"/>
        <w:jc w:val="both"/>
        <w:rPr>
          <w:rFonts w:ascii="Times New Roman" w:hAnsi="Times New Roman" w:cs="Times New Roman"/>
          <w:color w:val="auto"/>
        </w:rPr>
      </w:pPr>
      <w:r>
        <w:rPr>
          <w:rFonts w:ascii="Times New Roman" w:hAnsi="Times New Roman" w:cs="Times New Roman"/>
          <w:color w:val="auto"/>
        </w:rPr>
        <w:t xml:space="preserve">6.8. </w:t>
      </w:r>
      <w:r w:rsidRPr="002C132A">
        <w:rPr>
          <w:rFonts w:ascii="Times New Roman" w:hAnsi="Times New Roman" w:cs="Times New Roman"/>
          <w:color w:val="auto"/>
        </w:rPr>
        <w:t>Право собственности на Товар, риск утраты, случайной гибели или повреждения Товара переходят от Поставщика к Заказчику с момента подписания Сторонами документа о приемке.</w:t>
      </w:r>
    </w:p>
    <w:p w:rsidR="0050112A" w:rsidRDefault="0050112A" w:rsidP="0050112A">
      <w:pPr>
        <w:ind w:firstLine="709"/>
        <w:jc w:val="both"/>
        <w:rPr>
          <w:rFonts w:ascii="Times New Roman" w:hAnsi="Times New Roman" w:cs="Times New Roman"/>
          <w:color w:val="auto"/>
        </w:rPr>
      </w:pPr>
      <w:r>
        <w:rPr>
          <w:rFonts w:ascii="Times New Roman" w:hAnsi="Times New Roman" w:cs="Times New Roman"/>
          <w:color w:val="auto"/>
        </w:rPr>
        <w:t xml:space="preserve">6.9. </w:t>
      </w:r>
      <w:r w:rsidRPr="002C132A">
        <w:rPr>
          <w:rFonts w:ascii="Times New Roman" w:hAnsi="Times New Roman" w:cs="Times New Roman"/>
          <w:color w:val="auto"/>
        </w:rPr>
        <w:t>Сдача и приемка Товара осуществляются уполномоченными представителями Сторон.</w:t>
      </w:r>
    </w:p>
    <w:p w:rsidR="0050112A" w:rsidRDefault="0050112A" w:rsidP="0050112A">
      <w:pPr>
        <w:ind w:firstLine="709"/>
        <w:jc w:val="both"/>
        <w:rPr>
          <w:rFonts w:ascii="Times New Roman" w:hAnsi="Times New Roman" w:cs="Times New Roman"/>
          <w:color w:val="auto"/>
        </w:rPr>
      </w:pPr>
      <w:r>
        <w:rPr>
          <w:rFonts w:ascii="Times New Roman" w:hAnsi="Times New Roman" w:cs="Times New Roman"/>
          <w:color w:val="auto"/>
        </w:rPr>
        <w:t xml:space="preserve">6.10. </w:t>
      </w:r>
      <w:r w:rsidRPr="002C132A">
        <w:rPr>
          <w:rFonts w:ascii="Times New Roman" w:hAnsi="Times New Roman" w:cs="Times New Roman"/>
          <w:color w:val="auto"/>
        </w:rPr>
        <w:t>По результатам проведенной экспертизы Товара,  Заказчик оформляет Акт</w:t>
      </w:r>
      <w:r>
        <w:rPr>
          <w:rFonts w:ascii="Times New Roman" w:hAnsi="Times New Roman" w:cs="Times New Roman"/>
          <w:color w:val="auto"/>
        </w:rPr>
        <w:t xml:space="preserve"> </w:t>
      </w:r>
      <w:r w:rsidRPr="002C132A">
        <w:rPr>
          <w:rFonts w:ascii="Times New Roman" w:hAnsi="Times New Roman" w:cs="Times New Roman"/>
          <w:color w:val="auto"/>
        </w:rPr>
        <w:t>приемки ф. 0510452.  без участия Поставщика.</w:t>
      </w:r>
    </w:p>
    <w:p w:rsidR="0050112A" w:rsidRDefault="0050112A" w:rsidP="004C73AA">
      <w:pPr>
        <w:autoSpaceDE w:val="0"/>
        <w:autoSpaceDN w:val="0"/>
        <w:adjustRightInd w:val="0"/>
        <w:ind w:firstLine="709"/>
        <w:jc w:val="center"/>
        <w:outlineLvl w:val="2"/>
        <w:rPr>
          <w:rFonts w:ascii="Times New Roman" w:hAnsi="Times New Roman" w:cs="Times New Roman"/>
          <w:b/>
        </w:rPr>
      </w:pPr>
    </w:p>
    <w:p w:rsidR="00AF101C" w:rsidRPr="003B3E41" w:rsidRDefault="00AF101C" w:rsidP="004C73AA">
      <w:pPr>
        <w:autoSpaceDE w:val="0"/>
        <w:autoSpaceDN w:val="0"/>
        <w:adjustRightInd w:val="0"/>
        <w:ind w:firstLine="709"/>
        <w:jc w:val="center"/>
        <w:outlineLvl w:val="2"/>
        <w:rPr>
          <w:rFonts w:ascii="Times New Roman" w:hAnsi="Times New Roman" w:cs="Times New Roman"/>
          <w:b/>
        </w:rPr>
      </w:pPr>
      <w:r w:rsidRPr="003B3E41">
        <w:rPr>
          <w:rFonts w:ascii="Times New Roman" w:hAnsi="Times New Roman" w:cs="Times New Roman"/>
          <w:b/>
        </w:rPr>
        <w:t>7. Требования к Товару</w:t>
      </w:r>
    </w:p>
    <w:p w:rsidR="00AF101C" w:rsidRPr="003B3E41" w:rsidRDefault="00AF101C" w:rsidP="004C73AA">
      <w:pPr>
        <w:autoSpaceDE w:val="0"/>
        <w:autoSpaceDN w:val="0"/>
        <w:adjustRightInd w:val="0"/>
        <w:ind w:firstLine="709"/>
        <w:jc w:val="both"/>
        <w:outlineLvl w:val="2"/>
        <w:rPr>
          <w:rFonts w:ascii="Times New Roman" w:hAnsi="Times New Roman" w:cs="Times New Roman"/>
        </w:rPr>
      </w:pPr>
      <w:r w:rsidRPr="003B3E41">
        <w:rPr>
          <w:rFonts w:ascii="Times New Roman" w:hAnsi="Times New Roman" w:cs="Times New Roman"/>
        </w:rPr>
        <w:t xml:space="preserve">7.1. Поставщик осуществляет поставку Товара, соответствующего по своим качественным, техническим и функциональным характеристикам (потребительским свойствам) требованиям, установленным </w:t>
      </w:r>
      <w:r>
        <w:rPr>
          <w:rFonts w:ascii="Times New Roman" w:hAnsi="Times New Roman" w:cs="Times New Roman"/>
        </w:rPr>
        <w:t>С</w:t>
      </w:r>
      <w:r w:rsidRPr="003B3E41">
        <w:rPr>
          <w:rFonts w:ascii="Times New Roman" w:hAnsi="Times New Roman" w:cs="Times New Roman"/>
        </w:rPr>
        <w:t xml:space="preserve">пецификацией (Приложение № </w:t>
      </w:r>
      <w:r>
        <w:rPr>
          <w:rFonts w:ascii="Times New Roman" w:hAnsi="Times New Roman" w:cs="Times New Roman"/>
        </w:rPr>
        <w:t>1</w:t>
      </w:r>
      <w:r w:rsidRPr="003B3E41">
        <w:rPr>
          <w:rFonts w:ascii="Times New Roman" w:hAnsi="Times New Roman" w:cs="Times New Roman"/>
        </w:rPr>
        <w:t xml:space="preserve"> к Контракту).</w:t>
      </w:r>
    </w:p>
    <w:p w:rsidR="00AF101C" w:rsidRPr="003B3E41" w:rsidRDefault="00AF101C" w:rsidP="004C73AA">
      <w:pPr>
        <w:autoSpaceDE w:val="0"/>
        <w:autoSpaceDN w:val="0"/>
        <w:adjustRightInd w:val="0"/>
        <w:ind w:firstLine="709"/>
        <w:jc w:val="both"/>
        <w:outlineLvl w:val="2"/>
        <w:rPr>
          <w:rFonts w:ascii="Times New Roman" w:hAnsi="Times New Roman" w:cs="Times New Roman"/>
        </w:rPr>
      </w:pPr>
      <w:r w:rsidRPr="003B3E41">
        <w:rPr>
          <w:rFonts w:ascii="Times New Roman" w:hAnsi="Times New Roman" w:cs="Times New Roman"/>
        </w:rPr>
        <w:t>7.2. Товар должен соответствовать требованиям по качеству, предъявляемым к Товару такого рода на территории Российской Федерации. Товар не должен находиться в залоге, под арестом или под иным обременением.</w:t>
      </w:r>
    </w:p>
    <w:p w:rsidR="00AF101C" w:rsidRPr="003B3E41" w:rsidRDefault="00AF101C" w:rsidP="006D0E2D">
      <w:pPr>
        <w:autoSpaceDE w:val="0"/>
        <w:autoSpaceDN w:val="0"/>
        <w:adjustRightInd w:val="0"/>
        <w:ind w:firstLine="709"/>
        <w:jc w:val="both"/>
        <w:outlineLvl w:val="2"/>
        <w:rPr>
          <w:rFonts w:ascii="Times New Roman" w:hAnsi="Times New Roman" w:cs="Times New Roman"/>
        </w:rPr>
      </w:pPr>
      <w:r w:rsidRPr="003B3E41">
        <w:rPr>
          <w:rFonts w:ascii="Times New Roman" w:hAnsi="Times New Roman" w:cs="Times New Roman"/>
        </w:rPr>
        <w:t xml:space="preserve">7.3. </w:t>
      </w:r>
      <w:proofErr w:type="gramStart"/>
      <w:r w:rsidRPr="00521F54">
        <w:rPr>
          <w:rFonts w:ascii="Times New Roman" w:hAnsi="Times New Roman" w:cs="Times New Roman"/>
          <w:b/>
          <w:bCs/>
        </w:rPr>
        <w:t>Товар должен быть новым</w:t>
      </w:r>
      <w:r w:rsidRPr="003B3E41">
        <w:rPr>
          <w:rFonts w:ascii="Times New Roman" w:hAnsi="Times New Roman" w:cs="Times New Roman"/>
        </w:rPr>
        <w:t xml:space="preserve">, ранее не находившимся в эксплуатации у Поставщика </w:t>
      </w:r>
      <w:r w:rsidR="00E94942">
        <w:rPr>
          <w:rFonts w:ascii="Times New Roman" w:hAnsi="Times New Roman" w:cs="Times New Roman"/>
        </w:rPr>
        <w:br/>
      </w:r>
      <w:r w:rsidRPr="003B3E41">
        <w:rPr>
          <w:rFonts w:ascii="Times New Roman" w:hAnsi="Times New Roman" w:cs="Times New Roman"/>
        </w:rPr>
        <w:t xml:space="preserve">и (или) третьих лиц, не подвергавшимся ремонту, модернизации или восстановлению, а также не иметь дефектов, связанных с разработкой или </w:t>
      </w:r>
      <w:r>
        <w:rPr>
          <w:rFonts w:ascii="Times New Roman" w:hAnsi="Times New Roman" w:cs="Times New Roman"/>
        </w:rPr>
        <w:t>п</w:t>
      </w:r>
      <w:r w:rsidRPr="003B3E41">
        <w:rPr>
          <w:rFonts w:ascii="Times New Roman" w:hAnsi="Times New Roman" w:cs="Times New Roman"/>
        </w:rPr>
        <w:t xml:space="preserve">оставкой </w:t>
      </w:r>
      <w:r>
        <w:rPr>
          <w:rFonts w:ascii="Times New Roman" w:hAnsi="Times New Roman" w:cs="Times New Roman"/>
        </w:rPr>
        <w:t>Т</w:t>
      </w:r>
      <w:r w:rsidRPr="003B3E41">
        <w:rPr>
          <w:rFonts w:ascii="Times New Roman" w:hAnsi="Times New Roman" w:cs="Times New Roman"/>
        </w:rPr>
        <w:t xml:space="preserve">овара (доставкой), материалами или качеством изготовления, либо проявляющихся в результате действия или упущения Поставщика, а также обеспечивать предусмотренную производителем функциональность. </w:t>
      </w:r>
      <w:proofErr w:type="gramEnd"/>
    </w:p>
    <w:p w:rsidR="00AF101C" w:rsidRPr="003B3E41" w:rsidRDefault="00AF101C" w:rsidP="006D0E2D">
      <w:pPr>
        <w:autoSpaceDE w:val="0"/>
        <w:autoSpaceDN w:val="0"/>
        <w:adjustRightInd w:val="0"/>
        <w:ind w:firstLine="709"/>
        <w:jc w:val="both"/>
        <w:outlineLvl w:val="2"/>
        <w:rPr>
          <w:rFonts w:ascii="Times New Roman" w:hAnsi="Times New Roman" w:cs="Times New Roman"/>
        </w:rPr>
      </w:pPr>
      <w:r w:rsidRPr="003B3E41">
        <w:rPr>
          <w:rFonts w:ascii="Times New Roman" w:hAnsi="Times New Roman" w:cs="Times New Roman"/>
        </w:rPr>
        <w:t xml:space="preserve">7.4. Товар должен соответствовать требованиям безопасности, предъявляемым </w:t>
      </w:r>
      <w:r w:rsidR="00E94942">
        <w:rPr>
          <w:rFonts w:ascii="Times New Roman" w:hAnsi="Times New Roman" w:cs="Times New Roman"/>
        </w:rPr>
        <w:br/>
      </w:r>
      <w:r w:rsidRPr="003B3E41">
        <w:rPr>
          <w:rFonts w:ascii="Times New Roman" w:hAnsi="Times New Roman" w:cs="Times New Roman"/>
        </w:rPr>
        <w:t>к Товару такого рода, действующим на территории Российской Федерации. Товар должен иметь</w:t>
      </w:r>
      <w:r>
        <w:rPr>
          <w:rFonts w:ascii="Times New Roman" w:hAnsi="Times New Roman" w:cs="Times New Roman"/>
        </w:rPr>
        <w:t xml:space="preserve"> </w:t>
      </w:r>
      <w:r w:rsidRPr="003B3E41">
        <w:rPr>
          <w:rFonts w:ascii="Times New Roman" w:hAnsi="Times New Roman" w:cs="Times New Roman"/>
        </w:rPr>
        <w:t>все необходимые документы соответствия качества и безопасности продукции, сертификат качества</w:t>
      </w:r>
      <w:r>
        <w:rPr>
          <w:rFonts w:ascii="Times New Roman" w:hAnsi="Times New Roman" w:cs="Times New Roman"/>
        </w:rPr>
        <w:t xml:space="preserve"> </w:t>
      </w:r>
      <w:r w:rsidRPr="003B3E41">
        <w:rPr>
          <w:rFonts w:ascii="Times New Roman" w:hAnsi="Times New Roman" w:cs="Times New Roman"/>
        </w:rPr>
        <w:t>на Товар</w:t>
      </w:r>
      <w:r>
        <w:rPr>
          <w:rFonts w:ascii="Times New Roman" w:hAnsi="Times New Roman" w:cs="Times New Roman"/>
        </w:rPr>
        <w:t xml:space="preserve"> </w:t>
      </w:r>
      <w:r w:rsidRPr="001B3514">
        <w:rPr>
          <w:rFonts w:ascii="Times New Roman" w:hAnsi="Times New Roman" w:cs="Times New Roman"/>
        </w:rPr>
        <w:t>(в случае установления такого требования законодательством).</w:t>
      </w:r>
    </w:p>
    <w:p w:rsidR="00AF101C" w:rsidRPr="003B3E41" w:rsidRDefault="00AF101C" w:rsidP="006D0E2D">
      <w:pPr>
        <w:autoSpaceDE w:val="0"/>
        <w:autoSpaceDN w:val="0"/>
        <w:adjustRightInd w:val="0"/>
        <w:ind w:firstLine="709"/>
        <w:jc w:val="both"/>
        <w:outlineLvl w:val="2"/>
        <w:rPr>
          <w:rFonts w:ascii="Times New Roman" w:hAnsi="Times New Roman" w:cs="Times New Roman"/>
        </w:rPr>
      </w:pPr>
      <w:r w:rsidRPr="003B3E41">
        <w:rPr>
          <w:rFonts w:ascii="Times New Roman" w:hAnsi="Times New Roman" w:cs="Times New Roman"/>
        </w:rPr>
        <w:t xml:space="preserve">7.5. Поставка Товара осуществляется в оригинальной заводской упаковке, обеспечивающей сохранность Товара во время транспортировки, выгрузки и хранения. </w:t>
      </w:r>
    </w:p>
    <w:p w:rsidR="004C2372" w:rsidRDefault="004C2372" w:rsidP="00AF101C">
      <w:pPr>
        <w:ind w:firstLine="567"/>
        <w:contextualSpacing/>
        <w:jc w:val="center"/>
        <w:rPr>
          <w:rFonts w:ascii="Times New Roman" w:eastAsia="Times New Roman" w:hAnsi="Times New Roman" w:cs="Times New Roman"/>
          <w:b/>
          <w:bCs/>
        </w:rPr>
      </w:pPr>
    </w:p>
    <w:p w:rsidR="00AF101C" w:rsidRPr="003B3E41" w:rsidRDefault="00AF101C" w:rsidP="00AF101C">
      <w:pPr>
        <w:ind w:firstLine="567"/>
        <w:contextualSpacing/>
        <w:jc w:val="center"/>
        <w:rPr>
          <w:rFonts w:ascii="Times New Roman" w:eastAsia="Times New Roman" w:hAnsi="Times New Roman" w:cs="Times New Roman"/>
          <w:b/>
          <w:bCs/>
        </w:rPr>
      </w:pPr>
      <w:r w:rsidRPr="003B3E41">
        <w:rPr>
          <w:rFonts w:ascii="Times New Roman" w:eastAsia="Times New Roman" w:hAnsi="Times New Roman" w:cs="Times New Roman"/>
          <w:b/>
          <w:bCs/>
        </w:rPr>
        <w:t>8. Ответственность Сторон</w:t>
      </w:r>
    </w:p>
    <w:p w:rsidR="00AF101C" w:rsidRPr="003B3E41" w:rsidRDefault="00AF101C" w:rsidP="00AF101C">
      <w:pPr>
        <w:ind w:firstLine="709"/>
        <w:jc w:val="both"/>
        <w:rPr>
          <w:rFonts w:ascii="Times New Roman" w:hAnsi="Times New Roman" w:cs="Times New Roman"/>
        </w:rPr>
      </w:pPr>
      <w:r w:rsidRPr="003B3E41">
        <w:rPr>
          <w:rFonts w:ascii="Times New Roman" w:hAnsi="Times New Roman" w:cs="Times New Roman"/>
        </w:rPr>
        <w:t>8.1. </w:t>
      </w:r>
      <w:proofErr w:type="gramStart"/>
      <w:r w:rsidRPr="003B3E41">
        <w:rPr>
          <w:rFonts w:ascii="Times New Roman" w:hAnsi="Times New Roman" w:cs="Times New Roman"/>
        </w:rPr>
        <w:t xml:space="preserve">За неисполнение или ненадлежащее исполнение обязательств по Контракту Стороны несут ответственность в соответствии с действующим законодательством, в том числе постановлением Правительства Российской Федерации от 30.08.2017 № 1042 </w:t>
      </w:r>
      <w:r w:rsidR="00E94942">
        <w:rPr>
          <w:rFonts w:ascii="Times New Roman" w:hAnsi="Times New Roman" w:cs="Times New Roman"/>
        </w:rPr>
        <w:br/>
      </w:r>
      <w:r w:rsidRPr="003B3E41">
        <w:rPr>
          <w:rFonts w:ascii="Times New Roman" w:hAnsi="Times New Roman" w:cs="Times New Roman"/>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w:t>
      </w:r>
      <w:proofErr w:type="gramEnd"/>
      <w:r w:rsidRPr="003B3E41">
        <w:rPr>
          <w:rFonts w:ascii="Times New Roman" w:hAnsi="Times New Roman" w:cs="Times New Roman"/>
        </w:rPr>
        <w:t xml:space="preserve">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p>
    <w:p w:rsidR="00AF101C" w:rsidRPr="00EE2627" w:rsidRDefault="00AF101C" w:rsidP="00AF101C">
      <w:pPr>
        <w:tabs>
          <w:tab w:val="left" w:pos="720"/>
        </w:tabs>
        <w:ind w:firstLine="709"/>
        <w:jc w:val="both"/>
        <w:rPr>
          <w:rFonts w:ascii="Times New Roman" w:hAnsi="Times New Roman" w:cs="Times New Roman"/>
        </w:rPr>
      </w:pPr>
      <w:r w:rsidRPr="00EE2627">
        <w:rPr>
          <w:rFonts w:ascii="Times New Roman" w:hAnsi="Times New Roman" w:cs="Times New Roman"/>
        </w:rPr>
        <w:t>8.2.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w:t>
      </w:r>
      <w:r w:rsidRPr="00EE2627">
        <w:rPr>
          <w:rFonts w:ascii="Times New Roman" w:hAnsi="Times New Roman" w:cs="Times New Roman"/>
          <w:i/>
        </w:rPr>
        <w:t xml:space="preserve"> </w:t>
      </w:r>
      <w:r w:rsidRPr="00EE2627">
        <w:rPr>
          <w:rFonts w:ascii="Times New Roman" w:hAnsi="Times New Roman" w:cs="Times New Roman"/>
        </w:rPr>
        <w:t xml:space="preserve"> обязательств, предусмотренных Контрактом, Заказчик направляет Поставщику требование об уплате неустоек (штрафов, пеней).</w:t>
      </w:r>
    </w:p>
    <w:p w:rsidR="00AF101C" w:rsidRPr="003B3E41" w:rsidRDefault="00AF101C" w:rsidP="00AF101C">
      <w:pPr>
        <w:ind w:firstLine="709"/>
        <w:jc w:val="both"/>
        <w:rPr>
          <w:rFonts w:ascii="Times New Roman" w:hAnsi="Times New Roman" w:cs="Times New Roman"/>
        </w:rPr>
      </w:pPr>
      <w:r w:rsidRPr="00EE2627">
        <w:rPr>
          <w:rFonts w:ascii="Times New Roman" w:hAnsi="Times New Roman" w:cs="Times New Roman"/>
        </w:rPr>
        <w:t xml:space="preserve">8.2.1. </w:t>
      </w:r>
      <w:proofErr w:type="gramStart"/>
      <w:r w:rsidRPr="00EE2627">
        <w:rPr>
          <w:rFonts w:ascii="Times New Roman" w:hAnsi="Times New Roman" w:cs="Times New Roman"/>
        </w:rPr>
        <w:t xml:space="preserve">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w:t>
      </w:r>
      <w:r w:rsidR="00E94942">
        <w:rPr>
          <w:rFonts w:ascii="Times New Roman" w:hAnsi="Times New Roman" w:cs="Times New Roman"/>
        </w:rPr>
        <w:br/>
      </w:r>
      <w:r w:rsidRPr="00EE2627">
        <w:rPr>
          <w:rFonts w:ascii="Times New Roman" w:hAnsi="Times New Roman" w:cs="Times New Roman"/>
        </w:rPr>
        <w:t>в размере 1/300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w:t>
      </w:r>
      <w:proofErr w:type="gramEnd"/>
      <w:r w:rsidRPr="00EE2627">
        <w:rPr>
          <w:rFonts w:ascii="Times New Roman" w:hAnsi="Times New Roman" w:cs="Times New Roman"/>
        </w:rPr>
        <w:t>, если законодательством Российской Федерации установлен иной порядок начисления пени.</w:t>
      </w:r>
    </w:p>
    <w:p w:rsidR="00AF101C" w:rsidRPr="003B3E41" w:rsidRDefault="00AF101C" w:rsidP="00AF101C">
      <w:pPr>
        <w:ind w:firstLine="709"/>
        <w:jc w:val="both"/>
        <w:rPr>
          <w:rFonts w:ascii="Times New Roman" w:hAnsi="Times New Roman" w:cs="Times New Roman"/>
        </w:rPr>
      </w:pPr>
      <w:r w:rsidRPr="003B3E41">
        <w:rPr>
          <w:rFonts w:ascii="Times New Roman" w:hAnsi="Times New Roman" w:cs="Times New Roman"/>
        </w:rPr>
        <w:t xml:space="preserve">8.2.2.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за исключением случаев, если законодательством Российской Федерации установлен иной порядок начисления штрафов, в порядке, установленном Правительством Российской Федерации, а именно:  </w:t>
      </w:r>
    </w:p>
    <w:p w:rsidR="00AF101C" w:rsidRPr="00571804" w:rsidRDefault="00AF101C" w:rsidP="00AF101C">
      <w:pPr>
        <w:ind w:firstLine="709"/>
        <w:jc w:val="both"/>
        <w:rPr>
          <w:rFonts w:ascii="Times New Roman" w:hAnsi="Times New Roman" w:cs="Times New Roman"/>
          <w:color w:val="auto"/>
        </w:rPr>
      </w:pPr>
      <w:r w:rsidRPr="003B3E41">
        <w:rPr>
          <w:rFonts w:ascii="Times New Roman" w:hAnsi="Times New Roman" w:cs="Times New Roman"/>
        </w:rPr>
        <w:t xml:space="preserve">8.2.2.1. За каждый факт неисполнения или ненадлежащего исполнения </w:t>
      </w:r>
      <w:r w:rsidRPr="00571804">
        <w:rPr>
          <w:rFonts w:ascii="Times New Roman" w:hAnsi="Times New Roman" w:cs="Times New Roman"/>
          <w:color w:val="auto"/>
        </w:rPr>
        <w:t xml:space="preserve">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устанавливается в размере 10 </w:t>
      </w:r>
      <w:r w:rsidR="00F06ACD" w:rsidRPr="00571804">
        <w:rPr>
          <w:rFonts w:ascii="Times New Roman" w:hAnsi="Times New Roman" w:cs="Times New Roman"/>
          <w:color w:val="auto"/>
        </w:rPr>
        <w:t>%</w:t>
      </w:r>
      <w:r w:rsidRPr="00571804">
        <w:rPr>
          <w:rFonts w:ascii="Times New Roman" w:hAnsi="Times New Roman" w:cs="Times New Roman"/>
          <w:color w:val="auto"/>
        </w:rPr>
        <w:t xml:space="preserve"> цены Контракта</w:t>
      </w:r>
      <w:r w:rsidRPr="00571804">
        <w:rPr>
          <w:rFonts w:ascii="Times New Roman" w:hAnsi="Times New Roman" w:cs="Times New Roman"/>
          <w:b/>
          <w:color w:val="auto"/>
        </w:rPr>
        <w:t xml:space="preserve"> </w:t>
      </w:r>
      <w:r w:rsidRPr="00571804">
        <w:rPr>
          <w:rFonts w:ascii="Times New Roman" w:hAnsi="Times New Roman" w:cs="Times New Roman"/>
          <w:color w:val="auto"/>
        </w:rPr>
        <w:t>(за исключением п</w:t>
      </w:r>
      <w:r w:rsidR="00D5354F" w:rsidRPr="00571804">
        <w:rPr>
          <w:rFonts w:ascii="Times New Roman" w:hAnsi="Times New Roman" w:cs="Times New Roman"/>
          <w:color w:val="auto"/>
        </w:rPr>
        <w:t>.</w:t>
      </w:r>
      <w:r w:rsidRPr="00571804">
        <w:rPr>
          <w:rFonts w:ascii="Times New Roman" w:hAnsi="Times New Roman" w:cs="Times New Roman"/>
          <w:color w:val="auto"/>
        </w:rPr>
        <w:t xml:space="preserve"> 8.2.2.2 Контракта).</w:t>
      </w:r>
    </w:p>
    <w:p w:rsidR="00AF101C" w:rsidRPr="00571804" w:rsidRDefault="00AF101C" w:rsidP="00571F58">
      <w:pPr>
        <w:ind w:firstLine="709"/>
        <w:jc w:val="both"/>
        <w:rPr>
          <w:rFonts w:ascii="Times New Roman" w:hAnsi="Times New Roman" w:cs="Times New Roman"/>
          <w:color w:val="auto"/>
        </w:rPr>
      </w:pPr>
      <w:r w:rsidRPr="00571804">
        <w:rPr>
          <w:rFonts w:ascii="Times New Roman" w:hAnsi="Times New Roman" w:cs="Times New Roman"/>
          <w:color w:val="auto"/>
        </w:rPr>
        <w:t>8.2.2.2. За каждый факт неисполнения или ненадлежащего исполнения Поставщиком</w:t>
      </w:r>
      <w:r w:rsidRPr="00571804" w:rsidDel="001151F2">
        <w:rPr>
          <w:rFonts w:ascii="Times New Roman" w:hAnsi="Times New Roman" w:cs="Times New Roman"/>
          <w:color w:val="auto"/>
        </w:rPr>
        <w:t xml:space="preserve"> </w:t>
      </w:r>
      <w:r w:rsidRPr="00571804">
        <w:rPr>
          <w:rFonts w:ascii="Times New Roman" w:hAnsi="Times New Roman" w:cs="Times New Roman"/>
          <w:color w:val="auto"/>
        </w:rPr>
        <w:t xml:space="preserve">обязательства, предусмотренного Контрактом, которое не имеет стоимостного выражения, штраф устанавливается в размере </w:t>
      </w:r>
      <w:r w:rsidRPr="00571804">
        <w:rPr>
          <w:rFonts w:ascii="Times New Roman" w:hAnsi="Times New Roman" w:cs="Times New Roman"/>
          <w:b/>
          <w:color w:val="auto"/>
        </w:rPr>
        <w:t>1 000 рублей (одна тысяча рублей).</w:t>
      </w:r>
    </w:p>
    <w:p w:rsidR="00AF101C" w:rsidRPr="003B3E41" w:rsidRDefault="00AF101C" w:rsidP="00571F58">
      <w:pPr>
        <w:ind w:firstLine="709"/>
        <w:jc w:val="both"/>
        <w:rPr>
          <w:rFonts w:ascii="Times New Roman" w:hAnsi="Times New Roman" w:cs="Times New Roman"/>
        </w:rPr>
      </w:pPr>
      <w:r w:rsidRPr="003B3E41">
        <w:rPr>
          <w:rFonts w:ascii="Times New Roman" w:hAnsi="Times New Roman" w:cs="Times New Roman"/>
        </w:rPr>
        <w:t>8.3.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AF101C" w:rsidRPr="00EE2627" w:rsidRDefault="00AF101C" w:rsidP="00571F58">
      <w:pPr>
        <w:ind w:firstLine="709"/>
        <w:jc w:val="both"/>
        <w:rPr>
          <w:rFonts w:ascii="Times New Roman" w:hAnsi="Times New Roman" w:cs="Times New Roman"/>
        </w:rPr>
      </w:pPr>
      <w:r w:rsidRPr="00EE2627">
        <w:rPr>
          <w:rFonts w:ascii="Times New Roman" w:hAnsi="Times New Roman" w:cs="Times New Roman"/>
        </w:rPr>
        <w:t xml:space="preserve">8.4.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rsidR="00AF101C" w:rsidRPr="003B3E41" w:rsidRDefault="00AF101C" w:rsidP="00571F58">
      <w:pPr>
        <w:ind w:firstLine="709"/>
        <w:jc w:val="both"/>
        <w:rPr>
          <w:rFonts w:ascii="Times New Roman" w:hAnsi="Times New Roman" w:cs="Times New Roman"/>
        </w:rPr>
      </w:pPr>
      <w:r w:rsidRPr="00EE2627">
        <w:rPr>
          <w:rFonts w:ascii="Times New Roman" w:hAnsi="Times New Roman" w:cs="Times New Roman"/>
        </w:rPr>
        <w:t>8.4.1.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1/300 (одной трехсотой) действующей на дату уплаты пеней ключевой ставки Центрального банка Российской Федерации от не уплаченной в срок суммы.</w:t>
      </w:r>
      <w:r w:rsidRPr="003B3E41">
        <w:rPr>
          <w:rFonts w:ascii="Times New Roman" w:hAnsi="Times New Roman" w:cs="Times New Roman"/>
        </w:rPr>
        <w:t xml:space="preserve"> </w:t>
      </w:r>
    </w:p>
    <w:p w:rsidR="00AF101C" w:rsidRPr="003B3E41" w:rsidRDefault="00AF101C" w:rsidP="00571F58">
      <w:pPr>
        <w:ind w:firstLine="709"/>
        <w:jc w:val="both"/>
        <w:rPr>
          <w:rFonts w:ascii="Times New Roman" w:hAnsi="Times New Roman" w:cs="Times New Roman"/>
          <w:b/>
        </w:rPr>
      </w:pPr>
      <w:r w:rsidRPr="003B3E41">
        <w:rPr>
          <w:rFonts w:ascii="Times New Roman" w:hAnsi="Times New Roman" w:cs="Times New Roman"/>
        </w:rPr>
        <w:t xml:space="preserve">8.4.2.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w:t>
      </w:r>
      <w:r w:rsidRPr="003B3E41">
        <w:rPr>
          <w:rFonts w:ascii="Times New Roman" w:hAnsi="Times New Roman" w:cs="Times New Roman"/>
          <w:b/>
        </w:rPr>
        <w:t>1000 рублей (одна тысяча рублей).</w:t>
      </w:r>
    </w:p>
    <w:p w:rsidR="00AF101C" w:rsidRPr="003B3E41" w:rsidRDefault="00AF101C" w:rsidP="00571F58">
      <w:pPr>
        <w:ind w:firstLine="709"/>
        <w:jc w:val="both"/>
        <w:rPr>
          <w:rFonts w:ascii="Times New Roman" w:hAnsi="Times New Roman" w:cs="Times New Roman"/>
        </w:rPr>
      </w:pPr>
      <w:r w:rsidRPr="003B3E41">
        <w:rPr>
          <w:rFonts w:ascii="Times New Roman" w:hAnsi="Times New Roman" w:cs="Times New Roman"/>
        </w:rPr>
        <w:t>8.4.3.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AF101C" w:rsidRPr="003B3E41" w:rsidRDefault="00AF101C" w:rsidP="00571F58">
      <w:pPr>
        <w:ind w:firstLine="709"/>
        <w:jc w:val="both"/>
        <w:rPr>
          <w:rFonts w:ascii="Times New Roman" w:hAnsi="Times New Roman" w:cs="Times New Roman"/>
        </w:rPr>
      </w:pPr>
      <w:r w:rsidRPr="003B3E41">
        <w:rPr>
          <w:rFonts w:ascii="Times New Roman" w:hAnsi="Times New Roman" w:cs="Times New Roman"/>
        </w:rPr>
        <w:t>8.5. Выплата неустоек (штрафов, пеней) не освобождает Стороны от исполнения обязательств по настоящему Контракту.</w:t>
      </w:r>
    </w:p>
    <w:p w:rsidR="00AF101C" w:rsidRPr="003B3E41" w:rsidRDefault="00AF101C" w:rsidP="00571F58">
      <w:pPr>
        <w:ind w:firstLine="709"/>
        <w:jc w:val="both"/>
        <w:rPr>
          <w:rFonts w:ascii="Times New Roman" w:hAnsi="Times New Roman" w:cs="Times New Roman"/>
        </w:rPr>
      </w:pPr>
      <w:r w:rsidRPr="003B3E41">
        <w:rPr>
          <w:rFonts w:ascii="Times New Roman" w:hAnsi="Times New Roman" w:cs="Times New Roman"/>
        </w:rPr>
        <w:t xml:space="preserve">8.6. Сторона освобождается от уплаты неустойки (штрафа, пени), если докажет, </w:t>
      </w:r>
      <w:r>
        <w:rPr>
          <w:rFonts w:ascii="Times New Roman" w:hAnsi="Times New Roman" w:cs="Times New Roman"/>
        </w:rPr>
        <w:br/>
      </w:r>
      <w:r w:rsidRPr="003B3E41">
        <w:rPr>
          <w:rFonts w:ascii="Times New Roman" w:hAnsi="Times New Roman" w:cs="Times New Roman"/>
        </w:rPr>
        <w:t>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AF101C" w:rsidRPr="00EE2627" w:rsidRDefault="008960D8" w:rsidP="00571F58">
      <w:pPr>
        <w:ind w:firstLine="709"/>
        <w:jc w:val="both"/>
        <w:rPr>
          <w:rFonts w:ascii="Times New Roman" w:hAnsi="Times New Roman" w:cs="Times New Roman"/>
        </w:rPr>
      </w:pPr>
      <w:r>
        <w:rPr>
          <w:rFonts w:ascii="Times New Roman" w:hAnsi="Times New Roman" w:cs="Times New Roman"/>
        </w:rPr>
        <w:t>8.7</w:t>
      </w:r>
      <w:r w:rsidR="00AF101C" w:rsidRPr="00EE2627">
        <w:rPr>
          <w:rFonts w:ascii="Times New Roman" w:hAnsi="Times New Roman" w:cs="Times New Roman"/>
        </w:rPr>
        <w:t xml:space="preserve">. В случае неисполнения или ненадлежащего исполнения Поставщиком обязательств </w:t>
      </w:r>
      <w:r w:rsidR="00AF101C">
        <w:rPr>
          <w:rFonts w:ascii="Times New Roman" w:hAnsi="Times New Roman" w:cs="Times New Roman"/>
        </w:rPr>
        <w:br/>
      </w:r>
      <w:r w:rsidR="00AF101C" w:rsidRPr="00EE2627">
        <w:rPr>
          <w:rFonts w:ascii="Times New Roman" w:hAnsi="Times New Roman" w:cs="Times New Roman"/>
        </w:rPr>
        <w:t>по Контракту, Заказчик вправе осуществлять оплату по Контракту с учетом уменьшения суммы, предусмотренной Контрактом, на сумму начисленной Заказчиком неустойки (штрафа, пени)</w:t>
      </w:r>
      <w:r w:rsidR="008F3C94">
        <w:rPr>
          <w:rFonts w:ascii="Times New Roman" w:hAnsi="Times New Roman" w:cs="Times New Roman"/>
        </w:rPr>
        <w:t>, указанной в требовании Заказчика об уплате</w:t>
      </w:r>
      <w:r w:rsidR="00AF101C" w:rsidRPr="00966872">
        <w:rPr>
          <w:rFonts w:ascii="Times New Roman" w:hAnsi="Times New Roman" w:cs="Times New Roman"/>
        </w:rPr>
        <w:t>.</w:t>
      </w:r>
    </w:p>
    <w:p w:rsidR="00AF101C" w:rsidRPr="003B3E41" w:rsidRDefault="008960D8" w:rsidP="00571F58">
      <w:pPr>
        <w:ind w:firstLine="709"/>
        <w:jc w:val="both"/>
        <w:rPr>
          <w:rFonts w:ascii="Times New Roman" w:hAnsi="Times New Roman" w:cs="Times New Roman"/>
        </w:rPr>
      </w:pPr>
      <w:r>
        <w:rPr>
          <w:rFonts w:ascii="Times New Roman" w:hAnsi="Times New Roman" w:cs="Times New Roman"/>
        </w:rPr>
        <w:t>8.8</w:t>
      </w:r>
      <w:r w:rsidR="00AF101C" w:rsidRPr="00EE2627">
        <w:rPr>
          <w:rFonts w:ascii="Times New Roman" w:hAnsi="Times New Roman" w:cs="Times New Roman"/>
        </w:rPr>
        <w:t xml:space="preserve">. Штраф, начисленный за ненадлежащее исполнение Контракта Поставщиком, </w:t>
      </w:r>
      <w:r w:rsidR="00E94942">
        <w:rPr>
          <w:rFonts w:ascii="Times New Roman" w:hAnsi="Times New Roman" w:cs="Times New Roman"/>
        </w:rPr>
        <w:br/>
      </w:r>
      <w:r w:rsidR="00AF101C" w:rsidRPr="00EE2627">
        <w:rPr>
          <w:rFonts w:ascii="Times New Roman" w:hAnsi="Times New Roman" w:cs="Times New Roman"/>
        </w:rPr>
        <w:t>не является препятствием для начисления Поставщику пени за просрочку исполнения обязательств по Контракту.</w:t>
      </w:r>
    </w:p>
    <w:p w:rsidR="00AF101C" w:rsidRPr="003B3E41" w:rsidRDefault="008960D8" w:rsidP="00571F58">
      <w:pPr>
        <w:ind w:firstLine="709"/>
        <w:jc w:val="both"/>
        <w:rPr>
          <w:rFonts w:ascii="Times New Roman" w:hAnsi="Times New Roman" w:cs="Times New Roman"/>
        </w:rPr>
      </w:pPr>
      <w:r>
        <w:rPr>
          <w:rFonts w:ascii="Times New Roman" w:hAnsi="Times New Roman" w:cs="Times New Roman"/>
        </w:rPr>
        <w:t>8.9</w:t>
      </w:r>
      <w:r w:rsidR="00AF101C" w:rsidRPr="003B3E41">
        <w:rPr>
          <w:rFonts w:ascii="Times New Roman" w:hAnsi="Times New Roman" w:cs="Times New Roman"/>
        </w:rPr>
        <w:t xml:space="preserve">. При расторжении Контракта в связи с односторонним отказом Стороны Контракта </w:t>
      </w:r>
      <w:r w:rsidR="00AF101C">
        <w:rPr>
          <w:rFonts w:ascii="Times New Roman" w:hAnsi="Times New Roman" w:cs="Times New Roman"/>
        </w:rPr>
        <w:br/>
      </w:r>
      <w:r w:rsidR="00AF101C" w:rsidRPr="003B3E41">
        <w:rPr>
          <w:rFonts w:ascii="Times New Roman" w:hAnsi="Times New Roman" w:cs="Times New Roman"/>
        </w:rPr>
        <w:t>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AF101C" w:rsidRPr="003B3E41" w:rsidRDefault="00AF101C" w:rsidP="00AF101C">
      <w:pPr>
        <w:ind w:firstLine="709"/>
        <w:jc w:val="center"/>
        <w:rPr>
          <w:rFonts w:ascii="Times New Roman" w:hAnsi="Times New Roman" w:cs="Times New Roman"/>
          <w:b/>
        </w:rPr>
      </w:pPr>
      <w:r w:rsidRPr="003B3E41">
        <w:rPr>
          <w:rFonts w:ascii="Times New Roman" w:hAnsi="Times New Roman" w:cs="Times New Roman"/>
          <w:b/>
        </w:rPr>
        <w:t>9. Гарантийные обязательства</w:t>
      </w:r>
    </w:p>
    <w:p w:rsidR="00AF101C" w:rsidRPr="003B3E41" w:rsidRDefault="00AF101C" w:rsidP="00AF101C">
      <w:pPr>
        <w:autoSpaceDE w:val="0"/>
        <w:autoSpaceDN w:val="0"/>
        <w:adjustRightInd w:val="0"/>
        <w:ind w:firstLine="709"/>
        <w:jc w:val="both"/>
        <w:outlineLvl w:val="2"/>
        <w:rPr>
          <w:rFonts w:ascii="Times New Roman" w:hAnsi="Times New Roman" w:cs="Times New Roman"/>
        </w:rPr>
      </w:pPr>
      <w:r w:rsidRPr="003B3E41">
        <w:rPr>
          <w:rFonts w:ascii="Times New Roman" w:hAnsi="Times New Roman" w:cs="Times New Roman"/>
        </w:rPr>
        <w:t>9.1. Поставщик предост</w:t>
      </w:r>
      <w:r>
        <w:rPr>
          <w:rFonts w:ascii="Times New Roman" w:hAnsi="Times New Roman" w:cs="Times New Roman"/>
        </w:rPr>
        <w:t xml:space="preserve">авляет </w:t>
      </w:r>
      <w:r w:rsidRPr="00571804">
        <w:rPr>
          <w:rFonts w:ascii="Times New Roman" w:hAnsi="Times New Roman" w:cs="Times New Roman"/>
          <w:color w:val="auto"/>
        </w:rPr>
        <w:t xml:space="preserve">гарантию качества Товара на срок, установленный изготовителем Товара, </w:t>
      </w:r>
      <w:r w:rsidRPr="00571804">
        <w:rPr>
          <w:rFonts w:ascii="Times New Roman" w:hAnsi="Times New Roman" w:cs="Times New Roman"/>
          <w:b/>
          <w:color w:val="auto"/>
        </w:rPr>
        <w:t xml:space="preserve">но не менее </w:t>
      </w:r>
      <w:r w:rsidR="00C624CD">
        <w:rPr>
          <w:rFonts w:ascii="Times New Roman" w:hAnsi="Times New Roman" w:cs="Times New Roman"/>
          <w:b/>
          <w:color w:val="auto"/>
        </w:rPr>
        <w:t>12</w:t>
      </w:r>
      <w:r w:rsidRPr="00571804">
        <w:rPr>
          <w:rFonts w:ascii="Times New Roman" w:hAnsi="Times New Roman" w:cs="Times New Roman"/>
          <w:b/>
          <w:color w:val="auto"/>
        </w:rPr>
        <w:t xml:space="preserve"> месяцев</w:t>
      </w:r>
      <w:r w:rsidRPr="00571804">
        <w:rPr>
          <w:rFonts w:ascii="Times New Roman" w:hAnsi="Times New Roman" w:cs="Times New Roman"/>
          <w:color w:val="auto"/>
        </w:rPr>
        <w:t xml:space="preserve">. Гарантийный срок начинает исчисляться </w:t>
      </w:r>
      <w:r w:rsidR="00E94942" w:rsidRPr="00571804">
        <w:rPr>
          <w:rFonts w:ascii="Times New Roman" w:hAnsi="Times New Roman" w:cs="Times New Roman"/>
          <w:color w:val="auto"/>
        </w:rPr>
        <w:br/>
      </w:r>
      <w:proofErr w:type="gramStart"/>
      <w:r w:rsidRPr="00571804">
        <w:rPr>
          <w:rFonts w:ascii="Times New Roman" w:hAnsi="Times New Roman" w:cs="Times New Roman"/>
          <w:color w:val="auto"/>
        </w:rPr>
        <w:t>с даты подписания</w:t>
      </w:r>
      <w:proofErr w:type="gramEnd"/>
      <w:r w:rsidRPr="00571804">
        <w:rPr>
          <w:rFonts w:ascii="Times New Roman" w:hAnsi="Times New Roman" w:cs="Times New Roman"/>
          <w:color w:val="auto"/>
        </w:rPr>
        <w:t xml:space="preserve"> товарной накладной</w:t>
      </w:r>
      <w:r w:rsidR="00FC7452" w:rsidRPr="00571804">
        <w:rPr>
          <w:rFonts w:ascii="Times New Roman" w:hAnsi="Times New Roman" w:cs="Times New Roman"/>
          <w:color w:val="auto"/>
        </w:rPr>
        <w:t xml:space="preserve"> (УПД)</w:t>
      </w:r>
      <w:r w:rsidRPr="00571804">
        <w:rPr>
          <w:rFonts w:ascii="Times New Roman" w:hAnsi="Times New Roman" w:cs="Times New Roman"/>
          <w:color w:val="auto"/>
        </w:rPr>
        <w:t xml:space="preserve"> Заказчиком.</w:t>
      </w:r>
    </w:p>
    <w:p w:rsidR="00AF101C" w:rsidRPr="003B3E41" w:rsidRDefault="00AF101C" w:rsidP="00AF101C">
      <w:pPr>
        <w:autoSpaceDE w:val="0"/>
        <w:autoSpaceDN w:val="0"/>
        <w:adjustRightInd w:val="0"/>
        <w:ind w:firstLine="709"/>
        <w:jc w:val="both"/>
        <w:outlineLvl w:val="2"/>
        <w:rPr>
          <w:rFonts w:ascii="Times New Roman" w:hAnsi="Times New Roman" w:cs="Times New Roman"/>
        </w:rPr>
      </w:pPr>
      <w:r w:rsidRPr="003B3E41">
        <w:rPr>
          <w:rFonts w:ascii="Times New Roman" w:hAnsi="Times New Roman" w:cs="Times New Roman"/>
        </w:rPr>
        <w:t xml:space="preserve">9.2. В течение гарантийного срока Поставщик гарантирует пригодность Товара </w:t>
      </w:r>
      <w:r>
        <w:rPr>
          <w:rFonts w:ascii="Times New Roman" w:hAnsi="Times New Roman" w:cs="Times New Roman"/>
        </w:rPr>
        <w:br/>
      </w:r>
      <w:r w:rsidRPr="003B3E41">
        <w:rPr>
          <w:rFonts w:ascii="Times New Roman" w:hAnsi="Times New Roman" w:cs="Times New Roman"/>
        </w:rPr>
        <w:t>для использования по назначению и его соответствие требованиям, установленным действующим законодательством, государственными стандартами и иными правилами, включая техническое описание производителя.</w:t>
      </w:r>
    </w:p>
    <w:p w:rsidR="00AF101C" w:rsidRPr="003B3E41" w:rsidRDefault="00AF101C" w:rsidP="00AF101C">
      <w:pPr>
        <w:autoSpaceDE w:val="0"/>
        <w:autoSpaceDN w:val="0"/>
        <w:adjustRightInd w:val="0"/>
        <w:ind w:firstLine="709"/>
        <w:jc w:val="both"/>
        <w:outlineLvl w:val="2"/>
        <w:rPr>
          <w:rFonts w:ascii="Times New Roman" w:hAnsi="Times New Roman" w:cs="Times New Roman"/>
        </w:rPr>
      </w:pPr>
      <w:r w:rsidRPr="003B3E41">
        <w:rPr>
          <w:rFonts w:ascii="Times New Roman" w:hAnsi="Times New Roman" w:cs="Times New Roman"/>
        </w:rPr>
        <w:t>9.3. В течение гарантийного срока Поставщик обязуется самостоятельно за свой счет произвести устранение недостатков Товара</w:t>
      </w:r>
      <w:r>
        <w:rPr>
          <w:rFonts w:ascii="Times New Roman" w:hAnsi="Times New Roman" w:cs="Times New Roman"/>
        </w:rPr>
        <w:t xml:space="preserve">, обнаруженных в ходе его использования </w:t>
      </w:r>
      <w:r w:rsidR="00E94942">
        <w:rPr>
          <w:rFonts w:ascii="Times New Roman" w:hAnsi="Times New Roman" w:cs="Times New Roman"/>
        </w:rPr>
        <w:br/>
      </w:r>
      <w:r>
        <w:rPr>
          <w:rFonts w:ascii="Times New Roman" w:hAnsi="Times New Roman" w:cs="Times New Roman"/>
        </w:rPr>
        <w:t xml:space="preserve">по назначению, </w:t>
      </w:r>
      <w:r w:rsidRPr="003B3E41">
        <w:rPr>
          <w:rFonts w:ascii="Times New Roman" w:hAnsi="Times New Roman" w:cs="Times New Roman"/>
        </w:rPr>
        <w:t xml:space="preserve"> в срок, установленный в письменном требовании Заказчика, или заменить поставленный Товар новым без дополнительной оплаты.</w:t>
      </w:r>
    </w:p>
    <w:p w:rsidR="00AF101C" w:rsidRDefault="00AF101C" w:rsidP="00AF101C">
      <w:pPr>
        <w:autoSpaceDE w:val="0"/>
        <w:autoSpaceDN w:val="0"/>
        <w:adjustRightInd w:val="0"/>
        <w:ind w:firstLine="709"/>
        <w:jc w:val="both"/>
        <w:outlineLvl w:val="2"/>
        <w:rPr>
          <w:rFonts w:ascii="Times New Roman" w:hAnsi="Times New Roman" w:cs="Times New Roman"/>
        </w:rPr>
      </w:pPr>
      <w:r w:rsidRPr="003B3E41">
        <w:rPr>
          <w:rFonts w:ascii="Times New Roman" w:hAnsi="Times New Roman" w:cs="Times New Roman"/>
        </w:rPr>
        <w:t xml:space="preserve">Если Заказчик лишен возможности использовать Товар по обстоятельствам, зависящим </w:t>
      </w:r>
      <w:r>
        <w:rPr>
          <w:rFonts w:ascii="Times New Roman" w:hAnsi="Times New Roman" w:cs="Times New Roman"/>
        </w:rPr>
        <w:br/>
      </w:r>
      <w:r w:rsidRPr="003B3E41">
        <w:rPr>
          <w:rFonts w:ascii="Times New Roman" w:hAnsi="Times New Roman" w:cs="Times New Roman"/>
        </w:rPr>
        <w:t>от Поставщика, гарантийный срок не течет до устранения соответствующих обстоятельств Поставщиком.</w:t>
      </w:r>
      <w:r>
        <w:rPr>
          <w:rFonts w:ascii="Times New Roman" w:hAnsi="Times New Roman" w:cs="Times New Roman"/>
        </w:rPr>
        <w:t xml:space="preserve"> </w:t>
      </w:r>
    </w:p>
    <w:p w:rsidR="00AF101C" w:rsidRDefault="00AF101C" w:rsidP="00342A49">
      <w:pPr>
        <w:autoSpaceDE w:val="0"/>
        <w:autoSpaceDN w:val="0"/>
        <w:adjustRightInd w:val="0"/>
        <w:ind w:firstLine="709"/>
        <w:jc w:val="both"/>
        <w:outlineLvl w:val="2"/>
        <w:rPr>
          <w:rFonts w:ascii="Times New Roman" w:hAnsi="Times New Roman" w:cs="Times New Roman"/>
        </w:rPr>
      </w:pPr>
      <w:r w:rsidRPr="003B3E41">
        <w:rPr>
          <w:rFonts w:ascii="Times New Roman" w:hAnsi="Times New Roman" w:cs="Times New Roman"/>
        </w:rPr>
        <w:t>Гарантийный срок продлевается на время, в течение которого Товар не мог использоваться</w:t>
      </w:r>
      <w:r>
        <w:rPr>
          <w:rFonts w:ascii="Times New Roman" w:hAnsi="Times New Roman" w:cs="Times New Roman"/>
        </w:rPr>
        <w:t xml:space="preserve"> </w:t>
      </w:r>
      <w:r w:rsidRPr="003B3E41">
        <w:rPr>
          <w:rFonts w:ascii="Times New Roman" w:hAnsi="Times New Roman" w:cs="Times New Roman"/>
        </w:rPr>
        <w:t>из-за обнаруженных в</w:t>
      </w:r>
      <w:r>
        <w:rPr>
          <w:rFonts w:ascii="Times New Roman" w:hAnsi="Times New Roman" w:cs="Times New Roman"/>
        </w:rPr>
        <w:t xml:space="preserve"> нем</w:t>
      </w:r>
      <w:r w:rsidRPr="003B3E41">
        <w:rPr>
          <w:rFonts w:ascii="Times New Roman" w:hAnsi="Times New Roman" w:cs="Times New Roman"/>
        </w:rPr>
        <w:t xml:space="preserve"> недостатков, при условии извещения Поставщика </w:t>
      </w:r>
      <w:r w:rsidR="00E94942">
        <w:rPr>
          <w:rFonts w:ascii="Times New Roman" w:hAnsi="Times New Roman" w:cs="Times New Roman"/>
        </w:rPr>
        <w:br/>
      </w:r>
      <w:r w:rsidR="00342A49">
        <w:rPr>
          <w:rFonts w:ascii="Times New Roman" w:hAnsi="Times New Roman" w:cs="Times New Roman"/>
        </w:rPr>
        <w:t>о недостатках Товара.</w:t>
      </w:r>
    </w:p>
    <w:p w:rsidR="00342A49" w:rsidRDefault="00342A49" w:rsidP="00342A49">
      <w:pPr>
        <w:autoSpaceDE w:val="0"/>
        <w:autoSpaceDN w:val="0"/>
        <w:adjustRightInd w:val="0"/>
        <w:ind w:firstLine="709"/>
        <w:jc w:val="both"/>
        <w:outlineLvl w:val="2"/>
        <w:rPr>
          <w:rFonts w:ascii="Times New Roman" w:hAnsi="Times New Roman" w:cs="Times New Roman"/>
        </w:rPr>
      </w:pPr>
    </w:p>
    <w:p w:rsidR="00E035F5" w:rsidRPr="00342A49" w:rsidRDefault="00E035F5" w:rsidP="00342A49">
      <w:pPr>
        <w:autoSpaceDE w:val="0"/>
        <w:autoSpaceDN w:val="0"/>
        <w:adjustRightInd w:val="0"/>
        <w:ind w:firstLine="709"/>
        <w:jc w:val="both"/>
        <w:outlineLvl w:val="2"/>
        <w:rPr>
          <w:rFonts w:ascii="Times New Roman" w:hAnsi="Times New Roman" w:cs="Times New Roman"/>
        </w:rPr>
      </w:pPr>
    </w:p>
    <w:p w:rsidR="00AF101C" w:rsidRPr="003B3E41" w:rsidRDefault="00AF101C" w:rsidP="00AF101C">
      <w:pPr>
        <w:tabs>
          <w:tab w:val="left" w:pos="1080"/>
          <w:tab w:val="left" w:pos="1620"/>
          <w:tab w:val="left" w:pos="2700"/>
        </w:tabs>
        <w:ind w:firstLine="567"/>
        <w:contextualSpacing/>
        <w:jc w:val="center"/>
        <w:rPr>
          <w:rFonts w:ascii="Times New Roman" w:eastAsia="Times New Roman" w:hAnsi="Times New Roman" w:cs="Times New Roman"/>
          <w:b/>
          <w:bCs/>
        </w:rPr>
      </w:pPr>
      <w:r w:rsidRPr="003B3E41">
        <w:rPr>
          <w:rFonts w:ascii="Times New Roman" w:eastAsia="Times New Roman" w:hAnsi="Times New Roman" w:cs="Times New Roman"/>
          <w:b/>
          <w:bCs/>
        </w:rPr>
        <w:t>10. Срок действия Контракта</w:t>
      </w:r>
    </w:p>
    <w:p w:rsidR="00AF101C" w:rsidRPr="00D72786" w:rsidRDefault="00AF101C" w:rsidP="00AF101C">
      <w:pPr>
        <w:ind w:firstLine="709"/>
        <w:jc w:val="both"/>
        <w:rPr>
          <w:rFonts w:ascii="Times New Roman" w:eastAsia="Times New Roman" w:hAnsi="Times New Roman" w:cs="Times New Roman"/>
          <w:color w:val="auto"/>
          <w:u w:val="single"/>
        </w:rPr>
      </w:pPr>
      <w:r w:rsidRPr="003B3E41">
        <w:rPr>
          <w:rFonts w:ascii="Times New Roman" w:eastAsia="Times New Roman" w:hAnsi="Times New Roman" w:cs="Times New Roman"/>
        </w:rPr>
        <w:t>10.1. Контра</w:t>
      </w:r>
      <w:proofErr w:type="gramStart"/>
      <w:r w:rsidRPr="003B3E41">
        <w:rPr>
          <w:rFonts w:ascii="Times New Roman" w:eastAsia="Times New Roman" w:hAnsi="Times New Roman" w:cs="Times New Roman"/>
        </w:rPr>
        <w:t>кт вст</w:t>
      </w:r>
      <w:proofErr w:type="gramEnd"/>
      <w:r w:rsidRPr="003B3E41">
        <w:rPr>
          <w:rFonts w:ascii="Times New Roman" w:eastAsia="Times New Roman" w:hAnsi="Times New Roman" w:cs="Times New Roman"/>
        </w:rPr>
        <w:t xml:space="preserve">упает в силу со дня его заключения </w:t>
      </w:r>
      <w:r w:rsidRPr="00D72786">
        <w:rPr>
          <w:rFonts w:ascii="Times New Roman" w:eastAsia="Times New Roman" w:hAnsi="Times New Roman" w:cs="Times New Roman"/>
          <w:color w:val="auto"/>
        </w:rPr>
        <w:t xml:space="preserve">и действует по </w:t>
      </w:r>
      <w:r w:rsidR="00E035F5">
        <w:rPr>
          <w:rFonts w:ascii="Times New Roman" w:eastAsia="Times New Roman" w:hAnsi="Times New Roman" w:cs="Times New Roman"/>
          <w:color w:val="auto"/>
        </w:rPr>
        <w:t>31</w:t>
      </w:r>
      <w:r w:rsidR="00083055" w:rsidRPr="00D72786">
        <w:rPr>
          <w:rFonts w:ascii="Times New Roman" w:eastAsia="Times New Roman" w:hAnsi="Times New Roman" w:cs="Times New Roman"/>
          <w:color w:val="auto"/>
        </w:rPr>
        <w:t>.12</w:t>
      </w:r>
      <w:r w:rsidRPr="00D72786">
        <w:rPr>
          <w:rFonts w:ascii="Times New Roman" w:eastAsia="Times New Roman" w:hAnsi="Times New Roman" w:cs="Times New Roman"/>
          <w:color w:val="auto"/>
        </w:rPr>
        <w:t>.</w:t>
      </w:r>
      <w:r w:rsidR="00FD17A9">
        <w:rPr>
          <w:rFonts w:ascii="Times New Roman" w:eastAsia="Times New Roman" w:hAnsi="Times New Roman" w:cs="Times New Roman"/>
          <w:color w:val="auto"/>
        </w:rPr>
        <w:t>2026</w:t>
      </w:r>
      <w:r w:rsidR="00F626E2" w:rsidRPr="00D72786">
        <w:rPr>
          <w:rFonts w:ascii="Times New Roman" w:eastAsia="Times New Roman" w:hAnsi="Times New Roman" w:cs="Times New Roman"/>
          <w:color w:val="auto"/>
        </w:rPr>
        <w:t xml:space="preserve"> включительно</w:t>
      </w:r>
      <w:r w:rsidRPr="00D72786">
        <w:rPr>
          <w:rFonts w:ascii="Times New Roman" w:eastAsia="Times New Roman" w:hAnsi="Times New Roman" w:cs="Times New Roman"/>
          <w:color w:val="auto"/>
        </w:rPr>
        <w:t>.</w:t>
      </w:r>
    </w:p>
    <w:p w:rsidR="00AF101C" w:rsidRPr="00951526" w:rsidRDefault="00AF101C" w:rsidP="00861F3D">
      <w:pPr>
        <w:ind w:firstLine="709"/>
        <w:jc w:val="both"/>
        <w:rPr>
          <w:rFonts w:ascii="Times New Roman" w:hAnsi="Times New Roman"/>
          <w:color w:val="auto"/>
          <w:shd w:val="clear" w:color="auto" w:fill="FFFFFF"/>
        </w:rPr>
      </w:pPr>
      <w:r w:rsidRPr="00D72786">
        <w:rPr>
          <w:rFonts w:ascii="Times New Roman" w:eastAsia="Times New Roman" w:hAnsi="Times New Roman" w:cs="Times New Roman"/>
          <w:color w:val="auto"/>
        </w:rPr>
        <w:t>10.2</w:t>
      </w:r>
      <w:r w:rsidR="00861F3D" w:rsidRPr="00D72786">
        <w:rPr>
          <w:rFonts w:ascii="Times New Roman" w:eastAsia="Times New Roman" w:hAnsi="Times New Roman" w:cs="Times New Roman"/>
          <w:color w:val="auto"/>
        </w:rPr>
        <w:t>.</w:t>
      </w:r>
      <w:r w:rsidR="00C0295E" w:rsidRPr="00D72786">
        <w:rPr>
          <w:rFonts w:ascii="Times New Roman" w:eastAsia="Times New Roman" w:hAnsi="Times New Roman" w:cs="Times New Roman"/>
          <w:color w:val="auto"/>
        </w:rPr>
        <w:t xml:space="preserve"> </w:t>
      </w:r>
      <w:r w:rsidRPr="00D72786">
        <w:rPr>
          <w:rFonts w:ascii="Times New Roman" w:hAnsi="Times New Roman"/>
          <w:color w:val="auto"/>
        </w:rPr>
        <w:t xml:space="preserve">По окончании срока действия Контракта Заказчик вправе </w:t>
      </w:r>
      <w:r w:rsidRPr="00D72786">
        <w:rPr>
          <w:rFonts w:ascii="Times New Roman" w:eastAsia="Times New Roman" w:hAnsi="Times New Roman"/>
          <w:color w:val="auto"/>
        </w:rPr>
        <w:t xml:space="preserve">направить Поставщику </w:t>
      </w:r>
      <w:r w:rsidRPr="00D72786">
        <w:rPr>
          <w:rFonts w:ascii="Times New Roman" w:eastAsia="Times New Roman" w:hAnsi="Times New Roman"/>
          <w:color w:val="auto"/>
        </w:rPr>
        <w:br/>
      </w:r>
      <w:r w:rsidRPr="00D72786">
        <w:rPr>
          <w:rFonts w:ascii="Times New Roman" w:eastAsia="Times New Roman" w:hAnsi="Times New Roman"/>
          <w:b/>
          <w:bCs/>
          <w:color w:val="auto"/>
        </w:rPr>
        <w:t>акт</w:t>
      </w:r>
      <w:r w:rsidRPr="00D72786">
        <w:rPr>
          <w:rFonts w:ascii="Times New Roman" w:hAnsi="Times New Roman"/>
          <w:b/>
          <w:bCs/>
          <w:color w:val="auto"/>
        </w:rPr>
        <w:t xml:space="preserve"> сверки взаиморасчетов</w:t>
      </w:r>
      <w:r w:rsidRPr="00D72786">
        <w:rPr>
          <w:rFonts w:ascii="Times New Roman" w:hAnsi="Times New Roman"/>
          <w:color w:val="auto"/>
        </w:rPr>
        <w:t xml:space="preserve"> на адрес электронной почты и почтовый адрес, указанный </w:t>
      </w:r>
      <w:r w:rsidR="00E94942" w:rsidRPr="00D72786">
        <w:rPr>
          <w:rFonts w:ascii="Times New Roman" w:hAnsi="Times New Roman"/>
          <w:color w:val="auto"/>
        </w:rPr>
        <w:br/>
      </w:r>
      <w:r w:rsidRPr="00D72786">
        <w:rPr>
          <w:rFonts w:ascii="Times New Roman" w:hAnsi="Times New Roman"/>
          <w:color w:val="auto"/>
        </w:rPr>
        <w:t>в разделе «Адреса и банковские реквизиты Сторон» Контракта</w:t>
      </w:r>
      <w:r w:rsidR="00E035F5" w:rsidRPr="00E035F5">
        <w:rPr>
          <w:rFonts w:ascii="Times New Roman" w:hAnsi="Times New Roman"/>
          <w:color w:val="auto"/>
        </w:rPr>
        <w:t xml:space="preserve"> </w:t>
      </w:r>
      <w:r w:rsidR="00E035F5">
        <w:rPr>
          <w:rFonts w:ascii="Times New Roman" w:hAnsi="Times New Roman"/>
          <w:color w:val="auto"/>
        </w:rPr>
        <w:t>либо СБИС</w:t>
      </w:r>
      <w:r w:rsidRPr="00D72786">
        <w:rPr>
          <w:rFonts w:ascii="Times New Roman" w:hAnsi="Times New Roman"/>
          <w:color w:val="auto"/>
        </w:rPr>
        <w:t xml:space="preserve">. </w:t>
      </w:r>
      <w:r w:rsidRPr="00951526">
        <w:rPr>
          <w:rFonts w:ascii="Times New Roman" w:hAnsi="Times New Roman"/>
          <w:color w:val="auto"/>
          <w:shd w:val="clear" w:color="auto" w:fill="FFFFFF"/>
        </w:rPr>
        <w:t xml:space="preserve">При непредставлении </w:t>
      </w:r>
      <w:r w:rsidRPr="00951526">
        <w:rPr>
          <w:rFonts w:ascii="Times New Roman" w:hAnsi="Times New Roman"/>
          <w:color w:val="auto"/>
        </w:rPr>
        <w:t xml:space="preserve">Поставщиком </w:t>
      </w:r>
      <w:r w:rsidRPr="00951526">
        <w:rPr>
          <w:rFonts w:ascii="Times New Roman" w:hAnsi="Times New Roman"/>
          <w:color w:val="auto"/>
          <w:shd w:val="clear" w:color="auto" w:fill="FFFFFF"/>
        </w:rPr>
        <w:t xml:space="preserve">возражений относительно акта сверки взаиморасчетов по истечении 3 (трех) календарных дней </w:t>
      </w:r>
      <w:proofErr w:type="gramStart"/>
      <w:r w:rsidRPr="00951526">
        <w:rPr>
          <w:rFonts w:ascii="Times New Roman" w:hAnsi="Times New Roman"/>
          <w:color w:val="auto"/>
          <w:shd w:val="clear" w:color="auto" w:fill="FFFFFF"/>
        </w:rPr>
        <w:t xml:space="preserve">с </w:t>
      </w:r>
      <w:r w:rsidR="00E035F5">
        <w:rPr>
          <w:rFonts w:ascii="Times New Roman" w:hAnsi="Times New Roman"/>
          <w:color w:val="auto"/>
          <w:shd w:val="clear" w:color="auto" w:fill="FFFFFF"/>
        </w:rPr>
        <w:t>даты</w:t>
      </w:r>
      <w:proofErr w:type="gramEnd"/>
      <w:r w:rsidR="00E035F5">
        <w:rPr>
          <w:rFonts w:ascii="Times New Roman" w:hAnsi="Times New Roman"/>
          <w:color w:val="auto"/>
          <w:shd w:val="clear" w:color="auto" w:fill="FFFFFF"/>
        </w:rPr>
        <w:t xml:space="preserve"> его направления Заказчиком,</w:t>
      </w:r>
      <w:r w:rsidRPr="00951526">
        <w:rPr>
          <w:rFonts w:ascii="Times New Roman" w:hAnsi="Times New Roman"/>
          <w:color w:val="auto"/>
          <w:shd w:val="clear" w:color="auto" w:fill="FFFFFF"/>
        </w:rPr>
        <w:t xml:space="preserve"> акт сверки считается доставленным </w:t>
      </w:r>
      <w:r w:rsidRPr="00951526">
        <w:rPr>
          <w:rFonts w:ascii="Times New Roman" w:hAnsi="Times New Roman"/>
          <w:color w:val="auto"/>
        </w:rPr>
        <w:t xml:space="preserve">Поставщику </w:t>
      </w:r>
      <w:r w:rsidRPr="00951526">
        <w:rPr>
          <w:rFonts w:ascii="Times New Roman" w:hAnsi="Times New Roman"/>
          <w:color w:val="auto"/>
          <w:shd w:val="clear" w:color="auto" w:fill="FFFFFF"/>
        </w:rPr>
        <w:t>и подписанным им.</w:t>
      </w:r>
    </w:p>
    <w:p w:rsidR="00AF101C" w:rsidRPr="003B3E41" w:rsidRDefault="00AF101C" w:rsidP="00AF101C">
      <w:pPr>
        <w:ind w:firstLine="709"/>
        <w:jc w:val="both"/>
        <w:rPr>
          <w:rFonts w:ascii="Times New Roman" w:hAnsi="Times New Roman" w:cs="Times New Roman"/>
          <w:b/>
        </w:rPr>
      </w:pPr>
      <w:r w:rsidRPr="003B3E41">
        <w:rPr>
          <w:rFonts w:ascii="Times New Roman" w:hAnsi="Times New Roman" w:cs="Times New Roman"/>
          <w:shd w:val="clear" w:color="auto" w:fill="FFFFFF"/>
        </w:rPr>
        <w:t>10.</w:t>
      </w:r>
      <w:r w:rsidR="005742B6">
        <w:rPr>
          <w:rFonts w:ascii="Times New Roman" w:hAnsi="Times New Roman" w:cs="Times New Roman"/>
          <w:shd w:val="clear" w:color="auto" w:fill="FFFFFF"/>
        </w:rPr>
        <w:t>3</w:t>
      </w:r>
      <w:r w:rsidRPr="003B3E41">
        <w:rPr>
          <w:rFonts w:ascii="Times New Roman" w:hAnsi="Times New Roman" w:cs="Times New Roman"/>
          <w:shd w:val="clear" w:color="auto" w:fill="FFFFFF"/>
        </w:rPr>
        <w:t>. В части неисполненных Сторонами обязательств Контракт действует до полного исполнения Сторонами своих обязательств</w:t>
      </w:r>
    </w:p>
    <w:p w:rsidR="00AF101C" w:rsidRPr="003B3E41" w:rsidRDefault="00AF101C" w:rsidP="00AF101C">
      <w:pPr>
        <w:ind w:firstLine="709"/>
        <w:jc w:val="both"/>
        <w:rPr>
          <w:rFonts w:ascii="Times New Roman" w:hAnsi="Times New Roman" w:cs="Times New Roman"/>
          <w:b/>
        </w:rPr>
      </w:pPr>
    </w:p>
    <w:p w:rsidR="00AF101C" w:rsidRPr="003B3E41" w:rsidRDefault="00AF101C" w:rsidP="00AF101C">
      <w:pPr>
        <w:ind w:firstLine="425"/>
        <w:contextualSpacing/>
        <w:jc w:val="center"/>
        <w:rPr>
          <w:rFonts w:ascii="Times New Roman" w:eastAsia="Times New Roman" w:hAnsi="Times New Roman" w:cs="Times New Roman"/>
          <w:b/>
          <w:bCs/>
        </w:rPr>
      </w:pPr>
      <w:r w:rsidRPr="003B3E41">
        <w:rPr>
          <w:rFonts w:ascii="Times New Roman" w:eastAsia="Times New Roman" w:hAnsi="Times New Roman" w:cs="Times New Roman"/>
          <w:b/>
          <w:bCs/>
        </w:rPr>
        <w:t>11. Порядок изменения и расторжения Контракта</w:t>
      </w:r>
    </w:p>
    <w:p w:rsidR="00AF101C" w:rsidRPr="003B3E41" w:rsidRDefault="00AF101C" w:rsidP="00AF101C">
      <w:pPr>
        <w:autoSpaceDE w:val="0"/>
        <w:autoSpaceDN w:val="0"/>
        <w:ind w:firstLine="709"/>
        <w:contextualSpacing/>
        <w:jc w:val="both"/>
        <w:rPr>
          <w:rFonts w:ascii="Times New Roman" w:hAnsi="Times New Roman" w:cs="Times New Roman"/>
        </w:rPr>
      </w:pPr>
      <w:r w:rsidRPr="003B3E41">
        <w:rPr>
          <w:rFonts w:ascii="Times New Roman" w:hAnsi="Times New Roman" w:cs="Times New Roman"/>
        </w:rPr>
        <w:t xml:space="preserve">11.1. При заключении и исполнении Контракта изменение его </w:t>
      </w:r>
      <w:r>
        <w:rPr>
          <w:rFonts w:ascii="Times New Roman" w:hAnsi="Times New Roman" w:cs="Times New Roman"/>
        </w:rPr>
        <w:t xml:space="preserve">существенных </w:t>
      </w:r>
      <w:r w:rsidRPr="003B3E41">
        <w:rPr>
          <w:rFonts w:ascii="Times New Roman" w:hAnsi="Times New Roman" w:cs="Times New Roman"/>
        </w:rPr>
        <w:t>условий не допускается, за исключением случаев, предусмотренных Закон</w:t>
      </w:r>
      <w:r>
        <w:rPr>
          <w:rFonts w:ascii="Times New Roman" w:hAnsi="Times New Roman" w:cs="Times New Roman"/>
        </w:rPr>
        <w:t>ом</w:t>
      </w:r>
      <w:r w:rsidRPr="003B3E41">
        <w:rPr>
          <w:rFonts w:ascii="Times New Roman" w:hAnsi="Times New Roman" w:cs="Times New Roman"/>
        </w:rPr>
        <w:t xml:space="preserve"> № 44-ФЗ.</w:t>
      </w:r>
    </w:p>
    <w:p w:rsidR="00AF101C" w:rsidRPr="003B3E41" w:rsidRDefault="00AF101C" w:rsidP="00AF101C">
      <w:pPr>
        <w:autoSpaceDE w:val="0"/>
        <w:autoSpaceDN w:val="0"/>
        <w:ind w:firstLine="709"/>
        <w:contextualSpacing/>
        <w:jc w:val="both"/>
        <w:rPr>
          <w:rFonts w:ascii="Times New Roman" w:hAnsi="Times New Roman" w:cs="Times New Roman"/>
        </w:rPr>
      </w:pPr>
      <w:r w:rsidRPr="003B3E41">
        <w:rPr>
          <w:rFonts w:ascii="Times New Roman" w:hAnsi="Times New Roman" w:cs="Times New Roman"/>
        </w:rPr>
        <w:t xml:space="preserve">Изменение условий Контракта допускается в порядке, по основаниям и в соответствии </w:t>
      </w:r>
      <w:r>
        <w:rPr>
          <w:rFonts w:ascii="Times New Roman" w:hAnsi="Times New Roman" w:cs="Times New Roman"/>
        </w:rPr>
        <w:br/>
      </w:r>
      <w:r w:rsidRPr="003B3E41">
        <w:rPr>
          <w:rFonts w:ascii="Times New Roman" w:hAnsi="Times New Roman" w:cs="Times New Roman"/>
        </w:rPr>
        <w:t>с действующим законодательством и Контрактом.</w:t>
      </w:r>
    </w:p>
    <w:p w:rsidR="00AF101C" w:rsidRPr="003B3E41" w:rsidRDefault="00AF101C" w:rsidP="00AF101C">
      <w:pPr>
        <w:autoSpaceDE w:val="0"/>
        <w:autoSpaceDN w:val="0"/>
        <w:ind w:firstLine="709"/>
        <w:contextualSpacing/>
        <w:jc w:val="both"/>
        <w:rPr>
          <w:rFonts w:ascii="Times New Roman" w:hAnsi="Times New Roman" w:cs="Times New Roman"/>
        </w:rPr>
      </w:pPr>
      <w:r w:rsidRPr="003B3E41">
        <w:rPr>
          <w:rFonts w:ascii="Times New Roman" w:hAnsi="Times New Roman" w:cs="Times New Roman"/>
        </w:rPr>
        <w:t xml:space="preserve">11.2. Цена Контракта или порядок ее определения не могут быть изменены </w:t>
      </w:r>
      <w:r w:rsidR="00857A84">
        <w:rPr>
          <w:rFonts w:ascii="Times New Roman" w:hAnsi="Times New Roman" w:cs="Times New Roman"/>
        </w:rPr>
        <w:br/>
      </w:r>
      <w:r w:rsidRPr="003B3E41">
        <w:rPr>
          <w:rFonts w:ascii="Times New Roman" w:hAnsi="Times New Roman" w:cs="Times New Roman"/>
        </w:rPr>
        <w:t>в одностороннем порядке.</w:t>
      </w:r>
    </w:p>
    <w:p w:rsidR="00AF101C" w:rsidRPr="003B3E41" w:rsidRDefault="00AF101C" w:rsidP="00AF101C">
      <w:pPr>
        <w:ind w:firstLine="709"/>
        <w:jc w:val="both"/>
        <w:rPr>
          <w:rFonts w:ascii="Times New Roman" w:eastAsia="Times New Roman" w:hAnsi="Times New Roman" w:cs="Times New Roman"/>
        </w:rPr>
      </w:pPr>
      <w:r w:rsidRPr="003B3E41">
        <w:rPr>
          <w:rFonts w:ascii="Times New Roman" w:eastAsia="Times New Roman" w:hAnsi="Times New Roman" w:cs="Times New Roman"/>
        </w:rPr>
        <w:t xml:space="preserve">11.2.1. Заказчик по согласованию с  </w:t>
      </w:r>
      <w:r w:rsidRPr="003B3E41">
        <w:rPr>
          <w:rFonts w:ascii="Times New Roman" w:hAnsi="Times New Roman" w:cs="Times New Roman"/>
        </w:rPr>
        <w:t>Поставщиком</w:t>
      </w:r>
      <w:r w:rsidRPr="003B3E41" w:rsidDel="000E40EE">
        <w:rPr>
          <w:rFonts w:ascii="Times New Roman" w:eastAsia="Times New Roman" w:hAnsi="Times New Roman" w:cs="Times New Roman"/>
        </w:rPr>
        <w:t xml:space="preserve"> </w:t>
      </w:r>
      <w:r w:rsidRPr="003B3E41">
        <w:rPr>
          <w:rFonts w:ascii="Times New Roman" w:eastAsia="Times New Roman" w:hAnsi="Times New Roman" w:cs="Times New Roman"/>
        </w:rPr>
        <w:t xml:space="preserve">в ходе исполнения Контракта вправе снизить цену Контракта, указанную в пункте 3.1 Контракта, без изменения предусмотренного Контрактом </w:t>
      </w:r>
      <w:r w:rsidRPr="006A114D">
        <w:rPr>
          <w:rFonts w:ascii="Times New Roman" w:eastAsia="Times New Roman" w:hAnsi="Times New Roman" w:cs="Times New Roman"/>
        </w:rPr>
        <w:t>количества, качества поставляемого товара и иных условий Контракта.</w:t>
      </w:r>
    </w:p>
    <w:p w:rsidR="00AF101C" w:rsidRPr="003B3E41" w:rsidRDefault="00AF101C" w:rsidP="00AF101C">
      <w:pPr>
        <w:ind w:firstLine="709"/>
        <w:jc w:val="both"/>
        <w:rPr>
          <w:rFonts w:ascii="Times New Roman" w:hAnsi="Times New Roman" w:cs="Times New Roman"/>
        </w:rPr>
      </w:pPr>
      <w:r w:rsidRPr="003B3E41">
        <w:rPr>
          <w:rFonts w:ascii="Times New Roman" w:eastAsia="Times New Roman" w:hAnsi="Times New Roman" w:cs="Times New Roman"/>
        </w:rPr>
        <w:t xml:space="preserve">11.2.2. </w:t>
      </w:r>
      <w:r w:rsidRPr="003B3E41">
        <w:rPr>
          <w:rFonts w:ascii="Times New Roman" w:hAnsi="Times New Roman" w:cs="Times New Roman"/>
        </w:rPr>
        <w:t>Условия Контракта могут быть изменены в случае,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 в соответствии с п.</w:t>
      </w:r>
      <w:r w:rsidR="009F78DE">
        <w:rPr>
          <w:rFonts w:ascii="Times New Roman" w:hAnsi="Times New Roman" w:cs="Times New Roman"/>
        </w:rPr>
        <w:t xml:space="preserve"> </w:t>
      </w:r>
      <w:r w:rsidRPr="003B3E41">
        <w:rPr>
          <w:rFonts w:ascii="Times New Roman" w:hAnsi="Times New Roman" w:cs="Times New Roman"/>
        </w:rPr>
        <w:t>1</w:t>
      </w:r>
      <w:r>
        <w:rPr>
          <w:rFonts w:ascii="Times New Roman" w:hAnsi="Times New Roman" w:cs="Times New Roman"/>
        </w:rPr>
        <w:t>.2</w:t>
      </w:r>
      <w:r w:rsidRPr="003B3E41">
        <w:rPr>
          <w:rFonts w:ascii="Times New Roman" w:hAnsi="Times New Roman" w:cs="Times New Roman"/>
        </w:rPr>
        <w:t xml:space="preserve"> ч.1 статьи 95 Закона № 44-ФЗ. При этом по соглашению Сторон допускается изменение с учетом </w:t>
      </w:r>
      <w:proofErr w:type="gramStart"/>
      <w:r w:rsidRPr="003B3E41">
        <w:rPr>
          <w:rFonts w:ascii="Times New Roman" w:hAnsi="Times New Roman" w:cs="Times New Roman"/>
        </w:rPr>
        <w:t>положений бюджетного законодательства Российской Федерации цены контракта</w:t>
      </w:r>
      <w:proofErr w:type="gramEnd"/>
      <w:r w:rsidRPr="003B3E41">
        <w:rPr>
          <w:rFonts w:ascii="Times New Roman" w:hAnsi="Times New Roman" w:cs="Times New Roman"/>
        </w:rPr>
        <w:t xml:space="preserve">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w:t>
      </w:r>
    </w:p>
    <w:p w:rsidR="00AF101C" w:rsidRPr="003B3E41" w:rsidRDefault="00AF101C" w:rsidP="00AF101C">
      <w:pPr>
        <w:ind w:firstLine="709"/>
        <w:jc w:val="both"/>
        <w:rPr>
          <w:rFonts w:ascii="Times New Roman" w:eastAsia="Times New Roman" w:hAnsi="Times New Roman" w:cs="Times New Roman"/>
        </w:rPr>
      </w:pPr>
      <w:r w:rsidRPr="003B3E41">
        <w:rPr>
          <w:rFonts w:ascii="Times New Roman" w:eastAsia="Times New Roman" w:hAnsi="Times New Roman" w:cs="Times New Roman"/>
        </w:rPr>
        <w:t xml:space="preserve">11.2.3. Заказчик вправе снизить цену Контракта в случаях, предусмотренных пунктом </w:t>
      </w:r>
      <w:r w:rsidR="00857A84">
        <w:rPr>
          <w:rFonts w:ascii="Times New Roman" w:eastAsia="Times New Roman" w:hAnsi="Times New Roman" w:cs="Times New Roman"/>
        </w:rPr>
        <w:br/>
      </w:r>
      <w:r w:rsidRPr="003B3E41">
        <w:rPr>
          <w:rFonts w:ascii="Times New Roman" w:eastAsia="Times New Roman" w:hAnsi="Times New Roman" w:cs="Times New Roman"/>
        </w:rPr>
        <w:t>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объема Товаров, предусмотренных Контрактом.</w:t>
      </w:r>
    </w:p>
    <w:p w:rsidR="00AF101C" w:rsidRPr="003B3E41" w:rsidRDefault="00AF101C" w:rsidP="00AF101C">
      <w:pPr>
        <w:autoSpaceDE w:val="0"/>
        <w:autoSpaceDN w:val="0"/>
        <w:ind w:firstLine="709"/>
        <w:jc w:val="both"/>
        <w:rPr>
          <w:rFonts w:ascii="Times New Roman" w:hAnsi="Times New Roman" w:cs="Times New Roman"/>
        </w:rPr>
      </w:pPr>
      <w:r w:rsidRPr="003B3E41">
        <w:rPr>
          <w:rFonts w:ascii="Times New Roman" w:hAnsi="Times New Roman" w:cs="Times New Roman"/>
        </w:rPr>
        <w:t>11.3. Все изменения и дополнения к Контракту действительны лишь в том случае, если они совершены в письменной форме и подписаны Сторонами. Изменения и дополнения становятся неотъемлемой частью Контракта после их подписания обеими Сторонами.</w:t>
      </w:r>
    </w:p>
    <w:p w:rsidR="00AF101C" w:rsidRPr="003B3E41" w:rsidRDefault="00AF101C" w:rsidP="00AF101C">
      <w:pPr>
        <w:ind w:firstLine="709"/>
        <w:jc w:val="both"/>
        <w:rPr>
          <w:rFonts w:ascii="Times New Roman" w:eastAsia="Times New Roman" w:hAnsi="Times New Roman" w:cs="Times New Roman"/>
        </w:rPr>
      </w:pPr>
      <w:r w:rsidRPr="003B3E41">
        <w:rPr>
          <w:rFonts w:ascii="Times New Roman" w:eastAsia="Times New Roman" w:hAnsi="Times New Roman" w:cs="Times New Roman"/>
        </w:rPr>
        <w:t>11.4. Контракт может быть расторгнут:</w:t>
      </w:r>
    </w:p>
    <w:p w:rsidR="00AF101C" w:rsidRPr="003B3E41" w:rsidRDefault="00AF101C" w:rsidP="00AF101C">
      <w:pPr>
        <w:ind w:firstLine="709"/>
        <w:jc w:val="both"/>
        <w:outlineLvl w:val="0"/>
        <w:rPr>
          <w:rFonts w:ascii="Times New Roman" w:eastAsia="Times New Roman" w:hAnsi="Times New Roman" w:cs="Times New Roman"/>
        </w:rPr>
      </w:pPr>
      <w:r w:rsidRPr="003B3E41">
        <w:rPr>
          <w:rFonts w:ascii="Times New Roman" w:eastAsia="Times New Roman" w:hAnsi="Times New Roman" w:cs="Times New Roman"/>
        </w:rPr>
        <w:t xml:space="preserve">11.4.1. По соглашению </w:t>
      </w:r>
      <w:proofErr w:type="gramStart"/>
      <w:r w:rsidRPr="003B3E41">
        <w:rPr>
          <w:rFonts w:ascii="Times New Roman" w:eastAsia="Times New Roman" w:hAnsi="Times New Roman" w:cs="Times New Roman"/>
          <w:lang w:val="en-US"/>
        </w:rPr>
        <w:t>C</w:t>
      </w:r>
      <w:proofErr w:type="spellStart"/>
      <w:proofErr w:type="gramEnd"/>
      <w:r w:rsidR="004C2372">
        <w:rPr>
          <w:rFonts w:ascii="Times New Roman" w:eastAsia="Times New Roman" w:hAnsi="Times New Roman" w:cs="Times New Roman"/>
        </w:rPr>
        <w:t>торон</w:t>
      </w:r>
      <w:proofErr w:type="spellEnd"/>
      <w:r w:rsidR="004C2372">
        <w:rPr>
          <w:rFonts w:ascii="Times New Roman" w:eastAsia="Times New Roman" w:hAnsi="Times New Roman" w:cs="Times New Roman"/>
        </w:rPr>
        <w:t>.</w:t>
      </w:r>
    </w:p>
    <w:p w:rsidR="00AF101C" w:rsidRPr="003B3E41" w:rsidRDefault="00AF101C" w:rsidP="00AF101C">
      <w:pPr>
        <w:tabs>
          <w:tab w:val="left" w:pos="993"/>
        </w:tabs>
        <w:ind w:firstLine="709"/>
        <w:jc w:val="both"/>
        <w:rPr>
          <w:rFonts w:ascii="Times New Roman" w:hAnsi="Times New Roman" w:cs="Times New Roman"/>
        </w:rPr>
      </w:pPr>
      <w:r w:rsidRPr="003B3E41">
        <w:rPr>
          <w:rFonts w:ascii="Times New Roman" w:eastAsia="Times New Roman" w:hAnsi="Times New Roman" w:cs="Times New Roman"/>
        </w:rPr>
        <w:t xml:space="preserve">11.4.2. </w:t>
      </w:r>
      <w:r w:rsidRPr="003B3E41">
        <w:rPr>
          <w:rFonts w:ascii="Times New Roman" w:hAnsi="Times New Roman" w:cs="Times New Roman"/>
        </w:rPr>
        <w:t>По решению суда в случае существенного нарушения Поставщиком условий Контракта, которым признается нарушение Поставщиком условий Контракта, влекущее для Заказчика такой ущерб, что Заказчик в значительной степени лишается того, на что был вправе рассчитывать при заключении Контракта.</w:t>
      </w:r>
    </w:p>
    <w:p w:rsidR="00AF101C" w:rsidRPr="003B3E41" w:rsidRDefault="00AF101C" w:rsidP="00AF101C">
      <w:pPr>
        <w:ind w:firstLine="709"/>
        <w:jc w:val="both"/>
        <w:rPr>
          <w:rFonts w:ascii="Times New Roman" w:hAnsi="Times New Roman" w:cs="Times New Roman"/>
        </w:rPr>
      </w:pPr>
      <w:r w:rsidRPr="003B3E41">
        <w:rPr>
          <w:rFonts w:ascii="Times New Roman" w:hAnsi="Times New Roman" w:cs="Times New Roman"/>
        </w:rPr>
        <w:t xml:space="preserve">11.4.3. </w:t>
      </w:r>
      <w:r w:rsidRPr="003B3E41">
        <w:rPr>
          <w:rFonts w:ascii="Times New Roman" w:eastAsia="Times New Roman" w:hAnsi="Times New Roman" w:cs="Times New Roman"/>
        </w:rPr>
        <w:t xml:space="preserve">В случае одностороннего отказа стороны Контракта от исполнения Контракта </w:t>
      </w:r>
      <w:r>
        <w:rPr>
          <w:rFonts w:ascii="Times New Roman" w:eastAsia="Times New Roman" w:hAnsi="Times New Roman" w:cs="Times New Roman"/>
        </w:rPr>
        <w:br/>
      </w:r>
      <w:r w:rsidRPr="003B3E41">
        <w:rPr>
          <w:rFonts w:ascii="Times New Roman" w:eastAsia="Times New Roman" w:hAnsi="Times New Roman" w:cs="Times New Roman"/>
        </w:rPr>
        <w:t>в соответствии с гражданским законодательством, в том числе в связи с односторонним отказом Заказчика от исполнения Контракта в следующих случаях:</w:t>
      </w:r>
    </w:p>
    <w:p w:rsidR="00AF101C" w:rsidRPr="00D72786" w:rsidRDefault="00AF101C" w:rsidP="00AF101C">
      <w:pPr>
        <w:tabs>
          <w:tab w:val="left" w:pos="993"/>
        </w:tabs>
        <w:ind w:firstLine="567"/>
        <w:jc w:val="both"/>
        <w:rPr>
          <w:rFonts w:ascii="Times New Roman" w:hAnsi="Times New Roman" w:cs="Times New Roman"/>
          <w:color w:val="auto"/>
        </w:rPr>
      </w:pPr>
      <w:r w:rsidRPr="00D72786">
        <w:rPr>
          <w:rFonts w:ascii="Times New Roman" w:hAnsi="Times New Roman" w:cs="Times New Roman"/>
          <w:color w:val="auto"/>
        </w:rPr>
        <w:t xml:space="preserve">- Поставщик нарушил срок передачи Товара, указанный в пункте 5.2 Контракта, более чем на 5 (пять) </w:t>
      </w:r>
      <w:r w:rsidR="009E51F3" w:rsidRPr="00D72786">
        <w:rPr>
          <w:rFonts w:ascii="Times New Roman" w:hAnsi="Times New Roman" w:cs="Times New Roman"/>
          <w:color w:val="auto"/>
        </w:rPr>
        <w:t>рабочих</w:t>
      </w:r>
      <w:r w:rsidRPr="00D72786">
        <w:rPr>
          <w:rFonts w:ascii="Times New Roman" w:hAnsi="Times New Roman" w:cs="Times New Roman"/>
          <w:color w:val="auto"/>
        </w:rPr>
        <w:t xml:space="preserve"> дней;</w:t>
      </w:r>
    </w:p>
    <w:p w:rsidR="00AF101C" w:rsidRPr="003B3E41" w:rsidRDefault="00AF101C" w:rsidP="00AF101C">
      <w:pPr>
        <w:ind w:firstLine="567"/>
        <w:jc w:val="both"/>
        <w:rPr>
          <w:rFonts w:ascii="Times New Roman" w:hAnsi="Times New Roman" w:cs="Times New Roman"/>
        </w:rPr>
      </w:pPr>
      <w:r w:rsidRPr="003B3E41">
        <w:rPr>
          <w:rFonts w:ascii="Times New Roman" w:hAnsi="Times New Roman" w:cs="Times New Roman"/>
        </w:rPr>
        <w:t xml:space="preserve"> - нарушение срока устранения выявленных Заказчиком при приемке недостатков Товара, установленного Заказчиком в соответствии с </w:t>
      </w:r>
      <w:r>
        <w:rPr>
          <w:rFonts w:ascii="Times New Roman" w:hAnsi="Times New Roman" w:cs="Times New Roman"/>
        </w:rPr>
        <w:t>условиями</w:t>
      </w:r>
      <w:r w:rsidRPr="003B3E41">
        <w:rPr>
          <w:rFonts w:ascii="Times New Roman" w:hAnsi="Times New Roman" w:cs="Times New Roman"/>
        </w:rPr>
        <w:t xml:space="preserve"> Контракта, более чем на </w:t>
      </w:r>
      <w:r w:rsidR="00857A84">
        <w:rPr>
          <w:rFonts w:ascii="Times New Roman" w:hAnsi="Times New Roman" w:cs="Times New Roman"/>
        </w:rPr>
        <w:br/>
      </w:r>
      <w:r w:rsidRPr="003B3E41">
        <w:rPr>
          <w:rFonts w:ascii="Times New Roman" w:hAnsi="Times New Roman" w:cs="Times New Roman"/>
        </w:rPr>
        <w:t>3 (три) рабочих дня;</w:t>
      </w:r>
    </w:p>
    <w:p w:rsidR="00AF101C" w:rsidRPr="003B3E41" w:rsidRDefault="00AF101C" w:rsidP="00AF101C">
      <w:pPr>
        <w:ind w:firstLine="567"/>
        <w:jc w:val="both"/>
        <w:rPr>
          <w:rFonts w:ascii="Times New Roman" w:hAnsi="Times New Roman" w:cs="Times New Roman"/>
        </w:rPr>
      </w:pPr>
      <w:r w:rsidRPr="003B3E41">
        <w:rPr>
          <w:rFonts w:ascii="Times New Roman" w:hAnsi="Times New Roman" w:cs="Times New Roman"/>
        </w:rPr>
        <w:t xml:space="preserve"> - отказ или уклонение Поставщика от поставки</w:t>
      </w:r>
      <w:r>
        <w:rPr>
          <w:rFonts w:ascii="Times New Roman" w:hAnsi="Times New Roman" w:cs="Times New Roman"/>
        </w:rPr>
        <w:t xml:space="preserve"> </w:t>
      </w:r>
      <w:r w:rsidRPr="003B3E41">
        <w:rPr>
          <w:rFonts w:ascii="Times New Roman" w:hAnsi="Times New Roman" w:cs="Times New Roman"/>
        </w:rPr>
        <w:t>Товара;</w:t>
      </w:r>
    </w:p>
    <w:p w:rsidR="00AF101C" w:rsidRPr="003B3E41" w:rsidRDefault="00AF101C" w:rsidP="00AF101C">
      <w:pPr>
        <w:ind w:firstLine="567"/>
        <w:jc w:val="both"/>
        <w:rPr>
          <w:rFonts w:ascii="Times New Roman" w:eastAsia="Times New Roman" w:hAnsi="Times New Roman" w:cs="Times New Roman"/>
        </w:rPr>
      </w:pPr>
      <w:r w:rsidRPr="003B3E41">
        <w:rPr>
          <w:rFonts w:ascii="Times New Roman" w:eastAsia="Times New Roman" w:hAnsi="Times New Roman" w:cs="Times New Roman"/>
        </w:rPr>
        <w:t>- в иных случаях, предусмотренных гражданским законодательством.</w:t>
      </w:r>
    </w:p>
    <w:p w:rsidR="00AF101C" w:rsidRPr="003B3E41" w:rsidRDefault="00AF101C" w:rsidP="00AF101C">
      <w:pPr>
        <w:ind w:firstLine="567"/>
        <w:jc w:val="both"/>
        <w:rPr>
          <w:rFonts w:ascii="Times New Roman" w:eastAsia="Times New Roman" w:hAnsi="Times New Roman" w:cs="Times New Roman"/>
        </w:rPr>
      </w:pPr>
    </w:p>
    <w:p w:rsidR="00AF101C" w:rsidRPr="003B3E41" w:rsidRDefault="00AF101C" w:rsidP="00AF101C">
      <w:pPr>
        <w:pStyle w:val="a3"/>
        <w:ind w:left="0" w:firstLine="709"/>
        <w:jc w:val="center"/>
        <w:rPr>
          <w:rFonts w:ascii="Times New Roman" w:hAnsi="Times New Roman"/>
          <w:b/>
          <w:bCs/>
          <w:szCs w:val="24"/>
        </w:rPr>
      </w:pPr>
      <w:r w:rsidRPr="003B3E41">
        <w:rPr>
          <w:rFonts w:ascii="Times New Roman" w:hAnsi="Times New Roman"/>
          <w:b/>
          <w:bCs/>
          <w:szCs w:val="24"/>
        </w:rPr>
        <w:t>12. Действие обстоятельств непреодолимой силы</w:t>
      </w:r>
    </w:p>
    <w:p w:rsidR="00AF101C" w:rsidRPr="003B3E41" w:rsidRDefault="00AF101C" w:rsidP="00AF101C">
      <w:pPr>
        <w:ind w:firstLine="709"/>
        <w:jc w:val="both"/>
        <w:rPr>
          <w:rFonts w:ascii="Times New Roman" w:hAnsi="Times New Roman" w:cs="Times New Roman"/>
        </w:rPr>
      </w:pPr>
      <w:r w:rsidRPr="003B3E41">
        <w:rPr>
          <w:rFonts w:ascii="Times New Roman" w:hAnsi="Times New Roman" w:cs="Times New Roman"/>
        </w:rPr>
        <w:t xml:space="preserve">12.1. </w:t>
      </w:r>
      <w:proofErr w:type="gramStart"/>
      <w:r w:rsidRPr="003B3E41">
        <w:rPr>
          <w:rFonts w:ascii="Times New Roman" w:hAnsi="Times New Roman" w:cs="Times New Roman"/>
        </w:rPr>
        <w:t xml:space="preserve">Ни одна из Сторон не несет ответственности перед другой Стороной </w:t>
      </w:r>
      <w:r w:rsidRPr="003B3E41">
        <w:rPr>
          <w:rFonts w:ascii="Times New Roman" w:hAnsi="Times New Roman" w:cs="Times New Roman"/>
        </w:rPr>
        <w:br/>
        <w:t>за неисполнение обязательств по Контракту, обусловленное действием обстоятельств непреодолимой силы, т.е. чрезвычайных и непредотвратимых при данных условиях обстоятельств, возникших помимо воли и желания Сторон и которые нельзя предвидеть или избежать, в том числе объявленная или фактическая война, гражданские волнения, эпидемии, блокада, эмбарго, пожары, землетрясения, наводнения и другие природные стихийные</w:t>
      </w:r>
      <w:proofErr w:type="gramEnd"/>
      <w:r w:rsidRPr="003B3E41">
        <w:rPr>
          <w:rFonts w:ascii="Times New Roman" w:hAnsi="Times New Roman" w:cs="Times New Roman"/>
        </w:rPr>
        <w:t xml:space="preserve"> бедствия. </w:t>
      </w:r>
    </w:p>
    <w:p w:rsidR="00AF101C" w:rsidRPr="003B3E41" w:rsidRDefault="00AF101C" w:rsidP="00AF101C">
      <w:pPr>
        <w:ind w:firstLine="709"/>
        <w:jc w:val="both"/>
        <w:rPr>
          <w:rFonts w:ascii="Times New Roman" w:hAnsi="Times New Roman" w:cs="Times New Roman"/>
        </w:rPr>
      </w:pPr>
      <w:r w:rsidRPr="003B3E41">
        <w:rPr>
          <w:rFonts w:ascii="Times New Roman" w:hAnsi="Times New Roman" w:cs="Times New Roman"/>
        </w:rPr>
        <w:t xml:space="preserve">12.2. Свидетельство, выданное соответствующей торгово-промышленной палатой или иным компетентным органом, является достаточным подтверждением наличия </w:t>
      </w:r>
      <w:r w:rsidRPr="003B3E41">
        <w:rPr>
          <w:rFonts w:ascii="Times New Roman" w:hAnsi="Times New Roman" w:cs="Times New Roman"/>
        </w:rPr>
        <w:br/>
        <w:t>и продолжительности действия непреодолимой силы.</w:t>
      </w:r>
    </w:p>
    <w:p w:rsidR="00AF101C" w:rsidRPr="003B3E41" w:rsidRDefault="00AF101C" w:rsidP="00AF101C">
      <w:pPr>
        <w:ind w:firstLine="709"/>
        <w:jc w:val="both"/>
        <w:rPr>
          <w:rFonts w:ascii="Times New Roman" w:hAnsi="Times New Roman" w:cs="Times New Roman"/>
        </w:rPr>
      </w:pPr>
      <w:r w:rsidRPr="003B3E41">
        <w:rPr>
          <w:rFonts w:ascii="Times New Roman" w:hAnsi="Times New Roman" w:cs="Times New Roman"/>
        </w:rPr>
        <w:t>12.3. Сторона, которая не исполняет своего обязательства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Контракту.</w:t>
      </w:r>
    </w:p>
    <w:p w:rsidR="00AF101C" w:rsidRPr="003B3E41" w:rsidRDefault="00AF101C" w:rsidP="00AF101C">
      <w:pPr>
        <w:ind w:firstLine="709"/>
        <w:jc w:val="both"/>
        <w:rPr>
          <w:rFonts w:ascii="Times New Roman" w:hAnsi="Times New Roman" w:cs="Times New Roman"/>
        </w:rPr>
      </w:pPr>
      <w:r w:rsidRPr="003B3E41">
        <w:rPr>
          <w:rFonts w:ascii="Times New Roman" w:hAnsi="Times New Roman" w:cs="Times New Roman"/>
        </w:rPr>
        <w:t>12.4. Если обстоятельства непреодолимой силы действуют на п</w:t>
      </w:r>
      <w:r w:rsidR="003F1666">
        <w:rPr>
          <w:rFonts w:ascii="Times New Roman" w:hAnsi="Times New Roman" w:cs="Times New Roman"/>
        </w:rPr>
        <w:t>ротяжении 2 (двух</w:t>
      </w:r>
      <w:r w:rsidRPr="003B3E41">
        <w:rPr>
          <w:rFonts w:ascii="Times New Roman" w:hAnsi="Times New Roman" w:cs="Times New Roman"/>
        </w:rPr>
        <w:t xml:space="preserve">) последовательных месяцев, </w:t>
      </w:r>
      <w:proofErr w:type="gramStart"/>
      <w:r w:rsidRPr="003B3E41">
        <w:rPr>
          <w:rFonts w:ascii="Times New Roman" w:hAnsi="Times New Roman" w:cs="Times New Roman"/>
        </w:rPr>
        <w:t>Контракт</w:t>
      </w:r>
      <w:proofErr w:type="gramEnd"/>
      <w:r w:rsidRPr="003B3E41">
        <w:rPr>
          <w:rFonts w:ascii="Times New Roman" w:hAnsi="Times New Roman" w:cs="Times New Roman"/>
        </w:rPr>
        <w:t xml:space="preserve"> может быть расторгнут в порядке, предусмотренном разделом 11 Контракта.</w:t>
      </w:r>
    </w:p>
    <w:p w:rsidR="00AF101C" w:rsidRPr="003B3E41" w:rsidRDefault="00AF101C" w:rsidP="00AF101C">
      <w:pPr>
        <w:ind w:firstLine="709"/>
        <w:jc w:val="both"/>
        <w:rPr>
          <w:rFonts w:ascii="Times New Roman" w:hAnsi="Times New Roman" w:cs="Times New Roman"/>
        </w:rPr>
      </w:pPr>
    </w:p>
    <w:p w:rsidR="00AF101C" w:rsidRPr="003B3E41" w:rsidRDefault="00AF101C" w:rsidP="00AF101C">
      <w:pPr>
        <w:pStyle w:val="a3"/>
        <w:ind w:left="0"/>
        <w:jc w:val="center"/>
        <w:rPr>
          <w:rFonts w:ascii="Times New Roman" w:hAnsi="Times New Roman"/>
          <w:b/>
          <w:szCs w:val="24"/>
        </w:rPr>
      </w:pPr>
      <w:r w:rsidRPr="003B3E41">
        <w:rPr>
          <w:rFonts w:ascii="Times New Roman" w:hAnsi="Times New Roman"/>
          <w:b/>
          <w:szCs w:val="24"/>
        </w:rPr>
        <w:t>13. Прочие условия</w:t>
      </w:r>
    </w:p>
    <w:p w:rsidR="00AF101C" w:rsidRPr="003B3E41" w:rsidRDefault="00AF101C" w:rsidP="00AF101C">
      <w:pPr>
        <w:ind w:firstLine="567"/>
        <w:contextualSpacing/>
        <w:jc w:val="both"/>
        <w:rPr>
          <w:rFonts w:ascii="Times New Roman" w:eastAsia="Times New Roman" w:hAnsi="Times New Roman" w:cs="Times New Roman"/>
        </w:rPr>
      </w:pPr>
      <w:r w:rsidRPr="003B3E41">
        <w:rPr>
          <w:rFonts w:ascii="Times New Roman" w:eastAsia="Times New Roman" w:hAnsi="Times New Roman" w:cs="Times New Roman"/>
        </w:rPr>
        <w:t xml:space="preserve">13.1. Все споры или разногласия, возникающие между Сторонами по Контракту или </w:t>
      </w:r>
      <w:r w:rsidR="00857A84">
        <w:rPr>
          <w:rFonts w:ascii="Times New Roman" w:eastAsia="Times New Roman" w:hAnsi="Times New Roman" w:cs="Times New Roman"/>
        </w:rPr>
        <w:br/>
      </w:r>
      <w:r w:rsidRPr="003B3E41">
        <w:rPr>
          <w:rFonts w:ascii="Times New Roman" w:eastAsia="Times New Roman" w:hAnsi="Times New Roman" w:cs="Times New Roman"/>
        </w:rPr>
        <w:t>в связи с ним, разрешаются путем переговоров между ними.</w:t>
      </w:r>
    </w:p>
    <w:p w:rsidR="00AF101C" w:rsidRPr="003B3E41" w:rsidRDefault="00AF101C" w:rsidP="00AF101C">
      <w:pPr>
        <w:ind w:firstLine="567"/>
        <w:contextualSpacing/>
        <w:jc w:val="both"/>
        <w:rPr>
          <w:rFonts w:ascii="Times New Roman" w:eastAsia="Times New Roman" w:hAnsi="Times New Roman" w:cs="Times New Roman"/>
        </w:rPr>
      </w:pPr>
      <w:r w:rsidRPr="003B3E41">
        <w:rPr>
          <w:rFonts w:ascii="Times New Roman" w:eastAsia="Times New Roman" w:hAnsi="Times New Roman" w:cs="Times New Roman"/>
        </w:rPr>
        <w:t xml:space="preserve">13.2. Для разрешения споров, связанных с нарушением Сторонами Контракта своих обязательств по Контракту либо иным образом вытекающих из Контракта, применяется обязательный претензионный порядок разрешения споров. Сторона, права которой нарушены, </w:t>
      </w:r>
      <w:r>
        <w:rPr>
          <w:rFonts w:ascii="Times New Roman" w:eastAsia="Times New Roman" w:hAnsi="Times New Roman" w:cs="Times New Roman"/>
        </w:rPr>
        <w:br/>
      </w:r>
      <w:r w:rsidRPr="003B3E41">
        <w:rPr>
          <w:rFonts w:ascii="Times New Roman" w:eastAsia="Times New Roman" w:hAnsi="Times New Roman" w:cs="Times New Roman"/>
        </w:rPr>
        <w:t xml:space="preserve">до обращения в суд обязана предъявить другой Стороне письменную претензию с изложением своих требований. </w:t>
      </w:r>
    </w:p>
    <w:p w:rsidR="00AF101C" w:rsidRPr="003B3E41" w:rsidRDefault="00AF101C" w:rsidP="00AF101C">
      <w:pPr>
        <w:ind w:firstLine="567"/>
        <w:contextualSpacing/>
        <w:jc w:val="both"/>
        <w:rPr>
          <w:rFonts w:ascii="Times New Roman" w:eastAsia="Times New Roman" w:hAnsi="Times New Roman" w:cs="Times New Roman"/>
        </w:rPr>
      </w:pPr>
      <w:r w:rsidRPr="003B3E41">
        <w:rPr>
          <w:rFonts w:ascii="Times New Roman" w:eastAsia="Times New Roman" w:hAnsi="Times New Roman" w:cs="Times New Roman"/>
        </w:rPr>
        <w:t xml:space="preserve">13.2.1. Срок рассмотрения претензии составляет 10 (десять) рабочих дней со дня </w:t>
      </w:r>
      <w:r w:rsidR="00857A84">
        <w:rPr>
          <w:rFonts w:ascii="Times New Roman" w:eastAsia="Times New Roman" w:hAnsi="Times New Roman" w:cs="Times New Roman"/>
        </w:rPr>
        <w:br/>
      </w:r>
      <w:r w:rsidRPr="003B3E41">
        <w:rPr>
          <w:rFonts w:ascii="Times New Roman" w:eastAsia="Times New Roman" w:hAnsi="Times New Roman" w:cs="Times New Roman"/>
        </w:rPr>
        <w:t>ее получения. Если в указанный срок требования полностью не удовлетворены, Сторона, право которой нарушено, вправе обратиться с иском в суд. Споры между Сторонами разрешаются в Арбитражном суде г. Санкт-Петербурга и Ленинградской области.</w:t>
      </w:r>
    </w:p>
    <w:p w:rsidR="00AF101C" w:rsidRPr="003B3E41" w:rsidRDefault="00AF101C" w:rsidP="00AF101C">
      <w:pPr>
        <w:ind w:firstLine="567"/>
        <w:contextualSpacing/>
        <w:jc w:val="both"/>
        <w:rPr>
          <w:rFonts w:ascii="Times New Roman" w:eastAsia="Times New Roman" w:hAnsi="Times New Roman" w:cs="Times New Roman"/>
        </w:rPr>
      </w:pPr>
      <w:r w:rsidRPr="003B3E41">
        <w:rPr>
          <w:rFonts w:ascii="Times New Roman" w:eastAsia="Times New Roman" w:hAnsi="Times New Roman" w:cs="Times New Roman"/>
        </w:rPr>
        <w:t xml:space="preserve">13.3. Претензии и иные юридически значимые сообщения по Контракту могут быть отправлены Сторонами друг другу одним из указанных способов: </w:t>
      </w:r>
    </w:p>
    <w:p w:rsidR="00AF101C" w:rsidRPr="003B3E41" w:rsidRDefault="00AF101C" w:rsidP="00AF101C">
      <w:pPr>
        <w:ind w:firstLine="567"/>
        <w:contextualSpacing/>
        <w:jc w:val="both"/>
        <w:rPr>
          <w:rFonts w:ascii="Times New Roman" w:eastAsia="Times New Roman" w:hAnsi="Times New Roman" w:cs="Times New Roman"/>
        </w:rPr>
      </w:pPr>
      <w:r w:rsidRPr="003B3E41">
        <w:rPr>
          <w:rFonts w:ascii="Times New Roman" w:eastAsia="Times New Roman" w:hAnsi="Times New Roman" w:cs="Times New Roman"/>
        </w:rPr>
        <w:t>13.3.1. По почте – заказным письмом с уведомлением о вручении или курьерской службой с доказательством его доставки адресату.</w:t>
      </w:r>
    </w:p>
    <w:p w:rsidR="00AF101C" w:rsidRPr="003B3E41" w:rsidRDefault="00AF101C" w:rsidP="00AF101C">
      <w:pPr>
        <w:ind w:firstLine="567"/>
        <w:contextualSpacing/>
        <w:jc w:val="both"/>
        <w:rPr>
          <w:rFonts w:ascii="Times New Roman" w:eastAsia="Times New Roman" w:hAnsi="Times New Roman" w:cs="Times New Roman"/>
        </w:rPr>
      </w:pPr>
      <w:r w:rsidRPr="003B3E41">
        <w:rPr>
          <w:rFonts w:ascii="Times New Roman" w:eastAsia="Times New Roman" w:hAnsi="Times New Roman" w:cs="Times New Roman"/>
        </w:rPr>
        <w:t xml:space="preserve">13.3.2. </w:t>
      </w:r>
      <w:proofErr w:type="gramStart"/>
      <w:r w:rsidRPr="003B3E41">
        <w:rPr>
          <w:rFonts w:ascii="Times New Roman" w:eastAsia="Times New Roman" w:hAnsi="Times New Roman" w:cs="Times New Roman"/>
        </w:rPr>
        <w:t xml:space="preserve">Письмом на адрес электронной почты, указанной в разделе «Адреса и банковские реквизиты Сторон» Контракта (подтверждением такого направления является распечатанная бумажная версия отправленного сообщения (письмо считается полученным адресатом </w:t>
      </w:r>
      <w:r w:rsidR="00857A84">
        <w:rPr>
          <w:rFonts w:ascii="Times New Roman" w:eastAsia="Times New Roman" w:hAnsi="Times New Roman" w:cs="Times New Roman"/>
        </w:rPr>
        <w:br/>
      </w:r>
      <w:r w:rsidRPr="003B3E41">
        <w:rPr>
          <w:rFonts w:ascii="Times New Roman" w:eastAsia="Times New Roman" w:hAnsi="Times New Roman" w:cs="Times New Roman"/>
        </w:rPr>
        <w:t>на следующий календарный день после отправки).</w:t>
      </w:r>
      <w:proofErr w:type="gramEnd"/>
    </w:p>
    <w:p w:rsidR="000D4099" w:rsidRDefault="00AF101C" w:rsidP="000D4099">
      <w:pPr>
        <w:ind w:firstLine="567"/>
        <w:contextualSpacing/>
        <w:jc w:val="both"/>
        <w:rPr>
          <w:rFonts w:ascii="Times New Roman" w:eastAsia="Times New Roman" w:hAnsi="Times New Roman" w:cs="Times New Roman"/>
        </w:rPr>
      </w:pPr>
      <w:r w:rsidRPr="000D4099">
        <w:rPr>
          <w:rFonts w:ascii="Times New Roman" w:eastAsia="Times New Roman" w:hAnsi="Times New Roman" w:cs="Times New Roman"/>
        </w:rPr>
        <w:t xml:space="preserve">13.3.3. Передача лично Стороне или его уполномоченному представителю под подпись либо по передаточному акту. </w:t>
      </w:r>
    </w:p>
    <w:p w:rsidR="00151A8A" w:rsidRPr="000D4099" w:rsidRDefault="00151A8A" w:rsidP="000D4099">
      <w:pPr>
        <w:ind w:firstLine="567"/>
        <w:contextualSpacing/>
        <w:jc w:val="both"/>
        <w:rPr>
          <w:rFonts w:ascii="Times New Roman" w:eastAsia="Times New Roman" w:hAnsi="Times New Roman" w:cs="Times New Roman"/>
        </w:rPr>
      </w:pPr>
      <w:r>
        <w:rPr>
          <w:rFonts w:ascii="Times New Roman" w:eastAsia="Times New Roman" w:hAnsi="Times New Roman" w:cs="Times New Roman"/>
        </w:rPr>
        <w:t>13.3.4.</w:t>
      </w:r>
      <w:r w:rsidRPr="00151A8A">
        <w:t xml:space="preserve"> </w:t>
      </w:r>
      <w:r w:rsidRPr="00151A8A">
        <w:rPr>
          <w:rFonts w:ascii="Times New Roman" w:eastAsia="Times New Roman" w:hAnsi="Times New Roman" w:cs="Times New Roman"/>
        </w:rPr>
        <w:t>Стороны вправе отправлять  юридически значимые</w:t>
      </w:r>
      <w:r>
        <w:rPr>
          <w:rFonts w:ascii="Times New Roman" w:eastAsia="Times New Roman" w:hAnsi="Times New Roman" w:cs="Times New Roman"/>
        </w:rPr>
        <w:t xml:space="preserve"> документы</w:t>
      </w:r>
      <w:r w:rsidRPr="00151A8A">
        <w:rPr>
          <w:rFonts w:ascii="Times New Roman" w:eastAsia="Times New Roman" w:hAnsi="Times New Roman" w:cs="Times New Roman"/>
        </w:rPr>
        <w:t xml:space="preserve"> </w:t>
      </w:r>
      <w:r>
        <w:rPr>
          <w:rFonts w:ascii="Times New Roman" w:eastAsia="Times New Roman" w:hAnsi="Times New Roman" w:cs="Times New Roman"/>
        </w:rPr>
        <w:t>посредством</w:t>
      </w:r>
      <w:r w:rsidRPr="00151A8A">
        <w:rPr>
          <w:rFonts w:ascii="Times New Roman" w:eastAsia="Times New Roman" w:hAnsi="Times New Roman" w:cs="Times New Roman"/>
        </w:rPr>
        <w:t xml:space="preserve"> СБИС или иным, согласованным сторонами способом.</w:t>
      </w:r>
    </w:p>
    <w:p w:rsidR="000D4099" w:rsidRPr="000D4099" w:rsidRDefault="00AF101C" w:rsidP="000D4099">
      <w:pPr>
        <w:ind w:firstLine="567"/>
        <w:contextualSpacing/>
        <w:jc w:val="both"/>
        <w:rPr>
          <w:rFonts w:ascii="Times New Roman" w:eastAsia="Times New Roman" w:hAnsi="Times New Roman" w:cs="Times New Roman"/>
        </w:rPr>
      </w:pPr>
      <w:r w:rsidRPr="000D4099">
        <w:rPr>
          <w:rFonts w:ascii="Times New Roman" w:eastAsia="Times New Roman" w:hAnsi="Times New Roman" w:cs="Times New Roman"/>
        </w:rPr>
        <w:t xml:space="preserve">13.4. </w:t>
      </w:r>
      <w:r w:rsidR="000D4099" w:rsidRPr="000D4099">
        <w:rPr>
          <w:rFonts w:ascii="Times New Roman" w:hAnsi="Times New Roman"/>
        </w:rPr>
        <w:t xml:space="preserve">Стороны признают юридическую силу за юридически значимыми сообщениями, полученными путем обмена </w:t>
      </w:r>
      <w:proofErr w:type="gramStart"/>
      <w:r w:rsidR="000D4099" w:rsidRPr="000D4099">
        <w:rPr>
          <w:rFonts w:ascii="Times New Roman" w:hAnsi="Times New Roman"/>
        </w:rPr>
        <w:t>скан-копиями</w:t>
      </w:r>
      <w:proofErr w:type="gramEnd"/>
      <w:r w:rsidR="000D4099" w:rsidRPr="000D4099">
        <w:rPr>
          <w:rFonts w:ascii="Times New Roman" w:hAnsi="Times New Roman"/>
        </w:rPr>
        <w:t xml:space="preserve"> по электронной почте, в разделе «Адреса и банковские реквизиты Сторон» Контракта, а также равенство юридической силы таких сообщений с оригиналами документов, оформленных на бумажных носителях. </w:t>
      </w:r>
    </w:p>
    <w:p w:rsidR="000D4099" w:rsidRPr="000D4099" w:rsidRDefault="000D4099" w:rsidP="000D4099">
      <w:pPr>
        <w:pStyle w:val="ConsPlusNormal"/>
        <w:ind w:firstLine="567"/>
        <w:jc w:val="both"/>
        <w:rPr>
          <w:rFonts w:ascii="Times New Roman" w:hAnsi="Times New Roman"/>
          <w:sz w:val="24"/>
          <w:szCs w:val="24"/>
        </w:rPr>
      </w:pPr>
      <w:r w:rsidRPr="000D4099">
        <w:rPr>
          <w:rFonts w:ascii="Times New Roman" w:hAnsi="Times New Roman"/>
          <w:sz w:val="24"/>
          <w:szCs w:val="24"/>
        </w:rPr>
        <w:t xml:space="preserve"> </w:t>
      </w:r>
      <w:r w:rsidR="00F17C4E">
        <w:rPr>
          <w:rFonts w:ascii="Times New Roman" w:hAnsi="Times New Roman"/>
          <w:sz w:val="24"/>
          <w:szCs w:val="24"/>
        </w:rPr>
        <w:t>13.5. Ст</w:t>
      </w:r>
      <w:r w:rsidRPr="000D4099">
        <w:rPr>
          <w:rFonts w:ascii="Times New Roman" w:hAnsi="Times New Roman"/>
          <w:sz w:val="24"/>
          <w:szCs w:val="24"/>
        </w:rPr>
        <w:t xml:space="preserve">ороны допускают предоставление </w:t>
      </w:r>
      <w:proofErr w:type="gramStart"/>
      <w:r w:rsidRPr="000D4099">
        <w:rPr>
          <w:rFonts w:ascii="Times New Roman" w:hAnsi="Times New Roman"/>
          <w:sz w:val="24"/>
          <w:szCs w:val="24"/>
        </w:rPr>
        <w:t>скан-копий</w:t>
      </w:r>
      <w:proofErr w:type="gramEnd"/>
      <w:r w:rsidRPr="000D4099">
        <w:rPr>
          <w:rFonts w:ascii="Times New Roman" w:hAnsi="Times New Roman"/>
          <w:sz w:val="24"/>
          <w:szCs w:val="24"/>
        </w:rPr>
        <w:t xml:space="preserve"> документов и иных юридически значимых сообщений, направленных и полученных в рамках Контракта по электронной почте, в качестве доказательств при разрешении споров. </w:t>
      </w:r>
    </w:p>
    <w:p w:rsidR="000D4099" w:rsidRPr="000D4099" w:rsidRDefault="000D4099" w:rsidP="000D4099">
      <w:pPr>
        <w:pStyle w:val="ConsPlusNormal"/>
        <w:ind w:firstLine="567"/>
        <w:jc w:val="both"/>
        <w:rPr>
          <w:rFonts w:ascii="Times New Roman" w:hAnsi="Times New Roman"/>
          <w:bCs/>
          <w:sz w:val="24"/>
          <w:szCs w:val="24"/>
          <w:lang w:eastAsia="ar-SA"/>
        </w:rPr>
      </w:pPr>
      <w:r w:rsidRPr="000D4099">
        <w:rPr>
          <w:rFonts w:ascii="Times New Roman" w:hAnsi="Times New Roman"/>
          <w:sz w:val="24"/>
          <w:szCs w:val="24"/>
        </w:rPr>
        <w:t xml:space="preserve">Стороны </w:t>
      </w:r>
      <w:proofErr w:type="spellStart"/>
      <w:r w:rsidRPr="000D4099">
        <w:rPr>
          <w:rFonts w:ascii="Times New Roman" w:hAnsi="Times New Roman"/>
          <w:sz w:val="24"/>
          <w:szCs w:val="24"/>
        </w:rPr>
        <w:t>презюмируют</w:t>
      </w:r>
      <w:proofErr w:type="spellEnd"/>
      <w:r w:rsidRPr="000D4099">
        <w:rPr>
          <w:rFonts w:ascii="Times New Roman" w:hAnsi="Times New Roman"/>
          <w:sz w:val="24"/>
          <w:szCs w:val="24"/>
        </w:rPr>
        <w:t>, что именно Сторона, с чьего адреса электронной почты, указанного в разделе «Адреса и банковские реквизиты Сторон» Контракта направлено сообщение, его направила.</w:t>
      </w:r>
    </w:p>
    <w:p w:rsidR="00AF101C" w:rsidRPr="00154798" w:rsidRDefault="00AF101C" w:rsidP="000D4099">
      <w:pPr>
        <w:ind w:firstLine="567"/>
        <w:jc w:val="both"/>
        <w:rPr>
          <w:rFonts w:ascii="Times New Roman" w:eastAsia="Times New Roman" w:hAnsi="Times New Roman" w:cs="Times New Roman"/>
        </w:rPr>
      </w:pPr>
      <w:r w:rsidRPr="000D4099">
        <w:rPr>
          <w:rFonts w:ascii="Times New Roman" w:eastAsia="Times New Roman" w:hAnsi="Times New Roman" w:cs="Times New Roman"/>
        </w:rPr>
        <w:t>13.6. К</w:t>
      </w:r>
      <w:r w:rsidRPr="000D4099">
        <w:rPr>
          <w:rFonts w:ascii="Times New Roman" w:hAnsi="Times New Roman" w:cs="Times New Roman"/>
        </w:rPr>
        <w:t>онтракт составлен в форме электронного документа, подписанного усиленными электронными</w:t>
      </w:r>
      <w:r w:rsidRPr="00154798">
        <w:rPr>
          <w:rFonts w:ascii="Times New Roman" w:hAnsi="Times New Roman" w:cs="Times New Roman"/>
        </w:rPr>
        <w:t xml:space="preserve"> подписями Сторон</w:t>
      </w:r>
      <w:r w:rsidRPr="00154798">
        <w:rPr>
          <w:rFonts w:ascii="Times New Roman" w:eastAsia="Times New Roman" w:hAnsi="Times New Roman" w:cs="Times New Roman"/>
        </w:rPr>
        <w:t>.</w:t>
      </w:r>
    </w:p>
    <w:p w:rsidR="00AF101C" w:rsidRPr="003B3E41" w:rsidRDefault="00AF101C" w:rsidP="00AF101C">
      <w:pPr>
        <w:ind w:firstLine="567"/>
        <w:contextualSpacing/>
        <w:jc w:val="both"/>
        <w:rPr>
          <w:rFonts w:ascii="Times New Roman" w:eastAsia="Times New Roman" w:hAnsi="Times New Roman" w:cs="Times New Roman"/>
        </w:rPr>
      </w:pPr>
      <w:r w:rsidRPr="00154798">
        <w:rPr>
          <w:rFonts w:ascii="Times New Roman" w:eastAsia="Times New Roman" w:hAnsi="Times New Roman" w:cs="Times New Roman"/>
        </w:rPr>
        <w:t xml:space="preserve">13.7. Вся переписка между Сторонами ведется по адресам, указанным </w:t>
      </w:r>
      <w:r w:rsidRPr="00154798">
        <w:rPr>
          <w:rFonts w:ascii="Times New Roman" w:eastAsia="Times New Roman" w:hAnsi="Times New Roman" w:cs="Times New Roman"/>
        </w:rPr>
        <w:br/>
      </w:r>
      <w:r w:rsidRPr="003B3E41">
        <w:rPr>
          <w:rFonts w:ascii="Times New Roman" w:eastAsia="Times New Roman" w:hAnsi="Times New Roman" w:cs="Times New Roman"/>
        </w:rPr>
        <w:t xml:space="preserve">в разделе </w:t>
      </w:r>
      <w:r w:rsidRPr="003B3E41">
        <w:rPr>
          <w:rFonts w:ascii="Times New Roman" w:hAnsi="Times New Roman" w:cs="Times New Roman"/>
          <w:shd w:val="clear" w:color="auto" w:fill="FFFFFF"/>
        </w:rPr>
        <w:t>«Адреса и банковские реквизиты Сторон»</w:t>
      </w:r>
      <w:r w:rsidRPr="003B3E41">
        <w:rPr>
          <w:rFonts w:ascii="Times New Roman" w:eastAsia="Times New Roman" w:hAnsi="Times New Roman" w:cs="Times New Roman"/>
        </w:rPr>
        <w:t xml:space="preserve"> Контракта. </w:t>
      </w:r>
      <w:r w:rsidRPr="003C6675">
        <w:rPr>
          <w:rFonts w:ascii="Times New Roman" w:eastAsia="Times New Roman" w:hAnsi="Times New Roman" w:cs="Times New Roman"/>
        </w:rPr>
        <w:t xml:space="preserve">При этом направление уведомлений по адресам Сторон, указанным в разделе «Адреса и банковские реквизиты Сторон» Контракта, считается надлежащим уведомлением Сторон. </w:t>
      </w:r>
      <w:r>
        <w:rPr>
          <w:rFonts w:ascii="Times New Roman" w:eastAsia="Times New Roman" w:hAnsi="Times New Roman" w:cs="Times New Roman"/>
        </w:rPr>
        <w:t xml:space="preserve"> </w:t>
      </w:r>
      <w:r w:rsidRPr="003B3E41">
        <w:rPr>
          <w:rFonts w:ascii="Times New Roman" w:eastAsia="Times New Roman" w:hAnsi="Times New Roman" w:cs="Times New Roman"/>
        </w:rPr>
        <w:t xml:space="preserve">Каждая из Сторон обязана незамедлительно известить другую Сторону об изменении своих почтовых и (или) банковских реквизитов. До получения такого извещения все письменные сообщения, направленные </w:t>
      </w:r>
      <w:r w:rsidR="00857A84">
        <w:rPr>
          <w:rFonts w:ascii="Times New Roman" w:eastAsia="Times New Roman" w:hAnsi="Times New Roman" w:cs="Times New Roman"/>
        </w:rPr>
        <w:br/>
      </w:r>
      <w:r w:rsidRPr="003B3E41">
        <w:rPr>
          <w:rFonts w:ascii="Times New Roman" w:eastAsia="Times New Roman" w:hAnsi="Times New Roman" w:cs="Times New Roman"/>
        </w:rPr>
        <w:t>по прежним адресам, считаются направленными надлежащим образом.</w:t>
      </w:r>
    </w:p>
    <w:p w:rsidR="00AF101C" w:rsidRDefault="00AF101C" w:rsidP="00AF101C">
      <w:pPr>
        <w:autoSpaceDE w:val="0"/>
        <w:autoSpaceDN w:val="0"/>
        <w:ind w:firstLine="567"/>
        <w:jc w:val="both"/>
        <w:rPr>
          <w:rFonts w:ascii="Times New Roman" w:hAnsi="Times New Roman" w:cs="Times New Roman"/>
          <w:shd w:val="clear" w:color="auto" w:fill="FFFFFF"/>
        </w:rPr>
      </w:pPr>
    </w:p>
    <w:p w:rsidR="008544BD" w:rsidRPr="003B3E41" w:rsidRDefault="008544BD" w:rsidP="00AF101C">
      <w:pPr>
        <w:autoSpaceDE w:val="0"/>
        <w:autoSpaceDN w:val="0"/>
        <w:ind w:firstLine="567"/>
        <w:jc w:val="both"/>
        <w:rPr>
          <w:rFonts w:ascii="Times New Roman" w:hAnsi="Times New Roman" w:cs="Times New Roman"/>
        </w:rPr>
      </w:pPr>
    </w:p>
    <w:p w:rsidR="00F559EB" w:rsidRPr="00F559EB" w:rsidRDefault="00AF101C" w:rsidP="00F559EB">
      <w:pPr>
        <w:pStyle w:val="ConsPlusNormal"/>
        <w:ind w:firstLine="540"/>
        <w:jc w:val="center"/>
        <w:rPr>
          <w:rFonts w:ascii="Times New Roman" w:hAnsi="Times New Roman"/>
          <w:b/>
          <w:sz w:val="24"/>
          <w:szCs w:val="24"/>
        </w:rPr>
      </w:pPr>
      <w:r w:rsidRPr="00F559EB">
        <w:rPr>
          <w:rFonts w:ascii="Times New Roman" w:hAnsi="Times New Roman"/>
          <w:b/>
          <w:sz w:val="24"/>
          <w:szCs w:val="24"/>
        </w:rPr>
        <w:t xml:space="preserve">14. </w:t>
      </w:r>
      <w:r w:rsidR="00F559EB" w:rsidRPr="00F559EB">
        <w:rPr>
          <w:rFonts w:ascii="Times New Roman" w:hAnsi="Times New Roman"/>
          <w:b/>
          <w:bCs/>
          <w:sz w:val="24"/>
          <w:szCs w:val="24"/>
        </w:rPr>
        <w:t>Исключительные права</w:t>
      </w:r>
    </w:p>
    <w:p w:rsidR="00F559EB" w:rsidRPr="00F559EB" w:rsidRDefault="00F559EB" w:rsidP="00F559EB">
      <w:pPr>
        <w:pStyle w:val="ConsPlusNormal"/>
        <w:ind w:firstLine="567"/>
        <w:jc w:val="both"/>
        <w:rPr>
          <w:rFonts w:ascii="Times New Roman" w:hAnsi="Times New Roman"/>
          <w:bCs/>
          <w:sz w:val="24"/>
          <w:szCs w:val="24"/>
        </w:rPr>
      </w:pPr>
      <w:r w:rsidRPr="00F559EB">
        <w:rPr>
          <w:rFonts w:ascii="Times New Roman" w:hAnsi="Times New Roman"/>
          <w:bCs/>
          <w:sz w:val="24"/>
          <w:szCs w:val="24"/>
        </w:rPr>
        <w:t>14.1. Поставщик гарантирует отсутствие нарушения исключительных прав третьих лиц, связанных с поставкой и использованием Товара в рамках Контракта.</w:t>
      </w:r>
    </w:p>
    <w:p w:rsidR="00F559EB" w:rsidRPr="00F559EB" w:rsidRDefault="00F559EB" w:rsidP="00F559EB">
      <w:pPr>
        <w:pStyle w:val="ConsPlusNormal"/>
        <w:ind w:firstLine="567"/>
        <w:jc w:val="both"/>
        <w:rPr>
          <w:rFonts w:ascii="Times New Roman" w:hAnsi="Times New Roman"/>
          <w:bCs/>
          <w:sz w:val="24"/>
          <w:szCs w:val="24"/>
        </w:rPr>
      </w:pPr>
      <w:r w:rsidRPr="00F559EB">
        <w:rPr>
          <w:rFonts w:ascii="Times New Roman" w:hAnsi="Times New Roman"/>
          <w:bCs/>
          <w:sz w:val="24"/>
          <w:szCs w:val="24"/>
        </w:rPr>
        <w:t>14.2.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rsidR="00F559EB" w:rsidRDefault="00F559EB" w:rsidP="00AF101C">
      <w:pPr>
        <w:pStyle w:val="ConsPlusNormal"/>
        <w:ind w:firstLine="540"/>
        <w:jc w:val="center"/>
        <w:rPr>
          <w:rFonts w:ascii="Times New Roman" w:hAnsi="Times New Roman"/>
          <w:b/>
          <w:sz w:val="24"/>
          <w:szCs w:val="24"/>
        </w:rPr>
      </w:pPr>
    </w:p>
    <w:p w:rsidR="00AF101C" w:rsidRPr="003B3E41" w:rsidRDefault="00F559EB" w:rsidP="00AF101C">
      <w:pPr>
        <w:pStyle w:val="ConsPlusNormal"/>
        <w:ind w:firstLine="540"/>
        <w:jc w:val="center"/>
        <w:rPr>
          <w:rFonts w:ascii="Times New Roman" w:hAnsi="Times New Roman"/>
          <w:b/>
          <w:sz w:val="24"/>
          <w:szCs w:val="24"/>
        </w:rPr>
      </w:pPr>
      <w:r>
        <w:rPr>
          <w:rFonts w:ascii="Times New Roman" w:hAnsi="Times New Roman"/>
          <w:b/>
          <w:sz w:val="24"/>
          <w:szCs w:val="24"/>
        </w:rPr>
        <w:t xml:space="preserve">15. </w:t>
      </w:r>
      <w:r w:rsidR="00AF101C" w:rsidRPr="003B3E41">
        <w:rPr>
          <w:rFonts w:ascii="Times New Roman" w:hAnsi="Times New Roman"/>
          <w:b/>
          <w:sz w:val="24"/>
          <w:szCs w:val="24"/>
        </w:rPr>
        <w:t>Антикоррупционная оговорка</w:t>
      </w:r>
    </w:p>
    <w:p w:rsidR="00AF101C" w:rsidRPr="003B3E41" w:rsidRDefault="00AF101C" w:rsidP="00AF101C">
      <w:pPr>
        <w:pStyle w:val="a3"/>
        <w:ind w:left="0" w:firstLine="567"/>
        <w:jc w:val="both"/>
        <w:rPr>
          <w:rFonts w:ascii="Times New Roman" w:hAnsi="Times New Roman"/>
          <w:szCs w:val="24"/>
        </w:rPr>
      </w:pPr>
      <w:r w:rsidRPr="003B3E41">
        <w:rPr>
          <w:rFonts w:ascii="Times New Roman" w:hAnsi="Times New Roman"/>
          <w:szCs w:val="24"/>
        </w:rPr>
        <w:t xml:space="preserve">При исполнении своих обязательств по контракту Стороны обязуются не совершать, </w:t>
      </w:r>
      <w:r w:rsidR="00857A84">
        <w:rPr>
          <w:rFonts w:ascii="Times New Roman" w:hAnsi="Times New Roman"/>
          <w:szCs w:val="24"/>
        </w:rPr>
        <w:br/>
      </w:r>
      <w:r w:rsidRPr="003B3E41">
        <w:rPr>
          <w:rFonts w:ascii="Times New Roman" w:hAnsi="Times New Roman"/>
          <w:szCs w:val="24"/>
        </w:rPr>
        <w:t>а также обязуются обеспечивать, чтобы их аффилированные лица, сотрудники и посредники не совершали прямо или косвенно следующих действий:</w:t>
      </w:r>
    </w:p>
    <w:p w:rsidR="00AF101C" w:rsidRPr="003B3E41" w:rsidRDefault="00AF101C" w:rsidP="00AF101C">
      <w:pPr>
        <w:pStyle w:val="a3"/>
        <w:ind w:left="0" w:firstLine="567"/>
        <w:jc w:val="both"/>
        <w:rPr>
          <w:rFonts w:ascii="Times New Roman" w:hAnsi="Times New Roman"/>
          <w:szCs w:val="24"/>
        </w:rPr>
      </w:pPr>
      <w:r>
        <w:rPr>
          <w:rFonts w:ascii="Times New Roman" w:hAnsi="Times New Roman"/>
          <w:szCs w:val="24"/>
        </w:rPr>
        <w:t xml:space="preserve">- </w:t>
      </w:r>
      <w:r w:rsidRPr="003B3E41">
        <w:rPr>
          <w:rFonts w:ascii="Times New Roman" w:hAnsi="Times New Roman"/>
          <w:szCs w:val="24"/>
        </w:rPr>
        <w:t>платить или предлагать уплатить денежные средства или предоставить иные ценности, безвозмездно выполнить работы (оказать услуги, осуществлять поставку товара) публично-правовым образованиям, должностным лицам публично-правовых образований, близким родственникам таких должностных лиц, либо лицам</w:t>
      </w:r>
      <w:r>
        <w:rPr>
          <w:rFonts w:ascii="Times New Roman" w:hAnsi="Times New Roman"/>
          <w:szCs w:val="24"/>
        </w:rPr>
        <w:t>,</w:t>
      </w:r>
      <w:r w:rsidRPr="003B3E41">
        <w:rPr>
          <w:rFonts w:ascii="Times New Roman" w:hAnsi="Times New Roman"/>
          <w:szCs w:val="24"/>
        </w:rPr>
        <w:t xml:space="preserve"> иным </w:t>
      </w:r>
      <w:proofErr w:type="gramStart"/>
      <w:r w:rsidRPr="003B3E41">
        <w:rPr>
          <w:rFonts w:ascii="Times New Roman" w:hAnsi="Times New Roman"/>
          <w:szCs w:val="24"/>
        </w:rPr>
        <w:t>образом</w:t>
      </w:r>
      <w:proofErr w:type="gramEnd"/>
      <w:r w:rsidRPr="003B3E41">
        <w:rPr>
          <w:rFonts w:ascii="Times New Roman" w:hAnsi="Times New Roman"/>
          <w:szCs w:val="24"/>
        </w:rPr>
        <w:t xml:space="preserve"> связанным </w:t>
      </w:r>
      <w:r w:rsidR="00857A84">
        <w:rPr>
          <w:rFonts w:ascii="Times New Roman" w:hAnsi="Times New Roman"/>
          <w:szCs w:val="24"/>
        </w:rPr>
        <w:br/>
      </w:r>
      <w:r w:rsidRPr="003B3E41">
        <w:rPr>
          <w:rFonts w:ascii="Times New Roman" w:hAnsi="Times New Roman"/>
          <w:szCs w:val="24"/>
        </w:rPr>
        <w:t>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AF101C" w:rsidRPr="003B3E41" w:rsidRDefault="00AF101C" w:rsidP="00AF101C">
      <w:pPr>
        <w:pStyle w:val="a3"/>
        <w:ind w:left="0" w:firstLine="567"/>
        <w:jc w:val="both"/>
        <w:rPr>
          <w:rFonts w:ascii="Times New Roman" w:hAnsi="Times New Roman"/>
          <w:szCs w:val="24"/>
        </w:rPr>
      </w:pPr>
      <w:r>
        <w:rPr>
          <w:rFonts w:ascii="Times New Roman" w:hAnsi="Times New Roman"/>
          <w:szCs w:val="24"/>
        </w:rPr>
        <w:t xml:space="preserve">- </w:t>
      </w:r>
      <w:r w:rsidRPr="003B3E41">
        <w:rPr>
          <w:rFonts w:ascii="Times New Roman" w:hAnsi="Times New Roman"/>
          <w:szCs w:val="24"/>
        </w:rPr>
        <w:t>платить или предлагать уплатить денежные средства или предоставить иные ценности, безвозмездно выполнить работы (оказать услуги, осуществлять поставку товара)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AF101C" w:rsidRPr="003B3E41" w:rsidRDefault="00AF101C" w:rsidP="00AF101C">
      <w:pPr>
        <w:pStyle w:val="a3"/>
        <w:ind w:left="0" w:firstLine="567"/>
        <w:jc w:val="both"/>
        <w:rPr>
          <w:rFonts w:ascii="Times New Roman" w:hAnsi="Times New Roman"/>
          <w:szCs w:val="24"/>
        </w:rPr>
      </w:pPr>
      <w:r>
        <w:rPr>
          <w:rFonts w:ascii="Times New Roman" w:hAnsi="Times New Roman"/>
          <w:szCs w:val="24"/>
        </w:rPr>
        <w:t xml:space="preserve">- </w:t>
      </w:r>
      <w:r w:rsidRPr="003B3E41">
        <w:rPr>
          <w:rFonts w:ascii="Times New Roman" w:hAnsi="Times New Roman"/>
          <w:szCs w:val="24"/>
        </w:rPr>
        <w:t>не совершать иных действий, нарушающих антикоррупционное законодательство Российской Федерации.</w:t>
      </w:r>
    </w:p>
    <w:p w:rsidR="00305DB8" w:rsidRDefault="00305DB8" w:rsidP="00AF101C">
      <w:pPr>
        <w:pStyle w:val="a3"/>
        <w:ind w:left="0" w:firstLine="567"/>
        <w:jc w:val="center"/>
        <w:rPr>
          <w:rFonts w:ascii="Times New Roman" w:hAnsi="Times New Roman"/>
          <w:b/>
          <w:szCs w:val="24"/>
        </w:rPr>
      </w:pPr>
    </w:p>
    <w:p w:rsidR="00AF101C" w:rsidRPr="003B3E41" w:rsidRDefault="00AF101C" w:rsidP="00AF101C">
      <w:pPr>
        <w:pStyle w:val="a3"/>
        <w:ind w:left="0" w:firstLine="567"/>
        <w:jc w:val="center"/>
        <w:rPr>
          <w:rFonts w:ascii="Times New Roman" w:hAnsi="Times New Roman"/>
          <w:b/>
          <w:szCs w:val="24"/>
        </w:rPr>
      </w:pPr>
      <w:r w:rsidRPr="003B3E41">
        <w:rPr>
          <w:rFonts w:ascii="Times New Roman" w:hAnsi="Times New Roman"/>
          <w:b/>
          <w:szCs w:val="24"/>
        </w:rPr>
        <w:t>1</w:t>
      </w:r>
      <w:r w:rsidR="00A1759A">
        <w:rPr>
          <w:rFonts w:ascii="Times New Roman" w:hAnsi="Times New Roman"/>
          <w:b/>
          <w:szCs w:val="24"/>
        </w:rPr>
        <w:t>6</w:t>
      </w:r>
      <w:r w:rsidRPr="003B3E41">
        <w:rPr>
          <w:rFonts w:ascii="Times New Roman" w:hAnsi="Times New Roman"/>
          <w:b/>
          <w:szCs w:val="24"/>
        </w:rPr>
        <w:t>. Перечень приложений</w:t>
      </w:r>
    </w:p>
    <w:p w:rsidR="00AF101C" w:rsidRDefault="00AF101C" w:rsidP="00AF101C">
      <w:pPr>
        <w:pStyle w:val="a3"/>
        <w:ind w:left="0" w:firstLine="567"/>
        <w:jc w:val="both"/>
        <w:rPr>
          <w:rFonts w:ascii="Times New Roman" w:hAnsi="Times New Roman"/>
          <w:szCs w:val="24"/>
        </w:rPr>
      </w:pPr>
      <w:r w:rsidRPr="003B3E41">
        <w:rPr>
          <w:rFonts w:ascii="Times New Roman" w:hAnsi="Times New Roman"/>
          <w:szCs w:val="24"/>
        </w:rPr>
        <w:t>1</w:t>
      </w:r>
      <w:r w:rsidR="007B76EF">
        <w:rPr>
          <w:rFonts w:ascii="Times New Roman" w:hAnsi="Times New Roman"/>
          <w:szCs w:val="24"/>
        </w:rPr>
        <w:t>6</w:t>
      </w:r>
      <w:r w:rsidRPr="003B3E41">
        <w:rPr>
          <w:rFonts w:ascii="Times New Roman" w:hAnsi="Times New Roman"/>
          <w:szCs w:val="24"/>
        </w:rPr>
        <w:t xml:space="preserve">.1. Приложение № 1 </w:t>
      </w:r>
      <w:r>
        <w:rPr>
          <w:rFonts w:ascii="Times New Roman" w:hAnsi="Times New Roman"/>
          <w:szCs w:val="24"/>
        </w:rPr>
        <w:t>–</w:t>
      </w:r>
      <w:r w:rsidRPr="00F55592">
        <w:rPr>
          <w:rFonts w:ascii="Times New Roman" w:hAnsi="Times New Roman"/>
          <w:szCs w:val="24"/>
        </w:rPr>
        <w:t xml:space="preserve"> </w:t>
      </w:r>
      <w:r w:rsidRPr="003B3E41">
        <w:rPr>
          <w:rFonts w:ascii="Times New Roman" w:hAnsi="Times New Roman"/>
          <w:szCs w:val="24"/>
        </w:rPr>
        <w:t>Спецификация.</w:t>
      </w:r>
    </w:p>
    <w:p w:rsidR="00AF101C" w:rsidRDefault="00AF101C" w:rsidP="008C3518">
      <w:pPr>
        <w:jc w:val="both"/>
        <w:rPr>
          <w:rFonts w:ascii="Times New Roman" w:hAnsi="Times New Roman" w:cs="Times New Roman"/>
        </w:rPr>
      </w:pPr>
    </w:p>
    <w:p w:rsidR="008C3518" w:rsidRDefault="008C3518" w:rsidP="008C3518">
      <w:pPr>
        <w:jc w:val="both"/>
        <w:rPr>
          <w:rFonts w:ascii="Times New Roman" w:hAnsi="Times New Roman" w:cs="Times New Roman"/>
        </w:rPr>
      </w:pPr>
    </w:p>
    <w:p w:rsidR="008C3518" w:rsidRDefault="008C3518" w:rsidP="008C3518">
      <w:pPr>
        <w:jc w:val="both"/>
        <w:rPr>
          <w:rFonts w:ascii="Times New Roman" w:hAnsi="Times New Roman" w:cs="Times New Roman"/>
        </w:rPr>
      </w:pPr>
    </w:p>
    <w:p w:rsidR="00EF7835" w:rsidRDefault="00EF7835" w:rsidP="00AF101C">
      <w:pPr>
        <w:ind w:firstLine="709"/>
        <w:jc w:val="both"/>
        <w:rPr>
          <w:rFonts w:ascii="Times New Roman" w:hAnsi="Times New Roman" w:cs="Times New Roman"/>
        </w:rPr>
      </w:pPr>
    </w:p>
    <w:p w:rsidR="00C547B9" w:rsidRDefault="00C547B9" w:rsidP="00AF101C">
      <w:pPr>
        <w:ind w:firstLine="709"/>
        <w:jc w:val="both"/>
        <w:rPr>
          <w:rFonts w:ascii="Times New Roman" w:hAnsi="Times New Roman" w:cs="Times New Roman"/>
        </w:rPr>
      </w:pPr>
    </w:p>
    <w:p w:rsidR="003A3671" w:rsidRDefault="003A3671" w:rsidP="00AF101C">
      <w:pPr>
        <w:ind w:firstLine="709"/>
        <w:jc w:val="both"/>
        <w:rPr>
          <w:rFonts w:ascii="Times New Roman" w:hAnsi="Times New Roman" w:cs="Times New Roman"/>
        </w:rPr>
      </w:pPr>
    </w:p>
    <w:p w:rsidR="003A3671" w:rsidRDefault="003A3671" w:rsidP="00AF101C">
      <w:pPr>
        <w:ind w:firstLine="709"/>
        <w:jc w:val="both"/>
        <w:rPr>
          <w:rFonts w:ascii="Times New Roman" w:hAnsi="Times New Roman" w:cs="Times New Roman"/>
        </w:rPr>
      </w:pPr>
    </w:p>
    <w:p w:rsidR="003A3671" w:rsidRDefault="003A3671" w:rsidP="00AF101C">
      <w:pPr>
        <w:ind w:firstLine="709"/>
        <w:jc w:val="both"/>
        <w:rPr>
          <w:rFonts w:ascii="Times New Roman" w:hAnsi="Times New Roman" w:cs="Times New Roman"/>
        </w:rPr>
      </w:pPr>
    </w:p>
    <w:p w:rsidR="003A3671" w:rsidRDefault="003A3671" w:rsidP="00AF101C">
      <w:pPr>
        <w:ind w:firstLine="709"/>
        <w:jc w:val="both"/>
        <w:rPr>
          <w:rFonts w:ascii="Times New Roman" w:hAnsi="Times New Roman" w:cs="Times New Roman"/>
        </w:rPr>
      </w:pPr>
    </w:p>
    <w:p w:rsidR="00EF7835" w:rsidRPr="003B3E41" w:rsidRDefault="00EF7835" w:rsidP="00AF101C">
      <w:pPr>
        <w:ind w:firstLine="709"/>
        <w:jc w:val="both"/>
        <w:rPr>
          <w:rFonts w:ascii="Times New Roman" w:hAnsi="Times New Roman" w:cs="Times New Roman"/>
        </w:rPr>
      </w:pPr>
    </w:p>
    <w:p w:rsidR="00AF101C" w:rsidRPr="003B3E41" w:rsidRDefault="00AF101C" w:rsidP="00AF101C">
      <w:pPr>
        <w:ind w:firstLine="709"/>
        <w:jc w:val="center"/>
        <w:rPr>
          <w:rFonts w:ascii="Times New Roman" w:hAnsi="Times New Roman" w:cs="Times New Roman"/>
          <w:b/>
          <w:bCs/>
        </w:rPr>
      </w:pPr>
      <w:r w:rsidRPr="003B3E41">
        <w:rPr>
          <w:rFonts w:ascii="Times New Roman" w:hAnsi="Times New Roman" w:cs="Times New Roman"/>
          <w:b/>
          <w:bCs/>
        </w:rPr>
        <w:t>1</w:t>
      </w:r>
      <w:r w:rsidR="007B76EF">
        <w:rPr>
          <w:rFonts w:ascii="Times New Roman" w:hAnsi="Times New Roman" w:cs="Times New Roman"/>
          <w:b/>
          <w:bCs/>
        </w:rPr>
        <w:t>7</w:t>
      </w:r>
      <w:r w:rsidRPr="003B3E41">
        <w:rPr>
          <w:rFonts w:ascii="Times New Roman" w:hAnsi="Times New Roman" w:cs="Times New Roman"/>
          <w:b/>
          <w:bCs/>
        </w:rPr>
        <w:t>. Адреса и банковские реквизиты Сторон</w:t>
      </w:r>
    </w:p>
    <w:tbl>
      <w:tblPr>
        <w:tblStyle w:val="aff2"/>
        <w:tblW w:w="0" w:type="auto"/>
        <w:tblLook w:val="04A0" w:firstRow="1" w:lastRow="0" w:firstColumn="1" w:lastColumn="0" w:noHBand="0" w:noVBand="1"/>
      </w:tblPr>
      <w:tblGrid>
        <w:gridCol w:w="4998"/>
        <w:gridCol w:w="4998"/>
      </w:tblGrid>
      <w:tr w:rsidR="000F1778" w:rsidTr="000F1778">
        <w:tc>
          <w:tcPr>
            <w:tcW w:w="4998" w:type="dxa"/>
          </w:tcPr>
          <w:p w:rsidR="000F1778" w:rsidRPr="000F1778" w:rsidRDefault="000F1778" w:rsidP="00E02125">
            <w:pPr>
              <w:pStyle w:val="a6"/>
              <w:spacing w:after="0" w:line="276" w:lineRule="auto"/>
              <w:rPr>
                <w:b/>
              </w:rPr>
            </w:pPr>
            <w:r w:rsidRPr="000F1778">
              <w:rPr>
                <w:b/>
              </w:rPr>
              <w:t>Заказчик:</w:t>
            </w:r>
          </w:p>
          <w:p w:rsidR="00FD17A9" w:rsidRPr="00FD17A9" w:rsidRDefault="00FD17A9" w:rsidP="00FD17A9">
            <w:pPr>
              <w:spacing w:line="276" w:lineRule="auto"/>
              <w:rPr>
                <w:rFonts w:ascii="Times New Roman" w:hAnsi="Times New Roman" w:cs="Times New Roman"/>
                <w:sz w:val="20"/>
                <w:szCs w:val="20"/>
              </w:rPr>
            </w:pPr>
            <w:r w:rsidRPr="00FD17A9">
              <w:rPr>
                <w:rFonts w:ascii="Times New Roman" w:hAnsi="Times New Roman" w:cs="Times New Roman"/>
                <w:sz w:val="20"/>
                <w:szCs w:val="20"/>
              </w:rPr>
              <w:t>Санкт-Петербургское государственное казенное учреждение «Городской центр жилищных субсидий» (СПб ГКУ «Городской центр жилищных субсидий»)</w:t>
            </w:r>
          </w:p>
          <w:p w:rsidR="00FD17A9" w:rsidRPr="00FD17A9" w:rsidRDefault="00FD17A9" w:rsidP="00FD17A9">
            <w:pPr>
              <w:spacing w:line="276" w:lineRule="auto"/>
              <w:rPr>
                <w:rFonts w:ascii="Times New Roman" w:hAnsi="Times New Roman" w:cs="Times New Roman"/>
                <w:sz w:val="20"/>
                <w:szCs w:val="20"/>
              </w:rPr>
            </w:pPr>
            <w:r w:rsidRPr="00FD17A9">
              <w:rPr>
                <w:rFonts w:ascii="Times New Roman" w:hAnsi="Times New Roman" w:cs="Times New Roman"/>
                <w:sz w:val="20"/>
                <w:szCs w:val="20"/>
              </w:rPr>
              <w:t>191123, город Санкт-Петербург, улица Чайковского, дом 46-48</w:t>
            </w:r>
          </w:p>
          <w:p w:rsidR="00FD17A9" w:rsidRPr="00FD17A9" w:rsidRDefault="00FD17A9" w:rsidP="00FD17A9">
            <w:pPr>
              <w:spacing w:line="276" w:lineRule="auto"/>
              <w:rPr>
                <w:rFonts w:ascii="Times New Roman" w:hAnsi="Times New Roman" w:cs="Times New Roman"/>
                <w:sz w:val="20"/>
                <w:szCs w:val="20"/>
              </w:rPr>
            </w:pPr>
            <w:r w:rsidRPr="00FD17A9">
              <w:rPr>
                <w:rFonts w:ascii="Times New Roman" w:hAnsi="Times New Roman" w:cs="Times New Roman"/>
                <w:sz w:val="20"/>
                <w:szCs w:val="20"/>
              </w:rPr>
              <w:t xml:space="preserve">Электронная почта: </w:t>
            </w:r>
            <w:hyperlink r:id="rId9" w:history="1">
              <w:r w:rsidRPr="00FD17A9">
                <w:rPr>
                  <w:rStyle w:val="a5"/>
                  <w:rFonts w:ascii="Times New Roman" w:hAnsi="Times New Roman"/>
                  <w:sz w:val="20"/>
                  <w:szCs w:val="20"/>
                </w:rPr>
                <w:t>subsidii@gcjs.gk.gov.spb.ru</w:t>
              </w:r>
            </w:hyperlink>
            <w:r w:rsidRPr="00FD17A9">
              <w:rPr>
                <w:rFonts w:ascii="Times New Roman" w:hAnsi="Times New Roman" w:cs="Times New Roman"/>
                <w:sz w:val="20"/>
                <w:szCs w:val="20"/>
              </w:rPr>
              <w:t xml:space="preserve"> </w:t>
            </w:r>
          </w:p>
          <w:p w:rsidR="00FD17A9" w:rsidRPr="00FD17A9" w:rsidRDefault="00FD17A9" w:rsidP="00FD17A9">
            <w:pPr>
              <w:spacing w:line="276" w:lineRule="auto"/>
              <w:rPr>
                <w:rFonts w:ascii="Times New Roman" w:hAnsi="Times New Roman" w:cs="Times New Roman"/>
                <w:sz w:val="20"/>
                <w:szCs w:val="20"/>
              </w:rPr>
            </w:pPr>
            <w:r w:rsidRPr="00FD17A9">
              <w:rPr>
                <w:rFonts w:ascii="Times New Roman" w:hAnsi="Times New Roman" w:cs="Times New Roman"/>
                <w:sz w:val="20"/>
                <w:szCs w:val="20"/>
              </w:rPr>
              <w:t xml:space="preserve">ИНН 7842144694 КПП 784201001, </w:t>
            </w:r>
          </w:p>
          <w:p w:rsidR="00FD17A9" w:rsidRPr="00FD17A9" w:rsidRDefault="00FD17A9" w:rsidP="00FD17A9">
            <w:pPr>
              <w:spacing w:line="276" w:lineRule="auto"/>
              <w:rPr>
                <w:rFonts w:ascii="Times New Roman" w:hAnsi="Times New Roman" w:cs="Times New Roman"/>
                <w:sz w:val="20"/>
                <w:szCs w:val="20"/>
              </w:rPr>
            </w:pPr>
            <w:r w:rsidRPr="00FD17A9">
              <w:rPr>
                <w:rFonts w:ascii="Times New Roman" w:hAnsi="Times New Roman" w:cs="Times New Roman"/>
                <w:sz w:val="20"/>
                <w:szCs w:val="20"/>
              </w:rPr>
              <w:t>ОГРН 1177847384604</w:t>
            </w:r>
          </w:p>
          <w:p w:rsidR="00FD17A9" w:rsidRPr="00FD17A9" w:rsidRDefault="00FD17A9" w:rsidP="00FD17A9">
            <w:pPr>
              <w:spacing w:line="276" w:lineRule="auto"/>
              <w:rPr>
                <w:rFonts w:ascii="Times New Roman" w:hAnsi="Times New Roman" w:cs="Times New Roman"/>
                <w:sz w:val="20"/>
                <w:szCs w:val="20"/>
              </w:rPr>
            </w:pPr>
            <w:r w:rsidRPr="00FD17A9">
              <w:rPr>
                <w:rFonts w:ascii="Times New Roman" w:hAnsi="Times New Roman" w:cs="Times New Roman"/>
                <w:sz w:val="20"/>
                <w:szCs w:val="20"/>
              </w:rPr>
              <w:t xml:space="preserve">Комитет финансов Санкт-Петербурга (СПБ ГКУ «Городской центр жилищных субсидий», </w:t>
            </w:r>
            <w:proofErr w:type="gramStart"/>
            <w:r w:rsidRPr="00FD17A9">
              <w:rPr>
                <w:rFonts w:ascii="Times New Roman" w:hAnsi="Times New Roman" w:cs="Times New Roman"/>
                <w:sz w:val="20"/>
                <w:szCs w:val="20"/>
              </w:rPr>
              <w:t>л</w:t>
            </w:r>
            <w:proofErr w:type="gramEnd"/>
            <w:r w:rsidRPr="00FD17A9">
              <w:rPr>
                <w:rFonts w:ascii="Times New Roman" w:hAnsi="Times New Roman" w:cs="Times New Roman"/>
                <w:sz w:val="20"/>
                <w:szCs w:val="20"/>
              </w:rPr>
              <w:t>/с  0830028)</w:t>
            </w:r>
          </w:p>
          <w:p w:rsidR="00FD17A9" w:rsidRPr="00FD17A9" w:rsidRDefault="00FD17A9" w:rsidP="00FD17A9">
            <w:pPr>
              <w:spacing w:line="276" w:lineRule="auto"/>
              <w:rPr>
                <w:rFonts w:ascii="Times New Roman" w:hAnsi="Times New Roman" w:cs="Times New Roman"/>
                <w:sz w:val="20"/>
                <w:szCs w:val="20"/>
              </w:rPr>
            </w:pPr>
            <w:r w:rsidRPr="00FD17A9">
              <w:rPr>
                <w:rFonts w:ascii="Times New Roman" w:hAnsi="Times New Roman" w:cs="Times New Roman"/>
                <w:sz w:val="20"/>
                <w:szCs w:val="20"/>
              </w:rPr>
              <w:t>Банк получателя:</w:t>
            </w:r>
          </w:p>
          <w:p w:rsidR="00FD17A9" w:rsidRPr="00FD17A9" w:rsidRDefault="00FD17A9" w:rsidP="00FD17A9">
            <w:pPr>
              <w:spacing w:line="276" w:lineRule="auto"/>
              <w:rPr>
                <w:rFonts w:ascii="Times New Roman" w:hAnsi="Times New Roman" w:cs="Times New Roman"/>
                <w:sz w:val="20"/>
                <w:szCs w:val="20"/>
              </w:rPr>
            </w:pPr>
            <w:r w:rsidRPr="00FD17A9">
              <w:rPr>
                <w:rFonts w:ascii="Times New Roman" w:hAnsi="Times New Roman" w:cs="Times New Roman"/>
                <w:sz w:val="20"/>
                <w:szCs w:val="20"/>
              </w:rPr>
              <w:t>ОКЦ №1 Северо-Западного ГУ Банка России// УФК по г. Санкт-Петербургу, г. Санкт-Петербург</w:t>
            </w:r>
          </w:p>
          <w:p w:rsidR="00FD17A9" w:rsidRPr="00FD17A9" w:rsidRDefault="00FD17A9" w:rsidP="00FD17A9">
            <w:pPr>
              <w:spacing w:line="276" w:lineRule="auto"/>
              <w:rPr>
                <w:rFonts w:ascii="Times New Roman" w:hAnsi="Times New Roman" w:cs="Times New Roman"/>
                <w:sz w:val="20"/>
                <w:szCs w:val="20"/>
              </w:rPr>
            </w:pPr>
            <w:r w:rsidRPr="00FD17A9">
              <w:rPr>
                <w:rFonts w:ascii="Times New Roman" w:hAnsi="Times New Roman" w:cs="Times New Roman"/>
                <w:sz w:val="20"/>
                <w:szCs w:val="20"/>
              </w:rPr>
              <w:t>БИК 014030106</w:t>
            </w:r>
          </w:p>
          <w:p w:rsidR="00FD17A9" w:rsidRPr="00FD17A9" w:rsidRDefault="00FD17A9" w:rsidP="00FD17A9">
            <w:pPr>
              <w:spacing w:line="276" w:lineRule="auto"/>
              <w:rPr>
                <w:rFonts w:ascii="Times New Roman" w:hAnsi="Times New Roman" w:cs="Times New Roman"/>
                <w:sz w:val="20"/>
                <w:szCs w:val="20"/>
              </w:rPr>
            </w:pPr>
            <w:r w:rsidRPr="00FD17A9">
              <w:rPr>
                <w:rFonts w:ascii="Times New Roman" w:hAnsi="Times New Roman" w:cs="Times New Roman"/>
                <w:sz w:val="20"/>
                <w:szCs w:val="20"/>
              </w:rPr>
              <w:t>Корреспондентский счет:40102810945370000005</w:t>
            </w:r>
          </w:p>
          <w:p w:rsidR="00FD17A9" w:rsidRPr="00FD17A9" w:rsidRDefault="00FD17A9" w:rsidP="00FD17A9">
            <w:pPr>
              <w:spacing w:line="276" w:lineRule="auto"/>
              <w:rPr>
                <w:rFonts w:ascii="Times New Roman" w:hAnsi="Times New Roman" w:cs="Times New Roman"/>
                <w:sz w:val="20"/>
                <w:szCs w:val="20"/>
              </w:rPr>
            </w:pPr>
            <w:r w:rsidRPr="00FD17A9">
              <w:rPr>
                <w:rFonts w:ascii="Times New Roman" w:hAnsi="Times New Roman" w:cs="Times New Roman"/>
                <w:sz w:val="20"/>
                <w:szCs w:val="20"/>
              </w:rPr>
              <w:t xml:space="preserve">Расчетный счет: 03221643400000007200 </w:t>
            </w:r>
          </w:p>
          <w:p w:rsidR="00FD17A9" w:rsidRPr="00FD17A9" w:rsidRDefault="00FD17A9" w:rsidP="00FD17A9">
            <w:pPr>
              <w:spacing w:line="276" w:lineRule="auto"/>
              <w:rPr>
                <w:rFonts w:ascii="Times New Roman" w:hAnsi="Times New Roman" w:cs="Times New Roman"/>
                <w:sz w:val="20"/>
                <w:szCs w:val="20"/>
              </w:rPr>
            </w:pPr>
            <w:r w:rsidRPr="00FD17A9">
              <w:rPr>
                <w:rFonts w:ascii="Times New Roman" w:hAnsi="Times New Roman" w:cs="Times New Roman"/>
                <w:sz w:val="20"/>
                <w:szCs w:val="20"/>
              </w:rPr>
              <w:t xml:space="preserve">ОКПО 20360166 ОКТМО 40911000 </w:t>
            </w:r>
          </w:p>
          <w:p w:rsidR="00DB1106" w:rsidRPr="00DB1106" w:rsidRDefault="00DB1106" w:rsidP="00E02125">
            <w:pPr>
              <w:spacing w:line="276" w:lineRule="auto"/>
              <w:rPr>
                <w:rFonts w:ascii="Times New Roman" w:hAnsi="Times New Roman" w:cs="Times New Roman"/>
                <w:sz w:val="20"/>
                <w:szCs w:val="20"/>
              </w:rPr>
            </w:pPr>
          </w:p>
          <w:p w:rsidR="00DB1106" w:rsidRPr="00D72786" w:rsidRDefault="00DB1106" w:rsidP="00DB1106">
            <w:pPr>
              <w:rPr>
                <w:rFonts w:ascii="Times New Roman" w:hAnsi="Times New Roman" w:cs="Times New Roman"/>
                <w:b/>
                <w:i/>
                <w:color w:val="auto"/>
                <w:sz w:val="20"/>
                <w:szCs w:val="20"/>
              </w:rPr>
            </w:pPr>
            <w:r w:rsidRPr="00D72786">
              <w:rPr>
                <w:rFonts w:ascii="Times New Roman" w:hAnsi="Times New Roman" w:cs="Times New Roman"/>
                <w:b/>
                <w:i/>
                <w:color w:val="auto"/>
                <w:sz w:val="20"/>
                <w:szCs w:val="20"/>
              </w:rPr>
              <w:t>Лицо, ответственное за исполнение Контракта со стороны Заказчика:</w:t>
            </w:r>
          </w:p>
          <w:p w:rsidR="0071424D" w:rsidRDefault="0071424D" w:rsidP="0071424D">
            <w:pPr>
              <w:widowControl/>
              <w:suppressAutoHyphens/>
              <w:spacing w:after="200" w:line="276" w:lineRule="auto"/>
              <w:rPr>
                <w:rFonts w:ascii="Times New Roman" w:eastAsia="Times New Roman" w:hAnsi="Times New Roman" w:cs="Times New Roman"/>
                <w:b/>
                <w:color w:val="auto"/>
                <w:sz w:val="20"/>
                <w:szCs w:val="22"/>
                <w:lang w:eastAsia="ar-SA"/>
              </w:rPr>
            </w:pPr>
            <w:r w:rsidRPr="0071424D">
              <w:rPr>
                <w:rFonts w:ascii="Times New Roman" w:eastAsia="Times New Roman" w:hAnsi="Times New Roman" w:cs="Times New Roman"/>
                <w:b/>
                <w:color w:val="auto"/>
                <w:sz w:val="20"/>
                <w:szCs w:val="22"/>
                <w:lang w:eastAsia="ar-SA"/>
              </w:rPr>
              <w:t xml:space="preserve">начальник административно-хозяйственного отдела – Михеев Юрий Максимович, номер контактного телефона: (812) </w:t>
            </w:r>
            <w:r>
              <w:rPr>
                <w:rFonts w:ascii="Times New Roman" w:eastAsia="Times New Roman" w:hAnsi="Times New Roman" w:cs="Times New Roman"/>
                <w:b/>
                <w:color w:val="auto"/>
                <w:sz w:val="20"/>
                <w:szCs w:val="22"/>
                <w:lang w:eastAsia="ar-SA"/>
              </w:rPr>
              <w:t xml:space="preserve">246-18-44, </w:t>
            </w:r>
            <w:r w:rsidRPr="0071424D">
              <w:rPr>
                <w:rFonts w:ascii="Times New Roman" w:eastAsia="Times New Roman" w:hAnsi="Times New Roman" w:cs="Times New Roman"/>
                <w:b/>
                <w:color w:val="auto"/>
                <w:sz w:val="20"/>
                <w:szCs w:val="22"/>
                <w:lang w:eastAsia="ar-SA"/>
              </w:rPr>
              <w:t xml:space="preserve">адрес электронной почты: </w:t>
            </w:r>
            <w:hyperlink r:id="rId10" w:history="1">
              <w:r w:rsidRPr="00FE114B">
                <w:rPr>
                  <w:rStyle w:val="a5"/>
                  <w:rFonts w:ascii="Times New Roman" w:eastAsia="Times New Roman" w:hAnsi="Times New Roman"/>
                  <w:b/>
                  <w:sz w:val="20"/>
                  <w:szCs w:val="22"/>
                  <w:lang w:eastAsia="ar-SA"/>
                </w:rPr>
                <w:t>y.m.miheev@gcjs.gk.gov.spb.ru</w:t>
              </w:r>
            </w:hyperlink>
          </w:p>
          <w:p w:rsidR="004A168E" w:rsidRPr="004A168E" w:rsidRDefault="004A168E" w:rsidP="0071424D">
            <w:pPr>
              <w:widowControl/>
              <w:suppressAutoHyphens/>
              <w:spacing w:after="200" w:line="276" w:lineRule="auto"/>
              <w:rPr>
                <w:rFonts w:ascii="Times New Roman" w:eastAsia="Times New Roman" w:hAnsi="Times New Roman" w:cs="Times New Roman"/>
                <w:color w:val="auto"/>
                <w:sz w:val="22"/>
                <w:szCs w:val="22"/>
                <w:lang w:eastAsia="ar-SA"/>
              </w:rPr>
            </w:pPr>
            <w:r w:rsidRPr="004A168E">
              <w:rPr>
                <w:rFonts w:ascii="Times New Roman" w:eastAsia="Times New Roman" w:hAnsi="Times New Roman" w:cs="Times New Roman"/>
                <w:color w:val="auto"/>
                <w:sz w:val="22"/>
                <w:szCs w:val="22"/>
                <w:lang w:eastAsia="ar-SA"/>
              </w:rPr>
              <w:t>Директор СПб ГКУ «Городской центр жилищных субсидий»</w:t>
            </w:r>
          </w:p>
          <w:p w:rsidR="000F1778" w:rsidRDefault="004A168E" w:rsidP="004A168E">
            <w:pPr>
              <w:suppressAutoHyphens/>
              <w:spacing w:line="276" w:lineRule="auto"/>
              <w:rPr>
                <w:rFonts w:ascii="Times New Roman" w:hAnsi="Times New Roman" w:cs="Times New Roman"/>
                <w:b/>
              </w:rPr>
            </w:pPr>
            <w:r w:rsidRPr="004A168E">
              <w:rPr>
                <w:rFonts w:ascii="Times New Roman" w:eastAsia="Times New Roman" w:hAnsi="Times New Roman" w:cs="Times New Roman"/>
                <w:color w:val="auto"/>
                <w:sz w:val="22"/>
                <w:szCs w:val="22"/>
                <w:lang w:eastAsia="ar-SA"/>
              </w:rPr>
              <w:t>Наталья Марковна Летенко</w:t>
            </w:r>
            <w:r w:rsidRPr="004A168E">
              <w:rPr>
                <w:rFonts w:ascii="Times New Roman" w:eastAsia="Times New Roman" w:hAnsi="Times New Roman" w:cs="Times New Roman"/>
                <w:i/>
                <w:color w:val="auto"/>
                <w:sz w:val="22"/>
                <w:szCs w:val="22"/>
                <w:lang w:eastAsia="ar-SA"/>
              </w:rPr>
              <w:t xml:space="preserve"> </w:t>
            </w:r>
            <w:r w:rsidR="000F1778" w:rsidRPr="00DB1106">
              <w:rPr>
                <w:rFonts w:ascii="Times New Roman" w:hAnsi="Times New Roman" w:cs="Times New Roman"/>
                <w:i/>
                <w:sz w:val="20"/>
                <w:szCs w:val="20"/>
              </w:rPr>
              <w:t>(ПОДПИСАНО ЭЦП)</w:t>
            </w:r>
            <w:r w:rsidR="000F1778" w:rsidRPr="00DB1106">
              <w:rPr>
                <w:rFonts w:ascii="Times New Roman" w:hAnsi="Times New Roman" w:cs="Times New Roman"/>
                <w:sz w:val="20"/>
                <w:szCs w:val="20"/>
              </w:rPr>
              <w:t xml:space="preserve">    </w:t>
            </w:r>
            <w:r w:rsidR="000F1778" w:rsidRPr="00B77679">
              <w:rPr>
                <w:rFonts w:ascii="Times New Roman" w:hAnsi="Times New Roman" w:cs="Times New Roman"/>
                <w:sz w:val="18"/>
                <w:szCs w:val="18"/>
              </w:rPr>
              <w:t xml:space="preserve">           </w:t>
            </w:r>
          </w:p>
        </w:tc>
        <w:tc>
          <w:tcPr>
            <w:tcW w:w="4998" w:type="dxa"/>
          </w:tcPr>
          <w:p w:rsidR="00BA5CCF" w:rsidRPr="00A132BE" w:rsidRDefault="00BA5CCF" w:rsidP="00E02125">
            <w:pPr>
              <w:pStyle w:val="ConsPlusNormal"/>
              <w:snapToGrid w:val="0"/>
              <w:spacing w:line="276" w:lineRule="auto"/>
              <w:rPr>
                <w:rFonts w:ascii="Times New Roman" w:hAnsi="Times New Roman"/>
                <w:b/>
                <w:color w:val="000000" w:themeColor="text1"/>
                <w:sz w:val="24"/>
                <w:szCs w:val="24"/>
              </w:rPr>
            </w:pPr>
            <w:r w:rsidRPr="00A132BE">
              <w:rPr>
                <w:rFonts w:ascii="Times New Roman" w:hAnsi="Times New Roman"/>
                <w:b/>
                <w:color w:val="000000" w:themeColor="text1"/>
                <w:sz w:val="24"/>
                <w:szCs w:val="24"/>
              </w:rPr>
              <w:t>Поставщик:</w:t>
            </w:r>
          </w:p>
          <w:p w:rsidR="00E02125" w:rsidRPr="00A132BE" w:rsidRDefault="00E02125" w:rsidP="00E02125">
            <w:pPr>
              <w:spacing w:line="276" w:lineRule="auto"/>
              <w:rPr>
                <w:rFonts w:ascii="Times New Roman" w:hAnsi="Times New Roman" w:cs="Times New Roman"/>
                <w:color w:val="000000" w:themeColor="text1"/>
                <w:sz w:val="20"/>
                <w:szCs w:val="20"/>
              </w:rPr>
            </w:pPr>
          </w:p>
          <w:p w:rsidR="004A168E" w:rsidRPr="004A168E" w:rsidRDefault="004A168E" w:rsidP="004A168E">
            <w:pPr>
              <w:spacing w:line="276" w:lineRule="auto"/>
              <w:rPr>
                <w:rFonts w:ascii="Times New Roman" w:hAnsi="Times New Roman" w:cs="Times New Roman"/>
                <w:color w:val="000000" w:themeColor="text1"/>
                <w:sz w:val="20"/>
                <w:szCs w:val="20"/>
              </w:rPr>
            </w:pPr>
            <w:r w:rsidRPr="004A168E">
              <w:rPr>
                <w:rFonts w:ascii="Times New Roman" w:hAnsi="Times New Roman" w:cs="Times New Roman"/>
                <w:color w:val="000000" w:themeColor="text1"/>
                <w:sz w:val="20"/>
                <w:szCs w:val="20"/>
              </w:rPr>
              <w:t>_________________________(__________)</w:t>
            </w:r>
          </w:p>
          <w:p w:rsidR="004A168E" w:rsidRPr="004A168E" w:rsidRDefault="004A168E" w:rsidP="004A168E">
            <w:pPr>
              <w:spacing w:line="276" w:lineRule="auto"/>
              <w:rPr>
                <w:rFonts w:ascii="Times New Roman" w:hAnsi="Times New Roman" w:cs="Times New Roman"/>
                <w:color w:val="000000" w:themeColor="text1"/>
                <w:sz w:val="20"/>
                <w:szCs w:val="20"/>
              </w:rPr>
            </w:pPr>
            <w:r w:rsidRPr="004A168E">
              <w:rPr>
                <w:rFonts w:ascii="Times New Roman" w:hAnsi="Times New Roman" w:cs="Times New Roman"/>
                <w:color w:val="000000" w:themeColor="text1"/>
                <w:sz w:val="20"/>
                <w:szCs w:val="20"/>
              </w:rPr>
              <w:t>Юридический адрес: _________________</w:t>
            </w:r>
          </w:p>
          <w:p w:rsidR="004A168E" w:rsidRPr="004A168E" w:rsidRDefault="004A168E" w:rsidP="004A168E">
            <w:pPr>
              <w:spacing w:line="276" w:lineRule="auto"/>
              <w:rPr>
                <w:rFonts w:ascii="Times New Roman" w:hAnsi="Times New Roman" w:cs="Times New Roman"/>
                <w:color w:val="000000" w:themeColor="text1"/>
                <w:sz w:val="20"/>
                <w:szCs w:val="20"/>
              </w:rPr>
            </w:pPr>
            <w:r w:rsidRPr="004A168E">
              <w:rPr>
                <w:rFonts w:ascii="Times New Roman" w:hAnsi="Times New Roman" w:cs="Times New Roman"/>
                <w:color w:val="000000" w:themeColor="text1"/>
                <w:sz w:val="20"/>
                <w:szCs w:val="20"/>
              </w:rPr>
              <w:t>Электронная почта: ________</w:t>
            </w:r>
          </w:p>
          <w:p w:rsidR="004A168E" w:rsidRPr="004A168E" w:rsidRDefault="004A168E" w:rsidP="004A168E">
            <w:pPr>
              <w:spacing w:line="276" w:lineRule="auto"/>
              <w:rPr>
                <w:rFonts w:ascii="Times New Roman" w:hAnsi="Times New Roman" w:cs="Times New Roman"/>
                <w:color w:val="000000" w:themeColor="text1"/>
                <w:sz w:val="20"/>
                <w:szCs w:val="20"/>
              </w:rPr>
            </w:pPr>
            <w:r w:rsidRPr="004A168E">
              <w:rPr>
                <w:rFonts w:ascii="Times New Roman" w:hAnsi="Times New Roman" w:cs="Times New Roman"/>
                <w:color w:val="000000" w:themeColor="text1"/>
                <w:sz w:val="20"/>
                <w:szCs w:val="20"/>
              </w:rPr>
              <w:t>ИНН ___________, КПП ___________, ОГРН ____</w:t>
            </w:r>
          </w:p>
          <w:p w:rsidR="004A168E" w:rsidRPr="004A168E" w:rsidRDefault="004A168E" w:rsidP="004A168E">
            <w:pPr>
              <w:spacing w:line="276" w:lineRule="auto"/>
              <w:rPr>
                <w:rFonts w:ascii="Times New Roman" w:hAnsi="Times New Roman" w:cs="Times New Roman"/>
                <w:color w:val="000000" w:themeColor="text1"/>
                <w:sz w:val="20"/>
                <w:szCs w:val="20"/>
              </w:rPr>
            </w:pPr>
            <w:r w:rsidRPr="004A168E">
              <w:rPr>
                <w:rFonts w:ascii="Times New Roman" w:hAnsi="Times New Roman" w:cs="Times New Roman"/>
                <w:color w:val="000000" w:themeColor="text1"/>
                <w:sz w:val="20"/>
                <w:szCs w:val="20"/>
              </w:rPr>
              <w:t>БИК ________________________</w:t>
            </w:r>
          </w:p>
          <w:p w:rsidR="004A168E" w:rsidRPr="004A168E" w:rsidRDefault="004A168E" w:rsidP="004A168E">
            <w:pPr>
              <w:spacing w:line="276" w:lineRule="auto"/>
              <w:rPr>
                <w:rFonts w:ascii="Times New Roman" w:hAnsi="Times New Roman" w:cs="Times New Roman"/>
                <w:color w:val="000000" w:themeColor="text1"/>
                <w:sz w:val="20"/>
                <w:szCs w:val="20"/>
              </w:rPr>
            </w:pPr>
            <w:r w:rsidRPr="004A168E">
              <w:rPr>
                <w:rFonts w:ascii="Times New Roman" w:hAnsi="Times New Roman" w:cs="Times New Roman"/>
                <w:color w:val="000000" w:themeColor="text1"/>
                <w:sz w:val="20"/>
                <w:szCs w:val="20"/>
              </w:rPr>
              <w:t>Банковский счет: ______________________</w:t>
            </w:r>
          </w:p>
          <w:p w:rsidR="004A168E" w:rsidRPr="004A168E" w:rsidRDefault="004A168E" w:rsidP="004A168E">
            <w:pPr>
              <w:spacing w:line="276" w:lineRule="auto"/>
              <w:rPr>
                <w:rFonts w:ascii="Times New Roman" w:hAnsi="Times New Roman" w:cs="Times New Roman"/>
                <w:color w:val="000000" w:themeColor="text1"/>
                <w:sz w:val="20"/>
                <w:szCs w:val="20"/>
              </w:rPr>
            </w:pPr>
            <w:r w:rsidRPr="004A168E">
              <w:rPr>
                <w:rFonts w:ascii="Times New Roman" w:hAnsi="Times New Roman" w:cs="Times New Roman"/>
                <w:color w:val="000000" w:themeColor="text1"/>
                <w:sz w:val="20"/>
                <w:szCs w:val="20"/>
              </w:rPr>
              <w:t>Казначейский счет: ____________________</w:t>
            </w:r>
          </w:p>
          <w:p w:rsidR="004A168E" w:rsidRPr="004A168E" w:rsidRDefault="004A168E" w:rsidP="004A168E">
            <w:pPr>
              <w:spacing w:line="276" w:lineRule="auto"/>
              <w:rPr>
                <w:rFonts w:ascii="Times New Roman" w:hAnsi="Times New Roman" w:cs="Times New Roman"/>
                <w:color w:val="000000" w:themeColor="text1"/>
                <w:sz w:val="20"/>
                <w:szCs w:val="20"/>
              </w:rPr>
            </w:pPr>
            <w:r w:rsidRPr="004A168E">
              <w:rPr>
                <w:rFonts w:ascii="Times New Roman" w:hAnsi="Times New Roman" w:cs="Times New Roman"/>
                <w:color w:val="000000" w:themeColor="text1"/>
                <w:sz w:val="20"/>
                <w:szCs w:val="20"/>
              </w:rPr>
              <w:t>____________________________________</w:t>
            </w:r>
          </w:p>
          <w:p w:rsidR="004A168E" w:rsidRPr="004A168E" w:rsidRDefault="004A168E" w:rsidP="004A168E">
            <w:pPr>
              <w:spacing w:line="276" w:lineRule="auto"/>
              <w:rPr>
                <w:rFonts w:ascii="Times New Roman" w:hAnsi="Times New Roman" w:cs="Times New Roman"/>
                <w:color w:val="000000" w:themeColor="text1"/>
                <w:sz w:val="20"/>
                <w:szCs w:val="20"/>
              </w:rPr>
            </w:pPr>
            <w:r w:rsidRPr="004A168E">
              <w:rPr>
                <w:rFonts w:ascii="Times New Roman" w:hAnsi="Times New Roman" w:cs="Times New Roman"/>
                <w:color w:val="000000" w:themeColor="text1"/>
                <w:sz w:val="20"/>
                <w:szCs w:val="20"/>
              </w:rPr>
              <w:t>ОКПО ______________________________</w:t>
            </w:r>
          </w:p>
          <w:p w:rsidR="004A168E" w:rsidRPr="004A168E" w:rsidRDefault="004A168E" w:rsidP="004A168E">
            <w:pPr>
              <w:spacing w:line="276" w:lineRule="auto"/>
              <w:rPr>
                <w:rFonts w:ascii="Times New Roman" w:hAnsi="Times New Roman" w:cs="Times New Roman"/>
                <w:color w:val="000000" w:themeColor="text1"/>
                <w:sz w:val="20"/>
                <w:szCs w:val="20"/>
              </w:rPr>
            </w:pPr>
            <w:r w:rsidRPr="004A168E">
              <w:rPr>
                <w:rFonts w:ascii="Times New Roman" w:hAnsi="Times New Roman" w:cs="Times New Roman"/>
                <w:color w:val="000000" w:themeColor="text1"/>
                <w:sz w:val="20"/>
                <w:szCs w:val="20"/>
              </w:rPr>
              <w:t>Тел.: _______________________________</w:t>
            </w:r>
          </w:p>
          <w:p w:rsidR="004A168E" w:rsidRPr="004A168E" w:rsidRDefault="004A168E" w:rsidP="004A168E">
            <w:pPr>
              <w:spacing w:line="276" w:lineRule="auto"/>
              <w:rPr>
                <w:rFonts w:ascii="Times New Roman" w:hAnsi="Times New Roman" w:cs="Times New Roman"/>
                <w:color w:val="000000" w:themeColor="text1"/>
                <w:sz w:val="20"/>
                <w:szCs w:val="20"/>
              </w:rPr>
            </w:pPr>
            <w:r w:rsidRPr="004A168E">
              <w:rPr>
                <w:rFonts w:ascii="Times New Roman" w:hAnsi="Times New Roman" w:cs="Times New Roman"/>
                <w:color w:val="000000" w:themeColor="text1"/>
                <w:sz w:val="20"/>
                <w:szCs w:val="20"/>
              </w:rPr>
              <w:t>Факс: ____________</w:t>
            </w:r>
          </w:p>
          <w:p w:rsidR="004A168E" w:rsidRPr="004A168E" w:rsidRDefault="004A168E" w:rsidP="004A168E">
            <w:pPr>
              <w:spacing w:line="276" w:lineRule="auto"/>
              <w:rPr>
                <w:rFonts w:ascii="Times New Roman" w:hAnsi="Times New Roman" w:cs="Times New Roman"/>
                <w:color w:val="000000" w:themeColor="text1"/>
                <w:sz w:val="20"/>
                <w:szCs w:val="20"/>
              </w:rPr>
            </w:pPr>
          </w:p>
          <w:p w:rsidR="004A168E" w:rsidRPr="004A168E" w:rsidRDefault="004A168E" w:rsidP="004A168E">
            <w:pPr>
              <w:spacing w:line="276" w:lineRule="auto"/>
              <w:rPr>
                <w:rFonts w:ascii="Times New Roman" w:hAnsi="Times New Roman" w:cs="Times New Roman"/>
                <w:color w:val="000000" w:themeColor="text1"/>
                <w:sz w:val="20"/>
                <w:szCs w:val="20"/>
              </w:rPr>
            </w:pPr>
            <w:r w:rsidRPr="004A168E">
              <w:rPr>
                <w:rFonts w:ascii="Times New Roman" w:hAnsi="Times New Roman" w:cs="Times New Roman"/>
                <w:color w:val="000000" w:themeColor="text1"/>
                <w:sz w:val="20"/>
                <w:szCs w:val="20"/>
              </w:rPr>
              <w:t>Лицо, ответственное за исполнение Контракта со стороны Исполнителя:</w:t>
            </w:r>
          </w:p>
          <w:p w:rsidR="004A168E" w:rsidRPr="004A168E" w:rsidRDefault="004A168E" w:rsidP="004A168E">
            <w:pPr>
              <w:spacing w:line="276" w:lineRule="auto"/>
              <w:rPr>
                <w:rFonts w:ascii="Times New Roman" w:hAnsi="Times New Roman" w:cs="Times New Roman"/>
                <w:color w:val="000000" w:themeColor="text1"/>
                <w:sz w:val="20"/>
                <w:szCs w:val="20"/>
              </w:rPr>
            </w:pPr>
            <w:r w:rsidRPr="004A168E">
              <w:rPr>
                <w:rFonts w:ascii="Times New Roman" w:hAnsi="Times New Roman" w:cs="Times New Roman"/>
                <w:color w:val="000000" w:themeColor="text1"/>
                <w:sz w:val="20"/>
                <w:szCs w:val="20"/>
              </w:rPr>
              <w:t>______________________________</w:t>
            </w:r>
          </w:p>
          <w:p w:rsidR="004A168E" w:rsidRPr="004A168E" w:rsidRDefault="004A168E" w:rsidP="004A168E">
            <w:pPr>
              <w:spacing w:line="276" w:lineRule="auto"/>
              <w:rPr>
                <w:rFonts w:ascii="Times New Roman" w:hAnsi="Times New Roman" w:cs="Times New Roman"/>
                <w:color w:val="000000" w:themeColor="text1"/>
                <w:sz w:val="20"/>
                <w:szCs w:val="20"/>
              </w:rPr>
            </w:pPr>
            <w:r w:rsidRPr="004A168E">
              <w:rPr>
                <w:rFonts w:ascii="Times New Roman" w:hAnsi="Times New Roman" w:cs="Times New Roman"/>
                <w:color w:val="000000" w:themeColor="text1"/>
                <w:sz w:val="20"/>
                <w:szCs w:val="20"/>
              </w:rPr>
              <w:t xml:space="preserve">номер контактного телефона:  </w:t>
            </w:r>
          </w:p>
          <w:p w:rsidR="004A168E" w:rsidRPr="004A168E" w:rsidRDefault="004A168E" w:rsidP="004A168E">
            <w:pPr>
              <w:spacing w:line="276" w:lineRule="auto"/>
              <w:rPr>
                <w:rFonts w:ascii="Times New Roman" w:hAnsi="Times New Roman" w:cs="Times New Roman"/>
                <w:color w:val="000000" w:themeColor="text1"/>
                <w:sz w:val="20"/>
                <w:szCs w:val="20"/>
              </w:rPr>
            </w:pPr>
            <w:r w:rsidRPr="004A168E">
              <w:rPr>
                <w:rFonts w:ascii="Times New Roman" w:hAnsi="Times New Roman" w:cs="Times New Roman"/>
                <w:color w:val="000000" w:themeColor="text1"/>
                <w:sz w:val="20"/>
                <w:szCs w:val="20"/>
              </w:rPr>
              <w:t xml:space="preserve">адрес электронной почты: </w:t>
            </w:r>
          </w:p>
          <w:p w:rsidR="004A168E" w:rsidRPr="004A168E" w:rsidRDefault="004A168E" w:rsidP="004A168E">
            <w:pPr>
              <w:spacing w:line="276" w:lineRule="auto"/>
              <w:rPr>
                <w:rFonts w:ascii="Times New Roman" w:hAnsi="Times New Roman" w:cs="Times New Roman"/>
                <w:color w:val="000000" w:themeColor="text1"/>
                <w:sz w:val="20"/>
                <w:szCs w:val="20"/>
              </w:rPr>
            </w:pPr>
          </w:p>
          <w:p w:rsidR="004A168E" w:rsidRPr="004A168E" w:rsidRDefault="004A168E" w:rsidP="004A168E">
            <w:pPr>
              <w:spacing w:line="276" w:lineRule="auto"/>
              <w:rPr>
                <w:rFonts w:ascii="Times New Roman" w:hAnsi="Times New Roman" w:cs="Times New Roman"/>
                <w:color w:val="000000" w:themeColor="text1"/>
                <w:sz w:val="20"/>
                <w:szCs w:val="20"/>
              </w:rPr>
            </w:pPr>
            <w:r w:rsidRPr="004A168E">
              <w:rPr>
                <w:rFonts w:ascii="Times New Roman" w:hAnsi="Times New Roman" w:cs="Times New Roman"/>
                <w:color w:val="000000" w:themeColor="text1"/>
                <w:sz w:val="20"/>
                <w:szCs w:val="20"/>
              </w:rPr>
              <w:t>Указывать должность и Ф.И.О</w:t>
            </w:r>
          </w:p>
          <w:p w:rsidR="004A168E" w:rsidRPr="004A168E" w:rsidRDefault="004A168E" w:rsidP="004A168E">
            <w:pPr>
              <w:spacing w:line="276" w:lineRule="auto"/>
              <w:rPr>
                <w:rFonts w:ascii="Times New Roman" w:hAnsi="Times New Roman" w:cs="Times New Roman"/>
                <w:color w:val="000000" w:themeColor="text1"/>
                <w:sz w:val="20"/>
                <w:szCs w:val="20"/>
              </w:rPr>
            </w:pPr>
            <w:r w:rsidRPr="004A168E">
              <w:rPr>
                <w:rFonts w:ascii="Times New Roman" w:hAnsi="Times New Roman" w:cs="Times New Roman"/>
                <w:color w:val="000000" w:themeColor="text1"/>
                <w:sz w:val="20"/>
                <w:szCs w:val="20"/>
              </w:rPr>
              <w:t xml:space="preserve">  _____________(_____________)          </w:t>
            </w:r>
          </w:p>
          <w:p w:rsidR="000F1778" w:rsidRPr="004B3C1E" w:rsidRDefault="004A168E" w:rsidP="004A168E">
            <w:pPr>
              <w:suppressAutoHyphens/>
              <w:spacing w:line="276" w:lineRule="auto"/>
              <w:rPr>
                <w:rFonts w:ascii="Times New Roman" w:hAnsi="Times New Roman" w:cs="Times New Roman"/>
                <w:b/>
                <w:i/>
                <w:color w:val="000000" w:themeColor="text1"/>
              </w:rPr>
            </w:pPr>
            <w:r w:rsidRPr="004A168E">
              <w:rPr>
                <w:rFonts w:ascii="Times New Roman" w:hAnsi="Times New Roman" w:cs="Times New Roman"/>
                <w:color w:val="000000" w:themeColor="text1"/>
                <w:sz w:val="20"/>
                <w:szCs w:val="20"/>
              </w:rPr>
              <w:t xml:space="preserve"> </w:t>
            </w:r>
            <w:r w:rsidRPr="004B3C1E">
              <w:rPr>
                <w:rFonts w:ascii="Times New Roman" w:hAnsi="Times New Roman" w:cs="Times New Roman"/>
                <w:i/>
                <w:color w:val="000000" w:themeColor="text1"/>
                <w:sz w:val="20"/>
                <w:szCs w:val="20"/>
              </w:rPr>
              <w:t>(ПОДПИСАНО ЭЦП)</w:t>
            </w:r>
          </w:p>
        </w:tc>
      </w:tr>
    </w:tbl>
    <w:p w:rsidR="00AF101C" w:rsidRPr="003B3E41" w:rsidRDefault="00AF101C" w:rsidP="00AF101C">
      <w:pPr>
        <w:suppressAutoHyphens/>
        <w:ind w:firstLine="709"/>
        <w:rPr>
          <w:rFonts w:ascii="Times New Roman" w:hAnsi="Times New Roman" w:cs="Times New Roman"/>
          <w:b/>
        </w:rPr>
      </w:pPr>
    </w:p>
    <w:p w:rsidR="00550A4A" w:rsidRDefault="00DF23AE" w:rsidP="00C37AF6">
      <w:pPr>
        <w:widowControl/>
        <w:jc w:val="center"/>
        <w:rPr>
          <w:rFonts w:ascii="Times New Roman" w:eastAsia="Times New Roman" w:hAnsi="Times New Roman" w:cs="Times New Roman"/>
          <w:color w:val="auto"/>
          <w:sz w:val="16"/>
          <w:szCs w:val="16"/>
        </w:rPr>
      </w:pPr>
      <w:r w:rsidRPr="00DF23AE">
        <w:rPr>
          <w:rFonts w:ascii="Times New Roman" w:eastAsia="Times New Roman" w:hAnsi="Times New Roman" w:cs="Times New Roman"/>
          <w:color w:val="auto"/>
          <w:sz w:val="16"/>
          <w:szCs w:val="16"/>
        </w:rPr>
        <w:t>Контракт подписан электронной подписью и заключен в соответствии со ст. 51 Федерального закона от 05.04.2013 №44-ФЗ «О контрактной системе в сфере закупок товаров, работ, услуг для обеспечения госуд</w:t>
      </w:r>
      <w:r w:rsidR="00C37AF6">
        <w:rPr>
          <w:rFonts w:ascii="Times New Roman" w:eastAsia="Times New Roman" w:hAnsi="Times New Roman" w:cs="Times New Roman"/>
          <w:color w:val="auto"/>
          <w:sz w:val="16"/>
          <w:szCs w:val="16"/>
        </w:rPr>
        <w:t>арственных и муниципальных нужд</w:t>
      </w:r>
    </w:p>
    <w:p w:rsidR="00C37AF6" w:rsidRDefault="00C37AF6" w:rsidP="00C37AF6">
      <w:pPr>
        <w:widowControl/>
        <w:jc w:val="center"/>
        <w:rPr>
          <w:rFonts w:ascii="Times New Roman" w:eastAsia="Times New Roman" w:hAnsi="Times New Roman" w:cs="Times New Roman"/>
          <w:color w:val="auto"/>
          <w:sz w:val="16"/>
          <w:szCs w:val="16"/>
        </w:rPr>
      </w:pPr>
    </w:p>
    <w:p w:rsidR="00C37AF6" w:rsidRPr="008C3518" w:rsidRDefault="00C37AF6" w:rsidP="008C3518">
      <w:pPr>
        <w:widowControl/>
        <w:jc w:val="both"/>
        <w:rPr>
          <w:rFonts w:ascii="Times New Roman" w:eastAsia="Times New Roman" w:hAnsi="Times New Roman" w:cs="Times New Roman"/>
          <w:color w:val="auto"/>
          <w:sz w:val="16"/>
          <w:szCs w:val="16"/>
        </w:rPr>
        <w:sectPr w:rsidR="00C37AF6" w:rsidRPr="008C3518" w:rsidSect="00685AFF">
          <w:headerReference w:type="default" r:id="rId11"/>
          <w:pgSz w:w="11906" w:h="16838"/>
          <w:pgMar w:top="1134" w:right="850" w:bottom="1134" w:left="1276" w:header="708" w:footer="708" w:gutter="0"/>
          <w:cols w:space="708"/>
          <w:titlePg/>
          <w:docGrid w:linePitch="360"/>
        </w:sectPr>
      </w:pPr>
    </w:p>
    <w:p w:rsidR="009E768E" w:rsidRDefault="009E768E" w:rsidP="0059679A">
      <w:pPr>
        <w:shd w:val="clear" w:color="auto" w:fill="FFFFFF" w:themeFill="background1"/>
        <w:tabs>
          <w:tab w:val="left" w:pos="567"/>
          <w:tab w:val="left" w:pos="13892"/>
        </w:tabs>
        <w:rPr>
          <w:rFonts w:ascii="Times New Roman" w:hAnsi="Times New Roman" w:cs="Times New Roman"/>
          <w:i/>
          <w:sz w:val="16"/>
          <w:szCs w:val="16"/>
        </w:rPr>
      </w:pPr>
    </w:p>
    <w:p w:rsidR="009E768E" w:rsidRPr="009E768E" w:rsidRDefault="009E768E" w:rsidP="009E768E">
      <w:pPr>
        <w:ind w:firstLine="709"/>
        <w:jc w:val="right"/>
        <w:rPr>
          <w:rFonts w:ascii="Times New Roman" w:eastAsia="Times New Roman" w:hAnsi="Times New Roman" w:cs="Times New Roman"/>
          <w:color w:val="auto"/>
        </w:rPr>
      </w:pPr>
      <w:r w:rsidRPr="009E768E">
        <w:rPr>
          <w:rFonts w:ascii="Times New Roman" w:eastAsia="Times New Roman" w:hAnsi="Times New Roman" w:cs="Times New Roman"/>
          <w:color w:val="auto"/>
        </w:rPr>
        <w:t>Приложение №</w:t>
      </w:r>
      <w:r>
        <w:rPr>
          <w:rFonts w:ascii="Times New Roman" w:eastAsia="Times New Roman" w:hAnsi="Times New Roman" w:cs="Times New Roman"/>
          <w:color w:val="auto"/>
        </w:rPr>
        <w:t xml:space="preserve"> </w:t>
      </w:r>
      <w:r w:rsidR="008C3518">
        <w:rPr>
          <w:rFonts w:ascii="Times New Roman" w:eastAsia="Times New Roman" w:hAnsi="Times New Roman" w:cs="Times New Roman"/>
          <w:color w:val="auto"/>
        </w:rPr>
        <w:t>1</w:t>
      </w:r>
      <w:r w:rsidRPr="009E768E">
        <w:rPr>
          <w:rFonts w:ascii="Times New Roman" w:eastAsia="Times New Roman" w:hAnsi="Times New Roman" w:cs="Times New Roman"/>
          <w:color w:val="auto"/>
        </w:rPr>
        <w:t xml:space="preserve"> к Контракту </w:t>
      </w:r>
    </w:p>
    <w:p w:rsidR="009E768E" w:rsidRPr="009E768E" w:rsidRDefault="009E768E" w:rsidP="00840031">
      <w:pPr>
        <w:ind w:firstLine="709"/>
        <w:jc w:val="right"/>
        <w:rPr>
          <w:rFonts w:ascii="Times New Roman" w:eastAsia="Times New Roman" w:hAnsi="Times New Roman" w:cs="Times New Roman"/>
          <w:color w:val="auto"/>
        </w:rPr>
      </w:pPr>
      <w:r w:rsidRPr="009E768E">
        <w:rPr>
          <w:rFonts w:ascii="Times New Roman" w:eastAsia="Times New Roman" w:hAnsi="Times New Roman" w:cs="Times New Roman"/>
          <w:color w:val="auto"/>
        </w:rPr>
        <w:t>от «___» _______202</w:t>
      </w:r>
      <w:r w:rsidR="00FD17A9">
        <w:rPr>
          <w:rFonts w:ascii="Times New Roman" w:eastAsia="Times New Roman" w:hAnsi="Times New Roman" w:cs="Times New Roman"/>
          <w:color w:val="auto"/>
        </w:rPr>
        <w:t>6</w:t>
      </w:r>
      <w:r w:rsidR="00840031">
        <w:rPr>
          <w:rFonts w:ascii="Times New Roman" w:eastAsia="Times New Roman" w:hAnsi="Times New Roman" w:cs="Times New Roman"/>
          <w:color w:val="auto"/>
        </w:rPr>
        <w:t xml:space="preserve"> № ____</w:t>
      </w:r>
    </w:p>
    <w:p w:rsidR="00840031" w:rsidRPr="00840031" w:rsidRDefault="009C0427" w:rsidP="00840031">
      <w:pPr>
        <w:widowControl/>
        <w:tabs>
          <w:tab w:val="left" w:pos="1134"/>
        </w:tabs>
        <w:suppressAutoHyphens/>
        <w:spacing w:line="276" w:lineRule="auto"/>
        <w:jc w:val="center"/>
        <w:outlineLvl w:val="1"/>
        <w:rPr>
          <w:rFonts w:ascii="Times New Roman" w:eastAsia="Times New Roman" w:hAnsi="Times New Roman" w:cs="Times New Roman"/>
          <w:b/>
          <w:bCs/>
          <w:color w:val="auto"/>
          <w:sz w:val="22"/>
          <w:szCs w:val="22"/>
          <w:lang w:eastAsia="x-none"/>
        </w:rPr>
      </w:pPr>
      <w:r w:rsidRPr="00840031">
        <w:rPr>
          <w:rFonts w:ascii="Times New Roman" w:eastAsia="Times New Roman" w:hAnsi="Times New Roman" w:cs="Times New Roman"/>
          <w:b/>
          <w:bCs/>
          <w:color w:val="auto"/>
          <w:sz w:val="22"/>
          <w:szCs w:val="22"/>
          <w:lang w:eastAsia="x-none"/>
        </w:rPr>
        <w:t xml:space="preserve">Спецификация </w:t>
      </w:r>
    </w:p>
    <w:p w:rsidR="00840031" w:rsidRPr="00840031" w:rsidRDefault="00BE3E82" w:rsidP="00840031">
      <w:pPr>
        <w:widowControl/>
        <w:tabs>
          <w:tab w:val="left" w:pos="1134"/>
        </w:tabs>
        <w:suppressAutoHyphens/>
        <w:spacing w:line="276" w:lineRule="auto"/>
        <w:jc w:val="center"/>
        <w:outlineLvl w:val="1"/>
        <w:rPr>
          <w:rFonts w:ascii="Times New Roman" w:eastAsia="Times New Roman" w:hAnsi="Times New Roman" w:cs="Times New Roman"/>
          <w:b/>
          <w:bCs/>
          <w:color w:val="auto"/>
          <w:sz w:val="22"/>
          <w:szCs w:val="22"/>
          <w:lang w:eastAsia="x-none"/>
        </w:rPr>
      </w:pPr>
      <w:r w:rsidRPr="00BE3E82">
        <w:rPr>
          <w:rFonts w:ascii="Times New Roman" w:eastAsia="Times New Roman" w:hAnsi="Times New Roman" w:cs="Times New Roman"/>
          <w:b/>
          <w:bCs/>
          <w:color w:val="auto"/>
          <w:sz w:val="22"/>
          <w:szCs w:val="22"/>
          <w:lang w:eastAsia="x-none"/>
        </w:rPr>
        <w:t>Поставка запасных частей для офисных кресел</w:t>
      </w:r>
    </w:p>
    <w:tbl>
      <w:tblPr>
        <w:tblW w:w="16131" w:type="dxa"/>
        <w:jc w:val="center"/>
        <w:tblInd w:w="-55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23"/>
        <w:gridCol w:w="1843"/>
        <w:gridCol w:w="989"/>
        <w:gridCol w:w="3405"/>
        <w:gridCol w:w="1843"/>
        <w:gridCol w:w="1417"/>
        <w:gridCol w:w="993"/>
        <w:gridCol w:w="992"/>
        <w:gridCol w:w="1134"/>
        <w:gridCol w:w="1174"/>
        <w:gridCol w:w="1418"/>
      </w:tblGrid>
      <w:tr w:rsidR="00CD041E" w:rsidRPr="00FC511A" w:rsidTr="00840031">
        <w:trPr>
          <w:trHeight w:val="387"/>
          <w:jc w:val="center"/>
        </w:trPr>
        <w:tc>
          <w:tcPr>
            <w:tcW w:w="923" w:type="dxa"/>
            <w:shd w:val="clear" w:color="auto" w:fill="auto"/>
            <w:vAlign w:val="center"/>
          </w:tcPr>
          <w:p w:rsidR="00CD041E" w:rsidRPr="00FC511A" w:rsidRDefault="00CD041E"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r w:rsidRPr="00FC511A">
              <w:rPr>
                <w:rFonts w:ascii="Times New Roman" w:eastAsia="Times New Roman" w:hAnsi="Times New Roman" w:cs="Times New Roman"/>
                <w:color w:val="auto"/>
                <w:sz w:val="22"/>
                <w:szCs w:val="22"/>
                <w:lang w:eastAsia="ar-SA"/>
              </w:rPr>
              <w:t xml:space="preserve">№ </w:t>
            </w:r>
            <w:proofErr w:type="gramStart"/>
            <w:r w:rsidRPr="00FC511A">
              <w:rPr>
                <w:rFonts w:ascii="Times New Roman" w:eastAsia="Times New Roman" w:hAnsi="Times New Roman" w:cs="Times New Roman"/>
                <w:color w:val="auto"/>
                <w:sz w:val="22"/>
                <w:szCs w:val="22"/>
                <w:lang w:eastAsia="ar-SA"/>
              </w:rPr>
              <w:t>п</w:t>
            </w:r>
            <w:proofErr w:type="gramEnd"/>
            <w:r w:rsidRPr="00FC511A">
              <w:rPr>
                <w:rFonts w:ascii="Times New Roman" w:eastAsia="Times New Roman" w:hAnsi="Times New Roman" w:cs="Times New Roman"/>
                <w:color w:val="auto"/>
                <w:sz w:val="22"/>
                <w:szCs w:val="22"/>
                <w:lang w:eastAsia="ar-SA"/>
              </w:rPr>
              <w:t>/п</w:t>
            </w:r>
          </w:p>
          <w:p w:rsidR="00CD041E" w:rsidRPr="00FC511A" w:rsidRDefault="00CD041E"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1843" w:type="dxa"/>
            <w:shd w:val="clear" w:color="auto" w:fill="auto"/>
            <w:vAlign w:val="center"/>
          </w:tcPr>
          <w:p w:rsidR="00CD041E" w:rsidRPr="00FC511A" w:rsidRDefault="00CD041E"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r w:rsidRPr="00FC511A">
              <w:rPr>
                <w:rFonts w:ascii="Times New Roman" w:eastAsia="Times New Roman" w:hAnsi="Times New Roman" w:cs="Times New Roman"/>
                <w:color w:val="auto"/>
                <w:sz w:val="22"/>
                <w:szCs w:val="22"/>
                <w:lang w:eastAsia="ar-SA"/>
              </w:rPr>
              <w:t>КТРУ/ККН/ОКПД</w:t>
            </w:r>
            <w:proofErr w:type="gramStart"/>
            <w:r w:rsidRPr="00FC511A">
              <w:rPr>
                <w:rFonts w:ascii="Times New Roman" w:eastAsia="Times New Roman" w:hAnsi="Times New Roman" w:cs="Times New Roman"/>
                <w:color w:val="auto"/>
                <w:sz w:val="22"/>
                <w:szCs w:val="22"/>
                <w:lang w:eastAsia="ar-SA"/>
              </w:rPr>
              <w:t>2</w:t>
            </w:r>
            <w:proofErr w:type="gramEnd"/>
          </w:p>
          <w:p w:rsidR="00CD041E" w:rsidRPr="00FC511A" w:rsidRDefault="00CD041E" w:rsidP="00840031">
            <w:pPr>
              <w:suppressAutoHyphens/>
              <w:autoSpaceDE w:val="0"/>
              <w:spacing w:line="276" w:lineRule="auto"/>
              <w:jc w:val="center"/>
              <w:rPr>
                <w:rFonts w:ascii="Times New Roman" w:eastAsia="Times New Roman" w:hAnsi="Times New Roman" w:cs="Times New Roman"/>
                <w:color w:val="auto"/>
                <w:sz w:val="22"/>
                <w:szCs w:val="22"/>
                <w:lang w:eastAsia="ar-SA"/>
              </w:rPr>
            </w:pPr>
            <w:bookmarkStart w:id="0" w:name="_GoBack"/>
            <w:bookmarkEnd w:id="0"/>
          </w:p>
        </w:tc>
        <w:tc>
          <w:tcPr>
            <w:tcW w:w="989" w:type="dxa"/>
            <w:shd w:val="clear" w:color="auto" w:fill="auto"/>
            <w:vAlign w:val="center"/>
          </w:tcPr>
          <w:p w:rsidR="00CD041E" w:rsidRPr="00FC511A" w:rsidRDefault="00CD041E"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r w:rsidRPr="00FC511A">
              <w:rPr>
                <w:rFonts w:ascii="Times New Roman" w:eastAsia="Times New Roman" w:hAnsi="Times New Roman" w:cs="Times New Roman"/>
                <w:color w:val="auto"/>
                <w:sz w:val="22"/>
                <w:szCs w:val="22"/>
                <w:lang w:eastAsia="ar-SA"/>
              </w:rPr>
              <w:t xml:space="preserve">Наименование товара, </w:t>
            </w:r>
          </w:p>
          <w:p w:rsidR="00CD041E" w:rsidRPr="00FC511A" w:rsidRDefault="00CD041E" w:rsidP="00840031">
            <w:pPr>
              <w:suppressAutoHyphens/>
              <w:autoSpaceDE w:val="0"/>
              <w:spacing w:line="276" w:lineRule="auto"/>
              <w:jc w:val="center"/>
              <w:rPr>
                <w:rFonts w:ascii="Times New Roman" w:eastAsia="Times New Roman" w:hAnsi="Times New Roman" w:cs="Times New Roman"/>
                <w:color w:val="auto"/>
                <w:sz w:val="22"/>
                <w:szCs w:val="22"/>
                <w:lang w:eastAsia="ar-SA"/>
              </w:rPr>
            </w:pPr>
            <w:r w:rsidRPr="00FC511A">
              <w:rPr>
                <w:rFonts w:ascii="Times New Roman" w:eastAsia="Times New Roman" w:hAnsi="Times New Roman" w:cs="Times New Roman"/>
                <w:color w:val="auto"/>
                <w:sz w:val="22"/>
                <w:szCs w:val="22"/>
                <w:lang w:eastAsia="ar-SA"/>
              </w:rPr>
              <w:t>работы, услуги</w:t>
            </w:r>
          </w:p>
        </w:tc>
        <w:tc>
          <w:tcPr>
            <w:tcW w:w="5248" w:type="dxa"/>
            <w:gridSpan w:val="2"/>
            <w:shd w:val="clear" w:color="auto" w:fill="auto"/>
            <w:vAlign w:val="center"/>
          </w:tcPr>
          <w:p w:rsidR="00CD041E" w:rsidRPr="00FC511A" w:rsidRDefault="00CD041E"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r w:rsidRPr="00FC511A">
              <w:rPr>
                <w:rFonts w:ascii="Times New Roman" w:eastAsia="Times New Roman" w:hAnsi="Times New Roman" w:cs="Times New Roman"/>
                <w:color w:val="auto"/>
                <w:sz w:val="22"/>
                <w:szCs w:val="22"/>
                <w:lang w:eastAsia="ar-SA"/>
              </w:rPr>
              <w:t>Характеристики товара в соответствии с требованиями Заказчика</w:t>
            </w:r>
          </w:p>
        </w:tc>
        <w:tc>
          <w:tcPr>
            <w:tcW w:w="1417" w:type="dxa"/>
            <w:shd w:val="clear" w:color="auto" w:fill="auto"/>
            <w:vAlign w:val="center"/>
          </w:tcPr>
          <w:p w:rsidR="00CD041E" w:rsidRPr="00FC511A" w:rsidRDefault="00CD041E"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r w:rsidRPr="00FC511A">
              <w:rPr>
                <w:rFonts w:ascii="Times New Roman" w:eastAsia="Times New Roman" w:hAnsi="Times New Roman" w:cs="Times New Roman"/>
                <w:color w:val="auto"/>
                <w:sz w:val="22"/>
                <w:szCs w:val="22"/>
                <w:lang w:eastAsia="ar-SA"/>
              </w:rPr>
              <w:t>Характеристики товара, подлежащего поставке*</w:t>
            </w:r>
          </w:p>
        </w:tc>
        <w:tc>
          <w:tcPr>
            <w:tcW w:w="993" w:type="dxa"/>
            <w:shd w:val="clear" w:color="auto" w:fill="auto"/>
            <w:vAlign w:val="center"/>
          </w:tcPr>
          <w:p w:rsidR="00CD041E" w:rsidRPr="00FC511A" w:rsidRDefault="00CD041E"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r w:rsidRPr="00FC511A">
              <w:rPr>
                <w:rFonts w:ascii="Times New Roman" w:eastAsia="Times New Roman" w:hAnsi="Times New Roman" w:cs="Times New Roman"/>
                <w:color w:val="auto"/>
                <w:sz w:val="22"/>
                <w:szCs w:val="22"/>
                <w:lang w:eastAsia="ar-SA"/>
              </w:rPr>
              <w:t>Ед. изм.</w:t>
            </w:r>
          </w:p>
        </w:tc>
        <w:tc>
          <w:tcPr>
            <w:tcW w:w="992" w:type="dxa"/>
            <w:vAlign w:val="center"/>
          </w:tcPr>
          <w:p w:rsidR="00CD041E" w:rsidRPr="00FC511A" w:rsidRDefault="00CD041E"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r w:rsidRPr="00FC511A">
              <w:rPr>
                <w:rFonts w:ascii="Times New Roman" w:eastAsia="Times New Roman" w:hAnsi="Times New Roman" w:cs="Times New Roman"/>
                <w:color w:val="auto"/>
                <w:sz w:val="22"/>
                <w:szCs w:val="22"/>
                <w:lang w:eastAsia="ar-SA"/>
              </w:rPr>
              <w:t xml:space="preserve">Кол-во </w:t>
            </w:r>
          </w:p>
        </w:tc>
        <w:tc>
          <w:tcPr>
            <w:tcW w:w="1134" w:type="dxa"/>
            <w:vAlign w:val="center"/>
          </w:tcPr>
          <w:p w:rsidR="00CD041E" w:rsidRPr="00FC511A" w:rsidRDefault="00CD041E"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r w:rsidRPr="00FC511A">
              <w:rPr>
                <w:rFonts w:ascii="Times New Roman" w:eastAsia="Times New Roman" w:hAnsi="Times New Roman" w:cs="Times New Roman"/>
                <w:color w:val="auto"/>
                <w:sz w:val="22"/>
                <w:szCs w:val="22"/>
                <w:lang w:eastAsia="ar-SA"/>
              </w:rPr>
              <w:t>Цена</w:t>
            </w:r>
          </w:p>
          <w:p w:rsidR="00CD041E" w:rsidRPr="00FC511A" w:rsidRDefault="00CD041E"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r w:rsidRPr="00FC511A">
              <w:rPr>
                <w:rFonts w:ascii="Times New Roman" w:eastAsia="Times New Roman" w:hAnsi="Times New Roman" w:cs="Times New Roman"/>
                <w:color w:val="auto"/>
                <w:sz w:val="22"/>
                <w:szCs w:val="22"/>
                <w:lang w:eastAsia="ar-SA"/>
              </w:rPr>
              <w:t>за единицу*,</w:t>
            </w:r>
          </w:p>
          <w:p w:rsidR="00CD041E" w:rsidRPr="00FC511A" w:rsidRDefault="00CD041E"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roofErr w:type="spellStart"/>
            <w:r w:rsidRPr="00FC511A">
              <w:rPr>
                <w:rFonts w:ascii="Times New Roman" w:eastAsia="Times New Roman" w:hAnsi="Times New Roman" w:cs="Times New Roman"/>
                <w:color w:val="auto"/>
                <w:sz w:val="22"/>
                <w:szCs w:val="22"/>
                <w:lang w:eastAsia="ar-SA"/>
              </w:rPr>
              <w:t>руб</w:t>
            </w:r>
            <w:proofErr w:type="spellEnd"/>
          </w:p>
        </w:tc>
        <w:tc>
          <w:tcPr>
            <w:tcW w:w="1174" w:type="dxa"/>
            <w:vAlign w:val="center"/>
          </w:tcPr>
          <w:p w:rsidR="00CD041E" w:rsidRPr="00FC511A" w:rsidRDefault="00CD041E"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r w:rsidRPr="00FC511A">
              <w:rPr>
                <w:rFonts w:ascii="Times New Roman" w:eastAsia="Times New Roman" w:hAnsi="Times New Roman" w:cs="Times New Roman"/>
                <w:color w:val="auto"/>
                <w:sz w:val="22"/>
                <w:szCs w:val="22"/>
                <w:lang w:eastAsia="ar-SA"/>
              </w:rPr>
              <w:t>Стоимость*,</w:t>
            </w:r>
          </w:p>
          <w:p w:rsidR="00CD041E" w:rsidRPr="00FC511A" w:rsidRDefault="00CD041E"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r w:rsidRPr="00FC511A">
              <w:rPr>
                <w:rFonts w:ascii="Times New Roman" w:eastAsia="Times New Roman" w:hAnsi="Times New Roman" w:cs="Times New Roman"/>
                <w:color w:val="auto"/>
                <w:sz w:val="22"/>
                <w:szCs w:val="22"/>
                <w:lang w:eastAsia="ar-SA"/>
              </w:rPr>
              <w:t>руб.</w:t>
            </w:r>
          </w:p>
        </w:tc>
        <w:tc>
          <w:tcPr>
            <w:tcW w:w="1418" w:type="dxa"/>
            <w:vAlign w:val="center"/>
          </w:tcPr>
          <w:p w:rsidR="00CD041E" w:rsidRPr="00FC511A" w:rsidRDefault="00CD041E"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r w:rsidRPr="00FC511A">
              <w:rPr>
                <w:rFonts w:ascii="Times New Roman" w:eastAsia="Times New Roman" w:hAnsi="Times New Roman" w:cs="Times New Roman"/>
                <w:color w:val="auto"/>
                <w:sz w:val="22"/>
                <w:szCs w:val="22"/>
                <w:lang w:eastAsia="ar-SA"/>
              </w:rPr>
              <w:t>Страна происхождения товара*</w:t>
            </w:r>
          </w:p>
        </w:tc>
      </w:tr>
      <w:tr w:rsidR="00FC511A" w:rsidRPr="00FC511A" w:rsidTr="00FC511A">
        <w:trPr>
          <w:trHeight w:val="187"/>
          <w:jc w:val="center"/>
        </w:trPr>
        <w:tc>
          <w:tcPr>
            <w:tcW w:w="923" w:type="dxa"/>
            <w:vMerge w:val="restart"/>
            <w:shd w:val="clear" w:color="auto" w:fill="auto"/>
            <w:vAlign w:val="center"/>
          </w:tcPr>
          <w:p w:rsidR="00FC511A" w:rsidRPr="00FC511A" w:rsidRDefault="00FC511A" w:rsidP="00840031">
            <w:pPr>
              <w:widowControl/>
              <w:spacing w:line="276" w:lineRule="auto"/>
              <w:jc w:val="center"/>
              <w:rPr>
                <w:rFonts w:ascii="Times New Roman" w:eastAsia="Times New Roman" w:hAnsi="Times New Roman" w:cs="Times New Roman"/>
                <w:color w:val="auto"/>
                <w:sz w:val="22"/>
                <w:szCs w:val="22"/>
              </w:rPr>
            </w:pPr>
            <w:r w:rsidRPr="00FC511A">
              <w:rPr>
                <w:rFonts w:ascii="Times New Roman" w:eastAsia="Times New Roman" w:hAnsi="Times New Roman" w:cs="Times New Roman"/>
                <w:color w:val="auto"/>
                <w:sz w:val="22"/>
                <w:szCs w:val="22"/>
              </w:rPr>
              <w:t>1</w:t>
            </w:r>
          </w:p>
        </w:tc>
        <w:tc>
          <w:tcPr>
            <w:tcW w:w="1843" w:type="dxa"/>
            <w:vMerge w:val="restart"/>
            <w:shd w:val="clear" w:color="auto" w:fill="auto"/>
            <w:textDirection w:val="btLr"/>
            <w:vAlign w:val="center"/>
          </w:tcPr>
          <w:p w:rsidR="00FC511A" w:rsidRPr="00FC511A" w:rsidRDefault="00FC511A" w:rsidP="00EE672A">
            <w:pPr>
              <w:spacing w:line="276" w:lineRule="auto"/>
              <w:ind w:left="113" w:right="113"/>
              <w:jc w:val="center"/>
              <w:rPr>
                <w:rFonts w:ascii="Times New Roman" w:hAnsi="Times New Roman" w:cs="Times New Roman"/>
                <w:color w:val="auto"/>
                <w:sz w:val="22"/>
                <w:szCs w:val="22"/>
              </w:rPr>
            </w:pPr>
            <w:r w:rsidRPr="00FC511A">
              <w:rPr>
                <w:rFonts w:ascii="Times New Roman" w:hAnsi="Times New Roman" w:cs="Times New Roman"/>
                <w:color w:val="auto"/>
                <w:sz w:val="22"/>
                <w:szCs w:val="22"/>
              </w:rPr>
              <w:t>25.72.14.130-004</w:t>
            </w:r>
          </w:p>
          <w:p w:rsidR="00FC511A" w:rsidRPr="00FC511A" w:rsidRDefault="00FC511A" w:rsidP="00EE672A">
            <w:pPr>
              <w:spacing w:line="276" w:lineRule="auto"/>
              <w:ind w:left="113" w:right="113"/>
              <w:jc w:val="center"/>
              <w:rPr>
                <w:rFonts w:ascii="Times New Roman" w:hAnsi="Times New Roman" w:cs="Times New Roman"/>
                <w:color w:val="auto"/>
                <w:sz w:val="22"/>
                <w:szCs w:val="22"/>
              </w:rPr>
            </w:pPr>
            <w:r w:rsidRPr="00FC511A">
              <w:rPr>
                <w:rFonts w:ascii="Times New Roman" w:hAnsi="Times New Roman" w:cs="Times New Roman"/>
                <w:color w:val="auto"/>
                <w:sz w:val="22"/>
                <w:szCs w:val="22"/>
              </w:rPr>
              <w:t>25.72.14.130</w:t>
            </w:r>
          </w:p>
        </w:tc>
        <w:tc>
          <w:tcPr>
            <w:tcW w:w="989" w:type="dxa"/>
            <w:vMerge w:val="restart"/>
            <w:shd w:val="clear" w:color="auto" w:fill="auto"/>
            <w:textDirection w:val="btLr"/>
            <w:vAlign w:val="center"/>
          </w:tcPr>
          <w:p w:rsidR="00FC511A" w:rsidRPr="00FC511A" w:rsidRDefault="00FC511A" w:rsidP="00840031">
            <w:pPr>
              <w:spacing w:line="276" w:lineRule="auto"/>
              <w:ind w:left="113" w:right="113"/>
              <w:jc w:val="center"/>
              <w:rPr>
                <w:rFonts w:ascii="Times New Roman" w:hAnsi="Times New Roman" w:cs="Times New Roman"/>
                <w:sz w:val="22"/>
                <w:szCs w:val="22"/>
              </w:rPr>
            </w:pPr>
            <w:r w:rsidRPr="00FC511A">
              <w:rPr>
                <w:rFonts w:ascii="Times New Roman" w:hAnsi="Times New Roman" w:cs="Times New Roman"/>
                <w:sz w:val="22"/>
                <w:szCs w:val="22"/>
                <w:shd w:val="clear" w:color="auto" w:fill="FFFFFF"/>
              </w:rPr>
              <w:t>Механизм качания «ТОП-ГАН» тип 1</w:t>
            </w:r>
          </w:p>
        </w:tc>
        <w:tc>
          <w:tcPr>
            <w:tcW w:w="3405" w:type="dxa"/>
            <w:shd w:val="clear" w:color="auto" w:fill="auto"/>
          </w:tcPr>
          <w:p w:rsidR="00FC511A" w:rsidRPr="00FC511A" w:rsidRDefault="00FC511A">
            <w:pPr>
              <w:rPr>
                <w:rFonts w:ascii="Times New Roman" w:hAnsi="Times New Roman" w:cs="Times New Roman"/>
                <w:sz w:val="22"/>
                <w:szCs w:val="22"/>
              </w:rPr>
            </w:pPr>
            <w:r w:rsidRPr="00FC511A">
              <w:rPr>
                <w:rFonts w:ascii="Times New Roman" w:hAnsi="Times New Roman" w:cs="Times New Roman"/>
                <w:sz w:val="22"/>
                <w:szCs w:val="22"/>
              </w:rPr>
              <w:t>Назначение</w:t>
            </w:r>
          </w:p>
        </w:tc>
        <w:tc>
          <w:tcPr>
            <w:tcW w:w="1843" w:type="dxa"/>
            <w:shd w:val="clear" w:color="auto" w:fill="auto"/>
          </w:tcPr>
          <w:p w:rsidR="00FC511A" w:rsidRPr="00FC511A" w:rsidRDefault="00FC511A">
            <w:pPr>
              <w:rPr>
                <w:rFonts w:ascii="Times New Roman" w:hAnsi="Times New Roman" w:cs="Times New Roman"/>
                <w:sz w:val="22"/>
                <w:szCs w:val="22"/>
              </w:rPr>
            </w:pPr>
            <w:r w:rsidRPr="00FC511A">
              <w:rPr>
                <w:rFonts w:ascii="Times New Roman" w:hAnsi="Times New Roman" w:cs="Times New Roman"/>
                <w:sz w:val="22"/>
                <w:szCs w:val="22"/>
              </w:rPr>
              <w:t> Для офисного кресла</w:t>
            </w:r>
          </w:p>
        </w:tc>
        <w:tc>
          <w:tcPr>
            <w:tcW w:w="1417" w:type="dxa"/>
            <w:shd w:val="clear" w:color="auto" w:fill="auto"/>
          </w:tcPr>
          <w:p w:rsidR="00FC511A" w:rsidRPr="00FC511A" w:rsidRDefault="00FC511A">
            <w:pPr>
              <w:rPr>
                <w:rFonts w:ascii="Times New Roman" w:hAnsi="Times New Roman" w:cs="Times New Roman"/>
                <w:sz w:val="22"/>
                <w:szCs w:val="22"/>
              </w:rPr>
            </w:pPr>
          </w:p>
        </w:tc>
        <w:tc>
          <w:tcPr>
            <w:tcW w:w="993" w:type="dxa"/>
            <w:vMerge w:val="restart"/>
            <w:shd w:val="clear" w:color="auto" w:fill="auto"/>
            <w:vAlign w:val="center"/>
          </w:tcPr>
          <w:p w:rsidR="00FC511A" w:rsidRPr="00FC511A" w:rsidRDefault="00FC511A" w:rsidP="00840031">
            <w:pPr>
              <w:autoSpaceDE w:val="0"/>
              <w:autoSpaceDN w:val="0"/>
              <w:adjustRightInd w:val="0"/>
              <w:spacing w:line="276" w:lineRule="auto"/>
              <w:jc w:val="center"/>
              <w:outlineLvl w:val="1"/>
              <w:rPr>
                <w:rFonts w:ascii="Times New Roman" w:hAnsi="Times New Roman" w:cs="Times New Roman"/>
                <w:sz w:val="22"/>
                <w:szCs w:val="22"/>
              </w:rPr>
            </w:pPr>
            <w:proofErr w:type="gramStart"/>
            <w:r w:rsidRPr="00FC511A">
              <w:rPr>
                <w:rFonts w:ascii="Times New Roman" w:hAnsi="Times New Roman" w:cs="Times New Roman"/>
                <w:sz w:val="22"/>
                <w:szCs w:val="22"/>
              </w:rPr>
              <w:t>ШТ</w:t>
            </w:r>
            <w:proofErr w:type="gramEnd"/>
          </w:p>
        </w:tc>
        <w:tc>
          <w:tcPr>
            <w:tcW w:w="992" w:type="dxa"/>
            <w:vMerge w:val="restart"/>
            <w:vAlign w:val="center"/>
          </w:tcPr>
          <w:p w:rsidR="00FC511A" w:rsidRPr="00FC511A" w:rsidRDefault="00FC511A" w:rsidP="00840031">
            <w:pPr>
              <w:autoSpaceDE w:val="0"/>
              <w:autoSpaceDN w:val="0"/>
              <w:adjustRightInd w:val="0"/>
              <w:spacing w:line="276" w:lineRule="auto"/>
              <w:jc w:val="center"/>
              <w:outlineLvl w:val="1"/>
              <w:rPr>
                <w:rFonts w:ascii="Times New Roman" w:hAnsi="Times New Roman" w:cs="Times New Roman"/>
                <w:sz w:val="22"/>
                <w:szCs w:val="22"/>
              </w:rPr>
            </w:pPr>
            <w:r w:rsidRPr="00FC511A">
              <w:rPr>
                <w:rFonts w:ascii="Times New Roman" w:hAnsi="Times New Roman" w:cs="Times New Roman"/>
                <w:sz w:val="22"/>
                <w:szCs w:val="22"/>
              </w:rPr>
              <w:t>5</w:t>
            </w:r>
          </w:p>
        </w:tc>
        <w:tc>
          <w:tcPr>
            <w:tcW w:w="1134" w:type="dxa"/>
            <w:vMerge w:val="restart"/>
            <w:vAlign w:val="center"/>
          </w:tcPr>
          <w:p w:rsidR="00FC511A" w:rsidRPr="00FC511A" w:rsidRDefault="00FC511A"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1174" w:type="dxa"/>
            <w:vMerge w:val="restart"/>
            <w:vAlign w:val="center"/>
          </w:tcPr>
          <w:p w:rsidR="00FC511A" w:rsidRPr="00FC511A" w:rsidRDefault="00FC511A"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1418" w:type="dxa"/>
            <w:vMerge w:val="restart"/>
            <w:vAlign w:val="center"/>
          </w:tcPr>
          <w:p w:rsidR="00FC511A" w:rsidRPr="00FC511A" w:rsidRDefault="00FC511A"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r>
      <w:tr w:rsidR="00FC511A" w:rsidRPr="00FC511A" w:rsidTr="00FC511A">
        <w:trPr>
          <w:trHeight w:val="73"/>
          <w:jc w:val="center"/>
        </w:trPr>
        <w:tc>
          <w:tcPr>
            <w:tcW w:w="923" w:type="dxa"/>
            <w:vMerge/>
            <w:shd w:val="clear" w:color="auto" w:fill="auto"/>
            <w:vAlign w:val="center"/>
          </w:tcPr>
          <w:p w:rsidR="00FC511A" w:rsidRPr="00FC511A" w:rsidRDefault="00FC511A" w:rsidP="00840031">
            <w:pPr>
              <w:spacing w:line="276" w:lineRule="auto"/>
              <w:jc w:val="center"/>
              <w:rPr>
                <w:rFonts w:ascii="Times New Roman" w:eastAsia="Courier New" w:hAnsi="Times New Roman" w:cs="Times New Roman"/>
                <w:bCs/>
                <w:color w:val="auto"/>
                <w:sz w:val="22"/>
                <w:szCs w:val="22"/>
                <w:lang w:bidi="ru-RU"/>
              </w:rPr>
            </w:pPr>
          </w:p>
        </w:tc>
        <w:tc>
          <w:tcPr>
            <w:tcW w:w="1843" w:type="dxa"/>
            <w:vMerge/>
            <w:shd w:val="clear" w:color="auto" w:fill="auto"/>
            <w:vAlign w:val="center"/>
          </w:tcPr>
          <w:p w:rsidR="00FC511A" w:rsidRPr="00FC511A" w:rsidRDefault="00FC511A" w:rsidP="00EE672A">
            <w:pPr>
              <w:spacing w:line="276" w:lineRule="auto"/>
              <w:ind w:left="113" w:right="113"/>
              <w:jc w:val="center"/>
              <w:rPr>
                <w:rFonts w:ascii="Times New Roman" w:eastAsia="Courier New" w:hAnsi="Times New Roman" w:cs="Times New Roman"/>
                <w:bCs/>
                <w:color w:val="auto"/>
                <w:sz w:val="22"/>
                <w:szCs w:val="22"/>
                <w:lang w:bidi="ru-RU"/>
              </w:rPr>
            </w:pPr>
          </w:p>
        </w:tc>
        <w:tc>
          <w:tcPr>
            <w:tcW w:w="989" w:type="dxa"/>
            <w:vMerge/>
            <w:shd w:val="clear" w:color="auto" w:fill="auto"/>
            <w:vAlign w:val="center"/>
          </w:tcPr>
          <w:p w:rsidR="00FC511A" w:rsidRPr="00FC511A" w:rsidRDefault="00FC511A" w:rsidP="00840031">
            <w:pPr>
              <w:spacing w:line="276" w:lineRule="auto"/>
              <w:ind w:left="113" w:right="113"/>
              <w:jc w:val="center"/>
              <w:rPr>
                <w:rFonts w:ascii="Times New Roman" w:eastAsia="Courier New" w:hAnsi="Times New Roman" w:cs="Times New Roman"/>
                <w:bCs/>
                <w:color w:val="auto"/>
                <w:sz w:val="22"/>
                <w:szCs w:val="22"/>
                <w:lang w:bidi="ru-RU"/>
              </w:rPr>
            </w:pPr>
          </w:p>
        </w:tc>
        <w:tc>
          <w:tcPr>
            <w:tcW w:w="3405" w:type="dxa"/>
            <w:shd w:val="clear" w:color="auto" w:fill="auto"/>
          </w:tcPr>
          <w:p w:rsidR="00FC511A" w:rsidRPr="00FC511A" w:rsidRDefault="00FC511A">
            <w:pPr>
              <w:rPr>
                <w:rFonts w:ascii="Times New Roman" w:hAnsi="Times New Roman" w:cs="Times New Roman"/>
                <w:sz w:val="22"/>
                <w:szCs w:val="22"/>
              </w:rPr>
            </w:pPr>
            <w:r w:rsidRPr="00FC511A">
              <w:rPr>
                <w:rFonts w:ascii="Times New Roman" w:hAnsi="Times New Roman" w:cs="Times New Roman"/>
                <w:sz w:val="22"/>
                <w:szCs w:val="22"/>
              </w:rPr>
              <w:t xml:space="preserve">Расстояние между центрами отверстий для крепления к основанию сиденья по ширине, </w:t>
            </w:r>
            <w:proofErr w:type="gramStart"/>
            <w:r w:rsidRPr="00FC511A">
              <w:rPr>
                <w:rFonts w:ascii="Times New Roman" w:hAnsi="Times New Roman" w:cs="Times New Roman"/>
                <w:sz w:val="22"/>
                <w:szCs w:val="22"/>
              </w:rPr>
              <w:t>мм</w:t>
            </w:r>
            <w:proofErr w:type="gramEnd"/>
          </w:p>
        </w:tc>
        <w:tc>
          <w:tcPr>
            <w:tcW w:w="1843" w:type="dxa"/>
            <w:shd w:val="clear" w:color="auto" w:fill="auto"/>
          </w:tcPr>
          <w:p w:rsidR="00FC511A" w:rsidRPr="00FC511A" w:rsidRDefault="00FC511A" w:rsidP="008317DE">
            <w:pPr>
              <w:rPr>
                <w:rFonts w:ascii="Times New Roman" w:hAnsi="Times New Roman" w:cs="Times New Roman"/>
                <w:sz w:val="22"/>
                <w:szCs w:val="22"/>
              </w:rPr>
            </w:pPr>
            <w:r w:rsidRPr="00FC511A">
              <w:rPr>
                <w:rFonts w:ascii="Times New Roman" w:hAnsi="Times New Roman" w:cs="Times New Roman"/>
                <w:sz w:val="22"/>
                <w:szCs w:val="22"/>
              </w:rPr>
              <w:t>≥</w:t>
            </w:r>
            <w:r w:rsidR="00BE3E82">
              <w:rPr>
                <w:rFonts w:ascii="Times New Roman" w:hAnsi="Times New Roman" w:cs="Times New Roman"/>
                <w:sz w:val="22"/>
                <w:szCs w:val="22"/>
              </w:rPr>
              <w:t xml:space="preserve"> </w:t>
            </w:r>
            <w:r w:rsidRPr="00FC511A">
              <w:rPr>
                <w:rFonts w:ascii="Times New Roman" w:hAnsi="Times New Roman" w:cs="Times New Roman"/>
                <w:sz w:val="22"/>
                <w:szCs w:val="22"/>
              </w:rPr>
              <w:t>14</w:t>
            </w:r>
            <w:r w:rsidR="008317DE">
              <w:rPr>
                <w:rFonts w:ascii="Times New Roman" w:hAnsi="Times New Roman" w:cs="Times New Roman"/>
                <w:sz w:val="22"/>
                <w:szCs w:val="22"/>
              </w:rPr>
              <w:t>9</w:t>
            </w:r>
            <w:r w:rsidR="00BE3E82">
              <w:rPr>
                <w:rFonts w:ascii="Times New Roman" w:hAnsi="Times New Roman" w:cs="Times New Roman"/>
                <w:sz w:val="22"/>
                <w:szCs w:val="22"/>
              </w:rPr>
              <w:t xml:space="preserve"> </w:t>
            </w:r>
            <w:r w:rsidRPr="00FC511A">
              <w:rPr>
                <w:rFonts w:ascii="Times New Roman" w:hAnsi="Times New Roman" w:cs="Times New Roman"/>
                <w:sz w:val="22"/>
                <w:szCs w:val="22"/>
              </w:rPr>
              <w:t>≤150</w:t>
            </w:r>
          </w:p>
        </w:tc>
        <w:tc>
          <w:tcPr>
            <w:tcW w:w="1417" w:type="dxa"/>
            <w:shd w:val="clear" w:color="auto" w:fill="auto"/>
          </w:tcPr>
          <w:p w:rsidR="00FC511A" w:rsidRPr="00FC511A" w:rsidRDefault="00FC511A" w:rsidP="00FC511A">
            <w:pPr>
              <w:rPr>
                <w:rFonts w:ascii="Times New Roman" w:hAnsi="Times New Roman" w:cs="Times New Roman"/>
                <w:sz w:val="22"/>
                <w:szCs w:val="22"/>
              </w:rPr>
            </w:pPr>
            <w:r w:rsidRPr="00FC511A">
              <w:rPr>
                <w:rFonts w:ascii="Times New Roman" w:hAnsi="Times New Roman" w:cs="Times New Roman"/>
                <w:sz w:val="22"/>
                <w:szCs w:val="22"/>
              </w:rPr>
              <w:t> </w:t>
            </w:r>
          </w:p>
          <w:p w:rsidR="00FC511A" w:rsidRPr="00FC511A" w:rsidRDefault="00FC511A" w:rsidP="00FC511A">
            <w:pPr>
              <w:rPr>
                <w:rFonts w:ascii="Times New Roman" w:hAnsi="Times New Roman" w:cs="Times New Roman"/>
                <w:sz w:val="22"/>
                <w:szCs w:val="22"/>
              </w:rPr>
            </w:pPr>
          </w:p>
        </w:tc>
        <w:tc>
          <w:tcPr>
            <w:tcW w:w="993" w:type="dxa"/>
            <w:vMerge/>
            <w:shd w:val="clear" w:color="auto" w:fill="auto"/>
          </w:tcPr>
          <w:p w:rsidR="00FC511A" w:rsidRPr="00FC511A" w:rsidRDefault="00FC511A"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992" w:type="dxa"/>
            <w:vMerge/>
          </w:tcPr>
          <w:p w:rsidR="00FC511A" w:rsidRPr="00FC511A" w:rsidRDefault="00FC511A"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1134" w:type="dxa"/>
            <w:vMerge/>
            <w:vAlign w:val="center"/>
          </w:tcPr>
          <w:p w:rsidR="00FC511A" w:rsidRPr="00FC511A" w:rsidRDefault="00FC511A"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1174" w:type="dxa"/>
            <w:vMerge/>
            <w:vAlign w:val="center"/>
          </w:tcPr>
          <w:p w:rsidR="00FC511A" w:rsidRPr="00FC511A" w:rsidRDefault="00FC511A"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1418" w:type="dxa"/>
            <w:vMerge/>
            <w:vAlign w:val="center"/>
          </w:tcPr>
          <w:p w:rsidR="00FC511A" w:rsidRPr="00FC511A" w:rsidRDefault="00FC511A"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r>
      <w:tr w:rsidR="00FC511A" w:rsidRPr="00FC511A" w:rsidTr="00FC511A">
        <w:trPr>
          <w:trHeight w:val="73"/>
          <w:jc w:val="center"/>
        </w:trPr>
        <w:tc>
          <w:tcPr>
            <w:tcW w:w="923" w:type="dxa"/>
            <w:vMerge/>
            <w:shd w:val="clear" w:color="auto" w:fill="auto"/>
            <w:vAlign w:val="center"/>
          </w:tcPr>
          <w:p w:rsidR="00FC511A" w:rsidRPr="00FC511A" w:rsidRDefault="00FC511A" w:rsidP="00840031">
            <w:pPr>
              <w:spacing w:line="276" w:lineRule="auto"/>
              <w:jc w:val="center"/>
              <w:rPr>
                <w:rFonts w:ascii="Times New Roman" w:eastAsia="Courier New" w:hAnsi="Times New Roman" w:cs="Times New Roman"/>
                <w:bCs/>
                <w:color w:val="auto"/>
                <w:sz w:val="22"/>
                <w:szCs w:val="22"/>
                <w:lang w:bidi="ru-RU"/>
              </w:rPr>
            </w:pPr>
          </w:p>
        </w:tc>
        <w:tc>
          <w:tcPr>
            <w:tcW w:w="1843" w:type="dxa"/>
            <w:vMerge/>
            <w:shd w:val="clear" w:color="auto" w:fill="auto"/>
            <w:vAlign w:val="center"/>
          </w:tcPr>
          <w:p w:rsidR="00FC511A" w:rsidRPr="00FC511A" w:rsidRDefault="00FC511A" w:rsidP="00EE672A">
            <w:pPr>
              <w:spacing w:line="276" w:lineRule="auto"/>
              <w:ind w:left="113" w:right="113"/>
              <w:jc w:val="center"/>
              <w:rPr>
                <w:rFonts w:ascii="Times New Roman" w:eastAsia="Courier New" w:hAnsi="Times New Roman" w:cs="Times New Roman"/>
                <w:bCs/>
                <w:color w:val="auto"/>
                <w:sz w:val="22"/>
                <w:szCs w:val="22"/>
                <w:lang w:bidi="ru-RU"/>
              </w:rPr>
            </w:pPr>
          </w:p>
        </w:tc>
        <w:tc>
          <w:tcPr>
            <w:tcW w:w="989" w:type="dxa"/>
            <w:vMerge/>
            <w:shd w:val="clear" w:color="auto" w:fill="auto"/>
            <w:vAlign w:val="center"/>
          </w:tcPr>
          <w:p w:rsidR="00FC511A" w:rsidRPr="00FC511A" w:rsidRDefault="00FC511A" w:rsidP="00840031">
            <w:pPr>
              <w:spacing w:line="276" w:lineRule="auto"/>
              <w:ind w:left="113" w:right="113"/>
              <w:jc w:val="center"/>
              <w:rPr>
                <w:rFonts w:ascii="Times New Roman" w:eastAsia="Courier New" w:hAnsi="Times New Roman" w:cs="Times New Roman"/>
                <w:bCs/>
                <w:color w:val="auto"/>
                <w:sz w:val="22"/>
                <w:szCs w:val="22"/>
                <w:lang w:bidi="ru-RU"/>
              </w:rPr>
            </w:pPr>
          </w:p>
        </w:tc>
        <w:tc>
          <w:tcPr>
            <w:tcW w:w="3405" w:type="dxa"/>
            <w:shd w:val="clear" w:color="auto" w:fill="auto"/>
          </w:tcPr>
          <w:p w:rsidR="00FC511A" w:rsidRPr="00FC511A" w:rsidRDefault="00FC511A">
            <w:pPr>
              <w:rPr>
                <w:rFonts w:ascii="Times New Roman" w:hAnsi="Times New Roman" w:cs="Times New Roman"/>
                <w:sz w:val="22"/>
                <w:szCs w:val="22"/>
              </w:rPr>
            </w:pPr>
            <w:r w:rsidRPr="00FC511A">
              <w:rPr>
                <w:rFonts w:ascii="Times New Roman" w:hAnsi="Times New Roman" w:cs="Times New Roman"/>
                <w:sz w:val="22"/>
                <w:szCs w:val="22"/>
              </w:rPr>
              <w:t xml:space="preserve">Расстояние между центрами отверстий для крепления к основанию сиденья по длине, </w:t>
            </w:r>
            <w:proofErr w:type="gramStart"/>
            <w:r w:rsidRPr="00FC511A">
              <w:rPr>
                <w:rFonts w:ascii="Times New Roman" w:hAnsi="Times New Roman" w:cs="Times New Roman"/>
                <w:sz w:val="22"/>
                <w:szCs w:val="22"/>
              </w:rPr>
              <w:t>мм</w:t>
            </w:r>
            <w:proofErr w:type="gramEnd"/>
          </w:p>
          <w:p w:rsidR="00FC511A" w:rsidRPr="00FC511A" w:rsidRDefault="00FC511A">
            <w:pPr>
              <w:rPr>
                <w:rFonts w:ascii="Times New Roman" w:hAnsi="Times New Roman" w:cs="Times New Roman"/>
                <w:sz w:val="22"/>
                <w:szCs w:val="22"/>
              </w:rPr>
            </w:pPr>
          </w:p>
        </w:tc>
        <w:tc>
          <w:tcPr>
            <w:tcW w:w="1843" w:type="dxa"/>
            <w:shd w:val="clear" w:color="auto" w:fill="auto"/>
          </w:tcPr>
          <w:p w:rsidR="00FC511A" w:rsidRPr="00FC511A" w:rsidRDefault="00FC511A" w:rsidP="008317DE">
            <w:pPr>
              <w:rPr>
                <w:rFonts w:ascii="Times New Roman" w:hAnsi="Times New Roman" w:cs="Times New Roman"/>
                <w:sz w:val="22"/>
                <w:szCs w:val="22"/>
              </w:rPr>
            </w:pPr>
            <w:r w:rsidRPr="00FC511A">
              <w:rPr>
                <w:rFonts w:ascii="Times New Roman" w:hAnsi="Times New Roman" w:cs="Times New Roman"/>
                <w:sz w:val="22"/>
                <w:szCs w:val="22"/>
              </w:rPr>
              <w:t>≥</w:t>
            </w:r>
            <w:r w:rsidR="00BE3E82">
              <w:rPr>
                <w:rFonts w:ascii="Times New Roman" w:hAnsi="Times New Roman" w:cs="Times New Roman"/>
                <w:sz w:val="22"/>
                <w:szCs w:val="22"/>
              </w:rPr>
              <w:t xml:space="preserve"> </w:t>
            </w:r>
            <w:r w:rsidRPr="00FC511A">
              <w:rPr>
                <w:rFonts w:ascii="Times New Roman" w:hAnsi="Times New Roman" w:cs="Times New Roman"/>
                <w:sz w:val="22"/>
                <w:szCs w:val="22"/>
              </w:rPr>
              <w:t>200</w:t>
            </w:r>
            <w:r w:rsidR="00BE3E82">
              <w:rPr>
                <w:rFonts w:ascii="Times New Roman" w:hAnsi="Times New Roman" w:cs="Times New Roman"/>
                <w:sz w:val="22"/>
                <w:szCs w:val="22"/>
              </w:rPr>
              <w:t xml:space="preserve"> </w:t>
            </w:r>
            <w:r w:rsidRPr="00FC511A">
              <w:rPr>
                <w:rFonts w:ascii="Times New Roman" w:hAnsi="Times New Roman" w:cs="Times New Roman"/>
                <w:sz w:val="22"/>
                <w:szCs w:val="22"/>
              </w:rPr>
              <w:t>≤2</w:t>
            </w:r>
            <w:r w:rsidR="008317DE">
              <w:rPr>
                <w:rFonts w:ascii="Times New Roman" w:hAnsi="Times New Roman" w:cs="Times New Roman"/>
                <w:sz w:val="22"/>
                <w:szCs w:val="22"/>
              </w:rPr>
              <w:t>01</w:t>
            </w:r>
          </w:p>
        </w:tc>
        <w:tc>
          <w:tcPr>
            <w:tcW w:w="1417" w:type="dxa"/>
            <w:shd w:val="clear" w:color="auto" w:fill="auto"/>
          </w:tcPr>
          <w:p w:rsidR="00FC511A" w:rsidRPr="00FC511A" w:rsidRDefault="00FC511A">
            <w:pPr>
              <w:rPr>
                <w:rFonts w:ascii="Times New Roman" w:hAnsi="Times New Roman" w:cs="Times New Roman"/>
                <w:sz w:val="22"/>
                <w:szCs w:val="22"/>
              </w:rPr>
            </w:pPr>
            <w:r w:rsidRPr="00FC511A">
              <w:rPr>
                <w:rFonts w:ascii="Times New Roman" w:hAnsi="Times New Roman" w:cs="Times New Roman"/>
                <w:sz w:val="22"/>
                <w:szCs w:val="22"/>
              </w:rPr>
              <w:t> </w:t>
            </w:r>
          </w:p>
        </w:tc>
        <w:tc>
          <w:tcPr>
            <w:tcW w:w="993" w:type="dxa"/>
            <w:vMerge/>
            <w:shd w:val="clear" w:color="auto" w:fill="auto"/>
          </w:tcPr>
          <w:p w:rsidR="00FC511A" w:rsidRPr="00FC511A" w:rsidRDefault="00FC511A"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992" w:type="dxa"/>
            <w:vMerge/>
          </w:tcPr>
          <w:p w:rsidR="00FC511A" w:rsidRPr="00FC511A" w:rsidRDefault="00FC511A"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1134" w:type="dxa"/>
            <w:vMerge/>
            <w:vAlign w:val="center"/>
          </w:tcPr>
          <w:p w:rsidR="00FC511A" w:rsidRPr="00FC511A" w:rsidRDefault="00FC511A"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1174" w:type="dxa"/>
            <w:vMerge/>
            <w:vAlign w:val="center"/>
          </w:tcPr>
          <w:p w:rsidR="00FC511A" w:rsidRPr="00FC511A" w:rsidRDefault="00FC511A"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1418" w:type="dxa"/>
            <w:vMerge/>
            <w:vAlign w:val="center"/>
          </w:tcPr>
          <w:p w:rsidR="00FC511A" w:rsidRPr="00FC511A" w:rsidRDefault="00FC511A"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r>
      <w:tr w:rsidR="00FC511A" w:rsidRPr="00FC511A" w:rsidTr="00FC511A">
        <w:trPr>
          <w:trHeight w:val="1237"/>
          <w:jc w:val="center"/>
        </w:trPr>
        <w:tc>
          <w:tcPr>
            <w:tcW w:w="923" w:type="dxa"/>
            <w:vMerge/>
            <w:shd w:val="clear" w:color="auto" w:fill="auto"/>
            <w:vAlign w:val="center"/>
          </w:tcPr>
          <w:p w:rsidR="00FC511A" w:rsidRPr="00FC511A" w:rsidRDefault="00FC511A" w:rsidP="00840031">
            <w:pPr>
              <w:spacing w:line="276" w:lineRule="auto"/>
              <w:jc w:val="center"/>
              <w:rPr>
                <w:rFonts w:ascii="Times New Roman" w:eastAsia="Courier New" w:hAnsi="Times New Roman" w:cs="Times New Roman"/>
                <w:bCs/>
                <w:color w:val="auto"/>
                <w:sz w:val="22"/>
                <w:szCs w:val="22"/>
                <w:lang w:bidi="ru-RU"/>
              </w:rPr>
            </w:pPr>
          </w:p>
        </w:tc>
        <w:tc>
          <w:tcPr>
            <w:tcW w:w="1843" w:type="dxa"/>
            <w:vMerge/>
            <w:shd w:val="clear" w:color="auto" w:fill="auto"/>
            <w:vAlign w:val="center"/>
          </w:tcPr>
          <w:p w:rsidR="00FC511A" w:rsidRPr="00FC511A" w:rsidRDefault="00FC511A" w:rsidP="00EE672A">
            <w:pPr>
              <w:spacing w:line="276" w:lineRule="auto"/>
              <w:ind w:left="113" w:right="113"/>
              <w:jc w:val="center"/>
              <w:rPr>
                <w:rFonts w:ascii="Times New Roman" w:eastAsia="Courier New" w:hAnsi="Times New Roman" w:cs="Times New Roman"/>
                <w:bCs/>
                <w:color w:val="auto"/>
                <w:sz w:val="22"/>
                <w:szCs w:val="22"/>
                <w:lang w:bidi="ru-RU"/>
              </w:rPr>
            </w:pPr>
          </w:p>
        </w:tc>
        <w:tc>
          <w:tcPr>
            <w:tcW w:w="989" w:type="dxa"/>
            <w:vMerge/>
            <w:shd w:val="clear" w:color="auto" w:fill="auto"/>
            <w:vAlign w:val="center"/>
          </w:tcPr>
          <w:p w:rsidR="00FC511A" w:rsidRPr="00FC511A" w:rsidRDefault="00FC511A" w:rsidP="00840031">
            <w:pPr>
              <w:spacing w:line="276" w:lineRule="auto"/>
              <w:ind w:left="113" w:right="113"/>
              <w:jc w:val="center"/>
              <w:rPr>
                <w:rFonts w:ascii="Times New Roman" w:eastAsia="Courier New" w:hAnsi="Times New Roman" w:cs="Times New Roman"/>
                <w:bCs/>
                <w:color w:val="auto"/>
                <w:sz w:val="22"/>
                <w:szCs w:val="22"/>
                <w:lang w:bidi="ru-RU"/>
              </w:rPr>
            </w:pPr>
          </w:p>
        </w:tc>
        <w:tc>
          <w:tcPr>
            <w:tcW w:w="3405" w:type="dxa"/>
            <w:shd w:val="clear" w:color="auto" w:fill="auto"/>
          </w:tcPr>
          <w:p w:rsidR="00FC511A" w:rsidRPr="00FC511A" w:rsidRDefault="00FC511A" w:rsidP="00FC511A">
            <w:pPr>
              <w:rPr>
                <w:rFonts w:ascii="Times New Roman" w:hAnsi="Times New Roman" w:cs="Times New Roman"/>
                <w:sz w:val="22"/>
                <w:szCs w:val="22"/>
              </w:rPr>
            </w:pPr>
            <w:r w:rsidRPr="00FC511A">
              <w:rPr>
                <w:rFonts w:ascii="Times New Roman" w:hAnsi="Times New Roman" w:cs="Times New Roman"/>
                <w:sz w:val="22"/>
                <w:szCs w:val="22"/>
              </w:rPr>
              <w:t xml:space="preserve">Количество отверстий на кронштейне для крепления к основанию сиденья офисного </w:t>
            </w:r>
            <w:proofErr w:type="spellStart"/>
            <w:r w:rsidRPr="00FC511A">
              <w:rPr>
                <w:rFonts w:ascii="Times New Roman" w:hAnsi="Times New Roman" w:cs="Times New Roman"/>
                <w:sz w:val="22"/>
                <w:szCs w:val="22"/>
              </w:rPr>
              <w:t>кресл</w:t>
            </w:r>
            <w:proofErr w:type="spellEnd"/>
            <w:r w:rsidRPr="00FC511A">
              <w:rPr>
                <w:rFonts w:ascii="Times New Roman" w:hAnsi="Times New Roman" w:cs="Times New Roman"/>
                <w:sz w:val="22"/>
                <w:szCs w:val="22"/>
              </w:rPr>
              <w:t xml:space="preserve">, </w:t>
            </w:r>
            <w:proofErr w:type="spellStart"/>
            <w:proofErr w:type="gramStart"/>
            <w:r w:rsidRPr="00FC511A">
              <w:rPr>
                <w:rFonts w:ascii="Times New Roman" w:hAnsi="Times New Roman" w:cs="Times New Roman"/>
                <w:sz w:val="22"/>
                <w:szCs w:val="22"/>
              </w:rPr>
              <w:t>шт</w:t>
            </w:r>
            <w:proofErr w:type="spellEnd"/>
            <w:proofErr w:type="gramEnd"/>
          </w:p>
        </w:tc>
        <w:tc>
          <w:tcPr>
            <w:tcW w:w="1843" w:type="dxa"/>
            <w:shd w:val="clear" w:color="auto" w:fill="auto"/>
          </w:tcPr>
          <w:p w:rsidR="00FC511A" w:rsidRPr="00FC511A" w:rsidRDefault="00FC511A" w:rsidP="00FC511A">
            <w:pPr>
              <w:rPr>
                <w:rFonts w:ascii="Times New Roman" w:hAnsi="Times New Roman" w:cs="Times New Roman"/>
                <w:sz w:val="22"/>
                <w:szCs w:val="22"/>
              </w:rPr>
            </w:pPr>
            <w:r w:rsidRPr="00FC511A">
              <w:rPr>
                <w:rFonts w:ascii="Times New Roman" w:hAnsi="Times New Roman" w:cs="Times New Roman"/>
                <w:sz w:val="22"/>
                <w:szCs w:val="22"/>
              </w:rPr>
              <w:t>4</w:t>
            </w:r>
          </w:p>
        </w:tc>
        <w:tc>
          <w:tcPr>
            <w:tcW w:w="1417" w:type="dxa"/>
            <w:shd w:val="clear" w:color="auto" w:fill="auto"/>
          </w:tcPr>
          <w:p w:rsidR="00FC511A" w:rsidRPr="00FC511A" w:rsidRDefault="00FC511A">
            <w:pPr>
              <w:rPr>
                <w:rFonts w:ascii="Times New Roman" w:hAnsi="Times New Roman" w:cs="Times New Roman"/>
                <w:sz w:val="22"/>
                <w:szCs w:val="22"/>
              </w:rPr>
            </w:pPr>
          </w:p>
        </w:tc>
        <w:tc>
          <w:tcPr>
            <w:tcW w:w="993" w:type="dxa"/>
            <w:vMerge/>
            <w:shd w:val="clear" w:color="auto" w:fill="auto"/>
          </w:tcPr>
          <w:p w:rsidR="00FC511A" w:rsidRPr="00FC511A" w:rsidRDefault="00FC511A"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992" w:type="dxa"/>
            <w:vMerge/>
          </w:tcPr>
          <w:p w:rsidR="00FC511A" w:rsidRPr="00FC511A" w:rsidRDefault="00FC511A"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1134" w:type="dxa"/>
            <w:vMerge/>
            <w:vAlign w:val="center"/>
          </w:tcPr>
          <w:p w:rsidR="00FC511A" w:rsidRPr="00FC511A" w:rsidRDefault="00FC511A"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1174" w:type="dxa"/>
            <w:vMerge/>
            <w:vAlign w:val="center"/>
          </w:tcPr>
          <w:p w:rsidR="00FC511A" w:rsidRPr="00FC511A" w:rsidRDefault="00FC511A"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1418" w:type="dxa"/>
            <w:vMerge/>
            <w:vAlign w:val="center"/>
          </w:tcPr>
          <w:p w:rsidR="00FC511A" w:rsidRPr="00FC511A" w:rsidRDefault="00FC511A"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r>
      <w:tr w:rsidR="00FC511A" w:rsidRPr="00FC511A" w:rsidTr="00FC511A">
        <w:trPr>
          <w:trHeight w:val="73"/>
          <w:jc w:val="center"/>
        </w:trPr>
        <w:tc>
          <w:tcPr>
            <w:tcW w:w="923" w:type="dxa"/>
            <w:vMerge/>
            <w:shd w:val="clear" w:color="auto" w:fill="auto"/>
            <w:vAlign w:val="center"/>
          </w:tcPr>
          <w:p w:rsidR="00FC511A" w:rsidRPr="00FC511A" w:rsidRDefault="00FC511A" w:rsidP="00840031">
            <w:pPr>
              <w:spacing w:line="276" w:lineRule="auto"/>
              <w:jc w:val="center"/>
              <w:rPr>
                <w:rFonts w:ascii="Times New Roman" w:eastAsia="Courier New" w:hAnsi="Times New Roman" w:cs="Times New Roman"/>
                <w:bCs/>
                <w:color w:val="auto"/>
                <w:sz w:val="22"/>
                <w:szCs w:val="22"/>
                <w:lang w:bidi="ru-RU"/>
              </w:rPr>
            </w:pPr>
          </w:p>
        </w:tc>
        <w:tc>
          <w:tcPr>
            <w:tcW w:w="1843" w:type="dxa"/>
            <w:vMerge/>
            <w:shd w:val="clear" w:color="auto" w:fill="auto"/>
            <w:vAlign w:val="center"/>
          </w:tcPr>
          <w:p w:rsidR="00FC511A" w:rsidRPr="00FC511A" w:rsidRDefault="00FC511A" w:rsidP="00EE672A">
            <w:pPr>
              <w:spacing w:line="276" w:lineRule="auto"/>
              <w:ind w:left="113" w:right="113"/>
              <w:jc w:val="center"/>
              <w:rPr>
                <w:rFonts w:ascii="Times New Roman" w:eastAsia="Courier New" w:hAnsi="Times New Roman" w:cs="Times New Roman"/>
                <w:bCs/>
                <w:color w:val="auto"/>
                <w:sz w:val="22"/>
                <w:szCs w:val="22"/>
                <w:lang w:bidi="ru-RU"/>
              </w:rPr>
            </w:pPr>
          </w:p>
        </w:tc>
        <w:tc>
          <w:tcPr>
            <w:tcW w:w="989" w:type="dxa"/>
            <w:vMerge/>
            <w:shd w:val="clear" w:color="auto" w:fill="auto"/>
            <w:vAlign w:val="center"/>
          </w:tcPr>
          <w:p w:rsidR="00FC511A" w:rsidRPr="00FC511A" w:rsidRDefault="00FC511A" w:rsidP="00840031">
            <w:pPr>
              <w:spacing w:line="276" w:lineRule="auto"/>
              <w:ind w:left="113" w:right="113"/>
              <w:jc w:val="center"/>
              <w:rPr>
                <w:rFonts w:ascii="Times New Roman" w:eastAsia="Courier New" w:hAnsi="Times New Roman" w:cs="Times New Roman"/>
                <w:bCs/>
                <w:color w:val="auto"/>
                <w:sz w:val="22"/>
                <w:szCs w:val="22"/>
                <w:lang w:bidi="ru-RU"/>
              </w:rPr>
            </w:pPr>
          </w:p>
        </w:tc>
        <w:tc>
          <w:tcPr>
            <w:tcW w:w="3405" w:type="dxa"/>
            <w:shd w:val="clear" w:color="auto" w:fill="auto"/>
          </w:tcPr>
          <w:p w:rsidR="00FC511A" w:rsidRPr="00FC511A" w:rsidRDefault="00FC511A">
            <w:pPr>
              <w:rPr>
                <w:rFonts w:ascii="Times New Roman" w:hAnsi="Times New Roman" w:cs="Times New Roman"/>
                <w:sz w:val="22"/>
                <w:szCs w:val="22"/>
              </w:rPr>
            </w:pPr>
            <w:r w:rsidRPr="00FC511A">
              <w:rPr>
                <w:rFonts w:ascii="Times New Roman" w:hAnsi="Times New Roman" w:cs="Times New Roman"/>
                <w:sz w:val="22"/>
                <w:szCs w:val="22"/>
              </w:rPr>
              <w:t>Кронштейн с рычагом регулировки газлифта</w:t>
            </w:r>
          </w:p>
        </w:tc>
        <w:tc>
          <w:tcPr>
            <w:tcW w:w="1843" w:type="dxa"/>
            <w:shd w:val="clear" w:color="auto" w:fill="auto"/>
          </w:tcPr>
          <w:p w:rsidR="00FC511A" w:rsidRPr="00FC511A" w:rsidRDefault="00FC511A" w:rsidP="00FC511A">
            <w:pPr>
              <w:rPr>
                <w:rFonts w:ascii="Times New Roman" w:hAnsi="Times New Roman" w:cs="Times New Roman"/>
                <w:sz w:val="22"/>
                <w:szCs w:val="22"/>
              </w:rPr>
            </w:pPr>
            <w:r w:rsidRPr="00FC511A">
              <w:rPr>
                <w:rFonts w:ascii="Times New Roman" w:hAnsi="Times New Roman" w:cs="Times New Roman"/>
                <w:sz w:val="22"/>
                <w:szCs w:val="22"/>
              </w:rPr>
              <w:t>Наличие</w:t>
            </w:r>
          </w:p>
        </w:tc>
        <w:tc>
          <w:tcPr>
            <w:tcW w:w="1417" w:type="dxa"/>
            <w:shd w:val="clear" w:color="auto" w:fill="auto"/>
          </w:tcPr>
          <w:p w:rsidR="00FC511A" w:rsidRPr="00FC511A" w:rsidRDefault="00FC511A">
            <w:pPr>
              <w:rPr>
                <w:rFonts w:ascii="Times New Roman" w:hAnsi="Times New Roman" w:cs="Times New Roman"/>
                <w:sz w:val="22"/>
                <w:szCs w:val="22"/>
              </w:rPr>
            </w:pPr>
          </w:p>
        </w:tc>
        <w:tc>
          <w:tcPr>
            <w:tcW w:w="993" w:type="dxa"/>
            <w:vMerge/>
            <w:shd w:val="clear" w:color="auto" w:fill="auto"/>
          </w:tcPr>
          <w:p w:rsidR="00FC511A" w:rsidRPr="00FC511A" w:rsidRDefault="00FC511A"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992" w:type="dxa"/>
            <w:vMerge/>
          </w:tcPr>
          <w:p w:rsidR="00FC511A" w:rsidRPr="00FC511A" w:rsidRDefault="00FC511A"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1134" w:type="dxa"/>
            <w:vMerge/>
            <w:vAlign w:val="center"/>
          </w:tcPr>
          <w:p w:rsidR="00FC511A" w:rsidRPr="00FC511A" w:rsidRDefault="00FC511A"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1174" w:type="dxa"/>
            <w:vMerge/>
            <w:vAlign w:val="center"/>
          </w:tcPr>
          <w:p w:rsidR="00FC511A" w:rsidRPr="00FC511A" w:rsidRDefault="00FC511A"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1418" w:type="dxa"/>
            <w:vMerge/>
            <w:vAlign w:val="center"/>
          </w:tcPr>
          <w:p w:rsidR="00FC511A" w:rsidRPr="00FC511A" w:rsidRDefault="00FC511A"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r>
      <w:tr w:rsidR="00FC511A" w:rsidRPr="00FC511A" w:rsidTr="00FC511A">
        <w:trPr>
          <w:trHeight w:val="73"/>
          <w:jc w:val="center"/>
        </w:trPr>
        <w:tc>
          <w:tcPr>
            <w:tcW w:w="923" w:type="dxa"/>
            <w:vMerge/>
            <w:shd w:val="clear" w:color="auto" w:fill="auto"/>
            <w:vAlign w:val="center"/>
          </w:tcPr>
          <w:p w:rsidR="00FC511A" w:rsidRPr="00FC511A" w:rsidRDefault="00FC511A" w:rsidP="00840031">
            <w:pPr>
              <w:spacing w:line="276" w:lineRule="auto"/>
              <w:jc w:val="center"/>
              <w:rPr>
                <w:rFonts w:ascii="Times New Roman" w:eastAsia="Courier New" w:hAnsi="Times New Roman" w:cs="Times New Roman"/>
                <w:bCs/>
                <w:color w:val="auto"/>
                <w:sz w:val="22"/>
                <w:szCs w:val="22"/>
                <w:lang w:bidi="ru-RU"/>
              </w:rPr>
            </w:pPr>
          </w:p>
        </w:tc>
        <w:tc>
          <w:tcPr>
            <w:tcW w:w="1843" w:type="dxa"/>
            <w:vMerge/>
            <w:shd w:val="clear" w:color="auto" w:fill="auto"/>
            <w:vAlign w:val="center"/>
          </w:tcPr>
          <w:p w:rsidR="00FC511A" w:rsidRPr="00FC511A" w:rsidRDefault="00FC511A" w:rsidP="00EE672A">
            <w:pPr>
              <w:spacing w:line="276" w:lineRule="auto"/>
              <w:ind w:left="113" w:right="113"/>
              <w:jc w:val="center"/>
              <w:rPr>
                <w:rFonts w:ascii="Times New Roman" w:eastAsia="Courier New" w:hAnsi="Times New Roman" w:cs="Times New Roman"/>
                <w:bCs/>
                <w:color w:val="auto"/>
                <w:sz w:val="22"/>
                <w:szCs w:val="22"/>
                <w:lang w:bidi="ru-RU"/>
              </w:rPr>
            </w:pPr>
          </w:p>
        </w:tc>
        <w:tc>
          <w:tcPr>
            <w:tcW w:w="989" w:type="dxa"/>
            <w:vMerge/>
            <w:shd w:val="clear" w:color="auto" w:fill="auto"/>
            <w:vAlign w:val="center"/>
          </w:tcPr>
          <w:p w:rsidR="00FC511A" w:rsidRPr="00FC511A" w:rsidRDefault="00FC511A" w:rsidP="00840031">
            <w:pPr>
              <w:spacing w:line="276" w:lineRule="auto"/>
              <w:ind w:left="113" w:right="113"/>
              <w:jc w:val="center"/>
              <w:rPr>
                <w:rFonts w:ascii="Times New Roman" w:eastAsia="Courier New" w:hAnsi="Times New Roman" w:cs="Times New Roman"/>
                <w:bCs/>
                <w:color w:val="auto"/>
                <w:sz w:val="22"/>
                <w:szCs w:val="22"/>
                <w:lang w:bidi="ru-RU"/>
              </w:rPr>
            </w:pPr>
          </w:p>
        </w:tc>
        <w:tc>
          <w:tcPr>
            <w:tcW w:w="3405" w:type="dxa"/>
            <w:shd w:val="clear" w:color="auto" w:fill="auto"/>
          </w:tcPr>
          <w:p w:rsidR="00FC511A" w:rsidRPr="00FC511A" w:rsidRDefault="00FC511A">
            <w:pPr>
              <w:rPr>
                <w:rFonts w:ascii="Times New Roman" w:hAnsi="Times New Roman" w:cs="Times New Roman"/>
                <w:sz w:val="22"/>
                <w:szCs w:val="22"/>
              </w:rPr>
            </w:pPr>
            <w:r w:rsidRPr="00FC511A">
              <w:rPr>
                <w:rFonts w:ascii="Times New Roman" w:hAnsi="Times New Roman" w:cs="Times New Roman"/>
                <w:sz w:val="22"/>
                <w:szCs w:val="22"/>
              </w:rPr>
              <w:t>Материал изготовления</w:t>
            </w:r>
          </w:p>
        </w:tc>
        <w:tc>
          <w:tcPr>
            <w:tcW w:w="1843" w:type="dxa"/>
            <w:shd w:val="clear" w:color="auto" w:fill="auto"/>
          </w:tcPr>
          <w:p w:rsidR="00FC511A" w:rsidRPr="00FC511A" w:rsidRDefault="00FC511A" w:rsidP="00FC511A">
            <w:pPr>
              <w:rPr>
                <w:rFonts w:ascii="Times New Roman" w:hAnsi="Times New Roman" w:cs="Times New Roman"/>
                <w:sz w:val="22"/>
                <w:szCs w:val="22"/>
              </w:rPr>
            </w:pPr>
            <w:r w:rsidRPr="00FC511A">
              <w:rPr>
                <w:rFonts w:ascii="Times New Roman" w:hAnsi="Times New Roman" w:cs="Times New Roman"/>
                <w:sz w:val="22"/>
                <w:szCs w:val="22"/>
              </w:rPr>
              <w:t>Металл</w:t>
            </w:r>
          </w:p>
        </w:tc>
        <w:tc>
          <w:tcPr>
            <w:tcW w:w="1417" w:type="dxa"/>
            <w:shd w:val="clear" w:color="auto" w:fill="auto"/>
          </w:tcPr>
          <w:p w:rsidR="00FC511A" w:rsidRPr="00FC511A" w:rsidRDefault="00FC511A">
            <w:pPr>
              <w:rPr>
                <w:rFonts w:ascii="Times New Roman" w:hAnsi="Times New Roman" w:cs="Times New Roman"/>
                <w:sz w:val="22"/>
                <w:szCs w:val="22"/>
              </w:rPr>
            </w:pPr>
          </w:p>
        </w:tc>
        <w:tc>
          <w:tcPr>
            <w:tcW w:w="993" w:type="dxa"/>
            <w:vMerge/>
            <w:shd w:val="clear" w:color="auto" w:fill="auto"/>
          </w:tcPr>
          <w:p w:rsidR="00FC511A" w:rsidRPr="00FC511A" w:rsidRDefault="00FC511A"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992" w:type="dxa"/>
            <w:vMerge/>
          </w:tcPr>
          <w:p w:rsidR="00FC511A" w:rsidRPr="00FC511A" w:rsidRDefault="00FC511A"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1134" w:type="dxa"/>
            <w:vMerge/>
            <w:vAlign w:val="center"/>
          </w:tcPr>
          <w:p w:rsidR="00FC511A" w:rsidRPr="00FC511A" w:rsidRDefault="00FC511A"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1174" w:type="dxa"/>
            <w:vMerge/>
            <w:vAlign w:val="center"/>
          </w:tcPr>
          <w:p w:rsidR="00FC511A" w:rsidRPr="00FC511A" w:rsidRDefault="00FC511A"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1418" w:type="dxa"/>
            <w:vMerge/>
            <w:vAlign w:val="center"/>
          </w:tcPr>
          <w:p w:rsidR="00FC511A" w:rsidRPr="00FC511A" w:rsidRDefault="00FC511A"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r>
      <w:tr w:rsidR="00FC511A" w:rsidRPr="00FC511A" w:rsidTr="00FC511A">
        <w:trPr>
          <w:trHeight w:val="73"/>
          <w:jc w:val="center"/>
        </w:trPr>
        <w:tc>
          <w:tcPr>
            <w:tcW w:w="923" w:type="dxa"/>
            <w:vMerge/>
            <w:shd w:val="clear" w:color="auto" w:fill="auto"/>
            <w:vAlign w:val="center"/>
          </w:tcPr>
          <w:p w:rsidR="00FC511A" w:rsidRPr="00FC511A" w:rsidRDefault="00FC511A" w:rsidP="00840031">
            <w:pPr>
              <w:spacing w:line="276" w:lineRule="auto"/>
              <w:jc w:val="center"/>
              <w:rPr>
                <w:rFonts w:ascii="Times New Roman" w:eastAsia="Courier New" w:hAnsi="Times New Roman" w:cs="Times New Roman"/>
                <w:bCs/>
                <w:color w:val="auto"/>
                <w:sz w:val="22"/>
                <w:szCs w:val="22"/>
                <w:lang w:bidi="ru-RU"/>
              </w:rPr>
            </w:pPr>
          </w:p>
        </w:tc>
        <w:tc>
          <w:tcPr>
            <w:tcW w:w="1843" w:type="dxa"/>
            <w:vMerge/>
            <w:shd w:val="clear" w:color="auto" w:fill="auto"/>
            <w:vAlign w:val="center"/>
          </w:tcPr>
          <w:p w:rsidR="00FC511A" w:rsidRPr="00FC511A" w:rsidRDefault="00FC511A" w:rsidP="00EE672A">
            <w:pPr>
              <w:spacing w:line="276" w:lineRule="auto"/>
              <w:jc w:val="center"/>
              <w:rPr>
                <w:rFonts w:ascii="Times New Roman" w:hAnsi="Times New Roman" w:cs="Times New Roman"/>
                <w:color w:val="0000FF"/>
                <w:sz w:val="22"/>
                <w:szCs w:val="22"/>
                <w:u w:val="single"/>
              </w:rPr>
            </w:pPr>
          </w:p>
        </w:tc>
        <w:tc>
          <w:tcPr>
            <w:tcW w:w="989" w:type="dxa"/>
            <w:vMerge/>
            <w:shd w:val="clear" w:color="auto" w:fill="auto"/>
            <w:vAlign w:val="center"/>
          </w:tcPr>
          <w:p w:rsidR="00FC511A" w:rsidRPr="00FC511A" w:rsidRDefault="00FC511A" w:rsidP="00840031">
            <w:pPr>
              <w:spacing w:line="276" w:lineRule="auto"/>
              <w:rPr>
                <w:rFonts w:ascii="Times New Roman" w:hAnsi="Times New Roman" w:cs="Times New Roman"/>
                <w:sz w:val="22"/>
                <w:szCs w:val="22"/>
              </w:rPr>
            </w:pPr>
          </w:p>
        </w:tc>
        <w:tc>
          <w:tcPr>
            <w:tcW w:w="3405" w:type="dxa"/>
            <w:shd w:val="clear" w:color="auto" w:fill="auto"/>
          </w:tcPr>
          <w:p w:rsidR="00FC511A" w:rsidRPr="00FC511A" w:rsidRDefault="00FC511A">
            <w:pPr>
              <w:rPr>
                <w:rFonts w:ascii="Times New Roman" w:hAnsi="Times New Roman" w:cs="Times New Roman"/>
                <w:sz w:val="22"/>
                <w:szCs w:val="22"/>
              </w:rPr>
            </w:pPr>
            <w:r w:rsidRPr="00FC511A">
              <w:rPr>
                <w:rFonts w:ascii="Times New Roman" w:hAnsi="Times New Roman" w:cs="Times New Roman"/>
                <w:sz w:val="22"/>
                <w:szCs w:val="22"/>
              </w:rPr>
              <w:t>Соответствие нормативно-технической документации</w:t>
            </w:r>
          </w:p>
        </w:tc>
        <w:tc>
          <w:tcPr>
            <w:tcW w:w="1843" w:type="dxa"/>
            <w:shd w:val="clear" w:color="auto" w:fill="auto"/>
          </w:tcPr>
          <w:p w:rsidR="00FC511A" w:rsidRPr="00FC511A" w:rsidRDefault="00FC511A" w:rsidP="00FC511A">
            <w:pPr>
              <w:rPr>
                <w:rFonts w:ascii="Times New Roman" w:hAnsi="Times New Roman" w:cs="Times New Roman"/>
                <w:sz w:val="22"/>
                <w:szCs w:val="22"/>
              </w:rPr>
            </w:pPr>
            <w:r w:rsidRPr="00FC511A">
              <w:rPr>
                <w:rFonts w:ascii="Times New Roman" w:hAnsi="Times New Roman" w:cs="Times New Roman"/>
                <w:sz w:val="22"/>
                <w:szCs w:val="22"/>
              </w:rPr>
              <w:t>ТУ производителя</w:t>
            </w:r>
          </w:p>
        </w:tc>
        <w:tc>
          <w:tcPr>
            <w:tcW w:w="1417" w:type="dxa"/>
            <w:shd w:val="clear" w:color="auto" w:fill="auto"/>
          </w:tcPr>
          <w:p w:rsidR="00FC511A" w:rsidRPr="00FC511A" w:rsidRDefault="00FC511A">
            <w:pPr>
              <w:rPr>
                <w:rFonts w:ascii="Times New Roman" w:hAnsi="Times New Roman" w:cs="Times New Roman"/>
                <w:sz w:val="22"/>
                <w:szCs w:val="22"/>
              </w:rPr>
            </w:pPr>
          </w:p>
        </w:tc>
        <w:tc>
          <w:tcPr>
            <w:tcW w:w="993" w:type="dxa"/>
            <w:vMerge/>
            <w:shd w:val="clear" w:color="auto" w:fill="auto"/>
          </w:tcPr>
          <w:p w:rsidR="00FC511A" w:rsidRPr="00FC511A" w:rsidRDefault="00FC511A"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992" w:type="dxa"/>
            <w:vMerge/>
          </w:tcPr>
          <w:p w:rsidR="00FC511A" w:rsidRPr="00FC511A" w:rsidRDefault="00FC511A"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1134" w:type="dxa"/>
            <w:vMerge/>
            <w:vAlign w:val="center"/>
          </w:tcPr>
          <w:p w:rsidR="00FC511A" w:rsidRPr="00FC511A" w:rsidRDefault="00FC511A"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1174" w:type="dxa"/>
            <w:vMerge/>
            <w:vAlign w:val="center"/>
          </w:tcPr>
          <w:p w:rsidR="00FC511A" w:rsidRPr="00FC511A" w:rsidRDefault="00FC511A"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c>
          <w:tcPr>
            <w:tcW w:w="1418" w:type="dxa"/>
            <w:vMerge/>
            <w:vAlign w:val="center"/>
          </w:tcPr>
          <w:p w:rsidR="00FC511A" w:rsidRPr="00FC511A" w:rsidRDefault="00FC511A" w:rsidP="00840031">
            <w:pPr>
              <w:widowControl/>
              <w:suppressAutoHyphens/>
              <w:autoSpaceDE w:val="0"/>
              <w:spacing w:line="276" w:lineRule="auto"/>
              <w:jc w:val="center"/>
              <w:rPr>
                <w:rFonts w:ascii="Times New Roman" w:eastAsia="Times New Roman" w:hAnsi="Times New Roman" w:cs="Times New Roman"/>
                <w:color w:val="auto"/>
                <w:sz w:val="22"/>
                <w:szCs w:val="22"/>
                <w:lang w:eastAsia="ar-SA"/>
              </w:rPr>
            </w:pPr>
          </w:p>
        </w:tc>
      </w:tr>
    </w:tbl>
    <w:p w:rsidR="009E768E" w:rsidRPr="00840031" w:rsidRDefault="00FC511A" w:rsidP="00840031">
      <w:pPr>
        <w:spacing w:line="276" w:lineRule="auto"/>
        <w:rPr>
          <w:rFonts w:ascii="Times New Roman" w:hAnsi="Times New Roman" w:cs="Times New Roman"/>
          <w:sz w:val="22"/>
          <w:szCs w:val="22"/>
        </w:rPr>
      </w:pPr>
      <w:r>
        <w:rPr>
          <w:rFonts w:ascii="Times New Roman" w:hAnsi="Times New Roman" w:cs="Times New Roman"/>
          <w:sz w:val="22"/>
          <w:szCs w:val="22"/>
        </w:rPr>
        <w:t>ОКПД 2-</w:t>
      </w:r>
      <w:r w:rsidRPr="00FC511A">
        <w:rPr>
          <w:rFonts w:ascii="Times New Roman" w:hAnsi="Times New Roman" w:cs="Times New Roman"/>
          <w:sz w:val="22"/>
          <w:szCs w:val="22"/>
        </w:rPr>
        <w:t>25.72.14.130 Петли, арматура крепежная, фурнитура и аналогичные изделия для мебели из недрагоценных металлов</w:t>
      </w:r>
    </w:p>
    <w:p w:rsidR="00CF0D20" w:rsidRDefault="00CF0D20" w:rsidP="00840031">
      <w:pPr>
        <w:pStyle w:val="a3"/>
        <w:widowControl/>
        <w:tabs>
          <w:tab w:val="left" w:pos="1134"/>
        </w:tabs>
        <w:suppressAutoHyphens/>
        <w:spacing w:line="276" w:lineRule="auto"/>
        <w:outlineLvl w:val="1"/>
        <w:rPr>
          <w:rFonts w:ascii="Times New Roman" w:eastAsia="Times New Roman" w:hAnsi="Times New Roman"/>
          <w:bCs/>
          <w:i/>
          <w:color w:val="auto"/>
          <w:sz w:val="22"/>
          <w:szCs w:val="22"/>
          <w:lang w:eastAsia="x-none"/>
        </w:rPr>
      </w:pPr>
    </w:p>
    <w:p w:rsidR="009E768E" w:rsidRPr="00840031" w:rsidRDefault="00481D78" w:rsidP="00840031">
      <w:pPr>
        <w:pStyle w:val="a3"/>
        <w:widowControl/>
        <w:tabs>
          <w:tab w:val="left" w:pos="1134"/>
        </w:tabs>
        <w:suppressAutoHyphens/>
        <w:spacing w:line="276" w:lineRule="auto"/>
        <w:outlineLvl w:val="1"/>
        <w:rPr>
          <w:rFonts w:ascii="Times New Roman" w:eastAsia="Times New Roman" w:hAnsi="Times New Roman"/>
          <w:bCs/>
          <w:i/>
          <w:color w:val="auto"/>
          <w:sz w:val="22"/>
          <w:szCs w:val="22"/>
          <w:lang w:eastAsia="x-none"/>
        </w:rPr>
      </w:pPr>
      <w:r w:rsidRPr="00840031">
        <w:rPr>
          <w:rFonts w:ascii="Times New Roman" w:eastAsia="Times New Roman" w:hAnsi="Times New Roman"/>
          <w:bCs/>
          <w:i/>
          <w:color w:val="auto"/>
          <w:sz w:val="22"/>
          <w:szCs w:val="22"/>
          <w:lang w:eastAsia="x-none"/>
        </w:rPr>
        <w:t>*Заполняется в соответствии с офертой поставщика</w:t>
      </w:r>
    </w:p>
    <w:p w:rsidR="00DF23AE" w:rsidRPr="00840031" w:rsidRDefault="00DF23AE" w:rsidP="00840031">
      <w:pPr>
        <w:widowControl/>
        <w:tabs>
          <w:tab w:val="left" w:pos="1134"/>
        </w:tabs>
        <w:suppressAutoHyphens/>
        <w:spacing w:line="276" w:lineRule="auto"/>
        <w:jc w:val="center"/>
        <w:outlineLvl w:val="1"/>
        <w:rPr>
          <w:rFonts w:ascii="Times New Roman" w:eastAsia="Times New Roman" w:hAnsi="Times New Roman" w:cs="Times New Roman"/>
          <w:bCs/>
          <w:color w:val="auto"/>
          <w:sz w:val="22"/>
          <w:szCs w:val="22"/>
          <w:lang w:eastAsia="x-none"/>
        </w:rPr>
      </w:pPr>
      <w:r w:rsidRPr="00840031">
        <w:rPr>
          <w:rFonts w:ascii="Times New Roman" w:eastAsia="Times New Roman" w:hAnsi="Times New Roman" w:cs="Times New Roman"/>
          <w:bCs/>
          <w:color w:val="auto"/>
          <w:sz w:val="22"/>
          <w:szCs w:val="22"/>
          <w:lang w:eastAsia="x-none"/>
        </w:rPr>
        <w:t>2. Место, условия и сроки поставки</w:t>
      </w:r>
    </w:p>
    <w:p w:rsidR="00DF23AE" w:rsidRPr="00840031" w:rsidRDefault="00DF23AE" w:rsidP="00840031">
      <w:pPr>
        <w:autoSpaceDE w:val="0"/>
        <w:autoSpaceDN w:val="0"/>
        <w:spacing w:line="276" w:lineRule="auto"/>
        <w:ind w:firstLine="540"/>
        <w:jc w:val="both"/>
        <w:rPr>
          <w:rFonts w:ascii="Times New Roman" w:eastAsia="Times New Roman" w:hAnsi="Times New Roman" w:cs="Times New Roman"/>
          <w:color w:val="auto"/>
          <w:sz w:val="22"/>
          <w:szCs w:val="22"/>
          <w:u w:val="single"/>
        </w:rPr>
      </w:pPr>
      <w:r w:rsidRPr="00840031">
        <w:rPr>
          <w:rFonts w:ascii="Times New Roman" w:eastAsia="Times New Roman" w:hAnsi="Times New Roman" w:cs="Times New Roman"/>
          <w:color w:val="auto"/>
          <w:sz w:val="22"/>
          <w:szCs w:val="22"/>
        </w:rPr>
        <w:t xml:space="preserve">2.1. Товар поставляется Заказчику единовременно в соответствии с условиями Контракта. Количество Товара определяется на основании Контракта. </w:t>
      </w:r>
      <w:r w:rsidRPr="00840031">
        <w:rPr>
          <w:rFonts w:ascii="Times New Roman" w:eastAsia="Times New Roman" w:hAnsi="Times New Roman" w:cs="Times New Roman"/>
          <w:color w:val="auto"/>
          <w:sz w:val="22"/>
          <w:szCs w:val="22"/>
          <w:u w:val="single"/>
        </w:rPr>
        <w:t>Частичная поставка и поставка Товара по частям не допускается.</w:t>
      </w:r>
    </w:p>
    <w:p w:rsidR="00DF23AE" w:rsidRPr="00840031" w:rsidRDefault="00DF23AE" w:rsidP="00840031">
      <w:pPr>
        <w:autoSpaceDE w:val="0"/>
        <w:autoSpaceDN w:val="0"/>
        <w:spacing w:line="276" w:lineRule="auto"/>
        <w:ind w:firstLine="540"/>
        <w:jc w:val="both"/>
        <w:rPr>
          <w:rFonts w:ascii="Times New Roman" w:eastAsia="Times New Roman" w:hAnsi="Times New Roman" w:cs="Times New Roman"/>
          <w:color w:val="auto"/>
          <w:sz w:val="22"/>
          <w:szCs w:val="22"/>
          <w:u w:val="single"/>
        </w:rPr>
      </w:pPr>
      <w:r w:rsidRPr="00840031">
        <w:rPr>
          <w:rFonts w:ascii="Times New Roman" w:eastAsia="Times New Roman" w:hAnsi="Times New Roman" w:cs="Times New Roman"/>
          <w:color w:val="auto"/>
          <w:sz w:val="22"/>
          <w:szCs w:val="22"/>
          <w:u w:val="single"/>
        </w:rPr>
        <w:t>Поставка Товара осуществляется Поставщиком в течение 1</w:t>
      </w:r>
      <w:r w:rsidR="00312205" w:rsidRPr="00840031">
        <w:rPr>
          <w:rFonts w:ascii="Times New Roman" w:eastAsia="Times New Roman" w:hAnsi="Times New Roman" w:cs="Times New Roman"/>
          <w:color w:val="auto"/>
          <w:sz w:val="22"/>
          <w:szCs w:val="22"/>
          <w:u w:val="single"/>
        </w:rPr>
        <w:t xml:space="preserve">0 </w:t>
      </w:r>
      <w:r w:rsidRPr="00840031">
        <w:rPr>
          <w:rFonts w:ascii="Times New Roman" w:eastAsia="Times New Roman" w:hAnsi="Times New Roman" w:cs="Times New Roman"/>
          <w:color w:val="auto"/>
          <w:sz w:val="22"/>
          <w:szCs w:val="22"/>
          <w:u w:val="single"/>
        </w:rPr>
        <w:t>(</w:t>
      </w:r>
      <w:r w:rsidR="00312205" w:rsidRPr="00840031">
        <w:rPr>
          <w:rFonts w:ascii="Times New Roman" w:eastAsia="Times New Roman" w:hAnsi="Times New Roman" w:cs="Times New Roman"/>
          <w:color w:val="auto"/>
          <w:sz w:val="22"/>
          <w:szCs w:val="22"/>
          <w:u w:val="single"/>
        </w:rPr>
        <w:t>десяти</w:t>
      </w:r>
      <w:r w:rsidRPr="00840031">
        <w:rPr>
          <w:rFonts w:ascii="Times New Roman" w:eastAsia="Times New Roman" w:hAnsi="Times New Roman" w:cs="Times New Roman"/>
          <w:color w:val="auto"/>
          <w:sz w:val="22"/>
          <w:szCs w:val="22"/>
          <w:u w:val="single"/>
        </w:rPr>
        <w:t>) рабочих дней со дня заключения Сторонами Контракта.</w:t>
      </w:r>
    </w:p>
    <w:p w:rsidR="00DF23AE" w:rsidRPr="00840031" w:rsidRDefault="00DF23AE" w:rsidP="0071424D">
      <w:pPr>
        <w:autoSpaceDE w:val="0"/>
        <w:autoSpaceDN w:val="0"/>
        <w:spacing w:line="276" w:lineRule="auto"/>
        <w:ind w:firstLine="540"/>
        <w:jc w:val="both"/>
        <w:rPr>
          <w:rFonts w:ascii="Times New Roman" w:eastAsia="Times New Roman" w:hAnsi="Times New Roman" w:cs="Times New Roman"/>
          <w:b/>
          <w:color w:val="auto"/>
          <w:sz w:val="22"/>
          <w:szCs w:val="22"/>
        </w:rPr>
      </w:pPr>
      <w:r w:rsidRPr="00840031">
        <w:rPr>
          <w:rFonts w:ascii="Times New Roman" w:eastAsia="Times New Roman" w:hAnsi="Times New Roman" w:cs="Times New Roman"/>
          <w:color w:val="auto"/>
          <w:sz w:val="22"/>
          <w:szCs w:val="22"/>
        </w:rPr>
        <w:t xml:space="preserve">2.2. Поставка Товара осуществляется Поставщиком по адресу: г. Санкт-Петербург, ул. Чайковского, д.46-48, второй-третий этаж. Поставщик не менее чем за </w:t>
      </w:r>
      <w:r w:rsidR="00967ED0" w:rsidRPr="00840031">
        <w:rPr>
          <w:rFonts w:ascii="Times New Roman" w:eastAsia="Times New Roman" w:hAnsi="Times New Roman" w:cs="Times New Roman"/>
          <w:color w:val="auto"/>
          <w:sz w:val="22"/>
          <w:szCs w:val="22"/>
        </w:rPr>
        <w:t>1</w:t>
      </w:r>
      <w:r w:rsidR="00EB6AC7" w:rsidRPr="00840031">
        <w:rPr>
          <w:rFonts w:ascii="Times New Roman" w:eastAsia="Times New Roman" w:hAnsi="Times New Roman" w:cs="Times New Roman"/>
          <w:color w:val="auto"/>
          <w:sz w:val="22"/>
          <w:szCs w:val="22"/>
        </w:rPr>
        <w:t xml:space="preserve"> рабочий</w:t>
      </w:r>
      <w:r w:rsidRPr="00840031">
        <w:rPr>
          <w:rFonts w:ascii="Times New Roman" w:eastAsia="Times New Roman" w:hAnsi="Times New Roman" w:cs="Times New Roman"/>
          <w:color w:val="auto"/>
          <w:sz w:val="22"/>
          <w:szCs w:val="22"/>
        </w:rPr>
        <w:t xml:space="preserve"> д</w:t>
      </w:r>
      <w:r w:rsidR="00967ED0" w:rsidRPr="00840031">
        <w:rPr>
          <w:rFonts w:ascii="Times New Roman" w:eastAsia="Times New Roman" w:hAnsi="Times New Roman" w:cs="Times New Roman"/>
          <w:color w:val="auto"/>
          <w:sz w:val="22"/>
          <w:szCs w:val="22"/>
        </w:rPr>
        <w:t>ень</w:t>
      </w:r>
      <w:r w:rsidRPr="00840031">
        <w:rPr>
          <w:rFonts w:ascii="Times New Roman" w:eastAsia="Times New Roman" w:hAnsi="Times New Roman" w:cs="Times New Roman"/>
          <w:color w:val="auto"/>
          <w:sz w:val="22"/>
          <w:szCs w:val="22"/>
        </w:rPr>
        <w:t xml:space="preserve">  до осуществления поставки Товара направляет в адрес Заказчика уведомление о времени и дате доставки Товара в место доставки. Контактное лицо: </w:t>
      </w:r>
      <w:r w:rsidR="0071424D">
        <w:rPr>
          <w:rFonts w:ascii="Times New Roman" w:eastAsia="Times New Roman" w:hAnsi="Times New Roman" w:cs="Times New Roman"/>
          <w:b/>
          <w:color w:val="auto"/>
          <w:sz w:val="22"/>
          <w:szCs w:val="22"/>
        </w:rPr>
        <w:t>Н</w:t>
      </w:r>
      <w:r w:rsidR="0071424D" w:rsidRPr="0071424D">
        <w:rPr>
          <w:rFonts w:ascii="Times New Roman" w:eastAsia="Times New Roman" w:hAnsi="Times New Roman" w:cs="Times New Roman"/>
          <w:b/>
          <w:color w:val="auto"/>
          <w:sz w:val="22"/>
          <w:szCs w:val="22"/>
        </w:rPr>
        <w:t>ачальник административно-хозяйственного отдела – Михеев Юрий Максимович, номер контактн</w:t>
      </w:r>
      <w:r w:rsidR="0071424D">
        <w:rPr>
          <w:rFonts w:ascii="Times New Roman" w:eastAsia="Times New Roman" w:hAnsi="Times New Roman" w:cs="Times New Roman"/>
          <w:b/>
          <w:color w:val="auto"/>
          <w:sz w:val="22"/>
          <w:szCs w:val="22"/>
        </w:rPr>
        <w:t xml:space="preserve">ого телефона: (812) 246-18-44, </w:t>
      </w:r>
      <w:r w:rsidR="0071424D" w:rsidRPr="0071424D">
        <w:rPr>
          <w:rFonts w:ascii="Times New Roman" w:eastAsia="Times New Roman" w:hAnsi="Times New Roman" w:cs="Times New Roman"/>
          <w:b/>
          <w:color w:val="auto"/>
          <w:sz w:val="22"/>
          <w:szCs w:val="22"/>
        </w:rPr>
        <w:t>адрес электронной почты: y.m.miheev@gcjs.gk.gov.spb.ru</w:t>
      </w:r>
      <w:r w:rsidR="0071424D">
        <w:rPr>
          <w:rFonts w:ascii="Times New Roman" w:eastAsia="Times New Roman" w:hAnsi="Times New Roman" w:cs="Times New Roman"/>
          <w:b/>
          <w:color w:val="auto"/>
          <w:sz w:val="22"/>
          <w:szCs w:val="22"/>
        </w:rPr>
        <w:t>.</w:t>
      </w:r>
    </w:p>
    <w:p w:rsidR="004B3C1E" w:rsidRPr="00840031" w:rsidRDefault="00DF23AE" w:rsidP="00840031">
      <w:pPr>
        <w:widowControl/>
        <w:spacing w:line="276" w:lineRule="auto"/>
        <w:ind w:firstLine="567"/>
        <w:jc w:val="both"/>
        <w:rPr>
          <w:rFonts w:ascii="Times New Roman" w:eastAsia="Courier New" w:hAnsi="Times New Roman" w:cs="Times New Roman"/>
          <w:color w:val="auto"/>
          <w:sz w:val="22"/>
          <w:szCs w:val="22"/>
          <w:lang w:bidi="ru-RU"/>
        </w:rPr>
      </w:pPr>
      <w:r w:rsidRPr="00840031">
        <w:rPr>
          <w:rFonts w:ascii="Times New Roman" w:eastAsia="Times New Roman" w:hAnsi="Times New Roman" w:cs="Times New Roman"/>
          <w:color w:val="auto"/>
          <w:sz w:val="22"/>
          <w:szCs w:val="22"/>
        </w:rPr>
        <w:t>2.3. Погрузка поставляемого товара, его транспортировка до места поставки, доставка товара, а также выгрузка, подъем на этаж, перенос в помещение, указанное Заказчиком, осуществляется силами и за счёт Поставщика вручную или с применением погрузочно-разгрузочных средств и приспособлений Поставщика.</w:t>
      </w:r>
      <w:r w:rsidRPr="00840031">
        <w:rPr>
          <w:rFonts w:ascii="Times New Roman" w:eastAsia="Courier New" w:hAnsi="Times New Roman" w:cs="Times New Roman"/>
          <w:color w:val="auto"/>
          <w:sz w:val="22"/>
          <w:szCs w:val="22"/>
          <w:lang w:bidi="ru-RU"/>
        </w:rPr>
        <w:t xml:space="preserve"> </w:t>
      </w:r>
    </w:p>
    <w:p w:rsidR="00DF23AE" w:rsidRPr="00840031" w:rsidRDefault="00DF23AE" w:rsidP="00840031">
      <w:pPr>
        <w:widowControl/>
        <w:spacing w:line="276" w:lineRule="auto"/>
        <w:ind w:firstLine="567"/>
        <w:jc w:val="center"/>
        <w:rPr>
          <w:rFonts w:ascii="Times New Roman" w:eastAsia="Times New Roman" w:hAnsi="Times New Roman" w:cs="Times New Roman"/>
          <w:bCs/>
          <w:color w:val="auto"/>
          <w:sz w:val="22"/>
          <w:szCs w:val="22"/>
          <w:lang w:val="x-none" w:eastAsia="x-none"/>
        </w:rPr>
      </w:pPr>
      <w:r w:rsidRPr="00840031">
        <w:rPr>
          <w:rFonts w:ascii="Times New Roman" w:eastAsia="Times New Roman" w:hAnsi="Times New Roman" w:cs="Times New Roman"/>
          <w:bCs/>
          <w:color w:val="auto"/>
          <w:sz w:val="22"/>
          <w:szCs w:val="22"/>
          <w:lang w:eastAsia="x-none"/>
        </w:rPr>
        <w:t>3</w:t>
      </w:r>
      <w:r w:rsidRPr="00840031">
        <w:rPr>
          <w:rFonts w:ascii="Times New Roman" w:eastAsia="Times New Roman" w:hAnsi="Times New Roman" w:cs="Times New Roman"/>
          <w:bCs/>
          <w:color w:val="auto"/>
          <w:sz w:val="22"/>
          <w:szCs w:val="22"/>
          <w:lang w:val="x-none" w:eastAsia="x-none"/>
        </w:rPr>
        <w:t>. Требования к таре и упаковке товара</w:t>
      </w:r>
    </w:p>
    <w:p w:rsidR="00DF23AE" w:rsidRPr="00840031" w:rsidRDefault="00DF23AE" w:rsidP="00840031">
      <w:pPr>
        <w:widowControl/>
        <w:tabs>
          <w:tab w:val="left" w:pos="720"/>
          <w:tab w:val="left" w:pos="1134"/>
        </w:tabs>
        <w:suppressAutoHyphens/>
        <w:spacing w:line="276" w:lineRule="auto"/>
        <w:ind w:firstLine="567"/>
        <w:jc w:val="both"/>
        <w:outlineLvl w:val="1"/>
        <w:rPr>
          <w:rFonts w:ascii="Times New Roman" w:eastAsia="Times New Roman" w:hAnsi="Times New Roman" w:cs="Times New Roman"/>
          <w:bCs/>
          <w:color w:val="auto"/>
          <w:sz w:val="22"/>
          <w:szCs w:val="22"/>
          <w:lang w:eastAsia="x-none"/>
        </w:rPr>
      </w:pPr>
      <w:r w:rsidRPr="00840031">
        <w:rPr>
          <w:rFonts w:ascii="Times New Roman" w:eastAsia="Times New Roman" w:hAnsi="Times New Roman" w:cs="Times New Roman"/>
          <w:bCs/>
          <w:color w:val="auto"/>
          <w:sz w:val="22"/>
          <w:szCs w:val="22"/>
          <w:lang w:eastAsia="x-none"/>
        </w:rPr>
        <w:t>3</w:t>
      </w:r>
      <w:r w:rsidRPr="00840031">
        <w:rPr>
          <w:rFonts w:ascii="Times New Roman" w:eastAsia="Times New Roman" w:hAnsi="Times New Roman" w:cs="Times New Roman"/>
          <w:bCs/>
          <w:color w:val="auto"/>
          <w:sz w:val="22"/>
          <w:szCs w:val="22"/>
          <w:lang w:val="x-none" w:eastAsia="x-none"/>
        </w:rPr>
        <w:t>.1. Поставка товара осуществляется в оригинальной упаковке производителя товара, без повреждений с сохранением всех защитных знаков производител</w:t>
      </w:r>
      <w:r w:rsidRPr="00840031">
        <w:rPr>
          <w:rFonts w:ascii="Times New Roman" w:eastAsia="Times New Roman" w:hAnsi="Times New Roman" w:cs="Times New Roman"/>
          <w:bCs/>
          <w:color w:val="auto"/>
          <w:sz w:val="22"/>
          <w:szCs w:val="22"/>
          <w:lang w:eastAsia="x-none"/>
        </w:rPr>
        <w:t>я.</w:t>
      </w:r>
      <w:r w:rsidRPr="00840031">
        <w:rPr>
          <w:rFonts w:ascii="Times New Roman" w:eastAsia="Times New Roman" w:hAnsi="Times New Roman" w:cs="Times New Roman"/>
          <w:bCs/>
          <w:color w:val="auto"/>
          <w:sz w:val="22"/>
          <w:szCs w:val="22"/>
          <w:lang w:val="x-none" w:eastAsia="x-none"/>
        </w:rPr>
        <w:t xml:space="preserve"> </w:t>
      </w:r>
    </w:p>
    <w:p w:rsidR="00DF23AE" w:rsidRPr="00840031" w:rsidRDefault="00DF23AE" w:rsidP="00840031">
      <w:pPr>
        <w:widowControl/>
        <w:tabs>
          <w:tab w:val="left" w:pos="720"/>
          <w:tab w:val="left" w:pos="1134"/>
        </w:tabs>
        <w:suppressAutoHyphens/>
        <w:spacing w:line="276" w:lineRule="auto"/>
        <w:ind w:firstLine="567"/>
        <w:jc w:val="both"/>
        <w:outlineLvl w:val="1"/>
        <w:rPr>
          <w:rFonts w:ascii="Times New Roman" w:eastAsia="Times New Roman" w:hAnsi="Times New Roman" w:cs="Times New Roman"/>
          <w:bCs/>
          <w:color w:val="auto"/>
          <w:sz w:val="22"/>
          <w:szCs w:val="22"/>
          <w:lang w:val="x-none" w:eastAsia="x-none"/>
        </w:rPr>
      </w:pPr>
      <w:r w:rsidRPr="00840031">
        <w:rPr>
          <w:rFonts w:ascii="Times New Roman" w:eastAsia="Times New Roman" w:hAnsi="Times New Roman" w:cs="Times New Roman"/>
          <w:bCs/>
          <w:color w:val="auto"/>
          <w:sz w:val="22"/>
          <w:szCs w:val="22"/>
          <w:lang w:eastAsia="x-none"/>
        </w:rPr>
        <w:t xml:space="preserve">3.2. </w:t>
      </w:r>
      <w:r w:rsidRPr="00840031">
        <w:rPr>
          <w:rFonts w:ascii="Times New Roman" w:eastAsia="Times New Roman" w:hAnsi="Times New Roman" w:cs="Times New Roman"/>
          <w:bCs/>
          <w:color w:val="auto"/>
          <w:sz w:val="22"/>
          <w:szCs w:val="22"/>
          <w:lang w:val="x-none" w:eastAsia="x-none"/>
        </w:rPr>
        <w:t xml:space="preserve">Поставщик обязан передать Заказчику товар в невозвратной таре и (или) упаковке, обеспечивающей сохранность такого рода товаров при обычных условиях хранения и транспортировки </w:t>
      </w:r>
      <w:r w:rsidRPr="00840031">
        <w:rPr>
          <w:rFonts w:ascii="Times New Roman" w:eastAsia="Times New Roman" w:hAnsi="Times New Roman" w:cs="Times New Roman"/>
          <w:bCs/>
          <w:color w:val="auto"/>
          <w:sz w:val="22"/>
          <w:szCs w:val="22"/>
          <w:lang w:eastAsia="x-none"/>
        </w:rPr>
        <w:t xml:space="preserve">и </w:t>
      </w:r>
      <w:r w:rsidRPr="00840031">
        <w:rPr>
          <w:rFonts w:ascii="Times New Roman" w:eastAsia="Times New Roman" w:hAnsi="Times New Roman" w:cs="Times New Roman"/>
          <w:bCs/>
          <w:color w:val="auto"/>
          <w:sz w:val="22"/>
          <w:szCs w:val="22"/>
          <w:lang w:val="x-none" w:eastAsia="x-none"/>
        </w:rPr>
        <w:t xml:space="preserve">исключающей возможность механических повреждений поставляемого </w:t>
      </w:r>
      <w:r w:rsidRPr="00840031">
        <w:rPr>
          <w:rFonts w:ascii="Times New Roman" w:eastAsia="Times New Roman" w:hAnsi="Times New Roman" w:cs="Times New Roman"/>
          <w:bCs/>
          <w:color w:val="auto"/>
          <w:sz w:val="22"/>
          <w:szCs w:val="22"/>
          <w:lang w:eastAsia="x-none"/>
        </w:rPr>
        <w:t>товара</w:t>
      </w:r>
      <w:r w:rsidRPr="00840031">
        <w:rPr>
          <w:rFonts w:ascii="Times New Roman" w:eastAsia="Times New Roman" w:hAnsi="Times New Roman" w:cs="Times New Roman"/>
          <w:bCs/>
          <w:color w:val="auto"/>
          <w:sz w:val="22"/>
          <w:szCs w:val="22"/>
          <w:lang w:val="x-none" w:eastAsia="x-none"/>
        </w:rPr>
        <w:t>.</w:t>
      </w:r>
    </w:p>
    <w:p w:rsidR="00DF23AE" w:rsidRPr="00840031" w:rsidRDefault="00DF23AE" w:rsidP="00840031">
      <w:pPr>
        <w:widowControl/>
        <w:spacing w:line="276" w:lineRule="auto"/>
        <w:ind w:firstLine="567"/>
        <w:jc w:val="both"/>
        <w:rPr>
          <w:rFonts w:ascii="Times New Roman" w:eastAsia="Times New Roman" w:hAnsi="Times New Roman" w:cs="Times New Roman"/>
          <w:bCs/>
          <w:iCs/>
          <w:color w:val="auto"/>
          <w:sz w:val="22"/>
          <w:szCs w:val="22"/>
          <w:lang w:eastAsia="x-none"/>
        </w:rPr>
      </w:pPr>
      <w:r w:rsidRPr="00840031">
        <w:rPr>
          <w:rFonts w:ascii="Times New Roman" w:eastAsia="Times New Roman" w:hAnsi="Times New Roman" w:cs="Times New Roman"/>
          <w:bCs/>
          <w:iCs/>
          <w:color w:val="auto"/>
          <w:sz w:val="22"/>
          <w:szCs w:val="22"/>
          <w:lang w:eastAsia="x-none"/>
        </w:rPr>
        <w:t xml:space="preserve">3.3. Информация о товаре должна быть нанесена на каждой упаковке. </w:t>
      </w:r>
    </w:p>
    <w:p w:rsidR="00DF23AE" w:rsidRPr="00840031" w:rsidRDefault="00DF23AE" w:rsidP="00840031">
      <w:pPr>
        <w:widowControl/>
        <w:spacing w:line="276" w:lineRule="auto"/>
        <w:ind w:firstLine="567"/>
        <w:jc w:val="both"/>
        <w:rPr>
          <w:rFonts w:ascii="Times New Roman" w:eastAsia="Times New Roman" w:hAnsi="Times New Roman" w:cs="Times New Roman"/>
          <w:bCs/>
          <w:iCs/>
          <w:color w:val="auto"/>
          <w:sz w:val="22"/>
          <w:szCs w:val="22"/>
          <w:lang w:eastAsia="x-none"/>
        </w:rPr>
      </w:pPr>
      <w:r w:rsidRPr="00840031">
        <w:rPr>
          <w:rFonts w:ascii="Times New Roman" w:eastAsia="Times New Roman" w:hAnsi="Times New Roman" w:cs="Times New Roman"/>
          <w:bCs/>
          <w:iCs/>
          <w:color w:val="auto"/>
          <w:sz w:val="22"/>
          <w:szCs w:val="22"/>
          <w:lang w:eastAsia="x-none"/>
        </w:rPr>
        <w:t>3.4. Упаковка и маркировка товара должны соответствовать обязательным требованиям к упаковке и маркировке, предусмотренным для каждого рода товаров действующим законодательством Российской Федерации, иными правовыми актами органов государственной власти Российской Федерации (включая документы о стандартизации).</w:t>
      </w:r>
    </w:p>
    <w:p w:rsidR="00DF23AE" w:rsidRPr="00840031" w:rsidRDefault="00DF23AE" w:rsidP="00840031">
      <w:pPr>
        <w:widowControl/>
        <w:suppressAutoHyphens/>
        <w:spacing w:line="276" w:lineRule="auto"/>
        <w:jc w:val="center"/>
        <w:outlineLvl w:val="1"/>
        <w:rPr>
          <w:rFonts w:ascii="Times New Roman" w:eastAsia="Times New Roman" w:hAnsi="Times New Roman" w:cs="Times New Roman"/>
          <w:bCs/>
          <w:iCs/>
          <w:color w:val="auto"/>
          <w:sz w:val="22"/>
          <w:szCs w:val="22"/>
          <w:lang w:eastAsia="x-none"/>
        </w:rPr>
      </w:pPr>
      <w:r w:rsidRPr="00840031">
        <w:rPr>
          <w:rFonts w:ascii="Times New Roman" w:eastAsia="Times New Roman" w:hAnsi="Times New Roman" w:cs="Times New Roman"/>
          <w:bCs/>
          <w:iCs/>
          <w:color w:val="auto"/>
          <w:sz w:val="22"/>
          <w:szCs w:val="22"/>
          <w:lang w:eastAsia="x-none"/>
        </w:rPr>
        <w:t>4. Требования к качеству и безопасности товара</w:t>
      </w:r>
    </w:p>
    <w:p w:rsidR="00DF23AE" w:rsidRPr="00840031" w:rsidRDefault="00DF23AE" w:rsidP="00840031">
      <w:pPr>
        <w:spacing w:line="276" w:lineRule="auto"/>
        <w:ind w:firstLine="567"/>
        <w:jc w:val="both"/>
        <w:rPr>
          <w:rFonts w:ascii="Times New Roman" w:eastAsia="Times New Roman" w:hAnsi="Times New Roman" w:cs="Times New Roman"/>
          <w:bCs/>
          <w:iCs/>
          <w:color w:val="auto"/>
          <w:sz w:val="22"/>
          <w:szCs w:val="22"/>
          <w:lang w:eastAsia="x-none"/>
        </w:rPr>
      </w:pPr>
      <w:r w:rsidRPr="00840031">
        <w:rPr>
          <w:rFonts w:ascii="Times New Roman" w:eastAsia="Times New Roman" w:hAnsi="Times New Roman" w:cs="Times New Roman"/>
          <w:bCs/>
          <w:iCs/>
          <w:color w:val="auto"/>
          <w:sz w:val="22"/>
          <w:szCs w:val="22"/>
          <w:lang w:eastAsia="x-none"/>
        </w:rPr>
        <w:t xml:space="preserve">4.1. Требования к качеству товара устанавливаются Заказчиком в соответствии со </w:t>
      </w:r>
      <w:hyperlink r:id="rId12">
        <w:r w:rsidRPr="00840031">
          <w:rPr>
            <w:rFonts w:ascii="Times New Roman" w:eastAsia="Times New Roman" w:hAnsi="Times New Roman" w:cs="Times New Roman"/>
            <w:bCs/>
            <w:iCs/>
            <w:color w:val="auto"/>
            <w:sz w:val="22"/>
            <w:szCs w:val="22"/>
            <w:lang w:eastAsia="x-none"/>
          </w:rPr>
          <w:t>статьей 469</w:t>
        </w:r>
      </w:hyperlink>
      <w:r w:rsidRPr="00840031">
        <w:rPr>
          <w:rFonts w:ascii="Times New Roman" w:eastAsia="Times New Roman" w:hAnsi="Times New Roman" w:cs="Times New Roman"/>
          <w:bCs/>
          <w:iCs/>
          <w:color w:val="auto"/>
          <w:sz w:val="22"/>
          <w:szCs w:val="22"/>
          <w:lang w:eastAsia="x-none"/>
        </w:rPr>
        <w:t xml:space="preserve"> Гражданского кодекса Российской Федерации.</w:t>
      </w:r>
    </w:p>
    <w:p w:rsidR="00DF23AE" w:rsidRPr="00840031" w:rsidRDefault="00DF23AE" w:rsidP="00840031">
      <w:pPr>
        <w:spacing w:line="276" w:lineRule="auto"/>
        <w:ind w:firstLine="567"/>
        <w:jc w:val="both"/>
        <w:rPr>
          <w:rFonts w:ascii="Times New Roman" w:eastAsia="Times New Roman" w:hAnsi="Times New Roman" w:cs="Times New Roman"/>
          <w:bCs/>
          <w:iCs/>
          <w:color w:val="auto"/>
          <w:sz w:val="22"/>
          <w:szCs w:val="22"/>
          <w:lang w:eastAsia="x-none"/>
        </w:rPr>
      </w:pPr>
      <w:r w:rsidRPr="00840031">
        <w:rPr>
          <w:rFonts w:ascii="Times New Roman" w:eastAsia="Times New Roman" w:hAnsi="Times New Roman" w:cs="Times New Roman"/>
          <w:bCs/>
          <w:iCs/>
          <w:color w:val="auto"/>
          <w:sz w:val="22"/>
          <w:szCs w:val="22"/>
          <w:lang w:eastAsia="x-none"/>
        </w:rPr>
        <w:t xml:space="preserve">4.2. Поставляемый товар должен соответствовать обязательным требованиям к его качеству и безопасности, предусмотренными для товара данного рода действующим законодательством Российской Федерации, иными правовыми актами органов государственной власти Российской Федерации. </w:t>
      </w:r>
    </w:p>
    <w:p w:rsidR="00DF23AE" w:rsidRPr="00840031" w:rsidRDefault="00DF23AE" w:rsidP="00840031">
      <w:pPr>
        <w:spacing w:line="276" w:lineRule="auto"/>
        <w:ind w:firstLine="567"/>
        <w:jc w:val="both"/>
        <w:rPr>
          <w:rFonts w:ascii="Times New Roman" w:eastAsia="Times New Roman" w:hAnsi="Times New Roman" w:cs="Times New Roman"/>
          <w:bCs/>
          <w:iCs/>
          <w:color w:val="auto"/>
          <w:sz w:val="22"/>
          <w:szCs w:val="22"/>
          <w:lang w:eastAsia="x-none"/>
        </w:rPr>
      </w:pPr>
      <w:r w:rsidRPr="00840031">
        <w:rPr>
          <w:rFonts w:ascii="Times New Roman" w:eastAsia="Times New Roman" w:hAnsi="Times New Roman" w:cs="Times New Roman"/>
          <w:bCs/>
          <w:iCs/>
          <w:color w:val="auto"/>
          <w:sz w:val="22"/>
          <w:szCs w:val="22"/>
          <w:lang w:eastAsia="x-none"/>
        </w:rPr>
        <w:t>4.3. Безопасность товара для жизни и здоровья потребителя и окружающей среды при обычных условиях его использования, хранения, транспортировки и утилизации определена Законом Российской Федерации от 07.02.1992 № 2300-1 «О защите прав потребителей».</w:t>
      </w:r>
    </w:p>
    <w:p w:rsidR="00DF23AE" w:rsidRPr="00840031" w:rsidRDefault="00DF23AE" w:rsidP="00840031">
      <w:pPr>
        <w:spacing w:line="276" w:lineRule="auto"/>
        <w:ind w:firstLine="567"/>
        <w:jc w:val="both"/>
        <w:rPr>
          <w:rFonts w:ascii="Times New Roman" w:eastAsia="Times New Roman" w:hAnsi="Times New Roman" w:cs="Times New Roman"/>
          <w:bCs/>
          <w:iCs/>
          <w:color w:val="auto"/>
          <w:sz w:val="22"/>
          <w:szCs w:val="22"/>
          <w:lang w:eastAsia="x-none"/>
        </w:rPr>
      </w:pPr>
      <w:r w:rsidRPr="00840031">
        <w:rPr>
          <w:rFonts w:ascii="Times New Roman" w:eastAsia="Times New Roman" w:hAnsi="Times New Roman" w:cs="Times New Roman"/>
          <w:bCs/>
          <w:iCs/>
          <w:color w:val="auto"/>
          <w:sz w:val="22"/>
          <w:szCs w:val="22"/>
          <w:lang w:eastAsia="x-none"/>
        </w:rPr>
        <w:t>4.4. Вся маркировка должна быть нанесена способом, обеспечивающим четкость и сохранность маркировки в течение всего срока эксплуатации.</w:t>
      </w:r>
    </w:p>
    <w:p w:rsidR="00DF23AE" w:rsidRPr="00840031" w:rsidRDefault="00DF23AE" w:rsidP="00840031">
      <w:pPr>
        <w:spacing w:line="276" w:lineRule="auto"/>
        <w:ind w:firstLine="567"/>
        <w:jc w:val="both"/>
        <w:rPr>
          <w:rFonts w:ascii="Times New Roman" w:eastAsia="Times New Roman" w:hAnsi="Times New Roman" w:cs="Times New Roman"/>
          <w:bCs/>
          <w:iCs/>
          <w:color w:val="auto"/>
          <w:sz w:val="22"/>
          <w:szCs w:val="22"/>
          <w:lang w:eastAsia="x-none"/>
        </w:rPr>
      </w:pPr>
      <w:r w:rsidRPr="00840031">
        <w:rPr>
          <w:rFonts w:ascii="Times New Roman" w:eastAsia="Times New Roman" w:hAnsi="Times New Roman" w:cs="Times New Roman"/>
          <w:bCs/>
          <w:iCs/>
          <w:color w:val="auto"/>
          <w:sz w:val="22"/>
          <w:szCs w:val="22"/>
          <w:lang w:eastAsia="x-none"/>
        </w:rPr>
        <w:t>4.5. В случае</w:t>
      </w:r>
      <w:proofErr w:type="gramStart"/>
      <w:r w:rsidRPr="00840031">
        <w:rPr>
          <w:rFonts w:ascii="Times New Roman" w:eastAsia="Times New Roman" w:hAnsi="Times New Roman" w:cs="Times New Roman"/>
          <w:bCs/>
          <w:iCs/>
          <w:color w:val="auto"/>
          <w:sz w:val="22"/>
          <w:szCs w:val="22"/>
          <w:lang w:eastAsia="x-none"/>
        </w:rPr>
        <w:t>,</w:t>
      </w:r>
      <w:proofErr w:type="gramEnd"/>
      <w:r w:rsidRPr="00840031">
        <w:rPr>
          <w:rFonts w:ascii="Times New Roman" w:eastAsia="Times New Roman" w:hAnsi="Times New Roman" w:cs="Times New Roman"/>
          <w:bCs/>
          <w:iCs/>
          <w:color w:val="auto"/>
          <w:sz w:val="22"/>
          <w:szCs w:val="22"/>
          <w:lang w:eastAsia="x-none"/>
        </w:rPr>
        <w:t xml:space="preserve"> если поставляемый товар подлежит обязательной сертификации, то весь поставляемый товар должен иметь сертификат в соответствии с законодательством Российской Федерации, выданный уполномоченным органом.</w:t>
      </w:r>
    </w:p>
    <w:p w:rsidR="00DF23AE" w:rsidRPr="00840031" w:rsidRDefault="00DF23AE" w:rsidP="00840031">
      <w:pPr>
        <w:keepNext/>
        <w:widowControl/>
        <w:spacing w:line="276" w:lineRule="auto"/>
        <w:ind w:firstLine="567"/>
        <w:jc w:val="both"/>
        <w:outlineLvl w:val="1"/>
        <w:rPr>
          <w:rFonts w:ascii="Times New Roman" w:eastAsia="Times New Roman" w:hAnsi="Times New Roman" w:cs="Times New Roman"/>
          <w:color w:val="auto"/>
          <w:sz w:val="22"/>
          <w:szCs w:val="22"/>
        </w:rPr>
      </w:pPr>
      <w:r w:rsidRPr="00840031">
        <w:rPr>
          <w:rFonts w:ascii="Times New Roman" w:eastAsia="Times New Roman" w:hAnsi="Times New Roman" w:cs="Times New Roman"/>
          <w:color w:val="auto"/>
          <w:sz w:val="22"/>
          <w:szCs w:val="22"/>
        </w:rPr>
        <w:t>4.6. Требования к гарантии качества товара, а также требования к гарантийному сроку товара и (или) объему предоставления гарантий его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p w:rsidR="00DF23AE" w:rsidRPr="00840031" w:rsidRDefault="00DF23AE" w:rsidP="00840031">
      <w:pPr>
        <w:widowControl/>
        <w:tabs>
          <w:tab w:val="left" w:pos="720"/>
          <w:tab w:val="left" w:pos="4335"/>
        </w:tabs>
        <w:spacing w:line="276" w:lineRule="auto"/>
        <w:ind w:firstLine="567"/>
        <w:jc w:val="both"/>
        <w:rPr>
          <w:rFonts w:ascii="Times New Roman" w:eastAsia="Times New Roman" w:hAnsi="Times New Roman" w:cs="Times New Roman"/>
          <w:color w:val="auto"/>
          <w:sz w:val="22"/>
          <w:szCs w:val="22"/>
        </w:rPr>
      </w:pPr>
      <w:r w:rsidRPr="00840031">
        <w:rPr>
          <w:rFonts w:ascii="Times New Roman" w:eastAsia="Times New Roman" w:hAnsi="Times New Roman" w:cs="Times New Roman"/>
          <w:color w:val="auto"/>
          <w:sz w:val="22"/>
          <w:szCs w:val="22"/>
        </w:rPr>
        <w:t>4.6.1. срок предоставления гарантии качества товара – в течение 12 месяцев со дня поставки товара. Но не менее срока гарантии производителя;</w:t>
      </w:r>
    </w:p>
    <w:p w:rsidR="00DF23AE" w:rsidRPr="00840031" w:rsidRDefault="00DF23AE" w:rsidP="00840031">
      <w:pPr>
        <w:widowControl/>
        <w:tabs>
          <w:tab w:val="left" w:pos="720"/>
          <w:tab w:val="left" w:pos="4335"/>
        </w:tabs>
        <w:spacing w:line="276" w:lineRule="auto"/>
        <w:ind w:firstLine="567"/>
        <w:jc w:val="both"/>
        <w:rPr>
          <w:rFonts w:ascii="Times New Roman" w:eastAsia="Times New Roman" w:hAnsi="Times New Roman" w:cs="Times New Roman"/>
          <w:color w:val="auto"/>
          <w:sz w:val="22"/>
          <w:szCs w:val="22"/>
        </w:rPr>
      </w:pPr>
      <w:r w:rsidRPr="00840031">
        <w:rPr>
          <w:rFonts w:ascii="Times New Roman" w:eastAsia="Times New Roman" w:hAnsi="Times New Roman" w:cs="Times New Roman"/>
          <w:color w:val="auto"/>
          <w:sz w:val="22"/>
          <w:szCs w:val="22"/>
        </w:rPr>
        <w:t>4.6.2.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r w:rsidRPr="00840031">
        <w:rPr>
          <w:rFonts w:ascii="Times New Roman" w:eastAsia="Times New Roman" w:hAnsi="Times New Roman" w:cs="Times New Roman"/>
          <w:color w:val="auto"/>
          <w:sz w:val="22"/>
          <w:szCs w:val="22"/>
        </w:rPr>
        <w:tab/>
      </w:r>
    </w:p>
    <w:p w:rsidR="00840031" w:rsidRPr="00840031" w:rsidRDefault="00840031" w:rsidP="00840031">
      <w:pPr>
        <w:widowControl/>
        <w:tabs>
          <w:tab w:val="left" w:pos="720"/>
          <w:tab w:val="left" w:pos="4335"/>
        </w:tabs>
        <w:spacing w:line="276" w:lineRule="auto"/>
        <w:ind w:firstLine="567"/>
        <w:jc w:val="both"/>
        <w:rPr>
          <w:rFonts w:ascii="Times New Roman" w:eastAsia="Times New Roman" w:hAnsi="Times New Roman" w:cs="Times New Roman"/>
          <w:color w:val="auto"/>
          <w:sz w:val="22"/>
          <w:szCs w:val="22"/>
        </w:rPr>
      </w:pPr>
    </w:p>
    <w:p w:rsidR="00DF23AE" w:rsidRPr="00840031" w:rsidRDefault="00DF23AE" w:rsidP="00840031">
      <w:pPr>
        <w:spacing w:line="276" w:lineRule="auto"/>
        <w:jc w:val="center"/>
        <w:rPr>
          <w:rFonts w:ascii="Times New Roman" w:eastAsia="Courier New" w:hAnsi="Times New Roman" w:cs="Times New Roman"/>
          <w:bCs/>
          <w:color w:val="auto"/>
          <w:sz w:val="22"/>
          <w:szCs w:val="22"/>
          <w:lang w:bidi="ru-RU"/>
        </w:rPr>
      </w:pPr>
      <w:r w:rsidRPr="00840031">
        <w:rPr>
          <w:rFonts w:ascii="Times New Roman" w:eastAsia="Courier New" w:hAnsi="Times New Roman" w:cs="Times New Roman"/>
          <w:bCs/>
          <w:color w:val="auto"/>
          <w:sz w:val="22"/>
          <w:szCs w:val="22"/>
          <w:lang w:bidi="ru-RU"/>
        </w:rPr>
        <w:t>5.Требования к энергетической эффективности товаров, работ и услуг</w:t>
      </w:r>
    </w:p>
    <w:p w:rsidR="00DF23AE" w:rsidRPr="00840031" w:rsidRDefault="00DF23AE" w:rsidP="00840031">
      <w:pPr>
        <w:spacing w:line="276" w:lineRule="auto"/>
        <w:ind w:firstLine="567"/>
        <w:jc w:val="both"/>
        <w:rPr>
          <w:rFonts w:ascii="Times New Roman" w:eastAsia="Courier New" w:hAnsi="Times New Roman" w:cs="Times New Roman"/>
          <w:bCs/>
          <w:color w:val="auto"/>
          <w:sz w:val="22"/>
          <w:szCs w:val="22"/>
          <w:lang w:bidi="ru-RU"/>
        </w:rPr>
      </w:pPr>
      <w:r w:rsidRPr="00840031">
        <w:rPr>
          <w:rFonts w:ascii="Times New Roman" w:eastAsia="Courier New" w:hAnsi="Times New Roman" w:cs="Times New Roman"/>
          <w:bCs/>
          <w:color w:val="auto"/>
          <w:sz w:val="22"/>
          <w:szCs w:val="22"/>
          <w:lang w:bidi="ru-RU"/>
        </w:rPr>
        <w:t>5. Требования к энергетической эффективности товаров, работ и услуг</w:t>
      </w:r>
    </w:p>
    <w:p w:rsidR="00DF23AE" w:rsidRPr="00840031" w:rsidRDefault="00DF23AE" w:rsidP="00840031">
      <w:pPr>
        <w:spacing w:line="276" w:lineRule="auto"/>
        <w:jc w:val="both"/>
        <w:rPr>
          <w:rFonts w:ascii="Times New Roman" w:eastAsia="Courier New" w:hAnsi="Times New Roman" w:cs="Times New Roman"/>
          <w:bCs/>
          <w:color w:val="auto"/>
          <w:sz w:val="22"/>
          <w:szCs w:val="22"/>
          <w:lang w:bidi="ru-RU"/>
        </w:rPr>
      </w:pPr>
      <w:proofErr w:type="gramStart"/>
      <w:r w:rsidRPr="00840031">
        <w:rPr>
          <w:rFonts w:ascii="Times New Roman" w:eastAsia="Courier New" w:hAnsi="Times New Roman" w:cs="Times New Roman"/>
          <w:bCs/>
          <w:color w:val="auto"/>
          <w:sz w:val="22"/>
          <w:szCs w:val="22"/>
          <w:lang w:bidi="ru-RU"/>
        </w:rPr>
        <w:t>Товары должны соответствовать требованиям постановления Правительства Российской Федерации от 31.12.2009 № 1221 «Об утверждении правил установления требований энергетической эффективности товаров, услуг, размещение заказов на которые осуществляется для государственных или муниципальных нужд», а также требованиям приказа Министерства экономического развития Российской Федерации от 09.03.2011 № 88 «О требованиях энергетической эффективности в отношении товаров, для которых уполномоченным Федеральным органом исполнительной власти определены классы энергетической эффективности</w:t>
      </w:r>
      <w:proofErr w:type="gramEnd"/>
      <w:r w:rsidRPr="00840031">
        <w:rPr>
          <w:rFonts w:ascii="Times New Roman" w:eastAsia="Courier New" w:hAnsi="Times New Roman" w:cs="Times New Roman"/>
          <w:bCs/>
          <w:color w:val="auto"/>
          <w:sz w:val="22"/>
          <w:szCs w:val="22"/>
          <w:lang w:bidi="ru-RU"/>
        </w:rPr>
        <w:t xml:space="preserve">», </w:t>
      </w:r>
      <w:proofErr w:type="gramStart"/>
      <w:r w:rsidRPr="00840031">
        <w:rPr>
          <w:rFonts w:ascii="Times New Roman" w:eastAsia="Courier New" w:hAnsi="Times New Roman" w:cs="Times New Roman"/>
          <w:bCs/>
          <w:color w:val="auto"/>
          <w:sz w:val="22"/>
          <w:szCs w:val="22"/>
          <w:lang w:bidi="ru-RU"/>
        </w:rPr>
        <w:t xml:space="preserve">поставляемое оборудование, должно соответствовать классу </w:t>
      </w:r>
      <w:proofErr w:type="spellStart"/>
      <w:r w:rsidRPr="00840031">
        <w:rPr>
          <w:rFonts w:ascii="Times New Roman" w:eastAsia="Courier New" w:hAnsi="Times New Roman" w:cs="Times New Roman"/>
          <w:bCs/>
          <w:color w:val="auto"/>
          <w:sz w:val="22"/>
          <w:szCs w:val="22"/>
          <w:lang w:bidi="ru-RU"/>
        </w:rPr>
        <w:t>энергоэффективности</w:t>
      </w:r>
      <w:proofErr w:type="spellEnd"/>
      <w:r w:rsidRPr="00840031">
        <w:rPr>
          <w:rFonts w:ascii="Times New Roman" w:eastAsia="Courier New" w:hAnsi="Times New Roman" w:cs="Times New Roman"/>
          <w:bCs/>
          <w:color w:val="auto"/>
          <w:sz w:val="22"/>
          <w:szCs w:val="22"/>
          <w:lang w:bidi="ru-RU"/>
        </w:rPr>
        <w:t xml:space="preserve"> не ниже «А», если такой класс применим к данному оборудования в соответствии с Федеральным законом от 23.11.2009 № 261-ФЗ «Об энергосбережении и о повышении энергетической эффективности и о внесении изменений в отдельные законодательные акты Российской Федерации» и другой нормативно-технической документации, действующей на территории Российской Федерации.</w:t>
      </w:r>
      <w:proofErr w:type="gramEnd"/>
    </w:p>
    <w:p w:rsidR="0071424D" w:rsidRPr="0071424D" w:rsidRDefault="004B3C1E" w:rsidP="0071424D">
      <w:pPr>
        <w:tabs>
          <w:tab w:val="left" w:pos="1127"/>
        </w:tabs>
        <w:spacing w:line="276" w:lineRule="auto"/>
        <w:rPr>
          <w:rFonts w:ascii="Times New Roman" w:eastAsia="Courier New" w:hAnsi="Times New Roman" w:cs="Times New Roman"/>
          <w:bCs/>
          <w:color w:val="auto"/>
          <w:sz w:val="22"/>
          <w:szCs w:val="22"/>
          <w:lang w:bidi="ru-RU"/>
        </w:rPr>
      </w:pPr>
      <w:r w:rsidRPr="0071424D">
        <w:rPr>
          <w:rFonts w:ascii="Times New Roman" w:eastAsia="Courier New" w:hAnsi="Times New Roman" w:cs="Times New Roman"/>
          <w:bCs/>
          <w:color w:val="auto"/>
          <w:sz w:val="22"/>
          <w:szCs w:val="22"/>
          <w:lang w:bidi="ru-RU"/>
        </w:rPr>
        <w:t xml:space="preserve">Ответственный: Начальник </w:t>
      </w:r>
      <w:r w:rsidR="0071424D" w:rsidRPr="0071424D">
        <w:rPr>
          <w:rFonts w:ascii="Times New Roman" w:eastAsia="Courier New" w:hAnsi="Times New Roman" w:cs="Times New Roman"/>
          <w:bCs/>
          <w:color w:val="auto"/>
          <w:sz w:val="22"/>
          <w:szCs w:val="22"/>
          <w:lang w:bidi="ru-RU"/>
        </w:rPr>
        <w:t xml:space="preserve">административно-хозяйственного отдела – Михеев Юрий Максимович, номер контактного телефона: (812) 246-18-44, </w:t>
      </w:r>
    </w:p>
    <w:p w:rsidR="004B3C1E" w:rsidRDefault="0071424D" w:rsidP="0071424D">
      <w:pPr>
        <w:tabs>
          <w:tab w:val="left" w:pos="1127"/>
        </w:tabs>
        <w:spacing w:line="276" w:lineRule="auto"/>
        <w:rPr>
          <w:rFonts w:ascii="Times New Roman" w:eastAsia="Courier New" w:hAnsi="Times New Roman" w:cs="Times New Roman"/>
          <w:bCs/>
          <w:color w:val="auto"/>
          <w:sz w:val="22"/>
          <w:szCs w:val="22"/>
          <w:lang w:bidi="ru-RU"/>
        </w:rPr>
      </w:pPr>
      <w:r w:rsidRPr="0071424D">
        <w:rPr>
          <w:rFonts w:ascii="Times New Roman" w:eastAsia="Courier New" w:hAnsi="Times New Roman" w:cs="Times New Roman"/>
          <w:bCs/>
          <w:color w:val="auto"/>
          <w:sz w:val="22"/>
          <w:szCs w:val="22"/>
          <w:lang w:bidi="ru-RU"/>
        </w:rPr>
        <w:t xml:space="preserve">адрес электронной почты: </w:t>
      </w:r>
      <w:hyperlink r:id="rId13" w:history="1">
        <w:r w:rsidRPr="0071424D">
          <w:rPr>
            <w:rStyle w:val="a5"/>
            <w:rFonts w:ascii="Times New Roman" w:eastAsia="Courier New" w:hAnsi="Times New Roman"/>
            <w:bCs/>
            <w:sz w:val="22"/>
            <w:szCs w:val="22"/>
            <w:lang w:bidi="ru-RU"/>
          </w:rPr>
          <w:t>y.m.miheev@gcjs.gk.gov.spb.ru</w:t>
        </w:r>
      </w:hyperlink>
      <w:r>
        <w:rPr>
          <w:rFonts w:ascii="Times New Roman" w:eastAsia="Courier New" w:hAnsi="Times New Roman" w:cs="Times New Roman"/>
          <w:bCs/>
          <w:color w:val="auto"/>
          <w:sz w:val="22"/>
          <w:szCs w:val="22"/>
          <w:lang w:bidi="ru-RU"/>
        </w:rPr>
        <w:t>.</w:t>
      </w:r>
    </w:p>
    <w:p w:rsidR="0071424D" w:rsidRDefault="0071424D" w:rsidP="0071424D">
      <w:pPr>
        <w:tabs>
          <w:tab w:val="left" w:pos="1127"/>
        </w:tabs>
        <w:spacing w:line="276" w:lineRule="auto"/>
        <w:rPr>
          <w:rFonts w:ascii="Times New Roman" w:hAnsi="Times New Roman" w:cs="Times New Roman"/>
          <w:sz w:val="22"/>
          <w:szCs w:val="22"/>
        </w:rPr>
      </w:pPr>
    </w:p>
    <w:p w:rsidR="00CF0D20" w:rsidRPr="00840031" w:rsidRDefault="00CF0D20" w:rsidP="0071424D">
      <w:pPr>
        <w:tabs>
          <w:tab w:val="left" w:pos="1127"/>
        </w:tabs>
        <w:spacing w:line="276" w:lineRule="auto"/>
        <w:rPr>
          <w:rFonts w:ascii="Times New Roman" w:hAnsi="Times New Roman" w:cs="Times New Roman"/>
          <w:sz w:val="22"/>
          <w:szCs w:val="22"/>
        </w:rPr>
      </w:pPr>
    </w:p>
    <w:tbl>
      <w:tblPr>
        <w:tblW w:w="15421" w:type="dxa"/>
        <w:tblLook w:val="04A0" w:firstRow="1" w:lastRow="0" w:firstColumn="1" w:lastColumn="0" w:noHBand="0" w:noVBand="1"/>
      </w:tblPr>
      <w:tblGrid>
        <w:gridCol w:w="7711"/>
        <w:gridCol w:w="415"/>
        <w:gridCol w:w="7295"/>
      </w:tblGrid>
      <w:tr w:rsidR="00DF23AE" w:rsidRPr="00840031" w:rsidTr="00CF0D20">
        <w:trPr>
          <w:trHeight w:val="471"/>
        </w:trPr>
        <w:tc>
          <w:tcPr>
            <w:tcW w:w="7711" w:type="dxa"/>
          </w:tcPr>
          <w:p w:rsidR="00DF23AE" w:rsidRPr="00840031" w:rsidRDefault="00DF23AE" w:rsidP="00840031">
            <w:pPr>
              <w:tabs>
                <w:tab w:val="num" w:pos="426"/>
              </w:tabs>
              <w:spacing w:line="276" w:lineRule="auto"/>
              <w:rPr>
                <w:rFonts w:ascii="Times New Roman" w:eastAsia="Times New Roman" w:hAnsi="Times New Roman" w:cs="Times New Roman"/>
                <w:color w:val="auto"/>
                <w:sz w:val="22"/>
                <w:szCs w:val="22"/>
                <w:lang w:eastAsia="ar-SA" w:bidi="ru-RU"/>
              </w:rPr>
            </w:pPr>
            <w:r w:rsidRPr="00840031">
              <w:rPr>
                <w:rFonts w:ascii="Times New Roman" w:eastAsia="Times New Roman" w:hAnsi="Times New Roman" w:cs="Times New Roman"/>
                <w:color w:val="auto"/>
                <w:sz w:val="22"/>
                <w:szCs w:val="22"/>
                <w:lang w:eastAsia="ar-SA" w:bidi="ru-RU"/>
              </w:rPr>
              <w:t>Заказчик</w:t>
            </w:r>
          </w:p>
          <w:p w:rsidR="00DF23AE" w:rsidRPr="00840031" w:rsidRDefault="00DF23AE" w:rsidP="00840031">
            <w:pPr>
              <w:tabs>
                <w:tab w:val="num" w:pos="426"/>
              </w:tabs>
              <w:spacing w:line="276" w:lineRule="auto"/>
              <w:rPr>
                <w:rFonts w:ascii="Times New Roman" w:eastAsia="Times New Roman" w:hAnsi="Times New Roman" w:cs="Times New Roman"/>
                <w:color w:val="auto"/>
                <w:sz w:val="22"/>
                <w:szCs w:val="22"/>
                <w:lang w:eastAsia="ar-SA" w:bidi="ru-RU"/>
              </w:rPr>
            </w:pPr>
            <w:r w:rsidRPr="00840031">
              <w:rPr>
                <w:rFonts w:ascii="Times New Roman" w:eastAsia="Times New Roman" w:hAnsi="Times New Roman" w:cs="Times New Roman"/>
                <w:color w:val="auto"/>
                <w:sz w:val="22"/>
                <w:szCs w:val="22"/>
                <w:lang w:bidi="ru-RU"/>
              </w:rPr>
              <w:t>СПб ГКУ «Городской центр жилищных субсидий»</w:t>
            </w:r>
          </w:p>
        </w:tc>
        <w:tc>
          <w:tcPr>
            <w:tcW w:w="415" w:type="dxa"/>
          </w:tcPr>
          <w:p w:rsidR="00DF23AE" w:rsidRPr="00840031" w:rsidRDefault="00DF23AE" w:rsidP="00840031">
            <w:pPr>
              <w:spacing w:line="276" w:lineRule="auto"/>
              <w:rPr>
                <w:rFonts w:ascii="Times New Roman" w:eastAsia="Courier New" w:hAnsi="Times New Roman" w:cs="Times New Roman"/>
                <w:color w:val="auto"/>
                <w:sz w:val="22"/>
                <w:szCs w:val="22"/>
                <w:lang w:bidi="ru-RU"/>
              </w:rPr>
            </w:pPr>
          </w:p>
        </w:tc>
        <w:tc>
          <w:tcPr>
            <w:tcW w:w="7295" w:type="dxa"/>
          </w:tcPr>
          <w:p w:rsidR="00DF23AE" w:rsidRPr="00840031" w:rsidRDefault="00854113" w:rsidP="00840031">
            <w:pPr>
              <w:tabs>
                <w:tab w:val="num" w:pos="426"/>
              </w:tabs>
              <w:spacing w:line="276" w:lineRule="auto"/>
              <w:ind w:firstLine="41"/>
              <w:rPr>
                <w:rFonts w:ascii="Times New Roman" w:eastAsia="Times New Roman" w:hAnsi="Times New Roman" w:cs="Times New Roman"/>
                <w:color w:val="auto"/>
                <w:sz w:val="22"/>
                <w:szCs w:val="22"/>
                <w:lang w:eastAsia="ar-SA" w:bidi="ru-RU"/>
              </w:rPr>
            </w:pPr>
            <w:r w:rsidRPr="00840031">
              <w:rPr>
                <w:rFonts w:ascii="Times New Roman" w:eastAsia="Times New Roman" w:hAnsi="Times New Roman" w:cs="Times New Roman"/>
                <w:color w:val="auto"/>
                <w:sz w:val="22"/>
                <w:szCs w:val="22"/>
                <w:lang w:eastAsia="ar-SA" w:bidi="ru-RU"/>
              </w:rPr>
              <w:t>Поставщик</w:t>
            </w:r>
            <w:r w:rsidR="00DF23AE" w:rsidRPr="00840031">
              <w:rPr>
                <w:rFonts w:ascii="Times New Roman" w:eastAsia="Times New Roman" w:hAnsi="Times New Roman" w:cs="Times New Roman"/>
                <w:color w:val="auto"/>
                <w:sz w:val="22"/>
                <w:szCs w:val="22"/>
                <w:lang w:eastAsia="ar-SA" w:bidi="ru-RU"/>
              </w:rPr>
              <w:t xml:space="preserve"> </w:t>
            </w:r>
          </w:p>
          <w:p w:rsidR="00DF23AE" w:rsidRPr="00840031" w:rsidRDefault="00DF23AE" w:rsidP="00840031">
            <w:pPr>
              <w:tabs>
                <w:tab w:val="num" w:pos="426"/>
              </w:tabs>
              <w:spacing w:line="276" w:lineRule="auto"/>
              <w:ind w:firstLine="41"/>
              <w:rPr>
                <w:rFonts w:ascii="Times New Roman" w:eastAsia="Times New Roman" w:hAnsi="Times New Roman" w:cs="Times New Roman"/>
                <w:color w:val="auto"/>
                <w:sz w:val="22"/>
                <w:szCs w:val="22"/>
                <w:lang w:eastAsia="ar-SA" w:bidi="ru-RU"/>
              </w:rPr>
            </w:pPr>
            <w:r w:rsidRPr="00840031">
              <w:rPr>
                <w:rFonts w:ascii="Times New Roman" w:eastAsia="Times New Roman" w:hAnsi="Times New Roman" w:cs="Times New Roman"/>
                <w:color w:val="auto"/>
                <w:sz w:val="22"/>
                <w:szCs w:val="22"/>
                <w:lang w:bidi="ru-RU"/>
              </w:rPr>
              <w:t>Сокращенное наименование</w:t>
            </w:r>
            <w:r w:rsidRPr="00840031">
              <w:rPr>
                <w:rFonts w:ascii="Times New Roman" w:eastAsia="Times New Roman" w:hAnsi="Times New Roman" w:cs="Times New Roman"/>
                <w:color w:val="auto"/>
                <w:sz w:val="22"/>
                <w:szCs w:val="22"/>
                <w:lang w:eastAsia="ar-SA" w:bidi="ru-RU"/>
              </w:rPr>
              <w:t xml:space="preserve"> </w:t>
            </w:r>
          </w:p>
          <w:p w:rsidR="00DF23AE" w:rsidRPr="00840031" w:rsidRDefault="00DF23AE" w:rsidP="00840031">
            <w:pPr>
              <w:spacing w:line="276" w:lineRule="auto"/>
              <w:rPr>
                <w:rFonts w:ascii="Times New Roman" w:eastAsia="Courier New" w:hAnsi="Times New Roman" w:cs="Times New Roman"/>
                <w:i/>
                <w:color w:val="auto"/>
                <w:sz w:val="22"/>
                <w:szCs w:val="22"/>
                <w:lang w:bidi="ru-RU"/>
              </w:rPr>
            </w:pPr>
            <w:r w:rsidRPr="00840031">
              <w:rPr>
                <w:rFonts w:ascii="Times New Roman" w:eastAsia="Courier New" w:hAnsi="Times New Roman" w:cs="Times New Roman"/>
                <w:i/>
                <w:color w:val="auto"/>
                <w:sz w:val="22"/>
                <w:szCs w:val="22"/>
                <w:lang w:bidi="ru-RU"/>
              </w:rPr>
              <w:t xml:space="preserve"> (указывать должность и Ф.И.О)</w:t>
            </w:r>
          </w:p>
          <w:p w:rsidR="00DF23AE" w:rsidRPr="00840031" w:rsidRDefault="00DF23AE" w:rsidP="00840031">
            <w:pPr>
              <w:spacing w:line="276" w:lineRule="auto"/>
              <w:jc w:val="right"/>
              <w:rPr>
                <w:rFonts w:ascii="Times New Roman" w:eastAsia="Courier New" w:hAnsi="Times New Roman" w:cs="Times New Roman"/>
                <w:color w:val="auto"/>
                <w:sz w:val="22"/>
                <w:szCs w:val="22"/>
                <w:lang w:bidi="ru-RU"/>
              </w:rPr>
            </w:pPr>
          </w:p>
        </w:tc>
      </w:tr>
      <w:tr w:rsidR="00DF23AE" w:rsidRPr="00840031" w:rsidTr="00CF0D20">
        <w:trPr>
          <w:trHeight w:val="426"/>
        </w:trPr>
        <w:tc>
          <w:tcPr>
            <w:tcW w:w="7711" w:type="dxa"/>
            <w:hideMark/>
          </w:tcPr>
          <w:p w:rsidR="00DF23AE" w:rsidRPr="00840031" w:rsidRDefault="00DF23AE" w:rsidP="00840031">
            <w:pPr>
              <w:spacing w:line="276" w:lineRule="auto"/>
              <w:rPr>
                <w:rFonts w:ascii="Times New Roman" w:eastAsia="Courier New" w:hAnsi="Times New Roman" w:cs="Times New Roman"/>
                <w:i/>
                <w:color w:val="auto"/>
                <w:sz w:val="22"/>
                <w:szCs w:val="22"/>
                <w:lang w:bidi="ru-RU"/>
              </w:rPr>
            </w:pPr>
            <w:r w:rsidRPr="00840031">
              <w:rPr>
                <w:rFonts w:ascii="Times New Roman" w:eastAsia="Courier New" w:hAnsi="Times New Roman" w:cs="Times New Roman"/>
                <w:i/>
                <w:color w:val="auto"/>
                <w:sz w:val="22"/>
                <w:szCs w:val="22"/>
                <w:lang w:bidi="ru-RU"/>
              </w:rPr>
              <w:t xml:space="preserve">Директор Наталья Марковна Летенко                </w:t>
            </w:r>
          </w:p>
          <w:p w:rsidR="00DF23AE" w:rsidRPr="00840031" w:rsidRDefault="00DF23AE" w:rsidP="00840031">
            <w:pPr>
              <w:spacing w:line="276" w:lineRule="auto"/>
              <w:rPr>
                <w:rFonts w:ascii="Times New Roman" w:eastAsia="Courier New" w:hAnsi="Times New Roman" w:cs="Times New Roman"/>
                <w:i/>
                <w:color w:val="auto"/>
                <w:sz w:val="22"/>
                <w:szCs w:val="22"/>
                <w:lang w:bidi="ru-RU"/>
              </w:rPr>
            </w:pPr>
            <w:r w:rsidRPr="00840031">
              <w:rPr>
                <w:rFonts w:ascii="Times New Roman" w:eastAsia="Courier New" w:hAnsi="Times New Roman" w:cs="Times New Roman"/>
                <w:i/>
                <w:color w:val="auto"/>
                <w:sz w:val="22"/>
                <w:szCs w:val="22"/>
                <w:lang w:bidi="ru-RU"/>
              </w:rPr>
              <w:t xml:space="preserve">(подписано ЭЦП)  </w:t>
            </w:r>
          </w:p>
        </w:tc>
        <w:tc>
          <w:tcPr>
            <w:tcW w:w="415" w:type="dxa"/>
          </w:tcPr>
          <w:p w:rsidR="00DF23AE" w:rsidRPr="00840031" w:rsidRDefault="00DF23AE" w:rsidP="00840031">
            <w:pPr>
              <w:spacing w:line="276" w:lineRule="auto"/>
              <w:rPr>
                <w:rFonts w:ascii="Times New Roman" w:eastAsia="Courier New" w:hAnsi="Times New Roman" w:cs="Times New Roman"/>
                <w:color w:val="auto"/>
                <w:sz w:val="22"/>
                <w:szCs w:val="22"/>
                <w:lang w:bidi="ru-RU"/>
              </w:rPr>
            </w:pPr>
          </w:p>
        </w:tc>
        <w:tc>
          <w:tcPr>
            <w:tcW w:w="7295" w:type="dxa"/>
            <w:hideMark/>
          </w:tcPr>
          <w:p w:rsidR="00DF23AE" w:rsidRPr="00840031" w:rsidRDefault="00DF23AE" w:rsidP="00840031">
            <w:pPr>
              <w:spacing w:line="276" w:lineRule="auto"/>
              <w:rPr>
                <w:rFonts w:ascii="Times New Roman" w:eastAsia="Courier New" w:hAnsi="Times New Roman" w:cs="Times New Roman"/>
                <w:color w:val="auto"/>
                <w:sz w:val="22"/>
                <w:szCs w:val="22"/>
                <w:lang w:bidi="ru-RU"/>
              </w:rPr>
            </w:pPr>
            <w:r w:rsidRPr="00840031">
              <w:rPr>
                <w:rFonts w:ascii="Times New Roman" w:eastAsia="Courier New" w:hAnsi="Times New Roman" w:cs="Times New Roman"/>
                <w:color w:val="auto"/>
                <w:sz w:val="22"/>
                <w:szCs w:val="22"/>
                <w:lang w:bidi="ru-RU"/>
              </w:rPr>
              <w:t>_____________(_____________)</w:t>
            </w:r>
          </w:p>
          <w:p w:rsidR="00DF23AE" w:rsidRPr="00840031" w:rsidRDefault="00DF23AE" w:rsidP="00840031">
            <w:pPr>
              <w:spacing w:line="276" w:lineRule="auto"/>
              <w:rPr>
                <w:rFonts w:ascii="Times New Roman" w:eastAsia="Courier New" w:hAnsi="Times New Roman" w:cs="Times New Roman"/>
                <w:i/>
                <w:color w:val="auto"/>
                <w:sz w:val="22"/>
                <w:szCs w:val="22"/>
                <w:lang w:bidi="ru-RU"/>
              </w:rPr>
            </w:pPr>
            <w:r w:rsidRPr="00840031">
              <w:rPr>
                <w:rFonts w:ascii="Times New Roman" w:eastAsia="Courier New" w:hAnsi="Times New Roman" w:cs="Times New Roman"/>
                <w:i/>
                <w:color w:val="auto"/>
                <w:sz w:val="22"/>
                <w:szCs w:val="22"/>
                <w:lang w:bidi="ru-RU"/>
              </w:rPr>
              <w:t xml:space="preserve">(подписано ЭЦП) </w:t>
            </w:r>
          </w:p>
        </w:tc>
      </w:tr>
    </w:tbl>
    <w:p w:rsidR="004B6849" w:rsidRPr="00840031" w:rsidRDefault="004B6849" w:rsidP="00840031">
      <w:pPr>
        <w:tabs>
          <w:tab w:val="left" w:pos="1127"/>
        </w:tabs>
        <w:spacing w:line="276" w:lineRule="auto"/>
        <w:rPr>
          <w:rFonts w:ascii="Times New Roman" w:hAnsi="Times New Roman" w:cs="Times New Roman"/>
          <w:sz w:val="22"/>
          <w:szCs w:val="22"/>
        </w:rPr>
      </w:pPr>
    </w:p>
    <w:sectPr w:rsidR="004B6849" w:rsidRPr="00840031" w:rsidSect="00840031">
      <w:pgSz w:w="16838" w:h="11906" w:orient="landscape"/>
      <w:pgMar w:top="426" w:right="1134"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17DE" w:rsidRDefault="008317DE" w:rsidP="00685AFF">
      <w:r>
        <w:separator/>
      </w:r>
    </w:p>
  </w:endnote>
  <w:endnote w:type="continuationSeparator" w:id="0">
    <w:p w:rsidR="008317DE" w:rsidRDefault="008317DE" w:rsidP="00685A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17DE" w:rsidRDefault="008317DE" w:rsidP="00685AFF">
      <w:r>
        <w:separator/>
      </w:r>
    </w:p>
  </w:footnote>
  <w:footnote w:type="continuationSeparator" w:id="0">
    <w:p w:rsidR="008317DE" w:rsidRDefault="008317DE" w:rsidP="00685A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3569297"/>
      <w:docPartObj>
        <w:docPartGallery w:val="Page Numbers (Top of Page)"/>
        <w:docPartUnique/>
      </w:docPartObj>
    </w:sdtPr>
    <w:sdtContent>
      <w:p w:rsidR="008317DE" w:rsidRDefault="008317DE" w:rsidP="004B6849">
        <w:pPr>
          <w:pStyle w:val="af2"/>
          <w:jc w:val="center"/>
        </w:pPr>
        <w:r>
          <w:fldChar w:fldCharType="begin"/>
        </w:r>
        <w:r>
          <w:instrText>PAGE   \* MERGEFORMAT</w:instrText>
        </w:r>
        <w:r>
          <w:fldChar w:fldCharType="separate"/>
        </w:r>
        <w:r w:rsidR="00720788">
          <w:rPr>
            <w:noProof/>
          </w:rPr>
          <w:t>11</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80E751A"/>
    <w:lvl w:ilvl="0">
      <w:start w:val="1"/>
      <w:numFmt w:val="decimal"/>
      <w:lvlText w:val="%1."/>
      <w:lvlJc w:val="left"/>
      <w:pPr>
        <w:tabs>
          <w:tab w:val="num" w:pos="1492"/>
        </w:tabs>
        <w:ind w:left="1492" w:hanging="360"/>
      </w:pPr>
    </w:lvl>
  </w:abstractNum>
  <w:abstractNum w:abstractNumId="1">
    <w:nsid w:val="FFFFFF7D"/>
    <w:multiLevelType w:val="singleLevel"/>
    <w:tmpl w:val="B6F0AC3A"/>
    <w:lvl w:ilvl="0">
      <w:start w:val="1"/>
      <w:numFmt w:val="decimal"/>
      <w:lvlText w:val="%1."/>
      <w:lvlJc w:val="left"/>
      <w:pPr>
        <w:tabs>
          <w:tab w:val="num" w:pos="1209"/>
        </w:tabs>
        <w:ind w:left="1209" w:hanging="360"/>
      </w:pPr>
    </w:lvl>
  </w:abstractNum>
  <w:abstractNum w:abstractNumId="2">
    <w:nsid w:val="FFFFFF7E"/>
    <w:multiLevelType w:val="singleLevel"/>
    <w:tmpl w:val="E45C53EA"/>
    <w:lvl w:ilvl="0">
      <w:start w:val="1"/>
      <w:numFmt w:val="decimal"/>
      <w:lvlText w:val="%1."/>
      <w:lvlJc w:val="left"/>
      <w:pPr>
        <w:tabs>
          <w:tab w:val="num" w:pos="926"/>
        </w:tabs>
        <w:ind w:left="926" w:hanging="360"/>
      </w:pPr>
    </w:lvl>
  </w:abstractNum>
  <w:abstractNum w:abstractNumId="3">
    <w:nsid w:val="FFFFFF7F"/>
    <w:multiLevelType w:val="singleLevel"/>
    <w:tmpl w:val="0BF28592"/>
    <w:lvl w:ilvl="0">
      <w:start w:val="1"/>
      <w:numFmt w:val="decimal"/>
      <w:lvlText w:val="%1."/>
      <w:lvlJc w:val="left"/>
      <w:pPr>
        <w:tabs>
          <w:tab w:val="num" w:pos="643"/>
        </w:tabs>
        <w:ind w:left="643" w:hanging="360"/>
      </w:pPr>
    </w:lvl>
  </w:abstractNum>
  <w:abstractNum w:abstractNumId="4">
    <w:nsid w:val="FFFFFF80"/>
    <w:multiLevelType w:val="singleLevel"/>
    <w:tmpl w:val="914456E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2543E4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36A0CD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AF49A4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D8049C0"/>
    <w:lvl w:ilvl="0">
      <w:start w:val="1"/>
      <w:numFmt w:val="decimal"/>
      <w:lvlText w:val="%1."/>
      <w:lvlJc w:val="left"/>
      <w:pPr>
        <w:tabs>
          <w:tab w:val="num" w:pos="360"/>
        </w:tabs>
        <w:ind w:left="360" w:hanging="360"/>
      </w:pPr>
    </w:lvl>
  </w:abstractNum>
  <w:abstractNum w:abstractNumId="9">
    <w:nsid w:val="FFFFFF89"/>
    <w:multiLevelType w:val="singleLevel"/>
    <w:tmpl w:val="4A3A0D5A"/>
    <w:lvl w:ilvl="0">
      <w:start w:val="1"/>
      <w:numFmt w:val="bullet"/>
      <w:lvlText w:val=""/>
      <w:lvlJc w:val="left"/>
      <w:pPr>
        <w:tabs>
          <w:tab w:val="num" w:pos="360"/>
        </w:tabs>
        <w:ind w:left="360" w:hanging="360"/>
      </w:pPr>
      <w:rPr>
        <w:rFonts w:ascii="Symbol" w:hAnsi="Symbol" w:hint="default"/>
      </w:rPr>
    </w:lvl>
  </w:abstractNum>
  <w:abstractNum w:abstractNumId="10">
    <w:nsid w:val="02CD2CBF"/>
    <w:multiLevelType w:val="multilevel"/>
    <w:tmpl w:val="9738DDF0"/>
    <w:lvl w:ilvl="0">
      <w:start w:val="2"/>
      <w:numFmt w:val="decimal"/>
      <w:lvlText w:val="%1."/>
      <w:lvlJc w:val="left"/>
      <w:pPr>
        <w:ind w:left="1070" w:hanging="360"/>
      </w:pPr>
      <w:rPr>
        <w:rFonts w:cs="Times New Roman" w:hint="default"/>
      </w:rPr>
    </w:lvl>
    <w:lvl w:ilvl="1">
      <w:start w:val="4"/>
      <w:numFmt w:val="decimal"/>
      <w:isLgl/>
      <w:lvlText w:val="%1.%2."/>
      <w:lvlJc w:val="left"/>
      <w:pPr>
        <w:ind w:left="3140" w:hanging="1155"/>
      </w:pPr>
      <w:rPr>
        <w:rFonts w:hint="default"/>
      </w:rPr>
    </w:lvl>
    <w:lvl w:ilvl="2">
      <w:start w:val="1"/>
      <w:numFmt w:val="decimal"/>
      <w:isLgl/>
      <w:lvlText w:val="%1.%2.%3."/>
      <w:lvlJc w:val="left"/>
      <w:pPr>
        <w:ind w:left="3140" w:hanging="1155"/>
      </w:pPr>
      <w:rPr>
        <w:rFonts w:hint="default"/>
      </w:rPr>
    </w:lvl>
    <w:lvl w:ilvl="3">
      <w:start w:val="1"/>
      <w:numFmt w:val="decimal"/>
      <w:isLgl/>
      <w:lvlText w:val="%1.%2.%3.%4."/>
      <w:lvlJc w:val="left"/>
      <w:pPr>
        <w:ind w:left="3140" w:hanging="1155"/>
      </w:pPr>
      <w:rPr>
        <w:rFonts w:hint="default"/>
      </w:rPr>
    </w:lvl>
    <w:lvl w:ilvl="4">
      <w:start w:val="1"/>
      <w:numFmt w:val="decimal"/>
      <w:isLgl/>
      <w:lvlText w:val="%1.%2.%3.%4.%5."/>
      <w:lvlJc w:val="left"/>
      <w:pPr>
        <w:ind w:left="3140" w:hanging="1155"/>
      </w:pPr>
      <w:rPr>
        <w:rFonts w:hint="default"/>
      </w:rPr>
    </w:lvl>
    <w:lvl w:ilvl="5">
      <w:start w:val="1"/>
      <w:numFmt w:val="decimal"/>
      <w:isLgl/>
      <w:lvlText w:val="%1.%2.%3.%4.%5.%6."/>
      <w:lvlJc w:val="left"/>
      <w:pPr>
        <w:ind w:left="3425" w:hanging="1440"/>
      </w:pPr>
      <w:rPr>
        <w:rFonts w:hint="default"/>
      </w:rPr>
    </w:lvl>
    <w:lvl w:ilvl="6">
      <w:start w:val="1"/>
      <w:numFmt w:val="decimal"/>
      <w:isLgl/>
      <w:lvlText w:val="%1.%2.%3.%4.%5.%6.%7."/>
      <w:lvlJc w:val="left"/>
      <w:pPr>
        <w:ind w:left="3785" w:hanging="1800"/>
      </w:pPr>
      <w:rPr>
        <w:rFonts w:hint="default"/>
      </w:rPr>
    </w:lvl>
    <w:lvl w:ilvl="7">
      <w:start w:val="1"/>
      <w:numFmt w:val="decimal"/>
      <w:isLgl/>
      <w:lvlText w:val="%1.%2.%3.%4.%5.%6.%7.%8."/>
      <w:lvlJc w:val="left"/>
      <w:pPr>
        <w:ind w:left="3785" w:hanging="1800"/>
      </w:pPr>
      <w:rPr>
        <w:rFonts w:hint="default"/>
      </w:rPr>
    </w:lvl>
    <w:lvl w:ilvl="8">
      <w:start w:val="1"/>
      <w:numFmt w:val="decimal"/>
      <w:isLgl/>
      <w:lvlText w:val="%1.%2.%3.%4.%5.%6.%7.%8.%9."/>
      <w:lvlJc w:val="left"/>
      <w:pPr>
        <w:ind w:left="4145" w:hanging="2160"/>
      </w:pPr>
      <w:rPr>
        <w:rFonts w:hint="default"/>
      </w:rPr>
    </w:lvl>
  </w:abstractNum>
  <w:abstractNum w:abstractNumId="11">
    <w:nsid w:val="05466C78"/>
    <w:multiLevelType w:val="hybridMultilevel"/>
    <w:tmpl w:val="56BC0070"/>
    <w:lvl w:ilvl="0" w:tplc="126291F2">
      <w:start w:val="1"/>
      <w:numFmt w:val="decimal"/>
      <w:lvlText w:val="%1."/>
      <w:lvlJc w:val="left"/>
      <w:pPr>
        <w:ind w:left="927" w:hanging="360"/>
      </w:pPr>
      <w:rPr>
        <w:rFonts w:hint="default"/>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nsid w:val="0B6E2B60"/>
    <w:multiLevelType w:val="hybridMultilevel"/>
    <w:tmpl w:val="3B0C992A"/>
    <w:lvl w:ilvl="0" w:tplc="0419000F">
      <w:start w:val="5"/>
      <w:numFmt w:val="decimal"/>
      <w:lvlText w:val="%1."/>
      <w:lvlJc w:val="left"/>
      <w:pPr>
        <w:ind w:left="2913"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0BA316AC"/>
    <w:multiLevelType w:val="hybridMultilevel"/>
    <w:tmpl w:val="D4520EB0"/>
    <w:lvl w:ilvl="0" w:tplc="7512AE88">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D0C296B"/>
    <w:multiLevelType w:val="multilevel"/>
    <w:tmpl w:val="83361E1C"/>
    <w:lvl w:ilvl="0">
      <w:start w:val="11"/>
      <w:numFmt w:val="decimal"/>
      <w:lvlText w:val="%1."/>
      <w:lvlJc w:val="left"/>
      <w:pPr>
        <w:ind w:left="1048" w:hanging="480"/>
      </w:pPr>
      <w:rPr>
        <w:rFonts w:hint="default"/>
      </w:rPr>
    </w:lvl>
    <w:lvl w:ilvl="1">
      <w:start w:val="1"/>
      <w:numFmt w:val="decimal"/>
      <w:lvlText w:val="%1.%2."/>
      <w:lvlJc w:val="left"/>
      <w:pPr>
        <w:ind w:left="119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nsid w:val="13793991"/>
    <w:multiLevelType w:val="hybridMultilevel"/>
    <w:tmpl w:val="70F83950"/>
    <w:lvl w:ilvl="0" w:tplc="0419000F">
      <w:start w:val="1"/>
      <w:numFmt w:val="decimal"/>
      <w:lvlText w:val="%1."/>
      <w:lvlJc w:val="left"/>
      <w:pPr>
        <w:ind w:left="502" w:hanging="360"/>
      </w:pPr>
    </w:lvl>
    <w:lvl w:ilvl="1" w:tplc="04190019" w:tentative="1">
      <w:start w:val="1"/>
      <w:numFmt w:val="lowerLetter"/>
      <w:lvlText w:val="%2."/>
      <w:lvlJc w:val="left"/>
      <w:pPr>
        <w:ind w:left="1363" w:hanging="360"/>
      </w:pPr>
    </w:lvl>
    <w:lvl w:ilvl="2" w:tplc="0419001B" w:tentative="1">
      <w:start w:val="1"/>
      <w:numFmt w:val="lowerRoman"/>
      <w:lvlText w:val="%3."/>
      <w:lvlJc w:val="right"/>
      <w:pPr>
        <w:ind w:left="2083" w:hanging="180"/>
      </w:pPr>
    </w:lvl>
    <w:lvl w:ilvl="3" w:tplc="0419000F" w:tentative="1">
      <w:start w:val="1"/>
      <w:numFmt w:val="decimal"/>
      <w:lvlText w:val="%4."/>
      <w:lvlJc w:val="left"/>
      <w:pPr>
        <w:ind w:left="2803" w:hanging="360"/>
      </w:pPr>
    </w:lvl>
    <w:lvl w:ilvl="4" w:tplc="04190019" w:tentative="1">
      <w:start w:val="1"/>
      <w:numFmt w:val="lowerLetter"/>
      <w:lvlText w:val="%5."/>
      <w:lvlJc w:val="left"/>
      <w:pPr>
        <w:ind w:left="3523" w:hanging="360"/>
      </w:pPr>
    </w:lvl>
    <w:lvl w:ilvl="5" w:tplc="0419001B" w:tentative="1">
      <w:start w:val="1"/>
      <w:numFmt w:val="lowerRoman"/>
      <w:lvlText w:val="%6."/>
      <w:lvlJc w:val="right"/>
      <w:pPr>
        <w:ind w:left="4243" w:hanging="180"/>
      </w:pPr>
    </w:lvl>
    <w:lvl w:ilvl="6" w:tplc="0419000F" w:tentative="1">
      <w:start w:val="1"/>
      <w:numFmt w:val="decimal"/>
      <w:lvlText w:val="%7."/>
      <w:lvlJc w:val="left"/>
      <w:pPr>
        <w:ind w:left="4963" w:hanging="360"/>
      </w:pPr>
    </w:lvl>
    <w:lvl w:ilvl="7" w:tplc="04190019" w:tentative="1">
      <w:start w:val="1"/>
      <w:numFmt w:val="lowerLetter"/>
      <w:lvlText w:val="%8."/>
      <w:lvlJc w:val="left"/>
      <w:pPr>
        <w:ind w:left="5683" w:hanging="360"/>
      </w:pPr>
    </w:lvl>
    <w:lvl w:ilvl="8" w:tplc="0419001B" w:tentative="1">
      <w:start w:val="1"/>
      <w:numFmt w:val="lowerRoman"/>
      <w:lvlText w:val="%9."/>
      <w:lvlJc w:val="right"/>
      <w:pPr>
        <w:ind w:left="6403" w:hanging="180"/>
      </w:pPr>
    </w:lvl>
  </w:abstractNum>
  <w:abstractNum w:abstractNumId="16">
    <w:nsid w:val="13ED0FA9"/>
    <w:multiLevelType w:val="multilevel"/>
    <w:tmpl w:val="83361E1C"/>
    <w:lvl w:ilvl="0">
      <w:start w:val="11"/>
      <w:numFmt w:val="decimal"/>
      <w:lvlText w:val="%1."/>
      <w:lvlJc w:val="left"/>
      <w:pPr>
        <w:ind w:left="1048" w:hanging="480"/>
      </w:pPr>
      <w:rPr>
        <w:rFonts w:hint="default"/>
      </w:rPr>
    </w:lvl>
    <w:lvl w:ilvl="1">
      <w:start w:val="1"/>
      <w:numFmt w:val="decimal"/>
      <w:lvlText w:val="%1.%2."/>
      <w:lvlJc w:val="left"/>
      <w:pPr>
        <w:ind w:left="119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7">
    <w:nsid w:val="1A0E30FB"/>
    <w:multiLevelType w:val="multilevel"/>
    <w:tmpl w:val="A2BEEB1A"/>
    <w:lvl w:ilvl="0">
      <w:start w:val="4"/>
      <w:numFmt w:val="decimal"/>
      <w:lvlText w:val="%1."/>
      <w:lvlJc w:val="left"/>
      <w:pPr>
        <w:ind w:left="1287" w:hanging="360"/>
      </w:pPr>
      <w:rPr>
        <w:rFonts w:hint="default"/>
      </w:rPr>
    </w:lvl>
    <w:lvl w:ilvl="1">
      <w:start w:val="1"/>
      <w:numFmt w:val="decimal"/>
      <w:isLgl/>
      <w:lvlText w:val="%1.%2."/>
      <w:lvlJc w:val="left"/>
      <w:pPr>
        <w:ind w:left="1482" w:hanging="555"/>
      </w:pPr>
      <w:rPr>
        <w:rFonts w:hint="default"/>
      </w:rPr>
    </w:lvl>
    <w:lvl w:ilvl="2">
      <w:start w:val="1"/>
      <w:numFmt w:val="decimal"/>
      <w:isLgl/>
      <w:lvlText w:val="%1.%2.%3."/>
      <w:lvlJc w:val="left"/>
      <w:pPr>
        <w:ind w:left="1647" w:hanging="720"/>
      </w:pPr>
      <w:rPr>
        <w:rFonts w:hint="default"/>
      </w:rPr>
    </w:lvl>
    <w:lvl w:ilvl="3">
      <w:start w:val="1"/>
      <w:numFmt w:val="decimal"/>
      <w:isLgl/>
      <w:lvlText w:val="%1.%2.%3.%4."/>
      <w:lvlJc w:val="left"/>
      <w:pPr>
        <w:ind w:left="1647" w:hanging="72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007" w:hanging="108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367" w:hanging="1440"/>
      </w:pPr>
      <w:rPr>
        <w:rFonts w:hint="default"/>
      </w:rPr>
    </w:lvl>
    <w:lvl w:ilvl="8">
      <w:start w:val="1"/>
      <w:numFmt w:val="decimal"/>
      <w:isLgl/>
      <w:lvlText w:val="%1.%2.%3.%4.%5.%6.%7.%8.%9."/>
      <w:lvlJc w:val="left"/>
      <w:pPr>
        <w:ind w:left="2727" w:hanging="1800"/>
      </w:pPr>
      <w:rPr>
        <w:rFonts w:hint="default"/>
      </w:rPr>
    </w:lvl>
  </w:abstractNum>
  <w:abstractNum w:abstractNumId="18">
    <w:nsid w:val="2B1757BB"/>
    <w:multiLevelType w:val="hybridMultilevel"/>
    <w:tmpl w:val="AE160EE4"/>
    <w:lvl w:ilvl="0" w:tplc="3E84CDF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2B866E25"/>
    <w:multiLevelType w:val="hybridMultilevel"/>
    <w:tmpl w:val="B1D26E52"/>
    <w:lvl w:ilvl="0" w:tplc="DCEA919C">
      <w:start w:val="10"/>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2D960897"/>
    <w:multiLevelType w:val="multilevel"/>
    <w:tmpl w:val="8564F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33B2C39"/>
    <w:multiLevelType w:val="hybridMultilevel"/>
    <w:tmpl w:val="22CE8670"/>
    <w:lvl w:ilvl="0" w:tplc="31141C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396A47DE"/>
    <w:multiLevelType w:val="hybridMultilevel"/>
    <w:tmpl w:val="BDE6B34A"/>
    <w:lvl w:ilvl="0" w:tplc="7512AE88">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0A53A3E"/>
    <w:multiLevelType w:val="multilevel"/>
    <w:tmpl w:val="ACB29534"/>
    <w:styleLink w:val="1"/>
    <w:lvl w:ilvl="0">
      <w:start w:val="1"/>
      <w:numFmt w:val="decimal"/>
      <w:pStyle w:val="10"/>
      <w:suff w:val="space"/>
      <w:lvlText w:val="%1."/>
      <w:lvlJc w:val="left"/>
      <w:pPr>
        <w:ind w:left="0" w:firstLine="567"/>
      </w:pPr>
      <w:rPr>
        <w:rFonts w:ascii="Times New Roman" w:hAnsi="Times New Roman" w:hint="default"/>
        <w:b/>
        <w:i w:val="0"/>
        <w:caps w:val="0"/>
        <w:strike w:val="0"/>
        <w:dstrike w:val="0"/>
        <w:vanish w:val="0"/>
        <w:sz w:val="24"/>
        <w:vertAlign w:val="baseline"/>
      </w:rPr>
    </w:lvl>
    <w:lvl w:ilvl="1">
      <w:start w:val="1"/>
      <w:numFmt w:val="decimal"/>
      <w:pStyle w:val="2"/>
      <w:suff w:val="space"/>
      <w:lvlText w:val="%1.%2."/>
      <w:lvlJc w:val="left"/>
      <w:pPr>
        <w:ind w:left="284" w:firstLine="567"/>
      </w:pPr>
      <w:rPr>
        <w:rFonts w:ascii="Times New Roman" w:hAnsi="Times New Roman" w:hint="default"/>
        <w:b w:val="0"/>
        <w:i w:val="0"/>
        <w:caps w:val="0"/>
        <w:strike w:val="0"/>
        <w:dstrike w:val="0"/>
        <w:vanish w:val="0"/>
        <w:sz w:val="24"/>
        <w:vertAlign w:val="baseline"/>
      </w:rPr>
    </w:lvl>
    <w:lvl w:ilvl="2">
      <w:start w:val="1"/>
      <w:numFmt w:val="decimal"/>
      <w:suff w:val="space"/>
      <w:lvlText w:val="%1.%2.%3."/>
      <w:lvlJc w:val="left"/>
      <w:pPr>
        <w:ind w:left="0" w:firstLine="567"/>
      </w:pPr>
      <w:rPr>
        <w:rFonts w:ascii="Times New Roman" w:hAnsi="Times New Roman" w:hint="default"/>
        <w:b w:val="0"/>
        <w:i w:val="0"/>
        <w:caps w:val="0"/>
        <w:strike w:val="0"/>
        <w:dstrike w:val="0"/>
        <w:vanish w:val="0"/>
        <w:sz w:val="24"/>
        <w:vertAlign w:val="baseline"/>
      </w:rPr>
    </w:lvl>
    <w:lvl w:ilvl="3">
      <w:start w:val="1"/>
      <w:numFmt w:val="decimal"/>
      <w:suff w:val="space"/>
      <w:lvlText w:val="%1.%2.%3.%4."/>
      <w:lvlJc w:val="left"/>
      <w:pPr>
        <w:ind w:left="0" w:firstLine="567"/>
      </w:pPr>
      <w:rPr>
        <w:rFonts w:ascii="Times New Roman" w:hAnsi="Times New Roman" w:hint="default"/>
        <w:b w:val="0"/>
        <w:i w:val="0"/>
        <w:caps w:val="0"/>
        <w:strike w:val="0"/>
        <w:dstrike w:val="0"/>
        <w:vanish w:val="0"/>
        <w:sz w:val="24"/>
        <w:vertAlign w:val="baseline"/>
      </w:rPr>
    </w:lvl>
    <w:lvl w:ilvl="4">
      <w:start w:val="1"/>
      <w:numFmt w:val="lowerLetter"/>
      <w:lvlText w:val="(%5)"/>
      <w:lvlJc w:val="left"/>
      <w:pPr>
        <w:ind w:left="0" w:firstLine="567"/>
      </w:pPr>
      <w:rPr>
        <w:rFonts w:hint="default"/>
      </w:rPr>
    </w:lvl>
    <w:lvl w:ilvl="5">
      <w:start w:val="1"/>
      <w:numFmt w:val="lowerRoman"/>
      <w:lvlText w:val="(%6)"/>
      <w:lvlJc w:val="left"/>
      <w:pPr>
        <w:ind w:left="0" w:firstLine="567"/>
      </w:pPr>
      <w:rPr>
        <w:rFonts w:hint="default"/>
      </w:rPr>
    </w:lvl>
    <w:lvl w:ilvl="6">
      <w:start w:val="1"/>
      <w:numFmt w:val="decimal"/>
      <w:lvlText w:val="%7."/>
      <w:lvlJc w:val="left"/>
      <w:pPr>
        <w:ind w:left="0" w:firstLine="567"/>
      </w:pPr>
      <w:rPr>
        <w:rFonts w:hint="default"/>
      </w:rPr>
    </w:lvl>
    <w:lvl w:ilvl="7">
      <w:start w:val="1"/>
      <w:numFmt w:val="lowerLetter"/>
      <w:lvlText w:val="%8."/>
      <w:lvlJc w:val="left"/>
      <w:pPr>
        <w:ind w:left="0" w:firstLine="567"/>
      </w:pPr>
      <w:rPr>
        <w:rFonts w:hint="default"/>
      </w:rPr>
    </w:lvl>
    <w:lvl w:ilvl="8">
      <w:start w:val="1"/>
      <w:numFmt w:val="lowerRoman"/>
      <w:lvlText w:val="%9."/>
      <w:lvlJc w:val="left"/>
      <w:pPr>
        <w:ind w:left="0" w:firstLine="567"/>
      </w:pPr>
      <w:rPr>
        <w:rFonts w:hint="default"/>
      </w:rPr>
    </w:lvl>
  </w:abstractNum>
  <w:abstractNum w:abstractNumId="24">
    <w:nsid w:val="41E8121B"/>
    <w:multiLevelType w:val="multilevel"/>
    <w:tmpl w:val="7C3208B6"/>
    <w:lvl w:ilvl="0">
      <w:start w:val="12"/>
      <w:numFmt w:val="decimal"/>
      <w:lvlText w:val="%1."/>
      <w:lvlJc w:val="left"/>
      <w:pPr>
        <w:ind w:left="480" w:hanging="480"/>
      </w:pPr>
      <w:rPr>
        <w:rFonts w:hint="default"/>
      </w:rPr>
    </w:lvl>
    <w:lvl w:ilvl="1">
      <w:start w:val="2"/>
      <w:numFmt w:val="decimal"/>
      <w:lvlText w:val="%1.%2."/>
      <w:lvlJc w:val="left"/>
      <w:pPr>
        <w:ind w:left="1048" w:hanging="48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25">
    <w:nsid w:val="432C2EB7"/>
    <w:multiLevelType w:val="multilevel"/>
    <w:tmpl w:val="D60E8788"/>
    <w:lvl w:ilvl="0">
      <w:start w:val="1"/>
      <w:numFmt w:val="decimal"/>
      <w:lvlText w:val="%1."/>
      <w:lvlJc w:val="left"/>
      <w:pPr>
        <w:ind w:left="420" w:hanging="420"/>
      </w:pPr>
      <w:rPr>
        <w:rFonts w:hint="default"/>
      </w:rPr>
    </w:lvl>
    <w:lvl w:ilvl="1">
      <w:start w:val="1"/>
      <w:numFmt w:val="decimal"/>
      <w:lvlText w:val="%1.%2."/>
      <w:lvlJc w:val="left"/>
      <w:pPr>
        <w:ind w:left="1571"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6">
    <w:nsid w:val="441F2790"/>
    <w:multiLevelType w:val="multilevel"/>
    <w:tmpl w:val="E37A4256"/>
    <w:lvl w:ilvl="0">
      <w:start w:val="12"/>
      <w:numFmt w:val="decimal"/>
      <w:lvlText w:val="%1."/>
      <w:lvlJc w:val="left"/>
      <w:pPr>
        <w:ind w:left="480" w:hanging="480"/>
      </w:pPr>
      <w:rPr>
        <w:rFonts w:hint="default"/>
      </w:rPr>
    </w:lvl>
    <w:lvl w:ilvl="1">
      <w:start w:val="1"/>
      <w:numFmt w:val="decimal"/>
      <w:lvlText w:val="%1.%2."/>
      <w:lvlJc w:val="left"/>
      <w:pPr>
        <w:ind w:left="1473"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7">
    <w:nsid w:val="49F043AB"/>
    <w:multiLevelType w:val="hybridMultilevel"/>
    <w:tmpl w:val="72B893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F2F1586"/>
    <w:multiLevelType w:val="hybridMultilevel"/>
    <w:tmpl w:val="DC8445B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9">
    <w:nsid w:val="67562791"/>
    <w:multiLevelType w:val="multilevel"/>
    <w:tmpl w:val="42AE9F9C"/>
    <w:lvl w:ilvl="0">
      <w:start w:val="10"/>
      <w:numFmt w:val="decimal"/>
      <w:lvlText w:val="%1."/>
      <w:lvlJc w:val="left"/>
      <w:pPr>
        <w:ind w:left="480" w:hanging="480"/>
      </w:pPr>
      <w:rPr>
        <w:rFonts w:hint="default"/>
      </w:rPr>
    </w:lvl>
    <w:lvl w:ilvl="1">
      <w:start w:val="1"/>
      <w:numFmt w:val="decimal"/>
      <w:lvlText w:val="%1.%2."/>
      <w:lvlJc w:val="left"/>
      <w:pPr>
        <w:ind w:left="1048"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0">
    <w:nsid w:val="67975D58"/>
    <w:multiLevelType w:val="multilevel"/>
    <w:tmpl w:val="2F5EA46A"/>
    <w:lvl w:ilvl="0">
      <w:start w:val="1"/>
      <w:numFmt w:val="decimal"/>
      <w:lvlText w:val="%1."/>
      <w:lvlJc w:val="left"/>
      <w:pPr>
        <w:ind w:left="1069" w:hanging="360"/>
      </w:pPr>
      <w:rPr>
        <w:rFonts w:hint="default"/>
      </w:rPr>
    </w:lvl>
    <w:lvl w:ilvl="1">
      <w:start w:val="1"/>
      <w:numFmt w:val="decimal"/>
      <w:isLgl/>
      <w:lvlText w:val="%1.%2."/>
      <w:lvlJc w:val="left"/>
      <w:pPr>
        <w:ind w:left="1129" w:hanging="4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31">
    <w:nsid w:val="694C63FF"/>
    <w:multiLevelType w:val="multilevel"/>
    <w:tmpl w:val="C7F6CF08"/>
    <w:lvl w:ilvl="0">
      <w:start w:val="3"/>
      <w:numFmt w:val="decimal"/>
      <w:lvlText w:val="%1."/>
      <w:lvlJc w:val="left"/>
      <w:pPr>
        <w:ind w:left="720" w:hanging="360"/>
      </w:pPr>
      <w:rPr>
        <w:rFonts w:hint="default"/>
      </w:rPr>
    </w:lvl>
    <w:lvl w:ilvl="1">
      <w:start w:val="2"/>
      <w:numFmt w:val="decimal"/>
      <w:isLgl/>
      <w:lvlText w:val="%1.%2."/>
      <w:lvlJc w:val="left"/>
      <w:pPr>
        <w:ind w:left="1834" w:hanging="1125"/>
      </w:pPr>
      <w:rPr>
        <w:rFonts w:hint="default"/>
      </w:rPr>
    </w:lvl>
    <w:lvl w:ilvl="2">
      <w:start w:val="1"/>
      <w:numFmt w:val="decimal"/>
      <w:isLgl/>
      <w:lvlText w:val="%1.%2.%3."/>
      <w:lvlJc w:val="left"/>
      <w:pPr>
        <w:ind w:left="2183" w:hanging="1125"/>
      </w:pPr>
      <w:rPr>
        <w:rFonts w:hint="default"/>
      </w:rPr>
    </w:lvl>
    <w:lvl w:ilvl="3">
      <w:start w:val="1"/>
      <w:numFmt w:val="decimal"/>
      <w:isLgl/>
      <w:lvlText w:val="%1.%2.%3.%4."/>
      <w:lvlJc w:val="left"/>
      <w:pPr>
        <w:ind w:left="2532" w:hanging="1125"/>
      </w:pPr>
      <w:rPr>
        <w:rFonts w:hint="default"/>
      </w:rPr>
    </w:lvl>
    <w:lvl w:ilvl="4">
      <w:start w:val="1"/>
      <w:numFmt w:val="decimal"/>
      <w:isLgl/>
      <w:lvlText w:val="%1.%2.%3.%4.%5."/>
      <w:lvlJc w:val="left"/>
      <w:pPr>
        <w:ind w:left="2881" w:hanging="1125"/>
      </w:pPr>
      <w:rPr>
        <w:rFonts w:hint="default"/>
      </w:rPr>
    </w:lvl>
    <w:lvl w:ilvl="5">
      <w:start w:val="1"/>
      <w:numFmt w:val="decimal"/>
      <w:isLgl/>
      <w:lvlText w:val="%1.%2.%3.%4.%5.%6."/>
      <w:lvlJc w:val="left"/>
      <w:pPr>
        <w:ind w:left="3230" w:hanging="1125"/>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32">
    <w:nsid w:val="6A6A4371"/>
    <w:multiLevelType w:val="multilevel"/>
    <w:tmpl w:val="49800C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6FE60C08"/>
    <w:multiLevelType w:val="hybridMultilevel"/>
    <w:tmpl w:val="685065C8"/>
    <w:lvl w:ilvl="0" w:tplc="A288DB30">
      <w:start w:val="3"/>
      <w:numFmt w:val="decimal"/>
      <w:lvlText w:val="%1."/>
      <w:lvlJc w:val="left"/>
      <w:pPr>
        <w:ind w:left="1287" w:hanging="360"/>
      </w:pPr>
      <w:rPr>
        <w:rFonts w:hint="default"/>
      </w:rPr>
    </w:lvl>
    <w:lvl w:ilvl="1" w:tplc="04190019">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4">
    <w:nsid w:val="703C7DEA"/>
    <w:multiLevelType w:val="hybridMultilevel"/>
    <w:tmpl w:val="81D4079A"/>
    <w:lvl w:ilvl="0" w:tplc="1E8E7106">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71AC36BD"/>
    <w:multiLevelType w:val="hybridMultilevel"/>
    <w:tmpl w:val="543C032A"/>
    <w:lvl w:ilvl="0" w:tplc="5B0C3A2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43562E8"/>
    <w:multiLevelType w:val="multilevel"/>
    <w:tmpl w:val="70E8E2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7CC316FC"/>
    <w:multiLevelType w:val="hybridMultilevel"/>
    <w:tmpl w:val="C28E7DDE"/>
    <w:lvl w:ilvl="0" w:tplc="04190001">
      <w:start w:val="2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1"/>
  </w:num>
  <w:num w:numId="2">
    <w:abstractNumId w:val="12"/>
  </w:num>
  <w:num w:numId="3">
    <w:abstractNumId w:val="30"/>
  </w:num>
  <w:num w:numId="4">
    <w:abstractNumId w:val="11"/>
  </w:num>
  <w:num w:numId="5">
    <w:abstractNumId w:val="10"/>
  </w:num>
  <w:num w:numId="6">
    <w:abstractNumId w:val="14"/>
  </w:num>
  <w:num w:numId="7">
    <w:abstractNumId w:val="26"/>
  </w:num>
  <w:num w:numId="8">
    <w:abstractNumId w:val="25"/>
  </w:num>
  <w:num w:numId="9">
    <w:abstractNumId w:val="16"/>
  </w:num>
  <w:num w:numId="10">
    <w:abstractNumId w:val="23"/>
  </w:num>
  <w:num w:numId="11">
    <w:abstractNumId w:val="24"/>
  </w:num>
  <w:num w:numId="12">
    <w:abstractNumId w:val="33"/>
  </w:num>
  <w:num w:numId="13">
    <w:abstractNumId w:val="19"/>
  </w:num>
  <w:num w:numId="14">
    <w:abstractNumId w:val="29"/>
  </w:num>
  <w:num w:numId="15">
    <w:abstractNumId w:val="28"/>
  </w:num>
  <w:num w:numId="16">
    <w:abstractNumId w:val="18"/>
  </w:num>
  <w:num w:numId="17">
    <w:abstractNumId w:val="15"/>
  </w:num>
  <w:num w:numId="18">
    <w:abstractNumId w:val="32"/>
  </w:num>
  <w:num w:numId="19">
    <w:abstractNumId w:val="9"/>
  </w:num>
  <w:num w:numId="20">
    <w:abstractNumId w:val="7"/>
  </w:num>
  <w:num w:numId="21">
    <w:abstractNumId w:val="6"/>
  </w:num>
  <w:num w:numId="22">
    <w:abstractNumId w:val="5"/>
  </w:num>
  <w:num w:numId="23">
    <w:abstractNumId w:val="4"/>
  </w:num>
  <w:num w:numId="24">
    <w:abstractNumId w:val="8"/>
  </w:num>
  <w:num w:numId="25">
    <w:abstractNumId w:val="3"/>
  </w:num>
  <w:num w:numId="26">
    <w:abstractNumId w:val="2"/>
  </w:num>
  <w:num w:numId="27">
    <w:abstractNumId w:val="1"/>
  </w:num>
  <w:num w:numId="28">
    <w:abstractNumId w:val="0"/>
  </w:num>
  <w:num w:numId="29">
    <w:abstractNumId w:val="36"/>
  </w:num>
  <w:num w:numId="30">
    <w:abstractNumId w:val="20"/>
  </w:num>
  <w:num w:numId="31">
    <w:abstractNumId w:val="11"/>
    <w:lvlOverride w:ilvl="0">
      <w:lvl w:ilvl="0" w:tplc="126291F2">
        <w:start w:val="1"/>
        <w:numFmt w:val="decimal"/>
        <w:lvlText w:val="%1."/>
        <w:lvlJc w:val="left"/>
        <w:pPr>
          <w:ind w:left="1070" w:hanging="360"/>
        </w:pPr>
        <w:rPr>
          <w:rFonts w:cs="Times New Roman" w:hint="default"/>
        </w:rPr>
      </w:lvl>
    </w:lvlOverride>
    <w:lvlOverride w:ilvl="1">
      <w:lvl w:ilvl="1" w:tplc="04190019">
        <w:start w:val="1"/>
        <w:numFmt w:val="decimal"/>
        <w:isLgl/>
        <w:lvlText w:val="%1.%2."/>
        <w:lvlJc w:val="left"/>
        <w:pPr>
          <w:ind w:firstLine="709"/>
        </w:pPr>
        <w:rPr>
          <w:rFonts w:cs="Times New Roman" w:hint="default"/>
          <w:b w:val="0"/>
          <w:color w:val="auto"/>
        </w:rPr>
      </w:lvl>
    </w:lvlOverride>
    <w:lvlOverride w:ilvl="2">
      <w:lvl w:ilvl="2" w:tplc="0419001B">
        <w:start w:val="1"/>
        <w:numFmt w:val="decimal"/>
        <w:isLgl/>
        <w:lvlText w:val="%1.%2.%3."/>
        <w:lvlJc w:val="left"/>
        <w:pPr>
          <w:ind w:firstLine="710"/>
        </w:pPr>
        <w:rPr>
          <w:rFonts w:cs="Times New Roman" w:hint="default"/>
          <w:b w:val="0"/>
        </w:rPr>
      </w:lvl>
    </w:lvlOverride>
    <w:lvlOverride w:ilvl="3">
      <w:lvl w:ilvl="3" w:tplc="0419000F">
        <w:start w:val="1"/>
        <w:numFmt w:val="decimal"/>
        <w:isLgl/>
        <w:lvlText w:val="%1.%2.%3.%4."/>
        <w:lvlJc w:val="left"/>
        <w:pPr>
          <w:ind w:left="1910" w:hanging="1200"/>
        </w:pPr>
        <w:rPr>
          <w:rFonts w:cs="Times New Roman" w:hint="default"/>
        </w:rPr>
      </w:lvl>
    </w:lvlOverride>
    <w:lvlOverride w:ilvl="4">
      <w:lvl w:ilvl="4" w:tplc="04190019">
        <w:start w:val="1"/>
        <w:numFmt w:val="decimal"/>
        <w:isLgl/>
        <w:lvlText w:val="%1.%2.%3.%4.%5."/>
        <w:lvlJc w:val="left"/>
        <w:pPr>
          <w:ind w:left="1910" w:hanging="1200"/>
        </w:pPr>
        <w:rPr>
          <w:rFonts w:cs="Times New Roman" w:hint="default"/>
        </w:rPr>
      </w:lvl>
    </w:lvlOverride>
    <w:lvlOverride w:ilvl="5">
      <w:lvl w:ilvl="5" w:tplc="0419001B">
        <w:start w:val="1"/>
        <w:numFmt w:val="decimal"/>
        <w:isLgl/>
        <w:lvlText w:val="%1.%2.%3.%4.%5.%6."/>
        <w:lvlJc w:val="left"/>
        <w:pPr>
          <w:ind w:left="1910" w:hanging="1200"/>
        </w:pPr>
        <w:rPr>
          <w:rFonts w:cs="Times New Roman" w:hint="default"/>
        </w:rPr>
      </w:lvl>
    </w:lvlOverride>
    <w:lvlOverride w:ilvl="6">
      <w:lvl w:ilvl="6" w:tplc="0419000F">
        <w:start w:val="1"/>
        <w:numFmt w:val="decimal"/>
        <w:isLgl/>
        <w:lvlText w:val="%1.%2.%3.%4.%5.%6.%7."/>
        <w:lvlJc w:val="left"/>
        <w:pPr>
          <w:ind w:left="2150" w:hanging="1440"/>
        </w:pPr>
        <w:rPr>
          <w:rFonts w:cs="Times New Roman" w:hint="default"/>
        </w:rPr>
      </w:lvl>
    </w:lvlOverride>
    <w:lvlOverride w:ilvl="7">
      <w:lvl w:ilvl="7" w:tplc="04190019">
        <w:start w:val="1"/>
        <w:numFmt w:val="decimal"/>
        <w:isLgl/>
        <w:lvlText w:val="%1.%2.%3.%4.%5.%6.%7.%8."/>
        <w:lvlJc w:val="left"/>
        <w:pPr>
          <w:ind w:left="2150" w:hanging="1440"/>
        </w:pPr>
        <w:rPr>
          <w:rFonts w:cs="Times New Roman" w:hint="default"/>
        </w:rPr>
      </w:lvl>
    </w:lvlOverride>
    <w:lvlOverride w:ilvl="8">
      <w:lvl w:ilvl="8" w:tplc="0419001B">
        <w:start w:val="1"/>
        <w:numFmt w:val="decimal"/>
        <w:isLgl/>
        <w:lvlText w:val="%1.%2.%3.%4.%5.%6.%7.%8.%9."/>
        <w:lvlJc w:val="left"/>
        <w:pPr>
          <w:ind w:left="2510" w:hanging="1800"/>
        </w:pPr>
        <w:rPr>
          <w:rFonts w:cs="Times New Roman" w:hint="default"/>
        </w:rPr>
      </w:lvl>
    </w:lvlOverride>
  </w:num>
  <w:num w:numId="32">
    <w:abstractNumId w:val="11"/>
    <w:lvlOverride w:ilvl="0">
      <w:lvl w:ilvl="0" w:tplc="126291F2">
        <w:start w:val="1"/>
        <w:numFmt w:val="decimal"/>
        <w:lvlText w:val="%1."/>
        <w:lvlJc w:val="left"/>
        <w:pPr>
          <w:ind w:left="1070" w:hanging="360"/>
        </w:pPr>
        <w:rPr>
          <w:rFonts w:hint="default"/>
        </w:rPr>
      </w:lvl>
    </w:lvlOverride>
    <w:lvlOverride w:ilvl="1">
      <w:lvl w:ilvl="1" w:tplc="04190019">
        <w:start w:val="1"/>
        <w:numFmt w:val="decimal"/>
        <w:isLgl/>
        <w:lvlText w:val="%1.%2."/>
        <w:lvlJc w:val="left"/>
        <w:pPr>
          <w:ind w:left="0" w:firstLine="709"/>
        </w:pPr>
        <w:rPr>
          <w:rFonts w:hint="default"/>
          <w:b/>
        </w:rPr>
      </w:lvl>
    </w:lvlOverride>
    <w:lvlOverride w:ilvl="2">
      <w:lvl w:ilvl="2" w:tplc="0419001B">
        <w:start w:val="1"/>
        <w:numFmt w:val="decimal"/>
        <w:isLgl/>
        <w:lvlText w:val="%1.%2.%3."/>
        <w:lvlJc w:val="left"/>
        <w:pPr>
          <w:ind w:left="1910" w:hanging="1200"/>
        </w:pPr>
        <w:rPr>
          <w:rFonts w:hint="default"/>
        </w:rPr>
      </w:lvl>
    </w:lvlOverride>
    <w:lvlOverride w:ilvl="3">
      <w:lvl w:ilvl="3" w:tplc="0419000F">
        <w:start w:val="1"/>
        <w:numFmt w:val="decimal"/>
        <w:isLgl/>
        <w:lvlText w:val="%1.%2.%3.%4."/>
        <w:lvlJc w:val="left"/>
        <w:pPr>
          <w:ind w:left="1910" w:hanging="1200"/>
        </w:pPr>
        <w:rPr>
          <w:rFonts w:hint="default"/>
        </w:rPr>
      </w:lvl>
    </w:lvlOverride>
    <w:lvlOverride w:ilvl="4">
      <w:lvl w:ilvl="4" w:tplc="04190019">
        <w:start w:val="1"/>
        <w:numFmt w:val="decimal"/>
        <w:isLgl/>
        <w:lvlText w:val="%1.%2.%3.%4.%5."/>
        <w:lvlJc w:val="left"/>
        <w:pPr>
          <w:ind w:left="1910" w:hanging="1200"/>
        </w:pPr>
        <w:rPr>
          <w:rFonts w:hint="default"/>
        </w:rPr>
      </w:lvl>
    </w:lvlOverride>
    <w:lvlOverride w:ilvl="5">
      <w:lvl w:ilvl="5" w:tplc="0419001B">
        <w:start w:val="1"/>
        <w:numFmt w:val="decimal"/>
        <w:isLgl/>
        <w:lvlText w:val="%1.%2.%3.%4.%5.%6."/>
        <w:lvlJc w:val="left"/>
        <w:pPr>
          <w:ind w:left="1910" w:hanging="1200"/>
        </w:pPr>
        <w:rPr>
          <w:rFonts w:hint="default"/>
        </w:rPr>
      </w:lvl>
    </w:lvlOverride>
    <w:lvlOverride w:ilvl="6">
      <w:lvl w:ilvl="6" w:tplc="0419000F">
        <w:start w:val="1"/>
        <w:numFmt w:val="decimal"/>
        <w:isLgl/>
        <w:lvlText w:val="%1.%2.%3.%4.%5.%6.%7."/>
        <w:lvlJc w:val="left"/>
        <w:pPr>
          <w:ind w:left="2150" w:hanging="1440"/>
        </w:pPr>
        <w:rPr>
          <w:rFonts w:hint="default"/>
        </w:rPr>
      </w:lvl>
    </w:lvlOverride>
    <w:lvlOverride w:ilvl="7">
      <w:lvl w:ilvl="7" w:tplc="04190019">
        <w:start w:val="1"/>
        <w:numFmt w:val="decimal"/>
        <w:isLgl/>
        <w:lvlText w:val="%1.%2.%3.%4.%5.%6.%7.%8."/>
        <w:lvlJc w:val="left"/>
        <w:pPr>
          <w:ind w:left="2150" w:hanging="1440"/>
        </w:pPr>
        <w:rPr>
          <w:rFonts w:hint="default"/>
        </w:rPr>
      </w:lvl>
    </w:lvlOverride>
    <w:lvlOverride w:ilvl="8">
      <w:lvl w:ilvl="8" w:tplc="0419001B">
        <w:start w:val="1"/>
        <w:numFmt w:val="decimal"/>
        <w:isLgl/>
        <w:lvlText w:val="%1.%2.%3.%4.%5.%6.%7.%8.%9."/>
        <w:lvlJc w:val="left"/>
        <w:pPr>
          <w:ind w:left="2510" w:hanging="1800"/>
        </w:pPr>
        <w:rPr>
          <w:rFonts w:hint="default"/>
        </w:rPr>
      </w:lvl>
    </w:lvlOverride>
  </w:num>
  <w:num w:numId="33">
    <w:abstractNumId w:val="21"/>
  </w:num>
  <w:num w:numId="34">
    <w:abstractNumId w:val="27"/>
  </w:num>
  <w:num w:numId="35">
    <w:abstractNumId w:val="35"/>
  </w:num>
  <w:num w:numId="36">
    <w:abstractNumId w:val="22"/>
  </w:num>
  <w:num w:numId="37">
    <w:abstractNumId w:val="34"/>
  </w:num>
  <w:num w:numId="38">
    <w:abstractNumId w:val="13"/>
  </w:num>
  <w:num w:numId="39">
    <w:abstractNumId w:val="17"/>
  </w:num>
  <w:num w:numId="40">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7161"/>
    <w:rsid w:val="00000383"/>
    <w:rsid w:val="000016EB"/>
    <w:rsid w:val="00011640"/>
    <w:rsid w:val="00015F78"/>
    <w:rsid w:val="00020168"/>
    <w:rsid w:val="00046A14"/>
    <w:rsid w:val="00051CB4"/>
    <w:rsid w:val="00052D3A"/>
    <w:rsid w:val="00057C23"/>
    <w:rsid w:val="00063D86"/>
    <w:rsid w:val="00064E67"/>
    <w:rsid w:val="000709E7"/>
    <w:rsid w:val="00073528"/>
    <w:rsid w:val="00073F22"/>
    <w:rsid w:val="00075542"/>
    <w:rsid w:val="00075EED"/>
    <w:rsid w:val="00083055"/>
    <w:rsid w:val="0008375B"/>
    <w:rsid w:val="00091855"/>
    <w:rsid w:val="00095AF5"/>
    <w:rsid w:val="000A1760"/>
    <w:rsid w:val="000A63E9"/>
    <w:rsid w:val="000B41FE"/>
    <w:rsid w:val="000C22FE"/>
    <w:rsid w:val="000C3C42"/>
    <w:rsid w:val="000C71A6"/>
    <w:rsid w:val="000D29FB"/>
    <w:rsid w:val="000D3C89"/>
    <w:rsid w:val="000D407D"/>
    <w:rsid w:val="000D4099"/>
    <w:rsid w:val="000D54EB"/>
    <w:rsid w:val="000F1778"/>
    <w:rsid w:val="00103F2E"/>
    <w:rsid w:val="00113AA4"/>
    <w:rsid w:val="00122914"/>
    <w:rsid w:val="00123C27"/>
    <w:rsid w:val="00127769"/>
    <w:rsid w:val="001310B8"/>
    <w:rsid w:val="00133715"/>
    <w:rsid w:val="00145D1B"/>
    <w:rsid w:val="00146CFA"/>
    <w:rsid w:val="00151A8A"/>
    <w:rsid w:val="00153DC8"/>
    <w:rsid w:val="00155BD7"/>
    <w:rsid w:val="001626A0"/>
    <w:rsid w:val="00167B7E"/>
    <w:rsid w:val="00173533"/>
    <w:rsid w:val="00173A1F"/>
    <w:rsid w:val="001745AA"/>
    <w:rsid w:val="00185F7F"/>
    <w:rsid w:val="00190205"/>
    <w:rsid w:val="001A43AC"/>
    <w:rsid w:val="001A780C"/>
    <w:rsid w:val="001B000D"/>
    <w:rsid w:val="001B0B37"/>
    <w:rsid w:val="001B2113"/>
    <w:rsid w:val="001B5B48"/>
    <w:rsid w:val="001B6705"/>
    <w:rsid w:val="001C69C1"/>
    <w:rsid w:val="001D396D"/>
    <w:rsid w:val="001D59A9"/>
    <w:rsid w:val="001D5A5A"/>
    <w:rsid w:val="001D628B"/>
    <w:rsid w:val="001E1E97"/>
    <w:rsid w:val="001E7010"/>
    <w:rsid w:val="00201978"/>
    <w:rsid w:val="002033F7"/>
    <w:rsid w:val="00207265"/>
    <w:rsid w:val="00210238"/>
    <w:rsid w:val="002132DF"/>
    <w:rsid w:val="0021565B"/>
    <w:rsid w:val="00225BF8"/>
    <w:rsid w:val="00237AB9"/>
    <w:rsid w:val="0024224C"/>
    <w:rsid w:val="00247161"/>
    <w:rsid w:val="00251843"/>
    <w:rsid w:val="00252A8A"/>
    <w:rsid w:val="00254CC9"/>
    <w:rsid w:val="00255F2C"/>
    <w:rsid w:val="00260D13"/>
    <w:rsid w:val="00261F61"/>
    <w:rsid w:val="0026654B"/>
    <w:rsid w:val="00267379"/>
    <w:rsid w:val="00273DCE"/>
    <w:rsid w:val="00274012"/>
    <w:rsid w:val="002741DB"/>
    <w:rsid w:val="00297017"/>
    <w:rsid w:val="002B5A1E"/>
    <w:rsid w:val="002C11B5"/>
    <w:rsid w:val="002C132A"/>
    <w:rsid w:val="002C4285"/>
    <w:rsid w:val="002D23C4"/>
    <w:rsid w:val="002E486F"/>
    <w:rsid w:val="002E50DD"/>
    <w:rsid w:val="002F1FE6"/>
    <w:rsid w:val="003048CE"/>
    <w:rsid w:val="00305DB8"/>
    <w:rsid w:val="00310204"/>
    <w:rsid w:val="00312205"/>
    <w:rsid w:val="00315932"/>
    <w:rsid w:val="00320609"/>
    <w:rsid w:val="003259AC"/>
    <w:rsid w:val="00327D0A"/>
    <w:rsid w:val="003332D3"/>
    <w:rsid w:val="00342A49"/>
    <w:rsid w:val="00344FD5"/>
    <w:rsid w:val="00346CB9"/>
    <w:rsid w:val="00347873"/>
    <w:rsid w:val="003624BF"/>
    <w:rsid w:val="00363569"/>
    <w:rsid w:val="00366A4D"/>
    <w:rsid w:val="00376A1C"/>
    <w:rsid w:val="00376D2F"/>
    <w:rsid w:val="00393167"/>
    <w:rsid w:val="0039495D"/>
    <w:rsid w:val="003972CA"/>
    <w:rsid w:val="003A3671"/>
    <w:rsid w:val="003B03CC"/>
    <w:rsid w:val="003D173A"/>
    <w:rsid w:val="003F0BE8"/>
    <w:rsid w:val="003F1666"/>
    <w:rsid w:val="003F2634"/>
    <w:rsid w:val="003F2B09"/>
    <w:rsid w:val="003F2F15"/>
    <w:rsid w:val="003F66DA"/>
    <w:rsid w:val="00401851"/>
    <w:rsid w:val="004048DC"/>
    <w:rsid w:val="00413EC9"/>
    <w:rsid w:val="00414618"/>
    <w:rsid w:val="00420C5F"/>
    <w:rsid w:val="00422EFA"/>
    <w:rsid w:val="00431D67"/>
    <w:rsid w:val="00434D17"/>
    <w:rsid w:val="00444D61"/>
    <w:rsid w:val="00451491"/>
    <w:rsid w:val="004600B7"/>
    <w:rsid w:val="0046337B"/>
    <w:rsid w:val="0046371F"/>
    <w:rsid w:val="00464AAA"/>
    <w:rsid w:val="00464DA0"/>
    <w:rsid w:val="00466EE6"/>
    <w:rsid w:val="00467D81"/>
    <w:rsid w:val="004703BD"/>
    <w:rsid w:val="00477482"/>
    <w:rsid w:val="00481D78"/>
    <w:rsid w:val="00482852"/>
    <w:rsid w:val="00483911"/>
    <w:rsid w:val="004869A7"/>
    <w:rsid w:val="0049136B"/>
    <w:rsid w:val="00494A72"/>
    <w:rsid w:val="004A168E"/>
    <w:rsid w:val="004A7A3B"/>
    <w:rsid w:val="004A7FD3"/>
    <w:rsid w:val="004B3C1E"/>
    <w:rsid w:val="004B6849"/>
    <w:rsid w:val="004C2372"/>
    <w:rsid w:val="004C73AA"/>
    <w:rsid w:val="004D3A28"/>
    <w:rsid w:val="004E1520"/>
    <w:rsid w:val="004F4122"/>
    <w:rsid w:val="0050112A"/>
    <w:rsid w:val="00505F22"/>
    <w:rsid w:val="00510CE0"/>
    <w:rsid w:val="00521F54"/>
    <w:rsid w:val="005307F9"/>
    <w:rsid w:val="00530A83"/>
    <w:rsid w:val="00530C31"/>
    <w:rsid w:val="00534A92"/>
    <w:rsid w:val="005416FA"/>
    <w:rsid w:val="005418CA"/>
    <w:rsid w:val="00544792"/>
    <w:rsid w:val="00550A4A"/>
    <w:rsid w:val="00551EF6"/>
    <w:rsid w:val="005522CD"/>
    <w:rsid w:val="005530C7"/>
    <w:rsid w:val="005608D3"/>
    <w:rsid w:val="00561AFE"/>
    <w:rsid w:val="0056431A"/>
    <w:rsid w:val="00564B1F"/>
    <w:rsid w:val="00565A5B"/>
    <w:rsid w:val="00566DB1"/>
    <w:rsid w:val="005702F3"/>
    <w:rsid w:val="00570F8E"/>
    <w:rsid w:val="00571804"/>
    <w:rsid w:val="00571F58"/>
    <w:rsid w:val="00573C02"/>
    <w:rsid w:val="005742B6"/>
    <w:rsid w:val="00574542"/>
    <w:rsid w:val="005761B2"/>
    <w:rsid w:val="0059679A"/>
    <w:rsid w:val="00597F79"/>
    <w:rsid w:val="005A619C"/>
    <w:rsid w:val="005B0978"/>
    <w:rsid w:val="005B1A21"/>
    <w:rsid w:val="005B2957"/>
    <w:rsid w:val="005B68FD"/>
    <w:rsid w:val="005B6A70"/>
    <w:rsid w:val="005C089A"/>
    <w:rsid w:val="005C5CE2"/>
    <w:rsid w:val="005C63B1"/>
    <w:rsid w:val="005D0B29"/>
    <w:rsid w:val="005D1919"/>
    <w:rsid w:val="005D2F90"/>
    <w:rsid w:val="00602A28"/>
    <w:rsid w:val="0060334A"/>
    <w:rsid w:val="00612EA4"/>
    <w:rsid w:val="00616C18"/>
    <w:rsid w:val="0064062C"/>
    <w:rsid w:val="00646C09"/>
    <w:rsid w:val="00646FF9"/>
    <w:rsid w:val="00651174"/>
    <w:rsid w:val="00652276"/>
    <w:rsid w:val="00654AC4"/>
    <w:rsid w:val="006550DA"/>
    <w:rsid w:val="0066267B"/>
    <w:rsid w:val="006639A3"/>
    <w:rsid w:val="00666708"/>
    <w:rsid w:val="006727A6"/>
    <w:rsid w:val="006773F4"/>
    <w:rsid w:val="00680D4B"/>
    <w:rsid w:val="0068186D"/>
    <w:rsid w:val="00685AFF"/>
    <w:rsid w:val="006932E1"/>
    <w:rsid w:val="00695756"/>
    <w:rsid w:val="00695D6B"/>
    <w:rsid w:val="006A5D5A"/>
    <w:rsid w:val="006B2339"/>
    <w:rsid w:val="006C0A91"/>
    <w:rsid w:val="006C25C3"/>
    <w:rsid w:val="006C2E51"/>
    <w:rsid w:val="006D0E2D"/>
    <w:rsid w:val="006E37A3"/>
    <w:rsid w:val="006F0A46"/>
    <w:rsid w:val="00707F1C"/>
    <w:rsid w:val="007123F5"/>
    <w:rsid w:val="00712864"/>
    <w:rsid w:val="0071424D"/>
    <w:rsid w:val="007161A1"/>
    <w:rsid w:val="00720788"/>
    <w:rsid w:val="0072677C"/>
    <w:rsid w:val="0074178F"/>
    <w:rsid w:val="00746945"/>
    <w:rsid w:val="00763096"/>
    <w:rsid w:val="00776DF1"/>
    <w:rsid w:val="00780E2A"/>
    <w:rsid w:val="00783438"/>
    <w:rsid w:val="007849A4"/>
    <w:rsid w:val="00785E1B"/>
    <w:rsid w:val="007A60A6"/>
    <w:rsid w:val="007B5C09"/>
    <w:rsid w:val="007B76EF"/>
    <w:rsid w:val="007C6BE7"/>
    <w:rsid w:val="007D3E92"/>
    <w:rsid w:val="007D68D5"/>
    <w:rsid w:val="007E0103"/>
    <w:rsid w:val="007E04F0"/>
    <w:rsid w:val="007E30C2"/>
    <w:rsid w:val="007E44DB"/>
    <w:rsid w:val="007F5386"/>
    <w:rsid w:val="00802363"/>
    <w:rsid w:val="00803E9F"/>
    <w:rsid w:val="008137B8"/>
    <w:rsid w:val="00813C73"/>
    <w:rsid w:val="00813EED"/>
    <w:rsid w:val="0081533C"/>
    <w:rsid w:val="008317DE"/>
    <w:rsid w:val="00832A05"/>
    <w:rsid w:val="00840031"/>
    <w:rsid w:val="00842EFC"/>
    <w:rsid w:val="00847FFC"/>
    <w:rsid w:val="00850C4A"/>
    <w:rsid w:val="00854113"/>
    <w:rsid w:val="008544BD"/>
    <w:rsid w:val="0085710E"/>
    <w:rsid w:val="00857A84"/>
    <w:rsid w:val="00861F3D"/>
    <w:rsid w:val="00861F8C"/>
    <w:rsid w:val="00863BC0"/>
    <w:rsid w:val="008700F6"/>
    <w:rsid w:val="00870C0A"/>
    <w:rsid w:val="0088497B"/>
    <w:rsid w:val="00884DA4"/>
    <w:rsid w:val="0088641D"/>
    <w:rsid w:val="00886989"/>
    <w:rsid w:val="00890B32"/>
    <w:rsid w:val="00894AA6"/>
    <w:rsid w:val="008959D1"/>
    <w:rsid w:val="008960D8"/>
    <w:rsid w:val="008966C0"/>
    <w:rsid w:val="008A7B24"/>
    <w:rsid w:val="008B5D67"/>
    <w:rsid w:val="008C3518"/>
    <w:rsid w:val="008C7292"/>
    <w:rsid w:val="008D38E1"/>
    <w:rsid w:val="008E09E0"/>
    <w:rsid w:val="008E2F09"/>
    <w:rsid w:val="008F3447"/>
    <w:rsid w:val="008F3C94"/>
    <w:rsid w:val="008F5002"/>
    <w:rsid w:val="008F5C2A"/>
    <w:rsid w:val="008F5F92"/>
    <w:rsid w:val="008F6C27"/>
    <w:rsid w:val="008F7BDC"/>
    <w:rsid w:val="00902045"/>
    <w:rsid w:val="00912C15"/>
    <w:rsid w:val="00913DC6"/>
    <w:rsid w:val="00914D8A"/>
    <w:rsid w:val="00915AF0"/>
    <w:rsid w:val="0092712B"/>
    <w:rsid w:val="009344F2"/>
    <w:rsid w:val="00942E77"/>
    <w:rsid w:val="009450F6"/>
    <w:rsid w:val="00951526"/>
    <w:rsid w:val="00952846"/>
    <w:rsid w:val="00954142"/>
    <w:rsid w:val="009557C9"/>
    <w:rsid w:val="00956F9D"/>
    <w:rsid w:val="00957299"/>
    <w:rsid w:val="0095772E"/>
    <w:rsid w:val="00965266"/>
    <w:rsid w:val="00966872"/>
    <w:rsid w:val="00967ED0"/>
    <w:rsid w:val="009745C7"/>
    <w:rsid w:val="0097486D"/>
    <w:rsid w:val="0098000A"/>
    <w:rsid w:val="009B1C51"/>
    <w:rsid w:val="009B271C"/>
    <w:rsid w:val="009C0427"/>
    <w:rsid w:val="009E51F3"/>
    <w:rsid w:val="009E768E"/>
    <w:rsid w:val="009F5159"/>
    <w:rsid w:val="009F78DE"/>
    <w:rsid w:val="00A02C6F"/>
    <w:rsid w:val="00A0302C"/>
    <w:rsid w:val="00A07111"/>
    <w:rsid w:val="00A132BE"/>
    <w:rsid w:val="00A1692A"/>
    <w:rsid w:val="00A1759A"/>
    <w:rsid w:val="00A331FD"/>
    <w:rsid w:val="00A33C39"/>
    <w:rsid w:val="00A34385"/>
    <w:rsid w:val="00A43261"/>
    <w:rsid w:val="00A47A56"/>
    <w:rsid w:val="00A53B84"/>
    <w:rsid w:val="00A56807"/>
    <w:rsid w:val="00A741F0"/>
    <w:rsid w:val="00A7527B"/>
    <w:rsid w:val="00A75AA2"/>
    <w:rsid w:val="00A82ECF"/>
    <w:rsid w:val="00A84BC0"/>
    <w:rsid w:val="00A87AE6"/>
    <w:rsid w:val="00A87CD1"/>
    <w:rsid w:val="00A902E6"/>
    <w:rsid w:val="00A908A1"/>
    <w:rsid w:val="00A90ACD"/>
    <w:rsid w:val="00A90E6A"/>
    <w:rsid w:val="00A95184"/>
    <w:rsid w:val="00AA3D25"/>
    <w:rsid w:val="00AA675D"/>
    <w:rsid w:val="00AB57E1"/>
    <w:rsid w:val="00AC1C1C"/>
    <w:rsid w:val="00AC7645"/>
    <w:rsid w:val="00AF101C"/>
    <w:rsid w:val="00AF6330"/>
    <w:rsid w:val="00B006CD"/>
    <w:rsid w:val="00B011D9"/>
    <w:rsid w:val="00B104FB"/>
    <w:rsid w:val="00B123AE"/>
    <w:rsid w:val="00B124BF"/>
    <w:rsid w:val="00B17108"/>
    <w:rsid w:val="00B22044"/>
    <w:rsid w:val="00B252F7"/>
    <w:rsid w:val="00B33BF5"/>
    <w:rsid w:val="00B376BC"/>
    <w:rsid w:val="00B4290C"/>
    <w:rsid w:val="00B42C95"/>
    <w:rsid w:val="00B50712"/>
    <w:rsid w:val="00B509BE"/>
    <w:rsid w:val="00B519C4"/>
    <w:rsid w:val="00B52B9C"/>
    <w:rsid w:val="00B6786E"/>
    <w:rsid w:val="00B808C1"/>
    <w:rsid w:val="00B826D6"/>
    <w:rsid w:val="00B85DC5"/>
    <w:rsid w:val="00B9441F"/>
    <w:rsid w:val="00B95A54"/>
    <w:rsid w:val="00BA0FC6"/>
    <w:rsid w:val="00BA5CCF"/>
    <w:rsid w:val="00BA6A05"/>
    <w:rsid w:val="00BB1F74"/>
    <w:rsid w:val="00BB2311"/>
    <w:rsid w:val="00BC12B3"/>
    <w:rsid w:val="00BC6D99"/>
    <w:rsid w:val="00BD59A0"/>
    <w:rsid w:val="00BD7DA3"/>
    <w:rsid w:val="00BE3E82"/>
    <w:rsid w:val="00BF76CF"/>
    <w:rsid w:val="00BF7C93"/>
    <w:rsid w:val="00C02690"/>
    <w:rsid w:val="00C0295E"/>
    <w:rsid w:val="00C06047"/>
    <w:rsid w:val="00C100BB"/>
    <w:rsid w:val="00C21A6C"/>
    <w:rsid w:val="00C26945"/>
    <w:rsid w:val="00C27ACE"/>
    <w:rsid w:val="00C333E7"/>
    <w:rsid w:val="00C36919"/>
    <w:rsid w:val="00C37AF6"/>
    <w:rsid w:val="00C37B83"/>
    <w:rsid w:val="00C451C4"/>
    <w:rsid w:val="00C52196"/>
    <w:rsid w:val="00C547B9"/>
    <w:rsid w:val="00C624CD"/>
    <w:rsid w:val="00C658DD"/>
    <w:rsid w:val="00C701BD"/>
    <w:rsid w:val="00C73C76"/>
    <w:rsid w:val="00C7629D"/>
    <w:rsid w:val="00C819AE"/>
    <w:rsid w:val="00C95EC4"/>
    <w:rsid w:val="00C96421"/>
    <w:rsid w:val="00CA288A"/>
    <w:rsid w:val="00CA3F0C"/>
    <w:rsid w:val="00CC201B"/>
    <w:rsid w:val="00CD041E"/>
    <w:rsid w:val="00CD6E1E"/>
    <w:rsid w:val="00CF0D20"/>
    <w:rsid w:val="00CF4774"/>
    <w:rsid w:val="00CF7E24"/>
    <w:rsid w:val="00D12101"/>
    <w:rsid w:val="00D1355F"/>
    <w:rsid w:val="00D20927"/>
    <w:rsid w:val="00D22D0E"/>
    <w:rsid w:val="00D250A5"/>
    <w:rsid w:val="00D27649"/>
    <w:rsid w:val="00D30070"/>
    <w:rsid w:val="00D32844"/>
    <w:rsid w:val="00D33024"/>
    <w:rsid w:val="00D35313"/>
    <w:rsid w:val="00D35E3B"/>
    <w:rsid w:val="00D36098"/>
    <w:rsid w:val="00D44BE9"/>
    <w:rsid w:val="00D50110"/>
    <w:rsid w:val="00D5354F"/>
    <w:rsid w:val="00D6479D"/>
    <w:rsid w:val="00D72786"/>
    <w:rsid w:val="00D72BA0"/>
    <w:rsid w:val="00D732A6"/>
    <w:rsid w:val="00D73DE1"/>
    <w:rsid w:val="00D75323"/>
    <w:rsid w:val="00D76713"/>
    <w:rsid w:val="00D86C80"/>
    <w:rsid w:val="00D87E43"/>
    <w:rsid w:val="00DA1277"/>
    <w:rsid w:val="00DA33CB"/>
    <w:rsid w:val="00DA5DED"/>
    <w:rsid w:val="00DB1106"/>
    <w:rsid w:val="00DC061F"/>
    <w:rsid w:val="00DC0FA3"/>
    <w:rsid w:val="00DD5B04"/>
    <w:rsid w:val="00DE3F08"/>
    <w:rsid w:val="00DE7476"/>
    <w:rsid w:val="00DF23AE"/>
    <w:rsid w:val="00E004F5"/>
    <w:rsid w:val="00E02125"/>
    <w:rsid w:val="00E035F5"/>
    <w:rsid w:val="00E04755"/>
    <w:rsid w:val="00E07BE3"/>
    <w:rsid w:val="00E2420D"/>
    <w:rsid w:val="00E413BD"/>
    <w:rsid w:val="00E46548"/>
    <w:rsid w:val="00E5464F"/>
    <w:rsid w:val="00E617C8"/>
    <w:rsid w:val="00E6261F"/>
    <w:rsid w:val="00E7083D"/>
    <w:rsid w:val="00E73419"/>
    <w:rsid w:val="00E76821"/>
    <w:rsid w:val="00E87657"/>
    <w:rsid w:val="00E87C72"/>
    <w:rsid w:val="00E94942"/>
    <w:rsid w:val="00E9502E"/>
    <w:rsid w:val="00E9799F"/>
    <w:rsid w:val="00EA5BDF"/>
    <w:rsid w:val="00EA7A54"/>
    <w:rsid w:val="00EA7DE5"/>
    <w:rsid w:val="00EB4DC5"/>
    <w:rsid w:val="00EB6AC7"/>
    <w:rsid w:val="00EC1044"/>
    <w:rsid w:val="00EC1B8B"/>
    <w:rsid w:val="00EC3FD1"/>
    <w:rsid w:val="00ED007B"/>
    <w:rsid w:val="00EE2D6F"/>
    <w:rsid w:val="00EE45B9"/>
    <w:rsid w:val="00EE4F9F"/>
    <w:rsid w:val="00EE672A"/>
    <w:rsid w:val="00EE6C8E"/>
    <w:rsid w:val="00EF11A3"/>
    <w:rsid w:val="00EF466E"/>
    <w:rsid w:val="00EF5FFB"/>
    <w:rsid w:val="00EF7835"/>
    <w:rsid w:val="00F032A5"/>
    <w:rsid w:val="00F05A5D"/>
    <w:rsid w:val="00F06450"/>
    <w:rsid w:val="00F06ACD"/>
    <w:rsid w:val="00F13F6B"/>
    <w:rsid w:val="00F16535"/>
    <w:rsid w:val="00F17AE8"/>
    <w:rsid w:val="00F17C4E"/>
    <w:rsid w:val="00F235B6"/>
    <w:rsid w:val="00F40860"/>
    <w:rsid w:val="00F45B41"/>
    <w:rsid w:val="00F47B19"/>
    <w:rsid w:val="00F5158C"/>
    <w:rsid w:val="00F51EE8"/>
    <w:rsid w:val="00F549D8"/>
    <w:rsid w:val="00F55517"/>
    <w:rsid w:val="00F559EB"/>
    <w:rsid w:val="00F626E2"/>
    <w:rsid w:val="00F64878"/>
    <w:rsid w:val="00F66F69"/>
    <w:rsid w:val="00F7321F"/>
    <w:rsid w:val="00F80C25"/>
    <w:rsid w:val="00F8616D"/>
    <w:rsid w:val="00FA172E"/>
    <w:rsid w:val="00FA419C"/>
    <w:rsid w:val="00FB57BB"/>
    <w:rsid w:val="00FB7AA3"/>
    <w:rsid w:val="00FC50EF"/>
    <w:rsid w:val="00FC511A"/>
    <w:rsid w:val="00FC7452"/>
    <w:rsid w:val="00FD17A9"/>
    <w:rsid w:val="00FE18AC"/>
    <w:rsid w:val="00FE25EA"/>
    <w:rsid w:val="00FF13C8"/>
    <w:rsid w:val="00FF4F34"/>
    <w:rsid w:val="00FF56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0" w:unhideWhenUsed="0" w:qFormat="1"/>
    <w:lsdException w:name="Emphasis" w:semiHidden="0" w:uiPriority="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F101C"/>
    <w:pPr>
      <w:widowControl w:val="0"/>
      <w:spacing w:after="0" w:line="240" w:lineRule="auto"/>
    </w:pPr>
    <w:rPr>
      <w:rFonts w:ascii="Courier New" w:eastAsia="Calibri" w:hAnsi="Courier New" w:cs="Courier New"/>
      <w:color w:val="000000"/>
      <w:sz w:val="24"/>
      <w:szCs w:val="24"/>
      <w:lang w:eastAsia="ru-RU"/>
    </w:rPr>
  </w:style>
  <w:style w:type="paragraph" w:styleId="20">
    <w:name w:val="heading 2"/>
    <w:basedOn w:val="a"/>
    <w:next w:val="a"/>
    <w:link w:val="21"/>
    <w:unhideWhenUsed/>
    <w:qFormat/>
    <w:rsid w:val="00550A4A"/>
    <w:pPr>
      <w:keepNext/>
      <w:keepLines/>
      <w:widowControl/>
      <w:spacing w:before="200"/>
      <w:outlineLvl w:val="1"/>
    </w:pPr>
    <w:rPr>
      <w:rFonts w:ascii="Cambria" w:eastAsia="Times New Roman" w:hAnsi="Cambria" w:cs="Times New Roman"/>
      <w:b/>
      <w:bCs/>
      <w:color w:val="4F81BD"/>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Text,Standart,ТЗ список,Абзац списка литеральный,Таблица,Подпись рисунка,Заголовок_3,ПКФ Список,Алроса_маркер (Уровень 4),Маркер,ПАРАГРАФ,Lists,Paragraphe de liste1,Bulletr List Paragraph,列出段落,列出段落1,リスト段落1"/>
    <w:basedOn w:val="a"/>
    <w:link w:val="a4"/>
    <w:uiPriority w:val="34"/>
    <w:qFormat/>
    <w:rsid w:val="00AF101C"/>
    <w:pPr>
      <w:ind w:left="720"/>
    </w:pPr>
    <w:rPr>
      <w:rFonts w:cs="Times New Roman"/>
      <w:szCs w:val="20"/>
    </w:rPr>
  </w:style>
  <w:style w:type="character" w:customStyle="1" w:styleId="a4">
    <w:name w:val="Абзац списка Знак"/>
    <w:aliases w:val="Bullet List Знак,FooterText Знак,numbered Знак,Text Знак,Standart Знак,ТЗ список Знак,Абзац списка литеральный Знак,Таблица Знак,Подпись рисунка Знак,Заголовок_3 Знак,ПКФ Список Знак,Алроса_маркер (Уровень 4) Знак,Маркер Знак,列出段落 Знак"/>
    <w:link w:val="a3"/>
    <w:uiPriority w:val="34"/>
    <w:locked/>
    <w:rsid w:val="00AF101C"/>
    <w:rPr>
      <w:rFonts w:ascii="Courier New" w:eastAsia="Calibri" w:hAnsi="Courier New" w:cs="Times New Roman"/>
      <w:color w:val="000000"/>
      <w:sz w:val="24"/>
      <w:szCs w:val="20"/>
      <w:lang w:eastAsia="ru-RU"/>
    </w:rPr>
  </w:style>
  <w:style w:type="character" w:styleId="a5">
    <w:name w:val="Hyperlink"/>
    <w:basedOn w:val="a0"/>
    <w:uiPriority w:val="99"/>
    <w:rsid w:val="00AF101C"/>
    <w:rPr>
      <w:rFonts w:cs="Times New Roman"/>
      <w:color w:val="0000FF"/>
      <w:u w:val="single"/>
    </w:rPr>
  </w:style>
  <w:style w:type="paragraph" w:customStyle="1" w:styleId="ConsPlusNormal">
    <w:name w:val="ConsPlusNormal"/>
    <w:link w:val="ConsPlusNormal0"/>
    <w:qFormat/>
    <w:rsid w:val="00AF101C"/>
    <w:pPr>
      <w:widowControl w:val="0"/>
      <w:autoSpaceDE w:val="0"/>
      <w:autoSpaceDN w:val="0"/>
      <w:spacing w:after="0" w:line="240" w:lineRule="auto"/>
    </w:pPr>
    <w:rPr>
      <w:rFonts w:ascii="Calibri" w:eastAsia="Calibri" w:hAnsi="Calibri" w:cs="Times New Roman"/>
      <w:lang w:eastAsia="ru-RU"/>
    </w:rPr>
  </w:style>
  <w:style w:type="character" w:customStyle="1" w:styleId="ConsPlusNormal0">
    <w:name w:val="ConsPlusNormal Знак"/>
    <w:link w:val="ConsPlusNormal"/>
    <w:locked/>
    <w:rsid w:val="00AF101C"/>
    <w:rPr>
      <w:rFonts w:ascii="Calibri" w:eastAsia="Calibri" w:hAnsi="Calibri" w:cs="Times New Roman"/>
      <w:lang w:eastAsia="ru-RU"/>
    </w:rPr>
  </w:style>
  <w:style w:type="paragraph" w:styleId="a6">
    <w:name w:val="Body Text"/>
    <w:aliases w:val="Знак Знак Знак,Основной текст Знак Знак Знак,Body Text Char, Знак Знак Знак,Основной текст Знак1,Основной текст Знак Знак,Основной текст Знак4 Знак,Основной текст Знак3 Знак Знак,Основной текст Знак4 Знак Знак Знак"/>
    <w:basedOn w:val="a"/>
    <w:link w:val="a7"/>
    <w:rsid w:val="00AF101C"/>
    <w:pPr>
      <w:widowControl/>
      <w:spacing w:after="120"/>
    </w:pPr>
    <w:rPr>
      <w:rFonts w:ascii="Times New Roman" w:eastAsia="Times New Roman" w:hAnsi="Times New Roman" w:cs="Times New Roman"/>
      <w:color w:val="auto"/>
    </w:rPr>
  </w:style>
  <w:style w:type="character" w:customStyle="1" w:styleId="a7">
    <w:name w:val="Основной текст Знак"/>
    <w:aliases w:val="Знак Знак Знак Знак,Основной текст Знак Знак Знак Знак,Body Text Char Знак, Знак Знак Знак Знак,Основной текст Знак1 Знак,Основной текст Знак Знак Знак1,Основной текст Знак4 Знак Знак,Основной текст Знак3 Знак Знак Знак"/>
    <w:basedOn w:val="a0"/>
    <w:link w:val="a6"/>
    <w:rsid w:val="00AF101C"/>
    <w:rPr>
      <w:rFonts w:ascii="Times New Roman" w:eastAsia="Times New Roman" w:hAnsi="Times New Roman" w:cs="Times New Roman"/>
      <w:sz w:val="24"/>
      <w:szCs w:val="24"/>
      <w:lang w:eastAsia="ru-RU"/>
    </w:rPr>
  </w:style>
  <w:style w:type="paragraph" w:styleId="a8">
    <w:name w:val="Body Text Indent"/>
    <w:basedOn w:val="a"/>
    <w:link w:val="a9"/>
    <w:rsid w:val="00AF101C"/>
    <w:pPr>
      <w:widowControl/>
      <w:suppressAutoHyphens/>
      <w:ind w:firstLine="360"/>
      <w:jc w:val="both"/>
    </w:pPr>
    <w:rPr>
      <w:rFonts w:ascii="Times New Roman" w:eastAsia="Times New Roman" w:hAnsi="Times New Roman" w:cs="Times New Roman"/>
      <w:color w:val="auto"/>
      <w:lang w:eastAsia="zh-CN"/>
    </w:rPr>
  </w:style>
  <w:style w:type="character" w:customStyle="1" w:styleId="a9">
    <w:name w:val="Основной текст с отступом Знак"/>
    <w:basedOn w:val="a0"/>
    <w:link w:val="a8"/>
    <w:rsid w:val="00AF101C"/>
    <w:rPr>
      <w:rFonts w:ascii="Times New Roman" w:eastAsia="Times New Roman" w:hAnsi="Times New Roman" w:cs="Times New Roman"/>
      <w:sz w:val="24"/>
      <w:szCs w:val="24"/>
      <w:lang w:eastAsia="zh-CN"/>
    </w:rPr>
  </w:style>
  <w:style w:type="paragraph" w:styleId="aa">
    <w:name w:val="Normal (Web)"/>
    <w:aliases w:val="Обычный (Web)1,Обычный (Web)"/>
    <w:basedOn w:val="a"/>
    <w:uiPriority w:val="99"/>
    <w:qFormat/>
    <w:rsid w:val="00AF101C"/>
    <w:pPr>
      <w:widowControl/>
      <w:suppressAutoHyphens/>
      <w:spacing w:before="280" w:after="280"/>
    </w:pPr>
    <w:rPr>
      <w:rFonts w:ascii="Times New Roman" w:eastAsia="Times New Roman" w:hAnsi="Times New Roman" w:cs="Times New Roman"/>
      <w:color w:val="auto"/>
      <w:lang w:eastAsia="zh-CN"/>
    </w:rPr>
  </w:style>
  <w:style w:type="paragraph" w:styleId="ab">
    <w:name w:val="Title"/>
    <w:basedOn w:val="a"/>
    <w:link w:val="ac"/>
    <w:uiPriority w:val="99"/>
    <w:qFormat/>
    <w:rsid w:val="00AF101C"/>
    <w:pPr>
      <w:widowControl/>
      <w:jc w:val="center"/>
    </w:pPr>
    <w:rPr>
      <w:rFonts w:ascii="Times New Roman" w:eastAsia="Times New Roman" w:hAnsi="Times New Roman" w:cs="Times New Roman"/>
      <w:b/>
      <w:color w:val="auto"/>
      <w:szCs w:val="20"/>
    </w:rPr>
  </w:style>
  <w:style w:type="character" w:customStyle="1" w:styleId="ac">
    <w:name w:val="Название Знак"/>
    <w:basedOn w:val="a0"/>
    <w:link w:val="ab"/>
    <w:uiPriority w:val="99"/>
    <w:rsid w:val="00AF101C"/>
    <w:rPr>
      <w:rFonts w:ascii="Times New Roman" w:eastAsia="Times New Roman" w:hAnsi="Times New Roman" w:cs="Times New Roman"/>
      <w:b/>
      <w:sz w:val="24"/>
      <w:szCs w:val="20"/>
      <w:lang w:eastAsia="ru-RU"/>
    </w:rPr>
  </w:style>
  <w:style w:type="character" w:customStyle="1" w:styleId="21">
    <w:name w:val="Заголовок 2 Знак"/>
    <w:basedOn w:val="a0"/>
    <w:link w:val="20"/>
    <w:rsid w:val="00550A4A"/>
    <w:rPr>
      <w:rFonts w:ascii="Cambria" w:eastAsia="Times New Roman" w:hAnsi="Cambria" w:cs="Times New Roman"/>
      <w:b/>
      <w:bCs/>
      <w:color w:val="4F81BD"/>
      <w:sz w:val="26"/>
      <w:szCs w:val="26"/>
      <w:lang w:eastAsia="ru-RU"/>
    </w:rPr>
  </w:style>
  <w:style w:type="paragraph" w:styleId="ad">
    <w:name w:val="No Spacing"/>
    <w:uiPriority w:val="1"/>
    <w:qFormat/>
    <w:rsid w:val="00550A4A"/>
    <w:pPr>
      <w:spacing w:after="0" w:line="240" w:lineRule="auto"/>
    </w:pPr>
    <w:rPr>
      <w:rFonts w:ascii="Calibri" w:eastAsia="Calibri" w:hAnsi="Calibri" w:cs="Times New Roman"/>
    </w:rPr>
  </w:style>
  <w:style w:type="paragraph" w:styleId="ae">
    <w:name w:val="footnote text"/>
    <w:aliases w:val="Текст сноски Знак1, 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 Знак1 Знак Знак Знак Знак Знак Знак"/>
    <w:basedOn w:val="a"/>
    <w:link w:val="af"/>
    <w:uiPriority w:val="99"/>
    <w:qFormat/>
    <w:rsid w:val="00550A4A"/>
    <w:pPr>
      <w:autoSpaceDE w:val="0"/>
      <w:autoSpaceDN w:val="0"/>
      <w:adjustRightInd w:val="0"/>
      <w:spacing w:before="86" w:after="86"/>
      <w:ind w:left="283" w:hanging="283"/>
    </w:pPr>
    <w:rPr>
      <w:rFonts w:ascii="Times New Roman" w:eastAsia="Times New Roman" w:hAnsi="Times New Roman" w:cs="Times New Roman"/>
      <w:color w:val="auto"/>
      <w:sz w:val="20"/>
      <w:szCs w:val="20"/>
      <w:lang w:val="en-US"/>
    </w:rPr>
  </w:style>
  <w:style w:type="character" w:customStyle="1" w:styleId="af">
    <w:name w:val="Текст сноски Знак"/>
    <w:aliases w:val="Текст сноски Знак1 Знак, 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basedOn w:val="a0"/>
    <w:link w:val="ae"/>
    <w:uiPriority w:val="99"/>
    <w:rsid w:val="00550A4A"/>
    <w:rPr>
      <w:rFonts w:ascii="Times New Roman" w:eastAsia="Times New Roman" w:hAnsi="Times New Roman" w:cs="Times New Roman"/>
      <w:sz w:val="20"/>
      <w:szCs w:val="20"/>
      <w:lang w:val="en-US" w:eastAsia="ru-RU"/>
    </w:rPr>
  </w:style>
  <w:style w:type="paragraph" w:customStyle="1" w:styleId="11">
    <w:name w:val="Без интервала1"/>
    <w:rsid w:val="00550A4A"/>
    <w:pPr>
      <w:spacing w:after="0" w:line="240" w:lineRule="auto"/>
    </w:pPr>
    <w:rPr>
      <w:rFonts w:ascii="Calibri" w:eastAsia="Calibri" w:hAnsi="Calibri" w:cs="Times New Roman"/>
      <w:lang w:eastAsia="ru-RU"/>
    </w:rPr>
  </w:style>
  <w:style w:type="paragraph" w:styleId="af0">
    <w:name w:val="Document Map"/>
    <w:basedOn w:val="a"/>
    <w:link w:val="af1"/>
    <w:uiPriority w:val="99"/>
    <w:semiHidden/>
    <w:unhideWhenUsed/>
    <w:rsid w:val="00550A4A"/>
    <w:pPr>
      <w:widowControl/>
    </w:pPr>
    <w:rPr>
      <w:rFonts w:ascii="Tahoma" w:eastAsia="Times New Roman" w:hAnsi="Tahoma" w:cs="Times New Roman"/>
      <w:color w:val="auto"/>
      <w:sz w:val="16"/>
      <w:szCs w:val="16"/>
    </w:rPr>
  </w:style>
  <w:style w:type="character" w:customStyle="1" w:styleId="af1">
    <w:name w:val="Схема документа Знак"/>
    <w:basedOn w:val="a0"/>
    <w:link w:val="af0"/>
    <w:uiPriority w:val="99"/>
    <w:semiHidden/>
    <w:rsid w:val="00550A4A"/>
    <w:rPr>
      <w:rFonts w:ascii="Tahoma" w:eastAsia="Times New Roman" w:hAnsi="Tahoma" w:cs="Times New Roman"/>
      <w:sz w:val="16"/>
      <w:szCs w:val="16"/>
      <w:lang w:eastAsia="ru-RU"/>
    </w:rPr>
  </w:style>
  <w:style w:type="paragraph" w:styleId="af2">
    <w:name w:val="header"/>
    <w:basedOn w:val="a"/>
    <w:link w:val="af3"/>
    <w:uiPriority w:val="99"/>
    <w:unhideWhenUsed/>
    <w:rsid w:val="00550A4A"/>
    <w:pPr>
      <w:widowControl/>
      <w:tabs>
        <w:tab w:val="center" w:pos="4677"/>
        <w:tab w:val="right" w:pos="9355"/>
      </w:tabs>
    </w:pPr>
    <w:rPr>
      <w:rFonts w:ascii="Times New Roman" w:eastAsia="Times New Roman" w:hAnsi="Times New Roman" w:cs="Times New Roman"/>
      <w:color w:val="auto"/>
      <w:szCs w:val="20"/>
    </w:rPr>
  </w:style>
  <w:style w:type="character" w:customStyle="1" w:styleId="af3">
    <w:name w:val="Верхний колонтитул Знак"/>
    <w:basedOn w:val="a0"/>
    <w:link w:val="af2"/>
    <w:uiPriority w:val="99"/>
    <w:rsid w:val="00550A4A"/>
    <w:rPr>
      <w:rFonts w:ascii="Times New Roman" w:eastAsia="Times New Roman" w:hAnsi="Times New Roman" w:cs="Times New Roman"/>
      <w:sz w:val="24"/>
      <w:szCs w:val="20"/>
      <w:lang w:eastAsia="ru-RU"/>
    </w:rPr>
  </w:style>
  <w:style w:type="paragraph" w:styleId="af4">
    <w:name w:val="footer"/>
    <w:basedOn w:val="a"/>
    <w:link w:val="af5"/>
    <w:uiPriority w:val="99"/>
    <w:unhideWhenUsed/>
    <w:rsid w:val="00550A4A"/>
    <w:pPr>
      <w:widowControl/>
      <w:tabs>
        <w:tab w:val="center" w:pos="4677"/>
        <w:tab w:val="right" w:pos="9355"/>
      </w:tabs>
    </w:pPr>
    <w:rPr>
      <w:rFonts w:ascii="Times New Roman" w:eastAsia="Times New Roman" w:hAnsi="Times New Roman" w:cs="Times New Roman"/>
      <w:color w:val="auto"/>
      <w:szCs w:val="20"/>
    </w:rPr>
  </w:style>
  <w:style w:type="character" w:customStyle="1" w:styleId="af5">
    <w:name w:val="Нижний колонтитул Знак"/>
    <w:basedOn w:val="a0"/>
    <w:link w:val="af4"/>
    <w:uiPriority w:val="99"/>
    <w:rsid w:val="00550A4A"/>
    <w:rPr>
      <w:rFonts w:ascii="Times New Roman" w:eastAsia="Times New Roman" w:hAnsi="Times New Roman" w:cs="Times New Roman"/>
      <w:sz w:val="24"/>
      <w:szCs w:val="20"/>
      <w:lang w:eastAsia="ru-RU"/>
    </w:rPr>
  </w:style>
  <w:style w:type="character" w:styleId="af6">
    <w:name w:val="footnote reference"/>
    <w:uiPriority w:val="99"/>
    <w:unhideWhenUsed/>
    <w:rsid w:val="00550A4A"/>
    <w:rPr>
      <w:vertAlign w:val="superscript"/>
    </w:rPr>
  </w:style>
  <w:style w:type="paragraph" w:styleId="af7">
    <w:name w:val="Balloon Text"/>
    <w:basedOn w:val="a"/>
    <w:link w:val="af8"/>
    <w:uiPriority w:val="99"/>
    <w:semiHidden/>
    <w:unhideWhenUsed/>
    <w:rsid w:val="00550A4A"/>
    <w:pPr>
      <w:widowControl/>
    </w:pPr>
    <w:rPr>
      <w:rFonts w:ascii="Tahoma" w:eastAsia="Times New Roman" w:hAnsi="Tahoma" w:cs="Times New Roman"/>
      <w:color w:val="auto"/>
      <w:sz w:val="16"/>
      <w:szCs w:val="16"/>
    </w:rPr>
  </w:style>
  <w:style w:type="character" w:customStyle="1" w:styleId="af8">
    <w:name w:val="Текст выноски Знак"/>
    <w:basedOn w:val="a0"/>
    <w:link w:val="af7"/>
    <w:uiPriority w:val="99"/>
    <w:semiHidden/>
    <w:rsid w:val="00550A4A"/>
    <w:rPr>
      <w:rFonts w:ascii="Tahoma" w:eastAsia="Times New Roman" w:hAnsi="Tahoma" w:cs="Times New Roman"/>
      <w:sz w:val="16"/>
      <w:szCs w:val="16"/>
      <w:lang w:eastAsia="ru-RU"/>
    </w:rPr>
  </w:style>
  <w:style w:type="character" w:styleId="af9">
    <w:name w:val="Emphasis"/>
    <w:qFormat/>
    <w:rsid w:val="00550A4A"/>
    <w:rPr>
      <w:i/>
      <w:iCs/>
    </w:rPr>
  </w:style>
  <w:style w:type="paragraph" w:customStyle="1" w:styleId="10">
    <w:name w:val="1. Пункт"/>
    <w:basedOn w:val="a"/>
    <w:qFormat/>
    <w:rsid w:val="00550A4A"/>
    <w:pPr>
      <w:widowControl/>
      <w:numPr>
        <w:numId w:val="10"/>
      </w:numPr>
      <w:autoSpaceDE w:val="0"/>
      <w:autoSpaceDN w:val="0"/>
      <w:adjustRightInd w:val="0"/>
      <w:jc w:val="center"/>
      <w:outlineLvl w:val="2"/>
    </w:pPr>
    <w:rPr>
      <w:rFonts w:ascii="Times New Roman" w:eastAsia="Times New Roman" w:hAnsi="Times New Roman" w:cs="Times New Roman"/>
      <w:b/>
      <w:color w:val="auto"/>
      <w:lang w:bidi="en-US"/>
    </w:rPr>
  </w:style>
  <w:style w:type="paragraph" w:customStyle="1" w:styleId="2">
    <w:name w:val="2. Подпункт"/>
    <w:basedOn w:val="10"/>
    <w:link w:val="22"/>
    <w:qFormat/>
    <w:rsid w:val="00550A4A"/>
    <w:pPr>
      <w:numPr>
        <w:ilvl w:val="1"/>
      </w:numPr>
      <w:jc w:val="both"/>
    </w:pPr>
    <w:rPr>
      <w:b w:val="0"/>
    </w:rPr>
  </w:style>
  <w:style w:type="character" w:customStyle="1" w:styleId="22">
    <w:name w:val="2. Подпункт Знак"/>
    <w:link w:val="2"/>
    <w:rsid w:val="00550A4A"/>
    <w:rPr>
      <w:rFonts w:ascii="Times New Roman" w:eastAsia="Times New Roman" w:hAnsi="Times New Roman" w:cs="Times New Roman"/>
      <w:sz w:val="24"/>
      <w:szCs w:val="24"/>
      <w:lang w:eastAsia="ru-RU" w:bidi="en-US"/>
    </w:rPr>
  </w:style>
  <w:style w:type="numbering" w:customStyle="1" w:styleId="1">
    <w:name w:val="Стиль_Список1"/>
    <w:uiPriority w:val="99"/>
    <w:rsid w:val="00550A4A"/>
    <w:pPr>
      <w:numPr>
        <w:numId w:val="10"/>
      </w:numPr>
    </w:pPr>
  </w:style>
  <w:style w:type="character" w:styleId="afa">
    <w:name w:val="annotation reference"/>
    <w:uiPriority w:val="99"/>
    <w:semiHidden/>
    <w:unhideWhenUsed/>
    <w:rsid w:val="00550A4A"/>
    <w:rPr>
      <w:sz w:val="16"/>
      <w:szCs w:val="16"/>
    </w:rPr>
  </w:style>
  <w:style w:type="paragraph" w:styleId="afb">
    <w:name w:val="annotation text"/>
    <w:basedOn w:val="a"/>
    <w:link w:val="afc"/>
    <w:uiPriority w:val="99"/>
    <w:unhideWhenUsed/>
    <w:rsid w:val="00550A4A"/>
    <w:pPr>
      <w:widowControl/>
    </w:pPr>
    <w:rPr>
      <w:rFonts w:ascii="Times New Roman" w:eastAsia="Times New Roman" w:hAnsi="Times New Roman" w:cs="Times New Roman"/>
      <w:color w:val="auto"/>
      <w:sz w:val="20"/>
      <w:szCs w:val="20"/>
    </w:rPr>
  </w:style>
  <w:style w:type="character" w:customStyle="1" w:styleId="afc">
    <w:name w:val="Текст примечания Знак"/>
    <w:basedOn w:val="a0"/>
    <w:link w:val="afb"/>
    <w:uiPriority w:val="99"/>
    <w:rsid w:val="00550A4A"/>
    <w:rPr>
      <w:rFonts w:ascii="Times New Roman" w:eastAsia="Times New Roman" w:hAnsi="Times New Roman" w:cs="Times New Roman"/>
      <w:sz w:val="20"/>
      <w:szCs w:val="20"/>
      <w:lang w:eastAsia="ru-RU"/>
    </w:rPr>
  </w:style>
  <w:style w:type="paragraph" w:styleId="afd">
    <w:name w:val="annotation subject"/>
    <w:basedOn w:val="afb"/>
    <w:next w:val="afb"/>
    <w:link w:val="afe"/>
    <w:uiPriority w:val="99"/>
    <w:semiHidden/>
    <w:unhideWhenUsed/>
    <w:rsid w:val="00550A4A"/>
    <w:rPr>
      <w:b/>
      <w:bCs/>
    </w:rPr>
  </w:style>
  <w:style w:type="character" w:customStyle="1" w:styleId="afe">
    <w:name w:val="Тема примечания Знак"/>
    <w:basedOn w:val="afc"/>
    <w:link w:val="afd"/>
    <w:uiPriority w:val="99"/>
    <w:semiHidden/>
    <w:rsid w:val="00550A4A"/>
    <w:rPr>
      <w:rFonts w:ascii="Times New Roman" w:eastAsia="Times New Roman" w:hAnsi="Times New Roman" w:cs="Times New Roman"/>
      <w:b/>
      <w:bCs/>
      <w:sz w:val="20"/>
      <w:szCs w:val="20"/>
      <w:lang w:eastAsia="ru-RU"/>
    </w:rPr>
  </w:style>
  <w:style w:type="paragraph" w:customStyle="1" w:styleId="12">
    <w:name w:val="Абзац списка1"/>
    <w:basedOn w:val="a"/>
    <w:uiPriority w:val="99"/>
    <w:rsid w:val="00550A4A"/>
    <w:pPr>
      <w:widowControl/>
      <w:ind w:left="720"/>
    </w:pPr>
    <w:rPr>
      <w:rFonts w:ascii="Times New Roman" w:eastAsia="Times New Roman" w:hAnsi="Times New Roman" w:cs="Times New Roman"/>
      <w:color w:val="auto"/>
    </w:rPr>
  </w:style>
  <w:style w:type="paragraph" w:customStyle="1" w:styleId="aff">
    <w:name w:val="Содержимое таблицы"/>
    <w:basedOn w:val="a"/>
    <w:rsid w:val="00550A4A"/>
    <w:pPr>
      <w:suppressLineNumbers/>
      <w:suppressAutoHyphens/>
    </w:pPr>
    <w:rPr>
      <w:rFonts w:ascii="Arial" w:eastAsia="Arial Unicode MS" w:hAnsi="Arial" w:cs="Times New Roman"/>
      <w:color w:val="auto"/>
      <w:kern w:val="1"/>
      <w:sz w:val="20"/>
    </w:rPr>
  </w:style>
  <w:style w:type="paragraph" w:styleId="aff0">
    <w:name w:val="Revision"/>
    <w:hidden/>
    <w:uiPriority w:val="99"/>
    <w:semiHidden/>
    <w:rsid w:val="00550A4A"/>
    <w:pPr>
      <w:spacing w:after="0" w:line="240" w:lineRule="auto"/>
    </w:pPr>
    <w:rPr>
      <w:rFonts w:ascii="Times New Roman" w:eastAsia="Times New Roman" w:hAnsi="Times New Roman" w:cs="Times New Roman"/>
      <w:sz w:val="24"/>
      <w:szCs w:val="20"/>
      <w:lang w:eastAsia="ru-RU"/>
    </w:rPr>
  </w:style>
  <w:style w:type="paragraph" w:customStyle="1" w:styleId="msonormalmailrucssattributepostfixmailrucssattributepostfix">
    <w:name w:val="msonormal_mailru_css_attribute_postfix_mailru_css_attribute_postfix"/>
    <w:basedOn w:val="a"/>
    <w:rsid w:val="00550A4A"/>
    <w:pPr>
      <w:widowControl/>
      <w:spacing w:before="100" w:beforeAutospacing="1" w:after="100" w:afterAutospacing="1"/>
    </w:pPr>
    <w:rPr>
      <w:rFonts w:ascii="Times New Roman" w:eastAsia="Times New Roman" w:hAnsi="Times New Roman" w:cs="Times New Roman"/>
      <w:color w:val="auto"/>
    </w:rPr>
  </w:style>
  <w:style w:type="character" w:styleId="aff1">
    <w:name w:val="Strong"/>
    <w:qFormat/>
    <w:rsid w:val="00550A4A"/>
    <w:rPr>
      <w:b/>
      <w:bCs/>
    </w:rPr>
  </w:style>
  <w:style w:type="character" w:customStyle="1" w:styleId="BodyTextIndentChar">
    <w:name w:val="Body Text Indent Char"/>
    <w:uiPriority w:val="99"/>
    <w:semiHidden/>
    <w:locked/>
    <w:rsid w:val="00550A4A"/>
    <w:rPr>
      <w:rFonts w:ascii="Times New Roman" w:hAnsi="Times New Roman" w:cs="Times New Roman"/>
      <w:sz w:val="20"/>
      <w:szCs w:val="20"/>
    </w:rPr>
  </w:style>
  <w:style w:type="paragraph" w:customStyle="1" w:styleId="ConsNormal">
    <w:name w:val="ConsNormal Знак Знак"/>
    <w:link w:val="ConsNormal0"/>
    <w:rsid w:val="00550A4A"/>
    <w:pPr>
      <w:widowControl w:val="0"/>
      <w:autoSpaceDE w:val="0"/>
      <w:autoSpaceDN w:val="0"/>
      <w:adjustRightInd w:val="0"/>
      <w:spacing w:after="0" w:line="240" w:lineRule="auto"/>
      <w:ind w:right="19772" w:firstLine="720"/>
    </w:pPr>
    <w:rPr>
      <w:rFonts w:ascii="Arial" w:eastAsia="Times New Roman" w:hAnsi="Arial" w:cs="Times New Roman"/>
      <w:lang w:eastAsia="ru-RU"/>
    </w:rPr>
  </w:style>
  <w:style w:type="character" w:customStyle="1" w:styleId="ConsNormal0">
    <w:name w:val="ConsNormal Знак Знак Знак"/>
    <w:link w:val="ConsNormal"/>
    <w:locked/>
    <w:rsid w:val="00550A4A"/>
    <w:rPr>
      <w:rFonts w:ascii="Arial" w:eastAsia="Times New Roman" w:hAnsi="Arial" w:cs="Times New Roman"/>
      <w:lang w:eastAsia="ru-RU"/>
    </w:rPr>
  </w:style>
  <w:style w:type="character" w:customStyle="1" w:styleId="wbformattributevalue">
    <w:name w:val="wbform_attributevalue"/>
    <w:rsid w:val="00550A4A"/>
  </w:style>
  <w:style w:type="table" w:styleId="aff2">
    <w:name w:val="Table Grid"/>
    <w:basedOn w:val="a1"/>
    <w:uiPriority w:val="59"/>
    <w:rsid w:val="00550A4A"/>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otvetkrasn30">
    <w:name w:val="otvet_krasn_30"/>
    <w:rsid w:val="00550A4A"/>
  </w:style>
  <w:style w:type="paragraph" w:customStyle="1" w:styleId="number">
    <w:name w:val="number"/>
    <w:basedOn w:val="a"/>
    <w:rsid w:val="00550A4A"/>
    <w:pPr>
      <w:widowControl/>
      <w:spacing w:before="100" w:beforeAutospacing="1" w:after="100" w:afterAutospacing="1"/>
    </w:pPr>
    <w:rPr>
      <w:rFonts w:ascii="Times New Roman" w:eastAsia="Times New Roman" w:hAnsi="Times New Roman" w:cs="Times New Roman"/>
      <w:color w:val="auto"/>
    </w:rPr>
  </w:style>
  <w:style w:type="paragraph" w:customStyle="1" w:styleId="adres">
    <w:name w:val="adres"/>
    <w:basedOn w:val="a"/>
    <w:rsid w:val="00550A4A"/>
    <w:pPr>
      <w:widowControl/>
      <w:spacing w:before="100" w:beforeAutospacing="1" w:after="100" w:afterAutospacing="1"/>
    </w:pPr>
    <w:rPr>
      <w:rFonts w:ascii="Times New Roman" w:eastAsia="Times New Roman" w:hAnsi="Times New Roman" w:cs="Times New Roman"/>
      <w:color w:val="auto"/>
    </w:rPr>
  </w:style>
  <w:style w:type="character" w:customStyle="1" w:styleId="copytarget">
    <w:name w:val="copy_target"/>
    <w:rsid w:val="00550A4A"/>
  </w:style>
  <w:style w:type="character" w:customStyle="1" w:styleId="23">
    <w:name w:val="Основной текст (2)_"/>
    <w:link w:val="24"/>
    <w:rsid w:val="00550A4A"/>
    <w:rPr>
      <w:rFonts w:ascii="Arial" w:eastAsia="Arial" w:hAnsi="Arial" w:cs="Arial"/>
      <w:shd w:val="clear" w:color="auto" w:fill="FFFFFF"/>
    </w:rPr>
  </w:style>
  <w:style w:type="paragraph" w:customStyle="1" w:styleId="24">
    <w:name w:val="Основной текст (2)"/>
    <w:basedOn w:val="a"/>
    <w:link w:val="23"/>
    <w:rsid w:val="00550A4A"/>
    <w:pPr>
      <w:shd w:val="clear" w:color="auto" w:fill="FFFFFF"/>
      <w:spacing w:after="300" w:line="246" w:lineRule="exact"/>
      <w:ind w:hanging="380"/>
    </w:pPr>
    <w:rPr>
      <w:rFonts w:ascii="Arial" w:eastAsia="Arial" w:hAnsi="Arial" w:cs="Arial"/>
      <w:color w:val="auto"/>
      <w:sz w:val="22"/>
      <w:szCs w:val="22"/>
      <w:lang w:eastAsia="en-US"/>
    </w:rPr>
  </w:style>
  <w:style w:type="numbering" w:customStyle="1" w:styleId="13">
    <w:name w:val="Нет списка1"/>
    <w:next w:val="a2"/>
    <w:uiPriority w:val="99"/>
    <w:semiHidden/>
    <w:unhideWhenUsed/>
    <w:rsid w:val="00550A4A"/>
  </w:style>
  <w:style w:type="table" w:customStyle="1" w:styleId="14">
    <w:name w:val="Сетка таблицы1"/>
    <w:basedOn w:val="a1"/>
    <w:next w:val="aff2"/>
    <w:uiPriority w:val="59"/>
    <w:rsid w:val="00550A4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5">
    <w:name w:val="Неразрешенное упоминание1"/>
    <w:basedOn w:val="a0"/>
    <w:uiPriority w:val="99"/>
    <w:semiHidden/>
    <w:unhideWhenUsed/>
    <w:rsid w:val="002033F7"/>
    <w:rPr>
      <w:color w:val="605E5C"/>
      <w:shd w:val="clear" w:color="auto" w:fill="E1DFDD"/>
    </w:rPr>
  </w:style>
  <w:style w:type="character" w:customStyle="1" w:styleId="UnresolvedMention">
    <w:name w:val="Unresolved Mention"/>
    <w:basedOn w:val="a0"/>
    <w:uiPriority w:val="99"/>
    <w:semiHidden/>
    <w:unhideWhenUsed/>
    <w:rsid w:val="006F0A46"/>
    <w:rPr>
      <w:color w:val="605E5C"/>
      <w:shd w:val="clear" w:color="auto" w:fill="E1DFDD"/>
    </w:rPr>
  </w:style>
  <w:style w:type="table" w:customStyle="1" w:styleId="TableNormal11">
    <w:name w:val="Table Normal11"/>
    <w:rsid w:val="00EE4F9F"/>
    <w:pPr>
      <w:spacing w:after="0" w:line="240" w:lineRule="auto"/>
    </w:pPr>
    <w:rPr>
      <w:rFonts w:ascii="Times New Roman" w:eastAsia="Arial Unicode MS" w:hAnsi="Times New Roman" w:cs="Times New Roman"/>
      <w:sz w:val="20"/>
      <w:szCs w:val="20"/>
      <w:lang w:eastAsia="ru-RU"/>
    </w:rPr>
    <w:tblPr>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0" w:unhideWhenUsed="0" w:qFormat="1"/>
    <w:lsdException w:name="Emphasis" w:semiHidden="0" w:uiPriority="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F101C"/>
    <w:pPr>
      <w:widowControl w:val="0"/>
      <w:spacing w:after="0" w:line="240" w:lineRule="auto"/>
    </w:pPr>
    <w:rPr>
      <w:rFonts w:ascii="Courier New" w:eastAsia="Calibri" w:hAnsi="Courier New" w:cs="Courier New"/>
      <w:color w:val="000000"/>
      <w:sz w:val="24"/>
      <w:szCs w:val="24"/>
      <w:lang w:eastAsia="ru-RU"/>
    </w:rPr>
  </w:style>
  <w:style w:type="paragraph" w:styleId="20">
    <w:name w:val="heading 2"/>
    <w:basedOn w:val="a"/>
    <w:next w:val="a"/>
    <w:link w:val="21"/>
    <w:unhideWhenUsed/>
    <w:qFormat/>
    <w:rsid w:val="00550A4A"/>
    <w:pPr>
      <w:keepNext/>
      <w:keepLines/>
      <w:widowControl/>
      <w:spacing w:before="200"/>
      <w:outlineLvl w:val="1"/>
    </w:pPr>
    <w:rPr>
      <w:rFonts w:ascii="Cambria" w:eastAsia="Times New Roman" w:hAnsi="Cambria" w:cs="Times New Roman"/>
      <w:b/>
      <w:bCs/>
      <w:color w:val="4F81BD"/>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Text,Standart,ТЗ список,Абзац списка литеральный,Таблица,Подпись рисунка,Заголовок_3,ПКФ Список,Алроса_маркер (Уровень 4),Маркер,ПАРАГРАФ,Lists,Paragraphe de liste1,Bulletr List Paragraph,列出段落,列出段落1,リスト段落1"/>
    <w:basedOn w:val="a"/>
    <w:link w:val="a4"/>
    <w:uiPriority w:val="34"/>
    <w:qFormat/>
    <w:rsid w:val="00AF101C"/>
    <w:pPr>
      <w:ind w:left="720"/>
    </w:pPr>
    <w:rPr>
      <w:rFonts w:cs="Times New Roman"/>
      <w:szCs w:val="20"/>
    </w:rPr>
  </w:style>
  <w:style w:type="character" w:customStyle="1" w:styleId="a4">
    <w:name w:val="Абзац списка Знак"/>
    <w:aliases w:val="Bullet List Знак,FooterText Знак,numbered Знак,Text Знак,Standart Знак,ТЗ список Знак,Абзац списка литеральный Знак,Таблица Знак,Подпись рисунка Знак,Заголовок_3 Знак,ПКФ Список Знак,Алроса_маркер (Уровень 4) Знак,Маркер Знак,列出段落 Знак"/>
    <w:link w:val="a3"/>
    <w:uiPriority w:val="34"/>
    <w:locked/>
    <w:rsid w:val="00AF101C"/>
    <w:rPr>
      <w:rFonts w:ascii="Courier New" w:eastAsia="Calibri" w:hAnsi="Courier New" w:cs="Times New Roman"/>
      <w:color w:val="000000"/>
      <w:sz w:val="24"/>
      <w:szCs w:val="20"/>
      <w:lang w:eastAsia="ru-RU"/>
    </w:rPr>
  </w:style>
  <w:style w:type="character" w:styleId="a5">
    <w:name w:val="Hyperlink"/>
    <w:basedOn w:val="a0"/>
    <w:uiPriority w:val="99"/>
    <w:rsid w:val="00AF101C"/>
    <w:rPr>
      <w:rFonts w:cs="Times New Roman"/>
      <w:color w:val="0000FF"/>
      <w:u w:val="single"/>
    </w:rPr>
  </w:style>
  <w:style w:type="paragraph" w:customStyle="1" w:styleId="ConsPlusNormal">
    <w:name w:val="ConsPlusNormal"/>
    <w:link w:val="ConsPlusNormal0"/>
    <w:qFormat/>
    <w:rsid w:val="00AF101C"/>
    <w:pPr>
      <w:widowControl w:val="0"/>
      <w:autoSpaceDE w:val="0"/>
      <w:autoSpaceDN w:val="0"/>
      <w:spacing w:after="0" w:line="240" w:lineRule="auto"/>
    </w:pPr>
    <w:rPr>
      <w:rFonts w:ascii="Calibri" w:eastAsia="Calibri" w:hAnsi="Calibri" w:cs="Times New Roman"/>
      <w:lang w:eastAsia="ru-RU"/>
    </w:rPr>
  </w:style>
  <w:style w:type="character" w:customStyle="1" w:styleId="ConsPlusNormal0">
    <w:name w:val="ConsPlusNormal Знак"/>
    <w:link w:val="ConsPlusNormal"/>
    <w:locked/>
    <w:rsid w:val="00AF101C"/>
    <w:rPr>
      <w:rFonts w:ascii="Calibri" w:eastAsia="Calibri" w:hAnsi="Calibri" w:cs="Times New Roman"/>
      <w:lang w:eastAsia="ru-RU"/>
    </w:rPr>
  </w:style>
  <w:style w:type="paragraph" w:styleId="a6">
    <w:name w:val="Body Text"/>
    <w:aliases w:val="Знак Знак Знак,Основной текст Знак Знак Знак,Body Text Char, Знак Знак Знак,Основной текст Знак1,Основной текст Знак Знак,Основной текст Знак4 Знак,Основной текст Знак3 Знак Знак,Основной текст Знак4 Знак Знак Знак"/>
    <w:basedOn w:val="a"/>
    <w:link w:val="a7"/>
    <w:rsid w:val="00AF101C"/>
    <w:pPr>
      <w:widowControl/>
      <w:spacing w:after="120"/>
    </w:pPr>
    <w:rPr>
      <w:rFonts w:ascii="Times New Roman" w:eastAsia="Times New Roman" w:hAnsi="Times New Roman" w:cs="Times New Roman"/>
      <w:color w:val="auto"/>
    </w:rPr>
  </w:style>
  <w:style w:type="character" w:customStyle="1" w:styleId="a7">
    <w:name w:val="Основной текст Знак"/>
    <w:aliases w:val="Знак Знак Знак Знак,Основной текст Знак Знак Знак Знак,Body Text Char Знак, Знак Знак Знак Знак,Основной текст Знак1 Знак,Основной текст Знак Знак Знак1,Основной текст Знак4 Знак Знак,Основной текст Знак3 Знак Знак Знак"/>
    <w:basedOn w:val="a0"/>
    <w:link w:val="a6"/>
    <w:rsid w:val="00AF101C"/>
    <w:rPr>
      <w:rFonts w:ascii="Times New Roman" w:eastAsia="Times New Roman" w:hAnsi="Times New Roman" w:cs="Times New Roman"/>
      <w:sz w:val="24"/>
      <w:szCs w:val="24"/>
      <w:lang w:eastAsia="ru-RU"/>
    </w:rPr>
  </w:style>
  <w:style w:type="paragraph" w:styleId="a8">
    <w:name w:val="Body Text Indent"/>
    <w:basedOn w:val="a"/>
    <w:link w:val="a9"/>
    <w:rsid w:val="00AF101C"/>
    <w:pPr>
      <w:widowControl/>
      <w:suppressAutoHyphens/>
      <w:ind w:firstLine="360"/>
      <w:jc w:val="both"/>
    </w:pPr>
    <w:rPr>
      <w:rFonts w:ascii="Times New Roman" w:eastAsia="Times New Roman" w:hAnsi="Times New Roman" w:cs="Times New Roman"/>
      <w:color w:val="auto"/>
      <w:lang w:eastAsia="zh-CN"/>
    </w:rPr>
  </w:style>
  <w:style w:type="character" w:customStyle="1" w:styleId="a9">
    <w:name w:val="Основной текст с отступом Знак"/>
    <w:basedOn w:val="a0"/>
    <w:link w:val="a8"/>
    <w:rsid w:val="00AF101C"/>
    <w:rPr>
      <w:rFonts w:ascii="Times New Roman" w:eastAsia="Times New Roman" w:hAnsi="Times New Roman" w:cs="Times New Roman"/>
      <w:sz w:val="24"/>
      <w:szCs w:val="24"/>
      <w:lang w:eastAsia="zh-CN"/>
    </w:rPr>
  </w:style>
  <w:style w:type="paragraph" w:styleId="aa">
    <w:name w:val="Normal (Web)"/>
    <w:aliases w:val="Обычный (Web)1,Обычный (Web)"/>
    <w:basedOn w:val="a"/>
    <w:uiPriority w:val="99"/>
    <w:qFormat/>
    <w:rsid w:val="00AF101C"/>
    <w:pPr>
      <w:widowControl/>
      <w:suppressAutoHyphens/>
      <w:spacing w:before="280" w:after="280"/>
    </w:pPr>
    <w:rPr>
      <w:rFonts w:ascii="Times New Roman" w:eastAsia="Times New Roman" w:hAnsi="Times New Roman" w:cs="Times New Roman"/>
      <w:color w:val="auto"/>
      <w:lang w:eastAsia="zh-CN"/>
    </w:rPr>
  </w:style>
  <w:style w:type="paragraph" w:styleId="ab">
    <w:name w:val="Title"/>
    <w:basedOn w:val="a"/>
    <w:link w:val="ac"/>
    <w:uiPriority w:val="99"/>
    <w:qFormat/>
    <w:rsid w:val="00AF101C"/>
    <w:pPr>
      <w:widowControl/>
      <w:jc w:val="center"/>
    </w:pPr>
    <w:rPr>
      <w:rFonts w:ascii="Times New Roman" w:eastAsia="Times New Roman" w:hAnsi="Times New Roman" w:cs="Times New Roman"/>
      <w:b/>
      <w:color w:val="auto"/>
      <w:szCs w:val="20"/>
    </w:rPr>
  </w:style>
  <w:style w:type="character" w:customStyle="1" w:styleId="ac">
    <w:name w:val="Название Знак"/>
    <w:basedOn w:val="a0"/>
    <w:link w:val="ab"/>
    <w:uiPriority w:val="99"/>
    <w:rsid w:val="00AF101C"/>
    <w:rPr>
      <w:rFonts w:ascii="Times New Roman" w:eastAsia="Times New Roman" w:hAnsi="Times New Roman" w:cs="Times New Roman"/>
      <w:b/>
      <w:sz w:val="24"/>
      <w:szCs w:val="20"/>
      <w:lang w:eastAsia="ru-RU"/>
    </w:rPr>
  </w:style>
  <w:style w:type="character" w:customStyle="1" w:styleId="21">
    <w:name w:val="Заголовок 2 Знак"/>
    <w:basedOn w:val="a0"/>
    <w:link w:val="20"/>
    <w:rsid w:val="00550A4A"/>
    <w:rPr>
      <w:rFonts w:ascii="Cambria" w:eastAsia="Times New Roman" w:hAnsi="Cambria" w:cs="Times New Roman"/>
      <w:b/>
      <w:bCs/>
      <w:color w:val="4F81BD"/>
      <w:sz w:val="26"/>
      <w:szCs w:val="26"/>
      <w:lang w:eastAsia="ru-RU"/>
    </w:rPr>
  </w:style>
  <w:style w:type="paragraph" w:styleId="ad">
    <w:name w:val="No Spacing"/>
    <w:uiPriority w:val="1"/>
    <w:qFormat/>
    <w:rsid w:val="00550A4A"/>
    <w:pPr>
      <w:spacing w:after="0" w:line="240" w:lineRule="auto"/>
    </w:pPr>
    <w:rPr>
      <w:rFonts w:ascii="Calibri" w:eastAsia="Calibri" w:hAnsi="Calibri" w:cs="Times New Roman"/>
    </w:rPr>
  </w:style>
  <w:style w:type="paragraph" w:styleId="ae">
    <w:name w:val="footnote text"/>
    <w:aliases w:val="Текст сноски Знак1, 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 Знак1 Знак Знак Знак Знак Знак Знак"/>
    <w:basedOn w:val="a"/>
    <w:link w:val="af"/>
    <w:uiPriority w:val="99"/>
    <w:qFormat/>
    <w:rsid w:val="00550A4A"/>
    <w:pPr>
      <w:autoSpaceDE w:val="0"/>
      <w:autoSpaceDN w:val="0"/>
      <w:adjustRightInd w:val="0"/>
      <w:spacing w:before="86" w:after="86"/>
      <w:ind w:left="283" w:hanging="283"/>
    </w:pPr>
    <w:rPr>
      <w:rFonts w:ascii="Times New Roman" w:eastAsia="Times New Roman" w:hAnsi="Times New Roman" w:cs="Times New Roman"/>
      <w:color w:val="auto"/>
      <w:sz w:val="20"/>
      <w:szCs w:val="20"/>
      <w:lang w:val="en-US"/>
    </w:rPr>
  </w:style>
  <w:style w:type="character" w:customStyle="1" w:styleId="af">
    <w:name w:val="Текст сноски Знак"/>
    <w:aliases w:val="Текст сноски Знак1 Знак, 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basedOn w:val="a0"/>
    <w:link w:val="ae"/>
    <w:uiPriority w:val="99"/>
    <w:rsid w:val="00550A4A"/>
    <w:rPr>
      <w:rFonts w:ascii="Times New Roman" w:eastAsia="Times New Roman" w:hAnsi="Times New Roman" w:cs="Times New Roman"/>
      <w:sz w:val="20"/>
      <w:szCs w:val="20"/>
      <w:lang w:val="en-US" w:eastAsia="ru-RU"/>
    </w:rPr>
  </w:style>
  <w:style w:type="paragraph" w:customStyle="1" w:styleId="11">
    <w:name w:val="Без интервала1"/>
    <w:rsid w:val="00550A4A"/>
    <w:pPr>
      <w:spacing w:after="0" w:line="240" w:lineRule="auto"/>
    </w:pPr>
    <w:rPr>
      <w:rFonts w:ascii="Calibri" w:eastAsia="Calibri" w:hAnsi="Calibri" w:cs="Times New Roman"/>
      <w:lang w:eastAsia="ru-RU"/>
    </w:rPr>
  </w:style>
  <w:style w:type="paragraph" w:styleId="af0">
    <w:name w:val="Document Map"/>
    <w:basedOn w:val="a"/>
    <w:link w:val="af1"/>
    <w:uiPriority w:val="99"/>
    <w:semiHidden/>
    <w:unhideWhenUsed/>
    <w:rsid w:val="00550A4A"/>
    <w:pPr>
      <w:widowControl/>
    </w:pPr>
    <w:rPr>
      <w:rFonts w:ascii="Tahoma" w:eastAsia="Times New Roman" w:hAnsi="Tahoma" w:cs="Times New Roman"/>
      <w:color w:val="auto"/>
      <w:sz w:val="16"/>
      <w:szCs w:val="16"/>
    </w:rPr>
  </w:style>
  <w:style w:type="character" w:customStyle="1" w:styleId="af1">
    <w:name w:val="Схема документа Знак"/>
    <w:basedOn w:val="a0"/>
    <w:link w:val="af0"/>
    <w:uiPriority w:val="99"/>
    <w:semiHidden/>
    <w:rsid w:val="00550A4A"/>
    <w:rPr>
      <w:rFonts w:ascii="Tahoma" w:eastAsia="Times New Roman" w:hAnsi="Tahoma" w:cs="Times New Roman"/>
      <w:sz w:val="16"/>
      <w:szCs w:val="16"/>
      <w:lang w:eastAsia="ru-RU"/>
    </w:rPr>
  </w:style>
  <w:style w:type="paragraph" w:styleId="af2">
    <w:name w:val="header"/>
    <w:basedOn w:val="a"/>
    <w:link w:val="af3"/>
    <w:uiPriority w:val="99"/>
    <w:unhideWhenUsed/>
    <w:rsid w:val="00550A4A"/>
    <w:pPr>
      <w:widowControl/>
      <w:tabs>
        <w:tab w:val="center" w:pos="4677"/>
        <w:tab w:val="right" w:pos="9355"/>
      </w:tabs>
    </w:pPr>
    <w:rPr>
      <w:rFonts w:ascii="Times New Roman" w:eastAsia="Times New Roman" w:hAnsi="Times New Roman" w:cs="Times New Roman"/>
      <w:color w:val="auto"/>
      <w:szCs w:val="20"/>
    </w:rPr>
  </w:style>
  <w:style w:type="character" w:customStyle="1" w:styleId="af3">
    <w:name w:val="Верхний колонтитул Знак"/>
    <w:basedOn w:val="a0"/>
    <w:link w:val="af2"/>
    <w:uiPriority w:val="99"/>
    <w:rsid w:val="00550A4A"/>
    <w:rPr>
      <w:rFonts w:ascii="Times New Roman" w:eastAsia="Times New Roman" w:hAnsi="Times New Roman" w:cs="Times New Roman"/>
      <w:sz w:val="24"/>
      <w:szCs w:val="20"/>
      <w:lang w:eastAsia="ru-RU"/>
    </w:rPr>
  </w:style>
  <w:style w:type="paragraph" w:styleId="af4">
    <w:name w:val="footer"/>
    <w:basedOn w:val="a"/>
    <w:link w:val="af5"/>
    <w:uiPriority w:val="99"/>
    <w:unhideWhenUsed/>
    <w:rsid w:val="00550A4A"/>
    <w:pPr>
      <w:widowControl/>
      <w:tabs>
        <w:tab w:val="center" w:pos="4677"/>
        <w:tab w:val="right" w:pos="9355"/>
      </w:tabs>
    </w:pPr>
    <w:rPr>
      <w:rFonts w:ascii="Times New Roman" w:eastAsia="Times New Roman" w:hAnsi="Times New Roman" w:cs="Times New Roman"/>
      <w:color w:val="auto"/>
      <w:szCs w:val="20"/>
    </w:rPr>
  </w:style>
  <w:style w:type="character" w:customStyle="1" w:styleId="af5">
    <w:name w:val="Нижний колонтитул Знак"/>
    <w:basedOn w:val="a0"/>
    <w:link w:val="af4"/>
    <w:uiPriority w:val="99"/>
    <w:rsid w:val="00550A4A"/>
    <w:rPr>
      <w:rFonts w:ascii="Times New Roman" w:eastAsia="Times New Roman" w:hAnsi="Times New Roman" w:cs="Times New Roman"/>
      <w:sz w:val="24"/>
      <w:szCs w:val="20"/>
      <w:lang w:eastAsia="ru-RU"/>
    </w:rPr>
  </w:style>
  <w:style w:type="character" w:styleId="af6">
    <w:name w:val="footnote reference"/>
    <w:uiPriority w:val="99"/>
    <w:unhideWhenUsed/>
    <w:rsid w:val="00550A4A"/>
    <w:rPr>
      <w:vertAlign w:val="superscript"/>
    </w:rPr>
  </w:style>
  <w:style w:type="paragraph" w:styleId="af7">
    <w:name w:val="Balloon Text"/>
    <w:basedOn w:val="a"/>
    <w:link w:val="af8"/>
    <w:uiPriority w:val="99"/>
    <w:semiHidden/>
    <w:unhideWhenUsed/>
    <w:rsid w:val="00550A4A"/>
    <w:pPr>
      <w:widowControl/>
    </w:pPr>
    <w:rPr>
      <w:rFonts w:ascii="Tahoma" w:eastAsia="Times New Roman" w:hAnsi="Tahoma" w:cs="Times New Roman"/>
      <w:color w:val="auto"/>
      <w:sz w:val="16"/>
      <w:szCs w:val="16"/>
    </w:rPr>
  </w:style>
  <w:style w:type="character" w:customStyle="1" w:styleId="af8">
    <w:name w:val="Текст выноски Знак"/>
    <w:basedOn w:val="a0"/>
    <w:link w:val="af7"/>
    <w:uiPriority w:val="99"/>
    <w:semiHidden/>
    <w:rsid w:val="00550A4A"/>
    <w:rPr>
      <w:rFonts w:ascii="Tahoma" w:eastAsia="Times New Roman" w:hAnsi="Tahoma" w:cs="Times New Roman"/>
      <w:sz w:val="16"/>
      <w:szCs w:val="16"/>
      <w:lang w:eastAsia="ru-RU"/>
    </w:rPr>
  </w:style>
  <w:style w:type="character" w:styleId="af9">
    <w:name w:val="Emphasis"/>
    <w:qFormat/>
    <w:rsid w:val="00550A4A"/>
    <w:rPr>
      <w:i/>
      <w:iCs/>
    </w:rPr>
  </w:style>
  <w:style w:type="paragraph" w:customStyle="1" w:styleId="10">
    <w:name w:val="1. Пункт"/>
    <w:basedOn w:val="a"/>
    <w:qFormat/>
    <w:rsid w:val="00550A4A"/>
    <w:pPr>
      <w:widowControl/>
      <w:numPr>
        <w:numId w:val="10"/>
      </w:numPr>
      <w:autoSpaceDE w:val="0"/>
      <w:autoSpaceDN w:val="0"/>
      <w:adjustRightInd w:val="0"/>
      <w:jc w:val="center"/>
      <w:outlineLvl w:val="2"/>
    </w:pPr>
    <w:rPr>
      <w:rFonts w:ascii="Times New Roman" w:eastAsia="Times New Roman" w:hAnsi="Times New Roman" w:cs="Times New Roman"/>
      <w:b/>
      <w:color w:val="auto"/>
      <w:lang w:bidi="en-US"/>
    </w:rPr>
  </w:style>
  <w:style w:type="paragraph" w:customStyle="1" w:styleId="2">
    <w:name w:val="2. Подпункт"/>
    <w:basedOn w:val="10"/>
    <w:link w:val="22"/>
    <w:qFormat/>
    <w:rsid w:val="00550A4A"/>
    <w:pPr>
      <w:numPr>
        <w:ilvl w:val="1"/>
      </w:numPr>
      <w:jc w:val="both"/>
    </w:pPr>
    <w:rPr>
      <w:b w:val="0"/>
    </w:rPr>
  </w:style>
  <w:style w:type="character" w:customStyle="1" w:styleId="22">
    <w:name w:val="2. Подпункт Знак"/>
    <w:link w:val="2"/>
    <w:rsid w:val="00550A4A"/>
    <w:rPr>
      <w:rFonts w:ascii="Times New Roman" w:eastAsia="Times New Roman" w:hAnsi="Times New Roman" w:cs="Times New Roman"/>
      <w:sz w:val="24"/>
      <w:szCs w:val="24"/>
      <w:lang w:eastAsia="ru-RU" w:bidi="en-US"/>
    </w:rPr>
  </w:style>
  <w:style w:type="numbering" w:customStyle="1" w:styleId="1">
    <w:name w:val="Стиль_Список1"/>
    <w:uiPriority w:val="99"/>
    <w:rsid w:val="00550A4A"/>
    <w:pPr>
      <w:numPr>
        <w:numId w:val="10"/>
      </w:numPr>
    </w:pPr>
  </w:style>
  <w:style w:type="character" w:styleId="afa">
    <w:name w:val="annotation reference"/>
    <w:uiPriority w:val="99"/>
    <w:semiHidden/>
    <w:unhideWhenUsed/>
    <w:rsid w:val="00550A4A"/>
    <w:rPr>
      <w:sz w:val="16"/>
      <w:szCs w:val="16"/>
    </w:rPr>
  </w:style>
  <w:style w:type="paragraph" w:styleId="afb">
    <w:name w:val="annotation text"/>
    <w:basedOn w:val="a"/>
    <w:link w:val="afc"/>
    <w:uiPriority w:val="99"/>
    <w:unhideWhenUsed/>
    <w:rsid w:val="00550A4A"/>
    <w:pPr>
      <w:widowControl/>
    </w:pPr>
    <w:rPr>
      <w:rFonts w:ascii="Times New Roman" w:eastAsia="Times New Roman" w:hAnsi="Times New Roman" w:cs="Times New Roman"/>
      <w:color w:val="auto"/>
      <w:sz w:val="20"/>
      <w:szCs w:val="20"/>
    </w:rPr>
  </w:style>
  <w:style w:type="character" w:customStyle="1" w:styleId="afc">
    <w:name w:val="Текст примечания Знак"/>
    <w:basedOn w:val="a0"/>
    <w:link w:val="afb"/>
    <w:uiPriority w:val="99"/>
    <w:rsid w:val="00550A4A"/>
    <w:rPr>
      <w:rFonts w:ascii="Times New Roman" w:eastAsia="Times New Roman" w:hAnsi="Times New Roman" w:cs="Times New Roman"/>
      <w:sz w:val="20"/>
      <w:szCs w:val="20"/>
      <w:lang w:eastAsia="ru-RU"/>
    </w:rPr>
  </w:style>
  <w:style w:type="paragraph" w:styleId="afd">
    <w:name w:val="annotation subject"/>
    <w:basedOn w:val="afb"/>
    <w:next w:val="afb"/>
    <w:link w:val="afe"/>
    <w:uiPriority w:val="99"/>
    <w:semiHidden/>
    <w:unhideWhenUsed/>
    <w:rsid w:val="00550A4A"/>
    <w:rPr>
      <w:b/>
      <w:bCs/>
    </w:rPr>
  </w:style>
  <w:style w:type="character" w:customStyle="1" w:styleId="afe">
    <w:name w:val="Тема примечания Знак"/>
    <w:basedOn w:val="afc"/>
    <w:link w:val="afd"/>
    <w:uiPriority w:val="99"/>
    <w:semiHidden/>
    <w:rsid w:val="00550A4A"/>
    <w:rPr>
      <w:rFonts w:ascii="Times New Roman" w:eastAsia="Times New Roman" w:hAnsi="Times New Roman" w:cs="Times New Roman"/>
      <w:b/>
      <w:bCs/>
      <w:sz w:val="20"/>
      <w:szCs w:val="20"/>
      <w:lang w:eastAsia="ru-RU"/>
    </w:rPr>
  </w:style>
  <w:style w:type="paragraph" w:customStyle="1" w:styleId="12">
    <w:name w:val="Абзац списка1"/>
    <w:basedOn w:val="a"/>
    <w:uiPriority w:val="99"/>
    <w:rsid w:val="00550A4A"/>
    <w:pPr>
      <w:widowControl/>
      <w:ind w:left="720"/>
    </w:pPr>
    <w:rPr>
      <w:rFonts w:ascii="Times New Roman" w:eastAsia="Times New Roman" w:hAnsi="Times New Roman" w:cs="Times New Roman"/>
      <w:color w:val="auto"/>
    </w:rPr>
  </w:style>
  <w:style w:type="paragraph" w:customStyle="1" w:styleId="aff">
    <w:name w:val="Содержимое таблицы"/>
    <w:basedOn w:val="a"/>
    <w:rsid w:val="00550A4A"/>
    <w:pPr>
      <w:suppressLineNumbers/>
      <w:suppressAutoHyphens/>
    </w:pPr>
    <w:rPr>
      <w:rFonts w:ascii="Arial" w:eastAsia="Arial Unicode MS" w:hAnsi="Arial" w:cs="Times New Roman"/>
      <w:color w:val="auto"/>
      <w:kern w:val="1"/>
      <w:sz w:val="20"/>
    </w:rPr>
  </w:style>
  <w:style w:type="paragraph" w:styleId="aff0">
    <w:name w:val="Revision"/>
    <w:hidden/>
    <w:uiPriority w:val="99"/>
    <w:semiHidden/>
    <w:rsid w:val="00550A4A"/>
    <w:pPr>
      <w:spacing w:after="0" w:line="240" w:lineRule="auto"/>
    </w:pPr>
    <w:rPr>
      <w:rFonts w:ascii="Times New Roman" w:eastAsia="Times New Roman" w:hAnsi="Times New Roman" w:cs="Times New Roman"/>
      <w:sz w:val="24"/>
      <w:szCs w:val="20"/>
      <w:lang w:eastAsia="ru-RU"/>
    </w:rPr>
  </w:style>
  <w:style w:type="paragraph" w:customStyle="1" w:styleId="msonormalmailrucssattributepostfixmailrucssattributepostfix">
    <w:name w:val="msonormal_mailru_css_attribute_postfix_mailru_css_attribute_postfix"/>
    <w:basedOn w:val="a"/>
    <w:rsid w:val="00550A4A"/>
    <w:pPr>
      <w:widowControl/>
      <w:spacing w:before="100" w:beforeAutospacing="1" w:after="100" w:afterAutospacing="1"/>
    </w:pPr>
    <w:rPr>
      <w:rFonts w:ascii="Times New Roman" w:eastAsia="Times New Roman" w:hAnsi="Times New Roman" w:cs="Times New Roman"/>
      <w:color w:val="auto"/>
    </w:rPr>
  </w:style>
  <w:style w:type="character" w:styleId="aff1">
    <w:name w:val="Strong"/>
    <w:qFormat/>
    <w:rsid w:val="00550A4A"/>
    <w:rPr>
      <w:b/>
      <w:bCs/>
    </w:rPr>
  </w:style>
  <w:style w:type="character" w:customStyle="1" w:styleId="BodyTextIndentChar">
    <w:name w:val="Body Text Indent Char"/>
    <w:uiPriority w:val="99"/>
    <w:semiHidden/>
    <w:locked/>
    <w:rsid w:val="00550A4A"/>
    <w:rPr>
      <w:rFonts w:ascii="Times New Roman" w:hAnsi="Times New Roman" w:cs="Times New Roman"/>
      <w:sz w:val="20"/>
      <w:szCs w:val="20"/>
    </w:rPr>
  </w:style>
  <w:style w:type="paragraph" w:customStyle="1" w:styleId="ConsNormal">
    <w:name w:val="ConsNormal Знак Знак"/>
    <w:link w:val="ConsNormal0"/>
    <w:rsid w:val="00550A4A"/>
    <w:pPr>
      <w:widowControl w:val="0"/>
      <w:autoSpaceDE w:val="0"/>
      <w:autoSpaceDN w:val="0"/>
      <w:adjustRightInd w:val="0"/>
      <w:spacing w:after="0" w:line="240" w:lineRule="auto"/>
      <w:ind w:right="19772" w:firstLine="720"/>
    </w:pPr>
    <w:rPr>
      <w:rFonts w:ascii="Arial" w:eastAsia="Times New Roman" w:hAnsi="Arial" w:cs="Times New Roman"/>
      <w:lang w:eastAsia="ru-RU"/>
    </w:rPr>
  </w:style>
  <w:style w:type="character" w:customStyle="1" w:styleId="ConsNormal0">
    <w:name w:val="ConsNormal Знак Знак Знак"/>
    <w:link w:val="ConsNormal"/>
    <w:locked/>
    <w:rsid w:val="00550A4A"/>
    <w:rPr>
      <w:rFonts w:ascii="Arial" w:eastAsia="Times New Roman" w:hAnsi="Arial" w:cs="Times New Roman"/>
      <w:lang w:eastAsia="ru-RU"/>
    </w:rPr>
  </w:style>
  <w:style w:type="character" w:customStyle="1" w:styleId="wbformattributevalue">
    <w:name w:val="wbform_attributevalue"/>
    <w:rsid w:val="00550A4A"/>
  </w:style>
  <w:style w:type="table" w:styleId="aff2">
    <w:name w:val="Table Grid"/>
    <w:basedOn w:val="a1"/>
    <w:uiPriority w:val="59"/>
    <w:rsid w:val="00550A4A"/>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otvetkrasn30">
    <w:name w:val="otvet_krasn_30"/>
    <w:rsid w:val="00550A4A"/>
  </w:style>
  <w:style w:type="paragraph" w:customStyle="1" w:styleId="number">
    <w:name w:val="number"/>
    <w:basedOn w:val="a"/>
    <w:rsid w:val="00550A4A"/>
    <w:pPr>
      <w:widowControl/>
      <w:spacing w:before="100" w:beforeAutospacing="1" w:after="100" w:afterAutospacing="1"/>
    </w:pPr>
    <w:rPr>
      <w:rFonts w:ascii="Times New Roman" w:eastAsia="Times New Roman" w:hAnsi="Times New Roman" w:cs="Times New Roman"/>
      <w:color w:val="auto"/>
    </w:rPr>
  </w:style>
  <w:style w:type="paragraph" w:customStyle="1" w:styleId="adres">
    <w:name w:val="adres"/>
    <w:basedOn w:val="a"/>
    <w:rsid w:val="00550A4A"/>
    <w:pPr>
      <w:widowControl/>
      <w:spacing w:before="100" w:beforeAutospacing="1" w:after="100" w:afterAutospacing="1"/>
    </w:pPr>
    <w:rPr>
      <w:rFonts w:ascii="Times New Roman" w:eastAsia="Times New Roman" w:hAnsi="Times New Roman" w:cs="Times New Roman"/>
      <w:color w:val="auto"/>
    </w:rPr>
  </w:style>
  <w:style w:type="character" w:customStyle="1" w:styleId="copytarget">
    <w:name w:val="copy_target"/>
    <w:rsid w:val="00550A4A"/>
  </w:style>
  <w:style w:type="character" w:customStyle="1" w:styleId="23">
    <w:name w:val="Основной текст (2)_"/>
    <w:link w:val="24"/>
    <w:rsid w:val="00550A4A"/>
    <w:rPr>
      <w:rFonts w:ascii="Arial" w:eastAsia="Arial" w:hAnsi="Arial" w:cs="Arial"/>
      <w:shd w:val="clear" w:color="auto" w:fill="FFFFFF"/>
    </w:rPr>
  </w:style>
  <w:style w:type="paragraph" w:customStyle="1" w:styleId="24">
    <w:name w:val="Основной текст (2)"/>
    <w:basedOn w:val="a"/>
    <w:link w:val="23"/>
    <w:rsid w:val="00550A4A"/>
    <w:pPr>
      <w:shd w:val="clear" w:color="auto" w:fill="FFFFFF"/>
      <w:spacing w:after="300" w:line="246" w:lineRule="exact"/>
      <w:ind w:hanging="380"/>
    </w:pPr>
    <w:rPr>
      <w:rFonts w:ascii="Arial" w:eastAsia="Arial" w:hAnsi="Arial" w:cs="Arial"/>
      <w:color w:val="auto"/>
      <w:sz w:val="22"/>
      <w:szCs w:val="22"/>
      <w:lang w:eastAsia="en-US"/>
    </w:rPr>
  </w:style>
  <w:style w:type="numbering" w:customStyle="1" w:styleId="13">
    <w:name w:val="Нет списка1"/>
    <w:next w:val="a2"/>
    <w:uiPriority w:val="99"/>
    <w:semiHidden/>
    <w:unhideWhenUsed/>
    <w:rsid w:val="00550A4A"/>
  </w:style>
  <w:style w:type="table" w:customStyle="1" w:styleId="14">
    <w:name w:val="Сетка таблицы1"/>
    <w:basedOn w:val="a1"/>
    <w:next w:val="aff2"/>
    <w:uiPriority w:val="59"/>
    <w:rsid w:val="00550A4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5">
    <w:name w:val="Неразрешенное упоминание1"/>
    <w:basedOn w:val="a0"/>
    <w:uiPriority w:val="99"/>
    <w:semiHidden/>
    <w:unhideWhenUsed/>
    <w:rsid w:val="002033F7"/>
    <w:rPr>
      <w:color w:val="605E5C"/>
      <w:shd w:val="clear" w:color="auto" w:fill="E1DFDD"/>
    </w:rPr>
  </w:style>
  <w:style w:type="character" w:customStyle="1" w:styleId="UnresolvedMention">
    <w:name w:val="Unresolved Mention"/>
    <w:basedOn w:val="a0"/>
    <w:uiPriority w:val="99"/>
    <w:semiHidden/>
    <w:unhideWhenUsed/>
    <w:rsid w:val="006F0A46"/>
    <w:rPr>
      <w:color w:val="605E5C"/>
      <w:shd w:val="clear" w:color="auto" w:fill="E1DFDD"/>
    </w:rPr>
  </w:style>
  <w:style w:type="table" w:customStyle="1" w:styleId="TableNormal11">
    <w:name w:val="Table Normal11"/>
    <w:rsid w:val="00EE4F9F"/>
    <w:pPr>
      <w:spacing w:after="0" w:line="240" w:lineRule="auto"/>
    </w:pPr>
    <w:rPr>
      <w:rFonts w:ascii="Times New Roman" w:eastAsia="Arial Unicode MS" w:hAnsi="Times New Roman" w:cs="Times New Roman"/>
      <w:sz w:val="20"/>
      <w:szCs w:val="20"/>
      <w:lang w:eastAsia="ru-RU"/>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0403089">
      <w:bodyDiv w:val="1"/>
      <w:marLeft w:val="0"/>
      <w:marRight w:val="0"/>
      <w:marTop w:val="0"/>
      <w:marBottom w:val="0"/>
      <w:divBdr>
        <w:top w:val="none" w:sz="0" w:space="0" w:color="auto"/>
        <w:left w:val="none" w:sz="0" w:space="0" w:color="auto"/>
        <w:bottom w:val="none" w:sz="0" w:space="0" w:color="auto"/>
        <w:right w:val="none" w:sz="0" w:space="0" w:color="auto"/>
      </w:divBdr>
      <w:divsChild>
        <w:div w:id="458454047">
          <w:marLeft w:val="0"/>
          <w:marRight w:val="0"/>
          <w:marTop w:val="0"/>
          <w:marBottom w:val="0"/>
          <w:divBdr>
            <w:top w:val="none" w:sz="0" w:space="0" w:color="auto"/>
            <w:left w:val="none" w:sz="0" w:space="0" w:color="auto"/>
            <w:bottom w:val="none" w:sz="0" w:space="0" w:color="auto"/>
            <w:right w:val="none" w:sz="0" w:space="0" w:color="auto"/>
          </w:divBdr>
        </w:div>
        <w:div w:id="1833325134">
          <w:marLeft w:val="0"/>
          <w:marRight w:val="0"/>
          <w:marTop w:val="0"/>
          <w:marBottom w:val="0"/>
          <w:divBdr>
            <w:top w:val="none" w:sz="0" w:space="0" w:color="auto"/>
            <w:left w:val="none" w:sz="0" w:space="0" w:color="auto"/>
            <w:bottom w:val="none" w:sz="0" w:space="0" w:color="auto"/>
            <w:right w:val="none" w:sz="0" w:space="0" w:color="auto"/>
          </w:divBdr>
        </w:div>
      </w:divsChild>
    </w:div>
    <w:div w:id="1306281454">
      <w:bodyDiv w:val="1"/>
      <w:marLeft w:val="0"/>
      <w:marRight w:val="0"/>
      <w:marTop w:val="0"/>
      <w:marBottom w:val="0"/>
      <w:divBdr>
        <w:top w:val="none" w:sz="0" w:space="0" w:color="auto"/>
        <w:left w:val="none" w:sz="0" w:space="0" w:color="auto"/>
        <w:bottom w:val="none" w:sz="0" w:space="0" w:color="auto"/>
        <w:right w:val="none" w:sz="0" w:space="0" w:color="auto"/>
      </w:divBdr>
    </w:div>
    <w:div w:id="1509321855">
      <w:bodyDiv w:val="1"/>
      <w:marLeft w:val="0"/>
      <w:marRight w:val="0"/>
      <w:marTop w:val="0"/>
      <w:marBottom w:val="0"/>
      <w:divBdr>
        <w:top w:val="none" w:sz="0" w:space="0" w:color="auto"/>
        <w:left w:val="none" w:sz="0" w:space="0" w:color="auto"/>
        <w:bottom w:val="none" w:sz="0" w:space="0" w:color="auto"/>
        <w:right w:val="none" w:sz="0" w:space="0" w:color="auto"/>
      </w:divBdr>
    </w:div>
    <w:div w:id="1618098021">
      <w:bodyDiv w:val="1"/>
      <w:marLeft w:val="0"/>
      <w:marRight w:val="0"/>
      <w:marTop w:val="0"/>
      <w:marBottom w:val="0"/>
      <w:divBdr>
        <w:top w:val="none" w:sz="0" w:space="0" w:color="auto"/>
        <w:left w:val="none" w:sz="0" w:space="0" w:color="auto"/>
        <w:bottom w:val="none" w:sz="0" w:space="0" w:color="auto"/>
        <w:right w:val="none" w:sz="0" w:space="0" w:color="auto"/>
      </w:divBdr>
      <w:divsChild>
        <w:div w:id="64305148">
          <w:marLeft w:val="0"/>
          <w:marRight w:val="0"/>
          <w:marTop w:val="0"/>
          <w:marBottom w:val="0"/>
          <w:divBdr>
            <w:top w:val="none" w:sz="0" w:space="0" w:color="auto"/>
            <w:left w:val="none" w:sz="0" w:space="0" w:color="auto"/>
            <w:bottom w:val="none" w:sz="0" w:space="0" w:color="auto"/>
            <w:right w:val="none" w:sz="0" w:space="0" w:color="auto"/>
          </w:divBdr>
        </w:div>
      </w:divsChild>
    </w:div>
    <w:div w:id="2015303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y.m.miheev@gcjs.gk.gov.spb.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EB9854B23D85897930905B1BBECE8AF7685841A662E44FE1014FD39FA00362A8A0152E9B42ECAB79w5kDH"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y.m.miheev@gcjs.gk.gov.spb.ru" TargetMode="External"/><Relationship Id="rId4" Type="http://schemas.microsoft.com/office/2007/relationships/stylesWithEffects" Target="stylesWithEffects.xml"/><Relationship Id="rId9" Type="http://schemas.openxmlformats.org/officeDocument/2006/relationships/hyperlink" Target="mailto:subsidii@gcjs.gk.gov.spb.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6B1D95-5111-456D-9B23-F17DA692BB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4733</TotalTime>
  <Pages>13</Pages>
  <Words>5778</Words>
  <Characters>32939</Characters>
  <Application>Microsoft Office Word</Application>
  <DocSecurity>0</DocSecurity>
  <Lines>274</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38640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Драчев</dc:creator>
  <cp:lastModifiedBy>Татьяна Ю. Смусенок</cp:lastModifiedBy>
  <cp:revision>62</cp:revision>
  <cp:lastPrinted>2026-06-08T12:22:00Z</cp:lastPrinted>
  <dcterms:created xsi:type="dcterms:W3CDTF">2025-08-20T08:32:00Z</dcterms:created>
  <dcterms:modified xsi:type="dcterms:W3CDTF">2026-06-08T12:49:00Z</dcterms:modified>
</cp:coreProperties>
</file>