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D087773" w:rsidR="00E76129" w:rsidRPr="00DB0710" w:rsidRDefault="00AD1642" w:rsidP="00C05264">
      <w:pPr>
        <w:pStyle w:val="a5"/>
        <w:ind w:firstLine="720"/>
        <w:rPr>
          <w:sz w:val="22"/>
          <w:szCs w:val="22"/>
        </w:rPr>
      </w:pPr>
      <w:r w:rsidRPr="00AB3886">
        <w:rPr>
          <w:b/>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AB3886">
        <w:rPr>
          <w:b/>
          <w:bCs/>
          <w:iCs/>
          <w:sz w:val="22"/>
          <w:szCs w:val="22"/>
          <w:lang w:eastAsia="ru-RU" w:bidi="ru-RU"/>
        </w:rPr>
        <w:t xml:space="preserve">(ГБОУ школа № 645 Пушкинского района Санкт-Петербурга) , </w:t>
      </w:r>
      <w:r w:rsidRPr="00AB3886">
        <w:rPr>
          <w:bCs/>
          <w:iCs/>
          <w:sz w:val="22"/>
          <w:szCs w:val="22"/>
          <w:lang w:eastAsia="ru-RU" w:bidi="ru-RU"/>
        </w:rPr>
        <w:t>именуемое в дальнейшем «Заказчик»,</w:t>
      </w:r>
      <w:r w:rsidRPr="00AB3886">
        <w:rPr>
          <w:b/>
          <w:bCs/>
          <w:iCs/>
          <w:sz w:val="22"/>
          <w:szCs w:val="22"/>
          <w:lang w:eastAsia="ru-RU" w:bidi="ru-RU"/>
        </w:rPr>
        <w:t xml:space="preserve"> в лице</w:t>
      </w:r>
      <w:r w:rsidRPr="00AB3886">
        <w:rPr>
          <w:b/>
          <w:sz w:val="22"/>
          <w:szCs w:val="22"/>
          <w:lang w:eastAsia="ru-RU" w:bidi="ru-RU"/>
        </w:rPr>
        <w:t xml:space="preserve"> директора Ивановой Маргариты Михайловны,</w:t>
      </w:r>
      <w:r w:rsidR="00AB3886">
        <w:rPr>
          <w:b/>
          <w:sz w:val="22"/>
          <w:szCs w:val="22"/>
          <w:lang w:eastAsia="ru-RU" w:bidi="ru-RU"/>
        </w:rPr>
        <w:t xml:space="preserve"> </w:t>
      </w:r>
      <w:r w:rsidRPr="00AB3886">
        <w:rPr>
          <w:b/>
          <w:sz w:val="22"/>
          <w:szCs w:val="22"/>
          <w:lang w:eastAsia="ru-RU" w:bidi="ru-RU"/>
        </w:rPr>
        <w:t xml:space="preserve">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CDCD4CA"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32038A" w:rsidRPr="0032038A">
        <w:rPr>
          <w:rFonts w:ascii="Times New Roman" w:eastAsia="Times New Roman" w:hAnsi="Times New Roman" w:cs="Times New Roman"/>
          <w:b/>
          <w:bCs/>
          <w:iCs/>
          <w:color w:val="auto"/>
          <w:sz w:val="22"/>
          <w:szCs w:val="22"/>
        </w:rPr>
        <w:t>стеллаж</w:t>
      </w:r>
      <w:r w:rsidR="0032038A">
        <w:rPr>
          <w:rFonts w:ascii="Times New Roman" w:eastAsia="Times New Roman" w:hAnsi="Times New Roman" w:cs="Times New Roman"/>
          <w:b/>
          <w:bCs/>
          <w:iCs/>
          <w:color w:val="auto"/>
          <w:sz w:val="22"/>
          <w:szCs w:val="22"/>
        </w:rPr>
        <w:t>и</w:t>
      </w:r>
      <w:r w:rsidR="0032038A" w:rsidRPr="0032038A">
        <w:rPr>
          <w:rFonts w:ascii="Times New Roman" w:eastAsia="Times New Roman" w:hAnsi="Times New Roman" w:cs="Times New Roman"/>
          <w:b/>
          <w:bCs/>
          <w:iCs/>
          <w:color w:val="auto"/>
          <w:sz w:val="22"/>
          <w:szCs w:val="22"/>
        </w:rPr>
        <w:t xml:space="preserve"> универсальны</w:t>
      </w:r>
      <w:r w:rsidR="0032038A">
        <w:rPr>
          <w:rFonts w:ascii="Times New Roman" w:eastAsia="Times New Roman" w:hAnsi="Times New Roman" w:cs="Times New Roman"/>
          <w:b/>
          <w:bCs/>
          <w:iCs/>
          <w:color w:val="auto"/>
          <w:sz w:val="22"/>
          <w:szCs w:val="22"/>
        </w:rPr>
        <w:t>е</w:t>
      </w:r>
      <w:r w:rsidR="0032038A" w:rsidRPr="0032038A">
        <w:rPr>
          <w:rFonts w:ascii="Times New Roman" w:eastAsia="Times New Roman" w:hAnsi="Times New Roman" w:cs="Times New Roman"/>
          <w:b/>
          <w:bCs/>
          <w:iCs/>
          <w:color w:val="auto"/>
          <w:sz w:val="22"/>
          <w:szCs w:val="22"/>
        </w:rPr>
        <w:t xml:space="preserve"> металлически</w:t>
      </w:r>
      <w:r w:rsidR="0032038A">
        <w:rPr>
          <w:rFonts w:ascii="Times New Roman" w:eastAsia="Times New Roman" w:hAnsi="Times New Roman" w:cs="Times New Roman"/>
          <w:b/>
          <w:bCs/>
          <w:iCs/>
          <w:color w:val="auto"/>
          <w:sz w:val="22"/>
          <w:szCs w:val="22"/>
        </w:rPr>
        <w:t>е</w:t>
      </w:r>
      <w:r w:rsidR="0032038A" w:rsidRPr="0032038A">
        <w:rPr>
          <w:rFonts w:ascii="Times New Roman" w:eastAsia="Times New Roman" w:hAnsi="Times New Roman" w:cs="Times New Roman"/>
          <w:b/>
          <w:bCs/>
          <w:iCs/>
          <w:color w:val="auto"/>
          <w:sz w:val="22"/>
          <w:szCs w:val="22"/>
        </w:rPr>
        <w:t xml:space="preserve"> для нужд ГБОУ школа № 645 Пушкинского района Санкт-Петербурга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53152F34"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75773">
        <w:rPr>
          <w:rFonts w:ascii="Times New Roman" w:eastAsia="Times New Roman" w:hAnsi="Times New Roman" w:cs="Times New Roman"/>
          <w:b/>
          <w:color w:val="auto"/>
          <w:sz w:val="22"/>
          <w:szCs w:val="22"/>
          <w:lang w:bidi="ar-SA"/>
        </w:rPr>
        <w:t xml:space="preserve">в течение </w:t>
      </w:r>
      <w:r w:rsidR="00D81051">
        <w:rPr>
          <w:rFonts w:ascii="Times New Roman" w:eastAsia="Times New Roman" w:hAnsi="Times New Roman" w:cs="Times New Roman"/>
          <w:b/>
          <w:color w:val="auto"/>
          <w:sz w:val="22"/>
          <w:szCs w:val="22"/>
          <w:lang w:bidi="ar-SA"/>
        </w:rPr>
        <w:t>15</w:t>
      </w:r>
      <w:r w:rsidR="00875773">
        <w:rPr>
          <w:rFonts w:ascii="Times New Roman" w:eastAsia="Times New Roman" w:hAnsi="Times New Roman" w:cs="Times New Roman"/>
          <w:b/>
          <w:color w:val="auto"/>
          <w:sz w:val="22"/>
          <w:szCs w:val="22"/>
          <w:lang w:bidi="ar-SA"/>
        </w:rPr>
        <w:t xml:space="preserve"> (</w:t>
      </w:r>
      <w:r w:rsidR="00D81051">
        <w:rPr>
          <w:rFonts w:ascii="Times New Roman" w:eastAsia="Times New Roman" w:hAnsi="Times New Roman" w:cs="Times New Roman"/>
          <w:b/>
          <w:color w:val="auto"/>
          <w:sz w:val="22"/>
          <w:szCs w:val="22"/>
          <w:lang w:bidi="ar-SA"/>
        </w:rPr>
        <w:t>пятнадцати</w:t>
      </w:r>
      <w:r w:rsidR="00875773">
        <w:rPr>
          <w:rFonts w:ascii="Times New Roman" w:eastAsia="Times New Roman" w:hAnsi="Times New Roman" w:cs="Times New Roman"/>
          <w:b/>
          <w:color w:val="auto"/>
          <w:sz w:val="22"/>
          <w:szCs w:val="22"/>
          <w:lang w:bidi="ar-SA"/>
        </w:rPr>
        <w:t>)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w:t>
      </w:r>
      <w:bookmarkStart w:id="0" w:name="_GoBack"/>
      <w:bookmarkEnd w:id="0"/>
      <w:r w:rsidR="007E0CD6" w:rsidRPr="00F934C8">
        <w:rPr>
          <w:rFonts w:ascii="Times New Roman" w:eastAsia="Times New Roman" w:hAnsi="Times New Roman" w:cs="Times New Roman"/>
          <w:b/>
          <w:color w:val="auto"/>
          <w:sz w:val="22"/>
          <w:szCs w:val="22"/>
          <w:lang w:bidi="ar-SA"/>
        </w:rPr>
        <w:t>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1C5552F5"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w:t>
      </w:r>
      <w:r w:rsidR="005D0374">
        <w:rPr>
          <w:rFonts w:ascii="Times New Roman" w:eastAsia="Times New Roman" w:hAnsi="Times New Roman" w:cs="Times New Roman"/>
          <w:color w:val="auto"/>
          <w:sz w:val="22"/>
          <w:szCs w:val="22"/>
          <w:lang w:bidi="ar-SA"/>
        </w:rPr>
        <w:t xml:space="preserve"> </w:t>
      </w:r>
      <w:r w:rsidR="005D0374" w:rsidRPr="005D0374">
        <w:rPr>
          <w:rFonts w:ascii="Times New Roman" w:eastAsia="Times New Roman" w:hAnsi="Times New Roman" w:cs="Times New Roman"/>
          <w:b/>
          <w:color w:val="auto"/>
          <w:sz w:val="22"/>
          <w:szCs w:val="22"/>
          <w:u w:val="single"/>
          <w:lang w:bidi="ar-SA"/>
        </w:rPr>
        <w:t>сборкой (при необходимости),</w:t>
      </w:r>
      <w:r w:rsidR="00050C4D" w:rsidRPr="00050C4D">
        <w:rPr>
          <w:rFonts w:ascii="Times New Roman" w:eastAsia="Times New Roman" w:hAnsi="Times New Roman" w:cs="Times New Roman"/>
          <w:color w:val="auto"/>
          <w:sz w:val="22"/>
          <w:szCs w:val="22"/>
          <w:lang w:bidi="ar-SA"/>
        </w:rPr>
        <w:t xml:space="preserve">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33D04039"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DC5D5B">
        <w:rPr>
          <w:rFonts w:ascii="Times New Roman" w:eastAsia="Times New Roman" w:hAnsi="Times New Roman" w:cs="Times New Roman"/>
          <w:color w:val="auto"/>
          <w:sz w:val="22"/>
          <w:szCs w:val="22"/>
          <w:lang w:bidi="ar-SA"/>
        </w:rPr>
        <w:t>.</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875773">
        <w:rPr>
          <w:rFonts w:ascii="Times New Roman" w:eastAsia="Times New Roman" w:hAnsi="Times New Roman" w:cs="Times New Roman"/>
          <w:color w:val="auto"/>
          <w:sz w:val="22"/>
          <w:szCs w:val="22"/>
          <w:lang w:bidi="ar-SA"/>
        </w:rPr>
        <w:t xml:space="preserve"> (или УПД)</w:t>
      </w:r>
      <w:r w:rsidR="000D4B12" w:rsidRPr="00520519">
        <w:rPr>
          <w:rFonts w:ascii="Times New Roman" w:eastAsia="Times New Roman" w:hAnsi="Times New Roman" w:cs="Times New Roman"/>
          <w:color w:val="auto"/>
          <w:sz w:val="22"/>
          <w:szCs w:val="22"/>
          <w:lang w:bidi="ar-SA"/>
        </w:rPr>
        <w:t>.</w:t>
      </w:r>
    </w:p>
    <w:p w14:paraId="573CA811" w14:textId="594E8BA8" w:rsidR="00DC5D5B" w:rsidRPr="00DC5D5B" w:rsidRDefault="00DC5D5B" w:rsidP="00DC5D5B">
      <w:pPr>
        <w:widowControl/>
        <w:tabs>
          <w:tab w:val="left" w:pos="540"/>
        </w:tabs>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4.2.</w:t>
      </w:r>
      <w:r w:rsidRPr="00DC5D5B">
        <w:rPr>
          <w:sz w:val="22"/>
        </w:rPr>
        <w:t xml:space="preserve"> </w:t>
      </w:r>
      <w:r w:rsidRPr="00DC5D5B">
        <w:rPr>
          <w:rFonts w:ascii="Times New Roman" w:eastAsia="Times New Roman" w:hAnsi="Times New Roman" w:cs="Times New Roman"/>
          <w:color w:val="auto"/>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D087A74" w14:textId="089B4A7B" w:rsidR="00DC5D5B" w:rsidRPr="00DC5D5B" w:rsidRDefault="00DC5D5B" w:rsidP="00DC5D5B">
      <w:pPr>
        <w:widowControl/>
        <w:tabs>
          <w:tab w:val="left" w:pos="540"/>
        </w:tabs>
        <w:ind w:firstLine="567"/>
        <w:jc w:val="both"/>
        <w:rPr>
          <w:rFonts w:ascii="Times New Roman" w:eastAsia="Times New Roman" w:hAnsi="Times New Roman" w:cs="Times New Roman"/>
          <w:color w:val="auto"/>
          <w:sz w:val="22"/>
          <w:szCs w:val="22"/>
          <w:lang w:bidi="ar-SA"/>
        </w:rPr>
      </w:pPr>
      <w:r w:rsidRPr="00DC5D5B">
        <w:rPr>
          <w:rFonts w:ascii="Times New Roman" w:eastAsia="Times New Roman" w:hAnsi="Times New Roman" w:cs="Times New Roman"/>
          <w:color w:val="auto"/>
          <w:sz w:val="22"/>
          <w:szCs w:val="22"/>
          <w:lang w:bidi="ar-SA"/>
        </w:rPr>
        <w:t xml:space="preserve">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w:t>
      </w:r>
      <w:r w:rsidRPr="00DC5D5B">
        <w:rPr>
          <w:rFonts w:ascii="Times New Roman" w:eastAsia="Times New Roman" w:hAnsi="Times New Roman" w:cs="Times New Roman"/>
          <w:b/>
          <w:color w:val="auto"/>
          <w:sz w:val="22"/>
          <w:szCs w:val="22"/>
          <w:lang w:bidi="ar-SA"/>
        </w:rPr>
        <w:t>через СБИС</w:t>
      </w:r>
      <w:r>
        <w:rPr>
          <w:rFonts w:ascii="Times New Roman" w:eastAsia="Times New Roman" w:hAnsi="Times New Roman" w:cs="Times New Roman"/>
          <w:b/>
          <w:color w:val="auto"/>
          <w:sz w:val="22"/>
          <w:szCs w:val="22"/>
          <w:lang w:bidi="ar-SA"/>
        </w:rPr>
        <w:t xml:space="preserve"> (</w:t>
      </w:r>
      <w:r>
        <w:rPr>
          <w:rFonts w:ascii="Times New Roman" w:eastAsia="Times New Roman" w:hAnsi="Times New Roman" w:cs="Times New Roman"/>
          <w:b/>
          <w:color w:val="auto"/>
          <w:sz w:val="22"/>
          <w:szCs w:val="22"/>
          <w:lang w:val="en-US"/>
        </w:rPr>
        <w:t>SABY</w:t>
      </w:r>
      <w:r>
        <w:rPr>
          <w:rFonts w:ascii="Times New Roman" w:eastAsia="Times New Roman" w:hAnsi="Times New Roman" w:cs="Times New Roman"/>
          <w:b/>
          <w:color w:val="auto"/>
          <w:sz w:val="22"/>
          <w:szCs w:val="22"/>
          <w:lang w:bidi="ar-SA"/>
        </w:rPr>
        <w:t>)</w:t>
      </w:r>
      <w:r w:rsidRPr="00DC5D5B">
        <w:rPr>
          <w:rFonts w:ascii="Times New Roman" w:eastAsia="Times New Roman" w:hAnsi="Times New Roman" w:cs="Times New Roman"/>
          <w:b/>
          <w:color w:val="auto"/>
          <w:sz w:val="22"/>
          <w:szCs w:val="22"/>
          <w:lang w:bidi="ar-SA"/>
        </w:rPr>
        <w:t xml:space="preserve"> с использованием электронной цифровой подписи</w:t>
      </w:r>
      <w:r w:rsidRPr="00DC5D5B">
        <w:rPr>
          <w:rFonts w:ascii="Times New Roman" w:eastAsia="Times New Roman" w:hAnsi="Times New Roman" w:cs="Times New Roman"/>
          <w:color w:val="auto"/>
          <w:sz w:val="22"/>
          <w:szCs w:val="22"/>
          <w:lang w:bidi="ar-SA"/>
        </w:rPr>
        <w:t xml:space="preserve">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DC5D5B">
        <w:rPr>
          <w:rFonts w:ascii="Times New Roman" w:eastAsia="Times New Roman" w:hAnsi="Times New Roman" w:cs="Times New Roman"/>
          <w:color w:val="auto"/>
          <w:sz w:val="22"/>
          <w:szCs w:val="22"/>
          <w:lang w:bidi="ar-SA"/>
        </w:rPr>
        <w:lastRenderedPageBreak/>
        <w:t>организации, либо иного уполномоченного лица со стороны направившей документ, является действительным.</w:t>
      </w:r>
    </w:p>
    <w:p w14:paraId="630A8F53" w14:textId="1214676B" w:rsidR="00DC5D5B" w:rsidRPr="00520519" w:rsidRDefault="00DC5D5B"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43FCCAD"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r w:rsidR="00D81051">
        <w:rPr>
          <w:rFonts w:ascii="Times New Roman" w:eastAsia="Times New Roman" w:hAnsi="Times New Roman" w:cs="Times New Roman"/>
          <w:color w:val="auto"/>
          <w:sz w:val="22"/>
          <w:szCs w:val="22"/>
          <w:lang w:bidi="ar-SA"/>
        </w:rPr>
        <w:t xml:space="preserve"> </w:t>
      </w:r>
    </w:p>
    <w:p w14:paraId="3E9BCB89" w14:textId="77777777" w:rsidR="00D81051" w:rsidRPr="00CD7605" w:rsidRDefault="00D81051"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соответствия и не должен заканчиваться ранее, </w:t>
      </w:r>
      <w:r w:rsidRPr="00D81051">
        <w:rPr>
          <w:rFonts w:ascii="Times New Roman" w:eastAsia="Times New Roman" w:hAnsi="Times New Roman" w:cs="Times New Roman"/>
          <w:b/>
          <w:color w:val="auto"/>
          <w:sz w:val="22"/>
          <w:szCs w:val="22"/>
          <w:lang w:bidi="ar-SA"/>
        </w:rPr>
        <w:t>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8CA4CE3" w:rsidR="00C05264" w:rsidRPr="00CF1B50" w:rsidRDefault="000479EF"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CF1B50" w:rsidRPr="00CF1B50">
        <w:rPr>
          <w:rFonts w:ascii="Times New Roman" w:eastAsia="Times New Roman" w:hAnsi="Times New Roman" w:cs="Times New Roman"/>
          <w:b/>
          <w:color w:val="auto"/>
          <w:sz w:val="22"/>
          <w:szCs w:val="22"/>
          <w:lang w:bidi="ar-SA"/>
        </w:rPr>
        <w:t xml:space="preserve">196628, Санкт-Петербург, п. Шушары, Славянка </w:t>
      </w:r>
      <w:proofErr w:type="gramStart"/>
      <w:r w:rsidR="00CF1B50" w:rsidRPr="00CF1B50">
        <w:rPr>
          <w:rFonts w:ascii="Times New Roman" w:eastAsia="Times New Roman" w:hAnsi="Times New Roman" w:cs="Times New Roman"/>
          <w:b/>
          <w:color w:val="auto"/>
          <w:sz w:val="22"/>
          <w:szCs w:val="22"/>
          <w:lang w:bidi="ar-SA"/>
        </w:rPr>
        <w:t>тер.,</w:t>
      </w:r>
      <w:proofErr w:type="gramEnd"/>
      <w:r w:rsidR="00CF1B50" w:rsidRPr="00CF1B50">
        <w:rPr>
          <w:rFonts w:ascii="Times New Roman" w:eastAsia="Times New Roman" w:hAnsi="Times New Roman" w:cs="Times New Roman"/>
          <w:b/>
          <w:color w:val="auto"/>
          <w:sz w:val="22"/>
          <w:szCs w:val="22"/>
          <w:lang w:bidi="ar-SA"/>
        </w:rPr>
        <w:t xml:space="preserve"> ул. Ростовская, д. 23, корп. 2,</w:t>
      </w:r>
      <w:r w:rsidR="00AB3886">
        <w:rPr>
          <w:rFonts w:ascii="Times New Roman" w:eastAsia="Times New Roman" w:hAnsi="Times New Roman" w:cs="Times New Roman"/>
          <w:b/>
          <w:color w:val="auto"/>
          <w:sz w:val="22"/>
          <w:szCs w:val="22"/>
          <w:lang w:bidi="ar-SA"/>
        </w:rPr>
        <w:t xml:space="preserve"> </w:t>
      </w:r>
      <w:proofErr w:type="spellStart"/>
      <w:r w:rsidR="00AB3886">
        <w:rPr>
          <w:rFonts w:ascii="Times New Roman" w:eastAsia="Times New Roman" w:hAnsi="Times New Roman" w:cs="Times New Roman"/>
          <w:b/>
          <w:color w:val="auto"/>
          <w:sz w:val="22"/>
          <w:szCs w:val="22"/>
          <w:lang w:bidi="ar-SA"/>
        </w:rPr>
        <w:t>лит.А</w:t>
      </w:r>
      <w:proofErr w:type="spellEnd"/>
      <w:r w:rsidR="00AB3886">
        <w:rPr>
          <w:rFonts w:ascii="Times New Roman" w:eastAsia="Times New Roman" w:hAnsi="Times New Roman" w:cs="Times New Roman"/>
          <w:b/>
          <w:color w:val="auto"/>
          <w:sz w:val="22"/>
          <w:szCs w:val="22"/>
          <w:lang w:bidi="ar-SA"/>
        </w:rPr>
        <w:t>,</w:t>
      </w:r>
      <w:r w:rsidR="00CF1B50" w:rsidRPr="00CF1B5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20D36B31"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w:t>
      </w:r>
      <w:r w:rsidR="00D81051">
        <w:rPr>
          <w:rFonts w:ascii="Times New Roman" w:eastAsia="Times New Roman" w:hAnsi="Times New Roman" w:cs="Times New Roman"/>
          <w:color w:val="auto"/>
          <w:sz w:val="22"/>
          <w:szCs w:val="22"/>
          <w:lang w:bidi="ar-SA"/>
        </w:rPr>
        <w:t xml:space="preserve"> в рабочее время Заказчика: с 10</w:t>
      </w:r>
      <w:r w:rsidRPr="00F934C8">
        <w:rPr>
          <w:rFonts w:ascii="Times New Roman" w:eastAsia="Times New Roman" w:hAnsi="Times New Roman" w:cs="Times New Roman"/>
          <w:color w:val="auto"/>
          <w:sz w:val="22"/>
          <w:szCs w:val="22"/>
          <w:lang w:bidi="ar-SA"/>
        </w:rPr>
        <w:t>-00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4E425033"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29F7BBE0" w:rsidR="00890C4D" w:rsidRDefault="000479EF" w:rsidP="0032038A">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proofErr w:type="gramStart"/>
      <w:r w:rsidRPr="00F934C8">
        <w:rPr>
          <w:rFonts w:ascii="Times New Roman" w:eastAsia="Times New Roman" w:hAnsi="Times New Roman" w:cs="Times New Roman"/>
          <w:color w:val="auto"/>
          <w:sz w:val="22"/>
          <w:szCs w:val="22"/>
          <w:lang w:bidi="ar-SA"/>
        </w:rPr>
        <w:t xml:space="preserve">не достижении </w:t>
      </w:r>
      <w:proofErr w:type="gramEnd"/>
      <w:r w:rsidRPr="00F934C8">
        <w:rPr>
          <w:rFonts w:ascii="Times New Roman" w:eastAsia="Times New Roman" w:hAnsi="Times New Roman" w:cs="Times New Roman"/>
          <w:color w:val="auto"/>
          <w:sz w:val="22"/>
          <w:szCs w:val="22"/>
          <w:lang w:bidi="ar-SA"/>
        </w:rPr>
        <w:t xml:space="preserve">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1FEF40AA" w14:textId="77777777" w:rsidR="0032038A" w:rsidRPr="00F934C8" w:rsidRDefault="0032038A" w:rsidP="0032038A">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 xml:space="preserve">части оплаты - до полного исполнения сторонами своих обязательств. Настоящий </w:t>
      </w:r>
      <w:r w:rsidR="000479EF" w:rsidRPr="00F934C8">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1786D074" w:rsidR="000479EF" w:rsidRDefault="00D612C4" w:rsidP="0032038A">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38908DC1" w14:textId="77777777" w:rsidR="0032038A" w:rsidRPr="00F934C8" w:rsidRDefault="0032038A" w:rsidP="0032038A">
      <w:pPr>
        <w:widowControl/>
        <w:tabs>
          <w:tab w:val="num" w:pos="900"/>
        </w:tabs>
        <w:ind w:firstLine="567"/>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4A6EBF59"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32038A" w:rsidRPr="0032038A">
        <w:rPr>
          <w:rFonts w:ascii="Times New Roman" w:eastAsia="Times New Roman" w:hAnsi="Times New Roman" w:cs="Times New Roman"/>
          <w:b/>
          <w:color w:val="auto"/>
          <w:sz w:val="22"/>
          <w:szCs w:val="22"/>
        </w:rPr>
        <w:t>стеллажей универсальных металлических для нужд ГБОУ школа № 645 Пушкинского района Санкт-Петербурга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39701B2B" w14:textId="023DCA4E" w:rsidR="002A28FA" w:rsidRPr="00CD7605" w:rsidRDefault="002A28FA" w:rsidP="0032038A">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20552FAA" w14:textId="7217484E" w:rsidR="00C933D1" w:rsidRPr="0032038A" w:rsidRDefault="000479EF" w:rsidP="0032038A">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54D41F81" w14:textId="77777777" w:rsidR="00CF1B50" w:rsidRPr="00CF1B50" w:rsidRDefault="00CF1B50" w:rsidP="00CF1B50">
            <w:pPr>
              <w:rPr>
                <w:rFonts w:ascii="Times New Roman" w:hAnsi="Times New Roman" w:cs="Times New Roman"/>
                <w:b/>
                <w:bCs/>
                <w:sz w:val="22"/>
                <w:szCs w:val="22"/>
              </w:rPr>
            </w:pPr>
            <w:r w:rsidRPr="00CF1B50">
              <w:rPr>
                <w:rFonts w:ascii="Times New Roman" w:hAnsi="Times New Roman" w:cs="Times New Roman"/>
                <w:b/>
                <w:bCs/>
                <w:sz w:val="22"/>
                <w:szCs w:val="22"/>
              </w:rPr>
              <w:t xml:space="preserve">ГБОУ школа № 645 Пушкинского района Санкт-Петербурга </w:t>
            </w:r>
          </w:p>
          <w:p w14:paraId="68C96AB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Юр. адрес: 196634, </w:t>
            </w:r>
            <w:bookmarkStart w:id="1" w:name="_Hlk209134630"/>
            <w:r w:rsidRPr="00CF1B50">
              <w:rPr>
                <w:rFonts w:ascii="Times New Roman" w:hAnsi="Times New Roman" w:cs="Times New Roman"/>
                <w:sz w:val="22"/>
                <w:szCs w:val="22"/>
              </w:rPr>
              <w:t xml:space="preserve">Санкт-Петербург, </w:t>
            </w:r>
          </w:p>
          <w:p w14:paraId="1210841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поселок Шушары, Славянка, Ростовская улица,</w:t>
            </w:r>
          </w:p>
          <w:p w14:paraId="1EA83F5F"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дом 23, корп. 2, лит. А</w:t>
            </w:r>
            <w:bookmarkEnd w:id="1"/>
          </w:p>
          <w:p w14:paraId="3793F142"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Адрес: 196634, Санкт-Петербург,</w:t>
            </w:r>
          </w:p>
          <w:p w14:paraId="419B515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поселок Шушары, Славянка, </w:t>
            </w:r>
          </w:p>
          <w:p w14:paraId="7E8C1A5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Ростовская улица, дом 23, корп. 2, лит. А</w:t>
            </w:r>
          </w:p>
          <w:p w14:paraId="5FDB9475"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ОГРН </w:t>
            </w:r>
            <w:proofErr w:type="gramStart"/>
            <w:r w:rsidRPr="00CF1B50">
              <w:rPr>
                <w:rFonts w:ascii="Times New Roman" w:hAnsi="Times New Roman" w:cs="Times New Roman"/>
                <w:sz w:val="22"/>
                <w:szCs w:val="22"/>
              </w:rPr>
              <w:t>1147847198091,ОКПО</w:t>
            </w:r>
            <w:proofErr w:type="gramEnd"/>
            <w:r w:rsidRPr="00CF1B50">
              <w:rPr>
                <w:rFonts w:ascii="Times New Roman" w:hAnsi="Times New Roman" w:cs="Times New Roman"/>
                <w:sz w:val="22"/>
                <w:szCs w:val="22"/>
              </w:rPr>
              <w:t xml:space="preserve"> 23136127</w:t>
            </w:r>
          </w:p>
          <w:p w14:paraId="05DB3B54"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ОКАТО </w:t>
            </w:r>
            <w:proofErr w:type="gramStart"/>
            <w:r w:rsidRPr="00CF1B50">
              <w:rPr>
                <w:rFonts w:ascii="Times New Roman" w:hAnsi="Times New Roman" w:cs="Times New Roman"/>
                <w:sz w:val="22"/>
                <w:szCs w:val="22"/>
              </w:rPr>
              <w:t>40294000000,ОКТМО</w:t>
            </w:r>
            <w:proofErr w:type="gramEnd"/>
            <w:r w:rsidRPr="00CF1B50">
              <w:rPr>
                <w:rFonts w:ascii="Times New Roman" w:hAnsi="Times New Roman" w:cs="Times New Roman"/>
                <w:sz w:val="22"/>
                <w:szCs w:val="22"/>
              </w:rPr>
              <w:t xml:space="preserve"> 40901000000</w:t>
            </w:r>
          </w:p>
          <w:p w14:paraId="467FAB6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ИНН 7820337205     КПП 782001001</w:t>
            </w:r>
          </w:p>
          <w:p w14:paraId="2AE0715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Банковские реквизиты: Комитет финансов</w:t>
            </w:r>
          </w:p>
          <w:p w14:paraId="7F697417"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СПб (ГБОУ школа № 645 Пушкинского района Санкт-</w:t>
            </w:r>
            <w:proofErr w:type="gramStart"/>
            <w:r w:rsidRPr="00CF1B50">
              <w:rPr>
                <w:rFonts w:ascii="Times New Roman" w:hAnsi="Times New Roman" w:cs="Times New Roman"/>
                <w:sz w:val="22"/>
                <w:szCs w:val="22"/>
              </w:rPr>
              <w:t xml:space="preserve">Петербурга  </w:t>
            </w:r>
            <w:proofErr w:type="spellStart"/>
            <w:r w:rsidRPr="00CF1B50">
              <w:rPr>
                <w:rFonts w:ascii="Times New Roman" w:hAnsi="Times New Roman" w:cs="Times New Roman"/>
                <w:sz w:val="22"/>
                <w:szCs w:val="22"/>
              </w:rPr>
              <w:t>л.сч</w:t>
            </w:r>
            <w:proofErr w:type="spellEnd"/>
            <w:proofErr w:type="gramEnd"/>
            <w:r w:rsidRPr="00CF1B50">
              <w:rPr>
                <w:rFonts w:ascii="Times New Roman" w:hAnsi="Times New Roman" w:cs="Times New Roman"/>
                <w:sz w:val="22"/>
                <w:szCs w:val="22"/>
              </w:rPr>
              <w:t>. 0731121)</w:t>
            </w:r>
          </w:p>
          <w:p w14:paraId="0B9793DD"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Расчетный счет 03224643400000007200</w:t>
            </w:r>
          </w:p>
          <w:p w14:paraId="5110425A"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к/с 40102810945370000005</w:t>
            </w:r>
          </w:p>
          <w:p w14:paraId="4FF3C332" w14:textId="77777777"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ОКЦ №1 Северо-Западного ГУ Банка России// </w:t>
            </w:r>
          </w:p>
          <w:p w14:paraId="5C0AE2B4" w14:textId="28A7FF24"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УФК по г. Санкт-Петербургу, г. Санкт-Петербург </w:t>
            </w:r>
          </w:p>
          <w:p w14:paraId="2AB7C970" w14:textId="3F05C95E"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lastRenderedPageBreak/>
              <w:t>БИК 014030106</w:t>
            </w:r>
          </w:p>
          <w:p w14:paraId="67B7A9FF" w14:textId="77777777" w:rsidR="00CF1B50" w:rsidRPr="00CF1B50" w:rsidRDefault="00CF1B50" w:rsidP="00CF1B50">
            <w:pPr>
              <w:rPr>
                <w:rFonts w:ascii="Times New Roman" w:hAnsi="Times New Roman" w:cs="Times New Roman"/>
                <w:sz w:val="22"/>
                <w:szCs w:val="22"/>
              </w:rPr>
            </w:pPr>
            <w:proofErr w:type="spellStart"/>
            <w:r w:rsidRPr="00CF1B50">
              <w:rPr>
                <w:rFonts w:ascii="Times New Roman" w:hAnsi="Times New Roman" w:cs="Times New Roman"/>
                <w:sz w:val="22"/>
                <w:szCs w:val="22"/>
              </w:rPr>
              <w:t>Элек</w:t>
            </w:r>
            <w:proofErr w:type="spellEnd"/>
            <w:r w:rsidRPr="00CF1B50">
              <w:rPr>
                <w:rFonts w:ascii="Times New Roman" w:hAnsi="Times New Roman" w:cs="Times New Roman"/>
                <w:sz w:val="22"/>
                <w:szCs w:val="22"/>
              </w:rPr>
              <w:t xml:space="preserve">. Почта: </w:t>
            </w:r>
            <w:bookmarkStart w:id="2" w:name="_Hlk209134657"/>
            <w:r w:rsidRPr="00CF1B50">
              <w:rPr>
                <w:rFonts w:ascii="Times New Roman" w:hAnsi="Times New Roman" w:cs="Times New Roman"/>
                <w:sz w:val="22"/>
                <w:szCs w:val="22"/>
              </w:rPr>
              <w:t>school645spb-new@mail.ru</w:t>
            </w:r>
            <w:bookmarkEnd w:id="2"/>
          </w:p>
          <w:p w14:paraId="0C019373"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Тел. +7 (812) 320-69-50</w:t>
            </w:r>
          </w:p>
          <w:p w14:paraId="33826743" w14:textId="77777777" w:rsidR="00CF1B50" w:rsidRPr="00CF1B50" w:rsidRDefault="00CF1B50" w:rsidP="00CF1B50">
            <w:pPr>
              <w:rPr>
                <w:rFonts w:ascii="Times New Roman" w:hAnsi="Times New Roman" w:cs="Times New Roman"/>
                <w:sz w:val="22"/>
                <w:szCs w:val="22"/>
              </w:rPr>
            </w:pPr>
          </w:p>
          <w:p w14:paraId="2CC04FE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Директор</w:t>
            </w:r>
          </w:p>
          <w:p w14:paraId="68C7281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_____________________ М.М. Иванова</w:t>
            </w:r>
          </w:p>
          <w:p w14:paraId="45BE8A78" w14:textId="3B59D0E6" w:rsidR="00050C4D" w:rsidRPr="007217D2"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Подписано ЭЦП</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2AF39096" w:rsidR="00AB3886" w:rsidRDefault="00DC5D5B" w:rsidP="00E61AF4">
      <w:pPr>
        <w:widowControl/>
        <w:jc w:val="center"/>
        <w:rPr>
          <w:rFonts w:ascii="Times New Roman" w:eastAsia="Times New Roman" w:hAnsi="Times New Roman" w:cs="Times New Roman"/>
          <w:b/>
          <w:color w:val="auto"/>
          <w:szCs w:val="22"/>
        </w:rPr>
      </w:pPr>
      <w:r w:rsidRPr="00DC5D5B">
        <w:rPr>
          <w:rFonts w:ascii="Times New Roman" w:eastAsia="Times New Roman" w:hAnsi="Times New Roman" w:cs="Times New Roman"/>
          <w:b/>
          <w:color w:val="auto"/>
          <w:szCs w:val="22"/>
          <w:lang w:bidi="ar-SA"/>
        </w:rPr>
        <w:t xml:space="preserve">Расчет стоимости на поставку </w:t>
      </w:r>
      <w:r w:rsidR="0032038A" w:rsidRPr="0032038A">
        <w:rPr>
          <w:rFonts w:ascii="Times New Roman" w:eastAsia="Times New Roman" w:hAnsi="Times New Roman" w:cs="Times New Roman"/>
          <w:b/>
          <w:color w:val="auto"/>
          <w:szCs w:val="22"/>
        </w:rPr>
        <w:t>стеллажей универсальных металлических для нужд ГБОУ школа № 645 Пушкинского района Санкт-Петербурга в 2026 году</w:t>
      </w:r>
    </w:p>
    <w:p w14:paraId="57E69753" w14:textId="77777777" w:rsidR="00DC5D5B" w:rsidRPr="00AB3886" w:rsidRDefault="00DC5D5B" w:rsidP="00E61AF4">
      <w:pPr>
        <w:widowControl/>
        <w:jc w:val="center"/>
        <w:rPr>
          <w:rFonts w:ascii="Times New Roman" w:eastAsia="Times New Roman" w:hAnsi="Times New Roman" w:cs="Times New Roman"/>
          <w:b/>
          <w:i/>
          <w:color w:val="auto"/>
          <w:lang w:bidi="ar-SA"/>
        </w:rPr>
      </w:pPr>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0BBC4786" w14:textId="77777777" w:rsidR="00CF1B50" w:rsidRPr="00F23AEB" w:rsidRDefault="00CF1B50" w:rsidP="00CF1B50">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Pr="00F23AEB">
              <w:rPr>
                <w:rFonts w:ascii="Times New Roman" w:eastAsia="Times New Roman" w:hAnsi="Times New Roman" w:cs="Times New Roman"/>
                <w:b/>
                <w:color w:val="auto"/>
                <w:sz w:val="22"/>
                <w:szCs w:val="22"/>
                <w:lang w:bidi="ar-SA"/>
              </w:rPr>
              <w:t xml:space="preserve"> Пушкинского района СПб</w:t>
            </w:r>
          </w:p>
          <w:p w14:paraId="51108990"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027A47C3"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Pr="006E1DAC">
              <w:rPr>
                <w:rFonts w:ascii="Times New Roman" w:eastAsia="Times New Roman" w:hAnsi="Times New Roman" w:cs="Times New Roman"/>
                <w:bCs/>
                <w:color w:val="auto"/>
                <w:sz w:val="22"/>
                <w:szCs w:val="22"/>
                <w:lang w:bidi="ar-SA"/>
              </w:rPr>
              <w:t>М.М.</w:t>
            </w:r>
            <w:r>
              <w:rPr>
                <w:rFonts w:ascii="Times New Roman" w:eastAsia="Times New Roman" w:hAnsi="Times New Roman" w:cs="Times New Roman"/>
                <w:bCs/>
                <w:color w:val="auto"/>
                <w:sz w:val="22"/>
                <w:szCs w:val="22"/>
                <w:lang w:bidi="ar-SA"/>
              </w:rPr>
              <w:t xml:space="preserve"> </w:t>
            </w:r>
            <w:r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281FAD47" w14:textId="77777777" w:rsidR="00CF1B50" w:rsidRPr="00F23AEB" w:rsidRDefault="00CF1B50" w:rsidP="00CF1B50">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5393D9DC" w14:textId="7D644BC9"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1E5731B4" w14:textId="77777777" w:rsidR="00593949" w:rsidRDefault="00593949" w:rsidP="002A28FA">
      <w:pPr>
        <w:autoSpaceDE w:val="0"/>
        <w:autoSpaceDN w:val="0"/>
        <w:adjustRightInd w:val="0"/>
        <w:jc w:val="right"/>
        <w:rPr>
          <w:rFonts w:ascii="Times New Roman" w:eastAsia="Times New Roman" w:hAnsi="Times New Roman" w:cs="Times New Roman"/>
          <w:color w:val="auto"/>
          <w:sz w:val="22"/>
          <w:szCs w:val="22"/>
          <w:lang w:bidi="ar-SA"/>
        </w:rPr>
      </w:pPr>
    </w:p>
    <w:p w14:paraId="121A803D" w14:textId="77777777" w:rsidR="00593949" w:rsidRDefault="00593949" w:rsidP="002A28FA">
      <w:pPr>
        <w:autoSpaceDE w:val="0"/>
        <w:autoSpaceDN w:val="0"/>
        <w:adjustRightInd w:val="0"/>
        <w:jc w:val="right"/>
        <w:rPr>
          <w:rFonts w:ascii="Times New Roman" w:eastAsia="Times New Roman" w:hAnsi="Times New Roman" w:cs="Times New Roman"/>
          <w:color w:val="auto"/>
          <w:sz w:val="22"/>
          <w:szCs w:val="22"/>
          <w:lang w:bidi="ar-SA"/>
        </w:rPr>
      </w:pPr>
    </w:p>
    <w:p w14:paraId="1DB66054" w14:textId="77777777" w:rsidR="00593949" w:rsidRDefault="00593949"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97207"/>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038A"/>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3949"/>
    <w:rsid w:val="005953A1"/>
    <w:rsid w:val="005A10EC"/>
    <w:rsid w:val="005B4566"/>
    <w:rsid w:val="005B603A"/>
    <w:rsid w:val="005C750C"/>
    <w:rsid w:val="005D0374"/>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464DA"/>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81051"/>
    <w:rsid w:val="00D91025"/>
    <w:rsid w:val="00D97C76"/>
    <w:rsid w:val="00DA7AFF"/>
    <w:rsid w:val="00DB0710"/>
    <w:rsid w:val="00DC0B1A"/>
    <w:rsid w:val="00DC0DC5"/>
    <w:rsid w:val="00DC5D5B"/>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CCC97-8545-4321-A7B8-0FA8DAEC0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3885</Words>
  <Characters>22147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2021-04-21T10:29:00Z</cp:lastPrinted>
  <dcterms:created xsi:type="dcterms:W3CDTF">2026-06-10T13:49:00Z</dcterms:created>
  <dcterms:modified xsi:type="dcterms:W3CDTF">2026-06-10T13:49:00Z</dcterms:modified>
</cp:coreProperties>
</file>