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BD580" w14:textId="7891C667" w:rsidR="00894709" w:rsidRPr="00AB0231" w:rsidRDefault="00104380" w:rsidP="00025B98">
      <w:pPr>
        <w:pStyle w:val="Style4"/>
        <w:widowControl/>
        <w:spacing w:before="82" w:line="276" w:lineRule="auto"/>
        <w:rPr>
          <w:rStyle w:val="FontStyle12"/>
        </w:rPr>
      </w:pPr>
      <w:r w:rsidRPr="00AB0231">
        <w:rPr>
          <w:rStyle w:val="FontStyle12"/>
        </w:rPr>
        <w:t>КОНТРАКТ</w:t>
      </w:r>
      <w:r w:rsidR="004C65D0" w:rsidRPr="00AB0231">
        <w:rPr>
          <w:rStyle w:val="FontStyle12"/>
        </w:rPr>
        <w:t xml:space="preserve"> </w:t>
      </w:r>
      <w:r w:rsidR="00467A70" w:rsidRPr="00AB0231">
        <w:rPr>
          <w:rStyle w:val="FontStyle12"/>
        </w:rPr>
        <w:t xml:space="preserve">№ </w:t>
      </w:r>
      <w:r w:rsidR="001E39D5">
        <w:rPr>
          <w:rStyle w:val="FontStyle12"/>
        </w:rPr>
        <w:t>СШ-</w:t>
      </w:r>
      <w:r w:rsidR="001E39D5">
        <w:rPr>
          <w:b/>
          <w:bCs/>
          <w:color w:val="333333"/>
          <w:sz w:val="22"/>
          <w:szCs w:val="22"/>
          <w:shd w:val="clear" w:color="auto" w:fill="FFFFFF"/>
        </w:rPr>
        <w:t>ИКР</w:t>
      </w:r>
    </w:p>
    <w:p w14:paraId="46DAE466" w14:textId="03C9C715" w:rsidR="00467A70" w:rsidRDefault="00467A70" w:rsidP="00FE3CCF">
      <w:pPr>
        <w:pStyle w:val="Style3"/>
        <w:jc w:val="center"/>
        <w:rPr>
          <w:rStyle w:val="FontStyle13"/>
        </w:rPr>
      </w:pPr>
      <w:r w:rsidRPr="00AB0231">
        <w:rPr>
          <w:rStyle w:val="FontStyle13"/>
        </w:rPr>
        <w:t>ИКЗ</w:t>
      </w:r>
      <w:r w:rsidR="005A09DE" w:rsidRPr="00AB0231">
        <w:rPr>
          <w:rStyle w:val="FontStyle13"/>
        </w:rPr>
        <w:t xml:space="preserve"> </w:t>
      </w:r>
      <w:r w:rsidR="001E39D5">
        <w:rPr>
          <w:rStyle w:val="FontStyle13"/>
        </w:rPr>
        <w:t>_________________________________________</w:t>
      </w:r>
    </w:p>
    <w:p w14:paraId="3549C702" w14:textId="77777777" w:rsidR="001E39D5" w:rsidRPr="00AB0231" w:rsidRDefault="001E39D5" w:rsidP="00FE3CCF">
      <w:pPr>
        <w:pStyle w:val="Style3"/>
        <w:jc w:val="center"/>
        <w:rPr>
          <w:rStyle w:val="FontStyle13"/>
        </w:rPr>
      </w:pPr>
    </w:p>
    <w:p w14:paraId="7B17502D" w14:textId="6A64564A" w:rsidR="005D418A" w:rsidRPr="00AB0231" w:rsidRDefault="00467A70" w:rsidP="001E39D5">
      <w:pPr>
        <w:pStyle w:val="Style6"/>
        <w:widowControl/>
        <w:tabs>
          <w:tab w:val="left" w:pos="8242"/>
        </w:tabs>
        <w:spacing w:line="276" w:lineRule="auto"/>
        <w:rPr>
          <w:rStyle w:val="FontStyle13"/>
        </w:rPr>
      </w:pPr>
      <w:r w:rsidRPr="00AB0231">
        <w:rPr>
          <w:rStyle w:val="FontStyle13"/>
        </w:rPr>
        <w:t xml:space="preserve">Санкт-Петербург                                                                                                     </w:t>
      </w:r>
      <w:r w:rsidR="004245EE" w:rsidRPr="00AB0231">
        <w:rPr>
          <w:rStyle w:val="FontStyle13"/>
        </w:rPr>
        <w:tab/>
      </w:r>
      <w:r w:rsidR="004245EE" w:rsidRPr="00AB0231">
        <w:rPr>
          <w:rStyle w:val="FontStyle13"/>
        </w:rPr>
        <w:tab/>
      </w:r>
      <w:r w:rsidR="001C5556">
        <w:rPr>
          <w:rStyle w:val="FontStyle13"/>
        </w:rPr>
        <w:t>____________</w:t>
      </w:r>
      <w:r w:rsidR="004245EE" w:rsidRPr="00AB0231">
        <w:rPr>
          <w:rStyle w:val="FontStyle13"/>
        </w:rPr>
        <w:tab/>
      </w:r>
    </w:p>
    <w:p w14:paraId="486BD392" w14:textId="59C7B4F8" w:rsidR="00104380" w:rsidRDefault="001E39D5" w:rsidP="008E1E35">
      <w:pPr>
        <w:ind w:firstLine="709"/>
        <w:jc w:val="both"/>
        <w:rPr>
          <w:rFonts w:eastAsia="Times New Roman" w:cs="Times New Roman"/>
          <w:sz w:val="22"/>
          <w:lang w:eastAsia="ru-RU"/>
        </w:rPr>
      </w:pPr>
      <w:r w:rsidRPr="001E39D5">
        <w:rPr>
          <w:rFonts w:cs="Times New Roman"/>
          <w:sz w:val="22"/>
        </w:rPr>
        <w:t>Государственное бюджетное учреждение дополнительного образования спортивная школа Центрального района Санкт-Петербурга</w:t>
      </w:r>
      <w:r w:rsidR="00467A70" w:rsidRPr="00AB0231">
        <w:rPr>
          <w:rFonts w:cs="Times New Roman"/>
          <w:sz w:val="22"/>
        </w:rPr>
        <w:t xml:space="preserve"> (сокращенное наименование ГБУ </w:t>
      </w:r>
      <w:r>
        <w:rPr>
          <w:rFonts w:cs="Times New Roman"/>
          <w:sz w:val="22"/>
        </w:rPr>
        <w:t>ДО СШ Центрального района СПб</w:t>
      </w:r>
      <w:r w:rsidR="00467A70" w:rsidRPr="00AB0231">
        <w:rPr>
          <w:rFonts w:cs="Times New Roman"/>
          <w:sz w:val="22"/>
        </w:rPr>
        <w:t xml:space="preserve">), именуемое в дальнейшем «Заказчик», в лице директора </w:t>
      </w:r>
      <w:r>
        <w:rPr>
          <w:rFonts w:cs="Times New Roman"/>
          <w:sz w:val="22"/>
        </w:rPr>
        <w:t>Баранова Михаила Юрьевича</w:t>
      </w:r>
      <w:r w:rsidR="00467A70" w:rsidRPr="00AB0231">
        <w:rPr>
          <w:rFonts w:cs="Times New Roman"/>
          <w:sz w:val="22"/>
        </w:rPr>
        <w:t xml:space="preserve">, действующего на основании Устава, с одной стороны, </w:t>
      </w:r>
      <w:r w:rsidR="00F147BB">
        <w:rPr>
          <w:rFonts w:cs="Times New Roman"/>
          <w:sz w:val="22"/>
        </w:rPr>
        <w:br/>
      </w:r>
      <w:r w:rsidR="009463FC" w:rsidRPr="00AB0231">
        <w:rPr>
          <w:rFonts w:cs="Times New Roman"/>
          <w:sz w:val="22"/>
        </w:rPr>
        <w:t>и</w:t>
      </w:r>
      <w:r w:rsidR="004E79B6" w:rsidRPr="00AB0231">
        <w:rPr>
          <w:rFonts w:cs="Times New Roman"/>
          <w:sz w:val="22"/>
        </w:rPr>
        <w:t xml:space="preserve"> </w:t>
      </w:r>
      <w:r w:rsidR="006A1FA1">
        <w:rPr>
          <w:rFonts w:cs="Times New Roman"/>
          <w:sz w:val="22"/>
        </w:rPr>
        <w:t>__________________</w:t>
      </w:r>
      <w:r w:rsidR="004E79B6" w:rsidRPr="00AB0231">
        <w:rPr>
          <w:rFonts w:cs="Times New Roman"/>
          <w:sz w:val="22"/>
        </w:rPr>
        <w:t xml:space="preserve">, именуемое в дальнейшем «Исполнитель», в лице </w:t>
      </w:r>
      <w:r w:rsidR="006A1FA1">
        <w:rPr>
          <w:rFonts w:cs="Times New Roman"/>
          <w:sz w:val="22"/>
        </w:rPr>
        <w:t>_______________</w:t>
      </w:r>
      <w:r w:rsidR="004E79B6" w:rsidRPr="00AB0231">
        <w:rPr>
          <w:rFonts w:cs="Times New Roman"/>
          <w:sz w:val="22"/>
        </w:rPr>
        <w:t xml:space="preserve">, действующего </w:t>
      </w:r>
      <w:r w:rsidR="00F147BB">
        <w:rPr>
          <w:rFonts w:cs="Times New Roman"/>
          <w:sz w:val="22"/>
        </w:rPr>
        <w:br/>
      </w:r>
      <w:r w:rsidR="004E79B6" w:rsidRPr="00AB0231">
        <w:rPr>
          <w:rFonts w:cs="Times New Roman"/>
          <w:sz w:val="22"/>
        </w:rPr>
        <w:t xml:space="preserve">на основании </w:t>
      </w:r>
      <w:r w:rsidR="006A1FA1">
        <w:rPr>
          <w:rFonts w:cs="Times New Roman"/>
          <w:sz w:val="22"/>
        </w:rPr>
        <w:t xml:space="preserve">_______, </w:t>
      </w:r>
      <w:r w:rsidR="00467A70" w:rsidRPr="00AB0231">
        <w:rPr>
          <w:rFonts w:cs="Times New Roman"/>
          <w:sz w:val="22"/>
        </w:rPr>
        <w:t xml:space="preserve"> </w:t>
      </w:r>
      <w:r w:rsidR="00104380" w:rsidRPr="00AB0231">
        <w:rPr>
          <w:rFonts w:cs="Times New Roman"/>
          <w:sz w:val="22"/>
        </w:rPr>
        <w:t>совместно</w:t>
      </w:r>
      <w:r w:rsidR="00467A70" w:rsidRPr="00AB0231">
        <w:rPr>
          <w:rFonts w:cs="Times New Roman"/>
          <w:sz w:val="22"/>
        </w:rPr>
        <w:t xml:space="preserve"> именуемые «Стороны», </w:t>
      </w:r>
      <w:r w:rsidR="00104380" w:rsidRPr="00AB0231">
        <w:rPr>
          <w:rFonts w:eastAsia="Times New Roman" w:cs="Times New Roman"/>
          <w:sz w:val="22"/>
          <w:lang w:eastAsia="ru-RU"/>
        </w:rPr>
        <w:t xml:space="preserve">на </w:t>
      </w:r>
      <w:r w:rsidR="00104380" w:rsidRPr="00951D6F">
        <w:rPr>
          <w:rFonts w:eastAsia="Times New Roman" w:cs="Times New Roman"/>
          <w:sz w:val="22"/>
          <w:lang w:eastAsia="ru-RU"/>
        </w:rPr>
        <w:t xml:space="preserve">основании п. </w:t>
      </w:r>
      <w:r>
        <w:rPr>
          <w:rFonts w:eastAsia="Times New Roman" w:cs="Times New Roman"/>
          <w:sz w:val="22"/>
          <w:lang w:eastAsia="ru-RU"/>
        </w:rPr>
        <w:t>_</w:t>
      </w:r>
      <w:r w:rsidR="00A073DF" w:rsidRPr="00951D6F">
        <w:rPr>
          <w:rFonts w:eastAsia="Times New Roman" w:cs="Times New Roman"/>
          <w:sz w:val="22"/>
          <w:lang w:eastAsia="ru-RU"/>
        </w:rPr>
        <w:t xml:space="preserve"> </w:t>
      </w:r>
      <w:r w:rsidR="00104380" w:rsidRPr="00951D6F">
        <w:rPr>
          <w:rFonts w:eastAsia="Times New Roman" w:cs="Times New Roman"/>
          <w:sz w:val="22"/>
          <w:lang w:eastAsia="ru-RU"/>
        </w:rPr>
        <w:t>ч. 1 ст</w:t>
      </w:r>
      <w:r w:rsidR="00104380" w:rsidRPr="00AB0231">
        <w:rPr>
          <w:rFonts w:eastAsia="Times New Roman" w:cs="Times New Roman"/>
          <w:sz w:val="22"/>
          <w:lang w:eastAsia="ru-RU"/>
        </w:rPr>
        <w:t xml:space="preserve">. 93 Федерального закона от 05.04.2013 № 44-ФЗ «О контрактной системе в сфере закупок товаров, </w:t>
      </w:r>
      <w:r w:rsidR="001B332D" w:rsidRPr="00AB0231">
        <w:rPr>
          <w:rFonts w:eastAsia="Times New Roman" w:cs="Times New Roman"/>
          <w:sz w:val="22"/>
          <w:lang w:eastAsia="ru-RU"/>
        </w:rPr>
        <w:t>услуг</w:t>
      </w:r>
      <w:r w:rsidR="00104380" w:rsidRPr="00AB0231">
        <w:rPr>
          <w:rFonts w:eastAsia="Times New Roman" w:cs="Times New Roman"/>
          <w:sz w:val="22"/>
          <w:lang w:eastAsia="ru-RU"/>
        </w:rPr>
        <w:t>, услуг для обеспечения государственных и муниципальных нужд» (далее – Закон) заключили настоящий Контракт (далее – Контракт) о нижеследующем:</w:t>
      </w:r>
    </w:p>
    <w:p w14:paraId="7660772D" w14:textId="77777777" w:rsidR="001C5556" w:rsidRPr="00AB0231" w:rsidRDefault="001C5556" w:rsidP="008E1E35">
      <w:pPr>
        <w:ind w:firstLine="709"/>
        <w:jc w:val="both"/>
        <w:rPr>
          <w:rFonts w:eastAsia="Times New Roman" w:cs="Times New Roman"/>
          <w:sz w:val="22"/>
          <w:lang w:eastAsia="ru-RU"/>
        </w:rPr>
      </w:pPr>
    </w:p>
    <w:p w14:paraId="029E4900" w14:textId="6666B790" w:rsidR="00467A70" w:rsidRPr="00AB0231" w:rsidRDefault="00DB0F39" w:rsidP="008E1E35">
      <w:pPr>
        <w:pStyle w:val="Style9"/>
        <w:widowControl/>
        <w:numPr>
          <w:ilvl w:val="0"/>
          <w:numId w:val="4"/>
        </w:numPr>
        <w:spacing w:before="38" w:line="276" w:lineRule="auto"/>
        <w:ind w:left="0"/>
        <w:jc w:val="center"/>
        <w:rPr>
          <w:rStyle w:val="FontStyle12"/>
        </w:rPr>
      </w:pPr>
      <w:r w:rsidRPr="00AB0231">
        <w:rPr>
          <w:rStyle w:val="FontStyle12"/>
        </w:rPr>
        <w:t>П</w:t>
      </w:r>
      <w:r w:rsidR="00F147BB" w:rsidRPr="00AB0231">
        <w:rPr>
          <w:rStyle w:val="FontStyle12"/>
        </w:rPr>
        <w:t>редмет контракта</w:t>
      </w:r>
    </w:p>
    <w:p w14:paraId="49A82506" w14:textId="45EB46A4" w:rsidR="00F147BB" w:rsidRDefault="00F147BB" w:rsidP="008E1E35">
      <w:pPr>
        <w:pStyle w:val="Style8"/>
        <w:tabs>
          <w:tab w:val="left" w:pos="0"/>
          <w:tab w:val="left" w:pos="567"/>
        </w:tabs>
        <w:spacing w:line="240" w:lineRule="auto"/>
        <w:ind w:right="11" w:firstLine="709"/>
        <w:rPr>
          <w:rStyle w:val="FontStyle13"/>
          <w:b/>
          <w:szCs w:val="24"/>
        </w:rPr>
      </w:pPr>
      <w:r>
        <w:rPr>
          <w:rStyle w:val="FontStyle13"/>
        </w:rPr>
        <w:t>1.1. </w:t>
      </w:r>
      <w:r w:rsidR="00467A70" w:rsidRPr="00AB0231">
        <w:rPr>
          <w:rStyle w:val="FontStyle13"/>
        </w:rPr>
        <w:t xml:space="preserve">Исполнитель </w:t>
      </w:r>
      <w:r w:rsidR="00E56147" w:rsidRPr="00AB0231">
        <w:rPr>
          <w:rStyle w:val="FontStyle13"/>
        </w:rPr>
        <w:t xml:space="preserve">обязуется в сроки, предусмотренные Контрактом, </w:t>
      </w:r>
      <w:r w:rsidR="0023276B" w:rsidRPr="00F445B7">
        <w:rPr>
          <w:rFonts w:eastAsia="Calibri"/>
          <w:sz w:val="22"/>
          <w:szCs w:val="22"/>
          <w:lang w:eastAsia="ar-SA"/>
        </w:rPr>
        <w:t>ок</w:t>
      </w:r>
      <w:r w:rsidR="00003B62" w:rsidRPr="00F445B7">
        <w:rPr>
          <w:rFonts w:eastAsia="Calibri"/>
          <w:sz w:val="22"/>
          <w:szCs w:val="22"/>
          <w:lang w:eastAsia="ar-SA"/>
        </w:rPr>
        <w:t>азать</w:t>
      </w:r>
      <w:r w:rsidR="000D50B5">
        <w:rPr>
          <w:rFonts w:eastAsia="Calibri"/>
          <w:sz w:val="22"/>
          <w:szCs w:val="22"/>
          <w:lang w:eastAsia="ar-SA"/>
        </w:rPr>
        <w:t xml:space="preserve"> услуги</w:t>
      </w:r>
      <w:r w:rsidR="008B0EFC">
        <w:rPr>
          <w:rFonts w:eastAsia="Calibri"/>
          <w:sz w:val="22"/>
          <w:szCs w:val="22"/>
          <w:lang w:eastAsia="ar-SA"/>
        </w:rPr>
        <w:t xml:space="preserve"> по</w:t>
      </w:r>
      <w:r w:rsidR="00003B62" w:rsidRPr="00F445B7">
        <w:rPr>
          <w:rFonts w:eastAsia="Calibri"/>
          <w:sz w:val="22"/>
          <w:szCs w:val="22"/>
          <w:lang w:eastAsia="ar-SA"/>
        </w:rPr>
        <w:t xml:space="preserve"> </w:t>
      </w:r>
      <w:r w:rsidR="008B0EFC" w:rsidRPr="008B0EFC">
        <w:rPr>
          <w:rFonts w:eastAsia="Calibri"/>
          <w:sz w:val="22"/>
          <w:szCs w:val="22"/>
          <w:lang w:eastAsia="ar-SA"/>
        </w:rPr>
        <w:t xml:space="preserve">проведению испытаний ограждений кровли в зданиях </w:t>
      </w:r>
      <w:r w:rsidR="001E39D5" w:rsidRPr="00AB0231">
        <w:rPr>
          <w:sz w:val="22"/>
        </w:rPr>
        <w:t xml:space="preserve">ГБУ </w:t>
      </w:r>
      <w:r w:rsidR="001E39D5">
        <w:rPr>
          <w:sz w:val="22"/>
        </w:rPr>
        <w:t>ДО СШ Центрального района СПб</w:t>
      </w:r>
      <w:r w:rsidR="008B0EFC" w:rsidRPr="008B0EFC">
        <w:rPr>
          <w:rFonts w:eastAsia="Calibri"/>
          <w:sz w:val="22"/>
          <w:szCs w:val="22"/>
          <w:lang w:eastAsia="ar-SA"/>
        </w:rPr>
        <w:t xml:space="preserve"> в 2026 году</w:t>
      </w:r>
      <w:r w:rsidR="004B0FEE" w:rsidRPr="00AB0231">
        <w:rPr>
          <w:rStyle w:val="FontStyle13"/>
          <w:b/>
        </w:rPr>
        <w:t>,</w:t>
      </w:r>
      <w:r w:rsidR="0023276B" w:rsidRPr="00AB0231">
        <w:rPr>
          <w:rStyle w:val="FontStyle13"/>
          <w:b/>
        </w:rPr>
        <w:t xml:space="preserve"> </w:t>
      </w:r>
      <w:r w:rsidR="0023276B" w:rsidRPr="00F445B7">
        <w:rPr>
          <w:rStyle w:val="FontStyle13"/>
        </w:rPr>
        <w:t>предусмотренные приложением № 1</w:t>
      </w:r>
      <w:r w:rsidR="00E56147" w:rsidRPr="00F445B7">
        <w:rPr>
          <w:rStyle w:val="FontStyle13"/>
        </w:rPr>
        <w:t xml:space="preserve"> к Контракту</w:t>
      </w:r>
      <w:r w:rsidR="00E56147" w:rsidRPr="00AB0231">
        <w:rPr>
          <w:rStyle w:val="FontStyle13"/>
          <w:b/>
        </w:rPr>
        <w:t xml:space="preserve"> </w:t>
      </w:r>
      <w:r w:rsidR="00E56147" w:rsidRPr="00AB0231">
        <w:rPr>
          <w:rStyle w:val="FontStyle13"/>
        </w:rPr>
        <w:t>(</w:t>
      </w:r>
      <w:r w:rsidR="00B3754B" w:rsidRPr="00AB0231">
        <w:rPr>
          <w:rStyle w:val="FontStyle13"/>
        </w:rPr>
        <w:t>Описание объекта закупки</w:t>
      </w:r>
      <w:r w:rsidR="0070570D" w:rsidRPr="00AB0231">
        <w:rPr>
          <w:rStyle w:val="FontStyle13"/>
        </w:rPr>
        <w:t>) (далее - услуги)</w:t>
      </w:r>
      <w:r w:rsidR="00E56147" w:rsidRPr="00AB0231">
        <w:rPr>
          <w:sz w:val="22"/>
          <w:szCs w:val="22"/>
        </w:rPr>
        <w:t xml:space="preserve"> </w:t>
      </w:r>
      <w:r w:rsidR="00E56147" w:rsidRPr="00AB0231">
        <w:rPr>
          <w:rStyle w:val="FontStyle13"/>
        </w:rPr>
        <w:t>и сдать их результат Заказчику, а Заказчик обязуется принять результат услуг и оплатить их в соответствии с условиями Контракта</w:t>
      </w:r>
      <w:r w:rsidR="0023276B" w:rsidRPr="00AB0231">
        <w:rPr>
          <w:rStyle w:val="FontStyle13"/>
        </w:rPr>
        <w:t xml:space="preserve"> и приложением № 2 к Контракту </w:t>
      </w:r>
      <w:r w:rsidR="0023276B" w:rsidRPr="00A2174E">
        <w:rPr>
          <w:rStyle w:val="FontStyle13"/>
        </w:rPr>
        <w:t>(</w:t>
      </w:r>
      <w:r w:rsidR="001A49AC">
        <w:rPr>
          <w:sz w:val="22"/>
        </w:rPr>
        <w:t>Расчет стоимости услуг</w:t>
      </w:r>
      <w:r w:rsidR="0023276B" w:rsidRPr="00AB0231">
        <w:rPr>
          <w:rStyle w:val="FontStyle13"/>
        </w:rPr>
        <w:t>)</w:t>
      </w:r>
      <w:r w:rsidR="00E56147" w:rsidRPr="00AB0231">
        <w:rPr>
          <w:rStyle w:val="FontStyle13"/>
        </w:rPr>
        <w:t>.</w:t>
      </w:r>
    </w:p>
    <w:p w14:paraId="334968AF" w14:textId="1BE3175F" w:rsidR="00106FFE" w:rsidRDefault="00F147BB" w:rsidP="008E1E35">
      <w:pPr>
        <w:pStyle w:val="Style8"/>
        <w:tabs>
          <w:tab w:val="left" w:pos="0"/>
          <w:tab w:val="left" w:pos="567"/>
        </w:tabs>
        <w:spacing w:line="240" w:lineRule="auto"/>
        <w:ind w:right="11" w:firstLine="709"/>
        <w:rPr>
          <w:sz w:val="22"/>
          <w:szCs w:val="22"/>
        </w:rPr>
      </w:pPr>
      <w:r>
        <w:rPr>
          <w:sz w:val="22"/>
          <w:szCs w:val="22"/>
        </w:rPr>
        <w:t>1.2. </w:t>
      </w:r>
      <w:r w:rsidR="00E56147" w:rsidRPr="00AB0231">
        <w:rPr>
          <w:sz w:val="22"/>
          <w:szCs w:val="22"/>
        </w:rPr>
        <w:t>У</w:t>
      </w:r>
      <w:r w:rsidR="00106FFE" w:rsidRPr="00AB0231">
        <w:rPr>
          <w:sz w:val="22"/>
          <w:szCs w:val="22"/>
        </w:rPr>
        <w:t xml:space="preserve">слуги </w:t>
      </w:r>
      <w:r w:rsidR="00E56147" w:rsidRPr="00AB0231">
        <w:rPr>
          <w:sz w:val="22"/>
          <w:szCs w:val="22"/>
        </w:rPr>
        <w:t xml:space="preserve">оказываются </w:t>
      </w:r>
      <w:r w:rsidR="00106FFE" w:rsidRPr="00AB0231">
        <w:rPr>
          <w:sz w:val="22"/>
          <w:szCs w:val="22"/>
        </w:rPr>
        <w:t xml:space="preserve">в </w:t>
      </w:r>
      <w:r w:rsidR="00E56147" w:rsidRPr="00AB0231">
        <w:rPr>
          <w:sz w:val="22"/>
          <w:szCs w:val="22"/>
        </w:rPr>
        <w:t xml:space="preserve">соответствии с </w:t>
      </w:r>
      <w:r w:rsidR="00B3754B" w:rsidRPr="00AB0231">
        <w:rPr>
          <w:sz w:val="22"/>
          <w:szCs w:val="22"/>
        </w:rPr>
        <w:t xml:space="preserve">Описанием объекта закупки </w:t>
      </w:r>
      <w:r w:rsidR="0044125D" w:rsidRPr="00AB0231">
        <w:rPr>
          <w:sz w:val="22"/>
          <w:szCs w:val="22"/>
        </w:rPr>
        <w:t>(Приложение № 1</w:t>
      </w:r>
      <w:r w:rsidR="00E56147" w:rsidRPr="00AB0231">
        <w:rPr>
          <w:sz w:val="22"/>
          <w:szCs w:val="22"/>
        </w:rPr>
        <w:t xml:space="preserve"> к Контракту</w:t>
      </w:r>
      <w:r w:rsidR="0044125D" w:rsidRPr="00AB0231">
        <w:rPr>
          <w:sz w:val="22"/>
          <w:szCs w:val="22"/>
        </w:rPr>
        <w:t>)</w:t>
      </w:r>
      <w:r w:rsidR="00106FFE" w:rsidRPr="00AB0231">
        <w:rPr>
          <w:sz w:val="22"/>
          <w:szCs w:val="22"/>
        </w:rPr>
        <w:t xml:space="preserve"> и </w:t>
      </w:r>
      <w:r w:rsidR="001A49AC">
        <w:rPr>
          <w:sz w:val="22"/>
        </w:rPr>
        <w:t xml:space="preserve">Расчет стоимости услуг </w:t>
      </w:r>
      <w:r w:rsidR="00A2174E" w:rsidRPr="00A2174E">
        <w:rPr>
          <w:sz w:val="22"/>
        </w:rPr>
        <w:t>и</w:t>
      </w:r>
      <w:r w:rsidR="00A2174E">
        <w:rPr>
          <w:b/>
          <w:sz w:val="22"/>
        </w:rPr>
        <w:t xml:space="preserve"> </w:t>
      </w:r>
      <w:r w:rsidR="00106FFE" w:rsidRPr="00A2174E">
        <w:rPr>
          <w:sz w:val="22"/>
          <w:szCs w:val="22"/>
        </w:rPr>
        <w:t xml:space="preserve">(Приложение № </w:t>
      </w:r>
      <w:r w:rsidR="0044125D" w:rsidRPr="00A2174E">
        <w:rPr>
          <w:sz w:val="22"/>
          <w:szCs w:val="22"/>
        </w:rPr>
        <w:t>2</w:t>
      </w:r>
      <w:r w:rsidR="00E56147" w:rsidRPr="00A2174E">
        <w:rPr>
          <w:sz w:val="22"/>
          <w:szCs w:val="22"/>
        </w:rPr>
        <w:t xml:space="preserve"> к Контракту</w:t>
      </w:r>
      <w:r w:rsidR="00106FFE" w:rsidRPr="00A2174E">
        <w:rPr>
          <w:sz w:val="22"/>
          <w:szCs w:val="22"/>
        </w:rPr>
        <w:t>),</w:t>
      </w:r>
      <w:r w:rsidR="0070570D" w:rsidRPr="00A2174E">
        <w:rPr>
          <w:sz w:val="22"/>
          <w:szCs w:val="22"/>
        </w:rPr>
        <w:t xml:space="preserve"> являющимися неотъемлемой частью Контракта, которые</w:t>
      </w:r>
      <w:r w:rsidR="00106FFE" w:rsidRPr="00A2174E">
        <w:rPr>
          <w:sz w:val="22"/>
          <w:szCs w:val="22"/>
        </w:rPr>
        <w:t xml:space="preserve"> </w:t>
      </w:r>
      <w:r w:rsidR="0070570D" w:rsidRPr="00A2174E">
        <w:rPr>
          <w:sz w:val="22"/>
          <w:szCs w:val="22"/>
        </w:rPr>
        <w:t xml:space="preserve">определяют объем, </w:t>
      </w:r>
      <w:r w:rsidR="00106FFE" w:rsidRPr="00A2174E">
        <w:rPr>
          <w:sz w:val="22"/>
          <w:szCs w:val="22"/>
        </w:rPr>
        <w:t xml:space="preserve">содержание </w:t>
      </w:r>
      <w:r w:rsidR="0070570D" w:rsidRPr="00A2174E">
        <w:rPr>
          <w:sz w:val="22"/>
          <w:szCs w:val="22"/>
        </w:rPr>
        <w:t>и характеристики услуг.</w:t>
      </w:r>
    </w:p>
    <w:p w14:paraId="72046343" w14:textId="77777777" w:rsidR="0051320F" w:rsidRDefault="0051320F" w:rsidP="008E1E35">
      <w:pPr>
        <w:pStyle w:val="Style8"/>
        <w:tabs>
          <w:tab w:val="left" w:pos="0"/>
          <w:tab w:val="left" w:pos="567"/>
        </w:tabs>
        <w:spacing w:line="240" w:lineRule="auto"/>
        <w:ind w:right="11" w:firstLine="709"/>
        <w:rPr>
          <w:sz w:val="22"/>
          <w:szCs w:val="22"/>
        </w:rPr>
      </w:pPr>
    </w:p>
    <w:p w14:paraId="52B3ACE1" w14:textId="53D136BD" w:rsidR="00106FFE" w:rsidRPr="00AB0231" w:rsidRDefault="00456ABB" w:rsidP="008E1E35">
      <w:pPr>
        <w:spacing w:line="276" w:lineRule="auto"/>
        <w:jc w:val="center"/>
        <w:rPr>
          <w:rFonts w:eastAsia="Times New Roman" w:cs="Times New Roman"/>
          <w:b/>
          <w:sz w:val="22"/>
          <w:lang w:eastAsia="ru-RU"/>
        </w:rPr>
      </w:pPr>
      <w:r w:rsidRPr="00AB0231">
        <w:rPr>
          <w:rFonts w:eastAsia="Times New Roman" w:cs="Times New Roman"/>
          <w:b/>
          <w:sz w:val="22"/>
          <w:lang w:eastAsia="ru-RU"/>
        </w:rPr>
        <w:t>2</w:t>
      </w:r>
      <w:r w:rsidR="00106FFE" w:rsidRPr="00AB0231">
        <w:rPr>
          <w:rFonts w:eastAsia="Times New Roman" w:cs="Times New Roman"/>
          <w:b/>
          <w:sz w:val="22"/>
          <w:lang w:eastAsia="ru-RU"/>
        </w:rPr>
        <w:t xml:space="preserve">. </w:t>
      </w:r>
      <w:r w:rsidR="00F147BB">
        <w:rPr>
          <w:rFonts w:eastAsia="Times New Roman" w:cs="Times New Roman"/>
          <w:b/>
          <w:sz w:val="22"/>
          <w:lang w:eastAsia="ru-RU"/>
        </w:rPr>
        <w:t>Ц</w:t>
      </w:r>
      <w:r w:rsidR="00F147BB" w:rsidRPr="00AB0231">
        <w:rPr>
          <w:rFonts w:eastAsia="Times New Roman" w:cs="Times New Roman"/>
          <w:b/>
          <w:sz w:val="22"/>
          <w:lang w:eastAsia="ru-RU"/>
        </w:rPr>
        <w:t>ена контракта и порядок расчетов</w:t>
      </w:r>
    </w:p>
    <w:p w14:paraId="4FE11BC1" w14:textId="5088873B" w:rsidR="00F147BB" w:rsidRDefault="001A49AC" w:rsidP="008E1E35">
      <w:pPr>
        <w:ind w:firstLine="709"/>
        <w:jc w:val="both"/>
        <w:rPr>
          <w:rFonts w:eastAsia="Times New Roman" w:cs="Times New Roman"/>
          <w:b/>
          <w:i/>
          <w:sz w:val="22"/>
          <w:lang w:eastAsia="ru-RU"/>
        </w:rPr>
      </w:pPr>
      <w:r w:rsidRPr="001A49AC">
        <w:rPr>
          <w:rFonts w:eastAsia="Times New Roman" w:cs="Times New Roman"/>
          <w:sz w:val="22"/>
          <w:lang w:eastAsia="ru-RU"/>
        </w:rPr>
        <w:t xml:space="preserve">2.1. Цена Контракта согласно Расчету стоимости </w:t>
      </w:r>
      <w:r>
        <w:rPr>
          <w:rFonts w:eastAsia="Times New Roman" w:cs="Times New Roman"/>
          <w:sz w:val="22"/>
          <w:lang w:eastAsia="ru-RU"/>
        </w:rPr>
        <w:t>услуг</w:t>
      </w:r>
      <w:r w:rsidRPr="001A49AC">
        <w:rPr>
          <w:rFonts w:eastAsia="Times New Roman" w:cs="Times New Roman"/>
          <w:sz w:val="22"/>
          <w:lang w:eastAsia="ru-RU"/>
        </w:rPr>
        <w:t xml:space="preserve"> (Приложение № 2 к Контракту) составляет: ________________________________</w:t>
      </w:r>
      <w:r w:rsidR="00A03232" w:rsidRPr="00A03232">
        <w:t xml:space="preserve"> </w:t>
      </w:r>
      <w:r w:rsidR="00A03232" w:rsidRPr="00A03232">
        <w:rPr>
          <w:rFonts w:eastAsia="Times New Roman" w:cs="Times New Roman"/>
          <w:sz w:val="22"/>
          <w:lang w:eastAsia="ru-RU"/>
        </w:rPr>
        <w:t xml:space="preserve">в т. ч. НДС/НДС не облагается </w:t>
      </w:r>
      <w:r w:rsidR="00A03232">
        <w:rPr>
          <w:rFonts w:eastAsia="Times New Roman" w:cs="Times New Roman"/>
          <w:sz w:val="22"/>
          <w:lang w:eastAsia="ru-RU"/>
        </w:rPr>
        <w:t>на основании __________</w:t>
      </w:r>
      <w:r w:rsidR="00A03232" w:rsidRPr="00A03232">
        <w:rPr>
          <w:rFonts w:eastAsia="Times New Roman" w:cs="Times New Roman"/>
          <w:sz w:val="22"/>
          <w:lang w:eastAsia="ru-RU"/>
        </w:rPr>
        <w:t>(ссылка на норму Налогового</w:t>
      </w:r>
      <w:r w:rsidR="0096531D">
        <w:rPr>
          <w:rFonts w:eastAsia="Times New Roman" w:cs="Times New Roman"/>
          <w:sz w:val="22"/>
          <w:lang w:eastAsia="ru-RU"/>
        </w:rPr>
        <w:t xml:space="preserve"> кодекса Российской Федерации)</w:t>
      </w:r>
      <w:r w:rsidRPr="001A49AC">
        <w:rPr>
          <w:rFonts w:eastAsia="Times New Roman" w:cs="Times New Roman"/>
          <w:sz w:val="22"/>
          <w:lang w:eastAsia="ru-RU"/>
        </w:rPr>
        <w:t>.</w:t>
      </w:r>
    </w:p>
    <w:p w14:paraId="224E0CF0" w14:textId="33288587" w:rsidR="00050D83" w:rsidRPr="00050D83" w:rsidRDefault="00050D83" w:rsidP="008E1E35">
      <w:pPr>
        <w:ind w:firstLine="709"/>
        <w:jc w:val="both"/>
        <w:rPr>
          <w:rFonts w:eastAsia="Times New Roman" w:cs="Times New Roman"/>
          <w:sz w:val="22"/>
          <w:lang w:eastAsia="ru-RU"/>
        </w:rPr>
      </w:pPr>
      <w:r>
        <w:rPr>
          <w:rFonts w:eastAsia="Times New Roman" w:cs="Times New Roman"/>
          <w:sz w:val="22"/>
          <w:lang w:eastAsia="ru-RU"/>
        </w:rPr>
        <w:t>2</w:t>
      </w:r>
      <w:r w:rsidRPr="00050D83">
        <w:rPr>
          <w:rFonts w:eastAsia="Times New Roman" w:cs="Times New Roman"/>
          <w:sz w:val="22"/>
          <w:lang w:eastAsia="ru-RU"/>
        </w:rPr>
        <w:t>.2.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532922" w14:textId="2B46EDA7" w:rsidR="00050D83" w:rsidRPr="00050D83" w:rsidRDefault="00050D83" w:rsidP="008E1E35">
      <w:pPr>
        <w:ind w:firstLine="709"/>
        <w:jc w:val="both"/>
        <w:rPr>
          <w:rFonts w:eastAsia="Times New Roman" w:cs="Times New Roman"/>
          <w:sz w:val="22"/>
          <w:lang w:eastAsia="ru-RU"/>
        </w:rPr>
      </w:pPr>
      <w:bookmarkStart w:id="0" w:name="P109"/>
      <w:bookmarkEnd w:id="0"/>
      <w:r>
        <w:rPr>
          <w:rFonts w:eastAsia="Times New Roman" w:cs="Times New Roman"/>
          <w:sz w:val="22"/>
          <w:lang w:eastAsia="ru-RU"/>
        </w:rPr>
        <w:t>2</w:t>
      </w:r>
      <w:r w:rsidRPr="00050D83">
        <w:rPr>
          <w:rFonts w:eastAsia="Times New Roman" w:cs="Times New Roman"/>
          <w:sz w:val="22"/>
          <w:lang w:eastAsia="ru-RU"/>
        </w:rPr>
        <w:t>.3. Цена контракта (Цена единицы услуги)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C5DBDF1" w14:textId="3D9012A8" w:rsidR="00050D83" w:rsidRPr="00050D83" w:rsidRDefault="00050D83" w:rsidP="008E1E35">
      <w:pPr>
        <w:ind w:firstLine="709"/>
        <w:jc w:val="both"/>
        <w:rPr>
          <w:rFonts w:eastAsia="Times New Roman" w:cs="Times New Roman"/>
          <w:sz w:val="22"/>
          <w:lang w:eastAsia="ru-RU"/>
        </w:rPr>
      </w:pPr>
      <w:bookmarkStart w:id="1" w:name="P110"/>
      <w:bookmarkEnd w:id="1"/>
      <w:r>
        <w:rPr>
          <w:rFonts w:eastAsia="Times New Roman" w:cs="Times New Roman"/>
          <w:sz w:val="22"/>
          <w:lang w:eastAsia="ru-RU"/>
        </w:rPr>
        <w:t>2</w:t>
      </w:r>
      <w:r w:rsidRPr="00050D83">
        <w:rPr>
          <w:rFonts w:eastAsia="Times New Roman" w:cs="Times New Roman"/>
          <w:sz w:val="22"/>
          <w:lang w:eastAsia="ru-RU"/>
        </w:rPr>
        <w:t xml:space="preserve">.4. Цена настоящего Контракта является твердой и определяется на весь срок исполнения Контракта, за исключением случаев, установленных Федеральным </w:t>
      </w:r>
      <w:hyperlink r:id="rId6" w:history="1">
        <w:r w:rsidRPr="00050D83">
          <w:rPr>
            <w:rStyle w:val="a8"/>
            <w:rFonts w:eastAsia="Times New Roman" w:cs="Times New Roman"/>
            <w:sz w:val="22"/>
            <w:lang w:eastAsia="ru-RU"/>
          </w:rPr>
          <w:t>законом</w:t>
        </w:r>
      </w:hyperlink>
      <w:r w:rsidRPr="00050D83">
        <w:rPr>
          <w:rFonts w:eastAsia="Times New Roman" w:cs="Times New Roman"/>
          <w:sz w:val="22"/>
          <w:lang w:eastAsia="ru-RU"/>
        </w:rPr>
        <w:t xml:space="preserve"> № 44-ФЗ и настоящим Контрактом.</w:t>
      </w:r>
    </w:p>
    <w:p w14:paraId="734C900D" w14:textId="77777777" w:rsidR="00050D83" w:rsidRPr="00050D83" w:rsidRDefault="00050D83" w:rsidP="008E1E35">
      <w:pPr>
        <w:ind w:firstLine="709"/>
        <w:jc w:val="both"/>
        <w:rPr>
          <w:rFonts w:eastAsia="Times New Roman" w:cs="Times New Roman"/>
          <w:sz w:val="22"/>
          <w:lang w:eastAsia="ru-RU"/>
        </w:rPr>
      </w:pPr>
      <w:bookmarkStart w:id="2" w:name="P112"/>
      <w:bookmarkStart w:id="3" w:name="P111"/>
      <w:bookmarkEnd w:id="2"/>
      <w:bookmarkEnd w:id="3"/>
      <w:r w:rsidRPr="00050D83">
        <w:rPr>
          <w:rFonts w:eastAsia="Times New Roman" w:cs="Times New Roman"/>
          <w:sz w:val="22"/>
          <w:lang w:eastAsia="ru-RU"/>
        </w:rPr>
        <w:t>При снижении цены контракта без изменения предусмотренных контрактом объема услуги, качества оказываемой услуги и иных условий контракта.</w:t>
      </w:r>
    </w:p>
    <w:p w14:paraId="5B3F4A31" w14:textId="77777777" w:rsidR="00050D83" w:rsidRPr="00050D83" w:rsidRDefault="00050D83" w:rsidP="008E1E35">
      <w:pPr>
        <w:ind w:firstLine="709"/>
        <w:jc w:val="both"/>
        <w:rPr>
          <w:rFonts w:eastAsia="Times New Roman" w:cs="Times New Roman"/>
          <w:sz w:val="22"/>
          <w:lang w:eastAsia="ru-RU"/>
        </w:rPr>
      </w:pPr>
      <w:r w:rsidRPr="00050D83">
        <w:rPr>
          <w:rFonts w:eastAsia="Times New Roman" w:cs="Times New Roman"/>
          <w:sz w:val="22"/>
          <w:lang w:eastAsia="ru-RU"/>
        </w:rPr>
        <w:t>Если по предложению заказчика увеличиваются предусмотренные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260E233A" w14:textId="3B568EB2" w:rsidR="00050D83" w:rsidRPr="00050D83" w:rsidRDefault="00050D83" w:rsidP="008E1E35">
      <w:pPr>
        <w:ind w:firstLine="709"/>
        <w:jc w:val="both"/>
        <w:rPr>
          <w:rFonts w:eastAsia="Times New Roman" w:cs="Times New Roman"/>
          <w:sz w:val="22"/>
          <w:lang w:eastAsia="ru-RU"/>
        </w:rPr>
      </w:pPr>
      <w:r>
        <w:rPr>
          <w:rFonts w:eastAsia="Times New Roman" w:cs="Times New Roman"/>
          <w:sz w:val="22"/>
          <w:lang w:eastAsia="ru-RU"/>
        </w:rPr>
        <w:t>2</w:t>
      </w:r>
      <w:r w:rsidRPr="00050D83">
        <w:rPr>
          <w:rFonts w:eastAsia="Times New Roman" w:cs="Times New Roman"/>
          <w:sz w:val="22"/>
          <w:lang w:eastAsia="ru-RU"/>
        </w:rPr>
        <w:t xml:space="preserve">.5. Источник финансирования: Внебюджетные средства. </w:t>
      </w:r>
      <w:r w:rsidRPr="00050D83">
        <w:rPr>
          <w:rFonts w:eastAsia="Times New Roman" w:cs="Times New Roman"/>
          <w:iCs/>
          <w:sz w:val="22"/>
          <w:lang w:eastAsia="ru-RU"/>
        </w:rPr>
        <w:t xml:space="preserve">Средства бюджетных учреждений. Субсидии </w:t>
      </w:r>
      <w:r w:rsidRPr="00050D83">
        <w:rPr>
          <w:rFonts w:eastAsia="Times New Roman" w:cs="Times New Roman"/>
          <w:sz w:val="22"/>
          <w:lang w:eastAsia="ru-RU"/>
        </w:rPr>
        <w:t>на финансовое обеспечение выполнения государственного задания / Остатки субсидий на финансовое обеспечение выполнения государственного задания.</w:t>
      </w:r>
    </w:p>
    <w:p w14:paraId="076A315B" w14:textId="478CE2A1" w:rsidR="00050D83" w:rsidRPr="00050D83" w:rsidRDefault="00050D83" w:rsidP="008E1E35">
      <w:pPr>
        <w:ind w:firstLine="709"/>
        <w:jc w:val="both"/>
        <w:rPr>
          <w:rFonts w:eastAsia="Times New Roman" w:cs="Times New Roman"/>
          <w:sz w:val="22"/>
          <w:lang w:eastAsia="ru-RU"/>
        </w:rPr>
      </w:pPr>
      <w:r>
        <w:rPr>
          <w:rFonts w:eastAsia="Times New Roman" w:cs="Times New Roman"/>
          <w:sz w:val="22"/>
          <w:lang w:eastAsia="ru-RU"/>
        </w:rPr>
        <w:t>2</w:t>
      </w:r>
      <w:r w:rsidRPr="00050D83">
        <w:rPr>
          <w:rFonts w:eastAsia="Times New Roman" w:cs="Times New Roman"/>
          <w:sz w:val="22"/>
          <w:lang w:eastAsia="ru-RU"/>
        </w:rPr>
        <w:t xml:space="preserve">.6. </w:t>
      </w:r>
      <w:bookmarkStart w:id="4" w:name="P115"/>
      <w:bookmarkStart w:id="5" w:name="P122"/>
      <w:bookmarkEnd w:id="4"/>
      <w:bookmarkEnd w:id="5"/>
      <w:r w:rsidRPr="00050D83">
        <w:rPr>
          <w:rFonts w:eastAsia="Times New Roman" w:cs="Times New Roman"/>
          <w:sz w:val="22"/>
          <w:lang w:eastAsia="ru-RU"/>
        </w:rPr>
        <w:t xml:space="preserve">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акта приемки ТРУ (по форме 0510452), а также Актом сдачи-приемки оказанных услуг в двух экземплярах и/или универсального передаточного документа (далее – УПД) Заказчиком. Оплата осуществляется на основании счета, Акта сдачи-приемки оказанных услуг и/или УПД, подписанных Сторонами, письменно </w:t>
      </w:r>
      <w:r w:rsidRPr="00050D83">
        <w:rPr>
          <w:rFonts w:eastAsia="Times New Roman" w:cs="Times New Roman"/>
          <w:sz w:val="22"/>
          <w:lang w:eastAsia="ru-RU"/>
        </w:rPr>
        <w:lastRenderedPageBreak/>
        <w:t>на бумаге или по средством электронного документооборота через программу электронной отчетности «СБИС», а также акта приемки ТРУ (по форме 0510452).</w:t>
      </w:r>
    </w:p>
    <w:p w14:paraId="0FF415E7" w14:textId="77777777" w:rsidR="00050D83" w:rsidRPr="00050D83" w:rsidRDefault="00050D83" w:rsidP="008E1E35">
      <w:pPr>
        <w:ind w:firstLine="709"/>
        <w:jc w:val="both"/>
        <w:rPr>
          <w:rFonts w:eastAsia="Times New Roman" w:cs="Times New Roman"/>
          <w:sz w:val="22"/>
          <w:lang w:eastAsia="ru-RU"/>
        </w:rPr>
      </w:pPr>
      <w:r w:rsidRPr="00050D83">
        <w:rPr>
          <w:rFonts w:eastAsia="Times New Roman" w:cs="Times New Roman"/>
          <w:sz w:val="22"/>
          <w:lang w:eastAsia="ru-RU"/>
        </w:rPr>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14 Контракта и/или по средством электронного документооборота через программу электронной отчетности «СБИС».</w:t>
      </w:r>
    </w:p>
    <w:p w14:paraId="21F8E7FB" w14:textId="41D13210" w:rsidR="00050D83" w:rsidRPr="00050D83" w:rsidRDefault="00050D83" w:rsidP="008E1E35">
      <w:pPr>
        <w:ind w:firstLine="709"/>
        <w:jc w:val="both"/>
        <w:rPr>
          <w:rFonts w:eastAsia="Times New Roman" w:cs="Times New Roman"/>
          <w:sz w:val="22"/>
          <w:lang w:eastAsia="ru-RU"/>
        </w:rPr>
      </w:pPr>
      <w:r>
        <w:rPr>
          <w:rFonts w:eastAsia="Times New Roman" w:cs="Times New Roman"/>
          <w:sz w:val="22"/>
          <w:lang w:eastAsia="ru-RU"/>
        </w:rPr>
        <w:t>2</w:t>
      </w:r>
      <w:r w:rsidRPr="00050D83">
        <w:rPr>
          <w:rFonts w:eastAsia="Times New Roman" w:cs="Times New Roman"/>
          <w:sz w:val="22"/>
          <w:lang w:eastAsia="ru-RU"/>
        </w:rPr>
        <w:t>.7. Заказчик вправе производить поэтапную оплату за фактически оказанные Исполнителем услуги при наличии акта сдачи - приемки оказанных услуг, счета, счет-фактуры (при наличии), акта приемки ТРУ по форме ОКУД 0510452, подписанного Сторонами.</w:t>
      </w:r>
    </w:p>
    <w:p w14:paraId="1C7B00D7" w14:textId="20CF4D5D" w:rsidR="00F147BB" w:rsidRDefault="00D405BC" w:rsidP="008E1E35">
      <w:pPr>
        <w:ind w:firstLine="709"/>
        <w:jc w:val="both"/>
        <w:rPr>
          <w:rFonts w:eastAsia="Times New Roman" w:cs="Times New Roman"/>
          <w:b/>
          <w:i/>
          <w:sz w:val="22"/>
          <w:lang w:eastAsia="ru-RU"/>
        </w:rPr>
      </w:pPr>
      <w:r w:rsidRPr="00AB0231">
        <w:rPr>
          <w:rFonts w:eastAsia="Times New Roman" w:cs="Times New Roman"/>
          <w:sz w:val="22"/>
          <w:lang w:eastAsia="ru-RU"/>
        </w:rPr>
        <w:t>2</w:t>
      </w:r>
      <w:r w:rsidR="00106FFE" w:rsidRPr="00AB0231">
        <w:rPr>
          <w:rFonts w:eastAsia="Times New Roman" w:cs="Times New Roman"/>
          <w:sz w:val="22"/>
          <w:lang w:eastAsia="ru-RU"/>
        </w:rPr>
        <w:t>.</w:t>
      </w:r>
      <w:r w:rsidR="00050D83">
        <w:rPr>
          <w:rFonts w:eastAsia="Times New Roman" w:cs="Times New Roman"/>
          <w:sz w:val="22"/>
          <w:lang w:eastAsia="ru-RU"/>
        </w:rPr>
        <w:t>8</w:t>
      </w:r>
      <w:r w:rsidRPr="00AB0231">
        <w:rPr>
          <w:rFonts w:eastAsia="Times New Roman" w:cs="Times New Roman"/>
          <w:sz w:val="22"/>
          <w:lang w:eastAsia="ru-RU"/>
        </w:rPr>
        <w:t xml:space="preserve">. </w:t>
      </w:r>
      <w:r w:rsidR="00106FFE" w:rsidRPr="00AB0231">
        <w:rPr>
          <w:rFonts w:eastAsia="Times New Roman" w:cs="Times New Roman"/>
          <w:sz w:val="22"/>
          <w:lang w:eastAsia="ru-RU"/>
        </w:rPr>
        <w:t>Авансирование не предусмотрено.</w:t>
      </w:r>
    </w:p>
    <w:p w14:paraId="60F634AE" w14:textId="294AAB3F" w:rsidR="00F147BB" w:rsidRDefault="00D405BC" w:rsidP="008E1E35">
      <w:pPr>
        <w:ind w:firstLine="709"/>
        <w:jc w:val="both"/>
        <w:rPr>
          <w:rFonts w:eastAsia="Times New Roman" w:cs="Times New Roman"/>
          <w:b/>
          <w:i/>
          <w:sz w:val="22"/>
          <w:lang w:eastAsia="ru-RU"/>
        </w:rPr>
      </w:pPr>
      <w:r w:rsidRPr="00AB0231">
        <w:rPr>
          <w:rFonts w:eastAsia="Times New Roman" w:cs="Times New Roman"/>
          <w:sz w:val="22"/>
          <w:lang w:eastAsia="ru-RU"/>
        </w:rPr>
        <w:t>2</w:t>
      </w:r>
      <w:r w:rsidR="00106FFE" w:rsidRPr="00AB0231">
        <w:rPr>
          <w:rFonts w:eastAsia="Times New Roman" w:cs="Times New Roman"/>
          <w:sz w:val="22"/>
          <w:lang w:eastAsia="ru-RU"/>
        </w:rPr>
        <w:t>.</w:t>
      </w:r>
      <w:r w:rsidR="00050D83">
        <w:rPr>
          <w:rFonts w:eastAsia="Times New Roman" w:cs="Times New Roman"/>
          <w:sz w:val="22"/>
          <w:lang w:eastAsia="ru-RU"/>
        </w:rPr>
        <w:t>9</w:t>
      </w:r>
      <w:r w:rsidR="00106FFE" w:rsidRPr="00AB0231">
        <w:rPr>
          <w:rFonts w:eastAsia="Times New Roman" w:cs="Times New Roman"/>
          <w:sz w:val="22"/>
          <w:lang w:eastAsia="ru-RU"/>
        </w:rPr>
        <w:t>.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14:paraId="34AB93A4" w14:textId="1764CE2D" w:rsidR="00F147BB" w:rsidRDefault="00D405BC" w:rsidP="008E1E35">
      <w:pPr>
        <w:ind w:firstLine="709"/>
        <w:jc w:val="both"/>
        <w:rPr>
          <w:rFonts w:eastAsia="Times New Roman" w:cs="Times New Roman"/>
          <w:b/>
          <w:i/>
          <w:sz w:val="22"/>
          <w:lang w:eastAsia="ru-RU"/>
        </w:rPr>
      </w:pPr>
      <w:r w:rsidRPr="00AB0231">
        <w:rPr>
          <w:rFonts w:eastAsia="Times New Roman" w:cs="Times New Roman"/>
          <w:sz w:val="22"/>
          <w:lang w:eastAsia="ru-RU"/>
        </w:rPr>
        <w:t>2</w:t>
      </w:r>
      <w:r w:rsidR="00106FFE" w:rsidRPr="00AB0231">
        <w:rPr>
          <w:rFonts w:eastAsia="Times New Roman" w:cs="Times New Roman"/>
          <w:sz w:val="22"/>
          <w:lang w:eastAsia="ru-RU"/>
        </w:rPr>
        <w:t>.</w:t>
      </w:r>
      <w:r w:rsidR="00050D83">
        <w:rPr>
          <w:rFonts w:eastAsia="Times New Roman" w:cs="Times New Roman"/>
          <w:sz w:val="22"/>
          <w:lang w:eastAsia="ru-RU"/>
        </w:rPr>
        <w:t>10</w:t>
      </w:r>
      <w:r w:rsidR="00106FFE" w:rsidRPr="00AB0231">
        <w:rPr>
          <w:rFonts w:eastAsia="Times New Roman" w:cs="Times New Roman"/>
          <w:sz w:val="22"/>
          <w:lang w:eastAsia="ru-RU"/>
        </w:rPr>
        <w:t>. В случае нарушения Исполнителем условий Контракта, Заказчик вправе взыскать неустойку (пени, штраф) за счет сумм платежей, предусмотренных Контрактом.</w:t>
      </w:r>
    </w:p>
    <w:p w14:paraId="564D96AF" w14:textId="7F929002" w:rsidR="00106FFE" w:rsidRPr="00F147BB" w:rsidRDefault="00106FFE" w:rsidP="008E1E35">
      <w:pPr>
        <w:ind w:firstLine="709"/>
        <w:jc w:val="both"/>
        <w:rPr>
          <w:rFonts w:eastAsia="Times New Roman" w:cs="Times New Roman"/>
          <w:b/>
          <w:i/>
          <w:sz w:val="22"/>
          <w:lang w:eastAsia="ru-RU"/>
        </w:rPr>
      </w:pPr>
      <w:r w:rsidRPr="00AB0231">
        <w:rPr>
          <w:rFonts w:eastAsia="Times New Roman" w:cs="Times New Roman"/>
          <w:sz w:val="22"/>
          <w:lang w:eastAsia="ru-RU"/>
        </w:rPr>
        <w:t>При этом оплата по Контракту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Контракта, включая сумму неустойки (пеней, штрафов).</w:t>
      </w:r>
    </w:p>
    <w:p w14:paraId="799AABA3" w14:textId="77777777" w:rsidR="000518A2" w:rsidRPr="00AB0231" w:rsidRDefault="000518A2" w:rsidP="008E1E35">
      <w:pPr>
        <w:spacing w:line="276" w:lineRule="auto"/>
        <w:ind w:firstLine="709"/>
        <w:jc w:val="both"/>
        <w:rPr>
          <w:rFonts w:eastAsia="Times New Roman" w:cs="Times New Roman"/>
          <w:sz w:val="22"/>
          <w:lang w:eastAsia="ru-RU"/>
        </w:rPr>
      </w:pPr>
    </w:p>
    <w:p w14:paraId="3DB773EB" w14:textId="27E8D0C1" w:rsidR="000518A2" w:rsidRPr="00AB0231" w:rsidRDefault="00F147BB" w:rsidP="008E1E35">
      <w:pPr>
        <w:spacing w:line="276" w:lineRule="auto"/>
        <w:ind w:firstLine="709"/>
        <w:jc w:val="center"/>
        <w:rPr>
          <w:rFonts w:eastAsia="Times New Roman" w:cs="Times New Roman"/>
          <w:b/>
          <w:sz w:val="22"/>
          <w:lang w:eastAsia="ru-RU"/>
        </w:rPr>
      </w:pPr>
      <w:r>
        <w:rPr>
          <w:rFonts w:eastAsia="Times New Roman" w:cs="Times New Roman"/>
          <w:b/>
          <w:sz w:val="22"/>
          <w:lang w:eastAsia="ru-RU"/>
        </w:rPr>
        <w:t>3</w:t>
      </w:r>
      <w:r w:rsidR="000518A2" w:rsidRPr="00AB0231">
        <w:rPr>
          <w:rFonts w:eastAsia="Times New Roman" w:cs="Times New Roman"/>
          <w:b/>
          <w:sz w:val="22"/>
          <w:lang w:eastAsia="ru-RU"/>
        </w:rPr>
        <w:t xml:space="preserve">. </w:t>
      </w:r>
      <w:r>
        <w:rPr>
          <w:rFonts w:eastAsia="Times New Roman" w:cs="Times New Roman"/>
          <w:b/>
          <w:sz w:val="22"/>
          <w:lang w:eastAsia="ru-RU"/>
        </w:rPr>
        <w:t>С</w:t>
      </w:r>
      <w:r w:rsidR="00B54B11">
        <w:rPr>
          <w:rFonts w:eastAsia="Times New Roman" w:cs="Times New Roman"/>
          <w:b/>
          <w:sz w:val="22"/>
          <w:lang w:eastAsia="ru-RU"/>
        </w:rPr>
        <w:t>роки</w:t>
      </w:r>
      <w:r w:rsidR="0051320F">
        <w:rPr>
          <w:rFonts w:eastAsia="Times New Roman" w:cs="Times New Roman"/>
          <w:b/>
          <w:sz w:val="22"/>
          <w:lang w:eastAsia="ru-RU"/>
        </w:rPr>
        <w:t xml:space="preserve"> и место</w:t>
      </w:r>
      <w:r w:rsidR="00E83EBB">
        <w:rPr>
          <w:rFonts w:eastAsia="Times New Roman" w:cs="Times New Roman"/>
          <w:b/>
          <w:sz w:val="22"/>
          <w:lang w:eastAsia="ru-RU"/>
        </w:rPr>
        <w:t xml:space="preserve"> </w:t>
      </w:r>
      <w:r w:rsidRPr="00AB0231">
        <w:rPr>
          <w:rFonts w:eastAsia="Times New Roman" w:cs="Times New Roman"/>
          <w:b/>
          <w:sz w:val="22"/>
          <w:lang w:eastAsia="ru-RU"/>
        </w:rPr>
        <w:t>оказания услуг</w:t>
      </w:r>
    </w:p>
    <w:p w14:paraId="529E0F4E" w14:textId="306F1DD2" w:rsidR="008A29D0" w:rsidRPr="008A29D0" w:rsidRDefault="00F147BB" w:rsidP="008E1E35">
      <w:pPr>
        <w:ind w:firstLine="709"/>
        <w:jc w:val="both"/>
        <w:rPr>
          <w:rFonts w:eastAsia="Times New Roman" w:cs="Times New Roman"/>
          <w:sz w:val="22"/>
          <w:lang w:eastAsia="ru-RU"/>
        </w:rPr>
      </w:pPr>
      <w:r>
        <w:rPr>
          <w:rFonts w:eastAsia="Times New Roman" w:cs="Times New Roman"/>
          <w:sz w:val="22"/>
          <w:lang w:eastAsia="ru-RU"/>
        </w:rPr>
        <w:t>3</w:t>
      </w:r>
      <w:r w:rsidR="000518A2" w:rsidRPr="00AB0231">
        <w:rPr>
          <w:rFonts w:eastAsia="Times New Roman" w:cs="Times New Roman"/>
          <w:sz w:val="22"/>
          <w:lang w:eastAsia="ru-RU"/>
        </w:rPr>
        <w:t xml:space="preserve">.1. </w:t>
      </w:r>
      <w:r w:rsidR="00CC11DC" w:rsidRPr="00CC11DC">
        <w:rPr>
          <w:rFonts w:eastAsia="Times New Roman" w:cs="Times New Roman"/>
          <w:sz w:val="22"/>
          <w:lang w:eastAsia="ru-RU"/>
        </w:rPr>
        <w:t>Сроки оказания услу</w:t>
      </w:r>
      <w:r w:rsidR="00BD53D7">
        <w:rPr>
          <w:rFonts w:eastAsia="Times New Roman" w:cs="Times New Roman"/>
          <w:sz w:val="22"/>
          <w:lang w:eastAsia="ru-RU"/>
        </w:rPr>
        <w:t xml:space="preserve">г: </w:t>
      </w:r>
      <w:r w:rsidR="008B0EFC">
        <w:rPr>
          <w:rFonts w:eastAsia="Times New Roman" w:cs="Times New Roman"/>
          <w:sz w:val="22"/>
          <w:lang w:eastAsia="ru-RU"/>
        </w:rPr>
        <w:t>в</w:t>
      </w:r>
      <w:r w:rsidR="008B0EFC" w:rsidRPr="008B0EFC">
        <w:rPr>
          <w:rFonts w:eastAsia="Times New Roman" w:cs="Times New Roman"/>
          <w:sz w:val="22"/>
          <w:lang w:eastAsia="ru-RU"/>
        </w:rPr>
        <w:t xml:space="preserve"> течение 1</w:t>
      </w:r>
      <w:r w:rsidR="001E39D5">
        <w:rPr>
          <w:rFonts w:eastAsia="Times New Roman" w:cs="Times New Roman"/>
          <w:sz w:val="22"/>
          <w:lang w:eastAsia="ru-RU"/>
        </w:rPr>
        <w:t>5</w:t>
      </w:r>
      <w:r w:rsidR="008B0EFC" w:rsidRPr="008B0EFC">
        <w:rPr>
          <w:rFonts w:eastAsia="Times New Roman" w:cs="Times New Roman"/>
          <w:sz w:val="22"/>
          <w:lang w:eastAsia="ru-RU"/>
        </w:rPr>
        <w:t xml:space="preserve"> (</w:t>
      </w:r>
      <w:r w:rsidR="001E39D5">
        <w:rPr>
          <w:rFonts w:eastAsia="Times New Roman" w:cs="Times New Roman"/>
          <w:sz w:val="22"/>
          <w:lang w:eastAsia="ru-RU"/>
        </w:rPr>
        <w:t>пятнадцати</w:t>
      </w:r>
      <w:r w:rsidR="008B0EFC" w:rsidRPr="008B0EFC">
        <w:rPr>
          <w:rFonts w:eastAsia="Times New Roman" w:cs="Times New Roman"/>
          <w:sz w:val="22"/>
          <w:lang w:eastAsia="ru-RU"/>
        </w:rPr>
        <w:t>) рабочих дней с даты подписания контракта сторонами</w:t>
      </w:r>
      <w:r w:rsidR="00CC11DC" w:rsidRPr="00CC11DC">
        <w:rPr>
          <w:rFonts w:eastAsia="Times New Roman" w:cs="Times New Roman"/>
          <w:sz w:val="22"/>
          <w:lang w:eastAsia="ru-RU"/>
        </w:rPr>
        <w:t>.</w:t>
      </w:r>
      <w:r w:rsidR="00951D6F" w:rsidRPr="00951D6F">
        <w:t xml:space="preserve"> </w:t>
      </w:r>
      <w:r w:rsidR="00951D6F" w:rsidRPr="00951D6F">
        <w:rPr>
          <w:rFonts w:eastAsia="Times New Roman" w:cs="Times New Roman"/>
          <w:sz w:val="22"/>
          <w:lang w:eastAsia="ru-RU"/>
        </w:rPr>
        <w:t>Услуги оказываются в будние дни (понедельник-п</w:t>
      </w:r>
      <w:r w:rsidR="00951D6F">
        <w:rPr>
          <w:rFonts w:eastAsia="Times New Roman" w:cs="Times New Roman"/>
          <w:sz w:val="22"/>
          <w:lang w:eastAsia="ru-RU"/>
        </w:rPr>
        <w:t>ятница) в часы работы объектов с 09:</w:t>
      </w:r>
      <w:r w:rsidR="001E39D5">
        <w:rPr>
          <w:rFonts w:eastAsia="Times New Roman" w:cs="Times New Roman"/>
          <w:sz w:val="22"/>
          <w:lang w:eastAsia="ru-RU"/>
        </w:rPr>
        <w:t>30</w:t>
      </w:r>
      <w:r w:rsidR="00951D6F">
        <w:rPr>
          <w:rFonts w:eastAsia="Times New Roman" w:cs="Times New Roman"/>
          <w:sz w:val="22"/>
          <w:lang w:eastAsia="ru-RU"/>
        </w:rPr>
        <w:t xml:space="preserve"> до 17:00. </w:t>
      </w:r>
      <w:r w:rsidR="00951D6F" w:rsidRPr="00951D6F">
        <w:rPr>
          <w:rFonts w:eastAsia="Times New Roman" w:cs="Times New Roman"/>
          <w:sz w:val="22"/>
          <w:lang w:eastAsia="ru-RU"/>
        </w:rPr>
        <w:t>Конкретные даты и время оказания Услуг необходим</w:t>
      </w:r>
      <w:r w:rsidR="00951D6F">
        <w:rPr>
          <w:rFonts w:eastAsia="Times New Roman" w:cs="Times New Roman"/>
          <w:sz w:val="22"/>
          <w:lang w:eastAsia="ru-RU"/>
        </w:rPr>
        <w:t xml:space="preserve">о предварительно согласовывать  </w:t>
      </w:r>
      <w:r w:rsidR="00951D6F">
        <w:rPr>
          <w:rFonts w:eastAsia="Times New Roman" w:cs="Times New Roman"/>
          <w:sz w:val="22"/>
          <w:lang w:eastAsia="ru-RU"/>
        </w:rPr>
        <w:br/>
      </w:r>
      <w:r w:rsidR="00951D6F" w:rsidRPr="00951D6F">
        <w:rPr>
          <w:rFonts w:eastAsia="Times New Roman" w:cs="Times New Roman"/>
          <w:sz w:val="22"/>
          <w:lang w:eastAsia="ru-RU"/>
        </w:rPr>
        <w:t>с представителем Заказчика за двое суток до начала оказания Услуг.</w:t>
      </w:r>
    </w:p>
    <w:p w14:paraId="3EEE191A" w14:textId="77777777" w:rsidR="008E1E35" w:rsidRPr="008E1E35" w:rsidRDefault="00F147BB" w:rsidP="008E1E35">
      <w:pPr>
        <w:ind w:firstLine="709"/>
        <w:jc w:val="both"/>
        <w:rPr>
          <w:rFonts w:eastAsia="Times New Roman" w:cs="Times New Roman"/>
          <w:b/>
          <w:bCs/>
          <w:sz w:val="22"/>
          <w:lang w:eastAsia="ru-RU"/>
        </w:rPr>
      </w:pPr>
      <w:r>
        <w:rPr>
          <w:rFonts w:eastAsia="Times New Roman" w:cs="Times New Roman"/>
          <w:sz w:val="22"/>
          <w:lang w:eastAsia="ru-RU"/>
        </w:rPr>
        <w:t>3</w:t>
      </w:r>
      <w:r w:rsidR="000518A2" w:rsidRPr="00AB0231">
        <w:rPr>
          <w:rFonts w:eastAsia="Times New Roman" w:cs="Times New Roman"/>
          <w:sz w:val="22"/>
          <w:lang w:eastAsia="ru-RU"/>
        </w:rPr>
        <w:t xml:space="preserve">.2. </w:t>
      </w:r>
      <w:r w:rsidR="0051320F" w:rsidRPr="0051320F">
        <w:rPr>
          <w:rFonts w:eastAsia="Times New Roman" w:cs="Times New Roman"/>
          <w:sz w:val="22"/>
          <w:lang w:eastAsia="ru-RU"/>
        </w:rPr>
        <w:t xml:space="preserve">Место оказания услуг: </w:t>
      </w:r>
      <w:r w:rsidR="008E1E35" w:rsidRPr="008E1E35">
        <w:rPr>
          <w:rFonts w:eastAsia="Times New Roman" w:cs="Times New Roman"/>
          <w:b/>
          <w:bCs/>
          <w:sz w:val="22"/>
          <w:lang w:eastAsia="ru-RU"/>
        </w:rPr>
        <w:t>191144, Санкт-Петербург, ул. Кирилловская, д. 7-9, литер А;</w:t>
      </w:r>
    </w:p>
    <w:p w14:paraId="4F45D82E" w14:textId="7176DB1B" w:rsidR="008E1E35" w:rsidRPr="008E1E35" w:rsidRDefault="008E1E35" w:rsidP="008E1E35">
      <w:pPr>
        <w:ind w:firstLine="709"/>
        <w:jc w:val="both"/>
        <w:rPr>
          <w:rFonts w:eastAsia="Times New Roman" w:cs="Times New Roman"/>
          <w:b/>
          <w:bCs/>
          <w:sz w:val="22"/>
          <w:lang w:eastAsia="ru-RU"/>
        </w:rPr>
      </w:pPr>
      <w:r w:rsidRPr="008E1E35">
        <w:rPr>
          <w:rFonts w:eastAsia="Times New Roman" w:cs="Times New Roman"/>
          <w:b/>
          <w:bCs/>
          <w:sz w:val="22"/>
          <w:lang w:eastAsia="ru-RU"/>
        </w:rPr>
        <w:t>ул. 8-ая Советская, д. 58, литер А</w:t>
      </w:r>
      <w:r>
        <w:rPr>
          <w:rFonts w:eastAsia="Times New Roman" w:cs="Times New Roman"/>
          <w:b/>
          <w:bCs/>
          <w:sz w:val="22"/>
          <w:lang w:eastAsia="ru-RU"/>
        </w:rPr>
        <w:t>.</w:t>
      </w:r>
    </w:p>
    <w:p w14:paraId="6DDADCB9" w14:textId="45833F77" w:rsidR="008E1E35" w:rsidRPr="006A05C9" w:rsidRDefault="008E1E35" w:rsidP="008E1E35">
      <w:pPr>
        <w:ind w:firstLine="709"/>
        <w:jc w:val="both"/>
        <w:rPr>
          <w:rStyle w:val="FontStyle13"/>
          <w:rFonts w:eastAsia="Times New Roman"/>
          <w:b/>
          <w:bCs/>
          <w:i/>
          <w:lang w:eastAsia="ru-RU"/>
        </w:rPr>
      </w:pPr>
    </w:p>
    <w:p w14:paraId="54EC3C30" w14:textId="7C892D5B" w:rsidR="0026463E" w:rsidRPr="00AB0231" w:rsidRDefault="0026463E" w:rsidP="008E1E35">
      <w:pPr>
        <w:pStyle w:val="Style8"/>
        <w:tabs>
          <w:tab w:val="left" w:pos="1277"/>
        </w:tabs>
        <w:spacing w:line="276" w:lineRule="auto"/>
        <w:ind w:right="14" w:firstLine="0"/>
        <w:jc w:val="center"/>
        <w:rPr>
          <w:rStyle w:val="a4"/>
          <w:rFonts w:eastAsiaTheme="minorEastAsia"/>
          <w:sz w:val="22"/>
          <w:szCs w:val="22"/>
        </w:rPr>
      </w:pPr>
      <w:r w:rsidRPr="00AB0231">
        <w:rPr>
          <w:b/>
          <w:sz w:val="22"/>
          <w:szCs w:val="22"/>
        </w:rPr>
        <w:t xml:space="preserve">4. </w:t>
      </w:r>
      <w:r w:rsidR="00F147BB">
        <w:rPr>
          <w:b/>
          <w:sz w:val="22"/>
          <w:szCs w:val="22"/>
        </w:rPr>
        <w:t>П</w:t>
      </w:r>
      <w:r w:rsidR="00F147BB" w:rsidRPr="00AB0231">
        <w:rPr>
          <w:b/>
          <w:sz w:val="22"/>
          <w:szCs w:val="22"/>
        </w:rPr>
        <w:t>рава и обязанности сторон</w:t>
      </w:r>
    </w:p>
    <w:p w14:paraId="5B708701"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4.1. Заказчик вправе:</w:t>
      </w:r>
    </w:p>
    <w:p w14:paraId="35DA86D3"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4.1.1. Требовать от Исполнителя надлежащего выполнения обязательств по Контракту.</w:t>
      </w:r>
    </w:p>
    <w:p w14:paraId="26C63EB8" w14:textId="530BF5E3" w:rsidR="00F147BB" w:rsidRDefault="0026463E" w:rsidP="008E1E35">
      <w:pPr>
        <w:pStyle w:val="Style8"/>
        <w:tabs>
          <w:tab w:val="left" w:pos="1277"/>
        </w:tabs>
        <w:spacing w:line="240" w:lineRule="auto"/>
        <w:ind w:right="11" w:firstLine="709"/>
        <w:rPr>
          <w:sz w:val="22"/>
          <w:szCs w:val="22"/>
        </w:rPr>
      </w:pPr>
      <w:r w:rsidRPr="00AB0231">
        <w:rPr>
          <w:sz w:val="22"/>
          <w:szCs w:val="22"/>
        </w:rPr>
        <w:t xml:space="preserve">4.1.2. Требовать от Исполнителя представления надлежащим образом оформленных отчетных </w:t>
      </w:r>
      <w:r w:rsidR="00F147BB">
        <w:rPr>
          <w:sz w:val="22"/>
          <w:szCs w:val="22"/>
        </w:rPr>
        <w:br/>
      </w:r>
      <w:r w:rsidRPr="00AB0231">
        <w:rPr>
          <w:sz w:val="22"/>
          <w:szCs w:val="22"/>
        </w:rPr>
        <w:t>и финансовых документов, подтверждающих исполнение обязательств в соответствии с Контрактом.</w:t>
      </w:r>
    </w:p>
    <w:p w14:paraId="09E55CAC"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4.1.3. Запрашивать информацию о ходе и состоянии исполнения обязательств по Контракту.</w:t>
      </w:r>
    </w:p>
    <w:p w14:paraId="27CF16D4"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4.1.4. Осуществлять контроль за порядком и сроками оказания услуг, не вмешиваясь в оперативно-хозяйственную деятельность Исполнителя.</w:t>
      </w:r>
    </w:p>
    <w:p w14:paraId="1FE4F73C" w14:textId="0CE4EA2C" w:rsidR="00F147BB" w:rsidRDefault="0026463E" w:rsidP="008E1E35">
      <w:pPr>
        <w:pStyle w:val="Style8"/>
        <w:tabs>
          <w:tab w:val="left" w:pos="1277"/>
        </w:tabs>
        <w:spacing w:line="240" w:lineRule="auto"/>
        <w:ind w:right="11" w:firstLine="709"/>
        <w:rPr>
          <w:sz w:val="22"/>
          <w:szCs w:val="22"/>
        </w:rPr>
      </w:pPr>
      <w:r w:rsidRPr="00AB0231">
        <w:rPr>
          <w:sz w:val="22"/>
          <w:szCs w:val="22"/>
        </w:rPr>
        <w:t xml:space="preserve">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w:t>
      </w:r>
      <w:r w:rsidR="00F147BB">
        <w:rPr>
          <w:sz w:val="22"/>
          <w:szCs w:val="22"/>
        </w:rPr>
        <w:br/>
      </w:r>
      <w:r w:rsidRPr="00AB0231">
        <w:rPr>
          <w:sz w:val="22"/>
          <w:szCs w:val="22"/>
        </w:rPr>
        <w:t>и других подобных недостатков) отказаться от принятия и оплаты услуг, качество которых не соответствует требованиями Контракта и действующего законодательства к услугам данного вида.</w:t>
      </w:r>
    </w:p>
    <w:p w14:paraId="6EC64B6F"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4.1.6. Иметь иные права.</w:t>
      </w:r>
    </w:p>
    <w:p w14:paraId="0282E7F8"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4.2. Заказчик обязан:</w:t>
      </w:r>
    </w:p>
    <w:p w14:paraId="416603DB"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4.2.1. Принять оказанные услуги в порядке и сроки, предусмотренные Контрактом.</w:t>
      </w:r>
    </w:p>
    <w:p w14:paraId="74799F96" w14:textId="44F85241" w:rsidR="00F147BB" w:rsidRDefault="0026463E" w:rsidP="008E1E35">
      <w:pPr>
        <w:pStyle w:val="Style8"/>
        <w:tabs>
          <w:tab w:val="left" w:pos="1277"/>
        </w:tabs>
        <w:spacing w:line="240" w:lineRule="auto"/>
        <w:ind w:right="11" w:firstLine="709"/>
        <w:rPr>
          <w:sz w:val="22"/>
          <w:szCs w:val="22"/>
        </w:rPr>
      </w:pPr>
      <w:r w:rsidRPr="00AB0231">
        <w:rPr>
          <w:sz w:val="22"/>
          <w:szCs w:val="22"/>
        </w:rPr>
        <w:t xml:space="preserve">4.2.2. Оплатить оказанные услуги в случае надлежащего исполнения обязательств по Контракту </w:t>
      </w:r>
      <w:r w:rsidR="00F147BB">
        <w:rPr>
          <w:sz w:val="22"/>
          <w:szCs w:val="22"/>
        </w:rPr>
        <w:br/>
      </w:r>
      <w:r w:rsidRPr="00AB0231">
        <w:rPr>
          <w:sz w:val="22"/>
          <w:szCs w:val="22"/>
        </w:rPr>
        <w:t>в порядке и на условиях, предусмотренных Контрактом.</w:t>
      </w:r>
    </w:p>
    <w:p w14:paraId="34A0C39E"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4.3. Исполнитель вправе:</w:t>
      </w:r>
    </w:p>
    <w:p w14:paraId="474A93DC"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4.3.1. Требовать подписания документов об исполнении им обязательств по Контракту от Заказчика;</w:t>
      </w:r>
    </w:p>
    <w:p w14:paraId="7A0C0A3F" w14:textId="05787144" w:rsidR="00F147BB" w:rsidRDefault="0026463E" w:rsidP="008E1E35">
      <w:pPr>
        <w:pStyle w:val="Style8"/>
        <w:tabs>
          <w:tab w:val="left" w:pos="1277"/>
        </w:tabs>
        <w:spacing w:line="240" w:lineRule="auto"/>
        <w:ind w:right="11" w:firstLine="709"/>
        <w:rPr>
          <w:sz w:val="22"/>
          <w:szCs w:val="22"/>
        </w:rPr>
      </w:pPr>
      <w:r w:rsidRPr="00AB0231">
        <w:rPr>
          <w:sz w:val="22"/>
          <w:szCs w:val="22"/>
        </w:rPr>
        <w:t xml:space="preserve">4.3.2. Требовать оплаты по Контракту в случае надлежащего исполнения своих обязательств </w:t>
      </w:r>
      <w:r w:rsidR="00F147BB">
        <w:rPr>
          <w:sz w:val="22"/>
          <w:szCs w:val="22"/>
        </w:rPr>
        <w:br/>
      </w:r>
      <w:r w:rsidRPr="00AB0231">
        <w:rPr>
          <w:sz w:val="22"/>
          <w:szCs w:val="22"/>
        </w:rPr>
        <w:t>по Контракту;</w:t>
      </w:r>
    </w:p>
    <w:p w14:paraId="5E24BDB6" w14:textId="77777777" w:rsidR="00F147BB" w:rsidRDefault="0026463E" w:rsidP="008E1E35">
      <w:pPr>
        <w:pStyle w:val="Style8"/>
        <w:tabs>
          <w:tab w:val="left" w:pos="1277"/>
        </w:tabs>
        <w:spacing w:line="240" w:lineRule="auto"/>
        <w:ind w:right="11" w:firstLine="709"/>
        <w:rPr>
          <w:rStyle w:val="FontStyle13"/>
        </w:rPr>
      </w:pPr>
      <w:r w:rsidRPr="00AB0231">
        <w:rPr>
          <w:sz w:val="22"/>
          <w:szCs w:val="22"/>
        </w:rPr>
        <w:t>4.3.3. Иметь иные права.</w:t>
      </w:r>
    </w:p>
    <w:p w14:paraId="71D69149"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4.4. Исполнитель обязан:</w:t>
      </w:r>
    </w:p>
    <w:p w14:paraId="71259CC0"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4.4.</w:t>
      </w:r>
      <w:r w:rsidR="0044125D" w:rsidRPr="00AB0231">
        <w:rPr>
          <w:sz w:val="22"/>
          <w:szCs w:val="22"/>
        </w:rPr>
        <w:t>1</w:t>
      </w:r>
      <w:r w:rsidRPr="00AB0231">
        <w:rPr>
          <w:sz w:val="22"/>
          <w:szCs w:val="22"/>
        </w:rPr>
        <w:t>. Оказать услуги, обеспечив надлежащее качество, в сроки, установленные Контрактом.</w:t>
      </w:r>
    </w:p>
    <w:p w14:paraId="40203E2E"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4.4.</w:t>
      </w:r>
      <w:r w:rsidR="0044125D" w:rsidRPr="00AB0231">
        <w:rPr>
          <w:sz w:val="22"/>
          <w:szCs w:val="22"/>
        </w:rPr>
        <w:t>2</w:t>
      </w:r>
      <w:r w:rsidRPr="00AB0231">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1DBF7BF6" w14:textId="789DF586" w:rsidR="00F147BB" w:rsidRDefault="0026463E" w:rsidP="008E1E35">
      <w:pPr>
        <w:pStyle w:val="Style8"/>
        <w:tabs>
          <w:tab w:val="left" w:pos="1277"/>
        </w:tabs>
        <w:spacing w:line="240" w:lineRule="auto"/>
        <w:ind w:right="11" w:firstLine="709"/>
        <w:rPr>
          <w:sz w:val="22"/>
          <w:szCs w:val="22"/>
        </w:rPr>
      </w:pPr>
      <w:r w:rsidRPr="00AB0231">
        <w:rPr>
          <w:sz w:val="22"/>
          <w:szCs w:val="22"/>
        </w:rPr>
        <w:t>4.4.</w:t>
      </w:r>
      <w:r w:rsidR="0044125D" w:rsidRPr="00AB0231">
        <w:rPr>
          <w:sz w:val="22"/>
          <w:szCs w:val="22"/>
        </w:rPr>
        <w:t>3</w:t>
      </w:r>
      <w:r w:rsidRPr="00AB0231">
        <w:rPr>
          <w:sz w:val="22"/>
          <w:szCs w:val="22"/>
        </w:rPr>
        <w:t xml:space="preserve">. Передать надлежащим образом оформленные отчетные и финансовые документы в порядке </w:t>
      </w:r>
      <w:r w:rsidR="00F147BB">
        <w:rPr>
          <w:sz w:val="22"/>
          <w:szCs w:val="22"/>
        </w:rPr>
        <w:br/>
      </w:r>
      <w:r w:rsidRPr="00AB0231">
        <w:rPr>
          <w:sz w:val="22"/>
          <w:szCs w:val="22"/>
        </w:rPr>
        <w:t>и в срок, установленные Контрактом.</w:t>
      </w:r>
    </w:p>
    <w:p w14:paraId="4B1A5A6E"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4.4.</w:t>
      </w:r>
      <w:r w:rsidR="0044125D" w:rsidRPr="00AB0231">
        <w:rPr>
          <w:sz w:val="22"/>
          <w:szCs w:val="22"/>
        </w:rPr>
        <w:t>4</w:t>
      </w:r>
      <w:r w:rsidRPr="00AB0231">
        <w:rPr>
          <w:sz w:val="22"/>
          <w:szCs w:val="22"/>
        </w:rPr>
        <w:t>. Представлять по запросу Заказчика в сроки, указанные в таком запросе, полную и достоверную информацию о ходе исполнения своих обязательств по Контракту.</w:t>
      </w:r>
    </w:p>
    <w:p w14:paraId="009F1535"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t>4.4.</w:t>
      </w:r>
      <w:r w:rsidR="0044125D" w:rsidRPr="00AB0231">
        <w:rPr>
          <w:sz w:val="22"/>
          <w:szCs w:val="22"/>
        </w:rPr>
        <w:t>5</w:t>
      </w:r>
      <w:r w:rsidRPr="00AB0231">
        <w:rPr>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5C44D6F4" w14:textId="77777777" w:rsidR="00F147BB" w:rsidRDefault="0026463E" w:rsidP="008E1E35">
      <w:pPr>
        <w:pStyle w:val="Style8"/>
        <w:tabs>
          <w:tab w:val="left" w:pos="1277"/>
        </w:tabs>
        <w:spacing w:line="240" w:lineRule="auto"/>
        <w:ind w:right="11" w:firstLine="709"/>
        <w:rPr>
          <w:sz w:val="22"/>
          <w:szCs w:val="22"/>
        </w:rPr>
      </w:pPr>
      <w:r w:rsidRPr="00AB0231">
        <w:rPr>
          <w:sz w:val="22"/>
          <w:szCs w:val="22"/>
        </w:rPr>
        <w:lastRenderedPageBreak/>
        <w:t>4.4.</w:t>
      </w:r>
      <w:r w:rsidR="0044125D" w:rsidRPr="00AB0231">
        <w:rPr>
          <w:sz w:val="22"/>
          <w:szCs w:val="22"/>
        </w:rPr>
        <w:t>6</w:t>
      </w:r>
      <w:r w:rsidRPr="00AB0231">
        <w:rPr>
          <w:sz w:val="22"/>
          <w:szCs w:val="22"/>
        </w:rPr>
        <w:t>. Незамедлительно уведомлять Заказчика о сложностях, возникающих при исполнении Контракта.</w:t>
      </w:r>
    </w:p>
    <w:p w14:paraId="14019142" w14:textId="54445384" w:rsidR="0026463E" w:rsidRPr="00AB0231" w:rsidRDefault="0026463E" w:rsidP="008E1E35">
      <w:pPr>
        <w:pStyle w:val="Style8"/>
        <w:tabs>
          <w:tab w:val="left" w:pos="1277"/>
        </w:tabs>
        <w:spacing w:line="240" w:lineRule="auto"/>
        <w:ind w:right="11" w:firstLine="709"/>
        <w:rPr>
          <w:sz w:val="22"/>
          <w:szCs w:val="22"/>
        </w:rPr>
      </w:pPr>
      <w:r w:rsidRPr="00AB0231">
        <w:rPr>
          <w:sz w:val="22"/>
          <w:szCs w:val="22"/>
        </w:rPr>
        <w:t>4.4.</w:t>
      </w:r>
      <w:r w:rsidR="0044125D" w:rsidRPr="00AB0231">
        <w:rPr>
          <w:sz w:val="22"/>
          <w:szCs w:val="22"/>
        </w:rPr>
        <w:t>8</w:t>
      </w:r>
      <w:r w:rsidRPr="00AB0231">
        <w:rPr>
          <w:sz w:val="22"/>
          <w:szCs w:val="22"/>
        </w:rPr>
        <w:t>. Нести иные обязанности.</w:t>
      </w:r>
    </w:p>
    <w:p w14:paraId="1B2E4AD3" w14:textId="77777777" w:rsidR="0026463E" w:rsidRPr="00AB0231" w:rsidRDefault="0026463E" w:rsidP="008E1E35">
      <w:pPr>
        <w:pStyle w:val="Style8"/>
        <w:tabs>
          <w:tab w:val="left" w:pos="1277"/>
        </w:tabs>
        <w:spacing w:line="276" w:lineRule="auto"/>
        <w:ind w:right="14" w:firstLine="0"/>
        <w:rPr>
          <w:rStyle w:val="FontStyle13"/>
        </w:rPr>
      </w:pPr>
    </w:p>
    <w:p w14:paraId="59F93CD2" w14:textId="71BAC22D" w:rsidR="0026463E" w:rsidRPr="00AB0231" w:rsidRDefault="0026463E" w:rsidP="008E1E35">
      <w:pPr>
        <w:pStyle w:val="Style8"/>
        <w:tabs>
          <w:tab w:val="left" w:pos="1277"/>
        </w:tabs>
        <w:spacing w:line="240" w:lineRule="auto"/>
        <w:ind w:right="14"/>
        <w:jc w:val="center"/>
        <w:rPr>
          <w:b/>
          <w:sz w:val="22"/>
          <w:szCs w:val="22"/>
        </w:rPr>
      </w:pPr>
      <w:r w:rsidRPr="00B54B11">
        <w:rPr>
          <w:b/>
          <w:sz w:val="22"/>
          <w:szCs w:val="22"/>
        </w:rPr>
        <w:t xml:space="preserve">5. </w:t>
      </w:r>
      <w:r w:rsidR="001C5556" w:rsidRPr="00B54B11">
        <w:rPr>
          <w:b/>
          <w:sz w:val="22"/>
          <w:szCs w:val="22"/>
        </w:rPr>
        <w:t xml:space="preserve">Требования к </w:t>
      </w:r>
      <w:r w:rsidR="0051320F">
        <w:rPr>
          <w:b/>
          <w:sz w:val="22"/>
          <w:szCs w:val="22"/>
        </w:rPr>
        <w:t>условиям</w:t>
      </w:r>
      <w:r w:rsidR="00B54B11">
        <w:rPr>
          <w:b/>
          <w:sz w:val="22"/>
          <w:szCs w:val="22"/>
        </w:rPr>
        <w:t xml:space="preserve">, </w:t>
      </w:r>
      <w:r w:rsidR="001C5556" w:rsidRPr="00B54B11">
        <w:rPr>
          <w:b/>
          <w:sz w:val="22"/>
          <w:szCs w:val="22"/>
        </w:rPr>
        <w:t>качеству</w:t>
      </w:r>
      <w:r w:rsidR="00B54B11">
        <w:rPr>
          <w:b/>
          <w:sz w:val="22"/>
          <w:szCs w:val="22"/>
        </w:rPr>
        <w:t xml:space="preserve"> и безопасности</w:t>
      </w:r>
      <w:r w:rsidR="001C5556" w:rsidRPr="00B54B11">
        <w:rPr>
          <w:b/>
          <w:sz w:val="22"/>
          <w:szCs w:val="22"/>
        </w:rPr>
        <w:t xml:space="preserve"> услуг</w:t>
      </w:r>
      <w:r w:rsidR="00B54B11" w:rsidRPr="00B54B11">
        <w:rPr>
          <w:b/>
          <w:sz w:val="22"/>
          <w:szCs w:val="22"/>
        </w:rPr>
        <w:t>. Гарантии качества</w:t>
      </w:r>
    </w:p>
    <w:p w14:paraId="58491FF0" w14:textId="6C6F9814" w:rsidR="00F147BB" w:rsidRDefault="0026463E" w:rsidP="008E1E35">
      <w:pPr>
        <w:pStyle w:val="Style8"/>
        <w:tabs>
          <w:tab w:val="left" w:pos="1277"/>
        </w:tabs>
        <w:spacing w:line="240" w:lineRule="auto"/>
        <w:ind w:right="11" w:firstLine="709"/>
        <w:rPr>
          <w:sz w:val="22"/>
          <w:szCs w:val="22"/>
        </w:rPr>
      </w:pPr>
      <w:r w:rsidRPr="00F147BB">
        <w:rPr>
          <w:sz w:val="22"/>
          <w:szCs w:val="22"/>
        </w:rPr>
        <w:t>5.</w:t>
      </w:r>
      <w:r w:rsidR="00782FC1" w:rsidRPr="00F147BB">
        <w:rPr>
          <w:sz w:val="22"/>
          <w:szCs w:val="22"/>
        </w:rPr>
        <w:t>1</w:t>
      </w:r>
      <w:r w:rsidRPr="00F147BB">
        <w:rPr>
          <w:sz w:val="22"/>
          <w:szCs w:val="22"/>
        </w:rPr>
        <w:t>. Качество оказываемых услуг должно удовлетворять требованиям нормативных правовых актов, стандартов и правил, установленных для данного вида услуг</w:t>
      </w:r>
      <w:r w:rsidR="00BD53D7">
        <w:rPr>
          <w:sz w:val="22"/>
          <w:szCs w:val="22"/>
        </w:rPr>
        <w:t xml:space="preserve">. </w:t>
      </w:r>
    </w:p>
    <w:p w14:paraId="102A2B08" w14:textId="07D30088" w:rsidR="00BD53D7" w:rsidRPr="000D1D0C" w:rsidRDefault="0051320F" w:rsidP="008E1E35">
      <w:pPr>
        <w:pStyle w:val="Style8"/>
        <w:tabs>
          <w:tab w:val="left" w:pos="1277"/>
        </w:tabs>
        <w:spacing w:line="240" w:lineRule="auto"/>
        <w:ind w:right="11" w:firstLine="709"/>
        <w:rPr>
          <w:sz w:val="22"/>
          <w:szCs w:val="22"/>
        </w:rPr>
      </w:pPr>
      <w:r>
        <w:rPr>
          <w:sz w:val="22"/>
          <w:szCs w:val="22"/>
        </w:rPr>
        <w:t>5.2. Требования к условиям</w:t>
      </w:r>
      <w:r w:rsidR="00155C7F">
        <w:rPr>
          <w:sz w:val="22"/>
          <w:szCs w:val="22"/>
        </w:rPr>
        <w:t xml:space="preserve"> оказания услуг изложены в</w:t>
      </w:r>
      <w:r w:rsidR="003A0C6E">
        <w:rPr>
          <w:sz w:val="22"/>
          <w:szCs w:val="22"/>
        </w:rPr>
        <w:t xml:space="preserve"> </w:t>
      </w:r>
      <w:r w:rsidR="00155C7F">
        <w:rPr>
          <w:sz w:val="22"/>
          <w:szCs w:val="22"/>
        </w:rPr>
        <w:t>О</w:t>
      </w:r>
      <w:r w:rsidR="00BD53D7">
        <w:rPr>
          <w:sz w:val="22"/>
          <w:szCs w:val="22"/>
        </w:rPr>
        <w:t>писании объекта закупки (</w:t>
      </w:r>
      <w:r>
        <w:rPr>
          <w:sz w:val="22"/>
          <w:szCs w:val="22"/>
        </w:rPr>
        <w:t>Приложение № 1</w:t>
      </w:r>
      <w:r w:rsidR="00BD53D7" w:rsidRPr="00BD53D7">
        <w:rPr>
          <w:sz w:val="22"/>
          <w:szCs w:val="22"/>
        </w:rPr>
        <w:t xml:space="preserve"> к </w:t>
      </w:r>
      <w:r w:rsidR="00BD53D7" w:rsidRPr="000D1D0C">
        <w:rPr>
          <w:sz w:val="22"/>
          <w:szCs w:val="22"/>
        </w:rPr>
        <w:t>Контракту).</w:t>
      </w:r>
    </w:p>
    <w:p w14:paraId="734B99FC" w14:textId="77777777" w:rsidR="008B0EFC" w:rsidRPr="008B0EFC" w:rsidRDefault="006C5191" w:rsidP="008E1E35">
      <w:pPr>
        <w:pStyle w:val="Style8"/>
        <w:tabs>
          <w:tab w:val="left" w:pos="1277"/>
        </w:tabs>
        <w:ind w:right="11" w:firstLine="709"/>
        <w:rPr>
          <w:sz w:val="22"/>
        </w:rPr>
      </w:pPr>
      <w:r w:rsidRPr="000D1D0C">
        <w:rPr>
          <w:sz w:val="22"/>
        </w:rPr>
        <w:t xml:space="preserve">5.3. </w:t>
      </w:r>
      <w:r w:rsidR="008B0EFC" w:rsidRPr="008B0EFC">
        <w:rPr>
          <w:sz w:val="22"/>
        </w:rPr>
        <w:t>Исполнитель должен оказывать услуги в соответствии со следующими нормативными документами:</w:t>
      </w:r>
    </w:p>
    <w:p w14:paraId="365F45A5" w14:textId="77777777" w:rsidR="008B0EFC" w:rsidRPr="008B0EFC" w:rsidRDefault="008B0EFC" w:rsidP="008E1E35">
      <w:pPr>
        <w:pStyle w:val="Style8"/>
        <w:tabs>
          <w:tab w:val="left" w:pos="1277"/>
        </w:tabs>
        <w:ind w:right="11" w:firstLine="709"/>
        <w:rPr>
          <w:sz w:val="22"/>
        </w:rPr>
      </w:pPr>
      <w:r w:rsidRPr="008B0EFC">
        <w:rPr>
          <w:sz w:val="22"/>
        </w:rPr>
        <w:t>Федеральный закон от 30.12.2009 № 384-ФЗ «Технический регламент о безопасности зданий и сооружений»;</w:t>
      </w:r>
    </w:p>
    <w:p w14:paraId="7FFF9065" w14:textId="77777777" w:rsidR="008B0EFC" w:rsidRPr="008B0EFC" w:rsidRDefault="008B0EFC" w:rsidP="008E1E35">
      <w:pPr>
        <w:pStyle w:val="Style8"/>
        <w:tabs>
          <w:tab w:val="left" w:pos="1277"/>
        </w:tabs>
        <w:ind w:right="11" w:firstLine="709"/>
        <w:rPr>
          <w:sz w:val="22"/>
        </w:rPr>
      </w:pPr>
      <w:r w:rsidRPr="008B0EFC">
        <w:rPr>
          <w:sz w:val="22"/>
        </w:rPr>
        <w:t>Федеральный закон от 22.07.2008 №123-ФЗ «Технический регламент о требованиях пожарной безопасности»;</w:t>
      </w:r>
    </w:p>
    <w:p w14:paraId="409C13A5" w14:textId="6A6EF759" w:rsidR="008B0EFC" w:rsidRPr="008B0EFC" w:rsidRDefault="008B0EFC" w:rsidP="008E1E35">
      <w:pPr>
        <w:pStyle w:val="Style8"/>
        <w:tabs>
          <w:tab w:val="left" w:pos="1277"/>
        </w:tabs>
        <w:ind w:right="11" w:firstLine="709"/>
        <w:rPr>
          <w:sz w:val="22"/>
        </w:rPr>
      </w:pPr>
      <w:r w:rsidRPr="008B0EFC">
        <w:rPr>
          <w:sz w:val="22"/>
        </w:rPr>
        <w:t>Постановление Правительства Российской Федерации от 16.09.2020 № 1479 «Об утверждении Правил противопожарного режима в Российской Федерации»;</w:t>
      </w:r>
    </w:p>
    <w:p w14:paraId="3EAA7C5B" w14:textId="77777777" w:rsidR="008B0EFC" w:rsidRPr="008B0EFC" w:rsidRDefault="008B0EFC" w:rsidP="008E1E35">
      <w:pPr>
        <w:pStyle w:val="Style8"/>
        <w:tabs>
          <w:tab w:val="left" w:pos="1277"/>
        </w:tabs>
        <w:ind w:right="11" w:firstLine="709"/>
        <w:rPr>
          <w:sz w:val="22"/>
        </w:rPr>
      </w:pPr>
      <w:r w:rsidRPr="008B0EFC">
        <w:rPr>
          <w:sz w:val="22"/>
        </w:rPr>
        <w:t>СП 1.13130.2020 «Системы противопожарной защиты. Эвакуационные пути и выходы»;</w:t>
      </w:r>
    </w:p>
    <w:p w14:paraId="2D71799D" w14:textId="77777777" w:rsidR="008B0EFC" w:rsidRPr="008B0EFC" w:rsidRDefault="008B0EFC" w:rsidP="008E1E35">
      <w:pPr>
        <w:pStyle w:val="Style8"/>
        <w:tabs>
          <w:tab w:val="left" w:pos="1277"/>
        </w:tabs>
        <w:ind w:right="11" w:firstLine="709"/>
        <w:rPr>
          <w:sz w:val="22"/>
        </w:rPr>
      </w:pPr>
      <w:r w:rsidRPr="008B0EFC">
        <w:rPr>
          <w:sz w:val="22"/>
        </w:rPr>
        <w:t>ГОСТ Р 53254-2009 «Техника пожарная. Лестницы пожарные наружные стационарные. Ограждения кровли. Общие технические требования. Методы испытаний»;</w:t>
      </w:r>
    </w:p>
    <w:p w14:paraId="75534B9B" w14:textId="77777777" w:rsidR="008B0EFC" w:rsidRPr="008B0EFC" w:rsidRDefault="008B0EFC" w:rsidP="008E1E35">
      <w:pPr>
        <w:pStyle w:val="Style8"/>
        <w:tabs>
          <w:tab w:val="left" w:pos="1277"/>
        </w:tabs>
        <w:ind w:right="11" w:firstLine="709"/>
        <w:rPr>
          <w:sz w:val="22"/>
        </w:rPr>
      </w:pPr>
      <w:r w:rsidRPr="008B0EFC">
        <w:rPr>
          <w:sz w:val="22"/>
        </w:rPr>
        <w:t>СП 70.13330.2012 «Несущие и ограждающие конструкции»;</w:t>
      </w:r>
    </w:p>
    <w:p w14:paraId="178875C4" w14:textId="77777777" w:rsidR="008B0EFC" w:rsidRPr="008B0EFC" w:rsidRDefault="008B0EFC" w:rsidP="008E1E35">
      <w:pPr>
        <w:pStyle w:val="Style8"/>
        <w:tabs>
          <w:tab w:val="left" w:pos="1277"/>
        </w:tabs>
        <w:ind w:right="11" w:firstLine="709"/>
        <w:rPr>
          <w:sz w:val="22"/>
        </w:rPr>
      </w:pPr>
      <w:r w:rsidRPr="008B0EFC">
        <w:rPr>
          <w:sz w:val="22"/>
        </w:rPr>
        <w:t>СП 28.13330.2017 «Защита строительных конструкций от коррозии»;</w:t>
      </w:r>
    </w:p>
    <w:p w14:paraId="7F1DB2E8" w14:textId="008E0F91" w:rsidR="008B0EFC" w:rsidRDefault="008B0EFC" w:rsidP="008E1E35">
      <w:pPr>
        <w:pStyle w:val="Style8"/>
        <w:tabs>
          <w:tab w:val="left" w:pos="1277"/>
        </w:tabs>
        <w:ind w:right="11" w:firstLine="709"/>
        <w:rPr>
          <w:sz w:val="22"/>
        </w:rPr>
      </w:pPr>
      <w:r w:rsidRPr="008B0EFC">
        <w:rPr>
          <w:sz w:val="22"/>
        </w:rPr>
        <w:t>ГОСТ 35094-2024 «Покрытия лакокрасочные. Группы, технические требования и обозначения».</w:t>
      </w:r>
    </w:p>
    <w:p w14:paraId="00F801C7" w14:textId="31657767" w:rsidR="001C5556" w:rsidRDefault="00782FC1" w:rsidP="008E1E35">
      <w:pPr>
        <w:pStyle w:val="Style8"/>
        <w:tabs>
          <w:tab w:val="left" w:pos="1277"/>
        </w:tabs>
        <w:ind w:right="11" w:firstLine="709"/>
        <w:rPr>
          <w:sz w:val="22"/>
          <w:szCs w:val="22"/>
        </w:rPr>
      </w:pPr>
      <w:r w:rsidRPr="00AB0231">
        <w:rPr>
          <w:sz w:val="22"/>
          <w:szCs w:val="22"/>
        </w:rPr>
        <w:t>5.</w:t>
      </w:r>
      <w:r w:rsidR="006C5191">
        <w:rPr>
          <w:sz w:val="22"/>
          <w:szCs w:val="22"/>
        </w:rPr>
        <w:t>4</w:t>
      </w:r>
      <w:r w:rsidR="00DC33A7" w:rsidRPr="00AB0231">
        <w:rPr>
          <w:sz w:val="22"/>
          <w:szCs w:val="22"/>
        </w:rPr>
        <w:t xml:space="preserve">. </w:t>
      </w:r>
      <w:r w:rsidR="00646045" w:rsidRPr="00646045">
        <w:rPr>
          <w:sz w:val="22"/>
          <w:szCs w:val="22"/>
        </w:rPr>
        <w:t>При оказании Услуг Исполнитель обязан обеспечить безопасность Услуг для жизни, здоровья, имущества и окружающей среды, а также безопасность процесса оказания Услуг</w:t>
      </w:r>
      <w:r w:rsidR="00F147BB">
        <w:rPr>
          <w:sz w:val="22"/>
          <w:szCs w:val="22"/>
        </w:rPr>
        <w:t>.</w:t>
      </w:r>
    </w:p>
    <w:p w14:paraId="05FDC320" w14:textId="1DB2AEC3" w:rsidR="00646045" w:rsidRDefault="000D50B5" w:rsidP="008E1E35">
      <w:pPr>
        <w:pStyle w:val="Style8"/>
        <w:tabs>
          <w:tab w:val="left" w:pos="1277"/>
        </w:tabs>
        <w:spacing w:line="240" w:lineRule="auto"/>
        <w:ind w:right="11" w:firstLine="709"/>
        <w:rPr>
          <w:sz w:val="22"/>
        </w:rPr>
      </w:pPr>
      <w:r w:rsidRPr="00BD189F">
        <w:rPr>
          <w:sz w:val="22"/>
          <w:szCs w:val="22"/>
        </w:rPr>
        <w:t>5.</w:t>
      </w:r>
      <w:r w:rsidR="006C5191">
        <w:rPr>
          <w:sz w:val="22"/>
          <w:szCs w:val="22"/>
        </w:rPr>
        <w:t>5</w:t>
      </w:r>
      <w:r w:rsidRPr="00BD189F">
        <w:rPr>
          <w:sz w:val="22"/>
          <w:szCs w:val="22"/>
        </w:rPr>
        <w:t xml:space="preserve">. </w:t>
      </w:r>
      <w:r w:rsidR="00646045" w:rsidRPr="00646045">
        <w:rPr>
          <w:sz w:val="22"/>
        </w:rPr>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365F05C1" w14:textId="1E8BC4F1" w:rsidR="006C5191" w:rsidRPr="006C5191" w:rsidRDefault="006C5191" w:rsidP="008E1E35">
      <w:pPr>
        <w:pStyle w:val="Style8"/>
        <w:tabs>
          <w:tab w:val="left" w:pos="1277"/>
        </w:tabs>
        <w:ind w:right="11" w:firstLine="709"/>
        <w:rPr>
          <w:sz w:val="22"/>
        </w:rPr>
      </w:pPr>
      <w:r>
        <w:rPr>
          <w:sz w:val="22"/>
        </w:rPr>
        <w:t>5.6</w:t>
      </w:r>
      <w:r w:rsidRPr="006C5191">
        <w:rPr>
          <w:sz w:val="22"/>
        </w:rPr>
        <w:t>. Исполнитель гарантирует, что услуги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27CE87F3" w14:textId="46C9FEFF" w:rsidR="00DC33A7" w:rsidRDefault="006C5191" w:rsidP="008E1E35">
      <w:pPr>
        <w:pStyle w:val="Style8"/>
        <w:tabs>
          <w:tab w:val="left" w:pos="1277"/>
        </w:tabs>
        <w:spacing w:line="240" w:lineRule="auto"/>
        <w:ind w:right="11" w:firstLine="709"/>
        <w:rPr>
          <w:sz w:val="22"/>
        </w:rPr>
      </w:pPr>
      <w:r>
        <w:rPr>
          <w:sz w:val="22"/>
        </w:rPr>
        <w:t>5.7</w:t>
      </w:r>
      <w:r w:rsidRPr="006C5191">
        <w:rPr>
          <w:sz w:val="22"/>
        </w:rPr>
        <w:t>. Если услуги оказаны с нарушением обязательных требований, предусмотренных нормативными правовыми актами Российской Федерации,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4E48695B" w14:textId="00C97AA2" w:rsidR="008F0D0F" w:rsidRPr="000D1D0C" w:rsidRDefault="008F0D0F" w:rsidP="008E1E35">
      <w:pPr>
        <w:pStyle w:val="Style8"/>
        <w:tabs>
          <w:tab w:val="left" w:pos="1277"/>
        </w:tabs>
        <w:ind w:right="11" w:firstLine="709"/>
        <w:rPr>
          <w:sz w:val="22"/>
        </w:rPr>
      </w:pPr>
      <w:r>
        <w:rPr>
          <w:sz w:val="22"/>
        </w:rPr>
        <w:t>5</w:t>
      </w:r>
      <w:r w:rsidRPr="000D1D0C">
        <w:rPr>
          <w:sz w:val="22"/>
        </w:rPr>
        <w:t xml:space="preserve">.8. Гарантийный срок на результат оказанных услуг </w:t>
      </w:r>
      <w:r w:rsidR="001C1C7C" w:rsidRPr="000D1D0C">
        <w:rPr>
          <w:sz w:val="22"/>
        </w:rPr>
        <w:t>составляет 1 год</w:t>
      </w:r>
      <w:r w:rsidRPr="000D1D0C">
        <w:rPr>
          <w:sz w:val="22"/>
        </w:rPr>
        <w:t xml:space="preserve"> </w:t>
      </w:r>
      <w:r w:rsidR="001C1C7C" w:rsidRPr="000D1D0C">
        <w:rPr>
          <w:sz w:val="22"/>
        </w:rPr>
        <w:t>с даты подписания а</w:t>
      </w:r>
      <w:r w:rsidRPr="000D1D0C">
        <w:rPr>
          <w:sz w:val="22"/>
        </w:rPr>
        <w:t>кта приемки оказанных услуг.</w:t>
      </w:r>
    </w:p>
    <w:p w14:paraId="4C72594A" w14:textId="63161267" w:rsidR="00F2139C" w:rsidRDefault="00F2139C" w:rsidP="008E1E35">
      <w:pPr>
        <w:pStyle w:val="Style8"/>
        <w:tabs>
          <w:tab w:val="left" w:pos="1277"/>
        </w:tabs>
        <w:ind w:right="11" w:firstLine="709"/>
        <w:rPr>
          <w:sz w:val="22"/>
        </w:rPr>
      </w:pPr>
      <w:r w:rsidRPr="000D1D0C">
        <w:rPr>
          <w:sz w:val="22"/>
        </w:rPr>
        <w:t>5.8.1. На протяжении гарантийного срока Исполнитель гарантирует устранение всех обнаруженных недостатков за собственный счет</w:t>
      </w:r>
      <w:r w:rsidR="007A490B" w:rsidRPr="000D1D0C">
        <w:rPr>
          <w:sz w:val="22"/>
        </w:rPr>
        <w:t xml:space="preserve"> в течение 3 (трех)</w:t>
      </w:r>
      <w:r w:rsidRPr="000D1D0C">
        <w:rPr>
          <w:sz w:val="22"/>
        </w:rPr>
        <w:t xml:space="preserve"> </w:t>
      </w:r>
      <w:r w:rsidR="007A490B" w:rsidRPr="000D1D0C">
        <w:rPr>
          <w:sz w:val="22"/>
        </w:rPr>
        <w:t xml:space="preserve">рабочих дней. </w:t>
      </w:r>
      <w:r w:rsidRPr="000D1D0C">
        <w:rPr>
          <w:sz w:val="22"/>
        </w:rPr>
        <w:t xml:space="preserve">При </w:t>
      </w:r>
      <w:r w:rsidRPr="00F2139C">
        <w:rPr>
          <w:sz w:val="22"/>
        </w:rPr>
        <w:t>этом все связанные с этим расходы должен нести Исполнитель.</w:t>
      </w:r>
    </w:p>
    <w:p w14:paraId="1EE3A766" w14:textId="05BA1D6D" w:rsidR="00F2139C" w:rsidRDefault="00F2139C" w:rsidP="008E1E35">
      <w:pPr>
        <w:pStyle w:val="Style8"/>
        <w:tabs>
          <w:tab w:val="left" w:pos="1277"/>
        </w:tabs>
        <w:ind w:right="11" w:firstLine="709"/>
        <w:rPr>
          <w:sz w:val="22"/>
        </w:rPr>
      </w:pPr>
      <w:r>
        <w:rPr>
          <w:sz w:val="22"/>
        </w:rPr>
        <w:t xml:space="preserve">5.8.2. </w:t>
      </w:r>
      <w:r w:rsidRPr="00F2139C">
        <w:rPr>
          <w:sz w:val="22"/>
        </w:rPr>
        <w:t xml:space="preserve">Течение гарантийного срока прерывается на все время со дня письменного уведомления Заказчика об обнаружении недостатков до дня </w:t>
      </w:r>
      <w:r>
        <w:rPr>
          <w:sz w:val="22"/>
        </w:rPr>
        <w:t>их устранения.</w:t>
      </w:r>
      <w:r w:rsidRPr="00F2139C">
        <w:rPr>
          <w:sz w:val="22"/>
        </w:rPr>
        <w:t xml:space="preserve"> Гарантийный срок в этом случае продлевается.</w:t>
      </w:r>
    </w:p>
    <w:p w14:paraId="2B636F7F" w14:textId="77777777" w:rsidR="008F0D0F" w:rsidRPr="00160AB7" w:rsidRDefault="008F0D0F" w:rsidP="008E1E35">
      <w:pPr>
        <w:pStyle w:val="Style8"/>
        <w:tabs>
          <w:tab w:val="left" w:pos="1277"/>
        </w:tabs>
        <w:ind w:right="11" w:firstLine="709"/>
        <w:rPr>
          <w:sz w:val="22"/>
        </w:rPr>
      </w:pPr>
    </w:p>
    <w:p w14:paraId="39424693" w14:textId="24B824D9" w:rsidR="0026463E" w:rsidRPr="00AB0231" w:rsidRDefault="0026463E" w:rsidP="008E1E35">
      <w:pPr>
        <w:pStyle w:val="Style8"/>
        <w:tabs>
          <w:tab w:val="left" w:pos="1277"/>
        </w:tabs>
        <w:spacing w:line="240" w:lineRule="auto"/>
        <w:ind w:right="14"/>
        <w:jc w:val="center"/>
        <w:rPr>
          <w:b/>
          <w:sz w:val="22"/>
          <w:szCs w:val="22"/>
        </w:rPr>
      </w:pPr>
      <w:r w:rsidRPr="00E7285D">
        <w:rPr>
          <w:b/>
          <w:sz w:val="22"/>
          <w:szCs w:val="22"/>
        </w:rPr>
        <w:t xml:space="preserve">6. </w:t>
      </w:r>
      <w:r w:rsidR="001C5556">
        <w:rPr>
          <w:b/>
          <w:sz w:val="22"/>
          <w:szCs w:val="22"/>
        </w:rPr>
        <w:t>П</w:t>
      </w:r>
      <w:r w:rsidR="00B54B11">
        <w:rPr>
          <w:b/>
          <w:sz w:val="22"/>
          <w:szCs w:val="22"/>
        </w:rPr>
        <w:t xml:space="preserve">орядок </w:t>
      </w:r>
      <w:r w:rsidR="001C5556" w:rsidRPr="00E7285D">
        <w:rPr>
          <w:b/>
          <w:sz w:val="22"/>
          <w:szCs w:val="22"/>
        </w:rPr>
        <w:t>приемки услуг</w:t>
      </w:r>
    </w:p>
    <w:p w14:paraId="3AF11469" w14:textId="77777777" w:rsidR="00957624" w:rsidRPr="00957624" w:rsidRDefault="00E7285D" w:rsidP="008E1E35">
      <w:pPr>
        <w:pStyle w:val="Style8"/>
        <w:spacing w:line="240" w:lineRule="auto"/>
        <w:ind w:right="11" w:firstLine="709"/>
        <w:rPr>
          <w:sz w:val="22"/>
          <w:szCs w:val="22"/>
        </w:rPr>
      </w:pPr>
      <w:r w:rsidRPr="00E7285D">
        <w:rPr>
          <w:sz w:val="22"/>
          <w:szCs w:val="22"/>
        </w:rPr>
        <w:t xml:space="preserve">6.1. </w:t>
      </w:r>
      <w:r w:rsidR="00957624" w:rsidRPr="00957624">
        <w:rPr>
          <w:sz w:val="22"/>
          <w:szCs w:val="22"/>
        </w:rPr>
        <w:t xml:space="preserve">Исполнитель извещает Заказчика о готовности результата оказанных услуг к приемке </w:t>
      </w:r>
      <w:r w:rsidR="00957624" w:rsidRPr="00957624">
        <w:rPr>
          <w:sz w:val="22"/>
          <w:szCs w:val="22"/>
        </w:rPr>
        <w:br/>
        <w:t xml:space="preserve">и предоставляет Заказчику в течение 3 (трех) рабочих дней: </w:t>
      </w:r>
    </w:p>
    <w:p w14:paraId="4DA8D88F" w14:textId="77777777" w:rsidR="00957624" w:rsidRPr="00957624" w:rsidRDefault="00957624" w:rsidP="008E1E35">
      <w:pPr>
        <w:pStyle w:val="Style8"/>
        <w:spacing w:line="240" w:lineRule="auto"/>
        <w:ind w:right="11" w:firstLine="709"/>
        <w:rPr>
          <w:sz w:val="22"/>
        </w:rPr>
      </w:pPr>
      <w:r w:rsidRPr="00957624">
        <w:rPr>
          <w:sz w:val="22"/>
        </w:rPr>
        <w:t xml:space="preserve">акт сдачи-приемки оказанных услуг в 2 (двух) экземплярах, </w:t>
      </w:r>
    </w:p>
    <w:p w14:paraId="6188CCAD" w14:textId="77777777" w:rsidR="00957624" w:rsidRPr="00957624" w:rsidRDefault="00957624" w:rsidP="008E1E35">
      <w:pPr>
        <w:pStyle w:val="Style8"/>
        <w:spacing w:line="240" w:lineRule="auto"/>
        <w:ind w:right="11" w:firstLine="709"/>
        <w:rPr>
          <w:sz w:val="22"/>
        </w:rPr>
      </w:pPr>
      <w:r w:rsidRPr="00957624">
        <w:rPr>
          <w:sz w:val="22"/>
        </w:rPr>
        <w:t>счет на оплату,</w:t>
      </w:r>
    </w:p>
    <w:p w14:paraId="5820E3CF" w14:textId="77777777" w:rsidR="00957624" w:rsidRPr="00957624" w:rsidRDefault="00957624" w:rsidP="008E1E35">
      <w:pPr>
        <w:pStyle w:val="Style8"/>
        <w:spacing w:line="240" w:lineRule="auto"/>
        <w:ind w:right="11"/>
        <w:rPr>
          <w:bCs/>
          <w:sz w:val="22"/>
        </w:rPr>
      </w:pPr>
      <w:r w:rsidRPr="00957624">
        <w:rPr>
          <w:bCs/>
          <w:sz w:val="22"/>
        </w:rPr>
        <w:t>протоколы испытаний отдельно на каждый испытуемый объект;</w:t>
      </w:r>
    </w:p>
    <w:p w14:paraId="00D069AC" w14:textId="77777777" w:rsidR="00957624" w:rsidRPr="00957624" w:rsidRDefault="00957624" w:rsidP="008E1E35">
      <w:pPr>
        <w:pStyle w:val="Style8"/>
        <w:spacing w:line="240" w:lineRule="auto"/>
        <w:ind w:right="11" w:firstLine="709"/>
        <w:rPr>
          <w:bCs/>
          <w:sz w:val="22"/>
        </w:rPr>
      </w:pPr>
      <w:r w:rsidRPr="00957624">
        <w:rPr>
          <w:bCs/>
          <w:sz w:val="22"/>
        </w:rPr>
        <w:t>заключения о соответствии требованиям стандарта отдельно на каждый испытуемый объект;</w:t>
      </w:r>
    </w:p>
    <w:p w14:paraId="5672AD6C" w14:textId="77777777" w:rsidR="00957624" w:rsidRPr="00957624" w:rsidRDefault="00957624" w:rsidP="008E1E35">
      <w:pPr>
        <w:pStyle w:val="Style8"/>
        <w:spacing w:line="240" w:lineRule="auto"/>
        <w:ind w:right="11" w:firstLine="709"/>
        <w:rPr>
          <w:bCs/>
          <w:sz w:val="22"/>
        </w:rPr>
      </w:pPr>
      <w:r w:rsidRPr="00957624">
        <w:rPr>
          <w:bCs/>
          <w:sz w:val="22"/>
        </w:rPr>
        <w:t>дефектная ведомость и рекомендации по устранению замечаний, если они будут обнаружены;</w:t>
      </w:r>
    </w:p>
    <w:p w14:paraId="7C93C216" w14:textId="2A9D83C9" w:rsidR="001C5556" w:rsidRPr="00050D83" w:rsidRDefault="00957624" w:rsidP="008E1E35">
      <w:pPr>
        <w:pStyle w:val="Style8"/>
        <w:rPr>
          <w:bCs/>
          <w:sz w:val="22"/>
        </w:rPr>
      </w:pPr>
      <w:r w:rsidRPr="00050D83">
        <w:rPr>
          <w:bCs/>
          <w:sz w:val="22"/>
        </w:rPr>
        <w:t>копии сертификатов на испытательное оборудование и инструмент с результатами его поверок.</w:t>
      </w:r>
    </w:p>
    <w:p w14:paraId="055C2ED2" w14:textId="27544283" w:rsidR="001C5556" w:rsidRPr="00050D83" w:rsidRDefault="00E7285D" w:rsidP="008E1E35">
      <w:pPr>
        <w:pStyle w:val="Style8"/>
        <w:spacing w:line="240" w:lineRule="auto"/>
        <w:ind w:right="11" w:firstLine="709"/>
        <w:rPr>
          <w:sz w:val="22"/>
          <w:szCs w:val="22"/>
        </w:rPr>
      </w:pPr>
      <w:r w:rsidRPr="00050D83">
        <w:rPr>
          <w:sz w:val="22"/>
          <w:szCs w:val="22"/>
        </w:rPr>
        <w:t xml:space="preserve">6.2. Заказчик в течение пяти рабочих дней после дня получения от Исполнителя извещения </w:t>
      </w:r>
      <w:r w:rsidR="001C5556" w:rsidRPr="00050D83">
        <w:rPr>
          <w:sz w:val="22"/>
          <w:szCs w:val="22"/>
        </w:rPr>
        <w:br/>
      </w:r>
      <w:r w:rsidRPr="00050D83">
        <w:rPr>
          <w:sz w:val="22"/>
          <w:szCs w:val="22"/>
        </w:rPr>
        <w:t xml:space="preserve">и документов согласно п. 6.1. Контракта осуществляет приемку результата оказанных услуг, включая экспертизу. </w:t>
      </w:r>
    </w:p>
    <w:p w14:paraId="55C974FB" w14:textId="77777777" w:rsidR="001C5556" w:rsidRDefault="00E7285D" w:rsidP="008E1E35">
      <w:pPr>
        <w:pStyle w:val="Style8"/>
        <w:spacing w:line="240" w:lineRule="auto"/>
        <w:ind w:right="11" w:firstLine="709"/>
        <w:rPr>
          <w:sz w:val="22"/>
          <w:szCs w:val="22"/>
        </w:rPr>
      </w:pPr>
      <w:r w:rsidRPr="00050D83">
        <w:rPr>
          <w:sz w:val="22"/>
          <w:szCs w:val="22"/>
        </w:rPr>
        <w:t>В процессе приемки</w:t>
      </w:r>
      <w:r w:rsidRPr="00E7285D">
        <w:rPr>
          <w:sz w:val="22"/>
          <w:szCs w:val="22"/>
        </w:rPr>
        <w:t xml:space="preserve">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w:t>
      </w:r>
      <w:r w:rsidRPr="00E7285D">
        <w:rPr>
          <w:sz w:val="22"/>
          <w:szCs w:val="22"/>
        </w:rPr>
        <w:lastRenderedPageBreak/>
        <w:t>предусмотрено Контрактом.</w:t>
      </w:r>
    </w:p>
    <w:p w14:paraId="0A1EBEE3" w14:textId="77777777" w:rsidR="001C5556" w:rsidRDefault="00E7285D" w:rsidP="008E1E35">
      <w:pPr>
        <w:pStyle w:val="Style8"/>
        <w:spacing w:line="240" w:lineRule="auto"/>
        <w:ind w:right="11" w:firstLine="709"/>
        <w:rPr>
          <w:sz w:val="22"/>
          <w:szCs w:val="22"/>
        </w:rPr>
      </w:pPr>
      <w:r w:rsidRPr="00E7285D">
        <w:rPr>
          <w:sz w:val="22"/>
          <w:szCs w:val="22"/>
        </w:rPr>
        <w:t>При обнаружении отступлений от Контракта, ухудшающих результат работы (явные недостатки), Заказчик немедленно заявляет об этом Исполнителю.</w:t>
      </w:r>
    </w:p>
    <w:p w14:paraId="7A0D4648" w14:textId="77777777" w:rsidR="001C5556" w:rsidRDefault="00E7285D" w:rsidP="008E1E35">
      <w:pPr>
        <w:pStyle w:val="Style8"/>
        <w:spacing w:line="240" w:lineRule="auto"/>
        <w:ind w:right="11" w:firstLine="709"/>
        <w:rPr>
          <w:sz w:val="22"/>
          <w:szCs w:val="22"/>
        </w:rPr>
      </w:pPr>
      <w:r w:rsidRPr="00E7285D">
        <w:rPr>
          <w:sz w:val="22"/>
          <w:szCs w:val="22"/>
        </w:rPr>
        <w:t>6.3. Услуги, оказанные Исполнителем с отклонениями от требований нормативно-правовых актов, условий настоящего Контракта, Те</w:t>
      </w:r>
      <w:r w:rsidR="00B94565">
        <w:rPr>
          <w:sz w:val="22"/>
          <w:szCs w:val="22"/>
        </w:rPr>
        <w:t xml:space="preserve">хнического задания (Приложение </w:t>
      </w:r>
      <w:r w:rsidRPr="00E7285D">
        <w:rPr>
          <w:sz w:val="22"/>
          <w:szCs w:val="22"/>
        </w:rPr>
        <w:t>№ 1 к Контракту) и иных исходных данных или с иными недостатками не подлежат приему и оплате Заказчиком до устранения Исполнителем обнаруженных недостатков.</w:t>
      </w:r>
    </w:p>
    <w:p w14:paraId="1EDFC626" w14:textId="1C1C2DFD" w:rsidR="001C5556" w:rsidRDefault="00E7285D" w:rsidP="008E1E35">
      <w:pPr>
        <w:pStyle w:val="Style8"/>
        <w:spacing w:line="240" w:lineRule="auto"/>
        <w:ind w:right="11" w:firstLine="709"/>
        <w:rPr>
          <w:sz w:val="22"/>
          <w:szCs w:val="22"/>
        </w:rPr>
      </w:pPr>
      <w:r w:rsidRPr="00E7285D">
        <w:rPr>
          <w:sz w:val="22"/>
          <w:szCs w:val="22"/>
        </w:rPr>
        <w:t xml:space="preserve">6.4. В случае получения Исполнителем от Заказчика запроса о предоставлении разъяснений </w:t>
      </w:r>
      <w:r w:rsidR="001C5556">
        <w:rPr>
          <w:sz w:val="22"/>
          <w:szCs w:val="22"/>
        </w:rPr>
        <w:br/>
      </w:r>
      <w:r w:rsidRPr="00E7285D">
        <w:rPr>
          <w:sz w:val="22"/>
          <w:szCs w:val="22"/>
        </w:rPr>
        <w:t>в отношении результатов оказанных Усл</w:t>
      </w:r>
      <w:r w:rsidR="00B94565">
        <w:rPr>
          <w:sz w:val="22"/>
          <w:szCs w:val="22"/>
        </w:rPr>
        <w:t xml:space="preserve">уг, или мотивированного отказа </w:t>
      </w:r>
      <w:r w:rsidRPr="00E7285D">
        <w:rPr>
          <w:sz w:val="22"/>
          <w:szCs w:val="22"/>
        </w:rPr>
        <w:t xml:space="preserve">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w:t>
      </w:r>
      <w:r w:rsidR="00B94565">
        <w:rPr>
          <w:sz w:val="22"/>
          <w:szCs w:val="22"/>
        </w:rPr>
        <w:t xml:space="preserve">передать Заказчику приведенный </w:t>
      </w:r>
      <w:r w:rsidRPr="00E7285D">
        <w:rPr>
          <w:sz w:val="22"/>
          <w:szCs w:val="22"/>
        </w:rPr>
        <w:t xml:space="preserve">в соответствие </w:t>
      </w:r>
      <w:r w:rsidR="001C5556">
        <w:rPr>
          <w:sz w:val="22"/>
          <w:szCs w:val="22"/>
        </w:rPr>
        <w:br/>
      </w:r>
      <w:r w:rsidRPr="00E7285D">
        <w:rPr>
          <w:sz w:val="22"/>
          <w:szCs w:val="22"/>
        </w:rPr>
        <w:t>с предъявленными требованиями комплект отчетной документации, отчет об устранении недостатков, а также повторный подписанный Исполнителем Акт об оказании услуг в 2 (двух) экземплярах для принятия Заказчиком оказанных Услуг.</w:t>
      </w:r>
    </w:p>
    <w:p w14:paraId="42887ED8" w14:textId="001D07B3" w:rsidR="001C5556" w:rsidRDefault="00E7285D" w:rsidP="008E1E35">
      <w:pPr>
        <w:pStyle w:val="Style8"/>
        <w:spacing w:line="240" w:lineRule="auto"/>
        <w:ind w:right="11" w:firstLine="709"/>
        <w:rPr>
          <w:sz w:val="22"/>
          <w:szCs w:val="22"/>
        </w:rPr>
      </w:pPr>
      <w:r w:rsidRPr="00E7285D">
        <w:rPr>
          <w:sz w:val="22"/>
          <w:szCs w:val="22"/>
        </w:rPr>
        <w:t>6.5. Исполнитель обязан устранить все обнаруж</w:t>
      </w:r>
      <w:r w:rsidR="00B94565">
        <w:rPr>
          <w:sz w:val="22"/>
          <w:szCs w:val="22"/>
        </w:rPr>
        <w:t xml:space="preserve">енные недостатки своими силами </w:t>
      </w:r>
      <w:r w:rsidRPr="00E7285D">
        <w:rPr>
          <w:sz w:val="22"/>
          <w:szCs w:val="22"/>
        </w:rPr>
        <w:t xml:space="preserve">и за свой счет </w:t>
      </w:r>
      <w:r w:rsidR="001C5556">
        <w:rPr>
          <w:sz w:val="22"/>
          <w:szCs w:val="22"/>
        </w:rPr>
        <w:br/>
      </w:r>
      <w:r w:rsidRPr="00E7285D">
        <w:rPr>
          <w:sz w:val="22"/>
          <w:szCs w:val="22"/>
        </w:rPr>
        <w:t>в сроки, указанные в акте.</w:t>
      </w:r>
    </w:p>
    <w:p w14:paraId="165AAF3D" w14:textId="77777777" w:rsidR="001C5556" w:rsidRPr="00050D83" w:rsidRDefault="00E7285D" w:rsidP="008E1E35">
      <w:pPr>
        <w:pStyle w:val="Style8"/>
        <w:spacing w:line="240" w:lineRule="auto"/>
        <w:ind w:right="11" w:firstLine="709"/>
        <w:rPr>
          <w:sz w:val="22"/>
          <w:szCs w:val="22"/>
        </w:rPr>
      </w:pPr>
      <w:r w:rsidRPr="00E7285D">
        <w:rPr>
          <w:sz w:val="22"/>
          <w:szCs w:val="22"/>
        </w:rPr>
        <w:t>6</w:t>
      </w:r>
      <w:r w:rsidRPr="00050D83">
        <w:rPr>
          <w:sz w:val="22"/>
          <w:szCs w:val="22"/>
        </w:rPr>
        <w:t>.6. Приемка результата оказанных услуг осуществляется ответственным лицом Заказчика.</w:t>
      </w:r>
    </w:p>
    <w:p w14:paraId="5893A733" w14:textId="77777777" w:rsidR="001C5556" w:rsidRPr="00050D83" w:rsidRDefault="00E7285D" w:rsidP="008E1E35">
      <w:pPr>
        <w:pStyle w:val="Style8"/>
        <w:spacing w:line="240" w:lineRule="auto"/>
        <w:ind w:right="11" w:firstLine="709"/>
        <w:rPr>
          <w:sz w:val="22"/>
          <w:szCs w:val="22"/>
        </w:rPr>
      </w:pPr>
      <w:r w:rsidRPr="00050D83">
        <w:rPr>
          <w:sz w:val="22"/>
          <w:szCs w:val="22"/>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283E2CA6" w14:textId="07C48405" w:rsidR="001C5556" w:rsidRPr="00050D83" w:rsidRDefault="00E7285D" w:rsidP="008E1E35">
      <w:pPr>
        <w:pStyle w:val="Style8"/>
        <w:spacing w:line="240" w:lineRule="auto"/>
        <w:ind w:right="11" w:firstLine="709"/>
        <w:rPr>
          <w:sz w:val="22"/>
          <w:szCs w:val="22"/>
        </w:rPr>
      </w:pPr>
      <w:r w:rsidRPr="00050D83">
        <w:rPr>
          <w:sz w:val="22"/>
          <w:szCs w:val="22"/>
        </w:rPr>
        <w:t>6.7. Приемка оказанных услуг оформляется актом</w:t>
      </w:r>
      <w:r w:rsidR="00B94565" w:rsidRPr="00050D83">
        <w:rPr>
          <w:sz w:val="22"/>
          <w:szCs w:val="22"/>
        </w:rPr>
        <w:t xml:space="preserve"> приемки товаров, работ, услуг </w:t>
      </w:r>
      <w:r w:rsidRPr="00050D83">
        <w:rPr>
          <w:sz w:val="22"/>
          <w:szCs w:val="22"/>
        </w:rPr>
        <w:t>по форме 0510452</w:t>
      </w:r>
      <w:r w:rsidR="00E83EBB" w:rsidRPr="00050D83">
        <w:rPr>
          <w:color w:val="C00000"/>
          <w:sz w:val="22"/>
          <w:szCs w:val="22"/>
        </w:rPr>
        <w:t>,</w:t>
      </w:r>
      <w:r w:rsidRPr="00050D83">
        <w:rPr>
          <w:sz w:val="22"/>
          <w:szCs w:val="22"/>
        </w:rPr>
        <w:t xml:space="preserve">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w:t>
      </w:r>
      <w:r w:rsidR="00B94565" w:rsidRPr="00050D83">
        <w:rPr>
          <w:sz w:val="22"/>
          <w:szCs w:val="22"/>
        </w:rPr>
        <w:t xml:space="preserve">й, </w:t>
      </w:r>
      <w:r w:rsidR="001C5556" w:rsidRPr="00050D83">
        <w:rPr>
          <w:sz w:val="22"/>
          <w:szCs w:val="22"/>
        </w:rPr>
        <w:br/>
      </w:r>
      <w:r w:rsidR="00B94565" w:rsidRPr="00050D83">
        <w:rPr>
          <w:sz w:val="22"/>
          <w:szCs w:val="22"/>
        </w:rPr>
        <w:t xml:space="preserve">и Методических указаний </w:t>
      </w:r>
      <w:r w:rsidRPr="00050D83">
        <w:rPr>
          <w:sz w:val="22"/>
          <w:szCs w:val="22"/>
        </w:rPr>
        <w:t xml:space="preserve">по их формированию и применению» (далее – Акт приемки (ф. 0510452). </w:t>
      </w:r>
    </w:p>
    <w:p w14:paraId="0B3D6517" w14:textId="77777777" w:rsidR="001C5556" w:rsidRPr="00050D83" w:rsidRDefault="00E7285D" w:rsidP="008E1E35">
      <w:pPr>
        <w:pStyle w:val="Style8"/>
        <w:spacing w:line="240" w:lineRule="auto"/>
        <w:ind w:right="11" w:firstLine="709"/>
        <w:rPr>
          <w:sz w:val="22"/>
          <w:szCs w:val="22"/>
        </w:rPr>
      </w:pPr>
      <w:r w:rsidRPr="00050D83">
        <w:rPr>
          <w:sz w:val="22"/>
          <w:szCs w:val="22"/>
        </w:rPr>
        <w:t>6.7.1.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14:paraId="1514D42E" w14:textId="7D388CE5" w:rsidR="001C5556" w:rsidRPr="00050D83" w:rsidRDefault="00E7285D" w:rsidP="008E1E35">
      <w:pPr>
        <w:pStyle w:val="Style8"/>
        <w:spacing w:line="240" w:lineRule="auto"/>
        <w:ind w:right="11" w:firstLine="709"/>
        <w:rPr>
          <w:sz w:val="22"/>
          <w:szCs w:val="22"/>
        </w:rPr>
      </w:pPr>
      <w:r w:rsidRPr="00050D83">
        <w:rPr>
          <w:sz w:val="22"/>
          <w:szCs w:val="22"/>
        </w:rPr>
        <w:t xml:space="preserve">6.7.2. Подпись Исполнителя должна содержаться на бумажной копии электронного Акта приемки </w:t>
      </w:r>
      <w:r w:rsidR="008E1E35">
        <w:rPr>
          <w:sz w:val="22"/>
          <w:szCs w:val="22"/>
        </w:rPr>
        <w:t xml:space="preserve"> </w:t>
      </w:r>
      <w:r w:rsidRPr="00050D83">
        <w:rPr>
          <w:sz w:val="22"/>
          <w:szCs w:val="22"/>
        </w:rPr>
        <w:t>(ф. 0510452).</w:t>
      </w:r>
    </w:p>
    <w:p w14:paraId="41841DCA" w14:textId="44966680" w:rsidR="00161C16" w:rsidRPr="00050D83" w:rsidRDefault="00161C16" w:rsidP="008E1E35">
      <w:pPr>
        <w:pStyle w:val="Style8"/>
        <w:spacing w:line="240" w:lineRule="auto"/>
        <w:ind w:right="11" w:firstLine="709"/>
        <w:rPr>
          <w:sz w:val="22"/>
          <w:szCs w:val="22"/>
        </w:rPr>
      </w:pPr>
      <w:r w:rsidRPr="00050D83">
        <w:rPr>
          <w:sz w:val="22"/>
          <w:szCs w:val="22"/>
        </w:rPr>
        <w:t>6.7.3. В случае отсутствия технической возможности у Заказчика по формированию акта приемки в электронной форме, такой документ формируется на бумажном носителе.</w:t>
      </w:r>
    </w:p>
    <w:p w14:paraId="130C7AD4" w14:textId="77777777" w:rsidR="001C5556" w:rsidRPr="00050D83" w:rsidRDefault="00E7285D" w:rsidP="008E1E35">
      <w:pPr>
        <w:pStyle w:val="Style8"/>
        <w:spacing w:line="240" w:lineRule="auto"/>
        <w:ind w:right="11" w:firstLine="709"/>
        <w:rPr>
          <w:sz w:val="22"/>
          <w:szCs w:val="22"/>
        </w:rPr>
      </w:pPr>
      <w:r w:rsidRPr="00050D83">
        <w:rPr>
          <w:sz w:val="22"/>
          <w:szCs w:val="22"/>
        </w:rPr>
        <w:t>6.8. При отсутствии расхождений и претензий по результатам приемки оказанных услуг участие Исполнителя при подписании Акта приемки (ф. 0510452) допустимо путем направления подписанной Заказчиком скан-копии Акта приемки (ф. 0510452), по электронной почте, указанной в разделе 13 Контракта, в целях уведомления Исполнителя о возникновении обязанности оплатить оказанные услуги.</w:t>
      </w:r>
    </w:p>
    <w:p w14:paraId="05F2B5F2" w14:textId="28B0D0C3" w:rsidR="001C5556" w:rsidRDefault="00E7285D" w:rsidP="008E1E35">
      <w:pPr>
        <w:pStyle w:val="Style8"/>
        <w:spacing w:line="240" w:lineRule="auto"/>
        <w:ind w:right="11" w:firstLine="709"/>
        <w:rPr>
          <w:sz w:val="22"/>
          <w:szCs w:val="22"/>
        </w:rPr>
      </w:pPr>
      <w:r w:rsidRPr="00050D83">
        <w:rPr>
          <w:sz w:val="22"/>
          <w:szCs w:val="22"/>
        </w:rPr>
        <w:t>6.9. Результат оказания услуг считается принятым со дня подписания Заказчиком Акта приемки</w:t>
      </w:r>
      <w:r w:rsidRPr="00E7285D">
        <w:rPr>
          <w:sz w:val="22"/>
          <w:szCs w:val="22"/>
        </w:rPr>
        <w:t xml:space="preserve"> </w:t>
      </w:r>
      <w:r w:rsidR="001C5556">
        <w:rPr>
          <w:sz w:val="22"/>
          <w:szCs w:val="22"/>
        </w:rPr>
        <w:br/>
      </w:r>
      <w:r w:rsidRPr="00E7285D">
        <w:rPr>
          <w:sz w:val="22"/>
          <w:szCs w:val="22"/>
        </w:rPr>
        <w:t>(ф. 0510452).</w:t>
      </w:r>
    </w:p>
    <w:p w14:paraId="10819207" w14:textId="073E8EA3" w:rsidR="00E7285D" w:rsidRPr="00E7285D" w:rsidRDefault="00E7285D" w:rsidP="008E1E35">
      <w:pPr>
        <w:pStyle w:val="Style8"/>
        <w:spacing w:line="240" w:lineRule="auto"/>
        <w:ind w:right="11" w:firstLine="709"/>
        <w:rPr>
          <w:sz w:val="22"/>
          <w:szCs w:val="22"/>
        </w:rPr>
      </w:pPr>
      <w:r w:rsidRPr="00E7285D">
        <w:rPr>
          <w:sz w:val="22"/>
          <w:szCs w:val="22"/>
        </w:rPr>
        <w:t>6.10. Услуги, оказанные Исполнителем по исте</w:t>
      </w:r>
      <w:r w:rsidR="00B94565">
        <w:rPr>
          <w:sz w:val="22"/>
          <w:szCs w:val="22"/>
        </w:rPr>
        <w:t xml:space="preserve">чении срока действия Контракта </w:t>
      </w:r>
      <w:r w:rsidRPr="00E7285D">
        <w:rPr>
          <w:sz w:val="22"/>
          <w:szCs w:val="22"/>
        </w:rPr>
        <w:t>и (или) сверх объемов, предусмотренных Контрактом, Заказчиком не принимаются и не оплачиваются.</w:t>
      </w:r>
    </w:p>
    <w:p w14:paraId="0B5A69CF" w14:textId="77777777" w:rsidR="009E0AE1" w:rsidRPr="00AB0231" w:rsidRDefault="009E0AE1" w:rsidP="008E1E35">
      <w:pPr>
        <w:pStyle w:val="Style8"/>
        <w:tabs>
          <w:tab w:val="left" w:pos="1277"/>
        </w:tabs>
        <w:spacing w:line="276" w:lineRule="auto"/>
        <w:ind w:right="14" w:firstLine="0"/>
        <w:rPr>
          <w:sz w:val="22"/>
          <w:szCs w:val="22"/>
        </w:rPr>
      </w:pPr>
    </w:p>
    <w:p w14:paraId="2699EB2A" w14:textId="0C9F809D" w:rsidR="009E0AE1" w:rsidRPr="00AB0231" w:rsidRDefault="009E0AE1" w:rsidP="008E1E35">
      <w:pPr>
        <w:pStyle w:val="Style8"/>
        <w:tabs>
          <w:tab w:val="left" w:pos="1277"/>
        </w:tabs>
        <w:spacing w:line="240" w:lineRule="auto"/>
        <w:ind w:right="14"/>
        <w:jc w:val="center"/>
        <w:rPr>
          <w:b/>
          <w:bCs/>
          <w:sz w:val="22"/>
          <w:szCs w:val="22"/>
        </w:rPr>
      </w:pPr>
      <w:r w:rsidRPr="00AB0231">
        <w:rPr>
          <w:b/>
          <w:bCs/>
          <w:sz w:val="22"/>
          <w:szCs w:val="22"/>
        </w:rPr>
        <w:t xml:space="preserve">7. </w:t>
      </w:r>
      <w:r w:rsidR="001C5556">
        <w:rPr>
          <w:b/>
          <w:bCs/>
          <w:sz w:val="22"/>
          <w:szCs w:val="22"/>
        </w:rPr>
        <w:t>О</w:t>
      </w:r>
      <w:r w:rsidR="001C5556" w:rsidRPr="00AB0231">
        <w:rPr>
          <w:b/>
          <w:bCs/>
          <w:sz w:val="22"/>
          <w:szCs w:val="22"/>
        </w:rPr>
        <w:t>тветственность сторон</w:t>
      </w:r>
    </w:p>
    <w:p w14:paraId="3473BA3C" w14:textId="47569FBD" w:rsidR="001C5556" w:rsidRDefault="009E0AE1" w:rsidP="008E1E35">
      <w:pPr>
        <w:pStyle w:val="Style8"/>
        <w:tabs>
          <w:tab w:val="left" w:pos="1277"/>
        </w:tabs>
        <w:spacing w:line="240" w:lineRule="auto"/>
        <w:ind w:right="11" w:firstLine="709"/>
        <w:rPr>
          <w:sz w:val="22"/>
          <w:szCs w:val="22"/>
        </w:rPr>
      </w:pPr>
      <w:r w:rsidRPr="00AB0231">
        <w:rPr>
          <w:sz w:val="22"/>
          <w:szCs w:val="22"/>
        </w:rPr>
        <w:t xml:space="preserve">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w:t>
      </w:r>
      <w:r w:rsidR="001C5556">
        <w:rPr>
          <w:sz w:val="22"/>
          <w:szCs w:val="22"/>
        </w:rPr>
        <w:br/>
      </w:r>
      <w:r w:rsidRPr="00AB0231">
        <w:rPr>
          <w:sz w:val="22"/>
          <w:szCs w:val="22"/>
        </w:rPr>
        <w:t>и в соответствии с действующим законодательством Российской Федерации.</w:t>
      </w:r>
    </w:p>
    <w:p w14:paraId="520CD1F5" w14:textId="77777777" w:rsidR="001C5556" w:rsidRDefault="009E0AE1" w:rsidP="008E1E35">
      <w:pPr>
        <w:pStyle w:val="Style8"/>
        <w:tabs>
          <w:tab w:val="left" w:pos="1277"/>
        </w:tabs>
        <w:spacing w:line="240" w:lineRule="auto"/>
        <w:ind w:right="11" w:firstLine="709"/>
        <w:rPr>
          <w:sz w:val="22"/>
          <w:szCs w:val="22"/>
        </w:rPr>
      </w:pPr>
      <w:r w:rsidRPr="00AB0231">
        <w:rPr>
          <w:sz w:val="22"/>
          <w:szCs w:val="22"/>
        </w:rPr>
        <w:t>7.2. Указанные в настоящем разделе виды неустойки (пени, штраф) взимаются за кажды</w:t>
      </w:r>
      <w:r w:rsidR="001C5556">
        <w:rPr>
          <w:sz w:val="22"/>
          <w:szCs w:val="22"/>
        </w:rPr>
        <w:t>й факт нарушения в отдельности.</w:t>
      </w:r>
    </w:p>
    <w:p w14:paraId="64F11078" w14:textId="77777777" w:rsidR="001C5556" w:rsidRDefault="009E0AE1" w:rsidP="008E1E35">
      <w:pPr>
        <w:pStyle w:val="Style8"/>
        <w:tabs>
          <w:tab w:val="left" w:pos="1277"/>
        </w:tabs>
        <w:spacing w:line="240" w:lineRule="auto"/>
        <w:ind w:right="11" w:firstLine="709"/>
        <w:rPr>
          <w:sz w:val="22"/>
          <w:szCs w:val="22"/>
        </w:rPr>
      </w:pPr>
      <w:r w:rsidRPr="00AB0231">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w:t>
      </w:r>
      <w:r w:rsidR="001C5556">
        <w:rPr>
          <w:sz w:val="22"/>
          <w:szCs w:val="22"/>
        </w:rPr>
        <w:t>латы неустоек (штрафов, пеней).</w:t>
      </w:r>
    </w:p>
    <w:p w14:paraId="5F7EE50D" w14:textId="77777777" w:rsidR="001C5556" w:rsidRDefault="009E0AE1" w:rsidP="008E1E35">
      <w:pPr>
        <w:pStyle w:val="Style8"/>
        <w:tabs>
          <w:tab w:val="left" w:pos="1277"/>
        </w:tabs>
        <w:spacing w:line="240" w:lineRule="auto"/>
        <w:ind w:right="11" w:firstLine="709"/>
        <w:rPr>
          <w:sz w:val="22"/>
          <w:szCs w:val="22"/>
        </w:rPr>
      </w:pPr>
      <w:r w:rsidRPr="00AB0231">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w:t>
      </w:r>
      <w:r w:rsidR="001C5556">
        <w:rPr>
          <w:sz w:val="22"/>
          <w:szCs w:val="22"/>
        </w:rPr>
        <w:t>и от неуплаченной в срок суммы.</w:t>
      </w:r>
    </w:p>
    <w:p w14:paraId="1DD5F121" w14:textId="613AF0B2" w:rsidR="001C5556" w:rsidRDefault="009E0AE1" w:rsidP="008E1E35">
      <w:pPr>
        <w:pStyle w:val="Style8"/>
        <w:tabs>
          <w:tab w:val="left" w:pos="1277"/>
        </w:tabs>
        <w:spacing w:line="240" w:lineRule="auto"/>
        <w:ind w:right="11" w:firstLine="709"/>
        <w:rPr>
          <w:sz w:val="22"/>
          <w:szCs w:val="22"/>
        </w:rPr>
      </w:pPr>
      <w:r w:rsidRPr="00AB0231">
        <w:rPr>
          <w:sz w:val="22"/>
          <w:szCs w:val="22"/>
        </w:rPr>
        <w:t xml:space="preserve">7.5.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w:t>
      </w:r>
      <w:r w:rsidRPr="00AB0231">
        <w:rPr>
          <w:sz w:val="22"/>
          <w:szCs w:val="22"/>
        </w:rPr>
        <w:lastRenderedPageBreak/>
        <w:t xml:space="preserve">Контракта не превышает </w:t>
      </w:r>
      <w:r w:rsidR="001C5556">
        <w:rPr>
          <w:sz w:val="22"/>
          <w:szCs w:val="22"/>
        </w:rPr>
        <w:br/>
      </w:r>
      <w:r w:rsidRPr="00AB0231">
        <w:rPr>
          <w:sz w:val="22"/>
          <w:szCs w:val="22"/>
        </w:rPr>
        <w:t>3 мл</w:t>
      </w:r>
      <w:r w:rsidR="001C5556">
        <w:rPr>
          <w:sz w:val="22"/>
          <w:szCs w:val="22"/>
        </w:rPr>
        <w:t>н. рублей.</w:t>
      </w:r>
    </w:p>
    <w:p w14:paraId="61FAA23A" w14:textId="77777777" w:rsidR="001C5556" w:rsidRDefault="009E0AE1" w:rsidP="008E1E35">
      <w:pPr>
        <w:pStyle w:val="Style8"/>
        <w:tabs>
          <w:tab w:val="left" w:pos="1277"/>
        </w:tabs>
        <w:spacing w:line="240" w:lineRule="auto"/>
        <w:ind w:right="11" w:firstLine="709"/>
        <w:rPr>
          <w:sz w:val="22"/>
          <w:szCs w:val="22"/>
        </w:rPr>
      </w:pPr>
      <w:r w:rsidRPr="00AB0231">
        <w:rPr>
          <w:bCs/>
          <w:sz w:val="22"/>
          <w:szCs w:val="22"/>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FDCEC06" w14:textId="77777777" w:rsidR="001C5556" w:rsidRDefault="009E0AE1" w:rsidP="008E1E35">
      <w:pPr>
        <w:pStyle w:val="Style8"/>
        <w:tabs>
          <w:tab w:val="left" w:pos="1277"/>
        </w:tabs>
        <w:spacing w:line="240" w:lineRule="auto"/>
        <w:ind w:right="11" w:firstLine="709"/>
        <w:rPr>
          <w:sz w:val="22"/>
          <w:szCs w:val="22"/>
        </w:rPr>
      </w:pPr>
      <w:r w:rsidRPr="00AB0231">
        <w:rPr>
          <w:sz w:val="22"/>
          <w:szCs w:val="22"/>
        </w:rPr>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w:t>
      </w:r>
      <w:r w:rsidR="001C5556">
        <w:rPr>
          <w:sz w:val="22"/>
          <w:szCs w:val="22"/>
        </w:rPr>
        <w:t>жащего исполнения обязательств.</w:t>
      </w:r>
    </w:p>
    <w:p w14:paraId="43AC224C" w14:textId="77777777" w:rsidR="001C5556" w:rsidRDefault="009E0AE1" w:rsidP="008E1E35">
      <w:pPr>
        <w:pStyle w:val="Style8"/>
        <w:tabs>
          <w:tab w:val="left" w:pos="1277"/>
        </w:tabs>
        <w:spacing w:line="240" w:lineRule="auto"/>
        <w:ind w:right="11" w:firstLine="709"/>
        <w:rPr>
          <w:sz w:val="22"/>
          <w:szCs w:val="22"/>
        </w:rPr>
      </w:pPr>
      <w:r w:rsidRPr="00AB0231">
        <w:rPr>
          <w:sz w:val="22"/>
          <w:szCs w:val="22"/>
        </w:rPr>
        <w:t>7.8.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w:t>
      </w:r>
      <w:r w:rsidR="001C5556">
        <w:rPr>
          <w:sz w:val="22"/>
          <w:szCs w:val="22"/>
        </w:rPr>
        <w:t>теля с указанными требованиями.</w:t>
      </w:r>
    </w:p>
    <w:p w14:paraId="3C4E432B" w14:textId="2D30D11B" w:rsidR="001C5556" w:rsidRDefault="009E0AE1" w:rsidP="008E1E35">
      <w:pPr>
        <w:pStyle w:val="Style8"/>
        <w:tabs>
          <w:tab w:val="left" w:pos="1277"/>
        </w:tabs>
        <w:spacing w:line="240" w:lineRule="auto"/>
        <w:ind w:right="11" w:firstLine="709"/>
        <w:rPr>
          <w:sz w:val="22"/>
          <w:szCs w:val="22"/>
        </w:rPr>
      </w:pPr>
      <w:r w:rsidRPr="00AB0231">
        <w:rPr>
          <w:sz w:val="22"/>
          <w:szCs w:val="22"/>
        </w:rPr>
        <w:t xml:space="preserve">7.9.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sidR="001C5556">
        <w:rPr>
          <w:sz w:val="22"/>
          <w:szCs w:val="22"/>
        </w:rPr>
        <w:br/>
      </w:r>
      <w:r w:rsidRPr="00AB0231">
        <w:rPr>
          <w:sz w:val="22"/>
          <w:szCs w:val="22"/>
        </w:rPr>
        <w:t>и факти</w:t>
      </w:r>
      <w:r w:rsidR="001C5556">
        <w:rPr>
          <w:sz w:val="22"/>
          <w:szCs w:val="22"/>
        </w:rPr>
        <w:t>чески исполненных Исполнителем.</w:t>
      </w:r>
    </w:p>
    <w:p w14:paraId="1A9E2D12" w14:textId="77777777" w:rsidR="001C5556" w:rsidRDefault="009E0AE1" w:rsidP="008E1E35">
      <w:pPr>
        <w:pStyle w:val="Style8"/>
        <w:tabs>
          <w:tab w:val="left" w:pos="1277"/>
        </w:tabs>
        <w:spacing w:line="240" w:lineRule="auto"/>
        <w:ind w:right="11" w:firstLine="709"/>
        <w:rPr>
          <w:sz w:val="22"/>
          <w:szCs w:val="22"/>
        </w:rPr>
      </w:pPr>
      <w:r w:rsidRPr="00AB0231">
        <w:rPr>
          <w:iCs/>
          <w:sz w:val="22"/>
          <w:szCs w:val="22"/>
        </w:rPr>
        <w:t xml:space="preserve">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AB0231">
        <w:rPr>
          <w:sz w:val="22"/>
          <w:szCs w:val="22"/>
        </w:rPr>
        <w:t>Исполнитель уплачивает штраф в виде фиксированной суммы в размере 10 процентов цены Контракта</w:t>
      </w:r>
      <w:r w:rsidR="001C5556">
        <w:rPr>
          <w:sz w:val="22"/>
          <w:szCs w:val="22"/>
        </w:rPr>
        <w:t>.</w:t>
      </w:r>
    </w:p>
    <w:p w14:paraId="6D8E029B" w14:textId="77777777" w:rsidR="001C5556" w:rsidRDefault="009E0AE1" w:rsidP="008E1E35">
      <w:pPr>
        <w:pStyle w:val="Style8"/>
        <w:tabs>
          <w:tab w:val="left" w:pos="1277"/>
        </w:tabs>
        <w:spacing w:line="240" w:lineRule="auto"/>
        <w:ind w:right="11" w:firstLine="709"/>
        <w:rPr>
          <w:sz w:val="22"/>
          <w:szCs w:val="22"/>
        </w:rPr>
      </w:pPr>
      <w:r w:rsidRPr="00AB0231">
        <w:rPr>
          <w:sz w:val="22"/>
          <w:szCs w:val="22"/>
        </w:rPr>
        <w:t xml:space="preserve">7.11. За каждый факт неисполнения или ненадлежащего исполнения </w:t>
      </w:r>
      <w:r w:rsidRPr="00AB0231">
        <w:rPr>
          <w:iCs/>
          <w:sz w:val="22"/>
          <w:szCs w:val="22"/>
        </w:rPr>
        <w:t>Исполнителем</w:t>
      </w:r>
      <w:r w:rsidRPr="00AB0231">
        <w:rPr>
          <w:sz w:val="22"/>
          <w:szCs w:val="22"/>
        </w:rPr>
        <w:t xml:space="preserve"> обязательства, предусмотренного Контрактом, которое не имеет стоимостного выражения, </w:t>
      </w:r>
      <w:r w:rsidRPr="00AB0231">
        <w:rPr>
          <w:iCs/>
          <w:sz w:val="22"/>
          <w:szCs w:val="22"/>
        </w:rPr>
        <w:t>Исполнитель</w:t>
      </w:r>
      <w:r w:rsidRPr="00AB0231">
        <w:rPr>
          <w:sz w:val="22"/>
          <w:szCs w:val="22"/>
        </w:rPr>
        <w:t xml:space="preserve"> выплачивает Заказчику штраф в сумме 1000 рублей, если цена Контра</w:t>
      </w:r>
      <w:r w:rsidR="001C5556">
        <w:rPr>
          <w:sz w:val="22"/>
          <w:szCs w:val="22"/>
        </w:rPr>
        <w:t>кта не превышает 3 млн. рублей.</w:t>
      </w:r>
    </w:p>
    <w:p w14:paraId="66560196" w14:textId="51DBCC1A" w:rsidR="001C5556" w:rsidRDefault="009E0AE1" w:rsidP="008E1E35">
      <w:pPr>
        <w:pStyle w:val="Style8"/>
        <w:tabs>
          <w:tab w:val="left" w:pos="1277"/>
        </w:tabs>
        <w:spacing w:line="240" w:lineRule="auto"/>
        <w:ind w:right="11" w:firstLine="709"/>
        <w:rPr>
          <w:sz w:val="22"/>
          <w:szCs w:val="22"/>
        </w:rPr>
      </w:pPr>
      <w:r w:rsidRPr="00AB0231">
        <w:rPr>
          <w:sz w:val="22"/>
          <w:szCs w:val="22"/>
        </w:rPr>
        <w:t xml:space="preserve">7.12. В случае неисполнения или ненадлежащего исполнения </w:t>
      </w:r>
      <w:r w:rsidRPr="00AB0231">
        <w:rPr>
          <w:iCs/>
          <w:sz w:val="22"/>
          <w:szCs w:val="22"/>
        </w:rPr>
        <w:t>Исполнителем</w:t>
      </w:r>
      <w:r w:rsidRPr="00AB0231">
        <w:rPr>
          <w:sz w:val="22"/>
          <w:szCs w:val="22"/>
        </w:rPr>
        <w:t xml:space="preserve"> обязательств </w:t>
      </w:r>
      <w:r w:rsidR="001C5556">
        <w:rPr>
          <w:sz w:val="22"/>
          <w:szCs w:val="22"/>
        </w:rPr>
        <w:br/>
      </w:r>
      <w:r w:rsidRPr="00AB0231">
        <w:rPr>
          <w:sz w:val="22"/>
          <w:szCs w:val="22"/>
        </w:rPr>
        <w:t xml:space="preserve">по Контракту Заказчик вправе произвести перечисление денежных средств в оплату обязательств </w:t>
      </w:r>
      <w:r w:rsidR="001C5556">
        <w:rPr>
          <w:sz w:val="22"/>
          <w:szCs w:val="22"/>
        </w:rPr>
        <w:br/>
      </w:r>
      <w:r w:rsidRPr="00AB0231">
        <w:rPr>
          <w:sz w:val="22"/>
          <w:szCs w:val="22"/>
        </w:rPr>
        <w:t xml:space="preserve">по Контракту в сумме, уменьшенной на размер неустойки (пеней, штрафов), начисленной Заказчиком, </w:t>
      </w:r>
      <w:r w:rsidR="001C5556">
        <w:rPr>
          <w:sz w:val="22"/>
          <w:szCs w:val="22"/>
        </w:rPr>
        <w:br/>
      </w:r>
      <w:r w:rsidRPr="00AB0231">
        <w:rPr>
          <w:sz w:val="22"/>
          <w:szCs w:val="22"/>
        </w:rPr>
        <w:t>в соответствии с пунктами 7.9 - 7.11 Контракта, предварительно уведомив об этом Ис</w:t>
      </w:r>
      <w:r w:rsidR="001C5556">
        <w:rPr>
          <w:sz w:val="22"/>
          <w:szCs w:val="22"/>
        </w:rPr>
        <w:t>полнителя.</w:t>
      </w:r>
    </w:p>
    <w:p w14:paraId="11D6CE35" w14:textId="77777777" w:rsidR="001C5556" w:rsidRDefault="009E0AE1" w:rsidP="008E1E35">
      <w:pPr>
        <w:pStyle w:val="Style8"/>
        <w:tabs>
          <w:tab w:val="left" w:pos="1277"/>
        </w:tabs>
        <w:spacing w:line="240" w:lineRule="auto"/>
        <w:ind w:right="11" w:firstLine="709"/>
        <w:rPr>
          <w:sz w:val="22"/>
          <w:szCs w:val="22"/>
        </w:rPr>
      </w:pPr>
      <w:r w:rsidRPr="00AB0231">
        <w:rPr>
          <w:iCs/>
          <w:sz w:val="22"/>
          <w:szCs w:val="22"/>
        </w:rPr>
        <w:t>7.13.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6BA49A8A" w14:textId="77777777" w:rsidR="001C5556" w:rsidRDefault="00D12171" w:rsidP="008E1E35">
      <w:pPr>
        <w:pStyle w:val="Style8"/>
        <w:tabs>
          <w:tab w:val="left" w:pos="1277"/>
        </w:tabs>
        <w:spacing w:line="240" w:lineRule="auto"/>
        <w:ind w:right="11" w:firstLine="709"/>
        <w:rPr>
          <w:sz w:val="22"/>
          <w:szCs w:val="22"/>
        </w:rPr>
      </w:pPr>
      <w:r w:rsidRPr="00AB0231">
        <w:rPr>
          <w:sz w:val="22"/>
          <w:szCs w:val="22"/>
        </w:rPr>
        <w:t xml:space="preserve">7.14. </w:t>
      </w:r>
      <w:r w:rsidR="009E0AE1" w:rsidRPr="00AB0231">
        <w:rPr>
          <w:sz w:val="22"/>
          <w:szCs w:val="22"/>
        </w:rPr>
        <w:t xml:space="preserve">Убытки, причиненные Стороне в связи с неисполнением или ненадлежащим исполнением Контракта другой Стороной, подлежат возмещению помимо </w:t>
      </w:r>
      <w:r w:rsidR="001C5556">
        <w:rPr>
          <w:sz w:val="22"/>
          <w:szCs w:val="22"/>
        </w:rPr>
        <w:t>суммы неустойки (пени, штрафа).</w:t>
      </w:r>
    </w:p>
    <w:p w14:paraId="2DDCDEE1" w14:textId="77777777" w:rsidR="001C5556" w:rsidRDefault="009E0AE1" w:rsidP="008E1E35">
      <w:pPr>
        <w:pStyle w:val="Style8"/>
        <w:tabs>
          <w:tab w:val="left" w:pos="1277"/>
        </w:tabs>
        <w:spacing w:line="240" w:lineRule="auto"/>
        <w:ind w:right="11" w:firstLine="709"/>
        <w:rPr>
          <w:sz w:val="22"/>
          <w:szCs w:val="22"/>
        </w:rPr>
      </w:pPr>
      <w:r w:rsidRPr="00AB0231">
        <w:rPr>
          <w:sz w:val="22"/>
          <w:szCs w:val="22"/>
        </w:rPr>
        <w:t>7.15. Уплата Стороной штрафа или применение иной формы ответственности не освобождает Сторону от исполн</w:t>
      </w:r>
      <w:r w:rsidR="001C5556">
        <w:rPr>
          <w:sz w:val="22"/>
          <w:szCs w:val="22"/>
        </w:rPr>
        <w:t>ения обязательств по Контракту.</w:t>
      </w:r>
    </w:p>
    <w:p w14:paraId="5B70C8CA" w14:textId="7831DD01" w:rsidR="0026463E" w:rsidRPr="00AB0231" w:rsidRDefault="009E0AE1" w:rsidP="008E1E35">
      <w:pPr>
        <w:pStyle w:val="Style8"/>
        <w:tabs>
          <w:tab w:val="left" w:pos="1277"/>
        </w:tabs>
        <w:spacing w:line="240" w:lineRule="auto"/>
        <w:ind w:right="11" w:firstLine="709"/>
        <w:rPr>
          <w:rStyle w:val="FontStyle13"/>
        </w:rPr>
      </w:pPr>
      <w:r w:rsidRPr="00AB0231">
        <w:rPr>
          <w:sz w:val="22"/>
          <w:szCs w:val="22"/>
        </w:rPr>
        <w:t xml:space="preserve">7.16. Истечение срока Контракта не освобождает Стороны от исполнения обязательств, возникших </w:t>
      </w:r>
      <w:r w:rsidR="001C5556">
        <w:rPr>
          <w:sz w:val="22"/>
          <w:szCs w:val="22"/>
        </w:rPr>
        <w:br/>
      </w:r>
      <w:r w:rsidRPr="00AB0231">
        <w:rPr>
          <w:sz w:val="22"/>
          <w:szCs w:val="22"/>
        </w:rPr>
        <w:t>в период действия Контракта, а также от ответственности за его нарушение.</w:t>
      </w:r>
    </w:p>
    <w:p w14:paraId="10D3D90F" w14:textId="77777777" w:rsidR="009463FC" w:rsidRPr="00AB0231" w:rsidRDefault="009463FC" w:rsidP="008E1E35">
      <w:pPr>
        <w:pStyle w:val="Style8"/>
        <w:widowControl/>
        <w:tabs>
          <w:tab w:val="left" w:pos="1114"/>
        </w:tabs>
        <w:spacing w:line="276" w:lineRule="auto"/>
        <w:ind w:right="19" w:firstLine="0"/>
        <w:rPr>
          <w:rStyle w:val="FontStyle13"/>
        </w:rPr>
      </w:pPr>
    </w:p>
    <w:p w14:paraId="2A3AC89A" w14:textId="67591CB5" w:rsidR="009E0AE1" w:rsidRPr="00AB0231" w:rsidRDefault="009E0AE1" w:rsidP="008E1E35">
      <w:pPr>
        <w:pStyle w:val="Style8"/>
        <w:tabs>
          <w:tab w:val="left" w:pos="1114"/>
        </w:tabs>
        <w:spacing w:line="240" w:lineRule="auto"/>
        <w:ind w:right="19"/>
        <w:jc w:val="center"/>
        <w:rPr>
          <w:b/>
          <w:sz w:val="22"/>
          <w:szCs w:val="22"/>
        </w:rPr>
      </w:pPr>
      <w:r w:rsidRPr="00AB0231">
        <w:rPr>
          <w:b/>
          <w:sz w:val="22"/>
          <w:szCs w:val="22"/>
        </w:rPr>
        <w:t xml:space="preserve">8. </w:t>
      </w:r>
      <w:r w:rsidR="001C5556">
        <w:rPr>
          <w:b/>
          <w:sz w:val="22"/>
          <w:szCs w:val="22"/>
        </w:rPr>
        <w:t>С</w:t>
      </w:r>
      <w:r w:rsidR="001C5556" w:rsidRPr="00AB0231">
        <w:rPr>
          <w:b/>
          <w:sz w:val="22"/>
          <w:szCs w:val="22"/>
        </w:rPr>
        <w:t>рок действия контракта</w:t>
      </w:r>
    </w:p>
    <w:p w14:paraId="3F1297CE" w14:textId="1962A9D8" w:rsidR="001C5556" w:rsidRDefault="009E0AE1" w:rsidP="008E1E35">
      <w:pPr>
        <w:pStyle w:val="Style8"/>
        <w:tabs>
          <w:tab w:val="left" w:pos="1114"/>
        </w:tabs>
        <w:spacing w:line="240" w:lineRule="auto"/>
        <w:ind w:right="17" w:firstLine="709"/>
        <w:rPr>
          <w:sz w:val="22"/>
          <w:szCs w:val="22"/>
        </w:rPr>
      </w:pPr>
      <w:r w:rsidRPr="00AB0231">
        <w:rPr>
          <w:sz w:val="22"/>
          <w:szCs w:val="22"/>
        </w:rPr>
        <w:t xml:space="preserve">8.1. Контракт вступает в силу с момента </w:t>
      </w:r>
      <w:r w:rsidRPr="00AB0231">
        <w:rPr>
          <w:bCs/>
          <w:sz w:val="22"/>
          <w:szCs w:val="22"/>
        </w:rPr>
        <w:t xml:space="preserve">подписания его сторонами </w:t>
      </w:r>
      <w:r w:rsidRPr="00AB0231">
        <w:rPr>
          <w:sz w:val="22"/>
          <w:szCs w:val="22"/>
        </w:rPr>
        <w:t>и действует до полного исполнения сторонами своих обязательст</w:t>
      </w:r>
      <w:r w:rsidR="007750C3">
        <w:rPr>
          <w:sz w:val="22"/>
          <w:szCs w:val="22"/>
        </w:rPr>
        <w:t>в, но не позднее 31.12.</w:t>
      </w:r>
      <w:r w:rsidR="00FE006C" w:rsidRPr="00AB0231">
        <w:rPr>
          <w:sz w:val="22"/>
          <w:szCs w:val="22"/>
        </w:rPr>
        <w:t>202</w:t>
      </w:r>
      <w:r w:rsidR="00674ACE">
        <w:rPr>
          <w:sz w:val="22"/>
          <w:szCs w:val="22"/>
        </w:rPr>
        <w:t>6</w:t>
      </w:r>
      <w:r w:rsidRPr="00AB0231">
        <w:rPr>
          <w:sz w:val="22"/>
          <w:szCs w:val="22"/>
        </w:rPr>
        <w:t xml:space="preserve">. </w:t>
      </w:r>
    </w:p>
    <w:p w14:paraId="0EE237FA" w14:textId="7BCE9F1A" w:rsidR="009E0AE1" w:rsidRPr="00AB0231" w:rsidRDefault="009E0AE1" w:rsidP="008E1E35">
      <w:pPr>
        <w:pStyle w:val="Style8"/>
        <w:tabs>
          <w:tab w:val="left" w:pos="1114"/>
        </w:tabs>
        <w:spacing w:line="240" w:lineRule="auto"/>
        <w:ind w:right="17" w:firstLine="709"/>
        <w:rPr>
          <w:sz w:val="22"/>
          <w:szCs w:val="22"/>
        </w:rPr>
      </w:pPr>
      <w:r w:rsidRPr="00AB0231">
        <w:rPr>
          <w:sz w:val="22"/>
          <w:szCs w:val="22"/>
        </w:rPr>
        <w:t xml:space="preserve">8.2. </w:t>
      </w:r>
      <w:r w:rsidR="005D2EF1" w:rsidRPr="005D2EF1">
        <w:rPr>
          <w:sz w:val="22"/>
          <w:szCs w:val="22"/>
        </w:rPr>
        <w:t>Окончание срока действия настоящего Контракта не освобождает Стороны от выполнения взятых на себя финансовых обязательств.</w:t>
      </w:r>
    </w:p>
    <w:p w14:paraId="178A1D0F" w14:textId="77777777" w:rsidR="004245EE" w:rsidRPr="00AB0231" w:rsidRDefault="004245EE" w:rsidP="008E1E35">
      <w:pPr>
        <w:pStyle w:val="Style8"/>
        <w:tabs>
          <w:tab w:val="left" w:pos="1114"/>
        </w:tabs>
        <w:spacing w:line="276" w:lineRule="auto"/>
        <w:ind w:right="17" w:firstLine="709"/>
        <w:rPr>
          <w:sz w:val="22"/>
          <w:szCs w:val="22"/>
        </w:rPr>
      </w:pPr>
    </w:p>
    <w:p w14:paraId="28897482" w14:textId="1947DD4C" w:rsidR="001B332D" w:rsidRPr="00AB0231" w:rsidRDefault="001B332D" w:rsidP="008E1E35">
      <w:pPr>
        <w:tabs>
          <w:tab w:val="left" w:pos="1114"/>
        </w:tabs>
        <w:autoSpaceDE w:val="0"/>
        <w:autoSpaceDN w:val="0"/>
        <w:adjustRightInd w:val="0"/>
        <w:ind w:right="19"/>
        <w:jc w:val="center"/>
        <w:rPr>
          <w:rFonts w:eastAsia="Times New Roman" w:cs="Times New Roman"/>
          <w:b/>
          <w:sz w:val="22"/>
          <w:lang w:eastAsia="ru-RU"/>
        </w:rPr>
      </w:pPr>
      <w:r w:rsidRPr="00AB0231">
        <w:rPr>
          <w:rFonts w:eastAsia="Times New Roman" w:cs="Times New Roman"/>
          <w:b/>
          <w:sz w:val="22"/>
          <w:lang w:eastAsia="ru-RU"/>
        </w:rPr>
        <w:t xml:space="preserve">9. </w:t>
      </w:r>
      <w:r w:rsidR="001C5556">
        <w:rPr>
          <w:rFonts w:eastAsia="Times New Roman" w:cs="Times New Roman"/>
          <w:b/>
          <w:sz w:val="22"/>
          <w:lang w:eastAsia="ru-RU"/>
        </w:rPr>
        <w:t>П</w:t>
      </w:r>
      <w:r w:rsidR="001C5556" w:rsidRPr="00AB0231">
        <w:rPr>
          <w:rFonts w:eastAsia="Times New Roman" w:cs="Times New Roman"/>
          <w:b/>
          <w:sz w:val="22"/>
          <w:lang w:eastAsia="ru-RU"/>
        </w:rPr>
        <w:t>орядок изменения и расторжения контракта</w:t>
      </w:r>
    </w:p>
    <w:p w14:paraId="6273DCA8" w14:textId="77777777" w:rsidR="001C5556" w:rsidRDefault="00392F34" w:rsidP="008E1E35">
      <w:pPr>
        <w:suppressAutoHyphens/>
        <w:autoSpaceDE w:val="0"/>
        <w:autoSpaceDN w:val="0"/>
        <w:adjustRightInd w:val="0"/>
        <w:ind w:firstLine="709"/>
        <w:jc w:val="both"/>
        <w:rPr>
          <w:rFonts w:eastAsia="Times New Roman" w:cs="Times New Roman"/>
          <w:sz w:val="22"/>
          <w:lang w:eastAsia="ar-SA"/>
        </w:rPr>
      </w:pPr>
      <w:r w:rsidRPr="00AB0231">
        <w:rPr>
          <w:rFonts w:eastAsia="Times New Roman" w:cs="Times New Roman"/>
          <w:sz w:val="22"/>
          <w:lang w:eastAsia="ar-SA"/>
        </w:rPr>
        <w:t xml:space="preserve">9.1. </w:t>
      </w:r>
      <w:r w:rsidR="00755587" w:rsidRPr="00AB0231">
        <w:rPr>
          <w:rFonts w:eastAsia="Times New Roman" w:cs="Times New Roman"/>
          <w:sz w:val="22"/>
          <w:lang w:eastAsia="ar-SA"/>
        </w:rPr>
        <w:t>Изменение существенных условий К</w:t>
      </w:r>
      <w:r w:rsidRPr="00AB0231">
        <w:rPr>
          <w:rFonts w:eastAsia="Times New Roman" w:cs="Times New Roman"/>
          <w:sz w:val="22"/>
          <w:lang w:eastAsia="ar-SA"/>
        </w:rPr>
        <w:t>онтракта при его исполнении не допускается, за исключением их изменения по соглашению сторон в следующих случаях:</w:t>
      </w:r>
    </w:p>
    <w:p w14:paraId="7794DDC0" w14:textId="77777777" w:rsidR="001C5556" w:rsidRDefault="00392F34" w:rsidP="008E1E35">
      <w:pPr>
        <w:suppressAutoHyphens/>
        <w:autoSpaceDE w:val="0"/>
        <w:autoSpaceDN w:val="0"/>
        <w:adjustRightInd w:val="0"/>
        <w:ind w:firstLine="709"/>
        <w:jc w:val="both"/>
        <w:rPr>
          <w:rFonts w:eastAsia="Times New Roman" w:cs="Times New Roman"/>
          <w:sz w:val="22"/>
          <w:lang w:eastAsia="ar-SA"/>
        </w:rPr>
      </w:pPr>
      <w:r w:rsidRPr="00AB0231">
        <w:rPr>
          <w:rFonts w:eastAsia="Times New Roman" w:cs="Times New Roman"/>
          <w:sz w:val="22"/>
          <w:lang w:eastAsia="ar-SA"/>
        </w:rPr>
        <w:t xml:space="preserve">9.1.1. </w:t>
      </w:r>
      <w:r w:rsidR="00755587" w:rsidRPr="00AB0231">
        <w:rPr>
          <w:rFonts w:eastAsia="Times New Roman" w:cs="Times New Roman"/>
          <w:sz w:val="22"/>
          <w:lang w:eastAsia="ar-SA"/>
        </w:rPr>
        <w:t>Условия Контракта могут быть изменены по соглашению Сторон при снижении цены контракта без изменения предусмотренного Контра</w:t>
      </w:r>
      <w:r w:rsidR="001C5556">
        <w:rPr>
          <w:rFonts w:eastAsia="Times New Roman" w:cs="Times New Roman"/>
          <w:sz w:val="22"/>
          <w:lang w:eastAsia="ar-SA"/>
        </w:rPr>
        <w:t xml:space="preserve">ктом объема оказываемых услуг. </w:t>
      </w:r>
    </w:p>
    <w:p w14:paraId="62AB3BFA" w14:textId="7EA39140" w:rsidR="001C5556" w:rsidRDefault="00755587" w:rsidP="008E1E35">
      <w:pPr>
        <w:suppressAutoHyphens/>
        <w:autoSpaceDE w:val="0"/>
        <w:autoSpaceDN w:val="0"/>
        <w:adjustRightInd w:val="0"/>
        <w:ind w:firstLine="709"/>
        <w:jc w:val="both"/>
        <w:rPr>
          <w:rFonts w:eastAsia="Times New Roman" w:cs="Times New Roman"/>
          <w:sz w:val="22"/>
          <w:lang w:eastAsia="ar-SA"/>
        </w:rPr>
      </w:pPr>
      <w:r w:rsidRPr="00AB0231">
        <w:rPr>
          <w:rFonts w:eastAsia="Times New Roman" w:cs="Times New Roman"/>
          <w:sz w:val="22"/>
          <w:lang w:eastAsia="ar-SA"/>
        </w:rPr>
        <w:t>9.1.2.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w:t>
      </w:r>
      <w:r w:rsidR="00247E64">
        <w:rPr>
          <w:rFonts w:eastAsia="Times New Roman" w:cs="Times New Roman"/>
          <w:sz w:val="22"/>
          <w:lang w:eastAsia="ar-SA"/>
        </w:rPr>
        <w:t xml:space="preserve"> </w:t>
      </w:r>
      <w:r w:rsidRPr="00AB0231">
        <w:rPr>
          <w:rFonts w:eastAsia="Times New Roman" w:cs="Times New Roman"/>
          <w:sz w:val="22"/>
          <w:lang w:eastAsia="ar-SA"/>
        </w:rPr>
        <w:t xml:space="preserve">исходя </w:t>
      </w:r>
      <w:r w:rsidR="001C5556">
        <w:rPr>
          <w:rFonts w:eastAsia="Times New Roman" w:cs="Times New Roman"/>
          <w:sz w:val="22"/>
          <w:lang w:eastAsia="ar-SA"/>
        </w:rPr>
        <w:br/>
      </w:r>
      <w:r w:rsidRPr="00AB0231">
        <w:rPr>
          <w:rFonts w:eastAsia="Times New Roman" w:cs="Times New Roman"/>
          <w:sz w:val="22"/>
          <w:lang w:eastAsia="ar-SA"/>
        </w:rPr>
        <w:t>из установленной в Контракте цены единицы услуги. При уменьшении предусмотренного Контрактом объема услуг, Стороны обязаны уменьшить цену контракта,</w:t>
      </w:r>
      <w:r w:rsidR="001C5556">
        <w:rPr>
          <w:rFonts w:eastAsia="Times New Roman" w:cs="Times New Roman"/>
          <w:sz w:val="22"/>
          <w:lang w:eastAsia="ar-SA"/>
        </w:rPr>
        <w:t xml:space="preserve"> исходя из цены единицы услуги.</w:t>
      </w:r>
    </w:p>
    <w:p w14:paraId="537FE744" w14:textId="77777777" w:rsidR="001C5556" w:rsidRDefault="00392F34" w:rsidP="008E1E35">
      <w:pPr>
        <w:suppressAutoHyphens/>
        <w:autoSpaceDE w:val="0"/>
        <w:autoSpaceDN w:val="0"/>
        <w:adjustRightInd w:val="0"/>
        <w:ind w:firstLine="709"/>
        <w:jc w:val="both"/>
        <w:rPr>
          <w:rFonts w:eastAsia="Times New Roman" w:cs="Times New Roman"/>
          <w:sz w:val="22"/>
          <w:lang w:eastAsia="ar-SA"/>
        </w:rPr>
      </w:pPr>
      <w:r w:rsidRPr="00AB0231">
        <w:rPr>
          <w:rFonts w:eastAsia="Times New Roman" w:cs="Times New Roman"/>
          <w:sz w:val="22"/>
          <w:lang w:eastAsia="ar-SA"/>
        </w:rPr>
        <w:t>9</w:t>
      </w:r>
      <w:r w:rsidR="00755587" w:rsidRPr="00AB0231">
        <w:rPr>
          <w:rFonts w:eastAsia="Times New Roman" w:cs="Times New Roman"/>
          <w:sz w:val="22"/>
          <w:lang w:eastAsia="ar-SA"/>
        </w:rPr>
        <w:t>.2</w:t>
      </w:r>
      <w:r w:rsidRPr="00AB0231">
        <w:rPr>
          <w:rFonts w:eastAsia="Times New Roman" w:cs="Times New Roman"/>
          <w:sz w:val="22"/>
          <w:lang w:eastAsia="ar-SA"/>
        </w:rPr>
        <w:t>. Расторжение Контр</w:t>
      </w:r>
      <w:r w:rsidR="00755587" w:rsidRPr="00AB0231">
        <w:rPr>
          <w:rFonts w:eastAsia="Times New Roman" w:cs="Times New Roman"/>
          <w:sz w:val="22"/>
          <w:lang w:eastAsia="ar-SA"/>
        </w:rPr>
        <w:t>акта допускается по соглашению С</w:t>
      </w:r>
      <w:r w:rsidRPr="00AB0231">
        <w:rPr>
          <w:rFonts w:eastAsia="Times New Roman" w:cs="Times New Roman"/>
          <w:sz w:val="22"/>
          <w:lang w:eastAsia="ar-SA"/>
        </w:rPr>
        <w:t>торон, по решению суда, в случае одностороннего отказа стороны Контракта от исполнения контракта в соответствии с</w:t>
      </w:r>
      <w:r w:rsidR="001C5556">
        <w:rPr>
          <w:rFonts w:eastAsia="Times New Roman" w:cs="Times New Roman"/>
          <w:sz w:val="22"/>
          <w:lang w:eastAsia="ar-SA"/>
        </w:rPr>
        <w:t xml:space="preserve"> гражданским законодательством.</w:t>
      </w:r>
    </w:p>
    <w:p w14:paraId="0000BE1A" w14:textId="4C413072" w:rsidR="001C5556" w:rsidRDefault="00392F34" w:rsidP="008E1E35">
      <w:pPr>
        <w:suppressAutoHyphens/>
        <w:autoSpaceDE w:val="0"/>
        <w:autoSpaceDN w:val="0"/>
        <w:adjustRightInd w:val="0"/>
        <w:ind w:firstLine="709"/>
        <w:jc w:val="both"/>
        <w:rPr>
          <w:rFonts w:eastAsia="Times New Roman" w:cs="Times New Roman"/>
          <w:sz w:val="22"/>
          <w:lang w:eastAsia="ar-SA"/>
        </w:rPr>
      </w:pPr>
      <w:r w:rsidRPr="00AB0231">
        <w:rPr>
          <w:rFonts w:eastAsia="Times New Roman" w:cs="Times New Roman"/>
          <w:sz w:val="22"/>
          <w:lang w:eastAsia="ar-SA"/>
        </w:rPr>
        <w:lastRenderedPageBreak/>
        <w:t>9</w:t>
      </w:r>
      <w:r w:rsidR="00755587" w:rsidRPr="00AB0231">
        <w:rPr>
          <w:rFonts w:eastAsia="Times New Roman" w:cs="Times New Roman"/>
          <w:sz w:val="22"/>
          <w:lang w:eastAsia="ar-SA"/>
        </w:rPr>
        <w:t>.3</w:t>
      </w:r>
      <w:r w:rsidRPr="00AB0231">
        <w:rPr>
          <w:rFonts w:eastAsia="Times New Roman" w:cs="Times New Roman"/>
          <w:sz w:val="22"/>
          <w:lang w:eastAsia="ar-SA"/>
        </w:rPr>
        <w:t xml:space="preserve">. Заказчик вправе принять решение об одностороннем отказе от исполнения Контракта </w:t>
      </w:r>
      <w:r w:rsidR="001C5556">
        <w:rPr>
          <w:rFonts w:eastAsia="Times New Roman" w:cs="Times New Roman"/>
          <w:sz w:val="22"/>
          <w:lang w:eastAsia="ar-SA"/>
        </w:rPr>
        <w:br/>
      </w:r>
      <w:r w:rsidRPr="00AB0231">
        <w:rPr>
          <w:rFonts w:eastAsia="Times New Roman" w:cs="Times New Roman"/>
          <w:sz w:val="22"/>
          <w:lang w:eastAsia="ar-SA"/>
        </w:rPr>
        <w:t>по основаниям, предусм</w:t>
      </w:r>
      <w:r w:rsidR="00AC3715" w:rsidRPr="00AB0231">
        <w:rPr>
          <w:rFonts w:eastAsia="Times New Roman" w:cs="Times New Roman"/>
          <w:sz w:val="22"/>
          <w:lang w:eastAsia="ar-SA"/>
        </w:rPr>
        <w:t>отренным Гражданским кодексом Российской Федерации</w:t>
      </w:r>
      <w:r w:rsidRPr="00AB0231">
        <w:rPr>
          <w:rFonts w:eastAsia="Times New Roman" w:cs="Times New Roman"/>
          <w:sz w:val="22"/>
          <w:lang w:eastAsia="ar-SA"/>
        </w:rPr>
        <w:t xml:space="preserve"> для одностороннего отказа от исполнени</w:t>
      </w:r>
      <w:r w:rsidR="001C5556">
        <w:rPr>
          <w:rFonts w:eastAsia="Times New Roman" w:cs="Times New Roman"/>
          <w:sz w:val="22"/>
          <w:lang w:eastAsia="ar-SA"/>
        </w:rPr>
        <w:t>я отдельных видов обязательств.</w:t>
      </w:r>
    </w:p>
    <w:p w14:paraId="34A0117A" w14:textId="7BEC556F" w:rsidR="001C5556" w:rsidRDefault="00392F34" w:rsidP="008E1E35">
      <w:pPr>
        <w:suppressAutoHyphens/>
        <w:autoSpaceDE w:val="0"/>
        <w:autoSpaceDN w:val="0"/>
        <w:adjustRightInd w:val="0"/>
        <w:ind w:firstLine="709"/>
        <w:jc w:val="both"/>
        <w:rPr>
          <w:rFonts w:eastAsia="Times New Roman" w:cs="Times New Roman"/>
          <w:sz w:val="22"/>
          <w:lang w:eastAsia="ar-SA"/>
        </w:rPr>
      </w:pPr>
      <w:r w:rsidRPr="00AB0231">
        <w:rPr>
          <w:rFonts w:eastAsia="Times New Roman" w:cs="Times New Roman"/>
          <w:sz w:val="22"/>
          <w:lang w:eastAsia="ar-SA"/>
        </w:rPr>
        <w:t>9</w:t>
      </w:r>
      <w:r w:rsidR="00755587" w:rsidRPr="00AB0231">
        <w:rPr>
          <w:rFonts w:eastAsia="Times New Roman" w:cs="Times New Roman"/>
          <w:sz w:val="22"/>
          <w:lang w:eastAsia="ar-SA"/>
        </w:rPr>
        <w:t>.4</w:t>
      </w:r>
      <w:r w:rsidRPr="00AB0231">
        <w:rPr>
          <w:rFonts w:eastAsia="Times New Roman" w:cs="Times New Roman"/>
          <w:sz w:val="22"/>
          <w:lang w:eastAsia="ar-SA"/>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w:t>
      </w:r>
      <w:r w:rsidR="001C5556">
        <w:rPr>
          <w:rFonts w:eastAsia="Times New Roman" w:cs="Times New Roman"/>
          <w:sz w:val="22"/>
          <w:lang w:eastAsia="ar-SA"/>
        </w:rPr>
        <w:br/>
      </w:r>
      <w:r w:rsidRPr="00AB0231">
        <w:rPr>
          <w:rFonts w:eastAsia="Times New Roman" w:cs="Times New Roman"/>
          <w:sz w:val="22"/>
          <w:lang w:eastAsia="ar-SA"/>
        </w:rPr>
        <w:t xml:space="preserve">об одностороннем </w:t>
      </w:r>
      <w:r w:rsidR="001C5556">
        <w:rPr>
          <w:rFonts w:eastAsia="Times New Roman" w:cs="Times New Roman"/>
          <w:sz w:val="22"/>
          <w:lang w:eastAsia="ar-SA"/>
        </w:rPr>
        <w:t>отказе от исполнения Контракта.</w:t>
      </w:r>
    </w:p>
    <w:p w14:paraId="3B86A053" w14:textId="3496833A" w:rsidR="001C5556" w:rsidRDefault="00392F34" w:rsidP="008E1E35">
      <w:pPr>
        <w:suppressAutoHyphens/>
        <w:autoSpaceDE w:val="0"/>
        <w:autoSpaceDN w:val="0"/>
        <w:adjustRightInd w:val="0"/>
        <w:ind w:firstLine="709"/>
        <w:jc w:val="both"/>
        <w:rPr>
          <w:rFonts w:eastAsia="Times New Roman" w:cs="Times New Roman"/>
          <w:sz w:val="22"/>
          <w:lang w:eastAsia="ar-SA"/>
        </w:rPr>
      </w:pPr>
      <w:r w:rsidRPr="00AB0231">
        <w:rPr>
          <w:rFonts w:eastAsia="Times New Roman" w:cs="Times New Roman"/>
          <w:sz w:val="22"/>
          <w:lang w:eastAsia="ar-SA"/>
        </w:rPr>
        <w:t>9</w:t>
      </w:r>
      <w:r w:rsidR="00755587" w:rsidRPr="00AB0231">
        <w:rPr>
          <w:rFonts w:eastAsia="Times New Roman" w:cs="Times New Roman"/>
          <w:sz w:val="22"/>
          <w:lang w:eastAsia="ar-SA"/>
        </w:rPr>
        <w:t>.5</w:t>
      </w:r>
      <w:r w:rsidRPr="00AB0231">
        <w:rPr>
          <w:rFonts w:eastAsia="Times New Roman" w:cs="Times New Roman"/>
          <w:sz w:val="22"/>
          <w:lang w:eastAsia="ar-SA"/>
        </w:rPr>
        <w:t xml:space="preserve">. Исполнитель вправе принять решение об одностороннем отказе от исполнения контракта </w:t>
      </w:r>
      <w:r w:rsidR="001C5556">
        <w:rPr>
          <w:rFonts w:eastAsia="Times New Roman" w:cs="Times New Roman"/>
          <w:sz w:val="22"/>
          <w:lang w:eastAsia="ar-SA"/>
        </w:rPr>
        <w:br/>
      </w:r>
      <w:r w:rsidRPr="00AB0231">
        <w:rPr>
          <w:rFonts w:eastAsia="Times New Roman" w:cs="Times New Roman"/>
          <w:sz w:val="22"/>
          <w:lang w:eastAsia="ar-SA"/>
        </w:rPr>
        <w:t xml:space="preserve">по основаниям, предусмотренным Гражданским кодексом </w:t>
      </w:r>
      <w:r w:rsidR="00AC3715" w:rsidRPr="00AB0231">
        <w:rPr>
          <w:rFonts w:eastAsia="Times New Roman" w:cs="Times New Roman"/>
          <w:sz w:val="22"/>
          <w:lang w:eastAsia="ar-SA"/>
        </w:rPr>
        <w:t>Российской Федерации</w:t>
      </w:r>
      <w:r w:rsidRPr="00AB0231">
        <w:rPr>
          <w:rFonts w:eastAsia="Times New Roman" w:cs="Times New Roman"/>
          <w:sz w:val="22"/>
          <w:lang w:eastAsia="ar-SA"/>
        </w:rPr>
        <w:t xml:space="preserve"> для одностороннего отказа от исполнения </w:t>
      </w:r>
      <w:r w:rsidR="001C5556">
        <w:rPr>
          <w:rFonts w:eastAsia="Times New Roman" w:cs="Times New Roman"/>
          <w:sz w:val="22"/>
          <w:lang w:eastAsia="ar-SA"/>
        </w:rPr>
        <w:t>отдельных видов обязательств.</w:t>
      </w:r>
    </w:p>
    <w:p w14:paraId="1142832B" w14:textId="0D35244F" w:rsidR="001C5556" w:rsidRDefault="00392F34" w:rsidP="008E1E35">
      <w:pPr>
        <w:suppressAutoHyphens/>
        <w:autoSpaceDE w:val="0"/>
        <w:autoSpaceDN w:val="0"/>
        <w:adjustRightInd w:val="0"/>
        <w:ind w:firstLine="709"/>
        <w:jc w:val="both"/>
        <w:rPr>
          <w:rFonts w:eastAsia="Times New Roman" w:cs="Times New Roman"/>
          <w:sz w:val="22"/>
          <w:lang w:eastAsia="ar-SA"/>
        </w:rPr>
      </w:pPr>
      <w:r w:rsidRPr="00AB0231">
        <w:rPr>
          <w:rFonts w:eastAsia="Times New Roman" w:cs="Times New Roman"/>
          <w:sz w:val="22"/>
          <w:lang w:eastAsia="ar-SA"/>
        </w:rPr>
        <w:t>9</w:t>
      </w:r>
      <w:r w:rsidR="00755587" w:rsidRPr="00AB0231">
        <w:rPr>
          <w:rFonts w:eastAsia="Times New Roman" w:cs="Times New Roman"/>
          <w:sz w:val="22"/>
          <w:lang w:eastAsia="ar-SA"/>
        </w:rPr>
        <w:t>.6</w:t>
      </w:r>
      <w:r w:rsidRPr="00AB0231">
        <w:rPr>
          <w:rFonts w:eastAsia="Times New Roman" w:cs="Times New Roman"/>
          <w:sz w:val="22"/>
          <w:lang w:eastAsia="ar-SA"/>
        </w:rPr>
        <w:t xml:space="preserve">. Решение Исполнителя об одностороннем отказе от исполнения Контракта вступает в силу </w:t>
      </w:r>
      <w:r w:rsidR="001C5556">
        <w:rPr>
          <w:rFonts w:eastAsia="Times New Roman" w:cs="Times New Roman"/>
          <w:sz w:val="22"/>
          <w:lang w:eastAsia="ar-SA"/>
        </w:rPr>
        <w:br/>
      </w:r>
      <w:r w:rsidRPr="00AB0231">
        <w:rPr>
          <w:rFonts w:eastAsia="Times New Roman" w:cs="Times New Roman"/>
          <w:sz w:val="22"/>
          <w:lang w:eastAsia="ar-SA"/>
        </w:rPr>
        <w:t xml:space="preserve">и Контракт считается расторгнутым через десять дней с даты надлежащего уведомления </w:t>
      </w:r>
      <w:r w:rsidR="00755587" w:rsidRPr="00AB0231">
        <w:rPr>
          <w:rFonts w:eastAsia="Times New Roman" w:cs="Times New Roman"/>
          <w:sz w:val="22"/>
          <w:lang w:eastAsia="ar-SA"/>
        </w:rPr>
        <w:t>Исполнителе</w:t>
      </w:r>
      <w:r w:rsidRPr="00AB0231">
        <w:rPr>
          <w:rFonts w:eastAsia="Times New Roman" w:cs="Times New Roman"/>
          <w:sz w:val="22"/>
          <w:lang w:eastAsia="ar-SA"/>
        </w:rPr>
        <w:t>м Заказчика об одностороннем отказе от испо</w:t>
      </w:r>
      <w:r w:rsidR="001C5556">
        <w:rPr>
          <w:rFonts w:eastAsia="Times New Roman" w:cs="Times New Roman"/>
          <w:sz w:val="22"/>
          <w:lang w:eastAsia="ar-SA"/>
        </w:rPr>
        <w:t>лнения Контракта.</w:t>
      </w:r>
    </w:p>
    <w:p w14:paraId="42E0B763" w14:textId="77777777" w:rsidR="001C5556" w:rsidRDefault="00755587" w:rsidP="008E1E35">
      <w:pPr>
        <w:suppressAutoHyphens/>
        <w:autoSpaceDE w:val="0"/>
        <w:autoSpaceDN w:val="0"/>
        <w:adjustRightInd w:val="0"/>
        <w:ind w:firstLine="709"/>
        <w:jc w:val="both"/>
        <w:rPr>
          <w:rFonts w:eastAsia="Times New Roman" w:cs="Times New Roman"/>
          <w:sz w:val="22"/>
          <w:lang w:eastAsia="ar-SA"/>
        </w:rPr>
      </w:pPr>
      <w:r w:rsidRPr="00AB0231">
        <w:rPr>
          <w:rFonts w:eastAsia="Times New Roman" w:cs="Times New Roman"/>
          <w:sz w:val="22"/>
          <w:lang w:eastAsia="ar-SA"/>
        </w:rPr>
        <w:t>9.7</w:t>
      </w:r>
      <w:r w:rsidR="00392F34" w:rsidRPr="00AB0231">
        <w:rPr>
          <w:rFonts w:eastAsia="Times New Roman" w:cs="Times New Roman"/>
          <w:sz w:val="22"/>
          <w:lang w:eastAsia="ar-SA"/>
        </w:rPr>
        <w:t>. Внесение изменений и дополнений</w:t>
      </w:r>
      <w:r w:rsidR="00392F34" w:rsidRPr="00AB0231">
        <w:rPr>
          <w:rFonts w:cs="Times New Roman"/>
          <w:sz w:val="22"/>
        </w:rPr>
        <w:t xml:space="preserve"> </w:t>
      </w:r>
      <w:r w:rsidR="00392F34" w:rsidRPr="00AB0231">
        <w:rPr>
          <w:rFonts w:eastAsia="Times New Roman" w:cs="Times New Roman"/>
          <w:sz w:val="22"/>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w:t>
      </w:r>
      <w:r w:rsidR="001C5556">
        <w:rPr>
          <w:rFonts w:eastAsia="Times New Roman" w:cs="Times New Roman"/>
          <w:sz w:val="22"/>
          <w:lang w:eastAsia="ar-SA"/>
        </w:rPr>
        <w:t>отъемлемой частью.</w:t>
      </w:r>
    </w:p>
    <w:p w14:paraId="42CEF432" w14:textId="2C729591" w:rsidR="009E0AE1" w:rsidRPr="001C5556" w:rsidRDefault="009E0AE1" w:rsidP="008E1E35">
      <w:pPr>
        <w:suppressAutoHyphens/>
        <w:autoSpaceDE w:val="0"/>
        <w:autoSpaceDN w:val="0"/>
        <w:adjustRightInd w:val="0"/>
        <w:ind w:firstLine="709"/>
        <w:jc w:val="both"/>
        <w:rPr>
          <w:rFonts w:eastAsia="Times New Roman" w:cs="Times New Roman"/>
          <w:sz w:val="22"/>
          <w:lang w:eastAsia="ar-SA"/>
        </w:rPr>
      </w:pPr>
      <w:r w:rsidRPr="00AB0231">
        <w:rPr>
          <w:bCs/>
          <w:sz w:val="22"/>
        </w:rPr>
        <w:t>9.</w:t>
      </w:r>
      <w:r w:rsidR="00755587" w:rsidRPr="00AB0231">
        <w:rPr>
          <w:bCs/>
          <w:sz w:val="22"/>
        </w:rPr>
        <w:t>8</w:t>
      </w:r>
      <w:r w:rsidRPr="00AB0231">
        <w:rPr>
          <w:bCs/>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187B0B4B" w14:textId="77777777" w:rsidR="009E0AE1" w:rsidRPr="00AB0231" w:rsidRDefault="009E0AE1" w:rsidP="008E1E35">
      <w:pPr>
        <w:pStyle w:val="Style8"/>
        <w:widowControl/>
        <w:tabs>
          <w:tab w:val="left" w:pos="1114"/>
        </w:tabs>
        <w:spacing w:line="276" w:lineRule="auto"/>
        <w:ind w:right="19" w:firstLine="0"/>
        <w:rPr>
          <w:sz w:val="22"/>
          <w:szCs w:val="22"/>
        </w:rPr>
      </w:pPr>
    </w:p>
    <w:p w14:paraId="436CE9A7" w14:textId="68EAB04F" w:rsidR="009E0AE1" w:rsidRPr="00AB0231" w:rsidRDefault="009E0AE1" w:rsidP="008E1E35">
      <w:pPr>
        <w:pStyle w:val="Style8"/>
        <w:tabs>
          <w:tab w:val="left" w:pos="1114"/>
        </w:tabs>
        <w:spacing w:line="240" w:lineRule="auto"/>
        <w:ind w:right="19"/>
        <w:jc w:val="center"/>
        <w:rPr>
          <w:b/>
          <w:sz w:val="22"/>
          <w:szCs w:val="22"/>
        </w:rPr>
      </w:pPr>
      <w:r w:rsidRPr="00AB0231">
        <w:rPr>
          <w:b/>
          <w:sz w:val="22"/>
          <w:szCs w:val="22"/>
        </w:rPr>
        <w:t xml:space="preserve">10. </w:t>
      </w:r>
      <w:r w:rsidR="001C5556">
        <w:rPr>
          <w:b/>
          <w:sz w:val="22"/>
          <w:szCs w:val="22"/>
        </w:rPr>
        <w:t>О</w:t>
      </w:r>
      <w:r w:rsidR="001C5556" w:rsidRPr="00AB0231">
        <w:rPr>
          <w:b/>
          <w:sz w:val="22"/>
          <w:szCs w:val="22"/>
        </w:rPr>
        <w:t>бстоятельства непреодолимой силы</w:t>
      </w:r>
    </w:p>
    <w:p w14:paraId="231CFE1F" w14:textId="77777777" w:rsidR="001C5556" w:rsidRDefault="009E0AE1" w:rsidP="008E1E35">
      <w:pPr>
        <w:pStyle w:val="Style8"/>
        <w:tabs>
          <w:tab w:val="left" w:pos="1114"/>
        </w:tabs>
        <w:spacing w:line="240" w:lineRule="auto"/>
        <w:ind w:right="17" w:firstLine="709"/>
        <w:rPr>
          <w:bCs/>
          <w:sz w:val="22"/>
          <w:szCs w:val="22"/>
        </w:rPr>
      </w:pPr>
      <w:r w:rsidRPr="00AB0231">
        <w:rPr>
          <w:sz w:val="22"/>
          <w:szCs w:val="22"/>
        </w:rPr>
        <w:t xml:space="preserve">10.1.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w:t>
      </w:r>
      <w:r w:rsidRPr="00AB0231">
        <w:rPr>
          <w:bCs/>
          <w:sz w:val="22"/>
          <w:szCs w:val="22"/>
        </w:rPr>
        <w:t>то есть чрезвычайных и непредотвратимых при данных условиях обстоятельств, возникших после заключения Контракта.</w:t>
      </w:r>
    </w:p>
    <w:p w14:paraId="4717D8FC" w14:textId="79B0823A" w:rsidR="009E0AE1" w:rsidRDefault="009E0AE1" w:rsidP="008E1E35">
      <w:pPr>
        <w:pStyle w:val="Style8"/>
        <w:tabs>
          <w:tab w:val="left" w:pos="1114"/>
        </w:tabs>
        <w:spacing w:line="240" w:lineRule="auto"/>
        <w:ind w:right="17" w:firstLine="709"/>
        <w:rPr>
          <w:bCs/>
          <w:sz w:val="22"/>
          <w:szCs w:val="22"/>
        </w:rPr>
      </w:pPr>
      <w:r w:rsidRPr="00AB0231">
        <w:rPr>
          <w:bCs/>
          <w:sz w:val="22"/>
          <w:szCs w:val="22"/>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14:paraId="0380F445" w14:textId="444A166F" w:rsidR="00B11CCE" w:rsidRPr="00B11CCE" w:rsidRDefault="00B11CCE" w:rsidP="008E1E35">
      <w:pPr>
        <w:pStyle w:val="Style8"/>
        <w:tabs>
          <w:tab w:val="left" w:pos="1114"/>
        </w:tabs>
        <w:spacing w:line="240" w:lineRule="auto"/>
        <w:ind w:right="17" w:firstLine="709"/>
        <w:rPr>
          <w:bCs/>
          <w:sz w:val="22"/>
          <w:szCs w:val="22"/>
        </w:rPr>
      </w:pPr>
      <w:r>
        <w:rPr>
          <w:bCs/>
          <w:sz w:val="22"/>
          <w:szCs w:val="22"/>
        </w:rPr>
        <w:t>10</w:t>
      </w:r>
      <w:r w:rsidRPr="00B11CCE">
        <w:rPr>
          <w:bCs/>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8EC11C9" w14:textId="77777777" w:rsidR="009E0AE1" w:rsidRPr="00AB0231" w:rsidRDefault="009E0AE1" w:rsidP="008E1E35">
      <w:pPr>
        <w:pStyle w:val="Style8"/>
        <w:tabs>
          <w:tab w:val="left" w:pos="1114"/>
        </w:tabs>
        <w:spacing w:line="276" w:lineRule="auto"/>
        <w:ind w:right="19" w:firstLine="0"/>
        <w:rPr>
          <w:bCs/>
          <w:sz w:val="22"/>
          <w:szCs w:val="22"/>
        </w:rPr>
      </w:pPr>
    </w:p>
    <w:p w14:paraId="13734ED9" w14:textId="5E99D2B7" w:rsidR="009E0AE1" w:rsidRPr="00AB0231" w:rsidRDefault="009E0AE1" w:rsidP="008E1E35">
      <w:pPr>
        <w:pStyle w:val="Style8"/>
        <w:tabs>
          <w:tab w:val="left" w:pos="1114"/>
        </w:tabs>
        <w:spacing w:line="240" w:lineRule="auto"/>
        <w:ind w:right="19"/>
        <w:jc w:val="center"/>
        <w:rPr>
          <w:b/>
          <w:bCs/>
          <w:sz w:val="22"/>
          <w:szCs w:val="22"/>
        </w:rPr>
      </w:pPr>
      <w:r w:rsidRPr="00AB0231">
        <w:rPr>
          <w:b/>
          <w:bCs/>
          <w:sz w:val="22"/>
          <w:szCs w:val="22"/>
        </w:rPr>
        <w:t xml:space="preserve">11. </w:t>
      </w:r>
      <w:r w:rsidR="001C5556">
        <w:rPr>
          <w:b/>
          <w:bCs/>
          <w:sz w:val="22"/>
          <w:szCs w:val="22"/>
        </w:rPr>
        <w:t>А</w:t>
      </w:r>
      <w:r w:rsidR="001C5556" w:rsidRPr="00AB0231">
        <w:rPr>
          <w:b/>
          <w:bCs/>
          <w:sz w:val="22"/>
          <w:szCs w:val="22"/>
        </w:rPr>
        <w:t>нтикоррупционная оговорка</w:t>
      </w:r>
    </w:p>
    <w:p w14:paraId="7B70060E" w14:textId="77777777" w:rsidR="001C5556" w:rsidRDefault="009E0AE1" w:rsidP="008E1E35">
      <w:pPr>
        <w:pStyle w:val="Style8"/>
        <w:tabs>
          <w:tab w:val="left" w:pos="1114"/>
        </w:tabs>
        <w:spacing w:line="240" w:lineRule="auto"/>
        <w:ind w:right="17" w:firstLine="709"/>
        <w:rPr>
          <w:sz w:val="22"/>
          <w:szCs w:val="22"/>
        </w:rPr>
      </w:pPr>
      <w:r w:rsidRPr="00AB0231">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E16505" w14:textId="659CC07E" w:rsidR="001C5556" w:rsidRDefault="009E0AE1" w:rsidP="008E1E35">
      <w:pPr>
        <w:pStyle w:val="Style8"/>
        <w:tabs>
          <w:tab w:val="left" w:pos="1114"/>
        </w:tabs>
        <w:spacing w:line="240" w:lineRule="auto"/>
        <w:ind w:right="17" w:firstLine="709"/>
        <w:rPr>
          <w:sz w:val="22"/>
          <w:szCs w:val="22"/>
        </w:rPr>
      </w:pPr>
      <w:r w:rsidRPr="00AB0231">
        <w:rPr>
          <w:sz w:val="22"/>
          <w:szCs w:val="22"/>
        </w:rPr>
        <w:t xml:space="preserve">платить или предлагать уплатить денежные средства или предоставить иные ценности, безвозмездно выполнить </w:t>
      </w:r>
      <w:r w:rsidR="001B332D" w:rsidRPr="00AB0231">
        <w:rPr>
          <w:sz w:val="22"/>
          <w:szCs w:val="22"/>
        </w:rPr>
        <w:t>работы</w:t>
      </w:r>
      <w:r w:rsidRPr="00AB0231">
        <w:rPr>
          <w:sz w:val="22"/>
          <w:szCs w:val="22"/>
        </w:rPr>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w:t>
      </w:r>
      <w:r w:rsidR="001C5556">
        <w:rPr>
          <w:sz w:val="22"/>
          <w:szCs w:val="22"/>
        </w:rPr>
        <w:br/>
      </w:r>
      <w:r w:rsidRPr="00AB0231">
        <w:rPr>
          <w:sz w:val="22"/>
          <w:szCs w:val="22"/>
        </w:rPr>
        <w:t>их аффилированных лиц</w:t>
      </w:r>
      <w:r w:rsidR="001B332D" w:rsidRPr="00AB0231">
        <w:rPr>
          <w:sz w:val="22"/>
          <w:szCs w:val="22"/>
        </w:rPr>
        <w:t xml:space="preserve"> работ</w:t>
      </w:r>
      <w:r w:rsidRPr="00AB0231">
        <w:rPr>
          <w:sz w:val="22"/>
          <w:szCs w:val="22"/>
        </w:rPr>
        <w:t>ников или посредн</w:t>
      </w:r>
      <w:r w:rsidR="001C5556">
        <w:rPr>
          <w:sz w:val="22"/>
          <w:szCs w:val="22"/>
        </w:rPr>
        <w:t>иков, действующих по Контракту;</w:t>
      </w:r>
    </w:p>
    <w:p w14:paraId="76C2C77D" w14:textId="499181C2" w:rsidR="001C5556" w:rsidRDefault="009E0AE1" w:rsidP="008E1E35">
      <w:pPr>
        <w:pStyle w:val="Style8"/>
        <w:tabs>
          <w:tab w:val="left" w:pos="1114"/>
        </w:tabs>
        <w:spacing w:line="240" w:lineRule="auto"/>
        <w:ind w:right="17" w:firstLine="709"/>
        <w:rPr>
          <w:sz w:val="22"/>
          <w:szCs w:val="22"/>
        </w:rPr>
      </w:pPr>
      <w:r w:rsidRPr="00AB0231">
        <w:rPr>
          <w:sz w:val="22"/>
          <w:szCs w:val="22"/>
        </w:rPr>
        <w:t xml:space="preserve">платить или предлагать уплатить денежные средства или предоставить иные ценности, безвозмездно выполнить </w:t>
      </w:r>
      <w:r w:rsidR="001B332D" w:rsidRPr="00AB0231">
        <w:rPr>
          <w:sz w:val="22"/>
          <w:szCs w:val="22"/>
        </w:rPr>
        <w:t>работы</w:t>
      </w:r>
      <w:r w:rsidRPr="00AB0231">
        <w:rPr>
          <w:sz w:val="22"/>
          <w:szCs w:val="22"/>
        </w:rPr>
        <w:t xml:space="preserve"> (оказать услуги) сотрудникам другой стороны по Контракту, ее аффилированным лицам, </w:t>
      </w:r>
      <w:r w:rsidR="001C5556">
        <w:rPr>
          <w:sz w:val="22"/>
          <w:szCs w:val="22"/>
        </w:rPr>
        <w:br/>
      </w:r>
      <w:r w:rsidRPr="00AB0231">
        <w:rPr>
          <w:sz w:val="22"/>
          <w:szCs w:val="22"/>
        </w:rP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sidR="00AC3715" w:rsidRPr="00AB0231">
        <w:rPr>
          <w:sz w:val="22"/>
          <w:szCs w:val="22"/>
        </w:rPr>
        <w:t>,</w:t>
      </w:r>
    </w:p>
    <w:p w14:paraId="4F568A8E" w14:textId="488022C5" w:rsidR="009E0AE1" w:rsidRPr="00AB0231" w:rsidRDefault="009E0AE1" w:rsidP="008E1E35">
      <w:pPr>
        <w:pStyle w:val="Style8"/>
        <w:tabs>
          <w:tab w:val="left" w:pos="1114"/>
        </w:tabs>
        <w:spacing w:line="240" w:lineRule="auto"/>
        <w:ind w:right="17" w:firstLine="709"/>
        <w:rPr>
          <w:sz w:val="22"/>
          <w:szCs w:val="22"/>
        </w:rPr>
      </w:pPr>
      <w:r w:rsidRPr="00AB0231">
        <w:rPr>
          <w:sz w:val="22"/>
          <w:szCs w:val="22"/>
        </w:rPr>
        <w:t>а также не совершать иных действий, нарушающих антикоррупционное законодательство Российской Федерации.</w:t>
      </w:r>
    </w:p>
    <w:p w14:paraId="08D94DFE" w14:textId="5D2558DB" w:rsidR="007750C3" w:rsidRPr="00AB0231" w:rsidRDefault="007750C3" w:rsidP="008E1E35">
      <w:pPr>
        <w:pStyle w:val="Style8"/>
        <w:widowControl/>
        <w:tabs>
          <w:tab w:val="left" w:pos="1094"/>
        </w:tabs>
        <w:spacing w:line="276" w:lineRule="auto"/>
        <w:ind w:right="5" w:firstLine="0"/>
        <w:rPr>
          <w:rStyle w:val="FontStyle13"/>
        </w:rPr>
      </w:pPr>
    </w:p>
    <w:p w14:paraId="2A439508" w14:textId="527E4100" w:rsidR="009E0AE1" w:rsidRPr="00AB0231" w:rsidRDefault="009E0AE1" w:rsidP="008E1E35">
      <w:pPr>
        <w:pStyle w:val="Style8"/>
        <w:tabs>
          <w:tab w:val="left" w:pos="1094"/>
        </w:tabs>
        <w:spacing w:line="240" w:lineRule="auto"/>
        <w:ind w:right="5"/>
        <w:jc w:val="center"/>
        <w:rPr>
          <w:b/>
          <w:sz w:val="22"/>
          <w:szCs w:val="22"/>
        </w:rPr>
      </w:pPr>
      <w:r w:rsidRPr="00AB0231">
        <w:rPr>
          <w:b/>
          <w:sz w:val="22"/>
          <w:szCs w:val="22"/>
        </w:rPr>
        <w:t>1</w:t>
      </w:r>
      <w:r w:rsidR="00A073DF" w:rsidRPr="00AB0231">
        <w:rPr>
          <w:b/>
          <w:sz w:val="22"/>
          <w:szCs w:val="22"/>
        </w:rPr>
        <w:t>2</w:t>
      </w:r>
      <w:r w:rsidRPr="00AB0231">
        <w:rPr>
          <w:b/>
          <w:sz w:val="22"/>
          <w:szCs w:val="22"/>
        </w:rPr>
        <w:t xml:space="preserve">. </w:t>
      </w:r>
      <w:r w:rsidR="001C5556">
        <w:rPr>
          <w:b/>
          <w:sz w:val="22"/>
          <w:szCs w:val="22"/>
        </w:rPr>
        <w:t>П</w:t>
      </w:r>
      <w:r w:rsidR="001C5556" w:rsidRPr="00AB0231">
        <w:rPr>
          <w:b/>
          <w:sz w:val="22"/>
          <w:szCs w:val="22"/>
        </w:rPr>
        <w:t>рочие условия</w:t>
      </w:r>
    </w:p>
    <w:p w14:paraId="324524D2" w14:textId="77777777" w:rsidR="001C5556" w:rsidRDefault="009E0AE1" w:rsidP="008E1E35">
      <w:pPr>
        <w:pStyle w:val="Style8"/>
        <w:tabs>
          <w:tab w:val="left" w:pos="1094"/>
        </w:tabs>
        <w:spacing w:line="240" w:lineRule="auto"/>
        <w:ind w:right="6" w:firstLine="709"/>
        <w:rPr>
          <w:sz w:val="22"/>
          <w:szCs w:val="22"/>
        </w:rPr>
      </w:pPr>
      <w:r w:rsidRPr="00AB0231">
        <w:rPr>
          <w:sz w:val="22"/>
          <w:szCs w:val="22"/>
        </w:rPr>
        <w:t>1</w:t>
      </w:r>
      <w:r w:rsidR="00A073DF" w:rsidRPr="00AB0231">
        <w:rPr>
          <w:sz w:val="22"/>
          <w:szCs w:val="22"/>
        </w:rPr>
        <w:t>2</w:t>
      </w:r>
      <w:r w:rsidR="00EE19DD" w:rsidRPr="00AB0231">
        <w:rPr>
          <w:sz w:val="22"/>
          <w:szCs w:val="22"/>
        </w:rPr>
        <w:t>.1</w:t>
      </w:r>
      <w:r w:rsidRPr="00AB0231">
        <w:rPr>
          <w:sz w:val="22"/>
          <w:szCs w:val="22"/>
        </w:rPr>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519E6ED1" w14:textId="77777777" w:rsidR="001C5556" w:rsidRDefault="009E0AE1" w:rsidP="008E1E35">
      <w:pPr>
        <w:pStyle w:val="Style8"/>
        <w:tabs>
          <w:tab w:val="left" w:pos="1094"/>
        </w:tabs>
        <w:spacing w:line="240" w:lineRule="auto"/>
        <w:ind w:right="6" w:firstLine="709"/>
        <w:rPr>
          <w:sz w:val="22"/>
          <w:szCs w:val="22"/>
        </w:rPr>
      </w:pPr>
      <w:r w:rsidRPr="00AB0231">
        <w:rPr>
          <w:sz w:val="22"/>
          <w:szCs w:val="22"/>
        </w:rPr>
        <w:t>1</w:t>
      </w:r>
      <w:r w:rsidR="00A073DF" w:rsidRPr="00AB0231">
        <w:rPr>
          <w:sz w:val="22"/>
          <w:szCs w:val="22"/>
        </w:rPr>
        <w:t>2</w:t>
      </w:r>
      <w:r w:rsidR="00EE19DD" w:rsidRPr="00AB0231">
        <w:rPr>
          <w:sz w:val="22"/>
          <w:szCs w:val="22"/>
        </w:rPr>
        <w:t>.2</w:t>
      </w:r>
      <w:r w:rsidRPr="00AB0231">
        <w:rPr>
          <w:sz w:val="22"/>
          <w:szCs w:val="22"/>
        </w:rPr>
        <w:t>. Во всем, что не предусмотрено Контрактом, Стороны руководствуются законода</w:t>
      </w:r>
      <w:r w:rsidR="001C5556">
        <w:rPr>
          <w:sz w:val="22"/>
          <w:szCs w:val="22"/>
        </w:rPr>
        <w:t>тельством Российской Федерации.</w:t>
      </w:r>
    </w:p>
    <w:p w14:paraId="205A0204" w14:textId="77777777" w:rsidR="001C5556" w:rsidRDefault="009E0AE1" w:rsidP="008E1E35">
      <w:pPr>
        <w:pStyle w:val="Style8"/>
        <w:tabs>
          <w:tab w:val="left" w:pos="1094"/>
        </w:tabs>
        <w:spacing w:line="240" w:lineRule="auto"/>
        <w:ind w:right="6" w:firstLine="709"/>
        <w:rPr>
          <w:sz w:val="22"/>
          <w:szCs w:val="22"/>
        </w:rPr>
      </w:pPr>
      <w:r w:rsidRPr="00AB0231">
        <w:rPr>
          <w:sz w:val="22"/>
          <w:szCs w:val="22"/>
        </w:rPr>
        <w:t>1</w:t>
      </w:r>
      <w:r w:rsidR="00A073DF" w:rsidRPr="00AB0231">
        <w:rPr>
          <w:sz w:val="22"/>
          <w:szCs w:val="22"/>
        </w:rPr>
        <w:t>2</w:t>
      </w:r>
      <w:r w:rsidR="00EE19DD" w:rsidRPr="00AB0231">
        <w:rPr>
          <w:sz w:val="22"/>
          <w:szCs w:val="22"/>
        </w:rPr>
        <w:t>.3</w:t>
      </w:r>
      <w:r w:rsidRPr="00AB0231">
        <w:rPr>
          <w:sz w:val="22"/>
          <w:szCs w:val="22"/>
        </w:rPr>
        <w:t>.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w:t>
      </w:r>
      <w:r w:rsidR="001C5556">
        <w:rPr>
          <w:sz w:val="22"/>
          <w:szCs w:val="22"/>
        </w:rPr>
        <w:t>м переговоров.</w:t>
      </w:r>
    </w:p>
    <w:p w14:paraId="609EB055" w14:textId="77777777" w:rsidR="001C5556" w:rsidRDefault="009E0AE1" w:rsidP="008E1E35">
      <w:pPr>
        <w:pStyle w:val="Style8"/>
        <w:tabs>
          <w:tab w:val="left" w:pos="1094"/>
        </w:tabs>
        <w:spacing w:line="240" w:lineRule="auto"/>
        <w:ind w:right="6" w:firstLine="709"/>
        <w:rPr>
          <w:sz w:val="22"/>
          <w:szCs w:val="22"/>
        </w:rPr>
      </w:pPr>
      <w:r w:rsidRPr="00AB0231">
        <w:rPr>
          <w:sz w:val="22"/>
          <w:szCs w:val="22"/>
        </w:rPr>
        <w:t>Срок рассмотрения претензии – 10 календарных дней</w:t>
      </w:r>
      <w:r w:rsidR="001C5556">
        <w:rPr>
          <w:sz w:val="22"/>
          <w:szCs w:val="22"/>
        </w:rPr>
        <w:t xml:space="preserve"> с момента получения претензии.</w:t>
      </w:r>
    </w:p>
    <w:p w14:paraId="2D7C5924" w14:textId="77777777" w:rsidR="001C5556" w:rsidRDefault="009E0AE1" w:rsidP="008E1E35">
      <w:pPr>
        <w:pStyle w:val="Style8"/>
        <w:tabs>
          <w:tab w:val="left" w:pos="1094"/>
        </w:tabs>
        <w:spacing w:line="240" w:lineRule="auto"/>
        <w:ind w:right="6" w:firstLine="709"/>
        <w:rPr>
          <w:sz w:val="22"/>
          <w:szCs w:val="22"/>
        </w:rPr>
      </w:pPr>
      <w:r w:rsidRPr="00AB0231">
        <w:rPr>
          <w:sz w:val="22"/>
          <w:szCs w:val="22"/>
        </w:rPr>
        <w:lastRenderedPageBreak/>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w:t>
      </w:r>
      <w:r w:rsidR="001C5556">
        <w:rPr>
          <w:sz w:val="22"/>
          <w:szCs w:val="22"/>
        </w:rPr>
        <w:t>области.</w:t>
      </w:r>
    </w:p>
    <w:p w14:paraId="479F800A" w14:textId="77777777" w:rsidR="001C5556" w:rsidRDefault="009E0AE1" w:rsidP="008E1E35">
      <w:pPr>
        <w:pStyle w:val="Style8"/>
        <w:tabs>
          <w:tab w:val="left" w:pos="1094"/>
        </w:tabs>
        <w:spacing w:line="240" w:lineRule="auto"/>
        <w:ind w:right="6" w:firstLine="709"/>
        <w:rPr>
          <w:sz w:val="22"/>
          <w:szCs w:val="22"/>
        </w:rPr>
      </w:pPr>
      <w:r w:rsidRPr="004C4938">
        <w:rPr>
          <w:sz w:val="22"/>
          <w:szCs w:val="22"/>
        </w:rPr>
        <w:t>1</w:t>
      </w:r>
      <w:r w:rsidR="00A073DF" w:rsidRPr="004C4938">
        <w:rPr>
          <w:sz w:val="22"/>
          <w:szCs w:val="22"/>
        </w:rPr>
        <w:t>2</w:t>
      </w:r>
      <w:r w:rsidR="00EE19DD" w:rsidRPr="004C4938">
        <w:rPr>
          <w:sz w:val="22"/>
          <w:szCs w:val="22"/>
        </w:rPr>
        <w:t>.4</w:t>
      </w:r>
      <w:r w:rsidRPr="004C4938">
        <w:rPr>
          <w:sz w:val="22"/>
          <w:szCs w:val="22"/>
        </w:rPr>
        <w:t xml:space="preserve">. </w:t>
      </w:r>
      <w:r w:rsidR="00293B7E" w:rsidRPr="004C4938">
        <w:rPr>
          <w:rFonts w:eastAsia="Times New Roman"/>
          <w:sz w:val="22"/>
          <w:szCs w:val="22"/>
          <w:lang w:eastAsia="ar-SA"/>
        </w:rPr>
        <w:t>Контракт составлен в форме электронного документа, подписанного усиленными электронными подписями Сторон.</w:t>
      </w:r>
    </w:p>
    <w:p w14:paraId="02FE199A" w14:textId="77777777" w:rsidR="001C5556" w:rsidRDefault="009E0AE1" w:rsidP="008E1E35">
      <w:pPr>
        <w:pStyle w:val="Style8"/>
        <w:tabs>
          <w:tab w:val="left" w:pos="1094"/>
        </w:tabs>
        <w:spacing w:line="240" w:lineRule="auto"/>
        <w:ind w:right="6" w:firstLine="709"/>
        <w:rPr>
          <w:sz w:val="22"/>
          <w:szCs w:val="22"/>
        </w:rPr>
      </w:pPr>
      <w:r w:rsidRPr="00AB0231">
        <w:rPr>
          <w:sz w:val="22"/>
          <w:szCs w:val="22"/>
        </w:rPr>
        <w:t>1</w:t>
      </w:r>
      <w:r w:rsidR="00A073DF" w:rsidRPr="00AB0231">
        <w:rPr>
          <w:sz w:val="22"/>
          <w:szCs w:val="22"/>
        </w:rPr>
        <w:t>2</w:t>
      </w:r>
      <w:r w:rsidR="00EE19DD" w:rsidRPr="00AB0231">
        <w:rPr>
          <w:sz w:val="22"/>
          <w:szCs w:val="22"/>
        </w:rPr>
        <w:t>.5</w:t>
      </w:r>
      <w:r w:rsidRPr="00AB0231">
        <w:rPr>
          <w:sz w:val="22"/>
          <w:szCs w:val="22"/>
        </w:rPr>
        <w:t>.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w:t>
      </w:r>
      <w:r w:rsidR="001C5556">
        <w:rPr>
          <w:sz w:val="22"/>
          <w:szCs w:val="22"/>
        </w:rPr>
        <w:t>я Стороне или ее представителю.</w:t>
      </w:r>
    </w:p>
    <w:p w14:paraId="6F7E0750" w14:textId="77777777" w:rsidR="001C5556" w:rsidRDefault="009E0AE1" w:rsidP="008E1E35">
      <w:pPr>
        <w:pStyle w:val="Style8"/>
        <w:tabs>
          <w:tab w:val="left" w:pos="1094"/>
        </w:tabs>
        <w:spacing w:line="240" w:lineRule="auto"/>
        <w:ind w:right="6" w:firstLine="709"/>
        <w:rPr>
          <w:sz w:val="22"/>
          <w:szCs w:val="22"/>
        </w:rPr>
      </w:pPr>
      <w:r w:rsidRPr="00AB0231">
        <w:rPr>
          <w:sz w:val="22"/>
          <w:szCs w:val="22"/>
        </w:rPr>
        <w:t>Юридически значимые сообщения подлежат передаче путем: почтовой, электронной, факсимильной связи, по адресам,</w:t>
      </w:r>
      <w:r w:rsidR="001C5556">
        <w:rPr>
          <w:sz w:val="22"/>
          <w:szCs w:val="22"/>
        </w:rPr>
        <w:t xml:space="preserve"> указанным в реквизитах сторон.</w:t>
      </w:r>
    </w:p>
    <w:p w14:paraId="3AC2F053" w14:textId="77777777" w:rsidR="001C5556" w:rsidRDefault="009E0AE1" w:rsidP="008E1E35">
      <w:pPr>
        <w:pStyle w:val="Style8"/>
        <w:tabs>
          <w:tab w:val="left" w:pos="1094"/>
        </w:tabs>
        <w:spacing w:line="240" w:lineRule="auto"/>
        <w:ind w:right="6" w:firstLine="709"/>
        <w:rPr>
          <w:sz w:val="22"/>
          <w:szCs w:val="22"/>
        </w:rPr>
      </w:pPr>
      <w:r w:rsidRPr="00AB0231">
        <w:rPr>
          <w:sz w:val="22"/>
          <w:szCs w:val="22"/>
        </w:rPr>
        <w:t>1</w:t>
      </w:r>
      <w:r w:rsidR="00A073DF" w:rsidRPr="00AB0231">
        <w:rPr>
          <w:sz w:val="22"/>
          <w:szCs w:val="22"/>
        </w:rPr>
        <w:t>2</w:t>
      </w:r>
      <w:r w:rsidR="00EE19DD" w:rsidRPr="00AB0231">
        <w:rPr>
          <w:sz w:val="22"/>
          <w:szCs w:val="22"/>
        </w:rPr>
        <w:t>.6</w:t>
      </w:r>
      <w:r w:rsidRPr="00AB0231">
        <w:rPr>
          <w:sz w:val="22"/>
          <w:szCs w:val="22"/>
        </w:rPr>
        <w:t>. Контракт включает в себя приложения, являющиеся</w:t>
      </w:r>
      <w:r w:rsidR="001C5556">
        <w:rPr>
          <w:sz w:val="22"/>
          <w:szCs w:val="22"/>
        </w:rPr>
        <w:t xml:space="preserve"> неотъемлемой частью Контракта:</w:t>
      </w:r>
    </w:p>
    <w:p w14:paraId="3B51CA56" w14:textId="77777777" w:rsidR="001C5556" w:rsidRDefault="009E0AE1" w:rsidP="008E1E35">
      <w:pPr>
        <w:pStyle w:val="Style8"/>
        <w:tabs>
          <w:tab w:val="left" w:pos="1094"/>
        </w:tabs>
        <w:spacing w:line="240" w:lineRule="auto"/>
        <w:ind w:right="6" w:firstLine="709"/>
        <w:rPr>
          <w:sz w:val="22"/>
          <w:szCs w:val="22"/>
        </w:rPr>
      </w:pPr>
      <w:r w:rsidRPr="00AB0231">
        <w:rPr>
          <w:sz w:val="22"/>
          <w:szCs w:val="22"/>
        </w:rPr>
        <w:t xml:space="preserve">Приложение № </w:t>
      </w:r>
      <w:r w:rsidR="005406ED" w:rsidRPr="00AB0231">
        <w:rPr>
          <w:sz w:val="22"/>
          <w:szCs w:val="22"/>
        </w:rPr>
        <w:t>1</w:t>
      </w:r>
      <w:r w:rsidRPr="00AB0231">
        <w:rPr>
          <w:sz w:val="22"/>
          <w:szCs w:val="22"/>
        </w:rPr>
        <w:t xml:space="preserve"> –</w:t>
      </w:r>
      <w:r w:rsidR="0015325A" w:rsidRPr="00AB0231">
        <w:rPr>
          <w:sz w:val="22"/>
          <w:szCs w:val="22"/>
        </w:rPr>
        <w:t xml:space="preserve"> Описание объекта закупки</w:t>
      </w:r>
      <w:r w:rsidR="001C5556">
        <w:rPr>
          <w:sz w:val="22"/>
          <w:szCs w:val="22"/>
        </w:rPr>
        <w:t>;</w:t>
      </w:r>
    </w:p>
    <w:p w14:paraId="69FCD7C0" w14:textId="162FDC50" w:rsidR="009E0AE1" w:rsidRDefault="0044125D" w:rsidP="008E1E35">
      <w:pPr>
        <w:pStyle w:val="Style8"/>
        <w:tabs>
          <w:tab w:val="left" w:pos="1094"/>
        </w:tabs>
        <w:spacing w:line="240" w:lineRule="auto"/>
        <w:ind w:right="6" w:firstLine="709"/>
        <w:rPr>
          <w:sz w:val="22"/>
          <w:szCs w:val="22"/>
        </w:rPr>
      </w:pPr>
      <w:r w:rsidRPr="00AB0231">
        <w:rPr>
          <w:sz w:val="22"/>
          <w:szCs w:val="22"/>
        </w:rPr>
        <w:t xml:space="preserve">Приложение № 2 - </w:t>
      </w:r>
      <w:r w:rsidR="001C5556">
        <w:rPr>
          <w:sz w:val="22"/>
          <w:szCs w:val="22"/>
        </w:rPr>
        <w:t>Расчет стоимости услуг.</w:t>
      </w:r>
    </w:p>
    <w:p w14:paraId="73D0F0DE" w14:textId="77777777" w:rsidR="00467A70" w:rsidRPr="00B11CCE" w:rsidRDefault="00467A70" w:rsidP="008E1E35">
      <w:pPr>
        <w:pStyle w:val="Style8"/>
        <w:widowControl/>
        <w:tabs>
          <w:tab w:val="left" w:pos="1094"/>
        </w:tabs>
        <w:spacing w:line="276" w:lineRule="auto"/>
        <w:ind w:right="5" w:firstLine="0"/>
        <w:rPr>
          <w:rStyle w:val="FontStyle13"/>
          <w:color w:val="C00000"/>
        </w:rPr>
      </w:pPr>
    </w:p>
    <w:p w14:paraId="73EACA62" w14:textId="369347FE" w:rsidR="001C5556" w:rsidRPr="00AB0231" w:rsidRDefault="009E0AE1" w:rsidP="008E1E35">
      <w:pPr>
        <w:pStyle w:val="Style9"/>
        <w:widowControl/>
        <w:spacing w:before="14" w:line="276" w:lineRule="auto"/>
        <w:ind w:right="10"/>
        <w:jc w:val="center"/>
        <w:rPr>
          <w:rStyle w:val="FontStyle12"/>
        </w:rPr>
      </w:pPr>
      <w:r w:rsidRPr="00AB0231">
        <w:rPr>
          <w:rStyle w:val="FontStyle12"/>
        </w:rPr>
        <w:t>1</w:t>
      </w:r>
      <w:r w:rsidR="00A073DF" w:rsidRPr="00AB0231">
        <w:rPr>
          <w:rStyle w:val="FontStyle12"/>
        </w:rPr>
        <w:t>3</w:t>
      </w:r>
      <w:r w:rsidR="00467A70" w:rsidRPr="00AB0231">
        <w:rPr>
          <w:rStyle w:val="FontStyle12"/>
        </w:rPr>
        <w:t xml:space="preserve">. </w:t>
      </w:r>
      <w:r w:rsidR="001C5556">
        <w:rPr>
          <w:rStyle w:val="FontStyle12"/>
        </w:rPr>
        <w:t>Ю</w:t>
      </w:r>
      <w:r w:rsidR="001C5556" w:rsidRPr="00AB0231">
        <w:rPr>
          <w:rStyle w:val="FontStyle12"/>
        </w:rPr>
        <w:t>ридические адреса, банковские реквизиты и подписи сторон</w:t>
      </w:r>
    </w:p>
    <w:tbl>
      <w:tblPr>
        <w:tblpPr w:leftFromText="180" w:rightFromText="180" w:vertAnchor="text" w:horzAnchor="margin" w:tblpY="121"/>
        <w:tblW w:w="9987" w:type="dxa"/>
        <w:tblLayout w:type="fixed"/>
        <w:tblCellMar>
          <w:left w:w="70" w:type="dxa"/>
          <w:right w:w="70" w:type="dxa"/>
        </w:tblCellMar>
        <w:tblLook w:val="0000" w:firstRow="0" w:lastRow="0" w:firstColumn="0" w:lastColumn="0" w:noHBand="0" w:noVBand="0"/>
      </w:tblPr>
      <w:tblGrid>
        <w:gridCol w:w="4606"/>
        <w:gridCol w:w="5381"/>
      </w:tblGrid>
      <w:tr w:rsidR="001C5556" w:rsidRPr="00315C19" w14:paraId="364D10EE" w14:textId="77777777" w:rsidTr="001E39D5">
        <w:trPr>
          <w:cantSplit/>
          <w:trHeight w:val="7360"/>
        </w:trPr>
        <w:tc>
          <w:tcPr>
            <w:tcW w:w="4606" w:type="dxa"/>
          </w:tcPr>
          <w:p w14:paraId="1162F542" w14:textId="77777777" w:rsidR="001C5556" w:rsidRPr="00315C19" w:rsidRDefault="001C5556" w:rsidP="008E1E35">
            <w:pPr>
              <w:widowControl w:val="0"/>
              <w:suppressAutoHyphens/>
              <w:spacing w:line="276" w:lineRule="auto"/>
              <w:jc w:val="both"/>
              <w:rPr>
                <w:rFonts w:eastAsia="Times New Roman" w:cs="Times New Roman"/>
                <w:sz w:val="22"/>
                <w:lang w:eastAsia="ru-RU"/>
              </w:rPr>
            </w:pPr>
            <w:r w:rsidRPr="00315C19">
              <w:rPr>
                <w:rFonts w:eastAsia="Times New Roman" w:cs="Times New Roman"/>
                <w:b/>
                <w:sz w:val="22"/>
                <w:lang w:eastAsia="ru-RU"/>
              </w:rPr>
              <w:t>Заказчик:</w:t>
            </w:r>
          </w:p>
          <w:p w14:paraId="356ED6EF" w14:textId="77777777" w:rsidR="001E39D5" w:rsidRPr="00315C19" w:rsidRDefault="001E39D5" w:rsidP="008E1E35">
            <w:pPr>
              <w:suppressAutoHyphens/>
              <w:spacing w:line="276" w:lineRule="auto"/>
              <w:jc w:val="both"/>
              <w:rPr>
                <w:rFonts w:eastAsia="Times New Roman" w:cs="Times New Roman"/>
                <w:b/>
                <w:sz w:val="22"/>
                <w:lang w:eastAsia="ru-RU"/>
              </w:rPr>
            </w:pPr>
            <w:r w:rsidRPr="00315C19">
              <w:rPr>
                <w:rFonts w:eastAsia="Times New Roman" w:cs="Times New Roman"/>
                <w:b/>
                <w:sz w:val="22"/>
                <w:lang w:eastAsia="ru-RU"/>
              </w:rPr>
              <w:t>Государственное бюджетное учреждение дополнительного образования спортивная школа Центрального района Санкт-Петербурга</w:t>
            </w:r>
          </w:p>
          <w:p w14:paraId="78385867" w14:textId="77777777" w:rsidR="001E39D5" w:rsidRPr="00315C19" w:rsidRDefault="001E39D5" w:rsidP="008E1E35">
            <w:pPr>
              <w:suppressAutoHyphens/>
              <w:spacing w:line="276" w:lineRule="auto"/>
              <w:jc w:val="both"/>
              <w:rPr>
                <w:rFonts w:eastAsia="Times New Roman" w:cs="Times New Roman"/>
                <w:bCs/>
                <w:sz w:val="22"/>
                <w:lang w:eastAsia="ru-RU"/>
              </w:rPr>
            </w:pPr>
            <w:r w:rsidRPr="00315C19">
              <w:rPr>
                <w:rFonts w:eastAsia="Times New Roman" w:cs="Times New Roman"/>
                <w:bCs/>
                <w:sz w:val="22"/>
                <w:lang w:eastAsia="ru-RU"/>
              </w:rPr>
              <w:t xml:space="preserve">Адрес: 191144, г. Санкт-Петербург, Кирилловская улица, дом 7-9, литер А </w:t>
            </w:r>
          </w:p>
          <w:p w14:paraId="24A44F7F" w14:textId="77777777" w:rsidR="001E39D5" w:rsidRPr="00315C19" w:rsidRDefault="001E39D5" w:rsidP="008E1E35">
            <w:pPr>
              <w:suppressAutoHyphens/>
              <w:spacing w:line="276" w:lineRule="auto"/>
              <w:jc w:val="both"/>
              <w:rPr>
                <w:rFonts w:eastAsia="Times New Roman" w:cs="Times New Roman"/>
                <w:bCs/>
                <w:sz w:val="22"/>
                <w:lang w:eastAsia="ru-RU"/>
              </w:rPr>
            </w:pPr>
            <w:r w:rsidRPr="00315C19">
              <w:rPr>
                <w:rFonts w:eastAsia="Times New Roman" w:cs="Times New Roman"/>
                <w:bCs/>
                <w:sz w:val="22"/>
                <w:lang w:eastAsia="ru-RU"/>
              </w:rPr>
              <w:t>Банковские реквизиты:</w:t>
            </w:r>
          </w:p>
          <w:p w14:paraId="4E8A7A27" w14:textId="77777777" w:rsidR="001E39D5" w:rsidRPr="00315C19" w:rsidRDefault="001E39D5" w:rsidP="008E1E35">
            <w:pPr>
              <w:suppressAutoHyphens/>
              <w:spacing w:line="276" w:lineRule="auto"/>
              <w:jc w:val="both"/>
              <w:rPr>
                <w:rFonts w:eastAsia="Times New Roman" w:cs="Times New Roman"/>
                <w:bCs/>
                <w:sz w:val="22"/>
                <w:lang w:eastAsia="ru-RU"/>
              </w:rPr>
            </w:pPr>
            <w:r w:rsidRPr="00315C19">
              <w:rPr>
                <w:rFonts w:eastAsia="Times New Roman" w:cs="Times New Roman"/>
                <w:bCs/>
                <w:sz w:val="22"/>
                <w:lang w:eastAsia="ru-RU"/>
              </w:rPr>
              <w:t>ИНН 7825431233КПП: 784201001</w:t>
            </w:r>
          </w:p>
          <w:p w14:paraId="317CFACB" w14:textId="77777777" w:rsidR="001E39D5" w:rsidRPr="00315C19" w:rsidRDefault="001E39D5" w:rsidP="008E1E35">
            <w:pPr>
              <w:suppressAutoHyphens/>
              <w:spacing w:line="276" w:lineRule="auto"/>
              <w:jc w:val="both"/>
              <w:rPr>
                <w:rFonts w:eastAsia="Times New Roman" w:cs="Times New Roman"/>
                <w:bCs/>
                <w:sz w:val="22"/>
                <w:lang w:eastAsia="ru-RU"/>
              </w:rPr>
            </w:pPr>
            <w:r w:rsidRPr="00315C19">
              <w:rPr>
                <w:rFonts w:eastAsia="Times New Roman" w:cs="Times New Roman"/>
                <w:bCs/>
                <w:sz w:val="22"/>
                <w:lang w:eastAsia="ru-RU"/>
              </w:rPr>
              <w:t>лицевой счет 0671151 в Комитете финансов Санкт-Петербурга</w:t>
            </w:r>
          </w:p>
          <w:p w14:paraId="22AE024F" w14:textId="77777777" w:rsidR="001E39D5" w:rsidRPr="00315C19" w:rsidRDefault="001E39D5" w:rsidP="008E1E35">
            <w:pPr>
              <w:suppressAutoHyphens/>
              <w:spacing w:line="276" w:lineRule="auto"/>
              <w:jc w:val="both"/>
              <w:rPr>
                <w:rFonts w:eastAsia="Times New Roman" w:cs="Times New Roman"/>
                <w:bCs/>
                <w:sz w:val="22"/>
                <w:lang w:eastAsia="ru-RU"/>
              </w:rPr>
            </w:pPr>
            <w:r w:rsidRPr="00315C19">
              <w:rPr>
                <w:rFonts w:eastAsia="Times New Roman" w:cs="Times New Roman"/>
                <w:bCs/>
                <w:sz w:val="22"/>
                <w:lang w:eastAsia="ru-RU"/>
              </w:rPr>
              <w:t>ОКЦ №1 Северо-Западного ГУ Банка России// УФК по г. Санкт-Петербургу, г Санкт-Петербург</w:t>
            </w:r>
          </w:p>
          <w:p w14:paraId="089B4BE5" w14:textId="77777777" w:rsidR="001E39D5" w:rsidRPr="00315C19" w:rsidRDefault="001E39D5" w:rsidP="008E1E35">
            <w:pPr>
              <w:suppressAutoHyphens/>
              <w:spacing w:line="276" w:lineRule="auto"/>
              <w:jc w:val="both"/>
              <w:rPr>
                <w:rFonts w:eastAsia="Times New Roman" w:cs="Times New Roman"/>
                <w:bCs/>
                <w:sz w:val="22"/>
                <w:lang w:eastAsia="ru-RU"/>
              </w:rPr>
            </w:pPr>
            <w:r w:rsidRPr="00315C19">
              <w:rPr>
                <w:rFonts w:eastAsia="Times New Roman" w:cs="Times New Roman"/>
                <w:bCs/>
                <w:sz w:val="22"/>
                <w:lang w:eastAsia="ru-RU"/>
              </w:rPr>
              <w:t>БИК 014030106</w:t>
            </w:r>
          </w:p>
          <w:p w14:paraId="48BB56B3" w14:textId="77777777" w:rsidR="001E39D5" w:rsidRPr="00315C19" w:rsidRDefault="001E39D5" w:rsidP="008E1E35">
            <w:pPr>
              <w:suppressAutoHyphens/>
              <w:spacing w:line="276" w:lineRule="auto"/>
              <w:jc w:val="both"/>
              <w:rPr>
                <w:rFonts w:eastAsia="Times New Roman" w:cs="Times New Roman"/>
                <w:bCs/>
                <w:sz w:val="22"/>
                <w:lang w:eastAsia="ru-RU"/>
              </w:rPr>
            </w:pPr>
            <w:r w:rsidRPr="00315C19">
              <w:rPr>
                <w:rFonts w:eastAsia="Times New Roman" w:cs="Times New Roman"/>
                <w:bCs/>
                <w:sz w:val="22"/>
                <w:lang w:eastAsia="ru-RU"/>
              </w:rPr>
              <w:t>Расчетный счет 03224643400000007200</w:t>
            </w:r>
          </w:p>
          <w:p w14:paraId="55F9E7F1" w14:textId="77777777" w:rsidR="001E39D5" w:rsidRPr="00315C19" w:rsidRDefault="001E39D5" w:rsidP="008E1E35">
            <w:pPr>
              <w:suppressAutoHyphens/>
              <w:spacing w:line="276" w:lineRule="auto"/>
              <w:jc w:val="both"/>
              <w:rPr>
                <w:rFonts w:eastAsia="Times New Roman" w:cs="Times New Roman"/>
                <w:bCs/>
                <w:sz w:val="22"/>
                <w:lang w:eastAsia="ru-RU"/>
              </w:rPr>
            </w:pPr>
            <w:r w:rsidRPr="00315C19">
              <w:rPr>
                <w:rFonts w:eastAsia="Times New Roman" w:cs="Times New Roman"/>
                <w:bCs/>
                <w:sz w:val="22"/>
                <w:lang w:eastAsia="ru-RU"/>
              </w:rPr>
              <w:t>Корреспондентский счет 40102810945370000005</w:t>
            </w:r>
          </w:p>
          <w:p w14:paraId="6F43FD5D" w14:textId="77777777" w:rsidR="001E39D5" w:rsidRPr="00315C19" w:rsidRDefault="001E39D5" w:rsidP="008E1E35">
            <w:pPr>
              <w:suppressAutoHyphens/>
              <w:spacing w:line="276" w:lineRule="auto"/>
              <w:jc w:val="both"/>
              <w:rPr>
                <w:rFonts w:eastAsia="Times New Roman" w:cs="Times New Roman"/>
                <w:bCs/>
                <w:sz w:val="22"/>
                <w:lang w:eastAsia="ru-RU"/>
              </w:rPr>
            </w:pPr>
            <w:r w:rsidRPr="00315C19">
              <w:rPr>
                <w:rFonts w:eastAsia="Times New Roman" w:cs="Times New Roman"/>
                <w:bCs/>
                <w:sz w:val="22"/>
                <w:lang w:eastAsia="ru-RU"/>
              </w:rPr>
              <w:t>Адрес электронной почты: centrdusch@mail.ru</w:t>
            </w:r>
          </w:p>
          <w:p w14:paraId="54120EF5" w14:textId="77777777" w:rsidR="001E39D5" w:rsidRPr="00315C19" w:rsidRDefault="001E39D5" w:rsidP="008E1E35">
            <w:pPr>
              <w:tabs>
                <w:tab w:val="left" w:pos="1875"/>
              </w:tabs>
              <w:suppressAutoHyphens/>
              <w:spacing w:line="276" w:lineRule="auto"/>
              <w:jc w:val="both"/>
              <w:rPr>
                <w:rFonts w:eastAsia="Times New Roman" w:cs="Times New Roman"/>
                <w:b/>
                <w:sz w:val="22"/>
                <w:lang w:eastAsia="ru-RU"/>
              </w:rPr>
            </w:pPr>
            <w:r w:rsidRPr="00315C19">
              <w:rPr>
                <w:rFonts w:eastAsia="Times New Roman" w:cs="Times New Roman"/>
                <w:bCs/>
                <w:sz w:val="22"/>
                <w:lang w:eastAsia="ru-RU"/>
              </w:rPr>
              <w:t>Телефон: (812) 274-00-90</w:t>
            </w:r>
            <w:r w:rsidRPr="00315C19">
              <w:rPr>
                <w:rFonts w:eastAsia="Times New Roman" w:cs="Times New Roman"/>
                <w:b/>
                <w:sz w:val="22"/>
                <w:lang w:eastAsia="ru-RU"/>
              </w:rPr>
              <w:t xml:space="preserve"> </w:t>
            </w:r>
          </w:p>
          <w:p w14:paraId="52F05319" w14:textId="7721504A" w:rsidR="001C5556" w:rsidRPr="00315C19" w:rsidRDefault="001C5556" w:rsidP="008E1E35">
            <w:pPr>
              <w:tabs>
                <w:tab w:val="left" w:pos="1875"/>
              </w:tabs>
              <w:suppressAutoHyphens/>
              <w:spacing w:line="276" w:lineRule="auto"/>
              <w:jc w:val="both"/>
              <w:rPr>
                <w:rFonts w:eastAsia="Times New Roman" w:cs="Times New Roman"/>
                <w:sz w:val="22"/>
                <w:lang w:eastAsia="ru-RU"/>
              </w:rPr>
            </w:pPr>
            <w:r w:rsidRPr="00315C19">
              <w:rPr>
                <w:rFonts w:eastAsia="Times New Roman" w:cs="Times New Roman"/>
                <w:sz w:val="22"/>
                <w:lang w:eastAsia="ru-RU"/>
              </w:rPr>
              <w:tab/>
            </w:r>
          </w:p>
          <w:p w14:paraId="68B0C982" w14:textId="77777777" w:rsidR="001C5556" w:rsidRPr="00315C19" w:rsidRDefault="001C5556" w:rsidP="008E1E35">
            <w:pPr>
              <w:suppressAutoHyphens/>
              <w:spacing w:line="276" w:lineRule="auto"/>
              <w:jc w:val="both"/>
              <w:rPr>
                <w:rFonts w:eastAsia="Times New Roman" w:cs="Times New Roman"/>
                <w:sz w:val="22"/>
                <w:lang w:eastAsia="ru-RU"/>
              </w:rPr>
            </w:pPr>
            <w:r w:rsidRPr="00315C19">
              <w:rPr>
                <w:rFonts w:eastAsia="Times New Roman" w:cs="Times New Roman"/>
                <w:sz w:val="22"/>
                <w:lang w:eastAsia="ru-RU"/>
              </w:rPr>
              <w:t>Директор</w:t>
            </w:r>
          </w:p>
          <w:p w14:paraId="612F81DA" w14:textId="77777777" w:rsidR="001C5556" w:rsidRPr="00315C19" w:rsidRDefault="001C5556" w:rsidP="008E1E35">
            <w:pPr>
              <w:suppressAutoHyphens/>
              <w:spacing w:line="276" w:lineRule="auto"/>
              <w:jc w:val="both"/>
              <w:rPr>
                <w:rFonts w:eastAsia="Times New Roman" w:cs="Times New Roman"/>
                <w:sz w:val="22"/>
                <w:lang w:eastAsia="ru-RU"/>
              </w:rPr>
            </w:pPr>
          </w:p>
          <w:p w14:paraId="76956B2C" w14:textId="77777777" w:rsidR="001C5556" w:rsidRPr="00315C19" w:rsidRDefault="001C5556" w:rsidP="008E1E35">
            <w:pPr>
              <w:suppressAutoHyphens/>
              <w:spacing w:line="276" w:lineRule="auto"/>
              <w:jc w:val="both"/>
              <w:rPr>
                <w:rFonts w:eastAsia="Times New Roman" w:cs="Times New Roman"/>
                <w:sz w:val="22"/>
                <w:lang w:eastAsia="ru-RU"/>
              </w:rPr>
            </w:pPr>
          </w:p>
          <w:p w14:paraId="5D3D752A" w14:textId="34A8EFBF" w:rsidR="001C5556" w:rsidRPr="00315C19" w:rsidRDefault="001C5556" w:rsidP="008E1E35">
            <w:pPr>
              <w:suppressAutoHyphens/>
              <w:spacing w:line="276" w:lineRule="auto"/>
              <w:jc w:val="both"/>
              <w:rPr>
                <w:rFonts w:eastAsia="Times New Roman" w:cs="Times New Roman"/>
                <w:sz w:val="22"/>
                <w:lang w:eastAsia="ru-RU"/>
              </w:rPr>
            </w:pPr>
            <w:r w:rsidRPr="00315C19">
              <w:rPr>
                <w:rFonts w:eastAsia="Times New Roman" w:cs="Times New Roman"/>
                <w:sz w:val="22"/>
                <w:lang w:eastAsia="ru-RU"/>
              </w:rPr>
              <w:t>________________/</w:t>
            </w:r>
            <w:r w:rsidR="001E39D5" w:rsidRPr="00315C19">
              <w:rPr>
                <w:rFonts w:eastAsia="Times New Roman" w:cs="Times New Roman"/>
                <w:sz w:val="22"/>
                <w:lang w:eastAsia="ru-RU"/>
              </w:rPr>
              <w:t>М.Ю. Баранов</w:t>
            </w:r>
            <w:r w:rsidRPr="00315C19">
              <w:rPr>
                <w:rFonts w:eastAsia="Times New Roman" w:cs="Times New Roman"/>
                <w:sz w:val="22"/>
                <w:lang w:eastAsia="ru-RU"/>
              </w:rPr>
              <w:t>/</w:t>
            </w:r>
          </w:p>
          <w:p w14:paraId="19C4A19B" w14:textId="7FBC595E" w:rsidR="001C5556" w:rsidRPr="00315C19" w:rsidRDefault="001C5556" w:rsidP="008E1E35">
            <w:pPr>
              <w:widowControl w:val="0"/>
              <w:autoSpaceDE w:val="0"/>
              <w:autoSpaceDN w:val="0"/>
              <w:adjustRightInd w:val="0"/>
              <w:spacing w:line="276" w:lineRule="auto"/>
              <w:jc w:val="both"/>
              <w:rPr>
                <w:rFonts w:cs="Times New Roman"/>
                <w:sz w:val="22"/>
              </w:rPr>
            </w:pPr>
            <w:r w:rsidRPr="00315C19">
              <w:rPr>
                <w:rFonts w:cs="Times New Roman"/>
                <w:sz w:val="22"/>
              </w:rPr>
              <w:t xml:space="preserve">(подписано усиленной электронной подписью) </w:t>
            </w:r>
            <w:r w:rsidRPr="00315C19">
              <w:rPr>
                <w:rFonts w:ascii="Arial" w:hAnsi="Arial" w:cs="Arial"/>
                <w:color w:val="333333"/>
                <w:sz w:val="22"/>
                <w:shd w:val="clear" w:color="auto" w:fill="FFFFFF"/>
              </w:rPr>
              <w:t xml:space="preserve"> </w:t>
            </w:r>
            <w:r w:rsidRPr="00315C19">
              <w:rPr>
                <w:rFonts w:cs="Times New Roman"/>
                <w:sz w:val="22"/>
              </w:rPr>
              <w:t xml:space="preserve">                    </w:t>
            </w:r>
          </w:p>
          <w:p w14:paraId="27786684" w14:textId="77777777" w:rsidR="001C5556" w:rsidRPr="00315C19" w:rsidRDefault="001C5556" w:rsidP="008E1E35">
            <w:pPr>
              <w:widowControl w:val="0"/>
              <w:autoSpaceDE w:val="0"/>
              <w:autoSpaceDN w:val="0"/>
              <w:adjustRightInd w:val="0"/>
              <w:spacing w:line="276" w:lineRule="auto"/>
              <w:jc w:val="both"/>
              <w:rPr>
                <w:rFonts w:eastAsia="Times New Roman" w:cs="Times New Roman"/>
                <w:sz w:val="22"/>
                <w:lang w:eastAsia="ru-RU"/>
              </w:rPr>
            </w:pPr>
          </w:p>
        </w:tc>
        <w:tc>
          <w:tcPr>
            <w:tcW w:w="5381" w:type="dxa"/>
          </w:tcPr>
          <w:p w14:paraId="51019A10" w14:textId="77777777" w:rsidR="001C5556" w:rsidRPr="00315C19" w:rsidRDefault="001C5556" w:rsidP="008E1E35">
            <w:pPr>
              <w:tabs>
                <w:tab w:val="right" w:pos="5419"/>
              </w:tabs>
              <w:suppressAutoHyphens/>
              <w:autoSpaceDE w:val="0"/>
              <w:autoSpaceDN w:val="0"/>
              <w:spacing w:line="276" w:lineRule="auto"/>
              <w:ind w:left="215"/>
              <w:jc w:val="both"/>
              <w:rPr>
                <w:rFonts w:eastAsia="Times New Roman" w:cs="Times New Roman"/>
                <w:b/>
                <w:sz w:val="22"/>
                <w:lang w:eastAsia="ru-RU"/>
              </w:rPr>
            </w:pPr>
            <w:r w:rsidRPr="00315C19">
              <w:rPr>
                <w:rFonts w:eastAsia="Times New Roman" w:cs="Times New Roman"/>
                <w:b/>
                <w:sz w:val="22"/>
                <w:lang w:eastAsia="ru-RU"/>
              </w:rPr>
              <w:t>Исполнитель:</w:t>
            </w:r>
          </w:p>
          <w:p w14:paraId="458035EC" w14:textId="77777777" w:rsidR="001C5556" w:rsidRPr="00315C19" w:rsidRDefault="001C5556" w:rsidP="008E1E35">
            <w:pPr>
              <w:suppressAutoHyphens/>
              <w:spacing w:line="276" w:lineRule="auto"/>
              <w:ind w:left="215"/>
              <w:jc w:val="both"/>
              <w:rPr>
                <w:rFonts w:eastAsia="Times New Roman" w:cs="Times New Roman"/>
                <w:sz w:val="22"/>
                <w:lang w:eastAsia="ru-RU"/>
              </w:rPr>
            </w:pPr>
          </w:p>
          <w:p w14:paraId="62A17DF7" w14:textId="77777777" w:rsidR="001C5556" w:rsidRPr="00315C19" w:rsidRDefault="001C5556" w:rsidP="008E1E35">
            <w:pPr>
              <w:suppressAutoHyphens/>
              <w:spacing w:line="276" w:lineRule="auto"/>
              <w:ind w:left="215"/>
              <w:jc w:val="both"/>
              <w:rPr>
                <w:rFonts w:eastAsia="Times New Roman" w:cs="Times New Roman"/>
                <w:sz w:val="22"/>
                <w:lang w:eastAsia="ru-RU"/>
              </w:rPr>
            </w:pPr>
          </w:p>
          <w:p w14:paraId="686A67C3" w14:textId="77777777" w:rsidR="001C5556" w:rsidRPr="00315C19" w:rsidRDefault="001C5556" w:rsidP="008E1E35">
            <w:pPr>
              <w:suppressAutoHyphens/>
              <w:spacing w:line="276" w:lineRule="auto"/>
              <w:ind w:left="215"/>
              <w:jc w:val="both"/>
              <w:rPr>
                <w:rFonts w:eastAsia="Times New Roman" w:cs="Times New Roman"/>
                <w:sz w:val="22"/>
                <w:lang w:eastAsia="ru-RU"/>
              </w:rPr>
            </w:pPr>
          </w:p>
          <w:p w14:paraId="551B876B" w14:textId="70D4B7DD" w:rsidR="001C5556" w:rsidRPr="00315C19" w:rsidRDefault="001C5556" w:rsidP="008E1E35">
            <w:pPr>
              <w:suppressAutoHyphens/>
              <w:spacing w:line="276" w:lineRule="auto"/>
              <w:ind w:left="215"/>
              <w:jc w:val="both"/>
              <w:rPr>
                <w:rFonts w:eastAsia="Times New Roman" w:cs="Times New Roman"/>
                <w:sz w:val="22"/>
                <w:lang w:eastAsia="ru-RU"/>
              </w:rPr>
            </w:pPr>
          </w:p>
          <w:p w14:paraId="2B9E8B67" w14:textId="7C56BA78" w:rsidR="001C5556" w:rsidRPr="00315C19" w:rsidRDefault="001C5556" w:rsidP="008E1E35">
            <w:pPr>
              <w:suppressAutoHyphens/>
              <w:spacing w:line="276" w:lineRule="auto"/>
              <w:ind w:left="215"/>
              <w:jc w:val="both"/>
              <w:rPr>
                <w:rFonts w:eastAsia="Times New Roman" w:cs="Times New Roman"/>
                <w:sz w:val="22"/>
                <w:lang w:eastAsia="ru-RU"/>
              </w:rPr>
            </w:pPr>
          </w:p>
          <w:p w14:paraId="263C7572" w14:textId="787266F5" w:rsidR="001C5556" w:rsidRPr="00315C19" w:rsidRDefault="001C5556" w:rsidP="008E1E35">
            <w:pPr>
              <w:suppressAutoHyphens/>
              <w:spacing w:line="276" w:lineRule="auto"/>
              <w:ind w:left="215"/>
              <w:jc w:val="both"/>
              <w:rPr>
                <w:rFonts w:eastAsia="Times New Roman" w:cs="Times New Roman"/>
                <w:sz w:val="22"/>
                <w:lang w:eastAsia="ru-RU"/>
              </w:rPr>
            </w:pPr>
          </w:p>
          <w:p w14:paraId="57E4CF52" w14:textId="7FF2629D" w:rsidR="001C5556" w:rsidRPr="00315C19" w:rsidRDefault="001C5556" w:rsidP="008E1E35">
            <w:pPr>
              <w:suppressAutoHyphens/>
              <w:spacing w:line="276" w:lineRule="auto"/>
              <w:ind w:left="215"/>
              <w:jc w:val="both"/>
              <w:rPr>
                <w:rFonts w:eastAsia="Times New Roman" w:cs="Times New Roman"/>
                <w:sz w:val="22"/>
                <w:lang w:eastAsia="ru-RU"/>
              </w:rPr>
            </w:pPr>
          </w:p>
          <w:p w14:paraId="10BE1B79" w14:textId="68309CF0" w:rsidR="001C5556" w:rsidRPr="00315C19" w:rsidRDefault="001C5556" w:rsidP="008E1E35">
            <w:pPr>
              <w:suppressAutoHyphens/>
              <w:spacing w:line="276" w:lineRule="auto"/>
              <w:ind w:left="215"/>
              <w:jc w:val="both"/>
              <w:rPr>
                <w:rFonts w:eastAsia="Times New Roman" w:cs="Times New Roman"/>
                <w:sz w:val="22"/>
                <w:lang w:eastAsia="ru-RU"/>
              </w:rPr>
            </w:pPr>
          </w:p>
          <w:p w14:paraId="2C0194EE" w14:textId="53BB3DF5" w:rsidR="001C5556" w:rsidRPr="00315C19" w:rsidRDefault="001C5556" w:rsidP="008E1E35">
            <w:pPr>
              <w:suppressAutoHyphens/>
              <w:spacing w:line="276" w:lineRule="auto"/>
              <w:ind w:left="215"/>
              <w:jc w:val="both"/>
              <w:rPr>
                <w:rFonts w:eastAsia="Times New Roman" w:cs="Times New Roman"/>
                <w:sz w:val="22"/>
                <w:lang w:eastAsia="ru-RU"/>
              </w:rPr>
            </w:pPr>
          </w:p>
          <w:p w14:paraId="5144D57E" w14:textId="58BF156B" w:rsidR="001C5556" w:rsidRPr="00315C19" w:rsidRDefault="001C5556" w:rsidP="008E1E35">
            <w:pPr>
              <w:suppressAutoHyphens/>
              <w:spacing w:line="276" w:lineRule="auto"/>
              <w:ind w:left="215"/>
              <w:jc w:val="both"/>
              <w:rPr>
                <w:rFonts w:eastAsia="Times New Roman" w:cs="Times New Roman"/>
                <w:sz w:val="22"/>
                <w:lang w:eastAsia="ru-RU"/>
              </w:rPr>
            </w:pPr>
          </w:p>
          <w:p w14:paraId="35A59120" w14:textId="2BBD37A4" w:rsidR="001C5556" w:rsidRPr="00315C19" w:rsidRDefault="001C5556" w:rsidP="008E1E35">
            <w:pPr>
              <w:suppressAutoHyphens/>
              <w:spacing w:line="276" w:lineRule="auto"/>
              <w:ind w:left="215"/>
              <w:jc w:val="both"/>
              <w:rPr>
                <w:rFonts w:eastAsia="Times New Roman" w:cs="Times New Roman"/>
                <w:sz w:val="22"/>
                <w:lang w:eastAsia="ru-RU"/>
              </w:rPr>
            </w:pPr>
          </w:p>
          <w:p w14:paraId="150C5F34" w14:textId="16AD1274" w:rsidR="001C5556" w:rsidRPr="00315C19" w:rsidRDefault="001C5556" w:rsidP="008E1E35">
            <w:pPr>
              <w:suppressAutoHyphens/>
              <w:spacing w:line="276" w:lineRule="auto"/>
              <w:ind w:left="215"/>
              <w:jc w:val="both"/>
              <w:rPr>
                <w:rFonts w:eastAsia="Times New Roman" w:cs="Times New Roman"/>
                <w:sz w:val="22"/>
                <w:lang w:eastAsia="ru-RU"/>
              </w:rPr>
            </w:pPr>
          </w:p>
          <w:p w14:paraId="08A9A756" w14:textId="6F8554BF" w:rsidR="001C5556" w:rsidRPr="00315C19" w:rsidRDefault="001C5556" w:rsidP="008E1E35">
            <w:pPr>
              <w:suppressAutoHyphens/>
              <w:spacing w:line="276" w:lineRule="auto"/>
              <w:ind w:left="215"/>
              <w:jc w:val="both"/>
              <w:rPr>
                <w:rFonts w:eastAsia="Times New Roman" w:cs="Times New Roman"/>
                <w:sz w:val="22"/>
                <w:lang w:eastAsia="ru-RU"/>
              </w:rPr>
            </w:pPr>
          </w:p>
          <w:p w14:paraId="691120AA" w14:textId="511F0E92" w:rsidR="001C5556" w:rsidRPr="00315C19" w:rsidRDefault="001C5556" w:rsidP="008E1E35">
            <w:pPr>
              <w:suppressAutoHyphens/>
              <w:spacing w:line="276" w:lineRule="auto"/>
              <w:ind w:left="215"/>
              <w:jc w:val="both"/>
              <w:rPr>
                <w:rFonts w:eastAsia="Times New Roman" w:cs="Times New Roman"/>
                <w:sz w:val="22"/>
                <w:lang w:eastAsia="ru-RU"/>
              </w:rPr>
            </w:pPr>
          </w:p>
          <w:p w14:paraId="30834E96" w14:textId="797BA955" w:rsidR="001C5556" w:rsidRPr="00315C19" w:rsidRDefault="001C5556" w:rsidP="008E1E35">
            <w:pPr>
              <w:suppressAutoHyphens/>
              <w:spacing w:line="276" w:lineRule="auto"/>
              <w:ind w:left="215"/>
              <w:jc w:val="both"/>
              <w:rPr>
                <w:rFonts w:eastAsia="Times New Roman" w:cs="Times New Roman"/>
                <w:sz w:val="22"/>
                <w:lang w:eastAsia="ru-RU"/>
              </w:rPr>
            </w:pPr>
          </w:p>
          <w:p w14:paraId="6A318C59" w14:textId="09E216BD" w:rsidR="001C5556" w:rsidRPr="00315C19" w:rsidRDefault="001C5556" w:rsidP="008E1E35">
            <w:pPr>
              <w:suppressAutoHyphens/>
              <w:spacing w:line="276" w:lineRule="auto"/>
              <w:ind w:left="215"/>
              <w:jc w:val="both"/>
              <w:rPr>
                <w:rFonts w:eastAsia="Times New Roman" w:cs="Times New Roman"/>
                <w:sz w:val="22"/>
                <w:lang w:eastAsia="ru-RU"/>
              </w:rPr>
            </w:pPr>
          </w:p>
          <w:p w14:paraId="21CC2A3A" w14:textId="77777777" w:rsidR="001E39D5" w:rsidRPr="00315C19" w:rsidRDefault="001E39D5" w:rsidP="008E1E35">
            <w:pPr>
              <w:suppressAutoHyphens/>
              <w:spacing w:line="276" w:lineRule="auto"/>
              <w:ind w:left="215"/>
              <w:jc w:val="both"/>
              <w:rPr>
                <w:rFonts w:eastAsia="Times New Roman" w:cs="Times New Roman"/>
                <w:sz w:val="22"/>
                <w:lang w:eastAsia="ru-RU"/>
              </w:rPr>
            </w:pPr>
          </w:p>
          <w:p w14:paraId="3B9D7D0C" w14:textId="77777777" w:rsidR="001E39D5" w:rsidRDefault="001E39D5" w:rsidP="008E1E35">
            <w:pPr>
              <w:suppressAutoHyphens/>
              <w:spacing w:line="276" w:lineRule="auto"/>
              <w:ind w:left="215"/>
              <w:jc w:val="both"/>
              <w:rPr>
                <w:rFonts w:eastAsia="Times New Roman" w:cs="Times New Roman"/>
                <w:sz w:val="22"/>
                <w:lang w:eastAsia="ru-RU"/>
              </w:rPr>
            </w:pPr>
          </w:p>
          <w:p w14:paraId="17566C4A" w14:textId="77777777" w:rsidR="00315C19" w:rsidRDefault="00315C19" w:rsidP="008E1E35">
            <w:pPr>
              <w:suppressAutoHyphens/>
              <w:spacing w:line="276" w:lineRule="auto"/>
              <w:ind w:left="215"/>
              <w:jc w:val="both"/>
              <w:rPr>
                <w:rFonts w:eastAsia="Times New Roman" w:cs="Times New Roman"/>
                <w:sz w:val="22"/>
                <w:lang w:eastAsia="ru-RU"/>
              </w:rPr>
            </w:pPr>
          </w:p>
          <w:p w14:paraId="2F7CE728" w14:textId="77777777" w:rsidR="00315C19" w:rsidRDefault="00315C19" w:rsidP="008E1E35">
            <w:pPr>
              <w:suppressAutoHyphens/>
              <w:spacing w:line="276" w:lineRule="auto"/>
              <w:ind w:left="215"/>
              <w:jc w:val="both"/>
              <w:rPr>
                <w:rFonts w:eastAsia="Times New Roman" w:cs="Times New Roman"/>
                <w:sz w:val="22"/>
                <w:lang w:eastAsia="ru-RU"/>
              </w:rPr>
            </w:pPr>
          </w:p>
          <w:p w14:paraId="120AEE71" w14:textId="77777777" w:rsidR="00315C19" w:rsidRPr="00315C19" w:rsidRDefault="00315C19" w:rsidP="008E1E35">
            <w:pPr>
              <w:suppressAutoHyphens/>
              <w:spacing w:line="276" w:lineRule="auto"/>
              <w:ind w:left="215"/>
              <w:jc w:val="both"/>
              <w:rPr>
                <w:rFonts w:eastAsia="Times New Roman" w:cs="Times New Roman"/>
                <w:sz w:val="22"/>
                <w:lang w:eastAsia="ru-RU"/>
              </w:rPr>
            </w:pPr>
          </w:p>
          <w:p w14:paraId="70154A90" w14:textId="77777777" w:rsidR="001E39D5" w:rsidRPr="00315C19" w:rsidRDefault="001E39D5" w:rsidP="008E1E35">
            <w:pPr>
              <w:suppressAutoHyphens/>
              <w:spacing w:line="276" w:lineRule="auto"/>
              <w:ind w:left="215"/>
              <w:jc w:val="both"/>
              <w:rPr>
                <w:rFonts w:eastAsia="Times New Roman" w:cs="Times New Roman"/>
                <w:sz w:val="22"/>
                <w:lang w:eastAsia="ru-RU"/>
              </w:rPr>
            </w:pPr>
          </w:p>
          <w:p w14:paraId="1C26FD13" w14:textId="77777777" w:rsidR="001C5556" w:rsidRPr="00315C19" w:rsidRDefault="001C5556" w:rsidP="008E1E35">
            <w:pPr>
              <w:suppressAutoHyphens/>
              <w:spacing w:line="276" w:lineRule="auto"/>
              <w:ind w:left="215"/>
              <w:jc w:val="both"/>
              <w:rPr>
                <w:rFonts w:eastAsia="Times New Roman" w:cs="Times New Roman"/>
                <w:sz w:val="22"/>
                <w:lang w:eastAsia="ru-RU"/>
              </w:rPr>
            </w:pPr>
          </w:p>
          <w:p w14:paraId="1EC77648" w14:textId="77777777" w:rsidR="001C5556" w:rsidRPr="00315C19" w:rsidRDefault="001C5556" w:rsidP="008E1E35">
            <w:pPr>
              <w:suppressAutoHyphens/>
              <w:spacing w:line="276" w:lineRule="auto"/>
              <w:ind w:left="215"/>
              <w:jc w:val="both"/>
              <w:rPr>
                <w:rFonts w:eastAsia="Times New Roman" w:cs="Times New Roman"/>
                <w:sz w:val="22"/>
                <w:lang w:eastAsia="ru-RU"/>
              </w:rPr>
            </w:pPr>
            <w:r w:rsidRPr="00315C19">
              <w:rPr>
                <w:rFonts w:eastAsia="Times New Roman" w:cs="Times New Roman"/>
                <w:sz w:val="22"/>
                <w:lang w:eastAsia="ru-RU"/>
              </w:rPr>
              <w:t>________________/________/</w:t>
            </w:r>
          </w:p>
          <w:p w14:paraId="65115A5B" w14:textId="39AC635B" w:rsidR="001C5556" w:rsidRPr="00315C19" w:rsidRDefault="001C5556" w:rsidP="008E1E35">
            <w:pPr>
              <w:spacing w:line="276" w:lineRule="auto"/>
              <w:ind w:left="215"/>
              <w:jc w:val="both"/>
              <w:rPr>
                <w:rFonts w:cs="Times New Roman"/>
                <w:sz w:val="22"/>
              </w:rPr>
            </w:pPr>
            <w:r w:rsidRPr="00315C19">
              <w:rPr>
                <w:rFonts w:cs="Times New Roman"/>
                <w:sz w:val="22"/>
              </w:rPr>
              <w:t xml:space="preserve">(подписано усиленной электронной подписью) </w:t>
            </w:r>
            <w:r w:rsidRPr="00315C19">
              <w:rPr>
                <w:rFonts w:ascii="Arial" w:hAnsi="Arial" w:cs="Arial"/>
                <w:color w:val="333333"/>
                <w:sz w:val="22"/>
                <w:shd w:val="clear" w:color="auto" w:fill="FFFFFF"/>
              </w:rPr>
              <w:t xml:space="preserve"> </w:t>
            </w:r>
          </w:p>
          <w:p w14:paraId="65C449B8" w14:textId="77777777" w:rsidR="001C5556" w:rsidRPr="00315C19" w:rsidRDefault="001C5556" w:rsidP="008E1E35">
            <w:pPr>
              <w:spacing w:line="276" w:lineRule="auto"/>
              <w:ind w:left="215"/>
              <w:jc w:val="both"/>
              <w:rPr>
                <w:b/>
                <w:sz w:val="22"/>
              </w:rPr>
            </w:pPr>
          </w:p>
        </w:tc>
      </w:tr>
    </w:tbl>
    <w:p w14:paraId="31B567D0" w14:textId="178C1413" w:rsidR="00467A70" w:rsidRPr="00AB0231" w:rsidRDefault="00467A70" w:rsidP="008E1E35">
      <w:pPr>
        <w:pStyle w:val="Style9"/>
        <w:widowControl/>
        <w:spacing w:before="14" w:line="276" w:lineRule="auto"/>
        <w:ind w:right="10"/>
        <w:jc w:val="both"/>
        <w:rPr>
          <w:rStyle w:val="FontStyle12"/>
        </w:rPr>
      </w:pPr>
    </w:p>
    <w:p w14:paraId="175C7773" w14:textId="77777777" w:rsidR="009B723B" w:rsidRPr="00AB0231" w:rsidRDefault="009B723B" w:rsidP="008E1E35">
      <w:pPr>
        <w:spacing w:line="276" w:lineRule="auto"/>
        <w:jc w:val="both"/>
        <w:rPr>
          <w:rFonts w:cs="Times New Roman"/>
          <w:sz w:val="22"/>
          <w:highlight w:val="yellow"/>
        </w:rPr>
      </w:pPr>
    </w:p>
    <w:p w14:paraId="0092C2C3" w14:textId="77777777" w:rsidR="009B723B" w:rsidRPr="000D50B5" w:rsidRDefault="009B723B" w:rsidP="008E1E35">
      <w:pPr>
        <w:spacing w:line="276" w:lineRule="auto"/>
        <w:jc w:val="both"/>
        <w:rPr>
          <w:rFonts w:cs="Times New Roman"/>
          <w:sz w:val="22"/>
          <w:highlight w:val="yellow"/>
        </w:rPr>
      </w:pPr>
    </w:p>
    <w:p w14:paraId="1946712F" w14:textId="77777777" w:rsidR="00467A70" w:rsidRPr="000D50B5" w:rsidRDefault="00467A70" w:rsidP="008E1E35">
      <w:pPr>
        <w:spacing w:line="276" w:lineRule="auto"/>
        <w:jc w:val="both"/>
        <w:rPr>
          <w:rFonts w:cs="Times New Roman"/>
          <w:sz w:val="22"/>
          <w:highlight w:val="yellow"/>
        </w:rPr>
        <w:sectPr w:rsidR="00467A70" w:rsidRPr="000D50B5" w:rsidSect="00050D83">
          <w:pgSz w:w="11906" w:h="16838"/>
          <w:pgMar w:top="720" w:right="720" w:bottom="426" w:left="1276" w:header="709" w:footer="709" w:gutter="0"/>
          <w:cols w:space="708"/>
          <w:docGrid w:linePitch="360"/>
        </w:sectPr>
      </w:pPr>
    </w:p>
    <w:p w14:paraId="3E70D059" w14:textId="77777777" w:rsidR="0023276B" w:rsidRPr="00AB0231" w:rsidRDefault="00467A70" w:rsidP="008E1E35">
      <w:pPr>
        <w:keepNext/>
        <w:keepLines/>
        <w:spacing w:line="276" w:lineRule="auto"/>
        <w:jc w:val="right"/>
        <w:rPr>
          <w:rFonts w:eastAsia="Times New Roman" w:cs="Times New Roman"/>
          <w:sz w:val="22"/>
          <w:lang w:eastAsia="ru-RU"/>
        </w:rPr>
      </w:pPr>
      <w:r w:rsidRPr="00AB0231">
        <w:rPr>
          <w:rFonts w:eastAsia="Times New Roman" w:cs="Times New Roman"/>
          <w:sz w:val="22"/>
          <w:lang w:eastAsia="ru-RU"/>
        </w:rPr>
        <w:lastRenderedPageBreak/>
        <w:t xml:space="preserve">Приложение №1 </w:t>
      </w:r>
    </w:p>
    <w:p w14:paraId="08F5B51F" w14:textId="5C403592" w:rsidR="00467A70" w:rsidRPr="00AB0231" w:rsidRDefault="00467A70" w:rsidP="008E1E35">
      <w:pPr>
        <w:keepNext/>
        <w:keepLines/>
        <w:spacing w:line="276" w:lineRule="auto"/>
        <w:jc w:val="right"/>
        <w:rPr>
          <w:rFonts w:eastAsia="Times New Roman" w:cs="Times New Roman"/>
          <w:sz w:val="22"/>
          <w:lang w:eastAsia="ru-RU"/>
        </w:rPr>
      </w:pPr>
      <w:r w:rsidRPr="00AB0231">
        <w:rPr>
          <w:rFonts w:eastAsia="Times New Roman" w:cs="Times New Roman"/>
          <w:sz w:val="22"/>
          <w:lang w:eastAsia="ru-RU"/>
        </w:rPr>
        <w:t xml:space="preserve">к </w:t>
      </w:r>
      <w:r w:rsidR="00EB1A92" w:rsidRPr="00AB0231">
        <w:rPr>
          <w:rFonts w:eastAsia="Times New Roman" w:cs="Times New Roman"/>
          <w:sz w:val="22"/>
          <w:lang w:eastAsia="ru-RU"/>
        </w:rPr>
        <w:t>Контракту</w:t>
      </w:r>
      <w:r w:rsidRPr="00AB0231">
        <w:rPr>
          <w:rFonts w:eastAsia="Times New Roman" w:cs="Times New Roman"/>
          <w:sz w:val="22"/>
          <w:lang w:eastAsia="ru-RU"/>
        </w:rPr>
        <w:t xml:space="preserve"> № </w:t>
      </w:r>
      <w:r w:rsidR="001E39D5">
        <w:rPr>
          <w:rFonts w:eastAsia="Times New Roman" w:cs="Times New Roman"/>
          <w:sz w:val="22"/>
          <w:lang w:eastAsia="ru-RU"/>
        </w:rPr>
        <w:t>СШ-ИКР</w:t>
      </w:r>
    </w:p>
    <w:p w14:paraId="55322CB1" w14:textId="77777777" w:rsidR="00467A70" w:rsidRPr="00AB0231" w:rsidRDefault="004569B2" w:rsidP="008E1E35">
      <w:pPr>
        <w:keepNext/>
        <w:keepLines/>
        <w:spacing w:line="276" w:lineRule="auto"/>
        <w:jc w:val="right"/>
        <w:rPr>
          <w:rFonts w:eastAsia="Times New Roman" w:cs="Times New Roman"/>
          <w:sz w:val="22"/>
          <w:lang w:eastAsia="ru-RU"/>
        </w:rPr>
      </w:pPr>
      <w:r>
        <w:rPr>
          <w:rFonts w:eastAsia="Times New Roman" w:cs="Times New Roman"/>
          <w:sz w:val="22"/>
          <w:lang w:eastAsia="ru-RU"/>
        </w:rPr>
        <w:t>от</w:t>
      </w:r>
      <w:r w:rsidR="00825A74">
        <w:rPr>
          <w:rFonts w:eastAsia="Times New Roman" w:cs="Times New Roman"/>
          <w:sz w:val="22"/>
          <w:lang w:eastAsia="ru-RU"/>
        </w:rPr>
        <w:t>________</w:t>
      </w:r>
    </w:p>
    <w:p w14:paraId="33BB526F" w14:textId="77777777" w:rsidR="001A49AC" w:rsidRDefault="001A49AC" w:rsidP="008E1E35">
      <w:pPr>
        <w:spacing w:after="160" w:line="259" w:lineRule="auto"/>
        <w:jc w:val="center"/>
        <w:rPr>
          <w:rFonts w:eastAsia="Times New Roman" w:cs="Times New Roman"/>
          <w:b/>
          <w:sz w:val="18"/>
          <w:szCs w:val="18"/>
          <w:lang w:eastAsia="ru-RU"/>
        </w:rPr>
      </w:pPr>
      <w:r w:rsidRPr="001A49AC">
        <w:rPr>
          <w:rFonts w:eastAsia="Times New Roman" w:cs="Times New Roman"/>
          <w:b/>
          <w:sz w:val="18"/>
          <w:szCs w:val="18"/>
          <w:lang w:eastAsia="ru-RU"/>
        </w:rPr>
        <w:t>ОПИСАНИЕ ОБЪЕКТА ЗАКУПКИ</w:t>
      </w:r>
    </w:p>
    <w:p w14:paraId="29D01A51" w14:textId="77777777" w:rsidR="00E76070" w:rsidRPr="00E76070" w:rsidRDefault="00E76070" w:rsidP="008E1E35">
      <w:pPr>
        <w:widowControl w:val="0"/>
        <w:jc w:val="both"/>
        <w:rPr>
          <w:rFonts w:eastAsia="Times New Roman" w:cs="Times New Roman"/>
          <w:sz w:val="22"/>
          <w:lang w:eastAsia="ru-RU"/>
        </w:rPr>
      </w:pPr>
    </w:p>
    <w:p w14:paraId="1EFD85A7" w14:textId="77777777" w:rsidR="008B0EFC" w:rsidRPr="008B0EFC" w:rsidRDefault="008B0EFC" w:rsidP="008E1E35">
      <w:pPr>
        <w:numPr>
          <w:ilvl w:val="0"/>
          <w:numId w:val="10"/>
        </w:numPr>
        <w:spacing w:after="160" w:line="256" w:lineRule="auto"/>
        <w:contextualSpacing/>
        <w:jc w:val="center"/>
        <w:rPr>
          <w:rFonts w:eastAsia="Calibri" w:cs="Times New Roman"/>
          <w:b/>
          <w:sz w:val="24"/>
          <w:szCs w:val="24"/>
        </w:rPr>
      </w:pPr>
      <w:r w:rsidRPr="008B0EFC">
        <w:rPr>
          <w:rFonts w:eastAsia="Calibri" w:cs="Times New Roman"/>
          <w:b/>
          <w:sz w:val="24"/>
          <w:szCs w:val="24"/>
        </w:rPr>
        <w:t>Информация об объекте закупки</w:t>
      </w:r>
    </w:p>
    <w:p w14:paraId="51C683D7" w14:textId="55253955" w:rsidR="008E1E35" w:rsidRPr="008E1E35" w:rsidRDefault="008E1E35" w:rsidP="008E1E35">
      <w:pPr>
        <w:jc w:val="both"/>
        <w:rPr>
          <w:rFonts w:eastAsia="Times New Roman" w:cs="Times New Roman"/>
          <w:b/>
          <w:bCs/>
          <w:sz w:val="22"/>
          <w:lang w:eastAsia="ru-RU"/>
        </w:rPr>
      </w:pPr>
      <w:r>
        <w:rPr>
          <w:rFonts w:eastAsia="Calibri" w:cs="Times New Roman"/>
          <w:bCs/>
          <w:sz w:val="24"/>
          <w:szCs w:val="24"/>
        </w:rPr>
        <w:t xml:space="preserve"> </w:t>
      </w:r>
      <w:r w:rsidR="008B0EFC" w:rsidRPr="008B0EFC">
        <w:rPr>
          <w:rFonts w:eastAsia="Calibri" w:cs="Times New Roman"/>
          <w:bCs/>
          <w:sz w:val="24"/>
          <w:szCs w:val="24"/>
        </w:rPr>
        <w:t xml:space="preserve">1.1. </w:t>
      </w:r>
      <w:r w:rsidR="008B0EFC" w:rsidRPr="00050D83">
        <w:rPr>
          <w:rFonts w:eastAsia="Calibri" w:cs="Times New Roman"/>
          <w:sz w:val="24"/>
          <w:szCs w:val="24"/>
        </w:rPr>
        <w:t xml:space="preserve">Объект закупки: оказание услуг по </w:t>
      </w:r>
      <w:r w:rsidR="008B0EFC" w:rsidRPr="00050D83">
        <w:rPr>
          <w:rFonts w:eastAsia="Times New Roman" w:cs="Times New Roman"/>
          <w:sz w:val="24"/>
          <w:szCs w:val="24"/>
          <w:lang w:eastAsia="ru-RU"/>
        </w:rPr>
        <w:t xml:space="preserve">проведению испытаний ограждений кровли в зданиях </w:t>
      </w:r>
      <w:r w:rsidR="008B0EFC" w:rsidRPr="00050D83">
        <w:rPr>
          <w:rFonts w:eastAsia="Calibri" w:cs="Times New Roman"/>
          <w:sz w:val="24"/>
          <w:szCs w:val="24"/>
        </w:rPr>
        <w:t xml:space="preserve">ГБУ </w:t>
      </w:r>
      <w:r w:rsidR="001E39D5" w:rsidRPr="00050D83">
        <w:rPr>
          <w:rFonts w:eastAsia="Calibri" w:cs="Times New Roman"/>
          <w:sz w:val="24"/>
          <w:szCs w:val="24"/>
        </w:rPr>
        <w:t>ДО СШ Центрального района СПб</w:t>
      </w:r>
      <w:r w:rsidR="008B0EFC" w:rsidRPr="00050D83">
        <w:rPr>
          <w:rFonts w:eastAsia="Calibri" w:cs="Times New Roman"/>
          <w:sz w:val="24"/>
          <w:szCs w:val="24"/>
        </w:rPr>
        <w:t xml:space="preserve"> в 2026 году, расположенных по</w:t>
      </w:r>
      <w:r w:rsidR="008B0EFC" w:rsidRPr="00050D83">
        <w:rPr>
          <w:rFonts w:eastAsia="Times New Roman" w:cs="Times New Roman"/>
          <w:sz w:val="24"/>
          <w:szCs w:val="24"/>
          <w:lang w:eastAsia="ru-RU"/>
        </w:rPr>
        <w:t xml:space="preserve"> адресу: </w:t>
      </w:r>
      <w:r w:rsidRPr="008E1E35">
        <w:rPr>
          <w:rFonts w:eastAsia="Times New Roman" w:cs="Times New Roman"/>
          <w:b/>
          <w:bCs/>
          <w:sz w:val="22"/>
          <w:lang w:eastAsia="ru-RU"/>
        </w:rPr>
        <w:t>191144, Санкт-Петербург, ул. Кирилловская, д. 7-9, литер А;</w:t>
      </w:r>
      <w:r>
        <w:rPr>
          <w:rFonts w:eastAsia="Times New Roman" w:cs="Times New Roman"/>
          <w:b/>
          <w:bCs/>
          <w:sz w:val="22"/>
          <w:lang w:eastAsia="ru-RU"/>
        </w:rPr>
        <w:t xml:space="preserve"> </w:t>
      </w:r>
      <w:r w:rsidRPr="008E1E35">
        <w:rPr>
          <w:rFonts w:eastAsia="Times New Roman" w:cs="Times New Roman"/>
          <w:b/>
          <w:bCs/>
          <w:sz w:val="22"/>
          <w:lang w:eastAsia="ru-RU"/>
        </w:rPr>
        <w:t>ул. 8-ая Советская, д. 58, литер А</w:t>
      </w:r>
      <w:r>
        <w:rPr>
          <w:rFonts w:eastAsia="Times New Roman" w:cs="Times New Roman"/>
          <w:b/>
          <w:bCs/>
          <w:sz w:val="22"/>
          <w:lang w:eastAsia="ru-RU"/>
        </w:rPr>
        <w:t>.</w:t>
      </w:r>
    </w:p>
    <w:p w14:paraId="2C8BDD79" w14:textId="47BCC365" w:rsidR="00050D83" w:rsidRDefault="008B0EFC" w:rsidP="008E1E35">
      <w:pPr>
        <w:tabs>
          <w:tab w:val="left" w:pos="709"/>
        </w:tabs>
        <w:jc w:val="both"/>
        <w:rPr>
          <w:rFonts w:eastAsia="Times New Roman" w:cs="Times New Roman"/>
          <w:sz w:val="24"/>
          <w:szCs w:val="24"/>
          <w:lang w:eastAsia="ru-RU"/>
        </w:rPr>
      </w:pPr>
      <w:r w:rsidRPr="00050D83">
        <w:rPr>
          <w:rFonts w:eastAsia="Calibri" w:cs="Times New Roman"/>
          <w:sz w:val="24"/>
          <w:szCs w:val="24"/>
        </w:rPr>
        <w:t xml:space="preserve">  1.2. </w:t>
      </w:r>
      <w:r w:rsidR="00050D83" w:rsidRPr="00050D83">
        <w:rPr>
          <w:rFonts w:eastAsia="Times New Roman" w:cs="Times New Roman"/>
          <w:sz w:val="24"/>
          <w:szCs w:val="24"/>
          <w:lang w:eastAsia="ru-RU"/>
        </w:rPr>
        <w:t>Источник финансирования: Внебюджетные средства. Средства бюджетных учреждений.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w:t>
      </w:r>
    </w:p>
    <w:p w14:paraId="1F5C5D1C" w14:textId="77777777" w:rsidR="008E1E35" w:rsidRPr="00050D83" w:rsidRDefault="008E1E35" w:rsidP="008E1E35">
      <w:pPr>
        <w:tabs>
          <w:tab w:val="left" w:pos="709"/>
        </w:tabs>
        <w:jc w:val="both"/>
        <w:rPr>
          <w:rFonts w:eastAsia="Times New Roman" w:cs="Times New Roman"/>
          <w:sz w:val="24"/>
          <w:szCs w:val="24"/>
          <w:lang w:eastAsia="ru-RU"/>
        </w:rPr>
      </w:pPr>
    </w:p>
    <w:p w14:paraId="7A436AA0" w14:textId="49005363" w:rsidR="008B0EFC" w:rsidRPr="008B0EFC" w:rsidRDefault="008B0EFC" w:rsidP="008E1E35">
      <w:pPr>
        <w:tabs>
          <w:tab w:val="left" w:pos="1134"/>
        </w:tabs>
        <w:spacing w:line="256" w:lineRule="auto"/>
        <w:ind w:firstLine="567"/>
        <w:jc w:val="center"/>
        <w:rPr>
          <w:rFonts w:eastAsia="Calibri" w:cs="Times New Roman"/>
          <w:b/>
          <w:sz w:val="24"/>
          <w:szCs w:val="24"/>
        </w:rPr>
      </w:pPr>
      <w:r w:rsidRPr="008B0EFC">
        <w:rPr>
          <w:rFonts w:eastAsia="Calibri" w:cs="Times New Roman"/>
          <w:b/>
          <w:sz w:val="24"/>
          <w:szCs w:val="24"/>
        </w:rPr>
        <w:t>2. Цели</w:t>
      </w:r>
    </w:p>
    <w:p w14:paraId="075E6B9F" w14:textId="43CBB0FB" w:rsidR="008B0EFC" w:rsidRPr="008B0EFC" w:rsidRDefault="008B0EFC" w:rsidP="008E1E35">
      <w:pPr>
        <w:ind w:firstLine="709"/>
        <w:jc w:val="both"/>
        <w:rPr>
          <w:rFonts w:eastAsia="Calibri" w:cs="Times New Roman"/>
          <w:bCs/>
          <w:color w:val="000000"/>
          <w:sz w:val="24"/>
          <w:szCs w:val="24"/>
        </w:rPr>
      </w:pPr>
      <w:r w:rsidRPr="008B0EFC">
        <w:rPr>
          <w:rFonts w:eastAsia="Calibri" w:cs="Times New Roman"/>
          <w:bCs/>
          <w:color w:val="000000"/>
          <w:sz w:val="24"/>
          <w:szCs w:val="24"/>
        </w:rPr>
        <w:t xml:space="preserve">2.1. Содержание ограждений на крышах зданий </w:t>
      </w:r>
      <w:r w:rsidRPr="008B0EFC">
        <w:rPr>
          <w:rFonts w:eastAsia="Calibri" w:cs="Times New Roman"/>
          <w:bCs/>
          <w:color w:val="000000"/>
          <w:sz w:val="24"/>
          <w:szCs w:val="24"/>
        </w:rPr>
        <w:br/>
        <w:t>в исправном состоянии в соответствии с п. 17 Правил противопожарного режима в Российской Федерации, утвержденных Постановлением Правительства Российской Федерации от 16.09.2020 № 1479.</w:t>
      </w:r>
    </w:p>
    <w:p w14:paraId="4C537107" w14:textId="77777777" w:rsidR="008B0EFC" w:rsidRPr="008B0EFC" w:rsidRDefault="008B0EFC" w:rsidP="008E1E35">
      <w:pPr>
        <w:jc w:val="both"/>
        <w:rPr>
          <w:rFonts w:eastAsia="Calibri" w:cs="Times New Roman"/>
          <w:b/>
          <w:bCs/>
          <w:color w:val="FF0000"/>
          <w:sz w:val="24"/>
          <w:szCs w:val="24"/>
        </w:rPr>
      </w:pPr>
    </w:p>
    <w:p w14:paraId="3823F136" w14:textId="77777777" w:rsidR="008B0EFC" w:rsidRPr="008B0EFC" w:rsidRDefault="008B0EFC" w:rsidP="008E1E35">
      <w:pPr>
        <w:tabs>
          <w:tab w:val="left" w:pos="709"/>
          <w:tab w:val="left" w:pos="1134"/>
        </w:tabs>
        <w:spacing w:line="256" w:lineRule="auto"/>
        <w:jc w:val="center"/>
        <w:rPr>
          <w:rFonts w:eastAsia="Times New Roman" w:cs="Times New Roman"/>
          <w:b/>
          <w:bCs/>
          <w:sz w:val="24"/>
          <w:szCs w:val="24"/>
          <w:lang w:eastAsia="ru-RU"/>
        </w:rPr>
      </w:pPr>
      <w:r w:rsidRPr="008B0EFC">
        <w:rPr>
          <w:rFonts w:eastAsia="Times New Roman" w:cs="Times New Roman"/>
          <w:b/>
          <w:bCs/>
          <w:sz w:val="24"/>
          <w:szCs w:val="24"/>
          <w:lang w:eastAsia="ru-RU"/>
        </w:rPr>
        <w:t>3. Требования к качеству и безопасности Услуг, к их техническим и функциональным характеристикам</w:t>
      </w:r>
    </w:p>
    <w:p w14:paraId="55E96C06"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3.1. Применяемая технология и методы оказания услуг должны соответствовать стандартам, строительным нормам и правилам и иным действующим на территории Российской Федерации нормативно-правовым актам.</w:t>
      </w:r>
    </w:p>
    <w:p w14:paraId="76E1FFFD"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3.2. Требуемое качество услуг должно обеспечиваться Исполнителем путем осуществления комплекса технических, экономических и организационных мер эффективного контроля на всех стадиях оказания услуг.</w:t>
      </w:r>
    </w:p>
    <w:p w14:paraId="572676A2"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 xml:space="preserve">3.3. Все услуги оказываются с использованием ресурсов Исполнителя (материалы, изделия, инструменты, конструкции, оборудование) и за счет Исполнителя. </w:t>
      </w:r>
    </w:p>
    <w:p w14:paraId="79A20A14"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 xml:space="preserve">3.4. Исполнитель несет ответственность перед надзорными государственными органами </w:t>
      </w:r>
      <w:r w:rsidRPr="008B0EFC">
        <w:rPr>
          <w:rFonts w:eastAsia="Times New Roman" w:cs="Times New Roman"/>
          <w:bCs/>
          <w:color w:val="000000"/>
          <w:sz w:val="24"/>
          <w:szCs w:val="24"/>
          <w:lang w:eastAsia="ru-RU"/>
        </w:rPr>
        <w:br/>
        <w:t>за соблюдение правил и порядка оказания услуг.</w:t>
      </w:r>
    </w:p>
    <w:p w14:paraId="58698A50"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3.5. Услуги осуществляется в условиях действующего учреждения. Оказание услуг не должно препятствовать или создавать неудобства в работе учреждения.</w:t>
      </w:r>
    </w:p>
    <w:p w14:paraId="63EC123A"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 xml:space="preserve">3.6. Подключение к электрическим сетям Заказчика проводится по согласованию </w:t>
      </w:r>
      <w:r w:rsidRPr="008B0EFC">
        <w:rPr>
          <w:rFonts w:eastAsia="Times New Roman" w:cs="Times New Roman"/>
          <w:bCs/>
          <w:color w:val="000000"/>
          <w:sz w:val="24"/>
          <w:szCs w:val="24"/>
          <w:lang w:eastAsia="ru-RU"/>
        </w:rPr>
        <w:br/>
        <w:t>с представителем Заказчика.</w:t>
      </w:r>
    </w:p>
    <w:p w14:paraId="390836AF" w14:textId="3A7E792E"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3.</w:t>
      </w:r>
      <w:r w:rsidR="001E39D5">
        <w:rPr>
          <w:rFonts w:eastAsia="Times New Roman" w:cs="Times New Roman"/>
          <w:bCs/>
          <w:color w:val="000000"/>
          <w:sz w:val="24"/>
          <w:szCs w:val="24"/>
          <w:lang w:eastAsia="ru-RU"/>
        </w:rPr>
        <w:t>7.</w:t>
      </w:r>
      <w:r w:rsidRPr="008B0EFC">
        <w:rPr>
          <w:rFonts w:eastAsia="Times New Roman" w:cs="Times New Roman"/>
          <w:bCs/>
          <w:color w:val="000000"/>
          <w:sz w:val="24"/>
          <w:szCs w:val="24"/>
          <w:lang w:eastAsia="ru-RU"/>
        </w:rPr>
        <w:t xml:space="preserve"> Услуги по проведению испытаний ограждений крыш зданий на прочность включают </w:t>
      </w:r>
      <w:r w:rsidRPr="008B0EFC">
        <w:rPr>
          <w:rFonts w:eastAsia="Times New Roman" w:cs="Times New Roman"/>
          <w:bCs/>
          <w:color w:val="000000"/>
          <w:sz w:val="24"/>
          <w:szCs w:val="24"/>
          <w:lang w:eastAsia="ru-RU"/>
        </w:rPr>
        <w:br/>
        <w:t>в себя:</w:t>
      </w:r>
    </w:p>
    <w:p w14:paraId="0B26B3E4"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Проверка основных размеров.</w:t>
      </w:r>
    </w:p>
    <w:p w14:paraId="66CFDCE9" w14:textId="77777777" w:rsidR="008B0EFC" w:rsidRPr="008B0EFC" w:rsidRDefault="008B0EFC" w:rsidP="008E1E35">
      <w:pPr>
        <w:tabs>
          <w:tab w:val="left" w:pos="1134"/>
        </w:tabs>
        <w:spacing w:line="257" w:lineRule="auto"/>
        <w:ind w:left="708" w:firstLine="1"/>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Визуальный осмотр на отсутствие механических повреждений, нарушений целостности конструкций и их креплений.</w:t>
      </w:r>
    </w:p>
    <w:p w14:paraId="4F5AC17E"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Проверка качества сварных швов, защитных покрытий.</w:t>
      </w:r>
    </w:p>
    <w:p w14:paraId="67BDD95C"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Испытание конструкций ограждения крыши на прочность приложением нагрузок.</w:t>
      </w:r>
    </w:p>
    <w:p w14:paraId="79488F69"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Проверка целостности конструкций после снятия нагрузок.</w:t>
      </w:r>
    </w:p>
    <w:p w14:paraId="6FB2AC0C" w14:textId="0D94D56D"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3.</w:t>
      </w:r>
      <w:r w:rsidR="001E39D5">
        <w:rPr>
          <w:rFonts w:eastAsia="Times New Roman" w:cs="Times New Roman"/>
          <w:bCs/>
          <w:color w:val="000000"/>
          <w:sz w:val="24"/>
          <w:szCs w:val="24"/>
          <w:lang w:eastAsia="ru-RU"/>
        </w:rPr>
        <w:t>8</w:t>
      </w:r>
      <w:r w:rsidRPr="008B0EFC">
        <w:rPr>
          <w:rFonts w:eastAsia="Times New Roman" w:cs="Times New Roman"/>
          <w:bCs/>
          <w:color w:val="000000"/>
          <w:sz w:val="24"/>
          <w:szCs w:val="24"/>
          <w:lang w:eastAsia="ru-RU"/>
        </w:rPr>
        <w:t xml:space="preserve">. Испытания должны проводить организации, </w:t>
      </w:r>
      <w:r w:rsidRPr="008B0EFC">
        <w:rPr>
          <w:rFonts w:eastAsia="Times New Roman" w:cs="Times New Roman"/>
          <w:b/>
          <w:bCs/>
          <w:color w:val="000000"/>
          <w:sz w:val="24"/>
          <w:szCs w:val="24"/>
          <w:lang w:eastAsia="ru-RU"/>
        </w:rPr>
        <w:t>имеющие Лицензию МЧС</w:t>
      </w:r>
      <w:r w:rsidRPr="008B0EFC">
        <w:rPr>
          <w:rFonts w:eastAsia="Times New Roman" w:cs="Times New Roman"/>
          <w:bCs/>
          <w:color w:val="000000"/>
          <w:sz w:val="24"/>
          <w:szCs w:val="24"/>
          <w:lang w:eastAsia="ru-RU"/>
        </w:rPr>
        <w:t xml:space="preserve"> на производство работ по монтажу средств обеспечения пожарной безопасности зданий </w:t>
      </w:r>
      <w:r w:rsidRPr="008B0EFC">
        <w:rPr>
          <w:rFonts w:eastAsia="Times New Roman" w:cs="Times New Roman"/>
          <w:bCs/>
          <w:color w:val="000000"/>
          <w:sz w:val="24"/>
          <w:szCs w:val="24"/>
          <w:lang w:eastAsia="ru-RU"/>
        </w:rPr>
        <w:br/>
        <w:t>и сооружений.</w:t>
      </w:r>
    </w:p>
    <w:p w14:paraId="347F40C5" w14:textId="5D079065"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t>3.</w:t>
      </w:r>
      <w:r w:rsidR="001E39D5">
        <w:rPr>
          <w:rFonts w:eastAsia="Times New Roman" w:cs="Times New Roman"/>
          <w:bCs/>
          <w:color w:val="000000"/>
          <w:sz w:val="24"/>
          <w:szCs w:val="24"/>
          <w:lang w:eastAsia="ru-RU"/>
        </w:rPr>
        <w:t>9</w:t>
      </w:r>
      <w:r w:rsidRPr="008B0EFC">
        <w:rPr>
          <w:rFonts w:eastAsia="Times New Roman" w:cs="Times New Roman"/>
          <w:bCs/>
          <w:color w:val="000000"/>
          <w:sz w:val="24"/>
          <w:szCs w:val="24"/>
          <w:lang w:eastAsia="ru-RU"/>
        </w:rPr>
        <w:t xml:space="preserve">. Исполнитель при оказании услуг должен иметь испытательное оборудование </w:t>
      </w:r>
      <w:r w:rsidRPr="008B0EFC">
        <w:rPr>
          <w:rFonts w:eastAsia="Times New Roman" w:cs="Times New Roman"/>
          <w:bCs/>
          <w:color w:val="000000"/>
          <w:sz w:val="24"/>
          <w:szCs w:val="24"/>
          <w:lang w:eastAsia="ru-RU"/>
        </w:rPr>
        <w:br/>
        <w:t>и измерительный инструмент прошедший поверку (калибровку) в специализированных организациях, имеющих аттестат аккредитации в области обеспечения единства измерений.</w:t>
      </w:r>
    </w:p>
    <w:p w14:paraId="10E49B83" w14:textId="77777777" w:rsidR="008B0EFC" w:rsidRPr="008B0EFC" w:rsidRDefault="008B0EFC" w:rsidP="008E1E35">
      <w:pPr>
        <w:tabs>
          <w:tab w:val="left" w:pos="1134"/>
        </w:tabs>
        <w:spacing w:line="257" w:lineRule="auto"/>
        <w:ind w:firstLine="709"/>
        <w:jc w:val="center"/>
        <w:rPr>
          <w:rFonts w:eastAsia="Times New Roman" w:cs="Times New Roman"/>
          <w:b/>
          <w:bCs/>
          <w:color w:val="000000"/>
          <w:sz w:val="24"/>
          <w:szCs w:val="24"/>
          <w:lang w:eastAsia="ru-RU"/>
        </w:rPr>
      </w:pPr>
      <w:r w:rsidRPr="008B0EFC">
        <w:rPr>
          <w:rFonts w:eastAsia="Times New Roman" w:cs="Times New Roman"/>
          <w:b/>
          <w:bCs/>
          <w:color w:val="000000"/>
          <w:sz w:val="24"/>
          <w:szCs w:val="24"/>
          <w:lang w:eastAsia="ru-RU"/>
        </w:rPr>
        <w:t>4. Методы испытаний</w:t>
      </w:r>
    </w:p>
    <w:p w14:paraId="2D2EB12E"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r w:rsidRPr="008B0EFC">
        <w:rPr>
          <w:rFonts w:eastAsia="Times New Roman" w:cs="Times New Roman"/>
          <w:bCs/>
          <w:color w:val="000000"/>
          <w:sz w:val="24"/>
          <w:szCs w:val="24"/>
          <w:lang w:eastAsia="ru-RU"/>
        </w:rPr>
        <w:lastRenderedPageBreak/>
        <w:t xml:space="preserve">4.1. Испытания проводятся в дневное время в условиях визуальной видимости испытателями друг друга, в нормальных климатических условиях при скорости ветра не более </w:t>
      </w:r>
      <w:r w:rsidRPr="008B0EFC">
        <w:rPr>
          <w:rFonts w:eastAsia="Times New Roman" w:cs="Times New Roman"/>
          <w:bCs/>
          <w:color w:val="000000"/>
          <w:sz w:val="24"/>
          <w:szCs w:val="24"/>
          <w:lang w:eastAsia="ru-RU"/>
        </w:rPr>
        <w:br/>
        <w:t>10 м/с.</w:t>
      </w:r>
    </w:p>
    <w:p w14:paraId="734FFB36"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bookmarkStart w:id="6" w:name="sub_42"/>
      <w:r w:rsidRPr="008B0EFC">
        <w:rPr>
          <w:rFonts w:eastAsia="Times New Roman" w:cs="Times New Roman"/>
          <w:bCs/>
          <w:color w:val="000000"/>
          <w:sz w:val="24"/>
          <w:szCs w:val="24"/>
          <w:lang w:eastAsia="ru-RU"/>
        </w:rPr>
        <w:t>4.2. Место проведения испытаний должно быть огорожено и обозначено предупреждающими знаками (СНиП 21-01-97 «Пожарная безопасность зданий и сооружений»). Пульт управления с визуальным отслеживанием величины испытательной нагрузки должен находиться за ее границей.</w:t>
      </w:r>
    </w:p>
    <w:p w14:paraId="5E654E16"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bookmarkStart w:id="7" w:name="sub_43"/>
      <w:bookmarkEnd w:id="6"/>
      <w:r w:rsidRPr="008B0EFC">
        <w:rPr>
          <w:rFonts w:eastAsia="Times New Roman" w:cs="Times New Roman"/>
          <w:bCs/>
          <w:color w:val="000000"/>
          <w:sz w:val="24"/>
          <w:szCs w:val="24"/>
          <w:lang w:eastAsia="ru-RU"/>
        </w:rPr>
        <w:t xml:space="preserve">4.3 Прочностные испытания конструкций являются "статическими", величины испытательных нагрузок выбраны из возможного максимального нагружения конструкции </w:t>
      </w:r>
      <w:r w:rsidRPr="008B0EFC">
        <w:rPr>
          <w:rFonts w:eastAsia="Times New Roman" w:cs="Times New Roman"/>
          <w:bCs/>
          <w:color w:val="000000"/>
          <w:sz w:val="24"/>
          <w:szCs w:val="24"/>
          <w:lang w:eastAsia="ru-RU"/>
        </w:rPr>
        <w:br/>
        <w:t>с определенным запасом прочности, равным 1,5.</w:t>
      </w:r>
    </w:p>
    <w:p w14:paraId="6F718B6A"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bookmarkStart w:id="8" w:name="sub_44"/>
      <w:bookmarkEnd w:id="7"/>
      <w:r w:rsidRPr="008B0EFC">
        <w:rPr>
          <w:rFonts w:eastAsia="Times New Roman" w:cs="Times New Roman"/>
          <w:bCs/>
          <w:color w:val="000000"/>
          <w:sz w:val="24"/>
          <w:szCs w:val="24"/>
          <w:lang w:eastAsia="ru-RU"/>
        </w:rPr>
        <w:t xml:space="preserve">4.4 Испытательная нагрузка должна создаваться любым способом, исключающим нахождение человека непосредственно под испытываемой конструкцией (например, лебедка </w:t>
      </w:r>
      <w:r w:rsidRPr="008B0EFC">
        <w:rPr>
          <w:rFonts w:eastAsia="Times New Roman" w:cs="Times New Roman"/>
          <w:bCs/>
          <w:color w:val="000000"/>
          <w:sz w:val="24"/>
          <w:szCs w:val="24"/>
          <w:lang w:eastAsia="ru-RU"/>
        </w:rPr>
        <w:br/>
        <w:t>с редуктором и электроприводом, насос с гидроцилиндром и т.п.).</w:t>
      </w:r>
    </w:p>
    <w:p w14:paraId="71FE5126" w14:textId="77777777" w:rsidR="008B0EFC" w:rsidRPr="008B0EFC" w:rsidRDefault="008B0EFC" w:rsidP="008E1E35">
      <w:pPr>
        <w:tabs>
          <w:tab w:val="left" w:pos="1134"/>
        </w:tabs>
        <w:spacing w:line="257" w:lineRule="auto"/>
        <w:ind w:firstLine="709"/>
        <w:jc w:val="both"/>
        <w:rPr>
          <w:rFonts w:eastAsia="Times New Roman" w:cs="Times New Roman"/>
          <w:bCs/>
          <w:color w:val="000000"/>
          <w:sz w:val="24"/>
          <w:szCs w:val="24"/>
          <w:lang w:eastAsia="ru-RU"/>
        </w:rPr>
      </w:pPr>
    </w:p>
    <w:p w14:paraId="447C115F" w14:textId="77777777" w:rsidR="008B0EFC" w:rsidRPr="008B0EFC" w:rsidRDefault="008B0EFC" w:rsidP="008E1E35">
      <w:pPr>
        <w:tabs>
          <w:tab w:val="left" w:pos="1134"/>
        </w:tabs>
        <w:spacing w:line="257" w:lineRule="auto"/>
        <w:ind w:firstLine="709"/>
        <w:jc w:val="center"/>
        <w:rPr>
          <w:rFonts w:eastAsia="Times New Roman" w:cs="Times New Roman"/>
          <w:bCs/>
          <w:color w:val="000000"/>
          <w:sz w:val="24"/>
          <w:szCs w:val="24"/>
          <w:lang w:eastAsia="ru-RU"/>
        </w:rPr>
      </w:pPr>
      <w:r w:rsidRPr="008B0EFC">
        <w:rPr>
          <w:rFonts w:eastAsia="Times New Roman" w:cs="Times New Roman"/>
          <w:b/>
          <w:bCs/>
          <w:color w:val="000000"/>
          <w:sz w:val="24"/>
          <w:szCs w:val="24"/>
          <w:lang w:eastAsia="ru-RU"/>
        </w:rPr>
        <w:t>5.</w:t>
      </w:r>
      <w:r w:rsidRPr="008B0EFC">
        <w:rPr>
          <w:rFonts w:eastAsia="Times New Roman" w:cs="Times New Roman"/>
          <w:bCs/>
          <w:color w:val="000000"/>
          <w:sz w:val="24"/>
          <w:szCs w:val="24"/>
          <w:lang w:eastAsia="ru-RU"/>
        </w:rPr>
        <w:t xml:space="preserve"> </w:t>
      </w:r>
      <w:r w:rsidRPr="008B0EFC">
        <w:rPr>
          <w:rFonts w:eastAsia="Times New Roman" w:cs="Times New Roman"/>
          <w:b/>
          <w:bCs/>
          <w:color w:val="000000"/>
          <w:sz w:val="24"/>
          <w:szCs w:val="24"/>
          <w:lang w:eastAsia="ru-RU"/>
        </w:rPr>
        <w:t>Требования соответствия нормативным документам</w:t>
      </w:r>
      <w:bookmarkEnd w:id="8"/>
    </w:p>
    <w:p w14:paraId="66B33902" w14:textId="77777777" w:rsidR="008B0EFC" w:rsidRPr="008B0EFC" w:rsidRDefault="008B0EFC" w:rsidP="008E1E35">
      <w:pPr>
        <w:tabs>
          <w:tab w:val="left" w:pos="1134"/>
        </w:tabs>
        <w:spacing w:line="257" w:lineRule="auto"/>
        <w:ind w:firstLine="709"/>
        <w:jc w:val="both"/>
        <w:rPr>
          <w:rFonts w:eastAsia="Calibri" w:cs="Times New Roman"/>
          <w:bCs/>
          <w:color w:val="000000"/>
          <w:sz w:val="24"/>
          <w:szCs w:val="24"/>
        </w:rPr>
      </w:pPr>
      <w:r w:rsidRPr="008B0EFC">
        <w:rPr>
          <w:rFonts w:eastAsia="Calibri" w:cs="Times New Roman"/>
          <w:bCs/>
          <w:color w:val="000000"/>
          <w:sz w:val="24"/>
          <w:szCs w:val="24"/>
        </w:rPr>
        <w:t xml:space="preserve">5.1. Исполнитель обязан оказать услуги надлежащего качества в соответствии </w:t>
      </w:r>
      <w:r w:rsidRPr="008B0EFC">
        <w:rPr>
          <w:rFonts w:eastAsia="Calibri" w:cs="Times New Roman"/>
          <w:bCs/>
          <w:color w:val="000000"/>
          <w:sz w:val="24"/>
          <w:szCs w:val="24"/>
        </w:rPr>
        <w:br/>
        <w:t>с требованиями действующего законодательства, предъявляемым к услугам данного вида.</w:t>
      </w:r>
    </w:p>
    <w:p w14:paraId="049EF738" w14:textId="77777777" w:rsidR="008B0EFC" w:rsidRPr="008B0EFC" w:rsidRDefault="008B0EFC" w:rsidP="008E1E35">
      <w:pPr>
        <w:tabs>
          <w:tab w:val="left" w:pos="1134"/>
        </w:tabs>
        <w:spacing w:line="257" w:lineRule="auto"/>
        <w:ind w:firstLine="709"/>
        <w:jc w:val="both"/>
        <w:rPr>
          <w:rFonts w:eastAsia="Calibri" w:cs="Times New Roman"/>
          <w:bCs/>
          <w:color w:val="000000"/>
          <w:sz w:val="24"/>
          <w:szCs w:val="24"/>
        </w:rPr>
      </w:pPr>
      <w:r w:rsidRPr="008B0EFC">
        <w:rPr>
          <w:rFonts w:eastAsia="Calibri" w:cs="Times New Roman"/>
          <w:bCs/>
          <w:color w:val="000000"/>
          <w:sz w:val="24"/>
          <w:szCs w:val="24"/>
        </w:rPr>
        <w:t>5.2.   Исполнитель должен оказывать услуги в соответствии со следующими нормативными документами:</w:t>
      </w:r>
    </w:p>
    <w:p w14:paraId="617ECBA0" w14:textId="77777777" w:rsidR="008B0EFC" w:rsidRPr="008B0EFC" w:rsidRDefault="008B0EFC" w:rsidP="008E1E35">
      <w:pPr>
        <w:tabs>
          <w:tab w:val="left" w:pos="1134"/>
        </w:tabs>
        <w:spacing w:line="257" w:lineRule="auto"/>
        <w:ind w:left="567" w:firstLine="1"/>
        <w:jc w:val="both"/>
        <w:rPr>
          <w:rFonts w:eastAsia="Calibri" w:cs="Times New Roman"/>
          <w:bCs/>
          <w:color w:val="000000"/>
          <w:sz w:val="24"/>
          <w:szCs w:val="24"/>
        </w:rPr>
      </w:pPr>
      <w:r w:rsidRPr="008B0EFC">
        <w:rPr>
          <w:rFonts w:eastAsia="Calibri" w:cs="Times New Roman"/>
          <w:bCs/>
          <w:color w:val="000000"/>
          <w:sz w:val="24"/>
          <w:szCs w:val="24"/>
        </w:rPr>
        <w:t>Федеральный закон от 30.12.2009 № 384-ФЗ «Технический регламент о безопасности зданий и сооружений»;</w:t>
      </w:r>
    </w:p>
    <w:p w14:paraId="5856A060" w14:textId="77777777" w:rsidR="008B0EFC" w:rsidRPr="008B0EFC" w:rsidRDefault="008B0EFC" w:rsidP="008E1E35">
      <w:pPr>
        <w:tabs>
          <w:tab w:val="left" w:pos="1134"/>
        </w:tabs>
        <w:spacing w:line="257" w:lineRule="auto"/>
        <w:ind w:left="567" w:firstLine="1"/>
        <w:jc w:val="both"/>
        <w:rPr>
          <w:rFonts w:eastAsia="Calibri" w:cs="Times New Roman"/>
          <w:bCs/>
          <w:color w:val="000000"/>
          <w:sz w:val="24"/>
          <w:szCs w:val="24"/>
        </w:rPr>
      </w:pPr>
      <w:r w:rsidRPr="008B0EFC">
        <w:rPr>
          <w:rFonts w:eastAsia="Calibri" w:cs="Times New Roman"/>
          <w:bCs/>
          <w:color w:val="000000"/>
          <w:sz w:val="24"/>
          <w:szCs w:val="24"/>
        </w:rPr>
        <w:t>Федеральный закон от 22.07.2008 №123-ФЗ «Технический регламент о требованиях пожарной безопасности»;</w:t>
      </w:r>
    </w:p>
    <w:p w14:paraId="0E536842" w14:textId="77777777" w:rsidR="008B0EFC" w:rsidRPr="008B0EFC" w:rsidRDefault="008B0EFC" w:rsidP="008E1E35">
      <w:pPr>
        <w:tabs>
          <w:tab w:val="left" w:pos="1134"/>
        </w:tabs>
        <w:spacing w:line="257" w:lineRule="auto"/>
        <w:ind w:left="567" w:firstLine="1"/>
        <w:jc w:val="both"/>
        <w:rPr>
          <w:rFonts w:eastAsia="Calibri" w:cs="Times New Roman"/>
          <w:bCs/>
          <w:color w:val="000000"/>
          <w:sz w:val="24"/>
          <w:szCs w:val="24"/>
        </w:rPr>
      </w:pPr>
      <w:r w:rsidRPr="008B0EFC">
        <w:rPr>
          <w:rFonts w:eastAsia="Calibri" w:cs="Times New Roman"/>
          <w:bCs/>
          <w:color w:val="000000"/>
          <w:sz w:val="24"/>
          <w:szCs w:val="24"/>
        </w:rPr>
        <w:t xml:space="preserve">Постановление Правительства Российской Федерации от 16.09.2020 № 1479 </w:t>
      </w:r>
      <w:r w:rsidRPr="008B0EFC">
        <w:rPr>
          <w:rFonts w:eastAsia="Calibri" w:cs="Times New Roman"/>
          <w:bCs/>
          <w:color w:val="000000"/>
          <w:sz w:val="24"/>
          <w:szCs w:val="24"/>
        </w:rPr>
        <w:br/>
        <w:t>«Об утверждении Правил противопожарного режима в Российской Федерации»;</w:t>
      </w:r>
    </w:p>
    <w:p w14:paraId="30D3563D" w14:textId="77777777" w:rsidR="008B0EFC" w:rsidRPr="008B0EFC" w:rsidRDefault="008B0EFC" w:rsidP="008E1E35">
      <w:pPr>
        <w:tabs>
          <w:tab w:val="left" w:pos="1134"/>
        </w:tabs>
        <w:spacing w:line="257" w:lineRule="auto"/>
        <w:ind w:left="567" w:firstLine="1"/>
        <w:jc w:val="both"/>
        <w:rPr>
          <w:rFonts w:eastAsia="Calibri" w:cs="Times New Roman"/>
          <w:bCs/>
          <w:color w:val="000000"/>
          <w:sz w:val="24"/>
          <w:szCs w:val="24"/>
        </w:rPr>
      </w:pPr>
      <w:r w:rsidRPr="008B0EFC">
        <w:rPr>
          <w:rFonts w:eastAsia="Calibri" w:cs="Times New Roman"/>
          <w:bCs/>
          <w:color w:val="000000"/>
          <w:sz w:val="24"/>
          <w:szCs w:val="24"/>
        </w:rPr>
        <w:t>СП 1.13130.2020 «Системы противопожарной защиты. Эвакуационные пути и выходы»;</w:t>
      </w:r>
    </w:p>
    <w:p w14:paraId="36A026B8" w14:textId="7FF0E6E1" w:rsidR="008B0EFC" w:rsidRPr="008B0EFC" w:rsidRDefault="008B0EFC" w:rsidP="008E1E35">
      <w:pPr>
        <w:tabs>
          <w:tab w:val="left" w:pos="1134"/>
        </w:tabs>
        <w:spacing w:line="257" w:lineRule="auto"/>
        <w:ind w:left="567" w:firstLine="1"/>
        <w:jc w:val="both"/>
        <w:rPr>
          <w:rFonts w:eastAsia="Calibri" w:cs="Times New Roman"/>
          <w:bCs/>
          <w:color w:val="000000"/>
          <w:sz w:val="24"/>
          <w:szCs w:val="24"/>
        </w:rPr>
      </w:pPr>
      <w:r w:rsidRPr="008B0EFC">
        <w:rPr>
          <w:rFonts w:eastAsia="Calibri" w:cs="Times New Roman"/>
          <w:bCs/>
          <w:color w:val="000000"/>
          <w:sz w:val="24"/>
          <w:szCs w:val="24"/>
        </w:rPr>
        <w:t>ГОСТ Р 53254-2009 «Техника пожарная. Лестницы пожарные наружные стационарные. Ограждения кровли. Общие технические требования. Методы испытаний»;</w:t>
      </w:r>
    </w:p>
    <w:p w14:paraId="38FA4267" w14:textId="77777777" w:rsidR="008B0EFC" w:rsidRPr="008B0EFC" w:rsidRDefault="008B0EFC" w:rsidP="008E1E35">
      <w:pPr>
        <w:tabs>
          <w:tab w:val="left" w:pos="1134"/>
        </w:tabs>
        <w:spacing w:line="257" w:lineRule="auto"/>
        <w:ind w:left="567" w:firstLine="1"/>
        <w:jc w:val="both"/>
        <w:rPr>
          <w:rFonts w:eastAsia="Calibri" w:cs="Times New Roman"/>
          <w:bCs/>
          <w:color w:val="000000"/>
          <w:sz w:val="24"/>
          <w:szCs w:val="24"/>
        </w:rPr>
      </w:pPr>
      <w:r w:rsidRPr="008B0EFC">
        <w:rPr>
          <w:rFonts w:eastAsia="Calibri" w:cs="Times New Roman"/>
          <w:bCs/>
          <w:color w:val="000000"/>
          <w:sz w:val="24"/>
          <w:szCs w:val="24"/>
        </w:rPr>
        <w:t>СП 70.13330.2012 «Несущие и ограждающие конструкции»;</w:t>
      </w:r>
    </w:p>
    <w:p w14:paraId="73D22FEC" w14:textId="77777777" w:rsidR="008B0EFC" w:rsidRPr="008B0EFC" w:rsidRDefault="008B0EFC" w:rsidP="008E1E35">
      <w:pPr>
        <w:tabs>
          <w:tab w:val="left" w:pos="1134"/>
        </w:tabs>
        <w:spacing w:line="257" w:lineRule="auto"/>
        <w:ind w:left="567" w:firstLine="1"/>
        <w:jc w:val="both"/>
        <w:rPr>
          <w:rFonts w:eastAsia="Calibri" w:cs="Times New Roman"/>
          <w:bCs/>
          <w:color w:val="000000"/>
          <w:sz w:val="24"/>
          <w:szCs w:val="24"/>
        </w:rPr>
      </w:pPr>
      <w:r w:rsidRPr="008B0EFC">
        <w:rPr>
          <w:rFonts w:eastAsia="Calibri" w:cs="Times New Roman"/>
          <w:bCs/>
          <w:color w:val="000000"/>
          <w:sz w:val="24"/>
          <w:szCs w:val="24"/>
        </w:rPr>
        <w:t>СП 28.13330.2017 «Защита строительных конструкций от коррозии»;</w:t>
      </w:r>
    </w:p>
    <w:p w14:paraId="61856E03" w14:textId="77777777" w:rsidR="008B0EFC" w:rsidRPr="008B0EFC" w:rsidRDefault="008B0EFC" w:rsidP="008E1E35">
      <w:pPr>
        <w:tabs>
          <w:tab w:val="left" w:pos="1134"/>
        </w:tabs>
        <w:spacing w:line="257" w:lineRule="auto"/>
        <w:ind w:left="567" w:firstLine="1"/>
        <w:jc w:val="both"/>
        <w:rPr>
          <w:rFonts w:eastAsia="Calibri" w:cs="Times New Roman"/>
          <w:bCs/>
          <w:color w:val="000000"/>
          <w:sz w:val="24"/>
          <w:szCs w:val="24"/>
        </w:rPr>
      </w:pPr>
      <w:r w:rsidRPr="008B0EFC">
        <w:rPr>
          <w:rFonts w:eastAsia="Calibri" w:cs="Times New Roman"/>
          <w:bCs/>
          <w:color w:val="000000"/>
          <w:sz w:val="24"/>
          <w:szCs w:val="24"/>
        </w:rPr>
        <w:t xml:space="preserve">ГОСТ 35094-2024 «Покрытия лакокрасочные. Группы, технические требования </w:t>
      </w:r>
      <w:r w:rsidRPr="008B0EFC">
        <w:rPr>
          <w:rFonts w:eastAsia="Calibri" w:cs="Times New Roman"/>
          <w:bCs/>
          <w:color w:val="000000"/>
          <w:sz w:val="24"/>
          <w:szCs w:val="24"/>
        </w:rPr>
        <w:br/>
        <w:t>и обозначения».</w:t>
      </w:r>
    </w:p>
    <w:p w14:paraId="56DA5DE7" w14:textId="77777777" w:rsidR="008B0EFC" w:rsidRPr="008B0EFC" w:rsidRDefault="008B0EFC" w:rsidP="008E1E35">
      <w:pPr>
        <w:tabs>
          <w:tab w:val="left" w:pos="1134"/>
        </w:tabs>
        <w:spacing w:line="257" w:lineRule="auto"/>
        <w:ind w:firstLine="709"/>
        <w:jc w:val="center"/>
        <w:rPr>
          <w:rFonts w:eastAsia="Calibri" w:cs="Times New Roman"/>
          <w:b/>
          <w:bCs/>
          <w:color w:val="000000"/>
          <w:sz w:val="24"/>
          <w:szCs w:val="24"/>
        </w:rPr>
      </w:pPr>
      <w:r w:rsidRPr="008B0EFC">
        <w:rPr>
          <w:rFonts w:eastAsia="Calibri" w:cs="Times New Roman"/>
          <w:b/>
          <w:bCs/>
          <w:color w:val="000000"/>
          <w:sz w:val="24"/>
          <w:szCs w:val="24"/>
        </w:rPr>
        <w:t>6.  Результаты оказанных Услуг и их оформление</w:t>
      </w:r>
    </w:p>
    <w:p w14:paraId="12514794" w14:textId="77777777" w:rsidR="008B0EFC" w:rsidRPr="008B0EFC" w:rsidRDefault="008B0EFC" w:rsidP="008E1E35">
      <w:pPr>
        <w:tabs>
          <w:tab w:val="left" w:pos="1134"/>
        </w:tabs>
        <w:spacing w:line="257" w:lineRule="auto"/>
        <w:ind w:firstLine="709"/>
        <w:jc w:val="both"/>
        <w:rPr>
          <w:rFonts w:eastAsia="Calibri" w:cs="Times New Roman"/>
          <w:bCs/>
          <w:color w:val="000000"/>
          <w:sz w:val="24"/>
          <w:szCs w:val="24"/>
        </w:rPr>
      </w:pPr>
      <w:r w:rsidRPr="008B0EFC">
        <w:rPr>
          <w:rFonts w:eastAsia="Calibri" w:cs="Times New Roman"/>
          <w:bCs/>
          <w:color w:val="000000"/>
          <w:sz w:val="24"/>
          <w:szCs w:val="24"/>
        </w:rPr>
        <w:t>6.1. После окончания оказания Услуг Исполнитель обязан передать Заказчику следующий необходимый и полный пакет документов:</w:t>
      </w:r>
    </w:p>
    <w:p w14:paraId="5333B861" w14:textId="77777777" w:rsidR="008B0EFC" w:rsidRPr="008B0EFC" w:rsidRDefault="008B0EFC" w:rsidP="008E1E35">
      <w:pPr>
        <w:tabs>
          <w:tab w:val="left" w:pos="1134"/>
        </w:tabs>
        <w:spacing w:line="257" w:lineRule="auto"/>
        <w:ind w:firstLine="709"/>
        <w:jc w:val="both"/>
        <w:rPr>
          <w:rFonts w:eastAsia="Calibri" w:cs="Times New Roman"/>
          <w:bCs/>
          <w:color w:val="000000"/>
          <w:sz w:val="24"/>
          <w:szCs w:val="24"/>
        </w:rPr>
      </w:pPr>
      <w:r w:rsidRPr="008B0EFC">
        <w:rPr>
          <w:rFonts w:eastAsia="Calibri" w:cs="Times New Roman"/>
          <w:bCs/>
          <w:color w:val="000000"/>
          <w:sz w:val="24"/>
          <w:szCs w:val="24"/>
        </w:rPr>
        <w:t>протоколы испытаний отдельно на каждый испытуемый объект;</w:t>
      </w:r>
    </w:p>
    <w:p w14:paraId="02354340" w14:textId="77777777" w:rsidR="008B0EFC" w:rsidRPr="008B0EFC" w:rsidRDefault="008B0EFC" w:rsidP="008E1E35">
      <w:pPr>
        <w:tabs>
          <w:tab w:val="left" w:pos="1134"/>
        </w:tabs>
        <w:spacing w:line="257" w:lineRule="auto"/>
        <w:ind w:left="708" w:firstLine="1"/>
        <w:jc w:val="both"/>
        <w:rPr>
          <w:rFonts w:eastAsia="Calibri" w:cs="Times New Roman"/>
          <w:bCs/>
          <w:color w:val="000000"/>
          <w:sz w:val="24"/>
          <w:szCs w:val="24"/>
        </w:rPr>
      </w:pPr>
      <w:r w:rsidRPr="008B0EFC">
        <w:rPr>
          <w:rFonts w:eastAsia="Calibri" w:cs="Times New Roman"/>
          <w:bCs/>
          <w:color w:val="000000"/>
          <w:sz w:val="24"/>
          <w:szCs w:val="24"/>
        </w:rPr>
        <w:t>заключения о соответствии требованиям стандарта отдельно на каждый испытуемый объект;</w:t>
      </w:r>
    </w:p>
    <w:p w14:paraId="506191D7" w14:textId="77777777" w:rsidR="008B0EFC" w:rsidRPr="008B0EFC" w:rsidRDefault="008B0EFC" w:rsidP="008E1E35">
      <w:pPr>
        <w:tabs>
          <w:tab w:val="left" w:pos="1134"/>
        </w:tabs>
        <w:spacing w:line="257" w:lineRule="auto"/>
        <w:ind w:left="708" w:firstLine="1"/>
        <w:jc w:val="both"/>
        <w:rPr>
          <w:rFonts w:eastAsia="Calibri" w:cs="Times New Roman"/>
          <w:bCs/>
          <w:color w:val="000000"/>
          <w:sz w:val="24"/>
          <w:szCs w:val="24"/>
        </w:rPr>
      </w:pPr>
      <w:r w:rsidRPr="008B0EFC">
        <w:rPr>
          <w:rFonts w:eastAsia="Calibri" w:cs="Times New Roman"/>
          <w:bCs/>
          <w:color w:val="000000"/>
          <w:sz w:val="24"/>
          <w:szCs w:val="24"/>
        </w:rPr>
        <w:t>дефектная ведомость и рекомендации по устранению замечаний, если они будут обнаружены;</w:t>
      </w:r>
    </w:p>
    <w:p w14:paraId="4A24C9A9" w14:textId="77777777" w:rsidR="008B0EFC" w:rsidRPr="008B0EFC" w:rsidRDefault="008B0EFC" w:rsidP="008E1E35">
      <w:pPr>
        <w:tabs>
          <w:tab w:val="left" w:pos="1134"/>
        </w:tabs>
        <w:spacing w:line="257" w:lineRule="auto"/>
        <w:ind w:left="708" w:firstLine="1"/>
        <w:jc w:val="both"/>
        <w:rPr>
          <w:rFonts w:eastAsia="Calibri" w:cs="Times New Roman"/>
          <w:bCs/>
          <w:color w:val="000000"/>
          <w:sz w:val="24"/>
          <w:szCs w:val="24"/>
        </w:rPr>
      </w:pPr>
      <w:r w:rsidRPr="008B0EFC">
        <w:rPr>
          <w:rFonts w:eastAsia="Calibri" w:cs="Times New Roman"/>
          <w:bCs/>
          <w:color w:val="000000"/>
          <w:sz w:val="24"/>
          <w:szCs w:val="24"/>
        </w:rPr>
        <w:t xml:space="preserve">копии сертификатов на испытательное оборудование и инструмент с результатами </w:t>
      </w:r>
      <w:r w:rsidRPr="008B0EFC">
        <w:rPr>
          <w:rFonts w:eastAsia="Calibri" w:cs="Times New Roman"/>
          <w:bCs/>
          <w:color w:val="000000"/>
          <w:sz w:val="24"/>
          <w:szCs w:val="24"/>
        </w:rPr>
        <w:br/>
        <w:t xml:space="preserve">его поверок. </w:t>
      </w:r>
    </w:p>
    <w:p w14:paraId="7AFCC18A" w14:textId="21CC70E5" w:rsidR="008B0EFC" w:rsidRPr="008B0EFC" w:rsidRDefault="008B0EFC" w:rsidP="008E1E35">
      <w:pPr>
        <w:tabs>
          <w:tab w:val="left" w:pos="1134"/>
        </w:tabs>
        <w:spacing w:line="257" w:lineRule="auto"/>
        <w:ind w:firstLine="709"/>
        <w:jc w:val="both"/>
        <w:rPr>
          <w:rFonts w:eastAsia="Calibri" w:cs="Times New Roman"/>
          <w:bCs/>
          <w:color w:val="000000"/>
          <w:sz w:val="24"/>
          <w:szCs w:val="24"/>
        </w:rPr>
      </w:pPr>
      <w:r w:rsidRPr="008B0EFC">
        <w:rPr>
          <w:rFonts w:eastAsia="Calibri" w:cs="Times New Roman"/>
          <w:bCs/>
          <w:color w:val="000000"/>
          <w:sz w:val="24"/>
          <w:szCs w:val="24"/>
        </w:rPr>
        <w:t>6.</w:t>
      </w:r>
      <w:r w:rsidR="00050D83">
        <w:rPr>
          <w:rFonts w:eastAsia="Calibri" w:cs="Times New Roman"/>
          <w:bCs/>
          <w:color w:val="000000"/>
          <w:sz w:val="24"/>
          <w:szCs w:val="24"/>
        </w:rPr>
        <w:t>2</w:t>
      </w:r>
      <w:r w:rsidRPr="008B0EFC">
        <w:rPr>
          <w:rFonts w:eastAsia="Calibri" w:cs="Times New Roman"/>
          <w:bCs/>
          <w:color w:val="000000"/>
          <w:sz w:val="24"/>
          <w:szCs w:val="24"/>
        </w:rPr>
        <w:t>.</w:t>
      </w:r>
      <w:r w:rsidRPr="008B0EFC">
        <w:rPr>
          <w:rFonts w:eastAsia="Calibri" w:cs="Times New Roman"/>
          <w:b/>
          <w:bCs/>
          <w:color w:val="000000"/>
          <w:sz w:val="24"/>
          <w:szCs w:val="24"/>
        </w:rPr>
        <w:t xml:space="preserve"> Гарантийный срок на оказание услуг по проведению испытаний ограждений кровли</w:t>
      </w:r>
      <w:r w:rsidRPr="008B0EFC">
        <w:rPr>
          <w:rFonts w:eastAsia="Calibri" w:cs="Times New Roman"/>
          <w:bCs/>
          <w:color w:val="000000"/>
          <w:sz w:val="24"/>
          <w:szCs w:val="24"/>
        </w:rPr>
        <w:t xml:space="preserve"> должен составлять не менее 1 (одного) года. Гарантийный срок на выполненные работы устанавливается со дня подписания акта о приемке выполненных работ.</w:t>
      </w:r>
    </w:p>
    <w:p w14:paraId="4D99CFC2" w14:textId="77777777" w:rsidR="008B0EFC" w:rsidRPr="008B0EFC" w:rsidRDefault="008B0EFC" w:rsidP="008E1E35">
      <w:pPr>
        <w:tabs>
          <w:tab w:val="left" w:pos="1134"/>
        </w:tabs>
        <w:spacing w:line="256" w:lineRule="auto"/>
        <w:jc w:val="both"/>
        <w:rPr>
          <w:rFonts w:eastAsia="Calibri" w:cs="Times New Roman"/>
          <w:bCs/>
          <w:sz w:val="24"/>
          <w:szCs w:val="24"/>
        </w:rPr>
      </w:pPr>
    </w:p>
    <w:p w14:paraId="20C41AAC" w14:textId="77777777" w:rsidR="008B0EFC" w:rsidRPr="008B0EFC" w:rsidRDefault="008B0EFC" w:rsidP="008E1E35">
      <w:pPr>
        <w:tabs>
          <w:tab w:val="left" w:pos="1134"/>
        </w:tabs>
        <w:spacing w:line="256" w:lineRule="auto"/>
        <w:jc w:val="both"/>
        <w:rPr>
          <w:rFonts w:eastAsia="Calibri" w:cs="Times New Roman"/>
          <w:b/>
          <w:bCs/>
          <w:sz w:val="24"/>
          <w:szCs w:val="24"/>
        </w:rPr>
      </w:pPr>
    </w:p>
    <w:p w14:paraId="1E40001E" w14:textId="77777777" w:rsidR="008B0EFC" w:rsidRPr="008B0EFC" w:rsidRDefault="008B0EFC" w:rsidP="008E1E35">
      <w:pPr>
        <w:tabs>
          <w:tab w:val="left" w:pos="709"/>
        </w:tabs>
        <w:suppressAutoHyphens/>
        <w:spacing w:line="180" w:lineRule="atLeast"/>
        <w:ind w:firstLine="540"/>
        <w:jc w:val="center"/>
        <w:rPr>
          <w:rFonts w:eastAsia="Times New Roman" w:cs="Times New Roman"/>
          <w:b/>
          <w:bCs/>
          <w:color w:val="000000"/>
          <w:sz w:val="24"/>
          <w:szCs w:val="24"/>
          <w:lang w:eastAsia="zh-CN"/>
        </w:rPr>
      </w:pPr>
      <w:r w:rsidRPr="008B0EFC">
        <w:rPr>
          <w:rFonts w:eastAsia="Times New Roman" w:cs="Times New Roman"/>
          <w:b/>
          <w:bCs/>
          <w:color w:val="000000"/>
          <w:sz w:val="24"/>
          <w:szCs w:val="24"/>
          <w:lang w:eastAsia="zh-CN"/>
        </w:rPr>
        <w:t>7.   Сроки и адрес оказания Услуг</w:t>
      </w:r>
    </w:p>
    <w:p w14:paraId="18514B41" w14:textId="53072602" w:rsidR="008B0EFC" w:rsidRPr="008B0EFC" w:rsidRDefault="008B0EFC" w:rsidP="008E1E35">
      <w:pPr>
        <w:tabs>
          <w:tab w:val="left" w:pos="709"/>
        </w:tabs>
        <w:suppressAutoHyphens/>
        <w:spacing w:line="180" w:lineRule="atLeast"/>
        <w:ind w:firstLine="540"/>
        <w:jc w:val="both"/>
        <w:rPr>
          <w:rFonts w:eastAsia="Times New Roman" w:cs="Times New Roman"/>
          <w:bCs/>
          <w:color w:val="000000"/>
          <w:sz w:val="24"/>
          <w:szCs w:val="24"/>
          <w:lang w:eastAsia="zh-CN"/>
        </w:rPr>
      </w:pPr>
      <w:r w:rsidRPr="008B0EFC">
        <w:rPr>
          <w:rFonts w:eastAsia="Times New Roman" w:cs="Times New Roman"/>
          <w:bCs/>
          <w:color w:val="000000"/>
          <w:sz w:val="24"/>
          <w:szCs w:val="24"/>
          <w:lang w:eastAsia="zh-CN"/>
        </w:rPr>
        <w:t xml:space="preserve">   7.1. В течение 1</w:t>
      </w:r>
      <w:r w:rsidR="001E39D5">
        <w:rPr>
          <w:rFonts w:eastAsia="Times New Roman" w:cs="Times New Roman"/>
          <w:bCs/>
          <w:color w:val="000000"/>
          <w:sz w:val="24"/>
          <w:szCs w:val="24"/>
          <w:lang w:eastAsia="zh-CN"/>
        </w:rPr>
        <w:t>5</w:t>
      </w:r>
      <w:r w:rsidRPr="008B0EFC">
        <w:rPr>
          <w:rFonts w:eastAsia="Times New Roman" w:cs="Times New Roman"/>
          <w:bCs/>
          <w:color w:val="000000"/>
          <w:sz w:val="24"/>
          <w:szCs w:val="24"/>
          <w:lang w:eastAsia="zh-CN"/>
        </w:rPr>
        <w:t xml:space="preserve"> (</w:t>
      </w:r>
      <w:r w:rsidR="001E39D5">
        <w:rPr>
          <w:rFonts w:eastAsia="Times New Roman" w:cs="Times New Roman"/>
          <w:bCs/>
          <w:color w:val="000000"/>
          <w:sz w:val="24"/>
          <w:szCs w:val="24"/>
          <w:lang w:eastAsia="zh-CN"/>
        </w:rPr>
        <w:t>пятнадцати</w:t>
      </w:r>
      <w:r w:rsidRPr="008B0EFC">
        <w:rPr>
          <w:rFonts w:eastAsia="Times New Roman" w:cs="Times New Roman"/>
          <w:bCs/>
          <w:color w:val="000000"/>
          <w:sz w:val="24"/>
          <w:szCs w:val="24"/>
          <w:lang w:eastAsia="zh-CN"/>
        </w:rPr>
        <w:t xml:space="preserve">) рабочих дней с даты подписания контракта сторонами. </w:t>
      </w:r>
    </w:p>
    <w:p w14:paraId="01C0B39D" w14:textId="526391E0" w:rsidR="008B0EFC" w:rsidRPr="008B0EFC" w:rsidRDefault="008B0EFC" w:rsidP="008E1E35">
      <w:pPr>
        <w:tabs>
          <w:tab w:val="left" w:pos="709"/>
        </w:tabs>
        <w:suppressAutoHyphens/>
        <w:spacing w:line="180" w:lineRule="atLeast"/>
        <w:ind w:firstLine="540"/>
        <w:jc w:val="both"/>
        <w:rPr>
          <w:rFonts w:eastAsia="Times New Roman" w:cs="Times New Roman"/>
          <w:bCs/>
          <w:color w:val="000000"/>
          <w:sz w:val="24"/>
          <w:szCs w:val="24"/>
          <w:lang w:eastAsia="zh-CN"/>
        </w:rPr>
      </w:pPr>
      <w:r w:rsidRPr="008B0EFC">
        <w:rPr>
          <w:rFonts w:eastAsia="Times New Roman" w:cs="Times New Roman"/>
          <w:bCs/>
          <w:color w:val="000000"/>
          <w:sz w:val="24"/>
          <w:szCs w:val="24"/>
          <w:lang w:eastAsia="zh-CN"/>
        </w:rPr>
        <w:tab/>
        <w:t xml:space="preserve">7.2. Услуги оказываются в будние дни (понедельник-пятница) в часы работы объектов </w:t>
      </w:r>
      <w:r w:rsidRPr="008B0EFC">
        <w:rPr>
          <w:rFonts w:eastAsia="Times New Roman" w:cs="Times New Roman"/>
          <w:bCs/>
          <w:color w:val="000000"/>
          <w:sz w:val="24"/>
          <w:szCs w:val="24"/>
          <w:lang w:eastAsia="zh-CN"/>
        </w:rPr>
        <w:br/>
        <w:t>с 09:</w:t>
      </w:r>
      <w:r w:rsidR="001E39D5">
        <w:rPr>
          <w:rFonts w:eastAsia="Times New Roman" w:cs="Times New Roman"/>
          <w:bCs/>
          <w:color w:val="000000"/>
          <w:sz w:val="24"/>
          <w:szCs w:val="24"/>
          <w:lang w:eastAsia="zh-CN"/>
        </w:rPr>
        <w:t>30</w:t>
      </w:r>
      <w:r w:rsidRPr="008B0EFC">
        <w:rPr>
          <w:rFonts w:eastAsia="Times New Roman" w:cs="Times New Roman"/>
          <w:bCs/>
          <w:color w:val="000000"/>
          <w:sz w:val="24"/>
          <w:szCs w:val="24"/>
          <w:lang w:eastAsia="zh-CN"/>
        </w:rPr>
        <w:t xml:space="preserve"> до 1</w:t>
      </w:r>
      <w:r w:rsidR="001E39D5">
        <w:rPr>
          <w:rFonts w:eastAsia="Times New Roman" w:cs="Times New Roman"/>
          <w:bCs/>
          <w:color w:val="000000"/>
          <w:sz w:val="24"/>
          <w:szCs w:val="24"/>
          <w:lang w:eastAsia="zh-CN"/>
        </w:rPr>
        <w:t>8</w:t>
      </w:r>
      <w:r w:rsidRPr="008B0EFC">
        <w:rPr>
          <w:rFonts w:eastAsia="Times New Roman" w:cs="Times New Roman"/>
          <w:bCs/>
          <w:color w:val="000000"/>
          <w:sz w:val="24"/>
          <w:szCs w:val="24"/>
          <w:lang w:eastAsia="zh-CN"/>
        </w:rPr>
        <w:t xml:space="preserve">:00. </w:t>
      </w:r>
    </w:p>
    <w:p w14:paraId="58B74DF3" w14:textId="476A4CE8" w:rsidR="008B0EFC" w:rsidRPr="008B0EFC" w:rsidRDefault="008B0EFC" w:rsidP="008E1E35">
      <w:pPr>
        <w:tabs>
          <w:tab w:val="left" w:pos="709"/>
        </w:tabs>
        <w:suppressAutoHyphens/>
        <w:spacing w:line="180" w:lineRule="atLeast"/>
        <w:jc w:val="both"/>
        <w:rPr>
          <w:rFonts w:eastAsia="Times New Roman" w:cs="Times New Roman"/>
          <w:bCs/>
          <w:color w:val="000000"/>
          <w:sz w:val="24"/>
          <w:szCs w:val="24"/>
          <w:lang w:eastAsia="zh-CN"/>
        </w:rPr>
      </w:pPr>
      <w:r w:rsidRPr="008B0EFC">
        <w:rPr>
          <w:rFonts w:eastAsia="Times New Roman" w:cs="Times New Roman"/>
          <w:bCs/>
          <w:color w:val="000000"/>
          <w:sz w:val="24"/>
          <w:szCs w:val="24"/>
          <w:lang w:eastAsia="zh-CN"/>
        </w:rPr>
        <w:lastRenderedPageBreak/>
        <w:t>7.3. Конкретные даты и время оказания Услуг необходимо предварительно согласовывать с представителем Заказчика за двое суток до начала оказания Услуг.</w:t>
      </w:r>
    </w:p>
    <w:p w14:paraId="16C80483" w14:textId="583E8680" w:rsidR="008E1E35" w:rsidRPr="008E1E35" w:rsidRDefault="008B0EFC" w:rsidP="008E1E35">
      <w:pPr>
        <w:jc w:val="both"/>
        <w:rPr>
          <w:rFonts w:eastAsia="Times New Roman" w:cs="Times New Roman"/>
          <w:b/>
          <w:bCs/>
          <w:sz w:val="22"/>
          <w:lang w:eastAsia="ru-RU"/>
        </w:rPr>
      </w:pPr>
      <w:r w:rsidRPr="008B0EFC">
        <w:rPr>
          <w:rFonts w:eastAsia="Times New Roman" w:cs="Times New Roman"/>
          <w:bCs/>
          <w:sz w:val="24"/>
          <w:szCs w:val="24"/>
          <w:lang w:eastAsia="zh-CN"/>
        </w:rPr>
        <w:t xml:space="preserve">   7.4. Адрес оказания услуг: </w:t>
      </w:r>
      <w:r w:rsidR="008E1E35" w:rsidRPr="008E1E35">
        <w:rPr>
          <w:rFonts w:eastAsia="Times New Roman" w:cs="Times New Roman"/>
          <w:b/>
          <w:bCs/>
          <w:sz w:val="22"/>
          <w:lang w:eastAsia="ru-RU"/>
        </w:rPr>
        <w:t>191144, Санкт-Петербург, ул. Кирилловская, д. 7-9, литер А;</w:t>
      </w:r>
      <w:r w:rsidR="008E1E35">
        <w:rPr>
          <w:rFonts w:eastAsia="Times New Roman" w:cs="Times New Roman"/>
          <w:b/>
          <w:bCs/>
          <w:sz w:val="22"/>
          <w:lang w:eastAsia="ru-RU"/>
        </w:rPr>
        <w:t xml:space="preserve">          </w:t>
      </w:r>
      <w:r w:rsidR="008E1E35" w:rsidRPr="008E1E35">
        <w:rPr>
          <w:rFonts w:eastAsia="Times New Roman" w:cs="Times New Roman"/>
          <w:b/>
          <w:bCs/>
          <w:sz w:val="22"/>
          <w:lang w:eastAsia="ru-RU"/>
        </w:rPr>
        <w:t>ул. 8-ая Советская, д. 58, литер А</w:t>
      </w:r>
      <w:r w:rsidR="008E1E35">
        <w:rPr>
          <w:rFonts w:eastAsia="Times New Roman" w:cs="Times New Roman"/>
          <w:b/>
          <w:bCs/>
          <w:sz w:val="22"/>
          <w:lang w:eastAsia="ru-RU"/>
        </w:rPr>
        <w:t>.</w:t>
      </w:r>
    </w:p>
    <w:p w14:paraId="3A7A7495" w14:textId="1261CD90" w:rsidR="008B0EFC" w:rsidRPr="008B0EFC" w:rsidRDefault="008B0EFC" w:rsidP="008E1E35">
      <w:pPr>
        <w:suppressAutoHyphens/>
        <w:spacing w:line="180" w:lineRule="atLeast"/>
        <w:ind w:firstLine="540"/>
        <w:jc w:val="both"/>
        <w:rPr>
          <w:rFonts w:eastAsia="Times New Roman" w:cs="Times New Roman"/>
          <w:bCs/>
          <w:sz w:val="24"/>
          <w:szCs w:val="24"/>
          <w:lang w:eastAsia="zh-CN"/>
        </w:rPr>
      </w:pPr>
    </w:p>
    <w:p w14:paraId="0DE92356" w14:textId="3AE032DC" w:rsidR="008B0EFC" w:rsidRPr="008B0EFC" w:rsidRDefault="008B0EFC" w:rsidP="008E1E35">
      <w:pPr>
        <w:suppressAutoHyphens/>
        <w:spacing w:line="180" w:lineRule="atLeast"/>
        <w:ind w:firstLine="540"/>
        <w:jc w:val="both"/>
        <w:rPr>
          <w:rFonts w:eastAsia="Times New Roman" w:cs="Times New Roman"/>
          <w:bCs/>
          <w:sz w:val="24"/>
          <w:szCs w:val="24"/>
          <w:lang w:eastAsia="zh-CN"/>
        </w:rPr>
      </w:pPr>
    </w:p>
    <w:p w14:paraId="43FD6000" w14:textId="77777777" w:rsidR="008B0EFC" w:rsidRPr="008B0EFC" w:rsidRDefault="008B0EFC" w:rsidP="008E1E35">
      <w:pPr>
        <w:jc w:val="both"/>
        <w:rPr>
          <w:rFonts w:eastAsia="Calibri" w:cs="Times New Roman"/>
          <w:sz w:val="24"/>
          <w:szCs w:val="24"/>
        </w:rPr>
      </w:pPr>
    </w:p>
    <w:p w14:paraId="5D7F1A86" w14:textId="77777777" w:rsidR="00EB29CE" w:rsidRPr="000C71B7" w:rsidRDefault="00EB29CE" w:rsidP="008E1E35">
      <w:pPr>
        <w:autoSpaceDE w:val="0"/>
        <w:autoSpaceDN w:val="0"/>
        <w:adjustRightInd w:val="0"/>
        <w:jc w:val="both"/>
        <w:rPr>
          <w:sz w:val="24"/>
          <w:szCs w:val="24"/>
        </w:rPr>
      </w:pPr>
    </w:p>
    <w:p w14:paraId="393C55B7" w14:textId="77777777" w:rsidR="00EB29CE" w:rsidRPr="001A49AC" w:rsidRDefault="00EB29CE" w:rsidP="008E1E35">
      <w:pPr>
        <w:spacing w:after="160" w:line="259" w:lineRule="auto"/>
        <w:jc w:val="both"/>
        <w:rPr>
          <w:rFonts w:eastAsia="Times New Roman" w:cs="Times New Roman"/>
          <w:b/>
          <w:sz w:val="18"/>
          <w:szCs w:val="18"/>
          <w:lang w:eastAsia="ru-RU"/>
        </w:rPr>
      </w:pPr>
    </w:p>
    <w:tbl>
      <w:tblPr>
        <w:tblpPr w:leftFromText="180" w:rightFromText="180" w:vertAnchor="text" w:horzAnchor="margin" w:tblpY="121"/>
        <w:tblW w:w="10348" w:type="dxa"/>
        <w:tblLayout w:type="fixed"/>
        <w:tblCellMar>
          <w:left w:w="70" w:type="dxa"/>
          <w:right w:w="70" w:type="dxa"/>
        </w:tblCellMar>
        <w:tblLook w:val="0000" w:firstRow="0" w:lastRow="0" w:firstColumn="0" w:lastColumn="0" w:noHBand="0" w:noVBand="0"/>
      </w:tblPr>
      <w:tblGrid>
        <w:gridCol w:w="4789"/>
        <w:gridCol w:w="5559"/>
      </w:tblGrid>
      <w:tr w:rsidR="004245EE" w:rsidRPr="00AB0231" w14:paraId="2F44CBE8" w14:textId="77777777" w:rsidTr="0044187D">
        <w:trPr>
          <w:cantSplit/>
          <w:trHeight w:val="1191"/>
        </w:trPr>
        <w:tc>
          <w:tcPr>
            <w:tcW w:w="4789" w:type="dxa"/>
          </w:tcPr>
          <w:p w14:paraId="53557032" w14:textId="77777777" w:rsidR="0044125D" w:rsidRPr="00AB0231" w:rsidRDefault="0044125D" w:rsidP="008E1E35">
            <w:pPr>
              <w:widowControl w:val="0"/>
              <w:suppressAutoHyphens/>
              <w:spacing w:line="276" w:lineRule="auto"/>
              <w:jc w:val="both"/>
              <w:rPr>
                <w:rFonts w:eastAsia="Times New Roman" w:cs="Times New Roman"/>
                <w:sz w:val="22"/>
                <w:lang w:eastAsia="ru-RU"/>
              </w:rPr>
            </w:pPr>
            <w:r w:rsidRPr="00AB0231">
              <w:rPr>
                <w:rFonts w:eastAsia="Times New Roman" w:cs="Times New Roman"/>
                <w:b/>
                <w:sz w:val="22"/>
                <w:lang w:eastAsia="ru-RU"/>
              </w:rPr>
              <w:t>Заказчик:</w:t>
            </w:r>
          </w:p>
          <w:p w14:paraId="0FBE0ADB" w14:textId="77777777" w:rsidR="0044125D" w:rsidRPr="00AB0231" w:rsidRDefault="0044125D" w:rsidP="008E1E35">
            <w:pPr>
              <w:suppressAutoHyphens/>
              <w:spacing w:line="276" w:lineRule="auto"/>
              <w:jc w:val="both"/>
              <w:rPr>
                <w:rFonts w:eastAsia="Times New Roman" w:cs="Times New Roman"/>
                <w:sz w:val="22"/>
                <w:lang w:eastAsia="ru-RU"/>
              </w:rPr>
            </w:pPr>
            <w:r w:rsidRPr="00AB0231">
              <w:rPr>
                <w:rFonts w:eastAsia="Times New Roman" w:cs="Times New Roman"/>
                <w:sz w:val="22"/>
                <w:lang w:eastAsia="ru-RU"/>
              </w:rPr>
              <w:t>Директор</w:t>
            </w:r>
          </w:p>
          <w:p w14:paraId="08B31B20" w14:textId="4CA58179" w:rsidR="0044125D" w:rsidRPr="00AB0231" w:rsidRDefault="0044125D" w:rsidP="008E1E35">
            <w:pPr>
              <w:suppressAutoHyphens/>
              <w:spacing w:line="276" w:lineRule="auto"/>
              <w:jc w:val="both"/>
              <w:rPr>
                <w:rFonts w:eastAsia="Times New Roman" w:cs="Times New Roman"/>
                <w:sz w:val="22"/>
                <w:lang w:eastAsia="ru-RU"/>
              </w:rPr>
            </w:pPr>
          </w:p>
          <w:p w14:paraId="5A244A81" w14:textId="77777777" w:rsidR="0044125D" w:rsidRPr="00AB0231" w:rsidRDefault="0044125D" w:rsidP="008E1E35">
            <w:pPr>
              <w:suppressAutoHyphens/>
              <w:spacing w:line="276" w:lineRule="auto"/>
              <w:jc w:val="both"/>
              <w:rPr>
                <w:rFonts w:eastAsia="Times New Roman" w:cs="Times New Roman"/>
                <w:sz w:val="22"/>
                <w:lang w:eastAsia="ru-RU"/>
              </w:rPr>
            </w:pPr>
          </w:p>
          <w:p w14:paraId="3D4B1353" w14:textId="13CF3B3A" w:rsidR="0044125D" w:rsidRPr="00AB0231" w:rsidRDefault="0044125D" w:rsidP="008E1E35">
            <w:pPr>
              <w:suppressAutoHyphens/>
              <w:spacing w:line="276" w:lineRule="auto"/>
              <w:jc w:val="both"/>
              <w:rPr>
                <w:rFonts w:eastAsia="Times New Roman" w:cs="Times New Roman"/>
                <w:sz w:val="22"/>
                <w:lang w:eastAsia="ru-RU"/>
              </w:rPr>
            </w:pPr>
            <w:r w:rsidRPr="00AB0231">
              <w:rPr>
                <w:rFonts w:eastAsia="Times New Roman" w:cs="Times New Roman"/>
                <w:sz w:val="22"/>
                <w:lang w:eastAsia="ru-RU"/>
              </w:rPr>
              <w:t>________________/</w:t>
            </w:r>
            <w:r w:rsidR="00315C19">
              <w:rPr>
                <w:rFonts w:eastAsia="Times New Roman" w:cs="Times New Roman"/>
                <w:sz w:val="22"/>
                <w:lang w:eastAsia="ru-RU"/>
              </w:rPr>
              <w:t>М.Ю. Баранов</w:t>
            </w:r>
            <w:r w:rsidRPr="00AB0231">
              <w:rPr>
                <w:rFonts w:eastAsia="Times New Roman" w:cs="Times New Roman"/>
                <w:sz w:val="22"/>
                <w:lang w:eastAsia="ru-RU"/>
              </w:rPr>
              <w:t>/</w:t>
            </w:r>
          </w:p>
          <w:p w14:paraId="0431368A" w14:textId="5B056C45" w:rsidR="00214CCF" w:rsidRDefault="007750C3" w:rsidP="008E1E35">
            <w:pPr>
              <w:widowControl w:val="0"/>
              <w:autoSpaceDE w:val="0"/>
              <w:autoSpaceDN w:val="0"/>
              <w:adjustRightInd w:val="0"/>
              <w:spacing w:line="276" w:lineRule="auto"/>
              <w:jc w:val="both"/>
              <w:rPr>
                <w:rFonts w:cs="Times New Roman"/>
                <w:sz w:val="16"/>
                <w:szCs w:val="16"/>
              </w:rPr>
            </w:pPr>
            <w:r>
              <w:rPr>
                <w:rFonts w:cs="Times New Roman"/>
                <w:sz w:val="18"/>
                <w:szCs w:val="18"/>
              </w:rPr>
              <w:t>(</w:t>
            </w:r>
            <w:r w:rsidR="00214CCF" w:rsidRPr="00214CCF">
              <w:rPr>
                <w:rFonts w:cs="Times New Roman"/>
                <w:sz w:val="18"/>
                <w:szCs w:val="18"/>
              </w:rPr>
              <w:t>подписано усиленной электронной подписью</w:t>
            </w:r>
            <w:r>
              <w:rPr>
                <w:rFonts w:cs="Times New Roman"/>
                <w:sz w:val="18"/>
                <w:szCs w:val="18"/>
              </w:rPr>
              <w:t>)</w:t>
            </w:r>
            <w:r w:rsidR="00214CCF">
              <w:rPr>
                <w:rFonts w:cs="Times New Roman"/>
                <w:sz w:val="16"/>
                <w:szCs w:val="16"/>
              </w:rPr>
              <w:t xml:space="preserve"> </w:t>
            </w:r>
            <w:r w:rsidR="00214CCF">
              <w:rPr>
                <w:rFonts w:ascii="Arial" w:hAnsi="Arial" w:cs="Arial"/>
                <w:color w:val="333333"/>
                <w:sz w:val="20"/>
                <w:szCs w:val="20"/>
                <w:shd w:val="clear" w:color="auto" w:fill="FFFFFF"/>
              </w:rPr>
              <w:t xml:space="preserve"> </w:t>
            </w:r>
            <w:r w:rsidR="00214CCF" w:rsidRPr="00AB0231">
              <w:rPr>
                <w:rFonts w:cs="Times New Roman"/>
                <w:sz w:val="16"/>
                <w:szCs w:val="16"/>
              </w:rPr>
              <w:t xml:space="preserve">                  </w:t>
            </w:r>
          </w:p>
          <w:p w14:paraId="6F06085F" w14:textId="77777777" w:rsidR="00214CCF" w:rsidRPr="00AB0231" w:rsidRDefault="00214CCF" w:rsidP="008E1E35">
            <w:pPr>
              <w:widowControl w:val="0"/>
              <w:autoSpaceDE w:val="0"/>
              <w:autoSpaceDN w:val="0"/>
              <w:adjustRightInd w:val="0"/>
              <w:spacing w:line="276" w:lineRule="auto"/>
              <w:jc w:val="both"/>
              <w:rPr>
                <w:rFonts w:eastAsia="Times New Roman" w:cs="Times New Roman"/>
                <w:sz w:val="16"/>
                <w:szCs w:val="16"/>
                <w:lang w:eastAsia="ru-RU"/>
              </w:rPr>
            </w:pPr>
          </w:p>
        </w:tc>
        <w:tc>
          <w:tcPr>
            <w:tcW w:w="5559" w:type="dxa"/>
          </w:tcPr>
          <w:p w14:paraId="557C2636" w14:textId="77777777" w:rsidR="0044125D" w:rsidRPr="00AB0231" w:rsidRDefault="0044125D" w:rsidP="008E1E35">
            <w:pPr>
              <w:tabs>
                <w:tab w:val="right" w:pos="5419"/>
              </w:tabs>
              <w:suppressAutoHyphens/>
              <w:autoSpaceDE w:val="0"/>
              <w:autoSpaceDN w:val="0"/>
              <w:spacing w:line="276" w:lineRule="auto"/>
              <w:jc w:val="both"/>
              <w:rPr>
                <w:rFonts w:eastAsia="Times New Roman" w:cs="Times New Roman"/>
                <w:b/>
                <w:sz w:val="22"/>
                <w:lang w:eastAsia="ru-RU"/>
              </w:rPr>
            </w:pPr>
            <w:r w:rsidRPr="00AB0231">
              <w:rPr>
                <w:rFonts w:eastAsia="Times New Roman" w:cs="Times New Roman"/>
                <w:b/>
                <w:sz w:val="22"/>
                <w:lang w:eastAsia="ru-RU"/>
              </w:rPr>
              <w:t>Исполнитель:</w:t>
            </w:r>
          </w:p>
          <w:p w14:paraId="16D2CFA5" w14:textId="77777777" w:rsidR="0044125D" w:rsidRDefault="0044125D" w:rsidP="008E1E35">
            <w:pPr>
              <w:spacing w:line="276" w:lineRule="auto"/>
              <w:jc w:val="both"/>
              <w:rPr>
                <w:rFonts w:eastAsia="Times New Roman" w:cs="Times New Roman"/>
                <w:sz w:val="22"/>
                <w:lang w:eastAsia="ru-RU"/>
              </w:rPr>
            </w:pPr>
          </w:p>
          <w:p w14:paraId="3074A13E" w14:textId="77777777" w:rsidR="00825A74" w:rsidRDefault="00825A74" w:rsidP="008E1E35">
            <w:pPr>
              <w:spacing w:line="276" w:lineRule="auto"/>
              <w:jc w:val="both"/>
              <w:rPr>
                <w:rFonts w:eastAsia="Times New Roman" w:cs="Times New Roman"/>
                <w:sz w:val="22"/>
                <w:lang w:eastAsia="ru-RU"/>
              </w:rPr>
            </w:pPr>
          </w:p>
          <w:p w14:paraId="055A9920" w14:textId="77777777" w:rsidR="00825A74" w:rsidRPr="00AB0231" w:rsidRDefault="00825A74" w:rsidP="008E1E35">
            <w:pPr>
              <w:spacing w:line="276" w:lineRule="auto"/>
              <w:jc w:val="both"/>
              <w:rPr>
                <w:rFonts w:eastAsia="Times New Roman" w:cs="Times New Roman"/>
                <w:sz w:val="22"/>
                <w:lang w:eastAsia="ru-RU"/>
              </w:rPr>
            </w:pPr>
          </w:p>
          <w:p w14:paraId="7FB10CAE" w14:textId="77777777" w:rsidR="002A7F6D" w:rsidRPr="00AB0231" w:rsidRDefault="002A7F6D" w:rsidP="008E1E35">
            <w:pPr>
              <w:suppressAutoHyphens/>
              <w:spacing w:line="276" w:lineRule="auto"/>
              <w:jc w:val="both"/>
              <w:rPr>
                <w:rFonts w:eastAsia="Times New Roman" w:cs="Times New Roman"/>
                <w:sz w:val="22"/>
                <w:lang w:eastAsia="ru-RU"/>
              </w:rPr>
            </w:pPr>
            <w:r w:rsidRPr="00AB0231">
              <w:rPr>
                <w:rFonts w:eastAsia="Times New Roman" w:cs="Times New Roman"/>
                <w:sz w:val="22"/>
                <w:lang w:eastAsia="ru-RU"/>
              </w:rPr>
              <w:t>________________/</w:t>
            </w:r>
            <w:r w:rsidR="006E78C9" w:rsidRPr="006E78C9">
              <w:rPr>
                <w:rFonts w:eastAsia="Times New Roman" w:cs="Times New Roman"/>
                <w:sz w:val="22"/>
                <w:lang w:eastAsia="ru-RU"/>
              </w:rPr>
              <w:t xml:space="preserve"> </w:t>
            </w:r>
            <w:r w:rsidR="00825A74">
              <w:rPr>
                <w:rFonts w:eastAsia="Times New Roman" w:cs="Times New Roman"/>
                <w:sz w:val="22"/>
                <w:lang w:eastAsia="ru-RU"/>
              </w:rPr>
              <w:t>__________</w:t>
            </w:r>
            <w:r w:rsidRPr="00AB0231">
              <w:rPr>
                <w:rFonts w:eastAsia="Times New Roman" w:cs="Times New Roman"/>
                <w:sz w:val="22"/>
                <w:lang w:eastAsia="ru-RU"/>
              </w:rPr>
              <w:t>/</w:t>
            </w:r>
          </w:p>
          <w:p w14:paraId="464067EC" w14:textId="7417FFA4" w:rsidR="00214CCF" w:rsidRDefault="007750C3" w:rsidP="008E1E35">
            <w:pPr>
              <w:spacing w:line="276" w:lineRule="auto"/>
              <w:jc w:val="both"/>
              <w:rPr>
                <w:rFonts w:cs="Times New Roman"/>
                <w:sz w:val="16"/>
                <w:szCs w:val="16"/>
              </w:rPr>
            </w:pPr>
            <w:r>
              <w:rPr>
                <w:rFonts w:cs="Times New Roman"/>
                <w:sz w:val="18"/>
                <w:szCs w:val="18"/>
              </w:rPr>
              <w:t>(</w:t>
            </w:r>
            <w:r w:rsidR="00214CCF" w:rsidRPr="00214CCF">
              <w:rPr>
                <w:rFonts w:cs="Times New Roman"/>
                <w:sz w:val="18"/>
                <w:szCs w:val="18"/>
              </w:rPr>
              <w:t>подписано усиленной электронной подписью</w:t>
            </w:r>
            <w:r>
              <w:rPr>
                <w:rFonts w:cs="Times New Roman"/>
                <w:sz w:val="18"/>
                <w:szCs w:val="18"/>
              </w:rPr>
              <w:t>)</w:t>
            </w:r>
            <w:r w:rsidR="00214CCF">
              <w:rPr>
                <w:rFonts w:cs="Times New Roman"/>
                <w:sz w:val="16"/>
                <w:szCs w:val="16"/>
              </w:rPr>
              <w:t xml:space="preserve"> </w:t>
            </w:r>
            <w:r w:rsidR="00214CCF">
              <w:rPr>
                <w:rFonts w:ascii="Arial" w:hAnsi="Arial" w:cs="Arial"/>
                <w:color w:val="333333"/>
                <w:sz w:val="20"/>
                <w:szCs w:val="20"/>
                <w:shd w:val="clear" w:color="auto" w:fill="FFFFFF"/>
              </w:rPr>
              <w:t xml:space="preserve"> </w:t>
            </w:r>
          </w:p>
          <w:p w14:paraId="7DE465EF" w14:textId="77777777" w:rsidR="0044125D" w:rsidRDefault="0044125D" w:rsidP="008E1E35">
            <w:pPr>
              <w:tabs>
                <w:tab w:val="left" w:pos="927"/>
              </w:tabs>
              <w:spacing w:line="276" w:lineRule="auto"/>
              <w:jc w:val="both"/>
              <w:rPr>
                <w:rFonts w:eastAsia="Times New Roman" w:cs="Times New Roman"/>
                <w:sz w:val="22"/>
                <w:lang w:eastAsia="ru-RU"/>
              </w:rPr>
            </w:pPr>
          </w:p>
          <w:p w14:paraId="3E277F54" w14:textId="77777777" w:rsidR="00EB29CE" w:rsidRDefault="00EB29CE" w:rsidP="008E1E35">
            <w:pPr>
              <w:tabs>
                <w:tab w:val="left" w:pos="927"/>
              </w:tabs>
              <w:spacing w:line="276" w:lineRule="auto"/>
              <w:jc w:val="both"/>
              <w:rPr>
                <w:rFonts w:eastAsia="Times New Roman" w:cs="Times New Roman"/>
                <w:sz w:val="22"/>
                <w:lang w:eastAsia="ru-RU"/>
              </w:rPr>
            </w:pPr>
          </w:p>
          <w:p w14:paraId="0C4C9CF3" w14:textId="77777777" w:rsidR="00EB29CE" w:rsidRDefault="00EB29CE" w:rsidP="008E1E35">
            <w:pPr>
              <w:tabs>
                <w:tab w:val="left" w:pos="927"/>
              </w:tabs>
              <w:spacing w:line="276" w:lineRule="auto"/>
              <w:jc w:val="both"/>
              <w:rPr>
                <w:rFonts w:eastAsia="Times New Roman" w:cs="Times New Roman"/>
                <w:sz w:val="22"/>
                <w:lang w:eastAsia="ru-RU"/>
              </w:rPr>
            </w:pPr>
          </w:p>
          <w:p w14:paraId="018E336C" w14:textId="77777777" w:rsidR="00E76070" w:rsidRDefault="00E76070" w:rsidP="008E1E35">
            <w:pPr>
              <w:tabs>
                <w:tab w:val="left" w:pos="927"/>
              </w:tabs>
              <w:spacing w:line="276" w:lineRule="auto"/>
              <w:jc w:val="both"/>
              <w:rPr>
                <w:rFonts w:eastAsia="Times New Roman" w:cs="Times New Roman"/>
                <w:sz w:val="22"/>
                <w:lang w:eastAsia="ru-RU"/>
              </w:rPr>
            </w:pPr>
          </w:p>
          <w:p w14:paraId="1EED9899" w14:textId="77777777" w:rsidR="00951D6F" w:rsidRDefault="00951D6F" w:rsidP="008E1E35">
            <w:pPr>
              <w:tabs>
                <w:tab w:val="left" w:pos="927"/>
              </w:tabs>
              <w:spacing w:line="276" w:lineRule="auto"/>
              <w:jc w:val="both"/>
              <w:rPr>
                <w:rFonts w:eastAsia="Times New Roman" w:cs="Times New Roman"/>
                <w:sz w:val="22"/>
                <w:lang w:eastAsia="ru-RU"/>
              </w:rPr>
            </w:pPr>
          </w:p>
          <w:p w14:paraId="1C03E50C" w14:textId="77777777" w:rsidR="00951D6F" w:rsidRDefault="00951D6F" w:rsidP="008E1E35">
            <w:pPr>
              <w:tabs>
                <w:tab w:val="left" w:pos="927"/>
              </w:tabs>
              <w:spacing w:line="276" w:lineRule="auto"/>
              <w:jc w:val="both"/>
              <w:rPr>
                <w:rFonts w:eastAsia="Times New Roman" w:cs="Times New Roman"/>
                <w:sz w:val="22"/>
                <w:lang w:eastAsia="ru-RU"/>
              </w:rPr>
            </w:pPr>
          </w:p>
          <w:p w14:paraId="5C76D16D" w14:textId="77777777" w:rsidR="00951D6F" w:rsidRDefault="00951D6F" w:rsidP="008E1E35">
            <w:pPr>
              <w:tabs>
                <w:tab w:val="left" w:pos="927"/>
              </w:tabs>
              <w:spacing w:line="276" w:lineRule="auto"/>
              <w:jc w:val="both"/>
              <w:rPr>
                <w:rFonts w:eastAsia="Times New Roman" w:cs="Times New Roman"/>
                <w:sz w:val="22"/>
                <w:lang w:eastAsia="ru-RU"/>
              </w:rPr>
            </w:pPr>
          </w:p>
          <w:p w14:paraId="554D3B28" w14:textId="77777777" w:rsidR="00951D6F" w:rsidRDefault="00951D6F" w:rsidP="008E1E35">
            <w:pPr>
              <w:tabs>
                <w:tab w:val="left" w:pos="927"/>
              </w:tabs>
              <w:spacing w:line="276" w:lineRule="auto"/>
              <w:jc w:val="both"/>
              <w:rPr>
                <w:rFonts w:eastAsia="Times New Roman" w:cs="Times New Roman"/>
                <w:sz w:val="22"/>
                <w:lang w:eastAsia="ru-RU"/>
              </w:rPr>
            </w:pPr>
          </w:p>
          <w:p w14:paraId="0EE35157" w14:textId="77777777" w:rsidR="00951D6F" w:rsidRDefault="00951D6F" w:rsidP="008E1E35">
            <w:pPr>
              <w:tabs>
                <w:tab w:val="left" w:pos="927"/>
              </w:tabs>
              <w:spacing w:line="276" w:lineRule="auto"/>
              <w:jc w:val="both"/>
              <w:rPr>
                <w:rFonts w:eastAsia="Times New Roman" w:cs="Times New Roman"/>
                <w:sz w:val="22"/>
                <w:lang w:eastAsia="ru-RU"/>
              </w:rPr>
            </w:pPr>
          </w:p>
          <w:p w14:paraId="41B427FC" w14:textId="77777777" w:rsidR="00951D6F" w:rsidRDefault="00951D6F" w:rsidP="008E1E35">
            <w:pPr>
              <w:tabs>
                <w:tab w:val="left" w:pos="927"/>
              </w:tabs>
              <w:spacing w:line="276" w:lineRule="auto"/>
              <w:jc w:val="both"/>
              <w:rPr>
                <w:rFonts w:eastAsia="Times New Roman" w:cs="Times New Roman"/>
                <w:sz w:val="22"/>
                <w:lang w:eastAsia="ru-RU"/>
              </w:rPr>
            </w:pPr>
          </w:p>
          <w:p w14:paraId="376EBCEC" w14:textId="77777777" w:rsidR="00951D6F" w:rsidRDefault="00951D6F" w:rsidP="008E1E35">
            <w:pPr>
              <w:tabs>
                <w:tab w:val="left" w:pos="927"/>
              </w:tabs>
              <w:spacing w:line="276" w:lineRule="auto"/>
              <w:jc w:val="both"/>
              <w:rPr>
                <w:rFonts w:eastAsia="Times New Roman" w:cs="Times New Roman"/>
                <w:sz w:val="22"/>
                <w:lang w:eastAsia="ru-RU"/>
              </w:rPr>
            </w:pPr>
          </w:p>
          <w:p w14:paraId="2E52836D" w14:textId="77777777" w:rsidR="00951D6F" w:rsidRDefault="00951D6F" w:rsidP="008E1E35">
            <w:pPr>
              <w:tabs>
                <w:tab w:val="left" w:pos="927"/>
              </w:tabs>
              <w:spacing w:line="276" w:lineRule="auto"/>
              <w:jc w:val="both"/>
              <w:rPr>
                <w:rFonts w:eastAsia="Times New Roman" w:cs="Times New Roman"/>
                <w:sz w:val="22"/>
                <w:lang w:eastAsia="ru-RU"/>
              </w:rPr>
            </w:pPr>
          </w:p>
          <w:p w14:paraId="2E88B056" w14:textId="77777777" w:rsidR="00951D6F" w:rsidRDefault="00951D6F" w:rsidP="008E1E35">
            <w:pPr>
              <w:tabs>
                <w:tab w:val="left" w:pos="927"/>
              </w:tabs>
              <w:spacing w:line="276" w:lineRule="auto"/>
              <w:jc w:val="both"/>
              <w:rPr>
                <w:rFonts w:eastAsia="Times New Roman" w:cs="Times New Roman"/>
                <w:sz w:val="22"/>
                <w:lang w:eastAsia="ru-RU"/>
              </w:rPr>
            </w:pPr>
          </w:p>
          <w:p w14:paraId="4CE18E83" w14:textId="77777777" w:rsidR="00951D6F" w:rsidRDefault="00951D6F" w:rsidP="008E1E35">
            <w:pPr>
              <w:tabs>
                <w:tab w:val="left" w:pos="927"/>
              </w:tabs>
              <w:spacing w:line="276" w:lineRule="auto"/>
              <w:jc w:val="both"/>
              <w:rPr>
                <w:rFonts w:eastAsia="Times New Roman" w:cs="Times New Roman"/>
                <w:sz w:val="22"/>
                <w:lang w:eastAsia="ru-RU"/>
              </w:rPr>
            </w:pPr>
          </w:p>
          <w:p w14:paraId="04250512" w14:textId="77777777" w:rsidR="00951D6F" w:rsidRDefault="00951D6F" w:rsidP="008E1E35">
            <w:pPr>
              <w:tabs>
                <w:tab w:val="left" w:pos="927"/>
              </w:tabs>
              <w:spacing w:line="276" w:lineRule="auto"/>
              <w:jc w:val="both"/>
              <w:rPr>
                <w:rFonts w:eastAsia="Times New Roman" w:cs="Times New Roman"/>
                <w:sz w:val="22"/>
                <w:lang w:eastAsia="ru-RU"/>
              </w:rPr>
            </w:pPr>
          </w:p>
          <w:p w14:paraId="1B402FF9" w14:textId="77777777" w:rsidR="00951D6F" w:rsidRDefault="00951D6F" w:rsidP="008E1E35">
            <w:pPr>
              <w:tabs>
                <w:tab w:val="left" w:pos="927"/>
              </w:tabs>
              <w:spacing w:line="276" w:lineRule="auto"/>
              <w:jc w:val="both"/>
              <w:rPr>
                <w:rFonts w:eastAsia="Times New Roman" w:cs="Times New Roman"/>
                <w:sz w:val="22"/>
                <w:lang w:eastAsia="ru-RU"/>
              </w:rPr>
            </w:pPr>
          </w:p>
          <w:p w14:paraId="087D3249" w14:textId="77777777" w:rsidR="00951D6F" w:rsidRDefault="00951D6F" w:rsidP="008E1E35">
            <w:pPr>
              <w:tabs>
                <w:tab w:val="left" w:pos="927"/>
              </w:tabs>
              <w:spacing w:line="276" w:lineRule="auto"/>
              <w:jc w:val="both"/>
              <w:rPr>
                <w:rFonts w:eastAsia="Times New Roman" w:cs="Times New Roman"/>
                <w:sz w:val="22"/>
                <w:lang w:eastAsia="ru-RU"/>
              </w:rPr>
            </w:pPr>
          </w:p>
          <w:p w14:paraId="45FED14B" w14:textId="77777777" w:rsidR="00951D6F" w:rsidRDefault="00951D6F" w:rsidP="008E1E35">
            <w:pPr>
              <w:tabs>
                <w:tab w:val="left" w:pos="927"/>
              </w:tabs>
              <w:spacing w:line="276" w:lineRule="auto"/>
              <w:jc w:val="both"/>
              <w:rPr>
                <w:rFonts w:eastAsia="Times New Roman" w:cs="Times New Roman"/>
                <w:sz w:val="22"/>
                <w:lang w:eastAsia="ru-RU"/>
              </w:rPr>
            </w:pPr>
          </w:p>
          <w:p w14:paraId="4757697C" w14:textId="77777777" w:rsidR="00E76070" w:rsidRDefault="00E76070" w:rsidP="008E1E35">
            <w:pPr>
              <w:tabs>
                <w:tab w:val="left" w:pos="927"/>
              </w:tabs>
              <w:spacing w:line="276" w:lineRule="auto"/>
              <w:jc w:val="both"/>
              <w:rPr>
                <w:rFonts w:eastAsia="Times New Roman" w:cs="Times New Roman"/>
                <w:sz w:val="22"/>
                <w:lang w:eastAsia="ru-RU"/>
              </w:rPr>
            </w:pPr>
          </w:p>
          <w:p w14:paraId="30E68951" w14:textId="77777777" w:rsidR="00315C19" w:rsidRDefault="00315C19" w:rsidP="008E1E35">
            <w:pPr>
              <w:tabs>
                <w:tab w:val="left" w:pos="927"/>
              </w:tabs>
              <w:spacing w:line="276" w:lineRule="auto"/>
              <w:jc w:val="both"/>
              <w:rPr>
                <w:rFonts w:eastAsia="Times New Roman" w:cs="Times New Roman"/>
                <w:sz w:val="22"/>
                <w:lang w:eastAsia="ru-RU"/>
              </w:rPr>
            </w:pPr>
          </w:p>
          <w:p w14:paraId="75027D5A" w14:textId="77777777" w:rsidR="00315C19" w:rsidRDefault="00315C19" w:rsidP="008E1E35">
            <w:pPr>
              <w:tabs>
                <w:tab w:val="left" w:pos="927"/>
              </w:tabs>
              <w:spacing w:line="276" w:lineRule="auto"/>
              <w:jc w:val="both"/>
              <w:rPr>
                <w:rFonts w:eastAsia="Times New Roman" w:cs="Times New Roman"/>
                <w:sz w:val="22"/>
                <w:lang w:eastAsia="ru-RU"/>
              </w:rPr>
            </w:pPr>
          </w:p>
          <w:p w14:paraId="56E4435F" w14:textId="77777777" w:rsidR="00315C19" w:rsidRDefault="00315C19" w:rsidP="008E1E35">
            <w:pPr>
              <w:tabs>
                <w:tab w:val="left" w:pos="927"/>
              </w:tabs>
              <w:spacing w:line="276" w:lineRule="auto"/>
              <w:jc w:val="both"/>
              <w:rPr>
                <w:rFonts w:eastAsia="Times New Roman" w:cs="Times New Roman"/>
                <w:sz w:val="22"/>
                <w:lang w:eastAsia="ru-RU"/>
              </w:rPr>
            </w:pPr>
          </w:p>
          <w:p w14:paraId="373ACC78" w14:textId="77777777" w:rsidR="00315C19" w:rsidRDefault="00315C19" w:rsidP="008E1E35">
            <w:pPr>
              <w:tabs>
                <w:tab w:val="left" w:pos="927"/>
              </w:tabs>
              <w:spacing w:line="276" w:lineRule="auto"/>
              <w:jc w:val="both"/>
              <w:rPr>
                <w:rFonts w:eastAsia="Times New Roman" w:cs="Times New Roman"/>
                <w:sz w:val="22"/>
                <w:lang w:eastAsia="ru-RU"/>
              </w:rPr>
            </w:pPr>
          </w:p>
          <w:p w14:paraId="00A9D88A" w14:textId="77777777" w:rsidR="00315C19" w:rsidRDefault="00315C19" w:rsidP="008E1E35">
            <w:pPr>
              <w:tabs>
                <w:tab w:val="left" w:pos="927"/>
              </w:tabs>
              <w:spacing w:line="276" w:lineRule="auto"/>
              <w:jc w:val="both"/>
              <w:rPr>
                <w:rFonts w:eastAsia="Times New Roman" w:cs="Times New Roman"/>
                <w:sz w:val="22"/>
                <w:lang w:eastAsia="ru-RU"/>
              </w:rPr>
            </w:pPr>
          </w:p>
          <w:p w14:paraId="79D6A5DD" w14:textId="77777777" w:rsidR="00315C19" w:rsidRDefault="00315C19" w:rsidP="008E1E35">
            <w:pPr>
              <w:tabs>
                <w:tab w:val="left" w:pos="927"/>
              </w:tabs>
              <w:spacing w:line="276" w:lineRule="auto"/>
              <w:jc w:val="both"/>
              <w:rPr>
                <w:rFonts w:eastAsia="Times New Roman" w:cs="Times New Roman"/>
                <w:sz w:val="22"/>
                <w:lang w:eastAsia="ru-RU"/>
              </w:rPr>
            </w:pPr>
          </w:p>
          <w:p w14:paraId="0D9AA80F" w14:textId="77777777" w:rsidR="00315C19" w:rsidRDefault="00315C19" w:rsidP="008E1E35">
            <w:pPr>
              <w:tabs>
                <w:tab w:val="left" w:pos="927"/>
              </w:tabs>
              <w:spacing w:line="276" w:lineRule="auto"/>
              <w:jc w:val="both"/>
              <w:rPr>
                <w:rFonts w:eastAsia="Times New Roman" w:cs="Times New Roman"/>
                <w:sz w:val="22"/>
                <w:lang w:eastAsia="ru-RU"/>
              </w:rPr>
            </w:pPr>
          </w:p>
          <w:p w14:paraId="5C760277" w14:textId="77777777" w:rsidR="00315C19" w:rsidRDefault="00315C19" w:rsidP="008E1E35">
            <w:pPr>
              <w:tabs>
                <w:tab w:val="left" w:pos="927"/>
              </w:tabs>
              <w:spacing w:line="276" w:lineRule="auto"/>
              <w:jc w:val="both"/>
              <w:rPr>
                <w:rFonts w:eastAsia="Times New Roman" w:cs="Times New Roman"/>
                <w:sz w:val="22"/>
                <w:lang w:eastAsia="ru-RU"/>
              </w:rPr>
            </w:pPr>
          </w:p>
          <w:p w14:paraId="3CAC2E02" w14:textId="77777777" w:rsidR="00315C19" w:rsidRDefault="00315C19" w:rsidP="008E1E35">
            <w:pPr>
              <w:tabs>
                <w:tab w:val="left" w:pos="927"/>
              </w:tabs>
              <w:spacing w:line="276" w:lineRule="auto"/>
              <w:jc w:val="both"/>
              <w:rPr>
                <w:rFonts w:eastAsia="Times New Roman" w:cs="Times New Roman"/>
                <w:sz w:val="22"/>
                <w:lang w:eastAsia="ru-RU"/>
              </w:rPr>
            </w:pPr>
          </w:p>
          <w:p w14:paraId="53629391" w14:textId="77777777" w:rsidR="006A05C9" w:rsidRDefault="006A05C9" w:rsidP="008E1E35">
            <w:pPr>
              <w:tabs>
                <w:tab w:val="left" w:pos="927"/>
              </w:tabs>
              <w:spacing w:line="276" w:lineRule="auto"/>
              <w:jc w:val="both"/>
              <w:rPr>
                <w:rFonts w:eastAsia="Times New Roman" w:cs="Times New Roman"/>
                <w:sz w:val="22"/>
                <w:lang w:eastAsia="ru-RU"/>
              </w:rPr>
            </w:pPr>
          </w:p>
          <w:p w14:paraId="08B3B92B" w14:textId="77777777" w:rsidR="006A05C9" w:rsidRDefault="006A05C9" w:rsidP="008E1E35">
            <w:pPr>
              <w:tabs>
                <w:tab w:val="left" w:pos="927"/>
              </w:tabs>
              <w:spacing w:line="276" w:lineRule="auto"/>
              <w:jc w:val="both"/>
              <w:rPr>
                <w:rFonts w:eastAsia="Times New Roman" w:cs="Times New Roman"/>
                <w:sz w:val="22"/>
                <w:lang w:eastAsia="ru-RU"/>
              </w:rPr>
            </w:pPr>
          </w:p>
          <w:p w14:paraId="7F769D2D" w14:textId="77777777" w:rsidR="00E76070" w:rsidRDefault="00E76070" w:rsidP="008E1E35">
            <w:pPr>
              <w:tabs>
                <w:tab w:val="left" w:pos="927"/>
              </w:tabs>
              <w:spacing w:line="276" w:lineRule="auto"/>
              <w:jc w:val="both"/>
              <w:rPr>
                <w:rFonts w:eastAsia="Times New Roman" w:cs="Times New Roman"/>
                <w:sz w:val="22"/>
                <w:lang w:eastAsia="ru-RU"/>
              </w:rPr>
            </w:pPr>
          </w:p>
          <w:p w14:paraId="4C7AD94D" w14:textId="77777777" w:rsidR="00EB29CE" w:rsidRDefault="00EB29CE" w:rsidP="008E1E35">
            <w:pPr>
              <w:tabs>
                <w:tab w:val="left" w:pos="927"/>
              </w:tabs>
              <w:spacing w:line="276" w:lineRule="auto"/>
              <w:jc w:val="both"/>
              <w:rPr>
                <w:rFonts w:eastAsia="Times New Roman" w:cs="Times New Roman"/>
                <w:sz w:val="22"/>
                <w:lang w:eastAsia="ru-RU"/>
              </w:rPr>
            </w:pPr>
          </w:p>
          <w:p w14:paraId="2FDF9430" w14:textId="77777777" w:rsidR="00EB29CE" w:rsidRPr="00AB0231" w:rsidRDefault="00EB29CE" w:rsidP="008E1E35">
            <w:pPr>
              <w:tabs>
                <w:tab w:val="left" w:pos="927"/>
              </w:tabs>
              <w:spacing w:line="276" w:lineRule="auto"/>
              <w:jc w:val="both"/>
              <w:rPr>
                <w:rFonts w:eastAsia="Times New Roman" w:cs="Times New Roman"/>
                <w:sz w:val="22"/>
                <w:lang w:eastAsia="ru-RU"/>
              </w:rPr>
            </w:pPr>
          </w:p>
        </w:tc>
      </w:tr>
    </w:tbl>
    <w:p w14:paraId="0503753C" w14:textId="77777777" w:rsidR="0044044C" w:rsidRDefault="0044044C" w:rsidP="008E1E35">
      <w:pPr>
        <w:spacing w:after="160" w:line="259" w:lineRule="auto"/>
        <w:jc w:val="both"/>
        <w:rPr>
          <w:rFonts w:eastAsia="Times New Roman" w:cs="Times New Roman"/>
          <w:sz w:val="22"/>
          <w:lang w:eastAsia="ru-RU"/>
        </w:rPr>
      </w:pPr>
    </w:p>
    <w:p w14:paraId="2BE85AF4" w14:textId="77777777" w:rsidR="007750C3" w:rsidRPr="00050D83" w:rsidRDefault="007750C3" w:rsidP="008E1E35">
      <w:pPr>
        <w:keepNext/>
        <w:keepLines/>
        <w:spacing w:line="276" w:lineRule="auto"/>
        <w:jc w:val="right"/>
        <w:rPr>
          <w:rFonts w:eastAsia="Times New Roman" w:cs="Times New Roman"/>
          <w:sz w:val="22"/>
          <w:lang w:eastAsia="ru-RU"/>
        </w:rPr>
      </w:pPr>
    </w:p>
    <w:p w14:paraId="70B53950" w14:textId="57B73E92" w:rsidR="007D3867" w:rsidRPr="00050D83" w:rsidRDefault="0060725C" w:rsidP="008E1E35">
      <w:pPr>
        <w:keepNext/>
        <w:keepLines/>
        <w:spacing w:line="276" w:lineRule="auto"/>
        <w:jc w:val="right"/>
        <w:rPr>
          <w:rFonts w:eastAsia="Times New Roman" w:cs="Times New Roman"/>
          <w:sz w:val="22"/>
          <w:lang w:eastAsia="ru-RU"/>
        </w:rPr>
      </w:pPr>
      <w:r w:rsidRPr="00050D83">
        <w:rPr>
          <w:rFonts w:eastAsia="Times New Roman" w:cs="Times New Roman"/>
          <w:sz w:val="22"/>
          <w:lang w:eastAsia="ru-RU"/>
        </w:rPr>
        <w:t>П</w:t>
      </w:r>
      <w:r w:rsidR="0044125D" w:rsidRPr="00050D83">
        <w:rPr>
          <w:rFonts w:eastAsia="Times New Roman" w:cs="Times New Roman"/>
          <w:sz w:val="22"/>
          <w:lang w:eastAsia="ru-RU"/>
        </w:rPr>
        <w:t xml:space="preserve">риложение № 2 </w:t>
      </w:r>
    </w:p>
    <w:p w14:paraId="7364ACF1" w14:textId="724BD07A" w:rsidR="002A7F6D" w:rsidRPr="00050D83" w:rsidRDefault="002A7F6D" w:rsidP="008E1E35">
      <w:pPr>
        <w:keepNext/>
        <w:keepLines/>
        <w:spacing w:line="276" w:lineRule="auto"/>
        <w:jc w:val="right"/>
        <w:rPr>
          <w:rFonts w:eastAsia="Times New Roman" w:cs="Times New Roman"/>
          <w:sz w:val="22"/>
          <w:lang w:eastAsia="ru-RU"/>
        </w:rPr>
      </w:pPr>
      <w:r w:rsidRPr="00050D83">
        <w:rPr>
          <w:rFonts w:eastAsia="Times New Roman" w:cs="Times New Roman"/>
          <w:sz w:val="22"/>
          <w:lang w:eastAsia="ru-RU"/>
        </w:rPr>
        <w:t xml:space="preserve">к Контракту № </w:t>
      </w:r>
      <w:r w:rsidR="00315C19" w:rsidRPr="00050D83">
        <w:rPr>
          <w:rFonts w:eastAsia="Times New Roman" w:cs="Times New Roman"/>
          <w:sz w:val="22"/>
          <w:lang w:eastAsia="ru-RU"/>
        </w:rPr>
        <w:t>СШ-ИКР</w:t>
      </w:r>
    </w:p>
    <w:p w14:paraId="784B958E" w14:textId="77777777" w:rsidR="002A7F6D" w:rsidRPr="00050D83" w:rsidRDefault="004569B2" w:rsidP="008E1E35">
      <w:pPr>
        <w:keepNext/>
        <w:keepLines/>
        <w:spacing w:line="276" w:lineRule="auto"/>
        <w:jc w:val="right"/>
        <w:rPr>
          <w:rFonts w:eastAsia="Times New Roman" w:cs="Times New Roman"/>
          <w:sz w:val="22"/>
          <w:lang w:eastAsia="ru-RU"/>
        </w:rPr>
      </w:pPr>
      <w:r w:rsidRPr="00050D83">
        <w:rPr>
          <w:rFonts w:eastAsia="Times New Roman" w:cs="Times New Roman"/>
          <w:sz w:val="22"/>
          <w:lang w:eastAsia="ru-RU"/>
        </w:rPr>
        <w:t xml:space="preserve">от </w:t>
      </w:r>
      <w:r w:rsidR="00825A74" w:rsidRPr="00050D83">
        <w:rPr>
          <w:rFonts w:eastAsia="Times New Roman" w:cs="Times New Roman"/>
          <w:sz w:val="22"/>
          <w:lang w:eastAsia="ru-RU"/>
        </w:rPr>
        <w:t>______</w:t>
      </w:r>
    </w:p>
    <w:p w14:paraId="06B55A1B" w14:textId="77777777" w:rsidR="0044125D" w:rsidRPr="00050D83" w:rsidRDefault="0044125D" w:rsidP="008E1E35">
      <w:pPr>
        <w:spacing w:line="276" w:lineRule="auto"/>
        <w:jc w:val="both"/>
        <w:rPr>
          <w:rFonts w:eastAsia="Times New Roman" w:cs="Times New Roman"/>
          <w:sz w:val="22"/>
          <w:lang w:eastAsia="ru-RU"/>
        </w:rPr>
      </w:pPr>
    </w:p>
    <w:p w14:paraId="63B2F3A8" w14:textId="78BFE277" w:rsidR="001A49AC" w:rsidRPr="00050D83" w:rsidRDefault="001A49AC" w:rsidP="008E1E35">
      <w:pPr>
        <w:tabs>
          <w:tab w:val="left" w:pos="708"/>
        </w:tabs>
        <w:suppressAutoHyphens/>
        <w:jc w:val="center"/>
        <w:rPr>
          <w:rFonts w:eastAsia="Arial" w:cs="Times New Roman"/>
          <w:b/>
          <w:sz w:val="22"/>
          <w:lang w:eastAsia="ar-SA"/>
        </w:rPr>
      </w:pPr>
      <w:r w:rsidRPr="00050D83">
        <w:rPr>
          <w:rFonts w:eastAsia="Arial" w:cs="Times New Roman"/>
          <w:b/>
          <w:sz w:val="22"/>
          <w:lang w:eastAsia="ar-SA"/>
        </w:rPr>
        <w:t>Расчет стоимости услуг</w:t>
      </w:r>
    </w:p>
    <w:p w14:paraId="768C1525" w14:textId="77777777" w:rsidR="0044125D" w:rsidRPr="00050D83" w:rsidRDefault="0044125D" w:rsidP="008E1E35">
      <w:pPr>
        <w:spacing w:line="276" w:lineRule="auto"/>
        <w:jc w:val="both"/>
        <w:rPr>
          <w:rFonts w:eastAsia="Times New Roman" w:cs="Times New Roman"/>
          <w:sz w:val="22"/>
          <w:lang w:eastAsia="ru-RU"/>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
        <w:gridCol w:w="4363"/>
        <w:gridCol w:w="1276"/>
        <w:gridCol w:w="1560"/>
        <w:gridCol w:w="1275"/>
        <w:gridCol w:w="1275"/>
      </w:tblGrid>
      <w:tr w:rsidR="005F0D11" w:rsidRPr="00050D83" w14:paraId="511F0854" w14:textId="77777777" w:rsidTr="00247E64">
        <w:tc>
          <w:tcPr>
            <w:tcW w:w="565" w:type="dxa"/>
            <w:vAlign w:val="center"/>
          </w:tcPr>
          <w:p w14:paraId="1483E98F" w14:textId="77777777" w:rsidR="005F0D11" w:rsidRPr="00050D83" w:rsidRDefault="005F0D11" w:rsidP="008E1E35">
            <w:pPr>
              <w:jc w:val="center"/>
              <w:rPr>
                <w:rFonts w:cs="Times New Roman"/>
                <w:sz w:val="22"/>
              </w:rPr>
            </w:pPr>
            <w:r w:rsidRPr="00050D83">
              <w:rPr>
                <w:rFonts w:cs="Times New Roman"/>
                <w:sz w:val="22"/>
              </w:rPr>
              <w:t>№ п/п</w:t>
            </w:r>
          </w:p>
        </w:tc>
        <w:tc>
          <w:tcPr>
            <w:tcW w:w="4363" w:type="dxa"/>
            <w:vAlign w:val="center"/>
          </w:tcPr>
          <w:p w14:paraId="23A3C12F" w14:textId="639E89AD" w:rsidR="005F0D11" w:rsidRPr="00050D83" w:rsidRDefault="005F0D11" w:rsidP="008E1E35">
            <w:pPr>
              <w:jc w:val="center"/>
              <w:rPr>
                <w:rFonts w:cs="Times New Roman"/>
                <w:sz w:val="22"/>
              </w:rPr>
            </w:pPr>
            <w:r w:rsidRPr="00050D83">
              <w:rPr>
                <w:rFonts w:cs="Times New Roman"/>
                <w:sz w:val="22"/>
              </w:rPr>
              <w:t>Наименование товара</w:t>
            </w:r>
          </w:p>
          <w:p w14:paraId="5C36DE52" w14:textId="77777777" w:rsidR="005F0D11" w:rsidRPr="00050D83" w:rsidRDefault="005F0D11" w:rsidP="008E1E35">
            <w:pPr>
              <w:jc w:val="center"/>
              <w:rPr>
                <w:rFonts w:cs="Times New Roman"/>
                <w:sz w:val="22"/>
              </w:rPr>
            </w:pPr>
            <w:r w:rsidRPr="00050D83">
              <w:rPr>
                <w:rFonts w:cs="Times New Roman"/>
                <w:sz w:val="22"/>
              </w:rPr>
              <w:t>(работ, услуг)</w:t>
            </w:r>
          </w:p>
        </w:tc>
        <w:tc>
          <w:tcPr>
            <w:tcW w:w="1276" w:type="dxa"/>
            <w:vAlign w:val="center"/>
          </w:tcPr>
          <w:p w14:paraId="0A0444DC" w14:textId="77777777" w:rsidR="005F0D11" w:rsidRPr="00050D83" w:rsidRDefault="005F0D11" w:rsidP="008E1E35">
            <w:pPr>
              <w:jc w:val="center"/>
              <w:rPr>
                <w:rFonts w:cs="Times New Roman"/>
                <w:sz w:val="22"/>
              </w:rPr>
            </w:pPr>
            <w:r w:rsidRPr="00050D83">
              <w:rPr>
                <w:rFonts w:cs="Times New Roman"/>
                <w:sz w:val="22"/>
              </w:rPr>
              <w:t>Ед. измерения</w:t>
            </w:r>
          </w:p>
        </w:tc>
        <w:tc>
          <w:tcPr>
            <w:tcW w:w="1560" w:type="dxa"/>
            <w:vAlign w:val="center"/>
          </w:tcPr>
          <w:p w14:paraId="60D26876" w14:textId="77777777" w:rsidR="005F0D11" w:rsidRPr="00050D83" w:rsidRDefault="005F0D11" w:rsidP="008E1E35">
            <w:pPr>
              <w:jc w:val="center"/>
              <w:rPr>
                <w:rFonts w:cs="Times New Roman"/>
                <w:sz w:val="22"/>
              </w:rPr>
            </w:pPr>
            <w:r w:rsidRPr="00050D83">
              <w:rPr>
                <w:rFonts w:cs="Times New Roman"/>
                <w:sz w:val="22"/>
              </w:rPr>
              <w:t>Количество</w:t>
            </w:r>
          </w:p>
          <w:p w14:paraId="02FE6E15" w14:textId="5414A11E" w:rsidR="005F0D11" w:rsidRPr="00050D83" w:rsidRDefault="005F0D11" w:rsidP="008E1E35">
            <w:pPr>
              <w:jc w:val="center"/>
              <w:rPr>
                <w:rFonts w:cs="Times New Roman"/>
                <w:sz w:val="22"/>
              </w:rPr>
            </w:pPr>
            <w:r w:rsidRPr="00050D83">
              <w:rPr>
                <w:rFonts w:cs="Times New Roman"/>
                <w:sz w:val="22"/>
              </w:rPr>
              <w:t>(объема работ, услуг)</w:t>
            </w:r>
          </w:p>
        </w:tc>
        <w:tc>
          <w:tcPr>
            <w:tcW w:w="1275" w:type="dxa"/>
            <w:vAlign w:val="center"/>
          </w:tcPr>
          <w:p w14:paraId="75D1CEBA" w14:textId="77777777" w:rsidR="005F0D11" w:rsidRPr="00050D83" w:rsidRDefault="005F0D11" w:rsidP="008E1E35">
            <w:pPr>
              <w:jc w:val="center"/>
              <w:rPr>
                <w:rFonts w:cs="Times New Roman"/>
                <w:sz w:val="22"/>
              </w:rPr>
            </w:pPr>
            <w:r w:rsidRPr="00050D83">
              <w:rPr>
                <w:rFonts w:cs="Times New Roman"/>
                <w:sz w:val="22"/>
              </w:rPr>
              <w:t>Цена за единицу измерения, руб.</w:t>
            </w:r>
          </w:p>
          <w:p w14:paraId="0CF4B122" w14:textId="77777777" w:rsidR="005F0D11" w:rsidRPr="00050D83" w:rsidRDefault="005F0D11" w:rsidP="008E1E35">
            <w:pPr>
              <w:jc w:val="center"/>
              <w:rPr>
                <w:rFonts w:cs="Times New Roman"/>
                <w:b/>
                <w:bCs/>
                <w:sz w:val="22"/>
              </w:rPr>
            </w:pPr>
            <w:r w:rsidRPr="00050D83">
              <w:rPr>
                <w:rFonts w:cs="Times New Roman"/>
                <w:b/>
                <w:bCs/>
                <w:sz w:val="22"/>
              </w:rPr>
              <w:t>с НДС</w:t>
            </w:r>
          </w:p>
        </w:tc>
        <w:tc>
          <w:tcPr>
            <w:tcW w:w="1275" w:type="dxa"/>
            <w:vAlign w:val="center"/>
          </w:tcPr>
          <w:p w14:paraId="223C1DA0" w14:textId="77777777" w:rsidR="005F0D11" w:rsidRPr="00050D83" w:rsidRDefault="005F0D11" w:rsidP="008E1E35">
            <w:pPr>
              <w:jc w:val="center"/>
              <w:rPr>
                <w:rFonts w:cs="Times New Roman"/>
                <w:sz w:val="22"/>
              </w:rPr>
            </w:pPr>
            <w:r w:rsidRPr="00050D83">
              <w:rPr>
                <w:rFonts w:cs="Times New Roman"/>
                <w:sz w:val="22"/>
              </w:rPr>
              <w:t>Сумма, руб.</w:t>
            </w:r>
          </w:p>
          <w:p w14:paraId="77494668" w14:textId="77777777" w:rsidR="005F0D11" w:rsidRPr="00050D83" w:rsidRDefault="005F0D11" w:rsidP="008E1E35">
            <w:pPr>
              <w:jc w:val="center"/>
              <w:rPr>
                <w:rFonts w:cs="Times New Roman"/>
                <w:b/>
                <w:bCs/>
                <w:sz w:val="22"/>
              </w:rPr>
            </w:pPr>
            <w:r w:rsidRPr="00050D83">
              <w:rPr>
                <w:rFonts w:cs="Times New Roman"/>
                <w:b/>
                <w:bCs/>
                <w:sz w:val="22"/>
              </w:rPr>
              <w:t>с НДС</w:t>
            </w:r>
          </w:p>
        </w:tc>
      </w:tr>
      <w:tr w:rsidR="005F0D11" w:rsidRPr="00050D83" w14:paraId="42E70CFF" w14:textId="77777777" w:rsidTr="00247E64">
        <w:tc>
          <w:tcPr>
            <w:tcW w:w="565" w:type="dxa"/>
            <w:vAlign w:val="center"/>
          </w:tcPr>
          <w:p w14:paraId="2E8F64CB" w14:textId="77777777" w:rsidR="005F0D11" w:rsidRPr="00050D83" w:rsidRDefault="005F0D11" w:rsidP="008E1E35">
            <w:pPr>
              <w:jc w:val="center"/>
              <w:rPr>
                <w:rFonts w:cs="Times New Roman"/>
                <w:sz w:val="22"/>
              </w:rPr>
            </w:pPr>
            <w:r w:rsidRPr="00050D83">
              <w:rPr>
                <w:rFonts w:cs="Times New Roman"/>
                <w:sz w:val="22"/>
              </w:rPr>
              <w:t>1</w:t>
            </w:r>
          </w:p>
        </w:tc>
        <w:tc>
          <w:tcPr>
            <w:tcW w:w="4363" w:type="dxa"/>
            <w:vAlign w:val="center"/>
          </w:tcPr>
          <w:p w14:paraId="4E1A9743" w14:textId="77777777" w:rsidR="005F0D11" w:rsidRPr="00050D83" w:rsidRDefault="005F0D11" w:rsidP="008E1E35">
            <w:pPr>
              <w:jc w:val="center"/>
              <w:rPr>
                <w:rFonts w:cs="Times New Roman"/>
                <w:sz w:val="22"/>
              </w:rPr>
            </w:pPr>
            <w:r w:rsidRPr="00050D83">
              <w:rPr>
                <w:rFonts w:cs="Times New Roman"/>
                <w:sz w:val="22"/>
              </w:rPr>
              <w:t>2</w:t>
            </w:r>
          </w:p>
        </w:tc>
        <w:tc>
          <w:tcPr>
            <w:tcW w:w="1276" w:type="dxa"/>
            <w:vAlign w:val="center"/>
          </w:tcPr>
          <w:p w14:paraId="767E0F09" w14:textId="5BA23D75" w:rsidR="005F0D11" w:rsidRPr="00050D83" w:rsidRDefault="005F0D11" w:rsidP="008E1E35">
            <w:pPr>
              <w:jc w:val="center"/>
              <w:rPr>
                <w:rFonts w:cs="Times New Roman"/>
                <w:sz w:val="22"/>
              </w:rPr>
            </w:pPr>
            <w:r w:rsidRPr="00050D83">
              <w:rPr>
                <w:rFonts w:cs="Times New Roman"/>
                <w:sz w:val="22"/>
              </w:rPr>
              <w:t>3</w:t>
            </w:r>
          </w:p>
        </w:tc>
        <w:tc>
          <w:tcPr>
            <w:tcW w:w="1560" w:type="dxa"/>
            <w:vAlign w:val="center"/>
          </w:tcPr>
          <w:p w14:paraId="5D13B53E" w14:textId="387B8E34" w:rsidR="005F0D11" w:rsidRPr="00050D83" w:rsidRDefault="005F0D11" w:rsidP="008E1E35">
            <w:pPr>
              <w:jc w:val="center"/>
              <w:rPr>
                <w:rFonts w:cs="Times New Roman"/>
                <w:sz w:val="22"/>
              </w:rPr>
            </w:pPr>
            <w:r w:rsidRPr="00050D83">
              <w:rPr>
                <w:rFonts w:cs="Times New Roman"/>
                <w:sz w:val="22"/>
              </w:rPr>
              <w:t>4</w:t>
            </w:r>
          </w:p>
        </w:tc>
        <w:tc>
          <w:tcPr>
            <w:tcW w:w="1275" w:type="dxa"/>
            <w:vAlign w:val="center"/>
          </w:tcPr>
          <w:p w14:paraId="581CF7CB" w14:textId="0562E367" w:rsidR="005F0D11" w:rsidRPr="00050D83" w:rsidRDefault="005F0D11" w:rsidP="008E1E35">
            <w:pPr>
              <w:jc w:val="center"/>
              <w:rPr>
                <w:rFonts w:cs="Times New Roman"/>
                <w:sz w:val="22"/>
              </w:rPr>
            </w:pPr>
            <w:r w:rsidRPr="00050D83">
              <w:rPr>
                <w:rFonts w:cs="Times New Roman"/>
                <w:sz w:val="22"/>
              </w:rPr>
              <w:t>5</w:t>
            </w:r>
          </w:p>
        </w:tc>
        <w:tc>
          <w:tcPr>
            <w:tcW w:w="1275" w:type="dxa"/>
            <w:vAlign w:val="center"/>
          </w:tcPr>
          <w:p w14:paraId="6A5B12A4" w14:textId="39B782FC" w:rsidR="005F0D11" w:rsidRPr="00050D83" w:rsidRDefault="005F0D11" w:rsidP="008E1E35">
            <w:pPr>
              <w:jc w:val="center"/>
              <w:rPr>
                <w:rFonts w:cs="Times New Roman"/>
                <w:sz w:val="22"/>
              </w:rPr>
            </w:pPr>
            <w:r w:rsidRPr="00050D83">
              <w:rPr>
                <w:rFonts w:cs="Times New Roman"/>
                <w:sz w:val="22"/>
              </w:rPr>
              <w:t>6</w:t>
            </w:r>
          </w:p>
        </w:tc>
      </w:tr>
      <w:tr w:rsidR="005F0D11" w:rsidRPr="00050D83" w14:paraId="6F5D7FB7" w14:textId="77777777" w:rsidTr="00247E64">
        <w:tc>
          <w:tcPr>
            <w:tcW w:w="565" w:type="dxa"/>
            <w:vAlign w:val="center"/>
          </w:tcPr>
          <w:p w14:paraId="57EBB4D7" w14:textId="131435BF" w:rsidR="005F0D11" w:rsidRPr="00050D83" w:rsidRDefault="00315C19" w:rsidP="008E1E35">
            <w:pPr>
              <w:autoSpaceDE w:val="0"/>
              <w:autoSpaceDN w:val="0"/>
              <w:adjustRightInd w:val="0"/>
              <w:contextualSpacing/>
              <w:jc w:val="both"/>
              <w:rPr>
                <w:rFonts w:cs="Times New Roman"/>
                <w:sz w:val="22"/>
              </w:rPr>
            </w:pPr>
            <w:r w:rsidRPr="00050D83">
              <w:rPr>
                <w:rFonts w:cs="Times New Roman"/>
                <w:sz w:val="22"/>
              </w:rPr>
              <w:t>1</w:t>
            </w:r>
          </w:p>
        </w:tc>
        <w:tc>
          <w:tcPr>
            <w:tcW w:w="4363" w:type="dxa"/>
            <w:vAlign w:val="center"/>
          </w:tcPr>
          <w:p w14:paraId="036C5231" w14:textId="601176CA" w:rsidR="005F0D11" w:rsidRPr="008E1E35" w:rsidRDefault="00E76070" w:rsidP="008E1E35">
            <w:pPr>
              <w:jc w:val="both"/>
              <w:rPr>
                <w:rFonts w:eastAsia="Times New Roman" w:cs="Times New Roman"/>
                <w:b/>
                <w:bCs/>
                <w:sz w:val="22"/>
                <w:lang w:eastAsia="ru-RU"/>
              </w:rPr>
            </w:pPr>
            <w:r w:rsidRPr="00050D83">
              <w:rPr>
                <w:rFonts w:cs="Times New Roman"/>
                <w:sz w:val="22"/>
              </w:rPr>
              <w:t xml:space="preserve">Оказание услуг по </w:t>
            </w:r>
            <w:r w:rsidR="00951D6F" w:rsidRPr="00050D83">
              <w:rPr>
                <w:rFonts w:cs="Times New Roman"/>
                <w:sz w:val="22"/>
              </w:rPr>
              <w:t>испытанию ограждений кровли</w:t>
            </w:r>
            <w:r w:rsidR="008E1E35">
              <w:rPr>
                <w:rFonts w:cs="Times New Roman"/>
                <w:sz w:val="22"/>
              </w:rPr>
              <w:t xml:space="preserve"> (</w:t>
            </w:r>
            <w:r w:rsidR="008E1E35" w:rsidRPr="008E1E35">
              <w:rPr>
                <w:rFonts w:eastAsia="Times New Roman" w:cs="Times New Roman"/>
                <w:b/>
                <w:bCs/>
                <w:sz w:val="22"/>
                <w:lang w:eastAsia="ru-RU"/>
              </w:rPr>
              <w:t>191144, Санкт-Петербург, ул. Кирилловская, д. 7-9, литер А</w:t>
            </w:r>
            <w:r w:rsidR="008E1E35">
              <w:rPr>
                <w:rFonts w:cs="Times New Roman"/>
                <w:sz w:val="22"/>
              </w:rPr>
              <w:t>)</w:t>
            </w:r>
          </w:p>
        </w:tc>
        <w:tc>
          <w:tcPr>
            <w:tcW w:w="1276" w:type="dxa"/>
            <w:vAlign w:val="center"/>
          </w:tcPr>
          <w:p w14:paraId="43864039" w14:textId="7E4049B7" w:rsidR="005F0D11" w:rsidRPr="00050D83" w:rsidRDefault="00951D6F" w:rsidP="008E1E35">
            <w:pPr>
              <w:contextualSpacing/>
              <w:jc w:val="center"/>
              <w:rPr>
                <w:rFonts w:cs="Times New Roman"/>
                <w:sz w:val="22"/>
              </w:rPr>
            </w:pPr>
            <w:r w:rsidRPr="00050D83">
              <w:rPr>
                <w:rFonts w:cs="Times New Roman"/>
                <w:sz w:val="22"/>
              </w:rPr>
              <w:t>п.м</w:t>
            </w:r>
          </w:p>
        </w:tc>
        <w:tc>
          <w:tcPr>
            <w:tcW w:w="1560" w:type="dxa"/>
            <w:vAlign w:val="center"/>
          </w:tcPr>
          <w:p w14:paraId="105A91D1" w14:textId="66F2589B" w:rsidR="005F0D11" w:rsidRPr="008E1E35" w:rsidRDefault="008E1E35" w:rsidP="008E1E35">
            <w:pPr>
              <w:contextualSpacing/>
              <w:jc w:val="center"/>
              <w:rPr>
                <w:rFonts w:cs="Times New Roman"/>
                <w:sz w:val="22"/>
              </w:rPr>
            </w:pPr>
            <w:r w:rsidRPr="008E1E35">
              <w:rPr>
                <w:rFonts w:cs="Times New Roman"/>
                <w:sz w:val="22"/>
              </w:rPr>
              <w:t>44</w:t>
            </w:r>
          </w:p>
        </w:tc>
        <w:tc>
          <w:tcPr>
            <w:tcW w:w="1275" w:type="dxa"/>
            <w:vAlign w:val="center"/>
          </w:tcPr>
          <w:p w14:paraId="7D98C0DC" w14:textId="77777777" w:rsidR="005F0D11" w:rsidRPr="008E1E35" w:rsidRDefault="005F0D11" w:rsidP="008E1E35">
            <w:pPr>
              <w:contextualSpacing/>
              <w:jc w:val="center"/>
              <w:rPr>
                <w:rFonts w:cs="Times New Roman"/>
                <w:sz w:val="22"/>
              </w:rPr>
            </w:pPr>
          </w:p>
        </w:tc>
        <w:tc>
          <w:tcPr>
            <w:tcW w:w="1275" w:type="dxa"/>
            <w:vAlign w:val="center"/>
          </w:tcPr>
          <w:p w14:paraId="682BB221" w14:textId="77777777" w:rsidR="005F0D11" w:rsidRPr="00050D83" w:rsidRDefault="005F0D11" w:rsidP="008E1E35">
            <w:pPr>
              <w:jc w:val="center"/>
              <w:rPr>
                <w:rFonts w:cs="Times New Roman"/>
                <w:sz w:val="22"/>
              </w:rPr>
            </w:pPr>
          </w:p>
        </w:tc>
      </w:tr>
      <w:tr w:rsidR="008E1E35" w:rsidRPr="00050D83" w14:paraId="2F7CB3A5" w14:textId="77777777" w:rsidTr="00247E64">
        <w:tc>
          <w:tcPr>
            <w:tcW w:w="565" w:type="dxa"/>
            <w:vAlign w:val="center"/>
          </w:tcPr>
          <w:p w14:paraId="1878ADA1" w14:textId="5E048CEB" w:rsidR="008E1E35" w:rsidRPr="00050D83" w:rsidRDefault="008E1E35" w:rsidP="008E1E35">
            <w:pPr>
              <w:autoSpaceDE w:val="0"/>
              <w:autoSpaceDN w:val="0"/>
              <w:adjustRightInd w:val="0"/>
              <w:contextualSpacing/>
              <w:jc w:val="both"/>
              <w:rPr>
                <w:rFonts w:cs="Times New Roman"/>
                <w:sz w:val="22"/>
              </w:rPr>
            </w:pPr>
            <w:r>
              <w:rPr>
                <w:rFonts w:cs="Times New Roman"/>
                <w:sz w:val="22"/>
              </w:rPr>
              <w:t>2</w:t>
            </w:r>
          </w:p>
        </w:tc>
        <w:tc>
          <w:tcPr>
            <w:tcW w:w="4363" w:type="dxa"/>
            <w:vAlign w:val="center"/>
          </w:tcPr>
          <w:p w14:paraId="68A9B50E" w14:textId="19071008" w:rsidR="008E1E35" w:rsidRPr="00050D83" w:rsidRDefault="008E1E35" w:rsidP="008E1E35">
            <w:pPr>
              <w:jc w:val="both"/>
              <w:rPr>
                <w:rFonts w:cs="Times New Roman"/>
                <w:sz w:val="22"/>
              </w:rPr>
            </w:pPr>
            <w:r w:rsidRPr="00050D83">
              <w:rPr>
                <w:rFonts w:cs="Times New Roman"/>
                <w:sz w:val="22"/>
              </w:rPr>
              <w:t>Оказание услуг по испытанию ограждений кровли</w:t>
            </w:r>
            <w:r>
              <w:rPr>
                <w:rFonts w:cs="Times New Roman"/>
                <w:sz w:val="22"/>
              </w:rPr>
              <w:t xml:space="preserve"> (</w:t>
            </w:r>
            <w:r w:rsidRPr="008E1E35">
              <w:rPr>
                <w:rFonts w:eastAsia="Times New Roman" w:cs="Times New Roman"/>
                <w:b/>
                <w:bCs/>
                <w:sz w:val="22"/>
                <w:lang w:eastAsia="ru-RU"/>
              </w:rPr>
              <w:t>191144, ул. 8-ая Советская, д. 58, литер А</w:t>
            </w:r>
            <w:r>
              <w:rPr>
                <w:rFonts w:cs="Times New Roman"/>
                <w:sz w:val="22"/>
              </w:rPr>
              <w:t>)</w:t>
            </w:r>
          </w:p>
        </w:tc>
        <w:tc>
          <w:tcPr>
            <w:tcW w:w="1276" w:type="dxa"/>
            <w:vAlign w:val="center"/>
          </w:tcPr>
          <w:p w14:paraId="5193C36F" w14:textId="35E29D0A" w:rsidR="008E1E35" w:rsidRPr="00050D83" w:rsidRDefault="008E1E35" w:rsidP="008E1E35">
            <w:pPr>
              <w:contextualSpacing/>
              <w:jc w:val="center"/>
              <w:rPr>
                <w:rFonts w:cs="Times New Roman"/>
                <w:sz w:val="22"/>
              </w:rPr>
            </w:pPr>
            <w:r w:rsidRPr="00050D83">
              <w:rPr>
                <w:rFonts w:cs="Times New Roman"/>
                <w:sz w:val="22"/>
              </w:rPr>
              <w:t>п.м</w:t>
            </w:r>
          </w:p>
        </w:tc>
        <w:tc>
          <w:tcPr>
            <w:tcW w:w="1560" w:type="dxa"/>
            <w:vAlign w:val="center"/>
          </w:tcPr>
          <w:p w14:paraId="2CBD6200" w14:textId="733579A7" w:rsidR="008E1E35" w:rsidRPr="008E1E35" w:rsidRDefault="008E1E35" w:rsidP="008E1E35">
            <w:pPr>
              <w:contextualSpacing/>
              <w:jc w:val="center"/>
              <w:rPr>
                <w:rFonts w:cs="Times New Roman"/>
                <w:sz w:val="22"/>
              </w:rPr>
            </w:pPr>
            <w:r w:rsidRPr="008E1E35">
              <w:rPr>
                <w:rFonts w:cs="Times New Roman"/>
                <w:sz w:val="22"/>
              </w:rPr>
              <w:t>140</w:t>
            </w:r>
          </w:p>
        </w:tc>
        <w:tc>
          <w:tcPr>
            <w:tcW w:w="1275" w:type="dxa"/>
            <w:vAlign w:val="center"/>
          </w:tcPr>
          <w:p w14:paraId="78656A52" w14:textId="77777777" w:rsidR="008E1E35" w:rsidRPr="008E1E35" w:rsidRDefault="008E1E35" w:rsidP="008E1E35">
            <w:pPr>
              <w:contextualSpacing/>
              <w:jc w:val="center"/>
              <w:rPr>
                <w:rFonts w:cs="Times New Roman"/>
                <w:sz w:val="22"/>
              </w:rPr>
            </w:pPr>
          </w:p>
        </w:tc>
        <w:tc>
          <w:tcPr>
            <w:tcW w:w="1275" w:type="dxa"/>
            <w:vAlign w:val="center"/>
          </w:tcPr>
          <w:p w14:paraId="65ACC133" w14:textId="77777777" w:rsidR="008E1E35" w:rsidRPr="00050D83" w:rsidRDefault="008E1E35" w:rsidP="008E1E35">
            <w:pPr>
              <w:jc w:val="center"/>
              <w:rPr>
                <w:rFonts w:cs="Times New Roman"/>
                <w:sz w:val="22"/>
              </w:rPr>
            </w:pPr>
          </w:p>
        </w:tc>
      </w:tr>
    </w:tbl>
    <w:p w14:paraId="77141E68" w14:textId="77777777" w:rsidR="0044125D" w:rsidRDefault="0044125D" w:rsidP="008E1E35">
      <w:pPr>
        <w:spacing w:line="276" w:lineRule="auto"/>
        <w:jc w:val="both"/>
        <w:rPr>
          <w:rFonts w:cs="Times New Roman"/>
          <w:b/>
          <w:sz w:val="22"/>
        </w:rPr>
      </w:pPr>
    </w:p>
    <w:p w14:paraId="2E57FF83" w14:textId="77777777" w:rsidR="00646045" w:rsidRDefault="00646045" w:rsidP="008E1E35">
      <w:pPr>
        <w:spacing w:line="276" w:lineRule="auto"/>
        <w:jc w:val="both"/>
        <w:rPr>
          <w:rFonts w:cs="Times New Roman"/>
          <w:b/>
          <w:sz w:val="22"/>
        </w:rPr>
      </w:pPr>
    </w:p>
    <w:p w14:paraId="00F20FAC" w14:textId="77777777" w:rsidR="00646045" w:rsidRPr="00AB0231" w:rsidRDefault="00646045" w:rsidP="008E1E35">
      <w:pPr>
        <w:spacing w:line="276" w:lineRule="auto"/>
        <w:jc w:val="both"/>
        <w:rPr>
          <w:rFonts w:cs="Times New Roman"/>
          <w:b/>
          <w:sz w:val="22"/>
        </w:rPr>
      </w:pPr>
    </w:p>
    <w:p w14:paraId="59DF6042" w14:textId="4E40A40D" w:rsidR="0044125D" w:rsidRDefault="001A49AC" w:rsidP="008E1E35">
      <w:pPr>
        <w:spacing w:line="276" w:lineRule="auto"/>
        <w:jc w:val="both"/>
        <w:rPr>
          <w:rFonts w:cs="Times New Roman"/>
          <w:b/>
          <w:sz w:val="22"/>
        </w:rPr>
      </w:pPr>
      <w:r w:rsidRPr="001A49AC">
        <w:rPr>
          <w:rFonts w:cs="Times New Roman"/>
          <w:b/>
          <w:sz w:val="22"/>
        </w:rPr>
        <w:t>Итого по контракту: _____________________________________________________.</w:t>
      </w:r>
    </w:p>
    <w:p w14:paraId="0FE7E5B4" w14:textId="77777777" w:rsidR="00315C19" w:rsidRDefault="00315C19" w:rsidP="008E1E35">
      <w:pPr>
        <w:spacing w:line="276" w:lineRule="auto"/>
        <w:jc w:val="both"/>
        <w:rPr>
          <w:rFonts w:cs="Times New Roman"/>
          <w:b/>
          <w:sz w:val="22"/>
        </w:rPr>
      </w:pPr>
    </w:p>
    <w:p w14:paraId="2DD40C14" w14:textId="77777777" w:rsidR="00315C19" w:rsidRPr="00AB0231" w:rsidRDefault="00315C19" w:rsidP="008E1E35">
      <w:pPr>
        <w:spacing w:line="276" w:lineRule="auto"/>
        <w:jc w:val="both"/>
        <w:rPr>
          <w:rFonts w:cs="Times New Roman"/>
          <w:b/>
          <w:sz w:val="22"/>
        </w:rPr>
      </w:pPr>
    </w:p>
    <w:tbl>
      <w:tblPr>
        <w:tblpPr w:leftFromText="180" w:rightFromText="180" w:vertAnchor="text" w:horzAnchor="margin" w:tblpY="121"/>
        <w:tblW w:w="10227" w:type="dxa"/>
        <w:tblLayout w:type="fixed"/>
        <w:tblCellMar>
          <w:left w:w="70" w:type="dxa"/>
          <w:right w:w="70" w:type="dxa"/>
        </w:tblCellMar>
        <w:tblLook w:val="0000" w:firstRow="0" w:lastRow="0" w:firstColumn="0" w:lastColumn="0" w:noHBand="0" w:noVBand="0"/>
      </w:tblPr>
      <w:tblGrid>
        <w:gridCol w:w="4733"/>
        <w:gridCol w:w="5494"/>
      </w:tblGrid>
      <w:tr w:rsidR="00315C19" w:rsidRPr="00AB0231" w14:paraId="60EB224F" w14:textId="77777777" w:rsidTr="00050D83">
        <w:trPr>
          <w:cantSplit/>
          <w:trHeight w:val="389"/>
        </w:trPr>
        <w:tc>
          <w:tcPr>
            <w:tcW w:w="4733" w:type="dxa"/>
          </w:tcPr>
          <w:p w14:paraId="7220F0CE" w14:textId="77777777" w:rsidR="00315C19" w:rsidRPr="00AB0231" w:rsidRDefault="00315C19" w:rsidP="008E1E35">
            <w:pPr>
              <w:widowControl w:val="0"/>
              <w:suppressAutoHyphens/>
              <w:spacing w:line="276" w:lineRule="auto"/>
              <w:jc w:val="both"/>
              <w:rPr>
                <w:rFonts w:eastAsia="Times New Roman" w:cs="Times New Roman"/>
                <w:sz w:val="22"/>
                <w:lang w:eastAsia="ru-RU"/>
              </w:rPr>
            </w:pPr>
            <w:r w:rsidRPr="00AB0231">
              <w:rPr>
                <w:rFonts w:eastAsia="Times New Roman" w:cs="Times New Roman"/>
                <w:b/>
                <w:sz w:val="22"/>
                <w:lang w:eastAsia="ru-RU"/>
              </w:rPr>
              <w:t>Заказчик:</w:t>
            </w:r>
          </w:p>
          <w:p w14:paraId="74C30A2A" w14:textId="77777777" w:rsidR="00315C19" w:rsidRPr="00AB0231" w:rsidRDefault="00315C19" w:rsidP="008E1E35">
            <w:pPr>
              <w:suppressAutoHyphens/>
              <w:spacing w:line="276" w:lineRule="auto"/>
              <w:jc w:val="both"/>
              <w:rPr>
                <w:rFonts w:eastAsia="Times New Roman" w:cs="Times New Roman"/>
                <w:sz w:val="22"/>
                <w:lang w:eastAsia="ru-RU"/>
              </w:rPr>
            </w:pPr>
            <w:r w:rsidRPr="00AB0231">
              <w:rPr>
                <w:rFonts w:eastAsia="Times New Roman" w:cs="Times New Roman"/>
                <w:sz w:val="22"/>
                <w:lang w:eastAsia="ru-RU"/>
              </w:rPr>
              <w:t>Директор</w:t>
            </w:r>
          </w:p>
          <w:p w14:paraId="7969ECDC" w14:textId="77777777" w:rsidR="00315C19" w:rsidRPr="00AB0231" w:rsidRDefault="00315C19" w:rsidP="008E1E35">
            <w:pPr>
              <w:suppressAutoHyphens/>
              <w:spacing w:line="276" w:lineRule="auto"/>
              <w:jc w:val="both"/>
              <w:rPr>
                <w:rFonts w:eastAsia="Times New Roman" w:cs="Times New Roman"/>
                <w:sz w:val="22"/>
                <w:lang w:eastAsia="ru-RU"/>
              </w:rPr>
            </w:pPr>
          </w:p>
          <w:p w14:paraId="6FB09AA5" w14:textId="77777777" w:rsidR="00315C19" w:rsidRPr="00AB0231" w:rsidRDefault="00315C19" w:rsidP="008E1E35">
            <w:pPr>
              <w:suppressAutoHyphens/>
              <w:spacing w:line="276" w:lineRule="auto"/>
              <w:jc w:val="both"/>
              <w:rPr>
                <w:rFonts w:eastAsia="Times New Roman" w:cs="Times New Roman"/>
                <w:sz w:val="22"/>
                <w:lang w:eastAsia="ru-RU"/>
              </w:rPr>
            </w:pPr>
          </w:p>
          <w:p w14:paraId="6529AD57" w14:textId="77777777" w:rsidR="00315C19" w:rsidRPr="00AB0231" w:rsidRDefault="00315C19" w:rsidP="008E1E35">
            <w:pPr>
              <w:suppressAutoHyphens/>
              <w:spacing w:line="276" w:lineRule="auto"/>
              <w:jc w:val="both"/>
              <w:rPr>
                <w:rFonts w:eastAsia="Times New Roman" w:cs="Times New Roman"/>
                <w:sz w:val="22"/>
                <w:lang w:eastAsia="ru-RU"/>
              </w:rPr>
            </w:pPr>
            <w:r w:rsidRPr="00AB0231">
              <w:rPr>
                <w:rFonts w:eastAsia="Times New Roman" w:cs="Times New Roman"/>
                <w:sz w:val="22"/>
                <w:lang w:eastAsia="ru-RU"/>
              </w:rPr>
              <w:t>________________/</w:t>
            </w:r>
            <w:r>
              <w:rPr>
                <w:rFonts w:eastAsia="Times New Roman" w:cs="Times New Roman"/>
                <w:sz w:val="22"/>
                <w:lang w:eastAsia="ru-RU"/>
              </w:rPr>
              <w:t>М.Ю. Баранов</w:t>
            </w:r>
            <w:r w:rsidRPr="00AB0231">
              <w:rPr>
                <w:rFonts w:eastAsia="Times New Roman" w:cs="Times New Roman"/>
                <w:sz w:val="22"/>
                <w:lang w:eastAsia="ru-RU"/>
              </w:rPr>
              <w:t>/</w:t>
            </w:r>
          </w:p>
          <w:p w14:paraId="0AEBD71F" w14:textId="77777777" w:rsidR="00315C19" w:rsidRDefault="00315C19" w:rsidP="008E1E35">
            <w:pPr>
              <w:widowControl w:val="0"/>
              <w:autoSpaceDE w:val="0"/>
              <w:autoSpaceDN w:val="0"/>
              <w:adjustRightInd w:val="0"/>
              <w:spacing w:line="276" w:lineRule="auto"/>
              <w:jc w:val="both"/>
              <w:rPr>
                <w:rFonts w:cs="Times New Roman"/>
                <w:sz w:val="16"/>
                <w:szCs w:val="16"/>
              </w:rPr>
            </w:pPr>
            <w:r>
              <w:rPr>
                <w:rFonts w:cs="Times New Roman"/>
                <w:sz w:val="18"/>
                <w:szCs w:val="18"/>
              </w:rPr>
              <w:t>(</w:t>
            </w:r>
            <w:r w:rsidRPr="00214CCF">
              <w:rPr>
                <w:rFonts w:cs="Times New Roman"/>
                <w:sz w:val="18"/>
                <w:szCs w:val="18"/>
              </w:rPr>
              <w:t>подписано усиленной электронной подписью</w:t>
            </w:r>
            <w:r>
              <w:rPr>
                <w:rFonts w:cs="Times New Roman"/>
                <w:sz w:val="18"/>
                <w:szCs w:val="18"/>
              </w:rPr>
              <w:t>)</w:t>
            </w:r>
            <w:r>
              <w:rPr>
                <w:rFonts w:cs="Times New Roman"/>
                <w:sz w:val="16"/>
                <w:szCs w:val="16"/>
              </w:rPr>
              <w:t xml:space="preserve"> </w:t>
            </w:r>
            <w:r>
              <w:rPr>
                <w:rFonts w:ascii="Arial" w:hAnsi="Arial" w:cs="Arial"/>
                <w:color w:val="333333"/>
                <w:sz w:val="20"/>
                <w:szCs w:val="20"/>
                <w:shd w:val="clear" w:color="auto" w:fill="FFFFFF"/>
              </w:rPr>
              <w:t xml:space="preserve"> </w:t>
            </w:r>
            <w:r w:rsidRPr="00AB0231">
              <w:rPr>
                <w:rFonts w:cs="Times New Roman"/>
                <w:sz w:val="16"/>
                <w:szCs w:val="16"/>
              </w:rPr>
              <w:t xml:space="preserve">                  </w:t>
            </w:r>
          </w:p>
          <w:p w14:paraId="14A8850D" w14:textId="77777777" w:rsidR="00315C19" w:rsidRPr="00AB0231" w:rsidRDefault="00315C19" w:rsidP="008E1E35">
            <w:pPr>
              <w:widowControl w:val="0"/>
              <w:autoSpaceDE w:val="0"/>
              <w:autoSpaceDN w:val="0"/>
              <w:adjustRightInd w:val="0"/>
              <w:spacing w:line="276" w:lineRule="auto"/>
              <w:jc w:val="both"/>
              <w:rPr>
                <w:rFonts w:eastAsia="Times New Roman" w:cs="Times New Roman"/>
                <w:sz w:val="16"/>
                <w:szCs w:val="16"/>
                <w:lang w:eastAsia="ru-RU"/>
              </w:rPr>
            </w:pPr>
          </w:p>
        </w:tc>
        <w:tc>
          <w:tcPr>
            <w:tcW w:w="5494" w:type="dxa"/>
          </w:tcPr>
          <w:p w14:paraId="2004ED76" w14:textId="77777777" w:rsidR="00315C19" w:rsidRPr="00AB0231" w:rsidRDefault="00315C19" w:rsidP="008E1E35">
            <w:pPr>
              <w:tabs>
                <w:tab w:val="right" w:pos="5419"/>
              </w:tabs>
              <w:suppressAutoHyphens/>
              <w:autoSpaceDE w:val="0"/>
              <w:autoSpaceDN w:val="0"/>
              <w:spacing w:line="276" w:lineRule="auto"/>
              <w:jc w:val="both"/>
              <w:rPr>
                <w:rFonts w:eastAsia="Times New Roman" w:cs="Times New Roman"/>
                <w:b/>
                <w:sz w:val="22"/>
                <w:lang w:eastAsia="ru-RU"/>
              </w:rPr>
            </w:pPr>
            <w:r w:rsidRPr="00AB0231">
              <w:rPr>
                <w:rFonts w:eastAsia="Times New Roman" w:cs="Times New Roman"/>
                <w:b/>
                <w:sz w:val="22"/>
                <w:lang w:eastAsia="ru-RU"/>
              </w:rPr>
              <w:t>Исполнитель:</w:t>
            </w:r>
          </w:p>
          <w:p w14:paraId="78168202" w14:textId="77777777" w:rsidR="00315C19" w:rsidRDefault="00315C19" w:rsidP="008E1E35">
            <w:pPr>
              <w:spacing w:line="276" w:lineRule="auto"/>
              <w:jc w:val="both"/>
              <w:rPr>
                <w:rFonts w:eastAsia="Times New Roman" w:cs="Times New Roman"/>
                <w:sz w:val="22"/>
                <w:lang w:eastAsia="ru-RU"/>
              </w:rPr>
            </w:pPr>
          </w:p>
          <w:p w14:paraId="12868522" w14:textId="77777777" w:rsidR="00315C19" w:rsidRDefault="00315C19" w:rsidP="008E1E35">
            <w:pPr>
              <w:spacing w:line="276" w:lineRule="auto"/>
              <w:jc w:val="both"/>
              <w:rPr>
                <w:rFonts w:eastAsia="Times New Roman" w:cs="Times New Roman"/>
                <w:sz w:val="22"/>
                <w:lang w:eastAsia="ru-RU"/>
              </w:rPr>
            </w:pPr>
          </w:p>
          <w:p w14:paraId="4DAE2D50" w14:textId="77777777" w:rsidR="00315C19" w:rsidRPr="00AB0231" w:rsidRDefault="00315C19" w:rsidP="008E1E35">
            <w:pPr>
              <w:spacing w:line="276" w:lineRule="auto"/>
              <w:jc w:val="both"/>
              <w:rPr>
                <w:rFonts w:eastAsia="Times New Roman" w:cs="Times New Roman"/>
                <w:sz w:val="22"/>
                <w:lang w:eastAsia="ru-RU"/>
              </w:rPr>
            </w:pPr>
          </w:p>
          <w:p w14:paraId="2E0D263D" w14:textId="77777777" w:rsidR="00315C19" w:rsidRPr="00AB0231" w:rsidRDefault="00315C19" w:rsidP="008E1E35">
            <w:pPr>
              <w:suppressAutoHyphens/>
              <w:spacing w:line="276" w:lineRule="auto"/>
              <w:jc w:val="both"/>
              <w:rPr>
                <w:rFonts w:eastAsia="Times New Roman" w:cs="Times New Roman"/>
                <w:sz w:val="22"/>
                <w:lang w:eastAsia="ru-RU"/>
              </w:rPr>
            </w:pPr>
            <w:r w:rsidRPr="00AB0231">
              <w:rPr>
                <w:rFonts w:eastAsia="Times New Roman" w:cs="Times New Roman"/>
                <w:sz w:val="22"/>
                <w:lang w:eastAsia="ru-RU"/>
              </w:rPr>
              <w:t>________________/</w:t>
            </w:r>
            <w:r w:rsidRPr="006E78C9">
              <w:rPr>
                <w:rFonts w:eastAsia="Times New Roman" w:cs="Times New Roman"/>
                <w:sz w:val="22"/>
                <w:lang w:eastAsia="ru-RU"/>
              </w:rPr>
              <w:t xml:space="preserve"> </w:t>
            </w:r>
            <w:r>
              <w:rPr>
                <w:rFonts w:eastAsia="Times New Roman" w:cs="Times New Roman"/>
                <w:sz w:val="22"/>
                <w:lang w:eastAsia="ru-RU"/>
              </w:rPr>
              <w:t>__________</w:t>
            </w:r>
            <w:r w:rsidRPr="00AB0231">
              <w:rPr>
                <w:rFonts w:eastAsia="Times New Roman" w:cs="Times New Roman"/>
                <w:sz w:val="22"/>
                <w:lang w:eastAsia="ru-RU"/>
              </w:rPr>
              <w:t>/</w:t>
            </w:r>
          </w:p>
          <w:p w14:paraId="4980B346" w14:textId="77777777" w:rsidR="00315C19" w:rsidRDefault="00315C19" w:rsidP="008E1E35">
            <w:pPr>
              <w:spacing w:line="276" w:lineRule="auto"/>
              <w:jc w:val="both"/>
              <w:rPr>
                <w:rFonts w:cs="Times New Roman"/>
                <w:sz w:val="16"/>
                <w:szCs w:val="16"/>
              </w:rPr>
            </w:pPr>
            <w:r>
              <w:rPr>
                <w:rFonts w:cs="Times New Roman"/>
                <w:sz w:val="18"/>
                <w:szCs w:val="18"/>
              </w:rPr>
              <w:t>(</w:t>
            </w:r>
            <w:r w:rsidRPr="00214CCF">
              <w:rPr>
                <w:rFonts w:cs="Times New Roman"/>
                <w:sz w:val="18"/>
                <w:szCs w:val="18"/>
              </w:rPr>
              <w:t>подписано усиленной электронной подписью</w:t>
            </w:r>
            <w:r>
              <w:rPr>
                <w:rFonts w:cs="Times New Roman"/>
                <w:sz w:val="18"/>
                <w:szCs w:val="18"/>
              </w:rPr>
              <w:t>)</w:t>
            </w:r>
            <w:r>
              <w:rPr>
                <w:rFonts w:cs="Times New Roman"/>
                <w:sz w:val="16"/>
                <w:szCs w:val="16"/>
              </w:rPr>
              <w:t xml:space="preserve"> </w:t>
            </w:r>
            <w:r>
              <w:rPr>
                <w:rFonts w:ascii="Arial" w:hAnsi="Arial" w:cs="Arial"/>
                <w:color w:val="333333"/>
                <w:sz w:val="20"/>
                <w:szCs w:val="20"/>
                <w:shd w:val="clear" w:color="auto" w:fill="FFFFFF"/>
              </w:rPr>
              <w:t xml:space="preserve"> </w:t>
            </w:r>
          </w:p>
          <w:p w14:paraId="0A00D483" w14:textId="77777777" w:rsidR="00315C19" w:rsidRDefault="00315C19" w:rsidP="008E1E35">
            <w:pPr>
              <w:tabs>
                <w:tab w:val="left" w:pos="927"/>
              </w:tabs>
              <w:spacing w:line="276" w:lineRule="auto"/>
              <w:jc w:val="both"/>
              <w:rPr>
                <w:rFonts w:eastAsia="Times New Roman" w:cs="Times New Roman"/>
                <w:sz w:val="22"/>
                <w:lang w:eastAsia="ru-RU"/>
              </w:rPr>
            </w:pPr>
          </w:p>
          <w:p w14:paraId="5CE56A1C" w14:textId="77777777" w:rsidR="00315C19" w:rsidRDefault="00315C19" w:rsidP="008E1E35">
            <w:pPr>
              <w:tabs>
                <w:tab w:val="left" w:pos="927"/>
              </w:tabs>
              <w:spacing w:line="276" w:lineRule="auto"/>
              <w:jc w:val="both"/>
              <w:rPr>
                <w:rFonts w:eastAsia="Times New Roman" w:cs="Times New Roman"/>
                <w:sz w:val="22"/>
                <w:lang w:eastAsia="ru-RU"/>
              </w:rPr>
            </w:pPr>
          </w:p>
          <w:p w14:paraId="6824A56D" w14:textId="77777777" w:rsidR="00315C19" w:rsidRPr="00AB0231" w:rsidRDefault="00315C19" w:rsidP="008E1E35">
            <w:pPr>
              <w:tabs>
                <w:tab w:val="left" w:pos="927"/>
              </w:tabs>
              <w:spacing w:line="276" w:lineRule="auto"/>
              <w:jc w:val="both"/>
              <w:rPr>
                <w:rFonts w:eastAsia="Times New Roman" w:cs="Times New Roman"/>
                <w:sz w:val="22"/>
                <w:lang w:eastAsia="ru-RU"/>
              </w:rPr>
            </w:pPr>
          </w:p>
        </w:tc>
      </w:tr>
    </w:tbl>
    <w:p w14:paraId="0E764D55" w14:textId="3A5C66E8" w:rsidR="0044125D" w:rsidRPr="00AB0231" w:rsidRDefault="0044125D" w:rsidP="008E1E35">
      <w:pPr>
        <w:spacing w:line="276" w:lineRule="auto"/>
        <w:jc w:val="both"/>
        <w:rPr>
          <w:rFonts w:cs="Times New Roman"/>
          <w:b/>
          <w:sz w:val="22"/>
        </w:rPr>
      </w:pPr>
    </w:p>
    <w:p w14:paraId="6B816DA0" w14:textId="77777777" w:rsidR="000A7885" w:rsidRPr="000D50B5" w:rsidRDefault="000A7885" w:rsidP="008E1E35">
      <w:pPr>
        <w:spacing w:line="276" w:lineRule="auto"/>
        <w:jc w:val="both"/>
        <w:rPr>
          <w:rFonts w:cs="Times New Roman"/>
          <w:b/>
          <w:sz w:val="22"/>
        </w:rPr>
      </w:pPr>
    </w:p>
    <w:sectPr w:rsidR="000A7885" w:rsidRPr="000D50B5" w:rsidSect="00050D83">
      <w:pgSz w:w="11906" w:h="16838"/>
      <w:pgMar w:top="720" w:right="849" w:bottom="720" w:left="1276"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24CB34A"/>
    <w:lvl w:ilvl="0">
      <w:numFmt w:val="bullet"/>
      <w:lvlText w:val="*"/>
      <w:lvlJc w:val="left"/>
    </w:lvl>
  </w:abstractNum>
  <w:abstractNum w:abstractNumId="1" w15:restartNumberingAfterBreak="0">
    <w:nsid w:val="02580DFA"/>
    <w:multiLevelType w:val="multilevel"/>
    <w:tmpl w:val="27D456BA"/>
    <w:lvl w:ilvl="0">
      <w:start w:val="1"/>
      <w:numFmt w:val="decimal"/>
      <w:lvlText w:val="%1."/>
      <w:lvlJc w:val="left"/>
      <w:pPr>
        <w:ind w:left="495" w:hanging="495"/>
      </w:pPr>
      <w:rPr>
        <w:rFonts w:eastAsia="Calibri" w:hint="default"/>
        <w:b w:val="0"/>
        <w:color w:val="000000"/>
      </w:rPr>
    </w:lvl>
    <w:lvl w:ilvl="1">
      <w:start w:val="1"/>
      <w:numFmt w:val="decimal"/>
      <w:lvlText w:val="%1.%2."/>
      <w:lvlJc w:val="left"/>
      <w:pPr>
        <w:ind w:left="495" w:hanging="495"/>
      </w:pPr>
      <w:rPr>
        <w:rFonts w:eastAsia="Calibri" w:hint="default"/>
        <w:b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2" w15:restartNumberingAfterBreak="0">
    <w:nsid w:val="084905A3"/>
    <w:multiLevelType w:val="hybridMultilevel"/>
    <w:tmpl w:val="03E48A68"/>
    <w:lvl w:ilvl="0" w:tplc="4140C3F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3CD4469"/>
    <w:multiLevelType w:val="multilevel"/>
    <w:tmpl w:val="63BEDC30"/>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474B3D1F"/>
    <w:multiLevelType w:val="multilevel"/>
    <w:tmpl w:val="171CF1D6"/>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493E085E"/>
    <w:multiLevelType w:val="multilevel"/>
    <w:tmpl w:val="5E066F8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DE755B9"/>
    <w:multiLevelType w:val="multilevel"/>
    <w:tmpl w:val="86063D60"/>
    <w:lvl w:ilvl="0">
      <w:start w:val="1"/>
      <w:numFmt w:val="decimal"/>
      <w:lvlText w:val="%1."/>
      <w:lvlJc w:val="left"/>
      <w:pPr>
        <w:ind w:left="2122" w:hanging="705"/>
      </w:pPr>
      <w:rPr>
        <w:rFonts w:hint="default"/>
      </w:rPr>
    </w:lvl>
    <w:lvl w:ilvl="1">
      <w:start w:val="8"/>
      <w:numFmt w:val="decimal"/>
      <w:isLgl/>
      <w:lvlText w:val="%1.%2."/>
      <w:lvlJc w:val="left"/>
      <w:pPr>
        <w:ind w:left="1777" w:hanging="36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497" w:hanging="1080"/>
      </w:pPr>
      <w:rPr>
        <w:rFonts w:hint="default"/>
      </w:rPr>
    </w:lvl>
    <w:lvl w:ilvl="6">
      <w:start w:val="1"/>
      <w:numFmt w:val="decimal"/>
      <w:isLgl/>
      <w:lvlText w:val="%1.%2.%3.%4.%5.%6.%7."/>
      <w:lvlJc w:val="left"/>
      <w:pPr>
        <w:ind w:left="2857" w:hanging="1440"/>
      </w:pPr>
      <w:rPr>
        <w:rFonts w:hint="default"/>
      </w:rPr>
    </w:lvl>
    <w:lvl w:ilvl="7">
      <w:start w:val="1"/>
      <w:numFmt w:val="decimal"/>
      <w:isLgl/>
      <w:lvlText w:val="%1.%2.%3.%4.%5.%6.%7.%8."/>
      <w:lvlJc w:val="left"/>
      <w:pPr>
        <w:ind w:left="2857" w:hanging="1440"/>
      </w:pPr>
      <w:rPr>
        <w:rFonts w:hint="default"/>
      </w:rPr>
    </w:lvl>
    <w:lvl w:ilvl="8">
      <w:start w:val="1"/>
      <w:numFmt w:val="decimal"/>
      <w:isLgl/>
      <w:lvlText w:val="%1.%2.%3.%4.%5.%6.%7.%8.%9."/>
      <w:lvlJc w:val="left"/>
      <w:pPr>
        <w:ind w:left="3217" w:hanging="1800"/>
      </w:pPr>
      <w:rPr>
        <w:rFonts w:hint="default"/>
      </w:rPr>
    </w:lvl>
  </w:abstractNum>
  <w:abstractNum w:abstractNumId="7" w15:restartNumberingAfterBreak="0">
    <w:nsid w:val="67E50067"/>
    <w:multiLevelType w:val="multilevel"/>
    <w:tmpl w:val="697E694E"/>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num w:numId="1" w16cid:durableId="299463865">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 w16cid:durableId="1548419611">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 w16cid:durableId="1320233979">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4" w16cid:durableId="1939562099">
    <w:abstractNumId w:val="3"/>
  </w:num>
  <w:num w:numId="5" w16cid:durableId="1316570622">
    <w:abstractNumId w:val="2"/>
  </w:num>
  <w:num w:numId="6" w16cid:durableId="1247416593">
    <w:abstractNumId w:val="6"/>
  </w:num>
  <w:num w:numId="7" w16cid:durableId="881795593">
    <w:abstractNumId w:val="4"/>
  </w:num>
  <w:num w:numId="8" w16cid:durableId="798957078">
    <w:abstractNumId w:val="5"/>
  </w:num>
  <w:num w:numId="9" w16cid:durableId="520244076">
    <w:abstractNumId w:val="1"/>
  </w:num>
  <w:num w:numId="10" w16cid:durableId="1257066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A70"/>
    <w:rsid w:val="00000529"/>
    <w:rsid w:val="00002A90"/>
    <w:rsid w:val="00003B62"/>
    <w:rsid w:val="00007981"/>
    <w:rsid w:val="00025B98"/>
    <w:rsid w:val="00046DD9"/>
    <w:rsid w:val="000502BC"/>
    <w:rsid w:val="00050D83"/>
    <w:rsid w:val="000518A2"/>
    <w:rsid w:val="00052007"/>
    <w:rsid w:val="0006759B"/>
    <w:rsid w:val="00072332"/>
    <w:rsid w:val="00084B0F"/>
    <w:rsid w:val="000A2C20"/>
    <w:rsid w:val="000A4B58"/>
    <w:rsid w:val="000A7885"/>
    <w:rsid w:val="000D1D0C"/>
    <w:rsid w:val="000D50B5"/>
    <w:rsid w:val="000E6817"/>
    <w:rsid w:val="000F51AD"/>
    <w:rsid w:val="00100E27"/>
    <w:rsid w:val="00104380"/>
    <w:rsid w:val="00106FFE"/>
    <w:rsid w:val="00143804"/>
    <w:rsid w:val="0015325A"/>
    <w:rsid w:val="00155C7F"/>
    <w:rsid w:val="00160AB7"/>
    <w:rsid w:val="00161C16"/>
    <w:rsid w:val="00163C19"/>
    <w:rsid w:val="00170AF9"/>
    <w:rsid w:val="00176CA9"/>
    <w:rsid w:val="0018155E"/>
    <w:rsid w:val="00183992"/>
    <w:rsid w:val="001865C0"/>
    <w:rsid w:val="00192F06"/>
    <w:rsid w:val="00194B13"/>
    <w:rsid w:val="001A030D"/>
    <w:rsid w:val="001A49AC"/>
    <w:rsid w:val="001B332D"/>
    <w:rsid w:val="001B4875"/>
    <w:rsid w:val="001C17FD"/>
    <w:rsid w:val="001C1C7C"/>
    <w:rsid w:val="001C1E33"/>
    <w:rsid w:val="001C2369"/>
    <w:rsid w:val="001C5556"/>
    <w:rsid w:val="001E0D0D"/>
    <w:rsid w:val="001E1DC3"/>
    <w:rsid w:val="001E39D5"/>
    <w:rsid w:val="00201B33"/>
    <w:rsid w:val="002061FF"/>
    <w:rsid w:val="00206FCA"/>
    <w:rsid w:val="00214CCF"/>
    <w:rsid w:val="0023276B"/>
    <w:rsid w:val="00244FB9"/>
    <w:rsid w:val="00247E64"/>
    <w:rsid w:val="0025263F"/>
    <w:rsid w:val="002530E1"/>
    <w:rsid w:val="0026463E"/>
    <w:rsid w:val="002738FE"/>
    <w:rsid w:val="0028328D"/>
    <w:rsid w:val="0029294D"/>
    <w:rsid w:val="00293B7E"/>
    <w:rsid w:val="002A7F6D"/>
    <w:rsid w:val="002B1225"/>
    <w:rsid w:val="002B70D8"/>
    <w:rsid w:val="002C2563"/>
    <w:rsid w:val="002E6910"/>
    <w:rsid w:val="002F3A9E"/>
    <w:rsid w:val="00315C19"/>
    <w:rsid w:val="00316F3D"/>
    <w:rsid w:val="0032783D"/>
    <w:rsid w:val="00343057"/>
    <w:rsid w:val="00345C2C"/>
    <w:rsid w:val="003644CA"/>
    <w:rsid w:val="003647D3"/>
    <w:rsid w:val="00383C98"/>
    <w:rsid w:val="00392F34"/>
    <w:rsid w:val="003963DD"/>
    <w:rsid w:val="003A0C6E"/>
    <w:rsid w:val="003B451F"/>
    <w:rsid w:val="003E02D6"/>
    <w:rsid w:val="003E0DC7"/>
    <w:rsid w:val="003F118F"/>
    <w:rsid w:val="0040180B"/>
    <w:rsid w:val="004245EE"/>
    <w:rsid w:val="0043229D"/>
    <w:rsid w:val="00435A64"/>
    <w:rsid w:val="0044044C"/>
    <w:rsid w:val="0044125D"/>
    <w:rsid w:val="0044187D"/>
    <w:rsid w:val="00444AC0"/>
    <w:rsid w:val="004569B2"/>
    <w:rsid w:val="00456ABB"/>
    <w:rsid w:val="004668E7"/>
    <w:rsid w:val="00467A70"/>
    <w:rsid w:val="00473BBE"/>
    <w:rsid w:val="004B0FEE"/>
    <w:rsid w:val="004C4938"/>
    <w:rsid w:val="004C65D0"/>
    <w:rsid w:val="004E79B6"/>
    <w:rsid w:val="004F7BCF"/>
    <w:rsid w:val="00503ECE"/>
    <w:rsid w:val="00505C92"/>
    <w:rsid w:val="0051320F"/>
    <w:rsid w:val="0052737A"/>
    <w:rsid w:val="005406ED"/>
    <w:rsid w:val="00552828"/>
    <w:rsid w:val="005A09DE"/>
    <w:rsid w:val="005A6962"/>
    <w:rsid w:val="005B4473"/>
    <w:rsid w:val="005C2197"/>
    <w:rsid w:val="005C64BC"/>
    <w:rsid w:val="005D2EF1"/>
    <w:rsid w:val="005D418A"/>
    <w:rsid w:val="005E61A7"/>
    <w:rsid w:val="005F0D11"/>
    <w:rsid w:val="005F13DD"/>
    <w:rsid w:val="005F5251"/>
    <w:rsid w:val="005F52C2"/>
    <w:rsid w:val="00601946"/>
    <w:rsid w:val="00604521"/>
    <w:rsid w:val="0060725C"/>
    <w:rsid w:val="00632195"/>
    <w:rsid w:val="006437FB"/>
    <w:rsid w:val="00646045"/>
    <w:rsid w:val="006620B8"/>
    <w:rsid w:val="0066393D"/>
    <w:rsid w:val="00674ACE"/>
    <w:rsid w:val="006A05C9"/>
    <w:rsid w:val="006A1FA1"/>
    <w:rsid w:val="006C5191"/>
    <w:rsid w:val="006C56DA"/>
    <w:rsid w:val="006E78C9"/>
    <w:rsid w:val="0070570D"/>
    <w:rsid w:val="00755587"/>
    <w:rsid w:val="007750C3"/>
    <w:rsid w:val="00781DAF"/>
    <w:rsid w:val="00782FC1"/>
    <w:rsid w:val="0079132C"/>
    <w:rsid w:val="007A33D2"/>
    <w:rsid w:val="007A40C1"/>
    <w:rsid w:val="007A490B"/>
    <w:rsid w:val="007D3867"/>
    <w:rsid w:val="007F2442"/>
    <w:rsid w:val="007F5CE3"/>
    <w:rsid w:val="00825A74"/>
    <w:rsid w:val="00841AC9"/>
    <w:rsid w:val="0086334C"/>
    <w:rsid w:val="00887E4B"/>
    <w:rsid w:val="00894709"/>
    <w:rsid w:val="008A29D0"/>
    <w:rsid w:val="008B0EFC"/>
    <w:rsid w:val="008E1E35"/>
    <w:rsid w:val="008F0D0F"/>
    <w:rsid w:val="008F5459"/>
    <w:rsid w:val="00900546"/>
    <w:rsid w:val="00914A42"/>
    <w:rsid w:val="009161FC"/>
    <w:rsid w:val="00921C51"/>
    <w:rsid w:val="00926565"/>
    <w:rsid w:val="0093697A"/>
    <w:rsid w:val="009463FC"/>
    <w:rsid w:val="00951D6F"/>
    <w:rsid w:val="00957624"/>
    <w:rsid w:val="0096450E"/>
    <w:rsid w:val="0096531D"/>
    <w:rsid w:val="009A3437"/>
    <w:rsid w:val="009A421F"/>
    <w:rsid w:val="009B723B"/>
    <w:rsid w:val="009C21D1"/>
    <w:rsid w:val="009E0AE1"/>
    <w:rsid w:val="00A018E5"/>
    <w:rsid w:val="00A03232"/>
    <w:rsid w:val="00A073DF"/>
    <w:rsid w:val="00A2174E"/>
    <w:rsid w:val="00A268B3"/>
    <w:rsid w:val="00A4107B"/>
    <w:rsid w:val="00A44F23"/>
    <w:rsid w:val="00A46E40"/>
    <w:rsid w:val="00A47AA8"/>
    <w:rsid w:val="00A61563"/>
    <w:rsid w:val="00A81EC9"/>
    <w:rsid w:val="00AB0231"/>
    <w:rsid w:val="00AB5352"/>
    <w:rsid w:val="00AC3715"/>
    <w:rsid w:val="00B04681"/>
    <w:rsid w:val="00B11CCE"/>
    <w:rsid w:val="00B32BCE"/>
    <w:rsid w:val="00B3754B"/>
    <w:rsid w:val="00B54B11"/>
    <w:rsid w:val="00B77D58"/>
    <w:rsid w:val="00B94565"/>
    <w:rsid w:val="00BA1497"/>
    <w:rsid w:val="00BC507A"/>
    <w:rsid w:val="00BD189F"/>
    <w:rsid w:val="00BD53D7"/>
    <w:rsid w:val="00BE5E8D"/>
    <w:rsid w:val="00BF634E"/>
    <w:rsid w:val="00C070F7"/>
    <w:rsid w:val="00C22211"/>
    <w:rsid w:val="00C51D1F"/>
    <w:rsid w:val="00C91B4C"/>
    <w:rsid w:val="00C95530"/>
    <w:rsid w:val="00CA721C"/>
    <w:rsid w:val="00CC11DC"/>
    <w:rsid w:val="00CE0B79"/>
    <w:rsid w:val="00CF6261"/>
    <w:rsid w:val="00D12171"/>
    <w:rsid w:val="00D405BC"/>
    <w:rsid w:val="00D569E8"/>
    <w:rsid w:val="00D81769"/>
    <w:rsid w:val="00D96EE2"/>
    <w:rsid w:val="00DA0F66"/>
    <w:rsid w:val="00DB0F39"/>
    <w:rsid w:val="00DC33A7"/>
    <w:rsid w:val="00DC741C"/>
    <w:rsid w:val="00DF5728"/>
    <w:rsid w:val="00E00BB9"/>
    <w:rsid w:val="00E15093"/>
    <w:rsid w:val="00E413CF"/>
    <w:rsid w:val="00E47E0A"/>
    <w:rsid w:val="00E56147"/>
    <w:rsid w:val="00E7285D"/>
    <w:rsid w:val="00E73EA9"/>
    <w:rsid w:val="00E74EC8"/>
    <w:rsid w:val="00E76070"/>
    <w:rsid w:val="00E83EBB"/>
    <w:rsid w:val="00E84086"/>
    <w:rsid w:val="00E8794A"/>
    <w:rsid w:val="00E92B5A"/>
    <w:rsid w:val="00E97250"/>
    <w:rsid w:val="00EB1A92"/>
    <w:rsid w:val="00EB26A9"/>
    <w:rsid w:val="00EB29CE"/>
    <w:rsid w:val="00EE19DD"/>
    <w:rsid w:val="00EE4706"/>
    <w:rsid w:val="00EF19EF"/>
    <w:rsid w:val="00EF241C"/>
    <w:rsid w:val="00F03A1E"/>
    <w:rsid w:val="00F05E23"/>
    <w:rsid w:val="00F147BB"/>
    <w:rsid w:val="00F2139C"/>
    <w:rsid w:val="00F249F1"/>
    <w:rsid w:val="00F252E2"/>
    <w:rsid w:val="00F445B7"/>
    <w:rsid w:val="00F537FF"/>
    <w:rsid w:val="00F7499A"/>
    <w:rsid w:val="00F83E94"/>
    <w:rsid w:val="00F9046C"/>
    <w:rsid w:val="00FA6767"/>
    <w:rsid w:val="00FB674F"/>
    <w:rsid w:val="00FD628A"/>
    <w:rsid w:val="00FE006C"/>
    <w:rsid w:val="00FE3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ED7CB"/>
  <w15:docId w15:val="{16D9F1A5-6E20-4D74-AEED-E76142A35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624"/>
    <w:pPr>
      <w:spacing w:after="0" w:line="240" w:lineRule="auto"/>
    </w:pPr>
    <w:rPr>
      <w:rFonts w:ascii="Times New Roman" w:hAnsi="Times New Roman"/>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467A70"/>
    <w:pPr>
      <w:widowControl w:val="0"/>
      <w:autoSpaceDE w:val="0"/>
      <w:autoSpaceDN w:val="0"/>
      <w:adjustRightInd w:val="0"/>
      <w:jc w:val="right"/>
    </w:pPr>
    <w:rPr>
      <w:rFonts w:eastAsiaTheme="minorEastAsia" w:cs="Times New Roman"/>
      <w:sz w:val="24"/>
      <w:szCs w:val="24"/>
      <w:lang w:eastAsia="ru-RU"/>
    </w:rPr>
  </w:style>
  <w:style w:type="paragraph" w:customStyle="1" w:styleId="Style4">
    <w:name w:val="Style4"/>
    <w:basedOn w:val="a"/>
    <w:uiPriority w:val="99"/>
    <w:rsid w:val="00467A70"/>
    <w:pPr>
      <w:widowControl w:val="0"/>
      <w:autoSpaceDE w:val="0"/>
      <w:autoSpaceDN w:val="0"/>
      <w:adjustRightInd w:val="0"/>
      <w:jc w:val="center"/>
    </w:pPr>
    <w:rPr>
      <w:rFonts w:eastAsiaTheme="minorEastAsia" w:cs="Times New Roman"/>
      <w:sz w:val="24"/>
      <w:szCs w:val="24"/>
      <w:lang w:eastAsia="ru-RU"/>
    </w:rPr>
  </w:style>
  <w:style w:type="character" w:customStyle="1" w:styleId="FontStyle12">
    <w:name w:val="Font Style12"/>
    <w:basedOn w:val="a0"/>
    <w:uiPriority w:val="99"/>
    <w:rsid w:val="00467A70"/>
    <w:rPr>
      <w:rFonts w:ascii="Times New Roman" w:hAnsi="Times New Roman" w:cs="Times New Roman"/>
      <w:b/>
      <w:bCs/>
      <w:sz w:val="22"/>
      <w:szCs w:val="22"/>
    </w:rPr>
  </w:style>
  <w:style w:type="character" w:customStyle="1" w:styleId="FontStyle13">
    <w:name w:val="Font Style13"/>
    <w:basedOn w:val="a0"/>
    <w:uiPriority w:val="99"/>
    <w:rsid w:val="00467A70"/>
    <w:rPr>
      <w:rFonts w:ascii="Times New Roman" w:hAnsi="Times New Roman" w:cs="Times New Roman"/>
      <w:sz w:val="22"/>
      <w:szCs w:val="22"/>
    </w:rPr>
  </w:style>
  <w:style w:type="paragraph" w:customStyle="1" w:styleId="Style6">
    <w:name w:val="Style6"/>
    <w:basedOn w:val="a"/>
    <w:uiPriority w:val="99"/>
    <w:rsid w:val="00467A70"/>
    <w:pPr>
      <w:widowControl w:val="0"/>
      <w:autoSpaceDE w:val="0"/>
      <w:autoSpaceDN w:val="0"/>
      <w:adjustRightInd w:val="0"/>
      <w:spacing w:line="271" w:lineRule="exact"/>
      <w:jc w:val="both"/>
    </w:pPr>
    <w:rPr>
      <w:rFonts w:eastAsiaTheme="minorEastAsia" w:cs="Times New Roman"/>
      <w:sz w:val="24"/>
      <w:szCs w:val="24"/>
      <w:lang w:eastAsia="ru-RU"/>
    </w:rPr>
  </w:style>
  <w:style w:type="paragraph" w:customStyle="1" w:styleId="Style7">
    <w:name w:val="Style7"/>
    <w:basedOn w:val="a"/>
    <w:uiPriority w:val="99"/>
    <w:rsid w:val="00467A70"/>
    <w:pPr>
      <w:widowControl w:val="0"/>
      <w:autoSpaceDE w:val="0"/>
      <w:autoSpaceDN w:val="0"/>
      <w:adjustRightInd w:val="0"/>
      <w:spacing w:line="310" w:lineRule="exact"/>
      <w:ind w:firstLine="677"/>
      <w:jc w:val="both"/>
    </w:pPr>
    <w:rPr>
      <w:rFonts w:eastAsiaTheme="minorEastAsia" w:cs="Times New Roman"/>
      <w:sz w:val="24"/>
      <w:szCs w:val="24"/>
      <w:lang w:eastAsia="ru-RU"/>
    </w:rPr>
  </w:style>
  <w:style w:type="paragraph" w:customStyle="1" w:styleId="Style8">
    <w:name w:val="Style8"/>
    <w:basedOn w:val="a"/>
    <w:uiPriority w:val="99"/>
    <w:rsid w:val="00467A70"/>
    <w:pPr>
      <w:widowControl w:val="0"/>
      <w:autoSpaceDE w:val="0"/>
      <w:autoSpaceDN w:val="0"/>
      <w:adjustRightInd w:val="0"/>
      <w:spacing w:line="274" w:lineRule="exact"/>
      <w:ind w:firstLine="701"/>
      <w:jc w:val="both"/>
    </w:pPr>
    <w:rPr>
      <w:rFonts w:eastAsiaTheme="minorEastAsia" w:cs="Times New Roman"/>
      <w:sz w:val="24"/>
      <w:szCs w:val="24"/>
      <w:lang w:eastAsia="ru-RU"/>
    </w:rPr>
  </w:style>
  <w:style w:type="paragraph" w:customStyle="1" w:styleId="Style9">
    <w:name w:val="Style9"/>
    <w:basedOn w:val="a"/>
    <w:uiPriority w:val="99"/>
    <w:rsid w:val="00467A70"/>
    <w:pPr>
      <w:widowControl w:val="0"/>
      <w:autoSpaceDE w:val="0"/>
      <w:autoSpaceDN w:val="0"/>
      <w:adjustRightInd w:val="0"/>
    </w:pPr>
    <w:rPr>
      <w:rFonts w:eastAsiaTheme="minorEastAsia" w:cs="Times New Roman"/>
      <w:sz w:val="24"/>
      <w:szCs w:val="24"/>
      <w:lang w:eastAsia="ru-RU"/>
    </w:rPr>
  </w:style>
  <w:style w:type="character" w:customStyle="1" w:styleId="FontStyle15">
    <w:name w:val="Font Style15"/>
    <w:basedOn w:val="a0"/>
    <w:uiPriority w:val="99"/>
    <w:rsid w:val="00467A70"/>
    <w:rPr>
      <w:rFonts w:ascii="Times New Roman" w:hAnsi="Times New Roman" w:cs="Times New Roman"/>
      <w:b/>
      <w:bCs/>
      <w:spacing w:val="-20"/>
      <w:sz w:val="26"/>
      <w:szCs w:val="26"/>
    </w:rPr>
  </w:style>
  <w:style w:type="paragraph" w:styleId="a3">
    <w:name w:val="footer"/>
    <w:aliases w:val="Знак31,Знак3 Знак Знак"/>
    <w:basedOn w:val="a"/>
    <w:link w:val="a4"/>
    <w:uiPriority w:val="99"/>
    <w:rsid w:val="0026463E"/>
    <w:pPr>
      <w:tabs>
        <w:tab w:val="center" w:pos="4677"/>
        <w:tab w:val="right" w:pos="9355"/>
      </w:tabs>
    </w:pPr>
    <w:rPr>
      <w:rFonts w:eastAsia="Times New Roman" w:cs="Times New Roman"/>
      <w:sz w:val="24"/>
      <w:szCs w:val="20"/>
      <w:lang w:eastAsia="ru-RU"/>
    </w:rPr>
  </w:style>
  <w:style w:type="character" w:customStyle="1" w:styleId="a4">
    <w:name w:val="Нижний колонтитул Знак"/>
    <w:aliases w:val="Знак31 Знак,Знак3 Знак Знак Знак"/>
    <w:basedOn w:val="a0"/>
    <w:link w:val="a3"/>
    <w:uiPriority w:val="99"/>
    <w:rsid w:val="0026463E"/>
    <w:rPr>
      <w:rFonts w:ascii="Times New Roman" w:eastAsia="Times New Roman" w:hAnsi="Times New Roman" w:cs="Times New Roman"/>
      <w:sz w:val="24"/>
      <w:szCs w:val="20"/>
      <w:lang w:eastAsia="ru-RU"/>
    </w:rPr>
  </w:style>
  <w:style w:type="paragraph" w:styleId="a5">
    <w:name w:val="No Spacing"/>
    <w:link w:val="a6"/>
    <w:uiPriority w:val="1"/>
    <w:qFormat/>
    <w:rsid w:val="0026463E"/>
    <w:pPr>
      <w:spacing w:after="0" w:line="240" w:lineRule="auto"/>
    </w:pPr>
    <w:rPr>
      <w:rFonts w:ascii="Times New Roman" w:hAnsi="Times New Roman"/>
      <w:sz w:val="28"/>
    </w:rPr>
  </w:style>
  <w:style w:type="paragraph" w:styleId="a7">
    <w:name w:val="List Paragraph"/>
    <w:basedOn w:val="a"/>
    <w:uiPriority w:val="34"/>
    <w:qFormat/>
    <w:rsid w:val="00921C51"/>
    <w:pPr>
      <w:ind w:left="720"/>
      <w:contextualSpacing/>
    </w:pPr>
  </w:style>
  <w:style w:type="character" w:styleId="a8">
    <w:name w:val="Hyperlink"/>
    <w:basedOn w:val="a0"/>
    <w:uiPriority w:val="99"/>
    <w:unhideWhenUsed/>
    <w:rsid w:val="00AC3715"/>
    <w:rPr>
      <w:color w:val="0563C1" w:themeColor="hyperlink"/>
      <w:u w:val="single"/>
    </w:rPr>
  </w:style>
  <w:style w:type="character" w:customStyle="1" w:styleId="a6">
    <w:name w:val="Без интервала Знак"/>
    <w:link w:val="a5"/>
    <w:uiPriority w:val="1"/>
    <w:rsid w:val="0052737A"/>
    <w:rPr>
      <w:rFonts w:ascii="Times New Roman" w:hAnsi="Times New Roman"/>
      <w:sz w:val="28"/>
    </w:rPr>
  </w:style>
  <w:style w:type="paragraph" w:customStyle="1" w:styleId="1">
    <w:name w:val="Обычный1"/>
    <w:rsid w:val="0052737A"/>
    <w:pPr>
      <w:contextualSpacing/>
    </w:pPr>
    <w:rPr>
      <w:rFonts w:ascii="Times New Roman" w:eastAsia="Times New Roman" w:hAnsi="Times New Roman" w:cs="Times New Roman"/>
      <w:lang w:eastAsia="ru-RU"/>
    </w:rPr>
  </w:style>
  <w:style w:type="paragraph" w:customStyle="1" w:styleId="ConsPlusNormal">
    <w:name w:val="ConsPlusNormal"/>
    <w:link w:val="ConsPlusNormal0"/>
    <w:qFormat/>
    <w:rsid w:val="0052737A"/>
    <w:pPr>
      <w:widowControl w:val="0"/>
      <w:autoSpaceDE w:val="0"/>
      <w:autoSpaceDN w:val="0"/>
      <w:spacing w:after="0" w:line="240" w:lineRule="auto"/>
    </w:pPr>
    <w:rPr>
      <w:rFonts w:ascii="Courier New" w:eastAsia="Calibri" w:hAnsi="Courier New" w:cs="Courier New"/>
      <w:szCs w:val="20"/>
      <w:lang w:eastAsia="ru-RU"/>
    </w:rPr>
  </w:style>
  <w:style w:type="character" w:customStyle="1" w:styleId="ConsPlusNormal0">
    <w:name w:val="ConsPlusNormal Знак"/>
    <w:link w:val="ConsPlusNormal"/>
    <w:qFormat/>
    <w:locked/>
    <w:rsid w:val="0052737A"/>
    <w:rPr>
      <w:rFonts w:ascii="Courier New" w:eastAsia="Calibri" w:hAnsi="Courier New" w:cs="Courier New"/>
      <w:szCs w:val="20"/>
      <w:lang w:eastAsia="ru-RU"/>
    </w:rPr>
  </w:style>
  <w:style w:type="character" w:customStyle="1" w:styleId="apple-converted-space">
    <w:name w:val="apple-converted-space"/>
    <w:rsid w:val="00E74EC8"/>
  </w:style>
  <w:style w:type="character" w:styleId="a9">
    <w:name w:val="Strong"/>
    <w:basedOn w:val="a0"/>
    <w:uiPriority w:val="22"/>
    <w:qFormat/>
    <w:rsid w:val="0044187D"/>
    <w:rPr>
      <w:b/>
      <w:bCs/>
    </w:rPr>
  </w:style>
  <w:style w:type="table" w:styleId="aa">
    <w:name w:val="Table Grid"/>
    <w:basedOn w:val="a1"/>
    <w:uiPriority w:val="39"/>
    <w:rsid w:val="006E78C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annotation reference"/>
    <w:basedOn w:val="a0"/>
    <w:uiPriority w:val="99"/>
    <w:semiHidden/>
    <w:unhideWhenUsed/>
    <w:rsid w:val="00A47AA8"/>
    <w:rPr>
      <w:sz w:val="16"/>
      <w:szCs w:val="16"/>
    </w:rPr>
  </w:style>
  <w:style w:type="paragraph" w:styleId="ac">
    <w:name w:val="annotation text"/>
    <w:basedOn w:val="a"/>
    <w:link w:val="ad"/>
    <w:uiPriority w:val="99"/>
    <w:semiHidden/>
    <w:unhideWhenUsed/>
    <w:rsid w:val="00A47AA8"/>
    <w:rPr>
      <w:sz w:val="20"/>
      <w:szCs w:val="20"/>
    </w:rPr>
  </w:style>
  <w:style w:type="character" w:customStyle="1" w:styleId="ad">
    <w:name w:val="Текст примечания Знак"/>
    <w:basedOn w:val="a0"/>
    <w:link w:val="ac"/>
    <w:uiPriority w:val="99"/>
    <w:semiHidden/>
    <w:rsid w:val="00A47AA8"/>
    <w:rPr>
      <w:rFonts w:ascii="Times New Roman" w:hAnsi="Times New Roman"/>
      <w:sz w:val="20"/>
      <w:szCs w:val="20"/>
    </w:rPr>
  </w:style>
  <w:style w:type="paragraph" w:styleId="ae">
    <w:name w:val="annotation subject"/>
    <w:basedOn w:val="ac"/>
    <w:next w:val="ac"/>
    <w:link w:val="af"/>
    <w:uiPriority w:val="99"/>
    <w:semiHidden/>
    <w:unhideWhenUsed/>
    <w:rsid w:val="00A47AA8"/>
    <w:rPr>
      <w:b/>
      <w:bCs/>
    </w:rPr>
  </w:style>
  <w:style w:type="character" w:customStyle="1" w:styleId="af">
    <w:name w:val="Тема примечания Знак"/>
    <w:basedOn w:val="ad"/>
    <w:link w:val="ae"/>
    <w:uiPriority w:val="99"/>
    <w:semiHidden/>
    <w:rsid w:val="00A47AA8"/>
    <w:rPr>
      <w:rFonts w:ascii="Times New Roman" w:hAnsi="Times New Roman"/>
      <w:b/>
      <w:bCs/>
      <w:sz w:val="20"/>
      <w:szCs w:val="20"/>
    </w:rPr>
  </w:style>
  <w:style w:type="paragraph" w:styleId="af0">
    <w:name w:val="Balloon Text"/>
    <w:basedOn w:val="a"/>
    <w:link w:val="af1"/>
    <w:uiPriority w:val="99"/>
    <w:semiHidden/>
    <w:unhideWhenUsed/>
    <w:rsid w:val="00A47AA8"/>
    <w:rPr>
      <w:rFonts w:ascii="Segoe UI" w:hAnsi="Segoe UI" w:cs="Segoe UI"/>
      <w:sz w:val="18"/>
      <w:szCs w:val="18"/>
    </w:rPr>
  </w:style>
  <w:style w:type="character" w:customStyle="1" w:styleId="af1">
    <w:name w:val="Текст выноски Знак"/>
    <w:basedOn w:val="a0"/>
    <w:link w:val="af0"/>
    <w:uiPriority w:val="99"/>
    <w:semiHidden/>
    <w:rsid w:val="00A47AA8"/>
    <w:rPr>
      <w:rFonts w:ascii="Segoe UI" w:hAnsi="Segoe UI" w:cs="Segoe UI"/>
      <w:sz w:val="18"/>
      <w:szCs w:val="18"/>
    </w:rPr>
  </w:style>
  <w:style w:type="paragraph" w:styleId="af2">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
    <w:link w:val="af3"/>
    <w:uiPriority w:val="99"/>
    <w:unhideWhenUsed/>
    <w:qFormat/>
    <w:rsid w:val="00A47AA8"/>
    <w:rPr>
      <w:rFonts w:cs="Times New Roman"/>
      <w:sz w:val="24"/>
      <w:szCs w:val="24"/>
    </w:rPr>
  </w:style>
  <w:style w:type="character" w:customStyle="1" w:styleId="af3">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2"/>
    <w:uiPriority w:val="99"/>
    <w:rsid w:val="00EB29CE"/>
    <w:rPr>
      <w:rFonts w:ascii="Times New Roman" w:hAnsi="Times New Roman" w:cs="Times New Roman"/>
      <w:sz w:val="24"/>
      <w:szCs w:val="24"/>
    </w:rPr>
  </w:style>
  <w:style w:type="character" w:styleId="af4">
    <w:name w:val="Unresolved Mention"/>
    <w:basedOn w:val="a0"/>
    <w:uiPriority w:val="99"/>
    <w:semiHidden/>
    <w:unhideWhenUsed/>
    <w:rsid w:val="00050D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1321">
      <w:bodyDiv w:val="1"/>
      <w:marLeft w:val="0"/>
      <w:marRight w:val="0"/>
      <w:marTop w:val="0"/>
      <w:marBottom w:val="0"/>
      <w:divBdr>
        <w:top w:val="none" w:sz="0" w:space="0" w:color="auto"/>
        <w:left w:val="none" w:sz="0" w:space="0" w:color="auto"/>
        <w:bottom w:val="none" w:sz="0" w:space="0" w:color="auto"/>
        <w:right w:val="none" w:sz="0" w:space="0" w:color="auto"/>
      </w:divBdr>
    </w:div>
    <w:div w:id="219246207">
      <w:bodyDiv w:val="1"/>
      <w:marLeft w:val="0"/>
      <w:marRight w:val="0"/>
      <w:marTop w:val="0"/>
      <w:marBottom w:val="0"/>
      <w:divBdr>
        <w:top w:val="none" w:sz="0" w:space="0" w:color="auto"/>
        <w:left w:val="none" w:sz="0" w:space="0" w:color="auto"/>
        <w:bottom w:val="none" w:sz="0" w:space="0" w:color="auto"/>
        <w:right w:val="none" w:sz="0" w:space="0" w:color="auto"/>
      </w:divBdr>
      <w:divsChild>
        <w:div w:id="1887990317">
          <w:marLeft w:val="0"/>
          <w:marRight w:val="0"/>
          <w:marTop w:val="0"/>
          <w:marBottom w:val="0"/>
          <w:divBdr>
            <w:top w:val="none" w:sz="0" w:space="0" w:color="auto"/>
            <w:left w:val="none" w:sz="0" w:space="0" w:color="auto"/>
            <w:bottom w:val="none" w:sz="0" w:space="0" w:color="auto"/>
            <w:right w:val="none" w:sz="0" w:space="0" w:color="auto"/>
          </w:divBdr>
        </w:div>
      </w:divsChild>
    </w:div>
    <w:div w:id="250164815">
      <w:bodyDiv w:val="1"/>
      <w:marLeft w:val="0"/>
      <w:marRight w:val="0"/>
      <w:marTop w:val="0"/>
      <w:marBottom w:val="0"/>
      <w:divBdr>
        <w:top w:val="none" w:sz="0" w:space="0" w:color="auto"/>
        <w:left w:val="none" w:sz="0" w:space="0" w:color="auto"/>
        <w:bottom w:val="none" w:sz="0" w:space="0" w:color="auto"/>
        <w:right w:val="none" w:sz="0" w:space="0" w:color="auto"/>
      </w:divBdr>
    </w:div>
    <w:div w:id="438717041">
      <w:bodyDiv w:val="1"/>
      <w:marLeft w:val="0"/>
      <w:marRight w:val="0"/>
      <w:marTop w:val="0"/>
      <w:marBottom w:val="0"/>
      <w:divBdr>
        <w:top w:val="none" w:sz="0" w:space="0" w:color="auto"/>
        <w:left w:val="none" w:sz="0" w:space="0" w:color="auto"/>
        <w:bottom w:val="none" w:sz="0" w:space="0" w:color="auto"/>
        <w:right w:val="none" w:sz="0" w:space="0" w:color="auto"/>
      </w:divBdr>
    </w:div>
    <w:div w:id="789402085">
      <w:bodyDiv w:val="1"/>
      <w:marLeft w:val="0"/>
      <w:marRight w:val="0"/>
      <w:marTop w:val="0"/>
      <w:marBottom w:val="0"/>
      <w:divBdr>
        <w:top w:val="none" w:sz="0" w:space="0" w:color="auto"/>
        <w:left w:val="none" w:sz="0" w:space="0" w:color="auto"/>
        <w:bottom w:val="none" w:sz="0" w:space="0" w:color="auto"/>
        <w:right w:val="none" w:sz="0" w:space="0" w:color="auto"/>
      </w:divBdr>
    </w:div>
    <w:div w:id="142483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3B997AD42D6A9263A984734B46BE9586622EE01DF4AD62872D6BF89B1D7050C42BF3A8CFDF60CE962B0A5EECA1x8B3J"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A3FCF-CE75-4441-ACF7-FCE46ACE3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5174</Words>
  <Characters>29496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татьяна петрова</cp:lastModifiedBy>
  <cp:revision>4</cp:revision>
  <dcterms:created xsi:type="dcterms:W3CDTF">2026-06-01T08:21:00Z</dcterms:created>
  <dcterms:modified xsi:type="dcterms:W3CDTF">2026-06-02T13:55:00Z</dcterms:modified>
</cp:coreProperties>
</file>