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10"/>
        <w:tblW w:w="9639" w:type="dxa"/>
        <w:tblLayout w:type="fixed"/>
        <w:tblLook w:val="04A0" w:firstRow="1" w:lastRow="0" w:firstColumn="1" w:lastColumn="0" w:noHBand="0" w:noVBand="1"/>
      </w:tblPr>
      <w:tblGrid>
        <w:gridCol w:w="4784"/>
        <w:gridCol w:w="4855"/>
      </w:tblGrid>
      <w:tr w:rsidR="00AC4E79" w:rsidRPr="00AC4E79" w:rsidTr="006E0E60">
        <w:tc>
          <w:tcPr>
            <w:tcW w:w="4784" w:type="dxa"/>
            <w:tcBorders>
              <w:top w:val="nil"/>
              <w:left w:val="nil"/>
              <w:bottom w:val="nil"/>
              <w:right w:val="nil"/>
            </w:tcBorders>
          </w:tcPr>
          <w:p w:rsidR="00AC4E79" w:rsidRPr="00AC4E79" w:rsidRDefault="00AC4E79" w:rsidP="00AC4E79">
            <w:pPr>
              <w:spacing w:after="0" w:line="240" w:lineRule="auto"/>
              <w:ind w:right="-285"/>
              <w:rPr>
                <w:rFonts w:ascii="Times New Roman" w:eastAsia="SimSun" w:hAnsi="Times New Roman" w:cs="Calibri"/>
                <w:sz w:val="24"/>
                <w:szCs w:val="24"/>
              </w:rPr>
            </w:pPr>
          </w:p>
        </w:tc>
        <w:tc>
          <w:tcPr>
            <w:tcW w:w="4854" w:type="dxa"/>
            <w:tcBorders>
              <w:top w:val="nil"/>
              <w:left w:val="nil"/>
              <w:bottom w:val="nil"/>
              <w:right w:val="nil"/>
            </w:tcBorders>
          </w:tcPr>
          <w:p w:rsidR="00AC4E79" w:rsidRPr="00AC4E79" w:rsidRDefault="00AC4E79" w:rsidP="00AC4E79">
            <w:pPr>
              <w:spacing w:after="0" w:line="240" w:lineRule="auto"/>
              <w:jc w:val="center"/>
              <w:rPr>
                <w:rFonts w:ascii="Times New Roman" w:eastAsia="SimSun" w:hAnsi="Times New Roman" w:cs="Calibri"/>
                <w:sz w:val="24"/>
                <w:szCs w:val="24"/>
              </w:rPr>
            </w:pPr>
          </w:p>
        </w:tc>
      </w:tr>
    </w:tbl>
    <w:p w:rsidR="00AC4E79" w:rsidRPr="00AC4E79" w:rsidRDefault="00AC4E79" w:rsidP="0053329F">
      <w:pPr>
        <w:keepNext/>
        <w:keepLines/>
        <w:tabs>
          <w:tab w:val="left" w:pos="4395"/>
        </w:tabs>
        <w:suppressAutoHyphens/>
        <w:spacing w:after="0" w:line="240" w:lineRule="auto"/>
        <w:jc w:val="center"/>
        <w:rPr>
          <w:rFonts w:ascii="Times New Roman" w:eastAsia="Times New Roman" w:hAnsi="Times New Roman" w:cs="Times New Roman"/>
          <w:b/>
          <w:sz w:val="28"/>
          <w:szCs w:val="24"/>
        </w:rPr>
      </w:pPr>
      <w:r w:rsidRPr="00AC4E79">
        <w:rPr>
          <w:rFonts w:ascii="Times New Roman" w:eastAsia="Times New Roman" w:hAnsi="Times New Roman" w:cs="Times New Roman"/>
          <w:b/>
          <w:sz w:val="28"/>
          <w:szCs w:val="24"/>
        </w:rPr>
        <w:t>Проект контракта</w:t>
      </w:r>
    </w:p>
    <w:p w:rsidR="00AC4E79" w:rsidRDefault="00AC4E79" w:rsidP="00AC4E79">
      <w:pPr>
        <w:keepNext/>
        <w:keepLines/>
        <w:tabs>
          <w:tab w:val="left" w:pos="4395"/>
        </w:tabs>
        <w:suppressAutoHyphens/>
        <w:spacing w:after="0" w:line="240" w:lineRule="auto"/>
        <w:jc w:val="center"/>
        <w:rPr>
          <w:rFonts w:ascii="Times New Roman" w:eastAsia="Times New Roman" w:hAnsi="Times New Roman" w:cs="Times New Roman"/>
          <w:b/>
          <w:sz w:val="28"/>
          <w:szCs w:val="24"/>
        </w:rPr>
      </w:pPr>
      <w:r w:rsidRPr="00AC4E79">
        <w:rPr>
          <w:rFonts w:ascii="Times New Roman" w:eastAsia="Times New Roman" w:hAnsi="Times New Roman" w:cs="Times New Roman"/>
          <w:b/>
          <w:sz w:val="28"/>
          <w:szCs w:val="24"/>
        </w:rPr>
        <w:t xml:space="preserve">Контракт № </w:t>
      </w:r>
      <w:r w:rsidR="00D327DE">
        <w:rPr>
          <w:rFonts w:ascii="Times New Roman" w:eastAsia="Times New Roman" w:hAnsi="Times New Roman" w:cs="Times New Roman"/>
          <w:b/>
          <w:sz w:val="28"/>
          <w:szCs w:val="24"/>
        </w:rPr>
        <w:t>________</w:t>
      </w:r>
    </w:p>
    <w:p w:rsidR="003C3560" w:rsidRPr="00AC4E79" w:rsidRDefault="003C3560" w:rsidP="00AC4E79">
      <w:pPr>
        <w:keepNext/>
        <w:keepLines/>
        <w:tabs>
          <w:tab w:val="left" w:pos="4395"/>
        </w:tabs>
        <w:suppressAutoHyphens/>
        <w:spacing w:after="0" w:line="240" w:lineRule="auto"/>
        <w:jc w:val="center"/>
        <w:rPr>
          <w:rFonts w:ascii="Times New Roman" w:eastAsia="Times New Roman" w:hAnsi="Times New Roman" w:cs="Times New Roman"/>
          <w:b/>
          <w:sz w:val="28"/>
          <w:szCs w:val="24"/>
        </w:rPr>
      </w:pPr>
    </w:p>
    <w:p w:rsidR="00AC4E79" w:rsidRPr="00AC4E79" w:rsidRDefault="00AC4E79" w:rsidP="00AC4E79">
      <w:pPr>
        <w:keepNext/>
        <w:keepLines/>
        <w:suppressAutoHyphens/>
        <w:spacing w:after="0" w:line="240" w:lineRule="auto"/>
        <w:jc w:val="center"/>
        <w:rPr>
          <w:rFonts w:ascii="Times New Roman" w:eastAsia="Times New Roman" w:hAnsi="Times New Roman" w:cs="Times New Roman"/>
          <w:bCs/>
          <w:sz w:val="24"/>
          <w:szCs w:val="24"/>
        </w:rPr>
      </w:pPr>
    </w:p>
    <w:p w:rsidR="00AC4E79" w:rsidRDefault="00AC4E79" w:rsidP="00AC4E79">
      <w:pPr>
        <w:keepNext/>
        <w:keepLines/>
        <w:suppressAutoHyphens/>
        <w:spacing w:after="0" w:line="240" w:lineRule="auto"/>
        <w:rPr>
          <w:rFonts w:ascii="Times New Roman" w:eastAsia="Times New Roman" w:hAnsi="Times New Roman" w:cs="Times New Roman"/>
          <w:bCs/>
          <w:sz w:val="24"/>
          <w:szCs w:val="24"/>
        </w:rPr>
      </w:pPr>
      <w:r w:rsidRPr="00AC4E79">
        <w:rPr>
          <w:rFonts w:ascii="Times New Roman" w:eastAsia="Times New Roman" w:hAnsi="Times New Roman" w:cs="Times New Roman"/>
          <w:bCs/>
          <w:sz w:val="24"/>
          <w:szCs w:val="24"/>
        </w:rPr>
        <w:t>г. Санкт-Петербург</w:t>
      </w:r>
      <w:r w:rsidRPr="00AC4E79">
        <w:rPr>
          <w:rFonts w:ascii="Times New Roman" w:eastAsia="Times New Roman" w:hAnsi="Times New Roman" w:cs="Times New Roman"/>
          <w:bCs/>
          <w:sz w:val="24"/>
          <w:szCs w:val="24"/>
        </w:rPr>
        <w:tab/>
      </w:r>
      <w:r w:rsidRPr="00AC4E79">
        <w:rPr>
          <w:rFonts w:ascii="Times New Roman" w:eastAsia="Times New Roman" w:hAnsi="Times New Roman" w:cs="Times New Roman"/>
          <w:bCs/>
          <w:sz w:val="24"/>
          <w:szCs w:val="24"/>
        </w:rPr>
        <w:tab/>
      </w:r>
      <w:r w:rsidRPr="00AC4E79">
        <w:rPr>
          <w:rFonts w:ascii="Times New Roman" w:eastAsia="Times New Roman" w:hAnsi="Times New Roman" w:cs="Times New Roman"/>
          <w:bCs/>
          <w:sz w:val="24"/>
          <w:szCs w:val="24"/>
        </w:rPr>
        <w:tab/>
      </w:r>
      <w:r w:rsidRPr="00AC4E79">
        <w:rPr>
          <w:rFonts w:ascii="Times New Roman" w:eastAsia="Times New Roman" w:hAnsi="Times New Roman" w:cs="Times New Roman"/>
          <w:bCs/>
          <w:sz w:val="24"/>
          <w:szCs w:val="24"/>
        </w:rPr>
        <w:tab/>
      </w:r>
      <w:r w:rsidRPr="00AC4E79">
        <w:rPr>
          <w:rFonts w:ascii="Times New Roman" w:eastAsia="Times New Roman" w:hAnsi="Times New Roman" w:cs="Times New Roman"/>
          <w:bCs/>
          <w:sz w:val="24"/>
          <w:szCs w:val="24"/>
        </w:rPr>
        <w:tab/>
      </w:r>
      <w:r w:rsidRPr="00AC4E79">
        <w:rPr>
          <w:rFonts w:ascii="Times New Roman" w:eastAsia="Times New Roman" w:hAnsi="Times New Roman" w:cs="Times New Roman"/>
          <w:bCs/>
          <w:sz w:val="24"/>
          <w:szCs w:val="24"/>
        </w:rPr>
        <w:tab/>
      </w:r>
      <w:r w:rsidRPr="00AC4E79">
        <w:rPr>
          <w:rFonts w:ascii="Times New Roman" w:eastAsia="Times New Roman" w:hAnsi="Times New Roman" w:cs="Times New Roman"/>
          <w:bCs/>
          <w:sz w:val="24"/>
          <w:szCs w:val="24"/>
        </w:rPr>
        <w:tab/>
      </w:r>
      <w:r w:rsidR="00DC6833">
        <w:rPr>
          <w:rFonts w:ascii="Times New Roman" w:eastAsia="Times New Roman" w:hAnsi="Times New Roman" w:cs="Times New Roman"/>
          <w:bCs/>
          <w:sz w:val="24"/>
          <w:szCs w:val="24"/>
        </w:rPr>
        <w:t xml:space="preserve">             </w:t>
      </w:r>
      <w:proofErr w:type="gramStart"/>
      <w:r w:rsidR="00DC6833">
        <w:rPr>
          <w:rFonts w:ascii="Times New Roman" w:eastAsia="Times New Roman" w:hAnsi="Times New Roman" w:cs="Times New Roman"/>
          <w:bCs/>
          <w:sz w:val="24"/>
          <w:szCs w:val="24"/>
        </w:rPr>
        <w:t xml:space="preserve">   «</w:t>
      </w:r>
      <w:proofErr w:type="gramEnd"/>
      <w:r w:rsidR="00DC6833">
        <w:rPr>
          <w:rFonts w:ascii="Times New Roman" w:eastAsia="Times New Roman" w:hAnsi="Times New Roman" w:cs="Times New Roman"/>
          <w:bCs/>
          <w:sz w:val="24"/>
          <w:szCs w:val="24"/>
        </w:rPr>
        <w:t>__»_______ 2026 год</w:t>
      </w:r>
    </w:p>
    <w:p w:rsidR="00AC4E79" w:rsidRPr="00AC4E79" w:rsidRDefault="00AC4E79" w:rsidP="00AC4E79">
      <w:pPr>
        <w:keepNext/>
        <w:keepLines/>
        <w:suppressAutoHyphens/>
        <w:spacing w:after="0" w:line="240" w:lineRule="auto"/>
        <w:rPr>
          <w:rFonts w:ascii="Times New Roman" w:eastAsia="Times New Roman" w:hAnsi="Times New Roman" w:cs="Times New Roman"/>
          <w:bCs/>
          <w:sz w:val="24"/>
          <w:szCs w:val="24"/>
        </w:rPr>
      </w:pPr>
    </w:p>
    <w:p w:rsidR="00657489" w:rsidRPr="00A758E9" w:rsidRDefault="0008572B">
      <w:pPr>
        <w:suppressAutoHyphen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color w:val="000000"/>
          <w:spacing w:val="7"/>
          <w:sz w:val="24"/>
          <w:szCs w:val="24"/>
        </w:rPr>
        <w:t xml:space="preserve">Администрация Калининского района Санкт-Петербурга в лице заместителя главы администрации </w:t>
      </w:r>
      <w:r w:rsidR="00BF129F">
        <w:rPr>
          <w:rFonts w:ascii="Times New Roman" w:eastAsia="Times New Roman" w:hAnsi="Times New Roman" w:cs="Times New Roman"/>
          <w:color w:val="000000"/>
          <w:spacing w:val="7"/>
          <w:sz w:val="24"/>
          <w:szCs w:val="24"/>
        </w:rPr>
        <w:t xml:space="preserve">Гаражи </w:t>
      </w:r>
      <w:r w:rsidR="00BF129F" w:rsidRPr="00A758E9">
        <w:rPr>
          <w:rFonts w:ascii="Times New Roman" w:eastAsia="Times New Roman" w:hAnsi="Times New Roman" w:cs="Times New Roman"/>
          <w:color w:val="000000"/>
          <w:spacing w:val="7"/>
          <w:sz w:val="24"/>
          <w:szCs w:val="24"/>
        </w:rPr>
        <w:t>Владим</w:t>
      </w:r>
      <w:r w:rsidR="001303BF">
        <w:rPr>
          <w:rFonts w:ascii="Times New Roman" w:eastAsia="Times New Roman" w:hAnsi="Times New Roman" w:cs="Times New Roman"/>
          <w:color w:val="000000"/>
          <w:spacing w:val="7"/>
          <w:sz w:val="24"/>
          <w:szCs w:val="24"/>
        </w:rPr>
        <w:t>ира Константиновича, действующего</w:t>
      </w:r>
      <w:r w:rsidR="00BF129F" w:rsidRPr="00A758E9">
        <w:rPr>
          <w:rFonts w:ascii="Times New Roman" w:eastAsia="Times New Roman" w:hAnsi="Times New Roman" w:cs="Times New Roman"/>
          <w:color w:val="000000"/>
          <w:spacing w:val="7"/>
          <w:sz w:val="24"/>
          <w:szCs w:val="24"/>
        </w:rPr>
        <w:t xml:space="preserve"> на основании доверенности </w:t>
      </w:r>
      <w:r w:rsidR="00B52DC1">
        <w:rPr>
          <w:rFonts w:ascii="Times New Roman" w:eastAsia="Times New Roman" w:hAnsi="Times New Roman" w:cs="Times New Roman"/>
          <w:color w:val="000000"/>
          <w:spacing w:val="7"/>
          <w:sz w:val="24"/>
          <w:szCs w:val="24"/>
        </w:rPr>
        <w:t>16.03.2026  № Исх-04-38-55</w:t>
      </w:r>
      <w:r w:rsidR="00156830" w:rsidRPr="00156830">
        <w:rPr>
          <w:rFonts w:ascii="Times New Roman" w:eastAsia="Times New Roman" w:hAnsi="Times New Roman" w:cs="Times New Roman"/>
          <w:color w:val="000000"/>
          <w:spacing w:val="7"/>
          <w:sz w:val="24"/>
          <w:szCs w:val="24"/>
        </w:rPr>
        <w:t>/26-0-0</w:t>
      </w:r>
      <w:r w:rsidRPr="00A758E9">
        <w:rPr>
          <w:rFonts w:ascii="Times New Roman" w:eastAsia="Times New Roman" w:hAnsi="Times New Roman" w:cs="Times New Roman"/>
          <w:sz w:val="24"/>
          <w:szCs w:val="24"/>
        </w:rPr>
        <w:t>,</w:t>
      </w:r>
      <w:r w:rsidRPr="00A758E9">
        <w:rPr>
          <w:rFonts w:ascii="Times New Roman" w:eastAsia="Times New Roman" w:hAnsi="Times New Roman" w:cs="Times New Roman"/>
          <w:spacing w:val="1"/>
          <w:sz w:val="24"/>
          <w:szCs w:val="24"/>
        </w:rPr>
        <w:t xml:space="preserve"> именуем</w:t>
      </w:r>
      <w:r w:rsidR="00AA3131" w:rsidRPr="00A758E9">
        <w:rPr>
          <w:rFonts w:ascii="Times New Roman" w:eastAsia="Times New Roman" w:hAnsi="Times New Roman" w:cs="Times New Roman"/>
          <w:spacing w:val="1"/>
          <w:sz w:val="24"/>
          <w:szCs w:val="24"/>
        </w:rPr>
        <w:t>ый</w:t>
      </w:r>
      <w:r w:rsidRPr="00A758E9">
        <w:rPr>
          <w:rFonts w:ascii="Times New Roman" w:eastAsia="Times New Roman" w:hAnsi="Times New Roman" w:cs="Times New Roman"/>
          <w:spacing w:val="1"/>
          <w:sz w:val="24"/>
          <w:szCs w:val="24"/>
        </w:rPr>
        <w:t xml:space="preserve"> в дальнейшем Заказчик, с</w:t>
      </w:r>
      <w:r w:rsidR="00AA3131" w:rsidRPr="00A758E9">
        <w:rPr>
          <w:rFonts w:ascii="Times New Roman" w:eastAsia="Times New Roman" w:hAnsi="Times New Roman" w:cs="Times New Roman"/>
          <w:spacing w:val="1"/>
          <w:sz w:val="24"/>
          <w:szCs w:val="24"/>
        </w:rPr>
        <w:t> </w:t>
      </w:r>
      <w:r w:rsidR="00EB2779" w:rsidRPr="00A758E9">
        <w:rPr>
          <w:rFonts w:ascii="Times New Roman" w:eastAsia="Times New Roman" w:hAnsi="Times New Roman" w:cs="Times New Roman"/>
          <w:sz w:val="24"/>
          <w:szCs w:val="24"/>
        </w:rPr>
        <w:t>одной стороны, и</w:t>
      </w:r>
      <w:r w:rsidR="004730F4">
        <w:rPr>
          <w:rFonts w:ascii="Times New Roman" w:eastAsia="Times New Roman" w:hAnsi="Times New Roman" w:cs="Times New Roman"/>
          <w:sz w:val="24"/>
          <w:szCs w:val="24"/>
        </w:rPr>
        <w:t>_____________________</w:t>
      </w:r>
      <w:r w:rsidRPr="00A758E9">
        <w:rPr>
          <w:rFonts w:ascii="Times New Roman" w:eastAsia="Times New Roman" w:hAnsi="Times New Roman" w:cs="Times New Roman"/>
          <w:sz w:val="24"/>
          <w:szCs w:val="24"/>
        </w:rPr>
        <w:t>, именуемый в</w:t>
      </w:r>
      <w:r w:rsidR="0090122D" w:rsidRPr="00A758E9">
        <w:rPr>
          <w:rFonts w:ascii="Times New Roman" w:eastAsia="Times New Roman" w:hAnsi="Times New Roman" w:cs="Times New Roman"/>
          <w:sz w:val="24"/>
          <w:szCs w:val="24"/>
        </w:rPr>
        <w:t> </w:t>
      </w:r>
      <w:r w:rsidRPr="00A758E9">
        <w:rPr>
          <w:rFonts w:ascii="Times New Roman" w:eastAsia="Times New Roman" w:hAnsi="Times New Roman" w:cs="Times New Roman"/>
          <w:sz w:val="24"/>
          <w:szCs w:val="24"/>
        </w:rPr>
        <w:t xml:space="preserve">дальнейшем Исполнитель, в лице </w:t>
      </w:r>
      <w:r w:rsidR="004730F4">
        <w:rPr>
          <w:rFonts w:ascii="Times New Roman" w:eastAsia="Times New Roman" w:hAnsi="Times New Roman" w:cs="Times New Roman"/>
          <w:sz w:val="24"/>
          <w:szCs w:val="24"/>
        </w:rPr>
        <w:t>___________________</w:t>
      </w:r>
      <w:r w:rsidRPr="00A758E9">
        <w:rPr>
          <w:rFonts w:ascii="Times New Roman" w:eastAsia="Times New Roman" w:hAnsi="Times New Roman" w:cs="Times New Roman"/>
          <w:sz w:val="24"/>
          <w:szCs w:val="24"/>
        </w:rPr>
        <w:t xml:space="preserve">, действующего на основании </w:t>
      </w:r>
      <w:r w:rsidR="004730F4">
        <w:rPr>
          <w:rFonts w:ascii="Times New Roman" w:eastAsia="Times New Roman" w:hAnsi="Times New Roman" w:cs="Times New Roman"/>
          <w:sz w:val="24"/>
          <w:szCs w:val="24"/>
        </w:rPr>
        <w:t>_____________</w:t>
      </w:r>
      <w:r w:rsidRPr="00A758E9">
        <w:rPr>
          <w:rFonts w:ascii="Times New Roman" w:eastAsia="Times New Roman" w:hAnsi="Times New Roman" w:cs="Times New Roman"/>
          <w:sz w:val="24"/>
          <w:szCs w:val="24"/>
        </w:rPr>
        <w:t xml:space="preserve"> с другой стороны, </w:t>
      </w:r>
      <w:r w:rsidR="004730F4">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657489" w:rsidRPr="00A758E9" w:rsidRDefault="00657489">
      <w:pPr>
        <w:suppressAutoHyphens/>
        <w:spacing w:after="0" w:line="240" w:lineRule="auto"/>
        <w:ind w:firstLine="709"/>
        <w:jc w:val="both"/>
        <w:rPr>
          <w:rFonts w:ascii="Times New Roman" w:eastAsia="Times New Roman" w:hAnsi="Times New Roman" w:cs="Times New Roman"/>
          <w:b/>
          <w:sz w:val="24"/>
          <w:szCs w:val="24"/>
        </w:rPr>
      </w:pPr>
    </w:p>
    <w:p w:rsidR="00657489" w:rsidRPr="00A758E9" w:rsidRDefault="004B0BF2" w:rsidP="002338AD">
      <w:pPr>
        <w:keepNext/>
        <w:keepLines/>
        <w:tabs>
          <w:tab w:val="left" w:pos="-284"/>
          <w:tab w:val="left" w:pos="1701"/>
          <w:tab w:val="left" w:pos="2268"/>
          <w:tab w:val="left" w:pos="2410"/>
          <w:tab w:val="left" w:pos="2552"/>
        </w:tabs>
        <w:suppressAutoHyphens/>
        <w:spacing w:line="240" w:lineRule="auto"/>
        <w:ind w:left="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sidR="0008572B" w:rsidRPr="00A758E9">
        <w:rPr>
          <w:rFonts w:ascii="Times New Roman" w:eastAsia="Times New Roman" w:hAnsi="Times New Roman" w:cs="Times New Roman"/>
          <w:b/>
          <w:sz w:val="24"/>
          <w:szCs w:val="24"/>
        </w:rPr>
        <w:t>ПРЕДМЕТ КОНТРАКТА</w:t>
      </w:r>
    </w:p>
    <w:p w:rsidR="00657489" w:rsidRPr="00B206C1" w:rsidRDefault="0008572B" w:rsidP="00B206C1">
      <w:pPr>
        <w:keepNext/>
        <w:keepLines/>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758E9">
        <w:rPr>
          <w:rFonts w:ascii="Times New Roman" w:eastAsia="Times New Roman" w:hAnsi="Times New Roman" w:cs="Times New Roman"/>
          <w:sz w:val="24"/>
          <w:szCs w:val="24"/>
        </w:rPr>
        <w:t xml:space="preserve">1.1 Предметом Контракта является оказание услуг </w:t>
      </w:r>
      <w:r w:rsidR="00B206C1" w:rsidRPr="00B206C1">
        <w:rPr>
          <w:rFonts w:ascii="Times New Roman" w:eastAsia="Times New Roman" w:hAnsi="Times New Roman" w:cs="Times New Roman"/>
          <w:sz w:val="24"/>
          <w:szCs w:val="24"/>
        </w:rPr>
        <w:t xml:space="preserve">по организации и проведению </w:t>
      </w:r>
      <w:r w:rsidR="00B206C1">
        <w:rPr>
          <w:rFonts w:ascii="Times New Roman" w:eastAsia="Times New Roman" w:hAnsi="Times New Roman" w:cs="Times New Roman"/>
          <w:sz w:val="24"/>
          <w:szCs w:val="24"/>
        </w:rPr>
        <w:br/>
      </w:r>
      <w:r w:rsidR="00383D9A" w:rsidRPr="00383D9A">
        <w:rPr>
          <w:rFonts w:ascii="Times New Roman" w:eastAsia="Times New Roman" w:hAnsi="Times New Roman" w:cs="Times New Roman"/>
          <w:sz w:val="24"/>
          <w:szCs w:val="24"/>
        </w:rPr>
        <w:t>памятно-патриотической поездки дальнего следования для жителей Калининского райо</w:t>
      </w:r>
      <w:r w:rsidR="001303BF">
        <w:rPr>
          <w:rFonts w:ascii="Times New Roman" w:eastAsia="Times New Roman" w:hAnsi="Times New Roman" w:cs="Times New Roman"/>
          <w:sz w:val="24"/>
          <w:szCs w:val="24"/>
        </w:rPr>
        <w:t>на Санкт-Петербурга, посвященной</w:t>
      </w:r>
      <w:r w:rsidR="00383D9A" w:rsidRPr="00383D9A">
        <w:rPr>
          <w:rFonts w:ascii="Times New Roman" w:eastAsia="Times New Roman" w:hAnsi="Times New Roman" w:cs="Times New Roman"/>
          <w:sz w:val="24"/>
          <w:szCs w:val="24"/>
        </w:rPr>
        <w:t xml:space="preserve"> Дню памяти и скорби, с посещением села </w:t>
      </w:r>
      <w:proofErr w:type="spellStart"/>
      <w:r w:rsidR="00383D9A" w:rsidRPr="00383D9A">
        <w:rPr>
          <w:rFonts w:ascii="Times New Roman" w:eastAsia="Times New Roman" w:hAnsi="Times New Roman" w:cs="Times New Roman"/>
          <w:sz w:val="24"/>
          <w:szCs w:val="24"/>
        </w:rPr>
        <w:t>Лычково</w:t>
      </w:r>
      <w:proofErr w:type="spellEnd"/>
      <w:r w:rsidR="00383D9A" w:rsidRPr="00383D9A">
        <w:rPr>
          <w:rFonts w:ascii="Times New Roman" w:eastAsia="Times New Roman" w:hAnsi="Times New Roman" w:cs="Times New Roman"/>
          <w:sz w:val="24"/>
          <w:szCs w:val="24"/>
        </w:rPr>
        <w:t xml:space="preserve"> (2 дня) </w:t>
      </w:r>
      <w:r w:rsidRPr="00A758E9">
        <w:rPr>
          <w:rFonts w:ascii="Times New Roman" w:eastAsia="Times New Roman" w:hAnsi="Times New Roman" w:cs="Times New Roman"/>
          <w:sz w:val="24"/>
          <w:szCs w:val="24"/>
        </w:rPr>
        <w:t>(далее –услуги)</w:t>
      </w:r>
      <w:r w:rsidR="00A72981">
        <w:rPr>
          <w:rFonts w:ascii="Times New Roman" w:eastAsia="Times New Roman" w:hAnsi="Times New Roman" w:cs="Times New Roman"/>
          <w:sz w:val="24"/>
          <w:szCs w:val="24"/>
        </w:rPr>
        <w:t>.</w:t>
      </w:r>
    </w:p>
    <w:p w:rsidR="00657489" w:rsidRPr="00A758E9" w:rsidRDefault="00657489">
      <w:pPr>
        <w:keepNext/>
        <w:keepLines/>
        <w:tabs>
          <w:tab w:val="left" w:pos="1134"/>
        </w:tabs>
        <w:suppressAutoHyphens/>
        <w:autoSpaceDE w:val="0"/>
        <w:autoSpaceDN w:val="0"/>
        <w:adjustRightInd w:val="0"/>
        <w:spacing w:after="0" w:line="240" w:lineRule="auto"/>
        <w:jc w:val="both"/>
        <w:rPr>
          <w:rFonts w:ascii="Times New Roman" w:eastAsia="Times New Roman" w:hAnsi="Times New Roman" w:cs="Times New Roman"/>
          <w:sz w:val="24"/>
          <w:szCs w:val="24"/>
        </w:rPr>
      </w:pPr>
    </w:p>
    <w:p w:rsidR="00657489" w:rsidRPr="00A758E9" w:rsidRDefault="004B0BF2" w:rsidP="00566904">
      <w:pPr>
        <w:pStyle w:val="af3"/>
        <w:widowControl w:val="0"/>
        <w:shd w:val="clear" w:color="auto" w:fill="FFFFFF"/>
        <w:tabs>
          <w:tab w:val="left" w:pos="0"/>
        </w:tabs>
        <w:snapToGrid w:val="0"/>
        <w:spacing w:after="240"/>
        <w:ind w:left="0"/>
        <w:jc w:val="center"/>
        <w:rPr>
          <w:bCs/>
          <w:color w:val="000000"/>
          <w:spacing w:val="-2"/>
          <w:sz w:val="24"/>
        </w:rPr>
      </w:pPr>
      <w:r>
        <w:rPr>
          <w:bCs/>
          <w:color w:val="000000"/>
          <w:spacing w:val="-2"/>
          <w:sz w:val="24"/>
        </w:rPr>
        <w:t xml:space="preserve">2. </w:t>
      </w:r>
      <w:r w:rsidR="0008572B" w:rsidRPr="00A758E9">
        <w:rPr>
          <w:bCs/>
          <w:color w:val="000000"/>
          <w:spacing w:val="-2"/>
          <w:sz w:val="24"/>
        </w:rPr>
        <w:t>ПОРЯДОК И УСЛОВИЯ ОКАЗАНИЯ УСЛУГ</w:t>
      </w:r>
    </w:p>
    <w:p w:rsidR="00657489" w:rsidRPr="00A758E9" w:rsidRDefault="0008572B">
      <w:pPr>
        <w:shd w:val="clear" w:color="auto" w:fill="FFFFFF"/>
        <w:tabs>
          <w:tab w:val="left" w:pos="437"/>
        </w:tabs>
        <w:spacing w:after="0" w:line="240" w:lineRule="auto"/>
        <w:jc w:val="both"/>
        <w:rPr>
          <w:rFonts w:ascii="Times New Roman" w:eastAsia="Times New Roman" w:hAnsi="Times New Roman" w:cs="Times New Roman"/>
          <w:color w:val="000000"/>
          <w:spacing w:val="6"/>
          <w:sz w:val="24"/>
          <w:szCs w:val="24"/>
        </w:rPr>
      </w:pPr>
      <w:r w:rsidRPr="00A758E9">
        <w:rPr>
          <w:rFonts w:ascii="Times New Roman" w:eastAsia="Times New Roman" w:hAnsi="Times New Roman" w:cs="Times New Roman"/>
          <w:color w:val="000000"/>
          <w:spacing w:val="6"/>
          <w:sz w:val="24"/>
          <w:szCs w:val="24"/>
        </w:rPr>
        <w:tab/>
      </w:r>
      <w:r w:rsidR="00560411">
        <w:rPr>
          <w:rFonts w:ascii="Times New Roman" w:eastAsia="Times New Roman" w:hAnsi="Times New Roman" w:cs="Times New Roman"/>
          <w:color w:val="000000"/>
          <w:spacing w:val="6"/>
          <w:sz w:val="24"/>
          <w:szCs w:val="24"/>
        </w:rPr>
        <w:t xml:space="preserve">    </w:t>
      </w:r>
      <w:r w:rsidRPr="00A758E9">
        <w:rPr>
          <w:rFonts w:ascii="Times New Roman" w:eastAsia="Times New Roman" w:hAnsi="Times New Roman" w:cs="Times New Roman"/>
          <w:color w:val="000000"/>
          <w:spacing w:val="6"/>
          <w:sz w:val="24"/>
          <w:szCs w:val="24"/>
        </w:rPr>
        <w:t xml:space="preserve">2.1. Услуги по настоящему Контракту оказываются в порядке и на условиях </w:t>
      </w:r>
      <w:r w:rsidRPr="00A758E9">
        <w:rPr>
          <w:rFonts w:ascii="Times New Roman" w:eastAsia="Times New Roman" w:hAnsi="Times New Roman" w:cs="Times New Roman"/>
          <w:color w:val="000000"/>
          <w:spacing w:val="6"/>
          <w:sz w:val="24"/>
          <w:szCs w:val="24"/>
        </w:rPr>
        <w:br/>
        <w:t>в соответствии с приложениями № 1, 2, 3 к Контракту.</w:t>
      </w:r>
    </w:p>
    <w:p w:rsidR="00657489" w:rsidRPr="00A758E9" w:rsidRDefault="00657489">
      <w:pPr>
        <w:keepNext/>
        <w:keepLines/>
        <w:tabs>
          <w:tab w:val="left" w:pos="1134"/>
        </w:tabs>
        <w:suppressAutoHyphens/>
        <w:autoSpaceDE w:val="0"/>
        <w:autoSpaceDN w:val="0"/>
        <w:adjustRightInd w:val="0"/>
        <w:spacing w:after="0" w:line="240" w:lineRule="auto"/>
        <w:jc w:val="both"/>
        <w:rPr>
          <w:rFonts w:ascii="Times New Roman" w:eastAsia="Times New Roman" w:hAnsi="Times New Roman" w:cs="Times New Roman"/>
          <w:b/>
          <w:caps/>
          <w:sz w:val="24"/>
          <w:szCs w:val="24"/>
        </w:rPr>
      </w:pPr>
    </w:p>
    <w:p w:rsidR="00657489" w:rsidRPr="00A758E9" w:rsidRDefault="004B0BF2" w:rsidP="00566904">
      <w:pPr>
        <w:widowControl w:val="0"/>
        <w:shd w:val="clear" w:color="auto" w:fill="FFFFFF"/>
        <w:tabs>
          <w:tab w:val="left" w:pos="0"/>
          <w:tab w:val="left" w:pos="360"/>
          <w:tab w:val="left" w:pos="1701"/>
          <w:tab w:val="left" w:pos="2552"/>
        </w:tabs>
        <w:snapToGrid w:val="0"/>
        <w:spacing w:line="240" w:lineRule="auto"/>
        <w:jc w:val="center"/>
        <w:rPr>
          <w:rFonts w:ascii="Times New Roman" w:eastAsia="Times New Roman" w:hAnsi="Times New Roman" w:cs="Times New Roman"/>
          <w:b/>
          <w:bCs/>
          <w:color w:val="000000"/>
          <w:spacing w:val="-2"/>
          <w:sz w:val="24"/>
          <w:szCs w:val="24"/>
        </w:rPr>
      </w:pPr>
      <w:r>
        <w:rPr>
          <w:rFonts w:ascii="Times New Roman" w:eastAsia="Times New Roman" w:hAnsi="Times New Roman" w:cs="Times New Roman"/>
          <w:b/>
          <w:bCs/>
          <w:color w:val="000000"/>
          <w:spacing w:val="-2"/>
          <w:sz w:val="24"/>
          <w:szCs w:val="24"/>
        </w:rPr>
        <w:t xml:space="preserve">3. </w:t>
      </w:r>
      <w:r w:rsidR="0008572B" w:rsidRPr="00A758E9">
        <w:rPr>
          <w:rFonts w:ascii="Times New Roman" w:eastAsia="Times New Roman" w:hAnsi="Times New Roman" w:cs="Times New Roman"/>
          <w:b/>
          <w:bCs/>
          <w:color w:val="000000"/>
          <w:spacing w:val="-2"/>
          <w:sz w:val="24"/>
          <w:szCs w:val="24"/>
        </w:rPr>
        <w:t>ПРАВА И ОБЯЗАННОСТИ СТОРОН</w:t>
      </w:r>
    </w:p>
    <w:p w:rsidR="00657489" w:rsidRPr="00A758E9" w:rsidRDefault="0008572B">
      <w:pPr>
        <w:shd w:val="clear" w:color="auto" w:fill="FFFFFF"/>
        <w:tabs>
          <w:tab w:val="left" w:pos="437"/>
        </w:tabs>
        <w:spacing w:after="0" w:line="240" w:lineRule="auto"/>
        <w:ind w:firstLine="709"/>
        <w:jc w:val="both"/>
        <w:rPr>
          <w:rFonts w:ascii="Times New Roman" w:eastAsia="Times New Roman" w:hAnsi="Times New Roman" w:cs="Times New Roman"/>
          <w:color w:val="000000"/>
          <w:spacing w:val="6"/>
          <w:sz w:val="24"/>
          <w:szCs w:val="24"/>
        </w:rPr>
      </w:pPr>
      <w:r w:rsidRPr="00A758E9">
        <w:rPr>
          <w:rFonts w:ascii="Times New Roman" w:eastAsia="Times New Roman" w:hAnsi="Times New Roman" w:cs="Times New Roman"/>
          <w:color w:val="000000"/>
          <w:spacing w:val="6"/>
          <w:sz w:val="24"/>
          <w:szCs w:val="24"/>
        </w:rPr>
        <w:t>3.1. Заказчик обязан:</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b/>
          <w:sz w:val="24"/>
          <w:szCs w:val="20"/>
        </w:rPr>
      </w:pPr>
      <w:r w:rsidRPr="00A758E9">
        <w:rPr>
          <w:rFonts w:ascii="Times New Roman" w:eastAsia="Times New Roman" w:hAnsi="Times New Roman" w:cs="Times New Roman"/>
          <w:sz w:val="24"/>
          <w:szCs w:val="24"/>
        </w:rPr>
        <w:t xml:space="preserve">3.1.1. </w:t>
      </w:r>
      <w:r w:rsidR="00756714">
        <w:rPr>
          <w:rFonts w:ascii="Times New Roman" w:eastAsia="Times New Roman" w:hAnsi="Times New Roman" w:cs="Times New Roman"/>
          <w:sz w:val="24"/>
          <w:szCs w:val="20"/>
        </w:rPr>
        <w:t xml:space="preserve">Осуществить приемку услуг, </w:t>
      </w:r>
      <w:r w:rsidR="00276121">
        <w:rPr>
          <w:rFonts w:ascii="Times New Roman" w:eastAsia="Times New Roman" w:hAnsi="Times New Roman" w:cs="Times New Roman"/>
          <w:sz w:val="24"/>
          <w:szCs w:val="20"/>
        </w:rPr>
        <w:t>оказанных</w:t>
      </w:r>
      <w:r w:rsidRPr="00A758E9">
        <w:rPr>
          <w:rFonts w:ascii="Times New Roman" w:eastAsia="Times New Roman" w:hAnsi="Times New Roman" w:cs="Times New Roman"/>
          <w:sz w:val="24"/>
          <w:szCs w:val="20"/>
        </w:rPr>
        <w:t xml:space="preserve"> в порядке и сроки, предусмотренные Контрактом.</w:t>
      </w:r>
    </w:p>
    <w:p w:rsidR="00657489" w:rsidRPr="00A758E9" w:rsidRDefault="0008572B">
      <w:pPr>
        <w:shd w:val="clear" w:color="auto" w:fill="FFFFFF"/>
        <w:tabs>
          <w:tab w:val="left" w:pos="437"/>
        </w:tabs>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pacing w:val="-2"/>
          <w:sz w:val="24"/>
          <w:szCs w:val="24"/>
        </w:rPr>
        <w:t xml:space="preserve">3.1.2. </w:t>
      </w:r>
      <w:r w:rsidRPr="00A758E9">
        <w:rPr>
          <w:rFonts w:ascii="Times New Roman" w:eastAsia="Times New Roman" w:hAnsi="Times New Roman" w:cs="Times New Roman"/>
          <w:sz w:val="24"/>
          <w:szCs w:val="20"/>
        </w:rPr>
        <w:t xml:space="preserve">Оплатить оказанные услуги, в случае надлежащего исполнения обязательств </w:t>
      </w:r>
      <w:r w:rsidRPr="00A758E9">
        <w:rPr>
          <w:rFonts w:ascii="Times New Roman" w:eastAsia="Times New Roman" w:hAnsi="Times New Roman" w:cs="Times New Roman"/>
          <w:sz w:val="24"/>
          <w:szCs w:val="20"/>
        </w:rPr>
        <w:br/>
        <w:t>по Контракту, в порядке и на условиях, предусмотренных Контрактом.</w:t>
      </w:r>
    </w:p>
    <w:p w:rsidR="00657489" w:rsidRPr="00A758E9" w:rsidRDefault="0008572B">
      <w:pPr>
        <w:shd w:val="clear" w:color="auto" w:fill="FFFFFF"/>
        <w:tabs>
          <w:tab w:val="left" w:pos="437"/>
        </w:tabs>
        <w:spacing w:after="0" w:line="240" w:lineRule="auto"/>
        <w:ind w:firstLine="709"/>
        <w:jc w:val="both"/>
        <w:rPr>
          <w:rFonts w:ascii="Times New Roman" w:eastAsia="Times New Roman" w:hAnsi="Times New Roman" w:cs="Times New Roman"/>
          <w:color w:val="000000"/>
          <w:spacing w:val="6"/>
          <w:sz w:val="24"/>
          <w:szCs w:val="24"/>
        </w:rPr>
      </w:pPr>
      <w:r w:rsidRPr="00A758E9">
        <w:rPr>
          <w:rFonts w:ascii="Times New Roman" w:eastAsia="Times New Roman" w:hAnsi="Times New Roman" w:cs="Times New Roman"/>
          <w:color w:val="000000"/>
          <w:spacing w:val="6"/>
          <w:sz w:val="24"/>
          <w:szCs w:val="24"/>
        </w:rPr>
        <w:t>3.2. Заказчик вправе:</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3.2.1. Требовать надлежащего исполнения Исполнителем обязательств в соответствии</w:t>
      </w:r>
      <w:r w:rsidRPr="00A758E9">
        <w:rPr>
          <w:rFonts w:ascii="Times New Roman" w:eastAsia="Times New Roman" w:hAnsi="Times New Roman" w:cs="Times New Roman"/>
          <w:sz w:val="24"/>
          <w:szCs w:val="20"/>
        </w:rPr>
        <w:br/>
        <w:t>с Контрактом.</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 xml:space="preserve">3.2.2.Требовать представления надлежащим образом оформленных отчетных </w:t>
      </w:r>
      <w:r w:rsidRPr="00A758E9">
        <w:rPr>
          <w:rFonts w:ascii="Times New Roman" w:eastAsia="Times New Roman" w:hAnsi="Times New Roman" w:cs="Times New Roman"/>
          <w:sz w:val="24"/>
          <w:szCs w:val="20"/>
        </w:rPr>
        <w:br/>
        <w:t xml:space="preserve">и финансовых документов, подтверждающих исполнение обязательств в соответствии </w:t>
      </w:r>
      <w:r w:rsidRPr="00A758E9">
        <w:rPr>
          <w:rFonts w:ascii="Times New Roman" w:eastAsia="Times New Roman" w:hAnsi="Times New Roman" w:cs="Times New Roman"/>
          <w:sz w:val="24"/>
          <w:szCs w:val="20"/>
        </w:rPr>
        <w:br/>
        <w:t>с Контрактом.</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0"/>
          <w:lang w:bidi="ru-RU"/>
        </w:rPr>
      </w:pPr>
      <w:r w:rsidRPr="00A758E9">
        <w:rPr>
          <w:rFonts w:ascii="Times New Roman" w:eastAsia="Times New Roman" w:hAnsi="Times New Roman" w:cs="Times New Roman"/>
          <w:sz w:val="24"/>
          <w:szCs w:val="20"/>
        </w:rPr>
        <w:t xml:space="preserve">3.2.3. </w:t>
      </w:r>
      <w:r w:rsidRPr="00A758E9">
        <w:rPr>
          <w:rFonts w:ascii="Times New Roman" w:eastAsia="Times New Roman" w:hAnsi="Times New Roman" w:cs="Times New Roman"/>
          <w:sz w:val="24"/>
          <w:szCs w:val="20"/>
          <w:lang w:bidi="ru-RU"/>
        </w:rPr>
        <w:t xml:space="preserve">Запрашивать информацию о ходе и состоянии исполнения обязательств </w:t>
      </w:r>
      <w:r w:rsidRPr="00A758E9">
        <w:rPr>
          <w:rFonts w:ascii="Times New Roman" w:eastAsia="Times New Roman" w:hAnsi="Times New Roman" w:cs="Times New Roman"/>
          <w:sz w:val="24"/>
          <w:szCs w:val="20"/>
          <w:lang w:bidi="ru-RU"/>
        </w:rPr>
        <w:br/>
        <w:t>по Контракту.</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0"/>
          <w:lang w:bidi="ru-RU"/>
        </w:rPr>
      </w:pPr>
      <w:r w:rsidRPr="00A758E9">
        <w:rPr>
          <w:rFonts w:ascii="Times New Roman" w:eastAsia="Times New Roman" w:hAnsi="Times New Roman" w:cs="Times New Roman"/>
          <w:sz w:val="24"/>
          <w:szCs w:val="20"/>
          <w:lang w:bidi="ru-RU"/>
        </w:rPr>
        <w:t>3.2.4. Осуществлять контроль за порядком и сроками оказания услуг, не вмешиваясь</w:t>
      </w:r>
      <w:r w:rsidRPr="00A758E9">
        <w:rPr>
          <w:rFonts w:ascii="Times New Roman" w:eastAsia="Times New Roman" w:hAnsi="Times New Roman" w:cs="Times New Roman"/>
          <w:sz w:val="24"/>
          <w:szCs w:val="20"/>
          <w:lang w:bidi="ru-RU"/>
        </w:rPr>
        <w:br/>
        <w:t xml:space="preserve">в оперативно-хозяйственную деятельность Исполнителя. </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color w:val="FF0000"/>
          <w:sz w:val="24"/>
          <w:szCs w:val="20"/>
        </w:rPr>
      </w:pPr>
      <w:r w:rsidRPr="00A758E9">
        <w:rPr>
          <w:rFonts w:ascii="Times New Roman" w:eastAsia="Times New Roman" w:hAnsi="Times New Roman" w:cs="Times New Roman"/>
          <w:sz w:val="24"/>
          <w:szCs w:val="20"/>
        </w:rPr>
        <w:t>3.2.5. Отказаться от принятия и оплаты услуг, не соответствующих требованиям Контракта.</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 xml:space="preserve">3.2.6. Требовать возврата уплаченных сумм в случае оплаты услуг, </w:t>
      </w:r>
      <w:r w:rsidRPr="00A758E9">
        <w:rPr>
          <w:rFonts w:ascii="Times New Roman" w:eastAsia="Times New Roman" w:hAnsi="Times New Roman" w:cs="Times New Roman"/>
          <w:sz w:val="24"/>
          <w:szCs w:val="20"/>
        </w:rPr>
        <w:br/>
        <w:t xml:space="preserve">не соответствующих требованиям Контракта, до устранения выявленных недостатков услуг, </w:t>
      </w:r>
      <w:r w:rsidRPr="00A758E9">
        <w:rPr>
          <w:rFonts w:ascii="Times New Roman" w:eastAsia="Times New Roman" w:hAnsi="Times New Roman" w:cs="Times New Roman"/>
          <w:sz w:val="24"/>
          <w:szCs w:val="20"/>
        </w:rPr>
        <w:br/>
        <w:t>а также выплаты неустойки.</w:t>
      </w:r>
    </w:p>
    <w:p w:rsidR="00657489" w:rsidRPr="00A758E9" w:rsidRDefault="0008572B">
      <w:pPr>
        <w:widowControl w:val="0"/>
        <w:shd w:val="clear" w:color="auto" w:fill="FFFFFF"/>
        <w:tabs>
          <w:tab w:val="left" w:pos="437"/>
        </w:tabs>
        <w:autoSpaceDE w:val="0"/>
        <w:autoSpaceDN w:val="0"/>
        <w:adjustRightInd w:val="0"/>
        <w:spacing w:after="0" w:line="240" w:lineRule="auto"/>
        <w:ind w:firstLine="709"/>
        <w:jc w:val="both"/>
        <w:rPr>
          <w:rFonts w:ascii="Times New Roman" w:eastAsia="Times New Roman" w:hAnsi="Times New Roman" w:cs="Times New Roman"/>
          <w:color w:val="000000"/>
          <w:spacing w:val="6"/>
          <w:sz w:val="24"/>
          <w:szCs w:val="24"/>
        </w:rPr>
      </w:pPr>
      <w:r w:rsidRPr="00A758E9">
        <w:rPr>
          <w:rFonts w:ascii="Times New Roman" w:eastAsia="Times New Roman" w:hAnsi="Times New Roman" w:cs="Times New Roman"/>
          <w:color w:val="000000"/>
          <w:spacing w:val="6"/>
          <w:sz w:val="24"/>
          <w:szCs w:val="24"/>
        </w:rPr>
        <w:t>3.3. Исполнитель вправе:</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3.3.1. Требовать надлежащего исполнения Заказчиком своих обязательств</w:t>
      </w:r>
      <w:r w:rsidRPr="00A758E9">
        <w:rPr>
          <w:rFonts w:ascii="Times New Roman" w:eastAsia="Times New Roman" w:hAnsi="Times New Roman" w:cs="Times New Roman"/>
          <w:sz w:val="24"/>
          <w:szCs w:val="20"/>
        </w:rPr>
        <w:br/>
        <w:t>по Контракту.</w:t>
      </w:r>
    </w:p>
    <w:p w:rsidR="00657489" w:rsidRPr="00A758E9" w:rsidRDefault="00085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3.3.2. Требовать от Заказчика подписания документов об исполнении им обязательств</w:t>
      </w:r>
      <w:r w:rsidRPr="00A758E9">
        <w:rPr>
          <w:rFonts w:ascii="Times New Roman" w:eastAsia="Times New Roman" w:hAnsi="Times New Roman" w:cs="Times New Roman"/>
          <w:sz w:val="24"/>
          <w:szCs w:val="20"/>
        </w:rPr>
        <w:br/>
        <w:t>по Контракту в случае их надлежащего исполнения.</w:t>
      </w:r>
    </w:p>
    <w:p w:rsidR="00657489" w:rsidRPr="00A758E9" w:rsidRDefault="0008572B" w:rsidP="00B45491">
      <w:pPr>
        <w:shd w:val="clear" w:color="auto" w:fill="FFFFFF"/>
        <w:tabs>
          <w:tab w:val="left" w:pos="437"/>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0"/>
        </w:rPr>
        <w:lastRenderedPageBreak/>
        <w:t xml:space="preserve">3.3.3. Требовать оплаты по Контракту в случае надлежащего исполнения </w:t>
      </w:r>
      <w:r w:rsidRPr="00A758E9">
        <w:rPr>
          <w:rFonts w:ascii="Times New Roman" w:eastAsia="Times New Roman" w:hAnsi="Times New Roman" w:cs="Times New Roman"/>
          <w:sz w:val="24"/>
          <w:szCs w:val="24"/>
        </w:rPr>
        <w:t xml:space="preserve">обязательств </w:t>
      </w:r>
      <w:r w:rsidRPr="00A758E9">
        <w:rPr>
          <w:rFonts w:ascii="Times New Roman" w:eastAsia="Times New Roman" w:hAnsi="Times New Roman" w:cs="Times New Roman"/>
          <w:sz w:val="24"/>
          <w:szCs w:val="24"/>
        </w:rPr>
        <w:br/>
        <w:t>по Контракту.</w:t>
      </w:r>
    </w:p>
    <w:p w:rsidR="00657489" w:rsidRPr="00A758E9" w:rsidRDefault="0008572B">
      <w:pPr>
        <w:shd w:val="clear" w:color="auto" w:fill="FFFFFF"/>
        <w:tabs>
          <w:tab w:val="left" w:pos="437"/>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3.4. Исполнитель обязан:</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3.4.1. Оказать услуги качественно и в полном объеме в соответствии </w:t>
      </w:r>
      <w:r w:rsidR="005544C5">
        <w:rPr>
          <w:rFonts w:ascii="Times New Roman" w:eastAsia="Times New Roman" w:hAnsi="Times New Roman" w:cs="Times New Roman"/>
          <w:sz w:val="24"/>
          <w:szCs w:val="24"/>
        </w:rPr>
        <w:t xml:space="preserve">с </w:t>
      </w:r>
      <w:r w:rsidR="005544C5" w:rsidRPr="00A758E9">
        <w:rPr>
          <w:rFonts w:ascii="Times New Roman" w:eastAsia="Times New Roman" w:hAnsi="Times New Roman" w:cs="Times New Roman"/>
          <w:sz w:val="24"/>
          <w:szCs w:val="24"/>
        </w:rPr>
        <w:t>перечнем мероприятий (приложение № 1 к Контракту</w:t>
      </w:r>
      <w:r w:rsidR="005544C5">
        <w:rPr>
          <w:rFonts w:ascii="Times New Roman" w:eastAsia="Times New Roman" w:hAnsi="Times New Roman" w:cs="Times New Roman"/>
          <w:sz w:val="24"/>
          <w:szCs w:val="24"/>
        </w:rPr>
        <w:t>),</w:t>
      </w:r>
      <w:r w:rsidR="005544C5" w:rsidRPr="00A758E9">
        <w:rPr>
          <w:rFonts w:ascii="Times New Roman" w:eastAsia="Times New Roman" w:hAnsi="Times New Roman" w:cs="Times New Roman"/>
          <w:sz w:val="24"/>
          <w:szCs w:val="24"/>
        </w:rPr>
        <w:t xml:space="preserve"> техническим задани</w:t>
      </w:r>
      <w:r w:rsidR="005544C5">
        <w:rPr>
          <w:rFonts w:ascii="Times New Roman" w:eastAsia="Times New Roman" w:hAnsi="Times New Roman" w:cs="Times New Roman"/>
          <w:sz w:val="24"/>
          <w:szCs w:val="24"/>
        </w:rPr>
        <w:t xml:space="preserve">ем (приложение № 2                        к Контракту), </w:t>
      </w:r>
      <w:r w:rsidRPr="00A758E9">
        <w:rPr>
          <w:rFonts w:ascii="Times New Roman" w:eastAsia="Times New Roman" w:hAnsi="Times New Roman" w:cs="Times New Roman"/>
          <w:sz w:val="24"/>
          <w:szCs w:val="24"/>
        </w:rPr>
        <w:t>Сметой (приложение № 3 к Контракту), условиями Контракта, обязательными требованиями, устанавливаемыми к услугам данного рода.</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3.4.2. Оказать услуги без нарушения прав третьих лиц.</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3.4.3. Обеспечивать Заказчику возможность контроля и надзора за ходом оказания услуг, представлять по требованию Заказчика письменные отчеты о ходе и состоянии исполнения обязательств по Контракту, исполнительную документацию.</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3.4.4. Своевременно предоставлять по требованию Заказчика достоверную информацию о ходе исполнения своих обязательств по Контракту, в том числе о сложностях, возникающих при исполнении Контракта.</w:t>
      </w:r>
    </w:p>
    <w:p w:rsidR="00657489" w:rsidRPr="00A758E9" w:rsidRDefault="00085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3.4.5.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при оказании услуг.</w:t>
      </w:r>
    </w:p>
    <w:p w:rsidR="00657489" w:rsidRPr="00A758E9" w:rsidRDefault="0008572B">
      <w:pPr>
        <w:spacing w:after="0" w:line="240" w:lineRule="auto"/>
        <w:ind w:firstLine="709"/>
        <w:jc w:val="both"/>
        <w:rPr>
          <w:rFonts w:ascii="Times New Roman" w:eastAsia="Calibri" w:hAnsi="Times New Roman" w:cs="Times New Roman"/>
          <w:sz w:val="24"/>
          <w:szCs w:val="24"/>
        </w:rPr>
      </w:pPr>
      <w:r w:rsidRPr="00A758E9">
        <w:rPr>
          <w:rFonts w:ascii="Times New Roman" w:eastAsia="Times New Roman" w:hAnsi="Times New Roman" w:cs="Times New Roman"/>
          <w:sz w:val="24"/>
          <w:szCs w:val="24"/>
        </w:rPr>
        <w:t>3.4.6. П</w:t>
      </w:r>
      <w:r w:rsidRPr="00A758E9">
        <w:rPr>
          <w:rFonts w:ascii="Times New Roman" w:eastAsia="Calibri" w:hAnsi="Times New Roman" w:cs="Times New Roman"/>
          <w:sz w:val="24"/>
          <w:szCs w:val="24"/>
        </w:rPr>
        <w:t>редставить по запросу Заказчика в сроки, указанные в таком запросе, информацию о ходе исполнения обязательств по Контракту.</w:t>
      </w:r>
    </w:p>
    <w:p w:rsidR="00657489" w:rsidRPr="00A758E9" w:rsidRDefault="0008572B">
      <w:pPr>
        <w:spacing w:after="0" w:line="240" w:lineRule="auto"/>
        <w:ind w:firstLine="709"/>
        <w:jc w:val="both"/>
        <w:rPr>
          <w:rFonts w:ascii="Times New Roman" w:eastAsia="Calibri" w:hAnsi="Times New Roman" w:cs="Times New Roman"/>
          <w:sz w:val="24"/>
          <w:szCs w:val="24"/>
        </w:rPr>
      </w:pPr>
      <w:r w:rsidRPr="00A758E9">
        <w:rPr>
          <w:rFonts w:ascii="Times New Roman" w:eastAsia="Calibri" w:hAnsi="Times New Roman" w:cs="Times New Roman"/>
          <w:sz w:val="24"/>
          <w:szCs w:val="24"/>
        </w:rPr>
        <w:t>3.4.7. Согласовывать с Заказчиком необходимость использования охраняемых результатов интеллектуальной деятельности, принадлежащих третьим лицами приобретение прав на их использование.</w:t>
      </w:r>
    </w:p>
    <w:p w:rsidR="00657489" w:rsidRPr="00A758E9" w:rsidRDefault="0008572B">
      <w:pPr>
        <w:spacing w:after="0" w:line="240" w:lineRule="auto"/>
        <w:ind w:firstLine="709"/>
        <w:jc w:val="both"/>
        <w:rPr>
          <w:rFonts w:ascii="Times New Roman" w:eastAsia="Calibri" w:hAnsi="Times New Roman" w:cs="Times New Roman"/>
          <w:sz w:val="24"/>
          <w:szCs w:val="24"/>
        </w:rPr>
      </w:pPr>
      <w:r w:rsidRPr="00A758E9">
        <w:rPr>
          <w:rFonts w:ascii="Times New Roman" w:eastAsia="Calibri" w:hAnsi="Times New Roman" w:cs="Times New Roman"/>
          <w:sz w:val="24"/>
          <w:szCs w:val="24"/>
        </w:rPr>
        <w:t>3.4.8. Соблюдать конфиденциальность в отношении всей информации, ставшей известной Исполнителю в связи с исполнением обязательств по Контракту.</w:t>
      </w:r>
    </w:p>
    <w:p w:rsidR="00657489" w:rsidRPr="00A758E9" w:rsidRDefault="0008572B">
      <w:pPr>
        <w:spacing w:after="0" w:line="240" w:lineRule="auto"/>
        <w:ind w:firstLine="709"/>
        <w:jc w:val="both"/>
        <w:rPr>
          <w:rFonts w:ascii="Times New Roman" w:eastAsia="Calibri" w:hAnsi="Times New Roman" w:cs="Times New Roman"/>
          <w:sz w:val="24"/>
          <w:szCs w:val="24"/>
        </w:rPr>
      </w:pPr>
      <w:r w:rsidRPr="00A758E9">
        <w:rPr>
          <w:rFonts w:ascii="Times New Roman" w:eastAsia="Calibri" w:hAnsi="Times New Roman" w:cs="Times New Roman"/>
          <w:sz w:val="24"/>
          <w:szCs w:val="24"/>
        </w:rPr>
        <w:t xml:space="preserve">3.4.9. </w:t>
      </w:r>
      <w:r w:rsidRPr="00A758E9">
        <w:rPr>
          <w:rFonts w:ascii="Times New Roman" w:eastAsia="Calibri" w:hAnsi="Times New Roman" w:cs="Times New Roman"/>
          <w:sz w:val="24"/>
          <w:szCs w:val="24"/>
          <w:lang w:bidi="ru-RU"/>
        </w:rPr>
        <w:t>Незамедлительно уведомлять заказчика обо всех созданных в процессе исполнения Контракта объектах интеллектуальной собственности.</w:t>
      </w:r>
    </w:p>
    <w:p w:rsidR="00657489" w:rsidRPr="00A758E9" w:rsidRDefault="0008572B">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3.4.10. Незамедлительно уведомить Заказчика в письменной форме при обнаружении </w:t>
      </w:r>
      <w:r w:rsidRPr="00A758E9">
        <w:rPr>
          <w:rFonts w:ascii="Times New Roman" w:eastAsia="Times New Roman" w:hAnsi="Times New Roman" w:cs="Times New Roman"/>
          <w:sz w:val="24"/>
          <w:szCs w:val="24"/>
        </w:rPr>
        <w:br/>
        <w:t>не зависящих от Исполнителя обстоятельств, которые создают невозможность оказания услуг в установленный Контрактом срок.</w:t>
      </w:r>
    </w:p>
    <w:p w:rsidR="00657489" w:rsidRPr="00A758E9" w:rsidRDefault="00085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3.4.11. Не раскрывать третьим лицам без письменного согласия Заказчика количество, объем, характер оказания услуг и условия их оплаты.</w:t>
      </w:r>
    </w:p>
    <w:p w:rsidR="00657489" w:rsidRPr="00A758E9" w:rsidRDefault="0008572B">
      <w:pPr>
        <w:spacing w:after="0" w:line="240" w:lineRule="auto"/>
        <w:ind w:firstLine="709"/>
        <w:jc w:val="both"/>
        <w:rPr>
          <w:rFonts w:ascii="Times New Roman" w:hAnsi="Times New Roman" w:cs="Times New Roman"/>
          <w:sz w:val="24"/>
          <w:szCs w:val="24"/>
        </w:rPr>
      </w:pPr>
      <w:r w:rsidRPr="00A758E9">
        <w:rPr>
          <w:rFonts w:ascii="Times New Roman" w:eastAsia="Times New Roman" w:hAnsi="Times New Roman" w:cs="Times New Roman"/>
          <w:sz w:val="24"/>
          <w:szCs w:val="24"/>
        </w:rPr>
        <w:t xml:space="preserve">3.4.12. Передать надлежащим образом </w:t>
      </w:r>
      <w:r w:rsidRPr="00A758E9">
        <w:rPr>
          <w:rFonts w:ascii="Times New Roman" w:hAnsi="Times New Roman" w:cs="Times New Roman"/>
          <w:sz w:val="24"/>
          <w:szCs w:val="24"/>
        </w:rPr>
        <w:t>оформленные отчетные и финансовые документы в порядке и срок, установленные Контрактом.</w:t>
      </w:r>
    </w:p>
    <w:p w:rsidR="00657489" w:rsidRPr="00A758E9" w:rsidRDefault="0008572B">
      <w:pPr>
        <w:spacing w:after="0" w:line="240" w:lineRule="auto"/>
        <w:ind w:firstLine="709"/>
        <w:jc w:val="both"/>
        <w:rPr>
          <w:rFonts w:ascii="Times New Roman" w:hAnsi="Times New Roman" w:cs="Times New Roman"/>
          <w:sz w:val="24"/>
          <w:szCs w:val="24"/>
        </w:rPr>
      </w:pPr>
      <w:r w:rsidRPr="00A758E9">
        <w:rPr>
          <w:rFonts w:ascii="Times New Roman" w:hAnsi="Times New Roman" w:cs="Times New Roman"/>
          <w:sz w:val="24"/>
          <w:szCs w:val="24"/>
        </w:rPr>
        <w:t xml:space="preserve">3.4.13. В период действия режима повышенной готовности для органов управления и сил Санкт-Петербургской территориальной подсистемы единой государственной системы предупреждения и ликвидации чрезвычайных ситуаций, введённого постановлением Правительства Санкт-Петербурга от 13.03.2020 № 121 «О мерах по противодействию распространению в Санкт-Петербурге новой </w:t>
      </w:r>
      <w:proofErr w:type="spellStart"/>
      <w:r w:rsidRPr="00A758E9">
        <w:rPr>
          <w:rFonts w:ascii="Times New Roman" w:hAnsi="Times New Roman" w:cs="Times New Roman"/>
          <w:sz w:val="24"/>
          <w:szCs w:val="24"/>
        </w:rPr>
        <w:t>коронавирусной</w:t>
      </w:r>
      <w:proofErr w:type="spellEnd"/>
      <w:r w:rsidRPr="00A758E9">
        <w:rPr>
          <w:rFonts w:ascii="Times New Roman" w:hAnsi="Times New Roman" w:cs="Times New Roman"/>
          <w:sz w:val="24"/>
          <w:szCs w:val="24"/>
        </w:rPr>
        <w:t xml:space="preserve"> инфекции (COVID-19)», соблюдать на территории и в помещениях заказчика требования, предъявляемые к гражданам при нахождении в общественных местах, а также в транспортных средствах при осуществлении пассажирских перевозок.</w:t>
      </w:r>
    </w:p>
    <w:p w:rsidR="00657489" w:rsidRPr="00A758E9" w:rsidRDefault="0008572B">
      <w:pPr>
        <w:shd w:val="clear" w:color="auto" w:fill="FFFFFF"/>
        <w:tabs>
          <w:tab w:val="left" w:pos="437"/>
        </w:tabs>
        <w:spacing w:after="0" w:line="240" w:lineRule="auto"/>
        <w:ind w:firstLine="709"/>
        <w:jc w:val="both"/>
        <w:rPr>
          <w:rFonts w:ascii="Times New Roman" w:eastAsia="Times New Roman" w:hAnsi="Times New Roman" w:cs="Times New Roman"/>
          <w:b/>
          <w:caps/>
          <w:sz w:val="24"/>
          <w:szCs w:val="24"/>
        </w:rPr>
      </w:pPr>
      <w:r w:rsidRPr="00A758E9">
        <w:rPr>
          <w:rFonts w:ascii="Times New Roman" w:eastAsia="Times New Roman" w:hAnsi="Times New Roman" w:cs="Times New Roman"/>
          <w:sz w:val="24"/>
          <w:szCs w:val="24"/>
        </w:rPr>
        <w:t>3.4.14. Выполнять иные обязательства, возникающие из Контракта.</w:t>
      </w:r>
    </w:p>
    <w:p w:rsidR="00657489" w:rsidRPr="00A758E9" w:rsidRDefault="00657489">
      <w:pPr>
        <w:shd w:val="clear" w:color="auto" w:fill="FFFFFF"/>
        <w:tabs>
          <w:tab w:val="left" w:pos="437"/>
        </w:tabs>
        <w:spacing w:after="0" w:line="240" w:lineRule="auto"/>
        <w:ind w:firstLine="709"/>
        <w:jc w:val="center"/>
        <w:rPr>
          <w:rFonts w:ascii="Times New Roman" w:eastAsia="Times New Roman" w:hAnsi="Times New Roman" w:cs="Times New Roman"/>
          <w:b/>
          <w:caps/>
          <w:sz w:val="24"/>
          <w:szCs w:val="24"/>
        </w:rPr>
      </w:pPr>
    </w:p>
    <w:p w:rsidR="00657489" w:rsidRPr="00A758E9" w:rsidRDefault="004B0BF2" w:rsidP="0053329F">
      <w:pPr>
        <w:pStyle w:val="af3"/>
        <w:shd w:val="clear" w:color="auto" w:fill="FFFFFF"/>
        <w:tabs>
          <w:tab w:val="left" w:pos="360"/>
          <w:tab w:val="left" w:pos="437"/>
          <w:tab w:val="left" w:pos="1701"/>
          <w:tab w:val="left" w:pos="2552"/>
        </w:tabs>
        <w:spacing w:after="160"/>
        <w:ind w:left="0"/>
        <w:jc w:val="center"/>
        <w:rPr>
          <w:caps/>
          <w:sz w:val="24"/>
        </w:rPr>
      </w:pPr>
      <w:r>
        <w:rPr>
          <w:caps/>
          <w:sz w:val="24"/>
        </w:rPr>
        <w:t xml:space="preserve">4. </w:t>
      </w:r>
      <w:r w:rsidR="0008572B" w:rsidRPr="00A758E9">
        <w:rPr>
          <w:caps/>
          <w:sz w:val="24"/>
        </w:rPr>
        <w:t>ЦЕНА КОНТРАКТА, СРОКИ и порядок расчетов</w:t>
      </w:r>
    </w:p>
    <w:p w:rsidR="00657489" w:rsidRPr="00A758E9" w:rsidRDefault="0008572B" w:rsidP="0053329F">
      <w:pPr>
        <w:shd w:val="clear" w:color="auto" w:fill="FFFFFF"/>
        <w:tabs>
          <w:tab w:val="left" w:pos="437"/>
        </w:tabs>
        <w:spacing w:after="16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4.1. Цена Контракта </w:t>
      </w:r>
      <w:r w:rsidR="002A0791" w:rsidRPr="002A0791">
        <w:rPr>
          <w:rFonts w:ascii="Times New Roman" w:eastAsia="Times New Roman" w:hAnsi="Times New Roman" w:cs="Times New Roman"/>
          <w:sz w:val="24"/>
          <w:szCs w:val="24"/>
        </w:rPr>
        <w:t>составляет ____________________рублей (___________рублей 00 ко</w:t>
      </w:r>
      <w:r w:rsidR="00B74DCA">
        <w:rPr>
          <w:rFonts w:ascii="Times New Roman" w:eastAsia="Times New Roman" w:hAnsi="Times New Roman" w:cs="Times New Roman"/>
          <w:sz w:val="24"/>
          <w:szCs w:val="24"/>
        </w:rPr>
        <w:t>пеек),</w:t>
      </w:r>
      <w:r w:rsidRPr="00A758E9">
        <w:rPr>
          <w:rFonts w:ascii="Times New Roman" w:eastAsia="Times New Roman" w:hAnsi="Times New Roman" w:cs="Times New Roman"/>
          <w:b/>
          <w:sz w:val="24"/>
          <w:szCs w:val="24"/>
        </w:rPr>
        <w:t xml:space="preserve"> </w:t>
      </w:r>
      <w:r w:rsidR="00E174F7" w:rsidRPr="00E174F7">
        <w:rPr>
          <w:rFonts w:ascii="Times New Roman" w:eastAsia="Times New Roman" w:hAnsi="Times New Roman" w:cs="Times New Roman"/>
          <w:sz w:val="24"/>
          <w:szCs w:val="24"/>
        </w:rPr>
        <w:t xml:space="preserve">в том числе НДС____ (_____) рублей, НДС </w:t>
      </w:r>
      <w:r w:rsidR="006E6725">
        <w:rPr>
          <w:rFonts w:ascii="Times New Roman" w:eastAsia="Times New Roman" w:hAnsi="Times New Roman" w:cs="Times New Roman"/>
          <w:sz w:val="24"/>
          <w:szCs w:val="24"/>
        </w:rPr>
        <w:t>не облагается и исчисляется в порядке предусмотренной главой 26.2 НК РФ</w:t>
      </w:r>
      <w:r w:rsidR="0088410E">
        <w:rPr>
          <w:rStyle w:val="a3"/>
          <w:rFonts w:ascii="Times New Roman" w:eastAsia="Times New Roman" w:hAnsi="Times New Roman" w:cs="Times New Roman"/>
          <w:sz w:val="24"/>
          <w:szCs w:val="24"/>
        </w:rPr>
        <w:footnoteReference w:id="1"/>
      </w:r>
      <w:r w:rsidR="006E6725">
        <w:rPr>
          <w:rFonts w:ascii="Times New Roman" w:eastAsia="Times New Roman" w:hAnsi="Times New Roman" w:cs="Times New Roman"/>
          <w:sz w:val="24"/>
          <w:szCs w:val="24"/>
        </w:rPr>
        <w:t>,</w:t>
      </w:r>
      <w:r w:rsidR="00E174F7" w:rsidRPr="00E174F7">
        <w:rPr>
          <w:rFonts w:ascii="Times New Roman" w:eastAsia="Times New Roman" w:hAnsi="Times New Roman" w:cs="Times New Roman"/>
          <w:sz w:val="24"/>
          <w:szCs w:val="24"/>
        </w:rPr>
        <w:t xml:space="preserve"> в соответствии</w:t>
      </w:r>
      <w:r w:rsidR="006E6725">
        <w:rPr>
          <w:rFonts w:ascii="Times New Roman" w:eastAsia="Times New Roman" w:hAnsi="Times New Roman" w:cs="Times New Roman"/>
          <w:sz w:val="24"/>
          <w:szCs w:val="24"/>
        </w:rPr>
        <w:t xml:space="preserve"> </w:t>
      </w:r>
      <w:r w:rsidR="00DE71CE">
        <w:rPr>
          <w:rFonts w:ascii="Times New Roman" w:eastAsia="Times New Roman" w:hAnsi="Times New Roman" w:cs="Times New Roman"/>
          <w:sz w:val="24"/>
          <w:szCs w:val="24"/>
        </w:rPr>
        <w:t>со Сметой (П</w:t>
      </w:r>
      <w:r w:rsidR="00E174F7" w:rsidRPr="00E174F7">
        <w:rPr>
          <w:rFonts w:ascii="Times New Roman" w:eastAsia="Times New Roman" w:hAnsi="Times New Roman" w:cs="Times New Roman"/>
          <w:sz w:val="24"/>
          <w:szCs w:val="24"/>
        </w:rPr>
        <w:t>риложение № 3).</w:t>
      </w:r>
    </w:p>
    <w:p w:rsidR="00657489" w:rsidRPr="00A758E9" w:rsidRDefault="0008572B">
      <w:pPr>
        <w:shd w:val="clear" w:color="auto" w:fill="FFFFFF"/>
        <w:tabs>
          <w:tab w:val="left" w:pos="437"/>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4.2. Цена является твердой и определяется на весь срок исполнения Контракта </w:t>
      </w:r>
      <w:r w:rsidRPr="00A758E9">
        <w:rPr>
          <w:rFonts w:ascii="Times New Roman" w:eastAsia="Times New Roman" w:hAnsi="Times New Roman" w:cs="Times New Roman"/>
          <w:sz w:val="24"/>
          <w:szCs w:val="24"/>
        </w:rPr>
        <w:br/>
        <w:t>за исключением случаев, предусмотренных Законом № 44-ФЗ.</w:t>
      </w:r>
    </w:p>
    <w:p w:rsidR="00657489" w:rsidRPr="00A758E9" w:rsidRDefault="000857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4.3. Цена контракта включает в себя все затраты, издержки, организационные</w:t>
      </w:r>
      <w:r w:rsidRPr="00A758E9">
        <w:rPr>
          <w:rFonts w:ascii="Times New Roman" w:eastAsia="Times New Roman" w:hAnsi="Times New Roman" w:cs="Times New Roman"/>
          <w:sz w:val="24"/>
          <w:szCs w:val="20"/>
        </w:rPr>
        <w:br/>
        <w:t xml:space="preserve">и транспортные расходы, погрузо-разгрузочные работы, страхование, налоги, сборы, другие обязательные платежи, предусмотренные законодательством Российской Федерации иные </w:t>
      </w:r>
      <w:r w:rsidRPr="00A758E9">
        <w:rPr>
          <w:rFonts w:ascii="Times New Roman" w:eastAsia="Times New Roman" w:hAnsi="Times New Roman" w:cs="Times New Roman"/>
          <w:sz w:val="24"/>
          <w:szCs w:val="20"/>
        </w:rPr>
        <w:lastRenderedPageBreak/>
        <w:t>расходы Исполнителя, связанные с исполнением Контракта.</w:t>
      </w:r>
    </w:p>
    <w:p w:rsidR="00657489" w:rsidRPr="00A758E9" w:rsidRDefault="000857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 xml:space="preserve">4.4. Оплата оказанных Исполнителем услуг производится Заказчиком </w:t>
      </w:r>
      <w:r w:rsidRPr="00A758E9">
        <w:rPr>
          <w:rFonts w:ascii="Times New Roman" w:eastAsia="Times New Roman" w:hAnsi="Times New Roman" w:cs="Times New Roman"/>
          <w:bCs/>
          <w:sz w:val="24"/>
          <w:szCs w:val="20"/>
        </w:rPr>
        <w:t xml:space="preserve">в безналичной форме </w:t>
      </w:r>
      <w:r w:rsidRPr="00A758E9">
        <w:rPr>
          <w:rFonts w:ascii="Times New Roman" w:eastAsia="Times New Roman" w:hAnsi="Times New Roman" w:cs="Times New Roman"/>
          <w:sz w:val="24"/>
          <w:szCs w:val="20"/>
        </w:rPr>
        <w:t>при наличии оснований для оплаты и осуществляется за счет целевой статьи 08</w:t>
      </w:r>
      <w:r w:rsidR="00606543">
        <w:rPr>
          <w:rFonts w:ascii="Times New Roman" w:eastAsia="Times New Roman" w:hAnsi="Times New Roman" w:cs="Times New Roman"/>
          <w:sz w:val="24"/>
          <w:szCs w:val="20"/>
        </w:rPr>
        <w:t xml:space="preserve">50070470 </w:t>
      </w:r>
      <w:r w:rsidRPr="00A758E9">
        <w:rPr>
          <w:rFonts w:ascii="Times New Roman" w:eastAsia="Times New Roman" w:hAnsi="Times New Roman" w:cs="Times New Roman"/>
          <w:sz w:val="24"/>
          <w:szCs w:val="20"/>
        </w:rPr>
        <w:t>«Расходы на организацию и проведение</w:t>
      </w:r>
      <w:r w:rsidR="00EA1214">
        <w:rPr>
          <w:rFonts w:ascii="Times New Roman" w:eastAsia="Times New Roman" w:hAnsi="Times New Roman" w:cs="Times New Roman"/>
          <w:sz w:val="24"/>
          <w:szCs w:val="20"/>
        </w:rPr>
        <w:t xml:space="preserve"> мероприятий в сфере культуры</w:t>
      </w:r>
      <w:r w:rsidR="00532843">
        <w:rPr>
          <w:rFonts w:ascii="Times New Roman" w:eastAsia="Times New Roman" w:hAnsi="Times New Roman" w:cs="Times New Roman"/>
          <w:sz w:val="24"/>
          <w:szCs w:val="20"/>
        </w:rPr>
        <w:t>»</w:t>
      </w:r>
      <w:r w:rsidR="00EA1214">
        <w:rPr>
          <w:rFonts w:ascii="Times New Roman" w:eastAsia="Times New Roman" w:hAnsi="Times New Roman" w:cs="Times New Roman"/>
          <w:sz w:val="24"/>
          <w:szCs w:val="20"/>
        </w:rPr>
        <w:t xml:space="preserve"> бюджета 2026 года.</w:t>
      </w:r>
    </w:p>
    <w:p w:rsidR="00657489" w:rsidRPr="004F7874" w:rsidRDefault="0008572B" w:rsidP="004F7874">
      <w:pPr>
        <w:widowControl w:val="0"/>
        <w:autoSpaceDE w:val="0"/>
        <w:autoSpaceDN w:val="0"/>
        <w:adjustRightInd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0"/>
        </w:rPr>
        <w:t xml:space="preserve">4.5. </w:t>
      </w:r>
      <w:r w:rsidRPr="00A758E9">
        <w:rPr>
          <w:rFonts w:ascii="Times New Roman" w:eastAsia="Times New Roman" w:hAnsi="Times New Roman" w:cs="Times New Roman"/>
          <w:spacing w:val="-1"/>
          <w:sz w:val="24"/>
          <w:szCs w:val="24"/>
        </w:rPr>
        <w:t xml:space="preserve">Оплата оказанных услуг производится в течение 10 (десяти) рабочих дней </w:t>
      </w:r>
      <w:r w:rsidR="000D68C8">
        <w:rPr>
          <w:rFonts w:ascii="Times New Roman" w:eastAsia="Times New Roman" w:hAnsi="Times New Roman" w:cs="Times New Roman"/>
          <w:spacing w:val="-1"/>
          <w:sz w:val="24"/>
          <w:szCs w:val="24"/>
        </w:rPr>
        <w:t xml:space="preserve">                                     </w:t>
      </w:r>
      <w:r w:rsidRPr="00A758E9">
        <w:rPr>
          <w:rFonts w:ascii="Times New Roman" w:eastAsia="Times New Roman" w:hAnsi="Times New Roman" w:cs="Times New Roman"/>
          <w:spacing w:val="-1"/>
          <w:sz w:val="24"/>
          <w:szCs w:val="24"/>
        </w:rPr>
        <w:t xml:space="preserve">со дня </w:t>
      </w:r>
      <w:r w:rsidRPr="00A758E9">
        <w:rPr>
          <w:rFonts w:ascii="Times New Roman" w:eastAsia="Times New Roman" w:hAnsi="Times New Roman" w:cs="Times New Roman"/>
          <w:spacing w:val="-4"/>
          <w:sz w:val="24"/>
          <w:szCs w:val="24"/>
        </w:rPr>
        <w:t>подписания акта сдачи-приемки оказанных услуг (</w:t>
      </w:r>
      <w:r w:rsidRPr="00A758E9">
        <w:rPr>
          <w:rFonts w:ascii="Times New Roman" w:eastAsia="Times New Roman" w:hAnsi="Times New Roman" w:cs="Times New Roman"/>
          <w:sz w:val="24"/>
          <w:szCs w:val="24"/>
        </w:rPr>
        <w:t xml:space="preserve">далее – акт сдачи-приемки) по факту оказания услуг </w:t>
      </w:r>
      <w:r w:rsidR="00B13F0E" w:rsidRPr="00B13F0E">
        <w:rPr>
          <w:rFonts w:ascii="Times New Roman" w:eastAsia="Times New Roman" w:hAnsi="Times New Roman" w:cs="Times New Roman"/>
          <w:sz w:val="24"/>
          <w:szCs w:val="24"/>
        </w:rPr>
        <w:t>по организации и проведению</w:t>
      </w:r>
      <w:r w:rsidR="00383D9A" w:rsidRPr="00383D9A">
        <w:t xml:space="preserve"> </w:t>
      </w:r>
      <w:r w:rsidR="00383D9A" w:rsidRPr="00383D9A">
        <w:rPr>
          <w:rFonts w:ascii="Times New Roman" w:eastAsia="Times New Roman" w:hAnsi="Times New Roman" w:cs="Times New Roman"/>
          <w:sz w:val="24"/>
          <w:szCs w:val="24"/>
        </w:rPr>
        <w:t>памятно-патриотической поездки дальнего следования для жителей Калининского района Сан</w:t>
      </w:r>
      <w:r w:rsidR="00CD7347">
        <w:rPr>
          <w:rFonts w:ascii="Times New Roman" w:eastAsia="Times New Roman" w:hAnsi="Times New Roman" w:cs="Times New Roman"/>
          <w:sz w:val="24"/>
          <w:szCs w:val="24"/>
        </w:rPr>
        <w:t>кт-Петербурга, посвященной</w:t>
      </w:r>
      <w:r w:rsidR="00383D9A" w:rsidRPr="00383D9A">
        <w:rPr>
          <w:rFonts w:ascii="Times New Roman" w:eastAsia="Times New Roman" w:hAnsi="Times New Roman" w:cs="Times New Roman"/>
          <w:sz w:val="24"/>
          <w:szCs w:val="24"/>
        </w:rPr>
        <w:t xml:space="preserve"> Дню памяти и скорби, с</w:t>
      </w:r>
      <w:r w:rsidR="00383D9A">
        <w:rPr>
          <w:rFonts w:ascii="Times New Roman" w:eastAsia="Times New Roman" w:hAnsi="Times New Roman" w:cs="Times New Roman"/>
          <w:sz w:val="24"/>
          <w:szCs w:val="24"/>
        </w:rPr>
        <w:t xml:space="preserve"> посещением села </w:t>
      </w:r>
      <w:proofErr w:type="spellStart"/>
      <w:r w:rsidR="00383D9A">
        <w:rPr>
          <w:rFonts w:ascii="Times New Roman" w:eastAsia="Times New Roman" w:hAnsi="Times New Roman" w:cs="Times New Roman"/>
          <w:sz w:val="24"/>
          <w:szCs w:val="24"/>
        </w:rPr>
        <w:t>Лычково</w:t>
      </w:r>
      <w:proofErr w:type="spellEnd"/>
      <w:r w:rsidR="00383D9A">
        <w:rPr>
          <w:rFonts w:ascii="Times New Roman" w:eastAsia="Times New Roman" w:hAnsi="Times New Roman" w:cs="Times New Roman"/>
          <w:sz w:val="24"/>
          <w:szCs w:val="24"/>
        </w:rPr>
        <w:t xml:space="preserve"> (2 дня</w:t>
      </w:r>
      <w:r w:rsidR="00C00630" w:rsidRPr="00C00630">
        <w:rPr>
          <w:rFonts w:ascii="Times New Roman" w:eastAsia="Times New Roman" w:hAnsi="Times New Roman" w:cs="Times New Roman"/>
          <w:sz w:val="24"/>
          <w:szCs w:val="24"/>
        </w:rPr>
        <w:t>)</w:t>
      </w:r>
      <w:r w:rsidR="00B13F0E" w:rsidRPr="00B13F0E">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pacing w:val="-4"/>
          <w:sz w:val="24"/>
          <w:szCs w:val="24"/>
        </w:rPr>
        <w:t>на основании выставленного счета</w:t>
      </w:r>
      <w:r w:rsidRPr="00A758E9">
        <w:rPr>
          <w:rFonts w:ascii="Times New Roman" w:eastAsia="Times New Roman" w:hAnsi="Times New Roman" w:cs="Times New Roman"/>
          <w:sz w:val="24"/>
          <w:szCs w:val="24"/>
        </w:rPr>
        <w:t>.</w:t>
      </w:r>
      <w:r w:rsidRPr="00A758E9">
        <w:rPr>
          <w:rFonts w:ascii="Times New Roman" w:eastAsia="Times New Roman" w:hAnsi="Times New Roman" w:cs="Times New Roman"/>
          <w:sz w:val="24"/>
          <w:szCs w:val="20"/>
        </w:rPr>
        <w:t xml:space="preserve"> Основанием для оплаты являются: подписанный Сторонами акт сдачи-приемки, счет.</w:t>
      </w:r>
    </w:p>
    <w:p w:rsidR="00657489" w:rsidRPr="00A758E9" w:rsidRDefault="0008572B">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0"/>
        </w:rPr>
      </w:pPr>
      <w:r w:rsidRPr="00A758E9">
        <w:rPr>
          <w:rFonts w:ascii="Times New Roman" w:eastAsia="Times New Roman" w:hAnsi="Times New Roman" w:cs="Times New Roman"/>
          <w:sz w:val="24"/>
          <w:szCs w:val="20"/>
        </w:rPr>
        <w:t xml:space="preserve">4.6 </w:t>
      </w:r>
      <w:r w:rsidRPr="00A758E9">
        <w:rPr>
          <w:rFonts w:ascii="Times New Roman" w:eastAsia="Times New Roman" w:hAnsi="Times New Roman" w:cs="Times New Roman"/>
          <w:bCs/>
          <w:sz w:val="24"/>
          <w:szCs w:val="20"/>
        </w:rPr>
        <w:t>Услуги, оказанные Исполнителем с отклон</w:t>
      </w:r>
      <w:r w:rsidR="00A46E35">
        <w:rPr>
          <w:rFonts w:ascii="Times New Roman" w:eastAsia="Times New Roman" w:hAnsi="Times New Roman" w:cs="Times New Roman"/>
          <w:bCs/>
          <w:sz w:val="24"/>
          <w:szCs w:val="20"/>
        </w:rPr>
        <w:t xml:space="preserve">ениями от требований нормативных </w:t>
      </w:r>
      <w:r w:rsidRPr="00A758E9">
        <w:rPr>
          <w:rFonts w:ascii="Times New Roman" w:eastAsia="Times New Roman" w:hAnsi="Times New Roman" w:cs="Times New Roman"/>
          <w:bCs/>
          <w:sz w:val="24"/>
          <w:szCs w:val="20"/>
        </w:rPr>
        <w:t>правовых актов, технической документации и иных исходных данных или с иными недостатками, не подлежат оплате до устранения Исполнителем обнаруженных недостатков.</w:t>
      </w:r>
    </w:p>
    <w:p w:rsidR="00657489" w:rsidRDefault="0008572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rPr>
      </w:pPr>
      <w:r w:rsidRPr="00A758E9">
        <w:rPr>
          <w:rFonts w:ascii="Times New Roman" w:eastAsia="Times New Roman" w:hAnsi="Times New Roman" w:cs="Times New Roman"/>
          <w:sz w:val="24"/>
          <w:szCs w:val="20"/>
        </w:rPr>
        <w:t>4.7. Авансирование не предусмотрено.</w:t>
      </w:r>
    </w:p>
    <w:p w:rsidR="00E609A5" w:rsidRPr="00A758E9" w:rsidRDefault="00E609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4.8. </w:t>
      </w:r>
      <w:r w:rsidRPr="00E609A5">
        <w:rPr>
          <w:rFonts w:ascii="Times New Roman" w:eastAsia="Times New Roman" w:hAnsi="Times New Roman" w:cs="Times New Roman"/>
          <w:sz w:val="24"/>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D7347" w:rsidRDefault="00E609A5" w:rsidP="00CD7347">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0"/>
        </w:rPr>
      </w:pPr>
      <w:r>
        <w:rPr>
          <w:rFonts w:ascii="Times New Roman" w:eastAsia="Times New Roman" w:hAnsi="Times New Roman" w:cs="Times New Roman"/>
          <w:sz w:val="24"/>
          <w:szCs w:val="20"/>
        </w:rPr>
        <w:t>4.9</w:t>
      </w:r>
      <w:r w:rsidR="0008572B" w:rsidRPr="00A758E9">
        <w:rPr>
          <w:rFonts w:ascii="Times New Roman" w:eastAsia="Times New Roman" w:hAnsi="Times New Roman" w:cs="Times New Roman"/>
          <w:sz w:val="24"/>
          <w:szCs w:val="20"/>
        </w:rPr>
        <w:t xml:space="preserve">. </w:t>
      </w:r>
      <w:r w:rsidR="0008572B" w:rsidRPr="00A758E9">
        <w:rPr>
          <w:rFonts w:ascii="Times New Roman" w:eastAsia="Times New Roman" w:hAnsi="Times New Roman" w:cs="Times New Roman"/>
          <w:bCs/>
          <w:sz w:val="24"/>
          <w:szCs w:val="20"/>
        </w:rPr>
        <w:t xml:space="preserve">В случае нарушения Исполнителем условий Контракта </w:t>
      </w:r>
      <w:r w:rsidR="009C6D96" w:rsidRPr="00A758E9">
        <w:rPr>
          <w:rFonts w:ascii="Times New Roman" w:eastAsia="Times New Roman" w:hAnsi="Times New Roman" w:cs="Times New Roman"/>
          <w:bCs/>
          <w:sz w:val="24"/>
          <w:szCs w:val="20"/>
        </w:rPr>
        <w:t>Заказчик вправе осуществить оплату</w:t>
      </w:r>
      <w:r w:rsidR="0008572B" w:rsidRPr="00A758E9">
        <w:rPr>
          <w:rFonts w:ascii="Times New Roman" w:eastAsia="Times New Roman" w:hAnsi="Times New Roman" w:cs="Times New Roman"/>
          <w:bCs/>
          <w:sz w:val="24"/>
          <w:szCs w:val="20"/>
        </w:rPr>
        <w:t xml:space="preserve"> путем выплаты Исполнителю суммы, уменьшенной на сумму неустойки (пени, штрафа)</w:t>
      </w:r>
      <w:r w:rsidR="007C4384">
        <w:rPr>
          <w:rFonts w:ascii="Times New Roman" w:eastAsia="Times New Roman" w:hAnsi="Times New Roman" w:cs="Times New Roman"/>
          <w:bCs/>
          <w:sz w:val="24"/>
          <w:szCs w:val="20"/>
        </w:rPr>
        <w:t xml:space="preserve">, в соответствии с пунктами </w:t>
      </w:r>
      <w:r w:rsidR="007615B7">
        <w:rPr>
          <w:rFonts w:ascii="Times New Roman" w:eastAsia="Times New Roman" w:hAnsi="Times New Roman" w:cs="Times New Roman"/>
          <w:bCs/>
          <w:sz w:val="24"/>
          <w:szCs w:val="20"/>
        </w:rPr>
        <w:t xml:space="preserve">раздела </w:t>
      </w:r>
      <w:r w:rsidR="007C4384">
        <w:rPr>
          <w:rFonts w:ascii="Times New Roman" w:eastAsia="Times New Roman" w:hAnsi="Times New Roman" w:cs="Times New Roman"/>
          <w:bCs/>
          <w:sz w:val="24"/>
          <w:szCs w:val="20"/>
        </w:rPr>
        <w:t>7</w:t>
      </w:r>
      <w:r w:rsidR="00FB5DBE">
        <w:rPr>
          <w:rFonts w:ascii="Times New Roman" w:eastAsia="Times New Roman" w:hAnsi="Times New Roman" w:cs="Times New Roman"/>
          <w:bCs/>
          <w:sz w:val="24"/>
          <w:szCs w:val="20"/>
        </w:rPr>
        <w:t xml:space="preserve"> Контракта</w:t>
      </w:r>
      <w:r w:rsidR="007C4384">
        <w:rPr>
          <w:rFonts w:ascii="Times New Roman" w:eastAsia="Times New Roman" w:hAnsi="Times New Roman" w:cs="Times New Roman"/>
          <w:bCs/>
          <w:sz w:val="24"/>
          <w:szCs w:val="20"/>
        </w:rPr>
        <w:t xml:space="preserve">. </w:t>
      </w:r>
    </w:p>
    <w:p w:rsidR="007C4384" w:rsidRPr="00A758E9" w:rsidRDefault="007C4384" w:rsidP="009C6D9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657489" w:rsidRPr="00A758E9" w:rsidRDefault="0008572B" w:rsidP="00566904">
      <w:pPr>
        <w:tabs>
          <w:tab w:val="left" w:pos="1134"/>
          <w:tab w:val="left" w:pos="1701"/>
        </w:tabs>
        <w:suppressAutoHyphens/>
        <w:spacing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5. ПОРЯДОК СДАЧИ И ПРИЕМКИ ОКАЗАННЫХ УСЛУГ</w:t>
      </w:r>
    </w:p>
    <w:p w:rsidR="00657489" w:rsidRPr="00A758E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5.1. Сдача Исполнителем результата услуг и приемка его Заказчиком оформляется актом сдачи-приемки (далее – документ о приемке), </w:t>
      </w:r>
      <w:r w:rsidR="00845F7E" w:rsidRPr="004C7C0F">
        <w:rPr>
          <w:rFonts w:ascii="Times New Roman" w:eastAsia="Times New Roman" w:hAnsi="Times New Roman" w:cs="Times New Roman"/>
          <w:sz w:val="24"/>
          <w:szCs w:val="24"/>
        </w:rPr>
        <w:t>акт</w:t>
      </w:r>
      <w:r w:rsidR="00845F7E">
        <w:rPr>
          <w:rFonts w:ascii="Times New Roman" w:eastAsia="Times New Roman" w:hAnsi="Times New Roman" w:cs="Times New Roman"/>
          <w:sz w:val="24"/>
          <w:szCs w:val="24"/>
        </w:rPr>
        <w:t>ом</w:t>
      </w:r>
      <w:r w:rsidR="00845F7E" w:rsidRPr="004C7C0F">
        <w:rPr>
          <w:rFonts w:ascii="Times New Roman" w:eastAsia="Times New Roman" w:hAnsi="Times New Roman" w:cs="Times New Roman"/>
          <w:sz w:val="24"/>
          <w:szCs w:val="24"/>
        </w:rPr>
        <w:t xml:space="preserve"> (ф. 0510452)</w:t>
      </w:r>
      <w:r w:rsidR="00845F7E">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подписанным Сторонами,</w:t>
      </w:r>
      <w:r w:rsidR="00845F7E">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и счетом, выставленным Исполнителем. Датой приемки оказанных услуг считается дата подписания документа о приемки Заказчиком.</w:t>
      </w:r>
    </w:p>
    <w:p w:rsidR="00657489" w:rsidRPr="00A758E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Вместе с документом о приемке Исполнитель предоставляет Заказчику: фотоотчет</w:t>
      </w:r>
      <w:r w:rsidR="00AD4001">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 xml:space="preserve">на </w:t>
      </w:r>
      <w:proofErr w:type="spellStart"/>
      <w:r w:rsidRPr="00A758E9">
        <w:rPr>
          <w:rFonts w:ascii="Times New Roman" w:eastAsia="Times New Roman" w:hAnsi="Times New Roman" w:cs="Times New Roman"/>
          <w:sz w:val="24"/>
          <w:szCs w:val="24"/>
        </w:rPr>
        <w:t>Flash</w:t>
      </w:r>
      <w:proofErr w:type="spellEnd"/>
      <w:r w:rsidRPr="00A758E9">
        <w:rPr>
          <w:rFonts w:ascii="Times New Roman" w:eastAsia="Times New Roman" w:hAnsi="Times New Roman" w:cs="Times New Roman"/>
          <w:sz w:val="24"/>
          <w:szCs w:val="24"/>
        </w:rPr>
        <w:t xml:space="preserve"> USB </w:t>
      </w:r>
      <w:proofErr w:type="spellStart"/>
      <w:r w:rsidRPr="00A758E9">
        <w:rPr>
          <w:rFonts w:ascii="Times New Roman" w:eastAsia="Times New Roman" w:hAnsi="Times New Roman" w:cs="Times New Roman"/>
          <w:sz w:val="24"/>
          <w:szCs w:val="24"/>
        </w:rPr>
        <w:t>Memory</w:t>
      </w:r>
      <w:proofErr w:type="spellEnd"/>
      <w:r w:rsidRPr="00A758E9">
        <w:rPr>
          <w:rFonts w:ascii="Times New Roman" w:eastAsia="Times New Roman" w:hAnsi="Times New Roman" w:cs="Times New Roman"/>
          <w:sz w:val="24"/>
          <w:szCs w:val="24"/>
        </w:rPr>
        <w:t>/USB-</w:t>
      </w:r>
      <w:proofErr w:type="spellStart"/>
      <w:r w:rsidRPr="00A758E9">
        <w:rPr>
          <w:rFonts w:ascii="Times New Roman" w:eastAsia="Times New Roman" w:hAnsi="Times New Roman" w:cs="Times New Roman"/>
          <w:sz w:val="24"/>
          <w:szCs w:val="24"/>
        </w:rPr>
        <w:t>флеш</w:t>
      </w:r>
      <w:proofErr w:type="spellEnd"/>
      <w:r w:rsidRPr="00A758E9">
        <w:rPr>
          <w:rFonts w:ascii="Times New Roman" w:eastAsia="Times New Roman" w:hAnsi="Times New Roman" w:cs="Times New Roman"/>
          <w:sz w:val="24"/>
          <w:szCs w:val="24"/>
        </w:rPr>
        <w:t xml:space="preserve">-накопителе и не менее 10 снимков на бумажном носителе (сброшюрованные, в цветном виде, формат А4). </w:t>
      </w:r>
    </w:p>
    <w:p w:rsidR="00657489" w:rsidRPr="00A758E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5.2. В течение 3 (трех) рабочих дней после</w:t>
      </w:r>
      <w:r w:rsidR="007615B7">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 xml:space="preserve">проведения </w:t>
      </w:r>
      <w:r w:rsidR="00ED38F9">
        <w:rPr>
          <w:rFonts w:ascii="Times New Roman" w:eastAsia="Times New Roman" w:hAnsi="Times New Roman" w:cs="Times New Roman"/>
          <w:sz w:val="24"/>
          <w:szCs w:val="24"/>
        </w:rPr>
        <w:t xml:space="preserve">соответствующего </w:t>
      </w:r>
      <w:r w:rsidRPr="00A758E9">
        <w:rPr>
          <w:rFonts w:ascii="Times New Roman" w:eastAsia="Times New Roman" w:hAnsi="Times New Roman" w:cs="Times New Roman"/>
          <w:sz w:val="24"/>
          <w:szCs w:val="24"/>
        </w:rPr>
        <w:t>мероприятия</w:t>
      </w:r>
      <w:r w:rsidR="007615B7">
        <w:rPr>
          <w:rFonts w:ascii="Times New Roman" w:eastAsia="Times New Roman" w:hAnsi="Times New Roman" w:cs="Times New Roman"/>
          <w:sz w:val="24"/>
          <w:szCs w:val="24"/>
        </w:rPr>
        <w:t xml:space="preserve"> (приложение № 1 к Контракту)</w:t>
      </w:r>
      <w:r w:rsidRPr="00A758E9">
        <w:rPr>
          <w:rFonts w:ascii="Times New Roman" w:eastAsia="Times New Roman" w:hAnsi="Times New Roman" w:cs="Times New Roman"/>
          <w:sz w:val="24"/>
          <w:szCs w:val="24"/>
        </w:rPr>
        <w:t xml:space="preserve"> Исполнитель предоставляет на подпись Заказчику документ о приемке результата услуг</w:t>
      </w:r>
      <w:r w:rsidR="00845F7E">
        <w:rPr>
          <w:rFonts w:ascii="Times New Roman" w:eastAsia="Times New Roman" w:hAnsi="Times New Roman" w:cs="Times New Roman"/>
          <w:sz w:val="24"/>
          <w:szCs w:val="24"/>
        </w:rPr>
        <w:t>.</w:t>
      </w:r>
    </w:p>
    <w:p w:rsidR="00657489" w:rsidRPr="00A758E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5.3. Заказчик в течение 7 рабочих дней со дня получения акта сдачи-приемки обязан направить </w:t>
      </w:r>
      <w:r w:rsidR="00DD187F" w:rsidRPr="00A758E9">
        <w:rPr>
          <w:rFonts w:ascii="Times New Roman" w:eastAsia="Times New Roman" w:hAnsi="Times New Roman" w:cs="Times New Roman"/>
          <w:sz w:val="24"/>
          <w:szCs w:val="24"/>
        </w:rPr>
        <w:t>Исполнителю,</w:t>
      </w:r>
      <w:r w:rsidRPr="00A758E9">
        <w:rPr>
          <w:rFonts w:ascii="Times New Roman" w:eastAsia="Times New Roman" w:hAnsi="Times New Roman" w:cs="Times New Roman"/>
          <w:sz w:val="24"/>
          <w:szCs w:val="24"/>
        </w:rPr>
        <w:t xml:space="preserve"> подписанный документ о приемке или мотивированный отказ.</w:t>
      </w:r>
    </w:p>
    <w:p w:rsidR="00657489" w:rsidRPr="00A758E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5.4. По решению Заказчика для приемки оказанной услуги по Контракту</w:t>
      </w:r>
      <w:r w:rsidR="00AD4001">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может создаваться приемочная комиссия, которая состоит не менее чем из пяти человек.</w:t>
      </w:r>
    </w:p>
    <w:p w:rsidR="00657489" w:rsidRPr="00A758E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5.5.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 </w:t>
      </w:r>
    </w:p>
    <w:p w:rsidR="00657489" w:rsidRDefault="0008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5.6</w:t>
      </w:r>
      <w:r w:rsidR="007C4384">
        <w:rPr>
          <w:rFonts w:ascii="Times New Roman" w:eastAsia="Times New Roman" w:hAnsi="Times New Roman" w:cs="Times New Roman"/>
          <w:sz w:val="24"/>
          <w:szCs w:val="24"/>
        </w:rPr>
        <w:t>.</w:t>
      </w:r>
      <w:r w:rsidRPr="00A758E9">
        <w:rPr>
          <w:rFonts w:ascii="Times New Roman" w:eastAsia="Times New Roman" w:hAnsi="Times New Roman" w:cs="Times New Roman"/>
          <w:sz w:val="24"/>
          <w:szCs w:val="24"/>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w:t>
      </w:r>
      <w:r w:rsidR="00AD4001">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по результатам указанной экспертизы предложения экспертов, экспертных организаций, привлеченных для ее проведения.</w:t>
      </w:r>
    </w:p>
    <w:p w:rsidR="00CD7347" w:rsidRPr="00A758E9" w:rsidRDefault="00CD7347" w:rsidP="00CD7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rsidR="00657489" w:rsidRPr="00A758E9" w:rsidRDefault="00D9077F" w:rsidP="00566904">
      <w:pPr>
        <w:widowControl w:val="0"/>
        <w:shd w:val="clear" w:color="auto" w:fill="FFFFFF"/>
        <w:tabs>
          <w:tab w:val="left" w:pos="437"/>
          <w:tab w:val="left" w:pos="1701"/>
        </w:tabs>
        <w:snapToGrid w:val="0"/>
        <w:spacing w:line="240" w:lineRule="auto"/>
        <w:ind w:left="900"/>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 xml:space="preserve">6. </w:t>
      </w:r>
      <w:r w:rsidR="0008572B" w:rsidRPr="00A758E9">
        <w:rPr>
          <w:rFonts w:ascii="Times New Roman" w:eastAsia="Times New Roman" w:hAnsi="Times New Roman" w:cs="Times New Roman"/>
          <w:b/>
          <w:bCs/>
          <w:sz w:val="24"/>
          <w:szCs w:val="24"/>
        </w:rPr>
        <w:t>ТРЕБОВАНИЯ К КАЧЕСТВУ И БЕЗОПАСНОСТИ УСЛУГ</w:t>
      </w:r>
    </w:p>
    <w:p w:rsidR="00657489" w:rsidRPr="00A758E9" w:rsidRDefault="0008572B">
      <w:pPr>
        <w:spacing w:after="0" w:line="240" w:lineRule="auto"/>
        <w:ind w:firstLine="709"/>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6.1. Качество и безопасность товаров, работ услуг, должно соответствовать требованиям норм и правил (СНиП, ГОСТ, СанПиН и других действующих нормативных документов),</w:t>
      </w:r>
      <w:r w:rsidR="00AD4001">
        <w:rPr>
          <w:rFonts w:ascii="Times New Roman" w:eastAsia="Times New Roman" w:hAnsi="Times New Roman" w:cs="Times New Roman"/>
          <w:iCs/>
          <w:sz w:val="24"/>
          <w:szCs w:val="24"/>
        </w:rPr>
        <w:t xml:space="preserve"> </w:t>
      </w:r>
      <w:r w:rsidRPr="00A758E9">
        <w:rPr>
          <w:rFonts w:ascii="Times New Roman" w:eastAsia="Times New Roman" w:hAnsi="Times New Roman" w:cs="Times New Roman"/>
          <w:iCs/>
          <w:sz w:val="24"/>
          <w:szCs w:val="24"/>
        </w:rPr>
        <w:t xml:space="preserve">в том числе: </w:t>
      </w:r>
    </w:p>
    <w:p w:rsidR="00606543" w:rsidRPr="00A758E9" w:rsidRDefault="0008572B">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lastRenderedPageBreak/>
        <w:t>- Гражданский кодекс Российской Федерации;</w:t>
      </w:r>
    </w:p>
    <w:p w:rsidR="00657489" w:rsidRPr="00A758E9" w:rsidRDefault="0008572B">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xml:space="preserve">- Закон Санкт-Петербурга от 31.05.2010 № 273-70 «Об административных правонарушениях </w:t>
      </w:r>
      <w:r w:rsidRPr="00A758E9">
        <w:rPr>
          <w:rFonts w:ascii="Times New Roman" w:eastAsia="Times New Roman" w:hAnsi="Times New Roman" w:cs="Times New Roman"/>
          <w:iCs/>
          <w:sz w:val="24"/>
          <w:szCs w:val="24"/>
        </w:rPr>
        <w:br/>
        <w:t>в Санкт-Петербурге»;</w:t>
      </w:r>
    </w:p>
    <w:p w:rsidR="00657489" w:rsidRPr="00A758E9" w:rsidRDefault="0008572B">
      <w:pPr>
        <w:pStyle w:val="1"/>
        <w:shd w:val="clear" w:color="auto" w:fill="FFFFFF"/>
        <w:spacing w:before="0" w:beforeAutospacing="0" w:after="0" w:afterAutospacing="0"/>
        <w:jc w:val="both"/>
        <w:rPr>
          <w:b w:val="0"/>
          <w:sz w:val="24"/>
          <w:szCs w:val="24"/>
        </w:rPr>
      </w:pPr>
      <w:r w:rsidRPr="00A758E9">
        <w:rPr>
          <w:iCs/>
          <w:sz w:val="24"/>
          <w:szCs w:val="24"/>
        </w:rPr>
        <w:t xml:space="preserve">- </w:t>
      </w:r>
      <w:r w:rsidRPr="00A758E9">
        <w:rPr>
          <w:b w:val="0"/>
          <w:sz w:val="24"/>
          <w:szCs w:val="24"/>
        </w:rPr>
        <w:t>Постановление Правительства Российской Федерации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657489" w:rsidRPr="00A758E9" w:rsidRDefault="0008572B">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Федеральный закон от 21.12.1994 № 69-ФЗ «О пожарной безопасности»;</w:t>
      </w:r>
    </w:p>
    <w:p w:rsidR="00657489" w:rsidRPr="00A758E9" w:rsidRDefault="0008572B">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Федеральный закон от 30.03.1999 № 52-ФЗ «О санитарно-эпидемиологическом благополучии населения»;</w:t>
      </w:r>
    </w:p>
    <w:p w:rsidR="00657489" w:rsidRDefault="0008572B">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Федеральный закон от 22.07.2008 № 123-ФЗ «Технический регламент о требованиях пожарной безопасности»;</w:t>
      </w:r>
    </w:p>
    <w:p w:rsidR="003A503F" w:rsidRDefault="003A503F">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Федеральный закон от</w:t>
      </w:r>
      <w:r>
        <w:rPr>
          <w:rFonts w:ascii="Times New Roman" w:eastAsia="Times New Roman" w:hAnsi="Times New Roman" w:cs="Times New Roman"/>
          <w:iCs/>
          <w:sz w:val="24"/>
          <w:szCs w:val="24"/>
        </w:rPr>
        <w:t xml:space="preserve"> 15.08.1996 №</w:t>
      </w:r>
      <w:r w:rsidRPr="003A503F">
        <w:rPr>
          <w:rFonts w:ascii="Times New Roman" w:eastAsia="Times New Roman" w:hAnsi="Times New Roman" w:cs="Times New Roman"/>
          <w:iCs/>
          <w:sz w:val="24"/>
          <w:szCs w:val="24"/>
        </w:rPr>
        <w:t xml:space="preserve"> 114-ФЗ </w:t>
      </w:r>
      <w:r>
        <w:rPr>
          <w:rFonts w:ascii="Times New Roman" w:eastAsia="Times New Roman" w:hAnsi="Times New Roman" w:cs="Times New Roman"/>
          <w:iCs/>
          <w:sz w:val="24"/>
          <w:szCs w:val="24"/>
        </w:rPr>
        <w:t>«</w:t>
      </w:r>
      <w:r w:rsidRPr="003A503F">
        <w:rPr>
          <w:rFonts w:ascii="Times New Roman" w:eastAsia="Times New Roman" w:hAnsi="Times New Roman" w:cs="Times New Roman"/>
          <w:iCs/>
          <w:sz w:val="24"/>
          <w:szCs w:val="24"/>
        </w:rPr>
        <w:t xml:space="preserve">О порядке выезда из Российской Федерации </w:t>
      </w:r>
      <w:r w:rsidR="00AA69A5">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и въезда в Российскую Федерацию»;</w:t>
      </w:r>
    </w:p>
    <w:p w:rsidR="00286CAA" w:rsidRDefault="003A503F" w:rsidP="00286CAA">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xml:space="preserve">- </w:t>
      </w:r>
      <w:r w:rsidR="00AA69A5">
        <w:rPr>
          <w:rFonts w:ascii="Times New Roman" w:eastAsia="Times New Roman" w:hAnsi="Times New Roman" w:cs="Times New Roman"/>
          <w:iCs/>
          <w:sz w:val="24"/>
          <w:szCs w:val="24"/>
        </w:rPr>
        <w:t>Закон Санкт-Петербурга 12.10.2005 года № 555-78 «</w:t>
      </w:r>
      <w:r w:rsidR="00286CAA" w:rsidRPr="00286CAA">
        <w:rPr>
          <w:rFonts w:ascii="Times New Roman" w:eastAsia="Times New Roman" w:hAnsi="Times New Roman" w:cs="Times New Roman"/>
          <w:iCs/>
          <w:sz w:val="24"/>
          <w:szCs w:val="24"/>
        </w:rPr>
        <w:t>О праздниках и па</w:t>
      </w:r>
      <w:r w:rsidR="00AA69A5">
        <w:rPr>
          <w:rFonts w:ascii="Times New Roman" w:eastAsia="Times New Roman" w:hAnsi="Times New Roman" w:cs="Times New Roman"/>
          <w:iCs/>
          <w:sz w:val="24"/>
          <w:szCs w:val="24"/>
        </w:rPr>
        <w:t>мятных датах                                   в Санкт-Петербурге;</w:t>
      </w:r>
    </w:p>
    <w:p w:rsidR="00AA69A5" w:rsidRDefault="00846F2F" w:rsidP="00286CAA">
      <w:pPr>
        <w:spacing w:after="0" w:line="240" w:lineRule="auto"/>
        <w:jc w:val="both"/>
        <w:rPr>
          <w:rFonts w:ascii="Times New Roman" w:eastAsia="Times New Roman" w:hAnsi="Times New Roman" w:cs="Times New Roman"/>
          <w:iCs/>
          <w:sz w:val="24"/>
          <w:szCs w:val="24"/>
        </w:rPr>
      </w:pPr>
      <w:r>
        <w:rPr>
          <w:rFonts w:ascii="Times New Roman" w:hAnsi="Times New Roman" w:cs="Times New Roman"/>
          <w:bCs/>
          <w:color w:val="000000" w:themeColor="text1"/>
          <w:sz w:val="24"/>
          <w:szCs w:val="24"/>
          <w:shd w:val="clear" w:color="auto" w:fill="FFFFFF"/>
        </w:rPr>
        <w:t xml:space="preserve">- </w:t>
      </w:r>
      <w:r w:rsidR="00AA69A5" w:rsidRPr="00AA69A5">
        <w:rPr>
          <w:rFonts w:ascii="Times New Roman" w:hAnsi="Times New Roman" w:cs="Times New Roman"/>
          <w:bCs/>
          <w:color w:val="000000" w:themeColor="text1"/>
          <w:sz w:val="24"/>
          <w:szCs w:val="24"/>
          <w:shd w:val="clear" w:color="auto" w:fill="FFFFFF"/>
        </w:rPr>
        <w:t>Постановление</w:t>
      </w:r>
      <w:r w:rsidR="00AA69A5" w:rsidRPr="00AA69A5">
        <w:rPr>
          <w:rFonts w:ascii="Times New Roman" w:eastAsia="Times New Roman" w:hAnsi="Times New Roman" w:cs="Times New Roman"/>
          <w:iCs/>
          <w:color w:val="000000" w:themeColor="text1"/>
          <w:sz w:val="24"/>
          <w:szCs w:val="24"/>
        </w:rPr>
        <w:t xml:space="preserve"> </w:t>
      </w:r>
      <w:r w:rsidR="00AA69A5" w:rsidRPr="00AA69A5">
        <w:rPr>
          <w:rFonts w:ascii="Times New Roman" w:eastAsia="Times New Roman" w:hAnsi="Times New Roman" w:cs="Times New Roman"/>
          <w:iCs/>
          <w:sz w:val="24"/>
          <w:szCs w:val="24"/>
        </w:rPr>
        <w:t>Правительства Санкт-П</w:t>
      </w:r>
      <w:r>
        <w:rPr>
          <w:rFonts w:ascii="Times New Roman" w:eastAsia="Times New Roman" w:hAnsi="Times New Roman" w:cs="Times New Roman"/>
          <w:iCs/>
          <w:sz w:val="24"/>
          <w:szCs w:val="24"/>
        </w:rPr>
        <w:t>етербурга от 24.08.2006 № 1023 «</w:t>
      </w:r>
      <w:r w:rsidR="00AA69A5" w:rsidRPr="00AA69A5">
        <w:rPr>
          <w:rFonts w:ascii="Times New Roman" w:eastAsia="Times New Roman" w:hAnsi="Times New Roman" w:cs="Times New Roman"/>
          <w:iCs/>
          <w:sz w:val="24"/>
          <w:szCs w:val="24"/>
        </w:rPr>
        <w:t xml:space="preserve">О реализации Закона Санкт-Петербурга от 12.10.2005 № 555-78 "О праздниках и памятных датах </w:t>
      </w:r>
      <w:r w:rsidR="00AA69A5">
        <w:rPr>
          <w:rFonts w:ascii="Times New Roman" w:eastAsia="Times New Roman" w:hAnsi="Times New Roman" w:cs="Times New Roman"/>
          <w:iCs/>
          <w:sz w:val="24"/>
          <w:szCs w:val="24"/>
        </w:rPr>
        <w:t xml:space="preserve">                                                            </w:t>
      </w:r>
      <w:r w:rsidR="00AA69A5" w:rsidRPr="00AA69A5">
        <w:rPr>
          <w:rFonts w:ascii="Times New Roman" w:eastAsia="Times New Roman" w:hAnsi="Times New Roman" w:cs="Times New Roman"/>
          <w:iCs/>
          <w:sz w:val="24"/>
          <w:szCs w:val="24"/>
        </w:rPr>
        <w:t>в Са</w:t>
      </w:r>
      <w:r>
        <w:rPr>
          <w:rFonts w:ascii="Times New Roman" w:eastAsia="Times New Roman" w:hAnsi="Times New Roman" w:cs="Times New Roman"/>
          <w:iCs/>
          <w:sz w:val="24"/>
          <w:szCs w:val="24"/>
        </w:rPr>
        <w:t>нкт-Петербурге»</w:t>
      </w:r>
      <w:r w:rsidR="00AA69A5">
        <w:rPr>
          <w:rFonts w:ascii="Times New Roman" w:eastAsia="Times New Roman" w:hAnsi="Times New Roman" w:cs="Times New Roman"/>
          <w:iCs/>
          <w:sz w:val="24"/>
          <w:szCs w:val="24"/>
        </w:rPr>
        <w:t>;</w:t>
      </w:r>
    </w:p>
    <w:p w:rsidR="00AA69A5" w:rsidRDefault="00384E58" w:rsidP="00AA69A5">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r w:rsidR="00AA69A5" w:rsidRPr="00AA69A5">
        <w:rPr>
          <w:rFonts w:ascii="Times New Roman" w:eastAsia="Times New Roman" w:hAnsi="Times New Roman" w:cs="Times New Roman"/>
          <w:iCs/>
          <w:sz w:val="24"/>
          <w:szCs w:val="24"/>
        </w:rPr>
        <w:t>Постановление Правительства Санкт-Петербурга от 12</w:t>
      </w:r>
      <w:r w:rsidR="00AA69A5">
        <w:rPr>
          <w:rFonts w:ascii="Times New Roman" w:eastAsia="Times New Roman" w:hAnsi="Times New Roman" w:cs="Times New Roman"/>
          <w:iCs/>
          <w:sz w:val="24"/>
          <w:szCs w:val="24"/>
        </w:rPr>
        <w:t>.08.</w:t>
      </w:r>
      <w:r w:rsidR="00AA69A5" w:rsidRPr="00AA69A5">
        <w:rPr>
          <w:rFonts w:ascii="Times New Roman" w:eastAsia="Times New Roman" w:hAnsi="Times New Roman" w:cs="Times New Roman"/>
          <w:iCs/>
          <w:sz w:val="24"/>
          <w:szCs w:val="24"/>
        </w:rPr>
        <w:t xml:space="preserve">2014 </w:t>
      </w:r>
      <w:r w:rsidR="00AA69A5">
        <w:rPr>
          <w:rFonts w:ascii="Times New Roman" w:eastAsia="Times New Roman" w:hAnsi="Times New Roman" w:cs="Times New Roman"/>
          <w:iCs/>
          <w:sz w:val="24"/>
          <w:szCs w:val="24"/>
        </w:rPr>
        <w:t>№ 700 «О порядке определения мест проведения культурно-массовых и спортивно-оздоровительных</w:t>
      </w:r>
      <w:r>
        <w:rPr>
          <w:rFonts w:ascii="Times New Roman" w:eastAsia="Times New Roman" w:hAnsi="Times New Roman" w:cs="Times New Roman"/>
          <w:iCs/>
          <w:sz w:val="24"/>
          <w:szCs w:val="24"/>
        </w:rPr>
        <w:t xml:space="preserve"> мероприятий, </w:t>
      </w:r>
      <w:r w:rsidR="00614981">
        <w:rPr>
          <w:rFonts w:ascii="Times New Roman" w:eastAsia="Times New Roman" w:hAnsi="Times New Roman" w:cs="Times New Roman"/>
          <w:iCs/>
          <w:sz w:val="24"/>
          <w:szCs w:val="24"/>
        </w:rPr>
        <w:t xml:space="preserve">в которых запрещается розничная продажа алкогольной продукции </w:t>
      </w:r>
      <w:r>
        <w:rPr>
          <w:rFonts w:ascii="Times New Roman" w:eastAsia="Times New Roman" w:hAnsi="Times New Roman" w:cs="Times New Roman"/>
          <w:iCs/>
          <w:sz w:val="24"/>
          <w:szCs w:val="24"/>
        </w:rPr>
        <w:t xml:space="preserve">                                           </w:t>
      </w:r>
      <w:r w:rsidR="00614981">
        <w:rPr>
          <w:rFonts w:ascii="Times New Roman" w:eastAsia="Times New Roman" w:hAnsi="Times New Roman" w:cs="Times New Roman"/>
          <w:iCs/>
          <w:sz w:val="24"/>
          <w:szCs w:val="24"/>
        </w:rPr>
        <w:t>в Санкт-Петербурге»</w:t>
      </w:r>
      <w:r>
        <w:rPr>
          <w:rFonts w:ascii="Times New Roman" w:eastAsia="Times New Roman" w:hAnsi="Times New Roman" w:cs="Times New Roman"/>
          <w:iCs/>
          <w:sz w:val="24"/>
          <w:szCs w:val="24"/>
        </w:rPr>
        <w:t>;</w:t>
      </w:r>
      <w:r w:rsidR="00AA69A5">
        <w:rPr>
          <w:rFonts w:ascii="Times New Roman" w:eastAsia="Times New Roman" w:hAnsi="Times New Roman" w:cs="Times New Roman"/>
          <w:iCs/>
          <w:sz w:val="24"/>
          <w:szCs w:val="24"/>
        </w:rPr>
        <w:t xml:space="preserve"> </w:t>
      </w:r>
    </w:p>
    <w:p w:rsidR="00657489" w:rsidRDefault="00C0072F">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Распоряжение губернатора Санкт-Петербурга от </w:t>
      </w:r>
      <w:r w:rsidR="00FB4EAC">
        <w:rPr>
          <w:rFonts w:ascii="Times New Roman" w:eastAsia="Times New Roman" w:hAnsi="Times New Roman" w:cs="Times New Roman"/>
          <w:iCs/>
          <w:sz w:val="24"/>
          <w:szCs w:val="24"/>
        </w:rPr>
        <w:t>0</w:t>
      </w:r>
      <w:r>
        <w:rPr>
          <w:rFonts w:ascii="Times New Roman" w:eastAsia="Times New Roman" w:hAnsi="Times New Roman" w:cs="Times New Roman"/>
          <w:iCs/>
          <w:sz w:val="24"/>
          <w:szCs w:val="24"/>
        </w:rPr>
        <w:t>9.12.2000 № 1284-р «Об общественном порядке и безопасности при проведении массовых спортивных, культурно-</w:t>
      </w:r>
      <w:r w:rsidR="00F548D0">
        <w:rPr>
          <w:rFonts w:ascii="Times New Roman" w:eastAsia="Times New Roman" w:hAnsi="Times New Roman" w:cs="Times New Roman"/>
          <w:iCs/>
          <w:sz w:val="24"/>
          <w:szCs w:val="24"/>
        </w:rPr>
        <w:t>зрели</w:t>
      </w:r>
      <w:r>
        <w:rPr>
          <w:rFonts w:ascii="Times New Roman" w:eastAsia="Times New Roman" w:hAnsi="Times New Roman" w:cs="Times New Roman"/>
          <w:iCs/>
          <w:sz w:val="24"/>
          <w:szCs w:val="24"/>
        </w:rPr>
        <w:t>щных</w:t>
      </w:r>
      <w:r w:rsidR="00F548D0">
        <w:rPr>
          <w:rFonts w:ascii="Times New Roman" w:eastAsia="Times New Roman" w:hAnsi="Times New Roman" w:cs="Times New Roman"/>
          <w:iCs/>
          <w:sz w:val="24"/>
          <w:szCs w:val="24"/>
        </w:rPr>
        <w:t xml:space="preserve"> мероприятий в Санкт-Петербурге»;</w:t>
      </w:r>
    </w:p>
    <w:p w:rsidR="00846BBA" w:rsidRPr="00A758E9" w:rsidRDefault="00846BBA" w:rsidP="00846BBA">
      <w:pPr>
        <w:suppressAutoHyphens/>
        <w:spacing w:after="0" w:line="240" w:lineRule="auto"/>
        <w:jc w:val="both"/>
        <w:rPr>
          <w:rFonts w:ascii="Times New Roman" w:eastAsia="Times New Roman" w:hAnsi="Times New Roman" w:cs="Times New Roman"/>
          <w:iCs/>
          <w:sz w:val="24"/>
          <w:szCs w:val="24"/>
        </w:rPr>
      </w:pPr>
      <w:r w:rsidRPr="00846BBA">
        <w:rPr>
          <w:rFonts w:ascii="Times New Roman" w:eastAsia="Times New Roman" w:hAnsi="Times New Roman" w:cs="Times New Roman"/>
          <w:iCs/>
          <w:sz w:val="24"/>
          <w:szCs w:val="24"/>
        </w:rPr>
        <w:t xml:space="preserve">- Федеральные санитарные правила, нормы и гигиенические нормативы, утвержденные постановлением Госкомсанэпиднадзора Российской Федерации от 31.10.1996 </w:t>
      </w:r>
      <w:r w:rsidRPr="00846BBA">
        <w:rPr>
          <w:rFonts w:ascii="Times New Roman" w:eastAsia="Times New Roman" w:hAnsi="Times New Roman" w:cs="Times New Roman"/>
          <w:iCs/>
          <w:sz w:val="24"/>
          <w:szCs w:val="24"/>
        </w:rPr>
        <w:br/>
        <w:t>№ 36 (СН 2.2.4/2.1.8.562-96);</w:t>
      </w:r>
    </w:p>
    <w:p w:rsidR="00657489" w:rsidRPr="00A758E9" w:rsidRDefault="0008572B">
      <w:pPr>
        <w:spacing w:after="0" w:line="240" w:lineRule="auto"/>
        <w:jc w:val="both"/>
        <w:rPr>
          <w:rFonts w:ascii="Times New Roman" w:eastAsia="Times New Roman" w:hAnsi="Times New Roman" w:cs="Times New Roman"/>
          <w:iCs/>
          <w:sz w:val="24"/>
          <w:szCs w:val="24"/>
        </w:rPr>
      </w:pPr>
      <w:r w:rsidRPr="00A758E9">
        <w:rPr>
          <w:rFonts w:ascii="Times New Roman" w:eastAsia="Times New Roman" w:hAnsi="Times New Roman" w:cs="Times New Roman"/>
          <w:iCs/>
          <w:sz w:val="24"/>
          <w:szCs w:val="24"/>
        </w:rPr>
        <w:t xml:space="preserve">- Постановление Правительства Санкт-Петербурга от 13.03.2020 № 121 «О мерах </w:t>
      </w:r>
      <w:r w:rsidRPr="00A758E9">
        <w:rPr>
          <w:rFonts w:ascii="Times New Roman" w:eastAsia="Times New Roman" w:hAnsi="Times New Roman" w:cs="Times New Roman"/>
          <w:iCs/>
          <w:sz w:val="24"/>
          <w:szCs w:val="24"/>
        </w:rPr>
        <w:br/>
        <w:t xml:space="preserve">по противодействию распространению в Санкт-Петербурге новой </w:t>
      </w:r>
      <w:proofErr w:type="spellStart"/>
      <w:r w:rsidRPr="00A758E9">
        <w:rPr>
          <w:rFonts w:ascii="Times New Roman" w:eastAsia="Times New Roman" w:hAnsi="Times New Roman" w:cs="Times New Roman"/>
          <w:iCs/>
          <w:sz w:val="24"/>
          <w:szCs w:val="24"/>
        </w:rPr>
        <w:t>коронавирусной</w:t>
      </w:r>
      <w:proofErr w:type="spellEnd"/>
      <w:r w:rsidRPr="00A758E9">
        <w:rPr>
          <w:rFonts w:ascii="Times New Roman" w:eastAsia="Times New Roman" w:hAnsi="Times New Roman" w:cs="Times New Roman"/>
          <w:iCs/>
          <w:sz w:val="24"/>
          <w:szCs w:val="24"/>
        </w:rPr>
        <w:t xml:space="preserve"> инфекции (</w:t>
      </w:r>
      <w:r w:rsidRPr="00A758E9">
        <w:rPr>
          <w:rFonts w:ascii="Times New Roman" w:eastAsia="Times New Roman" w:hAnsi="Times New Roman" w:cs="Times New Roman"/>
          <w:iCs/>
          <w:sz w:val="24"/>
          <w:szCs w:val="24"/>
          <w:lang w:val="en-US"/>
        </w:rPr>
        <w:t>COVID</w:t>
      </w:r>
      <w:r w:rsidRPr="00A758E9">
        <w:rPr>
          <w:rFonts w:ascii="Times New Roman" w:eastAsia="Times New Roman" w:hAnsi="Times New Roman" w:cs="Times New Roman"/>
          <w:iCs/>
          <w:sz w:val="24"/>
          <w:szCs w:val="24"/>
        </w:rPr>
        <w:t>-19)»;</w:t>
      </w:r>
    </w:p>
    <w:p w:rsidR="00657489" w:rsidRDefault="0008572B">
      <w:pPr>
        <w:spacing w:after="0" w:line="240" w:lineRule="auto"/>
        <w:jc w:val="both"/>
        <w:rPr>
          <w:rFonts w:ascii="Times New Roman" w:hAnsi="Times New Roman" w:cs="Times New Roman"/>
          <w:sz w:val="24"/>
          <w:szCs w:val="24"/>
        </w:rPr>
      </w:pPr>
      <w:r w:rsidRPr="00A758E9">
        <w:rPr>
          <w:rFonts w:ascii="Times New Roman" w:eastAsia="Times New Roman" w:hAnsi="Times New Roman" w:cs="Times New Roman"/>
          <w:iCs/>
          <w:sz w:val="24"/>
          <w:szCs w:val="24"/>
        </w:rPr>
        <w:t xml:space="preserve">- Рекомендации </w:t>
      </w:r>
      <w:r w:rsidRPr="00A758E9">
        <w:rPr>
          <w:rFonts w:ascii="Times New Roman" w:hAnsi="Times New Roman" w:cs="Times New Roman"/>
          <w:sz w:val="24"/>
          <w:szCs w:val="24"/>
        </w:rPr>
        <w:t xml:space="preserve">Федеральной службы надзору в сфере защиты прав потребителей </w:t>
      </w:r>
      <w:r w:rsidRPr="00A758E9">
        <w:rPr>
          <w:rFonts w:ascii="Times New Roman" w:hAnsi="Times New Roman" w:cs="Times New Roman"/>
          <w:sz w:val="24"/>
          <w:szCs w:val="24"/>
        </w:rPr>
        <w:br/>
        <w:t>и благополучи</w:t>
      </w:r>
      <w:r w:rsidR="00E5163B">
        <w:rPr>
          <w:rFonts w:ascii="Times New Roman" w:hAnsi="Times New Roman" w:cs="Times New Roman"/>
          <w:sz w:val="24"/>
          <w:szCs w:val="24"/>
        </w:rPr>
        <w:t>я человека от 13.02.2020 № 02/21</w:t>
      </w:r>
      <w:r w:rsidRPr="00A758E9">
        <w:rPr>
          <w:rFonts w:ascii="Times New Roman" w:hAnsi="Times New Roman" w:cs="Times New Roman"/>
          <w:sz w:val="24"/>
          <w:szCs w:val="24"/>
        </w:rPr>
        <w:t xml:space="preserve">20-2020-32 «О рекомендациях по проведению уборки и дезинфекции автотранспорта». </w:t>
      </w:r>
    </w:p>
    <w:p w:rsidR="00244DA7" w:rsidRPr="00A758E9" w:rsidRDefault="00244DA7" w:rsidP="002338AD">
      <w:pPr>
        <w:spacing w:after="0" w:line="240" w:lineRule="auto"/>
        <w:ind w:firstLine="709"/>
        <w:jc w:val="both"/>
        <w:rPr>
          <w:rFonts w:ascii="Times New Roman" w:eastAsia="Times New Roman" w:hAnsi="Times New Roman" w:cs="Times New Roman"/>
          <w:iCs/>
          <w:sz w:val="24"/>
          <w:szCs w:val="24"/>
        </w:rPr>
      </w:pPr>
      <w:r>
        <w:rPr>
          <w:rFonts w:ascii="Times New Roman" w:hAnsi="Times New Roman" w:cs="Times New Roman"/>
          <w:sz w:val="24"/>
          <w:szCs w:val="24"/>
        </w:rPr>
        <w:t xml:space="preserve">6.2. Если в период исполнения </w:t>
      </w:r>
      <w:r w:rsidR="00B07DBB">
        <w:rPr>
          <w:rFonts w:ascii="Times New Roman" w:hAnsi="Times New Roman" w:cs="Times New Roman"/>
          <w:sz w:val="24"/>
          <w:szCs w:val="24"/>
        </w:rPr>
        <w:t>обязательств</w:t>
      </w:r>
      <w:r w:rsidR="00E928A0" w:rsidRPr="00E928A0">
        <w:rPr>
          <w:rFonts w:ascii="Times New Roman" w:hAnsi="Times New Roman" w:cs="Times New Roman"/>
          <w:sz w:val="24"/>
          <w:szCs w:val="24"/>
        </w:rPr>
        <w:t>, установленных нормативными правовыми актами (НПА), указанные акты утратят свою силу, далее следует руководствоваться нормативными правовыми актами, принятыми взамен утративших силу.</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6.3</w:t>
      </w:r>
      <w:r w:rsidR="0008572B" w:rsidRPr="00A758E9">
        <w:rPr>
          <w:rFonts w:ascii="Times New Roman" w:eastAsia="Times New Roman" w:hAnsi="Times New Roman" w:cs="Times New Roman"/>
          <w:iCs/>
          <w:sz w:val="24"/>
          <w:szCs w:val="24"/>
        </w:rPr>
        <w:t>.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6.4</w:t>
      </w:r>
      <w:r w:rsidR="0008572B" w:rsidRPr="00A758E9">
        <w:rPr>
          <w:rFonts w:ascii="Times New Roman" w:eastAsia="Times New Roman" w:hAnsi="Times New Roman" w:cs="Times New Roman"/>
          <w:iCs/>
          <w:sz w:val="24"/>
          <w:szCs w:val="24"/>
        </w:rPr>
        <w:t>. При оказании услуг Исполнитель должен обеспечить соблюдение необходимых противопожарных мероприятий, мероприятий по технике безопасности и охране окружающей среды во время организации и проведения мероприятия.</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6.5</w:t>
      </w:r>
      <w:r w:rsidR="0008572B" w:rsidRPr="00A758E9">
        <w:rPr>
          <w:rFonts w:ascii="Times New Roman" w:eastAsia="Times New Roman" w:hAnsi="Times New Roman" w:cs="Times New Roman"/>
          <w:iCs/>
          <w:sz w:val="24"/>
          <w:szCs w:val="24"/>
        </w:rPr>
        <w:t>. Качество услуг должно соответствовать требованиям высокого уровня проведения как творческой, так и организационной части мероприятия.</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6.6</w:t>
      </w:r>
      <w:r w:rsidR="0008572B" w:rsidRPr="00A758E9">
        <w:rPr>
          <w:rFonts w:ascii="Times New Roman" w:eastAsia="Times New Roman" w:hAnsi="Times New Roman" w:cs="Times New Roman"/>
          <w:iCs/>
          <w:sz w:val="24"/>
          <w:szCs w:val="24"/>
        </w:rPr>
        <w:t>. Исполнитель обязуется нести ответственность за причинение какого-либо вреда здоровью, жизни или имуществу третьих лиц во время подготовки и проведения мероприятия.</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6.7</w:t>
      </w:r>
      <w:r w:rsidR="0008572B" w:rsidRPr="00A758E9">
        <w:rPr>
          <w:rFonts w:ascii="Times New Roman" w:eastAsia="Times New Roman" w:hAnsi="Times New Roman" w:cs="Times New Roman"/>
          <w:iCs/>
          <w:sz w:val="24"/>
          <w:szCs w:val="24"/>
        </w:rPr>
        <w:t>.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во время подготовки и проведения мероприятия.</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6.8</w:t>
      </w:r>
      <w:r w:rsidR="0008572B" w:rsidRPr="00A758E9">
        <w:rPr>
          <w:rFonts w:ascii="Times New Roman" w:eastAsia="Times New Roman" w:hAnsi="Times New Roman" w:cs="Times New Roman"/>
          <w:iCs/>
          <w:sz w:val="24"/>
          <w:szCs w:val="24"/>
        </w:rPr>
        <w:t>. При эксплуатации электрооборудования должны быть соблюдены меры электробезопасности в соответствии с требованиями ГОСТ 27570.0-87.</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6.9</w:t>
      </w:r>
      <w:r w:rsidR="0008572B" w:rsidRPr="00A758E9">
        <w:rPr>
          <w:rFonts w:ascii="Times New Roman" w:eastAsia="Times New Roman" w:hAnsi="Times New Roman" w:cs="Times New Roman"/>
          <w:iCs/>
          <w:sz w:val="24"/>
          <w:szCs w:val="24"/>
        </w:rPr>
        <w:t>. В целях соблюдения положений законодательства Российской Федерации</w:t>
      </w:r>
      <w:r w:rsidR="0008572B" w:rsidRPr="00A758E9">
        <w:rPr>
          <w:rFonts w:ascii="Times New Roman" w:eastAsia="Times New Roman" w:hAnsi="Times New Roman" w:cs="Times New Roman"/>
          <w:iCs/>
          <w:sz w:val="24"/>
          <w:szCs w:val="24"/>
        </w:rPr>
        <w:br/>
        <w:t xml:space="preserve">об авторском и смежном праве, Исполнитель, как юридическое лицо, организующее </w:t>
      </w:r>
      <w:r w:rsidR="0008572B" w:rsidRPr="00A758E9">
        <w:rPr>
          <w:rFonts w:ascii="Times New Roman" w:eastAsia="Times New Roman" w:hAnsi="Times New Roman" w:cs="Times New Roman"/>
          <w:iCs/>
          <w:sz w:val="24"/>
          <w:szCs w:val="24"/>
        </w:rPr>
        <w:br/>
        <w:t xml:space="preserve">и осуществляющее публичное исполнение произведений (пользователь), заключает лицензионный контракт(в соответствии со ст. 1235 Гражданского кодекса Российской Федерации) либо соглашение с организацией, осуществляющей коллективное управление авторскими и смежными правами (в соответствии со ст. ст.1242-1245 Гражданского кодекса  Российской Федерации) и выплачивает вознаграждение обладателям авторских смежных прав. </w:t>
      </w:r>
    </w:p>
    <w:p w:rsidR="00657489"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6.10</w:t>
      </w:r>
      <w:r w:rsidR="0008572B" w:rsidRPr="00A758E9">
        <w:rPr>
          <w:rFonts w:ascii="Times New Roman" w:eastAsia="Times New Roman" w:hAnsi="Times New Roman" w:cs="Times New Roman"/>
          <w:iCs/>
          <w:sz w:val="24"/>
          <w:szCs w:val="24"/>
        </w:rPr>
        <w:t xml:space="preserve">. Исполнитель несет ответственность за допущенные отступления от требований, предусмотренных в техническом задании. </w:t>
      </w:r>
    </w:p>
    <w:p w:rsidR="0065748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6.11</w:t>
      </w:r>
      <w:r w:rsidR="0008572B" w:rsidRPr="00A758E9">
        <w:rPr>
          <w:rFonts w:ascii="Times New Roman" w:eastAsia="Times New Roman" w:hAnsi="Times New Roman" w:cs="Times New Roman"/>
          <w:iCs/>
          <w:sz w:val="24"/>
          <w:szCs w:val="24"/>
        </w:rPr>
        <w:t>. Исполнитель гарантирует качество оказываемых услуг в течение всего срока оказания услуг.</w:t>
      </w:r>
    </w:p>
    <w:p w:rsidR="00A46E35" w:rsidRPr="00A758E9" w:rsidRDefault="00CA0DE0">
      <w:pPr>
        <w:spacing w:after="0" w:line="240" w:lineRule="auto"/>
        <w:ind w:firstLine="709"/>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6.12</w:t>
      </w:r>
      <w:r w:rsidR="00A46E35">
        <w:rPr>
          <w:rFonts w:ascii="Times New Roman" w:eastAsia="Times New Roman" w:hAnsi="Times New Roman" w:cs="Times New Roman"/>
          <w:iCs/>
          <w:sz w:val="24"/>
          <w:szCs w:val="24"/>
        </w:rPr>
        <w:t xml:space="preserve">. </w:t>
      </w:r>
      <w:r w:rsidR="00A46E35" w:rsidRPr="00A46E35">
        <w:rPr>
          <w:rFonts w:ascii="Times New Roman" w:eastAsia="Times New Roman" w:hAnsi="Times New Roman" w:cs="Times New Roman"/>
          <w:iCs/>
          <w:sz w:val="24"/>
          <w:szCs w:val="24"/>
        </w:rPr>
        <w:t xml:space="preserve">Исполнитель обеспечивает доставку участников </w:t>
      </w:r>
      <w:r w:rsidR="00383D9A" w:rsidRPr="00383D9A">
        <w:rPr>
          <w:rFonts w:ascii="Times New Roman" w:eastAsia="Times New Roman" w:hAnsi="Times New Roman" w:cs="Times New Roman"/>
          <w:iCs/>
          <w:sz w:val="24"/>
          <w:szCs w:val="24"/>
        </w:rPr>
        <w:t>памятно-патриотической поездки дальнего следования для жителей Калининского райо</w:t>
      </w:r>
      <w:r w:rsidR="00CD7347">
        <w:rPr>
          <w:rFonts w:ascii="Times New Roman" w:eastAsia="Times New Roman" w:hAnsi="Times New Roman" w:cs="Times New Roman"/>
          <w:iCs/>
          <w:sz w:val="24"/>
          <w:szCs w:val="24"/>
        </w:rPr>
        <w:t>на Санкт-Петербурга, посвященной</w:t>
      </w:r>
      <w:r w:rsidR="00383D9A" w:rsidRPr="00383D9A">
        <w:rPr>
          <w:rFonts w:ascii="Times New Roman" w:eastAsia="Times New Roman" w:hAnsi="Times New Roman" w:cs="Times New Roman"/>
          <w:iCs/>
          <w:sz w:val="24"/>
          <w:szCs w:val="24"/>
        </w:rPr>
        <w:t xml:space="preserve"> Дню памяти и скорби, с посещением села </w:t>
      </w:r>
      <w:proofErr w:type="spellStart"/>
      <w:r w:rsidR="00383D9A" w:rsidRPr="00383D9A">
        <w:rPr>
          <w:rFonts w:ascii="Times New Roman" w:eastAsia="Times New Roman" w:hAnsi="Times New Roman" w:cs="Times New Roman"/>
          <w:iCs/>
          <w:sz w:val="24"/>
          <w:szCs w:val="24"/>
        </w:rPr>
        <w:t>Лычково</w:t>
      </w:r>
      <w:proofErr w:type="spellEnd"/>
      <w:r w:rsidR="00383D9A" w:rsidRPr="00383D9A">
        <w:rPr>
          <w:rFonts w:ascii="Times New Roman" w:eastAsia="Times New Roman" w:hAnsi="Times New Roman" w:cs="Times New Roman"/>
          <w:iCs/>
          <w:sz w:val="24"/>
          <w:szCs w:val="24"/>
        </w:rPr>
        <w:t xml:space="preserve"> (2 дня)</w:t>
      </w:r>
      <w:r w:rsidR="00C00630">
        <w:rPr>
          <w:rFonts w:ascii="Times New Roman" w:eastAsia="Times New Roman" w:hAnsi="Times New Roman" w:cs="Times New Roman"/>
          <w:iCs/>
          <w:sz w:val="24"/>
          <w:szCs w:val="24"/>
        </w:rPr>
        <w:t xml:space="preserve"> </w:t>
      </w:r>
      <w:r w:rsidR="00A46E35" w:rsidRPr="00A46E35">
        <w:rPr>
          <w:rFonts w:ascii="Times New Roman" w:eastAsia="Times New Roman" w:hAnsi="Times New Roman" w:cs="Times New Roman"/>
          <w:iCs/>
          <w:sz w:val="24"/>
          <w:szCs w:val="24"/>
        </w:rPr>
        <w:t>и обратно к зданию администрации Калин</w:t>
      </w:r>
      <w:r w:rsidR="00383D9A">
        <w:rPr>
          <w:rFonts w:ascii="Times New Roman" w:eastAsia="Times New Roman" w:hAnsi="Times New Roman" w:cs="Times New Roman"/>
          <w:iCs/>
          <w:sz w:val="24"/>
          <w:szCs w:val="24"/>
        </w:rPr>
        <w:t>инского района Санкт-Петербурга</w:t>
      </w:r>
      <w:r w:rsidR="00BB4531">
        <w:rPr>
          <w:rFonts w:ascii="Times New Roman" w:eastAsia="Times New Roman" w:hAnsi="Times New Roman" w:cs="Times New Roman"/>
          <w:iCs/>
          <w:sz w:val="24"/>
          <w:szCs w:val="24"/>
        </w:rPr>
        <w:t xml:space="preserve"> </w:t>
      </w:r>
      <w:r w:rsidR="00C00630">
        <w:rPr>
          <w:rFonts w:ascii="Times New Roman" w:eastAsia="Times New Roman" w:hAnsi="Times New Roman" w:cs="Times New Roman"/>
          <w:iCs/>
          <w:sz w:val="24"/>
          <w:szCs w:val="24"/>
        </w:rPr>
        <w:t>на комфортабельном пассажирском</w:t>
      </w:r>
      <w:r w:rsidR="00A46E35" w:rsidRPr="00A46E35">
        <w:rPr>
          <w:rFonts w:ascii="Times New Roman" w:eastAsia="Times New Roman" w:hAnsi="Times New Roman" w:cs="Times New Roman"/>
          <w:iCs/>
          <w:sz w:val="24"/>
          <w:szCs w:val="24"/>
        </w:rPr>
        <w:t xml:space="preserve"> авто</w:t>
      </w:r>
      <w:r w:rsidR="00C00630">
        <w:rPr>
          <w:rFonts w:ascii="Times New Roman" w:eastAsia="Times New Roman" w:hAnsi="Times New Roman" w:cs="Times New Roman"/>
          <w:iCs/>
          <w:sz w:val="24"/>
          <w:szCs w:val="24"/>
        </w:rPr>
        <w:t>бусе</w:t>
      </w:r>
      <w:r w:rsidR="00154BC5">
        <w:rPr>
          <w:rFonts w:ascii="Times New Roman" w:eastAsia="Times New Roman" w:hAnsi="Times New Roman" w:cs="Times New Roman"/>
          <w:iCs/>
          <w:sz w:val="24"/>
          <w:szCs w:val="24"/>
        </w:rPr>
        <w:t xml:space="preserve"> (год выпуска не ранее 2016</w:t>
      </w:r>
      <w:r w:rsidR="00A46E35" w:rsidRPr="00A46E35">
        <w:rPr>
          <w:rFonts w:ascii="Times New Roman" w:eastAsia="Times New Roman" w:hAnsi="Times New Roman" w:cs="Times New Roman"/>
          <w:iCs/>
          <w:sz w:val="24"/>
          <w:szCs w:val="24"/>
        </w:rPr>
        <w:t xml:space="preserve">). </w:t>
      </w:r>
      <w:r w:rsidR="00383D9A">
        <w:rPr>
          <w:rFonts w:ascii="Times New Roman" w:eastAsia="Times New Roman" w:hAnsi="Times New Roman" w:cs="Times New Roman"/>
          <w:iCs/>
          <w:sz w:val="24"/>
          <w:szCs w:val="24"/>
        </w:rPr>
        <w:t>Место</w:t>
      </w:r>
      <w:r w:rsidR="00C00630">
        <w:rPr>
          <w:rFonts w:ascii="Times New Roman" w:eastAsia="Times New Roman" w:hAnsi="Times New Roman" w:cs="Times New Roman"/>
          <w:iCs/>
          <w:sz w:val="24"/>
          <w:szCs w:val="24"/>
        </w:rPr>
        <w:t xml:space="preserve"> и время подачи автобуса</w:t>
      </w:r>
      <w:r w:rsidR="00A46E35" w:rsidRPr="00A46E35">
        <w:rPr>
          <w:rFonts w:ascii="Times New Roman" w:eastAsia="Times New Roman" w:hAnsi="Times New Roman" w:cs="Times New Roman"/>
          <w:iCs/>
          <w:sz w:val="24"/>
          <w:szCs w:val="24"/>
        </w:rPr>
        <w:t xml:space="preserve"> согласовывается с Заказчиком.</w:t>
      </w:r>
    </w:p>
    <w:p w:rsidR="00CD7347" w:rsidRPr="00A758E9" w:rsidRDefault="00CD7347">
      <w:pPr>
        <w:spacing w:after="0" w:line="240" w:lineRule="auto"/>
        <w:ind w:firstLine="709"/>
        <w:jc w:val="both"/>
        <w:rPr>
          <w:rFonts w:ascii="Times New Roman" w:eastAsia="Times New Roman" w:hAnsi="Times New Roman" w:cs="Times New Roman"/>
          <w:b/>
          <w:sz w:val="24"/>
          <w:szCs w:val="24"/>
        </w:rPr>
      </w:pPr>
    </w:p>
    <w:p w:rsidR="00657489" w:rsidRPr="00A758E9" w:rsidRDefault="0008572B" w:rsidP="00566904">
      <w:pPr>
        <w:keepNext/>
        <w:keepLines/>
        <w:tabs>
          <w:tab w:val="left" w:pos="1134"/>
          <w:tab w:val="left" w:pos="1701"/>
        </w:tabs>
        <w:suppressAutoHyphens/>
        <w:spacing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7. ОТВЕТСТВЕННОСТЬ СТОРОН</w:t>
      </w:r>
    </w:p>
    <w:p w:rsidR="00657489" w:rsidRPr="00DD6AA8" w:rsidRDefault="0008572B" w:rsidP="00DD6AA8">
      <w:pPr>
        <w:spacing w:after="0" w:line="240" w:lineRule="auto"/>
        <w:ind w:firstLine="709"/>
        <w:jc w:val="both"/>
        <w:rPr>
          <w:rFonts w:ascii="Times New Roman" w:eastAsia="Calibri" w:hAnsi="Times New Roman" w:cs="Times New Roman"/>
          <w:sz w:val="24"/>
          <w:szCs w:val="24"/>
          <w:shd w:val="clear" w:color="auto" w:fill="FFFF00"/>
        </w:rPr>
      </w:pPr>
      <w:r w:rsidRPr="00A758E9">
        <w:rPr>
          <w:rFonts w:ascii="Times New Roman" w:hAnsi="Times New Roman" w:cs="Times New Roman"/>
          <w:sz w:val="24"/>
          <w:szCs w:val="24"/>
        </w:rPr>
        <w:t xml:space="preserve">7.1. </w:t>
      </w:r>
      <w:r w:rsidR="007B29F2" w:rsidRPr="007B29F2">
        <w:rPr>
          <w:rFonts w:ascii="Times New Roman" w:eastAsia="Calibri" w:hAnsi="Times New Roman" w:cs="Times New Roman"/>
          <w:sz w:val="24"/>
          <w:szCs w:val="24"/>
        </w:rPr>
        <w:t>За неисполнение или ненадлежащее исполнение своих обязательств, установленных Контрактом, Стороны несут ответственность в соответствии законодательством Российской Федерации,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Контрактом.</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w:t>
      </w:r>
      <w:r w:rsidR="00622B5A">
        <w:rPr>
          <w:rFonts w:ascii="Times New Roman" w:hAnsi="Times New Roman" w:cs="Times New Roman"/>
          <w:sz w:val="24"/>
          <w:szCs w:val="24"/>
        </w:rPr>
        <w:t>цены контракта (отдельного этапа исполнения Контракта).</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1000 рублей (цена Контракта не превышает 3 млн. рублей). </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57489" w:rsidRPr="00A758E9" w:rsidRDefault="0008572B">
      <w:pPr>
        <w:autoSpaceDE w:val="0"/>
        <w:autoSpaceDN w:val="0"/>
        <w:adjustRightInd w:val="0"/>
        <w:spacing w:after="0" w:line="240" w:lineRule="auto"/>
        <w:ind w:firstLine="709"/>
        <w:jc w:val="both"/>
        <w:rPr>
          <w:rFonts w:ascii="Times New Roman" w:hAnsi="Times New Roman" w:cs="Times New Roman"/>
          <w:sz w:val="24"/>
          <w:szCs w:val="24"/>
        </w:rPr>
      </w:pPr>
      <w:r w:rsidRPr="00A758E9">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57489" w:rsidRPr="00A758E9" w:rsidRDefault="0008572B">
      <w:pPr>
        <w:autoSpaceDE w:val="0"/>
        <w:autoSpaceDN w:val="0"/>
        <w:adjustRightInd w:val="0"/>
        <w:spacing w:after="0" w:line="240" w:lineRule="auto"/>
        <w:ind w:firstLine="709"/>
        <w:jc w:val="both"/>
        <w:rPr>
          <w:rFonts w:ascii="Times New Roman" w:hAnsi="Times New Roman" w:cs="Times New Roman"/>
          <w:sz w:val="24"/>
          <w:szCs w:val="24"/>
        </w:rPr>
      </w:pPr>
      <w:r w:rsidRPr="00A758E9">
        <w:rPr>
          <w:rFonts w:ascii="Times New Roman" w:hAnsi="Times New Roman" w:cs="Times New Roman"/>
          <w:sz w:val="24"/>
          <w:szCs w:val="24"/>
        </w:rPr>
        <w:t>7.3.1. Пеня начисляется за каждый день просрочки исполнения Исполнителем обязательства,</w:t>
      </w:r>
      <w:r w:rsidR="00CD7347">
        <w:rPr>
          <w:rFonts w:ascii="Times New Roman" w:hAnsi="Times New Roman" w:cs="Times New Roman"/>
          <w:sz w:val="24"/>
          <w:szCs w:val="24"/>
        </w:rPr>
        <w:t xml:space="preserve"> </w:t>
      </w:r>
      <w:r w:rsidRPr="00A758E9">
        <w:rPr>
          <w:rFonts w:ascii="Times New Roman" w:hAnsi="Times New Roman" w:cs="Times New Roman"/>
          <w:sz w:val="24"/>
          <w:szCs w:val="24"/>
        </w:rPr>
        <w:t>предусмотренного Контрактом,</w:t>
      </w:r>
      <w:r w:rsidR="00CD7347">
        <w:rPr>
          <w:rFonts w:ascii="Times New Roman" w:hAnsi="Times New Roman" w:cs="Times New Roman"/>
          <w:sz w:val="24"/>
          <w:szCs w:val="24"/>
        </w:rPr>
        <w:t xml:space="preserve"> </w:t>
      </w:r>
      <w:r w:rsidRPr="00A758E9">
        <w:rPr>
          <w:rFonts w:ascii="Times New Roman" w:hAnsi="Times New Roman" w:cs="Times New Roman"/>
          <w:sz w:val="24"/>
          <w:szCs w:val="24"/>
        </w:rPr>
        <w:t>начиная со дня, следующего</w:t>
      </w:r>
      <w:r w:rsidR="00CD7347">
        <w:rPr>
          <w:rFonts w:ascii="Times New Roman" w:hAnsi="Times New Roman" w:cs="Times New Roman"/>
          <w:sz w:val="24"/>
          <w:szCs w:val="24"/>
        </w:rPr>
        <w:t xml:space="preserve"> </w:t>
      </w:r>
      <w:r w:rsidRPr="00A758E9">
        <w:rPr>
          <w:rFonts w:ascii="Times New Roman" w:hAnsi="Times New Roman" w:cs="Times New Roman"/>
          <w:sz w:val="24"/>
          <w:szCs w:val="24"/>
        </w:rPr>
        <w:t>после</w:t>
      </w:r>
      <w:r w:rsidR="00CD7347">
        <w:rPr>
          <w:rFonts w:ascii="Times New Roman" w:hAnsi="Times New Roman" w:cs="Times New Roman"/>
          <w:sz w:val="24"/>
          <w:szCs w:val="24"/>
        </w:rPr>
        <w:t xml:space="preserve"> </w:t>
      </w:r>
      <w:r w:rsidRPr="00A758E9">
        <w:rPr>
          <w:rFonts w:ascii="Times New Roman" w:hAnsi="Times New Roman" w:cs="Times New Roman"/>
          <w:sz w:val="24"/>
          <w:szCs w:val="24"/>
        </w:rPr>
        <w:t xml:space="preserve">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Pr="00A758E9">
        <w:rPr>
          <w:rFonts w:ascii="Times New Roman" w:hAnsi="Times New Roman" w:cs="Times New Roman"/>
          <w:sz w:val="24"/>
          <w:szCs w:val="24"/>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57489" w:rsidRPr="00A758E9" w:rsidRDefault="0008572B">
      <w:pPr>
        <w:autoSpaceDE w:val="0"/>
        <w:autoSpaceDN w:val="0"/>
        <w:adjustRightInd w:val="0"/>
        <w:spacing w:after="0" w:line="240" w:lineRule="auto"/>
        <w:ind w:firstLine="709"/>
        <w:jc w:val="both"/>
        <w:rPr>
          <w:rFonts w:ascii="Times New Roman" w:hAnsi="Times New Roman" w:cs="Times New Roman"/>
          <w:sz w:val="24"/>
          <w:szCs w:val="24"/>
        </w:rPr>
      </w:pPr>
      <w:r w:rsidRPr="00A758E9">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поставщиком (подрядчиком, исполнителем) обязательств </w:t>
      </w:r>
      <w:r w:rsidR="0098259C">
        <w:rPr>
          <w:rFonts w:ascii="Times New Roman" w:hAnsi="Times New Roman" w:cs="Times New Roman"/>
          <w:sz w:val="24"/>
          <w:szCs w:val="24"/>
        </w:rPr>
        <w:t xml:space="preserve">                                                                 </w:t>
      </w:r>
      <w:proofErr w:type="gramStart"/>
      <w:r w:rsidR="0098259C">
        <w:rPr>
          <w:rFonts w:ascii="Times New Roman" w:hAnsi="Times New Roman" w:cs="Times New Roman"/>
          <w:sz w:val="24"/>
          <w:szCs w:val="24"/>
        </w:rPr>
        <w:t xml:space="preserve">   </w:t>
      </w:r>
      <w:r w:rsidRPr="00A758E9">
        <w:rPr>
          <w:rFonts w:ascii="Times New Roman" w:hAnsi="Times New Roman" w:cs="Times New Roman"/>
          <w:sz w:val="24"/>
          <w:szCs w:val="24"/>
        </w:rPr>
        <w:t>(</w:t>
      </w:r>
      <w:proofErr w:type="gramEnd"/>
      <w:r w:rsidRPr="00A758E9">
        <w:rPr>
          <w:rFonts w:ascii="Times New Roman" w:hAnsi="Times New Roman" w:cs="Times New Roman"/>
          <w:sz w:val="24"/>
          <w:szCs w:val="24"/>
        </w:rPr>
        <w:t xml:space="preserve">в том числе гарантийного обязательства), предусмотренных контрактом. Размер штрафа устанавливается Контрактом в </w:t>
      </w:r>
      <w:hyperlink r:id="rId8" w:history="1">
        <w:r w:rsidRPr="00A758E9">
          <w:rPr>
            <w:rFonts w:ascii="Times New Roman" w:hAnsi="Times New Roman" w:cs="Times New Roman"/>
            <w:sz w:val="24"/>
            <w:szCs w:val="24"/>
          </w:rPr>
          <w:t>порядке</w:t>
        </w:r>
      </w:hyperlink>
      <w:r w:rsidRPr="00A758E9">
        <w:rPr>
          <w:rFonts w:ascii="Times New Roman" w:hAnsi="Times New Roman" w:cs="Times New Roman"/>
          <w:sz w:val="24"/>
          <w:szCs w:val="24"/>
        </w:rPr>
        <w:t>, установленном Правит</w:t>
      </w:r>
      <w:r w:rsidR="0098259C">
        <w:rPr>
          <w:rFonts w:ascii="Times New Roman" w:hAnsi="Times New Roman" w:cs="Times New Roman"/>
          <w:sz w:val="24"/>
          <w:szCs w:val="24"/>
        </w:rPr>
        <w:t xml:space="preserve">ельством Российской Федерации, </w:t>
      </w:r>
      <w:r w:rsidRPr="00A758E9">
        <w:rPr>
          <w:rFonts w:ascii="Times New Roman" w:hAnsi="Times New Roman" w:cs="Times New Roman"/>
          <w:sz w:val="24"/>
          <w:szCs w:val="24"/>
        </w:rPr>
        <w:t>за исключением случаев, если законодательством Российской Федерации установлен иной порядок начисления штрафов, а именно:</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 xml:space="preserve">- за каждый факт неисполнения или ненадлежащего исполнения </w:t>
      </w:r>
      <w:r w:rsidR="00C83859">
        <w:rPr>
          <w:rFonts w:ascii="Times New Roman" w:hAnsi="Times New Roman" w:cs="Times New Roman"/>
          <w:sz w:val="24"/>
          <w:szCs w:val="24"/>
        </w:rPr>
        <w:t xml:space="preserve">Исполнителем </w:t>
      </w:r>
      <w:r w:rsidRPr="00A758E9">
        <w:rPr>
          <w:rFonts w:ascii="Times New Roman" w:hAnsi="Times New Roman" w:cs="Times New Roman"/>
          <w:sz w:val="24"/>
          <w:szCs w:val="24"/>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w:t>
      </w:r>
      <w:r w:rsidR="00C83859">
        <w:rPr>
          <w:rFonts w:ascii="Times New Roman" w:hAnsi="Times New Roman" w:cs="Times New Roman"/>
          <w:sz w:val="24"/>
          <w:szCs w:val="24"/>
        </w:rPr>
        <w:t xml:space="preserve">                 </w:t>
      </w:r>
      <w:r w:rsidRPr="00A758E9">
        <w:rPr>
          <w:rFonts w:ascii="Times New Roman" w:hAnsi="Times New Roman" w:cs="Times New Roman"/>
          <w:sz w:val="24"/>
          <w:szCs w:val="24"/>
        </w:rPr>
        <w:t xml:space="preserve"> от цены контракта.</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 xml:space="preserve">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w:t>
      </w:r>
      <w:r w:rsidR="00AD4001">
        <w:rPr>
          <w:rFonts w:ascii="Times New Roman" w:hAnsi="Times New Roman" w:cs="Times New Roman"/>
          <w:sz w:val="24"/>
          <w:szCs w:val="24"/>
        </w:rPr>
        <w:t xml:space="preserve">                                      </w:t>
      </w:r>
      <w:r w:rsidRPr="00A758E9">
        <w:rPr>
          <w:rFonts w:ascii="Times New Roman" w:hAnsi="Times New Roman" w:cs="Times New Roman"/>
          <w:sz w:val="24"/>
          <w:szCs w:val="24"/>
        </w:rPr>
        <w:t xml:space="preserve">по Контракту с учетом уменьшения суммы выплаты, предусмотренной Контрактом, </w:t>
      </w:r>
      <w:r w:rsidRPr="00A758E9">
        <w:rPr>
          <w:rFonts w:ascii="Times New Roman" w:hAnsi="Times New Roman" w:cs="Times New Roman"/>
          <w:sz w:val="24"/>
          <w:szCs w:val="24"/>
        </w:rPr>
        <w:br/>
        <w:t>на сумму указанной неустойки.</w:t>
      </w:r>
    </w:p>
    <w:p w:rsidR="00657489" w:rsidRPr="00A758E9" w:rsidRDefault="0008572B">
      <w:pPr>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7.5.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91C37" w:rsidRDefault="0008572B" w:rsidP="00074E02">
      <w:pPr>
        <w:tabs>
          <w:tab w:val="left" w:pos="709"/>
        </w:tabs>
        <w:autoSpaceDE w:val="0"/>
        <w:autoSpaceDN w:val="0"/>
        <w:adjustRightInd w:val="0"/>
        <w:spacing w:after="0" w:line="240" w:lineRule="auto"/>
        <w:ind w:firstLine="708"/>
        <w:jc w:val="both"/>
        <w:rPr>
          <w:rFonts w:ascii="Times New Roman" w:hAnsi="Times New Roman" w:cs="Times New Roman"/>
          <w:sz w:val="24"/>
          <w:szCs w:val="24"/>
        </w:rPr>
      </w:pPr>
      <w:r w:rsidRPr="00A758E9">
        <w:rPr>
          <w:rFonts w:ascii="Times New Roman" w:hAnsi="Times New Roman" w:cs="Times New Roman"/>
          <w:sz w:val="24"/>
          <w:szCs w:val="24"/>
        </w:rPr>
        <w:t xml:space="preserve">7.6. Сторона освобождается от уплаты неустойки (штрафа, пени), если докажет, </w:t>
      </w:r>
      <w:r w:rsidRPr="00A758E9">
        <w:rPr>
          <w:rFonts w:ascii="Times New Roman" w:hAnsi="Times New Roman" w:cs="Times New Roman"/>
          <w:sz w:val="24"/>
          <w:szCs w:val="24"/>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E02" w:rsidRPr="00074E02" w:rsidRDefault="00074E02" w:rsidP="002338AD">
      <w:pPr>
        <w:shd w:val="clear" w:color="auto" w:fill="FFFFFF"/>
        <w:spacing w:after="0" w:line="240" w:lineRule="auto"/>
        <w:ind w:firstLine="709"/>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 xml:space="preserve">7.7. </w:t>
      </w:r>
      <w:r w:rsidRPr="00074E02">
        <w:rPr>
          <w:rFonts w:ascii="Times New Roman" w:eastAsia="Times New Roman" w:hAnsi="Times New Roman" w:cs="Times New Roman"/>
          <w:color w:val="1A1A1A"/>
          <w:sz w:val="24"/>
          <w:szCs w:val="24"/>
        </w:rPr>
        <w:t>За каждый факт неисполнения или ненадлежащего исполнения</w:t>
      </w:r>
      <w:r>
        <w:rPr>
          <w:rFonts w:ascii="Times New Roman" w:eastAsia="Times New Roman" w:hAnsi="Times New Roman" w:cs="Times New Roman"/>
          <w:color w:val="1A1A1A"/>
          <w:sz w:val="24"/>
          <w:szCs w:val="24"/>
        </w:rPr>
        <w:t xml:space="preserve"> Исполнителем </w:t>
      </w:r>
      <w:r w:rsidRPr="00074E02">
        <w:rPr>
          <w:rFonts w:ascii="Times New Roman" w:eastAsia="Times New Roman" w:hAnsi="Times New Roman" w:cs="Times New Roman"/>
          <w:color w:val="1A1A1A"/>
          <w:sz w:val="24"/>
          <w:szCs w:val="24"/>
        </w:rPr>
        <w:t>обязательства,</w:t>
      </w:r>
      <w:r>
        <w:rPr>
          <w:rFonts w:ascii="Times New Roman" w:eastAsia="Times New Roman" w:hAnsi="Times New Roman" w:cs="Times New Roman"/>
          <w:color w:val="1A1A1A"/>
          <w:sz w:val="24"/>
          <w:szCs w:val="24"/>
        </w:rPr>
        <w:t xml:space="preserve"> </w:t>
      </w:r>
      <w:r w:rsidRPr="00074E02">
        <w:rPr>
          <w:rFonts w:ascii="Times New Roman" w:eastAsia="Times New Roman" w:hAnsi="Times New Roman" w:cs="Times New Roman"/>
          <w:color w:val="1A1A1A"/>
          <w:sz w:val="24"/>
          <w:szCs w:val="24"/>
        </w:rPr>
        <w:t>предусмотренного контрактом, которое не имеет стоимостного выражения,</w:t>
      </w:r>
      <w:r>
        <w:rPr>
          <w:rFonts w:ascii="Times New Roman" w:eastAsia="Times New Roman" w:hAnsi="Times New Roman" w:cs="Times New Roman"/>
          <w:color w:val="1A1A1A"/>
          <w:sz w:val="24"/>
          <w:szCs w:val="24"/>
        </w:rPr>
        <w:t xml:space="preserve"> </w:t>
      </w:r>
      <w:r w:rsidRPr="00074E02">
        <w:rPr>
          <w:rFonts w:ascii="Times New Roman" w:eastAsia="Times New Roman" w:hAnsi="Times New Roman" w:cs="Times New Roman"/>
          <w:color w:val="1A1A1A"/>
          <w:sz w:val="24"/>
          <w:szCs w:val="24"/>
        </w:rPr>
        <w:t>штрафа</w:t>
      </w:r>
      <w:r>
        <w:rPr>
          <w:rFonts w:ascii="Times New Roman" w:eastAsia="Times New Roman" w:hAnsi="Times New Roman" w:cs="Times New Roman"/>
          <w:color w:val="1A1A1A"/>
          <w:sz w:val="24"/>
          <w:szCs w:val="24"/>
        </w:rPr>
        <w:t xml:space="preserve"> </w:t>
      </w:r>
      <w:r w:rsidRPr="00074E02">
        <w:rPr>
          <w:rFonts w:ascii="Times New Roman" w:eastAsia="Times New Roman" w:hAnsi="Times New Roman" w:cs="Times New Roman"/>
          <w:color w:val="1A1A1A"/>
          <w:sz w:val="24"/>
          <w:szCs w:val="24"/>
        </w:rPr>
        <w:t>устанавливается</w:t>
      </w:r>
      <w:r>
        <w:rPr>
          <w:rFonts w:ascii="Times New Roman" w:eastAsia="Times New Roman" w:hAnsi="Times New Roman" w:cs="Times New Roman"/>
          <w:color w:val="1A1A1A"/>
          <w:sz w:val="24"/>
          <w:szCs w:val="24"/>
        </w:rPr>
        <w:t xml:space="preserve"> в размере </w:t>
      </w:r>
      <w:r w:rsidRPr="00074E02">
        <w:rPr>
          <w:rFonts w:ascii="Times New Roman" w:eastAsia="Times New Roman" w:hAnsi="Times New Roman" w:cs="Times New Roman"/>
          <w:color w:val="1A1A1A"/>
          <w:sz w:val="24"/>
          <w:szCs w:val="24"/>
        </w:rPr>
        <w:t>1000 рублей</w:t>
      </w:r>
      <w:r>
        <w:rPr>
          <w:rFonts w:ascii="Times New Roman" w:eastAsia="Times New Roman" w:hAnsi="Times New Roman" w:cs="Times New Roman"/>
          <w:color w:val="1A1A1A"/>
          <w:sz w:val="24"/>
          <w:szCs w:val="24"/>
        </w:rPr>
        <w:t xml:space="preserve"> </w:t>
      </w:r>
      <w:r w:rsidRPr="00A758E9">
        <w:rPr>
          <w:rFonts w:ascii="Times New Roman" w:hAnsi="Times New Roman" w:cs="Times New Roman"/>
          <w:sz w:val="24"/>
          <w:szCs w:val="24"/>
        </w:rPr>
        <w:t>(цена Контракта не превышает 3 млн. рублей).</w:t>
      </w:r>
    </w:p>
    <w:p w:rsidR="00791C37" w:rsidRPr="00A758E9" w:rsidRDefault="00791C37">
      <w:pPr>
        <w:widowControl w:val="0"/>
        <w:autoSpaceDE w:val="0"/>
        <w:autoSpaceDN w:val="0"/>
        <w:adjustRightInd w:val="0"/>
        <w:snapToGrid w:val="0"/>
        <w:spacing w:after="0" w:line="240" w:lineRule="auto"/>
        <w:ind w:firstLine="540"/>
        <w:jc w:val="both"/>
        <w:rPr>
          <w:rFonts w:ascii="Times New Roman" w:eastAsia="Times New Roman" w:hAnsi="Times New Roman" w:cs="Times New Roman"/>
          <w:b/>
          <w:sz w:val="24"/>
          <w:szCs w:val="24"/>
        </w:rPr>
      </w:pPr>
    </w:p>
    <w:p w:rsidR="00657489" w:rsidRPr="00A758E9" w:rsidRDefault="00D9077F" w:rsidP="00566904">
      <w:pPr>
        <w:pStyle w:val="af3"/>
        <w:widowControl w:val="0"/>
        <w:tabs>
          <w:tab w:val="left" w:pos="1701"/>
        </w:tabs>
        <w:snapToGrid w:val="0"/>
        <w:spacing w:after="240"/>
        <w:ind w:left="1260"/>
        <w:jc w:val="center"/>
        <w:rPr>
          <w:bCs/>
          <w:sz w:val="24"/>
        </w:rPr>
      </w:pPr>
      <w:r>
        <w:rPr>
          <w:bCs/>
          <w:sz w:val="24"/>
        </w:rPr>
        <w:t xml:space="preserve">8. </w:t>
      </w:r>
      <w:r w:rsidR="0008572B" w:rsidRPr="00A758E9">
        <w:rPr>
          <w:bCs/>
          <w:sz w:val="24"/>
        </w:rPr>
        <w:t>ПОРЯДОК УРЕГУЛИРОВАНИЯ СПОРОВ</w:t>
      </w:r>
    </w:p>
    <w:p w:rsidR="00657489" w:rsidRDefault="0008572B" w:rsidP="00F62D30">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8.1. </w:t>
      </w:r>
      <w:r w:rsidR="00F62D30">
        <w:rPr>
          <w:rFonts w:ascii="Times New Roman" w:eastAsia="Times New Roman" w:hAnsi="Times New Roman" w:cs="Times New Roman"/>
          <w:sz w:val="24"/>
          <w:szCs w:val="24"/>
        </w:rPr>
        <w:t xml:space="preserve">Все споры и разногласия в связи исполнением </w:t>
      </w:r>
      <w:r w:rsidR="009F39E1">
        <w:rPr>
          <w:rFonts w:ascii="Times New Roman" w:eastAsia="Times New Roman" w:hAnsi="Times New Roman" w:cs="Times New Roman"/>
          <w:sz w:val="24"/>
          <w:szCs w:val="24"/>
        </w:rPr>
        <w:t>Контракта</w:t>
      </w:r>
      <w:r w:rsidR="00A87D21">
        <w:rPr>
          <w:rFonts w:ascii="Times New Roman" w:eastAsia="Times New Roman" w:hAnsi="Times New Roman" w:cs="Times New Roman"/>
          <w:sz w:val="24"/>
          <w:szCs w:val="24"/>
        </w:rPr>
        <w:t xml:space="preserve"> </w:t>
      </w:r>
      <w:r w:rsidR="00F62D30">
        <w:rPr>
          <w:rFonts w:ascii="Times New Roman" w:eastAsia="Times New Roman" w:hAnsi="Times New Roman" w:cs="Times New Roman"/>
          <w:sz w:val="24"/>
          <w:szCs w:val="24"/>
        </w:rPr>
        <w:t>разрешаются путем переговоров.</w:t>
      </w:r>
    </w:p>
    <w:p w:rsidR="00F62D30" w:rsidRDefault="00F62D30" w:rsidP="00F62D30">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Если по результатам переговоров Стороны не приходят к согласию, дело передается на рассмотрение Арбитражным судом города Санкт-Петербурга и Ленинградской области.</w:t>
      </w:r>
    </w:p>
    <w:p w:rsidR="00F62D30" w:rsidRDefault="00F62D30" w:rsidP="00F62D30">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До передачи спора на разрешение в Арбитражный судом города Санкт-Петербурга и Ленинградской области Стороны принимают предусмотренные настоящим разделом меры </w:t>
      </w:r>
      <w:r w:rsidR="007A72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 досудебному урегулированию спора, за исключением дел, для которых согласно части 5 статьи 4</w:t>
      </w:r>
      <w:r w:rsidRPr="00F62D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Арбитражного процессуального кодекса Российской Федерации п</w:t>
      </w:r>
      <w:r w:rsidR="007A72C8">
        <w:rPr>
          <w:rFonts w:ascii="Times New Roman" w:eastAsia="Times New Roman" w:hAnsi="Times New Roman" w:cs="Times New Roman"/>
          <w:sz w:val="24"/>
          <w:szCs w:val="24"/>
        </w:rPr>
        <w:t xml:space="preserve">ринятие сторонами мер </w:t>
      </w:r>
      <w:r>
        <w:rPr>
          <w:rFonts w:ascii="Times New Roman" w:eastAsia="Times New Roman" w:hAnsi="Times New Roman" w:cs="Times New Roman"/>
          <w:sz w:val="24"/>
          <w:szCs w:val="24"/>
        </w:rPr>
        <w:t>по досудебному урегулированию не является обязательным.</w:t>
      </w:r>
    </w:p>
    <w:p w:rsidR="00F62D30" w:rsidRDefault="00F62D30" w:rsidP="00F62D30">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w:t>
      </w:r>
      <w:r w:rsidR="00A625DF">
        <w:rPr>
          <w:rFonts w:ascii="Times New Roman" w:eastAsia="Times New Roman" w:hAnsi="Times New Roman" w:cs="Times New Roman"/>
          <w:sz w:val="24"/>
          <w:szCs w:val="24"/>
        </w:rPr>
        <w:t xml:space="preserve">.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sidR="00A87D21">
        <w:rPr>
          <w:rFonts w:ascii="Times New Roman" w:eastAsia="Times New Roman" w:hAnsi="Times New Roman" w:cs="Times New Roman"/>
          <w:sz w:val="24"/>
          <w:szCs w:val="24"/>
        </w:rPr>
        <w:t>Контрактом</w:t>
      </w:r>
      <w:r w:rsidR="00A625DF">
        <w:rPr>
          <w:rFonts w:ascii="Times New Roman" w:eastAsia="Times New Roman" w:hAnsi="Times New Roman" w:cs="Times New Roman"/>
          <w:sz w:val="24"/>
          <w:szCs w:val="24"/>
        </w:rPr>
        <w:t xml:space="preserve">, с использованием курьерской доставки с отметкой о вручении </w:t>
      </w:r>
      <w:r w:rsidR="000D68C8">
        <w:rPr>
          <w:rFonts w:ascii="Times New Roman" w:eastAsia="Times New Roman" w:hAnsi="Times New Roman" w:cs="Times New Roman"/>
          <w:sz w:val="24"/>
          <w:szCs w:val="24"/>
        </w:rPr>
        <w:t xml:space="preserve">                                                    либо </w:t>
      </w:r>
      <w:r w:rsidR="00A625DF">
        <w:rPr>
          <w:rFonts w:ascii="Times New Roman" w:eastAsia="Times New Roman" w:hAnsi="Times New Roman" w:cs="Times New Roman"/>
          <w:sz w:val="24"/>
          <w:szCs w:val="24"/>
        </w:rPr>
        <w:t>с использованием почтовой связи заказным или ценным письмом с уведомлением</w:t>
      </w:r>
      <w:r w:rsidR="000D68C8">
        <w:rPr>
          <w:rFonts w:ascii="Times New Roman" w:eastAsia="Times New Roman" w:hAnsi="Times New Roman" w:cs="Times New Roman"/>
          <w:sz w:val="24"/>
          <w:szCs w:val="24"/>
        </w:rPr>
        <w:t xml:space="preserve">                               </w:t>
      </w:r>
      <w:r w:rsidR="00A625DF">
        <w:rPr>
          <w:rFonts w:ascii="Times New Roman" w:eastAsia="Times New Roman" w:hAnsi="Times New Roman" w:cs="Times New Roman"/>
          <w:sz w:val="24"/>
          <w:szCs w:val="24"/>
        </w:rPr>
        <w:t xml:space="preserve"> о вручении. Момент получения претензии Стороной-адресатом определяется в соответствии гражданским законодательством Российской Федерации.</w:t>
      </w:r>
    </w:p>
    <w:p w:rsidR="00A625DF" w:rsidRDefault="00A625DF" w:rsidP="00F62D30">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Сторона должна дать в письменной форме ответ на претензию по существу в срок </w:t>
      </w:r>
      <w:r w:rsidR="007A72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не позднее 5 (пяти) рабочих дней с даты получения претензии.</w:t>
      </w:r>
    </w:p>
    <w:p w:rsidR="00A625DF" w:rsidRDefault="00A625DF" w:rsidP="00A625DF">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00940F72">
        <w:rPr>
          <w:rFonts w:ascii="Times New Roman" w:eastAsia="Times New Roman" w:hAnsi="Times New Roman" w:cs="Times New Roman"/>
          <w:sz w:val="24"/>
          <w:szCs w:val="24"/>
        </w:rPr>
        <w:t>Контракта</w:t>
      </w:r>
      <w:r>
        <w:rPr>
          <w:rFonts w:ascii="Times New Roman" w:eastAsia="Times New Roman" w:hAnsi="Times New Roman" w:cs="Times New Roman"/>
          <w:sz w:val="24"/>
          <w:szCs w:val="24"/>
        </w:rPr>
        <w:t xml:space="preserve"> </w:t>
      </w:r>
      <w:r w:rsidR="00940F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w:t>
      </w:r>
      <w:r>
        <w:rPr>
          <w:rFonts w:ascii="Times New Roman" w:eastAsia="Times New Roman" w:hAnsi="Times New Roman" w:cs="Times New Roman"/>
          <w:sz w:val="24"/>
          <w:szCs w:val="24"/>
        </w:rPr>
        <w:lastRenderedPageBreak/>
        <w:t>уполномоченного лица; перечень прилагаемых документов.</w:t>
      </w:r>
    </w:p>
    <w:p w:rsidR="00A625DF" w:rsidRDefault="00E666F2" w:rsidP="00A625DF">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 Если требования в претензии подлежат оценке, в претензии указывается истребимая денежная сумма и ее полный и об основательный расчет.</w:t>
      </w:r>
    </w:p>
    <w:p w:rsidR="00E666F2" w:rsidRDefault="00E666F2" w:rsidP="00A625DF">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осуществляют Стороны-адресата, их копии либо выписки из них.</w:t>
      </w:r>
    </w:p>
    <w:p w:rsidR="00E666F2" w:rsidRDefault="00E666F2" w:rsidP="00A625DF">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7A72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ее рассмотрению, объективному урегулированию спора.</w:t>
      </w:r>
    </w:p>
    <w:p w:rsidR="00F62D30" w:rsidRPr="00A758E9" w:rsidRDefault="00E666F2" w:rsidP="003C3560">
      <w:pPr>
        <w:widowControl w:val="0"/>
        <w:snapToGri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8.10. При отклонении претензии полностью или частично либо неполучению ответа </w:t>
      </w:r>
      <w:r w:rsidR="007A72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на установленные для ее рассмотрения сроки, либо неисполнения требований по претензии </w:t>
      </w:r>
      <w:r w:rsidR="007A72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w:t>
      </w:r>
      <w:r w:rsidR="007A72C8">
        <w:rPr>
          <w:rFonts w:ascii="Times New Roman" w:eastAsia="Times New Roman" w:hAnsi="Times New Roman" w:cs="Times New Roman"/>
          <w:sz w:val="24"/>
          <w:szCs w:val="24"/>
        </w:rPr>
        <w:t xml:space="preserve">                                   </w:t>
      </w:r>
      <w:r w:rsidR="000E3B76">
        <w:rPr>
          <w:rFonts w:ascii="Times New Roman" w:eastAsia="Times New Roman" w:hAnsi="Times New Roman" w:cs="Times New Roman"/>
          <w:sz w:val="24"/>
          <w:szCs w:val="24"/>
        </w:rPr>
        <w:t xml:space="preserve">города </w:t>
      </w:r>
      <w:r>
        <w:rPr>
          <w:rFonts w:ascii="Times New Roman" w:eastAsia="Times New Roman" w:hAnsi="Times New Roman" w:cs="Times New Roman"/>
          <w:sz w:val="24"/>
          <w:szCs w:val="24"/>
        </w:rPr>
        <w:t>Санкт-Петербурга и Ленинградской области.</w:t>
      </w:r>
    </w:p>
    <w:p w:rsidR="00657489" w:rsidRPr="00566904" w:rsidRDefault="00657489">
      <w:pPr>
        <w:widowControl w:val="0"/>
        <w:snapToGrid w:val="0"/>
        <w:spacing w:after="0" w:line="240" w:lineRule="auto"/>
        <w:ind w:firstLine="709"/>
        <w:jc w:val="both"/>
        <w:rPr>
          <w:rFonts w:ascii="Times New Roman" w:eastAsia="Times New Roman" w:hAnsi="Times New Roman" w:cs="Times New Roman"/>
          <w:sz w:val="24"/>
          <w:szCs w:val="24"/>
        </w:rPr>
      </w:pPr>
    </w:p>
    <w:p w:rsidR="00657489" w:rsidRPr="00566904" w:rsidRDefault="0008572B" w:rsidP="0053329F">
      <w:pPr>
        <w:widowControl w:val="0"/>
        <w:tabs>
          <w:tab w:val="left" w:pos="1134"/>
          <w:tab w:val="left" w:pos="1701"/>
        </w:tabs>
        <w:snapToGrid w:val="0"/>
        <w:spacing w:after="0" w:line="240" w:lineRule="auto"/>
        <w:ind w:firstLine="709"/>
        <w:contextualSpacing/>
        <w:jc w:val="center"/>
        <w:rPr>
          <w:rFonts w:ascii="Times New Roman" w:eastAsia="Times New Roman" w:hAnsi="Times New Roman" w:cs="Times New Roman"/>
          <w:b/>
          <w:sz w:val="24"/>
          <w:szCs w:val="24"/>
        </w:rPr>
      </w:pPr>
      <w:r w:rsidRPr="00566904">
        <w:rPr>
          <w:rFonts w:ascii="Times New Roman" w:eastAsia="Times New Roman" w:hAnsi="Times New Roman" w:cs="Times New Roman"/>
          <w:b/>
          <w:sz w:val="24"/>
          <w:szCs w:val="24"/>
        </w:rPr>
        <w:t>9. ОБЕСПЕЧЕНИЕ ИСПОЛНЕНИЯ КОНТРАКТА</w:t>
      </w:r>
    </w:p>
    <w:p w:rsidR="003C3560" w:rsidRPr="00A758E9" w:rsidRDefault="003C3560">
      <w:pPr>
        <w:widowControl w:val="0"/>
        <w:tabs>
          <w:tab w:val="left" w:pos="1134"/>
        </w:tabs>
        <w:snapToGrid w:val="0"/>
        <w:spacing w:after="0" w:line="240" w:lineRule="auto"/>
        <w:ind w:firstLine="709"/>
        <w:contextualSpacing/>
        <w:jc w:val="center"/>
        <w:rPr>
          <w:rFonts w:ascii="Times New Roman" w:eastAsia="Times New Roman" w:hAnsi="Times New Roman" w:cs="Times New Roman"/>
          <w:b/>
        </w:rPr>
      </w:pPr>
    </w:p>
    <w:p w:rsidR="00657489" w:rsidRPr="00A758E9" w:rsidRDefault="0008572B">
      <w:pPr>
        <w:widowControl w:val="0"/>
        <w:tabs>
          <w:tab w:val="left" w:pos="709"/>
        </w:tabs>
        <w:snapToGrid w:val="0"/>
        <w:spacing w:after="0" w:line="240" w:lineRule="auto"/>
        <w:ind w:firstLine="709"/>
        <w:contextualSpacing/>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Требование не установлено.</w:t>
      </w:r>
    </w:p>
    <w:p w:rsidR="00657489" w:rsidRPr="00A758E9" w:rsidRDefault="00657489">
      <w:pPr>
        <w:tabs>
          <w:tab w:val="left" w:pos="1134"/>
        </w:tabs>
        <w:suppressAutoHyphens/>
        <w:spacing w:after="0" w:line="240" w:lineRule="auto"/>
        <w:ind w:firstLine="709"/>
        <w:jc w:val="center"/>
        <w:rPr>
          <w:rFonts w:ascii="Times New Roman" w:eastAsia="Times New Roman" w:hAnsi="Times New Roman" w:cs="Times New Roman"/>
          <w:b/>
          <w:bCs/>
          <w:sz w:val="24"/>
          <w:szCs w:val="24"/>
        </w:rPr>
      </w:pPr>
    </w:p>
    <w:p w:rsidR="00941B8F" w:rsidRPr="00D9077F" w:rsidRDefault="00941B8F" w:rsidP="00941B8F">
      <w:pPr>
        <w:widowControl w:val="0"/>
        <w:tabs>
          <w:tab w:val="left" w:pos="1701"/>
        </w:tabs>
        <w:snapToGrid w:val="0"/>
        <w:spacing w:after="240"/>
        <w:jc w:val="center"/>
        <w:rPr>
          <w:rFonts w:ascii="Times New Roman" w:hAnsi="Times New Roman" w:cs="Times New Roman"/>
          <w:b/>
          <w:bCs/>
          <w:sz w:val="24"/>
          <w:lang w:bidi="ru-RU"/>
        </w:rPr>
      </w:pPr>
      <w:r w:rsidRPr="00D9077F">
        <w:rPr>
          <w:rFonts w:ascii="Times New Roman" w:hAnsi="Times New Roman" w:cs="Times New Roman"/>
          <w:b/>
          <w:bCs/>
          <w:sz w:val="24"/>
          <w:lang w:bidi="ru-RU"/>
        </w:rPr>
        <w:t>10. ОБСТОЯТЕЛЬСТВА НЕПРЕОДОЛИМОЙ СИЛЫ</w:t>
      </w:r>
    </w:p>
    <w:p w:rsidR="00941B8F" w:rsidRPr="00A758E9" w:rsidRDefault="00941B8F" w:rsidP="00941B8F">
      <w:pPr>
        <w:widowControl w:val="0"/>
        <w:tabs>
          <w:tab w:val="left" w:pos="709"/>
          <w:tab w:val="center" w:pos="4677"/>
          <w:tab w:val="right" w:pos="9355"/>
        </w:tabs>
        <w:spacing w:after="0" w:line="240" w:lineRule="auto"/>
        <w:ind w:firstLine="709"/>
        <w:jc w:val="both"/>
        <w:rPr>
          <w:rFonts w:ascii="Times New Roman" w:eastAsia="MS Mincho" w:hAnsi="Times New Roman" w:cs="Times New Roman"/>
          <w:color w:val="000000"/>
          <w:sz w:val="24"/>
          <w:szCs w:val="24"/>
          <w:lang w:bidi="ru-RU"/>
        </w:rPr>
      </w:pPr>
      <w:r w:rsidRPr="00A758E9">
        <w:rPr>
          <w:rFonts w:ascii="Times New Roman" w:eastAsia="MS Mincho" w:hAnsi="Times New Roman" w:cs="Times New Roman"/>
          <w:color w:val="000000"/>
          <w:sz w:val="24"/>
          <w:szCs w:val="24"/>
          <w:lang w:bidi="ru-RU"/>
        </w:rPr>
        <w:t xml:space="preserve">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A758E9">
        <w:rPr>
          <w:rFonts w:ascii="Times New Roman" w:eastAsia="Times New Roman" w:hAnsi="Times New Roman" w:cs="Times New Roman"/>
          <w:snapToGrid w:val="0"/>
          <w:color w:val="000000"/>
          <w:sz w:val="24"/>
          <w:szCs w:val="24"/>
          <w:lang w:bidi="ru-RU"/>
        </w:rPr>
        <w:t>взрыв, шторм, оседание почвы,</w:t>
      </w:r>
      <w:r w:rsidRPr="00A758E9">
        <w:rPr>
          <w:rFonts w:ascii="Times New Roman" w:eastAsia="MS Mincho" w:hAnsi="Times New Roman" w:cs="Times New Roman"/>
          <w:color w:val="000000"/>
          <w:sz w:val="24"/>
          <w:szCs w:val="24"/>
          <w:lang w:bidi="ru-RU"/>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A758E9">
        <w:rPr>
          <w:rFonts w:ascii="Times New Roman" w:eastAsia="Times New Roman" w:hAnsi="Times New Roman" w:cs="Times New Roman"/>
          <w:snapToGrid w:val="0"/>
          <w:color w:val="000000"/>
          <w:sz w:val="24"/>
          <w:szCs w:val="24"/>
          <w:lang w:bidi="ru-RU"/>
        </w:rPr>
        <w:t xml:space="preserve">отмена авиарейса не по вине Исполнителя, принятие органом государственной власти или управления правового акта, повлекшего невозможность исполнения настоящего Контракта, </w:t>
      </w:r>
      <w:r w:rsidRPr="00A758E9">
        <w:rPr>
          <w:rFonts w:ascii="Times New Roman" w:eastAsia="MS Mincho" w:hAnsi="Times New Roman" w:cs="Times New Roman"/>
          <w:color w:val="000000"/>
          <w:sz w:val="24"/>
          <w:szCs w:val="24"/>
          <w:lang w:bidi="ru-RU"/>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941B8F" w:rsidRPr="00A758E9" w:rsidRDefault="00941B8F" w:rsidP="00941B8F">
      <w:pPr>
        <w:widowControl w:val="0"/>
        <w:tabs>
          <w:tab w:val="left" w:pos="709"/>
          <w:tab w:val="center" w:pos="4677"/>
          <w:tab w:val="right" w:pos="9355"/>
        </w:tabs>
        <w:spacing w:after="0" w:line="240" w:lineRule="auto"/>
        <w:ind w:firstLine="709"/>
        <w:jc w:val="both"/>
        <w:rPr>
          <w:rFonts w:ascii="Times New Roman" w:eastAsia="MS Mincho" w:hAnsi="Times New Roman" w:cs="Times New Roman"/>
          <w:color w:val="000000"/>
          <w:sz w:val="24"/>
          <w:szCs w:val="24"/>
          <w:lang w:bidi="ru-RU"/>
        </w:rPr>
      </w:pPr>
      <w:r w:rsidRPr="00A758E9">
        <w:rPr>
          <w:rFonts w:ascii="Times New Roman" w:eastAsia="MS Mincho" w:hAnsi="Times New Roman" w:cs="Times New Roman"/>
          <w:color w:val="000000"/>
          <w:sz w:val="24"/>
          <w:szCs w:val="24"/>
          <w:lang w:bidi="ru-RU"/>
        </w:rPr>
        <w:t>10.2.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941B8F" w:rsidRPr="00A758E9" w:rsidRDefault="00941B8F" w:rsidP="00941B8F">
      <w:pPr>
        <w:widowControl w:val="0"/>
        <w:tabs>
          <w:tab w:val="left" w:pos="709"/>
          <w:tab w:val="center" w:pos="4677"/>
          <w:tab w:val="right" w:pos="9355"/>
        </w:tabs>
        <w:spacing w:after="0" w:line="240" w:lineRule="auto"/>
        <w:ind w:firstLine="709"/>
        <w:jc w:val="both"/>
        <w:rPr>
          <w:rFonts w:ascii="Times New Roman" w:eastAsia="Times New Roman" w:hAnsi="Times New Roman" w:cs="Times New Roman"/>
          <w:color w:val="000000"/>
          <w:sz w:val="24"/>
          <w:szCs w:val="24"/>
          <w:lang w:bidi="ru-RU"/>
        </w:rPr>
      </w:pPr>
      <w:r w:rsidRPr="00A758E9">
        <w:rPr>
          <w:rFonts w:ascii="Times New Roman" w:eastAsia="Times New Roman" w:hAnsi="Times New Roman" w:cs="Times New Roman"/>
          <w:color w:val="000000"/>
          <w:sz w:val="24"/>
          <w:szCs w:val="24"/>
          <w:lang w:bidi="ru-RU"/>
        </w:rPr>
        <w:t xml:space="preserve">10.3. Сторона, которая не исполняет своего обязательства вследствие действия непреодолимой силы, должна в пятидневный срок уведомить другую Сторону </w:t>
      </w:r>
      <w:r w:rsidRPr="00A758E9">
        <w:rPr>
          <w:rFonts w:ascii="Times New Roman" w:eastAsia="Times New Roman" w:hAnsi="Times New Roman" w:cs="Times New Roman"/>
          <w:color w:val="000000"/>
          <w:sz w:val="24"/>
          <w:szCs w:val="24"/>
          <w:lang w:bidi="ru-RU"/>
        </w:rPr>
        <w:br/>
        <w:t xml:space="preserve">в письменном виде о препятствии и его влиянии на исполнении обязательств по Контракту </w:t>
      </w:r>
      <w:r w:rsidRPr="00A758E9">
        <w:rPr>
          <w:rFonts w:ascii="Times New Roman" w:eastAsia="Times New Roman" w:hAnsi="Times New Roman" w:cs="Times New Roman"/>
          <w:color w:val="000000"/>
          <w:sz w:val="24"/>
          <w:szCs w:val="24"/>
          <w:lang w:bidi="ru-RU"/>
        </w:rPr>
        <w:br/>
        <w:t>с приложением документов, подтверждающих наступление форс-мажорных обстоятельств.</w:t>
      </w:r>
    </w:p>
    <w:p w:rsidR="00657489" w:rsidRPr="00A758E9" w:rsidRDefault="00941B8F" w:rsidP="00941B8F">
      <w:pPr>
        <w:widowControl w:val="0"/>
        <w:snapToGrid w:val="0"/>
        <w:spacing w:after="0" w:line="240" w:lineRule="auto"/>
        <w:ind w:firstLine="709"/>
        <w:jc w:val="both"/>
        <w:rPr>
          <w:rFonts w:ascii="Times New Roman" w:eastAsia="Times New Roman" w:hAnsi="Times New Roman" w:cs="Times New Roman"/>
          <w:b/>
          <w:bCs/>
          <w:sz w:val="24"/>
          <w:szCs w:val="24"/>
        </w:rPr>
      </w:pPr>
      <w:r w:rsidRPr="00A758E9">
        <w:rPr>
          <w:rFonts w:ascii="Times New Roman" w:eastAsia="Times New Roman" w:hAnsi="Times New Roman" w:cs="Times New Roman"/>
          <w:color w:val="000000"/>
          <w:sz w:val="24"/>
          <w:szCs w:val="24"/>
          <w:lang w:bidi="ru-RU"/>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657489" w:rsidRPr="00D9077F" w:rsidRDefault="00657489">
      <w:pPr>
        <w:tabs>
          <w:tab w:val="left" w:pos="1134"/>
        </w:tabs>
        <w:suppressAutoHyphens/>
        <w:spacing w:after="0" w:line="240" w:lineRule="auto"/>
        <w:jc w:val="center"/>
        <w:rPr>
          <w:rFonts w:ascii="Times New Roman" w:eastAsia="Times New Roman" w:hAnsi="Times New Roman" w:cs="Times New Roman"/>
          <w:b/>
          <w:bCs/>
          <w:sz w:val="24"/>
          <w:szCs w:val="24"/>
        </w:rPr>
      </w:pPr>
    </w:p>
    <w:p w:rsidR="00941B8F" w:rsidRPr="00D9077F" w:rsidRDefault="00941B8F" w:rsidP="00941B8F">
      <w:pPr>
        <w:widowControl w:val="0"/>
        <w:tabs>
          <w:tab w:val="left" w:pos="1701"/>
          <w:tab w:val="left" w:pos="2127"/>
        </w:tabs>
        <w:snapToGrid w:val="0"/>
        <w:spacing w:after="240"/>
        <w:jc w:val="center"/>
        <w:rPr>
          <w:rFonts w:ascii="Times New Roman" w:hAnsi="Times New Roman" w:cs="Times New Roman"/>
          <w:b/>
          <w:bCs/>
          <w:sz w:val="24"/>
        </w:rPr>
      </w:pPr>
      <w:r w:rsidRPr="00D9077F">
        <w:rPr>
          <w:rFonts w:ascii="Times New Roman" w:hAnsi="Times New Roman" w:cs="Times New Roman"/>
          <w:b/>
          <w:bCs/>
          <w:sz w:val="24"/>
        </w:rPr>
        <w:t>11. ОСОБЫЕ УСЛОВИЯ</w:t>
      </w:r>
    </w:p>
    <w:p w:rsidR="00941B8F" w:rsidRPr="00A758E9" w:rsidRDefault="00941B8F" w:rsidP="00941B8F">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A758E9">
        <w:rPr>
          <w:rFonts w:ascii="Times New Roman" w:eastAsia="Times New Roman" w:hAnsi="Times New Roman" w:cs="Times New Roman"/>
          <w:bCs/>
          <w:sz w:val="24"/>
          <w:szCs w:val="24"/>
        </w:rPr>
        <w:t xml:space="preserve">11.1. Контракт составлен и подписан на русском языке. Вся относящаяся </w:t>
      </w:r>
      <w:r w:rsidRPr="00A758E9">
        <w:rPr>
          <w:rFonts w:ascii="Times New Roman" w:eastAsia="Times New Roman" w:hAnsi="Times New Roman" w:cs="Times New Roman"/>
          <w:bCs/>
          <w:sz w:val="24"/>
          <w:szCs w:val="24"/>
        </w:rPr>
        <w:br/>
        <w:t>к Контракту переписка и другая документация, которой обмениваются Стороны, должны быть составлены и подписаны на русском языке.</w:t>
      </w:r>
    </w:p>
    <w:p w:rsidR="00941B8F" w:rsidRPr="00A758E9" w:rsidRDefault="00941B8F" w:rsidP="00941B8F">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Cs/>
          <w:sz w:val="24"/>
          <w:szCs w:val="24"/>
        </w:rPr>
      </w:pPr>
      <w:r w:rsidRPr="00A758E9">
        <w:rPr>
          <w:rFonts w:ascii="Times New Roman" w:eastAsia="Times New Roman" w:hAnsi="Times New Roman" w:cs="Times New Roman"/>
          <w:bCs/>
          <w:sz w:val="24"/>
          <w:szCs w:val="24"/>
        </w:rPr>
        <w:t xml:space="preserve">11.2. Вопросы, не урегулированные Контрактом, разрешаются в соответствии </w:t>
      </w:r>
      <w:r w:rsidRPr="00A758E9">
        <w:rPr>
          <w:rFonts w:ascii="Times New Roman" w:eastAsia="Times New Roman" w:hAnsi="Times New Roman" w:cs="Times New Roman"/>
          <w:bCs/>
          <w:sz w:val="24"/>
          <w:szCs w:val="24"/>
        </w:rPr>
        <w:br/>
        <w:t>с законодательством Российской Федерации.</w:t>
      </w:r>
    </w:p>
    <w:p w:rsidR="00941B8F" w:rsidRPr="00A758E9" w:rsidRDefault="00941B8F" w:rsidP="00941B8F">
      <w:pPr>
        <w:suppressAutoHyphens/>
        <w:spacing w:after="0" w:line="240" w:lineRule="auto"/>
        <w:ind w:firstLine="720"/>
        <w:jc w:val="both"/>
        <w:rPr>
          <w:rFonts w:ascii="Times New Roman" w:eastAsia="Times New Roman" w:hAnsi="Times New Roman" w:cs="Times New Roman"/>
          <w:bCs/>
          <w:sz w:val="24"/>
          <w:szCs w:val="24"/>
        </w:rPr>
      </w:pPr>
      <w:r w:rsidRPr="00A758E9">
        <w:rPr>
          <w:rFonts w:ascii="Times New Roman" w:eastAsia="Times New Roman" w:hAnsi="Times New Roman" w:cs="Times New Roman"/>
          <w:bCs/>
          <w:sz w:val="24"/>
          <w:szCs w:val="24"/>
        </w:rPr>
        <w:t xml:space="preserve">11.3. В случае реорганизации одной </w:t>
      </w:r>
      <w:r>
        <w:rPr>
          <w:rFonts w:ascii="Times New Roman" w:eastAsia="Times New Roman" w:hAnsi="Times New Roman" w:cs="Times New Roman"/>
          <w:bCs/>
          <w:sz w:val="24"/>
          <w:szCs w:val="24"/>
        </w:rPr>
        <w:t>из Сторон как юридического лица</w:t>
      </w:r>
      <w:r w:rsidRPr="00A758E9">
        <w:rPr>
          <w:rFonts w:ascii="Times New Roman" w:eastAsia="Times New Roman" w:hAnsi="Times New Roman" w:cs="Times New Roman"/>
          <w:bCs/>
          <w:sz w:val="24"/>
          <w:szCs w:val="24"/>
        </w:rPr>
        <w:t xml:space="preserve"> все права </w:t>
      </w:r>
      <w:r w:rsidRPr="00A758E9">
        <w:rPr>
          <w:rFonts w:ascii="Times New Roman" w:eastAsia="Times New Roman" w:hAnsi="Times New Roman" w:cs="Times New Roman"/>
          <w:bCs/>
          <w:sz w:val="24"/>
          <w:szCs w:val="24"/>
        </w:rPr>
        <w:br/>
        <w:t xml:space="preserve">и обязательства по Контракту </w:t>
      </w:r>
      <w:r>
        <w:rPr>
          <w:rFonts w:ascii="Times New Roman" w:eastAsia="Times New Roman" w:hAnsi="Times New Roman" w:cs="Times New Roman"/>
          <w:bCs/>
          <w:sz w:val="24"/>
          <w:szCs w:val="24"/>
        </w:rPr>
        <w:t xml:space="preserve"> сохраняют свою силу и </w:t>
      </w:r>
      <w:r w:rsidRPr="00A758E9">
        <w:rPr>
          <w:rFonts w:ascii="Times New Roman" w:eastAsia="Times New Roman" w:hAnsi="Times New Roman" w:cs="Times New Roman"/>
          <w:bCs/>
          <w:sz w:val="24"/>
          <w:szCs w:val="24"/>
        </w:rPr>
        <w:t>не прекращаются, а</w:t>
      </w:r>
      <w:r>
        <w:rPr>
          <w:rFonts w:ascii="Times New Roman" w:eastAsia="Times New Roman" w:hAnsi="Times New Roman" w:cs="Times New Roman"/>
          <w:bCs/>
          <w:sz w:val="24"/>
          <w:szCs w:val="24"/>
        </w:rPr>
        <w:t xml:space="preserve"> переходят </w:t>
      </w:r>
      <w:r>
        <w:rPr>
          <w:rFonts w:ascii="Times New Roman" w:eastAsia="Times New Roman" w:hAnsi="Times New Roman" w:cs="Times New Roman"/>
          <w:bCs/>
          <w:sz w:val="24"/>
          <w:szCs w:val="24"/>
        </w:rPr>
        <w:br/>
      </w:r>
      <w:r w:rsidRPr="00860E64">
        <w:rPr>
          <w:rFonts w:ascii="Times New Roman" w:eastAsia="Times New Roman" w:hAnsi="Times New Roman" w:cs="Times New Roman"/>
          <w:bCs/>
          <w:sz w:val="24"/>
          <w:szCs w:val="24"/>
        </w:rPr>
        <w:t>к</w:t>
      </w:r>
      <w:r>
        <w:rPr>
          <w:rFonts w:ascii="Times New Roman" w:eastAsia="Times New Roman" w:hAnsi="Times New Roman" w:cs="Times New Roman"/>
          <w:bCs/>
          <w:sz w:val="24"/>
          <w:szCs w:val="24"/>
        </w:rPr>
        <w:t xml:space="preserve"> </w:t>
      </w:r>
      <w:r w:rsidRPr="00860E64">
        <w:rPr>
          <w:rFonts w:ascii="Times New Roman" w:eastAsia="Times New Roman" w:hAnsi="Times New Roman" w:cs="Times New Roman"/>
          <w:bCs/>
          <w:sz w:val="24"/>
          <w:szCs w:val="24"/>
        </w:rPr>
        <w:t>соответствующему правопрее</w:t>
      </w:r>
      <w:r>
        <w:rPr>
          <w:rFonts w:ascii="Times New Roman" w:eastAsia="Times New Roman" w:hAnsi="Times New Roman" w:cs="Times New Roman"/>
          <w:bCs/>
          <w:sz w:val="24"/>
          <w:szCs w:val="24"/>
        </w:rPr>
        <w:t xml:space="preserve">мнику в соответствии с частью </w:t>
      </w:r>
      <w:r w:rsidRPr="00860E64">
        <w:rPr>
          <w:rFonts w:ascii="Times New Roman" w:eastAsia="Times New Roman" w:hAnsi="Times New Roman" w:cs="Times New Roman"/>
          <w:bCs/>
          <w:sz w:val="24"/>
          <w:szCs w:val="24"/>
        </w:rPr>
        <w:t>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bCs/>
          <w:sz w:val="24"/>
          <w:szCs w:val="24"/>
        </w:rPr>
        <w:t>.</w:t>
      </w:r>
    </w:p>
    <w:p w:rsidR="00941B8F" w:rsidRPr="00A758E9" w:rsidRDefault="00941B8F" w:rsidP="00941B8F">
      <w:pPr>
        <w:suppressAutoHyphens/>
        <w:spacing w:after="0" w:line="240" w:lineRule="auto"/>
        <w:ind w:firstLine="720"/>
        <w:jc w:val="both"/>
        <w:rPr>
          <w:rFonts w:ascii="Times New Roman" w:eastAsia="Times New Roman" w:hAnsi="Times New Roman" w:cs="Times New Roman"/>
          <w:bCs/>
          <w:sz w:val="24"/>
          <w:szCs w:val="24"/>
        </w:rPr>
      </w:pPr>
      <w:r w:rsidRPr="00A758E9">
        <w:rPr>
          <w:rFonts w:ascii="Times New Roman" w:eastAsia="Times New Roman" w:hAnsi="Times New Roman" w:cs="Times New Roman"/>
          <w:bCs/>
          <w:sz w:val="24"/>
          <w:szCs w:val="24"/>
        </w:rPr>
        <w:lastRenderedPageBreak/>
        <w:t>11.4.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941B8F" w:rsidRPr="00A758E9" w:rsidRDefault="00941B8F" w:rsidP="00941B8F">
      <w:pPr>
        <w:suppressAutoHyphens/>
        <w:spacing w:after="0" w:line="240" w:lineRule="auto"/>
        <w:ind w:firstLine="720"/>
        <w:jc w:val="both"/>
        <w:rPr>
          <w:rFonts w:ascii="Times New Roman" w:eastAsia="Times New Roman" w:hAnsi="Times New Roman" w:cs="Times New Roman"/>
          <w:bCs/>
          <w:sz w:val="24"/>
          <w:szCs w:val="24"/>
        </w:rPr>
      </w:pPr>
      <w:r w:rsidRPr="00A758E9">
        <w:rPr>
          <w:rFonts w:ascii="Times New Roman" w:eastAsia="Times New Roman" w:hAnsi="Times New Roman" w:cs="Times New Roman"/>
          <w:bCs/>
          <w:sz w:val="24"/>
          <w:szCs w:val="24"/>
        </w:rPr>
        <w:t>11.5. Контракт заключен в форме электронного документа и подписан электронно-цифровыми подписями Сторон.</w:t>
      </w:r>
    </w:p>
    <w:p w:rsidR="00941B8F" w:rsidRPr="00A758E9" w:rsidRDefault="00941B8F" w:rsidP="00941B8F">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caps/>
          <w:sz w:val="24"/>
          <w:szCs w:val="24"/>
        </w:rPr>
      </w:pPr>
      <w:r w:rsidRPr="00A758E9">
        <w:rPr>
          <w:rFonts w:ascii="Times New Roman" w:eastAsia="Times New Roman" w:hAnsi="Times New Roman" w:cs="Times New Roman"/>
          <w:sz w:val="24"/>
          <w:szCs w:val="24"/>
        </w:rPr>
        <w:t>11.6. Все Приложения являются неотъемлемой частью Контракта.</w:t>
      </w:r>
    </w:p>
    <w:p w:rsidR="00657489" w:rsidRPr="00A758E9" w:rsidRDefault="00657489" w:rsidP="00941B8F">
      <w:pPr>
        <w:suppressAutoHyphens/>
        <w:spacing w:after="0" w:line="240" w:lineRule="auto"/>
        <w:ind w:firstLine="720"/>
        <w:jc w:val="both"/>
        <w:rPr>
          <w:rFonts w:ascii="Times New Roman" w:eastAsia="Times New Roman" w:hAnsi="Times New Roman" w:cs="Times New Roman"/>
          <w:b/>
          <w:bCs/>
          <w:sz w:val="24"/>
          <w:szCs w:val="24"/>
        </w:rPr>
      </w:pPr>
    </w:p>
    <w:p w:rsidR="00941B8F" w:rsidRPr="00A758E9" w:rsidRDefault="00941B8F" w:rsidP="0053329F">
      <w:pPr>
        <w:widowControl w:val="0"/>
        <w:tabs>
          <w:tab w:val="left" w:pos="1134"/>
          <w:tab w:val="left" w:pos="1701"/>
        </w:tabs>
        <w:snapToGrid w:val="0"/>
        <w:spacing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bCs/>
          <w:sz w:val="24"/>
          <w:szCs w:val="24"/>
        </w:rPr>
        <w:t>12. СРОК ДЕЙСТВИЯ КОНТРАКТА</w:t>
      </w:r>
      <w:r w:rsidRPr="00A758E9">
        <w:rPr>
          <w:rFonts w:ascii="Times New Roman" w:eastAsia="Times New Roman" w:hAnsi="Times New Roman" w:cs="Times New Roman"/>
          <w:b/>
          <w:sz w:val="24"/>
          <w:szCs w:val="24"/>
        </w:rPr>
        <w:t>, ИЗМЕНЕНИЕ ЕГО УСЛОВИЙ</w:t>
      </w:r>
    </w:p>
    <w:p w:rsidR="00941B8F" w:rsidRDefault="00941B8F" w:rsidP="00941B8F">
      <w:pPr>
        <w:suppressAutoHyphen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12.1. Настоящий Контракт вступает в силу с момента его подписания Сторонами </w:t>
      </w:r>
      <w:r w:rsidRPr="00A758E9">
        <w:rPr>
          <w:rFonts w:ascii="Times New Roman" w:eastAsia="Times New Roman" w:hAnsi="Times New Roman" w:cs="Times New Roman"/>
          <w:sz w:val="24"/>
          <w:szCs w:val="24"/>
        </w:rPr>
        <w:br/>
        <w:t xml:space="preserve">и действует до полного исполнения </w:t>
      </w:r>
      <w:r>
        <w:rPr>
          <w:rFonts w:ascii="Times New Roman" w:eastAsia="Times New Roman" w:hAnsi="Times New Roman" w:cs="Times New Roman"/>
          <w:sz w:val="24"/>
          <w:szCs w:val="24"/>
        </w:rPr>
        <w:t>Сторонами взаимных обязательств.</w:t>
      </w:r>
    </w:p>
    <w:p w:rsidR="00685C5E" w:rsidRPr="00A758E9" w:rsidRDefault="00685C5E" w:rsidP="00941B8F">
      <w:pPr>
        <w:suppressAutoHyphens/>
        <w:spacing w:after="0" w:line="240" w:lineRule="auto"/>
        <w:ind w:firstLine="709"/>
        <w:jc w:val="both"/>
        <w:rPr>
          <w:rFonts w:ascii="Times New Roman" w:eastAsia="Times New Roman" w:hAnsi="Times New Roman" w:cs="Times New Roman"/>
          <w:sz w:val="24"/>
          <w:szCs w:val="24"/>
        </w:rPr>
      </w:pPr>
      <w:r w:rsidRPr="00685C5E">
        <w:rPr>
          <w:rFonts w:ascii="Times New Roman" w:eastAsia="Times New Roman" w:hAnsi="Times New Roman" w:cs="Times New Roman"/>
          <w:sz w:val="24"/>
          <w:szCs w:val="24"/>
        </w:rPr>
        <w:t xml:space="preserve">Планируемый срок исполнения обязательств по контракту: </w:t>
      </w:r>
      <w:r>
        <w:rPr>
          <w:rFonts w:ascii="Times New Roman" w:eastAsia="Times New Roman" w:hAnsi="Times New Roman" w:cs="Times New Roman"/>
          <w:sz w:val="24"/>
          <w:szCs w:val="24"/>
        </w:rPr>
        <w:t>31</w:t>
      </w:r>
      <w:bookmarkStart w:id="0" w:name="_GoBack"/>
      <w:bookmarkEnd w:id="0"/>
      <w:r w:rsidRPr="00685C5E">
        <w:rPr>
          <w:rFonts w:ascii="Times New Roman" w:eastAsia="Times New Roman" w:hAnsi="Times New Roman" w:cs="Times New Roman"/>
          <w:sz w:val="24"/>
          <w:szCs w:val="24"/>
        </w:rPr>
        <w:t>.08.2026.</w:t>
      </w:r>
    </w:p>
    <w:p w:rsidR="00941B8F" w:rsidRPr="00A758E9" w:rsidRDefault="00941B8F" w:rsidP="00941B8F">
      <w:pPr>
        <w:widowControl w:val="0"/>
        <w:tabs>
          <w:tab w:val="left" w:pos="456"/>
        </w:tabs>
        <w:snapToGrid w:val="0"/>
        <w:spacing w:after="0" w:line="240" w:lineRule="auto"/>
        <w:ind w:firstLine="709"/>
        <w:jc w:val="both"/>
        <w:rPr>
          <w:rFonts w:ascii="Times New Roman" w:eastAsia="Times New Roman" w:hAnsi="Times New Roman" w:cs="Times New Roman"/>
          <w:color w:val="000000"/>
          <w:sz w:val="24"/>
          <w:szCs w:val="24"/>
        </w:rPr>
      </w:pPr>
      <w:r w:rsidRPr="00A758E9">
        <w:rPr>
          <w:rFonts w:ascii="Times New Roman" w:eastAsia="Times New Roman" w:hAnsi="Times New Roman" w:cs="Times New Roman"/>
          <w:sz w:val="24"/>
          <w:szCs w:val="24"/>
        </w:rPr>
        <w:t>12.2. О</w:t>
      </w:r>
      <w:r w:rsidRPr="00A758E9">
        <w:rPr>
          <w:rFonts w:ascii="Times New Roman" w:eastAsia="Times New Roman" w:hAnsi="Times New Roman" w:cs="Times New Roman"/>
          <w:color w:val="000000"/>
          <w:sz w:val="24"/>
          <w:szCs w:val="24"/>
        </w:rPr>
        <w:t xml:space="preserve">снования расторжения настоящего Контракта определяются в соответствии </w:t>
      </w:r>
      <w:r w:rsidRPr="00A758E9">
        <w:rPr>
          <w:rFonts w:ascii="Times New Roman" w:eastAsia="Times New Roman" w:hAnsi="Times New Roman" w:cs="Times New Roman"/>
          <w:color w:val="000000"/>
          <w:sz w:val="24"/>
          <w:szCs w:val="24"/>
        </w:rPr>
        <w:br/>
        <w:t xml:space="preserve">с действующим законодательством. </w:t>
      </w:r>
    </w:p>
    <w:p w:rsidR="00941B8F" w:rsidRPr="00A758E9" w:rsidRDefault="00941B8F" w:rsidP="00941B8F">
      <w:pPr>
        <w:widowControl w:val="0"/>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12.3. Все изменения к настоящему Контракту могут быть приняты только при обоюдном согласии Сторон, что должно быть подтверждено соответствующими дополнительными соглашениями.</w:t>
      </w:r>
    </w:p>
    <w:p w:rsidR="00941B8F" w:rsidRPr="00A758E9" w:rsidRDefault="00941B8F" w:rsidP="00941B8F">
      <w:pPr>
        <w:widowControl w:val="0"/>
        <w:tabs>
          <w:tab w:val="left" w:pos="567"/>
        </w:tabs>
        <w:snapToGrid w:val="0"/>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bCs/>
          <w:sz w:val="24"/>
          <w:szCs w:val="24"/>
        </w:rPr>
        <w:t xml:space="preserve">12.4. </w:t>
      </w:r>
      <w:r w:rsidRPr="00A758E9">
        <w:rPr>
          <w:rFonts w:ascii="Times New Roman" w:eastAsia="Times New Roman" w:hAnsi="Times New Roman" w:cs="Times New Roman"/>
          <w:sz w:val="24"/>
          <w:szCs w:val="24"/>
        </w:rPr>
        <w:t xml:space="preserve">Досрочное расторжение Контракта может иметь место по соглашению Сторон, </w:t>
      </w:r>
      <w:r w:rsidRPr="00A758E9">
        <w:rPr>
          <w:rFonts w:ascii="Times New Roman" w:eastAsia="Times New Roman" w:hAnsi="Times New Roman" w:cs="Times New Roman"/>
          <w:sz w:val="24"/>
          <w:szCs w:val="24"/>
        </w:rPr>
        <w:br/>
        <w:t xml:space="preserve">по решению суда, в случае отказа одной из Сторон от исполнения обязательств </w:t>
      </w:r>
      <w:r w:rsidRPr="00A758E9">
        <w:rPr>
          <w:rFonts w:ascii="Times New Roman" w:eastAsia="Times New Roman" w:hAnsi="Times New Roman" w:cs="Times New Roman"/>
          <w:sz w:val="24"/>
          <w:szCs w:val="24"/>
        </w:rPr>
        <w:br/>
        <w:t>по основаниям, предусмотренным настоящим Контрактом.</w:t>
      </w:r>
    </w:p>
    <w:p w:rsidR="00941B8F" w:rsidRPr="00A758E9" w:rsidRDefault="00941B8F" w:rsidP="00941B8F">
      <w:pPr>
        <w:widowControl w:val="0"/>
        <w:tabs>
          <w:tab w:val="left" w:pos="9071"/>
        </w:tabs>
        <w:snapToGrid w:val="0"/>
        <w:spacing w:after="0" w:line="240" w:lineRule="auto"/>
        <w:ind w:right="-1"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12.5. Заказчик вправе в одностороннем порядке расторгнуть Контракт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941B8F" w:rsidRPr="00A758E9" w:rsidRDefault="00941B8F" w:rsidP="00941B8F">
      <w:pPr>
        <w:widowControl w:val="0"/>
        <w:snapToGrid w:val="0"/>
        <w:spacing w:after="0" w:line="240" w:lineRule="auto"/>
        <w:ind w:right="-1"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если задержка в сроках оказания услуг И</w:t>
      </w:r>
      <w:r>
        <w:rPr>
          <w:rFonts w:ascii="Times New Roman" w:eastAsia="Times New Roman" w:hAnsi="Times New Roman" w:cs="Times New Roman"/>
          <w:sz w:val="24"/>
          <w:szCs w:val="24"/>
        </w:rPr>
        <w:t>сполнителем, составляет более 1</w:t>
      </w:r>
      <w:r w:rsidRPr="00A758E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одного) дня</w:t>
      </w:r>
      <w:r w:rsidRPr="00A758E9">
        <w:rPr>
          <w:rFonts w:ascii="Times New Roman" w:eastAsia="Times New Roman" w:hAnsi="Times New Roman" w:cs="Times New Roman"/>
          <w:sz w:val="24"/>
          <w:szCs w:val="24"/>
        </w:rPr>
        <w:t>;</w:t>
      </w:r>
    </w:p>
    <w:p w:rsidR="00941B8F" w:rsidRPr="00A758E9" w:rsidRDefault="00941B8F" w:rsidP="00941B8F">
      <w:pPr>
        <w:widowControl w:val="0"/>
        <w:snapToGrid w:val="0"/>
        <w:spacing w:after="0" w:line="240" w:lineRule="auto"/>
        <w:ind w:right="-1"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941B8F" w:rsidRPr="00A758E9" w:rsidRDefault="00941B8F" w:rsidP="00941B8F">
      <w:pPr>
        <w:widowControl w:val="0"/>
        <w:snapToGrid w:val="0"/>
        <w:spacing w:after="0" w:line="240" w:lineRule="auto"/>
        <w:ind w:right="-1"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При этом Контракт считается расторгнутым через десять дней с даты надлежащего уведомления заказчиком </w:t>
      </w:r>
      <w:r>
        <w:rPr>
          <w:rFonts w:ascii="Times New Roman" w:eastAsia="Times New Roman" w:hAnsi="Times New Roman" w:cs="Times New Roman"/>
          <w:sz w:val="24"/>
          <w:szCs w:val="24"/>
        </w:rPr>
        <w:t xml:space="preserve">исполнителя об одностороннем отказе </w:t>
      </w:r>
      <w:r w:rsidRPr="00A758E9">
        <w:rPr>
          <w:rFonts w:ascii="Times New Roman" w:eastAsia="Times New Roman" w:hAnsi="Times New Roman" w:cs="Times New Roman"/>
          <w:sz w:val="24"/>
          <w:szCs w:val="24"/>
        </w:rPr>
        <w:t>от исполнения Контракта.</w:t>
      </w:r>
    </w:p>
    <w:p w:rsidR="00657489" w:rsidRPr="00A758E9" w:rsidRDefault="00941B8F" w:rsidP="00941B8F">
      <w:pPr>
        <w:widowControl w:val="0"/>
        <w:snapToGrid w:val="0"/>
        <w:spacing w:after="0" w:line="240" w:lineRule="auto"/>
        <w:ind w:right="-1" w:firstLine="709"/>
        <w:jc w:val="both"/>
        <w:rPr>
          <w:rFonts w:ascii="Times New Roman" w:eastAsia="Times New Roman" w:hAnsi="Times New Roman" w:cs="Times New Roman"/>
          <w:color w:val="000000"/>
          <w:sz w:val="24"/>
          <w:szCs w:val="20"/>
        </w:rPr>
      </w:pPr>
      <w:r w:rsidRPr="00A758E9">
        <w:rPr>
          <w:rFonts w:ascii="Times New Roman" w:eastAsia="Times New Roman" w:hAnsi="Times New Roman" w:cs="Times New Roman"/>
          <w:color w:val="000000"/>
          <w:sz w:val="24"/>
          <w:szCs w:val="20"/>
        </w:rPr>
        <w:t xml:space="preserve">12.6. Изменение существенных условий Контракта при его исполнении </w:t>
      </w:r>
      <w:r w:rsidRPr="00A758E9">
        <w:rPr>
          <w:rFonts w:ascii="Times New Roman" w:eastAsia="Times New Roman" w:hAnsi="Times New Roman" w:cs="Times New Roman"/>
          <w:color w:val="000000"/>
          <w:sz w:val="24"/>
          <w:szCs w:val="20"/>
        </w:rPr>
        <w:br/>
        <w:t>не допускается, за исключением их изменения по соглашению Сторон в случаях, предусмотренных Законом№ 44-ФЗ.</w:t>
      </w:r>
    </w:p>
    <w:p w:rsidR="00657489" w:rsidRPr="00A758E9" w:rsidRDefault="00657489">
      <w:pPr>
        <w:widowControl w:val="0"/>
        <w:snapToGrid w:val="0"/>
        <w:spacing w:after="0" w:line="240" w:lineRule="auto"/>
        <w:ind w:right="-1" w:firstLine="709"/>
        <w:jc w:val="both"/>
        <w:rPr>
          <w:rFonts w:ascii="Times New Roman" w:eastAsia="Times New Roman" w:hAnsi="Times New Roman" w:cs="Times New Roman"/>
          <w:color w:val="000000"/>
          <w:sz w:val="24"/>
          <w:szCs w:val="20"/>
        </w:rPr>
      </w:pPr>
    </w:p>
    <w:p w:rsidR="00941B8F" w:rsidRPr="00A758E9" w:rsidRDefault="00941B8F" w:rsidP="00941B8F">
      <w:pPr>
        <w:tabs>
          <w:tab w:val="left" w:pos="0"/>
          <w:tab w:val="left" w:pos="1701"/>
          <w:tab w:val="right" w:pos="9498"/>
        </w:tabs>
        <w:spacing w:after="240"/>
        <w:ind w:left="900" w:right="139"/>
        <w:jc w:val="center"/>
        <w:rPr>
          <w:rFonts w:ascii="Times New Roman" w:hAnsi="Times New Roman" w:cs="Times New Roman"/>
          <w:b/>
          <w:sz w:val="24"/>
          <w:lang w:bidi="ru-RU"/>
        </w:rPr>
      </w:pPr>
      <w:r w:rsidRPr="00A758E9">
        <w:rPr>
          <w:rFonts w:ascii="Times New Roman" w:hAnsi="Times New Roman" w:cs="Times New Roman"/>
          <w:b/>
          <w:sz w:val="24"/>
          <w:lang w:bidi="ru-RU"/>
        </w:rPr>
        <w:t>13. АНТИКОРРУПЦИОННЫЕ УСЛОВИЯ</w:t>
      </w:r>
    </w:p>
    <w:p w:rsidR="00941B8F" w:rsidRPr="00A758E9" w:rsidRDefault="00941B8F" w:rsidP="00941B8F">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r w:rsidRPr="00A758E9">
        <w:rPr>
          <w:rFonts w:ascii="Times New Roman" w:eastAsia="Courier New" w:hAnsi="Times New Roman" w:cs="Times New Roman"/>
          <w:sz w:val="24"/>
          <w:szCs w:val="24"/>
          <w:lang w:bidi="ru-RU"/>
        </w:rPr>
        <w:t xml:space="preserve">13.1. При исполнении своих обязательств по Контракту Стороны обязуются </w:t>
      </w:r>
      <w:r w:rsidRPr="00A758E9">
        <w:rPr>
          <w:rFonts w:ascii="Times New Roman" w:eastAsia="Courier New" w:hAnsi="Times New Roman" w:cs="Times New Roman"/>
          <w:sz w:val="24"/>
          <w:szCs w:val="24"/>
          <w:lang w:bidi="ru-RU"/>
        </w:rPr>
        <w:br/>
        <w:t>не совершать, а также обязуются обеспечивать, чтобы их аффилированные лица, сотрудники</w:t>
      </w:r>
      <w:r w:rsidRPr="00A758E9">
        <w:rPr>
          <w:rFonts w:ascii="Times New Roman" w:eastAsia="Courier New" w:hAnsi="Times New Roman" w:cs="Times New Roman"/>
          <w:sz w:val="24"/>
          <w:szCs w:val="24"/>
          <w:lang w:bidi="ru-RU"/>
        </w:rPr>
        <w:br/>
        <w:t>и посредники не совершали прямо или косвенно следующих действий:</w:t>
      </w:r>
    </w:p>
    <w:p w:rsidR="00941B8F" w:rsidRPr="00A758E9" w:rsidRDefault="00941B8F" w:rsidP="00941B8F">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r w:rsidRPr="00A758E9">
        <w:rPr>
          <w:rFonts w:ascii="Times New Roman" w:eastAsia="Courier New" w:hAnsi="Times New Roman" w:cs="Times New Roman"/>
          <w:sz w:val="24"/>
          <w:szCs w:val="24"/>
          <w:lang w:bidi="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41B8F" w:rsidRPr="00A758E9" w:rsidRDefault="00941B8F" w:rsidP="00941B8F">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r w:rsidRPr="00A758E9">
        <w:rPr>
          <w:rFonts w:ascii="Times New Roman" w:eastAsia="Courier New" w:hAnsi="Times New Roman" w:cs="Times New Roman"/>
          <w:sz w:val="24"/>
          <w:szCs w:val="24"/>
          <w:lang w:bidi="ru-RU"/>
        </w:rPr>
        <w:t xml:space="preserve">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A758E9">
        <w:rPr>
          <w:rFonts w:ascii="Times New Roman" w:eastAsia="Courier New" w:hAnsi="Times New Roman" w:cs="Times New Roman"/>
          <w:sz w:val="24"/>
          <w:szCs w:val="24"/>
          <w:lang w:bidi="ru-RU"/>
        </w:rPr>
        <w:br/>
        <w:t xml:space="preserve">по Контракту, ее аффилированным лицам с целью обеспечить совершение </w:t>
      </w:r>
      <w:r>
        <w:rPr>
          <w:rFonts w:ascii="Times New Roman" w:eastAsia="Courier New" w:hAnsi="Times New Roman" w:cs="Times New Roman"/>
          <w:sz w:val="24"/>
          <w:szCs w:val="24"/>
          <w:lang w:bidi="ru-RU"/>
        </w:rPr>
        <w:t xml:space="preserve">                                                     </w:t>
      </w:r>
      <w:r w:rsidRPr="00A758E9">
        <w:rPr>
          <w:rFonts w:ascii="Times New Roman" w:eastAsia="Courier New" w:hAnsi="Times New Roman" w:cs="Times New Roman"/>
          <w:sz w:val="24"/>
          <w:szCs w:val="24"/>
          <w:lang w:bidi="ru-RU"/>
        </w:rPr>
        <w:t>ими каких-либо действий в пользу стимулирующей стороны (предоставить неоправданные преимущества, предоставить какие-либо гарантии и т.д.).</w:t>
      </w:r>
    </w:p>
    <w:p w:rsidR="00941B8F" w:rsidRPr="00A758E9" w:rsidRDefault="00941B8F" w:rsidP="00941B8F">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r w:rsidRPr="00A758E9">
        <w:rPr>
          <w:rFonts w:ascii="Times New Roman" w:eastAsia="Courier New" w:hAnsi="Times New Roman" w:cs="Times New Roman"/>
          <w:sz w:val="24"/>
          <w:szCs w:val="24"/>
          <w:lang w:bidi="ru-RU"/>
        </w:rPr>
        <w:t>13.1.3. Не совершать иных действий, нарушающих антикоррупционное законодательство Российской Федерации.</w:t>
      </w:r>
    </w:p>
    <w:p w:rsidR="00657489" w:rsidRDefault="00657489">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p>
    <w:p w:rsidR="00B101A1" w:rsidRDefault="00B101A1">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p>
    <w:p w:rsidR="003C3560" w:rsidRPr="00A758E9" w:rsidRDefault="003C356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bidi="ru-RU"/>
        </w:rPr>
      </w:pPr>
    </w:p>
    <w:p w:rsidR="00657489" w:rsidRPr="00A758E9" w:rsidRDefault="0008572B" w:rsidP="00566904">
      <w:pPr>
        <w:widowControl w:val="0"/>
        <w:tabs>
          <w:tab w:val="left" w:pos="1701"/>
        </w:tabs>
        <w:suppressAutoHyphens/>
        <w:autoSpaceDE w:val="0"/>
        <w:autoSpaceDN w:val="0"/>
        <w:adjustRightInd w:val="0"/>
        <w:spacing w:line="240" w:lineRule="auto"/>
        <w:ind w:firstLine="720"/>
        <w:jc w:val="center"/>
        <w:rPr>
          <w:rFonts w:ascii="Times New Roman" w:eastAsia="Times New Roman" w:hAnsi="Times New Roman" w:cs="Times New Roman"/>
          <w:b/>
          <w:caps/>
          <w:sz w:val="24"/>
          <w:szCs w:val="24"/>
        </w:rPr>
      </w:pPr>
      <w:r w:rsidRPr="00A758E9">
        <w:rPr>
          <w:rFonts w:ascii="Times New Roman" w:eastAsia="Times New Roman" w:hAnsi="Times New Roman" w:cs="Times New Roman"/>
          <w:b/>
          <w:caps/>
          <w:sz w:val="24"/>
          <w:szCs w:val="24"/>
        </w:rPr>
        <w:t>14. ПрИЛОЖЕНИЯ</w:t>
      </w:r>
    </w:p>
    <w:p w:rsidR="00657489" w:rsidRPr="00A758E9" w:rsidRDefault="0008572B">
      <w:pPr>
        <w:tabs>
          <w:tab w:val="center" w:pos="4677"/>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lastRenderedPageBreak/>
        <w:t xml:space="preserve">14.1.  Приложение № 1 к Контракту: «Перечень </w:t>
      </w:r>
      <w:r w:rsidR="00383D9A" w:rsidRPr="00383D9A">
        <w:rPr>
          <w:rFonts w:ascii="Times New Roman" w:eastAsia="Times New Roman" w:hAnsi="Times New Roman" w:cs="Times New Roman"/>
          <w:sz w:val="24"/>
          <w:szCs w:val="24"/>
        </w:rPr>
        <w:t xml:space="preserve">памятно-патриотической поездки дальнего следования для жителей Калининского района Санкт-Петербурга, посвященная Дню памяти и скорби, с посещением села </w:t>
      </w:r>
      <w:proofErr w:type="spellStart"/>
      <w:r w:rsidR="00383D9A" w:rsidRPr="00383D9A">
        <w:rPr>
          <w:rFonts w:ascii="Times New Roman" w:eastAsia="Times New Roman" w:hAnsi="Times New Roman" w:cs="Times New Roman"/>
          <w:sz w:val="24"/>
          <w:szCs w:val="24"/>
        </w:rPr>
        <w:t>Лычково</w:t>
      </w:r>
      <w:proofErr w:type="spellEnd"/>
      <w:r w:rsidR="00383D9A" w:rsidRPr="00383D9A">
        <w:rPr>
          <w:rFonts w:ascii="Times New Roman" w:eastAsia="Times New Roman" w:hAnsi="Times New Roman" w:cs="Times New Roman"/>
          <w:sz w:val="24"/>
          <w:szCs w:val="24"/>
        </w:rPr>
        <w:t xml:space="preserve"> (2 дня)</w:t>
      </w:r>
      <w:r w:rsidRPr="00A758E9">
        <w:rPr>
          <w:rFonts w:ascii="Times New Roman" w:eastAsia="Times New Roman" w:hAnsi="Times New Roman" w:cs="Times New Roman"/>
          <w:sz w:val="24"/>
          <w:szCs w:val="24"/>
        </w:rPr>
        <w:t>».</w:t>
      </w:r>
    </w:p>
    <w:p w:rsidR="00657489" w:rsidRPr="00A758E9" w:rsidRDefault="0008572B">
      <w:pPr>
        <w:tabs>
          <w:tab w:val="center" w:pos="4677"/>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14.2. Приложение № 2 к Контракту: «Техническое задание на оказание услуг </w:t>
      </w:r>
      <w:r w:rsidRPr="00A758E9">
        <w:rPr>
          <w:rFonts w:ascii="Times New Roman" w:eastAsia="Times New Roman" w:hAnsi="Times New Roman" w:cs="Times New Roman"/>
          <w:sz w:val="24"/>
          <w:szCs w:val="24"/>
        </w:rPr>
        <w:br/>
      </w:r>
      <w:r w:rsidR="0059601B" w:rsidRPr="0059601B">
        <w:rPr>
          <w:rFonts w:ascii="Times New Roman" w:eastAsia="Times New Roman" w:hAnsi="Times New Roman" w:cs="Times New Roman"/>
          <w:sz w:val="24"/>
          <w:szCs w:val="24"/>
        </w:rPr>
        <w:t xml:space="preserve">по организации и проведению </w:t>
      </w:r>
      <w:r w:rsidR="00383D9A" w:rsidRPr="00383D9A">
        <w:rPr>
          <w:rFonts w:ascii="Times New Roman" w:eastAsia="Times New Roman" w:hAnsi="Times New Roman" w:cs="Times New Roman"/>
          <w:sz w:val="24"/>
          <w:szCs w:val="24"/>
        </w:rPr>
        <w:t xml:space="preserve">памятно-патриотической поездки дальнего следования для жителей Калининского района Санкт-Петербурга, </w:t>
      </w:r>
      <w:r w:rsidR="008A3E02">
        <w:rPr>
          <w:rFonts w:ascii="Times New Roman" w:eastAsia="Times New Roman" w:hAnsi="Times New Roman" w:cs="Times New Roman"/>
          <w:sz w:val="24"/>
          <w:szCs w:val="24"/>
        </w:rPr>
        <w:t>посвященной</w:t>
      </w:r>
      <w:r w:rsidR="00383D9A" w:rsidRPr="00383D9A">
        <w:rPr>
          <w:rFonts w:ascii="Times New Roman" w:eastAsia="Times New Roman" w:hAnsi="Times New Roman" w:cs="Times New Roman"/>
          <w:sz w:val="24"/>
          <w:szCs w:val="24"/>
        </w:rPr>
        <w:t xml:space="preserve"> Дню памяти и скорби, с посещением села </w:t>
      </w:r>
      <w:proofErr w:type="spellStart"/>
      <w:r w:rsidR="00383D9A" w:rsidRPr="00383D9A">
        <w:rPr>
          <w:rFonts w:ascii="Times New Roman" w:eastAsia="Times New Roman" w:hAnsi="Times New Roman" w:cs="Times New Roman"/>
          <w:sz w:val="24"/>
          <w:szCs w:val="24"/>
        </w:rPr>
        <w:t>Лычково</w:t>
      </w:r>
      <w:proofErr w:type="spellEnd"/>
      <w:r w:rsidR="00383D9A" w:rsidRPr="00383D9A">
        <w:rPr>
          <w:rFonts w:ascii="Times New Roman" w:eastAsia="Times New Roman" w:hAnsi="Times New Roman" w:cs="Times New Roman"/>
          <w:sz w:val="24"/>
          <w:szCs w:val="24"/>
        </w:rPr>
        <w:t xml:space="preserve"> (2 дня)</w:t>
      </w:r>
      <w:r w:rsidRPr="00A758E9">
        <w:rPr>
          <w:rFonts w:ascii="Times New Roman" w:eastAsia="Times New Roman" w:hAnsi="Times New Roman" w:cs="Times New Roman"/>
          <w:bCs/>
          <w:sz w:val="24"/>
          <w:szCs w:val="24"/>
        </w:rPr>
        <w:t xml:space="preserve">». </w:t>
      </w:r>
    </w:p>
    <w:p w:rsidR="006612BE" w:rsidRPr="003A330F" w:rsidRDefault="0008572B" w:rsidP="003A330F">
      <w:pPr>
        <w:tabs>
          <w:tab w:val="left" w:pos="900"/>
        </w:tabs>
        <w:spacing w:after="0" w:line="240" w:lineRule="auto"/>
        <w:ind w:firstLine="709"/>
        <w:jc w:val="both"/>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14.3. Приложение № 3 к Контракту «Смета</w:t>
      </w:r>
      <w:r w:rsidR="00AA371B" w:rsidRPr="00A758E9">
        <w:rPr>
          <w:rFonts w:ascii="Times New Roman" w:eastAsia="Times New Roman" w:hAnsi="Times New Roman" w:cs="Times New Roman"/>
          <w:sz w:val="24"/>
          <w:szCs w:val="24"/>
        </w:rPr>
        <w:t xml:space="preserve"> </w:t>
      </w:r>
      <w:r w:rsidRPr="00A758E9">
        <w:rPr>
          <w:rFonts w:ascii="Times New Roman" w:eastAsia="Times New Roman" w:hAnsi="Times New Roman" w:cs="Times New Roman"/>
          <w:sz w:val="24"/>
          <w:szCs w:val="24"/>
        </w:rPr>
        <w:t xml:space="preserve">на оказание услуг </w:t>
      </w:r>
      <w:r w:rsidR="006E5841" w:rsidRPr="00B13F0E">
        <w:rPr>
          <w:rFonts w:ascii="Times New Roman" w:eastAsia="Times New Roman" w:hAnsi="Times New Roman" w:cs="Times New Roman"/>
          <w:sz w:val="24"/>
          <w:szCs w:val="24"/>
        </w:rPr>
        <w:t xml:space="preserve">по организации </w:t>
      </w:r>
      <w:r w:rsidR="00B04C9F">
        <w:rPr>
          <w:rFonts w:ascii="Times New Roman" w:eastAsia="Times New Roman" w:hAnsi="Times New Roman" w:cs="Times New Roman"/>
          <w:sz w:val="24"/>
          <w:szCs w:val="24"/>
        </w:rPr>
        <w:br/>
      </w:r>
      <w:r w:rsidR="006E5841" w:rsidRPr="00B13F0E">
        <w:rPr>
          <w:rFonts w:ascii="Times New Roman" w:eastAsia="Times New Roman" w:hAnsi="Times New Roman" w:cs="Times New Roman"/>
          <w:sz w:val="24"/>
          <w:szCs w:val="24"/>
        </w:rPr>
        <w:t xml:space="preserve">и проведению </w:t>
      </w:r>
      <w:r w:rsidR="00383D9A" w:rsidRPr="00383D9A">
        <w:rPr>
          <w:rFonts w:ascii="Times New Roman" w:eastAsia="Times New Roman" w:hAnsi="Times New Roman" w:cs="Times New Roman"/>
          <w:sz w:val="24"/>
          <w:szCs w:val="24"/>
        </w:rPr>
        <w:t>памятно-патриотической поездки дальнего следования для жителей Калининского района Санкт-Петербурга</w:t>
      </w:r>
      <w:r w:rsidR="008A3E02">
        <w:rPr>
          <w:rFonts w:ascii="Times New Roman" w:eastAsia="Times New Roman" w:hAnsi="Times New Roman" w:cs="Times New Roman"/>
          <w:sz w:val="24"/>
          <w:szCs w:val="24"/>
        </w:rPr>
        <w:t>, посвященной</w:t>
      </w:r>
      <w:r w:rsidR="00383D9A" w:rsidRPr="00383D9A">
        <w:rPr>
          <w:rFonts w:ascii="Times New Roman" w:eastAsia="Times New Roman" w:hAnsi="Times New Roman" w:cs="Times New Roman"/>
          <w:sz w:val="24"/>
          <w:szCs w:val="24"/>
        </w:rPr>
        <w:t xml:space="preserve"> Дню памяти и скорби, с посещением села </w:t>
      </w:r>
      <w:proofErr w:type="spellStart"/>
      <w:r w:rsidR="00383D9A" w:rsidRPr="00383D9A">
        <w:rPr>
          <w:rFonts w:ascii="Times New Roman" w:eastAsia="Times New Roman" w:hAnsi="Times New Roman" w:cs="Times New Roman"/>
          <w:sz w:val="24"/>
          <w:szCs w:val="24"/>
        </w:rPr>
        <w:t>Лычково</w:t>
      </w:r>
      <w:proofErr w:type="spellEnd"/>
      <w:r w:rsidR="00383D9A" w:rsidRPr="00383D9A">
        <w:rPr>
          <w:rFonts w:ascii="Times New Roman" w:eastAsia="Times New Roman" w:hAnsi="Times New Roman" w:cs="Times New Roman"/>
          <w:sz w:val="24"/>
          <w:szCs w:val="24"/>
        </w:rPr>
        <w:t xml:space="preserve"> (2 дня)</w:t>
      </w:r>
      <w:r w:rsidRPr="00A758E9">
        <w:rPr>
          <w:rFonts w:ascii="Times New Roman" w:eastAsia="Times New Roman" w:hAnsi="Times New Roman" w:cs="Times New Roman"/>
          <w:sz w:val="24"/>
          <w:szCs w:val="24"/>
        </w:rPr>
        <w:t>».</w:t>
      </w:r>
    </w:p>
    <w:p w:rsidR="00140671" w:rsidRPr="00A758E9" w:rsidRDefault="00140671" w:rsidP="00383D9A">
      <w:pPr>
        <w:widowControl w:val="0"/>
        <w:suppressAutoHyphens/>
        <w:autoSpaceDE w:val="0"/>
        <w:autoSpaceDN w:val="0"/>
        <w:adjustRightInd w:val="0"/>
        <w:spacing w:after="0" w:line="240" w:lineRule="auto"/>
        <w:rPr>
          <w:rFonts w:ascii="Times New Roman" w:eastAsia="Times New Roman" w:hAnsi="Times New Roman" w:cs="Times New Roman"/>
          <w:b/>
          <w:sz w:val="24"/>
          <w:szCs w:val="24"/>
        </w:rPr>
      </w:pPr>
    </w:p>
    <w:p w:rsidR="006612BE" w:rsidRPr="00A758E9" w:rsidRDefault="006612BE">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b/>
          <w:sz w:val="24"/>
          <w:szCs w:val="24"/>
        </w:rPr>
      </w:pPr>
    </w:p>
    <w:p w:rsidR="00657489" w:rsidRPr="00A758E9" w:rsidRDefault="0008572B" w:rsidP="00566904">
      <w:pPr>
        <w:widowControl w:val="0"/>
        <w:tabs>
          <w:tab w:val="left" w:pos="1701"/>
        </w:tabs>
        <w:suppressAutoHyphens/>
        <w:autoSpaceDE w:val="0"/>
        <w:autoSpaceDN w:val="0"/>
        <w:adjustRightInd w:val="0"/>
        <w:spacing w:after="0" w:line="240" w:lineRule="auto"/>
        <w:ind w:firstLine="720"/>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15. АДРЕСА, БАНКОВСКИЕ РЕКВИЗИТЫ, ПОДПИСИ СТОРОН</w:t>
      </w:r>
    </w:p>
    <w:p w:rsidR="00657489" w:rsidRPr="00A758E9" w:rsidRDefault="00657489">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b/>
          <w:sz w:val="24"/>
          <w:szCs w:val="24"/>
        </w:rPr>
      </w:pPr>
    </w:p>
    <w:p w:rsidR="00657489" w:rsidRPr="00A758E9" w:rsidRDefault="00657489">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b/>
          <w:sz w:val="24"/>
          <w:szCs w:val="24"/>
        </w:rPr>
      </w:pPr>
    </w:p>
    <w:tbl>
      <w:tblPr>
        <w:tblW w:w="9724" w:type="dxa"/>
        <w:tblInd w:w="57" w:type="dxa"/>
        <w:tblLayout w:type="fixed"/>
        <w:tblCellMar>
          <w:left w:w="57" w:type="dxa"/>
          <w:right w:w="57" w:type="dxa"/>
        </w:tblCellMar>
        <w:tblLook w:val="01E0" w:firstRow="1" w:lastRow="1" w:firstColumn="1" w:lastColumn="1" w:noHBand="0" w:noVBand="0"/>
      </w:tblPr>
      <w:tblGrid>
        <w:gridCol w:w="9724"/>
      </w:tblGrid>
      <w:tr w:rsidR="00712F67" w:rsidRPr="00712F67" w:rsidTr="00F664B5">
        <w:trPr>
          <w:trHeight w:val="3484"/>
        </w:trPr>
        <w:tc>
          <w:tcPr>
            <w:tcW w:w="5188" w:type="dxa"/>
            <w:noWrap/>
          </w:tcPr>
          <w:p w:rsidR="00712F67" w:rsidRPr="00712F67" w:rsidRDefault="00712F67" w:rsidP="00712F67">
            <w:pPr>
              <w:suppressAutoHyphens/>
              <w:spacing w:after="0" w:line="240" w:lineRule="auto"/>
              <w:rPr>
                <w:rFonts w:ascii="Times New Roman" w:eastAsia="Times New Roman" w:hAnsi="Times New Roman" w:cs="Times New Roman"/>
                <w:b/>
                <w:bCs/>
                <w:sz w:val="24"/>
                <w:szCs w:val="24"/>
                <w:lang w:eastAsia="en-US"/>
              </w:rPr>
            </w:pPr>
          </w:p>
          <w:p w:rsidR="00712F67" w:rsidRPr="00712F67" w:rsidRDefault="00712F67" w:rsidP="00712F67">
            <w:pPr>
              <w:suppressAutoHyphens/>
              <w:spacing w:after="0" w:line="240" w:lineRule="auto"/>
              <w:rPr>
                <w:rFonts w:ascii="Times New Roman" w:eastAsia="Times New Roman" w:hAnsi="Times New Roman" w:cs="Times New Roman"/>
                <w:b/>
                <w:bCs/>
                <w:sz w:val="24"/>
                <w:szCs w:val="24"/>
                <w:lang w:eastAsia="en-US"/>
              </w:rPr>
            </w:pPr>
            <w:r w:rsidRPr="00712F67">
              <w:rPr>
                <w:rFonts w:ascii="Times New Roman" w:eastAsia="Times New Roman" w:hAnsi="Times New Roman" w:cs="Times New Roman"/>
                <w:b/>
                <w:bCs/>
                <w:sz w:val="24"/>
                <w:szCs w:val="24"/>
                <w:lang w:eastAsia="en-US"/>
              </w:rPr>
              <w:t>Заказчик:</w:t>
            </w:r>
          </w:p>
          <w:p w:rsidR="00712F67" w:rsidRPr="00712F67" w:rsidRDefault="00712F67" w:rsidP="00712F67">
            <w:pPr>
              <w:suppressAutoHyphens/>
              <w:spacing w:after="0" w:line="240" w:lineRule="auto"/>
              <w:rPr>
                <w:rFonts w:ascii="Times New Roman" w:eastAsia="Times New Roman" w:hAnsi="Times New Roman" w:cs="Times New Roman"/>
                <w:b/>
                <w:bCs/>
                <w:sz w:val="24"/>
                <w:szCs w:val="24"/>
                <w:lang w:eastAsia="en-US"/>
              </w:rPr>
            </w:pP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b/>
                <w:color w:val="000000"/>
                <w:kern w:val="1"/>
                <w:sz w:val="24"/>
                <w:szCs w:val="24"/>
                <w:lang w:eastAsia="en-US"/>
              </w:rPr>
            </w:pPr>
            <w:r w:rsidRPr="00712F67">
              <w:rPr>
                <w:rFonts w:ascii="Times New Roman" w:eastAsia="Times New Roman" w:hAnsi="Times New Roman" w:cs="Times New Roman"/>
                <w:b/>
                <w:color w:val="000000"/>
                <w:kern w:val="1"/>
                <w:sz w:val="24"/>
                <w:szCs w:val="24"/>
                <w:lang w:eastAsia="en-US"/>
              </w:rPr>
              <w:t xml:space="preserve">Администрация Калининского района </w:t>
            </w:r>
            <w:r w:rsidRPr="00712F67">
              <w:rPr>
                <w:rFonts w:ascii="Times New Roman" w:eastAsia="Times New Roman" w:hAnsi="Times New Roman" w:cs="Times New Roman"/>
                <w:b/>
                <w:color w:val="000000"/>
                <w:kern w:val="1"/>
                <w:sz w:val="24"/>
                <w:szCs w:val="24"/>
                <w:lang w:eastAsia="en-US"/>
              </w:rPr>
              <w:br/>
              <w:t>Санкт-Петербурга</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 xml:space="preserve">195009, Санкт-Петербург, Арсенальная наб., </w:t>
            </w:r>
            <w:r>
              <w:rPr>
                <w:rFonts w:ascii="Times New Roman" w:eastAsia="Times New Roman" w:hAnsi="Times New Roman" w:cs="Times New Roman"/>
                <w:color w:val="000000"/>
                <w:kern w:val="1"/>
                <w:sz w:val="24"/>
                <w:szCs w:val="24"/>
                <w:lang w:eastAsia="en-US"/>
              </w:rPr>
              <w:br/>
            </w:r>
            <w:r w:rsidRPr="00712F67">
              <w:rPr>
                <w:rFonts w:ascii="Times New Roman" w:eastAsia="Times New Roman" w:hAnsi="Times New Roman" w:cs="Times New Roman"/>
                <w:color w:val="000000"/>
                <w:kern w:val="1"/>
                <w:sz w:val="24"/>
                <w:szCs w:val="24"/>
                <w:lang w:eastAsia="en-US"/>
              </w:rPr>
              <w:t>13/1, лит А</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 xml:space="preserve">ИНН </w:t>
            </w:r>
            <w:r w:rsidRPr="00712F67">
              <w:rPr>
                <w:rFonts w:ascii="Times New Roman" w:eastAsia="Calibri" w:hAnsi="Times New Roman" w:cs="Times New Roman"/>
                <w:sz w:val="24"/>
                <w:szCs w:val="24"/>
              </w:rPr>
              <w:t>7804042349</w:t>
            </w:r>
            <w:r w:rsidRPr="00712F67">
              <w:rPr>
                <w:rFonts w:ascii="Times New Roman" w:eastAsia="Times New Roman" w:hAnsi="Times New Roman" w:cs="Times New Roman"/>
                <w:color w:val="000000"/>
                <w:kern w:val="1"/>
                <w:sz w:val="24"/>
                <w:szCs w:val="24"/>
                <w:lang w:eastAsia="en-US"/>
              </w:rPr>
              <w:t xml:space="preserve">, КПП </w:t>
            </w:r>
            <w:r w:rsidRPr="00712F67">
              <w:rPr>
                <w:rFonts w:ascii="Times New Roman" w:eastAsia="Calibri" w:hAnsi="Times New Roman" w:cs="Times New Roman"/>
                <w:sz w:val="24"/>
                <w:szCs w:val="24"/>
              </w:rPr>
              <w:t>780401001</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b/>
                <w:color w:val="000000"/>
                <w:kern w:val="1"/>
                <w:sz w:val="24"/>
                <w:szCs w:val="24"/>
                <w:lang w:eastAsia="en-US"/>
              </w:rPr>
              <w:t>Получатель:</w:t>
            </w:r>
            <w:r w:rsidRPr="00712F67">
              <w:rPr>
                <w:rFonts w:ascii="Times New Roman" w:eastAsia="Times New Roman" w:hAnsi="Times New Roman" w:cs="Times New Roman"/>
                <w:color w:val="000000"/>
                <w:kern w:val="1"/>
                <w:sz w:val="24"/>
                <w:szCs w:val="24"/>
                <w:lang w:eastAsia="en-US"/>
              </w:rPr>
              <w:t xml:space="preserve"> Комитет финансов </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 xml:space="preserve">Санкт-Петербурга (Администрация </w:t>
            </w:r>
            <w:r>
              <w:rPr>
                <w:rFonts w:ascii="Times New Roman" w:eastAsia="Times New Roman" w:hAnsi="Times New Roman" w:cs="Times New Roman"/>
                <w:color w:val="000000"/>
                <w:kern w:val="1"/>
                <w:sz w:val="24"/>
                <w:szCs w:val="24"/>
                <w:lang w:eastAsia="en-US"/>
              </w:rPr>
              <w:br/>
            </w:r>
            <w:r w:rsidRPr="00712F67">
              <w:rPr>
                <w:rFonts w:ascii="Times New Roman" w:eastAsia="Times New Roman" w:hAnsi="Times New Roman" w:cs="Times New Roman"/>
                <w:color w:val="000000"/>
                <w:kern w:val="1"/>
                <w:sz w:val="24"/>
                <w:szCs w:val="24"/>
                <w:lang w:eastAsia="en-US"/>
              </w:rPr>
              <w:t xml:space="preserve">Калининского района Санкт-Петербурга, </w:t>
            </w:r>
            <w:r w:rsidRPr="00712F67">
              <w:rPr>
                <w:rFonts w:ascii="Times New Roman" w:eastAsia="Times New Roman" w:hAnsi="Times New Roman" w:cs="Times New Roman"/>
                <w:color w:val="000000"/>
                <w:kern w:val="1"/>
                <w:sz w:val="24"/>
                <w:szCs w:val="24"/>
                <w:lang w:eastAsia="en-US"/>
              </w:rPr>
              <w:br/>
              <w:t>л/с 0510000)</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b/>
                <w:color w:val="000000"/>
                <w:kern w:val="1"/>
                <w:sz w:val="24"/>
                <w:szCs w:val="24"/>
                <w:lang w:eastAsia="en-US"/>
              </w:rPr>
            </w:pPr>
            <w:r w:rsidRPr="00712F67">
              <w:rPr>
                <w:rFonts w:ascii="Times New Roman" w:eastAsia="Times New Roman" w:hAnsi="Times New Roman" w:cs="Times New Roman"/>
                <w:b/>
                <w:color w:val="000000"/>
                <w:kern w:val="1"/>
                <w:sz w:val="24"/>
                <w:szCs w:val="24"/>
                <w:lang w:eastAsia="en-US"/>
              </w:rPr>
              <w:t xml:space="preserve">Банк получателя: </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 xml:space="preserve">ОКЦ № 1 Северо-Западного ГУ Банка России </w:t>
            </w:r>
            <w:r>
              <w:rPr>
                <w:rFonts w:ascii="Times New Roman" w:eastAsia="Times New Roman" w:hAnsi="Times New Roman" w:cs="Times New Roman"/>
                <w:color w:val="000000"/>
                <w:kern w:val="1"/>
                <w:sz w:val="24"/>
                <w:szCs w:val="24"/>
                <w:lang w:eastAsia="en-US"/>
              </w:rPr>
              <w:br/>
            </w:r>
            <w:r w:rsidRPr="00712F67">
              <w:rPr>
                <w:rFonts w:ascii="Times New Roman" w:eastAsia="Times New Roman" w:hAnsi="Times New Roman" w:cs="Times New Roman"/>
                <w:color w:val="000000"/>
                <w:kern w:val="1"/>
                <w:sz w:val="24"/>
                <w:szCs w:val="24"/>
                <w:lang w:eastAsia="en-US"/>
              </w:rPr>
              <w:t xml:space="preserve">//УФК по г. Санкт-Петербургу, </w:t>
            </w:r>
            <w:r w:rsidRPr="00712F67">
              <w:rPr>
                <w:rFonts w:ascii="Times New Roman" w:eastAsia="Times New Roman" w:hAnsi="Times New Roman" w:cs="Times New Roman"/>
                <w:color w:val="000000"/>
                <w:kern w:val="1"/>
                <w:sz w:val="24"/>
                <w:szCs w:val="24"/>
                <w:lang w:eastAsia="en-US"/>
              </w:rPr>
              <w:br/>
              <w:t>г. Санкт-Петербург</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 xml:space="preserve">БИК </w:t>
            </w:r>
            <w:r w:rsidRPr="00712F67">
              <w:rPr>
                <w:rFonts w:ascii="Times New Roman" w:eastAsia="Calibri" w:hAnsi="Times New Roman" w:cs="Times New Roman"/>
                <w:sz w:val="24"/>
                <w:szCs w:val="24"/>
              </w:rPr>
              <w:t>014030106</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Счет банка 40102810945370000005</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 xml:space="preserve">Казначейский счет </w:t>
            </w:r>
            <w:r w:rsidRPr="00712F67">
              <w:rPr>
                <w:rFonts w:ascii="Times New Roman" w:eastAsia="Calibri" w:hAnsi="Times New Roman" w:cs="Times New Roman"/>
                <w:sz w:val="24"/>
                <w:szCs w:val="24"/>
              </w:rPr>
              <w:t>03221643400000007200</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ОКТМО 40330000; ОКПО 04032698</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ОКОГУ 2300001; ОКВЭД 84.11.22</w:t>
            </w:r>
          </w:p>
          <w:p w:rsidR="00712F67" w:rsidRPr="00712F67" w:rsidRDefault="00712F67" w:rsidP="00712F67">
            <w:pPr>
              <w:widowControl w:val="0"/>
              <w:autoSpaceDE w:val="0"/>
              <w:autoSpaceDN w:val="0"/>
              <w:adjustRightInd w:val="0"/>
              <w:spacing w:after="0" w:line="240" w:lineRule="auto"/>
              <w:contextualSpacing/>
              <w:rPr>
                <w:rFonts w:ascii="Times New Roman" w:eastAsia="Times New Roman" w:hAnsi="Times New Roman" w:cs="Times New Roman"/>
                <w:color w:val="000000"/>
                <w:kern w:val="1"/>
                <w:sz w:val="24"/>
                <w:szCs w:val="24"/>
                <w:lang w:eastAsia="en-US"/>
              </w:rPr>
            </w:pPr>
            <w:r w:rsidRPr="00712F67">
              <w:rPr>
                <w:rFonts w:ascii="Times New Roman" w:eastAsia="Times New Roman" w:hAnsi="Times New Roman" w:cs="Times New Roman"/>
                <w:color w:val="000000"/>
                <w:kern w:val="1"/>
                <w:sz w:val="24"/>
                <w:szCs w:val="24"/>
                <w:lang w:eastAsia="en-US"/>
              </w:rPr>
              <w:t>ОКФС 13; ОКОПФ 75204</w:t>
            </w:r>
          </w:p>
          <w:p w:rsidR="00712F67" w:rsidRPr="00712F67" w:rsidRDefault="00712F67" w:rsidP="00712F67">
            <w:pPr>
              <w:widowControl w:val="0"/>
              <w:snapToGrid w:val="0"/>
              <w:spacing w:after="0" w:line="240" w:lineRule="auto"/>
              <w:jc w:val="both"/>
              <w:rPr>
                <w:rFonts w:ascii="Times New Roman" w:eastAsia="Times New Roman" w:hAnsi="Times New Roman" w:cs="Times New Roman"/>
                <w:sz w:val="24"/>
                <w:szCs w:val="24"/>
                <w:lang w:eastAsia="en-US"/>
              </w:rPr>
            </w:pPr>
            <w:r w:rsidRPr="00712F67">
              <w:rPr>
                <w:rFonts w:ascii="Times New Roman" w:eastAsia="Times New Roman" w:hAnsi="Times New Roman" w:cs="Times New Roman"/>
                <w:color w:val="000000"/>
                <w:kern w:val="1"/>
                <w:sz w:val="24"/>
                <w:szCs w:val="24"/>
                <w:lang w:eastAsia="en-US"/>
              </w:rPr>
              <w:t xml:space="preserve">ОГРН </w:t>
            </w:r>
            <w:r w:rsidRPr="00712F67">
              <w:rPr>
                <w:rFonts w:ascii="Times New Roman" w:eastAsiaTheme="minorHAnsi" w:hAnsi="Times New Roman" w:cs="Times New Roman"/>
                <w:sz w:val="24"/>
                <w:szCs w:val="24"/>
              </w:rPr>
              <w:t>1027802508271</w:t>
            </w:r>
          </w:p>
          <w:p w:rsidR="00712F67" w:rsidRPr="00712F67" w:rsidRDefault="00712F67" w:rsidP="00712F67">
            <w:pPr>
              <w:suppressAutoHyphens/>
              <w:spacing w:after="0" w:line="240" w:lineRule="auto"/>
              <w:rPr>
                <w:rFonts w:ascii="Times New Roman" w:eastAsia="Times New Roman" w:hAnsi="Times New Roman" w:cs="Times New Roman"/>
                <w:sz w:val="24"/>
                <w:szCs w:val="24"/>
                <w:lang w:eastAsia="en-US"/>
              </w:rPr>
            </w:pPr>
          </w:p>
        </w:tc>
      </w:tr>
      <w:tr w:rsidR="00712F67" w:rsidRPr="00712F67" w:rsidTr="00F664B5">
        <w:trPr>
          <w:trHeight w:val="2369"/>
        </w:trPr>
        <w:tc>
          <w:tcPr>
            <w:tcW w:w="5188" w:type="dxa"/>
            <w:noWrap/>
          </w:tcPr>
          <w:p w:rsidR="00712F67" w:rsidRPr="00712F67" w:rsidRDefault="00712F67" w:rsidP="00712F67">
            <w:pPr>
              <w:suppressAutoHyphens/>
              <w:spacing w:after="0" w:line="240" w:lineRule="auto"/>
              <w:rPr>
                <w:rFonts w:ascii="Times New Roman" w:eastAsia="Times New Roman" w:hAnsi="Times New Roman" w:cs="Times New Roman"/>
                <w:sz w:val="24"/>
                <w:szCs w:val="24"/>
              </w:rPr>
            </w:pPr>
          </w:p>
          <w:p w:rsidR="00712F67" w:rsidRDefault="00712F67" w:rsidP="00712F67">
            <w:pPr>
              <w:widowControl w:val="0"/>
              <w:spacing w:after="0" w:line="240" w:lineRule="auto"/>
              <w:rPr>
                <w:rFonts w:ascii="Times New Roman" w:eastAsia="Times New Roman" w:hAnsi="Times New Roman" w:cs="Times New Roman"/>
                <w:b/>
                <w:bCs/>
                <w:sz w:val="24"/>
                <w:szCs w:val="24"/>
                <w:lang w:eastAsia="en-US"/>
              </w:rPr>
            </w:pPr>
            <w:r w:rsidRPr="00712F67">
              <w:rPr>
                <w:rFonts w:ascii="Times New Roman" w:eastAsia="Times New Roman" w:hAnsi="Times New Roman" w:cs="Times New Roman"/>
                <w:b/>
                <w:bCs/>
                <w:sz w:val="24"/>
                <w:szCs w:val="24"/>
                <w:lang w:eastAsia="en-US"/>
              </w:rPr>
              <w:t xml:space="preserve">Заместитель главы администрации </w:t>
            </w:r>
          </w:p>
          <w:p w:rsidR="00712F67" w:rsidRPr="00712F67" w:rsidRDefault="00712F67" w:rsidP="00712F67">
            <w:pPr>
              <w:widowControl w:val="0"/>
              <w:spacing w:after="0" w:line="240" w:lineRule="auto"/>
              <w:rPr>
                <w:rFonts w:ascii="Times New Roman" w:eastAsia="Times New Roman" w:hAnsi="Times New Roman" w:cs="Times New Roman"/>
                <w:b/>
                <w:bCs/>
                <w:sz w:val="24"/>
                <w:szCs w:val="24"/>
                <w:lang w:eastAsia="en-US"/>
              </w:rPr>
            </w:pPr>
            <w:r w:rsidRPr="00712F67">
              <w:rPr>
                <w:rFonts w:ascii="Times New Roman" w:eastAsia="Times New Roman" w:hAnsi="Times New Roman" w:cs="Times New Roman"/>
                <w:b/>
                <w:bCs/>
                <w:sz w:val="24"/>
                <w:szCs w:val="24"/>
                <w:lang w:eastAsia="en-US"/>
              </w:rPr>
              <w:t>Калининского района Санкт-Петербурга</w:t>
            </w:r>
          </w:p>
          <w:p w:rsidR="00712F67" w:rsidRPr="00712F67" w:rsidRDefault="00712F67" w:rsidP="00712F67">
            <w:pPr>
              <w:suppressAutoHyphens/>
              <w:spacing w:after="0" w:line="240" w:lineRule="auto"/>
              <w:rPr>
                <w:rFonts w:ascii="Times New Roman" w:eastAsia="Times New Roman" w:hAnsi="Times New Roman" w:cs="Times New Roman"/>
                <w:sz w:val="24"/>
                <w:szCs w:val="24"/>
              </w:rPr>
            </w:pPr>
          </w:p>
          <w:p w:rsidR="00712F67" w:rsidRPr="00712F67" w:rsidRDefault="00712F67" w:rsidP="00712F67">
            <w:pPr>
              <w:suppressAutoHyphens/>
              <w:spacing w:after="0" w:line="240" w:lineRule="auto"/>
              <w:rPr>
                <w:rFonts w:ascii="Times New Roman" w:eastAsia="Times New Roman" w:hAnsi="Times New Roman" w:cs="Times New Roman"/>
                <w:b/>
                <w:sz w:val="24"/>
                <w:szCs w:val="24"/>
              </w:rPr>
            </w:pPr>
          </w:p>
          <w:p w:rsidR="00712F67" w:rsidRPr="00712F67" w:rsidRDefault="00712F67" w:rsidP="00712F67">
            <w:pPr>
              <w:suppressAutoHyphens/>
              <w:spacing w:after="0" w:line="240" w:lineRule="auto"/>
              <w:rPr>
                <w:rFonts w:ascii="Times New Roman" w:eastAsia="Times New Roman" w:hAnsi="Times New Roman" w:cs="Times New Roman"/>
                <w:b/>
                <w:sz w:val="24"/>
                <w:szCs w:val="24"/>
              </w:rPr>
            </w:pPr>
            <w:r w:rsidRPr="00712F67">
              <w:rPr>
                <w:rFonts w:ascii="Times New Roman" w:eastAsia="Times New Roman" w:hAnsi="Times New Roman" w:cs="Times New Roman"/>
                <w:b/>
                <w:sz w:val="24"/>
                <w:szCs w:val="24"/>
              </w:rPr>
              <w:t>____________________</w:t>
            </w:r>
            <w:r>
              <w:rPr>
                <w:rFonts w:ascii="Times New Roman" w:eastAsia="Times New Roman" w:hAnsi="Times New Roman" w:cs="Times New Roman"/>
                <w:b/>
                <w:sz w:val="24"/>
                <w:szCs w:val="24"/>
              </w:rPr>
              <w:t xml:space="preserve">            </w:t>
            </w:r>
            <w:r w:rsidRPr="00712F67">
              <w:rPr>
                <w:rFonts w:ascii="Times New Roman" w:eastAsia="Times New Roman" w:hAnsi="Times New Roman" w:cs="Times New Roman"/>
                <w:b/>
                <w:sz w:val="24"/>
                <w:szCs w:val="24"/>
              </w:rPr>
              <w:t xml:space="preserve"> </w:t>
            </w:r>
            <w:proofErr w:type="spellStart"/>
            <w:r w:rsidRPr="00712F67">
              <w:rPr>
                <w:rFonts w:ascii="Times New Roman" w:eastAsia="Times New Roman" w:hAnsi="Times New Roman" w:cs="Times New Roman"/>
                <w:b/>
                <w:sz w:val="24"/>
                <w:szCs w:val="24"/>
              </w:rPr>
              <w:t>В.К.Гаража</w:t>
            </w:r>
            <w:proofErr w:type="spellEnd"/>
          </w:p>
          <w:p w:rsidR="00712F67" w:rsidRPr="00712F67" w:rsidRDefault="00712F67" w:rsidP="00712F67">
            <w:pPr>
              <w:suppressAutoHyphens/>
              <w:spacing w:after="0" w:line="240" w:lineRule="auto"/>
              <w:rPr>
                <w:rFonts w:ascii="Times New Roman" w:eastAsia="Times New Roman" w:hAnsi="Times New Roman" w:cs="Times New Roman"/>
                <w:sz w:val="24"/>
                <w:szCs w:val="24"/>
              </w:rPr>
            </w:pPr>
          </w:p>
          <w:p w:rsidR="00712F67" w:rsidRPr="00712F67" w:rsidRDefault="00712F67" w:rsidP="00712F67">
            <w:pPr>
              <w:suppressAutoHyphens/>
              <w:spacing w:after="0" w:line="240" w:lineRule="auto"/>
              <w:rPr>
                <w:rFonts w:ascii="Times New Roman" w:eastAsia="Times New Roman" w:hAnsi="Times New Roman" w:cs="Times New Roman"/>
                <w:bCs/>
                <w:sz w:val="24"/>
                <w:szCs w:val="24"/>
              </w:rPr>
            </w:pPr>
            <w:r w:rsidRPr="00712F67">
              <w:rPr>
                <w:rFonts w:ascii="Times New Roman" w:eastAsia="Times New Roman" w:hAnsi="Times New Roman" w:cs="Times New Roman"/>
                <w:sz w:val="24"/>
                <w:szCs w:val="24"/>
              </w:rPr>
              <w:t>М.П.</w:t>
            </w:r>
          </w:p>
        </w:tc>
      </w:tr>
    </w:tbl>
    <w:p w:rsidR="00657489" w:rsidRPr="00A758E9" w:rsidRDefault="00657489" w:rsidP="00DD6AA8">
      <w:pPr>
        <w:rPr>
          <w:rFonts w:ascii="Times New Roman" w:eastAsia="Times New Roman" w:hAnsi="Times New Roman" w:cs="Times New Roman"/>
          <w:sz w:val="24"/>
          <w:szCs w:val="24"/>
        </w:rPr>
      </w:pPr>
    </w:p>
    <w:tbl>
      <w:tblPr>
        <w:tblStyle w:val="af2"/>
        <w:tblpPr w:leftFromText="180" w:rightFromText="180" w:vertAnchor="text" w:horzAnchor="margin" w:tblpXSpec="center" w:tblpY="264"/>
        <w:tblW w:w="10030" w:type="dxa"/>
        <w:tblLook w:val="04A0" w:firstRow="1" w:lastRow="0" w:firstColumn="1" w:lastColumn="0" w:noHBand="0" w:noVBand="1"/>
      </w:tblPr>
      <w:tblGrid>
        <w:gridCol w:w="4973"/>
        <w:gridCol w:w="5057"/>
      </w:tblGrid>
      <w:tr w:rsidR="00321D45" w:rsidRPr="00A758E9" w:rsidTr="00321D45">
        <w:tc>
          <w:tcPr>
            <w:tcW w:w="4973" w:type="dxa"/>
          </w:tcPr>
          <w:p w:rsidR="00321D45" w:rsidRPr="00A758E9" w:rsidRDefault="00321D45" w:rsidP="00321D45">
            <w:pPr>
              <w:widowControl w:val="0"/>
              <w:autoSpaceDE w:val="0"/>
              <w:autoSpaceDN w:val="0"/>
              <w:adjustRightInd w:val="0"/>
              <w:spacing w:after="0"/>
              <w:rPr>
                <w:rFonts w:ascii="Times New Roman" w:hAnsi="Times New Roman"/>
                <w:b/>
                <w:bCs/>
              </w:rPr>
            </w:pPr>
            <w:r w:rsidRPr="00A758E9">
              <w:rPr>
                <w:rFonts w:ascii="Times New Roman" w:hAnsi="Times New Roman"/>
                <w:b/>
                <w:bCs/>
              </w:rPr>
              <w:t>ПОДПИСАНО ЭЦП</w:t>
            </w:r>
          </w:p>
          <w:p w:rsidR="00321D45" w:rsidRPr="00A758E9" w:rsidRDefault="00321D45" w:rsidP="00321D45">
            <w:pPr>
              <w:widowControl w:val="0"/>
              <w:autoSpaceDE w:val="0"/>
              <w:autoSpaceDN w:val="0"/>
              <w:adjustRightInd w:val="0"/>
              <w:spacing w:after="0"/>
              <w:rPr>
                <w:rFonts w:ascii="Times New Roman" w:hAnsi="Times New Roman"/>
              </w:rPr>
            </w:pPr>
          </w:p>
        </w:tc>
        <w:tc>
          <w:tcPr>
            <w:tcW w:w="5057" w:type="dxa"/>
          </w:tcPr>
          <w:p w:rsidR="00321D45" w:rsidRPr="00A758E9" w:rsidRDefault="00321D45" w:rsidP="00321D45">
            <w:pPr>
              <w:widowControl w:val="0"/>
              <w:autoSpaceDE w:val="0"/>
              <w:autoSpaceDN w:val="0"/>
              <w:adjustRightInd w:val="0"/>
              <w:spacing w:after="0"/>
              <w:contextualSpacing/>
              <w:jc w:val="both"/>
              <w:rPr>
                <w:rFonts w:ascii="Times New Roman" w:hAnsi="Times New Roman"/>
                <w:b/>
                <w:bCs/>
              </w:rPr>
            </w:pPr>
            <w:r w:rsidRPr="00A758E9">
              <w:rPr>
                <w:rFonts w:ascii="Times New Roman" w:hAnsi="Times New Roman"/>
                <w:b/>
                <w:bCs/>
              </w:rPr>
              <w:t>ПОДПИСАНО ЭЦП</w:t>
            </w:r>
          </w:p>
          <w:p w:rsidR="00321D45" w:rsidRPr="00A758E9" w:rsidRDefault="00321D45" w:rsidP="00321D45">
            <w:pPr>
              <w:spacing w:after="0"/>
              <w:rPr>
                <w:rFonts w:ascii="Times New Roman" w:hAnsi="Times New Roman"/>
                <w:bCs/>
              </w:rPr>
            </w:pPr>
          </w:p>
        </w:tc>
      </w:tr>
    </w:tbl>
    <w:p w:rsidR="00657489" w:rsidRPr="00A758E9" w:rsidRDefault="00657489">
      <w:pPr>
        <w:rPr>
          <w:rFonts w:ascii="Times New Roman" w:eastAsia="Times New Roman" w:hAnsi="Times New Roman" w:cs="Times New Roman"/>
          <w:sz w:val="24"/>
          <w:szCs w:val="24"/>
        </w:rPr>
        <w:sectPr w:rsidR="00657489" w:rsidRPr="00A758E9" w:rsidSect="00483D5A">
          <w:footerReference w:type="even" r:id="rId9"/>
          <w:pgSz w:w="11906" w:h="16838"/>
          <w:pgMar w:top="851" w:right="707" w:bottom="709" w:left="1418" w:header="709" w:footer="709" w:gutter="0"/>
          <w:pgNumType w:start="2"/>
          <w:cols w:space="708"/>
          <w:docGrid w:linePitch="360"/>
        </w:sect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4730F4">
      <w:pPr>
        <w:spacing w:after="0"/>
        <w:ind w:left="5664"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8572B" w:rsidRPr="00A758E9">
        <w:rPr>
          <w:rFonts w:ascii="Times New Roman" w:eastAsia="Times New Roman" w:hAnsi="Times New Roman" w:cs="Times New Roman"/>
          <w:sz w:val="24"/>
          <w:szCs w:val="24"/>
        </w:rPr>
        <w:t>Приложение № 1</w:t>
      </w:r>
    </w:p>
    <w:p w:rsidR="00657489" w:rsidRPr="00A758E9" w:rsidRDefault="0008572B">
      <w:pPr>
        <w:spacing w:after="0" w:line="240" w:lineRule="auto"/>
        <w:jc w:val="both"/>
        <w:rPr>
          <w:rFonts w:ascii="Times New Roman" w:eastAsia="Times New Roman" w:hAnsi="Times New Roman" w:cs="Times New Roman"/>
          <w:sz w:val="24"/>
          <w:szCs w:val="24"/>
        </w:rPr>
      </w:pP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r>
      <w:r w:rsidRPr="00A758E9">
        <w:rPr>
          <w:rFonts w:ascii="Times New Roman" w:eastAsia="Times New Roman" w:hAnsi="Times New Roman" w:cs="Times New Roman"/>
          <w:b/>
          <w:sz w:val="24"/>
          <w:szCs w:val="24"/>
        </w:rPr>
        <w:tab/>
        <w:t xml:space="preserve">                   </w:t>
      </w:r>
      <w:r w:rsidR="00791C37" w:rsidRPr="00A758E9">
        <w:rPr>
          <w:rFonts w:ascii="Times New Roman" w:eastAsia="Times New Roman" w:hAnsi="Times New Roman" w:cs="Times New Roman"/>
          <w:sz w:val="24"/>
          <w:szCs w:val="24"/>
        </w:rPr>
        <w:t>к Контракту №</w:t>
      </w:r>
    </w:p>
    <w:p w:rsidR="004730F4" w:rsidRDefault="0008572B" w:rsidP="004730F4">
      <w:pPr>
        <w:spacing w:after="0" w:line="240" w:lineRule="auto"/>
        <w:jc w:val="right"/>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Pr="00A758E9">
        <w:rPr>
          <w:rFonts w:ascii="Times New Roman" w:eastAsia="Times New Roman" w:hAnsi="Times New Roman" w:cs="Times New Roman"/>
          <w:sz w:val="24"/>
          <w:szCs w:val="24"/>
        </w:rPr>
        <w:tab/>
      </w:r>
      <w:r w:rsidR="00791C37" w:rsidRPr="00A758E9">
        <w:rPr>
          <w:rFonts w:ascii="Times New Roman" w:eastAsia="Times New Roman" w:hAnsi="Times New Roman" w:cs="Times New Roman"/>
          <w:sz w:val="24"/>
          <w:szCs w:val="24"/>
        </w:rPr>
        <w:t xml:space="preserve">                    </w:t>
      </w:r>
      <w:r w:rsidR="004730F4">
        <w:rPr>
          <w:rFonts w:ascii="Times New Roman" w:eastAsia="Times New Roman" w:hAnsi="Times New Roman" w:cs="Times New Roman"/>
          <w:sz w:val="24"/>
          <w:szCs w:val="24"/>
        </w:rPr>
        <w:t xml:space="preserve">             </w:t>
      </w:r>
    </w:p>
    <w:p w:rsidR="00657489" w:rsidRPr="00A758E9" w:rsidRDefault="004730F4" w:rsidP="004730F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от «_</w:t>
      </w:r>
      <w:proofErr w:type="gramStart"/>
      <w:r>
        <w:rPr>
          <w:rFonts w:ascii="Times New Roman" w:eastAsia="Times New Roman" w:hAnsi="Times New Roman" w:cs="Times New Roman"/>
          <w:sz w:val="24"/>
          <w:szCs w:val="24"/>
        </w:rPr>
        <w:t>_»_</w:t>
      </w:r>
      <w:proofErr w:type="gramEnd"/>
      <w:r>
        <w:rPr>
          <w:rFonts w:ascii="Times New Roman" w:eastAsia="Times New Roman" w:hAnsi="Times New Roman" w:cs="Times New Roman"/>
          <w:sz w:val="24"/>
          <w:szCs w:val="24"/>
        </w:rPr>
        <w:t>___</w:t>
      </w:r>
      <w:r w:rsidR="00B04C9F">
        <w:rPr>
          <w:rFonts w:ascii="Times New Roman" w:eastAsia="Times New Roman" w:hAnsi="Times New Roman" w:cs="Times New Roman"/>
          <w:sz w:val="24"/>
          <w:szCs w:val="24"/>
        </w:rPr>
        <w:t>2026 год</w:t>
      </w:r>
    </w:p>
    <w:p w:rsidR="00657489" w:rsidRPr="00A758E9" w:rsidRDefault="00657489">
      <w:pPr>
        <w:spacing w:after="0" w:line="240" w:lineRule="auto"/>
        <w:jc w:val="right"/>
        <w:rPr>
          <w:rFonts w:ascii="Times New Roman" w:eastAsia="Times New Roman" w:hAnsi="Times New Roman" w:cs="Times New Roman"/>
          <w:b/>
          <w:sz w:val="24"/>
          <w:szCs w:val="24"/>
        </w:rPr>
      </w:pPr>
    </w:p>
    <w:p w:rsidR="00657489" w:rsidRPr="00A758E9" w:rsidRDefault="00657489">
      <w:pPr>
        <w:spacing w:after="0" w:line="240" w:lineRule="auto"/>
        <w:jc w:val="right"/>
        <w:rPr>
          <w:rFonts w:ascii="Times New Roman" w:eastAsia="Times New Roman" w:hAnsi="Times New Roman" w:cs="Times New Roman"/>
          <w:b/>
          <w:sz w:val="24"/>
          <w:szCs w:val="24"/>
        </w:rPr>
      </w:pPr>
    </w:p>
    <w:p w:rsidR="00657489" w:rsidRPr="00A758E9" w:rsidRDefault="0008572B">
      <w:pPr>
        <w:spacing w:after="0"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Перечень мероприятий</w:t>
      </w:r>
    </w:p>
    <w:p w:rsidR="00657489" w:rsidRPr="00A758E9" w:rsidRDefault="00657489">
      <w:pPr>
        <w:spacing w:after="0" w:line="240" w:lineRule="auto"/>
        <w:jc w:val="center"/>
        <w:rPr>
          <w:rFonts w:ascii="Times New Roman" w:eastAsia="Times New Roman" w:hAnsi="Times New Roman" w:cs="Times New Roman"/>
          <w:b/>
          <w:sz w:val="24"/>
          <w:szCs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686"/>
        <w:gridCol w:w="3543"/>
        <w:gridCol w:w="1701"/>
      </w:tblGrid>
      <w:tr w:rsidR="00657489" w:rsidRPr="00A758E9">
        <w:tc>
          <w:tcPr>
            <w:tcW w:w="851" w:type="dxa"/>
            <w:shd w:val="clear" w:color="auto" w:fill="auto"/>
          </w:tcPr>
          <w:p w:rsidR="00657489" w:rsidRPr="00A758E9" w:rsidRDefault="0008572B">
            <w:pPr>
              <w:spacing w:after="0" w:line="240" w:lineRule="auto"/>
              <w:jc w:val="both"/>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 п/п</w:t>
            </w:r>
          </w:p>
        </w:tc>
        <w:tc>
          <w:tcPr>
            <w:tcW w:w="3686" w:type="dxa"/>
            <w:shd w:val="clear" w:color="auto" w:fill="auto"/>
          </w:tcPr>
          <w:p w:rsidR="00657489" w:rsidRPr="00A758E9" w:rsidRDefault="0008572B">
            <w:pPr>
              <w:spacing w:after="0"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Наименование мероприятия</w:t>
            </w:r>
          </w:p>
        </w:tc>
        <w:tc>
          <w:tcPr>
            <w:tcW w:w="3543" w:type="dxa"/>
            <w:shd w:val="clear" w:color="auto" w:fill="auto"/>
          </w:tcPr>
          <w:p w:rsidR="00657489" w:rsidRPr="00A758E9" w:rsidRDefault="0008572B">
            <w:pPr>
              <w:spacing w:after="0"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Место проведения</w:t>
            </w:r>
          </w:p>
        </w:tc>
        <w:tc>
          <w:tcPr>
            <w:tcW w:w="1701" w:type="dxa"/>
            <w:shd w:val="clear" w:color="auto" w:fill="auto"/>
          </w:tcPr>
          <w:p w:rsidR="00657489" w:rsidRPr="00A758E9" w:rsidRDefault="0008572B">
            <w:pPr>
              <w:spacing w:after="0" w:line="240" w:lineRule="auto"/>
              <w:jc w:val="center"/>
              <w:rPr>
                <w:rFonts w:ascii="Times New Roman" w:eastAsia="Times New Roman" w:hAnsi="Times New Roman" w:cs="Times New Roman"/>
                <w:b/>
                <w:sz w:val="24"/>
                <w:szCs w:val="24"/>
              </w:rPr>
            </w:pPr>
            <w:r w:rsidRPr="00A758E9">
              <w:rPr>
                <w:rFonts w:ascii="Times New Roman" w:eastAsia="Times New Roman" w:hAnsi="Times New Roman" w:cs="Times New Roman"/>
                <w:b/>
                <w:sz w:val="24"/>
                <w:szCs w:val="24"/>
              </w:rPr>
              <w:t>Дата и время проведения</w:t>
            </w:r>
          </w:p>
          <w:p w:rsidR="00657489" w:rsidRPr="00A758E9" w:rsidRDefault="00657489">
            <w:pPr>
              <w:spacing w:after="0" w:line="240" w:lineRule="auto"/>
              <w:jc w:val="center"/>
              <w:rPr>
                <w:rFonts w:ascii="Times New Roman" w:eastAsia="Times New Roman" w:hAnsi="Times New Roman" w:cs="Times New Roman"/>
                <w:sz w:val="24"/>
                <w:szCs w:val="24"/>
              </w:rPr>
            </w:pPr>
          </w:p>
        </w:tc>
      </w:tr>
      <w:tr w:rsidR="001B45BA" w:rsidRPr="00A758E9" w:rsidTr="00297CAA">
        <w:tc>
          <w:tcPr>
            <w:tcW w:w="851" w:type="dxa"/>
            <w:shd w:val="clear" w:color="auto" w:fill="auto"/>
            <w:vAlign w:val="center"/>
          </w:tcPr>
          <w:p w:rsidR="001B45BA" w:rsidRPr="00A758E9" w:rsidRDefault="001B45BA" w:rsidP="00297CAA">
            <w:pPr>
              <w:numPr>
                <w:ilvl w:val="0"/>
                <w:numId w:val="6"/>
              </w:numPr>
              <w:spacing w:after="0" w:line="240" w:lineRule="auto"/>
              <w:ind w:left="720"/>
              <w:jc w:val="center"/>
              <w:rPr>
                <w:rFonts w:ascii="Times New Roman" w:eastAsia="Times New Roman" w:hAnsi="Times New Roman" w:cs="Times New Roman"/>
                <w:sz w:val="24"/>
                <w:szCs w:val="24"/>
              </w:rPr>
            </w:pPr>
          </w:p>
        </w:tc>
        <w:tc>
          <w:tcPr>
            <w:tcW w:w="3686" w:type="dxa"/>
            <w:shd w:val="clear" w:color="auto" w:fill="auto"/>
            <w:vAlign w:val="center"/>
          </w:tcPr>
          <w:p w:rsidR="001B45BA" w:rsidRPr="003E52D0" w:rsidRDefault="00383D9A" w:rsidP="00C64082">
            <w:p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rPr>
              <w:t>П</w:t>
            </w:r>
            <w:r w:rsidRPr="00383D9A">
              <w:rPr>
                <w:rFonts w:ascii="Times New Roman" w:eastAsia="Times New Roman" w:hAnsi="Times New Roman" w:cs="Times New Roman"/>
                <w:sz w:val="24"/>
                <w:szCs w:val="24"/>
              </w:rPr>
              <w:t xml:space="preserve">амятно-патриотической поездки дальнего следования </w:t>
            </w:r>
            <w:r>
              <w:rPr>
                <w:rFonts w:ascii="Times New Roman" w:eastAsia="Times New Roman" w:hAnsi="Times New Roman" w:cs="Times New Roman"/>
                <w:sz w:val="24"/>
                <w:szCs w:val="24"/>
              </w:rPr>
              <w:t xml:space="preserve">  </w:t>
            </w:r>
            <w:r w:rsidRPr="00383D9A">
              <w:rPr>
                <w:rFonts w:ascii="Times New Roman" w:eastAsia="Times New Roman" w:hAnsi="Times New Roman" w:cs="Times New Roman"/>
                <w:sz w:val="24"/>
                <w:szCs w:val="24"/>
              </w:rPr>
              <w:t xml:space="preserve">для жителей Калининского района Санкт-Петербурга, посвященная Дню памяти </w:t>
            </w:r>
            <w:r>
              <w:rPr>
                <w:rFonts w:ascii="Times New Roman" w:eastAsia="Times New Roman" w:hAnsi="Times New Roman" w:cs="Times New Roman"/>
                <w:sz w:val="24"/>
                <w:szCs w:val="24"/>
              </w:rPr>
              <w:t xml:space="preserve">                        </w:t>
            </w:r>
            <w:r w:rsidRPr="00383D9A">
              <w:rPr>
                <w:rFonts w:ascii="Times New Roman" w:eastAsia="Times New Roman" w:hAnsi="Times New Roman" w:cs="Times New Roman"/>
                <w:sz w:val="24"/>
                <w:szCs w:val="24"/>
              </w:rPr>
              <w:t xml:space="preserve">и скорби, с посещением села </w:t>
            </w:r>
            <w:proofErr w:type="spellStart"/>
            <w:r w:rsidRPr="00383D9A">
              <w:rPr>
                <w:rFonts w:ascii="Times New Roman" w:eastAsia="Times New Roman" w:hAnsi="Times New Roman" w:cs="Times New Roman"/>
                <w:sz w:val="24"/>
                <w:szCs w:val="24"/>
              </w:rPr>
              <w:t>Лычково</w:t>
            </w:r>
            <w:proofErr w:type="spellEnd"/>
            <w:r w:rsidRPr="00383D9A">
              <w:rPr>
                <w:rFonts w:ascii="Times New Roman" w:eastAsia="Times New Roman" w:hAnsi="Times New Roman" w:cs="Times New Roman"/>
                <w:sz w:val="24"/>
                <w:szCs w:val="24"/>
              </w:rPr>
              <w:t xml:space="preserve"> (2 дня)</w:t>
            </w:r>
          </w:p>
        </w:tc>
        <w:tc>
          <w:tcPr>
            <w:tcW w:w="3543" w:type="dxa"/>
            <w:shd w:val="clear" w:color="auto" w:fill="auto"/>
            <w:vAlign w:val="center"/>
          </w:tcPr>
          <w:p w:rsidR="00383D9A" w:rsidRPr="00383D9A" w:rsidRDefault="00383D9A" w:rsidP="00383D9A">
            <w:pPr>
              <w:spacing w:after="0" w:line="240" w:lineRule="auto"/>
              <w:jc w:val="center"/>
              <w:rPr>
                <w:rFonts w:ascii="Times New Roman" w:eastAsia="Times New Roman" w:hAnsi="Times New Roman" w:cs="Times New Roman"/>
                <w:sz w:val="24"/>
                <w:szCs w:val="24"/>
              </w:rPr>
            </w:pPr>
            <w:r w:rsidRPr="00383D9A">
              <w:rPr>
                <w:rFonts w:ascii="Times New Roman" w:eastAsia="Times New Roman" w:hAnsi="Times New Roman" w:cs="Times New Roman"/>
                <w:sz w:val="24"/>
                <w:szCs w:val="24"/>
              </w:rPr>
              <w:t xml:space="preserve">Санкт-Петербург – Великий Новгород – </w:t>
            </w:r>
            <w:proofErr w:type="spellStart"/>
            <w:r w:rsidRPr="00383D9A">
              <w:rPr>
                <w:rFonts w:ascii="Times New Roman" w:eastAsia="Times New Roman" w:hAnsi="Times New Roman" w:cs="Times New Roman"/>
                <w:sz w:val="24"/>
                <w:szCs w:val="24"/>
              </w:rPr>
              <w:t>Лычково</w:t>
            </w:r>
            <w:proofErr w:type="spellEnd"/>
            <w:r w:rsidRPr="00383D9A">
              <w:rPr>
                <w:rFonts w:ascii="Times New Roman" w:eastAsia="Times New Roman" w:hAnsi="Times New Roman" w:cs="Times New Roman"/>
                <w:sz w:val="24"/>
                <w:szCs w:val="24"/>
              </w:rPr>
              <w:t xml:space="preserve"> -</w:t>
            </w:r>
          </w:p>
          <w:p w:rsidR="001B45BA" w:rsidRPr="00A758E9" w:rsidRDefault="00383D9A" w:rsidP="00383D9A">
            <w:pPr>
              <w:spacing w:after="0" w:line="240" w:lineRule="auto"/>
              <w:jc w:val="center"/>
              <w:rPr>
                <w:rFonts w:ascii="Times New Roman" w:eastAsia="Times New Roman" w:hAnsi="Times New Roman" w:cs="Times New Roman"/>
                <w:sz w:val="24"/>
                <w:szCs w:val="24"/>
              </w:rPr>
            </w:pPr>
            <w:r w:rsidRPr="00383D9A">
              <w:rPr>
                <w:rFonts w:ascii="Times New Roman" w:eastAsia="Times New Roman" w:hAnsi="Times New Roman" w:cs="Times New Roman"/>
                <w:sz w:val="24"/>
                <w:szCs w:val="24"/>
              </w:rPr>
              <w:t>Демянск –– Санкт-Петербург</w:t>
            </w:r>
          </w:p>
        </w:tc>
        <w:tc>
          <w:tcPr>
            <w:tcW w:w="1701" w:type="dxa"/>
            <w:shd w:val="clear" w:color="auto" w:fill="auto"/>
            <w:vAlign w:val="center"/>
          </w:tcPr>
          <w:p w:rsidR="001B45BA" w:rsidRPr="00A758E9" w:rsidRDefault="00383D9A" w:rsidP="00297CA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17-18 июля 2026</w:t>
            </w:r>
            <w:r w:rsidRPr="00383D9A">
              <w:rPr>
                <w:rFonts w:ascii="Times New Roman" w:eastAsia="Times New Roman" w:hAnsi="Times New Roman" w:cs="Times New Roman"/>
                <w:sz w:val="24"/>
                <w:szCs w:val="24"/>
              </w:rPr>
              <w:t xml:space="preserve"> года</w:t>
            </w:r>
          </w:p>
        </w:tc>
      </w:tr>
    </w:tbl>
    <w:p w:rsidR="00657489" w:rsidRPr="00A758E9" w:rsidRDefault="00657489">
      <w:pPr>
        <w:spacing w:after="0" w:line="240" w:lineRule="auto"/>
        <w:jc w:val="both"/>
        <w:rPr>
          <w:rFonts w:ascii="Times New Roman" w:eastAsia="Times New Roman" w:hAnsi="Times New Roman" w:cs="Times New Roman"/>
          <w:b/>
          <w:sz w:val="24"/>
          <w:szCs w:val="24"/>
        </w:rPr>
      </w:pPr>
    </w:p>
    <w:p w:rsidR="00657489" w:rsidRPr="00A758E9" w:rsidRDefault="00657489">
      <w:pPr>
        <w:spacing w:after="0" w:line="240" w:lineRule="auto"/>
        <w:jc w:val="both"/>
        <w:rPr>
          <w:rFonts w:ascii="Times New Roman" w:eastAsia="Times New Roman" w:hAnsi="Times New Roman" w:cs="Times New Roman"/>
          <w:b/>
          <w:sz w:val="24"/>
          <w:szCs w:val="24"/>
        </w:rPr>
      </w:pPr>
    </w:p>
    <w:p w:rsidR="00657489" w:rsidRPr="00A758E9" w:rsidRDefault="00657489">
      <w:pPr>
        <w:spacing w:after="0" w:line="240" w:lineRule="auto"/>
        <w:jc w:val="both"/>
        <w:rPr>
          <w:rFonts w:ascii="Times New Roman" w:eastAsia="Times New Roman" w:hAnsi="Times New Roman" w:cs="Times New Roman"/>
          <w:b/>
          <w:sz w:val="24"/>
          <w:szCs w:val="24"/>
        </w:rPr>
      </w:pPr>
    </w:p>
    <w:tbl>
      <w:tblPr>
        <w:tblStyle w:val="af2"/>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962"/>
      </w:tblGrid>
      <w:tr w:rsidR="00657489" w:rsidRPr="00A758E9" w:rsidTr="00E9215F">
        <w:tc>
          <w:tcPr>
            <w:tcW w:w="4819" w:type="dxa"/>
          </w:tcPr>
          <w:p w:rsidR="00A26767" w:rsidRPr="00A758E9" w:rsidRDefault="00A26767">
            <w:pPr>
              <w:widowControl w:val="0"/>
              <w:autoSpaceDE w:val="0"/>
              <w:autoSpaceDN w:val="0"/>
              <w:adjustRightInd w:val="0"/>
              <w:spacing w:after="0" w:line="240" w:lineRule="auto"/>
              <w:rPr>
                <w:rFonts w:ascii="Times New Roman" w:eastAsia="Times New Roman" w:hAnsi="Times New Roman"/>
                <w:b/>
                <w:sz w:val="24"/>
                <w:szCs w:val="24"/>
              </w:rPr>
            </w:pPr>
            <w:r w:rsidRPr="00A758E9">
              <w:rPr>
                <w:rFonts w:ascii="Times New Roman" w:eastAsia="Times New Roman" w:hAnsi="Times New Roman"/>
                <w:b/>
                <w:sz w:val="24"/>
                <w:szCs w:val="24"/>
              </w:rPr>
              <w:t>Заказчик:</w:t>
            </w:r>
          </w:p>
          <w:p w:rsidR="00A26767" w:rsidRPr="00A758E9" w:rsidRDefault="00A26767">
            <w:pPr>
              <w:widowControl w:val="0"/>
              <w:autoSpaceDE w:val="0"/>
              <w:autoSpaceDN w:val="0"/>
              <w:adjustRightInd w:val="0"/>
              <w:spacing w:after="0" w:line="240" w:lineRule="auto"/>
              <w:rPr>
                <w:rFonts w:ascii="Times New Roman" w:eastAsia="Times New Roman" w:hAnsi="Times New Roman"/>
                <w:b/>
                <w:sz w:val="24"/>
                <w:szCs w:val="24"/>
              </w:rPr>
            </w:pPr>
          </w:p>
          <w:p w:rsidR="00657489" w:rsidRPr="00A758E9" w:rsidRDefault="00A26767">
            <w:pPr>
              <w:widowControl w:val="0"/>
              <w:autoSpaceDE w:val="0"/>
              <w:autoSpaceDN w:val="0"/>
              <w:adjustRightInd w:val="0"/>
              <w:spacing w:after="0" w:line="240" w:lineRule="auto"/>
              <w:rPr>
                <w:rFonts w:ascii="Times New Roman" w:eastAsia="Times New Roman" w:hAnsi="Times New Roman"/>
                <w:b/>
                <w:sz w:val="24"/>
                <w:szCs w:val="24"/>
              </w:rPr>
            </w:pPr>
            <w:r w:rsidRPr="00A758E9">
              <w:rPr>
                <w:rFonts w:ascii="Times New Roman" w:eastAsia="Times New Roman" w:hAnsi="Times New Roman"/>
                <w:b/>
                <w:sz w:val="24"/>
                <w:szCs w:val="24"/>
              </w:rPr>
              <w:t>Заместитель главы администрации</w:t>
            </w:r>
          </w:p>
          <w:p w:rsidR="00A26767" w:rsidRPr="00A758E9" w:rsidRDefault="00A26767" w:rsidP="00A26767">
            <w:pPr>
              <w:widowControl w:val="0"/>
              <w:autoSpaceDE w:val="0"/>
              <w:autoSpaceDN w:val="0"/>
              <w:adjustRightInd w:val="0"/>
              <w:spacing w:after="0" w:line="240" w:lineRule="auto"/>
              <w:rPr>
                <w:rFonts w:ascii="Times New Roman" w:hAnsi="Times New Roman"/>
                <w:b/>
                <w:sz w:val="24"/>
                <w:szCs w:val="24"/>
              </w:rPr>
            </w:pPr>
            <w:r w:rsidRPr="00A758E9">
              <w:rPr>
                <w:rFonts w:ascii="Times New Roman" w:hAnsi="Times New Roman"/>
                <w:b/>
                <w:sz w:val="24"/>
                <w:szCs w:val="24"/>
              </w:rPr>
              <w:t xml:space="preserve">Калининского района                                                 </w:t>
            </w:r>
          </w:p>
          <w:p w:rsidR="00A26767" w:rsidRPr="00A758E9" w:rsidRDefault="00A26767" w:rsidP="00A26767">
            <w:pPr>
              <w:widowControl w:val="0"/>
              <w:autoSpaceDE w:val="0"/>
              <w:autoSpaceDN w:val="0"/>
              <w:adjustRightInd w:val="0"/>
              <w:spacing w:after="0" w:line="240" w:lineRule="auto"/>
              <w:rPr>
                <w:rFonts w:ascii="Times New Roman" w:hAnsi="Times New Roman"/>
                <w:b/>
                <w:sz w:val="24"/>
                <w:szCs w:val="24"/>
              </w:rPr>
            </w:pPr>
            <w:r w:rsidRPr="00A758E9">
              <w:rPr>
                <w:rFonts w:ascii="Times New Roman" w:hAnsi="Times New Roman"/>
                <w:b/>
                <w:sz w:val="24"/>
                <w:szCs w:val="24"/>
              </w:rPr>
              <w:t>Санкт-Петербурга</w:t>
            </w:r>
          </w:p>
          <w:p w:rsidR="00A26767" w:rsidRPr="00A758E9" w:rsidRDefault="00A26767" w:rsidP="00A26767">
            <w:pPr>
              <w:widowControl w:val="0"/>
              <w:autoSpaceDE w:val="0"/>
              <w:autoSpaceDN w:val="0"/>
              <w:adjustRightInd w:val="0"/>
              <w:spacing w:after="0" w:line="240" w:lineRule="auto"/>
              <w:rPr>
                <w:rFonts w:ascii="Times New Roman" w:hAnsi="Times New Roman"/>
                <w:b/>
                <w:sz w:val="24"/>
                <w:szCs w:val="24"/>
              </w:rPr>
            </w:pPr>
          </w:p>
          <w:p w:rsidR="00A26767" w:rsidRPr="00A758E9" w:rsidRDefault="00626547" w:rsidP="00A26767">
            <w:pPr>
              <w:spacing w:after="0" w:line="240" w:lineRule="auto"/>
              <w:jc w:val="both"/>
              <w:rPr>
                <w:rFonts w:ascii="Times New Roman" w:eastAsia="Times New Roman" w:hAnsi="Times New Roman"/>
                <w:b/>
                <w:sz w:val="24"/>
                <w:szCs w:val="24"/>
              </w:rPr>
            </w:pPr>
            <w:proofErr w:type="spellStart"/>
            <w:r>
              <w:rPr>
                <w:rFonts w:ascii="Times New Roman" w:eastAsia="Times New Roman" w:hAnsi="Times New Roman"/>
                <w:b/>
                <w:sz w:val="24"/>
                <w:szCs w:val="24"/>
              </w:rPr>
              <w:t>В.К.Гаража</w:t>
            </w:r>
            <w:proofErr w:type="spellEnd"/>
            <w:r w:rsidR="00E9215F" w:rsidRPr="00A758E9">
              <w:rPr>
                <w:rFonts w:ascii="Times New Roman" w:eastAsia="Times New Roman" w:hAnsi="Times New Roman"/>
                <w:b/>
                <w:sz w:val="24"/>
                <w:szCs w:val="24"/>
              </w:rPr>
              <w:t>_________________________</w:t>
            </w:r>
          </w:p>
          <w:p w:rsidR="00A26767" w:rsidRPr="00A758E9" w:rsidRDefault="00A26767" w:rsidP="00A26767">
            <w:pPr>
              <w:widowControl w:val="0"/>
              <w:autoSpaceDE w:val="0"/>
              <w:autoSpaceDN w:val="0"/>
              <w:adjustRightInd w:val="0"/>
              <w:spacing w:after="0" w:line="240" w:lineRule="auto"/>
              <w:rPr>
                <w:rFonts w:ascii="Times New Roman" w:hAnsi="Times New Roman"/>
                <w:sz w:val="24"/>
                <w:szCs w:val="24"/>
              </w:rPr>
            </w:pPr>
          </w:p>
        </w:tc>
        <w:tc>
          <w:tcPr>
            <w:tcW w:w="4962" w:type="dxa"/>
          </w:tcPr>
          <w:p w:rsidR="00657489" w:rsidRPr="00A758E9" w:rsidRDefault="00A26767">
            <w:pPr>
              <w:spacing w:after="0" w:line="240" w:lineRule="auto"/>
              <w:rPr>
                <w:rFonts w:ascii="Times New Roman" w:eastAsia="Times New Roman" w:hAnsi="Times New Roman"/>
                <w:b/>
                <w:sz w:val="24"/>
                <w:szCs w:val="24"/>
              </w:rPr>
            </w:pPr>
            <w:r w:rsidRPr="00A758E9">
              <w:rPr>
                <w:rFonts w:ascii="Times New Roman" w:eastAsia="Times New Roman" w:hAnsi="Times New Roman"/>
                <w:b/>
                <w:sz w:val="24"/>
                <w:szCs w:val="24"/>
              </w:rPr>
              <w:t>Исполнитель:</w:t>
            </w:r>
          </w:p>
          <w:p w:rsidR="00A26767" w:rsidRPr="00A758E9" w:rsidRDefault="00A26767">
            <w:pPr>
              <w:spacing w:after="0" w:line="240" w:lineRule="auto"/>
              <w:rPr>
                <w:rFonts w:ascii="Times New Roman" w:eastAsia="Times New Roman" w:hAnsi="Times New Roman"/>
                <w:b/>
                <w:sz w:val="24"/>
                <w:szCs w:val="24"/>
              </w:rPr>
            </w:pPr>
          </w:p>
          <w:p w:rsidR="00A26767" w:rsidRPr="00A758E9" w:rsidRDefault="00A26767" w:rsidP="00A26767">
            <w:pPr>
              <w:spacing w:after="0" w:line="240" w:lineRule="auto"/>
              <w:rPr>
                <w:rFonts w:ascii="Times New Roman" w:eastAsia="Times New Roman" w:hAnsi="Times New Roman"/>
                <w:b/>
                <w:sz w:val="24"/>
                <w:szCs w:val="24"/>
              </w:rPr>
            </w:pPr>
          </w:p>
          <w:p w:rsidR="00E9215F" w:rsidRPr="00A758E9" w:rsidRDefault="00E9215F" w:rsidP="00A26767">
            <w:pPr>
              <w:spacing w:after="0" w:line="240" w:lineRule="auto"/>
              <w:rPr>
                <w:rFonts w:ascii="Times New Roman" w:eastAsia="Times New Roman" w:hAnsi="Times New Roman"/>
                <w:b/>
                <w:sz w:val="24"/>
                <w:szCs w:val="24"/>
              </w:rPr>
            </w:pPr>
          </w:p>
          <w:p w:rsidR="00065A68" w:rsidRPr="00A758E9" w:rsidRDefault="00065A68" w:rsidP="00A26767">
            <w:pPr>
              <w:spacing w:after="0" w:line="240" w:lineRule="auto"/>
              <w:rPr>
                <w:rFonts w:ascii="Times New Roman" w:eastAsia="Times New Roman" w:hAnsi="Times New Roman"/>
                <w:b/>
                <w:sz w:val="24"/>
                <w:szCs w:val="24"/>
              </w:rPr>
            </w:pPr>
          </w:p>
          <w:p w:rsidR="00065A68" w:rsidRPr="00A758E9" w:rsidRDefault="00065A68" w:rsidP="00A26767">
            <w:pPr>
              <w:spacing w:after="0" w:line="240" w:lineRule="auto"/>
              <w:rPr>
                <w:rFonts w:ascii="Times New Roman" w:eastAsia="Times New Roman" w:hAnsi="Times New Roman"/>
                <w:b/>
                <w:sz w:val="24"/>
                <w:szCs w:val="24"/>
              </w:rPr>
            </w:pPr>
          </w:p>
          <w:p w:rsidR="00E9215F" w:rsidRPr="00A758E9" w:rsidRDefault="00E9215F" w:rsidP="00A26767">
            <w:pPr>
              <w:spacing w:after="0" w:line="240" w:lineRule="auto"/>
              <w:rPr>
                <w:rFonts w:ascii="Times New Roman" w:eastAsia="Times New Roman" w:hAnsi="Times New Roman"/>
                <w:b/>
                <w:sz w:val="24"/>
                <w:szCs w:val="24"/>
              </w:rPr>
            </w:pPr>
            <w:r w:rsidRPr="00A758E9">
              <w:rPr>
                <w:rFonts w:ascii="Times New Roman" w:eastAsia="Times New Roman" w:hAnsi="Times New Roman"/>
                <w:b/>
                <w:sz w:val="24"/>
                <w:szCs w:val="24"/>
              </w:rPr>
              <w:t>__________________________</w:t>
            </w:r>
          </w:p>
          <w:p w:rsidR="00A26767" w:rsidRPr="00A758E9" w:rsidRDefault="00A26767">
            <w:pPr>
              <w:spacing w:after="0" w:line="240" w:lineRule="auto"/>
              <w:rPr>
                <w:rFonts w:ascii="Times New Roman" w:hAnsi="Times New Roman"/>
                <w:sz w:val="24"/>
                <w:szCs w:val="24"/>
              </w:rPr>
            </w:pPr>
          </w:p>
        </w:tc>
      </w:tr>
    </w:tbl>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657489">
      <w:pPr>
        <w:spacing w:after="0" w:line="240" w:lineRule="auto"/>
        <w:rPr>
          <w:rFonts w:ascii="Times New Roman" w:eastAsia="Times New Roman" w:hAnsi="Times New Roman" w:cs="Times New Roman"/>
          <w:sz w:val="24"/>
          <w:szCs w:val="24"/>
        </w:rPr>
      </w:pPr>
    </w:p>
    <w:tbl>
      <w:tblPr>
        <w:tblStyle w:val="af2"/>
        <w:tblpPr w:leftFromText="180" w:rightFromText="180" w:vertAnchor="text" w:horzAnchor="margin" w:tblpXSpec="center" w:tblpY="264"/>
        <w:tblW w:w="10030" w:type="dxa"/>
        <w:tblLook w:val="04A0" w:firstRow="1" w:lastRow="0" w:firstColumn="1" w:lastColumn="0" w:noHBand="0" w:noVBand="1"/>
      </w:tblPr>
      <w:tblGrid>
        <w:gridCol w:w="4973"/>
        <w:gridCol w:w="5057"/>
      </w:tblGrid>
      <w:tr w:rsidR="00321D45" w:rsidRPr="00A758E9" w:rsidTr="006F0FE9">
        <w:tc>
          <w:tcPr>
            <w:tcW w:w="4973" w:type="dxa"/>
          </w:tcPr>
          <w:p w:rsidR="00321D45" w:rsidRPr="00A758E9" w:rsidRDefault="00321D45" w:rsidP="006F0FE9">
            <w:pPr>
              <w:widowControl w:val="0"/>
              <w:autoSpaceDE w:val="0"/>
              <w:autoSpaceDN w:val="0"/>
              <w:adjustRightInd w:val="0"/>
              <w:spacing w:after="0"/>
              <w:rPr>
                <w:rFonts w:ascii="Times New Roman" w:hAnsi="Times New Roman"/>
                <w:b/>
                <w:bCs/>
              </w:rPr>
            </w:pPr>
            <w:r w:rsidRPr="00A758E9">
              <w:rPr>
                <w:rFonts w:ascii="Times New Roman" w:hAnsi="Times New Roman"/>
                <w:b/>
                <w:bCs/>
              </w:rPr>
              <w:t>ПОДПИСАНО ЭЦП</w:t>
            </w:r>
          </w:p>
          <w:p w:rsidR="00321D45" w:rsidRPr="00A758E9" w:rsidRDefault="00321D45" w:rsidP="006F0FE9">
            <w:pPr>
              <w:widowControl w:val="0"/>
              <w:autoSpaceDE w:val="0"/>
              <w:autoSpaceDN w:val="0"/>
              <w:adjustRightInd w:val="0"/>
              <w:spacing w:after="0"/>
              <w:rPr>
                <w:rFonts w:ascii="Times New Roman" w:hAnsi="Times New Roman"/>
              </w:rPr>
            </w:pPr>
          </w:p>
        </w:tc>
        <w:tc>
          <w:tcPr>
            <w:tcW w:w="5057" w:type="dxa"/>
          </w:tcPr>
          <w:p w:rsidR="00321D45" w:rsidRPr="00A758E9" w:rsidRDefault="00321D45" w:rsidP="006F0FE9">
            <w:pPr>
              <w:widowControl w:val="0"/>
              <w:autoSpaceDE w:val="0"/>
              <w:autoSpaceDN w:val="0"/>
              <w:adjustRightInd w:val="0"/>
              <w:spacing w:after="0"/>
              <w:contextualSpacing/>
              <w:jc w:val="both"/>
              <w:rPr>
                <w:rFonts w:ascii="Times New Roman" w:hAnsi="Times New Roman"/>
                <w:b/>
                <w:bCs/>
              </w:rPr>
            </w:pPr>
            <w:r w:rsidRPr="00A758E9">
              <w:rPr>
                <w:rFonts w:ascii="Times New Roman" w:hAnsi="Times New Roman"/>
                <w:b/>
                <w:bCs/>
              </w:rPr>
              <w:t>ПОДПИСАНО ЭЦП</w:t>
            </w:r>
          </w:p>
          <w:p w:rsidR="00321D45" w:rsidRPr="00A758E9" w:rsidRDefault="00321D45" w:rsidP="006F0FE9">
            <w:pPr>
              <w:spacing w:after="0"/>
              <w:rPr>
                <w:rFonts w:ascii="Times New Roman" w:hAnsi="Times New Roman"/>
                <w:bCs/>
              </w:rPr>
            </w:pPr>
          </w:p>
        </w:tc>
      </w:tr>
    </w:tbl>
    <w:p w:rsidR="00657489" w:rsidRPr="00A758E9" w:rsidRDefault="00657489" w:rsidP="00321D45">
      <w:pPr>
        <w:spacing w:after="0" w:line="240" w:lineRule="auto"/>
        <w:rPr>
          <w:rFonts w:ascii="Times New Roman" w:eastAsia="Times New Roman" w:hAnsi="Times New Roman" w:cs="Times New Roman"/>
          <w:sz w:val="24"/>
          <w:szCs w:val="24"/>
        </w:rPr>
      </w:pPr>
    </w:p>
    <w:p w:rsidR="00657489" w:rsidRPr="00A758E9" w:rsidRDefault="00657489">
      <w:pPr>
        <w:spacing w:after="0" w:line="240" w:lineRule="auto"/>
        <w:ind w:left="4956"/>
        <w:jc w:val="center"/>
        <w:rPr>
          <w:rFonts w:ascii="Times New Roman" w:eastAsia="Times New Roman" w:hAnsi="Times New Roman" w:cs="Times New Roman"/>
          <w:sz w:val="24"/>
          <w:szCs w:val="24"/>
        </w:rPr>
      </w:pPr>
    </w:p>
    <w:p w:rsidR="00657489" w:rsidRPr="00A758E9" w:rsidRDefault="0008572B">
      <w:pPr>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br w:type="page"/>
      </w:r>
    </w:p>
    <w:p w:rsidR="00657489" w:rsidRPr="00A758E9" w:rsidRDefault="0008572B" w:rsidP="0053329F">
      <w:pPr>
        <w:spacing w:after="0" w:line="240" w:lineRule="auto"/>
        <w:ind w:left="4956"/>
        <w:jc w:val="right"/>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lastRenderedPageBreak/>
        <w:t>Приложение № 2</w:t>
      </w:r>
    </w:p>
    <w:p w:rsidR="00657489" w:rsidRPr="00A758E9" w:rsidRDefault="00791C37" w:rsidP="0053329F">
      <w:pPr>
        <w:spacing w:after="0" w:line="240" w:lineRule="auto"/>
        <w:ind w:left="6372"/>
        <w:jc w:val="right"/>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  к </w:t>
      </w:r>
      <w:r w:rsidR="00C97885">
        <w:rPr>
          <w:rFonts w:ascii="Times New Roman" w:eastAsia="Times New Roman" w:hAnsi="Times New Roman" w:cs="Times New Roman"/>
          <w:sz w:val="24"/>
          <w:szCs w:val="24"/>
        </w:rPr>
        <w:t>Контракту</w:t>
      </w:r>
      <w:r w:rsidRPr="00A758E9">
        <w:rPr>
          <w:rFonts w:ascii="Times New Roman" w:eastAsia="Times New Roman" w:hAnsi="Times New Roman" w:cs="Times New Roman"/>
          <w:sz w:val="24"/>
          <w:szCs w:val="24"/>
        </w:rPr>
        <w:t xml:space="preserve"> №</w:t>
      </w:r>
    </w:p>
    <w:p w:rsidR="00657489" w:rsidRDefault="00791C37" w:rsidP="0053329F">
      <w:pPr>
        <w:spacing w:after="0" w:line="240" w:lineRule="auto"/>
        <w:ind w:left="6372"/>
        <w:jc w:val="right"/>
        <w:rPr>
          <w:rFonts w:ascii="Times New Roman" w:eastAsia="Times New Roman" w:hAnsi="Times New Roman" w:cs="Times New Roman"/>
          <w:sz w:val="24"/>
          <w:szCs w:val="24"/>
        </w:rPr>
      </w:pPr>
      <w:r w:rsidRPr="00A758E9">
        <w:rPr>
          <w:rFonts w:ascii="Times New Roman" w:eastAsia="Times New Roman" w:hAnsi="Times New Roman" w:cs="Times New Roman"/>
          <w:sz w:val="24"/>
          <w:szCs w:val="24"/>
        </w:rPr>
        <w:t xml:space="preserve">  </w:t>
      </w:r>
      <w:r w:rsidR="00702155">
        <w:rPr>
          <w:rFonts w:ascii="Times New Roman" w:eastAsia="Times New Roman" w:hAnsi="Times New Roman" w:cs="Times New Roman"/>
          <w:sz w:val="24"/>
          <w:szCs w:val="24"/>
        </w:rPr>
        <w:t>от «_</w:t>
      </w:r>
      <w:proofErr w:type="gramStart"/>
      <w:r w:rsidR="00702155">
        <w:rPr>
          <w:rFonts w:ascii="Times New Roman" w:eastAsia="Times New Roman" w:hAnsi="Times New Roman" w:cs="Times New Roman"/>
          <w:sz w:val="24"/>
          <w:szCs w:val="24"/>
        </w:rPr>
        <w:t>_»_</w:t>
      </w:r>
      <w:proofErr w:type="gramEnd"/>
      <w:r w:rsidR="00702155">
        <w:rPr>
          <w:rFonts w:ascii="Times New Roman" w:eastAsia="Times New Roman" w:hAnsi="Times New Roman" w:cs="Times New Roman"/>
          <w:sz w:val="24"/>
          <w:szCs w:val="24"/>
        </w:rPr>
        <w:t>___2026 год</w:t>
      </w:r>
    </w:p>
    <w:p w:rsidR="00383D9A" w:rsidRDefault="00383D9A">
      <w:pPr>
        <w:spacing w:after="0" w:line="240" w:lineRule="auto"/>
        <w:ind w:left="6372"/>
        <w:jc w:val="both"/>
        <w:rPr>
          <w:rFonts w:ascii="Times New Roman" w:eastAsia="Times New Roman" w:hAnsi="Times New Roman" w:cs="Times New Roman"/>
          <w:sz w:val="24"/>
          <w:szCs w:val="24"/>
        </w:rPr>
      </w:pPr>
    </w:p>
    <w:p w:rsidR="00383D9A" w:rsidRDefault="00383D9A" w:rsidP="00383D9A">
      <w:pPr>
        <w:suppressAutoHyphens/>
        <w:spacing w:after="0" w:line="240" w:lineRule="auto"/>
        <w:jc w:val="center"/>
        <w:rPr>
          <w:rFonts w:ascii="Times New Roman" w:eastAsia="Times New Roman" w:hAnsi="Times New Roman" w:cs="Times New Roman"/>
          <w:b/>
          <w:sz w:val="24"/>
          <w:szCs w:val="24"/>
        </w:rPr>
      </w:pPr>
      <w:r w:rsidRPr="00DE7870">
        <w:rPr>
          <w:rFonts w:ascii="Times New Roman" w:eastAsia="Times New Roman" w:hAnsi="Times New Roman" w:cs="Times New Roman"/>
          <w:b/>
          <w:sz w:val="24"/>
          <w:szCs w:val="24"/>
        </w:rPr>
        <w:t>Техническое задание</w:t>
      </w:r>
    </w:p>
    <w:p w:rsidR="00383D9A" w:rsidRPr="00DE7870" w:rsidRDefault="00383D9A" w:rsidP="00383D9A">
      <w:pPr>
        <w:suppressAutoHyphens/>
        <w:spacing w:after="0" w:line="240" w:lineRule="auto"/>
        <w:jc w:val="center"/>
        <w:rPr>
          <w:rFonts w:ascii="Times New Roman" w:eastAsia="Times New Roman" w:hAnsi="Times New Roman" w:cs="Times New Roman"/>
          <w:b/>
          <w:sz w:val="24"/>
          <w:szCs w:val="24"/>
        </w:rPr>
      </w:pPr>
    </w:p>
    <w:p w:rsidR="00383D9A" w:rsidRPr="00DE7870" w:rsidRDefault="00383D9A" w:rsidP="00383D9A">
      <w:pPr>
        <w:suppressAutoHyphens/>
        <w:spacing w:after="0" w:line="240" w:lineRule="auto"/>
        <w:jc w:val="center"/>
        <w:rPr>
          <w:rFonts w:ascii="Times New Roman" w:eastAsia="Times New Roman" w:hAnsi="Times New Roman" w:cs="Times New Roman"/>
          <w:b/>
          <w:sz w:val="24"/>
          <w:szCs w:val="24"/>
        </w:rPr>
      </w:pPr>
      <w:r w:rsidRPr="00DE7870">
        <w:rPr>
          <w:rFonts w:ascii="Times New Roman" w:eastAsia="Times New Roman" w:hAnsi="Times New Roman" w:cs="Times New Roman"/>
          <w:b/>
          <w:sz w:val="24"/>
          <w:szCs w:val="24"/>
        </w:rPr>
        <w:t xml:space="preserve">на оказание услуг </w:t>
      </w:r>
      <w:bookmarkStart w:id="1" w:name="_Hlk169625996"/>
      <w:r w:rsidRPr="00DE7870">
        <w:rPr>
          <w:rFonts w:ascii="Times New Roman" w:eastAsia="Times New Roman" w:hAnsi="Times New Roman" w:cs="Times New Roman"/>
          <w:b/>
          <w:sz w:val="24"/>
          <w:szCs w:val="24"/>
        </w:rPr>
        <w:t xml:space="preserve">по организации и проведению </w:t>
      </w:r>
      <w:bookmarkEnd w:id="1"/>
      <w:r w:rsidRPr="007A07B9">
        <w:rPr>
          <w:rFonts w:ascii="Times New Roman" w:eastAsia="Times New Roman" w:hAnsi="Times New Roman" w:cs="Times New Roman"/>
          <w:b/>
          <w:sz w:val="24"/>
          <w:szCs w:val="24"/>
        </w:rPr>
        <w:t>памятно-патриотической поездки дальнего следования для жителей Калининского райо</w:t>
      </w:r>
      <w:r w:rsidR="00330D81">
        <w:rPr>
          <w:rFonts w:ascii="Times New Roman" w:eastAsia="Times New Roman" w:hAnsi="Times New Roman" w:cs="Times New Roman"/>
          <w:b/>
          <w:sz w:val="24"/>
          <w:szCs w:val="24"/>
        </w:rPr>
        <w:t>на Санкт-Петербурга, посвященной</w:t>
      </w:r>
      <w:r w:rsidRPr="007A07B9">
        <w:rPr>
          <w:rFonts w:ascii="Times New Roman" w:eastAsia="Times New Roman" w:hAnsi="Times New Roman" w:cs="Times New Roman"/>
          <w:b/>
          <w:sz w:val="24"/>
          <w:szCs w:val="24"/>
        </w:rPr>
        <w:t xml:space="preserve"> Дню памяти и скорби, с посещением села </w:t>
      </w:r>
      <w:proofErr w:type="spellStart"/>
      <w:r w:rsidRPr="007A07B9">
        <w:rPr>
          <w:rFonts w:ascii="Times New Roman" w:eastAsia="Times New Roman" w:hAnsi="Times New Roman" w:cs="Times New Roman"/>
          <w:b/>
          <w:sz w:val="24"/>
          <w:szCs w:val="24"/>
        </w:rPr>
        <w:t>Лычково</w:t>
      </w:r>
      <w:proofErr w:type="spellEnd"/>
      <w:r w:rsidRPr="007A07B9">
        <w:rPr>
          <w:rFonts w:ascii="Times New Roman" w:eastAsia="Times New Roman" w:hAnsi="Times New Roman" w:cs="Times New Roman"/>
          <w:b/>
          <w:sz w:val="24"/>
          <w:szCs w:val="24"/>
        </w:rPr>
        <w:t xml:space="preserve"> (2 дня)</w:t>
      </w:r>
    </w:p>
    <w:p w:rsidR="00383D9A" w:rsidRPr="00DE7870" w:rsidRDefault="00383D9A" w:rsidP="00383D9A">
      <w:pPr>
        <w:suppressAutoHyphens/>
        <w:spacing w:after="0" w:line="240" w:lineRule="auto"/>
        <w:jc w:val="center"/>
        <w:rPr>
          <w:rFonts w:ascii="Times New Roman" w:eastAsia="Times New Roman" w:hAnsi="Times New Roman" w:cs="Times New Roman"/>
          <w:b/>
          <w:sz w:val="24"/>
          <w:szCs w:val="24"/>
        </w:rPr>
      </w:pP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b/>
          <w:sz w:val="24"/>
          <w:szCs w:val="24"/>
        </w:rPr>
        <w:t>1. Требования к качеству услуг</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предоставить Заказчику необходимую достоверную информацию </w:t>
      </w:r>
      <w:r w:rsidRPr="00DE7870">
        <w:rPr>
          <w:rFonts w:ascii="Times New Roman" w:eastAsia="SimSun" w:hAnsi="Times New Roman" w:cs="Times New Roman"/>
          <w:sz w:val="24"/>
          <w:szCs w:val="24"/>
        </w:rPr>
        <w:br/>
        <w:t>по организации поездок.</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обеспечить сопровождение поездки сопровождающим. </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Исполнитель должен обеспечить организацию во время поездок согласованных с заказчиком санитарных остановок.</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Исполнитель должен обеспечить предоставление услуг по экскурсионному (в музее) и иному обслуживанию в соответствии с описанием программ поездок.</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Исполнитель должен обеспечивать программы поездок оплаченными входными билетами при посещении музеев.</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Исполнитель должен обеспечить личную безопасность и сохранность здоровья и имущества участников поездки, беспрепятственное получение неотложной медицинской помощи.</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являющихся предметом контракта. </w:t>
      </w:r>
    </w:p>
    <w:p w:rsidR="00383D9A" w:rsidRPr="00DE7870" w:rsidRDefault="00383D9A" w:rsidP="00383D9A">
      <w:pPr>
        <w:suppressAutoHyphens/>
        <w:spacing w:after="0" w:line="240" w:lineRule="auto"/>
        <w:rPr>
          <w:rFonts w:ascii="Times New Roman" w:eastAsia="SimSun" w:hAnsi="Times New Roman" w:cs="Times New Roman"/>
          <w:sz w:val="24"/>
          <w:szCs w:val="24"/>
        </w:rPr>
      </w:pP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b/>
          <w:bCs/>
          <w:sz w:val="24"/>
          <w:szCs w:val="24"/>
        </w:rPr>
        <w:t>2. Требования к безопасности услуг</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Исполнитель несет полную ответственность за исправность, надежность автобусов, гарантирует соблюдение техники безопасности и пожарной безопасности при оказании услуг.</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bCs/>
          <w:sz w:val="24"/>
          <w:szCs w:val="24"/>
        </w:rPr>
        <w:t xml:space="preserve">В целях обеспечения безопасности Исполнитель организует и проводит мероприятие </w:t>
      </w:r>
      <w:r w:rsidRPr="00DE7870">
        <w:rPr>
          <w:rFonts w:ascii="Times New Roman" w:eastAsia="SimSun" w:hAnsi="Times New Roman" w:cs="Times New Roman"/>
          <w:bCs/>
          <w:sz w:val="24"/>
          <w:szCs w:val="24"/>
        </w:rPr>
        <w:br/>
        <w:t>в соответствии</w:t>
      </w:r>
      <w:r w:rsidRPr="00DE7870">
        <w:rPr>
          <w:rFonts w:ascii="Times New Roman" w:eastAsia="SimSun" w:hAnsi="Times New Roman" w:cs="Times New Roman"/>
          <w:sz w:val="24"/>
          <w:szCs w:val="24"/>
        </w:rPr>
        <w:t xml:space="preserve"> с:</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1.  Федеральным законом от 10.12.1995 № 196-ФЗ «О безопасности дорожного движения», </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2. Законом РФ от 07.02.92 N 2300-1 «О защите прав потребителей», </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3. Федеральным законом от 30.03.1999 № 52-ФЗ «О санитарно-эпидемиологическом благополучии населения», </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4. Постановлением Правительства РФ от 23.10.1993 № 1090 «О Правилах дорожного движения», </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5. Письмом Минздрава России от 21.08.2003 N 2510/9468-03-32 «О </w:t>
      </w:r>
      <w:proofErr w:type="spellStart"/>
      <w:r w:rsidRPr="00DE7870">
        <w:rPr>
          <w:rFonts w:ascii="Times New Roman" w:eastAsia="SimSun" w:hAnsi="Times New Roman" w:cs="Times New Roman"/>
          <w:sz w:val="24"/>
          <w:szCs w:val="24"/>
        </w:rPr>
        <w:t>предрейсовых</w:t>
      </w:r>
      <w:proofErr w:type="spellEnd"/>
      <w:r w:rsidRPr="00DE7870">
        <w:rPr>
          <w:rFonts w:ascii="Times New Roman" w:eastAsia="SimSun" w:hAnsi="Times New Roman" w:cs="Times New Roman"/>
          <w:sz w:val="24"/>
          <w:szCs w:val="24"/>
        </w:rPr>
        <w:t xml:space="preserve"> медицинских осмотрах водителей транспортных средств»,</w:t>
      </w:r>
    </w:p>
    <w:p w:rsidR="00383D9A" w:rsidRPr="00DE7870" w:rsidRDefault="00383D9A" w:rsidP="00383D9A">
      <w:p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иными нормативными документами, относящимися к оказанию данного вида услуг.</w:t>
      </w:r>
    </w:p>
    <w:p w:rsidR="00383D9A" w:rsidRPr="00DE7870" w:rsidRDefault="00383D9A" w:rsidP="00383D9A">
      <w:pPr>
        <w:suppressAutoHyphens/>
        <w:spacing w:after="0" w:line="240" w:lineRule="auto"/>
        <w:jc w:val="both"/>
        <w:rPr>
          <w:rFonts w:ascii="Times New Roman" w:eastAsia="SimSun" w:hAnsi="Times New Roman" w:cs="Times New Roman"/>
          <w:b/>
          <w:bCs/>
          <w:sz w:val="24"/>
          <w:szCs w:val="24"/>
        </w:rPr>
      </w:pPr>
    </w:p>
    <w:p w:rsidR="00383D9A" w:rsidRPr="00DE7870" w:rsidRDefault="00383D9A" w:rsidP="00383D9A">
      <w:pPr>
        <w:suppressAutoHyphens/>
        <w:spacing w:after="0" w:line="240" w:lineRule="auto"/>
        <w:jc w:val="both"/>
        <w:rPr>
          <w:rFonts w:ascii="Times New Roman" w:eastAsia="SimSun" w:hAnsi="Times New Roman" w:cs="Times New Roman"/>
          <w:b/>
          <w:bCs/>
          <w:sz w:val="24"/>
          <w:szCs w:val="24"/>
        </w:rPr>
      </w:pPr>
      <w:r w:rsidRPr="00DE7870">
        <w:rPr>
          <w:rFonts w:ascii="Times New Roman" w:eastAsia="SimSun" w:hAnsi="Times New Roman" w:cs="Times New Roman"/>
          <w:b/>
          <w:bCs/>
          <w:sz w:val="24"/>
          <w:szCs w:val="24"/>
        </w:rPr>
        <w:t>3. Требования к отчётности оказанных услуг</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осуществить своими силами фотографирование проводимых </w:t>
      </w:r>
      <w:r w:rsidRPr="00DE7870">
        <w:rPr>
          <w:rFonts w:ascii="Times New Roman" w:eastAsia="SimSun" w:hAnsi="Times New Roman" w:cs="Times New Roman"/>
          <w:sz w:val="24"/>
          <w:szCs w:val="24"/>
        </w:rPr>
        <w:br/>
        <w:t xml:space="preserve">памятно-патриотических поездок.  </w:t>
      </w:r>
    </w:p>
    <w:p w:rsidR="00383D9A"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В течение 3 рабочих дней после проведения каждой памятно-патриотической поездки Исполнитель предоставляет Заказчику фотоотчет на </w:t>
      </w:r>
      <w:proofErr w:type="spellStart"/>
      <w:r w:rsidRPr="00DE7870">
        <w:rPr>
          <w:rFonts w:ascii="Times New Roman" w:eastAsia="SimSun" w:hAnsi="Times New Roman" w:cs="Times New Roman"/>
          <w:sz w:val="24"/>
          <w:szCs w:val="24"/>
        </w:rPr>
        <w:t>Flash</w:t>
      </w:r>
      <w:proofErr w:type="spellEnd"/>
      <w:r w:rsidRPr="00DE7870">
        <w:rPr>
          <w:rFonts w:ascii="Times New Roman" w:eastAsia="SimSun" w:hAnsi="Times New Roman" w:cs="Times New Roman"/>
          <w:sz w:val="24"/>
          <w:szCs w:val="24"/>
        </w:rPr>
        <w:t xml:space="preserve"> USB </w:t>
      </w:r>
      <w:proofErr w:type="spellStart"/>
      <w:r w:rsidRPr="00DE7870">
        <w:rPr>
          <w:rFonts w:ascii="Times New Roman" w:eastAsia="SimSun" w:hAnsi="Times New Roman" w:cs="Times New Roman"/>
          <w:sz w:val="24"/>
          <w:szCs w:val="24"/>
        </w:rPr>
        <w:t>Memory</w:t>
      </w:r>
      <w:proofErr w:type="spellEnd"/>
      <w:r w:rsidRPr="00DE7870">
        <w:rPr>
          <w:rFonts w:ascii="Times New Roman" w:eastAsia="SimSun" w:hAnsi="Times New Roman" w:cs="Times New Roman"/>
          <w:sz w:val="24"/>
          <w:szCs w:val="24"/>
        </w:rPr>
        <w:t>/USB-</w:t>
      </w:r>
      <w:proofErr w:type="spellStart"/>
      <w:r w:rsidRPr="00DE7870">
        <w:rPr>
          <w:rFonts w:ascii="Times New Roman" w:eastAsia="SimSun" w:hAnsi="Times New Roman" w:cs="Times New Roman"/>
          <w:sz w:val="24"/>
          <w:szCs w:val="24"/>
        </w:rPr>
        <w:t>флеш</w:t>
      </w:r>
      <w:proofErr w:type="spellEnd"/>
      <w:r w:rsidRPr="00DE7870">
        <w:rPr>
          <w:rFonts w:ascii="Times New Roman" w:eastAsia="SimSun" w:hAnsi="Times New Roman" w:cs="Times New Roman"/>
          <w:sz w:val="24"/>
          <w:szCs w:val="24"/>
        </w:rPr>
        <w:t xml:space="preserve">-накопителе и не менее 10 снимков на бумажном носителе (сброшюрованные, в цветном виде, формат А4). </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p>
    <w:p w:rsidR="00383D9A" w:rsidRPr="00DE7870" w:rsidRDefault="00383D9A" w:rsidP="00383D9A">
      <w:pPr>
        <w:suppressAutoHyphens/>
        <w:jc w:val="both"/>
        <w:rPr>
          <w:rFonts w:ascii="Times New Roman" w:eastAsia="SimSun" w:hAnsi="Times New Roman" w:cs="Times New Roman"/>
          <w:b/>
          <w:sz w:val="24"/>
          <w:szCs w:val="24"/>
        </w:rPr>
      </w:pPr>
      <w:r w:rsidRPr="00DE7870">
        <w:rPr>
          <w:rFonts w:ascii="Times New Roman" w:eastAsia="SimSun" w:hAnsi="Times New Roman" w:cs="Times New Roman"/>
          <w:b/>
          <w:bCs/>
          <w:sz w:val="24"/>
          <w:szCs w:val="24"/>
        </w:rPr>
        <w:t>4. Требования</w:t>
      </w:r>
      <w:r w:rsidRPr="00DE7870">
        <w:rPr>
          <w:rFonts w:ascii="Times New Roman" w:eastAsia="SimSun" w:hAnsi="Times New Roman" w:cs="Times New Roman"/>
          <w:b/>
          <w:sz w:val="24"/>
          <w:szCs w:val="24"/>
        </w:rPr>
        <w:t xml:space="preserve"> к организации памятно-патриотической поездки</w:t>
      </w:r>
    </w:p>
    <w:tbl>
      <w:tblPr>
        <w:tblW w:w="9781" w:type="dxa"/>
        <w:tblInd w:w="-147" w:type="dxa"/>
        <w:tblLayout w:type="fixed"/>
        <w:tblLook w:val="04A0" w:firstRow="1" w:lastRow="0" w:firstColumn="1" w:lastColumn="0" w:noHBand="0" w:noVBand="1"/>
      </w:tblPr>
      <w:tblGrid>
        <w:gridCol w:w="851"/>
        <w:gridCol w:w="2977"/>
        <w:gridCol w:w="5953"/>
      </w:tblGrid>
      <w:tr w:rsidR="00383D9A" w:rsidRPr="00DE7870" w:rsidTr="005B28C9">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83D9A" w:rsidRPr="00DE7870" w:rsidRDefault="00383D9A" w:rsidP="005B28C9">
            <w:pPr>
              <w:suppressAutoHyphens/>
              <w:spacing w:after="0" w:line="240" w:lineRule="auto"/>
              <w:jc w:val="both"/>
              <w:rPr>
                <w:rFonts w:ascii="Times New Roman" w:eastAsia="Times New Roman" w:hAnsi="Times New Roman" w:cs="Times New Roman"/>
                <w:b/>
                <w:sz w:val="24"/>
                <w:szCs w:val="24"/>
              </w:rPr>
            </w:pPr>
            <w:r w:rsidRPr="00DE7870">
              <w:rPr>
                <w:rFonts w:ascii="Times New Roman" w:eastAsia="Times New Roman" w:hAnsi="Times New Roman" w:cs="Times New Roman"/>
                <w:b/>
                <w:sz w:val="24"/>
                <w:szCs w:val="24"/>
              </w:rPr>
              <w:t>№ п/п</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383D9A" w:rsidRPr="00DE7870" w:rsidRDefault="00383D9A" w:rsidP="005B28C9">
            <w:pPr>
              <w:suppressAutoHyphens/>
              <w:spacing w:after="0" w:line="240" w:lineRule="auto"/>
              <w:jc w:val="center"/>
              <w:rPr>
                <w:rFonts w:ascii="Times New Roman" w:eastAsia="Times New Roman" w:hAnsi="Times New Roman" w:cs="Times New Roman"/>
                <w:b/>
                <w:sz w:val="24"/>
                <w:szCs w:val="24"/>
              </w:rPr>
            </w:pPr>
            <w:r w:rsidRPr="00DE7870">
              <w:rPr>
                <w:rFonts w:ascii="Times New Roman" w:eastAsia="Times New Roman" w:hAnsi="Times New Roman" w:cs="Times New Roman"/>
                <w:b/>
                <w:sz w:val="24"/>
                <w:szCs w:val="24"/>
              </w:rPr>
              <w:t>Наименование памятно-патриотической поездки</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rsidR="00383D9A" w:rsidRPr="00DE7870" w:rsidRDefault="00383D9A" w:rsidP="005B28C9">
            <w:pPr>
              <w:suppressAutoHyphens/>
              <w:spacing w:after="0" w:line="240" w:lineRule="auto"/>
              <w:jc w:val="center"/>
              <w:rPr>
                <w:rFonts w:ascii="Times New Roman" w:eastAsia="Times New Roman" w:hAnsi="Times New Roman" w:cs="Times New Roman"/>
                <w:sz w:val="24"/>
                <w:szCs w:val="24"/>
              </w:rPr>
            </w:pPr>
            <w:r w:rsidRPr="00DE7870">
              <w:rPr>
                <w:rFonts w:ascii="Times New Roman" w:eastAsia="Times New Roman" w:hAnsi="Times New Roman" w:cs="Times New Roman"/>
                <w:b/>
                <w:sz w:val="24"/>
                <w:szCs w:val="24"/>
              </w:rPr>
              <w:t>Требования</w:t>
            </w:r>
          </w:p>
        </w:tc>
      </w:tr>
      <w:tr w:rsidR="00383D9A" w:rsidRPr="00DE7870" w:rsidTr="005B28C9">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3D9A" w:rsidRPr="00DE7870" w:rsidRDefault="00383D9A" w:rsidP="00383D9A">
            <w:pPr>
              <w:numPr>
                <w:ilvl w:val="0"/>
                <w:numId w:val="8"/>
              </w:numPr>
              <w:suppressAutoHyphens/>
              <w:spacing w:after="0" w:line="240" w:lineRule="auto"/>
              <w:ind w:left="325" w:hanging="142"/>
              <w:jc w:val="center"/>
              <w:rPr>
                <w:rFonts w:ascii="Times New Roman" w:eastAsia="Times New Roman" w:hAnsi="Times New Roman" w:cs="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3D9A" w:rsidRPr="00DE7870" w:rsidRDefault="00383D9A" w:rsidP="005B28C9">
            <w:pPr>
              <w:suppressAutoHyphens/>
              <w:spacing w:after="0" w:line="240" w:lineRule="auto"/>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Памятно-патриотическая поездка ближнего                         и дальнего следования  для жителей Калининского района Санкт-Петербурга,</w:t>
            </w:r>
            <w:r w:rsidRPr="00DE7870">
              <w:rPr>
                <w:rFonts w:ascii="Times New Roman" w:eastAsia="Times New Roman" w:hAnsi="Times New Roman" w:cs="Times New Roman"/>
                <w:b/>
                <w:sz w:val="24"/>
                <w:szCs w:val="24"/>
              </w:rPr>
              <w:t xml:space="preserve"> </w:t>
            </w:r>
            <w:r w:rsidRPr="00DE7870">
              <w:rPr>
                <w:rFonts w:ascii="Times New Roman" w:eastAsia="Times New Roman" w:hAnsi="Times New Roman" w:cs="Times New Roman"/>
                <w:sz w:val="24"/>
                <w:szCs w:val="24"/>
              </w:rPr>
              <w:t>посвященной 80-й годовщине Победы советского народа                        в Великой Отечественной войне 1941-1945 годов,                      с возложением цветов                к памятным мемориалам (2 дня)</w:t>
            </w:r>
          </w:p>
        </w:tc>
        <w:tc>
          <w:tcPr>
            <w:tcW w:w="59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3D9A" w:rsidRPr="00DE7870" w:rsidRDefault="00383D9A" w:rsidP="005B28C9">
            <w:pPr>
              <w:suppressAutoHyphens/>
              <w:spacing w:after="120" w:line="240" w:lineRule="auto"/>
              <w:rPr>
                <w:rFonts w:ascii="Times New Roman" w:eastAsia="Times New Roman" w:hAnsi="Times New Roman" w:cs="Times New Roman"/>
                <w:bCs/>
                <w:sz w:val="24"/>
                <w:szCs w:val="24"/>
              </w:rPr>
            </w:pPr>
            <w:r w:rsidRPr="00DE7870">
              <w:rPr>
                <w:rFonts w:ascii="Times New Roman" w:eastAsia="Times New Roman" w:hAnsi="Times New Roman" w:cs="Times New Roman"/>
                <w:sz w:val="24"/>
                <w:szCs w:val="24"/>
              </w:rPr>
              <w:t xml:space="preserve">Маршрут: </w:t>
            </w:r>
            <w:r w:rsidRPr="00DE7870">
              <w:rPr>
                <w:rFonts w:ascii="Times New Roman" w:eastAsia="Times New Roman" w:hAnsi="Times New Roman" w:cs="Times New Roman"/>
                <w:bCs/>
                <w:sz w:val="24"/>
                <w:szCs w:val="24"/>
              </w:rPr>
              <w:t>Санкт-Петербург – Великий Новгород–</w:t>
            </w:r>
            <w:proofErr w:type="spellStart"/>
            <w:r w:rsidRPr="00DE7870">
              <w:rPr>
                <w:rFonts w:ascii="Times New Roman" w:eastAsia="Times New Roman" w:hAnsi="Times New Roman" w:cs="Times New Roman"/>
                <w:bCs/>
                <w:sz w:val="24"/>
                <w:szCs w:val="24"/>
              </w:rPr>
              <w:t>Лычково</w:t>
            </w:r>
            <w:proofErr w:type="spellEnd"/>
            <w:r w:rsidRPr="00DE7870">
              <w:rPr>
                <w:rFonts w:ascii="Times New Roman" w:eastAsia="Times New Roman" w:hAnsi="Times New Roman" w:cs="Times New Roman"/>
                <w:bCs/>
                <w:sz w:val="24"/>
                <w:szCs w:val="24"/>
              </w:rPr>
              <w:t xml:space="preserve"> - Демянск</w:t>
            </w:r>
            <w:r w:rsidRPr="00DE7870">
              <w:rPr>
                <w:rFonts w:ascii="Times New Roman" w:eastAsia="Times New Roman" w:hAnsi="Times New Roman" w:cs="Times New Roman"/>
                <w:bCs/>
                <w:sz w:val="24"/>
                <w:szCs w:val="24"/>
              </w:rPr>
              <w:br/>
              <w:t>– Санкт-Петербург</w:t>
            </w:r>
          </w:p>
          <w:p w:rsidR="00383D9A" w:rsidRPr="00DE7870" w:rsidRDefault="00383D9A" w:rsidP="005B28C9">
            <w:pPr>
              <w:suppressAutoHyphens/>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Группа: не менее 45</w:t>
            </w:r>
            <w:r w:rsidRPr="00DE7870">
              <w:rPr>
                <w:rFonts w:ascii="Times New Roman" w:eastAsia="Times New Roman" w:hAnsi="Times New Roman" w:cs="Times New Roman"/>
                <w:sz w:val="24"/>
                <w:szCs w:val="24"/>
              </w:rPr>
              <w:t xml:space="preserve"> человек</w:t>
            </w:r>
          </w:p>
          <w:p w:rsidR="00383D9A" w:rsidRPr="00DE7870" w:rsidRDefault="00383D9A" w:rsidP="005B28C9">
            <w:pPr>
              <w:suppressAutoHyphens/>
              <w:spacing w:after="120" w:line="240" w:lineRule="auto"/>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Дата, место и время отправлений:</w:t>
            </w:r>
            <w:r w:rsidRPr="00DE7870">
              <w:rPr>
                <w:rFonts w:ascii="Times New Roman" w:eastAsia="Times New Roman" w:hAnsi="Times New Roman" w:cs="Times New Roman"/>
                <w:sz w:val="24"/>
                <w:szCs w:val="24"/>
              </w:rPr>
              <w:br/>
            </w:r>
            <w:r>
              <w:rPr>
                <w:rFonts w:ascii="Times New Roman" w:eastAsia="Times New Roman" w:hAnsi="Times New Roman" w:cs="Times New Roman"/>
                <w:bCs/>
                <w:sz w:val="24"/>
                <w:szCs w:val="24"/>
              </w:rPr>
              <w:t>17-18 июля 2026</w:t>
            </w:r>
            <w:r w:rsidRPr="00DE7870">
              <w:rPr>
                <w:rFonts w:ascii="Times New Roman" w:eastAsia="Times New Roman" w:hAnsi="Times New Roman" w:cs="Times New Roman"/>
                <w:bCs/>
                <w:sz w:val="24"/>
                <w:szCs w:val="24"/>
              </w:rPr>
              <w:t xml:space="preserve"> года, место и время отправлений </w:t>
            </w:r>
            <w:r w:rsidRPr="00DE7870">
              <w:rPr>
                <w:rFonts w:ascii="Times New Roman" w:eastAsia="Times New Roman" w:hAnsi="Times New Roman" w:cs="Times New Roman"/>
                <w:sz w:val="24"/>
                <w:szCs w:val="24"/>
              </w:rPr>
              <w:t>по согласованию с Заказчиком.</w:t>
            </w:r>
          </w:p>
          <w:p w:rsidR="00383D9A" w:rsidRPr="00DE7870" w:rsidRDefault="00383D9A" w:rsidP="005B28C9">
            <w:pPr>
              <w:suppressAutoHyphens/>
              <w:spacing w:after="120" w:line="240" w:lineRule="auto"/>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Требования к организации поездки:</w:t>
            </w:r>
          </w:p>
          <w:p w:rsidR="00383D9A" w:rsidRPr="00DE7870" w:rsidRDefault="00383D9A" w:rsidP="00383D9A">
            <w:pPr>
              <w:numPr>
                <w:ilvl w:val="0"/>
                <w:numId w:val="9"/>
              </w:numPr>
              <w:suppressAutoHyphens/>
              <w:spacing w:after="120" w:line="240" w:lineRule="auto"/>
              <w:ind w:left="313" w:hanging="283"/>
              <w:contextualSpacing/>
              <w:jc w:val="both"/>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Исполнитель должен обеспечить предварительное согласование организационных вопросов с местами посещения, а также приобретение входных билетов (при необходимости)</w:t>
            </w:r>
          </w:p>
          <w:p w:rsidR="00383D9A" w:rsidRPr="00DE7870" w:rsidRDefault="00383D9A" w:rsidP="00383D9A">
            <w:pPr>
              <w:numPr>
                <w:ilvl w:val="0"/>
                <w:numId w:val="9"/>
              </w:numPr>
              <w:suppressAutoHyphens/>
              <w:spacing w:after="120" w:line="240" w:lineRule="auto"/>
              <w:ind w:left="313" w:hanging="283"/>
              <w:contextualSpacing/>
              <w:jc w:val="both"/>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 xml:space="preserve">Исполнитель должен обеспечить разработку маршрута следования всей поездки </w:t>
            </w:r>
            <w:r w:rsidRPr="00DE7870">
              <w:rPr>
                <w:rFonts w:ascii="Times New Roman" w:eastAsia="Times New Roman" w:hAnsi="Times New Roman" w:cs="Times New Roman"/>
                <w:sz w:val="24"/>
                <w:szCs w:val="24"/>
              </w:rPr>
              <w:br/>
              <w:t>и согласовать его с Заказчиком</w:t>
            </w:r>
          </w:p>
          <w:p w:rsidR="00383D9A" w:rsidRPr="00DE7870" w:rsidRDefault="00383D9A" w:rsidP="00383D9A">
            <w:pPr>
              <w:numPr>
                <w:ilvl w:val="0"/>
                <w:numId w:val="9"/>
              </w:numPr>
              <w:suppressAutoHyphens/>
              <w:spacing w:after="120" w:line="240" w:lineRule="auto"/>
              <w:ind w:left="313" w:hanging="283"/>
              <w:contextualSpacing/>
              <w:jc w:val="both"/>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 xml:space="preserve">Перед отправлением автобуса Исполнитель предоставляет время для официальной речи представителям Заказчика в салоне автобуса </w:t>
            </w:r>
            <w:r w:rsidRPr="00DE7870">
              <w:rPr>
                <w:rFonts w:ascii="Times New Roman" w:eastAsia="Times New Roman" w:hAnsi="Times New Roman" w:cs="Times New Roman"/>
                <w:sz w:val="24"/>
                <w:szCs w:val="24"/>
              </w:rPr>
              <w:br/>
              <w:t>с использованием микрофона</w:t>
            </w:r>
          </w:p>
          <w:p w:rsidR="00383D9A" w:rsidRPr="00DE7870" w:rsidRDefault="00383D9A" w:rsidP="005B28C9">
            <w:pPr>
              <w:suppressAutoHyphens/>
              <w:spacing w:after="120" w:line="240" w:lineRule="auto"/>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В программу поездки должна входить:</w:t>
            </w:r>
          </w:p>
          <w:p w:rsidR="00383D9A" w:rsidRPr="00DE7870" w:rsidRDefault="00383D9A" w:rsidP="005B28C9">
            <w:pPr>
              <w:suppressAutoHyphens/>
              <w:spacing w:after="120" w:line="240" w:lineRule="auto"/>
              <w:ind w:left="28"/>
              <w:contextualSpacing/>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 историческая информация по трассе;</w:t>
            </w:r>
          </w:p>
          <w:p w:rsidR="00383D9A" w:rsidRPr="00DE7870" w:rsidRDefault="00383D9A" w:rsidP="005B28C9">
            <w:pPr>
              <w:suppressAutoHyphens/>
              <w:spacing w:after="120" w:line="240" w:lineRule="auto"/>
              <w:ind w:left="28"/>
              <w:contextualSpacing/>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 посещение музеев не менее 3-х (стоимость билетов и экскурсионного обслуживания включена);</w:t>
            </w:r>
          </w:p>
          <w:p w:rsidR="00383D9A" w:rsidRPr="00DE7870" w:rsidRDefault="00383D9A" w:rsidP="005B28C9">
            <w:pPr>
              <w:suppressAutoHyphens/>
              <w:spacing w:after="120" w:line="240" w:lineRule="auto"/>
              <w:ind w:left="28"/>
              <w:contextualSpacing/>
              <w:rPr>
                <w:rFonts w:ascii="Times New Roman" w:eastAsia="Times New Roman" w:hAnsi="Times New Roman" w:cs="Times New Roman"/>
                <w:sz w:val="24"/>
                <w:szCs w:val="24"/>
              </w:rPr>
            </w:pPr>
            <w:r w:rsidRPr="00DE7870">
              <w:rPr>
                <w:rFonts w:ascii="Times New Roman" w:eastAsia="Times New Roman" w:hAnsi="Times New Roman" w:cs="Times New Roman"/>
                <w:sz w:val="24"/>
                <w:szCs w:val="24"/>
              </w:rPr>
              <w:t xml:space="preserve">- </w:t>
            </w:r>
            <w:bookmarkStart w:id="2" w:name="_Hlk169680550"/>
            <w:r w:rsidRPr="00DE7870">
              <w:rPr>
                <w:rFonts w:ascii="Times New Roman" w:eastAsia="Times New Roman" w:hAnsi="Times New Roman" w:cs="Times New Roman"/>
                <w:sz w:val="24"/>
                <w:szCs w:val="24"/>
              </w:rPr>
              <w:t xml:space="preserve">возложение цветов и венка к памятным мемориалам </w:t>
            </w:r>
            <w:bookmarkEnd w:id="2"/>
            <w:r w:rsidRPr="00DE7870">
              <w:rPr>
                <w:rFonts w:ascii="Times New Roman" w:eastAsia="Times New Roman" w:hAnsi="Times New Roman" w:cs="Times New Roman"/>
                <w:sz w:val="24"/>
                <w:szCs w:val="24"/>
              </w:rPr>
              <w:t>не менее 3-х;</w:t>
            </w:r>
          </w:p>
          <w:p w:rsidR="00383D9A" w:rsidRPr="00DE7870" w:rsidRDefault="00383D9A" w:rsidP="005B28C9">
            <w:pPr>
              <w:suppressAutoHyphens/>
              <w:spacing w:after="120" w:line="240" w:lineRule="auto"/>
              <w:ind w:left="28"/>
              <w:contextualSpacing/>
              <w:rPr>
                <w:rFonts w:ascii="Times New Roman" w:eastAsia="Times New Roman" w:hAnsi="Times New Roman" w:cs="Times New Roman"/>
                <w:bCs/>
                <w:sz w:val="24"/>
                <w:szCs w:val="24"/>
              </w:rPr>
            </w:pPr>
            <w:r w:rsidRPr="00DE7870">
              <w:rPr>
                <w:rFonts w:ascii="Times New Roman" w:eastAsia="Times New Roman" w:hAnsi="Times New Roman" w:cs="Times New Roman"/>
                <w:bCs/>
                <w:sz w:val="24"/>
                <w:szCs w:val="24"/>
              </w:rPr>
              <w:t>- раз</w:t>
            </w:r>
            <w:r>
              <w:rPr>
                <w:rFonts w:ascii="Times New Roman" w:eastAsia="Times New Roman" w:hAnsi="Times New Roman" w:cs="Times New Roman"/>
                <w:bCs/>
                <w:sz w:val="24"/>
                <w:szCs w:val="24"/>
              </w:rPr>
              <w:t>мещение в гостинице (не менее 45</w:t>
            </w:r>
            <w:r w:rsidRPr="00DE7870">
              <w:rPr>
                <w:rFonts w:ascii="Times New Roman" w:eastAsia="Times New Roman" w:hAnsi="Times New Roman" w:cs="Times New Roman"/>
                <w:bCs/>
                <w:sz w:val="24"/>
                <w:szCs w:val="24"/>
              </w:rPr>
              <w:t xml:space="preserve"> чел.);</w:t>
            </w:r>
          </w:p>
          <w:p w:rsidR="00383D9A" w:rsidRPr="00DE7870" w:rsidRDefault="00383D9A" w:rsidP="005B28C9">
            <w:pPr>
              <w:suppressAutoHyphens/>
              <w:spacing w:after="120" w:line="240" w:lineRule="auto"/>
              <w:ind w:left="28"/>
              <w:contextualSpacing/>
              <w:rPr>
                <w:rFonts w:ascii="Times New Roman" w:eastAsia="Times New Roman" w:hAnsi="Times New Roman" w:cs="Times New Roman"/>
                <w:bCs/>
                <w:sz w:val="24"/>
                <w:szCs w:val="24"/>
              </w:rPr>
            </w:pPr>
            <w:r w:rsidRPr="00DE7870">
              <w:rPr>
                <w:rFonts w:ascii="Times New Roman" w:eastAsia="Times New Roman" w:hAnsi="Times New Roman" w:cs="Times New Roman"/>
                <w:bCs/>
                <w:sz w:val="24"/>
                <w:szCs w:val="24"/>
              </w:rPr>
              <w:t>- организация питания (2 обеда, 1</w:t>
            </w:r>
            <w:r>
              <w:rPr>
                <w:rFonts w:ascii="Times New Roman" w:eastAsia="Times New Roman" w:hAnsi="Times New Roman" w:cs="Times New Roman"/>
                <w:bCs/>
                <w:sz w:val="24"/>
                <w:szCs w:val="24"/>
              </w:rPr>
              <w:t xml:space="preserve"> ужина, 1 завтрак на не менее 45</w:t>
            </w:r>
            <w:r w:rsidRPr="00DE7870">
              <w:rPr>
                <w:rFonts w:ascii="Times New Roman" w:eastAsia="Times New Roman" w:hAnsi="Times New Roman" w:cs="Times New Roman"/>
                <w:bCs/>
                <w:sz w:val="24"/>
                <w:szCs w:val="24"/>
              </w:rPr>
              <w:t xml:space="preserve"> чел.)</w:t>
            </w:r>
          </w:p>
        </w:tc>
      </w:tr>
    </w:tbl>
    <w:p w:rsidR="00383D9A" w:rsidRPr="00DE7870" w:rsidRDefault="00383D9A" w:rsidP="00383D9A">
      <w:pPr>
        <w:suppressAutoHyphens/>
        <w:jc w:val="both"/>
        <w:rPr>
          <w:rFonts w:ascii="Calibri" w:eastAsia="SimSun" w:hAnsi="Calibri" w:cs="Calibri"/>
          <w:b/>
        </w:rPr>
      </w:pPr>
    </w:p>
    <w:p w:rsidR="00383D9A" w:rsidRPr="00DE7870" w:rsidRDefault="00383D9A" w:rsidP="00383D9A">
      <w:pPr>
        <w:suppressAutoHyphens/>
        <w:jc w:val="both"/>
        <w:rPr>
          <w:rFonts w:ascii="Times New Roman" w:eastAsia="SimSun" w:hAnsi="Times New Roman" w:cs="Times New Roman"/>
          <w:b/>
          <w:sz w:val="24"/>
          <w:szCs w:val="24"/>
        </w:rPr>
      </w:pPr>
      <w:r w:rsidRPr="00DE7870">
        <w:rPr>
          <w:rFonts w:ascii="Times New Roman" w:eastAsia="SimSun" w:hAnsi="Times New Roman" w:cs="Times New Roman"/>
          <w:b/>
          <w:sz w:val="24"/>
          <w:szCs w:val="24"/>
        </w:rPr>
        <w:t>5. Требования к автобусному обслуживанию</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5.1 Автобусное обслуживание должно осуществляться на комфортабельных автобусах </w:t>
      </w:r>
      <w:proofErr w:type="spellStart"/>
      <w:r w:rsidRPr="00DE7870">
        <w:rPr>
          <w:rFonts w:ascii="Times New Roman" w:eastAsia="SimSun" w:hAnsi="Times New Roman" w:cs="Times New Roman"/>
          <w:sz w:val="24"/>
          <w:szCs w:val="24"/>
        </w:rPr>
        <w:t>еврокласса</w:t>
      </w:r>
      <w:proofErr w:type="spellEnd"/>
      <w:r w:rsidRPr="00DE7870">
        <w:rPr>
          <w:rFonts w:ascii="Times New Roman" w:eastAsia="SimSun" w:hAnsi="Times New Roman" w:cs="Times New Roman"/>
          <w:sz w:val="24"/>
          <w:szCs w:val="24"/>
        </w:rPr>
        <w:t xml:space="preserve"> большой вместимости, количество посадочных мест в автобусе должно быть не меньше 49. Автобус должен быть оборудован системой кондиционирования и вентиляции, навигационной системой, должно быть наличие ремней безопасности на каждом посадочном месте. Автобус должен находиться в надлежащем санитарном состоянии. Автобус должен быть полностью исправен, Год выпуска транспортного</w:t>
      </w:r>
      <w:r>
        <w:rPr>
          <w:rFonts w:ascii="Times New Roman" w:eastAsia="SimSun" w:hAnsi="Times New Roman" w:cs="Times New Roman"/>
          <w:sz w:val="24"/>
          <w:szCs w:val="24"/>
        </w:rPr>
        <w:t xml:space="preserve"> средства должен быть позже 2016</w:t>
      </w:r>
      <w:r w:rsidRPr="00DE7870">
        <w:rPr>
          <w:rFonts w:ascii="Times New Roman" w:eastAsia="SimSun" w:hAnsi="Times New Roman" w:cs="Times New Roman"/>
          <w:sz w:val="24"/>
          <w:szCs w:val="24"/>
        </w:rPr>
        <w:t xml:space="preserve"> г.</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  Экологический класс автобуса должен быть не менее Евро - 4. </w:t>
      </w:r>
      <w:r w:rsidRPr="00DE7870">
        <w:rPr>
          <w:rFonts w:ascii="Times New Roman" w:eastAsia="SimSun" w:hAnsi="Times New Roman" w:cs="Times New Roman"/>
          <w:color w:val="000000"/>
          <w:sz w:val="24"/>
          <w:szCs w:val="24"/>
        </w:rPr>
        <w:t xml:space="preserve">Автобус должен быть без тонировки, либо с заводской тонировкой. Автобус должен быть оборудован устройством, </w:t>
      </w:r>
      <w:r w:rsidRPr="00DE7870">
        <w:rPr>
          <w:rFonts w:ascii="Times New Roman" w:eastAsia="SimSun" w:hAnsi="Times New Roman" w:cs="Times New Roman"/>
          <w:sz w:val="24"/>
          <w:szCs w:val="24"/>
        </w:rPr>
        <w:t xml:space="preserve">препятствующим началу движения при открытых и не полностью закрытых дверях. Автобус должен быть оборудован: легкосъемными огнетушителями – не менее двух штук, емкостью не менее четырех литров каждый; не менее одного опознавательного знака «ЛЮДИ»; не менее одной аптечки первой помощи с действующим сроком годности; знаком аварийной остановки. Пассажирские стекла автобуса должны быть со шторками. На автобусе должны быть установлены шины в соответствии с сезоном эксплуатации, состояние шин и дисков должно соответствовать требованиям нормативных документов, Правилам дорожного движения, а также условиям безопасности. На автобусе должны быть установлены противотуманные фары. Транспортное средство должно быть оборудовано мусоросборниками. </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lastRenderedPageBreak/>
        <w:t>В салоне транспортного средства должны отсутствовать запахи горюче-смазочных материалов, сигаретного дыма и иные неприятные запахи. Рабочее место водителя не должно иметь каких-либо глухих перегородок, отделяющих его от пассажиров. Автобус должен быть оборудован освещением проема и пассажирских дверей, позволяющих водителю видеть вход и выход пассажиров в автобус и из автобуса в любое время суток. В автобусе должны быть предусмотрены места для установки не менее двух огнетушителей, при этом одно из мест должно находиться вблизи сидения водителя. Автобус должен быть оборудован аудиосистемой для громкой связи, колонки аудиосистемы должны быть направлены в салон, с микрофоном для сопровождающего. Эксплуатируемое транспортное средство, используемое для перевозки пассажиров, должно быть оборудовано устройством контроля режимов труда и отдыха водителей (</w:t>
      </w:r>
      <w:proofErr w:type="spellStart"/>
      <w:r w:rsidRPr="00DE7870">
        <w:rPr>
          <w:rFonts w:ascii="Times New Roman" w:eastAsia="SimSun" w:hAnsi="Times New Roman" w:cs="Times New Roman"/>
          <w:sz w:val="24"/>
          <w:szCs w:val="24"/>
        </w:rPr>
        <w:t>тахографом</w:t>
      </w:r>
      <w:proofErr w:type="spellEnd"/>
      <w:r w:rsidRPr="00DE7870">
        <w:rPr>
          <w:rFonts w:ascii="Times New Roman" w:eastAsia="SimSun" w:hAnsi="Times New Roman" w:cs="Times New Roman"/>
          <w:sz w:val="24"/>
          <w:szCs w:val="24"/>
        </w:rPr>
        <w:t xml:space="preserve">) - ст.ст.16, 18, 20 Федерального закона «О безопасности дорожного движения № 196 от 10.12.1995 г.; п. 14 Решения Комиссии Таможенного союза от 09.12.2011 № 877 "О принятии технического регламента Таможенного союза "О безопасности колесных транспортных средств»; приказ Минтранса России от 13 февраля 2013 г. № 36 «Об утверждении требований к </w:t>
      </w:r>
      <w:proofErr w:type="spellStart"/>
      <w:r w:rsidRPr="00DE7870">
        <w:rPr>
          <w:rFonts w:ascii="Times New Roman" w:eastAsia="SimSun" w:hAnsi="Times New Roman" w:cs="Times New Roman"/>
          <w:sz w:val="24"/>
          <w:szCs w:val="24"/>
        </w:rPr>
        <w:t>тахографам</w:t>
      </w:r>
      <w:proofErr w:type="spellEnd"/>
      <w:r w:rsidRPr="00DE7870">
        <w:rPr>
          <w:rFonts w:ascii="Times New Roman" w:eastAsia="SimSun" w:hAnsi="Times New Roman" w:cs="Times New Roman"/>
          <w:sz w:val="24"/>
          <w:szCs w:val="24"/>
        </w:rPr>
        <w:t xml:space="preserve">, устанавливаемым на транспортные средства, категорий и видов транспортных средств, оснащаемых </w:t>
      </w:r>
      <w:proofErr w:type="spellStart"/>
      <w:r w:rsidRPr="00DE7870">
        <w:rPr>
          <w:rFonts w:ascii="Times New Roman" w:eastAsia="SimSun" w:hAnsi="Times New Roman" w:cs="Times New Roman"/>
          <w:sz w:val="24"/>
          <w:szCs w:val="24"/>
        </w:rPr>
        <w:t>тахографами</w:t>
      </w:r>
      <w:proofErr w:type="spellEnd"/>
      <w:r w:rsidRPr="00DE7870">
        <w:rPr>
          <w:rFonts w:ascii="Times New Roman" w:eastAsia="SimSun" w:hAnsi="Times New Roman" w:cs="Times New Roman"/>
          <w:sz w:val="24"/>
          <w:szCs w:val="24"/>
        </w:rPr>
        <w:t xml:space="preserve">, правил использования, обслуживания и контроля работы </w:t>
      </w:r>
      <w:proofErr w:type="spellStart"/>
      <w:r w:rsidRPr="00DE7870">
        <w:rPr>
          <w:rFonts w:ascii="Times New Roman" w:eastAsia="SimSun" w:hAnsi="Times New Roman" w:cs="Times New Roman"/>
          <w:sz w:val="24"/>
          <w:szCs w:val="24"/>
        </w:rPr>
        <w:t>тахографов</w:t>
      </w:r>
      <w:proofErr w:type="spellEnd"/>
      <w:r w:rsidRPr="00DE7870">
        <w:rPr>
          <w:rFonts w:ascii="Times New Roman" w:eastAsia="SimSun" w:hAnsi="Times New Roman" w:cs="Times New Roman"/>
          <w:sz w:val="24"/>
          <w:szCs w:val="24"/>
        </w:rPr>
        <w:t xml:space="preserve">, установленных на транспортные средства»; Приказ Минтранса России от 21.08.2013 № 273 «Об утверждении Порядка оснащения транспортных средств </w:t>
      </w:r>
      <w:proofErr w:type="spellStart"/>
      <w:r w:rsidRPr="00DE7870">
        <w:rPr>
          <w:rFonts w:ascii="Times New Roman" w:eastAsia="SimSun" w:hAnsi="Times New Roman" w:cs="Times New Roman"/>
          <w:sz w:val="24"/>
          <w:szCs w:val="24"/>
        </w:rPr>
        <w:t>тахографами</w:t>
      </w:r>
      <w:proofErr w:type="spellEnd"/>
      <w:r w:rsidRPr="00DE7870">
        <w:rPr>
          <w:rFonts w:ascii="Times New Roman" w:eastAsia="SimSun" w:hAnsi="Times New Roman" w:cs="Times New Roman"/>
          <w:sz w:val="24"/>
          <w:szCs w:val="24"/>
        </w:rPr>
        <w:t>».</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Время и дата отправления может изменяться по усмотрению Заказчика на основании письменной заявки, заранее, не менее трех календарных дней. Автобус должен быть подан за 30 минут до начала поездки. Исполнитель обязан обеспечить подачу автобуса в технически исправном состоянии, прошедшего годовой технический осмотр, что должно быть подтверждено соответствующими документами, отвеч</w:t>
      </w:r>
      <w:r>
        <w:rPr>
          <w:rFonts w:ascii="Times New Roman" w:eastAsia="SimSun" w:hAnsi="Times New Roman" w:cs="Times New Roman"/>
          <w:sz w:val="24"/>
          <w:szCs w:val="24"/>
        </w:rPr>
        <w:t xml:space="preserve">ающего санитарным требованиям, </w:t>
      </w:r>
      <w:r w:rsidRPr="00DE7870">
        <w:rPr>
          <w:rFonts w:ascii="Times New Roman" w:eastAsia="SimSun" w:hAnsi="Times New Roman" w:cs="Times New Roman"/>
          <w:sz w:val="24"/>
          <w:szCs w:val="24"/>
        </w:rPr>
        <w:t>с выдачей путевого листа.</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Должно быть соблюдено соответствие технического состояния автобуса, используемого для оказания услуг, требованиям основных положений по допуску транспортного средства к эксплуатации, требованиям всех нормативных документов, касающихся обеспечения безопасности перевозок. </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обеспечить личную безопасность и сохранность здоровья </w:t>
      </w:r>
      <w:r w:rsidRPr="00DE7870">
        <w:rPr>
          <w:rFonts w:ascii="Times New Roman" w:eastAsia="SimSun" w:hAnsi="Times New Roman" w:cs="Times New Roman"/>
          <w:sz w:val="24"/>
          <w:szCs w:val="24"/>
        </w:rPr>
        <w:br/>
        <w:t>и имущества участников поездки</w:t>
      </w:r>
    </w:p>
    <w:p w:rsidR="00383D9A" w:rsidRPr="00DE7870" w:rsidRDefault="00383D9A" w:rsidP="00383D9A">
      <w:pPr>
        <w:suppressAutoHyphens/>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в течение всего срока предоставления транспортного средства обеспечивать заправку транспорта горюче-смазочными материалами. К управлению транспортным средством должны допускаться лица, имеющие удостоверение на право управления данной категорией транспортных средств. Водитель автобуса должен иметь документы, удостоверяющие его личность и подтверждающие право управления данной категорией транспортных средств (водительское удостоверение), справку о пройденном медицинском осмотре, иные необходимые документы. Исполнитель обязан обеспечить прохождение водителем транспортного средства обязательного медицинского </w:t>
      </w:r>
      <w:proofErr w:type="spellStart"/>
      <w:r w:rsidRPr="00DE7870">
        <w:rPr>
          <w:rFonts w:ascii="Times New Roman" w:eastAsia="SimSun" w:hAnsi="Times New Roman" w:cs="Times New Roman"/>
          <w:sz w:val="24"/>
          <w:szCs w:val="24"/>
        </w:rPr>
        <w:t>предрейсового</w:t>
      </w:r>
      <w:proofErr w:type="spellEnd"/>
      <w:r w:rsidRPr="00DE7870">
        <w:rPr>
          <w:rFonts w:ascii="Times New Roman" w:eastAsia="SimSun" w:hAnsi="Times New Roman" w:cs="Times New Roman"/>
          <w:sz w:val="24"/>
          <w:szCs w:val="24"/>
        </w:rPr>
        <w:t xml:space="preserve"> осмотра специалистом, имеющим высшее или среднее профессиональное медицинское образование и прошедшего обучение по дополнительной образовательной программе «Проведение </w:t>
      </w:r>
      <w:proofErr w:type="spellStart"/>
      <w:r w:rsidRPr="00DE7870">
        <w:rPr>
          <w:rFonts w:ascii="Times New Roman" w:eastAsia="SimSun" w:hAnsi="Times New Roman" w:cs="Times New Roman"/>
          <w:sz w:val="24"/>
          <w:szCs w:val="24"/>
        </w:rPr>
        <w:t>предрейсового</w:t>
      </w:r>
      <w:proofErr w:type="spellEnd"/>
      <w:r w:rsidRPr="00DE7870">
        <w:rPr>
          <w:rFonts w:ascii="Times New Roman" w:eastAsia="SimSun" w:hAnsi="Times New Roman" w:cs="Times New Roman"/>
          <w:sz w:val="24"/>
          <w:szCs w:val="24"/>
        </w:rPr>
        <w:t xml:space="preserve"> осмотра водителей транспортных средств».</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Исполнитель должен указать контактный телефон для экстренной связи Заказчика с квалифицированным персоналом Исполнителя в случае возникновения непредвиденных ситуаций (телефон должен функционировать круглосуточно). Исполнитель обязан принимать </w:t>
      </w:r>
      <w:r w:rsidRPr="00DE7870">
        <w:rPr>
          <w:rFonts w:ascii="Times New Roman" w:eastAsia="SimSun" w:hAnsi="Times New Roman" w:cs="Times New Roman"/>
          <w:sz w:val="24"/>
          <w:szCs w:val="24"/>
        </w:rPr>
        <w:lastRenderedPageBreak/>
        <w:t>меры по разрешению конфликтов, которые могут возникнуть при попадании автотранспорта в дорожно-транспортные происшествия. Исполнитель обязан сообщить номер автобуса, фамилию, имя, отчество водителя и сопровождающего (гида), и номера их телефонов уполномоченному представителю Заказчика заранее, не менее чем за 1</w:t>
      </w:r>
      <w:r w:rsidR="00330D81">
        <w:rPr>
          <w:rFonts w:ascii="Times New Roman" w:eastAsia="SimSun" w:hAnsi="Times New Roman" w:cs="Times New Roman"/>
          <w:sz w:val="24"/>
          <w:szCs w:val="24"/>
        </w:rPr>
        <w:t xml:space="preserve"> </w:t>
      </w:r>
      <w:r w:rsidRPr="00DE7870">
        <w:rPr>
          <w:rFonts w:ascii="Times New Roman" w:eastAsia="SimSun" w:hAnsi="Times New Roman" w:cs="Times New Roman"/>
          <w:sz w:val="24"/>
          <w:szCs w:val="24"/>
        </w:rPr>
        <w:t>день до дня проведения поездки. Исполнитель обязан обеспечить соответствие технического состояния эксплуатируемого транспортного средства, используемого для перевозки пассажиров, не допускать к эксплуатации транспортное средство при наличии неисправностей, угрожающих безопасности дорожного движения - ст.20 Федерального закона «О безопасности дорожного движения» № 196 от 10.12.1995.</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Требования к резервному транспортному средству:</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 xml:space="preserve">В случае возникновения форс-мажорной ситуации по пути следования группы, поломки автотранспортного средства и т.д., Исполнитель обязан предоставить резервное автотранспортное средство (полностью отвечающее всем требованиям к основному) в течение двух часов для доставки пассажиров в место назначения, предусмотренное планом поездки. </w:t>
      </w:r>
    </w:p>
    <w:p w:rsidR="00383D9A" w:rsidRPr="00DE7870" w:rsidRDefault="00383D9A" w:rsidP="00383D9A">
      <w:pPr>
        <w:suppressAutoHyphens/>
        <w:spacing w:after="0" w:line="240" w:lineRule="auto"/>
        <w:ind w:firstLine="708"/>
        <w:jc w:val="both"/>
        <w:rPr>
          <w:rFonts w:ascii="Times New Roman" w:eastAsia="SimSun" w:hAnsi="Times New Roman" w:cs="Times New Roman"/>
          <w:color w:val="000000"/>
          <w:sz w:val="24"/>
          <w:szCs w:val="24"/>
        </w:rPr>
      </w:pPr>
      <w:r w:rsidRPr="00DE7870">
        <w:rPr>
          <w:rFonts w:ascii="Times New Roman" w:eastAsia="SimSun" w:hAnsi="Times New Roman" w:cs="Times New Roman"/>
          <w:sz w:val="24"/>
          <w:szCs w:val="24"/>
        </w:rPr>
        <w:t xml:space="preserve">5.2 Исполнитель должен предоставить Сопровождающего. Количество Сопровождающих – </w:t>
      </w:r>
      <w:r w:rsidRPr="00DE7870">
        <w:rPr>
          <w:rFonts w:ascii="Times New Roman" w:eastAsia="SimSun" w:hAnsi="Times New Roman" w:cs="Times New Roman"/>
          <w:color w:val="000000"/>
          <w:sz w:val="24"/>
          <w:szCs w:val="24"/>
        </w:rPr>
        <w:t>не менее одного человека.</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5.3 Место отправления, возвращения автобуса: Санкт-Петербург, Арсенальная набережная, д.13/1, литера А</w:t>
      </w:r>
    </w:p>
    <w:p w:rsidR="00383D9A" w:rsidRPr="00DE7870" w:rsidRDefault="00383D9A" w:rsidP="00383D9A">
      <w:pPr>
        <w:suppressAutoHyphens/>
        <w:spacing w:after="0" w:line="240" w:lineRule="auto"/>
        <w:ind w:firstLine="708"/>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5.4 Время отправления, возвращения согласовывается при составлении программы.</w:t>
      </w:r>
    </w:p>
    <w:p w:rsidR="00383D9A" w:rsidRPr="00DE7870" w:rsidRDefault="00383D9A" w:rsidP="00383D9A">
      <w:pPr>
        <w:numPr>
          <w:ilvl w:val="0"/>
          <w:numId w:val="10"/>
        </w:numPr>
        <w:tabs>
          <w:tab w:val="left" w:pos="360"/>
        </w:tabs>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Исполнитель обеспечивает сопровождение гида-экскурсовода на протяжении всей поездки.</w:t>
      </w:r>
    </w:p>
    <w:p w:rsidR="00383D9A" w:rsidRPr="00DE7870" w:rsidRDefault="00383D9A" w:rsidP="00383D9A">
      <w:pPr>
        <w:numPr>
          <w:ilvl w:val="0"/>
          <w:numId w:val="10"/>
        </w:numPr>
        <w:tabs>
          <w:tab w:val="left" w:pos="360"/>
        </w:tabs>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Требования к размещению в гостинице.</w:t>
      </w:r>
    </w:p>
    <w:p w:rsidR="00383D9A" w:rsidRPr="00DE7870" w:rsidRDefault="00383D9A" w:rsidP="00383D9A">
      <w:pPr>
        <w:tabs>
          <w:tab w:val="left" w:pos="360"/>
        </w:tabs>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7.1 Исполнитель обеспечивает проживание в гостинице уровня не ниже 3*, расположенной в центре города.</w:t>
      </w:r>
    </w:p>
    <w:p w:rsidR="00383D9A" w:rsidRPr="00DE7870" w:rsidRDefault="00383D9A" w:rsidP="00383D9A">
      <w:pPr>
        <w:tabs>
          <w:tab w:val="left" w:pos="360"/>
        </w:tabs>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7.2 Исполнитель обеспечивает проживание участников в комфортабельных двухместных/одноместных номерах с удобствами. В месте проживания должна быть организована система охраны, обеспечивающая необходимый уровень безопасности.</w:t>
      </w:r>
    </w:p>
    <w:p w:rsidR="00383D9A" w:rsidRPr="00DE7870" w:rsidRDefault="00383D9A" w:rsidP="00383D9A">
      <w:pPr>
        <w:tabs>
          <w:tab w:val="left" w:pos="360"/>
        </w:tabs>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7.3 Номера должны строго соответствовать санитарным нормам расселения; подача горячей и холодной воды – круглосуточно.</w:t>
      </w:r>
    </w:p>
    <w:p w:rsidR="00383D9A" w:rsidRPr="00DE7870" w:rsidRDefault="00383D9A" w:rsidP="00383D9A">
      <w:pPr>
        <w:tabs>
          <w:tab w:val="left" w:pos="360"/>
        </w:tabs>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7.4 В каждом номере: санузел (душ/ванная, туалет, умывальник), телевизор, 2 раздельные полутора спальные кровати с постельными принадлежностями: и бельем, полотенцами для ног и лица, стол письменный/журнальный, стулья, тумбочки по количеству проживающих, прихожая со шкафом для одежды, на окнах – плотные занавески/жалюзи, двери с закрывающимися замками, розетки (не менее 3-х на номер)</w:t>
      </w:r>
    </w:p>
    <w:p w:rsidR="00383D9A" w:rsidRPr="00DE7870" w:rsidRDefault="00383D9A" w:rsidP="00383D9A">
      <w:pPr>
        <w:numPr>
          <w:ilvl w:val="0"/>
          <w:numId w:val="10"/>
        </w:numPr>
        <w:suppressAutoHyphens/>
        <w:spacing w:after="0" w:line="240" w:lineRule="auto"/>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Требования к обеспечению питания</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8.1 Исполнитель обеспечивает предоставление питания во время поездки (два обеда, один ужин, один завтрак).</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8.2 Организация питания участников включает организацию приема пищи по принципу «накрытие» в кафе или ресторане города. Количество мест должно быть рассчитано на одновременное обслуживание всей группы (46 человек).</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8.3 Завтрак в гостинице.</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8.4 Обед должен включать в себя салат, суп, мясное или рыбное блюдо, холодный напиток (вода, сок, морс или компот), горячий напиток (чай или кофе), кондитерские изделия.</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8.5 Ужин должен включать в себя салат, мясное или рыбное блюдо, горячий напиток (чай или кофе), кондитерские изделия.</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8.6 Исполнитель предварительно согласовывает меню с представителем Заказчика.</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sz w:val="24"/>
          <w:szCs w:val="24"/>
        </w:rPr>
        <w:t>8.7 Питание должно обеспечиваться в соответствие с требованиями и нормами, предусмотренными государственными стандартами РФ и санитарно-эпидемиологическими правилами ГОСТ 30389-2013 Услуги общественного питания. Предприятия общественного питания. Классификация и общие требования. Классификация предприятий общественного питания.</w:t>
      </w:r>
    </w:p>
    <w:p w:rsidR="00383D9A" w:rsidRPr="00DE7870" w:rsidRDefault="00383D9A" w:rsidP="00383D9A">
      <w:pPr>
        <w:numPr>
          <w:ilvl w:val="0"/>
          <w:numId w:val="10"/>
        </w:numPr>
        <w:suppressAutoHyphens/>
        <w:spacing w:after="0" w:line="240" w:lineRule="auto"/>
        <w:jc w:val="both"/>
        <w:rPr>
          <w:rFonts w:ascii="Times New Roman" w:eastAsia="SimSun" w:hAnsi="Times New Roman" w:cs="Times New Roman"/>
          <w:b/>
          <w:bCs/>
          <w:sz w:val="24"/>
          <w:szCs w:val="24"/>
        </w:rPr>
      </w:pPr>
      <w:r w:rsidRPr="00DE7870">
        <w:rPr>
          <w:rFonts w:ascii="Times New Roman" w:eastAsia="SimSun" w:hAnsi="Times New Roman" w:cs="Times New Roman"/>
          <w:b/>
          <w:bCs/>
          <w:sz w:val="24"/>
          <w:szCs w:val="24"/>
        </w:rPr>
        <w:t xml:space="preserve">Требования к </w:t>
      </w:r>
      <w:r w:rsidRPr="00DE7870">
        <w:rPr>
          <w:rFonts w:ascii="Times New Roman" w:eastAsia="SimSun" w:hAnsi="Times New Roman" w:cs="Times New Roman"/>
          <w:b/>
          <w:bCs/>
          <w:color w:val="000000"/>
          <w:sz w:val="24"/>
          <w:szCs w:val="24"/>
        </w:rPr>
        <w:t xml:space="preserve">экскурсионному обслуживанию в музеях. </w:t>
      </w:r>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lastRenderedPageBreak/>
        <w:t>9.1 Исполнитель обеспечивает приобретение входных билетов (в том числе экскурсионное обслуживание), стоимость услуг по бронированию, приобретению билетов включена в стоимость контракта.</w:t>
      </w:r>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t>9.2 По согласованию с Заказчиком в туре может быть произведена замена музеев и экскурсий на другие и выбор дополнительных любых других музеев на альтернативной основе.</w:t>
      </w:r>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t>9.3 Посещение участниками музеев с экскурсионным обслуживанием:</w:t>
      </w:r>
      <w:bookmarkStart w:id="3" w:name="_Hlk169679838"/>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t>–</w:t>
      </w:r>
      <w:bookmarkEnd w:id="3"/>
      <w:r w:rsidRPr="00DE7870">
        <w:rPr>
          <w:rFonts w:ascii="Times New Roman" w:eastAsia="SimSun" w:hAnsi="Times New Roman" w:cs="Times New Roman"/>
          <w:bCs/>
          <w:color w:val="000000"/>
          <w:sz w:val="24"/>
          <w:szCs w:val="24"/>
        </w:rPr>
        <w:t xml:space="preserve"> Музей – заповедник «Новгородский Кремль», расположенный по адресу: </w:t>
      </w:r>
      <w:bookmarkStart w:id="4" w:name="_Hlk169680594"/>
      <w:r w:rsidRPr="00DE7870">
        <w:rPr>
          <w:rFonts w:ascii="Times New Roman" w:eastAsia="SimSun" w:hAnsi="Times New Roman" w:cs="Times New Roman"/>
          <w:bCs/>
          <w:color w:val="000000"/>
          <w:sz w:val="24"/>
          <w:szCs w:val="24"/>
        </w:rPr>
        <w:t>Новгородская обл., г. Великий Новгород, тер. Кремль, д. 11;</w:t>
      </w:r>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t>–</w:t>
      </w:r>
      <w:bookmarkEnd w:id="4"/>
      <w:r w:rsidRPr="00DE7870">
        <w:rPr>
          <w:rFonts w:ascii="Times New Roman" w:eastAsia="SimSun" w:hAnsi="Times New Roman" w:cs="Times New Roman"/>
          <w:sz w:val="24"/>
          <w:szCs w:val="24"/>
        </w:rPr>
        <w:t xml:space="preserve"> М</w:t>
      </w:r>
      <w:r w:rsidRPr="00DE7870">
        <w:rPr>
          <w:rFonts w:ascii="Times New Roman" w:eastAsia="SimSun" w:hAnsi="Times New Roman" w:cs="Times New Roman"/>
          <w:bCs/>
          <w:color w:val="000000"/>
          <w:sz w:val="24"/>
          <w:szCs w:val="24"/>
        </w:rPr>
        <w:t xml:space="preserve">узей «Центр изучения истории села </w:t>
      </w:r>
      <w:proofErr w:type="spellStart"/>
      <w:r w:rsidRPr="00DE7870">
        <w:rPr>
          <w:rFonts w:ascii="Times New Roman" w:eastAsia="SimSun" w:hAnsi="Times New Roman" w:cs="Times New Roman"/>
          <w:bCs/>
          <w:color w:val="000000"/>
          <w:sz w:val="24"/>
          <w:szCs w:val="24"/>
        </w:rPr>
        <w:t>Лычково</w:t>
      </w:r>
      <w:proofErr w:type="spellEnd"/>
      <w:r w:rsidRPr="00DE7870">
        <w:rPr>
          <w:rFonts w:ascii="Times New Roman" w:eastAsia="SimSun" w:hAnsi="Times New Roman" w:cs="Times New Roman"/>
          <w:bCs/>
          <w:color w:val="000000"/>
          <w:sz w:val="24"/>
          <w:szCs w:val="24"/>
        </w:rPr>
        <w:t xml:space="preserve">», расположенный по адресу: </w:t>
      </w:r>
      <w:proofErr w:type="spellStart"/>
      <w:r w:rsidRPr="00DE7870">
        <w:rPr>
          <w:rFonts w:ascii="Times New Roman" w:eastAsia="SimSun" w:hAnsi="Times New Roman" w:cs="Times New Roman"/>
          <w:bCs/>
          <w:color w:val="000000"/>
          <w:sz w:val="24"/>
          <w:szCs w:val="24"/>
        </w:rPr>
        <w:t>Демянский</w:t>
      </w:r>
      <w:proofErr w:type="spellEnd"/>
      <w:r w:rsidRPr="00DE7870">
        <w:rPr>
          <w:rFonts w:ascii="Times New Roman" w:eastAsia="SimSun" w:hAnsi="Times New Roman" w:cs="Times New Roman"/>
          <w:bCs/>
          <w:color w:val="000000"/>
          <w:sz w:val="24"/>
          <w:szCs w:val="24"/>
        </w:rPr>
        <w:t xml:space="preserve"> район, с. </w:t>
      </w:r>
      <w:proofErr w:type="spellStart"/>
      <w:r w:rsidRPr="00DE7870">
        <w:rPr>
          <w:rFonts w:ascii="Times New Roman" w:eastAsia="SimSun" w:hAnsi="Times New Roman" w:cs="Times New Roman"/>
          <w:bCs/>
          <w:color w:val="000000"/>
          <w:sz w:val="24"/>
          <w:szCs w:val="24"/>
        </w:rPr>
        <w:t>Лычково</w:t>
      </w:r>
      <w:proofErr w:type="spellEnd"/>
      <w:r w:rsidRPr="00DE7870">
        <w:rPr>
          <w:rFonts w:ascii="Times New Roman" w:eastAsia="SimSun" w:hAnsi="Times New Roman" w:cs="Times New Roman"/>
          <w:bCs/>
          <w:color w:val="000000"/>
          <w:sz w:val="24"/>
          <w:szCs w:val="24"/>
        </w:rPr>
        <w:t>, ул. 1 мая, д. 13;</w:t>
      </w:r>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t xml:space="preserve">– Музей «Центр изучения истории и культуры </w:t>
      </w:r>
      <w:proofErr w:type="spellStart"/>
      <w:r w:rsidRPr="00DE7870">
        <w:rPr>
          <w:rFonts w:ascii="Times New Roman" w:eastAsia="SimSun" w:hAnsi="Times New Roman" w:cs="Times New Roman"/>
          <w:bCs/>
          <w:color w:val="000000"/>
          <w:sz w:val="24"/>
          <w:szCs w:val="24"/>
        </w:rPr>
        <w:t>Демянского</w:t>
      </w:r>
      <w:proofErr w:type="spellEnd"/>
      <w:r w:rsidRPr="00DE7870">
        <w:rPr>
          <w:rFonts w:ascii="Times New Roman" w:eastAsia="SimSun" w:hAnsi="Times New Roman" w:cs="Times New Roman"/>
          <w:bCs/>
          <w:color w:val="000000"/>
          <w:sz w:val="24"/>
          <w:szCs w:val="24"/>
        </w:rPr>
        <w:t xml:space="preserve"> района», расположенный по адресу: Новгородская </w:t>
      </w:r>
      <w:proofErr w:type="spellStart"/>
      <w:r w:rsidRPr="00DE7870">
        <w:rPr>
          <w:rFonts w:ascii="Times New Roman" w:eastAsia="SimSun" w:hAnsi="Times New Roman" w:cs="Times New Roman"/>
          <w:bCs/>
          <w:color w:val="000000"/>
          <w:sz w:val="24"/>
          <w:szCs w:val="24"/>
        </w:rPr>
        <w:t>обл</w:t>
      </w:r>
      <w:proofErr w:type="spellEnd"/>
      <w:r w:rsidRPr="00DE7870">
        <w:rPr>
          <w:rFonts w:ascii="Times New Roman" w:eastAsia="SimSun" w:hAnsi="Times New Roman" w:cs="Times New Roman"/>
          <w:bCs/>
          <w:color w:val="000000"/>
          <w:sz w:val="24"/>
          <w:szCs w:val="24"/>
        </w:rPr>
        <w:t xml:space="preserve">, </w:t>
      </w:r>
      <w:proofErr w:type="spellStart"/>
      <w:r w:rsidRPr="00DE7870">
        <w:rPr>
          <w:rFonts w:ascii="Times New Roman" w:eastAsia="SimSun" w:hAnsi="Times New Roman" w:cs="Times New Roman"/>
          <w:bCs/>
          <w:color w:val="000000"/>
          <w:sz w:val="24"/>
          <w:szCs w:val="24"/>
        </w:rPr>
        <w:t>р.п</w:t>
      </w:r>
      <w:proofErr w:type="spellEnd"/>
      <w:r w:rsidRPr="00DE7870">
        <w:rPr>
          <w:rFonts w:ascii="Times New Roman" w:eastAsia="SimSun" w:hAnsi="Times New Roman" w:cs="Times New Roman"/>
          <w:bCs/>
          <w:color w:val="000000"/>
          <w:sz w:val="24"/>
          <w:szCs w:val="24"/>
        </w:rPr>
        <w:t>. Демянск, ул. Черняховского, д. 22.</w:t>
      </w:r>
    </w:p>
    <w:p w:rsidR="00383D9A" w:rsidRPr="00DE7870" w:rsidRDefault="00383D9A" w:rsidP="00383D9A">
      <w:pPr>
        <w:suppressAutoHyphens/>
        <w:spacing w:after="0" w:line="240" w:lineRule="auto"/>
        <w:ind w:left="720"/>
        <w:jc w:val="both"/>
        <w:rPr>
          <w:rFonts w:ascii="Times New Roman" w:eastAsia="SimSun" w:hAnsi="Times New Roman" w:cs="Times New Roman"/>
          <w:color w:val="FF0000"/>
          <w:sz w:val="24"/>
          <w:szCs w:val="24"/>
        </w:rPr>
      </w:pPr>
      <w:r w:rsidRPr="00DE7870">
        <w:rPr>
          <w:rFonts w:ascii="Times New Roman" w:eastAsia="SimSun" w:hAnsi="Times New Roman" w:cs="Times New Roman"/>
          <w:b/>
          <w:color w:val="000000"/>
          <w:sz w:val="24"/>
          <w:szCs w:val="24"/>
        </w:rPr>
        <w:t xml:space="preserve">10. Требование по обеспечению цветочной продукцией (цветы 240 штук, венок 1 шт.). </w:t>
      </w:r>
    </w:p>
    <w:p w:rsidR="00383D9A" w:rsidRPr="00DE7870" w:rsidRDefault="00383D9A" w:rsidP="00383D9A">
      <w:pPr>
        <w:suppressAutoHyphens/>
        <w:spacing w:after="0" w:line="240" w:lineRule="auto"/>
        <w:ind w:left="720"/>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 Гвоздика (срезка) красная одноголовая стандартная в количестве 240 шт., упакована по 20 шт.</w:t>
      </w:r>
    </w:p>
    <w:p w:rsidR="00383D9A" w:rsidRPr="00DE7870" w:rsidRDefault="00383D9A" w:rsidP="00383D9A">
      <w:pPr>
        <w:suppressAutoHyphens/>
        <w:spacing w:after="0" w:line="240" w:lineRule="auto"/>
        <w:ind w:left="720"/>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Требования к качеству и безопасности цветочной продукции:</w:t>
      </w:r>
    </w:p>
    <w:p w:rsidR="00383D9A" w:rsidRPr="00DE7870" w:rsidRDefault="00383D9A" w:rsidP="00383D9A">
      <w:pPr>
        <w:suppressAutoHyphens/>
        <w:spacing w:after="0" w:line="240" w:lineRule="auto"/>
        <w:ind w:left="720" w:firstLine="696"/>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Продукция должна быть надлежащего вида; листья и стебли цветов зеленого цвета, жесткие, прямые, крепкие, без надломов, лепестки без темных и коричневых пятен;</w:t>
      </w:r>
    </w:p>
    <w:p w:rsidR="00383D9A" w:rsidRPr="00DE7870" w:rsidRDefault="00383D9A" w:rsidP="00383D9A">
      <w:pPr>
        <w:suppressAutoHyphens/>
        <w:spacing w:after="0" w:line="240" w:lineRule="auto"/>
        <w:ind w:left="720" w:firstLine="696"/>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 xml:space="preserve">Бутоны должны быть крепкими, не должны иметь видимых признаков увядания </w:t>
      </w:r>
    </w:p>
    <w:p w:rsidR="00383D9A" w:rsidRPr="00DE7870" w:rsidRDefault="00383D9A" w:rsidP="00383D9A">
      <w:pPr>
        <w:suppressAutoHyphens/>
        <w:spacing w:after="0" w:line="240" w:lineRule="auto"/>
        <w:ind w:left="720"/>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 xml:space="preserve">и следов </w:t>
      </w:r>
      <w:proofErr w:type="spellStart"/>
      <w:r w:rsidRPr="00DE7870">
        <w:rPr>
          <w:rFonts w:ascii="Times New Roman" w:eastAsia="SimSun" w:hAnsi="Times New Roman" w:cs="Times New Roman"/>
          <w:color w:val="000000"/>
          <w:sz w:val="24"/>
          <w:szCs w:val="24"/>
        </w:rPr>
        <w:t>отцветания</w:t>
      </w:r>
      <w:proofErr w:type="spellEnd"/>
      <w:r w:rsidRPr="00DE7870">
        <w:rPr>
          <w:rFonts w:ascii="Times New Roman" w:eastAsia="SimSun" w:hAnsi="Times New Roman" w:cs="Times New Roman"/>
          <w:color w:val="000000"/>
          <w:sz w:val="24"/>
          <w:szCs w:val="24"/>
        </w:rPr>
        <w:t>;</w:t>
      </w:r>
    </w:p>
    <w:p w:rsidR="00383D9A" w:rsidRPr="00DE7870" w:rsidRDefault="00383D9A" w:rsidP="00383D9A">
      <w:pPr>
        <w:suppressAutoHyphens/>
        <w:spacing w:after="0" w:line="240" w:lineRule="auto"/>
        <w:ind w:left="720" w:firstLine="696"/>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Венчик полностью распустившегося цветка должен иметь правильную форму, соответствующую каждому конкретному виду цветов;</w:t>
      </w:r>
    </w:p>
    <w:p w:rsidR="00383D9A" w:rsidRPr="00DE7870" w:rsidRDefault="00383D9A" w:rsidP="00383D9A">
      <w:pPr>
        <w:suppressAutoHyphens/>
        <w:spacing w:after="0" w:line="240" w:lineRule="auto"/>
        <w:ind w:left="720" w:firstLine="696"/>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Цвета продукции должны быть яркими;</w:t>
      </w:r>
    </w:p>
    <w:p w:rsidR="00383D9A" w:rsidRPr="00DE7870" w:rsidRDefault="00383D9A" w:rsidP="00383D9A">
      <w:pPr>
        <w:suppressAutoHyphens/>
        <w:spacing w:after="0" w:line="240" w:lineRule="auto"/>
        <w:ind w:left="720" w:firstLine="696"/>
        <w:jc w:val="both"/>
        <w:rPr>
          <w:rFonts w:ascii="Times New Roman" w:eastAsia="SimSun" w:hAnsi="Times New Roman" w:cs="Times New Roman"/>
          <w:color w:val="000000"/>
          <w:sz w:val="24"/>
          <w:szCs w:val="24"/>
        </w:rPr>
      </w:pPr>
      <w:r w:rsidRPr="00DE7870">
        <w:rPr>
          <w:rFonts w:ascii="Times New Roman" w:eastAsia="SimSun" w:hAnsi="Times New Roman" w:cs="Times New Roman"/>
          <w:color w:val="000000"/>
          <w:sz w:val="24"/>
          <w:szCs w:val="24"/>
        </w:rPr>
        <w:t>Вся цветочная продукция должна иметь транспортировочную упаковку, обеспечивающую сохранность от повреждений при перевозке, от воздействия климатических условий, а также при хранении. Ножки букетов и упаковка должны быть сухими.</w:t>
      </w:r>
    </w:p>
    <w:p w:rsidR="00383D9A" w:rsidRPr="00DE7870" w:rsidRDefault="00383D9A" w:rsidP="00383D9A">
      <w:pPr>
        <w:suppressAutoHyphens/>
        <w:spacing w:after="0" w:line="240" w:lineRule="auto"/>
        <w:ind w:left="720"/>
        <w:jc w:val="both"/>
        <w:rPr>
          <w:rFonts w:ascii="Times New Roman" w:eastAsia="SimSun" w:hAnsi="Times New Roman" w:cs="Times New Roman"/>
          <w:color w:val="FF0000"/>
          <w:sz w:val="24"/>
          <w:szCs w:val="24"/>
        </w:rPr>
      </w:pPr>
      <w:r w:rsidRPr="00DE7870">
        <w:rPr>
          <w:rFonts w:ascii="Times New Roman" w:eastAsia="SimSun" w:hAnsi="Times New Roman" w:cs="Times New Roman"/>
          <w:bCs/>
          <w:color w:val="000000"/>
          <w:sz w:val="24"/>
          <w:szCs w:val="24"/>
        </w:rPr>
        <w:t xml:space="preserve"> </w:t>
      </w:r>
      <w:r w:rsidRPr="00DE7870">
        <w:rPr>
          <w:rFonts w:ascii="Times New Roman" w:eastAsia="SimSun" w:hAnsi="Times New Roman" w:cs="Times New Roman"/>
          <w:bCs/>
          <w:color w:val="000000"/>
          <w:sz w:val="24"/>
          <w:szCs w:val="24"/>
        </w:rPr>
        <w:tab/>
        <w:t xml:space="preserve"> Венок </w:t>
      </w:r>
      <w:r>
        <w:rPr>
          <w:rFonts w:ascii="Times New Roman" w:eastAsia="SimSun" w:hAnsi="Times New Roman" w:cs="Times New Roman"/>
          <w:bCs/>
          <w:color w:val="000000"/>
          <w:sz w:val="24"/>
          <w:szCs w:val="24"/>
        </w:rPr>
        <w:t>большой с подставкой размер не менее 120 х 70 см: наполнение из живых цветов в том числе: лапника, темно-красных роз</w:t>
      </w:r>
      <w:r w:rsidR="00330D81">
        <w:rPr>
          <w:rFonts w:ascii="Times New Roman" w:eastAsia="SimSun" w:hAnsi="Times New Roman" w:cs="Times New Roman"/>
          <w:bCs/>
          <w:color w:val="000000"/>
          <w:sz w:val="24"/>
          <w:szCs w:val="24"/>
        </w:rPr>
        <w:t xml:space="preserve"> 60 шт.</w:t>
      </w:r>
      <w:r>
        <w:rPr>
          <w:rFonts w:ascii="Times New Roman" w:eastAsia="SimSun" w:hAnsi="Times New Roman" w:cs="Times New Roman"/>
          <w:bCs/>
          <w:color w:val="000000"/>
          <w:sz w:val="24"/>
          <w:szCs w:val="24"/>
        </w:rPr>
        <w:t>,. хризантемы</w:t>
      </w:r>
      <w:r w:rsidR="00330D81">
        <w:rPr>
          <w:rFonts w:ascii="Times New Roman" w:eastAsia="SimSun" w:hAnsi="Times New Roman" w:cs="Times New Roman"/>
          <w:bCs/>
          <w:color w:val="000000"/>
          <w:sz w:val="24"/>
          <w:szCs w:val="24"/>
        </w:rPr>
        <w:t xml:space="preserve"> 14 шт.,</w:t>
      </w:r>
      <w:r>
        <w:rPr>
          <w:rFonts w:ascii="Times New Roman" w:eastAsia="SimSun" w:hAnsi="Times New Roman" w:cs="Times New Roman"/>
          <w:bCs/>
          <w:color w:val="000000"/>
          <w:sz w:val="24"/>
          <w:szCs w:val="24"/>
        </w:rPr>
        <w:t xml:space="preserve"> рускус</w:t>
      </w:r>
      <w:r w:rsidRPr="00DE7870">
        <w:rPr>
          <w:rFonts w:ascii="Times New Roman" w:eastAsia="SimSun" w:hAnsi="Times New Roman" w:cs="Times New Roman"/>
          <w:bCs/>
          <w:color w:val="000000"/>
          <w:sz w:val="24"/>
          <w:szCs w:val="24"/>
        </w:rPr>
        <w:t>; лента красная с надписью (текст по согласованию с Заказчиком).</w:t>
      </w:r>
    </w:p>
    <w:p w:rsidR="00383D9A" w:rsidRPr="00DE7870" w:rsidRDefault="00383D9A" w:rsidP="00383D9A">
      <w:pPr>
        <w:suppressAutoHyphens/>
        <w:spacing w:after="0" w:line="240" w:lineRule="auto"/>
        <w:ind w:left="720"/>
        <w:jc w:val="both"/>
        <w:rPr>
          <w:rFonts w:ascii="Times New Roman" w:eastAsia="SimSun" w:hAnsi="Times New Roman" w:cs="Times New Roman"/>
          <w:color w:val="FF0000"/>
          <w:sz w:val="24"/>
          <w:szCs w:val="24"/>
        </w:rPr>
      </w:pP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bCs/>
          <w:color w:val="000000"/>
          <w:sz w:val="24"/>
          <w:szCs w:val="24"/>
        </w:rPr>
        <w:t xml:space="preserve">Возложение цветов и венка к памятным мемориалам: </w:t>
      </w:r>
      <w:bookmarkStart w:id="5" w:name="_Hlk169680920"/>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bCs/>
          <w:color w:val="000000"/>
          <w:sz w:val="24"/>
          <w:szCs w:val="24"/>
        </w:rPr>
        <w:t xml:space="preserve">– </w:t>
      </w:r>
      <w:bookmarkEnd w:id="5"/>
      <w:r w:rsidRPr="00DE7870">
        <w:rPr>
          <w:rFonts w:ascii="Times New Roman" w:eastAsia="SimSun" w:hAnsi="Times New Roman" w:cs="Times New Roman"/>
          <w:sz w:val="24"/>
          <w:szCs w:val="24"/>
        </w:rPr>
        <w:t xml:space="preserve">В новгородском Кремле у мемориала «Вечный Огонь Славы» возложение цветов к Вечному огню; </w:t>
      </w:r>
    </w:p>
    <w:p w:rsidR="00383D9A" w:rsidRPr="00DE7870" w:rsidRDefault="00383D9A" w:rsidP="00383D9A">
      <w:pPr>
        <w:suppressAutoHyphens/>
        <w:spacing w:after="0" w:line="240" w:lineRule="auto"/>
        <w:ind w:left="720"/>
        <w:jc w:val="both"/>
        <w:rPr>
          <w:rFonts w:ascii="Times New Roman" w:eastAsia="SimSun" w:hAnsi="Times New Roman" w:cs="Times New Roman"/>
          <w:bCs/>
          <w:color w:val="000000"/>
          <w:sz w:val="24"/>
          <w:szCs w:val="24"/>
        </w:rPr>
      </w:pPr>
      <w:r w:rsidRPr="00DE7870">
        <w:rPr>
          <w:rFonts w:ascii="Times New Roman" w:eastAsia="SimSun" w:hAnsi="Times New Roman" w:cs="Times New Roman"/>
          <w:bCs/>
          <w:color w:val="000000"/>
          <w:sz w:val="24"/>
          <w:szCs w:val="24"/>
        </w:rPr>
        <w:t xml:space="preserve">– Памятник «Детям, погибшим в годы Великой Отечественной войны 1941-1945 годы» в с. </w:t>
      </w:r>
      <w:proofErr w:type="spellStart"/>
      <w:r w:rsidRPr="00DE7870">
        <w:rPr>
          <w:rFonts w:ascii="Times New Roman" w:eastAsia="SimSun" w:hAnsi="Times New Roman" w:cs="Times New Roman"/>
          <w:bCs/>
          <w:color w:val="000000"/>
          <w:sz w:val="24"/>
          <w:szCs w:val="24"/>
        </w:rPr>
        <w:t>Лычково</w:t>
      </w:r>
      <w:proofErr w:type="spellEnd"/>
      <w:r w:rsidRPr="00DE7870">
        <w:rPr>
          <w:rFonts w:ascii="Times New Roman" w:eastAsia="SimSun" w:hAnsi="Times New Roman" w:cs="Times New Roman"/>
          <w:bCs/>
          <w:color w:val="000000"/>
          <w:sz w:val="24"/>
          <w:szCs w:val="24"/>
        </w:rPr>
        <w:t xml:space="preserve">.  Возложение венка и цветов; </w:t>
      </w:r>
    </w:p>
    <w:p w:rsidR="00383D9A" w:rsidRPr="00DE7870" w:rsidRDefault="00383D9A" w:rsidP="00383D9A">
      <w:pPr>
        <w:suppressAutoHyphens/>
        <w:spacing w:after="0" w:line="240" w:lineRule="auto"/>
        <w:ind w:left="720"/>
        <w:jc w:val="both"/>
        <w:rPr>
          <w:rFonts w:ascii="Times New Roman" w:eastAsia="SimSun" w:hAnsi="Times New Roman" w:cs="Times New Roman"/>
          <w:sz w:val="24"/>
          <w:szCs w:val="24"/>
        </w:rPr>
      </w:pPr>
      <w:r w:rsidRPr="00DE7870">
        <w:rPr>
          <w:rFonts w:ascii="Times New Roman" w:eastAsia="SimSun" w:hAnsi="Times New Roman" w:cs="Times New Roman"/>
          <w:bCs/>
          <w:color w:val="000000"/>
          <w:sz w:val="24"/>
          <w:szCs w:val="24"/>
        </w:rPr>
        <w:t>– Мемориал славы в честь воинов Северо-Западного фронта (на месте бывшего немецкого концлагеря).  Возложение цветов к Вечному огню.</w:t>
      </w:r>
    </w:p>
    <w:p w:rsidR="00383D9A" w:rsidRPr="00DE7870" w:rsidRDefault="00383D9A" w:rsidP="00383D9A">
      <w:pPr>
        <w:suppressAutoHyphens/>
        <w:ind w:left="720"/>
        <w:jc w:val="both"/>
        <w:rPr>
          <w:rFonts w:ascii="Times New Roman" w:eastAsia="SimSu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Pr="00DE7870" w:rsidRDefault="00383D9A" w:rsidP="00383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p>
    <w:p w:rsidR="00383D9A" w:rsidRDefault="00383D9A" w:rsidP="00383D9A"/>
    <w:p w:rsidR="0053329F" w:rsidRDefault="0053329F" w:rsidP="00383D9A">
      <w:pPr>
        <w:spacing w:after="0" w:line="240" w:lineRule="auto"/>
        <w:ind w:left="5664" w:firstLine="708"/>
        <w:contextualSpacing/>
        <w:jc w:val="both"/>
        <w:rPr>
          <w:rFonts w:ascii="Times New Roman" w:hAnsi="Times New Roman"/>
        </w:rPr>
        <w:sectPr w:rsidR="0053329F">
          <w:pgSz w:w="11906" w:h="16838"/>
          <w:pgMar w:top="709" w:right="707" w:bottom="709" w:left="1418" w:header="709" w:footer="709" w:gutter="0"/>
          <w:pgNumType w:start="2"/>
          <w:cols w:space="708"/>
          <w:docGrid w:linePitch="360"/>
        </w:sectPr>
      </w:pPr>
    </w:p>
    <w:p w:rsidR="00383D9A" w:rsidRDefault="00383D9A" w:rsidP="00383D9A">
      <w:pPr>
        <w:spacing w:after="0" w:line="240" w:lineRule="auto"/>
        <w:ind w:left="5664" w:firstLine="708"/>
        <w:contextualSpacing/>
        <w:jc w:val="both"/>
        <w:rPr>
          <w:rFonts w:ascii="Times New Roman" w:hAnsi="Times New Roman"/>
        </w:rPr>
      </w:pPr>
      <w:r>
        <w:rPr>
          <w:rFonts w:ascii="Times New Roman" w:hAnsi="Times New Roman"/>
        </w:rPr>
        <w:lastRenderedPageBreak/>
        <w:t xml:space="preserve">       Приложение № 3</w:t>
      </w:r>
    </w:p>
    <w:p w:rsidR="00383D9A" w:rsidRDefault="00383D9A" w:rsidP="00383D9A">
      <w:pPr>
        <w:spacing w:after="0" w:line="240" w:lineRule="auto"/>
        <w:contextualSpacing/>
        <w:jc w:val="both"/>
        <w:rPr>
          <w:rFonts w:ascii="Times New Roman" w:hAnsi="Times New Roman"/>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Pr>
          <w:rFonts w:ascii="Times New Roman" w:hAnsi="Times New Roman"/>
        </w:rPr>
        <w:t>к Контракту №________</w:t>
      </w:r>
    </w:p>
    <w:p w:rsidR="00383D9A" w:rsidRDefault="00383D9A" w:rsidP="00383D9A">
      <w:pPr>
        <w:spacing w:after="0" w:line="240" w:lineRule="auto"/>
        <w:contextualSpacing/>
        <w:jc w:val="both"/>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53329F">
        <w:rPr>
          <w:rFonts w:ascii="Times New Roman" w:hAnsi="Times New Roman"/>
        </w:rPr>
        <w:t xml:space="preserve">от «___» __________ 2026 </w:t>
      </w:r>
      <w:r>
        <w:rPr>
          <w:rFonts w:ascii="Times New Roman" w:hAnsi="Times New Roman"/>
        </w:rPr>
        <w:t>г.</w:t>
      </w:r>
    </w:p>
    <w:p w:rsidR="00383D9A" w:rsidRDefault="00383D9A" w:rsidP="00383D9A">
      <w:pPr>
        <w:spacing w:after="0" w:line="240" w:lineRule="auto"/>
        <w:jc w:val="right"/>
        <w:rPr>
          <w:rFonts w:ascii="Times New Roman" w:eastAsia="Times New Roman" w:hAnsi="Times New Roman" w:cs="Times New Roman"/>
          <w:b/>
          <w:sz w:val="24"/>
          <w:szCs w:val="24"/>
        </w:rPr>
      </w:pPr>
    </w:p>
    <w:p w:rsidR="00383D9A" w:rsidRDefault="00383D9A" w:rsidP="00383D9A">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Смета</w:t>
      </w:r>
    </w:p>
    <w:p w:rsidR="00383D9A" w:rsidRPr="00C06929" w:rsidRDefault="00383D9A" w:rsidP="00383D9A">
      <w:pPr>
        <w:suppressAutoHyphens/>
        <w:spacing w:after="0" w:line="240" w:lineRule="auto"/>
        <w:jc w:val="center"/>
        <w:rPr>
          <w:rFonts w:ascii="Times New Roman" w:eastAsia="Times New Roman" w:hAnsi="Times New Roman" w:cs="Times New Roman"/>
          <w:b/>
          <w:sz w:val="24"/>
          <w:szCs w:val="24"/>
        </w:rPr>
      </w:pPr>
      <w:r w:rsidRPr="00C06929">
        <w:rPr>
          <w:rFonts w:ascii="Times New Roman" w:eastAsia="SimSun" w:hAnsi="Times New Roman" w:cs="Times New Roman"/>
          <w:b/>
          <w:bCs/>
          <w:sz w:val="24"/>
          <w:szCs w:val="24"/>
        </w:rPr>
        <w:t xml:space="preserve">на оказание услуг </w:t>
      </w:r>
      <w:r w:rsidRPr="00C06929">
        <w:rPr>
          <w:rFonts w:ascii="Times New Roman" w:eastAsia="Times New Roman" w:hAnsi="Times New Roman" w:cs="Times New Roman"/>
          <w:b/>
          <w:sz w:val="24"/>
          <w:szCs w:val="24"/>
        </w:rPr>
        <w:t xml:space="preserve">по организации и проведению памятно-патриотической поездки дальнего следования для жителей Калининского района Санкт-Петербурга, </w:t>
      </w:r>
      <w:r w:rsidR="00330D81">
        <w:rPr>
          <w:rFonts w:ascii="Times New Roman" w:eastAsia="Times New Roman" w:hAnsi="Times New Roman" w:cs="Times New Roman"/>
          <w:b/>
          <w:sz w:val="24"/>
          <w:szCs w:val="24"/>
        </w:rPr>
        <w:t>посвященной</w:t>
      </w:r>
      <w:r>
        <w:rPr>
          <w:rFonts w:ascii="Times New Roman" w:eastAsia="Times New Roman" w:hAnsi="Times New Roman" w:cs="Times New Roman"/>
          <w:b/>
          <w:sz w:val="24"/>
          <w:szCs w:val="24"/>
        </w:rPr>
        <w:t xml:space="preserve"> Дню памяти и скорби, с посещением села </w:t>
      </w:r>
      <w:proofErr w:type="spellStart"/>
      <w:r>
        <w:rPr>
          <w:rFonts w:ascii="Times New Roman" w:eastAsia="Times New Roman" w:hAnsi="Times New Roman" w:cs="Times New Roman"/>
          <w:b/>
          <w:sz w:val="24"/>
          <w:szCs w:val="24"/>
        </w:rPr>
        <w:t>Лычково</w:t>
      </w:r>
      <w:proofErr w:type="spellEnd"/>
      <w:r w:rsidRPr="00C06929">
        <w:rPr>
          <w:rFonts w:ascii="Times New Roman" w:eastAsia="Times New Roman" w:hAnsi="Times New Roman" w:cs="Times New Roman"/>
          <w:b/>
          <w:sz w:val="24"/>
          <w:szCs w:val="24"/>
        </w:rPr>
        <w:t xml:space="preserve"> (2 дня)</w:t>
      </w:r>
    </w:p>
    <w:p w:rsidR="00383D9A" w:rsidRPr="00C06929" w:rsidRDefault="00383D9A" w:rsidP="00383D9A">
      <w:pPr>
        <w:tabs>
          <w:tab w:val="center" w:pos="4677"/>
        </w:tabs>
        <w:suppressAutoHyphens/>
        <w:spacing w:after="0" w:line="240" w:lineRule="auto"/>
        <w:jc w:val="center"/>
        <w:rPr>
          <w:rFonts w:ascii="Times New Roman" w:eastAsia="SimSun" w:hAnsi="Times New Roman" w:cs="Times New Roman"/>
          <w:b/>
          <w:bCs/>
          <w:sz w:val="24"/>
          <w:szCs w:val="24"/>
        </w:rPr>
      </w:pPr>
    </w:p>
    <w:tbl>
      <w:tblPr>
        <w:tblStyle w:val="af2"/>
        <w:tblW w:w="10065" w:type="dxa"/>
        <w:jc w:val="center"/>
        <w:tblLayout w:type="fixed"/>
        <w:tblLook w:val="04A0" w:firstRow="1" w:lastRow="0" w:firstColumn="1" w:lastColumn="0" w:noHBand="0" w:noVBand="1"/>
      </w:tblPr>
      <w:tblGrid>
        <w:gridCol w:w="847"/>
        <w:gridCol w:w="4820"/>
        <w:gridCol w:w="852"/>
        <w:gridCol w:w="1277"/>
        <w:gridCol w:w="2269"/>
      </w:tblGrid>
      <w:tr w:rsidR="00383D9A" w:rsidRPr="00FE7987" w:rsidTr="005B28C9">
        <w:trPr>
          <w:trHeight w:val="406"/>
          <w:jc w:val="center"/>
        </w:trPr>
        <w:tc>
          <w:tcPr>
            <w:tcW w:w="847" w:type="dxa"/>
          </w:tcPr>
          <w:p w:rsidR="00383D9A" w:rsidRPr="00FE7987" w:rsidRDefault="00383D9A" w:rsidP="005B28C9">
            <w:pPr>
              <w:jc w:val="center"/>
              <w:rPr>
                <w:rFonts w:ascii="Times New Roman" w:hAnsi="Times New Roman"/>
                <w:b/>
                <w:sz w:val="24"/>
                <w:szCs w:val="24"/>
              </w:rPr>
            </w:pPr>
            <w:r w:rsidRPr="00FE7987">
              <w:rPr>
                <w:rFonts w:ascii="Times New Roman" w:hAnsi="Times New Roman"/>
                <w:b/>
                <w:sz w:val="24"/>
                <w:szCs w:val="24"/>
              </w:rPr>
              <w:t>№ п/п</w:t>
            </w:r>
          </w:p>
        </w:tc>
        <w:tc>
          <w:tcPr>
            <w:tcW w:w="4820" w:type="dxa"/>
            <w:vAlign w:val="center"/>
          </w:tcPr>
          <w:p w:rsidR="00383D9A" w:rsidRPr="00FE7987" w:rsidRDefault="00383D9A" w:rsidP="005B28C9">
            <w:pPr>
              <w:jc w:val="center"/>
              <w:rPr>
                <w:rFonts w:ascii="Times New Roman" w:hAnsi="Times New Roman"/>
                <w:b/>
                <w:sz w:val="24"/>
                <w:szCs w:val="24"/>
              </w:rPr>
            </w:pPr>
            <w:r w:rsidRPr="00FE7987">
              <w:rPr>
                <w:rFonts w:ascii="Times New Roman" w:hAnsi="Times New Roman"/>
                <w:b/>
                <w:sz w:val="24"/>
                <w:szCs w:val="24"/>
              </w:rPr>
              <w:t>Наименование</w:t>
            </w:r>
          </w:p>
        </w:tc>
        <w:tc>
          <w:tcPr>
            <w:tcW w:w="852" w:type="dxa"/>
          </w:tcPr>
          <w:p w:rsidR="00383D9A" w:rsidRPr="00FE7987" w:rsidRDefault="00383D9A" w:rsidP="005B28C9">
            <w:pPr>
              <w:jc w:val="center"/>
              <w:rPr>
                <w:rFonts w:ascii="Times New Roman" w:hAnsi="Times New Roman"/>
                <w:b/>
                <w:sz w:val="24"/>
                <w:szCs w:val="24"/>
              </w:rPr>
            </w:pPr>
            <w:r w:rsidRPr="00FE7987">
              <w:rPr>
                <w:rFonts w:ascii="Times New Roman" w:hAnsi="Times New Roman"/>
                <w:b/>
                <w:sz w:val="24"/>
                <w:szCs w:val="24"/>
              </w:rPr>
              <w:t>Ед. изм.</w:t>
            </w:r>
          </w:p>
        </w:tc>
        <w:tc>
          <w:tcPr>
            <w:tcW w:w="1277" w:type="dxa"/>
          </w:tcPr>
          <w:p w:rsidR="00383D9A" w:rsidRPr="00FE7987" w:rsidRDefault="00383D9A" w:rsidP="005B28C9">
            <w:pPr>
              <w:jc w:val="center"/>
              <w:rPr>
                <w:rFonts w:ascii="Times New Roman" w:hAnsi="Times New Roman"/>
                <w:b/>
                <w:sz w:val="24"/>
                <w:szCs w:val="24"/>
              </w:rPr>
            </w:pPr>
            <w:proofErr w:type="spellStart"/>
            <w:r w:rsidRPr="00FE7987">
              <w:rPr>
                <w:rFonts w:ascii="Times New Roman" w:hAnsi="Times New Roman"/>
                <w:b/>
                <w:sz w:val="24"/>
                <w:szCs w:val="24"/>
              </w:rPr>
              <w:t>Количе-ство</w:t>
            </w:r>
            <w:proofErr w:type="spellEnd"/>
          </w:p>
        </w:tc>
        <w:tc>
          <w:tcPr>
            <w:tcW w:w="2269" w:type="dxa"/>
          </w:tcPr>
          <w:p w:rsidR="00383D9A" w:rsidRPr="00FE7987" w:rsidRDefault="00383D9A" w:rsidP="005B28C9">
            <w:pPr>
              <w:jc w:val="center"/>
              <w:rPr>
                <w:rFonts w:ascii="Times New Roman" w:hAnsi="Times New Roman"/>
                <w:b/>
                <w:sz w:val="24"/>
                <w:szCs w:val="24"/>
              </w:rPr>
            </w:pPr>
            <w:r w:rsidRPr="00FE7987">
              <w:rPr>
                <w:rFonts w:ascii="Times New Roman" w:hAnsi="Times New Roman"/>
                <w:b/>
                <w:sz w:val="24"/>
                <w:szCs w:val="24"/>
              </w:rPr>
              <w:t>Сумма (руб.)</w:t>
            </w:r>
          </w:p>
        </w:tc>
      </w:tr>
      <w:tr w:rsidR="00383D9A" w:rsidRPr="00FE7987" w:rsidTr="005B28C9">
        <w:trPr>
          <w:trHeight w:val="2755"/>
          <w:jc w:val="center"/>
        </w:trPr>
        <w:tc>
          <w:tcPr>
            <w:tcW w:w="847" w:type="dxa"/>
            <w:vAlign w:val="center"/>
          </w:tcPr>
          <w:p w:rsidR="00383D9A" w:rsidRPr="00FE7987" w:rsidRDefault="00383D9A" w:rsidP="005B28C9">
            <w:pPr>
              <w:jc w:val="center"/>
              <w:rPr>
                <w:rFonts w:ascii="Times New Roman" w:hAnsi="Times New Roman"/>
                <w:b/>
                <w:sz w:val="24"/>
                <w:szCs w:val="24"/>
              </w:rPr>
            </w:pPr>
            <w:r w:rsidRPr="00FE7987">
              <w:rPr>
                <w:rFonts w:ascii="Times New Roman" w:hAnsi="Times New Roman"/>
                <w:b/>
                <w:sz w:val="24"/>
                <w:szCs w:val="24"/>
              </w:rPr>
              <w:t>1.</w:t>
            </w:r>
          </w:p>
        </w:tc>
        <w:tc>
          <w:tcPr>
            <w:tcW w:w="4820" w:type="dxa"/>
            <w:vAlign w:val="center"/>
          </w:tcPr>
          <w:p w:rsidR="00383D9A" w:rsidRPr="00FE7987" w:rsidRDefault="00383D9A" w:rsidP="005B28C9">
            <w:pPr>
              <w:spacing w:after="120"/>
              <w:rPr>
                <w:rFonts w:ascii="Times New Roman" w:hAnsi="Times New Roman"/>
                <w:b/>
                <w:bCs/>
                <w:color w:val="000000"/>
                <w:sz w:val="24"/>
                <w:szCs w:val="24"/>
              </w:rPr>
            </w:pPr>
            <w:r w:rsidRPr="00FE7987">
              <w:rPr>
                <w:rFonts w:ascii="Times New Roman" w:hAnsi="Times New Roman"/>
                <w:b/>
                <w:bCs/>
                <w:color w:val="000000"/>
                <w:sz w:val="24"/>
                <w:szCs w:val="24"/>
              </w:rPr>
              <w:t>Оказание услуг по организации</w:t>
            </w:r>
            <w:r>
              <w:rPr>
                <w:rFonts w:ascii="Times New Roman" w:hAnsi="Times New Roman"/>
                <w:b/>
                <w:bCs/>
                <w:color w:val="000000"/>
                <w:sz w:val="24"/>
                <w:szCs w:val="24"/>
              </w:rPr>
              <w:t xml:space="preserve">                          </w:t>
            </w:r>
            <w:r w:rsidRPr="00FE7987">
              <w:rPr>
                <w:rFonts w:ascii="Times New Roman" w:hAnsi="Times New Roman"/>
                <w:b/>
                <w:bCs/>
                <w:color w:val="000000"/>
                <w:sz w:val="24"/>
                <w:szCs w:val="24"/>
              </w:rPr>
              <w:t xml:space="preserve"> и </w:t>
            </w:r>
            <w:r w:rsidRPr="009522ED">
              <w:rPr>
                <w:rFonts w:ascii="Times New Roman" w:hAnsi="Times New Roman"/>
                <w:b/>
                <w:bCs/>
                <w:color w:val="000000"/>
                <w:sz w:val="24"/>
                <w:szCs w:val="24"/>
              </w:rPr>
              <w:t>памятно-патриотической поездки дальнего следования для жителей Калининского райо</w:t>
            </w:r>
            <w:r w:rsidR="00330D81">
              <w:rPr>
                <w:rFonts w:ascii="Times New Roman" w:hAnsi="Times New Roman"/>
                <w:b/>
                <w:bCs/>
                <w:color w:val="000000"/>
                <w:sz w:val="24"/>
                <w:szCs w:val="24"/>
              </w:rPr>
              <w:t>на Санкт-Петербурга, посвященной</w:t>
            </w:r>
            <w:r w:rsidRPr="009522ED">
              <w:rPr>
                <w:rFonts w:ascii="Times New Roman" w:hAnsi="Times New Roman"/>
                <w:b/>
                <w:bCs/>
                <w:color w:val="000000"/>
                <w:sz w:val="24"/>
                <w:szCs w:val="24"/>
              </w:rPr>
              <w:t xml:space="preserve"> Дню памяти и скорби,</w:t>
            </w:r>
            <w:r w:rsidR="009E164F">
              <w:rPr>
                <w:rFonts w:ascii="Times New Roman" w:hAnsi="Times New Roman"/>
                <w:b/>
                <w:bCs/>
                <w:color w:val="000000"/>
                <w:sz w:val="24"/>
                <w:szCs w:val="24"/>
              </w:rPr>
              <w:t xml:space="preserve">                   </w:t>
            </w:r>
            <w:r w:rsidRPr="009522ED">
              <w:rPr>
                <w:rFonts w:ascii="Times New Roman" w:hAnsi="Times New Roman"/>
                <w:b/>
                <w:bCs/>
                <w:color w:val="000000"/>
                <w:sz w:val="24"/>
                <w:szCs w:val="24"/>
              </w:rPr>
              <w:t xml:space="preserve"> с посещением села </w:t>
            </w:r>
            <w:proofErr w:type="spellStart"/>
            <w:r w:rsidRPr="009522ED">
              <w:rPr>
                <w:rFonts w:ascii="Times New Roman" w:hAnsi="Times New Roman"/>
                <w:b/>
                <w:bCs/>
                <w:color w:val="000000"/>
                <w:sz w:val="24"/>
                <w:szCs w:val="24"/>
              </w:rPr>
              <w:t>Лычково</w:t>
            </w:r>
            <w:proofErr w:type="spellEnd"/>
            <w:r w:rsidRPr="009522ED">
              <w:rPr>
                <w:rFonts w:ascii="Times New Roman" w:hAnsi="Times New Roman"/>
                <w:b/>
                <w:bCs/>
                <w:color w:val="000000"/>
                <w:sz w:val="24"/>
                <w:szCs w:val="24"/>
              </w:rPr>
              <w:t xml:space="preserve"> (2 дня)</w:t>
            </w:r>
          </w:p>
        </w:tc>
        <w:tc>
          <w:tcPr>
            <w:tcW w:w="852" w:type="dxa"/>
            <w:vAlign w:val="center"/>
          </w:tcPr>
          <w:p w:rsidR="00383D9A" w:rsidRPr="00FE7987" w:rsidRDefault="00383D9A" w:rsidP="005B28C9">
            <w:pPr>
              <w:jc w:val="center"/>
              <w:rPr>
                <w:rFonts w:ascii="Times New Roman" w:hAnsi="Times New Roman"/>
                <w:b/>
                <w:sz w:val="24"/>
                <w:szCs w:val="24"/>
              </w:rPr>
            </w:pPr>
            <w:proofErr w:type="spellStart"/>
            <w:r w:rsidRPr="00FE7987">
              <w:rPr>
                <w:rFonts w:ascii="Times New Roman" w:hAnsi="Times New Roman"/>
                <w:b/>
                <w:sz w:val="24"/>
                <w:szCs w:val="24"/>
              </w:rPr>
              <w:t>Усл</w:t>
            </w:r>
            <w:proofErr w:type="spellEnd"/>
            <w:r w:rsidRPr="00FE7987">
              <w:rPr>
                <w:rFonts w:ascii="Times New Roman" w:hAnsi="Times New Roman"/>
                <w:b/>
                <w:sz w:val="24"/>
                <w:szCs w:val="24"/>
              </w:rPr>
              <w:t>.</w:t>
            </w:r>
          </w:p>
        </w:tc>
        <w:tc>
          <w:tcPr>
            <w:tcW w:w="1277" w:type="dxa"/>
            <w:vAlign w:val="center"/>
          </w:tcPr>
          <w:p w:rsidR="00383D9A" w:rsidRPr="00FE7987" w:rsidRDefault="00383D9A" w:rsidP="005B28C9">
            <w:pPr>
              <w:jc w:val="center"/>
              <w:rPr>
                <w:rFonts w:ascii="Times New Roman" w:hAnsi="Times New Roman"/>
                <w:b/>
                <w:sz w:val="24"/>
                <w:szCs w:val="24"/>
              </w:rPr>
            </w:pPr>
            <w:r w:rsidRPr="00FE7987">
              <w:rPr>
                <w:rFonts w:ascii="Times New Roman" w:hAnsi="Times New Roman"/>
                <w:b/>
                <w:sz w:val="24"/>
                <w:szCs w:val="24"/>
              </w:rPr>
              <w:t>1</w:t>
            </w:r>
          </w:p>
        </w:tc>
        <w:tc>
          <w:tcPr>
            <w:tcW w:w="2269" w:type="dxa"/>
            <w:vAlign w:val="center"/>
          </w:tcPr>
          <w:p w:rsidR="00383D9A" w:rsidRPr="00FE7987" w:rsidRDefault="00383D9A" w:rsidP="005B28C9">
            <w:pPr>
              <w:jc w:val="center"/>
              <w:rPr>
                <w:rFonts w:ascii="Times New Roman" w:hAnsi="Times New Roman"/>
                <w:b/>
                <w:sz w:val="24"/>
                <w:szCs w:val="24"/>
                <w:lang w:val="en-US"/>
              </w:rPr>
            </w:pPr>
          </w:p>
        </w:tc>
      </w:tr>
      <w:tr w:rsidR="00383D9A" w:rsidRPr="00FE7987" w:rsidTr="005B28C9">
        <w:trPr>
          <w:trHeight w:val="60"/>
          <w:jc w:val="center"/>
        </w:trPr>
        <w:tc>
          <w:tcPr>
            <w:tcW w:w="847" w:type="dxa"/>
          </w:tcPr>
          <w:p w:rsidR="00383D9A" w:rsidRPr="00FE7987" w:rsidRDefault="00383D9A" w:rsidP="005B28C9">
            <w:pPr>
              <w:jc w:val="center"/>
              <w:rPr>
                <w:rFonts w:ascii="Times New Roman" w:hAnsi="Times New Roman"/>
                <w:sz w:val="24"/>
                <w:szCs w:val="24"/>
              </w:rPr>
            </w:pPr>
          </w:p>
        </w:tc>
        <w:tc>
          <w:tcPr>
            <w:tcW w:w="4820" w:type="dxa"/>
            <w:vAlign w:val="center"/>
          </w:tcPr>
          <w:p w:rsidR="00383D9A" w:rsidRPr="00FE7987" w:rsidRDefault="00383D9A" w:rsidP="005B28C9">
            <w:pPr>
              <w:rPr>
                <w:rFonts w:ascii="Times New Roman" w:hAnsi="Times New Roman"/>
                <w:i/>
                <w:sz w:val="24"/>
                <w:szCs w:val="24"/>
              </w:rPr>
            </w:pPr>
            <w:r w:rsidRPr="00FE7987">
              <w:rPr>
                <w:rFonts w:ascii="Times New Roman" w:hAnsi="Times New Roman"/>
                <w:sz w:val="24"/>
                <w:szCs w:val="24"/>
              </w:rPr>
              <w:t>в том числе:</w:t>
            </w:r>
          </w:p>
        </w:tc>
        <w:tc>
          <w:tcPr>
            <w:tcW w:w="852" w:type="dxa"/>
          </w:tcPr>
          <w:p w:rsidR="00383D9A" w:rsidRPr="00FE7987" w:rsidRDefault="00383D9A" w:rsidP="005B28C9">
            <w:pPr>
              <w:jc w:val="center"/>
              <w:rPr>
                <w:rFonts w:ascii="Times New Roman" w:hAnsi="Times New Roman"/>
                <w:sz w:val="24"/>
                <w:szCs w:val="24"/>
              </w:rPr>
            </w:pPr>
          </w:p>
        </w:tc>
        <w:tc>
          <w:tcPr>
            <w:tcW w:w="1277" w:type="dxa"/>
          </w:tcPr>
          <w:p w:rsidR="00383D9A" w:rsidRPr="00FE7987" w:rsidRDefault="00383D9A" w:rsidP="005B28C9">
            <w:pPr>
              <w:jc w:val="center"/>
              <w:rPr>
                <w:rFonts w:ascii="Times New Roman" w:hAnsi="Times New Roman"/>
                <w:sz w:val="24"/>
                <w:szCs w:val="24"/>
              </w:rPr>
            </w:pPr>
          </w:p>
        </w:tc>
        <w:tc>
          <w:tcPr>
            <w:tcW w:w="2269" w:type="dxa"/>
            <w:vAlign w:val="center"/>
          </w:tcPr>
          <w:p w:rsidR="00383D9A" w:rsidRPr="00FE7987" w:rsidRDefault="00383D9A" w:rsidP="005B28C9">
            <w:pPr>
              <w:jc w:val="center"/>
              <w:rPr>
                <w:rFonts w:ascii="Times New Roman" w:hAnsi="Times New Roman"/>
                <w:sz w:val="24"/>
                <w:szCs w:val="24"/>
              </w:rPr>
            </w:pPr>
          </w:p>
        </w:tc>
      </w:tr>
      <w:tr w:rsidR="00383D9A" w:rsidRPr="00FE7987" w:rsidTr="005B28C9">
        <w:trPr>
          <w:trHeight w:val="417"/>
          <w:jc w:val="center"/>
        </w:trPr>
        <w:tc>
          <w:tcPr>
            <w:tcW w:w="847" w:type="dxa"/>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1.1</w:t>
            </w:r>
          </w:p>
        </w:tc>
        <w:tc>
          <w:tcPr>
            <w:tcW w:w="4820" w:type="dxa"/>
            <w:vAlign w:val="center"/>
          </w:tcPr>
          <w:p w:rsidR="00383D9A" w:rsidRPr="00FE7987" w:rsidRDefault="00383D9A" w:rsidP="005B28C9">
            <w:pPr>
              <w:rPr>
                <w:rFonts w:ascii="Times New Roman" w:hAnsi="Times New Roman"/>
                <w:b/>
                <w:sz w:val="24"/>
                <w:szCs w:val="24"/>
              </w:rPr>
            </w:pPr>
            <w:r w:rsidRPr="00FE7987">
              <w:rPr>
                <w:rFonts w:ascii="Times New Roman" w:hAnsi="Times New Roman"/>
                <w:bCs/>
                <w:color w:val="000000"/>
                <w:sz w:val="24"/>
                <w:szCs w:val="24"/>
              </w:rPr>
              <w:t xml:space="preserve">Услуги по предоставлению транспорта </w:t>
            </w:r>
            <w:r w:rsidRPr="00FE7987">
              <w:rPr>
                <w:rFonts w:ascii="Times New Roman" w:hAnsi="Times New Roman"/>
                <w:bCs/>
                <w:color w:val="000000"/>
                <w:sz w:val="24"/>
                <w:szCs w:val="24"/>
              </w:rPr>
              <w:br/>
              <w:t>для обеспечения доставки участников</w:t>
            </w:r>
          </w:p>
        </w:tc>
        <w:tc>
          <w:tcPr>
            <w:tcW w:w="852" w:type="dxa"/>
            <w:vAlign w:val="center"/>
          </w:tcPr>
          <w:p w:rsidR="00383D9A" w:rsidRPr="00FE7987" w:rsidRDefault="00383D9A" w:rsidP="005B28C9">
            <w:pPr>
              <w:jc w:val="center"/>
              <w:rPr>
                <w:rFonts w:ascii="Times New Roman" w:hAnsi="Times New Roman"/>
                <w:sz w:val="24"/>
                <w:szCs w:val="24"/>
              </w:rPr>
            </w:pPr>
            <w:proofErr w:type="spellStart"/>
            <w:r w:rsidRPr="00FE7987">
              <w:rPr>
                <w:rFonts w:ascii="Times New Roman" w:hAnsi="Times New Roman"/>
                <w:sz w:val="24"/>
                <w:szCs w:val="24"/>
              </w:rPr>
              <w:t>усл</w:t>
            </w:r>
            <w:proofErr w:type="spellEnd"/>
            <w:r w:rsidRPr="00FE7987">
              <w:rPr>
                <w:rFonts w:ascii="Times New Roman" w:hAnsi="Times New Roman"/>
                <w:sz w:val="24"/>
                <w:szCs w:val="24"/>
              </w:rPr>
              <w:t>.</w:t>
            </w:r>
          </w:p>
        </w:tc>
        <w:tc>
          <w:tcPr>
            <w:tcW w:w="1277" w:type="dxa"/>
            <w:vAlign w:val="center"/>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w:t>
            </w:r>
          </w:p>
        </w:tc>
        <w:tc>
          <w:tcPr>
            <w:tcW w:w="2269" w:type="dxa"/>
            <w:vAlign w:val="center"/>
          </w:tcPr>
          <w:p w:rsidR="00383D9A" w:rsidRPr="00FE7987" w:rsidRDefault="00383D9A" w:rsidP="005B28C9">
            <w:pPr>
              <w:jc w:val="center"/>
              <w:rPr>
                <w:rFonts w:ascii="Times New Roman" w:hAnsi="Times New Roman"/>
                <w:sz w:val="24"/>
                <w:szCs w:val="24"/>
              </w:rPr>
            </w:pPr>
          </w:p>
        </w:tc>
      </w:tr>
      <w:tr w:rsidR="00383D9A" w:rsidRPr="00FE7987" w:rsidTr="005B28C9">
        <w:trPr>
          <w:trHeight w:val="60"/>
          <w:jc w:val="center"/>
        </w:trPr>
        <w:tc>
          <w:tcPr>
            <w:tcW w:w="847" w:type="dxa"/>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1.2.</w:t>
            </w:r>
          </w:p>
        </w:tc>
        <w:tc>
          <w:tcPr>
            <w:tcW w:w="4820" w:type="dxa"/>
          </w:tcPr>
          <w:p w:rsidR="00383D9A" w:rsidRPr="00FE7987" w:rsidRDefault="00383D9A" w:rsidP="005B28C9">
            <w:pPr>
              <w:rPr>
                <w:rFonts w:ascii="Times New Roman" w:hAnsi="Times New Roman"/>
                <w:bCs/>
                <w:color w:val="000000"/>
                <w:sz w:val="24"/>
                <w:szCs w:val="24"/>
              </w:rPr>
            </w:pPr>
            <w:r w:rsidRPr="00FE7987">
              <w:rPr>
                <w:rFonts w:ascii="Times New Roman" w:hAnsi="Times New Roman"/>
                <w:bCs/>
                <w:color w:val="000000"/>
                <w:sz w:val="24"/>
                <w:szCs w:val="24"/>
              </w:rPr>
              <w:t>Услуги гида</w:t>
            </w:r>
          </w:p>
        </w:tc>
        <w:tc>
          <w:tcPr>
            <w:tcW w:w="852" w:type="dxa"/>
            <w:vAlign w:val="center"/>
          </w:tcPr>
          <w:p w:rsidR="00383D9A" w:rsidRPr="00FE7987" w:rsidRDefault="00383D9A" w:rsidP="005B28C9">
            <w:pPr>
              <w:jc w:val="center"/>
              <w:rPr>
                <w:rFonts w:ascii="Times New Roman" w:hAnsi="Times New Roman"/>
                <w:sz w:val="24"/>
                <w:szCs w:val="24"/>
              </w:rPr>
            </w:pPr>
            <w:proofErr w:type="spellStart"/>
            <w:r w:rsidRPr="00FE7987">
              <w:rPr>
                <w:rFonts w:ascii="Times New Roman" w:hAnsi="Times New Roman"/>
                <w:sz w:val="24"/>
                <w:szCs w:val="24"/>
              </w:rPr>
              <w:t>усл</w:t>
            </w:r>
            <w:proofErr w:type="spellEnd"/>
            <w:r w:rsidRPr="00FE7987">
              <w:rPr>
                <w:rFonts w:ascii="Times New Roman" w:hAnsi="Times New Roman"/>
                <w:sz w:val="24"/>
                <w:szCs w:val="24"/>
              </w:rPr>
              <w:t>.</w:t>
            </w:r>
          </w:p>
        </w:tc>
        <w:tc>
          <w:tcPr>
            <w:tcW w:w="1277" w:type="dxa"/>
            <w:vAlign w:val="center"/>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w:t>
            </w:r>
          </w:p>
        </w:tc>
        <w:tc>
          <w:tcPr>
            <w:tcW w:w="2269" w:type="dxa"/>
            <w:vAlign w:val="center"/>
          </w:tcPr>
          <w:p w:rsidR="00383D9A" w:rsidRPr="00FE7987" w:rsidRDefault="00383D9A" w:rsidP="005B28C9">
            <w:pPr>
              <w:jc w:val="center"/>
              <w:rPr>
                <w:rFonts w:ascii="Times New Roman" w:hAnsi="Times New Roman"/>
                <w:sz w:val="24"/>
                <w:szCs w:val="24"/>
              </w:rPr>
            </w:pPr>
          </w:p>
        </w:tc>
      </w:tr>
      <w:tr w:rsidR="00383D9A" w:rsidRPr="00FE7987" w:rsidTr="005B28C9">
        <w:trPr>
          <w:trHeight w:val="60"/>
          <w:jc w:val="center"/>
        </w:trPr>
        <w:tc>
          <w:tcPr>
            <w:tcW w:w="847" w:type="dxa"/>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1.3.</w:t>
            </w:r>
          </w:p>
        </w:tc>
        <w:tc>
          <w:tcPr>
            <w:tcW w:w="4820" w:type="dxa"/>
          </w:tcPr>
          <w:p w:rsidR="00383D9A" w:rsidRPr="00FE7987" w:rsidRDefault="00383D9A" w:rsidP="005B28C9">
            <w:pPr>
              <w:rPr>
                <w:rFonts w:ascii="Times New Roman" w:hAnsi="Times New Roman"/>
                <w:bCs/>
                <w:color w:val="000000"/>
                <w:sz w:val="24"/>
                <w:szCs w:val="24"/>
              </w:rPr>
            </w:pPr>
            <w:r w:rsidRPr="00FE7987">
              <w:rPr>
                <w:rFonts w:ascii="Times New Roman" w:hAnsi="Times New Roman"/>
                <w:bCs/>
                <w:color w:val="000000"/>
                <w:sz w:val="24"/>
                <w:szCs w:val="24"/>
              </w:rPr>
              <w:t>Услуги по размещению в гостинице</w:t>
            </w:r>
            <w:r>
              <w:rPr>
                <w:rFonts w:ascii="Times New Roman" w:hAnsi="Times New Roman"/>
                <w:bCs/>
                <w:color w:val="000000"/>
                <w:sz w:val="24"/>
                <w:szCs w:val="24"/>
              </w:rPr>
              <w:t xml:space="preserve">                      (45 человек)</w:t>
            </w:r>
          </w:p>
        </w:tc>
        <w:tc>
          <w:tcPr>
            <w:tcW w:w="852" w:type="dxa"/>
            <w:vAlign w:val="center"/>
          </w:tcPr>
          <w:p w:rsidR="00383D9A" w:rsidRPr="00FE7987" w:rsidRDefault="00383D9A" w:rsidP="005B28C9">
            <w:pPr>
              <w:jc w:val="center"/>
              <w:rPr>
                <w:rFonts w:ascii="Times New Roman" w:hAnsi="Times New Roman"/>
                <w:sz w:val="24"/>
                <w:szCs w:val="24"/>
              </w:rPr>
            </w:pPr>
            <w:proofErr w:type="spellStart"/>
            <w:r w:rsidRPr="00FE7987">
              <w:rPr>
                <w:rFonts w:ascii="Times New Roman" w:hAnsi="Times New Roman"/>
                <w:sz w:val="24"/>
                <w:szCs w:val="24"/>
              </w:rPr>
              <w:t>усл</w:t>
            </w:r>
            <w:proofErr w:type="spellEnd"/>
            <w:r w:rsidRPr="00FE7987">
              <w:rPr>
                <w:rFonts w:ascii="Times New Roman" w:hAnsi="Times New Roman"/>
                <w:sz w:val="24"/>
                <w:szCs w:val="24"/>
              </w:rPr>
              <w:t>.</w:t>
            </w:r>
          </w:p>
        </w:tc>
        <w:tc>
          <w:tcPr>
            <w:tcW w:w="1277" w:type="dxa"/>
            <w:vAlign w:val="center"/>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w:t>
            </w:r>
          </w:p>
        </w:tc>
        <w:tc>
          <w:tcPr>
            <w:tcW w:w="2269" w:type="dxa"/>
            <w:vAlign w:val="center"/>
          </w:tcPr>
          <w:p w:rsidR="00383D9A" w:rsidRPr="00FE7987" w:rsidRDefault="00383D9A" w:rsidP="005B28C9">
            <w:pPr>
              <w:jc w:val="center"/>
              <w:rPr>
                <w:rFonts w:ascii="Times New Roman" w:hAnsi="Times New Roman"/>
                <w:sz w:val="24"/>
                <w:szCs w:val="24"/>
              </w:rPr>
            </w:pPr>
          </w:p>
        </w:tc>
      </w:tr>
      <w:tr w:rsidR="00383D9A" w:rsidRPr="00FE7987" w:rsidTr="005B28C9">
        <w:trPr>
          <w:trHeight w:val="60"/>
          <w:jc w:val="center"/>
        </w:trPr>
        <w:tc>
          <w:tcPr>
            <w:tcW w:w="847" w:type="dxa"/>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1.4.</w:t>
            </w:r>
          </w:p>
        </w:tc>
        <w:tc>
          <w:tcPr>
            <w:tcW w:w="4820" w:type="dxa"/>
          </w:tcPr>
          <w:p w:rsidR="00383D9A" w:rsidRPr="00FE7987" w:rsidRDefault="00383D9A" w:rsidP="005B28C9">
            <w:pPr>
              <w:rPr>
                <w:rFonts w:ascii="Times New Roman" w:hAnsi="Times New Roman"/>
                <w:bCs/>
                <w:color w:val="000000"/>
                <w:sz w:val="24"/>
                <w:szCs w:val="24"/>
              </w:rPr>
            </w:pPr>
            <w:r w:rsidRPr="00FE7987">
              <w:rPr>
                <w:rFonts w:ascii="Times New Roman" w:hAnsi="Times New Roman"/>
                <w:bCs/>
                <w:color w:val="000000"/>
                <w:sz w:val="24"/>
                <w:szCs w:val="24"/>
              </w:rPr>
              <w:t>Услуги по обеспечению питания</w:t>
            </w:r>
            <w:r>
              <w:rPr>
                <w:rFonts w:ascii="Times New Roman" w:hAnsi="Times New Roman"/>
                <w:bCs/>
                <w:color w:val="000000"/>
                <w:sz w:val="24"/>
                <w:szCs w:val="24"/>
              </w:rPr>
              <w:t xml:space="preserve"> (2 обеда,            1 ужин, 1 завтрак)</w:t>
            </w:r>
          </w:p>
        </w:tc>
        <w:tc>
          <w:tcPr>
            <w:tcW w:w="852" w:type="dxa"/>
            <w:vAlign w:val="center"/>
          </w:tcPr>
          <w:p w:rsidR="00383D9A" w:rsidRPr="00FE7987" w:rsidRDefault="00383D9A" w:rsidP="005B28C9">
            <w:pPr>
              <w:jc w:val="center"/>
              <w:rPr>
                <w:rFonts w:ascii="Times New Roman" w:hAnsi="Times New Roman"/>
                <w:sz w:val="24"/>
                <w:szCs w:val="24"/>
              </w:rPr>
            </w:pPr>
            <w:proofErr w:type="spellStart"/>
            <w:r w:rsidRPr="00FE7987">
              <w:rPr>
                <w:rFonts w:ascii="Times New Roman" w:hAnsi="Times New Roman"/>
                <w:sz w:val="24"/>
                <w:szCs w:val="24"/>
              </w:rPr>
              <w:t>усл</w:t>
            </w:r>
            <w:proofErr w:type="spellEnd"/>
            <w:r w:rsidRPr="00FE7987">
              <w:rPr>
                <w:rFonts w:ascii="Times New Roman" w:hAnsi="Times New Roman"/>
                <w:sz w:val="24"/>
                <w:szCs w:val="24"/>
              </w:rPr>
              <w:t>.</w:t>
            </w:r>
          </w:p>
        </w:tc>
        <w:tc>
          <w:tcPr>
            <w:tcW w:w="1277" w:type="dxa"/>
            <w:vAlign w:val="center"/>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w:t>
            </w:r>
          </w:p>
        </w:tc>
        <w:tc>
          <w:tcPr>
            <w:tcW w:w="2269" w:type="dxa"/>
            <w:vAlign w:val="center"/>
          </w:tcPr>
          <w:p w:rsidR="00383D9A" w:rsidRPr="00FE7987" w:rsidRDefault="00383D9A" w:rsidP="005B28C9">
            <w:pPr>
              <w:jc w:val="center"/>
              <w:rPr>
                <w:rFonts w:ascii="Times New Roman" w:hAnsi="Times New Roman"/>
                <w:sz w:val="24"/>
                <w:szCs w:val="24"/>
              </w:rPr>
            </w:pPr>
            <w:bookmarkStart w:id="6" w:name="_Hlk169678818"/>
            <w:bookmarkEnd w:id="6"/>
          </w:p>
        </w:tc>
      </w:tr>
      <w:tr w:rsidR="00383D9A" w:rsidRPr="00FE7987" w:rsidTr="005B28C9">
        <w:trPr>
          <w:trHeight w:val="559"/>
          <w:jc w:val="center"/>
        </w:trPr>
        <w:tc>
          <w:tcPr>
            <w:tcW w:w="847" w:type="dxa"/>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1.5.</w:t>
            </w:r>
          </w:p>
        </w:tc>
        <w:tc>
          <w:tcPr>
            <w:tcW w:w="4820" w:type="dxa"/>
          </w:tcPr>
          <w:p w:rsidR="00383D9A" w:rsidRPr="00FE7987" w:rsidRDefault="00383D9A" w:rsidP="005B28C9">
            <w:pPr>
              <w:rPr>
                <w:rFonts w:ascii="Times New Roman" w:hAnsi="Times New Roman"/>
                <w:bCs/>
                <w:color w:val="000000"/>
                <w:sz w:val="24"/>
                <w:szCs w:val="24"/>
              </w:rPr>
            </w:pPr>
            <w:r w:rsidRPr="00FE7987">
              <w:rPr>
                <w:rFonts w:ascii="Times New Roman" w:hAnsi="Times New Roman"/>
                <w:bCs/>
                <w:color w:val="000000"/>
                <w:sz w:val="24"/>
                <w:szCs w:val="24"/>
              </w:rPr>
              <w:t xml:space="preserve">Услуги по </w:t>
            </w:r>
            <w:bookmarkStart w:id="7" w:name="_Hlk169679147"/>
            <w:r w:rsidRPr="00FE7987">
              <w:rPr>
                <w:rFonts w:ascii="Times New Roman" w:hAnsi="Times New Roman"/>
                <w:bCs/>
                <w:color w:val="000000"/>
                <w:sz w:val="24"/>
                <w:szCs w:val="24"/>
              </w:rPr>
              <w:t xml:space="preserve">экскурсионному обслуживанию </w:t>
            </w:r>
            <w:r w:rsidRPr="00FE7987">
              <w:rPr>
                <w:rFonts w:ascii="Times New Roman" w:hAnsi="Times New Roman"/>
                <w:bCs/>
                <w:color w:val="000000"/>
                <w:sz w:val="24"/>
                <w:szCs w:val="24"/>
              </w:rPr>
              <w:br/>
              <w:t>в музеях</w:t>
            </w:r>
            <w:bookmarkEnd w:id="7"/>
          </w:p>
        </w:tc>
        <w:tc>
          <w:tcPr>
            <w:tcW w:w="852" w:type="dxa"/>
            <w:vAlign w:val="center"/>
          </w:tcPr>
          <w:p w:rsidR="00383D9A" w:rsidRPr="00FE7987" w:rsidRDefault="00383D9A" w:rsidP="005B28C9">
            <w:pPr>
              <w:jc w:val="center"/>
              <w:rPr>
                <w:rFonts w:ascii="Times New Roman" w:hAnsi="Times New Roman"/>
                <w:sz w:val="24"/>
                <w:szCs w:val="24"/>
              </w:rPr>
            </w:pPr>
            <w:proofErr w:type="spellStart"/>
            <w:r w:rsidRPr="00FE7987">
              <w:rPr>
                <w:rFonts w:ascii="Times New Roman" w:hAnsi="Times New Roman"/>
                <w:sz w:val="24"/>
                <w:szCs w:val="24"/>
              </w:rPr>
              <w:t>усл</w:t>
            </w:r>
            <w:proofErr w:type="spellEnd"/>
            <w:r w:rsidRPr="00FE7987">
              <w:rPr>
                <w:rFonts w:ascii="Times New Roman" w:hAnsi="Times New Roman"/>
                <w:sz w:val="24"/>
                <w:szCs w:val="24"/>
              </w:rPr>
              <w:t>.</w:t>
            </w:r>
          </w:p>
        </w:tc>
        <w:tc>
          <w:tcPr>
            <w:tcW w:w="1277" w:type="dxa"/>
            <w:vAlign w:val="center"/>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w:t>
            </w:r>
          </w:p>
        </w:tc>
        <w:tc>
          <w:tcPr>
            <w:tcW w:w="2269" w:type="dxa"/>
            <w:vAlign w:val="center"/>
          </w:tcPr>
          <w:p w:rsidR="00383D9A" w:rsidRPr="00FE7987" w:rsidRDefault="00383D9A" w:rsidP="005B28C9">
            <w:pPr>
              <w:jc w:val="center"/>
              <w:rPr>
                <w:rFonts w:ascii="Times New Roman" w:hAnsi="Times New Roman"/>
                <w:sz w:val="24"/>
                <w:szCs w:val="24"/>
              </w:rPr>
            </w:pPr>
          </w:p>
        </w:tc>
      </w:tr>
      <w:tr w:rsidR="00383D9A" w:rsidRPr="00FE7987" w:rsidTr="005B28C9">
        <w:trPr>
          <w:trHeight w:val="60"/>
          <w:jc w:val="center"/>
        </w:trPr>
        <w:tc>
          <w:tcPr>
            <w:tcW w:w="847" w:type="dxa"/>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1.7.</w:t>
            </w:r>
          </w:p>
        </w:tc>
        <w:tc>
          <w:tcPr>
            <w:tcW w:w="4820" w:type="dxa"/>
          </w:tcPr>
          <w:p w:rsidR="00383D9A" w:rsidRPr="00FE7987" w:rsidRDefault="00383D9A" w:rsidP="005B28C9">
            <w:pPr>
              <w:rPr>
                <w:rFonts w:ascii="Times New Roman" w:hAnsi="Times New Roman"/>
                <w:bCs/>
                <w:color w:val="000000"/>
                <w:sz w:val="24"/>
                <w:szCs w:val="24"/>
              </w:rPr>
            </w:pPr>
            <w:bookmarkStart w:id="8" w:name="_Hlk169680469"/>
            <w:r w:rsidRPr="00FE7987">
              <w:rPr>
                <w:rFonts w:ascii="Times New Roman" w:hAnsi="Times New Roman"/>
                <w:bCs/>
                <w:color w:val="000000"/>
                <w:sz w:val="24"/>
                <w:szCs w:val="24"/>
              </w:rPr>
              <w:t>Услуги по обеспечению цветочной продукцией (цветы 240 штук, венок 1 шт.)</w:t>
            </w:r>
            <w:bookmarkEnd w:id="8"/>
          </w:p>
        </w:tc>
        <w:tc>
          <w:tcPr>
            <w:tcW w:w="852" w:type="dxa"/>
            <w:vAlign w:val="center"/>
          </w:tcPr>
          <w:p w:rsidR="00383D9A" w:rsidRPr="00FE7987" w:rsidRDefault="00383D9A" w:rsidP="005B28C9">
            <w:pPr>
              <w:jc w:val="center"/>
              <w:rPr>
                <w:rFonts w:ascii="Times New Roman" w:hAnsi="Times New Roman"/>
                <w:sz w:val="24"/>
                <w:szCs w:val="24"/>
              </w:rPr>
            </w:pPr>
            <w:proofErr w:type="spellStart"/>
            <w:r w:rsidRPr="00FE7987">
              <w:rPr>
                <w:rFonts w:ascii="Times New Roman" w:hAnsi="Times New Roman"/>
                <w:sz w:val="24"/>
                <w:szCs w:val="24"/>
              </w:rPr>
              <w:t>усл</w:t>
            </w:r>
            <w:proofErr w:type="spellEnd"/>
            <w:r w:rsidRPr="00FE7987">
              <w:rPr>
                <w:rFonts w:ascii="Times New Roman" w:hAnsi="Times New Roman"/>
                <w:sz w:val="24"/>
                <w:szCs w:val="24"/>
              </w:rPr>
              <w:t>.</w:t>
            </w:r>
          </w:p>
        </w:tc>
        <w:tc>
          <w:tcPr>
            <w:tcW w:w="1277" w:type="dxa"/>
            <w:vAlign w:val="center"/>
          </w:tcPr>
          <w:p w:rsidR="00383D9A" w:rsidRPr="00FE7987" w:rsidRDefault="00383D9A" w:rsidP="005B28C9">
            <w:pPr>
              <w:jc w:val="center"/>
              <w:rPr>
                <w:rFonts w:ascii="Times New Roman" w:hAnsi="Times New Roman"/>
                <w:sz w:val="24"/>
                <w:szCs w:val="24"/>
              </w:rPr>
            </w:pPr>
            <w:r w:rsidRPr="00FE7987">
              <w:rPr>
                <w:rFonts w:ascii="Times New Roman" w:hAnsi="Times New Roman"/>
                <w:sz w:val="24"/>
                <w:szCs w:val="24"/>
              </w:rPr>
              <w:t>1</w:t>
            </w:r>
          </w:p>
        </w:tc>
        <w:tc>
          <w:tcPr>
            <w:tcW w:w="2269" w:type="dxa"/>
            <w:vAlign w:val="center"/>
          </w:tcPr>
          <w:p w:rsidR="00383D9A" w:rsidRPr="00FE7987" w:rsidRDefault="00383D9A" w:rsidP="005B28C9">
            <w:pPr>
              <w:jc w:val="center"/>
              <w:rPr>
                <w:rFonts w:ascii="Times New Roman" w:hAnsi="Times New Roman"/>
                <w:sz w:val="24"/>
                <w:szCs w:val="24"/>
              </w:rPr>
            </w:pPr>
          </w:p>
        </w:tc>
      </w:tr>
      <w:tr w:rsidR="00383D9A" w:rsidRPr="00FE7987" w:rsidTr="005B28C9">
        <w:trPr>
          <w:jc w:val="center"/>
        </w:trPr>
        <w:tc>
          <w:tcPr>
            <w:tcW w:w="847" w:type="dxa"/>
            <w:vAlign w:val="center"/>
          </w:tcPr>
          <w:p w:rsidR="00383D9A" w:rsidRPr="00FE7987" w:rsidRDefault="00383D9A" w:rsidP="005B28C9">
            <w:pPr>
              <w:jc w:val="center"/>
              <w:rPr>
                <w:rFonts w:ascii="Times New Roman" w:hAnsi="Times New Roman"/>
                <w:b/>
                <w:sz w:val="24"/>
                <w:szCs w:val="24"/>
              </w:rPr>
            </w:pPr>
          </w:p>
        </w:tc>
        <w:tc>
          <w:tcPr>
            <w:tcW w:w="4820" w:type="dxa"/>
            <w:vAlign w:val="center"/>
          </w:tcPr>
          <w:p w:rsidR="00383D9A" w:rsidRPr="00FE7987" w:rsidRDefault="00383D9A" w:rsidP="005B28C9">
            <w:pPr>
              <w:rPr>
                <w:rFonts w:ascii="Times New Roman" w:hAnsi="Times New Roman"/>
                <w:b/>
                <w:sz w:val="24"/>
                <w:szCs w:val="24"/>
              </w:rPr>
            </w:pPr>
            <w:r w:rsidRPr="00FE7987">
              <w:rPr>
                <w:rFonts w:ascii="Times New Roman" w:hAnsi="Times New Roman"/>
                <w:b/>
                <w:sz w:val="24"/>
                <w:szCs w:val="24"/>
              </w:rPr>
              <w:t>Всего:</w:t>
            </w:r>
          </w:p>
        </w:tc>
        <w:tc>
          <w:tcPr>
            <w:tcW w:w="852" w:type="dxa"/>
            <w:vAlign w:val="center"/>
          </w:tcPr>
          <w:p w:rsidR="00383D9A" w:rsidRPr="00FE7987" w:rsidRDefault="00383D9A" w:rsidP="005B28C9">
            <w:pPr>
              <w:jc w:val="center"/>
              <w:rPr>
                <w:rFonts w:ascii="Times New Roman" w:hAnsi="Times New Roman"/>
                <w:b/>
                <w:sz w:val="24"/>
                <w:szCs w:val="24"/>
              </w:rPr>
            </w:pPr>
          </w:p>
        </w:tc>
        <w:tc>
          <w:tcPr>
            <w:tcW w:w="1277" w:type="dxa"/>
            <w:vAlign w:val="center"/>
          </w:tcPr>
          <w:p w:rsidR="00383D9A" w:rsidRPr="00FE7987" w:rsidRDefault="00383D9A" w:rsidP="005B28C9">
            <w:pPr>
              <w:jc w:val="center"/>
              <w:rPr>
                <w:rFonts w:ascii="Times New Roman" w:hAnsi="Times New Roman"/>
                <w:b/>
                <w:sz w:val="24"/>
                <w:szCs w:val="24"/>
              </w:rPr>
            </w:pPr>
          </w:p>
        </w:tc>
        <w:tc>
          <w:tcPr>
            <w:tcW w:w="2269" w:type="dxa"/>
            <w:vAlign w:val="center"/>
          </w:tcPr>
          <w:p w:rsidR="00383D9A" w:rsidRPr="00FE7987" w:rsidRDefault="00383D9A" w:rsidP="005B28C9">
            <w:pPr>
              <w:jc w:val="center"/>
              <w:rPr>
                <w:rFonts w:ascii="Times New Roman" w:hAnsi="Times New Roman"/>
                <w:b/>
                <w:sz w:val="24"/>
                <w:szCs w:val="24"/>
                <w:lang w:val="en-US"/>
              </w:rPr>
            </w:pPr>
          </w:p>
        </w:tc>
      </w:tr>
    </w:tbl>
    <w:p w:rsidR="00383D9A" w:rsidRPr="00FE7987" w:rsidRDefault="00383D9A" w:rsidP="00383D9A">
      <w:pPr>
        <w:tabs>
          <w:tab w:val="center" w:pos="4677"/>
        </w:tabs>
        <w:suppressAutoHyphens/>
        <w:spacing w:after="0" w:line="240" w:lineRule="auto"/>
        <w:jc w:val="center"/>
        <w:rPr>
          <w:rFonts w:ascii="Times New Roman" w:eastAsia="SimSun" w:hAnsi="Times New Roman" w:cs="Times New Roman"/>
          <w:sz w:val="24"/>
          <w:szCs w:val="24"/>
        </w:rPr>
      </w:pPr>
    </w:p>
    <w:p w:rsidR="00383D9A" w:rsidRDefault="00383D9A" w:rsidP="00383D9A">
      <w:pPr>
        <w:suppressAutoHyphens/>
        <w:spacing w:after="0" w:line="240" w:lineRule="auto"/>
        <w:jc w:val="both"/>
        <w:rPr>
          <w:rFonts w:ascii="Times New Roman" w:eastAsia="SimSun" w:hAnsi="Times New Roman" w:cs="Times New Roman"/>
          <w:b/>
          <w:sz w:val="24"/>
          <w:szCs w:val="24"/>
        </w:rPr>
      </w:pPr>
    </w:p>
    <w:p w:rsidR="00383D9A" w:rsidRPr="00FE7987" w:rsidRDefault="00383D9A" w:rsidP="00383D9A">
      <w:pPr>
        <w:suppressAutoHyphens/>
        <w:spacing w:after="0" w:line="240" w:lineRule="auto"/>
        <w:jc w:val="both"/>
        <w:rPr>
          <w:rFonts w:ascii="Times New Roman" w:eastAsia="SimSun" w:hAnsi="Times New Roman" w:cs="Times New Roman"/>
          <w:b/>
          <w:sz w:val="24"/>
          <w:szCs w:val="24"/>
        </w:rPr>
      </w:pPr>
      <w:r>
        <w:rPr>
          <w:rFonts w:ascii="Times New Roman" w:eastAsia="SimSun" w:hAnsi="Times New Roman" w:cs="Times New Roman"/>
          <w:b/>
          <w:sz w:val="24"/>
          <w:szCs w:val="24"/>
        </w:rPr>
        <w:t>Итого:</w:t>
      </w:r>
      <w:r w:rsidR="009F696E">
        <w:rPr>
          <w:rFonts w:ascii="Times New Roman" w:eastAsia="SimSun" w:hAnsi="Times New Roman" w:cs="Times New Roman"/>
          <w:b/>
          <w:sz w:val="24"/>
          <w:szCs w:val="24"/>
        </w:rPr>
        <w:t xml:space="preserve"> </w:t>
      </w:r>
      <w:r w:rsidR="0053329F">
        <w:rPr>
          <w:rFonts w:ascii="Times New Roman" w:eastAsia="SimSun" w:hAnsi="Times New Roman" w:cs="Times New Roman"/>
          <w:b/>
          <w:sz w:val="24"/>
          <w:szCs w:val="24"/>
        </w:rPr>
        <w:t>_______________________</w:t>
      </w:r>
      <w:r w:rsidR="009E164F">
        <w:rPr>
          <w:rFonts w:ascii="Times New Roman" w:eastAsia="SimSun" w:hAnsi="Times New Roman" w:cs="Times New Roman"/>
          <w:b/>
          <w:sz w:val="24"/>
          <w:szCs w:val="24"/>
        </w:rPr>
        <w:t>.</w:t>
      </w:r>
    </w:p>
    <w:p w:rsidR="00383D9A" w:rsidRDefault="00383D9A" w:rsidP="00383D9A">
      <w:pPr>
        <w:suppressAutoHyphens/>
        <w:spacing w:after="0" w:line="240" w:lineRule="auto"/>
        <w:jc w:val="both"/>
        <w:rPr>
          <w:rFonts w:ascii="Times New Roman" w:eastAsia="SimSun" w:hAnsi="Times New Roman" w:cs="Times New Roman"/>
          <w:b/>
          <w:sz w:val="24"/>
          <w:szCs w:val="24"/>
        </w:rPr>
      </w:pPr>
    </w:p>
    <w:p w:rsidR="00383D9A" w:rsidRPr="00FE7987" w:rsidRDefault="00383D9A" w:rsidP="00383D9A">
      <w:pPr>
        <w:suppressAutoHyphens/>
        <w:spacing w:after="0" w:line="240" w:lineRule="auto"/>
        <w:jc w:val="both"/>
        <w:rPr>
          <w:rFonts w:ascii="Times New Roman" w:eastAsia="SimSun" w:hAnsi="Times New Roman" w:cs="Times New Roman"/>
          <w:b/>
          <w:sz w:val="24"/>
          <w:szCs w:val="24"/>
        </w:rPr>
      </w:pPr>
    </w:p>
    <w:p w:rsidR="00383D9A" w:rsidRPr="00C06929" w:rsidRDefault="00383D9A" w:rsidP="00383D9A">
      <w:pPr>
        <w:suppressAutoHyphens/>
        <w:rPr>
          <w:rFonts w:ascii="Times New Roman" w:eastAsia="SimSun" w:hAnsi="Times New Roman" w:cs="Times New Roman"/>
          <w:sz w:val="24"/>
          <w:szCs w:val="24"/>
        </w:rPr>
      </w:pPr>
    </w:p>
    <w:p w:rsidR="00383D9A" w:rsidRPr="00C06929" w:rsidRDefault="00383D9A" w:rsidP="00383D9A">
      <w:pPr>
        <w:suppressAutoHyphens/>
        <w:rPr>
          <w:rFonts w:ascii="Times New Roman" w:eastAsia="SimSun" w:hAnsi="Times New Roman" w:cs="Times New Roman"/>
          <w:sz w:val="24"/>
          <w:szCs w:val="24"/>
        </w:rPr>
      </w:pPr>
    </w:p>
    <w:p w:rsidR="00383D9A" w:rsidRDefault="00383D9A" w:rsidP="00383D9A"/>
    <w:p w:rsidR="00383D9A" w:rsidRDefault="00383D9A">
      <w:pPr>
        <w:spacing w:after="0" w:line="240" w:lineRule="auto"/>
        <w:ind w:left="6372"/>
        <w:jc w:val="both"/>
        <w:rPr>
          <w:rFonts w:ascii="Times New Roman" w:eastAsia="Times New Roman" w:hAnsi="Times New Roman" w:cs="Times New Roman"/>
          <w:sz w:val="24"/>
          <w:szCs w:val="24"/>
        </w:rPr>
      </w:pPr>
    </w:p>
    <w:sectPr w:rsidR="00383D9A">
      <w:pgSz w:w="11906" w:h="16838"/>
      <w:pgMar w:top="709" w:right="707" w:bottom="709"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BCD" w:rsidRDefault="003C2BCD">
      <w:pPr>
        <w:spacing w:line="240" w:lineRule="auto"/>
      </w:pPr>
      <w:r>
        <w:separator/>
      </w:r>
    </w:p>
  </w:endnote>
  <w:endnote w:type="continuationSeparator" w:id="0">
    <w:p w:rsidR="003C2BCD" w:rsidRDefault="003C2B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EA6" w:rsidRDefault="00EF1EA6">
    <w:pPr>
      <w:pStyle w:val="af"/>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EF1EA6" w:rsidRDefault="00EF1EA6">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BCD" w:rsidRDefault="003C2BCD">
      <w:pPr>
        <w:spacing w:after="0"/>
      </w:pPr>
      <w:r>
        <w:separator/>
      </w:r>
    </w:p>
  </w:footnote>
  <w:footnote w:type="continuationSeparator" w:id="0">
    <w:p w:rsidR="003C2BCD" w:rsidRDefault="003C2BCD">
      <w:pPr>
        <w:spacing w:after="0"/>
      </w:pPr>
      <w:r>
        <w:continuationSeparator/>
      </w:r>
    </w:p>
  </w:footnote>
  <w:footnote w:id="1">
    <w:p w:rsidR="0088410E" w:rsidRPr="00771FEA" w:rsidRDefault="0088410E" w:rsidP="00771FEA">
      <w:pPr>
        <w:pStyle w:val="ab"/>
        <w:jc w:val="both"/>
        <w:rPr>
          <w:rFonts w:ascii="Times New Roman" w:eastAsia="SimSun" w:hAnsi="Times New Roman"/>
          <w:sz w:val="16"/>
        </w:rPr>
      </w:pPr>
      <w:r>
        <w:rPr>
          <w:rStyle w:val="a3"/>
        </w:rPr>
        <w:footnoteRef/>
      </w:r>
      <w:r>
        <w:t xml:space="preserve"> </w:t>
      </w:r>
      <w:r w:rsidR="00771FEA" w:rsidRPr="00771FEA">
        <w:rPr>
          <w:rFonts w:ascii="Times New Roman" w:eastAsia="SimSun" w:hAnsi="Times New Roman"/>
          <w:sz w:val="16"/>
        </w:rPr>
        <w:t>НДС исчисляется в порядке, предусмотренном главой 26.2 НК РФ, с учетом положений статьей 145 и 164 НК РФ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2726"/>
    <w:multiLevelType w:val="multilevel"/>
    <w:tmpl w:val="0A1A2726"/>
    <w:lvl w:ilvl="0">
      <w:start w:val="8"/>
      <w:numFmt w:val="decimal"/>
      <w:lvlText w:val="%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 w15:restartNumberingAfterBreak="0">
    <w:nsid w:val="129B6751"/>
    <w:multiLevelType w:val="multilevel"/>
    <w:tmpl w:val="129B6751"/>
    <w:lvl w:ilvl="0">
      <w:start w:val="3"/>
      <w:numFmt w:val="decimal"/>
      <w:lvlText w:val="%1."/>
      <w:lvlJc w:val="left"/>
      <w:pPr>
        <w:tabs>
          <w:tab w:val="left" w:pos="360"/>
        </w:tabs>
        <w:ind w:left="360" w:hanging="360"/>
      </w:pPr>
      <w:rPr>
        <w:rFonts w:cs="Times New Roman"/>
      </w:rPr>
    </w:lvl>
    <w:lvl w:ilvl="1">
      <w:start w:val="1"/>
      <w:numFmt w:val="decimal"/>
      <w:lvlText w:val="%1.%2."/>
      <w:lvlJc w:val="left"/>
      <w:pPr>
        <w:tabs>
          <w:tab w:val="left" w:pos="360"/>
        </w:tabs>
        <w:ind w:left="360" w:hanging="360"/>
      </w:pPr>
      <w:rPr>
        <w:rFonts w:cs="Times New Roman"/>
      </w:rPr>
    </w:lvl>
    <w:lvl w:ilvl="2">
      <w:start w:val="1"/>
      <w:numFmt w:val="decimal"/>
      <w:lvlText w:val="%1.%2.%3."/>
      <w:lvlJc w:val="left"/>
      <w:pPr>
        <w:tabs>
          <w:tab w:val="left" w:pos="778"/>
        </w:tabs>
        <w:ind w:left="778" w:hanging="720"/>
      </w:pPr>
      <w:rPr>
        <w:rFonts w:cs="Times New Roman"/>
      </w:rPr>
    </w:lvl>
    <w:lvl w:ilvl="3">
      <w:start w:val="1"/>
      <w:numFmt w:val="decimal"/>
      <w:lvlText w:val="%1.%2.%3.%4."/>
      <w:lvlJc w:val="left"/>
      <w:pPr>
        <w:tabs>
          <w:tab w:val="left" w:pos="807"/>
        </w:tabs>
        <w:ind w:left="807" w:hanging="720"/>
      </w:pPr>
      <w:rPr>
        <w:rFonts w:cs="Times New Roman"/>
      </w:rPr>
    </w:lvl>
    <w:lvl w:ilvl="4">
      <w:start w:val="1"/>
      <w:numFmt w:val="decimal"/>
      <w:lvlText w:val="%1.%2.%3.%4.%5."/>
      <w:lvlJc w:val="left"/>
      <w:pPr>
        <w:tabs>
          <w:tab w:val="left" w:pos="1196"/>
        </w:tabs>
        <w:ind w:left="1196" w:hanging="1080"/>
      </w:pPr>
      <w:rPr>
        <w:rFonts w:cs="Times New Roman"/>
      </w:rPr>
    </w:lvl>
    <w:lvl w:ilvl="5">
      <w:start w:val="1"/>
      <w:numFmt w:val="decimal"/>
      <w:lvlText w:val="%1.%2.%3.%4.%5.%6."/>
      <w:lvlJc w:val="left"/>
      <w:pPr>
        <w:tabs>
          <w:tab w:val="left" w:pos="1225"/>
        </w:tabs>
        <w:ind w:left="1225" w:hanging="1080"/>
      </w:pPr>
      <w:rPr>
        <w:rFonts w:cs="Times New Roman"/>
      </w:rPr>
    </w:lvl>
    <w:lvl w:ilvl="6">
      <w:start w:val="1"/>
      <w:numFmt w:val="decimal"/>
      <w:lvlText w:val="%1.%2.%3.%4.%5.%6.%7."/>
      <w:lvlJc w:val="left"/>
      <w:pPr>
        <w:tabs>
          <w:tab w:val="left" w:pos="1614"/>
        </w:tabs>
        <w:ind w:left="1614" w:hanging="1440"/>
      </w:pPr>
      <w:rPr>
        <w:rFonts w:cs="Times New Roman"/>
      </w:rPr>
    </w:lvl>
    <w:lvl w:ilvl="7">
      <w:start w:val="1"/>
      <w:numFmt w:val="decimal"/>
      <w:lvlText w:val="%1.%2.%3.%4.%5.%6.%7.%8."/>
      <w:lvlJc w:val="left"/>
      <w:pPr>
        <w:tabs>
          <w:tab w:val="left" w:pos="1643"/>
        </w:tabs>
        <w:ind w:left="1643" w:hanging="1440"/>
      </w:pPr>
      <w:rPr>
        <w:rFonts w:cs="Times New Roman"/>
      </w:rPr>
    </w:lvl>
    <w:lvl w:ilvl="8">
      <w:start w:val="1"/>
      <w:numFmt w:val="decimal"/>
      <w:lvlText w:val="%1.%2.%3.%4.%5.%6.%7.%8.%9."/>
      <w:lvlJc w:val="left"/>
      <w:pPr>
        <w:tabs>
          <w:tab w:val="left" w:pos="2032"/>
        </w:tabs>
        <w:ind w:left="2032" w:hanging="1800"/>
      </w:pPr>
      <w:rPr>
        <w:rFonts w:cs="Times New Roman"/>
      </w:rPr>
    </w:lvl>
  </w:abstractNum>
  <w:abstractNum w:abstractNumId="2" w15:restartNumberingAfterBreak="0">
    <w:nsid w:val="1B787DA4"/>
    <w:multiLevelType w:val="hybridMultilevel"/>
    <w:tmpl w:val="283E4DB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D00E0C"/>
    <w:multiLevelType w:val="multilevel"/>
    <w:tmpl w:val="23D00E0C"/>
    <w:lvl w:ilvl="0">
      <w:start w:val="1"/>
      <w:numFmt w:val="decimal"/>
      <w:lvlText w:val="%1."/>
      <w:lvlJc w:val="left"/>
      <w:pPr>
        <w:ind w:left="1070"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4" w15:restartNumberingAfterBreak="0">
    <w:nsid w:val="347E0294"/>
    <w:multiLevelType w:val="multilevel"/>
    <w:tmpl w:val="447CC226"/>
    <w:lvl w:ilvl="0">
      <w:start w:val="1"/>
      <w:numFmt w:val="decimal"/>
      <w:lvlText w:val="%1."/>
      <w:lvlJc w:val="left"/>
      <w:pPr>
        <w:tabs>
          <w:tab w:val="num" w:pos="0"/>
        </w:tabs>
        <w:ind w:left="928" w:hanging="360"/>
      </w:pPr>
    </w:lvl>
    <w:lvl w:ilvl="1">
      <w:start w:val="1"/>
      <w:numFmt w:val="lowerLetter"/>
      <w:lvlText w:val="%2."/>
      <w:lvlJc w:val="left"/>
      <w:pPr>
        <w:tabs>
          <w:tab w:val="num" w:pos="0"/>
        </w:tabs>
        <w:ind w:left="1648" w:hanging="360"/>
      </w:pPr>
    </w:lvl>
    <w:lvl w:ilvl="2">
      <w:start w:val="1"/>
      <w:numFmt w:val="lowerRoman"/>
      <w:lvlText w:val="%3."/>
      <w:lvlJc w:val="right"/>
      <w:pPr>
        <w:tabs>
          <w:tab w:val="num" w:pos="0"/>
        </w:tabs>
        <w:ind w:left="2368" w:hanging="180"/>
      </w:pPr>
    </w:lvl>
    <w:lvl w:ilvl="3">
      <w:start w:val="1"/>
      <w:numFmt w:val="decimal"/>
      <w:lvlText w:val="%4."/>
      <w:lvlJc w:val="left"/>
      <w:pPr>
        <w:tabs>
          <w:tab w:val="num" w:pos="0"/>
        </w:tabs>
        <w:ind w:left="3088" w:hanging="360"/>
      </w:pPr>
    </w:lvl>
    <w:lvl w:ilvl="4">
      <w:start w:val="1"/>
      <w:numFmt w:val="lowerLetter"/>
      <w:lvlText w:val="%5."/>
      <w:lvlJc w:val="left"/>
      <w:pPr>
        <w:tabs>
          <w:tab w:val="num" w:pos="0"/>
        </w:tabs>
        <w:ind w:left="3808" w:hanging="360"/>
      </w:pPr>
    </w:lvl>
    <w:lvl w:ilvl="5">
      <w:start w:val="1"/>
      <w:numFmt w:val="lowerRoman"/>
      <w:lvlText w:val="%6."/>
      <w:lvlJc w:val="right"/>
      <w:pPr>
        <w:tabs>
          <w:tab w:val="num" w:pos="0"/>
        </w:tabs>
        <w:ind w:left="4528" w:hanging="180"/>
      </w:pPr>
    </w:lvl>
    <w:lvl w:ilvl="6">
      <w:start w:val="1"/>
      <w:numFmt w:val="decimal"/>
      <w:lvlText w:val="%7."/>
      <w:lvlJc w:val="left"/>
      <w:pPr>
        <w:tabs>
          <w:tab w:val="num" w:pos="0"/>
        </w:tabs>
        <w:ind w:left="5248" w:hanging="360"/>
      </w:pPr>
    </w:lvl>
    <w:lvl w:ilvl="7">
      <w:start w:val="1"/>
      <w:numFmt w:val="lowerLetter"/>
      <w:lvlText w:val="%8."/>
      <w:lvlJc w:val="left"/>
      <w:pPr>
        <w:tabs>
          <w:tab w:val="num" w:pos="0"/>
        </w:tabs>
        <w:ind w:left="5968" w:hanging="360"/>
      </w:pPr>
    </w:lvl>
    <w:lvl w:ilvl="8">
      <w:start w:val="1"/>
      <w:numFmt w:val="lowerRoman"/>
      <w:lvlText w:val="%9."/>
      <w:lvlJc w:val="right"/>
      <w:pPr>
        <w:tabs>
          <w:tab w:val="num" w:pos="0"/>
        </w:tabs>
        <w:ind w:left="6688" w:hanging="180"/>
      </w:pPr>
    </w:lvl>
  </w:abstractNum>
  <w:abstractNum w:abstractNumId="5" w15:restartNumberingAfterBreak="0">
    <w:nsid w:val="3DC72D4C"/>
    <w:multiLevelType w:val="multilevel"/>
    <w:tmpl w:val="3DC72D4C"/>
    <w:lvl w:ilvl="0">
      <w:start w:val="6"/>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411E5F16"/>
    <w:multiLevelType w:val="multilevel"/>
    <w:tmpl w:val="411E5F16"/>
    <w:lvl w:ilvl="0">
      <w:start w:val="10"/>
      <w:numFmt w:val="decimal"/>
      <w:lvlText w:val="%1."/>
      <w:lvlJc w:val="left"/>
      <w:pPr>
        <w:ind w:left="2487" w:hanging="360"/>
      </w:pPr>
      <w:rPr>
        <w:rFonts w:hint="default"/>
      </w:rPr>
    </w:lvl>
    <w:lvl w:ilvl="1">
      <w:start w:val="1"/>
      <w:numFmt w:val="lowerLetter"/>
      <w:lvlText w:val="%2."/>
      <w:lvlJc w:val="left"/>
      <w:pPr>
        <w:ind w:left="3207" w:hanging="360"/>
      </w:pPr>
    </w:lvl>
    <w:lvl w:ilvl="2">
      <w:start w:val="1"/>
      <w:numFmt w:val="lowerRoman"/>
      <w:lvlText w:val="%3."/>
      <w:lvlJc w:val="right"/>
      <w:pPr>
        <w:ind w:left="3927" w:hanging="180"/>
      </w:pPr>
    </w:lvl>
    <w:lvl w:ilvl="3">
      <w:start w:val="1"/>
      <w:numFmt w:val="decimal"/>
      <w:lvlText w:val="%4."/>
      <w:lvlJc w:val="left"/>
      <w:pPr>
        <w:ind w:left="4647" w:hanging="360"/>
      </w:pPr>
    </w:lvl>
    <w:lvl w:ilvl="4">
      <w:start w:val="1"/>
      <w:numFmt w:val="lowerLetter"/>
      <w:lvlText w:val="%5."/>
      <w:lvlJc w:val="left"/>
      <w:pPr>
        <w:ind w:left="5367" w:hanging="360"/>
      </w:pPr>
    </w:lvl>
    <w:lvl w:ilvl="5">
      <w:start w:val="1"/>
      <w:numFmt w:val="lowerRoman"/>
      <w:lvlText w:val="%6."/>
      <w:lvlJc w:val="right"/>
      <w:pPr>
        <w:ind w:left="6087" w:hanging="180"/>
      </w:pPr>
    </w:lvl>
    <w:lvl w:ilvl="6">
      <w:start w:val="1"/>
      <w:numFmt w:val="decimal"/>
      <w:lvlText w:val="%7."/>
      <w:lvlJc w:val="left"/>
      <w:pPr>
        <w:ind w:left="6807" w:hanging="360"/>
      </w:pPr>
    </w:lvl>
    <w:lvl w:ilvl="7">
      <w:start w:val="1"/>
      <w:numFmt w:val="lowerLetter"/>
      <w:lvlText w:val="%8."/>
      <w:lvlJc w:val="left"/>
      <w:pPr>
        <w:ind w:left="7527" w:hanging="360"/>
      </w:pPr>
    </w:lvl>
    <w:lvl w:ilvl="8">
      <w:start w:val="1"/>
      <w:numFmt w:val="lowerRoman"/>
      <w:lvlText w:val="%9."/>
      <w:lvlJc w:val="right"/>
      <w:pPr>
        <w:ind w:left="8247" w:hanging="180"/>
      </w:pPr>
    </w:lvl>
  </w:abstractNum>
  <w:abstractNum w:abstractNumId="7" w15:restartNumberingAfterBreak="0">
    <w:nsid w:val="556D0E48"/>
    <w:multiLevelType w:val="multilevel"/>
    <w:tmpl w:val="383CA75A"/>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5B145FD8"/>
    <w:multiLevelType w:val="multilevel"/>
    <w:tmpl w:val="47C22A7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75EA5E9E"/>
    <w:multiLevelType w:val="multilevel"/>
    <w:tmpl w:val="75EA5E9E"/>
    <w:lvl w:ilvl="0">
      <w:start w:val="1"/>
      <w:numFmt w:val="decimal"/>
      <w:lvlText w:val="%1."/>
      <w:lvlJc w:val="left"/>
      <w:pPr>
        <w:ind w:left="3196" w:hanging="360"/>
      </w:pPr>
      <w:rPr>
        <w:rFonts w:hint="default"/>
      </w:rPr>
    </w:lvl>
    <w:lvl w:ilvl="1">
      <w:start w:val="1"/>
      <w:numFmt w:val="lowerLetter"/>
      <w:lvlText w:val="%2."/>
      <w:lvlJc w:val="left"/>
      <w:pPr>
        <w:ind w:left="3916" w:hanging="360"/>
      </w:pPr>
    </w:lvl>
    <w:lvl w:ilvl="2">
      <w:start w:val="1"/>
      <w:numFmt w:val="lowerRoman"/>
      <w:lvlText w:val="%3."/>
      <w:lvlJc w:val="right"/>
      <w:pPr>
        <w:ind w:left="4636" w:hanging="180"/>
      </w:pPr>
    </w:lvl>
    <w:lvl w:ilvl="3">
      <w:start w:val="1"/>
      <w:numFmt w:val="decimal"/>
      <w:lvlText w:val="%4."/>
      <w:lvlJc w:val="left"/>
      <w:pPr>
        <w:ind w:left="5356" w:hanging="360"/>
      </w:pPr>
    </w:lvl>
    <w:lvl w:ilvl="4">
      <w:start w:val="1"/>
      <w:numFmt w:val="lowerLetter"/>
      <w:lvlText w:val="%5."/>
      <w:lvlJc w:val="left"/>
      <w:pPr>
        <w:ind w:left="6076" w:hanging="360"/>
      </w:pPr>
    </w:lvl>
    <w:lvl w:ilvl="5">
      <w:start w:val="1"/>
      <w:numFmt w:val="lowerRoman"/>
      <w:lvlText w:val="%6."/>
      <w:lvlJc w:val="right"/>
      <w:pPr>
        <w:ind w:left="6796" w:hanging="180"/>
      </w:pPr>
    </w:lvl>
    <w:lvl w:ilvl="6">
      <w:start w:val="1"/>
      <w:numFmt w:val="decimal"/>
      <w:lvlText w:val="%7."/>
      <w:lvlJc w:val="left"/>
      <w:pPr>
        <w:ind w:left="7516" w:hanging="360"/>
      </w:pPr>
    </w:lvl>
    <w:lvl w:ilvl="7">
      <w:start w:val="1"/>
      <w:numFmt w:val="lowerLetter"/>
      <w:lvlText w:val="%8."/>
      <w:lvlJc w:val="left"/>
      <w:pPr>
        <w:ind w:left="8236" w:hanging="360"/>
      </w:pPr>
    </w:lvl>
    <w:lvl w:ilvl="8">
      <w:start w:val="1"/>
      <w:numFmt w:val="lowerRoman"/>
      <w:lvlText w:val="%9."/>
      <w:lvlJc w:val="right"/>
      <w:pPr>
        <w:ind w:left="8956" w:hanging="180"/>
      </w:pPr>
    </w:lvl>
  </w:abstractNum>
  <w:num w:numId="1">
    <w:abstractNumId w:val="9"/>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3"/>
  </w:num>
  <w:num w:numId="7">
    <w:abstractNumId w:val="2"/>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4DB"/>
    <w:rsid w:val="CFEFA3EC"/>
    <w:rsid w:val="000007A0"/>
    <w:rsid w:val="000028D5"/>
    <w:rsid w:val="00005552"/>
    <w:rsid w:val="00005E24"/>
    <w:rsid w:val="00007232"/>
    <w:rsid w:val="00007C12"/>
    <w:rsid w:val="00010793"/>
    <w:rsid w:val="00010D2C"/>
    <w:rsid w:val="00014E06"/>
    <w:rsid w:val="00015D39"/>
    <w:rsid w:val="00015F04"/>
    <w:rsid w:val="0001705D"/>
    <w:rsid w:val="00024B19"/>
    <w:rsid w:val="00025A00"/>
    <w:rsid w:val="00027050"/>
    <w:rsid w:val="000313D4"/>
    <w:rsid w:val="00035B0B"/>
    <w:rsid w:val="00035FED"/>
    <w:rsid w:val="000366DF"/>
    <w:rsid w:val="00036C96"/>
    <w:rsid w:val="00040016"/>
    <w:rsid w:val="0004246C"/>
    <w:rsid w:val="0004380E"/>
    <w:rsid w:val="00046960"/>
    <w:rsid w:val="00046AAB"/>
    <w:rsid w:val="000476CF"/>
    <w:rsid w:val="00047C5F"/>
    <w:rsid w:val="00052CF6"/>
    <w:rsid w:val="00054CB4"/>
    <w:rsid w:val="0005537C"/>
    <w:rsid w:val="00055B10"/>
    <w:rsid w:val="000602F3"/>
    <w:rsid w:val="00061036"/>
    <w:rsid w:val="000617EC"/>
    <w:rsid w:val="00064119"/>
    <w:rsid w:val="00065A68"/>
    <w:rsid w:val="00067C7E"/>
    <w:rsid w:val="000715F0"/>
    <w:rsid w:val="0007347F"/>
    <w:rsid w:val="00074A44"/>
    <w:rsid w:val="00074E02"/>
    <w:rsid w:val="000772EE"/>
    <w:rsid w:val="0007740D"/>
    <w:rsid w:val="0008572B"/>
    <w:rsid w:val="000865EB"/>
    <w:rsid w:val="00086778"/>
    <w:rsid w:val="00091C54"/>
    <w:rsid w:val="00094C2F"/>
    <w:rsid w:val="00095E4B"/>
    <w:rsid w:val="00096391"/>
    <w:rsid w:val="00096666"/>
    <w:rsid w:val="000A2F57"/>
    <w:rsid w:val="000A608A"/>
    <w:rsid w:val="000B08BD"/>
    <w:rsid w:val="000B2ECB"/>
    <w:rsid w:val="000B38D2"/>
    <w:rsid w:val="000B3900"/>
    <w:rsid w:val="000B399D"/>
    <w:rsid w:val="000B5915"/>
    <w:rsid w:val="000C1EE9"/>
    <w:rsid w:val="000C6210"/>
    <w:rsid w:val="000D4C42"/>
    <w:rsid w:val="000D68C8"/>
    <w:rsid w:val="000D76C6"/>
    <w:rsid w:val="000D79EE"/>
    <w:rsid w:val="000E3B76"/>
    <w:rsid w:val="000F4802"/>
    <w:rsid w:val="000F6D33"/>
    <w:rsid w:val="00104637"/>
    <w:rsid w:val="00106660"/>
    <w:rsid w:val="0011355B"/>
    <w:rsid w:val="0011678F"/>
    <w:rsid w:val="00120448"/>
    <w:rsid w:val="00120546"/>
    <w:rsid w:val="001235F2"/>
    <w:rsid w:val="001303BF"/>
    <w:rsid w:val="00130541"/>
    <w:rsid w:val="0013153F"/>
    <w:rsid w:val="0013389E"/>
    <w:rsid w:val="00135A0A"/>
    <w:rsid w:val="00140671"/>
    <w:rsid w:val="0014269C"/>
    <w:rsid w:val="00150BD9"/>
    <w:rsid w:val="00151313"/>
    <w:rsid w:val="00154BC5"/>
    <w:rsid w:val="0015543B"/>
    <w:rsid w:val="00156830"/>
    <w:rsid w:val="001602A8"/>
    <w:rsid w:val="0016039B"/>
    <w:rsid w:val="001606C6"/>
    <w:rsid w:val="001613E6"/>
    <w:rsid w:val="00162B54"/>
    <w:rsid w:val="00163A09"/>
    <w:rsid w:val="00163E97"/>
    <w:rsid w:val="00163F57"/>
    <w:rsid w:val="00173EFA"/>
    <w:rsid w:val="00177B20"/>
    <w:rsid w:val="00185294"/>
    <w:rsid w:val="00186AA8"/>
    <w:rsid w:val="001943F0"/>
    <w:rsid w:val="001A280B"/>
    <w:rsid w:val="001A3011"/>
    <w:rsid w:val="001A7F2E"/>
    <w:rsid w:val="001B45BA"/>
    <w:rsid w:val="001C0A92"/>
    <w:rsid w:val="001C5D80"/>
    <w:rsid w:val="001C7014"/>
    <w:rsid w:val="001D4074"/>
    <w:rsid w:val="001D74A8"/>
    <w:rsid w:val="001E5BA6"/>
    <w:rsid w:val="001E69B7"/>
    <w:rsid w:val="001F377E"/>
    <w:rsid w:val="001F4789"/>
    <w:rsid w:val="00210A8C"/>
    <w:rsid w:val="00211448"/>
    <w:rsid w:val="00221721"/>
    <w:rsid w:val="00226796"/>
    <w:rsid w:val="00226CD9"/>
    <w:rsid w:val="00230217"/>
    <w:rsid w:val="002338AD"/>
    <w:rsid w:val="002343B1"/>
    <w:rsid w:val="00237ACC"/>
    <w:rsid w:val="00241591"/>
    <w:rsid w:val="002423E0"/>
    <w:rsid w:val="00242FE0"/>
    <w:rsid w:val="002448AF"/>
    <w:rsid w:val="00244DA7"/>
    <w:rsid w:val="0024523E"/>
    <w:rsid w:val="002507FA"/>
    <w:rsid w:val="002630FD"/>
    <w:rsid w:val="00265955"/>
    <w:rsid w:val="00267FA0"/>
    <w:rsid w:val="002741B8"/>
    <w:rsid w:val="00274FB4"/>
    <w:rsid w:val="00275FAC"/>
    <w:rsid w:val="00276121"/>
    <w:rsid w:val="00282222"/>
    <w:rsid w:val="002822CA"/>
    <w:rsid w:val="00283803"/>
    <w:rsid w:val="00286B73"/>
    <w:rsid w:val="00286CAA"/>
    <w:rsid w:val="0028731B"/>
    <w:rsid w:val="00291A91"/>
    <w:rsid w:val="0029355D"/>
    <w:rsid w:val="00294585"/>
    <w:rsid w:val="00297CAA"/>
    <w:rsid w:val="002A0791"/>
    <w:rsid w:val="002A228E"/>
    <w:rsid w:val="002A2E52"/>
    <w:rsid w:val="002A331B"/>
    <w:rsid w:val="002A554D"/>
    <w:rsid w:val="002B5000"/>
    <w:rsid w:val="002C489B"/>
    <w:rsid w:val="002D73AA"/>
    <w:rsid w:val="002E3085"/>
    <w:rsid w:val="002E6B25"/>
    <w:rsid w:val="002E7B79"/>
    <w:rsid w:val="002F0445"/>
    <w:rsid w:val="002F0FDC"/>
    <w:rsid w:val="002F716D"/>
    <w:rsid w:val="003009F2"/>
    <w:rsid w:val="00301EF6"/>
    <w:rsid w:val="003105C9"/>
    <w:rsid w:val="00310D0C"/>
    <w:rsid w:val="00311CC4"/>
    <w:rsid w:val="00314245"/>
    <w:rsid w:val="0031555A"/>
    <w:rsid w:val="00321D45"/>
    <w:rsid w:val="00330D81"/>
    <w:rsid w:val="00331B8B"/>
    <w:rsid w:val="00333038"/>
    <w:rsid w:val="003335FA"/>
    <w:rsid w:val="00336548"/>
    <w:rsid w:val="00343A5F"/>
    <w:rsid w:val="00347F2D"/>
    <w:rsid w:val="003548DD"/>
    <w:rsid w:val="00364AC4"/>
    <w:rsid w:val="003652E2"/>
    <w:rsid w:val="00365C13"/>
    <w:rsid w:val="00366FD0"/>
    <w:rsid w:val="00370C3A"/>
    <w:rsid w:val="00370DA7"/>
    <w:rsid w:val="00371863"/>
    <w:rsid w:val="00371963"/>
    <w:rsid w:val="003733FE"/>
    <w:rsid w:val="00373872"/>
    <w:rsid w:val="003768DA"/>
    <w:rsid w:val="00376BF3"/>
    <w:rsid w:val="0038019F"/>
    <w:rsid w:val="00383D9A"/>
    <w:rsid w:val="00384E58"/>
    <w:rsid w:val="00390E9F"/>
    <w:rsid w:val="0039202A"/>
    <w:rsid w:val="003A330F"/>
    <w:rsid w:val="003A4DC1"/>
    <w:rsid w:val="003A503F"/>
    <w:rsid w:val="003A6468"/>
    <w:rsid w:val="003B1008"/>
    <w:rsid w:val="003C1DED"/>
    <w:rsid w:val="003C2267"/>
    <w:rsid w:val="003C2BCD"/>
    <w:rsid w:val="003C3560"/>
    <w:rsid w:val="003C50B1"/>
    <w:rsid w:val="003E0456"/>
    <w:rsid w:val="003E0A46"/>
    <w:rsid w:val="003E1D60"/>
    <w:rsid w:val="003E39FE"/>
    <w:rsid w:val="003E4ED6"/>
    <w:rsid w:val="003E52D0"/>
    <w:rsid w:val="003F39B9"/>
    <w:rsid w:val="0040519C"/>
    <w:rsid w:val="0040570D"/>
    <w:rsid w:val="0041078D"/>
    <w:rsid w:val="00416E1D"/>
    <w:rsid w:val="00422EBA"/>
    <w:rsid w:val="00423B6F"/>
    <w:rsid w:val="004309B8"/>
    <w:rsid w:val="0043547D"/>
    <w:rsid w:val="004376FF"/>
    <w:rsid w:val="004407A5"/>
    <w:rsid w:val="004414CD"/>
    <w:rsid w:val="00441D78"/>
    <w:rsid w:val="00444706"/>
    <w:rsid w:val="00447412"/>
    <w:rsid w:val="00451933"/>
    <w:rsid w:val="004532E6"/>
    <w:rsid w:val="004557D1"/>
    <w:rsid w:val="00461555"/>
    <w:rsid w:val="00461616"/>
    <w:rsid w:val="004630CE"/>
    <w:rsid w:val="0046370C"/>
    <w:rsid w:val="00463923"/>
    <w:rsid w:val="00466DED"/>
    <w:rsid w:val="00471C33"/>
    <w:rsid w:val="004730F4"/>
    <w:rsid w:val="00483D5A"/>
    <w:rsid w:val="00493432"/>
    <w:rsid w:val="00495C1E"/>
    <w:rsid w:val="004A28F3"/>
    <w:rsid w:val="004A334E"/>
    <w:rsid w:val="004A3768"/>
    <w:rsid w:val="004A6D93"/>
    <w:rsid w:val="004B0BF2"/>
    <w:rsid w:val="004B1BD7"/>
    <w:rsid w:val="004B3545"/>
    <w:rsid w:val="004B35AF"/>
    <w:rsid w:val="004B3836"/>
    <w:rsid w:val="004B4A8B"/>
    <w:rsid w:val="004B67A5"/>
    <w:rsid w:val="004C0766"/>
    <w:rsid w:val="004C09D7"/>
    <w:rsid w:val="004C228C"/>
    <w:rsid w:val="004C6109"/>
    <w:rsid w:val="004C7035"/>
    <w:rsid w:val="004C7C0F"/>
    <w:rsid w:val="004D4DDE"/>
    <w:rsid w:val="004D76ED"/>
    <w:rsid w:val="004E0ADC"/>
    <w:rsid w:val="004E5555"/>
    <w:rsid w:val="004F42B4"/>
    <w:rsid w:val="004F4CCE"/>
    <w:rsid w:val="004F66F6"/>
    <w:rsid w:val="004F7874"/>
    <w:rsid w:val="00505779"/>
    <w:rsid w:val="00511647"/>
    <w:rsid w:val="00520C14"/>
    <w:rsid w:val="005217A3"/>
    <w:rsid w:val="005252D7"/>
    <w:rsid w:val="005266E4"/>
    <w:rsid w:val="00531DBE"/>
    <w:rsid w:val="00532843"/>
    <w:rsid w:val="00532B2D"/>
    <w:rsid w:val="0053329F"/>
    <w:rsid w:val="00535A6E"/>
    <w:rsid w:val="00536519"/>
    <w:rsid w:val="00540A04"/>
    <w:rsid w:val="00551978"/>
    <w:rsid w:val="005544C5"/>
    <w:rsid w:val="00560411"/>
    <w:rsid w:val="005615B3"/>
    <w:rsid w:val="00561640"/>
    <w:rsid w:val="005635DB"/>
    <w:rsid w:val="00566904"/>
    <w:rsid w:val="00572AB3"/>
    <w:rsid w:val="00572E56"/>
    <w:rsid w:val="0057708A"/>
    <w:rsid w:val="00580AE5"/>
    <w:rsid w:val="00582FF9"/>
    <w:rsid w:val="00584E0E"/>
    <w:rsid w:val="0058539D"/>
    <w:rsid w:val="005909DE"/>
    <w:rsid w:val="00590F5E"/>
    <w:rsid w:val="005938E6"/>
    <w:rsid w:val="0059601B"/>
    <w:rsid w:val="0059611B"/>
    <w:rsid w:val="005965E5"/>
    <w:rsid w:val="00596C93"/>
    <w:rsid w:val="00597D67"/>
    <w:rsid w:val="005A7B1E"/>
    <w:rsid w:val="005B31B0"/>
    <w:rsid w:val="005B3B5D"/>
    <w:rsid w:val="005B4DC6"/>
    <w:rsid w:val="005B4E48"/>
    <w:rsid w:val="005C394C"/>
    <w:rsid w:val="005C6857"/>
    <w:rsid w:val="005D2E48"/>
    <w:rsid w:val="005D70C5"/>
    <w:rsid w:val="005E02C0"/>
    <w:rsid w:val="005E29A2"/>
    <w:rsid w:val="005E781F"/>
    <w:rsid w:val="005F474D"/>
    <w:rsid w:val="005F6231"/>
    <w:rsid w:val="005F7D8E"/>
    <w:rsid w:val="0060142B"/>
    <w:rsid w:val="00601726"/>
    <w:rsid w:val="00602194"/>
    <w:rsid w:val="00602DC9"/>
    <w:rsid w:val="00602E07"/>
    <w:rsid w:val="00606543"/>
    <w:rsid w:val="006069A2"/>
    <w:rsid w:val="006144C7"/>
    <w:rsid w:val="00614981"/>
    <w:rsid w:val="00620EE5"/>
    <w:rsid w:val="00621163"/>
    <w:rsid w:val="00622B5A"/>
    <w:rsid w:val="00623833"/>
    <w:rsid w:val="00626547"/>
    <w:rsid w:val="00627803"/>
    <w:rsid w:val="006320DC"/>
    <w:rsid w:val="00634E32"/>
    <w:rsid w:val="0064204A"/>
    <w:rsid w:val="00644B6D"/>
    <w:rsid w:val="00645240"/>
    <w:rsid w:val="00646CCD"/>
    <w:rsid w:val="00647F0F"/>
    <w:rsid w:val="00657489"/>
    <w:rsid w:val="0065781A"/>
    <w:rsid w:val="0065794E"/>
    <w:rsid w:val="006612BE"/>
    <w:rsid w:val="00661F56"/>
    <w:rsid w:val="00671E32"/>
    <w:rsid w:val="00675C37"/>
    <w:rsid w:val="00677753"/>
    <w:rsid w:val="00677F02"/>
    <w:rsid w:val="00681351"/>
    <w:rsid w:val="006825D5"/>
    <w:rsid w:val="00682935"/>
    <w:rsid w:val="00684592"/>
    <w:rsid w:val="00684F91"/>
    <w:rsid w:val="00685C5E"/>
    <w:rsid w:val="006879B9"/>
    <w:rsid w:val="00687ED9"/>
    <w:rsid w:val="006915E8"/>
    <w:rsid w:val="00692293"/>
    <w:rsid w:val="006947BD"/>
    <w:rsid w:val="00695A05"/>
    <w:rsid w:val="00696E04"/>
    <w:rsid w:val="006B0CFC"/>
    <w:rsid w:val="006C2F75"/>
    <w:rsid w:val="006C6D7C"/>
    <w:rsid w:val="006C7678"/>
    <w:rsid w:val="006D4755"/>
    <w:rsid w:val="006D7805"/>
    <w:rsid w:val="006E0E60"/>
    <w:rsid w:val="006E195C"/>
    <w:rsid w:val="006E3625"/>
    <w:rsid w:val="006E403F"/>
    <w:rsid w:val="006E5841"/>
    <w:rsid w:val="006E6725"/>
    <w:rsid w:val="006E7C5E"/>
    <w:rsid w:val="006F0FE9"/>
    <w:rsid w:val="006F2E7A"/>
    <w:rsid w:val="0070087B"/>
    <w:rsid w:val="00701FCA"/>
    <w:rsid w:val="00702155"/>
    <w:rsid w:val="00702A19"/>
    <w:rsid w:val="007066FA"/>
    <w:rsid w:val="00712311"/>
    <w:rsid w:val="00712F67"/>
    <w:rsid w:val="00726848"/>
    <w:rsid w:val="0072768D"/>
    <w:rsid w:val="00731859"/>
    <w:rsid w:val="00742713"/>
    <w:rsid w:val="00751093"/>
    <w:rsid w:val="007543B7"/>
    <w:rsid w:val="00756714"/>
    <w:rsid w:val="00760B08"/>
    <w:rsid w:val="007615B7"/>
    <w:rsid w:val="00764383"/>
    <w:rsid w:val="007666D0"/>
    <w:rsid w:val="00771FEA"/>
    <w:rsid w:val="00773BFC"/>
    <w:rsid w:val="00781450"/>
    <w:rsid w:val="00783653"/>
    <w:rsid w:val="007916F9"/>
    <w:rsid w:val="00791C37"/>
    <w:rsid w:val="00794130"/>
    <w:rsid w:val="0079518F"/>
    <w:rsid w:val="00796328"/>
    <w:rsid w:val="00796895"/>
    <w:rsid w:val="007A118E"/>
    <w:rsid w:val="007A3DE7"/>
    <w:rsid w:val="007A72C8"/>
    <w:rsid w:val="007A757D"/>
    <w:rsid w:val="007B29F2"/>
    <w:rsid w:val="007B4644"/>
    <w:rsid w:val="007B6A22"/>
    <w:rsid w:val="007C1B45"/>
    <w:rsid w:val="007C2EE8"/>
    <w:rsid w:val="007C32D1"/>
    <w:rsid w:val="007C4384"/>
    <w:rsid w:val="007D03B1"/>
    <w:rsid w:val="007D0F00"/>
    <w:rsid w:val="007D3089"/>
    <w:rsid w:val="007E1E20"/>
    <w:rsid w:val="007E1E66"/>
    <w:rsid w:val="007E5E02"/>
    <w:rsid w:val="007F0F55"/>
    <w:rsid w:val="007F0F9E"/>
    <w:rsid w:val="007F4B03"/>
    <w:rsid w:val="007F5D84"/>
    <w:rsid w:val="00801E53"/>
    <w:rsid w:val="0080482A"/>
    <w:rsid w:val="00807896"/>
    <w:rsid w:val="008108F7"/>
    <w:rsid w:val="008129CF"/>
    <w:rsid w:val="0081724B"/>
    <w:rsid w:val="00820793"/>
    <w:rsid w:val="00820A7C"/>
    <w:rsid w:val="00825FC5"/>
    <w:rsid w:val="0083128E"/>
    <w:rsid w:val="00833451"/>
    <w:rsid w:val="00835BBE"/>
    <w:rsid w:val="00840951"/>
    <w:rsid w:val="00840BCF"/>
    <w:rsid w:val="0084498F"/>
    <w:rsid w:val="00845918"/>
    <w:rsid w:val="00845F7E"/>
    <w:rsid w:val="0084601D"/>
    <w:rsid w:val="00846BBA"/>
    <w:rsid w:val="00846F2F"/>
    <w:rsid w:val="00852B47"/>
    <w:rsid w:val="00854127"/>
    <w:rsid w:val="0085488A"/>
    <w:rsid w:val="00854F6D"/>
    <w:rsid w:val="00855A55"/>
    <w:rsid w:val="00866669"/>
    <w:rsid w:val="00867A77"/>
    <w:rsid w:val="00867DB8"/>
    <w:rsid w:val="00874103"/>
    <w:rsid w:val="0087566D"/>
    <w:rsid w:val="00875FF3"/>
    <w:rsid w:val="00882C21"/>
    <w:rsid w:val="0088410E"/>
    <w:rsid w:val="00884831"/>
    <w:rsid w:val="0088735E"/>
    <w:rsid w:val="00893762"/>
    <w:rsid w:val="00894D5F"/>
    <w:rsid w:val="008A3E02"/>
    <w:rsid w:val="008A4F8C"/>
    <w:rsid w:val="008A5D65"/>
    <w:rsid w:val="008B7536"/>
    <w:rsid w:val="008C1908"/>
    <w:rsid w:val="008C19C6"/>
    <w:rsid w:val="008C2A04"/>
    <w:rsid w:val="008C3097"/>
    <w:rsid w:val="008C43F9"/>
    <w:rsid w:val="008C7711"/>
    <w:rsid w:val="008D5974"/>
    <w:rsid w:val="008D5D94"/>
    <w:rsid w:val="008E3708"/>
    <w:rsid w:val="008E4E86"/>
    <w:rsid w:val="008E6521"/>
    <w:rsid w:val="008E7675"/>
    <w:rsid w:val="008F1E70"/>
    <w:rsid w:val="008F48B1"/>
    <w:rsid w:val="008F755B"/>
    <w:rsid w:val="0090122D"/>
    <w:rsid w:val="00901A91"/>
    <w:rsid w:val="00902069"/>
    <w:rsid w:val="00910E1A"/>
    <w:rsid w:val="0091158B"/>
    <w:rsid w:val="00920B7F"/>
    <w:rsid w:val="00922E3B"/>
    <w:rsid w:val="009241AD"/>
    <w:rsid w:val="00924720"/>
    <w:rsid w:val="00925863"/>
    <w:rsid w:val="009273FA"/>
    <w:rsid w:val="00931EE8"/>
    <w:rsid w:val="009328D8"/>
    <w:rsid w:val="00933142"/>
    <w:rsid w:val="00933F41"/>
    <w:rsid w:val="0093427A"/>
    <w:rsid w:val="00940F72"/>
    <w:rsid w:val="00941B8F"/>
    <w:rsid w:val="009423EC"/>
    <w:rsid w:val="00945539"/>
    <w:rsid w:val="00946276"/>
    <w:rsid w:val="009465FB"/>
    <w:rsid w:val="00953E7F"/>
    <w:rsid w:val="0095431D"/>
    <w:rsid w:val="00962959"/>
    <w:rsid w:val="00974F37"/>
    <w:rsid w:val="0097549D"/>
    <w:rsid w:val="00977CF6"/>
    <w:rsid w:val="00981078"/>
    <w:rsid w:val="0098259C"/>
    <w:rsid w:val="0098349E"/>
    <w:rsid w:val="00984549"/>
    <w:rsid w:val="00985016"/>
    <w:rsid w:val="00990ED4"/>
    <w:rsid w:val="00991B97"/>
    <w:rsid w:val="00991CF5"/>
    <w:rsid w:val="00992700"/>
    <w:rsid w:val="00992D77"/>
    <w:rsid w:val="00993F70"/>
    <w:rsid w:val="00996AB6"/>
    <w:rsid w:val="009A1104"/>
    <w:rsid w:val="009A1E1E"/>
    <w:rsid w:val="009A6648"/>
    <w:rsid w:val="009B1B9D"/>
    <w:rsid w:val="009B44AE"/>
    <w:rsid w:val="009B46EE"/>
    <w:rsid w:val="009B54DF"/>
    <w:rsid w:val="009B70AC"/>
    <w:rsid w:val="009C10CE"/>
    <w:rsid w:val="009C2373"/>
    <w:rsid w:val="009C6D96"/>
    <w:rsid w:val="009C77B5"/>
    <w:rsid w:val="009D0CFB"/>
    <w:rsid w:val="009D4AD5"/>
    <w:rsid w:val="009E164F"/>
    <w:rsid w:val="009E3F40"/>
    <w:rsid w:val="009E7E37"/>
    <w:rsid w:val="009E7FFE"/>
    <w:rsid w:val="009F0B0D"/>
    <w:rsid w:val="009F39E1"/>
    <w:rsid w:val="009F696E"/>
    <w:rsid w:val="00A0101D"/>
    <w:rsid w:val="00A054F6"/>
    <w:rsid w:val="00A0657E"/>
    <w:rsid w:val="00A13311"/>
    <w:rsid w:val="00A206A6"/>
    <w:rsid w:val="00A237EF"/>
    <w:rsid w:val="00A26767"/>
    <w:rsid w:val="00A31F84"/>
    <w:rsid w:val="00A3265B"/>
    <w:rsid w:val="00A34EA3"/>
    <w:rsid w:val="00A3688C"/>
    <w:rsid w:val="00A37234"/>
    <w:rsid w:val="00A411AA"/>
    <w:rsid w:val="00A41517"/>
    <w:rsid w:val="00A42641"/>
    <w:rsid w:val="00A43B9E"/>
    <w:rsid w:val="00A46E35"/>
    <w:rsid w:val="00A50418"/>
    <w:rsid w:val="00A51F5F"/>
    <w:rsid w:val="00A53F64"/>
    <w:rsid w:val="00A57C27"/>
    <w:rsid w:val="00A57DA1"/>
    <w:rsid w:val="00A6067B"/>
    <w:rsid w:val="00A61658"/>
    <w:rsid w:val="00A61A95"/>
    <w:rsid w:val="00A625DF"/>
    <w:rsid w:val="00A62E70"/>
    <w:rsid w:val="00A64D99"/>
    <w:rsid w:val="00A6531C"/>
    <w:rsid w:val="00A72981"/>
    <w:rsid w:val="00A74816"/>
    <w:rsid w:val="00A758E9"/>
    <w:rsid w:val="00A75B63"/>
    <w:rsid w:val="00A81C33"/>
    <w:rsid w:val="00A8376A"/>
    <w:rsid w:val="00A878E6"/>
    <w:rsid w:val="00A87D21"/>
    <w:rsid w:val="00A901D1"/>
    <w:rsid w:val="00A9021D"/>
    <w:rsid w:val="00A94671"/>
    <w:rsid w:val="00A96763"/>
    <w:rsid w:val="00AA3131"/>
    <w:rsid w:val="00AA371B"/>
    <w:rsid w:val="00AA5711"/>
    <w:rsid w:val="00AA69A5"/>
    <w:rsid w:val="00AB416E"/>
    <w:rsid w:val="00AB4A45"/>
    <w:rsid w:val="00AB60F7"/>
    <w:rsid w:val="00AC0631"/>
    <w:rsid w:val="00AC15BF"/>
    <w:rsid w:val="00AC2E0F"/>
    <w:rsid w:val="00AC4E79"/>
    <w:rsid w:val="00AC52F3"/>
    <w:rsid w:val="00AC5FCF"/>
    <w:rsid w:val="00AD097F"/>
    <w:rsid w:val="00AD0C02"/>
    <w:rsid w:val="00AD147C"/>
    <w:rsid w:val="00AD3696"/>
    <w:rsid w:val="00AD4001"/>
    <w:rsid w:val="00AD525E"/>
    <w:rsid w:val="00AD66B9"/>
    <w:rsid w:val="00AF101F"/>
    <w:rsid w:val="00AF33BF"/>
    <w:rsid w:val="00AF4648"/>
    <w:rsid w:val="00AF6562"/>
    <w:rsid w:val="00AF673B"/>
    <w:rsid w:val="00B042A9"/>
    <w:rsid w:val="00B04C9F"/>
    <w:rsid w:val="00B050C6"/>
    <w:rsid w:val="00B07DBB"/>
    <w:rsid w:val="00B101A1"/>
    <w:rsid w:val="00B13F0E"/>
    <w:rsid w:val="00B14093"/>
    <w:rsid w:val="00B14114"/>
    <w:rsid w:val="00B14665"/>
    <w:rsid w:val="00B15216"/>
    <w:rsid w:val="00B206C1"/>
    <w:rsid w:val="00B253C2"/>
    <w:rsid w:val="00B26E63"/>
    <w:rsid w:val="00B270AE"/>
    <w:rsid w:val="00B34D25"/>
    <w:rsid w:val="00B35C29"/>
    <w:rsid w:val="00B40AC2"/>
    <w:rsid w:val="00B45491"/>
    <w:rsid w:val="00B5274B"/>
    <w:rsid w:val="00B52DC1"/>
    <w:rsid w:val="00B542C6"/>
    <w:rsid w:val="00B63182"/>
    <w:rsid w:val="00B65317"/>
    <w:rsid w:val="00B674DB"/>
    <w:rsid w:val="00B67862"/>
    <w:rsid w:val="00B70F0C"/>
    <w:rsid w:val="00B7448E"/>
    <w:rsid w:val="00B74DCA"/>
    <w:rsid w:val="00B768B6"/>
    <w:rsid w:val="00B77B84"/>
    <w:rsid w:val="00B80EAB"/>
    <w:rsid w:val="00B82DC5"/>
    <w:rsid w:val="00B91958"/>
    <w:rsid w:val="00BA0E89"/>
    <w:rsid w:val="00BA5E25"/>
    <w:rsid w:val="00BA678B"/>
    <w:rsid w:val="00BB036A"/>
    <w:rsid w:val="00BB0A88"/>
    <w:rsid w:val="00BB368F"/>
    <w:rsid w:val="00BB4531"/>
    <w:rsid w:val="00BB7545"/>
    <w:rsid w:val="00BC14B1"/>
    <w:rsid w:val="00BC4027"/>
    <w:rsid w:val="00BD25EC"/>
    <w:rsid w:val="00BD4E21"/>
    <w:rsid w:val="00BF129F"/>
    <w:rsid w:val="00BF2464"/>
    <w:rsid w:val="00BF4974"/>
    <w:rsid w:val="00C00630"/>
    <w:rsid w:val="00C0072F"/>
    <w:rsid w:val="00C00BD6"/>
    <w:rsid w:val="00C07DD0"/>
    <w:rsid w:val="00C15B80"/>
    <w:rsid w:val="00C1603C"/>
    <w:rsid w:val="00C16346"/>
    <w:rsid w:val="00C17947"/>
    <w:rsid w:val="00C21875"/>
    <w:rsid w:val="00C23CB9"/>
    <w:rsid w:val="00C25E10"/>
    <w:rsid w:val="00C26F51"/>
    <w:rsid w:val="00C30CB1"/>
    <w:rsid w:val="00C31B4C"/>
    <w:rsid w:val="00C336CE"/>
    <w:rsid w:val="00C33A9D"/>
    <w:rsid w:val="00C368CD"/>
    <w:rsid w:val="00C42C84"/>
    <w:rsid w:val="00C43E1F"/>
    <w:rsid w:val="00C46DC8"/>
    <w:rsid w:val="00C51153"/>
    <w:rsid w:val="00C56AE4"/>
    <w:rsid w:val="00C60386"/>
    <w:rsid w:val="00C61E2B"/>
    <w:rsid w:val="00C64082"/>
    <w:rsid w:val="00C6416E"/>
    <w:rsid w:val="00C72526"/>
    <w:rsid w:val="00C743FF"/>
    <w:rsid w:val="00C74453"/>
    <w:rsid w:val="00C83859"/>
    <w:rsid w:val="00C83FFD"/>
    <w:rsid w:val="00C84A91"/>
    <w:rsid w:val="00C87C72"/>
    <w:rsid w:val="00C87E2C"/>
    <w:rsid w:val="00C900E0"/>
    <w:rsid w:val="00C9212D"/>
    <w:rsid w:val="00C92938"/>
    <w:rsid w:val="00C97885"/>
    <w:rsid w:val="00CA0DE0"/>
    <w:rsid w:val="00CA13D4"/>
    <w:rsid w:val="00CB0DB9"/>
    <w:rsid w:val="00CC6A2F"/>
    <w:rsid w:val="00CD0FB3"/>
    <w:rsid w:val="00CD239C"/>
    <w:rsid w:val="00CD7347"/>
    <w:rsid w:val="00CD7AFC"/>
    <w:rsid w:val="00CF1AAC"/>
    <w:rsid w:val="00CF2460"/>
    <w:rsid w:val="00CF3A0E"/>
    <w:rsid w:val="00D02D32"/>
    <w:rsid w:val="00D07B88"/>
    <w:rsid w:val="00D11382"/>
    <w:rsid w:val="00D14311"/>
    <w:rsid w:val="00D167A6"/>
    <w:rsid w:val="00D20074"/>
    <w:rsid w:val="00D21FC3"/>
    <w:rsid w:val="00D2293D"/>
    <w:rsid w:val="00D327DE"/>
    <w:rsid w:val="00D334F6"/>
    <w:rsid w:val="00D34B1F"/>
    <w:rsid w:val="00D42089"/>
    <w:rsid w:val="00D45F86"/>
    <w:rsid w:val="00D51291"/>
    <w:rsid w:val="00D53AD9"/>
    <w:rsid w:val="00D62ED1"/>
    <w:rsid w:val="00D6648F"/>
    <w:rsid w:val="00D6668C"/>
    <w:rsid w:val="00D70753"/>
    <w:rsid w:val="00D722F0"/>
    <w:rsid w:val="00D732AB"/>
    <w:rsid w:val="00D759F7"/>
    <w:rsid w:val="00D81DD8"/>
    <w:rsid w:val="00D9077F"/>
    <w:rsid w:val="00DA32E7"/>
    <w:rsid w:val="00DA5CC1"/>
    <w:rsid w:val="00DB0C36"/>
    <w:rsid w:val="00DB12D7"/>
    <w:rsid w:val="00DB22FD"/>
    <w:rsid w:val="00DB3D8B"/>
    <w:rsid w:val="00DB44E7"/>
    <w:rsid w:val="00DB4A43"/>
    <w:rsid w:val="00DB5DAA"/>
    <w:rsid w:val="00DB7B9E"/>
    <w:rsid w:val="00DC6833"/>
    <w:rsid w:val="00DD01BC"/>
    <w:rsid w:val="00DD187F"/>
    <w:rsid w:val="00DD1F58"/>
    <w:rsid w:val="00DD3644"/>
    <w:rsid w:val="00DD6AA8"/>
    <w:rsid w:val="00DE1718"/>
    <w:rsid w:val="00DE639A"/>
    <w:rsid w:val="00DE6685"/>
    <w:rsid w:val="00DE69B1"/>
    <w:rsid w:val="00DE71CE"/>
    <w:rsid w:val="00DE7CC8"/>
    <w:rsid w:val="00DF5AFB"/>
    <w:rsid w:val="00DF74D9"/>
    <w:rsid w:val="00E00815"/>
    <w:rsid w:val="00E01E4F"/>
    <w:rsid w:val="00E05156"/>
    <w:rsid w:val="00E061B5"/>
    <w:rsid w:val="00E061C1"/>
    <w:rsid w:val="00E064AB"/>
    <w:rsid w:val="00E16118"/>
    <w:rsid w:val="00E174F7"/>
    <w:rsid w:val="00E17D65"/>
    <w:rsid w:val="00E20B31"/>
    <w:rsid w:val="00E24133"/>
    <w:rsid w:val="00E323FC"/>
    <w:rsid w:val="00E32B86"/>
    <w:rsid w:val="00E34237"/>
    <w:rsid w:val="00E3697C"/>
    <w:rsid w:val="00E371DA"/>
    <w:rsid w:val="00E4588F"/>
    <w:rsid w:val="00E46869"/>
    <w:rsid w:val="00E5163B"/>
    <w:rsid w:val="00E52890"/>
    <w:rsid w:val="00E5438C"/>
    <w:rsid w:val="00E6013F"/>
    <w:rsid w:val="00E609A5"/>
    <w:rsid w:val="00E666F2"/>
    <w:rsid w:val="00E72199"/>
    <w:rsid w:val="00E73A7A"/>
    <w:rsid w:val="00E76078"/>
    <w:rsid w:val="00E77114"/>
    <w:rsid w:val="00E8112F"/>
    <w:rsid w:val="00E83F32"/>
    <w:rsid w:val="00E840F6"/>
    <w:rsid w:val="00E9215F"/>
    <w:rsid w:val="00E923EB"/>
    <w:rsid w:val="00E928A0"/>
    <w:rsid w:val="00E97021"/>
    <w:rsid w:val="00EA1214"/>
    <w:rsid w:val="00EA3F26"/>
    <w:rsid w:val="00EA5526"/>
    <w:rsid w:val="00EB2779"/>
    <w:rsid w:val="00EB5202"/>
    <w:rsid w:val="00EB5A69"/>
    <w:rsid w:val="00EB6513"/>
    <w:rsid w:val="00EB662D"/>
    <w:rsid w:val="00EB6F0A"/>
    <w:rsid w:val="00EC0245"/>
    <w:rsid w:val="00EC5D14"/>
    <w:rsid w:val="00EC7CBB"/>
    <w:rsid w:val="00ED38F9"/>
    <w:rsid w:val="00ED4E25"/>
    <w:rsid w:val="00EE3ADC"/>
    <w:rsid w:val="00EE3F6B"/>
    <w:rsid w:val="00EE5FC2"/>
    <w:rsid w:val="00EE6078"/>
    <w:rsid w:val="00EF0CD5"/>
    <w:rsid w:val="00EF1EA6"/>
    <w:rsid w:val="00EF22D7"/>
    <w:rsid w:val="00EF2ACD"/>
    <w:rsid w:val="00EF4740"/>
    <w:rsid w:val="00EF77D9"/>
    <w:rsid w:val="00F018DB"/>
    <w:rsid w:val="00F03B21"/>
    <w:rsid w:val="00F0450F"/>
    <w:rsid w:val="00F13EE5"/>
    <w:rsid w:val="00F14A87"/>
    <w:rsid w:val="00F2011D"/>
    <w:rsid w:val="00F216E3"/>
    <w:rsid w:val="00F21954"/>
    <w:rsid w:val="00F21963"/>
    <w:rsid w:val="00F23E86"/>
    <w:rsid w:val="00F276B3"/>
    <w:rsid w:val="00F36350"/>
    <w:rsid w:val="00F44F22"/>
    <w:rsid w:val="00F469D7"/>
    <w:rsid w:val="00F51BAD"/>
    <w:rsid w:val="00F542F6"/>
    <w:rsid w:val="00F548D0"/>
    <w:rsid w:val="00F60624"/>
    <w:rsid w:val="00F62D30"/>
    <w:rsid w:val="00F6354C"/>
    <w:rsid w:val="00F667D4"/>
    <w:rsid w:val="00F735FA"/>
    <w:rsid w:val="00F73D81"/>
    <w:rsid w:val="00F85451"/>
    <w:rsid w:val="00F95AAC"/>
    <w:rsid w:val="00F95BFC"/>
    <w:rsid w:val="00F96182"/>
    <w:rsid w:val="00F9759E"/>
    <w:rsid w:val="00F97BF4"/>
    <w:rsid w:val="00FA057E"/>
    <w:rsid w:val="00FA255A"/>
    <w:rsid w:val="00FA3B0F"/>
    <w:rsid w:val="00FA54B8"/>
    <w:rsid w:val="00FB3E5F"/>
    <w:rsid w:val="00FB4EAC"/>
    <w:rsid w:val="00FB5DBE"/>
    <w:rsid w:val="00FB69E6"/>
    <w:rsid w:val="00FC180E"/>
    <w:rsid w:val="00FC4831"/>
    <w:rsid w:val="00FC5627"/>
    <w:rsid w:val="00FD27BB"/>
    <w:rsid w:val="00FD52B5"/>
    <w:rsid w:val="00FE2301"/>
    <w:rsid w:val="00FE2646"/>
    <w:rsid w:val="00FE374C"/>
    <w:rsid w:val="00FE5167"/>
    <w:rsid w:val="00FE727F"/>
    <w:rsid w:val="00FF024B"/>
    <w:rsid w:val="00FF0C65"/>
    <w:rsid w:val="00FF156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876E"/>
  <w15:docId w15:val="{F9312247-9B90-4779-ABB8-F9A0D4A5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Emphasis"/>
    <w:basedOn w:val="a0"/>
    <w:uiPriority w:val="20"/>
    <w:qFormat/>
    <w:rPr>
      <w:i/>
      <w:iCs/>
    </w:rPr>
  </w:style>
  <w:style w:type="character" w:styleId="a5">
    <w:name w:val="Hyperlink"/>
    <w:basedOn w:val="a0"/>
    <w:uiPriority w:val="99"/>
    <w:unhideWhenUsed/>
    <w:qFormat/>
    <w:rPr>
      <w:color w:val="0000FF" w:themeColor="hyperlink"/>
      <w:u w:val="single"/>
    </w:rPr>
  </w:style>
  <w:style w:type="character" w:styleId="a6">
    <w:name w:val="page number"/>
    <w:basedOn w:val="a0"/>
    <w:qFormat/>
  </w:style>
  <w:style w:type="paragraph" w:styleId="a7">
    <w:name w:val="Balloon Text"/>
    <w:basedOn w:val="a"/>
    <w:link w:val="a8"/>
    <w:uiPriority w:val="99"/>
    <w:semiHidden/>
    <w:unhideWhenUsed/>
    <w:qFormat/>
    <w:pPr>
      <w:spacing w:after="0" w:line="240" w:lineRule="auto"/>
    </w:pPr>
    <w:rPr>
      <w:rFonts w:ascii="Tahoma" w:hAnsi="Tahoma" w:cs="Tahoma"/>
      <w:sz w:val="16"/>
      <w:szCs w:val="16"/>
    </w:rPr>
  </w:style>
  <w:style w:type="paragraph" w:styleId="a9">
    <w:name w:val="Plain Text"/>
    <w:basedOn w:val="a"/>
    <w:link w:val="aa"/>
    <w:qFormat/>
    <w:pPr>
      <w:spacing w:after="0" w:line="240" w:lineRule="auto"/>
    </w:pPr>
    <w:rPr>
      <w:rFonts w:ascii="Courier New" w:eastAsia="Times New Roman" w:hAnsi="Courier New" w:cs="Courier New"/>
      <w:sz w:val="20"/>
      <w:szCs w:val="20"/>
    </w:rPr>
  </w:style>
  <w:style w:type="paragraph" w:styleId="ab">
    <w:name w:val="footnote text"/>
    <w:basedOn w:val="a"/>
    <w:link w:val="ac"/>
    <w:uiPriority w:val="99"/>
    <w:unhideWhenUsed/>
    <w:qFormat/>
    <w:pPr>
      <w:spacing w:after="0" w:line="240" w:lineRule="auto"/>
    </w:pPr>
    <w:rPr>
      <w:sz w:val="20"/>
      <w:szCs w:val="20"/>
    </w:rPr>
  </w:style>
  <w:style w:type="paragraph" w:styleId="ad">
    <w:name w:val="header"/>
    <w:basedOn w:val="a"/>
    <w:link w:val="ae"/>
    <w:uiPriority w:val="99"/>
    <w:unhideWhenUsed/>
    <w:qFormat/>
    <w:pPr>
      <w:tabs>
        <w:tab w:val="center" w:pos="4677"/>
        <w:tab w:val="right" w:pos="9355"/>
      </w:tabs>
      <w:spacing w:after="0" w:line="240" w:lineRule="auto"/>
    </w:pPr>
  </w:style>
  <w:style w:type="paragraph" w:styleId="af">
    <w:name w:val="footer"/>
    <w:basedOn w:val="a"/>
    <w:link w:val="af0"/>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1">
    <w:name w:val="Normal (Web)"/>
    <w:basedOn w:val="a"/>
    <w:uiPriority w:val="99"/>
    <w:qFormat/>
    <w:pPr>
      <w:suppressAutoHyphens/>
      <w:spacing w:before="280" w:after="280" w:line="240" w:lineRule="auto"/>
    </w:pPr>
    <w:rPr>
      <w:rFonts w:ascii="Times New Roman" w:eastAsia="Times New Roman" w:hAnsi="Times New Roman" w:cs="Times New Roman"/>
      <w:sz w:val="24"/>
      <w:szCs w:val="24"/>
      <w:lang w:eastAsia="zh-CN"/>
    </w:rPr>
  </w:style>
  <w:style w:type="table" w:styleId="af2">
    <w:name w:val="Table Grid"/>
    <w:basedOn w:val="a1"/>
    <w:uiPriority w:val="39"/>
    <w:qFormat/>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Нижний колонтитул Знак"/>
    <w:basedOn w:val="a0"/>
    <w:link w:val="af"/>
    <w:qFormat/>
    <w:rPr>
      <w:rFonts w:ascii="Times New Roman" w:eastAsia="Times New Roman" w:hAnsi="Times New Roman" w:cs="Times New Roman"/>
      <w:sz w:val="24"/>
      <w:szCs w:val="24"/>
      <w:lang w:eastAsia="ru-RU"/>
    </w:rPr>
  </w:style>
  <w:style w:type="character" w:customStyle="1" w:styleId="a8">
    <w:name w:val="Текст выноски Знак"/>
    <w:basedOn w:val="a0"/>
    <w:link w:val="a7"/>
    <w:uiPriority w:val="99"/>
    <w:semiHidden/>
    <w:qFormat/>
    <w:rPr>
      <w:rFonts w:ascii="Tahoma" w:hAnsi="Tahoma" w:cs="Tahoma"/>
      <w:sz w:val="16"/>
      <w:szCs w:val="16"/>
    </w:rPr>
  </w:style>
  <w:style w:type="character" w:customStyle="1" w:styleId="2">
    <w:name w:val="Основной текст (2)_"/>
    <w:basedOn w:val="a0"/>
    <w:link w:val="20"/>
    <w:qFormat/>
    <w:rPr>
      <w:rFonts w:ascii="Times New Roman" w:eastAsia="Times New Roman" w:hAnsi="Times New Roman" w:cs="Times New Roman"/>
      <w:shd w:val="clear" w:color="auto" w:fill="FFFFFF"/>
    </w:rPr>
  </w:style>
  <w:style w:type="paragraph" w:customStyle="1" w:styleId="20">
    <w:name w:val="Основной текст (2)"/>
    <w:basedOn w:val="a"/>
    <w:link w:val="2"/>
    <w:qFormat/>
    <w:pPr>
      <w:widowControl w:val="0"/>
      <w:shd w:val="clear" w:color="auto" w:fill="FFFFFF"/>
      <w:spacing w:after="300" w:line="0" w:lineRule="atLeast"/>
      <w:jc w:val="both"/>
    </w:pPr>
    <w:rPr>
      <w:rFonts w:ascii="Times New Roman" w:eastAsia="Times New Roman" w:hAnsi="Times New Roman" w:cs="Times New Roman"/>
    </w:rPr>
  </w:style>
  <w:style w:type="character" w:customStyle="1" w:styleId="ac">
    <w:name w:val="Текст сноски Знак"/>
    <w:basedOn w:val="a0"/>
    <w:link w:val="ab"/>
    <w:uiPriority w:val="99"/>
    <w:qFormat/>
    <w:rPr>
      <w:sz w:val="20"/>
      <w:szCs w:val="20"/>
    </w:rPr>
  </w:style>
  <w:style w:type="character" w:customStyle="1" w:styleId="ae">
    <w:name w:val="Верхний колонтитул Знак"/>
    <w:basedOn w:val="a0"/>
    <w:link w:val="ad"/>
    <w:uiPriority w:val="99"/>
    <w:qFormat/>
  </w:style>
  <w:style w:type="paragraph" w:styleId="af3">
    <w:name w:val="List Paragraph"/>
    <w:basedOn w:val="a"/>
    <w:link w:val="af4"/>
    <w:uiPriority w:val="34"/>
    <w:qFormat/>
    <w:pPr>
      <w:spacing w:after="0" w:line="240" w:lineRule="auto"/>
      <w:ind w:left="720"/>
      <w:contextualSpacing/>
    </w:pPr>
    <w:rPr>
      <w:rFonts w:ascii="Times New Roman" w:eastAsia="Times New Roman" w:hAnsi="Times New Roman" w:cs="Times New Roman"/>
      <w:b/>
      <w:sz w:val="28"/>
      <w:szCs w:val="24"/>
    </w:r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a">
    <w:name w:val="Текст Знак"/>
    <w:basedOn w:val="a0"/>
    <w:link w:val="a9"/>
    <w:qFormat/>
    <w:rPr>
      <w:rFonts w:ascii="Courier New" w:eastAsia="Times New Roman" w:hAnsi="Courier New" w:cs="Courier New"/>
      <w:sz w:val="20"/>
      <w:szCs w:val="20"/>
    </w:rPr>
  </w:style>
  <w:style w:type="paragraph" w:styleId="af5">
    <w:name w:val="No Spacing"/>
    <w:uiPriority w:val="1"/>
    <w:qFormat/>
    <w:rPr>
      <w:rFonts w:eastAsiaTheme="minorHAnsi"/>
      <w:sz w:val="22"/>
      <w:szCs w:val="22"/>
      <w:lang w:eastAsia="en-US"/>
    </w:rPr>
  </w:style>
  <w:style w:type="character" w:customStyle="1" w:styleId="af4">
    <w:name w:val="Абзац списка Знак"/>
    <w:link w:val="af3"/>
    <w:uiPriority w:val="34"/>
    <w:qFormat/>
    <w:rPr>
      <w:rFonts w:ascii="Times New Roman" w:eastAsia="Times New Roman" w:hAnsi="Times New Roman" w:cs="Times New Roman"/>
      <w:b/>
      <w:sz w:val="28"/>
      <w:szCs w:val="24"/>
    </w:rPr>
  </w:style>
  <w:style w:type="table" w:customStyle="1" w:styleId="3">
    <w:name w:val="Сетка таблицы3"/>
    <w:basedOn w:val="a1"/>
    <w:uiPriority w:val="59"/>
    <w:qFormat/>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uiPriority w:val="59"/>
    <w:qFormat/>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Сетка таблицы1"/>
    <w:basedOn w:val="a1"/>
    <w:next w:val="af2"/>
    <w:uiPriority w:val="59"/>
    <w:rsid w:val="00931EE8"/>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f2"/>
    <w:rsid w:val="001A3011"/>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AC4E79"/>
    <w:pPr>
      <w:suppressAutoHyphens/>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endnote text"/>
    <w:basedOn w:val="a"/>
    <w:link w:val="af7"/>
    <w:uiPriority w:val="99"/>
    <w:semiHidden/>
    <w:unhideWhenUsed/>
    <w:rsid w:val="0088410E"/>
    <w:pPr>
      <w:spacing w:after="0" w:line="240" w:lineRule="auto"/>
    </w:pPr>
    <w:rPr>
      <w:sz w:val="20"/>
      <w:szCs w:val="20"/>
    </w:rPr>
  </w:style>
  <w:style w:type="character" w:customStyle="1" w:styleId="af7">
    <w:name w:val="Текст концевой сноски Знак"/>
    <w:basedOn w:val="a0"/>
    <w:link w:val="af6"/>
    <w:uiPriority w:val="99"/>
    <w:semiHidden/>
    <w:rsid w:val="0088410E"/>
  </w:style>
  <w:style w:type="character" w:styleId="af8">
    <w:name w:val="endnote reference"/>
    <w:basedOn w:val="a0"/>
    <w:uiPriority w:val="99"/>
    <w:semiHidden/>
    <w:unhideWhenUsed/>
    <w:rsid w:val="0088410E"/>
    <w:rPr>
      <w:vertAlign w:val="superscript"/>
    </w:rPr>
  </w:style>
  <w:style w:type="table" w:customStyle="1" w:styleId="5">
    <w:name w:val="Сетка таблицы5"/>
    <w:basedOn w:val="a1"/>
    <w:next w:val="af2"/>
    <w:uiPriority w:val="59"/>
    <w:rsid w:val="00F667D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2"/>
    <w:uiPriority w:val="59"/>
    <w:rsid w:val="000366DF"/>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0562">
      <w:bodyDiv w:val="1"/>
      <w:marLeft w:val="0"/>
      <w:marRight w:val="0"/>
      <w:marTop w:val="0"/>
      <w:marBottom w:val="0"/>
      <w:divBdr>
        <w:top w:val="none" w:sz="0" w:space="0" w:color="auto"/>
        <w:left w:val="none" w:sz="0" w:space="0" w:color="auto"/>
        <w:bottom w:val="none" w:sz="0" w:space="0" w:color="auto"/>
        <w:right w:val="none" w:sz="0" w:space="0" w:color="auto"/>
      </w:divBdr>
    </w:div>
    <w:div w:id="488449379">
      <w:bodyDiv w:val="1"/>
      <w:marLeft w:val="0"/>
      <w:marRight w:val="0"/>
      <w:marTop w:val="0"/>
      <w:marBottom w:val="0"/>
      <w:divBdr>
        <w:top w:val="none" w:sz="0" w:space="0" w:color="auto"/>
        <w:left w:val="none" w:sz="0" w:space="0" w:color="auto"/>
        <w:bottom w:val="none" w:sz="0" w:space="0" w:color="auto"/>
        <w:right w:val="none" w:sz="0" w:space="0" w:color="auto"/>
      </w:divBdr>
    </w:div>
    <w:div w:id="878780439">
      <w:bodyDiv w:val="1"/>
      <w:marLeft w:val="0"/>
      <w:marRight w:val="0"/>
      <w:marTop w:val="0"/>
      <w:marBottom w:val="0"/>
      <w:divBdr>
        <w:top w:val="none" w:sz="0" w:space="0" w:color="auto"/>
        <w:left w:val="none" w:sz="0" w:space="0" w:color="auto"/>
        <w:bottom w:val="none" w:sz="0" w:space="0" w:color="auto"/>
        <w:right w:val="none" w:sz="0" w:space="0" w:color="auto"/>
      </w:divBdr>
    </w:div>
    <w:div w:id="1078941237">
      <w:bodyDiv w:val="1"/>
      <w:marLeft w:val="0"/>
      <w:marRight w:val="0"/>
      <w:marTop w:val="0"/>
      <w:marBottom w:val="0"/>
      <w:divBdr>
        <w:top w:val="none" w:sz="0" w:space="0" w:color="auto"/>
        <w:left w:val="none" w:sz="0" w:space="0" w:color="auto"/>
        <w:bottom w:val="none" w:sz="0" w:space="0" w:color="auto"/>
        <w:right w:val="none" w:sz="0" w:space="0" w:color="auto"/>
      </w:divBdr>
    </w:div>
    <w:div w:id="1542015969">
      <w:bodyDiv w:val="1"/>
      <w:marLeft w:val="0"/>
      <w:marRight w:val="0"/>
      <w:marTop w:val="0"/>
      <w:marBottom w:val="0"/>
      <w:divBdr>
        <w:top w:val="none" w:sz="0" w:space="0" w:color="auto"/>
        <w:left w:val="none" w:sz="0" w:space="0" w:color="auto"/>
        <w:bottom w:val="none" w:sz="0" w:space="0" w:color="auto"/>
        <w:right w:val="none" w:sz="0" w:space="0" w:color="auto"/>
      </w:divBdr>
    </w:div>
    <w:div w:id="1900676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ACD69-5887-4BFF-8C89-06AF3E464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16</Pages>
  <Words>6928</Words>
  <Characters>39496</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Рахина Елена Николаевна</dc:creator>
  <cp:lastModifiedBy>Сладкова Александра Сергеевна</cp:lastModifiedBy>
  <cp:revision>3</cp:revision>
  <cp:lastPrinted>2026-06-10T14:07:00Z</cp:lastPrinted>
  <dcterms:created xsi:type="dcterms:W3CDTF">2026-06-11T06:58:00Z</dcterms:created>
  <dcterms:modified xsi:type="dcterms:W3CDTF">2026-06-11T07:44:00Z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1049-11.1.0.11664</vt:lpwstr>
  </property>
</Properties>
</file>