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1C9" w:rsidRPr="00032BD4" w:rsidRDefault="00C81A97" w:rsidP="00B20793">
      <w:pPr>
        <w:pStyle w:val="afd"/>
        <w:shd w:val="clear" w:color="auto" w:fill="FFFFFF" w:themeFill="background1"/>
        <w:spacing w:after="60"/>
        <w:jc w:val="center"/>
        <w:rPr>
          <w:rFonts w:ascii="PT Astra Serif" w:eastAsia="PT Astra Serif" w:hAnsi="PT Astra Serif" w:cs="PT Astra Serif"/>
          <w:b/>
          <w:sz w:val="22"/>
          <w:szCs w:val="22"/>
        </w:rPr>
      </w:pPr>
      <w:r w:rsidRPr="00032BD4">
        <w:rPr>
          <w:rFonts w:ascii="PT Astra Serif" w:eastAsia="PT Astra Serif" w:hAnsi="PT Astra Serif" w:cs="PT Astra Serif"/>
          <w:b/>
          <w:sz w:val="22"/>
          <w:szCs w:val="22"/>
        </w:rPr>
        <w:t>Контракт №</w:t>
      </w:r>
      <w:r w:rsidR="00EF2B6F">
        <w:rPr>
          <w:rFonts w:ascii="PT Astra Serif" w:eastAsia="PT Astra Serif" w:hAnsi="PT Astra Serif" w:cs="PT Astra Serif"/>
          <w:b/>
          <w:sz w:val="22"/>
          <w:szCs w:val="22"/>
        </w:rPr>
        <w:t xml:space="preserve"> МП-112/2026</w:t>
      </w:r>
    </w:p>
    <w:p w:rsidR="007029A5" w:rsidRPr="00032BD4" w:rsidRDefault="007029A5" w:rsidP="00073F8F">
      <w:pPr>
        <w:pStyle w:val="afd"/>
        <w:shd w:val="clear" w:color="auto" w:fill="FFFFFF" w:themeFill="background1"/>
        <w:spacing w:after="60"/>
        <w:jc w:val="center"/>
        <w:rPr>
          <w:rFonts w:ascii="PT Astra Serif" w:hAnsi="PT Astra Serif" w:cs="PT Astra Serif"/>
          <w:b/>
          <w:sz w:val="22"/>
          <w:szCs w:val="22"/>
        </w:rPr>
      </w:pPr>
    </w:p>
    <w:p w:rsidR="005071C9" w:rsidRPr="00032BD4" w:rsidRDefault="00032BD4" w:rsidP="00073F8F">
      <w:pPr>
        <w:shd w:val="clear" w:color="auto" w:fill="FFFFFF" w:themeFill="background1"/>
        <w:spacing w:after="60"/>
        <w:jc w:val="both"/>
        <w:rPr>
          <w:rFonts w:ascii="PT Astra Serif" w:eastAsia="PT Astra Serif" w:hAnsi="PT Astra Serif" w:cs="PT Astra Serif"/>
          <w:sz w:val="22"/>
          <w:szCs w:val="22"/>
        </w:rPr>
      </w:pPr>
      <w:r w:rsidRPr="00032BD4">
        <w:rPr>
          <w:rFonts w:ascii="PT Astra Serif" w:eastAsia="PT Astra Serif" w:hAnsi="PT Astra Serif" w:cs="PT Astra Serif"/>
          <w:sz w:val="22"/>
          <w:szCs w:val="22"/>
        </w:rPr>
        <w:t>Санкт-</w:t>
      </w:r>
      <w:r w:rsidR="00C81A97" w:rsidRPr="00032BD4">
        <w:rPr>
          <w:rFonts w:ascii="PT Astra Serif" w:eastAsia="PT Astra Serif" w:hAnsi="PT Astra Serif" w:cs="PT Astra Serif"/>
          <w:sz w:val="22"/>
          <w:szCs w:val="22"/>
        </w:rPr>
        <w:t>Петербург</w:t>
      </w:r>
      <w:r w:rsidR="00C81A97" w:rsidRPr="00032BD4">
        <w:rPr>
          <w:rFonts w:ascii="PT Astra Serif" w:eastAsia="PT Astra Serif" w:hAnsi="PT Astra Serif" w:cs="PT Astra Serif"/>
          <w:sz w:val="22"/>
          <w:szCs w:val="22"/>
        </w:rPr>
        <w:tab/>
      </w:r>
      <w:r w:rsidR="00C81A97" w:rsidRPr="00032BD4">
        <w:rPr>
          <w:rFonts w:ascii="PT Astra Serif" w:eastAsia="PT Astra Serif" w:hAnsi="PT Astra Serif" w:cs="PT Astra Serif"/>
          <w:sz w:val="22"/>
          <w:szCs w:val="22"/>
        </w:rPr>
        <w:tab/>
      </w:r>
      <w:r w:rsidR="00C81A97" w:rsidRPr="00032BD4">
        <w:rPr>
          <w:rFonts w:ascii="PT Astra Serif" w:eastAsia="PT Astra Serif" w:hAnsi="PT Astra Serif" w:cs="PT Astra Serif"/>
          <w:sz w:val="22"/>
          <w:szCs w:val="22"/>
        </w:rPr>
        <w:tab/>
      </w:r>
      <w:r w:rsidR="00C81A97" w:rsidRPr="00032BD4">
        <w:rPr>
          <w:rFonts w:ascii="PT Astra Serif" w:eastAsia="PT Astra Serif" w:hAnsi="PT Astra Serif" w:cs="PT Astra Serif"/>
          <w:sz w:val="22"/>
          <w:szCs w:val="22"/>
        </w:rPr>
        <w:tab/>
      </w:r>
      <w:r w:rsidR="00C81A97" w:rsidRPr="00032BD4">
        <w:rPr>
          <w:rFonts w:ascii="PT Astra Serif" w:eastAsia="PT Astra Serif" w:hAnsi="PT Astra Serif" w:cs="PT Astra Serif"/>
          <w:sz w:val="22"/>
          <w:szCs w:val="22"/>
        </w:rPr>
        <w:tab/>
      </w:r>
      <w:r w:rsidR="00C81A97" w:rsidRPr="00032BD4">
        <w:rPr>
          <w:rFonts w:ascii="PT Astra Serif" w:eastAsia="PT Astra Serif" w:hAnsi="PT Astra Serif" w:cs="PT Astra Serif"/>
          <w:sz w:val="22"/>
          <w:szCs w:val="22"/>
        </w:rPr>
        <w:tab/>
        <w:t xml:space="preserve">       </w:t>
      </w:r>
      <w:r w:rsidR="00C81A97" w:rsidRPr="00032BD4">
        <w:rPr>
          <w:rFonts w:ascii="PT Astra Serif" w:eastAsia="PT Astra Serif" w:hAnsi="PT Astra Serif" w:cs="PT Astra Serif"/>
          <w:sz w:val="22"/>
          <w:szCs w:val="22"/>
        </w:rPr>
        <w:tab/>
        <w:t xml:space="preserve">        «___»_____________г. </w:t>
      </w:r>
    </w:p>
    <w:p w:rsidR="00D10085" w:rsidRPr="00032BD4" w:rsidRDefault="00D10085" w:rsidP="00073F8F">
      <w:pPr>
        <w:shd w:val="clear" w:color="auto" w:fill="FFFFFF" w:themeFill="background1"/>
        <w:spacing w:after="60"/>
        <w:jc w:val="both"/>
        <w:rPr>
          <w:rFonts w:ascii="PT Astra Serif" w:hAnsi="PT Astra Serif" w:cs="PT Astra Serif"/>
          <w:sz w:val="22"/>
          <w:szCs w:val="22"/>
        </w:rPr>
      </w:pPr>
    </w:p>
    <w:p w:rsidR="00611F9B" w:rsidRDefault="00D10085" w:rsidP="00032BD4">
      <w:pPr>
        <w:pStyle w:val="afd"/>
        <w:shd w:val="clear" w:color="auto" w:fill="FFFFFF" w:themeFill="background1"/>
        <w:spacing w:after="60"/>
        <w:ind w:left="0" w:firstLine="851"/>
        <w:jc w:val="both"/>
        <w:rPr>
          <w:rFonts w:ascii="PT Astra Serif" w:eastAsia="PT Astra Serif" w:hAnsi="PT Astra Serif" w:cs="PT Astra Serif"/>
          <w:sz w:val="22"/>
          <w:szCs w:val="22"/>
        </w:rPr>
      </w:pPr>
      <w:r w:rsidRPr="00032BD4">
        <w:rPr>
          <w:rFonts w:eastAsia="Cambria"/>
          <w:sz w:val="22"/>
          <w:szCs w:val="22"/>
        </w:rPr>
        <w:t>Государственное бюджетное дошкольное образовательное учреждение детский сад №112 комбинированного вида Фрунзенского района Санкт-Петербурга, в лице заведующего Коноваловой Марии Ефремовны</w:t>
      </w:r>
      <w:r w:rsidR="00981072" w:rsidRPr="00032BD4">
        <w:rPr>
          <w:color w:val="000000"/>
          <w:sz w:val="22"/>
          <w:szCs w:val="22"/>
        </w:rPr>
        <w:t>, действующего на основании Устава</w:t>
      </w:r>
      <w:r w:rsidR="00C81A97" w:rsidRPr="00032BD4">
        <w:rPr>
          <w:rFonts w:ascii="PT Astra Serif" w:eastAsia="PT Astra Serif" w:hAnsi="PT Astra Serif" w:cs="PT Astra Serif"/>
          <w:sz w:val="22"/>
          <w:szCs w:val="22"/>
        </w:rPr>
        <w:t xml:space="preserve">, именуемое в дальнейшем Заказчик, с одной стороны и </w:t>
      </w:r>
      <w:r w:rsidRPr="00032BD4">
        <w:rPr>
          <w:rFonts w:ascii="PT Astra Serif" w:eastAsia="PT Astra Serif" w:hAnsi="PT Astra Serif" w:cs="PT Astra Serif"/>
          <w:sz w:val="22"/>
          <w:szCs w:val="22"/>
        </w:rPr>
        <w:t xml:space="preserve">______________, </w:t>
      </w:r>
      <w:r w:rsidR="00EE42D0" w:rsidRPr="00032BD4">
        <w:rPr>
          <w:rFonts w:ascii="PT Astra Serif" w:eastAsia="PT Astra Serif" w:hAnsi="PT Astra Serif" w:cs="PT Astra Serif"/>
          <w:sz w:val="22"/>
          <w:szCs w:val="22"/>
        </w:rPr>
        <w:t xml:space="preserve">в лице </w:t>
      </w:r>
      <w:r w:rsidRPr="00032BD4">
        <w:rPr>
          <w:rFonts w:ascii="PT Astra Serif" w:eastAsia="PT Astra Serif" w:hAnsi="PT Astra Serif" w:cs="PT Astra Serif"/>
          <w:sz w:val="22"/>
          <w:szCs w:val="22"/>
        </w:rPr>
        <w:t>__________</w:t>
      </w:r>
      <w:r w:rsidR="00EE42D0" w:rsidRPr="00032BD4">
        <w:rPr>
          <w:rFonts w:ascii="PT Astra Serif" w:eastAsia="PT Astra Serif" w:hAnsi="PT Astra Serif" w:cs="PT Astra Serif"/>
          <w:sz w:val="22"/>
          <w:szCs w:val="22"/>
        </w:rPr>
        <w:t xml:space="preserve">, действующего на основании </w:t>
      </w:r>
      <w:r w:rsidRPr="00032BD4">
        <w:rPr>
          <w:rFonts w:ascii="PT Astra Serif" w:eastAsia="PT Astra Serif" w:hAnsi="PT Astra Serif" w:cs="PT Astra Serif"/>
          <w:sz w:val="22"/>
          <w:szCs w:val="22"/>
        </w:rPr>
        <w:t>____</w:t>
      </w:r>
      <w:r w:rsidR="00C81A97" w:rsidRPr="00032BD4">
        <w:rPr>
          <w:rFonts w:ascii="PT Astra Serif" w:eastAsia="PT Astra Serif" w:hAnsi="PT Astra Serif" w:cs="PT Astra Serif"/>
          <w:sz w:val="22"/>
          <w:szCs w:val="22"/>
          <w:shd w:val="clear" w:color="FFFFFF" w:themeColor="background1" w:fill="FFFFFF" w:themeFill="background1"/>
        </w:rPr>
        <w:t xml:space="preserve">, именуемое в дальнейшем Исполнитель, </w:t>
      </w:r>
      <w:r w:rsidR="00B80DFA" w:rsidRPr="00032BD4">
        <w:rPr>
          <w:rFonts w:ascii="PT Astra Serif" w:eastAsia="PT Astra Serif" w:hAnsi="PT Astra Serif" w:cs="PT Astra Serif"/>
          <w:sz w:val="22"/>
          <w:szCs w:val="22"/>
        </w:rPr>
        <w:t>(далее именуемые - стороны), заключили настоящий контракт (далее – Контракт) о нижеследующем:</w:t>
      </w:r>
    </w:p>
    <w:p w:rsidR="00032BD4" w:rsidRPr="00032BD4" w:rsidRDefault="00032BD4" w:rsidP="00032BD4">
      <w:pPr>
        <w:pStyle w:val="afd"/>
        <w:shd w:val="clear" w:color="auto" w:fill="FFFFFF" w:themeFill="background1"/>
        <w:spacing w:after="60"/>
        <w:ind w:left="0" w:firstLine="851"/>
        <w:jc w:val="both"/>
        <w:rPr>
          <w:rFonts w:ascii="PT Astra Serif" w:hAnsi="PT Astra Serif" w:cs="PT Astra Serif"/>
          <w:sz w:val="22"/>
          <w:szCs w:val="22"/>
        </w:rPr>
      </w:pPr>
    </w:p>
    <w:p w:rsidR="005071C9" w:rsidRPr="00032BD4" w:rsidRDefault="00C81A97" w:rsidP="00073F8F">
      <w:pPr>
        <w:pStyle w:val="Heading"/>
        <w:shd w:val="clear" w:color="auto" w:fill="FFFFFF" w:themeFill="background1"/>
        <w:spacing w:after="60"/>
        <w:ind w:firstLine="567"/>
        <w:jc w:val="center"/>
        <w:rPr>
          <w:rFonts w:ascii="PT Astra Serif" w:hAnsi="PT Astra Serif" w:cs="PT Astra Serif"/>
          <w:color w:val="000000"/>
        </w:rPr>
      </w:pPr>
      <w:r w:rsidRPr="00032BD4">
        <w:rPr>
          <w:rFonts w:ascii="PT Astra Serif" w:eastAsia="PT Astra Serif" w:hAnsi="PT Astra Serif" w:cs="PT Astra Serif"/>
          <w:color w:val="000000"/>
        </w:rPr>
        <w:t>1. Предмет контракта</w:t>
      </w:r>
    </w:p>
    <w:p w:rsidR="005071C9" w:rsidRPr="00032BD4" w:rsidRDefault="00C81A97" w:rsidP="00981072">
      <w:pPr>
        <w:widowControl w:val="0"/>
        <w:shd w:val="clear" w:color="auto" w:fill="FFFFFF" w:themeFill="background1"/>
        <w:spacing w:after="60"/>
        <w:ind w:firstLine="709"/>
        <w:jc w:val="both"/>
        <w:rPr>
          <w:rFonts w:ascii="PT Astra Serif" w:eastAsia="PT Astra Serif" w:hAnsi="PT Astra Serif" w:cs="PT Astra Serif"/>
          <w:color w:val="000000"/>
          <w:sz w:val="22"/>
          <w:szCs w:val="22"/>
        </w:rPr>
      </w:pPr>
      <w:r w:rsidRPr="00032BD4">
        <w:rPr>
          <w:rFonts w:ascii="PT Astra Serif" w:eastAsia="PT Astra Serif" w:hAnsi="PT Astra Serif" w:cs="PT Astra Serif"/>
          <w:color w:val="000000"/>
          <w:sz w:val="22"/>
          <w:szCs w:val="22"/>
        </w:rPr>
        <w:t xml:space="preserve">1.1. Исполнитель обязуется оказать </w:t>
      </w:r>
      <w:r w:rsidR="00D10085" w:rsidRPr="00032BD4">
        <w:rPr>
          <w:rFonts w:ascii="PT Astra Serif" w:eastAsia="PT Astra Serif" w:hAnsi="PT Astra Serif" w:cs="PT Astra Serif"/>
          <w:b/>
          <w:color w:val="000000"/>
          <w:sz w:val="22"/>
          <w:szCs w:val="22"/>
        </w:rPr>
        <w:t>образова</w:t>
      </w:r>
      <w:r w:rsidR="00AC6AB0" w:rsidRPr="00032BD4">
        <w:rPr>
          <w:rFonts w:ascii="PT Astra Serif" w:eastAsia="PT Astra Serif" w:hAnsi="PT Astra Serif" w:cs="PT Astra Serif"/>
          <w:b/>
          <w:color w:val="000000"/>
          <w:sz w:val="22"/>
          <w:szCs w:val="22"/>
        </w:rPr>
        <w:t>тельные услуги по дополнительной профессиональной программе</w:t>
      </w:r>
      <w:r w:rsidR="00D10085" w:rsidRPr="00032BD4">
        <w:rPr>
          <w:rFonts w:ascii="PT Astra Serif" w:eastAsia="PT Astra Serif" w:hAnsi="PT Astra Serif" w:cs="PT Astra Serif"/>
          <w:b/>
          <w:color w:val="000000"/>
          <w:sz w:val="22"/>
          <w:szCs w:val="22"/>
        </w:rPr>
        <w:t xml:space="preserve"> повышения квалификации: «Основы управления мобилизационной подготовкой в организациях»</w:t>
      </w:r>
      <w:r w:rsidR="00032BD4">
        <w:rPr>
          <w:rFonts w:ascii="PT Astra Serif" w:eastAsia="PT Astra Serif" w:hAnsi="PT Astra Serif" w:cs="PT Astra Serif"/>
          <w:b/>
          <w:color w:val="000000"/>
          <w:sz w:val="22"/>
          <w:szCs w:val="22"/>
        </w:rPr>
        <w:t xml:space="preserve"> в 2026 году</w:t>
      </w:r>
      <w:r w:rsidR="00D10085" w:rsidRPr="00032BD4">
        <w:rPr>
          <w:rFonts w:ascii="PT Astra Serif" w:eastAsia="PT Astra Serif" w:hAnsi="PT Astra Serif" w:cs="PT Astra Serif"/>
          <w:color w:val="000000"/>
          <w:sz w:val="22"/>
          <w:szCs w:val="22"/>
        </w:rPr>
        <w:t xml:space="preserve"> </w:t>
      </w:r>
      <w:r w:rsidRPr="00032BD4">
        <w:rPr>
          <w:rFonts w:ascii="PT Astra Serif" w:eastAsia="PT Astra Serif" w:hAnsi="PT Astra Serif" w:cs="PT Astra Serif"/>
          <w:color w:val="000000"/>
          <w:sz w:val="22"/>
          <w:szCs w:val="22"/>
        </w:rPr>
        <w:t>(далее – услуги) по адресу</w:t>
      </w:r>
      <w:r w:rsidR="00D10085" w:rsidRPr="00032BD4">
        <w:rPr>
          <w:rFonts w:ascii="PT Astra Serif" w:eastAsia="PT Astra Serif" w:hAnsi="PT Astra Serif" w:cs="PT Astra Serif"/>
          <w:color w:val="000000"/>
          <w:sz w:val="22"/>
          <w:szCs w:val="22"/>
        </w:rPr>
        <w:t>: ___________</w:t>
      </w:r>
      <w:r w:rsidR="00B80DFA" w:rsidRPr="00032BD4">
        <w:rPr>
          <w:rFonts w:ascii="PT Astra Serif" w:eastAsia="PT Astra Serif" w:hAnsi="PT Astra Serif" w:cs="PT Astra Serif"/>
          <w:color w:val="000000"/>
          <w:sz w:val="22"/>
          <w:szCs w:val="22"/>
        </w:rPr>
        <w:t xml:space="preserve"> (идентификационный код заказчика) 252781615649278160100100020000000244, а</w:t>
      </w:r>
      <w:r w:rsidRPr="00032BD4">
        <w:rPr>
          <w:rFonts w:ascii="PT Astra Serif" w:eastAsia="PT Astra Serif" w:hAnsi="PT Astra Serif" w:cs="PT Astra Serif"/>
          <w:color w:val="000000"/>
          <w:sz w:val="22"/>
          <w:szCs w:val="22"/>
        </w:rPr>
        <w:t xml:space="preserve"> Заказчик обязуется обеспечить оплату оказанных услуг, предусмотренных настоящим </w:t>
      </w:r>
      <w:r w:rsidR="00B80DFA" w:rsidRPr="00032BD4">
        <w:rPr>
          <w:rFonts w:ascii="PT Astra Serif" w:eastAsia="PT Astra Serif" w:hAnsi="PT Astra Serif" w:cs="PT Astra Serif"/>
          <w:color w:val="000000"/>
          <w:sz w:val="22"/>
          <w:szCs w:val="22"/>
        </w:rPr>
        <w:t>контрактом.</w:t>
      </w:r>
    </w:p>
    <w:p w:rsidR="005071C9" w:rsidRPr="00032BD4" w:rsidRDefault="00C81A97" w:rsidP="005C5C93">
      <w:pPr>
        <w:shd w:val="clear" w:color="auto" w:fill="FFFFFF" w:themeFill="background1"/>
        <w:spacing w:after="60"/>
        <w:ind w:firstLine="709"/>
        <w:jc w:val="both"/>
        <w:rPr>
          <w:rFonts w:ascii="PT Astra Serif" w:eastAsia="PT Astra Serif" w:hAnsi="PT Astra Serif" w:cs="PT Astra Serif"/>
          <w:color w:val="000000"/>
          <w:sz w:val="22"/>
          <w:szCs w:val="22"/>
        </w:rPr>
      </w:pPr>
      <w:r w:rsidRPr="00032BD4">
        <w:rPr>
          <w:rFonts w:ascii="PT Astra Serif" w:eastAsia="PT Astra Serif" w:hAnsi="PT Astra Serif" w:cs="PT Astra Serif"/>
          <w:color w:val="000000"/>
          <w:sz w:val="22"/>
          <w:szCs w:val="22"/>
        </w:rPr>
        <w:t>Исполнитель оказывает услуги в соответствии с условиями настоящего контра</w:t>
      </w:r>
      <w:r w:rsidR="005C5C93" w:rsidRPr="00032BD4">
        <w:rPr>
          <w:rFonts w:ascii="PT Astra Serif" w:eastAsia="PT Astra Serif" w:hAnsi="PT Astra Serif" w:cs="PT Astra Serif"/>
          <w:color w:val="000000"/>
          <w:sz w:val="22"/>
          <w:szCs w:val="22"/>
        </w:rPr>
        <w:t xml:space="preserve">кта, в том числе Приложениями № </w:t>
      </w:r>
      <w:r w:rsidRPr="00032BD4">
        <w:rPr>
          <w:rFonts w:ascii="PT Astra Serif" w:eastAsia="PT Astra Serif" w:hAnsi="PT Astra Serif" w:cs="PT Astra Serif"/>
          <w:color w:val="000000"/>
          <w:sz w:val="22"/>
          <w:szCs w:val="22"/>
        </w:rPr>
        <w:t xml:space="preserve">1, 2 к настоящему контракту. </w:t>
      </w:r>
    </w:p>
    <w:p w:rsidR="00032BD4" w:rsidRPr="00032BD4" w:rsidRDefault="00032BD4" w:rsidP="00032BD4">
      <w:pPr>
        <w:ind w:firstLine="567"/>
        <w:jc w:val="both"/>
        <w:rPr>
          <w:color w:val="000000"/>
          <w:sz w:val="22"/>
          <w:szCs w:val="22"/>
        </w:rPr>
      </w:pPr>
      <w:r w:rsidRPr="00032BD4">
        <w:rPr>
          <w:color w:val="000000"/>
          <w:sz w:val="22"/>
          <w:szCs w:val="22"/>
        </w:rPr>
        <w:t xml:space="preserve">1.2. Стороны, руководствуясь п.5 ст.9 Федерального закона от 06.12.2011 №402-ФЗ «О бухгалтерском учете» и п.1 ст. 169 Налогового кодекса Российской Федерации допускают обмен электронными документами через аккредитованного оператора. </w:t>
      </w:r>
    </w:p>
    <w:p w:rsidR="00032BD4" w:rsidRPr="00032BD4" w:rsidRDefault="00032BD4" w:rsidP="00032BD4">
      <w:pPr>
        <w:ind w:firstLine="567"/>
        <w:jc w:val="both"/>
        <w:rPr>
          <w:color w:val="000000"/>
          <w:sz w:val="22"/>
          <w:szCs w:val="22"/>
        </w:rPr>
      </w:pPr>
      <w:r w:rsidRPr="00032BD4">
        <w:rPr>
          <w:color w:val="000000"/>
          <w:sz w:val="22"/>
          <w:szCs w:val="22"/>
        </w:rPr>
        <w:t>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систему электронного документооборота Стороны уведомляют друг друга письменно.</w:t>
      </w:r>
    </w:p>
    <w:p w:rsidR="00032BD4" w:rsidRPr="00032BD4" w:rsidRDefault="00032BD4" w:rsidP="00032BD4">
      <w:pPr>
        <w:ind w:firstLine="567"/>
        <w:jc w:val="both"/>
        <w:rPr>
          <w:color w:val="000000"/>
          <w:sz w:val="22"/>
          <w:szCs w:val="22"/>
        </w:rPr>
      </w:pPr>
      <w:r w:rsidRPr="00032BD4">
        <w:rPr>
          <w:color w:val="000000"/>
          <w:sz w:val="22"/>
          <w:szCs w:val="22"/>
        </w:rPr>
        <w:tab/>
        <w:t xml:space="preserve">Передача электронных документов, указанных в п.1.2.1. Контракта, будет осуществляться через систему электронного документооборота общества (организации), осуществляющей данный вид деятельности в соответствии с требованиями действующего законодательства Российской Федерации, далее по тексту – «Оператор». </w:t>
      </w:r>
    </w:p>
    <w:p w:rsidR="00032BD4" w:rsidRPr="00032BD4" w:rsidRDefault="00032BD4" w:rsidP="00032BD4">
      <w:pPr>
        <w:ind w:firstLine="567"/>
        <w:jc w:val="both"/>
        <w:rPr>
          <w:color w:val="000000"/>
          <w:sz w:val="22"/>
          <w:szCs w:val="22"/>
        </w:rPr>
      </w:pPr>
      <w:r w:rsidRPr="00032BD4">
        <w:rPr>
          <w:color w:val="000000"/>
          <w:sz w:val="22"/>
          <w:szCs w:val="22"/>
        </w:rPr>
        <w:tab/>
        <w:t xml:space="preserve">1.2.1. Под электронными документами понимаются следующие документы: Контракт, дополнения, изменения, приложения к Контракту, счета-фактуры, акты оказанных услуг, счета, далее по тексту – «ЭД». </w:t>
      </w:r>
    </w:p>
    <w:p w:rsidR="00032BD4" w:rsidRPr="00032BD4" w:rsidRDefault="00032BD4" w:rsidP="00032BD4">
      <w:pPr>
        <w:ind w:firstLine="567"/>
        <w:jc w:val="both"/>
        <w:rPr>
          <w:color w:val="000000"/>
          <w:sz w:val="22"/>
          <w:szCs w:val="22"/>
        </w:rPr>
      </w:pPr>
      <w:r w:rsidRPr="00032BD4">
        <w:rPr>
          <w:color w:val="000000"/>
          <w:sz w:val="22"/>
          <w:szCs w:val="22"/>
        </w:rPr>
        <w:tab/>
        <w:t>ЭД подписываются усиленной квалифицированной электронной подписью уполномоченного лица, далее по тексту – «УКЭП», с соблюдением требований Федерального закона Российской Федерации от 06.04.2011 г. № 63-ФЗ «Об электронной подписи».</w:t>
      </w:r>
    </w:p>
    <w:p w:rsidR="00032BD4" w:rsidRPr="00032BD4" w:rsidRDefault="00032BD4" w:rsidP="00032BD4">
      <w:pPr>
        <w:ind w:firstLine="567"/>
        <w:jc w:val="both"/>
        <w:rPr>
          <w:color w:val="000000"/>
          <w:sz w:val="22"/>
          <w:szCs w:val="22"/>
        </w:rPr>
      </w:pPr>
      <w:r w:rsidRPr="00032BD4">
        <w:rPr>
          <w:color w:val="000000"/>
          <w:sz w:val="22"/>
          <w:szCs w:val="22"/>
        </w:rPr>
        <w:tab/>
        <w:t>1.2.2. Счета-фактуры и акты оказанных услуг по Контракту будут оформляться в виде универсального передаточного документа с применением формы, предусмотренной письмами ФНС России от 21.10.2013 г. № ММВ-20-3/96@, от 17.10.2014 г. № ММВ-20-15/86@, далее по тексту – «УПД».</w:t>
      </w:r>
    </w:p>
    <w:p w:rsidR="00032BD4" w:rsidRPr="00032BD4" w:rsidRDefault="00032BD4" w:rsidP="00032BD4">
      <w:pPr>
        <w:ind w:firstLine="567"/>
        <w:jc w:val="both"/>
        <w:rPr>
          <w:color w:val="000000"/>
          <w:sz w:val="22"/>
          <w:szCs w:val="22"/>
        </w:rPr>
      </w:pPr>
      <w:r w:rsidRPr="00032BD4">
        <w:rPr>
          <w:color w:val="000000"/>
          <w:sz w:val="22"/>
          <w:szCs w:val="22"/>
        </w:rPr>
        <w:tab/>
        <w:t>1.2.3. Датой выставления / отправки Стороной ЭД считается дата поступления ЭД Оператору, указанная в подтверждении Оператора.</w:t>
      </w:r>
    </w:p>
    <w:p w:rsidR="00032BD4" w:rsidRPr="00032BD4" w:rsidRDefault="00032BD4" w:rsidP="00032BD4">
      <w:pPr>
        <w:ind w:firstLine="567"/>
        <w:jc w:val="both"/>
        <w:rPr>
          <w:color w:val="000000"/>
          <w:sz w:val="22"/>
          <w:szCs w:val="22"/>
        </w:rPr>
      </w:pPr>
      <w:r w:rsidRPr="00032BD4">
        <w:rPr>
          <w:color w:val="000000"/>
          <w:sz w:val="22"/>
          <w:szCs w:val="22"/>
        </w:rPr>
        <w:tab/>
        <w:t xml:space="preserve">Датой получения другой Стороной ЭД считается дата направления Оператором этой Стороне ЭД Стороны – отправителя, указанная в подтверждении Оператора. </w:t>
      </w:r>
    </w:p>
    <w:p w:rsidR="00032BD4" w:rsidRPr="00032BD4" w:rsidRDefault="00032BD4" w:rsidP="00032BD4">
      <w:pPr>
        <w:ind w:firstLine="567"/>
        <w:jc w:val="both"/>
        <w:rPr>
          <w:color w:val="000000"/>
          <w:sz w:val="22"/>
          <w:szCs w:val="22"/>
        </w:rPr>
      </w:pPr>
      <w:r w:rsidRPr="00032BD4">
        <w:rPr>
          <w:color w:val="000000"/>
          <w:sz w:val="22"/>
          <w:szCs w:val="22"/>
        </w:rPr>
        <w:tab/>
        <w:t>1.2.4. Стороны признают, что ЭД, подписанные УКЭП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w:t>
      </w:r>
    </w:p>
    <w:p w:rsidR="00D93466" w:rsidRDefault="00032BD4" w:rsidP="00032BD4">
      <w:pPr>
        <w:ind w:firstLine="567"/>
        <w:jc w:val="both"/>
        <w:rPr>
          <w:color w:val="000000"/>
          <w:sz w:val="22"/>
          <w:szCs w:val="22"/>
        </w:rPr>
      </w:pPr>
      <w:r w:rsidRPr="00032BD4">
        <w:rPr>
          <w:color w:val="000000"/>
          <w:sz w:val="22"/>
          <w:szCs w:val="22"/>
        </w:rPr>
        <w:tab/>
        <w:t>1.2.5. В случае невозможности применения электронного документооборота по Контракту, Сторона уведомляет об этом другую Сторону по электронной почте после чего, документы по Контракту оформляются Сторонами на бумажных носителях.</w:t>
      </w:r>
    </w:p>
    <w:p w:rsidR="00032BD4" w:rsidRPr="00032BD4" w:rsidRDefault="00032BD4" w:rsidP="00032BD4">
      <w:pPr>
        <w:ind w:firstLine="567"/>
        <w:jc w:val="both"/>
        <w:rPr>
          <w:color w:val="000000"/>
          <w:sz w:val="22"/>
          <w:szCs w:val="22"/>
        </w:rPr>
      </w:pPr>
    </w:p>
    <w:p w:rsidR="005071C9" w:rsidRPr="00032BD4" w:rsidRDefault="00C81A97" w:rsidP="00073F8F">
      <w:pPr>
        <w:shd w:val="clear" w:color="auto" w:fill="FFFFFF" w:themeFill="background1"/>
        <w:spacing w:after="60"/>
        <w:ind w:firstLine="709"/>
        <w:jc w:val="center"/>
        <w:rPr>
          <w:rFonts w:ascii="PT Astra Serif" w:hAnsi="PT Astra Serif" w:cs="PT Astra Serif"/>
          <w:b/>
          <w:sz w:val="22"/>
          <w:szCs w:val="22"/>
        </w:rPr>
      </w:pPr>
      <w:r w:rsidRPr="00032BD4">
        <w:rPr>
          <w:rFonts w:ascii="PT Astra Serif" w:eastAsia="PT Astra Serif" w:hAnsi="PT Astra Serif" w:cs="PT Astra Serif"/>
          <w:b/>
          <w:sz w:val="22"/>
          <w:szCs w:val="22"/>
        </w:rPr>
        <w:t>2. Срок оказания услуг</w:t>
      </w:r>
    </w:p>
    <w:p w:rsidR="005071C9" w:rsidRPr="00032BD4" w:rsidRDefault="00C81A97" w:rsidP="00073F8F">
      <w:pPr>
        <w:pStyle w:val="afd"/>
        <w:shd w:val="clear" w:color="auto" w:fill="FFFFFF" w:themeFill="background1"/>
        <w:spacing w:after="60"/>
        <w:ind w:left="0" w:firstLine="709"/>
        <w:contextualSpacing/>
        <w:jc w:val="both"/>
        <w:rPr>
          <w:rFonts w:ascii="PT Astra Serif" w:hAnsi="PT Astra Serif" w:cs="PT Astra Serif"/>
          <w:b/>
          <w:sz w:val="22"/>
          <w:szCs w:val="22"/>
        </w:rPr>
      </w:pPr>
      <w:r w:rsidRPr="00032BD4">
        <w:rPr>
          <w:rFonts w:ascii="PT Astra Serif" w:eastAsia="PT Astra Serif" w:hAnsi="PT Astra Serif" w:cs="PT Astra Serif"/>
          <w:sz w:val="22"/>
          <w:szCs w:val="22"/>
        </w:rPr>
        <w:t xml:space="preserve">2.1. Срок оказания услуг: </w:t>
      </w:r>
      <w:r w:rsidR="004B0234" w:rsidRPr="00032BD4">
        <w:rPr>
          <w:b/>
          <w:color w:val="000000"/>
          <w:sz w:val="22"/>
          <w:szCs w:val="22"/>
        </w:rPr>
        <w:t xml:space="preserve">с момента </w:t>
      </w:r>
      <w:r w:rsidR="005C5C93" w:rsidRPr="00032BD4">
        <w:rPr>
          <w:b/>
          <w:color w:val="000000"/>
          <w:sz w:val="22"/>
          <w:szCs w:val="22"/>
        </w:rPr>
        <w:t>заключения по</w:t>
      </w:r>
      <w:r w:rsidR="00221D04">
        <w:rPr>
          <w:b/>
          <w:color w:val="000000"/>
          <w:sz w:val="22"/>
          <w:szCs w:val="22"/>
        </w:rPr>
        <w:t xml:space="preserve"> </w:t>
      </w:r>
      <w:r w:rsidR="004B0234" w:rsidRPr="00032BD4">
        <w:rPr>
          <w:b/>
          <w:color w:val="000000"/>
          <w:sz w:val="22"/>
          <w:szCs w:val="22"/>
        </w:rPr>
        <w:t>1</w:t>
      </w:r>
      <w:r w:rsidR="00AC6AB0" w:rsidRPr="00032BD4">
        <w:rPr>
          <w:b/>
          <w:color w:val="000000"/>
          <w:sz w:val="22"/>
          <w:szCs w:val="22"/>
        </w:rPr>
        <w:t>1</w:t>
      </w:r>
      <w:r w:rsidR="002240B9" w:rsidRPr="00032BD4">
        <w:rPr>
          <w:b/>
          <w:color w:val="000000"/>
          <w:sz w:val="22"/>
          <w:szCs w:val="22"/>
        </w:rPr>
        <w:t xml:space="preserve"> </w:t>
      </w:r>
      <w:r w:rsidR="004B0234" w:rsidRPr="00032BD4">
        <w:rPr>
          <w:b/>
          <w:color w:val="000000"/>
          <w:sz w:val="22"/>
          <w:szCs w:val="22"/>
        </w:rPr>
        <w:t>декабря</w:t>
      </w:r>
      <w:r w:rsidR="002240B9" w:rsidRPr="00032BD4">
        <w:rPr>
          <w:b/>
          <w:color w:val="000000"/>
          <w:sz w:val="22"/>
          <w:szCs w:val="22"/>
        </w:rPr>
        <w:t xml:space="preserve"> 20</w:t>
      </w:r>
      <w:r w:rsidR="00AC6AB0" w:rsidRPr="00032BD4">
        <w:rPr>
          <w:b/>
          <w:sz w:val="22"/>
          <w:szCs w:val="22"/>
        </w:rPr>
        <w:t>26</w:t>
      </w:r>
      <w:r w:rsidR="002240B9" w:rsidRPr="00032BD4">
        <w:rPr>
          <w:b/>
          <w:color w:val="000000"/>
          <w:sz w:val="22"/>
          <w:szCs w:val="22"/>
        </w:rPr>
        <w:t xml:space="preserve"> г.</w:t>
      </w:r>
      <w:r w:rsidR="00910709" w:rsidRPr="00032BD4">
        <w:rPr>
          <w:b/>
          <w:color w:val="000000"/>
          <w:sz w:val="22"/>
          <w:szCs w:val="22"/>
        </w:rPr>
        <w:t xml:space="preserve"> (включительно).</w:t>
      </w:r>
    </w:p>
    <w:p w:rsidR="00611F9B" w:rsidRPr="00032BD4" w:rsidRDefault="00611F9B" w:rsidP="00073F8F">
      <w:pPr>
        <w:pStyle w:val="Heading"/>
        <w:shd w:val="clear" w:color="auto" w:fill="FFFFFF" w:themeFill="background1"/>
        <w:spacing w:after="60"/>
        <w:ind w:firstLine="3402"/>
        <w:rPr>
          <w:rFonts w:ascii="PT Astra Serif" w:eastAsia="PT Astra Serif" w:hAnsi="PT Astra Serif" w:cs="PT Astra Serif"/>
          <w:color w:val="000000"/>
        </w:rPr>
      </w:pPr>
    </w:p>
    <w:p w:rsidR="005071C9" w:rsidRPr="00032BD4" w:rsidRDefault="00C81A97" w:rsidP="00073F8F">
      <w:pPr>
        <w:pStyle w:val="Heading"/>
        <w:shd w:val="clear" w:color="auto" w:fill="FFFFFF" w:themeFill="background1"/>
        <w:spacing w:after="60"/>
        <w:ind w:firstLine="3402"/>
        <w:rPr>
          <w:rFonts w:ascii="PT Astra Serif" w:hAnsi="PT Astra Serif" w:cs="PT Astra Serif"/>
          <w:color w:val="000000"/>
        </w:rPr>
      </w:pPr>
      <w:r w:rsidRPr="00032BD4">
        <w:rPr>
          <w:rFonts w:ascii="PT Astra Serif" w:eastAsia="PT Astra Serif" w:hAnsi="PT Astra Serif" w:cs="PT Astra Serif"/>
          <w:color w:val="000000"/>
        </w:rPr>
        <w:t>3. Цена контракта и порядок расчетов</w:t>
      </w:r>
    </w:p>
    <w:p w:rsidR="007029A5" w:rsidRPr="00032BD4" w:rsidRDefault="007029A5" w:rsidP="00073F8F">
      <w:pPr>
        <w:shd w:val="clear" w:color="auto" w:fill="FFFFFF" w:themeFill="background1"/>
        <w:spacing w:after="60"/>
        <w:ind w:firstLine="709"/>
        <w:jc w:val="both"/>
        <w:rPr>
          <w:rFonts w:ascii="PT Astra Serif" w:eastAsia="PT Astra Serif" w:hAnsi="PT Astra Serif" w:cs="PT Astra Serif"/>
          <w:sz w:val="22"/>
          <w:szCs w:val="22"/>
        </w:rPr>
      </w:pPr>
      <w:r w:rsidRPr="00032BD4">
        <w:rPr>
          <w:rFonts w:ascii="PT Astra Serif" w:eastAsia="PT Astra Serif" w:hAnsi="PT Astra Serif" w:cs="PT Astra Serif"/>
          <w:sz w:val="22"/>
          <w:szCs w:val="22"/>
        </w:rPr>
        <w:t xml:space="preserve">3.1. </w:t>
      </w:r>
      <w:r w:rsidR="00A85FC2" w:rsidRPr="00032BD4">
        <w:rPr>
          <w:rFonts w:ascii="PT Astra Serif" w:eastAsia="PT Astra Serif" w:hAnsi="PT Astra Serif" w:cs="PT Astra Serif"/>
          <w:sz w:val="22"/>
          <w:szCs w:val="22"/>
        </w:rPr>
        <w:t>Цена настоящего Контракта составляет ___ (______), в том числе НДС __ в соответствии с Приложением № 1 к настоящему контракту. (НДС не облагается, на основании___).</w:t>
      </w:r>
      <w:r w:rsidRPr="00032BD4">
        <w:rPr>
          <w:rFonts w:ascii="PT Astra Serif" w:eastAsia="PT Astra Serif" w:hAnsi="PT Astra Serif" w:cs="PT Astra Serif"/>
          <w:sz w:val="22"/>
          <w:szCs w:val="22"/>
        </w:rPr>
        <w:t xml:space="preserve"> </w:t>
      </w:r>
    </w:p>
    <w:p w:rsidR="007029A5" w:rsidRPr="00032BD4" w:rsidRDefault="007029A5" w:rsidP="00073F8F">
      <w:pPr>
        <w:shd w:val="clear" w:color="auto" w:fill="FFFFFF" w:themeFill="background1"/>
        <w:spacing w:after="60"/>
        <w:ind w:firstLine="709"/>
        <w:jc w:val="both"/>
        <w:rPr>
          <w:rFonts w:ascii="PT Astra Serif" w:eastAsia="PT Astra Serif" w:hAnsi="PT Astra Serif" w:cs="PT Astra Serif"/>
          <w:sz w:val="22"/>
          <w:szCs w:val="22"/>
        </w:rPr>
      </w:pPr>
      <w:r w:rsidRPr="00032BD4">
        <w:rPr>
          <w:rFonts w:ascii="PT Astra Serif" w:eastAsia="PT Astra Serif" w:hAnsi="PT Astra Serif" w:cs="PT Astra Serif"/>
          <w:sz w:val="22"/>
          <w:szCs w:val="22"/>
        </w:rPr>
        <w:lastRenderedPageBreak/>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 </w:t>
      </w:r>
    </w:p>
    <w:p w:rsidR="005071C9" w:rsidRPr="00032BD4" w:rsidRDefault="00C81A97" w:rsidP="00073F8F">
      <w:pPr>
        <w:shd w:val="clear" w:color="auto" w:fill="FFFFFF" w:themeFill="background1"/>
        <w:spacing w:after="60"/>
        <w:ind w:firstLine="709"/>
        <w:jc w:val="both"/>
        <w:rPr>
          <w:rFonts w:ascii="PT Astra Serif" w:eastAsia="PT Astra Serif" w:hAnsi="PT Astra Serif" w:cs="PT Astra Serif"/>
          <w:sz w:val="22"/>
          <w:szCs w:val="22"/>
        </w:rPr>
      </w:pPr>
      <w:r w:rsidRPr="00032BD4">
        <w:rPr>
          <w:rFonts w:ascii="PT Astra Serif" w:eastAsia="PT Astra Serif" w:hAnsi="PT Astra Serif" w:cs="PT Astra Serif"/>
          <w:sz w:val="22"/>
          <w:szCs w:val="22"/>
        </w:rPr>
        <w:t xml:space="preserve">3.2. Цена контракта является твердой и определяется на весь срок исполнения контракта. </w:t>
      </w:r>
    </w:p>
    <w:p w:rsidR="005071C9" w:rsidRPr="00032BD4" w:rsidRDefault="00C81A97" w:rsidP="00073F8F">
      <w:pPr>
        <w:shd w:val="clear" w:color="auto" w:fill="FFFFFF" w:themeFill="background1"/>
        <w:spacing w:after="60"/>
        <w:ind w:firstLine="567"/>
        <w:jc w:val="both"/>
        <w:rPr>
          <w:rFonts w:ascii="PT Astra Serif" w:hAnsi="PT Astra Serif" w:cs="PT Astra Serif"/>
          <w:sz w:val="22"/>
          <w:szCs w:val="22"/>
        </w:rPr>
      </w:pPr>
      <w:r w:rsidRPr="00032BD4">
        <w:rPr>
          <w:rFonts w:ascii="PT Astra Serif" w:eastAsia="PT Astra Serif" w:hAnsi="PT Astra Serif" w:cs="PT Astra Serif"/>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73F8F" w:rsidRPr="00032BD4" w:rsidRDefault="00C81A97" w:rsidP="00073F8F">
      <w:pPr>
        <w:pStyle w:val="26"/>
        <w:shd w:val="clear" w:color="auto" w:fill="FFFFFF" w:themeFill="background1"/>
        <w:spacing w:after="60" w:line="240" w:lineRule="auto"/>
        <w:ind w:left="0" w:firstLine="708"/>
        <w:jc w:val="both"/>
        <w:rPr>
          <w:rFonts w:ascii="PT Astra Serif" w:eastAsia="PT Astra Serif" w:hAnsi="PT Astra Serif" w:cs="PT Astra Serif"/>
          <w:sz w:val="22"/>
          <w:szCs w:val="22"/>
        </w:rPr>
      </w:pPr>
      <w:r w:rsidRPr="00032BD4">
        <w:rPr>
          <w:rFonts w:ascii="PT Astra Serif" w:eastAsia="PT Astra Serif" w:hAnsi="PT Astra Serif" w:cs="PT Astra Serif"/>
          <w:sz w:val="22"/>
          <w:szCs w:val="22"/>
        </w:rPr>
        <w:t xml:space="preserve">3.3. </w:t>
      </w:r>
      <w:r w:rsidR="00073F8F" w:rsidRPr="00032BD4">
        <w:rPr>
          <w:rFonts w:ascii="PT Astra Serif" w:eastAsia="PT Astra Serif" w:hAnsi="PT Astra Serif" w:cs="PT Astra Serif"/>
          <w:sz w:val="22"/>
          <w:szCs w:val="22"/>
        </w:rPr>
        <w:t>Оплата оказанных Исполнителем услуг по настоящему контракту производится Заказчиком на основании счета, счета-фактуры , представленных Исполнителем, акта оказанных услуг, подписанного сторонами в порядке, предусмотренном п. 6 настоящего контракта, с учетом удержанных сумм неисполненных Исполнителем требований Заказчика об уплате неустоек (штрафов, пеней) (при наличии обстоятельств, предусмотренных п. 7 контракта) в срок, не превышающий 10 рабочих дней с даты подписания Заказчиком акта оказанных услуг.</w:t>
      </w:r>
    </w:p>
    <w:p w:rsidR="005071C9" w:rsidRPr="00032BD4" w:rsidRDefault="00C81A97" w:rsidP="00073F8F">
      <w:pPr>
        <w:pStyle w:val="26"/>
        <w:shd w:val="clear" w:color="auto" w:fill="FFFFFF" w:themeFill="background1"/>
        <w:spacing w:after="60" w:line="240" w:lineRule="auto"/>
        <w:ind w:left="0" w:firstLine="708"/>
        <w:jc w:val="both"/>
        <w:rPr>
          <w:rFonts w:ascii="PT Astra Serif" w:hAnsi="PT Astra Serif" w:cs="PT Astra Serif"/>
          <w:sz w:val="22"/>
          <w:szCs w:val="22"/>
        </w:rPr>
      </w:pPr>
      <w:r w:rsidRPr="00032BD4">
        <w:rPr>
          <w:rFonts w:ascii="PT Astra Serif" w:eastAsia="PT Astra Serif" w:hAnsi="PT Astra Serif" w:cs="PT Astra Serif"/>
          <w:sz w:val="22"/>
          <w:szCs w:val="22"/>
        </w:rPr>
        <w:t xml:space="preserve">3.4. Оплата оказанных Исполнителем услуг подлежит уменьшению на сумму пени, штрафа, исчисленную в соответствии с пунктом 7.1. -7.4.  настоящего контракта. </w:t>
      </w:r>
    </w:p>
    <w:p w:rsidR="004F1F10" w:rsidRPr="00032BD4" w:rsidRDefault="004F1F10" w:rsidP="00073F8F">
      <w:pPr>
        <w:shd w:val="clear" w:color="auto" w:fill="FFFFFF" w:themeFill="background1"/>
        <w:spacing w:after="60"/>
        <w:ind w:firstLine="709"/>
        <w:jc w:val="both"/>
        <w:rPr>
          <w:rFonts w:ascii="PT Astra Serif" w:eastAsia="PT Astra Serif" w:hAnsi="PT Astra Serif" w:cs="PT Astra Serif"/>
          <w:sz w:val="22"/>
          <w:szCs w:val="22"/>
        </w:rPr>
      </w:pPr>
      <w:r w:rsidRPr="00032BD4">
        <w:rPr>
          <w:rFonts w:ascii="PT Astra Serif" w:eastAsia="PT Astra Serif" w:hAnsi="PT Astra Serif" w:cs="PT Astra Serif"/>
          <w:sz w:val="22"/>
          <w:szCs w:val="22"/>
          <w:shd w:val="clear" w:color="auto" w:fill="FFFFFF" w:themeFill="background1"/>
        </w:rPr>
        <w:t>3.5.</w:t>
      </w:r>
      <w:r w:rsidR="00073F8F" w:rsidRPr="00032BD4">
        <w:rPr>
          <w:sz w:val="22"/>
          <w:szCs w:val="22"/>
          <w:shd w:val="clear" w:color="auto" w:fill="FFFFFF" w:themeFill="background1"/>
        </w:rPr>
        <w:t xml:space="preserve"> </w:t>
      </w:r>
      <w:r w:rsidR="00073F8F" w:rsidRPr="00032BD4">
        <w:rPr>
          <w:rFonts w:ascii="PT Astra Serif" w:eastAsia="PT Astra Serif" w:hAnsi="PT Astra Serif" w:cs="PT Astra Serif"/>
          <w:sz w:val="22"/>
          <w:szCs w:val="22"/>
          <w:shd w:val="clear" w:color="auto" w:fill="FFFFFF" w:themeFill="background1"/>
        </w:rPr>
        <w:t>Суммы</w:t>
      </w:r>
      <w:r w:rsidR="00073F8F" w:rsidRPr="00032BD4">
        <w:rPr>
          <w:rFonts w:ascii="PT Astra Serif" w:eastAsia="PT Astra Serif" w:hAnsi="PT Astra Serif" w:cs="PT Astra Serif"/>
          <w:sz w:val="22"/>
          <w:szCs w:val="22"/>
        </w:rPr>
        <w:t xml:space="preserve">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Исполнителю.</w:t>
      </w:r>
    </w:p>
    <w:p w:rsidR="005071C9" w:rsidRPr="00032BD4" w:rsidRDefault="004F1F10" w:rsidP="00073F8F">
      <w:pPr>
        <w:shd w:val="clear" w:color="auto" w:fill="FFFFFF" w:themeFill="background1"/>
        <w:spacing w:after="60"/>
        <w:ind w:firstLine="708"/>
        <w:jc w:val="both"/>
        <w:rPr>
          <w:rFonts w:ascii="PT Astra Serif" w:hAnsi="PT Astra Serif" w:cs="PT Astra Serif"/>
          <w:sz w:val="22"/>
          <w:szCs w:val="22"/>
        </w:rPr>
      </w:pPr>
      <w:r w:rsidRPr="00032BD4">
        <w:rPr>
          <w:rFonts w:ascii="PT Astra Serif" w:eastAsia="PT Astra Serif" w:hAnsi="PT Astra Serif" w:cs="PT Astra Serif"/>
          <w:sz w:val="22"/>
          <w:szCs w:val="22"/>
        </w:rPr>
        <w:t>3</w:t>
      </w:r>
      <w:r w:rsidR="00C81A97" w:rsidRPr="00032BD4">
        <w:rPr>
          <w:rFonts w:ascii="PT Astra Serif" w:eastAsia="PT Astra Serif" w:hAnsi="PT Astra Serif" w:cs="PT Astra Serif"/>
          <w:sz w:val="22"/>
          <w:szCs w:val="22"/>
        </w:rPr>
        <w:t xml:space="preserve">.6. Оплата </w:t>
      </w:r>
      <w:r w:rsidR="00C81A97" w:rsidRPr="00032BD4">
        <w:rPr>
          <w:rFonts w:ascii="PT Astra Serif" w:eastAsia="PT Astra Serif" w:hAnsi="PT Astra Serif" w:cs="PT Astra Serif"/>
          <w:bCs/>
          <w:color w:val="000000"/>
          <w:spacing w:val="-1"/>
          <w:sz w:val="22"/>
          <w:szCs w:val="22"/>
        </w:rPr>
        <w:t>по настоящему Контракту</w:t>
      </w:r>
      <w:r w:rsidR="00C81A97" w:rsidRPr="00032BD4">
        <w:rPr>
          <w:rFonts w:ascii="PT Astra Serif" w:eastAsia="PT Astra Serif" w:hAnsi="PT Astra Serif" w:cs="PT Astra Serif"/>
          <w:sz w:val="22"/>
          <w:szCs w:val="22"/>
        </w:rPr>
        <w:t xml:space="preserve"> производится Заказчиком путем перечисления денежных средств на расчетный счет Исполнителя. </w:t>
      </w:r>
    </w:p>
    <w:p w:rsidR="005071C9" w:rsidRPr="00032BD4" w:rsidRDefault="00C81A97" w:rsidP="00073F8F">
      <w:pPr>
        <w:shd w:val="clear" w:color="auto" w:fill="FFFFFF" w:themeFill="background1"/>
        <w:spacing w:after="60"/>
        <w:ind w:firstLine="709"/>
        <w:jc w:val="both"/>
        <w:rPr>
          <w:rFonts w:ascii="PT Astra Serif" w:hAnsi="PT Astra Serif" w:cs="PT Astra Serif"/>
          <w:sz w:val="22"/>
          <w:szCs w:val="22"/>
        </w:rPr>
      </w:pPr>
      <w:r w:rsidRPr="00032BD4">
        <w:rPr>
          <w:rFonts w:ascii="PT Astra Serif" w:eastAsia="PT Astra Serif" w:hAnsi="PT Astra Serif" w:cs="PT Astra Serif"/>
          <w:sz w:val="22"/>
          <w:szCs w:val="22"/>
        </w:rPr>
        <w:t>3.7. 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rsidR="005071C9" w:rsidRPr="00032BD4" w:rsidRDefault="00D93466" w:rsidP="00073F8F">
      <w:pPr>
        <w:shd w:val="clear" w:color="auto" w:fill="FFFFFF" w:themeFill="background1"/>
        <w:spacing w:after="60"/>
        <w:ind w:firstLine="709"/>
        <w:jc w:val="both"/>
        <w:rPr>
          <w:rFonts w:ascii="PT Astra Serif" w:hAnsi="PT Astra Serif" w:cs="PT Astra Serif"/>
          <w:b/>
          <w:bCs/>
          <w:sz w:val="22"/>
          <w:szCs w:val="22"/>
        </w:rPr>
      </w:pPr>
      <w:r w:rsidRPr="00032BD4">
        <w:rPr>
          <w:rFonts w:ascii="PT Astra Serif" w:eastAsia="PT Astra Serif" w:hAnsi="PT Astra Serif" w:cs="PT Astra Serif"/>
          <w:sz w:val="22"/>
          <w:szCs w:val="22"/>
        </w:rPr>
        <w:t xml:space="preserve">3.8. Источник финансирования: </w:t>
      </w:r>
      <w:r w:rsidRPr="00032BD4">
        <w:rPr>
          <w:rFonts w:ascii="PT Astra Serif" w:eastAsia="PT Astra Serif" w:hAnsi="PT Astra Serif" w:cs="PT Astra Serif"/>
          <w:b/>
          <w:sz w:val="22"/>
          <w:szCs w:val="22"/>
        </w:rPr>
        <w:t>внебюджетные средства, средства бюджетных учреждений.</w:t>
      </w:r>
    </w:p>
    <w:p w:rsidR="00611F9B" w:rsidRPr="00032BD4" w:rsidRDefault="00611F9B" w:rsidP="00073F8F">
      <w:pPr>
        <w:pStyle w:val="Heading"/>
        <w:shd w:val="clear" w:color="auto" w:fill="FFFFFF" w:themeFill="background1"/>
        <w:spacing w:after="60"/>
        <w:jc w:val="center"/>
        <w:rPr>
          <w:rFonts w:ascii="PT Astra Serif" w:eastAsia="PT Astra Serif" w:hAnsi="PT Astra Serif" w:cs="PT Astra Serif"/>
          <w:color w:val="000000"/>
        </w:rPr>
      </w:pPr>
    </w:p>
    <w:p w:rsidR="005071C9" w:rsidRPr="00032BD4" w:rsidRDefault="00C81A97" w:rsidP="00073F8F">
      <w:pPr>
        <w:pStyle w:val="Heading"/>
        <w:shd w:val="clear" w:color="auto" w:fill="FFFFFF" w:themeFill="background1"/>
        <w:spacing w:after="60"/>
        <w:jc w:val="center"/>
        <w:rPr>
          <w:rFonts w:ascii="PT Astra Serif" w:hAnsi="PT Astra Serif" w:cs="PT Astra Serif"/>
          <w:color w:val="000000"/>
        </w:rPr>
      </w:pPr>
      <w:r w:rsidRPr="00032BD4">
        <w:rPr>
          <w:rFonts w:ascii="PT Astra Serif" w:eastAsia="PT Astra Serif" w:hAnsi="PT Astra Serif" w:cs="PT Astra Serif"/>
          <w:color w:val="000000"/>
        </w:rPr>
        <w:t xml:space="preserve">4. Обязанности сторон </w:t>
      </w:r>
    </w:p>
    <w:p w:rsidR="005071C9" w:rsidRPr="00032BD4" w:rsidRDefault="00C81A97" w:rsidP="00073F8F">
      <w:pPr>
        <w:pStyle w:val="Heading"/>
        <w:shd w:val="clear" w:color="auto" w:fill="FFFFFF" w:themeFill="background1"/>
        <w:spacing w:after="60"/>
        <w:ind w:firstLine="709"/>
        <w:rPr>
          <w:rFonts w:ascii="PT Astra Serif" w:hAnsi="PT Astra Serif" w:cs="PT Astra Serif"/>
          <w:b w:val="0"/>
          <w:color w:val="000000"/>
        </w:rPr>
      </w:pPr>
      <w:r w:rsidRPr="00032BD4">
        <w:rPr>
          <w:rFonts w:ascii="PT Astra Serif" w:eastAsia="PT Astra Serif" w:hAnsi="PT Astra Serif" w:cs="PT Astra Serif"/>
          <w:b w:val="0"/>
          <w:color w:val="000000"/>
        </w:rPr>
        <w:t>4.1. Заказчик обязан:</w:t>
      </w:r>
    </w:p>
    <w:p w:rsidR="005071C9" w:rsidRPr="00032BD4" w:rsidRDefault="00C81A97" w:rsidP="00073F8F">
      <w:pPr>
        <w:shd w:val="clear" w:color="auto" w:fill="FFFFFF" w:themeFill="background1"/>
        <w:spacing w:after="60"/>
        <w:ind w:firstLine="709"/>
        <w:jc w:val="both"/>
        <w:rPr>
          <w:rFonts w:ascii="PT Astra Serif" w:hAnsi="PT Astra Serif" w:cs="PT Astra Serif"/>
          <w:color w:val="000000"/>
          <w:sz w:val="22"/>
          <w:szCs w:val="22"/>
        </w:rPr>
      </w:pPr>
      <w:r w:rsidRPr="00032BD4">
        <w:rPr>
          <w:rFonts w:ascii="PT Astra Serif" w:eastAsia="PT Astra Serif" w:hAnsi="PT Astra Serif" w:cs="PT Astra Serif"/>
          <w:color w:val="000000"/>
          <w:sz w:val="22"/>
          <w:szCs w:val="22"/>
        </w:rPr>
        <w:t>4.1.1. Осуществлять контроль за ходом оказания услуг Исполнителем по настоящему Контракту, не вмешиваясь при этом в оперативно-хозяйственную деятельность Исполнителя.</w:t>
      </w:r>
    </w:p>
    <w:p w:rsidR="005071C9" w:rsidRPr="00032BD4" w:rsidRDefault="00C81A97" w:rsidP="00073F8F">
      <w:pPr>
        <w:shd w:val="clear" w:color="auto" w:fill="FFFFFF" w:themeFill="background1"/>
        <w:spacing w:after="60"/>
        <w:ind w:firstLine="709"/>
        <w:jc w:val="both"/>
        <w:rPr>
          <w:rFonts w:ascii="PT Astra Serif" w:hAnsi="PT Astra Serif" w:cs="PT Astra Serif"/>
          <w:color w:val="000000"/>
          <w:sz w:val="22"/>
          <w:szCs w:val="22"/>
        </w:rPr>
      </w:pPr>
      <w:r w:rsidRPr="00032BD4">
        <w:rPr>
          <w:rFonts w:ascii="PT Astra Serif" w:eastAsia="PT Astra Serif" w:hAnsi="PT Astra Serif" w:cs="PT Astra Serif"/>
          <w:color w:val="000000"/>
          <w:sz w:val="22"/>
          <w:szCs w:val="22"/>
        </w:rPr>
        <w:t xml:space="preserve">4.1.2. Осуществить приемку оказанных услуг на соответствие требованиям настоящего контракта. </w:t>
      </w:r>
    </w:p>
    <w:p w:rsidR="005071C9" w:rsidRPr="00032BD4" w:rsidRDefault="00C81A97" w:rsidP="00073F8F">
      <w:pPr>
        <w:shd w:val="clear" w:color="auto" w:fill="FFFFFF" w:themeFill="background1"/>
        <w:spacing w:after="60"/>
        <w:ind w:firstLine="709"/>
        <w:jc w:val="both"/>
        <w:rPr>
          <w:rFonts w:ascii="PT Astra Serif" w:eastAsia="PT Astra Serif" w:hAnsi="PT Astra Serif" w:cs="PT Astra Serif"/>
          <w:color w:val="000000"/>
          <w:sz w:val="22"/>
          <w:szCs w:val="22"/>
        </w:rPr>
      </w:pPr>
      <w:r w:rsidRPr="00032BD4">
        <w:rPr>
          <w:rFonts w:ascii="PT Astra Serif" w:eastAsia="PT Astra Serif" w:hAnsi="PT Astra Serif" w:cs="PT Astra Serif"/>
          <w:color w:val="000000"/>
          <w:sz w:val="22"/>
          <w:szCs w:val="22"/>
        </w:rPr>
        <w:t>4.1.3. Оплатить услуги в порядке и в сроки, предусмотренные настоящим контрактом.</w:t>
      </w:r>
    </w:p>
    <w:p w:rsidR="004F1F10" w:rsidRPr="00032BD4" w:rsidRDefault="004F1F10" w:rsidP="00073F8F">
      <w:pPr>
        <w:shd w:val="clear" w:color="auto" w:fill="FFFFFF" w:themeFill="background1"/>
        <w:spacing w:after="60"/>
        <w:ind w:firstLine="709"/>
        <w:jc w:val="both"/>
        <w:rPr>
          <w:rFonts w:ascii="PT Astra Serif" w:hAnsi="PT Astra Serif" w:cs="PT Astra Serif"/>
          <w:color w:val="000000"/>
          <w:sz w:val="22"/>
          <w:szCs w:val="22"/>
        </w:rPr>
      </w:pPr>
    </w:p>
    <w:p w:rsidR="005071C9" w:rsidRPr="00032BD4" w:rsidRDefault="00C81A97" w:rsidP="00073F8F">
      <w:pPr>
        <w:shd w:val="clear" w:color="auto" w:fill="FFFFFF" w:themeFill="background1"/>
        <w:spacing w:after="60"/>
        <w:ind w:firstLine="709"/>
        <w:jc w:val="both"/>
        <w:rPr>
          <w:rFonts w:ascii="PT Astra Serif" w:eastAsia="PT Astra Serif" w:hAnsi="PT Astra Serif" w:cs="PT Astra Serif"/>
          <w:sz w:val="22"/>
          <w:szCs w:val="22"/>
        </w:rPr>
      </w:pPr>
      <w:r w:rsidRPr="00032BD4">
        <w:rPr>
          <w:rFonts w:ascii="PT Astra Serif" w:eastAsia="PT Astra Serif" w:hAnsi="PT Astra Serif" w:cs="PT Astra Serif"/>
          <w:sz w:val="22"/>
          <w:szCs w:val="22"/>
        </w:rPr>
        <w:t>4.2. Заказчик обеспечивает проведение экспертизы оказанных услуг, предусмотренной ч. 3 ст. 94 Федерального закона № 44-ФЗ.</w:t>
      </w:r>
    </w:p>
    <w:p w:rsidR="005071C9" w:rsidRPr="00032BD4" w:rsidRDefault="00C81A97" w:rsidP="00073F8F">
      <w:pPr>
        <w:shd w:val="clear" w:color="auto" w:fill="FFFFFF" w:themeFill="background1"/>
        <w:spacing w:after="60"/>
        <w:ind w:firstLine="708"/>
        <w:jc w:val="both"/>
        <w:rPr>
          <w:rFonts w:ascii="PT Astra Serif" w:hAnsi="PT Astra Serif" w:cs="PT Astra Serif"/>
          <w:color w:val="000000"/>
          <w:sz w:val="22"/>
          <w:szCs w:val="22"/>
        </w:rPr>
      </w:pPr>
      <w:r w:rsidRPr="00032BD4">
        <w:rPr>
          <w:rFonts w:ascii="PT Astra Serif" w:hAnsi="PT Astra Serif" w:cs="PT Astra Serif"/>
          <w:color w:val="000000"/>
          <w:sz w:val="22"/>
          <w:szCs w:val="22"/>
        </w:rPr>
        <w:t>4.3.При направлении на обучение Заказчик должен донести до слушателя информацию, содержащую обязанности слушателя при осуществлении обучения</w:t>
      </w:r>
    </w:p>
    <w:p w:rsidR="005071C9" w:rsidRPr="00032BD4" w:rsidRDefault="00C81A97" w:rsidP="00073F8F">
      <w:pPr>
        <w:pStyle w:val="a3"/>
        <w:shd w:val="clear" w:color="auto" w:fill="FFFFFF" w:themeFill="background1"/>
        <w:spacing w:after="60"/>
        <w:jc w:val="both"/>
        <w:rPr>
          <w:rFonts w:ascii="PT Astra Serif" w:hAnsi="PT Astra Serif" w:cs="PT Astra Serif"/>
          <w:color w:val="000000"/>
          <w:sz w:val="22"/>
          <w:szCs w:val="22"/>
        </w:rPr>
      </w:pPr>
      <w:r w:rsidRPr="00032BD4">
        <w:rPr>
          <w:rFonts w:ascii="PT Astra Serif" w:eastAsia="PT Astra Serif" w:hAnsi="PT Astra Serif" w:cs="PT Astra Serif"/>
          <w:color w:val="000000"/>
          <w:sz w:val="22"/>
          <w:szCs w:val="22"/>
        </w:rPr>
        <w:t>4.3.1.</w:t>
      </w:r>
      <w:r w:rsidR="00B80DFA" w:rsidRPr="00032BD4">
        <w:rPr>
          <w:rFonts w:ascii="PT Astra Serif" w:eastAsia="PT Astra Serif" w:hAnsi="PT Astra Serif" w:cs="PT Astra Serif"/>
          <w:color w:val="000000"/>
          <w:sz w:val="22"/>
          <w:szCs w:val="22"/>
        </w:rPr>
        <w:t xml:space="preserve"> </w:t>
      </w:r>
      <w:r w:rsidRPr="00032BD4">
        <w:rPr>
          <w:rFonts w:ascii="PT Astra Serif" w:eastAsia="PT Astra Serif" w:hAnsi="PT Astra Serif" w:cs="PT Astra Serif"/>
          <w:color w:val="000000"/>
          <w:sz w:val="22"/>
          <w:szCs w:val="22"/>
        </w:rPr>
        <w:t>Слушатель обязан:</w:t>
      </w:r>
    </w:p>
    <w:p w:rsidR="005071C9" w:rsidRPr="00032BD4" w:rsidRDefault="00C81A97" w:rsidP="00073F8F">
      <w:pPr>
        <w:shd w:val="clear" w:color="auto" w:fill="FFFFFF" w:themeFill="background1"/>
        <w:spacing w:after="60"/>
        <w:ind w:firstLine="708"/>
        <w:jc w:val="both"/>
        <w:rPr>
          <w:rFonts w:ascii="PT Astra Serif" w:hAnsi="PT Astra Serif" w:cs="PT Astra Serif"/>
          <w:color w:val="000000"/>
          <w:sz w:val="22"/>
          <w:szCs w:val="22"/>
        </w:rPr>
      </w:pPr>
      <w:r w:rsidRPr="00032BD4">
        <w:rPr>
          <w:rFonts w:ascii="PT Astra Serif" w:eastAsia="PT Astra Serif" w:hAnsi="PT Astra Serif" w:cs="PT Astra Serif"/>
          <w:color w:val="000000"/>
          <w:sz w:val="22"/>
          <w:szCs w:val="22"/>
        </w:rPr>
        <w:t>4.3.2.</w:t>
      </w:r>
      <w:r w:rsidR="00B80DFA" w:rsidRPr="00032BD4">
        <w:rPr>
          <w:rFonts w:ascii="PT Astra Serif" w:eastAsia="PT Astra Serif" w:hAnsi="PT Astra Serif" w:cs="PT Astra Serif"/>
          <w:color w:val="000000"/>
          <w:sz w:val="22"/>
          <w:szCs w:val="22"/>
        </w:rPr>
        <w:t xml:space="preserve"> </w:t>
      </w:r>
      <w:r w:rsidRPr="00032BD4">
        <w:rPr>
          <w:rFonts w:ascii="PT Astra Serif" w:eastAsia="PT Astra Serif" w:hAnsi="PT Astra Serif" w:cs="PT Astra Serif"/>
          <w:color w:val="000000"/>
          <w:sz w:val="22"/>
          <w:szCs w:val="22"/>
        </w:rPr>
        <w:t>Посещать занятия.</w:t>
      </w:r>
    </w:p>
    <w:p w:rsidR="005071C9" w:rsidRPr="00032BD4" w:rsidRDefault="00C81A97" w:rsidP="00073F8F">
      <w:pPr>
        <w:shd w:val="clear" w:color="auto" w:fill="FFFFFF" w:themeFill="background1"/>
        <w:spacing w:after="60"/>
        <w:ind w:firstLine="708"/>
        <w:jc w:val="both"/>
        <w:rPr>
          <w:rFonts w:ascii="PT Astra Serif" w:hAnsi="PT Astra Serif" w:cs="PT Astra Serif"/>
          <w:color w:val="000000"/>
          <w:sz w:val="22"/>
          <w:szCs w:val="22"/>
        </w:rPr>
      </w:pPr>
      <w:r w:rsidRPr="00032BD4">
        <w:rPr>
          <w:rFonts w:ascii="PT Astra Serif" w:eastAsia="PT Astra Serif" w:hAnsi="PT Astra Serif" w:cs="PT Astra Serif"/>
          <w:color w:val="000000"/>
          <w:sz w:val="22"/>
          <w:szCs w:val="22"/>
        </w:rPr>
        <w:t>4.3.3.</w:t>
      </w:r>
      <w:r w:rsidR="00B80DFA" w:rsidRPr="00032BD4">
        <w:rPr>
          <w:rFonts w:ascii="PT Astra Serif" w:eastAsia="PT Astra Serif" w:hAnsi="PT Astra Serif" w:cs="PT Astra Serif"/>
          <w:color w:val="000000"/>
          <w:sz w:val="22"/>
          <w:szCs w:val="22"/>
        </w:rPr>
        <w:t xml:space="preserve"> </w:t>
      </w:r>
      <w:r w:rsidRPr="00032BD4">
        <w:rPr>
          <w:rFonts w:ascii="PT Astra Serif" w:eastAsia="PT Astra Serif" w:hAnsi="PT Astra Serif" w:cs="PT Astra Serif"/>
          <w:color w:val="000000"/>
          <w:sz w:val="22"/>
          <w:szCs w:val="22"/>
        </w:rPr>
        <w:t xml:space="preserve">Выполнять задания по подготовке к занятиям, даваемые педагогическими  </w:t>
      </w:r>
    </w:p>
    <w:p w:rsidR="005071C9" w:rsidRPr="00032BD4" w:rsidRDefault="00C81A97" w:rsidP="00073F8F">
      <w:pPr>
        <w:shd w:val="clear" w:color="auto" w:fill="FFFFFF" w:themeFill="background1"/>
        <w:spacing w:after="60"/>
        <w:jc w:val="both"/>
        <w:rPr>
          <w:rFonts w:ascii="PT Astra Serif" w:hAnsi="PT Astra Serif" w:cs="PT Astra Serif"/>
          <w:color w:val="000000"/>
          <w:sz w:val="22"/>
          <w:szCs w:val="22"/>
        </w:rPr>
      </w:pPr>
      <w:r w:rsidRPr="00032BD4">
        <w:rPr>
          <w:rFonts w:ascii="PT Astra Serif" w:eastAsia="PT Astra Serif" w:hAnsi="PT Astra Serif" w:cs="PT Astra Serif"/>
          <w:color w:val="000000"/>
          <w:sz w:val="22"/>
          <w:szCs w:val="22"/>
        </w:rPr>
        <w:t>работниками Исполнителя.</w:t>
      </w:r>
    </w:p>
    <w:p w:rsidR="005071C9" w:rsidRPr="00032BD4" w:rsidRDefault="00C81A97" w:rsidP="00073F8F">
      <w:pPr>
        <w:pStyle w:val="a3"/>
        <w:shd w:val="clear" w:color="auto" w:fill="FFFFFF" w:themeFill="background1"/>
        <w:spacing w:after="60"/>
        <w:ind w:left="0" w:firstLine="709"/>
        <w:jc w:val="both"/>
        <w:rPr>
          <w:rFonts w:ascii="PT Astra Serif" w:hAnsi="PT Astra Serif" w:cs="PT Astra Serif"/>
          <w:sz w:val="22"/>
          <w:szCs w:val="22"/>
        </w:rPr>
      </w:pPr>
      <w:r w:rsidRPr="00032BD4">
        <w:rPr>
          <w:rFonts w:ascii="PT Astra Serif" w:eastAsia="PT Astra Serif" w:hAnsi="PT Astra Serif" w:cs="PT Astra Serif"/>
          <w:sz w:val="22"/>
          <w:szCs w:val="22"/>
        </w:rPr>
        <w:t>4.3.4.</w:t>
      </w:r>
      <w:r w:rsidR="00B80DFA" w:rsidRPr="00032BD4">
        <w:rPr>
          <w:rFonts w:ascii="PT Astra Serif" w:eastAsia="PT Astra Serif" w:hAnsi="PT Astra Serif" w:cs="PT Astra Serif"/>
          <w:sz w:val="22"/>
          <w:szCs w:val="22"/>
        </w:rPr>
        <w:t xml:space="preserve"> </w:t>
      </w:r>
      <w:r w:rsidRPr="00032BD4">
        <w:rPr>
          <w:rFonts w:ascii="PT Astra Serif" w:eastAsia="PT Astra Serif" w:hAnsi="PT Astra Serif" w:cs="PT Astra Serif"/>
          <w:sz w:val="22"/>
          <w:szCs w:val="22"/>
        </w:rPr>
        <w:t>Проходить промежуточный и итоговый контроль знаний, в соответствии с утвержденной Исполнителем программой.</w:t>
      </w:r>
    </w:p>
    <w:p w:rsidR="005071C9" w:rsidRPr="00032BD4" w:rsidRDefault="00C81A97" w:rsidP="00073F8F">
      <w:pPr>
        <w:pStyle w:val="a3"/>
        <w:shd w:val="clear" w:color="auto" w:fill="FFFFFF" w:themeFill="background1"/>
        <w:spacing w:after="60"/>
        <w:ind w:left="0" w:firstLine="720"/>
        <w:jc w:val="both"/>
        <w:rPr>
          <w:rFonts w:ascii="PT Astra Serif" w:hAnsi="PT Astra Serif" w:cs="PT Astra Serif"/>
          <w:sz w:val="22"/>
          <w:szCs w:val="22"/>
        </w:rPr>
      </w:pPr>
      <w:r w:rsidRPr="00032BD4">
        <w:rPr>
          <w:rFonts w:ascii="PT Astra Serif" w:eastAsia="PT Astra Serif" w:hAnsi="PT Astra Serif" w:cs="PT Astra Serif"/>
          <w:sz w:val="22"/>
          <w:szCs w:val="22"/>
        </w:rPr>
        <w:t>4.3.5.</w:t>
      </w:r>
      <w:r w:rsidR="00B80DFA" w:rsidRPr="00032BD4">
        <w:rPr>
          <w:rFonts w:ascii="PT Astra Serif" w:eastAsia="PT Astra Serif" w:hAnsi="PT Astra Serif" w:cs="PT Astra Serif"/>
          <w:sz w:val="22"/>
          <w:szCs w:val="22"/>
        </w:rPr>
        <w:t xml:space="preserve"> </w:t>
      </w:r>
      <w:r w:rsidRPr="00032BD4">
        <w:rPr>
          <w:rFonts w:ascii="PT Astra Serif" w:eastAsia="PT Astra Serif" w:hAnsi="PT Astra Serif" w:cs="PT Astra Serif"/>
          <w:sz w:val="22"/>
          <w:szCs w:val="22"/>
        </w:rPr>
        <w:t>Получать полную и достоверную информацию об оценке своих знаний, а также критериях опенки.</w:t>
      </w:r>
    </w:p>
    <w:p w:rsidR="005071C9" w:rsidRPr="00032BD4" w:rsidRDefault="00C81A97" w:rsidP="00073F8F">
      <w:pPr>
        <w:pStyle w:val="a3"/>
        <w:shd w:val="clear" w:color="auto" w:fill="FFFFFF" w:themeFill="background1"/>
        <w:spacing w:after="60"/>
        <w:ind w:left="0" w:firstLine="720"/>
        <w:jc w:val="both"/>
        <w:rPr>
          <w:rFonts w:ascii="PT Astra Serif" w:hAnsi="PT Astra Serif" w:cs="PT Astra Serif"/>
          <w:sz w:val="22"/>
          <w:szCs w:val="22"/>
        </w:rPr>
      </w:pPr>
      <w:r w:rsidRPr="00032BD4">
        <w:rPr>
          <w:rFonts w:ascii="PT Astra Serif" w:eastAsia="PT Astra Serif" w:hAnsi="PT Astra Serif" w:cs="PT Astra Serif"/>
          <w:sz w:val="22"/>
          <w:szCs w:val="22"/>
        </w:rPr>
        <w:t>4.3.6.</w:t>
      </w:r>
      <w:r w:rsidR="00B80DFA" w:rsidRPr="00032BD4">
        <w:rPr>
          <w:rFonts w:ascii="PT Astra Serif" w:eastAsia="PT Astra Serif" w:hAnsi="PT Astra Serif" w:cs="PT Astra Serif"/>
          <w:sz w:val="22"/>
          <w:szCs w:val="22"/>
        </w:rPr>
        <w:t xml:space="preserve"> </w:t>
      </w:r>
      <w:r w:rsidRPr="00032BD4">
        <w:rPr>
          <w:rFonts w:ascii="PT Astra Serif" w:eastAsia="PT Astra Serif" w:hAnsi="PT Astra Serif" w:cs="PT Astra Serif"/>
          <w:sz w:val="22"/>
          <w:szCs w:val="22"/>
        </w:rPr>
        <w:t xml:space="preserve">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w:t>
      </w:r>
      <w:r w:rsidRPr="00032BD4">
        <w:rPr>
          <w:rFonts w:ascii="PT Astra Serif" w:eastAsia="PT Astra Serif" w:hAnsi="PT Astra Serif" w:cs="PT Astra Serif"/>
          <w:sz w:val="22"/>
          <w:szCs w:val="22"/>
        </w:rPr>
        <w:lastRenderedPageBreak/>
        <w:t>административно-хозяйственному, учебно-вспомогательному и иному персоналу Исполнителя и другим обучающимся, не посягать на их честь и достоинство.</w:t>
      </w:r>
    </w:p>
    <w:p w:rsidR="005071C9" w:rsidRPr="00032BD4" w:rsidRDefault="00C81A97" w:rsidP="00073F8F">
      <w:pPr>
        <w:pStyle w:val="a3"/>
        <w:shd w:val="clear" w:color="auto" w:fill="FFFFFF" w:themeFill="background1"/>
        <w:spacing w:after="60"/>
        <w:ind w:left="0" w:firstLine="709"/>
        <w:jc w:val="both"/>
        <w:rPr>
          <w:rFonts w:ascii="PT Astra Serif" w:hAnsi="PT Astra Serif" w:cs="PT Astra Serif"/>
          <w:sz w:val="22"/>
          <w:szCs w:val="22"/>
        </w:rPr>
      </w:pPr>
      <w:r w:rsidRPr="00032BD4">
        <w:rPr>
          <w:rFonts w:ascii="PT Astra Serif" w:eastAsia="PT Astra Serif" w:hAnsi="PT Astra Serif" w:cs="PT Astra Serif"/>
          <w:sz w:val="22"/>
          <w:szCs w:val="22"/>
        </w:rPr>
        <w:t>4.3.7.</w:t>
      </w:r>
      <w:r w:rsidR="00B80DFA" w:rsidRPr="00032BD4">
        <w:rPr>
          <w:rFonts w:ascii="PT Astra Serif" w:eastAsia="PT Astra Serif" w:hAnsi="PT Astra Serif" w:cs="PT Astra Serif"/>
          <w:sz w:val="22"/>
          <w:szCs w:val="22"/>
        </w:rPr>
        <w:t xml:space="preserve"> </w:t>
      </w:r>
      <w:r w:rsidRPr="00032BD4">
        <w:rPr>
          <w:rFonts w:ascii="PT Astra Serif" w:eastAsia="PT Astra Serif" w:hAnsi="PT Astra Serif" w:cs="PT Astra Serif"/>
          <w:sz w:val="22"/>
          <w:szCs w:val="22"/>
        </w:rPr>
        <w:t>Бережно относиться к имуществу Исполнителя. Возмещать ущерб, причиненный имуществу Исполнителя, в соответствии с законодательством Российской Федерации.</w:t>
      </w:r>
    </w:p>
    <w:p w:rsidR="005071C9" w:rsidRPr="00032BD4" w:rsidRDefault="00C81A97" w:rsidP="00073F8F">
      <w:pPr>
        <w:shd w:val="clear" w:color="auto" w:fill="FFFFFF" w:themeFill="background1"/>
        <w:spacing w:after="60"/>
        <w:ind w:firstLine="720"/>
        <w:jc w:val="both"/>
        <w:rPr>
          <w:rFonts w:ascii="PT Astra Serif" w:hAnsi="PT Astra Serif" w:cs="PT Astra Serif"/>
          <w:color w:val="000000"/>
          <w:sz w:val="22"/>
          <w:szCs w:val="22"/>
        </w:rPr>
      </w:pPr>
      <w:r w:rsidRPr="00032BD4">
        <w:rPr>
          <w:rFonts w:ascii="PT Astra Serif" w:eastAsia="PT Astra Serif" w:hAnsi="PT Astra Serif" w:cs="PT Astra Serif"/>
          <w:color w:val="000000"/>
          <w:sz w:val="22"/>
          <w:szCs w:val="22"/>
        </w:rPr>
        <w:t>4.4. Исполнитель обязан:</w:t>
      </w:r>
    </w:p>
    <w:p w:rsidR="005071C9" w:rsidRPr="00032BD4" w:rsidRDefault="00C81A97" w:rsidP="00073F8F">
      <w:pPr>
        <w:shd w:val="clear" w:color="auto" w:fill="FFFFFF" w:themeFill="background1"/>
        <w:spacing w:after="60"/>
        <w:ind w:firstLine="709"/>
        <w:jc w:val="both"/>
        <w:rPr>
          <w:rFonts w:ascii="PT Astra Serif" w:hAnsi="PT Astra Serif" w:cs="PT Astra Serif"/>
          <w:color w:val="000000"/>
          <w:sz w:val="22"/>
          <w:szCs w:val="22"/>
        </w:rPr>
      </w:pPr>
      <w:r w:rsidRPr="00032BD4">
        <w:rPr>
          <w:rFonts w:ascii="PT Astra Serif" w:eastAsia="PT Astra Serif" w:hAnsi="PT Astra Serif" w:cs="PT Astra Serif"/>
          <w:color w:val="000000"/>
          <w:sz w:val="22"/>
          <w:szCs w:val="22"/>
        </w:rPr>
        <w:t>4.4.1. Своевременно и качественно оказать услуги, предусмотренные настоящим контрактом.</w:t>
      </w:r>
    </w:p>
    <w:p w:rsidR="005071C9" w:rsidRPr="00032BD4" w:rsidRDefault="00C81A97" w:rsidP="00073F8F">
      <w:pPr>
        <w:shd w:val="clear" w:color="auto" w:fill="FFFFFF" w:themeFill="background1"/>
        <w:spacing w:after="60"/>
        <w:ind w:firstLine="709"/>
        <w:jc w:val="both"/>
        <w:rPr>
          <w:rFonts w:ascii="PT Astra Serif" w:hAnsi="PT Astra Serif" w:cs="PT Astra Serif"/>
          <w:color w:val="000000"/>
          <w:sz w:val="22"/>
          <w:szCs w:val="22"/>
        </w:rPr>
      </w:pPr>
      <w:r w:rsidRPr="00032BD4">
        <w:rPr>
          <w:rFonts w:ascii="PT Astra Serif" w:eastAsia="PT Astra Serif" w:hAnsi="PT Astra Serif" w:cs="PT Astra Serif"/>
          <w:color w:val="000000"/>
          <w:sz w:val="22"/>
          <w:szCs w:val="22"/>
        </w:rPr>
        <w:t xml:space="preserve">4.4.2. Устранять все недостатки при оказании услуг в срок, указанный Заказчиком. </w:t>
      </w:r>
    </w:p>
    <w:p w:rsidR="005071C9" w:rsidRPr="00032BD4" w:rsidRDefault="00C81A97" w:rsidP="00073F8F">
      <w:pPr>
        <w:shd w:val="clear" w:color="auto" w:fill="FFFFFF" w:themeFill="background1"/>
        <w:spacing w:after="60"/>
        <w:ind w:firstLine="709"/>
        <w:jc w:val="both"/>
        <w:rPr>
          <w:rFonts w:ascii="PT Astra Serif" w:hAnsi="PT Astra Serif" w:cs="PT Astra Serif"/>
          <w:color w:val="000000"/>
          <w:sz w:val="22"/>
          <w:szCs w:val="22"/>
        </w:rPr>
      </w:pPr>
      <w:r w:rsidRPr="00032BD4">
        <w:rPr>
          <w:rFonts w:ascii="PT Astra Serif" w:eastAsia="PT Astra Serif" w:hAnsi="PT Astra Serif" w:cs="PT Astra Serif"/>
          <w:color w:val="000000"/>
          <w:sz w:val="22"/>
          <w:szCs w:val="22"/>
        </w:rPr>
        <w:t xml:space="preserve">4.4.3. В течение 5 рабочих дней с момента окончания оказания услуг сдать Заказчику оказанные услуги. </w:t>
      </w:r>
    </w:p>
    <w:p w:rsidR="005071C9" w:rsidRPr="00032BD4" w:rsidRDefault="00C81A97" w:rsidP="00073F8F">
      <w:pPr>
        <w:shd w:val="clear" w:color="auto" w:fill="FFFFFF" w:themeFill="background1"/>
        <w:spacing w:after="60"/>
        <w:ind w:firstLine="709"/>
        <w:jc w:val="both"/>
        <w:rPr>
          <w:rFonts w:ascii="PT Astra Serif" w:hAnsi="PT Astra Serif" w:cs="PT Astra Serif"/>
          <w:color w:val="000000"/>
          <w:sz w:val="22"/>
          <w:szCs w:val="22"/>
        </w:rPr>
      </w:pPr>
      <w:r w:rsidRPr="00032BD4">
        <w:rPr>
          <w:rFonts w:ascii="PT Astra Serif" w:eastAsia="PT Astra Serif" w:hAnsi="PT Astra Serif" w:cs="PT Astra Serif"/>
          <w:color w:val="000000"/>
          <w:sz w:val="22"/>
          <w:szCs w:val="22"/>
        </w:rPr>
        <w:t>4.4.4. 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rsidR="005071C9" w:rsidRPr="00032BD4" w:rsidRDefault="00C81A97" w:rsidP="00073F8F">
      <w:pPr>
        <w:shd w:val="clear" w:color="auto" w:fill="FFFFFF" w:themeFill="background1"/>
        <w:spacing w:after="60"/>
        <w:ind w:firstLine="709"/>
        <w:jc w:val="both"/>
        <w:rPr>
          <w:rFonts w:ascii="PT Astra Serif" w:hAnsi="PT Astra Serif" w:cs="PT Astra Serif"/>
          <w:color w:val="000000"/>
          <w:sz w:val="22"/>
          <w:szCs w:val="22"/>
        </w:rPr>
      </w:pPr>
      <w:r w:rsidRPr="00032BD4">
        <w:rPr>
          <w:rFonts w:ascii="PT Astra Serif" w:eastAsia="PT Astra Serif" w:hAnsi="PT Astra Serif" w:cs="PT Astra Serif"/>
          <w:color w:val="000000"/>
          <w:sz w:val="22"/>
          <w:szCs w:val="22"/>
        </w:rPr>
        <w:t>О сложностях, возникающих при исполнении Контракта, Исполнитель обязан незамедлительно уведомить Заказчика.</w:t>
      </w:r>
    </w:p>
    <w:p w:rsidR="00611F9B" w:rsidRPr="00032BD4" w:rsidRDefault="00611F9B" w:rsidP="00073F8F">
      <w:pPr>
        <w:shd w:val="clear" w:color="auto" w:fill="FFFFFF" w:themeFill="background1"/>
        <w:spacing w:after="60"/>
        <w:ind w:firstLine="709"/>
        <w:jc w:val="center"/>
        <w:rPr>
          <w:rFonts w:ascii="PT Astra Serif" w:eastAsia="PT Astra Serif" w:hAnsi="PT Astra Serif" w:cs="PT Astra Serif"/>
          <w:b/>
          <w:sz w:val="22"/>
          <w:szCs w:val="22"/>
        </w:rPr>
      </w:pPr>
    </w:p>
    <w:p w:rsidR="005071C9" w:rsidRPr="00032BD4" w:rsidRDefault="00C81A97" w:rsidP="00073F8F">
      <w:pPr>
        <w:shd w:val="clear" w:color="auto" w:fill="FFFFFF" w:themeFill="background1"/>
        <w:spacing w:after="60"/>
        <w:ind w:firstLine="709"/>
        <w:jc w:val="center"/>
        <w:rPr>
          <w:rFonts w:ascii="PT Astra Serif" w:hAnsi="PT Astra Serif" w:cs="PT Astra Serif"/>
          <w:b/>
          <w:sz w:val="22"/>
          <w:szCs w:val="22"/>
        </w:rPr>
      </w:pPr>
      <w:r w:rsidRPr="00032BD4">
        <w:rPr>
          <w:rFonts w:ascii="PT Astra Serif" w:eastAsia="PT Astra Serif" w:hAnsi="PT Astra Serif" w:cs="PT Astra Serif"/>
          <w:b/>
          <w:sz w:val="22"/>
          <w:szCs w:val="22"/>
        </w:rPr>
        <w:t>5. Качество и безопасность услуг</w:t>
      </w:r>
    </w:p>
    <w:p w:rsidR="005071C9" w:rsidRPr="00032BD4" w:rsidRDefault="00C81A97" w:rsidP="00073F8F">
      <w:pPr>
        <w:shd w:val="clear" w:color="auto" w:fill="FFFFFF" w:themeFill="background1"/>
        <w:spacing w:after="60"/>
        <w:ind w:firstLine="709"/>
        <w:jc w:val="both"/>
        <w:rPr>
          <w:rFonts w:ascii="PT Astra Serif" w:hAnsi="PT Astra Serif" w:cs="PT Astra Serif"/>
          <w:sz w:val="22"/>
          <w:szCs w:val="22"/>
        </w:rPr>
      </w:pPr>
      <w:r w:rsidRPr="00032BD4">
        <w:rPr>
          <w:rFonts w:ascii="PT Astra Serif" w:eastAsia="PT Astra Serif" w:hAnsi="PT Astra Serif" w:cs="PT Astra Serif"/>
          <w:sz w:val="22"/>
          <w:szCs w:val="22"/>
        </w:rPr>
        <w:t xml:space="preserve">5.1. Качество и безопасность оказываемых услуг должны соответствовать требованиям действующего законодательства.  </w:t>
      </w:r>
    </w:p>
    <w:p w:rsidR="005071C9" w:rsidRPr="00032BD4" w:rsidRDefault="00C81A97" w:rsidP="00073F8F">
      <w:pPr>
        <w:shd w:val="clear" w:color="auto" w:fill="FFFFFF" w:themeFill="background1"/>
        <w:spacing w:after="60"/>
        <w:ind w:firstLine="709"/>
        <w:jc w:val="both"/>
        <w:rPr>
          <w:rFonts w:ascii="PT Astra Serif" w:hAnsi="PT Astra Serif" w:cs="PT Astra Serif"/>
          <w:sz w:val="22"/>
          <w:szCs w:val="22"/>
        </w:rPr>
      </w:pPr>
      <w:r w:rsidRPr="00032BD4">
        <w:rPr>
          <w:rFonts w:ascii="PT Astra Serif" w:eastAsia="PT Astra Serif" w:hAnsi="PT Astra Serif" w:cs="PT Astra Serif"/>
          <w:sz w:val="22"/>
          <w:szCs w:val="22"/>
        </w:rPr>
        <w:t xml:space="preserve">5.2.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611F9B" w:rsidRPr="00032BD4" w:rsidRDefault="00611F9B" w:rsidP="00073F8F">
      <w:pPr>
        <w:shd w:val="clear" w:color="auto" w:fill="FFFFFF" w:themeFill="background1"/>
        <w:spacing w:after="60"/>
        <w:ind w:firstLine="709"/>
        <w:jc w:val="center"/>
        <w:rPr>
          <w:rFonts w:ascii="PT Astra Serif" w:eastAsia="PT Astra Serif" w:hAnsi="PT Astra Serif" w:cs="PT Astra Serif"/>
          <w:b/>
          <w:sz w:val="22"/>
          <w:szCs w:val="22"/>
        </w:rPr>
      </w:pPr>
    </w:p>
    <w:p w:rsidR="005071C9" w:rsidRPr="00032BD4" w:rsidRDefault="00C81A97" w:rsidP="00073F8F">
      <w:pPr>
        <w:shd w:val="clear" w:color="auto" w:fill="FFFFFF" w:themeFill="background1"/>
        <w:spacing w:after="60"/>
        <w:ind w:firstLine="709"/>
        <w:jc w:val="center"/>
        <w:rPr>
          <w:rFonts w:ascii="PT Astra Serif" w:hAnsi="PT Astra Serif" w:cs="PT Astra Serif"/>
          <w:color w:val="000000"/>
          <w:sz w:val="22"/>
          <w:szCs w:val="22"/>
        </w:rPr>
      </w:pPr>
      <w:r w:rsidRPr="00032BD4">
        <w:rPr>
          <w:rFonts w:ascii="PT Astra Serif" w:eastAsia="PT Astra Serif" w:hAnsi="PT Astra Serif" w:cs="PT Astra Serif"/>
          <w:b/>
          <w:sz w:val="22"/>
          <w:szCs w:val="22"/>
        </w:rPr>
        <w:t>6. Порядок сдачи и приемки услуг</w:t>
      </w:r>
    </w:p>
    <w:p w:rsidR="005071C9" w:rsidRPr="00032BD4" w:rsidRDefault="00C81A97" w:rsidP="00073F8F">
      <w:pPr>
        <w:shd w:val="clear" w:color="auto" w:fill="FFFFFF" w:themeFill="background1"/>
        <w:spacing w:after="60"/>
        <w:ind w:firstLine="709"/>
        <w:jc w:val="both"/>
        <w:rPr>
          <w:rFonts w:ascii="PT Astra Serif" w:hAnsi="PT Astra Serif" w:cs="PT Astra Serif"/>
          <w:color w:val="000000"/>
          <w:sz w:val="22"/>
          <w:szCs w:val="22"/>
        </w:rPr>
      </w:pPr>
      <w:r w:rsidRPr="00032BD4">
        <w:rPr>
          <w:rFonts w:ascii="PT Astra Serif" w:eastAsia="PT Astra Serif" w:hAnsi="PT Astra Serif" w:cs="PT Astra Serif"/>
          <w:color w:val="000000"/>
          <w:sz w:val="22"/>
          <w:szCs w:val="22"/>
        </w:rPr>
        <w:t>6.1. В течение 5 рабочих дней с момента окончания оказания услуг Исполнитель извещает Заказчика о готовности сдать оказанные услуги.</w:t>
      </w:r>
    </w:p>
    <w:p w:rsidR="005071C9" w:rsidRPr="00032BD4" w:rsidRDefault="00C81A97" w:rsidP="00073F8F">
      <w:pPr>
        <w:shd w:val="clear" w:color="auto" w:fill="FFFFFF" w:themeFill="background1"/>
        <w:spacing w:after="60"/>
        <w:ind w:firstLine="709"/>
        <w:jc w:val="both"/>
        <w:rPr>
          <w:rFonts w:ascii="PT Astra Serif" w:hAnsi="PT Astra Serif" w:cs="PT Astra Serif"/>
          <w:sz w:val="22"/>
          <w:szCs w:val="22"/>
        </w:rPr>
      </w:pPr>
      <w:r w:rsidRPr="00032BD4">
        <w:rPr>
          <w:rFonts w:ascii="PT Astra Serif" w:eastAsia="PT Astra Serif" w:hAnsi="PT Astra Serif" w:cs="PT Astra Serif"/>
          <w:color w:val="000000"/>
          <w:sz w:val="22"/>
          <w:szCs w:val="22"/>
        </w:rPr>
        <w:t>6.2. Заказчик в срок до 20 рабочих дней с момента получения извещения Исполнителя осуществляет приёмку оказанных услуг, в том числе в части соответствия их количества, комплектности, объёма требованиям, установленным Контрактом, с оформлением результатов такой приёмки</w:t>
      </w:r>
      <w:r w:rsidRPr="00032BD4">
        <w:rPr>
          <w:rFonts w:ascii="PT Astra Serif" w:eastAsia="PT Astra Serif" w:hAnsi="PT Astra Serif" w:cs="PT Astra Serif"/>
          <w:sz w:val="22"/>
          <w:szCs w:val="22"/>
        </w:rPr>
        <w:t>.</w:t>
      </w:r>
    </w:p>
    <w:p w:rsidR="005071C9" w:rsidRPr="00032BD4" w:rsidRDefault="00C81A97" w:rsidP="00073F8F">
      <w:pPr>
        <w:shd w:val="clear" w:color="auto" w:fill="FFFFFF" w:themeFill="background1"/>
        <w:spacing w:after="60"/>
        <w:ind w:firstLine="709"/>
        <w:jc w:val="both"/>
        <w:rPr>
          <w:rFonts w:ascii="PT Astra Serif" w:hAnsi="PT Astra Serif" w:cs="PT Astra Serif"/>
          <w:color w:val="000000"/>
          <w:sz w:val="22"/>
          <w:szCs w:val="22"/>
        </w:rPr>
      </w:pPr>
      <w:r w:rsidRPr="00032BD4">
        <w:rPr>
          <w:rFonts w:ascii="PT Astra Serif" w:eastAsia="PT Astra Serif" w:hAnsi="PT Astra Serif" w:cs="PT Astra Serif"/>
          <w:color w:val="000000"/>
          <w:sz w:val="22"/>
          <w:szCs w:val="22"/>
        </w:rPr>
        <w:t xml:space="preserve">6.3. Сдача оказанных услуг Исполнителем и их приемка Заказчиком оформляется </w:t>
      </w:r>
      <w:r w:rsidRPr="00032BD4">
        <w:rPr>
          <w:rFonts w:ascii="PT Astra Serif" w:eastAsia="PT Astra Serif" w:hAnsi="PT Astra Serif" w:cs="PT Astra Serif"/>
          <w:sz w:val="22"/>
          <w:szCs w:val="22"/>
        </w:rPr>
        <w:t>актом оказанных услуг.</w:t>
      </w:r>
      <w:r w:rsidRPr="00032BD4">
        <w:rPr>
          <w:rFonts w:ascii="PT Astra Serif" w:eastAsia="PT Astra Serif" w:hAnsi="PT Astra Serif" w:cs="PT Astra Serif"/>
          <w:color w:val="000000"/>
          <w:sz w:val="22"/>
          <w:szCs w:val="22"/>
        </w:rPr>
        <w:t xml:space="preserve"> </w:t>
      </w:r>
    </w:p>
    <w:p w:rsidR="005071C9" w:rsidRPr="00032BD4" w:rsidRDefault="00C81A97" w:rsidP="00073F8F">
      <w:pPr>
        <w:shd w:val="clear" w:color="auto" w:fill="FFFFFF" w:themeFill="background1"/>
        <w:spacing w:after="60"/>
        <w:ind w:firstLine="709"/>
        <w:jc w:val="both"/>
        <w:rPr>
          <w:rFonts w:ascii="PT Astra Serif" w:hAnsi="PT Astra Serif" w:cs="PT Astra Serif"/>
          <w:color w:val="000000"/>
          <w:sz w:val="22"/>
          <w:szCs w:val="22"/>
        </w:rPr>
      </w:pPr>
      <w:r w:rsidRPr="00032BD4">
        <w:rPr>
          <w:rFonts w:ascii="PT Astra Serif" w:eastAsia="PT Astra Serif" w:hAnsi="PT Astra Serif" w:cs="PT Astra Serif"/>
          <w:color w:val="000000"/>
          <w:sz w:val="22"/>
          <w:szCs w:val="22"/>
        </w:rPr>
        <w:t>6.4. 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5071C9" w:rsidRPr="00032BD4" w:rsidRDefault="00C81A97" w:rsidP="00073F8F">
      <w:pPr>
        <w:shd w:val="clear" w:color="auto" w:fill="FFFFFF" w:themeFill="background1"/>
        <w:spacing w:after="60"/>
        <w:ind w:firstLine="709"/>
        <w:contextualSpacing/>
        <w:jc w:val="both"/>
        <w:rPr>
          <w:rFonts w:ascii="PT Astra Serif" w:hAnsi="PT Astra Serif" w:cs="PT Astra Serif"/>
          <w:color w:val="000000"/>
          <w:sz w:val="22"/>
          <w:szCs w:val="22"/>
        </w:rPr>
      </w:pPr>
      <w:r w:rsidRPr="00032BD4">
        <w:rPr>
          <w:rFonts w:ascii="PT Astra Serif" w:eastAsia="PT Astra Serif" w:hAnsi="PT Astra Serif" w:cs="PT Astra Serif"/>
          <w:color w:val="000000"/>
          <w:sz w:val="22"/>
          <w:szCs w:val="22"/>
        </w:rPr>
        <w:t>6.5. 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p w:rsidR="005071C9" w:rsidRPr="00032BD4" w:rsidRDefault="00C81A97" w:rsidP="00073F8F">
      <w:pPr>
        <w:shd w:val="clear" w:color="auto" w:fill="FFFFFF" w:themeFill="background1"/>
        <w:spacing w:after="60"/>
        <w:ind w:firstLine="709"/>
        <w:contextualSpacing/>
        <w:jc w:val="both"/>
        <w:rPr>
          <w:rFonts w:ascii="PT Astra Serif" w:hAnsi="PT Astra Serif" w:cs="PT Astra Serif"/>
          <w:color w:val="000000"/>
          <w:sz w:val="22"/>
          <w:szCs w:val="22"/>
        </w:rPr>
      </w:pPr>
      <w:r w:rsidRPr="00032BD4">
        <w:rPr>
          <w:rFonts w:ascii="PT Astra Serif" w:eastAsia="PT Astra Serif" w:hAnsi="PT Astra Serif" w:cs="PT Astra Serif"/>
          <w:color w:val="000000"/>
          <w:sz w:val="22"/>
          <w:szCs w:val="22"/>
        </w:rPr>
        <w:t>6.6. Датой приемки оказанных услуг является дата подписания сторонами акта оказанных услуг.</w:t>
      </w:r>
    </w:p>
    <w:p w:rsidR="00611F9B" w:rsidRPr="00032BD4" w:rsidRDefault="00611F9B" w:rsidP="00073F8F">
      <w:pPr>
        <w:shd w:val="clear" w:color="auto" w:fill="FFFFFF" w:themeFill="background1"/>
        <w:spacing w:after="60"/>
        <w:jc w:val="center"/>
        <w:rPr>
          <w:rFonts w:ascii="PT Astra Serif" w:eastAsia="PT Astra Serif" w:hAnsi="PT Astra Serif" w:cs="PT Astra Serif"/>
          <w:b/>
          <w:sz w:val="22"/>
          <w:szCs w:val="22"/>
        </w:rPr>
      </w:pPr>
    </w:p>
    <w:p w:rsidR="005071C9" w:rsidRPr="00032BD4" w:rsidRDefault="00C81A97" w:rsidP="00073F8F">
      <w:pPr>
        <w:shd w:val="clear" w:color="auto" w:fill="FFFFFF" w:themeFill="background1"/>
        <w:spacing w:after="60"/>
        <w:jc w:val="center"/>
        <w:rPr>
          <w:rFonts w:ascii="PT Astra Serif" w:hAnsi="PT Astra Serif" w:cs="PT Astra Serif"/>
          <w:b/>
          <w:sz w:val="22"/>
          <w:szCs w:val="22"/>
        </w:rPr>
      </w:pPr>
      <w:r w:rsidRPr="00032BD4">
        <w:rPr>
          <w:rFonts w:ascii="PT Astra Serif" w:eastAsia="PT Astra Serif" w:hAnsi="PT Astra Serif" w:cs="PT Astra Serif"/>
          <w:b/>
          <w:sz w:val="22"/>
          <w:szCs w:val="22"/>
        </w:rPr>
        <w:t>7. Ответственность сторон и иные последствия нарушения обязательств</w:t>
      </w:r>
    </w:p>
    <w:p w:rsidR="007029A5" w:rsidRPr="00032BD4" w:rsidRDefault="007029A5" w:rsidP="00073F8F">
      <w:pPr>
        <w:shd w:val="clear" w:color="auto" w:fill="FFFFFF" w:themeFill="background1"/>
        <w:ind w:firstLine="567"/>
        <w:jc w:val="both"/>
        <w:rPr>
          <w:color w:val="000000"/>
          <w:sz w:val="22"/>
          <w:szCs w:val="22"/>
        </w:rPr>
      </w:pPr>
      <w:r w:rsidRPr="00032BD4">
        <w:rPr>
          <w:color w:val="000000"/>
          <w:sz w:val="22"/>
          <w:szCs w:val="22"/>
        </w:rPr>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rsidR="007029A5" w:rsidRPr="00032BD4" w:rsidRDefault="007029A5" w:rsidP="00073F8F">
      <w:pPr>
        <w:shd w:val="clear" w:color="auto" w:fill="FFFFFF" w:themeFill="background1"/>
        <w:ind w:firstLine="567"/>
        <w:jc w:val="both"/>
        <w:rPr>
          <w:color w:val="000000"/>
          <w:sz w:val="22"/>
          <w:szCs w:val="22"/>
        </w:rPr>
      </w:pPr>
      <w:r w:rsidRPr="00032BD4">
        <w:rPr>
          <w:color w:val="000000"/>
          <w:sz w:val="22"/>
          <w:szCs w:val="22"/>
        </w:rPr>
        <w:tab/>
        <w:t>7.2.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7029A5" w:rsidRPr="00032BD4" w:rsidRDefault="007029A5" w:rsidP="00073F8F">
      <w:pPr>
        <w:shd w:val="clear" w:color="auto" w:fill="FFFFFF" w:themeFill="background1"/>
        <w:ind w:firstLine="567"/>
        <w:jc w:val="both"/>
        <w:rPr>
          <w:color w:val="000000"/>
          <w:sz w:val="22"/>
          <w:szCs w:val="22"/>
        </w:rPr>
      </w:pPr>
      <w:r w:rsidRPr="00032BD4">
        <w:rPr>
          <w:color w:val="000000"/>
          <w:sz w:val="22"/>
          <w:szCs w:val="22"/>
        </w:rPr>
        <w:tab/>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w:t>
      </w:r>
      <w:r w:rsidRPr="00032BD4">
        <w:rPr>
          <w:color w:val="000000"/>
          <w:sz w:val="22"/>
          <w:szCs w:val="22"/>
        </w:rPr>
        <w:lastRenderedPageBreak/>
        <w:t xml:space="preserve">исключением случаев, если законодательством Российской Федерации установлен иной порядок начисления штрафов. </w:t>
      </w:r>
    </w:p>
    <w:p w:rsidR="007029A5" w:rsidRPr="00032BD4" w:rsidRDefault="007029A5" w:rsidP="00073F8F">
      <w:pPr>
        <w:shd w:val="clear" w:color="auto" w:fill="FFFFFF" w:themeFill="background1"/>
        <w:ind w:firstLine="567"/>
        <w:jc w:val="both"/>
        <w:rPr>
          <w:color w:val="000000"/>
          <w:sz w:val="22"/>
          <w:szCs w:val="22"/>
        </w:rPr>
      </w:pPr>
      <w:r w:rsidRPr="00032BD4">
        <w:rPr>
          <w:color w:val="000000"/>
          <w:sz w:val="22"/>
          <w:szCs w:val="22"/>
        </w:rPr>
        <w:tab/>
        <w:t>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w:t>
      </w:r>
      <w:r w:rsidR="00032BD4">
        <w:rPr>
          <w:color w:val="000000"/>
          <w:sz w:val="22"/>
          <w:szCs w:val="22"/>
        </w:rPr>
        <w:t>.</w:t>
      </w:r>
    </w:p>
    <w:p w:rsidR="007029A5" w:rsidRPr="00032BD4" w:rsidRDefault="007029A5" w:rsidP="00073F8F">
      <w:pPr>
        <w:shd w:val="clear" w:color="auto" w:fill="FFFFFF" w:themeFill="background1"/>
        <w:ind w:firstLine="567"/>
        <w:jc w:val="both"/>
        <w:rPr>
          <w:color w:val="000000"/>
          <w:sz w:val="22"/>
          <w:szCs w:val="22"/>
        </w:rPr>
      </w:pPr>
      <w:r w:rsidRPr="00032BD4">
        <w:rPr>
          <w:color w:val="000000"/>
          <w:sz w:val="22"/>
          <w:szCs w:val="22"/>
        </w:rPr>
        <w:tab/>
        <w:t>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w:t>
      </w:r>
    </w:p>
    <w:p w:rsidR="007029A5" w:rsidRPr="00032BD4" w:rsidRDefault="007029A5" w:rsidP="00073F8F">
      <w:pPr>
        <w:pStyle w:val="ConsPlusNormal"/>
        <w:shd w:val="clear" w:color="auto" w:fill="FFFFFF" w:themeFill="background1"/>
        <w:ind w:firstLine="567"/>
        <w:jc w:val="both"/>
        <w:rPr>
          <w:rFonts w:ascii="Times New Roman" w:hAnsi="Times New Roman" w:cs="Times New Roman"/>
          <w:sz w:val="22"/>
          <w:szCs w:val="22"/>
        </w:rPr>
      </w:pPr>
      <w:r w:rsidRPr="00032BD4">
        <w:rPr>
          <w:rFonts w:ascii="Times New Roman" w:hAnsi="Times New Roman" w:cs="Times New Roman"/>
          <w:sz w:val="22"/>
          <w:szCs w:val="22"/>
        </w:rPr>
        <w:tab/>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029A5" w:rsidRPr="00032BD4" w:rsidRDefault="007029A5" w:rsidP="00073F8F">
      <w:pPr>
        <w:shd w:val="clear" w:color="auto" w:fill="FFFFFF" w:themeFill="background1"/>
        <w:ind w:firstLine="709"/>
        <w:jc w:val="both"/>
        <w:rPr>
          <w:sz w:val="22"/>
          <w:szCs w:val="22"/>
        </w:rPr>
      </w:pPr>
      <w:r w:rsidRPr="00032BD4">
        <w:rPr>
          <w:sz w:val="22"/>
          <w:szCs w:val="22"/>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029A5" w:rsidRPr="00032BD4" w:rsidRDefault="007029A5" w:rsidP="00073F8F">
      <w:pPr>
        <w:shd w:val="clear" w:color="auto" w:fill="FFFFFF" w:themeFill="background1"/>
        <w:ind w:firstLine="709"/>
        <w:jc w:val="both"/>
        <w:rPr>
          <w:sz w:val="22"/>
          <w:szCs w:val="22"/>
        </w:rPr>
      </w:pPr>
      <w:r w:rsidRPr="00032BD4">
        <w:rPr>
          <w:sz w:val="22"/>
          <w:szCs w:val="22"/>
        </w:rPr>
        <w:t>7.6. Факт неисполнения или ненадлежащего исполнения Исполнителем обязательств по настоящему контракту, а также расчет пени, штрафа определяется в акте оказанных услуг и в требовании Заказчика об уплате неустоек (штрафов, пеней).</w:t>
      </w:r>
    </w:p>
    <w:p w:rsidR="007029A5" w:rsidRPr="00032BD4" w:rsidRDefault="007029A5" w:rsidP="00073F8F">
      <w:pPr>
        <w:shd w:val="clear" w:color="auto" w:fill="FFFFFF" w:themeFill="background1"/>
        <w:ind w:firstLine="709"/>
        <w:jc w:val="both"/>
        <w:rPr>
          <w:sz w:val="22"/>
          <w:szCs w:val="22"/>
        </w:rPr>
      </w:pPr>
      <w:r w:rsidRPr="00032BD4">
        <w:rPr>
          <w:sz w:val="22"/>
          <w:szCs w:val="22"/>
        </w:rPr>
        <w:t>Заказчик направляет Исполнителю требование об уплате неустоек (штрафов, пеней), содержащее расчет примененных мер ответственности.</w:t>
      </w:r>
    </w:p>
    <w:p w:rsidR="007029A5" w:rsidRPr="00032BD4" w:rsidRDefault="007029A5" w:rsidP="00073F8F">
      <w:pPr>
        <w:shd w:val="clear" w:color="auto" w:fill="FFFFFF" w:themeFill="background1"/>
        <w:ind w:firstLine="709"/>
        <w:jc w:val="both"/>
        <w:rPr>
          <w:sz w:val="22"/>
          <w:szCs w:val="22"/>
        </w:rPr>
      </w:pPr>
      <w:r w:rsidRPr="00032BD4">
        <w:rPr>
          <w:sz w:val="22"/>
          <w:szCs w:val="22"/>
        </w:rPr>
        <w:t>7.7.</w:t>
      </w:r>
      <w:r w:rsidRPr="00032BD4">
        <w:rPr>
          <w:sz w:val="22"/>
          <w:szCs w:val="22"/>
        </w:rPr>
        <w:tab/>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rsidR="007029A5" w:rsidRPr="00032BD4" w:rsidRDefault="007029A5" w:rsidP="00073F8F">
      <w:pPr>
        <w:shd w:val="clear" w:color="auto" w:fill="FFFFFF" w:themeFill="background1"/>
        <w:ind w:firstLine="709"/>
        <w:jc w:val="both"/>
        <w:rPr>
          <w:sz w:val="22"/>
          <w:szCs w:val="22"/>
        </w:rPr>
      </w:pPr>
      <w:r w:rsidRPr="00032BD4">
        <w:rPr>
          <w:sz w:val="22"/>
          <w:szCs w:val="22"/>
        </w:rPr>
        <w:t>7.8.</w:t>
      </w:r>
      <w:r w:rsidRPr="00032BD4">
        <w:rPr>
          <w:sz w:val="22"/>
          <w:szCs w:val="22"/>
        </w:rPr>
        <w:tab/>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rsidR="007029A5" w:rsidRPr="00032BD4" w:rsidRDefault="007029A5" w:rsidP="00073F8F">
      <w:pPr>
        <w:shd w:val="clear" w:color="auto" w:fill="FFFFFF" w:themeFill="background1"/>
        <w:ind w:firstLine="709"/>
        <w:jc w:val="both"/>
        <w:rPr>
          <w:sz w:val="22"/>
          <w:szCs w:val="22"/>
        </w:rPr>
      </w:pPr>
      <w:r w:rsidRPr="00032BD4">
        <w:rPr>
          <w:sz w:val="22"/>
          <w:szCs w:val="22"/>
        </w:rPr>
        <w:t>7.8.1.</w:t>
      </w:r>
      <w:r w:rsidRPr="00032BD4">
        <w:rPr>
          <w:sz w:val="22"/>
          <w:szCs w:val="22"/>
        </w:rPr>
        <w:tab/>
        <w:t>В случае нарушения Исполнителем сроков оказания услуг более чем на 3 календарных дня;</w:t>
      </w:r>
    </w:p>
    <w:p w:rsidR="007029A5" w:rsidRPr="00032BD4" w:rsidRDefault="007029A5" w:rsidP="00073F8F">
      <w:pPr>
        <w:shd w:val="clear" w:color="auto" w:fill="FFFFFF" w:themeFill="background1"/>
        <w:ind w:firstLine="709"/>
        <w:jc w:val="both"/>
        <w:rPr>
          <w:sz w:val="22"/>
          <w:szCs w:val="22"/>
        </w:rPr>
      </w:pPr>
      <w:r w:rsidRPr="00032BD4">
        <w:rPr>
          <w:sz w:val="22"/>
          <w:szCs w:val="22"/>
        </w:rPr>
        <w:t>7.8.2.</w:t>
      </w:r>
      <w:r w:rsidRPr="00032BD4">
        <w:rPr>
          <w:sz w:val="22"/>
          <w:szCs w:val="22"/>
        </w:rPr>
        <w:tab/>
        <w:t>В случае систематического (2-х и более раз) невыполнения или ненадлежащего выполнения Исполнителем обязательств по контракту;</w:t>
      </w:r>
    </w:p>
    <w:p w:rsidR="007029A5" w:rsidRPr="00032BD4" w:rsidRDefault="007029A5" w:rsidP="00073F8F">
      <w:pPr>
        <w:shd w:val="clear" w:color="auto" w:fill="FFFFFF" w:themeFill="background1"/>
        <w:ind w:firstLine="709"/>
        <w:jc w:val="both"/>
        <w:rPr>
          <w:sz w:val="22"/>
          <w:szCs w:val="22"/>
        </w:rPr>
      </w:pPr>
      <w:r w:rsidRPr="00032BD4">
        <w:rPr>
          <w:sz w:val="22"/>
          <w:szCs w:val="22"/>
        </w:rPr>
        <w:t>7.8.3.</w:t>
      </w:r>
      <w:r w:rsidRPr="00032BD4">
        <w:rPr>
          <w:sz w:val="22"/>
          <w:szCs w:val="22"/>
        </w:rPr>
        <w:tab/>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rsidR="007029A5" w:rsidRPr="00032BD4" w:rsidRDefault="007029A5" w:rsidP="00073F8F">
      <w:pPr>
        <w:shd w:val="clear" w:color="auto" w:fill="FFFFFF" w:themeFill="background1"/>
        <w:ind w:firstLine="709"/>
        <w:jc w:val="both"/>
        <w:rPr>
          <w:sz w:val="22"/>
          <w:szCs w:val="22"/>
        </w:rPr>
      </w:pPr>
      <w:r w:rsidRPr="00032BD4">
        <w:rPr>
          <w:sz w:val="22"/>
          <w:szCs w:val="22"/>
        </w:rPr>
        <w:t>7.8.4.</w:t>
      </w:r>
      <w:r w:rsidRPr="00032BD4">
        <w:rPr>
          <w:sz w:val="22"/>
          <w:szCs w:val="22"/>
        </w:rPr>
        <w:tab/>
        <w:t xml:space="preserve">В случае привлечения Исполнителем иностранных работников </w:t>
      </w:r>
    </w:p>
    <w:p w:rsidR="007029A5" w:rsidRPr="00032BD4" w:rsidRDefault="007029A5" w:rsidP="00073F8F">
      <w:pPr>
        <w:shd w:val="clear" w:color="auto" w:fill="FFFFFF" w:themeFill="background1"/>
        <w:ind w:firstLine="709"/>
        <w:jc w:val="both"/>
        <w:rPr>
          <w:sz w:val="22"/>
          <w:szCs w:val="22"/>
        </w:rPr>
      </w:pPr>
      <w:r w:rsidRPr="00032BD4">
        <w:rPr>
          <w:sz w:val="22"/>
          <w:szCs w:val="22"/>
        </w:rPr>
        <w:t>с нарушением миграционного законодательства РФ.</w:t>
      </w:r>
    </w:p>
    <w:p w:rsidR="007029A5" w:rsidRPr="00032BD4" w:rsidRDefault="007029A5" w:rsidP="00073F8F">
      <w:pPr>
        <w:shd w:val="clear" w:color="auto" w:fill="FFFFFF" w:themeFill="background1"/>
        <w:ind w:firstLine="709"/>
        <w:jc w:val="both"/>
        <w:rPr>
          <w:sz w:val="22"/>
          <w:szCs w:val="22"/>
        </w:rPr>
      </w:pPr>
      <w:r w:rsidRPr="00032BD4">
        <w:rPr>
          <w:sz w:val="22"/>
          <w:szCs w:val="22"/>
        </w:rPr>
        <w:t>7.8.5.</w:t>
      </w:r>
      <w:r w:rsidRPr="00032BD4">
        <w:rPr>
          <w:sz w:val="22"/>
          <w:szCs w:val="22"/>
        </w:rPr>
        <w:tab/>
        <w:t>По другим основаниям, предусмотренным гражданским законодательством.</w:t>
      </w:r>
    </w:p>
    <w:p w:rsidR="007029A5" w:rsidRPr="00032BD4" w:rsidRDefault="007029A5" w:rsidP="00073F8F">
      <w:pPr>
        <w:shd w:val="clear" w:color="auto" w:fill="FFFFFF" w:themeFill="background1"/>
        <w:ind w:firstLine="709"/>
        <w:jc w:val="both"/>
        <w:rPr>
          <w:sz w:val="22"/>
          <w:szCs w:val="22"/>
        </w:rPr>
      </w:pPr>
      <w:r w:rsidRPr="00032BD4">
        <w:rPr>
          <w:sz w:val="22"/>
          <w:szCs w:val="22"/>
        </w:rPr>
        <w:t>7.8.6.</w:t>
      </w:r>
      <w:r w:rsidRPr="00032BD4">
        <w:rPr>
          <w:sz w:val="22"/>
          <w:szCs w:val="22"/>
        </w:rPr>
        <w:tab/>
        <w:t>В случае неоказания Исполнителем услуг в течение 3 календарных дней подряд (включается в случае ежедневного оказания услуг);</w:t>
      </w:r>
    </w:p>
    <w:p w:rsidR="00611F9B" w:rsidRPr="00032BD4" w:rsidRDefault="00611F9B" w:rsidP="00073F8F">
      <w:pPr>
        <w:shd w:val="clear" w:color="auto" w:fill="FFFFFF" w:themeFill="background1"/>
        <w:spacing w:after="60"/>
        <w:ind w:firstLine="709"/>
        <w:jc w:val="center"/>
        <w:rPr>
          <w:rFonts w:ascii="PT Astra Serif" w:eastAsia="PT Astra Serif" w:hAnsi="PT Astra Serif" w:cs="PT Astra Serif"/>
          <w:b/>
          <w:sz w:val="22"/>
          <w:szCs w:val="22"/>
        </w:rPr>
      </w:pPr>
    </w:p>
    <w:p w:rsidR="005071C9" w:rsidRPr="00032BD4" w:rsidRDefault="00C81A97" w:rsidP="00073F8F">
      <w:pPr>
        <w:shd w:val="clear" w:color="auto" w:fill="FFFFFF" w:themeFill="background1"/>
        <w:spacing w:after="60"/>
        <w:ind w:firstLine="709"/>
        <w:jc w:val="center"/>
        <w:rPr>
          <w:rFonts w:ascii="PT Astra Serif" w:hAnsi="PT Astra Serif" w:cs="PT Astra Serif"/>
          <w:b/>
          <w:sz w:val="22"/>
          <w:szCs w:val="22"/>
        </w:rPr>
      </w:pPr>
      <w:r w:rsidRPr="00032BD4">
        <w:rPr>
          <w:rFonts w:ascii="PT Astra Serif" w:eastAsia="PT Astra Serif" w:hAnsi="PT Astra Serif" w:cs="PT Astra Serif"/>
          <w:b/>
          <w:sz w:val="22"/>
          <w:szCs w:val="22"/>
        </w:rPr>
        <w:t>8. Порядок разрешения споров</w:t>
      </w:r>
    </w:p>
    <w:p w:rsidR="005071C9" w:rsidRPr="00032BD4" w:rsidRDefault="00C81A97" w:rsidP="00073F8F">
      <w:pPr>
        <w:shd w:val="clear" w:color="auto" w:fill="FFFFFF" w:themeFill="background1"/>
        <w:spacing w:after="60"/>
        <w:ind w:firstLine="709"/>
        <w:jc w:val="both"/>
        <w:rPr>
          <w:rFonts w:ascii="PT Astra Serif" w:hAnsi="PT Astra Serif" w:cs="PT Astra Serif"/>
          <w:sz w:val="22"/>
          <w:szCs w:val="22"/>
        </w:rPr>
      </w:pPr>
      <w:r w:rsidRPr="00032BD4">
        <w:rPr>
          <w:rFonts w:ascii="PT Astra Serif" w:eastAsia="PT Astra Serif" w:hAnsi="PT Astra Serif" w:cs="PT Astra Serif"/>
          <w:sz w:val="22"/>
          <w:szCs w:val="22"/>
        </w:rPr>
        <w:t>8.1. Все споры по настоящему контракту подлежат рассмотрению в Арбитражном суде города Санкт-Петербурга и Ленинградской области.</w:t>
      </w:r>
    </w:p>
    <w:p w:rsidR="00611F9B" w:rsidRPr="00032BD4" w:rsidRDefault="00611F9B" w:rsidP="00073F8F">
      <w:pPr>
        <w:shd w:val="clear" w:color="auto" w:fill="FFFFFF" w:themeFill="background1"/>
        <w:spacing w:after="60"/>
        <w:ind w:firstLine="709"/>
        <w:jc w:val="center"/>
        <w:rPr>
          <w:rFonts w:ascii="PT Astra Serif" w:eastAsia="PT Astra Serif" w:hAnsi="PT Astra Serif" w:cs="PT Astra Serif"/>
          <w:b/>
          <w:sz w:val="22"/>
          <w:szCs w:val="22"/>
        </w:rPr>
      </w:pPr>
    </w:p>
    <w:p w:rsidR="005071C9" w:rsidRPr="00032BD4" w:rsidRDefault="00C81A97" w:rsidP="00073F8F">
      <w:pPr>
        <w:shd w:val="clear" w:color="auto" w:fill="FFFFFF" w:themeFill="background1"/>
        <w:spacing w:after="60"/>
        <w:ind w:firstLine="709"/>
        <w:jc w:val="center"/>
        <w:rPr>
          <w:rFonts w:ascii="PT Astra Serif" w:hAnsi="PT Astra Serif" w:cs="PT Astra Serif"/>
          <w:b/>
          <w:sz w:val="22"/>
          <w:szCs w:val="22"/>
        </w:rPr>
      </w:pPr>
      <w:r w:rsidRPr="00032BD4">
        <w:rPr>
          <w:rFonts w:ascii="PT Astra Serif" w:eastAsia="PT Astra Serif" w:hAnsi="PT Astra Serif" w:cs="PT Astra Serif"/>
          <w:b/>
          <w:sz w:val="22"/>
          <w:szCs w:val="22"/>
        </w:rPr>
        <w:t xml:space="preserve">9. Срок контракта и порядок его прекращения </w:t>
      </w:r>
    </w:p>
    <w:p w:rsidR="005071C9" w:rsidRPr="00032BD4" w:rsidRDefault="00C81A97" w:rsidP="00073F8F">
      <w:pPr>
        <w:pStyle w:val="afd"/>
        <w:shd w:val="clear" w:color="auto" w:fill="FFFFFF" w:themeFill="background1"/>
        <w:spacing w:after="60"/>
        <w:ind w:left="0" w:firstLine="709"/>
        <w:jc w:val="both"/>
        <w:rPr>
          <w:rFonts w:ascii="PT Astra Serif" w:hAnsi="PT Astra Serif" w:cs="PT Astra Serif"/>
          <w:b/>
          <w:sz w:val="22"/>
          <w:szCs w:val="22"/>
        </w:rPr>
      </w:pPr>
      <w:r w:rsidRPr="00032BD4">
        <w:rPr>
          <w:rFonts w:ascii="PT Astra Serif" w:eastAsia="PT Astra Serif" w:hAnsi="PT Astra Serif" w:cs="PT Astra Serif"/>
          <w:sz w:val="22"/>
          <w:szCs w:val="22"/>
        </w:rPr>
        <w:t xml:space="preserve">9.1. Настоящий Контракт вступает в силу с момента заключения его сторонами </w:t>
      </w:r>
      <w:r w:rsidR="007029A5" w:rsidRPr="00032BD4">
        <w:rPr>
          <w:rFonts w:ascii="PT Astra Serif" w:eastAsia="PT Astra Serif" w:hAnsi="PT Astra Serif" w:cs="PT Astra Serif"/>
          <w:sz w:val="22"/>
          <w:szCs w:val="22"/>
        </w:rPr>
        <w:t>и действует</w:t>
      </w:r>
      <w:r w:rsidRPr="00032BD4">
        <w:rPr>
          <w:rFonts w:ascii="PT Astra Serif" w:eastAsia="PT Astra Serif" w:hAnsi="PT Astra Serif" w:cs="PT Astra Serif"/>
          <w:sz w:val="22"/>
          <w:szCs w:val="22"/>
        </w:rPr>
        <w:t xml:space="preserve"> </w:t>
      </w:r>
      <w:r w:rsidR="00B20793" w:rsidRPr="00032BD4">
        <w:rPr>
          <w:rFonts w:ascii="PT Astra Serif" w:eastAsia="PT Astra Serif" w:hAnsi="PT Astra Serif" w:cs="PT Astra Serif"/>
          <w:b/>
          <w:sz w:val="22"/>
          <w:szCs w:val="22"/>
        </w:rPr>
        <w:t>по 31.12.2026</w:t>
      </w:r>
      <w:r w:rsidRPr="00032BD4">
        <w:rPr>
          <w:rFonts w:ascii="PT Astra Serif" w:eastAsia="PT Astra Serif" w:hAnsi="PT Astra Serif" w:cs="PT Astra Serif"/>
          <w:b/>
          <w:sz w:val="22"/>
          <w:szCs w:val="22"/>
        </w:rPr>
        <w:t xml:space="preserve"> г. (включительно).</w:t>
      </w:r>
    </w:p>
    <w:p w:rsidR="005071C9" w:rsidRPr="00032BD4" w:rsidRDefault="00C81A97" w:rsidP="00073F8F">
      <w:pPr>
        <w:pStyle w:val="afd"/>
        <w:shd w:val="clear" w:color="auto" w:fill="FFFFFF" w:themeFill="background1"/>
        <w:spacing w:after="60"/>
        <w:ind w:left="0" w:firstLine="709"/>
        <w:jc w:val="both"/>
        <w:rPr>
          <w:rFonts w:ascii="PT Astra Serif" w:hAnsi="PT Astra Serif" w:cs="PT Astra Serif"/>
          <w:sz w:val="22"/>
          <w:szCs w:val="22"/>
        </w:rPr>
      </w:pPr>
      <w:r w:rsidRPr="00032BD4">
        <w:rPr>
          <w:rFonts w:ascii="PT Astra Serif" w:eastAsia="PT Astra Serif" w:hAnsi="PT Astra Serif" w:cs="PT Astra Serif"/>
          <w:sz w:val="22"/>
          <w:szCs w:val="22"/>
        </w:rPr>
        <w:t xml:space="preserve">Окончание срока действия настоящего Контракта не освобождает стороны от исполнения принятых на себя обязательств в полном объёме. </w:t>
      </w:r>
    </w:p>
    <w:p w:rsidR="005071C9" w:rsidRPr="00032BD4" w:rsidRDefault="00C81A97" w:rsidP="00073F8F">
      <w:pPr>
        <w:pStyle w:val="afd"/>
        <w:shd w:val="clear" w:color="auto" w:fill="FFFFFF" w:themeFill="background1"/>
        <w:spacing w:after="60"/>
        <w:ind w:left="0" w:firstLine="709"/>
        <w:jc w:val="both"/>
        <w:rPr>
          <w:rFonts w:ascii="PT Astra Serif" w:hAnsi="PT Astra Serif" w:cs="PT Astra Serif"/>
          <w:sz w:val="22"/>
          <w:szCs w:val="22"/>
        </w:rPr>
      </w:pPr>
      <w:r w:rsidRPr="00032BD4">
        <w:rPr>
          <w:rFonts w:ascii="PT Astra Serif" w:eastAsia="PT Astra Serif" w:hAnsi="PT Astra Serif" w:cs="PT Astra Serif"/>
          <w:sz w:val="22"/>
          <w:szCs w:val="22"/>
        </w:rPr>
        <w:t>9.2. Настоящий контракт может быть расторгнут по соглашению сторон, по решению суда или в связи с односторонним отказом Заказчика от исполнения контракта, предусмотренным п.7.6. настоящего контракта.</w:t>
      </w:r>
    </w:p>
    <w:p w:rsidR="00D93466" w:rsidRPr="00032BD4" w:rsidRDefault="00C81A97" w:rsidP="00073F8F">
      <w:pPr>
        <w:shd w:val="clear" w:color="auto" w:fill="FFFFFF" w:themeFill="background1"/>
        <w:spacing w:after="60"/>
        <w:ind w:firstLine="709"/>
        <w:jc w:val="both"/>
        <w:rPr>
          <w:rFonts w:ascii="PT Astra Serif" w:eastAsia="PT Astra Serif" w:hAnsi="PT Astra Serif" w:cs="PT Astra Serif"/>
          <w:b/>
          <w:sz w:val="22"/>
          <w:szCs w:val="22"/>
        </w:rPr>
      </w:pPr>
      <w:r w:rsidRPr="00032BD4">
        <w:rPr>
          <w:rFonts w:ascii="PT Astra Serif" w:eastAsia="PT Astra Serif" w:hAnsi="PT Astra Serif" w:cs="PT Astra Serif"/>
          <w:sz w:val="22"/>
          <w:szCs w:val="22"/>
        </w:rPr>
        <w:t>Порядок одностороннего отказа Заказчика от исполнения контракта предусмотрен Федеральным законом № 44-ФЗ</w:t>
      </w:r>
      <w:r w:rsidR="00B80DFA" w:rsidRPr="00032BD4">
        <w:rPr>
          <w:rFonts w:ascii="PT Astra Serif" w:eastAsia="PT Astra Serif" w:hAnsi="PT Astra Serif" w:cs="PT Astra Serif"/>
          <w:b/>
          <w:sz w:val="22"/>
          <w:szCs w:val="22"/>
        </w:rPr>
        <w:t>.</w:t>
      </w:r>
    </w:p>
    <w:p w:rsidR="007029A5" w:rsidRPr="00032BD4" w:rsidRDefault="007029A5" w:rsidP="00073F8F">
      <w:pPr>
        <w:shd w:val="clear" w:color="auto" w:fill="FFFFFF" w:themeFill="background1"/>
        <w:spacing w:after="60"/>
        <w:ind w:firstLine="709"/>
        <w:jc w:val="both"/>
        <w:rPr>
          <w:rFonts w:ascii="PT Astra Serif" w:eastAsia="PT Astra Serif" w:hAnsi="PT Astra Serif" w:cs="PT Astra Serif"/>
          <w:b/>
          <w:sz w:val="22"/>
          <w:szCs w:val="22"/>
        </w:rPr>
      </w:pPr>
    </w:p>
    <w:p w:rsidR="005071C9" w:rsidRPr="00032BD4" w:rsidRDefault="00C81A97" w:rsidP="00073F8F">
      <w:pPr>
        <w:shd w:val="clear" w:color="auto" w:fill="FFFFFF" w:themeFill="background1"/>
        <w:spacing w:after="60"/>
        <w:ind w:firstLine="709"/>
        <w:jc w:val="center"/>
        <w:rPr>
          <w:rFonts w:ascii="PT Astra Serif" w:hAnsi="PT Astra Serif" w:cs="PT Astra Serif"/>
          <w:sz w:val="22"/>
          <w:szCs w:val="22"/>
        </w:rPr>
      </w:pPr>
      <w:r w:rsidRPr="00032BD4">
        <w:rPr>
          <w:rFonts w:ascii="PT Astra Serif" w:eastAsia="PT Astra Serif" w:hAnsi="PT Astra Serif" w:cs="PT Astra Serif"/>
          <w:b/>
          <w:sz w:val="22"/>
          <w:szCs w:val="22"/>
        </w:rPr>
        <w:t>10.Форс-мажор</w:t>
      </w:r>
    </w:p>
    <w:p w:rsidR="005071C9" w:rsidRPr="00032BD4" w:rsidRDefault="00C81A97" w:rsidP="00073F8F">
      <w:pPr>
        <w:pStyle w:val="24"/>
        <w:widowControl w:val="0"/>
        <w:shd w:val="clear" w:color="auto" w:fill="FFFFFF" w:themeFill="background1"/>
        <w:spacing w:after="60" w:line="240" w:lineRule="auto"/>
        <w:ind w:firstLine="420"/>
        <w:jc w:val="both"/>
        <w:rPr>
          <w:rFonts w:ascii="PT Astra Serif" w:hAnsi="PT Astra Serif" w:cs="PT Astra Serif"/>
          <w:sz w:val="22"/>
          <w:szCs w:val="22"/>
        </w:rPr>
      </w:pPr>
      <w:r w:rsidRPr="00032BD4">
        <w:rPr>
          <w:rFonts w:ascii="PT Astra Serif" w:eastAsia="PT Astra Serif" w:hAnsi="PT Astra Serif" w:cs="PT Astra Serif"/>
          <w:sz w:val="22"/>
          <w:szCs w:val="22"/>
        </w:rPr>
        <w:t xml:space="preserve">10.1.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w:t>
      </w:r>
      <w:r w:rsidRPr="00032BD4">
        <w:rPr>
          <w:rFonts w:ascii="PT Astra Serif" w:eastAsia="PT Astra Serif" w:hAnsi="PT Astra Serif" w:cs="PT Astra Serif"/>
          <w:sz w:val="22"/>
          <w:szCs w:val="22"/>
        </w:rPr>
        <w:lastRenderedPageBreak/>
        <w:t xml:space="preserve">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w:t>
      </w:r>
      <w:r w:rsidR="00032BD4" w:rsidRPr="00032BD4">
        <w:rPr>
          <w:rFonts w:ascii="PT Astra Serif" w:eastAsia="PT Astra Serif" w:hAnsi="PT Astra Serif" w:cs="PT Astra Serif"/>
          <w:sz w:val="22"/>
          <w:szCs w:val="22"/>
        </w:rPr>
        <w:t>установленный постановлением</w:t>
      </w:r>
      <w:r w:rsidRPr="00032BD4">
        <w:rPr>
          <w:rFonts w:ascii="PT Astra Serif" w:eastAsia="PT Astra Serif" w:hAnsi="PT Astra Serif" w:cs="PT Astra Serif"/>
          <w:sz w:val="22"/>
          <w:szCs w:val="22"/>
        </w:rPr>
        <w:t xml:space="preserve"> Правительства Санкт-Петербурга от 13.03.2020 №121 «О мерах по противодействию распространению в Санкт-Петербурге новой </w:t>
      </w:r>
      <w:r w:rsidR="00032BD4" w:rsidRPr="00032BD4">
        <w:rPr>
          <w:rFonts w:ascii="PT Astra Serif" w:eastAsia="PT Astra Serif" w:hAnsi="PT Astra Serif" w:cs="PT Astra Serif"/>
          <w:sz w:val="22"/>
          <w:szCs w:val="22"/>
        </w:rPr>
        <w:t>коронавирусной инфекции</w:t>
      </w:r>
      <w:r w:rsidRPr="00032BD4">
        <w:rPr>
          <w:rFonts w:ascii="PT Astra Serif" w:eastAsia="PT Astra Serif" w:hAnsi="PT Astra Serif" w:cs="PT Astra Serif"/>
          <w:sz w:val="22"/>
          <w:szCs w:val="22"/>
        </w:rPr>
        <w:t xml:space="preserve"> (</w:t>
      </w:r>
      <w:r w:rsidRPr="00032BD4">
        <w:rPr>
          <w:rFonts w:ascii="PT Astra Serif" w:eastAsia="PT Astra Serif" w:hAnsi="PT Astra Serif" w:cs="PT Astra Serif"/>
          <w:sz w:val="22"/>
          <w:szCs w:val="22"/>
          <w:lang w:val="en-US"/>
        </w:rPr>
        <w:t>COVID</w:t>
      </w:r>
      <w:r w:rsidR="0022362E" w:rsidRPr="00032BD4">
        <w:rPr>
          <w:rFonts w:ascii="PT Astra Serif" w:eastAsia="PT Astra Serif" w:hAnsi="PT Astra Serif" w:cs="PT Astra Serif"/>
          <w:sz w:val="22"/>
          <w:szCs w:val="22"/>
        </w:rPr>
        <w:t>-19)».</w:t>
      </w:r>
    </w:p>
    <w:p w:rsidR="005071C9" w:rsidRPr="00032BD4" w:rsidRDefault="00C81A97" w:rsidP="00073F8F">
      <w:pPr>
        <w:pStyle w:val="24"/>
        <w:widowControl w:val="0"/>
        <w:shd w:val="clear" w:color="auto" w:fill="FFFFFF" w:themeFill="background1"/>
        <w:spacing w:after="60" w:line="240" w:lineRule="auto"/>
        <w:ind w:firstLine="420"/>
        <w:jc w:val="both"/>
        <w:rPr>
          <w:rFonts w:ascii="PT Astra Serif" w:hAnsi="PT Astra Serif" w:cs="PT Astra Serif"/>
          <w:sz w:val="22"/>
          <w:szCs w:val="22"/>
        </w:rPr>
      </w:pPr>
      <w:r w:rsidRPr="00032BD4">
        <w:rPr>
          <w:rFonts w:ascii="PT Astra Serif" w:eastAsia="PT Astra Serif" w:hAnsi="PT Astra Serif" w:cs="PT Astra Serif"/>
          <w:sz w:val="22"/>
          <w:szCs w:val="22"/>
        </w:rPr>
        <w:t>10.2. 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rsidR="005071C9" w:rsidRPr="00032BD4" w:rsidRDefault="005071C9" w:rsidP="00073F8F">
      <w:pPr>
        <w:shd w:val="clear" w:color="auto" w:fill="FFFFFF" w:themeFill="background1"/>
        <w:tabs>
          <w:tab w:val="left" w:pos="4036"/>
          <w:tab w:val="left" w:pos="8931"/>
        </w:tabs>
        <w:spacing w:after="60"/>
        <w:contextualSpacing/>
        <w:jc w:val="center"/>
        <w:rPr>
          <w:rFonts w:ascii="PT Astra Serif" w:hAnsi="PT Astra Serif" w:cs="PT Astra Serif"/>
          <w:b/>
          <w:sz w:val="22"/>
          <w:szCs w:val="22"/>
        </w:rPr>
      </w:pPr>
    </w:p>
    <w:p w:rsidR="005071C9" w:rsidRPr="00032BD4" w:rsidRDefault="00C81A97" w:rsidP="00073F8F">
      <w:pPr>
        <w:shd w:val="clear" w:color="auto" w:fill="FFFFFF" w:themeFill="background1"/>
        <w:tabs>
          <w:tab w:val="left" w:pos="4036"/>
          <w:tab w:val="left" w:pos="8931"/>
        </w:tabs>
        <w:spacing w:after="60"/>
        <w:contextualSpacing/>
        <w:jc w:val="center"/>
        <w:rPr>
          <w:rFonts w:ascii="PT Astra Serif" w:eastAsia="PT Astra Serif" w:hAnsi="PT Astra Serif" w:cs="PT Astra Serif"/>
          <w:b/>
          <w:sz w:val="22"/>
          <w:szCs w:val="22"/>
          <w:lang w:eastAsia="en-US"/>
        </w:rPr>
      </w:pPr>
      <w:r w:rsidRPr="00032BD4">
        <w:rPr>
          <w:rFonts w:ascii="PT Astra Serif" w:eastAsia="PT Astra Serif" w:hAnsi="PT Astra Serif" w:cs="PT Astra Serif"/>
          <w:b/>
          <w:sz w:val="22"/>
          <w:szCs w:val="22"/>
          <w:lang w:eastAsia="en-US"/>
        </w:rPr>
        <w:t>11. Антикоррупционная оговорка</w:t>
      </w:r>
    </w:p>
    <w:p w:rsidR="0022362E" w:rsidRPr="00032BD4" w:rsidRDefault="0022362E" w:rsidP="00073F8F">
      <w:pPr>
        <w:shd w:val="clear" w:color="auto" w:fill="FFFFFF" w:themeFill="background1"/>
        <w:tabs>
          <w:tab w:val="left" w:pos="4036"/>
          <w:tab w:val="left" w:pos="8931"/>
        </w:tabs>
        <w:spacing w:after="60"/>
        <w:contextualSpacing/>
        <w:jc w:val="center"/>
        <w:rPr>
          <w:rFonts w:ascii="PT Astra Serif" w:hAnsi="PT Astra Serif" w:cs="PT Astra Serif"/>
          <w:b/>
          <w:sz w:val="22"/>
          <w:szCs w:val="22"/>
        </w:rPr>
      </w:pPr>
    </w:p>
    <w:p w:rsidR="005071C9" w:rsidRPr="00032BD4" w:rsidRDefault="00C81A97" w:rsidP="00073F8F">
      <w:pPr>
        <w:shd w:val="clear" w:color="auto" w:fill="FFFFFF" w:themeFill="background1"/>
        <w:spacing w:after="60"/>
        <w:ind w:firstLine="539"/>
        <w:jc w:val="both"/>
        <w:rPr>
          <w:rFonts w:ascii="PT Astra Serif" w:hAnsi="PT Astra Serif" w:cs="PT Astra Serif"/>
          <w:sz w:val="22"/>
          <w:szCs w:val="22"/>
        </w:rPr>
      </w:pPr>
      <w:r w:rsidRPr="00032BD4">
        <w:rPr>
          <w:rFonts w:ascii="PT Astra Serif" w:eastAsia="PT Astra Serif" w:hAnsi="PT Astra Serif" w:cs="PT Astra Serif"/>
          <w:sz w:val="22"/>
          <w:szCs w:val="22"/>
          <w:lang w:eastAsia="en-US"/>
        </w:rPr>
        <w:t>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071C9" w:rsidRPr="00032BD4" w:rsidRDefault="00C81A97" w:rsidP="00073F8F">
      <w:pPr>
        <w:shd w:val="clear" w:color="auto" w:fill="FFFFFF" w:themeFill="background1"/>
        <w:spacing w:after="60"/>
        <w:ind w:firstLine="539"/>
        <w:jc w:val="both"/>
        <w:rPr>
          <w:rFonts w:ascii="PT Astra Serif" w:hAnsi="PT Astra Serif" w:cs="PT Astra Serif"/>
          <w:sz w:val="22"/>
          <w:szCs w:val="22"/>
        </w:rPr>
      </w:pPr>
      <w:r w:rsidRPr="00032BD4">
        <w:rPr>
          <w:rFonts w:ascii="PT Astra Serif" w:eastAsia="PT Astra Serif" w:hAnsi="PT Astra Serif" w:cs="PT Astra Serif"/>
          <w:sz w:val="22"/>
          <w:szCs w:val="22"/>
          <w:lang w:eastAsia="en-US"/>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221D04" w:rsidRPr="00032BD4">
        <w:rPr>
          <w:rFonts w:ascii="PT Astra Serif" w:eastAsia="PT Astra Serif" w:hAnsi="PT Astra Serif" w:cs="PT Astra Serif"/>
          <w:sz w:val="22"/>
          <w:szCs w:val="22"/>
          <w:lang w:eastAsia="en-US"/>
        </w:rPr>
        <w:t>иным образом,</w:t>
      </w:r>
      <w:r w:rsidRPr="00032BD4">
        <w:rPr>
          <w:rFonts w:ascii="PT Astra Serif" w:eastAsia="PT Astra Serif" w:hAnsi="PT Astra Serif" w:cs="PT Astra Serif"/>
          <w:sz w:val="22"/>
          <w:szCs w:val="22"/>
          <w:lang w:eastAsia="en-US"/>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91EF0" w:rsidRPr="00032BD4" w:rsidRDefault="00C81A97" w:rsidP="00073F8F">
      <w:pPr>
        <w:shd w:val="clear" w:color="auto" w:fill="FFFFFF" w:themeFill="background1"/>
        <w:spacing w:after="60"/>
        <w:ind w:firstLine="539"/>
        <w:jc w:val="both"/>
        <w:rPr>
          <w:rFonts w:ascii="PT Astra Serif" w:eastAsia="PT Astra Serif" w:hAnsi="PT Astra Serif" w:cs="PT Astra Serif"/>
          <w:sz w:val="22"/>
          <w:szCs w:val="22"/>
          <w:lang w:eastAsia="en-US"/>
        </w:rPr>
      </w:pPr>
      <w:r w:rsidRPr="00032BD4">
        <w:rPr>
          <w:rFonts w:ascii="PT Astra Serif" w:eastAsia="PT Astra Serif" w:hAnsi="PT Astra Serif" w:cs="PT Astra Serif"/>
          <w:sz w:val="22"/>
          <w:szCs w:val="22"/>
          <w:lang w:eastAsia="en-U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w:t>
      </w:r>
      <w:r w:rsidR="00791EF0" w:rsidRPr="00032BD4">
        <w:rPr>
          <w:rFonts w:ascii="PT Astra Serif" w:eastAsia="PT Astra Serif" w:hAnsi="PT Astra Serif" w:cs="PT Astra Serif"/>
          <w:sz w:val="22"/>
          <w:szCs w:val="22"/>
          <w:lang w:eastAsia="en-US"/>
        </w:rPr>
        <w:t>ить какие-либо гарантии и т.д.)</w:t>
      </w:r>
    </w:p>
    <w:p w:rsidR="00611F9B" w:rsidRPr="00032BD4" w:rsidRDefault="00C81A97" w:rsidP="00032BD4">
      <w:pPr>
        <w:shd w:val="clear" w:color="auto" w:fill="FFFFFF" w:themeFill="background1"/>
        <w:spacing w:after="60"/>
        <w:ind w:firstLine="539"/>
        <w:jc w:val="both"/>
        <w:rPr>
          <w:rFonts w:ascii="PT Astra Serif" w:hAnsi="PT Astra Serif" w:cs="PT Astra Serif"/>
          <w:sz w:val="22"/>
          <w:szCs w:val="22"/>
        </w:rPr>
      </w:pPr>
      <w:r w:rsidRPr="00032BD4">
        <w:rPr>
          <w:rFonts w:ascii="PT Astra Serif" w:eastAsia="PT Astra Serif" w:hAnsi="PT Astra Serif" w:cs="PT Astra Serif"/>
          <w:sz w:val="22"/>
          <w:szCs w:val="22"/>
          <w:lang w:eastAsia="en-US"/>
        </w:rPr>
        <w:t>- не совершать иных действий, нарушающих антикоррупционное законодательство Российской Федерации.</w:t>
      </w:r>
    </w:p>
    <w:p w:rsidR="00032BD4" w:rsidRPr="00032BD4" w:rsidRDefault="00032BD4" w:rsidP="00032BD4">
      <w:pPr>
        <w:shd w:val="clear" w:color="auto" w:fill="FFFFFF" w:themeFill="background1"/>
        <w:spacing w:after="60"/>
        <w:ind w:firstLine="539"/>
        <w:jc w:val="both"/>
        <w:rPr>
          <w:rFonts w:ascii="PT Astra Serif" w:hAnsi="PT Astra Serif" w:cs="PT Astra Serif"/>
          <w:sz w:val="22"/>
          <w:szCs w:val="22"/>
        </w:rPr>
      </w:pPr>
    </w:p>
    <w:p w:rsidR="005071C9" w:rsidRPr="00032BD4" w:rsidRDefault="00C81A97" w:rsidP="00073F8F">
      <w:pPr>
        <w:shd w:val="clear" w:color="auto" w:fill="FFFFFF" w:themeFill="background1"/>
        <w:spacing w:after="60"/>
        <w:jc w:val="center"/>
        <w:rPr>
          <w:rFonts w:ascii="PT Astra Serif" w:hAnsi="PT Astra Serif" w:cs="PT Astra Serif"/>
          <w:b/>
          <w:sz w:val="22"/>
          <w:szCs w:val="22"/>
        </w:rPr>
      </w:pPr>
      <w:r w:rsidRPr="00032BD4">
        <w:rPr>
          <w:rFonts w:ascii="PT Astra Serif" w:eastAsia="PT Astra Serif" w:hAnsi="PT Astra Serif" w:cs="PT Astra Serif"/>
          <w:b/>
          <w:sz w:val="22"/>
          <w:szCs w:val="22"/>
        </w:rPr>
        <w:t>12. Прочие условия</w:t>
      </w:r>
    </w:p>
    <w:p w:rsidR="005071C9" w:rsidRPr="00032BD4" w:rsidRDefault="00C81A97" w:rsidP="00073F8F">
      <w:pPr>
        <w:shd w:val="clear" w:color="auto" w:fill="FFFFFF" w:themeFill="background1"/>
        <w:spacing w:after="60"/>
        <w:ind w:firstLine="709"/>
        <w:jc w:val="both"/>
        <w:rPr>
          <w:rFonts w:ascii="PT Astra Serif" w:hAnsi="PT Astra Serif" w:cs="PT Astra Serif"/>
          <w:sz w:val="22"/>
          <w:szCs w:val="22"/>
        </w:rPr>
      </w:pPr>
      <w:r w:rsidRPr="00032BD4">
        <w:rPr>
          <w:rFonts w:ascii="PT Astra Serif" w:eastAsia="PT Astra Serif" w:hAnsi="PT Astra Serif" w:cs="PT Astra Serif"/>
          <w:sz w:val="22"/>
          <w:szCs w:val="22"/>
        </w:rPr>
        <w:t xml:space="preserve">12.1. 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rsidR="005071C9" w:rsidRPr="00032BD4" w:rsidRDefault="00C81A97" w:rsidP="00073F8F">
      <w:pPr>
        <w:widowControl w:val="0"/>
        <w:shd w:val="clear" w:color="auto" w:fill="FFFFFF" w:themeFill="background1"/>
        <w:spacing w:after="60"/>
        <w:ind w:firstLine="709"/>
        <w:jc w:val="both"/>
        <w:rPr>
          <w:rFonts w:ascii="PT Astra Serif" w:hAnsi="PT Astra Serif" w:cs="PT Astra Serif"/>
          <w:sz w:val="22"/>
          <w:szCs w:val="22"/>
        </w:rPr>
      </w:pPr>
      <w:r w:rsidRPr="00032BD4">
        <w:rPr>
          <w:rFonts w:ascii="PT Astra Serif" w:eastAsia="PT Astra Serif" w:hAnsi="PT Astra Serif" w:cs="PT Astra Serif"/>
          <w:sz w:val="22"/>
          <w:szCs w:val="22"/>
        </w:rPr>
        <w:t>12.</w:t>
      </w:r>
      <w:r w:rsidR="007029A5" w:rsidRPr="00032BD4">
        <w:rPr>
          <w:rFonts w:ascii="PT Astra Serif" w:eastAsia="PT Astra Serif" w:hAnsi="PT Astra Serif" w:cs="PT Astra Serif"/>
          <w:sz w:val="22"/>
          <w:szCs w:val="22"/>
        </w:rPr>
        <w:t>2</w:t>
      </w:r>
      <w:r w:rsidRPr="00032BD4">
        <w:rPr>
          <w:rFonts w:ascii="PT Astra Serif" w:eastAsia="PT Astra Serif" w:hAnsi="PT Astra Serif" w:cs="PT Astra Serif"/>
          <w:sz w:val="22"/>
          <w:szCs w:val="22"/>
        </w:rPr>
        <w:t>. Стороны вправе изменить условия контракта в соответствии с положениями ст. 95 Федерального закона № 44-ФЗ, ч. 5 ст. 78.1 Бюджетного кодекса РФ, заключив дополнительное соглашение к контракту.</w:t>
      </w:r>
    </w:p>
    <w:p w:rsidR="007029A5" w:rsidRPr="00032BD4" w:rsidRDefault="007029A5" w:rsidP="00073F8F">
      <w:pPr>
        <w:shd w:val="clear" w:color="auto" w:fill="FFFFFF" w:themeFill="background1"/>
        <w:spacing w:after="60"/>
        <w:ind w:firstLine="709"/>
        <w:jc w:val="both"/>
        <w:rPr>
          <w:rFonts w:ascii="PT Astra Serif" w:hAnsi="PT Astra Serif" w:cs="PT Astra Serif"/>
          <w:sz w:val="22"/>
          <w:szCs w:val="22"/>
        </w:rPr>
      </w:pPr>
      <w:r w:rsidRPr="00032BD4">
        <w:rPr>
          <w:rFonts w:ascii="PT Astra Serif" w:eastAsia="PT Astra Serif" w:hAnsi="PT Astra Serif" w:cs="PT Astra Serif"/>
          <w:sz w:val="22"/>
          <w:szCs w:val="22"/>
        </w:rPr>
        <w:t>12.3</w:t>
      </w:r>
      <w:r w:rsidR="00C81A97" w:rsidRPr="00032BD4">
        <w:rPr>
          <w:rFonts w:ascii="PT Astra Serif" w:eastAsia="PT Astra Serif" w:hAnsi="PT Astra Serif" w:cs="PT Astra Serif"/>
          <w:sz w:val="22"/>
          <w:szCs w:val="22"/>
        </w:rPr>
        <w:t xml:space="preserve">. По вопросам, не предусмотренным настоящим контрактом, стороны руководствуются действующим законодательством Российской Федерации. </w:t>
      </w:r>
    </w:p>
    <w:p w:rsidR="007029A5" w:rsidRPr="00032BD4" w:rsidRDefault="007029A5" w:rsidP="00073F8F">
      <w:pPr>
        <w:shd w:val="clear" w:color="auto" w:fill="FFFFFF" w:themeFill="background1"/>
        <w:spacing w:after="60"/>
        <w:ind w:firstLine="709"/>
        <w:jc w:val="both"/>
        <w:rPr>
          <w:rFonts w:ascii="PT Astra Serif" w:eastAsia="PT Astra Serif" w:hAnsi="PT Astra Serif" w:cs="PT Astra Serif"/>
          <w:sz w:val="22"/>
          <w:szCs w:val="22"/>
        </w:rPr>
      </w:pPr>
      <w:r w:rsidRPr="00032BD4">
        <w:rPr>
          <w:rFonts w:ascii="PT Astra Serif" w:eastAsia="PT Astra Serif" w:hAnsi="PT Astra Serif" w:cs="PT Astra Serif"/>
          <w:sz w:val="22"/>
          <w:szCs w:val="22"/>
        </w:rPr>
        <w:t>12.4</w:t>
      </w:r>
      <w:r w:rsidR="00C81A97" w:rsidRPr="00032BD4">
        <w:rPr>
          <w:rFonts w:ascii="PT Astra Serif" w:eastAsia="PT Astra Serif" w:hAnsi="PT Astra Serif" w:cs="PT Astra Serif"/>
          <w:sz w:val="22"/>
          <w:szCs w:val="22"/>
        </w:rPr>
        <w:t>. При заключении настоящего Контракта Исполнитель подтверждает свое соответствие требованиям, установленным в ч. 1 ст. 31 Федерального закона № 44-ФЗ.</w:t>
      </w:r>
    </w:p>
    <w:p w:rsidR="005071C9" w:rsidRPr="00032BD4" w:rsidRDefault="007029A5" w:rsidP="00073F8F">
      <w:pPr>
        <w:shd w:val="clear" w:color="auto" w:fill="FFFFFF" w:themeFill="background1"/>
        <w:spacing w:after="60"/>
        <w:ind w:firstLine="709"/>
        <w:jc w:val="both"/>
        <w:rPr>
          <w:rFonts w:ascii="PT Astra Serif" w:hAnsi="PT Astra Serif" w:cs="PT Astra Serif"/>
          <w:sz w:val="22"/>
          <w:szCs w:val="22"/>
        </w:rPr>
      </w:pPr>
      <w:r w:rsidRPr="00032BD4">
        <w:rPr>
          <w:rFonts w:ascii="PT Astra Serif" w:eastAsia="PT Astra Serif" w:hAnsi="PT Astra Serif" w:cs="PT Astra Serif"/>
          <w:sz w:val="22"/>
          <w:szCs w:val="22"/>
        </w:rPr>
        <w:t>12.5</w:t>
      </w:r>
      <w:r w:rsidR="00D93466" w:rsidRPr="00032BD4">
        <w:rPr>
          <w:rFonts w:ascii="PT Astra Serif" w:eastAsia="PT Astra Serif" w:hAnsi="PT Astra Serif" w:cs="PT Astra Serif"/>
          <w:sz w:val="22"/>
          <w:szCs w:val="22"/>
        </w:rPr>
        <w:t>.</w:t>
      </w:r>
      <w:r w:rsidR="00C81A97" w:rsidRPr="00032BD4">
        <w:rPr>
          <w:rFonts w:ascii="PT Astra Serif" w:eastAsia="PT Astra Serif" w:hAnsi="PT Astra Serif" w:cs="PT Astra Serif"/>
          <w:sz w:val="22"/>
          <w:szCs w:val="22"/>
        </w:rPr>
        <w:t xml:space="preserve">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rsidR="005071C9" w:rsidRPr="00032BD4" w:rsidRDefault="005071C9" w:rsidP="00073F8F">
      <w:pPr>
        <w:shd w:val="clear" w:color="auto" w:fill="FFFFFF" w:themeFill="background1"/>
        <w:spacing w:after="60"/>
        <w:jc w:val="center"/>
        <w:rPr>
          <w:rFonts w:ascii="PT Astra Serif" w:hAnsi="PT Astra Serif" w:cs="PT Astra Serif"/>
          <w:b/>
          <w:bCs/>
          <w:sz w:val="22"/>
          <w:szCs w:val="22"/>
        </w:rPr>
      </w:pPr>
    </w:p>
    <w:p w:rsidR="005071C9" w:rsidRPr="00032BD4" w:rsidRDefault="00C81A97" w:rsidP="00073F8F">
      <w:pPr>
        <w:shd w:val="clear" w:color="auto" w:fill="FFFFFF" w:themeFill="background1"/>
        <w:spacing w:after="60"/>
        <w:jc w:val="center"/>
        <w:rPr>
          <w:rFonts w:ascii="PT Astra Serif" w:eastAsia="PT Astra Serif" w:hAnsi="PT Astra Serif" w:cs="PT Astra Serif"/>
          <w:b/>
          <w:bCs/>
          <w:sz w:val="22"/>
          <w:szCs w:val="22"/>
        </w:rPr>
      </w:pPr>
      <w:r w:rsidRPr="00032BD4">
        <w:rPr>
          <w:rFonts w:ascii="PT Astra Serif" w:eastAsia="PT Astra Serif" w:hAnsi="PT Astra Serif" w:cs="PT Astra Serif"/>
          <w:b/>
          <w:sz w:val="22"/>
          <w:szCs w:val="22"/>
        </w:rPr>
        <w:t>13. Приложения</w:t>
      </w:r>
    </w:p>
    <w:p w:rsidR="005071C9" w:rsidRPr="00032BD4" w:rsidRDefault="00C81A97" w:rsidP="00073F8F">
      <w:pPr>
        <w:shd w:val="clear" w:color="auto" w:fill="FFFFFF" w:themeFill="background1"/>
        <w:spacing w:after="60"/>
        <w:ind w:firstLine="709"/>
        <w:rPr>
          <w:rFonts w:ascii="PT Astra Serif" w:hAnsi="PT Astra Serif" w:cs="PT Astra Serif"/>
          <w:sz w:val="22"/>
          <w:szCs w:val="22"/>
        </w:rPr>
      </w:pPr>
      <w:r w:rsidRPr="00032BD4">
        <w:rPr>
          <w:rFonts w:ascii="PT Astra Serif" w:eastAsia="PT Astra Serif" w:hAnsi="PT Astra Serif" w:cs="PT Astra Serif"/>
          <w:sz w:val="22"/>
          <w:szCs w:val="22"/>
        </w:rPr>
        <w:t xml:space="preserve">13.1. Приложение № 1 – «Расчет стоимости услуг» </w:t>
      </w:r>
    </w:p>
    <w:p w:rsidR="005071C9" w:rsidRPr="00032BD4" w:rsidRDefault="00C81A97" w:rsidP="00073F8F">
      <w:pPr>
        <w:shd w:val="clear" w:color="auto" w:fill="FFFFFF" w:themeFill="background1"/>
        <w:spacing w:after="60"/>
        <w:ind w:firstLine="1276"/>
        <w:rPr>
          <w:rFonts w:ascii="PT Astra Serif" w:eastAsia="PT Astra Serif" w:hAnsi="PT Astra Serif" w:cs="PT Astra Serif"/>
          <w:sz w:val="22"/>
          <w:szCs w:val="22"/>
        </w:rPr>
      </w:pPr>
      <w:r w:rsidRPr="00032BD4">
        <w:rPr>
          <w:rFonts w:ascii="PT Astra Serif" w:eastAsia="PT Astra Serif" w:hAnsi="PT Astra Serif" w:cs="PT Astra Serif"/>
          <w:sz w:val="22"/>
          <w:szCs w:val="22"/>
        </w:rPr>
        <w:t>Приложе</w:t>
      </w:r>
      <w:r w:rsidR="00910709" w:rsidRPr="00032BD4">
        <w:rPr>
          <w:rFonts w:ascii="PT Astra Serif" w:eastAsia="PT Astra Serif" w:hAnsi="PT Astra Serif" w:cs="PT Astra Serif"/>
          <w:sz w:val="22"/>
          <w:szCs w:val="22"/>
        </w:rPr>
        <w:t>ние № 2 – «Техническое задание»</w:t>
      </w:r>
      <w:r w:rsidR="00B80DFA" w:rsidRPr="00032BD4">
        <w:rPr>
          <w:rFonts w:ascii="PT Astra Serif" w:eastAsia="PT Astra Serif" w:hAnsi="PT Astra Serif" w:cs="PT Astra Serif"/>
          <w:sz w:val="22"/>
          <w:szCs w:val="22"/>
        </w:rPr>
        <w:t>.</w:t>
      </w:r>
    </w:p>
    <w:p w:rsidR="005071C9" w:rsidRPr="00073F8F" w:rsidRDefault="005071C9" w:rsidP="00073F8F">
      <w:pPr>
        <w:shd w:val="clear" w:color="auto" w:fill="FFFFFF" w:themeFill="background1"/>
        <w:spacing w:after="60"/>
        <w:ind w:firstLine="709"/>
        <w:jc w:val="center"/>
        <w:rPr>
          <w:rFonts w:ascii="PT Astra Serif" w:hAnsi="PT Astra Serif" w:cs="PT Astra Serif"/>
          <w:b/>
          <w:bCs/>
        </w:rPr>
      </w:pPr>
    </w:p>
    <w:p w:rsidR="005071C9" w:rsidRDefault="00C81A97" w:rsidP="00073F8F">
      <w:pPr>
        <w:shd w:val="clear" w:color="auto" w:fill="FFFFFF" w:themeFill="background1"/>
        <w:spacing w:after="60"/>
        <w:ind w:firstLine="709"/>
        <w:jc w:val="center"/>
        <w:rPr>
          <w:rFonts w:ascii="PT Astra Serif" w:eastAsia="PT Astra Serif" w:hAnsi="PT Astra Serif" w:cs="PT Astra Serif"/>
          <w:b/>
        </w:rPr>
      </w:pPr>
      <w:r w:rsidRPr="00073F8F">
        <w:rPr>
          <w:rFonts w:ascii="PT Astra Serif" w:eastAsia="PT Astra Serif" w:hAnsi="PT Astra Serif" w:cs="PT Astra Serif"/>
          <w:b/>
        </w:rPr>
        <w:t>14. Местонахождение, реквизиты и подписи сторон</w:t>
      </w:r>
    </w:p>
    <w:p w:rsidR="00032BD4" w:rsidRPr="00073F8F" w:rsidRDefault="00032BD4" w:rsidP="00073F8F">
      <w:pPr>
        <w:shd w:val="clear" w:color="auto" w:fill="FFFFFF" w:themeFill="background1"/>
        <w:spacing w:after="60"/>
        <w:ind w:firstLine="709"/>
        <w:jc w:val="center"/>
        <w:rPr>
          <w:rFonts w:ascii="PT Astra Serif" w:eastAsia="PT Astra Serif" w:hAnsi="PT Astra Serif" w:cs="PT Astra Serif"/>
          <w:b/>
          <w:bCs/>
        </w:rPr>
      </w:pPr>
    </w:p>
    <w:tbl>
      <w:tblPr>
        <w:tblW w:w="9570" w:type="dxa"/>
        <w:tblLook w:val="04A0" w:firstRow="1" w:lastRow="0" w:firstColumn="1" w:lastColumn="0" w:noHBand="0" w:noVBand="1"/>
      </w:tblPr>
      <w:tblGrid>
        <w:gridCol w:w="4785"/>
        <w:gridCol w:w="4785"/>
      </w:tblGrid>
      <w:tr w:rsidR="00A85FC2" w:rsidRPr="00073F8F" w:rsidTr="00A85FC2">
        <w:tc>
          <w:tcPr>
            <w:tcW w:w="4785" w:type="dxa"/>
          </w:tcPr>
          <w:p w:rsidR="00A85FC2" w:rsidRPr="00870A1B" w:rsidRDefault="00A85FC2" w:rsidP="00A85FC2">
            <w:pPr>
              <w:rPr>
                <w:b/>
                <w:sz w:val="22"/>
                <w:szCs w:val="22"/>
              </w:rPr>
            </w:pPr>
            <w:r w:rsidRPr="00870A1B">
              <w:rPr>
                <w:b/>
                <w:sz w:val="22"/>
                <w:szCs w:val="22"/>
              </w:rPr>
              <w:lastRenderedPageBreak/>
              <w:t>ЗАКАЗЧИК</w:t>
            </w:r>
          </w:p>
          <w:p w:rsidR="00A85FC2" w:rsidRPr="00870A1B" w:rsidRDefault="00A85FC2" w:rsidP="00A85FC2">
            <w:pPr>
              <w:rPr>
                <w:b/>
                <w:sz w:val="22"/>
                <w:szCs w:val="22"/>
              </w:rPr>
            </w:pPr>
          </w:p>
          <w:p w:rsidR="00A85FC2" w:rsidRPr="00870A1B" w:rsidRDefault="00A85FC2" w:rsidP="00A85FC2">
            <w:pPr>
              <w:rPr>
                <w:sz w:val="22"/>
                <w:szCs w:val="22"/>
              </w:rPr>
            </w:pPr>
            <w:r w:rsidRPr="00870A1B">
              <w:rPr>
                <w:sz w:val="22"/>
                <w:szCs w:val="22"/>
              </w:rPr>
              <w:t xml:space="preserve">Государственное бюджетное дошкольное образовательное учреждение детский сад №112 комбинированного вида Фрунзенского района Санкт-Петербурга </w:t>
            </w:r>
          </w:p>
          <w:p w:rsidR="00A85FC2" w:rsidRPr="00870A1B" w:rsidRDefault="00A85FC2" w:rsidP="00A85FC2">
            <w:pPr>
              <w:rPr>
                <w:sz w:val="22"/>
                <w:szCs w:val="22"/>
              </w:rPr>
            </w:pPr>
            <w:r w:rsidRPr="00870A1B">
              <w:rPr>
                <w:sz w:val="22"/>
                <w:szCs w:val="22"/>
              </w:rPr>
              <w:t xml:space="preserve">    </w:t>
            </w:r>
          </w:p>
          <w:p w:rsidR="00A85FC2" w:rsidRPr="00870A1B" w:rsidRDefault="00A85FC2" w:rsidP="00A85FC2">
            <w:pPr>
              <w:rPr>
                <w:sz w:val="22"/>
                <w:szCs w:val="22"/>
              </w:rPr>
            </w:pPr>
            <w:r w:rsidRPr="00870A1B">
              <w:rPr>
                <w:sz w:val="22"/>
                <w:szCs w:val="22"/>
              </w:rPr>
              <w:t>Юридический адрес:</w:t>
            </w:r>
          </w:p>
          <w:p w:rsidR="00A85FC2" w:rsidRPr="00870A1B" w:rsidRDefault="00A85FC2" w:rsidP="00A85FC2">
            <w:pPr>
              <w:rPr>
                <w:sz w:val="22"/>
                <w:szCs w:val="22"/>
              </w:rPr>
            </w:pPr>
            <w:r w:rsidRPr="00870A1B">
              <w:rPr>
                <w:sz w:val="22"/>
                <w:szCs w:val="22"/>
              </w:rPr>
              <w:t>192281, Санкт-Петербург, Дунайский проспект, дом 35, корпус 2, литера А</w:t>
            </w:r>
          </w:p>
          <w:p w:rsidR="00A85FC2" w:rsidRPr="00870A1B" w:rsidRDefault="00A85FC2" w:rsidP="00A85FC2">
            <w:pPr>
              <w:rPr>
                <w:sz w:val="22"/>
                <w:szCs w:val="22"/>
              </w:rPr>
            </w:pPr>
          </w:p>
          <w:p w:rsidR="00A85FC2" w:rsidRPr="00870A1B" w:rsidRDefault="00A85FC2" w:rsidP="00A85FC2">
            <w:pPr>
              <w:rPr>
                <w:sz w:val="22"/>
                <w:szCs w:val="22"/>
              </w:rPr>
            </w:pPr>
            <w:r w:rsidRPr="00870A1B">
              <w:rPr>
                <w:sz w:val="22"/>
                <w:szCs w:val="22"/>
              </w:rPr>
              <w:t>ИНН 7816156492</w:t>
            </w:r>
          </w:p>
          <w:p w:rsidR="00A85FC2" w:rsidRPr="00870A1B" w:rsidRDefault="00A85FC2" w:rsidP="00A85FC2">
            <w:pPr>
              <w:rPr>
                <w:sz w:val="22"/>
                <w:szCs w:val="22"/>
              </w:rPr>
            </w:pPr>
            <w:r w:rsidRPr="00870A1B">
              <w:rPr>
                <w:sz w:val="22"/>
                <w:szCs w:val="22"/>
              </w:rPr>
              <w:t>КПП 781601001</w:t>
            </w:r>
          </w:p>
          <w:p w:rsidR="00A85FC2" w:rsidRPr="00870A1B" w:rsidRDefault="00A85FC2" w:rsidP="00A85FC2">
            <w:pPr>
              <w:rPr>
                <w:sz w:val="22"/>
                <w:szCs w:val="22"/>
              </w:rPr>
            </w:pPr>
            <w:r>
              <w:rPr>
                <w:sz w:val="22"/>
                <w:szCs w:val="22"/>
              </w:rPr>
              <w:t>ОГРН</w:t>
            </w:r>
            <w:r w:rsidRPr="00870A1B">
              <w:rPr>
                <w:sz w:val="22"/>
                <w:szCs w:val="22"/>
              </w:rPr>
              <w:t xml:space="preserve"> 1027807991420</w:t>
            </w:r>
          </w:p>
          <w:p w:rsidR="00A85FC2" w:rsidRPr="00870A1B" w:rsidRDefault="00A85FC2" w:rsidP="00A85FC2">
            <w:pPr>
              <w:rPr>
                <w:sz w:val="22"/>
                <w:szCs w:val="22"/>
              </w:rPr>
            </w:pPr>
          </w:p>
          <w:p w:rsidR="00A85FC2" w:rsidRPr="00870A1B" w:rsidRDefault="00A85FC2" w:rsidP="00A85FC2">
            <w:pPr>
              <w:rPr>
                <w:sz w:val="22"/>
                <w:szCs w:val="22"/>
              </w:rPr>
            </w:pPr>
            <w:r w:rsidRPr="00870A1B">
              <w:rPr>
                <w:sz w:val="22"/>
                <w:szCs w:val="22"/>
              </w:rPr>
              <w:t xml:space="preserve">Л/с 0661062 в Комитете Финансов </w:t>
            </w:r>
          </w:p>
          <w:p w:rsidR="00A85FC2" w:rsidRDefault="00A85FC2" w:rsidP="00A85FC2">
            <w:pPr>
              <w:rPr>
                <w:sz w:val="22"/>
                <w:szCs w:val="22"/>
              </w:rPr>
            </w:pPr>
            <w:r w:rsidRPr="00870A1B">
              <w:rPr>
                <w:sz w:val="22"/>
                <w:szCs w:val="22"/>
              </w:rPr>
              <w:t xml:space="preserve">Санкт-Петербурга </w:t>
            </w:r>
          </w:p>
          <w:p w:rsidR="00A85FC2" w:rsidRDefault="00A85FC2" w:rsidP="00A85FC2">
            <w:pPr>
              <w:rPr>
                <w:sz w:val="22"/>
                <w:szCs w:val="22"/>
              </w:rPr>
            </w:pPr>
          </w:p>
          <w:p w:rsidR="00A85FC2" w:rsidRDefault="00A85FC2" w:rsidP="00A85FC2">
            <w:pPr>
              <w:rPr>
                <w:sz w:val="22"/>
                <w:szCs w:val="22"/>
              </w:rPr>
            </w:pPr>
            <w:r w:rsidRPr="00870A1B">
              <w:rPr>
                <w:sz w:val="22"/>
                <w:szCs w:val="22"/>
              </w:rPr>
              <w:t xml:space="preserve">Заведующий </w:t>
            </w:r>
          </w:p>
          <w:p w:rsidR="00A85FC2" w:rsidRDefault="00A85FC2" w:rsidP="00A85FC2">
            <w:pPr>
              <w:rPr>
                <w:sz w:val="22"/>
                <w:szCs w:val="22"/>
              </w:rPr>
            </w:pPr>
          </w:p>
          <w:p w:rsidR="00A85FC2" w:rsidRPr="00870A1B" w:rsidRDefault="00A85FC2" w:rsidP="00A85FC2">
            <w:pPr>
              <w:rPr>
                <w:sz w:val="22"/>
                <w:szCs w:val="22"/>
              </w:rPr>
            </w:pPr>
            <w:r>
              <w:rPr>
                <w:sz w:val="22"/>
                <w:szCs w:val="22"/>
              </w:rPr>
              <w:t>____________</w:t>
            </w:r>
            <w:r w:rsidRPr="00870A1B">
              <w:rPr>
                <w:sz w:val="22"/>
                <w:szCs w:val="22"/>
              </w:rPr>
              <w:t xml:space="preserve"> М.Е.Коновалова</w:t>
            </w:r>
          </w:p>
          <w:p w:rsidR="00A85FC2" w:rsidRPr="00655396" w:rsidRDefault="00910709" w:rsidP="00A85FC2">
            <w:pPr>
              <w:rPr>
                <w:sz w:val="22"/>
                <w:szCs w:val="22"/>
              </w:rPr>
            </w:pPr>
            <w:r w:rsidRPr="00910709">
              <w:rPr>
                <w:i/>
                <w:sz w:val="18"/>
                <w:szCs w:val="18"/>
              </w:rPr>
              <w:t>(подписано ЭЦП)</w:t>
            </w:r>
          </w:p>
        </w:tc>
        <w:tc>
          <w:tcPr>
            <w:tcW w:w="4785" w:type="dxa"/>
          </w:tcPr>
          <w:p w:rsidR="00A85FC2" w:rsidRPr="005C5C93" w:rsidRDefault="005C5C93" w:rsidP="00A85FC2">
            <w:pPr>
              <w:shd w:val="clear" w:color="auto" w:fill="FFFFFF" w:themeFill="background1"/>
              <w:spacing w:after="60"/>
              <w:jc w:val="center"/>
              <w:rPr>
                <w:rFonts w:ascii="PT Astra Serif" w:eastAsia="PT Astra Serif" w:hAnsi="PT Astra Serif" w:cs="PT Astra Serif"/>
                <w:b/>
                <w:sz w:val="22"/>
                <w:szCs w:val="22"/>
              </w:rPr>
            </w:pPr>
            <w:r w:rsidRPr="005C5C93">
              <w:rPr>
                <w:rFonts w:ascii="PT Astra Serif" w:eastAsia="PT Astra Serif" w:hAnsi="PT Astra Serif" w:cs="PT Astra Serif"/>
                <w:b/>
                <w:sz w:val="22"/>
                <w:szCs w:val="22"/>
              </w:rPr>
              <w:t>ИСПОЛНИТЕЛЬ</w:t>
            </w:r>
          </w:p>
          <w:p w:rsidR="00A85FC2" w:rsidRDefault="00A85FC2" w:rsidP="00A85FC2">
            <w:pPr>
              <w:shd w:val="clear" w:color="auto" w:fill="FFFFFF" w:themeFill="background1"/>
              <w:spacing w:line="283" w:lineRule="atLeast"/>
              <w:rPr>
                <w:rFonts w:ascii="PT Astra Serif" w:eastAsia="PT Astra Serif" w:hAnsi="PT Astra Serif" w:cs="PT Astra Serif"/>
              </w:rPr>
            </w:pPr>
          </w:p>
          <w:p w:rsidR="00A85FC2" w:rsidRDefault="00A85FC2" w:rsidP="00A85FC2">
            <w:pPr>
              <w:shd w:val="clear" w:color="auto" w:fill="FFFFFF" w:themeFill="background1"/>
              <w:spacing w:line="283" w:lineRule="atLeast"/>
              <w:rPr>
                <w:rFonts w:ascii="PT Astra Serif" w:eastAsia="PT Astra Serif" w:hAnsi="PT Astra Serif" w:cs="PT Astra Serif"/>
              </w:rPr>
            </w:pPr>
          </w:p>
          <w:p w:rsidR="00A85FC2" w:rsidRDefault="00A85FC2" w:rsidP="00A85FC2">
            <w:pPr>
              <w:shd w:val="clear" w:color="auto" w:fill="FFFFFF" w:themeFill="background1"/>
              <w:spacing w:line="283" w:lineRule="atLeast"/>
              <w:rPr>
                <w:rFonts w:ascii="PT Astra Serif" w:eastAsia="PT Astra Serif" w:hAnsi="PT Astra Serif" w:cs="PT Astra Serif"/>
              </w:rPr>
            </w:pPr>
          </w:p>
          <w:p w:rsidR="00A85FC2" w:rsidRDefault="00A85FC2" w:rsidP="00A85FC2">
            <w:pPr>
              <w:shd w:val="clear" w:color="auto" w:fill="FFFFFF" w:themeFill="background1"/>
              <w:spacing w:line="283" w:lineRule="atLeast"/>
              <w:rPr>
                <w:rFonts w:ascii="PT Astra Serif" w:eastAsia="PT Astra Serif" w:hAnsi="PT Astra Serif" w:cs="PT Astra Serif"/>
              </w:rPr>
            </w:pPr>
          </w:p>
          <w:p w:rsidR="00A85FC2" w:rsidRDefault="00A85FC2" w:rsidP="00A85FC2">
            <w:pPr>
              <w:shd w:val="clear" w:color="auto" w:fill="FFFFFF" w:themeFill="background1"/>
              <w:spacing w:line="283" w:lineRule="atLeast"/>
              <w:rPr>
                <w:rFonts w:ascii="PT Astra Serif" w:eastAsia="PT Astra Serif" w:hAnsi="PT Astra Serif" w:cs="PT Astra Serif"/>
              </w:rPr>
            </w:pPr>
          </w:p>
          <w:p w:rsidR="00A85FC2" w:rsidRDefault="00A85FC2" w:rsidP="00A85FC2">
            <w:pPr>
              <w:shd w:val="clear" w:color="auto" w:fill="FFFFFF" w:themeFill="background1"/>
              <w:spacing w:line="283" w:lineRule="atLeast"/>
              <w:rPr>
                <w:rFonts w:ascii="PT Astra Serif" w:eastAsia="PT Astra Serif" w:hAnsi="PT Astra Serif" w:cs="PT Astra Serif"/>
              </w:rPr>
            </w:pPr>
          </w:p>
          <w:p w:rsidR="00A85FC2" w:rsidRDefault="00A85FC2" w:rsidP="00A85FC2">
            <w:pPr>
              <w:shd w:val="clear" w:color="auto" w:fill="FFFFFF" w:themeFill="background1"/>
              <w:spacing w:line="283" w:lineRule="atLeast"/>
              <w:rPr>
                <w:rFonts w:ascii="PT Astra Serif" w:eastAsia="PT Astra Serif" w:hAnsi="PT Astra Serif" w:cs="PT Astra Serif"/>
              </w:rPr>
            </w:pPr>
          </w:p>
          <w:p w:rsidR="00A85FC2" w:rsidRDefault="00A85FC2" w:rsidP="00A85FC2">
            <w:pPr>
              <w:shd w:val="clear" w:color="auto" w:fill="FFFFFF" w:themeFill="background1"/>
              <w:spacing w:line="283" w:lineRule="atLeast"/>
              <w:rPr>
                <w:rFonts w:ascii="PT Astra Serif" w:eastAsia="PT Astra Serif" w:hAnsi="PT Astra Serif" w:cs="PT Astra Serif"/>
              </w:rPr>
            </w:pPr>
          </w:p>
          <w:p w:rsidR="00A85FC2" w:rsidRDefault="00A85FC2" w:rsidP="00A85FC2">
            <w:pPr>
              <w:shd w:val="clear" w:color="auto" w:fill="FFFFFF" w:themeFill="background1"/>
              <w:spacing w:line="283" w:lineRule="atLeast"/>
              <w:rPr>
                <w:rFonts w:ascii="PT Astra Serif" w:eastAsia="PT Astra Serif" w:hAnsi="PT Astra Serif" w:cs="PT Astra Serif"/>
              </w:rPr>
            </w:pPr>
          </w:p>
          <w:p w:rsidR="00A85FC2" w:rsidRDefault="00A85FC2" w:rsidP="00A85FC2">
            <w:pPr>
              <w:shd w:val="clear" w:color="auto" w:fill="FFFFFF" w:themeFill="background1"/>
              <w:spacing w:line="283" w:lineRule="atLeast"/>
              <w:rPr>
                <w:rFonts w:ascii="PT Astra Serif" w:eastAsia="PT Astra Serif" w:hAnsi="PT Astra Serif" w:cs="PT Astra Serif"/>
              </w:rPr>
            </w:pPr>
          </w:p>
          <w:p w:rsidR="00A85FC2" w:rsidRDefault="00A85FC2" w:rsidP="00A85FC2">
            <w:pPr>
              <w:shd w:val="clear" w:color="auto" w:fill="FFFFFF" w:themeFill="background1"/>
              <w:spacing w:line="283" w:lineRule="atLeast"/>
              <w:rPr>
                <w:rFonts w:ascii="PT Astra Serif" w:eastAsia="PT Astra Serif" w:hAnsi="PT Astra Serif" w:cs="PT Astra Serif"/>
              </w:rPr>
            </w:pPr>
          </w:p>
          <w:p w:rsidR="00A85FC2" w:rsidRDefault="00A85FC2" w:rsidP="00A85FC2">
            <w:pPr>
              <w:shd w:val="clear" w:color="auto" w:fill="FFFFFF" w:themeFill="background1"/>
              <w:spacing w:line="283" w:lineRule="atLeast"/>
              <w:rPr>
                <w:rFonts w:ascii="PT Astra Serif" w:eastAsia="PT Astra Serif" w:hAnsi="PT Astra Serif" w:cs="PT Astra Serif"/>
              </w:rPr>
            </w:pPr>
          </w:p>
          <w:p w:rsidR="00A85FC2" w:rsidRDefault="00A85FC2" w:rsidP="00A85FC2">
            <w:pPr>
              <w:shd w:val="clear" w:color="auto" w:fill="FFFFFF" w:themeFill="background1"/>
              <w:spacing w:line="283" w:lineRule="atLeast"/>
              <w:rPr>
                <w:rFonts w:ascii="PT Astra Serif" w:eastAsia="PT Astra Serif" w:hAnsi="PT Astra Serif" w:cs="PT Astra Serif"/>
              </w:rPr>
            </w:pPr>
          </w:p>
          <w:p w:rsidR="00A85FC2" w:rsidRDefault="00A85FC2" w:rsidP="00A85FC2">
            <w:pPr>
              <w:shd w:val="clear" w:color="auto" w:fill="FFFFFF" w:themeFill="background1"/>
              <w:spacing w:line="283" w:lineRule="atLeast"/>
              <w:rPr>
                <w:rFonts w:ascii="PT Astra Serif" w:eastAsia="PT Astra Serif" w:hAnsi="PT Astra Serif" w:cs="PT Astra Serif"/>
              </w:rPr>
            </w:pPr>
          </w:p>
          <w:p w:rsidR="00A85FC2" w:rsidRDefault="00A85FC2" w:rsidP="00A85FC2">
            <w:pPr>
              <w:shd w:val="clear" w:color="auto" w:fill="FFFFFF" w:themeFill="background1"/>
              <w:spacing w:line="283" w:lineRule="atLeast"/>
              <w:rPr>
                <w:rFonts w:ascii="PT Astra Serif" w:eastAsia="PT Astra Serif" w:hAnsi="PT Astra Serif" w:cs="PT Astra Serif"/>
              </w:rPr>
            </w:pPr>
          </w:p>
          <w:p w:rsidR="005C5C93" w:rsidRDefault="005C5C93" w:rsidP="00A85FC2">
            <w:pPr>
              <w:shd w:val="clear" w:color="auto" w:fill="FFFFFF" w:themeFill="background1"/>
              <w:spacing w:line="283" w:lineRule="atLeast"/>
              <w:rPr>
                <w:rFonts w:ascii="PT Astra Serif" w:eastAsia="PT Astra Serif" w:hAnsi="PT Astra Serif" w:cs="PT Astra Serif"/>
              </w:rPr>
            </w:pPr>
          </w:p>
          <w:p w:rsidR="00A85FC2" w:rsidRPr="00073F8F" w:rsidRDefault="00A85FC2" w:rsidP="00A85FC2">
            <w:pPr>
              <w:shd w:val="clear" w:color="auto" w:fill="FFFFFF" w:themeFill="background1"/>
              <w:spacing w:line="283" w:lineRule="atLeast"/>
              <w:rPr>
                <w:rFonts w:ascii="PT Astra Serif" w:hAnsi="PT Astra Serif" w:cs="PT Astra Serif"/>
              </w:rPr>
            </w:pPr>
            <w:r w:rsidRPr="00073F8F">
              <w:rPr>
                <w:rFonts w:ascii="PT Astra Serif" w:eastAsia="PT Astra Serif" w:hAnsi="PT Astra Serif" w:cs="PT Astra Serif"/>
              </w:rPr>
              <w:t xml:space="preserve">____________  </w:t>
            </w:r>
            <w:r>
              <w:rPr>
                <w:rFonts w:ascii="PT Astra Serif" w:eastAsia="PT Astra Serif" w:hAnsi="PT Astra Serif" w:cs="PT Astra Serif"/>
              </w:rPr>
              <w:t>______________</w:t>
            </w:r>
          </w:p>
          <w:p w:rsidR="00910709" w:rsidRPr="00073F8F" w:rsidRDefault="00910709" w:rsidP="00910709">
            <w:pPr>
              <w:shd w:val="clear" w:color="auto" w:fill="FFFFFF" w:themeFill="background1"/>
              <w:spacing w:line="283" w:lineRule="atLeast"/>
              <w:rPr>
                <w:rFonts w:ascii="PT Astra Serif" w:hAnsi="PT Astra Serif" w:cs="PT Astra Serif"/>
                <w:i/>
                <w:sz w:val="18"/>
                <w:szCs w:val="18"/>
              </w:rPr>
            </w:pPr>
            <w:r w:rsidRPr="00073F8F">
              <w:rPr>
                <w:rFonts w:ascii="PT Astra Serif" w:hAnsi="PT Astra Serif" w:cs="PT Astra Serif"/>
                <w:i/>
                <w:sz w:val="18"/>
                <w:szCs w:val="18"/>
              </w:rPr>
              <w:t>(подписано ЭЦП)</w:t>
            </w:r>
          </w:p>
          <w:p w:rsidR="00A85FC2" w:rsidRPr="00073F8F" w:rsidRDefault="00A85FC2" w:rsidP="00A85FC2">
            <w:pPr>
              <w:shd w:val="clear" w:color="auto" w:fill="FFFFFF" w:themeFill="background1"/>
              <w:spacing w:after="60"/>
              <w:rPr>
                <w:rFonts w:ascii="PT Astra Serif" w:hAnsi="PT Astra Serif" w:cs="PT Astra Serif"/>
                <w:sz w:val="18"/>
                <w:szCs w:val="18"/>
              </w:rPr>
            </w:pPr>
          </w:p>
        </w:tc>
      </w:tr>
    </w:tbl>
    <w:p w:rsidR="005071C9" w:rsidRPr="00032BD4" w:rsidRDefault="00C81A97" w:rsidP="00073F8F">
      <w:pPr>
        <w:pageBreakBefore/>
        <w:shd w:val="clear" w:color="auto" w:fill="FFFFFF" w:themeFill="background1"/>
        <w:spacing w:line="283" w:lineRule="atLeast"/>
        <w:jc w:val="right"/>
        <w:rPr>
          <w:rFonts w:ascii="PT Astra Serif" w:hAnsi="PT Astra Serif" w:cs="PT Astra Serif"/>
          <w:sz w:val="20"/>
          <w:szCs w:val="20"/>
        </w:rPr>
      </w:pPr>
      <w:r w:rsidRPr="00032BD4">
        <w:rPr>
          <w:rFonts w:ascii="PT Astra Serif" w:eastAsia="PT Astra Serif" w:hAnsi="PT Astra Serif" w:cs="PT Astra Serif"/>
          <w:sz w:val="20"/>
          <w:szCs w:val="20"/>
        </w:rPr>
        <w:lastRenderedPageBreak/>
        <w:t>Приложение № 1</w:t>
      </w:r>
    </w:p>
    <w:p w:rsidR="005071C9" w:rsidRPr="00032BD4" w:rsidRDefault="00C81A97" w:rsidP="00073F8F">
      <w:pPr>
        <w:shd w:val="clear" w:color="auto" w:fill="FFFFFF" w:themeFill="background1"/>
        <w:spacing w:line="283" w:lineRule="atLeast"/>
        <w:jc w:val="right"/>
        <w:rPr>
          <w:rFonts w:ascii="PT Astra Serif" w:hAnsi="PT Astra Serif" w:cs="PT Astra Serif"/>
          <w:sz w:val="20"/>
          <w:szCs w:val="20"/>
        </w:rPr>
      </w:pPr>
      <w:r w:rsidRPr="00032BD4">
        <w:rPr>
          <w:rFonts w:ascii="PT Astra Serif" w:eastAsia="PT Astra Serif" w:hAnsi="PT Astra Serif" w:cs="PT Astra Serif"/>
          <w:sz w:val="20"/>
          <w:szCs w:val="20"/>
        </w:rPr>
        <w:t>к Контракту №</w:t>
      </w:r>
      <w:r w:rsidR="00EE42D0" w:rsidRPr="00032BD4">
        <w:rPr>
          <w:rFonts w:ascii="PT Astra Serif" w:eastAsia="PT Astra Serif" w:hAnsi="PT Astra Serif" w:cs="PT Astra Serif"/>
          <w:sz w:val="20"/>
          <w:szCs w:val="20"/>
        </w:rPr>
        <w:t xml:space="preserve"> </w:t>
      </w:r>
      <w:r w:rsidR="00EF2B6F" w:rsidRPr="00EF2B6F">
        <w:rPr>
          <w:rFonts w:ascii="PT Astra Serif" w:eastAsia="PT Astra Serif" w:hAnsi="PT Astra Serif" w:cs="PT Astra Serif"/>
          <w:sz w:val="20"/>
          <w:szCs w:val="20"/>
        </w:rPr>
        <w:t>МП-112/2026</w:t>
      </w:r>
    </w:p>
    <w:p w:rsidR="005071C9" w:rsidRPr="00032BD4" w:rsidRDefault="00B20793" w:rsidP="00073F8F">
      <w:pPr>
        <w:shd w:val="clear" w:color="auto" w:fill="FFFFFF" w:themeFill="background1"/>
        <w:spacing w:line="283" w:lineRule="atLeast"/>
        <w:jc w:val="right"/>
        <w:rPr>
          <w:rFonts w:ascii="PT Astra Serif" w:hAnsi="PT Astra Serif" w:cs="PT Astra Serif"/>
          <w:sz w:val="20"/>
          <w:szCs w:val="20"/>
        </w:rPr>
      </w:pPr>
      <w:r w:rsidRPr="00032BD4">
        <w:rPr>
          <w:rFonts w:ascii="PT Astra Serif" w:eastAsia="PT Astra Serif" w:hAnsi="PT Astra Serif" w:cs="PT Astra Serif"/>
          <w:sz w:val="20"/>
          <w:szCs w:val="20"/>
        </w:rPr>
        <w:t>от «___» ______________ 2026</w:t>
      </w:r>
      <w:r w:rsidR="00C81A97" w:rsidRPr="00032BD4">
        <w:rPr>
          <w:rFonts w:ascii="PT Astra Serif" w:eastAsia="PT Astra Serif" w:hAnsi="PT Astra Serif" w:cs="PT Astra Serif"/>
          <w:sz w:val="20"/>
          <w:szCs w:val="20"/>
        </w:rPr>
        <w:t xml:space="preserve"> г.</w:t>
      </w:r>
    </w:p>
    <w:p w:rsidR="005071C9" w:rsidRPr="00032BD4" w:rsidRDefault="005071C9" w:rsidP="00073F8F">
      <w:pPr>
        <w:shd w:val="clear" w:color="auto" w:fill="FFFFFF" w:themeFill="background1"/>
        <w:spacing w:line="283" w:lineRule="atLeast"/>
        <w:jc w:val="right"/>
        <w:rPr>
          <w:rFonts w:ascii="PT Astra Serif" w:hAnsi="PT Astra Serif" w:cs="PT Astra Serif"/>
          <w:sz w:val="22"/>
          <w:szCs w:val="22"/>
        </w:rPr>
      </w:pPr>
    </w:p>
    <w:p w:rsidR="005071C9" w:rsidRPr="00032BD4" w:rsidRDefault="005071C9" w:rsidP="00073F8F">
      <w:pPr>
        <w:shd w:val="clear" w:color="auto" w:fill="FFFFFF" w:themeFill="background1"/>
        <w:spacing w:line="283" w:lineRule="atLeast"/>
        <w:jc w:val="right"/>
        <w:rPr>
          <w:rFonts w:ascii="PT Astra Serif" w:hAnsi="PT Astra Serif" w:cs="PT Astra Serif"/>
          <w:sz w:val="22"/>
          <w:szCs w:val="22"/>
        </w:rPr>
      </w:pPr>
    </w:p>
    <w:p w:rsidR="005071C9" w:rsidRPr="00032BD4" w:rsidRDefault="00C81A97" w:rsidP="00073F8F">
      <w:pPr>
        <w:shd w:val="clear" w:color="auto" w:fill="FFFFFF" w:themeFill="background1"/>
        <w:spacing w:line="283" w:lineRule="atLeast"/>
        <w:jc w:val="center"/>
        <w:rPr>
          <w:rFonts w:ascii="PT Astra Serif" w:hAnsi="PT Astra Serif" w:cs="PT Astra Serif"/>
          <w:b/>
          <w:sz w:val="22"/>
          <w:szCs w:val="22"/>
        </w:rPr>
      </w:pPr>
      <w:r w:rsidRPr="00032BD4">
        <w:rPr>
          <w:rFonts w:ascii="PT Astra Serif" w:eastAsia="PT Astra Serif" w:hAnsi="PT Astra Serif" w:cs="PT Astra Serif"/>
          <w:b/>
          <w:sz w:val="22"/>
          <w:szCs w:val="22"/>
        </w:rPr>
        <w:t>РАСЧЕТ СТОИМОСТИ УСЛУГ</w:t>
      </w:r>
    </w:p>
    <w:p w:rsidR="005071C9" w:rsidRPr="00032BD4" w:rsidRDefault="005071C9" w:rsidP="00073F8F">
      <w:pPr>
        <w:shd w:val="clear" w:color="auto" w:fill="FFFFFF" w:themeFill="background1"/>
        <w:spacing w:line="283" w:lineRule="atLeast"/>
        <w:jc w:val="center"/>
        <w:rPr>
          <w:rFonts w:ascii="PT Astra Serif" w:hAnsi="PT Astra Serif" w:cs="PT Astra Serif"/>
          <w:sz w:val="22"/>
          <w:szCs w:val="22"/>
        </w:rPr>
      </w:pPr>
    </w:p>
    <w:tbl>
      <w:tblPr>
        <w:tblW w:w="9957" w:type="dxa"/>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45"/>
        <w:gridCol w:w="1419"/>
        <w:gridCol w:w="1416"/>
        <w:gridCol w:w="1134"/>
        <w:gridCol w:w="1843"/>
      </w:tblGrid>
      <w:tr w:rsidR="00611F9B" w:rsidRPr="00032BD4" w:rsidTr="000B1B21">
        <w:tc>
          <w:tcPr>
            <w:tcW w:w="4145" w:type="dxa"/>
            <w:vAlign w:val="center"/>
          </w:tcPr>
          <w:p w:rsidR="00611F9B" w:rsidRPr="00032BD4" w:rsidRDefault="00611F9B" w:rsidP="00073F8F">
            <w:pPr>
              <w:shd w:val="clear" w:color="auto" w:fill="FFFFFF" w:themeFill="background1"/>
              <w:spacing w:line="283" w:lineRule="atLeast"/>
              <w:jc w:val="center"/>
              <w:rPr>
                <w:rFonts w:ascii="PT Astra Serif" w:hAnsi="PT Astra Serif" w:cs="PT Astra Serif"/>
                <w:b/>
                <w:sz w:val="22"/>
                <w:szCs w:val="22"/>
              </w:rPr>
            </w:pPr>
            <w:r w:rsidRPr="00032BD4">
              <w:rPr>
                <w:rFonts w:ascii="PT Astra Serif" w:eastAsia="PT Astra Serif" w:hAnsi="PT Astra Serif" w:cs="PT Astra Serif"/>
                <w:b/>
                <w:sz w:val="22"/>
                <w:szCs w:val="22"/>
              </w:rPr>
              <w:t>Наименование</w:t>
            </w:r>
          </w:p>
          <w:p w:rsidR="00611F9B" w:rsidRPr="00032BD4" w:rsidRDefault="00611F9B" w:rsidP="00073F8F">
            <w:pPr>
              <w:shd w:val="clear" w:color="auto" w:fill="FFFFFF" w:themeFill="background1"/>
              <w:spacing w:line="283" w:lineRule="atLeast"/>
              <w:jc w:val="center"/>
              <w:rPr>
                <w:rFonts w:ascii="PT Astra Serif" w:hAnsi="PT Astra Serif" w:cs="PT Astra Serif"/>
                <w:b/>
                <w:sz w:val="22"/>
                <w:szCs w:val="22"/>
              </w:rPr>
            </w:pPr>
            <w:r w:rsidRPr="00032BD4">
              <w:rPr>
                <w:rFonts w:ascii="PT Astra Serif" w:eastAsia="PT Astra Serif" w:hAnsi="PT Astra Serif" w:cs="PT Astra Serif"/>
                <w:b/>
                <w:sz w:val="22"/>
                <w:szCs w:val="22"/>
              </w:rPr>
              <w:t>услуги</w:t>
            </w:r>
          </w:p>
        </w:tc>
        <w:tc>
          <w:tcPr>
            <w:tcW w:w="1419" w:type="dxa"/>
            <w:vAlign w:val="center"/>
          </w:tcPr>
          <w:p w:rsidR="00611F9B" w:rsidRPr="00032BD4" w:rsidRDefault="000B1B21" w:rsidP="00073F8F">
            <w:pPr>
              <w:shd w:val="clear" w:color="auto" w:fill="FFFFFF" w:themeFill="background1"/>
              <w:spacing w:line="283" w:lineRule="atLeast"/>
              <w:jc w:val="center"/>
              <w:rPr>
                <w:rFonts w:ascii="PT Astra Serif" w:hAnsi="PT Astra Serif" w:cs="PT Astra Serif"/>
                <w:b/>
                <w:sz w:val="22"/>
                <w:szCs w:val="22"/>
              </w:rPr>
            </w:pPr>
            <w:r w:rsidRPr="00032BD4">
              <w:rPr>
                <w:rFonts w:ascii="PT Astra Serif" w:eastAsia="PT Astra Serif" w:hAnsi="PT Astra Serif" w:cs="PT Astra Serif"/>
                <w:b/>
                <w:sz w:val="22"/>
                <w:szCs w:val="22"/>
              </w:rPr>
              <w:t>Единица измерения</w:t>
            </w:r>
          </w:p>
        </w:tc>
        <w:tc>
          <w:tcPr>
            <w:tcW w:w="1416" w:type="dxa"/>
            <w:vAlign w:val="center"/>
          </w:tcPr>
          <w:p w:rsidR="00611F9B" w:rsidRPr="00032BD4" w:rsidRDefault="00611F9B" w:rsidP="00073F8F">
            <w:pPr>
              <w:shd w:val="clear" w:color="auto" w:fill="FFFFFF" w:themeFill="background1"/>
              <w:spacing w:line="283" w:lineRule="atLeast"/>
              <w:jc w:val="center"/>
              <w:rPr>
                <w:rFonts w:ascii="PT Astra Serif" w:hAnsi="PT Astra Serif" w:cs="PT Astra Serif"/>
                <w:b/>
                <w:sz w:val="22"/>
                <w:szCs w:val="22"/>
              </w:rPr>
            </w:pPr>
            <w:r w:rsidRPr="00032BD4">
              <w:rPr>
                <w:rFonts w:ascii="PT Astra Serif" w:eastAsia="PT Astra Serif" w:hAnsi="PT Astra Serif" w:cs="PT Astra Serif"/>
                <w:b/>
                <w:sz w:val="22"/>
                <w:szCs w:val="22"/>
              </w:rPr>
              <w:t>Стоимость услуги за 1 чел, руб.</w:t>
            </w:r>
          </w:p>
        </w:tc>
        <w:tc>
          <w:tcPr>
            <w:tcW w:w="1134" w:type="dxa"/>
            <w:vAlign w:val="center"/>
          </w:tcPr>
          <w:p w:rsidR="00611F9B" w:rsidRPr="00032BD4" w:rsidRDefault="00611F9B" w:rsidP="00073F8F">
            <w:pPr>
              <w:shd w:val="clear" w:color="auto" w:fill="FFFFFF" w:themeFill="background1"/>
              <w:spacing w:line="283" w:lineRule="atLeast"/>
              <w:jc w:val="center"/>
              <w:rPr>
                <w:rFonts w:ascii="PT Astra Serif" w:eastAsia="PT Astra Serif" w:hAnsi="PT Astra Serif" w:cs="PT Astra Serif"/>
                <w:b/>
                <w:sz w:val="22"/>
                <w:szCs w:val="22"/>
              </w:rPr>
            </w:pPr>
            <w:r w:rsidRPr="00032BD4">
              <w:rPr>
                <w:rFonts w:ascii="PT Astra Serif" w:eastAsia="PT Astra Serif" w:hAnsi="PT Astra Serif" w:cs="PT Astra Serif"/>
                <w:b/>
                <w:sz w:val="22"/>
                <w:szCs w:val="22"/>
              </w:rPr>
              <w:t>Кол-во</w:t>
            </w:r>
          </w:p>
        </w:tc>
        <w:tc>
          <w:tcPr>
            <w:tcW w:w="1843" w:type="dxa"/>
            <w:vAlign w:val="center"/>
          </w:tcPr>
          <w:p w:rsidR="00611F9B" w:rsidRPr="00032BD4" w:rsidRDefault="00611F9B" w:rsidP="00073F8F">
            <w:pPr>
              <w:shd w:val="clear" w:color="auto" w:fill="FFFFFF" w:themeFill="background1"/>
              <w:spacing w:line="283" w:lineRule="atLeast"/>
              <w:jc w:val="center"/>
              <w:rPr>
                <w:rFonts w:ascii="PT Astra Serif" w:hAnsi="PT Astra Serif" w:cs="PT Astra Serif"/>
                <w:b/>
                <w:sz w:val="22"/>
                <w:szCs w:val="22"/>
              </w:rPr>
            </w:pPr>
            <w:r w:rsidRPr="00032BD4">
              <w:rPr>
                <w:rFonts w:ascii="PT Astra Serif" w:eastAsia="PT Astra Serif" w:hAnsi="PT Astra Serif" w:cs="PT Astra Serif"/>
                <w:b/>
                <w:sz w:val="22"/>
                <w:szCs w:val="22"/>
              </w:rPr>
              <w:t>Итого стоимость, руб.</w:t>
            </w:r>
          </w:p>
        </w:tc>
      </w:tr>
      <w:tr w:rsidR="00611F9B" w:rsidRPr="00032BD4" w:rsidTr="000B1B21">
        <w:trPr>
          <w:trHeight w:val="991"/>
        </w:trPr>
        <w:tc>
          <w:tcPr>
            <w:tcW w:w="4145" w:type="dxa"/>
          </w:tcPr>
          <w:p w:rsidR="00611F9B" w:rsidRPr="00032BD4" w:rsidRDefault="00611F9B" w:rsidP="00B20793">
            <w:pPr>
              <w:shd w:val="clear" w:color="auto" w:fill="FFFFFF" w:themeFill="background1"/>
              <w:spacing w:line="283" w:lineRule="atLeast"/>
              <w:jc w:val="center"/>
              <w:rPr>
                <w:rFonts w:ascii="PT Astra Serif" w:hAnsi="PT Astra Serif" w:cs="PT Astra Serif"/>
                <w:sz w:val="22"/>
                <w:szCs w:val="22"/>
              </w:rPr>
            </w:pPr>
            <w:r w:rsidRPr="00032BD4">
              <w:rPr>
                <w:rFonts w:ascii="PT Astra Serif" w:eastAsia="PT Astra Serif" w:hAnsi="PT Astra Serif" w:cs="PT Astra Serif"/>
                <w:sz w:val="22"/>
                <w:szCs w:val="22"/>
              </w:rPr>
              <w:t xml:space="preserve">Обучение по образовательной программе повышения квалификации </w:t>
            </w:r>
            <w:r w:rsidR="00A85FC2" w:rsidRPr="00032BD4">
              <w:rPr>
                <w:rFonts w:ascii="PT Astra Serif" w:eastAsia="PT Astra Serif" w:hAnsi="PT Astra Serif" w:cs="PT Astra Serif"/>
                <w:sz w:val="22"/>
                <w:szCs w:val="22"/>
              </w:rPr>
              <w:t>«Основы управления мобилизационной подготовкой в организациях»</w:t>
            </w:r>
            <w:r w:rsidR="004B0234" w:rsidRPr="00032BD4">
              <w:rPr>
                <w:rFonts w:ascii="PT Astra Serif" w:eastAsia="PT Astra Serif" w:hAnsi="PT Astra Serif" w:cs="PT Astra Serif"/>
                <w:sz w:val="22"/>
                <w:szCs w:val="22"/>
              </w:rPr>
              <w:t xml:space="preserve"> </w:t>
            </w:r>
            <w:r w:rsidR="00A85FC2" w:rsidRPr="00032BD4">
              <w:rPr>
                <w:rFonts w:ascii="PT Astra Serif" w:eastAsia="PT Astra Serif" w:hAnsi="PT Astra Serif" w:cs="PT Astra Serif"/>
                <w:sz w:val="22"/>
                <w:szCs w:val="22"/>
              </w:rPr>
              <w:t>в объеме 24</w:t>
            </w:r>
            <w:r w:rsidR="00910709" w:rsidRPr="00032BD4">
              <w:rPr>
                <w:rFonts w:ascii="PT Astra Serif" w:eastAsia="PT Astra Serif" w:hAnsi="PT Astra Serif" w:cs="PT Astra Serif"/>
                <w:sz w:val="22"/>
                <w:szCs w:val="22"/>
              </w:rPr>
              <w:t xml:space="preserve"> академических часа</w:t>
            </w:r>
          </w:p>
        </w:tc>
        <w:tc>
          <w:tcPr>
            <w:tcW w:w="1419" w:type="dxa"/>
            <w:vAlign w:val="center"/>
          </w:tcPr>
          <w:p w:rsidR="00611F9B" w:rsidRPr="00032BD4" w:rsidRDefault="000B1B21" w:rsidP="00073F8F">
            <w:pPr>
              <w:shd w:val="clear" w:color="auto" w:fill="FFFFFF" w:themeFill="background1"/>
              <w:spacing w:line="283" w:lineRule="atLeast"/>
              <w:jc w:val="center"/>
              <w:rPr>
                <w:rFonts w:ascii="PT Astra Serif" w:hAnsi="PT Astra Serif" w:cs="PT Astra Serif"/>
                <w:sz w:val="22"/>
                <w:szCs w:val="22"/>
              </w:rPr>
            </w:pPr>
            <w:r w:rsidRPr="00032BD4">
              <w:rPr>
                <w:rFonts w:ascii="PT Astra Serif" w:eastAsia="PT Astra Serif" w:hAnsi="PT Astra Serif" w:cs="PT Astra Serif"/>
                <w:sz w:val="22"/>
                <w:szCs w:val="22"/>
              </w:rPr>
              <w:t>Чел.</w:t>
            </w:r>
          </w:p>
        </w:tc>
        <w:tc>
          <w:tcPr>
            <w:tcW w:w="1416" w:type="dxa"/>
            <w:vAlign w:val="center"/>
          </w:tcPr>
          <w:p w:rsidR="00611F9B" w:rsidRPr="00032BD4" w:rsidRDefault="00611F9B" w:rsidP="00073F8F">
            <w:pPr>
              <w:shd w:val="clear" w:color="auto" w:fill="FFFFFF" w:themeFill="background1"/>
              <w:spacing w:line="283" w:lineRule="atLeast"/>
              <w:jc w:val="center"/>
              <w:rPr>
                <w:rFonts w:ascii="PT Astra Serif" w:hAnsi="PT Astra Serif" w:cs="PT Astra Serif"/>
                <w:sz w:val="22"/>
                <w:szCs w:val="22"/>
              </w:rPr>
            </w:pPr>
          </w:p>
        </w:tc>
        <w:tc>
          <w:tcPr>
            <w:tcW w:w="1134" w:type="dxa"/>
            <w:vAlign w:val="center"/>
          </w:tcPr>
          <w:p w:rsidR="00611F9B" w:rsidRPr="00032BD4" w:rsidRDefault="00611F9B" w:rsidP="00073F8F">
            <w:pPr>
              <w:shd w:val="clear" w:color="auto" w:fill="FFFFFF" w:themeFill="background1"/>
              <w:spacing w:line="283" w:lineRule="atLeast"/>
              <w:jc w:val="center"/>
              <w:rPr>
                <w:rFonts w:ascii="PT Astra Serif" w:hAnsi="PT Astra Serif" w:cs="PT Astra Serif"/>
                <w:sz w:val="22"/>
                <w:szCs w:val="22"/>
              </w:rPr>
            </w:pPr>
            <w:r w:rsidRPr="00032BD4">
              <w:rPr>
                <w:rFonts w:ascii="PT Astra Serif" w:eastAsia="PT Astra Serif" w:hAnsi="PT Astra Serif" w:cs="PT Astra Serif"/>
                <w:sz w:val="22"/>
                <w:szCs w:val="22"/>
              </w:rPr>
              <w:t>1</w:t>
            </w:r>
          </w:p>
        </w:tc>
        <w:tc>
          <w:tcPr>
            <w:tcW w:w="1843" w:type="dxa"/>
            <w:vAlign w:val="center"/>
          </w:tcPr>
          <w:p w:rsidR="00611F9B" w:rsidRPr="00032BD4" w:rsidRDefault="00611F9B" w:rsidP="00073F8F">
            <w:pPr>
              <w:shd w:val="clear" w:color="auto" w:fill="FFFFFF" w:themeFill="background1"/>
              <w:spacing w:line="283" w:lineRule="atLeast"/>
              <w:jc w:val="center"/>
              <w:rPr>
                <w:rFonts w:ascii="PT Astra Serif" w:hAnsi="PT Astra Serif" w:cs="PT Astra Serif"/>
                <w:sz w:val="22"/>
                <w:szCs w:val="22"/>
              </w:rPr>
            </w:pPr>
          </w:p>
        </w:tc>
      </w:tr>
      <w:tr w:rsidR="005071C9" w:rsidRPr="00032BD4" w:rsidTr="00611F9B">
        <w:tc>
          <w:tcPr>
            <w:tcW w:w="8114" w:type="dxa"/>
            <w:gridSpan w:val="4"/>
          </w:tcPr>
          <w:p w:rsidR="005071C9" w:rsidRPr="00032BD4" w:rsidRDefault="00611F9B" w:rsidP="00073F8F">
            <w:pPr>
              <w:shd w:val="clear" w:color="auto" w:fill="FFFFFF" w:themeFill="background1"/>
              <w:spacing w:line="283" w:lineRule="atLeast"/>
              <w:jc w:val="right"/>
              <w:rPr>
                <w:rFonts w:ascii="PT Astra Serif" w:hAnsi="PT Astra Serif" w:cs="PT Astra Serif"/>
                <w:b/>
                <w:sz w:val="22"/>
                <w:szCs w:val="22"/>
              </w:rPr>
            </w:pPr>
            <w:r w:rsidRPr="00032BD4">
              <w:rPr>
                <w:rFonts w:ascii="PT Astra Serif" w:eastAsia="PT Astra Serif" w:hAnsi="PT Astra Serif" w:cs="PT Astra Serif"/>
                <w:b/>
                <w:sz w:val="22"/>
                <w:szCs w:val="22"/>
              </w:rPr>
              <w:t>ИТОГО:</w:t>
            </w:r>
          </w:p>
        </w:tc>
        <w:tc>
          <w:tcPr>
            <w:tcW w:w="1843" w:type="dxa"/>
          </w:tcPr>
          <w:p w:rsidR="005071C9" w:rsidRPr="00032BD4" w:rsidRDefault="005071C9" w:rsidP="00073F8F">
            <w:pPr>
              <w:shd w:val="clear" w:color="auto" w:fill="FFFFFF" w:themeFill="background1"/>
              <w:spacing w:line="283" w:lineRule="atLeast"/>
              <w:rPr>
                <w:rFonts w:ascii="PT Astra Serif" w:hAnsi="PT Astra Serif" w:cs="PT Astra Serif"/>
                <w:sz w:val="22"/>
                <w:szCs w:val="22"/>
              </w:rPr>
            </w:pPr>
          </w:p>
        </w:tc>
      </w:tr>
    </w:tbl>
    <w:p w:rsidR="005071C9" w:rsidRPr="00032BD4" w:rsidRDefault="005071C9" w:rsidP="00073F8F">
      <w:pPr>
        <w:shd w:val="clear" w:color="auto" w:fill="FFFFFF" w:themeFill="background1"/>
        <w:spacing w:line="283" w:lineRule="atLeast"/>
        <w:rPr>
          <w:rFonts w:ascii="PT Astra Serif" w:hAnsi="PT Astra Serif" w:cs="PT Astra Serif"/>
          <w:sz w:val="22"/>
          <w:szCs w:val="22"/>
        </w:rPr>
      </w:pPr>
    </w:p>
    <w:p w:rsidR="00910709" w:rsidRPr="00032BD4" w:rsidRDefault="00B80DFA" w:rsidP="00221D04">
      <w:pPr>
        <w:shd w:val="clear" w:color="auto" w:fill="FFFFFF" w:themeFill="background1"/>
        <w:spacing w:line="283" w:lineRule="atLeast"/>
        <w:ind w:firstLine="709"/>
        <w:rPr>
          <w:rFonts w:ascii="PT Astra Serif" w:hAnsi="PT Astra Serif" w:cs="PT Astra Serif"/>
          <w:sz w:val="22"/>
          <w:szCs w:val="22"/>
        </w:rPr>
      </w:pPr>
      <w:r w:rsidRPr="00032BD4">
        <w:rPr>
          <w:rFonts w:ascii="PT Astra Serif" w:hAnsi="PT Astra Serif" w:cs="PT Astra Serif"/>
          <w:sz w:val="22"/>
          <w:szCs w:val="22"/>
        </w:rPr>
        <w:t>Цена Контракта включает в себя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w:t>
      </w:r>
    </w:p>
    <w:p w:rsidR="00B80DFA" w:rsidRPr="00032BD4" w:rsidRDefault="00B80DFA" w:rsidP="00073F8F">
      <w:pPr>
        <w:shd w:val="clear" w:color="auto" w:fill="FFFFFF" w:themeFill="background1"/>
        <w:spacing w:line="283" w:lineRule="atLeast"/>
        <w:rPr>
          <w:rFonts w:ascii="PT Astra Serif" w:hAnsi="PT Astra Serif" w:cs="PT Astra Serif"/>
          <w:sz w:val="22"/>
          <w:szCs w:val="22"/>
        </w:rPr>
      </w:pPr>
    </w:p>
    <w:p w:rsidR="00910709" w:rsidRPr="00032BD4" w:rsidRDefault="00910709" w:rsidP="00073F8F">
      <w:pPr>
        <w:shd w:val="clear" w:color="auto" w:fill="FFFFFF" w:themeFill="background1"/>
        <w:spacing w:line="283" w:lineRule="atLeast"/>
        <w:rPr>
          <w:rFonts w:ascii="PT Astra Serif" w:hAnsi="PT Astra Serif" w:cs="PT Astra Serif"/>
          <w:sz w:val="22"/>
          <w:szCs w:val="22"/>
        </w:rPr>
      </w:pPr>
    </w:p>
    <w:tbl>
      <w:tblPr>
        <w:tblW w:w="0" w:type="auto"/>
        <w:tblLayout w:type="fixed"/>
        <w:tblLook w:val="04A0" w:firstRow="1" w:lastRow="0" w:firstColumn="1" w:lastColumn="0" w:noHBand="0" w:noVBand="1"/>
      </w:tblPr>
      <w:tblGrid>
        <w:gridCol w:w="4785"/>
        <w:gridCol w:w="5102"/>
      </w:tblGrid>
      <w:tr w:rsidR="005071C9" w:rsidRPr="005C5C93">
        <w:tc>
          <w:tcPr>
            <w:tcW w:w="4785" w:type="dxa"/>
            <w:tcBorders>
              <w:top w:val="none" w:sz="0" w:space="0" w:color="000000"/>
              <w:left w:val="none" w:sz="0" w:space="0" w:color="000000"/>
              <w:bottom w:val="none" w:sz="0" w:space="0" w:color="000000"/>
              <w:right w:val="none" w:sz="0" w:space="0" w:color="000000"/>
            </w:tcBorders>
          </w:tcPr>
          <w:p w:rsidR="005071C9" w:rsidRPr="005C5C93" w:rsidRDefault="00C81A97" w:rsidP="00073F8F">
            <w:pPr>
              <w:shd w:val="clear" w:color="auto" w:fill="FFFFFF" w:themeFill="background1"/>
              <w:spacing w:line="283" w:lineRule="atLeast"/>
              <w:rPr>
                <w:b/>
                <w:sz w:val="22"/>
                <w:szCs w:val="22"/>
              </w:rPr>
            </w:pPr>
            <w:r w:rsidRPr="005C5C93">
              <w:rPr>
                <w:rFonts w:eastAsia="PT Astra Serif"/>
                <w:b/>
                <w:sz w:val="22"/>
                <w:szCs w:val="22"/>
              </w:rPr>
              <w:t>ЗАКАЗЧИК</w:t>
            </w:r>
          </w:p>
        </w:tc>
        <w:tc>
          <w:tcPr>
            <w:tcW w:w="5102" w:type="dxa"/>
            <w:tcBorders>
              <w:top w:val="none" w:sz="0" w:space="0" w:color="000000"/>
              <w:left w:val="none" w:sz="0" w:space="0" w:color="000000"/>
              <w:bottom w:val="none" w:sz="0" w:space="0" w:color="000000"/>
              <w:right w:val="none" w:sz="0" w:space="0" w:color="000000"/>
            </w:tcBorders>
          </w:tcPr>
          <w:p w:rsidR="005071C9" w:rsidRPr="005C5C93" w:rsidRDefault="00C81A97" w:rsidP="00073F8F">
            <w:pPr>
              <w:shd w:val="clear" w:color="auto" w:fill="FFFFFF" w:themeFill="background1"/>
              <w:spacing w:line="283" w:lineRule="atLeast"/>
              <w:rPr>
                <w:b/>
                <w:sz w:val="22"/>
                <w:szCs w:val="22"/>
              </w:rPr>
            </w:pPr>
            <w:r w:rsidRPr="005C5C93">
              <w:rPr>
                <w:rFonts w:eastAsia="PT Astra Serif"/>
                <w:b/>
                <w:sz w:val="22"/>
                <w:szCs w:val="22"/>
              </w:rPr>
              <w:t>ИСПОЛНИТЕЛЬ</w:t>
            </w:r>
          </w:p>
        </w:tc>
      </w:tr>
      <w:tr w:rsidR="005071C9" w:rsidRPr="005C5C93">
        <w:tc>
          <w:tcPr>
            <w:tcW w:w="4785" w:type="dxa"/>
            <w:tcBorders>
              <w:top w:val="none" w:sz="0" w:space="0" w:color="000000"/>
              <w:left w:val="none" w:sz="0" w:space="0" w:color="000000"/>
              <w:bottom w:val="none" w:sz="0" w:space="0" w:color="000000"/>
              <w:right w:val="none" w:sz="0" w:space="0" w:color="000000"/>
            </w:tcBorders>
          </w:tcPr>
          <w:p w:rsidR="005071C9" w:rsidRPr="005C5C93" w:rsidRDefault="005071C9" w:rsidP="00073F8F">
            <w:pPr>
              <w:shd w:val="clear" w:color="auto" w:fill="FFFFFF" w:themeFill="background1"/>
              <w:spacing w:line="283" w:lineRule="atLeast"/>
              <w:jc w:val="center"/>
              <w:rPr>
                <w:sz w:val="22"/>
                <w:szCs w:val="22"/>
              </w:rPr>
            </w:pPr>
          </w:p>
          <w:p w:rsidR="00D3512B" w:rsidRPr="005C5C93" w:rsidRDefault="00D3512B" w:rsidP="00D3512B">
            <w:pPr>
              <w:rPr>
                <w:sz w:val="22"/>
                <w:szCs w:val="22"/>
              </w:rPr>
            </w:pPr>
          </w:p>
          <w:p w:rsidR="00D3512B" w:rsidRPr="005C5C93" w:rsidRDefault="00D3512B" w:rsidP="00D3512B">
            <w:pPr>
              <w:rPr>
                <w:sz w:val="22"/>
                <w:szCs w:val="22"/>
              </w:rPr>
            </w:pPr>
            <w:r w:rsidRPr="005C5C93">
              <w:rPr>
                <w:sz w:val="22"/>
                <w:szCs w:val="22"/>
              </w:rPr>
              <w:t xml:space="preserve">Заведующий </w:t>
            </w:r>
          </w:p>
          <w:p w:rsidR="00D3512B" w:rsidRPr="005C5C93" w:rsidRDefault="00D3512B" w:rsidP="00D3512B">
            <w:pPr>
              <w:rPr>
                <w:sz w:val="22"/>
                <w:szCs w:val="22"/>
              </w:rPr>
            </w:pPr>
          </w:p>
          <w:p w:rsidR="00D3512B" w:rsidRPr="005C5C93" w:rsidRDefault="00D3512B" w:rsidP="00D3512B">
            <w:pPr>
              <w:rPr>
                <w:sz w:val="22"/>
                <w:szCs w:val="22"/>
              </w:rPr>
            </w:pPr>
            <w:r w:rsidRPr="005C5C93">
              <w:rPr>
                <w:sz w:val="22"/>
                <w:szCs w:val="22"/>
              </w:rPr>
              <w:t xml:space="preserve">_______________ </w:t>
            </w:r>
            <w:r w:rsidR="00910709" w:rsidRPr="005C5C93">
              <w:rPr>
                <w:sz w:val="22"/>
                <w:szCs w:val="22"/>
              </w:rPr>
              <w:t>М.Е.Коновалова</w:t>
            </w:r>
          </w:p>
          <w:p w:rsidR="0031020B" w:rsidRPr="005C5C93" w:rsidRDefault="00D3512B" w:rsidP="00D3512B">
            <w:pPr>
              <w:shd w:val="clear" w:color="auto" w:fill="FFFFFF" w:themeFill="background1"/>
              <w:spacing w:line="283" w:lineRule="atLeast"/>
              <w:rPr>
                <w:i/>
                <w:sz w:val="18"/>
                <w:szCs w:val="18"/>
              </w:rPr>
            </w:pPr>
            <w:r w:rsidRPr="005C5C93">
              <w:rPr>
                <w:i/>
                <w:sz w:val="18"/>
                <w:szCs w:val="18"/>
              </w:rPr>
              <w:t xml:space="preserve"> </w:t>
            </w:r>
            <w:r w:rsidR="0031020B" w:rsidRPr="005C5C93">
              <w:rPr>
                <w:i/>
                <w:sz w:val="18"/>
                <w:szCs w:val="18"/>
              </w:rPr>
              <w:t>(подписано ЭЦП)</w:t>
            </w:r>
          </w:p>
          <w:p w:rsidR="005071C9" w:rsidRPr="005C5C93" w:rsidRDefault="005071C9" w:rsidP="00073F8F">
            <w:pPr>
              <w:shd w:val="clear" w:color="auto" w:fill="FFFFFF" w:themeFill="background1"/>
              <w:spacing w:line="283" w:lineRule="atLeast"/>
              <w:jc w:val="center"/>
              <w:rPr>
                <w:sz w:val="22"/>
                <w:szCs w:val="22"/>
              </w:rPr>
            </w:pPr>
          </w:p>
        </w:tc>
        <w:tc>
          <w:tcPr>
            <w:tcW w:w="5102" w:type="dxa"/>
            <w:tcBorders>
              <w:top w:val="none" w:sz="0" w:space="0" w:color="000000"/>
              <w:left w:val="none" w:sz="0" w:space="0" w:color="000000"/>
              <w:bottom w:val="none" w:sz="0" w:space="0" w:color="000000"/>
              <w:right w:val="none" w:sz="0" w:space="0" w:color="000000"/>
            </w:tcBorders>
          </w:tcPr>
          <w:p w:rsidR="005071C9" w:rsidRPr="005C5C93" w:rsidRDefault="005071C9" w:rsidP="00073F8F">
            <w:pPr>
              <w:shd w:val="clear" w:color="auto" w:fill="FFFFFF" w:themeFill="background1"/>
              <w:spacing w:line="283" w:lineRule="atLeast"/>
              <w:jc w:val="center"/>
              <w:rPr>
                <w:sz w:val="22"/>
                <w:szCs w:val="22"/>
              </w:rPr>
            </w:pPr>
          </w:p>
          <w:p w:rsidR="00D3512B" w:rsidRPr="005C5C93" w:rsidRDefault="00D3512B" w:rsidP="00D3512B">
            <w:pPr>
              <w:shd w:val="clear" w:color="auto" w:fill="FFFFFF" w:themeFill="background1"/>
              <w:spacing w:after="60"/>
              <w:rPr>
                <w:b/>
                <w:sz w:val="22"/>
                <w:szCs w:val="22"/>
              </w:rPr>
            </w:pPr>
          </w:p>
          <w:p w:rsidR="00910709" w:rsidRPr="005C5C93" w:rsidRDefault="00910709" w:rsidP="00073F8F">
            <w:pPr>
              <w:shd w:val="clear" w:color="auto" w:fill="FFFFFF" w:themeFill="background1"/>
              <w:spacing w:line="283" w:lineRule="atLeast"/>
              <w:rPr>
                <w:sz w:val="22"/>
                <w:szCs w:val="22"/>
              </w:rPr>
            </w:pPr>
          </w:p>
          <w:p w:rsidR="00910709" w:rsidRPr="005C5C93" w:rsidRDefault="00910709" w:rsidP="00073F8F">
            <w:pPr>
              <w:shd w:val="clear" w:color="auto" w:fill="FFFFFF" w:themeFill="background1"/>
              <w:spacing w:line="283" w:lineRule="atLeast"/>
              <w:rPr>
                <w:sz w:val="22"/>
                <w:szCs w:val="22"/>
              </w:rPr>
            </w:pPr>
          </w:p>
          <w:p w:rsidR="00D3512B" w:rsidRPr="005C5C93" w:rsidRDefault="0031020B" w:rsidP="00073F8F">
            <w:pPr>
              <w:shd w:val="clear" w:color="auto" w:fill="FFFFFF" w:themeFill="background1"/>
              <w:spacing w:line="283" w:lineRule="atLeast"/>
              <w:rPr>
                <w:rFonts w:eastAsia="PT Astra Serif"/>
                <w:sz w:val="22"/>
                <w:szCs w:val="22"/>
              </w:rPr>
            </w:pPr>
            <w:r w:rsidRPr="005C5C93">
              <w:rPr>
                <w:rFonts w:eastAsia="PT Astra Serif"/>
                <w:sz w:val="22"/>
                <w:szCs w:val="22"/>
              </w:rPr>
              <w:t xml:space="preserve">____________   </w:t>
            </w:r>
            <w:r w:rsidR="00910709" w:rsidRPr="005C5C93">
              <w:rPr>
                <w:rFonts w:eastAsia="PT Astra Serif"/>
                <w:sz w:val="22"/>
                <w:szCs w:val="22"/>
              </w:rPr>
              <w:t>______________</w:t>
            </w:r>
          </w:p>
          <w:p w:rsidR="0031020B" w:rsidRPr="005C5C93" w:rsidRDefault="0031020B" w:rsidP="00073F8F">
            <w:pPr>
              <w:shd w:val="clear" w:color="auto" w:fill="FFFFFF" w:themeFill="background1"/>
              <w:spacing w:line="283" w:lineRule="atLeast"/>
              <w:rPr>
                <w:i/>
                <w:sz w:val="18"/>
                <w:szCs w:val="18"/>
              </w:rPr>
            </w:pPr>
            <w:r w:rsidRPr="005C5C93">
              <w:rPr>
                <w:i/>
                <w:sz w:val="18"/>
                <w:szCs w:val="18"/>
              </w:rPr>
              <w:t>(подписано ЭЦП)</w:t>
            </w:r>
          </w:p>
          <w:p w:rsidR="005071C9" w:rsidRPr="005C5C93" w:rsidRDefault="005071C9" w:rsidP="00073F8F">
            <w:pPr>
              <w:shd w:val="clear" w:color="auto" w:fill="FFFFFF" w:themeFill="background1"/>
              <w:spacing w:line="283" w:lineRule="atLeast"/>
              <w:rPr>
                <w:sz w:val="22"/>
                <w:szCs w:val="22"/>
              </w:rPr>
            </w:pPr>
          </w:p>
          <w:p w:rsidR="005071C9" w:rsidRPr="005C5C93" w:rsidRDefault="005071C9" w:rsidP="00073F8F">
            <w:pPr>
              <w:shd w:val="clear" w:color="auto" w:fill="FFFFFF" w:themeFill="background1"/>
              <w:spacing w:line="283" w:lineRule="atLeast"/>
              <w:jc w:val="center"/>
              <w:rPr>
                <w:sz w:val="22"/>
                <w:szCs w:val="22"/>
              </w:rPr>
            </w:pPr>
          </w:p>
        </w:tc>
      </w:tr>
    </w:tbl>
    <w:p w:rsidR="00611F9B" w:rsidRPr="00073F8F" w:rsidRDefault="00611F9B" w:rsidP="00073F8F">
      <w:pPr>
        <w:shd w:val="clear" w:color="auto" w:fill="FFFFFF" w:themeFill="background1"/>
        <w:spacing w:line="283" w:lineRule="atLeast"/>
        <w:jc w:val="right"/>
        <w:rPr>
          <w:rFonts w:ascii="PT Astra Serif" w:eastAsia="PT Astra Serif" w:hAnsi="PT Astra Serif" w:cs="PT Astra Serif"/>
        </w:rPr>
      </w:pPr>
    </w:p>
    <w:p w:rsidR="00611F9B" w:rsidRPr="00073F8F" w:rsidRDefault="00611F9B" w:rsidP="00073F8F">
      <w:pPr>
        <w:shd w:val="clear" w:color="auto" w:fill="FFFFFF" w:themeFill="background1"/>
        <w:rPr>
          <w:rFonts w:ascii="PT Astra Serif" w:eastAsia="PT Astra Serif" w:hAnsi="PT Astra Serif" w:cs="PT Astra Serif"/>
        </w:rPr>
      </w:pPr>
      <w:r w:rsidRPr="00073F8F">
        <w:rPr>
          <w:rFonts w:ascii="PT Astra Serif" w:eastAsia="PT Astra Serif" w:hAnsi="PT Astra Serif" w:cs="PT Astra Serif"/>
        </w:rPr>
        <w:br w:type="page"/>
      </w:r>
    </w:p>
    <w:p w:rsidR="005071C9" w:rsidRPr="00032BD4" w:rsidRDefault="00C81A97" w:rsidP="00073F8F">
      <w:pPr>
        <w:shd w:val="clear" w:color="auto" w:fill="FFFFFF" w:themeFill="background1"/>
        <w:spacing w:line="283" w:lineRule="atLeast"/>
        <w:jc w:val="right"/>
        <w:rPr>
          <w:rFonts w:ascii="PT Astra Serif" w:hAnsi="PT Astra Serif" w:cs="PT Astra Serif"/>
          <w:sz w:val="20"/>
          <w:szCs w:val="20"/>
        </w:rPr>
      </w:pPr>
      <w:r w:rsidRPr="00032BD4">
        <w:rPr>
          <w:rFonts w:ascii="PT Astra Serif" w:eastAsia="PT Astra Serif" w:hAnsi="PT Astra Serif" w:cs="PT Astra Serif"/>
          <w:sz w:val="20"/>
          <w:szCs w:val="20"/>
        </w:rPr>
        <w:lastRenderedPageBreak/>
        <w:t>Приложение №2</w:t>
      </w:r>
    </w:p>
    <w:p w:rsidR="005071C9" w:rsidRPr="00032BD4" w:rsidRDefault="00C81A97" w:rsidP="00073F8F">
      <w:pPr>
        <w:shd w:val="clear" w:color="auto" w:fill="FFFFFF" w:themeFill="background1"/>
        <w:spacing w:line="283" w:lineRule="atLeast"/>
        <w:jc w:val="right"/>
        <w:rPr>
          <w:rFonts w:ascii="PT Astra Serif" w:hAnsi="PT Astra Serif" w:cs="PT Astra Serif"/>
          <w:sz w:val="20"/>
          <w:szCs w:val="20"/>
        </w:rPr>
      </w:pPr>
      <w:r w:rsidRPr="00032BD4">
        <w:rPr>
          <w:rFonts w:ascii="PT Astra Serif" w:eastAsia="PT Astra Serif" w:hAnsi="PT Astra Serif" w:cs="PT Astra Serif"/>
          <w:sz w:val="20"/>
          <w:szCs w:val="20"/>
        </w:rPr>
        <w:t>к Контракту №</w:t>
      </w:r>
      <w:r w:rsidR="00EE42D0" w:rsidRPr="00032BD4">
        <w:rPr>
          <w:rFonts w:ascii="PT Astra Serif" w:eastAsia="PT Astra Serif" w:hAnsi="PT Astra Serif" w:cs="PT Astra Serif"/>
          <w:sz w:val="20"/>
          <w:szCs w:val="20"/>
        </w:rPr>
        <w:t xml:space="preserve"> </w:t>
      </w:r>
      <w:r w:rsidR="00EF2B6F" w:rsidRPr="00EF2B6F">
        <w:rPr>
          <w:rFonts w:ascii="PT Astra Serif" w:eastAsia="PT Astra Serif" w:hAnsi="PT Astra Serif" w:cs="PT Astra Serif"/>
          <w:sz w:val="20"/>
          <w:szCs w:val="20"/>
        </w:rPr>
        <w:t>МП-112/2026</w:t>
      </w:r>
    </w:p>
    <w:p w:rsidR="005071C9" w:rsidRPr="00032BD4" w:rsidRDefault="00B20793" w:rsidP="00073F8F">
      <w:pPr>
        <w:shd w:val="clear" w:color="auto" w:fill="FFFFFF" w:themeFill="background1"/>
        <w:spacing w:line="283" w:lineRule="atLeast"/>
        <w:jc w:val="right"/>
        <w:rPr>
          <w:rFonts w:ascii="PT Astra Serif" w:hAnsi="PT Astra Serif" w:cs="PT Astra Serif"/>
          <w:sz w:val="20"/>
          <w:szCs w:val="20"/>
        </w:rPr>
      </w:pPr>
      <w:r w:rsidRPr="00032BD4">
        <w:rPr>
          <w:rFonts w:ascii="PT Astra Serif" w:eastAsia="PT Astra Serif" w:hAnsi="PT Astra Serif" w:cs="PT Astra Serif"/>
          <w:sz w:val="20"/>
          <w:szCs w:val="20"/>
        </w:rPr>
        <w:t>от «___» ________________ 2026</w:t>
      </w:r>
      <w:r w:rsidR="00C81A97" w:rsidRPr="00032BD4">
        <w:rPr>
          <w:rFonts w:ascii="PT Astra Serif" w:eastAsia="PT Astra Serif" w:hAnsi="PT Astra Serif" w:cs="PT Astra Serif"/>
          <w:sz w:val="20"/>
          <w:szCs w:val="20"/>
        </w:rPr>
        <w:t xml:space="preserve"> г.</w:t>
      </w:r>
    </w:p>
    <w:p w:rsidR="005071C9" w:rsidRPr="00073F8F" w:rsidRDefault="005071C9" w:rsidP="00073F8F">
      <w:pPr>
        <w:shd w:val="clear" w:color="auto" w:fill="FFFFFF" w:themeFill="background1"/>
        <w:spacing w:line="283" w:lineRule="atLeast"/>
        <w:jc w:val="right"/>
        <w:rPr>
          <w:rFonts w:ascii="PT Astra Serif" w:hAnsi="PT Astra Serif" w:cs="PT Astra Serif"/>
        </w:rPr>
      </w:pPr>
    </w:p>
    <w:p w:rsidR="005071C9" w:rsidRPr="00032BD4" w:rsidRDefault="00C81A97" w:rsidP="00073F8F">
      <w:pPr>
        <w:shd w:val="clear" w:color="auto" w:fill="FFFFFF" w:themeFill="background1"/>
        <w:spacing w:line="283" w:lineRule="atLeast"/>
        <w:jc w:val="center"/>
        <w:rPr>
          <w:rFonts w:ascii="PT Astra Serif" w:eastAsia="PT Astra Serif" w:hAnsi="PT Astra Serif" w:cs="PT Astra Serif"/>
          <w:b/>
          <w:sz w:val="22"/>
          <w:szCs w:val="22"/>
        </w:rPr>
      </w:pPr>
      <w:r w:rsidRPr="00032BD4">
        <w:rPr>
          <w:rFonts w:ascii="PT Astra Serif" w:eastAsia="PT Astra Serif" w:hAnsi="PT Astra Serif" w:cs="PT Astra Serif"/>
          <w:b/>
          <w:sz w:val="22"/>
          <w:szCs w:val="22"/>
        </w:rPr>
        <w:t>ТЕХНИЧЕСКОЕ ЗАДАНИЕ</w:t>
      </w:r>
    </w:p>
    <w:p w:rsidR="00D93466" w:rsidRPr="00032BD4" w:rsidRDefault="00D93466" w:rsidP="00073F8F">
      <w:pPr>
        <w:shd w:val="clear" w:color="auto" w:fill="FFFFFF" w:themeFill="background1"/>
        <w:spacing w:line="283" w:lineRule="atLeast"/>
        <w:jc w:val="center"/>
        <w:rPr>
          <w:rFonts w:ascii="PT Astra Serif" w:eastAsia="PT Astra Serif" w:hAnsi="PT Astra Serif" w:cs="PT Astra Serif"/>
          <w:b/>
          <w:sz w:val="22"/>
          <w:szCs w:val="22"/>
        </w:rPr>
      </w:pPr>
    </w:p>
    <w:p w:rsidR="005071C9" w:rsidRPr="00032BD4" w:rsidRDefault="00C81A97" w:rsidP="00073F8F">
      <w:pPr>
        <w:numPr>
          <w:ilvl w:val="0"/>
          <w:numId w:val="29"/>
        </w:numPr>
        <w:shd w:val="clear" w:color="auto" w:fill="FFFFFF" w:themeFill="background1"/>
        <w:spacing w:line="283" w:lineRule="atLeast"/>
        <w:jc w:val="both"/>
        <w:rPr>
          <w:rFonts w:ascii="PT Astra Serif" w:hAnsi="PT Astra Serif" w:cs="PT Astra Serif"/>
          <w:sz w:val="22"/>
          <w:szCs w:val="22"/>
        </w:rPr>
      </w:pPr>
      <w:r w:rsidRPr="00032BD4">
        <w:rPr>
          <w:rFonts w:ascii="PT Astra Serif" w:eastAsia="PT Astra Serif" w:hAnsi="PT Astra Serif" w:cs="PT Astra Serif"/>
          <w:sz w:val="22"/>
          <w:szCs w:val="22"/>
        </w:rPr>
        <w:t>Наименование, характеристики и количество оказываемых услуг</w:t>
      </w:r>
    </w:p>
    <w:p w:rsidR="00B80DFA" w:rsidRPr="00032BD4" w:rsidRDefault="00B80DFA" w:rsidP="00B80DFA">
      <w:pPr>
        <w:shd w:val="clear" w:color="auto" w:fill="FFFFFF" w:themeFill="background1"/>
        <w:spacing w:line="283" w:lineRule="atLeast"/>
        <w:ind w:left="720"/>
        <w:jc w:val="both"/>
        <w:rPr>
          <w:rFonts w:ascii="PT Astra Serif" w:hAnsi="PT Astra Serif" w:cs="PT Astra Serif"/>
          <w:sz w:val="22"/>
          <w:szCs w:val="22"/>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9"/>
        <w:gridCol w:w="4423"/>
        <w:gridCol w:w="4536"/>
      </w:tblGrid>
      <w:tr w:rsidR="000B1B21" w:rsidRPr="00032BD4" w:rsidTr="0031020B">
        <w:trPr>
          <w:trHeight w:val="577"/>
        </w:trPr>
        <w:tc>
          <w:tcPr>
            <w:tcW w:w="539" w:type="dxa"/>
            <w:tcBorders>
              <w:top w:val="single" w:sz="4" w:space="0" w:color="000000"/>
              <w:left w:val="single" w:sz="4" w:space="0" w:color="000000"/>
              <w:bottom w:val="single" w:sz="4" w:space="0" w:color="000000"/>
              <w:right w:val="single" w:sz="4" w:space="0" w:color="000000"/>
            </w:tcBorders>
            <w:vAlign w:val="center"/>
          </w:tcPr>
          <w:p w:rsidR="000B1B21" w:rsidRPr="00032BD4" w:rsidRDefault="000B1B21" w:rsidP="00073F8F">
            <w:pPr>
              <w:shd w:val="clear" w:color="auto" w:fill="FFFFFF" w:themeFill="background1"/>
              <w:spacing w:line="283" w:lineRule="atLeast"/>
              <w:jc w:val="center"/>
              <w:rPr>
                <w:rFonts w:ascii="PT Astra Serif" w:hAnsi="PT Astra Serif" w:cs="PT Astra Serif"/>
                <w:b/>
                <w:sz w:val="22"/>
                <w:szCs w:val="22"/>
              </w:rPr>
            </w:pPr>
            <w:r w:rsidRPr="00032BD4">
              <w:rPr>
                <w:rFonts w:ascii="PT Astra Serif" w:eastAsia="PT Astra Serif" w:hAnsi="PT Astra Serif" w:cs="PT Astra Serif"/>
                <w:b/>
                <w:sz w:val="22"/>
                <w:szCs w:val="22"/>
              </w:rPr>
              <w:t>№ п/п</w:t>
            </w:r>
          </w:p>
        </w:tc>
        <w:tc>
          <w:tcPr>
            <w:tcW w:w="4423" w:type="dxa"/>
            <w:tcBorders>
              <w:top w:val="single" w:sz="4" w:space="0" w:color="000000"/>
              <w:left w:val="single" w:sz="4" w:space="0" w:color="000000"/>
              <w:bottom w:val="single" w:sz="4" w:space="0" w:color="000000"/>
              <w:right w:val="single" w:sz="4" w:space="0" w:color="000000"/>
            </w:tcBorders>
            <w:vAlign w:val="center"/>
          </w:tcPr>
          <w:p w:rsidR="000B1B21" w:rsidRPr="00032BD4" w:rsidRDefault="000B1B21" w:rsidP="00073F8F">
            <w:pPr>
              <w:shd w:val="clear" w:color="auto" w:fill="FFFFFF" w:themeFill="background1"/>
              <w:spacing w:line="283" w:lineRule="atLeast"/>
              <w:jc w:val="center"/>
              <w:rPr>
                <w:rFonts w:ascii="PT Astra Serif" w:hAnsi="PT Astra Serif" w:cs="PT Astra Serif"/>
                <w:b/>
                <w:sz w:val="22"/>
                <w:szCs w:val="22"/>
              </w:rPr>
            </w:pPr>
            <w:r w:rsidRPr="00032BD4">
              <w:rPr>
                <w:rFonts w:ascii="PT Astra Serif" w:eastAsia="PT Astra Serif" w:hAnsi="PT Astra Serif" w:cs="PT Astra Serif"/>
                <w:b/>
                <w:sz w:val="22"/>
                <w:szCs w:val="22"/>
              </w:rPr>
              <w:t>Наименование услуг</w:t>
            </w:r>
          </w:p>
        </w:tc>
        <w:tc>
          <w:tcPr>
            <w:tcW w:w="4536" w:type="dxa"/>
            <w:tcBorders>
              <w:top w:val="single" w:sz="4" w:space="0" w:color="000000"/>
              <w:left w:val="single" w:sz="4" w:space="0" w:color="000000"/>
              <w:bottom w:val="single" w:sz="4" w:space="0" w:color="000000"/>
              <w:right w:val="single" w:sz="4" w:space="0" w:color="000000"/>
            </w:tcBorders>
            <w:vAlign w:val="center"/>
          </w:tcPr>
          <w:p w:rsidR="000B1B21" w:rsidRPr="00032BD4" w:rsidRDefault="000B1B21" w:rsidP="00073F8F">
            <w:pPr>
              <w:shd w:val="clear" w:color="auto" w:fill="FFFFFF" w:themeFill="background1"/>
              <w:spacing w:line="283" w:lineRule="atLeast"/>
              <w:jc w:val="center"/>
              <w:rPr>
                <w:rFonts w:ascii="PT Astra Serif" w:hAnsi="PT Astra Serif" w:cs="PT Astra Serif"/>
                <w:b/>
                <w:sz w:val="22"/>
                <w:szCs w:val="22"/>
              </w:rPr>
            </w:pPr>
            <w:r w:rsidRPr="00032BD4">
              <w:rPr>
                <w:rFonts w:ascii="PT Astra Serif" w:eastAsia="PT Astra Serif" w:hAnsi="PT Astra Serif" w:cs="PT Astra Serif"/>
                <w:b/>
                <w:sz w:val="22"/>
                <w:szCs w:val="22"/>
              </w:rPr>
              <w:t>Характеристика услуг</w:t>
            </w:r>
          </w:p>
        </w:tc>
      </w:tr>
      <w:tr w:rsidR="00910709" w:rsidRPr="00032BD4" w:rsidTr="0031020B">
        <w:trPr>
          <w:trHeight w:val="416"/>
        </w:trPr>
        <w:tc>
          <w:tcPr>
            <w:tcW w:w="539" w:type="dxa"/>
            <w:tcBorders>
              <w:top w:val="single" w:sz="4" w:space="0" w:color="000000"/>
              <w:left w:val="single" w:sz="4" w:space="0" w:color="000000"/>
              <w:bottom w:val="single" w:sz="4" w:space="0" w:color="000000"/>
              <w:right w:val="single" w:sz="4" w:space="0" w:color="000000"/>
            </w:tcBorders>
            <w:vAlign w:val="center"/>
          </w:tcPr>
          <w:p w:rsidR="00910709" w:rsidRPr="00032BD4" w:rsidRDefault="00B20793" w:rsidP="00073F8F">
            <w:pPr>
              <w:shd w:val="clear" w:color="auto" w:fill="FFFFFF" w:themeFill="background1"/>
              <w:spacing w:line="283" w:lineRule="atLeast"/>
              <w:jc w:val="center"/>
              <w:rPr>
                <w:rFonts w:ascii="PT Astra Serif" w:eastAsia="PT Astra Serif" w:hAnsi="PT Astra Serif" w:cs="PT Astra Serif"/>
                <w:sz w:val="22"/>
                <w:szCs w:val="22"/>
              </w:rPr>
            </w:pPr>
            <w:r w:rsidRPr="00032BD4">
              <w:rPr>
                <w:rFonts w:ascii="PT Astra Serif" w:eastAsia="PT Astra Serif" w:hAnsi="PT Astra Serif" w:cs="PT Astra Serif"/>
                <w:sz w:val="22"/>
                <w:szCs w:val="22"/>
              </w:rPr>
              <w:t>1</w:t>
            </w:r>
          </w:p>
        </w:tc>
        <w:tc>
          <w:tcPr>
            <w:tcW w:w="4423" w:type="dxa"/>
            <w:tcBorders>
              <w:top w:val="single" w:sz="4" w:space="0" w:color="000000"/>
              <w:left w:val="single" w:sz="4" w:space="0" w:color="000000"/>
              <w:bottom w:val="single" w:sz="4" w:space="0" w:color="000000"/>
              <w:right w:val="single" w:sz="4" w:space="0" w:color="000000"/>
            </w:tcBorders>
            <w:tcMar>
              <w:left w:w="57" w:type="dxa"/>
              <w:right w:w="57" w:type="dxa"/>
            </w:tcMar>
            <w:vAlign w:val="center"/>
          </w:tcPr>
          <w:p w:rsidR="00910709" w:rsidRPr="00032BD4" w:rsidRDefault="00910709" w:rsidP="00910709">
            <w:pPr>
              <w:shd w:val="clear" w:color="auto" w:fill="FFFFFF" w:themeFill="background1"/>
              <w:spacing w:line="283" w:lineRule="atLeast"/>
              <w:jc w:val="both"/>
              <w:rPr>
                <w:rFonts w:ascii="PT Astra Serif" w:eastAsia="PT Astra Serif" w:hAnsi="PT Astra Serif" w:cs="PT Astra Serif"/>
                <w:sz w:val="22"/>
                <w:szCs w:val="22"/>
              </w:rPr>
            </w:pPr>
            <w:r w:rsidRPr="00032BD4">
              <w:rPr>
                <w:rFonts w:ascii="PT Astra Serif" w:eastAsia="PT Astra Serif" w:hAnsi="PT Astra Serif" w:cs="PT Astra Serif"/>
                <w:sz w:val="22"/>
                <w:szCs w:val="22"/>
              </w:rPr>
              <w:t>Обучение по образовательной про</w:t>
            </w:r>
            <w:r w:rsidR="005C5C93" w:rsidRPr="00032BD4">
              <w:rPr>
                <w:rFonts w:ascii="PT Astra Serif" w:eastAsia="PT Astra Serif" w:hAnsi="PT Astra Serif" w:cs="PT Astra Serif"/>
                <w:sz w:val="22"/>
                <w:szCs w:val="22"/>
              </w:rPr>
              <w:t>грамме повышения квалификации «</w:t>
            </w:r>
            <w:r w:rsidRPr="00032BD4">
              <w:rPr>
                <w:rFonts w:ascii="PT Astra Serif" w:eastAsia="PT Astra Serif" w:hAnsi="PT Astra Serif" w:cs="PT Astra Serif"/>
                <w:sz w:val="22"/>
                <w:szCs w:val="22"/>
              </w:rPr>
              <w:t>Основы управления мобилизационной подготовкой в организациях»</w:t>
            </w:r>
          </w:p>
        </w:tc>
        <w:tc>
          <w:tcPr>
            <w:tcW w:w="4536" w:type="dxa"/>
            <w:tcBorders>
              <w:top w:val="single" w:sz="4" w:space="0" w:color="000000"/>
              <w:left w:val="single" w:sz="4" w:space="0" w:color="000000"/>
              <w:bottom w:val="single" w:sz="4" w:space="0" w:color="000000"/>
              <w:right w:val="single" w:sz="4" w:space="0" w:color="000000"/>
            </w:tcBorders>
            <w:vAlign w:val="center"/>
          </w:tcPr>
          <w:p w:rsidR="00910709" w:rsidRPr="00032BD4" w:rsidRDefault="00910709" w:rsidP="00073F8F">
            <w:pPr>
              <w:shd w:val="clear" w:color="auto" w:fill="FFFFFF" w:themeFill="background1"/>
              <w:spacing w:line="283" w:lineRule="atLeast"/>
              <w:ind w:left="33" w:hanging="33"/>
              <w:rPr>
                <w:rFonts w:ascii="PT Astra Serif" w:eastAsia="PT Astra Serif" w:hAnsi="PT Astra Serif" w:cs="PT Astra Serif"/>
                <w:sz w:val="22"/>
                <w:szCs w:val="22"/>
              </w:rPr>
            </w:pPr>
            <w:r w:rsidRPr="00032BD4">
              <w:rPr>
                <w:rFonts w:ascii="PT Astra Serif" w:eastAsia="PT Astra Serif" w:hAnsi="PT Astra Serif" w:cs="PT Astra Serif"/>
                <w:sz w:val="22"/>
                <w:szCs w:val="22"/>
              </w:rPr>
              <w:t>Обучение Слушателя, по образовательной про</w:t>
            </w:r>
            <w:r w:rsidR="005C5C93" w:rsidRPr="00032BD4">
              <w:rPr>
                <w:rFonts w:ascii="PT Astra Serif" w:eastAsia="PT Astra Serif" w:hAnsi="PT Astra Serif" w:cs="PT Astra Serif"/>
                <w:sz w:val="22"/>
                <w:szCs w:val="22"/>
              </w:rPr>
              <w:t>грамме повышения квалификации «</w:t>
            </w:r>
            <w:r w:rsidRPr="00032BD4">
              <w:rPr>
                <w:rFonts w:ascii="PT Astra Serif" w:eastAsia="PT Astra Serif" w:hAnsi="PT Astra Serif" w:cs="PT Astra Serif"/>
                <w:sz w:val="22"/>
                <w:szCs w:val="22"/>
              </w:rPr>
              <w:t>Основы управления мобилизацион</w:t>
            </w:r>
            <w:r w:rsidR="005C5C93" w:rsidRPr="00032BD4">
              <w:rPr>
                <w:rFonts w:ascii="PT Astra Serif" w:eastAsia="PT Astra Serif" w:hAnsi="PT Astra Serif" w:cs="PT Astra Serif"/>
                <w:sz w:val="22"/>
                <w:szCs w:val="22"/>
              </w:rPr>
              <w:t>ной подготовкой в организациях»</w:t>
            </w:r>
            <w:r w:rsidRPr="00032BD4">
              <w:rPr>
                <w:rFonts w:ascii="PT Astra Serif" w:eastAsia="PT Astra Serif" w:hAnsi="PT Astra Serif" w:cs="PT Astra Serif"/>
                <w:sz w:val="22"/>
                <w:szCs w:val="22"/>
              </w:rPr>
              <w:t xml:space="preserve"> в объеме 24 академических часа.</w:t>
            </w:r>
          </w:p>
          <w:p w:rsidR="00910709" w:rsidRPr="00032BD4" w:rsidRDefault="00910709" w:rsidP="00073F8F">
            <w:pPr>
              <w:shd w:val="clear" w:color="auto" w:fill="FFFFFF" w:themeFill="background1"/>
              <w:spacing w:line="283" w:lineRule="atLeast"/>
              <w:ind w:left="33" w:hanging="33"/>
              <w:rPr>
                <w:rFonts w:ascii="PT Astra Serif" w:eastAsia="PT Astra Serif" w:hAnsi="PT Astra Serif" w:cs="PT Astra Serif"/>
                <w:sz w:val="22"/>
                <w:szCs w:val="22"/>
              </w:rPr>
            </w:pPr>
            <w:r w:rsidRPr="00032BD4">
              <w:rPr>
                <w:rFonts w:ascii="PT Astra Serif" w:eastAsia="PT Astra Serif" w:hAnsi="PT Astra Serif" w:cs="PT Astra Serif"/>
                <w:sz w:val="22"/>
                <w:szCs w:val="22"/>
              </w:rPr>
              <w:t>Форма обучения - очная</w:t>
            </w:r>
          </w:p>
        </w:tc>
      </w:tr>
    </w:tbl>
    <w:p w:rsidR="0014653A" w:rsidRPr="00032BD4" w:rsidRDefault="0014653A" w:rsidP="0014653A">
      <w:pPr>
        <w:shd w:val="clear" w:color="auto" w:fill="FFFFFF" w:themeFill="background1"/>
        <w:spacing w:line="283" w:lineRule="atLeast"/>
        <w:ind w:left="714"/>
        <w:jc w:val="both"/>
        <w:rPr>
          <w:rFonts w:ascii="PT Astra Serif" w:hAnsi="PT Astra Serif" w:cs="PT Astra Serif"/>
          <w:sz w:val="22"/>
          <w:szCs w:val="22"/>
        </w:rPr>
      </w:pPr>
    </w:p>
    <w:p w:rsidR="005071C9" w:rsidRPr="00032BD4" w:rsidRDefault="00C81A97" w:rsidP="00073F8F">
      <w:pPr>
        <w:numPr>
          <w:ilvl w:val="0"/>
          <w:numId w:val="29"/>
        </w:numPr>
        <w:shd w:val="clear" w:color="auto" w:fill="FFFFFF" w:themeFill="background1"/>
        <w:spacing w:line="283" w:lineRule="atLeast"/>
        <w:ind w:left="714" w:hanging="357"/>
        <w:jc w:val="both"/>
        <w:rPr>
          <w:rFonts w:ascii="PT Astra Serif" w:hAnsi="PT Astra Serif" w:cs="PT Astra Serif"/>
          <w:sz w:val="22"/>
          <w:szCs w:val="22"/>
        </w:rPr>
      </w:pPr>
      <w:r w:rsidRPr="00032BD4">
        <w:rPr>
          <w:rFonts w:ascii="PT Astra Serif" w:eastAsia="PT Astra Serif" w:hAnsi="PT Astra Serif" w:cs="PT Astra Serif"/>
          <w:sz w:val="22"/>
          <w:szCs w:val="22"/>
        </w:rPr>
        <w:t xml:space="preserve">Место оказания услуг: </w:t>
      </w:r>
      <w:r w:rsidR="0031020B" w:rsidRPr="00032BD4">
        <w:rPr>
          <w:rFonts w:ascii="PT Astra Serif" w:eastAsia="PT Astra Serif" w:hAnsi="PT Astra Serif" w:cs="PT Astra Serif"/>
          <w:sz w:val="22"/>
          <w:szCs w:val="22"/>
        </w:rPr>
        <w:t>по адресу Исполнения</w:t>
      </w:r>
      <w:r w:rsidRPr="00032BD4">
        <w:rPr>
          <w:rFonts w:ascii="PT Astra Serif" w:eastAsia="PT Astra Serif" w:hAnsi="PT Astra Serif" w:cs="PT Astra Serif"/>
          <w:sz w:val="22"/>
          <w:szCs w:val="22"/>
        </w:rPr>
        <w:t xml:space="preserve">. </w:t>
      </w:r>
    </w:p>
    <w:p w:rsidR="005071C9" w:rsidRPr="00032BD4" w:rsidRDefault="00C81A97" w:rsidP="00073F8F">
      <w:pPr>
        <w:numPr>
          <w:ilvl w:val="0"/>
          <w:numId w:val="29"/>
        </w:numPr>
        <w:shd w:val="clear" w:color="auto" w:fill="FFFFFF" w:themeFill="background1"/>
        <w:spacing w:line="283" w:lineRule="atLeast"/>
        <w:jc w:val="both"/>
        <w:rPr>
          <w:rFonts w:ascii="PT Astra Serif" w:hAnsi="PT Astra Serif" w:cs="PT Astra Serif"/>
          <w:sz w:val="22"/>
          <w:szCs w:val="22"/>
        </w:rPr>
      </w:pPr>
      <w:r w:rsidRPr="00032BD4">
        <w:rPr>
          <w:rFonts w:ascii="PT Astra Serif" w:eastAsia="PT Astra Serif" w:hAnsi="PT Astra Serif" w:cs="PT Astra Serif"/>
          <w:sz w:val="22"/>
          <w:szCs w:val="22"/>
        </w:rPr>
        <w:t>Сведения о включенных в цену оказания услуг расходах: в цену оказания услуг включены все расходы по обеспечению образовательного процесса.</w:t>
      </w:r>
    </w:p>
    <w:p w:rsidR="005071C9" w:rsidRPr="00032BD4" w:rsidRDefault="00C81A97" w:rsidP="00073F8F">
      <w:pPr>
        <w:shd w:val="clear" w:color="auto" w:fill="FFFFFF" w:themeFill="background1"/>
        <w:spacing w:line="283" w:lineRule="atLeast"/>
        <w:ind w:left="720"/>
        <w:jc w:val="both"/>
        <w:rPr>
          <w:rFonts w:ascii="PT Astra Serif" w:hAnsi="PT Astra Serif" w:cs="PT Astra Serif"/>
          <w:sz w:val="22"/>
          <w:szCs w:val="22"/>
        </w:rPr>
      </w:pPr>
      <w:r w:rsidRPr="00032BD4">
        <w:rPr>
          <w:rFonts w:ascii="PT Astra Serif" w:eastAsia="PT Astra Serif" w:hAnsi="PT Astra Serif" w:cs="PT Astra Serif"/>
          <w:sz w:val="22"/>
          <w:szCs w:val="22"/>
        </w:rPr>
        <w:t>Цена контракта является твёрдой и определяется на весь срок исполнения контракта.</w:t>
      </w:r>
    </w:p>
    <w:p w:rsidR="005071C9" w:rsidRPr="00032BD4" w:rsidRDefault="00C81A97" w:rsidP="00073F8F">
      <w:pPr>
        <w:numPr>
          <w:ilvl w:val="0"/>
          <w:numId w:val="30"/>
        </w:numPr>
        <w:shd w:val="clear" w:color="auto" w:fill="FFFFFF" w:themeFill="background1"/>
        <w:spacing w:line="283" w:lineRule="atLeast"/>
        <w:jc w:val="both"/>
        <w:rPr>
          <w:rFonts w:ascii="PT Astra Serif" w:hAnsi="PT Astra Serif" w:cs="PT Astra Serif"/>
          <w:sz w:val="22"/>
          <w:szCs w:val="22"/>
        </w:rPr>
      </w:pPr>
      <w:r w:rsidRPr="00032BD4">
        <w:rPr>
          <w:rFonts w:ascii="PT Astra Serif" w:eastAsia="PT Astra Serif" w:hAnsi="PT Astra Serif" w:cs="PT Astra Serif"/>
          <w:sz w:val="22"/>
          <w:szCs w:val="22"/>
        </w:rPr>
        <w:t xml:space="preserve">Срок оказания услуг – </w:t>
      </w:r>
      <w:r w:rsidR="002240B9" w:rsidRPr="00032BD4">
        <w:rPr>
          <w:color w:val="000000"/>
          <w:sz w:val="22"/>
          <w:szCs w:val="22"/>
        </w:rPr>
        <w:t>с</w:t>
      </w:r>
      <w:r w:rsidR="004B0234" w:rsidRPr="00032BD4">
        <w:rPr>
          <w:color w:val="000000"/>
          <w:sz w:val="22"/>
          <w:szCs w:val="22"/>
        </w:rPr>
        <w:t xml:space="preserve"> момента </w:t>
      </w:r>
      <w:r w:rsidR="00910709" w:rsidRPr="00032BD4">
        <w:rPr>
          <w:color w:val="000000"/>
          <w:sz w:val="22"/>
          <w:szCs w:val="22"/>
        </w:rPr>
        <w:t>заключения по</w:t>
      </w:r>
      <w:r w:rsidR="00B20793" w:rsidRPr="00032BD4">
        <w:rPr>
          <w:color w:val="000000"/>
          <w:sz w:val="22"/>
          <w:szCs w:val="22"/>
        </w:rPr>
        <w:t xml:space="preserve"> </w:t>
      </w:r>
      <w:bookmarkStart w:id="0" w:name="_GoBack"/>
      <w:bookmarkEnd w:id="0"/>
      <w:r w:rsidR="00B20793" w:rsidRPr="00032BD4">
        <w:rPr>
          <w:color w:val="000000"/>
          <w:sz w:val="22"/>
          <w:szCs w:val="22"/>
        </w:rPr>
        <w:t>11</w:t>
      </w:r>
      <w:r w:rsidR="004B0234" w:rsidRPr="00032BD4">
        <w:rPr>
          <w:color w:val="000000"/>
          <w:sz w:val="22"/>
          <w:szCs w:val="22"/>
        </w:rPr>
        <w:t xml:space="preserve"> декабря</w:t>
      </w:r>
      <w:r w:rsidR="002240B9" w:rsidRPr="00032BD4">
        <w:rPr>
          <w:color w:val="000000"/>
          <w:sz w:val="22"/>
          <w:szCs w:val="22"/>
        </w:rPr>
        <w:t xml:space="preserve"> 20</w:t>
      </w:r>
      <w:r w:rsidR="00B20793" w:rsidRPr="00032BD4">
        <w:rPr>
          <w:sz w:val="22"/>
          <w:szCs w:val="22"/>
        </w:rPr>
        <w:t>26</w:t>
      </w:r>
      <w:r w:rsidR="002240B9" w:rsidRPr="00032BD4">
        <w:rPr>
          <w:color w:val="000000"/>
          <w:sz w:val="22"/>
          <w:szCs w:val="22"/>
        </w:rPr>
        <w:t xml:space="preserve"> г</w:t>
      </w:r>
      <w:r w:rsidR="00910709" w:rsidRPr="00032BD4">
        <w:rPr>
          <w:color w:val="000000"/>
          <w:sz w:val="22"/>
          <w:szCs w:val="22"/>
        </w:rPr>
        <w:t>. (включительно).</w:t>
      </w:r>
    </w:p>
    <w:p w:rsidR="00D93466" w:rsidRPr="00073F8F" w:rsidRDefault="00D93466" w:rsidP="00073F8F">
      <w:pPr>
        <w:shd w:val="clear" w:color="auto" w:fill="FFFFFF" w:themeFill="background1"/>
        <w:spacing w:line="283" w:lineRule="atLeast"/>
        <w:ind w:left="720"/>
        <w:jc w:val="both"/>
        <w:rPr>
          <w:rFonts w:ascii="PT Astra Serif" w:hAnsi="PT Astra Serif" w:cs="PT Astra Serif"/>
        </w:rPr>
      </w:pPr>
    </w:p>
    <w:p w:rsidR="0031020B" w:rsidRPr="00073F8F" w:rsidRDefault="0031020B" w:rsidP="00073F8F">
      <w:pPr>
        <w:shd w:val="clear" w:color="auto" w:fill="FFFFFF" w:themeFill="background1"/>
        <w:spacing w:line="283" w:lineRule="atLeast"/>
        <w:ind w:left="720"/>
        <w:jc w:val="both"/>
        <w:rPr>
          <w:rFonts w:ascii="PT Astra Serif" w:hAnsi="PT Astra Serif" w:cs="PT Astra Serif"/>
        </w:rPr>
      </w:pPr>
    </w:p>
    <w:tbl>
      <w:tblPr>
        <w:tblW w:w="0" w:type="auto"/>
        <w:tblLayout w:type="fixed"/>
        <w:tblLook w:val="04A0" w:firstRow="1" w:lastRow="0" w:firstColumn="1" w:lastColumn="0" w:noHBand="0" w:noVBand="1"/>
      </w:tblPr>
      <w:tblGrid>
        <w:gridCol w:w="4785"/>
        <w:gridCol w:w="5102"/>
      </w:tblGrid>
      <w:tr w:rsidR="005071C9" w:rsidRPr="00073F8F">
        <w:tc>
          <w:tcPr>
            <w:tcW w:w="4785" w:type="dxa"/>
            <w:tcBorders>
              <w:top w:val="none" w:sz="0" w:space="0" w:color="000000"/>
              <w:left w:val="none" w:sz="0" w:space="0" w:color="000000"/>
              <w:bottom w:val="none" w:sz="0" w:space="0" w:color="000000"/>
              <w:right w:val="none" w:sz="0" w:space="0" w:color="000000"/>
            </w:tcBorders>
          </w:tcPr>
          <w:p w:rsidR="005071C9" w:rsidRPr="005C5C93" w:rsidRDefault="00C81A97" w:rsidP="00073F8F">
            <w:pPr>
              <w:shd w:val="clear" w:color="auto" w:fill="FFFFFF" w:themeFill="background1"/>
              <w:spacing w:line="283" w:lineRule="atLeast"/>
              <w:rPr>
                <w:rFonts w:ascii="PT Astra Serif" w:hAnsi="PT Astra Serif" w:cs="PT Astra Serif"/>
                <w:b/>
                <w:sz w:val="22"/>
                <w:szCs w:val="22"/>
              </w:rPr>
            </w:pPr>
            <w:r w:rsidRPr="005C5C93">
              <w:rPr>
                <w:rFonts w:ascii="PT Astra Serif" w:eastAsia="PT Astra Serif" w:hAnsi="PT Astra Serif" w:cs="PT Astra Serif"/>
                <w:b/>
                <w:sz w:val="22"/>
                <w:szCs w:val="22"/>
              </w:rPr>
              <w:t>ЗАКАЗЧИК</w:t>
            </w:r>
          </w:p>
        </w:tc>
        <w:tc>
          <w:tcPr>
            <w:tcW w:w="5102" w:type="dxa"/>
            <w:tcBorders>
              <w:top w:val="none" w:sz="0" w:space="0" w:color="000000"/>
              <w:left w:val="none" w:sz="0" w:space="0" w:color="000000"/>
              <w:bottom w:val="none" w:sz="0" w:space="0" w:color="000000"/>
              <w:right w:val="none" w:sz="0" w:space="0" w:color="000000"/>
            </w:tcBorders>
          </w:tcPr>
          <w:p w:rsidR="005071C9" w:rsidRPr="005C5C93" w:rsidRDefault="00C81A97" w:rsidP="00073F8F">
            <w:pPr>
              <w:shd w:val="clear" w:color="auto" w:fill="FFFFFF" w:themeFill="background1"/>
              <w:spacing w:line="283" w:lineRule="atLeast"/>
              <w:rPr>
                <w:rFonts w:ascii="PT Astra Serif" w:hAnsi="PT Astra Serif" w:cs="PT Astra Serif"/>
                <w:b/>
                <w:sz w:val="22"/>
                <w:szCs w:val="22"/>
              </w:rPr>
            </w:pPr>
            <w:r w:rsidRPr="005C5C93">
              <w:rPr>
                <w:rFonts w:ascii="PT Astra Serif" w:eastAsia="PT Astra Serif" w:hAnsi="PT Astra Serif" w:cs="PT Astra Serif"/>
                <w:b/>
                <w:sz w:val="22"/>
                <w:szCs w:val="22"/>
              </w:rPr>
              <w:t>ИСПОЛНИТЕЛЬ</w:t>
            </w:r>
          </w:p>
        </w:tc>
      </w:tr>
      <w:tr w:rsidR="005071C9">
        <w:tc>
          <w:tcPr>
            <w:tcW w:w="4785" w:type="dxa"/>
            <w:tcBorders>
              <w:top w:val="none" w:sz="0" w:space="0" w:color="000000"/>
              <w:left w:val="none" w:sz="0" w:space="0" w:color="000000"/>
              <w:bottom w:val="none" w:sz="0" w:space="0" w:color="000000"/>
              <w:right w:val="none" w:sz="0" w:space="0" w:color="000000"/>
            </w:tcBorders>
          </w:tcPr>
          <w:p w:rsidR="005071C9" w:rsidRPr="00073F8F" w:rsidRDefault="005071C9" w:rsidP="00073F8F">
            <w:pPr>
              <w:shd w:val="clear" w:color="auto" w:fill="FFFFFF" w:themeFill="background1"/>
              <w:spacing w:line="283" w:lineRule="atLeast"/>
              <w:jc w:val="center"/>
              <w:rPr>
                <w:rFonts w:ascii="PT Astra Serif" w:hAnsi="PT Astra Serif" w:cs="PT Astra Serif"/>
              </w:rPr>
            </w:pPr>
          </w:p>
          <w:p w:rsidR="00D3512B" w:rsidRDefault="00D3512B" w:rsidP="00D3512B"/>
          <w:p w:rsidR="00D3512B" w:rsidRPr="005C5C93" w:rsidRDefault="00D3512B" w:rsidP="00D3512B">
            <w:pPr>
              <w:rPr>
                <w:sz w:val="22"/>
                <w:szCs w:val="22"/>
              </w:rPr>
            </w:pPr>
            <w:r w:rsidRPr="005C5C93">
              <w:rPr>
                <w:sz w:val="22"/>
                <w:szCs w:val="22"/>
              </w:rPr>
              <w:t xml:space="preserve">Заведующий </w:t>
            </w:r>
          </w:p>
          <w:p w:rsidR="00D3512B" w:rsidRPr="00A565E1" w:rsidRDefault="00D3512B" w:rsidP="00D3512B"/>
          <w:p w:rsidR="00D3512B" w:rsidRPr="00A565E1" w:rsidRDefault="00D3512B" w:rsidP="00D3512B">
            <w:r>
              <w:t xml:space="preserve">_______________ </w:t>
            </w:r>
            <w:r w:rsidR="005C5C93" w:rsidRPr="005C5C93">
              <w:rPr>
                <w:sz w:val="22"/>
                <w:szCs w:val="22"/>
              </w:rPr>
              <w:t>М.Е.Коновалова</w:t>
            </w:r>
          </w:p>
          <w:p w:rsidR="00D3512B" w:rsidRPr="00073F8F" w:rsidRDefault="00D3512B" w:rsidP="00D3512B">
            <w:pPr>
              <w:shd w:val="clear" w:color="auto" w:fill="FFFFFF" w:themeFill="background1"/>
              <w:spacing w:line="283" w:lineRule="atLeast"/>
              <w:rPr>
                <w:rFonts w:ascii="PT Astra Serif" w:hAnsi="PT Astra Serif" w:cs="PT Astra Serif"/>
                <w:i/>
                <w:sz w:val="18"/>
                <w:szCs w:val="18"/>
              </w:rPr>
            </w:pPr>
            <w:r w:rsidRPr="00073F8F">
              <w:rPr>
                <w:rFonts w:ascii="PT Astra Serif" w:hAnsi="PT Astra Serif" w:cs="PT Astra Serif"/>
                <w:i/>
                <w:sz w:val="18"/>
                <w:szCs w:val="18"/>
              </w:rPr>
              <w:t xml:space="preserve"> (подписано ЭЦП)</w:t>
            </w:r>
          </w:p>
          <w:p w:rsidR="005071C9" w:rsidRPr="00073F8F" w:rsidRDefault="005071C9" w:rsidP="00073F8F">
            <w:pPr>
              <w:shd w:val="clear" w:color="auto" w:fill="FFFFFF" w:themeFill="background1"/>
              <w:spacing w:line="283" w:lineRule="atLeast"/>
              <w:rPr>
                <w:rFonts w:ascii="PT Astra Serif" w:hAnsi="PT Astra Serif" w:cs="PT Astra Serif"/>
              </w:rPr>
            </w:pPr>
          </w:p>
          <w:p w:rsidR="005071C9" w:rsidRPr="00073F8F" w:rsidRDefault="005071C9" w:rsidP="00073F8F">
            <w:pPr>
              <w:shd w:val="clear" w:color="auto" w:fill="FFFFFF" w:themeFill="background1"/>
              <w:spacing w:line="283" w:lineRule="atLeast"/>
              <w:jc w:val="center"/>
              <w:rPr>
                <w:rFonts w:ascii="PT Astra Serif" w:hAnsi="PT Astra Serif" w:cs="PT Astra Serif"/>
              </w:rPr>
            </w:pPr>
          </w:p>
        </w:tc>
        <w:tc>
          <w:tcPr>
            <w:tcW w:w="5102" w:type="dxa"/>
            <w:tcBorders>
              <w:top w:val="none" w:sz="0" w:space="0" w:color="000000"/>
              <w:left w:val="none" w:sz="0" w:space="0" w:color="000000"/>
              <w:bottom w:val="none" w:sz="0" w:space="0" w:color="000000"/>
              <w:right w:val="none" w:sz="0" w:space="0" w:color="000000"/>
            </w:tcBorders>
          </w:tcPr>
          <w:p w:rsidR="005071C9" w:rsidRPr="00073F8F" w:rsidRDefault="005071C9" w:rsidP="00073F8F">
            <w:pPr>
              <w:shd w:val="clear" w:color="auto" w:fill="FFFFFF" w:themeFill="background1"/>
              <w:spacing w:line="283" w:lineRule="atLeast"/>
              <w:jc w:val="center"/>
              <w:rPr>
                <w:rFonts w:ascii="PT Astra Serif" w:hAnsi="PT Astra Serif" w:cs="PT Astra Serif"/>
              </w:rPr>
            </w:pPr>
          </w:p>
          <w:p w:rsidR="00D3512B" w:rsidRDefault="00D3512B" w:rsidP="00D3512B">
            <w:pPr>
              <w:shd w:val="clear" w:color="auto" w:fill="FFFFFF" w:themeFill="background1"/>
              <w:spacing w:after="60"/>
              <w:rPr>
                <w:rFonts w:ascii="PT Astra Serif" w:hAnsi="PT Astra Serif" w:cs="PT Astra Serif"/>
                <w:b/>
              </w:rPr>
            </w:pPr>
          </w:p>
          <w:p w:rsidR="00910709" w:rsidRDefault="00910709" w:rsidP="00D3512B">
            <w:pPr>
              <w:shd w:val="clear" w:color="auto" w:fill="FFFFFF" w:themeFill="background1"/>
              <w:spacing w:after="60"/>
              <w:rPr>
                <w:rFonts w:ascii="PT Astra Serif" w:hAnsi="PT Astra Serif" w:cs="PT Astra Serif"/>
                <w:b/>
              </w:rPr>
            </w:pPr>
          </w:p>
          <w:p w:rsidR="00D3512B" w:rsidRDefault="00D3512B" w:rsidP="00D3512B">
            <w:pPr>
              <w:shd w:val="clear" w:color="auto" w:fill="FFFFFF" w:themeFill="background1"/>
              <w:spacing w:line="283" w:lineRule="atLeast"/>
              <w:rPr>
                <w:rFonts w:ascii="PT Astra Serif" w:eastAsia="PT Astra Serif" w:hAnsi="PT Astra Serif" w:cs="PT Astra Serif"/>
              </w:rPr>
            </w:pPr>
            <w:r w:rsidRPr="00073F8F">
              <w:rPr>
                <w:rFonts w:ascii="PT Astra Serif" w:eastAsia="PT Astra Serif" w:hAnsi="PT Astra Serif" w:cs="PT Astra Serif"/>
              </w:rPr>
              <w:t xml:space="preserve">____________   </w:t>
            </w:r>
            <w:r w:rsidR="00910709">
              <w:rPr>
                <w:rFonts w:ascii="PT Astra Serif" w:eastAsia="PT Astra Serif" w:hAnsi="PT Astra Serif" w:cs="PT Astra Serif"/>
              </w:rPr>
              <w:t>_______________</w:t>
            </w:r>
          </w:p>
          <w:p w:rsidR="00D3512B" w:rsidRPr="00073F8F" w:rsidRDefault="00D3512B" w:rsidP="00D3512B">
            <w:pPr>
              <w:shd w:val="clear" w:color="auto" w:fill="FFFFFF" w:themeFill="background1"/>
              <w:spacing w:line="283" w:lineRule="atLeast"/>
              <w:rPr>
                <w:rFonts w:ascii="PT Astra Serif" w:hAnsi="PT Astra Serif" w:cs="PT Astra Serif"/>
                <w:i/>
                <w:sz w:val="18"/>
                <w:szCs w:val="18"/>
              </w:rPr>
            </w:pPr>
            <w:r w:rsidRPr="00073F8F">
              <w:rPr>
                <w:rFonts w:ascii="PT Astra Serif" w:hAnsi="PT Astra Serif" w:cs="PT Astra Serif"/>
                <w:i/>
                <w:sz w:val="18"/>
                <w:szCs w:val="18"/>
              </w:rPr>
              <w:t>(подписано ЭЦП)</w:t>
            </w:r>
          </w:p>
          <w:p w:rsidR="005071C9" w:rsidRPr="00611F9B" w:rsidRDefault="005071C9" w:rsidP="00073F8F">
            <w:pPr>
              <w:shd w:val="clear" w:color="auto" w:fill="FFFFFF" w:themeFill="background1"/>
              <w:spacing w:line="283" w:lineRule="atLeast"/>
              <w:rPr>
                <w:rFonts w:ascii="PT Astra Serif" w:hAnsi="PT Astra Serif" w:cs="PT Astra Serif"/>
                <w:b/>
              </w:rPr>
            </w:pPr>
          </w:p>
          <w:p w:rsidR="005071C9" w:rsidRDefault="005071C9" w:rsidP="00073F8F">
            <w:pPr>
              <w:shd w:val="clear" w:color="auto" w:fill="FFFFFF" w:themeFill="background1"/>
              <w:spacing w:line="283" w:lineRule="atLeast"/>
              <w:jc w:val="center"/>
              <w:rPr>
                <w:rFonts w:ascii="PT Astra Serif" w:hAnsi="PT Astra Serif" w:cs="PT Astra Serif"/>
              </w:rPr>
            </w:pPr>
          </w:p>
        </w:tc>
      </w:tr>
    </w:tbl>
    <w:p w:rsidR="005071C9" w:rsidRDefault="005071C9" w:rsidP="00073F8F">
      <w:pPr>
        <w:shd w:val="clear" w:color="auto" w:fill="FFFFFF" w:themeFill="background1"/>
        <w:spacing w:line="283" w:lineRule="atLeast"/>
        <w:jc w:val="both"/>
        <w:rPr>
          <w:rFonts w:ascii="PT Astra Serif" w:hAnsi="PT Astra Serif" w:cs="PT Astra Serif"/>
        </w:rPr>
      </w:pPr>
    </w:p>
    <w:sectPr w:rsidR="005071C9">
      <w:headerReference w:type="default" r:id="rId7"/>
      <w:headerReference w:type="first" r:id="rId8"/>
      <w:pgSz w:w="11906" w:h="16838"/>
      <w:pgMar w:top="425" w:right="850" w:bottom="56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59FB" w:rsidRDefault="008759FB">
      <w:r>
        <w:separator/>
      </w:r>
    </w:p>
  </w:endnote>
  <w:endnote w:type="continuationSeparator" w:id="0">
    <w:p w:rsidR="008759FB" w:rsidRDefault="00875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59FB" w:rsidRDefault="008759FB">
      <w:r>
        <w:separator/>
      </w:r>
    </w:p>
  </w:footnote>
  <w:footnote w:type="continuationSeparator" w:id="0">
    <w:p w:rsidR="008759FB" w:rsidRDefault="008759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1C9" w:rsidRDefault="00C81A97">
    <w:pPr>
      <w:pStyle w:val="ab"/>
      <w:jc w:val="center"/>
    </w:pPr>
    <w:r>
      <w:fldChar w:fldCharType="begin"/>
    </w:r>
    <w:r>
      <w:instrText>PAGE   \* MERGEFORMAT</w:instrText>
    </w:r>
    <w:r>
      <w:fldChar w:fldCharType="separate"/>
    </w:r>
    <w:r w:rsidR="00221D04">
      <w:rPr>
        <w:noProof/>
      </w:rPr>
      <w:t>8</w:t>
    </w:r>
    <w:r>
      <w:fldChar w:fldCharType="end"/>
    </w:r>
  </w:p>
  <w:p w:rsidR="005071C9" w:rsidRDefault="005071C9">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1C9" w:rsidRDefault="005071C9">
    <w:pPr>
      <w:pStyle w:val="ab"/>
      <w:rPr>
        <w:lang w:val="ru-RU"/>
      </w:rPr>
    </w:pPr>
  </w:p>
  <w:p w:rsidR="005071C9" w:rsidRDefault="005071C9">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73972"/>
    <w:multiLevelType w:val="hybridMultilevel"/>
    <w:tmpl w:val="0D28F356"/>
    <w:lvl w:ilvl="0" w:tplc="DEF4E2BA">
      <w:start w:val="1"/>
      <w:numFmt w:val="bullet"/>
      <w:lvlText w:val=""/>
      <w:lvlJc w:val="left"/>
      <w:pPr>
        <w:ind w:left="720" w:hanging="360"/>
      </w:pPr>
      <w:rPr>
        <w:rFonts w:ascii="Symbol" w:hAnsi="Symbol"/>
      </w:rPr>
    </w:lvl>
    <w:lvl w:ilvl="1" w:tplc="BDDE6B54">
      <w:start w:val="1"/>
      <w:numFmt w:val="bullet"/>
      <w:lvlText w:val="o"/>
      <w:lvlJc w:val="left"/>
      <w:pPr>
        <w:ind w:left="1440" w:hanging="360"/>
      </w:pPr>
      <w:rPr>
        <w:rFonts w:ascii="Courier New" w:hAnsi="Courier New" w:cs="Courier New"/>
      </w:rPr>
    </w:lvl>
    <w:lvl w:ilvl="2" w:tplc="04C67F50">
      <w:start w:val="1"/>
      <w:numFmt w:val="bullet"/>
      <w:lvlText w:val=""/>
      <w:lvlJc w:val="left"/>
      <w:pPr>
        <w:ind w:left="2160" w:hanging="360"/>
      </w:pPr>
      <w:rPr>
        <w:rFonts w:ascii="Wingdings" w:hAnsi="Wingdings"/>
      </w:rPr>
    </w:lvl>
    <w:lvl w:ilvl="3" w:tplc="8FBE0E2A">
      <w:start w:val="1"/>
      <w:numFmt w:val="bullet"/>
      <w:lvlText w:val=""/>
      <w:lvlJc w:val="left"/>
      <w:pPr>
        <w:ind w:left="2880" w:hanging="360"/>
      </w:pPr>
      <w:rPr>
        <w:rFonts w:ascii="Symbol" w:hAnsi="Symbol"/>
      </w:rPr>
    </w:lvl>
    <w:lvl w:ilvl="4" w:tplc="C27483B6">
      <w:start w:val="1"/>
      <w:numFmt w:val="bullet"/>
      <w:lvlText w:val="o"/>
      <w:lvlJc w:val="left"/>
      <w:pPr>
        <w:ind w:left="3600" w:hanging="360"/>
      </w:pPr>
      <w:rPr>
        <w:rFonts w:ascii="Courier New" w:hAnsi="Courier New" w:cs="Courier New"/>
      </w:rPr>
    </w:lvl>
    <w:lvl w:ilvl="5" w:tplc="70D286C2">
      <w:start w:val="1"/>
      <w:numFmt w:val="bullet"/>
      <w:lvlText w:val=""/>
      <w:lvlJc w:val="left"/>
      <w:pPr>
        <w:ind w:left="4320" w:hanging="360"/>
      </w:pPr>
      <w:rPr>
        <w:rFonts w:ascii="Wingdings" w:hAnsi="Wingdings"/>
      </w:rPr>
    </w:lvl>
    <w:lvl w:ilvl="6" w:tplc="47806546">
      <w:start w:val="1"/>
      <w:numFmt w:val="bullet"/>
      <w:lvlText w:val=""/>
      <w:lvlJc w:val="left"/>
      <w:pPr>
        <w:ind w:left="5040" w:hanging="360"/>
      </w:pPr>
      <w:rPr>
        <w:rFonts w:ascii="Symbol" w:hAnsi="Symbol"/>
      </w:rPr>
    </w:lvl>
    <w:lvl w:ilvl="7" w:tplc="A196A2B2">
      <w:start w:val="1"/>
      <w:numFmt w:val="bullet"/>
      <w:lvlText w:val="o"/>
      <w:lvlJc w:val="left"/>
      <w:pPr>
        <w:ind w:left="5760" w:hanging="360"/>
      </w:pPr>
      <w:rPr>
        <w:rFonts w:ascii="Courier New" w:hAnsi="Courier New" w:cs="Courier New"/>
      </w:rPr>
    </w:lvl>
    <w:lvl w:ilvl="8" w:tplc="226C0C9A">
      <w:start w:val="1"/>
      <w:numFmt w:val="bullet"/>
      <w:lvlText w:val=""/>
      <w:lvlJc w:val="left"/>
      <w:pPr>
        <w:ind w:left="6480" w:hanging="360"/>
      </w:pPr>
      <w:rPr>
        <w:rFonts w:ascii="Wingdings" w:hAnsi="Wingdings"/>
      </w:rPr>
    </w:lvl>
  </w:abstractNum>
  <w:abstractNum w:abstractNumId="1" w15:restartNumberingAfterBreak="0">
    <w:nsid w:val="03A0438C"/>
    <w:multiLevelType w:val="hybridMultilevel"/>
    <w:tmpl w:val="096CC05A"/>
    <w:lvl w:ilvl="0" w:tplc="C956662A">
      <w:start w:val="1"/>
      <w:numFmt w:val="decimal"/>
      <w:lvlText w:val="%1."/>
      <w:lvlJc w:val="left"/>
      <w:pPr>
        <w:ind w:left="720" w:hanging="360"/>
      </w:pPr>
    </w:lvl>
    <w:lvl w:ilvl="1" w:tplc="FA88B65E">
      <w:start w:val="1"/>
      <w:numFmt w:val="lowerLetter"/>
      <w:lvlText w:val="%2."/>
      <w:lvlJc w:val="left"/>
      <w:pPr>
        <w:ind w:left="1440" w:hanging="360"/>
      </w:pPr>
    </w:lvl>
    <w:lvl w:ilvl="2" w:tplc="EB22F9F2">
      <w:start w:val="1"/>
      <w:numFmt w:val="lowerRoman"/>
      <w:lvlText w:val="%3."/>
      <w:lvlJc w:val="right"/>
      <w:pPr>
        <w:ind w:left="2160" w:hanging="180"/>
      </w:pPr>
    </w:lvl>
    <w:lvl w:ilvl="3" w:tplc="6D64FF3C">
      <w:start w:val="1"/>
      <w:numFmt w:val="decimal"/>
      <w:lvlText w:val="%4."/>
      <w:lvlJc w:val="left"/>
      <w:pPr>
        <w:ind w:left="2880" w:hanging="360"/>
      </w:pPr>
    </w:lvl>
    <w:lvl w:ilvl="4" w:tplc="5CF4812A">
      <w:start w:val="1"/>
      <w:numFmt w:val="lowerLetter"/>
      <w:lvlText w:val="%5."/>
      <w:lvlJc w:val="left"/>
      <w:pPr>
        <w:ind w:left="3600" w:hanging="360"/>
      </w:pPr>
    </w:lvl>
    <w:lvl w:ilvl="5" w:tplc="8DF8E5F8">
      <w:start w:val="1"/>
      <w:numFmt w:val="lowerRoman"/>
      <w:lvlText w:val="%6."/>
      <w:lvlJc w:val="right"/>
      <w:pPr>
        <w:ind w:left="4320" w:hanging="180"/>
      </w:pPr>
    </w:lvl>
    <w:lvl w:ilvl="6" w:tplc="F48EA99A">
      <w:start w:val="1"/>
      <w:numFmt w:val="decimal"/>
      <w:lvlText w:val="%7."/>
      <w:lvlJc w:val="left"/>
      <w:pPr>
        <w:ind w:left="5040" w:hanging="360"/>
      </w:pPr>
    </w:lvl>
    <w:lvl w:ilvl="7" w:tplc="E66C77D0">
      <w:start w:val="1"/>
      <w:numFmt w:val="lowerLetter"/>
      <w:lvlText w:val="%8."/>
      <w:lvlJc w:val="left"/>
      <w:pPr>
        <w:ind w:left="5760" w:hanging="360"/>
      </w:pPr>
    </w:lvl>
    <w:lvl w:ilvl="8" w:tplc="D856ECE4">
      <w:start w:val="1"/>
      <w:numFmt w:val="lowerRoman"/>
      <w:lvlText w:val="%9."/>
      <w:lvlJc w:val="right"/>
      <w:pPr>
        <w:ind w:left="6480" w:hanging="180"/>
      </w:pPr>
    </w:lvl>
  </w:abstractNum>
  <w:abstractNum w:abstractNumId="2" w15:restartNumberingAfterBreak="0">
    <w:nsid w:val="0464300E"/>
    <w:multiLevelType w:val="hybridMultilevel"/>
    <w:tmpl w:val="94BC5818"/>
    <w:lvl w:ilvl="0" w:tplc="E7B49C48">
      <w:start w:val="1"/>
      <w:numFmt w:val="bullet"/>
      <w:lvlText w:val=""/>
      <w:lvlJc w:val="left"/>
      <w:pPr>
        <w:ind w:left="720" w:hanging="360"/>
      </w:pPr>
      <w:rPr>
        <w:rFonts w:ascii="Symbol" w:hAnsi="Symbol"/>
      </w:rPr>
    </w:lvl>
    <w:lvl w:ilvl="1" w:tplc="F7589AFA">
      <w:start w:val="1"/>
      <w:numFmt w:val="bullet"/>
      <w:lvlText w:val="o"/>
      <w:lvlJc w:val="left"/>
      <w:pPr>
        <w:ind w:left="1440" w:hanging="360"/>
      </w:pPr>
      <w:rPr>
        <w:rFonts w:ascii="Courier New" w:hAnsi="Courier New" w:cs="Courier New"/>
      </w:rPr>
    </w:lvl>
    <w:lvl w:ilvl="2" w:tplc="DE8E66E4">
      <w:start w:val="1"/>
      <w:numFmt w:val="bullet"/>
      <w:lvlText w:val=""/>
      <w:lvlJc w:val="left"/>
      <w:pPr>
        <w:ind w:left="2160" w:hanging="360"/>
      </w:pPr>
      <w:rPr>
        <w:rFonts w:ascii="Wingdings" w:hAnsi="Wingdings"/>
      </w:rPr>
    </w:lvl>
    <w:lvl w:ilvl="3" w:tplc="B19C1B86">
      <w:start w:val="1"/>
      <w:numFmt w:val="bullet"/>
      <w:lvlText w:val=""/>
      <w:lvlJc w:val="left"/>
      <w:pPr>
        <w:ind w:left="2880" w:hanging="360"/>
      </w:pPr>
      <w:rPr>
        <w:rFonts w:ascii="Symbol" w:hAnsi="Symbol"/>
      </w:rPr>
    </w:lvl>
    <w:lvl w:ilvl="4" w:tplc="3F44A53E">
      <w:start w:val="1"/>
      <w:numFmt w:val="bullet"/>
      <w:lvlText w:val="o"/>
      <w:lvlJc w:val="left"/>
      <w:pPr>
        <w:ind w:left="3600" w:hanging="360"/>
      </w:pPr>
      <w:rPr>
        <w:rFonts w:ascii="Courier New" w:hAnsi="Courier New" w:cs="Courier New"/>
      </w:rPr>
    </w:lvl>
    <w:lvl w:ilvl="5" w:tplc="E32E225A">
      <w:start w:val="1"/>
      <w:numFmt w:val="bullet"/>
      <w:lvlText w:val=""/>
      <w:lvlJc w:val="left"/>
      <w:pPr>
        <w:ind w:left="4320" w:hanging="360"/>
      </w:pPr>
      <w:rPr>
        <w:rFonts w:ascii="Wingdings" w:hAnsi="Wingdings"/>
      </w:rPr>
    </w:lvl>
    <w:lvl w:ilvl="6" w:tplc="5B008586">
      <w:start w:val="1"/>
      <w:numFmt w:val="bullet"/>
      <w:lvlText w:val=""/>
      <w:lvlJc w:val="left"/>
      <w:pPr>
        <w:ind w:left="5040" w:hanging="360"/>
      </w:pPr>
      <w:rPr>
        <w:rFonts w:ascii="Symbol" w:hAnsi="Symbol"/>
      </w:rPr>
    </w:lvl>
    <w:lvl w:ilvl="7" w:tplc="0B0E8224">
      <w:start w:val="1"/>
      <w:numFmt w:val="bullet"/>
      <w:lvlText w:val="o"/>
      <w:lvlJc w:val="left"/>
      <w:pPr>
        <w:ind w:left="5760" w:hanging="360"/>
      </w:pPr>
      <w:rPr>
        <w:rFonts w:ascii="Courier New" w:hAnsi="Courier New" w:cs="Courier New"/>
      </w:rPr>
    </w:lvl>
    <w:lvl w:ilvl="8" w:tplc="3C329766">
      <w:start w:val="1"/>
      <w:numFmt w:val="bullet"/>
      <w:lvlText w:val=""/>
      <w:lvlJc w:val="left"/>
      <w:pPr>
        <w:ind w:left="6480" w:hanging="360"/>
      </w:pPr>
      <w:rPr>
        <w:rFonts w:ascii="Wingdings" w:hAnsi="Wingdings"/>
      </w:rPr>
    </w:lvl>
  </w:abstractNum>
  <w:abstractNum w:abstractNumId="3" w15:restartNumberingAfterBreak="0">
    <w:nsid w:val="06C57600"/>
    <w:multiLevelType w:val="hybridMultilevel"/>
    <w:tmpl w:val="80B2A95E"/>
    <w:lvl w:ilvl="0" w:tplc="ED5EAD6A">
      <w:start w:val="3"/>
      <w:numFmt w:val="decimal"/>
      <w:lvlText w:val="%1."/>
      <w:lvlJc w:val="left"/>
      <w:pPr>
        <w:tabs>
          <w:tab w:val="num" w:pos="720"/>
        </w:tabs>
        <w:ind w:left="720" w:hanging="360"/>
      </w:pPr>
    </w:lvl>
    <w:lvl w:ilvl="1" w:tplc="6ADAB8FA">
      <w:start w:val="1"/>
      <w:numFmt w:val="lowerLetter"/>
      <w:lvlText w:val="%2."/>
      <w:lvlJc w:val="left"/>
      <w:pPr>
        <w:tabs>
          <w:tab w:val="num" w:pos="1440"/>
        </w:tabs>
        <w:ind w:left="1440" w:hanging="360"/>
      </w:pPr>
    </w:lvl>
    <w:lvl w:ilvl="2" w:tplc="086C5054">
      <w:start w:val="1"/>
      <w:numFmt w:val="lowerRoman"/>
      <w:lvlText w:val="%3."/>
      <w:lvlJc w:val="right"/>
      <w:pPr>
        <w:tabs>
          <w:tab w:val="num" w:pos="2160"/>
        </w:tabs>
        <w:ind w:left="2160" w:hanging="180"/>
      </w:pPr>
    </w:lvl>
    <w:lvl w:ilvl="3" w:tplc="306AC5B6">
      <w:start w:val="1"/>
      <w:numFmt w:val="decimal"/>
      <w:lvlText w:val="%4."/>
      <w:lvlJc w:val="left"/>
      <w:pPr>
        <w:tabs>
          <w:tab w:val="num" w:pos="2880"/>
        </w:tabs>
        <w:ind w:left="2880" w:hanging="360"/>
      </w:pPr>
    </w:lvl>
    <w:lvl w:ilvl="4" w:tplc="7D6ACAD6">
      <w:start w:val="1"/>
      <w:numFmt w:val="lowerLetter"/>
      <w:lvlText w:val="%5."/>
      <w:lvlJc w:val="left"/>
      <w:pPr>
        <w:tabs>
          <w:tab w:val="num" w:pos="3600"/>
        </w:tabs>
        <w:ind w:left="3600" w:hanging="360"/>
      </w:pPr>
    </w:lvl>
    <w:lvl w:ilvl="5" w:tplc="F278A99C">
      <w:start w:val="1"/>
      <w:numFmt w:val="lowerRoman"/>
      <w:lvlText w:val="%6."/>
      <w:lvlJc w:val="right"/>
      <w:pPr>
        <w:tabs>
          <w:tab w:val="num" w:pos="4320"/>
        </w:tabs>
        <w:ind w:left="4320" w:hanging="180"/>
      </w:pPr>
    </w:lvl>
    <w:lvl w:ilvl="6" w:tplc="60E0F4D8">
      <w:start w:val="1"/>
      <w:numFmt w:val="decimal"/>
      <w:lvlText w:val="%7."/>
      <w:lvlJc w:val="left"/>
      <w:pPr>
        <w:tabs>
          <w:tab w:val="num" w:pos="5040"/>
        </w:tabs>
        <w:ind w:left="5040" w:hanging="360"/>
      </w:pPr>
    </w:lvl>
    <w:lvl w:ilvl="7" w:tplc="99C47888">
      <w:start w:val="1"/>
      <w:numFmt w:val="lowerLetter"/>
      <w:lvlText w:val="%8."/>
      <w:lvlJc w:val="left"/>
      <w:pPr>
        <w:tabs>
          <w:tab w:val="num" w:pos="5760"/>
        </w:tabs>
        <w:ind w:left="5760" w:hanging="360"/>
      </w:pPr>
    </w:lvl>
    <w:lvl w:ilvl="8" w:tplc="7BE22360">
      <w:start w:val="1"/>
      <w:numFmt w:val="lowerRoman"/>
      <w:lvlText w:val="%9."/>
      <w:lvlJc w:val="right"/>
      <w:pPr>
        <w:tabs>
          <w:tab w:val="num" w:pos="6480"/>
        </w:tabs>
        <w:ind w:left="6480" w:hanging="180"/>
      </w:pPr>
    </w:lvl>
  </w:abstractNum>
  <w:abstractNum w:abstractNumId="4" w15:restartNumberingAfterBreak="0">
    <w:nsid w:val="10716815"/>
    <w:multiLevelType w:val="multilevel"/>
    <w:tmpl w:val="EE2C9856"/>
    <w:lvl w:ilvl="0">
      <w:start w:val="1"/>
      <w:numFmt w:val="decimal"/>
      <w:lvlText w:val="%1."/>
      <w:lvlJc w:val="left"/>
      <w:pPr>
        <w:ind w:left="720" w:hanging="360"/>
      </w:pPr>
      <w:rPr>
        <w:color w:val="00000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115356FB"/>
    <w:multiLevelType w:val="hybridMultilevel"/>
    <w:tmpl w:val="55423F3C"/>
    <w:lvl w:ilvl="0" w:tplc="4B0676AC">
      <w:start w:val="1"/>
      <w:numFmt w:val="decimal"/>
      <w:lvlText w:val="%1."/>
      <w:lvlJc w:val="left"/>
      <w:pPr>
        <w:ind w:left="720" w:hanging="360"/>
      </w:pPr>
    </w:lvl>
    <w:lvl w:ilvl="1" w:tplc="3CDAC548">
      <w:start w:val="1"/>
      <w:numFmt w:val="lowerLetter"/>
      <w:lvlText w:val="%2."/>
      <w:lvlJc w:val="left"/>
      <w:pPr>
        <w:ind w:left="1440" w:hanging="360"/>
      </w:pPr>
    </w:lvl>
    <w:lvl w:ilvl="2" w:tplc="FB0EEBAC">
      <w:start w:val="1"/>
      <w:numFmt w:val="lowerRoman"/>
      <w:lvlText w:val="%3."/>
      <w:lvlJc w:val="right"/>
      <w:pPr>
        <w:ind w:left="2160" w:hanging="180"/>
      </w:pPr>
    </w:lvl>
    <w:lvl w:ilvl="3" w:tplc="C2DE3CF8">
      <w:start w:val="1"/>
      <w:numFmt w:val="decimal"/>
      <w:lvlText w:val="%4."/>
      <w:lvlJc w:val="left"/>
      <w:pPr>
        <w:ind w:left="2880" w:hanging="360"/>
      </w:pPr>
    </w:lvl>
    <w:lvl w:ilvl="4" w:tplc="58B821A6">
      <w:start w:val="1"/>
      <w:numFmt w:val="lowerLetter"/>
      <w:lvlText w:val="%5."/>
      <w:lvlJc w:val="left"/>
      <w:pPr>
        <w:ind w:left="3600" w:hanging="360"/>
      </w:pPr>
    </w:lvl>
    <w:lvl w:ilvl="5" w:tplc="2F6A80F8">
      <w:start w:val="1"/>
      <w:numFmt w:val="lowerRoman"/>
      <w:lvlText w:val="%6."/>
      <w:lvlJc w:val="right"/>
      <w:pPr>
        <w:ind w:left="4320" w:hanging="180"/>
      </w:pPr>
    </w:lvl>
    <w:lvl w:ilvl="6" w:tplc="36746BC2">
      <w:start w:val="1"/>
      <w:numFmt w:val="decimal"/>
      <w:lvlText w:val="%7."/>
      <w:lvlJc w:val="left"/>
      <w:pPr>
        <w:ind w:left="5040" w:hanging="360"/>
      </w:pPr>
    </w:lvl>
    <w:lvl w:ilvl="7" w:tplc="5348525A">
      <w:start w:val="1"/>
      <w:numFmt w:val="lowerLetter"/>
      <w:lvlText w:val="%8."/>
      <w:lvlJc w:val="left"/>
      <w:pPr>
        <w:ind w:left="5760" w:hanging="360"/>
      </w:pPr>
    </w:lvl>
    <w:lvl w:ilvl="8" w:tplc="CD64F50C">
      <w:start w:val="1"/>
      <w:numFmt w:val="lowerRoman"/>
      <w:lvlText w:val="%9."/>
      <w:lvlJc w:val="right"/>
      <w:pPr>
        <w:ind w:left="6480" w:hanging="180"/>
      </w:pPr>
    </w:lvl>
  </w:abstractNum>
  <w:abstractNum w:abstractNumId="6" w15:restartNumberingAfterBreak="0">
    <w:nsid w:val="1EF60720"/>
    <w:multiLevelType w:val="hybridMultilevel"/>
    <w:tmpl w:val="FE2A33B6"/>
    <w:lvl w:ilvl="0" w:tplc="5E16CDAE">
      <w:start w:val="1"/>
      <w:numFmt w:val="bullet"/>
      <w:lvlText w:val=""/>
      <w:lvlJc w:val="left"/>
      <w:pPr>
        <w:ind w:left="720" w:hanging="360"/>
      </w:pPr>
      <w:rPr>
        <w:rFonts w:ascii="Symbol" w:hAnsi="Symbol"/>
      </w:rPr>
    </w:lvl>
    <w:lvl w:ilvl="1" w:tplc="0C682C4E">
      <w:start w:val="1"/>
      <w:numFmt w:val="bullet"/>
      <w:lvlText w:val="o"/>
      <w:lvlJc w:val="left"/>
      <w:pPr>
        <w:ind w:left="1440" w:hanging="360"/>
      </w:pPr>
      <w:rPr>
        <w:rFonts w:ascii="Courier New" w:hAnsi="Courier New" w:cs="Courier New"/>
      </w:rPr>
    </w:lvl>
    <w:lvl w:ilvl="2" w:tplc="EFC4B6E8">
      <w:start w:val="1"/>
      <w:numFmt w:val="bullet"/>
      <w:lvlText w:val=""/>
      <w:lvlJc w:val="left"/>
      <w:pPr>
        <w:ind w:left="2160" w:hanging="360"/>
      </w:pPr>
      <w:rPr>
        <w:rFonts w:ascii="Wingdings" w:hAnsi="Wingdings"/>
      </w:rPr>
    </w:lvl>
    <w:lvl w:ilvl="3" w:tplc="68AC0CEA">
      <w:start w:val="1"/>
      <w:numFmt w:val="bullet"/>
      <w:lvlText w:val=""/>
      <w:lvlJc w:val="left"/>
      <w:pPr>
        <w:ind w:left="2880" w:hanging="360"/>
      </w:pPr>
      <w:rPr>
        <w:rFonts w:ascii="Symbol" w:hAnsi="Symbol"/>
      </w:rPr>
    </w:lvl>
    <w:lvl w:ilvl="4" w:tplc="C43CEC74">
      <w:start w:val="1"/>
      <w:numFmt w:val="bullet"/>
      <w:lvlText w:val="o"/>
      <w:lvlJc w:val="left"/>
      <w:pPr>
        <w:ind w:left="3600" w:hanging="360"/>
      </w:pPr>
      <w:rPr>
        <w:rFonts w:ascii="Courier New" w:hAnsi="Courier New" w:cs="Courier New"/>
      </w:rPr>
    </w:lvl>
    <w:lvl w:ilvl="5" w:tplc="D3A4EFFA">
      <w:start w:val="1"/>
      <w:numFmt w:val="bullet"/>
      <w:lvlText w:val=""/>
      <w:lvlJc w:val="left"/>
      <w:pPr>
        <w:ind w:left="4320" w:hanging="360"/>
      </w:pPr>
      <w:rPr>
        <w:rFonts w:ascii="Wingdings" w:hAnsi="Wingdings"/>
      </w:rPr>
    </w:lvl>
    <w:lvl w:ilvl="6" w:tplc="C854CA40">
      <w:start w:val="1"/>
      <w:numFmt w:val="bullet"/>
      <w:lvlText w:val=""/>
      <w:lvlJc w:val="left"/>
      <w:pPr>
        <w:ind w:left="5040" w:hanging="360"/>
      </w:pPr>
      <w:rPr>
        <w:rFonts w:ascii="Symbol" w:hAnsi="Symbol"/>
      </w:rPr>
    </w:lvl>
    <w:lvl w:ilvl="7" w:tplc="921EF904">
      <w:start w:val="1"/>
      <w:numFmt w:val="bullet"/>
      <w:lvlText w:val="o"/>
      <w:lvlJc w:val="left"/>
      <w:pPr>
        <w:ind w:left="5760" w:hanging="360"/>
      </w:pPr>
      <w:rPr>
        <w:rFonts w:ascii="Courier New" w:hAnsi="Courier New" w:cs="Courier New"/>
      </w:rPr>
    </w:lvl>
    <w:lvl w:ilvl="8" w:tplc="D64EE518">
      <w:start w:val="1"/>
      <w:numFmt w:val="bullet"/>
      <w:lvlText w:val=""/>
      <w:lvlJc w:val="left"/>
      <w:pPr>
        <w:ind w:left="6480" w:hanging="360"/>
      </w:pPr>
      <w:rPr>
        <w:rFonts w:ascii="Wingdings" w:hAnsi="Wingdings"/>
      </w:rPr>
    </w:lvl>
  </w:abstractNum>
  <w:abstractNum w:abstractNumId="7" w15:restartNumberingAfterBreak="0">
    <w:nsid w:val="26B63E53"/>
    <w:multiLevelType w:val="hybridMultilevel"/>
    <w:tmpl w:val="73A28AD0"/>
    <w:lvl w:ilvl="0" w:tplc="F4782612">
      <w:start w:val="1"/>
      <w:numFmt w:val="bullet"/>
      <w:lvlText w:val=""/>
      <w:lvlJc w:val="left"/>
      <w:pPr>
        <w:ind w:left="720" w:hanging="360"/>
      </w:pPr>
      <w:rPr>
        <w:rFonts w:ascii="Symbol" w:hAnsi="Symbol"/>
      </w:rPr>
    </w:lvl>
    <w:lvl w:ilvl="1" w:tplc="DF8ED920">
      <w:start w:val="1"/>
      <w:numFmt w:val="bullet"/>
      <w:lvlText w:val="o"/>
      <w:lvlJc w:val="left"/>
      <w:pPr>
        <w:ind w:left="1440" w:hanging="360"/>
      </w:pPr>
      <w:rPr>
        <w:rFonts w:ascii="Courier New" w:hAnsi="Courier New" w:cs="Courier New"/>
      </w:rPr>
    </w:lvl>
    <w:lvl w:ilvl="2" w:tplc="5062546C">
      <w:start w:val="1"/>
      <w:numFmt w:val="bullet"/>
      <w:lvlText w:val=""/>
      <w:lvlJc w:val="left"/>
      <w:pPr>
        <w:ind w:left="2160" w:hanging="360"/>
      </w:pPr>
      <w:rPr>
        <w:rFonts w:ascii="Wingdings" w:hAnsi="Wingdings"/>
      </w:rPr>
    </w:lvl>
    <w:lvl w:ilvl="3" w:tplc="256E399A">
      <w:start w:val="1"/>
      <w:numFmt w:val="bullet"/>
      <w:lvlText w:val=""/>
      <w:lvlJc w:val="left"/>
      <w:pPr>
        <w:ind w:left="2880" w:hanging="360"/>
      </w:pPr>
      <w:rPr>
        <w:rFonts w:ascii="Symbol" w:hAnsi="Symbol"/>
      </w:rPr>
    </w:lvl>
    <w:lvl w:ilvl="4" w:tplc="1BCEF4C4">
      <w:start w:val="1"/>
      <w:numFmt w:val="bullet"/>
      <w:lvlText w:val="o"/>
      <w:lvlJc w:val="left"/>
      <w:pPr>
        <w:ind w:left="3600" w:hanging="360"/>
      </w:pPr>
      <w:rPr>
        <w:rFonts w:ascii="Courier New" w:hAnsi="Courier New" w:cs="Courier New"/>
      </w:rPr>
    </w:lvl>
    <w:lvl w:ilvl="5" w:tplc="96EEBB98">
      <w:start w:val="1"/>
      <w:numFmt w:val="bullet"/>
      <w:lvlText w:val=""/>
      <w:lvlJc w:val="left"/>
      <w:pPr>
        <w:ind w:left="4320" w:hanging="360"/>
      </w:pPr>
      <w:rPr>
        <w:rFonts w:ascii="Wingdings" w:hAnsi="Wingdings"/>
      </w:rPr>
    </w:lvl>
    <w:lvl w:ilvl="6" w:tplc="516893E8">
      <w:start w:val="1"/>
      <w:numFmt w:val="bullet"/>
      <w:lvlText w:val=""/>
      <w:lvlJc w:val="left"/>
      <w:pPr>
        <w:ind w:left="5040" w:hanging="360"/>
      </w:pPr>
      <w:rPr>
        <w:rFonts w:ascii="Symbol" w:hAnsi="Symbol"/>
      </w:rPr>
    </w:lvl>
    <w:lvl w:ilvl="7" w:tplc="D74625F0">
      <w:start w:val="1"/>
      <w:numFmt w:val="bullet"/>
      <w:lvlText w:val="o"/>
      <w:lvlJc w:val="left"/>
      <w:pPr>
        <w:ind w:left="5760" w:hanging="360"/>
      </w:pPr>
      <w:rPr>
        <w:rFonts w:ascii="Courier New" w:hAnsi="Courier New" w:cs="Courier New"/>
      </w:rPr>
    </w:lvl>
    <w:lvl w:ilvl="8" w:tplc="D7FECB32">
      <w:start w:val="1"/>
      <w:numFmt w:val="bullet"/>
      <w:lvlText w:val=""/>
      <w:lvlJc w:val="left"/>
      <w:pPr>
        <w:ind w:left="6480" w:hanging="360"/>
      </w:pPr>
      <w:rPr>
        <w:rFonts w:ascii="Wingdings" w:hAnsi="Wingdings"/>
      </w:rPr>
    </w:lvl>
  </w:abstractNum>
  <w:abstractNum w:abstractNumId="8" w15:restartNumberingAfterBreak="0">
    <w:nsid w:val="34427329"/>
    <w:multiLevelType w:val="hybridMultilevel"/>
    <w:tmpl w:val="99D271C0"/>
    <w:lvl w:ilvl="0" w:tplc="73BECE80">
      <w:start w:val="1"/>
      <w:numFmt w:val="bullet"/>
      <w:lvlText w:val=""/>
      <w:lvlJc w:val="left"/>
      <w:pPr>
        <w:ind w:left="720" w:hanging="360"/>
      </w:pPr>
      <w:rPr>
        <w:rFonts w:ascii="Symbol" w:hAnsi="Symbol"/>
      </w:rPr>
    </w:lvl>
    <w:lvl w:ilvl="1" w:tplc="9544CA1A">
      <w:start w:val="1"/>
      <w:numFmt w:val="lowerLetter"/>
      <w:lvlText w:val="%2."/>
      <w:lvlJc w:val="left"/>
      <w:pPr>
        <w:ind w:left="1440" w:hanging="360"/>
      </w:pPr>
    </w:lvl>
    <w:lvl w:ilvl="2" w:tplc="E2DEE452">
      <w:start w:val="1"/>
      <w:numFmt w:val="lowerRoman"/>
      <w:lvlText w:val="%3."/>
      <w:lvlJc w:val="right"/>
      <w:pPr>
        <w:ind w:left="2160" w:hanging="180"/>
      </w:pPr>
    </w:lvl>
    <w:lvl w:ilvl="3" w:tplc="C8142918">
      <w:start w:val="1"/>
      <w:numFmt w:val="decimal"/>
      <w:lvlText w:val="%4."/>
      <w:lvlJc w:val="left"/>
      <w:pPr>
        <w:ind w:left="2880" w:hanging="360"/>
      </w:pPr>
    </w:lvl>
    <w:lvl w:ilvl="4" w:tplc="E63C40F2">
      <w:start w:val="1"/>
      <w:numFmt w:val="lowerLetter"/>
      <w:lvlText w:val="%5."/>
      <w:lvlJc w:val="left"/>
      <w:pPr>
        <w:ind w:left="3600" w:hanging="360"/>
      </w:pPr>
    </w:lvl>
    <w:lvl w:ilvl="5" w:tplc="F6023758">
      <w:start w:val="1"/>
      <w:numFmt w:val="lowerRoman"/>
      <w:lvlText w:val="%6."/>
      <w:lvlJc w:val="right"/>
      <w:pPr>
        <w:ind w:left="4320" w:hanging="180"/>
      </w:pPr>
    </w:lvl>
    <w:lvl w:ilvl="6" w:tplc="7424F010">
      <w:start w:val="1"/>
      <w:numFmt w:val="decimal"/>
      <w:lvlText w:val="%7."/>
      <w:lvlJc w:val="left"/>
      <w:pPr>
        <w:ind w:left="5040" w:hanging="360"/>
      </w:pPr>
    </w:lvl>
    <w:lvl w:ilvl="7" w:tplc="3424994C">
      <w:start w:val="1"/>
      <w:numFmt w:val="lowerLetter"/>
      <w:lvlText w:val="%8."/>
      <w:lvlJc w:val="left"/>
      <w:pPr>
        <w:ind w:left="5760" w:hanging="360"/>
      </w:pPr>
    </w:lvl>
    <w:lvl w:ilvl="8" w:tplc="904C1CBE">
      <w:start w:val="1"/>
      <w:numFmt w:val="lowerRoman"/>
      <w:lvlText w:val="%9."/>
      <w:lvlJc w:val="right"/>
      <w:pPr>
        <w:ind w:left="6480" w:hanging="180"/>
      </w:pPr>
    </w:lvl>
  </w:abstractNum>
  <w:abstractNum w:abstractNumId="9" w15:restartNumberingAfterBreak="0">
    <w:nsid w:val="3AC25EA1"/>
    <w:multiLevelType w:val="hybridMultilevel"/>
    <w:tmpl w:val="18F61C7E"/>
    <w:lvl w:ilvl="0" w:tplc="5AC8447E">
      <w:start w:val="1"/>
      <w:numFmt w:val="bullet"/>
      <w:lvlText w:val="-"/>
      <w:lvlJc w:val="left"/>
      <w:pPr>
        <w:tabs>
          <w:tab w:val="num" w:pos="720"/>
        </w:tabs>
        <w:ind w:left="720" w:hanging="360"/>
      </w:pPr>
      <w:rPr>
        <w:rFonts w:ascii="Times New Roman" w:eastAsia="Times New Roman" w:hAnsi="Times New Roman" w:cs="Times New Roman"/>
      </w:rPr>
    </w:lvl>
    <w:lvl w:ilvl="1" w:tplc="0F14BEFC">
      <w:start w:val="1"/>
      <w:numFmt w:val="bullet"/>
      <w:lvlText w:val="o"/>
      <w:lvlJc w:val="left"/>
      <w:pPr>
        <w:tabs>
          <w:tab w:val="num" w:pos="1440"/>
        </w:tabs>
        <w:ind w:left="1440" w:hanging="360"/>
      </w:pPr>
      <w:rPr>
        <w:rFonts w:ascii="Courier New" w:hAnsi="Courier New"/>
      </w:rPr>
    </w:lvl>
    <w:lvl w:ilvl="2" w:tplc="49DAC15C">
      <w:start w:val="1"/>
      <w:numFmt w:val="bullet"/>
      <w:lvlText w:val=""/>
      <w:lvlJc w:val="left"/>
      <w:pPr>
        <w:tabs>
          <w:tab w:val="num" w:pos="2160"/>
        </w:tabs>
        <w:ind w:left="2160" w:hanging="360"/>
      </w:pPr>
      <w:rPr>
        <w:rFonts w:ascii="Wingdings" w:hAnsi="Wingdings"/>
      </w:rPr>
    </w:lvl>
    <w:lvl w:ilvl="3" w:tplc="9DD8FDA2">
      <w:start w:val="1"/>
      <w:numFmt w:val="bullet"/>
      <w:lvlText w:val=""/>
      <w:lvlJc w:val="left"/>
      <w:pPr>
        <w:tabs>
          <w:tab w:val="num" w:pos="2880"/>
        </w:tabs>
        <w:ind w:left="2880" w:hanging="360"/>
      </w:pPr>
      <w:rPr>
        <w:rFonts w:ascii="Symbol" w:hAnsi="Symbol"/>
      </w:rPr>
    </w:lvl>
    <w:lvl w:ilvl="4" w:tplc="D35E7E56">
      <w:start w:val="1"/>
      <w:numFmt w:val="bullet"/>
      <w:lvlText w:val="o"/>
      <w:lvlJc w:val="left"/>
      <w:pPr>
        <w:tabs>
          <w:tab w:val="num" w:pos="3600"/>
        </w:tabs>
        <w:ind w:left="3600" w:hanging="360"/>
      </w:pPr>
      <w:rPr>
        <w:rFonts w:ascii="Courier New" w:hAnsi="Courier New"/>
      </w:rPr>
    </w:lvl>
    <w:lvl w:ilvl="5" w:tplc="2F86A3F0">
      <w:start w:val="1"/>
      <w:numFmt w:val="bullet"/>
      <w:lvlText w:val=""/>
      <w:lvlJc w:val="left"/>
      <w:pPr>
        <w:tabs>
          <w:tab w:val="num" w:pos="4320"/>
        </w:tabs>
        <w:ind w:left="4320" w:hanging="360"/>
      </w:pPr>
      <w:rPr>
        <w:rFonts w:ascii="Wingdings" w:hAnsi="Wingdings"/>
      </w:rPr>
    </w:lvl>
    <w:lvl w:ilvl="6" w:tplc="9F540A1C">
      <w:start w:val="1"/>
      <w:numFmt w:val="bullet"/>
      <w:lvlText w:val=""/>
      <w:lvlJc w:val="left"/>
      <w:pPr>
        <w:tabs>
          <w:tab w:val="num" w:pos="5040"/>
        </w:tabs>
        <w:ind w:left="5040" w:hanging="360"/>
      </w:pPr>
      <w:rPr>
        <w:rFonts w:ascii="Symbol" w:hAnsi="Symbol"/>
      </w:rPr>
    </w:lvl>
    <w:lvl w:ilvl="7" w:tplc="4E382670">
      <w:start w:val="1"/>
      <w:numFmt w:val="bullet"/>
      <w:lvlText w:val="o"/>
      <w:lvlJc w:val="left"/>
      <w:pPr>
        <w:tabs>
          <w:tab w:val="num" w:pos="5760"/>
        </w:tabs>
        <w:ind w:left="5760" w:hanging="360"/>
      </w:pPr>
      <w:rPr>
        <w:rFonts w:ascii="Courier New" w:hAnsi="Courier New"/>
      </w:rPr>
    </w:lvl>
    <w:lvl w:ilvl="8" w:tplc="F65CD644">
      <w:start w:val="1"/>
      <w:numFmt w:val="bullet"/>
      <w:lvlText w:val=""/>
      <w:lvlJc w:val="left"/>
      <w:pPr>
        <w:tabs>
          <w:tab w:val="num" w:pos="6480"/>
        </w:tabs>
        <w:ind w:left="6480" w:hanging="360"/>
      </w:pPr>
      <w:rPr>
        <w:rFonts w:ascii="Wingdings" w:hAnsi="Wingdings"/>
      </w:rPr>
    </w:lvl>
  </w:abstractNum>
  <w:abstractNum w:abstractNumId="10" w15:restartNumberingAfterBreak="0">
    <w:nsid w:val="3AF17AD8"/>
    <w:multiLevelType w:val="hybridMultilevel"/>
    <w:tmpl w:val="E6ACD98A"/>
    <w:lvl w:ilvl="0" w:tplc="37287282">
      <w:start w:val="1"/>
      <w:numFmt w:val="bullet"/>
      <w:lvlText w:val=""/>
      <w:lvlJc w:val="left"/>
      <w:pPr>
        <w:ind w:left="720" w:hanging="360"/>
      </w:pPr>
      <w:rPr>
        <w:rFonts w:ascii="Symbol" w:hAnsi="Symbol"/>
      </w:rPr>
    </w:lvl>
    <w:lvl w:ilvl="1" w:tplc="69488C00">
      <w:start w:val="1"/>
      <w:numFmt w:val="bullet"/>
      <w:lvlText w:val="o"/>
      <w:lvlJc w:val="left"/>
      <w:pPr>
        <w:ind w:left="1440" w:hanging="360"/>
      </w:pPr>
      <w:rPr>
        <w:rFonts w:ascii="Courier New" w:hAnsi="Courier New" w:cs="Courier New"/>
      </w:rPr>
    </w:lvl>
    <w:lvl w:ilvl="2" w:tplc="5A9EEF08">
      <w:start w:val="1"/>
      <w:numFmt w:val="bullet"/>
      <w:lvlText w:val=""/>
      <w:lvlJc w:val="left"/>
      <w:pPr>
        <w:ind w:left="2160" w:hanging="360"/>
      </w:pPr>
      <w:rPr>
        <w:rFonts w:ascii="Wingdings" w:hAnsi="Wingdings"/>
      </w:rPr>
    </w:lvl>
    <w:lvl w:ilvl="3" w:tplc="9E9AFBE0">
      <w:start w:val="1"/>
      <w:numFmt w:val="bullet"/>
      <w:lvlText w:val=""/>
      <w:lvlJc w:val="left"/>
      <w:pPr>
        <w:ind w:left="2880" w:hanging="360"/>
      </w:pPr>
      <w:rPr>
        <w:rFonts w:ascii="Symbol" w:hAnsi="Symbol"/>
      </w:rPr>
    </w:lvl>
    <w:lvl w:ilvl="4" w:tplc="8DBCD112">
      <w:start w:val="1"/>
      <w:numFmt w:val="bullet"/>
      <w:lvlText w:val="o"/>
      <w:lvlJc w:val="left"/>
      <w:pPr>
        <w:ind w:left="3600" w:hanging="360"/>
      </w:pPr>
      <w:rPr>
        <w:rFonts w:ascii="Courier New" w:hAnsi="Courier New" w:cs="Courier New"/>
      </w:rPr>
    </w:lvl>
    <w:lvl w:ilvl="5" w:tplc="25187868">
      <w:start w:val="1"/>
      <w:numFmt w:val="bullet"/>
      <w:lvlText w:val=""/>
      <w:lvlJc w:val="left"/>
      <w:pPr>
        <w:ind w:left="4320" w:hanging="360"/>
      </w:pPr>
      <w:rPr>
        <w:rFonts w:ascii="Wingdings" w:hAnsi="Wingdings"/>
      </w:rPr>
    </w:lvl>
    <w:lvl w:ilvl="6" w:tplc="B7B08B48">
      <w:start w:val="1"/>
      <w:numFmt w:val="bullet"/>
      <w:lvlText w:val=""/>
      <w:lvlJc w:val="left"/>
      <w:pPr>
        <w:ind w:left="5040" w:hanging="360"/>
      </w:pPr>
      <w:rPr>
        <w:rFonts w:ascii="Symbol" w:hAnsi="Symbol"/>
      </w:rPr>
    </w:lvl>
    <w:lvl w:ilvl="7" w:tplc="CAE8BD38">
      <w:start w:val="1"/>
      <w:numFmt w:val="bullet"/>
      <w:lvlText w:val="o"/>
      <w:lvlJc w:val="left"/>
      <w:pPr>
        <w:ind w:left="5760" w:hanging="360"/>
      </w:pPr>
      <w:rPr>
        <w:rFonts w:ascii="Courier New" w:hAnsi="Courier New" w:cs="Courier New"/>
      </w:rPr>
    </w:lvl>
    <w:lvl w:ilvl="8" w:tplc="A3162C1E">
      <w:start w:val="1"/>
      <w:numFmt w:val="bullet"/>
      <w:lvlText w:val=""/>
      <w:lvlJc w:val="left"/>
      <w:pPr>
        <w:ind w:left="6480" w:hanging="360"/>
      </w:pPr>
      <w:rPr>
        <w:rFonts w:ascii="Wingdings" w:hAnsi="Wingdings"/>
      </w:rPr>
    </w:lvl>
  </w:abstractNum>
  <w:abstractNum w:abstractNumId="11" w15:restartNumberingAfterBreak="0">
    <w:nsid w:val="3FBE24B5"/>
    <w:multiLevelType w:val="hybridMultilevel"/>
    <w:tmpl w:val="FE4EB18E"/>
    <w:lvl w:ilvl="0" w:tplc="3BC8E768">
      <w:start w:val="1"/>
      <w:numFmt w:val="decimal"/>
      <w:lvlText w:val="%1."/>
      <w:lvlJc w:val="left"/>
      <w:pPr>
        <w:ind w:left="180" w:hanging="360"/>
      </w:pPr>
      <w:rPr>
        <w:color w:val="000000"/>
      </w:rPr>
    </w:lvl>
    <w:lvl w:ilvl="1" w:tplc="25F473B0">
      <w:start w:val="1"/>
      <w:numFmt w:val="lowerLetter"/>
      <w:lvlText w:val="%2."/>
      <w:lvlJc w:val="left"/>
      <w:pPr>
        <w:ind w:left="900" w:hanging="360"/>
      </w:pPr>
    </w:lvl>
    <w:lvl w:ilvl="2" w:tplc="86669648">
      <w:start w:val="1"/>
      <w:numFmt w:val="lowerRoman"/>
      <w:lvlText w:val="%3."/>
      <w:lvlJc w:val="right"/>
      <w:pPr>
        <w:ind w:left="1620" w:hanging="180"/>
      </w:pPr>
    </w:lvl>
    <w:lvl w:ilvl="3" w:tplc="B43E5070">
      <w:start w:val="1"/>
      <w:numFmt w:val="decimal"/>
      <w:lvlText w:val="%4."/>
      <w:lvlJc w:val="left"/>
      <w:pPr>
        <w:ind w:left="2340" w:hanging="360"/>
      </w:pPr>
    </w:lvl>
    <w:lvl w:ilvl="4" w:tplc="69B0E7BC">
      <w:start w:val="1"/>
      <w:numFmt w:val="lowerLetter"/>
      <w:lvlText w:val="%5."/>
      <w:lvlJc w:val="left"/>
      <w:pPr>
        <w:ind w:left="3060" w:hanging="360"/>
      </w:pPr>
    </w:lvl>
    <w:lvl w:ilvl="5" w:tplc="9C2CC0C8">
      <w:start w:val="1"/>
      <w:numFmt w:val="lowerRoman"/>
      <w:lvlText w:val="%6."/>
      <w:lvlJc w:val="right"/>
      <w:pPr>
        <w:ind w:left="3780" w:hanging="180"/>
      </w:pPr>
    </w:lvl>
    <w:lvl w:ilvl="6" w:tplc="36AA716C">
      <w:start w:val="1"/>
      <w:numFmt w:val="decimal"/>
      <w:lvlText w:val="%7."/>
      <w:lvlJc w:val="left"/>
      <w:pPr>
        <w:ind w:left="4500" w:hanging="360"/>
      </w:pPr>
    </w:lvl>
    <w:lvl w:ilvl="7" w:tplc="DBF602D4">
      <w:start w:val="1"/>
      <w:numFmt w:val="lowerLetter"/>
      <w:lvlText w:val="%8."/>
      <w:lvlJc w:val="left"/>
      <w:pPr>
        <w:ind w:left="5220" w:hanging="360"/>
      </w:pPr>
    </w:lvl>
    <w:lvl w:ilvl="8" w:tplc="D1007464">
      <w:start w:val="1"/>
      <w:numFmt w:val="lowerRoman"/>
      <w:lvlText w:val="%9."/>
      <w:lvlJc w:val="right"/>
      <w:pPr>
        <w:ind w:left="5940" w:hanging="180"/>
      </w:pPr>
    </w:lvl>
  </w:abstractNum>
  <w:abstractNum w:abstractNumId="12" w15:restartNumberingAfterBreak="0">
    <w:nsid w:val="42C374D3"/>
    <w:multiLevelType w:val="hybridMultilevel"/>
    <w:tmpl w:val="16DEB6E4"/>
    <w:lvl w:ilvl="0" w:tplc="C11CFCBC">
      <w:start w:val="1"/>
      <w:numFmt w:val="bullet"/>
      <w:lvlText w:val=""/>
      <w:lvlJc w:val="left"/>
      <w:pPr>
        <w:ind w:left="720" w:hanging="360"/>
      </w:pPr>
      <w:rPr>
        <w:rFonts w:ascii="Symbol" w:hAnsi="Symbol"/>
      </w:rPr>
    </w:lvl>
    <w:lvl w:ilvl="1" w:tplc="6C86ECE6">
      <w:start w:val="1"/>
      <w:numFmt w:val="bullet"/>
      <w:lvlText w:val="o"/>
      <w:lvlJc w:val="left"/>
      <w:pPr>
        <w:ind w:left="1440" w:hanging="360"/>
      </w:pPr>
      <w:rPr>
        <w:rFonts w:ascii="Courier New" w:hAnsi="Courier New" w:cs="Courier New"/>
      </w:rPr>
    </w:lvl>
    <w:lvl w:ilvl="2" w:tplc="C76AD820">
      <w:start w:val="1"/>
      <w:numFmt w:val="bullet"/>
      <w:lvlText w:val=""/>
      <w:lvlJc w:val="left"/>
      <w:pPr>
        <w:ind w:left="2160" w:hanging="360"/>
      </w:pPr>
      <w:rPr>
        <w:rFonts w:ascii="Wingdings" w:hAnsi="Wingdings"/>
      </w:rPr>
    </w:lvl>
    <w:lvl w:ilvl="3" w:tplc="E8C459A4">
      <w:start w:val="1"/>
      <w:numFmt w:val="bullet"/>
      <w:lvlText w:val=""/>
      <w:lvlJc w:val="left"/>
      <w:pPr>
        <w:ind w:left="2880" w:hanging="360"/>
      </w:pPr>
      <w:rPr>
        <w:rFonts w:ascii="Symbol" w:hAnsi="Symbol"/>
      </w:rPr>
    </w:lvl>
    <w:lvl w:ilvl="4" w:tplc="616CC0BA">
      <w:start w:val="1"/>
      <w:numFmt w:val="bullet"/>
      <w:lvlText w:val="o"/>
      <w:lvlJc w:val="left"/>
      <w:pPr>
        <w:ind w:left="3600" w:hanging="360"/>
      </w:pPr>
      <w:rPr>
        <w:rFonts w:ascii="Courier New" w:hAnsi="Courier New" w:cs="Courier New"/>
      </w:rPr>
    </w:lvl>
    <w:lvl w:ilvl="5" w:tplc="5C0242C2">
      <w:start w:val="1"/>
      <w:numFmt w:val="bullet"/>
      <w:lvlText w:val=""/>
      <w:lvlJc w:val="left"/>
      <w:pPr>
        <w:ind w:left="4320" w:hanging="360"/>
      </w:pPr>
      <w:rPr>
        <w:rFonts w:ascii="Wingdings" w:hAnsi="Wingdings"/>
      </w:rPr>
    </w:lvl>
    <w:lvl w:ilvl="6" w:tplc="8E2A5DEC">
      <w:start w:val="1"/>
      <w:numFmt w:val="bullet"/>
      <w:lvlText w:val=""/>
      <w:lvlJc w:val="left"/>
      <w:pPr>
        <w:ind w:left="5040" w:hanging="360"/>
      </w:pPr>
      <w:rPr>
        <w:rFonts w:ascii="Symbol" w:hAnsi="Symbol"/>
      </w:rPr>
    </w:lvl>
    <w:lvl w:ilvl="7" w:tplc="84CAA14C">
      <w:start w:val="1"/>
      <w:numFmt w:val="bullet"/>
      <w:lvlText w:val="o"/>
      <w:lvlJc w:val="left"/>
      <w:pPr>
        <w:ind w:left="5760" w:hanging="360"/>
      </w:pPr>
      <w:rPr>
        <w:rFonts w:ascii="Courier New" w:hAnsi="Courier New" w:cs="Courier New"/>
      </w:rPr>
    </w:lvl>
    <w:lvl w:ilvl="8" w:tplc="639832A0">
      <w:start w:val="1"/>
      <w:numFmt w:val="bullet"/>
      <w:lvlText w:val=""/>
      <w:lvlJc w:val="left"/>
      <w:pPr>
        <w:ind w:left="6480" w:hanging="360"/>
      </w:pPr>
      <w:rPr>
        <w:rFonts w:ascii="Wingdings" w:hAnsi="Wingdings"/>
      </w:rPr>
    </w:lvl>
  </w:abstractNum>
  <w:abstractNum w:abstractNumId="13" w15:restartNumberingAfterBreak="0">
    <w:nsid w:val="439C7233"/>
    <w:multiLevelType w:val="hybridMultilevel"/>
    <w:tmpl w:val="BDF4D0CA"/>
    <w:lvl w:ilvl="0" w:tplc="710E96CE">
      <w:start w:val="1"/>
      <w:numFmt w:val="bullet"/>
      <w:lvlText w:val=""/>
      <w:lvlJc w:val="left"/>
      <w:pPr>
        <w:ind w:left="1080" w:hanging="360"/>
      </w:pPr>
      <w:rPr>
        <w:rFonts w:ascii="Symbol" w:hAnsi="Symbol"/>
      </w:rPr>
    </w:lvl>
    <w:lvl w:ilvl="1" w:tplc="DFF67562">
      <w:start w:val="1"/>
      <w:numFmt w:val="bullet"/>
      <w:lvlText w:val="o"/>
      <w:lvlJc w:val="left"/>
      <w:pPr>
        <w:ind w:left="1800" w:hanging="360"/>
      </w:pPr>
      <w:rPr>
        <w:rFonts w:ascii="Courier New" w:hAnsi="Courier New" w:cs="Courier New"/>
      </w:rPr>
    </w:lvl>
    <w:lvl w:ilvl="2" w:tplc="B48E2DFE">
      <w:start w:val="1"/>
      <w:numFmt w:val="bullet"/>
      <w:lvlText w:val=""/>
      <w:lvlJc w:val="left"/>
      <w:pPr>
        <w:ind w:left="2520" w:hanging="360"/>
      </w:pPr>
      <w:rPr>
        <w:rFonts w:ascii="Wingdings" w:hAnsi="Wingdings"/>
      </w:rPr>
    </w:lvl>
    <w:lvl w:ilvl="3" w:tplc="F3FCA378">
      <w:start w:val="1"/>
      <w:numFmt w:val="bullet"/>
      <w:lvlText w:val=""/>
      <w:lvlJc w:val="left"/>
      <w:pPr>
        <w:ind w:left="3240" w:hanging="360"/>
      </w:pPr>
      <w:rPr>
        <w:rFonts w:ascii="Symbol" w:hAnsi="Symbol"/>
      </w:rPr>
    </w:lvl>
    <w:lvl w:ilvl="4" w:tplc="D110EAC8">
      <w:start w:val="1"/>
      <w:numFmt w:val="bullet"/>
      <w:lvlText w:val="o"/>
      <w:lvlJc w:val="left"/>
      <w:pPr>
        <w:ind w:left="3960" w:hanging="360"/>
      </w:pPr>
      <w:rPr>
        <w:rFonts w:ascii="Courier New" w:hAnsi="Courier New" w:cs="Courier New"/>
      </w:rPr>
    </w:lvl>
    <w:lvl w:ilvl="5" w:tplc="BDE47E82">
      <w:start w:val="1"/>
      <w:numFmt w:val="bullet"/>
      <w:lvlText w:val=""/>
      <w:lvlJc w:val="left"/>
      <w:pPr>
        <w:ind w:left="4680" w:hanging="360"/>
      </w:pPr>
      <w:rPr>
        <w:rFonts w:ascii="Wingdings" w:hAnsi="Wingdings"/>
      </w:rPr>
    </w:lvl>
    <w:lvl w:ilvl="6" w:tplc="A80EC78A">
      <w:start w:val="1"/>
      <w:numFmt w:val="bullet"/>
      <w:lvlText w:val=""/>
      <w:lvlJc w:val="left"/>
      <w:pPr>
        <w:ind w:left="5400" w:hanging="360"/>
      </w:pPr>
      <w:rPr>
        <w:rFonts w:ascii="Symbol" w:hAnsi="Symbol"/>
      </w:rPr>
    </w:lvl>
    <w:lvl w:ilvl="7" w:tplc="76668176">
      <w:start w:val="1"/>
      <w:numFmt w:val="bullet"/>
      <w:lvlText w:val="o"/>
      <w:lvlJc w:val="left"/>
      <w:pPr>
        <w:ind w:left="6120" w:hanging="360"/>
      </w:pPr>
      <w:rPr>
        <w:rFonts w:ascii="Courier New" w:hAnsi="Courier New" w:cs="Courier New"/>
      </w:rPr>
    </w:lvl>
    <w:lvl w:ilvl="8" w:tplc="27FC40DC">
      <w:start w:val="1"/>
      <w:numFmt w:val="bullet"/>
      <w:lvlText w:val=""/>
      <w:lvlJc w:val="left"/>
      <w:pPr>
        <w:ind w:left="6840" w:hanging="360"/>
      </w:pPr>
      <w:rPr>
        <w:rFonts w:ascii="Wingdings" w:hAnsi="Wingdings"/>
      </w:rPr>
    </w:lvl>
  </w:abstractNum>
  <w:abstractNum w:abstractNumId="14" w15:restartNumberingAfterBreak="0">
    <w:nsid w:val="4654490C"/>
    <w:multiLevelType w:val="hybridMultilevel"/>
    <w:tmpl w:val="37CC06E0"/>
    <w:lvl w:ilvl="0" w:tplc="1EF4C664">
      <w:start w:val="1"/>
      <w:numFmt w:val="decimal"/>
      <w:lvlText w:val="%1."/>
      <w:lvlJc w:val="left"/>
      <w:pPr>
        <w:tabs>
          <w:tab w:val="num" w:pos="-720"/>
        </w:tabs>
        <w:ind w:left="-720" w:hanging="360"/>
      </w:pPr>
      <w:rPr>
        <w:color w:val="000000"/>
      </w:rPr>
    </w:lvl>
    <w:lvl w:ilvl="1" w:tplc="61C41B38">
      <w:start w:val="1"/>
      <w:numFmt w:val="lowerLetter"/>
      <w:lvlText w:val="%2."/>
      <w:lvlJc w:val="left"/>
      <w:pPr>
        <w:tabs>
          <w:tab w:val="num" w:pos="0"/>
        </w:tabs>
        <w:ind w:left="0" w:hanging="360"/>
      </w:pPr>
    </w:lvl>
    <w:lvl w:ilvl="2" w:tplc="84320BC0">
      <w:start w:val="1"/>
      <w:numFmt w:val="lowerRoman"/>
      <w:lvlText w:val="%3."/>
      <w:lvlJc w:val="right"/>
      <w:pPr>
        <w:tabs>
          <w:tab w:val="num" w:pos="720"/>
        </w:tabs>
        <w:ind w:left="720" w:hanging="180"/>
      </w:pPr>
    </w:lvl>
    <w:lvl w:ilvl="3" w:tplc="0994B8C2">
      <w:start w:val="1"/>
      <w:numFmt w:val="decimal"/>
      <w:lvlText w:val="%4."/>
      <w:lvlJc w:val="left"/>
      <w:pPr>
        <w:tabs>
          <w:tab w:val="num" w:pos="1440"/>
        </w:tabs>
        <w:ind w:left="1440" w:hanging="360"/>
      </w:pPr>
    </w:lvl>
    <w:lvl w:ilvl="4" w:tplc="7734618E">
      <w:start w:val="1"/>
      <w:numFmt w:val="lowerLetter"/>
      <w:lvlText w:val="%5."/>
      <w:lvlJc w:val="left"/>
      <w:pPr>
        <w:tabs>
          <w:tab w:val="num" w:pos="2160"/>
        </w:tabs>
        <w:ind w:left="2160" w:hanging="360"/>
      </w:pPr>
    </w:lvl>
    <w:lvl w:ilvl="5" w:tplc="0BC26A60">
      <w:start w:val="1"/>
      <w:numFmt w:val="lowerRoman"/>
      <w:lvlText w:val="%6."/>
      <w:lvlJc w:val="right"/>
      <w:pPr>
        <w:tabs>
          <w:tab w:val="num" w:pos="2880"/>
        </w:tabs>
        <w:ind w:left="2880" w:hanging="180"/>
      </w:pPr>
    </w:lvl>
    <w:lvl w:ilvl="6" w:tplc="6BA6529C">
      <w:start w:val="1"/>
      <w:numFmt w:val="decimal"/>
      <w:lvlText w:val="%7."/>
      <w:lvlJc w:val="left"/>
      <w:pPr>
        <w:tabs>
          <w:tab w:val="num" w:pos="3600"/>
        </w:tabs>
        <w:ind w:left="3600" w:hanging="360"/>
      </w:pPr>
    </w:lvl>
    <w:lvl w:ilvl="7" w:tplc="882A511E">
      <w:start w:val="1"/>
      <w:numFmt w:val="lowerLetter"/>
      <w:lvlText w:val="%8."/>
      <w:lvlJc w:val="left"/>
      <w:pPr>
        <w:tabs>
          <w:tab w:val="num" w:pos="4320"/>
        </w:tabs>
        <w:ind w:left="4320" w:hanging="360"/>
      </w:pPr>
    </w:lvl>
    <w:lvl w:ilvl="8" w:tplc="7CEE42C0">
      <w:start w:val="1"/>
      <w:numFmt w:val="lowerRoman"/>
      <w:lvlText w:val="%9."/>
      <w:lvlJc w:val="right"/>
      <w:pPr>
        <w:tabs>
          <w:tab w:val="num" w:pos="5040"/>
        </w:tabs>
        <w:ind w:left="5040" w:hanging="180"/>
      </w:pPr>
    </w:lvl>
  </w:abstractNum>
  <w:abstractNum w:abstractNumId="15" w15:restartNumberingAfterBreak="0">
    <w:nsid w:val="47A135CD"/>
    <w:multiLevelType w:val="hybridMultilevel"/>
    <w:tmpl w:val="83969E90"/>
    <w:lvl w:ilvl="0" w:tplc="AAE6CBE8">
      <w:start w:val="1"/>
      <w:numFmt w:val="decimal"/>
      <w:lvlText w:val="%1."/>
      <w:lvlJc w:val="left"/>
      <w:pPr>
        <w:ind w:left="720" w:hanging="360"/>
      </w:pPr>
    </w:lvl>
    <w:lvl w:ilvl="1" w:tplc="36A856D4">
      <w:start w:val="1"/>
      <w:numFmt w:val="lowerLetter"/>
      <w:lvlText w:val="%2."/>
      <w:lvlJc w:val="left"/>
      <w:pPr>
        <w:ind w:left="1440" w:hanging="360"/>
      </w:pPr>
    </w:lvl>
    <w:lvl w:ilvl="2" w:tplc="53FA2F4A">
      <w:start w:val="1"/>
      <w:numFmt w:val="lowerRoman"/>
      <w:lvlText w:val="%3."/>
      <w:lvlJc w:val="right"/>
      <w:pPr>
        <w:ind w:left="2160" w:hanging="180"/>
      </w:pPr>
    </w:lvl>
    <w:lvl w:ilvl="3" w:tplc="79BA4F38">
      <w:start w:val="1"/>
      <w:numFmt w:val="decimal"/>
      <w:lvlText w:val="%4."/>
      <w:lvlJc w:val="left"/>
      <w:pPr>
        <w:ind w:left="2880" w:hanging="360"/>
      </w:pPr>
    </w:lvl>
    <w:lvl w:ilvl="4" w:tplc="6D60892C">
      <w:start w:val="1"/>
      <w:numFmt w:val="lowerLetter"/>
      <w:lvlText w:val="%5."/>
      <w:lvlJc w:val="left"/>
      <w:pPr>
        <w:ind w:left="3600" w:hanging="360"/>
      </w:pPr>
    </w:lvl>
    <w:lvl w:ilvl="5" w:tplc="CD444702">
      <w:start w:val="1"/>
      <w:numFmt w:val="lowerRoman"/>
      <w:lvlText w:val="%6."/>
      <w:lvlJc w:val="right"/>
      <w:pPr>
        <w:ind w:left="4320" w:hanging="180"/>
      </w:pPr>
    </w:lvl>
    <w:lvl w:ilvl="6" w:tplc="8B829FBA">
      <w:start w:val="1"/>
      <w:numFmt w:val="decimal"/>
      <w:lvlText w:val="%7."/>
      <w:lvlJc w:val="left"/>
      <w:pPr>
        <w:ind w:left="5040" w:hanging="360"/>
      </w:pPr>
    </w:lvl>
    <w:lvl w:ilvl="7" w:tplc="2EE21D26">
      <w:start w:val="1"/>
      <w:numFmt w:val="lowerLetter"/>
      <w:lvlText w:val="%8."/>
      <w:lvlJc w:val="left"/>
      <w:pPr>
        <w:ind w:left="5760" w:hanging="360"/>
      </w:pPr>
    </w:lvl>
    <w:lvl w:ilvl="8" w:tplc="B5120E4E">
      <w:start w:val="1"/>
      <w:numFmt w:val="lowerRoman"/>
      <w:lvlText w:val="%9."/>
      <w:lvlJc w:val="right"/>
      <w:pPr>
        <w:ind w:left="6480" w:hanging="180"/>
      </w:pPr>
    </w:lvl>
  </w:abstractNum>
  <w:abstractNum w:abstractNumId="16" w15:restartNumberingAfterBreak="0">
    <w:nsid w:val="521F367B"/>
    <w:multiLevelType w:val="hybridMultilevel"/>
    <w:tmpl w:val="77E6188C"/>
    <w:lvl w:ilvl="0" w:tplc="2CD655D8">
      <w:start w:val="1"/>
      <w:numFmt w:val="bullet"/>
      <w:lvlText w:val=""/>
      <w:lvlJc w:val="left"/>
      <w:pPr>
        <w:ind w:left="644" w:hanging="360"/>
      </w:pPr>
      <w:rPr>
        <w:rFonts w:ascii="Symbol" w:hAnsi="Symbol"/>
      </w:rPr>
    </w:lvl>
    <w:lvl w:ilvl="1" w:tplc="B9801788">
      <w:start w:val="1"/>
      <w:numFmt w:val="bullet"/>
      <w:lvlText w:val="o"/>
      <w:lvlJc w:val="left"/>
      <w:pPr>
        <w:ind w:left="1364" w:hanging="360"/>
      </w:pPr>
      <w:rPr>
        <w:rFonts w:ascii="Courier New" w:hAnsi="Courier New" w:cs="Courier New"/>
      </w:rPr>
    </w:lvl>
    <w:lvl w:ilvl="2" w:tplc="FC26C68E">
      <w:start w:val="1"/>
      <w:numFmt w:val="bullet"/>
      <w:lvlText w:val=""/>
      <w:lvlJc w:val="left"/>
      <w:pPr>
        <w:ind w:left="2084" w:hanging="360"/>
      </w:pPr>
      <w:rPr>
        <w:rFonts w:ascii="Wingdings" w:hAnsi="Wingdings"/>
      </w:rPr>
    </w:lvl>
    <w:lvl w:ilvl="3" w:tplc="DEC8457E">
      <w:start w:val="1"/>
      <w:numFmt w:val="bullet"/>
      <w:lvlText w:val=""/>
      <w:lvlJc w:val="left"/>
      <w:pPr>
        <w:ind w:left="2804" w:hanging="360"/>
      </w:pPr>
      <w:rPr>
        <w:rFonts w:ascii="Symbol" w:hAnsi="Symbol"/>
      </w:rPr>
    </w:lvl>
    <w:lvl w:ilvl="4" w:tplc="72D0024C">
      <w:start w:val="1"/>
      <w:numFmt w:val="bullet"/>
      <w:lvlText w:val="o"/>
      <w:lvlJc w:val="left"/>
      <w:pPr>
        <w:ind w:left="3524" w:hanging="360"/>
      </w:pPr>
      <w:rPr>
        <w:rFonts w:ascii="Courier New" w:hAnsi="Courier New" w:cs="Courier New"/>
      </w:rPr>
    </w:lvl>
    <w:lvl w:ilvl="5" w:tplc="7EFC2972">
      <w:start w:val="1"/>
      <w:numFmt w:val="bullet"/>
      <w:lvlText w:val=""/>
      <w:lvlJc w:val="left"/>
      <w:pPr>
        <w:ind w:left="4244" w:hanging="360"/>
      </w:pPr>
      <w:rPr>
        <w:rFonts w:ascii="Wingdings" w:hAnsi="Wingdings"/>
      </w:rPr>
    </w:lvl>
    <w:lvl w:ilvl="6" w:tplc="65D27E74">
      <w:start w:val="1"/>
      <w:numFmt w:val="bullet"/>
      <w:lvlText w:val=""/>
      <w:lvlJc w:val="left"/>
      <w:pPr>
        <w:ind w:left="4964" w:hanging="360"/>
      </w:pPr>
      <w:rPr>
        <w:rFonts w:ascii="Symbol" w:hAnsi="Symbol"/>
      </w:rPr>
    </w:lvl>
    <w:lvl w:ilvl="7" w:tplc="9D60F910">
      <w:start w:val="1"/>
      <w:numFmt w:val="bullet"/>
      <w:lvlText w:val="o"/>
      <w:lvlJc w:val="left"/>
      <w:pPr>
        <w:ind w:left="5684" w:hanging="360"/>
      </w:pPr>
      <w:rPr>
        <w:rFonts w:ascii="Courier New" w:hAnsi="Courier New" w:cs="Courier New"/>
      </w:rPr>
    </w:lvl>
    <w:lvl w:ilvl="8" w:tplc="5E7293F4">
      <w:start w:val="1"/>
      <w:numFmt w:val="bullet"/>
      <w:lvlText w:val=""/>
      <w:lvlJc w:val="left"/>
      <w:pPr>
        <w:ind w:left="6404" w:hanging="360"/>
      </w:pPr>
      <w:rPr>
        <w:rFonts w:ascii="Wingdings" w:hAnsi="Wingdings"/>
      </w:rPr>
    </w:lvl>
  </w:abstractNum>
  <w:abstractNum w:abstractNumId="17" w15:restartNumberingAfterBreak="0">
    <w:nsid w:val="558C2A1A"/>
    <w:multiLevelType w:val="hybridMultilevel"/>
    <w:tmpl w:val="B8E24E28"/>
    <w:lvl w:ilvl="0" w:tplc="D54E9FF2">
      <w:start w:val="8"/>
      <w:numFmt w:val="bullet"/>
      <w:lvlText w:val="-"/>
      <w:lvlJc w:val="left"/>
      <w:pPr>
        <w:tabs>
          <w:tab w:val="num" w:pos="720"/>
        </w:tabs>
        <w:ind w:left="720" w:hanging="360"/>
      </w:pPr>
      <w:rPr>
        <w:rFonts w:ascii="Times New Roman" w:eastAsia="Times New Roman" w:hAnsi="Times New Roman" w:cs="Times New Roman"/>
      </w:rPr>
    </w:lvl>
    <w:lvl w:ilvl="1" w:tplc="84A2A6B6">
      <w:start w:val="1"/>
      <w:numFmt w:val="bullet"/>
      <w:lvlText w:val="o"/>
      <w:lvlJc w:val="left"/>
      <w:pPr>
        <w:tabs>
          <w:tab w:val="num" w:pos="1440"/>
        </w:tabs>
        <w:ind w:left="1440" w:hanging="360"/>
      </w:pPr>
      <w:rPr>
        <w:rFonts w:ascii="Courier New" w:hAnsi="Courier New"/>
      </w:rPr>
    </w:lvl>
    <w:lvl w:ilvl="2" w:tplc="3034BD4E">
      <w:start w:val="1"/>
      <w:numFmt w:val="bullet"/>
      <w:lvlText w:val=""/>
      <w:lvlJc w:val="left"/>
      <w:pPr>
        <w:tabs>
          <w:tab w:val="num" w:pos="2160"/>
        </w:tabs>
        <w:ind w:left="2160" w:hanging="360"/>
      </w:pPr>
      <w:rPr>
        <w:rFonts w:ascii="Wingdings" w:hAnsi="Wingdings"/>
      </w:rPr>
    </w:lvl>
    <w:lvl w:ilvl="3" w:tplc="0C5A2452">
      <w:start w:val="1"/>
      <w:numFmt w:val="bullet"/>
      <w:lvlText w:val=""/>
      <w:lvlJc w:val="left"/>
      <w:pPr>
        <w:tabs>
          <w:tab w:val="num" w:pos="2880"/>
        </w:tabs>
        <w:ind w:left="2880" w:hanging="360"/>
      </w:pPr>
      <w:rPr>
        <w:rFonts w:ascii="Symbol" w:hAnsi="Symbol"/>
      </w:rPr>
    </w:lvl>
    <w:lvl w:ilvl="4" w:tplc="D260236C">
      <w:start w:val="1"/>
      <w:numFmt w:val="bullet"/>
      <w:lvlText w:val="o"/>
      <w:lvlJc w:val="left"/>
      <w:pPr>
        <w:tabs>
          <w:tab w:val="num" w:pos="3600"/>
        </w:tabs>
        <w:ind w:left="3600" w:hanging="360"/>
      </w:pPr>
      <w:rPr>
        <w:rFonts w:ascii="Courier New" w:hAnsi="Courier New"/>
      </w:rPr>
    </w:lvl>
    <w:lvl w:ilvl="5" w:tplc="6B2A8EB4">
      <w:start w:val="1"/>
      <w:numFmt w:val="bullet"/>
      <w:lvlText w:val=""/>
      <w:lvlJc w:val="left"/>
      <w:pPr>
        <w:tabs>
          <w:tab w:val="num" w:pos="4320"/>
        </w:tabs>
        <w:ind w:left="4320" w:hanging="360"/>
      </w:pPr>
      <w:rPr>
        <w:rFonts w:ascii="Wingdings" w:hAnsi="Wingdings"/>
      </w:rPr>
    </w:lvl>
    <w:lvl w:ilvl="6" w:tplc="31168F66">
      <w:start w:val="1"/>
      <w:numFmt w:val="bullet"/>
      <w:lvlText w:val=""/>
      <w:lvlJc w:val="left"/>
      <w:pPr>
        <w:tabs>
          <w:tab w:val="num" w:pos="5040"/>
        </w:tabs>
        <w:ind w:left="5040" w:hanging="360"/>
      </w:pPr>
      <w:rPr>
        <w:rFonts w:ascii="Symbol" w:hAnsi="Symbol"/>
      </w:rPr>
    </w:lvl>
    <w:lvl w:ilvl="7" w:tplc="A2C6FD5C">
      <w:start w:val="1"/>
      <w:numFmt w:val="bullet"/>
      <w:lvlText w:val="o"/>
      <w:lvlJc w:val="left"/>
      <w:pPr>
        <w:tabs>
          <w:tab w:val="num" w:pos="5760"/>
        </w:tabs>
        <w:ind w:left="5760" w:hanging="360"/>
      </w:pPr>
      <w:rPr>
        <w:rFonts w:ascii="Courier New" w:hAnsi="Courier New"/>
      </w:rPr>
    </w:lvl>
    <w:lvl w:ilvl="8" w:tplc="7A3A9DD8">
      <w:start w:val="1"/>
      <w:numFmt w:val="bullet"/>
      <w:lvlText w:val=""/>
      <w:lvlJc w:val="left"/>
      <w:pPr>
        <w:tabs>
          <w:tab w:val="num" w:pos="6480"/>
        </w:tabs>
        <w:ind w:left="6480" w:hanging="360"/>
      </w:pPr>
      <w:rPr>
        <w:rFonts w:ascii="Wingdings" w:hAnsi="Wingdings"/>
      </w:rPr>
    </w:lvl>
  </w:abstractNum>
  <w:abstractNum w:abstractNumId="18" w15:restartNumberingAfterBreak="0">
    <w:nsid w:val="575C3D7C"/>
    <w:multiLevelType w:val="hybridMultilevel"/>
    <w:tmpl w:val="D9F6420A"/>
    <w:lvl w:ilvl="0" w:tplc="FEE08DAE">
      <w:start w:val="1"/>
      <w:numFmt w:val="bullet"/>
      <w:lvlText w:val=""/>
      <w:lvlJc w:val="left"/>
      <w:pPr>
        <w:ind w:left="720" w:hanging="360"/>
      </w:pPr>
      <w:rPr>
        <w:rFonts w:ascii="Symbol" w:hAnsi="Symbol"/>
      </w:rPr>
    </w:lvl>
    <w:lvl w:ilvl="1" w:tplc="C7106252">
      <w:start w:val="1"/>
      <w:numFmt w:val="bullet"/>
      <w:lvlText w:val="o"/>
      <w:lvlJc w:val="left"/>
      <w:pPr>
        <w:ind w:left="1440" w:hanging="360"/>
      </w:pPr>
      <w:rPr>
        <w:rFonts w:ascii="Courier New" w:hAnsi="Courier New" w:cs="Courier New"/>
      </w:rPr>
    </w:lvl>
    <w:lvl w:ilvl="2" w:tplc="6C961736">
      <w:start w:val="1"/>
      <w:numFmt w:val="bullet"/>
      <w:lvlText w:val=""/>
      <w:lvlJc w:val="left"/>
      <w:pPr>
        <w:ind w:left="2160" w:hanging="360"/>
      </w:pPr>
      <w:rPr>
        <w:rFonts w:ascii="Wingdings" w:hAnsi="Wingdings"/>
      </w:rPr>
    </w:lvl>
    <w:lvl w:ilvl="3" w:tplc="E1C4BDB4">
      <w:start w:val="1"/>
      <w:numFmt w:val="bullet"/>
      <w:lvlText w:val=""/>
      <w:lvlJc w:val="left"/>
      <w:pPr>
        <w:ind w:left="2880" w:hanging="360"/>
      </w:pPr>
      <w:rPr>
        <w:rFonts w:ascii="Symbol" w:hAnsi="Symbol"/>
      </w:rPr>
    </w:lvl>
    <w:lvl w:ilvl="4" w:tplc="49F492F6">
      <w:start w:val="1"/>
      <w:numFmt w:val="bullet"/>
      <w:lvlText w:val="o"/>
      <w:lvlJc w:val="left"/>
      <w:pPr>
        <w:ind w:left="3600" w:hanging="360"/>
      </w:pPr>
      <w:rPr>
        <w:rFonts w:ascii="Courier New" w:hAnsi="Courier New" w:cs="Courier New"/>
      </w:rPr>
    </w:lvl>
    <w:lvl w:ilvl="5" w:tplc="876471BA">
      <w:start w:val="1"/>
      <w:numFmt w:val="bullet"/>
      <w:lvlText w:val=""/>
      <w:lvlJc w:val="left"/>
      <w:pPr>
        <w:ind w:left="4320" w:hanging="360"/>
      </w:pPr>
      <w:rPr>
        <w:rFonts w:ascii="Wingdings" w:hAnsi="Wingdings"/>
      </w:rPr>
    </w:lvl>
    <w:lvl w:ilvl="6" w:tplc="7A44153A">
      <w:start w:val="1"/>
      <w:numFmt w:val="bullet"/>
      <w:lvlText w:val=""/>
      <w:lvlJc w:val="left"/>
      <w:pPr>
        <w:ind w:left="5040" w:hanging="360"/>
      </w:pPr>
      <w:rPr>
        <w:rFonts w:ascii="Symbol" w:hAnsi="Symbol"/>
      </w:rPr>
    </w:lvl>
    <w:lvl w:ilvl="7" w:tplc="958A4B3C">
      <w:start w:val="1"/>
      <w:numFmt w:val="bullet"/>
      <w:lvlText w:val="o"/>
      <w:lvlJc w:val="left"/>
      <w:pPr>
        <w:ind w:left="5760" w:hanging="360"/>
      </w:pPr>
      <w:rPr>
        <w:rFonts w:ascii="Courier New" w:hAnsi="Courier New" w:cs="Courier New"/>
      </w:rPr>
    </w:lvl>
    <w:lvl w:ilvl="8" w:tplc="C80E7614">
      <w:start w:val="1"/>
      <w:numFmt w:val="bullet"/>
      <w:lvlText w:val=""/>
      <w:lvlJc w:val="left"/>
      <w:pPr>
        <w:ind w:left="6480" w:hanging="360"/>
      </w:pPr>
      <w:rPr>
        <w:rFonts w:ascii="Wingdings" w:hAnsi="Wingdings"/>
      </w:rPr>
    </w:lvl>
  </w:abstractNum>
  <w:abstractNum w:abstractNumId="19" w15:restartNumberingAfterBreak="0">
    <w:nsid w:val="57633BC0"/>
    <w:multiLevelType w:val="hybridMultilevel"/>
    <w:tmpl w:val="CC78BC38"/>
    <w:lvl w:ilvl="0" w:tplc="287457A4">
      <w:start w:val="1"/>
      <w:numFmt w:val="decimal"/>
      <w:lvlText w:val="%1."/>
      <w:lvlJc w:val="left"/>
      <w:pPr>
        <w:ind w:left="720" w:hanging="360"/>
      </w:pPr>
    </w:lvl>
    <w:lvl w:ilvl="1" w:tplc="C8F4D454">
      <w:start w:val="1"/>
      <w:numFmt w:val="lowerLetter"/>
      <w:lvlText w:val="%2."/>
      <w:lvlJc w:val="left"/>
      <w:pPr>
        <w:ind w:left="1440" w:hanging="360"/>
      </w:pPr>
    </w:lvl>
    <w:lvl w:ilvl="2" w:tplc="5AE80372">
      <w:start w:val="1"/>
      <w:numFmt w:val="lowerRoman"/>
      <w:lvlText w:val="%3."/>
      <w:lvlJc w:val="right"/>
      <w:pPr>
        <w:ind w:left="2160" w:hanging="180"/>
      </w:pPr>
    </w:lvl>
    <w:lvl w:ilvl="3" w:tplc="70CCDBEA">
      <w:start w:val="1"/>
      <w:numFmt w:val="decimal"/>
      <w:lvlText w:val="%4."/>
      <w:lvlJc w:val="left"/>
      <w:pPr>
        <w:ind w:left="2880" w:hanging="360"/>
      </w:pPr>
    </w:lvl>
    <w:lvl w:ilvl="4" w:tplc="3FA280AE">
      <w:start w:val="1"/>
      <w:numFmt w:val="lowerLetter"/>
      <w:lvlText w:val="%5."/>
      <w:lvlJc w:val="left"/>
      <w:pPr>
        <w:ind w:left="3600" w:hanging="360"/>
      </w:pPr>
    </w:lvl>
    <w:lvl w:ilvl="5" w:tplc="3180840A">
      <w:start w:val="1"/>
      <w:numFmt w:val="lowerRoman"/>
      <w:lvlText w:val="%6."/>
      <w:lvlJc w:val="right"/>
      <w:pPr>
        <w:ind w:left="4320" w:hanging="180"/>
      </w:pPr>
    </w:lvl>
    <w:lvl w:ilvl="6" w:tplc="1D8E579A">
      <w:start w:val="1"/>
      <w:numFmt w:val="decimal"/>
      <w:lvlText w:val="%7."/>
      <w:lvlJc w:val="left"/>
      <w:pPr>
        <w:ind w:left="5040" w:hanging="360"/>
      </w:pPr>
    </w:lvl>
    <w:lvl w:ilvl="7" w:tplc="47C833EE">
      <w:start w:val="1"/>
      <w:numFmt w:val="lowerLetter"/>
      <w:lvlText w:val="%8."/>
      <w:lvlJc w:val="left"/>
      <w:pPr>
        <w:ind w:left="5760" w:hanging="360"/>
      </w:pPr>
    </w:lvl>
    <w:lvl w:ilvl="8" w:tplc="7E9C8984">
      <w:start w:val="1"/>
      <w:numFmt w:val="lowerRoman"/>
      <w:lvlText w:val="%9."/>
      <w:lvlJc w:val="right"/>
      <w:pPr>
        <w:ind w:left="6480" w:hanging="180"/>
      </w:pPr>
    </w:lvl>
  </w:abstractNum>
  <w:abstractNum w:abstractNumId="20" w15:restartNumberingAfterBreak="0">
    <w:nsid w:val="57F77889"/>
    <w:multiLevelType w:val="hybridMultilevel"/>
    <w:tmpl w:val="028E6DA0"/>
    <w:lvl w:ilvl="0" w:tplc="1F52E1EA">
      <w:start w:val="1"/>
      <w:numFmt w:val="decimal"/>
      <w:lvlText w:val="%1."/>
      <w:lvlJc w:val="left"/>
      <w:pPr>
        <w:tabs>
          <w:tab w:val="num" w:pos="720"/>
        </w:tabs>
        <w:ind w:left="720" w:hanging="360"/>
      </w:pPr>
    </w:lvl>
    <w:lvl w:ilvl="1" w:tplc="59C06E4C">
      <w:start w:val="1"/>
      <w:numFmt w:val="decimal"/>
      <w:lvlText w:val="%2."/>
      <w:lvlJc w:val="left"/>
      <w:pPr>
        <w:tabs>
          <w:tab w:val="num" w:pos="1440"/>
        </w:tabs>
        <w:ind w:left="1440" w:hanging="360"/>
      </w:pPr>
    </w:lvl>
    <w:lvl w:ilvl="2" w:tplc="F6827110">
      <w:start w:val="1"/>
      <w:numFmt w:val="decimal"/>
      <w:lvlText w:val="%3."/>
      <w:lvlJc w:val="left"/>
      <w:pPr>
        <w:tabs>
          <w:tab w:val="num" w:pos="2160"/>
        </w:tabs>
        <w:ind w:left="2160" w:hanging="360"/>
      </w:pPr>
    </w:lvl>
    <w:lvl w:ilvl="3" w:tplc="DA3A7D14">
      <w:start w:val="1"/>
      <w:numFmt w:val="decimal"/>
      <w:lvlText w:val="%4."/>
      <w:lvlJc w:val="left"/>
      <w:pPr>
        <w:tabs>
          <w:tab w:val="num" w:pos="2880"/>
        </w:tabs>
        <w:ind w:left="2880" w:hanging="360"/>
      </w:pPr>
    </w:lvl>
    <w:lvl w:ilvl="4" w:tplc="0876E5CC">
      <w:start w:val="1"/>
      <w:numFmt w:val="decimal"/>
      <w:lvlText w:val="%5."/>
      <w:lvlJc w:val="left"/>
      <w:pPr>
        <w:tabs>
          <w:tab w:val="num" w:pos="3600"/>
        </w:tabs>
        <w:ind w:left="3600" w:hanging="360"/>
      </w:pPr>
    </w:lvl>
    <w:lvl w:ilvl="5" w:tplc="48D481C2">
      <w:start w:val="1"/>
      <w:numFmt w:val="decimal"/>
      <w:lvlText w:val="%6."/>
      <w:lvlJc w:val="left"/>
      <w:pPr>
        <w:tabs>
          <w:tab w:val="num" w:pos="4320"/>
        </w:tabs>
        <w:ind w:left="4320" w:hanging="360"/>
      </w:pPr>
    </w:lvl>
    <w:lvl w:ilvl="6" w:tplc="54D28638">
      <w:start w:val="1"/>
      <w:numFmt w:val="decimal"/>
      <w:lvlText w:val="%7."/>
      <w:lvlJc w:val="left"/>
      <w:pPr>
        <w:tabs>
          <w:tab w:val="num" w:pos="5040"/>
        </w:tabs>
        <w:ind w:left="5040" w:hanging="360"/>
      </w:pPr>
    </w:lvl>
    <w:lvl w:ilvl="7" w:tplc="BC28D37C">
      <w:start w:val="1"/>
      <w:numFmt w:val="decimal"/>
      <w:lvlText w:val="%8."/>
      <w:lvlJc w:val="left"/>
      <w:pPr>
        <w:tabs>
          <w:tab w:val="num" w:pos="5760"/>
        </w:tabs>
        <w:ind w:left="5760" w:hanging="360"/>
      </w:pPr>
    </w:lvl>
    <w:lvl w:ilvl="8" w:tplc="F14A3F6E">
      <w:start w:val="1"/>
      <w:numFmt w:val="decimal"/>
      <w:lvlText w:val="%9."/>
      <w:lvlJc w:val="left"/>
      <w:pPr>
        <w:tabs>
          <w:tab w:val="num" w:pos="6480"/>
        </w:tabs>
        <w:ind w:left="6480" w:hanging="360"/>
      </w:pPr>
    </w:lvl>
  </w:abstractNum>
  <w:abstractNum w:abstractNumId="21" w15:restartNumberingAfterBreak="0">
    <w:nsid w:val="5ACB5811"/>
    <w:multiLevelType w:val="hybridMultilevel"/>
    <w:tmpl w:val="AD4A7E5C"/>
    <w:lvl w:ilvl="0" w:tplc="F9A00D50">
      <w:start w:val="1"/>
      <w:numFmt w:val="bullet"/>
      <w:lvlText w:val=""/>
      <w:lvlJc w:val="left"/>
      <w:pPr>
        <w:ind w:left="786" w:hanging="360"/>
      </w:pPr>
      <w:rPr>
        <w:rFonts w:ascii="Symbol" w:hAnsi="Symbol"/>
      </w:rPr>
    </w:lvl>
    <w:lvl w:ilvl="1" w:tplc="F47E1172">
      <w:start w:val="1"/>
      <w:numFmt w:val="bullet"/>
      <w:lvlText w:val="o"/>
      <w:lvlJc w:val="left"/>
      <w:pPr>
        <w:ind w:left="1506" w:hanging="360"/>
      </w:pPr>
      <w:rPr>
        <w:rFonts w:ascii="Courier New" w:hAnsi="Courier New" w:cs="Courier New"/>
      </w:rPr>
    </w:lvl>
    <w:lvl w:ilvl="2" w:tplc="B41C1E72">
      <w:start w:val="1"/>
      <w:numFmt w:val="bullet"/>
      <w:lvlText w:val=""/>
      <w:lvlJc w:val="left"/>
      <w:pPr>
        <w:ind w:left="2226" w:hanging="360"/>
      </w:pPr>
      <w:rPr>
        <w:rFonts w:ascii="Wingdings" w:hAnsi="Wingdings"/>
      </w:rPr>
    </w:lvl>
    <w:lvl w:ilvl="3" w:tplc="4E0EF7CE">
      <w:start w:val="1"/>
      <w:numFmt w:val="bullet"/>
      <w:lvlText w:val=""/>
      <w:lvlJc w:val="left"/>
      <w:pPr>
        <w:ind w:left="2946" w:hanging="360"/>
      </w:pPr>
      <w:rPr>
        <w:rFonts w:ascii="Symbol" w:hAnsi="Symbol"/>
      </w:rPr>
    </w:lvl>
    <w:lvl w:ilvl="4" w:tplc="65060590">
      <w:start w:val="1"/>
      <w:numFmt w:val="bullet"/>
      <w:lvlText w:val="o"/>
      <w:lvlJc w:val="left"/>
      <w:pPr>
        <w:ind w:left="3666" w:hanging="360"/>
      </w:pPr>
      <w:rPr>
        <w:rFonts w:ascii="Courier New" w:hAnsi="Courier New" w:cs="Courier New"/>
      </w:rPr>
    </w:lvl>
    <w:lvl w:ilvl="5" w:tplc="A91AB8E6">
      <w:start w:val="1"/>
      <w:numFmt w:val="bullet"/>
      <w:lvlText w:val=""/>
      <w:lvlJc w:val="left"/>
      <w:pPr>
        <w:ind w:left="4386" w:hanging="360"/>
      </w:pPr>
      <w:rPr>
        <w:rFonts w:ascii="Wingdings" w:hAnsi="Wingdings"/>
      </w:rPr>
    </w:lvl>
    <w:lvl w:ilvl="6" w:tplc="FABE04A8">
      <w:start w:val="1"/>
      <w:numFmt w:val="bullet"/>
      <w:lvlText w:val=""/>
      <w:lvlJc w:val="left"/>
      <w:pPr>
        <w:ind w:left="5106" w:hanging="360"/>
      </w:pPr>
      <w:rPr>
        <w:rFonts w:ascii="Symbol" w:hAnsi="Symbol"/>
      </w:rPr>
    </w:lvl>
    <w:lvl w:ilvl="7" w:tplc="09EE5E38">
      <w:start w:val="1"/>
      <w:numFmt w:val="bullet"/>
      <w:lvlText w:val="o"/>
      <w:lvlJc w:val="left"/>
      <w:pPr>
        <w:ind w:left="5826" w:hanging="360"/>
      </w:pPr>
      <w:rPr>
        <w:rFonts w:ascii="Courier New" w:hAnsi="Courier New" w:cs="Courier New"/>
      </w:rPr>
    </w:lvl>
    <w:lvl w:ilvl="8" w:tplc="06C64F84">
      <w:start w:val="1"/>
      <w:numFmt w:val="bullet"/>
      <w:lvlText w:val=""/>
      <w:lvlJc w:val="left"/>
      <w:pPr>
        <w:ind w:left="6546" w:hanging="360"/>
      </w:pPr>
      <w:rPr>
        <w:rFonts w:ascii="Wingdings" w:hAnsi="Wingdings"/>
      </w:rPr>
    </w:lvl>
  </w:abstractNum>
  <w:abstractNum w:abstractNumId="22" w15:restartNumberingAfterBreak="0">
    <w:nsid w:val="612D371B"/>
    <w:multiLevelType w:val="hybridMultilevel"/>
    <w:tmpl w:val="AE662E4E"/>
    <w:lvl w:ilvl="0" w:tplc="CFF21242">
      <w:start w:val="1"/>
      <w:numFmt w:val="bullet"/>
      <w:lvlText w:val=""/>
      <w:lvlJc w:val="left"/>
      <w:pPr>
        <w:ind w:left="720" w:hanging="360"/>
      </w:pPr>
      <w:rPr>
        <w:rFonts w:ascii="Symbol" w:hAnsi="Symbol"/>
      </w:rPr>
    </w:lvl>
    <w:lvl w:ilvl="1" w:tplc="E52446FE">
      <w:start w:val="1"/>
      <w:numFmt w:val="lowerLetter"/>
      <w:lvlText w:val="%2."/>
      <w:lvlJc w:val="left"/>
      <w:pPr>
        <w:ind w:left="1440" w:hanging="360"/>
      </w:pPr>
    </w:lvl>
    <w:lvl w:ilvl="2" w:tplc="DB9462D6">
      <w:start w:val="1"/>
      <w:numFmt w:val="lowerRoman"/>
      <w:lvlText w:val="%3."/>
      <w:lvlJc w:val="right"/>
      <w:pPr>
        <w:ind w:left="2160" w:hanging="180"/>
      </w:pPr>
    </w:lvl>
    <w:lvl w:ilvl="3" w:tplc="0C00D166">
      <w:start w:val="1"/>
      <w:numFmt w:val="decimal"/>
      <w:lvlText w:val="%4."/>
      <w:lvlJc w:val="left"/>
      <w:pPr>
        <w:ind w:left="2880" w:hanging="360"/>
      </w:pPr>
    </w:lvl>
    <w:lvl w:ilvl="4" w:tplc="EFF64708">
      <w:start w:val="1"/>
      <w:numFmt w:val="lowerLetter"/>
      <w:lvlText w:val="%5."/>
      <w:lvlJc w:val="left"/>
      <w:pPr>
        <w:ind w:left="3600" w:hanging="360"/>
      </w:pPr>
    </w:lvl>
    <w:lvl w:ilvl="5" w:tplc="7ADCD3C8">
      <w:start w:val="1"/>
      <w:numFmt w:val="lowerRoman"/>
      <w:lvlText w:val="%6."/>
      <w:lvlJc w:val="right"/>
      <w:pPr>
        <w:ind w:left="4320" w:hanging="180"/>
      </w:pPr>
    </w:lvl>
    <w:lvl w:ilvl="6" w:tplc="301023BE">
      <w:start w:val="1"/>
      <w:numFmt w:val="decimal"/>
      <w:lvlText w:val="%7."/>
      <w:lvlJc w:val="left"/>
      <w:pPr>
        <w:ind w:left="5040" w:hanging="360"/>
      </w:pPr>
    </w:lvl>
    <w:lvl w:ilvl="7" w:tplc="9014E5E4">
      <w:start w:val="1"/>
      <w:numFmt w:val="lowerLetter"/>
      <w:lvlText w:val="%8."/>
      <w:lvlJc w:val="left"/>
      <w:pPr>
        <w:ind w:left="5760" w:hanging="360"/>
      </w:pPr>
    </w:lvl>
    <w:lvl w:ilvl="8" w:tplc="1F985D62">
      <w:start w:val="1"/>
      <w:numFmt w:val="lowerRoman"/>
      <w:lvlText w:val="%9."/>
      <w:lvlJc w:val="right"/>
      <w:pPr>
        <w:ind w:left="6480" w:hanging="180"/>
      </w:pPr>
    </w:lvl>
  </w:abstractNum>
  <w:abstractNum w:abstractNumId="23" w15:restartNumberingAfterBreak="0">
    <w:nsid w:val="6B707F79"/>
    <w:multiLevelType w:val="hybridMultilevel"/>
    <w:tmpl w:val="1414A542"/>
    <w:lvl w:ilvl="0" w:tplc="77B82C64">
      <w:start w:val="1"/>
      <w:numFmt w:val="bullet"/>
      <w:lvlText w:val=""/>
      <w:lvlJc w:val="left"/>
      <w:pPr>
        <w:ind w:left="720" w:hanging="360"/>
      </w:pPr>
      <w:rPr>
        <w:rFonts w:ascii="Symbol" w:hAnsi="Symbol"/>
      </w:rPr>
    </w:lvl>
    <w:lvl w:ilvl="1" w:tplc="5F4EA5B4">
      <w:start w:val="1"/>
      <w:numFmt w:val="bullet"/>
      <w:lvlText w:val="o"/>
      <w:lvlJc w:val="left"/>
      <w:pPr>
        <w:ind w:left="1440" w:hanging="360"/>
      </w:pPr>
      <w:rPr>
        <w:rFonts w:ascii="Courier New" w:hAnsi="Courier New" w:cs="Courier New"/>
      </w:rPr>
    </w:lvl>
    <w:lvl w:ilvl="2" w:tplc="5E48448E">
      <w:start w:val="1"/>
      <w:numFmt w:val="bullet"/>
      <w:lvlText w:val=""/>
      <w:lvlJc w:val="left"/>
      <w:pPr>
        <w:ind w:left="2160" w:hanging="360"/>
      </w:pPr>
      <w:rPr>
        <w:rFonts w:ascii="Wingdings" w:hAnsi="Wingdings"/>
      </w:rPr>
    </w:lvl>
    <w:lvl w:ilvl="3" w:tplc="8A9E74EC">
      <w:start w:val="1"/>
      <w:numFmt w:val="bullet"/>
      <w:lvlText w:val=""/>
      <w:lvlJc w:val="left"/>
      <w:pPr>
        <w:ind w:left="2880" w:hanging="360"/>
      </w:pPr>
      <w:rPr>
        <w:rFonts w:ascii="Symbol" w:hAnsi="Symbol"/>
      </w:rPr>
    </w:lvl>
    <w:lvl w:ilvl="4" w:tplc="02C23E96">
      <w:start w:val="1"/>
      <w:numFmt w:val="bullet"/>
      <w:lvlText w:val="o"/>
      <w:lvlJc w:val="left"/>
      <w:pPr>
        <w:ind w:left="3600" w:hanging="360"/>
      </w:pPr>
      <w:rPr>
        <w:rFonts w:ascii="Courier New" w:hAnsi="Courier New" w:cs="Courier New"/>
      </w:rPr>
    </w:lvl>
    <w:lvl w:ilvl="5" w:tplc="64128708">
      <w:start w:val="1"/>
      <w:numFmt w:val="bullet"/>
      <w:lvlText w:val=""/>
      <w:lvlJc w:val="left"/>
      <w:pPr>
        <w:ind w:left="4320" w:hanging="360"/>
      </w:pPr>
      <w:rPr>
        <w:rFonts w:ascii="Wingdings" w:hAnsi="Wingdings"/>
      </w:rPr>
    </w:lvl>
    <w:lvl w:ilvl="6" w:tplc="DAD82172">
      <w:start w:val="1"/>
      <w:numFmt w:val="bullet"/>
      <w:lvlText w:val=""/>
      <w:lvlJc w:val="left"/>
      <w:pPr>
        <w:ind w:left="5040" w:hanging="360"/>
      </w:pPr>
      <w:rPr>
        <w:rFonts w:ascii="Symbol" w:hAnsi="Symbol"/>
      </w:rPr>
    </w:lvl>
    <w:lvl w:ilvl="7" w:tplc="6D4EB004">
      <w:start w:val="1"/>
      <w:numFmt w:val="bullet"/>
      <w:lvlText w:val="o"/>
      <w:lvlJc w:val="left"/>
      <w:pPr>
        <w:ind w:left="5760" w:hanging="360"/>
      </w:pPr>
      <w:rPr>
        <w:rFonts w:ascii="Courier New" w:hAnsi="Courier New" w:cs="Courier New"/>
      </w:rPr>
    </w:lvl>
    <w:lvl w:ilvl="8" w:tplc="23E8C3E8">
      <w:start w:val="1"/>
      <w:numFmt w:val="bullet"/>
      <w:lvlText w:val=""/>
      <w:lvlJc w:val="left"/>
      <w:pPr>
        <w:ind w:left="6480" w:hanging="360"/>
      </w:pPr>
      <w:rPr>
        <w:rFonts w:ascii="Wingdings" w:hAnsi="Wingdings"/>
      </w:rPr>
    </w:lvl>
  </w:abstractNum>
  <w:abstractNum w:abstractNumId="24" w15:restartNumberingAfterBreak="0">
    <w:nsid w:val="71B57C33"/>
    <w:multiLevelType w:val="hybridMultilevel"/>
    <w:tmpl w:val="E28482E4"/>
    <w:lvl w:ilvl="0" w:tplc="E8546BC4">
      <w:start w:val="1"/>
      <w:numFmt w:val="decimal"/>
      <w:lvlText w:val="%1."/>
      <w:lvlJc w:val="left"/>
      <w:pPr>
        <w:tabs>
          <w:tab w:val="num" w:pos="-720"/>
        </w:tabs>
        <w:ind w:left="-720" w:hanging="360"/>
      </w:pPr>
      <w:rPr>
        <w:b/>
        <w:i w:val="0"/>
      </w:rPr>
    </w:lvl>
    <w:lvl w:ilvl="1" w:tplc="BE787844">
      <w:start w:val="1"/>
      <w:numFmt w:val="lowerLetter"/>
      <w:lvlText w:val="%2."/>
      <w:lvlJc w:val="left"/>
      <w:pPr>
        <w:tabs>
          <w:tab w:val="num" w:pos="0"/>
        </w:tabs>
        <w:ind w:left="0" w:hanging="360"/>
      </w:pPr>
    </w:lvl>
    <w:lvl w:ilvl="2" w:tplc="3B28F28E">
      <w:start w:val="1"/>
      <w:numFmt w:val="lowerRoman"/>
      <w:lvlText w:val="%3."/>
      <w:lvlJc w:val="right"/>
      <w:pPr>
        <w:tabs>
          <w:tab w:val="num" w:pos="720"/>
        </w:tabs>
        <w:ind w:left="720" w:hanging="180"/>
      </w:pPr>
    </w:lvl>
    <w:lvl w:ilvl="3" w:tplc="EFBEEF40">
      <w:start w:val="1"/>
      <w:numFmt w:val="decimal"/>
      <w:lvlText w:val="%4."/>
      <w:lvlJc w:val="left"/>
      <w:pPr>
        <w:tabs>
          <w:tab w:val="num" w:pos="1440"/>
        </w:tabs>
        <w:ind w:left="1440" w:hanging="360"/>
      </w:pPr>
    </w:lvl>
    <w:lvl w:ilvl="4" w:tplc="E9367A9E">
      <w:start w:val="1"/>
      <w:numFmt w:val="lowerLetter"/>
      <w:lvlText w:val="%5."/>
      <w:lvlJc w:val="left"/>
      <w:pPr>
        <w:tabs>
          <w:tab w:val="num" w:pos="2160"/>
        </w:tabs>
        <w:ind w:left="2160" w:hanging="360"/>
      </w:pPr>
    </w:lvl>
    <w:lvl w:ilvl="5" w:tplc="7C5C4B3E">
      <w:start w:val="1"/>
      <w:numFmt w:val="lowerRoman"/>
      <w:lvlText w:val="%6."/>
      <w:lvlJc w:val="right"/>
      <w:pPr>
        <w:tabs>
          <w:tab w:val="num" w:pos="2880"/>
        </w:tabs>
        <w:ind w:left="2880" w:hanging="180"/>
      </w:pPr>
    </w:lvl>
    <w:lvl w:ilvl="6" w:tplc="DE74A400">
      <w:start w:val="1"/>
      <w:numFmt w:val="decimal"/>
      <w:lvlText w:val="%7."/>
      <w:lvlJc w:val="left"/>
      <w:pPr>
        <w:tabs>
          <w:tab w:val="num" w:pos="3600"/>
        </w:tabs>
        <w:ind w:left="3600" w:hanging="360"/>
      </w:pPr>
    </w:lvl>
    <w:lvl w:ilvl="7" w:tplc="2D8A7004">
      <w:start w:val="1"/>
      <w:numFmt w:val="lowerLetter"/>
      <w:lvlText w:val="%8."/>
      <w:lvlJc w:val="left"/>
      <w:pPr>
        <w:tabs>
          <w:tab w:val="num" w:pos="4320"/>
        </w:tabs>
        <w:ind w:left="4320" w:hanging="360"/>
      </w:pPr>
    </w:lvl>
    <w:lvl w:ilvl="8" w:tplc="A6127BD2">
      <w:start w:val="1"/>
      <w:numFmt w:val="lowerRoman"/>
      <w:lvlText w:val="%9."/>
      <w:lvlJc w:val="right"/>
      <w:pPr>
        <w:tabs>
          <w:tab w:val="num" w:pos="5040"/>
        </w:tabs>
        <w:ind w:left="5040" w:hanging="180"/>
      </w:pPr>
    </w:lvl>
  </w:abstractNum>
  <w:abstractNum w:abstractNumId="25" w15:restartNumberingAfterBreak="0">
    <w:nsid w:val="75DE059F"/>
    <w:multiLevelType w:val="hybridMultilevel"/>
    <w:tmpl w:val="82FEB482"/>
    <w:lvl w:ilvl="0" w:tplc="77FC90D6">
      <w:start w:val="1"/>
      <w:numFmt w:val="decimal"/>
      <w:lvlText w:val="%1."/>
      <w:lvlJc w:val="left"/>
      <w:pPr>
        <w:ind w:left="720" w:hanging="360"/>
      </w:pPr>
      <w:rPr>
        <w:rFonts w:cs="Times New Roman"/>
      </w:rPr>
    </w:lvl>
    <w:lvl w:ilvl="1" w:tplc="F19C6E7A">
      <w:start w:val="1"/>
      <w:numFmt w:val="lowerLetter"/>
      <w:lvlText w:val="%2."/>
      <w:lvlJc w:val="left"/>
      <w:pPr>
        <w:ind w:left="1440" w:hanging="360"/>
      </w:pPr>
      <w:rPr>
        <w:rFonts w:cs="Times New Roman"/>
      </w:rPr>
    </w:lvl>
    <w:lvl w:ilvl="2" w:tplc="9A7CF01C">
      <w:start w:val="1"/>
      <w:numFmt w:val="lowerRoman"/>
      <w:lvlText w:val="%3."/>
      <w:lvlJc w:val="right"/>
      <w:pPr>
        <w:ind w:left="2160" w:hanging="180"/>
      </w:pPr>
      <w:rPr>
        <w:rFonts w:cs="Times New Roman"/>
      </w:rPr>
    </w:lvl>
    <w:lvl w:ilvl="3" w:tplc="050010A8">
      <w:start w:val="1"/>
      <w:numFmt w:val="decimal"/>
      <w:lvlText w:val="%4."/>
      <w:lvlJc w:val="left"/>
      <w:pPr>
        <w:ind w:left="2880" w:hanging="360"/>
      </w:pPr>
      <w:rPr>
        <w:rFonts w:cs="Times New Roman"/>
      </w:rPr>
    </w:lvl>
    <w:lvl w:ilvl="4" w:tplc="574A40C2">
      <w:start w:val="1"/>
      <w:numFmt w:val="lowerLetter"/>
      <w:lvlText w:val="%5."/>
      <w:lvlJc w:val="left"/>
      <w:pPr>
        <w:ind w:left="3600" w:hanging="360"/>
      </w:pPr>
      <w:rPr>
        <w:rFonts w:cs="Times New Roman"/>
      </w:rPr>
    </w:lvl>
    <w:lvl w:ilvl="5" w:tplc="BC4E90CC">
      <w:start w:val="1"/>
      <w:numFmt w:val="lowerRoman"/>
      <w:lvlText w:val="%6."/>
      <w:lvlJc w:val="right"/>
      <w:pPr>
        <w:ind w:left="4320" w:hanging="180"/>
      </w:pPr>
      <w:rPr>
        <w:rFonts w:cs="Times New Roman"/>
      </w:rPr>
    </w:lvl>
    <w:lvl w:ilvl="6" w:tplc="80BE8F36">
      <w:start w:val="1"/>
      <w:numFmt w:val="decimal"/>
      <w:lvlText w:val="%7."/>
      <w:lvlJc w:val="left"/>
      <w:pPr>
        <w:ind w:left="5040" w:hanging="360"/>
      </w:pPr>
      <w:rPr>
        <w:rFonts w:cs="Times New Roman"/>
      </w:rPr>
    </w:lvl>
    <w:lvl w:ilvl="7" w:tplc="8E1EB2F8">
      <w:start w:val="1"/>
      <w:numFmt w:val="lowerLetter"/>
      <w:lvlText w:val="%8."/>
      <w:lvlJc w:val="left"/>
      <w:pPr>
        <w:ind w:left="5760" w:hanging="360"/>
      </w:pPr>
      <w:rPr>
        <w:rFonts w:cs="Times New Roman"/>
      </w:rPr>
    </w:lvl>
    <w:lvl w:ilvl="8" w:tplc="541AD1C2">
      <w:start w:val="1"/>
      <w:numFmt w:val="lowerRoman"/>
      <w:lvlText w:val="%9."/>
      <w:lvlJc w:val="right"/>
      <w:pPr>
        <w:ind w:left="6480" w:hanging="180"/>
      </w:pPr>
      <w:rPr>
        <w:rFonts w:cs="Times New Roman"/>
      </w:rPr>
    </w:lvl>
  </w:abstractNum>
  <w:abstractNum w:abstractNumId="26" w15:restartNumberingAfterBreak="0">
    <w:nsid w:val="76D92DC3"/>
    <w:multiLevelType w:val="hybridMultilevel"/>
    <w:tmpl w:val="87787616"/>
    <w:lvl w:ilvl="0" w:tplc="95E277A6">
      <w:start w:val="1"/>
      <w:numFmt w:val="decimal"/>
      <w:lvlText w:val="%1."/>
      <w:lvlJc w:val="left"/>
      <w:pPr>
        <w:ind w:left="720" w:hanging="360"/>
      </w:pPr>
    </w:lvl>
    <w:lvl w:ilvl="1" w:tplc="BC103480">
      <w:start w:val="1"/>
      <w:numFmt w:val="lowerLetter"/>
      <w:lvlText w:val="%2."/>
      <w:lvlJc w:val="left"/>
      <w:pPr>
        <w:ind w:left="1440" w:hanging="360"/>
      </w:pPr>
    </w:lvl>
    <w:lvl w:ilvl="2" w:tplc="9D229CD0">
      <w:start w:val="1"/>
      <w:numFmt w:val="lowerRoman"/>
      <w:lvlText w:val="%3."/>
      <w:lvlJc w:val="right"/>
      <w:pPr>
        <w:ind w:left="2160" w:hanging="180"/>
      </w:pPr>
    </w:lvl>
    <w:lvl w:ilvl="3" w:tplc="5CEC64FA">
      <w:start w:val="1"/>
      <w:numFmt w:val="decimal"/>
      <w:lvlText w:val="%4."/>
      <w:lvlJc w:val="left"/>
      <w:pPr>
        <w:ind w:left="2880" w:hanging="360"/>
      </w:pPr>
    </w:lvl>
    <w:lvl w:ilvl="4" w:tplc="56789C0A">
      <w:start w:val="1"/>
      <w:numFmt w:val="lowerLetter"/>
      <w:lvlText w:val="%5."/>
      <w:lvlJc w:val="left"/>
      <w:pPr>
        <w:ind w:left="3600" w:hanging="360"/>
      </w:pPr>
    </w:lvl>
    <w:lvl w:ilvl="5" w:tplc="98B4B458">
      <w:start w:val="1"/>
      <w:numFmt w:val="lowerRoman"/>
      <w:lvlText w:val="%6."/>
      <w:lvlJc w:val="right"/>
      <w:pPr>
        <w:ind w:left="4320" w:hanging="180"/>
      </w:pPr>
    </w:lvl>
    <w:lvl w:ilvl="6" w:tplc="2C565B42">
      <w:start w:val="1"/>
      <w:numFmt w:val="decimal"/>
      <w:lvlText w:val="%7."/>
      <w:lvlJc w:val="left"/>
      <w:pPr>
        <w:ind w:left="5040" w:hanging="360"/>
      </w:pPr>
    </w:lvl>
    <w:lvl w:ilvl="7" w:tplc="60622A52">
      <w:start w:val="1"/>
      <w:numFmt w:val="lowerLetter"/>
      <w:lvlText w:val="%8."/>
      <w:lvlJc w:val="left"/>
      <w:pPr>
        <w:ind w:left="5760" w:hanging="360"/>
      </w:pPr>
    </w:lvl>
    <w:lvl w:ilvl="8" w:tplc="10CCB486">
      <w:start w:val="1"/>
      <w:numFmt w:val="lowerRoman"/>
      <w:lvlText w:val="%9."/>
      <w:lvlJc w:val="right"/>
      <w:pPr>
        <w:ind w:left="6480" w:hanging="180"/>
      </w:pPr>
    </w:lvl>
  </w:abstractNum>
  <w:abstractNum w:abstractNumId="27" w15:restartNumberingAfterBreak="0">
    <w:nsid w:val="785E77C3"/>
    <w:multiLevelType w:val="multilevel"/>
    <w:tmpl w:val="A8E27CE4"/>
    <w:lvl w:ilvl="0">
      <w:start w:val="3"/>
      <w:numFmt w:val="decimal"/>
      <w:lvlText w:val="%1."/>
      <w:lvlJc w:val="left"/>
      <w:pPr>
        <w:ind w:left="540" w:hanging="540"/>
      </w:pPr>
    </w:lvl>
    <w:lvl w:ilvl="1">
      <w:start w:val="4"/>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7EA95C11"/>
    <w:multiLevelType w:val="hybridMultilevel"/>
    <w:tmpl w:val="894E1E04"/>
    <w:lvl w:ilvl="0" w:tplc="038C4ABA">
      <w:start w:val="1"/>
      <w:numFmt w:val="bullet"/>
      <w:lvlText w:val=""/>
      <w:lvlJc w:val="left"/>
      <w:pPr>
        <w:ind w:left="720" w:hanging="360"/>
      </w:pPr>
      <w:rPr>
        <w:rFonts w:ascii="Symbol" w:hAnsi="Symbol"/>
      </w:rPr>
    </w:lvl>
    <w:lvl w:ilvl="1" w:tplc="2C8EB6BC">
      <w:start w:val="1"/>
      <w:numFmt w:val="bullet"/>
      <w:lvlText w:val="o"/>
      <w:lvlJc w:val="left"/>
      <w:pPr>
        <w:ind w:left="1440" w:hanging="360"/>
      </w:pPr>
      <w:rPr>
        <w:rFonts w:ascii="Courier New" w:hAnsi="Courier New" w:cs="Courier New"/>
      </w:rPr>
    </w:lvl>
    <w:lvl w:ilvl="2" w:tplc="F89C3394">
      <w:start w:val="1"/>
      <w:numFmt w:val="bullet"/>
      <w:lvlText w:val=""/>
      <w:lvlJc w:val="left"/>
      <w:pPr>
        <w:ind w:left="2160" w:hanging="360"/>
      </w:pPr>
      <w:rPr>
        <w:rFonts w:ascii="Wingdings" w:hAnsi="Wingdings"/>
      </w:rPr>
    </w:lvl>
    <w:lvl w:ilvl="3" w:tplc="400C8F5E">
      <w:start w:val="1"/>
      <w:numFmt w:val="bullet"/>
      <w:lvlText w:val=""/>
      <w:lvlJc w:val="left"/>
      <w:pPr>
        <w:ind w:left="2880" w:hanging="360"/>
      </w:pPr>
      <w:rPr>
        <w:rFonts w:ascii="Symbol" w:hAnsi="Symbol"/>
      </w:rPr>
    </w:lvl>
    <w:lvl w:ilvl="4" w:tplc="A7422126">
      <w:start w:val="1"/>
      <w:numFmt w:val="bullet"/>
      <w:lvlText w:val="o"/>
      <w:lvlJc w:val="left"/>
      <w:pPr>
        <w:ind w:left="3600" w:hanging="360"/>
      </w:pPr>
      <w:rPr>
        <w:rFonts w:ascii="Courier New" w:hAnsi="Courier New" w:cs="Courier New"/>
      </w:rPr>
    </w:lvl>
    <w:lvl w:ilvl="5" w:tplc="3A846CAA">
      <w:start w:val="1"/>
      <w:numFmt w:val="bullet"/>
      <w:lvlText w:val=""/>
      <w:lvlJc w:val="left"/>
      <w:pPr>
        <w:ind w:left="4320" w:hanging="360"/>
      </w:pPr>
      <w:rPr>
        <w:rFonts w:ascii="Wingdings" w:hAnsi="Wingdings"/>
      </w:rPr>
    </w:lvl>
    <w:lvl w:ilvl="6" w:tplc="17CEAD5E">
      <w:start w:val="1"/>
      <w:numFmt w:val="bullet"/>
      <w:lvlText w:val=""/>
      <w:lvlJc w:val="left"/>
      <w:pPr>
        <w:ind w:left="5040" w:hanging="360"/>
      </w:pPr>
      <w:rPr>
        <w:rFonts w:ascii="Symbol" w:hAnsi="Symbol"/>
      </w:rPr>
    </w:lvl>
    <w:lvl w:ilvl="7" w:tplc="5F581D38">
      <w:start w:val="1"/>
      <w:numFmt w:val="bullet"/>
      <w:lvlText w:val="o"/>
      <w:lvlJc w:val="left"/>
      <w:pPr>
        <w:ind w:left="5760" w:hanging="360"/>
      </w:pPr>
      <w:rPr>
        <w:rFonts w:ascii="Courier New" w:hAnsi="Courier New" w:cs="Courier New"/>
      </w:rPr>
    </w:lvl>
    <w:lvl w:ilvl="8" w:tplc="6B725880">
      <w:start w:val="1"/>
      <w:numFmt w:val="bullet"/>
      <w:lvlText w:val=""/>
      <w:lvlJc w:val="left"/>
      <w:pPr>
        <w:ind w:left="6480" w:hanging="360"/>
      </w:pPr>
      <w:rPr>
        <w:rFonts w:ascii="Wingdings" w:hAnsi="Wingdings"/>
      </w:rPr>
    </w:lvl>
  </w:abstractNum>
  <w:num w:numId="1">
    <w:abstractNumId w:val="24"/>
  </w:num>
  <w:num w:numId="2">
    <w:abstractNumId w:val="14"/>
  </w:num>
  <w:num w:numId="3">
    <w:abstractNumId w:val="3"/>
  </w:num>
  <w:num w:numId="4">
    <w:abstractNumId w:val="11"/>
  </w:num>
  <w:num w:numId="5">
    <w:abstractNumId w:val="9"/>
  </w:num>
  <w:num w:numId="6">
    <w:abstractNumId w:val="17"/>
  </w:num>
  <w:num w:numId="7">
    <w:abstractNumId w:val="4"/>
  </w:num>
  <w:num w:numId="8">
    <w:abstractNumId w:val="21"/>
  </w:num>
  <w:num w:numId="9">
    <w:abstractNumId w:val="0"/>
  </w:num>
  <w:num w:numId="10">
    <w:abstractNumId w:val="25"/>
  </w:num>
  <w:num w:numId="11">
    <w:abstractNumId w:val="12"/>
  </w:num>
  <w:num w:numId="12">
    <w:abstractNumId w:val="28"/>
  </w:num>
  <w:num w:numId="13">
    <w:abstractNumId w:val="2"/>
  </w:num>
  <w:num w:numId="14">
    <w:abstractNumId w:val="5"/>
  </w:num>
  <w:num w:numId="15">
    <w:abstractNumId w:val="6"/>
  </w:num>
  <w:num w:numId="16">
    <w:abstractNumId w:val="18"/>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15"/>
  </w:num>
  <w:num w:numId="20">
    <w:abstractNumId w:val="7"/>
  </w:num>
  <w:num w:numId="21">
    <w:abstractNumId w:val="23"/>
  </w:num>
  <w:num w:numId="22">
    <w:abstractNumId w:val="16"/>
  </w:num>
  <w:num w:numId="23">
    <w:abstractNumId w:val="10"/>
  </w:num>
  <w:num w:numId="24">
    <w:abstractNumId w:val="1"/>
  </w:num>
  <w:num w:numId="25">
    <w:abstractNumId w:val="22"/>
  </w:num>
  <w:num w:numId="26">
    <w:abstractNumId w:val="8"/>
  </w:num>
  <w:num w:numId="27">
    <w:abstractNumId w:val="13"/>
  </w:num>
  <w:num w:numId="28">
    <w:abstractNumId w:val="27"/>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1C9"/>
    <w:rsid w:val="000214C7"/>
    <w:rsid w:val="00032BD4"/>
    <w:rsid w:val="00073F8F"/>
    <w:rsid w:val="00090BC6"/>
    <w:rsid w:val="000B1B21"/>
    <w:rsid w:val="00105271"/>
    <w:rsid w:val="00134761"/>
    <w:rsid w:val="001463E7"/>
    <w:rsid w:val="0014653A"/>
    <w:rsid w:val="001B443E"/>
    <w:rsid w:val="00221D04"/>
    <w:rsid w:val="0022362E"/>
    <w:rsid w:val="002240B9"/>
    <w:rsid w:val="00293FEA"/>
    <w:rsid w:val="0031020B"/>
    <w:rsid w:val="00426D45"/>
    <w:rsid w:val="00496533"/>
    <w:rsid w:val="004B0234"/>
    <w:rsid w:val="004F1F10"/>
    <w:rsid w:val="005071C9"/>
    <w:rsid w:val="005C5C93"/>
    <w:rsid w:val="005E0F59"/>
    <w:rsid w:val="00611F9B"/>
    <w:rsid w:val="00651D3E"/>
    <w:rsid w:val="00675035"/>
    <w:rsid w:val="007029A5"/>
    <w:rsid w:val="00791EF0"/>
    <w:rsid w:val="007E1052"/>
    <w:rsid w:val="008759FB"/>
    <w:rsid w:val="00910709"/>
    <w:rsid w:val="00954E07"/>
    <w:rsid w:val="00981072"/>
    <w:rsid w:val="00995A38"/>
    <w:rsid w:val="00A85FC2"/>
    <w:rsid w:val="00A96932"/>
    <w:rsid w:val="00AC6AB0"/>
    <w:rsid w:val="00B20793"/>
    <w:rsid w:val="00B80DFA"/>
    <w:rsid w:val="00C7549D"/>
    <w:rsid w:val="00C81A97"/>
    <w:rsid w:val="00C9648E"/>
    <w:rsid w:val="00CF0DB4"/>
    <w:rsid w:val="00D10085"/>
    <w:rsid w:val="00D3512B"/>
    <w:rsid w:val="00D93466"/>
    <w:rsid w:val="00DD79FB"/>
    <w:rsid w:val="00EE42D0"/>
    <w:rsid w:val="00EF2B6F"/>
    <w:rsid w:val="00F37470"/>
    <w:rsid w:val="00F476F4"/>
    <w:rsid w:val="00FF44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08B94"/>
  <w15:docId w15:val="{0329EC9D-271E-4811-8E52-304019CDD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0709"/>
    <w:rPr>
      <w:sz w:val="24"/>
      <w:szCs w:val="24"/>
      <w:lang w:eastAsia="ru-RU"/>
    </w:rPr>
  </w:style>
  <w:style w:type="paragraph" w:styleId="1">
    <w:name w:val="heading 1"/>
    <w:basedOn w:val="a"/>
    <w:next w:val="a"/>
    <w:link w:val="10"/>
    <w:qFormat/>
    <w:pPr>
      <w:keepNext/>
      <w:ind w:right="-365"/>
      <w:jc w:val="center"/>
      <w:outlineLvl w:val="0"/>
    </w:pPr>
    <w:rPr>
      <w:b/>
      <w:bCs/>
    </w:rPr>
  </w:style>
  <w:style w:type="paragraph" w:styleId="2">
    <w:name w:val="heading 2"/>
    <w:basedOn w:val="a"/>
    <w:next w:val="a"/>
    <w:link w:val="20"/>
    <w:qFormat/>
    <w:pPr>
      <w:keepNext/>
      <w:ind w:right="-365"/>
      <w:outlineLvl w:val="1"/>
    </w:pPr>
    <w:rPr>
      <w:b/>
      <w:bCs/>
    </w:rPr>
  </w:style>
  <w:style w:type="paragraph" w:styleId="3">
    <w:name w:val="heading 3"/>
    <w:basedOn w:val="a"/>
    <w:next w:val="a"/>
    <w:link w:val="30"/>
    <w:qFormat/>
    <w:pPr>
      <w:keepNext/>
      <w:spacing w:before="240" w:after="60"/>
      <w:outlineLvl w:val="2"/>
    </w:pPr>
    <w:rPr>
      <w:rFonts w:ascii="Cambria" w:hAnsi="Cambria"/>
      <w:b/>
      <w:bCs/>
      <w:sz w:val="26"/>
      <w:szCs w:val="26"/>
    </w:rPr>
  </w:style>
  <w:style w:type="paragraph" w:styleId="4">
    <w:name w:val="heading 4"/>
    <w:basedOn w:val="a"/>
    <w:next w:val="a"/>
    <w:link w:val="40"/>
    <w:qFormat/>
    <w:pPr>
      <w:keepNext/>
      <w:jc w:val="both"/>
      <w:outlineLvl w:val="3"/>
    </w:pPr>
    <w:rPr>
      <w:b/>
      <w:bCs/>
      <w:color w:val="000000"/>
    </w:rPr>
  </w:style>
  <w:style w:type="paragraph" w:styleId="5">
    <w:name w:val="heading 5"/>
    <w:basedOn w:val="a"/>
    <w:next w:val="a"/>
    <w:link w:val="50"/>
    <w:qFormat/>
    <w:pPr>
      <w:keepNext/>
      <w:jc w:val="both"/>
      <w:outlineLvl w:val="4"/>
    </w:pPr>
    <w:rPr>
      <w:b/>
      <w:bCs/>
      <w:color w:val="000000"/>
      <w:sz w:val="28"/>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rFonts w:eastAsia="Calibri"/>
      <w:sz w:val="24"/>
      <w:szCs w:val="22"/>
      <w:lang w:eastAsia="en-US"/>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pPr>
      <w:tabs>
        <w:tab w:val="center" w:pos="4677"/>
        <w:tab w:val="right" w:pos="9355"/>
      </w:tabs>
    </w:pPr>
    <w:rPr>
      <w:lang w:val="en-US" w:eastAsia="en-US"/>
    </w:rPr>
  </w:style>
  <w:style w:type="character" w:customStyle="1" w:styleId="HeaderChar">
    <w:name w:val="Header Char"/>
    <w:uiPriority w:val="99"/>
  </w:style>
  <w:style w:type="paragraph" w:styleId="ad">
    <w:name w:val="footer"/>
    <w:basedOn w:val="a"/>
    <w:link w:val="ae"/>
    <w:pPr>
      <w:tabs>
        <w:tab w:val="center" w:pos="4677"/>
        <w:tab w:val="right" w:pos="9355"/>
      </w:tabs>
    </w:pPr>
    <w:rPr>
      <w:lang w:val="en-US" w:eastAsia="en-US"/>
    </w:r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0">
    <w:name w:val="Table Grid"/>
    <w:basedOn w:val="a1"/>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uiPriority w:val="99"/>
    <w:rPr>
      <w:color w:val="0000FF"/>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style>
  <w:style w:type="paragraph" w:styleId="afa">
    <w:name w:val="Body Text"/>
    <w:basedOn w:val="a"/>
    <w:pPr>
      <w:spacing w:line="360" w:lineRule="auto"/>
      <w:jc w:val="both"/>
    </w:pPr>
    <w:rPr>
      <w:sz w:val="28"/>
      <w:szCs w:val="20"/>
    </w:rPr>
  </w:style>
  <w:style w:type="paragraph" w:styleId="afb">
    <w:name w:val="Block Text"/>
    <w:basedOn w:val="a"/>
    <w:pPr>
      <w:ind w:left="-1080" w:right="-365"/>
    </w:pPr>
  </w:style>
  <w:style w:type="paragraph" w:customStyle="1" w:styleId="Heading">
    <w:name w:val="Heading"/>
    <w:rPr>
      <w:rFonts w:ascii="Arial" w:hAnsi="Arial" w:cs="Arial"/>
      <w:b/>
      <w:bCs/>
      <w:sz w:val="22"/>
      <w:szCs w:val="22"/>
      <w:lang w:eastAsia="ru-RU"/>
    </w:rPr>
  </w:style>
  <w:style w:type="paragraph" w:customStyle="1" w:styleId="ConsNonformat">
    <w:name w:val="ConsNonformat"/>
    <w:pPr>
      <w:widowControl w:val="0"/>
      <w:ind w:right="19772"/>
    </w:pPr>
    <w:rPr>
      <w:rFonts w:ascii="Courier New" w:hAnsi="Courier New" w:cs="Courier New"/>
      <w:lang w:eastAsia="ru-RU"/>
    </w:rPr>
  </w:style>
  <w:style w:type="paragraph" w:customStyle="1" w:styleId="afc">
    <w:name w:val="Основной текст;Основной текст Знак;Знак Знак Знак;Основной текст Знак Знак Знак;Основной текст Знак Знак"/>
    <w:basedOn w:val="a"/>
    <w:rPr>
      <w:szCs w:val="20"/>
    </w:rPr>
  </w:style>
  <w:style w:type="paragraph" w:customStyle="1" w:styleId="ConsNormal">
    <w:name w:val="ConsNormal"/>
    <w:pPr>
      <w:widowControl w:val="0"/>
      <w:ind w:right="19772" w:firstLine="720"/>
    </w:pPr>
    <w:rPr>
      <w:rFonts w:ascii="Arial" w:hAnsi="Arial" w:cs="Arial"/>
      <w:sz w:val="22"/>
      <w:szCs w:val="22"/>
      <w:lang w:eastAsia="ru-RU"/>
    </w:rPr>
  </w:style>
  <w:style w:type="paragraph" w:styleId="afd">
    <w:name w:val="Body Text Indent"/>
    <w:basedOn w:val="a"/>
    <w:link w:val="afe"/>
    <w:pPr>
      <w:spacing w:after="120"/>
      <w:ind w:left="283"/>
    </w:pPr>
  </w:style>
  <w:style w:type="paragraph" w:styleId="24">
    <w:name w:val="Body Text 2"/>
    <w:basedOn w:val="a"/>
    <w:link w:val="25"/>
    <w:pPr>
      <w:spacing w:after="120" w:line="480" w:lineRule="auto"/>
    </w:pPr>
  </w:style>
  <w:style w:type="character" w:customStyle="1" w:styleId="13">
    <w:name w:val="Знак Знак1"/>
    <w:semiHidden/>
    <w:rPr>
      <w:rFonts w:ascii="Cambria" w:eastAsia="Times New Roman" w:hAnsi="Cambria" w:cs="Times New Roman"/>
      <w:b/>
      <w:bCs/>
      <w:sz w:val="26"/>
      <w:szCs w:val="26"/>
    </w:rPr>
  </w:style>
  <w:style w:type="paragraph" w:styleId="26">
    <w:name w:val="Body Text Indent 2"/>
    <w:basedOn w:val="a"/>
    <w:unhideWhenUsed/>
    <w:pPr>
      <w:spacing w:after="120" w:line="480" w:lineRule="auto"/>
      <w:ind w:left="283"/>
    </w:pPr>
  </w:style>
  <w:style w:type="character" w:customStyle="1" w:styleId="aff">
    <w:name w:val="Знак Знак"/>
    <w:semiHidden/>
    <w:rPr>
      <w:sz w:val="24"/>
      <w:szCs w:val="24"/>
    </w:rPr>
  </w:style>
  <w:style w:type="character" w:customStyle="1" w:styleId="10">
    <w:name w:val="Заголовок 1 Знак"/>
    <w:link w:val="1"/>
    <w:rPr>
      <w:b/>
      <w:bCs/>
      <w:sz w:val="24"/>
      <w:szCs w:val="24"/>
      <w:lang w:val="ru-RU" w:eastAsia="ru-RU" w:bidi="ar-SA"/>
    </w:rPr>
  </w:style>
  <w:style w:type="character" w:customStyle="1" w:styleId="20">
    <w:name w:val="Заголовок 2 Знак"/>
    <w:link w:val="2"/>
    <w:rPr>
      <w:b/>
      <w:bCs/>
      <w:sz w:val="24"/>
      <w:szCs w:val="24"/>
      <w:lang w:val="ru-RU" w:eastAsia="ru-RU" w:bidi="ar-SA"/>
    </w:rPr>
  </w:style>
  <w:style w:type="character" w:customStyle="1" w:styleId="afe">
    <w:name w:val="Основной текст с отступом Знак"/>
    <w:link w:val="afd"/>
    <w:rPr>
      <w:sz w:val="24"/>
      <w:szCs w:val="24"/>
    </w:rPr>
  </w:style>
  <w:style w:type="character" w:customStyle="1" w:styleId="ac">
    <w:name w:val="Верхний колонтитул Знак"/>
    <w:link w:val="ab"/>
    <w:uiPriority w:val="99"/>
    <w:rPr>
      <w:sz w:val="24"/>
      <w:szCs w:val="24"/>
    </w:rPr>
  </w:style>
  <w:style w:type="character" w:customStyle="1" w:styleId="ae">
    <w:name w:val="Нижний колонтитул Знак"/>
    <w:link w:val="ad"/>
    <w:rPr>
      <w:sz w:val="24"/>
      <w:szCs w:val="24"/>
    </w:rPr>
  </w:style>
  <w:style w:type="paragraph" w:styleId="33">
    <w:name w:val="Body Text Indent 3"/>
    <w:basedOn w:val="a"/>
    <w:link w:val="34"/>
    <w:pPr>
      <w:spacing w:after="120"/>
      <w:ind w:left="283"/>
    </w:pPr>
    <w:rPr>
      <w:sz w:val="16"/>
      <w:szCs w:val="16"/>
      <w:lang w:val="en-US" w:eastAsia="en-US"/>
    </w:rPr>
  </w:style>
  <w:style w:type="character" w:customStyle="1" w:styleId="34">
    <w:name w:val="Основной текст с отступом 3 Знак"/>
    <w:link w:val="33"/>
    <w:rPr>
      <w:sz w:val="16"/>
      <w:szCs w:val="16"/>
    </w:rPr>
  </w:style>
  <w:style w:type="paragraph" w:customStyle="1" w:styleId="35">
    <w:name w:val="Основной текст (3)"/>
    <w:basedOn w:val="a"/>
    <w:pPr>
      <w:shd w:val="clear" w:color="auto" w:fill="FFFFFF"/>
      <w:spacing w:before="240" w:after="240" w:line="331" w:lineRule="exact"/>
      <w:jc w:val="center"/>
    </w:pPr>
    <w:rPr>
      <w:b/>
      <w:bCs/>
      <w:sz w:val="26"/>
      <w:szCs w:val="26"/>
    </w:rPr>
  </w:style>
  <w:style w:type="paragraph" w:styleId="aff0">
    <w:name w:val="Balloon Text"/>
    <w:basedOn w:val="a"/>
    <w:link w:val="aff1"/>
    <w:rPr>
      <w:rFonts w:ascii="Tahoma" w:hAnsi="Tahoma"/>
      <w:sz w:val="16"/>
      <w:szCs w:val="16"/>
      <w:lang w:val="en-US" w:eastAsia="en-US"/>
    </w:rPr>
  </w:style>
  <w:style w:type="character" w:customStyle="1" w:styleId="aff1">
    <w:name w:val="Текст выноски Знак"/>
    <w:link w:val="aff0"/>
    <w:rPr>
      <w:rFonts w:ascii="Tahoma" w:hAnsi="Tahoma" w:cs="Tahoma"/>
      <w:sz w:val="16"/>
      <w:szCs w:val="16"/>
    </w:rPr>
  </w:style>
  <w:style w:type="paragraph" w:customStyle="1" w:styleId="4718786FootnoteTextCharFootnoteTextChar4148424">
    <w:name w:val="Текст сноски;Знак4 Знак;Знак7 Знак1;Знак8 Знак;Знак7;Знак8 Знак Знак;Знак6 Знак;Footnote Text Char;Footnote Text Char Знак;Знак4 Знак1;Знак4;Знак8;Знак4 Знак Знак Знак2;Знак4 Знак Зна"/>
    <w:basedOn w:val="a"/>
    <w:link w:val="417118178614FootnoteTextChar1FootnoteTextChar414281"/>
    <w:qFormat/>
    <w:rPr>
      <w:sz w:val="20"/>
      <w:szCs w:val="20"/>
    </w:rPr>
  </w:style>
  <w:style w:type="character" w:customStyle="1" w:styleId="417118178614FootnoteTextChar1FootnoteTextChar414281">
    <w:name w:val="Текст сноски Знак;Знак4 Знак Знак1;Знак7 Знак1 Знак1;Знак8 Знак Знак1;Знак7 Знак;Знак8 Знак Знак Знак;Знак6 Знак Знак1;Знак4 Знак Знак;Footnote Text Char Знак1;Footnote Text Char Знак Знак;Знак4 Знак1 Знак;Знак4 Знак2;Знак8 Знак1"/>
    <w:basedOn w:val="a0"/>
    <w:link w:val="4718786FootnoteTextCharFootnoteTextChar4148424"/>
    <w:qFormat/>
  </w:style>
  <w:style w:type="character" w:customStyle="1" w:styleId="45-FNSUPERS1Ciaeniinee-FNfrUsedbyWordforHelpfootnotesymbolsCiaeniinee1">
    <w:name w:val="Знак сноски;Ссылка на сноску 45;Знак сноски-FN;SUPERS;Знак сноски 1;Ciae niinee-FN;fr;Used by Word for Help footnote symbols;Ciae niinee 1"/>
    <w:qFormat/>
    <w:rPr>
      <w:vertAlign w:val="superscript"/>
    </w:rPr>
  </w:style>
  <w:style w:type="paragraph" w:customStyle="1" w:styleId="ConsPlusNormal">
    <w:name w:val="ConsPlusNormal"/>
    <w:link w:val="ConsPlusNormal0"/>
    <w:pPr>
      <w:ind w:firstLine="720"/>
    </w:pPr>
    <w:rPr>
      <w:rFonts w:ascii="Arial" w:hAnsi="Arial" w:cs="Arial"/>
      <w:lang w:eastAsia="ru-RU"/>
    </w:rPr>
  </w:style>
  <w:style w:type="character" w:customStyle="1" w:styleId="ConsPlusNormal0">
    <w:name w:val="ConsPlusNormal Знак"/>
    <w:link w:val="ConsPlusNormal"/>
    <w:rPr>
      <w:rFonts w:ascii="Arial" w:hAnsi="Arial" w:cs="Arial"/>
      <w:lang w:val="ru-RU" w:eastAsia="ru-RU" w:bidi="ar-SA"/>
    </w:rPr>
  </w:style>
  <w:style w:type="character" w:customStyle="1" w:styleId="25">
    <w:name w:val="Основной текст 2 Знак"/>
    <w:link w:val="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2927</Words>
  <Characters>16684</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19572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Анна</cp:lastModifiedBy>
  <cp:revision>2</cp:revision>
  <dcterms:created xsi:type="dcterms:W3CDTF">2026-06-10T19:53:00Z</dcterms:created>
  <dcterms:modified xsi:type="dcterms:W3CDTF">2026-06-10T19:53:00Z</dcterms:modified>
  <cp:version>1048576</cp:version>
</cp:coreProperties>
</file>