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56AB0A" w14:textId="09A5FC05" w:rsidR="004B7AC6" w:rsidRPr="00E169E9" w:rsidRDefault="004B7AC6" w:rsidP="00C17D54">
      <w:pPr>
        <w:widowControl w:val="0"/>
        <w:jc w:val="center"/>
        <w:outlineLvl w:val="0"/>
        <w:rPr>
          <w:caps/>
          <w:sz w:val="20"/>
          <w:szCs w:val="20"/>
        </w:rPr>
      </w:pPr>
      <w:r w:rsidRPr="00E169E9">
        <w:rPr>
          <w:b/>
          <w:caps/>
          <w:sz w:val="20"/>
          <w:szCs w:val="20"/>
        </w:rPr>
        <w:t>ГРАЖДАНСКО-ПРАВОВОЙ ДОГОВОР №</w:t>
      </w:r>
      <w:r w:rsidRPr="00E169E9">
        <w:rPr>
          <w:caps/>
          <w:sz w:val="20"/>
          <w:szCs w:val="20"/>
        </w:rPr>
        <w:t xml:space="preserve"> </w:t>
      </w:r>
      <w:r w:rsidR="009E52B1" w:rsidRPr="00E169E9">
        <w:rPr>
          <w:caps/>
          <w:sz w:val="20"/>
          <w:szCs w:val="20"/>
        </w:rPr>
        <w:t>________</w:t>
      </w:r>
    </w:p>
    <w:p w14:paraId="77EC81D6" w14:textId="77777777" w:rsidR="004B7AC6" w:rsidRPr="00E169E9" w:rsidRDefault="004B7AC6" w:rsidP="004B7AC6">
      <w:pPr>
        <w:widowControl w:val="0"/>
        <w:rPr>
          <w:sz w:val="20"/>
          <w:szCs w:val="20"/>
        </w:rPr>
      </w:pPr>
    </w:p>
    <w:p w14:paraId="473DDB77" w14:textId="77777777" w:rsidR="00F909A3" w:rsidRPr="00E169E9" w:rsidRDefault="00F909A3" w:rsidP="00F909A3">
      <w:pPr>
        <w:widowControl w:val="0"/>
        <w:jc w:val="center"/>
        <w:rPr>
          <w:sz w:val="20"/>
          <w:szCs w:val="20"/>
        </w:rPr>
      </w:pPr>
      <w:r w:rsidRPr="00E169E9">
        <w:rPr>
          <w:b/>
          <w:sz w:val="20"/>
          <w:szCs w:val="20"/>
        </w:rPr>
        <w:t>Идентификационный код закупки:</w:t>
      </w:r>
      <w:r w:rsidRPr="00E169E9">
        <w:rPr>
          <w:sz w:val="20"/>
          <w:szCs w:val="20"/>
        </w:rPr>
        <w:t xml:space="preserve"> ___________________________</w:t>
      </w:r>
    </w:p>
    <w:p w14:paraId="2B192D4A" w14:textId="77777777" w:rsidR="00F909A3" w:rsidRPr="00E169E9" w:rsidRDefault="00F909A3" w:rsidP="004B7AC6">
      <w:pPr>
        <w:widowControl w:val="0"/>
        <w:rPr>
          <w:sz w:val="20"/>
          <w:szCs w:val="20"/>
        </w:rPr>
      </w:pPr>
    </w:p>
    <w:p w14:paraId="7FEB272D" w14:textId="55FC392A" w:rsidR="004B7AC6" w:rsidRPr="00E169E9" w:rsidRDefault="004B7AC6" w:rsidP="00F909A3">
      <w:pPr>
        <w:widowControl w:val="0"/>
        <w:tabs>
          <w:tab w:val="left" w:pos="7938"/>
        </w:tabs>
        <w:rPr>
          <w:sz w:val="20"/>
          <w:szCs w:val="20"/>
        </w:rPr>
      </w:pPr>
      <w:r w:rsidRPr="00E169E9">
        <w:rPr>
          <w:sz w:val="20"/>
          <w:szCs w:val="20"/>
        </w:rPr>
        <w:t xml:space="preserve">Санкт-Петербург </w:t>
      </w:r>
      <w:r w:rsidRPr="00E169E9">
        <w:rPr>
          <w:sz w:val="20"/>
          <w:szCs w:val="20"/>
        </w:rPr>
        <w:tab/>
        <w:t>«____» _______ 20</w:t>
      </w:r>
      <w:r w:rsidR="00F909A3" w:rsidRPr="00E169E9">
        <w:rPr>
          <w:sz w:val="20"/>
          <w:szCs w:val="20"/>
        </w:rPr>
        <w:t>2</w:t>
      </w:r>
      <w:r w:rsidRPr="00E169E9">
        <w:rPr>
          <w:sz w:val="20"/>
          <w:szCs w:val="20"/>
        </w:rPr>
        <w:t>__ г.</w:t>
      </w:r>
    </w:p>
    <w:p w14:paraId="7B4AEB7F" w14:textId="77777777" w:rsidR="004B7AC6" w:rsidRPr="00E169E9" w:rsidRDefault="004B7AC6" w:rsidP="004B7AC6">
      <w:pPr>
        <w:widowControl w:val="0"/>
        <w:ind w:firstLine="709"/>
        <w:rPr>
          <w:sz w:val="20"/>
          <w:szCs w:val="20"/>
        </w:rPr>
      </w:pPr>
    </w:p>
    <w:p w14:paraId="0439549C" w14:textId="1335DFAE" w:rsidR="00F909A3" w:rsidRPr="00E169E9" w:rsidRDefault="004B7AC6" w:rsidP="004B7AC6">
      <w:pPr>
        <w:widowControl w:val="0"/>
        <w:ind w:firstLine="709"/>
        <w:rPr>
          <w:sz w:val="20"/>
          <w:szCs w:val="20"/>
        </w:rPr>
      </w:pPr>
      <w:r w:rsidRPr="00E169E9">
        <w:rPr>
          <w:sz w:val="20"/>
          <w:szCs w:val="20"/>
        </w:rPr>
        <w:t xml:space="preserve">…(указать полное наименование Заказчика)…, </w:t>
      </w:r>
      <w:r w:rsidR="00413B40" w:rsidRPr="00E169E9">
        <w:rPr>
          <w:sz w:val="20"/>
          <w:szCs w:val="20"/>
        </w:rPr>
        <w:t xml:space="preserve">именуемое в дальнейшем «Заказчик», </w:t>
      </w:r>
      <w:r w:rsidRPr="00E169E9">
        <w:rPr>
          <w:sz w:val="20"/>
          <w:szCs w:val="20"/>
        </w:rPr>
        <w:t xml:space="preserve">в лице </w:t>
      </w:r>
      <w:r w:rsidRPr="00E169E9">
        <w:rPr>
          <w:bCs/>
          <w:sz w:val="20"/>
          <w:szCs w:val="20"/>
        </w:rPr>
        <w:t>…(указать должность уполномоченного лица и Ф.И.О. полностью)…</w:t>
      </w:r>
      <w:r w:rsidRPr="00E169E9">
        <w:rPr>
          <w:sz w:val="20"/>
          <w:szCs w:val="20"/>
        </w:rPr>
        <w:t xml:space="preserve">, действующего на основании …(указать документ основание, например «Устава»)…, с одной </w:t>
      </w:r>
      <w:r w:rsidR="00BD1AE5" w:rsidRPr="00E169E9">
        <w:rPr>
          <w:sz w:val="20"/>
          <w:szCs w:val="20"/>
        </w:rPr>
        <w:t>Сторон</w:t>
      </w:r>
      <w:r w:rsidRPr="00E169E9">
        <w:rPr>
          <w:sz w:val="20"/>
          <w:szCs w:val="20"/>
        </w:rPr>
        <w:t xml:space="preserve">ы, и </w:t>
      </w:r>
    </w:p>
    <w:p w14:paraId="266FA6B0" w14:textId="7830F719" w:rsidR="004B7AC6" w:rsidRPr="00E169E9" w:rsidRDefault="004B7AC6" w:rsidP="004B7AC6">
      <w:pPr>
        <w:widowControl w:val="0"/>
        <w:ind w:firstLine="709"/>
        <w:rPr>
          <w:sz w:val="20"/>
          <w:szCs w:val="20"/>
        </w:rPr>
      </w:pPr>
      <w:r w:rsidRPr="00E169E9">
        <w:rPr>
          <w:sz w:val="20"/>
          <w:szCs w:val="20"/>
        </w:rPr>
        <w:t xml:space="preserve">…(указать полное наименование </w:t>
      </w:r>
      <w:r w:rsidR="00BD1AE5" w:rsidRPr="00E169E9">
        <w:rPr>
          <w:sz w:val="20"/>
          <w:szCs w:val="20"/>
        </w:rPr>
        <w:t>Подрядчика</w:t>
      </w:r>
      <w:r w:rsidRPr="00E169E9">
        <w:rPr>
          <w:sz w:val="20"/>
          <w:szCs w:val="20"/>
        </w:rPr>
        <w:t xml:space="preserve">)…, </w:t>
      </w:r>
      <w:r w:rsidR="00413B40" w:rsidRPr="00E169E9">
        <w:rPr>
          <w:sz w:val="20"/>
          <w:szCs w:val="20"/>
        </w:rPr>
        <w:t>именуемо</w:t>
      </w:r>
      <w:proofErr w:type="gramStart"/>
      <w:r w:rsidR="00413B40" w:rsidRPr="00E169E9">
        <w:rPr>
          <w:sz w:val="20"/>
          <w:szCs w:val="20"/>
        </w:rPr>
        <w:t>е(</w:t>
      </w:r>
      <w:proofErr w:type="gramEnd"/>
      <w:r w:rsidR="00413B40" w:rsidRPr="00E169E9">
        <w:rPr>
          <w:sz w:val="20"/>
          <w:szCs w:val="20"/>
        </w:rPr>
        <w:t>-</w:t>
      </w:r>
      <w:proofErr w:type="spellStart"/>
      <w:r w:rsidR="00413B40" w:rsidRPr="00E169E9">
        <w:rPr>
          <w:sz w:val="20"/>
          <w:szCs w:val="20"/>
        </w:rPr>
        <w:t>ый</w:t>
      </w:r>
      <w:proofErr w:type="spellEnd"/>
      <w:r w:rsidR="00413B40" w:rsidRPr="00E169E9">
        <w:rPr>
          <w:sz w:val="20"/>
          <w:szCs w:val="20"/>
        </w:rPr>
        <w:t xml:space="preserve">) в дальнейшем «Подрядчик», </w:t>
      </w:r>
      <w:r w:rsidRPr="00E169E9">
        <w:rPr>
          <w:sz w:val="20"/>
          <w:szCs w:val="20"/>
        </w:rPr>
        <w:t xml:space="preserve">в лице </w:t>
      </w:r>
      <w:r w:rsidRPr="00E169E9">
        <w:rPr>
          <w:bCs/>
          <w:sz w:val="20"/>
          <w:szCs w:val="20"/>
        </w:rPr>
        <w:t>…(указать должность уполномоченного лица и Ф.И.О. полностью)…</w:t>
      </w:r>
      <w:r w:rsidRPr="00E169E9">
        <w:rPr>
          <w:sz w:val="20"/>
          <w:szCs w:val="20"/>
        </w:rPr>
        <w:t>, действующего на основании …(указать документ основание</w:t>
      </w:r>
      <w:r w:rsidR="00770430" w:rsidRPr="00E169E9">
        <w:rPr>
          <w:sz w:val="20"/>
          <w:szCs w:val="20"/>
        </w:rPr>
        <w:t>, например «Устава»</w:t>
      </w:r>
      <w:r w:rsidRPr="00E169E9">
        <w:rPr>
          <w:sz w:val="20"/>
          <w:szCs w:val="20"/>
        </w:rPr>
        <w:t xml:space="preserve">)…, с другой </w:t>
      </w:r>
      <w:r w:rsidR="00BD1AE5" w:rsidRPr="00E169E9">
        <w:rPr>
          <w:sz w:val="20"/>
          <w:szCs w:val="20"/>
        </w:rPr>
        <w:t>Сторон</w:t>
      </w:r>
      <w:r w:rsidRPr="00E169E9">
        <w:rPr>
          <w:sz w:val="20"/>
          <w:szCs w:val="20"/>
        </w:rPr>
        <w:t>ы, а вместе именуемые «Стороны» и по отдельности «Сторона»</w:t>
      </w:r>
      <w:r w:rsidR="00024A76" w:rsidRPr="00E169E9">
        <w:rPr>
          <w:sz w:val="20"/>
          <w:szCs w:val="20"/>
        </w:rPr>
        <w:t>,</w:t>
      </w:r>
      <w:r w:rsidRPr="00E169E9">
        <w:rPr>
          <w:sz w:val="20"/>
          <w:szCs w:val="20"/>
        </w:rPr>
        <w:t xml:space="preserve"> заключили настоящий гражданско-правовой договор (далее – </w:t>
      </w:r>
      <w:r w:rsidR="002A2731" w:rsidRPr="00E169E9">
        <w:rPr>
          <w:sz w:val="20"/>
          <w:szCs w:val="20"/>
        </w:rPr>
        <w:t>к</w:t>
      </w:r>
      <w:r w:rsidRPr="00E169E9">
        <w:rPr>
          <w:sz w:val="20"/>
          <w:szCs w:val="20"/>
        </w:rPr>
        <w:t>онтракт) о нижеследующем</w:t>
      </w:r>
      <w:r w:rsidR="00024A76" w:rsidRPr="00E169E9">
        <w:rPr>
          <w:sz w:val="20"/>
          <w:szCs w:val="20"/>
        </w:rPr>
        <w:t>:</w:t>
      </w:r>
    </w:p>
    <w:p w14:paraId="6E7660FD" w14:textId="77777777" w:rsidR="00C025F5" w:rsidRPr="00E169E9" w:rsidRDefault="00C025F5" w:rsidP="00C025F5">
      <w:pPr>
        <w:widowControl w:val="0"/>
        <w:rPr>
          <w:sz w:val="20"/>
          <w:szCs w:val="20"/>
        </w:rPr>
      </w:pPr>
    </w:p>
    <w:p w14:paraId="5C5BDD9A" w14:textId="6AACDDA6" w:rsidR="00C025F5" w:rsidRPr="00E169E9" w:rsidRDefault="00C025F5" w:rsidP="00C025F5">
      <w:pPr>
        <w:pStyle w:val="affff3"/>
        <w:widowControl w:val="0"/>
        <w:numPr>
          <w:ilvl w:val="0"/>
          <w:numId w:val="14"/>
        </w:numPr>
        <w:spacing w:after="0" w:line="240" w:lineRule="auto"/>
        <w:ind w:left="357" w:hanging="357"/>
        <w:jc w:val="center"/>
        <w:outlineLvl w:val="0"/>
        <w:rPr>
          <w:rFonts w:ascii="Times New Roman" w:hAnsi="Times New Roman"/>
          <w:b/>
          <w:sz w:val="20"/>
          <w:szCs w:val="20"/>
        </w:rPr>
      </w:pPr>
      <w:r w:rsidRPr="00E169E9">
        <w:rPr>
          <w:rFonts w:ascii="Times New Roman" w:hAnsi="Times New Roman"/>
          <w:b/>
          <w:sz w:val="20"/>
          <w:szCs w:val="20"/>
        </w:rPr>
        <w:t>Предмет контракта</w:t>
      </w:r>
    </w:p>
    <w:p w14:paraId="04C01848" w14:textId="77777777" w:rsidR="00C025F5" w:rsidRPr="00E169E9" w:rsidRDefault="00C025F5" w:rsidP="00C025F5">
      <w:pPr>
        <w:widowControl w:val="0"/>
        <w:rPr>
          <w:b/>
          <w:sz w:val="20"/>
          <w:szCs w:val="20"/>
        </w:rPr>
      </w:pPr>
    </w:p>
    <w:p w14:paraId="55A64392" w14:textId="45DA4B29" w:rsidR="00C025F5" w:rsidRPr="00E169E9"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 xml:space="preserve">По контракту Подрядчик обязуется </w:t>
      </w:r>
      <w:r w:rsidR="00E169E9" w:rsidRPr="00DB3A69">
        <w:rPr>
          <w:rFonts w:ascii="Times New Roman" w:hAnsi="Times New Roman"/>
          <w:sz w:val="20"/>
          <w:szCs w:val="20"/>
        </w:rPr>
        <w:t>выполнить работы по аварийному обслуживанию инженерных сетей</w:t>
      </w:r>
      <w:r w:rsidRPr="00E169E9">
        <w:rPr>
          <w:rFonts w:ascii="Times New Roman" w:hAnsi="Times New Roman"/>
          <w:sz w:val="20"/>
          <w:szCs w:val="20"/>
        </w:rPr>
        <w:t xml:space="preserve"> </w:t>
      </w:r>
      <w:r w:rsidR="00D23BA0" w:rsidRPr="00E169E9">
        <w:rPr>
          <w:rFonts w:ascii="Times New Roman" w:hAnsi="Times New Roman"/>
          <w:sz w:val="20"/>
          <w:szCs w:val="20"/>
        </w:rPr>
        <w:t xml:space="preserve">(далее – «работа» / «работы»), </w:t>
      </w:r>
      <w:r w:rsidRPr="00E169E9">
        <w:rPr>
          <w:rFonts w:ascii="Times New Roman" w:hAnsi="Times New Roman"/>
          <w:sz w:val="20"/>
          <w:szCs w:val="20"/>
        </w:rPr>
        <w:t>а Заказчик обязуется создать необходимые условия для выполнения работ, принять результат выполненных работ и обеспечить их оплату.</w:t>
      </w:r>
    </w:p>
    <w:p w14:paraId="50DC3AE7" w14:textId="3B7B689F" w:rsidR="00C025F5" w:rsidRPr="00E169E9"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Подрядчик выполняет работы в соответствии с приложение</w:t>
      </w:r>
      <w:proofErr w:type="gramStart"/>
      <w:r w:rsidRPr="00E169E9">
        <w:rPr>
          <w:rFonts w:ascii="Times New Roman" w:hAnsi="Times New Roman"/>
          <w:sz w:val="20"/>
          <w:szCs w:val="20"/>
        </w:rPr>
        <w:t>м(</w:t>
      </w:r>
      <w:proofErr w:type="gramEnd"/>
      <w:r w:rsidRPr="00E169E9">
        <w:rPr>
          <w:rFonts w:ascii="Times New Roman" w:hAnsi="Times New Roman"/>
          <w:sz w:val="20"/>
          <w:szCs w:val="20"/>
        </w:rPr>
        <w:t>-</w:t>
      </w:r>
      <w:proofErr w:type="spellStart"/>
      <w:r w:rsidRPr="00E169E9">
        <w:rPr>
          <w:rFonts w:ascii="Times New Roman" w:hAnsi="Times New Roman"/>
          <w:sz w:val="20"/>
          <w:szCs w:val="20"/>
        </w:rPr>
        <w:t>ями</w:t>
      </w:r>
      <w:proofErr w:type="spellEnd"/>
      <w:r w:rsidRPr="00E169E9">
        <w:rPr>
          <w:rFonts w:ascii="Times New Roman" w:hAnsi="Times New Roman"/>
          <w:sz w:val="20"/>
          <w:szCs w:val="20"/>
        </w:rPr>
        <w:t>) № 1</w:t>
      </w:r>
      <w:r w:rsidR="00DB1430">
        <w:rPr>
          <w:rFonts w:ascii="Times New Roman" w:hAnsi="Times New Roman"/>
          <w:sz w:val="20"/>
          <w:szCs w:val="20"/>
        </w:rPr>
        <w:t>,2</w:t>
      </w:r>
      <w:bookmarkStart w:id="0" w:name="_GoBack"/>
      <w:bookmarkEnd w:id="0"/>
      <w:r w:rsidRPr="00E169E9">
        <w:rPr>
          <w:rFonts w:ascii="Times New Roman" w:hAnsi="Times New Roman"/>
          <w:sz w:val="20"/>
          <w:szCs w:val="20"/>
        </w:rPr>
        <w:t xml:space="preserve"> к контракту, согласованным(-и) Сторонами и определяющим(-и) объем, содержание, цену работ и другие, предъявляемые к </w:t>
      </w:r>
      <w:r w:rsidR="00DF3934" w:rsidRPr="00E169E9">
        <w:rPr>
          <w:rFonts w:ascii="Times New Roman" w:hAnsi="Times New Roman"/>
          <w:sz w:val="20"/>
          <w:szCs w:val="20"/>
        </w:rPr>
        <w:t>ним</w:t>
      </w:r>
      <w:r w:rsidRPr="00E169E9">
        <w:rPr>
          <w:rFonts w:ascii="Times New Roman" w:hAnsi="Times New Roman"/>
          <w:sz w:val="20"/>
          <w:szCs w:val="20"/>
        </w:rPr>
        <w:t xml:space="preserve"> требования, а также условиями контракта, определяющими сроки выполнения работ и иные условия исполнения контракта.</w:t>
      </w:r>
    </w:p>
    <w:p w14:paraId="4752A60C" w14:textId="2AD84EC5" w:rsidR="00C025F5" w:rsidRPr="00E169E9" w:rsidRDefault="00C025F5" w:rsidP="00C025F5">
      <w:pPr>
        <w:widowControl w:val="0"/>
        <w:rPr>
          <w:bCs/>
          <w:sz w:val="20"/>
          <w:szCs w:val="20"/>
        </w:rPr>
      </w:pPr>
    </w:p>
    <w:p w14:paraId="052A2A13" w14:textId="08A0ACD0" w:rsidR="00C33703" w:rsidRPr="00E169E9" w:rsidRDefault="002078D1" w:rsidP="00C025F5">
      <w:pPr>
        <w:pStyle w:val="affff3"/>
        <w:widowControl w:val="0"/>
        <w:numPr>
          <w:ilvl w:val="0"/>
          <w:numId w:val="8"/>
        </w:numPr>
        <w:spacing w:after="0" w:line="240" w:lineRule="auto"/>
        <w:ind w:left="357" w:hanging="357"/>
        <w:jc w:val="center"/>
        <w:outlineLvl w:val="0"/>
        <w:rPr>
          <w:rFonts w:ascii="Times New Roman" w:hAnsi="Times New Roman"/>
          <w:b/>
          <w:sz w:val="20"/>
          <w:szCs w:val="20"/>
        </w:rPr>
      </w:pPr>
      <w:r w:rsidRPr="00E169E9">
        <w:rPr>
          <w:rFonts w:ascii="Times New Roman" w:hAnsi="Times New Roman"/>
          <w:b/>
          <w:sz w:val="20"/>
        </w:rPr>
        <w:t>Права и обязанности Сторон</w:t>
      </w:r>
    </w:p>
    <w:p w14:paraId="6E27166D" w14:textId="77777777" w:rsidR="00C33703" w:rsidRPr="00686FD4" w:rsidRDefault="00C33703" w:rsidP="00C025F5">
      <w:pPr>
        <w:widowControl w:val="0"/>
        <w:rPr>
          <w:sz w:val="20"/>
          <w:szCs w:val="20"/>
        </w:rPr>
      </w:pPr>
    </w:p>
    <w:p w14:paraId="0445FAD5" w14:textId="53F714EB" w:rsidR="00F6358F" w:rsidRPr="00686FD4" w:rsidRDefault="00F6358F" w:rsidP="00802385">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вправе:</w:t>
      </w:r>
    </w:p>
    <w:p w14:paraId="0BB47A86" w14:textId="5CEDAB9E" w:rsidR="00F6358F" w:rsidRPr="00686FD4" w:rsidRDefault="00025304" w:rsidP="00802385">
      <w:pPr>
        <w:pStyle w:val="affff3"/>
        <w:numPr>
          <w:ilvl w:val="2"/>
          <w:numId w:val="8"/>
        </w:numPr>
        <w:ind w:left="0" w:firstLine="709"/>
        <w:rPr>
          <w:rFonts w:ascii="Times New Roman" w:hAnsi="Times New Roman"/>
          <w:sz w:val="20"/>
          <w:szCs w:val="20"/>
        </w:rPr>
      </w:pPr>
      <w:r w:rsidRPr="00686FD4">
        <w:rPr>
          <w:rFonts w:ascii="Times New Roman" w:hAnsi="Times New Roman"/>
          <w:sz w:val="20"/>
          <w:szCs w:val="20"/>
        </w:rPr>
        <w:t>Требовать</w:t>
      </w:r>
      <w:r w:rsidR="0062766F" w:rsidRPr="00686FD4">
        <w:rPr>
          <w:rFonts w:ascii="Times New Roman" w:hAnsi="Times New Roman"/>
          <w:sz w:val="20"/>
          <w:szCs w:val="20"/>
        </w:rPr>
        <w:t xml:space="preserve">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надлежащего исполнения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25CD228D" w14:textId="491FEE96" w:rsidR="000533A7"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 предоставления надлежащим образом оформленных отчетных</w:t>
      </w:r>
      <w:r w:rsidR="00F67F89" w:rsidRPr="00686FD4">
        <w:rPr>
          <w:rFonts w:ascii="Times New Roman" w:hAnsi="Times New Roman"/>
          <w:sz w:val="20"/>
          <w:szCs w:val="20"/>
        </w:rPr>
        <w:t>, транспортных, расчетных</w:t>
      </w:r>
      <w:r w:rsidRPr="00686FD4">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49B333B8" w14:textId="2B488BF9"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Запрашивать информацию о ходе и состоянии исполнения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w:t>
      </w:r>
      <w:r w:rsidR="00821710" w:rsidRPr="00686FD4">
        <w:rPr>
          <w:rFonts w:ascii="Times New Roman" w:hAnsi="Times New Roman"/>
          <w:sz w:val="20"/>
          <w:szCs w:val="20"/>
        </w:rPr>
        <w:t>.</w:t>
      </w:r>
    </w:p>
    <w:p w14:paraId="7AD3F208" w14:textId="3C19127A"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Осуществлять </w:t>
      </w:r>
      <w:proofErr w:type="gramStart"/>
      <w:r w:rsidRPr="00686FD4">
        <w:rPr>
          <w:rFonts w:ascii="Times New Roman" w:hAnsi="Times New Roman"/>
          <w:sz w:val="20"/>
          <w:szCs w:val="20"/>
        </w:rPr>
        <w:t>контроль за</w:t>
      </w:r>
      <w:proofErr w:type="gramEnd"/>
      <w:r w:rsidRPr="00686FD4">
        <w:rPr>
          <w:rFonts w:ascii="Times New Roman" w:hAnsi="Times New Roman"/>
          <w:sz w:val="20"/>
          <w:szCs w:val="20"/>
        </w:rPr>
        <w:t xml:space="preserve"> порядком и сроками </w:t>
      </w:r>
      <w:r w:rsidR="00BD1AE5" w:rsidRPr="00686FD4">
        <w:rPr>
          <w:rFonts w:ascii="Times New Roman" w:hAnsi="Times New Roman"/>
          <w:sz w:val="20"/>
          <w:szCs w:val="20"/>
        </w:rPr>
        <w:t>выполнения</w:t>
      </w:r>
      <w:r w:rsidR="000533A7"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не вмешиваясь в оперативно-хозя</w:t>
      </w:r>
      <w:r w:rsidR="000533A7" w:rsidRPr="00686FD4">
        <w:rPr>
          <w:rFonts w:ascii="Times New Roman" w:hAnsi="Times New Roman"/>
          <w:sz w:val="20"/>
          <w:szCs w:val="20"/>
        </w:rPr>
        <w:t xml:space="preserve">йственную деятельность </w:t>
      </w:r>
      <w:r w:rsidR="00BD1AE5" w:rsidRPr="00686FD4">
        <w:rPr>
          <w:rFonts w:ascii="Times New Roman" w:hAnsi="Times New Roman"/>
          <w:sz w:val="20"/>
          <w:szCs w:val="20"/>
        </w:rPr>
        <w:t>Подрядчика</w:t>
      </w:r>
      <w:r w:rsidR="00821710" w:rsidRPr="00686FD4">
        <w:rPr>
          <w:rFonts w:ascii="Times New Roman" w:hAnsi="Times New Roman"/>
          <w:sz w:val="20"/>
          <w:szCs w:val="20"/>
        </w:rPr>
        <w:t>.</w:t>
      </w:r>
    </w:p>
    <w:p w14:paraId="2FF91518" w14:textId="27C62D0D"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приемки </w:t>
      </w:r>
      <w:r w:rsidR="00A424F9" w:rsidRPr="00686FD4">
        <w:rPr>
          <w:rFonts w:ascii="Times New Roman" w:hAnsi="Times New Roman"/>
          <w:sz w:val="20"/>
          <w:szCs w:val="20"/>
        </w:rPr>
        <w:t xml:space="preserve">выполненной </w:t>
      </w:r>
      <w:r w:rsidR="00BD1AE5" w:rsidRPr="00686FD4">
        <w:rPr>
          <w:rFonts w:ascii="Times New Roman" w:hAnsi="Times New Roman"/>
          <w:sz w:val="20"/>
          <w:szCs w:val="20"/>
        </w:rPr>
        <w:t>работы</w:t>
      </w:r>
      <w:r w:rsidRPr="00686FD4">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686FD4" w:rsidRDefault="00CC31E2"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Если иное не предусмотрено действующим законодательством, п</w:t>
      </w:r>
      <w:r w:rsidR="00821710" w:rsidRPr="00686FD4">
        <w:rPr>
          <w:rFonts w:ascii="Times New Roman" w:hAnsi="Times New Roman"/>
          <w:sz w:val="20"/>
          <w:szCs w:val="20"/>
        </w:rPr>
        <w:t xml:space="preserve">ровести экспертизу предоставленных </w:t>
      </w:r>
      <w:r w:rsidR="00A424F9" w:rsidRPr="00686FD4">
        <w:rPr>
          <w:rFonts w:ascii="Times New Roman" w:hAnsi="Times New Roman"/>
          <w:sz w:val="20"/>
          <w:szCs w:val="20"/>
        </w:rPr>
        <w:t>Подрядчиком</w:t>
      </w:r>
      <w:r w:rsidR="00821710" w:rsidRPr="00686FD4">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Отказаться от принятия и оплаты </w:t>
      </w:r>
      <w:r w:rsidR="00BD1AE5" w:rsidRPr="00686FD4">
        <w:rPr>
          <w:rFonts w:ascii="Times New Roman" w:hAnsi="Times New Roman"/>
          <w:sz w:val="20"/>
          <w:szCs w:val="20"/>
        </w:rPr>
        <w:t>работ</w:t>
      </w:r>
      <w:r w:rsidRPr="00686FD4">
        <w:rPr>
          <w:rFonts w:ascii="Times New Roman" w:hAnsi="Times New Roman"/>
          <w:sz w:val="20"/>
          <w:szCs w:val="20"/>
        </w:rPr>
        <w:t xml:space="preserve">, не </w:t>
      </w:r>
      <w:proofErr w:type="gramStart"/>
      <w:r w:rsidRPr="00686FD4">
        <w:rPr>
          <w:rFonts w:ascii="Times New Roman" w:hAnsi="Times New Roman"/>
          <w:sz w:val="20"/>
          <w:szCs w:val="20"/>
        </w:rPr>
        <w:t>соответствующих</w:t>
      </w:r>
      <w:proofErr w:type="gramEnd"/>
      <w:r w:rsidRPr="00686FD4">
        <w:rPr>
          <w:rFonts w:ascii="Times New Roman" w:hAnsi="Times New Roman"/>
          <w:sz w:val="20"/>
          <w:szCs w:val="20"/>
        </w:rPr>
        <w:t xml:space="preserve"> условиям контракта.</w:t>
      </w:r>
    </w:p>
    <w:p w14:paraId="51F72774" w14:textId="1A37A738"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Потребовать возврата уплаченных сумм, в случае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отступлений от условий контракта, которые могут ухудшить качество </w:t>
      </w:r>
      <w:r w:rsidR="00A424F9"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иных недостатков, немедленно заявить об этом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в письменной форме, назначив срок их устранения.</w:t>
      </w:r>
    </w:p>
    <w:p w14:paraId="5E18F93C" w14:textId="17147AB3" w:rsidR="0037191E"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Провести экспертизу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нем отказе от исполнения контракта.</w:t>
      </w:r>
    </w:p>
    <w:p w14:paraId="7F1E4BE2" w14:textId="2F2159A1" w:rsidR="006D06AE" w:rsidRPr="00686FD4"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Формировать поручение на оплату расходов на основании </w:t>
      </w:r>
      <w:r w:rsidR="006041B4" w:rsidRPr="00686FD4">
        <w:rPr>
          <w:rFonts w:ascii="Times New Roman" w:hAnsi="Times New Roman"/>
          <w:sz w:val="20"/>
          <w:szCs w:val="20"/>
        </w:rPr>
        <w:t xml:space="preserve">документов на оплату, </w:t>
      </w:r>
      <w:r w:rsidRPr="00686FD4">
        <w:rPr>
          <w:rFonts w:ascii="Times New Roman" w:hAnsi="Times New Roman"/>
          <w:sz w:val="20"/>
          <w:szCs w:val="20"/>
        </w:rPr>
        <w:t>предоставленных в соответствии с контракт</w:t>
      </w:r>
      <w:r w:rsidR="006041B4" w:rsidRPr="00686FD4">
        <w:rPr>
          <w:rFonts w:ascii="Times New Roman" w:hAnsi="Times New Roman"/>
          <w:sz w:val="20"/>
          <w:szCs w:val="20"/>
        </w:rPr>
        <w:t>ом,</w:t>
      </w:r>
      <w:r w:rsidRPr="00686FD4">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05CBD219" w:rsidR="006D06AE" w:rsidRPr="00686FD4" w:rsidRDefault="009B2D0F" w:rsidP="00BB4D2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proofErr w:type="gramStart"/>
      <w:r w:rsidRPr="00686FD4">
        <w:rPr>
          <w:rFonts w:ascii="Times New Roman" w:hAnsi="Times New Roman"/>
          <w:color w:val="000000" w:themeColor="text1"/>
          <w:sz w:val="20"/>
          <w:szCs w:val="20"/>
        </w:rPr>
        <w:t xml:space="preserve">Производить </w:t>
      </w:r>
      <w:r w:rsidR="00F675B8" w:rsidRPr="00686FD4">
        <w:rPr>
          <w:rFonts w:ascii="Times New Roman" w:hAnsi="Times New Roman"/>
          <w:color w:val="000000" w:themeColor="text1"/>
          <w:sz w:val="20"/>
          <w:szCs w:val="20"/>
        </w:rPr>
        <w:t>оплату за часть исполненных обязательств (</w:t>
      </w:r>
      <w:r w:rsidRPr="00686FD4">
        <w:rPr>
          <w:rFonts w:ascii="Times New Roman" w:hAnsi="Times New Roman"/>
          <w:color w:val="000000" w:themeColor="text1"/>
          <w:sz w:val="20"/>
          <w:szCs w:val="20"/>
        </w:rPr>
        <w:t xml:space="preserve">за фактически </w:t>
      </w:r>
      <w:r w:rsidR="00A424F9" w:rsidRPr="00686FD4">
        <w:rPr>
          <w:rFonts w:ascii="Times New Roman" w:hAnsi="Times New Roman"/>
          <w:color w:val="000000" w:themeColor="text1"/>
          <w:sz w:val="20"/>
          <w:szCs w:val="20"/>
        </w:rPr>
        <w:t>выполненные Подрядчиком</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работы</w:t>
      </w:r>
      <w:r w:rsidR="00F675B8" w:rsidRPr="00686FD4">
        <w:rPr>
          <w:rFonts w:ascii="Times New Roman" w:hAnsi="Times New Roman"/>
          <w:color w:val="000000" w:themeColor="text1"/>
          <w:sz w:val="20"/>
          <w:szCs w:val="20"/>
        </w:rPr>
        <w:t>)</w:t>
      </w:r>
      <w:r w:rsidRPr="00686FD4">
        <w:rPr>
          <w:rFonts w:ascii="Times New Roman" w:hAnsi="Times New Roman"/>
          <w:color w:val="000000" w:themeColor="text1"/>
          <w:sz w:val="20"/>
          <w:szCs w:val="20"/>
        </w:rPr>
        <w:t xml:space="preserve"> при наличии счета, счет-фактуры</w:t>
      </w:r>
      <w:r w:rsidR="00413B40" w:rsidRPr="00686FD4">
        <w:rPr>
          <w:rStyle w:val="afffe"/>
          <w:rFonts w:ascii="Times New Roman" w:hAnsi="Times New Roman"/>
          <w:color w:val="000000"/>
          <w:sz w:val="20"/>
          <w:szCs w:val="20"/>
        </w:rPr>
        <w:footnoteReference w:id="1"/>
      </w:r>
      <w:r w:rsidRPr="00686FD4">
        <w:rPr>
          <w:rFonts w:ascii="Times New Roman" w:hAnsi="Times New Roman"/>
          <w:color w:val="000000" w:themeColor="text1"/>
          <w:sz w:val="20"/>
          <w:szCs w:val="20"/>
        </w:rPr>
        <w:t xml:space="preserve"> и акта сдачи-приемки </w:t>
      </w:r>
      <w:r w:rsidR="00BD1AE5" w:rsidRPr="00686FD4">
        <w:rPr>
          <w:rFonts w:ascii="Times New Roman" w:hAnsi="Times New Roman"/>
          <w:color w:val="000000" w:themeColor="text1"/>
          <w:sz w:val="20"/>
          <w:szCs w:val="20"/>
        </w:rPr>
        <w:t>выполненных</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подписанного Сторонами.</w:t>
      </w:r>
      <w:proofErr w:type="gramEnd"/>
    </w:p>
    <w:p w14:paraId="110FECF3" w14:textId="412A411E"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w:t>
      </w:r>
      <w:r w:rsidR="00A86056" w:rsidRPr="00686FD4">
        <w:rPr>
          <w:rFonts w:ascii="Times New Roman" w:hAnsi="Times New Roman"/>
          <w:sz w:val="20"/>
          <w:szCs w:val="20"/>
        </w:rPr>
        <w:t xml:space="preserve">неисполнения или </w:t>
      </w:r>
      <w:r w:rsidRPr="00686FD4">
        <w:rPr>
          <w:rFonts w:ascii="Times New Roman" w:hAnsi="Times New Roman"/>
          <w:sz w:val="20"/>
          <w:szCs w:val="20"/>
        </w:rPr>
        <w:t xml:space="preserve">ненадлежащего исполнения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своих обязательств</w:t>
      </w:r>
      <w:r w:rsidR="00A86056" w:rsidRPr="00686FD4">
        <w:rPr>
          <w:rFonts w:ascii="Times New Roman" w:hAnsi="Times New Roman"/>
          <w:sz w:val="20"/>
          <w:szCs w:val="20"/>
        </w:rPr>
        <w:t xml:space="preserve">, в том числе просрочки исполнения обязательства, </w:t>
      </w:r>
      <w:r w:rsidRPr="00686FD4">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сумму, уменьшенную на сумму неустойки</w:t>
      </w:r>
      <w:r w:rsidRPr="00686FD4">
        <w:rPr>
          <w:rFonts w:ascii="Times New Roman" w:hAnsi="Times New Roman"/>
          <w:sz w:val="20"/>
          <w:szCs w:val="20"/>
          <w:vertAlign w:val="superscript"/>
        </w:rPr>
        <w:footnoteReference w:id="2"/>
      </w:r>
      <w:r w:rsidRPr="00686FD4">
        <w:rPr>
          <w:rFonts w:ascii="Times New Roman" w:hAnsi="Times New Roman"/>
          <w:sz w:val="20"/>
          <w:szCs w:val="20"/>
        </w:rPr>
        <w:t>.</w:t>
      </w:r>
    </w:p>
    <w:p w14:paraId="2B01F0C2" w14:textId="3B4CFFA1" w:rsidR="00663B7B" w:rsidRPr="00686FD4"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обязан:</w:t>
      </w:r>
    </w:p>
    <w:p w14:paraId="047E0B16" w14:textId="39D44D51" w:rsidR="00663B7B" w:rsidRPr="00686FD4" w:rsidRDefault="00663B7B"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Предоставлять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необходимые исходные данные (сведения, документы и материалы)</w:t>
      </w:r>
      <w:r w:rsidR="00C33306" w:rsidRPr="00686FD4">
        <w:rPr>
          <w:rFonts w:ascii="Times New Roman" w:hAnsi="Times New Roman"/>
          <w:sz w:val="20"/>
          <w:szCs w:val="20"/>
        </w:rPr>
        <w:t xml:space="preserve"> для выполнения работ</w:t>
      </w:r>
      <w:r w:rsidRPr="00686FD4">
        <w:rPr>
          <w:rFonts w:ascii="Times New Roman" w:hAnsi="Times New Roman"/>
          <w:sz w:val="20"/>
          <w:szCs w:val="20"/>
        </w:rPr>
        <w:t>.</w:t>
      </w:r>
    </w:p>
    <w:p w14:paraId="727BFED7" w14:textId="20A6E14A" w:rsidR="00485E42" w:rsidRPr="00686FD4" w:rsidRDefault="00403275"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Обеспечить </w:t>
      </w:r>
      <w:r w:rsidR="003A7002" w:rsidRPr="00686FD4">
        <w:rPr>
          <w:rFonts w:ascii="Times New Roman" w:hAnsi="Times New Roman"/>
          <w:sz w:val="20"/>
          <w:szCs w:val="20"/>
        </w:rPr>
        <w:t xml:space="preserve">при необходимости </w:t>
      </w:r>
      <w:r w:rsidRPr="00686FD4">
        <w:rPr>
          <w:rFonts w:ascii="Times New Roman" w:hAnsi="Times New Roman"/>
          <w:sz w:val="20"/>
          <w:szCs w:val="20"/>
        </w:rPr>
        <w:t xml:space="preserve">доступ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19EC729F" w14:textId="3D1D8496" w:rsidR="005D13B0" w:rsidRPr="00686FD4"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Осуществить приемку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том числе провести экспертизу предоставленных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686FD4">
        <w:rPr>
          <w:rFonts w:ascii="Times New Roman" w:hAnsi="Times New Roman"/>
          <w:sz w:val="20"/>
          <w:szCs w:val="20"/>
        </w:rPr>
        <w:t>в порядке и сроки, предусмотренные контрактом</w:t>
      </w:r>
      <w:r w:rsidR="00403275" w:rsidRPr="00686FD4">
        <w:rPr>
          <w:rFonts w:ascii="Times New Roman" w:hAnsi="Times New Roman"/>
          <w:sz w:val="20"/>
          <w:szCs w:val="20"/>
        </w:rPr>
        <w:t>.</w:t>
      </w:r>
    </w:p>
    <w:p w14:paraId="1EF602A0" w14:textId="30744AE1" w:rsidR="005D13B0" w:rsidRPr="00686FD4"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Оплатить </w:t>
      </w:r>
      <w:r w:rsidR="00C33306" w:rsidRPr="00686FD4">
        <w:rPr>
          <w:rFonts w:ascii="Times New Roman" w:hAnsi="Times New Roman"/>
          <w:sz w:val="20"/>
          <w:szCs w:val="20"/>
        </w:rPr>
        <w:t xml:space="preserve">выполненные </w:t>
      </w:r>
      <w:r w:rsidR="00BD1AE5" w:rsidRPr="00686FD4">
        <w:rPr>
          <w:rFonts w:ascii="Times New Roman" w:hAnsi="Times New Roman"/>
          <w:sz w:val="20"/>
          <w:szCs w:val="20"/>
        </w:rPr>
        <w:t>работы</w:t>
      </w:r>
      <w:r w:rsidRPr="00686FD4">
        <w:rPr>
          <w:rFonts w:ascii="Times New Roman" w:hAnsi="Times New Roman"/>
          <w:sz w:val="20"/>
          <w:szCs w:val="20"/>
        </w:rPr>
        <w:t>, в случае надлежащего исполнения обязательств по контракту, в порядке и на услов</w:t>
      </w:r>
      <w:r w:rsidR="00403275" w:rsidRPr="00686FD4">
        <w:rPr>
          <w:rFonts w:ascii="Times New Roman" w:hAnsi="Times New Roman"/>
          <w:sz w:val="20"/>
          <w:szCs w:val="20"/>
        </w:rPr>
        <w:t>иях, предусмотренных контрактом.</w:t>
      </w:r>
    </w:p>
    <w:p w14:paraId="5ECF64D4" w14:textId="78697227" w:rsidR="00485E42" w:rsidRPr="00686FD4" w:rsidRDefault="002F2D53" w:rsidP="00BB4D22">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В случае неисполнения или ненадлежащего исполнения </w:t>
      </w:r>
      <w:r w:rsidR="00C33306" w:rsidRPr="00686FD4">
        <w:rPr>
          <w:rFonts w:ascii="Times New Roman" w:hAnsi="Times New Roman"/>
          <w:color w:val="000000"/>
          <w:sz w:val="20"/>
          <w:szCs w:val="20"/>
        </w:rPr>
        <w:t xml:space="preserve">Подрядчиком </w:t>
      </w:r>
      <w:r w:rsidRPr="00686FD4">
        <w:rPr>
          <w:rFonts w:ascii="Times New Roman" w:hAnsi="Times New Roman"/>
          <w:color w:val="000000"/>
          <w:sz w:val="20"/>
          <w:szCs w:val="20"/>
        </w:rPr>
        <w:t>обязательств</w:t>
      </w:r>
      <w:r w:rsidR="00C33306" w:rsidRPr="00686FD4">
        <w:rPr>
          <w:rFonts w:ascii="Times New Roman" w:hAnsi="Times New Roman"/>
          <w:color w:val="000000"/>
          <w:sz w:val="20"/>
          <w:szCs w:val="20"/>
        </w:rPr>
        <w:t>,</w:t>
      </w:r>
      <w:r w:rsidRPr="00686FD4">
        <w:rPr>
          <w:rFonts w:ascii="Times New Roman" w:hAnsi="Times New Roman"/>
          <w:color w:val="000000"/>
          <w:sz w:val="20"/>
          <w:szCs w:val="20"/>
        </w:rPr>
        <w:t xml:space="preserve"> предусмотренных контрактом</w:t>
      </w:r>
      <w:r w:rsidR="00F84176" w:rsidRPr="00686FD4">
        <w:rPr>
          <w:rFonts w:ascii="Times New Roman" w:hAnsi="Times New Roman"/>
          <w:color w:val="000000"/>
          <w:sz w:val="20"/>
          <w:szCs w:val="20"/>
        </w:rPr>
        <w:t>, в том числе просрочки исполнения обязательства</w:t>
      </w:r>
      <w:r w:rsidRPr="00686FD4">
        <w:rPr>
          <w:rFonts w:ascii="Times New Roman" w:hAnsi="Times New Roman"/>
          <w:color w:val="000000"/>
          <w:sz w:val="20"/>
          <w:szCs w:val="20"/>
        </w:rPr>
        <w:t>, требовать уплат</w:t>
      </w:r>
      <w:r w:rsidR="009752D8" w:rsidRPr="00686FD4">
        <w:rPr>
          <w:rFonts w:ascii="Times New Roman" w:hAnsi="Times New Roman"/>
          <w:color w:val="000000"/>
          <w:sz w:val="20"/>
          <w:szCs w:val="20"/>
        </w:rPr>
        <w:t>ы</w:t>
      </w:r>
      <w:r w:rsidRPr="00686FD4">
        <w:rPr>
          <w:rFonts w:ascii="Times New Roman" w:hAnsi="Times New Roman"/>
          <w:color w:val="000000"/>
          <w:sz w:val="20"/>
          <w:szCs w:val="20"/>
        </w:rPr>
        <w:t xml:space="preserve"> неустойки (штрафов, пеней) в размере, </w:t>
      </w:r>
      <w:r w:rsidR="009752D8" w:rsidRPr="00686FD4">
        <w:rPr>
          <w:rFonts w:ascii="Times New Roman" w:hAnsi="Times New Roman"/>
          <w:color w:val="000000"/>
          <w:sz w:val="20"/>
          <w:szCs w:val="20"/>
        </w:rPr>
        <w:t xml:space="preserve">согласно </w:t>
      </w:r>
      <w:r w:rsidRPr="00686FD4">
        <w:rPr>
          <w:rFonts w:ascii="Times New Roman" w:hAnsi="Times New Roman"/>
          <w:color w:val="000000"/>
          <w:sz w:val="20"/>
          <w:szCs w:val="20"/>
        </w:rPr>
        <w:t>условиям контракта.</w:t>
      </w:r>
    </w:p>
    <w:p w14:paraId="3367E190" w14:textId="5C95DC93"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proofErr w:type="gramStart"/>
      <w:r w:rsidRPr="00686FD4">
        <w:rPr>
          <w:rFonts w:ascii="Times New Roman" w:hAnsi="Times New Roman"/>
          <w:color w:val="000000" w:themeColor="text1"/>
          <w:sz w:val="20"/>
          <w:szCs w:val="20"/>
        </w:rPr>
        <w:t>Нести иные обязанности</w:t>
      </w:r>
      <w:proofErr w:type="gramEnd"/>
      <w:r w:rsidRPr="00686FD4">
        <w:rPr>
          <w:rFonts w:ascii="Times New Roman" w:hAnsi="Times New Roman"/>
          <w:color w:val="000000" w:themeColor="text1"/>
          <w:sz w:val="20"/>
          <w:szCs w:val="20"/>
        </w:rPr>
        <w:t xml:space="preserve">, предусмотренные настоящим контрактом, а также действующим законодательством.   </w:t>
      </w:r>
    </w:p>
    <w:p w14:paraId="555BF567" w14:textId="03CBC93A" w:rsidR="00AA0F23" w:rsidRPr="00686FD4" w:rsidRDefault="00BD1AE5" w:rsidP="00A346D4">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AA0F23" w:rsidRPr="00686FD4">
        <w:rPr>
          <w:rFonts w:ascii="Times New Roman" w:hAnsi="Times New Roman"/>
          <w:b/>
          <w:sz w:val="20"/>
          <w:szCs w:val="20"/>
        </w:rPr>
        <w:t xml:space="preserve"> вправе:</w:t>
      </w:r>
    </w:p>
    <w:p w14:paraId="43E248D5" w14:textId="5A242E37" w:rsidR="002F2D53" w:rsidRPr="00686FD4" w:rsidRDefault="002F2D53" w:rsidP="00C33703">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Требовать</w:t>
      </w:r>
      <w:r w:rsidR="0062766F" w:rsidRPr="00686FD4">
        <w:rPr>
          <w:rFonts w:ascii="Times New Roman" w:hAnsi="Times New Roman"/>
          <w:color w:val="000000"/>
          <w:sz w:val="20"/>
          <w:szCs w:val="20"/>
        </w:rPr>
        <w:t xml:space="preserve"> от Заказчика</w:t>
      </w:r>
      <w:r w:rsidRPr="00686FD4">
        <w:rPr>
          <w:rFonts w:ascii="Times New Roman" w:hAnsi="Times New Roman"/>
          <w:color w:val="000000"/>
          <w:sz w:val="20"/>
          <w:szCs w:val="20"/>
        </w:rPr>
        <w:t xml:space="preserve"> надлежащего исполнения обязательств в соответствии с контрактом.</w:t>
      </w:r>
    </w:p>
    <w:p w14:paraId="5B10FA1B" w14:textId="21DA9E4F"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w:t>
      </w:r>
      <w:r w:rsidR="00E5419E" w:rsidRPr="00686FD4">
        <w:rPr>
          <w:rFonts w:ascii="Times New Roman" w:hAnsi="Times New Roman"/>
          <w:sz w:val="20"/>
          <w:szCs w:val="20"/>
        </w:rPr>
        <w:t xml:space="preserve"> </w:t>
      </w:r>
      <w:r w:rsidRPr="00686FD4">
        <w:rPr>
          <w:rFonts w:ascii="Times New Roman" w:hAnsi="Times New Roman"/>
          <w:sz w:val="20"/>
          <w:szCs w:val="20"/>
        </w:rPr>
        <w:t>подписания документов об исполнении им обязат</w:t>
      </w:r>
      <w:r w:rsidR="00E5419E" w:rsidRPr="00686FD4">
        <w:rPr>
          <w:rFonts w:ascii="Times New Roman" w:hAnsi="Times New Roman"/>
          <w:sz w:val="20"/>
          <w:szCs w:val="20"/>
        </w:rPr>
        <w:t>ельств по контракту</w:t>
      </w:r>
      <w:r w:rsidR="002F2D53" w:rsidRPr="00686FD4">
        <w:rPr>
          <w:rFonts w:ascii="Times New Roman" w:hAnsi="Times New Roman"/>
          <w:sz w:val="20"/>
          <w:szCs w:val="20"/>
        </w:rPr>
        <w:t>.</w:t>
      </w:r>
    </w:p>
    <w:p w14:paraId="3557B8C6" w14:textId="5AF7FFD5" w:rsidR="005D13B0"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Требовать оплаты по контракту в случае надлежащего исполнения </w:t>
      </w:r>
      <w:r w:rsidR="002F2D53" w:rsidRPr="00686FD4">
        <w:rPr>
          <w:rFonts w:ascii="Times New Roman" w:hAnsi="Times New Roman"/>
          <w:sz w:val="20"/>
          <w:szCs w:val="20"/>
        </w:rPr>
        <w:t>своих обязательств по контракту.</w:t>
      </w:r>
    </w:p>
    <w:p w14:paraId="01584B0A" w14:textId="76821510" w:rsidR="008A1292" w:rsidRPr="00E169E9"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5A0F94" w:rsidRPr="00E169E9">
        <w:rPr>
          <w:rFonts w:ascii="Times New Roman" w:hAnsi="Times New Roman"/>
          <w:sz w:val="20"/>
          <w:szCs w:val="20"/>
        </w:rPr>
        <w:t>разделом контракта «Прочие условия»</w:t>
      </w:r>
      <w:r w:rsidRPr="00E169E9">
        <w:rPr>
          <w:rFonts w:ascii="Times New Roman" w:hAnsi="Times New Roman"/>
          <w:sz w:val="20"/>
          <w:szCs w:val="20"/>
        </w:rPr>
        <w:t>.</w:t>
      </w:r>
    </w:p>
    <w:p w14:paraId="33438092" w14:textId="73F29FC3" w:rsidR="00BD3959" w:rsidRPr="00E169E9" w:rsidRDefault="00BD3959"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 xml:space="preserve">Привлечь для </w:t>
      </w:r>
      <w:r w:rsidR="00BD1AE5" w:rsidRPr="00E169E9">
        <w:rPr>
          <w:rFonts w:ascii="Times New Roman" w:hAnsi="Times New Roman"/>
          <w:sz w:val="20"/>
          <w:szCs w:val="20"/>
        </w:rPr>
        <w:t>выполнения</w:t>
      </w:r>
      <w:r w:rsidRPr="00E169E9">
        <w:rPr>
          <w:rFonts w:ascii="Times New Roman" w:hAnsi="Times New Roman"/>
          <w:sz w:val="20"/>
          <w:szCs w:val="20"/>
        </w:rPr>
        <w:t xml:space="preserve"> </w:t>
      </w:r>
      <w:r w:rsidR="00BD1AE5" w:rsidRPr="00E169E9">
        <w:rPr>
          <w:rFonts w:ascii="Times New Roman" w:hAnsi="Times New Roman"/>
          <w:sz w:val="20"/>
          <w:szCs w:val="20"/>
        </w:rPr>
        <w:t>работы</w:t>
      </w:r>
      <w:r w:rsidRPr="00E169E9">
        <w:rPr>
          <w:rFonts w:ascii="Times New Roman" w:hAnsi="Times New Roman"/>
          <w:sz w:val="20"/>
          <w:szCs w:val="20"/>
        </w:rPr>
        <w:t xml:space="preserve"> </w:t>
      </w:r>
      <w:r w:rsidR="00CF033C" w:rsidRPr="00E169E9">
        <w:rPr>
          <w:rFonts w:ascii="Times New Roman" w:hAnsi="Times New Roman"/>
          <w:sz w:val="20"/>
          <w:szCs w:val="20"/>
        </w:rPr>
        <w:t>с</w:t>
      </w:r>
      <w:r w:rsidR="00BE2A5D" w:rsidRPr="00E169E9">
        <w:rPr>
          <w:rFonts w:ascii="Times New Roman" w:hAnsi="Times New Roman"/>
          <w:sz w:val="20"/>
          <w:szCs w:val="20"/>
        </w:rPr>
        <w:t>убп</w:t>
      </w:r>
      <w:r w:rsidR="00BD1AE5" w:rsidRPr="00E169E9">
        <w:rPr>
          <w:rFonts w:ascii="Times New Roman" w:hAnsi="Times New Roman"/>
          <w:sz w:val="20"/>
          <w:szCs w:val="20"/>
        </w:rPr>
        <w:t>одрядчик</w:t>
      </w:r>
      <w:proofErr w:type="gramStart"/>
      <w:r w:rsidR="00BD1AE5" w:rsidRPr="00E169E9">
        <w:rPr>
          <w:rFonts w:ascii="Times New Roman" w:hAnsi="Times New Roman"/>
          <w:sz w:val="20"/>
          <w:szCs w:val="20"/>
        </w:rPr>
        <w:t>а</w:t>
      </w:r>
      <w:r w:rsidR="00CF033C" w:rsidRPr="00E169E9">
        <w:rPr>
          <w:rFonts w:ascii="Times New Roman" w:hAnsi="Times New Roman"/>
          <w:sz w:val="20"/>
          <w:szCs w:val="20"/>
        </w:rPr>
        <w:t>(</w:t>
      </w:r>
      <w:proofErr w:type="gramEnd"/>
      <w:r w:rsidR="00CF033C" w:rsidRPr="00E169E9">
        <w:rPr>
          <w:rFonts w:ascii="Times New Roman" w:hAnsi="Times New Roman"/>
          <w:sz w:val="20"/>
          <w:szCs w:val="20"/>
        </w:rPr>
        <w:t>-</w:t>
      </w:r>
      <w:proofErr w:type="spellStart"/>
      <w:r w:rsidR="00BE2A5D" w:rsidRPr="00E169E9">
        <w:rPr>
          <w:rFonts w:ascii="Times New Roman" w:hAnsi="Times New Roman"/>
          <w:sz w:val="20"/>
          <w:szCs w:val="20"/>
        </w:rPr>
        <w:t>ов</w:t>
      </w:r>
      <w:proofErr w:type="spellEnd"/>
      <w:r w:rsidR="00CF033C" w:rsidRPr="00E169E9">
        <w:rPr>
          <w:rFonts w:ascii="Times New Roman" w:hAnsi="Times New Roman"/>
          <w:sz w:val="20"/>
          <w:szCs w:val="20"/>
        </w:rPr>
        <w:t xml:space="preserve">) </w:t>
      </w:r>
      <w:r w:rsidRPr="00E169E9">
        <w:rPr>
          <w:rFonts w:ascii="Times New Roman" w:hAnsi="Times New Roman"/>
          <w:sz w:val="20"/>
          <w:szCs w:val="20"/>
        </w:rPr>
        <w:t xml:space="preserve">с согласия Заказчика, оставаясь ответственным перед Заказчиком за </w:t>
      </w:r>
      <w:r w:rsidR="00CF033C" w:rsidRPr="00E169E9">
        <w:rPr>
          <w:rFonts w:ascii="Times New Roman" w:hAnsi="Times New Roman"/>
          <w:sz w:val="20"/>
          <w:szCs w:val="20"/>
        </w:rPr>
        <w:t>его(</w:t>
      </w:r>
      <w:r w:rsidRPr="00E169E9">
        <w:rPr>
          <w:rFonts w:ascii="Times New Roman" w:hAnsi="Times New Roman"/>
          <w:sz w:val="20"/>
          <w:szCs w:val="20"/>
        </w:rPr>
        <w:t>их</w:t>
      </w:r>
      <w:r w:rsidR="00CF033C" w:rsidRPr="00E169E9">
        <w:rPr>
          <w:rFonts w:ascii="Times New Roman" w:hAnsi="Times New Roman"/>
          <w:sz w:val="20"/>
          <w:szCs w:val="20"/>
        </w:rPr>
        <w:t>)</w:t>
      </w:r>
      <w:r w:rsidRPr="00E169E9">
        <w:rPr>
          <w:rFonts w:ascii="Times New Roman" w:hAnsi="Times New Roman"/>
          <w:sz w:val="20"/>
          <w:szCs w:val="20"/>
        </w:rPr>
        <w:t xml:space="preserve"> действия.</w:t>
      </w:r>
    </w:p>
    <w:p w14:paraId="3FA834E3" w14:textId="1EAA18A6" w:rsidR="00BD3959" w:rsidRPr="00E169E9" w:rsidRDefault="00D23BA0"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w:t>
      </w:r>
    </w:p>
    <w:p w14:paraId="3301B142" w14:textId="1373F757" w:rsidR="00AA0F23" w:rsidRPr="00E169E9"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E169E9">
        <w:rPr>
          <w:rFonts w:ascii="Times New Roman" w:hAnsi="Times New Roman"/>
          <w:b/>
          <w:sz w:val="20"/>
          <w:szCs w:val="20"/>
        </w:rPr>
        <w:t>Подрядчик</w:t>
      </w:r>
      <w:r w:rsidR="00896A33" w:rsidRPr="00E169E9">
        <w:rPr>
          <w:rFonts w:ascii="Times New Roman" w:hAnsi="Times New Roman"/>
          <w:b/>
          <w:sz w:val="20"/>
          <w:szCs w:val="20"/>
        </w:rPr>
        <w:t xml:space="preserve"> </w:t>
      </w:r>
      <w:r w:rsidR="00AA0F23" w:rsidRPr="00E169E9">
        <w:rPr>
          <w:rFonts w:ascii="Times New Roman" w:hAnsi="Times New Roman"/>
          <w:b/>
          <w:sz w:val="20"/>
          <w:szCs w:val="20"/>
        </w:rPr>
        <w:t>обязан:</w:t>
      </w:r>
    </w:p>
    <w:p w14:paraId="62FA0964" w14:textId="6CD75059" w:rsidR="00AA0F23" w:rsidRPr="00E169E9"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Принять от Заказчика</w:t>
      </w:r>
      <w:r w:rsidR="00AA0F23" w:rsidRPr="00E169E9">
        <w:rPr>
          <w:rFonts w:ascii="Times New Roman" w:hAnsi="Times New Roman"/>
          <w:sz w:val="20"/>
          <w:szCs w:val="20"/>
        </w:rPr>
        <w:t xml:space="preserve"> </w:t>
      </w:r>
      <w:r w:rsidR="00B444F5" w:rsidRPr="00E169E9">
        <w:rPr>
          <w:rFonts w:ascii="Times New Roman" w:hAnsi="Times New Roman"/>
          <w:sz w:val="20"/>
          <w:szCs w:val="20"/>
        </w:rPr>
        <w:t>исходные данные (</w:t>
      </w:r>
      <w:r w:rsidR="00CF033C" w:rsidRPr="00E169E9">
        <w:rPr>
          <w:rFonts w:ascii="Times New Roman" w:hAnsi="Times New Roman"/>
          <w:sz w:val="20"/>
          <w:szCs w:val="20"/>
        </w:rPr>
        <w:t>сведения, документы</w:t>
      </w:r>
      <w:r w:rsidR="00B444F5" w:rsidRPr="00E169E9">
        <w:rPr>
          <w:rFonts w:ascii="Times New Roman" w:hAnsi="Times New Roman"/>
          <w:sz w:val="20"/>
          <w:szCs w:val="20"/>
        </w:rPr>
        <w:t xml:space="preserve"> и </w:t>
      </w:r>
      <w:r w:rsidR="00CF033C" w:rsidRPr="00E169E9">
        <w:rPr>
          <w:rFonts w:ascii="Times New Roman" w:hAnsi="Times New Roman"/>
          <w:sz w:val="20"/>
          <w:szCs w:val="20"/>
        </w:rPr>
        <w:t>материалы</w:t>
      </w:r>
      <w:r w:rsidR="00B444F5" w:rsidRPr="00E169E9">
        <w:rPr>
          <w:rFonts w:ascii="Times New Roman" w:hAnsi="Times New Roman"/>
          <w:sz w:val="20"/>
          <w:szCs w:val="20"/>
        </w:rPr>
        <w:t>)</w:t>
      </w:r>
      <w:r w:rsidR="00CF033C" w:rsidRPr="00E169E9">
        <w:rPr>
          <w:rFonts w:ascii="Times New Roman" w:hAnsi="Times New Roman"/>
          <w:sz w:val="20"/>
          <w:szCs w:val="20"/>
        </w:rPr>
        <w:t xml:space="preserve">, которые </w:t>
      </w:r>
      <w:r w:rsidR="00AA0F23" w:rsidRPr="00E169E9">
        <w:rPr>
          <w:rFonts w:ascii="Times New Roman" w:hAnsi="Times New Roman"/>
          <w:sz w:val="20"/>
          <w:szCs w:val="20"/>
        </w:rPr>
        <w:t>необходим</w:t>
      </w:r>
      <w:r w:rsidR="00CF033C" w:rsidRPr="00E169E9">
        <w:rPr>
          <w:rFonts w:ascii="Times New Roman" w:hAnsi="Times New Roman"/>
          <w:sz w:val="20"/>
          <w:szCs w:val="20"/>
        </w:rPr>
        <w:t>ы</w:t>
      </w:r>
      <w:r w:rsidR="00AA0F23" w:rsidRPr="00E169E9">
        <w:rPr>
          <w:rFonts w:ascii="Times New Roman" w:hAnsi="Times New Roman"/>
          <w:sz w:val="20"/>
          <w:szCs w:val="20"/>
        </w:rPr>
        <w:t xml:space="preserve"> для </w:t>
      </w:r>
      <w:r w:rsidR="00BD1AE5" w:rsidRPr="00E169E9">
        <w:rPr>
          <w:rFonts w:ascii="Times New Roman" w:hAnsi="Times New Roman"/>
          <w:sz w:val="20"/>
          <w:szCs w:val="20"/>
        </w:rPr>
        <w:t>выполнения</w:t>
      </w:r>
      <w:r w:rsidRPr="00E169E9">
        <w:rPr>
          <w:rFonts w:ascii="Times New Roman" w:hAnsi="Times New Roman"/>
          <w:sz w:val="20"/>
          <w:szCs w:val="20"/>
        </w:rPr>
        <w:t xml:space="preserve"> </w:t>
      </w:r>
      <w:r w:rsidR="00BD1AE5" w:rsidRPr="00E169E9">
        <w:rPr>
          <w:rFonts w:ascii="Times New Roman" w:hAnsi="Times New Roman"/>
          <w:sz w:val="20"/>
          <w:szCs w:val="20"/>
        </w:rPr>
        <w:t>работ</w:t>
      </w:r>
      <w:r w:rsidR="00AA0F23" w:rsidRPr="00E169E9">
        <w:rPr>
          <w:rFonts w:ascii="Times New Roman" w:hAnsi="Times New Roman"/>
          <w:sz w:val="20"/>
          <w:szCs w:val="20"/>
        </w:rPr>
        <w:t xml:space="preserve"> по контракту.</w:t>
      </w:r>
    </w:p>
    <w:p w14:paraId="2D47280E" w14:textId="1B325DD8" w:rsidR="008C5C67" w:rsidRPr="00E169E9"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Выполнить</w:t>
      </w:r>
      <w:r w:rsidR="00896A33" w:rsidRPr="00E169E9">
        <w:rPr>
          <w:rFonts w:ascii="Times New Roman" w:hAnsi="Times New Roman"/>
          <w:sz w:val="20"/>
          <w:szCs w:val="20"/>
        </w:rPr>
        <w:t xml:space="preserve"> </w:t>
      </w:r>
      <w:r w:rsidRPr="00E169E9">
        <w:rPr>
          <w:rFonts w:ascii="Times New Roman" w:hAnsi="Times New Roman"/>
          <w:sz w:val="20"/>
          <w:szCs w:val="20"/>
        </w:rPr>
        <w:t>работы</w:t>
      </w:r>
      <w:r w:rsidR="00AA0F23" w:rsidRPr="00E169E9">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686FD4"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 xml:space="preserve">Организовать порядок </w:t>
      </w:r>
      <w:r w:rsidR="00BD1AE5" w:rsidRPr="00E169E9">
        <w:rPr>
          <w:rFonts w:ascii="Times New Roman" w:hAnsi="Times New Roman"/>
          <w:sz w:val="20"/>
          <w:szCs w:val="20"/>
        </w:rPr>
        <w:t>выполнения</w:t>
      </w:r>
      <w:r w:rsidRPr="00E169E9">
        <w:rPr>
          <w:rFonts w:ascii="Times New Roman" w:hAnsi="Times New Roman"/>
          <w:sz w:val="20"/>
          <w:szCs w:val="20"/>
        </w:rPr>
        <w:t xml:space="preserve"> </w:t>
      </w:r>
      <w:r w:rsidR="00BD1AE5" w:rsidRPr="00E169E9">
        <w:rPr>
          <w:rFonts w:ascii="Times New Roman" w:hAnsi="Times New Roman"/>
          <w:sz w:val="20"/>
          <w:szCs w:val="20"/>
        </w:rPr>
        <w:t>работ</w:t>
      </w:r>
      <w:r w:rsidRPr="00E169E9">
        <w:rPr>
          <w:rFonts w:ascii="Times New Roman" w:hAnsi="Times New Roman"/>
          <w:sz w:val="20"/>
          <w:szCs w:val="20"/>
        </w:rPr>
        <w:t xml:space="preserve"> в соответствии с указаниями </w:t>
      </w:r>
      <w:r w:rsidR="00B444F5" w:rsidRPr="00E169E9">
        <w:rPr>
          <w:rFonts w:ascii="Times New Roman" w:hAnsi="Times New Roman"/>
          <w:sz w:val="20"/>
          <w:szCs w:val="20"/>
        </w:rPr>
        <w:t xml:space="preserve">(техническим заданием) </w:t>
      </w:r>
      <w:r w:rsidRPr="00686FD4">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686FD4"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Обеспечивать Заказчику возможность </w:t>
      </w:r>
      <w:proofErr w:type="gramStart"/>
      <w:r w:rsidRPr="00686FD4">
        <w:rPr>
          <w:rFonts w:ascii="Times New Roman" w:hAnsi="Times New Roman"/>
          <w:sz w:val="20"/>
          <w:szCs w:val="20"/>
        </w:rPr>
        <w:t>контроля за</w:t>
      </w:r>
      <w:proofErr w:type="gramEnd"/>
      <w:r w:rsidRPr="00686FD4">
        <w:rPr>
          <w:rFonts w:ascii="Times New Roman" w:hAnsi="Times New Roman"/>
          <w:sz w:val="20"/>
          <w:szCs w:val="20"/>
        </w:rPr>
        <w:t xml:space="preserve"> процессом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качеством используемых материалов и оборудования.</w:t>
      </w:r>
    </w:p>
    <w:p w14:paraId="65813E50" w14:textId="1CE156CC"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Исполнять полученные в ходе </w:t>
      </w:r>
      <w:r w:rsidR="00BD1AE5" w:rsidRPr="00686FD4">
        <w:rPr>
          <w:rFonts w:ascii="Times New Roman" w:hAnsi="Times New Roman"/>
          <w:sz w:val="20"/>
          <w:szCs w:val="20"/>
        </w:rPr>
        <w:t>выполнения</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указания Заказчика, </w:t>
      </w:r>
      <w:r w:rsidR="00403275" w:rsidRPr="00686FD4">
        <w:rPr>
          <w:rFonts w:ascii="Times New Roman" w:hAnsi="Times New Roman"/>
          <w:sz w:val="20"/>
          <w:szCs w:val="20"/>
        </w:rPr>
        <w:t xml:space="preserve">в том числе </w:t>
      </w:r>
      <w:r w:rsidRPr="00686FD4">
        <w:rPr>
          <w:rFonts w:ascii="Times New Roman" w:hAnsi="Times New Roman"/>
          <w:sz w:val="20"/>
          <w:szCs w:val="20"/>
        </w:rPr>
        <w:t>в срок, установленный Заказчик</w:t>
      </w:r>
      <w:r w:rsidR="00403275" w:rsidRPr="00686FD4">
        <w:rPr>
          <w:rFonts w:ascii="Times New Roman" w:hAnsi="Times New Roman"/>
          <w:sz w:val="20"/>
          <w:szCs w:val="20"/>
        </w:rPr>
        <w:t>ом</w:t>
      </w:r>
      <w:r w:rsidRPr="00686FD4">
        <w:rPr>
          <w:rFonts w:ascii="Times New Roman" w:hAnsi="Times New Roman"/>
          <w:sz w:val="20"/>
          <w:szCs w:val="20"/>
        </w:rPr>
        <w:t xml:space="preserve">, безвозмездно устранять обнаруженные им недостатки в </w:t>
      </w:r>
      <w:r w:rsidR="00BE2A5D" w:rsidRPr="00686FD4">
        <w:rPr>
          <w:rFonts w:ascii="Times New Roman" w:hAnsi="Times New Roman"/>
          <w:sz w:val="20"/>
          <w:szCs w:val="20"/>
        </w:rPr>
        <w:t>выполненной</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023EEB" w:rsidRPr="00686FD4">
        <w:rPr>
          <w:rFonts w:ascii="Times New Roman" w:hAnsi="Times New Roman"/>
          <w:sz w:val="20"/>
          <w:szCs w:val="20"/>
        </w:rPr>
        <w:t>е</w:t>
      </w:r>
      <w:r w:rsidRPr="00686FD4">
        <w:rPr>
          <w:rFonts w:ascii="Times New Roman" w:hAnsi="Times New Roman"/>
          <w:sz w:val="20"/>
          <w:szCs w:val="20"/>
        </w:rPr>
        <w:t xml:space="preserve"> или иные о</w:t>
      </w:r>
      <w:r w:rsidR="00403275" w:rsidRPr="00686FD4">
        <w:rPr>
          <w:rFonts w:ascii="Times New Roman" w:hAnsi="Times New Roman"/>
          <w:sz w:val="20"/>
          <w:szCs w:val="20"/>
        </w:rPr>
        <w:t>тступления от условий контракта.</w:t>
      </w:r>
    </w:p>
    <w:p w14:paraId="2A407D46" w14:textId="0BCB9CB1" w:rsidR="00B444F5"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оформленные отчетные</w:t>
      </w:r>
      <w:r w:rsidR="0062766F" w:rsidRPr="00686FD4">
        <w:rPr>
          <w:rFonts w:ascii="Times New Roman" w:hAnsi="Times New Roman"/>
          <w:sz w:val="20"/>
          <w:szCs w:val="20"/>
        </w:rPr>
        <w:t>, транспортные, расчетные</w:t>
      </w:r>
      <w:r w:rsidRPr="00686FD4">
        <w:rPr>
          <w:rFonts w:ascii="Times New Roman" w:hAnsi="Times New Roman"/>
          <w:sz w:val="20"/>
          <w:szCs w:val="20"/>
        </w:rPr>
        <w:t xml:space="preserve"> и финансовые документы в порядке и</w:t>
      </w:r>
      <w:r w:rsidR="00403275" w:rsidRPr="00686FD4">
        <w:rPr>
          <w:rFonts w:ascii="Times New Roman" w:hAnsi="Times New Roman"/>
          <w:sz w:val="20"/>
          <w:szCs w:val="20"/>
        </w:rPr>
        <w:t xml:space="preserve"> срок, установленные контрактом.</w:t>
      </w:r>
    </w:p>
    <w:p w14:paraId="0712A3BA" w14:textId="1D46D7D8" w:rsidR="00B444F5" w:rsidRPr="00686FD4" w:rsidRDefault="00B444F5" w:rsidP="00C33703">
      <w:pPr>
        <w:pStyle w:val="affff3"/>
        <w:numPr>
          <w:ilvl w:val="2"/>
          <w:numId w:val="8"/>
        </w:numPr>
        <w:spacing w:after="0" w:line="240" w:lineRule="auto"/>
        <w:ind w:left="0" w:firstLine="709"/>
        <w:jc w:val="both"/>
        <w:rPr>
          <w:rFonts w:ascii="Times New Roman" w:hAnsi="Times New Roman"/>
          <w:sz w:val="20"/>
          <w:szCs w:val="20"/>
        </w:rPr>
      </w:pPr>
      <w:proofErr w:type="gramStart"/>
      <w:r w:rsidRPr="00686FD4">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86FD4">
        <w:rPr>
          <w:rFonts w:ascii="Times New Roman" w:hAnsi="Times New Roman"/>
          <w:sz w:val="20"/>
          <w:szCs w:val="20"/>
        </w:rPr>
        <w:t>.</w:t>
      </w:r>
      <w:proofErr w:type="gramEnd"/>
    </w:p>
    <w:p w14:paraId="711FBA02" w14:textId="77777777" w:rsidR="001830A6" w:rsidRPr="00686FD4" w:rsidRDefault="001830A6" w:rsidP="00C33703">
      <w:pPr>
        <w:pStyle w:val="affff3"/>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поставки товаров, подлежащих </w:t>
      </w:r>
      <w:proofErr w:type="spellStart"/>
      <w:r w:rsidRPr="00686FD4">
        <w:rPr>
          <w:rFonts w:ascii="Times New Roman" w:hAnsi="Times New Roman"/>
          <w:sz w:val="20"/>
          <w:szCs w:val="20"/>
        </w:rPr>
        <w:t>прослеживаемости</w:t>
      </w:r>
      <w:proofErr w:type="spellEnd"/>
      <w:r w:rsidRPr="00686FD4">
        <w:rPr>
          <w:rFonts w:ascii="Times New Roman" w:hAnsi="Times New Roman"/>
          <w:sz w:val="20"/>
          <w:szCs w:val="20"/>
        </w:rPr>
        <w:t>,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31374D73" w14:textId="77777777" w:rsidR="00D23BA0" w:rsidRPr="00686FD4" w:rsidRDefault="00AA0F23"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686FD4">
        <w:rPr>
          <w:rFonts w:ascii="Times New Roman" w:hAnsi="Times New Roman"/>
          <w:sz w:val="20"/>
          <w:szCs w:val="20"/>
        </w:rPr>
        <w:t>.</w:t>
      </w:r>
    </w:p>
    <w:p w14:paraId="70CBA66F" w14:textId="31A30C72" w:rsidR="00D23BA0" w:rsidRPr="00686FD4" w:rsidRDefault="00BE2A5D"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Выполнять</w:t>
      </w:r>
      <w:r w:rsidR="00AA0F23" w:rsidRPr="00686FD4">
        <w:rPr>
          <w:rFonts w:ascii="Times New Roman" w:hAnsi="Times New Roman"/>
          <w:sz w:val="20"/>
          <w:szCs w:val="20"/>
        </w:rPr>
        <w:t xml:space="preserve"> </w:t>
      </w:r>
      <w:r w:rsidR="00BD1AE5" w:rsidRPr="00686FD4">
        <w:rPr>
          <w:rFonts w:ascii="Times New Roman" w:hAnsi="Times New Roman"/>
          <w:sz w:val="20"/>
          <w:szCs w:val="20"/>
        </w:rPr>
        <w:t>работы</w:t>
      </w:r>
      <w:r w:rsidR="00AA0F23" w:rsidRPr="00686FD4">
        <w:rPr>
          <w:rFonts w:ascii="Times New Roman" w:hAnsi="Times New Roman"/>
          <w:sz w:val="20"/>
          <w:szCs w:val="20"/>
        </w:rPr>
        <w:t xml:space="preserve"> с </w:t>
      </w:r>
      <w:r w:rsidR="00D23BA0" w:rsidRPr="00686FD4">
        <w:rPr>
          <w:rFonts w:ascii="Times New Roman" w:hAnsi="Times New Roman"/>
          <w:sz w:val="20"/>
          <w:szCs w:val="20"/>
        </w:rPr>
        <w:t>соблюдением:</w:t>
      </w:r>
    </w:p>
    <w:p w14:paraId="4FBCF6BF"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пропускного и охранного режима на объекте Заказчика;</w:t>
      </w:r>
    </w:p>
    <w:p w14:paraId="1F52D222"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норм пожарной безопасности; </w:t>
      </w:r>
    </w:p>
    <w:p w14:paraId="47542689"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правил охраны труда и техники безопасности; </w:t>
      </w:r>
    </w:p>
    <w:p w14:paraId="02573ADA"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санитарно-эпидемиологических норм; </w:t>
      </w:r>
    </w:p>
    <w:p w14:paraId="6C0C87B1" w14:textId="0F5C1146" w:rsidR="00AA0F23" w:rsidRPr="00E169E9" w:rsidRDefault="00D23BA0" w:rsidP="00D23BA0">
      <w:pPr>
        <w:pStyle w:val="affff3"/>
        <w:widowControl w:val="0"/>
        <w:spacing w:after="0" w:line="240" w:lineRule="auto"/>
        <w:ind w:left="709"/>
        <w:jc w:val="both"/>
        <w:rPr>
          <w:rFonts w:ascii="Times New Roman" w:hAnsi="Times New Roman"/>
          <w:sz w:val="20"/>
          <w:szCs w:val="20"/>
        </w:rPr>
      </w:pPr>
      <w:r w:rsidRPr="00E169E9">
        <w:rPr>
          <w:rFonts w:ascii="Times New Roman" w:hAnsi="Times New Roman"/>
          <w:sz w:val="20"/>
          <w:szCs w:val="20"/>
        </w:rPr>
        <w:t>- норм об охране окружающей среды.</w:t>
      </w:r>
    </w:p>
    <w:p w14:paraId="37BE8271" w14:textId="22B235A4" w:rsidR="008C5C67" w:rsidRPr="00E169E9" w:rsidRDefault="008C5C67"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Устранить все обнаруженные (выявленные) недостатки своими силами и за свой счет в установленные сроки.</w:t>
      </w:r>
    </w:p>
    <w:p w14:paraId="229F0DAE" w14:textId="5567E0ED" w:rsidR="00B444F5" w:rsidRPr="00E169E9" w:rsidRDefault="00B444F5"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 xml:space="preserve">После </w:t>
      </w:r>
      <w:r w:rsidR="00BD1AE5" w:rsidRPr="00E169E9">
        <w:rPr>
          <w:rFonts w:ascii="Times New Roman" w:hAnsi="Times New Roman"/>
          <w:sz w:val="20"/>
          <w:szCs w:val="20"/>
        </w:rPr>
        <w:t>выполнения</w:t>
      </w:r>
      <w:r w:rsidRPr="00E169E9">
        <w:rPr>
          <w:rFonts w:ascii="Times New Roman" w:hAnsi="Times New Roman"/>
          <w:sz w:val="20"/>
          <w:szCs w:val="20"/>
        </w:rPr>
        <w:t xml:space="preserve"> </w:t>
      </w:r>
      <w:r w:rsidR="00BD1AE5" w:rsidRPr="00E169E9">
        <w:rPr>
          <w:rFonts w:ascii="Times New Roman" w:hAnsi="Times New Roman"/>
          <w:sz w:val="20"/>
          <w:szCs w:val="20"/>
        </w:rPr>
        <w:t>работы</w:t>
      </w:r>
      <w:r w:rsidRPr="00E169E9">
        <w:rPr>
          <w:rFonts w:ascii="Times New Roman" w:hAnsi="Times New Roman"/>
          <w:sz w:val="20"/>
          <w:szCs w:val="20"/>
        </w:rPr>
        <w:t xml:space="preserve"> в течение 2 (двух) рабочих дней вывезти используемые при </w:t>
      </w:r>
      <w:r w:rsidR="00BE2A5D" w:rsidRPr="00E169E9">
        <w:rPr>
          <w:rFonts w:ascii="Times New Roman" w:hAnsi="Times New Roman"/>
          <w:sz w:val="20"/>
          <w:szCs w:val="20"/>
        </w:rPr>
        <w:t>выполнении</w:t>
      </w:r>
      <w:r w:rsidRPr="00E169E9">
        <w:rPr>
          <w:rFonts w:ascii="Times New Roman" w:hAnsi="Times New Roman"/>
          <w:sz w:val="20"/>
          <w:szCs w:val="20"/>
        </w:rPr>
        <w:t xml:space="preserve"> </w:t>
      </w:r>
      <w:r w:rsidR="00BD1AE5" w:rsidRPr="00E169E9">
        <w:rPr>
          <w:rFonts w:ascii="Times New Roman" w:hAnsi="Times New Roman"/>
          <w:sz w:val="20"/>
          <w:szCs w:val="20"/>
        </w:rPr>
        <w:t>работ</w:t>
      </w:r>
      <w:r w:rsidRPr="00E169E9">
        <w:rPr>
          <w:rFonts w:ascii="Times New Roman" w:hAnsi="Times New Roman"/>
          <w:sz w:val="20"/>
          <w:szCs w:val="20"/>
        </w:rPr>
        <w:t xml:space="preserve"> и принадлежащие </w:t>
      </w:r>
      <w:r w:rsidR="00BD1AE5" w:rsidRPr="00E169E9">
        <w:rPr>
          <w:rFonts w:ascii="Times New Roman" w:hAnsi="Times New Roman"/>
          <w:sz w:val="20"/>
          <w:szCs w:val="20"/>
        </w:rPr>
        <w:t>Подрядчику</w:t>
      </w:r>
      <w:r w:rsidRPr="00E169E9">
        <w:rPr>
          <w:rFonts w:ascii="Times New Roman" w:hAnsi="Times New Roman"/>
          <w:sz w:val="20"/>
          <w:szCs w:val="20"/>
        </w:rPr>
        <w:t xml:space="preserve"> временные сооружения, механизмы, материалы, оборудование и иное имущество.</w:t>
      </w:r>
    </w:p>
    <w:p w14:paraId="6AFE04FA" w14:textId="3AB675A6" w:rsidR="00DC5DAD" w:rsidRPr="00DC5DAD" w:rsidRDefault="00DC5DAD" w:rsidP="00DC5DAD">
      <w:pPr>
        <w:pStyle w:val="affff3"/>
        <w:widowControl w:val="0"/>
        <w:numPr>
          <w:ilvl w:val="2"/>
          <w:numId w:val="8"/>
        </w:numPr>
        <w:spacing w:after="0" w:line="240" w:lineRule="auto"/>
        <w:ind w:left="0" w:firstLine="709"/>
        <w:jc w:val="both"/>
        <w:rPr>
          <w:rFonts w:ascii="Times New Roman" w:hAnsi="Times New Roman"/>
          <w:sz w:val="20"/>
          <w:szCs w:val="20"/>
        </w:rPr>
      </w:pPr>
      <w:r w:rsidRPr="00DC5DAD">
        <w:rPr>
          <w:rFonts w:ascii="Times New Roman" w:hAnsi="Times New Roman"/>
          <w:sz w:val="20"/>
          <w:szCs w:val="20"/>
        </w:rPr>
        <w:t>Вывозить образовавшиеся строительные отходы в месте выполнения работ (в случаи их образования при выполнении работ по аварийному обслуживанию инженерных сетей) с периодичностью, определенной требованиями санитарно-эпидемиологических норм, строительных норм и правил, сводов правил, включая после выполненных работ по демонтажу, монтажу, ремонту инженерных сетей.</w:t>
      </w:r>
    </w:p>
    <w:p w14:paraId="02475050" w14:textId="7B33BB50" w:rsidR="00DC5DAD" w:rsidRPr="00DC5DAD" w:rsidRDefault="00DC5DAD" w:rsidP="00DC5DAD">
      <w:pPr>
        <w:pStyle w:val="affff3"/>
        <w:widowControl w:val="0"/>
        <w:numPr>
          <w:ilvl w:val="2"/>
          <w:numId w:val="8"/>
        </w:numPr>
        <w:spacing w:after="0" w:line="240" w:lineRule="auto"/>
        <w:ind w:left="0" w:firstLine="709"/>
        <w:jc w:val="both"/>
        <w:rPr>
          <w:rFonts w:ascii="Times New Roman" w:hAnsi="Times New Roman"/>
          <w:sz w:val="20"/>
          <w:szCs w:val="20"/>
        </w:rPr>
      </w:pPr>
      <w:r w:rsidRPr="00DC5DAD">
        <w:rPr>
          <w:rFonts w:ascii="Times New Roman" w:hAnsi="Times New Roman"/>
          <w:sz w:val="20"/>
          <w:szCs w:val="20"/>
        </w:rPr>
        <w:t>В случае</w:t>
      </w:r>
      <w:proofErr w:type="gramStart"/>
      <w:r w:rsidRPr="00DC5DAD">
        <w:rPr>
          <w:rFonts w:ascii="Times New Roman" w:hAnsi="Times New Roman"/>
          <w:sz w:val="20"/>
          <w:szCs w:val="20"/>
        </w:rPr>
        <w:t>,</w:t>
      </w:r>
      <w:proofErr w:type="gramEnd"/>
      <w:r w:rsidRPr="00DC5DAD">
        <w:rPr>
          <w:rFonts w:ascii="Times New Roman" w:hAnsi="Times New Roman"/>
          <w:sz w:val="20"/>
          <w:szCs w:val="20"/>
        </w:rPr>
        <w:t xml:space="preserve"> если такими требования периодичность не определена - до сдачи результата выполненных работ Заказчику</w:t>
      </w:r>
      <w:r>
        <w:rPr>
          <w:rFonts w:ascii="Times New Roman" w:hAnsi="Times New Roman"/>
          <w:sz w:val="20"/>
          <w:szCs w:val="20"/>
        </w:rPr>
        <w:t xml:space="preserve"> (</w:t>
      </w:r>
      <w:r w:rsidRPr="00DC5DAD">
        <w:rPr>
          <w:rFonts w:ascii="Times New Roman" w:hAnsi="Times New Roman"/>
          <w:sz w:val="20"/>
          <w:szCs w:val="20"/>
        </w:rPr>
        <w:t>условие указывается в совокупности с п. 2.3.5 и в рамках антитеррористических мероприятий на объекте заказчика (обеспечение безопасности для лиц, находящихся на объекте)</w:t>
      </w:r>
    </w:p>
    <w:p w14:paraId="2A638741" w14:textId="4F94A01D" w:rsidR="003D456A" w:rsidRPr="00DC5DAD" w:rsidRDefault="00AA0F23" w:rsidP="00DC5DAD">
      <w:pPr>
        <w:pStyle w:val="affff3"/>
        <w:widowControl w:val="0"/>
        <w:numPr>
          <w:ilvl w:val="2"/>
          <w:numId w:val="8"/>
        </w:numPr>
        <w:spacing w:after="0" w:line="240" w:lineRule="auto"/>
        <w:ind w:left="0" w:firstLine="709"/>
        <w:jc w:val="both"/>
        <w:rPr>
          <w:rFonts w:ascii="Times New Roman" w:hAnsi="Times New Roman"/>
          <w:sz w:val="20"/>
          <w:szCs w:val="20"/>
        </w:rPr>
      </w:pPr>
      <w:r w:rsidRPr="00DC5DAD">
        <w:rPr>
          <w:rFonts w:ascii="Times New Roman" w:hAnsi="Times New Roman"/>
          <w:sz w:val="20"/>
          <w:szCs w:val="20"/>
        </w:rPr>
        <w:t xml:space="preserve">Немедленно письменно предупредить Заказчика при обнаружении не зависящих от </w:t>
      </w:r>
      <w:r w:rsidR="00BD1AE5" w:rsidRPr="00DC5DAD">
        <w:rPr>
          <w:rFonts w:ascii="Times New Roman" w:hAnsi="Times New Roman"/>
          <w:sz w:val="20"/>
          <w:szCs w:val="20"/>
        </w:rPr>
        <w:t>Подрядчика</w:t>
      </w:r>
      <w:r w:rsidRPr="00DC5DAD">
        <w:rPr>
          <w:rFonts w:ascii="Times New Roman" w:hAnsi="Times New Roman"/>
          <w:sz w:val="20"/>
          <w:szCs w:val="20"/>
        </w:rPr>
        <w:t xml:space="preserve"> обстоятельств, </w:t>
      </w:r>
      <w:r w:rsidR="003D456A" w:rsidRPr="00DC5DAD">
        <w:rPr>
          <w:rFonts w:ascii="Times New Roman" w:hAnsi="Times New Roman"/>
          <w:sz w:val="20"/>
          <w:szCs w:val="20"/>
        </w:rPr>
        <w:t xml:space="preserve">ставящих под угрозу результат </w:t>
      </w:r>
      <w:r w:rsidR="00BE2A5D" w:rsidRPr="00DC5DAD">
        <w:rPr>
          <w:rFonts w:ascii="Times New Roman" w:hAnsi="Times New Roman"/>
          <w:sz w:val="20"/>
          <w:szCs w:val="20"/>
        </w:rPr>
        <w:t xml:space="preserve">выполняемых </w:t>
      </w:r>
      <w:r w:rsidR="00BD1AE5" w:rsidRPr="00DC5DAD">
        <w:rPr>
          <w:rFonts w:ascii="Times New Roman" w:hAnsi="Times New Roman"/>
          <w:sz w:val="20"/>
          <w:szCs w:val="20"/>
        </w:rPr>
        <w:t>работ</w:t>
      </w:r>
      <w:r w:rsidR="00D94997" w:rsidRPr="00DC5DAD">
        <w:rPr>
          <w:rFonts w:ascii="Times New Roman" w:hAnsi="Times New Roman"/>
          <w:sz w:val="20"/>
          <w:szCs w:val="20"/>
        </w:rPr>
        <w:t>,</w:t>
      </w:r>
      <w:r w:rsidR="003D456A" w:rsidRPr="00DC5DAD">
        <w:rPr>
          <w:rFonts w:ascii="Times New Roman" w:hAnsi="Times New Roman"/>
          <w:sz w:val="20"/>
          <w:szCs w:val="20"/>
        </w:rPr>
        <w:t xml:space="preserve"> либо создающих невозможность их завершения в </w:t>
      </w:r>
      <w:r w:rsidR="003D456A" w:rsidRPr="00DC5DAD">
        <w:rPr>
          <w:rFonts w:ascii="Times New Roman" w:hAnsi="Times New Roman"/>
          <w:sz w:val="20"/>
          <w:szCs w:val="20"/>
        </w:rPr>
        <w:lastRenderedPageBreak/>
        <w:t>срок.</w:t>
      </w:r>
    </w:p>
    <w:p w14:paraId="18941A1B" w14:textId="77777777" w:rsidR="00D23BA0" w:rsidRPr="00686FD4" w:rsidRDefault="008C5C67" w:rsidP="00DC5DAD">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DC5DAD">
        <w:rPr>
          <w:rFonts w:ascii="Times New Roman" w:hAnsi="Times New Roman"/>
          <w:sz w:val="20"/>
          <w:szCs w:val="20"/>
        </w:rPr>
        <w:t>Обеспечить сохранность</w:t>
      </w:r>
      <w:r w:rsidRPr="00686FD4">
        <w:rPr>
          <w:rFonts w:ascii="Times New Roman" w:hAnsi="Times New Roman"/>
          <w:color w:val="000000"/>
          <w:sz w:val="20"/>
          <w:szCs w:val="20"/>
        </w:rPr>
        <w:t xml:space="preserve"> имущества Заказчика при </w:t>
      </w:r>
      <w:r w:rsidR="00BE2A5D" w:rsidRPr="00686FD4">
        <w:rPr>
          <w:rFonts w:ascii="Times New Roman" w:hAnsi="Times New Roman"/>
          <w:color w:val="000000"/>
          <w:sz w:val="20"/>
          <w:szCs w:val="20"/>
        </w:rPr>
        <w:t>выполнении</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00403275" w:rsidRPr="00686FD4">
        <w:rPr>
          <w:rFonts w:ascii="Times New Roman" w:hAnsi="Times New Roman"/>
          <w:color w:val="000000"/>
          <w:sz w:val="20"/>
          <w:szCs w:val="20"/>
        </w:rPr>
        <w:t xml:space="preserve">, в том числе в случае </w:t>
      </w:r>
      <w:r w:rsidRPr="00686FD4">
        <w:rPr>
          <w:rFonts w:ascii="Times New Roman" w:hAnsi="Times New Roman"/>
          <w:color w:val="000000"/>
          <w:sz w:val="20"/>
          <w:szCs w:val="20"/>
        </w:rPr>
        <w:t>его использования.</w:t>
      </w:r>
    </w:p>
    <w:p w14:paraId="6CD7E1A3" w14:textId="6B637E3B" w:rsidR="00D23BA0" w:rsidRPr="00E169E9" w:rsidRDefault="00D23BA0" w:rsidP="00DC5DAD">
      <w:pPr>
        <w:pStyle w:val="affff3"/>
        <w:widowControl w:val="0"/>
        <w:numPr>
          <w:ilvl w:val="2"/>
          <w:numId w:val="31"/>
        </w:numPr>
        <w:autoSpaceDE w:val="0"/>
        <w:autoSpaceDN w:val="0"/>
        <w:adjustRightInd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Обеспечить соответствие выполненных работ (их результата) условиям контракта о качестве в </w:t>
      </w:r>
      <w:r w:rsidRPr="00E169E9">
        <w:rPr>
          <w:rFonts w:ascii="Times New Roman" w:hAnsi="Times New Roman"/>
          <w:sz w:val="20"/>
          <w:szCs w:val="20"/>
        </w:rPr>
        <w:t>течение всего гарантийного срока, предусмотренного контрактом.</w:t>
      </w:r>
    </w:p>
    <w:p w14:paraId="2BD3A6C1" w14:textId="5F2FFF42" w:rsidR="008C5C67" w:rsidRPr="00E169E9" w:rsidRDefault="008C5C67" w:rsidP="00DC5DAD">
      <w:pPr>
        <w:pStyle w:val="affff3"/>
        <w:widowControl w:val="0"/>
        <w:numPr>
          <w:ilvl w:val="2"/>
          <w:numId w:val="31"/>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 xml:space="preserve">Назначить ответственное лицо за сдачу результата </w:t>
      </w:r>
      <w:proofErr w:type="gramStart"/>
      <w:r w:rsidR="00BD1AE5" w:rsidRPr="00E169E9">
        <w:rPr>
          <w:rFonts w:ascii="Times New Roman" w:hAnsi="Times New Roman"/>
          <w:sz w:val="20"/>
          <w:szCs w:val="20"/>
        </w:rPr>
        <w:t>выполненных</w:t>
      </w:r>
      <w:proofErr w:type="gramEnd"/>
      <w:r w:rsidRPr="00E169E9">
        <w:rPr>
          <w:rFonts w:ascii="Times New Roman" w:hAnsi="Times New Roman"/>
          <w:sz w:val="20"/>
          <w:szCs w:val="20"/>
        </w:rPr>
        <w:t xml:space="preserve"> </w:t>
      </w:r>
      <w:r w:rsidR="00BD1AE5" w:rsidRPr="00E169E9">
        <w:rPr>
          <w:rFonts w:ascii="Times New Roman" w:hAnsi="Times New Roman"/>
          <w:sz w:val="20"/>
          <w:szCs w:val="20"/>
        </w:rPr>
        <w:t>работ</w:t>
      </w:r>
      <w:r w:rsidRPr="00E169E9">
        <w:rPr>
          <w:rFonts w:ascii="Times New Roman" w:hAnsi="Times New Roman"/>
          <w:sz w:val="20"/>
          <w:szCs w:val="20"/>
        </w:rPr>
        <w:t xml:space="preserve"> Заказчику.</w:t>
      </w:r>
    </w:p>
    <w:p w14:paraId="18547E49" w14:textId="39BAE4A4" w:rsidR="00EE0FCF" w:rsidRPr="00E169E9" w:rsidRDefault="008C5C67" w:rsidP="00DC5DAD">
      <w:pPr>
        <w:pStyle w:val="affff3"/>
        <w:widowControl w:val="0"/>
        <w:numPr>
          <w:ilvl w:val="2"/>
          <w:numId w:val="31"/>
        </w:numPr>
        <w:spacing w:after="0" w:line="240" w:lineRule="auto"/>
        <w:ind w:left="0" w:firstLine="709"/>
        <w:jc w:val="both"/>
        <w:rPr>
          <w:sz w:val="20"/>
          <w:szCs w:val="20"/>
        </w:rPr>
      </w:pPr>
      <w:r w:rsidRPr="00E169E9">
        <w:rPr>
          <w:rFonts w:ascii="Times New Roman" w:hAnsi="Times New Roman"/>
          <w:sz w:val="20"/>
          <w:szCs w:val="20"/>
        </w:rPr>
        <w:t xml:space="preserve">Возвратить суммы излишне полученных денежных средств в случае выявления фактов оплаты </w:t>
      </w:r>
      <w:proofErr w:type="gramStart"/>
      <w:r w:rsidRPr="00E169E9">
        <w:rPr>
          <w:rFonts w:ascii="Times New Roman" w:hAnsi="Times New Roman"/>
          <w:sz w:val="20"/>
          <w:szCs w:val="20"/>
        </w:rPr>
        <w:t>сверх</w:t>
      </w:r>
      <w:proofErr w:type="gramEnd"/>
      <w:r w:rsidRPr="00E169E9">
        <w:rPr>
          <w:rFonts w:ascii="Times New Roman" w:hAnsi="Times New Roman"/>
          <w:sz w:val="20"/>
          <w:szCs w:val="20"/>
        </w:rPr>
        <w:t xml:space="preserve"> </w:t>
      </w:r>
    </w:p>
    <w:p w14:paraId="47B6693F" w14:textId="77777777" w:rsidR="00EE0FCF" w:rsidRPr="00E169E9" w:rsidRDefault="00EE0FCF" w:rsidP="00DC5DAD">
      <w:pPr>
        <w:pStyle w:val="affff3"/>
        <w:widowControl w:val="0"/>
        <w:numPr>
          <w:ilvl w:val="2"/>
          <w:numId w:val="31"/>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w:t>
      </w:r>
      <w:proofErr w:type="gramStart"/>
      <w:r w:rsidRPr="00E169E9">
        <w:rPr>
          <w:rFonts w:ascii="Times New Roman" w:hAnsi="Times New Roman"/>
          <w:sz w:val="20"/>
          <w:szCs w:val="20"/>
        </w:rPr>
        <w:t>и(</w:t>
      </w:r>
      <w:proofErr w:type="gramEnd"/>
      <w:r w:rsidRPr="00E169E9">
        <w:rPr>
          <w:rFonts w:ascii="Times New Roman" w:hAnsi="Times New Roman"/>
          <w:sz w:val="20"/>
          <w:szCs w:val="20"/>
        </w:rPr>
        <w:t xml:space="preserve">или) аккредитованным (уполномоченным), аттестованным лицом в порядке, установленном законодательством. </w:t>
      </w:r>
    </w:p>
    <w:p w14:paraId="3BF08335" w14:textId="77777777" w:rsidR="00EE0FCF" w:rsidRPr="00E169E9" w:rsidRDefault="00EE0FCF" w:rsidP="00EE0FCF">
      <w:pPr>
        <w:pStyle w:val="affff3"/>
        <w:widowControl w:val="0"/>
        <w:spacing w:after="0" w:line="240" w:lineRule="auto"/>
        <w:ind w:left="0" w:firstLine="709"/>
        <w:jc w:val="both"/>
        <w:rPr>
          <w:rFonts w:ascii="Times New Roman" w:hAnsi="Times New Roman"/>
          <w:sz w:val="20"/>
          <w:szCs w:val="20"/>
        </w:rPr>
      </w:pPr>
      <w:r w:rsidRPr="00E169E9">
        <w:rPr>
          <w:rFonts w:ascii="Times New Roman" w:hAnsi="Times New Roman"/>
          <w:sz w:val="20"/>
          <w:szCs w:val="20"/>
        </w:rPr>
        <w:t>Передать по требованию Заказчика надлежащим образом оформленный документ о соответствии указанным требованиям (лицензия, допуск, др.).</w:t>
      </w:r>
    </w:p>
    <w:p w14:paraId="1B30ED21" w14:textId="77777777" w:rsidR="00EE0FCF" w:rsidRPr="00E169E9" w:rsidRDefault="00EE0FCF" w:rsidP="00DC5DAD">
      <w:pPr>
        <w:pStyle w:val="affff3"/>
        <w:numPr>
          <w:ilvl w:val="2"/>
          <w:numId w:val="31"/>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Соблюдать конфиденциальность в отношении всей информации, ставшей известной в связи с исполнением обязательств по контракту, если иное не предусмотрено законодательством Российской Федерации.</w:t>
      </w:r>
    </w:p>
    <w:p w14:paraId="3F05C92E" w14:textId="2FE5F2E4" w:rsidR="00EE0FCF" w:rsidRPr="00686FD4" w:rsidRDefault="00413B40"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E169E9">
        <w:rPr>
          <w:rFonts w:ascii="Times New Roman" w:hAnsi="Times New Roman"/>
          <w:sz w:val="20"/>
          <w:szCs w:val="20"/>
        </w:rPr>
        <w:t xml:space="preserve">Предоставлять и передавать Заказчику по его требованию при осуществлении государственного </w:t>
      </w:r>
      <w:r w:rsidRPr="00686FD4">
        <w:rPr>
          <w:rFonts w:ascii="Times New Roman" w:hAnsi="Times New Roman"/>
          <w:color w:val="000000" w:themeColor="text1"/>
          <w:sz w:val="20"/>
          <w:szCs w:val="20"/>
        </w:rPr>
        <w:t>(муниципального)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E0FCF" w:rsidRPr="00686FD4">
        <w:rPr>
          <w:rFonts w:ascii="Times New Roman" w:hAnsi="Times New Roman"/>
          <w:color w:val="000000" w:themeColor="text1"/>
          <w:sz w:val="20"/>
          <w:szCs w:val="20"/>
        </w:rPr>
        <w:t>.</w:t>
      </w:r>
    </w:p>
    <w:p w14:paraId="5C03D169" w14:textId="77777777" w:rsidR="00EE0FCF" w:rsidRPr="00686FD4" w:rsidRDefault="00EE0FCF"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выполнения работ), предоставить Заказчику сравнительный анализ (сравнительную таблицу) изменяемых характеристик (показателей, значений).</w:t>
      </w:r>
    </w:p>
    <w:p w14:paraId="198591F9" w14:textId="611F3DC7" w:rsidR="00EE0FCF" w:rsidRPr="00686FD4" w:rsidRDefault="00EE0FCF"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Соответствовать </w:t>
      </w:r>
      <w:proofErr w:type="gramStart"/>
      <w:r w:rsidRPr="00686FD4">
        <w:rPr>
          <w:rFonts w:ascii="Times New Roman" w:hAnsi="Times New Roman"/>
          <w:color w:val="000000" w:themeColor="text1"/>
          <w:sz w:val="20"/>
          <w:szCs w:val="20"/>
        </w:rPr>
        <w:t>единым</w:t>
      </w:r>
      <w:proofErr w:type="gramEnd"/>
      <w:r w:rsidRPr="00686FD4">
        <w:rPr>
          <w:rFonts w:ascii="Times New Roman" w:hAnsi="Times New Roman"/>
          <w:color w:val="000000" w:themeColor="text1"/>
          <w:sz w:val="20"/>
          <w:szCs w:val="20"/>
        </w:rPr>
        <w:t xml:space="preserve"> требования, которые предусмотрены статьей 31 Федерального закона от</w:t>
      </w:r>
      <w:r w:rsidR="00413B40" w:rsidRPr="00686FD4">
        <w:rPr>
          <w:rFonts w:ascii="Times New Roman" w:hAnsi="Times New Roman"/>
          <w:color w:val="000000" w:themeColor="text1"/>
          <w:sz w:val="20"/>
          <w:szCs w:val="20"/>
        </w:rPr>
        <w:t> </w:t>
      </w:r>
      <w:r w:rsidRPr="00686FD4">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343DB55B" w14:textId="77777777" w:rsidR="00EE0FCF" w:rsidRPr="00686FD4" w:rsidRDefault="00EE0FCF"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w:t>
      </w:r>
      <w:proofErr w:type="gramStart"/>
      <w:r w:rsidRPr="00686FD4">
        <w:rPr>
          <w:rFonts w:ascii="Times New Roman" w:hAnsi="Times New Roman"/>
          <w:color w:val="000000" w:themeColor="text1"/>
          <w:sz w:val="20"/>
          <w:szCs w:val="20"/>
        </w:rPr>
        <w:t>применяемых</w:t>
      </w:r>
      <w:proofErr w:type="gramEnd"/>
      <w:r w:rsidRPr="00686FD4">
        <w:rPr>
          <w:rFonts w:ascii="Times New Roman" w:hAnsi="Times New Roman"/>
          <w:color w:val="000000" w:themeColor="text1"/>
          <w:sz w:val="20"/>
          <w:szCs w:val="20"/>
        </w:rPr>
        <w:t xml:space="preserve">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4E23E9CC" w14:textId="6D427097" w:rsidR="00C32488" w:rsidRPr="00686FD4" w:rsidRDefault="00C32488"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Передать </w:t>
      </w:r>
      <w:r w:rsidR="005C0A25" w:rsidRPr="00686FD4">
        <w:rPr>
          <w:rFonts w:ascii="Times New Roman" w:hAnsi="Times New Roman"/>
          <w:color w:val="000000" w:themeColor="text1"/>
          <w:sz w:val="20"/>
          <w:szCs w:val="20"/>
        </w:rPr>
        <w:t>З</w:t>
      </w:r>
      <w:r w:rsidRPr="00686FD4">
        <w:rPr>
          <w:rFonts w:ascii="Times New Roman" w:hAnsi="Times New Roman"/>
          <w:color w:val="000000" w:themeColor="text1"/>
          <w:sz w:val="20"/>
          <w:szCs w:val="20"/>
        </w:rPr>
        <w:t xml:space="preserve">аказчику материальные ценности, образовавшиеся в рамках демонтажных работ, в порядке, предусмотренном контрактом (в случае, если материальные ценности, образовавшиеся в рамках демонтажных работ, не учтены в сметной документации, как возвратные материалы). </w:t>
      </w:r>
    </w:p>
    <w:p w14:paraId="21687813" w14:textId="52CD111A" w:rsidR="00EE0FCF" w:rsidRDefault="00EE0FCF"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proofErr w:type="gramStart"/>
      <w:r w:rsidRPr="00686FD4">
        <w:rPr>
          <w:rFonts w:ascii="Times New Roman" w:hAnsi="Times New Roman"/>
          <w:color w:val="000000" w:themeColor="text1"/>
          <w:sz w:val="20"/>
          <w:szCs w:val="20"/>
        </w:rPr>
        <w:t>Нести иные обязанности</w:t>
      </w:r>
      <w:proofErr w:type="gramEnd"/>
      <w:r w:rsidRPr="00686FD4">
        <w:rPr>
          <w:rFonts w:ascii="Times New Roman" w:hAnsi="Times New Roman"/>
          <w:color w:val="000000" w:themeColor="text1"/>
          <w:sz w:val="20"/>
          <w:szCs w:val="20"/>
        </w:rPr>
        <w:t>, предусмотренные настоящим контрактом, а также действующим законодательством.</w:t>
      </w:r>
    </w:p>
    <w:p w14:paraId="46170184" w14:textId="46355FF0"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Незамедлительно письменно уведомить Заказчика о привлечении для выполнения работ субподрядчика</w:t>
      </w:r>
    </w:p>
    <w:p w14:paraId="08AE6424" w14:textId="08D57573"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Выполнить работы в соответствии с требованиями нормативных правовых актов, как в отношении работ, так и в отношении материалов, изделий, комплектующих и оборудования, используемого при выполнении работ</w:t>
      </w:r>
    </w:p>
    <w:p w14:paraId="5865DE10" w14:textId="3F47588B"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2.4.26. При заключении контракта предъявить Заказчику следующие документы:</w:t>
      </w:r>
    </w:p>
    <w:p w14:paraId="5704E74D" w14:textId="77777777"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По эксплуатации тепловых энергоустановок:</w:t>
      </w:r>
    </w:p>
    <w:p w14:paraId="722A467E" w14:textId="77777777"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 xml:space="preserve">- заверенные подписью и печатью Подрядчика копии протоколов (органов государственного энергетического надзора) проверки знаний «Правила технической эксплуатации тепловых энергоустановок» и «Правил техники безопасности при эксплуатации </w:t>
      </w:r>
      <w:proofErr w:type="spellStart"/>
      <w:r w:rsidRPr="00DC5DAD">
        <w:rPr>
          <w:rFonts w:ascii="Times New Roman" w:hAnsi="Times New Roman"/>
          <w:color w:val="000000" w:themeColor="text1"/>
          <w:sz w:val="20"/>
          <w:szCs w:val="20"/>
        </w:rPr>
        <w:t>теплопотребляющих</w:t>
      </w:r>
      <w:proofErr w:type="spellEnd"/>
      <w:r w:rsidRPr="00DC5DAD">
        <w:rPr>
          <w:rFonts w:ascii="Times New Roman" w:hAnsi="Times New Roman"/>
          <w:color w:val="000000" w:themeColor="text1"/>
          <w:sz w:val="20"/>
          <w:szCs w:val="20"/>
        </w:rPr>
        <w:t xml:space="preserve"> установок и тепловых сетей потребления» работников организации (в случае необходимости выполнения работ такими специалистами);</w:t>
      </w:r>
    </w:p>
    <w:p w14:paraId="5ADF4197" w14:textId="77777777"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 xml:space="preserve">- заверенные подписью и печатью </w:t>
      </w:r>
      <w:proofErr w:type="gramStart"/>
      <w:r w:rsidRPr="00DC5DAD">
        <w:rPr>
          <w:rFonts w:ascii="Times New Roman" w:hAnsi="Times New Roman"/>
          <w:color w:val="000000" w:themeColor="text1"/>
          <w:sz w:val="20"/>
          <w:szCs w:val="20"/>
        </w:rPr>
        <w:t>Подрядчика копии удостоверений проверки знаний норм</w:t>
      </w:r>
      <w:proofErr w:type="gramEnd"/>
      <w:r w:rsidRPr="00DC5DAD">
        <w:rPr>
          <w:rFonts w:ascii="Times New Roman" w:hAnsi="Times New Roman"/>
          <w:color w:val="000000" w:themeColor="text1"/>
          <w:sz w:val="20"/>
          <w:szCs w:val="20"/>
        </w:rPr>
        <w:t xml:space="preserve"> и правил технической эксплуатации тепловых энергоустановок работников организации и допуске к работе (в случае необходимости выполнения работ такими специалистами).</w:t>
      </w:r>
    </w:p>
    <w:p w14:paraId="41E41466" w14:textId="77777777"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По эксплуатации электроустановок:</w:t>
      </w:r>
    </w:p>
    <w:p w14:paraId="65EF5F06" w14:textId="77777777"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 заверенные подписью и печатью Подрядчика копии протоколов (органов государственного энергетического надзора) проверки знаний норм и правил работы в электроустановках работников организации и допуске к работе (в случае необходимости выполнения работ такими специалистами);</w:t>
      </w:r>
    </w:p>
    <w:p w14:paraId="2B1D5E72" w14:textId="77777777"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 xml:space="preserve">- заверенные подписью и печатью </w:t>
      </w:r>
      <w:proofErr w:type="gramStart"/>
      <w:r w:rsidRPr="00DC5DAD">
        <w:rPr>
          <w:rFonts w:ascii="Times New Roman" w:hAnsi="Times New Roman"/>
          <w:color w:val="000000" w:themeColor="text1"/>
          <w:sz w:val="20"/>
          <w:szCs w:val="20"/>
        </w:rPr>
        <w:t>Подрядчика копии удостоверений проверки знаний норм</w:t>
      </w:r>
      <w:proofErr w:type="gramEnd"/>
      <w:r w:rsidRPr="00DC5DAD">
        <w:rPr>
          <w:rFonts w:ascii="Times New Roman" w:hAnsi="Times New Roman"/>
          <w:color w:val="000000" w:themeColor="text1"/>
          <w:sz w:val="20"/>
          <w:szCs w:val="20"/>
        </w:rPr>
        <w:t xml:space="preserve"> и правил работников организации и допуске к работе в электроустановках (в случае необходимости выполнения работ такими специалистами).</w:t>
      </w:r>
    </w:p>
    <w:p w14:paraId="20BCF928" w14:textId="771A0F67"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 xml:space="preserve">2.4.27. Вести журнал учета </w:t>
      </w:r>
      <w:proofErr w:type="gramStart"/>
      <w:r w:rsidRPr="00DC5DAD">
        <w:rPr>
          <w:rFonts w:ascii="Times New Roman" w:hAnsi="Times New Roman"/>
          <w:color w:val="000000" w:themeColor="text1"/>
          <w:sz w:val="20"/>
          <w:szCs w:val="20"/>
        </w:rPr>
        <w:t>выполненных</w:t>
      </w:r>
      <w:proofErr w:type="gramEnd"/>
      <w:r w:rsidRPr="00DC5DAD">
        <w:rPr>
          <w:rFonts w:ascii="Times New Roman" w:hAnsi="Times New Roman"/>
          <w:color w:val="000000" w:themeColor="text1"/>
          <w:sz w:val="20"/>
          <w:szCs w:val="20"/>
        </w:rPr>
        <w:t xml:space="preserve"> работ по форме, согласованной с Заказчиком.</w:t>
      </w:r>
    </w:p>
    <w:p w14:paraId="0CAF40C9" w14:textId="2478926C"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 xml:space="preserve">2.4.28. Составить дефектную ведомость или акт об установлении неисправности, если в ходе выполнения работ будет установлено, что элемент инженерных сетей пришел в </w:t>
      </w:r>
      <w:proofErr w:type="gramStart"/>
      <w:r w:rsidRPr="00DC5DAD">
        <w:rPr>
          <w:rFonts w:ascii="Times New Roman" w:hAnsi="Times New Roman"/>
          <w:color w:val="000000" w:themeColor="text1"/>
          <w:sz w:val="20"/>
          <w:szCs w:val="20"/>
        </w:rPr>
        <w:t>негодность</w:t>
      </w:r>
      <w:proofErr w:type="gramEnd"/>
      <w:r w:rsidRPr="00DC5DAD">
        <w:rPr>
          <w:rFonts w:ascii="Times New Roman" w:hAnsi="Times New Roman"/>
          <w:color w:val="000000" w:themeColor="text1"/>
          <w:sz w:val="20"/>
          <w:szCs w:val="20"/>
        </w:rPr>
        <w:t xml:space="preserve"> и не подлежит дальнейшей эксплуатации в связи с поломкой, износом и др.</w:t>
      </w:r>
    </w:p>
    <w:p w14:paraId="0007835D" w14:textId="78CB8FD9"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Дефектная ведомость или акт об установлении неисправности должен содержать указание на необходимость замены пришедшего в негодность элемента инженерных сетей</w:t>
      </w:r>
      <w:proofErr w:type="gramStart"/>
      <w:r w:rsidRPr="00DC5DAD">
        <w:rPr>
          <w:rFonts w:ascii="Times New Roman" w:hAnsi="Times New Roman"/>
          <w:color w:val="000000" w:themeColor="text1"/>
          <w:sz w:val="20"/>
          <w:szCs w:val="20"/>
        </w:rPr>
        <w:t>.»</w:t>
      </w:r>
      <w:proofErr w:type="gramEnd"/>
    </w:p>
    <w:p w14:paraId="1BCD932B" w14:textId="3E20E8FD" w:rsidR="00F909A3" w:rsidRPr="00686FD4" w:rsidRDefault="006C27AA" w:rsidP="00DC5DAD">
      <w:pPr>
        <w:pStyle w:val="affff3"/>
        <w:widowControl w:val="0"/>
        <w:numPr>
          <w:ilvl w:val="1"/>
          <w:numId w:val="31"/>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Стороны вправе</w:t>
      </w:r>
      <w:r w:rsidR="00F909A3" w:rsidRPr="00686FD4">
        <w:rPr>
          <w:rFonts w:ascii="Times New Roman" w:hAnsi="Times New Roman"/>
          <w:b/>
          <w:sz w:val="20"/>
          <w:szCs w:val="20"/>
        </w:rPr>
        <w:t>:</w:t>
      </w:r>
    </w:p>
    <w:p w14:paraId="5A0636AF" w14:textId="2A7138E8" w:rsidR="00D23BA0" w:rsidRPr="00686FD4" w:rsidRDefault="00F909A3" w:rsidP="00DC5DAD">
      <w:pPr>
        <w:pStyle w:val="affff3"/>
        <w:widowControl w:val="0"/>
        <w:numPr>
          <w:ilvl w:val="2"/>
          <w:numId w:val="31"/>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П</w:t>
      </w:r>
      <w:r w:rsidR="006C27AA" w:rsidRPr="00686FD4">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686FD4">
        <w:rPr>
          <w:rStyle w:val="afffe"/>
          <w:rFonts w:ascii="Times New Roman" w:hAnsi="Times New Roman"/>
          <w:sz w:val="20"/>
          <w:szCs w:val="20"/>
        </w:rPr>
        <w:footnoteReference w:id="3"/>
      </w:r>
      <w:r w:rsidR="006C27AA" w:rsidRPr="00686FD4">
        <w:rPr>
          <w:rFonts w:ascii="Times New Roman" w:hAnsi="Times New Roman"/>
          <w:sz w:val="20"/>
          <w:szCs w:val="20"/>
        </w:rPr>
        <w:t>.</w:t>
      </w:r>
    </w:p>
    <w:p w14:paraId="11D3D157" w14:textId="6A7C62EC" w:rsidR="00F909A3" w:rsidRPr="00686FD4" w:rsidRDefault="00F909A3" w:rsidP="00DC5DAD">
      <w:pPr>
        <w:pStyle w:val="affff3"/>
        <w:widowControl w:val="0"/>
        <w:numPr>
          <w:ilvl w:val="2"/>
          <w:numId w:val="31"/>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23BA0" w:rsidRPr="00686FD4">
        <w:rPr>
          <w:rFonts w:ascii="Times New Roman" w:hAnsi="Times New Roman"/>
          <w:color w:val="000000"/>
          <w:sz w:val="20"/>
          <w:szCs w:val="20"/>
        </w:rPr>
        <w:t xml:space="preserve">»), за исключением случаев, когда оформление документов посредством использования системы ЭДО в обязательном порядке определено условиями контракта </w:t>
      </w:r>
      <w:proofErr w:type="gramStart"/>
      <w:r w:rsidR="00D23BA0" w:rsidRPr="00686FD4">
        <w:rPr>
          <w:rFonts w:ascii="Times New Roman" w:hAnsi="Times New Roman"/>
          <w:color w:val="000000"/>
          <w:sz w:val="20"/>
          <w:szCs w:val="20"/>
        </w:rPr>
        <w:t>и(</w:t>
      </w:r>
      <w:proofErr w:type="gramEnd"/>
      <w:r w:rsidR="00D23BA0" w:rsidRPr="00686FD4">
        <w:rPr>
          <w:rFonts w:ascii="Times New Roman" w:hAnsi="Times New Roman"/>
          <w:color w:val="000000"/>
          <w:sz w:val="20"/>
          <w:szCs w:val="20"/>
        </w:rPr>
        <w:t>или) предписано законодательством Российской Федерации.</w:t>
      </w:r>
    </w:p>
    <w:p w14:paraId="0612B254" w14:textId="5ADFC8D1" w:rsidR="004B1C7A" w:rsidRPr="00686FD4" w:rsidRDefault="008C5C67" w:rsidP="00DC5DAD">
      <w:pPr>
        <w:pStyle w:val="affff3"/>
        <w:widowControl w:val="0"/>
        <w:numPr>
          <w:ilvl w:val="1"/>
          <w:numId w:val="31"/>
        </w:numPr>
        <w:spacing w:after="0" w:line="240" w:lineRule="auto"/>
        <w:ind w:left="0" w:firstLine="709"/>
        <w:rPr>
          <w:rFonts w:ascii="Times New Roman" w:hAnsi="Times New Roman"/>
          <w:b/>
          <w:color w:val="000000"/>
          <w:sz w:val="20"/>
          <w:szCs w:val="20"/>
        </w:rPr>
      </w:pPr>
      <w:r w:rsidRPr="00686FD4">
        <w:rPr>
          <w:rFonts w:ascii="Times New Roman" w:hAnsi="Times New Roman"/>
          <w:b/>
          <w:color w:val="000000"/>
          <w:sz w:val="20"/>
          <w:szCs w:val="20"/>
        </w:rPr>
        <w:t>Стороны обязуются</w:t>
      </w:r>
      <w:r w:rsidR="004B1C7A" w:rsidRPr="00686FD4">
        <w:rPr>
          <w:rFonts w:ascii="Times New Roman" w:hAnsi="Times New Roman"/>
          <w:b/>
          <w:color w:val="000000"/>
          <w:sz w:val="20"/>
          <w:szCs w:val="20"/>
        </w:rPr>
        <w:t xml:space="preserve">: </w:t>
      </w:r>
    </w:p>
    <w:p w14:paraId="164FEB14" w14:textId="589B4316" w:rsidR="008C5C67" w:rsidRPr="00686FD4" w:rsidRDefault="004B1C7A" w:rsidP="00DC5DAD">
      <w:pPr>
        <w:pStyle w:val="affff3"/>
        <w:widowControl w:val="0"/>
        <w:numPr>
          <w:ilvl w:val="2"/>
          <w:numId w:val="31"/>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w:t>
      </w:r>
      <w:r w:rsidR="008C5C67" w:rsidRPr="00686FD4">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w:t>
      </w:r>
      <w:r w:rsidR="00E4527F" w:rsidRPr="00686FD4">
        <w:rPr>
          <w:rFonts w:ascii="Times New Roman" w:hAnsi="Times New Roman"/>
          <w:color w:val="000000"/>
          <w:sz w:val="20"/>
          <w:szCs w:val="20"/>
        </w:rPr>
        <w:t xml:space="preserve">едином государственном реестре </w:t>
      </w:r>
      <w:r w:rsidR="008C5C67" w:rsidRPr="00686FD4">
        <w:rPr>
          <w:rFonts w:ascii="Times New Roman" w:hAnsi="Times New Roman"/>
          <w:color w:val="000000"/>
          <w:sz w:val="20"/>
          <w:szCs w:val="20"/>
        </w:rPr>
        <w:t>индивидуальных предпринимателей).</w:t>
      </w:r>
    </w:p>
    <w:p w14:paraId="12FA1857" w14:textId="5157C025" w:rsidR="008C5C67" w:rsidRPr="00686FD4" w:rsidRDefault="001A7A30" w:rsidP="00DC5DAD">
      <w:pPr>
        <w:pStyle w:val="affff3"/>
        <w:widowControl w:val="0"/>
        <w:numPr>
          <w:ilvl w:val="2"/>
          <w:numId w:val="31"/>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1F846C51" w14:textId="270715AC" w:rsidR="001537CB" w:rsidRPr="00686FD4" w:rsidRDefault="004B1C7A" w:rsidP="00DC5DAD">
      <w:pPr>
        <w:pStyle w:val="affff3"/>
        <w:widowControl w:val="0"/>
        <w:numPr>
          <w:ilvl w:val="2"/>
          <w:numId w:val="31"/>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П</w:t>
      </w:r>
      <w:r w:rsidR="001537CB" w:rsidRPr="00686FD4">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w:t>
      </w:r>
      <w:r w:rsidR="00BD1AE5" w:rsidRPr="00686FD4">
        <w:rPr>
          <w:rFonts w:ascii="Times New Roman" w:hAnsi="Times New Roman"/>
          <w:color w:val="000000"/>
          <w:sz w:val="20"/>
          <w:szCs w:val="20"/>
        </w:rPr>
        <w:t>Сторон</w:t>
      </w:r>
      <w:r w:rsidR="001537CB" w:rsidRPr="00686FD4">
        <w:rPr>
          <w:rFonts w:ascii="Times New Roman" w:hAnsi="Times New Roman"/>
          <w:color w:val="000000"/>
          <w:sz w:val="20"/>
          <w:szCs w:val="20"/>
        </w:rPr>
        <w:t xml:space="preserve"> провести сверку расчетов на дату расторжения контракта. </w:t>
      </w:r>
    </w:p>
    <w:p w14:paraId="6CCD373F" w14:textId="77777777" w:rsidR="00CF41BA" w:rsidRPr="00686FD4" w:rsidRDefault="00CF41BA" w:rsidP="00CF41BA">
      <w:pPr>
        <w:widowControl w:val="0"/>
        <w:ind w:firstLine="709"/>
        <w:rPr>
          <w:color w:val="000000"/>
          <w:sz w:val="20"/>
          <w:szCs w:val="20"/>
        </w:rPr>
      </w:pPr>
      <w:proofErr w:type="gramStart"/>
      <w:r w:rsidRPr="00686FD4">
        <w:rPr>
          <w:color w:val="000000"/>
          <w:sz w:val="20"/>
          <w:szCs w:val="20"/>
        </w:rPr>
        <w:t>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w:t>
      </w:r>
      <w:proofErr w:type="gramEnd"/>
      <w:r w:rsidRPr="00686FD4">
        <w:rPr>
          <w:color w:val="000000"/>
          <w:sz w:val="20"/>
          <w:szCs w:val="20"/>
        </w:rPr>
        <w:t xml:space="preserve"> применению". </w:t>
      </w:r>
    </w:p>
    <w:p w14:paraId="3EE538E3" w14:textId="17CD4D5F" w:rsidR="00CF41BA" w:rsidRPr="00686FD4" w:rsidRDefault="00CF41BA" w:rsidP="00CF41BA">
      <w:pPr>
        <w:widowControl w:val="0"/>
        <w:ind w:firstLine="709"/>
        <w:rPr>
          <w:color w:val="000000"/>
          <w:sz w:val="20"/>
          <w:szCs w:val="20"/>
        </w:rPr>
      </w:pPr>
      <w:r w:rsidRPr="00686FD4">
        <w:rPr>
          <w:color w:val="000000"/>
          <w:sz w:val="20"/>
          <w:szCs w:val="20"/>
        </w:rPr>
        <w:t>Подрядчик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363C276F" w14:textId="5FCFACAF" w:rsidR="008C5C67" w:rsidRPr="00686FD4" w:rsidRDefault="004B1C7A" w:rsidP="00DC5DAD">
      <w:pPr>
        <w:pStyle w:val="affff3"/>
        <w:widowControl w:val="0"/>
        <w:numPr>
          <w:ilvl w:val="2"/>
          <w:numId w:val="31"/>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w:t>
      </w:r>
      <w:r w:rsidR="001537CB" w:rsidRPr="00686FD4">
        <w:rPr>
          <w:rFonts w:ascii="Times New Roman" w:hAnsi="Times New Roman"/>
          <w:color w:val="000000"/>
          <w:sz w:val="20"/>
          <w:szCs w:val="20"/>
        </w:rPr>
        <w:t xml:space="preserve">ообщать </w:t>
      </w:r>
      <w:r w:rsidR="00413B40" w:rsidRPr="00686FD4">
        <w:rPr>
          <w:rFonts w:ascii="Times New Roman" w:hAnsi="Times New Roman"/>
          <w:color w:val="000000"/>
          <w:sz w:val="20"/>
          <w:szCs w:val="20"/>
        </w:rPr>
        <w:t xml:space="preserve">о </w:t>
      </w:r>
      <w:r w:rsidR="00413B40" w:rsidRPr="00686FD4">
        <w:rPr>
          <w:rFonts w:ascii="Times New Roman" w:hAnsi="Times New Roman"/>
          <w:sz w:val="20"/>
          <w:szCs w:val="20"/>
        </w:rPr>
        <w:t xml:space="preserve">своем действующем (актуальном) адресе </w:t>
      </w:r>
      <w:r w:rsidR="001537CB" w:rsidRPr="00686FD4">
        <w:rPr>
          <w:rFonts w:ascii="Times New Roman" w:hAnsi="Times New Roman"/>
          <w:color w:val="000000"/>
          <w:sz w:val="20"/>
          <w:szCs w:val="20"/>
        </w:rPr>
        <w:t>электронной почты в информационно-телекоммуникационной сети «Интернет».</w:t>
      </w:r>
    </w:p>
    <w:p w14:paraId="3CC19628" w14:textId="30BD76F7" w:rsidR="006C27AA" w:rsidRPr="00686FD4" w:rsidRDefault="006C27AA" w:rsidP="00DC5DAD">
      <w:pPr>
        <w:pStyle w:val="affff3"/>
        <w:widowControl w:val="0"/>
        <w:numPr>
          <w:ilvl w:val="2"/>
          <w:numId w:val="31"/>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686FD4" w:rsidRDefault="001830A6" w:rsidP="00DC5DAD">
      <w:pPr>
        <w:pStyle w:val="affff3"/>
        <w:widowControl w:val="0"/>
        <w:numPr>
          <w:ilvl w:val="2"/>
          <w:numId w:val="31"/>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686FD4">
        <w:rPr>
          <w:rFonts w:ascii="Times New Roman" w:hAnsi="Times New Roman"/>
          <w:color w:val="000000" w:themeColor="text1"/>
          <w:sz w:val="20"/>
          <w:szCs w:val="20"/>
        </w:rPr>
        <w:t>прослеживаемости</w:t>
      </w:r>
      <w:proofErr w:type="spellEnd"/>
      <w:r w:rsidRPr="00686FD4">
        <w:rPr>
          <w:rFonts w:ascii="Times New Roman" w:hAnsi="Times New Roman"/>
          <w:color w:val="000000" w:themeColor="text1"/>
          <w:sz w:val="20"/>
          <w:szCs w:val="20"/>
        </w:rPr>
        <w:t xml:space="preserve"> товаров</w:t>
      </w:r>
      <w:r w:rsidRPr="00686FD4">
        <w:rPr>
          <w:rStyle w:val="afffe"/>
          <w:rFonts w:ascii="Times New Roman" w:hAnsi="Times New Roman"/>
          <w:color w:val="000000" w:themeColor="text1"/>
          <w:sz w:val="20"/>
          <w:szCs w:val="20"/>
        </w:rPr>
        <w:footnoteReference w:id="4"/>
      </w:r>
      <w:r w:rsidRPr="00686FD4">
        <w:rPr>
          <w:rFonts w:ascii="Times New Roman" w:hAnsi="Times New Roman"/>
          <w:color w:val="000000" w:themeColor="text1"/>
          <w:sz w:val="20"/>
          <w:szCs w:val="20"/>
        </w:rPr>
        <w:t xml:space="preserve"> использовать ЭДО при обмене документами.</w:t>
      </w:r>
    </w:p>
    <w:p w14:paraId="4430E9AC" w14:textId="77777777" w:rsidR="008947ED" w:rsidRPr="00686FD4" w:rsidRDefault="008947ED" w:rsidP="008C5C67">
      <w:pPr>
        <w:pStyle w:val="affff3"/>
        <w:spacing w:after="0" w:line="240" w:lineRule="auto"/>
        <w:ind w:left="0"/>
        <w:jc w:val="both"/>
        <w:rPr>
          <w:rFonts w:ascii="Times New Roman" w:hAnsi="Times New Roman"/>
          <w:sz w:val="20"/>
          <w:szCs w:val="20"/>
        </w:rPr>
      </w:pPr>
    </w:p>
    <w:p w14:paraId="23813165" w14:textId="576E0D82" w:rsidR="007818EB" w:rsidRPr="00686FD4" w:rsidRDefault="000B6F96" w:rsidP="00DC5DAD">
      <w:pPr>
        <w:pStyle w:val="a5"/>
        <w:numPr>
          <w:ilvl w:val="0"/>
          <w:numId w:val="31"/>
        </w:numPr>
        <w:jc w:val="center"/>
        <w:outlineLvl w:val="0"/>
        <w:rPr>
          <w:b/>
          <w:sz w:val="20"/>
        </w:rPr>
      </w:pPr>
      <w:r w:rsidRPr="00686FD4">
        <w:rPr>
          <w:b/>
          <w:sz w:val="20"/>
        </w:rPr>
        <w:t xml:space="preserve">Цена </w:t>
      </w:r>
      <w:r w:rsidR="00E7348D" w:rsidRPr="00686FD4">
        <w:rPr>
          <w:b/>
          <w:sz w:val="20"/>
        </w:rPr>
        <w:t>контракта</w:t>
      </w:r>
      <w:r w:rsidRPr="00686FD4">
        <w:rPr>
          <w:b/>
          <w:sz w:val="20"/>
        </w:rPr>
        <w:t xml:space="preserve"> и порядок расчетов</w:t>
      </w:r>
    </w:p>
    <w:p w14:paraId="2E50B53A" w14:textId="77777777" w:rsidR="008C5C67" w:rsidRPr="00686FD4" w:rsidRDefault="008C5C67" w:rsidP="00C3523F">
      <w:pPr>
        <w:pStyle w:val="a5"/>
        <w:ind w:left="0"/>
        <w:rPr>
          <w:sz w:val="20"/>
        </w:rPr>
      </w:pPr>
    </w:p>
    <w:p w14:paraId="1FCA7593" w14:textId="51E24384" w:rsidR="00CA26AC" w:rsidRPr="00686FD4" w:rsidRDefault="000B6F96" w:rsidP="00DC5DAD">
      <w:pPr>
        <w:pStyle w:val="affff3"/>
        <w:numPr>
          <w:ilvl w:val="1"/>
          <w:numId w:val="31"/>
        </w:numPr>
        <w:spacing w:after="0" w:line="240" w:lineRule="auto"/>
        <w:ind w:left="0" w:firstLine="709"/>
        <w:jc w:val="both"/>
        <w:rPr>
          <w:rFonts w:ascii="Times New Roman" w:hAnsi="Times New Roman"/>
          <w:b/>
          <w:sz w:val="20"/>
          <w:szCs w:val="20"/>
        </w:rPr>
      </w:pPr>
      <w:r w:rsidRPr="00686FD4">
        <w:rPr>
          <w:rFonts w:ascii="Times New Roman" w:hAnsi="Times New Roman"/>
          <w:sz w:val="20"/>
          <w:szCs w:val="20"/>
        </w:rPr>
        <w:t xml:space="preserve">Цена </w:t>
      </w:r>
      <w:r w:rsidR="00CA26AC" w:rsidRPr="00686FD4">
        <w:rPr>
          <w:rFonts w:ascii="Times New Roman" w:hAnsi="Times New Roman"/>
          <w:sz w:val="20"/>
          <w:szCs w:val="20"/>
        </w:rPr>
        <w:t xml:space="preserve">контракта в соответствии с приложением № </w:t>
      </w:r>
      <w:r w:rsidR="00CA26AC" w:rsidRPr="00686FD4">
        <w:rPr>
          <w:rFonts w:ascii="Times New Roman" w:hAnsi="Times New Roman"/>
          <w:color w:val="FF0000"/>
          <w:sz w:val="20"/>
          <w:szCs w:val="20"/>
        </w:rPr>
        <w:t xml:space="preserve">1 </w:t>
      </w:r>
      <w:r w:rsidR="00CA26AC" w:rsidRPr="00686FD4">
        <w:rPr>
          <w:rFonts w:ascii="Times New Roman" w:hAnsi="Times New Roman"/>
          <w:sz w:val="20"/>
          <w:szCs w:val="20"/>
        </w:rPr>
        <w:t>к контракту составляет ___________ рублей ____ копеек</w:t>
      </w:r>
      <w:proofErr w:type="gramStart"/>
      <w:r w:rsidR="00CA26AC" w:rsidRPr="00686FD4">
        <w:rPr>
          <w:rFonts w:ascii="Times New Roman" w:hAnsi="Times New Roman"/>
          <w:sz w:val="20"/>
          <w:szCs w:val="20"/>
        </w:rPr>
        <w:t xml:space="preserve"> (____________________________________), </w:t>
      </w:r>
      <w:proofErr w:type="gramEnd"/>
      <w:r w:rsidR="00CA26AC" w:rsidRPr="00686FD4">
        <w:rPr>
          <w:rFonts w:ascii="Times New Roman" w:hAnsi="Times New Roman"/>
          <w:sz w:val="20"/>
          <w:szCs w:val="20"/>
        </w:rPr>
        <w:t xml:space="preserve">с учетом налога </w:t>
      </w:r>
      <w:r w:rsidR="00CA26AC" w:rsidRPr="00686FD4">
        <w:rPr>
          <w:rFonts w:ascii="Times New Roman" w:hAnsi="Times New Roman"/>
          <w:sz w:val="20"/>
          <w:szCs w:val="20"/>
        </w:rPr>
        <w:br/>
        <w:t>на добавленную стоимость (НДС) ____ % / НДС не облагается</w:t>
      </w:r>
      <w:r w:rsidR="00CA26AC" w:rsidRPr="00686FD4">
        <w:rPr>
          <w:rFonts w:ascii="Times New Roman" w:hAnsi="Times New Roman"/>
          <w:sz w:val="20"/>
          <w:szCs w:val="20"/>
          <w:vertAlign w:val="superscript"/>
        </w:rPr>
        <w:footnoteReference w:id="5"/>
      </w:r>
      <w:r w:rsidR="00CA26AC" w:rsidRPr="00686FD4">
        <w:rPr>
          <w:rFonts w:ascii="Times New Roman" w:hAnsi="Times New Roman"/>
          <w:sz w:val="20"/>
          <w:szCs w:val="20"/>
        </w:rPr>
        <w:t>.</w:t>
      </w:r>
    </w:p>
    <w:p w14:paraId="5882844E" w14:textId="77777777" w:rsidR="008E0F25" w:rsidRPr="00E169E9" w:rsidRDefault="008E0F25" w:rsidP="007356FF">
      <w:pPr>
        <w:ind w:firstLine="709"/>
        <w:rPr>
          <w:sz w:val="20"/>
        </w:rPr>
      </w:pPr>
      <w:proofErr w:type="gramStart"/>
      <w:r w:rsidRPr="00686FD4">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w:t>
      </w:r>
      <w:r w:rsidRPr="00E169E9">
        <w:rPr>
          <w:sz w:val="20"/>
        </w:rPr>
        <w:t xml:space="preserve">сумма, подлежащая уплате Заказчиком </w:t>
      </w:r>
      <w:r w:rsidR="00BD1AE5" w:rsidRPr="00E169E9">
        <w:rPr>
          <w:sz w:val="20"/>
        </w:rPr>
        <w:t>Подрядчику</w:t>
      </w:r>
      <w:r w:rsidRPr="00E169E9">
        <w:rPr>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roofErr w:type="gramEnd"/>
    </w:p>
    <w:p w14:paraId="221A91BC" w14:textId="73BB3D39" w:rsidR="008C5C67" w:rsidRPr="00E169E9" w:rsidRDefault="00B936D3" w:rsidP="00DC5DAD">
      <w:pPr>
        <w:pStyle w:val="affff3"/>
        <w:numPr>
          <w:ilvl w:val="1"/>
          <w:numId w:val="31"/>
        </w:numPr>
        <w:spacing w:after="0" w:line="240" w:lineRule="auto"/>
        <w:ind w:left="0" w:firstLine="709"/>
        <w:jc w:val="both"/>
        <w:rPr>
          <w:rFonts w:ascii="Times New Roman" w:hAnsi="Times New Roman"/>
          <w:sz w:val="20"/>
          <w:szCs w:val="20"/>
          <w:shd w:val="clear" w:color="auto" w:fill="FFFFFF"/>
        </w:rPr>
      </w:pPr>
      <w:r w:rsidRPr="00E169E9">
        <w:rPr>
          <w:rFonts w:ascii="Times New Roman" w:hAnsi="Times New Roman"/>
          <w:sz w:val="20"/>
          <w:szCs w:val="20"/>
        </w:rPr>
        <w:t>Ц</w:t>
      </w:r>
      <w:r w:rsidR="00766065" w:rsidRPr="00E169E9">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E169E9">
        <w:rPr>
          <w:rFonts w:ascii="Times New Roman" w:hAnsi="Times New Roman"/>
          <w:sz w:val="20"/>
          <w:szCs w:val="20"/>
          <w:shd w:val="clear" w:color="auto" w:fill="FFFFFF"/>
        </w:rPr>
        <w:t>.</w:t>
      </w:r>
    </w:p>
    <w:p w14:paraId="6262349F" w14:textId="7044F3EB" w:rsidR="00D23BA0" w:rsidRPr="00E169E9" w:rsidRDefault="008C5C67" w:rsidP="00DC5DAD">
      <w:pPr>
        <w:pStyle w:val="affff3"/>
        <w:numPr>
          <w:ilvl w:val="1"/>
          <w:numId w:val="31"/>
        </w:numPr>
        <w:spacing w:after="0" w:line="240" w:lineRule="auto"/>
        <w:ind w:left="0" w:firstLine="709"/>
        <w:jc w:val="both"/>
        <w:rPr>
          <w:rFonts w:ascii="Times New Roman" w:hAnsi="Times New Roman"/>
          <w:sz w:val="20"/>
          <w:szCs w:val="20"/>
          <w:shd w:val="clear" w:color="auto" w:fill="FFFFFF"/>
        </w:rPr>
      </w:pPr>
      <w:r w:rsidRPr="00E169E9">
        <w:rPr>
          <w:rFonts w:ascii="Times New Roman" w:hAnsi="Times New Roman"/>
          <w:sz w:val="20"/>
          <w:szCs w:val="20"/>
          <w:shd w:val="clear" w:color="auto" w:fill="FFFFFF"/>
        </w:rPr>
        <w:t xml:space="preserve">В цену контракта включены все расходы, связанные с выполнением </w:t>
      </w:r>
      <w:r w:rsidR="009D1557" w:rsidRPr="00E169E9">
        <w:rPr>
          <w:rFonts w:ascii="Times New Roman" w:hAnsi="Times New Roman"/>
          <w:sz w:val="20"/>
          <w:szCs w:val="20"/>
          <w:shd w:val="clear" w:color="auto" w:fill="FFFFFF"/>
        </w:rPr>
        <w:t>Подрядчиком</w:t>
      </w:r>
      <w:r w:rsidRPr="00E169E9">
        <w:rPr>
          <w:rFonts w:ascii="Times New Roman" w:hAnsi="Times New Roman"/>
          <w:sz w:val="20"/>
          <w:szCs w:val="20"/>
          <w:shd w:val="clear" w:color="auto" w:fill="FFFFFF"/>
        </w:rPr>
        <w:t xml:space="preserve"> обязательств по контракту, включая расходы на уплату налогов, сборов и других обязательных платежей, которые </w:t>
      </w:r>
      <w:r w:rsidR="00BD1AE5" w:rsidRPr="00E169E9">
        <w:rPr>
          <w:rFonts w:ascii="Times New Roman" w:hAnsi="Times New Roman"/>
          <w:sz w:val="20"/>
          <w:szCs w:val="20"/>
          <w:shd w:val="clear" w:color="auto" w:fill="FFFFFF"/>
        </w:rPr>
        <w:t>Подрядчик</w:t>
      </w:r>
      <w:r w:rsidRPr="00E169E9">
        <w:rPr>
          <w:rFonts w:ascii="Times New Roman" w:hAnsi="Times New Roman"/>
          <w:sz w:val="20"/>
          <w:szCs w:val="20"/>
          <w:shd w:val="clear" w:color="auto" w:fill="FFFFFF"/>
        </w:rPr>
        <w:t xml:space="preserve"> должен выплатить в связи с выполнением обязательств по контракту в соответствии с законодательством Российской Федерации.</w:t>
      </w:r>
    </w:p>
    <w:p w14:paraId="4153BD25" w14:textId="6C89A022" w:rsidR="00D23BA0" w:rsidRPr="00E169E9" w:rsidRDefault="00F909A3" w:rsidP="00DC5DAD">
      <w:pPr>
        <w:pStyle w:val="affff3"/>
        <w:numPr>
          <w:ilvl w:val="1"/>
          <w:numId w:val="31"/>
        </w:numPr>
        <w:spacing w:after="0" w:line="240" w:lineRule="auto"/>
        <w:ind w:left="0" w:firstLine="709"/>
        <w:jc w:val="both"/>
        <w:rPr>
          <w:rFonts w:ascii="Times New Roman" w:hAnsi="Times New Roman"/>
          <w:sz w:val="20"/>
          <w:szCs w:val="20"/>
          <w:shd w:val="clear" w:color="auto" w:fill="FFFFFF"/>
        </w:rPr>
      </w:pPr>
      <w:r w:rsidRPr="00E169E9">
        <w:rPr>
          <w:rFonts w:ascii="Times New Roman" w:hAnsi="Times New Roman"/>
          <w:sz w:val="20"/>
          <w:szCs w:val="20"/>
        </w:rPr>
        <w:t xml:space="preserve">Источник финансирования Контракта - внебюджетные </w:t>
      </w:r>
      <w:r w:rsidR="00D23BA0" w:rsidRPr="00E169E9">
        <w:rPr>
          <w:rFonts w:ascii="Times New Roman" w:hAnsi="Times New Roman"/>
          <w:sz w:val="20"/>
          <w:szCs w:val="20"/>
        </w:rPr>
        <w:t>средства:</w:t>
      </w:r>
    </w:p>
    <w:p w14:paraId="448C0E21" w14:textId="77777777" w:rsidR="00D23BA0" w:rsidRPr="00E169E9" w:rsidRDefault="00D23BA0" w:rsidP="00D23BA0">
      <w:pPr>
        <w:widowControl w:val="0"/>
        <w:ind w:firstLine="709"/>
        <w:rPr>
          <w:sz w:val="20"/>
          <w:szCs w:val="20"/>
        </w:rPr>
      </w:pPr>
      <w:r w:rsidRPr="00E169E9">
        <w:rPr>
          <w:sz w:val="20"/>
          <w:szCs w:val="20"/>
        </w:rPr>
        <w:t>- Субсидии на финансовое обеспечение выполнения государственного задания;</w:t>
      </w:r>
    </w:p>
    <w:p w14:paraId="2B299F8D" w14:textId="28ED2C60" w:rsidR="008C5C67" w:rsidRPr="00E169E9" w:rsidRDefault="008C5C67" w:rsidP="00DC5DAD">
      <w:pPr>
        <w:pStyle w:val="affff3"/>
        <w:widowControl w:val="0"/>
        <w:numPr>
          <w:ilvl w:val="1"/>
          <w:numId w:val="31"/>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Порядок расчета: безналичный.</w:t>
      </w:r>
    </w:p>
    <w:p w14:paraId="76DABF7B" w14:textId="4306FDCD" w:rsidR="008C5C67" w:rsidRPr="00E169E9" w:rsidRDefault="008C5C67" w:rsidP="00DC5DAD">
      <w:pPr>
        <w:pStyle w:val="affff3"/>
        <w:widowControl w:val="0"/>
        <w:numPr>
          <w:ilvl w:val="1"/>
          <w:numId w:val="31"/>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Предварительная оплата, а</w:t>
      </w:r>
      <w:r w:rsidRPr="00E169E9">
        <w:rPr>
          <w:rFonts w:ascii="Times New Roman" w:hAnsi="Times New Roman"/>
          <w:sz w:val="20"/>
          <w:szCs w:val="20"/>
          <w:shd w:val="clear" w:color="auto" w:fill="FFFFFF"/>
        </w:rPr>
        <w:t>вансирование, задаток не</w:t>
      </w:r>
      <w:r w:rsidR="0081643F" w:rsidRPr="00E169E9">
        <w:rPr>
          <w:rFonts w:ascii="Times New Roman" w:hAnsi="Times New Roman"/>
          <w:sz w:val="20"/>
          <w:szCs w:val="20"/>
          <w:shd w:val="clear" w:color="auto" w:fill="FFFFFF"/>
        </w:rPr>
        <w:t xml:space="preserve"> </w:t>
      </w:r>
      <w:proofErr w:type="gramStart"/>
      <w:r w:rsidRPr="00E169E9">
        <w:rPr>
          <w:rFonts w:ascii="Times New Roman" w:hAnsi="Times New Roman"/>
          <w:sz w:val="20"/>
          <w:szCs w:val="20"/>
          <w:shd w:val="clear" w:color="auto" w:fill="FFFFFF"/>
        </w:rPr>
        <w:t>предусмотрены</w:t>
      </w:r>
      <w:proofErr w:type="gramEnd"/>
      <w:r w:rsidRPr="00E169E9">
        <w:rPr>
          <w:rFonts w:ascii="Times New Roman" w:hAnsi="Times New Roman"/>
          <w:sz w:val="20"/>
          <w:szCs w:val="20"/>
          <w:shd w:val="clear" w:color="auto" w:fill="FFFFFF"/>
        </w:rPr>
        <w:t>.</w:t>
      </w:r>
    </w:p>
    <w:p w14:paraId="40F0DB07" w14:textId="7B27659A" w:rsidR="0081643F" w:rsidRPr="00686FD4" w:rsidRDefault="008C5C67" w:rsidP="00DC5DAD">
      <w:pPr>
        <w:pStyle w:val="affff3"/>
        <w:widowControl w:val="0"/>
        <w:numPr>
          <w:ilvl w:val="1"/>
          <w:numId w:val="31"/>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Основанием для оплаты </w:t>
      </w:r>
      <w:proofErr w:type="gramStart"/>
      <w:r w:rsidR="00BD1AE5" w:rsidRPr="00686FD4">
        <w:rPr>
          <w:rFonts w:ascii="Times New Roman" w:hAnsi="Times New Roman"/>
          <w:color w:val="000000"/>
          <w:sz w:val="20"/>
          <w:szCs w:val="20"/>
        </w:rPr>
        <w:t>выполненных</w:t>
      </w:r>
      <w:proofErr w:type="gramEnd"/>
      <w:r w:rsidRPr="00686FD4">
        <w:rPr>
          <w:rFonts w:ascii="Times New Roman" w:hAnsi="Times New Roman"/>
          <w:color w:val="000000"/>
          <w:sz w:val="20"/>
          <w:szCs w:val="20"/>
        </w:rPr>
        <w:t xml:space="preserve"> </w:t>
      </w:r>
      <w:r w:rsidR="009D1557" w:rsidRPr="00686FD4">
        <w:rPr>
          <w:rFonts w:ascii="Times New Roman" w:hAnsi="Times New Roman"/>
          <w:color w:val="000000"/>
          <w:sz w:val="20"/>
          <w:szCs w:val="20"/>
        </w:rPr>
        <w:t xml:space="preserve">Подрядчиком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являются</w:t>
      </w:r>
      <w:r w:rsidR="0081643F" w:rsidRPr="00686FD4">
        <w:rPr>
          <w:rFonts w:ascii="Times New Roman" w:hAnsi="Times New Roman"/>
          <w:color w:val="000000"/>
          <w:sz w:val="20"/>
          <w:szCs w:val="20"/>
        </w:rPr>
        <w:t xml:space="preserve">: </w:t>
      </w:r>
    </w:p>
    <w:p w14:paraId="730F736E" w14:textId="77777777" w:rsidR="0081643F"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w:t>
      </w:r>
      <w:r w:rsidRPr="00686FD4">
        <w:rPr>
          <w:color w:val="000000"/>
          <w:sz w:val="20"/>
          <w:szCs w:val="20"/>
        </w:rPr>
        <w:t xml:space="preserve">; </w:t>
      </w:r>
    </w:p>
    <w:p w14:paraId="32CC45A3" w14:textId="77777777" w:rsidR="0081643F"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счет-фактура</w:t>
      </w:r>
      <w:r w:rsidR="008C5C67" w:rsidRPr="00686FD4">
        <w:rPr>
          <w:color w:val="000000"/>
          <w:sz w:val="20"/>
          <w:szCs w:val="20"/>
          <w:vertAlign w:val="superscript"/>
        </w:rPr>
        <w:footnoteReference w:id="6"/>
      </w:r>
      <w:r w:rsidR="00A14DEE" w:rsidRPr="00686FD4">
        <w:rPr>
          <w:color w:val="000000"/>
          <w:sz w:val="20"/>
          <w:szCs w:val="20"/>
        </w:rPr>
        <w:t>;</w:t>
      </w:r>
    </w:p>
    <w:p w14:paraId="61984FA9" w14:textId="77777777" w:rsidR="008C5C67"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 xml:space="preserve">акт сдачи-приемки </w:t>
      </w:r>
      <w:proofErr w:type="gramStart"/>
      <w:r w:rsidR="00BD1AE5" w:rsidRPr="00686FD4">
        <w:rPr>
          <w:color w:val="000000"/>
          <w:sz w:val="20"/>
          <w:szCs w:val="20"/>
        </w:rPr>
        <w:t>выполненных</w:t>
      </w:r>
      <w:proofErr w:type="gramEnd"/>
      <w:r w:rsidR="008C5C67" w:rsidRPr="00686FD4">
        <w:rPr>
          <w:color w:val="000000"/>
          <w:sz w:val="20"/>
          <w:szCs w:val="20"/>
        </w:rPr>
        <w:t xml:space="preserve"> </w:t>
      </w:r>
      <w:r w:rsidR="00BD1AE5" w:rsidRPr="00686FD4">
        <w:rPr>
          <w:color w:val="000000"/>
          <w:sz w:val="20"/>
          <w:szCs w:val="20"/>
        </w:rPr>
        <w:t>работ</w:t>
      </w:r>
      <w:r w:rsidR="008C5C67" w:rsidRPr="00686FD4">
        <w:rPr>
          <w:color w:val="000000"/>
          <w:sz w:val="20"/>
          <w:szCs w:val="20"/>
        </w:rPr>
        <w:t>, подписанный Сторонами.</w:t>
      </w:r>
    </w:p>
    <w:p w14:paraId="2B34F13E" w14:textId="5E125C32" w:rsidR="00E15803" w:rsidRPr="00686FD4" w:rsidRDefault="001B7076" w:rsidP="00DC5DAD">
      <w:pPr>
        <w:pStyle w:val="affff3"/>
        <w:widowControl w:val="0"/>
        <w:numPr>
          <w:ilvl w:val="1"/>
          <w:numId w:val="31"/>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 xml:space="preserve">Срок оплаты: </w:t>
      </w:r>
      <w:r w:rsidR="008C5C67" w:rsidRPr="00686FD4">
        <w:rPr>
          <w:rFonts w:ascii="Times New Roman" w:hAnsi="Times New Roman"/>
          <w:color w:val="000000"/>
          <w:sz w:val="20"/>
          <w:szCs w:val="20"/>
        </w:rPr>
        <w:t>в течение</w:t>
      </w:r>
      <w:r w:rsidR="00FB5D9A" w:rsidRPr="00686FD4">
        <w:rPr>
          <w:rFonts w:ascii="Times New Roman" w:hAnsi="Times New Roman"/>
          <w:color w:val="000000"/>
          <w:sz w:val="20"/>
          <w:szCs w:val="20"/>
        </w:rPr>
        <w:t xml:space="preserve"> 10 (десяти) рабочих </w:t>
      </w:r>
      <w:r w:rsidR="008C5C67" w:rsidRPr="00686FD4">
        <w:rPr>
          <w:rFonts w:ascii="Times New Roman" w:hAnsi="Times New Roman"/>
          <w:sz w:val="20"/>
          <w:szCs w:val="20"/>
        </w:rPr>
        <w:t>дн</w:t>
      </w:r>
      <w:proofErr w:type="gramStart"/>
      <w:r w:rsidR="00AE44EB" w:rsidRPr="00686FD4">
        <w:rPr>
          <w:rFonts w:ascii="Times New Roman" w:hAnsi="Times New Roman"/>
          <w:sz w:val="20"/>
          <w:szCs w:val="20"/>
        </w:rPr>
        <w:t>я(</w:t>
      </w:r>
      <w:proofErr w:type="gramEnd"/>
      <w:r w:rsidR="00AE44EB" w:rsidRPr="00686FD4">
        <w:rPr>
          <w:rFonts w:ascii="Times New Roman" w:hAnsi="Times New Roman"/>
          <w:sz w:val="20"/>
          <w:szCs w:val="20"/>
        </w:rPr>
        <w:t>-ей)</w:t>
      </w:r>
      <w:r w:rsidR="008C5C67" w:rsidRPr="00686FD4">
        <w:rPr>
          <w:rFonts w:ascii="Times New Roman" w:hAnsi="Times New Roman"/>
          <w:sz w:val="20"/>
          <w:szCs w:val="20"/>
        </w:rPr>
        <w:t xml:space="preserve"> с </w:t>
      </w:r>
      <w:r w:rsidR="0081643F" w:rsidRPr="00686FD4">
        <w:rPr>
          <w:rFonts w:ascii="Times New Roman" w:hAnsi="Times New Roman"/>
          <w:sz w:val="20"/>
          <w:szCs w:val="20"/>
        </w:rPr>
        <w:t xml:space="preserve">даты подписания Заказчиком акта сдачи-приемки </w:t>
      </w:r>
      <w:r w:rsidR="00BD1AE5" w:rsidRPr="00686FD4">
        <w:rPr>
          <w:rFonts w:ascii="Times New Roman" w:hAnsi="Times New Roman"/>
          <w:sz w:val="20"/>
          <w:szCs w:val="20"/>
        </w:rPr>
        <w:t>выполненных</w:t>
      </w:r>
      <w:r w:rsidR="0081643F"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9D1557" w:rsidRPr="00686FD4">
        <w:rPr>
          <w:rFonts w:ascii="Times New Roman" w:hAnsi="Times New Roman"/>
          <w:sz w:val="20"/>
          <w:szCs w:val="20"/>
        </w:rPr>
        <w:t>.</w:t>
      </w:r>
    </w:p>
    <w:p w14:paraId="2917B21D" w14:textId="1D04353D" w:rsidR="00E15803" w:rsidRPr="00686FD4" w:rsidRDefault="008C5C67" w:rsidP="00DC5DAD">
      <w:pPr>
        <w:pStyle w:val="affff3"/>
        <w:widowControl w:val="0"/>
        <w:numPr>
          <w:ilvl w:val="1"/>
          <w:numId w:val="31"/>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Датой оплаты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списания денежных средств со счета (лицевого счета) Заказчика.</w:t>
      </w:r>
    </w:p>
    <w:p w14:paraId="0D18CD2B" w14:textId="78D92B98" w:rsidR="00E15803" w:rsidRPr="00686FD4" w:rsidRDefault="00BD1AE5" w:rsidP="00DC5DAD">
      <w:pPr>
        <w:pStyle w:val="affff3"/>
        <w:widowControl w:val="0"/>
        <w:numPr>
          <w:ilvl w:val="1"/>
          <w:numId w:val="31"/>
        </w:numPr>
        <w:tabs>
          <w:tab w:val="left" w:pos="360"/>
          <w:tab w:val="left" w:pos="960"/>
          <w:tab w:val="left" w:pos="1200"/>
        </w:tabs>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Работы</w:t>
      </w:r>
      <w:r w:rsidR="00E15803" w:rsidRPr="00686FD4">
        <w:rPr>
          <w:rFonts w:ascii="Times New Roman" w:hAnsi="Times New Roman"/>
          <w:sz w:val="20"/>
          <w:szCs w:val="20"/>
        </w:rPr>
        <w:t xml:space="preserve">, </w:t>
      </w:r>
      <w:r w:rsidR="00A303BA" w:rsidRPr="00686FD4">
        <w:rPr>
          <w:rFonts w:ascii="Times New Roman" w:hAnsi="Times New Roman"/>
          <w:sz w:val="20"/>
          <w:szCs w:val="20"/>
        </w:rPr>
        <w:t xml:space="preserve">выполненные Подрядчиком </w:t>
      </w:r>
      <w:r w:rsidR="00E15803" w:rsidRPr="00686FD4">
        <w:rPr>
          <w:rFonts w:ascii="Times New Roman" w:hAnsi="Times New Roman"/>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686FD4">
        <w:rPr>
          <w:rFonts w:ascii="Times New Roman" w:hAnsi="Times New Roman"/>
          <w:sz w:val="20"/>
          <w:szCs w:val="20"/>
        </w:rPr>
        <w:t>Подрядчиком</w:t>
      </w:r>
      <w:r w:rsidR="00E15803" w:rsidRPr="00686FD4">
        <w:rPr>
          <w:rFonts w:ascii="Times New Roman" w:hAnsi="Times New Roman"/>
          <w:sz w:val="20"/>
          <w:szCs w:val="20"/>
        </w:rPr>
        <w:t xml:space="preserve"> обнаруженных </w:t>
      </w:r>
      <w:r w:rsidR="00E15803" w:rsidRPr="00686FD4">
        <w:rPr>
          <w:rFonts w:ascii="Times New Roman" w:hAnsi="Times New Roman"/>
          <w:color w:val="000000" w:themeColor="text1"/>
          <w:sz w:val="20"/>
          <w:szCs w:val="20"/>
        </w:rPr>
        <w:t>недостатков.</w:t>
      </w:r>
    </w:p>
    <w:p w14:paraId="0B839ACE" w14:textId="560C1F88" w:rsidR="0081643F" w:rsidRPr="00686FD4" w:rsidRDefault="00BD1AE5" w:rsidP="00DC5DAD">
      <w:pPr>
        <w:pStyle w:val="affff3"/>
        <w:widowControl w:val="0"/>
        <w:numPr>
          <w:ilvl w:val="1"/>
          <w:numId w:val="31"/>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Работы</w:t>
      </w:r>
      <w:r w:rsidR="0081643F" w:rsidRPr="00686FD4">
        <w:rPr>
          <w:rFonts w:ascii="Times New Roman" w:hAnsi="Times New Roman"/>
          <w:color w:val="000000" w:themeColor="text1"/>
          <w:sz w:val="20"/>
          <w:szCs w:val="20"/>
        </w:rPr>
        <w:t xml:space="preserve">, </w:t>
      </w:r>
      <w:r w:rsidR="00BE0692" w:rsidRPr="00686FD4">
        <w:rPr>
          <w:rFonts w:ascii="Times New Roman" w:hAnsi="Times New Roman"/>
          <w:color w:val="000000" w:themeColor="text1"/>
          <w:sz w:val="20"/>
          <w:szCs w:val="20"/>
        </w:rPr>
        <w:t>выполненные</w:t>
      </w:r>
      <w:r w:rsidR="0081643F" w:rsidRPr="00686FD4">
        <w:rPr>
          <w:rFonts w:ascii="Times New Roman" w:hAnsi="Times New Roman"/>
          <w:color w:val="000000" w:themeColor="text1"/>
          <w:sz w:val="20"/>
          <w:szCs w:val="20"/>
        </w:rPr>
        <w:t xml:space="preserve"> </w:t>
      </w:r>
      <w:r w:rsidR="0081643F" w:rsidRPr="00686FD4">
        <w:rPr>
          <w:rFonts w:ascii="Times New Roman" w:hAnsi="Times New Roman"/>
          <w:color w:val="000000"/>
          <w:sz w:val="20"/>
          <w:szCs w:val="20"/>
        </w:rPr>
        <w:t xml:space="preserve">свыше предусмотренного контрактом объема </w:t>
      </w:r>
      <w:r w:rsidRPr="00686FD4">
        <w:rPr>
          <w:rFonts w:ascii="Times New Roman" w:hAnsi="Times New Roman"/>
          <w:color w:val="000000"/>
          <w:sz w:val="20"/>
          <w:szCs w:val="20"/>
        </w:rPr>
        <w:t>работ</w:t>
      </w:r>
      <w:r w:rsidR="0081643F" w:rsidRPr="00686FD4">
        <w:rPr>
          <w:rFonts w:ascii="Times New Roman" w:hAnsi="Times New Roman"/>
          <w:color w:val="000000"/>
          <w:sz w:val="20"/>
          <w:szCs w:val="20"/>
        </w:rPr>
        <w:t>, оплате не подлежат.</w:t>
      </w:r>
    </w:p>
    <w:p w14:paraId="52D67C72" w14:textId="77777777" w:rsidR="008C5C67" w:rsidRPr="00686FD4" w:rsidRDefault="008C5C67" w:rsidP="008C5C67">
      <w:pPr>
        <w:widowControl w:val="0"/>
        <w:tabs>
          <w:tab w:val="left" w:pos="360"/>
          <w:tab w:val="left" w:pos="960"/>
          <w:tab w:val="left" w:pos="1200"/>
        </w:tabs>
        <w:rPr>
          <w:sz w:val="20"/>
          <w:szCs w:val="20"/>
        </w:rPr>
      </w:pPr>
    </w:p>
    <w:p w14:paraId="0970F051" w14:textId="29F8C292" w:rsidR="007A1691" w:rsidRPr="00686FD4" w:rsidRDefault="005324C6" w:rsidP="00DC5DAD">
      <w:pPr>
        <w:pStyle w:val="affff3"/>
        <w:numPr>
          <w:ilvl w:val="0"/>
          <w:numId w:val="31"/>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Порядок </w:t>
      </w:r>
      <w:r w:rsidR="00233C25" w:rsidRPr="00686FD4">
        <w:rPr>
          <w:rFonts w:ascii="Times New Roman" w:hAnsi="Times New Roman"/>
          <w:b/>
          <w:sz w:val="20"/>
          <w:szCs w:val="20"/>
        </w:rPr>
        <w:t xml:space="preserve">и место </w:t>
      </w:r>
      <w:r w:rsidR="00BD1AE5" w:rsidRPr="00686FD4">
        <w:rPr>
          <w:rFonts w:ascii="Times New Roman" w:hAnsi="Times New Roman"/>
          <w:b/>
          <w:sz w:val="20"/>
          <w:szCs w:val="20"/>
        </w:rPr>
        <w:t>выполнения</w:t>
      </w:r>
      <w:r w:rsidR="00222F8F" w:rsidRPr="00686FD4">
        <w:rPr>
          <w:rFonts w:ascii="Times New Roman" w:hAnsi="Times New Roman"/>
          <w:b/>
          <w:sz w:val="20"/>
          <w:szCs w:val="20"/>
        </w:rPr>
        <w:t xml:space="preserve"> </w:t>
      </w:r>
      <w:r w:rsidR="00BD1AE5" w:rsidRPr="00686FD4">
        <w:rPr>
          <w:rFonts w:ascii="Times New Roman" w:hAnsi="Times New Roman"/>
          <w:b/>
          <w:sz w:val="20"/>
          <w:szCs w:val="20"/>
        </w:rPr>
        <w:t>работ</w:t>
      </w:r>
    </w:p>
    <w:p w14:paraId="4CC0112B" w14:textId="77777777" w:rsidR="007818EB" w:rsidRPr="00686FD4" w:rsidRDefault="007818EB" w:rsidP="00F010E6">
      <w:pPr>
        <w:rPr>
          <w:bCs/>
          <w:sz w:val="20"/>
          <w:szCs w:val="20"/>
        </w:rPr>
      </w:pPr>
    </w:p>
    <w:p w14:paraId="26D83242" w14:textId="77777777" w:rsidR="00E169E9" w:rsidRPr="00B83812" w:rsidRDefault="00E169E9" w:rsidP="00DC5DAD">
      <w:pPr>
        <w:pStyle w:val="affff3"/>
        <w:numPr>
          <w:ilvl w:val="1"/>
          <w:numId w:val="31"/>
        </w:numPr>
        <w:spacing w:after="0" w:line="240" w:lineRule="auto"/>
        <w:ind w:left="0" w:firstLine="709"/>
        <w:jc w:val="both"/>
        <w:rPr>
          <w:rFonts w:ascii="Times New Roman" w:hAnsi="Times New Roman"/>
          <w:sz w:val="20"/>
          <w:szCs w:val="20"/>
        </w:rPr>
      </w:pPr>
      <w:r w:rsidRPr="00B83812">
        <w:rPr>
          <w:rFonts w:ascii="Times New Roman" w:hAnsi="Times New Roman"/>
          <w:sz w:val="20"/>
          <w:szCs w:val="20"/>
        </w:rPr>
        <w:t>Работы по аварийному обслуживанию инженерных сетей в здании __________________________________________ выполняются по адресу: ________________________________________.</w:t>
      </w:r>
    </w:p>
    <w:p w14:paraId="7A4A95F6" w14:textId="77777777" w:rsidR="00E169E9" w:rsidRPr="00B83812" w:rsidRDefault="00E169E9" w:rsidP="00DC5DAD">
      <w:pPr>
        <w:pStyle w:val="affff3"/>
        <w:numPr>
          <w:ilvl w:val="1"/>
          <w:numId w:val="31"/>
        </w:numPr>
        <w:spacing w:after="0" w:line="240" w:lineRule="auto"/>
        <w:ind w:left="0" w:firstLine="709"/>
        <w:rPr>
          <w:rFonts w:ascii="Times New Roman" w:hAnsi="Times New Roman"/>
          <w:sz w:val="20"/>
        </w:rPr>
      </w:pPr>
      <w:r w:rsidRPr="00B83812">
        <w:rPr>
          <w:rFonts w:ascii="Times New Roman" w:hAnsi="Times New Roman"/>
          <w:sz w:val="20"/>
        </w:rPr>
        <w:t>Сроки выполнения работ:</w:t>
      </w:r>
    </w:p>
    <w:p w14:paraId="1A67EB64" w14:textId="77777777" w:rsidR="00E169E9" w:rsidRPr="00B83812" w:rsidRDefault="00E169E9" w:rsidP="00DC5DAD">
      <w:pPr>
        <w:pStyle w:val="affff3"/>
        <w:numPr>
          <w:ilvl w:val="2"/>
          <w:numId w:val="31"/>
        </w:numPr>
        <w:spacing w:after="0" w:line="240" w:lineRule="auto"/>
        <w:ind w:left="0" w:firstLine="709"/>
        <w:rPr>
          <w:rFonts w:ascii="Times New Roman" w:hAnsi="Times New Roman"/>
          <w:sz w:val="20"/>
        </w:rPr>
      </w:pPr>
      <w:r w:rsidRPr="00B83812">
        <w:rPr>
          <w:rFonts w:ascii="Times New Roman" w:hAnsi="Times New Roman"/>
          <w:sz w:val="20"/>
        </w:rPr>
        <w:t>Начало выполнения работ: 01.01.202</w:t>
      </w:r>
      <w:r>
        <w:rPr>
          <w:rFonts w:ascii="Times New Roman" w:hAnsi="Times New Roman"/>
          <w:sz w:val="20"/>
        </w:rPr>
        <w:t>7</w:t>
      </w:r>
      <w:r w:rsidRPr="00B83812">
        <w:rPr>
          <w:rFonts w:ascii="Times New Roman" w:hAnsi="Times New Roman"/>
          <w:sz w:val="20"/>
        </w:rPr>
        <w:t>;</w:t>
      </w:r>
    </w:p>
    <w:p w14:paraId="1FBE19E5" w14:textId="77777777" w:rsidR="00E169E9" w:rsidRPr="00B83812" w:rsidRDefault="00E169E9" w:rsidP="00DC5DAD">
      <w:pPr>
        <w:pStyle w:val="affff3"/>
        <w:numPr>
          <w:ilvl w:val="2"/>
          <w:numId w:val="31"/>
        </w:numPr>
        <w:spacing w:after="0" w:line="240" w:lineRule="auto"/>
        <w:ind w:left="0" w:firstLine="709"/>
        <w:rPr>
          <w:rFonts w:ascii="Times New Roman" w:hAnsi="Times New Roman"/>
          <w:sz w:val="20"/>
        </w:rPr>
      </w:pPr>
      <w:r w:rsidRPr="00B83812">
        <w:rPr>
          <w:rFonts w:ascii="Times New Roman" w:hAnsi="Times New Roman"/>
          <w:sz w:val="20"/>
        </w:rPr>
        <w:t>Окончание выполнения работ: 31.12.202</w:t>
      </w:r>
      <w:r>
        <w:rPr>
          <w:rFonts w:ascii="Times New Roman" w:hAnsi="Times New Roman"/>
          <w:sz w:val="20"/>
        </w:rPr>
        <w:t>7</w:t>
      </w:r>
      <w:r w:rsidRPr="00B83812">
        <w:rPr>
          <w:rFonts w:ascii="Times New Roman" w:hAnsi="Times New Roman"/>
          <w:sz w:val="20"/>
        </w:rPr>
        <w:t>.</w:t>
      </w:r>
    </w:p>
    <w:p w14:paraId="5240BBB8" w14:textId="77777777" w:rsidR="00E169E9" w:rsidRPr="00DB3A69" w:rsidRDefault="00E169E9" w:rsidP="00DC5DAD">
      <w:pPr>
        <w:pStyle w:val="affff3"/>
        <w:numPr>
          <w:ilvl w:val="1"/>
          <w:numId w:val="31"/>
        </w:numPr>
        <w:spacing w:after="0" w:line="240" w:lineRule="auto"/>
        <w:ind w:left="0" w:firstLine="709"/>
        <w:rPr>
          <w:rFonts w:ascii="Times New Roman" w:hAnsi="Times New Roman"/>
          <w:sz w:val="20"/>
        </w:rPr>
      </w:pPr>
      <w:r w:rsidRPr="00DB3A69">
        <w:rPr>
          <w:rFonts w:ascii="Times New Roman" w:hAnsi="Times New Roman"/>
          <w:sz w:val="20"/>
        </w:rPr>
        <w:t xml:space="preserve">Аварийные работы выполняются по вызову работников Подрядчика путем передачи сообщения об аварии по телефону аварийно-диспетчерской службы. </w:t>
      </w:r>
    </w:p>
    <w:p w14:paraId="186E6B32" w14:textId="77777777" w:rsidR="00E169E9" w:rsidRPr="00DB3A69" w:rsidRDefault="00E169E9" w:rsidP="00E169E9">
      <w:pPr>
        <w:pStyle w:val="affff3"/>
        <w:spacing w:after="0" w:line="240" w:lineRule="auto"/>
        <w:ind w:left="0" w:firstLine="709"/>
        <w:rPr>
          <w:rFonts w:ascii="Times New Roman" w:hAnsi="Times New Roman"/>
          <w:sz w:val="20"/>
        </w:rPr>
      </w:pPr>
      <w:r w:rsidRPr="00DB3A69">
        <w:rPr>
          <w:rFonts w:ascii="Times New Roman" w:hAnsi="Times New Roman"/>
          <w:sz w:val="20"/>
        </w:rPr>
        <w:t xml:space="preserve">Срок выполнения заявок – в течение 2-х часов с момента получения заявки. </w:t>
      </w:r>
    </w:p>
    <w:p w14:paraId="5F132DDC" w14:textId="77777777" w:rsidR="00E169E9" w:rsidRPr="00DB3A69" w:rsidRDefault="00E169E9" w:rsidP="00E169E9">
      <w:pPr>
        <w:pStyle w:val="affff3"/>
        <w:spacing w:after="0" w:line="240" w:lineRule="auto"/>
        <w:ind w:left="0" w:firstLine="709"/>
        <w:rPr>
          <w:rFonts w:ascii="Times New Roman" w:hAnsi="Times New Roman"/>
          <w:sz w:val="20"/>
        </w:rPr>
      </w:pPr>
      <w:r w:rsidRPr="00DB3A69">
        <w:rPr>
          <w:rFonts w:ascii="Times New Roman" w:hAnsi="Times New Roman"/>
          <w:sz w:val="20"/>
        </w:rPr>
        <w:t>Аварийные работы выполняются круглосуточно (включая выходные и праздничные дни).</w:t>
      </w:r>
    </w:p>
    <w:p w14:paraId="7DD342CF" w14:textId="77777777" w:rsidR="00E169E9" w:rsidRPr="00DB3A69" w:rsidRDefault="00E169E9" w:rsidP="00DC5DAD">
      <w:pPr>
        <w:pStyle w:val="affff3"/>
        <w:numPr>
          <w:ilvl w:val="1"/>
          <w:numId w:val="31"/>
        </w:numPr>
        <w:spacing w:after="0" w:line="240" w:lineRule="auto"/>
        <w:ind w:left="0" w:firstLine="709"/>
        <w:jc w:val="both"/>
        <w:rPr>
          <w:rFonts w:ascii="Times New Roman" w:hAnsi="Times New Roman"/>
          <w:sz w:val="20"/>
        </w:rPr>
      </w:pPr>
      <w:proofErr w:type="gramStart"/>
      <w:r w:rsidRPr="00DB3A69">
        <w:rPr>
          <w:rFonts w:ascii="Times New Roman" w:hAnsi="Times New Roman"/>
          <w:sz w:val="20"/>
        </w:rPr>
        <w:t>Материальные ценности, образовавшиеся в рамках демонтажных работ должны быть переданы</w:t>
      </w:r>
      <w:proofErr w:type="gramEnd"/>
      <w:r w:rsidRPr="00DB3A69">
        <w:rPr>
          <w:rFonts w:ascii="Times New Roman" w:hAnsi="Times New Roman"/>
          <w:sz w:val="20"/>
        </w:rPr>
        <w:t xml:space="preserve"> Заказчику по акту сдачи-приемки возвратных материалов, отражающему виды и объемы передаваемых материалов</w:t>
      </w:r>
      <w:r w:rsidRPr="00DB3A69">
        <w:rPr>
          <w:rStyle w:val="afffe"/>
          <w:rFonts w:ascii="Times New Roman" w:hAnsi="Times New Roman"/>
          <w:sz w:val="20"/>
        </w:rPr>
        <w:footnoteReference w:id="7"/>
      </w:r>
      <w:r w:rsidRPr="00DB3A69">
        <w:rPr>
          <w:rFonts w:ascii="Times New Roman" w:hAnsi="Times New Roman"/>
          <w:sz w:val="20"/>
        </w:rPr>
        <w:t>. Указанный порядок действий может быть изменен путем заключения дополнительного соглашения между сторонами.</w:t>
      </w:r>
    </w:p>
    <w:p w14:paraId="238DC20B" w14:textId="77777777" w:rsidR="00C17D54" w:rsidRPr="00686FD4" w:rsidRDefault="00C17D54" w:rsidP="00C17D54">
      <w:pPr>
        <w:rPr>
          <w:bCs/>
          <w:sz w:val="20"/>
          <w:szCs w:val="20"/>
        </w:rPr>
      </w:pPr>
    </w:p>
    <w:p w14:paraId="1059E396" w14:textId="4EA2F7F0" w:rsidR="00E0777C" w:rsidRPr="00686FD4" w:rsidRDefault="00E0777C" w:rsidP="00DC5DAD">
      <w:pPr>
        <w:pStyle w:val="affff3"/>
        <w:numPr>
          <w:ilvl w:val="0"/>
          <w:numId w:val="31"/>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Порядок и срок приемки </w:t>
      </w:r>
      <w:r w:rsidR="00BD1AE5" w:rsidRPr="00686FD4">
        <w:rPr>
          <w:rFonts w:ascii="Times New Roman" w:hAnsi="Times New Roman"/>
          <w:b/>
          <w:sz w:val="20"/>
          <w:szCs w:val="20"/>
        </w:rPr>
        <w:t>выполненн</w:t>
      </w:r>
      <w:r w:rsidR="00313BF3" w:rsidRPr="00686FD4">
        <w:rPr>
          <w:rFonts w:ascii="Times New Roman" w:hAnsi="Times New Roman"/>
          <w:b/>
          <w:sz w:val="20"/>
          <w:szCs w:val="20"/>
        </w:rPr>
        <w:t>ой</w:t>
      </w:r>
      <w:r w:rsidRPr="00686FD4">
        <w:rPr>
          <w:rFonts w:ascii="Times New Roman" w:hAnsi="Times New Roman"/>
          <w:b/>
          <w:sz w:val="20"/>
          <w:szCs w:val="20"/>
        </w:rPr>
        <w:t xml:space="preserve"> </w:t>
      </w:r>
      <w:r w:rsidR="00BD1AE5" w:rsidRPr="00686FD4">
        <w:rPr>
          <w:rFonts w:ascii="Times New Roman" w:hAnsi="Times New Roman"/>
          <w:b/>
          <w:sz w:val="20"/>
          <w:szCs w:val="20"/>
        </w:rPr>
        <w:t>работ</w:t>
      </w:r>
      <w:r w:rsidR="00313BF3" w:rsidRPr="00686FD4">
        <w:rPr>
          <w:rFonts w:ascii="Times New Roman" w:hAnsi="Times New Roman"/>
          <w:b/>
          <w:sz w:val="20"/>
          <w:szCs w:val="20"/>
        </w:rPr>
        <w:t>ы (ее результата)</w:t>
      </w:r>
      <w:r w:rsidRPr="00686FD4">
        <w:rPr>
          <w:rFonts w:ascii="Times New Roman" w:hAnsi="Times New Roman"/>
          <w:b/>
          <w:sz w:val="20"/>
          <w:szCs w:val="20"/>
        </w:rPr>
        <w:t xml:space="preserve"> </w:t>
      </w:r>
    </w:p>
    <w:p w14:paraId="637C9ED2" w14:textId="77777777" w:rsidR="00E0777C" w:rsidRPr="00686FD4" w:rsidRDefault="00E0777C" w:rsidP="00F010E6">
      <w:pPr>
        <w:rPr>
          <w:bCs/>
          <w:sz w:val="20"/>
          <w:szCs w:val="20"/>
        </w:rPr>
      </w:pPr>
    </w:p>
    <w:p w14:paraId="73CDA938" w14:textId="533E9FFC" w:rsidR="00DC5DAD" w:rsidRPr="00DC5DAD" w:rsidRDefault="00DC5DAD" w:rsidP="00DC5DAD">
      <w:pPr>
        <w:widowControl w:val="0"/>
        <w:ind w:firstLine="708"/>
        <w:rPr>
          <w:color w:val="000000" w:themeColor="text1"/>
          <w:sz w:val="20"/>
          <w:szCs w:val="20"/>
        </w:rPr>
      </w:pPr>
      <w:r w:rsidRPr="00DC5DAD">
        <w:rPr>
          <w:color w:val="000000" w:themeColor="text1"/>
          <w:sz w:val="20"/>
          <w:szCs w:val="20"/>
        </w:rPr>
        <w:t>5.1. В течение 5 (пяти) дней с момента выполнения работ Подрядчик передает для приемки Заказчиком результата выполненных работ, в том числе экспертизы (при необходимости), следующие документы:</w:t>
      </w:r>
    </w:p>
    <w:p w14:paraId="33E1CC2B" w14:textId="77777777" w:rsidR="00DC5DAD" w:rsidRPr="00DC5DAD" w:rsidRDefault="00DC5DAD" w:rsidP="00DC5DAD">
      <w:pPr>
        <w:widowControl w:val="0"/>
        <w:ind w:firstLine="708"/>
        <w:rPr>
          <w:color w:val="000000" w:themeColor="text1"/>
          <w:sz w:val="20"/>
          <w:szCs w:val="20"/>
        </w:rPr>
      </w:pPr>
      <w:proofErr w:type="gramStart"/>
      <w:r w:rsidRPr="00DC5DAD">
        <w:rPr>
          <w:color w:val="000000" w:themeColor="text1"/>
          <w:sz w:val="20"/>
          <w:szCs w:val="20"/>
        </w:rPr>
        <w:t>- акт сдачи-приемки выполненных работ, подписанный Подрядчиком (не менее чем в 2 (двух) экземплярах на бумажном носителе или не менее чем в 1 (одном) экземпляре в случае применения Сторонами электронного документооборота);</w:t>
      </w:r>
      <w:proofErr w:type="gramEnd"/>
    </w:p>
    <w:p w14:paraId="78626D00" w14:textId="77777777" w:rsidR="00DC5DAD" w:rsidRPr="00DC5DAD" w:rsidRDefault="00DC5DAD" w:rsidP="00DC5DAD">
      <w:pPr>
        <w:widowControl w:val="0"/>
        <w:ind w:firstLine="708"/>
        <w:rPr>
          <w:color w:val="000000" w:themeColor="text1"/>
          <w:sz w:val="20"/>
          <w:szCs w:val="20"/>
        </w:rPr>
      </w:pPr>
      <w:r w:rsidRPr="00DC5DAD">
        <w:rPr>
          <w:color w:val="000000" w:themeColor="text1"/>
          <w:sz w:val="20"/>
          <w:szCs w:val="20"/>
        </w:rPr>
        <w:t>- счет;</w:t>
      </w:r>
    </w:p>
    <w:p w14:paraId="72FCA1F7" w14:textId="77777777" w:rsidR="00DC5DAD" w:rsidRPr="00DC5DAD" w:rsidRDefault="00DC5DAD" w:rsidP="00DC5DAD">
      <w:pPr>
        <w:widowControl w:val="0"/>
        <w:ind w:firstLine="708"/>
        <w:rPr>
          <w:color w:val="000000" w:themeColor="text1"/>
          <w:sz w:val="20"/>
          <w:szCs w:val="20"/>
        </w:rPr>
      </w:pPr>
      <w:r w:rsidRPr="00DC5DAD">
        <w:rPr>
          <w:color w:val="000000" w:themeColor="text1"/>
          <w:sz w:val="20"/>
          <w:szCs w:val="20"/>
        </w:rPr>
        <w:t>- счет-фактуру;</w:t>
      </w:r>
    </w:p>
    <w:p w14:paraId="12F74090" w14:textId="248C6136" w:rsidR="00256A0A" w:rsidRPr="00DC5DAD" w:rsidRDefault="00DC5DAD" w:rsidP="00DC5DAD">
      <w:pPr>
        <w:widowControl w:val="0"/>
        <w:ind w:firstLine="708"/>
        <w:rPr>
          <w:color w:val="000000" w:themeColor="text1"/>
          <w:sz w:val="20"/>
          <w:szCs w:val="20"/>
        </w:rPr>
      </w:pPr>
      <w:r w:rsidRPr="00DC5DAD">
        <w:rPr>
          <w:color w:val="000000" w:themeColor="text1"/>
          <w:sz w:val="20"/>
          <w:szCs w:val="20"/>
        </w:rPr>
        <w:t>- необходимую техническую, отчетную, исполнительную документацию</w:t>
      </w:r>
      <w:r w:rsidR="00256A0A" w:rsidRPr="00DC5DAD">
        <w:rPr>
          <w:color w:val="000000" w:themeColor="text1"/>
          <w:sz w:val="20"/>
          <w:szCs w:val="20"/>
        </w:rPr>
        <w:t>.</w:t>
      </w:r>
    </w:p>
    <w:p w14:paraId="44CA2EA4" w14:textId="77777777" w:rsidR="000B14E8" w:rsidRPr="00686FD4" w:rsidRDefault="000B14E8" w:rsidP="000B14E8">
      <w:pPr>
        <w:widowControl w:val="0"/>
        <w:ind w:firstLine="708"/>
        <w:rPr>
          <w:color w:val="000000" w:themeColor="text1"/>
          <w:sz w:val="20"/>
          <w:szCs w:val="20"/>
        </w:rPr>
      </w:pPr>
      <w:proofErr w:type="gramStart"/>
      <w:r w:rsidRPr="00686FD4">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686FD4">
        <w:rPr>
          <w:rStyle w:val="afffe"/>
          <w:color w:val="000000" w:themeColor="text1"/>
        </w:rPr>
        <w:footnoteReference w:id="8"/>
      </w:r>
      <w:r w:rsidRPr="00686FD4">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w:t>
      </w:r>
      <w:proofErr w:type="gramEnd"/>
      <w:r w:rsidRPr="00686FD4">
        <w:rPr>
          <w:color w:val="000000" w:themeColor="text1"/>
          <w:sz w:val="20"/>
          <w:szCs w:val="20"/>
        </w:rPr>
        <w:t xml:space="preserve">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86FD4">
        <w:rPr>
          <w:color w:val="000000" w:themeColor="text1"/>
        </w:rPr>
        <w:t xml:space="preserve"> </w:t>
      </w:r>
      <w:r w:rsidRPr="00686FD4">
        <w:rPr>
          <w:color w:val="000000" w:themeColor="text1"/>
          <w:sz w:val="20"/>
          <w:szCs w:val="20"/>
        </w:rPr>
        <w:t xml:space="preserve">на основании данных документов, предоставленных </w:t>
      </w:r>
      <w:r w:rsidRPr="00686FD4">
        <w:rPr>
          <w:sz w:val="20"/>
          <w:szCs w:val="20"/>
        </w:rPr>
        <w:t>Подрядчиком</w:t>
      </w:r>
      <w:r w:rsidRPr="00686FD4">
        <w:rPr>
          <w:color w:val="000000" w:themeColor="text1"/>
          <w:sz w:val="20"/>
          <w:szCs w:val="20"/>
        </w:rPr>
        <w:t xml:space="preserve"> и подтверждающих факт выполнения работ.</w:t>
      </w:r>
    </w:p>
    <w:p w14:paraId="578957C5" w14:textId="41205BFD" w:rsidR="008C154D" w:rsidRPr="00686FD4" w:rsidRDefault="008C154D" w:rsidP="000B14E8">
      <w:pPr>
        <w:widowControl w:val="0"/>
        <w:ind w:firstLine="708"/>
        <w:rPr>
          <w:color w:val="000000" w:themeColor="text1"/>
          <w:sz w:val="20"/>
          <w:szCs w:val="20"/>
        </w:rPr>
      </w:pPr>
      <w:r w:rsidRPr="00686FD4">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B6C2E23"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Акт по форме ОКУД № 0510452 оформляется с обязательным</w:t>
      </w:r>
      <w:r w:rsidRPr="00686FD4">
        <w:rPr>
          <w:rStyle w:val="afffe"/>
          <w:color w:val="000000" w:themeColor="text1"/>
        </w:rPr>
        <w:footnoteReference w:id="9"/>
      </w:r>
      <w:r w:rsidRPr="00686FD4">
        <w:rPr>
          <w:color w:val="000000" w:themeColor="text1"/>
          <w:sz w:val="20"/>
          <w:szCs w:val="20"/>
        </w:rPr>
        <w:t xml:space="preserve"> участием представителя </w:t>
      </w:r>
      <w:r w:rsidRPr="00686FD4">
        <w:rPr>
          <w:sz w:val="20"/>
          <w:szCs w:val="20"/>
        </w:rPr>
        <w:t>Подрядчика</w:t>
      </w:r>
      <w:r w:rsidRPr="00686FD4">
        <w:rPr>
          <w:color w:val="000000" w:themeColor="text1"/>
          <w:sz w:val="20"/>
          <w:szCs w:val="20"/>
        </w:rPr>
        <w:t xml:space="preserve"> или представителя незаинтересованной организации в следующем порядке:</w:t>
      </w:r>
    </w:p>
    <w:p w14:paraId="2032AA84" w14:textId="77777777" w:rsidR="000B14E8" w:rsidRPr="00686FD4" w:rsidRDefault="000B14E8" w:rsidP="000B14E8">
      <w:pPr>
        <w:widowControl w:val="0"/>
        <w:ind w:firstLine="708"/>
        <w:rPr>
          <w:color w:val="000000" w:themeColor="text1"/>
          <w:sz w:val="20"/>
          <w:szCs w:val="20"/>
        </w:rPr>
      </w:pPr>
      <w:proofErr w:type="gramStart"/>
      <w:r w:rsidRPr="00686FD4">
        <w:rPr>
          <w:color w:val="000000" w:themeColor="text1"/>
          <w:sz w:val="20"/>
          <w:szCs w:val="20"/>
        </w:rPr>
        <w:t xml:space="preserve">1) </w:t>
      </w:r>
      <w:r w:rsidRPr="00686FD4">
        <w:rPr>
          <w:b/>
          <w:color w:val="000000" w:themeColor="text1"/>
          <w:sz w:val="20"/>
          <w:szCs w:val="20"/>
        </w:rPr>
        <w:t>при наличии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w:t>
      </w:r>
      <w:r w:rsidRPr="00686FD4">
        <w:rPr>
          <w:sz w:val="20"/>
          <w:szCs w:val="20"/>
        </w:rPr>
        <w:t>Подрядчик</w:t>
      </w:r>
      <w:r w:rsidRPr="00686FD4">
        <w:rPr>
          <w:color w:val="000000" w:themeColor="text1"/>
          <w:sz w:val="20"/>
          <w:szCs w:val="20"/>
        </w:rPr>
        <w:t xml:space="preserve"> подписывает, направленный Заказчиком по электронному адресу </w:t>
      </w:r>
      <w:r w:rsidRPr="00686FD4">
        <w:rPr>
          <w:sz w:val="20"/>
          <w:szCs w:val="20"/>
        </w:rPr>
        <w:t>Подрядчика</w:t>
      </w:r>
      <w:r w:rsidRPr="00686FD4">
        <w:rPr>
          <w:color w:val="000000" w:themeColor="text1"/>
          <w:sz w:val="20"/>
          <w:szCs w:val="20"/>
        </w:rPr>
        <w:t>,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w:t>
      </w:r>
      <w:proofErr w:type="gramEnd"/>
      <w:r w:rsidRPr="00686FD4">
        <w:rPr>
          <w:color w:val="000000" w:themeColor="text1"/>
          <w:sz w:val="20"/>
          <w:szCs w:val="20"/>
        </w:rPr>
        <w:t xml:space="preserve"> </w:t>
      </w:r>
      <w:proofErr w:type="gramStart"/>
      <w:r w:rsidRPr="00686FD4">
        <w:rPr>
          <w:color w:val="000000" w:themeColor="text1"/>
          <w:sz w:val="20"/>
          <w:szCs w:val="20"/>
        </w:rPr>
        <w:t>разделе</w:t>
      </w:r>
      <w:proofErr w:type="gramEnd"/>
      <w:r w:rsidRPr="00686FD4">
        <w:rPr>
          <w:color w:val="000000" w:themeColor="text1"/>
          <w:sz w:val="20"/>
          <w:szCs w:val="20"/>
        </w:rPr>
        <w:t xml:space="preserve"> контракта «Реквизиты Сторон». </w:t>
      </w:r>
    </w:p>
    <w:p w14:paraId="52C44D76"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lastRenderedPageBreak/>
        <w:t xml:space="preserve">При отказе </w:t>
      </w:r>
      <w:r w:rsidRPr="00686FD4">
        <w:rPr>
          <w:sz w:val="20"/>
          <w:szCs w:val="20"/>
        </w:rPr>
        <w:t>Подрядчика</w:t>
      </w:r>
      <w:r w:rsidRPr="00686FD4">
        <w:rPr>
          <w:color w:val="000000" w:themeColor="text1"/>
          <w:sz w:val="20"/>
          <w:szCs w:val="20"/>
        </w:rPr>
        <w:t xml:space="preserve"> от подписания Акта по форме ОКУД № 0510452 или отсутствия ответа в течение указанного срока, Акт по форме ОКУД № 0510452 считается подписанным </w:t>
      </w:r>
      <w:r w:rsidRPr="00686FD4">
        <w:rPr>
          <w:sz w:val="20"/>
          <w:szCs w:val="20"/>
        </w:rPr>
        <w:t>Подрядчика</w:t>
      </w:r>
      <w:r w:rsidRPr="00686FD4">
        <w:rPr>
          <w:color w:val="000000" w:themeColor="text1"/>
          <w:sz w:val="20"/>
          <w:szCs w:val="20"/>
        </w:rPr>
        <w:t xml:space="preserve"> и утверждается Заказчиком в одностороннем порядке.</w:t>
      </w:r>
    </w:p>
    <w:p w14:paraId="4FDC9AF5"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Отказ </w:t>
      </w:r>
      <w:r w:rsidRPr="00686FD4">
        <w:rPr>
          <w:sz w:val="20"/>
          <w:szCs w:val="20"/>
        </w:rPr>
        <w:t>Подрядчика</w:t>
      </w:r>
      <w:r w:rsidRPr="00686FD4">
        <w:rPr>
          <w:color w:val="000000" w:themeColor="text1"/>
          <w:sz w:val="20"/>
          <w:szCs w:val="20"/>
        </w:rPr>
        <w:t xml:space="preserve"> от участия в подписании Акта по форме ОКУД № 0510452 не может служить препятствием приемки выполненных работ и оформлению ее результатов</w:t>
      </w:r>
      <w:r w:rsidRPr="00686FD4">
        <w:rPr>
          <w:color w:val="000000" w:themeColor="text1"/>
          <w:sz w:val="20"/>
          <w:szCs w:val="20"/>
          <w:vertAlign w:val="superscript"/>
        </w:rPr>
        <w:footnoteReference w:id="10"/>
      </w:r>
      <w:r w:rsidRPr="00686FD4">
        <w:rPr>
          <w:color w:val="000000" w:themeColor="text1"/>
          <w:sz w:val="20"/>
          <w:szCs w:val="20"/>
        </w:rPr>
        <w:t>.</w:t>
      </w:r>
    </w:p>
    <w:p w14:paraId="075ABC74" w14:textId="4A609120" w:rsidR="00EE0FCF" w:rsidRPr="00E169E9" w:rsidRDefault="000B14E8" w:rsidP="000B14E8">
      <w:pPr>
        <w:widowControl w:val="0"/>
        <w:ind w:firstLine="708"/>
        <w:rPr>
          <w:sz w:val="20"/>
          <w:szCs w:val="20"/>
        </w:rPr>
      </w:pPr>
      <w:proofErr w:type="gramStart"/>
      <w:r w:rsidRPr="00686FD4">
        <w:rPr>
          <w:color w:val="000000" w:themeColor="text1"/>
          <w:sz w:val="20"/>
          <w:szCs w:val="20"/>
        </w:rPr>
        <w:t xml:space="preserve">2) </w:t>
      </w:r>
      <w:r w:rsidRPr="00686FD4">
        <w:rPr>
          <w:b/>
          <w:color w:val="000000" w:themeColor="text1"/>
          <w:sz w:val="20"/>
          <w:szCs w:val="20"/>
        </w:rPr>
        <w:t>при отсутствии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686FD4">
        <w:rPr>
          <w:rStyle w:val="afffe"/>
          <w:color w:val="000000" w:themeColor="text1"/>
        </w:rPr>
        <w:footnoteReference w:id="11"/>
      </w:r>
      <w:r w:rsidRPr="00686FD4">
        <w:rPr>
          <w:color w:val="000000" w:themeColor="text1"/>
          <w:sz w:val="20"/>
          <w:szCs w:val="20"/>
        </w:rPr>
        <w:t xml:space="preserve"> сканированный образ Акта по форме ОКУД № 0510452 по </w:t>
      </w:r>
      <w:r w:rsidRPr="00E169E9">
        <w:rPr>
          <w:sz w:val="20"/>
          <w:szCs w:val="20"/>
        </w:rPr>
        <w:t>электронному адресу Подрядчика, указанному в разделе контракта «Реквизиты Сторон</w:t>
      </w:r>
      <w:r w:rsidR="00EE0FCF" w:rsidRPr="00E169E9">
        <w:rPr>
          <w:sz w:val="20"/>
          <w:szCs w:val="20"/>
        </w:rPr>
        <w:t>».</w:t>
      </w:r>
      <w:proofErr w:type="gramEnd"/>
    </w:p>
    <w:p w14:paraId="3AF1C8E9" w14:textId="245D0EC3" w:rsidR="00E0777C" w:rsidRPr="00DC5DAD" w:rsidRDefault="00DC5DAD" w:rsidP="00DC5DAD">
      <w:pPr>
        <w:widowControl w:val="0"/>
        <w:ind w:firstLine="708"/>
        <w:rPr>
          <w:sz w:val="20"/>
          <w:szCs w:val="20"/>
        </w:rPr>
      </w:pPr>
      <w:r>
        <w:rPr>
          <w:sz w:val="20"/>
          <w:szCs w:val="20"/>
        </w:rPr>
        <w:t xml:space="preserve">5.2. </w:t>
      </w:r>
      <w:r w:rsidR="00E0777C" w:rsidRPr="00DC5DAD">
        <w:rPr>
          <w:sz w:val="20"/>
          <w:szCs w:val="20"/>
        </w:rPr>
        <w:t xml:space="preserve">Заказчик, получивший сообщение </w:t>
      </w:r>
      <w:r w:rsidR="00BD1AE5" w:rsidRPr="00DC5DAD">
        <w:rPr>
          <w:sz w:val="20"/>
          <w:szCs w:val="20"/>
        </w:rPr>
        <w:t>Подрядчика</w:t>
      </w:r>
      <w:r w:rsidR="00256A0A" w:rsidRPr="00DC5DAD">
        <w:rPr>
          <w:sz w:val="20"/>
          <w:szCs w:val="20"/>
        </w:rPr>
        <w:t xml:space="preserve"> и документы, указанные в п. 5.1</w:t>
      </w:r>
      <w:r>
        <w:rPr>
          <w:sz w:val="20"/>
          <w:szCs w:val="20"/>
        </w:rPr>
        <w:t xml:space="preserve"> </w:t>
      </w:r>
      <w:r w:rsidR="00256A0A" w:rsidRPr="00DC5DAD">
        <w:rPr>
          <w:sz w:val="20"/>
          <w:szCs w:val="20"/>
        </w:rPr>
        <w:t>контракта</w:t>
      </w:r>
      <w:r w:rsidR="00E0777C" w:rsidRPr="00DC5DAD">
        <w:rPr>
          <w:sz w:val="20"/>
          <w:szCs w:val="20"/>
        </w:rPr>
        <w:t xml:space="preserve">, в срок не позднее </w:t>
      </w:r>
      <w:r w:rsidR="00A26144" w:rsidRPr="00DC5DAD">
        <w:rPr>
          <w:sz w:val="20"/>
          <w:szCs w:val="20"/>
        </w:rPr>
        <w:t xml:space="preserve">20 </w:t>
      </w:r>
      <w:r w:rsidR="00E0777C" w:rsidRPr="00DC5DAD">
        <w:rPr>
          <w:sz w:val="20"/>
          <w:szCs w:val="20"/>
        </w:rPr>
        <w:t>(</w:t>
      </w:r>
      <w:r w:rsidR="00A26144" w:rsidRPr="00DC5DAD">
        <w:rPr>
          <w:sz w:val="20"/>
          <w:szCs w:val="20"/>
        </w:rPr>
        <w:t>двадцати</w:t>
      </w:r>
      <w:r w:rsidR="00E0777C" w:rsidRPr="00DC5DAD">
        <w:rPr>
          <w:sz w:val="20"/>
          <w:szCs w:val="20"/>
        </w:rPr>
        <w:t xml:space="preserve">) </w:t>
      </w:r>
      <w:r w:rsidR="00256A0A" w:rsidRPr="00DC5DAD">
        <w:rPr>
          <w:sz w:val="20"/>
          <w:szCs w:val="20"/>
        </w:rPr>
        <w:t xml:space="preserve">рабочих </w:t>
      </w:r>
      <w:r w:rsidR="00E0777C" w:rsidRPr="00DC5DAD">
        <w:rPr>
          <w:sz w:val="20"/>
          <w:szCs w:val="20"/>
        </w:rPr>
        <w:t xml:space="preserve">дней </w:t>
      </w:r>
      <w:r w:rsidR="00256A0A" w:rsidRPr="00DC5DAD">
        <w:rPr>
          <w:sz w:val="20"/>
          <w:szCs w:val="20"/>
        </w:rPr>
        <w:t>осуществляет</w:t>
      </w:r>
      <w:r w:rsidR="00E0777C" w:rsidRPr="00DC5DAD">
        <w:rPr>
          <w:sz w:val="20"/>
          <w:szCs w:val="20"/>
        </w:rPr>
        <w:t xml:space="preserve"> приемк</w:t>
      </w:r>
      <w:r w:rsidR="00256A0A" w:rsidRPr="00DC5DAD">
        <w:rPr>
          <w:sz w:val="20"/>
          <w:szCs w:val="20"/>
        </w:rPr>
        <w:t>у</w:t>
      </w:r>
      <w:r w:rsidR="00E0777C" w:rsidRPr="00DC5DAD">
        <w:rPr>
          <w:sz w:val="20"/>
          <w:szCs w:val="20"/>
        </w:rPr>
        <w:t xml:space="preserve"> результата </w:t>
      </w:r>
      <w:r w:rsidR="00BD1AE5" w:rsidRPr="00DC5DAD">
        <w:rPr>
          <w:sz w:val="20"/>
          <w:szCs w:val="20"/>
        </w:rPr>
        <w:t>выполненных</w:t>
      </w:r>
      <w:r w:rsidR="00E0777C" w:rsidRPr="00DC5DAD">
        <w:rPr>
          <w:sz w:val="20"/>
          <w:szCs w:val="20"/>
        </w:rPr>
        <w:t xml:space="preserve"> </w:t>
      </w:r>
      <w:r w:rsidR="00BD1AE5" w:rsidRPr="00DC5DAD">
        <w:rPr>
          <w:sz w:val="20"/>
          <w:szCs w:val="20"/>
        </w:rPr>
        <w:t>работ</w:t>
      </w:r>
      <w:r w:rsidR="00E0777C" w:rsidRPr="00DC5DAD">
        <w:rPr>
          <w:sz w:val="20"/>
          <w:szCs w:val="20"/>
        </w:rPr>
        <w:t>, а также проверяет предоставле</w:t>
      </w:r>
      <w:r w:rsidR="00E71BB4" w:rsidRPr="00DC5DAD">
        <w:rPr>
          <w:sz w:val="20"/>
          <w:szCs w:val="20"/>
        </w:rPr>
        <w:t xml:space="preserve">нную </w:t>
      </w:r>
      <w:r w:rsidR="0053265D" w:rsidRPr="00DC5DAD">
        <w:rPr>
          <w:sz w:val="20"/>
          <w:szCs w:val="20"/>
        </w:rPr>
        <w:t>Подрядчиком</w:t>
      </w:r>
      <w:r w:rsidR="00E71BB4" w:rsidRPr="00DC5DAD">
        <w:rPr>
          <w:sz w:val="20"/>
          <w:szCs w:val="20"/>
        </w:rPr>
        <w:t xml:space="preserve"> документацию.</w:t>
      </w:r>
    </w:p>
    <w:p w14:paraId="68B56045" w14:textId="6611FFF7" w:rsidR="00E0777C" w:rsidRPr="00E169E9" w:rsidRDefault="00E0777C" w:rsidP="00DC5DAD">
      <w:pPr>
        <w:widowControl w:val="0"/>
        <w:ind w:firstLine="708"/>
        <w:rPr>
          <w:sz w:val="20"/>
          <w:szCs w:val="20"/>
        </w:rPr>
      </w:pPr>
      <w:r w:rsidRPr="00E169E9">
        <w:rPr>
          <w:sz w:val="20"/>
          <w:szCs w:val="20"/>
        </w:rPr>
        <w:t xml:space="preserve">Для проверки предоставленных </w:t>
      </w:r>
      <w:r w:rsidR="0053265D" w:rsidRPr="00E169E9">
        <w:rPr>
          <w:sz w:val="20"/>
          <w:szCs w:val="20"/>
        </w:rPr>
        <w:t xml:space="preserve">Подрядчиком </w:t>
      </w:r>
      <w:r w:rsidRPr="00E169E9">
        <w:rPr>
          <w:sz w:val="20"/>
          <w:szCs w:val="20"/>
        </w:rPr>
        <w:t xml:space="preserve">результатов </w:t>
      </w:r>
      <w:r w:rsidR="00BD1AE5" w:rsidRPr="00E169E9">
        <w:rPr>
          <w:sz w:val="20"/>
          <w:szCs w:val="20"/>
        </w:rPr>
        <w:t>выполненных</w:t>
      </w:r>
      <w:r w:rsidRPr="00E169E9">
        <w:rPr>
          <w:sz w:val="20"/>
          <w:szCs w:val="20"/>
        </w:rPr>
        <w:t xml:space="preserve"> </w:t>
      </w:r>
      <w:r w:rsidR="00BD1AE5" w:rsidRPr="00E169E9">
        <w:rPr>
          <w:sz w:val="20"/>
          <w:szCs w:val="20"/>
        </w:rPr>
        <w:t>работ</w:t>
      </w:r>
      <w:r w:rsidRPr="00E169E9">
        <w:rPr>
          <w:sz w:val="20"/>
          <w:szCs w:val="20"/>
        </w:rPr>
        <w:t>, предусмотренных контрактом, в части их соответствия условиям контракта, Заказчик</w:t>
      </w:r>
      <w:r w:rsidR="00AE44EB" w:rsidRPr="00E169E9">
        <w:rPr>
          <w:sz w:val="20"/>
          <w:szCs w:val="20"/>
        </w:rPr>
        <w:t>, не позднее срока, указанного в п. 5.</w:t>
      </w:r>
      <w:r w:rsidR="00DC5DAD">
        <w:rPr>
          <w:sz w:val="20"/>
          <w:szCs w:val="20"/>
        </w:rPr>
        <w:t>2</w:t>
      </w:r>
      <w:r w:rsidR="00AE44EB" w:rsidRPr="00E169E9">
        <w:rPr>
          <w:sz w:val="20"/>
          <w:szCs w:val="20"/>
        </w:rPr>
        <w:t xml:space="preserve"> контракта, </w:t>
      </w:r>
      <w:r w:rsidRPr="00E169E9">
        <w:rPr>
          <w:sz w:val="20"/>
          <w:szCs w:val="20"/>
        </w:rPr>
        <w:t xml:space="preserve">проводит экспертизу результатов </w:t>
      </w:r>
      <w:r w:rsidR="00BD1AE5" w:rsidRPr="00E169E9">
        <w:rPr>
          <w:sz w:val="20"/>
          <w:szCs w:val="20"/>
        </w:rPr>
        <w:t>выполненных</w:t>
      </w:r>
      <w:r w:rsidRPr="00E169E9">
        <w:rPr>
          <w:sz w:val="20"/>
          <w:szCs w:val="20"/>
        </w:rPr>
        <w:t xml:space="preserve"> </w:t>
      </w:r>
      <w:r w:rsidR="00BD1AE5" w:rsidRPr="00E169E9">
        <w:rPr>
          <w:sz w:val="20"/>
          <w:szCs w:val="20"/>
        </w:rPr>
        <w:t>работ</w:t>
      </w:r>
      <w:r w:rsidR="00E71BB4" w:rsidRPr="00E169E9">
        <w:rPr>
          <w:sz w:val="20"/>
          <w:szCs w:val="20"/>
        </w:rPr>
        <w:t>.</w:t>
      </w:r>
    </w:p>
    <w:p w14:paraId="113B17CD" w14:textId="2A637D3F" w:rsidR="00E0777C" w:rsidRPr="00686FD4" w:rsidRDefault="00E0777C" w:rsidP="00DC5DAD">
      <w:pPr>
        <w:widowControl w:val="0"/>
        <w:ind w:firstLine="708"/>
        <w:rPr>
          <w:sz w:val="20"/>
          <w:szCs w:val="20"/>
        </w:rPr>
      </w:pPr>
      <w:r w:rsidRPr="00E169E9">
        <w:rPr>
          <w:sz w:val="20"/>
          <w:szCs w:val="20"/>
        </w:rPr>
        <w:t xml:space="preserve">В случае привлечения Заказчиком для проведения указанной экспертизы экспертов, экспертных </w:t>
      </w:r>
      <w:r w:rsidRPr="00686FD4">
        <w:rPr>
          <w:sz w:val="20"/>
          <w:szCs w:val="20"/>
        </w:rPr>
        <w:t xml:space="preserve">организаций при принятии решения о приемке или об отказе в приемке результатов </w:t>
      </w:r>
      <w:r w:rsidR="00BD1AE5" w:rsidRPr="00686FD4">
        <w:rPr>
          <w:sz w:val="20"/>
          <w:szCs w:val="20"/>
        </w:rPr>
        <w:t>выполненных</w:t>
      </w:r>
      <w:r w:rsidRPr="00686FD4">
        <w:rPr>
          <w:sz w:val="20"/>
          <w:szCs w:val="20"/>
        </w:rPr>
        <w:t xml:space="preserve"> </w:t>
      </w:r>
      <w:r w:rsidR="00BD1AE5" w:rsidRPr="00686FD4">
        <w:rPr>
          <w:sz w:val="20"/>
          <w:szCs w:val="20"/>
        </w:rPr>
        <w:t>работ</w:t>
      </w:r>
      <w:r w:rsidRPr="00686FD4">
        <w:rPr>
          <w:sz w:val="20"/>
          <w:szCs w:val="20"/>
        </w:rPr>
        <w:t xml:space="preserve"> </w:t>
      </w:r>
      <w:r w:rsidR="00CD26A7" w:rsidRPr="00686FD4">
        <w:rPr>
          <w:sz w:val="20"/>
          <w:szCs w:val="20"/>
        </w:rPr>
        <w:t xml:space="preserve">Заказчик, </w:t>
      </w:r>
      <w:r w:rsidRPr="00686FD4">
        <w:rPr>
          <w:sz w:val="20"/>
          <w:szCs w:val="20"/>
        </w:rPr>
        <w:t>приемочная комиссия должн</w:t>
      </w:r>
      <w:r w:rsidR="00CD26A7" w:rsidRPr="00686FD4">
        <w:rPr>
          <w:sz w:val="20"/>
          <w:szCs w:val="20"/>
        </w:rPr>
        <w:t>ы</w:t>
      </w:r>
      <w:r w:rsidRPr="00686FD4">
        <w:rPr>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30CDA0F" w14:textId="2F8E4A8C" w:rsidR="00AE44EB" w:rsidRPr="00DC5DAD" w:rsidRDefault="00E0777C" w:rsidP="00DC5DAD">
      <w:pPr>
        <w:pStyle w:val="affff3"/>
        <w:numPr>
          <w:ilvl w:val="1"/>
          <w:numId w:val="34"/>
        </w:numPr>
        <w:spacing w:after="0" w:line="240" w:lineRule="auto"/>
        <w:ind w:left="0" w:firstLine="709"/>
        <w:rPr>
          <w:rFonts w:ascii="Times New Roman" w:hAnsi="Times New Roman"/>
          <w:sz w:val="20"/>
          <w:szCs w:val="20"/>
        </w:rPr>
      </w:pPr>
      <w:r w:rsidRPr="00DC5DAD">
        <w:rPr>
          <w:rFonts w:ascii="Times New Roman" w:hAnsi="Times New Roman"/>
          <w:sz w:val="20"/>
          <w:szCs w:val="20"/>
        </w:rPr>
        <w:t xml:space="preserve">При обнаружении в ходе приемки недостатков в </w:t>
      </w:r>
      <w:r w:rsidR="00BE0692" w:rsidRPr="00DC5DAD">
        <w:rPr>
          <w:rFonts w:ascii="Times New Roman" w:hAnsi="Times New Roman"/>
          <w:sz w:val="20"/>
          <w:szCs w:val="20"/>
        </w:rPr>
        <w:t>выполненной</w:t>
      </w:r>
      <w:r w:rsidRPr="00DC5DAD">
        <w:rPr>
          <w:rFonts w:ascii="Times New Roman" w:hAnsi="Times New Roman"/>
          <w:sz w:val="20"/>
          <w:szCs w:val="20"/>
        </w:rPr>
        <w:t xml:space="preserve"> </w:t>
      </w:r>
      <w:r w:rsidR="00BD1AE5" w:rsidRPr="00DC5DAD">
        <w:rPr>
          <w:rFonts w:ascii="Times New Roman" w:hAnsi="Times New Roman"/>
          <w:sz w:val="20"/>
          <w:szCs w:val="20"/>
        </w:rPr>
        <w:t>работ</w:t>
      </w:r>
      <w:r w:rsidRPr="00DC5DAD">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DC5DAD">
        <w:rPr>
          <w:rFonts w:ascii="Times New Roman" w:hAnsi="Times New Roman"/>
          <w:sz w:val="20"/>
          <w:szCs w:val="20"/>
        </w:rPr>
        <w:t xml:space="preserve">недостатков </w:t>
      </w:r>
      <w:r w:rsidRPr="00DC5DAD">
        <w:rPr>
          <w:rFonts w:ascii="Times New Roman" w:hAnsi="Times New Roman"/>
          <w:sz w:val="20"/>
          <w:szCs w:val="20"/>
        </w:rPr>
        <w:t xml:space="preserve">и сроки их устранения </w:t>
      </w:r>
      <w:r w:rsidR="00002ADB" w:rsidRPr="00DC5DAD">
        <w:rPr>
          <w:rFonts w:ascii="Times New Roman" w:hAnsi="Times New Roman"/>
          <w:sz w:val="20"/>
          <w:szCs w:val="20"/>
        </w:rPr>
        <w:t>Подрядчиком</w:t>
      </w:r>
      <w:r w:rsidRPr="00DC5DAD">
        <w:rPr>
          <w:rFonts w:ascii="Times New Roman" w:hAnsi="Times New Roman"/>
          <w:sz w:val="20"/>
          <w:szCs w:val="20"/>
        </w:rPr>
        <w:t>.</w:t>
      </w:r>
    </w:p>
    <w:p w14:paraId="3F1628F9" w14:textId="77777777" w:rsidR="00E0777C" w:rsidRPr="00DC5DAD" w:rsidRDefault="00E0777C" w:rsidP="00DC5DAD">
      <w:pPr>
        <w:ind w:firstLine="709"/>
        <w:rPr>
          <w:sz w:val="20"/>
          <w:szCs w:val="20"/>
        </w:rPr>
      </w:pPr>
      <w:r w:rsidRPr="00DC5DAD">
        <w:rPr>
          <w:sz w:val="20"/>
          <w:szCs w:val="20"/>
        </w:rPr>
        <w:t xml:space="preserve">При отказе </w:t>
      </w:r>
      <w:r w:rsidR="00BD1AE5" w:rsidRPr="00DC5DAD">
        <w:rPr>
          <w:sz w:val="20"/>
          <w:szCs w:val="20"/>
        </w:rPr>
        <w:t>Подрядчика</w:t>
      </w:r>
      <w:r w:rsidRPr="00DC5DAD">
        <w:rPr>
          <w:sz w:val="20"/>
          <w:szCs w:val="20"/>
        </w:rPr>
        <w:t xml:space="preserve"> от подписания указанного акта,</w:t>
      </w:r>
      <w:r w:rsidR="00E71BB4" w:rsidRPr="00DC5DAD">
        <w:rPr>
          <w:sz w:val="20"/>
          <w:szCs w:val="20"/>
        </w:rPr>
        <w:t xml:space="preserve"> в нем делается отметка об этом.</w:t>
      </w:r>
    </w:p>
    <w:p w14:paraId="304B3760" w14:textId="77777777" w:rsidR="00F010E6" w:rsidRPr="00686FD4" w:rsidRDefault="00BD1AE5" w:rsidP="00DC5DAD">
      <w:pPr>
        <w:pStyle w:val="affff3"/>
        <w:numPr>
          <w:ilvl w:val="1"/>
          <w:numId w:val="34"/>
        </w:numPr>
        <w:spacing w:after="0" w:line="240" w:lineRule="auto"/>
        <w:ind w:left="0" w:firstLine="709"/>
        <w:jc w:val="both"/>
        <w:rPr>
          <w:rFonts w:ascii="Times New Roman" w:hAnsi="Times New Roman"/>
          <w:sz w:val="20"/>
          <w:szCs w:val="20"/>
        </w:rPr>
      </w:pPr>
      <w:r w:rsidRPr="00DC5DAD">
        <w:rPr>
          <w:rFonts w:ascii="Times New Roman" w:hAnsi="Times New Roman"/>
          <w:sz w:val="20"/>
          <w:szCs w:val="20"/>
        </w:rPr>
        <w:t>Подрядчик</w:t>
      </w:r>
      <w:r w:rsidR="00E0777C" w:rsidRPr="00DC5DAD">
        <w:rPr>
          <w:rFonts w:ascii="Times New Roman" w:hAnsi="Times New Roman"/>
          <w:sz w:val="20"/>
          <w:szCs w:val="20"/>
        </w:rPr>
        <w:t xml:space="preserve"> обязан устранить все обнаруженные недостатки своими силами за свой счет в сроки,</w:t>
      </w:r>
      <w:r w:rsidR="00E0777C" w:rsidRPr="00686FD4">
        <w:rPr>
          <w:rFonts w:ascii="Times New Roman" w:hAnsi="Times New Roman"/>
          <w:sz w:val="20"/>
          <w:szCs w:val="20"/>
        </w:rPr>
        <w:t xml:space="preserve"> указанные в рекламационном акте.</w:t>
      </w:r>
    </w:p>
    <w:p w14:paraId="2827DA0E" w14:textId="78DC2382" w:rsidR="00155E2C" w:rsidRPr="00686FD4" w:rsidRDefault="00155E2C" w:rsidP="00DC5DAD">
      <w:pPr>
        <w:pStyle w:val="affff3"/>
        <w:numPr>
          <w:ilvl w:val="1"/>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Приемка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оформляется актом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E71BB4" w:rsidRPr="00686FD4">
        <w:rPr>
          <w:rFonts w:ascii="Times New Roman" w:hAnsi="Times New Roman"/>
          <w:sz w:val="20"/>
          <w:szCs w:val="20"/>
        </w:rPr>
        <w:t>.</w:t>
      </w:r>
    </w:p>
    <w:p w14:paraId="1BE5072E" w14:textId="50982F2C" w:rsidR="004C4FE9" w:rsidRPr="00686FD4" w:rsidRDefault="004C4FE9" w:rsidP="00DC5DAD">
      <w:pPr>
        <w:pStyle w:val="affff3"/>
        <w:numPr>
          <w:ilvl w:val="1"/>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proofErr w:type="gramStart"/>
      <w:r w:rsidR="00BD1AE5" w:rsidRPr="00686FD4">
        <w:rPr>
          <w:rFonts w:ascii="Times New Roman" w:hAnsi="Times New Roman"/>
          <w:sz w:val="20"/>
          <w:szCs w:val="20"/>
        </w:rPr>
        <w:t>выполненных</w:t>
      </w:r>
      <w:proofErr w:type="gramEnd"/>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мотивированный отказ от подписания 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3C513D1D" w14:textId="3216E7B6" w:rsidR="00E0777C" w:rsidRPr="00686FD4" w:rsidRDefault="00E0777C" w:rsidP="00DC5DAD">
      <w:pPr>
        <w:pStyle w:val="affff3"/>
        <w:numPr>
          <w:ilvl w:val="1"/>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обязан </w:t>
      </w:r>
      <w:r w:rsidR="004C4FE9" w:rsidRPr="00686FD4">
        <w:rPr>
          <w:rFonts w:ascii="Times New Roman" w:hAnsi="Times New Roman"/>
          <w:sz w:val="20"/>
          <w:szCs w:val="20"/>
        </w:rPr>
        <w:t xml:space="preserve">после устранения </w:t>
      </w:r>
      <w:r w:rsidR="00002ADB" w:rsidRPr="00686FD4">
        <w:rPr>
          <w:rFonts w:ascii="Times New Roman" w:hAnsi="Times New Roman"/>
          <w:sz w:val="20"/>
          <w:szCs w:val="20"/>
        </w:rPr>
        <w:t>Подрядчиком</w:t>
      </w:r>
      <w:r w:rsidR="004C4FE9" w:rsidRPr="00686FD4">
        <w:rPr>
          <w:rFonts w:ascii="Times New Roman" w:hAnsi="Times New Roman"/>
          <w:sz w:val="20"/>
          <w:szCs w:val="20"/>
        </w:rPr>
        <w:t xml:space="preserve"> недостатков </w:t>
      </w:r>
      <w:r w:rsidRPr="00686FD4">
        <w:rPr>
          <w:rFonts w:ascii="Times New Roman" w:hAnsi="Times New Roman"/>
          <w:sz w:val="20"/>
          <w:szCs w:val="20"/>
        </w:rPr>
        <w:t xml:space="preserve">в течение </w:t>
      </w:r>
      <w:r w:rsidRPr="00686FD4">
        <w:rPr>
          <w:rFonts w:ascii="Times New Roman" w:hAnsi="Times New Roman"/>
          <w:color w:val="FF0000"/>
          <w:sz w:val="20"/>
          <w:szCs w:val="20"/>
        </w:rPr>
        <w:t>3 (трех) рабочих</w:t>
      </w:r>
      <w:r w:rsidRPr="00686FD4">
        <w:rPr>
          <w:rFonts w:ascii="Times New Roman" w:hAnsi="Times New Roman"/>
          <w:sz w:val="20"/>
          <w:szCs w:val="20"/>
        </w:rPr>
        <w:t xml:space="preserve"> дней подписать акт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предоставить мотивированный отказ.</w:t>
      </w:r>
    </w:p>
    <w:p w14:paraId="13A24D5E" w14:textId="7C989154" w:rsidR="00E0777C" w:rsidRPr="00686FD4" w:rsidRDefault="00E0777C" w:rsidP="00DC5DAD">
      <w:pPr>
        <w:pStyle w:val="affff3"/>
        <w:numPr>
          <w:ilvl w:val="1"/>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приемки </w:t>
      </w:r>
      <w:proofErr w:type="gramStart"/>
      <w:r w:rsidR="00BD1AE5" w:rsidRPr="00686FD4">
        <w:rPr>
          <w:rFonts w:ascii="Times New Roman" w:hAnsi="Times New Roman"/>
          <w:sz w:val="20"/>
          <w:szCs w:val="20"/>
        </w:rPr>
        <w:t>выполненных</w:t>
      </w:r>
      <w:proofErr w:type="gramEnd"/>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подписания </w:t>
      </w:r>
      <w:r w:rsidR="004C4FE9" w:rsidRPr="00686FD4">
        <w:rPr>
          <w:rFonts w:ascii="Times New Roman" w:hAnsi="Times New Roman"/>
          <w:sz w:val="20"/>
          <w:szCs w:val="20"/>
        </w:rPr>
        <w:t>Заказчиком</w:t>
      </w:r>
      <w:r w:rsidRPr="00686FD4">
        <w:rPr>
          <w:rFonts w:ascii="Times New Roman" w:hAnsi="Times New Roman"/>
          <w:sz w:val="20"/>
          <w:szCs w:val="20"/>
        </w:rPr>
        <w:t xml:space="preserve"> 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547EBBBB" w14:textId="737A3E3A" w:rsidR="00E0777C" w:rsidRDefault="00E0777C" w:rsidP="00DC5DAD">
      <w:pPr>
        <w:pStyle w:val="affff3"/>
        <w:numPr>
          <w:ilvl w:val="1"/>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Устранение </w:t>
      </w:r>
      <w:r w:rsidR="00002ADB" w:rsidRPr="00686FD4">
        <w:rPr>
          <w:rFonts w:ascii="Times New Roman" w:hAnsi="Times New Roman"/>
          <w:sz w:val="20"/>
          <w:szCs w:val="20"/>
        </w:rPr>
        <w:t>Подрядчиком</w:t>
      </w:r>
      <w:r w:rsidRPr="00686FD4">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14:paraId="43A6179B" w14:textId="77777777" w:rsidR="00E873D8" w:rsidRPr="00E873D8" w:rsidRDefault="00E873D8" w:rsidP="00E873D8">
      <w:pPr>
        <w:pStyle w:val="affff3"/>
        <w:spacing w:after="0" w:line="240" w:lineRule="auto"/>
        <w:ind w:left="0"/>
        <w:jc w:val="both"/>
        <w:rPr>
          <w:rFonts w:ascii="Times New Roman" w:hAnsi="Times New Roman"/>
          <w:sz w:val="20"/>
          <w:szCs w:val="20"/>
        </w:rPr>
      </w:pPr>
      <w:r w:rsidRPr="00E873D8">
        <w:rPr>
          <w:rFonts w:ascii="Times New Roman" w:hAnsi="Times New Roman"/>
          <w:sz w:val="20"/>
          <w:szCs w:val="20"/>
        </w:rPr>
        <w:t>Подрядчик устраняет причины, указанные в мотивированном отказе, в следующие сроки:</w:t>
      </w:r>
    </w:p>
    <w:p w14:paraId="55E462C9" w14:textId="77777777" w:rsidR="00E873D8" w:rsidRPr="00E873D8" w:rsidRDefault="00E873D8" w:rsidP="00E873D8">
      <w:pPr>
        <w:pStyle w:val="affff3"/>
        <w:spacing w:after="0" w:line="240" w:lineRule="auto"/>
        <w:ind w:left="709"/>
        <w:jc w:val="both"/>
        <w:rPr>
          <w:rFonts w:ascii="Times New Roman" w:hAnsi="Times New Roman"/>
          <w:sz w:val="20"/>
          <w:szCs w:val="20"/>
        </w:rPr>
      </w:pPr>
      <w:r w:rsidRPr="00E873D8">
        <w:rPr>
          <w:rFonts w:ascii="Times New Roman" w:hAnsi="Times New Roman"/>
          <w:sz w:val="20"/>
          <w:szCs w:val="20"/>
        </w:rPr>
        <w:t>(а) в случае, если мотивированный отказ связан с ненадлежащим оформлением документов (ошибки, опечатки, неточности и т.п.), без иных зафиксированных нарушений - не позднее 2 (двух) рабочих дн</w:t>
      </w:r>
      <w:proofErr w:type="gramStart"/>
      <w:r w:rsidRPr="00E873D8">
        <w:rPr>
          <w:rFonts w:ascii="Times New Roman" w:hAnsi="Times New Roman"/>
          <w:sz w:val="20"/>
          <w:szCs w:val="20"/>
        </w:rPr>
        <w:t>я(</w:t>
      </w:r>
      <w:proofErr w:type="gramEnd"/>
      <w:r w:rsidRPr="00E873D8">
        <w:rPr>
          <w:rFonts w:ascii="Times New Roman" w:hAnsi="Times New Roman"/>
          <w:sz w:val="20"/>
          <w:szCs w:val="20"/>
        </w:rPr>
        <w:t>-ей), следующего(-их) за днем получения мотивированного отказа от подписания документа о приемке, если иной срок не установлен в мотивированном отказе.</w:t>
      </w:r>
    </w:p>
    <w:p w14:paraId="35AE8BD1" w14:textId="77777777" w:rsidR="00E873D8" w:rsidRPr="00E873D8" w:rsidRDefault="00E873D8" w:rsidP="00E873D8">
      <w:pPr>
        <w:pStyle w:val="affff3"/>
        <w:spacing w:after="0" w:line="240" w:lineRule="auto"/>
        <w:ind w:left="709"/>
        <w:jc w:val="both"/>
        <w:rPr>
          <w:rFonts w:ascii="Times New Roman" w:hAnsi="Times New Roman"/>
          <w:sz w:val="20"/>
          <w:szCs w:val="20"/>
        </w:rPr>
      </w:pPr>
      <w:r w:rsidRPr="00E873D8">
        <w:rPr>
          <w:rFonts w:ascii="Times New Roman" w:hAnsi="Times New Roman"/>
          <w:sz w:val="20"/>
          <w:szCs w:val="20"/>
        </w:rPr>
        <w:t xml:space="preserve">(б) в иных случаях, в том </w:t>
      </w:r>
      <w:proofErr w:type="gramStart"/>
      <w:r w:rsidRPr="00E873D8">
        <w:rPr>
          <w:rFonts w:ascii="Times New Roman" w:hAnsi="Times New Roman"/>
          <w:sz w:val="20"/>
          <w:szCs w:val="20"/>
        </w:rPr>
        <w:t>числе</w:t>
      </w:r>
      <w:proofErr w:type="gramEnd"/>
      <w:r w:rsidRPr="00E873D8">
        <w:rPr>
          <w:rFonts w:ascii="Times New Roman" w:hAnsi="Times New Roman"/>
          <w:sz w:val="20"/>
          <w:szCs w:val="20"/>
        </w:rPr>
        <w:t xml:space="preserve"> если одновременно заявлены нарушения в оформлении документов (ошибки, опечатки, неточности и т.п.) с иными недостатками при исполнении контракта - не позднее срока, установленного в мотивированном отказе</w:t>
      </w:r>
    </w:p>
    <w:p w14:paraId="1CF4D1B3" w14:textId="4F6F2355" w:rsidR="00E0777C" w:rsidRPr="00686FD4" w:rsidRDefault="00E0777C" w:rsidP="00DC5DAD">
      <w:pPr>
        <w:pStyle w:val="affff3"/>
        <w:numPr>
          <w:ilvl w:val="1"/>
          <w:numId w:val="34"/>
        </w:numPr>
        <w:spacing w:after="0" w:line="240" w:lineRule="auto"/>
        <w:ind w:left="0" w:firstLine="709"/>
        <w:jc w:val="both"/>
        <w:rPr>
          <w:rFonts w:ascii="Times New Roman" w:hAnsi="Times New Roman"/>
          <w:spacing w:val="-4"/>
          <w:sz w:val="20"/>
          <w:szCs w:val="20"/>
        </w:rPr>
      </w:pPr>
      <w:r w:rsidRPr="00686FD4">
        <w:rPr>
          <w:rFonts w:ascii="Times New Roman" w:hAnsi="Times New Roman"/>
          <w:spacing w:val="-4"/>
          <w:sz w:val="20"/>
          <w:szCs w:val="20"/>
        </w:rPr>
        <w:t xml:space="preserve">Факт неисполнения или ненадлежащего исполнения </w:t>
      </w:r>
      <w:r w:rsidR="00002ADB" w:rsidRPr="00686FD4">
        <w:rPr>
          <w:rFonts w:ascii="Times New Roman" w:hAnsi="Times New Roman"/>
          <w:spacing w:val="-4"/>
          <w:sz w:val="20"/>
          <w:szCs w:val="20"/>
        </w:rPr>
        <w:t>Подрядчиком</w:t>
      </w:r>
      <w:r w:rsidRPr="00686FD4">
        <w:rPr>
          <w:rFonts w:ascii="Times New Roman" w:hAnsi="Times New Roman"/>
          <w:spacing w:val="-4"/>
          <w:sz w:val="20"/>
          <w:szCs w:val="20"/>
        </w:rPr>
        <w:t xml:space="preserve"> условий контракта, а также размер неустойки указывается при оформлении </w:t>
      </w:r>
      <w:r w:rsidRPr="00686FD4">
        <w:rPr>
          <w:rFonts w:ascii="Times New Roman" w:hAnsi="Times New Roman"/>
          <w:sz w:val="20"/>
          <w:szCs w:val="20"/>
        </w:rPr>
        <w:t xml:space="preserve">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771D6E8E" w14:textId="68503390" w:rsidR="00E0777C" w:rsidRPr="00686FD4" w:rsidRDefault="00E0777C" w:rsidP="00DC5DAD">
      <w:pPr>
        <w:pStyle w:val="affff3"/>
        <w:numPr>
          <w:ilvl w:val="1"/>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вправе отказаться от приемки </w:t>
      </w:r>
      <w:r w:rsidR="00BD1AE5" w:rsidRPr="00686FD4">
        <w:rPr>
          <w:rFonts w:ascii="Times New Roman" w:hAnsi="Times New Roman"/>
          <w:sz w:val="20"/>
          <w:szCs w:val="20"/>
        </w:rPr>
        <w:t>работ</w:t>
      </w:r>
      <w:r w:rsidRPr="00686FD4">
        <w:rPr>
          <w:rFonts w:ascii="Times New Roman" w:hAnsi="Times New Roman"/>
          <w:sz w:val="20"/>
          <w:szCs w:val="20"/>
        </w:rPr>
        <w:t xml:space="preserve"> в случае обнаружения недостатков, которые не могут быть устранены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273612" w14:textId="52D6EAE2" w:rsidR="00E0777C" w:rsidRPr="00686FD4" w:rsidRDefault="00E0777C" w:rsidP="00DC5DAD">
      <w:pPr>
        <w:pStyle w:val="affff3"/>
        <w:numPr>
          <w:ilvl w:val="1"/>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принявший </w:t>
      </w:r>
      <w:r w:rsidR="00BD1AE5" w:rsidRPr="00686FD4">
        <w:rPr>
          <w:rFonts w:ascii="Times New Roman" w:hAnsi="Times New Roman"/>
          <w:sz w:val="20"/>
          <w:szCs w:val="20"/>
        </w:rPr>
        <w:t>работ</w:t>
      </w:r>
      <w:r w:rsidRPr="00686FD4">
        <w:rPr>
          <w:rFonts w:ascii="Times New Roman" w:hAnsi="Times New Roman"/>
          <w:sz w:val="20"/>
          <w:szCs w:val="20"/>
        </w:rPr>
        <w:t xml:space="preserve">у без проверки, не лишается права ссылаться на недостатки </w:t>
      </w:r>
      <w:r w:rsidR="00BD1AE5" w:rsidRPr="00686FD4">
        <w:rPr>
          <w:rFonts w:ascii="Times New Roman" w:hAnsi="Times New Roman"/>
          <w:sz w:val="20"/>
          <w:szCs w:val="20"/>
        </w:rPr>
        <w:t>работы</w:t>
      </w:r>
      <w:r w:rsidRPr="00686FD4">
        <w:rPr>
          <w:rFonts w:ascii="Times New Roman" w:hAnsi="Times New Roman"/>
          <w:sz w:val="20"/>
          <w:szCs w:val="20"/>
        </w:rPr>
        <w:t xml:space="preserve"> (явные недос</w:t>
      </w:r>
      <w:r w:rsidR="00AE44EB" w:rsidRPr="00686FD4">
        <w:rPr>
          <w:rFonts w:ascii="Times New Roman" w:hAnsi="Times New Roman"/>
          <w:sz w:val="20"/>
          <w:szCs w:val="20"/>
        </w:rPr>
        <w:t>т</w:t>
      </w:r>
      <w:r w:rsidRPr="00686FD4">
        <w:rPr>
          <w:rFonts w:ascii="Times New Roman" w:hAnsi="Times New Roman"/>
          <w:sz w:val="20"/>
          <w:szCs w:val="20"/>
        </w:rPr>
        <w:t>атки), которые могли быть установлены при приемке.</w:t>
      </w:r>
    </w:p>
    <w:p w14:paraId="5E522D60" w14:textId="0D6B94CE" w:rsidR="004C4FE9" w:rsidRPr="00686FD4" w:rsidRDefault="004C4FE9" w:rsidP="00DC5DAD">
      <w:pPr>
        <w:pStyle w:val="affff3"/>
        <w:numPr>
          <w:ilvl w:val="1"/>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Риски случайной гибели или случайного повреждения результата </w:t>
      </w:r>
      <w:proofErr w:type="gramStart"/>
      <w:r w:rsidR="00BD1AE5" w:rsidRPr="00686FD4">
        <w:rPr>
          <w:rFonts w:ascii="Times New Roman" w:hAnsi="Times New Roman"/>
          <w:sz w:val="20"/>
          <w:szCs w:val="20"/>
        </w:rPr>
        <w:t>выполненных</w:t>
      </w:r>
      <w:proofErr w:type="gramEnd"/>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а также бремя его содержания переходят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к Заказчику с момента приемки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11A397BE" w14:textId="77777777" w:rsidR="008947ED" w:rsidRPr="00686FD4" w:rsidRDefault="008947ED" w:rsidP="004764DE">
      <w:pPr>
        <w:rPr>
          <w:sz w:val="20"/>
          <w:szCs w:val="20"/>
        </w:rPr>
      </w:pPr>
    </w:p>
    <w:p w14:paraId="4C00FBA9" w14:textId="120A885D" w:rsidR="00480BCF" w:rsidRPr="00686FD4"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Ответственность Сторон </w:t>
      </w:r>
    </w:p>
    <w:p w14:paraId="5CC35F9B" w14:textId="77777777" w:rsidR="00EB2D39" w:rsidRPr="00686FD4" w:rsidRDefault="00EB2D39" w:rsidP="00DA63E6">
      <w:pPr>
        <w:rPr>
          <w:sz w:val="20"/>
          <w:szCs w:val="20"/>
        </w:rPr>
      </w:pPr>
    </w:p>
    <w:p w14:paraId="28EF2398" w14:textId="77777777" w:rsidR="00D61C55" w:rsidRPr="00686FD4"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Заказчика: </w:t>
      </w:r>
    </w:p>
    <w:p w14:paraId="4E3795A6" w14:textId="6787BD8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sidRPr="00686FD4">
        <w:rPr>
          <w:rFonts w:ascii="Times New Roman" w:hAnsi="Times New Roman"/>
          <w:sz w:val="20"/>
          <w:szCs w:val="20"/>
        </w:rPr>
        <w:t>Подрядчик</w:t>
      </w:r>
      <w:r w:rsidRPr="00686FD4">
        <w:rPr>
          <w:rFonts w:ascii="Times New Roman" w:hAnsi="Times New Roman"/>
          <w:sz w:val="20"/>
          <w:szCs w:val="20"/>
        </w:rPr>
        <w:t xml:space="preserve"> вправе потребовать уплаты неустоек (штрафов, пеней).</w:t>
      </w:r>
    </w:p>
    <w:p w14:paraId="4574E110"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686FD4">
        <w:rPr>
          <w:rFonts w:ascii="Times New Roman" w:hAnsi="Times New Roman"/>
          <w:sz w:val="20"/>
          <w:szCs w:val="20"/>
        </w:rPr>
        <w:t>и</w:t>
      </w:r>
      <w:r w:rsidRPr="00686FD4">
        <w:rPr>
          <w:rFonts w:ascii="Times New Roman" w:hAnsi="Times New Roman"/>
          <w:sz w:val="20"/>
          <w:szCs w:val="20"/>
        </w:rPr>
        <w:t xml:space="preserve"> </w:t>
      </w:r>
      <w:r w:rsidR="00C17D54" w:rsidRPr="00686FD4">
        <w:rPr>
          <w:rFonts w:ascii="Times New Roman" w:hAnsi="Times New Roman"/>
          <w:sz w:val="20"/>
          <w:szCs w:val="20"/>
        </w:rPr>
        <w:t>ключевой</w:t>
      </w:r>
      <w:r w:rsidRPr="00686FD4">
        <w:rPr>
          <w:rFonts w:ascii="Times New Roman" w:hAnsi="Times New Roman"/>
          <w:sz w:val="20"/>
          <w:szCs w:val="20"/>
        </w:rPr>
        <w:t xml:space="preserve"> </w:t>
      </w:r>
      <w:r w:rsidR="00C17D54" w:rsidRPr="00686FD4">
        <w:rPr>
          <w:rFonts w:ascii="Times New Roman" w:hAnsi="Times New Roman"/>
          <w:sz w:val="20"/>
          <w:szCs w:val="20"/>
        </w:rPr>
        <w:t xml:space="preserve">ставки </w:t>
      </w:r>
      <w:r w:rsidRPr="00686FD4">
        <w:rPr>
          <w:rFonts w:ascii="Times New Roman" w:hAnsi="Times New Roman"/>
          <w:sz w:val="20"/>
          <w:szCs w:val="20"/>
        </w:rPr>
        <w:t>Центрального банка Российской Федерации от не уплаченной в срок суммы.</w:t>
      </w:r>
    </w:p>
    <w:p w14:paraId="2FEB01E6" w14:textId="028A35CE"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 </w:t>
      </w:r>
      <w:r w:rsidR="009452D8" w:rsidRPr="00686FD4">
        <w:rPr>
          <w:rFonts w:ascii="Times New Roman" w:hAnsi="Times New Roman"/>
          <w:sz w:val="20"/>
          <w:szCs w:val="20"/>
        </w:rPr>
        <w:t>каждый факт не</w:t>
      </w:r>
      <w:r w:rsidRPr="00686FD4">
        <w:rPr>
          <w:rFonts w:ascii="Times New Roman" w:hAnsi="Times New Roman"/>
          <w:sz w:val="20"/>
          <w:szCs w:val="20"/>
        </w:rPr>
        <w:t>исполнени</w:t>
      </w:r>
      <w:r w:rsidR="009452D8" w:rsidRPr="00686FD4">
        <w:rPr>
          <w:rFonts w:ascii="Times New Roman" w:hAnsi="Times New Roman"/>
          <w:sz w:val="20"/>
          <w:szCs w:val="20"/>
        </w:rPr>
        <w:t>я</w:t>
      </w:r>
      <w:r w:rsidRPr="00686FD4">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686FD4">
        <w:rPr>
          <w:rFonts w:ascii="Times New Roman" w:hAnsi="Times New Roman"/>
          <w:b/>
          <w:color w:val="000000" w:themeColor="text1"/>
          <w:sz w:val="20"/>
        </w:rPr>
        <w:t>1000 рублей 00 копеек</w:t>
      </w:r>
      <w:r w:rsidR="00D94997" w:rsidRPr="00686FD4">
        <w:rPr>
          <w:rFonts w:ascii="Times New Roman" w:hAnsi="Times New Roman"/>
          <w:color w:val="000000" w:themeColor="text1"/>
          <w:sz w:val="20"/>
        </w:rPr>
        <w:t xml:space="preserve"> (одна тысяча рублей 00 копеек</w:t>
      </w:r>
      <w:r w:rsidRPr="00686FD4">
        <w:rPr>
          <w:rFonts w:ascii="Times New Roman" w:hAnsi="Times New Roman"/>
          <w:sz w:val="20"/>
          <w:szCs w:val="20"/>
        </w:rPr>
        <w:t>)</w:t>
      </w:r>
      <w:r w:rsidRPr="00686FD4">
        <w:rPr>
          <w:rFonts w:ascii="Times New Roman" w:hAnsi="Times New Roman"/>
          <w:sz w:val="20"/>
          <w:szCs w:val="20"/>
          <w:vertAlign w:val="superscript"/>
        </w:rPr>
        <w:footnoteReference w:id="12"/>
      </w:r>
      <w:r w:rsidRPr="00686FD4">
        <w:rPr>
          <w:rFonts w:ascii="Times New Roman" w:hAnsi="Times New Roman"/>
          <w:sz w:val="20"/>
          <w:szCs w:val="20"/>
        </w:rPr>
        <w:t>.</w:t>
      </w:r>
    </w:p>
    <w:p w14:paraId="413A9005" w14:textId="7AD8CF76" w:rsidR="004764DE" w:rsidRPr="00686FD4"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9D6BBA" w14:textId="77777777" w:rsidR="004764DE" w:rsidRPr="00686FD4"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Подрядчика: </w:t>
      </w:r>
    </w:p>
    <w:p w14:paraId="65B49B49" w14:textId="580A6750" w:rsidR="009D3EFE" w:rsidRPr="00686FD4"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w:t>
      </w:r>
      <w:r w:rsidR="00DA63E6" w:rsidRPr="00686FD4">
        <w:rPr>
          <w:rFonts w:ascii="Times New Roman" w:hAnsi="Times New Roman"/>
          <w:sz w:val="20"/>
          <w:szCs w:val="20"/>
        </w:rPr>
        <w:t xml:space="preserve">Подрядчиком </w:t>
      </w:r>
      <w:r w:rsidRPr="00686FD4">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 предусмотренных контрактом, Заказчик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требование об уплате неустоек (пеней, штрафов). </w:t>
      </w:r>
    </w:p>
    <w:p w14:paraId="5CB62B57"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Пеня начисляется за каждый день просрочки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sidRPr="00686FD4">
        <w:rPr>
          <w:rFonts w:ascii="Times New Roman" w:hAnsi="Times New Roman"/>
          <w:sz w:val="20"/>
          <w:szCs w:val="20"/>
        </w:rPr>
        <w:t xml:space="preserve">ключевой </w:t>
      </w:r>
      <w:r w:rsidRPr="00686FD4">
        <w:rPr>
          <w:rFonts w:ascii="Times New Roman"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sidRPr="00686FD4">
        <w:rPr>
          <w:rFonts w:ascii="Times New Roman" w:hAnsi="Times New Roman"/>
          <w:sz w:val="20"/>
          <w:szCs w:val="20"/>
        </w:rPr>
        <w:t>Подрядчиком</w:t>
      </w:r>
      <w:r w:rsidRPr="00686FD4">
        <w:rPr>
          <w:rFonts w:ascii="Times New Roman" w:hAnsi="Times New Roman"/>
          <w:sz w:val="20"/>
          <w:szCs w:val="20"/>
        </w:rPr>
        <w:t>.</w:t>
      </w:r>
    </w:p>
    <w:p w14:paraId="53A9910E" w14:textId="77777777" w:rsidR="009D3EFE" w:rsidRPr="00686FD4" w:rsidRDefault="00407B90"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 предусмотренных контрактом, за исключением просрочки исполнения </w:t>
      </w:r>
      <w:r w:rsidR="00DA63E6" w:rsidRPr="00686FD4">
        <w:rPr>
          <w:sz w:val="20"/>
          <w:szCs w:val="20"/>
        </w:rPr>
        <w:t>Подрядчиком</w:t>
      </w:r>
      <w:r w:rsidRPr="00686FD4">
        <w:rPr>
          <w:sz w:val="20"/>
          <w:szCs w:val="20"/>
        </w:rPr>
        <w:t xml:space="preserve"> обязательств (в том числе гарантийного обязательства), предусмотренных контрактом устанавливается штраф в </w:t>
      </w:r>
      <w:r w:rsidR="005202A3" w:rsidRPr="00686FD4">
        <w:rPr>
          <w:sz w:val="20"/>
          <w:szCs w:val="20"/>
        </w:rPr>
        <w:t xml:space="preserve">размере </w:t>
      </w:r>
      <w:r w:rsidRPr="00686FD4">
        <w:rPr>
          <w:b/>
          <w:sz w:val="20"/>
          <w:szCs w:val="20"/>
        </w:rPr>
        <w:t>10% цены контракта (этапа)</w:t>
      </w:r>
      <w:r w:rsidRPr="00686FD4">
        <w:rPr>
          <w:sz w:val="20"/>
          <w:szCs w:val="20"/>
          <w:vertAlign w:val="superscript"/>
        </w:rPr>
        <w:footnoteReference w:id="13"/>
      </w:r>
      <w:r w:rsidRPr="00686FD4">
        <w:rPr>
          <w:sz w:val="20"/>
          <w:szCs w:val="20"/>
        </w:rPr>
        <w:t>.</w:t>
      </w:r>
    </w:p>
    <w:p w14:paraId="6F038F07" w14:textId="77777777" w:rsidR="004764D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686FD4">
        <w:rPr>
          <w:color w:val="000000" w:themeColor="text1"/>
          <w:sz w:val="20"/>
          <w:szCs w:val="20"/>
        </w:rPr>
        <w:t xml:space="preserve">размере </w:t>
      </w:r>
      <w:r w:rsidR="00D94997" w:rsidRPr="00686FD4">
        <w:rPr>
          <w:b/>
          <w:color w:val="000000" w:themeColor="text1"/>
          <w:sz w:val="20"/>
        </w:rPr>
        <w:t>1000 рублей 00 копеек</w:t>
      </w:r>
      <w:r w:rsidR="00D94997" w:rsidRPr="00686FD4">
        <w:rPr>
          <w:color w:val="000000" w:themeColor="text1"/>
          <w:sz w:val="20"/>
        </w:rPr>
        <w:t xml:space="preserve"> (одна тысяча рублей 00 копеек</w:t>
      </w:r>
      <w:r w:rsidR="00D94997" w:rsidRPr="00686FD4">
        <w:rPr>
          <w:sz w:val="20"/>
        </w:rPr>
        <w:t>)</w:t>
      </w:r>
      <w:r w:rsidRPr="00686FD4">
        <w:rPr>
          <w:sz w:val="20"/>
          <w:szCs w:val="20"/>
          <w:vertAlign w:val="superscript"/>
        </w:rPr>
        <w:footnoteReference w:id="14"/>
      </w:r>
      <w:r w:rsidRPr="00686FD4">
        <w:rPr>
          <w:sz w:val="20"/>
          <w:szCs w:val="20"/>
        </w:rPr>
        <w:t>.</w:t>
      </w:r>
    </w:p>
    <w:p w14:paraId="457CEF5E" w14:textId="0D902C63" w:rsidR="009D3EF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Общая сумма начисленн</w:t>
      </w:r>
      <w:r w:rsidR="00DA3324" w:rsidRPr="00686FD4">
        <w:rPr>
          <w:sz w:val="20"/>
          <w:szCs w:val="20"/>
        </w:rPr>
        <w:t xml:space="preserve">ых </w:t>
      </w:r>
      <w:r w:rsidRPr="00686FD4">
        <w:rPr>
          <w:sz w:val="20"/>
          <w:szCs w:val="20"/>
        </w:rPr>
        <w:t>штрафов</w:t>
      </w:r>
      <w:r w:rsidR="00DA3324" w:rsidRPr="00686FD4">
        <w:rPr>
          <w:sz w:val="20"/>
          <w:szCs w:val="20"/>
        </w:rPr>
        <w:t xml:space="preserve"> </w:t>
      </w:r>
      <w:r w:rsidRPr="00686FD4">
        <w:rPr>
          <w:sz w:val="20"/>
          <w:szCs w:val="20"/>
        </w:rPr>
        <w:t xml:space="preserve">за неисполнение или ненадлежащее исполнение </w:t>
      </w:r>
      <w:r w:rsidR="00DA63E6" w:rsidRPr="00686FD4">
        <w:rPr>
          <w:sz w:val="20"/>
          <w:szCs w:val="20"/>
        </w:rPr>
        <w:t>Подрядчиком</w:t>
      </w:r>
      <w:r w:rsidRPr="00686FD4">
        <w:rPr>
          <w:sz w:val="20"/>
          <w:szCs w:val="20"/>
        </w:rPr>
        <w:t xml:space="preserve"> обязательств, предусмотренных контрактом, не может превышать цену контракта.</w:t>
      </w:r>
    </w:p>
    <w:p w14:paraId="25DC1387" w14:textId="77777777" w:rsidR="004764DE" w:rsidRPr="00686FD4" w:rsidRDefault="004764DE" w:rsidP="004764DE">
      <w:pPr>
        <w:widowControl w:val="0"/>
        <w:numPr>
          <w:ilvl w:val="1"/>
          <w:numId w:val="5"/>
        </w:numPr>
        <w:suppressAutoHyphens/>
        <w:ind w:left="0" w:firstLine="709"/>
        <w:rPr>
          <w:b/>
          <w:bCs/>
          <w:sz w:val="20"/>
          <w:szCs w:val="20"/>
        </w:rPr>
      </w:pPr>
      <w:r w:rsidRPr="00686FD4">
        <w:rPr>
          <w:b/>
          <w:bCs/>
          <w:sz w:val="20"/>
          <w:szCs w:val="20"/>
        </w:rPr>
        <w:t xml:space="preserve">Иное: </w:t>
      </w:r>
    </w:p>
    <w:p w14:paraId="64F7B8B8" w14:textId="23F8656C"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76674E" w14:textId="0535895A"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Удержание неустоек не освобождает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от исполнения обязательств </w:t>
      </w:r>
      <w:r w:rsidR="00DA63E6" w:rsidRPr="00686FD4">
        <w:rPr>
          <w:rFonts w:ascii="Times New Roman" w:hAnsi="Times New Roman"/>
          <w:sz w:val="20"/>
          <w:szCs w:val="20"/>
        </w:rPr>
        <w:t xml:space="preserve">по контракту, в том числе </w:t>
      </w:r>
      <w:r w:rsidR="00F909A3" w:rsidRPr="00686FD4">
        <w:rPr>
          <w:rFonts w:ascii="Times New Roman" w:hAnsi="Times New Roman"/>
          <w:sz w:val="20"/>
          <w:szCs w:val="20"/>
        </w:rPr>
        <w:t>исполнение обязательств</w:t>
      </w:r>
      <w:r w:rsidR="001830A6" w:rsidRPr="00686FD4">
        <w:rPr>
          <w:rFonts w:ascii="Times New Roman" w:hAnsi="Times New Roman"/>
          <w:sz w:val="20"/>
          <w:szCs w:val="20"/>
        </w:rPr>
        <w:t xml:space="preserve"> в</w:t>
      </w:r>
      <w:r w:rsidR="00DA63E6" w:rsidRPr="00686FD4">
        <w:rPr>
          <w:rFonts w:ascii="Times New Roman" w:hAnsi="Times New Roman"/>
          <w:sz w:val="20"/>
          <w:szCs w:val="20"/>
        </w:rPr>
        <w:t xml:space="preserve"> </w:t>
      </w:r>
      <w:r w:rsidRPr="00686FD4">
        <w:rPr>
          <w:rFonts w:ascii="Times New Roman" w:hAnsi="Times New Roman"/>
          <w:sz w:val="20"/>
          <w:szCs w:val="20"/>
        </w:rPr>
        <w:t>натуре.</w:t>
      </w:r>
    </w:p>
    <w:p w14:paraId="6F65C37F" w14:textId="77777777" w:rsidR="004C4E29" w:rsidRPr="00686FD4" w:rsidRDefault="004C4E29" w:rsidP="004764DE">
      <w:pPr>
        <w:rPr>
          <w:sz w:val="20"/>
          <w:szCs w:val="20"/>
        </w:rPr>
      </w:pPr>
    </w:p>
    <w:p w14:paraId="2E09C6C4" w14:textId="56F72D81" w:rsidR="004C4A75" w:rsidRPr="00686FD4" w:rsidRDefault="004C4A75" w:rsidP="004764DE">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bCs/>
          <w:sz w:val="20"/>
          <w:szCs w:val="20"/>
        </w:rPr>
        <w:t>Требования к качеству</w:t>
      </w:r>
      <w:r w:rsidRPr="00686FD4">
        <w:rPr>
          <w:rFonts w:ascii="Times New Roman" w:hAnsi="Times New Roman"/>
          <w:b/>
          <w:sz w:val="20"/>
          <w:szCs w:val="20"/>
        </w:rPr>
        <w:t xml:space="preserve"> и безопасности </w:t>
      </w:r>
      <w:proofErr w:type="gramStart"/>
      <w:r w:rsidRPr="00686FD4">
        <w:rPr>
          <w:rFonts w:ascii="Times New Roman" w:hAnsi="Times New Roman"/>
          <w:b/>
          <w:sz w:val="20"/>
          <w:szCs w:val="20"/>
        </w:rPr>
        <w:t>оказываемых</w:t>
      </w:r>
      <w:proofErr w:type="gramEnd"/>
      <w:r w:rsidRPr="00686FD4">
        <w:rPr>
          <w:rFonts w:ascii="Times New Roman" w:hAnsi="Times New Roman"/>
          <w:b/>
          <w:sz w:val="20"/>
          <w:szCs w:val="20"/>
        </w:rPr>
        <w:t xml:space="preserve"> </w:t>
      </w:r>
      <w:r w:rsidR="00BD1AE5" w:rsidRPr="00686FD4">
        <w:rPr>
          <w:rFonts w:ascii="Times New Roman" w:hAnsi="Times New Roman"/>
          <w:b/>
          <w:sz w:val="20"/>
          <w:szCs w:val="20"/>
        </w:rPr>
        <w:t>работ</w:t>
      </w:r>
    </w:p>
    <w:p w14:paraId="481B08C5" w14:textId="77777777" w:rsidR="008C5C67" w:rsidRPr="00686FD4" w:rsidRDefault="008C5C67" w:rsidP="004764DE">
      <w:pPr>
        <w:numPr>
          <w:ilvl w:val="12"/>
          <w:numId w:val="0"/>
        </w:numPr>
        <w:tabs>
          <w:tab w:val="left" w:pos="360"/>
          <w:tab w:val="left" w:pos="960"/>
        </w:tabs>
        <w:rPr>
          <w:bCs/>
          <w:sz w:val="20"/>
          <w:szCs w:val="20"/>
        </w:rPr>
      </w:pPr>
    </w:p>
    <w:p w14:paraId="500F37AF" w14:textId="0A7EBAAE" w:rsidR="004C4A75" w:rsidRPr="00E169E9" w:rsidRDefault="004C4A75" w:rsidP="00EE0FCF">
      <w:pPr>
        <w:pStyle w:val="affff3"/>
        <w:numPr>
          <w:ilvl w:val="1"/>
          <w:numId w:val="5"/>
        </w:numPr>
        <w:spacing w:after="0" w:line="240" w:lineRule="auto"/>
        <w:ind w:left="0" w:firstLine="709"/>
        <w:jc w:val="both"/>
        <w:rPr>
          <w:rFonts w:ascii="Times New Roman" w:hAnsi="Times New Roman"/>
          <w:bCs/>
          <w:sz w:val="20"/>
          <w:szCs w:val="20"/>
        </w:rPr>
      </w:pPr>
      <w:r w:rsidRPr="00E169E9">
        <w:rPr>
          <w:rFonts w:ascii="Times New Roman" w:hAnsi="Times New Roman"/>
          <w:bCs/>
          <w:sz w:val="20"/>
          <w:szCs w:val="20"/>
        </w:rPr>
        <w:t xml:space="preserve">Используемые при </w:t>
      </w:r>
      <w:r w:rsidR="00DA63E6" w:rsidRPr="00E169E9">
        <w:rPr>
          <w:rFonts w:ascii="Times New Roman" w:hAnsi="Times New Roman"/>
          <w:bCs/>
          <w:sz w:val="20"/>
          <w:szCs w:val="20"/>
        </w:rPr>
        <w:t>выполнении</w:t>
      </w:r>
      <w:r w:rsidRPr="00E169E9">
        <w:rPr>
          <w:rFonts w:ascii="Times New Roman" w:hAnsi="Times New Roman"/>
          <w:bCs/>
          <w:sz w:val="20"/>
          <w:szCs w:val="20"/>
        </w:rPr>
        <w:t xml:space="preserve"> </w:t>
      </w:r>
      <w:r w:rsidR="00BD1AE5" w:rsidRPr="00E169E9">
        <w:rPr>
          <w:rFonts w:ascii="Times New Roman" w:hAnsi="Times New Roman"/>
          <w:bCs/>
          <w:sz w:val="20"/>
          <w:szCs w:val="20"/>
        </w:rPr>
        <w:t>работ</w:t>
      </w:r>
      <w:r w:rsidRPr="00E169E9">
        <w:rPr>
          <w:rFonts w:ascii="Times New Roman" w:hAnsi="Times New Roman"/>
          <w:bCs/>
          <w:sz w:val="20"/>
          <w:szCs w:val="20"/>
        </w:rPr>
        <w:t xml:space="preserve">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w:t>
      </w:r>
      <w:r w:rsidR="00BD1AE5" w:rsidRPr="00E169E9">
        <w:rPr>
          <w:rFonts w:ascii="Times New Roman" w:hAnsi="Times New Roman"/>
          <w:bCs/>
          <w:sz w:val="20"/>
          <w:szCs w:val="20"/>
        </w:rPr>
        <w:t>выполнения</w:t>
      </w:r>
      <w:r w:rsidRPr="00E169E9">
        <w:rPr>
          <w:rFonts w:ascii="Times New Roman" w:hAnsi="Times New Roman"/>
          <w:bCs/>
          <w:sz w:val="20"/>
          <w:szCs w:val="20"/>
        </w:rPr>
        <w:t xml:space="preserve"> </w:t>
      </w:r>
      <w:r w:rsidR="00BD1AE5" w:rsidRPr="00E169E9">
        <w:rPr>
          <w:rFonts w:ascii="Times New Roman" w:hAnsi="Times New Roman"/>
          <w:bCs/>
          <w:sz w:val="20"/>
          <w:szCs w:val="20"/>
        </w:rPr>
        <w:t>работ</w:t>
      </w:r>
      <w:r w:rsidR="00EE0FCF" w:rsidRPr="00E169E9">
        <w:rPr>
          <w:rFonts w:ascii="Times New Roman" w:hAnsi="Times New Roman"/>
          <w:bCs/>
          <w:sz w:val="20"/>
          <w:szCs w:val="20"/>
        </w:rPr>
        <w:t xml:space="preserve"> по требованию Заказчика</w:t>
      </w:r>
      <w:r w:rsidRPr="00E169E9">
        <w:rPr>
          <w:rFonts w:ascii="Times New Roman" w:hAnsi="Times New Roman"/>
          <w:bCs/>
          <w:sz w:val="20"/>
          <w:szCs w:val="20"/>
        </w:rPr>
        <w:t xml:space="preserve"> должны быть представлены сертификаты, технические паспорта или другие документы, удостоверяющие качество используемых </w:t>
      </w:r>
      <w:r w:rsidR="00DA63E6" w:rsidRPr="00E169E9">
        <w:rPr>
          <w:rFonts w:ascii="Times New Roman" w:hAnsi="Times New Roman"/>
          <w:bCs/>
          <w:sz w:val="20"/>
          <w:szCs w:val="20"/>
        </w:rPr>
        <w:t xml:space="preserve">Подрядчиком </w:t>
      </w:r>
      <w:r w:rsidRPr="00E169E9">
        <w:rPr>
          <w:rFonts w:ascii="Times New Roman" w:hAnsi="Times New Roman"/>
          <w:bCs/>
          <w:sz w:val="20"/>
          <w:szCs w:val="20"/>
        </w:rPr>
        <w:t>материалов (изделий и оборудования).</w:t>
      </w:r>
    </w:p>
    <w:p w14:paraId="72D804E5" w14:textId="646AB3A3" w:rsidR="004C4A75" w:rsidRPr="00E169E9" w:rsidRDefault="004C4A75" w:rsidP="004764DE">
      <w:pPr>
        <w:pStyle w:val="affff3"/>
        <w:numPr>
          <w:ilvl w:val="1"/>
          <w:numId w:val="5"/>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 xml:space="preserve">Безопасность </w:t>
      </w:r>
      <w:r w:rsidR="00BD1AE5" w:rsidRPr="00E169E9">
        <w:rPr>
          <w:rFonts w:ascii="Times New Roman" w:hAnsi="Times New Roman"/>
          <w:sz w:val="20"/>
          <w:szCs w:val="20"/>
        </w:rPr>
        <w:t>выполнения</w:t>
      </w:r>
      <w:r w:rsidRPr="00E169E9">
        <w:rPr>
          <w:rFonts w:ascii="Times New Roman" w:hAnsi="Times New Roman"/>
          <w:sz w:val="20"/>
          <w:szCs w:val="20"/>
        </w:rPr>
        <w:t xml:space="preserve"> </w:t>
      </w:r>
      <w:r w:rsidR="00BD1AE5" w:rsidRPr="00E169E9">
        <w:rPr>
          <w:rFonts w:ascii="Times New Roman" w:hAnsi="Times New Roman"/>
          <w:sz w:val="20"/>
          <w:szCs w:val="20"/>
        </w:rPr>
        <w:t>работ</w:t>
      </w:r>
      <w:r w:rsidRPr="00E169E9">
        <w:rPr>
          <w:rFonts w:ascii="Times New Roman" w:hAnsi="Times New Roman"/>
          <w:sz w:val="20"/>
          <w:szCs w:val="20"/>
        </w:rPr>
        <w:t xml:space="preserve"> и обеспечение требований безопасности для жизни, здоровья, имущества </w:t>
      </w:r>
      <w:r w:rsidR="00AF0C46" w:rsidRPr="00E169E9">
        <w:rPr>
          <w:rFonts w:ascii="Times New Roman" w:hAnsi="Times New Roman"/>
          <w:sz w:val="20"/>
          <w:szCs w:val="20"/>
        </w:rPr>
        <w:t>Заказчика</w:t>
      </w:r>
      <w:r w:rsidRPr="00E169E9">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6440BA9A" w14:textId="77777777" w:rsidR="004C4A75" w:rsidRPr="00E169E9" w:rsidRDefault="004C4A75" w:rsidP="004764DE">
      <w:pPr>
        <w:numPr>
          <w:ilvl w:val="12"/>
          <w:numId w:val="0"/>
        </w:numPr>
        <w:ind w:firstLine="709"/>
        <w:rPr>
          <w:sz w:val="20"/>
          <w:szCs w:val="20"/>
        </w:rPr>
      </w:pPr>
      <w:r w:rsidRPr="00E169E9">
        <w:rPr>
          <w:sz w:val="20"/>
          <w:szCs w:val="20"/>
        </w:rPr>
        <w:t>–Федеральный закон от 30.03.1999 № 52-ФЗ «О санитарно-эпидемиологическом благополучии населения».</w:t>
      </w:r>
    </w:p>
    <w:p w14:paraId="22439810" w14:textId="6D4B8C42" w:rsidR="004C4A75" w:rsidRPr="00E169E9" w:rsidRDefault="004C4A75" w:rsidP="00EE0FCF">
      <w:pPr>
        <w:pStyle w:val="af3"/>
        <w:numPr>
          <w:ilvl w:val="1"/>
          <w:numId w:val="5"/>
        </w:numPr>
        <w:spacing w:after="0"/>
        <w:ind w:left="0" w:firstLine="709"/>
        <w:rPr>
          <w:sz w:val="20"/>
        </w:rPr>
      </w:pPr>
      <w:r w:rsidRPr="00E169E9">
        <w:rPr>
          <w:sz w:val="20"/>
        </w:rPr>
        <w:t xml:space="preserve">Все характеристики материалов (комплектующих и оборудования) должны соответствовать характеристикам материалов (комплектующих и оборудования), </w:t>
      </w:r>
      <w:r w:rsidR="00EE0FCF" w:rsidRPr="00E169E9">
        <w:rPr>
          <w:sz w:val="20"/>
        </w:rPr>
        <w:t>указанным в приложени</w:t>
      </w:r>
      <w:proofErr w:type="gramStart"/>
      <w:r w:rsidR="00EE0FCF" w:rsidRPr="00E169E9">
        <w:rPr>
          <w:sz w:val="20"/>
        </w:rPr>
        <w:t>и(</w:t>
      </w:r>
      <w:proofErr w:type="gramEnd"/>
      <w:r w:rsidR="00EE0FCF" w:rsidRPr="00E169E9">
        <w:rPr>
          <w:sz w:val="20"/>
        </w:rPr>
        <w:t>-</w:t>
      </w:r>
      <w:proofErr w:type="spellStart"/>
      <w:r w:rsidR="00EE0FCF" w:rsidRPr="00E169E9">
        <w:rPr>
          <w:sz w:val="20"/>
        </w:rPr>
        <w:t>ях</w:t>
      </w:r>
      <w:proofErr w:type="spellEnd"/>
      <w:r w:rsidR="00EE0FCF" w:rsidRPr="00E169E9">
        <w:rPr>
          <w:sz w:val="20"/>
        </w:rPr>
        <w:t>)  к контракту.</w:t>
      </w:r>
    </w:p>
    <w:p w14:paraId="162D69CB" w14:textId="77777777" w:rsidR="00B75C9D" w:rsidRPr="00686FD4" w:rsidRDefault="00B75C9D" w:rsidP="004764DE">
      <w:pPr>
        <w:pStyle w:val="af3"/>
        <w:spacing w:after="0"/>
        <w:rPr>
          <w:bCs/>
          <w:sz w:val="20"/>
        </w:rPr>
      </w:pPr>
    </w:p>
    <w:p w14:paraId="67404B43" w14:textId="308DE9D7" w:rsidR="00B75C9D" w:rsidRPr="00686FD4" w:rsidRDefault="00B75C9D" w:rsidP="004764DE">
      <w:pPr>
        <w:pStyle w:val="af3"/>
        <w:numPr>
          <w:ilvl w:val="0"/>
          <w:numId w:val="5"/>
        </w:numPr>
        <w:spacing w:after="0"/>
        <w:jc w:val="center"/>
        <w:outlineLvl w:val="0"/>
        <w:rPr>
          <w:b/>
          <w:sz w:val="20"/>
        </w:rPr>
      </w:pPr>
      <w:r w:rsidRPr="00686FD4">
        <w:rPr>
          <w:b/>
          <w:sz w:val="20"/>
        </w:rPr>
        <w:t>Гарантии качества</w:t>
      </w:r>
    </w:p>
    <w:p w14:paraId="28944439" w14:textId="77777777" w:rsidR="00B75C9D" w:rsidRPr="00686FD4" w:rsidRDefault="00B75C9D" w:rsidP="008947ED">
      <w:pPr>
        <w:pStyle w:val="af3"/>
        <w:spacing w:after="0"/>
        <w:rPr>
          <w:sz w:val="20"/>
        </w:rPr>
      </w:pPr>
    </w:p>
    <w:p w14:paraId="6C8944E9" w14:textId="77777777" w:rsidR="00E873D8" w:rsidRPr="00E873D8" w:rsidRDefault="00E873D8" w:rsidP="00E873D8">
      <w:pPr>
        <w:pStyle w:val="affff3"/>
        <w:shd w:val="clear" w:color="auto" w:fill="FFFFFF"/>
        <w:spacing w:after="0" w:line="240" w:lineRule="auto"/>
        <w:ind w:left="0" w:firstLine="357"/>
        <w:jc w:val="both"/>
        <w:rPr>
          <w:rFonts w:ascii="Times New Roman" w:hAnsi="Times New Roman"/>
          <w:sz w:val="20"/>
          <w:szCs w:val="20"/>
        </w:rPr>
      </w:pPr>
      <w:r w:rsidRPr="00E873D8">
        <w:rPr>
          <w:rFonts w:ascii="Times New Roman" w:hAnsi="Times New Roman"/>
          <w:sz w:val="20"/>
          <w:szCs w:val="20"/>
        </w:rPr>
        <w:t>8.1. Подрядчик обязан выполнять работы по аварийному обслуживанию в срок, в полном объеме и с надлежащим качеством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w:t>
      </w:r>
    </w:p>
    <w:p w14:paraId="6925849F" w14:textId="77777777" w:rsidR="00E873D8" w:rsidRPr="00E873D8" w:rsidRDefault="00E873D8" w:rsidP="00E873D8">
      <w:pPr>
        <w:pStyle w:val="affff3"/>
        <w:shd w:val="clear" w:color="auto" w:fill="FFFFFF"/>
        <w:spacing w:after="0" w:line="240" w:lineRule="auto"/>
        <w:ind w:left="0" w:firstLine="357"/>
        <w:jc w:val="both"/>
        <w:rPr>
          <w:rFonts w:ascii="Times New Roman" w:hAnsi="Times New Roman"/>
          <w:sz w:val="20"/>
          <w:szCs w:val="20"/>
        </w:rPr>
      </w:pPr>
      <w:r w:rsidRPr="00E873D8">
        <w:rPr>
          <w:rFonts w:ascii="Times New Roman" w:hAnsi="Times New Roman"/>
          <w:sz w:val="20"/>
          <w:szCs w:val="20"/>
        </w:rPr>
        <w:lastRenderedPageBreak/>
        <w:t>8.2. Сроки аварийного обслуживания и устранения аварийных ситуаций должны соответствовать Приложению №2 к контракту.</w:t>
      </w:r>
    </w:p>
    <w:p w14:paraId="5F5DA9D7" w14:textId="77777777" w:rsidR="00E873D8" w:rsidRPr="00E873D8" w:rsidRDefault="00E873D8" w:rsidP="00E873D8">
      <w:pPr>
        <w:pStyle w:val="affff3"/>
        <w:shd w:val="clear" w:color="auto" w:fill="FFFFFF"/>
        <w:spacing w:after="0" w:line="240" w:lineRule="auto"/>
        <w:ind w:left="0" w:firstLine="426"/>
        <w:jc w:val="both"/>
        <w:rPr>
          <w:rFonts w:ascii="Times New Roman" w:hAnsi="Times New Roman"/>
          <w:sz w:val="20"/>
          <w:szCs w:val="20"/>
        </w:rPr>
      </w:pPr>
      <w:r w:rsidRPr="00E873D8">
        <w:rPr>
          <w:rFonts w:ascii="Times New Roman" w:hAnsi="Times New Roman"/>
          <w:sz w:val="20"/>
          <w:szCs w:val="20"/>
        </w:rPr>
        <w:t xml:space="preserve">8.3. На замененное оборудование и </w:t>
      </w:r>
      <w:proofErr w:type="gramStart"/>
      <w:r w:rsidRPr="00E873D8">
        <w:rPr>
          <w:rFonts w:ascii="Times New Roman" w:hAnsi="Times New Roman"/>
          <w:sz w:val="20"/>
          <w:szCs w:val="20"/>
        </w:rPr>
        <w:t>комплектующие</w:t>
      </w:r>
      <w:proofErr w:type="gramEnd"/>
      <w:r w:rsidRPr="00E873D8">
        <w:rPr>
          <w:rFonts w:ascii="Times New Roman" w:hAnsi="Times New Roman"/>
          <w:sz w:val="20"/>
          <w:szCs w:val="20"/>
        </w:rPr>
        <w:t xml:space="preserve"> гарантийный срок устанавливается равным сроку, установленному заводом-изготовителем, но не менее 12 месяцев</w:t>
      </w:r>
    </w:p>
    <w:p w14:paraId="07C39056" w14:textId="79DDC5F8" w:rsidR="00DB7DB6" w:rsidRPr="00686FD4" w:rsidRDefault="00162C8F" w:rsidP="004764DE">
      <w:pPr>
        <w:pStyle w:val="a5"/>
        <w:numPr>
          <w:ilvl w:val="0"/>
          <w:numId w:val="5"/>
        </w:numPr>
        <w:jc w:val="center"/>
        <w:outlineLvl w:val="0"/>
        <w:rPr>
          <w:b/>
          <w:sz w:val="20"/>
        </w:rPr>
      </w:pPr>
      <w:r w:rsidRPr="00686FD4">
        <w:rPr>
          <w:b/>
          <w:sz w:val="20"/>
        </w:rPr>
        <w:t xml:space="preserve">Срок действия контракта </w:t>
      </w:r>
    </w:p>
    <w:p w14:paraId="7484DBDA" w14:textId="77777777" w:rsidR="001000CF" w:rsidRPr="00686FD4" w:rsidRDefault="001000CF" w:rsidP="00BC7BDE">
      <w:pPr>
        <w:pStyle w:val="a5"/>
        <w:ind w:left="0"/>
        <w:rPr>
          <w:b/>
          <w:sz w:val="20"/>
        </w:rPr>
      </w:pPr>
    </w:p>
    <w:p w14:paraId="27F32545" w14:textId="024A080C" w:rsidR="00DB7DB6" w:rsidRPr="00686FD4" w:rsidRDefault="00162C8F"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Контра</w:t>
      </w:r>
      <w:proofErr w:type="gramStart"/>
      <w:r w:rsidRPr="00686FD4">
        <w:rPr>
          <w:rFonts w:ascii="Times New Roman" w:hAnsi="Times New Roman"/>
          <w:sz w:val="20"/>
          <w:szCs w:val="20"/>
        </w:rPr>
        <w:t>кт вст</w:t>
      </w:r>
      <w:proofErr w:type="gramEnd"/>
      <w:r w:rsidRPr="00686FD4">
        <w:rPr>
          <w:rFonts w:ascii="Times New Roman" w:hAnsi="Times New Roman"/>
          <w:sz w:val="20"/>
          <w:szCs w:val="20"/>
        </w:rPr>
        <w:t xml:space="preserve">упает в силу с момента его </w:t>
      </w:r>
      <w:r w:rsidR="00AF0C46" w:rsidRPr="00686FD4">
        <w:rPr>
          <w:rFonts w:ascii="Times New Roman" w:hAnsi="Times New Roman"/>
          <w:sz w:val="20"/>
          <w:szCs w:val="20"/>
        </w:rPr>
        <w:t>подписания</w:t>
      </w:r>
      <w:r w:rsidRPr="00686FD4">
        <w:rPr>
          <w:rFonts w:ascii="Times New Roman" w:hAnsi="Times New Roman"/>
          <w:sz w:val="20"/>
          <w:szCs w:val="20"/>
        </w:rPr>
        <w:t xml:space="preserve"> и действует до исполнения Сторонами своих обязательств</w:t>
      </w:r>
      <w:r w:rsidR="00D94997" w:rsidRPr="00686FD4">
        <w:rPr>
          <w:rFonts w:ascii="Times New Roman" w:hAnsi="Times New Roman"/>
          <w:sz w:val="20"/>
          <w:szCs w:val="20"/>
        </w:rPr>
        <w:t>.</w:t>
      </w:r>
    </w:p>
    <w:p w14:paraId="35E99146" w14:textId="77777777" w:rsidR="00E71BB4" w:rsidRPr="00686FD4" w:rsidRDefault="00E71BB4" w:rsidP="00BC7BDE">
      <w:pPr>
        <w:rPr>
          <w:sz w:val="20"/>
          <w:szCs w:val="20"/>
        </w:rPr>
      </w:pPr>
    </w:p>
    <w:p w14:paraId="5C76EFA9" w14:textId="37C456FD" w:rsidR="00B23F04" w:rsidRPr="00686FD4" w:rsidRDefault="0011421F" w:rsidP="004764DE">
      <w:pPr>
        <w:pStyle w:val="a5"/>
        <w:numPr>
          <w:ilvl w:val="0"/>
          <w:numId w:val="5"/>
        </w:numPr>
        <w:jc w:val="center"/>
        <w:outlineLvl w:val="0"/>
        <w:rPr>
          <w:b/>
          <w:sz w:val="20"/>
        </w:rPr>
      </w:pPr>
      <w:r w:rsidRPr="00686FD4">
        <w:rPr>
          <w:b/>
          <w:sz w:val="20"/>
        </w:rPr>
        <w:t xml:space="preserve">Порядок </w:t>
      </w:r>
      <w:r w:rsidR="0004496A" w:rsidRPr="00686FD4">
        <w:rPr>
          <w:b/>
          <w:sz w:val="20"/>
        </w:rPr>
        <w:t xml:space="preserve">изменения и расторжения </w:t>
      </w:r>
      <w:r w:rsidR="00162C8F" w:rsidRPr="00686FD4">
        <w:rPr>
          <w:b/>
          <w:sz w:val="20"/>
        </w:rPr>
        <w:t>контракта</w:t>
      </w:r>
    </w:p>
    <w:p w14:paraId="59D5204D" w14:textId="77777777" w:rsidR="00162C8F" w:rsidRPr="00686FD4" w:rsidRDefault="00162C8F" w:rsidP="004764DE">
      <w:pPr>
        <w:pStyle w:val="a5"/>
        <w:ind w:left="0" w:firstLine="709"/>
        <w:rPr>
          <w:b/>
          <w:sz w:val="20"/>
        </w:rPr>
      </w:pPr>
    </w:p>
    <w:p w14:paraId="6BDD4DAC" w14:textId="5AB9EF1F" w:rsidR="002875B6" w:rsidRPr="00686FD4" w:rsidRDefault="002875B6"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045181E" w14:textId="06B5146D" w:rsidR="002620BB" w:rsidRPr="00686FD4"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Изменение условий контракта допускается по соглашению </w:t>
      </w:r>
      <w:r w:rsidR="00BD1AE5" w:rsidRPr="00686FD4">
        <w:rPr>
          <w:rFonts w:ascii="Times New Roman" w:hAnsi="Times New Roman"/>
          <w:sz w:val="20"/>
          <w:szCs w:val="20"/>
        </w:rPr>
        <w:t>Сторон</w:t>
      </w:r>
      <w:r w:rsidR="00D94997" w:rsidRPr="00686FD4">
        <w:rPr>
          <w:rFonts w:ascii="Times New Roman" w:hAnsi="Times New Roman"/>
          <w:sz w:val="20"/>
          <w:szCs w:val="20"/>
        </w:rPr>
        <w:t xml:space="preserve"> с учетом положений настоящего раздела контракта</w:t>
      </w:r>
      <w:r w:rsidRPr="00686FD4">
        <w:rPr>
          <w:rFonts w:ascii="Times New Roman" w:hAnsi="Times New Roman"/>
          <w:sz w:val="20"/>
          <w:szCs w:val="20"/>
        </w:rPr>
        <w:t>.</w:t>
      </w:r>
    </w:p>
    <w:p w14:paraId="713488A6" w14:textId="77777777" w:rsidR="00B04D24" w:rsidRPr="00686FD4" w:rsidRDefault="00B04D24" w:rsidP="00B04D24">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48F338F" w14:textId="7A634046" w:rsidR="00D94997" w:rsidRPr="00686FD4" w:rsidRDefault="00D94997"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proofErr w:type="gramStart"/>
      <w:r w:rsidRPr="00686FD4">
        <w:rPr>
          <w:rFonts w:ascii="Times New Roman" w:hAnsi="Times New Roman"/>
          <w:color w:val="000000" w:themeColor="text1"/>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xml:space="preserve"> по контракту, если оказываемые </w:t>
      </w:r>
      <w:r w:rsidR="00BD1AE5" w:rsidRPr="00686FD4">
        <w:rPr>
          <w:rFonts w:ascii="Times New Roman" w:hAnsi="Times New Roman"/>
          <w:color w:val="000000" w:themeColor="text1"/>
          <w:sz w:val="20"/>
          <w:szCs w:val="20"/>
        </w:rPr>
        <w:t>работы</w:t>
      </w:r>
      <w:r w:rsidRPr="00686FD4">
        <w:rPr>
          <w:rFonts w:ascii="Times New Roman" w:hAnsi="Times New Roman"/>
          <w:color w:val="000000" w:themeColor="text1"/>
          <w:sz w:val="20"/>
          <w:szCs w:val="20"/>
        </w:rPr>
        <w:t xml:space="preserve"> по контракту подлежат оплате за счет субсидий, указанных в пункте 1 статьи 78.1 Бюджетного кодекса</w:t>
      </w:r>
      <w:proofErr w:type="gramEnd"/>
      <w:r w:rsidRPr="00686FD4">
        <w:rPr>
          <w:rFonts w:ascii="Times New Roman" w:hAnsi="Times New Roman"/>
          <w:color w:val="000000" w:themeColor="text1"/>
          <w:sz w:val="20"/>
          <w:szCs w:val="20"/>
        </w:rPr>
        <w:t xml:space="preserve"> Российской Федерации.</w:t>
      </w:r>
    </w:p>
    <w:p w14:paraId="04B9B59E" w14:textId="5FA6B684" w:rsidR="00926987" w:rsidRPr="00686FD4" w:rsidRDefault="0071249B"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При исполнении контракта не допускается перемена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за исключением случая, если новый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является правопреемником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3791882" w14:textId="05B0B98E" w:rsidR="00926987" w:rsidRPr="00686FD4" w:rsidRDefault="0016122D"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перемены Заказчика его права и обязанности переходят к новому </w:t>
      </w:r>
      <w:r w:rsidR="00011BA5" w:rsidRPr="00686FD4">
        <w:rPr>
          <w:rFonts w:ascii="Times New Roman" w:hAnsi="Times New Roman"/>
          <w:sz w:val="20"/>
          <w:szCs w:val="20"/>
        </w:rPr>
        <w:t>З</w:t>
      </w:r>
      <w:r w:rsidRPr="00686FD4">
        <w:rPr>
          <w:rFonts w:ascii="Times New Roman" w:hAnsi="Times New Roman"/>
          <w:sz w:val="20"/>
          <w:szCs w:val="20"/>
        </w:rPr>
        <w:t>аказчику.</w:t>
      </w:r>
    </w:p>
    <w:p w14:paraId="37AE1037" w14:textId="0D03FE0F" w:rsidR="008C5C67" w:rsidRPr="00686FD4" w:rsidRDefault="008D29BA" w:rsidP="00EE0FCF">
      <w:pPr>
        <w:pStyle w:val="affff3"/>
        <w:numPr>
          <w:ilvl w:val="1"/>
          <w:numId w:val="5"/>
        </w:numPr>
        <w:spacing w:after="0" w:line="240" w:lineRule="auto"/>
        <w:ind w:left="0" w:firstLine="709"/>
        <w:jc w:val="both"/>
        <w:rPr>
          <w:rFonts w:ascii="Times New Roman" w:hAnsi="Times New Roman"/>
          <w:sz w:val="20"/>
          <w:szCs w:val="20"/>
          <w:shd w:val="clear" w:color="auto" w:fill="FFFFFF"/>
        </w:rPr>
      </w:pPr>
      <w:proofErr w:type="gramStart"/>
      <w:r w:rsidRPr="00686FD4">
        <w:rPr>
          <w:rFonts w:ascii="Times New Roman" w:hAnsi="Times New Roman"/>
          <w:sz w:val="20"/>
          <w:szCs w:val="20"/>
        </w:rPr>
        <w:t>При исполнении</w:t>
      </w:r>
      <w:r w:rsidR="0016122D" w:rsidRPr="00686FD4">
        <w:rPr>
          <w:rFonts w:ascii="Times New Roman" w:hAnsi="Times New Roman"/>
          <w:sz w:val="20"/>
          <w:szCs w:val="20"/>
        </w:rPr>
        <w:t xml:space="preserve"> </w:t>
      </w:r>
      <w:r w:rsidR="009F4916" w:rsidRPr="00686FD4">
        <w:rPr>
          <w:rFonts w:ascii="Times New Roman" w:hAnsi="Times New Roman"/>
          <w:sz w:val="20"/>
          <w:szCs w:val="20"/>
        </w:rPr>
        <w:t xml:space="preserve">контракта </w:t>
      </w:r>
      <w:r w:rsidR="00AE2CE3" w:rsidRPr="00686FD4">
        <w:rPr>
          <w:rFonts w:ascii="Times New Roman" w:hAnsi="Times New Roman"/>
          <w:sz w:val="20"/>
          <w:szCs w:val="20"/>
        </w:rPr>
        <w:t>(</w:t>
      </w:r>
      <w:r w:rsidR="00EE0FCF" w:rsidRPr="00686FD4">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686FD4">
        <w:rPr>
          <w:rFonts w:ascii="Times New Roman" w:hAnsi="Times New Roman"/>
          <w:color w:val="000000"/>
          <w:sz w:val="20"/>
          <w:szCs w:val="20"/>
        </w:rPr>
        <w:t xml:space="preserve">) </w:t>
      </w:r>
      <w:r w:rsidR="0016122D" w:rsidRPr="00686FD4">
        <w:rPr>
          <w:rFonts w:ascii="Times New Roman" w:hAnsi="Times New Roman"/>
          <w:color w:val="000000"/>
          <w:sz w:val="20"/>
          <w:szCs w:val="20"/>
        </w:rPr>
        <w:t xml:space="preserve">по согласованию Сторон допускается </w:t>
      </w:r>
      <w:r w:rsidR="00BE0692" w:rsidRPr="00686FD4">
        <w:rPr>
          <w:rFonts w:ascii="Times New Roman" w:hAnsi="Times New Roman"/>
          <w:color w:val="000000"/>
          <w:sz w:val="20"/>
          <w:szCs w:val="20"/>
        </w:rPr>
        <w:t xml:space="preserve">выполнение </w:t>
      </w:r>
      <w:r w:rsidR="00BD1AE5" w:rsidRPr="00686FD4">
        <w:rPr>
          <w:rFonts w:ascii="Times New Roman" w:hAnsi="Times New Roman"/>
          <w:sz w:val="20"/>
          <w:szCs w:val="20"/>
        </w:rPr>
        <w:t>работ</w:t>
      </w:r>
      <w:r w:rsidR="00B85388" w:rsidRPr="00686FD4">
        <w:rPr>
          <w:rFonts w:ascii="Times New Roman" w:hAnsi="Times New Roman"/>
          <w:sz w:val="20"/>
          <w:szCs w:val="20"/>
        </w:rPr>
        <w:t xml:space="preserve">, </w:t>
      </w:r>
      <w:r w:rsidR="009F4916" w:rsidRPr="00686FD4">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roofErr w:type="gramEnd"/>
    </w:p>
    <w:p w14:paraId="2BB0D16B" w14:textId="06D0F711" w:rsidR="00407B90"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Расторжение </w:t>
      </w:r>
      <w:r w:rsidR="00C921BE" w:rsidRPr="00686FD4">
        <w:rPr>
          <w:rFonts w:ascii="Times New Roman" w:hAnsi="Times New Roman"/>
          <w:sz w:val="20"/>
          <w:szCs w:val="20"/>
        </w:rPr>
        <w:t>контракт</w:t>
      </w:r>
      <w:r w:rsidRPr="00686FD4">
        <w:rPr>
          <w:rFonts w:ascii="Times New Roman" w:hAnsi="Times New Roman"/>
          <w:sz w:val="20"/>
          <w:szCs w:val="20"/>
        </w:rPr>
        <w:t>а допускается</w:t>
      </w:r>
      <w:r w:rsidR="00407B90" w:rsidRPr="00686FD4">
        <w:rPr>
          <w:rFonts w:ascii="Times New Roman" w:hAnsi="Times New Roman"/>
          <w:sz w:val="20"/>
          <w:szCs w:val="20"/>
        </w:rPr>
        <w:t xml:space="preserve">: </w:t>
      </w:r>
    </w:p>
    <w:p w14:paraId="395EBBA1" w14:textId="77777777" w:rsidR="00407B90" w:rsidRPr="00686FD4" w:rsidRDefault="00407B90" w:rsidP="004764DE">
      <w:pPr>
        <w:ind w:firstLine="709"/>
        <w:rPr>
          <w:sz w:val="20"/>
          <w:szCs w:val="20"/>
        </w:rPr>
      </w:pPr>
      <w:r w:rsidRPr="00686FD4">
        <w:rPr>
          <w:sz w:val="20"/>
          <w:szCs w:val="20"/>
        </w:rPr>
        <w:t>-</w:t>
      </w:r>
      <w:r w:rsidR="0013469E" w:rsidRPr="00686FD4">
        <w:rPr>
          <w:sz w:val="20"/>
          <w:szCs w:val="20"/>
        </w:rPr>
        <w:t xml:space="preserve"> по соглашению Сторон</w:t>
      </w:r>
      <w:r w:rsidRPr="00686FD4">
        <w:rPr>
          <w:sz w:val="20"/>
          <w:szCs w:val="20"/>
        </w:rPr>
        <w:t xml:space="preserve">; </w:t>
      </w:r>
    </w:p>
    <w:p w14:paraId="0250ED74" w14:textId="77777777" w:rsidR="00407B90" w:rsidRPr="00686FD4" w:rsidRDefault="00407B90" w:rsidP="004764DE">
      <w:pPr>
        <w:ind w:firstLine="709"/>
        <w:rPr>
          <w:sz w:val="20"/>
          <w:szCs w:val="20"/>
        </w:rPr>
      </w:pPr>
      <w:r w:rsidRPr="00686FD4">
        <w:rPr>
          <w:sz w:val="20"/>
          <w:szCs w:val="20"/>
        </w:rPr>
        <w:t xml:space="preserve">- </w:t>
      </w:r>
      <w:r w:rsidR="0013469E" w:rsidRPr="00686FD4">
        <w:rPr>
          <w:sz w:val="20"/>
          <w:szCs w:val="20"/>
        </w:rPr>
        <w:t>по решению суда</w:t>
      </w:r>
      <w:r w:rsidRPr="00686FD4">
        <w:rPr>
          <w:sz w:val="20"/>
          <w:szCs w:val="20"/>
        </w:rPr>
        <w:t xml:space="preserve">; </w:t>
      </w:r>
    </w:p>
    <w:p w14:paraId="75B22612" w14:textId="77777777" w:rsidR="00926987" w:rsidRPr="00686FD4" w:rsidRDefault="00407B90" w:rsidP="004764DE">
      <w:pPr>
        <w:ind w:firstLine="709"/>
        <w:rPr>
          <w:sz w:val="20"/>
          <w:szCs w:val="20"/>
        </w:rPr>
      </w:pPr>
      <w:r w:rsidRPr="00686FD4">
        <w:rPr>
          <w:sz w:val="20"/>
          <w:szCs w:val="20"/>
        </w:rPr>
        <w:t>-</w:t>
      </w:r>
      <w:r w:rsidR="0013469E" w:rsidRPr="00686FD4">
        <w:rPr>
          <w:sz w:val="20"/>
          <w:szCs w:val="20"/>
        </w:rPr>
        <w:t xml:space="preserve"> в случае одно</w:t>
      </w:r>
      <w:r w:rsidR="00DA63E6" w:rsidRPr="00686FD4">
        <w:rPr>
          <w:sz w:val="20"/>
          <w:szCs w:val="20"/>
        </w:rPr>
        <w:t>с</w:t>
      </w:r>
      <w:r w:rsidR="00BD1AE5" w:rsidRPr="00686FD4">
        <w:rPr>
          <w:sz w:val="20"/>
          <w:szCs w:val="20"/>
        </w:rPr>
        <w:t>торон</w:t>
      </w:r>
      <w:r w:rsidR="0013469E" w:rsidRPr="00686FD4">
        <w:rPr>
          <w:sz w:val="20"/>
          <w:szCs w:val="20"/>
        </w:rPr>
        <w:t xml:space="preserve">него отказа Стороны </w:t>
      </w:r>
      <w:r w:rsidR="00C921BE" w:rsidRPr="00686FD4">
        <w:rPr>
          <w:sz w:val="20"/>
          <w:szCs w:val="20"/>
        </w:rPr>
        <w:t>контракт</w:t>
      </w:r>
      <w:r w:rsidR="0013469E" w:rsidRPr="00686FD4">
        <w:rPr>
          <w:sz w:val="20"/>
          <w:szCs w:val="20"/>
        </w:rPr>
        <w:t xml:space="preserve">а от исполнения </w:t>
      </w:r>
      <w:r w:rsidR="00C921BE" w:rsidRPr="00686FD4">
        <w:rPr>
          <w:sz w:val="20"/>
          <w:szCs w:val="20"/>
        </w:rPr>
        <w:t>контракт</w:t>
      </w:r>
      <w:r w:rsidR="0013469E" w:rsidRPr="00686FD4">
        <w:rPr>
          <w:sz w:val="20"/>
          <w:szCs w:val="20"/>
        </w:rPr>
        <w:t>а в соответствии с действующим законодательством Российской Федерации.</w:t>
      </w:r>
    </w:p>
    <w:p w14:paraId="4E6B83D1" w14:textId="4B9D389B" w:rsidR="00926987"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 вправе принять решение об одно</w:t>
      </w:r>
      <w:r w:rsidR="00DA63E6"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 xml:space="preserve">нем отказе от исполнения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BE0692" w:rsidRPr="00686FD4">
        <w:rPr>
          <w:rFonts w:ascii="Times New Roman" w:hAnsi="Times New Roman"/>
          <w:sz w:val="20"/>
          <w:szCs w:val="20"/>
        </w:rPr>
        <w:t>Подрядчиком</w:t>
      </w:r>
      <w:r w:rsidR="005B6660" w:rsidRPr="00686FD4">
        <w:rPr>
          <w:rFonts w:ascii="Times New Roman" w:hAnsi="Times New Roman"/>
          <w:sz w:val="20"/>
          <w:szCs w:val="20"/>
        </w:rPr>
        <w:t xml:space="preserve"> </w:t>
      </w:r>
      <w:r w:rsidRPr="00686FD4">
        <w:rPr>
          <w:rFonts w:ascii="Times New Roman" w:hAnsi="Times New Roman"/>
          <w:sz w:val="20"/>
          <w:szCs w:val="20"/>
        </w:rPr>
        <w:t xml:space="preserve">условий </w:t>
      </w:r>
      <w:r w:rsidR="00C921BE" w:rsidRPr="00686FD4">
        <w:rPr>
          <w:rFonts w:ascii="Times New Roman" w:hAnsi="Times New Roman"/>
          <w:sz w:val="20"/>
          <w:szCs w:val="20"/>
        </w:rPr>
        <w:t>контракт</w:t>
      </w:r>
      <w:r w:rsidRPr="00686FD4">
        <w:rPr>
          <w:rFonts w:ascii="Times New Roman" w:hAnsi="Times New Roman"/>
          <w:sz w:val="20"/>
          <w:szCs w:val="20"/>
        </w:rPr>
        <w:t>а:</w:t>
      </w:r>
    </w:p>
    <w:p w14:paraId="0DACBC79" w14:textId="4EFFDC80"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задержка в сроках </w:t>
      </w:r>
      <w:r w:rsidR="00BD1AE5" w:rsidRPr="00686FD4">
        <w:rPr>
          <w:sz w:val="20"/>
          <w:szCs w:val="20"/>
        </w:rPr>
        <w:t>выполнения</w:t>
      </w:r>
      <w:r w:rsidR="005B6660" w:rsidRPr="00686FD4">
        <w:rPr>
          <w:sz w:val="20"/>
          <w:szCs w:val="20"/>
        </w:rPr>
        <w:t xml:space="preserve"> </w:t>
      </w:r>
      <w:r w:rsidR="00BD1AE5" w:rsidRPr="00686FD4">
        <w:rPr>
          <w:sz w:val="20"/>
          <w:szCs w:val="20"/>
        </w:rPr>
        <w:t>работ</w:t>
      </w:r>
      <w:r w:rsidR="005B6660" w:rsidRPr="00686FD4">
        <w:rPr>
          <w:sz w:val="20"/>
          <w:szCs w:val="20"/>
        </w:rPr>
        <w:t xml:space="preserve"> </w:t>
      </w:r>
      <w:r w:rsidR="00DA63E6" w:rsidRPr="00686FD4">
        <w:rPr>
          <w:sz w:val="20"/>
          <w:szCs w:val="20"/>
        </w:rPr>
        <w:t>Подрядчиком</w:t>
      </w:r>
      <w:r w:rsidR="0013469E" w:rsidRPr="00686FD4">
        <w:rPr>
          <w:sz w:val="20"/>
          <w:szCs w:val="20"/>
        </w:rPr>
        <w:t xml:space="preserve"> составляет </w:t>
      </w:r>
      <w:r w:rsidR="0013469E" w:rsidRPr="00686FD4">
        <w:rPr>
          <w:color w:val="000000" w:themeColor="text1"/>
          <w:sz w:val="20"/>
          <w:szCs w:val="20"/>
        </w:rPr>
        <w:t>более</w:t>
      </w:r>
      <w:r w:rsidR="0013469E" w:rsidRPr="00686FD4">
        <w:rPr>
          <w:color w:val="FF0000"/>
          <w:sz w:val="20"/>
          <w:szCs w:val="20"/>
        </w:rPr>
        <w:t xml:space="preserve"> 10 (десяти) </w:t>
      </w:r>
      <w:r w:rsidR="0013469E" w:rsidRPr="00686FD4">
        <w:rPr>
          <w:sz w:val="20"/>
          <w:szCs w:val="20"/>
        </w:rPr>
        <w:t>дней;</w:t>
      </w:r>
    </w:p>
    <w:p w14:paraId="36C735BD" w14:textId="48BAF576"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BD1AE5" w:rsidRPr="00686FD4">
        <w:rPr>
          <w:sz w:val="20"/>
          <w:szCs w:val="20"/>
        </w:rPr>
        <w:t>Подрядчик</w:t>
      </w:r>
      <w:r w:rsidR="0013469E" w:rsidRPr="00686FD4">
        <w:rPr>
          <w:sz w:val="20"/>
          <w:szCs w:val="20"/>
        </w:rPr>
        <w:t xml:space="preserve"> заявляет требования об увеличении цены </w:t>
      </w:r>
      <w:r w:rsidR="00C921BE" w:rsidRPr="00686FD4">
        <w:rPr>
          <w:sz w:val="20"/>
          <w:szCs w:val="20"/>
        </w:rPr>
        <w:t>контракт</w:t>
      </w:r>
      <w:r w:rsidR="0013469E" w:rsidRPr="00686FD4">
        <w:rPr>
          <w:sz w:val="20"/>
          <w:szCs w:val="20"/>
        </w:rPr>
        <w:t xml:space="preserve">а или изменения объема </w:t>
      </w:r>
      <w:r w:rsidR="00BD1AE5" w:rsidRPr="00686FD4">
        <w:rPr>
          <w:sz w:val="20"/>
          <w:szCs w:val="20"/>
        </w:rPr>
        <w:t>работ</w:t>
      </w:r>
      <w:r w:rsidR="0013469E" w:rsidRPr="00686FD4">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686FD4">
        <w:rPr>
          <w:sz w:val="20"/>
          <w:szCs w:val="20"/>
        </w:rPr>
        <w:t>контракт</w:t>
      </w:r>
      <w:r w:rsidR="0013469E" w:rsidRPr="00686FD4">
        <w:rPr>
          <w:sz w:val="20"/>
          <w:szCs w:val="20"/>
        </w:rPr>
        <w:t>ом;</w:t>
      </w:r>
    </w:p>
    <w:p w14:paraId="13656DF4" w14:textId="1D76A3C5"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отступления в </w:t>
      </w:r>
      <w:r w:rsidR="00BE0692" w:rsidRPr="00686FD4">
        <w:rPr>
          <w:sz w:val="20"/>
          <w:szCs w:val="20"/>
        </w:rPr>
        <w:t>выполненной</w:t>
      </w:r>
      <w:r w:rsidR="005B6660" w:rsidRPr="00686FD4">
        <w:rPr>
          <w:sz w:val="20"/>
          <w:szCs w:val="20"/>
        </w:rPr>
        <w:t xml:space="preserve"> </w:t>
      </w:r>
      <w:r w:rsidR="00BD1AE5" w:rsidRPr="00686FD4">
        <w:rPr>
          <w:sz w:val="20"/>
          <w:szCs w:val="20"/>
        </w:rPr>
        <w:t>работ</w:t>
      </w:r>
      <w:r w:rsidR="005B6660" w:rsidRPr="00686FD4">
        <w:rPr>
          <w:sz w:val="20"/>
          <w:szCs w:val="20"/>
        </w:rPr>
        <w:t>е</w:t>
      </w:r>
      <w:r w:rsidR="0013469E" w:rsidRPr="00686FD4">
        <w:rPr>
          <w:sz w:val="20"/>
          <w:szCs w:val="20"/>
        </w:rPr>
        <w:t xml:space="preserve"> от условий </w:t>
      </w:r>
      <w:r w:rsidR="00C921BE" w:rsidRPr="00686FD4">
        <w:rPr>
          <w:sz w:val="20"/>
          <w:szCs w:val="20"/>
        </w:rPr>
        <w:t>контракт</w:t>
      </w:r>
      <w:r w:rsidR="0013469E" w:rsidRPr="00686FD4">
        <w:rPr>
          <w:sz w:val="20"/>
          <w:szCs w:val="20"/>
        </w:rPr>
        <w:t xml:space="preserve">а или иные недостатки не устранены </w:t>
      </w:r>
      <w:r w:rsidR="00BE0692" w:rsidRPr="00686FD4">
        <w:rPr>
          <w:sz w:val="20"/>
          <w:szCs w:val="20"/>
        </w:rPr>
        <w:t>Подрядчиком</w:t>
      </w:r>
      <w:r w:rsidR="0013469E" w:rsidRPr="00686FD4">
        <w:rPr>
          <w:sz w:val="20"/>
          <w:szCs w:val="20"/>
        </w:rPr>
        <w:t xml:space="preserve"> либо являютс</w:t>
      </w:r>
      <w:r w:rsidR="00413B40" w:rsidRPr="00686FD4">
        <w:rPr>
          <w:sz w:val="20"/>
          <w:szCs w:val="20"/>
        </w:rPr>
        <w:t xml:space="preserve">я существенными и неустранимыми; </w:t>
      </w:r>
    </w:p>
    <w:p w14:paraId="1DA8955E" w14:textId="77777777" w:rsidR="00413B40" w:rsidRPr="00686FD4" w:rsidRDefault="00413B40" w:rsidP="00413B40">
      <w:pPr>
        <w:widowControl w:val="0"/>
        <w:ind w:firstLine="709"/>
        <w:rPr>
          <w:sz w:val="20"/>
          <w:szCs w:val="20"/>
        </w:rPr>
      </w:pPr>
      <w:r w:rsidRPr="00686FD4">
        <w:rPr>
          <w:sz w:val="20"/>
          <w:szCs w:val="20"/>
        </w:rPr>
        <w:t>- если у Подрядчика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367E1A5C" w14:textId="7BE4ADA2" w:rsidR="00751467" w:rsidRPr="00686FD4" w:rsidRDefault="00751467" w:rsidP="004764DE">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686FD4">
        <w:rPr>
          <w:rStyle w:val="afffe"/>
          <w:rFonts w:ascii="Times New Roman" w:hAnsi="Times New Roman"/>
          <w:color w:val="000000" w:themeColor="text1"/>
          <w:sz w:val="20"/>
          <w:szCs w:val="20"/>
        </w:rPr>
        <w:footnoteReference w:id="15"/>
      </w:r>
      <w:r w:rsidRPr="00686FD4">
        <w:rPr>
          <w:rFonts w:ascii="Times New Roman" w:hAnsi="Times New Roman"/>
          <w:color w:val="000000" w:themeColor="text1"/>
          <w:sz w:val="20"/>
          <w:szCs w:val="20"/>
        </w:rPr>
        <w:t>.</w:t>
      </w:r>
    </w:p>
    <w:p w14:paraId="48FE4051" w14:textId="3FC8F7F8" w:rsidR="00C26481" w:rsidRPr="00686FD4"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Заказчик направляет обращение</w:t>
      </w:r>
      <w:r w:rsidR="00EE0FCF" w:rsidRPr="00686FD4">
        <w:rPr>
          <w:rStyle w:val="afffe"/>
          <w:rFonts w:ascii="Times New Roman" w:hAnsi="Times New Roman"/>
          <w:color w:val="000000" w:themeColor="text1"/>
          <w:sz w:val="20"/>
          <w:szCs w:val="20"/>
        </w:rPr>
        <w:footnoteReference w:id="16"/>
      </w:r>
      <w:r w:rsidR="00EE0FCF" w:rsidRPr="00686FD4">
        <w:rPr>
          <w:rFonts w:ascii="Times New Roman" w:hAnsi="Times New Roman"/>
          <w:color w:val="000000" w:themeColor="text1"/>
          <w:sz w:val="20"/>
          <w:szCs w:val="20"/>
        </w:rPr>
        <w:t xml:space="preserve"> </w:t>
      </w:r>
      <w:r w:rsidRPr="00686FD4">
        <w:rPr>
          <w:rFonts w:ascii="Times New Roman" w:hAnsi="Times New Roman"/>
          <w:color w:val="000000" w:themeColor="text1"/>
          <w:sz w:val="20"/>
          <w:szCs w:val="20"/>
        </w:rPr>
        <w:t>о включении информации о Подрядчике в реестр недобросовестных поставщиков (подрядчиков, исполнителей) в случаях</w:t>
      </w:r>
      <w:r w:rsidRPr="00686FD4">
        <w:rPr>
          <w:rStyle w:val="afffe"/>
          <w:rFonts w:ascii="Times New Roman" w:hAnsi="Times New Roman"/>
          <w:color w:val="000000" w:themeColor="text1"/>
          <w:sz w:val="20"/>
          <w:szCs w:val="20"/>
        </w:rPr>
        <w:footnoteReference w:id="17"/>
      </w:r>
      <w:r w:rsidRPr="00686FD4">
        <w:rPr>
          <w:rFonts w:ascii="Times New Roman" w:hAnsi="Times New Roman"/>
          <w:color w:val="000000" w:themeColor="text1"/>
          <w:sz w:val="20"/>
          <w:szCs w:val="20"/>
        </w:rPr>
        <w:t>, порядке и сроки, установленные федеральным законом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CF64069" w14:textId="77777777" w:rsidR="00B2127F" w:rsidRPr="00686FD4" w:rsidRDefault="00B2127F">
      <w:pPr>
        <w:jc w:val="left"/>
        <w:rPr>
          <w:spacing w:val="-1"/>
          <w:sz w:val="20"/>
          <w:szCs w:val="20"/>
        </w:rPr>
      </w:pPr>
    </w:p>
    <w:p w14:paraId="6E11E5F1" w14:textId="177584C3" w:rsidR="00C77049" w:rsidRPr="00686FD4"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686FD4">
        <w:rPr>
          <w:rFonts w:ascii="Times New Roman" w:hAnsi="Times New Roman"/>
          <w:b/>
          <w:bCs/>
          <w:spacing w:val="-1"/>
          <w:sz w:val="20"/>
          <w:szCs w:val="20"/>
        </w:rPr>
        <w:lastRenderedPageBreak/>
        <w:t>Обстоятельства непреодолимой силы</w:t>
      </w:r>
    </w:p>
    <w:p w14:paraId="3FAF3AAC" w14:textId="77777777" w:rsidR="001000CF" w:rsidRPr="00686FD4" w:rsidRDefault="001000CF" w:rsidP="00EE5049">
      <w:pPr>
        <w:shd w:val="clear" w:color="auto" w:fill="FFFFFF"/>
        <w:rPr>
          <w:sz w:val="20"/>
          <w:szCs w:val="20"/>
        </w:rPr>
      </w:pPr>
    </w:p>
    <w:p w14:paraId="406AB685" w14:textId="72807F1A" w:rsidR="00C77049"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 наступлении указанных в п. 1</w:t>
      </w:r>
      <w:r w:rsidR="00AB4852" w:rsidRPr="00686FD4">
        <w:rPr>
          <w:rFonts w:ascii="Times New Roman" w:hAnsi="Times New Roman"/>
          <w:sz w:val="20"/>
          <w:szCs w:val="20"/>
        </w:rPr>
        <w:t>1</w:t>
      </w:r>
      <w:r w:rsidRPr="00686FD4">
        <w:rPr>
          <w:rFonts w:ascii="Times New Roman" w:hAnsi="Times New Roman"/>
          <w:sz w:val="20"/>
          <w:szCs w:val="20"/>
        </w:rPr>
        <w:t xml:space="preserve">.1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обстоятельств, Сторона по </w:t>
      </w:r>
      <w:r w:rsidR="00C921BE" w:rsidRPr="00686FD4">
        <w:rPr>
          <w:rFonts w:ascii="Times New Roman" w:hAnsi="Times New Roman"/>
          <w:sz w:val="20"/>
          <w:szCs w:val="20"/>
        </w:rPr>
        <w:t>контракт</w:t>
      </w:r>
      <w:r w:rsidRPr="00686FD4">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686FD4" w:rsidRDefault="00734B9F" w:rsidP="00734B9F">
      <w:pPr>
        <w:pStyle w:val="a5"/>
        <w:widowControl w:val="0"/>
        <w:ind w:left="0"/>
        <w:rPr>
          <w:sz w:val="20"/>
        </w:rPr>
      </w:pPr>
    </w:p>
    <w:p w14:paraId="2EC8ACE5" w14:textId="662F2EEF" w:rsidR="00734B9F" w:rsidRPr="00686FD4" w:rsidRDefault="00734B9F" w:rsidP="004764DE">
      <w:pPr>
        <w:pStyle w:val="a5"/>
        <w:widowControl w:val="0"/>
        <w:numPr>
          <w:ilvl w:val="0"/>
          <w:numId w:val="5"/>
        </w:numPr>
        <w:jc w:val="center"/>
        <w:outlineLvl w:val="0"/>
        <w:rPr>
          <w:b/>
          <w:bCs/>
          <w:sz w:val="20"/>
        </w:rPr>
      </w:pPr>
      <w:r w:rsidRPr="00686FD4">
        <w:rPr>
          <w:b/>
          <w:bCs/>
          <w:sz w:val="20"/>
        </w:rPr>
        <w:t>Антикоррупционные условия</w:t>
      </w:r>
    </w:p>
    <w:p w14:paraId="639DA71A" w14:textId="77777777" w:rsidR="00734B9F" w:rsidRPr="00686FD4" w:rsidRDefault="00734B9F" w:rsidP="00734B9F">
      <w:pPr>
        <w:pStyle w:val="a5"/>
        <w:widowControl w:val="0"/>
        <w:ind w:left="0"/>
        <w:rPr>
          <w:sz w:val="20"/>
        </w:rPr>
      </w:pPr>
    </w:p>
    <w:p w14:paraId="32208F73" w14:textId="77777777" w:rsidR="00734B9F" w:rsidRPr="00686FD4" w:rsidRDefault="00734B9F" w:rsidP="00734B9F">
      <w:pPr>
        <w:pStyle w:val="a5"/>
        <w:widowControl w:val="0"/>
        <w:ind w:left="0" w:firstLine="709"/>
        <w:rPr>
          <w:sz w:val="20"/>
        </w:rPr>
      </w:pPr>
      <w:r w:rsidRPr="00686FD4">
        <w:rPr>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686FD4" w:rsidRDefault="00734B9F" w:rsidP="00734B9F">
      <w:pPr>
        <w:pStyle w:val="a5"/>
        <w:widowControl w:val="0"/>
        <w:ind w:left="0" w:firstLine="709"/>
        <w:rPr>
          <w:sz w:val="20"/>
        </w:rPr>
      </w:pPr>
      <w:proofErr w:type="gramStart"/>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14:paraId="01A40EF7"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DEBB9A" w14:textId="77777777" w:rsidR="00734B9F" w:rsidRPr="00686FD4" w:rsidRDefault="00734B9F" w:rsidP="00734B9F">
      <w:pPr>
        <w:pStyle w:val="a5"/>
        <w:widowControl w:val="0"/>
        <w:ind w:left="0" w:firstLine="709"/>
        <w:rPr>
          <w:sz w:val="20"/>
        </w:rPr>
      </w:pPr>
      <w:r w:rsidRPr="00686FD4">
        <w:rPr>
          <w:sz w:val="20"/>
        </w:rPr>
        <w:t>- не совершать иных действий, нарушающих антикоррупционное законодательство Российской Федерации</w:t>
      </w:r>
    </w:p>
    <w:p w14:paraId="34CFBA52" w14:textId="77777777" w:rsidR="00734B9F" w:rsidRPr="00686FD4" w:rsidRDefault="00734B9F" w:rsidP="00734B9F">
      <w:pPr>
        <w:pStyle w:val="a5"/>
        <w:widowControl w:val="0"/>
        <w:ind w:left="0"/>
        <w:rPr>
          <w:sz w:val="20"/>
        </w:rPr>
      </w:pPr>
    </w:p>
    <w:p w14:paraId="799600EA" w14:textId="77777777" w:rsidR="007A205D" w:rsidRPr="00686FD4" w:rsidRDefault="007A205D" w:rsidP="008947ED">
      <w:pPr>
        <w:pStyle w:val="a5"/>
        <w:ind w:left="0"/>
        <w:rPr>
          <w:sz w:val="20"/>
        </w:rPr>
      </w:pPr>
    </w:p>
    <w:p w14:paraId="0AAE1A94" w14:textId="3B3CDB66" w:rsidR="00234E9C" w:rsidRPr="00686FD4"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Прочие условия</w:t>
      </w:r>
    </w:p>
    <w:p w14:paraId="543E661F" w14:textId="77777777" w:rsidR="00E71BB4" w:rsidRPr="00686FD4" w:rsidRDefault="00E71BB4" w:rsidP="004764DE">
      <w:pPr>
        <w:ind w:firstLine="709"/>
        <w:rPr>
          <w:sz w:val="20"/>
          <w:szCs w:val="20"/>
        </w:rPr>
      </w:pPr>
    </w:p>
    <w:p w14:paraId="78E0A29A" w14:textId="6E3D6A11" w:rsidR="001A7A30" w:rsidRPr="00686FD4"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Споры, возникающие при </w:t>
      </w:r>
      <w:r w:rsidR="006F35BE" w:rsidRPr="00686FD4">
        <w:rPr>
          <w:rFonts w:ascii="Times New Roman" w:hAnsi="Times New Roman"/>
          <w:sz w:val="20"/>
          <w:szCs w:val="20"/>
        </w:rPr>
        <w:t>исполнении</w:t>
      </w:r>
      <w:r w:rsidR="00234E9C" w:rsidRPr="00686FD4">
        <w:rPr>
          <w:rFonts w:ascii="Times New Roman" w:hAnsi="Times New Roman"/>
          <w:sz w:val="20"/>
          <w:szCs w:val="20"/>
        </w:rPr>
        <w:t xml:space="preserve"> </w:t>
      </w:r>
      <w:r w:rsidR="00C921BE" w:rsidRPr="00686FD4">
        <w:rPr>
          <w:rFonts w:ascii="Times New Roman" w:hAnsi="Times New Roman"/>
          <w:sz w:val="20"/>
          <w:szCs w:val="20"/>
        </w:rPr>
        <w:t>контракт</w:t>
      </w:r>
      <w:r w:rsidR="00234E9C" w:rsidRPr="00686FD4">
        <w:rPr>
          <w:rFonts w:ascii="Times New Roman" w:hAnsi="Times New Roman"/>
          <w:sz w:val="20"/>
          <w:szCs w:val="20"/>
        </w:rPr>
        <w:t xml:space="preserve">а, разрешаются путем </w:t>
      </w:r>
      <w:r w:rsidRPr="00686FD4">
        <w:rPr>
          <w:rFonts w:ascii="Times New Roman" w:hAnsi="Times New Roman"/>
          <w:sz w:val="20"/>
          <w:szCs w:val="20"/>
        </w:rPr>
        <w:t>переговоров.</w:t>
      </w:r>
      <w:r w:rsidR="00234E9C" w:rsidRPr="00686FD4">
        <w:rPr>
          <w:rFonts w:ascii="Times New Roman" w:hAnsi="Times New Roman"/>
          <w:sz w:val="20"/>
          <w:szCs w:val="20"/>
        </w:rPr>
        <w:t xml:space="preserve"> </w:t>
      </w:r>
    </w:p>
    <w:p w14:paraId="6FA63EFB" w14:textId="3D37C9A9" w:rsidR="008C5C67" w:rsidRPr="00686FD4" w:rsidRDefault="00234E9C" w:rsidP="002875B6">
      <w:pPr>
        <w:ind w:firstLine="709"/>
        <w:rPr>
          <w:sz w:val="20"/>
          <w:szCs w:val="20"/>
        </w:rPr>
      </w:pPr>
      <w:r w:rsidRPr="00686FD4">
        <w:rPr>
          <w:sz w:val="20"/>
          <w:szCs w:val="20"/>
        </w:rPr>
        <w:t xml:space="preserve">При не достижении </w:t>
      </w:r>
      <w:r w:rsidR="00E214F4" w:rsidRPr="00686FD4">
        <w:rPr>
          <w:sz w:val="20"/>
          <w:szCs w:val="20"/>
        </w:rPr>
        <w:t xml:space="preserve">Сторонами </w:t>
      </w:r>
      <w:r w:rsidRPr="00686FD4">
        <w:rPr>
          <w:sz w:val="20"/>
          <w:szCs w:val="20"/>
        </w:rPr>
        <w:t xml:space="preserve">согласия спор </w:t>
      </w:r>
      <w:r w:rsidR="00E214F4" w:rsidRPr="00686FD4">
        <w:rPr>
          <w:sz w:val="20"/>
          <w:szCs w:val="20"/>
        </w:rPr>
        <w:t xml:space="preserve">может быть передан на рассмотрение </w:t>
      </w:r>
      <w:r w:rsidR="006F35BE" w:rsidRPr="00686FD4">
        <w:rPr>
          <w:sz w:val="20"/>
          <w:szCs w:val="20"/>
        </w:rPr>
        <w:t>Арбитражного суда</w:t>
      </w:r>
      <w:r w:rsidR="00D94997" w:rsidRPr="00686FD4">
        <w:rPr>
          <w:sz w:val="20"/>
          <w:szCs w:val="20"/>
        </w:rPr>
        <w:t xml:space="preserve"> </w:t>
      </w:r>
      <w:r w:rsidRPr="00686FD4">
        <w:rPr>
          <w:sz w:val="20"/>
          <w:szCs w:val="20"/>
        </w:rPr>
        <w:t>города Санкт-Петербурга и Ленинградской области</w:t>
      </w:r>
      <w:r w:rsidR="006F35BE" w:rsidRPr="00686FD4">
        <w:rPr>
          <w:sz w:val="20"/>
          <w:szCs w:val="20"/>
        </w:rPr>
        <w:t>.</w:t>
      </w:r>
    </w:p>
    <w:p w14:paraId="57CB172C" w14:textId="2E1735B7" w:rsidR="008A1292" w:rsidRPr="00686FD4"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Стороны,</w:t>
      </w:r>
      <w:r w:rsidR="008A1292" w:rsidRPr="00686FD4">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686FD4" w:rsidRDefault="008A1292" w:rsidP="004764DE">
      <w:pPr>
        <w:widowControl w:val="0"/>
        <w:ind w:firstLine="709"/>
        <w:rPr>
          <w:sz w:val="20"/>
          <w:szCs w:val="20"/>
        </w:rPr>
      </w:pPr>
      <w:r w:rsidRPr="00686FD4">
        <w:rPr>
          <w:sz w:val="20"/>
          <w:szCs w:val="20"/>
        </w:rPr>
        <w:t>- претензия;</w:t>
      </w:r>
    </w:p>
    <w:p w14:paraId="5C7B006D" w14:textId="77777777" w:rsidR="008A1292" w:rsidRPr="00686FD4" w:rsidRDefault="008A1292" w:rsidP="004764DE">
      <w:pPr>
        <w:widowControl w:val="0"/>
        <w:ind w:firstLine="709"/>
        <w:rPr>
          <w:sz w:val="20"/>
          <w:szCs w:val="20"/>
        </w:rPr>
      </w:pPr>
      <w:r w:rsidRPr="00686FD4">
        <w:rPr>
          <w:sz w:val="20"/>
          <w:szCs w:val="20"/>
        </w:rPr>
        <w:t>- требование об уплате неустойки (штраф, пени);</w:t>
      </w:r>
    </w:p>
    <w:p w14:paraId="75CC337B" w14:textId="77777777" w:rsidR="008A1292" w:rsidRPr="00686FD4" w:rsidRDefault="008A1292" w:rsidP="004764DE">
      <w:pPr>
        <w:widowControl w:val="0"/>
        <w:ind w:firstLine="709"/>
        <w:rPr>
          <w:sz w:val="20"/>
          <w:szCs w:val="20"/>
        </w:rPr>
      </w:pPr>
      <w:r w:rsidRPr="00686FD4">
        <w:rPr>
          <w:sz w:val="20"/>
          <w:szCs w:val="20"/>
        </w:rPr>
        <w:t>- уведомление.</w:t>
      </w:r>
    </w:p>
    <w:p w14:paraId="35DFE660" w14:textId="7F4C6BA7" w:rsidR="008A1292" w:rsidRPr="00686FD4" w:rsidRDefault="008A1292" w:rsidP="004764DE">
      <w:pPr>
        <w:widowControl w:val="0"/>
        <w:ind w:firstLine="709"/>
        <w:rPr>
          <w:sz w:val="20"/>
          <w:szCs w:val="20"/>
        </w:rPr>
      </w:pPr>
      <w:r w:rsidRPr="00686FD4">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w:t>
      </w:r>
      <w:proofErr w:type="gramStart"/>
      <w:r w:rsidRPr="00686FD4">
        <w:rPr>
          <w:sz w:val="20"/>
          <w:szCs w:val="20"/>
        </w:rPr>
        <w:t>дств ск</w:t>
      </w:r>
      <w:proofErr w:type="gramEnd"/>
      <w:r w:rsidRPr="00686FD4">
        <w:rPr>
          <w:sz w:val="20"/>
          <w:szCs w:val="20"/>
        </w:rPr>
        <w:t>анирования копия документа, изготовленного на бумажном носителе</w:t>
      </w:r>
      <w:r w:rsidR="00AB0ADC" w:rsidRPr="00686FD4">
        <w:rPr>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AB0ADC" w:rsidRPr="00686FD4">
        <w:rPr>
          <w:sz w:val="20"/>
          <w:szCs w:val="20"/>
        </w:rPr>
        <w:t>Portable</w:t>
      </w:r>
      <w:proofErr w:type="spellEnd"/>
      <w:r w:rsidR="00AB0ADC" w:rsidRPr="00686FD4">
        <w:rPr>
          <w:sz w:val="20"/>
          <w:szCs w:val="20"/>
        </w:rPr>
        <w:t xml:space="preserve"> </w:t>
      </w:r>
      <w:proofErr w:type="spellStart"/>
      <w:r w:rsidR="00AB0ADC" w:rsidRPr="00686FD4">
        <w:rPr>
          <w:sz w:val="20"/>
          <w:szCs w:val="20"/>
        </w:rPr>
        <w:t>Document</w:t>
      </w:r>
      <w:proofErr w:type="spellEnd"/>
      <w:r w:rsidR="00AB0ADC" w:rsidRPr="00686FD4">
        <w:rPr>
          <w:sz w:val="20"/>
          <w:szCs w:val="20"/>
        </w:rPr>
        <w:t xml:space="preserve"> </w:t>
      </w:r>
      <w:proofErr w:type="spellStart"/>
      <w:r w:rsidR="00AB0ADC" w:rsidRPr="00686FD4">
        <w:rPr>
          <w:sz w:val="20"/>
          <w:szCs w:val="20"/>
        </w:rPr>
        <w:t>Format</w:t>
      </w:r>
      <w:proofErr w:type="spellEnd"/>
      <w:r w:rsidR="00AB0ADC" w:rsidRPr="00686FD4">
        <w:rPr>
          <w:sz w:val="20"/>
          <w:szCs w:val="20"/>
        </w:rPr>
        <w:t>)).</w:t>
      </w:r>
    </w:p>
    <w:p w14:paraId="6995D1E8" w14:textId="018B0F2B" w:rsidR="008A1292" w:rsidRPr="00686FD4"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3A293BD" w14:textId="77777777" w:rsidR="008A1292" w:rsidRPr="00686FD4" w:rsidRDefault="008A1292" w:rsidP="004764DE">
      <w:pPr>
        <w:widowControl w:val="0"/>
        <w:ind w:firstLine="709"/>
        <w:rPr>
          <w:sz w:val="20"/>
          <w:szCs w:val="20"/>
        </w:rPr>
      </w:pPr>
      <w:r w:rsidRPr="00686FD4">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7F0A870F" w14:textId="5821C8AC"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Все, что не урегулировано </w:t>
      </w:r>
      <w:r w:rsidR="00C921BE" w:rsidRPr="00686FD4">
        <w:rPr>
          <w:rFonts w:ascii="Times New Roman" w:hAnsi="Times New Roman"/>
          <w:sz w:val="20"/>
          <w:szCs w:val="20"/>
        </w:rPr>
        <w:t>контракт</w:t>
      </w:r>
      <w:r w:rsidRPr="00686FD4">
        <w:rPr>
          <w:rFonts w:ascii="Times New Roman" w:hAnsi="Times New Roman"/>
          <w:sz w:val="20"/>
          <w:szCs w:val="20"/>
        </w:rPr>
        <w:t>ом, регулируется действующим законодательством Р</w:t>
      </w:r>
      <w:r w:rsidR="00754389" w:rsidRPr="00686FD4">
        <w:rPr>
          <w:rFonts w:ascii="Times New Roman" w:hAnsi="Times New Roman"/>
          <w:sz w:val="20"/>
          <w:szCs w:val="20"/>
        </w:rPr>
        <w:t xml:space="preserve">оссийской </w:t>
      </w:r>
      <w:r w:rsidRPr="00686FD4">
        <w:rPr>
          <w:rFonts w:ascii="Times New Roman" w:hAnsi="Times New Roman"/>
          <w:sz w:val="20"/>
          <w:szCs w:val="20"/>
        </w:rPr>
        <w:t>Ф</w:t>
      </w:r>
      <w:r w:rsidR="00754389" w:rsidRPr="00686FD4">
        <w:rPr>
          <w:rFonts w:ascii="Times New Roman" w:hAnsi="Times New Roman"/>
          <w:sz w:val="20"/>
          <w:szCs w:val="20"/>
        </w:rPr>
        <w:t>едерации</w:t>
      </w:r>
      <w:r w:rsidRPr="00686FD4">
        <w:rPr>
          <w:rFonts w:ascii="Times New Roman" w:hAnsi="Times New Roman"/>
          <w:sz w:val="20"/>
          <w:szCs w:val="20"/>
        </w:rPr>
        <w:t>.</w:t>
      </w:r>
    </w:p>
    <w:p w14:paraId="51EC3CA4" w14:textId="4D81F1D6"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К </w:t>
      </w:r>
      <w:r w:rsidR="00C921BE" w:rsidRPr="00686FD4">
        <w:rPr>
          <w:rFonts w:ascii="Times New Roman" w:hAnsi="Times New Roman"/>
          <w:sz w:val="20"/>
          <w:szCs w:val="20"/>
        </w:rPr>
        <w:t>контракт</w:t>
      </w:r>
      <w:r w:rsidRPr="00686FD4">
        <w:rPr>
          <w:rFonts w:ascii="Times New Roman" w:hAnsi="Times New Roman"/>
          <w:sz w:val="20"/>
          <w:szCs w:val="20"/>
        </w:rPr>
        <w:t>у прилагаются и являются его неотъемлемой частью:</w:t>
      </w:r>
    </w:p>
    <w:p w14:paraId="7E44F037" w14:textId="77777777" w:rsidR="00E169E9" w:rsidRPr="00E169E9" w:rsidRDefault="00E169E9" w:rsidP="00E169E9">
      <w:pPr>
        <w:pStyle w:val="affff3"/>
        <w:spacing w:after="0" w:line="240" w:lineRule="auto"/>
        <w:ind w:left="709"/>
        <w:jc w:val="both"/>
        <w:rPr>
          <w:rFonts w:ascii="Times New Roman" w:hAnsi="Times New Roman"/>
          <w:sz w:val="20"/>
          <w:szCs w:val="20"/>
        </w:rPr>
      </w:pPr>
      <w:r w:rsidRPr="00E169E9">
        <w:rPr>
          <w:rFonts w:ascii="Times New Roman" w:hAnsi="Times New Roman"/>
          <w:sz w:val="20"/>
          <w:szCs w:val="20"/>
        </w:rPr>
        <w:t>Приложение № 1 – Расчет стоимости;</w:t>
      </w:r>
    </w:p>
    <w:p w14:paraId="6EDF3285" w14:textId="35C0584E" w:rsidR="0013469E" w:rsidRPr="00E169E9" w:rsidRDefault="00E169E9" w:rsidP="00E169E9">
      <w:pPr>
        <w:pStyle w:val="affff3"/>
        <w:spacing w:after="0" w:line="240" w:lineRule="auto"/>
        <w:ind w:left="709"/>
        <w:jc w:val="both"/>
        <w:rPr>
          <w:rFonts w:ascii="Times New Roman" w:hAnsi="Times New Roman"/>
          <w:sz w:val="20"/>
          <w:szCs w:val="20"/>
        </w:rPr>
      </w:pPr>
      <w:r w:rsidRPr="00E169E9">
        <w:rPr>
          <w:rFonts w:ascii="Times New Roman" w:hAnsi="Times New Roman"/>
          <w:sz w:val="20"/>
          <w:szCs w:val="20"/>
        </w:rPr>
        <w:t>Приложение № 2 – Техническое задание на аварийное обслуживание инженерных сетей</w:t>
      </w:r>
    </w:p>
    <w:p w14:paraId="03A21B72" w14:textId="77777777" w:rsidR="004D5A78" w:rsidRPr="00686FD4" w:rsidRDefault="004D5A78" w:rsidP="004764DE">
      <w:pPr>
        <w:pStyle w:val="a5"/>
        <w:widowControl w:val="0"/>
        <w:ind w:left="0"/>
        <w:jc w:val="center"/>
        <w:rPr>
          <w:b/>
          <w:sz w:val="20"/>
        </w:rPr>
      </w:pPr>
    </w:p>
    <w:p w14:paraId="7D039317" w14:textId="4B746CDF" w:rsidR="0013469E" w:rsidRPr="00686FD4" w:rsidRDefault="0013469E" w:rsidP="004764DE">
      <w:pPr>
        <w:pStyle w:val="a5"/>
        <w:widowControl w:val="0"/>
        <w:numPr>
          <w:ilvl w:val="0"/>
          <w:numId w:val="5"/>
        </w:numPr>
        <w:jc w:val="center"/>
        <w:outlineLvl w:val="0"/>
        <w:rPr>
          <w:b/>
          <w:sz w:val="20"/>
        </w:rPr>
      </w:pPr>
      <w:r w:rsidRPr="00686FD4">
        <w:rPr>
          <w:b/>
          <w:sz w:val="20"/>
        </w:rPr>
        <w:t>Место нахождения и банковские реквизиты Сторон</w:t>
      </w:r>
    </w:p>
    <w:p w14:paraId="0D2EDFC8" w14:textId="77777777" w:rsidR="0013469E" w:rsidRPr="00686FD4" w:rsidRDefault="0013469E" w:rsidP="004764DE">
      <w:pPr>
        <w:pStyle w:val="a5"/>
        <w:widowControl w:val="0"/>
        <w:ind w:left="0"/>
        <w:jc w:val="center"/>
        <w:rPr>
          <w:b/>
          <w:sz w:val="20"/>
        </w:rPr>
      </w:pPr>
    </w:p>
    <w:tbl>
      <w:tblPr>
        <w:tblW w:w="10173" w:type="dxa"/>
        <w:tblLook w:val="0000" w:firstRow="0" w:lastRow="0" w:firstColumn="0" w:lastColumn="0" w:noHBand="0" w:noVBand="0"/>
      </w:tblPr>
      <w:tblGrid>
        <w:gridCol w:w="5070"/>
        <w:gridCol w:w="5103"/>
      </w:tblGrid>
      <w:tr w:rsidR="00E169E9" w:rsidRPr="00E169E9" w14:paraId="4B3AE97A" w14:textId="77777777" w:rsidTr="002D6CBA">
        <w:tc>
          <w:tcPr>
            <w:tcW w:w="5070" w:type="dxa"/>
          </w:tcPr>
          <w:p w14:paraId="5A4BAA09" w14:textId="77777777" w:rsidR="0013469E" w:rsidRPr="00E169E9" w:rsidRDefault="0013469E" w:rsidP="008947ED">
            <w:pPr>
              <w:pStyle w:val="af3"/>
              <w:spacing w:after="0"/>
              <w:jc w:val="center"/>
              <w:rPr>
                <w:b/>
                <w:sz w:val="20"/>
              </w:rPr>
            </w:pPr>
            <w:r w:rsidRPr="00E169E9">
              <w:rPr>
                <w:b/>
                <w:sz w:val="20"/>
              </w:rPr>
              <w:t>ЗАКАЗЧИК:</w:t>
            </w:r>
          </w:p>
          <w:p w14:paraId="23C705D2" w14:textId="77777777" w:rsidR="0013469E" w:rsidRPr="00E169E9" w:rsidRDefault="0013469E" w:rsidP="008947ED">
            <w:pPr>
              <w:pStyle w:val="af3"/>
              <w:spacing w:after="0"/>
              <w:jc w:val="left"/>
              <w:rPr>
                <w:b/>
                <w:sz w:val="20"/>
              </w:rPr>
            </w:pPr>
          </w:p>
        </w:tc>
        <w:tc>
          <w:tcPr>
            <w:tcW w:w="5103" w:type="dxa"/>
          </w:tcPr>
          <w:p w14:paraId="25370802" w14:textId="77777777" w:rsidR="0013469E" w:rsidRPr="00E169E9" w:rsidRDefault="00BD1AE5" w:rsidP="008947ED">
            <w:pPr>
              <w:jc w:val="center"/>
              <w:rPr>
                <w:b/>
                <w:sz w:val="20"/>
                <w:szCs w:val="20"/>
              </w:rPr>
            </w:pPr>
            <w:r w:rsidRPr="00E169E9">
              <w:rPr>
                <w:b/>
                <w:sz w:val="20"/>
                <w:szCs w:val="20"/>
              </w:rPr>
              <w:t>ПОДРЯДЧИК</w:t>
            </w:r>
            <w:r w:rsidR="0013469E" w:rsidRPr="00E169E9">
              <w:rPr>
                <w:b/>
                <w:sz w:val="20"/>
                <w:szCs w:val="20"/>
              </w:rPr>
              <w:t>:</w:t>
            </w:r>
          </w:p>
        </w:tc>
      </w:tr>
    </w:tbl>
    <w:p w14:paraId="2E1BC25E" w14:textId="0F305156" w:rsidR="00E169E9" w:rsidRDefault="00E169E9" w:rsidP="008C5C67">
      <w:pPr>
        <w:rPr>
          <w:caps/>
          <w:sz w:val="20"/>
          <w:szCs w:val="20"/>
        </w:rPr>
      </w:pPr>
    </w:p>
    <w:p w14:paraId="77B721BA" w14:textId="77777777" w:rsidR="00E169E9" w:rsidRPr="00E169E9" w:rsidRDefault="00E169E9" w:rsidP="00E169E9">
      <w:pPr>
        <w:rPr>
          <w:sz w:val="20"/>
          <w:szCs w:val="20"/>
        </w:rPr>
      </w:pPr>
    </w:p>
    <w:p w14:paraId="285C9CAD" w14:textId="77777777" w:rsidR="00E169E9" w:rsidRDefault="00E169E9" w:rsidP="00E169E9">
      <w:pPr>
        <w:rPr>
          <w:sz w:val="20"/>
          <w:szCs w:val="20"/>
        </w:rPr>
        <w:sectPr w:rsidR="00E169E9" w:rsidSect="00E169E9">
          <w:pgSz w:w="11906" w:h="16838"/>
          <w:pgMar w:top="1134" w:right="567" w:bottom="1134" w:left="1134" w:header="709" w:footer="709" w:gutter="0"/>
          <w:cols w:space="720"/>
          <w:docGrid w:linePitch="326"/>
        </w:sectPr>
      </w:pPr>
    </w:p>
    <w:p w14:paraId="3AA267AA" w14:textId="77777777" w:rsidR="00E169E9" w:rsidRPr="008E3D49" w:rsidRDefault="00E169E9" w:rsidP="00E169E9">
      <w:pPr>
        <w:widowControl w:val="0"/>
        <w:jc w:val="right"/>
        <w:outlineLvl w:val="2"/>
        <w:rPr>
          <w:bCs/>
          <w:iCs/>
          <w:sz w:val="20"/>
          <w:szCs w:val="20"/>
        </w:rPr>
      </w:pPr>
      <w:r w:rsidRPr="008E3D49">
        <w:rPr>
          <w:bCs/>
          <w:iCs/>
          <w:sz w:val="20"/>
          <w:szCs w:val="20"/>
        </w:rPr>
        <w:lastRenderedPageBreak/>
        <w:t>Приложение № 1</w:t>
      </w:r>
    </w:p>
    <w:p w14:paraId="036FA5F3" w14:textId="77777777" w:rsidR="00E169E9" w:rsidRPr="008E3D49" w:rsidRDefault="00E169E9" w:rsidP="00E169E9">
      <w:pPr>
        <w:widowControl w:val="0"/>
        <w:jc w:val="right"/>
        <w:rPr>
          <w:bCs/>
          <w:iCs/>
          <w:sz w:val="20"/>
          <w:szCs w:val="20"/>
        </w:rPr>
      </w:pPr>
      <w:r w:rsidRPr="008E3D49">
        <w:rPr>
          <w:bCs/>
          <w:iCs/>
          <w:sz w:val="20"/>
          <w:szCs w:val="20"/>
        </w:rPr>
        <w:t xml:space="preserve"> к гражданско-правовому договору</w:t>
      </w:r>
    </w:p>
    <w:p w14:paraId="6D3E0FCD" w14:textId="77777777" w:rsidR="00E169E9" w:rsidRPr="008E3D49" w:rsidRDefault="00E169E9" w:rsidP="00E169E9">
      <w:pPr>
        <w:widowControl w:val="0"/>
        <w:jc w:val="right"/>
        <w:rPr>
          <w:bCs/>
          <w:iCs/>
          <w:sz w:val="20"/>
          <w:szCs w:val="20"/>
        </w:rPr>
      </w:pPr>
      <w:r w:rsidRPr="008E3D49">
        <w:rPr>
          <w:bCs/>
          <w:iCs/>
          <w:sz w:val="20"/>
          <w:szCs w:val="20"/>
        </w:rPr>
        <w:t>от _____________ № __________________</w:t>
      </w:r>
    </w:p>
    <w:p w14:paraId="00F111FB" w14:textId="77777777" w:rsidR="00E169E9" w:rsidRPr="00852006" w:rsidRDefault="00E169E9" w:rsidP="00E169E9">
      <w:pPr>
        <w:widowControl w:val="0"/>
        <w:jc w:val="right"/>
        <w:rPr>
          <w:bCs/>
          <w:iCs/>
          <w:sz w:val="20"/>
          <w:szCs w:val="20"/>
        </w:rPr>
      </w:pPr>
    </w:p>
    <w:p w14:paraId="3B4B69E1" w14:textId="77777777" w:rsidR="00E169E9" w:rsidRPr="005D36D7" w:rsidRDefault="00E169E9" w:rsidP="00E169E9">
      <w:pPr>
        <w:widowControl w:val="0"/>
        <w:jc w:val="center"/>
        <w:rPr>
          <w:sz w:val="20"/>
          <w:szCs w:val="20"/>
        </w:rPr>
      </w:pPr>
      <w:r w:rsidRPr="005D36D7">
        <w:rPr>
          <w:b/>
          <w:sz w:val="20"/>
          <w:szCs w:val="20"/>
        </w:rPr>
        <w:t>Расчет стоимости</w:t>
      </w:r>
    </w:p>
    <w:p w14:paraId="5729B035" w14:textId="77777777" w:rsidR="00E169E9" w:rsidRPr="005D36D7" w:rsidRDefault="00E169E9" w:rsidP="00E169E9">
      <w:pPr>
        <w:widowControl w:val="0"/>
        <w:rPr>
          <w:sz w:val="20"/>
          <w:szCs w:val="20"/>
        </w:rPr>
      </w:pPr>
    </w:p>
    <w:tbl>
      <w:tblPr>
        <w:tblW w:w="15196" w:type="dxa"/>
        <w:tblInd w:w="-318" w:type="dxa"/>
        <w:tblLayout w:type="fixed"/>
        <w:tblLook w:val="04A0" w:firstRow="1" w:lastRow="0" w:firstColumn="1" w:lastColumn="0" w:noHBand="0" w:noVBand="1"/>
      </w:tblPr>
      <w:tblGrid>
        <w:gridCol w:w="426"/>
        <w:gridCol w:w="2297"/>
        <w:gridCol w:w="1701"/>
        <w:gridCol w:w="1701"/>
        <w:gridCol w:w="1559"/>
        <w:gridCol w:w="1418"/>
        <w:gridCol w:w="1701"/>
        <w:gridCol w:w="1701"/>
        <w:gridCol w:w="1276"/>
        <w:gridCol w:w="1416"/>
      </w:tblGrid>
      <w:tr w:rsidR="00E169E9" w:rsidRPr="00B83812" w14:paraId="3109CA83" w14:textId="77777777" w:rsidTr="00CF1A6C">
        <w:trPr>
          <w:trHeight w:val="201"/>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59D3E4" w14:textId="77777777" w:rsidR="00E169E9" w:rsidRPr="00B83812" w:rsidRDefault="00E169E9" w:rsidP="00CF1A6C">
            <w:pPr>
              <w:jc w:val="center"/>
              <w:rPr>
                <w:b/>
                <w:bCs/>
                <w:sz w:val="20"/>
                <w:szCs w:val="20"/>
              </w:rPr>
            </w:pPr>
            <w:r w:rsidRPr="00B83812">
              <w:rPr>
                <w:b/>
                <w:bCs/>
                <w:sz w:val="20"/>
                <w:szCs w:val="20"/>
              </w:rPr>
              <w:t xml:space="preserve">№ </w:t>
            </w:r>
            <w:proofErr w:type="gramStart"/>
            <w:r w:rsidRPr="00B83812">
              <w:rPr>
                <w:b/>
                <w:bCs/>
                <w:sz w:val="20"/>
                <w:szCs w:val="20"/>
              </w:rPr>
              <w:t>п</w:t>
            </w:r>
            <w:proofErr w:type="gramEnd"/>
            <w:r w:rsidRPr="00B83812">
              <w:rPr>
                <w:b/>
                <w:bCs/>
                <w:sz w:val="20"/>
                <w:szCs w:val="20"/>
              </w:rPr>
              <w:t>/п</w:t>
            </w:r>
          </w:p>
        </w:tc>
        <w:tc>
          <w:tcPr>
            <w:tcW w:w="2297" w:type="dxa"/>
            <w:tcBorders>
              <w:top w:val="single" w:sz="4" w:space="0" w:color="auto"/>
              <w:left w:val="nil"/>
              <w:bottom w:val="single" w:sz="4" w:space="0" w:color="auto"/>
              <w:right w:val="single" w:sz="4" w:space="0" w:color="auto"/>
            </w:tcBorders>
            <w:shd w:val="clear" w:color="auto" w:fill="auto"/>
            <w:vAlign w:val="center"/>
            <w:hideMark/>
          </w:tcPr>
          <w:p w14:paraId="1222CE96" w14:textId="77777777" w:rsidR="00E169E9" w:rsidRPr="00B83812" w:rsidRDefault="00E169E9" w:rsidP="00CF1A6C">
            <w:pPr>
              <w:jc w:val="center"/>
              <w:rPr>
                <w:b/>
                <w:bCs/>
                <w:sz w:val="20"/>
                <w:szCs w:val="20"/>
              </w:rPr>
            </w:pPr>
            <w:r w:rsidRPr="00B83812">
              <w:rPr>
                <w:b/>
                <w:bCs/>
                <w:sz w:val="20"/>
                <w:szCs w:val="20"/>
              </w:rPr>
              <w:t>Наименование учреждения</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5C5C149A" w14:textId="77777777" w:rsidR="00E169E9" w:rsidRPr="00B83812" w:rsidRDefault="00E169E9" w:rsidP="00CF1A6C">
            <w:pPr>
              <w:jc w:val="center"/>
              <w:rPr>
                <w:b/>
                <w:bCs/>
                <w:sz w:val="20"/>
                <w:szCs w:val="20"/>
              </w:rPr>
            </w:pPr>
            <w:r w:rsidRPr="00B83812">
              <w:rPr>
                <w:b/>
                <w:bCs/>
                <w:sz w:val="20"/>
                <w:szCs w:val="20"/>
              </w:rPr>
              <w:t xml:space="preserve">Адрес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538F360E" w14:textId="77777777" w:rsidR="00E169E9" w:rsidRPr="00B83812" w:rsidRDefault="00E169E9" w:rsidP="00CF1A6C">
            <w:pPr>
              <w:jc w:val="center"/>
              <w:rPr>
                <w:b/>
                <w:bCs/>
                <w:sz w:val="20"/>
                <w:szCs w:val="20"/>
              </w:rPr>
            </w:pPr>
            <w:r w:rsidRPr="00B83812">
              <w:rPr>
                <w:b/>
                <w:bCs/>
                <w:sz w:val="20"/>
                <w:szCs w:val="20"/>
              </w:rPr>
              <w:t>Наименование работ</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38199652" w14:textId="77777777" w:rsidR="00E169E9" w:rsidRPr="00B83812" w:rsidRDefault="00E169E9" w:rsidP="00CF1A6C">
            <w:pPr>
              <w:jc w:val="center"/>
              <w:rPr>
                <w:b/>
                <w:bCs/>
                <w:sz w:val="20"/>
                <w:szCs w:val="20"/>
              </w:rPr>
            </w:pPr>
            <w:r w:rsidRPr="00B83812">
              <w:rPr>
                <w:b/>
                <w:bCs/>
                <w:sz w:val="20"/>
                <w:szCs w:val="20"/>
              </w:rPr>
              <w:t xml:space="preserve">Ед. изм.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48A89C75" w14:textId="77777777" w:rsidR="00E169E9" w:rsidRPr="00B83812" w:rsidRDefault="00E169E9" w:rsidP="00CF1A6C">
            <w:pPr>
              <w:jc w:val="center"/>
              <w:rPr>
                <w:b/>
                <w:bCs/>
                <w:sz w:val="20"/>
                <w:szCs w:val="20"/>
              </w:rPr>
            </w:pPr>
            <w:r w:rsidRPr="00B83812">
              <w:rPr>
                <w:b/>
                <w:bCs/>
                <w:sz w:val="20"/>
                <w:szCs w:val="20"/>
              </w:rPr>
              <w:t>Обслуживаемая площадь, (</w:t>
            </w:r>
            <w:proofErr w:type="gramStart"/>
            <w:r w:rsidRPr="00B83812">
              <w:rPr>
                <w:b/>
                <w:bCs/>
                <w:sz w:val="20"/>
                <w:szCs w:val="20"/>
              </w:rPr>
              <w:t>м</w:t>
            </w:r>
            <w:proofErr w:type="gramEnd"/>
            <w:r w:rsidRPr="00B83812">
              <w:rPr>
                <w:b/>
                <w:bCs/>
                <w:sz w:val="20"/>
                <w:szCs w:val="20"/>
              </w:rPr>
              <w:t>²)</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07871816" w14:textId="77777777" w:rsidR="00E169E9" w:rsidRPr="00B83812" w:rsidRDefault="00E169E9" w:rsidP="00CF1A6C">
            <w:pPr>
              <w:jc w:val="center"/>
              <w:rPr>
                <w:b/>
                <w:bCs/>
                <w:sz w:val="20"/>
                <w:szCs w:val="20"/>
              </w:rPr>
            </w:pPr>
            <w:r w:rsidRPr="00B83812">
              <w:rPr>
                <w:b/>
                <w:bCs/>
                <w:sz w:val="20"/>
                <w:szCs w:val="20"/>
              </w:rPr>
              <w:t>Стоимость за 1 месяц обслуживания, руб. за 1 м²</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64B3C6D4" w14:textId="77777777" w:rsidR="00E169E9" w:rsidRPr="00B83812" w:rsidRDefault="00E169E9" w:rsidP="00CF1A6C">
            <w:pPr>
              <w:jc w:val="center"/>
              <w:rPr>
                <w:b/>
                <w:bCs/>
                <w:sz w:val="20"/>
                <w:szCs w:val="20"/>
              </w:rPr>
            </w:pPr>
            <w:r w:rsidRPr="00B83812">
              <w:rPr>
                <w:b/>
                <w:bCs/>
                <w:sz w:val="20"/>
                <w:szCs w:val="20"/>
              </w:rPr>
              <w:t xml:space="preserve">Стоимость за 1 месяц обслуживания, руб. </w:t>
            </w:r>
          </w:p>
        </w:tc>
        <w:tc>
          <w:tcPr>
            <w:tcW w:w="1276" w:type="dxa"/>
            <w:tcBorders>
              <w:top w:val="single" w:sz="4" w:space="0" w:color="auto"/>
              <w:left w:val="nil"/>
              <w:bottom w:val="single" w:sz="4" w:space="0" w:color="auto"/>
              <w:right w:val="single" w:sz="4" w:space="0" w:color="auto"/>
            </w:tcBorders>
            <w:vAlign w:val="center"/>
          </w:tcPr>
          <w:p w14:paraId="5FDF8DC1" w14:textId="77777777" w:rsidR="00E169E9" w:rsidRPr="00B83812" w:rsidRDefault="00E169E9" w:rsidP="00CF1A6C">
            <w:pPr>
              <w:jc w:val="center"/>
              <w:rPr>
                <w:b/>
                <w:bCs/>
                <w:sz w:val="20"/>
                <w:szCs w:val="20"/>
              </w:rPr>
            </w:pPr>
            <w:r w:rsidRPr="00B83812">
              <w:rPr>
                <w:b/>
                <w:bCs/>
                <w:sz w:val="20"/>
                <w:szCs w:val="20"/>
              </w:rPr>
              <w:t>Кол-во месяцев</w:t>
            </w:r>
          </w:p>
        </w:tc>
        <w:tc>
          <w:tcPr>
            <w:tcW w:w="14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4DFDAE" w14:textId="77777777" w:rsidR="00E169E9" w:rsidRPr="00B83812" w:rsidRDefault="00E169E9" w:rsidP="00CF1A6C">
            <w:pPr>
              <w:jc w:val="center"/>
              <w:rPr>
                <w:b/>
                <w:bCs/>
                <w:sz w:val="20"/>
                <w:szCs w:val="20"/>
              </w:rPr>
            </w:pPr>
            <w:r w:rsidRPr="00B83812">
              <w:rPr>
                <w:b/>
                <w:bCs/>
                <w:sz w:val="20"/>
                <w:szCs w:val="20"/>
              </w:rPr>
              <w:t>Всего, руб.</w:t>
            </w:r>
          </w:p>
        </w:tc>
      </w:tr>
      <w:tr w:rsidR="00E169E9" w:rsidRPr="00B83812" w14:paraId="59297F5E" w14:textId="77777777" w:rsidTr="00CF1A6C">
        <w:trPr>
          <w:trHeight w:val="33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FAAD64F" w14:textId="77777777" w:rsidR="00E169E9" w:rsidRPr="00B83812" w:rsidRDefault="00E169E9" w:rsidP="00CF1A6C">
            <w:pPr>
              <w:jc w:val="center"/>
              <w:rPr>
                <w:sz w:val="20"/>
                <w:szCs w:val="20"/>
              </w:rPr>
            </w:pPr>
            <w:r w:rsidRPr="00B83812">
              <w:rPr>
                <w:sz w:val="20"/>
                <w:szCs w:val="20"/>
              </w:rPr>
              <w:t>1</w:t>
            </w:r>
          </w:p>
        </w:tc>
        <w:tc>
          <w:tcPr>
            <w:tcW w:w="2297" w:type="dxa"/>
            <w:tcBorders>
              <w:top w:val="nil"/>
              <w:left w:val="nil"/>
              <w:bottom w:val="single" w:sz="4" w:space="0" w:color="auto"/>
              <w:right w:val="single" w:sz="4" w:space="0" w:color="auto"/>
            </w:tcBorders>
            <w:shd w:val="clear" w:color="auto" w:fill="auto"/>
            <w:vAlign w:val="center"/>
            <w:hideMark/>
          </w:tcPr>
          <w:p w14:paraId="37EC82EB" w14:textId="77777777" w:rsidR="00E169E9" w:rsidRPr="00B83812" w:rsidRDefault="00E169E9" w:rsidP="00CF1A6C">
            <w:pPr>
              <w:jc w:val="center"/>
              <w:rPr>
                <w:sz w:val="20"/>
                <w:szCs w:val="20"/>
              </w:rPr>
            </w:pPr>
            <w:r w:rsidRPr="00B83812">
              <w:rPr>
                <w:sz w:val="20"/>
                <w:szCs w:val="20"/>
              </w:rPr>
              <w:t>2</w:t>
            </w:r>
          </w:p>
        </w:tc>
        <w:tc>
          <w:tcPr>
            <w:tcW w:w="1701" w:type="dxa"/>
            <w:tcBorders>
              <w:top w:val="nil"/>
              <w:left w:val="nil"/>
              <w:bottom w:val="single" w:sz="4" w:space="0" w:color="auto"/>
              <w:right w:val="single" w:sz="4" w:space="0" w:color="auto"/>
            </w:tcBorders>
            <w:shd w:val="clear" w:color="auto" w:fill="auto"/>
            <w:vAlign w:val="center"/>
            <w:hideMark/>
          </w:tcPr>
          <w:p w14:paraId="076752A2" w14:textId="77777777" w:rsidR="00E169E9" w:rsidRPr="00B83812" w:rsidRDefault="00E169E9" w:rsidP="00CF1A6C">
            <w:pPr>
              <w:jc w:val="center"/>
              <w:rPr>
                <w:sz w:val="20"/>
                <w:szCs w:val="20"/>
              </w:rPr>
            </w:pPr>
            <w:r w:rsidRPr="00B83812">
              <w:rPr>
                <w:sz w:val="20"/>
                <w:szCs w:val="20"/>
              </w:rPr>
              <w:t>3</w:t>
            </w:r>
          </w:p>
        </w:tc>
        <w:tc>
          <w:tcPr>
            <w:tcW w:w="1701" w:type="dxa"/>
            <w:tcBorders>
              <w:top w:val="nil"/>
              <w:left w:val="nil"/>
              <w:bottom w:val="single" w:sz="4" w:space="0" w:color="auto"/>
              <w:right w:val="single" w:sz="4" w:space="0" w:color="auto"/>
            </w:tcBorders>
            <w:shd w:val="clear" w:color="auto" w:fill="auto"/>
            <w:vAlign w:val="center"/>
            <w:hideMark/>
          </w:tcPr>
          <w:p w14:paraId="21D9BB7D" w14:textId="77777777" w:rsidR="00E169E9" w:rsidRPr="00B83812" w:rsidRDefault="00E169E9" w:rsidP="00CF1A6C">
            <w:pPr>
              <w:jc w:val="center"/>
              <w:rPr>
                <w:sz w:val="20"/>
                <w:szCs w:val="20"/>
              </w:rPr>
            </w:pPr>
            <w:r w:rsidRPr="00B83812">
              <w:rPr>
                <w:sz w:val="20"/>
                <w:szCs w:val="20"/>
              </w:rPr>
              <w:t>4</w:t>
            </w:r>
          </w:p>
        </w:tc>
        <w:tc>
          <w:tcPr>
            <w:tcW w:w="1559" w:type="dxa"/>
            <w:tcBorders>
              <w:top w:val="nil"/>
              <w:left w:val="nil"/>
              <w:bottom w:val="single" w:sz="4" w:space="0" w:color="auto"/>
              <w:right w:val="single" w:sz="4" w:space="0" w:color="auto"/>
            </w:tcBorders>
            <w:shd w:val="clear" w:color="auto" w:fill="auto"/>
            <w:vAlign w:val="center"/>
            <w:hideMark/>
          </w:tcPr>
          <w:p w14:paraId="38FA6B73" w14:textId="77777777" w:rsidR="00E169E9" w:rsidRPr="00B83812" w:rsidRDefault="00E169E9" w:rsidP="00CF1A6C">
            <w:pPr>
              <w:jc w:val="center"/>
              <w:rPr>
                <w:sz w:val="20"/>
                <w:szCs w:val="20"/>
              </w:rPr>
            </w:pPr>
            <w:r w:rsidRPr="00B83812">
              <w:rPr>
                <w:sz w:val="20"/>
                <w:szCs w:val="20"/>
              </w:rPr>
              <w:t>5</w:t>
            </w:r>
          </w:p>
        </w:tc>
        <w:tc>
          <w:tcPr>
            <w:tcW w:w="1418" w:type="dxa"/>
            <w:tcBorders>
              <w:top w:val="nil"/>
              <w:left w:val="nil"/>
              <w:bottom w:val="single" w:sz="4" w:space="0" w:color="auto"/>
              <w:right w:val="single" w:sz="4" w:space="0" w:color="auto"/>
            </w:tcBorders>
            <w:shd w:val="clear" w:color="auto" w:fill="auto"/>
            <w:vAlign w:val="center"/>
            <w:hideMark/>
          </w:tcPr>
          <w:p w14:paraId="79F8E7BA" w14:textId="77777777" w:rsidR="00E169E9" w:rsidRPr="00B83812" w:rsidRDefault="00E169E9" w:rsidP="00CF1A6C">
            <w:pPr>
              <w:jc w:val="center"/>
              <w:rPr>
                <w:sz w:val="20"/>
                <w:szCs w:val="20"/>
              </w:rPr>
            </w:pPr>
            <w:r w:rsidRPr="00B83812">
              <w:rPr>
                <w:sz w:val="20"/>
                <w:szCs w:val="20"/>
              </w:rPr>
              <w:t>6</w:t>
            </w:r>
          </w:p>
        </w:tc>
        <w:tc>
          <w:tcPr>
            <w:tcW w:w="1701" w:type="dxa"/>
            <w:tcBorders>
              <w:top w:val="nil"/>
              <w:left w:val="nil"/>
              <w:bottom w:val="single" w:sz="4" w:space="0" w:color="auto"/>
              <w:right w:val="single" w:sz="4" w:space="0" w:color="auto"/>
            </w:tcBorders>
            <w:shd w:val="clear" w:color="auto" w:fill="auto"/>
            <w:vAlign w:val="center"/>
            <w:hideMark/>
          </w:tcPr>
          <w:p w14:paraId="5CDEB950" w14:textId="77777777" w:rsidR="00E169E9" w:rsidRPr="00B83812" w:rsidRDefault="00E169E9" w:rsidP="00CF1A6C">
            <w:pPr>
              <w:jc w:val="center"/>
              <w:rPr>
                <w:sz w:val="20"/>
                <w:szCs w:val="20"/>
              </w:rPr>
            </w:pPr>
            <w:r w:rsidRPr="00B83812">
              <w:rPr>
                <w:sz w:val="20"/>
                <w:szCs w:val="20"/>
              </w:rPr>
              <w:t>7</w:t>
            </w:r>
          </w:p>
        </w:tc>
        <w:tc>
          <w:tcPr>
            <w:tcW w:w="1701" w:type="dxa"/>
            <w:tcBorders>
              <w:top w:val="nil"/>
              <w:left w:val="nil"/>
              <w:bottom w:val="single" w:sz="4" w:space="0" w:color="auto"/>
              <w:right w:val="single" w:sz="4" w:space="0" w:color="auto"/>
            </w:tcBorders>
            <w:shd w:val="clear" w:color="auto" w:fill="auto"/>
            <w:vAlign w:val="center"/>
            <w:hideMark/>
          </w:tcPr>
          <w:p w14:paraId="67781DBB" w14:textId="77777777" w:rsidR="00E169E9" w:rsidRPr="00B83812" w:rsidRDefault="00E169E9" w:rsidP="00CF1A6C">
            <w:pPr>
              <w:jc w:val="center"/>
              <w:rPr>
                <w:sz w:val="20"/>
                <w:szCs w:val="20"/>
              </w:rPr>
            </w:pPr>
            <w:r w:rsidRPr="00B83812">
              <w:rPr>
                <w:sz w:val="20"/>
                <w:szCs w:val="20"/>
              </w:rPr>
              <w:t>8=6*7</w:t>
            </w:r>
          </w:p>
        </w:tc>
        <w:tc>
          <w:tcPr>
            <w:tcW w:w="1276" w:type="dxa"/>
            <w:tcBorders>
              <w:top w:val="single" w:sz="4" w:space="0" w:color="auto"/>
              <w:left w:val="nil"/>
              <w:bottom w:val="single" w:sz="4" w:space="0" w:color="auto"/>
              <w:right w:val="single" w:sz="4" w:space="0" w:color="auto"/>
            </w:tcBorders>
            <w:vAlign w:val="center"/>
          </w:tcPr>
          <w:p w14:paraId="06198FD0" w14:textId="77777777" w:rsidR="00E169E9" w:rsidRPr="00B83812" w:rsidRDefault="00E169E9" w:rsidP="00CF1A6C">
            <w:pPr>
              <w:jc w:val="center"/>
              <w:rPr>
                <w:sz w:val="20"/>
                <w:szCs w:val="20"/>
              </w:rPr>
            </w:pPr>
            <w:r w:rsidRPr="00B83812">
              <w:rPr>
                <w:sz w:val="20"/>
                <w:szCs w:val="20"/>
              </w:rPr>
              <w:t>9</w:t>
            </w:r>
          </w:p>
        </w:tc>
        <w:tc>
          <w:tcPr>
            <w:tcW w:w="1416" w:type="dxa"/>
            <w:tcBorders>
              <w:top w:val="nil"/>
              <w:left w:val="single" w:sz="4" w:space="0" w:color="auto"/>
              <w:bottom w:val="single" w:sz="4" w:space="0" w:color="auto"/>
              <w:right w:val="single" w:sz="4" w:space="0" w:color="auto"/>
            </w:tcBorders>
            <w:shd w:val="clear" w:color="auto" w:fill="auto"/>
            <w:noWrap/>
            <w:vAlign w:val="center"/>
            <w:hideMark/>
          </w:tcPr>
          <w:p w14:paraId="1DAEE23A" w14:textId="77777777" w:rsidR="00E169E9" w:rsidRPr="00B83812" w:rsidRDefault="00E169E9" w:rsidP="00CF1A6C">
            <w:pPr>
              <w:jc w:val="center"/>
              <w:rPr>
                <w:sz w:val="20"/>
                <w:szCs w:val="20"/>
              </w:rPr>
            </w:pPr>
            <w:r w:rsidRPr="00B83812">
              <w:rPr>
                <w:sz w:val="20"/>
                <w:szCs w:val="20"/>
              </w:rPr>
              <w:t>10=8*9</w:t>
            </w:r>
          </w:p>
        </w:tc>
      </w:tr>
      <w:tr w:rsidR="00E169E9" w:rsidRPr="00B83812" w14:paraId="42475329" w14:textId="77777777" w:rsidTr="00CF1A6C">
        <w:trPr>
          <w:trHeight w:val="960"/>
        </w:trPr>
        <w:tc>
          <w:tcPr>
            <w:tcW w:w="426" w:type="dxa"/>
            <w:tcBorders>
              <w:top w:val="single" w:sz="4" w:space="0" w:color="auto"/>
              <w:left w:val="single" w:sz="4" w:space="0" w:color="auto"/>
              <w:right w:val="single" w:sz="4" w:space="0" w:color="auto"/>
            </w:tcBorders>
            <w:shd w:val="clear" w:color="auto" w:fill="auto"/>
            <w:noWrap/>
            <w:vAlign w:val="center"/>
            <w:hideMark/>
          </w:tcPr>
          <w:p w14:paraId="2808311C" w14:textId="77777777" w:rsidR="00E169E9" w:rsidRPr="00B83812" w:rsidRDefault="00E169E9" w:rsidP="00CF1A6C">
            <w:pPr>
              <w:jc w:val="center"/>
              <w:rPr>
                <w:sz w:val="20"/>
                <w:szCs w:val="20"/>
              </w:rPr>
            </w:pPr>
            <w:r w:rsidRPr="00B83812">
              <w:rPr>
                <w:sz w:val="20"/>
                <w:szCs w:val="20"/>
              </w:rPr>
              <w:t>1</w:t>
            </w:r>
          </w:p>
        </w:tc>
        <w:tc>
          <w:tcPr>
            <w:tcW w:w="2297" w:type="dxa"/>
            <w:tcBorders>
              <w:top w:val="single" w:sz="4" w:space="0" w:color="auto"/>
              <w:left w:val="single" w:sz="4" w:space="0" w:color="auto"/>
              <w:right w:val="single" w:sz="4" w:space="0" w:color="auto"/>
            </w:tcBorders>
            <w:shd w:val="clear" w:color="000000" w:fill="FFFFFF"/>
            <w:vAlign w:val="center"/>
          </w:tcPr>
          <w:p w14:paraId="5D50D197" w14:textId="77777777" w:rsidR="00E169E9" w:rsidRPr="00B83812" w:rsidRDefault="00E169E9" w:rsidP="00CF1A6C">
            <w:pPr>
              <w:rPr>
                <w:sz w:val="20"/>
                <w:szCs w:val="20"/>
              </w:rPr>
            </w:pPr>
          </w:p>
        </w:tc>
        <w:tc>
          <w:tcPr>
            <w:tcW w:w="1701" w:type="dxa"/>
            <w:tcBorders>
              <w:top w:val="single" w:sz="4" w:space="0" w:color="auto"/>
              <w:left w:val="single" w:sz="4" w:space="0" w:color="auto"/>
              <w:right w:val="single" w:sz="4" w:space="0" w:color="auto"/>
            </w:tcBorders>
            <w:shd w:val="clear" w:color="000000" w:fill="FFFFFF"/>
            <w:vAlign w:val="center"/>
          </w:tcPr>
          <w:p w14:paraId="00858692" w14:textId="77777777" w:rsidR="00E169E9" w:rsidRPr="00B83812" w:rsidRDefault="00E169E9" w:rsidP="00CF1A6C">
            <w:pPr>
              <w:rPr>
                <w:sz w:val="20"/>
                <w:szCs w:val="20"/>
              </w:rPr>
            </w:pPr>
          </w:p>
        </w:tc>
        <w:tc>
          <w:tcPr>
            <w:tcW w:w="1701" w:type="dxa"/>
            <w:tcBorders>
              <w:top w:val="nil"/>
              <w:left w:val="nil"/>
              <w:bottom w:val="single" w:sz="4" w:space="0" w:color="auto"/>
              <w:right w:val="single" w:sz="4" w:space="0" w:color="auto"/>
            </w:tcBorders>
            <w:shd w:val="clear" w:color="auto" w:fill="auto"/>
            <w:vAlign w:val="center"/>
            <w:hideMark/>
          </w:tcPr>
          <w:p w14:paraId="1D88340E" w14:textId="77777777" w:rsidR="00E169E9" w:rsidRPr="00B83812" w:rsidRDefault="00E169E9" w:rsidP="00CF1A6C">
            <w:pPr>
              <w:jc w:val="center"/>
              <w:rPr>
                <w:sz w:val="20"/>
                <w:szCs w:val="20"/>
              </w:rPr>
            </w:pPr>
            <w:r w:rsidRPr="00B83812">
              <w:rPr>
                <w:sz w:val="20"/>
                <w:szCs w:val="20"/>
              </w:rPr>
              <w:t>Аварийное обслуживание инженерных сетей</w:t>
            </w:r>
          </w:p>
        </w:tc>
        <w:tc>
          <w:tcPr>
            <w:tcW w:w="1559" w:type="dxa"/>
            <w:tcBorders>
              <w:top w:val="nil"/>
              <w:left w:val="nil"/>
              <w:bottom w:val="single" w:sz="4" w:space="0" w:color="auto"/>
              <w:right w:val="single" w:sz="4" w:space="0" w:color="auto"/>
            </w:tcBorders>
            <w:shd w:val="clear" w:color="auto" w:fill="auto"/>
            <w:vAlign w:val="center"/>
          </w:tcPr>
          <w:p w14:paraId="0D41CC97" w14:textId="77777777" w:rsidR="00E169E9" w:rsidRPr="00B83812" w:rsidRDefault="00E169E9" w:rsidP="00CF1A6C">
            <w:pPr>
              <w:jc w:val="center"/>
              <w:rPr>
                <w:sz w:val="20"/>
                <w:szCs w:val="20"/>
              </w:rPr>
            </w:pPr>
            <w:proofErr w:type="gramStart"/>
            <w:r>
              <w:rPr>
                <w:sz w:val="20"/>
                <w:szCs w:val="20"/>
              </w:rPr>
              <w:t>м</w:t>
            </w:r>
            <w:proofErr w:type="gramEnd"/>
            <w:r>
              <w:rPr>
                <w:sz w:val="20"/>
                <w:szCs w:val="20"/>
              </w:rPr>
              <w:t>²</w:t>
            </w:r>
          </w:p>
        </w:tc>
        <w:tc>
          <w:tcPr>
            <w:tcW w:w="1418" w:type="dxa"/>
            <w:tcBorders>
              <w:top w:val="nil"/>
              <w:left w:val="nil"/>
              <w:bottom w:val="single" w:sz="4" w:space="0" w:color="auto"/>
              <w:right w:val="single" w:sz="4" w:space="0" w:color="auto"/>
            </w:tcBorders>
            <w:shd w:val="clear" w:color="auto" w:fill="auto"/>
            <w:vAlign w:val="center"/>
          </w:tcPr>
          <w:p w14:paraId="3052711F" w14:textId="77777777" w:rsidR="00E169E9" w:rsidRPr="00B83812" w:rsidRDefault="00E169E9" w:rsidP="00CF1A6C">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65CA6D31" w14:textId="77777777" w:rsidR="00E169E9" w:rsidRPr="00B83812" w:rsidRDefault="00E169E9" w:rsidP="00CF1A6C">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21CBD877" w14:textId="77777777" w:rsidR="00E169E9" w:rsidRPr="00B83812" w:rsidRDefault="00E169E9" w:rsidP="00CF1A6C">
            <w:pPr>
              <w:ind w:left="175"/>
              <w:jc w:val="center"/>
              <w:rPr>
                <w:sz w:val="20"/>
                <w:szCs w:val="20"/>
              </w:rPr>
            </w:pPr>
          </w:p>
        </w:tc>
        <w:tc>
          <w:tcPr>
            <w:tcW w:w="1276" w:type="dxa"/>
            <w:tcBorders>
              <w:top w:val="single" w:sz="4" w:space="0" w:color="auto"/>
              <w:left w:val="nil"/>
              <w:bottom w:val="single" w:sz="4" w:space="0" w:color="auto"/>
              <w:right w:val="single" w:sz="4" w:space="0" w:color="auto"/>
            </w:tcBorders>
            <w:vAlign w:val="center"/>
          </w:tcPr>
          <w:p w14:paraId="243C1F6E" w14:textId="77777777" w:rsidR="00E169E9" w:rsidRPr="00B83812" w:rsidRDefault="00E169E9" w:rsidP="00CF1A6C">
            <w:pPr>
              <w:jc w:val="center"/>
              <w:rPr>
                <w:sz w:val="20"/>
                <w:szCs w:val="20"/>
              </w:rPr>
            </w:pPr>
            <w:r w:rsidRPr="00B83812">
              <w:rPr>
                <w:sz w:val="20"/>
                <w:szCs w:val="20"/>
              </w:rPr>
              <w:t>12</w:t>
            </w:r>
          </w:p>
        </w:tc>
        <w:tc>
          <w:tcPr>
            <w:tcW w:w="1416" w:type="dxa"/>
            <w:tcBorders>
              <w:top w:val="nil"/>
              <w:left w:val="single" w:sz="4" w:space="0" w:color="auto"/>
              <w:bottom w:val="single" w:sz="4" w:space="0" w:color="auto"/>
              <w:right w:val="single" w:sz="4" w:space="0" w:color="auto"/>
            </w:tcBorders>
            <w:shd w:val="clear" w:color="auto" w:fill="auto"/>
            <w:noWrap/>
            <w:vAlign w:val="center"/>
          </w:tcPr>
          <w:p w14:paraId="318E7C67" w14:textId="77777777" w:rsidR="00E169E9" w:rsidRPr="00B83812" w:rsidRDefault="00E169E9" w:rsidP="00CF1A6C">
            <w:pPr>
              <w:jc w:val="center"/>
              <w:rPr>
                <w:sz w:val="20"/>
                <w:szCs w:val="20"/>
              </w:rPr>
            </w:pPr>
          </w:p>
        </w:tc>
      </w:tr>
      <w:tr w:rsidR="00E169E9" w:rsidRPr="00B83812" w14:paraId="55720701" w14:textId="77777777" w:rsidTr="00CF1A6C">
        <w:trPr>
          <w:trHeight w:val="300"/>
        </w:trPr>
        <w:tc>
          <w:tcPr>
            <w:tcW w:w="426" w:type="dxa"/>
            <w:tcBorders>
              <w:top w:val="single" w:sz="4" w:space="0" w:color="auto"/>
              <w:left w:val="single" w:sz="4" w:space="0" w:color="auto"/>
              <w:bottom w:val="single" w:sz="4" w:space="0" w:color="auto"/>
              <w:right w:val="nil"/>
            </w:tcBorders>
            <w:shd w:val="clear" w:color="000000" w:fill="D9D9D9"/>
            <w:noWrap/>
            <w:vAlign w:val="bottom"/>
            <w:hideMark/>
          </w:tcPr>
          <w:p w14:paraId="454E1A45" w14:textId="77777777" w:rsidR="00E169E9" w:rsidRPr="00B83812" w:rsidRDefault="00E169E9" w:rsidP="00CF1A6C">
            <w:pPr>
              <w:rPr>
                <w:sz w:val="20"/>
                <w:szCs w:val="20"/>
              </w:rPr>
            </w:pPr>
            <w:r w:rsidRPr="00B83812">
              <w:rPr>
                <w:sz w:val="20"/>
                <w:szCs w:val="20"/>
              </w:rPr>
              <w:t> </w:t>
            </w:r>
          </w:p>
        </w:tc>
        <w:tc>
          <w:tcPr>
            <w:tcW w:w="2297" w:type="dxa"/>
            <w:tcBorders>
              <w:top w:val="single" w:sz="4" w:space="0" w:color="auto"/>
              <w:left w:val="nil"/>
              <w:bottom w:val="single" w:sz="4" w:space="0" w:color="auto"/>
              <w:right w:val="nil"/>
            </w:tcBorders>
            <w:shd w:val="clear" w:color="000000" w:fill="D9D9D9"/>
            <w:noWrap/>
            <w:vAlign w:val="bottom"/>
            <w:hideMark/>
          </w:tcPr>
          <w:p w14:paraId="6052A2C1" w14:textId="77777777" w:rsidR="00E169E9" w:rsidRPr="00B83812" w:rsidRDefault="00E169E9" w:rsidP="00CF1A6C">
            <w:pPr>
              <w:rPr>
                <w:sz w:val="20"/>
                <w:szCs w:val="20"/>
              </w:rPr>
            </w:pPr>
            <w:r w:rsidRPr="00B83812">
              <w:rPr>
                <w:sz w:val="20"/>
                <w:szCs w:val="20"/>
              </w:rPr>
              <w:t> </w:t>
            </w:r>
          </w:p>
        </w:tc>
        <w:tc>
          <w:tcPr>
            <w:tcW w:w="1701" w:type="dxa"/>
            <w:tcBorders>
              <w:top w:val="single" w:sz="4" w:space="0" w:color="auto"/>
              <w:left w:val="nil"/>
              <w:bottom w:val="single" w:sz="4" w:space="0" w:color="auto"/>
              <w:right w:val="nil"/>
            </w:tcBorders>
            <w:shd w:val="clear" w:color="000000" w:fill="D9D9D9"/>
            <w:noWrap/>
            <w:vAlign w:val="bottom"/>
            <w:hideMark/>
          </w:tcPr>
          <w:p w14:paraId="5D3AB036" w14:textId="77777777" w:rsidR="00E169E9" w:rsidRPr="00B83812" w:rsidRDefault="00E169E9" w:rsidP="00CF1A6C">
            <w:pPr>
              <w:rPr>
                <w:sz w:val="20"/>
                <w:szCs w:val="20"/>
              </w:rPr>
            </w:pPr>
            <w:r w:rsidRPr="00B83812">
              <w:rPr>
                <w:sz w:val="20"/>
                <w:szCs w:val="20"/>
              </w:rPr>
              <w:t> </w:t>
            </w:r>
          </w:p>
        </w:tc>
        <w:tc>
          <w:tcPr>
            <w:tcW w:w="1701" w:type="dxa"/>
            <w:tcBorders>
              <w:top w:val="nil"/>
              <w:left w:val="nil"/>
              <w:bottom w:val="single" w:sz="4" w:space="0" w:color="auto"/>
              <w:right w:val="nil"/>
            </w:tcBorders>
            <w:shd w:val="clear" w:color="000000" w:fill="D9D9D9"/>
            <w:noWrap/>
            <w:vAlign w:val="bottom"/>
            <w:hideMark/>
          </w:tcPr>
          <w:p w14:paraId="2F86E940" w14:textId="77777777" w:rsidR="00E169E9" w:rsidRPr="00B83812" w:rsidRDefault="00E169E9" w:rsidP="00CF1A6C">
            <w:pPr>
              <w:rPr>
                <w:sz w:val="20"/>
                <w:szCs w:val="20"/>
              </w:rPr>
            </w:pPr>
            <w:r w:rsidRPr="00B83812">
              <w:rPr>
                <w:sz w:val="20"/>
                <w:szCs w:val="20"/>
              </w:rPr>
              <w:t> </w:t>
            </w:r>
          </w:p>
        </w:tc>
        <w:tc>
          <w:tcPr>
            <w:tcW w:w="1559" w:type="dxa"/>
            <w:tcBorders>
              <w:top w:val="nil"/>
              <w:left w:val="nil"/>
              <w:bottom w:val="single" w:sz="4" w:space="0" w:color="auto"/>
              <w:right w:val="nil"/>
            </w:tcBorders>
            <w:shd w:val="clear" w:color="000000" w:fill="D9D9D9"/>
            <w:noWrap/>
            <w:vAlign w:val="bottom"/>
            <w:hideMark/>
          </w:tcPr>
          <w:p w14:paraId="65AF09B9" w14:textId="77777777" w:rsidR="00E169E9" w:rsidRPr="00B83812" w:rsidRDefault="00E169E9" w:rsidP="00CF1A6C">
            <w:pPr>
              <w:rPr>
                <w:sz w:val="20"/>
                <w:szCs w:val="20"/>
              </w:rPr>
            </w:pPr>
            <w:r w:rsidRPr="00B83812">
              <w:rPr>
                <w:sz w:val="20"/>
                <w:szCs w:val="20"/>
              </w:rPr>
              <w:t> </w:t>
            </w:r>
          </w:p>
        </w:tc>
        <w:tc>
          <w:tcPr>
            <w:tcW w:w="1418" w:type="dxa"/>
            <w:tcBorders>
              <w:top w:val="nil"/>
              <w:left w:val="nil"/>
              <w:bottom w:val="single" w:sz="4" w:space="0" w:color="auto"/>
              <w:right w:val="nil"/>
            </w:tcBorders>
            <w:shd w:val="clear" w:color="000000" w:fill="D9D9D9"/>
            <w:noWrap/>
            <w:vAlign w:val="bottom"/>
            <w:hideMark/>
          </w:tcPr>
          <w:p w14:paraId="0714F75F" w14:textId="77777777" w:rsidR="00E169E9" w:rsidRPr="00B83812" w:rsidRDefault="00E169E9" w:rsidP="00CF1A6C">
            <w:pPr>
              <w:rPr>
                <w:sz w:val="20"/>
                <w:szCs w:val="20"/>
              </w:rPr>
            </w:pPr>
            <w:r w:rsidRPr="00B83812">
              <w:rPr>
                <w:sz w:val="20"/>
                <w:szCs w:val="20"/>
              </w:rPr>
              <w:t> </w:t>
            </w:r>
          </w:p>
        </w:tc>
        <w:tc>
          <w:tcPr>
            <w:tcW w:w="1701" w:type="dxa"/>
            <w:tcBorders>
              <w:top w:val="nil"/>
              <w:left w:val="nil"/>
              <w:bottom w:val="single" w:sz="4" w:space="0" w:color="auto"/>
              <w:right w:val="nil"/>
            </w:tcBorders>
            <w:shd w:val="clear" w:color="000000" w:fill="D9D9D9"/>
            <w:noWrap/>
            <w:vAlign w:val="bottom"/>
            <w:hideMark/>
          </w:tcPr>
          <w:p w14:paraId="4A629FF9" w14:textId="77777777" w:rsidR="00E169E9" w:rsidRPr="00B83812" w:rsidRDefault="00E169E9" w:rsidP="00CF1A6C">
            <w:pPr>
              <w:rPr>
                <w:sz w:val="20"/>
                <w:szCs w:val="20"/>
              </w:rPr>
            </w:pPr>
            <w:r w:rsidRPr="00B83812">
              <w:rPr>
                <w:sz w:val="20"/>
                <w:szCs w:val="20"/>
              </w:rPr>
              <w:t> </w:t>
            </w:r>
          </w:p>
        </w:tc>
        <w:tc>
          <w:tcPr>
            <w:tcW w:w="1701" w:type="dxa"/>
            <w:tcBorders>
              <w:top w:val="nil"/>
              <w:left w:val="nil"/>
              <w:bottom w:val="single" w:sz="4" w:space="0" w:color="auto"/>
              <w:right w:val="single" w:sz="4" w:space="0" w:color="auto"/>
            </w:tcBorders>
            <w:shd w:val="clear" w:color="000000" w:fill="D9D9D9"/>
            <w:noWrap/>
            <w:vAlign w:val="bottom"/>
            <w:hideMark/>
          </w:tcPr>
          <w:p w14:paraId="449FF098" w14:textId="77777777" w:rsidR="00E169E9" w:rsidRPr="00B83812" w:rsidRDefault="00E169E9" w:rsidP="00CF1A6C">
            <w:pPr>
              <w:rPr>
                <w:sz w:val="20"/>
                <w:szCs w:val="20"/>
              </w:rPr>
            </w:pPr>
            <w:r w:rsidRPr="00B83812">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000000" w:fill="D9D9D9"/>
          </w:tcPr>
          <w:p w14:paraId="46DDC897" w14:textId="77777777" w:rsidR="00E169E9" w:rsidRPr="00B83812" w:rsidRDefault="00E169E9" w:rsidP="00CF1A6C">
            <w:pPr>
              <w:jc w:val="center"/>
              <w:rPr>
                <w:b/>
                <w:bCs/>
                <w:sz w:val="20"/>
                <w:szCs w:val="20"/>
              </w:rPr>
            </w:pPr>
          </w:p>
        </w:tc>
        <w:tc>
          <w:tcPr>
            <w:tcW w:w="1416" w:type="dxa"/>
            <w:tcBorders>
              <w:top w:val="nil"/>
              <w:left w:val="single" w:sz="4" w:space="0" w:color="auto"/>
              <w:bottom w:val="single" w:sz="4" w:space="0" w:color="auto"/>
              <w:right w:val="single" w:sz="4" w:space="0" w:color="auto"/>
            </w:tcBorders>
            <w:shd w:val="clear" w:color="000000" w:fill="D9D9D9"/>
            <w:noWrap/>
          </w:tcPr>
          <w:p w14:paraId="45652CBC" w14:textId="77777777" w:rsidR="00E169E9" w:rsidRPr="00B83812" w:rsidRDefault="00E169E9" w:rsidP="00CF1A6C">
            <w:pPr>
              <w:jc w:val="center"/>
              <w:rPr>
                <w:b/>
                <w:bCs/>
                <w:sz w:val="20"/>
                <w:szCs w:val="20"/>
              </w:rPr>
            </w:pPr>
          </w:p>
        </w:tc>
      </w:tr>
    </w:tbl>
    <w:p w14:paraId="1283A1FC" w14:textId="77777777" w:rsidR="00E169E9" w:rsidRPr="00B83812" w:rsidRDefault="00E169E9" w:rsidP="00E169E9">
      <w:pPr>
        <w:widowControl w:val="0"/>
        <w:rPr>
          <w:sz w:val="18"/>
          <w:szCs w:val="18"/>
        </w:rPr>
      </w:pPr>
    </w:p>
    <w:p w14:paraId="5EE9F43F" w14:textId="77777777" w:rsidR="00E169E9" w:rsidRPr="00B83812" w:rsidRDefault="00E169E9" w:rsidP="00E169E9">
      <w:pPr>
        <w:widowControl w:val="0"/>
        <w:rPr>
          <w:b/>
          <w:sz w:val="18"/>
          <w:szCs w:val="18"/>
        </w:rPr>
      </w:pPr>
    </w:p>
    <w:p w14:paraId="504BFB76" w14:textId="77777777" w:rsidR="00E169E9" w:rsidRPr="00B83812" w:rsidRDefault="00E169E9" w:rsidP="00E169E9">
      <w:pPr>
        <w:widowControl w:val="0"/>
        <w:ind w:left="-284"/>
        <w:rPr>
          <w:b/>
          <w:sz w:val="20"/>
          <w:szCs w:val="20"/>
        </w:rPr>
      </w:pPr>
      <w:r w:rsidRPr="00B83812">
        <w:rPr>
          <w:b/>
          <w:sz w:val="20"/>
          <w:szCs w:val="20"/>
        </w:rPr>
        <w:t>Итого</w:t>
      </w:r>
      <w:r>
        <w:rPr>
          <w:b/>
          <w:sz w:val="20"/>
          <w:szCs w:val="20"/>
        </w:rPr>
        <w:t xml:space="preserve">: </w:t>
      </w:r>
    </w:p>
    <w:p w14:paraId="0DFAD143" w14:textId="77777777" w:rsidR="00E169E9" w:rsidRPr="00B83812" w:rsidRDefault="00E169E9" w:rsidP="00E169E9">
      <w:pPr>
        <w:widowControl w:val="0"/>
        <w:rPr>
          <w:b/>
          <w:color w:val="FF0000"/>
          <w:sz w:val="18"/>
          <w:szCs w:val="18"/>
        </w:rPr>
      </w:pPr>
    </w:p>
    <w:p w14:paraId="6A3AA053" w14:textId="77777777" w:rsidR="00E169E9" w:rsidRPr="00B83812" w:rsidRDefault="00E169E9" w:rsidP="00E169E9">
      <w:pPr>
        <w:widowControl w:val="0"/>
        <w:rPr>
          <w:b/>
          <w:color w:val="FF0000"/>
          <w:sz w:val="18"/>
          <w:szCs w:val="18"/>
        </w:rPr>
      </w:pPr>
    </w:p>
    <w:tbl>
      <w:tblPr>
        <w:tblStyle w:val="a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1"/>
        <w:gridCol w:w="5104"/>
      </w:tblGrid>
      <w:tr w:rsidR="00E169E9" w:rsidRPr="00CE46D4" w14:paraId="5E3EFD97" w14:textId="77777777" w:rsidTr="00CF1A6C">
        <w:tc>
          <w:tcPr>
            <w:tcW w:w="5101" w:type="dxa"/>
          </w:tcPr>
          <w:p w14:paraId="662577B4" w14:textId="77777777" w:rsidR="00E169E9" w:rsidRPr="00B83812" w:rsidRDefault="00E169E9" w:rsidP="00CF1A6C">
            <w:pPr>
              <w:widowControl w:val="0"/>
              <w:jc w:val="left"/>
              <w:rPr>
                <w:sz w:val="20"/>
                <w:szCs w:val="20"/>
              </w:rPr>
            </w:pPr>
            <w:r w:rsidRPr="00B83812">
              <w:rPr>
                <w:b/>
                <w:sz w:val="20"/>
                <w:szCs w:val="20"/>
              </w:rPr>
              <w:t>ЗАКАЗЧИК:</w:t>
            </w:r>
          </w:p>
          <w:p w14:paraId="466E0F47" w14:textId="77777777" w:rsidR="00E169E9" w:rsidRPr="00B83812" w:rsidRDefault="00E169E9" w:rsidP="00CF1A6C">
            <w:pPr>
              <w:widowControl w:val="0"/>
              <w:jc w:val="left"/>
              <w:rPr>
                <w:sz w:val="20"/>
                <w:szCs w:val="20"/>
              </w:rPr>
            </w:pPr>
          </w:p>
        </w:tc>
        <w:tc>
          <w:tcPr>
            <w:tcW w:w="5104" w:type="dxa"/>
          </w:tcPr>
          <w:p w14:paraId="074CFD4C" w14:textId="77777777" w:rsidR="00E169E9" w:rsidRPr="00B83812" w:rsidRDefault="00E169E9" w:rsidP="00CF1A6C">
            <w:pPr>
              <w:widowControl w:val="0"/>
              <w:jc w:val="left"/>
              <w:rPr>
                <w:b/>
                <w:sz w:val="20"/>
                <w:szCs w:val="20"/>
              </w:rPr>
            </w:pPr>
            <w:r w:rsidRPr="00B83812">
              <w:rPr>
                <w:b/>
                <w:sz w:val="20"/>
                <w:szCs w:val="20"/>
              </w:rPr>
              <w:t>ПОДРЯДЧИК:</w:t>
            </w:r>
          </w:p>
          <w:p w14:paraId="2F9E12AB" w14:textId="77777777" w:rsidR="00E169E9" w:rsidRPr="00CE46D4" w:rsidRDefault="00E169E9" w:rsidP="00CF1A6C">
            <w:pPr>
              <w:widowControl w:val="0"/>
              <w:jc w:val="left"/>
              <w:rPr>
                <w:b/>
                <w:sz w:val="20"/>
                <w:szCs w:val="20"/>
              </w:rPr>
            </w:pPr>
          </w:p>
        </w:tc>
      </w:tr>
    </w:tbl>
    <w:p w14:paraId="31937108" w14:textId="77777777" w:rsidR="00E169E9" w:rsidRDefault="00E169E9" w:rsidP="00E169E9">
      <w:pPr>
        <w:rPr>
          <w:caps/>
          <w:sz w:val="20"/>
          <w:szCs w:val="20"/>
        </w:rPr>
      </w:pPr>
    </w:p>
    <w:p w14:paraId="00641E52" w14:textId="77777777" w:rsidR="00E169E9" w:rsidRDefault="00E169E9" w:rsidP="00E169E9">
      <w:pPr>
        <w:rPr>
          <w:caps/>
          <w:sz w:val="20"/>
          <w:szCs w:val="20"/>
        </w:rPr>
      </w:pPr>
    </w:p>
    <w:p w14:paraId="1BEBDE2C" w14:textId="77777777" w:rsidR="00E169E9" w:rsidRDefault="00E169E9" w:rsidP="00E169E9">
      <w:pPr>
        <w:rPr>
          <w:caps/>
          <w:sz w:val="20"/>
          <w:szCs w:val="20"/>
        </w:rPr>
      </w:pPr>
    </w:p>
    <w:p w14:paraId="42B7022C" w14:textId="77777777" w:rsidR="00E169E9" w:rsidRDefault="00E169E9" w:rsidP="00E169E9">
      <w:pPr>
        <w:rPr>
          <w:caps/>
          <w:sz w:val="20"/>
          <w:szCs w:val="20"/>
        </w:rPr>
      </w:pPr>
      <w:r>
        <w:rPr>
          <w:caps/>
          <w:sz w:val="20"/>
          <w:szCs w:val="20"/>
        </w:rPr>
        <w:br w:type="page"/>
      </w:r>
    </w:p>
    <w:p w14:paraId="01DB1F17" w14:textId="77777777" w:rsidR="00E169E9" w:rsidRDefault="00E169E9" w:rsidP="00E169E9">
      <w:pPr>
        <w:rPr>
          <w:caps/>
          <w:sz w:val="20"/>
          <w:szCs w:val="20"/>
        </w:rPr>
        <w:sectPr w:rsidR="00E169E9" w:rsidSect="00A128F0">
          <w:pgSz w:w="16838" w:h="11906" w:orient="landscape"/>
          <w:pgMar w:top="1134" w:right="1134" w:bottom="567" w:left="1134" w:header="709" w:footer="709" w:gutter="0"/>
          <w:cols w:space="720"/>
          <w:docGrid w:linePitch="326"/>
        </w:sectPr>
      </w:pPr>
    </w:p>
    <w:p w14:paraId="4E44654F" w14:textId="77777777" w:rsidR="00E169E9" w:rsidRPr="00852006" w:rsidRDefault="00E169E9" w:rsidP="00E169E9">
      <w:pPr>
        <w:widowControl w:val="0"/>
        <w:jc w:val="right"/>
        <w:outlineLvl w:val="2"/>
        <w:rPr>
          <w:bCs/>
          <w:iCs/>
          <w:sz w:val="20"/>
          <w:szCs w:val="20"/>
        </w:rPr>
      </w:pPr>
      <w:r w:rsidRPr="00852006">
        <w:rPr>
          <w:bCs/>
          <w:iCs/>
          <w:sz w:val="20"/>
          <w:szCs w:val="20"/>
        </w:rPr>
        <w:lastRenderedPageBreak/>
        <w:t>Приложение № 2</w:t>
      </w:r>
    </w:p>
    <w:p w14:paraId="30EF6B22" w14:textId="77777777" w:rsidR="00E169E9" w:rsidRPr="00DB3A69" w:rsidRDefault="00E169E9" w:rsidP="00E169E9">
      <w:pPr>
        <w:widowControl w:val="0"/>
        <w:jc w:val="right"/>
        <w:rPr>
          <w:bCs/>
          <w:iCs/>
          <w:sz w:val="20"/>
          <w:szCs w:val="20"/>
        </w:rPr>
      </w:pPr>
      <w:r w:rsidRPr="00DB3A69">
        <w:rPr>
          <w:bCs/>
          <w:iCs/>
          <w:sz w:val="20"/>
          <w:szCs w:val="20"/>
        </w:rPr>
        <w:t xml:space="preserve"> к гражданско-правовому договору</w:t>
      </w:r>
    </w:p>
    <w:p w14:paraId="6BEDC340" w14:textId="77777777" w:rsidR="00E169E9" w:rsidRPr="00DB3A69" w:rsidRDefault="00E169E9" w:rsidP="00E169E9">
      <w:pPr>
        <w:widowControl w:val="0"/>
        <w:jc w:val="right"/>
        <w:rPr>
          <w:bCs/>
          <w:iCs/>
          <w:sz w:val="20"/>
          <w:szCs w:val="20"/>
        </w:rPr>
      </w:pPr>
      <w:r w:rsidRPr="00DB3A69">
        <w:rPr>
          <w:bCs/>
          <w:iCs/>
          <w:sz w:val="20"/>
          <w:szCs w:val="20"/>
        </w:rPr>
        <w:t>от _____________ № __________________</w:t>
      </w:r>
    </w:p>
    <w:p w14:paraId="1B686E88" w14:textId="77777777" w:rsidR="00E169E9" w:rsidRPr="00852006" w:rsidRDefault="00E169E9" w:rsidP="00E169E9">
      <w:pPr>
        <w:widowControl w:val="0"/>
        <w:ind w:left="85" w:right="85"/>
        <w:rPr>
          <w:sz w:val="20"/>
          <w:szCs w:val="20"/>
        </w:rPr>
      </w:pPr>
    </w:p>
    <w:p w14:paraId="106509B0" w14:textId="77777777" w:rsidR="00E169E9" w:rsidRPr="00852006" w:rsidRDefault="00E169E9" w:rsidP="00E169E9">
      <w:pPr>
        <w:widowControl w:val="0"/>
        <w:ind w:firstLine="567"/>
        <w:jc w:val="center"/>
        <w:rPr>
          <w:b/>
          <w:sz w:val="20"/>
          <w:szCs w:val="20"/>
        </w:rPr>
      </w:pPr>
      <w:r w:rsidRPr="00852006">
        <w:rPr>
          <w:b/>
          <w:sz w:val="20"/>
          <w:szCs w:val="20"/>
        </w:rPr>
        <w:t>Техническое задание на аварийно</w:t>
      </w:r>
      <w:r>
        <w:rPr>
          <w:b/>
          <w:sz w:val="20"/>
          <w:szCs w:val="20"/>
        </w:rPr>
        <w:t>е</w:t>
      </w:r>
      <w:r w:rsidRPr="00852006">
        <w:rPr>
          <w:b/>
          <w:sz w:val="20"/>
          <w:szCs w:val="20"/>
        </w:rPr>
        <w:t xml:space="preserve"> обслуживание инженерных сетей</w:t>
      </w:r>
    </w:p>
    <w:p w14:paraId="0F3153D9" w14:textId="77777777" w:rsidR="00E169E9" w:rsidRPr="00852006" w:rsidRDefault="00E169E9" w:rsidP="00E169E9">
      <w:pPr>
        <w:widowControl w:val="0"/>
        <w:ind w:firstLine="567"/>
        <w:jc w:val="center"/>
        <w:rPr>
          <w:b/>
          <w:sz w:val="20"/>
          <w:szCs w:val="20"/>
        </w:rPr>
      </w:pPr>
    </w:p>
    <w:p w14:paraId="726A5411" w14:textId="77777777" w:rsidR="00E169E9" w:rsidRPr="00852006" w:rsidRDefault="00E169E9" w:rsidP="00E169E9">
      <w:pPr>
        <w:widowControl w:val="0"/>
        <w:tabs>
          <w:tab w:val="left" w:pos="1080"/>
        </w:tabs>
        <w:ind w:firstLine="567"/>
        <w:jc w:val="center"/>
        <w:rPr>
          <w:sz w:val="20"/>
          <w:szCs w:val="20"/>
        </w:rPr>
      </w:pPr>
      <w:r w:rsidRPr="00852006">
        <w:rPr>
          <w:b/>
          <w:sz w:val="20"/>
          <w:szCs w:val="20"/>
        </w:rPr>
        <w:t>1.Аварийное обслуживание</w:t>
      </w:r>
    </w:p>
    <w:p w14:paraId="7427FEC4" w14:textId="77777777" w:rsidR="00E169E9" w:rsidRPr="00852006" w:rsidRDefault="00E169E9" w:rsidP="00E169E9">
      <w:pPr>
        <w:widowControl w:val="0"/>
        <w:autoSpaceDE w:val="0"/>
        <w:autoSpaceDN w:val="0"/>
        <w:adjustRightInd w:val="0"/>
        <w:ind w:firstLine="567"/>
        <w:rPr>
          <w:sz w:val="20"/>
          <w:szCs w:val="20"/>
        </w:rPr>
      </w:pPr>
      <w:r w:rsidRPr="00852006">
        <w:rPr>
          <w:sz w:val="20"/>
          <w:szCs w:val="20"/>
          <w:u w:val="single"/>
        </w:rPr>
        <w:t>а) Центральное отопление</w:t>
      </w:r>
      <w:r w:rsidRPr="00852006">
        <w:rPr>
          <w:sz w:val="20"/>
          <w:szCs w:val="20"/>
        </w:rPr>
        <w:t>:</w:t>
      </w:r>
    </w:p>
    <w:p w14:paraId="3D65A94D"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Локализация аварии – приостановление дальнейшего распространения аварийной ситуации, с восстановлением работоспособности инженерных систем, оборудования, в соответствии с их функциональным назначением, от 1 и 2 задвижки в элеваторном узле.</w:t>
      </w:r>
    </w:p>
    <w:p w14:paraId="001CD1CF"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Ликвидация аварий с заменых трубопроводов до 5м.п.</w:t>
      </w:r>
    </w:p>
    <w:p w14:paraId="6CA995B6"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Производство сварочных работ по устранению свищей или установка хомутов на трубопроводах.</w:t>
      </w:r>
    </w:p>
    <w:p w14:paraId="40E16B11"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Замена запорной арматуры при аварийной ситуации в</w:t>
      </w:r>
      <w:proofErr w:type="gramStart"/>
      <w:r w:rsidRPr="00852006">
        <w:rPr>
          <w:sz w:val="20"/>
          <w:szCs w:val="20"/>
        </w:rPr>
        <w:t xml:space="preserve"> Т</w:t>
      </w:r>
      <w:proofErr w:type="gramEnd"/>
      <w:r w:rsidRPr="00852006">
        <w:rPr>
          <w:sz w:val="20"/>
          <w:szCs w:val="20"/>
        </w:rPr>
        <w:t xml:space="preserve">/П. </w:t>
      </w:r>
    </w:p>
    <w:p w14:paraId="22D54E4F"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 xml:space="preserve">Откачка воды из подвалов зданий после аварий до уровня забора насоса. </w:t>
      </w:r>
    </w:p>
    <w:p w14:paraId="6C29EC16"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Установка временных хомутов</w:t>
      </w:r>
    </w:p>
    <w:p w14:paraId="1F52FB76"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 xml:space="preserve">Ремонт </w:t>
      </w:r>
      <w:proofErr w:type="spellStart"/>
      <w:r w:rsidRPr="00852006">
        <w:rPr>
          <w:sz w:val="20"/>
          <w:szCs w:val="20"/>
        </w:rPr>
        <w:t>водозапорной</w:t>
      </w:r>
      <w:proofErr w:type="spellEnd"/>
      <w:r w:rsidRPr="00852006">
        <w:rPr>
          <w:sz w:val="20"/>
          <w:szCs w:val="20"/>
        </w:rPr>
        <w:t xml:space="preserve"> арматуры</w:t>
      </w:r>
    </w:p>
    <w:p w14:paraId="4D858DE5"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Смена сгонов</w:t>
      </w:r>
    </w:p>
    <w:p w14:paraId="17A17498"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Установка заглушек на трубопроводах</w:t>
      </w:r>
    </w:p>
    <w:p w14:paraId="28029C00"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Установка пробок на трубопроводах</w:t>
      </w:r>
    </w:p>
    <w:p w14:paraId="072768FF" w14:textId="77777777" w:rsidR="00E169E9" w:rsidRPr="00852006" w:rsidRDefault="00E169E9" w:rsidP="00E169E9">
      <w:pPr>
        <w:widowControl w:val="0"/>
        <w:autoSpaceDE w:val="0"/>
        <w:autoSpaceDN w:val="0"/>
        <w:adjustRightInd w:val="0"/>
        <w:ind w:firstLine="567"/>
        <w:rPr>
          <w:sz w:val="20"/>
          <w:szCs w:val="20"/>
          <w:u w:val="single"/>
        </w:rPr>
      </w:pPr>
      <w:r w:rsidRPr="00852006">
        <w:rPr>
          <w:sz w:val="20"/>
          <w:szCs w:val="20"/>
          <w:u w:val="single"/>
        </w:rPr>
        <w:t>б) Водоснабжение (холодное и горячее):</w:t>
      </w:r>
    </w:p>
    <w:p w14:paraId="0DF3AC92"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Ликвидация аварий с заменых трубопроводов до 5м.п.: холодное водоснабжение – от 1 задвижки после водомерного узла, горячее водоснабжение – от 1 задвижки в элеваторном узле.</w:t>
      </w:r>
    </w:p>
    <w:p w14:paraId="58301DC7"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Производство сварочных работ по устранению свищей или установка хомутов на трубопроводах.</w:t>
      </w:r>
    </w:p>
    <w:p w14:paraId="48F332BC"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Замена запорной арматуры, при аварийной ситуации.</w:t>
      </w:r>
    </w:p>
    <w:p w14:paraId="34EE2F2A"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u w:val="single"/>
        </w:rPr>
      </w:pPr>
      <w:r w:rsidRPr="00852006">
        <w:rPr>
          <w:sz w:val="20"/>
          <w:szCs w:val="20"/>
        </w:rPr>
        <w:t>Откачка воды из подвалов зданий после устранения аварий до уровня забора насоса.</w:t>
      </w:r>
    </w:p>
    <w:p w14:paraId="30942212"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u w:val="single"/>
        </w:rPr>
      </w:pPr>
      <w:r w:rsidRPr="00852006">
        <w:rPr>
          <w:sz w:val="20"/>
          <w:szCs w:val="20"/>
        </w:rPr>
        <w:t>Установка хомутов.</w:t>
      </w:r>
    </w:p>
    <w:p w14:paraId="3DEBCEC7"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u w:val="single"/>
        </w:rPr>
      </w:pPr>
      <w:r w:rsidRPr="00852006">
        <w:rPr>
          <w:sz w:val="20"/>
          <w:szCs w:val="20"/>
        </w:rPr>
        <w:t>Смена сгонов.</w:t>
      </w:r>
    </w:p>
    <w:p w14:paraId="1A6871A6" w14:textId="77777777" w:rsidR="00E169E9" w:rsidRPr="00852006" w:rsidRDefault="00E169E9" w:rsidP="00E169E9">
      <w:pPr>
        <w:widowControl w:val="0"/>
        <w:autoSpaceDE w:val="0"/>
        <w:autoSpaceDN w:val="0"/>
        <w:adjustRightInd w:val="0"/>
        <w:ind w:firstLine="567"/>
        <w:rPr>
          <w:sz w:val="20"/>
          <w:szCs w:val="20"/>
          <w:u w:val="single"/>
        </w:rPr>
      </w:pPr>
      <w:r w:rsidRPr="00852006">
        <w:rPr>
          <w:sz w:val="20"/>
          <w:szCs w:val="20"/>
          <w:u w:val="single"/>
        </w:rPr>
        <w:t>в) Канализация:</w:t>
      </w:r>
    </w:p>
    <w:p w14:paraId="33DCC07A"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Ликвидация засоров в канализационных сетях внутри здания: лежаков, стояков, наружных сетей до 1 колодца, включая санитарно-технические приборы (унитазы, умывальники, сифоны).</w:t>
      </w:r>
    </w:p>
    <w:p w14:paraId="36D0D3A0"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Откачка воды из подвалов зданий после устранения аварий до уровня забора насоса</w:t>
      </w:r>
    </w:p>
    <w:p w14:paraId="045369A9"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 xml:space="preserve">Частичная замена канализационных труб до 5 </w:t>
      </w:r>
      <w:proofErr w:type="spellStart"/>
      <w:r w:rsidRPr="00852006">
        <w:rPr>
          <w:sz w:val="20"/>
          <w:szCs w:val="20"/>
        </w:rPr>
        <w:t>п.</w:t>
      </w:r>
      <w:proofErr w:type="gramStart"/>
      <w:r w:rsidRPr="00852006">
        <w:rPr>
          <w:sz w:val="20"/>
          <w:szCs w:val="20"/>
        </w:rPr>
        <w:t>м</w:t>
      </w:r>
      <w:proofErr w:type="spellEnd"/>
      <w:proofErr w:type="gramEnd"/>
      <w:r w:rsidRPr="00852006">
        <w:rPr>
          <w:sz w:val="20"/>
          <w:szCs w:val="20"/>
        </w:rPr>
        <w:t>.</w:t>
      </w:r>
    </w:p>
    <w:p w14:paraId="0F092548" w14:textId="77777777" w:rsidR="00E169E9" w:rsidRPr="00852006" w:rsidRDefault="00E169E9" w:rsidP="00E169E9">
      <w:pPr>
        <w:widowControl w:val="0"/>
        <w:autoSpaceDE w:val="0"/>
        <w:autoSpaceDN w:val="0"/>
        <w:adjustRightInd w:val="0"/>
        <w:ind w:firstLine="567"/>
        <w:rPr>
          <w:sz w:val="20"/>
          <w:szCs w:val="20"/>
          <w:u w:val="single"/>
        </w:rPr>
      </w:pPr>
      <w:r w:rsidRPr="00852006">
        <w:rPr>
          <w:sz w:val="20"/>
          <w:szCs w:val="20"/>
          <w:u w:val="single"/>
        </w:rPr>
        <w:t>г) Электроснабжение:</w:t>
      </w:r>
    </w:p>
    <w:p w14:paraId="6CE7E710" w14:textId="77777777" w:rsidR="00E169E9" w:rsidRPr="00852006" w:rsidRDefault="00E169E9" w:rsidP="00E169E9">
      <w:pPr>
        <w:widowControl w:val="0"/>
        <w:numPr>
          <w:ilvl w:val="0"/>
          <w:numId w:val="28"/>
        </w:numPr>
        <w:tabs>
          <w:tab w:val="left" w:pos="720"/>
          <w:tab w:val="left" w:pos="1492"/>
        </w:tabs>
        <w:autoSpaceDE w:val="0"/>
        <w:autoSpaceDN w:val="0"/>
        <w:adjustRightInd w:val="0"/>
        <w:ind w:firstLine="567"/>
        <w:rPr>
          <w:sz w:val="20"/>
          <w:szCs w:val="20"/>
        </w:rPr>
      </w:pPr>
      <w:r w:rsidRPr="00852006">
        <w:rPr>
          <w:sz w:val="20"/>
          <w:szCs w:val="20"/>
        </w:rPr>
        <w:t>Устранение причин аварии в электросетях – от вводного рубильника ГРЩ.</w:t>
      </w:r>
    </w:p>
    <w:p w14:paraId="17983B97" w14:textId="77777777" w:rsidR="00E169E9" w:rsidRPr="00852006" w:rsidRDefault="00E169E9" w:rsidP="00E169E9">
      <w:pPr>
        <w:widowControl w:val="0"/>
        <w:numPr>
          <w:ilvl w:val="0"/>
          <w:numId w:val="28"/>
        </w:numPr>
        <w:tabs>
          <w:tab w:val="left" w:pos="720"/>
          <w:tab w:val="left" w:pos="1492"/>
        </w:tabs>
        <w:autoSpaceDE w:val="0"/>
        <w:autoSpaceDN w:val="0"/>
        <w:adjustRightInd w:val="0"/>
        <w:ind w:firstLine="567"/>
        <w:rPr>
          <w:sz w:val="20"/>
          <w:szCs w:val="20"/>
        </w:rPr>
      </w:pPr>
      <w:r w:rsidRPr="00852006">
        <w:rPr>
          <w:sz w:val="20"/>
          <w:szCs w:val="20"/>
        </w:rPr>
        <w:t xml:space="preserve">Замена аварийных участков электропроводки или кабелей до </w:t>
      </w:r>
      <w:smartTag w:uri="urn:schemas-microsoft-com:office:smarttags" w:element="metricconverter">
        <w:smartTagPr>
          <w:attr w:name="ProductID" w:val="5 м"/>
        </w:smartTagPr>
        <w:r w:rsidRPr="00852006">
          <w:rPr>
            <w:sz w:val="20"/>
            <w:szCs w:val="20"/>
          </w:rPr>
          <w:t xml:space="preserve">5 </w:t>
        </w:r>
        <w:proofErr w:type="spellStart"/>
        <w:r w:rsidRPr="00852006">
          <w:rPr>
            <w:sz w:val="20"/>
            <w:szCs w:val="20"/>
          </w:rPr>
          <w:t>м</w:t>
        </w:r>
      </w:smartTag>
      <w:r w:rsidRPr="00852006">
        <w:rPr>
          <w:sz w:val="20"/>
          <w:szCs w:val="20"/>
        </w:rPr>
        <w:t>.п</w:t>
      </w:r>
      <w:proofErr w:type="spellEnd"/>
      <w:r w:rsidRPr="00852006">
        <w:rPr>
          <w:sz w:val="20"/>
          <w:szCs w:val="20"/>
        </w:rPr>
        <w:t>.</w:t>
      </w:r>
    </w:p>
    <w:p w14:paraId="4632BD30" w14:textId="77777777" w:rsidR="00E169E9" w:rsidRPr="00852006" w:rsidRDefault="00E169E9" w:rsidP="00E169E9">
      <w:pPr>
        <w:widowControl w:val="0"/>
        <w:numPr>
          <w:ilvl w:val="0"/>
          <w:numId w:val="28"/>
        </w:numPr>
        <w:tabs>
          <w:tab w:val="left" w:pos="720"/>
          <w:tab w:val="left" w:pos="1492"/>
        </w:tabs>
        <w:autoSpaceDE w:val="0"/>
        <w:autoSpaceDN w:val="0"/>
        <w:adjustRightInd w:val="0"/>
        <w:ind w:firstLine="567"/>
        <w:rPr>
          <w:sz w:val="20"/>
          <w:szCs w:val="20"/>
        </w:rPr>
      </w:pPr>
      <w:r w:rsidRPr="00852006">
        <w:rPr>
          <w:sz w:val="20"/>
          <w:szCs w:val="20"/>
        </w:rPr>
        <w:t>Замена автоматических выключателей, предохранителей, пускателей, если они являются источником аварии</w:t>
      </w:r>
    </w:p>
    <w:p w14:paraId="2390B028" w14:textId="77777777" w:rsidR="00E169E9" w:rsidRPr="00852006" w:rsidRDefault="00E169E9" w:rsidP="00E169E9">
      <w:pPr>
        <w:widowControl w:val="0"/>
        <w:tabs>
          <w:tab w:val="left" w:pos="720"/>
          <w:tab w:val="left" w:pos="1492"/>
        </w:tabs>
        <w:autoSpaceDE w:val="0"/>
        <w:autoSpaceDN w:val="0"/>
        <w:adjustRightInd w:val="0"/>
        <w:ind w:firstLine="567"/>
        <w:rPr>
          <w:sz w:val="20"/>
          <w:szCs w:val="20"/>
          <w:u w:val="single"/>
        </w:rPr>
      </w:pPr>
      <w:r w:rsidRPr="00852006">
        <w:rPr>
          <w:sz w:val="20"/>
          <w:szCs w:val="20"/>
          <w:u w:val="single"/>
        </w:rPr>
        <w:t>д) Дренажные системы:</w:t>
      </w:r>
    </w:p>
    <w:p w14:paraId="00C2C095" w14:textId="77777777" w:rsidR="00E169E9" w:rsidRPr="00852006" w:rsidRDefault="00E169E9" w:rsidP="00E169E9">
      <w:pPr>
        <w:widowControl w:val="0"/>
        <w:numPr>
          <w:ilvl w:val="0"/>
          <w:numId w:val="29"/>
        </w:numPr>
        <w:tabs>
          <w:tab w:val="left" w:pos="720"/>
          <w:tab w:val="left" w:pos="1492"/>
        </w:tabs>
        <w:autoSpaceDE w:val="0"/>
        <w:autoSpaceDN w:val="0"/>
        <w:adjustRightInd w:val="0"/>
        <w:ind w:firstLine="567"/>
        <w:rPr>
          <w:sz w:val="20"/>
          <w:szCs w:val="20"/>
        </w:rPr>
      </w:pPr>
      <w:r w:rsidRPr="00852006">
        <w:rPr>
          <w:sz w:val="20"/>
          <w:szCs w:val="20"/>
        </w:rPr>
        <w:t>Прочистка колодцев и трубопроводов дренажных систем до приемного колодца</w:t>
      </w:r>
    </w:p>
    <w:p w14:paraId="4A62C3A2" w14:textId="77777777" w:rsidR="00E169E9" w:rsidRPr="00852006" w:rsidRDefault="00E169E9" w:rsidP="00E169E9">
      <w:pPr>
        <w:widowControl w:val="0"/>
        <w:numPr>
          <w:ilvl w:val="0"/>
          <w:numId w:val="29"/>
        </w:numPr>
        <w:tabs>
          <w:tab w:val="left" w:pos="720"/>
          <w:tab w:val="left" w:pos="1492"/>
        </w:tabs>
        <w:autoSpaceDE w:val="0"/>
        <w:autoSpaceDN w:val="0"/>
        <w:adjustRightInd w:val="0"/>
        <w:ind w:firstLine="567"/>
        <w:rPr>
          <w:sz w:val="20"/>
          <w:szCs w:val="20"/>
        </w:rPr>
      </w:pPr>
      <w:r w:rsidRPr="00852006">
        <w:rPr>
          <w:sz w:val="20"/>
          <w:szCs w:val="20"/>
        </w:rPr>
        <w:t>Ликвидация засора во внутренней дренажной системе здания.</w:t>
      </w:r>
    </w:p>
    <w:p w14:paraId="49F7FDD6" w14:textId="77777777" w:rsidR="00E169E9" w:rsidRPr="00852006" w:rsidRDefault="00E169E9" w:rsidP="00E169E9">
      <w:pPr>
        <w:widowControl w:val="0"/>
        <w:numPr>
          <w:ilvl w:val="0"/>
          <w:numId w:val="29"/>
        </w:numPr>
        <w:tabs>
          <w:tab w:val="left" w:pos="720"/>
          <w:tab w:val="left" w:pos="1492"/>
        </w:tabs>
        <w:autoSpaceDE w:val="0"/>
        <w:autoSpaceDN w:val="0"/>
        <w:adjustRightInd w:val="0"/>
        <w:ind w:firstLine="567"/>
        <w:rPr>
          <w:sz w:val="20"/>
          <w:szCs w:val="20"/>
        </w:rPr>
      </w:pPr>
      <w:r w:rsidRPr="00852006">
        <w:rPr>
          <w:sz w:val="20"/>
          <w:szCs w:val="20"/>
        </w:rPr>
        <w:t>Откачка воды из подвалов в результате нарушения работы системы, до уровня забора насоса</w:t>
      </w:r>
    </w:p>
    <w:p w14:paraId="49D1D3D5" w14:textId="77777777" w:rsidR="00E169E9" w:rsidRPr="00852006" w:rsidRDefault="00E169E9" w:rsidP="00E169E9">
      <w:pPr>
        <w:widowControl w:val="0"/>
        <w:tabs>
          <w:tab w:val="left" w:pos="720"/>
          <w:tab w:val="left" w:pos="1492"/>
        </w:tabs>
        <w:autoSpaceDE w:val="0"/>
        <w:autoSpaceDN w:val="0"/>
        <w:adjustRightInd w:val="0"/>
        <w:ind w:firstLine="567"/>
        <w:jc w:val="center"/>
        <w:rPr>
          <w:sz w:val="20"/>
          <w:szCs w:val="20"/>
        </w:rPr>
      </w:pPr>
    </w:p>
    <w:p w14:paraId="11B86B19" w14:textId="77777777" w:rsidR="00E169E9" w:rsidRPr="00852006" w:rsidRDefault="00E169E9" w:rsidP="00E169E9">
      <w:pPr>
        <w:widowControl w:val="0"/>
        <w:autoSpaceDE w:val="0"/>
        <w:autoSpaceDN w:val="0"/>
        <w:adjustRightInd w:val="0"/>
        <w:ind w:firstLine="567"/>
        <w:rPr>
          <w:b/>
          <w:sz w:val="20"/>
          <w:szCs w:val="20"/>
          <w:u w:val="single"/>
        </w:rPr>
      </w:pPr>
      <w:r w:rsidRPr="00852006">
        <w:rPr>
          <w:b/>
          <w:sz w:val="20"/>
          <w:szCs w:val="20"/>
        </w:rPr>
        <w:t>Аварийные работы выполняются по вызову работников Подрядчика путем передачи сообщения об аварии по телефону аварийно-диспетчерской службы. Срок выполнения заявок – в течение 2 часов с момента получения заявки. Аварийные работы выполняются круглосуточно (включая выходные и праздничные дни). Подрядчик выполняет работы по ликвидации аварийных ситуаций из собственных материалов, стоимость которых заложена в тариф, и обязуется иметь необходимые материалы в достаточном количестве.</w:t>
      </w:r>
    </w:p>
    <w:p w14:paraId="6AF153F4" w14:textId="77777777" w:rsidR="00E169E9" w:rsidRDefault="00E169E9" w:rsidP="00E169E9">
      <w:pPr>
        <w:widowControl w:val="0"/>
        <w:tabs>
          <w:tab w:val="left" w:pos="4270"/>
        </w:tabs>
        <w:rPr>
          <w:sz w:val="20"/>
          <w:szCs w:val="20"/>
        </w:rPr>
      </w:pPr>
    </w:p>
    <w:tbl>
      <w:tblPr>
        <w:tblStyle w:val="a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1"/>
        <w:gridCol w:w="5104"/>
      </w:tblGrid>
      <w:tr w:rsidR="00E169E9" w:rsidRPr="00CE46D4" w14:paraId="61A3D765" w14:textId="77777777" w:rsidTr="00CF1A6C">
        <w:tc>
          <w:tcPr>
            <w:tcW w:w="5101" w:type="dxa"/>
          </w:tcPr>
          <w:p w14:paraId="472EA87C" w14:textId="77777777" w:rsidR="00E169E9" w:rsidRPr="001F3790" w:rsidRDefault="00E169E9" w:rsidP="00CF1A6C">
            <w:pPr>
              <w:widowControl w:val="0"/>
              <w:jc w:val="left"/>
              <w:rPr>
                <w:sz w:val="20"/>
                <w:szCs w:val="20"/>
                <w:highlight w:val="yellow"/>
              </w:rPr>
            </w:pPr>
            <w:r w:rsidRPr="001F3790">
              <w:rPr>
                <w:b/>
                <w:sz w:val="20"/>
                <w:szCs w:val="20"/>
                <w:highlight w:val="yellow"/>
              </w:rPr>
              <w:t>ЗАКАЗЧИК:</w:t>
            </w:r>
          </w:p>
          <w:p w14:paraId="640265A7" w14:textId="77777777" w:rsidR="00E169E9" w:rsidRPr="001F3790" w:rsidRDefault="00E169E9" w:rsidP="00CF1A6C">
            <w:pPr>
              <w:widowControl w:val="0"/>
              <w:jc w:val="left"/>
              <w:rPr>
                <w:sz w:val="20"/>
                <w:szCs w:val="20"/>
                <w:highlight w:val="yellow"/>
              </w:rPr>
            </w:pPr>
          </w:p>
        </w:tc>
        <w:tc>
          <w:tcPr>
            <w:tcW w:w="5104" w:type="dxa"/>
          </w:tcPr>
          <w:p w14:paraId="4B0291E2" w14:textId="77777777" w:rsidR="00E169E9" w:rsidRPr="00CE46D4" w:rsidRDefault="00E169E9" w:rsidP="00CF1A6C">
            <w:pPr>
              <w:widowControl w:val="0"/>
              <w:jc w:val="left"/>
              <w:rPr>
                <w:b/>
                <w:sz w:val="20"/>
                <w:szCs w:val="20"/>
              </w:rPr>
            </w:pPr>
            <w:r w:rsidRPr="00CE46D4">
              <w:rPr>
                <w:b/>
                <w:sz w:val="20"/>
                <w:szCs w:val="20"/>
              </w:rPr>
              <w:t>ПОДРЯДЧИК:</w:t>
            </w:r>
          </w:p>
          <w:p w14:paraId="3CA35941" w14:textId="77777777" w:rsidR="00E169E9" w:rsidRPr="00CE46D4" w:rsidRDefault="00E169E9" w:rsidP="00CF1A6C">
            <w:pPr>
              <w:widowControl w:val="0"/>
              <w:jc w:val="left"/>
              <w:rPr>
                <w:b/>
                <w:sz w:val="20"/>
                <w:szCs w:val="20"/>
              </w:rPr>
            </w:pPr>
          </w:p>
        </w:tc>
      </w:tr>
    </w:tbl>
    <w:p w14:paraId="2CF7D490" w14:textId="77777777" w:rsidR="00B35E5E" w:rsidRPr="00E169E9" w:rsidRDefault="00B35E5E" w:rsidP="00E169E9">
      <w:pPr>
        <w:ind w:firstLine="709"/>
        <w:rPr>
          <w:sz w:val="20"/>
          <w:szCs w:val="20"/>
        </w:rPr>
      </w:pPr>
    </w:p>
    <w:sectPr w:rsidR="00B35E5E" w:rsidRPr="00E169E9" w:rsidSect="003E55C9">
      <w:footerReference w:type="default" r:id="rId9"/>
      <w:pgSz w:w="11906" w:h="16838"/>
      <w:pgMar w:top="1134" w:right="567" w:bottom="1134" w:left="1134" w:header="709" w:footer="709" w:gutter="0"/>
      <w:cols w:space="720"/>
      <w:docGrid w:linePitch="326"/>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15E8642" w15:done="0"/>
  <w15:commentEx w15:paraId="703C3AC2" w15:done="0"/>
  <w15:commentEx w15:paraId="6004096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5E8642" w16cid:durableId="2CA09882"/>
  <w16cid:commentId w16cid:paraId="703C3AC2" w16cid:durableId="2CA09883"/>
  <w16cid:commentId w16cid:paraId="6004096D" w16cid:durableId="2CA0988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01D5AC" w14:textId="77777777" w:rsidR="009529E0" w:rsidRDefault="009529E0">
      <w:r>
        <w:separator/>
      </w:r>
    </w:p>
  </w:endnote>
  <w:endnote w:type="continuationSeparator" w:id="0">
    <w:p w14:paraId="6B89A857" w14:textId="77777777" w:rsidR="009529E0" w:rsidRDefault="009529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938D6C" w14:textId="77777777" w:rsidR="00E71BB4" w:rsidRPr="00D44EC0" w:rsidRDefault="00AE59E9">
    <w:pPr>
      <w:pStyle w:val="af1"/>
      <w:jc w:val="right"/>
      <w:rPr>
        <w:sz w:val="20"/>
      </w:rPr>
    </w:pPr>
    <w:r w:rsidRPr="00D44EC0">
      <w:rPr>
        <w:sz w:val="20"/>
      </w:rPr>
      <w:fldChar w:fldCharType="begin"/>
    </w:r>
    <w:r w:rsidR="00E71BB4" w:rsidRPr="00D44EC0">
      <w:rPr>
        <w:sz w:val="20"/>
      </w:rPr>
      <w:instrText>PAGE   \* MERGEFORMAT</w:instrText>
    </w:r>
    <w:r w:rsidRPr="00D44EC0">
      <w:rPr>
        <w:sz w:val="20"/>
      </w:rPr>
      <w:fldChar w:fldCharType="separate"/>
    </w:r>
    <w:r w:rsidR="00DB1430">
      <w:rPr>
        <w:noProof/>
        <w:sz w:val="20"/>
      </w:rPr>
      <w:t>11</w:t>
    </w:r>
    <w:r w:rsidRPr="00D44EC0">
      <w:rPr>
        <w:sz w:val="20"/>
      </w:rPr>
      <w:fldChar w:fldCharType="end"/>
    </w:r>
  </w:p>
  <w:p w14:paraId="31A5522F" w14:textId="77777777" w:rsidR="00E71BB4" w:rsidRDefault="00E71BB4">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8CF3C0" w14:textId="77777777" w:rsidR="009529E0" w:rsidRDefault="009529E0">
      <w:r>
        <w:separator/>
      </w:r>
    </w:p>
  </w:footnote>
  <w:footnote w:type="continuationSeparator" w:id="0">
    <w:p w14:paraId="568FD2D6" w14:textId="77777777" w:rsidR="009529E0" w:rsidRDefault="009529E0">
      <w:r>
        <w:continuationSeparator/>
      </w:r>
    </w:p>
  </w:footnote>
  <w:footnote w:id="1">
    <w:p w14:paraId="7747A9F9" w14:textId="08EE8743" w:rsidR="00413B40" w:rsidRDefault="00413B40" w:rsidP="00413B40">
      <w:pPr>
        <w:pStyle w:val="afff5"/>
      </w:pPr>
      <w:r w:rsidRPr="00AE331B">
        <w:rPr>
          <w:rStyle w:val="afffe"/>
        </w:rPr>
        <w:footnoteRef/>
      </w:r>
      <w:r w:rsidRPr="00AE331B">
        <w:t xml:space="preserve"> </w:t>
      </w:r>
      <w:r w:rsidRPr="00AE331B">
        <w:rPr>
          <w:sz w:val="16"/>
        </w:rPr>
        <w:t>Здесь, а также по тексту, документ, в случае его упоминания, предоставляется согласно п. 2.4.7 контракта.</w:t>
      </w:r>
    </w:p>
  </w:footnote>
  <w:footnote w:id="2">
    <w:p w14:paraId="08C6B992"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AC9C58B" w14:textId="77777777" w:rsidR="006C27AA" w:rsidRPr="00AB5B22" w:rsidRDefault="006C27AA"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39AC457B" w14:textId="77777777" w:rsidR="001830A6" w:rsidRPr="005764C6" w:rsidRDefault="001830A6" w:rsidP="001830A6">
      <w:pPr>
        <w:pStyle w:val="afff5"/>
        <w:jc w:val="both"/>
      </w:pPr>
      <w:r w:rsidRPr="00FD5336">
        <w:rPr>
          <w:rStyle w:val="afffe"/>
        </w:rPr>
        <w:footnoteRef/>
      </w:r>
      <w:r w:rsidRPr="00FD5336">
        <w:t xml:space="preserve"> </w:t>
      </w:r>
      <w:r w:rsidRPr="00FD5336">
        <w:rPr>
          <w:sz w:val="16"/>
        </w:rPr>
        <w:t xml:space="preserve">Прим.: постановление Правительства РФ от 1 июля 2021 г. N 1108 "Об утверждении Положения о национальной системе </w:t>
      </w:r>
      <w:proofErr w:type="spellStart"/>
      <w:r w:rsidRPr="00FD5336">
        <w:rPr>
          <w:sz w:val="16"/>
        </w:rPr>
        <w:t>прослеживаемости</w:t>
      </w:r>
      <w:proofErr w:type="spellEnd"/>
      <w:r w:rsidRPr="00FD5336">
        <w:rPr>
          <w:sz w:val="16"/>
        </w:rPr>
        <w:t xml:space="preserve"> товаров"; постановление Правительства РФ от 1 июля 2021 г. N 1110 "Об утверждении перечня товаров, подлежащих </w:t>
      </w:r>
      <w:proofErr w:type="spellStart"/>
      <w:r w:rsidRPr="00FD5336">
        <w:rPr>
          <w:sz w:val="16"/>
        </w:rPr>
        <w:t>прослеживаемости</w:t>
      </w:r>
      <w:proofErr w:type="spellEnd"/>
      <w:r w:rsidRPr="00FD5336">
        <w:rPr>
          <w:sz w:val="16"/>
        </w:rPr>
        <w:t>".</w:t>
      </w:r>
    </w:p>
  </w:footnote>
  <w:footnote w:id="5">
    <w:p w14:paraId="350D3B48" w14:textId="77777777" w:rsidR="00CA26AC" w:rsidRDefault="00CA26AC" w:rsidP="00CA26AC">
      <w:pPr>
        <w:pStyle w:val="afff5"/>
        <w:rPr>
          <w:sz w:val="16"/>
          <w:szCs w:val="16"/>
        </w:rPr>
      </w:pPr>
      <w:r>
        <w:rPr>
          <w:rStyle w:val="afffe"/>
          <w:sz w:val="16"/>
          <w:szCs w:val="16"/>
        </w:rPr>
        <w:footnoteRef/>
      </w:r>
      <w:r>
        <w:rPr>
          <w:sz w:val="16"/>
          <w:szCs w:val="16"/>
        </w:rPr>
        <w:t>В случае</w:t>
      </w:r>
      <w:proofErr w:type="gramStart"/>
      <w:r>
        <w:rPr>
          <w:sz w:val="16"/>
          <w:szCs w:val="16"/>
        </w:rPr>
        <w:t>,</w:t>
      </w:r>
      <w:proofErr w:type="gramEnd"/>
      <w:r>
        <w:rPr>
          <w:sz w:val="16"/>
          <w:szCs w:val="16"/>
        </w:rPr>
        <w:t xml:space="preserve"> если выполнение работ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 w:id="6">
    <w:p w14:paraId="20F24D50" w14:textId="77777777" w:rsidR="00E71BB4" w:rsidRPr="000A02CC" w:rsidRDefault="00E71BB4" w:rsidP="008C5C67">
      <w:pPr>
        <w:pStyle w:val="afff5"/>
      </w:pPr>
      <w:r w:rsidRPr="00066D60">
        <w:rPr>
          <w:rStyle w:val="afffe"/>
          <w:sz w:val="16"/>
          <w:szCs w:val="16"/>
        </w:rPr>
        <w:footnoteRef/>
      </w:r>
      <w:r w:rsidRPr="00066D60">
        <w:rPr>
          <w:sz w:val="16"/>
          <w:szCs w:val="16"/>
        </w:rPr>
        <w:t xml:space="preserve"> </w:t>
      </w:r>
      <w:r w:rsidR="00D94997">
        <w:rPr>
          <w:sz w:val="16"/>
        </w:rPr>
        <w:t>Здесь</w:t>
      </w:r>
      <w:r w:rsidR="0009647B">
        <w:rPr>
          <w:sz w:val="16"/>
        </w:rPr>
        <w:t xml:space="preserve">, а также по тексту, </w:t>
      </w:r>
      <w:r w:rsidR="00D94997">
        <w:rPr>
          <w:sz w:val="16"/>
        </w:rPr>
        <w:t>документ, в случае его упоминания, предоставляется в соответствии с п. 2.4.7</w:t>
      </w:r>
      <w:r w:rsidR="00D94997" w:rsidRPr="00B13726">
        <w:rPr>
          <w:sz w:val="16"/>
        </w:rPr>
        <w:t>. контракта</w:t>
      </w:r>
      <w:r w:rsidR="000A02CC">
        <w:rPr>
          <w:sz w:val="16"/>
          <w:szCs w:val="16"/>
        </w:rPr>
        <w:t>.</w:t>
      </w:r>
    </w:p>
  </w:footnote>
  <w:footnote w:id="7">
    <w:p w14:paraId="2CB70300" w14:textId="77777777" w:rsidR="00E169E9" w:rsidRPr="00DB3A69" w:rsidRDefault="00E169E9" w:rsidP="00E169E9">
      <w:pPr>
        <w:pStyle w:val="afff5"/>
        <w:rPr>
          <w:sz w:val="16"/>
          <w:szCs w:val="16"/>
        </w:rPr>
      </w:pPr>
      <w:r w:rsidRPr="00DB3A69">
        <w:rPr>
          <w:rStyle w:val="afffe"/>
          <w:sz w:val="16"/>
          <w:szCs w:val="16"/>
        </w:rPr>
        <w:footnoteRef/>
      </w:r>
      <w:r w:rsidRPr="00DB3A69">
        <w:rPr>
          <w:sz w:val="16"/>
          <w:szCs w:val="16"/>
        </w:rPr>
        <w:t xml:space="preserve"> См.: п. 2.4.28 контракта.</w:t>
      </w:r>
    </w:p>
  </w:footnote>
  <w:footnote w:id="8">
    <w:p w14:paraId="4F756A24" w14:textId="77777777" w:rsidR="000B14E8" w:rsidRPr="00EF2924" w:rsidRDefault="000B14E8" w:rsidP="000B14E8">
      <w:pPr>
        <w:pStyle w:val="afff5"/>
        <w:jc w:val="both"/>
      </w:pPr>
      <w:r w:rsidRPr="00EF2924">
        <w:rPr>
          <w:rStyle w:val="afffe"/>
          <w:sz w:val="16"/>
        </w:rPr>
        <w:footnoteRef/>
      </w:r>
      <w:r w:rsidRPr="00EF2924">
        <w:rPr>
          <w:sz w:val="16"/>
        </w:rPr>
        <w:t xml:space="preserve"> </w:t>
      </w:r>
      <w:proofErr w:type="gramStart"/>
      <w:r w:rsidRPr="00EF2924">
        <w:rPr>
          <w:sz w:val="16"/>
        </w:rPr>
        <w:t xml:space="preserve">Прим.: </w:t>
      </w:r>
      <w:proofErr w:type="spellStart"/>
      <w:r w:rsidRPr="00EF2924">
        <w:rPr>
          <w:sz w:val="16"/>
        </w:rPr>
        <w:t>пп</w:t>
      </w:r>
      <w:proofErr w:type="spellEnd"/>
      <w:r w:rsidRPr="00EF2924">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roofErr w:type="gramEnd"/>
    </w:p>
  </w:footnote>
  <w:footnote w:id="9">
    <w:p w14:paraId="6675C077" w14:textId="77777777" w:rsidR="000B14E8" w:rsidRPr="00AE331B" w:rsidRDefault="000B14E8" w:rsidP="000B14E8">
      <w:pPr>
        <w:pStyle w:val="afff5"/>
        <w:jc w:val="both"/>
      </w:pPr>
      <w:r w:rsidRPr="00EF2924">
        <w:rPr>
          <w:rStyle w:val="afffe"/>
        </w:rPr>
        <w:footnoteRef/>
      </w:r>
      <w:r w:rsidRPr="00EF2924">
        <w:t xml:space="preserve"> </w:t>
      </w:r>
      <w:proofErr w:type="gramStart"/>
      <w:r w:rsidRPr="00EF2924">
        <w:rPr>
          <w:sz w:val="16"/>
        </w:rPr>
        <w:t xml:space="preserve">Прим.: </w:t>
      </w:r>
      <w:proofErr w:type="spellStart"/>
      <w:r w:rsidRPr="00EF2924">
        <w:rPr>
          <w:sz w:val="16"/>
        </w:rPr>
        <w:t>пп</w:t>
      </w:r>
      <w:proofErr w:type="spellEnd"/>
      <w:r w:rsidRPr="00EF2924">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 xml:space="preserve">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w:t>
      </w:r>
      <w:r w:rsidRPr="00AE331B">
        <w:rPr>
          <w:color w:val="000000" w:themeColor="text1"/>
          <w:sz w:val="16"/>
        </w:rPr>
        <w:t>учета, бухгалтерского учета государственных (муниципальных) учреждений, и Методических указаний по их формированию и применению").</w:t>
      </w:r>
      <w:proofErr w:type="gramEnd"/>
    </w:p>
  </w:footnote>
  <w:footnote w:id="10">
    <w:p w14:paraId="4E6589D1" w14:textId="77777777" w:rsidR="000B14E8" w:rsidRPr="00AE331B"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p>
  </w:footnote>
  <w:footnote w:id="11">
    <w:p w14:paraId="2865090B" w14:textId="42C1254E" w:rsidR="000B14E8"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r w:rsidR="00413B40" w:rsidRPr="00AE331B">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AE331B">
        <w:rPr>
          <w:sz w:val="16"/>
        </w:rPr>
        <w:t>.</w:t>
      </w:r>
    </w:p>
  </w:footnote>
  <w:footnote w:id="12">
    <w:p w14:paraId="0A8CB06F"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3">
    <w:p w14:paraId="1D6EA450"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proofErr w:type="gramStart"/>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w:t>
      </w:r>
      <w:proofErr w:type="gramEnd"/>
      <w:r w:rsidRPr="000F74BD">
        <w:rPr>
          <w:sz w:val="16"/>
          <w:szCs w:val="16"/>
        </w:rPr>
        <w:t xml:space="preserve"> Федерации от 15 мая 2017 г. N 570 и признании утратившим силу постановления Правительства Российской Федерации от 25 ноября 2013 г. N 1063".</w:t>
      </w:r>
    </w:p>
  </w:footnote>
  <w:footnote w:id="14">
    <w:p w14:paraId="38A24D28"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5">
    <w:p w14:paraId="311072AB" w14:textId="67770020" w:rsidR="00751467" w:rsidRPr="009D23A5" w:rsidRDefault="00751467" w:rsidP="00751467">
      <w:pPr>
        <w:pStyle w:val="afff5"/>
        <w:jc w:val="both"/>
      </w:pPr>
      <w:r w:rsidRPr="00AE331B">
        <w:rPr>
          <w:rStyle w:val="afffe"/>
          <w:sz w:val="16"/>
        </w:rPr>
        <w:footnoteRef/>
      </w:r>
      <w:r w:rsidRPr="00AE331B">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6">
    <w:p w14:paraId="1BDDB75E" w14:textId="77777777" w:rsidR="00EE0FCF" w:rsidRPr="00297683" w:rsidRDefault="00EE0FCF" w:rsidP="00EE0FCF">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7">
    <w:p w14:paraId="5F0BCCBB" w14:textId="77777777" w:rsidR="00751467" w:rsidRPr="00861FA0" w:rsidRDefault="00751467"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DD3028AE"/>
    <w:lvl w:ilvl="0">
      <w:numFmt w:val="bullet"/>
      <w:lvlText w:val="*"/>
      <w:lvlJc w:val="left"/>
    </w:lvl>
  </w:abstractNum>
  <w:abstractNum w:abstractNumId="1">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2">
    <w:nsid w:val="00CE121E"/>
    <w:multiLevelType w:val="multilevel"/>
    <w:tmpl w:val="8D186E0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nsid w:val="04CC272B"/>
    <w:multiLevelType w:val="multilevel"/>
    <w:tmpl w:val="A32C644C"/>
    <w:lvl w:ilvl="0">
      <w:start w:val="2"/>
      <w:numFmt w:val="decimal"/>
      <w:lvlText w:val="%1"/>
      <w:lvlJc w:val="left"/>
      <w:pPr>
        <w:ind w:left="540" w:hanging="540"/>
      </w:pPr>
      <w:rPr>
        <w:rFonts w:ascii="Calibri" w:hAnsi="Calibri" w:cs="Calibri" w:hint="default"/>
        <w:color w:val="1F497D"/>
        <w:sz w:val="22"/>
      </w:rPr>
    </w:lvl>
    <w:lvl w:ilvl="1">
      <w:start w:val="4"/>
      <w:numFmt w:val="decimal"/>
      <w:lvlText w:val="%1.%2"/>
      <w:lvlJc w:val="left"/>
      <w:pPr>
        <w:ind w:left="720" w:hanging="540"/>
      </w:pPr>
      <w:rPr>
        <w:rFonts w:ascii="Calibri" w:hAnsi="Calibri" w:cs="Calibri" w:hint="default"/>
        <w:color w:val="1F497D"/>
        <w:sz w:val="22"/>
      </w:rPr>
    </w:lvl>
    <w:lvl w:ilvl="2">
      <w:start w:val="12"/>
      <w:numFmt w:val="decimal"/>
      <w:lvlText w:val="%1.%2.%3"/>
      <w:lvlJc w:val="left"/>
      <w:pPr>
        <w:ind w:left="1080" w:hanging="720"/>
      </w:pPr>
      <w:rPr>
        <w:rFonts w:ascii="Calibri" w:hAnsi="Calibri" w:cs="Calibri" w:hint="default"/>
        <w:color w:val="1F497D"/>
        <w:sz w:val="22"/>
      </w:rPr>
    </w:lvl>
    <w:lvl w:ilvl="3">
      <w:start w:val="1"/>
      <w:numFmt w:val="decimal"/>
      <w:lvlText w:val="%1.%2.%3.%4"/>
      <w:lvlJc w:val="left"/>
      <w:pPr>
        <w:ind w:left="1260" w:hanging="720"/>
      </w:pPr>
      <w:rPr>
        <w:rFonts w:ascii="Calibri" w:hAnsi="Calibri" w:cs="Calibri" w:hint="default"/>
        <w:color w:val="1F497D"/>
        <w:sz w:val="22"/>
      </w:rPr>
    </w:lvl>
    <w:lvl w:ilvl="4">
      <w:start w:val="1"/>
      <w:numFmt w:val="decimal"/>
      <w:lvlText w:val="%1.%2.%3.%4.%5"/>
      <w:lvlJc w:val="left"/>
      <w:pPr>
        <w:ind w:left="1800" w:hanging="1080"/>
      </w:pPr>
      <w:rPr>
        <w:rFonts w:ascii="Calibri" w:hAnsi="Calibri" w:cs="Calibri" w:hint="default"/>
        <w:color w:val="1F497D"/>
        <w:sz w:val="22"/>
      </w:rPr>
    </w:lvl>
    <w:lvl w:ilvl="5">
      <w:start w:val="1"/>
      <w:numFmt w:val="decimal"/>
      <w:lvlText w:val="%1.%2.%3.%4.%5.%6"/>
      <w:lvlJc w:val="left"/>
      <w:pPr>
        <w:ind w:left="1980" w:hanging="1080"/>
      </w:pPr>
      <w:rPr>
        <w:rFonts w:ascii="Calibri" w:hAnsi="Calibri" w:cs="Calibri" w:hint="default"/>
        <w:color w:val="1F497D"/>
        <w:sz w:val="22"/>
      </w:rPr>
    </w:lvl>
    <w:lvl w:ilvl="6">
      <w:start w:val="1"/>
      <w:numFmt w:val="decimal"/>
      <w:lvlText w:val="%1.%2.%3.%4.%5.%6.%7"/>
      <w:lvlJc w:val="left"/>
      <w:pPr>
        <w:ind w:left="2520" w:hanging="1440"/>
      </w:pPr>
      <w:rPr>
        <w:rFonts w:ascii="Calibri" w:hAnsi="Calibri" w:cs="Calibri" w:hint="default"/>
        <w:color w:val="1F497D"/>
        <w:sz w:val="22"/>
      </w:rPr>
    </w:lvl>
    <w:lvl w:ilvl="7">
      <w:start w:val="1"/>
      <w:numFmt w:val="decimal"/>
      <w:lvlText w:val="%1.%2.%3.%4.%5.%6.%7.%8"/>
      <w:lvlJc w:val="left"/>
      <w:pPr>
        <w:ind w:left="2700" w:hanging="1440"/>
      </w:pPr>
      <w:rPr>
        <w:rFonts w:ascii="Calibri" w:hAnsi="Calibri" w:cs="Calibri" w:hint="default"/>
        <w:color w:val="1F497D"/>
        <w:sz w:val="22"/>
      </w:rPr>
    </w:lvl>
    <w:lvl w:ilvl="8">
      <w:start w:val="1"/>
      <w:numFmt w:val="decimal"/>
      <w:lvlText w:val="%1.%2.%3.%4.%5.%6.%7.%8.%9"/>
      <w:lvlJc w:val="left"/>
      <w:pPr>
        <w:ind w:left="3240" w:hanging="1800"/>
      </w:pPr>
      <w:rPr>
        <w:rFonts w:ascii="Calibri" w:hAnsi="Calibri" w:cs="Calibri" w:hint="default"/>
        <w:color w:val="1F497D"/>
        <w:sz w:val="22"/>
      </w:rPr>
    </w:lvl>
  </w:abstractNum>
  <w:abstractNum w:abstractNumId="4">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13CF11F4"/>
    <w:multiLevelType w:val="multilevel"/>
    <w:tmpl w:val="C9C66A5C"/>
    <w:lvl w:ilvl="0">
      <w:start w:val="2"/>
      <w:numFmt w:val="decimal"/>
      <w:lvlText w:val="%1."/>
      <w:lvlJc w:val="left"/>
      <w:pPr>
        <w:ind w:left="555" w:hanging="555"/>
      </w:pPr>
      <w:rPr>
        <w:rFonts w:hint="default"/>
      </w:rPr>
    </w:lvl>
    <w:lvl w:ilvl="1">
      <w:start w:val="4"/>
      <w:numFmt w:val="decimal"/>
      <w:lvlText w:val="%1.%2."/>
      <w:lvlJc w:val="left"/>
      <w:pPr>
        <w:ind w:left="555" w:hanging="555"/>
      </w:pPr>
      <w:rPr>
        <w:rFonts w:hint="default"/>
      </w:rPr>
    </w:lvl>
    <w:lvl w:ilvl="2">
      <w:start w:val="1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8">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0440A93"/>
    <w:multiLevelType w:val="multilevel"/>
    <w:tmpl w:val="44942F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1">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3">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4">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8">
    <w:nsid w:val="3A021F1C"/>
    <w:multiLevelType w:val="multilevel"/>
    <w:tmpl w:val="D34CA778"/>
    <w:lvl w:ilvl="0">
      <w:start w:val="1"/>
      <w:numFmt w:val="decimal"/>
      <w:lvlText w:val="%1."/>
      <w:lvlJc w:val="left"/>
      <w:pPr>
        <w:ind w:left="720" w:hanging="360"/>
      </w:pPr>
    </w:lvl>
    <w:lvl w:ilvl="1">
      <w:start w:val="1"/>
      <w:numFmt w:val="decimal"/>
      <w:isLgl/>
      <w:lvlText w:val="%1.%2."/>
      <w:lvlJc w:val="left"/>
      <w:pPr>
        <w:ind w:left="1495" w:hanging="360"/>
      </w:pPr>
      <w:rPr>
        <w:b w:val="0"/>
      </w:rPr>
    </w:lvl>
    <w:lvl w:ilvl="2">
      <w:start w:val="1"/>
      <w:numFmt w:val="decimal"/>
      <w:isLgl/>
      <w:lvlText w:val="%1.%2.%3."/>
      <w:lvlJc w:val="left"/>
      <w:pPr>
        <w:ind w:left="1776" w:hanging="720"/>
      </w:pPr>
    </w:lvl>
    <w:lvl w:ilvl="3">
      <w:start w:val="1"/>
      <w:numFmt w:val="decimal"/>
      <w:isLgl/>
      <w:lvlText w:val="%1.%2.%3.%4."/>
      <w:lvlJc w:val="left"/>
      <w:pPr>
        <w:ind w:left="2124" w:hanging="720"/>
      </w:pPr>
    </w:lvl>
    <w:lvl w:ilvl="4">
      <w:start w:val="1"/>
      <w:numFmt w:val="decimal"/>
      <w:isLgl/>
      <w:lvlText w:val="%1.%2.%3.%4.%5."/>
      <w:lvlJc w:val="left"/>
      <w:pPr>
        <w:ind w:left="2832" w:hanging="1080"/>
      </w:pPr>
    </w:lvl>
    <w:lvl w:ilvl="5">
      <w:start w:val="1"/>
      <w:numFmt w:val="decimal"/>
      <w:isLgl/>
      <w:lvlText w:val="%1.%2.%3.%4.%5.%6."/>
      <w:lvlJc w:val="left"/>
      <w:pPr>
        <w:ind w:left="3180" w:hanging="1080"/>
      </w:pPr>
    </w:lvl>
    <w:lvl w:ilvl="6">
      <w:start w:val="1"/>
      <w:numFmt w:val="decimal"/>
      <w:isLgl/>
      <w:lvlText w:val="%1.%2.%3.%4.%5.%6.%7."/>
      <w:lvlJc w:val="left"/>
      <w:pPr>
        <w:ind w:left="3528" w:hanging="1080"/>
      </w:pPr>
    </w:lvl>
    <w:lvl w:ilvl="7">
      <w:start w:val="1"/>
      <w:numFmt w:val="decimal"/>
      <w:isLgl/>
      <w:lvlText w:val="%1.%2.%3.%4.%5.%6.%7.%8."/>
      <w:lvlJc w:val="left"/>
      <w:pPr>
        <w:ind w:left="4236" w:hanging="1440"/>
      </w:pPr>
    </w:lvl>
    <w:lvl w:ilvl="8">
      <w:start w:val="1"/>
      <w:numFmt w:val="decimal"/>
      <w:isLgl/>
      <w:lvlText w:val="%1.%2.%3.%4.%5.%6.%7.%8.%9."/>
      <w:lvlJc w:val="left"/>
      <w:pPr>
        <w:ind w:left="4584" w:hanging="1440"/>
      </w:pPr>
    </w:lvl>
  </w:abstractNum>
  <w:abstractNum w:abstractNumId="19">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1">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2">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nsid w:val="4A154453"/>
    <w:multiLevelType w:val="hybridMultilevel"/>
    <w:tmpl w:val="4336C424"/>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25">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6">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7">
    <w:nsid w:val="5446487D"/>
    <w:multiLevelType w:val="multilevel"/>
    <w:tmpl w:val="70BA214E"/>
    <w:lvl w:ilvl="0">
      <w:start w:val="5"/>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28">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nsid w:val="61401BD4"/>
    <w:multiLevelType w:val="multilevel"/>
    <w:tmpl w:val="8232527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nsid w:val="636F7849"/>
    <w:multiLevelType w:val="multilevel"/>
    <w:tmpl w:val="AE8E2674"/>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32">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33">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4">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33"/>
  </w:num>
  <w:num w:numId="2">
    <w:abstractNumId w:val="21"/>
  </w:num>
  <w:num w:numId="3">
    <w:abstractNumId w:val="20"/>
  </w:num>
  <w:num w:numId="4">
    <w:abstractNumId w:val="32"/>
  </w:num>
  <w:num w:numId="5">
    <w:abstractNumId w:val="10"/>
  </w:num>
  <w:num w:numId="6">
    <w:abstractNumId w:val="12"/>
  </w:num>
  <w:num w:numId="7">
    <w:abstractNumId w:val="25"/>
  </w:num>
  <w:num w:numId="8">
    <w:abstractNumId w:val="9"/>
  </w:num>
  <w:num w:numId="9">
    <w:abstractNumId w:val="5"/>
  </w:num>
  <w:num w:numId="10">
    <w:abstractNumId w:val="23"/>
  </w:num>
  <w:num w:numId="11">
    <w:abstractNumId w:val="15"/>
  </w:num>
  <w:num w:numId="12">
    <w:abstractNumId w:val="22"/>
  </w:num>
  <w:num w:numId="13">
    <w:abstractNumId w:val="11"/>
  </w:num>
  <w:num w:numId="14">
    <w:abstractNumId w:val="14"/>
  </w:num>
  <w:num w:numId="15">
    <w:abstractNumId w:val="4"/>
  </w:num>
  <w:num w:numId="16">
    <w:abstractNumId w:val="29"/>
  </w:num>
  <w:num w:numId="17">
    <w:abstractNumId w:val="16"/>
  </w:num>
  <w:num w:numId="18">
    <w:abstractNumId w:val="34"/>
  </w:num>
  <w:num w:numId="19">
    <w:abstractNumId w:val="28"/>
  </w:num>
  <w:num w:numId="20">
    <w:abstractNumId w:val="17"/>
  </w:num>
  <w:num w:numId="21">
    <w:abstractNumId w:val="26"/>
  </w:num>
  <w:num w:numId="22">
    <w:abstractNumId w:val="13"/>
  </w:num>
  <w:num w:numId="23">
    <w:abstractNumId w:val="7"/>
  </w:num>
  <w:num w:numId="24">
    <w:abstractNumId w:val="8"/>
  </w:num>
  <w:num w:numId="25">
    <w:abstractNumId w:val="19"/>
  </w:num>
  <w:num w:numId="26">
    <w:abstractNumId w:val="3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lvlOverride w:ilvl="0">
      <w:lvl w:ilvl="0">
        <w:numFmt w:val="bullet"/>
        <w:lvlText w:val=""/>
        <w:legacy w:legacy="1" w:legacySpace="0" w:legacyIndent="360"/>
        <w:lvlJc w:val="left"/>
        <w:rPr>
          <w:rFonts w:ascii="Symbol" w:hAnsi="Symbol" w:hint="default"/>
        </w:rPr>
      </w:lvl>
    </w:lvlOverride>
  </w:num>
  <w:num w:numId="29">
    <w:abstractNumId w:val="24"/>
  </w:num>
  <w:num w:numId="30">
    <w:abstractNumId w:val="3"/>
  </w:num>
  <w:num w:numId="31">
    <w:abstractNumId w:val="6"/>
  </w:num>
  <w:num w:numId="32">
    <w:abstractNumId w:val="27"/>
  </w:num>
  <w:num w:numId="33">
    <w:abstractNumId w:val="30"/>
  </w:num>
  <w:num w:numId="34">
    <w:abstractNumId w:val="2"/>
  </w:num>
  <w:numIdMacAtCleanup w:val="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User">
    <w15:presenceInfo w15:providerId="None" w15:userId="User"/>
  </w15:person>
  <w15:person w15:author="Юлия Андреевна Смелова">
    <w15:presenceInfo w15:providerId="AD" w15:userId="S-1-5-21-866512031-4259912553-2951322244-590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4D4"/>
    <w:rsid w:val="0000015F"/>
    <w:rsid w:val="00002612"/>
    <w:rsid w:val="00002ADB"/>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963"/>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39B"/>
    <w:rsid w:val="000A3978"/>
    <w:rsid w:val="000A5CF3"/>
    <w:rsid w:val="000A644A"/>
    <w:rsid w:val="000A6C3F"/>
    <w:rsid w:val="000A6F16"/>
    <w:rsid w:val="000A71CF"/>
    <w:rsid w:val="000A7464"/>
    <w:rsid w:val="000B033C"/>
    <w:rsid w:val="000B0D06"/>
    <w:rsid w:val="000B10D4"/>
    <w:rsid w:val="000B121D"/>
    <w:rsid w:val="000B126C"/>
    <w:rsid w:val="000B14E8"/>
    <w:rsid w:val="000B30F8"/>
    <w:rsid w:val="000B33FE"/>
    <w:rsid w:val="000B3B13"/>
    <w:rsid w:val="000B3E2B"/>
    <w:rsid w:val="000B4296"/>
    <w:rsid w:val="000B491D"/>
    <w:rsid w:val="000B52BF"/>
    <w:rsid w:val="000B5AD0"/>
    <w:rsid w:val="000B695F"/>
    <w:rsid w:val="000B6F96"/>
    <w:rsid w:val="000B786F"/>
    <w:rsid w:val="000B7F91"/>
    <w:rsid w:val="000C061C"/>
    <w:rsid w:val="000C2038"/>
    <w:rsid w:val="000C246D"/>
    <w:rsid w:val="000C2AEF"/>
    <w:rsid w:val="000C2DE7"/>
    <w:rsid w:val="000C3E59"/>
    <w:rsid w:val="000C522B"/>
    <w:rsid w:val="000D0417"/>
    <w:rsid w:val="000D2872"/>
    <w:rsid w:val="000D2B4F"/>
    <w:rsid w:val="000D2C9C"/>
    <w:rsid w:val="000D3171"/>
    <w:rsid w:val="000D4C78"/>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4F98"/>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2731"/>
    <w:rsid w:val="002A3513"/>
    <w:rsid w:val="002A3E1A"/>
    <w:rsid w:val="002A4DB3"/>
    <w:rsid w:val="002A6AB2"/>
    <w:rsid w:val="002A6BF7"/>
    <w:rsid w:val="002B0496"/>
    <w:rsid w:val="002B0963"/>
    <w:rsid w:val="002B3339"/>
    <w:rsid w:val="002B4E24"/>
    <w:rsid w:val="002B4FD7"/>
    <w:rsid w:val="002B5A0F"/>
    <w:rsid w:val="002B63AD"/>
    <w:rsid w:val="002B7053"/>
    <w:rsid w:val="002C0753"/>
    <w:rsid w:val="002C1843"/>
    <w:rsid w:val="002C1BEF"/>
    <w:rsid w:val="002C397B"/>
    <w:rsid w:val="002C4A49"/>
    <w:rsid w:val="002C4DEB"/>
    <w:rsid w:val="002C4E2B"/>
    <w:rsid w:val="002C6A61"/>
    <w:rsid w:val="002C7602"/>
    <w:rsid w:val="002C778A"/>
    <w:rsid w:val="002D0C81"/>
    <w:rsid w:val="002D0E02"/>
    <w:rsid w:val="002D1495"/>
    <w:rsid w:val="002D1A83"/>
    <w:rsid w:val="002D22A4"/>
    <w:rsid w:val="002D236D"/>
    <w:rsid w:val="002D5E28"/>
    <w:rsid w:val="002D623E"/>
    <w:rsid w:val="002D6CBA"/>
    <w:rsid w:val="002D6E5A"/>
    <w:rsid w:val="002D7575"/>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3BF3"/>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2B41"/>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2F82"/>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4B90"/>
    <w:rsid w:val="00397847"/>
    <w:rsid w:val="003A1DC1"/>
    <w:rsid w:val="003A2BD5"/>
    <w:rsid w:val="003A3045"/>
    <w:rsid w:val="003A31B7"/>
    <w:rsid w:val="003A3EDB"/>
    <w:rsid w:val="003A4D0A"/>
    <w:rsid w:val="003A5212"/>
    <w:rsid w:val="003A57E7"/>
    <w:rsid w:val="003A6A7C"/>
    <w:rsid w:val="003A7002"/>
    <w:rsid w:val="003B133E"/>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748A"/>
    <w:rsid w:val="003E751D"/>
    <w:rsid w:val="003F0170"/>
    <w:rsid w:val="003F04D4"/>
    <w:rsid w:val="003F1B5A"/>
    <w:rsid w:val="003F224E"/>
    <w:rsid w:val="003F3452"/>
    <w:rsid w:val="003F4AED"/>
    <w:rsid w:val="003F599D"/>
    <w:rsid w:val="003F6C4B"/>
    <w:rsid w:val="003F6D23"/>
    <w:rsid w:val="003F6EAB"/>
    <w:rsid w:val="003F7593"/>
    <w:rsid w:val="003F7E06"/>
    <w:rsid w:val="00400F2E"/>
    <w:rsid w:val="00403275"/>
    <w:rsid w:val="00403D83"/>
    <w:rsid w:val="00403F51"/>
    <w:rsid w:val="00405CBE"/>
    <w:rsid w:val="0040615F"/>
    <w:rsid w:val="004079A1"/>
    <w:rsid w:val="00407B90"/>
    <w:rsid w:val="0041275E"/>
    <w:rsid w:val="004137D7"/>
    <w:rsid w:val="00413B40"/>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624"/>
    <w:rsid w:val="00446B8E"/>
    <w:rsid w:val="00447061"/>
    <w:rsid w:val="0044773D"/>
    <w:rsid w:val="00447A59"/>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4D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E74AC"/>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0F94"/>
    <w:rsid w:val="005A20F2"/>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0A25"/>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E0D"/>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316"/>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6FD4"/>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1030"/>
    <w:rsid w:val="006E10D3"/>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5DF6"/>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5A"/>
    <w:rsid w:val="007702AE"/>
    <w:rsid w:val="00770430"/>
    <w:rsid w:val="00772711"/>
    <w:rsid w:val="007734CF"/>
    <w:rsid w:val="007738E8"/>
    <w:rsid w:val="0077414E"/>
    <w:rsid w:val="0077416D"/>
    <w:rsid w:val="007745D5"/>
    <w:rsid w:val="00775CFB"/>
    <w:rsid w:val="00775E8A"/>
    <w:rsid w:val="007764B9"/>
    <w:rsid w:val="00780A74"/>
    <w:rsid w:val="00780C6B"/>
    <w:rsid w:val="00781509"/>
    <w:rsid w:val="007818EB"/>
    <w:rsid w:val="00782171"/>
    <w:rsid w:val="0078237F"/>
    <w:rsid w:val="00784847"/>
    <w:rsid w:val="007861A4"/>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385"/>
    <w:rsid w:val="00802419"/>
    <w:rsid w:val="00804342"/>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0F9"/>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721A"/>
    <w:rsid w:val="008B24D2"/>
    <w:rsid w:val="008B29AD"/>
    <w:rsid w:val="008B4B32"/>
    <w:rsid w:val="008B530B"/>
    <w:rsid w:val="008B5B90"/>
    <w:rsid w:val="008B61BE"/>
    <w:rsid w:val="008B786F"/>
    <w:rsid w:val="008C038B"/>
    <w:rsid w:val="008C09C7"/>
    <w:rsid w:val="008C12FC"/>
    <w:rsid w:val="008C154D"/>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52D8"/>
    <w:rsid w:val="009463E5"/>
    <w:rsid w:val="00946F59"/>
    <w:rsid w:val="009473CD"/>
    <w:rsid w:val="009510BD"/>
    <w:rsid w:val="009510E9"/>
    <w:rsid w:val="00951B28"/>
    <w:rsid w:val="00952669"/>
    <w:rsid w:val="009529E0"/>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25C"/>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3ED1"/>
    <w:rsid w:val="009E52B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ADC"/>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31B"/>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4D24"/>
    <w:rsid w:val="00B07026"/>
    <w:rsid w:val="00B07D21"/>
    <w:rsid w:val="00B1057C"/>
    <w:rsid w:val="00B106D0"/>
    <w:rsid w:val="00B10AA7"/>
    <w:rsid w:val="00B11741"/>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CED"/>
    <w:rsid w:val="00B70FB1"/>
    <w:rsid w:val="00B70FC3"/>
    <w:rsid w:val="00B728A3"/>
    <w:rsid w:val="00B735E7"/>
    <w:rsid w:val="00B743AA"/>
    <w:rsid w:val="00B74C1D"/>
    <w:rsid w:val="00B750AC"/>
    <w:rsid w:val="00B75835"/>
    <w:rsid w:val="00B75B8D"/>
    <w:rsid w:val="00B75C9D"/>
    <w:rsid w:val="00B76611"/>
    <w:rsid w:val="00B81445"/>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595A"/>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C08"/>
    <w:rsid w:val="00BE1C55"/>
    <w:rsid w:val="00BE230E"/>
    <w:rsid w:val="00BE2587"/>
    <w:rsid w:val="00BE2A5D"/>
    <w:rsid w:val="00BE510D"/>
    <w:rsid w:val="00BE6E60"/>
    <w:rsid w:val="00BE7320"/>
    <w:rsid w:val="00BE7AB8"/>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31879"/>
    <w:rsid w:val="00C323B9"/>
    <w:rsid w:val="00C32488"/>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14"/>
    <w:rsid w:val="00C921BE"/>
    <w:rsid w:val="00C9345A"/>
    <w:rsid w:val="00C9357F"/>
    <w:rsid w:val="00C9379D"/>
    <w:rsid w:val="00C9540B"/>
    <w:rsid w:val="00C95E40"/>
    <w:rsid w:val="00CA0092"/>
    <w:rsid w:val="00CA1D2A"/>
    <w:rsid w:val="00CA2622"/>
    <w:rsid w:val="00CA26AC"/>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26A7"/>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1BA"/>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3BA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373A"/>
    <w:rsid w:val="00D63A7B"/>
    <w:rsid w:val="00D64DB6"/>
    <w:rsid w:val="00D66B9F"/>
    <w:rsid w:val="00D66EA3"/>
    <w:rsid w:val="00D66F55"/>
    <w:rsid w:val="00D67299"/>
    <w:rsid w:val="00D7117C"/>
    <w:rsid w:val="00D71986"/>
    <w:rsid w:val="00D71B07"/>
    <w:rsid w:val="00D7357B"/>
    <w:rsid w:val="00D73D9C"/>
    <w:rsid w:val="00D75C53"/>
    <w:rsid w:val="00D801C0"/>
    <w:rsid w:val="00D80302"/>
    <w:rsid w:val="00D8083B"/>
    <w:rsid w:val="00D8159E"/>
    <w:rsid w:val="00D818D6"/>
    <w:rsid w:val="00D83938"/>
    <w:rsid w:val="00D8426B"/>
    <w:rsid w:val="00D852C9"/>
    <w:rsid w:val="00D86160"/>
    <w:rsid w:val="00D879A6"/>
    <w:rsid w:val="00D90246"/>
    <w:rsid w:val="00D902A2"/>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430"/>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5DAD"/>
    <w:rsid w:val="00DC629E"/>
    <w:rsid w:val="00DC6793"/>
    <w:rsid w:val="00DC67F3"/>
    <w:rsid w:val="00DC7060"/>
    <w:rsid w:val="00DC71BE"/>
    <w:rsid w:val="00DD074B"/>
    <w:rsid w:val="00DD0A67"/>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3934"/>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4D46"/>
    <w:rsid w:val="00E15803"/>
    <w:rsid w:val="00E1586C"/>
    <w:rsid w:val="00E15D82"/>
    <w:rsid w:val="00E169E9"/>
    <w:rsid w:val="00E20A64"/>
    <w:rsid w:val="00E2132F"/>
    <w:rsid w:val="00E214F4"/>
    <w:rsid w:val="00E2481B"/>
    <w:rsid w:val="00E2547F"/>
    <w:rsid w:val="00E25CBF"/>
    <w:rsid w:val="00E26062"/>
    <w:rsid w:val="00E262C4"/>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6B4"/>
    <w:rsid w:val="00E858E0"/>
    <w:rsid w:val="00E85A65"/>
    <w:rsid w:val="00E85D22"/>
    <w:rsid w:val="00E86471"/>
    <w:rsid w:val="00E873D8"/>
    <w:rsid w:val="00E8795D"/>
    <w:rsid w:val="00E9055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2D39"/>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0BBD"/>
    <w:rsid w:val="00EE0FCF"/>
    <w:rsid w:val="00EE20DA"/>
    <w:rsid w:val="00EE255B"/>
    <w:rsid w:val="00EE5049"/>
    <w:rsid w:val="00EE549F"/>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C31"/>
    <w:rsid w:val="00F00D4F"/>
    <w:rsid w:val="00F010E6"/>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3CD5"/>
    <w:rsid w:val="00F148D2"/>
    <w:rsid w:val="00F14A35"/>
    <w:rsid w:val="00F14BE6"/>
    <w:rsid w:val="00F14DC3"/>
    <w:rsid w:val="00F164EB"/>
    <w:rsid w:val="00F200AB"/>
    <w:rsid w:val="00F21429"/>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35DD"/>
    <w:rsid w:val="00FA3AA8"/>
    <w:rsid w:val="00FA4066"/>
    <w:rsid w:val="00FA515E"/>
    <w:rsid w:val="00FA74EE"/>
    <w:rsid w:val="00FB0BC3"/>
    <w:rsid w:val="00FB0CBF"/>
    <w:rsid w:val="00FB38C2"/>
    <w:rsid w:val="00FB45F4"/>
    <w:rsid w:val="00FB5453"/>
    <w:rsid w:val="00FB5D9A"/>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2CBD6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lsdException w:name="footnote text" w:locked="1" w:qFormat="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qFormat="1"/>
    <w:lsdException w:name="annotation reference" w:locked="1"/>
    <w:lsdException w:name="line number" w:locked="1"/>
    <w:lsdException w:name="page number" w:locked="1" w:uiPriority="0"/>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10" w:unhideWhenUsed="0" w:qFormat="1"/>
    <w:lsdException w:name="Closing" w:locked="1"/>
    <w:lsdException w:name="Signature" w:locked="1"/>
    <w:lsdException w:name="Default Paragraph Font" w:uiPriority="0"/>
    <w:lsdException w:name="Body Text" w:locked="1" w:uiPriority="0"/>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2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39"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3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FD5336"/>
    <w:rPr>
      <w:rFonts w:ascii="Tahoma" w:hAnsi="Tahoma" w:cs="Tahoma"/>
      <w:sz w:val="16"/>
      <w:szCs w:val="16"/>
    </w:rPr>
  </w:style>
  <w:style w:type="character" w:customStyle="1" w:styleId="afffff1">
    <w:name w:val="Схема документа Знак"/>
    <w:basedOn w:val="a2"/>
    <w:link w:val="afffff0"/>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E0FCF"/>
    <w:rPr>
      <w:rFonts w:ascii="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lsdException w:name="footnote text" w:locked="1" w:qFormat="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qFormat="1"/>
    <w:lsdException w:name="annotation reference" w:locked="1"/>
    <w:lsdException w:name="line number" w:locked="1"/>
    <w:lsdException w:name="page number" w:locked="1" w:uiPriority="0"/>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10" w:unhideWhenUsed="0" w:qFormat="1"/>
    <w:lsdException w:name="Closing" w:locked="1"/>
    <w:lsdException w:name="Signature" w:locked="1"/>
    <w:lsdException w:name="Default Paragraph Font" w:uiPriority="0"/>
    <w:lsdException w:name="Body Text" w:locked="1" w:uiPriority="0"/>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2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39"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3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FD5336"/>
    <w:rPr>
      <w:rFonts w:ascii="Tahoma" w:hAnsi="Tahoma" w:cs="Tahoma"/>
      <w:sz w:val="16"/>
      <w:szCs w:val="16"/>
    </w:rPr>
  </w:style>
  <w:style w:type="character" w:customStyle="1" w:styleId="afffff1">
    <w:name w:val="Схема документа Знак"/>
    <w:basedOn w:val="a2"/>
    <w:link w:val="afffff0"/>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E0FCF"/>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884142">
      <w:bodyDiv w:val="1"/>
      <w:marLeft w:val="0"/>
      <w:marRight w:val="0"/>
      <w:marTop w:val="0"/>
      <w:marBottom w:val="0"/>
      <w:divBdr>
        <w:top w:val="none" w:sz="0" w:space="0" w:color="auto"/>
        <w:left w:val="none" w:sz="0" w:space="0" w:color="auto"/>
        <w:bottom w:val="none" w:sz="0" w:space="0" w:color="auto"/>
        <w:right w:val="none" w:sz="0" w:space="0" w:color="auto"/>
      </w:divBdr>
      <w:divsChild>
        <w:div w:id="1210190181">
          <w:marLeft w:val="0"/>
          <w:marRight w:val="0"/>
          <w:marTop w:val="0"/>
          <w:marBottom w:val="0"/>
          <w:divBdr>
            <w:top w:val="none" w:sz="0" w:space="0" w:color="auto"/>
            <w:left w:val="none" w:sz="0" w:space="0" w:color="auto"/>
            <w:bottom w:val="none" w:sz="0" w:space="0" w:color="auto"/>
            <w:right w:val="none" w:sz="0" w:space="0" w:color="auto"/>
          </w:divBdr>
        </w:div>
        <w:div w:id="1872836834">
          <w:marLeft w:val="0"/>
          <w:marRight w:val="0"/>
          <w:marTop w:val="0"/>
          <w:marBottom w:val="0"/>
          <w:divBdr>
            <w:top w:val="none" w:sz="0" w:space="0" w:color="auto"/>
            <w:left w:val="none" w:sz="0" w:space="0" w:color="auto"/>
            <w:bottom w:val="none" w:sz="0" w:space="0" w:color="auto"/>
            <w:right w:val="none" w:sz="0" w:space="0" w:color="auto"/>
          </w:divBdr>
        </w:div>
        <w:div w:id="1443762911">
          <w:marLeft w:val="0"/>
          <w:marRight w:val="0"/>
          <w:marTop w:val="0"/>
          <w:marBottom w:val="0"/>
          <w:divBdr>
            <w:top w:val="none" w:sz="0" w:space="0" w:color="auto"/>
            <w:left w:val="none" w:sz="0" w:space="0" w:color="auto"/>
            <w:bottom w:val="none" w:sz="0" w:space="0" w:color="auto"/>
            <w:right w:val="none" w:sz="0" w:space="0" w:color="auto"/>
          </w:divBdr>
        </w:div>
      </w:divsChild>
    </w:div>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310523032">
      <w:bodyDiv w:val="1"/>
      <w:marLeft w:val="0"/>
      <w:marRight w:val="0"/>
      <w:marTop w:val="0"/>
      <w:marBottom w:val="0"/>
      <w:divBdr>
        <w:top w:val="none" w:sz="0" w:space="0" w:color="auto"/>
        <w:left w:val="none" w:sz="0" w:space="0" w:color="auto"/>
        <w:bottom w:val="none" w:sz="0" w:space="0" w:color="auto"/>
        <w:right w:val="none" w:sz="0" w:space="0" w:color="auto"/>
      </w:divBdr>
      <w:divsChild>
        <w:div w:id="10223987">
          <w:marLeft w:val="0"/>
          <w:marRight w:val="0"/>
          <w:marTop w:val="0"/>
          <w:marBottom w:val="0"/>
          <w:divBdr>
            <w:top w:val="none" w:sz="0" w:space="0" w:color="auto"/>
            <w:left w:val="none" w:sz="0" w:space="0" w:color="auto"/>
            <w:bottom w:val="none" w:sz="0" w:space="0" w:color="auto"/>
            <w:right w:val="none" w:sz="0" w:space="0" w:color="auto"/>
          </w:divBdr>
        </w:div>
        <w:div w:id="734545779">
          <w:marLeft w:val="0"/>
          <w:marRight w:val="0"/>
          <w:marTop w:val="0"/>
          <w:marBottom w:val="0"/>
          <w:divBdr>
            <w:top w:val="none" w:sz="0" w:space="0" w:color="auto"/>
            <w:left w:val="none" w:sz="0" w:space="0" w:color="auto"/>
            <w:bottom w:val="none" w:sz="0" w:space="0" w:color="auto"/>
            <w:right w:val="none" w:sz="0" w:space="0" w:color="auto"/>
          </w:divBdr>
        </w:div>
        <w:div w:id="744454154">
          <w:marLeft w:val="0"/>
          <w:marRight w:val="0"/>
          <w:marTop w:val="0"/>
          <w:marBottom w:val="0"/>
          <w:divBdr>
            <w:top w:val="none" w:sz="0" w:space="0" w:color="auto"/>
            <w:left w:val="none" w:sz="0" w:space="0" w:color="auto"/>
            <w:bottom w:val="none" w:sz="0" w:space="0" w:color="auto"/>
            <w:right w:val="none" w:sz="0" w:space="0" w:color="auto"/>
          </w:divBdr>
        </w:div>
        <w:div w:id="1299460657">
          <w:marLeft w:val="0"/>
          <w:marRight w:val="0"/>
          <w:marTop w:val="0"/>
          <w:marBottom w:val="0"/>
          <w:divBdr>
            <w:top w:val="none" w:sz="0" w:space="0" w:color="auto"/>
            <w:left w:val="none" w:sz="0" w:space="0" w:color="auto"/>
            <w:bottom w:val="none" w:sz="0" w:space="0" w:color="auto"/>
            <w:right w:val="none" w:sz="0" w:space="0" w:color="auto"/>
          </w:divBdr>
        </w:div>
        <w:div w:id="350498219">
          <w:marLeft w:val="0"/>
          <w:marRight w:val="0"/>
          <w:marTop w:val="0"/>
          <w:marBottom w:val="0"/>
          <w:divBdr>
            <w:top w:val="none" w:sz="0" w:space="0" w:color="auto"/>
            <w:left w:val="none" w:sz="0" w:space="0" w:color="auto"/>
            <w:bottom w:val="none" w:sz="0" w:space="0" w:color="auto"/>
            <w:right w:val="none" w:sz="0" w:space="0" w:color="auto"/>
          </w:divBdr>
        </w:div>
        <w:div w:id="2135833199">
          <w:marLeft w:val="0"/>
          <w:marRight w:val="0"/>
          <w:marTop w:val="0"/>
          <w:marBottom w:val="0"/>
          <w:divBdr>
            <w:top w:val="none" w:sz="0" w:space="0" w:color="auto"/>
            <w:left w:val="none" w:sz="0" w:space="0" w:color="auto"/>
            <w:bottom w:val="none" w:sz="0" w:space="0" w:color="auto"/>
            <w:right w:val="none" w:sz="0" w:space="0" w:color="auto"/>
          </w:divBdr>
        </w:div>
        <w:div w:id="1385300291">
          <w:marLeft w:val="0"/>
          <w:marRight w:val="0"/>
          <w:marTop w:val="0"/>
          <w:marBottom w:val="0"/>
          <w:divBdr>
            <w:top w:val="none" w:sz="0" w:space="0" w:color="auto"/>
            <w:left w:val="none" w:sz="0" w:space="0" w:color="auto"/>
            <w:bottom w:val="none" w:sz="0" w:space="0" w:color="auto"/>
            <w:right w:val="none" w:sz="0" w:space="0" w:color="auto"/>
          </w:divBdr>
        </w:div>
        <w:div w:id="1760561770">
          <w:marLeft w:val="0"/>
          <w:marRight w:val="0"/>
          <w:marTop w:val="0"/>
          <w:marBottom w:val="0"/>
          <w:divBdr>
            <w:top w:val="none" w:sz="0" w:space="0" w:color="auto"/>
            <w:left w:val="none" w:sz="0" w:space="0" w:color="auto"/>
            <w:bottom w:val="none" w:sz="0" w:space="0" w:color="auto"/>
            <w:right w:val="none" w:sz="0" w:space="0" w:color="auto"/>
          </w:divBdr>
        </w:div>
        <w:div w:id="549341279">
          <w:marLeft w:val="0"/>
          <w:marRight w:val="0"/>
          <w:marTop w:val="0"/>
          <w:marBottom w:val="0"/>
          <w:divBdr>
            <w:top w:val="none" w:sz="0" w:space="0" w:color="auto"/>
            <w:left w:val="none" w:sz="0" w:space="0" w:color="auto"/>
            <w:bottom w:val="none" w:sz="0" w:space="0" w:color="auto"/>
            <w:right w:val="none" w:sz="0" w:space="0" w:color="auto"/>
          </w:divBdr>
        </w:div>
        <w:div w:id="216668896">
          <w:marLeft w:val="0"/>
          <w:marRight w:val="0"/>
          <w:marTop w:val="0"/>
          <w:marBottom w:val="0"/>
          <w:divBdr>
            <w:top w:val="none" w:sz="0" w:space="0" w:color="auto"/>
            <w:left w:val="none" w:sz="0" w:space="0" w:color="auto"/>
            <w:bottom w:val="none" w:sz="0" w:space="0" w:color="auto"/>
            <w:right w:val="none" w:sz="0" w:space="0" w:color="auto"/>
          </w:divBdr>
        </w:div>
      </w:divsChild>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342582231">
      <w:bodyDiv w:val="1"/>
      <w:marLeft w:val="0"/>
      <w:marRight w:val="0"/>
      <w:marTop w:val="0"/>
      <w:marBottom w:val="0"/>
      <w:divBdr>
        <w:top w:val="none" w:sz="0" w:space="0" w:color="auto"/>
        <w:left w:val="none" w:sz="0" w:space="0" w:color="auto"/>
        <w:bottom w:val="none" w:sz="0" w:space="0" w:color="auto"/>
        <w:right w:val="none" w:sz="0" w:space="0" w:color="auto"/>
      </w:divBdr>
      <w:divsChild>
        <w:div w:id="128785417">
          <w:marLeft w:val="0"/>
          <w:marRight w:val="0"/>
          <w:marTop w:val="0"/>
          <w:marBottom w:val="0"/>
          <w:divBdr>
            <w:top w:val="none" w:sz="0" w:space="0" w:color="auto"/>
            <w:left w:val="none" w:sz="0" w:space="0" w:color="auto"/>
            <w:bottom w:val="none" w:sz="0" w:space="0" w:color="auto"/>
            <w:right w:val="none" w:sz="0" w:space="0" w:color="auto"/>
          </w:divBdr>
        </w:div>
        <w:div w:id="179441514">
          <w:marLeft w:val="0"/>
          <w:marRight w:val="0"/>
          <w:marTop w:val="0"/>
          <w:marBottom w:val="0"/>
          <w:divBdr>
            <w:top w:val="none" w:sz="0" w:space="0" w:color="auto"/>
            <w:left w:val="none" w:sz="0" w:space="0" w:color="auto"/>
            <w:bottom w:val="none" w:sz="0" w:space="0" w:color="auto"/>
            <w:right w:val="none" w:sz="0" w:space="0" w:color="auto"/>
          </w:divBdr>
        </w:div>
      </w:divsChild>
    </w:div>
    <w:div w:id="1825777594">
      <w:bodyDiv w:val="1"/>
      <w:marLeft w:val="0"/>
      <w:marRight w:val="0"/>
      <w:marTop w:val="0"/>
      <w:marBottom w:val="0"/>
      <w:divBdr>
        <w:top w:val="none" w:sz="0" w:space="0" w:color="auto"/>
        <w:left w:val="none" w:sz="0" w:space="0" w:color="auto"/>
        <w:bottom w:val="none" w:sz="0" w:space="0" w:color="auto"/>
        <w:right w:val="none" w:sz="0" w:space="0" w:color="auto"/>
      </w:divBdr>
      <w:divsChild>
        <w:div w:id="1368603269">
          <w:marLeft w:val="0"/>
          <w:marRight w:val="0"/>
          <w:marTop w:val="0"/>
          <w:marBottom w:val="0"/>
          <w:divBdr>
            <w:top w:val="none" w:sz="0" w:space="0" w:color="auto"/>
            <w:left w:val="none" w:sz="0" w:space="0" w:color="auto"/>
            <w:bottom w:val="none" w:sz="0" w:space="0" w:color="auto"/>
            <w:right w:val="none" w:sz="0" w:space="0" w:color="auto"/>
          </w:divBdr>
        </w:div>
        <w:div w:id="264659385">
          <w:marLeft w:val="0"/>
          <w:marRight w:val="0"/>
          <w:marTop w:val="0"/>
          <w:marBottom w:val="0"/>
          <w:divBdr>
            <w:top w:val="none" w:sz="0" w:space="0" w:color="auto"/>
            <w:left w:val="none" w:sz="0" w:space="0" w:color="auto"/>
            <w:bottom w:val="none" w:sz="0" w:space="0" w:color="auto"/>
            <w:right w:val="none" w:sz="0" w:space="0" w:color="auto"/>
          </w:divBdr>
        </w:div>
        <w:div w:id="420760447">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858351452">
      <w:bodyDiv w:val="1"/>
      <w:marLeft w:val="0"/>
      <w:marRight w:val="0"/>
      <w:marTop w:val="0"/>
      <w:marBottom w:val="0"/>
      <w:divBdr>
        <w:top w:val="none" w:sz="0" w:space="0" w:color="auto"/>
        <w:left w:val="none" w:sz="0" w:space="0" w:color="auto"/>
        <w:bottom w:val="none" w:sz="0" w:space="0" w:color="auto"/>
        <w:right w:val="none" w:sz="0" w:space="0" w:color="auto"/>
      </w:divBdr>
      <w:divsChild>
        <w:div w:id="1001618922">
          <w:marLeft w:val="0"/>
          <w:marRight w:val="0"/>
          <w:marTop w:val="0"/>
          <w:marBottom w:val="0"/>
          <w:divBdr>
            <w:top w:val="none" w:sz="0" w:space="0" w:color="auto"/>
            <w:left w:val="none" w:sz="0" w:space="0" w:color="auto"/>
            <w:bottom w:val="none" w:sz="0" w:space="0" w:color="auto"/>
            <w:right w:val="none" w:sz="0" w:space="0" w:color="auto"/>
          </w:divBdr>
        </w:div>
        <w:div w:id="690686290">
          <w:marLeft w:val="0"/>
          <w:marRight w:val="0"/>
          <w:marTop w:val="0"/>
          <w:marBottom w:val="0"/>
          <w:divBdr>
            <w:top w:val="none" w:sz="0" w:space="0" w:color="auto"/>
            <w:left w:val="none" w:sz="0" w:space="0" w:color="auto"/>
            <w:bottom w:val="none" w:sz="0" w:space="0" w:color="auto"/>
            <w:right w:val="none" w:sz="0" w:space="0" w:color="auto"/>
          </w:divBdr>
        </w:div>
        <w:div w:id="621692865">
          <w:marLeft w:val="0"/>
          <w:marRight w:val="0"/>
          <w:marTop w:val="0"/>
          <w:marBottom w:val="0"/>
          <w:divBdr>
            <w:top w:val="none" w:sz="0" w:space="0" w:color="auto"/>
            <w:left w:val="none" w:sz="0" w:space="0" w:color="auto"/>
            <w:bottom w:val="none" w:sz="0" w:space="0" w:color="auto"/>
            <w:right w:val="none" w:sz="0" w:space="0" w:color="auto"/>
          </w:divBdr>
        </w:div>
        <w:div w:id="1555195957">
          <w:marLeft w:val="0"/>
          <w:marRight w:val="0"/>
          <w:marTop w:val="0"/>
          <w:marBottom w:val="0"/>
          <w:divBdr>
            <w:top w:val="none" w:sz="0" w:space="0" w:color="auto"/>
            <w:left w:val="none" w:sz="0" w:space="0" w:color="auto"/>
            <w:bottom w:val="none" w:sz="0" w:space="0" w:color="auto"/>
            <w:right w:val="none" w:sz="0" w:space="0" w:color="auto"/>
          </w:divBdr>
        </w:div>
        <w:div w:id="1795829749">
          <w:marLeft w:val="0"/>
          <w:marRight w:val="0"/>
          <w:marTop w:val="0"/>
          <w:marBottom w:val="0"/>
          <w:divBdr>
            <w:top w:val="none" w:sz="0" w:space="0" w:color="auto"/>
            <w:left w:val="none" w:sz="0" w:space="0" w:color="auto"/>
            <w:bottom w:val="none" w:sz="0" w:space="0" w:color="auto"/>
            <w:right w:val="none" w:sz="0" w:space="0" w:color="auto"/>
          </w:divBdr>
        </w:div>
      </w:divsChild>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474EF7-2B95-40FD-AFA0-E94F728B1D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11</Pages>
  <Words>4945</Words>
  <Characters>34907</Characters>
  <Application>Microsoft Office Word</Application>
  <DocSecurity>0</DocSecurity>
  <Lines>290</Lines>
  <Paragraphs>79</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39773</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Выполнение работ (не ремонт)</cp:keywords>
  <cp:lastModifiedBy>Ковальчук Анна Александровна</cp:lastModifiedBy>
  <cp:revision>4</cp:revision>
  <cp:lastPrinted>2023-03-12T14:11:00Z</cp:lastPrinted>
  <dcterms:created xsi:type="dcterms:W3CDTF">2026-04-21T11:51:00Z</dcterms:created>
  <dcterms:modified xsi:type="dcterms:W3CDTF">2026-04-23T06:47:00Z</dcterms:modified>
</cp:coreProperties>
</file>