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82099B" w:rsidRDefault="004B7AC6" w:rsidP="00C17D54">
      <w:pPr>
        <w:widowControl w:val="0"/>
        <w:jc w:val="center"/>
        <w:outlineLvl w:val="0"/>
        <w:rPr>
          <w:caps/>
          <w:sz w:val="20"/>
          <w:szCs w:val="20"/>
        </w:rPr>
      </w:pPr>
      <w:r w:rsidRPr="0082099B">
        <w:rPr>
          <w:b/>
          <w:caps/>
          <w:sz w:val="20"/>
          <w:szCs w:val="20"/>
        </w:rPr>
        <w:t>ГРАЖДАНСКО-ПРАВОВОЙ ДОГОВОР №</w:t>
      </w:r>
      <w:r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77777777"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___________________________</w:t>
      </w:r>
    </w:p>
    <w:p w14:paraId="2B192D4A" w14:textId="77777777" w:rsidR="00F909A3" w:rsidRPr="0082099B" w:rsidRDefault="00F909A3" w:rsidP="004B7AC6">
      <w:pPr>
        <w:widowControl w:val="0"/>
        <w:rPr>
          <w:sz w:val="20"/>
          <w:szCs w:val="20"/>
        </w:rPr>
      </w:pPr>
    </w:p>
    <w:p w14:paraId="7FEB272D" w14:textId="55FC392A" w:rsidR="004B7AC6" w:rsidRPr="0082099B" w:rsidRDefault="004B7AC6" w:rsidP="00F909A3">
      <w:pPr>
        <w:widowControl w:val="0"/>
        <w:tabs>
          <w:tab w:val="left" w:pos="7938"/>
        </w:tabs>
        <w:rPr>
          <w:sz w:val="20"/>
          <w:szCs w:val="20"/>
        </w:rPr>
      </w:pPr>
      <w:r w:rsidRPr="0082099B">
        <w:rPr>
          <w:sz w:val="20"/>
          <w:szCs w:val="20"/>
        </w:rPr>
        <w:t xml:space="preserve">Санкт-Петербург </w:t>
      </w:r>
      <w:r w:rsidRPr="0082099B">
        <w:rPr>
          <w:sz w:val="20"/>
          <w:szCs w:val="20"/>
        </w:rPr>
        <w:tab/>
        <w:t>«____» _______ 20</w:t>
      </w:r>
      <w:r w:rsidR="00F909A3" w:rsidRPr="0082099B">
        <w:rPr>
          <w:sz w:val="20"/>
          <w:szCs w:val="20"/>
        </w:rPr>
        <w:t>2</w:t>
      </w:r>
      <w:r w:rsidRPr="0082099B">
        <w:rPr>
          <w:sz w:val="20"/>
          <w:szCs w:val="20"/>
        </w:rPr>
        <w:t>__ г.</w:t>
      </w:r>
    </w:p>
    <w:p w14:paraId="7B4AEB7F" w14:textId="77777777" w:rsidR="004B7AC6" w:rsidRPr="0082099B" w:rsidRDefault="004B7AC6" w:rsidP="004B7AC6">
      <w:pPr>
        <w:widowControl w:val="0"/>
        <w:ind w:firstLine="709"/>
        <w:rPr>
          <w:sz w:val="20"/>
          <w:szCs w:val="20"/>
        </w:rPr>
      </w:pPr>
    </w:p>
    <w:p w14:paraId="0439549C" w14:textId="1335DFAE" w:rsidR="00F909A3" w:rsidRPr="0082099B" w:rsidRDefault="004B7AC6" w:rsidP="004B7AC6">
      <w:pPr>
        <w:widowControl w:val="0"/>
        <w:ind w:firstLine="709"/>
        <w:rPr>
          <w:sz w:val="20"/>
          <w:szCs w:val="20"/>
        </w:rPr>
      </w:pPr>
      <w:r w:rsidRPr="0082099B">
        <w:rPr>
          <w:sz w:val="20"/>
          <w:szCs w:val="20"/>
        </w:rPr>
        <w:t xml:space="preserve">…(указать полное наименование Заказчика)…, </w:t>
      </w:r>
      <w:r w:rsidR="00413B40" w:rsidRPr="0082099B">
        <w:rPr>
          <w:sz w:val="20"/>
          <w:szCs w:val="20"/>
        </w:rPr>
        <w:t xml:space="preserve">именуемое в дальнейшем «Заказчик»,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Pr="0082099B">
        <w:rPr>
          <w:sz w:val="20"/>
          <w:szCs w:val="20"/>
        </w:rPr>
        <w:t xml:space="preserve">ы, и </w:t>
      </w:r>
    </w:p>
    <w:p w14:paraId="266FA6B0" w14:textId="7830F719" w:rsidR="004B7AC6" w:rsidRPr="0082099B" w:rsidRDefault="004B7AC6" w:rsidP="004B7AC6">
      <w:pPr>
        <w:widowControl w:val="0"/>
        <w:ind w:firstLine="709"/>
        <w:rPr>
          <w:sz w:val="20"/>
          <w:szCs w:val="20"/>
        </w:rPr>
      </w:pPr>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 xml:space="preserve">именуемое(-ый)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гражданско-правовой договор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приложением(-ями)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 xml:space="preserve">его </w:t>
      </w:r>
      <w:r w:rsidRPr="0045189F">
        <w:rPr>
          <w:rFonts w:ascii="Times New Roman" w:hAnsi="Times New Roman"/>
          <w:sz w:val="20"/>
          <w:szCs w:val="20"/>
        </w:rPr>
        <w:lastRenderedPageBreak/>
        <w:t>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w:t>
      </w:r>
      <w:r w:rsidRPr="00686FD4">
        <w:rPr>
          <w:rFonts w:ascii="Times New Roman" w:hAnsi="Times New Roman"/>
          <w:color w:val="000000"/>
          <w:sz w:val="20"/>
          <w:szCs w:val="20"/>
        </w:rPr>
        <w:lastRenderedPageBreak/>
        <w:t>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168A1784" w:rsidR="00CA26AC" w:rsidRPr="00686FD4" w:rsidRDefault="000B6F96" w:rsidP="0045189F">
      <w:pPr>
        <w:pStyle w:val="affff3"/>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82099B" w:rsidRDefault="00F909A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 xml:space="preserve">Источник финансирования Контракта - внебюджетные </w:t>
      </w:r>
      <w:r w:rsidR="00D23BA0" w:rsidRPr="0082099B">
        <w:rPr>
          <w:rFonts w:ascii="Times New Roman" w:hAnsi="Times New Roman"/>
          <w:sz w:val="20"/>
          <w:szCs w:val="20"/>
        </w:rPr>
        <w:t>средства:</w:t>
      </w:r>
    </w:p>
    <w:p w14:paraId="448C0E21" w14:textId="77777777" w:rsidR="00D23BA0" w:rsidRPr="0082099B" w:rsidRDefault="00D23BA0" w:rsidP="00D23BA0">
      <w:pPr>
        <w:widowControl w:val="0"/>
        <w:ind w:firstLine="709"/>
        <w:rPr>
          <w:sz w:val="20"/>
          <w:szCs w:val="20"/>
        </w:rPr>
      </w:pPr>
      <w:r w:rsidRPr="0082099B">
        <w:rPr>
          <w:sz w:val="20"/>
          <w:szCs w:val="20"/>
        </w:rPr>
        <w:t>- Субсидии на финансовое обеспечение выполнения государственного задания;</w:t>
      </w:r>
    </w:p>
    <w:p w14:paraId="2B299F8D" w14:textId="28ED2C60"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66742B03" w14:textId="77777777" w:rsidR="0082099B" w:rsidRPr="00954E62"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техническому обслуживанию инженерных сетей в здании _____________________________________________________________________________ выполняются по адресу: ___________________________________________________________________.</w:t>
      </w:r>
    </w:p>
    <w:p w14:paraId="11A2FB71" w14:textId="77777777" w:rsidR="0082099B" w:rsidRPr="00954E62" w:rsidRDefault="0082099B" w:rsidP="0045189F">
      <w:pPr>
        <w:pStyle w:val="affff3"/>
        <w:numPr>
          <w:ilvl w:val="1"/>
          <w:numId w:val="34"/>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000ED1E8" w14:textId="77777777" w:rsidR="002F2A54" w:rsidRPr="00954E62" w:rsidRDefault="002F2A54" w:rsidP="002F2A54">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01.01.202</w:t>
      </w:r>
      <w:r>
        <w:rPr>
          <w:rFonts w:ascii="Times New Roman" w:hAnsi="Times New Roman"/>
          <w:sz w:val="20"/>
        </w:rPr>
        <w:t>7</w:t>
      </w:r>
      <w:r w:rsidRPr="00954E62">
        <w:rPr>
          <w:rFonts w:ascii="Times New Roman" w:hAnsi="Times New Roman"/>
          <w:sz w:val="20"/>
        </w:rPr>
        <w:t>;</w:t>
      </w:r>
    </w:p>
    <w:p w14:paraId="4E70201C" w14:textId="0DB8CE08" w:rsidR="0082099B" w:rsidRPr="002F2A54" w:rsidRDefault="002F2A54" w:rsidP="002F2A54">
      <w:pPr>
        <w:pStyle w:val="affff3"/>
        <w:numPr>
          <w:ilvl w:val="2"/>
          <w:numId w:val="34"/>
        </w:numPr>
        <w:spacing w:after="0" w:line="240" w:lineRule="auto"/>
        <w:ind w:left="0" w:firstLine="709"/>
        <w:rPr>
          <w:rFonts w:ascii="Times New Roman" w:hAnsi="Times New Roman"/>
          <w:sz w:val="20"/>
        </w:rPr>
      </w:pPr>
      <w:r>
        <w:rPr>
          <w:rFonts w:ascii="Times New Roman" w:hAnsi="Times New Roman"/>
          <w:sz w:val="20"/>
        </w:rPr>
        <w:t>Окончание выполнения работ: 30.06</w:t>
      </w:r>
      <w:r w:rsidRPr="00954E62">
        <w:rPr>
          <w:rFonts w:ascii="Times New Roman" w:hAnsi="Times New Roman"/>
          <w:sz w:val="20"/>
        </w:rPr>
        <w:t>.202</w:t>
      </w:r>
      <w:r>
        <w:rPr>
          <w:rFonts w:ascii="Times New Roman" w:hAnsi="Times New Roman"/>
          <w:sz w:val="20"/>
        </w:rPr>
        <w:t>7</w:t>
      </w:r>
      <w:r w:rsidRPr="00954E62">
        <w:rPr>
          <w:rFonts w:ascii="Times New Roman" w:hAnsi="Times New Roman"/>
          <w:sz w:val="20"/>
        </w:rPr>
        <w:t>.</w:t>
      </w:r>
    </w:p>
    <w:p w14:paraId="3E8CA139" w14:textId="77777777" w:rsidR="0082099B" w:rsidRPr="00DB3A69" w:rsidRDefault="0082099B" w:rsidP="0045189F">
      <w:pPr>
        <w:pStyle w:val="affff3"/>
        <w:numPr>
          <w:ilvl w:val="1"/>
          <w:numId w:val="34"/>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3411D363" w14:textId="77777777" w:rsidR="0082099B" w:rsidRPr="00DB3A69"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2AE741FA" w14:textId="77777777" w:rsidR="0082099B"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77777777" w:rsidR="0082099B" w:rsidRPr="0082099B" w:rsidRDefault="0082099B" w:rsidP="0082099B">
      <w:pPr>
        <w:ind w:firstLine="709"/>
        <w:rPr>
          <w:sz w:val="20"/>
          <w:szCs w:val="20"/>
        </w:rPr>
      </w:pPr>
      <w:r w:rsidRPr="0082099B">
        <w:rPr>
          <w:bCs/>
          <w:sz w:val="20"/>
          <w:szCs w:val="20"/>
        </w:rPr>
        <w:t>Срок выполнения заявок – в течение 2-х суток с момента получения заявки.</w:t>
      </w:r>
    </w:p>
    <w:p w14:paraId="7AF01806" w14:textId="19352E4D" w:rsidR="00CA26AC" w:rsidRPr="0082099B" w:rsidRDefault="0082099B" w:rsidP="0045189F">
      <w:pPr>
        <w:pStyle w:val="affff3"/>
        <w:numPr>
          <w:ilvl w:val="1"/>
          <w:numId w:val="34"/>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E959E08"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приложении(-ях)  к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28944439" w14:textId="77777777" w:rsidR="00B75C9D" w:rsidRPr="0082099B" w:rsidRDefault="00B75C9D" w:rsidP="008947ED">
      <w:pPr>
        <w:pStyle w:val="af3"/>
        <w:spacing w:after="0"/>
        <w:rPr>
          <w:sz w:val="20"/>
        </w:rPr>
      </w:pP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bl>
    <w:p w14:paraId="32E43D63" w14:textId="77777777" w:rsidR="0082099B" w:rsidRDefault="0082099B" w:rsidP="008C5C67">
      <w:pPr>
        <w:rPr>
          <w:caps/>
          <w:sz w:val="20"/>
          <w:szCs w:val="20"/>
        </w:rPr>
        <w:sectPr w:rsidR="0082099B" w:rsidSect="0082099B">
          <w:pgSz w:w="11906" w:h="16838"/>
          <w:pgMar w:top="1134" w:right="567" w:bottom="113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t>Приложение № 1</w:t>
      </w:r>
    </w:p>
    <w:p w14:paraId="421D6CB0" w14:textId="77777777" w:rsidR="0082099B" w:rsidRPr="008E3D49" w:rsidRDefault="0082099B" w:rsidP="0082099B">
      <w:pPr>
        <w:widowControl w:val="0"/>
        <w:jc w:val="right"/>
        <w:rPr>
          <w:bCs/>
          <w:iCs/>
          <w:sz w:val="20"/>
          <w:szCs w:val="20"/>
        </w:rPr>
      </w:pPr>
      <w:r w:rsidRPr="008E3D49">
        <w:rPr>
          <w:bCs/>
          <w:iCs/>
          <w:sz w:val="20"/>
          <w:szCs w:val="20"/>
        </w:rPr>
        <w:t xml:space="preserve"> к гражданско-правовому договору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82099B" w:rsidRPr="008E3D49" w14:paraId="0A370325" w14:textId="77777777" w:rsidTr="00C30416">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82099B" w:rsidRPr="008E3D49" w:rsidRDefault="0082099B" w:rsidP="00C30416">
            <w:pPr>
              <w:jc w:val="center"/>
              <w:rPr>
                <w:b/>
                <w:bCs/>
                <w:sz w:val="20"/>
                <w:szCs w:val="20"/>
              </w:rPr>
            </w:pPr>
            <w:r w:rsidRPr="008E3D49">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82099B" w:rsidRPr="008E3D49" w:rsidRDefault="0082099B" w:rsidP="00C30416">
            <w:pPr>
              <w:jc w:val="center"/>
              <w:rPr>
                <w:b/>
                <w:bCs/>
                <w:sz w:val="20"/>
                <w:szCs w:val="20"/>
              </w:rPr>
            </w:pPr>
            <w:r w:rsidRPr="008E3D49">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82099B" w:rsidRPr="008E3D49" w:rsidRDefault="0082099B" w:rsidP="00C30416">
            <w:pPr>
              <w:jc w:val="center"/>
              <w:rPr>
                <w:b/>
                <w:bCs/>
                <w:sz w:val="20"/>
                <w:szCs w:val="20"/>
              </w:rPr>
            </w:pPr>
            <w:r w:rsidRPr="008E3D49">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82099B" w:rsidRPr="008E3D49" w:rsidRDefault="0082099B" w:rsidP="00C30416">
            <w:pPr>
              <w:jc w:val="center"/>
              <w:rPr>
                <w:b/>
                <w:bCs/>
                <w:sz w:val="20"/>
                <w:szCs w:val="20"/>
              </w:rPr>
            </w:pPr>
            <w:r w:rsidRPr="008E3D49">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82099B" w:rsidRPr="008E3D49" w:rsidRDefault="0082099B" w:rsidP="00C30416">
            <w:pPr>
              <w:jc w:val="center"/>
              <w:rPr>
                <w:b/>
                <w:bCs/>
                <w:sz w:val="20"/>
                <w:szCs w:val="20"/>
              </w:rPr>
            </w:pPr>
            <w:r w:rsidRPr="008E3D49">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82099B" w:rsidRPr="008E3D49" w:rsidRDefault="0082099B" w:rsidP="00C30416">
            <w:pPr>
              <w:jc w:val="center"/>
              <w:rPr>
                <w:b/>
                <w:bCs/>
                <w:sz w:val="20"/>
                <w:szCs w:val="20"/>
              </w:rPr>
            </w:pPr>
            <w:r w:rsidRPr="008E3D49">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630B51" w14:textId="77777777" w:rsidR="0082099B" w:rsidRPr="008E3D49" w:rsidRDefault="0082099B" w:rsidP="00C30416">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82099B" w:rsidRPr="008E3D49" w:rsidRDefault="0082099B" w:rsidP="00C30416">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82099B" w:rsidRPr="008E3D49" w:rsidRDefault="0082099B" w:rsidP="00C30416">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82099B" w:rsidRPr="008E3D49" w:rsidRDefault="0082099B" w:rsidP="00C30416">
            <w:pPr>
              <w:jc w:val="center"/>
              <w:rPr>
                <w:b/>
                <w:bCs/>
                <w:sz w:val="20"/>
                <w:szCs w:val="20"/>
              </w:rPr>
            </w:pPr>
            <w:r w:rsidRPr="008E3D49">
              <w:rPr>
                <w:b/>
                <w:bCs/>
                <w:sz w:val="20"/>
                <w:szCs w:val="20"/>
              </w:rPr>
              <w:t>Всего, руб.</w:t>
            </w:r>
          </w:p>
        </w:tc>
      </w:tr>
      <w:tr w:rsidR="0082099B" w:rsidRPr="008E3D49" w14:paraId="437A193C" w14:textId="77777777" w:rsidTr="00C30416">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82099B" w:rsidRPr="008E3D49" w:rsidRDefault="0082099B" w:rsidP="00C30416">
            <w:pPr>
              <w:jc w:val="center"/>
              <w:rPr>
                <w:sz w:val="20"/>
                <w:szCs w:val="20"/>
              </w:rPr>
            </w:pPr>
            <w:r w:rsidRPr="008E3D49">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03C93CEE" w14:textId="77777777" w:rsidR="0082099B" w:rsidRPr="008E3D49" w:rsidRDefault="0082099B" w:rsidP="00C30416">
            <w:pPr>
              <w:jc w:val="center"/>
              <w:rPr>
                <w:sz w:val="20"/>
                <w:szCs w:val="20"/>
              </w:rPr>
            </w:pPr>
            <w:r w:rsidRPr="008E3D49">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5A331D59" w14:textId="77777777" w:rsidR="0082099B" w:rsidRPr="008E3D49" w:rsidRDefault="0082099B" w:rsidP="00C30416">
            <w:pPr>
              <w:jc w:val="center"/>
              <w:rPr>
                <w:sz w:val="20"/>
                <w:s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75F9C395" w14:textId="77777777" w:rsidR="0082099B" w:rsidRPr="008E3D49" w:rsidRDefault="0082099B" w:rsidP="00C30416">
            <w:pPr>
              <w:jc w:val="center"/>
              <w:rPr>
                <w:sz w:val="20"/>
                <w:szCs w:val="20"/>
              </w:rPr>
            </w:pPr>
            <w:r w:rsidRPr="008E3D49">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09D12CAF" w14:textId="77777777" w:rsidR="0082099B" w:rsidRPr="008E3D49" w:rsidRDefault="0082099B" w:rsidP="00C30416">
            <w:pPr>
              <w:jc w:val="center"/>
              <w:rPr>
                <w:sz w:val="20"/>
                <w:szCs w:val="20"/>
              </w:rPr>
            </w:pPr>
            <w:r w:rsidRPr="008E3D49">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38ABEB4C" w14:textId="77777777" w:rsidR="0082099B" w:rsidRPr="008E3D49" w:rsidRDefault="0082099B" w:rsidP="00C30416">
            <w:pPr>
              <w:jc w:val="center"/>
              <w:rPr>
                <w:sz w:val="20"/>
                <w:szCs w:val="20"/>
              </w:rPr>
            </w:pPr>
            <w:r w:rsidRPr="008E3D49">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366EA584" w14:textId="77777777" w:rsidR="0082099B" w:rsidRPr="008E3D49" w:rsidRDefault="0082099B" w:rsidP="00C30416">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82099B" w:rsidRPr="008E3D49" w:rsidRDefault="0082099B" w:rsidP="00C30416">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82099B" w:rsidRPr="008E3D49" w:rsidRDefault="0082099B" w:rsidP="00C30416">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82099B" w:rsidRPr="008E3D49" w:rsidRDefault="0082099B" w:rsidP="00C30416">
            <w:pPr>
              <w:jc w:val="center"/>
              <w:rPr>
                <w:sz w:val="20"/>
                <w:szCs w:val="20"/>
              </w:rPr>
            </w:pPr>
            <w:r w:rsidRPr="008E3D49">
              <w:rPr>
                <w:sz w:val="20"/>
                <w:szCs w:val="20"/>
              </w:rPr>
              <w:t>10=8*9</w:t>
            </w:r>
          </w:p>
        </w:tc>
      </w:tr>
      <w:tr w:rsidR="0082099B" w:rsidRPr="00954E62" w14:paraId="0DF62A83"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82099B" w:rsidRPr="00954E62" w:rsidRDefault="0082099B" w:rsidP="00C30416">
            <w:pPr>
              <w:jc w:val="center"/>
              <w:rPr>
                <w:sz w:val="20"/>
                <w:szCs w:val="20"/>
              </w:rPr>
            </w:pPr>
            <w:r w:rsidRPr="00954E6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744B922A"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2333B8A"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27FCE5C" w14:textId="77777777" w:rsidR="0082099B" w:rsidRPr="00954E62" w:rsidRDefault="0082099B" w:rsidP="00C30416">
            <w:pPr>
              <w:jc w:val="center"/>
              <w:rPr>
                <w:sz w:val="20"/>
                <w:szCs w:val="20"/>
              </w:rPr>
            </w:pPr>
            <w:r w:rsidRPr="00954E6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C1C863A"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D561AA4"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B48C891"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19FB5EFC" w:rsidR="0082099B" w:rsidRPr="00954E62" w:rsidRDefault="006A012F" w:rsidP="00C30416">
            <w:pPr>
              <w:jc w:val="center"/>
              <w:rPr>
                <w:sz w:val="20"/>
                <w:szCs w:val="20"/>
              </w:rPr>
            </w:pPr>
            <w:r>
              <w:rPr>
                <w:sz w:val="20"/>
                <w:szCs w:val="20"/>
              </w:rPr>
              <w:t>6</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82099B" w:rsidRPr="00954E62" w:rsidRDefault="0082099B" w:rsidP="00C30416">
            <w:pPr>
              <w:jc w:val="center"/>
              <w:rPr>
                <w:sz w:val="20"/>
                <w:szCs w:val="20"/>
              </w:rPr>
            </w:pPr>
          </w:p>
        </w:tc>
      </w:tr>
      <w:tr w:rsidR="0082099B" w:rsidRPr="00954E62" w14:paraId="46BECAC9"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82099B" w:rsidRPr="00954E62" w:rsidRDefault="0082099B" w:rsidP="00C30416">
            <w:pPr>
              <w:jc w:val="center"/>
              <w:rPr>
                <w:sz w:val="20"/>
                <w:szCs w:val="20"/>
              </w:rPr>
            </w:pPr>
            <w:r w:rsidRPr="00954E62">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4E55DA96"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EAF80A3"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DE6C661" w14:textId="77777777" w:rsidR="0082099B" w:rsidRPr="00954E62" w:rsidRDefault="0082099B" w:rsidP="00C30416">
            <w:pPr>
              <w:jc w:val="center"/>
              <w:rPr>
                <w:sz w:val="20"/>
                <w:szCs w:val="20"/>
              </w:rPr>
            </w:pPr>
            <w:r w:rsidRPr="00954E62">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595556EC"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9F473DA"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20D3D0C"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16D58099" w:rsidR="0082099B" w:rsidRPr="00954E62" w:rsidRDefault="006A012F" w:rsidP="00C30416">
            <w:pPr>
              <w:jc w:val="center"/>
              <w:rPr>
                <w:sz w:val="20"/>
                <w:szCs w:val="20"/>
              </w:rPr>
            </w:pPr>
            <w:r>
              <w:rPr>
                <w:sz w:val="20"/>
                <w:szCs w:val="20"/>
              </w:rPr>
              <w:t>6</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82099B" w:rsidRPr="00954E62" w:rsidRDefault="0082099B" w:rsidP="00C30416">
            <w:pPr>
              <w:jc w:val="center"/>
              <w:rPr>
                <w:sz w:val="20"/>
                <w:szCs w:val="20"/>
              </w:rPr>
            </w:pPr>
          </w:p>
        </w:tc>
      </w:tr>
      <w:tr w:rsidR="006A012F" w:rsidRPr="00954E62" w14:paraId="67EBF385"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423A226" w14:textId="77777777" w:rsidR="006A012F" w:rsidRPr="00954E62" w:rsidRDefault="006A012F" w:rsidP="00C30416">
            <w:pPr>
              <w:jc w:val="center"/>
              <w:rPr>
                <w:sz w:val="20"/>
                <w:szCs w:val="20"/>
              </w:rPr>
            </w:pPr>
          </w:p>
        </w:tc>
        <w:tc>
          <w:tcPr>
            <w:tcW w:w="2297" w:type="dxa"/>
            <w:tcBorders>
              <w:top w:val="single" w:sz="4" w:space="0" w:color="auto"/>
              <w:left w:val="single" w:sz="4" w:space="0" w:color="auto"/>
              <w:right w:val="single" w:sz="4" w:space="0" w:color="auto"/>
            </w:tcBorders>
            <w:shd w:val="clear" w:color="000000" w:fill="FFFFFF"/>
            <w:vAlign w:val="center"/>
          </w:tcPr>
          <w:p w14:paraId="5610589B" w14:textId="77777777" w:rsidR="006A012F" w:rsidRPr="00954E62" w:rsidRDefault="006A012F"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C24131E" w14:textId="77777777" w:rsidR="006A012F" w:rsidRPr="00954E62" w:rsidRDefault="006A012F"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46D710C1" w14:textId="77777777" w:rsidR="008B753B" w:rsidRDefault="008B753B" w:rsidP="008B753B">
            <w:pPr>
              <w:jc w:val="center"/>
              <w:rPr>
                <w:color w:val="000000"/>
                <w:sz w:val="20"/>
                <w:szCs w:val="20"/>
              </w:rPr>
            </w:pPr>
            <w:r>
              <w:rPr>
                <w:color w:val="000000"/>
                <w:sz w:val="20"/>
                <w:szCs w:val="20"/>
              </w:rPr>
              <w:t>Замена манометров</w:t>
            </w:r>
          </w:p>
          <w:p w14:paraId="1EFE3374" w14:textId="77777777" w:rsidR="006A012F" w:rsidRPr="00954E62" w:rsidRDefault="006A012F" w:rsidP="008B753B">
            <w:pPr>
              <w:jc w:val="center"/>
              <w:rPr>
                <w:sz w:val="20"/>
                <w:szCs w:val="20"/>
              </w:rPr>
            </w:pPr>
          </w:p>
        </w:tc>
        <w:tc>
          <w:tcPr>
            <w:tcW w:w="1559" w:type="dxa"/>
            <w:tcBorders>
              <w:top w:val="nil"/>
              <w:left w:val="nil"/>
              <w:bottom w:val="single" w:sz="4" w:space="0" w:color="auto"/>
              <w:right w:val="single" w:sz="4" w:space="0" w:color="auto"/>
            </w:tcBorders>
            <w:shd w:val="clear" w:color="auto" w:fill="auto"/>
            <w:vAlign w:val="center"/>
          </w:tcPr>
          <w:p w14:paraId="19089C8B" w14:textId="77777777" w:rsidR="006A012F" w:rsidRPr="00954E62" w:rsidRDefault="006A012F" w:rsidP="00C30416">
            <w:pPr>
              <w:jc w:val="center"/>
              <w:rPr>
                <w:sz w:val="20"/>
                <w:szCs w:val="20"/>
              </w:rPr>
            </w:pPr>
          </w:p>
        </w:tc>
        <w:tc>
          <w:tcPr>
            <w:tcW w:w="1418" w:type="dxa"/>
            <w:tcBorders>
              <w:top w:val="nil"/>
              <w:left w:val="nil"/>
              <w:bottom w:val="single" w:sz="4" w:space="0" w:color="auto"/>
              <w:right w:val="single" w:sz="4" w:space="0" w:color="auto"/>
            </w:tcBorders>
            <w:shd w:val="clear" w:color="auto" w:fill="auto"/>
            <w:vAlign w:val="center"/>
          </w:tcPr>
          <w:p w14:paraId="7A6A4B32" w14:textId="77777777" w:rsidR="006A012F" w:rsidRPr="00954E62" w:rsidRDefault="006A012F"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5AD3C109" w14:textId="77777777" w:rsidR="006A012F" w:rsidRPr="00954E62" w:rsidRDefault="006A012F"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8A16A7D" w14:textId="77777777" w:rsidR="006A012F" w:rsidRPr="00954E62" w:rsidRDefault="006A012F"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337EE652" w14:textId="43AAA816" w:rsidR="006A012F" w:rsidRDefault="006A012F" w:rsidP="00C30416">
            <w:pPr>
              <w:jc w:val="center"/>
              <w:rPr>
                <w:sz w:val="20"/>
                <w:szCs w:val="20"/>
              </w:rPr>
            </w:pPr>
            <w:r>
              <w:rPr>
                <w:sz w:val="20"/>
                <w:szCs w:val="20"/>
              </w:rPr>
              <w:t>1</w:t>
            </w:r>
            <w:r w:rsidR="008B753B">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2656B860" w14:textId="77777777" w:rsidR="006A012F" w:rsidRPr="00954E62" w:rsidRDefault="006A012F" w:rsidP="00C30416">
            <w:pPr>
              <w:jc w:val="center"/>
              <w:rPr>
                <w:sz w:val="20"/>
                <w:szCs w:val="20"/>
              </w:rPr>
            </w:pPr>
          </w:p>
        </w:tc>
      </w:tr>
      <w:tr w:rsidR="008B753B" w:rsidRPr="00954E62" w14:paraId="54B7C1C5"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0BFFBA66" w14:textId="77777777" w:rsidR="008B753B" w:rsidRPr="00954E62" w:rsidRDefault="008B753B" w:rsidP="00C30416">
            <w:pPr>
              <w:jc w:val="center"/>
              <w:rPr>
                <w:sz w:val="20"/>
                <w:szCs w:val="20"/>
              </w:rPr>
            </w:pPr>
          </w:p>
        </w:tc>
        <w:tc>
          <w:tcPr>
            <w:tcW w:w="2297" w:type="dxa"/>
            <w:tcBorders>
              <w:top w:val="single" w:sz="4" w:space="0" w:color="auto"/>
              <w:left w:val="single" w:sz="4" w:space="0" w:color="auto"/>
              <w:right w:val="single" w:sz="4" w:space="0" w:color="auto"/>
            </w:tcBorders>
            <w:shd w:val="clear" w:color="000000" w:fill="FFFFFF"/>
            <w:vAlign w:val="center"/>
          </w:tcPr>
          <w:p w14:paraId="6C9E9592" w14:textId="77777777" w:rsidR="008B753B" w:rsidRPr="00954E62" w:rsidRDefault="008B753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ADCFCED" w14:textId="77777777" w:rsidR="008B753B" w:rsidRPr="00954E62" w:rsidRDefault="008B753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2D9EFCB" w14:textId="77777777" w:rsidR="008B753B" w:rsidRDefault="008B753B" w:rsidP="008B753B">
            <w:pPr>
              <w:jc w:val="center"/>
              <w:rPr>
                <w:color w:val="000000"/>
                <w:sz w:val="20"/>
                <w:szCs w:val="20"/>
              </w:rPr>
            </w:pPr>
            <w:r>
              <w:rPr>
                <w:color w:val="000000"/>
                <w:sz w:val="20"/>
                <w:szCs w:val="20"/>
              </w:rPr>
              <w:t>Электроизмерительные работы</w:t>
            </w:r>
          </w:p>
          <w:p w14:paraId="2ADFBF61" w14:textId="77777777" w:rsidR="008B753B" w:rsidRDefault="008B753B" w:rsidP="008B753B">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vAlign w:val="center"/>
          </w:tcPr>
          <w:p w14:paraId="64BDB751" w14:textId="77777777" w:rsidR="008B753B" w:rsidRPr="00954E62" w:rsidRDefault="008B753B" w:rsidP="00C30416">
            <w:pPr>
              <w:jc w:val="center"/>
              <w:rPr>
                <w:sz w:val="20"/>
                <w:szCs w:val="20"/>
              </w:rPr>
            </w:pPr>
          </w:p>
        </w:tc>
        <w:tc>
          <w:tcPr>
            <w:tcW w:w="1418" w:type="dxa"/>
            <w:tcBorders>
              <w:top w:val="nil"/>
              <w:left w:val="nil"/>
              <w:bottom w:val="single" w:sz="4" w:space="0" w:color="auto"/>
              <w:right w:val="single" w:sz="4" w:space="0" w:color="auto"/>
            </w:tcBorders>
            <w:shd w:val="clear" w:color="auto" w:fill="auto"/>
            <w:vAlign w:val="center"/>
          </w:tcPr>
          <w:p w14:paraId="5D2E786A" w14:textId="77777777" w:rsidR="008B753B" w:rsidRPr="00954E62" w:rsidRDefault="008B753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5ACE5A1D" w14:textId="77777777" w:rsidR="008B753B" w:rsidRPr="00954E62" w:rsidRDefault="008B753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964020C" w14:textId="77777777" w:rsidR="008B753B" w:rsidRPr="00954E62" w:rsidRDefault="008B753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4CAF5555" w14:textId="7DD0F404" w:rsidR="008B753B" w:rsidRDefault="008B753B" w:rsidP="00C30416">
            <w:pPr>
              <w:jc w:val="center"/>
              <w:rPr>
                <w:sz w:val="20"/>
                <w:szCs w:val="20"/>
              </w:rPr>
            </w:pPr>
            <w:r>
              <w:rPr>
                <w:sz w:val="20"/>
                <w:szCs w:val="20"/>
              </w:rPr>
              <w:t>1</w:t>
            </w:r>
            <w:bookmarkStart w:id="0" w:name="_GoBack"/>
            <w:bookmarkEnd w:id="0"/>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D6988F3" w14:textId="77777777" w:rsidR="008B753B" w:rsidRPr="00954E62" w:rsidRDefault="008B753B" w:rsidP="00C30416">
            <w:pPr>
              <w:jc w:val="center"/>
              <w:rPr>
                <w:sz w:val="20"/>
                <w:szCs w:val="20"/>
              </w:rPr>
            </w:pPr>
          </w:p>
        </w:tc>
      </w:tr>
      <w:tr w:rsidR="0082099B" w:rsidRPr="00954E62" w14:paraId="48B95D92" w14:textId="77777777" w:rsidTr="00C30416">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82099B" w:rsidRPr="00954E62" w:rsidRDefault="0082099B" w:rsidP="00C30416">
            <w:pPr>
              <w:rPr>
                <w:sz w:val="20"/>
                <w:szCs w:val="20"/>
              </w:rPr>
            </w:pPr>
            <w:r w:rsidRPr="00954E6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7BC3943" w14:textId="77777777" w:rsidR="0082099B" w:rsidRPr="00954E62" w:rsidRDefault="0082099B" w:rsidP="00C30416">
            <w:pPr>
              <w:rPr>
                <w:sz w:val="20"/>
                <w:szCs w:val="20"/>
              </w:rPr>
            </w:pPr>
            <w:r w:rsidRPr="00954E6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0AEDC1A5"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5E2A859F" w14:textId="77777777" w:rsidR="0082099B" w:rsidRPr="00954E62" w:rsidRDefault="0082099B" w:rsidP="00C30416">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205504D2" w14:textId="77777777" w:rsidR="0082099B" w:rsidRPr="00954E62" w:rsidRDefault="0082099B" w:rsidP="00C30416">
            <w:pPr>
              <w:rPr>
                <w:sz w:val="20"/>
                <w:szCs w:val="20"/>
              </w:rPr>
            </w:pPr>
            <w:r w:rsidRPr="00954E6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78A6C0E1"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30427AB7"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82099B" w:rsidRPr="00954E62" w:rsidRDefault="0082099B" w:rsidP="00C30416">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82099B" w:rsidRPr="00954E62" w:rsidRDefault="0082099B" w:rsidP="00C30416">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82099B" w:rsidRPr="00954E62" w:rsidRDefault="0082099B" w:rsidP="00C30416">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C30416">
        <w:trPr>
          <w:jc w:val="center"/>
        </w:trPr>
        <w:tc>
          <w:tcPr>
            <w:tcW w:w="5101" w:type="dxa"/>
          </w:tcPr>
          <w:p w14:paraId="6EC787A0" w14:textId="77777777" w:rsidR="0082099B" w:rsidRPr="00954E62" w:rsidRDefault="0082099B" w:rsidP="00C30416">
            <w:pPr>
              <w:widowControl w:val="0"/>
              <w:jc w:val="left"/>
              <w:rPr>
                <w:sz w:val="20"/>
                <w:szCs w:val="20"/>
              </w:rPr>
            </w:pPr>
            <w:r w:rsidRPr="00954E62">
              <w:rPr>
                <w:b/>
                <w:sz w:val="20"/>
                <w:szCs w:val="20"/>
              </w:rPr>
              <w:t>ЗАКАЗЧИК:</w:t>
            </w:r>
          </w:p>
          <w:p w14:paraId="77AAF48A" w14:textId="77777777" w:rsidR="0082099B" w:rsidRPr="00954E62" w:rsidRDefault="0082099B" w:rsidP="00C30416">
            <w:pPr>
              <w:widowControl w:val="0"/>
              <w:jc w:val="left"/>
              <w:rPr>
                <w:sz w:val="20"/>
                <w:szCs w:val="20"/>
              </w:rPr>
            </w:pPr>
          </w:p>
        </w:tc>
        <w:tc>
          <w:tcPr>
            <w:tcW w:w="5104" w:type="dxa"/>
          </w:tcPr>
          <w:p w14:paraId="7474563B" w14:textId="77777777" w:rsidR="0082099B" w:rsidRPr="00CE46D4" w:rsidRDefault="0082099B" w:rsidP="00C30416">
            <w:pPr>
              <w:widowControl w:val="0"/>
              <w:jc w:val="left"/>
              <w:rPr>
                <w:b/>
                <w:sz w:val="20"/>
                <w:szCs w:val="20"/>
              </w:rPr>
            </w:pPr>
            <w:r w:rsidRPr="00954E62">
              <w:rPr>
                <w:b/>
                <w:sz w:val="20"/>
                <w:szCs w:val="20"/>
              </w:rPr>
              <w:t>ПОДРЯДЧИК:</w:t>
            </w:r>
          </w:p>
          <w:p w14:paraId="2E1CF844" w14:textId="77777777" w:rsidR="0082099B" w:rsidRPr="00CE46D4" w:rsidRDefault="0082099B" w:rsidP="00C30416">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128F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t>Приложение № 2</w:t>
      </w:r>
    </w:p>
    <w:p w14:paraId="2C03F4D3" w14:textId="77777777" w:rsidR="0082099B" w:rsidRPr="00DB3A69" w:rsidRDefault="0082099B" w:rsidP="0082099B">
      <w:pPr>
        <w:widowControl w:val="0"/>
        <w:jc w:val="right"/>
        <w:rPr>
          <w:bCs/>
          <w:iCs/>
          <w:sz w:val="20"/>
          <w:szCs w:val="20"/>
        </w:rPr>
      </w:pPr>
      <w:r w:rsidRPr="00DB3A69">
        <w:rPr>
          <w:bCs/>
          <w:iCs/>
          <w:sz w:val="20"/>
          <w:szCs w:val="20"/>
        </w:rPr>
        <w:t xml:space="preserve"> к гражданско-правовому договору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3EB28B7B" w14:textId="77777777" w:rsidR="0082099B" w:rsidRPr="00852006" w:rsidRDefault="0082099B" w:rsidP="0082099B">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629DBB9B" w14:textId="77777777" w:rsidR="0082099B" w:rsidRPr="00852006" w:rsidRDefault="0082099B" w:rsidP="0082099B">
      <w:pPr>
        <w:widowControl w:val="0"/>
        <w:ind w:firstLine="567"/>
        <w:jc w:val="center"/>
        <w:rPr>
          <w:b/>
          <w:sz w:val="20"/>
          <w:szCs w:val="20"/>
        </w:rPr>
      </w:pPr>
    </w:p>
    <w:p w14:paraId="583325EA" w14:textId="77777777" w:rsidR="0082099B" w:rsidRPr="00852006" w:rsidRDefault="0082099B" w:rsidP="0082099B">
      <w:pPr>
        <w:widowControl w:val="0"/>
        <w:tabs>
          <w:tab w:val="left" w:pos="1080"/>
        </w:tabs>
        <w:ind w:firstLine="567"/>
        <w:jc w:val="center"/>
        <w:rPr>
          <w:sz w:val="20"/>
          <w:szCs w:val="20"/>
        </w:rPr>
      </w:pPr>
      <w:r w:rsidRPr="00852006">
        <w:rPr>
          <w:b/>
          <w:sz w:val="20"/>
          <w:szCs w:val="20"/>
        </w:rPr>
        <w:t>1.Аварийное обслуживание</w:t>
      </w:r>
    </w:p>
    <w:p w14:paraId="3D425E78" w14:textId="77777777" w:rsidR="0082099B" w:rsidRPr="00852006" w:rsidRDefault="0082099B" w:rsidP="0082099B">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62F00F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4445596D"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338485F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7E130BC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3BB77EA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098195EC"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4B613163"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Ремонт водозапорной арматуры</w:t>
      </w:r>
    </w:p>
    <w:p w14:paraId="6AB074B6"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0E7A4A7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0487F46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6EB8C5B9"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41863907"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5468DE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0EBE678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997728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2107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4BA62949"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408ABB93"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в) Канализация:</w:t>
      </w:r>
    </w:p>
    <w:p w14:paraId="254AD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421B0C9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22BE95E2"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Частичная замена канализационных труб до 5 п.м.</w:t>
      </w:r>
    </w:p>
    <w:p w14:paraId="0488CC35"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0F0EBD3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437D7DAF"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5 м</w:t>
        </w:r>
      </w:smartTag>
      <w:r w:rsidRPr="00852006">
        <w:rPr>
          <w:sz w:val="20"/>
          <w:szCs w:val="20"/>
        </w:rPr>
        <w:t>.п.</w:t>
      </w:r>
    </w:p>
    <w:p w14:paraId="404B7DD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B275DB9" w14:textId="77777777" w:rsidR="0082099B" w:rsidRPr="00852006" w:rsidRDefault="0082099B" w:rsidP="0082099B">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20435A0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52E16D8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2D338340"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2C3EF25D" w14:textId="77777777" w:rsidR="0082099B" w:rsidRPr="00852006" w:rsidRDefault="0082099B" w:rsidP="0082099B">
      <w:pPr>
        <w:widowControl w:val="0"/>
        <w:tabs>
          <w:tab w:val="left" w:pos="720"/>
          <w:tab w:val="left" w:pos="1492"/>
        </w:tabs>
        <w:autoSpaceDE w:val="0"/>
        <w:autoSpaceDN w:val="0"/>
        <w:adjustRightInd w:val="0"/>
        <w:ind w:firstLine="567"/>
        <w:jc w:val="center"/>
        <w:rPr>
          <w:sz w:val="20"/>
          <w:szCs w:val="20"/>
        </w:rPr>
      </w:pPr>
    </w:p>
    <w:p w14:paraId="05E49189" w14:textId="77777777" w:rsidR="0082099B" w:rsidRPr="00852006" w:rsidRDefault="0082099B" w:rsidP="0082099B">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CAFEDA4" w14:textId="77777777" w:rsidR="0082099B" w:rsidRDefault="0082099B" w:rsidP="0082099B">
      <w:pPr>
        <w:widowControl w:val="0"/>
        <w:tabs>
          <w:tab w:val="left" w:pos="1080"/>
        </w:tabs>
        <w:ind w:firstLine="567"/>
        <w:jc w:val="center"/>
        <w:rPr>
          <w:b/>
          <w:bCs/>
          <w:sz w:val="20"/>
          <w:szCs w:val="20"/>
        </w:rPr>
      </w:pPr>
    </w:p>
    <w:p w14:paraId="743C813F" w14:textId="77777777" w:rsidR="0082099B" w:rsidRPr="005966B3" w:rsidRDefault="0082099B" w:rsidP="0082099B">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50373177" w14:textId="77777777" w:rsidR="0082099B" w:rsidRDefault="0082099B" w:rsidP="0082099B">
      <w:pPr>
        <w:widowControl w:val="0"/>
        <w:autoSpaceDE w:val="0"/>
        <w:autoSpaceDN w:val="0"/>
        <w:adjustRightInd w:val="0"/>
        <w:rPr>
          <w:sz w:val="20"/>
          <w:szCs w:val="20"/>
        </w:rPr>
      </w:pPr>
    </w:p>
    <w:p w14:paraId="70718B8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4F01B592"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0F9F767D"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Теплоснабжение от 1-й задвижки в теплоцентре.</w:t>
      </w:r>
    </w:p>
    <w:p w14:paraId="739141B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2693256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60EE07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33C645B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586C78EE"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468364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3CF7FAC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на прогрев отопительных приборов и устранение завоздушивания системы отопления</w:t>
      </w:r>
    </w:p>
    <w:p w14:paraId="105C266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3A39A77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50DA519A" w14:textId="77777777" w:rsidR="0082099B" w:rsidRPr="005966B3" w:rsidRDefault="0082099B" w:rsidP="0082099B">
      <w:pPr>
        <w:widowControl w:val="0"/>
        <w:numPr>
          <w:ilvl w:val="0"/>
          <w:numId w:val="30"/>
        </w:numPr>
        <w:ind w:firstLine="284"/>
        <w:jc w:val="left"/>
        <w:rPr>
          <w:sz w:val="20"/>
          <w:szCs w:val="20"/>
        </w:rPr>
      </w:pPr>
      <w:r w:rsidRPr="005966B3">
        <w:rPr>
          <w:sz w:val="20"/>
          <w:szCs w:val="20"/>
        </w:rPr>
        <w:t>смена радиаторных пробок;</w:t>
      </w:r>
    </w:p>
    <w:p w14:paraId="627964D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661DD15C"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20F5A70B"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0B1604B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66BF073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4985A28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26B9CA9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409D2A9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6877BDBE"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4B70886"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0CCEE91B"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водозапорной арматуры</w:t>
      </w:r>
    </w:p>
    <w:p w14:paraId="78D15DE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130CC130"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6B5C068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447477A9"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31F74D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в). Канализация:</w:t>
      </w:r>
    </w:p>
    <w:p w14:paraId="28D181B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086B2D9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12C1C6D7"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Зачеканка раструбов трубопроводов и фасонных частей смоляной паклей и цементом</w:t>
      </w:r>
    </w:p>
    <w:p w14:paraId="2EF5E1A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9DF6CD6"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гибкой подводки </w:t>
      </w:r>
    </w:p>
    <w:p w14:paraId="7B5F100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08F7B96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2290C03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262A09D8"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35C8687B"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45CF552"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5D3C454C"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6C3B4DC6"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3A23849D"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7FA35339"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эл.патронов </w:t>
      </w:r>
    </w:p>
    <w:p w14:paraId="37BCA9E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5BCE7727"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ABDFF84"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600377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515C4870"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C53CEB9"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162E677A"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0D4465C0"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1400339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6C81493"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24CA3ABF"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7D3C88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163D472D"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Демонтаж и монтаж манометров, термометров для поверки</w:t>
      </w:r>
    </w:p>
    <w:p w14:paraId="47E0500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036A1B39"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18A2F98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3F4C77A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73963A6B"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(при необходимости восстановление) изоляции и опознавательной окраски трубопроводов в теплоцентре</w:t>
      </w:r>
    </w:p>
    <w:p w14:paraId="654C2064"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34839065"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647340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64A3D95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Пронумеровка арматуры согласно оперативной схемы</w:t>
      </w:r>
    </w:p>
    <w:p w14:paraId="7CD6C96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6F987F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3DE16825"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Ростехнадзора в соответствии с требованиями правил технической эксплуатации тепловых энергоустановок, правил техники безопасности при эксплуатации </w:t>
      </w:r>
    </w:p>
    <w:p w14:paraId="0B65186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теплопотребляющих установок и тепловых сетей потребителей.</w:t>
      </w:r>
    </w:p>
    <w:p w14:paraId="4064F8E9"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7CADDAE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4B3F570"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Выполнить опрессовку на прочность и плотность водяных систем теплопотребления:</w:t>
      </w:r>
    </w:p>
    <w:p w14:paraId="76DB869A"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опрессовку на прочность и плотность паровых систем теплопотребления пробным давлением 1,25 рабочего, но не менее 2 кгс/см2.</w:t>
      </w:r>
    </w:p>
    <w:p w14:paraId="5EC7B5A2"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2E8FF3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36CF6F8" w14:textId="77777777" w:rsidR="0082099B" w:rsidRDefault="0082099B" w:rsidP="0082099B">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град.С., </w:t>
      </w:r>
      <w:r>
        <w:rPr>
          <w:sz w:val="20"/>
          <w:szCs w:val="20"/>
        </w:rPr>
        <w:t>с учетом элементов управления и автоматики</w:t>
      </w:r>
    </w:p>
    <w:p w14:paraId="130E5B0F" w14:textId="77777777" w:rsidR="00DC3F52" w:rsidRPr="00DC3F52" w:rsidRDefault="00DC3F52" w:rsidP="00DC3F52">
      <w:pPr>
        <w:widowControl w:val="0"/>
        <w:autoSpaceDE w:val="0"/>
        <w:autoSpaceDN w:val="0"/>
        <w:adjustRightInd w:val="0"/>
        <w:ind w:left="567"/>
        <w:rPr>
          <w:b/>
          <w:sz w:val="20"/>
          <w:szCs w:val="20"/>
        </w:rPr>
      </w:pPr>
      <w:r w:rsidRPr="00DC3F52">
        <w:rPr>
          <w:b/>
          <w:sz w:val="20"/>
          <w:szCs w:val="20"/>
        </w:rPr>
        <w:t>Электроизмерительные работы:</w:t>
      </w:r>
    </w:p>
    <w:p w14:paraId="28C7FDE1" w14:textId="77777777" w:rsidR="00DC3F52" w:rsidRPr="00DC3F52" w:rsidRDefault="00DC3F52" w:rsidP="00DC3F52">
      <w:pPr>
        <w:widowControl w:val="0"/>
        <w:ind w:firstLine="709"/>
        <w:rPr>
          <w:sz w:val="20"/>
          <w:szCs w:val="20"/>
        </w:rPr>
      </w:pPr>
      <w:r w:rsidRPr="00DC3F52">
        <w:rPr>
          <w:sz w:val="20"/>
          <w:szCs w:val="20"/>
        </w:rPr>
        <w:t>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 измерение сопротивления растеканию тока заземлителя.</w:t>
      </w:r>
    </w:p>
    <w:p w14:paraId="1B6379C1" w14:textId="77777777" w:rsidR="00DC3F52" w:rsidRPr="00DC3F52" w:rsidRDefault="00DC3F52" w:rsidP="00DC3F52">
      <w:pPr>
        <w:widowControl w:val="0"/>
        <w:ind w:firstLine="709"/>
        <w:rPr>
          <w:sz w:val="20"/>
          <w:szCs w:val="20"/>
        </w:rPr>
      </w:pPr>
      <w:r w:rsidRPr="00DC3F52">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5242B2DC" w14:textId="77777777" w:rsidR="00DC3F52" w:rsidRPr="00DC3F52" w:rsidRDefault="00DC3F52" w:rsidP="00DC3F52">
      <w:pPr>
        <w:widowControl w:val="0"/>
        <w:ind w:firstLine="709"/>
        <w:rPr>
          <w:sz w:val="20"/>
          <w:szCs w:val="20"/>
        </w:rPr>
      </w:pPr>
      <w:r w:rsidRPr="00DC3F52">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63D48247" w14:textId="77777777" w:rsidR="00DC3F52" w:rsidRPr="00DC3F52" w:rsidRDefault="00DC3F52" w:rsidP="00DC3F52">
      <w:pPr>
        <w:widowControl w:val="0"/>
        <w:ind w:firstLine="709"/>
        <w:rPr>
          <w:sz w:val="20"/>
          <w:szCs w:val="20"/>
        </w:rPr>
      </w:pPr>
      <w:r w:rsidRPr="00DC3F52">
        <w:rPr>
          <w:sz w:val="20"/>
          <w:szCs w:val="20"/>
        </w:rPr>
        <w:t xml:space="preserve">• все средства измерения должны иметь Свидетельство о поверке, выданные государственными органами. </w:t>
      </w:r>
    </w:p>
    <w:p w14:paraId="6A96CE42" w14:textId="77777777" w:rsidR="00DC3F52" w:rsidRPr="00DC3F52" w:rsidRDefault="00DC3F52" w:rsidP="00DC3F52">
      <w:pPr>
        <w:widowControl w:val="0"/>
        <w:ind w:firstLine="709"/>
        <w:rPr>
          <w:sz w:val="20"/>
          <w:szCs w:val="20"/>
        </w:rPr>
      </w:pPr>
      <w:r w:rsidRPr="00DC3F52">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3673AC78" w14:textId="77777777" w:rsidR="00DC3F52" w:rsidRPr="00DC3F52" w:rsidRDefault="00DC3F52" w:rsidP="00DC3F52">
      <w:pPr>
        <w:widowControl w:val="0"/>
        <w:ind w:firstLine="709"/>
        <w:rPr>
          <w:sz w:val="20"/>
          <w:szCs w:val="20"/>
        </w:rPr>
      </w:pPr>
      <w:r w:rsidRPr="00DC3F52">
        <w:rPr>
          <w:sz w:val="20"/>
          <w:szCs w:val="20"/>
        </w:rPr>
        <w:t>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Госэнергонадзора, а также наличие парка приборов и установок, имеющих заводской паспорт, сертификат соответствия и свидетельство о поверке.</w:t>
      </w:r>
    </w:p>
    <w:p w14:paraId="0EAC400E" w14:textId="77777777" w:rsidR="00DC3F52" w:rsidRPr="00DC3F52" w:rsidRDefault="00DC3F52" w:rsidP="00DC3F52">
      <w:pPr>
        <w:widowControl w:val="0"/>
        <w:ind w:firstLine="709"/>
        <w:rPr>
          <w:sz w:val="20"/>
          <w:szCs w:val="20"/>
        </w:rPr>
      </w:pPr>
      <w:r w:rsidRPr="00DC3F52">
        <w:rPr>
          <w:sz w:val="20"/>
          <w:szCs w:val="20"/>
        </w:rPr>
        <w:t>По окончании работ Подрядчик обязан представить Заказчику:</w:t>
      </w:r>
    </w:p>
    <w:p w14:paraId="0121FF01" w14:textId="77777777" w:rsidR="00DC3F52" w:rsidRPr="00DC3F52" w:rsidRDefault="00DC3F52" w:rsidP="00DC3F52">
      <w:pPr>
        <w:widowControl w:val="0"/>
        <w:ind w:firstLine="709"/>
        <w:rPr>
          <w:sz w:val="20"/>
          <w:szCs w:val="20"/>
        </w:rPr>
      </w:pPr>
      <w:r w:rsidRPr="00DC3F52">
        <w:rPr>
          <w:sz w:val="20"/>
          <w:szCs w:val="20"/>
        </w:rPr>
        <w:t>- Протокол № 1: Визуальный осмотр электроустановки;</w:t>
      </w:r>
    </w:p>
    <w:p w14:paraId="10407965" w14:textId="77777777" w:rsidR="00DC3F52" w:rsidRPr="00DC3F52" w:rsidRDefault="00DC3F52" w:rsidP="00DC3F52">
      <w:pPr>
        <w:widowControl w:val="0"/>
        <w:ind w:firstLine="709"/>
        <w:rPr>
          <w:sz w:val="20"/>
          <w:szCs w:val="20"/>
        </w:rPr>
      </w:pPr>
      <w:r w:rsidRPr="00DC3F52">
        <w:rPr>
          <w:sz w:val="20"/>
          <w:szCs w:val="20"/>
        </w:rPr>
        <w:t>- Протокол № 2: Измерение сопротивления изоляции проводов и кабелей;</w:t>
      </w:r>
    </w:p>
    <w:p w14:paraId="147DDBBB" w14:textId="77777777" w:rsidR="00DC3F52" w:rsidRPr="00DC3F52" w:rsidRDefault="00DC3F52" w:rsidP="00DC3F52">
      <w:pPr>
        <w:widowControl w:val="0"/>
        <w:ind w:firstLine="709"/>
        <w:rPr>
          <w:sz w:val="20"/>
          <w:szCs w:val="20"/>
        </w:rPr>
      </w:pPr>
      <w:r w:rsidRPr="00DC3F52">
        <w:rPr>
          <w:sz w:val="20"/>
          <w:szCs w:val="20"/>
        </w:rPr>
        <w:t>- Протокол № 3: Проверка цепи «фаза-нуль» в электроустановках до 1000 В с системой TN;</w:t>
      </w:r>
    </w:p>
    <w:p w14:paraId="3F25484E" w14:textId="3B635137" w:rsidR="00DC3F52" w:rsidRPr="00DC3F52" w:rsidRDefault="00DC3F52" w:rsidP="00DC3F52">
      <w:pPr>
        <w:widowControl w:val="0"/>
        <w:numPr>
          <w:ilvl w:val="0"/>
          <w:numId w:val="33"/>
        </w:numPr>
        <w:autoSpaceDE w:val="0"/>
        <w:autoSpaceDN w:val="0"/>
        <w:adjustRightInd w:val="0"/>
        <w:ind w:firstLine="284"/>
        <w:rPr>
          <w:sz w:val="20"/>
          <w:szCs w:val="20"/>
        </w:rPr>
      </w:pPr>
      <w:r w:rsidRPr="00DC3F52">
        <w:rPr>
          <w:sz w:val="20"/>
          <w:szCs w:val="20"/>
        </w:rPr>
        <w:t>- Протокол № 4: Проверка наличия цепи между заземленными установками и элементами заземленной установки</w:t>
      </w:r>
    </w:p>
    <w:p w14:paraId="664B647A" w14:textId="77777777" w:rsidR="0082099B" w:rsidRDefault="0082099B" w:rsidP="0082099B">
      <w:pPr>
        <w:widowControl w:val="0"/>
        <w:tabs>
          <w:tab w:val="left" w:pos="4270"/>
        </w:tabs>
        <w:rPr>
          <w:sz w:val="20"/>
          <w:szCs w:val="20"/>
        </w:rPr>
      </w:pPr>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C30416">
        <w:tc>
          <w:tcPr>
            <w:tcW w:w="5101" w:type="dxa"/>
          </w:tcPr>
          <w:p w14:paraId="2FFCF4CF" w14:textId="77777777" w:rsidR="0082099B" w:rsidRPr="00954E62" w:rsidRDefault="0082099B" w:rsidP="00C30416">
            <w:pPr>
              <w:widowControl w:val="0"/>
              <w:jc w:val="left"/>
              <w:rPr>
                <w:sz w:val="20"/>
                <w:szCs w:val="20"/>
              </w:rPr>
            </w:pPr>
            <w:r w:rsidRPr="00954E62">
              <w:rPr>
                <w:b/>
                <w:sz w:val="20"/>
                <w:szCs w:val="20"/>
              </w:rPr>
              <w:t>ЗАКАЗЧИК:</w:t>
            </w:r>
          </w:p>
          <w:p w14:paraId="1648843D" w14:textId="77777777" w:rsidR="0082099B" w:rsidRPr="001F3790" w:rsidRDefault="0082099B" w:rsidP="00C30416">
            <w:pPr>
              <w:widowControl w:val="0"/>
              <w:jc w:val="left"/>
              <w:rPr>
                <w:sz w:val="20"/>
                <w:szCs w:val="20"/>
                <w:highlight w:val="yellow"/>
              </w:rPr>
            </w:pPr>
          </w:p>
        </w:tc>
        <w:tc>
          <w:tcPr>
            <w:tcW w:w="5104" w:type="dxa"/>
          </w:tcPr>
          <w:p w14:paraId="7705E63B" w14:textId="77777777" w:rsidR="0082099B" w:rsidRPr="00CE46D4" w:rsidRDefault="0082099B" w:rsidP="00C30416">
            <w:pPr>
              <w:widowControl w:val="0"/>
              <w:jc w:val="left"/>
              <w:rPr>
                <w:b/>
                <w:sz w:val="20"/>
                <w:szCs w:val="20"/>
              </w:rPr>
            </w:pPr>
            <w:r w:rsidRPr="00CE46D4">
              <w:rPr>
                <w:b/>
                <w:sz w:val="20"/>
                <w:szCs w:val="20"/>
              </w:rPr>
              <w:t>ПОДРЯДЧИК:</w:t>
            </w:r>
          </w:p>
          <w:p w14:paraId="385E6FFA" w14:textId="77777777" w:rsidR="0082099B" w:rsidRPr="00CE46D4" w:rsidRDefault="0082099B" w:rsidP="00C30416">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8B753B">
      <w:rPr>
        <w:noProof/>
        <w:sz w:val="20"/>
      </w:rPr>
      <w:t>11</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83DF1BA" w14:textId="77777777" w:rsidR="0082099B" w:rsidRPr="00DB3A69" w:rsidRDefault="0082099B"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7"/>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A54"/>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012F"/>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53B"/>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3F52"/>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249168805">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23911775">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014918189">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697541280">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88A84-8E37-42B5-A3DC-421562262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7171</Words>
  <Characters>40875</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47951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Битюцких Антон Николаевич</cp:lastModifiedBy>
  <cp:revision>13</cp:revision>
  <cp:lastPrinted>2023-03-12T14:11:00Z</cp:lastPrinted>
  <dcterms:created xsi:type="dcterms:W3CDTF">2026-04-21T12:00:00Z</dcterms:created>
  <dcterms:modified xsi:type="dcterms:W3CDTF">2026-06-10T11:14:00Z</dcterms:modified>
</cp:coreProperties>
</file>