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E169E9" w:rsidRDefault="004B7AC6" w:rsidP="00C17D54">
      <w:pPr>
        <w:widowControl w:val="0"/>
        <w:jc w:val="center"/>
        <w:outlineLvl w:val="0"/>
        <w:rPr>
          <w:caps/>
          <w:sz w:val="20"/>
          <w:szCs w:val="20"/>
        </w:rPr>
      </w:pPr>
      <w:r w:rsidRPr="00E169E9">
        <w:rPr>
          <w:b/>
          <w:caps/>
          <w:sz w:val="20"/>
          <w:szCs w:val="20"/>
        </w:rPr>
        <w:t>ГРАЖДАНСКО-ПРАВОВОЙ ДОГОВОР №</w:t>
      </w:r>
      <w:r w:rsidRPr="00E169E9">
        <w:rPr>
          <w:caps/>
          <w:sz w:val="20"/>
          <w:szCs w:val="20"/>
        </w:rPr>
        <w:t xml:space="preserve"> </w:t>
      </w:r>
      <w:r w:rsidR="009E52B1" w:rsidRPr="00E169E9">
        <w:rPr>
          <w:caps/>
          <w:sz w:val="20"/>
          <w:szCs w:val="20"/>
        </w:rPr>
        <w:t>________</w:t>
      </w:r>
    </w:p>
    <w:p w14:paraId="77EC81D6" w14:textId="77777777" w:rsidR="004B7AC6" w:rsidRPr="00E169E9" w:rsidRDefault="004B7AC6" w:rsidP="004B7AC6">
      <w:pPr>
        <w:widowControl w:val="0"/>
        <w:rPr>
          <w:sz w:val="20"/>
          <w:szCs w:val="20"/>
        </w:rPr>
      </w:pPr>
    </w:p>
    <w:p w14:paraId="473DDB77" w14:textId="77777777" w:rsidR="00F909A3" w:rsidRPr="00E169E9" w:rsidRDefault="00F909A3" w:rsidP="00F909A3">
      <w:pPr>
        <w:widowControl w:val="0"/>
        <w:jc w:val="center"/>
        <w:rPr>
          <w:sz w:val="20"/>
          <w:szCs w:val="20"/>
        </w:rPr>
      </w:pPr>
      <w:r w:rsidRPr="00E169E9">
        <w:rPr>
          <w:b/>
          <w:sz w:val="20"/>
          <w:szCs w:val="20"/>
        </w:rPr>
        <w:t>Идентификационный код закупки:</w:t>
      </w:r>
      <w:r w:rsidRPr="00E169E9">
        <w:rPr>
          <w:sz w:val="20"/>
          <w:szCs w:val="20"/>
        </w:rPr>
        <w:t xml:space="preserve"> ___________________________</w:t>
      </w:r>
    </w:p>
    <w:p w14:paraId="2B192D4A" w14:textId="77777777" w:rsidR="00F909A3" w:rsidRPr="00E169E9" w:rsidRDefault="00F909A3" w:rsidP="004B7AC6">
      <w:pPr>
        <w:widowControl w:val="0"/>
        <w:rPr>
          <w:sz w:val="20"/>
          <w:szCs w:val="20"/>
        </w:rPr>
      </w:pPr>
    </w:p>
    <w:p w14:paraId="7FEB272D" w14:textId="55FC392A" w:rsidR="004B7AC6" w:rsidRPr="00E169E9" w:rsidRDefault="004B7AC6" w:rsidP="00F909A3">
      <w:pPr>
        <w:widowControl w:val="0"/>
        <w:tabs>
          <w:tab w:val="left" w:pos="7938"/>
        </w:tabs>
        <w:rPr>
          <w:sz w:val="20"/>
          <w:szCs w:val="20"/>
        </w:rPr>
      </w:pPr>
      <w:r w:rsidRPr="00E169E9">
        <w:rPr>
          <w:sz w:val="20"/>
          <w:szCs w:val="20"/>
        </w:rPr>
        <w:t xml:space="preserve">Санкт-Петербург </w:t>
      </w:r>
      <w:r w:rsidRPr="00E169E9">
        <w:rPr>
          <w:sz w:val="20"/>
          <w:szCs w:val="20"/>
        </w:rPr>
        <w:tab/>
        <w:t>«____» _______ 20</w:t>
      </w:r>
      <w:r w:rsidR="00F909A3" w:rsidRPr="00E169E9">
        <w:rPr>
          <w:sz w:val="20"/>
          <w:szCs w:val="20"/>
        </w:rPr>
        <w:t>2</w:t>
      </w:r>
      <w:r w:rsidRPr="00E169E9">
        <w:rPr>
          <w:sz w:val="20"/>
          <w:szCs w:val="20"/>
        </w:rPr>
        <w:t>__ г.</w:t>
      </w:r>
    </w:p>
    <w:p w14:paraId="7B4AEB7F" w14:textId="77777777" w:rsidR="004B7AC6" w:rsidRPr="00E169E9" w:rsidRDefault="004B7AC6" w:rsidP="004B7AC6">
      <w:pPr>
        <w:widowControl w:val="0"/>
        <w:ind w:firstLine="709"/>
        <w:rPr>
          <w:sz w:val="20"/>
          <w:szCs w:val="20"/>
        </w:rPr>
      </w:pPr>
    </w:p>
    <w:p w14:paraId="0439549C" w14:textId="1335DFAE" w:rsidR="00F909A3" w:rsidRPr="00E169E9" w:rsidRDefault="004B7AC6" w:rsidP="004B7AC6">
      <w:pPr>
        <w:widowControl w:val="0"/>
        <w:ind w:firstLine="709"/>
        <w:rPr>
          <w:sz w:val="20"/>
          <w:szCs w:val="20"/>
        </w:rPr>
      </w:pPr>
      <w:r w:rsidRPr="00E169E9">
        <w:rPr>
          <w:sz w:val="20"/>
          <w:szCs w:val="20"/>
        </w:rPr>
        <w:t xml:space="preserve">…(указать полное наименование Заказчика)…, </w:t>
      </w:r>
      <w:r w:rsidR="00413B40" w:rsidRPr="00E169E9">
        <w:rPr>
          <w:sz w:val="20"/>
          <w:szCs w:val="20"/>
        </w:rPr>
        <w:t xml:space="preserve">именуемое в дальнейшем «Заказчик»,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xml:space="preserve">, действующего на основании …(указать документ основание, например «Устава»)…, с одной </w:t>
      </w:r>
      <w:r w:rsidR="00BD1AE5" w:rsidRPr="00E169E9">
        <w:rPr>
          <w:sz w:val="20"/>
          <w:szCs w:val="20"/>
        </w:rPr>
        <w:t>Сторон</w:t>
      </w:r>
      <w:r w:rsidRPr="00E169E9">
        <w:rPr>
          <w:sz w:val="20"/>
          <w:szCs w:val="20"/>
        </w:rPr>
        <w:t xml:space="preserve">ы, и </w:t>
      </w:r>
    </w:p>
    <w:p w14:paraId="266FA6B0" w14:textId="7830F719" w:rsidR="004B7AC6" w:rsidRPr="00E169E9" w:rsidRDefault="004B7AC6" w:rsidP="004B7AC6">
      <w:pPr>
        <w:widowControl w:val="0"/>
        <w:ind w:firstLine="709"/>
        <w:rPr>
          <w:sz w:val="20"/>
          <w:szCs w:val="20"/>
        </w:rPr>
      </w:pPr>
      <w:r w:rsidRPr="00E169E9">
        <w:rPr>
          <w:sz w:val="20"/>
          <w:szCs w:val="20"/>
        </w:rPr>
        <w:t xml:space="preserve">…(указать полное наименование </w:t>
      </w:r>
      <w:r w:rsidR="00BD1AE5" w:rsidRPr="00E169E9">
        <w:rPr>
          <w:sz w:val="20"/>
          <w:szCs w:val="20"/>
        </w:rPr>
        <w:t>Подрядчика</w:t>
      </w:r>
      <w:r w:rsidRPr="00E169E9">
        <w:rPr>
          <w:sz w:val="20"/>
          <w:szCs w:val="20"/>
        </w:rPr>
        <w:t xml:space="preserve">)…, </w:t>
      </w:r>
      <w:r w:rsidR="00413B40" w:rsidRPr="00E169E9">
        <w:rPr>
          <w:sz w:val="20"/>
          <w:szCs w:val="20"/>
        </w:rPr>
        <w:t xml:space="preserve">именуемое(-ый) в дальнейшем «Подрядчик»,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действующего на основании …(указать документ основание</w:t>
      </w:r>
      <w:r w:rsidR="00770430" w:rsidRPr="00E169E9">
        <w:rPr>
          <w:sz w:val="20"/>
          <w:szCs w:val="20"/>
        </w:rPr>
        <w:t>, например «Устава»</w:t>
      </w:r>
      <w:r w:rsidRPr="00E169E9">
        <w:rPr>
          <w:sz w:val="20"/>
          <w:szCs w:val="20"/>
        </w:rPr>
        <w:t xml:space="preserve">)…, с другой </w:t>
      </w:r>
      <w:r w:rsidR="00BD1AE5" w:rsidRPr="00E169E9">
        <w:rPr>
          <w:sz w:val="20"/>
          <w:szCs w:val="20"/>
        </w:rPr>
        <w:t>Сторон</w:t>
      </w:r>
      <w:r w:rsidRPr="00E169E9">
        <w:rPr>
          <w:sz w:val="20"/>
          <w:szCs w:val="20"/>
        </w:rPr>
        <w:t>ы, а вместе именуемые «Стороны» и по отдельности «Сторона»</w:t>
      </w:r>
      <w:r w:rsidR="00024A76" w:rsidRPr="00E169E9">
        <w:rPr>
          <w:sz w:val="20"/>
          <w:szCs w:val="20"/>
        </w:rPr>
        <w:t>,</w:t>
      </w:r>
      <w:r w:rsidRPr="00E169E9">
        <w:rPr>
          <w:sz w:val="20"/>
          <w:szCs w:val="20"/>
        </w:rPr>
        <w:t xml:space="preserve"> заключили настоящий гражданско-правовой договор (далее – </w:t>
      </w:r>
      <w:r w:rsidR="002A2731" w:rsidRPr="00E169E9">
        <w:rPr>
          <w:sz w:val="20"/>
          <w:szCs w:val="20"/>
        </w:rPr>
        <w:t>к</w:t>
      </w:r>
      <w:r w:rsidRPr="00E169E9">
        <w:rPr>
          <w:sz w:val="20"/>
          <w:szCs w:val="20"/>
        </w:rPr>
        <w:t>онтракт) о нижеследующем</w:t>
      </w:r>
      <w:r w:rsidR="00024A76" w:rsidRPr="00E169E9">
        <w:rPr>
          <w:sz w:val="20"/>
          <w:szCs w:val="20"/>
        </w:rPr>
        <w:t>:</w:t>
      </w:r>
    </w:p>
    <w:p w14:paraId="6E7660FD" w14:textId="77777777" w:rsidR="00C025F5" w:rsidRPr="00E169E9" w:rsidRDefault="00C025F5" w:rsidP="00C025F5">
      <w:pPr>
        <w:widowControl w:val="0"/>
        <w:rPr>
          <w:sz w:val="20"/>
          <w:szCs w:val="20"/>
        </w:rPr>
      </w:pPr>
    </w:p>
    <w:p w14:paraId="5C5BDD9A" w14:textId="6AACDDA6" w:rsidR="00C025F5" w:rsidRPr="00E169E9"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szCs w:val="20"/>
        </w:rPr>
        <w:t>Предмет контракта</w:t>
      </w:r>
    </w:p>
    <w:p w14:paraId="04C01848" w14:textId="77777777" w:rsidR="00C025F5" w:rsidRPr="00E169E9" w:rsidRDefault="00C025F5" w:rsidP="00C025F5">
      <w:pPr>
        <w:widowControl w:val="0"/>
        <w:rPr>
          <w:b/>
          <w:sz w:val="20"/>
          <w:szCs w:val="20"/>
        </w:rPr>
      </w:pPr>
    </w:p>
    <w:p w14:paraId="55A64392" w14:textId="45DA4B29"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 контракту Подрядчик обязуется </w:t>
      </w:r>
      <w:r w:rsidR="00E169E9" w:rsidRPr="00DB3A69">
        <w:rPr>
          <w:rFonts w:ascii="Times New Roman" w:hAnsi="Times New Roman"/>
          <w:sz w:val="20"/>
          <w:szCs w:val="20"/>
        </w:rPr>
        <w:t>выполнить работы по аварийному обслуживанию инженерных сетей</w:t>
      </w:r>
      <w:r w:rsidRPr="00E169E9">
        <w:rPr>
          <w:rFonts w:ascii="Times New Roman" w:hAnsi="Times New Roman"/>
          <w:sz w:val="20"/>
          <w:szCs w:val="20"/>
        </w:rPr>
        <w:t xml:space="preserve"> </w:t>
      </w:r>
      <w:r w:rsidR="00D23BA0" w:rsidRPr="00E169E9">
        <w:rPr>
          <w:rFonts w:ascii="Times New Roman" w:hAnsi="Times New Roman"/>
          <w:sz w:val="20"/>
          <w:szCs w:val="20"/>
        </w:rPr>
        <w:t xml:space="preserve">(далее – «работа» / «работы»), </w:t>
      </w:r>
      <w:r w:rsidRPr="00E169E9">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B7B689F"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Подрядчик выполняет работы в соответствии с приложением(-ями) № 1</w:t>
      </w:r>
      <w:r w:rsidR="00DB1430">
        <w:rPr>
          <w:rFonts w:ascii="Times New Roman" w:hAnsi="Times New Roman"/>
          <w:sz w:val="20"/>
          <w:szCs w:val="20"/>
        </w:rPr>
        <w:t>,2</w:t>
      </w:r>
      <w:r w:rsidRPr="00E169E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E169E9">
        <w:rPr>
          <w:rFonts w:ascii="Times New Roman" w:hAnsi="Times New Roman"/>
          <w:sz w:val="20"/>
          <w:szCs w:val="20"/>
        </w:rPr>
        <w:t>ним</w:t>
      </w:r>
      <w:r w:rsidRPr="00E169E9">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E169E9" w:rsidRDefault="00C025F5" w:rsidP="00C025F5">
      <w:pPr>
        <w:widowControl w:val="0"/>
        <w:rPr>
          <w:bCs/>
          <w:sz w:val="20"/>
          <w:szCs w:val="20"/>
        </w:rPr>
      </w:pPr>
    </w:p>
    <w:p w14:paraId="052A2A13" w14:textId="08A0ACD0" w:rsidR="00C33703" w:rsidRPr="00E169E9"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E169E9"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E169E9">
        <w:rPr>
          <w:rFonts w:ascii="Times New Roman" w:hAnsi="Times New Roman"/>
          <w:sz w:val="20"/>
          <w:szCs w:val="20"/>
        </w:rPr>
        <w:t>разделом контракта «Прочие условия»</w:t>
      </w:r>
      <w:r w:rsidRPr="00E169E9">
        <w:rPr>
          <w:rFonts w:ascii="Times New Roman" w:hAnsi="Times New Roman"/>
          <w:sz w:val="20"/>
          <w:szCs w:val="20"/>
        </w:rPr>
        <w:t>.</w:t>
      </w:r>
    </w:p>
    <w:p w14:paraId="33438092" w14:textId="73F29FC3" w:rsidR="00BD3959" w:rsidRPr="00E169E9"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Привлечь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w:t>
      </w:r>
      <w:r w:rsidR="00CF033C" w:rsidRPr="00E169E9">
        <w:rPr>
          <w:rFonts w:ascii="Times New Roman" w:hAnsi="Times New Roman"/>
          <w:sz w:val="20"/>
          <w:szCs w:val="20"/>
        </w:rPr>
        <w:t>с</w:t>
      </w:r>
      <w:r w:rsidR="00BE2A5D" w:rsidRPr="00E169E9">
        <w:rPr>
          <w:rFonts w:ascii="Times New Roman" w:hAnsi="Times New Roman"/>
          <w:sz w:val="20"/>
          <w:szCs w:val="20"/>
        </w:rPr>
        <w:t>убп</w:t>
      </w:r>
      <w:r w:rsidR="00BD1AE5" w:rsidRPr="00E169E9">
        <w:rPr>
          <w:rFonts w:ascii="Times New Roman" w:hAnsi="Times New Roman"/>
          <w:sz w:val="20"/>
          <w:szCs w:val="20"/>
        </w:rPr>
        <w:t>одрядчика</w:t>
      </w:r>
      <w:r w:rsidR="00CF033C" w:rsidRPr="00E169E9">
        <w:rPr>
          <w:rFonts w:ascii="Times New Roman" w:hAnsi="Times New Roman"/>
          <w:sz w:val="20"/>
          <w:szCs w:val="20"/>
        </w:rPr>
        <w:t>(-</w:t>
      </w:r>
      <w:r w:rsidR="00BE2A5D" w:rsidRPr="00E169E9">
        <w:rPr>
          <w:rFonts w:ascii="Times New Roman" w:hAnsi="Times New Roman"/>
          <w:sz w:val="20"/>
          <w:szCs w:val="20"/>
        </w:rPr>
        <w:t>ов</w:t>
      </w:r>
      <w:r w:rsidR="00CF033C" w:rsidRPr="00E169E9">
        <w:rPr>
          <w:rFonts w:ascii="Times New Roman" w:hAnsi="Times New Roman"/>
          <w:sz w:val="20"/>
          <w:szCs w:val="20"/>
        </w:rPr>
        <w:t xml:space="preserve">) </w:t>
      </w:r>
      <w:r w:rsidRPr="00E169E9">
        <w:rPr>
          <w:rFonts w:ascii="Times New Roman" w:hAnsi="Times New Roman"/>
          <w:sz w:val="20"/>
          <w:szCs w:val="20"/>
        </w:rPr>
        <w:t xml:space="preserve">с согласия Заказчика, оставаясь ответственным перед Заказчиком за </w:t>
      </w:r>
      <w:r w:rsidR="00CF033C" w:rsidRPr="00E169E9">
        <w:rPr>
          <w:rFonts w:ascii="Times New Roman" w:hAnsi="Times New Roman"/>
          <w:sz w:val="20"/>
          <w:szCs w:val="20"/>
        </w:rPr>
        <w:t>его(</w:t>
      </w:r>
      <w:r w:rsidRPr="00E169E9">
        <w:rPr>
          <w:rFonts w:ascii="Times New Roman" w:hAnsi="Times New Roman"/>
          <w:sz w:val="20"/>
          <w:szCs w:val="20"/>
        </w:rPr>
        <w:t>их</w:t>
      </w:r>
      <w:r w:rsidR="00CF033C" w:rsidRPr="00E169E9">
        <w:rPr>
          <w:rFonts w:ascii="Times New Roman" w:hAnsi="Times New Roman"/>
          <w:sz w:val="20"/>
          <w:szCs w:val="20"/>
        </w:rPr>
        <w:t>)</w:t>
      </w:r>
      <w:r w:rsidRPr="00E169E9">
        <w:rPr>
          <w:rFonts w:ascii="Times New Roman" w:hAnsi="Times New Roman"/>
          <w:sz w:val="20"/>
          <w:szCs w:val="20"/>
        </w:rPr>
        <w:t xml:space="preserve"> действия.</w:t>
      </w:r>
    </w:p>
    <w:p w14:paraId="3FA834E3" w14:textId="1EAA18A6" w:rsidR="00BD3959" w:rsidRPr="00E169E9"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E169E9"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E169E9">
        <w:rPr>
          <w:rFonts w:ascii="Times New Roman" w:hAnsi="Times New Roman"/>
          <w:b/>
          <w:sz w:val="20"/>
          <w:szCs w:val="20"/>
        </w:rPr>
        <w:t>Подрядчик</w:t>
      </w:r>
      <w:r w:rsidR="00896A33" w:rsidRPr="00E169E9">
        <w:rPr>
          <w:rFonts w:ascii="Times New Roman" w:hAnsi="Times New Roman"/>
          <w:b/>
          <w:sz w:val="20"/>
          <w:szCs w:val="20"/>
        </w:rPr>
        <w:t xml:space="preserve"> </w:t>
      </w:r>
      <w:r w:rsidR="00AA0F23" w:rsidRPr="00E169E9">
        <w:rPr>
          <w:rFonts w:ascii="Times New Roman" w:hAnsi="Times New Roman"/>
          <w:b/>
          <w:sz w:val="20"/>
          <w:szCs w:val="20"/>
        </w:rPr>
        <w:t>обязан:</w:t>
      </w:r>
    </w:p>
    <w:p w14:paraId="62FA0964" w14:textId="6CD75059" w:rsidR="00AA0F23" w:rsidRPr="00E169E9"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Принять от Заказчика</w:t>
      </w:r>
      <w:r w:rsidR="00AA0F23" w:rsidRPr="00E169E9">
        <w:rPr>
          <w:rFonts w:ascii="Times New Roman" w:hAnsi="Times New Roman"/>
          <w:sz w:val="20"/>
          <w:szCs w:val="20"/>
        </w:rPr>
        <w:t xml:space="preserve"> </w:t>
      </w:r>
      <w:r w:rsidR="00B444F5" w:rsidRPr="00E169E9">
        <w:rPr>
          <w:rFonts w:ascii="Times New Roman" w:hAnsi="Times New Roman"/>
          <w:sz w:val="20"/>
          <w:szCs w:val="20"/>
        </w:rPr>
        <w:t>исходные данные (</w:t>
      </w:r>
      <w:r w:rsidR="00CF033C" w:rsidRPr="00E169E9">
        <w:rPr>
          <w:rFonts w:ascii="Times New Roman" w:hAnsi="Times New Roman"/>
          <w:sz w:val="20"/>
          <w:szCs w:val="20"/>
        </w:rPr>
        <w:t>сведения, документы</w:t>
      </w:r>
      <w:r w:rsidR="00B444F5" w:rsidRPr="00E169E9">
        <w:rPr>
          <w:rFonts w:ascii="Times New Roman" w:hAnsi="Times New Roman"/>
          <w:sz w:val="20"/>
          <w:szCs w:val="20"/>
        </w:rPr>
        <w:t xml:space="preserve"> и </w:t>
      </w:r>
      <w:r w:rsidR="00CF033C" w:rsidRPr="00E169E9">
        <w:rPr>
          <w:rFonts w:ascii="Times New Roman" w:hAnsi="Times New Roman"/>
          <w:sz w:val="20"/>
          <w:szCs w:val="20"/>
        </w:rPr>
        <w:t>материалы</w:t>
      </w:r>
      <w:r w:rsidR="00B444F5" w:rsidRPr="00E169E9">
        <w:rPr>
          <w:rFonts w:ascii="Times New Roman" w:hAnsi="Times New Roman"/>
          <w:sz w:val="20"/>
          <w:szCs w:val="20"/>
        </w:rPr>
        <w:t>)</w:t>
      </w:r>
      <w:r w:rsidR="00CF033C" w:rsidRPr="00E169E9">
        <w:rPr>
          <w:rFonts w:ascii="Times New Roman" w:hAnsi="Times New Roman"/>
          <w:sz w:val="20"/>
          <w:szCs w:val="20"/>
        </w:rPr>
        <w:t xml:space="preserve">, которые </w:t>
      </w:r>
      <w:r w:rsidR="00AA0F23" w:rsidRPr="00E169E9">
        <w:rPr>
          <w:rFonts w:ascii="Times New Roman" w:hAnsi="Times New Roman"/>
          <w:sz w:val="20"/>
          <w:szCs w:val="20"/>
        </w:rPr>
        <w:t>необходим</w:t>
      </w:r>
      <w:r w:rsidR="00CF033C" w:rsidRPr="00E169E9">
        <w:rPr>
          <w:rFonts w:ascii="Times New Roman" w:hAnsi="Times New Roman"/>
          <w:sz w:val="20"/>
          <w:szCs w:val="20"/>
        </w:rPr>
        <w:t>ы</w:t>
      </w:r>
      <w:r w:rsidR="00AA0F23" w:rsidRPr="00E169E9">
        <w:rPr>
          <w:rFonts w:ascii="Times New Roman" w:hAnsi="Times New Roman"/>
          <w:sz w:val="20"/>
          <w:szCs w:val="20"/>
        </w:rPr>
        <w:t xml:space="preserve">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00AA0F23" w:rsidRPr="00E169E9">
        <w:rPr>
          <w:rFonts w:ascii="Times New Roman" w:hAnsi="Times New Roman"/>
          <w:sz w:val="20"/>
          <w:szCs w:val="20"/>
        </w:rPr>
        <w:t xml:space="preserve"> по контракту.</w:t>
      </w:r>
    </w:p>
    <w:p w14:paraId="2D47280E" w14:textId="1B325DD8" w:rsidR="008C5C67" w:rsidRPr="00E169E9"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Выполнить</w:t>
      </w:r>
      <w:r w:rsidR="00896A33" w:rsidRPr="00E169E9">
        <w:rPr>
          <w:rFonts w:ascii="Times New Roman" w:hAnsi="Times New Roman"/>
          <w:sz w:val="20"/>
          <w:szCs w:val="20"/>
        </w:rPr>
        <w:t xml:space="preserve"> </w:t>
      </w:r>
      <w:r w:rsidRPr="00E169E9">
        <w:rPr>
          <w:rFonts w:ascii="Times New Roman" w:hAnsi="Times New Roman"/>
          <w:sz w:val="20"/>
          <w:szCs w:val="20"/>
        </w:rPr>
        <w:t>работы</w:t>
      </w:r>
      <w:r w:rsidR="00AA0F23" w:rsidRPr="00E169E9">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Организовать порядок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в соответствии с указаниями </w:t>
      </w:r>
      <w:r w:rsidR="00B444F5" w:rsidRPr="00E169E9">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E169E9" w:rsidRDefault="00D23BA0" w:rsidP="00D23BA0">
      <w:pPr>
        <w:pStyle w:val="affff3"/>
        <w:widowControl w:val="0"/>
        <w:spacing w:after="0" w:line="240" w:lineRule="auto"/>
        <w:ind w:left="709"/>
        <w:jc w:val="both"/>
        <w:rPr>
          <w:rFonts w:ascii="Times New Roman" w:hAnsi="Times New Roman"/>
          <w:sz w:val="20"/>
          <w:szCs w:val="20"/>
        </w:rPr>
      </w:pPr>
      <w:r w:rsidRPr="00E169E9">
        <w:rPr>
          <w:rFonts w:ascii="Times New Roman" w:hAnsi="Times New Roman"/>
          <w:sz w:val="20"/>
          <w:szCs w:val="20"/>
        </w:rPr>
        <w:t>- норм об охране окружающей среды.</w:t>
      </w:r>
    </w:p>
    <w:p w14:paraId="37BE8271" w14:textId="22B235A4" w:rsidR="008C5C67" w:rsidRPr="00E169E9"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E169E9"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После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в течение 2 (двух) рабочих дней вывезти используемые при </w:t>
      </w:r>
      <w:r w:rsidR="00BE2A5D" w:rsidRPr="00E169E9">
        <w:rPr>
          <w:rFonts w:ascii="Times New Roman" w:hAnsi="Times New Roman"/>
          <w:sz w:val="20"/>
          <w:szCs w:val="20"/>
        </w:rPr>
        <w:t>выполнении</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принадлежащие </w:t>
      </w:r>
      <w:r w:rsidR="00BD1AE5" w:rsidRPr="00E169E9">
        <w:rPr>
          <w:rFonts w:ascii="Times New Roman" w:hAnsi="Times New Roman"/>
          <w:sz w:val="20"/>
          <w:szCs w:val="20"/>
        </w:rPr>
        <w:t>Подрядчику</w:t>
      </w:r>
      <w:r w:rsidRPr="00E169E9">
        <w:rPr>
          <w:rFonts w:ascii="Times New Roman" w:hAnsi="Times New Roman"/>
          <w:sz w:val="20"/>
          <w:szCs w:val="20"/>
        </w:rPr>
        <w:t xml:space="preserve"> временные сооружения, механизмы, материалы, оборудование и иное имущество.</w:t>
      </w:r>
    </w:p>
    <w:p w14:paraId="6AFE04FA" w14:textId="3AB675A6"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Вывозить образовавшиеся строительные отходы в месте выполнения работ (в случаи их образования при выполнении работ по аварийному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2475050" w14:textId="7B33BB50"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Pr>
          <w:rFonts w:ascii="Times New Roman" w:hAnsi="Times New Roman"/>
          <w:sz w:val="20"/>
          <w:szCs w:val="20"/>
        </w:rPr>
        <w:t xml:space="preserve"> (</w:t>
      </w:r>
      <w:r w:rsidRPr="00DC5DAD">
        <w:rPr>
          <w:rFonts w:ascii="Times New Roman" w:hAnsi="Times New Roman"/>
          <w:sz w:val="20"/>
          <w:szCs w:val="20"/>
        </w:rPr>
        <w:t>условие указывается в совокупности с п. 2.3.5 и в рамках антитеррористических мероприятий на объекте заказчика (обеспечение безопасности для лиц, находящихся на объекте)</w:t>
      </w:r>
    </w:p>
    <w:p w14:paraId="2A638741" w14:textId="4F94A01D" w:rsidR="003D456A" w:rsidRPr="00DC5DAD" w:rsidRDefault="00AA0F23"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DC5DAD">
        <w:rPr>
          <w:rFonts w:ascii="Times New Roman" w:hAnsi="Times New Roman"/>
          <w:sz w:val="20"/>
          <w:szCs w:val="20"/>
        </w:rPr>
        <w:t>Подрядчика</w:t>
      </w:r>
      <w:r w:rsidRPr="00DC5DAD">
        <w:rPr>
          <w:rFonts w:ascii="Times New Roman" w:hAnsi="Times New Roman"/>
          <w:sz w:val="20"/>
          <w:szCs w:val="20"/>
        </w:rPr>
        <w:t xml:space="preserve"> обстоятельств, </w:t>
      </w:r>
      <w:r w:rsidR="003D456A" w:rsidRPr="00DC5DAD">
        <w:rPr>
          <w:rFonts w:ascii="Times New Roman" w:hAnsi="Times New Roman"/>
          <w:sz w:val="20"/>
          <w:szCs w:val="20"/>
        </w:rPr>
        <w:t xml:space="preserve">ставящих под угрозу результат </w:t>
      </w:r>
      <w:r w:rsidR="00BE2A5D" w:rsidRPr="00DC5DAD">
        <w:rPr>
          <w:rFonts w:ascii="Times New Roman" w:hAnsi="Times New Roman"/>
          <w:sz w:val="20"/>
          <w:szCs w:val="20"/>
        </w:rPr>
        <w:t xml:space="preserve">выполняемых </w:t>
      </w:r>
      <w:r w:rsidR="00BD1AE5" w:rsidRPr="00DC5DAD">
        <w:rPr>
          <w:rFonts w:ascii="Times New Roman" w:hAnsi="Times New Roman"/>
          <w:sz w:val="20"/>
          <w:szCs w:val="20"/>
        </w:rPr>
        <w:t>работ</w:t>
      </w:r>
      <w:r w:rsidR="00D94997" w:rsidRPr="00DC5DAD">
        <w:rPr>
          <w:rFonts w:ascii="Times New Roman" w:hAnsi="Times New Roman"/>
          <w:sz w:val="20"/>
          <w:szCs w:val="20"/>
        </w:rPr>
        <w:t>,</w:t>
      </w:r>
      <w:r w:rsidR="003D456A" w:rsidRPr="00DC5DAD">
        <w:rPr>
          <w:rFonts w:ascii="Times New Roman" w:hAnsi="Times New Roman"/>
          <w:sz w:val="20"/>
          <w:szCs w:val="20"/>
        </w:rPr>
        <w:t xml:space="preserve"> либо создающих невозможность их завершения в </w:t>
      </w:r>
      <w:r w:rsidR="003D456A" w:rsidRPr="00DC5DAD">
        <w:rPr>
          <w:rFonts w:ascii="Times New Roman" w:hAnsi="Times New Roman"/>
          <w:sz w:val="20"/>
          <w:szCs w:val="20"/>
        </w:rPr>
        <w:lastRenderedPageBreak/>
        <w:t>срок.</w:t>
      </w:r>
    </w:p>
    <w:p w14:paraId="18941A1B" w14:textId="77777777" w:rsidR="00D23BA0" w:rsidRPr="00686FD4" w:rsidRDefault="008C5C67" w:rsidP="00DC5DAD">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DC5DAD">
        <w:rPr>
          <w:rFonts w:ascii="Times New Roman" w:hAnsi="Times New Roman"/>
          <w:sz w:val="20"/>
          <w:szCs w:val="20"/>
        </w:rPr>
        <w:t>Обеспечить сохранность</w:t>
      </w:r>
      <w:r w:rsidRPr="00686FD4">
        <w:rPr>
          <w:rFonts w:ascii="Times New Roman" w:hAnsi="Times New Roman"/>
          <w:color w:val="000000"/>
          <w:sz w:val="20"/>
          <w:szCs w:val="20"/>
        </w:rPr>
        <w:t xml:space="preserve">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E169E9" w:rsidRDefault="00D23BA0" w:rsidP="00DC5DAD">
      <w:pPr>
        <w:pStyle w:val="affff3"/>
        <w:widowControl w:val="0"/>
        <w:numPr>
          <w:ilvl w:val="2"/>
          <w:numId w:val="31"/>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соответствие выполненных работ (их результата) условиям контракта о качестве в </w:t>
      </w:r>
      <w:r w:rsidRPr="00E169E9">
        <w:rPr>
          <w:rFonts w:ascii="Times New Roman" w:hAnsi="Times New Roman"/>
          <w:sz w:val="20"/>
          <w:szCs w:val="20"/>
        </w:rPr>
        <w:t>течение всего гарантийного срока, предусмотренного контрактом.</w:t>
      </w:r>
    </w:p>
    <w:p w14:paraId="2BD3A6C1" w14:textId="5F2FFF42" w:rsidR="008C5C67" w:rsidRPr="00E169E9" w:rsidRDefault="008C5C67"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Назначить ответственное лицо за сдачу результата </w:t>
      </w:r>
      <w:r w:rsidR="00BD1AE5" w:rsidRPr="00E169E9">
        <w:rPr>
          <w:rFonts w:ascii="Times New Roman" w:hAnsi="Times New Roman"/>
          <w:sz w:val="20"/>
          <w:szCs w:val="20"/>
        </w:rPr>
        <w:t>выполненных</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Заказчику.</w:t>
      </w:r>
    </w:p>
    <w:p w14:paraId="18547E49" w14:textId="39BAE4A4" w:rsidR="00EE0FCF" w:rsidRPr="00E169E9" w:rsidRDefault="008C5C67" w:rsidP="00DC5DAD">
      <w:pPr>
        <w:pStyle w:val="affff3"/>
        <w:widowControl w:val="0"/>
        <w:numPr>
          <w:ilvl w:val="2"/>
          <w:numId w:val="31"/>
        </w:numPr>
        <w:spacing w:after="0" w:line="240" w:lineRule="auto"/>
        <w:ind w:left="0" w:firstLine="709"/>
        <w:jc w:val="both"/>
        <w:rPr>
          <w:sz w:val="20"/>
          <w:szCs w:val="20"/>
        </w:rPr>
      </w:pPr>
      <w:r w:rsidRPr="00E169E9">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p>
    <w:p w14:paraId="47B6693F" w14:textId="77777777" w:rsidR="00EE0FCF" w:rsidRPr="00E169E9" w:rsidRDefault="00EE0FCF"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E169E9" w:rsidRDefault="00EE0FCF" w:rsidP="00EE0FCF">
      <w:pPr>
        <w:pStyle w:val="affff3"/>
        <w:widowControl w:val="0"/>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E169E9" w:rsidRDefault="00EE0FCF" w:rsidP="00DC5DAD">
      <w:pPr>
        <w:pStyle w:val="affff3"/>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E169E9">
        <w:rPr>
          <w:rFonts w:ascii="Times New Roman" w:hAnsi="Times New Roman"/>
          <w:sz w:val="20"/>
          <w:szCs w:val="20"/>
        </w:rPr>
        <w:t xml:space="preserve">Предоставлять и передавать Заказчику по его требованию при осуществлении государственного </w:t>
      </w:r>
      <w:r w:rsidRPr="00686FD4">
        <w:rPr>
          <w:rFonts w:ascii="Times New Roman" w:hAnsi="Times New Roman"/>
          <w:color w:val="000000" w:themeColor="text1"/>
          <w:sz w:val="20"/>
          <w:szCs w:val="20"/>
        </w:rPr>
        <w:t>(муниципального)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46170184" w14:textId="46355FF0"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Незамедлительно письменно уведомить Заказчика о привлечении для выполнения работ субподрядчика</w:t>
      </w:r>
    </w:p>
    <w:p w14:paraId="08AE6424" w14:textId="08D57573"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5865DE10" w14:textId="3F47588B"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2.4.26. При заключении контракта предъявить Заказчику следующие документы:</w:t>
      </w:r>
    </w:p>
    <w:p w14:paraId="5704E74D"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тепловых энергоустановок:</w:t>
      </w:r>
    </w:p>
    <w:p w14:paraId="722A467E"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теплопотребляющих установок и тепловых сетей потребления» работников организации (в случае необходимости выполнения работ такими специалистами);</w:t>
      </w:r>
    </w:p>
    <w:p w14:paraId="5ADF4197"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41E4146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электроустановок:</w:t>
      </w:r>
    </w:p>
    <w:p w14:paraId="65EF5F0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2B1D5E72"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20BCF928" w14:textId="771A0F6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2.4.27. Вести журнал учета выполненных работ по форме, согласованной с Заказчиком.</w:t>
      </w:r>
    </w:p>
    <w:p w14:paraId="0CAF40C9" w14:textId="2478926C"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2.4.28. Составить дефектную 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w:t>
      </w:r>
    </w:p>
    <w:p w14:paraId="0007835D" w14:textId="78CB8FD9"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инженерных сетей.»</w:t>
      </w:r>
    </w:p>
    <w:p w14:paraId="1BCD932B" w14:textId="3E20E8FD" w:rsidR="00F909A3" w:rsidRPr="00686FD4" w:rsidRDefault="006C27AA" w:rsidP="00DC5DAD">
      <w:pPr>
        <w:pStyle w:val="affff3"/>
        <w:widowControl w:val="0"/>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DC5DAD">
      <w:pPr>
        <w:pStyle w:val="affff3"/>
        <w:widowControl w:val="0"/>
        <w:numPr>
          <w:ilvl w:val="1"/>
          <w:numId w:val="31"/>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DC5DAD">
      <w:pPr>
        <w:pStyle w:val="a5"/>
        <w:numPr>
          <w:ilvl w:val="0"/>
          <w:numId w:val="31"/>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51E24384" w:rsidR="00CA26AC" w:rsidRPr="00686FD4" w:rsidRDefault="000B6F96" w:rsidP="00DC5DAD">
      <w:pPr>
        <w:pStyle w:val="affff3"/>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E169E9"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E169E9">
        <w:rPr>
          <w:sz w:val="20"/>
        </w:rPr>
        <w:t xml:space="preserve">сумма, подлежащая уплате Заказчиком </w:t>
      </w:r>
      <w:r w:rsidR="00BD1AE5" w:rsidRPr="00E169E9">
        <w:rPr>
          <w:sz w:val="20"/>
        </w:rPr>
        <w:t>Подрядчику</w:t>
      </w:r>
      <w:r w:rsidRPr="00E169E9">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E169E9" w:rsidRDefault="00B936D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Ц</w:t>
      </w:r>
      <w:r w:rsidR="00766065" w:rsidRPr="00E169E9">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E169E9">
        <w:rPr>
          <w:rFonts w:ascii="Times New Roman" w:hAnsi="Times New Roman"/>
          <w:sz w:val="20"/>
          <w:szCs w:val="20"/>
          <w:shd w:val="clear" w:color="auto" w:fill="FFFFFF"/>
        </w:rPr>
        <w:t>.</w:t>
      </w:r>
    </w:p>
    <w:p w14:paraId="6262349F" w14:textId="7044F3EB" w:rsidR="00D23BA0" w:rsidRPr="00E169E9" w:rsidRDefault="008C5C67"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E169E9">
        <w:rPr>
          <w:rFonts w:ascii="Times New Roman" w:hAnsi="Times New Roman"/>
          <w:sz w:val="20"/>
          <w:szCs w:val="20"/>
          <w:shd w:val="clear" w:color="auto" w:fill="FFFFFF"/>
        </w:rPr>
        <w:t>Подрядчиком</w:t>
      </w:r>
      <w:r w:rsidRPr="00E169E9">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E169E9">
        <w:rPr>
          <w:rFonts w:ascii="Times New Roman" w:hAnsi="Times New Roman"/>
          <w:sz w:val="20"/>
          <w:szCs w:val="20"/>
          <w:shd w:val="clear" w:color="auto" w:fill="FFFFFF"/>
        </w:rPr>
        <w:t>Подрядчик</w:t>
      </w:r>
      <w:r w:rsidRPr="00E169E9">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E169E9" w:rsidRDefault="00F909A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 xml:space="preserve">Источник финансирования Контракта - внебюджетные </w:t>
      </w:r>
      <w:r w:rsidR="00D23BA0" w:rsidRPr="00E169E9">
        <w:rPr>
          <w:rFonts w:ascii="Times New Roman" w:hAnsi="Times New Roman"/>
          <w:sz w:val="20"/>
          <w:szCs w:val="20"/>
        </w:rPr>
        <w:t>средства:</w:t>
      </w:r>
    </w:p>
    <w:p w14:paraId="448C0E21" w14:textId="77777777" w:rsidR="00D23BA0" w:rsidRPr="00E169E9" w:rsidRDefault="00D23BA0" w:rsidP="00D23BA0">
      <w:pPr>
        <w:widowControl w:val="0"/>
        <w:ind w:firstLine="709"/>
        <w:rPr>
          <w:sz w:val="20"/>
          <w:szCs w:val="20"/>
        </w:rPr>
      </w:pPr>
      <w:r w:rsidRPr="00E169E9">
        <w:rPr>
          <w:sz w:val="20"/>
          <w:szCs w:val="20"/>
        </w:rPr>
        <w:t>- Субсидии на финансовое обеспечение выполнения государственного задания;</w:t>
      </w:r>
    </w:p>
    <w:p w14:paraId="2B299F8D" w14:textId="28ED2C60"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Порядок расчета: безналичный.</w:t>
      </w:r>
    </w:p>
    <w:p w14:paraId="76DABF7B" w14:textId="4306FDCD"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Предварительная оплата, а</w:t>
      </w:r>
      <w:r w:rsidRPr="00E169E9">
        <w:rPr>
          <w:rFonts w:ascii="Times New Roman" w:hAnsi="Times New Roman"/>
          <w:sz w:val="20"/>
          <w:szCs w:val="20"/>
          <w:shd w:val="clear" w:color="auto" w:fill="FFFFFF"/>
        </w:rPr>
        <w:t>вансирование, задаток не</w:t>
      </w:r>
      <w:r w:rsidR="0081643F" w:rsidRPr="00E169E9">
        <w:rPr>
          <w:rFonts w:ascii="Times New Roman" w:hAnsi="Times New Roman"/>
          <w:sz w:val="20"/>
          <w:szCs w:val="20"/>
          <w:shd w:val="clear" w:color="auto" w:fill="FFFFFF"/>
        </w:rPr>
        <w:t xml:space="preserve"> </w:t>
      </w:r>
      <w:r w:rsidRPr="00E169E9">
        <w:rPr>
          <w:rFonts w:ascii="Times New Roman" w:hAnsi="Times New Roman"/>
          <w:sz w:val="20"/>
          <w:szCs w:val="20"/>
          <w:shd w:val="clear" w:color="auto" w:fill="FFFFFF"/>
        </w:rPr>
        <w:t>предусмотрены.</w:t>
      </w:r>
    </w:p>
    <w:p w14:paraId="40F0DB07" w14:textId="7B27659A" w:rsidR="0081643F" w:rsidRPr="00686FD4" w:rsidRDefault="008C5C67" w:rsidP="00DC5DAD">
      <w:pPr>
        <w:pStyle w:val="affff3"/>
        <w:widowControl w:val="0"/>
        <w:numPr>
          <w:ilvl w:val="1"/>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26D83242" w14:textId="77777777" w:rsidR="00E169E9" w:rsidRPr="00B83812" w:rsidRDefault="00E169E9" w:rsidP="00DC5DAD">
      <w:pPr>
        <w:pStyle w:val="affff3"/>
        <w:numPr>
          <w:ilvl w:val="1"/>
          <w:numId w:val="31"/>
        </w:numPr>
        <w:spacing w:after="0" w:line="240" w:lineRule="auto"/>
        <w:ind w:left="0" w:firstLine="709"/>
        <w:jc w:val="both"/>
        <w:rPr>
          <w:rFonts w:ascii="Times New Roman" w:hAnsi="Times New Roman"/>
          <w:sz w:val="20"/>
          <w:szCs w:val="20"/>
        </w:rPr>
      </w:pPr>
      <w:r w:rsidRPr="00B83812">
        <w:rPr>
          <w:rFonts w:ascii="Times New Roman" w:hAnsi="Times New Roman"/>
          <w:sz w:val="20"/>
          <w:szCs w:val="20"/>
        </w:rPr>
        <w:t>Работы по аварийному обслуживанию инженерных сетей в здании __________________________________________ выполняются по адресу: ________________________________________.</w:t>
      </w:r>
    </w:p>
    <w:p w14:paraId="7A4A95F6" w14:textId="77777777" w:rsidR="00E169E9" w:rsidRPr="00B83812" w:rsidRDefault="00E169E9" w:rsidP="00DC5DAD">
      <w:pPr>
        <w:pStyle w:val="affff3"/>
        <w:numPr>
          <w:ilvl w:val="1"/>
          <w:numId w:val="31"/>
        </w:numPr>
        <w:spacing w:after="0" w:line="240" w:lineRule="auto"/>
        <w:ind w:left="0" w:firstLine="709"/>
        <w:rPr>
          <w:rFonts w:ascii="Times New Roman" w:hAnsi="Times New Roman"/>
          <w:sz w:val="20"/>
        </w:rPr>
      </w:pPr>
      <w:r w:rsidRPr="00B83812">
        <w:rPr>
          <w:rFonts w:ascii="Times New Roman" w:hAnsi="Times New Roman"/>
          <w:sz w:val="20"/>
        </w:rPr>
        <w:t>Сроки выполнения работ:</w:t>
      </w:r>
    </w:p>
    <w:p w14:paraId="1A67EB64"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Начало выполнения работ: 01.01.202</w:t>
      </w:r>
      <w:r>
        <w:rPr>
          <w:rFonts w:ascii="Times New Roman" w:hAnsi="Times New Roman"/>
          <w:sz w:val="20"/>
        </w:rPr>
        <w:t>7</w:t>
      </w:r>
      <w:r w:rsidRPr="00B83812">
        <w:rPr>
          <w:rFonts w:ascii="Times New Roman" w:hAnsi="Times New Roman"/>
          <w:sz w:val="20"/>
        </w:rPr>
        <w:t>;</w:t>
      </w:r>
    </w:p>
    <w:p w14:paraId="1FBE19E5" w14:textId="7939FA1B" w:rsidR="00E169E9" w:rsidRPr="00B83812" w:rsidRDefault="00934F76" w:rsidP="00DC5DAD">
      <w:pPr>
        <w:pStyle w:val="affff3"/>
        <w:numPr>
          <w:ilvl w:val="2"/>
          <w:numId w:val="31"/>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31.03</w:t>
      </w:r>
      <w:r w:rsidR="00E169E9" w:rsidRPr="00B83812">
        <w:rPr>
          <w:rFonts w:ascii="Times New Roman" w:hAnsi="Times New Roman"/>
          <w:sz w:val="20"/>
        </w:rPr>
        <w:t>.202</w:t>
      </w:r>
      <w:r w:rsidR="00E169E9">
        <w:rPr>
          <w:rFonts w:ascii="Times New Roman" w:hAnsi="Times New Roman"/>
          <w:sz w:val="20"/>
        </w:rPr>
        <w:t>7</w:t>
      </w:r>
      <w:r w:rsidR="00E169E9" w:rsidRPr="00B83812">
        <w:rPr>
          <w:rFonts w:ascii="Times New Roman" w:hAnsi="Times New Roman"/>
          <w:sz w:val="20"/>
        </w:rPr>
        <w:t>.</w:t>
      </w:r>
    </w:p>
    <w:p w14:paraId="5240BBB8" w14:textId="77777777" w:rsidR="00E169E9" w:rsidRPr="00DB3A69" w:rsidRDefault="00E169E9" w:rsidP="00DC5DAD">
      <w:pPr>
        <w:pStyle w:val="affff3"/>
        <w:numPr>
          <w:ilvl w:val="1"/>
          <w:numId w:val="31"/>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186E6B32"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5F132DDC"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7DD342CF" w14:textId="77777777" w:rsidR="00E169E9" w:rsidRPr="00DB3A69" w:rsidRDefault="00E169E9" w:rsidP="00DC5DAD">
      <w:pPr>
        <w:pStyle w:val="affff3"/>
        <w:numPr>
          <w:ilvl w:val="1"/>
          <w:numId w:val="31"/>
        </w:numPr>
        <w:spacing w:after="0" w:line="240" w:lineRule="auto"/>
        <w:ind w:left="0" w:firstLine="709"/>
        <w:jc w:val="both"/>
        <w:rPr>
          <w:rFonts w:ascii="Times New Roman" w:hAnsi="Times New Roman"/>
          <w:sz w:val="20"/>
        </w:rPr>
      </w:pPr>
      <w:r w:rsidRPr="00DB3A69">
        <w:rPr>
          <w:rFonts w:ascii="Times New Roman" w:hAnsi="Times New Roman"/>
          <w:sz w:val="20"/>
        </w:rPr>
        <w:t>Материальные ценности, образовавшие</w:t>
      </w:r>
      <w:bookmarkStart w:id="0" w:name="_GoBack"/>
      <w:bookmarkEnd w:id="0"/>
      <w:r w:rsidRPr="00DB3A69">
        <w:rPr>
          <w:rFonts w:ascii="Times New Roman" w:hAnsi="Times New Roman"/>
          <w:sz w:val="20"/>
        </w:rPr>
        <w:t>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DB3A69">
        <w:rPr>
          <w:rStyle w:val="afffe"/>
          <w:rFonts w:ascii="Times New Roman" w:hAnsi="Times New Roman"/>
          <w:sz w:val="20"/>
        </w:rPr>
        <w:footnoteReference w:id="7"/>
      </w:r>
      <w:r w:rsidRPr="00DB3A69">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3CDA938" w14:textId="533E9FFC" w:rsidR="00DC5DAD" w:rsidRPr="00DC5DAD" w:rsidRDefault="00DC5DAD" w:rsidP="00DC5DAD">
      <w:pPr>
        <w:widowControl w:val="0"/>
        <w:ind w:firstLine="708"/>
        <w:rPr>
          <w:color w:val="000000" w:themeColor="text1"/>
          <w:sz w:val="20"/>
          <w:szCs w:val="20"/>
        </w:rPr>
      </w:pPr>
      <w:r w:rsidRPr="00DC5DAD">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33E1CC2B"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78626D00"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w:t>
      </w:r>
    </w:p>
    <w:p w14:paraId="72FCA1F7"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счет-фактуру;</w:t>
      </w:r>
    </w:p>
    <w:p w14:paraId="12F74090" w14:textId="248C6136" w:rsidR="00256A0A" w:rsidRPr="00DC5DAD" w:rsidRDefault="00DC5DAD" w:rsidP="00DC5DAD">
      <w:pPr>
        <w:widowControl w:val="0"/>
        <w:ind w:firstLine="708"/>
        <w:rPr>
          <w:color w:val="000000" w:themeColor="text1"/>
          <w:sz w:val="20"/>
          <w:szCs w:val="20"/>
        </w:rPr>
      </w:pPr>
      <w:r w:rsidRPr="00DC5DAD">
        <w:rPr>
          <w:color w:val="000000" w:themeColor="text1"/>
          <w:sz w:val="20"/>
          <w:szCs w:val="20"/>
        </w:rPr>
        <w:t>- необходимую техническую, отчетную, исполнительную документацию</w:t>
      </w:r>
      <w:r w:rsidR="00256A0A" w:rsidRPr="00DC5DAD">
        <w:rPr>
          <w:color w:val="000000" w:themeColor="text1"/>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E169E9" w:rsidRDefault="000B14E8" w:rsidP="000B14E8">
      <w:pPr>
        <w:widowControl w:val="0"/>
        <w:ind w:firstLine="708"/>
        <w:rPr>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E169E9">
        <w:rPr>
          <w:sz w:val="20"/>
          <w:szCs w:val="20"/>
        </w:rPr>
        <w:t>электронному адресу Подрядчика, указанному в разделе контракта «Реквизиты Сторон</w:t>
      </w:r>
      <w:r w:rsidR="00EE0FCF" w:rsidRPr="00E169E9">
        <w:rPr>
          <w:sz w:val="20"/>
          <w:szCs w:val="20"/>
        </w:rPr>
        <w:t>».</w:t>
      </w:r>
    </w:p>
    <w:p w14:paraId="3AF1C8E9" w14:textId="245D0EC3" w:rsidR="00E0777C" w:rsidRPr="00DC5DAD" w:rsidRDefault="00DC5DAD" w:rsidP="00DC5DAD">
      <w:pPr>
        <w:widowControl w:val="0"/>
        <w:ind w:firstLine="708"/>
        <w:rPr>
          <w:sz w:val="20"/>
          <w:szCs w:val="20"/>
        </w:rPr>
      </w:pPr>
      <w:r>
        <w:rPr>
          <w:sz w:val="20"/>
          <w:szCs w:val="20"/>
        </w:rPr>
        <w:t xml:space="preserve">5.2. </w:t>
      </w:r>
      <w:r w:rsidR="00E0777C" w:rsidRPr="00DC5DAD">
        <w:rPr>
          <w:sz w:val="20"/>
          <w:szCs w:val="20"/>
        </w:rPr>
        <w:t xml:space="preserve">Заказчик, получивший сообщение </w:t>
      </w:r>
      <w:r w:rsidR="00BD1AE5" w:rsidRPr="00DC5DAD">
        <w:rPr>
          <w:sz w:val="20"/>
          <w:szCs w:val="20"/>
        </w:rPr>
        <w:t>Подрядчика</w:t>
      </w:r>
      <w:r w:rsidR="00256A0A" w:rsidRPr="00DC5DAD">
        <w:rPr>
          <w:sz w:val="20"/>
          <w:szCs w:val="20"/>
        </w:rPr>
        <w:t xml:space="preserve"> и документы, указанные в п. 5.1</w:t>
      </w:r>
      <w:r>
        <w:rPr>
          <w:sz w:val="20"/>
          <w:szCs w:val="20"/>
        </w:rPr>
        <w:t xml:space="preserve"> </w:t>
      </w:r>
      <w:r w:rsidR="00256A0A" w:rsidRPr="00DC5DAD">
        <w:rPr>
          <w:sz w:val="20"/>
          <w:szCs w:val="20"/>
        </w:rPr>
        <w:t>контракта</w:t>
      </w:r>
      <w:r w:rsidR="00E0777C" w:rsidRPr="00DC5DAD">
        <w:rPr>
          <w:sz w:val="20"/>
          <w:szCs w:val="20"/>
        </w:rPr>
        <w:t xml:space="preserve">, в срок не позднее </w:t>
      </w:r>
      <w:r w:rsidR="00A26144" w:rsidRPr="00DC5DAD">
        <w:rPr>
          <w:sz w:val="20"/>
          <w:szCs w:val="20"/>
        </w:rPr>
        <w:t xml:space="preserve">20 </w:t>
      </w:r>
      <w:r w:rsidR="00E0777C" w:rsidRPr="00DC5DAD">
        <w:rPr>
          <w:sz w:val="20"/>
          <w:szCs w:val="20"/>
        </w:rPr>
        <w:t>(</w:t>
      </w:r>
      <w:r w:rsidR="00A26144" w:rsidRPr="00DC5DAD">
        <w:rPr>
          <w:sz w:val="20"/>
          <w:szCs w:val="20"/>
        </w:rPr>
        <w:t>двадцати</w:t>
      </w:r>
      <w:r w:rsidR="00E0777C" w:rsidRPr="00DC5DAD">
        <w:rPr>
          <w:sz w:val="20"/>
          <w:szCs w:val="20"/>
        </w:rPr>
        <w:t xml:space="preserve">) </w:t>
      </w:r>
      <w:r w:rsidR="00256A0A" w:rsidRPr="00DC5DAD">
        <w:rPr>
          <w:sz w:val="20"/>
          <w:szCs w:val="20"/>
        </w:rPr>
        <w:t xml:space="preserve">рабочих </w:t>
      </w:r>
      <w:r w:rsidR="00E0777C" w:rsidRPr="00DC5DAD">
        <w:rPr>
          <w:sz w:val="20"/>
          <w:szCs w:val="20"/>
        </w:rPr>
        <w:t xml:space="preserve">дней </w:t>
      </w:r>
      <w:r w:rsidR="00256A0A" w:rsidRPr="00DC5DAD">
        <w:rPr>
          <w:sz w:val="20"/>
          <w:szCs w:val="20"/>
        </w:rPr>
        <w:t>осуществляет</w:t>
      </w:r>
      <w:r w:rsidR="00E0777C" w:rsidRPr="00DC5DAD">
        <w:rPr>
          <w:sz w:val="20"/>
          <w:szCs w:val="20"/>
        </w:rPr>
        <w:t xml:space="preserve"> приемк</w:t>
      </w:r>
      <w:r w:rsidR="00256A0A" w:rsidRPr="00DC5DAD">
        <w:rPr>
          <w:sz w:val="20"/>
          <w:szCs w:val="20"/>
        </w:rPr>
        <w:t>у</w:t>
      </w:r>
      <w:r w:rsidR="00E0777C" w:rsidRPr="00DC5DAD">
        <w:rPr>
          <w:sz w:val="20"/>
          <w:szCs w:val="20"/>
        </w:rPr>
        <w:t xml:space="preserve"> результата </w:t>
      </w:r>
      <w:r w:rsidR="00BD1AE5" w:rsidRPr="00DC5DAD">
        <w:rPr>
          <w:sz w:val="20"/>
          <w:szCs w:val="20"/>
        </w:rPr>
        <w:t>выполненных</w:t>
      </w:r>
      <w:r w:rsidR="00E0777C" w:rsidRPr="00DC5DAD">
        <w:rPr>
          <w:sz w:val="20"/>
          <w:szCs w:val="20"/>
        </w:rPr>
        <w:t xml:space="preserve"> </w:t>
      </w:r>
      <w:r w:rsidR="00BD1AE5" w:rsidRPr="00DC5DAD">
        <w:rPr>
          <w:sz w:val="20"/>
          <w:szCs w:val="20"/>
        </w:rPr>
        <w:t>работ</w:t>
      </w:r>
      <w:r w:rsidR="00E0777C" w:rsidRPr="00DC5DAD">
        <w:rPr>
          <w:sz w:val="20"/>
          <w:szCs w:val="20"/>
        </w:rPr>
        <w:t>, а также проверяет предоставле</w:t>
      </w:r>
      <w:r w:rsidR="00E71BB4" w:rsidRPr="00DC5DAD">
        <w:rPr>
          <w:sz w:val="20"/>
          <w:szCs w:val="20"/>
        </w:rPr>
        <w:t xml:space="preserve">нную </w:t>
      </w:r>
      <w:r w:rsidR="0053265D" w:rsidRPr="00DC5DAD">
        <w:rPr>
          <w:sz w:val="20"/>
          <w:szCs w:val="20"/>
        </w:rPr>
        <w:t>Подрядчиком</w:t>
      </w:r>
      <w:r w:rsidR="00E71BB4" w:rsidRPr="00DC5DAD">
        <w:rPr>
          <w:sz w:val="20"/>
          <w:szCs w:val="20"/>
        </w:rPr>
        <w:t xml:space="preserve"> документацию.</w:t>
      </w:r>
    </w:p>
    <w:p w14:paraId="68B56045" w14:textId="6611FFF7" w:rsidR="00E0777C" w:rsidRPr="00E169E9" w:rsidRDefault="00E0777C" w:rsidP="00DC5DAD">
      <w:pPr>
        <w:widowControl w:val="0"/>
        <w:ind w:firstLine="708"/>
        <w:rPr>
          <w:sz w:val="20"/>
          <w:szCs w:val="20"/>
        </w:rPr>
      </w:pPr>
      <w:r w:rsidRPr="00E169E9">
        <w:rPr>
          <w:sz w:val="20"/>
          <w:szCs w:val="20"/>
        </w:rPr>
        <w:t xml:space="preserve">Для проверки предоставленных </w:t>
      </w:r>
      <w:r w:rsidR="0053265D" w:rsidRPr="00E169E9">
        <w:rPr>
          <w:sz w:val="20"/>
          <w:szCs w:val="20"/>
        </w:rPr>
        <w:t xml:space="preserve">Подрядчиком </w:t>
      </w:r>
      <w:r w:rsidRPr="00E169E9">
        <w:rPr>
          <w:sz w:val="20"/>
          <w:szCs w:val="20"/>
        </w:rPr>
        <w:t xml:space="preserve">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Pr="00E169E9">
        <w:rPr>
          <w:sz w:val="20"/>
          <w:szCs w:val="20"/>
        </w:rPr>
        <w:t>, предусмотренных контрактом, в части их соответствия условиям контракта, Заказчик</w:t>
      </w:r>
      <w:r w:rsidR="00AE44EB" w:rsidRPr="00E169E9">
        <w:rPr>
          <w:sz w:val="20"/>
          <w:szCs w:val="20"/>
        </w:rPr>
        <w:t>, не позднее срока, указанного в п. 5.</w:t>
      </w:r>
      <w:r w:rsidR="00DC5DAD">
        <w:rPr>
          <w:sz w:val="20"/>
          <w:szCs w:val="20"/>
        </w:rPr>
        <w:t>2</w:t>
      </w:r>
      <w:r w:rsidR="00AE44EB" w:rsidRPr="00E169E9">
        <w:rPr>
          <w:sz w:val="20"/>
          <w:szCs w:val="20"/>
        </w:rPr>
        <w:t xml:space="preserve"> контракта, </w:t>
      </w:r>
      <w:r w:rsidRPr="00E169E9">
        <w:rPr>
          <w:sz w:val="20"/>
          <w:szCs w:val="20"/>
        </w:rPr>
        <w:t xml:space="preserve">проводит экспертизу 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00E71BB4" w:rsidRPr="00E169E9">
        <w:rPr>
          <w:sz w:val="20"/>
          <w:szCs w:val="20"/>
        </w:rPr>
        <w:t>.</w:t>
      </w:r>
    </w:p>
    <w:p w14:paraId="113B17CD" w14:textId="2A637D3F" w:rsidR="00E0777C" w:rsidRPr="00686FD4" w:rsidRDefault="00E0777C" w:rsidP="00DC5DAD">
      <w:pPr>
        <w:widowControl w:val="0"/>
        <w:ind w:firstLine="708"/>
        <w:rPr>
          <w:sz w:val="20"/>
          <w:szCs w:val="20"/>
        </w:rPr>
      </w:pPr>
      <w:r w:rsidRPr="00E169E9">
        <w:rPr>
          <w:sz w:val="20"/>
          <w:szCs w:val="20"/>
        </w:rPr>
        <w:t xml:space="preserve">В случае привлечения Заказчиком для проведения указанной экспертизы экспертов, экспертных </w:t>
      </w:r>
      <w:r w:rsidRPr="00686FD4">
        <w:rPr>
          <w:sz w:val="20"/>
          <w:szCs w:val="20"/>
        </w:rPr>
        <w:t xml:space="preserve">организаций при принятии решения о приемке или об отказе в приемке результатов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w:t>
      </w:r>
      <w:r w:rsidR="00CD26A7" w:rsidRPr="00686FD4">
        <w:rPr>
          <w:sz w:val="20"/>
          <w:szCs w:val="20"/>
        </w:rPr>
        <w:t xml:space="preserve">Заказчик, </w:t>
      </w:r>
      <w:r w:rsidRPr="00686FD4">
        <w:rPr>
          <w:sz w:val="20"/>
          <w:szCs w:val="20"/>
        </w:rPr>
        <w:t>приемочная комиссия должн</w:t>
      </w:r>
      <w:r w:rsidR="00CD26A7" w:rsidRPr="00686FD4">
        <w:rPr>
          <w:sz w:val="20"/>
          <w:szCs w:val="20"/>
        </w:rPr>
        <w:t>ы</w:t>
      </w:r>
      <w:r w:rsidRPr="00686FD4">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2F8E4A8C" w:rsidR="00AE44EB" w:rsidRPr="00DC5DAD" w:rsidRDefault="00E0777C" w:rsidP="00DC5DAD">
      <w:pPr>
        <w:pStyle w:val="affff3"/>
        <w:numPr>
          <w:ilvl w:val="1"/>
          <w:numId w:val="34"/>
        </w:numPr>
        <w:spacing w:after="0" w:line="240" w:lineRule="auto"/>
        <w:ind w:left="0" w:firstLine="709"/>
        <w:rPr>
          <w:rFonts w:ascii="Times New Roman" w:hAnsi="Times New Roman"/>
          <w:sz w:val="20"/>
          <w:szCs w:val="20"/>
        </w:rPr>
      </w:pPr>
      <w:r w:rsidRPr="00DC5DAD">
        <w:rPr>
          <w:rFonts w:ascii="Times New Roman" w:hAnsi="Times New Roman"/>
          <w:sz w:val="20"/>
          <w:szCs w:val="20"/>
        </w:rPr>
        <w:t xml:space="preserve">При обнаружении в ходе приемки недостатков в </w:t>
      </w:r>
      <w:r w:rsidR="00BE0692" w:rsidRPr="00DC5DAD">
        <w:rPr>
          <w:rFonts w:ascii="Times New Roman" w:hAnsi="Times New Roman"/>
          <w:sz w:val="20"/>
          <w:szCs w:val="20"/>
        </w:rPr>
        <w:t>выполненной</w:t>
      </w:r>
      <w:r w:rsidRPr="00DC5DAD">
        <w:rPr>
          <w:rFonts w:ascii="Times New Roman" w:hAnsi="Times New Roman"/>
          <w:sz w:val="20"/>
          <w:szCs w:val="20"/>
        </w:rPr>
        <w:t xml:space="preserve"> </w:t>
      </w:r>
      <w:r w:rsidR="00BD1AE5" w:rsidRPr="00DC5DAD">
        <w:rPr>
          <w:rFonts w:ascii="Times New Roman" w:hAnsi="Times New Roman"/>
          <w:sz w:val="20"/>
          <w:szCs w:val="20"/>
        </w:rPr>
        <w:t>работ</w:t>
      </w:r>
      <w:r w:rsidRPr="00DC5DAD">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DC5DAD">
        <w:rPr>
          <w:rFonts w:ascii="Times New Roman" w:hAnsi="Times New Roman"/>
          <w:sz w:val="20"/>
          <w:szCs w:val="20"/>
        </w:rPr>
        <w:t xml:space="preserve">недостатков </w:t>
      </w:r>
      <w:r w:rsidRPr="00DC5DAD">
        <w:rPr>
          <w:rFonts w:ascii="Times New Roman" w:hAnsi="Times New Roman"/>
          <w:sz w:val="20"/>
          <w:szCs w:val="20"/>
        </w:rPr>
        <w:t xml:space="preserve">и сроки их устранения </w:t>
      </w:r>
      <w:r w:rsidR="00002ADB" w:rsidRPr="00DC5DAD">
        <w:rPr>
          <w:rFonts w:ascii="Times New Roman" w:hAnsi="Times New Roman"/>
          <w:sz w:val="20"/>
          <w:szCs w:val="20"/>
        </w:rPr>
        <w:t>Подрядчиком</w:t>
      </w:r>
      <w:r w:rsidRPr="00DC5DAD">
        <w:rPr>
          <w:rFonts w:ascii="Times New Roman" w:hAnsi="Times New Roman"/>
          <w:sz w:val="20"/>
          <w:szCs w:val="20"/>
        </w:rPr>
        <w:t>.</w:t>
      </w:r>
    </w:p>
    <w:p w14:paraId="3F1628F9" w14:textId="77777777" w:rsidR="00E0777C" w:rsidRPr="00DC5DAD" w:rsidRDefault="00E0777C" w:rsidP="00DC5DAD">
      <w:pPr>
        <w:ind w:firstLine="709"/>
        <w:rPr>
          <w:sz w:val="20"/>
          <w:szCs w:val="20"/>
        </w:rPr>
      </w:pPr>
      <w:r w:rsidRPr="00DC5DAD">
        <w:rPr>
          <w:sz w:val="20"/>
          <w:szCs w:val="20"/>
        </w:rPr>
        <w:t xml:space="preserve">При отказе </w:t>
      </w:r>
      <w:r w:rsidR="00BD1AE5" w:rsidRPr="00DC5DAD">
        <w:rPr>
          <w:sz w:val="20"/>
          <w:szCs w:val="20"/>
        </w:rPr>
        <w:t>Подрядчика</w:t>
      </w:r>
      <w:r w:rsidRPr="00DC5DAD">
        <w:rPr>
          <w:sz w:val="20"/>
          <w:szCs w:val="20"/>
        </w:rPr>
        <w:t xml:space="preserve"> от подписания указанного акта,</w:t>
      </w:r>
      <w:r w:rsidR="00E71BB4" w:rsidRPr="00DC5DAD">
        <w:rPr>
          <w:sz w:val="20"/>
          <w:szCs w:val="20"/>
        </w:rPr>
        <w:t xml:space="preserve"> в нем делается отметка об этом.</w:t>
      </w:r>
    </w:p>
    <w:p w14:paraId="304B3760" w14:textId="77777777" w:rsidR="00F010E6" w:rsidRPr="00686FD4" w:rsidRDefault="00BD1AE5" w:rsidP="00DC5DAD">
      <w:pPr>
        <w:pStyle w:val="affff3"/>
        <w:numPr>
          <w:ilvl w:val="1"/>
          <w:numId w:val="34"/>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Подрядчик</w:t>
      </w:r>
      <w:r w:rsidR="00E0777C" w:rsidRPr="00DC5DAD">
        <w:rPr>
          <w:rFonts w:ascii="Times New Roman" w:hAnsi="Times New Roman"/>
          <w:sz w:val="20"/>
          <w:szCs w:val="20"/>
        </w:rPr>
        <w:t xml:space="preserve"> обязан устранить все обнаруженные недостатки своими силами за свой счет в сроки,</w:t>
      </w:r>
      <w:r w:rsidR="00E0777C" w:rsidRPr="00686FD4">
        <w:rPr>
          <w:rFonts w:ascii="Times New Roman" w:hAnsi="Times New Roman"/>
          <w:sz w:val="20"/>
          <w:szCs w:val="20"/>
        </w:rPr>
        <w:t xml:space="preserve"> указанные в рекламационном акте.</w:t>
      </w:r>
    </w:p>
    <w:p w14:paraId="2827DA0E" w14:textId="78DC2382" w:rsidR="00155E2C" w:rsidRPr="00686FD4" w:rsidRDefault="00155E2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43A6179B" w14:textId="77777777" w:rsidR="00E873D8" w:rsidRPr="00E873D8" w:rsidRDefault="00E873D8" w:rsidP="00E873D8">
      <w:pPr>
        <w:pStyle w:val="affff3"/>
        <w:spacing w:after="0" w:line="240" w:lineRule="auto"/>
        <w:ind w:left="0"/>
        <w:jc w:val="both"/>
        <w:rPr>
          <w:rFonts w:ascii="Times New Roman" w:hAnsi="Times New Roman"/>
          <w:sz w:val="20"/>
          <w:szCs w:val="20"/>
        </w:rPr>
      </w:pPr>
      <w:r w:rsidRPr="00E873D8">
        <w:rPr>
          <w:rFonts w:ascii="Times New Roman" w:hAnsi="Times New Roman"/>
          <w:sz w:val="20"/>
          <w:szCs w:val="20"/>
        </w:rPr>
        <w:t>Подрядчик устраняет причины, указанные в мотивированном отказе, в следующие сроки:</w:t>
      </w:r>
    </w:p>
    <w:p w14:paraId="55E462C9"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35AE8BD1"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CF4D1B3" w14:textId="4F6F2355" w:rsidR="00E0777C" w:rsidRPr="00686FD4" w:rsidRDefault="00E0777C" w:rsidP="00DC5DAD">
      <w:pPr>
        <w:pStyle w:val="affff3"/>
        <w:numPr>
          <w:ilvl w:val="1"/>
          <w:numId w:val="34"/>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E169E9"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E169E9">
        <w:rPr>
          <w:rFonts w:ascii="Times New Roman" w:hAnsi="Times New Roman"/>
          <w:bCs/>
          <w:sz w:val="20"/>
          <w:szCs w:val="20"/>
        </w:rPr>
        <w:t xml:space="preserve">Используемые при </w:t>
      </w:r>
      <w:r w:rsidR="00DA63E6" w:rsidRPr="00E169E9">
        <w:rPr>
          <w:rFonts w:ascii="Times New Roman" w:hAnsi="Times New Roman"/>
          <w:bCs/>
          <w:sz w:val="20"/>
          <w:szCs w:val="20"/>
        </w:rPr>
        <w:t>выполнении</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Pr="00E169E9">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E169E9">
        <w:rPr>
          <w:rFonts w:ascii="Times New Roman" w:hAnsi="Times New Roman"/>
          <w:bCs/>
          <w:sz w:val="20"/>
          <w:szCs w:val="20"/>
        </w:rPr>
        <w:t>выполнения</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00EE0FCF" w:rsidRPr="00E169E9">
        <w:rPr>
          <w:rFonts w:ascii="Times New Roman" w:hAnsi="Times New Roman"/>
          <w:bCs/>
          <w:sz w:val="20"/>
          <w:szCs w:val="20"/>
        </w:rPr>
        <w:t xml:space="preserve"> по требованию Заказчика</w:t>
      </w:r>
      <w:r w:rsidRPr="00E169E9">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E169E9">
        <w:rPr>
          <w:rFonts w:ascii="Times New Roman" w:hAnsi="Times New Roman"/>
          <w:bCs/>
          <w:sz w:val="20"/>
          <w:szCs w:val="20"/>
        </w:rPr>
        <w:t xml:space="preserve">Подрядчиком </w:t>
      </w:r>
      <w:r w:rsidRPr="00E169E9">
        <w:rPr>
          <w:rFonts w:ascii="Times New Roman" w:hAnsi="Times New Roman"/>
          <w:bCs/>
          <w:sz w:val="20"/>
          <w:szCs w:val="20"/>
        </w:rPr>
        <w:t>материалов (изделий и оборудования).</w:t>
      </w:r>
    </w:p>
    <w:p w14:paraId="72D804E5" w14:textId="646AB3A3" w:rsidR="004C4A75" w:rsidRPr="00E169E9"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Безопасность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обеспечение требований безопасности для жизни, здоровья, имущества </w:t>
      </w:r>
      <w:r w:rsidR="00AF0C46" w:rsidRPr="00E169E9">
        <w:rPr>
          <w:rFonts w:ascii="Times New Roman" w:hAnsi="Times New Roman"/>
          <w:sz w:val="20"/>
          <w:szCs w:val="20"/>
        </w:rPr>
        <w:t>Заказчика</w:t>
      </w:r>
      <w:r w:rsidRPr="00E169E9">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E169E9" w:rsidRDefault="004C4A75" w:rsidP="004764DE">
      <w:pPr>
        <w:numPr>
          <w:ilvl w:val="12"/>
          <w:numId w:val="0"/>
        </w:numPr>
        <w:ind w:firstLine="709"/>
        <w:rPr>
          <w:sz w:val="20"/>
          <w:szCs w:val="20"/>
        </w:rPr>
      </w:pPr>
      <w:r w:rsidRPr="00E169E9">
        <w:rPr>
          <w:sz w:val="20"/>
          <w:szCs w:val="20"/>
        </w:rPr>
        <w:t>–Федеральный закон от 30.03.1999 № 52-ФЗ «О санитарно-эпидемиологическом благополучии населения».</w:t>
      </w:r>
    </w:p>
    <w:p w14:paraId="22439810" w14:textId="6D4B8C42" w:rsidR="004C4A75" w:rsidRPr="00E169E9" w:rsidRDefault="004C4A75" w:rsidP="00EE0FCF">
      <w:pPr>
        <w:pStyle w:val="af3"/>
        <w:numPr>
          <w:ilvl w:val="1"/>
          <w:numId w:val="5"/>
        </w:numPr>
        <w:spacing w:after="0"/>
        <w:ind w:left="0" w:firstLine="709"/>
        <w:rPr>
          <w:sz w:val="20"/>
        </w:rPr>
      </w:pPr>
      <w:r w:rsidRPr="00E169E9">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E169E9">
        <w:rPr>
          <w:sz w:val="20"/>
        </w:rPr>
        <w:t>указанным в приложении(-ях)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6C8944E9"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8.1. Подрядчик обязан выполнять работы по аварийному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6925849F"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F5DA9D7" w14:textId="77777777" w:rsidR="00E873D8" w:rsidRPr="00E873D8" w:rsidRDefault="00E873D8" w:rsidP="00E873D8">
      <w:pPr>
        <w:pStyle w:val="affff3"/>
        <w:shd w:val="clear" w:color="auto" w:fill="FFFFFF"/>
        <w:spacing w:after="0" w:line="240" w:lineRule="auto"/>
        <w:ind w:left="0" w:firstLine="426"/>
        <w:jc w:val="both"/>
        <w:rPr>
          <w:rFonts w:ascii="Times New Roman" w:hAnsi="Times New Roman"/>
          <w:sz w:val="20"/>
          <w:szCs w:val="20"/>
        </w:rPr>
      </w:pPr>
      <w:r w:rsidRPr="00E873D8">
        <w:rPr>
          <w:rFonts w:ascii="Times New Roman" w:hAnsi="Times New Roman"/>
          <w:sz w:val="20"/>
          <w:szCs w:val="20"/>
        </w:rPr>
        <w:t>8.3.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7E44F037" w14:textId="77777777" w:rsidR="00E169E9"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1 – Расчет стоимости;</w:t>
      </w:r>
    </w:p>
    <w:p w14:paraId="6EDF3285" w14:textId="35C0584E" w:rsidR="0013469E"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2 – Техническое задание на аварийное обслуживание инженерных сетей</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E169E9" w:rsidRPr="00E169E9" w14:paraId="4B3AE97A" w14:textId="77777777" w:rsidTr="002D6CBA">
        <w:tc>
          <w:tcPr>
            <w:tcW w:w="5070" w:type="dxa"/>
          </w:tcPr>
          <w:p w14:paraId="5A4BAA09" w14:textId="77777777" w:rsidR="0013469E" w:rsidRPr="00E169E9" w:rsidRDefault="0013469E" w:rsidP="008947ED">
            <w:pPr>
              <w:pStyle w:val="af3"/>
              <w:spacing w:after="0"/>
              <w:jc w:val="center"/>
              <w:rPr>
                <w:b/>
                <w:sz w:val="20"/>
              </w:rPr>
            </w:pPr>
            <w:r w:rsidRPr="00E169E9">
              <w:rPr>
                <w:b/>
                <w:sz w:val="20"/>
              </w:rPr>
              <w:t>ЗАКАЗЧИК:</w:t>
            </w:r>
          </w:p>
          <w:p w14:paraId="23C705D2" w14:textId="77777777" w:rsidR="0013469E" w:rsidRPr="00E169E9" w:rsidRDefault="0013469E" w:rsidP="008947ED">
            <w:pPr>
              <w:pStyle w:val="af3"/>
              <w:spacing w:after="0"/>
              <w:jc w:val="left"/>
              <w:rPr>
                <w:b/>
                <w:sz w:val="20"/>
              </w:rPr>
            </w:pPr>
          </w:p>
        </w:tc>
        <w:tc>
          <w:tcPr>
            <w:tcW w:w="5103" w:type="dxa"/>
          </w:tcPr>
          <w:p w14:paraId="25370802" w14:textId="77777777" w:rsidR="0013469E" w:rsidRPr="00E169E9" w:rsidRDefault="00BD1AE5" w:rsidP="008947ED">
            <w:pPr>
              <w:jc w:val="center"/>
              <w:rPr>
                <w:b/>
                <w:sz w:val="20"/>
                <w:szCs w:val="20"/>
              </w:rPr>
            </w:pPr>
            <w:r w:rsidRPr="00E169E9">
              <w:rPr>
                <w:b/>
                <w:sz w:val="20"/>
                <w:szCs w:val="20"/>
              </w:rPr>
              <w:t>ПОДРЯДЧИК</w:t>
            </w:r>
            <w:r w:rsidR="0013469E" w:rsidRPr="00E169E9">
              <w:rPr>
                <w:b/>
                <w:sz w:val="20"/>
                <w:szCs w:val="20"/>
              </w:rPr>
              <w:t>:</w:t>
            </w:r>
          </w:p>
        </w:tc>
      </w:tr>
    </w:tbl>
    <w:p w14:paraId="2E1BC25E" w14:textId="0F305156" w:rsidR="00E169E9" w:rsidRDefault="00E169E9" w:rsidP="008C5C67">
      <w:pPr>
        <w:rPr>
          <w:caps/>
          <w:sz w:val="20"/>
          <w:szCs w:val="20"/>
        </w:rPr>
      </w:pPr>
    </w:p>
    <w:p w14:paraId="77B721BA" w14:textId="77777777" w:rsidR="00E169E9" w:rsidRPr="00E169E9" w:rsidRDefault="00E169E9" w:rsidP="00E169E9">
      <w:pPr>
        <w:rPr>
          <w:sz w:val="20"/>
          <w:szCs w:val="20"/>
        </w:rPr>
      </w:pPr>
    </w:p>
    <w:p w14:paraId="285C9CAD" w14:textId="77777777" w:rsidR="00E169E9" w:rsidRDefault="00E169E9" w:rsidP="00E169E9">
      <w:pPr>
        <w:rPr>
          <w:sz w:val="20"/>
          <w:szCs w:val="20"/>
        </w:rPr>
        <w:sectPr w:rsidR="00E169E9" w:rsidSect="00E169E9">
          <w:pgSz w:w="11906" w:h="16838"/>
          <w:pgMar w:top="1134" w:right="567" w:bottom="1134" w:left="1134" w:header="709" w:footer="709" w:gutter="0"/>
          <w:cols w:space="720"/>
          <w:docGrid w:linePitch="326"/>
        </w:sectPr>
      </w:pPr>
    </w:p>
    <w:p w14:paraId="3AA267AA" w14:textId="77777777" w:rsidR="00E169E9" w:rsidRPr="008E3D49" w:rsidRDefault="00E169E9" w:rsidP="00E169E9">
      <w:pPr>
        <w:widowControl w:val="0"/>
        <w:jc w:val="right"/>
        <w:outlineLvl w:val="2"/>
        <w:rPr>
          <w:bCs/>
          <w:iCs/>
          <w:sz w:val="20"/>
          <w:szCs w:val="20"/>
        </w:rPr>
      </w:pPr>
      <w:r w:rsidRPr="008E3D49">
        <w:rPr>
          <w:bCs/>
          <w:iCs/>
          <w:sz w:val="20"/>
          <w:szCs w:val="20"/>
        </w:rPr>
        <w:t>Приложение № 1</w:t>
      </w:r>
    </w:p>
    <w:p w14:paraId="036FA5F3" w14:textId="77777777" w:rsidR="00E169E9" w:rsidRPr="008E3D49" w:rsidRDefault="00E169E9" w:rsidP="00E169E9">
      <w:pPr>
        <w:widowControl w:val="0"/>
        <w:jc w:val="right"/>
        <w:rPr>
          <w:bCs/>
          <w:iCs/>
          <w:sz w:val="20"/>
          <w:szCs w:val="20"/>
        </w:rPr>
      </w:pPr>
      <w:r w:rsidRPr="008E3D49">
        <w:rPr>
          <w:bCs/>
          <w:iCs/>
          <w:sz w:val="20"/>
          <w:szCs w:val="20"/>
        </w:rPr>
        <w:t xml:space="preserve"> к гражданско-правовому договору</w:t>
      </w:r>
    </w:p>
    <w:p w14:paraId="6D3E0FCD" w14:textId="77777777" w:rsidR="00E169E9" w:rsidRPr="008E3D49" w:rsidRDefault="00E169E9" w:rsidP="00E169E9">
      <w:pPr>
        <w:widowControl w:val="0"/>
        <w:jc w:val="right"/>
        <w:rPr>
          <w:bCs/>
          <w:iCs/>
          <w:sz w:val="20"/>
          <w:szCs w:val="20"/>
        </w:rPr>
      </w:pPr>
      <w:r w:rsidRPr="008E3D49">
        <w:rPr>
          <w:bCs/>
          <w:iCs/>
          <w:sz w:val="20"/>
          <w:szCs w:val="20"/>
        </w:rPr>
        <w:t>от _____________ № __________________</w:t>
      </w:r>
    </w:p>
    <w:p w14:paraId="00F111FB" w14:textId="77777777" w:rsidR="00E169E9" w:rsidRPr="00852006" w:rsidRDefault="00E169E9" w:rsidP="00E169E9">
      <w:pPr>
        <w:widowControl w:val="0"/>
        <w:jc w:val="right"/>
        <w:rPr>
          <w:bCs/>
          <w:iCs/>
          <w:sz w:val="20"/>
          <w:szCs w:val="20"/>
        </w:rPr>
      </w:pPr>
    </w:p>
    <w:p w14:paraId="3B4B69E1" w14:textId="77777777" w:rsidR="00E169E9" w:rsidRPr="005D36D7" w:rsidRDefault="00E169E9" w:rsidP="00E169E9">
      <w:pPr>
        <w:widowControl w:val="0"/>
        <w:jc w:val="center"/>
        <w:rPr>
          <w:sz w:val="20"/>
          <w:szCs w:val="20"/>
        </w:rPr>
      </w:pPr>
      <w:r w:rsidRPr="005D36D7">
        <w:rPr>
          <w:b/>
          <w:sz w:val="20"/>
          <w:szCs w:val="20"/>
        </w:rPr>
        <w:t>Расчет стоимости</w:t>
      </w:r>
    </w:p>
    <w:p w14:paraId="5729B035" w14:textId="77777777" w:rsidR="00E169E9" w:rsidRPr="005D36D7" w:rsidRDefault="00E169E9" w:rsidP="00E169E9">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E169E9" w:rsidRPr="00B83812" w14:paraId="3109CA83" w14:textId="77777777" w:rsidTr="00CF1A6C">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9D3E4" w14:textId="77777777" w:rsidR="00E169E9" w:rsidRPr="00B83812" w:rsidRDefault="00E169E9" w:rsidP="00CF1A6C">
            <w:pPr>
              <w:jc w:val="center"/>
              <w:rPr>
                <w:b/>
                <w:bCs/>
                <w:sz w:val="20"/>
                <w:szCs w:val="20"/>
              </w:rPr>
            </w:pPr>
            <w:r w:rsidRPr="00B83812">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1222CE96" w14:textId="77777777" w:rsidR="00E169E9" w:rsidRPr="00B83812" w:rsidRDefault="00E169E9" w:rsidP="00CF1A6C">
            <w:pPr>
              <w:jc w:val="center"/>
              <w:rPr>
                <w:b/>
                <w:bCs/>
                <w:sz w:val="20"/>
                <w:szCs w:val="20"/>
              </w:rPr>
            </w:pPr>
            <w:r w:rsidRPr="00B83812">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5C149A" w14:textId="77777777" w:rsidR="00E169E9" w:rsidRPr="00B83812" w:rsidRDefault="00E169E9" w:rsidP="00CF1A6C">
            <w:pPr>
              <w:jc w:val="center"/>
              <w:rPr>
                <w:b/>
                <w:bCs/>
                <w:sz w:val="20"/>
                <w:szCs w:val="20"/>
              </w:rPr>
            </w:pPr>
            <w:r w:rsidRPr="00B83812">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8F360E" w14:textId="77777777" w:rsidR="00E169E9" w:rsidRPr="00B83812" w:rsidRDefault="00E169E9" w:rsidP="00CF1A6C">
            <w:pPr>
              <w:jc w:val="center"/>
              <w:rPr>
                <w:b/>
                <w:bCs/>
                <w:sz w:val="20"/>
                <w:szCs w:val="20"/>
              </w:rPr>
            </w:pPr>
            <w:r w:rsidRPr="00B83812">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199652" w14:textId="77777777" w:rsidR="00E169E9" w:rsidRPr="00B83812" w:rsidRDefault="00E169E9" w:rsidP="00CF1A6C">
            <w:pPr>
              <w:jc w:val="center"/>
              <w:rPr>
                <w:b/>
                <w:bCs/>
                <w:sz w:val="20"/>
                <w:szCs w:val="20"/>
              </w:rPr>
            </w:pPr>
            <w:r w:rsidRPr="00B83812">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A89C75" w14:textId="77777777" w:rsidR="00E169E9" w:rsidRPr="00B83812" w:rsidRDefault="00E169E9" w:rsidP="00CF1A6C">
            <w:pPr>
              <w:jc w:val="center"/>
              <w:rPr>
                <w:b/>
                <w:bCs/>
                <w:sz w:val="20"/>
                <w:szCs w:val="20"/>
              </w:rPr>
            </w:pPr>
            <w:r w:rsidRPr="00B83812">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7871816" w14:textId="77777777" w:rsidR="00E169E9" w:rsidRPr="00B83812" w:rsidRDefault="00E169E9" w:rsidP="00CF1A6C">
            <w:pPr>
              <w:jc w:val="center"/>
              <w:rPr>
                <w:b/>
                <w:bCs/>
                <w:sz w:val="20"/>
                <w:szCs w:val="20"/>
              </w:rPr>
            </w:pPr>
            <w:r w:rsidRPr="00B83812">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4B3C6D4" w14:textId="77777777" w:rsidR="00E169E9" w:rsidRPr="00B83812" w:rsidRDefault="00E169E9" w:rsidP="00CF1A6C">
            <w:pPr>
              <w:jc w:val="center"/>
              <w:rPr>
                <w:b/>
                <w:bCs/>
                <w:sz w:val="20"/>
                <w:szCs w:val="20"/>
              </w:rPr>
            </w:pPr>
            <w:r w:rsidRPr="00B83812">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5FDF8DC1" w14:textId="77777777" w:rsidR="00E169E9" w:rsidRPr="00B83812" w:rsidRDefault="00E169E9" w:rsidP="00CF1A6C">
            <w:pPr>
              <w:jc w:val="center"/>
              <w:rPr>
                <w:b/>
                <w:bCs/>
                <w:sz w:val="20"/>
                <w:szCs w:val="20"/>
              </w:rPr>
            </w:pPr>
            <w:r w:rsidRPr="00B83812">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DFDAE" w14:textId="77777777" w:rsidR="00E169E9" w:rsidRPr="00B83812" w:rsidRDefault="00E169E9" w:rsidP="00CF1A6C">
            <w:pPr>
              <w:jc w:val="center"/>
              <w:rPr>
                <w:b/>
                <w:bCs/>
                <w:sz w:val="20"/>
                <w:szCs w:val="20"/>
              </w:rPr>
            </w:pPr>
            <w:r w:rsidRPr="00B83812">
              <w:rPr>
                <w:b/>
                <w:bCs/>
                <w:sz w:val="20"/>
                <w:szCs w:val="20"/>
              </w:rPr>
              <w:t>Всего, руб.</w:t>
            </w:r>
          </w:p>
        </w:tc>
      </w:tr>
      <w:tr w:rsidR="00E169E9" w:rsidRPr="00B83812" w14:paraId="59297F5E" w14:textId="77777777" w:rsidTr="00CF1A6C">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AAD64F" w14:textId="77777777" w:rsidR="00E169E9" w:rsidRPr="00B83812" w:rsidRDefault="00E169E9" w:rsidP="00CF1A6C">
            <w:pPr>
              <w:jc w:val="center"/>
              <w:rPr>
                <w:sz w:val="20"/>
                <w:szCs w:val="20"/>
              </w:rPr>
            </w:pPr>
            <w:r w:rsidRPr="00B83812">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37EC82EB" w14:textId="77777777" w:rsidR="00E169E9" w:rsidRPr="00B83812" w:rsidRDefault="00E169E9" w:rsidP="00CF1A6C">
            <w:pPr>
              <w:jc w:val="center"/>
              <w:rPr>
                <w:sz w:val="20"/>
                <w:szCs w:val="20"/>
              </w:rPr>
            </w:pPr>
            <w:r w:rsidRPr="00B83812">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076752A2" w14:textId="77777777" w:rsidR="00E169E9" w:rsidRPr="00B83812" w:rsidRDefault="00E169E9" w:rsidP="00CF1A6C">
            <w:pPr>
              <w:jc w:val="center"/>
              <w:rPr>
                <w:sz w:val="20"/>
                <w:szCs w:val="20"/>
              </w:rPr>
            </w:pPr>
            <w:r w:rsidRPr="00B83812">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21D9BB7D" w14:textId="77777777" w:rsidR="00E169E9" w:rsidRPr="00B83812" w:rsidRDefault="00E169E9" w:rsidP="00CF1A6C">
            <w:pPr>
              <w:jc w:val="center"/>
              <w:rPr>
                <w:sz w:val="20"/>
                <w:szCs w:val="20"/>
              </w:rPr>
            </w:pPr>
            <w:r w:rsidRPr="00B83812">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38FA6B73" w14:textId="77777777" w:rsidR="00E169E9" w:rsidRPr="00B83812" w:rsidRDefault="00E169E9" w:rsidP="00CF1A6C">
            <w:pPr>
              <w:jc w:val="center"/>
              <w:rPr>
                <w:sz w:val="20"/>
                <w:szCs w:val="20"/>
              </w:rPr>
            </w:pPr>
            <w:r w:rsidRPr="00B83812">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79F8E7BA" w14:textId="77777777" w:rsidR="00E169E9" w:rsidRPr="00B83812" w:rsidRDefault="00E169E9" w:rsidP="00CF1A6C">
            <w:pPr>
              <w:jc w:val="center"/>
              <w:rPr>
                <w:sz w:val="20"/>
                <w:szCs w:val="20"/>
              </w:rPr>
            </w:pPr>
            <w:r w:rsidRPr="00B83812">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5CDEB950" w14:textId="77777777" w:rsidR="00E169E9" w:rsidRPr="00B83812" w:rsidRDefault="00E169E9" w:rsidP="00CF1A6C">
            <w:pPr>
              <w:jc w:val="center"/>
              <w:rPr>
                <w:sz w:val="20"/>
                <w:szCs w:val="20"/>
              </w:rPr>
            </w:pPr>
            <w:r w:rsidRPr="00B83812">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67781DBB" w14:textId="77777777" w:rsidR="00E169E9" w:rsidRPr="00B83812" w:rsidRDefault="00E169E9" w:rsidP="00CF1A6C">
            <w:pPr>
              <w:jc w:val="center"/>
              <w:rPr>
                <w:sz w:val="20"/>
                <w:szCs w:val="20"/>
              </w:rPr>
            </w:pPr>
            <w:r w:rsidRPr="00B83812">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06198FD0" w14:textId="77777777" w:rsidR="00E169E9" w:rsidRPr="00B83812" w:rsidRDefault="00E169E9" w:rsidP="00CF1A6C">
            <w:pPr>
              <w:jc w:val="center"/>
              <w:rPr>
                <w:sz w:val="20"/>
                <w:szCs w:val="20"/>
              </w:rPr>
            </w:pPr>
            <w:r w:rsidRPr="00B83812">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1DAEE23A" w14:textId="77777777" w:rsidR="00E169E9" w:rsidRPr="00B83812" w:rsidRDefault="00E169E9" w:rsidP="00CF1A6C">
            <w:pPr>
              <w:jc w:val="center"/>
              <w:rPr>
                <w:sz w:val="20"/>
                <w:szCs w:val="20"/>
              </w:rPr>
            </w:pPr>
            <w:r w:rsidRPr="00B83812">
              <w:rPr>
                <w:sz w:val="20"/>
                <w:szCs w:val="20"/>
              </w:rPr>
              <w:t>10=8*9</w:t>
            </w:r>
          </w:p>
        </w:tc>
      </w:tr>
      <w:tr w:rsidR="00E169E9" w:rsidRPr="00B83812" w14:paraId="42475329"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2808311C" w14:textId="77777777" w:rsidR="00E169E9" w:rsidRPr="00B83812" w:rsidRDefault="00E169E9" w:rsidP="00CF1A6C">
            <w:pPr>
              <w:jc w:val="center"/>
              <w:rPr>
                <w:sz w:val="20"/>
                <w:szCs w:val="20"/>
              </w:rPr>
            </w:pPr>
            <w:r w:rsidRPr="00B8381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5D50D197" w14:textId="77777777" w:rsidR="00E169E9" w:rsidRPr="00B83812" w:rsidRDefault="00E169E9"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0858692" w14:textId="77777777" w:rsidR="00E169E9" w:rsidRPr="00B83812" w:rsidRDefault="00E169E9" w:rsidP="00CF1A6C">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1D88340E" w14:textId="77777777" w:rsidR="00E169E9" w:rsidRPr="00B83812" w:rsidRDefault="00E169E9" w:rsidP="00CF1A6C">
            <w:pPr>
              <w:jc w:val="center"/>
              <w:rPr>
                <w:sz w:val="20"/>
                <w:szCs w:val="20"/>
              </w:rPr>
            </w:pPr>
            <w:r w:rsidRPr="00B8381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D41CC97" w14:textId="77777777" w:rsidR="00E169E9" w:rsidRPr="00B83812" w:rsidRDefault="00E169E9" w:rsidP="00CF1A6C">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3052711F"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5CA6D31"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1CBD877" w14:textId="77777777" w:rsidR="00E169E9" w:rsidRPr="00B83812" w:rsidRDefault="00E169E9"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243C1F6E" w14:textId="6CA68B6B" w:rsidR="00E169E9" w:rsidRPr="00B83812" w:rsidRDefault="00934F76" w:rsidP="00CF1A6C">
            <w:pPr>
              <w:jc w:val="center"/>
              <w:rPr>
                <w:sz w:val="20"/>
                <w:szCs w:val="20"/>
              </w:rPr>
            </w:pPr>
            <w:r>
              <w:rPr>
                <w:sz w:val="20"/>
                <w:szCs w:val="20"/>
              </w:rPr>
              <w:t>3</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18E7C67" w14:textId="77777777" w:rsidR="00E169E9" w:rsidRPr="00B83812" w:rsidRDefault="00E169E9" w:rsidP="00CF1A6C">
            <w:pPr>
              <w:jc w:val="center"/>
              <w:rPr>
                <w:sz w:val="20"/>
                <w:szCs w:val="20"/>
              </w:rPr>
            </w:pPr>
          </w:p>
        </w:tc>
      </w:tr>
      <w:tr w:rsidR="00934F76" w:rsidRPr="00B83812" w14:paraId="0EEA19AD"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289027EF" w14:textId="77777777" w:rsidR="00934F76" w:rsidRPr="00B83812" w:rsidRDefault="00934F76" w:rsidP="00CF1A6C">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3D58BB84" w14:textId="77777777" w:rsidR="00934F76" w:rsidRPr="00B83812" w:rsidRDefault="00934F76"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01E7991" w14:textId="77777777" w:rsidR="00934F76" w:rsidRPr="00B83812" w:rsidRDefault="00934F76" w:rsidP="00CF1A6C">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58D95B41" w14:textId="77777777" w:rsidR="00934F76" w:rsidRDefault="00934F76" w:rsidP="00934F76">
            <w:pPr>
              <w:jc w:val="center"/>
              <w:rPr>
                <w:color w:val="000000"/>
                <w:sz w:val="20"/>
                <w:szCs w:val="20"/>
              </w:rPr>
            </w:pPr>
            <w:r>
              <w:rPr>
                <w:color w:val="000000"/>
                <w:sz w:val="20"/>
                <w:szCs w:val="20"/>
              </w:rPr>
              <w:t>Электроизмерительные работы</w:t>
            </w:r>
          </w:p>
          <w:p w14:paraId="7C2A7581" w14:textId="77777777" w:rsidR="00934F76" w:rsidRPr="00B83812" w:rsidRDefault="00934F76" w:rsidP="00CF1A6C">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03EAE129" w14:textId="77777777" w:rsidR="00934F76" w:rsidRDefault="00934F76" w:rsidP="00CF1A6C">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64CC88C8" w14:textId="77777777" w:rsidR="00934F76" w:rsidRPr="00B83812" w:rsidRDefault="00934F76"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15A844EA" w14:textId="77777777" w:rsidR="00934F76" w:rsidRPr="00B83812" w:rsidRDefault="00934F76"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36879D4" w14:textId="77777777" w:rsidR="00934F76" w:rsidRPr="00B83812" w:rsidRDefault="00934F76"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A16BC65" w14:textId="258EC480" w:rsidR="00934F76" w:rsidRDefault="00934F76" w:rsidP="00CF1A6C">
            <w:pPr>
              <w:jc w:val="center"/>
              <w:rPr>
                <w:sz w:val="20"/>
                <w:szCs w:val="20"/>
              </w:rPr>
            </w:pPr>
            <w:r>
              <w:rPr>
                <w:sz w:val="20"/>
                <w:szCs w:val="20"/>
              </w:rPr>
              <w:t>1</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25462444" w14:textId="77777777" w:rsidR="00934F76" w:rsidRPr="00B83812" w:rsidRDefault="00934F76" w:rsidP="00CF1A6C">
            <w:pPr>
              <w:jc w:val="center"/>
              <w:rPr>
                <w:sz w:val="20"/>
                <w:szCs w:val="20"/>
              </w:rPr>
            </w:pPr>
          </w:p>
        </w:tc>
      </w:tr>
      <w:tr w:rsidR="00E169E9" w:rsidRPr="00B83812" w14:paraId="55720701" w14:textId="77777777" w:rsidTr="00CF1A6C">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454E1A45" w14:textId="77777777" w:rsidR="00E169E9" w:rsidRPr="00B83812" w:rsidRDefault="00E169E9" w:rsidP="00CF1A6C">
            <w:pPr>
              <w:rPr>
                <w:sz w:val="20"/>
                <w:szCs w:val="20"/>
              </w:rPr>
            </w:pPr>
            <w:r w:rsidRPr="00B8381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6052A2C1" w14:textId="77777777" w:rsidR="00E169E9" w:rsidRPr="00B83812" w:rsidRDefault="00E169E9" w:rsidP="00CF1A6C">
            <w:pPr>
              <w:rPr>
                <w:sz w:val="20"/>
                <w:szCs w:val="20"/>
              </w:rPr>
            </w:pPr>
            <w:r w:rsidRPr="00B8381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D3AB036"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F86E940" w14:textId="77777777" w:rsidR="00E169E9" w:rsidRPr="00B83812" w:rsidRDefault="00E169E9" w:rsidP="00CF1A6C">
            <w:pPr>
              <w:rPr>
                <w:sz w:val="20"/>
                <w:szCs w:val="20"/>
              </w:rPr>
            </w:pPr>
            <w:r w:rsidRPr="00B8381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65AF09B9" w14:textId="77777777" w:rsidR="00E169E9" w:rsidRPr="00B83812" w:rsidRDefault="00E169E9" w:rsidP="00CF1A6C">
            <w:pPr>
              <w:rPr>
                <w:sz w:val="20"/>
                <w:szCs w:val="20"/>
              </w:rPr>
            </w:pPr>
            <w:r w:rsidRPr="00B8381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714F75F"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4A629FF9"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449FF098" w14:textId="77777777" w:rsidR="00E169E9" w:rsidRPr="00B83812" w:rsidRDefault="00E169E9" w:rsidP="00CF1A6C">
            <w:pPr>
              <w:rPr>
                <w:sz w:val="20"/>
                <w:szCs w:val="20"/>
              </w:rPr>
            </w:pPr>
            <w:r w:rsidRPr="00B8381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46DDC897" w14:textId="77777777" w:rsidR="00E169E9" w:rsidRPr="00B83812" w:rsidRDefault="00E169E9" w:rsidP="00CF1A6C">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45652CBC" w14:textId="77777777" w:rsidR="00E169E9" w:rsidRPr="00B83812" w:rsidRDefault="00E169E9" w:rsidP="00CF1A6C">
            <w:pPr>
              <w:jc w:val="center"/>
              <w:rPr>
                <w:b/>
                <w:bCs/>
                <w:sz w:val="20"/>
                <w:szCs w:val="20"/>
              </w:rPr>
            </w:pPr>
          </w:p>
        </w:tc>
      </w:tr>
    </w:tbl>
    <w:p w14:paraId="1283A1FC" w14:textId="77777777" w:rsidR="00E169E9" w:rsidRPr="00B83812" w:rsidRDefault="00E169E9" w:rsidP="00E169E9">
      <w:pPr>
        <w:widowControl w:val="0"/>
        <w:rPr>
          <w:sz w:val="18"/>
          <w:szCs w:val="18"/>
        </w:rPr>
      </w:pPr>
    </w:p>
    <w:p w14:paraId="5EE9F43F" w14:textId="77777777" w:rsidR="00E169E9" w:rsidRPr="00B83812" w:rsidRDefault="00E169E9" w:rsidP="00E169E9">
      <w:pPr>
        <w:widowControl w:val="0"/>
        <w:rPr>
          <w:b/>
          <w:sz w:val="18"/>
          <w:szCs w:val="18"/>
        </w:rPr>
      </w:pPr>
    </w:p>
    <w:p w14:paraId="504BFB76" w14:textId="77777777" w:rsidR="00E169E9" w:rsidRPr="00B83812" w:rsidRDefault="00E169E9" w:rsidP="00E169E9">
      <w:pPr>
        <w:widowControl w:val="0"/>
        <w:ind w:left="-284"/>
        <w:rPr>
          <w:b/>
          <w:sz w:val="20"/>
          <w:szCs w:val="20"/>
        </w:rPr>
      </w:pPr>
      <w:r w:rsidRPr="00B83812">
        <w:rPr>
          <w:b/>
          <w:sz w:val="20"/>
          <w:szCs w:val="20"/>
        </w:rPr>
        <w:t>Итого</w:t>
      </w:r>
      <w:r>
        <w:rPr>
          <w:b/>
          <w:sz w:val="20"/>
          <w:szCs w:val="20"/>
        </w:rPr>
        <w:t xml:space="preserve">: </w:t>
      </w:r>
    </w:p>
    <w:p w14:paraId="0DFAD143" w14:textId="77777777" w:rsidR="00E169E9" w:rsidRPr="00B83812" w:rsidRDefault="00E169E9" w:rsidP="00E169E9">
      <w:pPr>
        <w:widowControl w:val="0"/>
        <w:rPr>
          <w:b/>
          <w:color w:val="FF0000"/>
          <w:sz w:val="18"/>
          <w:szCs w:val="18"/>
        </w:rPr>
      </w:pPr>
    </w:p>
    <w:p w14:paraId="6A3AA053" w14:textId="77777777" w:rsidR="00E169E9" w:rsidRPr="00B83812" w:rsidRDefault="00E169E9" w:rsidP="00E169E9">
      <w:pPr>
        <w:widowControl w:val="0"/>
        <w:rPr>
          <w:b/>
          <w:color w:val="FF0000"/>
          <w:sz w:val="18"/>
          <w:szCs w:val="18"/>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5E3EFD97" w14:textId="77777777" w:rsidTr="00CF1A6C">
        <w:tc>
          <w:tcPr>
            <w:tcW w:w="5101" w:type="dxa"/>
          </w:tcPr>
          <w:p w14:paraId="662577B4" w14:textId="77777777" w:rsidR="00E169E9" w:rsidRPr="00B83812" w:rsidRDefault="00E169E9" w:rsidP="00CF1A6C">
            <w:pPr>
              <w:widowControl w:val="0"/>
              <w:jc w:val="left"/>
              <w:rPr>
                <w:sz w:val="20"/>
                <w:szCs w:val="20"/>
              </w:rPr>
            </w:pPr>
            <w:r w:rsidRPr="00B83812">
              <w:rPr>
                <w:b/>
                <w:sz w:val="20"/>
                <w:szCs w:val="20"/>
              </w:rPr>
              <w:t>ЗАКАЗЧИК:</w:t>
            </w:r>
          </w:p>
          <w:p w14:paraId="466E0F47" w14:textId="77777777" w:rsidR="00E169E9" w:rsidRPr="00B83812" w:rsidRDefault="00E169E9" w:rsidP="00CF1A6C">
            <w:pPr>
              <w:widowControl w:val="0"/>
              <w:jc w:val="left"/>
              <w:rPr>
                <w:sz w:val="20"/>
                <w:szCs w:val="20"/>
              </w:rPr>
            </w:pPr>
          </w:p>
        </w:tc>
        <w:tc>
          <w:tcPr>
            <w:tcW w:w="5104" w:type="dxa"/>
          </w:tcPr>
          <w:p w14:paraId="074CFD4C" w14:textId="77777777" w:rsidR="00E169E9" w:rsidRPr="00B83812" w:rsidRDefault="00E169E9" w:rsidP="00CF1A6C">
            <w:pPr>
              <w:widowControl w:val="0"/>
              <w:jc w:val="left"/>
              <w:rPr>
                <w:b/>
                <w:sz w:val="20"/>
                <w:szCs w:val="20"/>
              </w:rPr>
            </w:pPr>
            <w:r w:rsidRPr="00B83812">
              <w:rPr>
                <w:b/>
                <w:sz w:val="20"/>
                <w:szCs w:val="20"/>
              </w:rPr>
              <w:t>ПОДРЯДЧИК:</w:t>
            </w:r>
          </w:p>
          <w:p w14:paraId="2F9E12AB" w14:textId="77777777" w:rsidR="00E169E9" w:rsidRPr="00CE46D4" w:rsidRDefault="00E169E9" w:rsidP="00CF1A6C">
            <w:pPr>
              <w:widowControl w:val="0"/>
              <w:jc w:val="left"/>
              <w:rPr>
                <w:b/>
                <w:sz w:val="20"/>
                <w:szCs w:val="20"/>
              </w:rPr>
            </w:pPr>
          </w:p>
        </w:tc>
      </w:tr>
    </w:tbl>
    <w:p w14:paraId="31937108" w14:textId="77777777" w:rsidR="00E169E9" w:rsidRDefault="00E169E9" w:rsidP="00E169E9">
      <w:pPr>
        <w:rPr>
          <w:caps/>
          <w:sz w:val="20"/>
          <w:szCs w:val="20"/>
        </w:rPr>
      </w:pPr>
    </w:p>
    <w:p w14:paraId="00641E52" w14:textId="77777777" w:rsidR="00E169E9" w:rsidRDefault="00E169E9" w:rsidP="00E169E9">
      <w:pPr>
        <w:rPr>
          <w:caps/>
          <w:sz w:val="20"/>
          <w:szCs w:val="20"/>
        </w:rPr>
      </w:pPr>
    </w:p>
    <w:p w14:paraId="1BEBDE2C" w14:textId="77777777" w:rsidR="00E169E9" w:rsidRDefault="00E169E9" w:rsidP="00E169E9">
      <w:pPr>
        <w:rPr>
          <w:caps/>
          <w:sz w:val="20"/>
          <w:szCs w:val="20"/>
        </w:rPr>
      </w:pPr>
    </w:p>
    <w:p w14:paraId="42B7022C" w14:textId="77777777" w:rsidR="00E169E9" w:rsidRDefault="00E169E9" w:rsidP="00E169E9">
      <w:pPr>
        <w:rPr>
          <w:caps/>
          <w:sz w:val="20"/>
          <w:szCs w:val="20"/>
        </w:rPr>
      </w:pPr>
      <w:r>
        <w:rPr>
          <w:caps/>
          <w:sz w:val="20"/>
          <w:szCs w:val="20"/>
        </w:rPr>
        <w:br w:type="page"/>
      </w:r>
    </w:p>
    <w:p w14:paraId="01DB1F17" w14:textId="77777777" w:rsidR="00E169E9" w:rsidRDefault="00E169E9" w:rsidP="00E169E9">
      <w:pPr>
        <w:rPr>
          <w:caps/>
          <w:sz w:val="20"/>
          <w:szCs w:val="20"/>
        </w:rPr>
        <w:sectPr w:rsidR="00E169E9" w:rsidSect="00A128F0">
          <w:pgSz w:w="16838" w:h="11906" w:orient="landscape"/>
          <w:pgMar w:top="1134" w:right="1134" w:bottom="567" w:left="1134" w:header="709" w:footer="709" w:gutter="0"/>
          <w:cols w:space="720"/>
          <w:docGrid w:linePitch="326"/>
        </w:sectPr>
      </w:pPr>
    </w:p>
    <w:p w14:paraId="4E44654F" w14:textId="77777777" w:rsidR="00E169E9" w:rsidRPr="00852006" w:rsidRDefault="00E169E9" w:rsidP="00E169E9">
      <w:pPr>
        <w:widowControl w:val="0"/>
        <w:jc w:val="right"/>
        <w:outlineLvl w:val="2"/>
        <w:rPr>
          <w:bCs/>
          <w:iCs/>
          <w:sz w:val="20"/>
          <w:szCs w:val="20"/>
        </w:rPr>
      </w:pPr>
      <w:r w:rsidRPr="00852006">
        <w:rPr>
          <w:bCs/>
          <w:iCs/>
          <w:sz w:val="20"/>
          <w:szCs w:val="20"/>
        </w:rPr>
        <w:t>Приложение № 2</w:t>
      </w:r>
    </w:p>
    <w:p w14:paraId="30EF6B22" w14:textId="77777777" w:rsidR="00E169E9" w:rsidRPr="00DB3A69" w:rsidRDefault="00E169E9" w:rsidP="00E169E9">
      <w:pPr>
        <w:widowControl w:val="0"/>
        <w:jc w:val="right"/>
        <w:rPr>
          <w:bCs/>
          <w:iCs/>
          <w:sz w:val="20"/>
          <w:szCs w:val="20"/>
        </w:rPr>
      </w:pPr>
      <w:r w:rsidRPr="00DB3A69">
        <w:rPr>
          <w:bCs/>
          <w:iCs/>
          <w:sz w:val="20"/>
          <w:szCs w:val="20"/>
        </w:rPr>
        <w:t xml:space="preserve"> к гражданско-правовому договору</w:t>
      </w:r>
    </w:p>
    <w:p w14:paraId="6BEDC340" w14:textId="77777777" w:rsidR="00E169E9" w:rsidRPr="00DB3A69" w:rsidRDefault="00E169E9" w:rsidP="00E169E9">
      <w:pPr>
        <w:widowControl w:val="0"/>
        <w:jc w:val="right"/>
        <w:rPr>
          <w:bCs/>
          <w:iCs/>
          <w:sz w:val="20"/>
          <w:szCs w:val="20"/>
        </w:rPr>
      </w:pPr>
      <w:r w:rsidRPr="00DB3A69">
        <w:rPr>
          <w:bCs/>
          <w:iCs/>
          <w:sz w:val="20"/>
          <w:szCs w:val="20"/>
        </w:rPr>
        <w:t>от _____________ № __________________</w:t>
      </w:r>
    </w:p>
    <w:p w14:paraId="1B686E88" w14:textId="77777777" w:rsidR="00E169E9" w:rsidRPr="00852006" w:rsidRDefault="00E169E9" w:rsidP="00E169E9">
      <w:pPr>
        <w:widowControl w:val="0"/>
        <w:ind w:left="85" w:right="85"/>
        <w:rPr>
          <w:sz w:val="20"/>
          <w:szCs w:val="20"/>
        </w:rPr>
      </w:pPr>
    </w:p>
    <w:p w14:paraId="106509B0" w14:textId="77777777" w:rsidR="00E169E9" w:rsidRPr="00852006" w:rsidRDefault="00E169E9" w:rsidP="00E169E9">
      <w:pPr>
        <w:widowControl w:val="0"/>
        <w:ind w:firstLine="567"/>
        <w:jc w:val="center"/>
        <w:rPr>
          <w:b/>
          <w:sz w:val="20"/>
          <w:szCs w:val="20"/>
        </w:rPr>
      </w:pPr>
      <w:r w:rsidRPr="00852006">
        <w:rPr>
          <w:b/>
          <w:sz w:val="20"/>
          <w:szCs w:val="20"/>
        </w:rPr>
        <w:t>Техническое задание на аварийно</w:t>
      </w:r>
      <w:r>
        <w:rPr>
          <w:b/>
          <w:sz w:val="20"/>
          <w:szCs w:val="20"/>
        </w:rPr>
        <w:t>е</w:t>
      </w:r>
      <w:r w:rsidRPr="00852006">
        <w:rPr>
          <w:b/>
          <w:sz w:val="20"/>
          <w:szCs w:val="20"/>
        </w:rPr>
        <w:t xml:space="preserve"> обслуживание инженерных сетей</w:t>
      </w:r>
    </w:p>
    <w:p w14:paraId="0F3153D9" w14:textId="77777777" w:rsidR="00E169E9" w:rsidRPr="00852006" w:rsidRDefault="00E169E9" w:rsidP="00E169E9">
      <w:pPr>
        <w:widowControl w:val="0"/>
        <w:ind w:firstLine="567"/>
        <w:jc w:val="center"/>
        <w:rPr>
          <w:b/>
          <w:sz w:val="20"/>
          <w:szCs w:val="20"/>
        </w:rPr>
      </w:pPr>
    </w:p>
    <w:p w14:paraId="726A5411" w14:textId="77777777" w:rsidR="00E169E9" w:rsidRPr="00852006" w:rsidRDefault="00E169E9" w:rsidP="00E169E9">
      <w:pPr>
        <w:widowControl w:val="0"/>
        <w:tabs>
          <w:tab w:val="left" w:pos="1080"/>
        </w:tabs>
        <w:ind w:firstLine="567"/>
        <w:jc w:val="center"/>
        <w:rPr>
          <w:sz w:val="20"/>
          <w:szCs w:val="20"/>
        </w:rPr>
      </w:pPr>
      <w:r w:rsidRPr="00852006">
        <w:rPr>
          <w:b/>
          <w:sz w:val="20"/>
          <w:szCs w:val="20"/>
        </w:rPr>
        <w:t>1.Аварийное обслуживание</w:t>
      </w:r>
    </w:p>
    <w:p w14:paraId="7427FEC4" w14:textId="77777777" w:rsidR="00E169E9" w:rsidRPr="00852006" w:rsidRDefault="00E169E9" w:rsidP="00E169E9">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D65A94D"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001CD1C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6CA995B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0E16B11"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22D54E4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6C29EC1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1F52FB7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4D858DE5"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17A17498"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28029C0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072768FF"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0DF3AC9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8301D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8F332BC"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4EE2F2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3094221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3DEBCE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1A6871A6"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в) Канализация:</w:t>
      </w:r>
    </w:p>
    <w:p w14:paraId="33DCC07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36D0D3A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045369A9"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F092548"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6CE7E71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17983B97"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632BD3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390B028" w14:textId="77777777" w:rsidR="00E169E9" w:rsidRPr="00852006" w:rsidRDefault="00E169E9" w:rsidP="00E169E9">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00C2C095"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4A62C3A2"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Ликвидация засора во внутренней дренажной системе здания.</w:t>
      </w:r>
    </w:p>
    <w:p w14:paraId="49F7FDD6"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Откачка воды из подвалов в результате нарушения работы системы, до уровня забора насоса</w:t>
      </w:r>
    </w:p>
    <w:p w14:paraId="1152676B" w14:textId="77777777" w:rsidR="007C67E4" w:rsidRPr="007C67E4" w:rsidRDefault="007C67E4" w:rsidP="007C67E4">
      <w:pPr>
        <w:pStyle w:val="affff3"/>
        <w:widowControl w:val="0"/>
        <w:numPr>
          <w:ilvl w:val="0"/>
          <w:numId w:val="29"/>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2156317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02B4618D"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D0EFDFE"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332D3B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6FF0E72C"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07E17F12"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70D48138"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236E3D94"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573D1089"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5CB03355"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65F92E94" w14:textId="6EAE1C5E" w:rsidR="007C67E4" w:rsidRPr="007C67E4" w:rsidRDefault="007C67E4" w:rsidP="007C67E4">
      <w:pPr>
        <w:pStyle w:val="affff3"/>
        <w:widowControl w:val="0"/>
        <w:numPr>
          <w:ilvl w:val="0"/>
          <w:numId w:val="29"/>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49D1D3D5" w14:textId="77777777" w:rsidR="00E169E9" w:rsidRPr="00852006" w:rsidRDefault="00E169E9" w:rsidP="00E169E9">
      <w:pPr>
        <w:widowControl w:val="0"/>
        <w:tabs>
          <w:tab w:val="left" w:pos="720"/>
          <w:tab w:val="left" w:pos="1492"/>
        </w:tabs>
        <w:autoSpaceDE w:val="0"/>
        <w:autoSpaceDN w:val="0"/>
        <w:adjustRightInd w:val="0"/>
        <w:ind w:firstLine="567"/>
        <w:jc w:val="center"/>
        <w:rPr>
          <w:sz w:val="20"/>
          <w:szCs w:val="20"/>
        </w:rPr>
      </w:pPr>
    </w:p>
    <w:p w14:paraId="11B86B19" w14:textId="77777777" w:rsidR="00E169E9" w:rsidRPr="00852006" w:rsidRDefault="00E169E9" w:rsidP="00E169E9">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6AF153F4" w14:textId="77777777" w:rsidR="00E169E9" w:rsidRDefault="00E169E9" w:rsidP="00E169E9">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61A3D765" w14:textId="77777777" w:rsidTr="00CF1A6C">
        <w:tc>
          <w:tcPr>
            <w:tcW w:w="5101" w:type="dxa"/>
          </w:tcPr>
          <w:p w14:paraId="472EA87C" w14:textId="77777777" w:rsidR="00E169E9" w:rsidRPr="001F3790" w:rsidRDefault="00E169E9" w:rsidP="00CF1A6C">
            <w:pPr>
              <w:widowControl w:val="0"/>
              <w:jc w:val="left"/>
              <w:rPr>
                <w:sz w:val="20"/>
                <w:szCs w:val="20"/>
                <w:highlight w:val="yellow"/>
              </w:rPr>
            </w:pPr>
            <w:r w:rsidRPr="001F3790">
              <w:rPr>
                <w:b/>
                <w:sz w:val="20"/>
                <w:szCs w:val="20"/>
                <w:highlight w:val="yellow"/>
              </w:rPr>
              <w:t>ЗАКАЗЧИК:</w:t>
            </w:r>
          </w:p>
          <w:p w14:paraId="640265A7" w14:textId="77777777" w:rsidR="00E169E9" w:rsidRPr="001F3790" w:rsidRDefault="00E169E9" w:rsidP="00CF1A6C">
            <w:pPr>
              <w:widowControl w:val="0"/>
              <w:jc w:val="left"/>
              <w:rPr>
                <w:sz w:val="20"/>
                <w:szCs w:val="20"/>
                <w:highlight w:val="yellow"/>
              </w:rPr>
            </w:pPr>
          </w:p>
        </w:tc>
        <w:tc>
          <w:tcPr>
            <w:tcW w:w="5104" w:type="dxa"/>
          </w:tcPr>
          <w:p w14:paraId="4B0291E2" w14:textId="77777777" w:rsidR="00E169E9" w:rsidRPr="00CE46D4" w:rsidRDefault="00E169E9" w:rsidP="00CF1A6C">
            <w:pPr>
              <w:widowControl w:val="0"/>
              <w:jc w:val="left"/>
              <w:rPr>
                <w:b/>
                <w:sz w:val="20"/>
                <w:szCs w:val="20"/>
              </w:rPr>
            </w:pPr>
            <w:r w:rsidRPr="00CE46D4">
              <w:rPr>
                <w:b/>
                <w:sz w:val="20"/>
                <w:szCs w:val="20"/>
              </w:rPr>
              <w:t>ПОДРЯДЧИК:</w:t>
            </w:r>
          </w:p>
          <w:p w14:paraId="3CA35941" w14:textId="77777777" w:rsidR="00E169E9" w:rsidRPr="00CE46D4" w:rsidRDefault="00E169E9" w:rsidP="00CF1A6C">
            <w:pPr>
              <w:widowControl w:val="0"/>
              <w:jc w:val="left"/>
              <w:rPr>
                <w:b/>
                <w:sz w:val="20"/>
                <w:szCs w:val="20"/>
              </w:rPr>
            </w:pPr>
          </w:p>
        </w:tc>
      </w:tr>
    </w:tbl>
    <w:p w14:paraId="2CF7D490" w14:textId="77777777" w:rsidR="00B35E5E" w:rsidRPr="00E169E9" w:rsidRDefault="00B35E5E" w:rsidP="00E169E9">
      <w:pPr>
        <w:ind w:firstLine="709"/>
        <w:rPr>
          <w:sz w:val="20"/>
          <w:szCs w:val="20"/>
        </w:rPr>
      </w:pPr>
    </w:p>
    <w:sectPr w:rsidR="00B35E5E" w:rsidRPr="00E169E9"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934F76">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CB70300" w14:textId="77777777" w:rsidR="00E169E9" w:rsidRPr="00DB3A69" w:rsidRDefault="00E169E9" w:rsidP="00E169E9">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0CE121E"/>
    <w:multiLevelType w:val="multilevel"/>
    <w:tmpl w:val="8D186E0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CC272B"/>
    <w:multiLevelType w:val="multilevel"/>
    <w:tmpl w:val="A32C644C"/>
    <w:lvl w:ilvl="0">
      <w:start w:val="2"/>
      <w:numFmt w:val="decimal"/>
      <w:lvlText w:val="%1"/>
      <w:lvlJc w:val="left"/>
      <w:pPr>
        <w:ind w:left="540" w:hanging="540"/>
      </w:pPr>
      <w:rPr>
        <w:rFonts w:ascii="Calibri" w:hAnsi="Calibri" w:cs="Calibri" w:hint="default"/>
        <w:color w:val="1F497D"/>
        <w:sz w:val="22"/>
      </w:rPr>
    </w:lvl>
    <w:lvl w:ilvl="1">
      <w:start w:val="4"/>
      <w:numFmt w:val="decimal"/>
      <w:lvlText w:val="%1.%2"/>
      <w:lvlJc w:val="left"/>
      <w:pPr>
        <w:ind w:left="720" w:hanging="540"/>
      </w:pPr>
      <w:rPr>
        <w:rFonts w:ascii="Calibri" w:hAnsi="Calibri" w:cs="Calibri" w:hint="default"/>
        <w:color w:val="1F497D"/>
        <w:sz w:val="22"/>
      </w:rPr>
    </w:lvl>
    <w:lvl w:ilvl="2">
      <w:start w:val="12"/>
      <w:numFmt w:val="decimal"/>
      <w:lvlText w:val="%1.%2.%3"/>
      <w:lvlJc w:val="left"/>
      <w:pPr>
        <w:ind w:left="1080" w:hanging="720"/>
      </w:pPr>
      <w:rPr>
        <w:rFonts w:ascii="Calibri" w:hAnsi="Calibri" w:cs="Calibri" w:hint="default"/>
        <w:color w:val="1F497D"/>
        <w:sz w:val="22"/>
      </w:rPr>
    </w:lvl>
    <w:lvl w:ilvl="3">
      <w:start w:val="1"/>
      <w:numFmt w:val="decimal"/>
      <w:lvlText w:val="%1.%2.%3.%4"/>
      <w:lvlJc w:val="left"/>
      <w:pPr>
        <w:ind w:left="1260" w:hanging="720"/>
      </w:pPr>
      <w:rPr>
        <w:rFonts w:ascii="Calibri" w:hAnsi="Calibri" w:cs="Calibri" w:hint="default"/>
        <w:color w:val="1F497D"/>
        <w:sz w:val="22"/>
      </w:rPr>
    </w:lvl>
    <w:lvl w:ilvl="4">
      <w:start w:val="1"/>
      <w:numFmt w:val="decimal"/>
      <w:lvlText w:val="%1.%2.%3.%4.%5"/>
      <w:lvlJc w:val="left"/>
      <w:pPr>
        <w:ind w:left="1800" w:hanging="1080"/>
      </w:pPr>
      <w:rPr>
        <w:rFonts w:ascii="Calibri" w:hAnsi="Calibri" w:cs="Calibri" w:hint="default"/>
        <w:color w:val="1F497D"/>
        <w:sz w:val="22"/>
      </w:rPr>
    </w:lvl>
    <w:lvl w:ilvl="5">
      <w:start w:val="1"/>
      <w:numFmt w:val="decimal"/>
      <w:lvlText w:val="%1.%2.%3.%4.%5.%6"/>
      <w:lvlJc w:val="left"/>
      <w:pPr>
        <w:ind w:left="1980" w:hanging="1080"/>
      </w:pPr>
      <w:rPr>
        <w:rFonts w:ascii="Calibri" w:hAnsi="Calibri" w:cs="Calibri" w:hint="default"/>
        <w:color w:val="1F497D"/>
        <w:sz w:val="22"/>
      </w:rPr>
    </w:lvl>
    <w:lvl w:ilvl="6">
      <w:start w:val="1"/>
      <w:numFmt w:val="decimal"/>
      <w:lvlText w:val="%1.%2.%3.%4.%5.%6.%7"/>
      <w:lvlJc w:val="left"/>
      <w:pPr>
        <w:ind w:left="2520" w:hanging="1440"/>
      </w:pPr>
      <w:rPr>
        <w:rFonts w:ascii="Calibri" w:hAnsi="Calibri" w:cs="Calibri" w:hint="default"/>
        <w:color w:val="1F497D"/>
        <w:sz w:val="22"/>
      </w:rPr>
    </w:lvl>
    <w:lvl w:ilvl="7">
      <w:start w:val="1"/>
      <w:numFmt w:val="decimal"/>
      <w:lvlText w:val="%1.%2.%3.%4.%5.%6.%7.%8"/>
      <w:lvlJc w:val="left"/>
      <w:pPr>
        <w:ind w:left="2700" w:hanging="1440"/>
      </w:pPr>
      <w:rPr>
        <w:rFonts w:ascii="Calibri" w:hAnsi="Calibri" w:cs="Calibri" w:hint="default"/>
        <w:color w:val="1F497D"/>
        <w:sz w:val="22"/>
      </w:rPr>
    </w:lvl>
    <w:lvl w:ilvl="8">
      <w:start w:val="1"/>
      <w:numFmt w:val="decimal"/>
      <w:lvlText w:val="%1.%2.%3.%4.%5.%6.%7.%8.%9"/>
      <w:lvlJc w:val="left"/>
      <w:pPr>
        <w:ind w:left="3240" w:hanging="1800"/>
      </w:pPr>
      <w:rPr>
        <w:rFonts w:ascii="Calibri" w:hAnsi="Calibri" w:cs="Calibri" w:hint="default"/>
        <w:color w:val="1F497D"/>
        <w:sz w:val="22"/>
      </w:rPr>
    </w:lvl>
  </w:abstractNum>
  <w:abstractNum w:abstractNumId="4"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CF11F4"/>
    <w:multiLevelType w:val="multilevel"/>
    <w:tmpl w:val="C9C66A5C"/>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9"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7" w15:restartNumberingAfterBreak="0">
    <w:nsid w:val="5446487D"/>
    <w:multiLevelType w:val="multilevel"/>
    <w:tmpl w:val="70BA214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401BD4"/>
    <w:multiLevelType w:val="multilevel"/>
    <w:tmpl w:val="8232527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3"/>
  </w:num>
  <w:num w:numId="2">
    <w:abstractNumId w:val="21"/>
  </w:num>
  <w:num w:numId="3">
    <w:abstractNumId w:val="20"/>
  </w:num>
  <w:num w:numId="4">
    <w:abstractNumId w:val="32"/>
  </w:num>
  <w:num w:numId="5">
    <w:abstractNumId w:val="10"/>
  </w:num>
  <w:num w:numId="6">
    <w:abstractNumId w:val="12"/>
  </w:num>
  <w:num w:numId="7">
    <w:abstractNumId w:val="25"/>
  </w:num>
  <w:num w:numId="8">
    <w:abstractNumId w:val="9"/>
  </w:num>
  <w:num w:numId="9">
    <w:abstractNumId w:val="5"/>
  </w:num>
  <w:num w:numId="10">
    <w:abstractNumId w:val="23"/>
  </w:num>
  <w:num w:numId="11">
    <w:abstractNumId w:val="15"/>
  </w:num>
  <w:num w:numId="12">
    <w:abstractNumId w:val="22"/>
  </w:num>
  <w:num w:numId="13">
    <w:abstractNumId w:val="11"/>
  </w:num>
  <w:num w:numId="14">
    <w:abstractNumId w:val="14"/>
  </w:num>
  <w:num w:numId="15">
    <w:abstractNumId w:val="4"/>
  </w:num>
  <w:num w:numId="16">
    <w:abstractNumId w:val="29"/>
  </w:num>
  <w:num w:numId="17">
    <w:abstractNumId w:val="16"/>
  </w:num>
  <w:num w:numId="18">
    <w:abstractNumId w:val="34"/>
  </w:num>
  <w:num w:numId="19">
    <w:abstractNumId w:val="28"/>
  </w:num>
  <w:num w:numId="20">
    <w:abstractNumId w:val="17"/>
  </w:num>
  <w:num w:numId="21">
    <w:abstractNumId w:val="26"/>
  </w:num>
  <w:num w:numId="22">
    <w:abstractNumId w:val="13"/>
  </w:num>
  <w:num w:numId="23">
    <w:abstractNumId w:val="7"/>
  </w:num>
  <w:num w:numId="24">
    <w:abstractNumId w:val="8"/>
  </w:num>
  <w:num w:numId="25">
    <w:abstractNumId w:val="19"/>
  </w:num>
  <w:num w:numId="26">
    <w:abstractNumId w:val="3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4"/>
  </w:num>
  <w:num w:numId="30">
    <w:abstractNumId w:val="3"/>
  </w:num>
  <w:num w:numId="31">
    <w:abstractNumId w:val="6"/>
  </w:num>
  <w:num w:numId="32">
    <w:abstractNumId w:val="27"/>
  </w:num>
  <w:num w:numId="33">
    <w:abstractNumId w:val="30"/>
  </w:num>
  <w:num w:numId="3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7E4"/>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4F76"/>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430"/>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5DAD"/>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169E9"/>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3D8"/>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876EDC0E-D3DE-4AC0-9E59-26A7E03F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4142">
      <w:bodyDiv w:val="1"/>
      <w:marLeft w:val="0"/>
      <w:marRight w:val="0"/>
      <w:marTop w:val="0"/>
      <w:marBottom w:val="0"/>
      <w:divBdr>
        <w:top w:val="none" w:sz="0" w:space="0" w:color="auto"/>
        <w:left w:val="none" w:sz="0" w:space="0" w:color="auto"/>
        <w:bottom w:val="none" w:sz="0" w:space="0" w:color="auto"/>
        <w:right w:val="none" w:sz="0" w:space="0" w:color="auto"/>
      </w:divBdr>
      <w:divsChild>
        <w:div w:id="1210190181">
          <w:marLeft w:val="0"/>
          <w:marRight w:val="0"/>
          <w:marTop w:val="0"/>
          <w:marBottom w:val="0"/>
          <w:divBdr>
            <w:top w:val="none" w:sz="0" w:space="0" w:color="auto"/>
            <w:left w:val="none" w:sz="0" w:space="0" w:color="auto"/>
            <w:bottom w:val="none" w:sz="0" w:space="0" w:color="auto"/>
            <w:right w:val="none" w:sz="0" w:space="0" w:color="auto"/>
          </w:divBdr>
        </w:div>
        <w:div w:id="1872836834">
          <w:marLeft w:val="0"/>
          <w:marRight w:val="0"/>
          <w:marTop w:val="0"/>
          <w:marBottom w:val="0"/>
          <w:divBdr>
            <w:top w:val="none" w:sz="0" w:space="0" w:color="auto"/>
            <w:left w:val="none" w:sz="0" w:space="0" w:color="auto"/>
            <w:bottom w:val="none" w:sz="0" w:space="0" w:color="auto"/>
            <w:right w:val="none" w:sz="0" w:space="0" w:color="auto"/>
          </w:divBdr>
        </w:div>
        <w:div w:id="1443762911">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60388217">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10523032">
      <w:bodyDiv w:val="1"/>
      <w:marLeft w:val="0"/>
      <w:marRight w:val="0"/>
      <w:marTop w:val="0"/>
      <w:marBottom w:val="0"/>
      <w:divBdr>
        <w:top w:val="none" w:sz="0" w:space="0" w:color="auto"/>
        <w:left w:val="none" w:sz="0" w:space="0" w:color="auto"/>
        <w:bottom w:val="none" w:sz="0" w:space="0" w:color="auto"/>
        <w:right w:val="none" w:sz="0" w:space="0" w:color="auto"/>
      </w:divBdr>
      <w:divsChild>
        <w:div w:id="10223987">
          <w:marLeft w:val="0"/>
          <w:marRight w:val="0"/>
          <w:marTop w:val="0"/>
          <w:marBottom w:val="0"/>
          <w:divBdr>
            <w:top w:val="none" w:sz="0" w:space="0" w:color="auto"/>
            <w:left w:val="none" w:sz="0" w:space="0" w:color="auto"/>
            <w:bottom w:val="none" w:sz="0" w:space="0" w:color="auto"/>
            <w:right w:val="none" w:sz="0" w:space="0" w:color="auto"/>
          </w:divBdr>
        </w:div>
        <w:div w:id="734545779">
          <w:marLeft w:val="0"/>
          <w:marRight w:val="0"/>
          <w:marTop w:val="0"/>
          <w:marBottom w:val="0"/>
          <w:divBdr>
            <w:top w:val="none" w:sz="0" w:space="0" w:color="auto"/>
            <w:left w:val="none" w:sz="0" w:space="0" w:color="auto"/>
            <w:bottom w:val="none" w:sz="0" w:space="0" w:color="auto"/>
            <w:right w:val="none" w:sz="0" w:space="0" w:color="auto"/>
          </w:divBdr>
        </w:div>
        <w:div w:id="744454154">
          <w:marLeft w:val="0"/>
          <w:marRight w:val="0"/>
          <w:marTop w:val="0"/>
          <w:marBottom w:val="0"/>
          <w:divBdr>
            <w:top w:val="none" w:sz="0" w:space="0" w:color="auto"/>
            <w:left w:val="none" w:sz="0" w:space="0" w:color="auto"/>
            <w:bottom w:val="none" w:sz="0" w:space="0" w:color="auto"/>
            <w:right w:val="none" w:sz="0" w:space="0" w:color="auto"/>
          </w:divBdr>
        </w:div>
        <w:div w:id="1299460657">
          <w:marLeft w:val="0"/>
          <w:marRight w:val="0"/>
          <w:marTop w:val="0"/>
          <w:marBottom w:val="0"/>
          <w:divBdr>
            <w:top w:val="none" w:sz="0" w:space="0" w:color="auto"/>
            <w:left w:val="none" w:sz="0" w:space="0" w:color="auto"/>
            <w:bottom w:val="none" w:sz="0" w:space="0" w:color="auto"/>
            <w:right w:val="none" w:sz="0" w:space="0" w:color="auto"/>
          </w:divBdr>
        </w:div>
        <w:div w:id="350498219">
          <w:marLeft w:val="0"/>
          <w:marRight w:val="0"/>
          <w:marTop w:val="0"/>
          <w:marBottom w:val="0"/>
          <w:divBdr>
            <w:top w:val="none" w:sz="0" w:space="0" w:color="auto"/>
            <w:left w:val="none" w:sz="0" w:space="0" w:color="auto"/>
            <w:bottom w:val="none" w:sz="0" w:space="0" w:color="auto"/>
            <w:right w:val="none" w:sz="0" w:space="0" w:color="auto"/>
          </w:divBdr>
        </w:div>
        <w:div w:id="2135833199">
          <w:marLeft w:val="0"/>
          <w:marRight w:val="0"/>
          <w:marTop w:val="0"/>
          <w:marBottom w:val="0"/>
          <w:divBdr>
            <w:top w:val="none" w:sz="0" w:space="0" w:color="auto"/>
            <w:left w:val="none" w:sz="0" w:space="0" w:color="auto"/>
            <w:bottom w:val="none" w:sz="0" w:space="0" w:color="auto"/>
            <w:right w:val="none" w:sz="0" w:space="0" w:color="auto"/>
          </w:divBdr>
        </w:div>
        <w:div w:id="1385300291">
          <w:marLeft w:val="0"/>
          <w:marRight w:val="0"/>
          <w:marTop w:val="0"/>
          <w:marBottom w:val="0"/>
          <w:divBdr>
            <w:top w:val="none" w:sz="0" w:space="0" w:color="auto"/>
            <w:left w:val="none" w:sz="0" w:space="0" w:color="auto"/>
            <w:bottom w:val="none" w:sz="0" w:space="0" w:color="auto"/>
            <w:right w:val="none" w:sz="0" w:space="0" w:color="auto"/>
          </w:divBdr>
        </w:div>
        <w:div w:id="1760561770">
          <w:marLeft w:val="0"/>
          <w:marRight w:val="0"/>
          <w:marTop w:val="0"/>
          <w:marBottom w:val="0"/>
          <w:divBdr>
            <w:top w:val="none" w:sz="0" w:space="0" w:color="auto"/>
            <w:left w:val="none" w:sz="0" w:space="0" w:color="auto"/>
            <w:bottom w:val="none" w:sz="0" w:space="0" w:color="auto"/>
            <w:right w:val="none" w:sz="0" w:space="0" w:color="auto"/>
          </w:divBdr>
        </w:div>
        <w:div w:id="549341279">
          <w:marLeft w:val="0"/>
          <w:marRight w:val="0"/>
          <w:marTop w:val="0"/>
          <w:marBottom w:val="0"/>
          <w:divBdr>
            <w:top w:val="none" w:sz="0" w:space="0" w:color="auto"/>
            <w:left w:val="none" w:sz="0" w:space="0" w:color="auto"/>
            <w:bottom w:val="none" w:sz="0" w:space="0" w:color="auto"/>
            <w:right w:val="none" w:sz="0" w:space="0" w:color="auto"/>
          </w:divBdr>
        </w:div>
        <w:div w:id="216668896">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997346329">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42582231">
      <w:bodyDiv w:val="1"/>
      <w:marLeft w:val="0"/>
      <w:marRight w:val="0"/>
      <w:marTop w:val="0"/>
      <w:marBottom w:val="0"/>
      <w:divBdr>
        <w:top w:val="none" w:sz="0" w:space="0" w:color="auto"/>
        <w:left w:val="none" w:sz="0" w:space="0" w:color="auto"/>
        <w:bottom w:val="none" w:sz="0" w:space="0" w:color="auto"/>
        <w:right w:val="none" w:sz="0" w:space="0" w:color="auto"/>
      </w:divBdr>
      <w:divsChild>
        <w:div w:id="128785417">
          <w:marLeft w:val="0"/>
          <w:marRight w:val="0"/>
          <w:marTop w:val="0"/>
          <w:marBottom w:val="0"/>
          <w:divBdr>
            <w:top w:val="none" w:sz="0" w:space="0" w:color="auto"/>
            <w:left w:val="none" w:sz="0" w:space="0" w:color="auto"/>
            <w:bottom w:val="none" w:sz="0" w:space="0" w:color="auto"/>
            <w:right w:val="none" w:sz="0" w:space="0" w:color="auto"/>
          </w:divBdr>
        </w:div>
        <w:div w:id="179441514">
          <w:marLeft w:val="0"/>
          <w:marRight w:val="0"/>
          <w:marTop w:val="0"/>
          <w:marBottom w:val="0"/>
          <w:divBdr>
            <w:top w:val="none" w:sz="0" w:space="0" w:color="auto"/>
            <w:left w:val="none" w:sz="0" w:space="0" w:color="auto"/>
            <w:bottom w:val="none" w:sz="0" w:space="0" w:color="auto"/>
            <w:right w:val="none" w:sz="0" w:space="0" w:color="auto"/>
          </w:divBdr>
        </w:div>
      </w:divsChild>
    </w:div>
    <w:div w:id="1825777594">
      <w:bodyDiv w:val="1"/>
      <w:marLeft w:val="0"/>
      <w:marRight w:val="0"/>
      <w:marTop w:val="0"/>
      <w:marBottom w:val="0"/>
      <w:divBdr>
        <w:top w:val="none" w:sz="0" w:space="0" w:color="auto"/>
        <w:left w:val="none" w:sz="0" w:space="0" w:color="auto"/>
        <w:bottom w:val="none" w:sz="0" w:space="0" w:color="auto"/>
        <w:right w:val="none" w:sz="0" w:space="0" w:color="auto"/>
      </w:divBdr>
      <w:divsChild>
        <w:div w:id="1368603269">
          <w:marLeft w:val="0"/>
          <w:marRight w:val="0"/>
          <w:marTop w:val="0"/>
          <w:marBottom w:val="0"/>
          <w:divBdr>
            <w:top w:val="none" w:sz="0" w:space="0" w:color="auto"/>
            <w:left w:val="none" w:sz="0" w:space="0" w:color="auto"/>
            <w:bottom w:val="none" w:sz="0" w:space="0" w:color="auto"/>
            <w:right w:val="none" w:sz="0" w:space="0" w:color="auto"/>
          </w:divBdr>
        </w:div>
        <w:div w:id="264659385">
          <w:marLeft w:val="0"/>
          <w:marRight w:val="0"/>
          <w:marTop w:val="0"/>
          <w:marBottom w:val="0"/>
          <w:divBdr>
            <w:top w:val="none" w:sz="0" w:space="0" w:color="auto"/>
            <w:left w:val="none" w:sz="0" w:space="0" w:color="auto"/>
            <w:bottom w:val="none" w:sz="0" w:space="0" w:color="auto"/>
            <w:right w:val="none" w:sz="0" w:space="0" w:color="auto"/>
          </w:divBdr>
        </w:div>
        <w:div w:id="420760447">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58351452">
      <w:bodyDiv w:val="1"/>
      <w:marLeft w:val="0"/>
      <w:marRight w:val="0"/>
      <w:marTop w:val="0"/>
      <w:marBottom w:val="0"/>
      <w:divBdr>
        <w:top w:val="none" w:sz="0" w:space="0" w:color="auto"/>
        <w:left w:val="none" w:sz="0" w:space="0" w:color="auto"/>
        <w:bottom w:val="none" w:sz="0" w:space="0" w:color="auto"/>
        <w:right w:val="none" w:sz="0" w:space="0" w:color="auto"/>
      </w:divBdr>
      <w:divsChild>
        <w:div w:id="1001618922">
          <w:marLeft w:val="0"/>
          <w:marRight w:val="0"/>
          <w:marTop w:val="0"/>
          <w:marBottom w:val="0"/>
          <w:divBdr>
            <w:top w:val="none" w:sz="0" w:space="0" w:color="auto"/>
            <w:left w:val="none" w:sz="0" w:space="0" w:color="auto"/>
            <w:bottom w:val="none" w:sz="0" w:space="0" w:color="auto"/>
            <w:right w:val="none" w:sz="0" w:space="0" w:color="auto"/>
          </w:divBdr>
        </w:div>
        <w:div w:id="690686290">
          <w:marLeft w:val="0"/>
          <w:marRight w:val="0"/>
          <w:marTop w:val="0"/>
          <w:marBottom w:val="0"/>
          <w:divBdr>
            <w:top w:val="none" w:sz="0" w:space="0" w:color="auto"/>
            <w:left w:val="none" w:sz="0" w:space="0" w:color="auto"/>
            <w:bottom w:val="none" w:sz="0" w:space="0" w:color="auto"/>
            <w:right w:val="none" w:sz="0" w:space="0" w:color="auto"/>
          </w:divBdr>
        </w:div>
        <w:div w:id="621692865">
          <w:marLeft w:val="0"/>
          <w:marRight w:val="0"/>
          <w:marTop w:val="0"/>
          <w:marBottom w:val="0"/>
          <w:divBdr>
            <w:top w:val="none" w:sz="0" w:space="0" w:color="auto"/>
            <w:left w:val="none" w:sz="0" w:space="0" w:color="auto"/>
            <w:bottom w:val="none" w:sz="0" w:space="0" w:color="auto"/>
            <w:right w:val="none" w:sz="0" w:space="0" w:color="auto"/>
          </w:divBdr>
        </w:div>
        <w:div w:id="1555195957">
          <w:marLeft w:val="0"/>
          <w:marRight w:val="0"/>
          <w:marTop w:val="0"/>
          <w:marBottom w:val="0"/>
          <w:divBdr>
            <w:top w:val="none" w:sz="0" w:space="0" w:color="auto"/>
            <w:left w:val="none" w:sz="0" w:space="0" w:color="auto"/>
            <w:bottom w:val="none" w:sz="0" w:space="0" w:color="auto"/>
            <w:right w:val="none" w:sz="0" w:space="0" w:color="auto"/>
          </w:divBdr>
        </w:div>
        <w:div w:id="1795829749">
          <w:marLeft w:val="0"/>
          <w:marRight w:val="0"/>
          <w:marTop w:val="0"/>
          <w:marBottom w:val="0"/>
          <w:divBdr>
            <w:top w:val="none" w:sz="0" w:space="0" w:color="auto"/>
            <w:left w:val="none" w:sz="0" w:space="0" w:color="auto"/>
            <w:bottom w:val="none" w:sz="0" w:space="0" w:color="auto"/>
            <w:right w:val="none" w:sz="0" w:space="0" w:color="auto"/>
          </w:divBdr>
        </w:div>
      </w:divsChild>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DD227-7ED2-4687-9E23-8FA2603F0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6222</Words>
  <Characters>35471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41610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Битюцких Антон Николаевич</cp:lastModifiedBy>
  <cp:revision>6</cp:revision>
  <cp:lastPrinted>2023-03-12T14:11:00Z</cp:lastPrinted>
  <dcterms:created xsi:type="dcterms:W3CDTF">2026-04-21T11:51:00Z</dcterms:created>
  <dcterms:modified xsi:type="dcterms:W3CDTF">2026-06-10T12:42:00Z</dcterms:modified>
</cp:coreProperties>
</file>