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3CF" w:rsidRPr="00A4340B" w:rsidRDefault="00B95C19" w:rsidP="00B554C1">
      <w:pPr>
        <w:pStyle w:val="af9"/>
        <w:jc w:val="center"/>
        <w:rPr>
          <w:sz w:val="23"/>
          <w:szCs w:val="23"/>
        </w:rPr>
      </w:pPr>
      <w:bookmarkStart w:id="0" w:name="_GoBack"/>
      <w:bookmarkEnd w:id="0"/>
      <w:r w:rsidRPr="00A4340B">
        <w:rPr>
          <w:b/>
          <w:bCs/>
          <w:sz w:val="23"/>
          <w:szCs w:val="23"/>
        </w:rPr>
        <w:t>КОНТРАКТ</w:t>
      </w:r>
      <w:r w:rsidR="00FC43CF" w:rsidRPr="00A4340B">
        <w:rPr>
          <w:b/>
          <w:bCs/>
          <w:sz w:val="23"/>
          <w:szCs w:val="23"/>
        </w:rPr>
        <w:t xml:space="preserve"> № </w:t>
      </w:r>
      <w:sdt>
        <w:sdtPr>
          <w:rPr>
            <w:b/>
            <w:bCs/>
            <w:sz w:val="23"/>
            <w:szCs w:val="23"/>
          </w:rPr>
          <w:id w:val="390345985"/>
          <w:placeholder>
            <w:docPart w:val="DefaultPlaceholder_22675703"/>
          </w:placeholder>
          <w:text/>
        </w:sdtPr>
        <w:sdtEndPr/>
        <w:sdtContent>
          <w:r w:rsidR="00FC43CF" w:rsidRPr="00A4340B">
            <w:rPr>
              <w:b/>
              <w:bCs/>
              <w:sz w:val="23"/>
              <w:szCs w:val="23"/>
            </w:rPr>
            <w:t>___________</w:t>
          </w:r>
        </w:sdtContent>
      </w:sdt>
    </w:p>
    <w:p w:rsidR="00405B15" w:rsidRPr="00A4340B" w:rsidRDefault="00405B15" w:rsidP="00B554C1">
      <w:pPr>
        <w:pStyle w:val="af9"/>
        <w:jc w:val="center"/>
        <w:rPr>
          <w:b/>
          <w:sz w:val="23"/>
          <w:szCs w:val="23"/>
        </w:rPr>
      </w:pPr>
    </w:p>
    <w:p w:rsidR="00B554C1" w:rsidRPr="00A4340B" w:rsidRDefault="00B554C1" w:rsidP="00B554C1">
      <w:pPr>
        <w:pStyle w:val="af9"/>
        <w:jc w:val="center"/>
        <w:rPr>
          <w:b/>
          <w:sz w:val="23"/>
          <w:szCs w:val="23"/>
        </w:rPr>
      </w:pPr>
    </w:p>
    <w:p w:rsidR="00FC43CF" w:rsidRPr="00A4340B" w:rsidRDefault="002D1B59" w:rsidP="00B554C1">
      <w:pPr>
        <w:pStyle w:val="af9"/>
        <w:jc w:val="center"/>
        <w:rPr>
          <w:sz w:val="23"/>
          <w:szCs w:val="23"/>
        </w:rPr>
      </w:pPr>
      <w:r w:rsidRPr="00A4340B">
        <w:rPr>
          <w:sz w:val="23"/>
          <w:szCs w:val="23"/>
        </w:rPr>
        <w:t xml:space="preserve">Город </w:t>
      </w:r>
      <w:r w:rsidR="001307A1" w:rsidRPr="00A4340B">
        <w:rPr>
          <w:sz w:val="23"/>
          <w:szCs w:val="23"/>
        </w:rPr>
        <w:t>Калуга</w:t>
      </w:r>
      <w:r w:rsidR="00FC43CF" w:rsidRPr="00A4340B">
        <w:rPr>
          <w:sz w:val="23"/>
          <w:szCs w:val="23"/>
        </w:rPr>
        <w:t xml:space="preserve">                                                                                         </w:t>
      </w:r>
      <w:r w:rsidR="00B554C1" w:rsidRPr="00A4340B">
        <w:rPr>
          <w:sz w:val="23"/>
          <w:szCs w:val="23"/>
        </w:rPr>
        <w:t xml:space="preserve">       </w:t>
      </w:r>
      <w:r w:rsidR="00B554C1" w:rsidRPr="00A4340B">
        <w:rPr>
          <w:sz w:val="23"/>
          <w:szCs w:val="23"/>
        </w:rPr>
        <w:tab/>
        <w:t xml:space="preserve">     «__</w:t>
      </w:r>
      <w:r w:rsidR="001C2182" w:rsidRPr="00A4340B">
        <w:rPr>
          <w:sz w:val="23"/>
          <w:szCs w:val="23"/>
        </w:rPr>
        <w:t xml:space="preserve">» _________ </w:t>
      </w:r>
      <w:r w:rsidR="00A4340B">
        <w:rPr>
          <w:sz w:val="23"/>
          <w:szCs w:val="23"/>
        </w:rPr>
        <w:t>202_</w:t>
      </w:r>
      <w:r w:rsidR="00FC43CF" w:rsidRPr="00A4340B">
        <w:rPr>
          <w:sz w:val="23"/>
          <w:szCs w:val="23"/>
        </w:rPr>
        <w:t xml:space="preserve"> г</w:t>
      </w:r>
      <w:r w:rsidR="002928DA" w:rsidRPr="00A4340B">
        <w:rPr>
          <w:sz w:val="23"/>
          <w:szCs w:val="23"/>
        </w:rPr>
        <w:t>.</w:t>
      </w:r>
    </w:p>
    <w:p w:rsidR="00FC43CF" w:rsidRPr="00A4340B" w:rsidRDefault="00FC43CF" w:rsidP="00B554C1">
      <w:pPr>
        <w:pStyle w:val="afa"/>
        <w:spacing w:after="0"/>
        <w:ind w:firstLine="540"/>
        <w:rPr>
          <w:sz w:val="23"/>
          <w:szCs w:val="23"/>
        </w:rPr>
      </w:pPr>
    </w:p>
    <w:p w:rsidR="004F0487" w:rsidRPr="00A4340B" w:rsidRDefault="00FE00B9" w:rsidP="00B554C1">
      <w:pPr>
        <w:pStyle w:val="af1"/>
        <w:ind w:firstLine="426"/>
        <w:jc w:val="both"/>
        <w:rPr>
          <w:rFonts w:ascii="Times New Roman" w:hAnsi="Times New Roman" w:cs="Times New Roman"/>
          <w:spacing w:val="1"/>
          <w:sz w:val="23"/>
          <w:szCs w:val="23"/>
        </w:rPr>
      </w:pPr>
      <w:proofErr w:type="gramStart"/>
      <w:r>
        <w:rPr>
          <w:rFonts w:ascii="Times New Roman" w:hAnsi="Times New Roman" w:cs="Times New Roman"/>
          <w:b/>
          <w:sz w:val="23"/>
          <w:szCs w:val="23"/>
        </w:rPr>
        <w:t>___________</w:t>
      </w:r>
      <w:r w:rsidR="004F0487" w:rsidRPr="00A4340B">
        <w:rPr>
          <w:rFonts w:ascii="Times New Roman" w:hAnsi="Times New Roman" w:cs="Times New Roman"/>
          <w:sz w:val="23"/>
          <w:szCs w:val="23"/>
        </w:rPr>
        <w:t xml:space="preserve">, действующего на основании </w:t>
      </w:r>
      <w:r>
        <w:rPr>
          <w:rFonts w:ascii="Times New Roman" w:hAnsi="Times New Roman" w:cs="Times New Roman"/>
          <w:sz w:val="23"/>
          <w:szCs w:val="23"/>
        </w:rPr>
        <w:t>_______</w:t>
      </w:r>
      <w:r w:rsidR="004F0487" w:rsidRPr="00A4340B">
        <w:rPr>
          <w:rFonts w:ascii="Times New Roman" w:hAnsi="Times New Roman" w:cs="Times New Roman"/>
          <w:sz w:val="23"/>
          <w:szCs w:val="23"/>
        </w:rPr>
        <w:t>, именуемое в дальнейшем «Исполнитель», с одной стороны,</w:t>
      </w:r>
      <w:r w:rsidR="004F0487" w:rsidRPr="00A4340B">
        <w:rPr>
          <w:rFonts w:ascii="Times New Roman" w:hAnsi="Times New Roman" w:cs="Times New Roman"/>
          <w:spacing w:val="-6"/>
          <w:sz w:val="23"/>
          <w:szCs w:val="23"/>
        </w:rPr>
        <w:t xml:space="preserve"> </w:t>
      </w:r>
      <w:r w:rsidR="004F0487" w:rsidRPr="00A4340B">
        <w:rPr>
          <w:rFonts w:ascii="Times New Roman" w:hAnsi="Times New Roman" w:cs="Times New Roman"/>
          <w:spacing w:val="1"/>
          <w:sz w:val="23"/>
          <w:szCs w:val="23"/>
        </w:rPr>
        <w:t>и</w:t>
      </w:r>
      <w:proofErr w:type="gramEnd"/>
    </w:p>
    <w:p w:rsidR="004F0487" w:rsidRPr="00A4340B" w:rsidRDefault="006966E3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sdt>
        <w:sdtPr>
          <w:rPr>
            <w:rFonts w:ascii="Times New Roman" w:hAnsi="Times New Roman" w:cs="Times New Roman"/>
            <w:b/>
            <w:sz w:val="23"/>
            <w:szCs w:val="23"/>
          </w:rPr>
          <w:id w:val="7054708"/>
          <w:placeholder>
            <w:docPart w:val="107F56C4A40F489BAE1E904C820081CD"/>
          </w:placeholder>
          <w:text/>
        </w:sdtPr>
        <w:sdtEndPr/>
        <w:sdtContent>
          <w:proofErr w:type="gramStart"/>
          <w:r w:rsidR="00B554C1" w:rsidRPr="00A4340B">
            <w:rPr>
              <w:rFonts w:ascii="Times New Roman" w:hAnsi="Times New Roman" w:cs="Times New Roman"/>
              <w:b/>
              <w:sz w:val="23"/>
              <w:szCs w:val="23"/>
            </w:rPr>
            <w:t>__________</w:t>
          </w:r>
          <w:r w:rsidR="004F0487" w:rsidRPr="00A4340B">
            <w:rPr>
              <w:rFonts w:ascii="Times New Roman" w:hAnsi="Times New Roman" w:cs="Times New Roman"/>
              <w:b/>
              <w:sz w:val="23"/>
              <w:szCs w:val="23"/>
            </w:rPr>
            <w:t>___</w:t>
          </w:r>
        </w:sdtContent>
      </w:sdt>
      <w:r w:rsidR="004F0487" w:rsidRPr="00A4340B">
        <w:rPr>
          <w:rFonts w:ascii="Times New Roman" w:hAnsi="Times New Roman" w:cs="Times New Roman"/>
          <w:sz w:val="23"/>
          <w:szCs w:val="23"/>
        </w:rPr>
        <w:t xml:space="preserve"> в лице </w:t>
      </w:r>
      <w:sdt>
        <w:sdtPr>
          <w:rPr>
            <w:rFonts w:ascii="Times New Roman" w:hAnsi="Times New Roman" w:cs="Times New Roman"/>
            <w:sz w:val="23"/>
            <w:szCs w:val="23"/>
          </w:rPr>
          <w:id w:val="7054709"/>
          <w:placeholder>
            <w:docPart w:val="107F56C4A40F489BAE1E904C820081CD"/>
          </w:placeholder>
          <w:text/>
        </w:sdtPr>
        <w:sdtEndPr/>
        <w:sdtContent>
          <w:r w:rsidR="004F0487" w:rsidRPr="00A4340B">
            <w:rPr>
              <w:rFonts w:ascii="Times New Roman" w:hAnsi="Times New Roman" w:cs="Times New Roman"/>
              <w:sz w:val="23"/>
              <w:szCs w:val="23"/>
            </w:rPr>
            <w:t>__________</w:t>
          </w:r>
        </w:sdtContent>
      </w:sdt>
      <w:r w:rsidR="004F0487" w:rsidRPr="00A4340B">
        <w:rPr>
          <w:rFonts w:ascii="Times New Roman" w:hAnsi="Times New Roman" w:cs="Times New Roman"/>
          <w:sz w:val="23"/>
          <w:szCs w:val="23"/>
        </w:rPr>
        <w:t xml:space="preserve"> </w:t>
      </w:r>
      <w:sdt>
        <w:sdtPr>
          <w:rPr>
            <w:rFonts w:ascii="Times New Roman" w:hAnsi="Times New Roman" w:cs="Times New Roman"/>
            <w:sz w:val="23"/>
            <w:szCs w:val="23"/>
          </w:rPr>
          <w:id w:val="7054710"/>
          <w:placeholder>
            <w:docPart w:val="107F56C4A40F489BAE1E904C820081CD"/>
          </w:placeholder>
          <w:text/>
        </w:sdtPr>
        <w:sdtEndPr/>
        <w:sdtContent>
          <w:r w:rsidR="00B554C1" w:rsidRPr="00A4340B">
            <w:rPr>
              <w:rFonts w:ascii="Times New Roman" w:hAnsi="Times New Roman" w:cs="Times New Roman"/>
              <w:sz w:val="23"/>
              <w:szCs w:val="23"/>
            </w:rPr>
            <w:t>_______</w:t>
          </w:r>
          <w:r w:rsidR="004F0487" w:rsidRPr="00A4340B">
            <w:rPr>
              <w:rFonts w:ascii="Times New Roman" w:hAnsi="Times New Roman" w:cs="Times New Roman"/>
              <w:sz w:val="23"/>
              <w:szCs w:val="23"/>
            </w:rPr>
            <w:t>___</w:t>
          </w:r>
        </w:sdtContent>
      </w:sdt>
      <w:r w:rsidR="004F0487" w:rsidRPr="00A4340B">
        <w:rPr>
          <w:rFonts w:ascii="Times New Roman" w:hAnsi="Times New Roman" w:cs="Times New Roman"/>
          <w:sz w:val="23"/>
          <w:szCs w:val="23"/>
        </w:rPr>
        <w:t xml:space="preserve"> действующего на основании </w:t>
      </w:r>
      <w:sdt>
        <w:sdtPr>
          <w:rPr>
            <w:rFonts w:ascii="Times New Roman" w:hAnsi="Times New Roman" w:cs="Times New Roman"/>
            <w:sz w:val="23"/>
            <w:szCs w:val="23"/>
          </w:rPr>
          <w:id w:val="7054711"/>
          <w:placeholder>
            <w:docPart w:val="107F56C4A40F489BAE1E904C820081CD"/>
          </w:placeholder>
          <w:text/>
        </w:sdtPr>
        <w:sdtEndPr/>
        <w:sdtContent>
          <w:r w:rsidR="004F0487" w:rsidRPr="00A4340B">
            <w:rPr>
              <w:rFonts w:ascii="Times New Roman" w:hAnsi="Times New Roman" w:cs="Times New Roman"/>
              <w:sz w:val="23"/>
              <w:szCs w:val="23"/>
            </w:rPr>
            <w:t>_______,</w:t>
          </w:r>
        </w:sdtContent>
      </w:sdt>
      <w:r w:rsidR="004F0487" w:rsidRPr="00A4340B">
        <w:rPr>
          <w:rFonts w:ascii="Times New Roman" w:hAnsi="Times New Roman" w:cs="Times New Roman"/>
          <w:sz w:val="23"/>
          <w:szCs w:val="23"/>
        </w:rPr>
        <w:t xml:space="preserve"> именуемое в дальнейшем «Заказчик», с другой стороны, в дальнейшем </w:t>
      </w:r>
      <w:r w:rsidR="00B95C19" w:rsidRPr="00A4340B">
        <w:rPr>
          <w:rFonts w:ascii="Times New Roman" w:hAnsi="Times New Roman" w:cs="Times New Roman"/>
          <w:sz w:val="23"/>
          <w:szCs w:val="23"/>
        </w:rPr>
        <w:t xml:space="preserve">совместно именуемые Стороны, </w:t>
      </w:r>
      <w:r w:rsidR="00097182" w:rsidRPr="00A4340B">
        <w:rPr>
          <w:rFonts w:ascii="Times New Roman" w:hAnsi="Times New Roman" w:cs="Times New Roman"/>
          <w:sz w:val="23"/>
          <w:szCs w:val="23"/>
        </w:rPr>
        <w:t>на основании п. 4 ч. 1. ст. 93</w:t>
      </w:r>
      <w:r w:rsidR="00677AA2" w:rsidRPr="00A4340B">
        <w:rPr>
          <w:rFonts w:ascii="Times New Roman" w:hAnsi="Times New Roman" w:cs="Times New Roman"/>
          <w:sz w:val="23"/>
          <w:szCs w:val="23"/>
        </w:rPr>
        <w:t xml:space="preserve"> и в соответствии с </w:t>
      </w:r>
      <w:r w:rsidR="00097182" w:rsidRPr="00A4340B">
        <w:rPr>
          <w:rFonts w:ascii="Times New Roman" w:hAnsi="Times New Roman" w:cs="Times New Roman"/>
          <w:sz w:val="23"/>
          <w:szCs w:val="23"/>
        </w:rPr>
        <w:t xml:space="preserve">ч. 15 ст. 34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405B15" w:rsidRPr="00A4340B">
        <w:rPr>
          <w:rFonts w:ascii="Times New Roman" w:hAnsi="Times New Roman" w:cs="Times New Roman"/>
          <w:sz w:val="23"/>
          <w:szCs w:val="23"/>
        </w:rPr>
        <w:t xml:space="preserve">руководствуясь </w:t>
      </w:r>
      <w:r w:rsidR="004C3B7E" w:rsidRPr="00A4340B">
        <w:rPr>
          <w:rFonts w:ascii="Times New Roman" w:hAnsi="Times New Roman" w:cs="Times New Roman"/>
          <w:sz w:val="23"/>
          <w:szCs w:val="23"/>
        </w:rPr>
        <w:t xml:space="preserve">ст. 421 и гл. 69 </w:t>
      </w:r>
      <w:r w:rsidR="004F0487" w:rsidRPr="00A4340B">
        <w:rPr>
          <w:rFonts w:ascii="Times New Roman" w:hAnsi="Times New Roman" w:cs="Times New Roman"/>
          <w:sz w:val="23"/>
          <w:szCs w:val="23"/>
        </w:rPr>
        <w:t>Гражданского</w:t>
      </w:r>
      <w:proofErr w:type="gramEnd"/>
      <w:r w:rsidR="004F0487" w:rsidRPr="00A4340B">
        <w:rPr>
          <w:rFonts w:ascii="Times New Roman" w:hAnsi="Times New Roman" w:cs="Times New Roman"/>
          <w:sz w:val="23"/>
          <w:szCs w:val="23"/>
        </w:rPr>
        <w:t xml:space="preserve"> кодекса РФ, заключили настоящий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="00F64B42" w:rsidRPr="00A4340B">
        <w:rPr>
          <w:rFonts w:ascii="Times New Roman" w:hAnsi="Times New Roman" w:cs="Times New Roman"/>
          <w:sz w:val="23"/>
          <w:szCs w:val="23"/>
        </w:rPr>
        <w:t xml:space="preserve"> </w:t>
      </w:r>
      <w:r w:rsidR="004F0487" w:rsidRPr="00A4340B">
        <w:rPr>
          <w:rFonts w:ascii="Times New Roman" w:hAnsi="Times New Roman" w:cs="Times New Roman"/>
          <w:sz w:val="23"/>
          <w:szCs w:val="23"/>
        </w:rPr>
        <w:t xml:space="preserve">(далее –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="004F0487" w:rsidRPr="00A4340B">
        <w:rPr>
          <w:rFonts w:ascii="Times New Roman" w:hAnsi="Times New Roman" w:cs="Times New Roman"/>
          <w:sz w:val="23"/>
          <w:szCs w:val="23"/>
        </w:rPr>
        <w:t>) о нижеследующем:</w:t>
      </w:r>
    </w:p>
    <w:p w:rsidR="00966198" w:rsidRPr="00A4340B" w:rsidRDefault="00966198" w:rsidP="00B554C1">
      <w:pPr>
        <w:pStyle w:val="af1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</w:p>
    <w:p w:rsidR="00D23AEC" w:rsidRPr="00A4340B" w:rsidRDefault="00D23AEC" w:rsidP="00B554C1">
      <w:pPr>
        <w:pStyle w:val="af1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A4340B">
        <w:rPr>
          <w:rFonts w:ascii="Times New Roman" w:hAnsi="Times New Roman" w:cs="Times New Roman"/>
          <w:b/>
          <w:caps/>
          <w:sz w:val="23"/>
          <w:szCs w:val="23"/>
        </w:rPr>
        <w:t xml:space="preserve">1. Предмет </w:t>
      </w:r>
      <w:r w:rsidR="00B95C19" w:rsidRPr="00A4340B">
        <w:rPr>
          <w:rFonts w:ascii="Times New Roman" w:hAnsi="Times New Roman" w:cs="Times New Roman"/>
          <w:b/>
          <w:caps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b/>
          <w:caps/>
          <w:sz w:val="23"/>
          <w:szCs w:val="23"/>
        </w:rPr>
        <w:t>а.</w:t>
      </w:r>
    </w:p>
    <w:p w:rsidR="00405B15" w:rsidRPr="00A4340B" w:rsidRDefault="00D23AEC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1.1.</w:t>
      </w:r>
      <w:r w:rsidRPr="00A4340B">
        <w:rPr>
          <w:rFonts w:ascii="Times New Roman" w:hAnsi="Times New Roman" w:cs="Times New Roman"/>
          <w:sz w:val="23"/>
          <w:szCs w:val="23"/>
        </w:rPr>
        <w:tab/>
      </w:r>
      <w:r w:rsidR="00405B15" w:rsidRPr="00A4340B">
        <w:rPr>
          <w:rFonts w:ascii="Times New Roman" w:hAnsi="Times New Roman" w:cs="Times New Roman"/>
          <w:sz w:val="23"/>
          <w:szCs w:val="23"/>
        </w:rPr>
        <w:t>Исполнитель обязуется оказать услуги (совершить определенные действия или осуществить определенную деятельн</w:t>
      </w:r>
      <w:r w:rsidR="00B95C19" w:rsidRPr="00A4340B">
        <w:rPr>
          <w:rFonts w:ascii="Times New Roman" w:hAnsi="Times New Roman" w:cs="Times New Roman"/>
          <w:sz w:val="23"/>
          <w:szCs w:val="23"/>
        </w:rPr>
        <w:t xml:space="preserve">ость) </w:t>
      </w:r>
      <w:r w:rsidR="00405B15" w:rsidRPr="00A4340B">
        <w:rPr>
          <w:rFonts w:ascii="Times New Roman" w:hAnsi="Times New Roman" w:cs="Times New Roman"/>
          <w:sz w:val="23"/>
          <w:szCs w:val="23"/>
        </w:rPr>
        <w:t xml:space="preserve">и предоставить права использования программного обеспечения, указанные в спецификации (Приложении № 1 к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="00405B15" w:rsidRPr="00A4340B">
        <w:rPr>
          <w:rFonts w:ascii="Times New Roman" w:hAnsi="Times New Roman" w:cs="Times New Roman"/>
          <w:sz w:val="23"/>
          <w:szCs w:val="23"/>
        </w:rPr>
        <w:t xml:space="preserve">у) (далее соответственно - права использования ПО, услуги), а Заказчик обязуется их принять, оплатить и выплатить лицензионное вознаграждение в объеме, в сроки и на условиях, предусмотренных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="00405B15" w:rsidRPr="00A4340B">
        <w:rPr>
          <w:rFonts w:ascii="Times New Roman" w:hAnsi="Times New Roman" w:cs="Times New Roman"/>
          <w:sz w:val="23"/>
          <w:szCs w:val="23"/>
        </w:rPr>
        <w:t>ом.</w:t>
      </w:r>
    </w:p>
    <w:p w:rsidR="00D23AEC" w:rsidRPr="00A4340B" w:rsidRDefault="00D23AEC" w:rsidP="00B554C1">
      <w:pPr>
        <w:pStyle w:val="af1"/>
        <w:ind w:firstLine="426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1.2.</w:t>
      </w:r>
      <w:r w:rsidRPr="00A4340B">
        <w:rPr>
          <w:rFonts w:ascii="Times New Roman" w:hAnsi="Times New Roman" w:cs="Times New Roman"/>
          <w:sz w:val="23"/>
          <w:szCs w:val="23"/>
        </w:rPr>
        <w:tab/>
        <w:t>Наименование, ассортимент, объ</w:t>
      </w:r>
      <w:r w:rsidR="00B95C19" w:rsidRPr="00A4340B">
        <w:rPr>
          <w:rFonts w:ascii="Times New Roman" w:hAnsi="Times New Roman" w:cs="Times New Roman"/>
          <w:sz w:val="23"/>
          <w:szCs w:val="23"/>
        </w:rPr>
        <w:t xml:space="preserve">ем, позиционная стоимость </w:t>
      </w:r>
      <w:r w:rsidRPr="00A4340B">
        <w:rPr>
          <w:rFonts w:ascii="Times New Roman" w:hAnsi="Times New Roman" w:cs="Times New Roman"/>
          <w:sz w:val="23"/>
          <w:szCs w:val="23"/>
        </w:rPr>
        <w:t xml:space="preserve">услуг, размер лицензионного вознаграждения, срок, место передачи права на использование ПО / оказания услуг и иные условия указываются в спецификации. </w:t>
      </w:r>
    </w:p>
    <w:p w:rsidR="00D23AEC" w:rsidRPr="00A4340B" w:rsidRDefault="00D23AEC" w:rsidP="00B554C1">
      <w:pPr>
        <w:ind w:firstLine="426"/>
        <w:jc w:val="both"/>
        <w:rPr>
          <w:sz w:val="23"/>
          <w:szCs w:val="23"/>
        </w:rPr>
      </w:pPr>
      <w:r w:rsidRPr="00A4340B">
        <w:rPr>
          <w:b/>
          <w:sz w:val="23"/>
          <w:szCs w:val="23"/>
        </w:rPr>
        <w:t>1.3.</w:t>
      </w:r>
      <w:r w:rsidRPr="00A4340B">
        <w:rPr>
          <w:b/>
          <w:sz w:val="23"/>
          <w:szCs w:val="23"/>
        </w:rPr>
        <w:tab/>
      </w:r>
      <w:r w:rsidRPr="00A4340B">
        <w:rPr>
          <w:sz w:val="23"/>
          <w:szCs w:val="23"/>
        </w:rPr>
        <w:t xml:space="preserve">Исполнитель гарантирует, что является надлежащим юридическим лицом, имеющим право осуществлять передачу права на использование ПО и оказание услуг, являющихся предметом </w:t>
      </w:r>
      <w:r w:rsidR="00B95C19" w:rsidRPr="00A4340B">
        <w:rPr>
          <w:sz w:val="23"/>
          <w:szCs w:val="23"/>
        </w:rPr>
        <w:t>Контракт</w:t>
      </w:r>
      <w:r w:rsidRPr="00A4340B">
        <w:rPr>
          <w:sz w:val="23"/>
          <w:szCs w:val="23"/>
        </w:rPr>
        <w:t>а.</w:t>
      </w:r>
    </w:p>
    <w:p w:rsidR="00D23AEC" w:rsidRPr="00A4340B" w:rsidRDefault="00D23AEC" w:rsidP="00B554C1">
      <w:pPr>
        <w:ind w:firstLine="426"/>
        <w:jc w:val="both"/>
        <w:rPr>
          <w:sz w:val="23"/>
          <w:szCs w:val="23"/>
        </w:rPr>
      </w:pPr>
      <w:r w:rsidRPr="00A4340B">
        <w:rPr>
          <w:b/>
          <w:sz w:val="23"/>
          <w:szCs w:val="23"/>
        </w:rPr>
        <w:t>1.4.</w:t>
      </w:r>
      <w:r w:rsidRPr="00A4340B">
        <w:rPr>
          <w:b/>
          <w:sz w:val="23"/>
          <w:szCs w:val="23"/>
        </w:rPr>
        <w:tab/>
      </w:r>
      <w:r w:rsidRPr="00A4340B">
        <w:rPr>
          <w:sz w:val="23"/>
          <w:szCs w:val="23"/>
        </w:rPr>
        <w:t>Идентификационный код закупки ______________________</w:t>
      </w:r>
      <w:r w:rsidR="00816F35" w:rsidRPr="00A4340B">
        <w:rPr>
          <w:sz w:val="23"/>
          <w:szCs w:val="23"/>
        </w:rPr>
        <w:t>.</w:t>
      </w:r>
    </w:p>
    <w:p w:rsidR="00D23AEC" w:rsidRPr="00A4340B" w:rsidRDefault="00D23AEC" w:rsidP="00B554C1">
      <w:pPr>
        <w:ind w:firstLine="426"/>
        <w:jc w:val="both"/>
        <w:rPr>
          <w:sz w:val="23"/>
          <w:szCs w:val="23"/>
        </w:rPr>
      </w:pPr>
      <w:r w:rsidRPr="00A4340B">
        <w:rPr>
          <w:b/>
          <w:sz w:val="23"/>
          <w:szCs w:val="23"/>
        </w:rPr>
        <w:t>1.5.</w:t>
      </w:r>
      <w:r w:rsidRPr="00A4340B">
        <w:rPr>
          <w:sz w:val="23"/>
          <w:szCs w:val="23"/>
        </w:rPr>
        <w:tab/>
        <w:t xml:space="preserve">Оплата по </w:t>
      </w:r>
      <w:r w:rsidR="00B95C19" w:rsidRPr="00A4340B">
        <w:rPr>
          <w:sz w:val="23"/>
          <w:szCs w:val="23"/>
        </w:rPr>
        <w:t>Контракт</w:t>
      </w:r>
      <w:r w:rsidRPr="00A4340B">
        <w:rPr>
          <w:sz w:val="23"/>
          <w:szCs w:val="23"/>
        </w:rPr>
        <w:t>у производится Заказчиком за счет средств ____________________</w:t>
      </w:r>
      <w:r w:rsidR="00816F35" w:rsidRPr="00A4340B">
        <w:rPr>
          <w:sz w:val="23"/>
          <w:szCs w:val="23"/>
        </w:rPr>
        <w:t>.</w:t>
      </w:r>
    </w:p>
    <w:p w:rsidR="00D23AEC" w:rsidRPr="00A4340B" w:rsidRDefault="00D23AEC" w:rsidP="00B554C1">
      <w:pPr>
        <w:tabs>
          <w:tab w:val="left" w:pos="915"/>
        </w:tabs>
        <w:jc w:val="both"/>
        <w:rPr>
          <w:sz w:val="23"/>
          <w:szCs w:val="23"/>
        </w:rPr>
      </w:pPr>
    </w:p>
    <w:p w:rsidR="00D23AEC" w:rsidRPr="00A4340B" w:rsidRDefault="00D23AEC" w:rsidP="00B554C1">
      <w:pPr>
        <w:pStyle w:val="af3"/>
        <w:tabs>
          <w:tab w:val="left" w:pos="567"/>
          <w:tab w:val="left" w:pos="900"/>
        </w:tabs>
        <w:ind w:left="0"/>
        <w:jc w:val="center"/>
        <w:rPr>
          <w:b/>
          <w:sz w:val="23"/>
          <w:szCs w:val="23"/>
        </w:rPr>
      </w:pPr>
      <w:r w:rsidRPr="00A4340B">
        <w:rPr>
          <w:b/>
          <w:sz w:val="23"/>
          <w:szCs w:val="23"/>
        </w:rPr>
        <w:t>2. ЦЕНА</w:t>
      </w:r>
      <w:r w:rsidR="0008697B" w:rsidRPr="00A4340B">
        <w:rPr>
          <w:b/>
          <w:sz w:val="23"/>
          <w:szCs w:val="23"/>
        </w:rPr>
        <w:t>,</w:t>
      </w:r>
      <w:r w:rsidRPr="00A4340B">
        <w:rPr>
          <w:b/>
          <w:sz w:val="23"/>
          <w:szCs w:val="23"/>
        </w:rPr>
        <w:t xml:space="preserve"> ПОРЯДОК РАСЧЕТОВ </w:t>
      </w:r>
    </w:p>
    <w:p w:rsidR="00D23AEC" w:rsidRPr="00A4340B" w:rsidRDefault="00D23AEC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2.1.</w:t>
      </w:r>
      <w:r w:rsidRPr="00A4340B">
        <w:rPr>
          <w:rFonts w:ascii="Times New Roman" w:hAnsi="Times New Roman" w:cs="Times New Roman"/>
          <w:sz w:val="23"/>
          <w:szCs w:val="23"/>
        </w:rPr>
        <w:tab/>
      </w:r>
      <w:r w:rsidR="002600EB" w:rsidRPr="00A4340B">
        <w:rPr>
          <w:rFonts w:ascii="Times New Roman" w:hAnsi="Times New Roman" w:cs="Times New Roman"/>
          <w:sz w:val="23"/>
          <w:szCs w:val="23"/>
        </w:rPr>
        <w:t xml:space="preserve">Общая цена по Контракту составляет – </w:t>
      </w:r>
      <w:r w:rsidR="00FE00B9">
        <w:rPr>
          <w:rFonts w:ascii="Times New Roman" w:hAnsi="Times New Roman" w:cs="Times New Roman"/>
          <w:sz w:val="23"/>
          <w:szCs w:val="23"/>
        </w:rPr>
        <w:t xml:space="preserve">___ </w:t>
      </w:r>
      <w:r w:rsidR="002600EB" w:rsidRPr="00A4340B">
        <w:rPr>
          <w:rFonts w:ascii="Times New Roman" w:hAnsi="Times New Roman" w:cs="Times New Roman"/>
          <w:sz w:val="23"/>
          <w:szCs w:val="23"/>
        </w:rPr>
        <w:t>рублей 00 копеек, в том числе НДС 2</w:t>
      </w:r>
      <w:r w:rsidR="009E4A45">
        <w:rPr>
          <w:rFonts w:ascii="Times New Roman" w:hAnsi="Times New Roman" w:cs="Times New Roman"/>
          <w:sz w:val="23"/>
          <w:szCs w:val="23"/>
        </w:rPr>
        <w:t>2</w:t>
      </w:r>
      <w:r w:rsidR="002600EB" w:rsidRPr="00A4340B">
        <w:rPr>
          <w:rFonts w:ascii="Times New Roman" w:hAnsi="Times New Roman" w:cs="Times New Roman"/>
          <w:sz w:val="23"/>
          <w:szCs w:val="23"/>
        </w:rPr>
        <w:t xml:space="preserve">% - </w:t>
      </w:r>
      <w:r w:rsidR="00FE00B9">
        <w:rPr>
          <w:rFonts w:ascii="Times New Roman" w:hAnsi="Times New Roman" w:cs="Times New Roman"/>
          <w:sz w:val="23"/>
          <w:szCs w:val="23"/>
        </w:rPr>
        <w:t>____</w:t>
      </w:r>
      <w:r w:rsidR="002600EB" w:rsidRPr="00A4340B">
        <w:rPr>
          <w:rFonts w:ascii="Times New Roman" w:hAnsi="Times New Roman" w:cs="Times New Roman"/>
          <w:sz w:val="23"/>
          <w:szCs w:val="23"/>
        </w:rPr>
        <w:t>.</w:t>
      </w:r>
      <w:r w:rsidR="002600EB">
        <w:rPr>
          <w:rFonts w:ascii="Times New Roman" w:hAnsi="Times New Roman" w:cs="Times New Roman"/>
          <w:sz w:val="23"/>
          <w:szCs w:val="23"/>
        </w:rPr>
        <w:t xml:space="preserve"> </w:t>
      </w:r>
      <w:r w:rsidRPr="00A4340B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Права на использование программного обеспечения НДС не облагаются в соответствии с подпунктом 26 пункта 2 статьи 149 Налогового кодекса РФ. </w:t>
      </w:r>
      <w:r w:rsidRPr="00A4340B">
        <w:rPr>
          <w:rFonts w:ascii="Times New Roman" w:eastAsiaTheme="minorHAnsi" w:hAnsi="Times New Roman" w:cs="Times New Roman"/>
          <w:sz w:val="23"/>
          <w:szCs w:val="23"/>
        </w:rPr>
        <w:t xml:space="preserve">Цена </w:t>
      </w:r>
      <w:r w:rsidR="00B95C19" w:rsidRPr="00A4340B">
        <w:rPr>
          <w:rFonts w:ascii="Times New Roman" w:eastAsiaTheme="minorHAnsi" w:hAnsi="Times New Roman" w:cs="Times New Roman"/>
          <w:sz w:val="23"/>
          <w:szCs w:val="23"/>
        </w:rPr>
        <w:t>Контракт</w:t>
      </w:r>
      <w:r w:rsidRPr="00A4340B">
        <w:rPr>
          <w:rFonts w:ascii="Times New Roman" w:eastAsiaTheme="minorHAnsi" w:hAnsi="Times New Roman" w:cs="Times New Roman"/>
          <w:sz w:val="23"/>
          <w:szCs w:val="23"/>
        </w:rPr>
        <w:t xml:space="preserve">а является твердой и определяется на весь срок </w:t>
      </w:r>
      <w:r w:rsidRPr="00A4340B">
        <w:rPr>
          <w:rFonts w:ascii="Times New Roman" w:hAnsi="Times New Roman" w:cs="Times New Roman"/>
          <w:sz w:val="23"/>
          <w:szCs w:val="23"/>
        </w:rPr>
        <w:t xml:space="preserve">его </w:t>
      </w:r>
      <w:r w:rsidRPr="00A4340B">
        <w:rPr>
          <w:rFonts w:ascii="Times New Roman" w:eastAsiaTheme="minorHAnsi" w:hAnsi="Times New Roman" w:cs="Times New Roman"/>
          <w:sz w:val="23"/>
          <w:szCs w:val="23"/>
        </w:rPr>
        <w:t>исполнения.</w:t>
      </w:r>
    </w:p>
    <w:p w:rsidR="00702381" w:rsidRPr="00A4340B" w:rsidRDefault="00702381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2.2.</w:t>
      </w:r>
      <w:r w:rsidRPr="00A4340B">
        <w:rPr>
          <w:rFonts w:ascii="Times New Roman" w:hAnsi="Times New Roman" w:cs="Times New Roman"/>
          <w:sz w:val="23"/>
          <w:szCs w:val="23"/>
        </w:rPr>
        <w:tab/>
        <w:t xml:space="preserve"> Оплата по Контракту производится на </w:t>
      </w:r>
      <w:r w:rsidR="0027591A">
        <w:rPr>
          <w:rFonts w:ascii="Times New Roman" w:hAnsi="Times New Roman" w:cs="Times New Roman"/>
          <w:sz w:val="23"/>
          <w:szCs w:val="23"/>
        </w:rPr>
        <w:t xml:space="preserve">условиях </w:t>
      </w:r>
      <w:proofErr w:type="spellStart"/>
      <w:r w:rsidR="0027591A">
        <w:rPr>
          <w:rFonts w:ascii="Times New Roman" w:hAnsi="Times New Roman" w:cs="Times New Roman"/>
          <w:sz w:val="23"/>
          <w:szCs w:val="23"/>
        </w:rPr>
        <w:t>постоплаты</w:t>
      </w:r>
      <w:proofErr w:type="spellEnd"/>
      <w:r w:rsidR="0027591A">
        <w:rPr>
          <w:rFonts w:ascii="Times New Roman" w:hAnsi="Times New Roman" w:cs="Times New Roman"/>
          <w:sz w:val="23"/>
          <w:szCs w:val="23"/>
        </w:rPr>
        <w:t>, в течение 7 (семи</w:t>
      </w:r>
      <w:r w:rsidRPr="00A4340B">
        <w:rPr>
          <w:rFonts w:ascii="Times New Roman" w:hAnsi="Times New Roman" w:cs="Times New Roman"/>
          <w:sz w:val="23"/>
          <w:szCs w:val="23"/>
        </w:rPr>
        <w:t xml:space="preserve">) </w:t>
      </w:r>
      <w:r w:rsidR="0027591A">
        <w:rPr>
          <w:rFonts w:ascii="Times New Roman" w:hAnsi="Times New Roman" w:cs="Times New Roman"/>
          <w:sz w:val="23"/>
          <w:szCs w:val="23"/>
        </w:rPr>
        <w:t xml:space="preserve">рабочих </w:t>
      </w:r>
      <w:r w:rsidRPr="00A4340B">
        <w:rPr>
          <w:rFonts w:ascii="Times New Roman" w:hAnsi="Times New Roman" w:cs="Times New Roman"/>
          <w:sz w:val="23"/>
          <w:szCs w:val="23"/>
        </w:rPr>
        <w:t>дней со дня подписания универсального передаточного документа (письмо ФНС России от 21.10.2013 N ММВ-20-3/96@) (далее – УПД).</w:t>
      </w:r>
    </w:p>
    <w:p w:rsidR="00136074" w:rsidRPr="00A4340B" w:rsidRDefault="00136074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2.3.</w:t>
      </w:r>
      <w:r w:rsidRPr="00A4340B">
        <w:rPr>
          <w:rFonts w:ascii="Times New Roman" w:hAnsi="Times New Roman" w:cs="Times New Roman"/>
          <w:sz w:val="23"/>
          <w:szCs w:val="23"/>
        </w:rPr>
        <w:tab/>
        <w:t xml:space="preserve">Оплата по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у производится в рублях, безналичными платежами, путем перечисления денежных средств на расчетный счет </w:t>
      </w:r>
      <w:r w:rsidR="00D07FE2" w:rsidRPr="00A4340B">
        <w:rPr>
          <w:rFonts w:ascii="Times New Roman" w:hAnsi="Times New Roman" w:cs="Times New Roman"/>
          <w:sz w:val="23"/>
          <w:szCs w:val="23"/>
        </w:rPr>
        <w:t>Исполнителя</w:t>
      </w:r>
      <w:r w:rsidRPr="00A4340B">
        <w:rPr>
          <w:rFonts w:ascii="Times New Roman" w:hAnsi="Times New Roman" w:cs="Times New Roman"/>
          <w:sz w:val="23"/>
          <w:szCs w:val="23"/>
        </w:rPr>
        <w:t>.</w:t>
      </w:r>
    </w:p>
    <w:p w:rsidR="00136074" w:rsidRPr="00A4340B" w:rsidRDefault="00136074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2.4.</w:t>
      </w:r>
      <w:r w:rsidRPr="00A4340B">
        <w:rPr>
          <w:rFonts w:ascii="Times New Roman" w:hAnsi="Times New Roman" w:cs="Times New Roman"/>
          <w:b/>
          <w:sz w:val="23"/>
          <w:szCs w:val="23"/>
        </w:rPr>
        <w:tab/>
      </w:r>
      <w:r w:rsidRPr="00A4340B">
        <w:rPr>
          <w:rFonts w:ascii="Times New Roman" w:hAnsi="Times New Roman" w:cs="Times New Roman"/>
          <w:sz w:val="23"/>
          <w:szCs w:val="23"/>
        </w:rPr>
        <w:t>Датой оплаты считается дата списания денежных сре</w:t>
      </w:r>
      <w:proofErr w:type="gramStart"/>
      <w:r w:rsidRPr="00A4340B">
        <w:rPr>
          <w:rFonts w:ascii="Times New Roman" w:hAnsi="Times New Roman" w:cs="Times New Roman"/>
          <w:sz w:val="23"/>
          <w:szCs w:val="23"/>
        </w:rPr>
        <w:t>дств с р</w:t>
      </w:r>
      <w:proofErr w:type="gramEnd"/>
      <w:r w:rsidRPr="00A4340B">
        <w:rPr>
          <w:rFonts w:ascii="Times New Roman" w:hAnsi="Times New Roman" w:cs="Times New Roman"/>
          <w:sz w:val="23"/>
          <w:szCs w:val="23"/>
        </w:rPr>
        <w:t xml:space="preserve">асчетного счета Заказчика. Обязательства по оплате считаются исполненными со дня зачисления на расчетный счет </w:t>
      </w:r>
      <w:r w:rsidR="00104C7A" w:rsidRPr="00A4340B">
        <w:rPr>
          <w:rFonts w:ascii="Times New Roman" w:hAnsi="Times New Roman" w:cs="Times New Roman"/>
          <w:sz w:val="23"/>
          <w:szCs w:val="23"/>
        </w:rPr>
        <w:t>Исполнителя</w:t>
      </w:r>
      <w:r w:rsidRPr="00A4340B">
        <w:rPr>
          <w:rFonts w:ascii="Times New Roman" w:hAnsi="Times New Roman" w:cs="Times New Roman"/>
          <w:sz w:val="23"/>
          <w:szCs w:val="23"/>
        </w:rPr>
        <w:t xml:space="preserve"> денежных сре</w:t>
      </w:r>
      <w:proofErr w:type="gramStart"/>
      <w:r w:rsidRPr="00A4340B">
        <w:rPr>
          <w:rFonts w:ascii="Times New Roman" w:hAnsi="Times New Roman" w:cs="Times New Roman"/>
          <w:sz w:val="23"/>
          <w:szCs w:val="23"/>
        </w:rPr>
        <w:t>дств в р</w:t>
      </w:r>
      <w:proofErr w:type="gramEnd"/>
      <w:r w:rsidRPr="00A4340B">
        <w:rPr>
          <w:rFonts w:ascii="Times New Roman" w:hAnsi="Times New Roman" w:cs="Times New Roman"/>
          <w:sz w:val="23"/>
          <w:szCs w:val="23"/>
        </w:rPr>
        <w:t>азмере общей цены</w:t>
      </w:r>
      <w:r w:rsidR="00CF7B5E" w:rsidRPr="00A4340B">
        <w:rPr>
          <w:rFonts w:ascii="Times New Roman" w:hAnsi="Times New Roman" w:cs="Times New Roman"/>
          <w:sz w:val="23"/>
          <w:szCs w:val="23"/>
        </w:rPr>
        <w:t xml:space="preserve">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а. </w:t>
      </w:r>
    </w:p>
    <w:p w:rsidR="00D23AEC" w:rsidRPr="00A4340B" w:rsidRDefault="00D23AEC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2.5.</w:t>
      </w:r>
      <w:r w:rsidRPr="00A4340B">
        <w:rPr>
          <w:rFonts w:ascii="Times New Roman" w:hAnsi="Times New Roman" w:cs="Times New Roman"/>
          <w:sz w:val="23"/>
          <w:szCs w:val="23"/>
        </w:rPr>
        <w:tab/>
        <w:t>По требованию одной из Сторон, Стороны проводят сверку взаиморасчетов. Сторона, обязана в течение 7 (Семи) дней со дня получения Акта сверки: провести сверку, подписать, скрепить печатью и возвратить его другой Стороне либо предоставить письменный мотивированный отказ от его подписания. В случае не представления другой Стороной подписанного Акта сверки либо письменного мотивированного отказа от его подписания, Акт сверки считается подписанным обеими Сторонами в редакции направившей его Стороны и будет иметь юридическую силу для обеих Сторон.</w:t>
      </w:r>
    </w:p>
    <w:p w:rsidR="00D23AEC" w:rsidRPr="00A4340B" w:rsidRDefault="00D23AEC" w:rsidP="00B554C1">
      <w:pPr>
        <w:pStyle w:val="af1"/>
        <w:ind w:firstLine="709"/>
        <w:jc w:val="both"/>
        <w:rPr>
          <w:rFonts w:ascii="Times New Roman" w:hAnsi="Times New Roman" w:cs="Times New Roman"/>
          <w:sz w:val="23"/>
          <w:szCs w:val="23"/>
        </w:rPr>
      </w:pPr>
    </w:p>
    <w:p w:rsidR="00CF7B5E" w:rsidRPr="00A4340B" w:rsidRDefault="00CF7B5E" w:rsidP="00B554C1">
      <w:pPr>
        <w:ind w:left="15" w:hanging="15"/>
        <w:jc w:val="center"/>
        <w:rPr>
          <w:b/>
          <w:bCs/>
          <w:sz w:val="23"/>
          <w:szCs w:val="23"/>
        </w:rPr>
      </w:pPr>
      <w:r w:rsidRPr="00A4340B">
        <w:rPr>
          <w:b/>
          <w:bCs/>
          <w:sz w:val="23"/>
          <w:szCs w:val="23"/>
        </w:rPr>
        <w:t>3. ПОРЯДОК ОКАЗАНИЯ УСЛУГ, ЛИЦЕНЗИОННЫЕ УСЛОВИЯ</w:t>
      </w:r>
    </w:p>
    <w:p w:rsidR="00D23AEC" w:rsidRPr="00A4340B" w:rsidRDefault="00D23AEC" w:rsidP="00B554C1">
      <w:pPr>
        <w:pStyle w:val="af9"/>
        <w:ind w:firstLine="426"/>
        <w:jc w:val="both"/>
        <w:rPr>
          <w:sz w:val="23"/>
          <w:szCs w:val="23"/>
        </w:rPr>
      </w:pPr>
      <w:r w:rsidRPr="00A4340B">
        <w:rPr>
          <w:b/>
          <w:sz w:val="23"/>
          <w:szCs w:val="23"/>
        </w:rPr>
        <w:t>3.1.</w:t>
      </w:r>
      <w:r w:rsidRPr="00A4340B">
        <w:rPr>
          <w:sz w:val="23"/>
          <w:szCs w:val="23"/>
        </w:rPr>
        <w:tab/>
      </w:r>
      <w:r w:rsidRPr="00A4340B">
        <w:rPr>
          <w:spacing w:val="-1"/>
          <w:sz w:val="23"/>
          <w:szCs w:val="23"/>
        </w:rPr>
        <w:t>Заказчик обязан с</w:t>
      </w:r>
      <w:r w:rsidRPr="00A4340B">
        <w:rPr>
          <w:sz w:val="23"/>
          <w:szCs w:val="23"/>
        </w:rPr>
        <w:t>овершить все</w:t>
      </w:r>
      <w:r w:rsidR="00677AA2" w:rsidRPr="00A4340B">
        <w:rPr>
          <w:sz w:val="23"/>
          <w:szCs w:val="23"/>
        </w:rPr>
        <w:t xml:space="preserve"> зависящие от него</w:t>
      </w:r>
      <w:r w:rsidRPr="00A4340B">
        <w:rPr>
          <w:sz w:val="23"/>
          <w:szCs w:val="23"/>
        </w:rPr>
        <w:t xml:space="preserve"> необходимые действия и создать все необходимые условия для надлежащей передачи права на использование ПО, оказания услуг, их сдачи и приемки. </w:t>
      </w:r>
    </w:p>
    <w:p w:rsidR="00D23AEC" w:rsidRPr="00A4340B" w:rsidRDefault="00D23AEC" w:rsidP="00B554C1">
      <w:pPr>
        <w:pStyle w:val="af3"/>
        <w:ind w:left="0" w:firstLine="426"/>
        <w:jc w:val="both"/>
        <w:rPr>
          <w:sz w:val="23"/>
          <w:szCs w:val="23"/>
        </w:rPr>
      </w:pPr>
      <w:r w:rsidRPr="00A4340B">
        <w:rPr>
          <w:rFonts w:eastAsia="Calibri"/>
          <w:b/>
          <w:sz w:val="23"/>
          <w:szCs w:val="23"/>
          <w:lang w:eastAsia="ru-RU"/>
        </w:rPr>
        <w:t>3.2.</w:t>
      </w:r>
      <w:r w:rsidRPr="00A4340B">
        <w:rPr>
          <w:rFonts w:eastAsia="Calibri"/>
          <w:sz w:val="23"/>
          <w:szCs w:val="23"/>
          <w:lang w:eastAsia="ru-RU"/>
        </w:rPr>
        <w:tab/>
      </w:r>
      <w:r w:rsidRPr="00A4340B">
        <w:rPr>
          <w:sz w:val="23"/>
          <w:szCs w:val="23"/>
        </w:rPr>
        <w:t xml:space="preserve">Исполнитель вправе не приступать к исполнению своих обязательств по </w:t>
      </w:r>
      <w:r w:rsidR="00B95C19" w:rsidRPr="00A4340B">
        <w:rPr>
          <w:sz w:val="23"/>
          <w:szCs w:val="23"/>
        </w:rPr>
        <w:t>Контракт</w:t>
      </w:r>
      <w:r w:rsidRPr="00A4340B">
        <w:rPr>
          <w:sz w:val="23"/>
          <w:szCs w:val="23"/>
        </w:rPr>
        <w:t>у, либо приостановить начатый проце</w:t>
      </w:r>
      <w:proofErr w:type="gramStart"/>
      <w:r w:rsidRPr="00A4340B">
        <w:rPr>
          <w:sz w:val="23"/>
          <w:szCs w:val="23"/>
        </w:rPr>
        <w:t>сс в сл</w:t>
      </w:r>
      <w:proofErr w:type="gramEnd"/>
      <w:r w:rsidRPr="00A4340B">
        <w:rPr>
          <w:sz w:val="23"/>
          <w:szCs w:val="23"/>
        </w:rPr>
        <w:t xml:space="preserve">учаях, когда нарушения Заказчиком обязательств по </w:t>
      </w:r>
      <w:r w:rsidR="00B95C19" w:rsidRPr="00A4340B">
        <w:rPr>
          <w:sz w:val="23"/>
          <w:szCs w:val="23"/>
        </w:rPr>
        <w:t>Контракт</w:t>
      </w:r>
      <w:r w:rsidRPr="00A4340B">
        <w:rPr>
          <w:sz w:val="23"/>
          <w:szCs w:val="23"/>
        </w:rPr>
        <w:t xml:space="preserve">у препятствует исполнению </w:t>
      </w:r>
      <w:r w:rsidR="00B95C19" w:rsidRPr="00A4340B">
        <w:rPr>
          <w:sz w:val="23"/>
          <w:szCs w:val="23"/>
        </w:rPr>
        <w:t>Контракт</w:t>
      </w:r>
      <w:r w:rsidRPr="00A4340B">
        <w:rPr>
          <w:sz w:val="23"/>
          <w:szCs w:val="23"/>
        </w:rPr>
        <w:t xml:space="preserve">а Исполнителем, а также когда имеются обстоятельства, очевидно свидетельствующие о том, что указанные обязательства не будут исполнены в </w:t>
      </w:r>
      <w:r w:rsidRPr="00A4340B">
        <w:rPr>
          <w:sz w:val="23"/>
          <w:szCs w:val="23"/>
        </w:rPr>
        <w:lastRenderedPageBreak/>
        <w:t xml:space="preserve">установленный срок (ст. 328 ГК РФ). Исполнитель при наличии обстоятельств, указанных выше вправе отказаться от исполнения </w:t>
      </w:r>
      <w:r w:rsidR="00B95C19" w:rsidRPr="00A4340B">
        <w:rPr>
          <w:sz w:val="23"/>
          <w:szCs w:val="23"/>
        </w:rPr>
        <w:t>Контракт</w:t>
      </w:r>
      <w:r w:rsidRPr="00A4340B">
        <w:rPr>
          <w:sz w:val="23"/>
          <w:szCs w:val="23"/>
        </w:rPr>
        <w:t>а, и потребовать от Заказчика возмещения убытков (расходов).</w:t>
      </w:r>
    </w:p>
    <w:p w:rsidR="007621E4" w:rsidRPr="00A4340B" w:rsidRDefault="007621E4" w:rsidP="00B554C1">
      <w:pPr>
        <w:widowControl/>
        <w:overflowPunct/>
        <w:ind w:firstLine="426"/>
        <w:jc w:val="both"/>
        <w:textAlignment w:val="auto"/>
        <w:rPr>
          <w:sz w:val="23"/>
          <w:szCs w:val="23"/>
        </w:rPr>
      </w:pPr>
      <w:r w:rsidRPr="00A4340B">
        <w:rPr>
          <w:b/>
          <w:sz w:val="23"/>
          <w:szCs w:val="23"/>
        </w:rPr>
        <w:t>3.3.</w:t>
      </w:r>
      <w:r w:rsidRPr="00A4340B">
        <w:rPr>
          <w:sz w:val="23"/>
          <w:szCs w:val="23"/>
        </w:rPr>
        <w:tab/>
      </w:r>
      <w:r w:rsidR="0000685B" w:rsidRPr="00A4340B">
        <w:rPr>
          <w:sz w:val="23"/>
          <w:szCs w:val="23"/>
        </w:rPr>
        <w:t>О</w:t>
      </w:r>
      <w:r w:rsidRPr="00A4340B">
        <w:rPr>
          <w:sz w:val="23"/>
          <w:szCs w:val="23"/>
          <w:lang w:eastAsia="ru-RU"/>
        </w:rPr>
        <w:t xml:space="preserve">казание услуг осуществляется в рабочие дни и рабочее время, если иное не согласованно сторонами. </w:t>
      </w:r>
      <w:r w:rsidR="0000685B" w:rsidRPr="00A4340B">
        <w:rPr>
          <w:sz w:val="23"/>
          <w:szCs w:val="23"/>
          <w:lang w:eastAsia="ru-RU"/>
        </w:rPr>
        <w:t>Т</w:t>
      </w:r>
      <w:r w:rsidRPr="00A4340B">
        <w:rPr>
          <w:sz w:val="23"/>
          <w:szCs w:val="23"/>
        </w:rPr>
        <w:t xml:space="preserve">ехнология и способ оказания услуг определяется Исполнителем самостоятельно. </w:t>
      </w:r>
      <w:r w:rsidR="0000685B" w:rsidRPr="00A4340B">
        <w:rPr>
          <w:sz w:val="23"/>
          <w:szCs w:val="23"/>
        </w:rPr>
        <w:t>Р</w:t>
      </w:r>
      <w:r w:rsidRPr="00A4340B">
        <w:rPr>
          <w:sz w:val="23"/>
          <w:szCs w:val="23"/>
        </w:rPr>
        <w:t>азмер лицензио</w:t>
      </w:r>
      <w:r w:rsidR="0000685B" w:rsidRPr="00A4340B">
        <w:rPr>
          <w:sz w:val="23"/>
          <w:szCs w:val="23"/>
        </w:rPr>
        <w:t>нного вознаграждения включен</w:t>
      </w:r>
      <w:r w:rsidRPr="00A4340B">
        <w:rPr>
          <w:sz w:val="23"/>
          <w:szCs w:val="23"/>
        </w:rPr>
        <w:t xml:space="preserve"> в общую цену </w:t>
      </w:r>
      <w:r w:rsidR="00B95C19" w:rsidRPr="00A4340B">
        <w:rPr>
          <w:sz w:val="23"/>
          <w:szCs w:val="23"/>
        </w:rPr>
        <w:t>Контракт</w:t>
      </w:r>
      <w:r w:rsidRPr="00A4340B">
        <w:rPr>
          <w:sz w:val="23"/>
          <w:szCs w:val="23"/>
        </w:rPr>
        <w:t>а. Исполнитель вправе привлечь соисполнителей.</w:t>
      </w:r>
    </w:p>
    <w:p w:rsidR="007621E4" w:rsidRPr="00A4340B" w:rsidRDefault="007621E4" w:rsidP="00B554C1">
      <w:pPr>
        <w:widowControl/>
        <w:overflowPunct/>
        <w:ind w:firstLine="426"/>
        <w:jc w:val="both"/>
        <w:textAlignment w:val="auto"/>
        <w:rPr>
          <w:sz w:val="23"/>
          <w:szCs w:val="23"/>
        </w:rPr>
      </w:pPr>
      <w:r w:rsidRPr="00A4340B">
        <w:rPr>
          <w:b/>
          <w:sz w:val="23"/>
          <w:szCs w:val="23"/>
        </w:rPr>
        <w:t>3.4.</w:t>
      </w:r>
      <w:r w:rsidRPr="00A4340B">
        <w:rPr>
          <w:sz w:val="23"/>
          <w:szCs w:val="23"/>
        </w:rPr>
        <w:tab/>
      </w:r>
      <w:r w:rsidR="00677AA2" w:rsidRPr="00A4340B">
        <w:rPr>
          <w:sz w:val="23"/>
          <w:szCs w:val="23"/>
        </w:rPr>
        <w:t>По окончанию исполнения обязательства Исполнитель передает Заказчику два экземпляра УПД.</w:t>
      </w:r>
    </w:p>
    <w:p w:rsidR="007621E4" w:rsidRPr="00A4340B" w:rsidRDefault="007621E4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3.</w:t>
      </w:r>
      <w:r w:rsidR="0000685B" w:rsidRPr="00A4340B">
        <w:rPr>
          <w:rFonts w:ascii="Times New Roman" w:hAnsi="Times New Roman" w:cs="Times New Roman"/>
          <w:b/>
          <w:sz w:val="23"/>
          <w:szCs w:val="23"/>
        </w:rPr>
        <w:t>5</w:t>
      </w:r>
      <w:r w:rsidRPr="00A4340B">
        <w:rPr>
          <w:rFonts w:ascii="Times New Roman" w:hAnsi="Times New Roman" w:cs="Times New Roman"/>
          <w:b/>
          <w:sz w:val="23"/>
          <w:szCs w:val="23"/>
        </w:rPr>
        <w:t>.</w:t>
      </w:r>
      <w:r w:rsidRPr="00A4340B">
        <w:rPr>
          <w:rFonts w:ascii="Times New Roman" w:hAnsi="Times New Roman" w:cs="Times New Roman"/>
          <w:sz w:val="23"/>
          <w:szCs w:val="23"/>
        </w:rPr>
        <w:tab/>
        <w:t>На оказанные услуги Исполнитель предоставляет гарантию в течение 30 (тридцати) дней со дня их сдачи Заказчику.</w:t>
      </w:r>
    </w:p>
    <w:p w:rsidR="007621E4" w:rsidRPr="00A4340B" w:rsidRDefault="007621E4" w:rsidP="00B554C1">
      <w:pPr>
        <w:pStyle w:val="Standard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3.</w:t>
      </w:r>
      <w:r w:rsidR="0000685B" w:rsidRPr="00A4340B">
        <w:rPr>
          <w:rFonts w:ascii="Times New Roman" w:hAnsi="Times New Roman" w:cs="Times New Roman"/>
          <w:b/>
          <w:sz w:val="23"/>
          <w:szCs w:val="23"/>
        </w:rPr>
        <w:t>6</w:t>
      </w:r>
      <w:r w:rsidRPr="00A4340B">
        <w:rPr>
          <w:rFonts w:ascii="Times New Roman" w:hAnsi="Times New Roman" w:cs="Times New Roman"/>
          <w:b/>
          <w:sz w:val="23"/>
          <w:szCs w:val="23"/>
        </w:rPr>
        <w:t>.</w:t>
      </w:r>
      <w:r w:rsidRPr="00A4340B">
        <w:rPr>
          <w:rFonts w:ascii="Times New Roman" w:hAnsi="Times New Roman" w:cs="Times New Roman"/>
          <w:b/>
          <w:sz w:val="23"/>
          <w:szCs w:val="23"/>
        </w:rPr>
        <w:tab/>
      </w:r>
      <w:r w:rsidRPr="00A4340B">
        <w:rPr>
          <w:rFonts w:ascii="Times New Roman" w:hAnsi="Times New Roman" w:cs="Times New Roman"/>
          <w:sz w:val="23"/>
          <w:szCs w:val="23"/>
        </w:rPr>
        <w:t>Лицензионн</w:t>
      </w:r>
      <w:r w:rsidR="0082472A" w:rsidRPr="00A4340B">
        <w:rPr>
          <w:rFonts w:ascii="Times New Roman" w:hAnsi="Times New Roman" w:cs="Times New Roman"/>
          <w:sz w:val="23"/>
          <w:szCs w:val="23"/>
        </w:rPr>
        <w:t>ые условия</w:t>
      </w:r>
      <w:r w:rsidRPr="00A4340B">
        <w:rPr>
          <w:rFonts w:ascii="Times New Roman" w:hAnsi="Times New Roman" w:cs="Times New Roman"/>
          <w:sz w:val="23"/>
          <w:szCs w:val="23"/>
        </w:rPr>
        <w:t xml:space="preserve"> (в порядке гл. 69 ГК РФ).</w:t>
      </w:r>
    </w:p>
    <w:p w:rsidR="007621E4" w:rsidRPr="00A4340B" w:rsidRDefault="007621E4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sz w:val="23"/>
          <w:szCs w:val="23"/>
        </w:rPr>
        <w:t xml:space="preserve">Права использования </w:t>
      </w:r>
      <w:proofErr w:type="gramStart"/>
      <w:r w:rsidRPr="00A4340B">
        <w:rPr>
          <w:rFonts w:ascii="Times New Roman" w:hAnsi="Times New Roman" w:cs="Times New Roman"/>
          <w:sz w:val="23"/>
          <w:szCs w:val="23"/>
        </w:rPr>
        <w:t>ПО предоставляются</w:t>
      </w:r>
      <w:proofErr w:type="gramEnd"/>
      <w:r w:rsidRPr="00A4340B">
        <w:rPr>
          <w:rFonts w:ascii="Times New Roman" w:hAnsi="Times New Roman" w:cs="Times New Roman"/>
          <w:sz w:val="23"/>
          <w:szCs w:val="23"/>
        </w:rPr>
        <w:t xml:space="preserve"> </w:t>
      </w:r>
      <w:r w:rsidR="008A7D75" w:rsidRPr="00A4340B">
        <w:rPr>
          <w:rFonts w:ascii="Times New Roman" w:hAnsi="Times New Roman" w:cs="Times New Roman"/>
          <w:sz w:val="23"/>
          <w:szCs w:val="23"/>
        </w:rPr>
        <w:t xml:space="preserve">Заказчику (Конечному </w:t>
      </w:r>
      <w:r w:rsidRPr="00A4340B">
        <w:rPr>
          <w:rFonts w:ascii="Times New Roman" w:hAnsi="Times New Roman" w:cs="Times New Roman"/>
          <w:sz w:val="23"/>
          <w:szCs w:val="23"/>
        </w:rPr>
        <w:t>пользователю</w:t>
      </w:r>
      <w:r w:rsidR="008A7D75" w:rsidRPr="00A4340B">
        <w:rPr>
          <w:rFonts w:ascii="Times New Roman" w:hAnsi="Times New Roman" w:cs="Times New Roman"/>
          <w:sz w:val="23"/>
          <w:szCs w:val="23"/>
        </w:rPr>
        <w:t>)</w:t>
      </w:r>
      <w:r w:rsidRPr="00A4340B">
        <w:rPr>
          <w:rFonts w:ascii="Times New Roman" w:hAnsi="Times New Roman" w:cs="Times New Roman"/>
          <w:sz w:val="23"/>
          <w:szCs w:val="23"/>
        </w:rPr>
        <w:t xml:space="preserve"> на условиях простой (неисключительной) лицензии, в пределах тех прав и тех способов использования, которые предусмотрены настоящим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>ом, лицензионным (</w:t>
      </w:r>
      <w:proofErr w:type="spellStart"/>
      <w:r w:rsidRPr="00A4340B">
        <w:rPr>
          <w:rFonts w:ascii="Times New Roman" w:hAnsi="Times New Roman" w:cs="Times New Roman"/>
          <w:sz w:val="23"/>
          <w:szCs w:val="23"/>
        </w:rPr>
        <w:t>сублицензионным</w:t>
      </w:r>
      <w:proofErr w:type="spellEnd"/>
      <w:r w:rsidRPr="00A4340B">
        <w:rPr>
          <w:rFonts w:ascii="Times New Roman" w:hAnsi="Times New Roman" w:cs="Times New Roman"/>
          <w:sz w:val="23"/>
          <w:szCs w:val="23"/>
        </w:rPr>
        <w:t xml:space="preserve">)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ом для Исполнителя (Лицензиата) и типовым лицензионным соглашением с конечным пользователем. </w:t>
      </w:r>
    </w:p>
    <w:p w:rsidR="007621E4" w:rsidRPr="00A4340B" w:rsidRDefault="007621E4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sz w:val="23"/>
          <w:szCs w:val="23"/>
        </w:rPr>
        <w:t>Территория, на которой допускается использование результата интеллектуальной деятельности - Российская Федерация.</w:t>
      </w:r>
    </w:p>
    <w:p w:rsidR="007621E4" w:rsidRPr="00A4340B" w:rsidRDefault="007621E4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A4340B">
        <w:rPr>
          <w:rFonts w:ascii="Times New Roman" w:hAnsi="Times New Roman" w:cs="Times New Roman"/>
          <w:sz w:val="23"/>
          <w:szCs w:val="23"/>
        </w:rPr>
        <w:t xml:space="preserve">К разрешенным по настоящему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у способам и объемам использования ПО относится: право воспроизведения, ограниченное правом инсталляции, запуска, записи и хранение ПО в памяти ЭВМ (виртуальной машине) конечного пользователя, использование ПО </w:t>
      </w:r>
      <w:proofErr w:type="spellStart"/>
      <w:r w:rsidRPr="00A4340B">
        <w:rPr>
          <w:rFonts w:ascii="Times New Roman" w:hAnsi="Times New Roman" w:cs="Times New Roman"/>
          <w:sz w:val="23"/>
          <w:szCs w:val="23"/>
        </w:rPr>
        <w:t>по</w:t>
      </w:r>
      <w:proofErr w:type="spellEnd"/>
      <w:r w:rsidRPr="00A4340B">
        <w:rPr>
          <w:rFonts w:ascii="Times New Roman" w:hAnsi="Times New Roman" w:cs="Times New Roman"/>
          <w:sz w:val="23"/>
          <w:szCs w:val="23"/>
        </w:rPr>
        <w:t xml:space="preserve"> прямому назначению. </w:t>
      </w:r>
      <w:proofErr w:type="gramEnd"/>
    </w:p>
    <w:p w:rsidR="007621E4" w:rsidRPr="00A4340B" w:rsidRDefault="007621E4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color w:val="000000"/>
          <w:sz w:val="23"/>
          <w:szCs w:val="23"/>
          <w:lang w:eastAsia="ru-RU"/>
        </w:rPr>
        <w:t xml:space="preserve">Конечный пользователь не вправе осуществлять декомпиляцию, доработку, модификацию, </w:t>
      </w:r>
      <w:r w:rsidRPr="00A4340B">
        <w:rPr>
          <w:rFonts w:ascii="Times New Roman" w:hAnsi="Times New Roman" w:cs="Times New Roman"/>
          <w:sz w:val="23"/>
          <w:szCs w:val="23"/>
        </w:rPr>
        <w:t>изменения программного обеспечения; не распространять программное обеспечение, не предоставлять доступ третьим лицам к воспроизведенным в любом формате компонентам программного обеспечения, в том числе сетевыми и иными способами, не продавать, не сдавать в прокат, аренду, внаем или предоставление взаймы.</w:t>
      </w:r>
    </w:p>
    <w:p w:rsidR="007621E4" w:rsidRPr="00A4340B" w:rsidRDefault="007621E4" w:rsidP="00B554C1">
      <w:pPr>
        <w:ind w:firstLine="426"/>
        <w:jc w:val="both"/>
        <w:rPr>
          <w:sz w:val="23"/>
          <w:szCs w:val="23"/>
        </w:rPr>
      </w:pPr>
      <w:r w:rsidRPr="00A4340B">
        <w:rPr>
          <w:sz w:val="23"/>
          <w:szCs w:val="23"/>
        </w:rPr>
        <w:t xml:space="preserve">Конечный пользователь обязуется самостоятельно ознакомиться с типовым лицензионным соглашением Правообладателя и несет риск последствий не ознакомления с ним. </w:t>
      </w:r>
    </w:p>
    <w:p w:rsidR="007621E4" w:rsidRPr="00A4340B" w:rsidRDefault="007621E4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proofErr w:type="gramStart"/>
      <w:r w:rsidRPr="00A4340B">
        <w:rPr>
          <w:rFonts w:ascii="Times New Roman" w:hAnsi="Times New Roman" w:cs="Times New Roman"/>
          <w:sz w:val="23"/>
          <w:szCs w:val="23"/>
          <w:lang w:eastAsia="ru-RU"/>
        </w:rPr>
        <w:t xml:space="preserve">Права использования ПО, прямо не указанные в </w:t>
      </w:r>
      <w:r w:rsidR="00B95C19" w:rsidRPr="00A4340B">
        <w:rPr>
          <w:rFonts w:ascii="Times New Roman" w:hAnsi="Times New Roman" w:cs="Times New Roman"/>
          <w:sz w:val="23"/>
          <w:szCs w:val="23"/>
          <w:lang w:eastAsia="ru-RU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  <w:lang w:eastAsia="ru-RU"/>
        </w:rPr>
        <w:t>е, не считаются предоставленными Конечному пользователю.</w:t>
      </w:r>
      <w:proofErr w:type="gramEnd"/>
    </w:p>
    <w:p w:rsidR="007621E4" w:rsidRPr="00A4340B" w:rsidRDefault="007621E4" w:rsidP="00B554C1">
      <w:pPr>
        <w:ind w:firstLine="426"/>
        <w:jc w:val="both"/>
        <w:rPr>
          <w:sz w:val="23"/>
          <w:szCs w:val="23"/>
        </w:rPr>
      </w:pPr>
      <w:r w:rsidRPr="00A4340B">
        <w:rPr>
          <w:b/>
          <w:sz w:val="23"/>
          <w:szCs w:val="23"/>
        </w:rPr>
        <w:t>3.</w:t>
      </w:r>
      <w:r w:rsidR="0000685B" w:rsidRPr="00A4340B">
        <w:rPr>
          <w:b/>
          <w:sz w:val="23"/>
          <w:szCs w:val="23"/>
        </w:rPr>
        <w:t>7</w:t>
      </w:r>
      <w:r w:rsidRPr="00A4340B">
        <w:rPr>
          <w:b/>
          <w:sz w:val="23"/>
          <w:szCs w:val="23"/>
        </w:rPr>
        <w:t>.</w:t>
      </w:r>
      <w:r w:rsidRPr="00A4340B">
        <w:rPr>
          <w:sz w:val="23"/>
          <w:szCs w:val="23"/>
        </w:rPr>
        <w:tab/>
        <w:t xml:space="preserve">Обязательства Исполнителя считаются исполненными, а равно </w:t>
      </w:r>
      <w:r w:rsidR="0000685B" w:rsidRPr="00A4340B">
        <w:rPr>
          <w:sz w:val="23"/>
          <w:szCs w:val="23"/>
        </w:rPr>
        <w:t xml:space="preserve">все риски </w:t>
      </w:r>
      <w:r w:rsidRPr="00A4340B">
        <w:rPr>
          <w:sz w:val="23"/>
          <w:szCs w:val="23"/>
        </w:rPr>
        <w:t xml:space="preserve">переходят на Заказчика </w:t>
      </w:r>
      <w:r w:rsidR="00677AA2" w:rsidRPr="00A4340B">
        <w:rPr>
          <w:sz w:val="23"/>
          <w:szCs w:val="23"/>
        </w:rPr>
        <w:t xml:space="preserve">соответственно </w:t>
      </w:r>
      <w:r w:rsidRPr="00A4340B">
        <w:rPr>
          <w:sz w:val="23"/>
          <w:szCs w:val="23"/>
        </w:rPr>
        <w:t xml:space="preserve">в момент </w:t>
      </w:r>
      <w:r w:rsidR="00677AA2" w:rsidRPr="00A4340B">
        <w:rPr>
          <w:sz w:val="23"/>
          <w:szCs w:val="23"/>
        </w:rPr>
        <w:t>передачи права использования ПО, сдачи услуг Заказчику</w:t>
      </w:r>
      <w:r w:rsidRPr="00A4340B">
        <w:rPr>
          <w:sz w:val="23"/>
          <w:szCs w:val="23"/>
        </w:rPr>
        <w:t>.</w:t>
      </w:r>
    </w:p>
    <w:p w:rsidR="007621E4" w:rsidRPr="00A4340B" w:rsidRDefault="007621E4" w:rsidP="00B554C1">
      <w:pPr>
        <w:ind w:left="15" w:firstLine="426"/>
        <w:jc w:val="center"/>
        <w:rPr>
          <w:b/>
          <w:bCs/>
          <w:sz w:val="23"/>
          <w:szCs w:val="23"/>
        </w:rPr>
      </w:pPr>
    </w:p>
    <w:p w:rsidR="007621E4" w:rsidRPr="00A4340B" w:rsidRDefault="007621E4" w:rsidP="00B554C1">
      <w:pPr>
        <w:ind w:left="15" w:hanging="15"/>
        <w:jc w:val="center"/>
        <w:rPr>
          <w:b/>
          <w:bCs/>
          <w:sz w:val="23"/>
          <w:szCs w:val="23"/>
        </w:rPr>
      </w:pPr>
      <w:r w:rsidRPr="00A4340B">
        <w:rPr>
          <w:b/>
          <w:bCs/>
          <w:sz w:val="23"/>
          <w:szCs w:val="23"/>
        </w:rPr>
        <w:t xml:space="preserve">4. ПОРЯДОК ПРИЕМКИ </w:t>
      </w:r>
    </w:p>
    <w:p w:rsidR="002D1F1A" w:rsidRPr="00A4340B" w:rsidRDefault="007621E4" w:rsidP="00B554C1">
      <w:pPr>
        <w:pStyle w:val="af1"/>
        <w:ind w:firstLine="426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4.1.</w:t>
      </w:r>
      <w:r w:rsidRPr="00A4340B">
        <w:rPr>
          <w:rFonts w:ascii="Times New Roman" w:hAnsi="Times New Roman" w:cs="Times New Roman"/>
          <w:sz w:val="23"/>
          <w:szCs w:val="23"/>
        </w:rPr>
        <w:tab/>
      </w:r>
      <w:r w:rsidR="002D1F1A" w:rsidRPr="00A4340B">
        <w:rPr>
          <w:rFonts w:ascii="Times New Roman" w:hAnsi="Times New Roman" w:cs="Times New Roman"/>
          <w:sz w:val="23"/>
          <w:szCs w:val="23"/>
        </w:rPr>
        <w:t xml:space="preserve">Ответственность за получение СЗИ, осмотр, проверку, приемку, подписание ПУД надлежащим лицом и риск последствий несет Заказчик. </w:t>
      </w:r>
      <w:r w:rsidR="002D1F1A" w:rsidRPr="00A4340B">
        <w:rPr>
          <w:rFonts w:ascii="Times New Roman" w:hAnsi="Times New Roman" w:cs="Times New Roman"/>
          <w:b/>
          <w:sz w:val="23"/>
          <w:szCs w:val="23"/>
        </w:rPr>
        <w:t xml:space="preserve">______________________(ФИО, телефон, адрес эл. почты). 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4.2.</w:t>
      </w:r>
      <w:r w:rsidRPr="00A4340B">
        <w:rPr>
          <w:rFonts w:ascii="Times New Roman" w:hAnsi="Times New Roman" w:cs="Times New Roman"/>
          <w:b/>
          <w:sz w:val="23"/>
          <w:szCs w:val="23"/>
        </w:rPr>
        <w:tab/>
      </w:r>
      <w:proofErr w:type="gramStart"/>
      <w:r w:rsidRPr="00A4340B">
        <w:rPr>
          <w:rFonts w:ascii="Times New Roman" w:hAnsi="Times New Roman" w:cs="Times New Roman"/>
          <w:sz w:val="23"/>
          <w:szCs w:val="23"/>
        </w:rPr>
        <w:t xml:space="preserve">В течение 3 (трех) дней соответственно со дня передачи права использования ПО,  сдачи услуг, Заказчик обязан провести их проверку </w:t>
      </w:r>
      <w:r w:rsidRPr="00A4340B">
        <w:rPr>
          <w:rFonts w:ascii="Times New Roman" w:hAnsi="Times New Roman" w:cs="Times New Roman"/>
          <w:sz w:val="23"/>
          <w:szCs w:val="23"/>
          <w:lang w:eastAsia="ru-RU"/>
        </w:rPr>
        <w:t xml:space="preserve">в части соответствия наименования, ассортимента, количества, комплектности, состава и объема требованиям, установленным Контрактом </w:t>
      </w:r>
      <w:r w:rsidRPr="00A4340B">
        <w:rPr>
          <w:rFonts w:ascii="Times New Roman" w:hAnsi="Times New Roman" w:cs="Times New Roman"/>
          <w:sz w:val="23"/>
          <w:szCs w:val="23"/>
        </w:rPr>
        <w:t>и т.п., проверку по качеству (явным, скрытым недостаткам), в том числе провести экспертизу и приемку, а также (с учетом п. 9.1.</w:t>
      </w:r>
      <w:proofErr w:type="gramEnd"/>
      <w:r w:rsidRPr="00A4340B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Pr="00A4340B">
        <w:rPr>
          <w:rFonts w:ascii="Times New Roman" w:hAnsi="Times New Roman" w:cs="Times New Roman"/>
          <w:sz w:val="23"/>
          <w:szCs w:val="23"/>
        </w:rPr>
        <w:t>Контракта) возвратить Исполнителю подписанный и скрепленный печатью со своей стороны УПД, либо направить письменный (обоснованный) мотивированный отказ от подписания УПД с актом по выявленным несоответствиям (недостаткам).</w:t>
      </w:r>
      <w:proofErr w:type="gramEnd"/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sz w:val="23"/>
          <w:szCs w:val="23"/>
        </w:rPr>
        <w:t xml:space="preserve">Если в установленный срок Исполнитель не получил подписанный Заказчиком УПД и письменный отказ с актом, Стороны признают, что в таком случае УПД считается подписанным и скрепленным печатью со стороны Заказчика в день его составления Исполнителем, без претензий и разногласий. При этом Стороны так же признают, что такой УПД, </w:t>
      </w:r>
      <w:r w:rsidRPr="00A4340B">
        <w:rPr>
          <w:rFonts w:ascii="Times New Roman" w:hAnsi="Times New Roman" w:cs="Times New Roman"/>
          <w:sz w:val="23"/>
          <w:szCs w:val="23"/>
          <w:lang w:eastAsia="ru-RU"/>
        </w:rPr>
        <w:t xml:space="preserve">является доказательством надлежащего исполнения обязательств Исполнителем, факта приемки права использования </w:t>
      </w:r>
      <w:proofErr w:type="gramStart"/>
      <w:r w:rsidRPr="00A4340B">
        <w:rPr>
          <w:rFonts w:ascii="Times New Roman" w:hAnsi="Times New Roman" w:cs="Times New Roman"/>
          <w:sz w:val="23"/>
          <w:szCs w:val="23"/>
          <w:lang w:eastAsia="ru-RU"/>
        </w:rPr>
        <w:t>ПО</w:t>
      </w:r>
      <w:proofErr w:type="gramEnd"/>
      <w:r w:rsidRPr="00A4340B">
        <w:rPr>
          <w:rFonts w:ascii="Times New Roman" w:hAnsi="Times New Roman" w:cs="Times New Roman"/>
          <w:sz w:val="23"/>
          <w:szCs w:val="23"/>
          <w:lang w:eastAsia="ru-RU"/>
        </w:rPr>
        <w:t xml:space="preserve"> и услуг Заказчиком</w:t>
      </w:r>
      <w:r w:rsidRPr="00A4340B">
        <w:rPr>
          <w:rFonts w:ascii="Times New Roman" w:hAnsi="Times New Roman" w:cs="Times New Roman"/>
          <w:sz w:val="23"/>
          <w:szCs w:val="23"/>
        </w:rPr>
        <w:t xml:space="preserve">. </w:t>
      </w:r>
      <w:proofErr w:type="gramStart"/>
      <w:r w:rsidRPr="00A4340B">
        <w:rPr>
          <w:rFonts w:ascii="Times New Roman" w:hAnsi="Times New Roman" w:cs="Times New Roman"/>
          <w:sz w:val="23"/>
          <w:szCs w:val="23"/>
          <w:lang w:eastAsia="ru-RU"/>
        </w:rPr>
        <w:t>Данный</w:t>
      </w:r>
      <w:proofErr w:type="gramEnd"/>
      <w:r w:rsidRPr="00A4340B">
        <w:rPr>
          <w:rFonts w:ascii="Times New Roman" w:hAnsi="Times New Roman" w:cs="Times New Roman"/>
          <w:sz w:val="23"/>
          <w:szCs w:val="23"/>
          <w:lang w:eastAsia="ru-RU"/>
        </w:rPr>
        <w:t xml:space="preserve"> УПД имеет </w:t>
      </w:r>
      <w:r w:rsidRPr="00A4340B">
        <w:rPr>
          <w:rFonts w:ascii="Times New Roman" w:hAnsi="Times New Roman" w:cs="Times New Roman"/>
          <w:sz w:val="23"/>
          <w:szCs w:val="23"/>
        </w:rPr>
        <w:t>юридическую силу для обеих Сторон.</w:t>
      </w:r>
    </w:p>
    <w:p w:rsidR="00F835E7" w:rsidRPr="00A4340B" w:rsidRDefault="00F835E7" w:rsidP="00B554C1">
      <w:pPr>
        <w:pStyle w:val="af1"/>
        <w:ind w:firstLine="426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4.3.</w:t>
      </w:r>
      <w:r w:rsidRPr="00A4340B">
        <w:rPr>
          <w:rFonts w:ascii="Times New Roman" w:hAnsi="Times New Roman" w:cs="Times New Roman"/>
          <w:sz w:val="23"/>
          <w:szCs w:val="23"/>
        </w:rPr>
        <w:tab/>
        <w:t>Выявленные несоответствия подлежат устранению в согласованные Сторонами сроки. Заказчик не вправе самостоятельно, либо с привлечением третьих лиц устранять выявленные несоответствия (недостатки) и требовать от Исполнителя возмещения расходов на их устранение.</w:t>
      </w:r>
    </w:p>
    <w:p w:rsidR="002D1F1A" w:rsidRPr="00A4340B" w:rsidRDefault="007621E4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4.4.</w:t>
      </w:r>
      <w:r w:rsidRPr="00A4340B">
        <w:rPr>
          <w:rFonts w:ascii="Times New Roman" w:hAnsi="Times New Roman" w:cs="Times New Roman"/>
          <w:sz w:val="23"/>
          <w:szCs w:val="23"/>
        </w:rPr>
        <w:tab/>
        <w:t>При отказе (ук</w:t>
      </w:r>
      <w:r w:rsidR="004B53BF" w:rsidRPr="00A4340B">
        <w:rPr>
          <w:rFonts w:ascii="Times New Roman" w:hAnsi="Times New Roman" w:cs="Times New Roman"/>
          <w:sz w:val="23"/>
          <w:szCs w:val="23"/>
        </w:rPr>
        <w:t>лонении) Заказчика от получения</w:t>
      </w:r>
      <w:r w:rsidRPr="00A4340B">
        <w:rPr>
          <w:rFonts w:ascii="Times New Roman" w:hAnsi="Times New Roman" w:cs="Times New Roman"/>
          <w:sz w:val="23"/>
          <w:szCs w:val="23"/>
        </w:rPr>
        <w:t xml:space="preserve">, приемки права использования </w:t>
      </w:r>
      <w:proofErr w:type="gramStart"/>
      <w:r w:rsidRPr="00A4340B">
        <w:rPr>
          <w:rFonts w:ascii="Times New Roman" w:hAnsi="Times New Roman" w:cs="Times New Roman"/>
          <w:sz w:val="23"/>
          <w:szCs w:val="23"/>
        </w:rPr>
        <w:t>ПО</w:t>
      </w:r>
      <w:proofErr w:type="gramEnd"/>
      <w:r w:rsidRPr="00A4340B">
        <w:rPr>
          <w:rFonts w:ascii="Times New Roman" w:hAnsi="Times New Roman" w:cs="Times New Roman"/>
          <w:sz w:val="23"/>
          <w:szCs w:val="23"/>
        </w:rPr>
        <w:t xml:space="preserve">, </w:t>
      </w:r>
      <w:proofErr w:type="gramStart"/>
      <w:r w:rsidRPr="00A4340B">
        <w:rPr>
          <w:rFonts w:ascii="Times New Roman" w:hAnsi="Times New Roman" w:cs="Times New Roman"/>
          <w:sz w:val="23"/>
          <w:szCs w:val="23"/>
        </w:rPr>
        <w:t>услуг</w:t>
      </w:r>
      <w:proofErr w:type="gramEnd"/>
      <w:r w:rsidRPr="00A4340B">
        <w:rPr>
          <w:rFonts w:ascii="Times New Roman" w:hAnsi="Times New Roman" w:cs="Times New Roman"/>
          <w:sz w:val="23"/>
          <w:szCs w:val="23"/>
        </w:rPr>
        <w:t xml:space="preserve">, соответствующих условиям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>а, Заказчик возмещает Исполнителю понесенные расходы, вызванные таким уклонением (отказом).</w:t>
      </w:r>
      <w:r w:rsidR="002D1F1A" w:rsidRPr="00A4340B">
        <w:rPr>
          <w:rFonts w:ascii="Times New Roman" w:hAnsi="Times New Roman" w:cs="Times New Roman"/>
          <w:b/>
          <w:sz w:val="23"/>
          <w:szCs w:val="23"/>
        </w:rPr>
        <w:t xml:space="preserve">      </w:t>
      </w:r>
    </w:p>
    <w:p w:rsidR="007621E4" w:rsidRPr="00A4340B" w:rsidRDefault="007621E4" w:rsidP="00B554C1">
      <w:pPr>
        <w:pStyle w:val="af1"/>
        <w:ind w:firstLine="567"/>
        <w:jc w:val="both"/>
        <w:rPr>
          <w:rFonts w:ascii="Times New Roman" w:hAnsi="Times New Roman" w:cs="Times New Roman"/>
          <w:sz w:val="23"/>
          <w:szCs w:val="23"/>
        </w:rPr>
      </w:pPr>
    </w:p>
    <w:p w:rsidR="00F835E7" w:rsidRPr="00A4340B" w:rsidRDefault="00F835E7" w:rsidP="00B554C1">
      <w:pPr>
        <w:pStyle w:val="af1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A4340B">
        <w:rPr>
          <w:rFonts w:ascii="Times New Roman" w:hAnsi="Times New Roman" w:cs="Times New Roman"/>
          <w:b/>
          <w:bCs/>
          <w:sz w:val="23"/>
          <w:szCs w:val="23"/>
        </w:rPr>
        <w:lastRenderedPageBreak/>
        <w:t>5. ОТВЕТСТВЕННОСТЬ СТОРОН</w:t>
      </w:r>
    </w:p>
    <w:p w:rsidR="00F835E7" w:rsidRPr="00A4340B" w:rsidRDefault="00F835E7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5.1.</w:t>
      </w:r>
      <w:r w:rsidRPr="00A4340B">
        <w:rPr>
          <w:rFonts w:ascii="Times New Roman" w:hAnsi="Times New Roman" w:cs="Times New Roman"/>
          <w:sz w:val="23"/>
          <w:szCs w:val="23"/>
        </w:rPr>
        <w:tab/>
        <w:t xml:space="preserve">В случае неисполнения или ненадлежащего исполнения обязательств по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у Стороны несут ответственность в соответствии с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>ом.</w:t>
      </w:r>
    </w:p>
    <w:p w:rsidR="00F835E7" w:rsidRPr="00A4340B" w:rsidRDefault="00F835E7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5.2.</w:t>
      </w:r>
      <w:r w:rsidRPr="00A4340B">
        <w:rPr>
          <w:rFonts w:ascii="Times New Roman" w:hAnsi="Times New Roman" w:cs="Times New Roman"/>
          <w:sz w:val="23"/>
          <w:szCs w:val="23"/>
        </w:rPr>
        <w:tab/>
        <w:t xml:space="preserve">В случае просрочки исполнения Исполнителем обязательств, предусмотренных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ом, а также в иных случаях ненадлежащего исполнения Исполнителем обязательств, предусмотренных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>ом, Заказчик вправе потребовать уплаты неустоек (штрафов, пеней). </w:t>
      </w:r>
    </w:p>
    <w:p w:rsidR="00F835E7" w:rsidRPr="00A4340B" w:rsidRDefault="00F835E7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5.3.</w:t>
      </w:r>
      <w:r w:rsidRPr="00A4340B">
        <w:rPr>
          <w:rFonts w:ascii="Times New Roman" w:hAnsi="Times New Roman" w:cs="Times New Roman"/>
          <w:sz w:val="23"/>
          <w:szCs w:val="23"/>
        </w:rPr>
        <w:tab/>
        <w:t xml:space="preserve">Пеня начисляется за каждый день просрочки исполнения Исполнителем обязательства, предусмотренного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ом, начиная со дня, следующего после дня истечения установленного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ом срока исполнения обязательства. Такая пеня устанавливается в размере одной трехсотой действующей на дату уплаты пеней </w:t>
      </w:r>
      <w:r w:rsidR="0082472A" w:rsidRPr="00A4340B">
        <w:rPr>
          <w:rFonts w:ascii="Times New Roman" w:hAnsi="Times New Roman" w:cs="Times New Roman"/>
          <w:sz w:val="23"/>
          <w:szCs w:val="23"/>
        </w:rPr>
        <w:t xml:space="preserve">ключевой </w:t>
      </w:r>
      <w:r w:rsidRPr="00A4340B">
        <w:rPr>
          <w:rFonts w:ascii="Times New Roman" w:hAnsi="Times New Roman" w:cs="Times New Roman"/>
          <w:sz w:val="23"/>
          <w:szCs w:val="23"/>
        </w:rPr>
        <w:t xml:space="preserve">ставки Центрального банка Российской Федерации от цены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а, уменьшенной на сумму, пропорциональную объему обязательств, предусмотренных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>ом и фактически исполненных Исполнителем.</w:t>
      </w:r>
    </w:p>
    <w:p w:rsidR="00F835E7" w:rsidRPr="00A4340B" w:rsidRDefault="00F835E7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5.4.</w:t>
      </w:r>
      <w:r w:rsidRPr="00A4340B">
        <w:rPr>
          <w:rFonts w:ascii="Times New Roman" w:hAnsi="Times New Roman" w:cs="Times New Roman"/>
          <w:sz w:val="23"/>
          <w:szCs w:val="23"/>
        </w:rPr>
        <w:tab/>
        <w:t xml:space="preserve">За каждый факт неисполнения Исполнителем обязательств, предусмотренных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>ом, размер штрафа устанавливается в фиксированном размере и составляет 1000 (Одна тысяча) рублей.</w:t>
      </w:r>
    </w:p>
    <w:p w:rsidR="00F835E7" w:rsidRPr="00A4340B" w:rsidRDefault="00F835E7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5.5.</w:t>
      </w:r>
      <w:r w:rsidRPr="00A4340B">
        <w:rPr>
          <w:rFonts w:ascii="Times New Roman" w:hAnsi="Times New Roman" w:cs="Times New Roman"/>
          <w:b/>
          <w:sz w:val="23"/>
          <w:szCs w:val="23"/>
        </w:rPr>
        <w:tab/>
      </w:r>
      <w:r w:rsidRPr="00A4340B">
        <w:rPr>
          <w:rFonts w:ascii="Times New Roman" w:hAnsi="Times New Roman" w:cs="Times New Roman"/>
          <w:sz w:val="23"/>
          <w:szCs w:val="23"/>
        </w:rPr>
        <w:t xml:space="preserve">В случае просрочки исполнения Заказчиком обязательств, предусмотренных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ом, а также в иных случаях ненадлежащего исполнения Заказчиком обязательств, предусмотренных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>ом, Исполнитель вправе потребовать уплаты неустоек (штрафов, пеней). </w:t>
      </w:r>
    </w:p>
    <w:p w:rsidR="00F835E7" w:rsidRPr="00A4340B" w:rsidRDefault="00F835E7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5.6.</w:t>
      </w:r>
      <w:r w:rsidRPr="00A4340B">
        <w:rPr>
          <w:rFonts w:ascii="Times New Roman" w:hAnsi="Times New Roman" w:cs="Times New Roman"/>
          <w:sz w:val="23"/>
          <w:szCs w:val="23"/>
        </w:rPr>
        <w:tab/>
        <w:t xml:space="preserve">Пеня начисляется за каждый день просрочки исполнения Заказчиком обязательства, предусмотренного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ом, начиная со дня, следующего после дня истечения установленного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ом срока исполнения обязательства. Такая пеня устанавливается в размере одной трехсотой действующей на дату уплаты пеней </w:t>
      </w:r>
      <w:r w:rsidR="0082472A" w:rsidRPr="00A4340B">
        <w:rPr>
          <w:rFonts w:ascii="Times New Roman" w:hAnsi="Times New Roman" w:cs="Times New Roman"/>
          <w:sz w:val="23"/>
          <w:szCs w:val="23"/>
        </w:rPr>
        <w:t xml:space="preserve">ключевой </w:t>
      </w:r>
      <w:r w:rsidRPr="00A4340B">
        <w:rPr>
          <w:rFonts w:ascii="Times New Roman" w:hAnsi="Times New Roman" w:cs="Times New Roman"/>
          <w:sz w:val="23"/>
          <w:szCs w:val="23"/>
        </w:rPr>
        <w:t>ставки Центрального банка Российской Федерации от не уплаченной в срок суммы. </w:t>
      </w:r>
    </w:p>
    <w:p w:rsidR="00F835E7" w:rsidRPr="00A4340B" w:rsidRDefault="00F835E7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5.7.</w:t>
      </w:r>
      <w:r w:rsidRPr="00A4340B">
        <w:rPr>
          <w:rFonts w:ascii="Times New Roman" w:hAnsi="Times New Roman" w:cs="Times New Roman"/>
          <w:sz w:val="23"/>
          <w:szCs w:val="23"/>
        </w:rPr>
        <w:tab/>
        <w:t xml:space="preserve">За каждый факт неисполнения Заказчиком обязательств, предусмотренных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>ом, размер штрафа устанавливается в фиксированном размере и составляет 1000 (Одна тысяча) рублей.</w:t>
      </w:r>
    </w:p>
    <w:p w:rsidR="00F835E7" w:rsidRPr="00A4340B" w:rsidRDefault="00F835E7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5.8.</w:t>
      </w:r>
      <w:r w:rsidRPr="00A4340B">
        <w:rPr>
          <w:rFonts w:ascii="Times New Roman" w:hAnsi="Times New Roman" w:cs="Times New Roman"/>
          <w:sz w:val="23"/>
          <w:szCs w:val="23"/>
        </w:rPr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ом, не может превышать общую цену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>а.</w:t>
      </w:r>
    </w:p>
    <w:p w:rsidR="00F835E7" w:rsidRPr="00A4340B" w:rsidRDefault="00F835E7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sz w:val="23"/>
          <w:szCs w:val="23"/>
        </w:rPr>
        <w:t xml:space="preserve">Общая сумма начисленной неустойки (штрафов, пени) за ненадлежащее исполнение Исполнителем обязательств, предусмотренных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 xml:space="preserve">ом, не может превышать общую цену </w:t>
      </w:r>
      <w:r w:rsidR="00B95C19" w:rsidRPr="00A4340B">
        <w:rPr>
          <w:rFonts w:ascii="Times New Roman" w:hAnsi="Times New Roman" w:cs="Times New Roman"/>
          <w:sz w:val="23"/>
          <w:szCs w:val="23"/>
        </w:rPr>
        <w:t>Контракт</w:t>
      </w:r>
      <w:r w:rsidRPr="00A4340B">
        <w:rPr>
          <w:rFonts w:ascii="Times New Roman" w:hAnsi="Times New Roman" w:cs="Times New Roman"/>
          <w:sz w:val="23"/>
          <w:szCs w:val="23"/>
        </w:rPr>
        <w:t>а.</w:t>
      </w:r>
    </w:p>
    <w:p w:rsidR="00677AA2" w:rsidRPr="00A4340B" w:rsidRDefault="00F835E7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5.9.</w:t>
      </w:r>
      <w:r w:rsidRPr="00A4340B">
        <w:rPr>
          <w:rFonts w:ascii="Times New Roman" w:hAnsi="Times New Roman" w:cs="Times New Roman"/>
          <w:sz w:val="23"/>
          <w:szCs w:val="23"/>
        </w:rPr>
        <w:tab/>
      </w:r>
      <w:r w:rsidR="00677AA2" w:rsidRPr="00A4340B">
        <w:rPr>
          <w:rFonts w:ascii="Times New Roman" w:hAnsi="Times New Roman" w:cs="Times New Roman"/>
          <w:sz w:val="23"/>
          <w:szCs w:val="23"/>
        </w:rPr>
        <w:t>Уплата неустойки не освобождает виновную Сторону от исполнения обязательств по настоящему Контракту.</w:t>
      </w:r>
    </w:p>
    <w:p w:rsidR="00677AA2" w:rsidRPr="00A4340B" w:rsidRDefault="00677AA2" w:rsidP="00B554C1">
      <w:pPr>
        <w:widowControl/>
        <w:overflowPunct/>
        <w:ind w:firstLine="426"/>
        <w:jc w:val="both"/>
        <w:textAlignment w:val="auto"/>
        <w:rPr>
          <w:rFonts w:eastAsia="Calibri"/>
          <w:sz w:val="23"/>
          <w:szCs w:val="23"/>
          <w:lang w:eastAsia="ru-RU"/>
        </w:rPr>
      </w:pPr>
      <w:r w:rsidRPr="00A4340B">
        <w:rPr>
          <w:b/>
          <w:sz w:val="23"/>
          <w:szCs w:val="23"/>
        </w:rPr>
        <w:t>5.10.</w:t>
      </w:r>
      <w:r w:rsidRPr="00A4340B">
        <w:rPr>
          <w:sz w:val="23"/>
          <w:szCs w:val="23"/>
        </w:rPr>
        <w:tab/>
      </w:r>
      <w:r w:rsidRPr="00A4340B">
        <w:rPr>
          <w:rFonts w:eastAsia="Calibri"/>
          <w:sz w:val="23"/>
          <w:szCs w:val="23"/>
          <w:lang w:eastAsia="ru-RU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677AA2" w:rsidRPr="00A4340B" w:rsidRDefault="00677AA2" w:rsidP="00B554C1">
      <w:pPr>
        <w:pStyle w:val="af3"/>
        <w:ind w:left="0"/>
        <w:jc w:val="center"/>
        <w:rPr>
          <w:b/>
          <w:bCs/>
          <w:sz w:val="23"/>
          <w:szCs w:val="23"/>
        </w:rPr>
      </w:pPr>
      <w:r w:rsidRPr="00A4340B">
        <w:rPr>
          <w:b/>
          <w:bCs/>
          <w:sz w:val="23"/>
          <w:szCs w:val="23"/>
        </w:rPr>
        <w:t>6. ПОРЯДОК РАЗРЕШЕНИЯ СПОРОВ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6.1.</w:t>
      </w:r>
      <w:r w:rsidRPr="00A4340B">
        <w:rPr>
          <w:rFonts w:ascii="Times New Roman" w:hAnsi="Times New Roman" w:cs="Times New Roman"/>
          <w:sz w:val="23"/>
          <w:szCs w:val="23"/>
        </w:rPr>
        <w:tab/>
        <w:t xml:space="preserve">Все споры и разногласия, возникающие между Сторонами по настоящему Контракту и в связи с ним, разрешаются в обязательном для Сторон досудебном письменном претензионном порядке. 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6.2.</w:t>
      </w:r>
      <w:r w:rsidRPr="00A4340B">
        <w:rPr>
          <w:rFonts w:ascii="Times New Roman" w:hAnsi="Times New Roman" w:cs="Times New Roman"/>
          <w:sz w:val="23"/>
          <w:szCs w:val="23"/>
        </w:rPr>
        <w:tab/>
        <w:t xml:space="preserve">Срок рассмотрения претензии / требования, и дачи письменного мотивированного ответа  7 (Семь) дней со дня получения. 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6.3.</w:t>
      </w:r>
      <w:r w:rsidRPr="00A4340B">
        <w:rPr>
          <w:rFonts w:ascii="Times New Roman" w:hAnsi="Times New Roman" w:cs="Times New Roman"/>
          <w:sz w:val="23"/>
          <w:szCs w:val="23"/>
        </w:rPr>
        <w:tab/>
        <w:t>Если претензионные требования подлежат денежной оценке, в претензии указывается сумма и ее полный, обоснованный расчет. К претензии должны быть приложены документы, подтверждающие претензионные требования либо их надлежащим образом заверенные копии или выписки из них, а также документы, подтверждающие соответственно полномочия подписанта и заверителя (в противном случае претензия не подлежит рассмотрению и не считается заявленной). В претензии могут быть указаны иные сведения, которые, по мнению заявителя, будут способствовать ее объективному рассмотрению и быстрому урегулированию спора.</w:t>
      </w:r>
    </w:p>
    <w:p w:rsidR="00677AA2" w:rsidRPr="00A4340B" w:rsidRDefault="00677AA2" w:rsidP="00B554C1">
      <w:pPr>
        <w:ind w:firstLine="426"/>
        <w:jc w:val="both"/>
        <w:rPr>
          <w:b/>
          <w:sz w:val="23"/>
          <w:szCs w:val="23"/>
        </w:rPr>
      </w:pPr>
      <w:r w:rsidRPr="00A4340B">
        <w:rPr>
          <w:b/>
          <w:sz w:val="23"/>
          <w:szCs w:val="23"/>
        </w:rPr>
        <w:t>6.4.</w:t>
      </w:r>
      <w:r w:rsidRPr="00A4340B">
        <w:rPr>
          <w:sz w:val="23"/>
          <w:szCs w:val="23"/>
        </w:rPr>
        <w:tab/>
        <w:t>Если Сторона, в адрес которой направлена претензия в срок, установленный п. 6.2. Контракта не направила ответ по существу претензии, то оставление претензии без ответа означает бесспорное признание такой Стороной требований изложенных в претензии</w:t>
      </w:r>
      <w:r w:rsidRPr="00A4340B">
        <w:rPr>
          <w:b/>
          <w:sz w:val="23"/>
          <w:szCs w:val="23"/>
        </w:rPr>
        <w:t>.</w:t>
      </w:r>
    </w:p>
    <w:p w:rsidR="00677AA2" w:rsidRPr="00A4340B" w:rsidRDefault="00677AA2" w:rsidP="00B554C1">
      <w:pPr>
        <w:ind w:firstLine="426"/>
        <w:jc w:val="both"/>
        <w:rPr>
          <w:sz w:val="23"/>
          <w:szCs w:val="23"/>
        </w:rPr>
      </w:pPr>
      <w:r w:rsidRPr="00A4340B">
        <w:rPr>
          <w:b/>
          <w:sz w:val="23"/>
          <w:szCs w:val="23"/>
        </w:rPr>
        <w:t>6</w:t>
      </w:r>
      <w:r w:rsidRPr="00A4340B">
        <w:rPr>
          <w:sz w:val="23"/>
          <w:szCs w:val="23"/>
        </w:rPr>
        <w:t>.</w:t>
      </w:r>
      <w:r w:rsidRPr="00A4340B">
        <w:rPr>
          <w:b/>
          <w:sz w:val="23"/>
          <w:szCs w:val="23"/>
        </w:rPr>
        <w:t>5.</w:t>
      </w:r>
      <w:r w:rsidRPr="00A4340B">
        <w:rPr>
          <w:sz w:val="23"/>
          <w:szCs w:val="23"/>
        </w:rPr>
        <w:tab/>
        <w:t>В случае не достижения соглашения в досудебном порядке, споры и разногласия передаются на рассмотрение в Арбитражный суд по месту нахождения истца.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677AA2" w:rsidRPr="00A4340B" w:rsidRDefault="00677AA2" w:rsidP="00B554C1">
      <w:pPr>
        <w:pStyle w:val="af3"/>
        <w:ind w:left="0"/>
        <w:jc w:val="center"/>
        <w:rPr>
          <w:b/>
          <w:bCs/>
          <w:sz w:val="23"/>
          <w:szCs w:val="23"/>
        </w:rPr>
      </w:pPr>
      <w:r w:rsidRPr="00A4340B">
        <w:rPr>
          <w:b/>
          <w:bCs/>
          <w:sz w:val="23"/>
          <w:szCs w:val="23"/>
        </w:rPr>
        <w:t>7. СРОК ДЕЙСТВИЯ КОНТРАКТА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lastRenderedPageBreak/>
        <w:t>7.1.</w:t>
      </w:r>
      <w:r w:rsidRPr="00A4340B">
        <w:rPr>
          <w:rFonts w:ascii="Times New Roman" w:hAnsi="Times New Roman" w:cs="Times New Roman"/>
          <w:sz w:val="23"/>
          <w:szCs w:val="23"/>
        </w:rPr>
        <w:tab/>
        <w:t>Контра</w:t>
      </w:r>
      <w:proofErr w:type="gramStart"/>
      <w:r w:rsidRPr="00A4340B">
        <w:rPr>
          <w:rFonts w:ascii="Times New Roman" w:hAnsi="Times New Roman" w:cs="Times New Roman"/>
          <w:sz w:val="23"/>
          <w:szCs w:val="23"/>
        </w:rPr>
        <w:t>кт вст</w:t>
      </w:r>
      <w:proofErr w:type="gramEnd"/>
      <w:r w:rsidRPr="00A4340B">
        <w:rPr>
          <w:rFonts w:ascii="Times New Roman" w:hAnsi="Times New Roman" w:cs="Times New Roman"/>
          <w:sz w:val="23"/>
          <w:szCs w:val="23"/>
        </w:rPr>
        <w:t xml:space="preserve">упает в силу с момента его подписания Сторонами и действует                            </w:t>
      </w:r>
      <w:r w:rsidR="001C2182" w:rsidRPr="00A4340B">
        <w:rPr>
          <w:rFonts w:ascii="Times New Roman" w:hAnsi="Times New Roman" w:cs="Times New Roman"/>
          <w:sz w:val="23"/>
          <w:szCs w:val="23"/>
        </w:rPr>
        <w:t xml:space="preserve">         до «</w:t>
      </w:r>
      <w:r w:rsidR="002D1F1A" w:rsidRPr="00A4340B">
        <w:rPr>
          <w:rFonts w:ascii="Times New Roman" w:hAnsi="Times New Roman" w:cs="Times New Roman"/>
          <w:sz w:val="23"/>
          <w:szCs w:val="23"/>
        </w:rPr>
        <w:t>31</w:t>
      </w:r>
      <w:r w:rsidR="001C2182" w:rsidRPr="00A4340B">
        <w:rPr>
          <w:rFonts w:ascii="Times New Roman" w:hAnsi="Times New Roman" w:cs="Times New Roman"/>
          <w:sz w:val="23"/>
          <w:szCs w:val="23"/>
        </w:rPr>
        <w:t>»</w:t>
      </w:r>
      <w:r w:rsidR="00B554C1" w:rsidRPr="00A4340B">
        <w:rPr>
          <w:rFonts w:ascii="Times New Roman" w:hAnsi="Times New Roman" w:cs="Times New Roman"/>
          <w:sz w:val="23"/>
          <w:szCs w:val="23"/>
        </w:rPr>
        <w:t xml:space="preserve"> де</w:t>
      </w:r>
      <w:r w:rsidR="002D1F1A" w:rsidRPr="00A4340B">
        <w:rPr>
          <w:rFonts w:ascii="Times New Roman" w:hAnsi="Times New Roman" w:cs="Times New Roman"/>
          <w:sz w:val="23"/>
          <w:szCs w:val="23"/>
        </w:rPr>
        <w:t>кабря</w:t>
      </w:r>
      <w:r w:rsidR="001C2182" w:rsidRPr="00A4340B">
        <w:rPr>
          <w:rFonts w:ascii="Times New Roman" w:hAnsi="Times New Roman" w:cs="Times New Roman"/>
          <w:sz w:val="23"/>
          <w:szCs w:val="23"/>
        </w:rPr>
        <w:t xml:space="preserve"> </w:t>
      </w:r>
      <w:r w:rsidR="00A4340B">
        <w:rPr>
          <w:rFonts w:ascii="Times New Roman" w:hAnsi="Times New Roman" w:cs="Times New Roman"/>
          <w:sz w:val="23"/>
          <w:szCs w:val="23"/>
        </w:rPr>
        <w:t>202_</w:t>
      </w:r>
      <w:r w:rsidR="00B554C1" w:rsidRPr="00A4340B">
        <w:rPr>
          <w:rFonts w:ascii="Times New Roman" w:hAnsi="Times New Roman" w:cs="Times New Roman"/>
          <w:sz w:val="23"/>
          <w:szCs w:val="23"/>
        </w:rPr>
        <w:t xml:space="preserve"> г</w:t>
      </w:r>
      <w:r w:rsidRPr="00A4340B">
        <w:rPr>
          <w:rFonts w:ascii="Times New Roman" w:hAnsi="Times New Roman" w:cs="Times New Roman"/>
          <w:sz w:val="23"/>
          <w:szCs w:val="23"/>
        </w:rPr>
        <w:t xml:space="preserve">. Окончание срока действия Контракта не влечет прекращение неисполненных обязательств Сторон. Неисполненные до даты срока действия Контракта обязательства, подлежат исполнению в полном объеме. 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7.2.</w:t>
      </w:r>
      <w:r w:rsidRPr="00A4340B">
        <w:rPr>
          <w:rFonts w:ascii="Times New Roman" w:hAnsi="Times New Roman" w:cs="Times New Roman"/>
          <w:sz w:val="23"/>
          <w:szCs w:val="23"/>
        </w:rPr>
        <w:tab/>
        <w:t>После подписания Контракта все предварительные переговоры по нему, переписка и предварительные соглашения по вопросам, так или иначе касающимся Контракта, теряют юридическую силу.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</w:p>
    <w:p w:rsidR="00677AA2" w:rsidRPr="00A4340B" w:rsidRDefault="00677AA2" w:rsidP="00B554C1">
      <w:pPr>
        <w:pStyle w:val="af1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A4340B">
        <w:rPr>
          <w:rFonts w:ascii="Times New Roman" w:hAnsi="Times New Roman" w:cs="Times New Roman"/>
          <w:b/>
          <w:bCs/>
          <w:sz w:val="23"/>
          <w:szCs w:val="23"/>
        </w:rPr>
        <w:t>8. ИЗМЕНЕНИЕ, РАСТОРЖЕНИЕ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8.1.</w:t>
      </w:r>
      <w:r w:rsidRPr="00A4340B">
        <w:rPr>
          <w:rFonts w:ascii="Times New Roman" w:hAnsi="Times New Roman" w:cs="Times New Roman"/>
          <w:sz w:val="23"/>
          <w:szCs w:val="23"/>
        </w:rPr>
        <w:tab/>
        <w:t>Любые изменения, уточнения и дополнения Контракта и приложений к нему, оформляются в письменной форме в виде дополнительных соглашений, составленных в двух идентичных экземплярах, которые имеют юридическую силу лишь в том случае, если они, подписаны и скреплены печатями с обеих Сторон.</w:t>
      </w:r>
    </w:p>
    <w:p w:rsidR="00677AA2" w:rsidRPr="00A4340B" w:rsidRDefault="00677AA2" w:rsidP="00B554C1">
      <w:pPr>
        <w:pStyle w:val="ConsPlusNormal"/>
        <w:ind w:firstLine="426"/>
        <w:jc w:val="both"/>
        <w:rPr>
          <w:rFonts w:ascii="Times New Roman" w:hAnsi="Times New Roman" w:cs="Times New Roman"/>
          <w:sz w:val="23"/>
          <w:szCs w:val="23"/>
          <w:lang w:eastAsia="ru-RU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8.2.</w:t>
      </w:r>
      <w:r w:rsidRPr="00A4340B">
        <w:rPr>
          <w:rFonts w:ascii="Times New Roman" w:hAnsi="Times New Roman" w:cs="Times New Roman"/>
          <w:sz w:val="23"/>
          <w:szCs w:val="23"/>
        </w:rPr>
        <w:tab/>
        <w:t>Контракт, может быть, расторгнут по соглашению Сторон, а также в порядке и</w:t>
      </w:r>
      <w:r w:rsidRPr="00A4340B">
        <w:rPr>
          <w:rFonts w:ascii="Times New Roman" w:hAnsi="Times New Roman" w:cs="Times New Roman"/>
          <w:sz w:val="23"/>
          <w:szCs w:val="23"/>
          <w:lang w:eastAsia="ru-RU"/>
        </w:rPr>
        <w:t xml:space="preserve"> по основаниям, предусмотренным Гражданским кодексом РФ. </w:t>
      </w:r>
    </w:p>
    <w:p w:rsidR="00677AA2" w:rsidRPr="00A4340B" w:rsidRDefault="00677AA2" w:rsidP="00B554C1">
      <w:pPr>
        <w:pStyle w:val="af3"/>
        <w:ind w:left="0"/>
        <w:jc w:val="center"/>
        <w:rPr>
          <w:b/>
          <w:bCs/>
          <w:sz w:val="23"/>
          <w:szCs w:val="23"/>
        </w:rPr>
      </w:pPr>
    </w:p>
    <w:p w:rsidR="00677AA2" w:rsidRPr="00A4340B" w:rsidRDefault="00677AA2" w:rsidP="00B554C1">
      <w:pPr>
        <w:pStyle w:val="af3"/>
        <w:ind w:left="0"/>
        <w:jc w:val="center"/>
        <w:rPr>
          <w:b/>
          <w:bCs/>
          <w:sz w:val="23"/>
          <w:szCs w:val="23"/>
        </w:rPr>
      </w:pPr>
      <w:r w:rsidRPr="00A4340B">
        <w:rPr>
          <w:b/>
          <w:bCs/>
          <w:sz w:val="23"/>
          <w:szCs w:val="23"/>
        </w:rPr>
        <w:t>9. ЗАКЛЮЧИТЕЛЬНЫЕ ПОЛОЖЕНИЯ</w:t>
      </w:r>
    </w:p>
    <w:p w:rsidR="00677AA2" w:rsidRPr="00A4340B" w:rsidRDefault="00677AA2" w:rsidP="00B554C1">
      <w:pPr>
        <w:ind w:firstLine="426"/>
        <w:jc w:val="both"/>
        <w:rPr>
          <w:sz w:val="23"/>
          <w:szCs w:val="23"/>
        </w:rPr>
      </w:pPr>
      <w:r w:rsidRPr="00A4340B">
        <w:rPr>
          <w:b/>
          <w:sz w:val="23"/>
          <w:szCs w:val="23"/>
        </w:rPr>
        <w:t>9.1.</w:t>
      </w:r>
      <w:r w:rsidRPr="00A4340B">
        <w:rPr>
          <w:sz w:val="23"/>
          <w:szCs w:val="23"/>
        </w:rPr>
        <w:tab/>
        <w:t>Обмен документами и юридически значимыми сообщениями (ст. 165.1 ГК РФ) Стороны осуществляют посредством факсимильной и/или электронной связи с последующим направлением оригиналов. До получения оригиналов, Стороны приравнивают такие документы к оригиналу и в порядке ст. 75 АПК РФ признают их и юридически значимые сообщения письменными доказательствами. В случае направления таких документов и/или юридически значимых сообщений с использованием почты (курьерской службы) они считаются полученными Стороной в день фактического получения, подтвержденного соответствующей отметкой. В случае отправления посредством факсимильной связи и электронной почты они считаются полученными Стороной в день их отправки.</w:t>
      </w:r>
    </w:p>
    <w:p w:rsidR="00677AA2" w:rsidRPr="00A4340B" w:rsidRDefault="00677AA2" w:rsidP="00B554C1">
      <w:pPr>
        <w:ind w:firstLine="426"/>
        <w:jc w:val="both"/>
        <w:rPr>
          <w:b/>
          <w:bCs/>
          <w:sz w:val="23"/>
          <w:szCs w:val="23"/>
        </w:rPr>
      </w:pPr>
      <w:r w:rsidRPr="00A4340B">
        <w:rPr>
          <w:b/>
          <w:sz w:val="23"/>
          <w:szCs w:val="23"/>
        </w:rPr>
        <w:t>9.2.</w:t>
      </w:r>
      <w:r w:rsidRPr="00A4340B">
        <w:rPr>
          <w:sz w:val="23"/>
          <w:szCs w:val="23"/>
        </w:rPr>
        <w:tab/>
        <w:t xml:space="preserve">Стороны заверяют друг друга, что на момент заключения Контракта: - </w:t>
      </w:r>
      <w:proofErr w:type="gramStart"/>
      <w:r w:rsidRPr="00A4340B">
        <w:rPr>
          <w:sz w:val="23"/>
          <w:szCs w:val="23"/>
        </w:rPr>
        <w:t>Сторона обладает надлежащей правоспособностью для заключения Контракта и финансовыми ресурсами необходимыми и достаточными для своевременного и полного исполнения всех своих обязательств по нему; - Стороной получены все разрешения, одобрения и согласования, необходимые ей для заключения и/или исполнения Контракта (в том числе в соответствии с действующим законодательством РФ или учредительными документами Стороны), Заверения имеют существенное значение.</w:t>
      </w:r>
      <w:proofErr w:type="gramEnd"/>
      <w:r w:rsidRPr="00A4340B">
        <w:rPr>
          <w:sz w:val="23"/>
          <w:szCs w:val="23"/>
        </w:rPr>
        <w:t xml:space="preserve"> Стороны приняли решение о заключении Контракта на условиях, указанных в Контракте, с учетом заверений и не заключили бы Контракт или заключили бы его на иных условиях, если бы имелись сведения о недостоверности вышеуказанных заверений.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9.3.</w:t>
      </w:r>
      <w:r w:rsidRPr="00A4340B">
        <w:rPr>
          <w:rFonts w:ascii="Times New Roman" w:hAnsi="Times New Roman" w:cs="Times New Roman"/>
          <w:sz w:val="23"/>
          <w:szCs w:val="23"/>
        </w:rPr>
        <w:tab/>
        <w:t>В случае неисполнения Заказчиком одного из условий, установленных п. 3.1. и п. 4.2. Контракта, Заказчик лишается права ссылаться на какие либо несоответствия (недостатки) условиям Контракта и приложений к нему и соответственно права на предъявление к Исполнителю претензий/требований, в том числе о неисполнении или ненадлежащем исполнении обязательств.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9.4.</w:t>
      </w:r>
      <w:r w:rsidRPr="00A4340B">
        <w:rPr>
          <w:rFonts w:ascii="Times New Roman" w:hAnsi="Times New Roman" w:cs="Times New Roman"/>
          <w:sz w:val="23"/>
          <w:szCs w:val="23"/>
        </w:rPr>
        <w:tab/>
        <w:t>Ни одна из Сторон не вправе передавать третьим лицам свои права и обязанности по Контракту без письменного согласия на то другой Стороны.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9.5.</w:t>
      </w:r>
      <w:r w:rsidRPr="00A4340B">
        <w:rPr>
          <w:rFonts w:ascii="Times New Roman" w:hAnsi="Times New Roman" w:cs="Times New Roman"/>
          <w:sz w:val="23"/>
          <w:szCs w:val="23"/>
        </w:rPr>
        <w:tab/>
        <w:t xml:space="preserve">Для целей удобства в Контракте под Сторонами / Стороной, соответственно Исполнителем / Заказчиком также понимаются их уполномоченные лица, а также их возможные правопреемники. 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9.6.</w:t>
      </w:r>
      <w:r w:rsidRPr="00A4340B">
        <w:rPr>
          <w:rFonts w:ascii="Times New Roman" w:hAnsi="Times New Roman" w:cs="Times New Roman"/>
          <w:sz w:val="23"/>
          <w:szCs w:val="23"/>
        </w:rPr>
        <w:tab/>
      </w:r>
      <w:proofErr w:type="gramStart"/>
      <w:r w:rsidRPr="00A4340B">
        <w:rPr>
          <w:rFonts w:ascii="Times New Roman" w:hAnsi="Times New Roman" w:cs="Times New Roman"/>
          <w:sz w:val="23"/>
          <w:szCs w:val="23"/>
        </w:rPr>
        <w:t>Все сроки, предусмотренные в настоящем Контракте (за исключением п. 2.2.</w:t>
      </w:r>
      <w:proofErr w:type="gramEnd"/>
      <w:r w:rsidRPr="00A4340B">
        <w:rPr>
          <w:rFonts w:ascii="Times New Roman" w:hAnsi="Times New Roman" w:cs="Times New Roman"/>
          <w:sz w:val="23"/>
          <w:szCs w:val="23"/>
        </w:rPr>
        <w:t xml:space="preserve"> </w:t>
      </w:r>
      <w:proofErr w:type="gramStart"/>
      <w:r w:rsidRPr="00A4340B">
        <w:rPr>
          <w:rFonts w:ascii="Times New Roman" w:hAnsi="Times New Roman" w:cs="Times New Roman"/>
          <w:sz w:val="23"/>
          <w:szCs w:val="23"/>
        </w:rPr>
        <w:t xml:space="preserve">Контракта) и спецификации, исчисляются в рабочих днях. </w:t>
      </w:r>
      <w:proofErr w:type="gramEnd"/>
    </w:p>
    <w:p w:rsidR="00677AA2" w:rsidRPr="00A4340B" w:rsidRDefault="00677AA2" w:rsidP="00B554C1">
      <w:pPr>
        <w:pStyle w:val="af1"/>
        <w:tabs>
          <w:tab w:val="left" w:pos="567"/>
        </w:tabs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9.7.</w:t>
      </w:r>
      <w:r w:rsidRPr="00A4340B">
        <w:rPr>
          <w:rFonts w:ascii="Times New Roman" w:hAnsi="Times New Roman" w:cs="Times New Roman"/>
          <w:sz w:val="23"/>
          <w:szCs w:val="23"/>
        </w:rPr>
        <w:tab/>
        <w:t>В случае изменения у Стороны Контракта адресов и/или иных реквизитов, указанных в Контракте, такая Сторона обязана в течение 10 (Десяти) дней со дня их официального изменения уведомить об этом другую Сторону. В противном случае исполнение обязательств по прежним реквизитам будет считаться надлежащим исполнением обязательств по Контракту.</w:t>
      </w:r>
    </w:p>
    <w:p w:rsidR="00677AA2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9.8.</w:t>
      </w:r>
      <w:r w:rsidRPr="00A4340B">
        <w:rPr>
          <w:rFonts w:ascii="Times New Roman" w:hAnsi="Times New Roman" w:cs="Times New Roman"/>
          <w:sz w:val="23"/>
          <w:szCs w:val="23"/>
        </w:rPr>
        <w:tab/>
        <w:t>К отношениям Сторон, возникающим в связи исполнением, изменением или расторжением настоящего Контракта в случаях, непосредственно им не урегулированных, применяются нормы Гражданского кодекса Российской Федерации.</w:t>
      </w:r>
    </w:p>
    <w:p w:rsidR="007621E4" w:rsidRPr="00A4340B" w:rsidRDefault="00677AA2" w:rsidP="00B554C1">
      <w:pPr>
        <w:pStyle w:val="af1"/>
        <w:ind w:firstLine="426"/>
        <w:jc w:val="both"/>
        <w:rPr>
          <w:rFonts w:ascii="Times New Roman" w:hAnsi="Times New Roman" w:cs="Times New Roman"/>
          <w:sz w:val="23"/>
          <w:szCs w:val="23"/>
        </w:rPr>
      </w:pPr>
      <w:r w:rsidRPr="00A4340B">
        <w:rPr>
          <w:rFonts w:ascii="Times New Roman" w:hAnsi="Times New Roman" w:cs="Times New Roman"/>
          <w:b/>
          <w:sz w:val="23"/>
          <w:szCs w:val="23"/>
        </w:rPr>
        <w:t>9.9.</w:t>
      </w:r>
      <w:r w:rsidRPr="00A4340B">
        <w:rPr>
          <w:rFonts w:ascii="Times New Roman" w:hAnsi="Times New Roman" w:cs="Times New Roman"/>
          <w:sz w:val="23"/>
          <w:szCs w:val="23"/>
        </w:rPr>
        <w:tab/>
        <w:t>Контракт составлен на русском языке, в 2-х (Двух) подлинных идентичных экземплярах, имеющих одинаковую юридическую силу, по одному экземпляру для каждой из Сторон Контракта.</w:t>
      </w:r>
      <w:r w:rsidR="007621E4" w:rsidRPr="00A4340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EA5874" w:rsidRPr="00A4340B" w:rsidRDefault="00EA5874" w:rsidP="00B554C1">
      <w:pPr>
        <w:pStyle w:val="af1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</w:p>
    <w:p w:rsidR="004F0487" w:rsidRPr="00A4340B" w:rsidRDefault="004F0487" w:rsidP="00B554C1">
      <w:pPr>
        <w:pStyle w:val="af1"/>
        <w:jc w:val="center"/>
        <w:rPr>
          <w:rFonts w:ascii="Times New Roman" w:hAnsi="Times New Roman" w:cs="Times New Roman"/>
          <w:b/>
          <w:caps/>
          <w:sz w:val="23"/>
          <w:szCs w:val="23"/>
        </w:rPr>
      </w:pPr>
      <w:r w:rsidRPr="00A4340B">
        <w:rPr>
          <w:rFonts w:ascii="Times New Roman" w:hAnsi="Times New Roman" w:cs="Times New Roman"/>
          <w:b/>
          <w:caps/>
          <w:sz w:val="23"/>
          <w:szCs w:val="23"/>
        </w:rPr>
        <w:t>10. юридические адреса, реквизиты и подписи сторон.</w:t>
      </w:r>
    </w:p>
    <w:p w:rsidR="0012077C" w:rsidRPr="00A4340B" w:rsidRDefault="00FC43CF" w:rsidP="00B554C1">
      <w:pPr>
        <w:pStyle w:val="12"/>
        <w:tabs>
          <w:tab w:val="center" w:pos="5498"/>
        </w:tabs>
        <w:snapToGrid w:val="0"/>
        <w:jc w:val="both"/>
        <w:rPr>
          <w:rFonts w:ascii="Times New Roman" w:hAnsi="Times New Roman"/>
          <w:b/>
          <w:sz w:val="23"/>
          <w:szCs w:val="23"/>
        </w:rPr>
      </w:pPr>
      <w:r w:rsidRPr="00A4340B">
        <w:rPr>
          <w:rFonts w:ascii="Times New Roman" w:hAnsi="Times New Roman"/>
          <w:sz w:val="23"/>
          <w:szCs w:val="23"/>
        </w:rPr>
        <w:lastRenderedPageBreak/>
        <w:t xml:space="preserve">       </w:t>
      </w:r>
    </w:p>
    <w:tbl>
      <w:tblPr>
        <w:tblW w:w="10390" w:type="dxa"/>
        <w:jc w:val="center"/>
        <w:tblLayout w:type="fixed"/>
        <w:tblLook w:val="0000" w:firstRow="0" w:lastRow="0" w:firstColumn="0" w:lastColumn="0" w:noHBand="0" w:noVBand="0"/>
      </w:tblPr>
      <w:tblGrid>
        <w:gridCol w:w="5294"/>
        <w:gridCol w:w="5096"/>
      </w:tblGrid>
      <w:tr w:rsidR="0012077C" w:rsidRPr="00A4340B" w:rsidTr="00315400">
        <w:trPr>
          <w:trHeight w:val="270"/>
          <w:jc w:val="center"/>
        </w:trPr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12077C" w:rsidRPr="00A4340B" w:rsidRDefault="0012077C" w:rsidP="00B554C1">
            <w:pPr>
              <w:pStyle w:val="21"/>
              <w:ind w:left="0"/>
              <w:jc w:val="center"/>
              <w:rPr>
                <w:sz w:val="23"/>
                <w:szCs w:val="23"/>
                <w:u w:val="single"/>
              </w:rPr>
            </w:pPr>
            <w:r w:rsidRPr="00A4340B">
              <w:rPr>
                <w:b/>
                <w:bCs/>
                <w:sz w:val="23"/>
                <w:szCs w:val="23"/>
                <w:u w:val="single"/>
              </w:rPr>
              <w:t xml:space="preserve">ИСПОЛНИТЕЛЬ 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12077C" w:rsidRPr="00A4340B" w:rsidRDefault="0012077C" w:rsidP="00B554C1">
            <w:pPr>
              <w:pStyle w:val="21"/>
              <w:ind w:left="0" w:firstLine="175"/>
              <w:jc w:val="center"/>
              <w:rPr>
                <w:sz w:val="23"/>
                <w:szCs w:val="23"/>
                <w:u w:val="single"/>
              </w:rPr>
            </w:pPr>
            <w:r w:rsidRPr="00A4340B">
              <w:rPr>
                <w:b/>
                <w:bCs/>
                <w:sz w:val="23"/>
                <w:szCs w:val="23"/>
                <w:u w:val="single"/>
              </w:rPr>
              <w:t>ЗАКАЗЧИК:</w:t>
            </w:r>
          </w:p>
        </w:tc>
      </w:tr>
      <w:tr w:rsidR="0012077C" w:rsidRPr="00A4340B" w:rsidTr="00315400">
        <w:trPr>
          <w:trHeight w:val="270"/>
          <w:jc w:val="center"/>
        </w:trPr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12077C" w:rsidRPr="00A4340B" w:rsidRDefault="0012077C" w:rsidP="00B554C1">
            <w:pPr>
              <w:pStyle w:val="a5"/>
              <w:tabs>
                <w:tab w:val="clear" w:pos="4677"/>
                <w:tab w:val="clear" w:pos="9355"/>
                <w:tab w:val="left" w:pos="4963"/>
              </w:tabs>
              <w:jc w:val="center"/>
              <w:rPr>
                <w:sz w:val="23"/>
                <w:szCs w:val="23"/>
              </w:rPr>
            </w:pP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12077C" w:rsidRPr="00A4340B" w:rsidRDefault="0012077C" w:rsidP="00B554C1">
            <w:pPr>
              <w:pStyle w:val="12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2077C" w:rsidRPr="00A4340B" w:rsidRDefault="0012077C" w:rsidP="00B554C1">
            <w:pPr>
              <w:pStyle w:val="12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2077C" w:rsidRPr="00A4340B" w:rsidRDefault="0012077C" w:rsidP="00B554C1">
            <w:pPr>
              <w:pStyle w:val="12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2077C" w:rsidRPr="00A4340B" w:rsidRDefault="0012077C" w:rsidP="00B554C1">
            <w:pPr>
              <w:pStyle w:val="12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2077C" w:rsidRPr="00A4340B" w:rsidRDefault="0012077C" w:rsidP="00B554C1">
            <w:pPr>
              <w:pStyle w:val="12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2077C" w:rsidRPr="00A4340B" w:rsidRDefault="0012077C" w:rsidP="00B554C1">
            <w:pPr>
              <w:pStyle w:val="12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2077C" w:rsidRPr="00A4340B" w:rsidRDefault="0012077C" w:rsidP="00B554C1">
            <w:pPr>
              <w:pStyle w:val="12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2077C" w:rsidRPr="00A4340B" w:rsidRDefault="0012077C" w:rsidP="00B554C1">
            <w:pPr>
              <w:pStyle w:val="12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2077C" w:rsidRPr="00A4340B" w:rsidRDefault="0012077C" w:rsidP="00B554C1">
            <w:pPr>
              <w:pStyle w:val="12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2077C" w:rsidRPr="00A4340B" w:rsidRDefault="0012077C" w:rsidP="00B554C1">
            <w:pPr>
              <w:pStyle w:val="12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2077C" w:rsidRPr="00A4340B" w:rsidTr="00315400">
        <w:trPr>
          <w:trHeight w:val="270"/>
          <w:jc w:val="center"/>
        </w:trPr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12077C" w:rsidRPr="00A4340B" w:rsidRDefault="0012077C" w:rsidP="00B554C1">
            <w:pPr>
              <w:ind w:left="567" w:hanging="567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12077C" w:rsidRPr="00A4340B" w:rsidRDefault="0012077C" w:rsidP="00B554C1">
            <w:pPr>
              <w:pStyle w:val="21"/>
              <w:ind w:left="0"/>
              <w:jc w:val="center"/>
              <w:rPr>
                <w:b/>
                <w:sz w:val="23"/>
                <w:szCs w:val="23"/>
              </w:rPr>
            </w:pPr>
          </w:p>
          <w:p w:rsidR="0012077C" w:rsidRPr="00A4340B" w:rsidRDefault="0012077C" w:rsidP="00B554C1">
            <w:pPr>
              <w:pStyle w:val="21"/>
              <w:ind w:left="0"/>
              <w:jc w:val="center"/>
              <w:rPr>
                <w:b/>
                <w:sz w:val="23"/>
                <w:szCs w:val="23"/>
              </w:rPr>
            </w:pPr>
          </w:p>
          <w:p w:rsidR="0012077C" w:rsidRPr="00A4340B" w:rsidRDefault="0012077C" w:rsidP="00B554C1">
            <w:pPr>
              <w:pStyle w:val="21"/>
              <w:ind w:left="0"/>
              <w:jc w:val="center"/>
              <w:rPr>
                <w:b/>
                <w:sz w:val="23"/>
                <w:szCs w:val="23"/>
              </w:rPr>
            </w:pPr>
            <w:r w:rsidRPr="00A4340B">
              <w:rPr>
                <w:b/>
                <w:sz w:val="23"/>
                <w:szCs w:val="23"/>
              </w:rPr>
              <w:t xml:space="preserve"> </w:t>
            </w:r>
          </w:p>
        </w:tc>
      </w:tr>
      <w:tr w:rsidR="0012077C" w:rsidRPr="00A4340B" w:rsidTr="00315400">
        <w:trPr>
          <w:trHeight w:val="270"/>
          <w:jc w:val="center"/>
        </w:trPr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12077C" w:rsidRPr="00A4340B" w:rsidRDefault="0012077C" w:rsidP="00B554C1">
            <w:pPr>
              <w:jc w:val="center"/>
              <w:rPr>
                <w:sz w:val="23"/>
                <w:szCs w:val="23"/>
              </w:rPr>
            </w:pPr>
            <w:r w:rsidRPr="00A4340B">
              <w:rPr>
                <w:sz w:val="23"/>
                <w:szCs w:val="23"/>
              </w:rPr>
              <w:t>______________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12077C" w:rsidRPr="00A4340B" w:rsidRDefault="0012077C" w:rsidP="00B554C1">
            <w:pPr>
              <w:pStyle w:val="21"/>
              <w:ind w:left="0"/>
              <w:jc w:val="center"/>
              <w:rPr>
                <w:sz w:val="23"/>
                <w:szCs w:val="23"/>
              </w:rPr>
            </w:pPr>
            <w:r w:rsidRPr="00A4340B">
              <w:rPr>
                <w:sz w:val="23"/>
                <w:szCs w:val="23"/>
              </w:rPr>
              <w:t>__________________</w:t>
            </w:r>
          </w:p>
        </w:tc>
      </w:tr>
      <w:tr w:rsidR="0012077C" w:rsidRPr="00A4340B" w:rsidTr="00315400">
        <w:trPr>
          <w:trHeight w:val="270"/>
          <w:jc w:val="center"/>
        </w:trPr>
        <w:tc>
          <w:tcPr>
            <w:tcW w:w="5294" w:type="dxa"/>
            <w:tcBorders>
              <w:top w:val="nil"/>
              <w:left w:val="nil"/>
              <w:bottom w:val="nil"/>
              <w:right w:val="nil"/>
            </w:tcBorders>
          </w:tcPr>
          <w:p w:rsidR="0012077C" w:rsidRPr="00A4340B" w:rsidRDefault="0012077C" w:rsidP="00B554C1">
            <w:pPr>
              <w:ind w:left="567" w:hanging="567"/>
              <w:jc w:val="center"/>
              <w:rPr>
                <w:sz w:val="23"/>
                <w:szCs w:val="23"/>
              </w:rPr>
            </w:pPr>
            <w:r w:rsidRPr="00A4340B">
              <w:rPr>
                <w:sz w:val="23"/>
                <w:szCs w:val="23"/>
              </w:rPr>
              <w:t>М.П.</w:t>
            </w:r>
          </w:p>
        </w:tc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12077C" w:rsidRPr="00A4340B" w:rsidRDefault="0012077C" w:rsidP="00B554C1">
            <w:pPr>
              <w:pStyle w:val="21"/>
              <w:ind w:left="0" w:firstLine="175"/>
              <w:jc w:val="center"/>
              <w:rPr>
                <w:sz w:val="23"/>
                <w:szCs w:val="23"/>
              </w:rPr>
            </w:pPr>
            <w:r w:rsidRPr="00A4340B">
              <w:rPr>
                <w:sz w:val="23"/>
                <w:szCs w:val="23"/>
              </w:rPr>
              <w:t>М.П.</w:t>
            </w:r>
          </w:p>
        </w:tc>
      </w:tr>
    </w:tbl>
    <w:p w:rsidR="00572066" w:rsidRPr="00A4340B" w:rsidRDefault="00572066" w:rsidP="00B554C1">
      <w:pPr>
        <w:pStyle w:val="12"/>
        <w:tabs>
          <w:tab w:val="center" w:pos="5498"/>
        </w:tabs>
        <w:snapToGrid w:val="0"/>
        <w:jc w:val="both"/>
        <w:rPr>
          <w:rFonts w:ascii="Times New Roman" w:hAnsi="Times New Roman"/>
          <w:b/>
          <w:sz w:val="23"/>
          <w:szCs w:val="23"/>
        </w:rPr>
      </w:pPr>
    </w:p>
    <w:p w:rsidR="00E855FC" w:rsidRPr="00A4340B" w:rsidRDefault="00E855FC" w:rsidP="00B554C1">
      <w:pPr>
        <w:pStyle w:val="af9"/>
        <w:jc w:val="right"/>
        <w:rPr>
          <w:b/>
          <w:sz w:val="23"/>
          <w:szCs w:val="23"/>
        </w:rPr>
        <w:sectPr w:rsidR="00E855FC" w:rsidRPr="00A4340B" w:rsidSect="002D1B59">
          <w:footerReference w:type="default" r:id="rId9"/>
          <w:pgSz w:w="11906" w:h="16838"/>
          <w:pgMar w:top="567" w:right="567" w:bottom="567" w:left="1134" w:header="284" w:footer="709" w:gutter="0"/>
          <w:cols w:space="708"/>
          <w:docGrid w:linePitch="360"/>
        </w:sectPr>
      </w:pPr>
    </w:p>
    <w:p w:rsidR="00255AA9" w:rsidRPr="00A4340B" w:rsidRDefault="00255AA9" w:rsidP="00B554C1">
      <w:pPr>
        <w:pStyle w:val="af9"/>
        <w:jc w:val="right"/>
        <w:rPr>
          <w:b/>
          <w:bCs/>
          <w:sz w:val="23"/>
          <w:szCs w:val="23"/>
        </w:rPr>
      </w:pPr>
      <w:r w:rsidRPr="00A4340B">
        <w:rPr>
          <w:b/>
          <w:sz w:val="23"/>
          <w:szCs w:val="23"/>
        </w:rPr>
        <w:lastRenderedPageBreak/>
        <w:t>Приложение №</w:t>
      </w:r>
      <w:r w:rsidR="00B554C1" w:rsidRPr="00A4340B">
        <w:rPr>
          <w:b/>
          <w:sz w:val="23"/>
          <w:szCs w:val="23"/>
        </w:rPr>
        <w:t xml:space="preserve"> </w:t>
      </w:r>
      <w:r w:rsidRPr="00A4340B">
        <w:rPr>
          <w:b/>
          <w:sz w:val="23"/>
          <w:szCs w:val="23"/>
        </w:rPr>
        <w:t>1</w:t>
      </w:r>
      <w:r w:rsidRPr="00A4340B">
        <w:rPr>
          <w:b/>
          <w:bCs/>
          <w:sz w:val="23"/>
          <w:szCs w:val="23"/>
        </w:rPr>
        <w:t xml:space="preserve"> к </w:t>
      </w:r>
      <w:r w:rsidR="00B95C19" w:rsidRPr="00A4340B">
        <w:rPr>
          <w:b/>
          <w:bCs/>
          <w:sz w:val="23"/>
          <w:szCs w:val="23"/>
        </w:rPr>
        <w:t>КОНТРАКТ</w:t>
      </w:r>
      <w:r w:rsidRPr="00A4340B">
        <w:rPr>
          <w:b/>
          <w:bCs/>
          <w:sz w:val="23"/>
          <w:szCs w:val="23"/>
        </w:rPr>
        <w:t xml:space="preserve">У </w:t>
      </w:r>
      <w:sdt>
        <w:sdtPr>
          <w:rPr>
            <w:b/>
            <w:bCs/>
            <w:sz w:val="23"/>
            <w:szCs w:val="23"/>
          </w:rPr>
          <w:id w:val="410149422"/>
          <w:placeholder>
            <w:docPart w:val="3779E97B854E4BBE9BE932D08CDCCF77"/>
          </w:placeholder>
          <w:text/>
        </w:sdtPr>
        <w:sdtEndPr/>
        <w:sdtContent>
          <w:r w:rsidRPr="00A4340B">
            <w:rPr>
              <w:b/>
              <w:bCs/>
              <w:sz w:val="23"/>
              <w:szCs w:val="23"/>
            </w:rPr>
            <w:t>№ ___________</w:t>
          </w:r>
        </w:sdtContent>
      </w:sdt>
      <w:r w:rsidRPr="00A4340B">
        <w:rPr>
          <w:b/>
          <w:bCs/>
          <w:sz w:val="23"/>
          <w:szCs w:val="23"/>
        </w:rPr>
        <w:t xml:space="preserve"> </w:t>
      </w:r>
    </w:p>
    <w:p w:rsidR="00255AA9" w:rsidRPr="00A4340B" w:rsidRDefault="00B554C1" w:rsidP="00B554C1">
      <w:pPr>
        <w:pStyle w:val="af9"/>
        <w:jc w:val="right"/>
        <w:rPr>
          <w:b/>
          <w:bCs/>
          <w:sz w:val="23"/>
          <w:szCs w:val="23"/>
        </w:rPr>
      </w:pPr>
      <w:r w:rsidRPr="00A4340B">
        <w:rPr>
          <w:b/>
          <w:bCs/>
          <w:sz w:val="23"/>
          <w:szCs w:val="23"/>
        </w:rPr>
        <w:t>от «__» ___</w:t>
      </w:r>
      <w:r w:rsidR="001C2182" w:rsidRPr="00A4340B">
        <w:rPr>
          <w:b/>
          <w:bCs/>
          <w:sz w:val="23"/>
          <w:szCs w:val="23"/>
        </w:rPr>
        <w:t xml:space="preserve">____ </w:t>
      </w:r>
      <w:r w:rsidR="00A4340B">
        <w:rPr>
          <w:b/>
          <w:bCs/>
          <w:sz w:val="23"/>
          <w:szCs w:val="23"/>
        </w:rPr>
        <w:t>202_</w:t>
      </w:r>
      <w:r w:rsidR="00255AA9" w:rsidRPr="00A4340B">
        <w:rPr>
          <w:b/>
          <w:bCs/>
          <w:sz w:val="23"/>
          <w:szCs w:val="23"/>
        </w:rPr>
        <w:t xml:space="preserve"> г. </w:t>
      </w:r>
    </w:p>
    <w:p w:rsidR="00255AA9" w:rsidRPr="00A4340B" w:rsidRDefault="00255AA9" w:rsidP="00B554C1">
      <w:pPr>
        <w:pStyle w:val="af9"/>
        <w:jc w:val="right"/>
        <w:rPr>
          <w:b/>
          <w:bCs/>
          <w:sz w:val="23"/>
          <w:szCs w:val="23"/>
        </w:rPr>
      </w:pPr>
    </w:p>
    <w:p w:rsidR="00255AA9" w:rsidRPr="00A4340B" w:rsidRDefault="00255AA9" w:rsidP="00B554C1">
      <w:pPr>
        <w:pStyle w:val="af9"/>
        <w:jc w:val="right"/>
        <w:rPr>
          <w:b/>
          <w:bCs/>
          <w:sz w:val="23"/>
          <w:szCs w:val="23"/>
        </w:rPr>
      </w:pPr>
    </w:p>
    <w:p w:rsidR="00255AA9" w:rsidRPr="00A4340B" w:rsidRDefault="00255AA9" w:rsidP="00B554C1">
      <w:pPr>
        <w:pStyle w:val="af9"/>
        <w:jc w:val="right"/>
        <w:rPr>
          <w:b/>
          <w:bCs/>
          <w:sz w:val="23"/>
          <w:szCs w:val="23"/>
        </w:rPr>
      </w:pPr>
    </w:p>
    <w:p w:rsidR="00255AA9" w:rsidRPr="00A4340B" w:rsidRDefault="00255AA9" w:rsidP="00B554C1">
      <w:pPr>
        <w:pStyle w:val="af9"/>
        <w:jc w:val="right"/>
        <w:rPr>
          <w:b/>
          <w:bCs/>
          <w:sz w:val="23"/>
          <w:szCs w:val="23"/>
        </w:rPr>
      </w:pPr>
    </w:p>
    <w:p w:rsidR="00255AA9" w:rsidRPr="00A4340B" w:rsidRDefault="00255AA9" w:rsidP="00B554C1">
      <w:pPr>
        <w:jc w:val="center"/>
        <w:rPr>
          <w:b/>
          <w:iCs/>
          <w:sz w:val="23"/>
          <w:szCs w:val="23"/>
          <w:u w:val="single"/>
        </w:rPr>
      </w:pPr>
      <w:r w:rsidRPr="00A4340B">
        <w:rPr>
          <w:b/>
          <w:iCs/>
          <w:sz w:val="23"/>
          <w:szCs w:val="23"/>
        </w:rPr>
        <w:t>СПЕЦИФИКАЦИЯ</w:t>
      </w:r>
    </w:p>
    <w:p w:rsidR="00255AA9" w:rsidRPr="00A4340B" w:rsidRDefault="00255AA9" w:rsidP="00B554C1">
      <w:pPr>
        <w:ind w:left="360"/>
        <w:jc w:val="center"/>
        <w:rPr>
          <w:b/>
          <w:iCs/>
          <w:sz w:val="23"/>
          <w:szCs w:val="23"/>
          <w:u w:val="single"/>
        </w:rPr>
      </w:pPr>
    </w:p>
    <w:p w:rsidR="00255AA9" w:rsidRPr="00A4340B" w:rsidRDefault="00255AA9" w:rsidP="00B554C1">
      <w:pPr>
        <w:pStyle w:val="12"/>
        <w:tabs>
          <w:tab w:val="center" w:pos="5498"/>
        </w:tabs>
        <w:snapToGrid w:val="0"/>
        <w:jc w:val="center"/>
        <w:rPr>
          <w:rFonts w:ascii="Times New Roman" w:hAnsi="Times New Roman"/>
          <w:b/>
          <w:caps/>
          <w:sz w:val="23"/>
          <w:szCs w:val="23"/>
        </w:rPr>
      </w:pPr>
    </w:p>
    <w:p w:rsidR="00676A0E" w:rsidRPr="00A4340B" w:rsidRDefault="00676A0E" w:rsidP="00B554C1">
      <w:pPr>
        <w:pStyle w:val="12"/>
        <w:tabs>
          <w:tab w:val="center" w:pos="5498"/>
        </w:tabs>
        <w:snapToGrid w:val="0"/>
        <w:rPr>
          <w:rFonts w:ascii="Times New Roman" w:hAnsi="Times New Roman"/>
          <w:b/>
          <w:caps/>
          <w:sz w:val="23"/>
          <w:szCs w:val="23"/>
        </w:rPr>
      </w:pPr>
    </w:p>
    <w:p w:rsidR="00676A0E" w:rsidRPr="00A4340B" w:rsidRDefault="00676A0E" w:rsidP="00B554C1">
      <w:pPr>
        <w:jc w:val="center"/>
        <w:rPr>
          <w:b/>
          <w:sz w:val="23"/>
          <w:szCs w:val="23"/>
        </w:rPr>
      </w:pPr>
      <w:r w:rsidRPr="00A4340B">
        <w:rPr>
          <w:b/>
          <w:sz w:val="23"/>
          <w:szCs w:val="23"/>
        </w:rPr>
        <w:t>ИСПОЛНИТЕЛЬ                                                                     ЗАКАЗЧИК</w:t>
      </w:r>
    </w:p>
    <w:p w:rsidR="00676A0E" w:rsidRPr="00A4340B" w:rsidRDefault="00676A0E" w:rsidP="00B554C1">
      <w:pPr>
        <w:jc w:val="center"/>
        <w:rPr>
          <w:b/>
          <w:sz w:val="23"/>
          <w:szCs w:val="23"/>
        </w:rPr>
      </w:pPr>
      <w:r w:rsidRPr="00A4340B">
        <w:rPr>
          <w:b/>
          <w:sz w:val="23"/>
          <w:szCs w:val="23"/>
        </w:rPr>
        <w:t xml:space="preserve">                                            </w:t>
      </w:r>
      <w:sdt>
        <w:sdtPr>
          <w:rPr>
            <w:b/>
            <w:sz w:val="23"/>
            <w:szCs w:val="23"/>
          </w:rPr>
          <w:id w:val="1200326551"/>
          <w:placeholder>
            <w:docPart w:val="0EE8AB094A384AF0AEEEEA59F4E864C1"/>
          </w:placeholder>
        </w:sdtPr>
        <w:sdtEndPr/>
        <w:sdtContent>
          <w:r w:rsidRPr="00A4340B">
            <w:rPr>
              <w:b/>
              <w:sz w:val="23"/>
              <w:szCs w:val="23"/>
            </w:rPr>
            <w:t xml:space="preserve">____________ </w:t>
          </w:r>
          <w:sdt>
            <w:sdtPr>
              <w:rPr>
                <w:b/>
                <w:sz w:val="23"/>
                <w:szCs w:val="23"/>
              </w:rPr>
              <w:id w:val="340263658"/>
              <w:placeholder>
                <w:docPart w:val="4E3B09B6B3124B50A400B2B98C1D2A40"/>
              </w:placeholder>
            </w:sdtPr>
            <w:sdtEndPr/>
            <w:sdtContent>
              <w:r w:rsidRPr="00A4340B">
                <w:rPr>
                  <w:b/>
                  <w:sz w:val="23"/>
                  <w:szCs w:val="23"/>
                </w:rPr>
                <w:t>____________</w:t>
              </w:r>
            </w:sdtContent>
          </w:sdt>
        </w:sdtContent>
      </w:sdt>
    </w:p>
    <w:p w:rsidR="00572066" w:rsidRPr="00A4340B" w:rsidRDefault="00572066" w:rsidP="00B554C1">
      <w:pPr>
        <w:jc w:val="center"/>
        <w:rPr>
          <w:b/>
          <w:sz w:val="23"/>
          <w:szCs w:val="23"/>
        </w:rPr>
      </w:pPr>
    </w:p>
    <w:sectPr w:rsidR="00572066" w:rsidRPr="00A4340B" w:rsidSect="002D1B59">
      <w:pgSz w:w="11906" w:h="16838"/>
      <w:pgMar w:top="567" w:right="567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A2E" w:rsidRDefault="009D4A2E" w:rsidP="00475946">
      <w:r>
        <w:separator/>
      </w:r>
    </w:p>
  </w:endnote>
  <w:endnote w:type="continuationSeparator" w:id="0">
    <w:p w:rsidR="009D4A2E" w:rsidRDefault="009D4A2E" w:rsidP="0047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0821920"/>
    </w:sdtPr>
    <w:sdtEndPr/>
    <w:sdtContent>
      <w:p w:rsidR="004532B8" w:rsidRDefault="00721CD4">
        <w:pPr>
          <w:pStyle w:val="a5"/>
          <w:jc w:val="right"/>
        </w:pPr>
        <w:r>
          <w:fldChar w:fldCharType="begin"/>
        </w:r>
        <w:r w:rsidR="001C2182">
          <w:instrText xml:space="preserve"> PAGE   \* MERGEFORMAT </w:instrText>
        </w:r>
        <w:r>
          <w:fldChar w:fldCharType="separate"/>
        </w:r>
        <w:r w:rsidR="006966E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A2E" w:rsidRDefault="009D4A2E" w:rsidP="00475946">
      <w:r>
        <w:separator/>
      </w:r>
    </w:p>
  </w:footnote>
  <w:footnote w:type="continuationSeparator" w:id="0">
    <w:p w:rsidR="009D4A2E" w:rsidRDefault="009D4A2E" w:rsidP="00475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53A2C"/>
    <w:multiLevelType w:val="hybridMultilevel"/>
    <w:tmpl w:val="46708532"/>
    <w:lvl w:ilvl="0" w:tplc="63B8EE4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BC0CE9"/>
    <w:multiLevelType w:val="hybridMultilevel"/>
    <w:tmpl w:val="49EAF1F0"/>
    <w:lvl w:ilvl="0" w:tplc="3724BF3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9F110EC"/>
    <w:multiLevelType w:val="multilevel"/>
    <w:tmpl w:val="9F2846F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  <w:color w:val="FF0000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  <w:b w:val="0"/>
        <w:color w:val="FF0000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  <w:b w:val="0"/>
        <w:color w:val="FF0000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b w:val="0"/>
        <w:color w:val="FF0000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b w:val="0"/>
        <w:color w:val="FF000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b w:val="0"/>
        <w:color w:val="FF000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b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b w:val="0"/>
        <w:color w:val="FF0000"/>
      </w:rPr>
    </w:lvl>
  </w:abstractNum>
  <w:abstractNum w:abstractNumId="3">
    <w:nsid w:val="116A3689"/>
    <w:multiLevelType w:val="hybridMultilevel"/>
    <w:tmpl w:val="967A6C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AC411C5"/>
    <w:multiLevelType w:val="hybridMultilevel"/>
    <w:tmpl w:val="C4128E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A838BD"/>
    <w:multiLevelType w:val="hybridMultilevel"/>
    <w:tmpl w:val="DD767902"/>
    <w:lvl w:ilvl="0" w:tplc="B0986BFC">
      <w:start w:val="1"/>
      <w:numFmt w:val="decimal"/>
      <w:lvlText w:val="%1...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pStyle w:val="6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>
    <w:nsid w:val="31DA3D06"/>
    <w:multiLevelType w:val="hybridMultilevel"/>
    <w:tmpl w:val="7B5E624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69E6CAF"/>
    <w:multiLevelType w:val="multilevel"/>
    <w:tmpl w:val="798EAEB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/>
      </w:rPr>
    </w:lvl>
  </w:abstractNum>
  <w:abstractNum w:abstractNumId="8">
    <w:nsid w:val="5C5E45A9"/>
    <w:multiLevelType w:val="multilevel"/>
    <w:tmpl w:val="0EE6CF1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05" w:hanging="495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48" w:hanging="1440"/>
      </w:pPr>
      <w:rPr>
        <w:rFonts w:hint="default"/>
      </w:rPr>
    </w:lvl>
  </w:abstractNum>
  <w:abstractNum w:abstractNumId="9">
    <w:nsid w:val="5D670690"/>
    <w:multiLevelType w:val="hybridMultilevel"/>
    <w:tmpl w:val="FB3CEA8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AA20592"/>
    <w:multiLevelType w:val="hybridMultilevel"/>
    <w:tmpl w:val="BAE692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8A63DBB"/>
    <w:multiLevelType w:val="hybridMultilevel"/>
    <w:tmpl w:val="F6C8E7E2"/>
    <w:lvl w:ilvl="0" w:tplc="5EC4E236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auto"/>
        <w:sz w:val="2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10"/>
  </w:num>
  <w:num w:numId="4">
    <w:abstractNumId w:val="6"/>
  </w:num>
  <w:num w:numId="5">
    <w:abstractNumId w:val="9"/>
  </w:num>
  <w:num w:numId="6">
    <w:abstractNumId w:val="4"/>
  </w:num>
  <w:num w:numId="7">
    <w:abstractNumId w:val="0"/>
  </w:num>
  <w:num w:numId="8">
    <w:abstractNumId w:val="11"/>
  </w:num>
  <w:num w:numId="9">
    <w:abstractNumId w:val="1"/>
  </w:num>
  <w:num w:numId="10">
    <w:abstractNumId w:val="7"/>
  </w:num>
  <w:num w:numId="11">
    <w:abstractNumId w:val="2"/>
  </w:num>
  <w:num w:numId="12">
    <w:abstractNumId w:val="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ocumentProtection w:edit="forms" w:enforcement="0"/>
  <w:defaultTabStop w:val="708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5946"/>
    <w:rsid w:val="000053A6"/>
    <w:rsid w:val="0000685B"/>
    <w:rsid w:val="000071B2"/>
    <w:rsid w:val="000113DD"/>
    <w:rsid w:val="00012A99"/>
    <w:rsid w:val="000173C3"/>
    <w:rsid w:val="00017632"/>
    <w:rsid w:val="00020CC5"/>
    <w:rsid w:val="00022BC8"/>
    <w:rsid w:val="00025E1C"/>
    <w:rsid w:val="0002662F"/>
    <w:rsid w:val="00033CFC"/>
    <w:rsid w:val="000344B4"/>
    <w:rsid w:val="000347AC"/>
    <w:rsid w:val="00035B5B"/>
    <w:rsid w:val="00042FD7"/>
    <w:rsid w:val="00053B6B"/>
    <w:rsid w:val="00064512"/>
    <w:rsid w:val="00067A2B"/>
    <w:rsid w:val="00067AD5"/>
    <w:rsid w:val="0007039F"/>
    <w:rsid w:val="00070AC8"/>
    <w:rsid w:val="00072912"/>
    <w:rsid w:val="00073DD3"/>
    <w:rsid w:val="000832F0"/>
    <w:rsid w:val="00083389"/>
    <w:rsid w:val="000836AC"/>
    <w:rsid w:val="000841C0"/>
    <w:rsid w:val="00084682"/>
    <w:rsid w:val="0008697B"/>
    <w:rsid w:val="000908BA"/>
    <w:rsid w:val="00096BA3"/>
    <w:rsid w:val="00097182"/>
    <w:rsid w:val="000A03EB"/>
    <w:rsid w:val="000A51D7"/>
    <w:rsid w:val="000A60B4"/>
    <w:rsid w:val="000A6CBC"/>
    <w:rsid w:val="000B16C2"/>
    <w:rsid w:val="000B3CAA"/>
    <w:rsid w:val="000B725E"/>
    <w:rsid w:val="000C0586"/>
    <w:rsid w:val="000C2328"/>
    <w:rsid w:val="000C5CA6"/>
    <w:rsid w:val="000E7263"/>
    <w:rsid w:val="000F1C41"/>
    <w:rsid w:val="000F2A0D"/>
    <w:rsid w:val="000F51A5"/>
    <w:rsid w:val="000F69B5"/>
    <w:rsid w:val="00100DB3"/>
    <w:rsid w:val="001036CE"/>
    <w:rsid w:val="00104C7A"/>
    <w:rsid w:val="00113571"/>
    <w:rsid w:val="00114929"/>
    <w:rsid w:val="0012077C"/>
    <w:rsid w:val="0012089D"/>
    <w:rsid w:val="00120CB5"/>
    <w:rsid w:val="001217CB"/>
    <w:rsid w:val="001245A2"/>
    <w:rsid w:val="0012493E"/>
    <w:rsid w:val="0012530E"/>
    <w:rsid w:val="001273F0"/>
    <w:rsid w:val="001307A1"/>
    <w:rsid w:val="001338C6"/>
    <w:rsid w:val="00133BE1"/>
    <w:rsid w:val="00134AF2"/>
    <w:rsid w:val="00135DE9"/>
    <w:rsid w:val="00136074"/>
    <w:rsid w:val="00136485"/>
    <w:rsid w:val="00136804"/>
    <w:rsid w:val="00141FAA"/>
    <w:rsid w:val="00143780"/>
    <w:rsid w:val="001457CA"/>
    <w:rsid w:val="00152311"/>
    <w:rsid w:val="001527BC"/>
    <w:rsid w:val="001528E8"/>
    <w:rsid w:val="00154D6A"/>
    <w:rsid w:val="00160492"/>
    <w:rsid w:val="00162D28"/>
    <w:rsid w:val="00163409"/>
    <w:rsid w:val="001639A5"/>
    <w:rsid w:val="00166425"/>
    <w:rsid w:val="001705CA"/>
    <w:rsid w:val="0017090A"/>
    <w:rsid w:val="00171118"/>
    <w:rsid w:val="00171EBF"/>
    <w:rsid w:val="00181DCD"/>
    <w:rsid w:val="00183F71"/>
    <w:rsid w:val="0018504E"/>
    <w:rsid w:val="00190A8D"/>
    <w:rsid w:val="00190C8C"/>
    <w:rsid w:val="00196EAB"/>
    <w:rsid w:val="001A3EDC"/>
    <w:rsid w:val="001A4205"/>
    <w:rsid w:val="001A506F"/>
    <w:rsid w:val="001A666A"/>
    <w:rsid w:val="001A7A46"/>
    <w:rsid w:val="001B5841"/>
    <w:rsid w:val="001B61D2"/>
    <w:rsid w:val="001C18E6"/>
    <w:rsid w:val="001C2182"/>
    <w:rsid w:val="001C4F48"/>
    <w:rsid w:val="001D2C54"/>
    <w:rsid w:val="001D4144"/>
    <w:rsid w:val="001E0545"/>
    <w:rsid w:val="001E3921"/>
    <w:rsid w:val="001E5A06"/>
    <w:rsid w:val="001E721F"/>
    <w:rsid w:val="001F2DEA"/>
    <w:rsid w:val="001F320E"/>
    <w:rsid w:val="001F5E7E"/>
    <w:rsid w:val="001F6B79"/>
    <w:rsid w:val="00200EB8"/>
    <w:rsid w:val="00201C90"/>
    <w:rsid w:val="00202537"/>
    <w:rsid w:val="0021245D"/>
    <w:rsid w:val="00212C71"/>
    <w:rsid w:val="00214688"/>
    <w:rsid w:val="00215C9D"/>
    <w:rsid w:val="002213A9"/>
    <w:rsid w:val="00223080"/>
    <w:rsid w:val="002348ED"/>
    <w:rsid w:val="00235A7F"/>
    <w:rsid w:val="00236EA9"/>
    <w:rsid w:val="00242F58"/>
    <w:rsid w:val="00245D01"/>
    <w:rsid w:val="0024612B"/>
    <w:rsid w:val="00247393"/>
    <w:rsid w:val="002532AF"/>
    <w:rsid w:val="002544D9"/>
    <w:rsid w:val="00254BE0"/>
    <w:rsid w:val="00255AA9"/>
    <w:rsid w:val="00257A7A"/>
    <w:rsid w:val="002600EB"/>
    <w:rsid w:val="00262067"/>
    <w:rsid w:val="002679A0"/>
    <w:rsid w:val="0027591A"/>
    <w:rsid w:val="0028572E"/>
    <w:rsid w:val="00286B11"/>
    <w:rsid w:val="002921A8"/>
    <w:rsid w:val="002928DA"/>
    <w:rsid w:val="00293699"/>
    <w:rsid w:val="00293C0E"/>
    <w:rsid w:val="00296E3F"/>
    <w:rsid w:val="002A6995"/>
    <w:rsid w:val="002A7691"/>
    <w:rsid w:val="002B1AF9"/>
    <w:rsid w:val="002B310C"/>
    <w:rsid w:val="002B49B4"/>
    <w:rsid w:val="002B5124"/>
    <w:rsid w:val="002C4B7B"/>
    <w:rsid w:val="002D1B59"/>
    <w:rsid w:val="002D1F1A"/>
    <w:rsid w:val="002D36A4"/>
    <w:rsid w:val="002D403B"/>
    <w:rsid w:val="002D7A45"/>
    <w:rsid w:val="002E2A5A"/>
    <w:rsid w:val="002E3424"/>
    <w:rsid w:val="002E3910"/>
    <w:rsid w:val="002E4368"/>
    <w:rsid w:val="002E55AE"/>
    <w:rsid w:val="002F45B3"/>
    <w:rsid w:val="00301C0F"/>
    <w:rsid w:val="00303F30"/>
    <w:rsid w:val="00305E4F"/>
    <w:rsid w:val="00307D48"/>
    <w:rsid w:val="003148B1"/>
    <w:rsid w:val="00314C7B"/>
    <w:rsid w:val="00315400"/>
    <w:rsid w:val="00316AC7"/>
    <w:rsid w:val="003171F8"/>
    <w:rsid w:val="0031777E"/>
    <w:rsid w:val="00321F23"/>
    <w:rsid w:val="00324902"/>
    <w:rsid w:val="00324B8B"/>
    <w:rsid w:val="003272F1"/>
    <w:rsid w:val="00330BB1"/>
    <w:rsid w:val="00331283"/>
    <w:rsid w:val="003318E8"/>
    <w:rsid w:val="003324F1"/>
    <w:rsid w:val="003338CD"/>
    <w:rsid w:val="003358DF"/>
    <w:rsid w:val="00354439"/>
    <w:rsid w:val="00357201"/>
    <w:rsid w:val="00360324"/>
    <w:rsid w:val="00362726"/>
    <w:rsid w:val="00362B47"/>
    <w:rsid w:val="0036330D"/>
    <w:rsid w:val="00364E8E"/>
    <w:rsid w:val="0036609B"/>
    <w:rsid w:val="00367A17"/>
    <w:rsid w:val="00377FBE"/>
    <w:rsid w:val="00383191"/>
    <w:rsid w:val="003843E5"/>
    <w:rsid w:val="00392358"/>
    <w:rsid w:val="00394681"/>
    <w:rsid w:val="00394B16"/>
    <w:rsid w:val="00395B38"/>
    <w:rsid w:val="003A79A2"/>
    <w:rsid w:val="003B05BA"/>
    <w:rsid w:val="003C6ACF"/>
    <w:rsid w:val="003C7AB8"/>
    <w:rsid w:val="003D0549"/>
    <w:rsid w:val="003D4271"/>
    <w:rsid w:val="003D442F"/>
    <w:rsid w:val="003D6CB3"/>
    <w:rsid w:val="003E12F6"/>
    <w:rsid w:val="003E1812"/>
    <w:rsid w:val="003E2885"/>
    <w:rsid w:val="003E4361"/>
    <w:rsid w:val="003E6DCE"/>
    <w:rsid w:val="003F057C"/>
    <w:rsid w:val="003F10FF"/>
    <w:rsid w:val="003F3995"/>
    <w:rsid w:val="003F54ED"/>
    <w:rsid w:val="003F5A9A"/>
    <w:rsid w:val="003F7883"/>
    <w:rsid w:val="0040345F"/>
    <w:rsid w:val="00404316"/>
    <w:rsid w:val="00404D95"/>
    <w:rsid w:val="00405ADF"/>
    <w:rsid w:val="00405B15"/>
    <w:rsid w:val="00411EA5"/>
    <w:rsid w:val="00414056"/>
    <w:rsid w:val="00415F3A"/>
    <w:rsid w:val="004206A3"/>
    <w:rsid w:val="00421660"/>
    <w:rsid w:val="00426D0C"/>
    <w:rsid w:val="00432048"/>
    <w:rsid w:val="004344C9"/>
    <w:rsid w:val="004372F1"/>
    <w:rsid w:val="00450A7D"/>
    <w:rsid w:val="00450D5B"/>
    <w:rsid w:val="004532B8"/>
    <w:rsid w:val="004534CA"/>
    <w:rsid w:val="0045612A"/>
    <w:rsid w:val="00472E5A"/>
    <w:rsid w:val="004741E6"/>
    <w:rsid w:val="00475946"/>
    <w:rsid w:val="00475BFA"/>
    <w:rsid w:val="0048186F"/>
    <w:rsid w:val="00486117"/>
    <w:rsid w:val="004868E9"/>
    <w:rsid w:val="00494B0C"/>
    <w:rsid w:val="00497471"/>
    <w:rsid w:val="004A6069"/>
    <w:rsid w:val="004A6630"/>
    <w:rsid w:val="004B08C3"/>
    <w:rsid w:val="004B3E5A"/>
    <w:rsid w:val="004B3F9B"/>
    <w:rsid w:val="004B53BF"/>
    <w:rsid w:val="004B5EBE"/>
    <w:rsid w:val="004C29CF"/>
    <w:rsid w:val="004C300A"/>
    <w:rsid w:val="004C3B7E"/>
    <w:rsid w:val="004D0933"/>
    <w:rsid w:val="004D0F01"/>
    <w:rsid w:val="004D325A"/>
    <w:rsid w:val="004D58EC"/>
    <w:rsid w:val="004E1907"/>
    <w:rsid w:val="004E5250"/>
    <w:rsid w:val="004E6D3F"/>
    <w:rsid w:val="004E6F09"/>
    <w:rsid w:val="004F0487"/>
    <w:rsid w:val="004F14A1"/>
    <w:rsid w:val="004F34A7"/>
    <w:rsid w:val="00500290"/>
    <w:rsid w:val="00500C2A"/>
    <w:rsid w:val="00501CBE"/>
    <w:rsid w:val="0050351F"/>
    <w:rsid w:val="005043A2"/>
    <w:rsid w:val="00504C9A"/>
    <w:rsid w:val="0050545C"/>
    <w:rsid w:val="00507888"/>
    <w:rsid w:val="005078FD"/>
    <w:rsid w:val="00511491"/>
    <w:rsid w:val="00516B3B"/>
    <w:rsid w:val="0052040D"/>
    <w:rsid w:val="00535A61"/>
    <w:rsid w:val="00537B36"/>
    <w:rsid w:val="005408FD"/>
    <w:rsid w:val="00543475"/>
    <w:rsid w:val="005458A6"/>
    <w:rsid w:val="00545C55"/>
    <w:rsid w:val="00545DED"/>
    <w:rsid w:val="00547E8E"/>
    <w:rsid w:val="005505EE"/>
    <w:rsid w:val="00557846"/>
    <w:rsid w:val="0056452B"/>
    <w:rsid w:val="005652ED"/>
    <w:rsid w:val="00565667"/>
    <w:rsid w:val="005667FD"/>
    <w:rsid w:val="00572066"/>
    <w:rsid w:val="0057228D"/>
    <w:rsid w:val="00572928"/>
    <w:rsid w:val="0057368B"/>
    <w:rsid w:val="00573F73"/>
    <w:rsid w:val="00574EDD"/>
    <w:rsid w:val="00583357"/>
    <w:rsid w:val="00594352"/>
    <w:rsid w:val="00594828"/>
    <w:rsid w:val="00596E62"/>
    <w:rsid w:val="005A1A62"/>
    <w:rsid w:val="005A5BA3"/>
    <w:rsid w:val="005B10DD"/>
    <w:rsid w:val="005B1508"/>
    <w:rsid w:val="005B1922"/>
    <w:rsid w:val="005B50D4"/>
    <w:rsid w:val="005B53FA"/>
    <w:rsid w:val="005B5507"/>
    <w:rsid w:val="005C43CA"/>
    <w:rsid w:val="005C7399"/>
    <w:rsid w:val="005C7505"/>
    <w:rsid w:val="005C7A0E"/>
    <w:rsid w:val="005D4C7C"/>
    <w:rsid w:val="005D646C"/>
    <w:rsid w:val="005E73D0"/>
    <w:rsid w:val="005F14B8"/>
    <w:rsid w:val="005F1D4B"/>
    <w:rsid w:val="005F2CFB"/>
    <w:rsid w:val="005F51C5"/>
    <w:rsid w:val="005F6BBB"/>
    <w:rsid w:val="005F73A9"/>
    <w:rsid w:val="006001A6"/>
    <w:rsid w:val="00603949"/>
    <w:rsid w:val="00607799"/>
    <w:rsid w:val="00612A4E"/>
    <w:rsid w:val="00612A87"/>
    <w:rsid w:val="00615AE6"/>
    <w:rsid w:val="00620D5F"/>
    <w:rsid w:val="006224FE"/>
    <w:rsid w:val="0062351D"/>
    <w:rsid w:val="00627E52"/>
    <w:rsid w:val="00630172"/>
    <w:rsid w:val="00632FE7"/>
    <w:rsid w:val="00641599"/>
    <w:rsid w:val="006428B4"/>
    <w:rsid w:val="00645482"/>
    <w:rsid w:val="00646549"/>
    <w:rsid w:val="006577E0"/>
    <w:rsid w:val="00663FC3"/>
    <w:rsid w:val="00664F9D"/>
    <w:rsid w:val="0066576F"/>
    <w:rsid w:val="006670B7"/>
    <w:rsid w:val="00671004"/>
    <w:rsid w:val="006730A5"/>
    <w:rsid w:val="00673AE5"/>
    <w:rsid w:val="00675556"/>
    <w:rsid w:val="00676A0E"/>
    <w:rsid w:val="00677AA2"/>
    <w:rsid w:val="0068593C"/>
    <w:rsid w:val="00686279"/>
    <w:rsid w:val="0069028A"/>
    <w:rsid w:val="006916F0"/>
    <w:rsid w:val="00694B11"/>
    <w:rsid w:val="006966E3"/>
    <w:rsid w:val="006967EB"/>
    <w:rsid w:val="006A0DBF"/>
    <w:rsid w:val="006A0F9B"/>
    <w:rsid w:val="006A68B9"/>
    <w:rsid w:val="006B150A"/>
    <w:rsid w:val="006B7C76"/>
    <w:rsid w:val="006C30BC"/>
    <w:rsid w:val="006C3B08"/>
    <w:rsid w:val="006C48EB"/>
    <w:rsid w:val="006C51F9"/>
    <w:rsid w:val="006C552A"/>
    <w:rsid w:val="006C55E6"/>
    <w:rsid w:val="006D1C92"/>
    <w:rsid w:val="006D2634"/>
    <w:rsid w:val="006D6DD4"/>
    <w:rsid w:val="006D79ED"/>
    <w:rsid w:val="006D7FBE"/>
    <w:rsid w:val="006E0300"/>
    <w:rsid w:val="006E5EA5"/>
    <w:rsid w:val="006E6ABC"/>
    <w:rsid w:val="006F0E71"/>
    <w:rsid w:val="006F1413"/>
    <w:rsid w:val="007002A4"/>
    <w:rsid w:val="0070098A"/>
    <w:rsid w:val="00702381"/>
    <w:rsid w:val="00704EBA"/>
    <w:rsid w:val="00713E06"/>
    <w:rsid w:val="00717881"/>
    <w:rsid w:val="00721CD4"/>
    <w:rsid w:val="0072578D"/>
    <w:rsid w:val="00726C91"/>
    <w:rsid w:val="00734CF0"/>
    <w:rsid w:val="00735F48"/>
    <w:rsid w:val="0073753B"/>
    <w:rsid w:val="007407AE"/>
    <w:rsid w:val="007468F9"/>
    <w:rsid w:val="00750112"/>
    <w:rsid w:val="00751CA9"/>
    <w:rsid w:val="00752783"/>
    <w:rsid w:val="007536D8"/>
    <w:rsid w:val="00755EF3"/>
    <w:rsid w:val="0076133C"/>
    <w:rsid w:val="007621E4"/>
    <w:rsid w:val="00763CB7"/>
    <w:rsid w:val="00767CE5"/>
    <w:rsid w:val="00767DA5"/>
    <w:rsid w:val="0077098A"/>
    <w:rsid w:val="00777B90"/>
    <w:rsid w:val="00777D28"/>
    <w:rsid w:val="00782FC0"/>
    <w:rsid w:val="00784767"/>
    <w:rsid w:val="0079397F"/>
    <w:rsid w:val="00794DB4"/>
    <w:rsid w:val="00796128"/>
    <w:rsid w:val="00797228"/>
    <w:rsid w:val="007A065B"/>
    <w:rsid w:val="007A27E3"/>
    <w:rsid w:val="007A3FB8"/>
    <w:rsid w:val="007A5595"/>
    <w:rsid w:val="007B74D6"/>
    <w:rsid w:val="007C3A05"/>
    <w:rsid w:val="007D1DC3"/>
    <w:rsid w:val="007D34C9"/>
    <w:rsid w:val="007D4D47"/>
    <w:rsid w:val="007E463F"/>
    <w:rsid w:val="007E58E5"/>
    <w:rsid w:val="007E6922"/>
    <w:rsid w:val="007F0D21"/>
    <w:rsid w:val="007F245F"/>
    <w:rsid w:val="008020B6"/>
    <w:rsid w:val="00803D22"/>
    <w:rsid w:val="008061F0"/>
    <w:rsid w:val="00806AEB"/>
    <w:rsid w:val="00816F35"/>
    <w:rsid w:val="00816F94"/>
    <w:rsid w:val="00817869"/>
    <w:rsid w:val="0082458A"/>
    <w:rsid w:val="0082472A"/>
    <w:rsid w:val="00827201"/>
    <w:rsid w:val="00827485"/>
    <w:rsid w:val="0084389E"/>
    <w:rsid w:val="008473E0"/>
    <w:rsid w:val="0084765A"/>
    <w:rsid w:val="00856012"/>
    <w:rsid w:val="00871E15"/>
    <w:rsid w:val="008805BE"/>
    <w:rsid w:val="00880DC3"/>
    <w:rsid w:val="0088127B"/>
    <w:rsid w:val="0088405C"/>
    <w:rsid w:val="008916C8"/>
    <w:rsid w:val="008932E0"/>
    <w:rsid w:val="00893E8A"/>
    <w:rsid w:val="00894105"/>
    <w:rsid w:val="008A2666"/>
    <w:rsid w:val="008A6977"/>
    <w:rsid w:val="008A7D75"/>
    <w:rsid w:val="008B1349"/>
    <w:rsid w:val="008B29FE"/>
    <w:rsid w:val="008B4EDD"/>
    <w:rsid w:val="008C0893"/>
    <w:rsid w:val="008C6888"/>
    <w:rsid w:val="008D106F"/>
    <w:rsid w:val="008F09B1"/>
    <w:rsid w:val="008F483E"/>
    <w:rsid w:val="00900D29"/>
    <w:rsid w:val="009036B4"/>
    <w:rsid w:val="00904D85"/>
    <w:rsid w:val="00914C94"/>
    <w:rsid w:val="00916B43"/>
    <w:rsid w:val="00917E4B"/>
    <w:rsid w:val="00922868"/>
    <w:rsid w:val="00924648"/>
    <w:rsid w:val="00924DCD"/>
    <w:rsid w:val="009265F6"/>
    <w:rsid w:val="00936283"/>
    <w:rsid w:val="009450DF"/>
    <w:rsid w:val="00945D00"/>
    <w:rsid w:val="00946E89"/>
    <w:rsid w:val="00950F29"/>
    <w:rsid w:val="009512DC"/>
    <w:rsid w:val="00960C7C"/>
    <w:rsid w:val="00961A28"/>
    <w:rsid w:val="0096299C"/>
    <w:rsid w:val="00966198"/>
    <w:rsid w:val="00967651"/>
    <w:rsid w:val="00967EE4"/>
    <w:rsid w:val="009712E2"/>
    <w:rsid w:val="00974070"/>
    <w:rsid w:val="00974B2B"/>
    <w:rsid w:val="009769A8"/>
    <w:rsid w:val="00981BB0"/>
    <w:rsid w:val="0098473C"/>
    <w:rsid w:val="00985969"/>
    <w:rsid w:val="00986E73"/>
    <w:rsid w:val="009914D5"/>
    <w:rsid w:val="0099217D"/>
    <w:rsid w:val="009942B4"/>
    <w:rsid w:val="00996A43"/>
    <w:rsid w:val="009978A5"/>
    <w:rsid w:val="009A2FB7"/>
    <w:rsid w:val="009A6EE5"/>
    <w:rsid w:val="009B02B7"/>
    <w:rsid w:val="009B1450"/>
    <w:rsid w:val="009B2000"/>
    <w:rsid w:val="009B200E"/>
    <w:rsid w:val="009B54BF"/>
    <w:rsid w:val="009B5927"/>
    <w:rsid w:val="009B6FAC"/>
    <w:rsid w:val="009C03A8"/>
    <w:rsid w:val="009C3678"/>
    <w:rsid w:val="009C4A36"/>
    <w:rsid w:val="009C6CB4"/>
    <w:rsid w:val="009D00D7"/>
    <w:rsid w:val="009D0F7E"/>
    <w:rsid w:val="009D4A2E"/>
    <w:rsid w:val="009D68BB"/>
    <w:rsid w:val="009E035E"/>
    <w:rsid w:val="009E1183"/>
    <w:rsid w:val="009E38FE"/>
    <w:rsid w:val="009E42B0"/>
    <w:rsid w:val="009E4A45"/>
    <w:rsid w:val="009E7DF4"/>
    <w:rsid w:val="00A00ED8"/>
    <w:rsid w:val="00A00EE9"/>
    <w:rsid w:val="00A046B6"/>
    <w:rsid w:val="00A05FF1"/>
    <w:rsid w:val="00A12673"/>
    <w:rsid w:val="00A1649E"/>
    <w:rsid w:val="00A415B2"/>
    <w:rsid w:val="00A41E58"/>
    <w:rsid w:val="00A4340B"/>
    <w:rsid w:val="00A53668"/>
    <w:rsid w:val="00A557E1"/>
    <w:rsid w:val="00A6345B"/>
    <w:rsid w:val="00A6421D"/>
    <w:rsid w:val="00A64766"/>
    <w:rsid w:val="00A663A5"/>
    <w:rsid w:val="00A66405"/>
    <w:rsid w:val="00A70B08"/>
    <w:rsid w:val="00A72F87"/>
    <w:rsid w:val="00A733F8"/>
    <w:rsid w:val="00A7770F"/>
    <w:rsid w:val="00A83A1E"/>
    <w:rsid w:val="00A84314"/>
    <w:rsid w:val="00A87F72"/>
    <w:rsid w:val="00A968E9"/>
    <w:rsid w:val="00AA2EF0"/>
    <w:rsid w:val="00AA491F"/>
    <w:rsid w:val="00AA5D24"/>
    <w:rsid w:val="00AB0A3E"/>
    <w:rsid w:val="00AB1FEC"/>
    <w:rsid w:val="00AB20C6"/>
    <w:rsid w:val="00AB2279"/>
    <w:rsid w:val="00AB70D1"/>
    <w:rsid w:val="00AB7436"/>
    <w:rsid w:val="00AC2923"/>
    <w:rsid w:val="00AC3FAE"/>
    <w:rsid w:val="00AC47E2"/>
    <w:rsid w:val="00AC49CF"/>
    <w:rsid w:val="00AD1D94"/>
    <w:rsid w:val="00AD6642"/>
    <w:rsid w:val="00AD6FAB"/>
    <w:rsid w:val="00AE023D"/>
    <w:rsid w:val="00AE077A"/>
    <w:rsid w:val="00AE5A26"/>
    <w:rsid w:val="00AE5CBC"/>
    <w:rsid w:val="00AE5D4B"/>
    <w:rsid w:val="00AE746A"/>
    <w:rsid w:val="00AF073E"/>
    <w:rsid w:val="00AF2A0A"/>
    <w:rsid w:val="00B00772"/>
    <w:rsid w:val="00B01E2B"/>
    <w:rsid w:val="00B14AEE"/>
    <w:rsid w:val="00B1575C"/>
    <w:rsid w:val="00B15F72"/>
    <w:rsid w:val="00B21634"/>
    <w:rsid w:val="00B26302"/>
    <w:rsid w:val="00B27FE3"/>
    <w:rsid w:val="00B302A5"/>
    <w:rsid w:val="00B326FC"/>
    <w:rsid w:val="00B32D29"/>
    <w:rsid w:val="00B34127"/>
    <w:rsid w:val="00B354BD"/>
    <w:rsid w:val="00B35DC3"/>
    <w:rsid w:val="00B372C1"/>
    <w:rsid w:val="00B43CD1"/>
    <w:rsid w:val="00B447EB"/>
    <w:rsid w:val="00B4622F"/>
    <w:rsid w:val="00B479E6"/>
    <w:rsid w:val="00B52DC8"/>
    <w:rsid w:val="00B543CF"/>
    <w:rsid w:val="00B554C1"/>
    <w:rsid w:val="00B5644A"/>
    <w:rsid w:val="00B631C7"/>
    <w:rsid w:val="00B700E9"/>
    <w:rsid w:val="00B703AD"/>
    <w:rsid w:val="00B70FF9"/>
    <w:rsid w:val="00B80D4E"/>
    <w:rsid w:val="00B846D5"/>
    <w:rsid w:val="00B85F79"/>
    <w:rsid w:val="00B87271"/>
    <w:rsid w:val="00B913D4"/>
    <w:rsid w:val="00B9434E"/>
    <w:rsid w:val="00B95C19"/>
    <w:rsid w:val="00B96B29"/>
    <w:rsid w:val="00B96BE9"/>
    <w:rsid w:val="00B96C61"/>
    <w:rsid w:val="00BA108F"/>
    <w:rsid w:val="00BA4691"/>
    <w:rsid w:val="00BB03DE"/>
    <w:rsid w:val="00BB500B"/>
    <w:rsid w:val="00BB5C66"/>
    <w:rsid w:val="00BB6681"/>
    <w:rsid w:val="00BB7152"/>
    <w:rsid w:val="00BC4F4E"/>
    <w:rsid w:val="00BD30A1"/>
    <w:rsid w:val="00BD75ED"/>
    <w:rsid w:val="00BE1163"/>
    <w:rsid w:val="00BE4B75"/>
    <w:rsid w:val="00BF24A8"/>
    <w:rsid w:val="00BF4E6F"/>
    <w:rsid w:val="00C03A56"/>
    <w:rsid w:val="00C07D8B"/>
    <w:rsid w:val="00C15DD7"/>
    <w:rsid w:val="00C22447"/>
    <w:rsid w:val="00C23F67"/>
    <w:rsid w:val="00C24A0B"/>
    <w:rsid w:val="00C25FCA"/>
    <w:rsid w:val="00C260D1"/>
    <w:rsid w:val="00C33022"/>
    <w:rsid w:val="00C372E6"/>
    <w:rsid w:val="00C406AE"/>
    <w:rsid w:val="00C407E1"/>
    <w:rsid w:val="00C4158C"/>
    <w:rsid w:val="00C42513"/>
    <w:rsid w:val="00C43822"/>
    <w:rsid w:val="00C4613F"/>
    <w:rsid w:val="00C471A9"/>
    <w:rsid w:val="00C4739A"/>
    <w:rsid w:val="00C47791"/>
    <w:rsid w:val="00C554D2"/>
    <w:rsid w:val="00C61D51"/>
    <w:rsid w:val="00C624D4"/>
    <w:rsid w:val="00C649C5"/>
    <w:rsid w:val="00C65256"/>
    <w:rsid w:val="00C66218"/>
    <w:rsid w:val="00C66CE5"/>
    <w:rsid w:val="00C678FD"/>
    <w:rsid w:val="00C80F42"/>
    <w:rsid w:val="00C907B1"/>
    <w:rsid w:val="00C9092D"/>
    <w:rsid w:val="00C91081"/>
    <w:rsid w:val="00C92627"/>
    <w:rsid w:val="00CA1277"/>
    <w:rsid w:val="00CA1867"/>
    <w:rsid w:val="00CA1FEC"/>
    <w:rsid w:val="00CA2FBB"/>
    <w:rsid w:val="00CB1B3A"/>
    <w:rsid w:val="00CB4D57"/>
    <w:rsid w:val="00CB5271"/>
    <w:rsid w:val="00CD14B2"/>
    <w:rsid w:val="00CD2256"/>
    <w:rsid w:val="00CD3BFD"/>
    <w:rsid w:val="00CE3720"/>
    <w:rsid w:val="00CE4002"/>
    <w:rsid w:val="00CE7B12"/>
    <w:rsid w:val="00CF2141"/>
    <w:rsid w:val="00CF70BD"/>
    <w:rsid w:val="00CF7605"/>
    <w:rsid w:val="00CF7B5E"/>
    <w:rsid w:val="00D015D4"/>
    <w:rsid w:val="00D02D86"/>
    <w:rsid w:val="00D031AF"/>
    <w:rsid w:val="00D063F7"/>
    <w:rsid w:val="00D07FE2"/>
    <w:rsid w:val="00D10381"/>
    <w:rsid w:val="00D16CFF"/>
    <w:rsid w:val="00D20146"/>
    <w:rsid w:val="00D23AEC"/>
    <w:rsid w:val="00D26AF8"/>
    <w:rsid w:val="00D32C05"/>
    <w:rsid w:val="00D341B3"/>
    <w:rsid w:val="00D40BDB"/>
    <w:rsid w:val="00D42518"/>
    <w:rsid w:val="00D4601A"/>
    <w:rsid w:val="00D46748"/>
    <w:rsid w:val="00D47DE9"/>
    <w:rsid w:val="00D50CD4"/>
    <w:rsid w:val="00D521CE"/>
    <w:rsid w:val="00D55575"/>
    <w:rsid w:val="00D62446"/>
    <w:rsid w:val="00D72D0C"/>
    <w:rsid w:val="00D771E2"/>
    <w:rsid w:val="00D83A05"/>
    <w:rsid w:val="00D84D2C"/>
    <w:rsid w:val="00D90740"/>
    <w:rsid w:val="00D90A59"/>
    <w:rsid w:val="00D96C07"/>
    <w:rsid w:val="00DA0949"/>
    <w:rsid w:val="00DA2853"/>
    <w:rsid w:val="00DA622D"/>
    <w:rsid w:val="00DB474F"/>
    <w:rsid w:val="00DC2819"/>
    <w:rsid w:val="00DC7B13"/>
    <w:rsid w:val="00DD122B"/>
    <w:rsid w:val="00DD3642"/>
    <w:rsid w:val="00DF3369"/>
    <w:rsid w:val="00DF4451"/>
    <w:rsid w:val="00E01BA7"/>
    <w:rsid w:val="00E02045"/>
    <w:rsid w:val="00E02D4C"/>
    <w:rsid w:val="00E0337E"/>
    <w:rsid w:val="00E03581"/>
    <w:rsid w:val="00E0400C"/>
    <w:rsid w:val="00E1272D"/>
    <w:rsid w:val="00E16811"/>
    <w:rsid w:val="00E17617"/>
    <w:rsid w:val="00E22755"/>
    <w:rsid w:val="00E231CF"/>
    <w:rsid w:val="00E27B96"/>
    <w:rsid w:val="00E3145B"/>
    <w:rsid w:val="00E32D3E"/>
    <w:rsid w:val="00E41898"/>
    <w:rsid w:val="00E43CC8"/>
    <w:rsid w:val="00E44B10"/>
    <w:rsid w:val="00E44D6F"/>
    <w:rsid w:val="00E45813"/>
    <w:rsid w:val="00E55452"/>
    <w:rsid w:val="00E5597D"/>
    <w:rsid w:val="00E559E8"/>
    <w:rsid w:val="00E625C1"/>
    <w:rsid w:val="00E62AD3"/>
    <w:rsid w:val="00E63202"/>
    <w:rsid w:val="00E7002D"/>
    <w:rsid w:val="00E714E8"/>
    <w:rsid w:val="00E72031"/>
    <w:rsid w:val="00E729DC"/>
    <w:rsid w:val="00E81853"/>
    <w:rsid w:val="00E829FE"/>
    <w:rsid w:val="00E855FC"/>
    <w:rsid w:val="00E9484F"/>
    <w:rsid w:val="00E95BA4"/>
    <w:rsid w:val="00EA2859"/>
    <w:rsid w:val="00EA363D"/>
    <w:rsid w:val="00EA47C1"/>
    <w:rsid w:val="00EA5874"/>
    <w:rsid w:val="00EA712D"/>
    <w:rsid w:val="00EB0BC7"/>
    <w:rsid w:val="00EB2713"/>
    <w:rsid w:val="00EB4327"/>
    <w:rsid w:val="00EB4B5F"/>
    <w:rsid w:val="00EC1D01"/>
    <w:rsid w:val="00ED0FE8"/>
    <w:rsid w:val="00ED2F48"/>
    <w:rsid w:val="00EE620D"/>
    <w:rsid w:val="00EF077E"/>
    <w:rsid w:val="00EF0BD6"/>
    <w:rsid w:val="00EF0CB3"/>
    <w:rsid w:val="00EF64E8"/>
    <w:rsid w:val="00F00BAE"/>
    <w:rsid w:val="00F037B2"/>
    <w:rsid w:val="00F0489B"/>
    <w:rsid w:val="00F04D5D"/>
    <w:rsid w:val="00F10A4B"/>
    <w:rsid w:val="00F140F0"/>
    <w:rsid w:val="00F14D10"/>
    <w:rsid w:val="00F158C0"/>
    <w:rsid w:val="00F22D85"/>
    <w:rsid w:val="00F26134"/>
    <w:rsid w:val="00F27646"/>
    <w:rsid w:val="00F3240E"/>
    <w:rsid w:val="00F35997"/>
    <w:rsid w:val="00F418D1"/>
    <w:rsid w:val="00F43DAB"/>
    <w:rsid w:val="00F47823"/>
    <w:rsid w:val="00F54DC3"/>
    <w:rsid w:val="00F64B42"/>
    <w:rsid w:val="00F65FB9"/>
    <w:rsid w:val="00F67E70"/>
    <w:rsid w:val="00F730A6"/>
    <w:rsid w:val="00F73286"/>
    <w:rsid w:val="00F830F9"/>
    <w:rsid w:val="00F835E7"/>
    <w:rsid w:val="00F8670C"/>
    <w:rsid w:val="00F87654"/>
    <w:rsid w:val="00F91354"/>
    <w:rsid w:val="00F91B5A"/>
    <w:rsid w:val="00F939D2"/>
    <w:rsid w:val="00FA1929"/>
    <w:rsid w:val="00FA1C16"/>
    <w:rsid w:val="00FA3ED0"/>
    <w:rsid w:val="00FA4F78"/>
    <w:rsid w:val="00FB086F"/>
    <w:rsid w:val="00FB1249"/>
    <w:rsid w:val="00FB27EB"/>
    <w:rsid w:val="00FB7070"/>
    <w:rsid w:val="00FB7A0D"/>
    <w:rsid w:val="00FC3FB6"/>
    <w:rsid w:val="00FC43CF"/>
    <w:rsid w:val="00FD4365"/>
    <w:rsid w:val="00FD4414"/>
    <w:rsid w:val="00FE00B9"/>
    <w:rsid w:val="00FE091F"/>
    <w:rsid w:val="00FE1960"/>
    <w:rsid w:val="00FE19CC"/>
    <w:rsid w:val="00FE3186"/>
    <w:rsid w:val="00FE437A"/>
    <w:rsid w:val="00FF1252"/>
    <w:rsid w:val="00FF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2" w:locked="1" w:semiHidden="0" w:unhideWhenUsed="0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946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475946"/>
    <w:pPr>
      <w:keepNext/>
      <w:jc w:val="right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475946"/>
    <w:pPr>
      <w:keepNext/>
      <w:jc w:val="center"/>
      <w:outlineLvl w:val="1"/>
    </w:pPr>
    <w:rPr>
      <w:rFonts w:ascii="Arial" w:hAnsi="Arial" w:cs="Arial"/>
      <w:b/>
      <w:bCs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404D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9"/>
    <w:qFormat/>
    <w:locked/>
    <w:rsid w:val="00FC43CF"/>
    <w:pPr>
      <w:keepNext/>
      <w:widowControl/>
      <w:numPr>
        <w:ilvl w:val="5"/>
        <w:numId w:val="1"/>
      </w:numPr>
      <w:overflowPunct/>
      <w:autoSpaceDE/>
      <w:autoSpaceDN/>
      <w:adjustRightInd/>
      <w:jc w:val="center"/>
      <w:textAlignment w:val="auto"/>
      <w:outlineLvl w:val="5"/>
    </w:pPr>
    <w:rPr>
      <w:b/>
      <w:bCs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75946"/>
    <w:rPr>
      <w:rFonts w:ascii="Times New Roman" w:hAnsi="Times New Roman" w:cs="Times New Roman"/>
      <w:b/>
      <w:bCs/>
      <w:sz w:val="20"/>
      <w:szCs w:val="20"/>
      <w:lang w:eastAsia="zh-CN"/>
    </w:rPr>
  </w:style>
  <w:style w:type="character" w:customStyle="1" w:styleId="20">
    <w:name w:val="Заголовок 2 Знак"/>
    <w:basedOn w:val="a0"/>
    <w:link w:val="2"/>
    <w:uiPriority w:val="99"/>
    <w:locked/>
    <w:rsid w:val="00475946"/>
    <w:rPr>
      <w:rFonts w:ascii="Arial" w:hAnsi="Arial" w:cs="Arial"/>
      <w:b/>
      <w:bCs/>
      <w:sz w:val="20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404D95"/>
    <w:rPr>
      <w:rFonts w:asciiTheme="majorHAnsi" w:eastAsiaTheme="majorEastAsia" w:hAnsiTheme="majorHAnsi" w:cstheme="majorBidi"/>
      <w:b/>
      <w:bCs/>
      <w:color w:val="4F81BD" w:themeColor="accent1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FC43CF"/>
    <w:rPr>
      <w:rFonts w:ascii="Times New Roman" w:eastAsia="Times New Roman" w:hAnsi="Times New Roman"/>
      <w:b/>
      <w:bCs/>
      <w:sz w:val="28"/>
      <w:lang w:eastAsia="ar-SA"/>
    </w:rPr>
  </w:style>
  <w:style w:type="paragraph" w:styleId="a3">
    <w:name w:val="header"/>
    <w:basedOn w:val="a"/>
    <w:link w:val="a4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475946"/>
  </w:style>
  <w:style w:type="paragraph" w:styleId="a5">
    <w:name w:val="footer"/>
    <w:basedOn w:val="a"/>
    <w:link w:val="a6"/>
    <w:uiPriority w:val="99"/>
    <w:rsid w:val="0047594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475946"/>
  </w:style>
  <w:style w:type="paragraph" w:styleId="a7">
    <w:name w:val="Balloon Text"/>
    <w:basedOn w:val="a"/>
    <w:link w:val="a8"/>
    <w:uiPriority w:val="99"/>
    <w:semiHidden/>
    <w:rsid w:val="004759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7594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99"/>
    <w:rsid w:val="00475946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rsid w:val="00475946"/>
  </w:style>
  <w:style w:type="paragraph" w:customStyle="1" w:styleId="21">
    <w:name w:val="Основной текст 21"/>
    <w:basedOn w:val="a"/>
    <w:uiPriority w:val="99"/>
    <w:rsid w:val="00475946"/>
    <w:pPr>
      <w:ind w:left="284"/>
    </w:pPr>
  </w:style>
  <w:style w:type="paragraph" w:styleId="ab">
    <w:name w:val="Title"/>
    <w:basedOn w:val="a"/>
    <w:link w:val="ac"/>
    <w:uiPriority w:val="99"/>
    <w:qFormat/>
    <w:rsid w:val="00475946"/>
    <w:pPr>
      <w:jc w:val="center"/>
    </w:pPr>
    <w:rPr>
      <w:b/>
      <w:bCs/>
      <w:sz w:val="28"/>
      <w:szCs w:val="28"/>
      <w:u w:val="single"/>
    </w:rPr>
  </w:style>
  <w:style w:type="character" w:customStyle="1" w:styleId="ac">
    <w:name w:val="Название Знак"/>
    <w:basedOn w:val="a0"/>
    <w:link w:val="ab"/>
    <w:uiPriority w:val="99"/>
    <w:locked/>
    <w:rsid w:val="00475946"/>
    <w:rPr>
      <w:rFonts w:ascii="Times New Roman" w:hAnsi="Times New Roman" w:cs="Times New Roman"/>
      <w:b/>
      <w:bCs/>
      <w:sz w:val="28"/>
      <w:szCs w:val="28"/>
      <w:u w:val="single"/>
      <w:lang w:eastAsia="zh-CN"/>
    </w:rPr>
  </w:style>
  <w:style w:type="paragraph" w:styleId="ad">
    <w:name w:val="Body Text"/>
    <w:basedOn w:val="a"/>
    <w:link w:val="ae"/>
    <w:uiPriority w:val="99"/>
    <w:rsid w:val="00475946"/>
    <w:pPr>
      <w:widowControl/>
      <w:tabs>
        <w:tab w:val="left" w:pos="567"/>
        <w:tab w:val="left" w:pos="720"/>
      </w:tabs>
      <w:jc w:val="both"/>
    </w:pPr>
    <w:rPr>
      <w:sz w:val="19"/>
      <w:szCs w:val="19"/>
      <w:lang w:eastAsia="ru-RU"/>
    </w:rPr>
  </w:style>
  <w:style w:type="character" w:customStyle="1" w:styleId="ae">
    <w:name w:val="Основной текст Знак"/>
    <w:basedOn w:val="a0"/>
    <w:link w:val="ad"/>
    <w:uiPriority w:val="99"/>
    <w:locked/>
    <w:rsid w:val="00475946"/>
    <w:rPr>
      <w:rFonts w:ascii="Times New Roman" w:hAnsi="Times New Roman" w:cs="Times New Roman"/>
      <w:sz w:val="16"/>
      <w:szCs w:val="16"/>
      <w:lang w:eastAsia="ru-RU"/>
    </w:rPr>
  </w:style>
  <w:style w:type="paragraph" w:styleId="22">
    <w:name w:val="Body Text 2"/>
    <w:basedOn w:val="a"/>
    <w:link w:val="23"/>
    <w:uiPriority w:val="99"/>
    <w:rsid w:val="00475946"/>
    <w:pPr>
      <w:widowControl/>
      <w:tabs>
        <w:tab w:val="left" w:pos="720"/>
        <w:tab w:val="left" w:pos="1080"/>
      </w:tabs>
      <w:jc w:val="both"/>
    </w:pPr>
    <w:rPr>
      <w:lang w:eastAsia="ru-RU"/>
    </w:rPr>
  </w:style>
  <w:style w:type="character" w:customStyle="1" w:styleId="23">
    <w:name w:val="Основной текст 2 Знак"/>
    <w:basedOn w:val="a0"/>
    <w:link w:val="22"/>
    <w:uiPriority w:val="99"/>
    <w:locked/>
    <w:rsid w:val="0047594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f">
    <w:name w:val="ìàðê"/>
    <w:basedOn w:val="af0"/>
    <w:uiPriority w:val="99"/>
    <w:rsid w:val="00475946"/>
    <w:pPr>
      <w:widowControl/>
      <w:tabs>
        <w:tab w:val="left" w:pos="360"/>
        <w:tab w:val="right" w:pos="567"/>
      </w:tabs>
      <w:ind w:left="720"/>
      <w:jc w:val="both"/>
    </w:pPr>
    <w:rPr>
      <w:sz w:val="24"/>
      <w:szCs w:val="24"/>
      <w:lang w:eastAsia="ru-RU"/>
    </w:rPr>
  </w:style>
  <w:style w:type="paragraph" w:styleId="af0">
    <w:name w:val="List Bullet"/>
    <w:basedOn w:val="a"/>
    <w:uiPriority w:val="99"/>
    <w:semiHidden/>
    <w:rsid w:val="00475946"/>
  </w:style>
  <w:style w:type="paragraph" w:customStyle="1" w:styleId="ConsPlusNormal">
    <w:name w:val="ConsPlusNormal"/>
    <w:rsid w:val="00AB7436"/>
    <w:pPr>
      <w:autoSpaceDE w:val="0"/>
      <w:autoSpaceDN w:val="0"/>
      <w:adjustRightInd w:val="0"/>
    </w:pPr>
    <w:rPr>
      <w:rFonts w:ascii="Arial" w:hAnsi="Arial" w:cs="Arial"/>
      <w:sz w:val="22"/>
      <w:szCs w:val="22"/>
      <w:lang w:eastAsia="en-US"/>
    </w:rPr>
  </w:style>
  <w:style w:type="paragraph" w:styleId="af1">
    <w:name w:val="No Spacing"/>
    <w:link w:val="af2"/>
    <w:uiPriority w:val="1"/>
    <w:qFormat/>
    <w:rsid w:val="003171F8"/>
    <w:rPr>
      <w:rFonts w:cs="Calibri"/>
      <w:sz w:val="22"/>
      <w:szCs w:val="22"/>
      <w:lang w:eastAsia="en-US"/>
    </w:rPr>
  </w:style>
  <w:style w:type="character" w:customStyle="1" w:styleId="af2">
    <w:name w:val="Без интервала Знак"/>
    <w:basedOn w:val="a0"/>
    <w:link w:val="af1"/>
    <w:uiPriority w:val="1"/>
    <w:rsid w:val="00E559E8"/>
    <w:rPr>
      <w:rFonts w:cs="Calibri"/>
      <w:sz w:val="22"/>
      <w:szCs w:val="22"/>
      <w:lang w:val="ru-RU" w:eastAsia="en-US" w:bidi="ar-SA"/>
    </w:rPr>
  </w:style>
  <w:style w:type="paragraph" w:styleId="af3">
    <w:name w:val="List Paragraph"/>
    <w:aliases w:val="Bullet List,FooterText,numbered"/>
    <w:basedOn w:val="a"/>
    <w:link w:val="af4"/>
    <w:uiPriority w:val="34"/>
    <w:qFormat/>
    <w:rsid w:val="003171F8"/>
    <w:pPr>
      <w:ind w:left="720"/>
    </w:pPr>
  </w:style>
  <w:style w:type="paragraph" w:styleId="af5">
    <w:name w:val="Normal (Web)"/>
    <w:basedOn w:val="a"/>
    <w:uiPriority w:val="99"/>
    <w:rsid w:val="003C6ACF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7E58E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C649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nsplusnormal0">
    <w:name w:val="consplusnormal"/>
    <w:basedOn w:val="a"/>
    <w:rsid w:val="008061F0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061F0"/>
  </w:style>
  <w:style w:type="character" w:styleId="af6">
    <w:name w:val="Hyperlink"/>
    <w:basedOn w:val="a0"/>
    <w:unhideWhenUsed/>
    <w:rsid w:val="008061F0"/>
    <w:rPr>
      <w:color w:val="0000FF"/>
      <w:u w:val="single"/>
    </w:rPr>
  </w:style>
  <w:style w:type="paragraph" w:styleId="af7">
    <w:name w:val="annotation text"/>
    <w:basedOn w:val="a"/>
    <w:link w:val="af8"/>
    <w:uiPriority w:val="99"/>
    <w:rsid w:val="004A6630"/>
    <w:pPr>
      <w:widowControl/>
      <w:overflowPunct/>
      <w:autoSpaceDE/>
      <w:autoSpaceDN/>
      <w:adjustRightInd/>
      <w:textAlignment w:val="auto"/>
    </w:pPr>
    <w:rPr>
      <w:lang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4A6630"/>
    <w:rPr>
      <w:rFonts w:ascii="Times New Roman" w:eastAsia="Times New Roman" w:hAnsi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134AF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4AF2"/>
    <w:rPr>
      <w:rFonts w:ascii="Courier New" w:eastAsia="Times New Roman" w:hAnsi="Courier New" w:cs="Courier New"/>
    </w:rPr>
  </w:style>
  <w:style w:type="paragraph" w:customStyle="1" w:styleId="ConsPlusNonformat">
    <w:name w:val="ConsPlusNonformat"/>
    <w:uiPriority w:val="99"/>
    <w:rsid w:val="0082458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9">
    <w:name w:val="Нормальный"/>
    <w:uiPriority w:val="99"/>
    <w:rsid w:val="0036330D"/>
    <w:pPr>
      <w:autoSpaceDE w:val="0"/>
      <w:autoSpaceDN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671004"/>
    <w:pPr>
      <w:spacing w:after="120"/>
      <w:ind w:firstLine="567"/>
      <w:jc w:val="both"/>
    </w:pPr>
    <w:rPr>
      <w:rFonts w:ascii="Times New Roman" w:eastAsia="Times New Roman" w:hAnsi="Times New Roman"/>
      <w:sz w:val="22"/>
      <w:szCs w:val="22"/>
    </w:rPr>
  </w:style>
  <w:style w:type="paragraph" w:customStyle="1" w:styleId="11">
    <w:name w:val="çàãîëîâîê 1"/>
    <w:basedOn w:val="a"/>
    <w:next w:val="a"/>
    <w:uiPriority w:val="99"/>
    <w:rsid w:val="00FC43CF"/>
    <w:pPr>
      <w:keepNext/>
      <w:keepLines/>
      <w:widowControl/>
      <w:overflowPunct/>
      <w:autoSpaceDE/>
      <w:autoSpaceDN/>
      <w:adjustRightInd/>
      <w:spacing w:before="120" w:after="120"/>
      <w:jc w:val="both"/>
      <w:textAlignment w:val="auto"/>
    </w:pPr>
    <w:rPr>
      <w:b/>
      <w:bCs/>
      <w:sz w:val="22"/>
      <w:szCs w:val="22"/>
      <w:lang w:eastAsia="ru-RU"/>
    </w:rPr>
  </w:style>
  <w:style w:type="paragraph" w:styleId="31">
    <w:name w:val="Body Text Indent 3"/>
    <w:basedOn w:val="a"/>
    <w:link w:val="32"/>
    <w:uiPriority w:val="99"/>
    <w:rsid w:val="00FC43CF"/>
    <w:pPr>
      <w:widowControl/>
      <w:overflowPunct/>
      <w:autoSpaceDE/>
      <w:autoSpaceDN/>
      <w:adjustRightInd/>
      <w:ind w:firstLine="709"/>
      <w:jc w:val="both"/>
      <w:textAlignment w:val="auto"/>
    </w:pPr>
    <w:rPr>
      <w:sz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C43CF"/>
    <w:rPr>
      <w:rFonts w:ascii="Times New Roman" w:eastAsia="Times New Roman" w:hAnsi="Times New Roman"/>
      <w:sz w:val="28"/>
    </w:rPr>
  </w:style>
  <w:style w:type="paragraph" w:customStyle="1" w:styleId="12">
    <w:name w:val="Текст1"/>
    <w:basedOn w:val="a"/>
    <w:uiPriority w:val="99"/>
    <w:rsid w:val="00FC43CF"/>
    <w:pPr>
      <w:widowControl/>
      <w:suppressAutoHyphens/>
      <w:overflowPunct/>
      <w:autoSpaceDE/>
      <w:autoSpaceDN/>
      <w:adjustRightInd/>
      <w:textAlignment w:val="auto"/>
    </w:pPr>
    <w:rPr>
      <w:rFonts w:ascii="Courier New" w:hAnsi="Courier New"/>
      <w:lang w:eastAsia="ar-SA"/>
    </w:rPr>
  </w:style>
  <w:style w:type="paragraph" w:styleId="afa">
    <w:name w:val="Body Text Indent"/>
    <w:basedOn w:val="a"/>
    <w:link w:val="afb"/>
    <w:uiPriority w:val="99"/>
    <w:rsid w:val="00FC43CF"/>
    <w:pPr>
      <w:widowControl/>
      <w:overflowPunct/>
      <w:autoSpaceDE/>
      <w:autoSpaceDN/>
      <w:adjustRightInd/>
      <w:spacing w:after="120"/>
      <w:ind w:left="283"/>
      <w:textAlignment w:val="auto"/>
    </w:pPr>
    <w:rPr>
      <w:lang w:eastAsia="ru-RU"/>
    </w:rPr>
  </w:style>
  <w:style w:type="character" w:customStyle="1" w:styleId="afb">
    <w:name w:val="Основной текст с отступом Знак"/>
    <w:basedOn w:val="a0"/>
    <w:link w:val="afa"/>
    <w:uiPriority w:val="99"/>
    <w:rsid w:val="00FC43CF"/>
    <w:rPr>
      <w:rFonts w:ascii="Times New Roman" w:eastAsia="Times New Roman" w:hAnsi="Times New Roman"/>
    </w:rPr>
  </w:style>
  <w:style w:type="paragraph" w:customStyle="1" w:styleId="ConsNonformat">
    <w:name w:val="ConsNonformat"/>
    <w:uiPriority w:val="99"/>
    <w:rsid w:val="00FC43CF"/>
    <w:pPr>
      <w:widowControl w:val="0"/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customStyle="1" w:styleId="13">
    <w:name w:val="Название1"/>
    <w:basedOn w:val="a"/>
    <w:uiPriority w:val="99"/>
    <w:rsid w:val="00FC43CF"/>
    <w:pPr>
      <w:widowControl/>
      <w:overflowPunct/>
      <w:autoSpaceDE/>
      <w:autoSpaceDN/>
      <w:adjustRightInd/>
      <w:jc w:val="center"/>
      <w:textAlignment w:val="auto"/>
    </w:pPr>
    <w:rPr>
      <w:b/>
      <w:sz w:val="28"/>
      <w:lang w:eastAsia="ru-RU"/>
    </w:rPr>
  </w:style>
  <w:style w:type="character" w:customStyle="1" w:styleId="afc">
    <w:name w:val="Тема примечания Знак"/>
    <w:basedOn w:val="af8"/>
    <w:link w:val="afd"/>
    <w:uiPriority w:val="99"/>
    <w:semiHidden/>
    <w:rsid w:val="00FC43CF"/>
    <w:rPr>
      <w:rFonts w:ascii="Times New Roman" w:eastAsia="Times New Roman" w:hAnsi="Times New Roman"/>
      <w:b/>
      <w:bCs/>
    </w:rPr>
  </w:style>
  <w:style w:type="paragraph" w:styleId="afd">
    <w:name w:val="annotation subject"/>
    <w:basedOn w:val="af7"/>
    <w:next w:val="af7"/>
    <w:link w:val="afc"/>
    <w:uiPriority w:val="99"/>
    <w:semiHidden/>
    <w:unhideWhenUsed/>
    <w:rsid w:val="00FC43CF"/>
    <w:rPr>
      <w:b/>
      <w:bCs/>
    </w:rPr>
  </w:style>
  <w:style w:type="character" w:styleId="afe">
    <w:name w:val="Placeholder Text"/>
    <w:basedOn w:val="a0"/>
    <w:uiPriority w:val="99"/>
    <w:semiHidden/>
    <w:rsid w:val="002928DA"/>
    <w:rPr>
      <w:color w:val="808080"/>
    </w:rPr>
  </w:style>
  <w:style w:type="character" w:customStyle="1" w:styleId="af4">
    <w:name w:val="Абзац списка Знак"/>
    <w:aliases w:val="Bullet List Знак,FooterText Знак,numbered Знак"/>
    <w:link w:val="af3"/>
    <w:uiPriority w:val="34"/>
    <w:locked/>
    <w:rsid w:val="00545DED"/>
    <w:rPr>
      <w:rFonts w:ascii="Times New Roman" w:eastAsia="Times New Roman" w:hAnsi="Times New Roman"/>
      <w:lang w:eastAsia="zh-CN"/>
    </w:rPr>
  </w:style>
  <w:style w:type="paragraph" w:customStyle="1" w:styleId="Standard">
    <w:name w:val="Standard"/>
    <w:rsid w:val="00070AC8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18"/>
      <w:szCs w:val="18"/>
      <w:lang w:eastAsia="ar-SA"/>
    </w:rPr>
  </w:style>
  <w:style w:type="paragraph" w:customStyle="1" w:styleId="TableParagraph">
    <w:name w:val="Table Paragraph"/>
    <w:basedOn w:val="a"/>
    <w:uiPriority w:val="1"/>
    <w:qFormat/>
    <w:rsid w:val="002D1F1A"/>
    <w:pPr>
      <w:overflowPunct/>
      <w:adjustRightInd/>
      <w:ind w:left="111"/>
      <w:textAlignment w:val="auto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0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22675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B2DF48-4F79-49FC-B114-D6BB2C8735EA}"/>
      </w:docPartPr>
      <w:docPartBody>
        <w:p w:rsidR="00946831" w:rsidRDefault="00946831">
          <w:r w:rsidRPr="00085216">
            <w:rPr>
              <w:rStyle w:val="a3"/>
            </w:rPr>
            <w:t>Место для ввода текста.</w:t>
          </w:r>
        </w:p>
      </w:docPartBody>
    </w:docPart>
    <w:docPart>
      <w:docPartPr>
        <w:name w:val="107F56C4A40F489BAE1E904C820081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21B8B0-16BD-466E-9612-2CAE0E0C1FD8}"/>
      </w:docPartPr>
      <w:docPartBody>
        <w:p w:rsidR="000C73AC" w:rsidRDefault="00BF51B3" w:rsidP="00BF51B3">
          <w:pPr>
            <w:pStyle w:val="107F56C4A40F489BAE1E904C820081CD"/>
          </w:pPr>
          <w:r w:rsidRPr="006964C4">
            <w:rPr>
              <w:rStyle w:val="a3"/>
            </w:rPr>
            <w:t>Место для ввода текста.</w:t>
          </w:r>
        </w:p>
      </w:docPartBody>
    </w:docPart>
    <w:docPart>
      <w:docPartPr>
        <w:name w:val="3779E97B854E4BBE9BE932D08CDCCF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539E5A-BB8D-45BC-BC57-F3ACEF7AB9BD}"/>
      </w:docPartPr>
      <w:docPartBody>
        <w:p w:rsidR="006F6522" w:rsidRDefault="00530841" w:rsidP="00530841">
          <w:pPr>
            <w:pStyle w:val="3779E97B854E4BBE9BE932D08CDCCF77"/>
          </w:pPr>
          <w:r w:rsidRPr="00021927">
            <w:rPr>
              <w:rStyle w:val="a3"/>
            </w:rPr>
            <w:t>Место для ввода текста.</w:t>
          </w:r>
        </w:p>
      </w:docPartBody>
    </w:docPart>
    <w:docPart>
      <w:docPartPr>
        <w:name w:val="4E3B09B6B3124B50A400B2B98C1D2A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581BA9-F9FE-420E-9ED1-BCA22B0E6003}"/>
      </w:docPartPr>
      <w:docPartBody>
        <w:p w:rsidR="00406EF7" w:rsidRDefault="00862FA4" w:rsidP="00862FA4">
          <w:pPr>
            <w:pStyle w:val="4E3B09B6B3124B50A400B2B98C1D2A40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0EE8AB094A384AF0AEEEEA59F4E864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F7930F-3B09-4BB8-8F98-3245968F0709}"/>
      </w:docPartPr>
      <w:docPartBody>
        <w:p w:rsidR="00406EF7" w:rsidRDefault="00862FA4" w:rsidP="00862FA4">
          <w:pPr>
            <w:pStyle w:val="0EE8AB094A384AF0AEEEEA59F4E864C1"/>
          </w:pPr>
          <w:r w:rsidRPr="0008521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46831"/>
    <w:rsid w:val="00005813"/>
    <w:rsid w:val="000265A7"/>
    <w:rsid w:val="000319EC"/>
    <w:rsid w:val="000537E2"/>
    <w:rsid w:val="000B5DB5"/>
    <w:rsid w:val="000C73AC"/>
    <w:rsid w:val="001432C5"/>
    <w:rsid w:val="00191D6E"/>
    <w:rsid w:val="001A4780"/>
    <w:rsid w:val="001E6AF9"/>
    <w:rsid w:val="001F75BA"/>
    <w:rsid w:val="00211371"/>
    <w:rsid w:val="00217C66"/>
    <w:rsid w:val="00236B3C"/>
    <w:rsid w:val="00247D4C"/>
    <w:rsid w:val="002516D5"/>
    <w:rsid w:val="002D07AE"/>
    <w:rsid w:val="002D6B89"/>
    <w:rsid w:val="002F7165"/>
    <w:rsid w:val="0031360D"/>
    <w:rsid w:val="00321D22"/>
    <w:rsid w:val="00340F85"/>
    <w:rsid w:val="00406EF7"/>
    <w:rsid w:val="00484F47"/>
    <w:rsid w:val="004C5B3D"/>
    <w:rsid w:val="004D335B"/>
    <w:rsid w:val="004D465D"/>
    <w:rsid w:val="005203A1"/>
    <w:rsid w:val="00530841"/>
    <w:rsid w:val="00557258"/>
    <w:rsid w:val="00562705"/>
    <w:rsid w:val="00586AA8"/>
    <w:rsid w:val="00591896"/>
    <w:rsid w:val="005D5AF9"/>
    <w:rsid w:val="005E65C0"/>
    <w:rsid w:val="00603DB6"/>
    <w:rsid w:val="00615DB4"/>
    <w:rsid w:val="00616D99"/>
    <w:rsid w:val="006218B2"/>
    <w:rsid w:val="0065427F"/>
    <w:rsid w:val="0066412B"/>
    <w:rsid w:val="006660EA"/>
    <w:rsid w:val="00675B5F"/>
    <w:rsid w:val="00680A77"/>
    <w:rsid w:val="006A19FF"/>
    <w:rsid w:val="006B51E6"/>
    <w:rsid w:val="006F40C6"/>
    <w:rsid w:val="006F6522"/>
    <w:rsid w:val="0071315F"/>
    <w:rsid w:val="00736CD2"/>
    <w:rsid w:val="0075373B"/>
    <w:rsid w:val="00754730"/>
    <w:rsid w:val="007814D6"/>
    <w:rsid w:val="007A7F6A"/>
    <w:rsid w:val="007E4FD0"/>
    <w:rsid w:val="00850CD5"/>
    <w:rsid w:val="008565BC"/>
    <w:rsid w:val="00862FA4"/>
    <w:rsid w:val="00865961"/>
    <w:rsid w:val="008B7168"/>
    <w:rsid w:val="008D56E7"/>
    <w:rsid w:val="00900C56"/>
    <w:rsid w:val="00906BFA"/>
    <w:rsid w:val="00913ABB"/>
    <w:rsid w:val="00932473"/>
    <w:rsid w:val="00946831"/>
    <w:rsid w:val="00954089"/>
    <w:rsid w:val="009711CF"/>
    <w:rsid w:val="009A2A8A"/>
    <w:rsid w:val="00A546D6"/>
    <w:rsid w:val="00A57FF1"/>
    <w:rsid w:val="00A66B17"/>
    <w:rsid w:val="00A940B0"/>
    <w:rsid w:val="00A973F6"/>
    <w:rsid w:val="00AB70A3"/>
    <w:rsid w:val="00B21884"/>
    <w:rsid w:val="00B535B5"/>
    <w:rsid w:val="00B80880"/>
    <w:rsid w:val="00BA2AB4"/>
    <w:rsid w:val="00BA6566"/>
    <w:rsid w:val="00BE00C3"/>
    <w:rsid w:val="00BF51B3"/>
    <w:rsid w:val="00C0125D"/>
    <w:rsid w:val="00C52FC2"/>
    <w:rsid w:val="00C57527"/>
    <w:rsid w:val="00C86C8E"/>
    <w:rsid w:val="00CC76A3"/>
    <w:rsid w:val="00D13498"/>
    <w:rsid w:val="00D81F77"/>
    <w:rsid w:val="00E62F60"/>
    <w:rsid w:val="00EC128E"/>
    <w:rsid w:val="00ED661E"/>
    <w:rsid w:val="00EE5860"/>
    <w:rsid w:val="00F47252"/>
    <w:rsid w:val="00F64EAD"/>
    <w:rsid w:val="00FB2A3F"/>
    <w:rsid w:val="00FB760F"/>
    <w:rsid w:val="00FC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0A77"/>
  </w:style>
  <w:style w:type="paragraph" w:customStyle="1" w:styleId="35BF208DA98F43FAAD3071D30472C215">
    <w:name w:val="35BF208DA98F43FAAD3071D30472C215"/>
    <w:rsid w:val="00946831"/>
  </w:style>
  <w:style w:type="paragraph" w:customStyle="1" w:styleId="0A833C0DF840445EB6214248E98D4CA1">
    <w:name w:val="0A833C0DF840445EB6214248E98D4CA1"/>
    <w:rsid w:val="00946831"/>
  </w:style>
  <w:style w:type="paragraph" w:customStyle="1" w:styleId="5EBDCD5C61B24391A5B28BC65DC138AB">
    <w:name w:val="5EBDCD5C61B24391A5B28BC65DC138AB"/>
    <w:rsid w:val="00B535B5"/>
  </w:style>
  <w:style w:type="paragraph" w:customStyle="1" w:styleId="55F32B2674824718B46755D7410B8446">
    <w:name w:val="55F32B2674824718B46755D7410B8446"/>
    <w:rsid w:val="00B535B5"/>
  </w:style>
  <w:style w:type="paragraph" w:customStyle="1" w:styleId="3E432EE6A80D4171B473892658B881EB">
    <w:name w:val="3E432EE6A80D4171B473892658B881EB"/>
    <w:rsid w:val="00B535B5"/>
  </w:style>
  <w:style w:type="paragraph" w:customStyle="1" w:styleId="5E93422E298C44199AF16F5AAF25FA8F">
    <w:name w:val="5E93422E298C44199AF16F5AAF25FA8F"/>
    <w:rsid w:val="00B535B5"/>
  </w:style>
  <w:style w:type="paragraph" w:customStyle="1" w:styleId="3B2354EC0D884C8B834B962AE8210A24">
    <w:name w:val="3B2354EC0D884C8B834B962AE8210A24"/>
    <w:rsid w:val="00591896"/>
  </w:style>
  <w:style w:type="paragraph" w:customStyle="1" w:styleId="86577EB6741E4B159EAD13E0E572E540">
    <w:name w:val="86577EB6741E4B159EAD13E0E572E540"/>
    <w:rsid w:val="00BF51B3"/>
  </w:style>
  <w:style w:type="paragraph" w:customStyle="1" w:styleId="1EFF077E523A467DB340F7C12FCE43D4">
    <w:name w:val="1EFF077E523A467DB340F7C12FCE43D4"/>
    <w:rsid w:val="00BF51B3"/>
  </w:style>
  <w:style w:type="paragraph" w:customStyle="1" w:styleId="CB80EA24925F492BB72FCBFB47A2F3F6">
    <w:name w:val="CB80EA24925F492BB72FCBFB47A2F3F6"/>
    <w:rsid w:val="00BF51B3"/>
  </w:style>
  <w:style w:type="paragraph" w:customStyle="1" w:styleId="FEAC84E608A84C53A150CAF33F412C8E">
    <w:name w:val="FEAC84E608A84C53A150CAF33F412C8E"/>
    <w:rsid w:val="00BF51B3"/>
  </w:style>
  <w:style w:type="paragraph" w:customStyle="1" w:styleId="107F56C4A40F489BAE1E904C820081CD">
    <w:name w:val="107F56C4A40F489BAE1E904C820081CD"/>
    <w:rsid w:val="00BF51B3"/>
  </w:style>
  <w:style w:type="paragraph" w:customStyle="1" w:styleId="9FBA077977E546EBA99BC44789BDFA36">
    <w:name w:val="9FBA077977E546EBA99BC44789BDFA36"/>
    <w:rsid w:val="000C73AC"/>
  </w:style>
  <w:style w:type="paragraph" w:customStyle="1" w:styleId="E2297B8E0E7247FDAD228906881FC543">
    <w:name w:val="E2297B8E0E7247FDAD228906881FC543"/>
    <w:rsid w:val="000C73AC"/>
  </w:style>
  <w:style w:type="paragraph" w:customStyle="1" w:styleId="453E581EA2754259849955A15F0A3E6F">
    <w:name w:val="453E581EA2754259849955A15F0A3E6F"/>
    <w:rsid w:val="00616D99"/>
  </w:style>
  <w:style w:type="paragraph" w:customStyle="1" w:styleId="3779E97B854E4BBE9BE932D08CDCCF77">
    <w:name w:val="3779E97B854E4BBE9BE932D08CDCCF77"/>
    <w:rsid w:val="00530841"/>
  </w:style>
  <w:style w:type="paragraph" w:customStyle="1" w:styleId="BBE83AA0B84F4836BC80AABFF8A86BE0">
    <w:name w:val="BBE83AA0B84F4836BC80AABFF8A86BE0"/>
    <w:rsid w:val="00530841"/>
  </w:style>
  <w:style w:type="paragraph" w:customStyle="1" w:styleId="DF5DAD7A72EB42ACA78797C7996E6691">
    <w:name w:val="DF5DAD7A72EB42ACA78797C7996E6691"/>
    <w:rsid w:val="00530841"/>
  </w:style>
  <w:style w:type="paragraph" w:customStyle="1" w:styleId="D9573B98ED8D4104A073A9569DD82954">
    <w:name w:val="D9573B98ED8D4104A073A9569DD82954"/>
    <w:rsid w:val="00530841"/>
  </w:style>
  <w:style w:type="paragraph" w:customStyle="1" w:styleId="CA74DF75F7D84EEFA6FB3F103F29539C">
    <w:name w:val="CA74DF75F7D84EEFA6FB3F103F29539C"/>
    <w:rsid w:val="00530841"/>
  </w:style>
  <w:style w:type="paragraph" w:customStyle="1" w:styleId="376CFC0E85CC4D738DD3C4AC6617A61A">
    <w:name w:val="376CFC0E85CC4D738DD3C4AC6617A61A"/>
    <w:rsid w:val="00530841"/>
  </w:style>
  <w:style w:type="paragraph" w:customStyle="1" w:styleId="8105789040794A6ABD382C384E30DD4E">
    <w:name w:val="8105789040794A6ABD382C384E30DD4E"/>
    <w:rsid w:val="00E62F60"/>
  </w:style>
  <w:style w:type="paragraph" w:customStyle="1" w:styleId="D861CE37411C4B1993DF2D8A5397B6F7">
    <w:name w:val="D861CE37411C4B1993DF2D8A5397B6F7"/>
    <w:rsid w:val="00E62F60"/>
  </w:style>
  <w:style w:type="paragraph" w:customStyle="1" w:styleId="D4CF7E7A545340A9911E1BF362C341E2">
    <w:name w:val="D4CF7E7A545340A9911E1BF362C341E2"/>
    <w:rsid w:val="008565BC"/>
  </w:style>
  <w:style w:type="paragraph" w:customStyle="1" w:styleId="3902BB6BA50A40F6BD084505600F4EA6">
    <w:name w:val="3902BB6BA50A40F6BD084505600F4EA6"/>
    <w:rsid w:val="008565BC"/>
  </w:style>
  <w:style w:type="paragraph" w:customStyle="1" w:styleId="9ABEDCDD49724B11890CE9D4EF3FFC52">
    <w:name w:val="9ABEDCDD49724B11890CE9D4EF3FFC52"/>
    <w:rsid w:val="00862FA4"/>
  </w:style>
  <w:style w:type="paragraph" w:customStyle="1" w:styleId="A8B7C10299ED409897F64495CF27C25E">
    <w:name w:val="A8B7C10299ED409897F64495CF27C25E"/>
    <w:rsid w:val="00862FA4"/>
  </w:style>
  <w:style w:type="paragraph" w:customStyle="1" w:styleId="A81A01CEE4AA456DBE6EA58716559569">
    <w:name w:val="A81A01CEE4AA456DBE6EA58716559569"/>
    <w:rsid w:val="00862FA4"/>
  </w:style>
  <w:style w:type="paragraph" w:customStyle="1" w:styleId="4E3B09B6B3124B50A400B2B98C1D2A40">
    <w:name w:val="4E3B09B6B3124B50A400B2B98C1D2A40"/>
    <w:rsid w:val="00862FA4"/>
  </w:style>
  <w:style w:type="paragraph" w:customStyle="1" w:styleId="9C5429FE832947A588E274DC98415DAE">
    <w:name w:val="9C5429FE832947A588E274DC98415DAE"/>
    <w:rsid w:val="00862FA4"/>
  </w:style>
  <w:style w:type="paragraph" w:customStyle="1" w:styleId="0EE8AB094A384AF0AEEEEA59F4E864C1">
    <w:name w:val="0EE8AB094A384AF0AEEEEA59F4E864C1"/>
    <w:rsid w:val="00862FA4"/>
  </w:style>
  <w:style w:type="paragraph" w:customStyle="1" w:styleId="AE02A1D61EC54121801C6DC13BE8074D">
    <w:name w:val="AE02A1D61EC54121801C6DC13BE8074D"/>
    <w:rsid w:val="008D56E7"/>
  </w:style>
  <w:style w:type="paragraph" w:customStyle="1" w:styleId="00D153FCE8ED44319DE0ADC6C5E47CF3">
    <w:name w:val="00D153FCE8ED44319DE0ADC6C5E47CF3"/>
    <w:rsid w:val="00932473"/>
  </w:style>
  <w:style w:type="paragraph" w:customStyle="1" w:styleId="9D76C41480FF4E67A4B51E8CB7AE68BC">
    <w:name w:val="9D76C41480FF4E67A4B51E8CB7AE68BC"/>
    <w:rsid w:val="00932473"/>
  </w:style>
  <w:style w:type="paragraph" w:customStyle="1" w:styleId="67DEA2F4E2B249C6B17337204F06AD57">
    <w:name w:val="67DEA2F4E2B249C6B17337204F06AD57"/>
    <w:rsid w:val="00680A7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DDDEC7-726F-46CE-B470-76F3AEE0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2050</Words>
  <Characters>14554</Characters>
  <Application>Microsoft Office Word</Application>
  <DocSecurity>0</DocSecurity>
  <Lines>121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UCH-14</cp:lastModifiedBy>
  <cp:revision>5</cp:revision>
  <cp:lastPrinted>2017-03-29T08:34:00Z</cp:lastPrinted>
  <dcterms:created xsi:type="dcterms:W3CDTF">2024-04-15T13:09:00Z</dcterms:created>
  <dcterms:modified xsi:type="dcterms:W3CDTF">2026-06-11T11:12:00Z</dcterms:modified>
</cp:coreProperties>
</file>