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FD2" w:rsidRPr="00CA0337" w:rsidRDefault="002D3FD2" w:rsidP="002D3FD2">
      <w:pPr>
        <w:jc w:val="center"/>
        <w:rPr>
          <w:sz w:val="20"/>
          <w:szCs w:val="20"/>
        </w:rPr>
      </w:pPr>
      <w:r w:rsidRPr="00CA0337">
        <w:rPr>
          <w:sz w:val="20"/>
          <w:szCs w:val="20"/>
        </w:rPr>
        <w:t>Контракт №2</w:t>
      </w:r>
      <w:r w:rsidR="0041389C" w:rsidRPr="005B7B71">
        <w:rPr>
          <w:sz w:val="20"/>
          <w:szCs w:val="20"/>
        </w:rPr>
        <w:t>60</w:t>
      </w:r>
      <w:r w:rsidR="00607581">
        <w:rPr>
          <w:sz w:val="20"/>
          <w:szCs w:val="20"/>
        </w:rPr>
        <w:t>6</w:t>
      </w:r>
      <w:r w:rsidRPr="00CA0337">
        <w:rPr>
          <w:sz w:val="20"/>
          <w:szCs w:val="20"/>
        </w:rPr>
        <w:t>_</w:t>
      </w:r>
      <w:r w:rsidR="005516D5">
        <w:rPr>
          <w:sz w:val="20"/>
          <w:szCs w:val="20"/>
        </w:rPr>
        <w:t>СЛ</w:t>
      </w:r>
    </w:p>
    <w:p w:rsidR="005965DE" w:rsidRPr="00CA0337" w:rsidRDefault="005965DE" w:rsidP="002D3FD2">
      <w:pPr>
        <w:jc w:val="center"/>
        <w:rPr>
          <w:sz w:val="20"/>
          <w:szCs w:val="20"/>
        </w:rPr>
      </w:pPr>
      <w:r w:rsidRPr="00CA0337">
        <w:rPr>
          <w:sz w:val="20"/>
          <w:szCs w:val="20"/>
        </w:rPr>
        <w:t xml:space="preserve">Поставка </w:t>
      </w:r>
      <w:r w:rsidR="008B63AF" w:rsidRPr="00CA0337">
        <w:rPr>
          <w:sz w:val="20"/>
          <w:szCs w:val="20"/>
        </w:rPr>
        <w:t>с</w:t>
      </w:r>
      <w:r w:rsidR="005516D5">
        <w:rPr>
          <w:sz w:val="20"/>
          <w:szCs w:val="20"/>
        </w:rPr>
        <w:t>ветильников и светодиодных ламп</w:t>
      </w:r>
    </w:p>
    <w:tbl>
      <w:tblPr>
        <w:tblW w:w="9606" w:type="dxa"/>
        <w:tblLook w:val="04A0" w:firstRow="1" w:lastRow="0" w:firstColumn="1" w:lastColumn="0" w:noHBand="0" w:noVBand="1"/>
      </w:tblPr>
      <w:tblGrid>
        <w:gridCol w:w="6771"/>
        <w:gridCol w:w="2835"/>
      </w:tblGrid>
      <w:tr w:rsidR="005965DE" w:rsidRPr="00CA0337" w:rsidTr="002D3FD2">
        <w:tc>
          <w:tcPr>
            <w:tcW w:w="6771" w:type="dxa"/>
          </w:tcPr>
          <w:p w:rsidR="005965DE" w:rsidRPr="00CA0337" w:rsidRDefault="005965DE" w:rsidP="005965DE">
            <w:pPr>
              <w:contextualSpacing/>
              <w:jc w:val="both"/>
              <w:rPr>
                <w:sz w:val="20"/>
                <w:szCs w:val="20"/>
              </w:rPr>
            </w:pPr>
            <w:r w:rsidRPr="00CA0337">
              <w:rPr>
                <w:sz w:val="20"/>
                <w:szCs w:val="20"/>
              </w:rPr>
              <w:t>г. Санкт-Петербург</w:t>
            </w:r>
          </w:p>
        </w:tc>
        <w:tc>
          <w:tcPr>
            <w:tcW w:w="2835" w:type="dxa"/>
          </w:tcPr>
          <w:p w:rsidR="005965DE" w:rsidRPr="00CA0337" w:rsidRDefault="005965DE" w:rsidP="00607581">
            <w:pPr>
              <w:contextualSpacing/>
              <w:jc w:val="both"/>
              <w:rPr>
                <w:sz w:val="20"/>
                <w:szCs w:val="20"/>
              </w:rPr>
            </w:pPr>
            <w:r w:rsidRPr="00CA0337">
              <w:rPr>
                <w:sz w:val="20"/>
                <w:szCs w:val="20"/>
              </w:rPr>
              <w:t>«</w:t>
            </w:r>
            <w:proofErr w:type="spellStart"/>
            <w:r w:rsidR="00F72063" w:rsidRPr="00CA0337">
              <w:rPr>
                <w:sz w:val="20"/>
                <w:szCs w:val="20"/>
              </w:rPr>
              <w:t>хх</w:t>
            </w:r>
            <w:proofErr w:type="spellEnd"/>
            <w:r w:rsidRPr="00CA0337">
              <w:rPr>
                <w:sz w:val="20"/>
                <w:szCs w:val="20"/>
              </w:rPr>
              <w:t>»</w:t>
            </w:r>
            <w:r w:rsidR="00E06508" w:rsidRPr="00CA0337">
              <w:rPr>
                <w:sz w:val="20"/>
                <w:szCs w:val="20"/>
              </w:rPr>
              <w:t xml:space="preserve"> </w:t>
            </w:r>
            <w:r w:rsidR="00607581">
              <w:rPr>
                <w:sz w:val="20"/>
                <w:szCs w:val="20"/>
              </w:rPr>
              <w:t>июня 2</w:t>
            </w:r>
            <w:r w:rsidRPr="00CA0337">
              <w:rPr>
                <w:sz w:val="20"/>
                <w:szCs w:val="20"/>
              </w:rPr>
              <w:t>02</w:t>
            </w:r>
            <w:r w:rsidR="0041389C">
              <w:rPr>
                <w:sz w:val="20"/>
                <w:szCs w:val="20"/>
              </w:rPr>
              <w:t>6</w:t>
            </w:r>
            <w:r w:rsidRPr="00CA0337">
              <w:rPr>
                <w:sz w:val="20"/>
                <w:szCs w:val="20"/>
              </w:rPr>
              <w:t xml:space="preserve"> г.</w:t>
            </w:r>
          </w:p>
        </w:tc>
      </w:tr>
    </w:tbl>
    <w:p w:rsidR="005965DE" w:rsidRPr="00CA0337" w:rsidRDefault="005965DE" w:rsidP="005965DE">
      <w:pPr>
        <w:contextualSpacing/>
        <w:jc w:val="both"/>
        <w:rPr>
          <w:sz w:val="20"/>
          <w:szCs w:val="20"/>
        </w:rPr>
      </w:pPr>
    </w:p>
    <w:p w:rsidR="005965DE" w:rsidRPr="00CA0337" w:rsidRDefault="005965DE" w:rsidP="00843492">
      <w:pPr>
        <w:ind w:left="-851" w:right="-142" w:firstLine="709"/>
        <w:jc w:val="both"/>
        <w:rPr>
          <w:sz w:val="20"/>
          <w:szCs w:val="20"/>
        </w:rPr>
      </w:pPr>
      <w:proofErr w:type="gramStart"/>
      <w:r w:rsidRPr="00CA0337">
        <w:rPr>
          <w:sz w:val="20"/>
          <w:szCs w:val="20"/>
        </w:rPr>
        <w:t xml:space="preserve">Санкт-Петербургское государственное бюджетное учреждение здравоохранения «Детский санаторий «Звездочка», именуемое в дальнейшем «Заказчик», в лице </w:t>
      </w:r>
      <w:r w:rsidR="002D3FD2" w:rsidRPr="00CA0337">
        <w:rPr>
          <w:sz w:val="20"/>
          <w:szCs w:val="20"/>
        </w:rPr>
        <w:t>г</w:t>
      </w:r>
      <w:r w:rsidRPr="00CA0337">
        <w:rPr>
          <w:sz w:val="20"/>
          <w:szCs w:val="20"/>
        </w:rPr>
        <w:t xml:space="preserve">лавного врача </w:t>
      </w:r>
      <w:proofErr w:type="spellStart"/>
      <w:r w:rsidR="008B63AF" w:rsidRPr="00CA0337">
        <w:rPr>
          <w:sz w:val="20"/>
          <w:szCs w:val="20"/>
        </w:rPr>
        <w:t>Фисун</w:t>
      </w:r>
      <w:proofErr w:type="spellEnd"/>
      <w:r w:rsidR="008B63AF" w:rsidRPr="00CA0337">
        <w:rPr>
          <w:sz w:val="20"/>
          <w:szCs w:val="20"/>
        </w:rPr>
        <w:t xml:space="preserve"> Лидии Дмитриевны</w:t>
      </w:r>
      <w:r w:rsidRPr="00CA0337">
        <w:rPr>
          <w:sz w:val="20"/>
          <w:szCs w:val="20"/>
        </w:rPr>
        <w:t xml:space="preserve">, действующего на основании Устава, с одной стороны, и </w:t>
      </w:r>
      <w:r w:rsidR="00F72063" w:rsidRPr="00CA0337">
        <w:rPr>
          <w:sz w:val="20"/>
          <w:szCs w:val="20"/>
        </w:rPr>
        <w:t>___________________________________</w:t>
      </w:r>
      <w:r w:rsidRPr="00CA0337">
        <w:rPr>
          <w:sz w:val="20"/>
          <w:szCs w:val="20"/>
        </w:rPr>
        <w:t>, именуем</w:t>
      </w:r>
      <w:r w:rsidR="00DF545C" w:rsidRPr="00CA0337">
        <w:rPr>
          <w:sz w:val="20"/>
          <w:szCs w:val="20"/>
        </w:rPr>
        <w:t>ый</w:t>
      </w:r>
      <w:r w:rsidRPr="00CA0337">
        <w:rPr>
          <w:sz w:val="20"/>
          <w:szCs w:val="20"/>
        </w:rPr>
        <w:t xml:space="preserve"> в дальнейшем «Поставщик», </w:t>
      </w:r>
      <w:r w:rsidR="00AF5416" w:rsidRPr="00CA0337">
        <w:rPr>
          <w:sz w:val="20"/>
          <w:szCs w:val="20"/>
        </w:rPr>
        <w:t xml:space="preserve">в лице </w:t>
      </w:r>
      <w:r w:rsidR="00F72063" w:rsidRPr="00CA0337">
        <w:rPr>
          <w:sz w:val="20"/>
          <w:szCs w:val="20"/>
        </w:rPr>
        <w:t>___________________________________________</w:t>
      </w:r>
      <w:r w:rsidR="00AF5416" w:rsidRPr="00CA0337">
        <w:rPr>
          <w:sz w:val="20"/>
          <w:szCs w:val="20"/>
        </w:rPr>
        <w:t>, действующе</w:t>
      </w:r>
      <w:r w:rsidR="00F72063" w:rsidRPr="00CA0337">
        <w:rPr>
          <w:sz w:val="20"/>
          <w:szCs w:val="20"/>
        </w:rPr>
        <w:t>го</w:t>
      </w:r>
      <w:r w:rsidR="00AF5416" w:rsidRPr="00CA0337">
        <w:rPr>
          <w:sz w:val="20"/>
          <w:szCs w:val="20"/>
        </w:rPr>
        <w:t xml:space="preserve"> на основании </w:t>
      </w:r>
      <w:r w:rsidR="00F72063" w:rsidRPr="00CA0337">
        <w:rPr>
          <w:sz w:val="20"/>
          <w:szCs w:val="20"/>
        </w:rPr>
        <w:t>____________________________________________</w:t>
      </w:r>
      <w:r w:rsidRPr="00CA0337">
        <w:rPr>
          <w:sz w:val="20"/>
          <w:szCs w:val="20"/>
        </w:rPr>
        <w:t xml:space="preserve">, с другой стороны, здесь и далее именуемые «Стороны», </w:t>
      </w:r>
      <w:r w:rsidR="000A273D" w:rsidRPr="00CA0337">
        <w:rPr>
          <w:sz w:val="20"/>
          <w:szCs w:val="20"/>
        </w:rPr>
        <w:t>в соответствии с п. 4 части</w:t>
      </w:r>
      <w:r w:rsidR="003D5B3F">
        <w:rPr>
          <w:sz w:val="20"/>
          <w:szCs w:val="20"/>
        </w:rPr>
        <w:t xml:space="preserve"> </w:t>
      </w:r>
      <w:r w:rsidR="000A273D" w:rsidRPr="00CA0337">
        <w:rPr>
          <w:sz w:val="20"/>
          <w:szCs w:val="20"/>
        </w:rPr>
        <w:t>1 ст. 93 Федерального закона от 05.04.2013 № 44-ФЗ «О контрактной</w:t>
      </w:r>
      <w:proofErr w:type="gramEnd"/>
      <w:r w:rsidR="000A273D" w:rsidRPr="00CA0337">
        <w:rPr>
          <w:sz w:val="20"/>
          <w:szCs w:val="20"/>
        </w:rPr>
        <w:t xml:space="preserve"> системе в сфере закупок товаров, работ, услуг для обеспечения государственных и муниципальных нужд» (далее – Закон №44ФЗ) заключили настоящий контракт о нижеследующем.</w:t>
      </w:r>
    </w:p>
    <w:p w:rsidR="005965DE" w:rsidRPr="00CA0337" w:rsidRDefault="005965DE" w:rsidP="00843492">
      <w:pPr>
        <w:ind w:left="-851" w:right="-142"/>
        <w:jc w:val="both"/>
        <w:rPr>
          <w:sz w:val="20"/>
          <w:szCs w:val="20"/>
        </w:rPr>
      </w:pPr>
    </w:p>
    <w:p w:rsidR="005965DE" w:rsidRPr="00CA0337" w:rsidRDefault="005965DE" w:rsidP="00843492">
      <w:pPr>
        <w:ind w:left="-851" w:right="-142"/>
        <w:jc w:val="center"/>
        <w:rPr>
          <w:sz w:val="20"/>
          <w:szCs w:val="20"/>
        </w:rPr>
      </w:pPr>
      <w:r w:rsidRPr="00CA0337">
        <w:rPr>
          <w:sz w:val="20"/>
          <w:szCs w:val="20"/>
        </w:rPr>
        <w:t xml:space="preserve">1. </w:t>
      </w:r>
      <w:r w:rsidR="00E25A4E" w:rsidRPr="00CA0337">
        <w:rPr>
          <w:sz w:val="20"/>
          <w:szCs w:val="20"/>
        </w:rPr>
        <w:t>Предмет контракта</w:t>
      </w:r>
    </w:p>
    <w:p w:rsidR="005965DE" w:rsidRPr="00CA0337" w:rsidRDefault="005965DE" w:rsidP="00843492">
      <w:pPr>
        <w:ind w:left="-851" w:right="-142" w:firstLine="567"/>
        <w:jc w:val="both"/>
        <w:rPr>
          <w:sz w:val="20"/>
          <w:szCs w:val="20"/>
        </w:rPr>
      </w:pPr>
      <w:r w:rsidRPr="00CA0337">
        <w:rPr>
          <w:sz w:val="20"/>
          <w:szCs w:val="20"/>
        </w:rPr>
        <w:t xml:space="preserve">1.1. Поставщик обязуется в порядке и сроки, предусмотренные Контрактом, осуществить поставку </w:t>
      </w:r>
      <w:r w:rsidR="00785914">
        <w:rPr>
          <w:sz w:val="20"/>
          <w:szCs w:val="20"/>
        </w:rPr>
        <w:t>светильников и светодиодных ламп</w:t>
      </w:r>
      <w:r w:rsidRPr="00CA0337">
        <w:rPr>
          <w:sz w:val="20"/>
          <w:szCs w:val="20"/>
        </w:rPr>
        <w:t xml:space="preserve"> (далее – Товар) в соответствии со Спецификацией (Приложение №1) и Техническим заданием (Приложение №2), а Заказчик обязуется в порядке и сроки, предусмотренные Контрактом, принять и оплатить поставленный Товар.</w:t>
      </w:r>
    </w:p>
    <w:p w:rsidR="00936E5D" w:rsidRPr="00CA0337" w:rsidRDefault="005965DE" w:rsidP="00843492">
      <w:pPr>
        <w:ind w:left="-851" w:right="-142" w:firstLine="567"/>
        <w:rPr>
          <w:sz w:val="20"/>
          <w:szCs w:val="20"/>
        </w:rPr>
      </w:pPr>
      <w:r w:rsidRPr="00CA0337">
        <w:rPr>
          <w:sz w:val="20"/>
          <w:szCs w:val="20"/>
        </w:rPr>
        <w:t xml:space="preserve">1.2. Номенклатура Товара и его количество и цена определяются Спецификацией (Приложение №1), технические показатели – Описание объекта закупки (Приложение № 2). </w:t>
      </w:r>
    </w:p>
    <w:p w:rsidR="003B132E" w:rsidRPr="00785914" w:rsidRDefault="00936E5D" w:rsidP="003B132E">
      <w:pPr>
        <w:ind w:left="-851" w:firstLine="567"/>
        <w:rPr>
          <w:sz w:val="20"/>
        </w:rPr>
      </w:pPr>
      <w:r w:rsidRPr="00785914">
        <w:rPr>
          <w:sz w:val="20"/>
        </w:rPr>
        <w:t xml:space="preserve">Коды по Общероссийскому классификатору продукции по видам экономической деятельности (ОКПД2) </w:t>
      </w:r>
      <w:proofErr w:type="gramStart"/>
      <w:r w:rsidRPr="00785914">
        <w:rPr>
          <w:sz w:val="20"/>
        </w:rPr>
        <w:t>ОК</w:t>
      </w:r>
      <w:proofErr w:type="gramEnd"/>
      <w:r w:rsidRPr="00785914">
        <w:rPr>
          <w:sz w:val="20"/>
        </w:rPr>
        <w:t xml:space="preserve"> 034-2014: </w:t>
      </w:r>
    </w:p>
    <w:p w:rsidR="003B132E" w:rsidRPr="00785914" w:rsidRDefault="003B132E" w:rsidP="003B132E">
      <w:pPr>
        <w:ind w:left="-851" w:firstLine="567"/>
        <w:rPr>
          <w:sz w:val="20"/>
        </w:rPr>
      </w:pPr>
      <w:r w:rsidRPr="00785914">
        <w:rPr>
          <w:bCs/>
          <w:sz w:val="20"/>
        </w:rPr>
        <w:t>27</w:t>
      </w:r>
      <w:r w:rsidRPr="00785914">
        <w:rPr>
          <w:sz w:val="20"/>
        </w:rPr>
        <w:t>.</w:t>
      </w:r>
      <w:r w:rsidRPr="00785914">
        <w:rPr>
          <w:bCs/>
          <w:sz w:val="20"/>
        </w:rPr>
        <w:t>40</w:t>
      </w:r>
      <w:r w:rsidRPr="00785914">
        <w:rPr>
          <w:sz w:val="20"/>
        </w:rPr>
        <w:t>.</w:t>
      </w:r>
      <w:r w:rsidRPr="00785914">
        <w:rPr>
          <w:bCs/>
          <w:sz w:val="20"/>
        </w:rPr>
        <w:t>39</w:t>
      </w:r>
      <w:r w:rsidRPr="00785914">
        <w:rPr>
          <w:sz w:val="20"/>
        </w:rPr>
        <w:t>.</w:t>
      </w:r>
      <w:r w:rsidRPr="00785914">
        <w:rPr>
          <w:bCs/>
          <w:sz w:val="20"/>
        </w:rPr>
        <w:t>113</w:t>
      </w:r>
      <w:r w:rsidRPr="00785914">
        <w:rPr>
          <w:sz w:val="20"/>
        </w:rPr>
        <w:t>.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p w:rsidR="003B132E" w:rsidRPr="00785914" w:rsidRDefault="003B132E" w:rsidP="003B132E">
      <w:pPr>
        <w:ind w:left="-851" w:firstLine="567"/>
        <w:rPr>
          <w:sz w:val="20"/>
        </w:rPr>
      </w:pPr>
      <w:r w:rsidRPr="00785914">
        <w:rPr>
          <w:sz w:val="20"/>
        </w:rPr>
        <w:t>27.40.25.123 - 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 не имеющие встроенную аккумуляторную батарею и режим работы от нее;</w:t>
      </w:r>
    </w:p>
    <w:p w:rsidR="00A61D2F" w:rsidRPr="00785914" w:rsidRDefault="003B132E" w:rsidP="00607581">
      <w:pPr>
        <w:ind w:left="-851" w:firstLine="567"/>
        <w:rPr>
          <w:sz w:val="18"/>
          <w:szCs w:val="20"/>
        </w:rPr>
      </w:pPr>
      <w:r w:rsidRPr="00785914">
        <w:rPr>
          <w:sz w:val="20"/>
        </w:rPr>
        <w:t>27.40.15.150 Лампы светодиодные.</w:t>
      </w:r>
    </w:p>
    <w:p w:rsidR="005965DE" w:rsidRPr="00CA0337" w:rsidRDefault="005965DE" w:rsidP="00843492">
      <w:pPr>
        <w:ind w:left="-851" w:right="-142" w:firstLine="567"/>
        <w:jc w:val="both"/>
        <w:rPr>
          <w:sz w:val="20"/>
          <w:szCs w:val="20"/>
        </w:rPr>
      </w:pPr>
      <w:r w:rsidRPr="00CA0337">
        <w:rPr>
          <w:sz w:val="20"/>
          <w:szCs w:val="20"/>
        </w:rPr>
        <w:t xml:space="preserve">1.3. Поставка Товара осуществляется Поставщиком с разгрузкой с транспортного средства, подъемом на этаж, по адресу: 197720, СПб, пос. </w:t>
      </w:r>
      <w:proofErr w:type="spellStart"/>
      <w:r w:rsidRPr="00CA0337">
        <w:rPr>
          <w:sz w:val="20"/>
          <w:szCs w:val="20"/>
        </w:rPr>
        <w:t>Ушково</w:t>
      </w:r>
      <w:proofErr w:type="spellEnd"/>
      <w:r w:rsidRPr="00CA0337">
        <w:rPr>
          <w:sz w:val="20"/>
          <w:szCs w:val="20"/>
        </w:rPr>
        <w:t>, Приморское шоссе, 605 (далее – Место доставки).</w:t>
      </w:r>
    </w:p>
    <w:p w:rsidR="005965DE" w:rsidRPr="00CA0337" w:rsidRDefault="005965DE" w:rsidP="003B132E">
      <w:pPr>
        <w:ind w:left="-426"/>
        <w:jc w:val="both"/>
        <w:rPr>
          <w:sz w:val="20"/>
          <w:szCs w:val="20"/>
        </w:rPr>
      </w:pPr>
      <w:r w:rsidRPr="00CA0337">
        <w:rPr>
          <w:sz w:val="20"/>
          <w:szCs w:val="20"/>
        </w:rPr>
        <w:t>1.4.</w:t>
      </w:r>
      <w:r w:rsidR="000A273D" w:rsidRPr="00CA0337">
        <w:rPr>
          <w:sz w:val="20"/>
          <w:szCs w:val="20"/>
        </w:rPr>
        <w:t xml:space="preserve"> Идентификационный код закупки </w:t>
      </w:r>
      <w:r w:rsidR="0072250C">
        <w:rPr>
          <w:sz w:val="20"/>
          <w:szCs w:val="20"/>
        </w:rPr>
        <w:t>_______________________</w:t>
      </w:r>
      <w:r w:rsidR="000A273D" w:rsidRPr="00CA0337">
        <w:rPr>
          <w:sz w:val="20"/>
          <w:szCs w:val="20"/>
        </w:rPr>
        <w:t>, реестровый номер закупки - _________________</w:t>
      </w:r>
      <w:r w:rsidR="007A22EE" w:rsidRPr="00CA0337">
        <w:rPr>
          <w:sz w:val="20"/>
          <w:szCs w:val="20"/>
        </w:rPr>
        <w:t>.</w:t>
      </w:r>
    </w:p>
    <w:p w:rsidR="005965DE" w:rsidRPr="00CA0337" w:rsidRDefault="005965DE" w:rsidP="00843492">
      <w:pPr>
        <w:ind w:left="-851" w:right="-142"/>
        <w:jc w:val="both"/>
        <w:rPr>
          <w:sz w:val="20"/>
          <w:szCs w:val="20"/>
        </w:rPr>
      </w:pPr>
    </w:p>
    <w:p w:rsidR="005965DE" w:rsidRPr="00CA0337" w:rsidRDefault="005965DE" w:rsidP="00843492">
      <w:pPr>
        <w:ind w:left="-851" w:right="-142"/>
        <w:jc w:val="center"/>
        <w:rPr>
          <w:sz w:val="20"/>
          <w:szCs w:val="20"/>
        </w:rPr>
      </w:pPr>
      <w:r w:rsidRPr="00CA0337">
        <w:rPr>
          <w:sz w:val="20"/>
          <w:szCs w:val="20"/>
        </w:rPr>
        <w:t xml:space="preserve">2. </w:t>
      </w:r>
      <w:r w:rsidR="00E25A4E" w:rsidRPr="00CA0337">
        <w:rPr>
          <w:sz w:val="20"/>
          <w:szCs w:val="20"/>
        </w:rPr>
        <w:t>Цена контракта и порядок расчетов</w:t>
      </w:r>
    </w:p>
    <w:p w:rsidR="005965DE" w:rsidRPr="00CA0337" w:rsidRDefault="005965DE" w:rsidP="00843492">
      <w:pPr>
        <w:ind w:left="-851" w:right="-142" w:firstLine="567"/>
        <w:jc w:val="both"/>
        <w:rPr>
          <w:sz w:val="20"/>
          <w:szCs w:val="20"/>
        </w:rPr>
      </w:pPr>
      <w:r w:rsidRPr="00CA0337">
        <w:rPr>
          <w:sz w:val="20"/>
          <w:szCs w:val="20"/>
        </w:rPr>
        <w:t>2.1. Цена Контракта и валюта платежа устанавливаются в российских рублях.</w:t>
      </w:r>
    </w:p>
    <w:p w:rsidR="005965DE" w:rsidRPr="00CA0337" w:rsidRDefault="00176753" w:rsidP="00843492">
      <w:pPr>
        <w:ind w:left="-851" w:right="-142" w:firstLine="567"/>
        <w:jc w:val="both"/>
        <w:rPr>
          <w:sz w:val="20"/>
          <w:szCs w:val="20"/>
        </w:rPr>
      </w:pPr>
      <w:r w:rsidRPr="00CA0337">
        <w:rPr>
          <w:sz w:val="20"/>
          <w:szCs w:val="20"/>
        </w:rPr>
        <w:t xml:space="preserve">2.2. Цена Контракта составляет </w:t>
      </w:r>
      <w:r w:rsidR="000A273D" w:rsidRPr="00CA0337">
        <w:rPr>
          <w:sz w:val="20"/>
          <w:szCs w:val="20"/>
        </w:rPr>
        <w:t>____________</w:t>
      </w:r>
      <w:r w:rsidRPr="00CA0337">
        <w:rPr>
          <w:sz w:val="20"/>
          <w:szCs w:val="20"/>
        </w:rPr>
        <w:t xml:space="preserve"> руб. (</w:t>
      </w:r>
      <w:r w:rsidR="000A273D" w:rsidRPr="00CA0337">
        <w:rPr>
          <w:sz w:val="20"/>
          <w:szCs w:val="20"/>
        </w:rPr>
        <w:t>_________________________________________________</w:t>
      </w:r>
      <w:r w:rsidRPr="00CA0337">
        <w:rPr>
          <w:sz w:val="20"/>
          <w:szCs w:val="20"/>
        </w:rPr>
        <w:t xml:space="preserve">). </w:t>
      </w:r>
      <w:r w:rsidR="000A273D" w:rsidRPr="00CA0337">
        <w:rPr>
          <w:sz w:val="20"/>
          <w:szCs w:val="20"/>
        </w:rPr>
        <w:t>НДС _______________ /</w:t>
      </w:r>
      <w:proofErr w:type="gramStart"/>
      <w:r w:rsidRPr="00CA0337">
        <w:rPr>
          <w:sz w:val="20"/>
          <w:szCs w:val="20"/>
        </w:rPr>
        <w:t>НДС</w:t>
      </w:r>
      <w:proofErr w:type="gramEnd"/>
      <w:r w:rsidRPr="00CA0337">
        <w:rPr>
          <w:sz w:val="20"/>
          <w:szCs w:val="20"/>
        </w:rPr>
        <w:t xml:space="preserve"> не облагается в связи с применением упрощенной системы налогообложения в соответствии с п. 2 ст. 346.11 гл. 26.2. Налогового кодекса РФ</w:t>
      </w:r>
      <w:r w:rsidR="005965DE" w:rsidRPr="00CA0337">
        <w:rPr>
          <w:sz w:val="20"/>
          <w:szCs w:val="20"/>
        </w:rPr>
        <w:t>.</w:t>
      </w:r>
    </w:p>
    <w:p w:rsidR="003E4313" w:rsidRPr="00CA0337" w:rsidRDefault="003E4313" w:rsidP="00843492">
      <w:pPr>
        <w:ind w:left="-851" w:right="-142" w:firstLine="567"/>
        <w:rPr>
          <w:sz w:val="20"/>
          <w:szCs w:val="20"/>
        </w:rPr>
      </w:pPr>
      <w:r w:rsidRPr="00CA0337">
        <w:rPr>
          <w:sz w:val="20"/>
          <w:szCs w:val="20"/>
        </w:rPr>
        <w:t>2.2.1. Финансирование  осуществляется за счет внебюджетных средств бюджетных учреждений Санкт-Петербурга на 202</w:t>
      </w:r>
      <w:r w:rsidR="000A273D" w:rsidRPr="00CA0337">
        <w:rPr>
          <w:sz w:val="20"/>
          <w:szCs w:val="20"/>
        </w:rPr>
        <w:t>5</w:t>
      </w:r>
      <w:r w:rsidRPr="00CA0337">
        <w:rPr>
          <w:sz w:val="20"/>
          <w:szCs w:val="20"/>
        </w:rPr>
        <w:t xml:space="preserve"> год. Целевая статья – 0150010430 - субсидии бюджетным учреждениям - санаториям для детей и подростков на финансовое обеспечение выполнения государственного задания, код вида расходов 244. Код ОСГУ 346 «Увеличение стоимости прочих материальных запасов».</w:t>
      </w:r>
    </w:p>
    <w:p w:rsidR="005965DE" w:rsidRPr="00CA0337" w:rsidRDefault="005965DE" w:rsidP="00843492">
      <w:pPr>
        <w:ind w:left="-851" w:right="-142" w:firstLine="567"/>
        <w:jc w:val="both"/>
        <w:rPr>
          <w:sz w:val="20"/>
          <w:szCs w:val="20"/>
        </w:rPr>
      </w:pPr>
      <w:r w:rsidRPr="00CA0337">
        <w:rPr>
          <w:sz w:val="20"/>
          <w:szCs w:val="20"/>
        </w:rPr>
        <w:t>2.3.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РФ.</w:t>
      </w:r>
    </w:p>
    <w:p w:rsidR="005965DE" w:rsidRPr="00CA0337" w:rsidRDefault="005965DE" w:rsidP="00843492">
      <w:pPr>
        <w:ind w:left="-851" w:right="-142" w:firstLine="567"/>
        <w:jc w:val="both"/>
        <w:rPr>
          <w:sz w:val="20"/>
          <w:szCs w:val="20"/>
        </w:rPr>
      </w:pPr>
      <w:r w:rsidRPr="00CA0337">
        <w:rPr>
          <w:sz w:val="20"/>
          <w:szCs w:val="20"/>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5965DE" w:rsidRPr="00CA0337" w:rsidRDefault="005965DE" w:rsidP="00843492">
      <w:pPr>
        <w:ind w:left="-851" w:right="-142" w:firstLine="567"/>
        <w:jc w:val="both"/>
        <w:rPr>
          <w:sz w:val="20"/>
          <w:szCs w:val="20"/>
        </w:rPr>
      </w:pPr>
      <w:bookmarkStart w:id="0" w:name="P57"/>
      <w:bookmarkEnd w:id="0"/>
      <w:r w:rsidRPr="00CA0337">
        <w:rPr>
          <w:sz w:val="20"/>
          <w:szCs w:val="2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5965DE" w:rsidRPr="00CA0337" w:rsidRDefault="005965DE" w:rsidP="00843492">
      <w:pPr>
        <w:ind w:left="-851" w:right="-142"/>
        <w:jc w:val="both"/>
        <w:rPr>
          <w:sz w:val="20"/>
          <w:szCs w:val="20"/>
        </w:rPr>
      </w:pPr>
      <w:r w:rsidRPr="00CA0337">
        <w:rPr>
          <w:sz w:val="20"/>
          <w:szCs w:val="20"/>
        </w:rPr>
        <w:t xml:space="preserve">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w:t>
      </w:r>
      <w:r w:rsidR="008A5377" w:rsidRPr="00CA0337">
        <w:rPr>
          <w:sz w:val="20"/>
          <w:szCs w:val="20"/>
        </w:rPr>
        <w:t>Товара</w:t>
      </w:r>
      <w:r w:rsidRPr="00CA0337">
        <w:rPr>
          <w:sz w:val="20"/>
          <w:szCs w:val="20"/>
        </w:rPr>
        <w:t xml:space="preserve">,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w:t>
      </w:r>
      <w:r w:rsidR="008A5377" w:rsidRPr="00CA0337">
        <w:rPr>
          <w:sz w:val="20"/>
          <w:szCs w:val="20"/>
        </w:rPr>
        <w:t>Товара</w:t>
      </w:r>
      <w:r w:rsidRPr="00CA0337">
        <w:rPr>
          <w:sz w:val="20"/>
          <w:szCs w:val="20"/>
        </w:rPr>
        <w:t>.</w:t>
      </w:r>
    </w:p>
    <w:p w:rsidR="005965DE" w:rsidRPr="00CA0337" w:rsidRDefault="005965DE" w:rsidP="00843492">
      <w:pPr>
        <w:ind w:left="-851" w:right="-142" w:firstLine="567"/>
        <w:jc w:val="both"/>
        <w:rPr>
          <w:sz w:val="20"/>
          <w:szCs w:val="20"/>
        </w:rPr>
      </w:pPr>
      <w:bookmarkStart w:id="1" w:name="P59"/>
      <w:bookmarkEnd w:id="1"/>
      <w:r w:rsidRPr="00CA0337">
        <w:rPr>
          <w:sz w:val="20"/>
          <w:szCs w:val="20"/>
        </w:rPr>
        <w:t>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5965DE" w:rsidRPr="00CA0337" w:rsidRDefault="005965DE" w:rsidP="00843492">
      <w:pPr>
        <w:ind w:left="-851" w:right="-142" w:firstLine="567"/>
        <w:jc w:val="both"/>
        <w:rPr>
          <w:sz w:val="20"/>
          <w:szCs w:val="20"/>
        </w:rPr>
      </w:pPr>
      <w:r w:rsidRPr="00CA0337">
        <w:rPr>
          <w:sz w:val="20"/>
          <w:szCs w:val="20"/>
        </w:rPr>
        <w:t>2.7. Изменение существенных условий Контракта при его исполнении допускается 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5965DE" w:rsidRPr="00CA0337" w:rsidRDefault="005965DE" w:rsidP="00843492">
      <w:pPr>
        <w:ind w:left="-851" w:right="-142" w:firstLine="567"/>
        <w:jc w:val="both"/>
        <w:rPr>
          <w:sz w:val="20"/>
          <w:szCs w:val="20"/>
        </w:rPr>
      </w:pPr>
      <w:r w:rsidRPr="00CA0337">
        <w:rPr>
          <w:sz w:val="20"/>
          <w:szCs w:val="20"/>
        </w:rPr>
        <w:t xml:space="preserve">2.8. Оплата по Контракту производится Заказчиком в течение </w:t>
      </w:r>
      <w:r w:rsidR="000A273D" w:rsidRPr="00CA0337">
        <w:rPr>
          <w:sz w:val="20"/>
          <w:szCs w:val="20"/>
        </w:rPr>
        <w:t>10</w:t>
      </w:r>
      <w:r w:rsidRPr="00CA0337">
        <w:rPr>
          <w:sz w:val="20"/>
          <w:szCs w:val="20"/>
        </w:rPr>
        <w:t xml:space="preserve"> (</w:t>
      </w:r>
      <w:r w:rsidR="000A273D" w:rsidRPr="00CA0337">
        <w:rPr>
          <w:sz w:val="20"/>
          <w:szCs w:val="20"/>
        </w:rPr>
        <w:t>десяти</w:t>
      </w:r>
      <w:r w:rsidRPr="00CA0337">
        <w:rPr>
          <w:sz w:val="20"/>
          <w:szCs w:val="20"/>
        </w:rPr>
        <w:t>) рабочих дней со дня подписан</w:t>
      </w:r>
      <w:r w:rsidR="000A273D" w:rsidRPr="00CA0337">
        <w:rPr>
          <w:sz w:val="20"/>
          <w:szCs w:val="20"/>
        </w:rPr>
        <w:t>ия</w:t>
      </w:r>
      <w:r w:rsidRPr="00CA0337">
        <w:rPr>
          <w:sz w:val="20"/>
          <w:szCs w:val="20"/>
        </w:rPr>
        <w:t xml:space="preserve"> Заказчиком документа о приемке.</w:t>
      </w:r>
    </w:p>
    <w:p w:rsidR="005965DE" w:rsidRPr="00CA0337" w:rsidRDefault="005965DE" w:rsidP="00843492">
      <w:pPr>
        <w:ind w:left="-851" w:right="-142" w:firstLine="567"/>
        <w:jc w:val="both"/>
        <w:rPr>
          <w:sz w:val="20"/>
          <w:szCs w:val="20"/>
        </w:rPr>
      </w:pPr>
      <w:r w:rsidRPr="00CA0337">
        <w:rPr>
          <w:sz w:val="20"/>
          <w:szCs w:val="20"/>
        </w:rPr>
        <w:t>2.9.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 Все расчеты по Контракту осуществляются в российских рублях. Авансирование не предусмотрено.</w:t>
      </w:r>
    </w:p>
    <w:p w:rsidR="005965DE" w:rsidRPr="00CA0337" w:rsidRDefault="005965DE" w:rsidP="00843492">
      <w:pPr>
        <w:ind w:left="-851" w:right="-142" w:firstLine="567"/>
        <w:jc w:val="both"/>
        <w:rPr>
          <w:sz w:val="20"/>
          <w:szCs w:val="20"/>
        </w:rPr>
      </w:pPr>
      <w:r w:rsidRPr="00CA0337">
        <w:rPr>
          <w:sz w:val="20"/>
          <w:szCs w:val="20"/>
        </w:rPr>
        <w:t xml:space="preserve">2.10. </w:t>
      </w:r>
      <w:proofErr w:type="gramStart"/>
      <w:r w:rsidRPr="00CA0337">
        <w:rPr>
          <w:sz w:val="20"/>
          <w:szCs w:val="20"/>
        </w:rPr>
        <w:t xml:space="preserve">Сумма,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w:t>
      </w:r>
      <w:r w:rsidRPr="00CA0337">
        <w:rPr>
          <w:sz w:val="20"/>
          <w:szCs w:val="20"/>
        </w:rPr>
        <w:lastRenderedPageBreak/>
        <w:t>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roofErr w:type="gramEnd"/>
    </w:p>
    <w:p w:rsidR="005965DE" w:rsidRPr="00CA0337" w:rsidRDefault="005965DE" w:rsidP="00843492">
      <w:pPr>
        <w:ind w:left="-851" w:right="-142" w:firstLine="567"/>
        <w:jc w:val="both"/>
        <w:rPr>
          <w:sz w:val="20"/>
          <w:szCs w:val="20"/>
        </w:rPr>
      </w:pPr>
      <w:r w:rsidRPr="00CA0337">
        <w:rPr>
          <w:sz w:val="20"/>
          <w:szCs w:val="20"/>
        </w:rPr>
        <w:t>2.11. Заказчик вправе произвести оплату по Контракту за вычетом суммы неисполненных Поставщиком требований об уплате неустоек (штрафов, пеней), предъявленных Заказчиком в соответствии с Законом №44-ФЗ и настоящим Контрактом.</w:t>
      </w:r>
    </w:p>
    <w:p w:rsidR="005965DE" w:rsidRPr="00CA0337" w:rsidRDefault="005965DE" w:rsidP="00843492">
      <w:pPr>
        <w:ind w:left="-851" w:right="-142" w:firstLine="567"/>
        <w:jc w:val="both"/>
        <w:rPr>
          <w:sz w:val="20"/>
          <w:szCs w:val="20"/>
        </w:rPr>
      </w:pPr>
      <w:r w:rsidRPr="00CA0337">
        <w:rPr>
          <w:sz w:val="20"/>
          <w:szCs w:val="20"/>
        </w:rPr>
        <w:t>2.12. Датой оплаты считается дата списания денежных средств со счета Заказчика, указанного в настоящем Контракте.</w:t>
      </w:r>
    </w:p>
    <w:p w:rsidR="005965DE" w:rsidRPr="00CA0337" w:rsidRDefault="005965DE" w:rsidP="00843492">
      <w:pPr>
        <w:ind w:left="-851" w:right="-142"/>
        <w:jc w:val="center"/>
        <w:rPr>
          <w:sz w:val="20"/>
          <w:szCs w:val="20"/>
        </w:rPr>
      </w:pPr>
      <w:r w:rsidRPr="00CA0337">
        <w:rPr>
          <w:sz w:val="20"/>
          <w:szCs w:val="20"/>
        </w:rPr>
        <w:t xml:space="preserve">3. </w:t>
      </w:r>
      <w:r w:rsidR="00E25A4E" w:rsidRPr="00CA0337">
        <w:rPr>
          <w:sz w:val="20"/>
          <w:szCs w:val="20"/>
        </w:rPr>
        <w:t>Взаимодействие сторон</w:t>
      </w:r>
    </w:p>
    <w:p w:rsidR="005965DE" w:rsidRPr="00CA0337" w:rsidRDefault="005965DE" w:rsidP="00843492">
      <w:pPr>
        <w:ind w:left="-851" w:right="-142" w:firstLine="1275"/>
        <w:jc w:val="both"/>
        <w:rPr>
          <w:sz w:val="20"/>
          <w:szCs w:val="20"/>
        </w:rPr>
      </w:pPr>
      <w:r w:rsidRPr="00CA0337">
        <w:rPr>
          <w:sz w:val="20"/>
          <w:szCs w:val="20"/>
        </w:rPr>
        <w:t>3.1. Поставщик обязан:</w:t>
      </w:r>
    </w:p>
    <w:p w:rsidR="005965DE" w:rsidRPr="00CA0337" w:rsidRDefault="005965DE" w:rsidP="00843492">
      <w:pPr>
        <w:ind w:left="-851" w:right="-142" w:firstLine="567"/>
        <w:jc w:val="both"/>
        <w:rPr>
          <w:sz w:val="20"/>
          <w:szCs w:val="20"/>
        </w:rPr>
      </w:pPr>
      <w:r w:rsidRPr="00CA0337">
        <w:rPr>
          <w:sz w:val="20"/>
          <w:szCs w:val="20"/>
        </w:rPr>
        <w:t>3.1.1.</w:t>
      </w:r>
      <w:r w:rsidR="007A22EE" w:rsidRPr="00CA0337">
        <w:rPr>
          <w:sz w:val="20"/>
          <w:szCs w:val="20"/>
        </w:rPr>
        <w:t xml:space="preserve"> </w:t>
      </w:r>
      <w:r w:rsidRPr="00CA0337">
        <w:rPr>
          <w:sz w:val="20"/>
          <w:szCs w:val="20"/>
        </w:rPr>
        <w:t>поставить Товар в строгом соответствии с условиями Контракта – в полном объеме, надлежащего качества и в установленные сроки;</w:t>
      </w:r>
    </w:p>
    <w:p w:rsidR="005965DE" w:rsidRPr="00CA0337" w:rsidRDefault="005965DE" w:rsidP="00843492">
      <w:pPr>
        <w:ind w:left="-851" w:right="-142" w:firstLine="567"/>
        <w:jc w:val="both"/>
        <w:rPr>
          <w:sz w:val="20"/>
          <w:szCs w:val="20"/>
        </w:rPr>
      </w:pPr>
      <w:r w:rsidRPr="00CA0337">
        <w:rPr>
          <w:sz w:val="20"/>
          <w:szCs w:val="20"/>
        </w:rPr>
        <w:t>3.1.2.</w:t>
      </w:r>
      <w:r w:rsidR="007A22EE" w:rsidRPr="00CA0337">
        <w:rPr>
          <w:sz w:val="20"/>
          <w:szCs w:val="20"/>
        </w:rPr>
        <w:t xml:space="preserve"> </w:t>
      </w:r>
      <w:r w:rsidRPr="00CA0337">
        <w:rPr>
          <w:sz w:val="20"/>
          <w:szCs w:val="20"/>
        </w:rPr>
        <w:t>обеспечить соответствие поставляемого Товара требованиям качества, безопасности в соответствии с законодательством РФ;</w:t>
      </w:r>
    </w:p>
    <w:p w:rsidR="005965DE" w:rsidRPr="00CA0337" w:rsidRDefault="005965DE" w:rsidP="00843492">
      <w:pPr>
        <w:ind w:left="-851" w:right="-142" w:firstLine="567"/>
        <w:jc w:val="both"/>
        <w:rPr>
          <w:sz w:val="20"/>
          <w:szCs w:val="20"/>
        </w:rPr>
      </w:pPr>
      <w:r w:rsidRPr="00CA0337">
        <w:rPr>
          <w:sz w:val="20"/>
          <w:szCs w:val="20"/>
        </w:rPr>
        <w:t>3.1.3.</w:t>
      </w:r>
      <w:r w:rsidR="007A22EE" w:rsidRPr="00CA0337">
        <w:rPr>
          <w:sz w:val="20"/>
          <w:szCs w:val="20"/>
        </w:rPr>
        <w:t xml:space="preserve"> </w:t>
      </w:r>
      <w:r w:rsidRPr="00CA0337">
        <w:rPr>
          <w:sz w:val="20"/>
          <w:szCs w:val="20"/>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5965DE" w:rsidRPr="00CA0337" w:rsidRDefault="005965DE" w:rsidP="00843492">
      <w:pPr>
        <w:ind w:left="-851" w:right="-142" w:firstLine="567"/>
        <w:jc w:val="both"/>
        <w:rPr>
          <w:sz w:val="20"/>
          <w:szCs w:val="20"/>
        </w:rPr>
      </w:pPr>
      <w:r w:rsidRPr="00CA0337">
        <w:rPr>
          <w:sz w:val="20"/>
          <w:szCs w:val="20"/>
        </w:rPr>
        <w:t>3.1.4.</w:t>
      </w:r>
      <w:r w:rsidR="007A22EE" w:rsidRPr="00CA0337">
        <w:rPr>
          <w:sz w:val="20"/>
          <w:szCs w:val="20"/>
        </w:rPr>
        <w:t xml:space="preserve"> </w:t>
      </w:r>
      <w:r w:rsidRPr="00CA0337">
        <w:rPr>
          <w:sz w:val="20"/>
          <w:szCs w:val="20"/>
        </w:rPr>
        <w:t>незамедлительно информировать Заказчика обо всех обстоятельствах, препятствующих исполнению Контракта;</w:t>
      </w:r>
    </w:p>
    <w:p w:rsidR="005965DE" w:rsidRPr="00CA0337" w:rsidRDefault="005965DE" w:rsidP="00843492">
      <w:pPr>
        <w:ind w:left="-851" w:right="-142" w:firstLine="567"/>
        <w:jc w:val="both"/>
        <w:rPr>
          <w:sz w:val="20"/>
          <w:szCs w:val="20"/>
        </w:rPr>
      </w:pPr>
      <w:r w:rsidRPr="00CA0337">
        <w:rPr>
          <w:sz w:val="20"/>
          <w:szCs w:val="20"/>
        </w:rPr>
        <w:t>3.1.5.</w:t>
      </w:r>
      <w:r w:rsidR="007A22EE" w:rsidRPr="00CA0337">
        <w:rPr>
          <w:sz w:val="20"/>
          <w:szCs w:val="20"/>
        </w:rPr>
        <w:t xml:space="preserve"> </w:t>
      </w:r>
      <w:r w:rsidRPr="00CA0337">
        <w:rPr>
          <w:sz w:val="20"/>
          <w:szCs w:val="20"/>
        </w:rPr>
        <w:t>своими силами и за свой счет устранять допущенные недостатки при поставке Товара;</w:t>
      </w:r>
    </w:p>
    <w:p w:rsidR="005965DE" w:rsidRPr="00CA0337" w:rsidRDefault="005965DE" w:rsidP="00843492">
      <w:pPr>
        <w:ind w:left="-851" w:right="-142" w:firstLine="567"/>
        <w:jc w:val="both"/>
        <w:rPr>
          <w:sz w:val="20"/>
          <w:szCs w:val="20"/>
        </w:rPr>
      </w:pPr>
      <w:r w:rsidRPr="00CA0337">
        <w:rPr>
          <w:sz w:val="20"/>
          <w:szCs w:val="20"/>
        </w:rPr>
        <w:t>3.1.6.</w:t>
      </w:r>
      <w:r w:rsidR="007A22EE" w:rsidRPr="00CA0337">
        <w:rPr>
          <w:sz w:val="20"/>
          <w:szCs w:val="20"/>
        </w:rPr>
        <w:t xml:space="preserve"> </w:t>
      </w:r>
      <w:r w:rsidRPr="00CA0337">
        <w:rPr>
          <w:sz w:val="20"/>
          <w:szCs w:val="20"/>
        </w:rPr>
        <w:t>выполнять свои обязательства, предусмотренные положениями Контракта;</w:t>
      </w:r>
    </w:p>
    <w:p w:rsidR="005965DE" w:rsidRPr="00CA0337" w:rsidRDefault="005965DE" w:rsidP="00843492">
      <w:pPr>
        <w:ind w:left="-851" w:right="-142" w:firstLine="567"/>
        <w:jc w:val="both"/>
        <w:rPr>
          <w:sz w:val="20"/>
          <w:szCs w:val="20"/>
        </w:rPr>
      </w:pPr>
      <w:r w:rsidRPr="00CA0337">
        <w:rPr>
          <w:sz w:val="20"/>
          <w:szCs w:val="20"/>
        </w:rPr>
        <w:t>3.1.7. обеспечивать гарантии на Товар в соответствии с разделом 7 Контракта;</w:t>
      </w:r>
    </w:p>
    <w:p w:rsidR="005965DE" w:rsidRPr="00CA0337" w:rsidRDefault="005965DE" w:rsidP="00843492">
      <w:pPr>
        <w:ind w:left="-851" w:right="-142" w:firstLine="1275"/>
        <w:jc w:val="both"/>
        <w:rPr>
          <w:sz w:val="20"/>
          <w:szCs w:val="20"/>
        </w:rPr>
      </w:pPr>
      <w:r w:rsidRPr="00CA0337">
        <w:rPr>
          <w:sz w:val="20"/>
          <w:szCs w:val="20"/>
        </w:rPr>
        <w:t>3.2. Поставщик вправе:</w:t>
      </w:r>
    </w:p>
    <w:p w:rsidR="005965DE" w:rsidRPr="00CA0337" w:rsidRDefault="005965DE" w:rsidP="00843492">
      <w:pPr>
        <w:ind w:left="-851" w:right="-142" w:firstLine="567"/>
        <w:jc w:val="both"/>
        <w:rPr>
          <w:sz w:val="20"/>
          <w:szCs w:val="20"/>
        </w:rPr>
      </w:pPr>
      <w:r w:rsidRPr="00CA0337">
        <w:rPr>
          <w:sz w:val="20"/>
          <w:szCs w:val="20"/>
        </w:rPr>
        <w:t>3.2.1. требовать от Заказчика предоставления имеющейся у него информации, необходимой для исполнения обязательств по Контракту;</w:t>
      </w:r>
    </w:p>
    <w:p w:rsidR="005965DE" w:rsidRPr="00CA0337" w:rsidRDefault="005965DE" w:rsidP="00843492">
      <w:pPr>
        <w:ind w:left="-851" w:right="-142" w:firstLine="567"/>
        <w:jc w:val="both"/>
        <w:rPr>
          <w:sz w:val="20"/>
          <w:szCs w:val="20"/>
        </w:rPr>
      </w:pPr>
      <w:r w:rsidRPr="00CA0337">
        <w:rPr>
          <w:sz w:val="20"/>
          <w:szCs w:val="20"/>
        </w:rPr>
        <w:t>3.2.2.</w:t>
      </w:r>
      <w:r w:rsidR="007A22EE" w:rsidRPr="00CA0337">
        <w:rPr>
          <w:sz w:val="20"/>
          <w:szCs w:val="20"/>
        </w:rPr>
        <w:t xml:space="preserve"> </w:t>
      </w:r>
      <w:r w:rsidRPr="00CA0337">
        <w:rPr>
          <w:sz w:val="20"/>
          <w:szCs w:val="20"/>
        </w:rPr>
        <w:t>требовать от Заказчика своевременной оплаты поставленного Товара в порядке и на условиях, предусмотренных Контрактом.</w:t>
      </w:r>
    </w:p>
    <w:p w:rsidR="005965DE" w:rsidRPr="00CA0337" w:rsidRDefault="005965DE" w:rsidP="00843492">
      <w:pPr>
        <w:ind w:left="-851" w:right="-142" w:firstLine="1275"/>
        <w:jc w:val="both"/>
        <w:rPr>
          <w:sz w:val="20"/>
          <w:szCs w:val="20"/>
        </w:rPr>
      </w:pPr>
      <w:r w:rsidRPr="00CA0337">
        <w:rPr>
          <w:sz w:val="20"/>
          <w:szCs w:val="20"/>
        </w:rPr>
        <w:t>3.3. Заказчик обязан:</w:t>
      </w:r>
    </w:p>
    <w:p w:rsidR="005965DE" w:rsidRPr="00CA0337" w:rsidRDefault="005965DE" w:rsidP="00843492">
      <w:pPr>
        <w:ind w:left="-851" w:right="-142" w:firstLine="567"/>
        <w:jc w:val="both"/>
        <w:rPr>
          <w:sz w:val="20"/>
          <w:szCs w:val="20"/>
        </w:rPr>
      </w:pPr>
      <w:r w:rsidRPr="00CA0337">
        <w:rPr>
          <w:sz w:val="20"/>
          <w:szCs w:val="20"/>
        </w:rPr>
        <w:t>3.3.1.</w:t>
      </w:r>
      <w:r w:rsidR="007A22EE" w:rsidRPr="00CA0337">
        <w:rPr>
          <w:sz w:val="20"/>
          <w:szCs w:val="20"/>
        </w:rPr>
        <w:t xml:space="preserve"> </w:t>
      </w:r>
      <w:r w:rsidRPr="00CA0337">
        <w:rPr>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965DE" w:rsidRPr="00CA0337" w:rsidRDefault="005965DE" w:rsidP="00843492">
      <w:pPr>
        <w:ind w:left="-851" w:right="-142" w:firstLine="567"/>
        <w:jc w:val="both"/>
        <w:rPr>
          <w:sz w:val="20"/>
          <w:szCs w:val="20"/>
        </w:rPr>
      </w:pPr>
      <w:r w:rsidRPr="00CA0337">
        <w:rPr>
          <w:sz w:val="20"/>
          <w:szCs w:val="20"/>
        </w:rPr>
        <w:t>3.3.2. своевременно принять и оплатить поставленный Товар;</w:t>
      </w:r>
    </w:p>
    <w:p w:rsidR="005965DE" w:rsidRPr="00CA0337" w:rsidRDefault="005965DE" w:rsidP="00843492">
      <w:pPr>
        <w:ind w:left="-851" w:right="-142" w:firstLine="567"/>
        <w:jc w:val="both"/>
        <w:rPr>
          <w:sz w:val="20"/>
          <w:szCs w:val="20"/>
        </w:rPr>
      </w:pPr>
      <w:r w:rsidRPr="00CA0337">
        <w:rPr>
          <w:sz w:val="20"/>
          <w:szCs w:val="20"/>
        </w:rPr>
        <w:t>3.3.3. выполнять свои обязательства, предусмотренные иными положениями Контракта.</w:t>
      </w:r>
    </w:p>
    <w:p w:rsidR="005965DE" w:rsidRPr="00CA0337" w:rsidRDefault="005965DE" w:rsidP="00843492">
      <w:pPr>
        <w:ind w:left="-851" w:right="-142" w:firstLine="1275"/>
        <w:jc w:val="both"/>
        <w:rPr>
          <w:sz w:val="20"/>
          <w:szCs w:val="20"/>
        </w:rPr>
      </w:pPr>
      <w:r w:rsidRPr="00CA0337">
        <w:rPr>
          <w:sz w:val="20"/>
          <w:szCs w:val="20"/>
        </w:rPr>
        <w:t>3.4. Заказчик вправе:</w:t>
      </w:r>
    </w:p>
    <w:p w:rsidR="005965DE" w:rsidRPr="00CA0337" w:rsidRDefault="005965DE" w:rsidP="00843492">
      <w:pPr>
        <w:ind w:left="-851" w:right="-142" w:firstLine="567"/>
        <w:jc w:val="both"/>
        <w:rPr>
          <w:sz w:val="20"/>
          <w:szCs w:val="20"/>
        </w:rPr>
      </w:pPr>
      <w:r w:rsidRPr="00CA0337">
        <w:rPr>
          <w:sz w:val="20"/>
          <w:szCs w:val="20"/>
        </w:rPr>
        <w:t>3.4.1.</w:t>
      </w:r>
      <w:r w:rsidR="007A22EE" w:rsidRPr="00CA0337">
        <w:rPr>
          <w:sz w:val="20"/>
          <w:szCs w:val="20"/>
        </w:rPr>
        <w:t xml:space="preserve"> </w:t>
      </w:r>
      <w:r w:rsidRPr="00CA0337">
        <w:rPr>
          <w:sz w:val="20"/>
          <w:szCs w:val="20"/>
        </w:rPr>
        <w:t>требовать от Поставщика надлежащего исполнения обязательств, предусмотренных Контрактом;</w:t>
      </w:r>
    </w:p>
    <w:p w:rsidR="005965DE" w:rsidRPr="00CA0337" w:rsidRDefault="005965DE" w:rsidP="00843492">
      <w:pPr>
        <w:ind w:left="-851" w:right="-142" w:firstLine="567"/>
        <w:jc w:val="both"/>
        <w:rPr>
          <w:sz w:val="20"/>
          <w:szCs w:val="20"/>
        </w:rPr>
      </w:pPr>
      <w:r w:rsidRPr="00CA0337">
        <w:rPr>
          <w:sz w:val="20"/>
          <w:szCs w:val="20"/>
        </w:rPr>
        <w:t>3.4.2.</w:t>
      </w:r>
      <w:r w:rsidR="007A22EE" w:rsidRPr="00CA0337">
        <w:rPr>
          <w:sz w:val="20"/>
          <w:szCs w:val="20"/>
        </w:rPr>
        <w:t xml:space="preserve"> </w:t>
      </w:r>
      <w:r w:rsidRPr="00CA0337">
        <w:rPr>
          <w:sz w:val="20"/>
          <w:szCs w:val="20"/>
        </w:rPr>
        <w:t>запрашивать у Поставщика информацию об исполнении им обязательств по Контракту;</w:t>
      </w:r>
    </w:p>
    <w:p w:rsidR="005965DE" w:rsidRPr="00CA0337" w:rsidRDefault="005965DE" w:rsidP="00843492">
      <w:pPr>
        <w:ind w:left="-851" w:right="-142" w:firstLine="567"/>
        <w:jc w:val="both"/>
        <w:rPr>
          <w:sz w:val="20"/>
          <w:szCs w:val="20"/>
        </w:rPr>
      </w:pPr>
      <w:r w:rsidRPr="00CA0337">
        <w:rPr>
          <w:sz w:val="20"/>
          <w:szCs w:val="20"/>
        </w:rPr>
        <w:t xml:space="preserve">3.4.3. </w:t>
      </w:r>
      <w:r w:rsidR="007A22EE" w:rsidRPr="00CA0337">
        <w:rPr>
          <w:sz w:val="20"/>
          <w:szCs w:val="20"/>
        </w:rPr>
        <w:t xml:space="preserve"> </w:t>
      </w:r>
      <w:r w:rsidRPr="00CA0337">
        <w:rPr>
          <w:sz w:val="20"/>
          <w:szCs w:val="20"/>
        </w:rPr>
        <w:t>проверять в любое время ход исполнения Поставщиком обязательств по Контракту;</w:t>
      </w:r>
    </w:p>
    <w:p w:rsidR="005965DE" w:rsidRPr="00CA0337" w:rsidRDefault="005965DE" w:rsidP="00843492">
      <w:pPr>
        <w:ind w:left="-851" w:right="-142" w:firstLine="567"/>
        <w:jc w:val="both"/>
        <w:rPr>
          <w:sz w:val="20"/>
          <w:szCs w:val="20"/>
        </w:rPr>
      </w:pPr>
      <w:r w:rsidRPr="00CA0337">
        <w:rPr>
          <w:sz w:val="20"/>
          <w:szCs w:val="20"/>
        </w:rPr>
        <w:t>3.4.4.</w:t>
      </w:r>
      <w:r w:rsidR="007A22EE" w:rsidRPr="00CA0337">
        <w:rPr>
          <w:sz w:val="20"/>
          <w:szCs w:val="20"/>
        </w:rPr>
        <w:t xml:space="preserve"> </w:t>
      </w:r>
      <w:r w:rsidRPr="00CA0337">
        <w:rPr>
          <w:sz w:val="20"/>
          <w:szCs w:val="20"/>
        </w:rPr>
        <w:t>осуществлять контроль соответствия качества поставляемого Товара, сроков поставки Товара требованиям Контракта;</w:t>
      </w:r>
    </w:p>
    <w:p w:rsidR="005965DE" w:rsidRPr="00CA0337" w:rsidRDefault="005965DE" w:rsidP="00843492">
      <w:pPr>
        <w:ind w:left="-851" w:right="-142" w:firstLine="567"/>
        <w:jc w:val="both"/>
        <w:rPr>
          <w:sz w:val="20"/>
          <w:szCs w:val="20"/>
        </w:rPr>
      </w:pPr>
      <w:r w:rsidRPr="00CA0337">
        <w:rPr>
          <w:sz w:val="20"/>
          <w:szCs w:val="20"/>
        </w:rPr>
        <w:t>3.4.5.</w:t>
      </w:r>
      <w:r w:rsidR="007A22EE" w:rsidRPr="00CA0337">
        <w:rPr>
          <w:sz w:val="20"/>
          <w:szCs w:val="20"/>
        </w:rPr>
        <w:t xml:space="preserve"> </w:t>
      </w:r>
      <w:r w:rsidRPr="00CA0337">
        <w:rPr>
          <w:sz w:val="20"/>
          <w:szCs w:val="20"/>
        </w:rPr>
        <w:t>требовать от Поставщика устранения недостатков, допущенных при исполнении Контракта;</w:t>
      </w:r>
    </w:p>
    <w:p w:rsidR="005965DE" w:rsidRPr="00CA0337" w:rsidRDefault="005965DE" w:rsidP="00843492">
      <w:pPr>
        <w:ind w:left="-851" w:right="-142" w:firstLine="567"/>
        <w:jc w:val="both"/>
        <w:rPr>
          <w:sz w:val="20"/>
          <w:szCs w:val="20"/>
        </w:rPr>
      </w:pPr>
      <w:r w:rsidRPr="00CA0337">
        <w:rPr>
          <w:sz w:val="20"/>
          <w:szCs w:val="20"/>
        </w:rPr>
        <w:t>3.4.6.</w:t>
      </w:r>
      <w:r w:rsidR="007A22EE" w:rsidRPr="00CA0337">
        <w:rPr>
          <w:sz w:val="20"/>
          <w:szCs w:val="20"/>
        </w:rPr>
        <w:t xml:space="preserve"> </w:t>
      </w:r>
      <w:r w:rsidRPr="00CA0337">
        <w:rPr>
          <w:sz w:val="20"/>
          <w:szCs w:val="20"/>
        </w:rPr>
        <w:t>в установленный Контрактом срок подписать документы о приемке или предоставить мотивированный отказ от приемки, потребовать безвозмездного устранения недостатков;</w:t>
      </w:r>
    </w:p>
    <w:p w:rsidR="005965DE" w:rsidRPr="00CA0337" w:rsidRDefault="005965DE" w:rsidP="00843492">
      <w:pPr>
        <w:ind w:left="-851" w:right="-142" w:firstLine="567"/>
        <w:jc w:val="both"/>
        <w:rPr>
          <w:sz w:val="20"/>
          <w:szCs w:val="20"/>
        </w:rPr>
      </w:pPr>
      <w:r w:rsidRPr="00CA0337">
        <w:rPr>
          <w:sz w:val="20"/>
          <w:szCs w:val="20"/>
        </w:rPr>
        <w:t>3.4.7.</w:t>
      </w:r>
      <w:r w:rsidR="007A22EE" w:rsidRPr="00CA0337">
        <w:rPr>
          <w:sz w:val="20"/>
          <w:szCs w:val="20"/>
        </w:rPr>
        <w:t xml:space="preserve"> </w:t>
      </w:r>
      <w:r w:rsidRPr="00CA0337">
        <w:rPr>
          <w:sz w:val="20"/>
          <w:szCs w:val="20"/>
        </w:rPr>
        <w:t>привлекать экспертов для проверки соответствия исполнения Поставщиком обязательств по Контракту требованиям, установленным Контрактом.</w:t>
      </w:r>
    </w:p>
    <w:p w:rsidR="005965DE" w:rsidRPr="00CA0337" w:rsidRDefault="005965DE" w:rsidP="00843492">
      <w:pPr>
        <w:ind w:left="-851" w:right="-142"/>
        <w:jc w:val="center"/>
        <w:rPr>
          <w:sz w:val="20"/>
          <w:szCs w:val="20"/>
        </w:rPr>
      </w:pPr>
      <w:r w:rsidRPr="00CA0337">
        <w:rPr>
          <w:sz w:val="20"/>
          <w:szCs w:val="20"/>
        </w:rPr>
        <w:t xml:space="preserve">4. </w:t>
      </w:r>
      <w:r w:rsidR="00E25A4E" w:rsidRPr="00CA0337">
        <w:rPr>
          <w:sz w:val="20"/>
          <w:szCs w:val="20"/>
        </w:rPr>
        <w:t>Упаковка и маркировка</w:t>
      </w:r>
    </w:p>
    <w:p w:rsidR="005965DE" w:rsidRPr="00CA0337" w:rsidRDefault="007A22EE" w:rsidP="00843492">
      <w:pPr>
        <w:ind w:left="-851" w:right="-142" w:firstLine="567"/>
        <w:jc w:val="both"/>
        <w:rPr>
          <w:sz w:val="20"/>
          <w:szCs w:val="20"/>
        </w:rPr>
      </w:pPr>
      <w:r w:rsidRPr="00CA0337">
        <w:rPr>
          <w:sz w:val="20"/>
          <w:szCs w:val="20"/>
        </w:rPr>
        <w:t xml:space="preserve">4.1. </w:t>
      </w:r>
      <w:r w:rsidR="005965DE" w:rsidRPr="00CA0337">
        <w:rPr>
          <w:sz w:val="20"/>
          <w:szCs w:val="20"/>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и хранения, предъявляемые к данному виду Товара.</w:t>
      </w:r>
    </w:p>
    <w:p w:rsidR="005965DE" w:rsidRPr="00CA0337" w:rsidRDefault="005965DE" w:rsidP="00843492">
      <w:pPr>
        <w:ind w:left="-851" w:right="-142" w:firstLine="567"/>
        <w:jc w:val="both"/>
        <w:rPr>
          <w:sz w:val="20"/>
          <w:szCs w:val="20"/>
        </w:rPr>
      </w:pPr>
      <w:r w:rsidRPr="00CA0337">
        <w:rPr>
          <w:sz w:val="20"/>
          <w:szCs w:val="20"/>
        </w:rPr>
        <w:t>4.2.</w:t>
      </w:r>
      <w:r w:rsidR="007A22EE" w:rsidRPr="00CA0337">
        <w:rPr>
          <w:sz w:val="20"/>
          <w:szCs w:val="20"/>
        </w:rPr>
        <w:t xml:space="preserve"> </w:t>
      </w:r>
      <w:r w:rsidRPr="00CA0337">
        <w:rPr>
          <w:sz w:val="20"/>
          <w:szCs w:val="20"/>
        </w:rPr>
        <w:t>Вся упаковка должна соответствовать требованиям законодательства Российской Федерации, государственным стандартам, техническим условиям и другой нормативно-технической документации.</w:t>
      </w:r>
    </w:p>
    <w:p w:rsidR="005965DE" w:rsidRPr="00CA0337" w:rsidRDefault="005965DE" w:rsidP="00843492">
      <w:pPr>
        <w:ind w:left="-851" w:right="-142" w:firstLine="567"/>
        <w:jc w:val="both"/>
        <w:rPr>
          <w:sz w:val="20"/>
          <w:szCs w:val="20"/>
        </w:rPr>
      </w:pPr>
      <w:r w:rsidRPr="00CA0337">
        <w:rPr>
          <w:sz w:val="20"/>
          <w:szCs w:val="20"/>
        </w:rPr>
        <w:t>4.3.</w:t>
      </w:r>
      <w:r w:rsidR="007A22EE" w:rsidRPr="00CA0337">
        <w:rPr>
          <w:sz w:val="20"/>
          <w:szCs w:val="20"/>
        </w:rPr>
        <w:t xml:space="preserve"> </w:t>
      </w:r>
      <w:r w:rsidRPr="00CA0337">
        <w:rPr>
          <w:sz w:val="20"/>
          <w:szCs w:val="20"/>
        </w:rPr>
        <w:t xml:space="preserve">Упаковка Товара должна иметь надлежащую маркировку, в </w:t>
      </w:r>
      <w:proofErr w:type="spellStart"/>
      <w:r w:rsidRPr="00CA0337">
        <w:rPr>
          <w:sz w:val="20"/>
          <w:szCs w:val="20"/>
        </w:rPr>
        <w:t>т.ч</w:t>
      </w:r>
      <w:proofErr w:type="spellEnd"/>
      <w:r w:rsidRPr="00CA0337">
        <w:rPr>
          <w:sz w:val="20"/>
          <w:szCs w:val="20"/>
        </w:rPr>
        <w:t>. должна содержать информацию о наименовании Товара; сборные коробки должны быть отмечены словами «СБОРНАЯ» с наложением описи содержимого.</w:t>
      </w:r>
    </w:p>
    <w:p w:rsidR="005965DE" w:rsidRPr="00CA0337" w:rsidRDefault="005965DE" w:rsidP="00843492">
      <w:pPr>
        <w:ind w:left="-851" w:right="-142"/>
        <w:jc w:val="center"/>
        <w:rPr>
          <w:sz w:val="20"/>
          <w:szCs w:val="20"/>
        </w:rPr>
      </w:pPr>
      <w:r w:rsidRPr="00CA0337">
        <w:rPr>
          <w:sz w:val="20"/>
          <w:szCs w:val="20"/>
        </w:rPr>
        <w:t xml:space="preserve">5. </w:t>
      </w:r>
      <w:r w:rsidR="00E25A4E" w:rsidRPr="00CA0337">
        <w:rPr>
          <w:sz w:val="20"/>
          <w:szCs w:val="20"/>
        </w:rPr>
        <w:t>Порядок поставки товара и документации</w:t>
      </w:r>
    </w:p>
    <w:p w:rsidR="005965DE" w:rsidRPr="00CA0337" w:rsidRDefault="005965DE" w:rsidP="00843492">
      <w:pPr>
        <w:ind w:left="-851" w:right="-142" w:firstLine="567"/>
        <w:jc w:val="both"/>
        <w:rPr>
          <w:sz w:val="20"/>
          <w:szCs w:val="20"/>
        </w:rPr>
      </w:pPr>
      <w:r w:rsidRPr="00CA0337">
        <w:rPr>
          <w:sz w:val="20"/>
          <w:szCs w:val="20"/>
        </w:rPr>
        <w:t>5.1.</w:t>
      </w:r>
      <w:r w:rsidR="007A22EE" w:rsidRPr="00CA0337">
        <w:rPr>
          <w:sz w:val="20"/>
          <w:szCs w:val="20"/>
        </w:rPr>
        <w:t xml:space="preserve"> </w:t>
      </w:r>
      <w:r w:rsidRPr="00CA0337">
        <w:rPr>
          <w:sz w:val="20"/>
          <w:szCs w:val="20"/>
        </w:rPr>
        <w:t xml:space="preserve">Поставка Товара осуществляется Поставщиком </w:t>
      </w:r>
      <w:proofErr w:type="gramStart"/>
      <w:r w:rsidRPr="00CA0337">
        <w:rPr>
          <w:sz w:val="20"/>
          <w:szCs w:val="20"/>
        </w:rPr>
        <w:t>в место доставки</w:t>
      </w:r>
      <w:proofErr w:type="gramEnd"/>
      <w:r w:rsidRPr="00CA0337">
        <w:rPr>
          <w:sz w:val="20"/>
          <w:szCs w:val="20"/>
        </w:rPr>
        <w:t xml:space="preserve"> на условиях, предусмотренных пунктом 1.3 Контракта, в течение </w:t>
      </w:r>
      <w:r w:rsidR="00785914">
        <w:rPr>
          <w:sz w:val="20"/>
          <w:szCs w:val="20"/>
        </w:rPr>
        <w:t>10</w:t>
      </w:r>
      <w:r w:rsidRPr="00CA0337">
        <w:rPr>
          <w:sz w:val="20"/>
          <w:szCs w:val="20"/>
        </w:rPr>
        <w:t xml:space="preserve"> рабочих дней с</w:t>
      </w:r>
      <w:r w:rsidR="00956011">
        <w:rPr>
          <w:sz w:val="20"/>
          <w:szCs w:val="20"/>
        </w:rPr>
        <w:t xml:space="preserve">ледующих после даты </w:t>
      </w:r>
      <w:r w:rsidRPr="00CA0337">
        <w:rPr>
          <w:sz w:val="20"/>
          <w:szCs w:val="20"/>
        </w:rPr>
        <w:t>заключения Контракта. Поставка осуществляется в рабочие дни с 9.00 до 15.00.</w:t>
      </w:r>
    </w:p>
    <w:p w:rsidR="005965DE" w:rsidRPr="00CA0337" w:rsidRDefault="005965DE" w:rsidP="00843492">
      <w:pPr>
        <w:ind w:left="-851" w:right="-142" w:firstLine="567"/>
        <w:jc w:val="both"/>
        <w:rPr>
          <w:sz w:val="20"/>
          <w:szCs w:val="20"/>
        </w:rPr>
      </w:pPr>
      <w:r w:rsidRPr="00CA0337">
        <w:rPr>
          <w:sz w:val="20"/>
          <w:szCs w:val="20"/>
        </w:rPr>
        <w:t>5.2.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965DE" w:rsidRPr="00CA0337" w:rsidRDefault="005965DE" w:rsidP="00717E7B">
      <w:pPr>
        <w:ind w:left="-851" w:right="-142" w:firstLine="567"/>
        <w:jc w:val="both"/>
        <w:rPr>
          <w:sz w:val="20"/>
          <w:szCs w:val="20"/>
        </w:rPr>
      </w:pPr>
      <w:r w:rsidRPr="00CA0337">
        <w:rPr>
          <w:sz w:val="20"/>
          <w:szCs w:val="20"/>
        </w:rPr>
        <w:t>5.3. Со стороны Заказчика уполномоченным лицом по приемке Товара является:</w:t>
      </w:r>
      <w:r w:rsidR="00717E7B">
        <w:rPr>
          <w:sz w:val="20"/>
          <w:szCs w:val="20"/>
        </w:rPr>
        <w:t xml:space="preserve"> </w:t>
      </w:r>
      <w:r w:rsidRPr="00CA0337">
        <w:rPr>
          <w:sz w:val="20"/>
          <w:szCs w:val="20"/>
        </w:rPr>
        <w:t xml:space="preserve">- </w:t>
      </w:r>
      <w:r w:rsidR="00717E7B">
        <w:rPr>
          <w:sz w:val="20"/>
          <w:szCs w:val="20"/>
        </w:rPr>
        <w:t>_________________________</w:t>
      </w:r>
      <w:r w:rsidRPr="00CA0337">
        <w:rPr>
          <w:sz w:val="20"/>
          <w:szCs w:val="20"/>
        </w:rPr>
        <w:t>.</w:t>
      </w:r>
    </w:p>
    <w:p w:rsidR="005965DE" w:rsidRPr="00CA0337" w:rsidRDefault="005965DE" w:rsidP="00843492">
      <w:pPr>
        <w:ind w:left="-851" w:right="-142" w:firstLine="567"/>
        <w:jc w:val="both"/>
        <w:rPr>
          <w:sz w:val="20"/>
          <w:szCs w:val="20"/>
        </w:rPr>
      </w:pPr>
      <w:r w:rsidRPr="00CA0337">
        <w:rPr>
          <w:sz w:val="20"/>
          <w:szCs w:val="20"/>
        </w:rPr>
        <w:t>5.3. Поставка Товара осуществляется за счет средств Поставщика с предоставлением необходимого количества грузчиков для разгрузки Товара в помещения Заказчика, с обеспечением сохранности Товара при транспортировке.</w:t>
      </w:r>
    </w:p>
    <w:p w:rsidR="005965DE" w:rsidRPr="00CA0337" w:rsidRDefault="005965DE" w:rsidP="00843492">
      <w:pPr>
        <w:ind w:left="-851" w:right="-142" w:firstLine="567"/>
        <w:jc w:val="both"/>
        <w:rPr>
          <w:sz w:val="20"/>
          <w:szCs w:val="20"/>
        </w:rPr>
      </w:pPr>
      <w:r w:rsidRPr="00CA0337">
        <w:rPr>
          <w:sz w:val="20"/>
          <w:szCs w:val="20"/>
        </w:rPr>
        <w:t>5.4. Поставщик при поставке Товара передает Заказчику следующие документы:</w:t>
      </w:r>
    </w:p>
    <w:p w:rsidR="005965DE" w:rsidRPr="00CA0337" w:rsidRDefault="005965DE" w:rsidP="00843492">
      <w:pPr>
        <w:ind w:left="-851" w:right="-142" w:firstLine="567"/>
        <w:jc w:val="both"/>
        <w:rPr>
          <w:sz w:val="20"/>
          <w:szCs w:val="20"/>
        </w:rPr>
      </w:pPr>
      <w:r w:rsidRPr="00CA0337">
        <w:rPr>
          <w:sz w:val="20"/>
          <w:szCs w:val="20"/>
        </w:rPr>
        <w:t>5.4.1. заверенные Поставщиком копии следующих документов (на каждую позицию отдельный документ с указанием порядкового номе</w:t>
      </w:r>
      <w:r w:rsidR="008A5377" w:rsidRPr="00CA0337">
        <w:rPr>
          <w:sz w:val="20"/>
          <w:szCs w:val="20"/>
        </w:rPr>
        <w:t>ра по Спецификации к Контракту)</w:t>
      </w:r>
      <w:r w:rsidRPr="00CA0337">
        <w:rPr>
          <w:sz w:val="20"/>
          <w:szCs w:val="20"/>
        </w:rPr>
        <w:t>, деклараций о соответствии и (или) сертификатов соответствия</w:t>
      </w:r>
      <w:r w:rsidR="00BA28CF" w:rsidRPr="00CA0337">
        <w:rPr>
          <w:sz w:val="20"/>
          <w:szCs w:val="20"/>
        </w:rPr>
        <w:t xml:space="preserve"> (при наличии)</w:t>
      </w:r>
      <w:r w:rsidRPr="00CA0337">
        <w:rPr>
          <w:sz w:val="20"/>
          <w:szCs w:val="20"/>
        </w:rPr>
        <w:t>;</w:t>
      </w:r>
    </w:p>
    <w:p w:rsidR="005965DE" w:rsidRPr="00CA0337" w:rsidRDefault="005965DE" w:rsidP="00843492">
      <w:pPr>
        <w:ind w:left="-851" w:right="-142" w:firstLine="567"/>
        <w:jc w:val="both"/>
        <w:rPr>
          <w:sz w:val="20"/>
          <w:szCs w:val="20"/>
        </w:rPr>
      </w:pPr>
      <w:proofErr w:type="gramStart"/>
      <w:r w:rsidRPr="00CA0337">
        <w:rPr>
          <w:sz w:val="20"/>
          <w:szCs w:val="20"/>
        </w:rPr>
        <w:t>5.4.2. товарные накладные)</w:t>
      </w:r>
      <w:r w:rsidR="00A70E2F" w:rsidRPr="00CA0337">
        <w:rPr>
          <w:sz w:val="20"/>
          <w:szCs w:val="20"/>
        </w:rPr>
        <w:t>;</w:t>
      </w:r>
      <w:proofErr w:type="gramEnd"/>
    </w:p>
    <w:p w:rsidR="00A70E2F" w:rsidRPr="00CA0337" w:rsidRDefault="00A70E2F" w:rsidP="00843492">
      <w:pPr>
        <w:ind w:left="-851" w:right="-142" w:firstLine="567"/>
        <w:jc w:val="both"/>
        <w:rPr>
          <w:sz w:val="20"/>
          <w:szCs w:val="20"/>
        </w:rPr>
      </w:pPr>
      <w:r w:rsidRPr="00CA0337">
        <w:rPr>
          <w:sz w:val="20"/>
          <w:szCs w:val="20"/>
          <w:highlight w:val="yellow"/>
        </w:rPr>
        <w:t>5.4.3. документы, подтверждающие страну происхождения товара</w:t>
      </w:r>
      <w:r w:rsidRPr="00CA0337">
        <w:rPr>
          <w:i/>
          <w:sz w:val="20"/>
          <w:szCs w:val="20"/>
          <w:highlight w:val="yellow"/>
        </w:rPr>
        <w:t xml:space="preserve"> (сведений о товаре в реестре российской промышленной продукции.</w:t>
      </w:r>
    </w:p>
    <w:p w:rsidR="005965DE" w:rsidRPr="00CA0337" w:rsidRDefault="005965DE" w:rsidP="00843492">
      <w:pPr>
        <w:ind w:left="-851" w:right="-142" w:firstLine="567"/>
        <w:jc w:val="both"/>
        <w:rPr>
          <w:sz w:val="20"/>
          <w:szCs w:val="20"/>
        </w:rPr>
      </w:pPr>
      <w:r w:rsidRPr="00CA0337">
        <w:rPr>
          <w:sz w:val="20"/>
          <w:szCs w:val="20"/>
        </w:rPr>
        <w:t xml:space="preserve">В случае невыполнения Поставщиком условий </w:t>
      </w:r>
      <w:r w:rsidR="00785914">
        <w:rPr>
          <w:sz w:val="20"/>
          <w:szCs w:val="20"/>
        </w:rPr>
        <w:t xml:space="preserve">настоящего пункта </w:t>
      </w:r>
      <w:r w:rsidRPr="00CA0337">
        <w:rPr>
          <w:sz w:val="20"/>
          <w:szCs w:val="20"/>
        </w:rPr>
        <w:t>о передаче соответствующих документов, Заказчик вправе отказаться от приемки Товара</w:t>
      </w:r>
      <w:r w:rsidR="00A70E2F" w:rsidRPr="00CA0337">
        <w:rPr>
          <w:sz w:val="20"/>
          <w:szCs w:val="20"/>
        </w:rPr>
        <w:t xml:space="preserve"> (или товар будет считаться товаром иностранного происхождения)</w:t>
      </w:r>
      <w:r w:rsidRPr="00CA0337">
        <w:rPr>
          <w:sz w:val="20"/>
          <w:szCs w:val="20"/>
        </w:rPr>
        <w:t>.</w:t>
      </w:r>
    </w:p>
    <w:p w:rsidR="005965DE" w:rsidRPr="00CA0337" w:rsidRDefault="005965DE" w:rsidP="00843492">
      <w:pPr>
        <w:ind w:left="-851" w:right="-142" w:firstLine="567"/>
        <w:jc w:val="both"/>
        <w:rPr>
          <w:sz w:val="20"/>
          <w:szCs w:val="20"/>
        </w:rPr>
      </w:pPr>
      <w:r w:rsidRPr="00CA0337">
        <w:rPr>
          <w:sz w:val="20"/>
          <w:szCs w:val="20"/>
        </w:rPr>
        <w:lastRenderedPageBreak/>
        <w:t xml:space="preserve">5.5. На </w:t>
      </w:r>
      <w:proofErr w:type="gramStart"/>
      <w:r w:rsidRPr="00CA0337">
        <w:rPr>
          <w:sz w:val="20"/>
          <w:szCs w:val="20"/>
        </w:rPr>
        <w:t>всех документах, перечисленных в пункте 5.4 Контракта обязательно должны быть указаны</w:t>
      </w:r>
      <w:proofErr w:type="gramEnd"/>
      <w:r w:rsidRPr="00CA0337">
        <w:rPr>
          <w:sz w:val="20"/>
          <w:szCs w:val="20"/>
        </w:rPr>
        <w:t xml:space="preserve"> наименование Заказчика, Поставщика, номер и дата Контракта, даты оформления и подписания документов; указанные документы должны полностью соответствовать по наименованию, единице измерения и цене Спецификации к Контракту (Приложение №1).</w:t>
      </w:r>
    </w:p>
    <w:p w:rsidR="005965DE" w:rsidRPr="00CA0337" w:rsidRDefault="005965DE" w:rsidP="00843492">
      <w:pPr>
        <w:ind w:left="-851" w:right="-142" w:firstLine="567"/>
        <w:jc w:val="both"/>
        <w:rPr>
          <w:sz w:val="20"/>
          <w:szCs w:val="20"/>
        </w:rPr>
      </w:pPr>
      <w:r w:rsidRPr="00CA0337">
        <w:rPr>
          <w:sz w:val="20"/>
          <w:szCs w:val="20"/>
        </w:rPr>
        <w:t>5.6. В случае неисполнения или ненадлежащего исполнения Поставщиком обязательств, установленных пунктами 5.4 и 5.5 настоящего Контракта, Поставщик несет ответственность, предусмотренную пунктом 10.10 настоящего Контракта.</w:t>
      </w:r>
    </w:p>
    <w:p w:rsidR="005965DE" w:rsidRPr="00CA0337" w:rsidRDefault="005965DE" w:rsidP="00843492">
      <w:pPr>
        <w:ind w:left="-851" w:right="-142" w:firstLine="567"/>
        <w:jc w:val="both"/>
        <w:rPr>
          <w:sz w:val="20"/>
          <w:szCs w:val="20"/>
        </w:rPr>
      </w:pPr>
      <w:r w:rsidRPr="00CA0337">
        <w:rPr>
          <w:sz w:val="20"/>
          <w:szCs w:val="20"/>
        </w:rPr>
        <w:t>5.7. 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5965DE" w:rsidRPr="00CA0337" w:rsidRDefault="005965DE" w:rsidP="00843492">
      <w:pPr>
        <w:ind w:left="-851" w:right="-142" w:firstLine="567"/>
        <w:jc w:val="both"/>
        <w:rPr>
          <w:sz w:val="20"/>
          <w:szCs w:val="20"/>
        </w:rPr>
      </w:pPr>
      <w:r w:rsidRPr="00CA0337">
        <w:rPr>
          <w:sz w:val="20"/>
          <w:szCs w:val="20"/>
        </w:rPr>
        <w:t>5.8. В случае ненадлежащего оформления или несвоевременного предоставления Поставщиком документов, необходимых для оплаты, Поставщик несёт ответственность в соответствии с пунктом 8.7. настоящего Контракта.</w:t>
      </w:r>
    </w:p>
    <w:p w:rsidR="005965DE" w:rsidRPr="00CA0337" w:rsidRDefault="005965DE" w:rsidP="00843492">
      <w:pPr>
        <w:ind w:left="-851" w:right="-142"/>
        <w:jc w:val="center"/>
        <w:rPr>
          <w:sz w:val="20"/>
          <w:szCs w:val="20"/>
        </w:rPr>
      </w:pPr>
      <w:r w:rsidRPr="00CA0337">
        <w:rPr>
          <w:sz w:val="20"/>
          <w:szCs w:val="20"/>
        </w:rPr>
        <w:t xml:space="preserve">6. </w:t>
      </w:r>
      <w:r w:rsidR="00BA28CF" w:rsidRPr="00CA0337">
        <w:rPr>
          <w:sz w:val="20"/>
          <w:szCs w:val="20"/>
        </w:rPr>
        <w:t>Порядок приемки товара</w:t>
      </w:r>
    </w:p>
    <w:p w:rsidR="000A273D" w:rsidRPr="00CA0337" w:rsidRDefault="00C51A03" w:rsidP="000A273D">
      <w:pPr>
        <w:ind w:left="-426" w:firstLine="708"/>
        <w:jc w:val="both"/>
        <w:rPr>
          <w:sz w:val="20"/>
          <w:szCs w:val="20"/>
        </w:rPr>
      </w:pPr>
      <w:r w:rsidRPr="00CA0337">
        <w:rPr>
          <w:sz w:val="20"/>
          <w:szCs w:val="20"/>
        </w:rPr>
        <w:t>6</w:t>
      </w:r>
      <w:r w:rsidR="000A273D" w:rsidRPr="00CA0337">
        <w:rPr>
          <w:sz w:val="20"/>
          <w:szCs w:val="20"/>
        </w:rPr>
        <w:t>.1. Поставщик одновременно с поставкой Товара предоставляет Заказчику подписанный со своей стороны документ о приемке (приложение № 3).</w:t>
      </w:r>
    </w:p>
    <w:p w:rsidR="000A273D" w:rsidRPr="00CA0337" w:rsidRDefault="00C51A03" w:rsidP="000A273D">
      <w:pPr>
        <w:ind w:left="-426" w:firstLine="708"/>
        <w:jc w:val="both"/>
        <w:rPr>
          <w:sz w:val="20"/>
          <w:szCs w:val="20"/>
        </w:rPr>
      </w:pPr>
      <w:r w:rsidRPr="00CA0337">
        <w:rPr>
          <w:sz w:val="20"/>
          <w:szCs w:val="20"/>
        </w:rPr>
        <w:t>6</w:t>
      </w:r>
      <w:r w:rsidR="000A273D" w:rsidRPr="00CA0337">
        <w:rPr>
          <w:sz w:val="20"/>
          <w:szCs w:val="20"/>
        </w:rPr>
        <w:t xml:space="preserve">.2. Приемка Товара осуществляется Заказчиком и заключается в проверке предоставленного Товара на соответствие требованиям Контракта и Технического задания (приложение № 2). В случае соответствия поставленного Товара требованиям Контракта, Заказчик в срок не более не более 3 (трех) рабочих дней </w:t>
      </w:r>
      <w:proofErr w:type="gramStart"/>
      <w:r w:rsidR="000A273D" w:rsidRPr="00CA0337">
        <w:rPr>
          <w:sz w:val="20"/>
          <w:szCs w:val="20"/>
        </w:rPr>
        <w:t>с даты поставки</w:t>
      </w:r>
      <w:proofErr w:type="gramEnd"/>
      <w:r w:rsidR="000A273D" w:rsidRPr="00CA0337">
        <w:rPr>
          <w:sz w:val="20"/>
          <w:szCs w:val="20"/>
        </w:rPr>
        <w:t xml:space="preserve"> Товара подписывает документ о приемке.</w:t>
      </w:r>
    </w:p>
    <w:p w:rsidR="000A273D" w:rsidRPr="00CA0337" w:rsidRDefault="00C51A03" w:rsidP="000A273D">
      <w:pPr>
        <w:ind w:left="-426" w:firstLine="708"/>
        <w:jc w:val="both"/>
        <w:rPr>
          <w:sz w:val="20"/>
          <w:szCs w:val="20"/>
        </w:rPr>
      </w:pPr>
      <w:r w:rsidRPr="00CA0337">
        <w:rPr>
          <w:sz w:val="20"/>
          <w:szCs w:val="20"/>
        </w:rPr>
        <w:t>6</w:t>
      </w:r>
      <w:r w:rsidR="000A273D" w:rsidRPr="00CA0337">
        <w:rPr>
          <w:sz w:val="20"/>
          <w:szCs w:val="20"/>
        </w:rPr>
        <w:t>.3.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0A273D" w:rsidRPr="00CA0337" w:rsidRDefault="00C51A03" w:rsidP="000A273D">
      <w:pPr>
        <w:ind w:left="-426" w:firstLine="708"/>
        <w:jc w:val="both"/>
        <w:rPr>
          <w:sz w:val="20"/>
          <w:szCs w:val="20"/>
        </w:rPr>
      </w:pPr>
      <w:r w:rsidRPr="00CA0337">
        <w:rPr>
          <w:sz w:val="20"/>
          <w:szCs w:val="20"/>
        </w:rPr>
        <w:t>6</w:t>
      </w:r>
      <w:r w:rsidR="000A273D" w:rsidRPr="00CA0337">
        <w:rPr>
          <w:sz w:val="20"/>
          <w:szCs w:val="20"/>
        </w:rPr>
        <w:t>.4. Претензии по скрытым недостаткам могут быть заявлены Заказчиком в течение гарантийного срока.</w:t>
      </w:r>
    </w:p>
    <w:p w:rsidR="000A273D" w:rsidRPr="00CA0337" w:rsidRDefault="00C51A03" w:rsidP="000A273D">
      <w:pPr>
        <w:ind w:left="-426" w:firstLine="708"/>
        <w:jc w:val="both"/>
        <w:rPr>
          <w:sz w:val="20"/>
          <w:szCs w:val="20"/>
        </w:rPr>
      </w:pPr>
      <w:r w:rsidRPr="00CA0337">
        <w:rPr>
          <w:sz w:val="20"/>
          <w:szCs w:val="20"/>
        </w:rPr>
        <w:t>6</w:t>
      </w:r>
      <w:r w:rsidR="000A273D" w:rsidRPr="00CA0337">
        <w:rPr>
          <w:sz w:val="20"/>
          <w:szCs w:val="20"/>
        </w:rPr>
        <w:t>.</w:t>
      </w:r>
      <w:r w:rsidRPr="00CA0337">
        <w:rPr>
          <w:sz w:val="20"/>
          <w:szCs w:val="20"/>
        </w:rPr>
        <w:t>5</w:t>
      </w:r>
      <w:r w:rsidR="000A273D" w:rsidRPr="00CA0337">
        <w:rPr>
          <w:sz w:val="20"/>
          <w:szCs w:val="20"/>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0A273D" w:rsidRPr="00CA0337" w:rsidRDefault="00C51A03" w:rsidP="000A273D">
      <w:pPr>
        <w:ind w:left="-426" w:firstLine="708"/>
        <w:jc w:val="both"/>
        <w:rPr>
          <w:sz w:val="20"/>
          <w:szCs w:val="20"/>
        </w:rPr>
      </w:pPr>
      <w:r w:rsidRPr="00CA0337">
        <w:rPr>
          <w:sz w:val="20"/>
          <w:szCs w:val="20"/>
        </w:rPr>
        <w:t>6.6</w:t>
      </w:r>
      <w:r w:rsidR="000A273D" w:rsidRPr="00CA0337">
        <w:rPr>
          <w:sz w:val="20"/>
          <w:szCs w:val="20"/>
        </w:rPr>
        <w:t>. Все расходы, связанные с устранением недостатков, несет Поставщик.</w:t>
      </w:r>
    </w:p>
    <w:p w:rsidR="000A273D" w:rsidRPr="00CA0337" w:rsidRDefault="000A273D" w:rsidP="000A273D">
      <w:pPr>
        <w:ind w:left="-426"/>
        <w:jc w:val="both"/>
        <w:rPr>
          <w:sz w:val="20"/>
          <w:szCs w:val="20"/>
        </w:rPr>
      </w:pPr>
    </w:p>
    <w:p w:rsidR="005965DE" w:rsidRPr="00CA0337" w:rsidRDefault="005965DE" w:rsidP="00843492">
      <w:pPr>
        <w:ind w:left="-851" w:right="-142"/>
        <w:jc w:val="center"/>
        <w:rPr>
          <w:sz w:val="20"/>
          <w:szCs w:val="20"/>
        </w:rPr>
      </w:pPr>
      <w:r w:rsidRPr="00CA0337">
        <w:rPr>
          <w:sz w:val="20"/>
          <w:szCs w:val="20"/>
        </w:rPr>
        <w:t xml:space="preserve">7. </w:t>
      </w:r>
      <w:r w:rsidR="00BA28CF" w:rsidRPr="00CA0337">
        <w:rPr>
          <w:sz w:val="20"/>
          <w:szCs w:val="20"/>
        </w:rPr>
        <w:t>Гарантии</w:t>
      </w:r>
    </w:p>
    <w:p w:rsidR="00C51A03" w:rsidRPr="00CA0337" w:rsidRDefault="00C51A03" w:rsidP="00C51A03">
      <w:pPr>
        <w:ind w:left="-426" w:firstLine="708"/>
        <w:jc w:val="both"/>
        <w:rPr>
          <w:sz w:val="20"/>
          <w:szCs w:val="20"/>
        </w:rPr>
      </w:pPr>
      <w:r w:rsidRPr="00CA0337">
        <w:rPr>
          <w:sz w:val="20"/>
          <w:szCs w:val="20"/>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на поставляемый Товар должен быть не менее 1</w:t>
      </w:r>
      <w:r w:rsidR="00785914">
        <w:rPr>
          <w:sz w:val="20"/>
          <w:szCs w:val="20"/>
        </w:rPr>
        <w:t>2</w:t>
      </w:r>
      <w:r w:rsidRPr="00CA0337">
        <w:rPr>
          <w:sz w:val="20"/>
          <w:szCs w:val="20"/>
        </w:rPr>
        <w:t xml:space="preserve"> мес., если иной срок не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51A03" w:rsidRPr="00CA0337" w:rsidRDefault="00C51A03" w:rsidP="00C51A03">
      <w:pPr>
        <w:ind w:left="-426" w:firstLine="708"/>
        <w:jc w:val="both"/>
        <w:rPr>
          <w:sz w:val="20"/>
          <w:szCs w:val="20"/>
        </w:rPr>
      </w:pPr>
      <w:r w:rsidRPr="00CA0337">
        <w:rPr>
          <w:sz w:val="20"/>
          <w:szCs w:val="20"/>
        </w:rPr>
        <w:t>7.2.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не более 10 рабочих дней.</w:t>
      </w:r>
    </w:p>
    <w:p w:rsidR="00C51A03" w:rsidRPr="00CA0337" w:rsidRDefault="00C51A03" w:rsidP="00C51A03">
      <w:pPr>
        <w:ind w:left="-426" w:firstLine="708"/>
        <w:jc w:val="both"/>
        <w:rPr>
          <w:sz w:val="20"/>
          <w:szCs w:val="20"/>
        </w:rPr>
      </w:pPr>
      <w:r w:rsidRPr="00CA0337">
        <w:rPr>
          <w:sz w:val="20"/>
          <w:szCs w:val="20"/>
        </w:rPr>
        <w:t>7.3. Если в период действия гарантийного срока Поставщик осуществляет замену Товара, то на замененный Товар предоставляется гарантия 12 мес., если иной срок не установлен в Техническом задании (приложение № 2</w:t>
      </w:r>
      <w:r w:rsidR="00EA39F5">
        <w:rPr>
          <w:sz w:val="20"/>
          <w:szCs w:val="20"/>
        </w:rPr>
        <w:t>.1 ТЗ</w:t>
      </w:r>
      <w:r w:rsidRPr="00CA0337">
        <w:rPr>
          <w:sz w:val="20"/>
          <w:szCs w:val="20"/>
        </w:rPr>
        <w:t xml:space="preserve"> к Контракту).</w:t>
      </w:r>
    </w:p>
    <w:p w:rsidR="00C51A03" w:rsidRPr="00CA0337" w:rsidRDefault="00C51A03" w:rsidP="00C51A03">
      <w:pPr>
        <w:ind w:left="-426" w:firstLine="708"/>
        <w:jc w:val="both"/>
        <w:rPr>
          <w:sz w:val="20"/>
          <w:szCs w:val="20"/>
        </w:rPr>
      </w:pPr>
      <w:r w:rsidRPr="00CA0337">
        <w:rPr>
          <w:sz w:val="20"/>
          <w:szCs w:val="20"/>
        </w:rPr>
        <w:t>7.4. Все расходы, связанные с заменой Товара, ненадлежащего качества, осуществляются за счет Поставщика.</w:t>
      </w:r>
    </w:p>
    <w:p w:rsidR="005965DE" w:rsidRPr="00CA0337" w:rsidRDefault="005965DE" w:rsidP="00843492">
      <w:pPr>
        <w:ind w:left="-851" w:right="-142"/>
        <w:jc w:val="center"/>
        <w:rPr>
          <w:sz w:val="20"/>
          <w:szCs w:val="20"/>
        </w:rPr>
      </w:pPr>
      <w:r w:rsidRPr="00CA0337">
        <w:rPr>
          <w:sz w:val="20"/>
          <w:szCs w:val="20"/>
        </w:rPr>
        <w:t xml:space="preserve">8. </w:t>
      </w:r>
      <w:r w:rsidR="00134C34" w:rsidRPr="00CA0337">
        <w:rPr>
          <w:sz w:val="20"/>
          <w:szCs w:val="20"/>
        </w:rPr>
        <w:t>Обеспечение исполнения контракта</w:t>
      </w:r>
    </w:p>
    <w:p w:rsidR="005965DE" w:rsidRPr="00CA0337" w:rsidRDefault="005965DE" w:rsidP="00C51A03">
      <w:pPr>
        <w:ind w:left="-851" w:right="-142" w:firstLine="567"/>
        <w:jc w:val="both"/>
        <w:rPr>
          <w:sz w:val="20"/>
          <w:szCs w:val="20"/>
        </w:rPr>
      </w:pPr>
      <w:r w:rsidRPr="00CA0337">
        <w:rPr>
          <w:rFonts w:eastAsia="Calibri"/>
          <w:sz w:val="20"/>
          <w:szCs w:val="20"/>
        </w:rPr>
        <w:t xml:space="preserve">8.1. </w:t>
      </w:r>
      <w:r w:rsidR="00C51A03" w:rsidRPr="00CA0337">
        <w:rPr>
          <w:rFonts w:eastAsia="Calibri"/>
          <w:sz w:val="20"/>
          <w:szCs w:val="20"/>
        </w:rPr>
        <w:t>Обеспечение исполнения контракта не установлено.</w:t>
      </w:r>
    </w:p>
    <w:p w:rsidR="005965DE" w:rsidRPr="00CA0337" w:rsidRDefault="005965DE" w:rsidP="00843492">
      <w:pPr>
        <w:ind w:left="-851" w:right="-142"/>
        <w:jc w:val="both"/>
        <w:rPr>
          <w:sz w:val="20"/>
          <w:szCs w:val="20"/>
        </w:rPr>
      </w:pPr>
    </w:p>
    <w:p w:rsidR="005965DE" w:rsidRPr="00CA0337" w:rsidRDefault="005965DE" w:rsidP="00843492">
      <w:pPr>
        <w:ind w:left="-851" w:right="-142"/>
        <w:jc w:val="center"/>
        <w:rPr>
          <w:sz w:val="20"/>
          <w:szCs w:val="20"/>
        </w:rPr>
      </w:pPr>
      <w:r w:rsidRPr="00CA0337">
        <w:rPr>
          <w:sz w:val="20"/>
          <w:szCs w:val="20"/>
        </w:rPr>
        <w:t xml:space="preserve">9. </w:t>
      </w:r>
      <w:r w:rsidR="00A05BFA" w:rsidRPr="00CA0337">
        <w:rPr>
          <w:sz w:val="20"/>
          <w:szCs w:val="20"/>
        </w:rPr>
        <w:t>Ответственность сторон</w:t>
      </w:r>
    </w:p>
    <w:p w:rsidR="00C51A03" w:rsidRPr="00CA0337" w:rsidRDefault="00C51A03" w:rsidP="00C51A03">
      <w:pPr>
        <w:ind w:left="-426" w:firstLine="708"/>
        <w:jc w:val="both"/>
        <w:rPr>
          <w:sz w:val="20"/>
          <w:szCs w:val="20"/>
        </w:rPr>
      </w:pPr>
      <w:r w:rsidRPr="00CA0337">
        <w:rPr>
          <w:sz w:val="20"/>
          <w:szCs w:val="20"/>
        </w:rPr>
        <w:t>9.1.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C51A03" w:rsidRPr="00CA0337" w:rsidRDefault="00C51A03" w:rsidP="00C51A03">
      <w:pPr>
        <w:ind w:left="-426" w:firstLine="708"/>
        <w:jc w:val="both"/>
        <w:rPr>
          <w:sz w:val="20"/>
          <w:szCs w:val="20"/>
        </w:rPr>
      </w:pPr>
      <w:proofErr w:type="gramStart"/>
      <w:r w:rsidRPr="00CA0337">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roofErr w:type="gramEnd"/>
      <w:r w:rsidRPr="00CA0337">
        <w:rPr>
          <w:sz w:val="20"/>
          <w:szCs w:val="20"/>
        </w:rPr>
        <w:t>, утвержденными Постановлением Правительства РФ от 30.08.2017 № 1042 (далее – Правила).</w:t>
      </w:r>
    </w:p>
    <w:p w:rsidR="00C51A03" w:rsidRPr="00CA0337" w:rsidRDefault="00C51A03" w:rsidP="00C51A03">
      <w:pPr>
        <w:ind w:left="-426" w:firstLine="708"/>
        <w:jc w:val="both"/>
        <w:rPr>
          <w:sz w:val="20"/>
          <w:szCs w:val="20"/>
        </w:rPr>
      </w:pPr>
      <w:r w:rsidRPr="00CA0337">
        <w:rPr>
          <w:sz w:val="20"/>
          <w:szCs w:val="20"/>
        </w:rPr>
        <w:t>9.2.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51A03" w:rsidRPr="00CA0337" w:rsidRDefault="00C51A03" w:rsidP="00C51A03">
      <w:pPr>
        <w:ind w:left="-426" w:firstLine="708"/>
        <w:jc w:val="both"/>
        <w:rPr>
          <w:sz w:val="20"/>
          <w:szCs w:val="20"/>
        </w:rPr>
      </w:pPr>
      <w:r w:rsidRPr="00CA0337">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51A03" w:rsidRPr="00CA0337" w:rsidRDefault="00C51A03" w:rsidP="00C51A03">
      <w:pPr>
        <w:ind w:left="-426" w:firstLine="708"/>
        <w:jc w:val="both"/>
        <w:rPr>
          <w:sz w:val="20"/>
          <w:szCs w:val="20"/>
        </w:rPr>
      </w:pPr>
      <w:r w:rsidRPr="00CA0337">
        <w:rPr>
          <w:sz w:val="20"/>
          <w:szCs w:val="20"/>
        </w:rPr>
        <w:t>9.3.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51A03" w:rsidRPr="00CA0337" w:rsidRDefault="00C51A03" w:rsidP="00C51A03">
      <w:pPr>
        <w:ind w:left="-426" w:firstLine="708"/>
        <w:jc w:val="both"/>
        <w:rPr>
          <w:sz w:val="20"/>
          <w:szCs w:val="20"/>
        </w:rPr>
      </w:pPr>
      <w:r w:rsidRPr="00CA0337">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w:t>
      </w:r>
      <w:r w:rsidRPr="00CA0337">
        <w:rPr>
          <w:sz w:val="20"/>
          <w:szCs w:val="20"/>
        </w:rPr>
        <w:lastRenderedPageBreak/>
        <w:t>Контрактом, размер штрафа устанавливается в виде фиксированной суммы в размере 10 % цены контракта и составляет _______ рубля.</w:t>
      </w:r>
    </w:p>
    <w:p w:rsidR="00C51A03" w:rsidRPr="00CA0337" w:rsidRDefault="00C51A03" w:rsidP="00C51A03">
      <w:pPr>
        <w:ind w:left="-426" w:firstLine="708"/>
        <w:jc w:val="both"/>
        <w:rPr>
          <w:sz w:val="20"/>
          <w:szCs w:val="20"/>
        </w:rPr>
      </w:pPr>
      <w:r w:rsidRPr="00CA0337">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51A03" w:rsidRPr="00CA0337" w:rsidRDefault="00C51A03" w:rsidP="00C51A03">
      <w:pPr>
        <w:ind w:left="-426" w:firstLine="708"/>
        <w:jc w:val="both"/>
        <w:rPr>
          <w:sz w:val="20"/>
          <w:szCs w:val="20"/>
        </w:rPr>
      </w:pPr>
      <w:r w:rsidRPr="00CA0337">
        <w:rPr>
          <w:sz w:val="20"/>
          <w:szCs w:val="20"/>
        </w:rPr>
        <w:t>9.4.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C51A03" w:rsidRPr="00CA0337" w:rsidRDefault="00C51A03" w:rsidP="00C51A03">
      <w:pPr>
        <w:ind w:left="-426" w:firstLine="708"/>
        <w:jc w:val="both"/>
        <w:rPr>
          <w:sz w:val="20"/>
          <w:szCs w:val="20"/>
        </w:rPr>
      </w:pPr>
      <w:r w:rsidRPr="00CA0337">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51A03" w:rsidRPr="00CA0337" w:rsidRDefault="00C51A03" w:rsidP="00C51A03">
      <w:pPr>
        <w:ind w:left="-426" w:firstLine="708"/>
        <w:jc w:val="both"/>
        <w:rPr>
          <w:sz w:val="20"/>
          <w:szCs w:val="20"/>
        </w:rPr>
      </w:pPr>
      <w:r w:rsidRPr="00CA0337">
        <w:rPr>
          <w:sz w:val="20"/>
          <w:szCs w:val="20"/>
        </w:rPr>
        <w:t>9.5.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51A03" w:rsidRPr="00CA0337" w:rsidRDefault="00C51A03" w:rsidP="00C51A03">
      <w:pPr>
        <w:ind w:left="-426" w:firstLine="708"/>
        <w:jc w:val="both"/>
        <w:rPr>
          <w:sz w:val="20"/>
          <w:szCs w:val="20"/>
        </w:rPr>
      </w:pPr>
      <w:r w:rsidRPr="00CA0337">
        <w:rPr>
          <w:sz w:val="20"/>
          <w:szCs w:val="20"/>
        </w:rPr>
        <w:t>9.6.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5965DE" w:rsidRPr="00CA0337" w:rsidRDefault="005965DE" w:rsidP="00843492">
      <w:pPr>
        <w:ind w:left="-851" w:right="-142"/>
        <w:jc w:val="both"/>
        <w:rPr>
          <w:sz w:val="20"/>
          <w:szCs w:val="20"/>
        </w:rPr>
      </w:pPr>
    </w:p>
    <w:p w:rsidR="005965DE" w:rsidRPr="00CA0337" w:rsidRDefault="005965DE" w:rsidP="00843492">
      <w:pPr>
        <w:ind w:left="-851" w:right="-142"/>
        <w:jc w:val="center"/>
        <w:rPr>
          <w:sz w:val="20"/>
          <w:szCs w:val="20"/>
        </w:rPr>
      </w:pPr>
      <w:r w:rsidRPr="00CA0337">
        <w:rPr>
          <w:sz w:val="20"/>
          <w:szCs w:val="20"/>
        </w:rPr>
        <w:t xml:space="preserve">10. </w:t>
      </w:r>
      <w:r w:rsidR="007A5295" w:rsidRPr="00CA0337">
        <w:rPr>
          <w:sz w:val="20"/>
          <w:szCs w:val="20"/>
        </w:rPr>
        <w:t>Срок действия контракта, изменение и расторжение контракта</w:t>
      </w:r>
    </w:p>
    <w:p w:rsidR="00A57ABD" w:rsidRPr="00CA0337" w:rsidRDefault="00A57ABD" w:rsidP="00A57ABD">
      <w:pPr>
        <w:ind w:left="-426" w:firstLine="708"/>
        <w:jc w:val="both"/>
        <w:rPr>
          <w:sz w:val="20"/>
          <w:szCs w:val="20"/>
        </w:rPr>
      </w:pPr>
      <w:r w:rsidRPr="00CA0337">
        <w:rPr>
          <w:sz w:val="20"/>
          <w:szCs w:val="20"/>
        </w:rPr>
        <w:t xml:space="preserve">10.1. Настоящий Контракт заключен в форме электронного документа посредством электронного магазина </w:t>
      </w:r>
      <w:hyperlink r:id="rId9" w:history="1">
        <w:r w:rsidRPr="00CA0337">
          <w:rPr>
            <w:rStyle w:val="a3"/>
            <w:sz w:val="20"/>
            <w:szCs w:val="20"/>
          </w:rPr>
          <w:t>http://estore.gz-spb.ru/</w:t>
        </w:r>
      </w:hyperlink>
      <w:r w:rsidRPr="00CA0337">
        <w:rPr>
          <w:sz w:val="20"/>
          <w:szCs w:val="20"/>
        </w:rPr>
        <w:t>. Контра</w:t>
      </w:r>
      <w:proofErr w:type="gramStart"/>
      <w:r w:rsidRPr="00CA0337">
        <w:rPr>
          <w:sz w:val="20"/>
          <w:szCs w:val="20"/>
        </w:rPr>
        <w:t>кт вст</w:t>
      </w:r>
      <w:proofErr w:type="gramEnd"/>
      <w:r w:rsidRPr="00CA0337">
        <w:rPr>
          <w:sz w:val="20"/>
          <w:szCs w:val="20"/>
        </w:rPr>
        <w:t xml:space="preserve">упает в силу с момента подписания </w:t>
      </w:r>
      <w:r w:rsidRPr="00CA0337">
        <w:rPr>
          <w:bCs/>
          <w:sz w:val="20"/>
          <w:szCs w:val="20"/>
        </w:rPr>
        <w:t xml:space="preserve">усиленными квалифицированными </w:t>
      </w:r>
      <w:r w:rsidRPr="00CA0337">
        <w:rPr>
          <w:sz w:val="20"/>
          <w:szCs w:val="20"/>
        </w:rPr>
        <w:t>электронными подписями лиц, имеющих право действовать от имени Сторон, и действует до 31 декабря 202</w:t>
      </w:r>
      <w:r w:rsidR="005318EF">
        <w:rPr>
          <w:sz w:val="20"/>
          <w:szCs w:val="20"/>
        </w:rPr>
        <w:t>6</w:t>
      </w:r>
      <w:r w:rsidRPr="00CA0337">
        <w:rPr>
          <w:sz w:val="20"/>
          <w:szCs w:val="20"/>
        </w:rPr>
        <w:t xml:space="preserve"> г. </w:t>
      </w:r>
    </w:p>
    <w:p w:rsidR="00A57ABD" w:rsidRPr="00CA0337" w:rsidRDefault="00A57ABD" w:rsidP="00A57ABD">
      <w:pPr>
        <w:ind w:left="-426" w:firstLine="708"/>
        <w:jc w:val="both"/>
        <w:rPr>
          <w:sz w:val="20"/>
          <w:szCs w:val="20"/>
        </w:rPr>
      </w:pPr>
      <w:r w:rsidRPr="00CA0337">
        <w:rPr>
          <w:sz w:val="20"/>
          <w:szCs w:val="20"/>
        </w:rPr>
        <w:t>10.2. Окончание срока действия Контракта  не влечет прекращения неисполненных обязатель</w:t>
      </w:r>
      <w:proofErr w:type="gramStart"/>
      <w:r w:rsidRPr="00CA0337">
        <w:rPr>
          <w:sz w:val="20"/>
          <w:szCs w:val="20"/>
        </w:rPr>
        <w:t>ств Ст</w:t>
      </w:r>
      <w:proofErr w:type="gramEnd"/>
      <w:r w:rsidRPr="00CA0337">
        <w:rPr>
          <w:sz w:val="20"/>
          <w:szCs w:val="20"/>
        </w:rPr>
        <w:t>орон по Контракту, в том числе гарантийных обязательств Поставщика.</w:t>
      </w:r>
    </w:p>
    <w:p w:rsidR="00A57ABD" w:rsidRPr="00CA0337" w:rsidRDefault="00A57ABD" w:rsidP="00A57ABD">
      <w:pPr>
        <w:ind w:left="-426" w:firstLine="708"/>
        <w:jc w:val="both"/>
        <w:rPr>
          <w:sz w:val="20"/>
          <w:szCs w:val="20"/>
        </w:rPr>
      </w:pPr>
      <w:r w:rsidRPr="00CA0337">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а также в виде электронных документов, дополнительных соглашений к Контракту, которые являются его неотъемлемой частью.</w:t>
      </w:r>
    </w:p>
    <w:p w:rsidR="00A57ABD" w:rsidRPr="00CA0337" w:rsidRDefault="00A57ABD" w:rsidP="00A57ABD">
      <w:pPr>
        <w:ind w:left="-426" w:firstLine="282"/>
        <w:jc w:val="both"/>
        <w:rPr>
          <w:sz w:val="20"/>
          <w:szCs w:val="20"/>
          <w:lang w:bidi="en-US"/>
        </w:rPr>
      </w:pPr>
      <w:r w:rsidRPr="00CA0337">
        <w:rPr>
          <w:sz w:val="20"/>
          <w:szCs w:val="20"/>
          <w:lang w:bidi="en-US"/>
        </w:rPr>
        <w:t>10.3.1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A57ABD" w:rsidRPr="00CA0337" w:rsidRDefault="00A57ABD" w:rsidP="00A57ABD">
      <w:pPr>
        <w:ind w:left="-426" w:firstLine="282"/>
        <w:jc w:val="both"/>
        <w:rPr>
          <w:sz w:val="20"/>
          <w:szCs w:val="20"/>
          <w:lang w:bidi="en-US"/>
        </w:rPr>
      </w:pPr>
      <w:r w:rsidRPr="00CA0337">
        <w:rPr>
          <w:sz w:val="20"/>
          <w:szCs w:val="20"/>
          <w:lang w:bidi="en-US"/>
        </w:rPr>
        <w:t>10.3.2.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A57ABD" w:rsidRPr="00CA0337" w:rsidRDefault="00A57ABD" w:rsidP="00A57ABD">
      <w:pPr>
        <w:ind w:left="-426" w:firstLine="282"/>
        <w:jc w:val="both"/>
        <w:rPr>
          <w:sz w:val="20"/>
          <w:szCs w:val="20"/>
          <w:shd w:val="clear" w:color="auto" w:fill="FFFFFF"/>
          <w:lang w:bidi="en-US"/>
        </w:rPr>
      </w:pPr>
      <w:r w:rsidRPr="00CA0337">
        <w:rPr>
          <w:sz w:val="20"/>
          <w:szCs w:val="20"/>
          <w:shd w:val="clear" w:color="auto" w:fill="FFFFFF"/>
          <w:lang w:bidi="en-US"/>
        </w:rPr>
        <w:t>10.3.3</w:t>
      </w:r>
      <w:proofErr w:type="gramStart"/>
      <w:r w:rsidRPr="00CA0337">
        <w:rPr>
          <w:sz w:val="20"/>
          <w:szCs w:val="20"/>
          <w:shd w:val="clear" w:color="auto" w:fill="FFFFFF"/>
          <w:lang w:bidi="en-US"/>
        </w:rPr>
        <w:t xml:space="preserve"> П</w:t>
      </w:r>
      <w:proofErr w:type="gramEnd"/>
      <w:r w:rsidRPr="00CA0337">
        <w:rPr>
          <w:sz w:val="20"/>
          <w:szCs w:val="20"/>
          <w:shd w:val="clear" w:color="auto" w:fill="FFFFFF"/>
          <w:lang w:bidi="en-US"/>
        </w:rPr>
        <w:t>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A57ABD" w:rsidRPr="00CA0337" w:rsidRDefault="00A57ABD" w:rsidP="00A57ABD">
      <w:pPr>
        <w:ind w:left="-426" w:firstLine="708"/>
        <w:jc w:val="both"/>
        <w:rPr>
          <w:sz w:val="20"/>
          <w:szCs w:val="20"/>
        </w:rPr>
      </w:pPr>
      <w:r w:rsidRPr="00CA0337">
        <w:rPr>
          <w:sz w:val="20"/>
          <w:szCs w:val="20"/>
        </w:rPr>
        <w:t>10.4. Контракт может быть расторгнут:</w:t>
      </w:r>
    </w:p>
    <w:p w:rsidR="00A57ABD" w:rsidRPr="00CA0337" w:rsidRDefault="00A57ABD" w:rsidP="00A57ABD">
      <w:pPr>
        <w:ind w:left="-426"/>
        <w:jc w:val="both"/>
        <w:rPr>
          <w:sz w:val="20"/>
          <w:szCs w:val="20"/>
        </w:rPr>
      </w:pPr>
      <w:r w:rsidRPr="00CA0337">
        <w:rPr>
          <w:sz w:val="20"/>
          <w:szCs w:val="20"/>
        </w:rPr>
        <w:t>- по соглашению сторон;</w:t>
      </w:r>
    </w:p>
    <w:p w:rsidR="00A57ABD" w:rsidRPr="00CA0337" w:rsidRDefault="00A57ABD" w:rsidP="00A57ABD">
      <w:pPr>
        <w:ind w:left="-426"/>
        <w:jc w:val="both"/>
        <w:rPr>
          <w:sz w:val="20"/>
          <w:szCs w:val="20"/>
        </w:rPr>
      </w:pPr>
      <w:r w:rsidRPr="00CA0337">
        <w:rPr>
          <w:sz w:val="20"/>
          <w:szCs w:val="20"/>
        </w:rPr>
        <w:t>- по решению суда;</w:t>
      </w:r>
    </w:p>
    <w:p w:rsidR="00A57ABD" w:rsidRPr="00CA0337" w:rsidRDefault="00A57ABD" w:rsidP="00A57ABD">
      <w:pPr>
        <w:ind w:left="-426"/>
        <w:jc w:val="both"/>
        <w:rPr>
          <w:sz w:val="20"/>
          <w:szCs w:val="20"/>
        </w:rPr>
      </w:pPr>
      <w:r w:rsidRPr="00CA0337">
        <w:rPr>
          <w:sz w:val="20"/>
          <w:szCs w:val="20"/>
        </w:rPr>
        <w:t>- в случае одностороннего отказа Стороны Контракта от исполнения Контракта в соответствии с гражданским законодательством.</w:t>
      </w:r>
    </w:p>
    <w:p w:rsidR="00A57ABD" w:rsidRPr="00CA0337" w:rsidRDefault="00A57ABD" w:rsidP="00A57ABD">
      <w:pPr>
        <w:ind w:left="-426" w:firstLine="708"/>
        <w:jc w:val="both"/>
        <w:rPr>
          <w:sz w:val="20"/>
          <w:szCs w:val="20"/>
        </w:rPr>
      </w:pPr>
      <w:r w:rsidRPr="00CA0337">
        <w:rPr>
          <w:sz w:val="20"/>
          <w:szCs w:val="20"/>
        </w:rPr>
        <w:t>10.5. Заказчик вправе принять решение об одностороннем отказе от исполнения Контракта в случае просрочки поставки Товара Поставщиком более чем на 10 рабочих дней.</w:t>
      </w:r>
    </w:p>
    <w:p w:rsidR="00A57ABD" w:rsidRPr="00CA0337" w:rsidRDefault="00A57ABD" w:rsidP="00A57ABD">
      <w:pPr>
        <w:ind w:left="-426" w:firstLine="708"/>
        <w:jc w:val="both"/>
        <w:rPr>
          <w:sz w:val="20"/>
          <w:szCs w:val="20"/>
        </w:rPr>
      </w:pPr>
      <w:r w:rsidRPr="00CA0337">
        <w:rPr>
          <w:sz w:val="20"/>
          <w:szCs w:val="20"/>
        </w:rPr>
        <w:t>10.6. Односторонний отказ от исполнения Контракта должен происходить в порядке, предусмотренном Законом № 44-ФЗ.</w:t>
      </w:r>
    </w:p>
    <w:p w:rsidR="00A57ABD" w:rsidRPr="00CA0337" w:rsidRDefault="00A57ABD" w:rsidP="00A57ABD">
      <w:pPr>
        <w:ind w:left="-426" w:firstLine="708"/>
        <w:jc w:val="both"/>
        <w:rPr>
          <w:sz w:val="20"/>
          <w:szCs w:val="20"/>
        </w:rPr>
      </w:pPr>
      <w:r w:rsidRPr="00CA0337">
        <w:rPr>
          <w:sz w:val="20"/>
          <w:szCs w:val="20"/>
        </w:rPr>
        <w:t>10.7. При исполнении Контракта по соглашению сторон могут быть внесены изменения в контракт только в случаях, предусмотренных Законом № 44-ФЗ.</w:t>
      </w:r>
    </w:p>
    <w:p w:rsidR="005965DE" w:rsidRPr="00CA0337" w:rsidRDefault="005965DE" w:rsidP="00843492">
      <w:pPr>
        <w:ind w:left="-851" w:right="-142"/>
        <w:jc w:val="center"/>
        <w:rPr>
          <w:sz w:val="20"/>
          <w:szCs w:val="20"/>
        </w:rPr>
      </w:pPr>
      <w:r w:rsidRPr="00CA0337">
        <w:rPr>
          <w:sz w:val="20"/>
          <w:szCs w:val="20"/>
        </w:rPr>
        <w:t xml:space="preserve">11. </w:t>
      </w:r>
      <w:r w:rsidR="007A5295" w:rsidRPr="00CA0337">
        <w:rPr>
          <w:sz w:val="20"/>
          <w:szCs w:val="20"/>
        </w:rPr>
        <w:t>Исключительные права</w:t>
      </w:r>
    </w:p>
    <w:p w:rsidR="005965DE" w:rsidRPr="00CA0337" w:rsidRDefault="005965DE" w:rsidP="00843492">
      <w:pPr>
        <w:ind w:left="-851" w:right="-142" w:firstLine="567"/>
        <w:jc w:val="both"/>
        <w:rPr>
          <w:sz w:val="20"/>
          <w:szCs w:val="20"/>
        </w:rPr>
      </w:pPr>
      <w:r w:rsidRPr="00CA0337">
        <w:rPr>
          <w:sz w:val="20"/>
          <w:szCs w:val="20"/>
        </w:rPr>
        <w:t>11.1</w:t>
      </w:r>
      <w:r w:rsidR="00EF3D80" w:rsidRPr="00CA0337">
        <w:rPr>
          <w:sz w:val="20"/>
          <w:szCs w:val="20"/>
        </w:rPr>
        <w:t xml:space="preserve">. </w:t>
      </w:r>
      <w:r w:rsidRPr="00CA0337">
        <w:rPr>
          <w:sz w:val="20"/>
          <w:szCs w:val="20"/>
        </w:rPr>
        <w:t>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5965DE" w:rsidRPr="00CA0337" w:rsidRDefault="005965DE" w:rsidP="00843492">
      <w:pPr>
        <w:ind w:left="-851" w:right="-142" w:firstLine="567"/>
        <w:jc w:val="both"/>
        <w:rPr>
          <w:sz w:val="20"/>
          <w:szCs w:val="20"/>
        </w:rPr>
      </w:pPr>
      <w:r w:rsidRPr="00CA0337">
        <w:rPr>
          <w:sz w:val="20"/>
          <w:szCs w:val="20"/>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7A5295" w:rsidRPr="00CA0337" w:rsidRDefault="007A5295" w:rsidP="00843492">
      <w:pPr>
        <w:ind w:left="-851" w:right="-142" w:firstLine="567"/>
        <w:jc w:val="both"/>
        <w:rPr>
          <w:sz w:val="20"/>
          <w:szCs w:val="20"/>
        </w:rPr>
      </w:pPr>
    </w:p>
    <w:p w:rsidR="005965DE" w:rsidRPr="00CA0337" w:rsidRDefault="005965DE" w:rsidP="00843492">
      <w:pPr>
        <w:ind w:left="-851" w:right="-142"/>
        <w:jc w:val="center"/>
        <w:rPr>
          <w:sz w:val="20"/>
          <w:szCs w:val="20"/>
        </w:rPr>
      </w:pPr>
      <w:r w:rsidRPr="00CA0337">
        <w:rPr>
          <w:sz w:val="20"/>
          <w:szCs w:val="20"/>
        </w:rPr>
        <w:t xml:space="preserve">12. </w:t>
      </w:r>
      <w:r w:rsidR="007A5295" w:rsidRPr="00CA0337">
        <w:rPr>
          <w:sz w:val="20"/>
          <w:szCs w:val="20"/>
        </w:rPr>
        <w:t>Обстоятельства непреодолимой силы</w:t>
      </w:r>
    </w:p>
    <w:p w:rsidR="005965DE" w:rsidRPr="00CA0337" w:rsidRDefault="005965DE" w:rsidP="00843492">
      <w:pPr>
        <w:ind w:left="-851" w:right="-142" w:firstLine="567"/>
        <w:jc w:val="both"/>
        <w:rPr>
          <w:sz w:val="20"/>
          <w:szCs w:val="20"/>
        </w:rPr>
      </w:pPr>
      <w:r w:rsidRPr="00CA0337">
        <w:rPr>
          <w:sz w:val="20"/>
          <w:szCs w:val="20"/>
        </w:rPr>
        <w:t>12.1.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965DE" w:rsidRPr="00CA0337" w:rsidRDefault="005965DE" w:rsidP="00843492">
      <w:pPr>
        <w:ind w:left="-851" w:right="-142" w:firstLine="567"/>
        <w:jc w:val="both"/>
        <w:rPr>
          <w:sz w:val="20"/>
          <w:szCs w:val="20"/>
        </w:rPr>
      </w:pPr>
      <w:r w:rsidRPr="00CA0337">
        <w:rPr>
          <w:sz w:val="20"/>
          <w:szCs w:val="20"/>
        </w:rPr>
        <w:t>12.2.</w:t>
      </w:r>
      <w:r w:rsidR="00EF3D80" w:rsidRPr="00CA0337">
        <w:rPr>
          <w:sz w:val="20"/>
          <w:szCs w:val="20"/>
        </w:rPr>
        <w:t xml:space="preserve"> </w:t>
      </w:r>
      <w:r w:rsidRPr="00CA0337">
        <w:rPr>
          <w:sz w:val="20"/>
          <w:szCs w:val="20"/>
        </w:rPr>
        <w:t xml:space="preserve">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A0337">
        <w:rPr>
          <w:sz w:val="20"/>
          <w:szCs w:val="20"/>
        </w:rPr>
        <w:t>но</w:t>
      </w:r>
      <w:proofErr w:type="gramEnd"/>
      <w:r w:rsidRPr="00CA0337">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965DE" w:rsidRPr="00CA0337" w:rsidRDefault="005965DE" w:rsidP="00843492">
      <w:pPr>
        <w:ind w:left="-851" w:right="-142" w:firstLine="567"/>
        <w:jc w:val="both"/>
        <w:rPr>
          <w:sz w:val="20"/>
          <w:szCs w:val="20"/>
        </w:rPr>
      </w:pPr>
      <w:r w:rsidRPr="00CA0337">
        <w:rPr>
          <w:sz w:val="20"/>
          <w:szCs w:val="20"/>
        </w:rPr>
        <w:t>12.3.</w:t>
      </w:r>
      <w:r w:rsidR="00EF3D80" w:rsidRPr="00CA0337">
        <w:rPr>
          <w:sz w:val="20"/>
          <w:szCs w:val="20"/>
        </w:rPr>
        <w:t xml:space="preserve"> </w:t>
      </w:r>
      <w:r w:rsidRPr="00CA0337">
        <w:rPr>
          <w:sz w:val="20"/>
          <w:szCs w:val="20"/>
        </w:rPr>
        <w:t>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w:t>
      </w:r>
    </w:p>
    <w:p w:rsidR="005965DE" w:rsidRPr="00CA0337" w:rsidRDefault="005965DE" w:rsidP="00843492">
      <w:pPr>
        <w:ind w:left="-851" w:right="-142" w:firstLine="567"/>
        <w:jc w:val="both"/>
        <w:rPr>
          <w:sz w:val="20"/>
          <w:szCs w:val="20"/>
        </w:rPr>
      </w:pPr>
      <w:r w:rsidRPr="00CA0337">
        <w:rPr>
          <w:sz w:val="20"/>
          <w:szCs w:val="20"/>
        </w:rPr>
        <w:t>12.4.</w:t>
      </w:r>
      <w:r w:rsidR="00EF3D80" w:rsidRPr="00CA0337">
        <w:rPr>
          <w:sz w:val="20"/>
          <w:szCs w:val="20"/>
        </w:rPr>
        <w:t xml:space="preserve"> </w:t>
      </w:r>
      <w:r w:rsidRPr="00CA0337">
        <w:rPr>
          <w:sz w:val="20"/>
          <w:szCs w:val="20"/>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965DE" w:rsidRPr="00CA0337" w:rsidRDefault="005965DE" w:rsidP="00843492">
      <w:pPr>
        <w:ind w:left="-851" w:right="-142"/>
        <w:jc w:val="center"/>
        <w:rPr>
          <w:sz w:val="20"/>
          <w:szCs w:val="20"/>
        </w:rPr>
      </w:pPr>
      <w:r w:rsidRPr="00CA0337">
        <w:rPr>
          <w:sz w:val="20"/>
          <w:szCs w:val="20"/>
        </w:rPr>
        <w:t xml:space="preserve">13. </w:t>
      </w:r>
      <w:r w:rsidR="007A5295" w:rsidRPr="00CA0337">
        <w:rPr>
          <w:sz w:val="20"/>
          <w:szCs w:val="20"/>
        </w:rPr>
        <w:t>Уведомления</w:t>
      </w:r>
    </w:p>
    <w:p w:rsidR="005965DE" w:rsidRPr="00CA0337" w:rsidRDefault="005965DE" w:rsidP="00843492">
      <w:pPr>
        <w:ind w:left="-851" w:right="-142" w:firstLine="567"/>
        <w:jc w:val="both"/>
        <w:rPr>
          <w:sz w:val="20"/>
          <w:szCs w:val="20"/>
        </w:rPr>
      </w:pPr>
      <w:r w:rsidRPr="00CA0337">
        <w:rPr>
          <w:sz w:val="20"/>
          <w:szCs w:val="20"/>
        </w:rPr>
        <w:t>13.1. Любое уведомление, которое одна Сторона направляет другой Стороне в соответствии с Контрактом, высылается в виде электронного и почтового направления по адресу другой Стороны с подтверждением о получении.</w:t>
      </w:r>
    </w:p>
    <w:p w:rsidR="005965DE" w:rsidRPr="00CA0337" w:rsidRDefault="005965DE" w:rsidP="00843492">
      <w:pPr>
        <w:ind w:left="-851" w:right="-142" w:firstLine="567"/>
        <w:jc w:val="both"/>
        <w:rPr>
          <w:sz w:val="20"/>
          <w:szCs w:val="20"/>
        </w:rPr>
      </w:pPr>
      <w:r w:rsidRPr="00CA0337">
        <w:rPr>
          <w:sz w:val="20"/>
          <w:szCs w:val="20"/>
        </w:rPr>
        <w:t>13.2. Уведомление считается доставленным после подтверждения о получении одной из Сторон.</w:t>
      </w:r>
    </w:p>
    <w:p w:rsidR="005965DE" w:rsidRPr="00CA0337" w:rsidRDefault="005965DE" w:rsidP="00843492">
      <w:pPr>
        <w:ind w:left="-851" w:right="-142" w:firstLine="567"/>
        <w:jc w:val="both"/>
        <w:rPr>
          <w:sz w:val="20"/>
          <w:szCs w:val="20"/>
        </w:rPr>
      </w:pPr>
      <w:r w:rsidRPr="00CA0337">
        <w:rPr>
          <w:sz w:val="20"/>
          <w:szCs w:val="20"/>
        </w:rPr>
        <w:lastRenderedPageBreak/>
        <w:t>13.3. Уведомление, которое одна Сторона направляет другой Стороне посредством реестра документов об исполнении Контракта ЕИС, считается доставленным с момента размещения в ЕИС.</w:t>
      </w:r>
    </w:p>
    <w:p w:rsidR="005965DE" w:rsidRPr="00CA0337" w:rsidRDefault="005965DE" w:rsidP="00843492">
      <w:pPr>
        <w:ind w:left="-851" w:right="-142"/>
        <w:jc w:val="both"/>
        <w:rPr>
          <w:sz w:val="20"/>
          <w:szCs w:val="20"/>
        </w:rPr>
      </w:pPr>
    </w:p>
    <w:p w:rsidR="006C565A" w:rsidRPr="00CA0337" w:rsidRDefault="006C565A" w:rsidP="006C565A">
      <w:pPr>
        <w:ind w:left="-426"/>
        <w:jc w:val="center"/>
        <w:rPr>
          <w:sz w:val="20"/>
          <w:szCs w:val="20"/>
        </w:rPr>
      </w:pPr>
      <w:r w:rsidRPr="00CA0337">
        <w:rPr>
          <w:sz w:val="20"/>
          <w:szCs w:val="20"/>
        </w:rPr>
        <w:t>14. Порядок урегулирования споров</w:t>
      </w:r>
    </w:p>
    <w:p w:rsidR="006C565A" w:rsidRPr="00CA0337" w:rsidRDefault="006C565A" w:rsidP="006C565A">
      <w:pPr>
        <w:ind w:left="-426" w:firstLine="708"/>
        <w:jc w:val="both"/>
        <w:rPr>
          <w:sz w:val="20"/>
          <w:szCs w:val="20"/>
        </w:rPr>
      </w:pPr>
      <w:r w:rsidRPr="00CA0337">
        <w:rPr>
          <w:sz w:val="20"/>
          <w:szCs w:val="20"/>
        </w:rPr>
        <w:t>14.1.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6C565A" w:rsidRPr="00CA0337" w:rsidRDefault="006C565A" w:rsidP="006C565A">
      <w:pPr>
        <w:ind w:left="-426" w:firstLine="708"/>
        <w:jc w:val="both"/>
        <w:rPr>
          <w:sz w:val="20"/>
          <w:szCs w:val="20"/>
        </w:rPr>
      </w:pPr>
      <w:r w:rsidRPr="00CA0337">
        <w:rPr>
          <w:sz w:val="20"/>
          <w:szCs w:val="20"/>
        </w:rPr>
        <w:t>14.2.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6C565A" w:rsidRPr="00CA0337" w:rsidRDefault="006C565A" w:rsidP="006C565A">
      <w:pPr>
        <w:ind w:left="-426" w:firstLine="708"/>
        <w:jc w:val="both"/>
        <w:rPr>
          <w:sz w:val="20"/>
          <w:szCs w:val="20"/>
        </w:rPr>
      </w:pPr>
      <w:r w:rsidRPr="00CA0337">
        <w:rPr>
          <w:sz w:val="20"/>
          <w:szCs w:val="20"/>
        </w:rPr>
        <w:t xml:space="preserve">14.3.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CA0337">
        <w:rPr>
          <w:sz w:val="20"/>
          <w:szCs w:val="20"/>
        </w:rPr>
        <w:t>с даты</w:t>
      </w:r>
      <w:proofErr w:type="gramEnd"/>
      <w:r w:rsidRPr="00CA0337">
        <w:rPr>
          <w:sz w:val="20"/>
          <w:szCs w:val="20"/>
        </w:rPr>
        <w:t xml:space="preserve"> ее получения.</w:t>
      </w:r>
    </w:p>
    <w:p w:rsidR="006C565A" w:rsidRPr="00CA0337" w:rsidRDefault="006C565A" w:rsidP="006C565A">
      <w:pPr>
        <w:ind w:left="-426"/>
        <w:jc w:val="center"/>
        <w:rPr>
          <w:sz w:val="20"/>
          <w:szCs w:val="20"/>
        </w:rPr>
      </w:pPr>
      <w:r w:rsidRPr="00CA0337">
        <w:rPr>
          <w:sz w:val="20"/>
          <w:szCs w:val="20"/>
        </w:rPr>
        <w:t>15. Прочие условия</w:t>
      </w:r>
    </w:p>
    <w:p w:rsidR="006C565A" w:rsidRPr="00CA0337" w:rsidRDefault="006C565A" w:rsidP="006C565A">
      <w:pPr>
        <w:ind w:left="-426" w:firstLine="708"/>
        <w:jc w:val="both"/>
        <w:rPr>
          <w:sz w:val="20"/>
          <w:szCs w:val="20"/>
        </w:rPr>
      </w:pPr>
      <w:r w:rsidRPr="00CA0337">
        <w:rPr>
          <w:sz w:val="20"/>
          <w:szCs w:val="20"/>
        </w:rPr>
        <w:t xml:space="preserve">15.1.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CA0337">
        <w:rPr>
          <w:sz w:val="20"/>
          <w:szCs w:val="20"/>
        </w:rPr>
        <w:t>с даты направления</w:t>
      </w:r>
      <w:proofErr w:type="gramEnd"/>
      <w:r w:rsidRPr="00CA0337">
        <w:rPr>
          <w:sz w:val="20"/>
          <w:szCs w:val="20"/>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6C565A" w:rsidRPr="00CA0337" w:rsidRDefault="006C565A" w:rsidP="006C565A">
      <w:pPr>
        <w:ind w:left="-426" w:firstLine="708"/>
        <w:jc w:val="both"/>
        <w:rPr>
          <w:sz w:val="20"/>
          <w:szCs w:val="20"/>
        </w:rPr>
      </w:pPr>
      <w:r w:rsidRPr="00CA0337">
        <w:rPr>
          <w:sz w:val="20"/>
          <w:szCs w:val="20"/>
        </w:rPr>
        <w:t>15.2. Во всем, что не предусмотрено Контрактом, Стороны руководствуются законодательством Российской Федерации.</w:t>
      </w:r>
    </w:p>
    <w:p w:rsidR="006C565A" w:rsidRPr="00CA0337" w:rsidRDefault="006C565A" w:rsidP="006C565A">
      <w:pPr>
        <w:ind w:left="-284" w:firstLine="708"/>
        <w:jc w:val="both"/>
        <w:rPr>
          <w:sz w:val="20"/>
          <w:szCs w:val="20"/>
        </w:rPr>
      </w:pPr>
      <w:r w:rsidRPr="00CA0337">
        <w:rPr>
          <w:sz w:val="20"/>
          <w:szCs w:val="20"/>
        </w:rPr>
        <w:t>15.3. Допускается обмен документами в электронной форме по адресам электронной почты, указанным в п. 12 Контракта. Документы в электронной форме должны быть подписаны отсоединенной электронной подписью лиц, имеющих право действовать от имени Сторон, в формате *.</w:t>
      </w:r>
      <w:proofErr w:type="spellStart"/>
      <w:r w:rsidRPr="00CA0337">
        <w:rPr>
          <w:sz w:val="20"/>
          <w:szCs w:val="20"/>
        </w:rPr>
        <w:t>sig</w:t>
      </w:r>
      <w:proofErr w:type="spellEnd"/>
      <w:r w:rsidRPr="00CA0337">
        <w:rPr>
          <w:sz w:val="20"/>
          <w:szCs w:val="20"/>
        </w:rPr>
        <w:t>.</w:t>
      </w:r>
    </w:p>
    <w:p w:rsidR="006C565A" w:rsidRPr="00CA0337" w:rsidRDefault="006C565A" w:rsidP="006C565A">
      <w:pPr>
        <w:ind w:left="-426" w:firstLine="708"/>
        <w:jc w:val="both"/>
        <w:rPr>
          <w:sz w:val="20"/>
          <w:szCs w:val="20"/>
        </w:rPr>
      </w:pPr>
      <w:r w:rsidRPr="00CA0337">
        <w:rPr>
          <w:sz w:val="20"/>
          <w:szCs w:val="20"/>
        </w:rPr>
        <w:t>Неотъемлемой частью Контракта являются:</w:t>
      </w:r>
    </w:p>
    <w:p w:rsidR="006C565A" w:rsidRPr="00CA0337" w:rsidRDefault="006C565A" w:rsidP="006C565A">
      <w:pPr>
        <w:ind w:left="-426" w:firstLine="708"/>
        <w:jc w:val="both"/>
        <w:rPr>
          <w:sz w:val="20"/>
          <w:szCs w:val="20"/>
        </w:rPr>
      </w:pPr>
      <w:r w:rsidRPr="00CA0337">
        <w:rPr>
          <w:sz w:val="20"/>
          <w:szCs w:val="20"/>
        </w:rPr>
        <w:t>Приложение № 1 Спецификация.</w:t>
      </w:r>
    </w:p>
    <w:p w:rsidR="006C565A" w:rsidRPr="00CA0337" w:rsidRDefault="006C565A" w:rsidP="006C565A">
      <w:pPr>
        <w:ind w:left="-426" w:firstLine="708"/>
        <w:jc w:val="both"/>
        <w:rPr>
          <w:sz w:val="20"/>
          <w:szCs w:val="20"/>
        </w:rPr>
      </w:pPr>
      <w:r w:rsidRPr="00CA0337">
        <w:rPr>
          <w:sz w:val="20"/>
          <w:szCs w:val="20"/>
        </w:rPr>
        <w:t>Приложение № 2 Техническое задание.</w:t>
      </w:r>
    </w:p>
    <w:p w:rsidR="006C565A" w:rsidRPr="00CA0337" w:rsidRDefault="006C565A" w:rsidP="006C565A">
      <w:pPr>
        <w:ind w:left="-426" w:firstLine="708"/>
        <w:jc w:val="both"/>
        <w:rPr>
          <w:sz w:val="20"/>
          <w:szCs w:val="20"/>
        </w:rPr>
      </w:pPr>
      <w:r w:rsidRPr="00CA0337">
        <w:rPr>
          <w:sz w:val="20"/>
          <w:szCs w:val="20"/>
        </w:rPr>
        <w:t>Приложение №2.1. Показатели и функциональные характеристики товара.</w:t>
      </w:r>
    </w:p>
    <w:p w:rsidR="006C565A" w:rsidRPr="00CA0337" w:rsidRDefault="006C565A" w:rsidP="006C565A">
      <w:pPr>
        <w:ind w:left="-426" w:firstLine="708"/>
        <w:jc w:val="both"/>
        <w:rPr>
          <w:sz w:val="20"/>
          <w:szCs w:val="20"/>
        </w:rPr>
      </w:pPr>
      <w:r w:rsidRPr="00CA0337">
        <w:rPr>
          <w:sz w:val="20"/>
          <w:szCs w:val="20"/>
        </w:rPr>
        <w:t>Приложение № 3 Форма Акта приема-передачи товара.</w:t>
      </w:r>
    </w:p>
    <w:p w:rsidR="005965DE" w:rsidRPr="00CA0337" w:rsidRDefault="005965DE" w:rsidP="00843492">
      <w:pPr>
        <w:ind w:left="-851" w:right="-142"/>
        <w:jc w:val="center"/>
        <w:rPr>
          <w:sz w:val="20"/>
          <w:szCs w:val="20"/>
        </w:rPr>
      </w:pPr>
      <w:r w:rsidRPr="00CA0337">
        <w:rPr>
          <w:sz w:val="20"/>
          <w:szCs w:val="20"/>
        </w:rPr>
        <w:t>1</w:t>
      </w:r>
      <w:r w:rsidR="006C565A" w:rsidRPr="00CA0337">
        <w:rPr>
          <w:sz w:val="20"/>
          <w:szCs w:val="20"/>
        </w:rPr>
        <w:t>6</w:t>
      </w:r>
      <w:r w:rsidRPr="00CA0337">
        <w:rPr>
          <w:sz w:val="20"/>
          <w:szCs w:val="20"/>
        </w:rPr>
        <w:t>. РЕКВИЗИТЫ И ПОДПИСИ СТОРОН</w:t>
      </w:r>
    </w:p>
    <w:tbl>
      <w:tblPr>
        <w:tblW w:w="5000" w:type="pct"/>
        <w:tblCellMar>
          <w:left w:w="10" w:type="dxa"/>
          <w:right w:w="10" w:type="dxa"/>
        </w:tblCellMar>
        <w:tblLook w:val="0000" w:firstRow="0" w:lastRow="0" w:firstColumn="0" w:lastColumn="0" w:noHBand="0" w:noVBand="0"/>
      </w:tblPr>
      <w:tblGrid>
        <w:gridCol w:w="4760"/>
        <w:gridCol w:w="4757"/>
      </w:tblGrid>
      <w:tr w:rsidR="005965DE" w:rsidRPr="00CA0337" w:rsidTr="008A5377">
        <w:tc>
          <w:tcPr>
            <w:tcW w:w="2501" w:type="pct"/>
            <w:tcBorders>
              <w:top w:val="single" w:sz="4" w:space="0" w:color="000080"/>
              <w:left w:val="single" w:sz="4" w:space="0" w:color="000080"/>
              <w:bottom w:val="single" w:sz="4" w:space="0" w:color="000080"/>
            </w:tcBorders>
            <w:shd w:val="clear" w:color="auto" w:fill="FFFFFF"/>
          </w:tcPr>
          <w:p w:rsidR="005965DE" w:rsidRPr="00CA0337" w:rsidRDefault="005965DE" w:rsidP="008A5377">
            <w:pPr>
              <w:rPr>
                <w:sz w:val="20"/>
                <w:szCs w:val="20"/>
              </w:rPr>
            </w:pPr>
            <w:r w:rsidRPr="00CA0337">
              <w:rPr>
                <w:sz w:val="20"/>
                <w:szCs w:val="20"/>
              </w:rPr>
              <w:t>Заказчик</w:t>
            </w:r>
          </w:p>
        </w:tc>
        <w:tc>
          <w:tcPr>
            <w:tcW w:w="2499" w:type="pct"/>
            <w:tcBorders>
              <w:top w:val="single" w:sz="4" w:space="0" w:color="000080"/>
              <w:left w:val="single" w:sz="4" w:space="0" w:color="000080"/>
              <w:bottom w:val="single" w:sz="4" w:space="0" w:color="000080"/>
              <w:right w:val="single" w:sz="4" w:space="0" w:color="000080"/>
            </w:tcBorders>
            <w:shd w:val="clear" w:color="auto" w:fill="FFFFFF"/>
          </w:tcPr>
          <w:p w:rsidR="005965DE" w:rsidRPr="00CA0337" w:rsidRDefault="005965DE" w:rsidP="008A5377">
            <w:pPr>
              <w:tabs>
                <w:tab w:val="left" w:pos="708"/>
              </w:tabs>
              <w:ind w:left="69"/>
              <w:rPr>
                <w:sz w:val="20"/>
                <w:szCs w:val="20"/>
              </w:rPr>
            </w:pPr>
            <w:r w:rsidRPr="00CA0337">
              <w:rPr>
                <w:sz w:val="20"/>
                <w:szCs w:val="20"/>
              </w:rPr>
              <w:t>Поставщик</w:t>
            </w:r>
          </w:p>
        </w:tc>
      </w:tr>
      <w:tr w:rsidR="005965DE" w:rsidRPr="00CA0337" w:rsidTr="008A5377">
        <w:tc>
          <w:tcPr>
            <w:tcW w:w="2501" w:type="pct"/>
            <w:tcBorders>
              <w:top w:val="single" w:sz="4" w:space="0" w:color="000080"/>
              <w:left w:val="single" w:sz="4" w:space="0" w:color="000080"/>
              <w:bottom w:val="single" w:sz="4" w:space="0" w:color="000080"/>
            </w:tcBorders>
            <w:shd w:val="clear" w:color="auto" w:fill="FFFFFF"/>
          </w:tcPr>
          <w:p w:rsidR="005965DE" w:rsidRPr="00CA0337" w:rsidRDefault="005965DE" w:rsidP="008A5377">
            <w:pPr>
              <w:rPr>
                <w:sz w:val="20"/>
                <w:szCs w:val="20"/>
              </w:rPr>
            </w:pPr>
            <w:r w:rsidRPr="00CA0337">
              <w:rPr>
                <w:sz w:val="20"/>
                <w:szCs w:val="20"/>
              </w:rPr>
              <w:t>СПБ ГБУЗ «Детский санаторий «Звездочка»</w:t>
            </w:r>
          </w:p>
          <w:p w:rsidR="005965DE" w:rsidRPr="00CA0337" w:rsidRDefault="005965DE" w:rsidP="008A5377">
            <w:pPr>
              <w:rPr>
                <w:sz w:val="20"/>
                <w:szCs w:val="20"/>
              </w:rPr>
            </w:pPr>
            <w:r w:rsidRPr="00CA0337">
              <w:rPr>
                <w:sz w:val="20"/>
                <w:szCs w:val="20"/>
              </w:rPr>
              <w:t xml:space="preserve">Юридический адрес: </w:t>
            </w:r>
          </w:p>
          <w:p w:rsidR="005965DE" w:rsidRPr="00CA0337" w:rsidRDefault="005965DE" w:rsidP="008A5377">
            <w:pPr>
              <w:rPr>
                <w:sz w:val="20"/>
                <w:szCs w:val="20"/>
              </w:rPr>
            </w:pPr>
            <w:r w:rsidRPr="00CA0337">
              <w:rPr>
                <w:sz w:val="20"/>
                <w:szCs w:val="20"/>
              </w:rPr>
              <w:t xml:space="preserve">197720, СПб, </w:t>
            </w:r>
            <w:proofErr w:type="spellStart"/>
            <w:r w:rsidRPr="00CA0337">
              <w:rPr>
                <w:sz w:val="20"/>
                <w:szCs w:val="20"/>
              </w:rPr>
              <w:t>пос</w:t>
            </w:r>
            <w:proofErr w:type="gramStart"/>
            <w:r w:rsidRPr="00CA0337">
              <w:rPr>
                <w:sz w:val="20"/>
                <w:szCs w:val="20"/>
              </w:rPr>
              <w:t>.У</w:t>
            </w:r>
            <w:proofErr w:type="gramEnd"/>
            <w:r w:rsidRPr="00CA0337">
              <w:rPr>
                <w:sz w:val="20"/>
                <w:szCs w:val="20"/>
              </w:rPr>
              <w:t>шково</w:t>
            </w:r>
            <w:proofErr w:type="spellEnd"/>
            <w:r w:rsidRPr="00CA0337">
              <w:rPr>
                <w:sz w:val="20"/>
                <w:szCs w:val="20"/>
              </w:rPr>
              <w:t>, Приморское шоссе, 605</w:t>
            </w:r>
          </w:p>
          <w:p w:rsidR="005965DE" w:rsidRPr="00CA0337" w:rsidRDefault="005965DE" w:rsidP="008A5377">
            <w:pPr>
              <w:rPr>
                <w:sz w:val="20"/>
                <w:szCs w:val="20"/>
              </w:rPr>
            </w:pPr>
            <w:r w:rsidRPr="00CA0337">
              <w:rPr>
                <w:sz w:val="20"/>
                <w:szCs w:val="20"/>
              </w:rPr>
              <w:t>Телефон/факс:    573-93-82</w:t>
            </w:r>
          </w:p>
          <w:p w:rsidR="005965DE" w:rsidRPr="00CA0337" w:rsidRDefault="005965DE" w:rsidP="008A5377">
            <w:pPr>
              <w:rPr>
                <w:sz w:val="20"/>
                <w:szCs w:val="20"/>
              </w:rPr>
            </w:pPr>
            <w:r w:rsidRPr="00CA0337">
              <w:rPr>
                <w:sz w:val="20"/>
                <w:szCs w:val="20"/>
              </w:rPr>
              <w:t>Казначейский счет: 03224643400000007200</w:t>
            </w:r>
          </w:p>
          <w:p w:rsidR="005965DE" w:rsidRPr="00CA0337" w:rsidRDefault="00785914" w:rsidP="008A5377">
            <w:pPr>
              <w:rPr>
                <w:sz w:val="20"/>
                <w:szCs w:val="20"/>
              </w:rPr>
            </w:pPr>
            <w:r>
              <w:rPr>
                <w:sz w:val="20"/>
                <w:szCs w:val="20"/>
              </w:rPr>
              <w:t xml:space="preserve">ОКЦ №1 </w:t>
            </w:r>
            <w:r w:rsidR="005965DE" w:rsidRPr="00CA0337">
              <w:rPr>
                <w:sz w:val="20"/>
                <w:szCs w:val="20"/>
              </w:rPr>
              <w:t>Северо-Западно</w:t>
            </w:r>
            <w:r>
              <w:rPr>
                <w:sz w:val="20"/>
                <w:szCs w:val="20"/>
              </w:rPr>
              <w:t>го</w:t>
            </w:r>
            <w:r w:rsidR="005965DE" w:rsidRPr="00CA0337">
              <w:rPr>
                <w:sz w:val="20"/>
                <w:szCs w:val="20"/>
              </w:rPr>
              <w:t xml:space="preserve"> ГУ Банка России//УФК по г. Санкт-Петербургу,  г. Санкт-Петербург</w:t>
            </w:r>
          </w:p>
          <w:p w:rsidR="005965DE" w:rsidRPr="00CA0337" w:rsidRDefault="005965DE" w:rsidP="008A5377">
            <w:pPr>
              <w:rPr>
                <w:sz w:val="20"/>
                <w:szCs w:val="20"/>
              </w:rPr>
            </w:pPr>
            <w:r w:rsidRPr="00CA0337">
              <w:rPr>
                <w:sz w:val="20"/>
                <w:szCs w:val="20"/>
              </w:rPr>
              <w:t>БИК: 014030106</w:t>
            </w:r>
          </w:p>
          <w:p w:rsidR="005965DE" w:rsidRPr="00CA0337" w:rsidRDefault="005965DE" w:rsidP="008A5377">
            <w:pPr>
              <w:rPr>
                <w:sz w:val="20"/>
                <w:szCs w:val="20"/>
              </w:rPr>
            </w:pPr>
            <w:r w:rsidRPr="00CA0337">
              <w:rPr>
                <w:sz w:val="20"/>
                <w:szCs w:val="20"/>
              </w:rPr>
              <w:t>Единый казначейский счет  40102810945370000005</w:t>
            </w:r>
          </w:p>
          <w:p w:rsidR="005965DE" w:rsidRPr="00CA0337" w:rsidRDefault="005965DE" w:rsidP="008A5377">
            <w:pPr>
              <w:rPr>
                <w:sz w:val="20"/>
                <w:szCs w:val="20"/>
              </w:rPr>
            </w:pPr>
            <w:r w:rsidRPr="00CA0337">
              <w:rPr>
                <w:sz w:val="20"/>
                <w:szCs w:val="20"/>
              </w:rPr>
              <w:t>УФК по г. Санкт-Петербургу</w:t>
            </w:r>
          </w:p>
          <w:p w:rsidR="005965DE" w:rsidRPr="00CA0337" w:rsidRDefault="005965DE" w:rsidP="008A5377">
            <w:pPr>
              <w:rPr>
                <w:sz w:val="20"/>
                <w:szCs w:val="20"/>
              </w:rPr>
            </w:pPr>
            <w:proofErr w:type="gramStart"/>
            <w:r w:rsidRPr="00CA0337">
              <w:rPr>
                <w:sz w:val="20"/>
                <w:szCs w:val="20"/>
              </w:rPr>
              <w:t>(Комитет финансов Санкт-Петербурга,</w:t>
            </w:r>
            <w:proofErr w:type="gramEnd"/>
          </w:p>
          <w:p w:rsidR="005965DE" w:rsidRPr="00CA0337" w:rsidRDefault="005965DE" w:rsidP="008A5377">
            <w:pPr>
              <w:rPr>
                <w:sz w:val="20"/>
                <w:szCs w:val="20"/>
              </w:rPr>
            </w:pPr>
            <w:r w:rsidRPr="00CA0337">
              <w:rPr>
                <w:sz w:val="20"/>
                <w:szCs w:val="20"/>
              </w:rPr>
              <w:t>СПб ГБУЗ «Детский санаторий «Звездочка»,</w:t>
            </w:r>
          </w:p>
          <w:p w:rsidR="005965DE" w:rsidRPr="00CA0337" w:rsidRDefault="005965DE" w:rsidP="008A5377">
            <w:pPr>
              <w:rPr>
                <w:sz w:val="20"/>
                <w:szCs w:val="20"/>
              </w:rPr>
            </w:pPr>
            <w:r w:rsidRPr="00CA0337">
              <w:rPr>
                <w:sz w:val="20"/>
                <w:szCs w:val="20"/>
              </w:rPr>
              <w:t xml:space="preserve"> </w:t>
            </w:r>
            <w:proofErr w:type="gramStart"/>
            <w:r w:rsidRPr="00CA0337">
              <w:rPr>
                <w:sz w:val="20"/>
                <w:szCs w:val="20"/>
              </w:rPr>
              <w:t>л</w:t>
            </w:r>
            <w:proofErr w:type="gramEnd"/>
            <w:r w:rsidRPr="00CA0337">
              <w:rPr>
                <w:sz w:val="20"/>
                <w:szCs w:val="20"/>
              </w:rPr>
              <w:t>/счет 0151093</w:t>
            </w:r>
          </w:p>
          <w:p w:rsidR="005965DE" w:rsidRPr="00CA0337" w:rsidRDefault="005965DE" w:rsidP="008A5377">
            <w:pPr>
              <w:rPr>
                <w:sz w:val="20"/>
                <w:szCs w:val="20"/>
              </w:rPr>
            </w:pPr>
            <w:r w:rsidRPr="00CA0337">
              <w:rPr>
                <w:sz w:val="20"/>
                <w:szCs w:val="20"/>
              </w:rPr>
              <w:t>ИНН  7827010400              КПП  784301001</w:t>
            </w:r>
          </w:p>
          <w:p w:rsidR="005965DE" w:rsidRPr="00CA0337" w:rsidRDefault="005965DE" w:rsidP="008A5377">
            <w:pPr>
              <w:rPr>
                <w:sz w:val="20"/>
                <w:szCs w:val="20"/>
              </w:rPr>
            </w:pPr>
            <w:r w:rsidRPr="00CA0337">
              <w:rPr>
                <w:sz w:val="20"/>
                <w:szCs w:val="20"/>
              </w:rPr>
              <w:t>ОГРН    1037857002700    БИК  044030001</w:t>
            </w:r>
          </w:p>
          <w:p w:rsidR="005965DE" w:rsidRPr="00CA0337" w:rsidRDefault="005965DE" w:rsidP="008A5377">
            <w:pPr>
              <w:rPr>
                <w:sz w:val="20"/>
                <w:szCs w:val="20"/>
                <w:lang w:val="en-US"/>
              </w:rPr>
            </w:pPr>
            <w:r w:rsidRPr="00CA0337">
              <w:rPr>
                <w:sz w:val="20"/>
                <w:szCs w:val="20"/>
              </w:rPr>
              <w:t>ОКПО</w:t>
            </w:r>
            <w:r w:rsidRPr="00CA0337">
              <w:rPr>
                <w:sz w:val="20"/>
                <w:szCs w:val="20"/>
                <w:lang w:val="en-US"/>
              </w:rPr>
              <w:t xml:space="preserve">      23172548           </w:t>
            </w:r>
            <w:r w:rsidRPr="00CA0337">
              <w:rPr>
                <w:sz w:val="20"/>
                <w:szCs w:val="20"/>
              </w:rPr>
              <w:t>ОКВЭД</w:t>
            </w:r>
            <w:r w:rsidRPr="00CA0337">
              <w:rPr>
                <w:sz w:val="20"/>
                <w:szCs w:val="20"/>
                <w:lang w:val="en-US"/>
              </w:rPr>
              <w:t xml:space="preserve">    86.90.4</w:t>
            </w:r>
          </w:p>
          <w:p w:rsidR="005965DE" w:rsidRPr="00CA0337" w:rsidRDefault="005965DE" w:rsidP="008A5377">
            <w:pPr>
              <w:rPr>
                <w:sz w:val="20"/>
                <w:szCs w:val="20"/>
                <w:lang w:val="en-US"/>
              </w:rPr>
            </w:pPr>
            <w:r w:rsidRPr="00CA0337">
              <w:rPr>
                <w:sz w:val="20"/>
                <w:szCs w:val="20"/>
                <w:lang w:val="en-US"/>
              </w:rPr>
              <w:t xml:space="preserve">E-mail:  </w:t>
            </w:r>
            <w:hyperlink r:id="rId10" w:history="1">
              <w:r w:rsidRPr="00CA0337">
                <w:rPr>
                  <w:rStyle w:val="a3"/>
                  <w:sz w:val="20"/>
                  <w:szCs w:val="20"/>
                  <w:lang w:val="en-US"/>
                </w:rPr>
                <w:t>dsanzv@yandex.ru</w:t>
              </w:r>
            </w:hyperlink>
            <w:r w:rsidRPr="00CA0337">
              <w:rPr>
                <w:sz w:val="20"/>
                <w:szCs w:val="20"/>
                <w:lang w:val="en-US"/>
              </w:rPr>
              <w:t xml:space="preserve">   sanstar@zdrav.spb.ru </w:t>
            </w:r>
          </w:p>
          <w:p w:rsidR="005965DE" w:rsidRPr="00CA0337" w:rsidRDefault="000D1610" w:rsidP="00B33F07">
            <w:pPr>
              <w:rPr>
                <w:sz w:val="20"/>
                <w:szCs w:val="20"/>
              </w:rPr>
            </w:pPr>
            <w:r w:rsidRPr="00CA0337">
              <w:rPr>
                <w:sz w:val="20"/>
                <w:szCs w:val="20"/>
              </w:rPr>
              <w:t>Главный врач__________</w:t>
            </w:r>
            <w:proofErr w:type="spellStart"/>
            <w:r w:rsidR="00B33F07" w:rsidRPr="00CA0337">
              <w:rPr>
                <w:sz w:val="20"/>
                <w:szCs w:val="20"/>
              </w:rPr>
              <w:t>Фисун</w:t>
            </w:r>
            <w:proofErr w:type="spellEnd"/>
            <w:r w:rsidR="00B33F07" w:rsidRPr="00CA0337">
              <w:rPr>
                <w:sz w:val="20"/>
                <w:szCs w:val="20"/>
              </w:rPr>
              <w:t xml:space="preserve"> Л. Д.</w:t>
            </w:r>
          </w:p>
        </w:tc>
        <w:tc>
          <w:tcPr>
            <w:tcW w:w="2499" w:type="pct"/>
            <w:tcBorders>
              <w:top w:val="single" w:sz="4" w:space="0" w:color="000080"/>
              <w:left w:val="single" w:sz="4" w:space="0" w:color="000080"/>
              <w:bottom w:val="single" w:sz="4" w:space="0" w:color="000080"/>
              <w:right w:val="single" w:sz="4" w:space="0" w:color="000080"/>
            </w:tcBorders>
            <w:shd w:val="clear" w:color="auto" w:fill="FFFFFF"/>
          </w:tcPr>
          <w:p w:rsidR="005965DE" w:rsidRPr="00CA0337" w:rsidRDefault="005965DE" w:rsidP="002C0A69">
            <w:pPr>
              <w:tabs>
                <w:tab w:val="left" w:pos="708"/>
              </w:tabs>
              <w:ind w:left="69"/>
              <w:rPr>
                <w:sz w:val="20"/>
                <w:szCs w:val="20"/>
              </w:rPr>
            </w:pPr>
          </w:p>
        </w:tc>
      </w:tr>
    </w:tbl>
    <w:p w:rsidR="008E693A" w:rsidRPr="00CA0337" w:rsidRDefault="008E693A">
      <w:pPr>
        <w:rPr>
          <w:sz w:val="20"/>
          <w:szCs w:val="20"/>
        </w:rPr>
        <w:sectPr w:rsidR="008E693A" w:rsidRPr="00CA0337" w:rsidSect="0066077C">
          <w:pgSz w:w="11906" w:h="16838"/>
          <w:pgMar w:top="426" w:right="566" w:bottom="284" w:left="1843" w:header="708" w:footer="708" w:gutter="0"/>
          <w:cols w:space="708"/>
          <w:docGrid w:linePitch="360"/>
        </w:sectPr>
      </w:pPr>
    </w:p>
    <w:p w:rsidR="008E693A" w:rsidRDefault="008E693A" w:rsidP="008E693A">
      <w:pPr>
        <w:jc w:val="right"/>
        <w:rPr>
          <w:sz w:val="21"/>
          <w:szCs w:val="21"/>
        </w:rPr>
      </w:pPr>
      <w:r w:rsidRPr="009E1FB6">
        <w:rPr>
          <w:sz w:val="21"/>
          <w:szCs w:val="21"/>
        </w:rPr>
        <w:lastRenderedPageBreak/>
        <w:t>Приложение № 1</w:t>
      </w:r>
      <w:r>
        <w:rPr>
          <w:sz w:val="21"/>
          <w:szCs w:val="21"/>
        </w:rPr>
        <w:t xml:space="preserve"> </w:t>
      </w:r>
      <w:r w:rsidRPr="009E1FB6">
        <w:rPr>
          <w:sz w:val="21"/>
          <w:szCs w:val="21"/>
        </w:rPr>
        <w:t xml:space="preserve">к </w:t>
      </w:r>
      <w:r>
        <w:rPr>
          <w:sz w:val="21"/>
          <w:szCs w:val="21"/>
        </w:rPr>
        <w:t>№2</w:t>
      </w:r>
      <w:r w:rsidR="00C53176">
        <w:rPr>
          <w:sz w:val="21"/>
          <w:szCs w:val="21"/>
        </w:rPr>
        <w:t>60</w:t>
      </w:r>
      <w:r w:rsidR="00607581">
        <w:rPr>
          <w:sz w:val="21"/>
          <w:szCs w:val="21"/>
        </w:rPr>
        <w:t>6</w:t>
      </w:r>
      <w:r>
        <w:rPr>
          <w:sz w:val="21"/>
          <w:szCs w:val="21"/>
        </w:rPr>
        <w:t>_</w:t>
      </w:r>
      <w:r w:rsidR="00AE5263">
        <w:rPr>
          <w:sz w:val="21"/>
          <w:szCs w:val="21"/>
        </w:rPr>
        <w:t>СЛ</w:t>
      </w:r>
      <w:r w:rsidRPr="009E1FB6">
        <w:rPr>
          <w:sz w:val="21"/>
          <w:szCs w:val="21"/>
        </w:rPr>
        <w:t xml:space="preserve"> </w:t>
      </w:r>
    </w:p>
    <w:p w:rsidR="008E693A" w:rsidRPr="009E1FB6" w:rsidRDefault="008E693A" w:rsidP="008E693A">
      <w:pPr>
        <w:jc w:val="right"/>
        <w:rPr>
          <w:sz w:val="21"/>
          <w:szCs w:val="21"/>
        </w:rPr>
      </w:pPr>
      <w:r w:rsidRPr="009E1FB6">
        <w:rPr>
          <w:sz w:val="21"/>
          <w:szCs w:val="21"/>
        </w:rPr>
        <w:t>от «</w:t>
      </w:r>
      <w:proofErr w:type="spellStart"/>
      <w:r w:rsidR="00A9799D">
        <w:rPr>
          <w:sz w:val="21"/>
          <w:szCs w:val="21"/>
        </w:rPr>
        <w:t>хх</w:t>
      </w:r>
      <w:proofErr w:type="spellEnd"/>
      <w:r w:rsidRPr="009E1FB6">
        <w:rPr>
          <w:sz w:val="21"/>
          <w:szCs w:val="21"/>
        </w:rPr>
        <w:t xml:space="preserve">» </w:t>
      </w:r>
      <w:r w:rsidR="00607581">
        <w:rPr>
          <w:sz w:val="21"/>
          <w:szCs w:val="21"/>
        </w:rPr>
        <w:t>июня</w:t>
      </w:r>
      <w:r w:rsidR="00845E0F">
        <w:rPr>
          <w:sz w:val="21"/>
          <w:szCs w:val="21"/>
        </w:rPr>
        <w:t xml:space="preserve"> </w:t>
      </w:r>
      <w:r w:rsidRPr="009E1FB6">
        <w:rPr>
          <w:sz w:val="21"/>
          <w:szCs w:val="21"/>
        </w:rPr>
        <w:t>20</w:t>
      </w:r>
      <w:r>
        <w:rPr>
          <w:sz w:val="21"/>
          <w:szCs w:val="21"/>
        </w:rPr>
        <w:t>2</w:t>
      </w:r>
      <w:r w:rsidR="00C53176">
        <w:rPr>
          <w:sz w:val="21"/>
          <w:szCs w:val="21"/>
        </w:rPr>
        <w:t>6</w:t>
      </w:r>
      <w:r w:rsidRPr="009E1FB6">
        <w:rPr>
          <w:sz w:val="21"/>
          <w:szCs w:val="21"/>
        </w:rPr>
        <w:t xml:space="preserve"> г.</w:t>
      </w:r>
    </w:p>
    <w:p w:rsidR="004F4918" w:rsidRDefault="00AE5263" w:rsidP="008E693A">
      <w:pPr>
        <w:jc w:val="center"/>
        <w:rPr>
          <w:sz w:val="21"/>
          <w:szCs w:val="21"/>
        </w:rPr>
      </w:pPr>
      <w:r w:rsidRPr="00AE5263">
        <w:rPr>
          <w:sz w:val="21"/>
          <w:szCs w:val="21"/>
        </w:rPr>
        <w:t>Поставка светильников и светодиодных ламп</w:t>
      </w:r>
    </w:p>
    <w:tbl>
      <w:tblPr>
        <w:tblW w:w="10617" w:type="dxa"/>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2289"/>
        <w:gridCol w:w="972"/>
        <w:gridCol w:w="1134"/>
        <w:gridCol w:w="567"/>
        <w:gridCol w:w="1559"/>
        <w:gridCol w:w="1296"/>
        <w:gridCol w:w="993"/>
        <w:gridCol w:w="1134"/>
      </w:tblGrid>
      <w:tr w:rsidR="004035CF" w:rsidRPr="004035CF" w:rsidTr="005516D5">
        <w:trPr>
          <w:cantSplit/>
          <w:trHeight w:val="736"/>
          <w:tblHeader/>
        </w:trPr>
        <w:tc>
          <w:tcPr>
            <w:tcW w:w="673" w:type="dxa"/>
            <w:vMerge w:val="restart"/>
            <w:vAlign w:val="center"/>
          </w:tcPr>
          <w:p w:rsidR="004035CF" w:rsidRPr="004035CF" w:rsidRDefault="004035CF" w:rsidP="002817F8">
            <w:pPr>
              <w:rPr>
                <w:sz w:val="18"/>
                <w:szCs w:val="18"/>
              </w:rPr>
            </w:pPr>
            <w:r w:rsidRPr="004035CF">
              <w:rPr>
                <w:sz w:val="18"/>
                <w:szCs w:val="18"/>
              </w:rPr>
              <w:t xml:space="preserve">№ </w:t>
            </w:r>
          </w:p>
          <w:p w:rsidR="004035CF" w:rsidRPr="004035CF" w:rsidRDefault="004035CF" w:rsidP="002817F8">
            <w:pPr>
              <w:rPr>
                <w:sz w:val="18"/>
                <w:szCs w:val="18"/>
              </w:rPr>
            </w:pPr>
            <w:proofErr w:type="gramStart"/>
            <w:r w:rsidRPr="004035CF">
              <w:rPr>
                <w:sz w:val="18"/>
                <w:szCs w:val="18"/>
              </w:rPr>
              <w:t>п</w:t>
            </w:r>
            <w:proofErr w:type="gramEnd"/>
            <w:r w:rsidRPr="004035CF">
              <w:rPr>
                <w:sz w:val="18"/>
                <w:szCs w:val="18"/>
              </w:rPr>
              <w:t>/п</w:t>
            </w:r>
          </w:p>
        </w:tc>
        <w:tc>
          <w:tcPr>
            <w:tcW w:w="2289" w:type="dxa"/>
            <w:vMerge w:val="restart"/>
            <w:vAlign w:val="center"/>
          </w:tcPr>
          <w:p w:rsidR="004035CF" w:rsidRPr="004035CF" w:rsidRDefault="004035CF" w:rsidP="002817F8">
            <w:pPr>
              <w:rPr>
                <w:sz w:val="18"/>
                <w:szCs w:val="18"/>
              </w:rPr>
            </w:pPr>
            <w:r w:rsidRPr="004035CF">
              <w:rPr>
                <w:sz w:val="18"/>
                <w:szCs w:val="18"/>
              </w:rPr>
              <w:t>Наименование товара</w:t>
            </w:r>
          </w:p>
        </w:tc>
        <w:tc>
          <w:tcPr>
            <w:tcW w:w="972" w:type="dxa"/>
            <w:vMerge w:val="restart"/>
            <w:vAlign w:val="center"/>
          </w:tcPr>
          <w:p w:rsidR="004035CF" w:rsidRPr="004035CF" w:rsidRDefault="004035CF" w:rsidP="002817F8">
            <w:pPr>
              <w:rPr>
                <w:sz w:val="18"/>
                <w:szCs w:val="18"/>
              </w:rPr>
            </w:pPr>
            <w:r w:rsidRPr="004035CF">
              <w:rPr>
                <w:sz w:val="18"/>
                <w:szCs w:val="18"/>
              </w:rPr>
              <w:t>Страна происхождения товара</w:t>
            </w:r>
          </w:p>
        </w:tc>
        <w:tc>
          <w:tcPr>
            <w:tcW w:w="1134" w:type="dxa"/>
            <w:vMerge w:val="restart"/>
            <w:vAlign w:val="center"/>
          </w:tcPr>
          <w:p w:rsidR="004035CF" w:rsidRPr="004035CF" w:rsidRDefault="004035CF" w:rsidP="002817F8">
            <w:pPr>
              <w:rPr>
                <w:sz w:val="18"/>
                <w:szCs w:val="18"/>
              </w:rPr>
            </w:pPr>
            <w:r w:rsidRPr="004035CF">
              <w:rPr>
                <w:sz w:val="18"/>
                <w:szCs w:val="18"/>
              </w:rPr>
              <w:t>Ед. изм. (по ОКЕИ)</w:t>
            </w:r>
          </w:p>
        </w:tc>
        <w:tc>
          <w:tcPr>
            <w:tcW w:w="567" w:type="dxa"/>
            <w:vMerge w:val="restart"/>
            <w:vAlign w:val="center"/>
          </w:tcPr>
          <w:p w:rsidR="004035CF" w:rsidRPr="004035CF" w:rsidRDefault="004035CF" w:rsidP="002817F8">
            <w:pPr>
              <w:rPr>
                <w:sz w:val="18"/>
                <w:szCs w:val="18"/>
              </w:rPr>
            </w:pPr>
            <w:r w:rsidRPr="004035CF">
              <w:rPr>
                <w:sz w:val="18"/>
                <w:szCs w:val="18"/>
              </w:rPr>
              <w:t xml:space="preserve">Кол-во, в ед. </w:t>
            </w:r>
          </w:p>
        </w:tc>
        <w:tc>
          <w:tcPr>
            <w:tcW w:w="1559" w:type="dxa"/>
            <w:vMerge w:val="restart"/>
            <w:vAlign w:val="center"/>
          </w:tcPr>
          <w:p w:rsidR="004035CF" w:rsidRPr="004035CF" w:rsidRDefault="004035CF" w:rsidP="002817F8">
            <w:pPr>
              <w:rPr>
                <w:sz w:val="18"/>
                <w:szCs w:val="18"/>
              </w:rPr>
            </w:pPr>
            <w:r w:rsidRPr="004035CF">
              <w:rPr>
                <w:sz w:val="18"/>
                <w:szCs w:val="18"/>
              </w:rPr>
              <w:t>Цена за ед. изм. (с НДС), руб.</w:t>
            </w:r>
          </w:p>
        </w:tc>
        <w:tc>
          <w:tcPr>
            <w:tcW w:w="3423" w:type="dxa"/>
            <w:gridSpan w:val="3"/>
            <w:tcBorders>
              <w:bottom w:val="single" w:sz="4" w:space="0" w:color="auto"/>
            </w:tcBorders>
            <w:vAlign w:val="center"/>
          </w:tcPr>
          <w:p w:rsidR="004035CF" w:rsidRPr="004035CF" w:rsidRDefault="004035CF" w:rsidP="002817F8">
            <w:pPr>
              <w:rPr>
                <w:sz w:val="18"/>
                <w:szCs w:val="18"/>
              </w:rPr>
            </w:pPr>
            <w:r w:rsidRPr="004035CF">
              <w:rPr>
                <w:sz w:val="18"/>
                <w:szCs w:val="18"/>
              </w:rPr>
              <w:t xml:space="preserve">Стоимость, в том числе, руб. </w:t>
            </w:r>
          </w:p>
        </w:tc>
      </w:tr>
      <w:tr w:rsidR="002817F8" w:rsidRPr="004035CF" w:rsidTr="005516D5">
        <w:trPr>
          <w:cantSplit/>
          <w:trHeight w:val="736"/>
          <w:tblHeader/>
        </w:trPr>
        <w:tc>
          <w:tcPr>
            <w:tcW w:w="673" w:type="dxa"/>
            <w:vMerge/>
            <w:vAlign w:val="center"/>
          </w:tcPr>
          <w:p w:rsidR="004035CF" w:rsidRPr="004035CF" w:rsidRDefault="004035CF" w:rsidP="002817F8">
            <w:pPr>
              <w:rPr>
                <w:sz w:val="18"/>
                <w:szCs w:val="18"/>
              </w:rPr>
            </w:pPr>
          </w:p>
        </w:tc>
        <w:tc>
          <w:tcPr>
            <w:tcW w:w="2289" w:type="dxa"/>
            <w:vMerge/>
            <w:vAlign w:val="center"/>
          </w:tcPr>
          <w:p w:rsidR="004035CF" w:rsidRPr="004035CF" w:rsidRDefault="004035CF" w:rsidP="002817F8">
            <w:pPr>
              <w:rPr>
                <w:sz w:val="18"/>
                <w:szCs w:val="18"/>
              </w:rPr>
            </w:pPr>
          </w:p>
        </w:tc>
        <w:tc>
          <w:tcPr>
            <w:tcW w:w="972" w:type="dxa"/>
            <w:vMerge/>
          </w:tcPr>
          <w:p w:rsidR="004035CF" w:rsidRPr="004035CF" w:rsidRDefault="004035CF" w:rsidP="002817F8">
            <w:pPr>
              <w:rPr>
                <w:sz w:val="18"/>
                <w:szCs w:val="18"/>
              </w:rPr>
            </w:pPr>
          </w:p>
        </w:tc>
        <w:tc>
          <w:tcPr>
            <w:tcW w:w="1134" w:type="dxa"/>
            <w:vMerge/>
            <w:vAlign w:val="center"/>
          </w:tcPr>
          <w:p w:rsidR="004035CF" w:rsidRPr="004035CF" w:rsidRDefault="004035CF" w:rsidP="002817F8">
            <w:pPr>
              <w:rPr>
                <w:sz w:val="18"/>
                <w:szCs w:val="18"/>
              </w:rPr>
            </w:pPr>
          </w:p>
        </w:tc>
        <w:tc>
          <w:tcPr>
            <w:tcW w:w="567" w:type="dxa"/>
            <w:vMerge/>
            <w:vAlign w:val="center"/>
          </w:tcPr>
          <w:p w:rsidR="004035CF" w:rsidRPr="004035CF" w:rsidRDefault="004035CF" w:rsidP="002817F8">
            <w:pPr>
              <w:rPr>
                <w:sz w:val="18"/>
                <w:szCs w:val="18"/>
              </w:rPr>
            </w:pPr>
          </w:p>
        </w:tc>
        <w:tc>
          <w:tcPr>
            <w:tcW w:w="1559" w:type="dxa"/>
            <w:vMerge/>
            <w:vAlign w:val="center"/>
          </w:tcPr>
          <w:p w:rsidR="004035CF" w:rsidRPr="004035CF" w:rsidRDefault="004035CF" w:rsidP="002817F8">
            <w:pPr>
              <w:rPr>
                <w:sz w:val="18"/>
                <w:szCs w:val="18"/>
              </w:rPr>
            </w:pPr>
          </w:p>
        </w:tc>
        <w:tc>
          <w:tcPr>
            <w:tcW w:w="1296" w:type="dxa"/>
            <w:tcBorders>
              <w:bottom w:val="single" w:sz="4" w:space="0" w:color="auto"/>
            </w:tcBorders>
            <w:vAlign w:val="center"/>
          </w:tcPr>
          <w:p w:rsidR="004035CF" w:rsidRPr="004035CF" w:rsidRDefault="004035CF" w:rsidP="002817F8">
            <w:pPr>
              <w:rPr>
                <w:sz w:val="18"/>
                <w:szCs w:val="18"/>
              </w:rPr>
            </w:pPr>
            <w:r w:rsidRPr="004035CF">
              <w:rPr>
                <w:sz w:val="18"/>
                <w:szCs w:val="18"/>
              </w:rPr>
              <w:t>без НДС</w:t>
            </w:r>
          </w:p>
        </w:tc>
        <w:tc>
          <w:tcPr>
            <w:tcW w:w="993" w:type="dxa"/>
            <w:tcBorders>
              <w:bottom w:val="single" w:sz="4" w:space="0" w:color="auto"/>
            </w:tcBorders>
            <w:vAlign w:val="center"/>
          </w:tcPr>
          <w:p w:rsidR="004035CF" w:rsidRPr="004035CF" w:rsidRDefault="007C4B7C" w:rsidP="007C4B7C">
            <w:pPr>
              <w:rPr>
                <w:sz w:val="18"/>
                <w:szCs w:val="18"/>
              </w:rPr>
            </w:pPr>
            <w:r>
              <w:rPr>
                <w:sz w:val="18"/>
                <w:szCs w:val="18"/>
              </w:rPr>
              <w:t>Ставка</w:t>
            </w:r>
            <w:r w:rsidR="004035CF" w:rsidRPr="004035CF">
              <w:rPr>
                <w:sz w:val="18"/>
                <w:szCs w:val="18"/>
              </w:rPr>
              <w:t xml:space="preserve"> НДС</w:t>
            </w:r>
          </w:p>
        </w:tc>
        <w:tc>
          <w:tcPr>
            <w:tcW w:w="1134" w:type="dxa"/>
            <w:tcBorders>
              <w:bottom w:val="single" w:sz="4" w:space="0" w:color="auto"/>
            </w:tcBorders>
            <w:vAlign w:val="center"/>
          </w:tcPr>
          <w:p w:rsidR="004035CF" w:rsidRPr="004035CF" w:rsidRDefault="004035CF" w:rsidP="002817F8">
            <w:pPr>
              <w:rPr>
                <w:sz w:val="18"/>
                <w:szCs w:val="18"/>
              </w:rPr>
            </w:pPr>
            <w:r w:rsidRPr="004035CF">
              <w:rPr>
                <w:sz w:val="18"/>
                <w:szCs w:val="18"/>
              </w:rPr>
              <w:t>итого</w:t>
            </w:r>
          </w:p>
        </w:tc>
      </w:tr>
      <w:tr w:rsidR="00D629F4" w:rsidRPr="004035CF" w:rsidTr="005516D5">
        <w:trPr>
          <w:cantSplit/>
        </w:trPr>
        <w:tc>
          <w:tcPr>
            <w:tcW w:w="673" w:type="dxa"/>
            <w:vAlign w:val="center"/>
          </w:tcPr>
          <w:p w:rsidR="00D629F4" w:rsidRPr="003D1BA7" w:rsidRDefault="00D629F4" w:rsidP="00845E0F">
            <w:pPr>
              <w:rPr>
                <w:sz w:val="20"/>
                <w:szCs w:val="20"/>
              </w:rPr>
            </w:pPr>
            <w:r w:rsidRPr="003D1BA7">
              <w:rPr>
                <w:sz w:val="20"/>
                <w:szCs w:val="20"/>
              </w:rPr>
              <w:t>1</w:t>
            </w:r>
          </w:p>
        </w:tc>
        <w:tc>
          <w:tcPr>
            <w:tcW w:w="2289" w:type="dxa"/>
          </w:tcPr>
          <w:p w:rsidR="00D629F4" w:rsidRPr="00D629F4" w:rsidRDefault="005516D5" w:rsidP="00D629F4">
            <w:pPr>
              <w:rPr>
                <w:sz w:val="18"/>
                <w:szCs w:val="20"/>
              </w:rPr>
            </w:pPr>
            <w:r w:rsidRPr="005516D5">
              <w:rPr>
                <w:sz w:val="18"/>
                <w:szCs w:val="20"/>
              </w:rPr>
              <w:t>Светильник линейный накладной тип 1</w:t>
            </w:r>
            <w:r>
              <w:rPr>
                <w:sz w:val="18"/>
                <w:szCs w:val="20"/>
              </w:rPr>
              <w:t xml:space="preserve"> (корпус)</w:t>
            </w:r>
          </w:p>
        </w:tc>
        <w:tc>
          <w:tcPr>
            <w:tcW w:w="972" w:type="dxa"/>
          </w:tcPr>
          <w:p w:rsidR="00D629F4" w:rsidRPr="003D1BA7" w:rsidRDefault="00D629F4" w:rsidP="002817F8">
            <w:pPr>
              <w:rPr>
                <w:sz w:val="20"/>
                <w:szCs w:val="20"/>
              </w:rPr>
            </w:pPr>
          </w:p>
        </w:tc>
        <w:tc>
          <w:tcPr>
            <w:tcW w:w="1134" w:type="dxa"/>
          </w:tcPr>
          <w:p w:rsidR="00D629F4" w:rsidRPr="003D1BA7" w:rsidRDefault="00AE5263" w:rsidP="00B365C9">
            <w:pPr>
              <w:rPr>
                <w:sz w:val="20"/>
                <w:szCs w:val="20"/>
              </w:rPr>
            </w:pPr>
            <w:proofErr w:type="spellStart"/>
            <w:proofErr w:type="gramStart"/>
            <w:r>
              <w:rPr>
                <w:sz w:val="20"/>
                <w:szCs w:val="20"/>
              </w:rPr>
              <w:t>шт</w:t>
            </w:r>
            <w:proofErr w:type="spellEnd"/>
            <w:proofErr w:type="gramEnd"/>
          </w:p>
        </w:tc>
        <w:tc>
          <w:tcPr>
            <w:tcW w:w="567" w:type="dxa"/>
          </w:tcPr>
          <w:p w:rsidR="00D629F4" w:rsidRPr="003D1BA7" w:rsidRDefault="005516D5" w:rsidP="00B365C9">
            <w:pPr>
              <w:rPr>
                <w:sz w:val="20"/>
                <w:szCs w:val="20"/>
              </w:rPr>
            </w:pPr>
            <w:r>
              <w:rPr>
                <w:sz w:val="20"/>
                <w:szCs w:val="20"/>
              </w:rPr>
              <w:t>15</w:t>
            </w:r>
          </w:p>
        </w:tc>
        <w:tc>
          <w:tcPr>
            <w:tcW w:w="1559" w:type="dxa"/>
          </w:tcPr>
          <w:p w:rsidR="00D629F4" w:rsidRPr="003D1BA7" w:rsidRDefault="00D629F4" w:rsidP="002817F8">
            <w:pPr>
              <w:rPr>
                <w:sz w:val="20"/>
                <w:szCs w:val="20"/>
              </w:rPr>
            </w:pPr>
          </w:p>
        </w:tc>
        <w:tc>
          <w:tcPr>
            <w:tcW w:w="1296" w:type="dxa"/>
          </w:tcPr>
          <w:p w:rsidR="00D629F4" w:rsidRPr="003D1BA7" w:rsidRDefault="00D629F4" w:rsidP="000A273D">
            <w:pPr>
              <w:rPr>
                <w:sz w:val="20"/>
                <w:szCs w:val="20"/>
              </w:rPr>
            </w:pPr>
          </w:p>
        </w:tc>
        <w:tc>
          <w:tcPr>
            <w:tcW w:w="993" w:type="dxa"/>
          </w:tcPr>
          <w:p w:rsidR="00D629F4" w:rsidRPr="003D1BA7" w:rsidRDefault="00D629F4">
            <w:pPr>
              <w:rPr>
                <w:sz w:val="20"/>
                <w:szCs w:val="20"/>
              </w:rPr>
            </w:pPr>
          </w:p>
        </w:tc>
        <w:tc>
          <w:tcPr>
            <w:tcW w:w="1134" w:type="dxa"/>
          </w:tcPr>
          <w:p w:rsidR="00D629F4" w:rsidRPr="003D1BA7" w:rsidRDefault="00D629F4" w:rsidP="002817F8">
            <w:pPr>
              <w:rPr>
                <w:sz w:val="20"/>
                <w:szCs w:val="20"/>
              </w:rPr>
            </w:pPr>
          </w:p>
        </w:tc>
      </w:tr>
      <w:tr w:rsidR="00D629F4" w:rsidRPr="004035CF" w:rsidTr="005516D5">
        <w:trPr>
          <w:cantSplit/>
        </w:trPr>
        <w:tc>
          <w:tcPr>
            <w:tcW w:w="673" w:type="dxa"/>
            <w:vAlign w:val="center"/>
          </w:tcPr>
          <w:p w:rsidR="00D629F4" w:rsidRPr="003D1BA7" w:rsidRDefault="00D629F4" w:rsidP="00845E0F">
            <w:pPr>
              <w:rPr>
                <w:sz w:val="20"/>
                <w:szCs w:val="20"/>
              </w:rPr>
            </w:pPr>
            <w:r w:rsidRPr="003D1BA7">
              <w:rPr>
                <w:sz w:val="20"/>
                <w:szCs w:val="20"/>
              </w:rPr>
              <w:t>2</w:t>
            </w:r>
          </w:p>
        </w:tc>
        <w:tc>
          <w:tcPr>
            <w:tcW w:w="2289" w:type="dxa"/>
          </w:tcPr>
          <w:p w:rsidR="00D629F4" w:rsidRPr="00D629F4" w:rsidRDefault="005516D5" w:rsidP="00D629F4">
            <w:pPr>
              <w:rPr>
                <w:sz w:val="18"/>
                <w:szCs w:val="20"/>
              </w:rPr>
            </w:pPr>
            <w:r w:rsidRPr="005516D5">
              <w:rPr>
                <w:sz w:val="18"/>
                <w:szCs w:val="20"/>
              </w:rPr>
              <w:t>Светильник светодиодный внутреннего освещения</w:t>
            </w:r>
          </w:p>
        </w:tc>
        <w:tc>
          <w:tcPr>
            <w:tcW w:w="972" w:type="dxa"/>
          </w:tcPr>
          <w:p w:rsidR="00D629F4" w:rsidRPr="003D1BA7" w:rsidRDefault="00D629F4" w:rsidP="002817F8">
            <w:pPr>
              <w:rPr>
                <w:sz w:val="20"/>
                <w:szCs w:val="20"/>
              </w:rPr>
            </w:pPr>
          </w:p>
        </w:tc>
        <w:tc>
          <w:tcPr>
            <w:tcW w:w="1134" w:type="dxa"/>
          </w:tcPr>
          <w:p w:rsidR="00D629F4" w:rsidRPr="003D1BA7" w:rsidRDefault="00AE5263" w:rsidP="00B365C9">
            <w:pPr>
              <w:rPr>
                <w:sz w:val="20"/>
                <w:szCs w:val="20"/>
              </w:rPr>
            </w:pPr>
            <w:proofErr w:type="spellStart"/>
            <w:proofErr w:type="gramStart"/>
            <w:r>
              <w:rPr>
                <w:sz w:val="20"/>
                <w:szCs w:val="20"/>
              </w:rPr>
              <w:t>шт</w:t>
            </w:r>
            <w:proofErr w:type="spellEnd"/>
            <w:proofErr w:type="gramEnd"/>
          </w:p>
        </w:tc>
        <w:tc>
          <w:tcPr>
            <w:tcW w:w="567" w:type="dxa"/>
          </w:tcPr>
          <w:p w:rsidR="00D629F4" w:rsidRPr="003D1BA7" w:rsidRDefault="005516D5" w:rsidP="009E3E5D">
            <w:pPr>
              <w:rPr>
                <w:sz w:val="20"/>
                <w:szCs w:val="20"/>
              </w:rPr>
            </w:pPr>
            <w:r>
              <w:rPr>
                <w:sz w:val="20"/>
                <w:szCs w:val="20"/>
              </w:rPr>
              <w:t>30</w:t>
            </w:r>
          </w:p>
        </w:tc>
        <w:tc>
          <w:tcPr>
            <w:tcW w:w="1559" w:type="dxa"/>
          </w:tcPr>
          <w:p w:rsidR="00D629F4" w:rsidRPr="003D1BA7" w:rsidRDefault="00D629F4" w:rsidP="002817F8">
            <w:pPr>
              <w:rPr>
                <w:sz w:val="20"/>
                <w:szCs w:val="20"/>
              </w:rPr>
            </w:pPr>
          </w:p>
        </w:tc>
        <w:tc>
          <w:tcPr>
            <w:tcW w:w="1296" w:type="dxa"/>
          </w:tcPr>
          <w:p w:rsidR="00D629F4" w:rsidRPr="003D1BA7" w:rsidRDefault="00D629F4" w:rsidP="000A273D">
            <w:pPr>
              <w:rPr>
                <w:sz w:val="20"/>
                <w:szCs w:val="20"/>
              </w:rPr>
            </w:pPr>
          </w:p>
        </w:tc>
        <w:tc>
          <w:tcPr>
            <w:tcW w:w="993" w:type="dxa"/>
          </w:tcPr>
          <w:p w:rsidR="00D629F4" w:rsidRPr="003D1BA7" w:rsidRDefault="00D629F4">
            <w:pPr>
              <w:rPr>
                <w:sz w:val="20"/>
                <w:szCs w:val="20"/>
              </w:rPr>
            </w:pPr>
          </w:p>
        </w:tc>
        <w:tc>
          <w:tcPr>
            <w:tcW w:w="1134" w:type="dxa"/>
          </w:tcPr>
          <w:p w:rsidR="00D629F4" w:rsidRPr="003D1BA7" w:rsidRDefault="00D629F4" w:rsidP="002817F8">
            <w:pPr>
              <w:rPr>
                <w:sz w:val="20"/>
                <w:szCs w:val="20"/>
              </w:rPr>
            </w:pPr>
          </w:p>
        </w:tc>
      </w:tr>
      <w:tr w:rsidR="00D629F4" w:rsidRPr="004035CF" w:rsidTr="005516D5">
        <w:trPr>
          <w:cantSplit/>
        </w:trPr>
        <w:tc>
          <w:tcPr>
            <w:tcW w:w="673" w:type="dxa"/>
            <w:vAlign w:val="center"/>
          </w:tcPr>
          <w:p w:rsidR="00D629F4" w:rsidRPr="003D1BA7" w:rsidRDefault="00D629F4" w:rsidP="002817F8">
            <w:pPr>
              <w:rPr>
                <w:sz w:val="20"/>
                <w:szCs w:val="20"/>
              </w:rPr>
            </w:pPr>
            <w:r w:rsidRPr="003D1BA7">
              <w:rPr>
                <w:sz w:val="20"/>
                <w:szCs w:val="20"/>
              </w:rPr>
              <w:t>3</w:t>
            </w:r>
          </w:p>
        </w:tc>
        <w:tc>
          <w:tcPr>
            <w:tcW w:w="2289" w:type="dxa"/>
          </w:tcPr>
          <w:p w:rsidR="00D629F4" w:rsidRPr="00D629F4" w:rsidRDefault="005516D5" w:rsidP="00D629F4">
            <w:pPr>
              <w:rPr>
                <w:sz w:val="18"/>
                <w:szCs w:val="20"/>
              </w:rPr>
            </w:pPr>
            <w:r w:rsidRPr="005516D5">
              <w:rPr>
                <w:sz w:val="18"/>
                <w:szCs w:val="20"/>
              </w:rPr>
              <w:t>Светильник светодиодный внутреннего освещения</w:t>
            </w:r>
          </w:p>
        </w:tc>
        <w:tc>
          <w:tcPr>
            <w:tcW w:w="972" w:type="dxa"/>
          </w:tcPr>
          <w:p w:rsidR="00D629F4" w:rsidRPr="003D1BA7" w:rsidRDefault="00D629F4" w:rsidP="002817F8">
            <w:pPr>
              <w:rPr>
                <w:sz w:val="20"/>
                <w:szCs w:val="20"/>
              </w:rPr>
            </w:pPr>
          </w:p>
        </w:tc>
        <w:tc>
          <w:tcPr>
            <w:tcW w:w="1134" w:type="dxa"/>
          </w:tcPr>
          <w:p w:rsidR="00D629F4" w:rsidRPr="003D1BA7" w:rsidRDefault="00AE5263" w:rsidP="00F61223">
            <w:pPr>
              <w:rPr>
                <w:sz w:val="20"/>
                <w:szCs w:val="20"/>
              </w:rPr>
            </w:pPr>
            <w:proofErr w:type="spellStart"/>
            <w:proofErr w:type="gramStart"/>
            <w:r>
              <w:rPr>
                <w:sz w:val="20"/>
                <w:szCs w:val="20"/>
              </w:rPr>
              <w:t>шт</w:t>
            </w:r>
            <w:proofErr w:type="spellEnd"/>
            <w:proofErr w:type="gramEnd"/>
          </w:p>
        </w:tc>
        <w:tc>
          <w:tcPr>
            <w:tcW w:w="567" w:type="dxa"/>
          </w:tcPr>
          <w:p w:rsidR="00D629F4" w:rsidRPr="003D1BA7" w:rsidRDefault="005516D5" w:rsidP="00B33F07">
            <w:pPr>
              <w:rPr>
                <w:sz w:val="20"/>
                <w:szCs w:val="20"/>
              </w:rPr>
            </w:pPr>
            <w:r>
              <w:rPr>
                <w:sz w:val="20"/>
                <w:szCs w:val="20"/>
              </w:rPr>
              <w:t>50</w:t>
            </w:r>
          </w:p>
        </w:tc>
        <w:tc>
          <w:tcPr>
            <w:tcW w:w="1559" w:type="dxa"/>
          </w:tcPr>
          <w:p w:rsidR="00D629F4" w:rsidRPr="003D1BA7" w:rsidRDefault="00D629F4" w:rsidP="002817F8">
            <w:pPr>
              <w:rPr>
                <w:sz w:val="20"/>
                <w:szCs w:val="20"/>
              </w:rPr>
            </w:pPr>
          </w:p>
        </w:tc>
        <w:tc>
          <w:tcPr>
            <w:tcW w:w="1296" w:type="dxa"/>
          </w:tcPr>
          <w:p w:rsidR="00D629F4" w:rsidRPr="003D1BA7" w:rsidRDefault="00D629F4" w:rsidP="000A273D">
            <w:pPr>
              <w:rPr>
                <w:sz w:val="20"/>
                <w:szCs w:val="20"/>
              </w:rPr>
            </w:pPr>
          </w:p>
        </w:tc>
        <w:tc>
          <w:tcPr>
            <w:tcW w:w="993" w:type="dxa"/>
          </w:tcPr>
          <w:p w:rsidR="00D629F4" w:rsidRPr="003D1BA7" w:rsidRDefault="00D629F4">
            <w:pPr>
              <w:rPr>
                <w:sz w:val="20"/>
                <w:szCs w:val="20"/>
              </w:rPr>
            </w:pPr>
          </w:p>
        </w:tc>
        <w:tc>
          <w:tcPr>
            <w:tcW w:w="1134" w:type="dxa"/>
          </w:tcPr>
          <w:p w:rsidR="00D629F4" w:rsidRPr="003D1BA7" w:rsidRDefault="00D629F4" w:rsidP="002817F8">
            <w:pPr>
              <w:rPr>
                <w:sz w:val="20"/>
                <w:szCs w:val="20"/>
              </w:rPr>
            </w:pPr>
          </w:p>
        </w:tc>
      </w:tr>
      <w:tr w:rsidR="005516D5" w:rsidRPr="004035CF" w:rsidTr="005516D5">
        <w:trPr>
          <w:cantSplit/>
        </w:trPr>
        <w:tc>
          <w:tcPr>
            <w:tcW w:w="673" w:type="dxa"/>
            <w:vAlign w:val="center"/>
          </w:tcPr>
          <w:p w:rsidR="005516D5" w:rsidRPr="003D1BA7" w:rsidRDefault="005516D5" w:rsidP="002817F8">
            <w:pPr>
              <w:rPr>
                <w:sz w:val="20"/>
                <w:szCs w:val="20"/>
              </w:rPr>
            </w:pPr>
            <w:r>
              <w:rPr>
                <w:sz w:val="20"/>
                <w:szCs w:val="20"/>
              </w:rPr>
              <w:t>4</w:t>
            </w:r>
          </w:p>
        </w:tc>
        <w:tc>
          <w:tcPr>
            <w:tcW w:w="2289" w:type="dxa"/>
          </w:tcPr>
          <w:p w:rsidR="005516D5" w:rsidRPr="00D629F4" w:rsidRDefault="005516D5" w:rsidP="00D629F4">
            <w:pPr>
              <w:rPr>
                <w:sz w:val="18"/>
                <w:szCs w:val="20"/>
              </w:rPr>
            </w:pPr>
            <w:r w:rsidRPr="005516D5">
              <w:rPr>
                <w:sz w:val="18"/>
                <w:szCs w:val="20"/>
              </w:rPr>
              <w:t>Светильник светодиодный внутреннего освещения тип 12</w:t>
            </w:r>
          </w:p>
        </w:tc>
        <w:tc>
          <w:tcPr>
            <w:tcW w:w="972" w:type="dxa"/>
          </w:tcPr>
          <w:p w:rsidR="005516D5" w:rsidRPr="003D1BA7" w:rsidRDefault="005516D5" w:rsidP="002817F8">
            <w:pPr>
              <w:rPr>
                <w:sz w:val="20"/>
                <w:szCs w:val="20"/>
              </w:rPr>
            </w:pPr>
          </w:p>
        </w:tc>
        <w:tc>
          <w:tcPr>
            <w:tcW w:w="1134" w:type="dxa"/>
          </w:tcPr>
          <w:p w:rsidR="005516D5" w:rsidRPr="003D1BA7" w:rsidRDefault="00AE5263" w:rsidP="00F61223">
            <w:pPr>
              <w:rPr>
                <w:sz w:val="20"/>
                <w:szCs w:val="20"/>
              </w:rPr>
            </w:pPr>
            <w:proofErr w:type="spellStart"/>
            <w:proofErr w:type="gramStart"/>
            <w:r>
              <w:rPr>
                <w:sz w:val="20"/>
                <w:szCs w:val="20"/>
              </w:rPr>
              <w:t>шт</w:t>
            </w:r>
            <w:proofErr w:type="spellEnd"/>
            <w:proofErr w:type="gramEnd"/>
          </w:p>
        </w:tc>
        <w:tc>
          <w:tcPr>
            <w:tcW w:w="567" w:type="dxa"/>
          </w:tcPr>
          <w:p w:rsidR="005516D5" w:rsidRPr="003D1BA7" w:rsidRDefault="005516D5" w:rsidP="00B33F07">
            <w:pPr>
              <w:rPr>
                <w:sz w:val="20"/>
                <w:szCs w:val="20"/>
              </w:rPr>
            </w:pPr>
            <w:r>
              <w:rPr>
                <w:sz w:val="20"/>
                <w:szCs w:val="20"/>
              </w:rPr>
              <w:t>10</w:t>
            </w:r>
          </w:p>
        </w:tc>
        <w:tc>
          <w:tcPr>
            <w:tcW w:w="1559" w:type="dxa"/>
          </w:tcPr>
          <w:p w:rsidR="005516D5" w:rsidRPr="003D1BA7" w:rsidRDefault="005516D5" w:rsidP="002817F8">
            <w:pPr>
              <w:rPr>
                <w:sz w:val="20"/>
                <w:szCs w:val="20"/>
              </w:rPr>
            </w:pPr>
          </w:p>
        </w:tc>
        <w:tc>
          <w:tcPr>
            <w:tcW w:w="1296" w:type="dxa"/>
          </w:tcPr>
          <w:p w:rsidR="005516D5" w:rsidRPr="003D1BA7" w:rsidRDefault="005516D5" w:rsidP="000A273D">
            <w:pPr>
              <w:rPr>
                <w:sz w:val="20"/>
                <w:szCs w:val="20"/>
              </w:rPr>
            </w:pPr>
          </w:p>
        </w:tc>
        <w:tc>
          <w:tcPr>
            <w:tcW w:w="993" w:type="dxa"/>
          </w:tcPr>
          <w:p w:rsidR="005516D5" w:rsidRPr="003D1BA7" w:rsidRDefault="005516D5">
            <w:pPr>
              <w:rPr>
                <w:sz w:val="20"/>
                <w:szCs w:val="20"/>
              </w:rPr>
            </w:pPr>
          </w:p>
        </w:tc>
        <w:tc>
          <w:tcPr>
            <w:tcW w:w="1134" w:type="dxa"/>
          </w:tcPr>
          <w:p w:rsidR="005516D5" w:rsidRPr="003D1BA7" w:rsidRDefault="005516D5" w:rsidP="002817F8">
            <w:pPr>
              <w:rPr>
                <w:sz w:val="20"/>
                <w:szCs w:val="20"/>
              </w:rPr>
            </w:pPr>
          </w:p>
        </w:tc>
      </w:tr>
      <w:tr w:rsidR="00D629F4" w:rsidRPr="004035CF" w:rsidTr="005516D5">
        <w:trPr>
          <w:cantSplit/>
        </w:trPr>
        <w:tc>
          <w:tcPr>
            <w:tcW w:w="673" w:type="dxa"/>
            <w:vAlign w:val="center"/>
          </w:tcPr>
          <w:p w:rsidR="00D629F4" w:rsidRPr="003D1BA7" w:rsidRDefault="00D629F4" w:rsidP="002817F8">
            <w:pPr>
              <w:rPr>
                <w:sz w:val="20"/>
                <w:szCs w:val="20"/>
              </w:rPr>
            </w:pPr>
            <w:r>
              <w:rPr>
                <w:sz w:val="20"/>
                <w:szCs w:val="20"/>
              </w:rPr>
              <w:t>5</w:t>
            </w:r>
          </w:p>
        </w:tc>
        <w:tc>
          <w:tcPr>
            <w:tcW w:w="2289" w:type="dxa"/>
          </w:tcPr>
          <w:p w:rsidR="00D629F4" w:rsidRPr="00D629F4" w:rsidRDefault="005516D5" w:rsidP="002E5077">
            <w:pPr>
              <w:rPr>
                <w:sz w:val="18"/>
                <w:szCs w:val="20"/>
              </w:rPr>
            </w:pPr>
            <w:r w:rsidRPr="005516D5">
              <w:rPr>
                <w:sz w:val="18"/>
                <w:szCs w:val="20"/>
              </w:rPr>
              <w:t>Лампа светодиодная трубчатая (Т8, цоколь G13)</w:t>
            </w:r>
          </w:p>
        </w:tc>
        <w:tc>
          <w:tcPr>
            <w:tcW w:w="972" w:type="dxa"/>
          </w:tcPr>
          <w:p w:rsidR="00D629F4" w:rsidRPr="003D1BA7" w:rsidRDefault="00D629F4" w:rsidP="002817F8">
            <w:pPr>
              <w:rPr>
                <w:sz w:val="20"/>
                <w:szCs w:val="20"/>
              </w:rPr>
            </w:pPr>
          </w:p>
        </w:tc>
        <w:tc>
          <w:tcPr>
            <w:tcW w:w="1134" w:type="dxa"/>
          </w:tcPr>
          <w:p w:rsidR="00D629F4" w:rsidRPr="003D1BA7" w:rsidRDefault="005516D5" w:rsidP="002817F8">
            <w:pPr>
              <w:rPr>
                <w:sz w:val="20"/>
                <w:szCs w:val="20"/>
              </w:rPr>
            </w:pPr>
            <w:proofErr w:type="spellStart"/>
            <w:proofErr w:type="gramStart"/>
            <w:r>
              <w:rPr>
                <w:sz w:val="20"/>
                <w:szCs w:val="20"/>
              </w:rPr>
              <w:t>шт</w:t>
            </w:r>
            <w:proofErr w:type="spellEnd"/>
            <w:proofErr w:type="gramEnd"/>
          </w:p>
        </w:tc>
        <w:tc>
          <w:tcPr>
            <w:tcW w:w="567" w:type="dxa"/>
          </w:tcPr>
          <w:p w:rsidR="00D629F4" w:rsidRPr="003D1BA7" w:rsidRDefault="005516D5" w:rsidP="00B33F07">
            <w:pPr>
              <w:rPr>
                <w:sz w:val="20"/>
                <w:szCs w:val="20"/>
              </w:rPr>
            </w:pPr>
            <w:r>
              <w:rPr>
                <w:sz w:val="20"/>
                <w:szCs w:val="20"/>
              </w:rPr>
              <w:t>30</w:t>
            </w:r>
          </w:p>
        </w:tc>
        <w:tc>
          <w:tcPr>
            <w:tcW w:w="1559" w:type="dxa"/>
          </w:tcPr>
          <w:p w:rsidR="00D629F4" w:rsidRPr="003D1BA7" w:rsidRDefault="00D629F4" w:rsidP="002817F8">
            <w:pPr>
              <w:rPr>
                <w:sz w:val="20"/>
                <w:szCs w:val="20"/>
              </w:rPr>
            </w:pPr>
          </w:p>
        </w:tc>
        <w:tc>
          <w:tcPr>
            <w:tcW w:w="1296" w:type="dxa"/>
          </w:tcPr>
          <w:p w:rsidR="00D629F4" w:rsidRPr="003D1BA7" w:rsidRDefault="00D629F4" w:rsidP="000A273D">
            <w:pPr>
              <w:rPr>
                <w:sz w:val="20"/>
                <w:szCs w:val="20"/>
              </w:rPr>
            </w:pPr>
          </w:p>
        </w:tc>
        <w:tc>
          <w:tcPr>
            <w:tcW w:w="993" w:type="dxa"/>
          </w:tcPr>
          <w:p w:rsidR="00D629F4" w:rsidRPr="003D1BA7" w:rsidRDefault="00D629F4">
            <w:pPr>
              <w:rPr>
                <w:sz w:val="20"/>
                <w:szCs w:val="20"/>
              </w:rPr>
            </w:pPr>
          </w:p>
        </w:tc>
        <w:tc>
          <w:tcPr>
            <w:tcW w:w="1134" w:type="dxa"/>
          </w:tcPr>
          <w:p w:rsidR="00D629F4" w:rsidRPr="003D1BA7" w:rsidRDefault="00D629F4" w:rsidP="002817F8">
            <w:pPr>
              <w:rPr>
                <w:sz w:val="20"/>
                <w:szCs w:val="20"/>
              </w:rPr>
            </w:pPr>
          </w:p>
        </w:tc>
      </w:tr>
      <w:tr w:rsidR="00D629F4" w:rsidRPr="004035CF" w:rsidTr="005516D5">
        <w:trPr>
          <w:cantSplit/>
        </w:trPr>
        <w:tc>
          <w:tcPr>
            <w:tcW w:w="673" w:type="dxa"/>
            <w:vAlign w:val="center"/>
          </w:tcPr>
          <w:p w:rsidR="00D629F4" w:rsidRPr="003D1BA7" w:rsidRDefault="00D629F4" w:rsidP="002817F8">
            <w:pPr>
              <w:rPr>
                <w:sz w:val="20"/>
                <w:szCs w:val="20"/>
              </w:rPr>
            </w:pPr>
            <w:r>
              <w:rPr>
                <w:sz w:val="20"/>
                <w:szCs w:val="20"/>
              </w:rPr>
              <w:t>6</w:t>
            </w:r>
          </w:p>
        </w:tc>
        <w:tc>
          <w:tcPr>
            <w:tcW w:w="2289" w:type="dxa"/>
          </w:tcPr>
          <w:p w:rsidR="00D629F4" w:rsidRPr="00D629F4" w:rsidRDefault="005516D5" w:rsidP="002E5077">
            <w:pPr>
              <w:rPr>
                <w:sz w:val="18"/>
                <w:szCs w:val="20"/>
              </w:rPr>
            </w:pPr>
            <w:r w:rsidRPr="005516D5">
              <w:rPr>
                <w:sz w:val="18"/>
                <w:szCs w:val="20"/>
              </w:rPr>
              <w:t>Лампа светодиодная высокой мощности</w:t>
            </w:r>
          </w:p>
        </w:tc>
        <w:tc>
          <w:tcPr>
            <w:tcW w:w="972" w:type="dxa"/>
          </w:tcPr>
          <w:p w:rsidR="00D629F4" w:rsidRPr="003D1BA7" w:rsidRDefault="00D629F4" w:rsidP="002817F8">
            <w:pPr>
              <w:rPr>
                <w:sz w:val="20"/>
                <w:szCs w:val="20"/>
              </w:rPr>
            </w:pPr>
          </w:p>
        </w:tc>
        <w:tc>
          <w:tcPr>
            <w:tcW w:w="1134" w:type="dxa"/>
          </w:tcPr>
          <w:p w:rsidR="00D629F4" w:rsidRPr="003D1BA7" w:rsidRDefault="005516D5" w:rsidP="002817F8">
            <w:pPr>
              <w:rPr>
                <w:sz w:val="20"/>
                <w:szCs w:val="20"/>
              </w:rPr>
            </w:pPr>
            <w:proofErr w:type="spellStart"/>
            <w:proofErr w:type="gramStart"/>
            <w:r>
              <w:rPr>
                <w:sz w:val="20"/>
                <w:szCs w:val="20"/>
              </w:rPr>
              <w:t>шт</w:t>
            </w:r>
            <w:proofErr w:type="spellEnd"/>
            <w:proofErr w:type="gramEnd"/>
          </w:p>
        </w:tc>
        <w:tc>
          <w:tcPr>
            <w:tcW w:w="567" w:type="dxa"/>
          </w:tcPr>
          <w:p w:rsidR="00D629F4" w:rsidRPr="003D1BA7" w:rsidRDefault="005516D5" w:rsidP="00B33F07">
            <w:pPr>
              <w:rPr>
                <w:sz w:val="20"/>
                <w:szCs w:val="20"/>
              </w:rPr>
            </w:pPr>
            <w:r>
              <w:rPr>
                <w:sz w:val="20"/>
                <w:szCs w:val="20"/>
              </w:rPr>
              <w:t>15</w:t>
            </w:r>
          </w:p>
        </w:tc>
        <w:tc>
          <w:tcPr>
            <w:tcW w:w="1559" w:type="dxa"/>
          </w:tcPr>
          <w:p w:rsidR="00D629F4" w:rsidRPr="003D1BA7" w:rsidRDefault="00D629F4" w:rsidP="002817F8">
            <w:pPr>
              <w:rPr>
                <w:sz w:val="20"/>
                <w:szCs w:val="20"/>
              </w:rPr>
            </w:pPr>
          </w:p>
        </w:tc>
        <w:tc>
          <w:tcPr>
            <w:tcW w:w="1296" w:type="dxa"/>
          </w:tcPr>
          <w:p w:rsidR="00D629F4" w:rsidRPr="003D1BA7" w:rsidRDefault="00D629F4" w:rsidP="000A273D">
            <w:pPr>
              <w:rPr>
                <w:sz w:val="20"/>
                <w:szCs w:val="20"/>
              </w:rPr>
            </w:pPr>
          </w:p>
        </w:tc>
        <w:tc>
          <w:tcPr>
            <w:tcW w:w="993" w:type="dxa"/>
          </w:tcPr>
          <w:p w:rsidR="00D629F4" w:rsidRPr="003D1BA7" w:rsidRDefault="00D629F4">
            <w:pPr>
              <w:rPr>
                <w:sz w:val="20"/>
                <w:szCs w:val="20"/>
              </w:rPr>
            </w:pPr>
          </w:p>
        </w:tc>
        <w:tc>
          <w:tcPr>
            <w:tcW w:w="1134" w:type="dxa"/>
          </w:tcPr>
          <w:p w:rsidR="00D629F4" w:rsidRPr="003D1BA7" w:rsidRDefault="00D629F4" w:rsidP="002817F8">
            <w:pPr>
              <w:rPr>
                <w:sz w:val="20"/>
                <w:szCs w:val="20"/>
              </w:rPr>
            </w:pPr>
          </w:p>
        </w:tc>
      </w:tr>
      <w:tr w:rsidR="005516D5" w:rsidRPr="004035CF" w:rsidTr="005516D5">
        <w:trPr>
          <w:cantSplit/>
        </w:trPr>
        <w:tc>
          <w:tcPr>
            <w:tcW w:w="673" w:type="dxa"/>
            <w:vAlign w:val="center"/>
          </w:tcPr>
          <w:p w:rsidR="005516D5" w:rsidRDefault="005516D5" w:rsidP="002817F8">
            <w:pPr>
              <w:rPr>
                <w:sz w:val="20"/>
                <w:szCs w:val="20"/>
              </w:rPr>
            </w:pPr>
            <w:r>
              <w:rPr>
                <w:sz w:val="20"/>
                <w:szCs w:val="20"/>
              </w:rPr>
              <w:t>7</w:t>
            </w:r>
          </w:p>
        </w:tc>
        <w:tc>
          <w:tcPr>
            <w:tcW w:w="2289" w:type="dxa"/>
          </w:tcPr>
          <w:p w:rsidR="005516D5" w:rsidRPr="00D629F4" w:rsidRDefault="005516D5" w:rsidP="002E5077">
            <w:pPr>
              <w:rPr>
                <w:sz w:val="18"/>
                <w:szCs w:val="20"/>
              </w:rPr>
            </w:pPr>
            <w:r w:rsidRPr="005516D5">
              <w:rPr>
                <w:sz w:val="18"/>
                <w:szCs w:val="20"/>
              </w:rPr>
              <w:t>Лампа светодиодная тип</w:t>
            </w:r>
            <w:proofErr w:type="gramStart"/>
            <w:r w:rsidRPr="005516D5">
              <w:rPr>
                <w:sz w:val="18"/>
                <w:szCs w:val="20"/>
              </w:rPr>
              <w:t>1</w:t>
            </w:r>
            <w:proofErr w:type="gramEnd"/>
            <w:r w:rsidRPr="005516D5">
              <w:rPr>
                <w:sz w:val="18"/>
                <w:szCs w:val="20"/>
              </w:rPr>
              <w:t xml:space="preserve"> (рефлектор, Е14, 7 Вт)</w:t>
            </w:r>
          </w:p>
        </w:tc>
        <w:tc>
          <w:tcPr>
            <w:tcW w:w="972" w:type="dxa"/>
          </w:tcPr>
          <w:p w:rsidR="005516D5" w:rsidRPr="003D1BA7" w:rsidRDefault="005516D5" w:rsidP="002817F8">
            <w:pPr>
              <w:rPr>
                <w:sz w:val="20"/>
                <w:szCs w:val="20"/>
              </w:rPr>
            </w:pPr>
          </w:p>
        </w:tc>
        <w:tc>
          <w:tcPr>
            <w:tcW w:w="1134" w:type="dxa"/>
          </w:tcPr>
          <w:p w:rsidR="005516D5" w:rsidRPr="003D1BA7" w:rsidRDefault="005516D5" w:rsidP="002817F8">
            <w:pPr>
              <w:rPr>
                <w:sz w:val="20"/>
                <w:szCs w:val="20"/>
              </w:rPr>
            </w:pPr>
            <w:proofErr w:type="spellStart"/>
            <w:proofErr w:type="gramStart"/>
            <w:r>
              <w:rPr>
                <w:sz w:val="20"/>
                <w:szCs w:val="20"/>
              </w:rPr>
              <w:t>шт</w:t>
            </w:r>
            <w:proofErr w:type="spellEnd"/>
            <w:proofErr w:type="gramEnd"/>
          </w:p>
        </w:tc>
        <w:tc>
          <w:tcPr>
            <w:tcW w:w="567" w:type="dxa"/>
          </w:tcPr>
          <w:p w:rsidR="005516D5" w:rsidRPr="003D1BA7" w:rsidRDefault="005516D5" w:rsidP="00B33F07">
            <w:pPr>
              <w:rPr>
                <w:sz w:val="20"/>
                <w:szCs w:val="20"/>
              </w:rPr>
            </w:pPr>
            <w:r>
              <w:rPr>
                <w:sz w:val="20"/>
                <w:szCs w:val="20"/>
              </w:rPr>
              <w:t>30</w:t>
            </w:r>
          </w:p>
        </w:tc>
        <w:tc>
          <w:tcPr>
            <w:tcW w:w="1559" w:type="dxa"/>
          </w:tcPr>
          <w:p w:rsidR="005516D5" w:rsidRPr="003D1BA7" w:rsidRDefault="005516D5" w:rsidP="002817F8">
            <w:pPr>
              <w:rPr>
                <w:sz w:val="20"/>
                <w:szCs w:val="20"/>
              </w:rPr>
            </w:pPr>
          </w:p>
        </w:tc>
        <w:tc>
          <w:tcPr>
            <w:tcW w:w="1296" w:type="dxa"/>
          </w:tcPr>
          <w:p w:rsidR="005516D5" w:rsidRPr="003D1BA7" w:rsidRDefault="005516D5" w:rsidP="000A273D">
            <w:pPr>
              <w:rPr>
                <w:sz w:val="20"/>
                <w:szCs w:val="20"/>
              </w:rPr>
            </w:pPr>
          </w:p>
        </w:tc>
        <w:tc>
          <w:tcPr>
            <w:tcW w:w="993" w:type="dxa"/>
          </w:tcPr>
          <w:p w:rsidR="005516D5" w:rsidRPr="003D1BA7" w:rsidRDefault="005516D5">
            <w:pPr>
              <w:rPr>
                <w:sz w:val="20"/>
                <w:szCs w:val="20"/>
              </w:rPr>
            </w:pPr>
          </w:p>
        </w:tc>
        <w:tc>
          <w:tcPr>
            <w:tcW w:w="1134" w:type="dxa"/>
          </w:tcPr>
          <w:p w:rsidR="005516D5" w:rsidRPr="003D1BA7" w:rsidRDefault="005516D5" w:rsidP="002817F8">
            <w:pPr>
              <w:rPr>
                <w:sz w:val="20"/>
                <w:szCs w:val="20"/>
              </w:rPr>
            </w:pPr>
          </w:p>
        </w:tc>
      </w:tr>
      <w:tr w:rsidR="005516D5" w:rsidRPr="004035CF" w:rsidTr="005516D5">
        <w:trPr>
          <w:cantSplit/>
        </w:trPr>
        <w:tc>
          <w:tcPr>
            <w:tcW w:w="673" w:type="dxa"/>
            <w:vAlign w:val="center"/>
          </w:tcPr>
          <w:p w:rsidR="005516D5" w:rsidRDefault="005516D5" w:rsidP="002817F8">
            <w:pPr>
              <w:rPr>
                <w:sz w:val="20"/>
                <w:szCs w:val="20"/>
              </w:rPr>
            </w:pPr>
            <w:r>
              <w:rPr>
                <w:sz w:val="20"/>
                <w:szCs w:val="20"/>
              </w:rPr>
              <w:t>8</w:t>
            </w:r>
          </w:p>
        </w:tc>
        <w:tc>
          <w:tcPr>
            <w:tcW w:w="2289" w:type="dxa"/>
          </w:tcPr>
          <w:p w:rsidR="005516D5" w:rsidRPr="00D629F4" w:rsidRDefault="005516D5" w:rsidP="002E5077">
            <w:pPr>
              <w:rPr>
                <w:sz w:val="18"/>
                <w:szCs w:val="20"/>
              </w:rPr>
            </w:pPr>
            <w:r w:rsidRPr="005516D5">
              <w:rPr>
                <w:sz w:val="18"/>
                <w:szCs w:val="20"/>
              </w:rPr>
              <w:t>Лампа светодиодная тип 1 (шар, Е14, 7 Вт)</w:t>
            </w:r>
          </w:p>
        </w:tc>
        <w:tc>
          <w:tcPr>
            <w:tcW w:w="972" w:type="dxa"/>
          </w:tcPr>
          <w:p w:rsidR="005516D5" w:rsidRPr="003D1BA7" w:rsidRDefault="005516D5" w:rsidP="002817F8">
            <w:pPr>
              <w:rPr>
                <w:sz w:val="20"/>
                <w:szCs w:val="20"/>
              </w:rPr>
            </w:pPr>
          </w:p>
        </w:tc>
        <w:tc>
          <w:tcPr>
            <w:tcW w:w="1134" w:type="dxa"/>
          </w:tcPr>
          <w:p w:rsidR="005516D5" w:rsidRPr="003D1BA7" w:rsidRDefault="005516D5" w:rsidP="002817F8">
            <w:pPr>
              <w:rPr>
                <w:sz w:val="20"/>
                <w:szCs w:val="20"/>
              </w:rPr>
            </w:pPr>
            <w:proofErr w:type="spellStart"/>
            <w:proofErr w:type="gramStart"/>
            <w:r>
              <w:rPr>
                <w:sz w:val="20"/>
                <w:szCs w:val="20"/>
              </w:rPr>
              <w:t>шт</w:t>
            </w:r>
            <w:proofErr w:type="spellEnd"/>
            <w:proofErr w:type="gramEnd"/>
          </w:p>
        </w:tc>
        <w:tc>
          <w:tcPr>
            <w:tcW w:w="567" w:type="dxa"/>
          </w:tcPr>
          <w:p w:rsidR="005516D5" w:rsidRPr="003D1BA7" w:rsidRDefault="005516D5" w:rsidP="00B33F07">
            <w:pPr>
              <w:rPr>
                <w:sz w:val="20"/>
                <w:szCs w:val="20"/>
              </w:rPr>
            </w:pPr>
            <w:r>
              <w:rPr>
                <w:sz w:val="20"/>
                <w:szCs w:val="20"/>
              </w:rPr>
              <w:t>30</w:t>
            </w:r>
          </w:p>
        </w:tc>
        <w:tc>
          <w:tcPr>
            <w:tcW w:w="1559" w:type="dxa"/>
          </w:tcPr>
          <w:p w:rsidR="005516D5" w:rsidRPr="003D1BA7" w:rsidRDefault="005516D5" w:rsidP="002817F8">
            <w:pPr>
              <w:rPr>
                <w:sz w:val="20"/>
                <w:szCs w:val="20"/>
              </w:rPr>
            </w:pPr>
          </w:p>
        </w:tc>
        <w:tc>
          <w:tcPr>
            <w:tcW w:w="1296" w:type="dxa"/>
          </w:tcPr>
          <w:p w:rsidR="005516D5" w:rsidRPr="003D1BA7" w:rsidRDefault="005516D5" w:rsidP="000A273D">
            <w:pPr>
              <w:rPr>
                <w:sz w:val="20"/>
                <w:szCs w:val="20"/>
              </w:rPr>
            </w:pPr>
          </w:p>
        </w:tc>
        <w:tc>
          <w:tcPr>
            <w:tcW w:w="993" w:type="dxa"/>
          </w:tcPr>
          <w:p w:rsidR="005516D5" w:rsidRPr="003D1BA7" w:rsidRDefault="005516D5">
            <w:pPr>
              <w:rPr>
                <w:sz w:val="20"/>
                <w:szCs w:val="20"/>
              </w:rPr>
            </w:pPr>
          </w:p>
        </w:tc>
        <w:tc>
          <w:tcPr>
            <w:tcW w:w="1134" w:type="dxa"/>
          </w:tcPr>
          <w:p w:rsidR="005516D5" w:rsidRPr="003D1BA7" w:rsidRDefault="005516D5" w:rsidP="002817F8">
            <w:pPr>
              <w:rPr>
                <w:sz w:val="20"/>
                <w:szCs w:val="20"/>
              </w:rPr>
            </w:pPr>
          </w:p>
        </w:tc>
      </w:tr>
      <w:tr w:rsidR="005B14A0" w:rsidRPr="004035CF" w:rsidTr="005B14A0">
        <w:trPr>
          <w:cantSplit/>
        </w:trPr>
        <w:tc>
          <w:tcPr>
            <w:tcW w:w="9483" w:type="dxa"/>
            <w:gridSpan w:val="8"/>
            <w:vAlign w:val="center"/>
          </w:tcPr>
          <w:p w:rsidR="005B14A0" w:rsidRPr="004035CF" w:rsidRDefault="005B14A0" w:rsidP="002817F8">
            <w:pPr>
              <w:rPr>
                <w:sz w:val="18"/>
                <w:szCs w:val="18"/>
              </w:rPr>
            </w:pPr>
            <w:r w:rsidRPr="004035CF">
              <w:rPr>
                <w:sz w:val="18"/>
                <w:szCs w:val="18"/>
              </w:rPr>
              <w:t>ИТОГО</w:t>
            </w:r>
          </w:p>
        </w:tc>
        <w:tc>
          <w:tcPr>
            <w:tcW w:w="1134" w:type="dxa"/>
          </w:tcPr>
          <w:p w:rsidR="005B14A0" w:rsidRPr="004035CF" w:rsidRDefault="005B14A0" w:rsidP="002817F8">
            <w:pPr>
              <w:rPr>
                <w:sz w:val="18"/>
                <w:szCs w:val="18"/>
              </w:rPr>
            </w:pPr>
          </w:p>
        </w:tc>
      </w:tr>
    </w:tbl>
    <w:p w:rsidR="008E693A" w:rsidRDefault="008E693A" w:rsidP="008E693A">
      <w:pPr>
        <w:jc w:val="center"/>
        <w:rPr>
          <w:sz w:val="21"/>
          <w:szCs w:val="21"/>
        </w:rPr>
      </w:pPr>
    </w:p>
    <w:p w:rsidR="008E693A" w:rsidRDefault="008E693A" w:rsidP="008E693A">
      <w:pPr>
        <w:jc w:val="center"/>
        <w:rPr>
          <w:sz w:val="21"/>
          <w:szCs w:val="21"/>
        </w:rPr>
      </w:pPr>
    </w:p>
    <w:p w:rsidR="008E693A" w:rsidRPr="001F137C" w:rsidRDefault="00DF4E2D" w:rsidP="00DF4E2D">
      <w:pPr>
        <w:rPr>
          <w:sz w:val="20"/>
          <w:szCs w:val="21"/>
        </w:rPr>
      </w:pPr>
      <w:proofErr w:type="gramStart"/>
      <w:r>
        <w:rPr>
          <w:sz w:val="20"/>
          <w:szCs w:val="21"/>
        </w:rPr>
        <w:t xml:space="preserve">Итого, цена контракта </w:t>
      </w:r>
      <w:r w:rsidR="00A9799D">
        <w:rPr>
          <w:sz w:val="20"/>
          <w:szCs w:val="21"/>
        </w:rPr>
        <w:t>_______</w:t>
      </w:r>
      <w:r>
        <w:rPr>
          <w:sz w:val="20"/>
          <w:szCs w:val="21"/>
        </w:rPr>
        <w:t xml:space="preserve"> руб. (</w:t>
      </w:r>
      <w:r w:rsidR="00A9799D">
        <w:rPr>
          <w:sz w:val="20"/>
          <w:szCs w:val="21"/>
        </w:rPr>
        <w:t>_________________________</w:t>
      </w:r>
      <w:r>
        <w:rPr>
          <w:sz w:val="20"/>
          <w:szCs w:val="21"/>
        </w:rPr>
        <w:t xml:space="preserve">). </w:t>
      </w:r>
      <w:r w:rsidR="00A9799D">
        <w:rPr>
          <w:sz w:val="20"/>
          <w:szCs w:val="21"/>
        </w:rPr>
        <w:t>НДС ___________________________. /</w:t>
      </w:r>
      <w:r w:rsidR="00AE5263">
        <w:rPr>
          <w:sz w:val="20"/>
          <w:szCs w:val="21"/>
        </w:rPr>
        <w:t xml:space="preserve"> </w:t>
      </w:r>
      <w:r w:rsidR="00251E82">
        <w:rPr>
          <w:sz w:val="20"/>
          <w:szCs w:val="21"/>
        </w:rPr>
        <w:t>(</w:t>
      </w:r>
      <w:r w:rsidR="001F137C" w:rsidRPr="001F137C">
        <w:rPr>
          <w:sz w:val="20"/>
          <w:szCs w:val="21"/>
        </w:rPr>
        <w:t>НДС не облагается в связи с применением упрощенной системы налогообложения в соответствии с п. 2 ст. 346.11 гл. 26.2.</w:t>
      </w:r>
      <w:proofErr w:type="gramEnd"/>
      <w:r w:rsidR="001F137C" w:rsidRPr="001F137C">
        <w:rPr>
          <w:sz w:val="20"/>
          <w:szCs w:val="21"/>
        </w:rPr>
        <w:t xml:space="preserve"> </w:t>
      </w:r>
      <w:proofErr w:type="gramStart"/>
      <w:r w:rsidR="001F137C" w:rsidRPr="001F137C">
        <w:rPr>
          <w:sz w:val="20"/>
          <w:szCs w:val="21"/>
        </w:rPr>
        <w:t>Налогового кодекса РФ</w:t>
      </w:r>
      <w:r w:rsidR="00251E82">
        <w:rPr>
          <w:sz w:val="20"/>
          <w:szCs w:val="21"/>
        </w:rPr>
        <w:t xml:space="preserve"> или иное основание)</w:t>
      </w:r>
      <w:r w:rsidR="00176753">
        <w:rPr>
          <w:sz w:val="20"/>
          <w:szCs w:val="21"/>
        </w:rPr>
        <w:t>.</w:t>
      </w:r>
      <w:proofErr w:type="gramEnd"/>
    </w:p>
    <w:p w:rsidR="008E693A" w:rsidRPr="001F137C" w:rsidRDefault="008E693A" w:rsidP="008E693A">
      <w:pPr>
        <w:jc w:val="both"/>
        <w:rPr>
          <w:sz w:val="20"/>
          <w:szCs w:val="21"/>
        </w:rPr>
      </w:pPr>
    </w:p>
    <w:tbl>
      <w:tblPr>
        <w:tblW w:w="5000" w:type="pct"/>
        <w:tblCellMar>
          <w:left w:w="10" w:type="dxa"/>
          <w:right w:w="10" w:type="dxa"/>
        </w:tblCellMar>
        <w:tblLook w:val="0000" w:firstRow="0" w:lastRow="0" w:firstColumn="0" w:lastColumn="0" w:noHBand="0" w:noVBand="0"/>
      </w:tblPr>
      <w:tblGrid>
        <w:gridCol w:w="4760"/>
        <w:gridCol w:w="4757"/>
      </w:tblGrid>
      <w:tr w:rsidR="008E693A" w:rsidRPr="009E1FB6" w:rsidTr="008A5377">
        <w:trPr>
          <w:cantSplit/>
          <w:trHeight w:val="340"/>
        </w:trPr>
        <w:tc>
          <w:tcPr>
            <w:tcW w:w="2501" w:type="pct"/>
          </w:tcPr>
          <w:p w:rsidR="008E693A" w:rsidRPr="009E1FB6" w:rsidRDefault="008E693A" w:rsidP="008A5377">
            <w:pPr>
              <w:widowControl w:val="0"/>
              <w:tabs>
                <w:tab w:val="left" w:pos="708"/>
              </w:tabs>
              <w:rPr>
                <w:sz w:val="21"/>
                <w:szCs w:val="21"/>
              </w:rPr>
            </w:pPr>
            <w:r w:rsidRPr="009E1FB6">
              <w:rPr>
                <w:sz w:val="21"/>
                <w:szCs w:val="21"/>
              </w:rPr>
              <w:t>От Заказчика:</w:t>
            </w:r>
          </w:p>
        </w:tc>
        <w:tc>
          <w:tcPr>
            <w:tcW w:w="2499" w:type="pct"/>
          </w:tcPr>
          <w:p w:rsidR="008E693A" w:rsidRPr="009E1FB6" w:rsidRDefault="008E693A" w:rsidP="008A5377">
            <w:pPr>
              <w:widowControl w:val="0"/>
              <w:tabs>
                <w:tab w:val="left" w:pos="708"/>
              </w:tabs>
              <w:rPr>
                <w:sz w:val="21"/>
                <w:szCs w:val="21"/>
              </w:rPr>
            </w:pPr>
            <w:r w:rsidRPr="009E1FB6">
              <w:rPr>
                <w:sz w:val="21"/>
                <w:szCs w:val="21"/>
              </w:rPr>
              <w:t xml:space="preserve"> От Поставщика:</w:t>
            </w:r>
          </w:p>
        </w:tc>
      </w:tr>
      <w:tr w:rsidR="008E693A" w:rsidRPr="009E1FB6" w:rsidTr="008A5377">
        <w:trPr>
          <w:cantSplit/>
          <w:trHeight w:val="325"/>
        </w:trPr>
        <w:tc>
          <w:tcPr>
            <w:tcW w:w="2501" w:type="pct"/>
          </w:tcPr>
          <w:p w:rsidR="008E693A" w:rsidRPr="009E1FB6" w:rsidRDefault="008E693A" w:rsidP="008A5377">
            <w:pPr>
              <w:tabs>
                <w:tab w:val="left" w:pos="708"/>
              </w:tabs>
              <w:rPr>
                <w:sz w:val="21"/>
                <w:szCs w:val="21"/>
              </w:rPr>
            </w:pPr>
            <w:r w:rsidRPr="009E1FB6">
              <w:rPr>
                <w:sz w:val="21"/>
                <w:szCs w:val="21"/>
              </w:rPr>
              <w:t>Главный врач</w:t>
            </w:r>
          </w:p>
          <w:p w:rsidR="008E693A" w:rsidRPr="00B864DE" w:rsidRDefault="008E693A" w:rsidP="008A5377">
            <w:pPr>
              <w:widowControl w:val="0"/>
              <w:tabs>
                <w:tab w:val="left" w:pos="708"/>
              </w:tabs>
              <w:rPr>
                <w:sz w:val="21"/>
                <w:szCs w:val="21"/>
              </w:rPr>
            </w:pPr>
            <w:r w:rsidRPr="009E1FB6">
              <w:rPr>
                <w:sz w:val="21"/>
                <w:szCs w:val="21"/>
              </w:rPr>
              <w:t xml:space="preserve">________________ </w:t>
            </w:r>
            <w:r>
              <w:rPr>
                <w:sz w:val="21"/>
                <w:szCs w:val="21"/>
              </w:rPr>
              <w:t>/</w:t>
            </w:r>
            <w:proofErr w:type="spellStart"/>
            <w:r w:rsidR="00B33F07">
              <w:rPr>
                <w:sz w:val="21"/>
                <w:szCs w:val="21"/>
              </w:rPr>
              <w:t>Фисун</w:t>
            </w:r>
            <w:proofErr w:type="spellEnd"/>
            <w:r w:rsidR="00B33F07">
              <w:rPr>
                <w:sz w:val="21"/>
                <w:szCs w:val="21"/>
              </w:rPr>
              <w:t xml:space="preserve"> Л. Д.</w:t>
            </w:r>
            <w:r>
              <w:rPr>
                <w:sz w:val="21"/>
                <w:szCs w:val="21"/>
              </w:rPr>
              <w:t>/</w:t>
            </w:r>
          </w:p>
          <w:p w:rsidR="008E693A" w:rsidRPr="009E1FB6" w:rsidRDefault="008E693A" w:rsidP="008A5377">
            <w:pPr>
              <w:widowControl w:val="0"/>
              <w:tabs>
                <w:tab w:val="left" w:pos="708"/>
              </w:tabs>
              <w:jc w:val="center"/>
              <w:rPr>
                <w:sz w:val="21"/>
                <w:szCs w:val="21"/>
              </w:rPr>
            </w:pPr>
          </w:p>
        </w:tc>
        <w:tc>
          <w:tcPr>
            <w:tcW w:w="2499" w:type="pct"/>
          </w:tcPr>
          <w:p w:rsidR="008E693A" w:rsidRPr="009E1FB6" w:rsidRDefault="008E693A" w:rsidP="008A5377">
            <w:pPr>
              <w:widowControl w:val="0"/>
              <w:tabs>
                <w:tab w:val="left" w:pos="708"/>
              </w:tabs>
              <w:rPr>
                <w:sz w:val="21"/>
                <w:szCs w:val="21"/>
              </w:rPr>
            </w:pPr>
            <w:r w:rsidRPr="009E1FB6">
              <w:rPr>
                <w:sz w:val="21"/>
                <w:szCs w:val="21"/>
              </w:rPr>
              <w:t>_______________ /</w:t>
            </w:r>
            <w:proofErr w:type="spellStart"/>
            <w:r w:rsidR="00A9799D">
              <w:rPr>
                <w:sz w:val="21"/>
                <w:szCs w:val="21"/>
              </w:rPr>
              <w:t>хххххххххх</w:t>
            </w:r>
            <w:proofErr w:type="spellEnd"/>
            <w:r w:rsidRPr="009E1FB6">
              <w:rPr>
                <w:sz w:val="21"/>
                <w:szCs w:val="21"/>
              </w:rPr>
              <w:t xml:space="preserve">/ </w:t>
            </w:r>
          </w:p>
          <w:p w:rsidR="008E693A" w:rsidRPr="009E1FB6" w:rsidRDefault="008E693A" w:rsidP="008A5377">
            <w:pPr>
              <w:widowControl w:val="0"/>
              <w:tabs>
                <w:tab w:val="left" w:pos="708"/>
              </w:tabs>
              <w:jc w:val="center"/>
              <w:rPr>
                <w:sz w:val="21"/>
                <w:szCs w:val="21"/>
              </w:rPr>
            </w:pPr>
            <w:r w:rsidRPr="009E1FB6">
              <w:rPr>
                <w:sz w:val="21"/>
                <w:szCs w:val="21"/>
              </w:rPr>
              <w:t xml:space="preserve">           </w:t>
            </w:r>
          </w:p>
        </w:tc>
      </w:tr>
    </w:tbl>
    <w:p w:rsidR="00E6073D" w:rsidRPr="00220F34" w:rsidRDefault="00E6073D">
      <w:pPr>
        <w:sectPr w:rsidR="00E6073D" w:rsidRPr="00220F34" w:rsidSect="00EF3D80">
          <w:pgSz w:w="11906" w:h="16838"/>
          <w:pgMar w:top="568" w:right="566" w:bottom="1134" w:left="1843" w:header="708" w:footer="708" w:gutter="0"/>
          <w:cols w:space="708"/>
          <w:docGrid w:linePitch="360"/>
        </w:sectPr>
      </w:pPr>
    </w:p>
    <w:p w:rsidR="008A04A3" w:rsidRPr="00115BD8" w:rsidRDefault="008A04A3" w:rsidP="008A04A3">
      <w:pPr>
        <w:jc w:val="right"/>
        <w:rPr>
          <w:sz w:val="22"/>
          <w:szCs w:val="22"/>
        </w:rPr>
      </w:pPr>
      <w:r w:rsidRPr="00115BD8">
        <w:rPr>
          <w:sz w:val="22"/>
          <w:szCs w:val="22"/>
        </w:rPr>
        <w:lastRenderedPageBreak/>
        <w:t xml:space="preserve">Приложение № 2 к </w:t>
      </w:r>
      <w:proofErr w:type="gramStart"/>
      <w:r w:rsidR="00A9799D" w:rsidRPr="00115BD8">
        <w:rPr>
          <w:sz w:val="22"/>
          <w:szCs w:val="22"/>
        </w:rPr>
        <w:t>ЕП</w:t>
      </w:r>
      <w:proofErr w:type="gramEnd"/>
      <w:r w:rsidRPr="00115BD8">
        <w:rPr>
          <w:sz w:val="22"/>
          <w:szCs w:val="22"/>
        </w:rPr>
        <w:t xml:space="preserve"> №2</w:t>
      </w:r>
      <w:r w:rsidR="00C53176">
        <w:rPr>
          <w:sz w:val="22"/>
          <w:szCs w:val="22"/>
        </w:rPr>
        <w:t>60</w:t>
      </w:r>
      <w:r w:rsidR="00607581">
        <w:rPr>
          <w:sz w:val="22"/>
          <w:szCs w:val="22"/>
        </w:rPr>
        <w:t>6</w:t>
      </w:r>
      <w:r w:rsidRPr="00115BD8">
        <w:rPr>
          <w:sz w:val="22"/>
          <w:szCs w:val="22"/>
        </w:rPr>
        <w:t>_</w:t>
      </w:r>
      <w:r w:rsidR="00AE5263">
        <w:rPr>
          <w:sz w:val="22"/>
          <w:szCs w:val="22"/>
        </w:rPr>
        <w:t>СЛ</w:t>
      </w:r>
    </w:p>
    <w:p w:rsidR="008A04A3" w:rsidRPr="00115BD8" w:rsidRDefault="008A04A3" w:rsidP="008A04A3">
      <w:pPr>
        <w:jc w:val="right"/>
        <w:rPr>
          <w:sz w:val="22"/>
          <w:szCs w:val="22"/>
        </w:rPr>
      </w:pPr>
      <w:r w:rsidRPr="00115BD8">
        <w:rPr>
          <w:sz w:val="22"/>
          <w:szCs w:val="22"/>
        </w:rPr>
        <w:t>от «</w:t>
      </w:r>
      <w:proofErr w:type="spellStart"/>
      <w:r w:rsidR="00A9799D" w:rsidRPr="00115BD8">
        <w:rPr>
          <w:sz w:val="22"/>
          <w:szCs w:val="22"/>
        </w:rPr>
        <w:t>хх</w:t>
      </w:r>
      <w:proofErr w:type="spellEnd"/>
      <w:r w:rsidRPr="00115BD8">
        <w:rPr>
          <w:sz w:val="22"/>
          <w:szCs w:val="22"/>
        </w:rPr>
        <w:t xml:space="preserve">» </w:t>
      </w:r>
      <w:r w:rsidR="00607581">
        <w:rPr>
          <w:sz w:val="22"/>
          <w:szCs w:val="22"/>
        </w:rPr>
        <w:t>июня</w:t>
      </w:r>
      <w:r w:rsidR="00EF780C">
        <w:rPr>
          <w:sz w:val="22"/>
          <w:szCs w:val="22"/>
        </w:rPr>
        <w:t xml:space="preserve"> </w:t>
      </w:r>
      <w:r w:rsidRPr="00115BD8">
        <w:rPr>
          <w:sz w:val="22"/>
          <w:szCs w:val="22"/>
        </w:rPr>
        <w:t>202</w:t>
      </w:r>
      <w:r w:rsidR="00C53176">
        <w:rPr>
          <w:sz w:val="22"/>
          <w:szCs w:val="22"/>
        </w:rPr>
        <w:t>6</w:t>
      </w:r>
      <w:r w:rsidRPr="00115BD8">
        <w:rPr>
          <w:sz w:val="22"/>
          <w:szCs w:val="22"/>
        </w:rPr>
        <w:t xml:space="preserve"> г.</w:t>
      </w:r>
    </w:p>
    <w:p w:rsidR="00813D36" w:rsidRPr="00115BD8" w:rsidRDefault="00BD3A9E" w:rsidP="00813D36">
      <w:pPr>
        <w:ind w:left="284"/>
        <w:jc w:val="center"/>
        <w:rPr>
          <w:sz w:val="22"/>
          <w:szCs w:val="22"/>
        </w:rPr>
      </w:pPr>
      <w:bookmarkStart w:id="2" w:name="_Hlk126934172"/>
      <w:r w:rsidRPr="00115BD8">
        <w:rPr>
          <w:sz w:val="22"/>
          <w:szCs w:val="22"/>
        </w:rPr>
        <w:t>Техническое задание на п</w:t>
      </w:r>
      <w:r w:rsidR="00813D36" w:rsidRPr="00115BD8">
        <w:rPr>
          <w:sz w:val="22"/>
          <w:szCs w:val="22"/>
        </w:rPr>
        <w:t>оставк</w:t>
      </w:r>
      <w:r w:rsidRPr="00115BD8">
        <w:rPr>
          <w:sz w:val="22"/>
          <w:szCs w:val="22"/>
        </w:rPr>
        <w:t>у</w:t>
      </w:r>
      <w:r w:rsidR="00813D36" w:rsidRPr="00115BD8">
        <w:rPr>
          <w:sz w:val="22"/>
          <w:szCs w:val="22"/>
        </w:rPr>
        <w:t xml:space="preserve"> </w:t>
      </w:r>
      <w:r w:rsidR="00AE5263" w:rsidRPr="00AE5263">
        <w:rPr>
          <w:sz w:val="22"/>
          <w:szCs w:val="22"/>
        </w:rPr>
        <w:t>светильников и светодиодных ламп</w:t>
      </w:r>
    </w:p>
    <w:p w:rsidR="00813D36" w:rsidRPr="00115BD8" w:rsidRDefault="00813D36" w:rsidP="00813D36">
      <w:pPr>
        <w:pStyle w:val="ConsNormal"/>
        <w:ind w:left="284" w:right="0" w:firstLine="0"/>
        <w:jc w:val="center"/>
        <w:rPr>
          <w:rFonts w:ascii="Times New Roman" w:hAnsi="Times New Roman" w:cs="Times New Roman"/>
          <w:color w:val="000000"/>
        </w:rPr>
      </w:pPr>
      <w:r w:rsidRPr="00115BD8">
        <w:rPr>
          <w:rFonts w:ascii="Times New Roman" w:hAnsi="Times New Roman" w:cs="Times New Roman"/>
        </w:rPr>
        <w:t xml:space="preserve">1. </w:t>
      </w:r>
      <w:r w:rsidRPr="00115BD8">
        <w:rPr>
          <w:rFonts w:ascii="Times New Roman" w:hAnsi="Times New Roman" w:cs="Times New Roman"/>
          <w:color w:val="000000"/>
        </w:rPr>
        <w:t>Общие условия</w:t>
      </w:r>
    </w:p>
    <w:p w:rsidR="00813D36" w:rsidRPr="00115BD8" w:rsidRDefault="00813D36" w:rsidP="00813D36">
      <w:pPr>
        <w:pStyle w:val="3"/>
        <w:spacing w:after="0" w:line="240" w:lineRule="auto"/>
        <w:ind w:left="284" w:firstLine="426"/>
        <w:jc w:val="both"/>
        <w:rPr>
          <w:rFonts w:ascii="Times New Roman" w:hAnsi="Times New Roman"/>
          <w:sz w:val="22"/>
          <w:szCs w:val="22"/>
        </w:rPr>
      </w:pPr>
      <w:r w:rsidRPr="00115BD8">
        <w:rPr>
          <w:rFonts w:ascii="Times New Roman" w:hAnsi="Times New Roman"/>
          <w:color w:val="000000"/>
          <w:sz w:val="22"/>
          <w:szCs w:val="22"/>
        </w:rPr>
        <w:t xml:space="preserve">1.1. </w:t>
      </w:r>
      <w:r w:rsidRPr="00115BD8">
        <w:rPr>
          <w:rFonts w:ascii="Times New Roman" w:hAnsi="Times New Roman"/>
          <w:sz w:val="22"/>
          <w:szCs w:val="22"/>
        </w:rPr>
        <w:t>Предмет контракта - поставка</w:t>
      </w:r>
      <w:r w:rsidRPr="00115BD8">
        <w:rPr>
          <w:rFonts w:ascii="Times New Roman" w:hAnsi="Times New Roman"/>
          <w:color w:val="000000"/>
          <w:sz w:val="22"/>
          <w:szCs w:val="22"/>
        </w:rPr>
        <w:t xml:space="preserve"> </w:t>
      </w:r>
      <w:r w:rsidR="00CA0337" w:rsidRPr="00115BD8">
        <w:rPr>
          <w:rFonts w:ascii="Times New Roman" w:hAnsi="Times New Roman"/>
          <w:color w:val="000000"/>
          <w:sz w:val="22"/>
          <w:szCs w:val="22"/>
          <w:lang w:val="ru-RU"/>
        </w:rPr>
        <w:t>строительных товаров</w:t>
      </w:r>
      <w:r w:rsidR="00C7434A" w:rsidRPr="00115BD8">
        <w:rPr>
          <w:rFonts w:ascii="Times New Roman" w:hAnsi="Times New Roman"/>
          <w:color w:val="000000"/>
          <w:sz w:val="22"/>
          <w:szCs w:val="22"/>
          <w:lang w:val="ru-RU"/>
        </w:rPr>
        <w:t xml:space="preserve"> средств</w:t>
      </w:r>
      <w:r w:rsidRPr="00115BD8">
        <w:rPr>
          <w:rFonts w:ascii="Times New Roman" w:hAnsi="Times New Roman"/>
          <w:color w:val="000000"/>
          <w:sz w:val="22"/>
          <w:szCs w:val="22"/>
          <w:lang w:val="ru-RU"/>
        </w:rPr>
        <w:t xml:space="preserve"> </w:t>
      </w:r>
      <w:r w:rsidRPr="00115BD8">
        <w:rPr>
          <w:rFonts w:ascii="Times New Roman" w:hAnsi="Times New Roman"/>
          <w:sz w:val="22"/>
          <w:szCs w:val="22"/>
        </w:rPr>
        <w:t>для Санкт-Петербургского государственного бюджетного учреждения здравоохранения «Детский санаторий «Звездочка».</w:t>
      </w:r>
    </w:p>
    <w:p w:rsidR="00607581" w:rsidRDefault="00813D36" w:rsidP="00607581">
      <w:pPr>
        <w:ind w:firstLine="284"/>
        <w:jc w:val="both"/>
        <w:rPr>
          <w:sz w:val="22"/>
          <w:szCs w:val="22"/>
        </w:rPr>
      </w:pPr>
      <w:r w:rsidRPr="00115BD8">
        <w:rPr>
          <w:color w:val="000000"/>
          <w:sz w:val="22"/>
          <w:szCs w:val="22"/>
        </w:rPr>
        <w:t xml:space="preserve">1.2. Начальная (максимальная) цена </w:t>
      </w:r>
      <w:r w:rsidRPr="00115BD8">
        <w:rPr>
          <w:sz w:val="22"/>
          <w:szCs w:val="22"/>
        </w:rPr>
        <w:t xml:space="preserve">контракта – </w:t>
      </w:r>
      <w:proofErr w:type="spellStart"/>
      <w:r w:rsidR="005D3B28">
        <w:rPr>
          <w:rFonts w:ascii="Tahoma" w:hAnsi="Tahoma" w:cs="Tahoma"/>
          <w:color w:val="000000"/>
          <w:sz w:val="18"/>
          <w:szCs w:val="18"/>
        </w:rPr>
        <w:t>хххххх</w:t>
      </w:r>
      <w:proofErr w:type="spellEnd"/>
      <w:r w:rsidRPr="00115BD8">
        <w:rPr>
          <w:sz w:val="22"/>
          <w:szCs w:val="22"/>
        </w:rPr>
        <w:t xml:space="preserve"> руб. Метод </w:t>
      </w:r>
      <w:r w:rsidRPr="00115BD8">
        <w:rPr>
          <w:bCs/>
          <w:color w:val="000000"/>
          <w:sz w:val="22"/>
          <w:szCs w:val="22"/>
        </w:rPr>
        <w:t>определения, обоснование</w:t>
      </w:r>
      <w:r w:rsidRPr="00115BD8">
        <w:rPr>
          <w:sz w:val="22"/>
          <w:szCs w:val="22"/>
        </w:rPr>
        <w:t xml:space="preserve"> и расчет начальной (максимальной) цены контракта</w:t>
      </w:r>
      <w:r w:rsidR="00AE5EA2" w:rsidRPr="00115BD8">
        <w:rPr>
          <w:sz w:val="22"/>
          <w:szCs w:val="22"/>
        </w:rPr>
        <w:t xml:space="preserve"> представлены в приложен </w:t>
      </w:r>
      <w:r w:rsidRPr="00115BD8">
        <w:rPr>
          <w:sz w:val="22"/>
          <w:szCs w:val="22"/>
        </w:rPr>
        <w:t>в виде отдельного файла</w:t>
      </w:r>
      <w:r w:rsidR="00AE5EA2" w:rsidRPr="00115BD8">
        <w:rPr>
          <w:sz w:val="22"/>
          <w:szCs w:val="22"/>
        </w:rPr>
        <w:t xml:space="preserve"> «</w:t>
      </w:r>
      <w:proofErr w:type="gramStart"/>
      <w:r w:rsidR="00AE5EA2" w:rsidRPr="00115BD8">
        <w:rPr>
          <w:sz w:val="22"/>
          <w:szCs w:val="22"/>
        </w:rPr>
        <w:t>ЕП</w:t>
      </w:r>
      <w:proofErr w:type="gramEnd"/>
      <w:r w:rsidR="00AE5EA2" w:rsidRPr="00115BD8">
        <w:rPr>
          <w:sz w:val="22"/>
          <w:szCs w:val="22"/>
        </w:rPr>
        <w:t xml:space="preserve"> 2</w:t>
      </w:r>
      <w:r w:rsidR="00AE5263">
        <w:rPr>
          <w:sz w:val="22"/>
          <w:szCs w:val="22"/>
        </w:rPr>
        <w:t>606</w:t>
      </w:r>
      <w:r w:rsidR="00AE5EA2" w:rsidRPr="00115BD8">
        <w:rPr>
          <w:sz w:val="22"/>
          <w:szCs w:val="22"/>
        </w:rPr>
        <w:t>_</w:t>
      </w:r>
      <w:r w:rsidR="00AE5263">
        <w:rPr>
          <w:sz w:val="22"/>
          <w:szCs w:val="22"/>
        </w:rPr>
        <w:t>СЛ</w:t>
      </w:r>
      <w:r w:rsidR="00AE5EA2" w:rsidRPr="00115BD8">
        <w:rPr>
          <w:sz w:val="22"/>
          <w:szCs w:val="22"/>
        </w:rPr>
        <w:t xml:space="preserve"> Расчет НМЦК Поставка </w:t>
      </w:r>
      <w:r w:rsidR="00CA0337" w:rsidRPr="00115BD8">
        <w:rPr>
          <w:sz w:val="22"/>
          <w:szCs w:val="22"/>
        </w:rPr>
        <w:t>с</w:t>
      </w:r>
      <w:r w:rsidR="00AE5263">
        <w:rPr>
          <w:sz w:val="22"/>
          <w:szCs w:val="22"/>
        </w:rPr>
        <w:t>ветильников и светодиодных ламп</w:t>
      </w:r>
      <w:r w:rsidR="00EF780C">
        <w:rPr>
          <w:sz w:val="22"/>
          <w:szCs w:val="22"/>
        </w:rPr>
        <w:t>.</w:t>
      </w:r>
      <w:r w:rsidR="00AE5EA2" w:rsidRPr="00115BD8">
        <w:rPr>
          <w:sz w:val="22"/>
          <w:szCs w:val="22"/>
        </w:rPr>
        <w:t>docx»</w:t>
      </w:r>
      <w:r w:rsidRPr="00115BD8">
        <w:rPr>
          <w:sz w:val="22"/>
          <w:szCs w:val="22"/>
        </w:rPr>
        <w:t>.</w:t>
      </w:r>
    </w:p>
    <w:p w:rsidR="00813D36" w:rsidRPr="00115BD8" w:rsidRDefault="00813D36" w:rsidP="00607581">
      <w:pPr>
        <w:ind w:firstLine="284"/>
        <w:jc w:val="both"/>
        <w:rPr>
          <w:sz w:val="22"/>
          <w:szCs w:val="22"/>
        </w:rPr>
      </w:pPr>
      <w:r w:rsidRPr="00115BD8">
        <w:rPr>
          <w:bCs/>
          <w:sz w:val="22"/>
          <w:szCs w:val="22"/>
        </w:rPr>
        <w:t xml:space="preserve">1.3. </w:t>
      </w:r>
      <w:r w:rsidRPr="00115BD8">
        <w:rPr>
          <w:sz w:val="22"/>
          <w:szCs w:val="22"/>
        </w:rPr>
        <w:t xml:space="preserve">Код (коды) по Общероссийскому классификатору продукции по видам экономической деятельности (ОКПД 2) </w:t>
      </w:r>
      <w:proofErr w:type="gramStart"/>
      <w:r w:rsidRPr="00115BD8">
        <w:rPr>
          <w:sz w:val="22"/>
          <w:szCs w:val="22"/>
        </w:rPr>
        <w:t>ОК</w:t>
      </w:r>
      <w:proofErr w:type="gramEnd"/>
      <w:r w:rsidRPr="00115BD8">
        <w:rPr>
          <w:sz w:val="22"/>
          <w:szCs w:val="22"/>
        </w:rPr>
        <w:t xml:space="preserve"> 034-2014 с указанием видов продукции, соответствующих предмету </w:t>
      </w:r>
      <w:r w:rsidR="00A9799D" w:rsidRPr="00115BD8">
        <w:rPr>
          <w:sz w:val="22"/>
          <w:szCs w:val="22"/>
        </w:rPr>
        <w:t>контракта</w:t>
      </w:r>
      <w:r w:rsidRPr="00115BD8">
        <w:rPr>
          <w:sz w:val="22"/>
          <w:szCs w:val="22"/>
        </w:rPr>
        <w:t xml:space="preserve">: </w:t>
      </w:r>
    </w:p>
    <w:p w:rsidR="00607581" w:rsidRPr="00607581" w:rsidRDefault="00607581" w:rsidP="00607581">
      <w:pPr>
        <w:ind w:left="284" w:firstLine="426"/>
        <w:jc w:val="both"/>
        <w:rPr>
          <w:sz w:val="20"/>
        </w:rPr>
      </w:pPr>
      <w:r w:rsidRPr="00607581">
        <w:rPr>
          <w:b/>
          <w:bCs/>
          <w:sz w:val="20"/>
        </w:rPr>
        <w:t>27</w:t>
      </w:r>
      <w:r w:rsidRPr="00607581">
        <w:rPr>
          <w:sz w:val="20"/>
        </w:rPr>
        <w:t>.</w:t>
      </w:r>
      <w:r w:rsidRPr="00607581">
        <w:rPr>
          <w:b/>
          <w:bCs/>
          <w:sz w:val="20"/>
        </w:rPr>
        <w:t>40</w:t>
      </w:r>
      <w:r w:rsidRPr="00607581">
        <w:rPr>
          <w:sz w:val="20"/>
        </w:rPr>
        <w:t>.</w:t>
      </w:r>
      <w:r w:rsidRPr="00607581">
        <w:rPr>
          <w:b/>
          <w:bCs/>
          <w:sz w:val="20"/>
        </w:rPr>
        <w:t>39</w:t>
      </w:r>
      <w:r w:rsidRPr="00607581">
        <w:rPr>
          <w:sz w:val="20"/>
        </w:rPr>
        <w:t>.</w:t>
      </w:r>
      <w:r w:rsidRPr="00607581">
        <w:rPr>
          <w:b/>
          <w:bCs/>
          <w:sz w:val="20"/>
        </w:rPr>
        <w:t>113</w:t>
      </w:r>
      <w:r w:rsidRPr="00607581">
        <w:rPr>
          <w:sz w:val="20"/>
        </w:rPr>
        <w:t>.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r>
        <w:rPr>
          <w:sz w:val="20"/>
        </w:rPr>
        <w:t>;</w:t>
      </w:r>
    </w:p>
    <w:p w:rsidR="00607581" w:rsidRPr="00607581" w:rsidRDefault="00607581" w:rsidP="00607581">
      <w:pPr>
        <w:ind w:left="284" w:firstLine="426"/>
        <w:jc w:val="both"/>
        <w:rPr>
          <w:sz w:val="20"/>
          <w:szCs w:val="20"/>
        </w:rPr>
      </w:pPr>
      <w:r w:rsidRPr="00607581">
        <w:rPr>
          <w:sz w:val="20"/>
          <w:szCs w:val="20"/>
        </w:rPr>
        <w:t>27.40.25.123 - 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 не имеющие встроенную аккумуляторную батарею и режим работы от нее</w:t>
      </w:r>
      <w:r>
        <w:rPr>
          <w:sz w:val="20"/>
          <w:szCs w:val="20"/>
        </w:rPr>
        <w:t>;</w:t>
      </w:r>
    </w:p>
    <w:p w:rsidR="00607581" w:rsidRPr="00607581" w:rsidRDefault="00607581" w:rsidP="00607581">
      <w:pPr>
        <w:ind w:left="284" w:firstLine="426"/>
        <w:jc w:val="both"/>
        <w:rPr>
          <w:sz w:val="20"/>
          <w:szCs w:val="20"/>
        </w:rPr>
      </w:pPr>
      <w:r w:rsidRPr="00607581">
        <w:rPr>
          <w:sz w:val="20"/>
          <w:szCs w:val="20"/>
        </w:rPr>
        <w:t>27.40.15.150 Лампы светодиодные</w:t>
      </w:r>
      <w:r>
        <w:rPr>
          <w:sz w:val="20"/>
          <w:szCs w:val="20"/>
        </w:rPr>
        <w:t>.</w:t>
      </w:r>
    </w:p>
    <w:p w:rsidR="00813D36" w:rsidRPr="00115BD8" w:rsidRDefault="00813D36" w:rsidP="00A61D2F">
      <w:pPr>
        <w:ind w:left="284" w:firstLine="426"/>
        <w:jc w:val="both"/>
        <w:rPr>
          <w:sz w:val="22"/>
          <w:szCs w:val="22"/>
        </w:rPr>
      </w:pPr>
      <w:r w:rsidRPr="00115BD8">
        <w:rPr>
          <w:color w:val="000000"/>
          <w:sz w:val="22"/>
          <w:szCs w:val="22"/>
        </w:rPr>
        <w:t xml:space="preserve">1.4. </w:t>
      </w:r>
      <w:r w:rsidRPr="00115BD8">
        <w:rPr>
          <w:sz w:val="22"/>
          <w:szCs w:val="22"/>
        </w:rPr>
        <w:t>Целью данной закупки является: материально-техническое обеспечение деятельности Санкт-Петербургского государственного бюджетного учреждения здравоохранения «Детский санаторий «Звездочка».</w:t>
      </w:r>
    </w:p>
    <w:p w:rsidR="00813D36" w:rsidRPr="00115BD8" w:rsidRDefault="00813D36" w:rsidP="00813D36">
      <w:pPr>
        <w:autoSpaceDE w:val="0"/>
        <w:autoSpaceDN w:val="0"/>
        <w:adjustRightInd w:val="0"/>
        <w:ind w:left="284" w:firstLine="709"/>
        <w:jc w:val="both"/>
        <w:rPr>
          <w:sz w:val="22"/>
          <w:szCs w:val="22"/>
        </w:rPr>
      </w:pPr>
      <w:r w:rsidRPr="00115BD8">
        <w:rPr>
          <w:sz w:val="22"/>
          <w:szCs w:val="22"/>
        </w:rPr>
        <w:t>1.5. Основанием для закупки товара (выполнения работ, оказания услуг) является: план-график закупок товаров, работ, услуг на 202</w:t>
      </w:r>
      <w:r w:rsidR="00E567A2">
        <w:rPr>
          <w:sz w:val="22"/>
          <w:szCs w:val="22"/>
        </w:rPr>
        <w:t>6</w:t>
      </w:r>
      <w:r w:rsidRPr="00115BD8">
        <w:rPr>
          <w:sz w:val="22"/>
          <w:szCs w:val="22"/>
        </w:rPr>
        <w:t xml:space="preserve"> финансовый год и на плановый период 202</w:t>
      </w:r>
      <w:r w:rsidR="00E567A2">
        <w:rPr>
          <w:sz w:val="22"/>
          <w:szCs w:val="22"/>
        </w:rPr>
        <w:t>7</w:t>
      </w:r>
      <w:r w:rsidRPr="00115BD8">
        <w:rPr>
          <w:sz w:val="22"/>
          <w:szCs w:val="22"/>
        </w:rPr>
        <w:t xml:space="preserve"> и 202</w:t>
      </w:r>
      <w:r w:rsidR="00E567A2">
        <w:rPr>
          <w:sz w:val="22"/>
          <w:szCs w:val="22"/>
        </w:rPr>
        <w:t>8</w:t>
      </w:r>
      <w:r w:rsidRPr="00115BD8">
        <w:rPr>
          <w:sz w:val="22"/>
          <w:szCs w:val="22"/>
        </w:rPr>
        <w:t xml:space="preserve"> годов.</w:t>
      </w:r>
    </w:p>
    <w:p w:rsidR="00813D36" w:rsidRPr="00115BD8" w:rsidRDefault="00813D36" w:rsidP="00813D36">
      <w:pPr>
        <w:pStyle w:val="2"/>
        <w:spacing w:after="0" w:line="240" w:lineRule="auto"/>
        <w:ind w:left="284" w:firstLine="709"/>
        <w:rPr>
          <w:rFonts w:ascii="Times New Roman" w:hAnsi="Times New Roman"/>
        </w:rPr>
      </w:pPr>
      <w:r w:rsidRPr="00115BD8">
        <w:rPr>
          <w:rFonts w:ascii="Times New Roman" w:hAnsi="Times New Roman"/>
        </w:rPr>
        <w:t>1.6. Финансирование по настоящему контракту осуществляется за счет внебюджетных средств бюджетных учреждений Санкт-Петербурга на 202</w:t>
      </w:r>
      <w:r w:rsidR="00E567A2">
        <w:rPr>
          <w:rFonts w:ascii="Times New Roman" w:hAnsi="Times New Roman"/>
          <w:lang w:val="ru-RU"/>
        </w:rPr>
        <w:t>6</w:t>
      </w:r>
      <w:r w:rsidRPr="00115BD8">
        <w:rPr>
          <w:rFonts w:ascii="Times New Roman" w:hAnsi="Times New Roman"/>
          <w:lang w:val="ru-RU"/>
        </w:rPr>
        <w:t xml:space="preserve"> </w:t>
      </w:r>
      <w:r w:rsidRPr="00115BD8">
        <w:rPr>
          <w:rFonts w:ascii="Times New Roman" w:hAnsi="Times New Roman"/>
        </w:rPr>
        <w:t>год. Целевая статья – 01</w:t>
      </w:r>
      <w:r w:rsidRPr="00115BD8">
        <w:rPr>
          <w:rFonts w:ascii="Times New Roman" w:hAnsi="Times New Roman"/>
          <w:lang w:val="ru-RU"/>
        </w:rPr>
        <w:t>5</w:t>
      </w:r>
      <w:r w:rsidRPr="00115BD8">
        <w:rPr>
          <w:rFonts w:ascii="Times New Roman" w:hAnsi="Times New Roman"/>
        </w:rPr>
        <w:t>0010430 - субсидии бюджетным учреждениям - санаториям для детей и подростков на финансовое обеспечение выполнения государственного задания, код вида расходов 244. Код ОСГУ 346 «Увеличение стоимости прочих материальных запасов».</w:t>
      </w:r>
    </w:p>
    <w:p w:rsidR="00813D36" w:rsidRPr="00115BD8" w:rsidRDefault="00813D36" w:rsidP="00813D36">
      <w:pPr>
        <w:ind w:left="708" w:firstLine="708"/>
        <w:jc w:val="center"/>
        <w:rPr>
          <w:sz w:val="22"/>
          <w:szCs w:val="22"/>
        </w:rPr>
      </w:pPr>
      <w:r w:rsidRPr="00115BD8">
        <w:rPr>
          <w:sz w:val="22"/>
          <w:szCs w:val="22"/>
        </w:rPr>
        <w:t>2. Сведения о Заказчике</w:t>
      </w:r>
    </w:p>
    <w:p w:rsidR="00813D36" w:rsidRPr="00115BD8" w:rsidRDefault="00813D36" w:rsidP="00813D36">
      <w:pPr>
        <w:ind w:firstLine="708"/>
        <w:rPr>
          <w:sz w:val="22"/>
          <w:szCs w:val="22"/>
        </w:rPr>
      </w:pPr>
      <w:r w:rsidRPr="00115BD8">
        <w:rPr>
          <w:sz w:val="22"/>
          <w:szCs w:val="22"/>
        </w:rPr>
        <w:t>2.1. Заказчик: СПб ГБУЗ «Детский санаторий «Звездочка».</w:t>
      </w:r>
    </w:p>
    <w:p w:rsidR="00813D36" w:rsidRPr="00115BD8" w:rsidRDefault="00813D36" w:rsidP="00940AF4">
      <w:pPr>
        <w:ind w:left="426" w:right="-286" w:firstLine="426"/>
        <w:jc w:val="center"/>
        <w:rPr>
          <w:bCs/>
          <w:noProof/>
          <w:sz w:val="22"/>
          <w:szCs w:val="22"/>
        </w:rPr>
      </w:pPr>
      <w:r w:rsidRPr="00115BD8">
        <w:rPr>
          <w:bCs/>
          <w:noProof/>
          <w:sz w:val="22"/>
          <w:szCs w:val="22"/>
        </w:rPr>
        <w:t>2.2. Условия поставки Товара.</w:t>
      </w:r>
    </w:p>
    <w:p w:rsidR="00813D36" w:rsidRPr="00115BD8" w:rsidRDefault="00813D36" w:rsidP="00940AF4">
      <w:pPr>
        <w:ind w:left="426" w:right="-286" w:firstLine="426"/>
        <w:jc w:val="both"/>
        <w:rPr>
          <w:noProof/>
          <w:sz w:val="22"/>
          <w:szCs w:val="22"/>
        </w:rPr>
      </w:pPr>
      <w:r w:rsidRPr="00115BD8">
        <w:rPr>
          <w:noProof/>
          <w:sz w:val="22"/>
          <w:szCs w:val="22"/>
        </w:rPr>
        <w:t xml:space="preserve">2.2.1. Поставка товара осуществляется в течение </w:t>
      </w:r>
      <w:r w:rsidR="00785914">
        <w:rPr>
          <w:noProof/>
          <w:sz w:val="22"/>
          <w:szCs w:val="22"/>
        </w:rPr>
        <w:t>10</w:t>
      </w:r>
      <w:r w:rsidR="00CA0337" w:rsidRPr="00115BD8">
        <w:rPr>
          <w:noProof/>
          <w:sz w:val="22"/>
          <w:szCs w:val="22"/>
        </w:rPr>
        <w:t xml:space="preserve"> </w:t>
      </w:r>
      <w:r w:rsidRPr="00115BD8">
        <w:rPr>
          <w:noProof/>
          <w:sz w:val="22"/>
          <w:szCs w:val="22"/>
        </w:rPr>
        <w:t>рабочих дней, следующих после даты заключения контракта. Место поставки - 197720, СПб, пос.Ушково, Приморское шоссе, 605.</w:t>
      </w:r>
    </w:p>
    <w:p w:rsidR="00813D36" w:rsidRPr="00115BD8" w:rsidRDefault="00813D36" w:rsidP="00940AF4">
      <w:pPr>
        <w:ind w:left="426" w:right="-286" w:firstLine="426"/>
        <w:jc w:val="both"/>
        <w:rPr>
          <w:noProof/>
          <w:sz w:val="22"/>
          <w:szCs w:val="22"/>
        </w:rPr>
      </w:pPr>
      <w:r w:rsidRPr="00115BD8">
        <w:rPr>
          <w:noProof/>
          <w:sz w:val="22"/>
          <w:szCs w:val="22"/>
        </w:rPr>
        <w:t>2.2.2. Погрузка товара, его транспортировка до места поставки, а также выгрузка и поднятие на этаж осуществляется силами и за счёт Поставщика.</w:t>
      </w:r>
    </w:p>
    <w:p w:rsidR="00813D36" w:rsidRPr="00115BD8" w:rsidRDefault="00813D36" w:rsidP="00940AF4">
      <w:pPr>
        <w:ind w:left="426" w:right="-286" w:firstLine="426"/>
        <w:jc w:val="both"/>
        <w:rPr>
          <w:noProof/>
          <w:sz w:val="22"/>
          <w:szCs w:val="22"/>
        </w:rPr>
      </w:pPr>
      <w:r w:rsidRPr="00115BD8">
        <w:rPr>
          <w:noProof/>
          <w:sz w:val="22"/>
          <w:szCs w:val="22"/>
        </w:rPr>
        <w:t>2.2.3 При передаче Поставщиком товара в комплектности, не соответствующей Техническому заданию, Заказчик вправе отказаться от принятия товара полностью или частично и потребовать допоставки товара в соответствии с Техническим заданием.</w:t>
      </w:r>
    </w:p>
    <w:p w:rsidR="00813D36" w:rsidRPr="00115BD8" w:rsidRDefault="00813D36" w:rsidP="00940AF4">
      <w:pPr>
        <w:ind w:left="426" w:right="-286" w:firstLine="426"/>
        <w:jc w:val="both"/>
        <w:rPr>
          <w:noProof/>
          <w:sz w:val="22"/>
          <w:szCs w:val="22"/>
        </w:rPr>
      </w:pPr>
      <w:r w:rsidRPr="00115BD8">
        <w:rPr>
          <w:noProof/>
          <w:sz w:val="22"/>
          <w:szCs w:val="22"/>
        </w:rPr>
        <w:t xml:space="preserve">2.2.4. </w:t>
      </w:r>
      <w:proofErr w:type="gramStart"/>
      <w:r w:rsidRPr="00115BD8">
        <w:rPr>
          <w:noProof/>
          <w:sz w:val="22"/>
          <w:szCs w:val="22"/>
        </w:rPr>
        <w:t>Поставщик обязан согласовать дату и время поставки товара с Заказчиком не позднее 3-х рабочих дней до даты поставки путем отправки соответствующей информации о дате и времени поставки товара с адреса электронной почты Поставщика, указанного в Контракте, на адрес электронной почты Заказчика, указанный в Контракте с учетом сроков поставки, указанных в п. 2.2.1 Технического задания.</w:t>
      </w:r>
      <w:proofErr w:type="gramEnd"/>
      <w:r w:rsidRPr="00115BD8">
        <w:rPr>
          <w:noProof/>
          <w:sz w:val="22"/>
          <w:szCs w:val="22"/>
        </w:rPr>
        <w:t xml:space="preserve"> Поставка товара должна осуществляться в период времени с 09-00 до 14-00. Поставку в другой интервал времени Поставщик согласовывает с Заказчикам дополнительно. Поставщику необходимо сообщить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представителя Поставщика осуществляющих поставку Товара. В случае не своевременного предоставления Заказчику данных по транспортному средству, представителю Поставщика, приемка товара не осуществляется.</w:t>
      </w:r>
    </w:p>
    <w:p w:rsidR="00813D36" w:rsidRPr="00115BD8" w:rsidRDefault="00813D36" w:rsidP="00940AF4">
      <w:pPr>
        <w:pStyle w:val="2"/>
        <w:spacing w:after="0" w:line="240" w:lineRule="auto"/>
        <w:ind w:left="426" w:right="-286" w:firstLine="285"/>
        <w:jc w:val="both"/>
        <w:rPr>
          <w:rFonts w:ascii="Times New Roman" w:hAnsi="Times New Roman"/>
        </w:rPr>
      </w:pPr>
    </w:p>
    <w:p w:rsidR="00813D36" w:rsidRPr="00115BD8" w:rsidRDefault="00813D36" w:rsidP="005306F0">
      <w:pPr>
        <w:autoSpaceDE w:val="0"/>
        <w:autoSpaceDN w:val="0"/>
        <w:adjustRightInd w:val="0"/>
        <w:ind w:left="426" w:right="-286"/>
        <w:jc w:val="center"/>
        <w:outlineLvl w:val="2"/>
        <w:rPr>
          <w:bCs/>
          <w:sz w:val="22"/>
          <w:szCs w:val="22"/>
        </w:rPr>
      </w:pPr>
      <w:r w:rsidRPr="00115BD8">
        <w:rPr>
          <w:bCs/>
          <w:sz w:val="22"/>
          <w:szCs w:val="22"/>
        </w:rPr>
        <w:t>3. Требования к количеству, качеству товара</w:t>
      </w:r>
    </w:p>
    <w:p w:rsidR="00813D36" w:rsidRPr="00115BD8" w:rsidRDefault="00813D36" w:rsidP="00940AF4">
      <w:pPr>
        <w:autoSpaceDE w:val="0"/>
        <w:autoSpaceDN w:val="0"/>
        <w:adjustRightInd w:val="0"/>
        <w:ind w:left="426" w:right="-286" w:firstLine="709"/>
        <w:jc w:val="both"/>
        <w:rPr>
          <w:sz w:val="22"/>
          <w:szCs w:val="22"/>
        </w:rPr>
      </w:pPr>
      <w:r w:rsidRPr="00115BD8">
        <w:rPr>
          <w:sz w:val="22"/>
          <w:szCs w:val="22"/>
        </w:rPr>
        <w:t>3.1. Количество товара, подлежащего передаче поставщиком заказчику, определено в Приложении №2.1ТЗ.</w:t>
      </w:r>
    </w:p>
    <w:p w:rsidR="00813D36" w:rsidRPr="00115BD8" w:rsidRDefault="00813D36" w:rsidP="00940AF4">
      <w:pPr>
        <w:autoSpaceDE w:val="0"/>
        <w:autoSpaceDN w:val="0"/>
        <w:adjustRightInd w:val="0"/>
        <w:ind w:left="426" w:right="-286" w:firstLine="709"/>
        <w:rPr>
          <w:sz w:val="22"/>
          <w:szCs w:val="22"/>
        </w:rPr>
      </w:pPr>
      <w:r w:rsidRPr="00115BD8">
        <w:rPr>
          <w:bCs/>
          <w:sz w:val="22"/>
          <w:szCs w:val="22"/>
        </w:rPr>
        <w:t xml:space="preserve">Место доставки товара, являющегося предметом контракта: </w:t>
      </w:r>
      <w:r w:rsidRPr="00115BD8">
        <w:rPr>
          <w:sz w:val="22"/>
          <w:szCs w:val="22"/>
        </w:rPr>
        <w:t xml:space="preserve">197720, СПб, пос. </w:t>
      </w:r>
      <w:proofErr w:type="spellStart"/>
      <w:r w:rsidRPr="00115BD8">
        <w:rPr>
          <w:sz w:val="22"/>
          <w:szCs w:val="22"/>
        </w:rPr>
        <w:t>Ушково</w:t>
      </w:r>
      <w:proofErr w:type="spellEnd"/>
      <w:r w:rsidRPr="00115BD8">
        <w:rPr>
          <w:sz w:val="22"/>
          <w:szCs w:val="22"/>
        </w:rPr>
        <w:t>, Приморское шоссе, 605.</w:t>
      </w:r>
    </w:p>
    <w:p w:rsidR="00813D36" w:rsidRPr="00115BD8" w:rsidRDefault="00813D36" w:rsidP="00940AF4">
      <w:pPr>
        <w:autoSpaceDE w:val="0"/>
        <w:autoSpaceDN w:val="0"/>
        <w:adjustRightInd w:val="0"/>
        <w:ind w:left="426" w:right="-286" w:firstLine="709"/>
        <w:rPr>
          <w:bCs/>
          <w:sz w:val="22"/>
          <w:szCs w:val="22"/>
        </w:rPr>
      </w:pPr>
      <w:r w:rsidRPr="00115BD8">
        <w:rPr>
          <w:bCs/>
          <w:sz w:val="22"/>
          <w:szCs w:val="22"/>
        </w:rPr>
        <w:t xml:space="preserve">Сроки поставки товара: </w:t>
      </w:r>
      <w:r w:rsidRPr="00115BD8">
        <w:rPr>
          <w:sz w:val="22"/>
          <w:szCs w:val="22"/>
        </w:rPr>
        <w:t xml:space="preserve">в течение </w:t>
      </w:r>
      <w:proofErr w:type="spellStart"/>
      <w:r w:rsidR="00590DE3">
        <w:rPr>
          <w:sz w:val="22"/>
          <w:szCs w:val="22"/>
        </w:rPr>
        <w:t>хх</w:t>
      </w:r>
      <w:proofErr w:type="spellEnd"/>
      <w:r w:rsidR="00590DE3">
        <w:rPr>
          <w:sz w:val="22"/>
          <w:szCs w:val="22"/>
        </w:rPr>
        <w:t xml:space="preserve"> </w:t>
      </w:r>
      <w:r w:rsidRPr="00115BD8">
        <w:rPr>
          <w:sz w:val="22"/>
          <w:szCs w:val="22"/>
        </w:rPr>
        <w:t xml:space="preserve"> рабочих дней следующих после даты заключения Контракта.</w:t>
      </w:r>
    </w:p>
    <w:p w:rsidR="00590DE3" w:rsidRPr="00590DE3" w:rsidRDefault="00813D36" w:rsidP="00590DE3">
      <w:pPr>
        <w:ind w:left="708" w:firstLine="282"/>
        <w:rPr>
          <w:sz w:val="22"/>
          <w:szCs w:val="22"/>
        </w:rPr>
      </w:pPr>
      <w:r w:rsidRPr="00115BD8">
        <w:rPr>
          <w:sz w:val="22"/>
          <w:szCs w:val="22"/>
        </w:rPr>
        <w:t>3.2. Требования к качеству товара.</w:t>
      </w:r>
      <w:r w:rsidR="00590DE3">
        <w:rPr>
          <w:sz w:val="22"/>
          <w:szCs w:val="22"/>
        </w:rPr>
        <w:t xml:space="preserve"> Декларация соответствия</w:t>
      </w:r>
      <w:r w:rsidR="00BD3A9E" w:rsidRPr="00115BD8">
        <w:rPr>
          <w:sz w:val="22"/>
          <w:szCs w:val="22"/>
        </w:rPr>
        <w:t xml:space="preserve"> </w:t>
      </w:r>
      <w:r w:rsidR="00590DE3" w:rsidRPr="00590DE3">
        <w:rPr>
          <w:sz w:val="22"/>
          <w:szCs w:val="22"/>
        </w:rPr>
        <w:t xml:space="preserve">ТУ производителя, </w:t>
      </w:r>
      <w:proofErr w:type="gramStart"/>
      <w:r w:rsidR="00590DE3" w:rsidRPr="00590DE3">
        <w:rPr>
          <w:sz w:val="22"/>
          <w:szCs w:val="22"/>
        </w:rPr>
        <w:t>ТР</w:t>
      </w:r>
      <w:proofErr w:type="gramEnd"/>
      <w:r w:rsidR="00590DE3" w:rsidRPr="00590DE3">
        <w:rPr>
          <w:sz w:val="22"/>
          <w:szCs w:val="22"/>
        </w:rPr>
        <w:t xml:space="preserve"> ЕАЭС 037/2016, ТР ТС 004/2011, ТР ТС 020/2011</w:t>
      </w:r>
    </w:p>
    <w:p w:rsidR="00A61D2F" w:rsidRPr="00115BD8" w:rsidRDefault="00A61D2F" w:rsidP="00A61D2F">
      <w:pPr>
        <w:ind w:left="708" w:firstLine="282"/>
        <w:rPr>
          <w:sz w:val="22"/>
          <w:szCs w:val="22"/>
        </w:rPr>
      </w:pPr>
    </w:p>
    <w:p w:rsidR="00813D36" w:rsidRPr="00115BD8" w:rsidRDefault="00813D36" w:rsidP="00940AF4">
      <w:pPr>
        <w:autoSpaceDE w:val="0"/>
        <w:autoSpaceDN w:val="0"/>
        <w:adjustRightInd w:val="0"/>
        <w:ind w:left="426" w:right="-286" w:firstLine="709"/>
        <w:jc w:val="both"/>
        <w:rPr>
          <w:sz w:val="22"/>
          <w:szCs w:val="22"/>
        </w:rPr>
      </w:pPr>
      <w:r w:rsidRPr="00115BD8">
        <w:rPr>
          <w:sz w:val="22"/>
          <w:szCs w:val="22"/>
        </w:rPr>
        <w:t>3.3. Требования к техническим, функциональным характеристикам товара определено в Приложении №2.1ТЗ</w:t>
      </w:r>
      <w:r w:rsidRPr="00115BD8">
        <w:rPr>
          <w:i/>
          <w:sz w:val="22"/>
          <w:szCs w:val="22"/>
        </w:rPr>
        <w:t>.</w:t>
      </w:r>
    </w:p>
    <w:p w:rsidR="00813D36" w:rsidRPr="00115BD8" w:rsidRDefault="00813D36" w:rsidP="00940AF4">
      <w:pPr>
        <w:autoSpaceDE w:val="0"/>
        <w:autoSpaceDN w:val="0"/>
        <w:adjustRightInd w:val="0"/>
        <w:ind w:left="426" w:right="-286" w:firstLine="709"/>
        <w:jc w:val="both"/>
        <w:rPr>
          <w:sz w:val="22"/>
          <w:szCs w:val="22"/>
        </w:rPr>
      </w:pPr>
      <w:r w:rsidRPr="00115BD8">
        <w:rPr>
          <w:sz w:val="22"/>
          <w:szCs w:val="22"/>
        </w:rPr>
        <w:t>3.4.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813D36" w:rsidRPr="00115BD8" w:rsidRDefault="00813D36" w:rsidP="00940AF4">
      <w:pPr>
        <w:ind w:left="426" w:right="-286" w:firstLine="709"/>
        <w:jc w:val="both"/>
        <w:rPr>
          <w:sz w:val="22"/>
          <w:szCs w:val="22"/>
        </w:rPr>
      </w:pPr>
      <w:r w:rsidRPr="00115BD8">
        <w:rPr>
          <w:sz w:val="22"/>
          <w:szCs w:val="22"/>
        </w:rPr>
        <w:t>3.5. Тара и упаковка должны обеспечивать сохранность Товара при его транспортировке и хранении.</w:t>
      </w:r>
    </w:p>
    <w:p w:rsidR="00813D36" w:rsidRPr="00115BD8" w:rsidRDefault="00813D36" w:rsidP="00940AF4">
      <w:pPr>
        <w:ind w:left="426" w:right="-286" w:firstLine="709"/>
        <w:jc w:val="both"/>
        <w:rPr>
          <w:sz w:val="22"/>
          <w:szCs w:val="22"/>
        </w:rPr>
      </w:pPr>
      <w:r w:rsidRPr="00115BD8">
        <w:rPr>
          <w:sz w:val="22"/>
          <w:szCs w:val="22"/>
        </w:rPr>
        <w:t>Товар должен поставляться в упаковке производителя.</w:t>
      </w:r>
    </w:p>
    <w:p w:rsidR="00813D36" w:rsidRPr="00115BD8" w:rsidRDefault="00813D36" w:rsidP="00940AF4">
      <w:pPr>
        <w:tabs>
          <w:tab w:val="left" w:pos="1134"/>
        </w:tabs>
        <w:ind w:left="426" w:right="-286" w:firstLine="709"/>
        <w:jc w:val="both"/>
        <w:rPr>
          <w:sz w:val="22"/>
          <w:szCs w:val="22"/>
        </w:rPr>
      </w:pPr>
      <w:r w:rsidRPr="00115BD8">
        <w:rPr>
          <w:sz w:val="22"/>
          <w:szCs w:val="22"/>
        </w:rPr>
        <w:lastRenderedPageBreak/>
        <w:t>Упаковка и маркировка Товара должны соответствовать требованиям технических регламентов, нормативно-технических документов, а</w:t>
      </w:r>
      <w:r w:rsidR="00A61D2F" w:rsidRPr="00115BD8">
        <w:rPr>
          <w:sz w:val="22"/>
          <w:szCs w:val="22"/>
        </w:rPr>
        <w:t xml:space="preserve"> </w:t>
      </w:r>
      <w:r w:rsidRPr="00115BD8">
        <w:rPr>
          <w:sz w:val="22"/>
          <w:szCs w:val="22"/>
        </w:rPr>
        <w:t>упаковка и маркировка импортного товара – международным стандартам упаковки.</w:t>
      </w:r>
    </w:p>
    <w:p w:rsidR="00813D36" w:rsidRPr="00115BD8" w:rsidRDefault="00813D36" w:rsidP="00940AF4">
      <w:pPr>
        <w:tabs>
          <w:tab w:val="left" w:pos="1134"/>
        </w:tabs>
        <w:ind w:left="426" w:right="-286" w:firstLine="539"/>
        <w:jc w:val="both"/>
        <w:rPr>
          <w:sz w:val="22"/>
          <w:szCs w:val="22"/>
        </w:rPr>
      </w:pPr>
      <w:r w:rsidRPr="00115BD8">
        <w:rPr>
          <w:sz w:val="22"/>
          <w:szCs w:val="22"/>
        </w:rPr>
        <w:t>Маркировка Товара должна содержать: наименование изделия, наименование фирмы-изготовителя, юридический адрес изготовителя, дату выпуска и срок хранения.</w:t>
      </w:r>
    </w:p>
    <w:p w:rsidR="00813D36" w:rsidRPr="00115BD8" w:rsidRDefault="00813D36" w:rsidP="00940AF4">
      <w:pPr>
        <w:tabs>
          <w:tab w:val="left" w:pos="1134"/>
        </w:tabs>
        <w:ind w:left="426" w:right="-286" w:firstLine="539"/>
        <w:jc w:val="both"/>
        <w:rPr>
          <w:sz w:val="22"/>
          <w:szCs w:val="22"/>
        </w:rPr>
      </w:pPr>
      <w:r w:rsidRPr="00115BD8">
        <w:rPr>
          <w:sz w:val="22"/>
          <w:szCs w:val="22"/>
        </w:rPr>
        <w:t>Маркировка упаковки должна строго соответствовать маркировке Товара.</w:t>
      </w:r>
    </w:p>
    <w:p w:rsidR="00813D36" w:rsidRPr="00115BD8" w:rsidRDefault="00813D36" w:rsidP="00940AF4">
      <w:pPr>
        <w:tabs>
          <w:tab w:val="left" w:pos="1134"/>
        </w:tabs>
        <w:ind w:left="426" w:right="-286" w:firstLine="540"/>
        <w:jc w:val="both"/>
        <w:rPr>
          <w:sz w:val="22"/>
          <w:szCs w:val="22"/>
        </w:rPr>
      </w:pPr>
      <w:r w:rsidRPr="00115BD8">
        <w:rPr>
          <w:sz w:val="22"/>
          <w:szCs w:val="22"/>
        </w:rPr>
        <w:t>Упаковка должна обеспечивать сохранность Товара при транспортировке и</w:t>
      </w:r>
      <w:r w:rsidR="00A61D2F" w:rsidRPr="00115BD8">
        <w:rPr>
          <w:sz w:val="22"/>
          <w:szCs w:val="22"/>
        </w:rPr>
        <w:t xml:space="preserve"> </w:t>
      </w:r>
      <w:r w:rsidRPr="00115BD8">
        <w:rPr>
          <w:sz w:val="22"/>
          <w:szCs w:val="22"/>
        </w:rPr>
        <w:t>погрузо</w:t>
      </w:r>
      <w:r w:rsidRPr="00115BD8">
        <w:rPr>
          <w:sz w:val="22"/>
          <w:szCs w:val="22"/>
        </w:rPr>
        <w:noBreakHyphen/>
        <w:t>разгрузочных работах к конечному месту эксплуатации.</w:t>
      </w:r>
    </w:p>
    <w:p w:rsidR="00813D36" w:rsidRPr="00115BD8" w:rsidRDefault="00813D36" w:rsidP="00940AF4">
      <w:pPr>
        <w:autoSpaceDE w:val="0"/>
        <w:autoSpaceDN w:val="0"/>
        <w:adjustRightInd w:val="0"/>
        <w:ind w:left="426" w:right="-286" w:firstLine="709"/>
        <w:jc w:val="both"/>
        <w:rPr>
          <w:sz w:val="22"/>
          <w:szCs w:val="22"/>
        </w:rPr>
      </w:pPr>
      <w:r w:rsidRPr="00115BD8">
        <w:rPr>
          <w:sz w:val="22"/>
          <w:szCs w:val="22"/>
        </w:rPr>
        <w:t>3.6.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rsidR="00813D36" w:rsidRPr="00115BD8" w:rsidRDefault="00813D36" w:rsidP="00940AF4">
      <w:pPr>
        <w:autoSpaceDE w:val="0"/>
        <w:autoSpaceDN w:val="0"/>
        <w:adjustRightInd w:val="0"/>
        <w:ind w:left="426" w:right="-286" w:firstLine="709"/>
        <w:jc w:val="both"/>
        <w:rPr>
          <w:iCs/>
          <w:sz w:val="22"/>
          <w:szCs w:val="22"/>
        </w:rPr>
      </w:pPr>
      <w:r w:rsidRPr="00115BD8">
        <w:rPr>
          <w:sz w:val="22"/>
          <w:szCs w:val="22"/>
        </w:rPr>
        <w:t xml:space="preserve">3.7. Требования к товарам, установленные законодательством Российской Федерации: </w:t>
      </w:r>
    </w:p>
    <w:p w:rsidR="00813D36" w:rsidRPr="00115BD8" w:rsidRDefault="00813D36" w:rsidP="00940AF4">
      <w:pPr>
        <w:autoSpaceDE w:val="0"/>
        <w:autoSpaceDN w:val="0"/>
        <w:adjustRightInd w:val="0"/>
        <w:ind w:left="426" w:right="-286" w:firstLine="709"/>
        <w:jc w:val="both"/>
        <w:rPr>
          <w:sz w:val="22"/>
          <w:szCs w:val="22"/>
        </w:rPr>
      </w:pPr>
      <w:r w:rsidRPr="00115BD8">
        <w:rPr>
          <w:iCs/>
          <w:sz w:val="22"/>
          <w:szCs w:val="22"/>
        </w:rPr>
        <w:t>Требования не установлены</w:t>
      </w:r>
      <w:r w:rsidR="006C565A" w:rsidRPr="00115BD8">
        <w:rPr>
          <w:iCs/>
          <w:sz w:val="22"/>
          <w:szCs w:val="22"/>
        </w:rPr>
        <w:t>.</w:t>
      </w:r>
    </w:p>
    <w:p w:rsidR="00813D36" w:rsidRPr="00115BD8" w:rsidRDefault="00813D36" w:rsidP="00940AF4">
      <w:pPr>
        <w:autoSpaceDE w:val="0"/>
        <w:autoSpaceDN w:val="0"/>
        <w:adjustRightInd w:val="0"/>
        <w:ind w:left="426" w:right="-286" w:firstLine="709"/>
        <w:jc w:val="both"/>
        <w:rPr>
          <w:sz w:val="22"/>
          <w:szCs w:val="22"/>
        </w:rPr>
      </w:pPr>
      <w:r w:rsidRPr="00115BD8">
        <w:rPr>
          <w:sz w:val="22"/>
          <w:szCs w:val="22"/>
        </w:rPr>
        <w:t xml:space="preserve">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rsidR="00813D36" w:rsidRPr="00115BD8" w:rsidRDefault="00813D36" w:rsidP="00940AF4">
      <w:pPr>
        <w:autoSpaceDE w:val="0"/>
        <w:autoSpaceDN w:val="0"/>
        <w:adjustRightInd w:val="0"/>
        <w:ind w:left="426" w:right="-286" w:firstLine="539"/>
        <w:jc w:val="both"/>
        <w:rPr>
          <w:sz w:val="22"/>
          <w:szCs w:val="22"/>
        </w:rPr>
      </w:pPr>
      <w:r w:rsidRPr="00115BD8">
        <w:rPr>
          <w:sz w:val="22"/>
          <w:szCs w:val="22"/>
        </w:rPr>
        <w:t>4.1.Гарантия качества на поставляемый Товар предоставляется в соответствии с</w:t>
      </w:r>
      <w:r w:rsidR="00C7434A" w:rsidRPr="00115BD8">
        <w:rPr>
          <w:sz w:val="22"/>
          <w:szCs w:val="22"/>
        </w:rPr>
        <w:t xml:space="preserve"> </w:t>
      </w:r>
      <w:r w:rsidRPr="00115BD8">
        <w:rPr>
          <w:sz w:val="22"/>
          <w:szCs w:val="22"/>
        </w:rPr>
        <w:t xml:space="preserve">нормативными документами на данный вид Товара. </w:t>
      </w:r>
      <w:r w:rsidR="00251958" w:rsidRPr="00115BD8">
        <w:rPr>
          <w:sz w:val="22"/>
          <w:szCs w:val="22"/>
        </w:rPr>
        <w:t>Товары</w:t>
      </w:r>
      <w:r w:rsidRPr="00115BD8">
        <w:rPr>
          <w:sz w:val="22"/>
          <w:szCs w:val="22"/>
        </w:rPr>
        <w:t xml:space="preserve"> средства должны быть производства не ранее 202</w:t>
      </w:r>
      <w:r w:rsidR="00691604" w:rsidRPr="00115BD8">
        <w:rPr>
          <w:sz w:val="22"/>
          <w:szCs w:val="22"/>
        </w:rPr>
        <w:t>5</w:t>
      </w:r>
      <w:r w:rsidRPr="00115BD8">
        <w:rPr>
          <w:sz w:val="22"/>
          <w:szCs w:val="22"/>
        </w:rPr>
        <w:t xml:space="preserve"> года. </w:t>
      </w:r>
      <w:r w:rsidR="001579DC">
        <w:rPr>
          <w:sz w:val="22"/>
          <w:szCs w:val="22"/>
        </w:rPr>
        <w:t xml:space="preserve">Гарантийный срок </w:t>
      </w:r>
      <w:r w:rsidRPr="00115BD8">
        <w:rPr>
          <w:sz w:val="22"/>
          <w:szCs w:val="22"/>
        </w:rPr>
        <w:t>должен быть не менее 1</w:t>
      </w:r>
      <w:r w:rsidR="001579DC">
        <w:rPr>
          <w:sz w:val="22"/>
          <w:szCs w:val="22"/>
        </w:rPr>
        <w:t>2</w:t>
      </w:r>
      <w:r w:rsidRPr="00115BD8">
        <w:rPr>
          <w:sz w:val="22"/>
          <w:szCs w:val="22"/>
        </w:rPr>
        <w:t xml:space="preserve"> месяцев </w:t>
      </w:r>
      <w:proofErr w:type="gramStart"/>
      <w:r w:rsidRPr="00115BD8">
        <w:rPr>
          <w:sz w:val="22"/>
          <w:szCs w:val="22"/>
        </w:rPr>
        <w:t>с даты поставки</w:t>
      </w:r>
      <w:proofErr w:type="gramEnd"/>
      <w:r w:rsidR="00590DE3">
        <w:rPr>
          <w:sz w:val="22"/>
          <w:szCs w:val="22"/>
        </w:rPr>
        <w:t>, если иной срок не установлен в Приложении №2.1 ТЗ.</w:t>
      </w:r>
    </w:p>
    <w:p w:rsidR="00813D36" w:rsidRPr="00115BD8" w:rsidRDefault="00813D36" w:rsidP="00940AF4">
      <w:pPr>
        <w:autoSpaceDE w:val="0"/>
        <w:autoSpaceDN w:val="0"/>
        <w:adjustRightInd w:val="0"/>
        <w:ind w:left="-709" w:right="-286"/>
        <w:jc w:val="center"/>
        <w:rPr>
          <w:bCs/>
          <w:sz w:val="22"/>
          <w:szCs w:val="22"/>
        </w:rPr>
      </w:pPr>
      <w:r w:rsidRPr="00115BD8">
        <w:rPr>
          <w:bCs/>
          <w:sz w:val="22"/>
          <w:szCs w:val="22"/>
        </w:rPr>
        <w:t>5 Т</w:t>
      </w:r>
      <w:r w:rsidRPr="00115BD8">
        <w:rPr>
          <w:sz w:val="22"/>
          <w:szCs w:val="22"/>
        </w:rPr>
        <w:t>ребования энергетической эффективности товаров, работ, услуг</w:t>
      </w:r>
    </w:p>
    <w:p w:rsidR="005306F0" w:rsidRPr="00115BD8" w:rsidRDefault="00813D36" w:rsidP="00940AF4">
      <w:pPr>
        <w:autoSpaceDE w:val="0"/>
        <w:autoSpaceDN w:val="0"/>
        <w:adjustRightInd w:val="0"/>
        <w:ind w:left="-709" w:right="-286" w:firstLine="1702"/>
        <w:jc w:val="both"/>
        <w:rPr>
          <w:sz w:val="22"/>
          <w:szCs w:val="22"/>
        </w:rPr>
      </w:pPr>
      <w:r w:rsidRPr="00115BD8">
        <w:rPr>
          <w:sz w:val="22"/>
          <w:szCs w:val="22"/>
        </w:rPr>
        <w:t>5.1.Требования не установлены</w:t>
      </w:r>
      <w:r w:rsidR="005306F0" w:rsidRPr="00115BD8">
        <w:rPr>
          <w:sz w:val="22"/>
          <w:szCs w:val="22"/>
        </w:rPr>
        <w:t>.</w:t>
      </w:r>
    </w:p>
    <w:p w:rsidR="005306F0" w:rsidRDefault="00813D36" w:rsidP="00940AF4">
      <w:pPr>
        <w:autoSpaceDE w:val="0"/>
        <w:autoSpaceDN w:val="0"/>
        <w:adjustRightInd w:val="0"/>
        <w:ind w:left="-709" w:right="-286" w:firstLine="1702"/>
        <w:jc w:val="both"/>
        <w:rPr>
          <w:sz w:val="22"/>
        </w:rPr>
        <w:sectPr w:rsidR="005306F0" w:rsidSect="002017D9">
          <w:pgSz w:w="11906" w:h="16838" w:code="9"/>
          <w:pgMar w:top="284" w:right="709" w:bottom="284" w:left="568" w:header="397" w:footer="397" w:gutter="0"/>
          <w:cols w:space="720"/>
          <w:docGrid w:linePitch="326"/>
        </w:sectPr>
      </w:pPr>
      <w:r w:rsidRPr="00115BD8">
        <w:rPr>
          <w:sz w:val="22"/>
          <w:szCs w:val="22"/>
        </w:rPr>
        <w:t>.</w:t>
      </w:r>
    </w:p>
    <w:p w:rsidR="00813D36" w:rsidRDefault="00813D36" w:rsidP="00940AF4">
      <w:pPr>
        <w:autoSpaceDE w:val="0"/>
        <w:autoSpaceDN w:val="0"/>
        <w:adjustRightInd w:val="0"/>
        <w:ind w:left="-709" w:right="-286" w:firstLine="1702"/>
        <w:jc w:val="both"/>
        <w:rPr>
          <w:sz w:val="22"/>
        </w:rPr>
      </w:pPr>
    </w:p>
    <w:p w:rsidR="00940AF4" w:rsidRPr="007C53D5" w:rsidRDefault="00251958" w:rsidP="007C53D5">
      <w:pPr>
        <w:pStyle w:val="31"/>
        <w:shd w:val="clear" w:color="auto" w:fill="FFFFFF"/>
        <w:spacing w:line="240" w:lineRule="auto"/>
        <w:ind w:left="567" w:right="-286"/>
        <w:jc w:val="center"/>
        <w:rPr>
          <w:sz w:val="20"/>
          <w:szCs w:val="20"/>
        </w:rPr>
      </w:pPr>
      <w:r w:rsidRPr="007C53D5">
        <w:rPr>
          <w:sz w:val="20"/>
          <w:szCs w:val="20"/>
        </w:rPr>
        <w:t xml:space="preserve">6. </w:t>
      </w:r>
      <w:r w:rsidR="00BD3A9E" w:rsidRPr="007C53D5">
        <w:rPr>
          <w:sz w:val="20"/>
          <w:szCs w:val="20"/>
        </w:rPr>
        <w:t xml:space="preserve">Приложение №2.1ТЗ. </w:t>
      </w:r>
      <w:r w:rsidR="006C565A">
        <w:rPr>
          <w:sz w:val="20"/>
          <w:szCs w:val="20"/>
        </w:rPr>
        <w:t>П</w:t>
      </w:r>
      <w:r w:rsidRPr="007C53D5">
        <w:rPr>
          <w:sz w:val="20"/>
          <w:szCs w:val="20"/>
        </w:rPr>
        <w:t>оказатели и функциональные характеристики товара.</w:t>
      </w:r>
      <w:bookmarkEnd w:id="2"/>
    </w:p>
    <w:tbl>
      <w:tblPr>
        <w:tblW w:w="4909" w:type="pct"/>
        <w:jc w:val="center"/>
        <w:tblLayout w:type="fixed"/>
        <w:tblCellMar>
          <w:top w:w="102" w:type="dxa"/>
          <w:left w:w="62" w:type="dxa"/>
          <w:bottom w:w="102" w:type="dxa"/>
          <w:right w:w="62" w:type="dxa"/>
        </w:tblCellMar>
        <w:tblLook w:val="04A0" w:firstRow="1" w:lastRow="0" w:firstColumn="1" w:lastColumn="0" w:noHBand="0" w:noVBand="1"/>
      </w:tblPr>
      <w:tblGrid>
        <w:gridCol w:w="589"/>
        <w:gridCol w:w="2160"/>
        <w:gridCol w:w="2408"/>
        <w:gridCol w:w="8837"/>
        <w:gridCol w:w="1082"/>
        <w:gridCol w:w="1020"/>
      </w:tblGrid>
      <w:tr w:rsidR="00870491" w:rsidRPr="00296B5B" w:rsidTr="001A4393">
        <w:trPr>
          <w:trHeight w:val="410"/>
          <w:jc w:val="center"/>
        </w:trPr>
        <w:tc>
          <w:tcPr>
            <w:tcW w:w="183" w:type="pct"/>
            <w:tcBorders>
              <w:top w:val="single" w:sz="4" w:space="0" w:color="auto"/>
              <w:left w:val="single" w:sz="4" w:space="0" w:color="auto"/>
              <w:bottom w:val="single" w:sz="4" w:space="0" w:color="auto"/>
              <w:right w:val="single" w:sz="4" w:space="0" w:color="auto"/>
            </w:tcBorders>
            <w:hideMark/>
          </w:tcPr>
          <w:p w:rsidR="00870491" w:rsidRPr="00296B5B" w:rsidRDefault="00870491" w:rsidP="00296B5B">
            <w:pPr>
              <w:autoSpaceDE w:val="0"/>
              <w:autoSpaceDN w:val="0"/>
              <w:adjustRightInd w:val="0"/>
              <w:jc w:val="center"/>
              <w:rPr>
                <w:sz w:val="20"/>
                <w:szCs w:val="20"/>
              </w:rPr>
            </w:pPr>
            <w:r w:rsidRPr="00296B5B">
              <w:rPr>
                <w:sz w:val="20"/>
                <w:szCs w:val="20"/>
              </w:rPr>
              <w:t>№</w:t>
            </w:r>
          </w:p>
          <w:p w:rsidR="00870491" w:rsidRPr="00296B5B" w:rsidRDefault="00870491" w:rsidP="00296B5B">
            <w:pPr>
              <w:jc w:val="center"/>
              <w:rPr>
                <w:sz w:val="20"/>
                <w:szCs w:val="20"/>
              </w:rPr>
            </w:pPr>
            <w:proofErr w:type="gramStart"/>
            <w:r w:rsidRPr="00296B5B">
              <w:rPr>
                <w:sz w:val="20"/>
                <w:szCs w:val="20"/>
              </w:rPr>
              <w:t>п</w:t>
            </w:r>
            <w:proofErr w:type="gramEnd"/>
            <w:r w:rsidRPr="00296B5B">
              <w:rPr>
                <w:sz w:val="20"/>
                <w:szCs w:val="20"/>
              </w:rPr>
              <w:t>/п</w:t>
            </w:r>
          </w:p>
        </w:tc>
        <w:tc>
          <w:tcPr>
            <w:tcW w:w="671" w:type="pct"/>
            <w:tcBorders>
              <w:top w:val="single" w:sz="4" w:space="0" w:color="auto"/>
              <w:left w:val="single" w:sz="4" w:space="0" w:color="auto"/>
              <w:bottom w:val="single" w:sz="4" w:space="0" w:color="auto"/>
              <w:right w:val="single" w:sz="4" w:space="0" w:color="auto"/>
            </w:tcBorders>
            <w:hideMark/>
          </w:tcPr>
          <w:p w:rsidR="00870491" w:rsidRPr="00296B5B" w:rsidRDefault="00870491" w:rsidP="00296B5B">
            <w:pPr>
              <w:jc w:val="center"/>
              <w:rPr>
                <w:sz w:val="20"/>
                <w:szCs w:val="20"/>
              </w:rPr>
            </w:pPr>
            <w:r w:rsidRPr="00296B5B">
              <w:rPr>
                <w:sz w:val="20"/>
                <w:szCs w:val="20"/>
              </w:rPr>
              <w:t>Наименование товара</w:t>
            </w:r>
          </w:p>
        </w:tc>
        <w:tc>
          <w:tcPr>
            <w:tcW w:w="748" w:type="pct"/>
            <w:tcBorders>
              <w:top w:val="single" w:sz="4" w:space="0" w:color="auto"/>
              <w:left w:val="single" w:sz="4" w:space="0" w:color="auto"/>
              <w:bottom w:val="single" w:sz="4" w:space="0" w:color="auto"/>
              <w:right w:val="single" w:sz="4" w:space="0" w:color="auto"/>
            </w:tcBorders>
            <w:hideMark/>
          </w:tcPr>
          <w:p w:rsidR="00870491" w:rsidRPr="00296B5B" w:rsidRDefault="00870491" w:rsidP="00296B5B">
            <w:pPr>
              <w:jc w:val="center"/>
              <w:rPr>
                <w:sz w:val="20"/>
                <w:szCs w:val="20"/>
              </w:rPr>
            </w:pPr>
            <w:r w:rsidRPr="00296B5B">
              <w:rPr>
                <w:sz w:val="20"/>
                <w:szCs w:val="20"/>
              </w:rPr>
              <w:t>Код позиции</w:t>
            </w:r>
          </w:p>
          <w:p w:rsidR="00870491" w:rsidRPr="00296B5B" w:rsidRDefault="00870491" w:rsidP="00296B5B">
            <w:pPr>
              <w:jc w:val="center"/>
              <w:rPr>
                <w:sz w:val="20"/>
                <w:szCs w:val="20"/>
              </w:rPr>
            </w:pPr>
            <w:r w:rsidRPr="00296B5B">
              <w:rPr>
                <w:sz w:val="20"/>
                <w:szCs w:val="20"/>
              </w:rPr>
              <w:t>ОКПД</w:t>
            </w:r>
            <w:proofErr w:type="gramStart"/>
            <w:r w:rsidRPr="00296B5B">
              <w:rPr>
                <w:sz w:val="20"/>
                <w:szCs w:val="20"/>
              </w:rPr>
              <w:t>2</w:t>
            </w:r>
            <w:proofErr w:type="gramEnd"/>
            <w:r w:rsidRPr="00296B5B">
              <w:rPr>
                <w:sz w:val="20"/>
                <w:szCs w:val="20"/>
              </w:rPr>
              <w:t>/ КТРУ/ККН</w:t>
            </w:r>
          </w:p>
        </w:tc>
        <w:tc>
          <w:tcPr>
            <w:tcW w:w="2745" w:type="pct"/>
            <w:tcBorders>
              <w:top w:val="single" w:sz="4" w:space="0" w:color="auto"/>
              <w:left w:val="single" w:sz="4" w:space="0" w:color="auto"/>
              <w:right w:val="single" w:sz="4" w:space="0" w:color="auto"/>
            </w:tcBorders>
            <w:hideMark/>
          </w:tcPr>
          <w:p w:rsidR="00870491" w:rsidRPr="00296B5B" w:rsidRDefault="00870491" w:rsidP="00870491">
            <w:pPr>
              <w:jc w:val="center"/>
              <w:rPr>
                <w:sz w:val="20"/>
                <w:szCs w:val="20"/>
              </w:rPr>
            </w:pPr>
            <w:r w:rsidRPr="00296B5B">
              <w:rPr>
                <w:sz w:val="20"/>
                <w:szCs w:val="20"/>
              </w:rPr>
              <w:t>Характеристики товара</w:t>
            </w:r>
          </w:p>
        </w:tc>
        <w:tc>
          <w:tcPr>
            <w:tcW w:w="336" w:type="pct"/>
            <w:tcBorders>
              <w:top w:val="single" w:sz="4" w:space="0" w:color="auto"/>
              <w:left w:val="single" w:sz="4" w:space="0" w:color="auto"/>
              <w:right w:val="single" w:sz="4" w:space="0" w:color="auto"/>
            </w:tcBorders>
            <w:hideMark/>
          </w:tcPr>
          <w:p w:rsidR="00870491" w:rsidRPr="00296B5B" w:rsidRDefault="00870491" w:rsidP="00296B5B">
            <w:pPr>
              <w:jc w:val="center"/>
              <w:rPr>
                <w:sz w:val="20"/>
                <w:szCs w:val="20"/>
              </w:rPr>
            </w:pPr>
            <w:r w:rsidRPr="00296B5B">
              <w:rPr>
                <w:sz w:val="20"/>
                <w:szCs w:val="20"/>
              </w:rPr>
              <w:t>Ед. изм.</w:t>
            </w:r>
          </w:p>
        </w:tc>
        <w:tc>
          <w:tcPr>
            <w:tcW w:w="317" w:type="pct"/>
            <w:tcBorders>
              <w:top w:val="single" w:sz="4" w:space="0" w:color="auto"/>
              <w:left w:val="single" w:sz="4" w:space="0" w:color="auto"/>
              <w:right w:val="single" w:sz="4" w:space="0" w:color="auto"/>
            </w:tcBorders>
          </w:tcPr>
          <w:p w:rsidR="00870491" w:rsidRPr="00296B5B" w:rsidRDefault="00870491" w:rsidP="00296B5B">
            <w:pPr>
              <w:jc w:val="center"/>
              <w:rPr>
                <w:sz w:val="20"/>
                <w:szCs w:val="20"/>
              </w:rPr>
            </w:pPr>
            <w:proofErr w:type="spellStart"/>
            <w:r w:rsidRPr="00296B5B">
              <w:rPr>
                <w:sz w:val="20"/>
                <w:szCs w:val="20"/>
              </w:rPr>
              <w:t>Колич</w:t>
            </w:r>
            <w:proofErr w:type="spellEnd"/>
            <w:r w:rsidRPr="00296B5B">
              <w:rPr>
                <w:sz w:val="20"/>
                <w:szCs w:val="20"/>
              </w:rPr>
              <w:t>.</w:t>
            </w:r>
          </w:p>
        </w:tc>
      </w:tr>
      <w:tr w:rsidR="00D60352" w:rsidRPr="00296B5B" w:rsidTr="001A4393">
        <w:trPr>
          <w:trHeight w:val="574"/>
          <w:jc w:val="center"/>
        </w:trPr>
        <w:tc>
          <w:tcPr>
            <w:tcW w:w="183" w:type="pct"/>
            <w:tcBorders>
              <w:top w:val="single" w:sz="4" w:space="0" w:color="auto"/>
              <w:left w:val="single" w:sz="4" w:space="0" w:color="auto"/>
              <w:bottom w:val="single" w:sz="4" w:space="0" w:color="auto"/>
              <w:right w:val="single" w:sz="4" w:space="0" w:color="auto"/>
            </w:tcBorders>
          </w:tcPr>
          <w:p w:rsidR="00D60352" w:rsidRPr="00E7351E" w:rsidRDefault="00D629F4" w:rsidP="00E7351E">
            <w:pPr>
              <w:rPr>
                <w:sz w:val="20"/>
                <w:szCs w:val="20"/>
              </w:rPr>
            </w:pPr>
            <w:r>
              <w:rPr>
                <w:sz w:val="20"/>
                <w:szCs w:val="20"/>
              </w:rPr>
              <w:t>1</w:t>
            </w:r>
          </w:p>
        </w:tc>
        <w:tc>
          <w:tcPr>
            <w:tcW w:w="671" w:type="pct"/>
            <w:tcBorders>
              <w:top w:val="single" w:sz="4" w:space="0" w:color="auto"/>
              <w:left w:val="single" w:sz="4" w:space="0" w:color="auto"/>
              <w:bottom w:val="single" w:sz="4" w:space="0" w:color="auto"/>
              <w:right w:val="single" w:sz="4" w:space="0" w:color="auto"/>
            </w:tcBorders>
          </w:tcPr>
          <w:p w:rsidR="00D60352" w:rsidRPr="00E7351E" w:rsidRDefault="00360D43" w:rsidP="00360D43">
            <w:pPr>
              <w:rPr>
                <w:sz w:val="20"/>
                <w:szCs w:val="20"/>
              </w:rPr>
            </w:pPr>
            <w:r w:rsidRPr="00360D43">
              <w:rPr>
                <w:sz w:val="20"/>
                <w:szCs w:val="20"/>
              </w:rPr>
              <w:t>Светильник линейный накладной тип 1</w:t>
            </w:r>
            <w:r>
              <w:rPr>
                <w:sz w:val="20"/>
                <w:szCs w:val="20"/>
              </w:rPr>
              <w:t xml:space="preserve"> </w:t>
            </w:r>
          </w:p>
        </w:tc>
        <w:tc>
          <w:tcPr>
            <w:tcW w:w="748" w:type="pct"/>
            <w:tcBorders>
              <w:top w:val="single" w:sz="4" w:space="0" w:color="auto"/>
              <w:left w:val="single" w:sz="4" w:space="0" w:color="auto"/>
              <w:bottom w:val="single" w:sz="4" w:space="0" w:color="auto"/>
              <w:right w:val="single" w:sz="4" w:space="0" w:color="auto"/>
            </w:tcBorders>
          </w:tcPr>
          <w:p w:rsidR="004D5C43" w:rsidRDefault="004D5C43" w:rsidP="004D5C43">
            <w:pPr>
              <w:rPr>
                <w:sz w:val="20"/>
                <w:szCs w:val="20"/>
              </w:rPr>
            </w:pPr>
            <w:r w:rsidRPr="005016B4">
              <w:rPr>
                <w:b/>
                <w:bCs/>
                <w:sz w:val="20"/>
                <w:szCs w:val="20"/>
              </w:rPr>
              <w:t>27</w:t>
            </w:r>
            <w:r w:rsidRPr="005016B4">
              <w:rPr>
                <w:sz w:val="20"/>
                <w:szCs w:val="20"/>
              </w:rPr>
              <w:t>.</w:t>
            </w:r>
            <w:r w:rsidRPr="005016B4">
              <w:rPr>
                <w:b/>
                <w:bCs/>
                <w:sz w:val="20"/>
                <w:szCs w:val="20"/>
              </w:rPr>
              <w:t>40</w:t>
            </w:r>
            <w:r w:rsidRPr="005016B4">
              <w:rPr>
                <w:sz w:val="20"/>
                <w:szCs w:val="20"/>
              </w:rPr>
              <w:t>.</w:t>
            </w:r>
            <w:r w:rsidRPr="005016B4">
              <w:rPr>
                <w:b/>
                <w:bCs/>
                <w:sz w:val="20"/>
                <w:szCs w:val="20"/>
              </w:rPr>
              <w:t>39</w:t>
            </w:r>
            <w:r w:rsidRPr="005016B4">
              <w:rPr>
                <w:sz w:val="20"/>
                <w:szCs w:val="20"/>
              </w:rPr>
              <w:t>.</w:t>
            </w:r>
            <w:r w:rsidRPr="005016B4">
              <w:rPr>
                <w:b/>
                <w:bCs/>
                <w:sz w:val="20"/>
                <w:szCs w:val="20"/>
              </w:rPr>
              <w:t>113</w:t>
            </w:r>
            <w:r w:rsidRPr="005016B4">
              <w:rPr>
                <w:sz w:val="20"/>
                <w:szCs w:val="20"/>
              </w:rPr>
              <w:t>.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p w:rsidR="004D5C43" w:rsidRDefault="005F1E01" w:rsidP="009F1119">
            <w:pPr>
              <w:rPr>
                <w:rFonts w:ascii="Arial" w:hAnsi="Arial" w:cs="Arial"/>
                <w:color w:val="000000"/>
                <w:sz w:val="17"/>
                <w:szCs w:val="17"/>
                <w:shd w:val="clear" w:color="auto" w:fill="EFEFEF"/>
              </w:rPr>
            </w:pPr>
            <w:r>
              <w:rPr>
                <w:rFonts w:ascii="Arial" w:hAnsi="Arial" w:cs="Arial"/>
                <w:color w:val="000000"/>
                <w:sz w:val="17"/>
                <w:szCs w:val="17"/>
                <w:shd w:val="clear" w:color="auto" w:fill="EFEFEF"/>
              </w:rPr>
              <w:t>27.40.39.113-002 Светильник линейный накладной тип 1</w:t>
            </w:r>
          </w:p>
          <w:p w:rsidR="00360D43" w:rsidRDefault="00360D43" w:rsidP="009F1119">
            <w:pPr>
              <w:rPr>
                <w:rFonts w:ascii="Arial" w:hAnsi="Arial" w:cs="Arial"/>
                <w:color w:val="000000"/>
                <w:sz w:val="17"/>
                <w:szCs w:val="17"/>
                <w:shd w:val="clear" w:color="auto" w:fill="EFEFEF"/>
              </w:rPr>
            </w:pPr>
          </w:p>
          <w:p w:rsidR="00360D43" w:rsidRPr="009F1119" w:rsidRDefault="00360D43" w:rsidP="00360D43">
            <w:pPr>
              <w:rPr>
                <w:sz w:val="20"/>
              </w:rPr>
            </w:pPr>
          </w:p>
        </w:tc>
        <w:tc>
          <w:tcPr>
            <w:tcW w:w="2745" w:type="pct"/>
            <w:tcBorders>
              <w:top w:val="single" w:sz="4" w:space="0" w:color="auto"/>
              <w:left w:val="single" w:sz="4" w:space="0" w:color="auto"/>
              <w:right w:val="single" w:sz="4" w:space="0" w:color="auto"/>
            </w:tcBorders>
          </w:tcPr>
          <w:p w:rsidR="004D5C43" w:rsidRDefault="004D5C43" w:rsidP="004D5C43">
            <w:pPr>
              <w:rPr>
                <w:sz w:val="20"/>
                <w:szCs w:val="20"/>
              </w:rPr>
            </w:pPr>
            <w:r w:rsidRPr="00451F71">
              <w:rPr>
                <w:noProof/>
                <w:sz w:val="20"/>
                <w:szCs w:val="20"/>
              </w:rPr>
              <w:drawing>
                <wp:inline distT="0" distB="0" distL="0" distR="0" wp14:anchorId="225463A0" wp14:editId="1A7EBE9A">
                  <wp:extent cx="2199736" cy="28864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flipV="1">
                            <a:off x="0" y="0"/>
                            <a:ext cx="2196142" cy="288172"/>
                          </a:xfrm>
                          <a:prstGeom prst="rect">
                            <a:avLst/>
                          </a:prstGeom>
                        </pic:spPr>
                      </pic:pic>
                    </a:graphicData>
                  </a:graphic>
                </wp:inline>
              </w:drawing>
            </w:r>
          </w:p>
          <w:p w:rsidR="004D5C43" w:rsidRDefault="004D5C43" w:rsidP="004D5C43">
            <w:pPr>
              <w:rPr>
                <w:sz w:val="20"/>
                <w:szCs w:val="20"/>
              </w:rPr>
            </w:pPr>
          </w:p>
          <w:p w:rsidR="002E5077" w:rsidRDefault="002E5077" w:rsidP="004D5C43">
            <w:pPr>
              <w:rPr>
                <w:sz w:val="20"/>
                <w:szCs w:val="20"/>
              </w:rPr>
            </w:pPr>
            <w:r>
              <w:rPr>
                <w:sz w:val="20"/>
                <w:szCs w:val="20"/>
              </w:rPr>
              <w:t>Вид – корпус светильника</w:t>
            </w:r>
          </w:p>
          <w:p w:rsidR="002E5077" w:rsidRDefault="002E5077" w:rsidP="004D5C43">
            <w:pPr>
              <w:rPr>
                <w:sz w:val="20"/>
                <w:szCs w:val="20"/>
              </w:rPr>
            </w:pPr>
            <w:r>
              <w:rPr>
                <w:sz w:val="20"/>
                <w:szCs w:val="20"/>
              </w:rPr>
              <w:t xml:space="preserve">Назначение  - </w:t>
            </w:r>
            <w:r w:rsidRPr="002E5077">
              <w:rPr>
                <w:sz w:val="20"/>
                <w:szCs w:val="20"/>
              </w:rPr>
              <w:t>Для использования со светодиодными лампами Т8</w:t>
            </w:r>
          </w:p>
          <w:p w:rsidR="002E5077" w:rsidRPr="002E5077" w:rsidRDefault="002E5077" w:rsidP="002E5077">
            <w:pPr>
              <w:rPr>
                <w:sz w:val="20"/>
                <w:szCs w:val="20"/>
              </w:rPr>
            </w:pPr>
            <w:r w:rsidRPr="002E5077">
              <w:rPr>
                <w:sz w:val="20"/>
                <w:szCs w:val="20"/>
              </w:rPr>
              <w:t>Вид крепления:</w:t>
            </w:r>
            <w:r>
              <w:rPr>
                <w:sz w:val="20"/>
                <w:szCs w:val="20"/>
              </w:rPr>
              <w:t xml:space="preserve"> накладной</w:t>
            </w:r>
          </w:p>
          <w:p w:rsidR="002E5077" w:rsidRDefault="002E5077" w:rsidP="004D5C43">
            <w:pPr>
              <w:rPr>
                <w:sz w:val="20"/>
                <w:szCs w:val="20"/>
              </w:rPr>
            </w:pPr>
            <w:r w:rsidRPr="002E5077">
              <w:rPr>
                <w:sz w:val="20"/>
                <w:szCs w:val="20"/>
              </w:rPr>
              <w:t>По типу размещения:</w:t>
            </w:r>
            <w:r>
              <w:rPr>
                <w:sz w:val="20"/>
                <w:szCs w:val="20"/>
              </w:rPr>
              <w:t xml:space="preserve"> </w:t>
            </w:r>
            <w:proofErr w:type="spellStart"/>
            <w:r w:rsidRPr="002E5077">
              <w:rPr>
                <w:sz w:val="20"/>
                <w:szCs w:val="20"/>
              </w:rPr>
              <w:t>Настенно</w:t>
            </w:r>
            <w:proofErr w:type="spellEnd"/>
            <w:r w:rsidRPr="002E5077">
              <w:rPr>
                <w:sz w:val="20"/>
                <w:szCs w:val="20"/>
              </w:rPr>
              <w:t>-потолочный</w:t>
            </w:r>
          </w:p>
          <w:p w:rsidR="002E5077" w:rsidRDefault="002E5077" w:rsidP="004D5C43">
            <w:pPr>
              <w:rPr>
                <w:sz w:val="20"/>
                <w:szCs w:val="20"/>
              </w:rPr>
            </w:pPr>
            <w:r w:rsidRPr="002E5077">
              <w:rPr>
                <w:sz w:val="20"/>
                <w:szCs w:val="20"/>
              </w:rPr>
              <w:t>Тип:</w:t>
            </w:r>
            <w:r>
              <w:rPr>
                <w:sz w:val="20"/>
                <w:szCs w:val="20"/>
              </w:rPr>
              <w:t xml:space="preserve"> линейный</w:t>
            </w:r>
          </w:p>
          <w:p w:rsidR="002E5077" w:rsidRPr="002E5077" w:rsidRDefault="002E5077" w:rsidP="002E5077">
            <w:pPr>
              <w:rPr>
                <w:sz w:val="20"/>
                <w:szCs w:val="20"/>
              </w:rPr>
            </w:pPr>
            <w:r w:rsidRPr="002E5077">
              <w:rPr>
                <w:sz w:val="20"/>
                <w:szCs w:val="20"/>
              </w:rPr>
              <w:t>Цоколь ламп:</w:t>
            </w:r>
            <w:r>
              <w:rPr>
                <w:sz w:val="20"/>
                <w:szCs w:val="20"/>
              </w:rPr>
              <w:t xml:space="preserve"> </w:t>
            </w:r>
            <w:r>
              <w:rPr>
                <w:sz w:val="20"/>
                <w:szCs w:val="20"/>
                <w:lang w:val="en-US"/>
              </w:rPr>
              <w:t>G</w:t>
            </w:r>
            <w:r w:rsidRPr="002E5077">
              <w:rPr>
                <w:sz w:val="20"/>
                <w:szCs w:val="20"/>
              </w:rPr>
              <w:t>13</w:t>
            </w:r>
          </w:p>
          <w:p w:rsidR="002E5077" w:rsidRPr="002E5077" w:rsidRDefault="002E5077" w:rsidP="002E5077">
            <w:pPr>
              <w:rPr>
                <w:sz w:val="20"/>
                <w:szCs w:val="20"/>
              </w:rPr>
            </w:pPr>
            <w:r w:rsidRPr="002E5077">
              <w:rPr>
                <w:sz w:val="20"/>
                <w:szCs w:val="20"/>
              </w:rPr>
              <w:t>Количество и длина светодиодных ламп:</w:t>
            </w:r>
            <w:r>
              <w:rPr>
                <w:sz w:val="20"/>
                <w:szCs w:val="20"/>
              </w:rPr>
              <w:t xml:space="preserve"> </w:t>
            </w:r>
            <w:r w:rsidRPr="002E5077">
              <w:rPr>
                <w:sz w:val="20"/>
                <w:szCs w:val="20"/>
              </w:rPr>
              <w:t>2х1200 ММ</w:t>
            </w:r>
          </w:p>
          <w:p w:rsidR="002E5077" w:rsidRPr="002E5077" w:rsidRDefault="002E5077" w:rsidP="002E5077">
            <w:pPr>
              <w:rPr>
                <w:sz w:val="20"/>
                <w:szCs w:val="20"/>
              </w:rPr>
            </w:pPr>
            <w:r w:rsidRPr="002E5077">
              <w:rPr>
                <w:sz w:val="20"/>
                <w:szCs w:val="20"/>
              </w:rPr>
              <w:t>Степень защиты корпуса от пыли и влаги: IP65</w:t>
            </w:r>
          </w:p>
          <w:p w:rsidR="002E5077" w:rsidRPr="002E5077" w:rsidRDefault="002E5077" w:rsidP="004D5C43">
            <w:pPr>
              <w:rPr>
                <w:sz w:val="20"/>
                <w:szCs w:val="20"/>
              </w:rPr>
            </w:pPr>
            <w:r w:rsidRPr="002E5077">
              <w:rPr>
                <w:sz w:val="20"/>
                <w:szCs w:val="20"/>
              </w:rPr>
              <w:t xml:space="preserve">Лампы в комплекте: - </w:t>
            </w:r>
            <w:r>
              <w:rPr>
                <w:sz w:val="20"/>
                <w:szCs w:val="20"/>
              </w:rPr>
              <w:t>нет</w:t>
            </w:r>
          </w:p>
          <w:p w:rsidR="002E5077" w:rsidRPr="002E5077" w:rsidRDefault="002E5077" w:rsidP="002E5077">
            <w:pPr>
              <w:rPr>
                <w:sz w:val="20"/>
                <w:szCs w:val="20"/>
              </w:rPr>
            </w:pPr>
            <w:r w:rsidRPr="002E5077">
              <w:rPr>
                <w:sz w:val="20"/>
                <w:szCs w:val="20"/>
              </w:rPr>
              <w:t>Длина корпуса:</w:t>
            </w:r>
            <w:r>
              <w:rPr>
                <w:sz w:val="20"/>
                <w:szCs w:val="20"/>
              </w:rPr>
              <w:t xml:space="preserve"> </w:t>
            </w:r>
            <w:r w:rsidRPr="002E5077">
              <w:rPr>
                <w:sz w:val="20"/>
                <w:szCs w:val="20"/>
              </w:rPr>
              <w:t>≥</w:t>
            </w:r>
            <w:r>
              <w:rPr>
                <w:sz w:val="20"/>
                <w:szCs w:val="20"/>
              </w:rPr>
              <w:t xml:space="preserve">1200 мм </w:t>
            </w:r>
            <w:r w:rsidRPr="002E5077">
              <w:rPr>
                <w:sz w:val="20"/>
                <w:szCs w:val="20"/>
              </w:rPr>
              <w:t>≤</w:t>
            </w:r>
            <w:r>
              <w:rPr>
                <w:sz w:val="20"/>
                <w:szCs w:val="20"/>
              </w:rPr>
              <w:t>1280 мм</w:t>
            </w:r>
          </w:p>
          <w:p w:rsidR="002E5077" w:rsidRPr="002E5077" w:rsidRDefault="002E5077" w:rsidP="002E5077">
            <w:pPr>
              <w:rPr>
                <w:sz w:val="20"/>
                <w:szCs w:val="20"/>
              </w:rPr>
            </w:pPr>
            <w:r w:rsidRPr="002E5077">
              <w:rPr>
                <w:sz w:val="20"/>
                <w:szCs w:val="20"/>
              </w:rPr>
              <w:t>Ширина корпуса:</w:t>
            </w:r>
            <w:r>
              <w:rPr>
                <w:sz w:val="20"/>
                <w:szCs w:val="20"/>
              </w:rPr>
              <w:t xml:space="preserve"> </w:t>
            </w:r>
            <w:r w:rsidRPr="002E5077">
              <w:rPr>
                <w:sz w:val="20"/>
                <w:szCs w:val="20"/>
              </w:rPr>
              <w:t>≥</w:t>
            </w:r>
            <w:r>
              <w:rPr>
                <w:sz w:val="20"/>
                <w:szCs w:val="20"/>
              </w:rPr>
              <w:t>80</w:t>
            </w:r>
            <w:r w:rsidRPr="002E5077">
              <w:rPr>
                <w:sz w:val="20"/>
                <w:szCs w:val="20"/>
              </w:rPr>
              <w:t xml:space="preserve"> мм ≤1</w:t>
            </w:r>
            <w:r>
              <w:rPr>
                <w:sz w:val="20"/>
                <w:szCs w:val="20"/>
              </w:rPr>
              <w:t>60</w:t>
            </w:r>
            <w:r w:rsidRPr="002E5077">
              <w:rPr>
                <w:sz w:val="20"/>
                <w:szCs w:val="20"/>
              </w:rPr>
              <w:t xml:space="preserve"> мм</w:t>
            </w:r>
          </w:p>
          <w:p w:rsidR="002E5077" w:rsidRDefault="002E5077" w:rsidP="004D5C43">
            <w:pPr>
              <w:rPr>
                <w:sz w:val="20"/>
                <w:szCs w:val="20"/>
              </w:rPr>
            </w:pPr>
            <w:r w:rsidRPr="002E5077">
              <w:rPr>
                <w:sz w:val="20"/>
                <w:szCs w:val="20"/>
              </w:rPr>
              <w:t>Высота корпуса:</w:t>
            </w:r>
            <w:r>
              <w:rPr>
                <w:sz w:val="20"/>
                <w:szCs w:val="20"/>
              </w:rPr>
              <w:t xml:space="preserve"> </w:t>
            </w:r>
            <w:r w:rsidRPr="002E5077">
              <w:rPr>
                <w:sz w:val="20"/>
                <w:szCs w:val="20"/>
              </w:rPr>
              <w:t>≥</w:t>
            </w:r>
            <w:r>
              <w:rPr>
                <w:sz w:val="20"/>
                <w:szCs w:val="20"/>
              </w:rPr>
              <w:t>50</w:t>
            </w:r>
            <w:r w:rsidRPr="002E5077">
              <w:rPr>
                <w:sz w:val="20"/>
                <w:szCs w:val="20"/>
              </w:rPr>
              <w:t xml:space="preserve"> мм ≤</w:t>
            </w:r>
            <w:r>
              <w:rPr>
                <w:sz w:val="20"/>
                <w:szCs w:val="20"/>
              </w:rPr>
              <w:t>120</w:t>
            </w:r>
            <w:r w:rsidRPr="002E5077">
              <w:rPr>
                <w:sz w:val="20"/>
                <w:szCs w:val="20"/>
              </w:rPr>
              <w:t xml:space="preserve"> мм</w:t>
            </w:r>
          </w:p>
          <w:p w:rsidR="002E5077" w:rsidRDefault="002E5077" w:rsidP="004D5C43">
            <w:pPr>
              <w:rPr>
                <w:sz w:val="20"/>
                <w:szCs w:val="20"/>
              </w:rPr>
            </w:pPr>
            <w:r w:rsidRPr="002E5077">
              <w:rPr>
                <w:sz w:val="20"/>
                <w:szCs w:val="20"/>
              </w:rPr>
              <w:t>Номинальное напряжение:</w:t>
            </w:r>
            <w:r>
              <w:rPr>
                <w:sz w:val="20"/>
                <w:szCs w:val="20"/>
              </w:rPr>
              <w:t xml:space="preserve"> </w:t>
            </w:r>
            <w:r w:rsidRPr="002E5077">
              <w:rPr>
                <w:sz w:val="20"/>
                <w:szCs w:val="20"/>
              </w:rPr>
              <w:t>≥</w:t>
            </w:r>
            <w:r>
              <w:rPr>
                <w:sz w:val="20"/>
                <w:szCs w:val="20"/>
              </w:rPr>
              <w:t xml:space="preserve"> 220</w:t>
            </w:r>
            <w:proofErr w:type="gramStart"/>
            <w:r w:rsidRPr="002E5077">
              <w:rPr>
                <w:sz w:val="20"/>
                <w:szCs w:val="20"/>
              </w:rPr>
              <w:t xml:space="preserve"> </w:t>
            </w:r>
            <w:r w:rsidR="002B1E3B">
              <w:rPr>
                <w:sz w:val="20"/>
                <w:szCs w:val="20"/>
              </w:rPr>
              <w:t>В</w:t>
            </w:r>
            <w:proofErr w:type="gramEnd"/>
            <w:r w:rsidRPr="002E5077">
              <w:rPr>
                <w:sz w:val="20"/>
                <w:szCs w:val="20"/>
              </w:rPr>
              <w:t xml:space="preserve"> ≤</w:t>
            </w:r>
            <w:r>
              <w:rPr>
                <w:sz w:val="20"/>
                <w:szCs w:val="20"/>
              </w:rPr>
              <w:t xml:space="preserve"> 240</w:t>
            </w:r>
            <w:r w:rsidRPr="002E5077">
              <w:rPr>
                <w:sz w:val="20"/>
                <w:szCs w:val="20"/>
              </w:rPr>
              <w:t xml:space="preserve"> </w:t>
            </w:r>
            <w:r w:rsidR="002B1E3B">
              <w:rPr>
                <w:sz w:val="20"/>
                <w:szCs w:val="20"/>
              </w:rPr>
              <w:t>В</w:t>
            </w:r>
          </w:p>
          <w:p w:rsidR="002E5077" w:rsidRDefault="002E5077" w:rsidP="004D5C43">
            <w:pPr>
              <w:rPr>
                <w:sz w:val="20"/>
                <w:szCs w:val="20"/>
              </w:rPr>
            </w:pPr>
            <w:proofErr w:type="spellStart"/>
            <w:r w:rsidRPr="002E5077">
              <w:rPr>
                <w:sz w:val="20"/>
                <w:szCs w:val="20"/>
              </w:rPr>
              <w:t>Диммирование</w:t>
            </w:r>
            <w:proofErr w:type="spellEnd"/>
            <w:r w:rsidRPr="002E5077">
              <w:rPr>
                <w:sz w:val="20"/>
                <w:szCs w:val="20"/>
              </w:rPr>
              <w:t>:</w:t>
            </w:r>
            <w:r>
              <w:rPr>
                <w:sz w:val="20"/>
                <w:szCs w:val="20"/>
              </w:rPr>
              <w:t xml:space="preserve"> нет</w:t>
            </w:r>
          </w:p>
          <w:p w:rsidR="002E5077" w:rsidRDefault="002E5077" w:rsidP="004D5C43">
            <w:pPr>
              <w:rPr>
                <w:sz w:val="20"/>
                <w:szCs w:val="20"/>
              </w:rPr>
            </w:pPr>
            <w:r w:rsidRPr="002E5077">
              <w:rPr>
                <w:sz w:val="20"/>
                <w:szCs w:val="20"/>
              </w:rPr>
              <w:t xml:space="preserve">Тип </w:t>
            </w:r>
            <w:proofErr w:type="spellStart"/>
            <w:r w:rsidRPr="002E5077">
              <w:rPr>
                <w:sz w:val="20"/>
                <w:szCs w:val="20"/>
              </w:rPr>
              <w:t>рассеивателя</w:t>
            </w:r>
            <w:proofErr w:type="spellEnd"/>
            <w:r w:rsidRPr="002E5077">
              <w:rPr>
                <w:sz w:val="20"/>
                <w:szCs w:val="20"/>
              </w:rPr>
              <w:t>:</w:t>
            </w:r>
            <w:r>
              <w:rPr>
                <w:sz w:val="20"/>
                <w:szCs w:val="20"/>
              </w:rPr>
              <w:t xml:space="preserve"> опал</w:t>
            </w:r>
          </w:p>
          <w:p w:rsidR="002E5077" w:rsidRDefault="002E5077" w:rsidP="004D5C43">
            <w:pPr>
              <w:rPr>
                <w:sz w:val="20"/>
                <w:szCs w:val="20"/>
              </w:rPr>
            </w:pPr>
            <w:r w:rsidRPr="002E5077">
              <w:rPr>
                <w:sz w:val="20"/>
                <w:szCs w:val="20"/>
              </w:rPr>
              <w:t>Класс защиты от поражения электрическим током:</w:t>
            </w:r>
            <w:r>
              <w:rPr>
                <w:sz w:val="20"/>
                <w:szCs w:val="20"/>
              </w:rPr>
              <w:t xml:space="preserve"> </w:t>
            </w:r>
            <w:r w:rsidR="0094612E">
              <w:rPr>
                <w:sz w:val="20"/>
                <w:szCs w:val="20"/>
              </w:rPr>
              <w:t>2</w:t>
            </w:r>
          </w:p>
          <w:p w:rsidR="002E5077" w:rsidRDefault="002E5077" w:rsidP="004D5C43">
            <w:pPr>
              <w:rPr>
                <w:sz w:val="20"/>
                <w:szCs w:val="20"/>
              </w:rPr>
            </w:pPr>
            <w:r w:rsidRPr="002E5077">
              <w:rPr>
                <w:sz w:val="20"/>
                <w:szCs w:val="20"/>
              </w:rPr>
              <w:t>Крепление в комплекте:</w:t>
            </w:r>
            <w:r>
              <w:rPr>
                <w:sz w:val="20"/>
                <w:szCs w:val="20"/>
              </w:rPr>
              <w:t xml:space="preserve"> наличие</w:t>
            </w:r>
          </w:p>
          <w:p w:rsidR="002E5077" w:rsidRDefault="002E5077" w:rsidP="004D5C43">
            <w:pPr>
              <w:rPr>
                <w:sz w:val="20"/>
                <w:szCs w:val="20"/>
              </w:rPr>
            </w:pPr>
            <w:r w:rsidRPr="002E5077">
              <w:rPr>
                <w:sz w:val="20"/>
                <w:szCs w:val="20"/>
              </w:rPr>
              <w:t>Материал корпуса:</w:t>
            </w:r>
            <w:r w:rsidR="00E22FFF">
              <w:rPr>
                <w:sz w:val="20"/>
                <w:szCs w:val="20"/>
              </w:rPr>
              <w:t xml:space="preserve"> пластик</w:t>
            </w:r>
          </w:p>
          <w:p w:rsidR="002E5077" w:rsidRDefault="002E5077" w:rsidP="004D5C43">
            <w:pPr>
              <w:rPr>
                <w:sz w:val="20"/>
                <w:szCs w:val="20"/>
              </w:rPr>
            </w:pPr>
            <w:r w:rsidRPr="002E5077">
              <w:rPr>
                <w:sz w:val="20"/>
                <w:szCs w:val="20"/>
              </w:rPr>
              <w:t xml:space="preserve">Материал </w:t>
            </w:r>
            <w:proofErr w:type="spellStart"/>
            <w:r w:rsidRPr="002E5077">
              <w:rPr>
                <w:sz w:val="20"/>
                <w:szCs w:val="20"/>
              </w:rPr>
              <w:t>рассеивателя</w:t>
            </w:r>
            <w:proofErr w:type="spellEnd"/>
            <w:r w:rsidRPr="002E5077">
              <w:rPr>
                <w:sz w:val="20"/>
                <w:szCs w:val="20"/>
              </w:rPr>
              <w:t>:</w:t>
            </w:r>
            <w:r w:rsidR="00E22FFF">
              <w:rPr>
                <w:sz w:val="20"/>
                <w:szCs w:val="20"/>
              </w:rPr>
              <w:t xml:space="preserve"> пластик</w:t>
            </w:r>
          </w:p>
          <w:p w:rsidR="002E5077" w:rsidRDefault="002E5077" w:rsidP="004D5C43">
            <w:pPr>
              <w:rPr>
                <w:sz w:val="20"/>
                <w:szCs w:val="20"/>
              </w:rPr>
            </w:pPr>
            <w:r w:rsidRPr="002E5077">
              <w:rPr>
                <w:sz w:val="20"/>
                <w:szCs w:val="20"/>
              </w:rPr>
              <w:t>Соответствие нормативно-технической документации:</w:t>
            </w:r>
            <w:r>
              <w:rPr>
                <w:sz w:val="20"/>
                <w:szCs w:val="20"/>
              </w:rPr>
              <w:t xml:space="preserve"> </w:t>
            </w:r>
            <w:r w:rsidR="00E22FFF" w:rsidRPr="00E22FFF">
              <w:rPr>
                <w:sz w:val="20"/>
                <w:szCs w:val="20"/>
              </w:rPr>
              <w:t>ТУ производителя</w:t>
            </w:r>
            <w:r w:rsidR="00E22FFF">
              <w:rPr>
                <w:sz w:val="20"/>
                <w:szCs w:val="20"/>
              </w:rPr>
              <w:t>,</w:t>
            </w:r>
            <w:r w:rsidR="00E22FFF" w:rsidRPr="00E22FFF">
              <w:rPr>
                <w:sz w:val="20"/>
                <w:szCs w:val="20"/>
              </w:rPr>
              <w:t xml:space="preserve"> </w:t>
            </w:r>
            <w:proofErr w:type="gramStart"/>
            <w:r w:rsidRPr="002E5077">
              <w:rPr>
                <w:sz w:val="20"/>
                <w:szCs w:val="20"/>
              </w:rPr>
              <w:t>ТР</w:t>
            </w:r>
            <w:proofErr w:type="gramEnd"/>
            <w:r w:rsidRPr="002E5077">
              <w:rPr>
                <w:sz w:val="20"/>
                <w:szCs w:val="20"/>
              </w:rPr>
              <w:t xml:space="preserve"> ЕАЭС 037/2016</w:t>
            </w:r>
            <w:r>
              <w:rPr>
                <w:sz w:val="20"/>
                <w:szCs w:val="20"/>
              </w:rPr>
              <w:t xml:space="preserve">, </w:t>
            </w:r>
            <w:r w:rsidRPr="002E5077">
              <w:rPr>
                <w:sz w:val="20"/>
                <w:szCs w:val="20"/>
              </w:rPr>
              <w:t>ТР ТС 004/2011</w:t>
            </w:r>
            <w:r>
              <w:rPr>
                <w:sz w:val="20"/>
                <w:szCs w:val="20"/>
              </w:rPr>
              <w:t xml:space="preserve">, </w:t>
            </w:r>
            <w:r w:rsidR="00E22FFF" w:rsidRPr="00E22FFF">
              <w:rPr>
                <w:sz w:val="20"/>
                <w:szCs w:val="20"/>
              </w:rPr>
              <w:t>ТР ТС 020/2011</w:t>
            </w:r>
          </w:p>
          <w:p w:rsidR="00E22FFF" w:rsidRPr="00E22FFF" w:rsidRDefault="00E22FFF" w:rsidP="00E22FFF">
            <w:pPr>
              <w:rPr>
                <w:sz w:val="20"/>
                <w:szCs w:val="20"/>
              </w:rPr>
            </w:pPr>
            <w:r w:rsidRPr="00E22FFF">
              <w:rPr>
                <w:sz w:val="20"/>
                <w:szCs w:val="20"/>
              </w:rPr>
              <w:t>Цвет корпуса - Белый</w:t>
            </w:r>
          </w:p>
          <w:p w:rsidR="009717B2" w:rsidRPr="00E7351E" w:rsidRDefault="00E22FFF" w:rsidP="00E22FFF">
            <w:pPr>
              <w:rPr>
                <w:sz w:val="20"/>
                <w:szCs w:val="20"/>
              </w:rPr>
            </w:pPr>
            <w:r w:rsidRPr="00E22FFF">
              <w:rPr>
                <w:sz w:val="20"/>
                <w:szCs w:val="20"/>
              </w:rPr>
              <w:t>Тип управляющего аппарата (ПРА) - LED-драйвер (блок питания для светодиодов)</w:t>
            </w:r>
          </w:p>
        </w:tc>
        <w:tc>
          <w:tcPr>
            <w:tcW w:w="336" w:type="pct"/>
            <w:tcBorders>
              <w:top w:val="single" w:sz="4" w:space="0" w:color="auto"/>
              <w:left w:val="single" w:sz="4" w:space="0" w:color="auto"/>
              <w:bottom w:val="single" w:sz="4" w:space="0" w:color="auto"/>
              <w:right w:val="single" w:sz="4" w:space="0" w:color="auto"/>
            </w:tcBorders>
          </w:tcPr>
          <w:p w:rsidR="00D60352" w:rsidRPr="00E7351E" w:rsidRDefault="009F1119" w:rsidP="00E7351E">
            <w:pPr>
              <w:rPr>
                <w:sz w:val="20"/>
                <w:szCs w:val="20"/>
              </w:rPr>
            </w:pPr>
            <w:proofErr w:type="spellStart"/>
            <w:proofErr w:type="gramStart"/>
            <w:r>
              <w:rPr>
                <w:sz w:val="20"/>
                <w:szCs w:val="20"/>
              </w:rPr>
              <w:t>шт</w:t>
            </w:r>
            <w:proofErr w:type="spellEnd"/>
            <w:proofErr w:type="gramEnd"/>
          </w:p>
        </w:tc>
        <w:tc>
          <w:tcPr>
            <w:tcW w:w="317" w:type="pct"/>
            <w:tcBorders>
              <w:top w:val="single" w:sz="4" w:space="0" w:color="auto"/>
              <w:left w:val="single" w:sz="4" w:space="0" w:color="auto"/>
              <w:bottom w:val="single" w:sz="4" w:space="0" w:color="auto"/>
              <w:right w:val="single" w:sz="4" w:space="0" w:color="auto"/>
            </w:tcBorders>
          </w:tcPr>
          <w:p w:rsidR="00D60352" w:rsidRPr="00E7351E" w:rsidRDefault="00D20AEC" w:rsidP="00D20AEC">
            <w:pPr>
              <w:rPr>
                <w:sz w:val="20"/>
                <w:szCs w:val="20"/>
              </w:rPr>
            </w:pPr>
            <w:r>
              <w:rPr>
                <w:sz w:val="20"/>
                <w:szCs w:val="20"/>
              </w:rPr>
              <w:t>1</w:t>
            </w:r>
            <w:r w:rsidR="002A19DE">
              <w:rPr>
                <w:sz w:val="20"/>
                <w:szCs w:val="20"/>
              </w:rPr>
              <w:t>5</w:t>
            </w:r>
          </w:p>
        </w:tc>
      </w:tr>
      <w:tr w:rsidR="00D7677D" w:rsidRPr="00296B5B" w:rsidTr="001A4393">
        <w:trPr>
          <w:trHeight w:val="574"/>
          <w:jc w:val="center"/>
        </w:trPr>
        <w:tc>
          <w:tcPr>
            <w:tcW w:w="183" w:type="pct"/>
            <w:tcBorders>
              <w:top w:val="single" w:sz="4" w:space="0" w:color="auto"/>
              <w:left w:val="single" w:sz="4" w:space="0" w:color="auto"/>
              <w:bottom w:val="single" w:sz="4" w:space="0" w:color="auto"/>
              <w:right w:val="single" w:sz="4" w:space="0" w:color="auto"/>
            </w:tcBorders>
          </w:tcPr>
          <w:p w:rsidR="00D7677D" w:rsidRPr="00E7351E" w:rsidRDefault="00D7677D" w:rsidP="00D7677D">
            <w:pPr>
              <w:rPr>
                <w:sz w:val="20"/>
                <w:szCs w:val="20"/>
              </w:rPr>
            </w:pPr>
            <w:r>
              <w:rPr>
                <w:sz w:val="20"/>
                <w:szCs w:val="20"/>
              </w:rPr>
              <w:t>2</w:t>
            </w:r>
          </w:p>
        </w:tc>
        <w:tc>
          <w:tcPr>
            <w:tcW w:w="671" w:type="pct"/>
            <w:tcBorders>
              <w:top w:val="single" w:sz="4" w:space="0" w:color="auto"/>
              <w:left w:val="single" w:sz="4" w:space="0" w:color="auto"/>
              <w:bottom w:val="single" w:sz="4" w:space="0" w:color="auto"/>
              <w:right w:val="single" w:sz="4" w:space="0" w:color="auto"/>
            </w:tcBorders>
          </w:tcPr>
          <w:p w:rsidR="00D7677D" w:rsidRPr="00E7351E" w:rsidRDefault="00360D43" w:rsidP="002E5077">
            <w:pPr>
              <w:rPr>
                <w:sz w:val="20"/>
                <w:szCs w:val="20"/>
              </w:rPr>
            </w:pPr>
            <w:r w:rsidRPr="00360D43">
              <w:rPr>
                <w:sz w:val="20"/>
                <w:szCs w:val="20"/>
              </w:rPr>
              <w:t>Светильник светодиодный внутреннего освещения тип 1</w:t>
            </w:r>
            <w:r>
              <w:rPr>
                <w:sz w:val="20"/>
                <w:szCs w:val="20"/>
              </w:rPr>
              <w:t xml:space="preserve"> (встраиваемый)</w:t>
            </w:r>
          </w:p>
        </w:tc>
        <w:tc>
          <w:tcPr>
            <w:tcW w:w="748" w:type="pct"/>
            <w:tcBorders>
              <w:top w:val="single" w:sz="4" w:space="0" w:color="auto"/>
              <w:left w:val="single" w:sz="4" w:space="0" w:color="auto"/>
              <w:bottom w:val="single" w:sz="4" w:space="0" w:color="auto"/>
              <w:right w:val="single" w:sz="4" w:space="0" w:color="auto"/>
            </w:tcBorders>
          </w:tcPr>
          <w:p w:rsidR="00D7677D" w:rsidRPr="000F4D1D" w:rsidRDefault="00D7677D" w:rsidP="002E5077">
            <w:pPr>
              <w:rPr>
                <w:bCs/>
                <w:sz w:val="20"/>
                <w:szCs w:val="20"/>
              </w:rPr>
            </w:pPr>
            <w:r w:rsidRPr="000F4D1D">
              <w:rPr>
                <w:bCs/>
                <w:sz w:val="20"/>
                <w:szCs w:val="20"/>
              </w:rPr>
              <w:t>27.40.39.113.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p w:rsidR="00C1751F" w:rsidRDefault="00C1751F" w:rsidP="002E5077">
            <w:pPr>
              <w:rPr>
                <w:sz w:val="20"/>
              </w:rPr>
            </w:pPr>
            <w:r w:rsidRPr="00C1751F">
              <w:rPr>
                <w:sz w:val="20"/>
              </w:rPr>
              <w:t xml:space="preserve">27.40.25.123-00000007 Светильник светодиодный </w:t>
            </w:r>
            <w:r w:rsidRPr="00C1751F">
              <w:rPr>
                <w:sz w:val="20"/>
              </w:rPr>
              <w:lastRenderedPageBreak/>
              <w:t>внутреннего освещения</w:t>
            </w:r>
          </w:p>
          <w:p w:rsidR="00C1751F" w:rsidRPr="00C1751F" w:rsidRDefault="00C1751F" w:rsidP="00C1751F">
            <w:pPr>
              <w:rPr>
                <w:sz w:val="20"/>
              </w:rPr>
            </w:pPr>
            <w:r w:rsidRPr="00C1751F">
              <w:rPr>
                <w:sz w:val="20"/>
              </w:rPr>
              <w:t>27.40.25.123-001 Светильник светодиодный внутреннего освещения тип 1</w:t>
            </w:r>
          </w:p>
          <w:p w:rsidR="00C1751F" w:rsidRPr="000924F8" w:rsidRDefault="00C1751F" w:rsidP="002E5077">
            <w:pPr>
              <w:rPr>
                <w:sz w:val="20"/>
              </w:rPr>
            </w:pPr>
          </w:p>
        </w:tc>
        <w:tc>
          <w:tcPr>
            <w:tcW w:w="2745" w:type="pct"/>
            <w:tcBorders>
              <w:top w:val="single" w:sz="4" w:space="0" w:color="auto"/>
              <w:left w:val="single" w:sz="4" w:space="0" w:color="auto"/>
              <w:right w:val="single" w:sz="4" w:space="0" w:color="auto"/>
            </w:tcBorders>
          </w:tcPr>
          <w:p w:rsidR="00D7677D" w:rsidRDefault="00D7677D" w:rsidP="002E5077">
            <w:pPr>
              <w:shd w:val="clear" w:color="auto" w:fill="FFFFFF"/>
              <w:contextualSpacing/>
              <w:rPr>
                <w:rFonts w:asciiTheme="minorHAnsi" w:hAnsiTheme="minorHAnsi"/>
                <w:color w:val="000000"/>
                <w:sz w:val="20"/>
                <w:szCs w:val="20"/>
              </w:rPr>
            </w:pPr>
            <w:r w:rsidRPr="00AA491B">
              <w:rPr>
                <w:noProof/>
              </w:rPr>
              <w:lastRenderedPageBreak/>
              <w:drawing>
                <wp:inline distT="0" distB="0" distL="0" distR="0" wp14:anchorId="1A8CDD99" wp14:editId="291DFCB7">
                  <wp:extent cx="1726073" cy="666750"/>
                  <wp:effectExtent l="0" t="0" r="7620" b="0"/>
                  <wp:docPr id="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1719634" cy="664263"/>
                          </a:xfrm>
                          <a:prstGeom prst="rect">
                            <a:avLst/>
                          </a:prstGeom>
                        </pic:spPr>
                      </pic:pic>
                    </a:graphicData>
                  </a:graphic>
                </wp:inline>
              </w:drawing>
            </w:r>
          </w:p>
          <w:p w:rsidR="00C1751F" w:rsidRPr="00C1751F" w:rsidRDefault="00C1751F" w:rsidP="00C1751F">
            <w:pPr>
              <w:jc w:val="both"/>
              <w:rPr>
                <w:sz w:val="20"/>
                <w:szCs w:val="20"/>
              </w:rPr>
            </w:pPr>
            <w:r w:rsidRPr="00C1751F">
              <w:rPr>
                <w:sz w:val="20"/>
                <w:szCs w:val="20"/>
              </w:rPr>
              <w:t>Вид светильника:</w:t>
            </w:r>
            <w:r>
              <w:rPr>
                <w:sz w:val="20"/>
                <w:szCs w:val="20"/>
              </w:rPr>
              <w:t xml:space="preserve"> </w:t>
            </w:r>
            <w:proofErr w:type="spellStart"/>
            <w:r w:rsidRPr="00C1751F">
              <w:rPr>
                <w:sz w:val="20"/>
                <w:szCs w:val="20"/>
              </w:rPr>
              <w:t>Настенно</w:t>
            </w:r>
            <w:proofErr w:type="spellEnd"/>
            <w:r w:rsidRPr="00C1751F">
              <w:rPr>
                <w:sz w:val="20"/>
                <w:szCs w:val="20"/>
              </w:rPr>
              <w:t>-потолочный</w:t>
            </w:r>
          </w:p>
          <w:p w:rsidR="00C1751F" w:rsidRPr="00C1751F" w:rsidRDefault="00C1751F" w:rsidP="00C1751F">
            <w:pPr>
              <w:jc w:val="both"/>
              <w:rPr>
                <w:sz w:val="20"/>
                <w:szCs w:val="20"/>
              </w:rPr>
            </w:pPr>
            <w:r w:rsidRPr="00C1751F">
              <w:rPr>
                <w:sz w:val="20"/>
                <w:szCs w:val="20"/>
              </w:rPr>
              <w:t>Мощность:</w:t>
            </w:r>
            <w:r>
              <w:rPr>
                <w:sz w:val="20"/>
                <w:szCs w:val="20"/>
              </w:rPr>
              <w:t xml:space="preserve"> </w:t>
            </w:r>
            <w:r w:rsidRPr="00C1751F">
              <w:rPr>
                <w:sz w:val="20"/>
                <w:szCs w:val="20"/>
              </w:rPr>
              <w:t xml:space="preserve">&gt; </w:t>
            </w:r>
            <w:r>
              <w:rPr>
                <w:sz w:val="20"/>
                <w:szCs w:val="20"/>
              </w:rPr>
              <w:t>5 Вт</w:t>
            </w:r>
            <w:r w:rsidRPr="00C1751F">
              <w:rPr>
                <w:sz w:val="20"/>
                <w:szCs w:val="20"/>
              </w:rPr>
              <w:t xml:space="preserve"> ≤10 </w:t>
            </w:r>
            <w:r>
              <w:rPr>
                <w:sz w:val="20"/>
                <w:szCs w:val="20"/>
              </w:rPr>
              <w:t>Вт</w:t>
            </w:r>
          </w:p>
          <w:p w:rsidR="002B1E3B" w:rsidRDefault="002B1E3B" w:rsidP="002B1E3B">
            <w:pPr>
              <w:jc w:val="both"/>
              <w:rPr>
                <w:sz w:val="20"/>
                <w:szCs w:val="20"/>
              </w:rPr>
            </w:pPr>
            <w:r w:rsidRPr="002B1E3B">
              <w:rPr>
                <w:sz w:val="20"/>
                <w:szCs w:val="20"/>
              </w:rPr>
              <w:t>Номинальное напряжение: ≥ 220</w:t>
            </w:r>
            <w:proofErr w:type="gramStart"/>
            <w:r w:rsidRPr="002B1E3B">
              <w:rPr>
                <w:sz w:val="20"/>
                <w:szCs w:val="20"/>
              </w:rPr>
              <w:t xml:space="preserve"> В</w:t>
            </w:r>
            <w:proofErr w:type="gramEnd"/>
            <w:r w:rsidRPr="002B1E3B">
              <w:rPr>
                <w:sz w:val="20"/>
                <w:szCs w:val="20"/>
              </w:rPr>
              <w:t xml:space="preserve"> ≤ 240 В</w:t>
            </w:r>
          </w:p>
          <w:p w:rsidR="00C1751F" w:rsidRPr="00C1751F" w:rsidRDefault="00C1751F" w:rsidP="00C1751F">
            <w:pPr>
              <w:jc w:val="both"/>
              <w:rPr>
                <w:sz w:val="20"/>
                <w:szCs w:val="20"/>
              </w:rPr>
            </w:pPr>
            <w:r w:rsidRPr="00C1751F">
              <w:rPr>
                <w:sz w:val="20"/>
                <w:szCs w:val="20"/>
              </w:rPr>
              <w:t>Форма:</w:t>
            </w:r>
            <w:r>
              <w:rPr>
                <w:sz w:val="20"/>
                <w:szCs w:val="20"/>
              </w:rPr>
              <w:t xml:space="preserve"> </w:t>
            </w:r>
            <w:proofErr w:type="gramStart"/>
            <w:r>
              <w:rPr>
                <w:sz w:val="20"/>
                <w:szCs w:val="20"/>
              </w:rPr>
              <w:t>круглый</w:t>
            </w:r>
            <w:proofErr w:type="gramEnd"/>
          </w:p>
          <w:p w:rsidR="00F4254E" w:rsidRPr="00F4254E" w:rsidRDefault="00F4254E" w:rsidP="00F4254E">
            <w:pPr>
              <w:jc w:val="both"/>
              <w:rPr>
                <w:sz w:val="20"/>
                <w:szCs w:val="20"/>
              </w:rPr>
            </w:pPr>
            <w:r>
              <w:rPr>
                <w:sz w:val="20"/>
                <w:szCs w:val="20"/>
              </w:rPr>
              <w:t>Высота</w:t>
            </w:r>
            <w:r w:rsidRPr="00F4254E">
              <w:rPr>
                <w:sz w:val="20"/>
                <w:szCs w:val="20"/>
              </w:rPr>
              <w:t xml:space="preserve"> светильника ≥ </w:t>
            </w:r>
            <w:r w:rsidR="00311F98">
              <w:rPr>
                <w:sz w:val="20"/>
                <w:szCs w:val="20"/>
              </w:rPr>
              <w:t>20</w:t>
            </w:r>
            <w:r w:rsidRPr="00F4254E">
              <w:rPr>
                <w:sz w:val="20"/>
                <w:szCs w:val="20"/>
              </w:rPr>
              <w:t xml:space="preserve"> &lt; </w:t>
            </w:r>
            <w:r w:rsidR="00311F98">
              <w:rPr>
                <w:sz w:val="20"/>
                <w:szCs w:val="20"/>
              </w:rPr>
              <w:t>40</w:t>
            </w:r>
            <w:r w:rsidRPr="00F4254E">
              <w:rPr>
                <w:sz w:val="20"/>
                <w:szCs w:val="20"/>
              </w:rPr>
              <w:t xml:space="preserve"> мм</w:t>
            </w:r>
          </w:p>
          <w:p w:rsidR="00C1751F" w:rsidRDefault="00F4254E" w:rsidP="002E5077">
            <w:pPr>
              <w:jc w:val="both"/>
              <w:rPr>
                <w:sz w:val="20"/>
                <w:szCs w:val="20"/>
              </w:rPr>
            </w:pPr>
            <w:r>
              <w:rPr>
                <w:sz w:val="20"/>
                <w:szCs w:val="20"/>
              </w:rPr>
              <w:t xml:space="preserve">Диаметр </w:t>
            </w:r>
            <w:r w:rsidRPr="00F4254E">
              <w:rPr>
                <w:sz w:val="20"/>
                <w:szCs w:val="20"/>
              </w:rPr>
              <w:t xml:space="preserve">≥ </w:t>
            </w:r>
            <w:r w:rsidR="005547CA" w:rsidRPr="005547CA">
              <w:rPr>
                <w:sz w:val="20"/>
                <w:szCs w:val="20"/>
              </w:rPr>
              <w:t>98</w:t>
            </w:r>
            <w:r w:rsidRPr="00F4254E">
              <w:rPr>
                <w:sz w:val="20"/>
                <w:szCs w:val="20"/>
              </w:rPr>
              <w:t xml:space="preserve"> и &lt; </w:t>
            </w:r>
            <w:r w:rsidR="00311F98">
              <w:rPr>
                <w:sz w:val="20"/>
                <w:szCs w:val="20"/>
              </w:rPr>
              <w:t>150</w:t>
            </w:r>
            <w:r w:rsidRPr="00F4254E">
              <w:rPr>
                <w:sz w:val="20"/>
                <w:szCs w:val="20"/>
              </w:rPr>
              <w:t xml:space="preserve"> мм</w:t>
            </w:r>
          </w:p>
          <w:p w:rsidR="00C1751F" w:rsidRDefault="00F4254E" w:rsidP="002E5077">
            <w:pPr>
              <w:jc w:val="both"/>
              <w:rPr>
                <w:sz w:val="20"/>
                <w:szCs w:val="20"/>
              </w:rPr>
            </w:pPr>
            <w:r>
              <w:rPr>
                <w:sz w:val="20"/>
                <w:szCs w:val="20"/>
              </w:rPr>
              <w:t xml:space="preserve">Световой поток </w:t>
            </w:r>
            <w:r w:rsidR="005547CA" w:rsidRPr="005547CA">
              <w:rPr>
                <w:sz w:val="20"/>
                <w:szCs w:val="20"/>
              </w:rPr>
              <w:t>≥</w:t>
            </w:r>
            <w:r w:rsidRPr="00F4254E">
              <w:rPr>
                <w:sz w:val="20"/>
                <w:szCs w:val="20"/>
              </w:rPr>
              <w:t xml:space="preserve"> </w:t>
            </w:r>
            <w:r w:rsidR="005547CA" w:rsidRPr="00B20371">
              <w:rPr>
                <w:sz w:val="20"/>
                <w:szCs w:val="20"/>
              </w:rPr>
              <w:t>40</w:t>
            </w:r>
            <w:r w:rsidRPr="00F4254E">
              <w:rPr>
                <w:sz w:val="20"/>
                <w:szCs w:val="20"/>
              </w:rPr>
              <w:t>0 лм (Люмен)</w:t>
            </w:r>
          </w:p>
          <w:p w:rsidR="00F4254E" w:rsidRPr="00F4254E" w:rsidRDefault="00F4254E" w:rsidP="00F4254E">
            <w:pPr>
              <w:jc w:val="both"/>
              <w:rPr>
                <w:sz w:val="20"/>
                <w:szCs w:val="20"/>
              </w:rPr>
            </w:pPr>
            <w:r w:rsidRPr="00F4254E">
              <w:rPr>
                <w:sz w:val="20"/>
                <w:szCs w:val="20"/>
              </w:rPr>
              <w:t>Индекс цветопередачи:</w:t>
            </w:r>
            <w:r>
              <w:rPr>
                <w:sz w:val="20"/>
                <w:szCs w:val="20"/>
              </w:rPr>
              <w:t xml:space="preserve"> </w:t>
            </w:r>
            <w:r w:rsidRPr="00F4254E">
              <w:rPr>
                <w:sz w:val="20"/>
                <w:szCs w:val="20"/>
              </w:rPr>
              <w:t>≥ 80.0000 &lt; 90.0000</w:t>
            </w:r>
          </w:p>
          <w:p w:rsidR="00F4254E" w:rsidRPr="00F4254E" w:rsidRDefault="00F4254E" w:rsidP="00F4254E">
            <w:pPr>
              <w:jc w:val="both"/>
              <w:rPr>
                <w:sz w:val="20"/>
                <w:szCs w:val="20"/>
              </w:rPr>
            </w:pPr>
            <w:r w:rsidRPr="00F4254E">
              <w:rPr>
                <w:sz w:val="20"/>
                <w:szCs w:val="20"/>
              </w:rPr>
              <w:lastRenderedPageBreak/>
              <w:t>Климатическое исполнение:</w:t>
            </w:r>
            <w:r>
              <w:rPr>
                <w:sz w:val="20"/>
                <w:szCs w:val="20"/>
              </w:rPr>
              <w:t xml:space="preserve"> </w:t>
            </w:r>
            <w:r w:rsidRPr="00F4254E">
              <w:rPr>
                <w:sz w:val="20"/>
                <w:szCs w:val="20"/>
              </w:rPr>
              <w:t>УХЛ3</w:t>
            </w:r>
          </w:p>
          <w:p w:rsidR="00C1751F" w:rsidRDefault="00F4254E" w:rsidP="002E5077">
            <w:pPr>
              <w:jc w:val="both"/>
              <w:rPr>
                <w:sz w:val="20"/>
                <w:szCs w:val="20"/>
              </w:rPr>
            </w:pPr>
            <w:r w:rsidRPr="00F4254E">
              <w:rPr>
                <w:sz w:val="20"/>
                <w:szCs w:val="20"/>
              </w:rPr>
              <w:t>Класс защиты от электрического тока</w:t>
            </w:r>
            <w:r>
              <w:rPr>
                <w:sz w:val="20"/>
                <w:szCs w:val="20"/>
              </w:rPr>
              <w:t xml:space="preserve"> 2</w:t>
            </w:r>
          </w:p>
          <w:p w:rsidR="00F4254E" w:rsidRDefault="00F4254E" w:rsidP="002E5077">
            <w:pPr>
              <w:jc w:val="both"/>
              <w:rPr>
                <w:sz w:val="20"/>
                <w:szCs w:val="20"/>
              </w:rPr>
            </w:pPr>
            <w:r w:rsidRPr="00F4254E">
              <w:rPr>
                <w:sz w:val="20"/>
                <w:szCs w:val="20"/>
              </w:rPr>
              <w:t>Коррелированная цветовая температура:</w:t>
            </w:r>
            <w:r w:rsidR="007E5708">
              <w:rPr>
                <w:sz w:val="20"/>
                <w:szCs w:val="20"/>
              </w:rPr>
              <w:t xml:space="preserve"> </w:t>
            </w:r>
            <w:r w:rsidR="007E5708" w:rsidRPr="007E5708">
              <w:rPr>
                <w:sz w:val="20"/>
                <w:szCs w:val="20"/>
              </w:rPr>
              <w:t>≥ 4000</w:t>
            </w:r>
            <w:r w:rsidR="007E5708">
              <w:rPr>
                <w:sz w:val="20"/>
                <w:szCs w:val="20"/>
              </w:rPr>
              <w:t xml:space="preserve"> </w:t>
            </w:r>
            <w:r w:rsidR="007E5708" w:rsidRPr="007E5708">
              <w:rPr>
                <w:sz w:val="20"/>
                <w:szCs w:val="20"/>
              </w:rPr>
              <w:t>≤ 4500  K (Кельвин) </w:t>
            </w:r>
          </w:p>
          <w:p w:rsidR="00F4254E" w:rsidRDefault="002B1E3B" w:rsidP="002E5077">
            <w:pPr>
              <w:jc w:val="both"/>
              <w:rPr>
                <w:sz w:val="20"/>
                <w:szCs w:val="20"/>
              </w:rPr>
            </w:pPr>
            <w:r w:rsidRPr="002B1E3B">
              <w:rPr>
                <w:sz w:val="20"/>
                <w:szCs w:val="20"/>
              </w:rPr>
              <w:t>Вес нетто:</w:t>
            </w:r>
            <w:r>
              <w:rPr>
                <w:sz w:val="20"/>
                <w:szCs w:val="20"/>
              </w:rPr>
              <w:t xml:space="preserve"> </w:t>
            </w:r>
            <w:r w:rsidRPr="002B1E3B">
              <w:rPr>
                <w:sz w:val="20"/>
                <w:szCs w:val="20"/>
              </w:rPr>
              <w:t>≤ 0.5 кг</w:t>
            </w:r>
          </w:p>
          <w:p w:rsidR="00C1751F" w:rsidRDefault="002B1E3B" w:rsidP="002E5077">
            <w:pPr>
              <w:jc w:val="both"/>
              <w:rPr>
                <w:sz w:val="20"/>
                <w:szCs w:val="20"/>
              </w:rPr>
            </w:pPr>
            <w:r w:rsidRPr="002B1E3B">
              <w:rPr>
                <w:sz w:val="20"/>
                <w:szCs w:val="20"/>
              </w:rPr>
              <w:t>Взрывозащитный:</w:t>
            </w:r>
            <w:r>
              <w:rPr>
                <w:sz w:val="20"/>
                <w:szCs w:val="20"/>
              </w:rPr>
              <w:t xml:space="preserve"> нет</w:t>
            </w:r>
          </w:p>
          <w:p w:rsidR="002B1E3B" w:rsidRPr="002B1E3B" w:rsidRDefault="002B1E3B" w:rsidP="002B1E3B">
            <w:pPr>
              <w:jc w:val="both"/>
              <w:rPr>
                <w:sz w:val="20"/>
                <w:szCs w:val="20"/>
              </w:rPr>
            </w:pPr>
            <w:r w:rsidRPr="002B1E3B">
              <w:rPr>
                <w:sz w:val="20"/>
                <w:szCs w:val="20"/>
              </w:rPr>
              <w:t>Материал корпуса светильника:</w:t>
            </w:r>
            <w:r>
              <w:rPr>
                <w:sz w:val="20"/>
                <w:szCs w:val="20"/>
              </w:rPr>
              <w:t xml:space="preserve"> </w:t>
            </w:r>
            <w:r w:rsidRPr="002B1E3B">
              <w:rPr>
                <w:sz w:val="20"/>
                <w:szCs w:val="20"/>
              </w:rPr>
              <w:t>Ударопрочный пластик</w:t>
            </w:r>
          </w:p>
          <w:p w:rsidR="002B1E3B" w:rsidRDefault="002B1E3B" w:rsidP="002E5077">
            <w:pPr>
              <w:jc w:val="both"/>
              <w:rPr>
                <w:sz w:val="20"/>
                <w:szCs w:val="20"/>
              </w:rPr>
            </w:pPr>
            <w:r w:rsidRPr="002B1E3B">
              <w:rPr>
                <w:sz w:val="20"/>
                <w:szCs w:val="20"/>
              </w:rPr>
              <w:t xml:space="preserve">Материал </w:t>
            </w:r>
            <w:proofErr w:type="spellStart"/>
            <w:r w:rsidRPr="002B1E3B">
              <w:rPr>
                <w:sz w:val="20"/>
                <w:szCs w:val="20"/>
              </w:rPr>
              <w:t>рассеивателя</w:t>
            </w:r>
            <w:proofErr w:type="spellEnd"/>
            <w:r w:rsidRPr="002B1E3B">
              <w:rPr>
                <w:sz w:val="20"/>
                <w:szCs w:val="20"/>
              </w:rPr>
              <w:t>:</w:t>
            </w:r>
            <w:r>
              <w:rPr>
                <w:sz w:val="20"/>
                <w:szCs w:val="20"/>
              </w:rPr>
              <w:t xml:space="preserve"> </w:t>
            </w:r>
            <w:r w:rsidRPr="002B1E3B">
              <w:rPr>
                <w:sz w:val="20"/>
                <w:szCs w:val="20"/>
              </w:rPr>
              <w:t>Поликарбонат</w:t>
            </w:r>
            <w:r>
              <w:rPr>
                <w:sz w:val="20"/>
                <w:szCs w:val="20"/>
              </w:rPr>
              <w:t xml:space="preserve">, </w:t>
            </w:r>
            <w:r w:rsidRPr="002B1E3B">
              <w:rPr>
                <w:sz w:val="20"/>
                <w:szCs w:val="20"/>
              </w:rPr>
              <w:t>Матовый акриловый полимер</w:t>
            </w:r>
          </w:p>
          <w:p w:rsidR="002B1E3B" w:rsidRDefault="002B1E3B" w:rsidP="002E5077">
            <w:pPr>
              <w:jc w:val="both"/>
              <w:rPr>
                <w:sz w:val="20"/>
                <w:szCs w:val="20"/>
              </w:rPr>
            </w:pPr>
            <w:r w:rsidRPr="002B1E3B">
              <w:rPr>
                <w:sz w:val="20"/>
                <w:szCs w:val="20"/>
              </w:rPr>
              <w:t>Крепления в комплекте:</w:t>
            </w:r>
            <w:r>
              <w:rPr>
                <w:sz w:val="20"/>
                <w:szCs w:val="20"/>
              </w:rPr>
              <w:t xml:space="preserve"> да</w:t>
            </w:r>
          </w:p>
          <w:p w:rsidR="00D7677D" w:rsidRDefault="002B1E3B" w:rsidP="002E5077">
            <w:pPr>
              <w:jc w:val="both"/>
              <w:rPr>
                <w:sz w:val="20"/>
                <w:szCs w:val="20"/>
              </w:rPr>
            </w:pPr>
            <w:r>
              <w:rPr>
                <w:sz w:val="20"/>
                <w:szCs w:val="20"/>
              </w:rPr>
              <w:t>Класс пыле-</w:t>
            </w:r>
            <w:proofErr w:type="spellStart"/>
            <w:r>
              <w:rPr>
                <w:sz w:val="20"/>
                <w:szCs w:val="20"/>
              </w:rPr>
              <w:t>влагозащиты</w:t>
            </w:r>
            <w:proofErr w:type="spellEnd"/>
            <w:r>
              <w:rPr>
                <w:sz w:val="20"/>
                <w:szCs w:val="20"/>
              </w:rPr>
              <w:t xml:space="preserve"> не ниже </w:t>
            </w:r>
            <w:r w:rsidR="00D7677D" w:rsidRPr="00AA491B">
              <w:rPr>
                <w:sz w:val="20"/>
                <w:szCs w:val="20"/>
              </w:rPr>
              <w:t>IP</w:t>
            </w:r>
            <w:r>
              <w:rPr>
                <w:sz w:val="20"/>
                <w:szCs w:val="20"/>
              </w:rPr>
              <w:t>65</w:t>
            </w:r>
          </w:p>
          <w:p w:rsidR="002B1E3B" w:rsidRPr="002B1E3B" w:rsidRDefault="002B1E3B" w:rsidP="002B1E3B">
            <w:pPr>
              <w:jc w:val="both"/>
              <w:rPr>
                <w:sz w:val="20"/>
                <w:szCs w:val="20"/>
              </w:rPr>
            </w:pPr>
            <w:r w:rsidRPr="002B1E3B">
              <w:rPr>
                <w:sz w:val="20"/>
                <w:szCs w:val="20"/>
              </w:rPr>
              <w:t>Коэффициент мощности:</w:t>
            </w:r>
            <w:r>
              <w:rPr>
                <w:sz w:val="20"/>
                <w:szCs w:val="20"/>
              </w:rPr>
              <w:t xml:space="preserve"> </w:t>
            </w:r>
            <w:r w:rsidRPr="002B1E3B">
              <w:rPr>
                <w:sz w:val="20"/>
                <w:szCs w:val="20"/>
              </w:rPr>
              <w:t xml:space="preserve">≥ </w:t>
            </w:r>
            <w:r>
              <w:rPr>
                <w:sz w:val="20"/>
                <w:szCs w:val="20"/>
              </w:rPr>
              <w:t>0,90</w:t>
            </w:r>
          </w:p>
          <w:p w:rsidR="002B1E3B" w:rsidRPr="002B1E3B" w:rsidRDefault="002B1E3B" w:rsidP="002B1E3B">
            <w:pPr>
              <w:jc w:val="both"/>
              <w:rPr>
                <w:sz w:val="20"/>
                <w:szCs w:val="20"/>
              </w:rPr>
            </w:pPr>
            <w:r w:rsidRPr="002B1E3B">
              <w:rPr>
                <w:sz w:val="20"/>
                <w:szCs w:val="20"/>
              </w:rPr>
              <w:t xml:space="preserve">Соответствие нормативно-технической документации: ГОСТ </w:t>
            </w:r>
            <w:proofErr w:type="gramStart"/>
            <w:r w:rsidRPr="002B1E3B">
              <w:rPr>
                <w:sz w:val="20"/>
                <w:szCs w:val="20"/>
              </w:rPr>
              <w:t>Р</w:t>
            </w:r>
            <w:proofErr w:type="gramEnd"/>
            <w:r w:rsidRPr="002B1E3B">
              <w:rPr>
                <w:sz w:val="20"/>
                <w:szCs w:val="20"/>
              </w:rPr>
              <w:t xml:space="preserve"> 59571-2021, ТУ производителя; ТР ЕАЭС 037/2016; ТР ТС 004/2011; ТР ТС 020/2011</w:t>
            </w:r>
          </w:p>
          <w:p w:rsidR="002B1E3B" w:rsidRPr="002B1E3B" w:rsidRDefault="002B1E3B" w:rsidP="002B1E3B">
            <w:pPr>
              <w:jc w:val="both"/>
              <w:rPr>
                <w:sz w:val="20"/>
                <w:szCs w:val="20"/>
              </w:rPr>
            </w:pPr>
            <w:r w:rsidRPr="002B1E3B">
              <w:rPr>
                <w:sz w:val="20"/>
                <w:szCs w:val="20"/>
              </w:rPr>
              <w:t>Цвет корпуса - Белый</w:t>
            </w:r>
          </w:p>
          <w:p w:rsidR="002B1E3B" w:rsidRDefault="00360D43" w:rsidP="002E5077">
            <w:pPr>
              <w:jc w:val="both"/>
              <w:rPr>
                <w:sz w:val="20"/>
                <w:szCs w:val="20"/>
              </w:rPr>
            </w:pPr>
            <w:r w:rsidRPr="00360D43">
              <w:rPr>
                <w:sz w:val="20"/>
                <w:szCs w:val="20"/>
              </w:rPr>
              <w:t>Способ установки</w:t>
            </w:r>
            <w:r>
              <w:rPr>
                <w:sz w:val="20"/>
                <w:szCs w:val="20"/>
              </w:rPr>
              <w:t xml:space="preserve">: </w:t>
            </w:r>
            <w:r w:rsidRPr="00360D43">
              <w:rPr>
                <w:sz w:val="20"/>
                <w:szCs w:val="20"/>
              </w:rPr>
              <w:t>Встраиваемый</w:t>
            </w:r>
          </w:p>
          <w:p w:rsidR="00D7677D" w:rsidRPr="00E7351E" w:rsidRDefault="00D7677D" w:rsidP="002E5077">
            <w:pPr>
              <w:rPr>
                <w:rFonts w:eastAsia="TimesNewRoman"/>
                <w:sz w:val="20"/>
                <w:szCs w:val="20"/>
              </w:rPr>
            </w:pPr>
          </w:p>
        </w:tc>
        <w:tc>
          <w:tcPr>
            <w:tcW w:w="336" w:type="pct"/>
            <w:tcBorders>
              <w:top w:val="single" w:sz="4" w:space="0" w:color="auto"/>
              <w:left w:val="single" w:sz="4" w:space="0" w:color="auto"/>
              <w:bottom w:val="single" w:sz="4" w:space="0" w:color="auto"/>
              <w:right w:val="single" w:sz="4" w:space="0" w:color="auto"/>
            </w:tcBorders>
          </w:tcPr>
          <w:p w:rsidR="00D7677D" w:rsidRPr="00E7351E" w:rsidRDefault="00D7677D" w:rsidP="002E5077">
            <w:pPr>
              <w:rPr>
                <w:sz w:val="20"/>
                <w:szCs w:val="20"/>
              </w:rPr>
            </w:pPr>
          </w:p>
        </w:tc>
        <w:tc>
          <w:tcPr>
            <w:tcW w:w="317" w:type="pct"/>
            <w:tcBorders>
              <w:top w:val="single" w:sz="4" w:space="0" w:color="auto"/>
              <w:left w:val="single" w:sz="4" w:space="0" w:color="auto"/>
              <w:bottom w:val="single" w:sz="4" w:space="0" w:color="auto"/>
              <w:right w:val="single" w:sz="4" w:space="0" w:color="auto"/>
            </w:tcBorders>
          </w:tcPr>
          <w:p w:rsidR="00D7677D" w:rsidRPr="00E7351E" w:rsidRDefault="00D7677D" w:rsidP="002E5077">
            <w:pPr>
              <w:rPr>
                <w:sz w:val="20"/>
                <w:szCs w:val="20"/>
              </w:rPr>
            </w:pPr>
            <w:r>
              <w:rPr>
                <w:sz w:val="20"/>
                <w:szCs w:val="20"/>
              </w:rPr>
              <w:t>30</w:t>
            </w:r>
          </w:p>
        </w:tc>
      </w:tr>
      <w:tr w:rsidR="00D7677D" w:rsidRPr="00296B5B" w:rsidTr="001A4393">
        <w:trPr>
          <w:trHeight w:val="574"/>
          <w:jc w:val="center"/>
        </w:trPr>
        <w:tc>
          <w:tcPr>
            <w:tcW w:w="183" w:type="pct"/>
            <w:tcBorders>
              <w:top w:val="single" w:sz="4" w:space="0" w:color="auto"/>
              <w:left w:val="single" w:sz="4" w:space="0" w:color="auto"/>
              <w:bottom w:val="single" w:sz="4" w:space="0" w:color="auto"/>
              <w:right w:val="single" w:sz="4" w:space="0" w:color="auto"/>
            </w:tcBorders>
          </w:tcPr>
          <w:p w:rsidR="00D7677D" w:rsidRPr="00E7351E" w:rsidRDefault="00D7677D" w:rsidP="00D7677D">
            <w:pPr>
              <w:rPr>
                <w:sz w:val="20"/>
                <w:szCs w:val="20"/>
              </w:rPr>
            </w:pPr>
            <w:r>
              <w:rPr>
                <w:sz w:val="20"/>
                <w:szCs w:val="20"/>
              </w:rPr>
              <w:lastRenderedPageBreak/>
              <w:t>3</w:t>
            </w:r>
          </w:p>
        </w:tc>
        <w:tc>
          <w:tcPr>
            <w:tcW w:w="671" w:type="pct"/>
            <w:tcBorders>
              <w:top w:val="single" w:sz="4" w:space="0" w:color="auto"/>
              <w:left w:val="single" w:sz="4" w:space="0" w:color="auto"/>
              <w:bottom w:val="single" w:sz="4" w:space="0" w:color="auto"/>
              <w:right w:val="single" w:sz="4" w:space="0" w:color="auto"/>
            </w:tcBorders>
          </w:tcPr>
          <w:p w:rsidR="00D7677D" w:rsidRPr="00E7351E" w:rsidRDefault="000F34DC" w:rsidP="009F1119">
            <w:pPr>
              <w:rPr>
                <w:sz w:val="20"/>
                <w:szCs w:val="20"/>
              </w:rPr>
            </w:pPr>
            <w:bookmarkStart w:id="3" w:name="_GoBack"/>
            <w:r w:rsidRPr="000F34DC">
              <w:rPr>
                <w:bCs/>
                <w:color w:val="08090A"/>
                <w:sz w:val="20"/>
                <w:szCs w:val="20"/>
                <w:shd w:val="clear" w:color="auto" w:fill="FFFFFF"/>
                <w:lang w:bidi="ru-RU"/>
              </w:rPr>
              <w:t>Светильник светодиодный внутреннего освещения  тип 5</w:t>
            </w:r>
            <w:bookmarkEnd w:id="3"/>
          </w:p>
        </w:tc>
        <w:tc>
          <w:tcPr>
            <w:tcW w:w="748" w:type="pct"/>
            <w:tcBorders>
              <w:top w:val="single" w:sz="4" w:space="0" w:color="auto"/>
              <w:left w:val="single" w:sz="4" w:space="0" w:color="auto"/>
              <w:bottom w:val="single" w:sz="4" w:space="0" w:color="auto"/>
              <w:right w:val="single" w:sz="4" w:space="0" w:color="auto"/>
            </w:tcBorders>
          </w:tcPr>
          <w:p w:rsidR="00D7677D" w:rsidRPr="001D3161" w:rsidRDefault="00D7677D" w:rsidP="00D7677D">
            <w:pPr>
              <w:rPr>
                <w:sz w:val="20"/>
                <w:szCs w:val="20"/>
              </w:rPr>
            </w:pPr>
            <w:r w:rsidRPr="001D3161">
              <w:rPr>
                <w:sz w:val="20"/>
                <w:szCs w:val="20"/>
              </w:rPr>
              <w:t>27.40.25.123 - 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 не имеющие встроенную аккумуляторную батарею и режим работы от нее</w:t>
            </w:r>
          </w:p>
          <w:p w:rsidR="00D7677D" w:rsidRPr="001D3161" w:rsidRDefault="00D7677D" w:rsidP="00D7677D">
            <w:pPr>
              <w:rPr>
                <w:sz w:val="20"/>
                <w:szCs w:val="20"/>
              </w:rPr>
            </w:pPr>
            <w:r w:rsidRPr="001D3161">
              <w:rPr>
                <w:sz w:val="20"/>
                <w:szCs w:val="20"/>
              </w:rPr>
              <w:t>27.40.25.123-0000000</w:t>
            </w:r>
            <w:r w:rsidR="00CF14C0">
              <w:rPr>
                <w:sz w:val="20"/>
                <w:szCs w:val="20"/>
              </w:rPr>
              <w:t>4</w:t>
            </w:r>
            <w:r w:rsidRPr="001D3161">
              <w:rPr>
                <w:sz w:val="20"/>
                <w:szCs w:val="20"/>
              </w:rPr>
              <w:t xml:space="preserve"> Светильник светодиодный внутреннего освещения</w:t>
            </w:r>
          </w:p>
          <w:p w:rsidR="00D7677D" w:rsidRPr="009F1119" w:rsidRDefault="00D7677D" w:rsidP="00CF14C0">
            <w:pPr>
              <w:rPr>
                <w:sz w:val="20"/>
              </w:rPr>
            </w:pPr>
            <w:r w:rsidRPr="001D3161">
              <w:rPr>
                <w:sz w:val="20"/>
                <w:szCs w:val="20"/>
              </w:rPr>
              <w:t>27.40.25.123-00</w:t>
            </w:r>
            <w:r w:rsidR="00CF14C0">
              <w:rPr>
                <w:sz w:val="20"/>
                <w:szCs w:val="20"/>
              </w:rPr>
              <w:t>9</w:t>
            </w:r>
            <w:r w:rsidRPr="001D3161">
              <w:rPr>
                <w:sz w:val="20"/>
                <w:szCs w:val="20"/>
              </w:rPr>
              <w:t xml:space="preserve">  Светильник светодиодный внутреннего освещения</w:t>
            </w:r>
            <w:r w:rsidR="00CF14C0">
              <w:rPr>
                <w:sz w:val="20"/>
                <w:szCs w:val="20"/>
              </w:rPr>
              <w:t xml:space="preserve"> </w:t>
            </w:r>
            <w:r w:rsidRPr="001D3161">
              <w:rPr>
                <w:sz w:val="20"/>
                <w:szCs w:val="20"/>
              </w:rPr>
              <w:t xml:space="preserve"> тип </w:t>
            </w:r>
            <w:r w:rsidR="00CF14C0">
              <w:rPr>
                <w:sz w:val="20"/>
                <w:szCs w:val="20"/>
              </w:rPr>
              <w:t>5</w:t>
            </w:r>
          </w:p>
        </w:tc>
        <w:tc>
          <w:tcPr>
            <w:tcW w:w="2745" w:type="pct"/>
            <w:tcBorders>
              <w:top w:val="single" w:sz="4" w:space="0" w:color="auto"/>
              <w:left w:val="single" w:sz="4" w:space="0" w:color="auto"/>
              <w:right w:val="single" w:sz="4" w:space="0" w:color="auto"/>
            </w:tcBorders>
          </w:tcPr>
          <w:p w:rsidR="00CF14C0" w:rsidRDefault="00D7677D" w:rsidP="002A19DE">
            <w:pPr>
              <w:pStyle w:val="ac"/>
              <w:snapToGrid w:val="0"/>
              <w:contextualSpacing/>
              <w:rPr>
                <w:color w:val="000000"/>
                <w:sz w:val="20"/>
                <w:szCs w:val="20"/>
              </w:rPr>
            </w:pPr>
            <w:r w:rsidRPr="001D3161">
              <w:rPr>
                <w:noProof/>
                <w:sz w:val="20"/>
                <w:szCs w:val="20"/>
                <w:lang w:eastAsia="ru-RU"/>
              </w:rPr>
              <w:drawing>
                <wp:inline distT="0" distB="0" distL="0" distR="0" wp14:anchorId="64763955" wp14:editId="26825A42">
                  <wp:extent cx="973475" cy="1286647"/>
                  <wp:effectExtent l="0" t="4127"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78" r="49326"/>
                          <a:stretch/>
                        </pic:blipFill>
                        <pic:spPr bwMode="auto">
                          <a:xfrm rot="5400000">
                            <a:off x="0" y="0"/>
                            <a:ext cx="980371" cy="1295761"/>
                          </a:xfrm>
                          <a:prstGeom prst="rect">
                            <a:avLst/>
                          </a:prstGeom>
                          <a:ln>
                            <a:noFill/>
                          </a:ln>
                          <a:extLst>
                            <a:ext uri="{53640926-AAD7-44D8-BBD7-CCE9431645EC}">
                              <a14:shadowObscured xmlns:a14="http://schemas.microsoft.com/office/drawing/2010/main"/>
                            </a:ext>
                          </a:extLst>
                        </pic:spPr>
                      </pic:pic>
                    </a:graphicData>
                  </a:graphic>
                </wp:inline>
              </w:drawing>
            </w:r>
          </w:p>
          <w:p w:rsidR="00CF14C0" w:rsidRPr="00CF14C0" w:rsidRDefault="00CF14C0" w:rsidP="00CF14C0">
            <w:pPr>
              <w:pStyle w:val="ac"/>
              <w:snapToGrid w:val="0"/>
              <w:contextualSpacing/>
              <w:rPr>
                <w:color w:val="000000"/>
                <w:sz w:val="20"/>
                <w:szCs w:val="20"/>
              </w:rPr>
            </w:pPr>
            <w:r w:rsidRPr="00CF14C0">
              <w:rPr>
                <w:color w:val="000000"/>
                <w:sz w:val="20"/>
                <w:szCs w:val="20"/>
              </w:rPr>
              <w:t>Вид светильника:</w:t>
            </w:r>
            <w:r>
              <w:rPr>
                <w:color w:val="000000"/>
                <w:sz w:val="20"/>
                <w:szCs w:val="20"/>
              </w:rPr>
              <w:t xml:space="preserve"> потолочный</w:t>
            </w:r>
          </w:p>
          <w:p w:rsidR="00CF14C0" w:rsidRDefault="00CF14C0" w:rsidP="00CF14C0">
            <w:pPr>
              <w:pStyle w:val="ac"/>
              <w:snapToGrid w:val="0"/>
              <w:contextualSpacing/>
              <w:rPr>
                <w:color w:val="000000"/>
                <w:sz w:val="20"/>
                <w:szCs w:val="20"/>
              </w:rPr>
            </w:pPr>
            <w:r w:rsidRPr="00CF14C0">
              <w:rPr>
                <w:color w:val="000000"/>
                <w:sz w:val="20"/>
                <w:szCs w:val="20"/>
              </w:rPr>
              <w:t>Мощность:</w:t>
            </w:r>
            <w:r>
              <w:rPr>
                <w:color w:val="000000"/>
                <w:sz w:val="20"/>
                <w:szCs w:val="20"/>
              </w:rPr>
              <w:t xml:space="preserve"> </w:t>
            </w:r>
            <w:r w:rsidRPr="00CF14C0">
              <w:rPr>
                <w:color w:val="000000"/>
                <w:sz w:val="20"/>
                <w:szCs w:val="20"/>
              </w:rPr>
              <w:t xml:space="preserve">&gt; </w:t>
            </w:r>
            <w:r>
              <w:rPr>
                <w:color w:val="000000"/>
                <w:sz w:val="20"/>
                <w:szCs w:val="20"/>
              </w:rPr>
              <w:t>3</w:t>
            </w:r>
            <w:r w:rsidRPr="00CF14C0">
              <w:rPr>
                <w:color w:val="000000"/>
                <w:sz w:val="20"/>
                <w:szCs w:val="20"/>
              </w:rPr>
              <w:t>5 Вт ≤</w:t>
            </w:r>
            <w:r>
              <w:rPr>
                <w:color w:val="000000"/>
                <w:sz w:val="20"/>
                <w:szCs w:val="20"/>
              </w:rPr>
              <w:t>4</w:t>
            </w:r>
            <w:r w:rsidRPr="00CF14C0">
              <w:rPr>
                <w:color w:val="000000"/>
                <w:sz w:val="20"/>
                <w:szCs w:val="20"/>
              </w:rPr>
              <w:t>0 Вт</w:t>
            </w:r>
          </w:p>
          <w:p w:rsidR="00B565F1" w:rsidRPr="00B565F1" w:rsidRDefault="00B565F1" w:rsidP="00B565F1">
            <w:pPr>
              <w:pStyle w:val="ac"/>
              <w:snapToGrid w:val="0"/>
              <w:contextualSpacing/>
              <w:rPr>
                <w:color w:val="000000"/>
                <w:sz w:val="20"/>
                <w:szCs w:val="20"/>
              </w:rPr>
            </w:pPr>
            <w:r w:rsidRPr="00B565F1">
              <w:rPr>
                <w:color w:val="000000"/>
                <w:sz w:val="20"/>
                <w:szCs w:val="20"/>
              </w:rPr>
              <w:t>Номинальное напряжение: ≥ 220</w:t>
            </w:r>
            <w:proofErr w:type="gramStart"/>
            <w:r w:rsidRPr="00B565F1">
              <w:rPr>
                <w:color w:val="000000"/>
                <w:sz w:val="20"/>
                <w:szCs w:val="20"/>
              </w:rPr>
              <w:t xml:space="preserve"> В</w:t>
            </w:r>
            <w:proofErr w:type="gramEnd"/>
            <w:r w:rsidRPr="00B565F1">
              <w:rPr>
                <w:color w:val="000000"/>
                <w:sz w:val="20"/>
                <w:szCs w:val="20"/>
              </w:rPr>
              <w:t xml:space="preserve"> ≤ 240 В</w:t>
            </w:r>
          </w:p>
          <w:p w:rsidR="00CF14C0" w:rsidRDefault="00CF14C0" w:rsidP="002A19DE">
            <w:pPr>
              <w:pStyle w:val="ac"/>
              <w:snapToGrid w:val="0"/>
              <w:contextualSpacing/>
              <w:rPr>
                <w:color w:val="000000"/>
                <w:sz w:val="20"/>
                <w:szCs w:val="20"/>
              </w:rPr>
            </w:pPr>
            <w:r w:rsidRPr="00CF14C0">
              <w:rPr>
                <w:color w:val="000000"/>
                <w:sz w:val="20"/>
                <w:szCs w:val="20"/>
              </w:rPr>
              <w:t>Световой поток:</w:t>
            </w:r>
            <w:r>
              <w:rPr>
                <w:color w:val="000000"/>
                <w:sz w:val="20"/>
                <w:szCs w:val="20"/>
              </w:rPr>
              <w:t xml:space="preserve"> </w:t>
            </w:r>
            <w:r w:rsidRPr="00CF14C0">
              <w:rPr>
                <w:color w:val="000000"/>
                <w:sz w:val="20"/>
                <w:szCs w:val="20"/>
              </w:rPr>
              <w:t>&gt; 3000</w:t>
            </w:r>
            <w:r>
              <w:rPr>
                <w:color w:val="000000"/>
                <w:sz w:val="20"/>
                <w:szCs w:val="20"/>
              </w:rPr>
              <w:t xml:space="preserve"> </w:t>
            </w:r>
            <w:r w:rsidRPr="00CF14C0">
              <w:rPr>
                <w:color w:val="000000"/>
                <w:sz w:val="20"/>
                <w:szCs w:val="20"/>
              </w:rPr>
              <w:t xml:space="preserve"> ≤ 4000 лм </w:t>
            </w:r>
          </w:p>
          <w:p w:rsidR="00CF14C0" w:rsidRPr="00CF14C0" w:rsidRDefault="00CF14C0" w:rsidP="00CF14C0">
            <w:pPr>
              <w:pStyle w:val="ac"/>
              <w:snapToGrid w:val="0"/>
              <w:contextualSpacing/>
              <w:rPr>
                <w:color w:val="000000"/>
                <w:sz w:val="20"/>
                <w:szCs w:val="20"/>
              </w:rPr>
            </w:pPr>
            <w:r w:rsidRPr="00CF14C0">
              <w:rPr>
                <w:color w:val="000000"/>
                <w:sz w:val="20"/>
                <w:szCs w:val="20"/>
              </w:rPr>
              <w:t>Индекс цветопередачи:</w:t>
            </w:r>
            <w:r>
              <w:rPr>
                <w:color w:val="000000"/>
                <w:sz w:val="20"/>
                <w:szCs w:val="20"/>
              </w:rPr>
              <w:t xml:space="preserve"> </w:t>
            </w:r>
            <w:r w:rsidRPr="00CF14C0">
              <w:rPr>
                <w:color w:val="000000"/>
                <w:sz w:val="20"/>
                <w:szCs w:val="20"/>
              </w:rPr>
              <w:t xml:space="preserve">≥ </w:t>
            </w:r>
            <w:r w:rsidR="00132B72">
              <w:rPr>
                <w:color w:val="000000"/>
                <w:sz w:val="20"/>
                <w:szCs w:val="20"/>
              </w:rPr>
              <w:t>80</w:t>
            </w:r>
            <w:r w:rsidRPr="00CF14C0">
              <w:rPr>
                <w:color w:val="000000"/>
                <w:sz w:val="20"/>
                <w:szCs w:val="20"/>
              </w:rPr>
              <w:t xml:space="preserve"> &lt; </w:t>
            </w:r>
            <w:r w:rsidR="00132B72">
              <w:rPr>
                <w:color w:val="000000"/>
                <w:sz w:val="20"/>
                <w:szCs w:val="20"/>
              </w:rPr>
              <w:t>90</w:t>
            </w:r>
          </w:p>
          <w:p w:rsidR="00CF14C0" w:rsidRPr="00CF14C0" w:rsidRDefault="00CF14C0" w:rsidP="00CF14C0">
            <w:pPr>
              <w:pStyle w:val="ac"/>
              <w:snapToGrid w:val="0"/>
              <w:contextualSpacing/>
              <w:rPr>
                <w:color w:val="000000"/>
                <w:sz w:val="20"/>
                <w:szCs w:val="20"/>
              </w:rPr>
            </w:pPr>
            <w:r w:rsidRPr="00CF14C0">
              <w:rPr>
                <w:color w:val="000000"/>
                <w:sz w:val="20"/>
                <w:szCs w:val="20"/>
              </w:rPr>
              <w:t>Класс защиты от электрического тока:</w:t>
            </w:r>
            <w:r>
              <w:rPr>
                <w:color w:val="000000"/>
                <w:sz w:val="20"/>
                <w:szCs w:val="20"/>
              </w:rPr>
              <w:t xml:space="preserve"> 2</w:t>
            </w:r>
          </w:p>
          <w:p w:rsidR="00CF14C0" w:rsidRPr="00CF14C0" w:rsidRDefault="00CF14C0" w:rsidP="00CF14C0">
            <w:pPr>
              <w:pStyle w:val="ac"/>
              <w:snapToGrid w:val="0"/>
              <w:contextualSpacing/>
              <w:rPr>
                <w:color w:val="000000"/>
                <w:sz w:val="20"/>
                <w:szCs w:val="20"/>
              </w:rPr>
            </w:pPr>
            <w:r w:rsidRPr="00CF14C0">
              <w:rPr>
                <w:color w:val="000000"/>
                <w:sz w:val="20"/>
                <w:szCs w:val="20"/>
              </w:rPr>
              <w:t>Коррелированная цветовая температура</w:t>
            </w:r>
            <w:r>
              <w:rPr>
                <w:color w:val="000000"/>
                <w:sz w:val="20"/>
                <w:szCs w:val="20"/>
              </w:rPr>
              <w:t xml:space="preserve">: </w:t>
            </w:r>
            <w:r w:rsidRPr="00CF14C0">
              <w:rPr>
                <w:color w:val="000000"/>
                <w:sz w:val="20"/>
                <w:szCs w:val="20"/>
              </w:rPr>
              <w:t>≥ 4000 ≤ 4500  K (Кельвин) </w:t>
            </w:r>
          </w:p>
          <w:p w:rsidR="00CF14C0" w:rsidRPr="00CF14C0" w:rsidRDefault="00CF14C0" w:rsidP="00CF14C0">
            <w:pPr>
              <w:pStyle w:val="ac"/>
              <w:snapToGrid w:val="0"/>
              <w:contextualSpacing/>
              <w:rPr>
                <w:color w:val="000000"/>
                <w:sz w:val="20"/>
                <w:szCs w:val="20"/>
              </w:rPr>
            </w:pPr>
            <w:r w:rsidRPr="00CF14C0">
              <w:rPr>
                <w:color w:val="000000"/>
                <w:sz w:val="20"/>
                <w:szCs w:val="20"/>
              </w:rPr>
              <w:t>Форма:</w:t>
            </w:r>
            <w:r>
              <w:rPr>
                <w:color w:val="000000"/>
                <w:sz w:val="20"/>
                <w:szCs w:val="20"/>
              </w:rPr>
              <w:t xml:space="preserve"> квадратная</w:t>
            </w:r>
          </w:p>
          <w:p w:rsidR="00CF14C0" w:rsidRPr="00CF14C0" w:rsidRDefault="00CF14C0" w:rsidP="00CF14C0">
            <w:pPr>
              <w:pStyle w:val="ac"/>
              <w:snapToGrid w:val="0"/>
              <w:contextualSpacing/>
              <w:rPr>
                <w:color w:val="000000"/>
                <w:sz w:val="20"/>
                <w:szCs w:val="20"/>
              </w:rPr>
            </w:pPr>
            <w:r w:rsidRPr="00CF14C0">
              <w:rPr>
                <w:color w:val="000000"/>
                <w:sz w:val="20"/>
                <w:szCs w:val="20"/>
              </w:rPr>
              <w:t>Ширина светильника:</w:t>
            </w:r>
            <w:r>
              <w:rPr>
                <w:color w:val="000000"/>
                <w:sz w:val="20"/>
                <w:szCs w:val="20"/>
              </w:rPr>
              <w:t xml:space="preserve"> </w:t>
            </w:r>
            <w:r w:rsidRPr="00CF14C0">
              <w:rPr>
                <w:color w:val="000000"/>
                <w:sz w:val="20"/>
                <w:szCs w:val="20"/>
              </w:rPr>
              <w:t>≥ 500 &lt; 600 мм</w:t>
            </w:r>
          </w:p>
          <w:p w:rsidR="00CF14C0" w:rsidRPr="00CF14C0" w:rsidRDefault="00CF14C0" w:rsidP="00CF14C0">
            <w:pPr>
              <w:pStyle w:val="ac"/>
              <w:snapToGrid w:val="0"/>
              <w:contextualSpacing/>
              <w:rPr>
                <w:color w:val="000000"/>
                <w:sz w:val="20"/>
                <w:szCs w:val="20"/>
              </w:rPr>
            </w:pPr>
            <w:r>
              <w:rPr>
                <w:color w:val="000000"/>
                <w:sz w:val="20"/>
                <w:szCs w:val="20"/>
              </w:rPr>
              <w:t>Длина</w:t>
            </w:r>
            <w:r w:rsidRPr="00CF14C0">
              <w:rPr>
                <w:color w:val="000000"/>
                <w:sz w:val="20"/>
                <w:szCs w:val="20"/>
              </w:rPr>
              <w:t xml:space="preserve"> светильника:</w:t>
            </w:r>
            <w:r>
              <w:rPr>
                <w:color w:val="000000"/>
                <w:sz w:val="20"/>
                <w:szCs w:val="20"/>
              </w:rPr>
              <w:t xml:space="preserve"> </w:t>
            </w:r>
            <w:r w:rsidRPr="00CF14C0">
              <w:rPr>
                <w:color w:val="000000"/>
                <w:sz w:val="20"/>
                <w:szCs w:val="20"/>
              </w:rPr>
              <w:t>≥ 500 &lt; 600 мм</w:t>
            </w:r>
          </w:p>
          <w:p w:rsidR="00CF14C0" w:rsidRPr="00CF14C0" w:rsidRDefault="00CF14C0" w:rsidP="00CF14C0">
            <w:pPr>
              <w:pStyle w:val="ac"/>
              <w:snapToGrid w:val="0"/>
              <w:contextualSpacing/>
              <w:rPr>
                <w:color w:val="000000"/>
                <w:sz w:val="20"/>
                <w:szCs w:val="20"/>
              </w:rPr>
            </w:pPr>
            <w:r>
              <w:rPr>
                <w:color w:val="000000"/>
                <w:sz w:val="20"/>
                <w:szCs w:val="20"/>
              </w:rPr>
              <w:t>Высота</w:t>
            </w:r>
            <w:r w:rsidRPr="00CF14C0">
              <w:rPr>
                <w:color w:val="000000"/>
                <w:sz w:val="20"/>
                <w:szCs w:val="20"/>
              </w:rPr>
              <w:t xml:space="preserve"> светильника:</w:t>
            </w:r>
            <w:r>
              <w:rPr>
                <w:color w:val="000000"/>
                <w:sz w:val="20"/>
                <w:szCs w:val="20"/>
              </w:rPr>
              <w:t xml:space="preserve"> </w:t>
            </w:r>
            <w:r w:rsidRPr="00CF14C0">
              <w:rPr>
                <w:color w:val="000000"/>
                <w:sz w:val="20"/>
                <w:szCs w:val="20"/>
              </w:rPr>
              <w:t>≥ 20 &lt; 40 мм </w:t>
            </w:r>
          </w:p>
          <w:p w:rsidR="00CF14C0" w:rsidRDefault="00121D5F" w:rsidP="002A19DE">
            <w:pPr>
              <w:pStyle w:val="ac"/>
              <w:snapToGrid w:val="0"/>
              <w:contextualSpacing/>
              <w:rPr>
                <w:color w:val="000000"/>
                <w:sz w:val="20"/>
                <w:szCs w:val="20"/>
              </w:rPr>
            </w:pPr>
            <w:r w:rsidRPr="00121D5F">
              <w:rPr>
                <w:color w:val="000000"/>
                <w:sz w:val="20"/>
                <w:szCs w:val="20"/>
              </w:rPr>
              <w:t>Коэффициент пульсаций:</w:t>
            </w:r>
            <w:r>
              <w:rPr>
                <w:color w:val="000000"/>
                <w:sz w:val="20"/>
                <w:szCs w:val="20"/>
              </w:rPr>
              <w:t xml:space="preserve"> </w:t>
            </w:r>
            <w:r w:rsidRPr="00121D5F">
              <w:rPr>
                <w:color w:val="000000"/>
                <w:sz w:val="20"/>
                <w:szCs w:val="20"/>
              </w:rPr>
              <w:t xml:space="preserve">&gt; 1 ≤ 5 </w:t>
            </w:r>
            <w:proofErr w:type="gramStart"/>
            <w:r w:rsidRPr="00121D5F">
              <w:rPr>
                <w:color w:val="000000"/>
                <w:sz w:val="20"/>
                <w:szCs w:val="20"/>
              </w:rPr>
              <w:t>ПРОЦ</w:t>
            </w:r>
            <w:proofErr w:type="gramEnd"/>
          </w:p>
          <w:p w:rsidR="00CF14C0" w:rsidRDefault="00121D5F" w:rsidP="002A19DE">
            <w:pPr>
              <w:pStyle w:val="ac"/>
              <w:snapToGrid w:val="0"/>
              <w:contextualSpacing/>
              <w:rPr>
                <w:color w:val="000000"/>
                <w:sz w:val="20"/>
                <w:szCs w:val="20"/>
              </w:rPr>
            </w:pPr>
            <w:r w:rsidRPr="00121D5F">
              <w:rPr>
                <w:color w:val="000000"/>
                <w:sz w:val="20"/>
                <w:szCs w:val="20"/>
              </w:rPr>
              <w:t>Климатическое исполнение:</w:t>
            </w:r>
            <w:r>
              <w:rPr>
                <w:color w:val="000000"/>
                <w:sz w:val="20"/>
                <w:szCs w:val="20"/>
              </w:rPr>
              <w:t xml:space="preserve"> </w:t>
            </w:r>
            <w:r w:rsidRPr="00121D5F">
              <w:rPr>
                <w:color w:val="000000"/>
                <w:sz w:val="20"/>
                <w:szCs w:val="20"/>
              </w:rPr>
              <w:t>УХЛ3</w:t>
            </w:r>
          </w:p>
          <w:p w:rsidR="00CF14C0" w:rsidRDefault="00121D5F" w:rsidP="002A19DE">
            <w:pPr>
              <w:pStyle w:val="ac"/>
              <w:snapToGrid w:val="0"/>
              <w:contextualSpacing/>
              <w:rPr>
                <w:color w:val="000000"/>
                <w:sz w:val="20"/>
                <w:szCs w:val="20"/>
              </w:rPr>
            </w:pPr>
            <w:r w:rsidRPr="00121D5F">
              <w:rPr>
                <w:color w:val="000000"/>
                <w:sz w:val="20"/>
                <w:szCs w:val="20"/>
              </w:rPr>
              <w:t>Материал корпуса светильника:</w:t>
            </w:r>
            <w:r>
              <w:rPr>
                <w:color w:val="000000"/>
                <w:sz w:val="20"/>
                <w:szCs w:val="20"/>
              </w:rPr>
              <w:t xml:space="preserve"> сталь</w:t>
            </w:r>
          </w:p>
          <w:p w:rsidR="00CF14C0" w:rsidRDefault="00121D5F" w:rsidP="002A19DE">
            <w:pPr>
              <w:pStyle w:val="ac"/>
              <w:snapToGrid w:val="0"/>
              <w:contextualSpacing/>
              <w:rPr>
                <w:color w:val="000000"/>
                <w:sz w:val="20"/>
                <w:szCs w:val="20"/>
              </w:rPr>
            </w:pPr>
            <w:r w:rsidRPr="00121D5F">
              <w:rPr>
                <w:color w:val="000000"/>
                <w:sz w:val="20"/>
                <w:szCs w:val="20"/>
              </w:rPr>
              <w:t xml:space="preserve">Материал </w:t>
            </w:r>
            <w:proofErr w:type="spellStart"/>
            <w:r w:rsidRPr="00121D5F">
              <w:rPr>
                <w:color w:val="000000"/>
                <w:sz w:val="20"/>
                <w:szCs w:val="20"/>
              </w:rPr>
              <w:t>рассеивателя</w:t>
            </w:r>
            <w:proofErr w:type="spellEnd"/>
            <w:r w:rsidRPr="00121D5F">
              <w:rPr>
                <w:color w:val="000000"/>
                <w:sz w:val="20"/>
                <w:szCs w:val="20"/>
              </w:rPr>
              <w:t>:</w:t>
            </w:r>
            <w:r>
              <w:rPr>
                <w:color w:val="000000"/>
                <w:sz w:val="20"/>
                <w:szCs w:val="20"/>
              </w:rPr>
              <w:t xml:space="preserve"> </w:t>
            </w:r>
            <w:r w:rsidRPr="00121D5F">
              <w:rPr>
                <w:color w:val="000000"/>
                <w:sz w:val="20"/>
                <w:szCs w:val="20"/>
              </w:rPr>
              <w:t>Матовый акриловый полимер</w:t>
            </w:r>
            <w:r>
              <w:rPr>
                <w:color w:val="000000"/>
                <w:sz w:val="20"/>
                <w:szCs w:val="20"/>
              </w:rPr>
              <w:t>, полистирол</w:t>
            </w:r>
          </w:p>
          <w:p w:rsidR="00121D5F" w:rsidRDefault="00121D5F" w:rsidP="002A19DE">
            <w:pPr>
              <w:pStyle w:val="ac"/>
              <w:snapToGrid w:val="0"/>
              <w:contextualSpacing/>
              <w:rPr>
                <w:color w:val="000000"/>
                <w:sz w:val="20"/>
                <w:szCs w:val="20"/>
              </w:rPr>
            </w:pPr>
            <w:r w:rsidRPr="00121D5F">
              <w:rPr>
                <w:color w:val="000000"/>
                <w:sz w:val="20"/>
                <w:szCs w:val="20"/>
              </w:rPr>
              <w:t>Исполнение оптической системы:</w:t>
            </w:r>
            <w:r>
              <w:rPr>
                <w:color w:val="000000"/>
                <w:sz w:val="20"/>
                <w:szCs w:val="20"/>
              </w:rPr>
              <w:t xml:space="preserve"> </w:t>
            </w:r>
            <w:r w:rsidRPr="00121D5F">
              <w:rPr>
                <w:color w:val="000000"/>
                <w:sz w:val="20"/>
                <w:szCs w:val="20"/>
              </w:rPr>
              <w:t xml:space="preserve">Диффузный </w:t>
            </w:r>
            <w:proofErr w:type="spellStart"/>
            <w:r w:rsidRPr="00121D5F">
              <w:rPr>
                <w:color w:val="000000"/>
                <w:sz w:val="20"/>
                <w:szCs w:val="20"/>
              </w:rPr>
              <w:t>рассеиватель</w:t>
            </w:r>
            <w:proofErr w:type="spellEnd"/>
          </w:p>
          <w:p w:rsidR="00121D5F" w:rsidRPr="00121D5F" w:rsidRDefault="00121D5F" w:rsidP="00121D5F">
            <w:pPr>
              <w:pStyle w:val="ac"/>
              <w:snapToGrid w:val="0"/>
              <w:contextualSpacing/>
              <w:rPr>
                <w:color w:val="000000"/>
                <w:sz w:val="20"/>
                <w:szCs w:val="20"/>
              </w:rPr>
            </w:pPr>
            <w:r w:rsidRPr="00121D5F">
              <w:rPr>
                <w:color w:val="000000"/>
                <w:sz w:val="20"/>
                <w:szCs w:val="20"/>
              </w:rPr>
              <w:t>Крепления в комплекте:</w:t>
            </w:r>
            <w:r>
              <w:rPr>
                <w:color w:val="000000"/>
                <w:sz w:val="20"/>
                <w:szCs w:val="20"/>
              </w:rPr>
              <w:t xml:space="preserve"> да</w:t>
            </w:r>
          </w:p>
          <w:p w:rsidR="00121D5F" w:rsidRPr="00121D5F" w:rsidRDefault="00121D5F" w:rsidP="00121D5F">
            <w:pPr>
              <w:pStyle w:val="ac"/>
              <w:snapToGrid w:val="0"/>
              <w:contextualSpacing/>
              <w:rPr>
                <w:color w:val="000000"/>
                <w:sz w:val="20"/>
                <w:szCs w:val="20"/>
              </w:rPr>
            </w:pPr>
            <w:r w:rsidRPr="00121D5F">
              <w:rPr>
                <w:color w:val="000000"/>
                <w:sz w:val="20"/>
                <w:szCs w:val="20"/>
              </w:rPr>
              <w:t>Класс пыле-</w:t>
            </w:r>
            <w:proofErr w:type="spellStart"/>
            <w:r w:rsidRPr="00121D5F">
              <w:rPr>
                <w:color w:val="000000"/>
                <w:sz w:val="20"/>
                <w:szCs w:val="20"/>
              </w:rPr>
              <w:t>влагозащиты</w:t>
            </w:r>
            <w:proofErr w:type="spellEnd"/>
            <w:r w:rsidRPr="00121D5F">
              <w:rPr>
                <w:color w:val="000000"/>
                <w:sz w:val="20"/>
                <w:szCs w:val="20"/>
              </w:rPr>
              <w:t xml:space="preserve"> не ниже IP</w:t>
            </w:r>
            <w:r>
              <w:rPr>
                <w:color w:val="000000"/>
                <w:sz w:val="20"/>
                <w:szCs w:val="20"/>
              </w:rPr>
              <w:t>20</w:t>
            </w:r>
          </w:p>
          <w:p w:rsidR="00121D5F" w:rsidRDefault="00121D5F" w:rsidP="00121D5F">
            <w:pPr>
              <w:pStyle w:val="ac"/>
              <w:snapToGrid w:val="0"/>
              <w:contextualSpacing/>
              <w:rPr>
                <w:color w:val="000000"/>
                <w:sz w:val="20"/>
                <w:szCs w:val="20"/>
              </w:rPr>
            </w:pPr>
            <w:r w:rsidRPr="00121D5F">
              <w:rPr>
                <w:color w:val="000000"/>
                <w:sz w:val="20"/>
                <w:szCs w:val="20"/>
              </w:rPr>
              <w:t>Коэффициент мощности: ≥ 0,90</w:t>
            </w:r>
          </w:p>
          <w:p w:rsidR="00121D5F" w:rsidRPr="00121D5F" w:rsidRDefault="00121D5F" w:rsidP="00121D5F">
            <w:pPr>
              <w:pStyle w:val="ac"/>
              <w:snapToGrid w:val="0"/>
              <w:contextualSpacing/>
              <w:rPr>
                <w:color w:val="000000"/>
                <w:sz w:val="20"/>
                <w:szCs w:val="20"/>
              </w:rPr>
            </w:pPr>
            <w:r w:rsidRPr="00121D5F">
              <w:rPr>
                <w:color w:val="000000"/>
                <w:sz w:val="20"/>
                <w:szCs w:val="20"/>
              </w:rPr>
              <w:t xml:space="preserve">Световая отдача </w:t>
            </w:r>
            <w:r>
              <w:rPr>
                <w:color w:val="000000"/>
                <w:sz w:val="20"/>
                <w:szCs w:val="20"/>
              </w:rPr>
              <w:t>(</w:t>
            </w:r>
            <w:r w:rsidRPr="00121D5F">
              <w:rPr>
                <w:color w:val="000000"/>
                <w:sz w:val="20"/>
                <w:szCs w:val="20"/>
              </w:rPr>
              <w:t>при индексе цветопередачи ≥90, лм/Вт</w:t>
            </w:r>
            <w:r>
              <w:rPr>
                <w:color w:val="000000"/>
                <w:sz w:val="20"/>
                <w:szCs w:val="20"/>
              </w:rPr>
              <w:t>)</w:t>
            </w:r>
            <w:r w:rsidRPr="00121D5F">
              <w:rPr>
                <w:color w:val="000000"/>
                <w:sz w:val="20"/>
                <w:szCs w:val="20"/>
              </w:rPr>
              <w:t>:</w:t>
            </w:r>
            <w:r>
              <w:rPr>
                <w:color w:val="000000"/>
                <w:sz w:val="20"/>
                <w:szCs w:val="20"/>
              </w:rPr>
              <w:t xml:space="preserve"> </w:t>
            </w:r>
            <w:r w:rsidRPr="00121D5F">
              <w:rPr>
                <w:color w:val="000000"/>
                <w:sz w:val="20"/>
                <w:szCs w:val="20"/>
              </w:rPr>
              <w:t xml:space="preserve"> ≥ 85</w:t>
            </w:r>
            <w:r>
              <w:rPr>
                <w:color w:val="000000"/>
                <w:sz w:val="20"/>
                <w:szCs w:val="20"/>
              </w:rPr>
              <w:t xml:space="preserve"> </w:t>
            </w:r>
            <w:r w:rsidRPr="00121D5F">
              <w:rPr>
                <w:color w:val="000000"/>
                <w:sz w:val="20"/>
                <w:szCs w:val="20"/>
              </w:rPr>
              <w:t>лм/Вт:</w:t>
            </w:r>
            <w:r>
              <w:rPr>
                <w:color w:val="000000"/>
                <w:sz w:val="20"/>
                <w:szCs w:val="20"/>
              </w:rPr>
              <w:t xml:space="preserve"> </w:t>
            </w:r>
          </w:p>
          <w:p w:rsidR="00121D5F" w:rsidRPr="00121D5F" w:rsidRDefault="00121D5F" w:rsidP="00121D5F">
            <w:pPr>
              <w:pStyle w:val="ac"/>
              <w:snapToGrid w:val="0"/>
              <w:contextualSpacing/>
              <w:rPr>
                <w:color w:val="000000"/>
                <w:sz w:val="20"/>
                <w:szCs w:val="20"/>
              </w:rPr>
            </w:pPr>
            <w:r w:rsidRPr="00121D5F">
              <w:rPr>
                <w:color w:val="000000"/>
                <w:sz w:val="20"/>
                <w:szCs w:val="20"/>
              </w:rPr>
              <w:t>Тип кривой силы света:</w:t>
            </w:r>
            <w:r>
              <w:rPr>
                <w:color w:val="000000"/>
                <w:sz w:val="20"/>
                <w:szCs w:val="20"/>
              </w:rPr>
              <w:t xml:space="preserve"> </w:t>
            </w:r>
            <w:proofErr w:type="gramStart"/>
            <w:r>
              <w:rPr>
                <w:color w:val="000000"/>
                <w:sz w:val="20"/>
                <w:szCs w:val="20"/>
              </w:rPr>
              <w:t>косинусная</w:t>
            </w:r>
            <w:proofErr w:type="gramEnd"/>
          </w:p>
          <w:p w:rsidR="00121D5F" w:rsidRPr="00121D5F" w:rsidRDefault="00121D5F" w:rsidP="00121D5F">
            <w:pPr>
              <w:pStyle w:val="ac"/>
              <w:snapToGrid w:val="0"/>
              <w:contextualSpacing/>
              <w:rPr>
                <w:color w:val="000000"/>
                <w:sz w:val="20"/>
                <w:szCs w:val="20"/>
              </w:rPr>
            </w:pPr>
            <w:r w:rsidRPr="00121D5F">
              <w:rPr>
                <w:color w:val="000000"/>
                <w:sz w:val="20"/>
                <w:szCs w:val="20"/>
              </w:rPr>
              <w:t>Вес нетто:</w:t>
            </w:r>
            <w:r w:rsidR="00132B72">
              <w:rPr>
                <w:color w:val="000000"/>
                <w:sz w:val="20"/>
                <w:szCs w:val="20"/>
              </w:rPr>
              <w:t xml:space="preserve"> </w:t>
            </w:r>
            <w:r w:rsidR="00132B72" w:rsidRPr="00132B72">
              <w:rPr>
                <w:color w:val="000000"/>
                <w:sz w:val="20"/>
                <w:szCs w:val="20"/>
              </w:rPr>
              <w:t>&gt; 1.5 ≤ 2.0 кг</w:t>
            </w:r>
          </w:p>
          <w:p w:rsidR="00B565F1" w:rsidRDefault="00B565F1" w:rsidP="00B565F1">
            <w:pPr>
              <w:pStyle w:val="ac"/>
              <w:rPr>
                <w:color w:val="000000"/>
                <w:sz w:val="20"/>
                <w:szCs w:val="20"/>
              </w:rPr>
            </w:pPr>
            <w:r w:rsidRPr="00B565F1">
              <w:rPr>
                <w:color w:val="000000"/>
                <w:sz w:val="20"/>
                <w:szCs w:val="20"/>
              </w:rPr>
              <w:lastRenderedPageBreak/>
              <w:t xml:space="preserve">ПРА в комплекте </w:t>
            </w:r>
            <w:r>
              <w:rPr>
                <w:color w:val="000000"/>
                <w:sz w:val="20"/>
                <w:szCs w:val="20"/>
              </w:rPr>
              <w:t>–</w:t>
            </w:r>
            <w:r w:rsidRPr="00B565F1">
              <w:rPr>
                <w:color w:val="000000"/>
                <w:sz w:val="20"/>
                <w:szCs w:val="20"/>
              </w:rPr>
              <w:t xml:space="preserve"> Да</w:t>
            </w:r>
          </w:p>
          <w:p w:rsidR="00B565F1" w:rsidRDefault="00B565F1" w:rsidP="00B565F1">
            <w:pPr>
              <w:pStyle w:val="ac"/>
              <w:rPr>
                <w:color w:val="000000"/>
                <w:sz w:val="20"/>
                <w:szCs w:val="20"/>
              </w:rPr>
            </w:pPr>
            <w:r w:rsidRPr="00B565F1">
              <w:rPr>
                <w:color w:val="000000"/>
                <w:sz w:val="20"/>
                <w:szCs w:val="20"/>
              </w:rPr>
              <w:t xml:space="preserve">Тип монтажа </w:t>
            </w:r>
            <w:r>
              <w:rPr>
                <w:color w:val="000000"/>
                <w:sz w:val="20"/>
                <w:szCs w:val="20"/>
              </w:rPr>
              <w:t>–</w:t>
            </w:r>
            <w:r w:rsidRPr="00B565F1">
              <w:rPr>
                <w:color w:val="000000"/>
                <w:sz w:val="20"/>
                <w:szCs w:val="20"/>
              </w:rPr>
              <w:t xml:space="preserve"> </w:t>
            </w:r>
            <w:proofErr w:type="spellStart"/>
            <w:r w:rsidRPr="00B565F1">
              <w:rPr>
                <w:color w:val="000000"/>
                <w:sz w:val="20"/>
                <w:szCs w:val="20"/>
              </w:rPr>
              <w:t>Армстронг</w:t>
            </w:r>
            <w:proofErr w:type="spellEnd"/>
          </w:p>
          <w:p w:rsidR="00B565F1" w:rsidRDefault="00B565F1" w:rsidP="00B565F1">
            <w:pPr>
              <w:pStyle w:val="ac"/>
              <w:rPr>
                <w:color w:val="000000"/>
                <w:sz w:val="20"/>
                <w:szCs w:val="20"/>
              </w:rPr>
            </w:pPr>
            <w:r w:rsidRPr="00B565F1">
              <w:rPr>
                <w:color w:val="000000"/>
                <w:sz w:val="20"/>
                <w:szCs w:val="20"/>
              </w:rPr>
              <w:t xml:space="preserve">Подходит для подвесного монтажа </w:t>
            </w:r>
            <w:r>
              <w:rPr>
                <w:color w:val="000000"/>
                <w:sz w:val="20"/>
                <w:szCs w:val="20"/>
              </w:rPr>
              <w:t>–</w:t>
            </w:r>
            <w:r w:rsidRPr="00B565F1">
              <w:rPr>
                <w:color w:val="000000"/>
                <w:sz w:val="20"/>
                <w:szCs w:val="20"/>
              </w:rPr>
              <w:t xml:space="preserve"> Да</w:t>
            </w:r>
          </w:p>
          <w:p w:rsidR="00B565F1" w:rsidRPr="00B565F1" w:rsidRDefault="00B565F1" w:rsidP="00B565F1">
            <w:pPr>
              <w:pStyle w:val="ac"/>
              <w:rPr>
                <w:color w:val="000000"/>
                <w:sz w:val="20"/>
                <w:szCs w:val="20"/>
              </w:rPr>
            </w:pPr>
            <w:r w:rsidRPr="00B565F1">
              <w:rPr>
                <w:color w:val="000000"/>
                <w:sz w:val="20"/>
                <w:szCs w:val="20"/>
              </w:rPr>
              <w:t xml:space="preserve">Класс </w:t>
            </w:r>
            <w:proofErr w:type="spellStart"/>
            <w:r w:rsidRPr="00B565F1">
              <w:rPr>
                <w:color w:val="000000"/>
                <w:sz w:val="20"/>
                <w:szCs w:val="20"/>
              </w:rPr>
              <w:t>энергоэффективности</w:t>
            </w:r>
            <w:proofErr w:type="spellEnd"/>
            <w:r w:rsidRPr="00B565F1">
              <w:rPr>
                <w:color w:val="000000"/>
                <w:sz w:val="20"/>
                <w:szCs w:val="20"/>
              </w:rPr>
              <w:t xml:space="preserve"> </w:t>
            </w:r>
            <w:r w:rsidR="000F34DC">
              <w:rPr>
                <w:color w:val="000000"/>
                <w:sz w:val="20"/>
                <w:szCs w:val="20"/>
              </w:rPr>
              <w:t>–</w:t>
            </w:r>
            <w:r w:rsidRPr="00B565F1">
              <w:rPr>
                <w:color w:val="000000"/>
                <w:sz w:val="20"/>
                <w:szCs w:val="20"/>
              </w:rPr>
              <w:t xml:space="preserve"> A</w:t>
            </w:r>
            <w:r w:rsidR="000F34DC">
              <w:rPr>
                <w:color w:val="000000"/>
                <w:sz w:val="20"/>
                <w:szCs w:val="20"/>
              </w:rPr>
              <w:t>+</w:t>
            </w:r>
          </w:p>
          <w:p w:rsidR="00B565F1" w:rsidRPr="00B565F1" w:rsidRDefault="00B565F1" w:rsidP="00B565F1">
            <w:pPr>
              <w:pStyle w:val="ac"/>
              <w:snapToGrid w:val="0"/>
              <w:contextualSpacing/>
              <w:rPr>
                <w:color w:val="000000"/>
                <w:sz w:val="20"/>
                <w:szCs w:val="20"/>
              </w:rPr>
            </w:pPr>
            <w:r w:rsidRPr="00B565F1">
              <w:rPr>
                <w:color w:val="000000"/>
                <w:sz w:val="20"/>
                <w:szCs w:val="20"/>
              </w:rPr>
              <w:t xml:space="preserve">ГОСТ </w:t>
            </w:r>
            <w:proofErr w:type="gramStart"/>
            <w:r w:rsidRPr="00B565F1">
              <w:rPr>
                <w:color w:val="000000"/>
                <w:sz w:val="20"/>
                <w:szCs w:val="20"/>
              </w:rPr>
              <w:t>Р</w:t>
            </w:r>
            <w:proofErr w:type="gramEnd"/>
            <w:r w:rsidRPr="00B565F1">
              <w:rPr>
                <w:color w:val="000000"/>
                <w:sz w:val="20"/>
                <w:szCs w:val="20"/>
              </w:rPr>
              <w:t xml:space="preserve"> 59571-2021, ТУ производителя; ТР ЕАЭС 037/2016; ТР ТС 004/2011; ТР ТС 020/2011</w:t>
            </w:r>
          </w:p>
          <w:p w:rsidR="00D7677D" w:rsidRPr="00E7351E" w:rsidRDefault="00D7677D" w:rsidP="002A19DE">
            <w:pPr>
              <w:rPr>
                <w:rFonts w:eastAsia="TimesNewRoman"/>
                <w:sz w:val="20"/>
                <w:szCs w:val="20"/>
              </w:rPr>
            </w:pPr>
          </w:p>
        </w:tc>
        <w:tc>
          <w:tcPr>
            <w:tcW w:w="336" w:type="pct"/>
            <w:tcBorders>
              <w:top w:val="single" w:sz="4" w:space="0" w:color="auto"/>
              <w:left w:val="single" w:sz="4" w:space="0" w:color="auto"/>
              <w:bottom w:val="single" w:sz="4" w:space="0" w:color="auto"/>
              <w:right w:val="single" w:sz="4" w:space="0" w:color="auto"/>
            </w:tcBorders>
          </w:tcPr>
          <w:p w:rsidR="00D7677D" w:rsidRPr="00E7351E" w:rsidRDefault="00D7677D" w:rsidP="00E7351E">
            <w:pPr>
              <w:rPr>
                <w:sz w:val="20"/>
                <w:szCs w:val="20"/>
              </w:rPr>
            </w:pPr>
            <w:proofErr w:type="spellStart"/>
            <w:proofErr w:type="gramStart"/>
            <w:r>
              <w:rPr>
                <w:sz w:val="20"/>
                <w:szCs w:val="20"/>
              </w:rPr>
              <w:lastRenderedPageBreak/>
              <w:t>шт</w:t>
            </w:r>
            <w:proofErr w:type="spellEnd"/>
            <w:proofErr w:type="gramEnd"/>
          </w:p>
        </w:tc>
        <w:tc>
          <w:tcPr>
            <w:tcW w:w="317" w:type="pct"/>
            <w:tcBorders>
              <w:top w:val="single" w:sz="4" w:space="0" w:color="auto"/>
              <w:left w:val="single" w:sz="4" w:space="0" w:color="auto"/>
              <w:bottom w:val="single" w:sz="4" w:space="0" w:color="auto"/>
              <w:right w:val="single" w:sz="4" w:space="0" w:color="auto"/>
            </w:tcBorders>
          </w:tcPr>
          <w:p w:rsidR="00D7677D" w:rsidRPr="00E7351E" w:rsidRDefault="00D7677D" w:rsidP="00E7351E">
            <w:pPr>
              <w:rPr>
                <w:sz w:val="20"/>
                <w:szCs w:val="20"/>
              </w:rPr>
            </w:pPr>
            <w:r>
              <w:rPr>
                <w:sz w:val="20"/>
                <w:szCs w:val="20"/>
              </w:rPr>
              <w:t>50</w:t>
            </w:r>
          </w:p>
        </w:tc>
      </w:tr>
      <w:tr w:rsidR="00D7677D" w:rsidRPr="00296B5B" w:rsidTr="001A4393">
        <w:trPr>
          <w:trHeight w:val="574"/>
          <w:jc w:val="center"/>
        </w:trPr>
        <w:tc>
          <w:tcPr>
            <w:tcW w:w="183" w:type="pct"/>
            <w:tcBorders>
              <w:top w:val="single" w:sz="4" w:space="0" w:color="auto"/>
              <w:left w:val="single" w:sz="4" w:space="0" w:color="auto"/>
              <w:bottom w:val="single" w:sz="4" w:space="0" w:color="auto"/>
              <w:right w:val="single" w:sz="4" w:space="0" w:color="auto"/>
            </w:tcBorders>
          </w:tcPr>
          <w:p w:rsidR="00D7677D" w:rsidRPr="00E7351E" w:rsidRDefault="00D7677D" w:rsidP="00D7677D">
            <w:pPr>
              <w:rPr>
                <w:sz w:val="20"/>
                <w:szCs w:val="20"/>
              </w:rPr>
            </w:pPr>
            <w:r>
              <w:rPr>
                <w:sz w:val="20"/>
                <w:szCs w:val="20"/>
              </w:rPr>
              <w:lastRenderedPageBreak/>
              <w:t>4</w:t>
            </w:r>
          </w:p>
        </w:tc>
        <w:tc>
          <w:tcPr>
            <w:tcW w:w="671" w:type="pct"/>
            <w:tcBorders>
              <w:top w:val="single" w:sz="4" w:space="0" w:color="auto"/>
              <w:left w:val="single" w:sz="4" w:space="0" w:color="auto"/>
              <w:bottom w:val="single" w:sz="4" w:space="0" w:color="auto"/>
              <w:right w:val="single" w:sz="4" w:space="0" w:color="auto"/>
            </w:tcBorders>
          </w:tcPr>
          <w:p w:rsidR="00D7677D" w:rsidRPr="00E7351E" w:rsidRDefault="00D7677D" w:rsidP="00E7351E">
            <w:pPr>
              <w:rPr>
                <w:sz w:val="20"/>
                <w:szCs w:val="20"/>
              </w:rPr>
            </w:pPr>
          </w:p>
        </w:tc>
        <w:tc>
          <w:tcPr>
            <w:tcW w:w="748" w:type="pct"/>
            <w:tcBorders>
              <w:top w:val="single" w:sz="4" w:space="0" w:color="auto"/>
              <w:left w:val="single" w:sz="4" w:space="0" w:color="auto"/>
              <w:bottom w:val="single" w:sz="4" w:space="0" w:color="auto"/>
              <w:right w:val="single" w:sz="4" w:space="0" w:color="auto"/>
            </w:tcBorders>
          </w:tcPr>
          <w:p w:rsidR="0007614D" w:rsidRDefault="0007614D" w:rsidP="002A19DE">
            <w:pPr>
              <w:rPr>
                <w:bCs/>
                <w:sz w:val="20"/>
                <w:szCs w:val="20"/>
              </w:rPr>
            </w:pPr>
            <w:r w:rsidRPr="0007614D">
              <w:rPr>
                <w:b/>
                <w:bCs/>
                <w:sz w:val="20"/>
                <w:szCs w:val="20"/>
              </w:rPr>
              <w:t>27</w:t>
            </w:r>
            <w:r w:rsidRPr="0007614D">
              <w:rPr>
                <w:bCs/>
                <w:sz w:val="20"/>
                <w:szCs w:val="20"/>
              </w:rPr>
              <w:t>.</w:t>
            </w:r>
            <w:r w:rsidRPr="0007614D">
              <w:rPr>
                <w:b/>
                <w:bCs/>
                <w:sz w:val="20"/>
                <w:szCs w:val="20"/>
              </w:rPr>
              <w:t>40</w:t>
            </w:r>
            <w:r w:rsidRPr="0007614D">
              <w:rPr>
                <w:bCs/>
                <w:sz w:val="20"/>
                <w:szCs w:val="20"/>
              </w:rPr>
              <w:t>.</w:t>
            </w:r>
            <w:r w:rsidRPr="0007614D">
              <w:rPr>
                <w:b/>
                <w:bCs/>
                <w:sz w:val="20"/>
                <w:szCs w:val="20"/>
              </w:rPr>
              <w:t>25</w:t>
            </w:r>
            <w:r w:rsidRPr="0007614D">
              <w:rPr>
                <w:bCs/>
                <w:sz w:val="20"/>
                <w:szCs w:val="20"/>
              </w:rPr>
              <w:t>.</w:t>
            </w:r>
            <w:r w:rsidRPr="0007614D">
              <w:rPr>
                <w:b/>
                <w:bCs/>
                <w:sz w:val="20"/>
                <w:szCs w:val="20"/>
              </w:rPr>
              <w:t>123</w:t>
            </w:r>
            <w:r w:rsidRPr="0007614D">
              <w:rPr>
                <w:bCs/>
                <w:sz w:val="20"/>
                <w:szCs w:val="20"/>
              </w:rPr>
              <w:t>: 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w:t>
            </w:r>
          </w:p>
          <w:p w:rsidR="00D7677D" w:rsidRPr="000F4D1D" w:rsidRDefault="00D7677D" w:rsidP="002A19DE">
            <w:pPr>
              <w:rPr>
                <w:bCs/>
                <w:sz w:val="20"/>
                <w:szCs w:val="20"/>
              </w:rPr>
            </w:pPr>
            <w:r w:rsidRPr="00D20AEC">
              <w:rPr>
                <w:bCs/>
                <w:sz w:val="20"/>
                <w:szCs w:val="20"/>
              </w:rPr>
              <w:t>27.40.25.123-00000007 Светильник светодиодный внутреннего освещения</w:t>
            </w:r>
          </w:p>
          <w:p w:rsidR="00D7677D" w:rsidRDefault="00D7677D" w:rsidP="000924F8">
            <w:pPr>
              <w:rPr>
                <w:sz w:val="20"/>
              </w:rPr>
            </w:pPr>
            <w:r w:rsidRPr="00D20AEC">
              <w:rPr>
                <w:sz w:val="20"/>
              </w:rPr>
              <w:t>27.40.25.123-007</w:t>
            </w:r>
            <w:r w:rsidR="0007614D">
              <w:rPr>
                <w:sz w:val="20"/>
              </w:rPr>
              <w:t xml:space="preserve"> </w:t>
            </w:r>
            <w:r w:rsidRPr="00D20AEC">
              <w:rPr>
                <w:sz w:val="20"/>
              </w:rPr>
              <w:t>Светильник светодиодный внутреннего освещения тип 12</w:t>
            </w:r>
          </w:p>
          <w:p w:rsidR="00D7677D" w:rsidRDefault="00D7677D" w:rsidP="000924F8">
            <w:pPr>
              <w:rPr>
                <w:sz w:val="20"/>
              </w:rPr>
            </w:pPr>
          </w:p>
          <w:p w:rsidR="00D7677D" w:rsidRDefault="00D7677D" w:rsidP="000924F8">
            <w:pPr>
              <w:rPr>
                <w:rFonts w:ascii="Arial" w:hAnsi="Arial" w:cs="Arial"/>
                <w:color w:val="000000"/>
                <w:sz w:val="17"/>
                <w:szCs w:val="17"/>
                <w:shd w:val="clear" w:color="auto" w:fill="FFFFFF"/>
              </w:rPr>
            </w:pPr>
          </w:p>
          <w:p w:rsidR="00D7677D" w:rsidRDefault="00D7677D" w:rsidP="000924F8">
            <w:pPr>
              <w:rPr>
                <w:rFonts w:ascii="Arial" w:hAnsi="Arial" w:cs="Arial"/>
                <w:color w:val="000000"/>
                <w:sz w:val="17"/>
                <w:szCs w:val="17"/>
                <w:shd w:val="clear" w:color="auto" w:fill="FFFFFF"/>
              </w:rPr>
            </w:pPr>
          </w:p>
          <w:p w:rsidR="00D7677D" w:rsidRPr="000924F8" w:rsidRDefault="00D7677D" w:rsidP="000924F8">
            <w:pPr>
              <w:rPr>
                <w:sz w:val="20"/>
              </w:rPr>
            </w:pPr>
          </w:p>
        </w:tc>
        <w:tc>
          <w:tcPr>
            <w:tcW w:w="2745" w:type="pct"/>
            <w:tcBorders>
              <w:top w:val="single" w:sz="4" w:space="0" w:color="auto"/>
              <w:left w:val="single" w:sz="4" w:space="0" w:color="auto"/>
              <w:right w:val="single" w:sz="4" w:space="0" w:color="auto"/>
            </w:tcBorders>
          </w:tcPr>
          <w:p w:rsidR="00C23160" w:rsidRDefault="00D7677D" w:rsidP="002A19DE">
            <w:r w:rsidRPr="00785BA1">
              <w:rPr>
                <w:b/>
                <w:bCs/>
                <w:noProof/>
                <w:szCs w:val="20"/>
              </w:rPr>
              <w:drawing>
                <wp:inline distT="0" distB="0" distL="0" distR="0" wp14:anchorId="3EFDD5AF" wp14:editId="2AFB723E">
                  <wp:extent cx="1133634" cy="781050"/>
                  <wp:effectExtent l="19050" t="0" r="9366" b="0"/>
                  <wp:docPr id="50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1142408" cy="787095"/>
                          </a:xfrm>
                          <a:prstGeom prst="rect">
                            <a:avLst/>
                          </a:prstGeom>
                          <a:noFill/>
                          <a:ln w="9525">
                            <a:noFill/>
                            <a:miter lim="800000"/>
                            <a:headEnd/>
                            <a:tailEnd/>
                          </a:ln>
                        </pic:spPr>
                      </pic:pic>
                    </a:graphicData>
                  </a:graphic>
                </wp:inline>
              </w:drawing>
            </w:r>
          </w:p>
          <w:p w:rsidR="00C23160" w:rsidRPr="00C61E78" w:rsidRDefault="00C23160" w:rsidP="00C23160">
            <w:pPr>
              <w:rPr>
                <w:sz w:val="22"/>
              </w:rPr>
            </w:pPr>
            <w:r w:rsidRPr="00C61E78">
              <w:rPr>
                <w:sz w:val="22"/>
              </w:rPr>
              <w:t xml:space="preserve">Вид светильника: </w:t>
            </w:r>
            <w:proofErr w:type="spellStart"/>
            <w:r w:rsidRPr="00C61E78">
              <w:rPr>
                <w:sz w:val="22"/>
              </w:rPr>
              <w:t>настенно</w:t>
            </w:r>
            <w:proofErr w:type="spellEnd"/>
            <w:r w:rsidRPr="00C61E78">
              <w:rPr>
                <w:sz w:val="22"/>
              </w:rPr>
              <w:t xml:space="preserve"> потолочный</w:t>
            </w:r>
          </w:p>
          <w:p w:rsidR="00C23160" w:rsidRPr="00C61E78" w:rsidRDefault="00C23160" w:rsidP="00C23160">
            <w:pPr>
              <w:rPr>
                <w:sz w:val="22"/>
              </w:rPr>
            </w:pPr>
            <w:r w:rsidRPr="00C61E78">
              <w:rPr>
                <w:sz w:val="22"/>
              </w:rPr>
              <w:t>Мощность: &gt; 10  и  ≤ 15 Вт (Ватт)</w:t>
            </w:r>
          </w:p>
          <w:p w:rsidR="00C23160" w:rsidRPr="00C61E78" w:rsidRDefault="00C23160" w:rsidP="00C23160">
            <w:pPr>
              <w:rPr>
                <w:sz w:val="22"/>
              </w:rPr>
            </w:pPr>
            <w:r w:rsidRPr="00C61E78">
              <w:rPr>
                <w:sz w:val="22"/>
              </w:rPr>
              <w:t>Форма: Круглая</w:t>
            </w:r>
          </w:p>
          <w:p w:rsidR="00C23160" w:rsidRPr="00C61E78" w:rsidRDefault="00C23160" w:rsidP="00C23160">
            <w:pPr>
              <w:rPr>
                <w:sz w:val="22"/>
              </w:rPr>
            </w:pPr>
            <w:r w:rsidRPr="00C61E78">
              <w:rPr>
                <w:sz w:val="22"/>
              </w:rPr>
              <w:t>Диаметр светильника: ≥ 160 и &lt; 370 мм (Миллиметр)</w:t>
            </w:r>
          </w:p>
          <w:p w:rsidR="00B70779" w:rsidRPr="00C61E78" w:rsidRDefault="00B70779" w:rsidP="00B70779">
            <w:pPr>
              <w:rPr>
                <w:sz w:val="22"/>
              </w:rPr>
            </w:pPr>
            <w:r w:rsidRPr="00C61E78">
              <w:rPr>
                <w:sz w:val="22"/>
              </w:rPr>
              <w:t>Высота светильника ≥ 50 &lt; 100 мм </w:t>
            </w:r>
          </w:p>
          <w:p w:rsidR="00B70779" w:rsidRPr="00C61E78" w:rsidRDefault="00B70779" w:rsidP="00C23160">
            <w:pPr>
              <w:rPr>
                <w:sz w:val="22"/>
              </w:rPr>
            </w:pPr>
          </w:p>
          <w:p w:rsidR="00C23160" w:rsidRPr="00C61E78" w:rsidRDefault="00C23160" w:rsidP="00C23160">
            <w:pPr>
              <w:rPr>
                <w:sz w:val="22"/>
              </w:rPr>
            </w:pPr>
            <w:r w:rsidRPr="00C61E78">
              <w:rPr>
                <w:sz w:val="22"/>
              </w:rPr>
              <w:t xml:space="preserve">Световой поток: </w:t>
            </w:r>
            <w:r w:rsidR="00BE4027" w:rsidRPr="00C61E78">
              <w:rPr>
                <w:sz w:val="22"/>
              </w:rPr>
              <w:t>&gt; 1000  ≤ 2000 лм (Люмен)</w:t>
            </w:r>
          </w:p>
          <w:p w:rsidR="00C23160" w:rsidRPr="00C61E78" w:rsidRDefault="00C23160" w:rsidP="00C23160">
            <w:pPr>
              <w:rPr>
                <w:sz w:val="22"/>
              </w:rPr>
            </w:pPr>
            <w:r w:rsidRPr="00C61E78">
              <w:rPr>
                <w:sz w:val="22"/>
              </w:rPr>
              <w:t xml:space="preserve">Индекс цветопередачи: ≥ 80 </w:t>
            </w:r>
            <w:proofErr w:type="spellStart"/>
            <w:r w:rsidRPr="00C61E78">
              <w:rPr>
                <w:sz w:val="22"/>
              </w:rPr>
              <w:t>Ra</w:t>
            </w:r>
            <w:proofErr w:type="spellEnd"/>
          </w:p>
          <w:p w:rsidR="00C23160" w:rsidRPr="00C61E78" w:rsidRDefault="00C23160" w:rsidP="00C23160">
            <w:pPr>
              <w:rPr>
                <w:sz w:val="22"/>
              </w:rPr>
            </w:pPr>
            <w:r w:rsidRPr="00C61E78">
              <w:rPr>
                <w:sz w:val="22"/>
              </w:rPr>
              <w:t>Климатическое исполнение: УХЛ3</w:t>
            </w:r>
          </w:p>
          <w:p w:rsidR="00C23160" w:rsidRPr="00C61E78" w:rsidRDefault="00C23160" w:rsidP="00C23160">
            <w:pPr>
              <w:rPr>
                <w:sz w:val="22"/>
              </w:rPr>
            </w:pPr>
            <w:r w:rsidRPr="00C61E78">
              <w:rPr>
                <w:sz w:val="22"/>
              </w:rPr>
              <w:t>Класс защиты от электрического тока: 2</w:t>
            </w:r>
          </w:p>
          <w:p w:rsidR="00C23160" w:rsidRPr="00C61E78" w:rsidRDefault="00C23160" w:rsidP="002A19DE">
            <w:pPr>
              <w:rPr>
                <w:sz w:val="22"/>
              </w:rPr>
            </w:pPr>
            <w:r w:rsidRPr="00C61E78">
              <w:rPr>
                <w:sz w:val="22"/>
              </w:rPr>
              <w:t>Коррелированная цветовая температура: ≥ 4000 ≤ 4500  K (Кельвин) </w:t>
            </w:r>
          </w:p>
          <w:p w:rsidR="00C23160" w:rsidRPr="00C61E78" w:rsidRDefault="00C23160" w:rsidP="00C23160">
            <w:pPr>
              <w:rPr>
                <w:sz w:val="22"/>
              </w:rPr>
            </w:pPr>
            <w:r w:rsidRPr="00C61E78">
              <w:rPr>
                <w:sz w:val="22"/>
              </w:rPr>
              <w:t xml:space="preserve">Вес нетто: </w:t>
            </w:r>
            <w:r w:rsidR="00B70779" w:rsidRPr="00C61E78">
              <w:rPr>
                <w:sz w:val="22"/>
              </w:rPr>
              <w:t>Вес нетто: ≤ 0.5 кг</w:t>
            </w:r>
          </w:p>
          <w:p w:rsidR="00C23160" w:rsidRPr="00C61E78" w:rsidRDefault="00C23160" w:rsidP="002A19DE">
            <w:pPr>
              <w:rPr>
                <w:sz w:val="22"/>
              </w:rPr>
            </w:pPr>
            <w:r w:rsidRPr="00C61E78">
              <w:rPr>
                <w:sz w:val="22"/>
              </w:rPr>
              <w:t>Материал корпуса светильника:  Ударопрочный пластик</w:t>
            </w:r>
          </w:p>
          <w:p w:rsidR="00C23160" w:rsidRPr="00C61E78" w:rsidRDefault="00C23160" w:rsidP="00C23160">
            <w:pPr>
              <w:rPr>
                <w:sz w:val="22"/>
              </w:rPr>
            </w:pPr>
            <w:r w:rsidRPr="00C61E78">
              <w:rPr>
                <w:sz w:val="22"/>
              </w:rPr>
              <w:t xml:space="preserve">Материал </w:t>
            </w:r>
            <w:proofErr w:type="spellStart"/>
            <w:r w:rsidRPr="00C61E78">
              <w:rPr>
                <w:sz w:val="22"/>
              </w:rPr>
              <w:t>рассеивателя</w:t>
            </w:r>
            <w:proofErr w:type="spellEnd"/>
            <w:r w:rsidRPr="00C61E78">
              <w:rPr>
                <w:sz w:val="22"/>
              </w:rPr>
              <w:t>: Полистирол, Матовый акриловый полимер</w:t>
            </w:r>
          </w:p>
          <w:p w:rsidR="00BE4027" w:rsidRPr="00C61E78" w:rsidRDefault="00BE4027" w:rsidP="00BE4027">
            <w:pPr>
              <w:rPr>
                <w:sz w:val="22"/>
              </w:rPr>
            </w:pPr>
            <w:r w:rsidRPr="00C61E78">
              <w:rPr>
                <w:sz w:val="22"/>
              </w:rPr>
              <w:t xml:space="preserve">Коэффициент пульсаций: &gt; 1 ≤ 5 </w:t>
            </w:r>
            <w:proofErr w:type="gramStart"/>
            <w:r w:rsidRPr="00C61E78">
              <w:rPr>
                <w:sz w:val="22"/>
              </w:rPr>
              <w:t>ПРОЦ</w:t>
            </w:r>
            <w:proofErr w:type="gramEnd"/>
          </w:p>
          <w:p w:rsidR="00BE4027" w:rsidRPr="00C61E78" w:rsidRDefault="00BE4027" w:rsidP="00BE4027">
            <w:pPr>
              <w:rPr>
                <w:sz w:val="22"/>
              </w:rPr>
            </w:pPr>
            <w:r w:rsidRPr="00C61E78">
              <w:rPr>
                <w:sz w:val="22"/>
              </w:rPr>
              <w:t>Класс пыле-</w:t>
            </w:r>
            <w:proofErr w:type="spellStart"/>
            <w:r w:rsidRPr="00C61E78">
              <w:rPr>
                <w:sz w:val="22"/>
              </w:rPr>
              <w:t>влагозащиты</w:t>
            </w:r>
            <w:proofErr w:type="spellEnd"/>
            <w:r w:rsidRPr="00C61E78">
              <w:rPr>
                <w:sz w:val="22"/>
              </w:rPr>
              <w:t xml:space="preserve"> не ниже IP20</w:t>
            </w:r>
          </w:p>
          <w:p w:rsidR="00BE4027" w:rsidRPr="00C61E78" w:rsidRDefault="00BE4027" w:rsidP="00BE4027">
            <w:pPr>
              <w:rPr>
                <w:sz w:val="22"/>
              </w:rPr>
            </w:pPr>
            <w:r w:rsidRPr="00C61E78">
              <w:rPr>
                <w:sz w:val="22"/>
              </w:rPr>
              <w:t>Коэффициент мощности: ≥ 0,90</w:t>
            </w:r>
          </w:p>
          <w:p w:rsidR="00BE4027" w:rsidRPr="00C61E78" w:rsidRDefault="00BE4027" w:rsidP="00BE4027">
            <w:pPr>
              <w:rPr>
                <w:sz w:val="22"/>
              </w:rPr>
            </w:pPr>
            <w:r w:rsidRPr="00C61E78">
              <w:rPr>
                <w:sz w:val="22"/>
              </w:rPr>
              <w:t>Цвет корпуса Белый</w:t>
            </w:r>
          </w:p>
          <w:p w:rsidR="00D7677D" w:rsidRPr="00E7351E" w:rsidRDefault="00BE4027" w:rsidP="00B70779">
            <w:pPr>
              <w:rPr>
                <w:rFonts w:eastAsia="TimesNewRoman"/>
                <w:sz w:val="20"/>
                <w:szCs w:val="20"/>
              </w:rPr>
            </w:pPr>
            <w:r w:rsidRPr="00C61E78">
              <w:rPr>
                <w:sz w:val="22"/>
              </w:rPr>
              <w:t xml:space="preserve">Соответствие НТД: </w:t>
            </w:r>
            <w:r w:rsidR="00B70779" w:rsidRPr="00C61E78">
              <w:rPr>
                <w:sz w:val="22"/>
              </w:rPr>
              <w:t xml:space="preserve">ГОСТ </w:t>
            </w:r>
            <w:proofErr w:type="gramStart"/>
            <w:r w:rsidR="00B70779" w:rsidRPr="00C61E78">
              <w:rPr>
                <w:sz w:val="22"/>
              </w:rPr>
              <w:t>Р</w:t>
            </w:r>
            <w:proofErr w:type="gramEnd"/>
            <w:r w:rsidR="00B70779" w:rsidRPr="00C61E78">
              <w:rPr>
                <w:sz w:val="22"/>
              </w:rPr>
              <w:t xml:space="preserve"> 59571-2021, </w:t>
            </w:r>
            <w:r w:rsidRPr="00C61E78">
              <w:rPr>
                <w:sz w:val="22"/>
              </w:rPr>
              <w:t>ТУ производителя; ТР ЕАЭС 037/2016; ТР ТС 004/2011; ТР ТС 020/2011</w:t>
            </w:r>
          </w:p>
        </w:tc>
        <w:tc>
          <w:tcPr>
            <w:tcW w:w="336" w:type="pct"/>
            <w:tcBorders>
              <w:top w:val="single" w:sz="4" w:space="0" w:color="auto"/>
              <w:left w:val="single" w:sz="4" w:space="0" w:color="auto"/>
              <w:bottom w:val="single" w:sz="4" w:space="0" w:color="auto"/>
              <w:right w:val="single" w:sz="4" w:space="0" w:color="auto"/>
            </w:tcBorders>
          </w:tcPr>
          <w:p w:rsidR="00D7677D" w:rsidRPr="00E7351E" w:rsidRDefault="00590DE3" w:rsidP="00E7351E">
            <w:pPr>
              <w:rPr>
                <w:sz w:val="20"/>
                <w:szCs w:val="20"/>
              </w:rPr>
            </w:pPr>
            <w:proofErr w:type="spellStart"/>
            <w:proofErr w:type="gramStart"/>
            <w:r>
              <w:rPr>
                <w:sz w:val="20"/>
                <w:szCs w:val="20"/>
              </w:rPr>
              <w:t>шт</w:t>
            </w:r>
            <w:proofErr w:type="spellEnd"/>
            <w:proofErr w:type="gramEnd"/>
          </w:p>
        </w:tc>
        <w:tc>
          <w:tcPr>
            <w:tcW w:w="317" w:type="pct"/>
            <w:tcBorders>
              <w:top w:val="single" w:sz="4" w:space="0" w:color="auto"/>
              <w:left w:val="single" w:sz="4" w:space="0" w:color="auto"/>
              <w:bottom w:val="single" w:sz="4" w:space="0" w:color="auto"/>
              <w:right w:val="single" w:sz="4" w:space="0" w:color="auto"/>
            </w:tcBorders>
          </w:tcPr>
          <w:p w:rsidR="00D7677D" w:rsidRPr="00E7351E" w:rsidRDefault="00D7677D" w:rsidP="00E7351E">
            <w:pPr>
              <w:rPr>
                <w:sz w:val="20"/>
                <w:szCs w:val="20"/>
              </w:rPr>
            </w:pPr>
            <w:r>
              <w:rPr>
                <w:sz w:val="20"/>
                <w:szCs w:val="20"/>
              </w:rPr>
              <w:t>10</w:t>
            </w:r>
          </w:p>
        </w:tc>
      </w:tr>
      <w:tr w:rsidR="00D7677D" w:rsidRPr="00296B5B" w:rsidTr="001A4393">
        <w:trPr>
          <w:trHeight w:val="574"/>
          <w:jc w:val="center"/>
        </w:trPr>
        <w:tc>
          <w:tcPr>
            <w:tcW w:w="183" w:type="pct"/>
            <w:tcBorders>
              <w:top w:val="single" w:sz="4" w:space="0" w:color="auto"/>
              <w:left w:val="single" w:sz="4" w:space="0" w:color="auto"/>
              <w:bottom w:val="single" w:sz="4" w:space="0" w:color="auto"/>
              <w:right w:val="single" w:sz="4" w:space="0" w:color="auto"/>
            </w:tcBorders>
          </w:tcPr>
          <w:p w:rsidR="00D7677D" w:rsidRPr="00E7351E" w:rsidRDefault="00D7677D" w:rsidP="00E7351E">
            <w:pPr>
              <w:rPr>
                <w:sz w:val="20"/>
                <w:szCs w:val="20"/>
              </w:rPr>
            </w:pPr>
            <w:r>
              <w:rPr>
                <w:sz w:val="20"/>
                <w:szCs w:val="20"/>
              </w:rPr>
              <w:t>5</w:t>
            </w:r>
          </w:p>
        </w:tc>
        <w:tc>
          <w:tcPr>
            <w:tcW w:w="671" w:type="pct"/>
            <w:tcBorders>
              <w:top w:val="single" w:sz="4" w:space="0" w:color="auto"/>
              <w:left w:val="single" w:sz="4" w:space="0" w:color="auto"/>
              <w:bottom w:val="single" w:sz="4" w:space="0" w:color="auto"/>
              <w:right w:val="single" w:sz="4" w:space="0" w:color="auto"/>
            </w:tcBorders>
          </w:tcPr>
          <w:p w:rsidR="00D7677D" w:rsidRPr="00E7351E" w:rsidRDefault="003F4D61" w:rsidP="00D629F4">
            <w:pPr>
              <w:rPr>
                <w:sz w:val="20"/>
                <w:szCs w:val="20"/>
              </w:rPr>
            </w:pPr>
            <w:r w:rsidRPr="003F4D61">
              <w:rPr>
                <w:sz w:val="20"/>
                <w:szCs w:val="20"/>
                <w:lang w:bidi="ru-RU"/>
              </w:rPr>
              <w:t>Лампа светодиодная трубчатая Т8, цоколь G13</w:t>
            </w:r>
          </w:p>
        </w:tc>
        <w:tc>
          <w:tcPr>
            <w:tcW w:w="748" w:type="pct"/>
            <w:tcBorders>
              <w:top w:val="single" w:sz="4" w:space="0" w:color="auto"/>
              <w:left w:val="single" w:sz="4" w:space="0" w:color="auto"/>
              <w:bottom w:val="single" w:sz="4" w:space="0" w:color="auto"/>
              <w:right w:val="single" w:sz="4" w:space="0" w:color="auto"/>
            </w:tcBorders>
          </w:tcPr>
          <w:p w:rsidR="007E3F78" w:rsidRPr="00E81588" w:rsidRDefault="007E3F78" w:rsidP="007E3F78">
            <w:pPr>
              <w:rPr>
                <w:sz w:val="20"/>
                <w:szCs w:val="20"/>
              </w:rPr>
            </w:pPr>
            <w:r w:rsidRPr="00E81588">
              <w:rPr>
                <w:sz w:val="20"/>
                <w:szCs w:val="20"/>
              </w:rPr>
              <w:t>27.40.15.150 Лампы светодиодные</w:t>
            </w:r>
          </w:p>
          <w:p w:rsidR="007E3F78" w:rsidRPr="00E81588" w:rsidRDefault="007E3F78" w:rsidP="007E3F78">
            <w:pPr>
              <w:rPr>
                <w:sz w:val="20"/>
                <w:szCs w:val="20"/>
              </w:rPr>
            </w:pPr>
            <w:r w:rsidRPr="00E81588">
              <w:rPr>
                <w:sz w:val="20"/>
                <w:szCs w:val="20"/>
              </w:rPr>
              <w:t>27.40.15.150-0000000</w:t>
            </w:r>
            <w:r w:rsidR="003A5BFA">
              <w:rPr>
                <w:sz w:val="20"/>
                <w:szCs w:val="20"/>
              </w:rPr>
              <w:t>1</w:t>
            </w:r>
            <w:r w:rsidRPr="00E81588">
              <w:rPr>
                <w:sz w:val="20"/>
                <w:szCs w:val="20"/>
              </w:rPr>
              <w:t xml:space="preserve"> Лампы светодиодные</w:t>
            </w:r>
          </w:p>
          <w:p w:rsidR="007E3F78" w:rsidRPr="00E81588" w:rsidRDefault="007E3F78" w:rsidP="007E3F78">
            <w:pPr>
              <w:rPr>
                <w:sz w:val="20"/>
                <w:szCs w:val="20"/>
              </w:rPr>
            </w:pPr>
            <w:r w:rsidRPr="00E81588">
              <w:rPr>
                <w:sz w:val="20"/>
                <w:szCs w:val="20"/>
              </w:rPr>
              <w:t>27.40.15.150-007 Лампа светодиодная тип 7</w:t>
            </w:r>
          </w:p>
          <w:p w:rsidR="007E3F78" w:rsidRPr="00E81588" w:rsidRDefault="007E3F78" w:rsidP="007E3F78">
            <w:pPr>
              <w:rPr>
                <w:sz w:val="20"/>
                <w:szCs w:val="20"/>
              </w:rPr>
            </w:pPr>
            <w:r w:rsidRPr="00E81588">
              <w:rPr>
                <w:sz w:val="20"/>
                <w:szCs w:val="20"/>
              </w:rPr>
              <w:t>126,878</w:t>
            </w:r>
          </w:p>
          <w:p w:rsidR="007E3F78" w:rsidRPr="005D3B28" w:rsidRDefault="007E3F78" w:rsidP="005D3B28"/>
        </w:tc>
        <w:tc>
          <w:tcPr>
            <w:tcW w:w="2745" w:type="pct"/>
            <w:tcBorders>
              <w:top w:val="single" w:sz="4" w:space="0" w:color="auto"/>
              <w:left w:val="single" w:sz="4" w:space="0" w:color="auto"/>
              <w:right w:val="single" w:sz="4" w:space="0" w:color="auto"/>
            </w:tcBorders>
          </w:tcPr>
          <w:p w:rsidR="00B15052" w:rsidRDefault="003F4D61" w:rsidP="003F4D61">
            <w:pPr>
              <w:rPr>
                <w:sz w:val="20"/>
                <w:szCs w:val="20"/>
              </w:rPr>
            </w:pPr>
            <w:r w:rsidRPr="00E81588">
              <w:rPr>
                <w:noProof/>
                <w:sz w:val="20"/>
                <w:szCs w:val="20"/>
              </w:rPr>
              <w:drawing>
                <wp:inline distT="0" distB="0" distL="0" distR="0" wp14:anchorId="7F8FCF07" wp14:editId="4B064763">
                  <wp:extent cx="1600200" cy="1004675"/>
                  <wp:effectExtent l="114300" t="190500" r="95250" b="19558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864004">
                            <a:off x="0" y="0"/>
                            <a:ext cx="1628681" cy="1022557"/>
                          </a:xfrm>
                          <a:prstGeom prst="rect">
                            <a:avLst/>
                          </a:prstGeom>
                        </pic:spPr>
                      </pic:pic>
                    </a:graphicData>
                  </a:graphic>
                </wp:inline>
              </w:drawing>
            </w:r>
            <w:r w:rsidRPr="00E81588">
              <w:rPr>
                <w:sz w:val="20"/>
                <w:szCs w:val="20"/>
              </w:rPr>
              <w:t xml:space="preserve"> </w:t>
            </w:r>
            <w:r w:rsidR="00B15052">
              <w:rPr>
                <w:sz w:val="20"/>
                <w:szCs w:val="20"/>
              </w:rPr>
              <w:t>мощность 18 Вт длина 1200  цвет 4000К</w:t>
            </w:r>
          </w:p>
          <w:p w:rsidR="003F4D61" w:rsidRPr="00E81588" w:rsidRDefault="003F4D61" w:rsidP="003F4D61">
            <w:pPr>
              <w:rPr>
                <w:sz w:val="20"/>
                <w:szCs w:val="20"/>
              </w:rPr>
            </w:pPr>
            <w:r w:rsidRPr="00E81588">
              <w:rPr>
                <w:sz w:val="20"/>
                <w:szCs w:val="20"/>
              </w:rPr>
              <w:lastRenderedPageBreak/>
              <w:t>Лампа светодиодная линейная LED-T8-PRO для потолочных светильников стандарта ЛПО, ЛВО. Лампа Т8 сочетает в себе минимальное энергопотребление, высокую светоотдачу, устойчивость к тряске и вибрациям и долгий срок службы (не менее 30 тысяч часов). Лампы не мигают и не вредят зрению, поэтому разрешены к использованию даже в детских, дошкольных и медицинских учреждениях. Свет дневной белый (4000К).</w:t>
            </w:r>
          </w:p>
          <w:p w:rsidR="003F4D61" w:rsidRPr="00E81588" w:rsidRDefault="003F4D61" w:rsidP="003F4D61">
            <w:pPr>
              <w:rPr>
                <w:sz w:val="20"/>
                <w:szCs w:val="20"/>
              </w:rPr>
            </w:pPr>
            <w:r w:rsidRPr="00E81588">
              <w:rPr>
                <w:sz w:val="20"/>
                <w:szCs w:val="20"/>
              </w:rPr>
              <w:t xml:space="preserve">Тип лампы </w:t>
            </w:r>
            <w:proofErr w:type="gramStart"/>
            <w:r w:rsidRPr="00E81588">
              <w:rPr>
                <w:sz w:val="20"/>
                <w:szCs w:val="20"/>
              </w:rPr>
              <w:t>светодиодная</w:t>
            </w:r>
            <w:proofErr w:type="gramEnd"/>
          </w:p>
          <w:p w:rsidR="003F4D61" w:rsidRDefault="003F4D61" w:rsidP="003F4D61">
            <w:pPr>
              <w:rPr>
                <w:sz w:val="20"/>
                <w:szCs w:val="20"/>
              </w:rPr>
            </w:pPr>
            <w:r w:rsidRPr="00E81588">
              <w:rPr>
                <w:sz w:val="20"/>
                <w:szCs w:val="20"/>
              </w:rPr>
              <w:t>Энергосберегающая да</w:t>
            </w:r>
          </w:p>
          <w:p w:rsidR="001442B9" w:rsidRDefault="001442B9" w:rsidP="003F4D61">
            <w:pPr>
              <w:rPr>
                <w:sz w:val="20"/>
                <w:szCs w:val="20"/>
              </w:rPr>
            </w:pPr>
            <w:proofErr w:type="spellStart"/>
            <w:r>
              <w:rPr>
                <w:sz w:val="20"/>
                <w:szCs w:val="20"/>
              </w:rPr>
              <w:t>Ктру</w:t>
            </w:r>
            <w:proofErr w:type="spellEnd"/>
            <w:r>
              <w:rPr>
                <w:sz w:val="20"/>
                <w:szCs w:val="20"/>
              </w:rPr>
              <w:t xml:space="preserve"> </w:t>
            </w:r>
          </w:p>
          <w:p w:rsidR="001442B9" w:rsidRPr="001442B9" w:rsidRDefault="001442B9" w:rsidP="001442B9">
            <w:pPr>
              <w:spacing w:line="195" w:lineRule="atLeast"/>
              <w:rPr>
                <w:rFonts w:ascii="Arial" w:hAnsi="Arial" w:cs="Arial"/>
                <w:color w:val="000000"/>
                <w:sz w:val="17"/>
                <w:szCs w:val="17"/>
              </w:rPr>
            </w:pPr>
            <w:r w:rsidRPr="001442B9">
              <w:rPr>
                <w:rFonts w:ascii="Arial" w:hAnsi="Arial" w:cs="Arial"/>
                <w:color w:val="000000"/>
                <w:sz w:val="17"/>
                <w:szCs w:val="17"/>
              </w:rPr>
              <w:t xml:space="preserve">Индекс цветопередачи: ≥ 80 </w:t>
            </w:r>
            <w:proofErr w:type="spellStart"/>
            <w:r w:rsidRPr="001442B9">
              <w:rPr>
                <w:rFonts w:ascii="Arial" w:hAnsi="Arial" w:cs="Arial"/>
                <w:color w:val="000000"/>
                <w:sz w:val="17"/>
                <w:szCs w:val="17"/>
              </w:rPr>
              <w:t>Ra</w:t>
            </w:r>
            <w:proofErr w:type="spellEnd"/>
          </w:p>
          <w:p w:rsidR="001442B9" w:rsidRDefault="001442B9" w:rsidP="003F4D61">
            <w:pPr>
              <w:rPr>
                <w:sz w:val="20"/>
                <w:szCs w:val="20"/>
              </w:rPr>
            </w:pPr>
            <w:r w:rsidRPr="001442B9">
              <w:rPr>
                <w:sz w:val="20"/>
                <w:szCs w:val="20"/>
              </w:rPr>
              <w:t>Общее время работы светодиодов</w:t>
            </w:r>
            <w:proofErr w:type="gramStart"/>
            <w:r>
              <w:rPr>
                <w:sz w:val="20"/>
                <w:szCs w:val="20"/>
              </w:rPr>
              <w:t xml:space="preserve"> </w:t>
            </w:r>
            <w:r w:rsidRPr="001442B9">
              <w:rPr>
                <w:sz w:val="20"/>
                <w:szCs w:val="20"/>
              </w:rPr>
              <w:t>:</w:t>
            </w:r>
            <w:proofErr w:type="gramEnd"/>
            <w:r w:rsidRPr="001442B9">
              <w:rPr>
                <w:sz w:val="20"/>
                <w:szCs w:val="20"/>
              </w:rPr>
              <w:t xml:space="preserve"> ≥ </w:t>
            </w:r>
            <w:r w:rsidR="0099503A">
              <w:rPr>
                <w:sz w:val="20"/>
                <w:szCs w:val="20"/>
              </w:rPr>
              <w:t>3</w:t>
            </w:r>
            <w:r>
              <w:rPr>
                <w:sz w:val="20"/>
                <w:szCs w:val="20"/>
              </w:rPr>
              <w:t>000</w:t>
            </w:r>
            <w:r w:rsidRPr="001442B9">
              <w:rPr>
                <w:sz w:val="20"/>
                <w:szCs w:val="20"/>
              </w:rPr>
              <w:t xml:space="preserve">0 &lt; </w:t>
            </w:r>
            <w:r w:rsidR="0099503A">
              <w:rPr>
                <w:sz w:val="20"/>
                <w:szCs w:val="20"/>
              </w:rPr>
              <w:t>4</w:t>
            </w:r>
            <w:r>
              <w:rPr>
                <w:sz w:val="20"/>
                <w:szCs w:val="20"/>
              </w:rPr>
              <w:t>0000</w:t>
            </w:r>
            <w:r w:rsidRPr="001442B9">
              <w:rPr>
                <w:sz w:val="20"/>
                <w:szCs w:val="20"/>
              </w:rPr>
              <w:t xml:space="preserve"> </w:t>
            </w:r>
            <w:r w:rsidR="00894897">
              <w:rPr>
                <w:sz w:val="20"/>
                <w:szCs w:val="20"/>
              </w:rPr>
              <w:t>час</w:t>
            </w:r>
            <w:r w:rsidRPr="001442B9">
              <w:rPr>
                <w:sz w:val="20"/>
                <w:szCs w:val="20"/>
              </w:rPr>
              <w:t> </w:t>
            </w:r>
          </w:p>
          <w:p w:rsidR="001442B9" w:rsidRDefault="001442B9" w:rsidP="003F4D61">
            <w:pPr>
              <w:rPr>
                <w:sz w:val="20"/>
                <w:szCs w:val="20"/>
              </w:rPr>
            </w:pPr>
            <w:r w:rsidRPr="001442B9">
              <w:rPr>
                <w:sz w:val="20"/>
                <w:szCs w:val="20"/>
              </w:rPr>
              <w:t>Световая отдача</w:t>
            </w:r>
            <w:r>
              <w:rPr>
                <w:sz w:val="20"/>
                <w:szCs w:val="20"/>
              </w:rPr>
              <w:t xml:space="preserve"> </w:t>
            </w:r>
            <w:r w:rsidRPr="001442B9">
              <w:rPr>
                <w:sz w:val="20"/>
                <w:szCs w:val="20"/>
              </w:rPr>
              <w:t xml:space="preserve"> ≥ 80 лм/Вт</w:t>
            </w:r>
          </w:p>
          <w:p w:rsidR="001442B9" w:rsidRDefault="001442B9" w:rsidP="003F4D61">
            <w:pPr>
              <w:rPr>
                <w:sz w:val="20"/>
                <w:szCs w:val="20"/>
              </w:rPr>
            </w:pPr>
            <w:r w:rsidRPr="001442B9">
              <w:rPr>
                <w:sz w:val="20"/>
                <w:szCs w:val="20"/>
              </w:rPr>
              <w:t>Тип напряжения питания</w:t>
            </w:r>
            <w:r>
              <w:rPr>
                <w:sz w:val="20"/>
                <w:szCs w:val="20"/>
              </w:rPr>
              <w:t xml:space="preserve">  - </w:t>
            </w:r>
            <w:r w:rsidRPr="001442B9">
              <w:rPr>
                <w:sz w:val="20"/>
                <w:szCs w:val="20"/>
              </w:rPr>
              <w:t>Переменный</w:t>
            </w:r>
            <w:r>
              <w:rPr>
                <w:sz w:val="20"/>
                <w:szCs w:val="20"/>
              </w:rPr>
              <w:t xml:space="preserve"> ток</w:t>
            </w:r>
          </w:p>
          <w:p w:rsidR="001442B9" w:rsidRDefault="001442B9" w:rsidP="001442B9">
            <w:pPr>
              <w:spacing w:line="195" w:lineRule="atLeast"/>
              <w:rPr>
                <w:rFonts w:ascii="Arial" w:hAnsi="Arial" w:cs="Arial"/>
                <w:color w:val="000000"/>
                <w:sz w:val="17"/>
                <w:szCs w:val="17"/>
              </w:rPr>
            </w:pPr>
            <w:r>
              <w:rPr>
                <w:rFonts w:ascii="Arial" w:hAnsi="Arial" w:cs="Arial"/>
                <w:color w:val="000000"/>
                <w:sz w:val="17"/>
                <w:szCs w:val="17"/>
              </w:rPr>
              <w:t xml:space="preserve">Световой поток </w:t>
            </w:r>
            <w:r w:rsidRPr="001442B9">
              <w:rPr>
                <w:rFonts w:ascii="Arial" w:hAnsi="Arial" w:cs="Arial"/>
                <w:color w:val="000000"/>
                <w:sz w:val="17"/>
                <w:szCs w:val="17"/>
              </w:rPr>
              <w:t xml:space="preserve">≥ </w:t>
            </w:r>
            <w:r>
              <w:rPr>
                <w:rFonts w:ascii="Arial" w:hAnsi="Arial" w:cs="Arial"/>
                <w:color w:val="000000"/>
                <w:sz w:val="17"/>
                <w:szCs w:val="17"/>
              </w:rPr>
              <w:t xml:space="preserve">1500 </w:t>
            </w:r>
            <w:r w:rsidRPr="001442B9">
              <w:rPr>
                <w:rFonts w:ascii="Arial" w:hAnsi="Arial" w:cs="Arial"/>
                <w:color w:val="000000"/>
                <w:sz w:val="17"/>
                <w:szCs w:val="17"/>
              </w:rPr>
              <w:t>лм</w:t>
            </w:r>
          </w:p>
          <w:p w:rsidR="001442B9" w:rsidRDefault="001442B9" w:rsidP="003F4D61">
            <w:pPr>
              <w:rPr>
                <w:sz w:val="20"/>
                <w:szCs w:val="20"/>
              </w:rPr>
            </w:pPr>
            <w:r w:rsidRPr="001442B9">
              <w:rPr>
                <w:sz w:val="20"/>
                <w:szCs w:val="20"/>
              </w:rPr>
              <w:t>Класс энергетической эффективности</w:t>
            </w:r>
            <w:r>
              <w:rPr>
                <w:sz w:val="20"/>
                <w:szCs w:val="20"/>
              </w:rPr>
              <w:t xml:space="preserve"> - </w:t>
            </w:r>
            <w:r w:rsidRPr="001442B9">
              <w:rPr>
                <w:sz w:val="20"/>
                <w:szCs w:val="20"/>
              </w:rPr>
              <w:t>не ниже A</w:t>
            </w:r>
            <w:r w:rsidR="00F17226">
              <w:rPr>
                <w:sz w:val="20"/>
                <w:szCs w:val="20"/>
              </w:rPr>
              <w:t>+</w:t>
            </w:r>
          </w:p>
          <w:p w:rsidR="001442B9" w:rsidRDefault="001442B9" w:rsidP="003F4D61">
            <w:pPr>
              <w:rPr>
                <w:sz w:val="20"/>
                <w:szCs w:val="20"/>
              </w:rPr>
            </w:pPr>
            <w:r w:rsidRPr="001442B9">
              <w:rPr>
                <w:sz w:val="20"/>
                <w:szCs w:val="20"/>
              </w:rPr>
              <w:t>Коэффициент пульсаций</w:t>
            </w:r>
            <w:proofErr w:type="gramStart"/>
            <w:r w:rsidRPr="001442B9">
              <w:rPr>
                <w:sz w:val="20"/>
                <w:szCs w:val="20"/>
              </w:rPr>
              <w:t xml:space="preserve"> </w:t>
            </w:r>
            <w:r>
              <w:rPr>
                <w:sz w:val="20"/>
                <w:szCs w:val="20"/>
              </w:rPr>
              <w:t>:</w:t>
            </w:r>
            <w:proofErr w:type="gramEnd"/>
            <w:r>
              <w:rPr>
                <w:sz w:val="20"/>
                <w:szCs w:val="20"/>
              </w:rPr>
              <w:t xml:space="preserve"> &gt; 1</w:t>
            </w:r>
            <w:r w:rsidRPr="001442B9">
              <w:rPr>
                <w:sz w:val="20"/>
                <w:szCs w:val="20"/>
              </w:rPr>
              <w:t xml:space="preserve"> ≤ 5</w:t>
            </w:r>
            <w:r>
              <w:rPr>
                <w:sz w:val="20"/>
                <w:szCs w:val="20"/>
              </w:rPr>
              <w:t xml:space="preserve"> %</w:t>
            </w:r>
          </w:p>
          <w:p w:rsidR="001442B9" w:rsidRDefault="003A5BFA" w:rsidP="003F4D61">
            <w:pPr>
              <w:rPr>
                <w:sz w:val="20"/>
                <w:szCs w:val="20"/>
              </w:rPr>
            </w:pPr>
            <w:r w:rsidRPr="003A5BFA">
              <w:rPr>
                <w:sz w:val="20"/>
                <w:szCs w:val="20"/>
              </w:rPr>
              <w:t>Тип лампы</w:t>
            </w:r>
            <w:r>
              <w:rPr>
                <w:sz w:val="20"/>
                <w:szCs w:val="20"/>
              </w:rPr>
              <w:t xml:space="preserve"> - </w:t>
            </w:r>
            <w:proofErr w:type="spellStart"/>
            <w:r>
              <w:rPr>
                <w:sz w:val="20"/>
                <w:szCs w:val="20"/>
              </w:rPr>
              <w:t>Двухцокольная</w:t>
            </w:r>
            <w:proofErr w:type="spellEnd"/>
          </w:p>
          <w:p w:rsidR="003A5BFA" w:rsidRPr="003A5BFA" w:rsidRDefault="003A5BFA" w:rsidP="003A5BFA">
            <w:pPr>
              <w:spacing w:line="195" w:lineRule="atLeast"/>
              <w:rPr>
                <w:rFonts w:ascii="Arial" w:hAnsi="Arial" w:cs="Arial"/>
                <w:color w:val="000000"/>
                <w:sz w:val="17"/>
                <w:szCs w:val="17"/>
              </w:rPr>
            </w:pPr>
            <w:r>
              <w:rPr>
                <w:rFonts w:ascii="Arial" w:hAnsi="Arial" w:cs="Arial"/>
                <w:color w:val="000000"/>
                <w:sz w:val="17"/>
                <w:szCs w:val="17"/>
              </w:rPr>
              <w:t xml:space="preserve">Тип цоколя – </w:t>
            </w:r>
            <w:r>
              <w:rPr>
                <w:rFonts w:ascii="Arial" w:hAnsi="Arial" w:cs="Arial"/>
                <w:color w:val="000000"/>
                <w:sz w:val="17"/>
                <w:szCs w:val="17"/>
                <w:lang w:val="en-US"/>
              </w:rPr>
              <w:t>G</w:t>
            </w:r>
            <w:r w:rsidRPr="003A5BFA">
              <w:rPr>
                <w:rFonts w:ascii="Arial" w:hAnsi="Arial" w:cs="Arial"/>
                <w:color w:val="000000"/>
                <w:sz w:val="17"/>
                <w:szCs w:val="17"/>
              </w:rPr>
              <w:t>13</w:t>
            </w:r>
          </w:p>
          <w:p w:rsidR="003A5BFA" w:rsidRPr="003A5BFA" w:rsidRDefault="003A5BFA" w:rsidP="003F4D61">
            <w:pPr>
              <w:rPr>
                <w:sz w:val="20"/>
                <w:szCs w:val="20"/>
              </w:rPr>
            </w:pPr>
            <w:r>
              <w:rPr>
                <w:sz w:val="20"/>
                <w:szCs w:val="20"/>
              </w:rPr>
              <w:t xml:space="preserve">Длина - </w:t>
            </w:r>
            <w:r w:rsidRPr="003A5BFA">
              <w:rPr>
                <w:sz w:val="20"/>
                <w:szCs w:val="20"/>
              </w:rPr>
              <w:t>&gt; 1200</w:t>
            </w:r>
            <w:r>
              <w:rPr>
                <w:sz w:val="20"/>
                <w:szCs w:val="20"/>
              </w:rPr>
              <w:t xml:space="preserve"> мм</w:t>
            </w:r>
          </w:p>
          <w:p w:rsidR="003A5BFA" w:rsidRDefault="003A5BFA" w:rsidP="003F4D61">
            <w:pPr>
              <w:rPr>
                <w:sz w:val="20"/>
                <w:szCs w:val="20"/>
              </w:rPr>
            </w:pPr>
            <w:r>
              <w:rPr>
                <w:sz w:val="20"/>
                <w:szCs w:val="20"/>
              </w:rPr>
              <w:t xml:space="preserve">Номинальная мощность: </w:t>
            </w:r>
            <w:r w:rsidRPr="003A5BFA">
              <w:rPr>
                <w:sz w:val="20"/>
                <w:szCs w:val="20"/>
              </w:rPr>
              <w:t>≥ 15</w:t>
            </w:r>
            <w:r>
              <w:rPr>
                <w:sz w:val="20"/>
                <w:szCs w:val="20"/>
              </w:rPr>
              <w:t xml:space="preserve"> Вт </w:t>
            </w:r>
            <w:r w:rsidRPr="003A5BFA">
              <w:rPr>
                <w:sz w:val="20"/>
                <w:szCs w:val="20"/>
              </w:rPr>
              <w:t xml:space="preserve"> &lt; 20</w:t>
            </w:r>
            <w:r>
              <w:rPr>
                <w:sz w:val="20"/>
                <w:szCs w:val="20"/>
              </w:rPr>
              <w:t xml:space="preserve"> Вт</w:t>
            </w:r>
          </w:p>
          <w:p w:rsidR="005C30F9" w:rsidRPr="005C30F9" w:rsidRDefault="005C30F9" w:rsidP="005C30F9">
            <w:pPr>
              <w:rPr>
                <w:sz w:val="20"/>
                <w:szCs w:val="20"/>
              </w:rPr>
            </w:pPr>
            <w:r w:rsidRPr="005C30F9">
              <w:rPr>
                <w:sz w:val="20"/>
                <w:szCs w:val="20"/>
              </w:rPr>
              <w:t>Коррелированная цветовая температура: ≥ 4000 ≤ 4500  K (Кельвин) </w:t>
            </w:r>
          </w:p>
          <w:p w:rsidR="005C30F9" w:rsidRPr="005C30F9" w:rsidRDefault="005C30F9" w:rsidP="005C30F9">
            <w:pPr>
              <w:spacing w:line="195" w:lineRule="atLeast"/>
              <w:rPr>
                <w:rFonts w:ascii="Arial" w:hAnsi="Arial" w:cs="Arial"/>
                <w:color w:val="000000"/>
                <w:sz w:val="17"/>
                <w:szCs w:val="17"/>
              </w:rPr>
            </w:pPr>
            <w:r w:rsidRPr="005C30F9">
              <w:rPr>
                <w:rFonts w:ascii="Arial" w:hAnsi="Arial" w:cs="Arial"/>
                <w:color w:val="000000"/>
                <w:sz w:val="17"/>
                <w:szCs w:val="17"/>
              </w:rPr>
              <w:t>Номинальн</w:t>
            </w:r>
            <w:r>
              <w:rPr>
                <w:rFonts w:ascii="Arial" w:hAnsi="Arial" w:cs="Arial"/>
                <w:color w:val="000000"/>
                <w:sz w:val="17"/>
                <w:szCs w:val="17"/>
              </w:rPr>
              <w:t>ое</w:t>
            </w:r>
            <w:r w:rsidRPr="005C30F9">
              <w:rPr>
                <w:rFonts w:ascii="Arial" w:hAnsi="Arial" w:cs="Arial"/>
                <w:color w:val="000000"/>
                <w:sz w:val="17"/>
                <w:szCs w:val="17"/>
              </w:rPr>
              <w:t xml:space="preserve"> </w:t>
            </w:r>
            <w:r>
              <w:rPr>
                <w:rFonts w:ascii="Arial" w:hAnsi="Arial" w:cs="Arial"/>
                <w:color w:val="000000"/>
                <w:sz w:val="17"/>
                <w:szCs w:val="17"/>
              </w:rPr>
              <w:t xml:space="preserve">напряжение </w:t>
            </w:r>
            <w:r w:rsidRPr="005C30F9">
              <w:rPr>
                <w:rFonts w:ascii="Arial" w:hAnsi="Arial" w:cs="Arial"/>
                <w:color w:val="000000"/>
                <w:sz w:val="17"/>
                <w:szCs w:val="17"/>
              </w:rPr>
              <w:t xml:space="preserve">≥ </w:t>
            </w:r>
            <w:r>
              <w:rPr>
                <w:rFonts w:ascii="Arial" w:hAnsi="Arial" w:cs="Arial"/>
                <w:color w:val="000000"/>
                <w:sz w:val="17"/>
                <w:szCs w:val="17"/>
              </w:rPr>
              <w:t>200</w:t>
            </w:r>
            <w:r w:rsidRPr="005C30F9">
              <w:rPr>
                <w:rFonts w:ascii="Arial" w:hAnsi="Arial" w:cs="Arial"/>
                <w:color w:val="000000"/>
                <w:sz w:val="17"/>
                <w:szCs w:val="17"/>
              </w:rPr>
              <w:t xml:space="preserve"> &lt; 2</w:t>
            </w:r>
            <w:r>
              <w:rPr>
                <w:rFonts w:ascii="Arial" w:hAnsi="Arial" w:cs="Arial"/>
                <w:color w:val="000000"/>
                <w:sz w:val="17"/>
                <w:szCs w:val="17"/>
              </w:rPr>
              <w:t>3</w:t>
            </w:r>
            <w:r w:rsidRPr="005C30F9">
              <w:rPr>
                <w:rFonts w:ascii="Arial" w:hAnsi="Arial" w:cs="Arial"/>
                <w:color w:val="000000"/>
                <w:sz w:val="17"/>
                <w:szCs w:val="17"/>
              </w:rPr>
              <w:t>0</w:t>
            </w:r>
            <w:proofErr w:type="gramStart"/>
            <w:r w:rsidRPr="005C30F9">
              <w:rPr>
                <w:rFonts w:ascii="Arial" w:hAnsi="Arial" w:cs="Arial"/>
                <w:color w:val="000000"/>
                <w:sz w:val="17"/>
                <w:szCs w:val="17"/>
              </w:rPr>
              <w:t xml:space="preserve"> В</w:t>
            </w:r>
            <w:proofErr w:type="gramEnd"/>
          </w:p>
          <w:p w:rsidR="00125580" w:rsidRPr="00125580" w:rsidRDefault="00125580" w:rsidP="00125580">
            <w:pPr>
              <w:spacing w:line="195" w:lineRule="atLeast"/>
              <w:rPr>
                <w:rFonts w:ascii="Arial" w:hAnsi="Arial" w:cs="Arial"/>
                <w:color w:val="000000"/>
                <w:sz w:val="17"/>
                <w:szCs w:val="17"/>
              </w:rPr>
            </w:pPr>
            <w:r w:rsidRPr="00125580">
              <w:rPr>
                <w:rFonts w:ascii="Arial" w:hAnsi="Arial" w:cs="Arial"/>
                <w:color w:val="000000"/>
                <w:sz w:val="17"/>
                <w:szCs w:val="17"/>
              </w:rPr>
              <w:t>Диапазон рабочего напряжения</w:t>
            </w:r>
            <w:r>
              <w:rPr>
                <w:rFonts w:ascii="Arial" w:hAnsi="Arial" w:cs="Arial"/>
                <w:color w:val="000000"/>
                <w:sz w:val="17"/>
                <w:szCs w:val="17"/>
              </w:rPr>
              <w:t xml:space="preserve"> </w:t>
            </w:r>
            <w:r w:rsidRPr="00125580">
              <w:rPr>
                <w:rFonts w:ascii="Arial" w:hAnsi="Arial" w:cs="Arial"/>
                <w:color w:val="000000"/>
                <w:sz w:val="17"/>
                <w:szCs w:val="17"/>
              </w:rPr>
              <w:t>174-265 В</w:t>
            </w:r>
          </w:p>
          <w:p w:rsidR="00125580" w:rsidRDefault="00125580" w:rsidP="005C30F9">
            <w:pPr>
              <w:spacing w:line="195" w:lineRule="atLeast"/>
              <w:rPr>
                <w:rFonts w:ascii="Arial" w:hAnsi="Arial" w:cs="Arial"/>
                <w:color w:val="000000"/>
                <w:sz w:val="17"/>
                <w:szCs w:val="17"/>
              </w:rPr>
            </w:pPr>
          </w:p>
          <w:p w:rsidR="005C30F9" w:rsidRDefault="005C30F9" w:rsidP="005C30F9">
            <w:pPr>
              <w:spacing w:line="195" w:lineRule="atLeast"/>
              <w:rPr>
                <w:rFonts w:ascii="Arial" w:hAnsi="Arial" w:cs="Arial"/>
                <w:color w:val="000000"/>
                <w:sz w:val="17"/>
                <w:szCs w:val="17"/>
              </w:rPr>
            </w:pPr>
            <w:r>
              <w:rPr>
                <w:rFonts w:ascii="Arial" w:hAnsi="Arial" w:cs="Arial"/>
                <w:color w:val="000000"/>
                <w:sz w:val="17"/>
                <w:szCs w:val="17"/>
              </w:rPr>
              <w:t>Лампа матовая - да</w:t>
            </w:r>
          </w:p>
          <w:p w:rsidR="003A5BFA" w:rsidRDefault="003A5BFA" w:rsidP="003F4D61">
            <w:pPr>
              <w:rPr>
                <w:sz w:val="20"/>
                <w:szCs w:val="20"/>
              </w:rPr>
            </w:pPr>
          </w:p>
          <w:p w:rsidR="003A5BFA" w:rsidRPr="00E81588" w:rsidRDefault="0099503A" w:rsidP="003F4D61">
            <w:pPr>
              <w:rPr>
                <w:sz w:val="20"/>
                <w:szCs w:val="20"/>
              </w:rPr>
            </w:pPr>
            <w:r w:rsidRPr="0099503A">
              <w:rPr>
                <w:sz w:val="20"/>
                <w:szCs w:val="20"/>
              </w:rPr>
              <w:t xml:space="preserve">ТУ производителя; </w:t>
            </w:r>
            <w:proofErr w:type="gramStart"/>
            <w:r w:rsidRPr="0099503A">
              <w:rPr>
                <w:sz w:val="20"/>
                <w:szCs w:val="20"/>
              </w:rPr>
              <w:t>ТР</w:t>
            </w:r>
            <w:proofErr w:type="gramEnd"/>
            <w:r w:rsidRPr="0099503A">
              <w:rPr>
                <w:sz w:val="20"/>
                <w:szCs w:val="20"/>
              </w:rPr>
              <w:t xml:space="preserve"> ЕАЭС 037/2016;</w:t>
            </w:r>
            <w:r w:rsidR="00125580">
              <w:rPr>
                <w:sz w:val="20"/>
                <w:szCs w:val="20"/>
              </w:rPr>
              <w:t xml:space="preserve"> сертификат соответствия</w:t>
            </w:r>
            <w:r w:rsidRPr="0099503A">
              <w:rPr>
                <w:sz w:val="20"/>
                <w:szCs w:val="20"/>
              </w:rPr>
              <w:t xml:space="preserve"> ТР ТС 004/2011; ТР ТС 020/2011</w:t>
            </w:r>
          </w:p>
          <w:p w:rsidR="00D7677D" w:rsidRPr="00AA491B" w:rsidRDefault="00D7677D" w:rsidP="00B15052">
            <w:pPr>
              <w:jc w:val="both"/>
              <w:rPr>
                <w:color w:val="FF0000"/>
                <w:sz w:val="20"/>
                <w:szCs w:val="20"/>
              </w:rPr>
            </w:pPr>
          </w:p>
        </w:tc>
        <w:tc>
          <w:tcPr>
            <w:tcW w:w="336" w:type="pct"/>
            <w:tcBorders>
              <w:top w:val="single" w:sz="4" w:space="0" w:color="auto"/>
              <w:left w:val="single" w:sz="4" w:space="0" w:color="auto"/>
              <w:bottom w:val="single" w:sz="4" w:space="0" w:color="auto"/>
              <w:right w:val="single" w:sz="4" w:space="0" w:color="auto"/>
            </w:tcBorders>
          </w:tcPr>
          <w:p w:rsidR="00D7677D" w:rsidRPr="00E7351E" w:rsidRDefault="003F4D61" w:rsidP="00E7351E">
            <w:pPr>
              <w:rPr>
                <w:sz w:val="20"/>
                <w:szCs w:val="20"/>
              </w:rPr>
            </w:pPr>
            <w:proofErr w:type="spellStart"/>
            <w:proofErr w:type="gramStart"/>
            <w:r>
              <w:rPr>
                <w:sz w:val="20"/>
                <w:szCs w:val="20"/>
              </w:rPr>
              <w:lastRenderedPageBreak/>
              <w:t>шт</w:t>
            </w:r>
            <w:proofErr w:type="spellEnd"/>
            <w:proofErr w:type="gramEnd"/>
          </w:p>
        </w:tc>
        <w:tc>
          <w:tcPr>
            <w:tcW w:w="317" w:type="pct"/>
            <w:tcBorders>
              <w:top w:val="single" w:sz="4" w:space="0" w:color="auto"/>
              <w:left w:val="single" w:sz="4" w:space="0" w:color="auto"/>
              <w:bottom w:val="single" w:sz="4" w:space="0" w:color="auto"/>
              <w:right w:val="single" w:sz="4" w:space="0" w:color="auto"/>
            </w:tcBorders>
          </w:tcPr>
          <w:p w:rsidR="00D7677D" w:rsidRPr="00E7351E" w:rsidRDefault="003F4D61" w:rsidP="00E7351E">
            <w:pPr>
              <w:rPr>
                <w:sz w:val="20"/>
                <w:szCs w:val="20"/>
              </w:rPr>
            </w:pPr>
            <w:r>
              <w:rPr>
                <w:sz w:val="20"/>
                <w:szCs w:val="20"/>
              </w:rPr>
              <w:t>30</w:t>
            </w:r>
          </w:p>
        </w:tc>
      </w:tr>
      <w:tr w:rsidR="00D7677D" w:rsidRPr="00296B5B" w:rsidTr="001A4393">
        <w:trPr>
          <w:trHeight w:val="574"/>
          <w:jc w:val="center"/>
        </w:trPr>
        <w:tc>
          <w:tcPr>
            <w:tcW w:w="183" w:type="pct"/>
            <w:tcBorders>
              <w:top w:val="single" w:sz="4" w:space="0" w:color="auto"/>
              <w:left w:val="single" w:sz="4" w:space="0" w:color="auto"/>
              <w:bottom w:val="single" w:sz="4" w:space="0" w:color="auto"/>
              <w:right w:val="single" w:sz="4" w:space="0" w:color="auto"/>
            </w:tcBorders>
          </w:tcPr>
          <w:p w:rsidR="00D7677D" w:rsidRPr="00E7351E" w:rsidRDefault="00D7677D" w:rsidP="00E7351E">
            <w:pPr>
              <w:rPr>
                <w:sz w:val="20"/>
                <w:szCs w:val="20"/>
              </w:rPr>
            </w:pPr>
            <w:r>
              <w:rPr>
                <w:sz w:val="20"/>
                <w:szCs w:val="20"/>
              </w:rPr>
              <w:lastRenderedPageBreak/>
              <w:t>6</w:t>
            </w:r>
          </w:p>
        </w:tc>
        <w:tc>
          <w:tcPr>
            <w:tcW w:w="671" w:type="pct"/>
            <w:tcBorders>
              <w:top w:val="single" w:sz="4" w:space="0" w:color="auto"/>
              <w:left w:val="single" w:sz="4" w:space="0" w:color="auto"/>
              <w:bottom w:val="single" w:sz="4" w:space="0" w:color="auto"/>
              <w:right w:val="single" w:sz="4" w:space="0" w:color="auto"/>
            </w:tcBorders>
          </w:tcPr>
          <w:p w:rsidR="00D7677D" w:rsidRDefault="00590DE3" w:rsidP="00D629F4">
            <w:pPr>
              <w:rPr>
                <w:sz w:val="20"/>
                <w:szCs w:val="20"/>
              </w:rPr>
            </w:pPr>
            <w:r>
              <w:rPr>
                <w:sz w:val="20"/>
                <w:szCs w:val="20"/>
              </w:rPr>
              <w:t>Лампа светодиодная высокой мощности</w:t>
            </w:r>
          </w:p>
        </w:tc>
        <w:tc>
          <w:tcPr>
            <w:tcW w:w="748" w:type="pct"/>
            <w:tcBorders>
              <w:top w:val="single" w:sz="4" w:space="0" w:color="auto"/>
              <w:left w:val="single" w:sz="4" w:space="0" w:color="auto"/>
              <w:bottom w:val="single" w:sz="4" w:space="0" w:color="auto"/>
              <w:right w:val="single" w:sz="4" w:space="0" w:color="auto"/>
            </w:tcBorders>
          </w:tcPr>
          <w:p w:rsidR="00281741" w:rsidRPr="00915786" w:rsidRDefault="00281741" w:rsidP="00281741">
            <w:pPr>
              <w:rPr>
                <w:sz w:val="20"/>
                <w:szCs w:val="20"/>
              </w:rPr>
            </w:pPr>
            <w:r w:rsidRPr="00915786">
              <w:rPr>
                <w:sz w:val="20"/>
                <w:szCs w:val="20"/>
              </w:rPr>
              <w:t>ОКПД</w:t>
            </w:r>
            <w:proofErr w:type="gramStart"/>
            <w:r w:rsidRPr="00915786">
              <w:rPr>
                <w:sz w:val="20"/>
                <w:szCs w:val="20"/>
              </w:rPr>
              <w:t>2</w:t>
            </w:r>
            <w:proofErr w:type="gramEnd"/>
            <w:r w:rsidRPr="00915786">
              <w:rPr>
                <w:sz w:val="20"/>
                <w:szCs w:val="20"/>
              </w:rPr>
              <w:t xml:space="preserve"> 27.40.15.150 - Лампы светодиодные</w:t>
            </w:r>
          </w:p>
          <w:p w:rsidR="00D7677D" w:rsidRPr="00915786" w:rsidRDefault="00281741" w:rsidP="005B7B71">
            <w:pPr>
              <w:rPr>
                <w:sz w:val="20"/>
                <w:szCs w:val="20"/>
              </w:rPr>
            </w:pPr>
            <w:r w:rsidRPr="00915786">
              <w:rPr>
                <w:sz w:val="20"/>
                <w:szCs w:val="20"/>
              </w:rPr>
              <w:t>27.40.15.150-00000002 Лампа светодиодная</w:t>
            </w:r>
          </w:p>
          <w:p w:rsidR="00915786" w:rsidRPr="005B7B71" w:rsidRDefault="00915786" w:rsidP="005B7B71">
            <w:r w:rsidRPr="00915786">
              <w:rPr>
                <w:sz w:val="20"/>
                <w:szCs w:val="20"/>
              </w:rPr>
              <w:t>27.40.15.150-006</w:t>
            </w:r>
          </w:p>
        </w:tc>
        <w:tc>
          <w:tcPr>
            <w:tcW w:w="2745" w:type="pct"/>
            <w:tcBorders>
              <w:top w:val="single" w:sz="4" w:space="0" w:color="auto"/>
              <w:left w:val="single" w:sz="4" w:space="0" w:color="auto"/>
              <w:right w:val="single" w:sz="4" w:space="0" w:color="auto"/>
            </w:tcBorders>
          </w:tcPr>
          <w:p w:rsidR="00C61E78" w:rsidRPr="00E81588" w:rsidRDefault="00281741" w:rsidP="00C61E78">
            <w:pPr>
              <w:rPr>
                <w:sz w:val="20"/>
                <w:szCs w:val="20"/>
              </w:rPr>
            </w:pPr>
            <w:r w:rsidRPr="00E81588">
              <w:rPr>
                <w:noProof/>
                <w:sz w:val="20"/>
                <w:szCs w:val="20"/>
              </w:rPr>
              <w:drawing>
                <wp:inline distT="0" distB="0" distL="0" distR="0" wp14:anchorId="13E9F8D4" wp14:editId="11FB9D88">
                  <wp:extent cx="1061049" cy="1843137"/>
                  <wp:effectExtent l="889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rot="5400000">
                            <a:off x="0" y="0"/>
                            <a:ext cx="1062488" cy="1845636"/>
                          </a:xfrm>
                          <a:prstGeom prst="rect">
                            <a:avLst/>
                          </a:prstGeom>
                          <a:noFill/>
                          <a:ln w="9525">
                            <a:noFill/>
                            <a:miter lim="800000"/>
                            <a:headEnd/>
                            <a:tailEnd/>
                          </a:ln>
                        </pic:spPr>
                      </pic:pic>
                    </a:graphicData>
                  </a:graphic>
                </wp:inline>
              </w:drawing>
            </w:r>
            <w:r w:rsidR="00C61E78" w:rsidRPr="00E81588">
              <w:rPr>
                <w:sz w:val="20"/>
                <w:szCs w:val="20"/>
              </w:rPr>
              <w:t xml:space="preserve">Тип цоколя E27    Мощность </w:t>
            </w:r>
            <w:r w:rsidR="00590DE3">
              <w:rPr>
                <w:sz w:val="20"/>
                <w:szCs w:val="20"/>
              </w:rPr>
              <w:t xml:space="preserve">- </w:t>
            </w:r>
            <w:r w:rsidR="00C61E78" w:rsidRPr="00E81588">
              <w:rPr>
                <w:sz w:val="20"/>
                <w:szCs w:val="20"/>
              </w:rPr>
              <w:t xml:space="preserve"> 40.0</w:t>
            </w:r>
            <w:r w:rsidR="00590DE3">
              <w:rPr>
                <w:sz w:val="20"/>
                <w:szCs w:val="20"/>
              </w:rPr>
              <w:t xml:space="preserve"> Вт</w:t>
            </w:r>
          </w:p>
          <w:p w:rsidR="00590DE3" w:rsidRPr="00590DE3" w:rsidRDefault="00C61E78" w:rsidP="00590DE3">
            <w:pPr>
              <w:rPr>
                <w:sz w:val="20"/>
                <w:szCs w:val="20"/>
              </w:rPr>
            </w:pPr>
            <w:r w:rsidRPr="00E81588">
              <w:rPr>
                <w:sz w:val="20"/>
                <w:szCs w:val="20"/>
              </w:rPr>
              <w:t xml:space="preserve">Напряжение (В)  </w:t>
            </w:r>
            <w:r w:rsidR="00590DE3" w:rsidRPr="00590DE3">
              <w:rPr>
                <w:sz w:val="20"/>
                <w:szCs w:val="20"/>
              </w:rPr>
              <w:t xml:space="preserve">≥ </w:t>
            </w:r>
            <w:r w:rsidR="00590DE3">
              <w:rPr>
                <w:sz w:val="20"/>
                <w:szCs w:val="20"/>
              </w:rPr>
              <w:t>185</w:t>
            </w:r>
            <w:r w:rsidR="00590DE3" w:rsidRPr="00590DE3">
              <w:rPr>
                <w:sz w:val="20"/>
                <w:szCs w:val="20"/>
              </w:rPr>
              <w:t xml:space="preserve"> &lt; 2</w:t>
            </w:r>
            <w:r w:rsidR="00590DE3">
              <w:rPr>
                <w:sz w:val="20"/>
                <w:szCs w:val="20"/>
              </w:rPr>
              <w:t>4</w:t>
            </w:r>
            <w:r w:rsidR="00590DE3" w:rsidRPr="00590DE3">
              <w:rPr>
                <w:sz w:val="20"/>
                <w:szCs w:val="20"/>
              </w:rPr>
              <w:t>0</w:t>
            </w:r>
            <w:proofErr w:type="gramStart"/>
            <w:r w:rsidR="00590DE3" w:rsidRPr="00590DE3">
              <w:rPr>
                <w:sz w:val="20"/>
                <w:szCs w:val="20"/>
              </w:rPr>
              <w:t xml:space="preserve"> В</w:t>
            </w:r>
            <w:proofErr w:type="gramEnd"/>
          </w:p>
          <w:p w:rsidR="00C61E78" w:rsidRPr="00E81588" w:rsidRDefault="00C61E78" w:rsidP="00C61E78">
            <w:pPr>
              <w:rPr>
                <w:sz w:val="20"/>
                <w:szCs w:val="20"/>
              </w:rPr>
            </w:pPr>
          </w:p>
          <w:p w:rsidR="00C61E78" w:rsidRPr="00E81588" w:rsidRDefault="00C61E78" w:rsidP="00C61E78">
            <w:pPr>
              <w:rPr>
                <w:sz w:val="20"/>
                <w:szCs w:val="20"/>
              </w:rPr>
            </w:pPr>
            <w:r w:rsidRPr="00E81588">
              <w:rPr>
                <w:sz w:val="20"/>
                <w:szCs w:val="20"/>
              </w:rPr>
              <w:t>Цвет освещения   Нейтральный белый</w:t>
            </w:r>
          </w:p>
          <w:p w:rsidR="00C61E78" w:rsidRPr="00E81588" w:rsidRDefault="00C61E78" w:rsidP="00C61E78">
            <w:pPr>
              <w:rPr>
                <w:sz w:val="20"/>
                <w:szCs w:val="20"/>
              </w:rPr>
            </w:pPr>
            <w:r w:rsidRPr="00E81588">
              <w:rPr>
                <w:sz w:val="20"/>
                <w:szCs w:val="20"/>
              </w:rPr>
              <w:t>Температура цвета (в K)   4000</w:t>
            </w:r>
          </w:p>
          <w:p w:rsidR="00C61E78" w:rsidRPr="00E81588" w:rsidRDefault="00C61E78" w:rsidP="00C61E78">
            <w:pPr>
              <w:rPr>
                <w:sz w:val="20"/>
                <w:szCs w:val="20"/>
              </w:rPr>
            </w:pPr>
            <w:r w:rsidRPr="00E81588">
              <w:rPr>
                <w:sz w:val="20"/>
                <w:szCs w:val="20"/>
              </w:rPr>
              <w:t>Индекс цветопередачи (CRI)  ≥80 RA</w:t>
            </w:r>
          </w:p>
          <w:p w:rsidR="00C61E78" w:rsidRPr="00E81588" w:rsidRDefault="00C61E78" w:rsidP="00C61E78">
            <w:pPr>
              <w:rPr>
                <w:sz w:val="20"/>
                <w:szCs w:val="20"/>
              </w:rPr>
            </w:pPr>
            <w:r w:rsidRPr="00E81588">
              <w:rPr>
                <w:sz w:val="20"/>
                <w:szCs w:val="20"/>
              </w:rPr>
              <w:t xml:space="preserve">Максимальная площадь освещения (в </w:t>
            </w:r>
            <w:proofErr w:type="gramStart"/>
            <w:r w:rsidRPr="00E81588">
              <w:rPr>
                <w:sz w:val="20"/>
                <w:szCs w:val="20"/>
              </w:rPr>
              <w:t>м</w:t>
            </w:r>
            <w:proofErr w:type="gramEnd"/>
            <w:r w:rsidRPr="00E81588">
              <w:rPr>
                <w:sz w:val="20"/>
                <w:szCs w:val="20"/>
              </w:rPr>
              <w:t>²) 1.3</w:t>
            </w:r>
          </w:p>
          <w:p w:rsidR="00C61E78" w:rsidRPr="00E81588" w:rsidRDefault="00C61E78" w:rsidP="00C61E78">
            <w:pPr>
              <w:rPr>
                <w:sz w:val="20"/>
                <w:szCs w:val="20"/>
              </w:rPr>
            </w:pPr>
            <w:r w:rsidRPr="00E81588">
              <w:rPr>
                <w:sz w:val="20"/>
                <w:szCs w:val="20"/>
              </w:rPr>
              <w:t xml:space="preserve">Световой поток (Лм)  </w:t>
            </w:r>
            <w:r w:rsidR="00590DE3" w:rsidRPr="00590DE3">
              <w:rPr>
                <w:sz w:val="20"/>
                <w:szCs w:val="20"/>
              </w:rPr>
              <w:t>≥</w:t>
            </w:r>
            <w:r w:rsidR="00590DE3">
              <w:rPr>
                <w:sz w:val="20"/>
                <w:szCs w:val="20"/>
              </w:rPr>
              <w:t xml:space="preserve"> </w:t>
            </w:r>
            <w:r w:rsidRPr="00E81588">
              <w:rPr>
                <w:sz w:val="20"/>
                <w:szCs w:val="20"/>
              </w:rPr>
              <w:t>3300.0</w:t>
            </w:r>
          </w:p>
          <w:p w:rsidR="00C61E78" w:rsidRPr="00E81588" w:rsidRDefault="00C61E78" w:rsidP="00C61E78">
            <w:pPr>
              <w:rPr>
                <w:sz w:val="20"/>
                <w:szCs w:val="20"/>
              </w:rPr>
            </w:pPr>
            <w:r w:rsidRPr="00E81588">
              <w:rPr>
                <w:sz w:val="20"/>
                <w:szCs w:val="20"/>
              </w:rPr>
              <w:t>Угол свечения (°) 270.0</w:t>
            </w:r>
          </w:p>
          <w:p w:rsidR="00C61E78" w:rsidRPr="00E81588" w:rsidRDefault="00C61E78" w:rsidP="00C61E78">
            <w:pPr>
              <w:rPr>
                <w:sz w:val="20"/>
                <w:szCs w:val="20"/>
              </w:rPr>
            </w:pPr>
            <w:r w:rsidRPr="00E81588">
              <w:rPr>
                <w:sz w:val="20"/>
                <w:szCs w:val="20"/>
              </w:rPr>
              <w:t>Особенности продукта</w:t>
            </w:r>
            <w:proofErr w:type="gramStart"/>
            <w:r w:rsidRPr="00E81588">
              <w:rPr>
                <w:sz w:val="20"/>
                <w:szCs w:val="20"/>
              </w:rPr>
              <w:t xml:space="preserve"> О</w:t>
            </w:r>
            <w:proofErr w:type="gramEnd"/>
            <w:r w:rsidRPr="00E81588">
              <w:rPr>
                <w:sz w:val="20"/>
                <w:szCs w:val="20"/>
              </w:rPr>
              <w:t>тсутствует</w:t>
            </w:r>
          </w:p>
          <w:p w:rsidR="00C61E78" w:rsidRPr="00E81588" w:rsidRDefault="00C61E78" w:rsidP="00C61E78">
            <w:pPr>
              <w:rPr>
                <w:sz w:val="20"/>
                <w:szCs w:val="20"/>
              </w:rPr>
            </w:pPr>
            <w:r w:rsidRPr="00E81588">
              <w:rPr>
                <w:sz w:val="20"/>
                <w:szCs w:val="20"/>
              </w:rPr>
              <w:t>Форма лампочки  Цилиндр</w:t>
            </w:r>
          </w:p>
          <w:p w:rsidR="00C61E78" w:rsidRPr="00E81588" w:rsidRDefault="00C61E78" w:rsidP="00C61E78">
            <w:pPr>
              <w:rPr>
                <w:sz w:val="20"/>
                <w:szCs w:val="20"/>
              </w:rPr>
            </w:pPr>
            <w:r w:rsidRPr="00E81588">
              <w:rPr>
                <w:sz w:val="20"/>
                <w:szCs w:val="20"/>
              </w:rPr>
              <w:lastRenderedPageBreak/>
              <w:t xml:space="preserve">Отделка стекла  </w:t>
            </w:r>
            <w:proofErr w:type="gramStart"/>
            <w:r w:rsidRPr="00E81588">
              <w:rPr>
                <w:sz w:val="20"/>
                <w:szCs w:val="20"/>
              </w:rPr>
              <w:t>Матовый</w:t>
            </w:r>
            <w:proofErr w:type="gramEnd"/>
          </w:p>
          <w:p w:rsidR="00C61E78" w:rsidRPr="00E81588" w:rsidRDefault="00C61E78" w:rsidP="00C61E78">
            <w:pPr>
              <w:rPr>
                <w:sz w:val="20"/>
                <w:szCs w:val="20"/>
              </w:rPr>
            </w:pPr>
            <w:r w:rsidRPr="00E81588">
              <w:rPr>
                <w:sz w:val="20"/>
                <w:szCs w:val="20"/>
              </w:rPr>
              <w:t xml:space="preserve">Основной материал  </w:t>
            </w:r>
            <w:r>
              <w:rPr>
                <w:sz w:val="20"/>
                <w:szCs w:val="20"/>
              </w:rPr>
              <w:t>Пластик, стекло</w:t>
            </w:r>
          </w:p>
          <w:p w:rsidR="00C61E78" w:rsidRPr="00E81588" w:rsidRDefault="00C61E78" w:rsidP="00C61E78">
            <w:pPr>
              <w:rPr>
                <w:sz w:val="20"/>
                <w:szCs w:val="20"/>
              </w:rPr>
            </w:pPr>
            <w:r w:rsidRPr="00E81588">
              <w:rPr>
                <w:sz w:val="20"/>
                <w:szCs w:val="20"/>
              </w:rPr>
              <w:t>Диаметр (</w:t>
            </w:r>
            <w:proofErr w:type="gramStart"/>
            <w:r w:rsidRPr="00E81588">
              <w:rPr>
                <w:sz w:val="20"/>
                <w:szCs w:val="20"/>
              </w:rPr>
              <w:t>мм</w:t>
            </w:r>
            <w:proofErr w:type="gramEnd"/>
            <w:r w:rsidRPr="00E81588">
              <w:rPr>
                <w:sz w:val="20"/>
                <w:szCs w:val="20"/>
              </w:rPr>
              <w:t>)  118.0</w:t>
            </w:r>
          </w:p>
          <w:p w:rsidR="00C61E78" w:rsidRPr="00E81588" w:rsidRDefault="00C61E78" w:rsidP="00C61E78">
            <w:pPr>
              <w:rPr>
                <w:sz w:val="20"/>
                <w:szCs w:val="20"/>
              </w:rPr>
            </w:pPr>
            <w:r w:rsidRPr="00E81588">
              <w:rPr>
                <w:sz w:val="20"/>
                <w:szCs w:val="20"/>
              </w:rPr>
              <w:t>Высота (</w:t>
            </w:r>
            <w:proofErr w:type="gramStart"/>
            <w:r w:rsidRPr="00E81588">
              <w:rPr>
                <w:sz w:val="20"/>
                <w:szCs w:val="20"/>
              </w:rPr>
              <w:t>мм</w:t>
            </w:r>
            <w:proofErr w:type="gramEnd"/>
            <w:r w:rsidRPr="00E81588">
              <w:rPr>
                <w:sz w:val="20"/>
                <w:szCs w:val="20"/>
              </w:rPr>
              <w:t>) 214.0</w:t>
            </w:r>
          </w:p>
          <w:p w:rsidR="00C61E78" w:rsidRPr="00E81588" w:rsidRDefault="00C61E78" w:rsidP="00C61E78">
            <w:pPr>
              <w:rPr>
                <w:sz w:val="20"/>
                <w:szCs w:val="20"/>
              </w:rPr>
            </w:pPr>
            <w:r w:rsidRPr="00E81588">
              <w:rPr>
                <w:sz w:val="20"/>
                <w:szCs w:val="20"/>
              </w:rPr>
              <w:t>Срок службы (ч)  25000.0</w:t>
            </w:r>
          </w:p>
          <w:p w:rsidR="00D7677D" w:rsidRDefault="00C61E78" w:rsidP="00C61E78">
            <w:pPr>
              <w:rPr>
                <w:sz w:val="20"/>
                <w:szCs w:val="20"/>
              </w:rPr>
            </w:pPr>
            <w:r w:rsidRPr="00E81588">
              <w:rPr>
                <w:sz w:val="20"/>
                <w:szCs w:val="20"/>
              </w:rPr>
              <w:t>Гарантия – 2 года</w:t>
            </w:r>
          </w:p>
          <w:p w:rsidR="00C61E78" w:rsidRPr="005B7B71" w:rsidRDefault="00C61E78" w:rsidP="00C61E78">
            <w:r w:rsidRPr="00C61E78">
              <w:rPr>
                <w:sz w:val="22"/>
              </w:rPr>
              <w:t xml:space="preserve">ТУ производителя; </w:t>
            </w:r>
            <w:proofErr w:type="gramStart"/>
            <w:r w:rsidRPr="00C61E78">
              <w:rPr>
                <w:sz w:val="22"/>
              </w:rPr>
              <w:t>ТР</w:t>
            </w:r>
            <w:proofErr w:type="gramEnd"/>
            <w:r w:rsidRPr="00C61E78">
              <w:rPr>
                <w:sz w:val="22"/>
              </w:rPr>
              <w:t xml:space="preserve"> ЕАЭС 037/2016; ТР ТС 004/2011; ТР ТС 020/2011</w:t>
            </w:r>
          </w:p>
        </w:tc>
        <w:tc>
          <w:tcPr>
            <w:tcW w:w="336" w:type="pct"/>
            <w:tcBorders>
              <w:top w:val="single" w:sz="4" w:space="0" w:color="auto"/>
              <w:left w:val="single" w:sz="4" w:space="0" w:color="auto"/>
              <w:bottom w:val="single" w:sz="4" w:space="0" w:color="auto"/>
              <w:right w:val="single" w:sz="4" w:space="0" w:color="auto"/>
            </w:tcBorders>
          </w:tcPr>
          <w:p w:rsidR="00D7677D" w:rsidRDefault="004311F0" w:rsidP="00E7351E">
            <w:pPr>
              <w:rPr>
                <w:sz w:val="20"/>
                <w:szCs w:val="20"/>
              </w:rPr>
            </w:pPr>
            <w:proofErr w:type="spellStart"/>
            <w:proofErr w:type="gramStart"/>
            <w:r>
              <w:rPr>
                <w:sz w:val="20"/>
                <w:szCs w:val="20"/>
              </w:rPr>
              <w:lastRenderedPageBreak/>
              <w:t>шт</w:t>
            </w:r>
            <w:proofErr w:type="spellEnd"/>
            <w:proofErr w:type="gramEnd"/>
          </w:p>
        </w:tc>
        <w:tc>
          <w:tcPr>
            <w:tcW w:w="317" w:type="pct"/>
            <w:tcBorders>
              <w:top w:val="single" w:sz="4" w:space="0" w:color="auto"/>
              <w:left w:val="single" w:sz="4" w:space="0" w:color="auto"/>
              <w:bottom w:val="single" w:sz="4" w:space="0" w:color="auto"/>
              <w:right w:val="single" w:sz="4" w:space="0" w:color="auto"/>
            </w:tcBorders>
          </w:tcPr>
          <w:p w:rsidR="00D7677D" w:rsidRDefault="004311F0" w:rsidP="00E7351E">
            <w:pPr>
              <w:rPr>
                <w:sz w:val="20"/>
                <w:szCs w:val="20"/>
              </w:rPr>
            </w:pPr>
            <w:r>
              <w:rPr>
                <w:sz w:val="20"/>
                <w:szCs w:val="20"/>
              </w:rPr>
              <w:t>15</w:t>
            </w:r>
          </w:p>
        </w:tc>
      </w:tr>
      <w:tr w:rsidR="00D7677D" w:rsidRPr="00296B5B" w:rsidTr="001A4393">
        <w:trPr>
          <w:trHeight w:val="1562"/>
          <w:jc w:val="center"/>
        </w:trPr>
        <w:tc>
          <w:tcPr>
            <w:tcW w:w="183" w:type="pct"/>
            <w:tcBorders>
              <w:top w:val="single" w:sz="4" w:space="0" w:color="auto"/>
              <w:left w:val="single" w:sz="4" w:space="0" w:color="auto"/>
              <w:right w:val="single" w:sz="4" w:space="0" w:color="auto"/>
            </w:tcBorders>
          </w:tcPr>
          <w:p w:rsidR="00D7677D" w:rsidRPr="00E7351E" w:rsidRDefault="00D7677D" w:rsidP="00D629F4">
            <w:pPr>
              <w:rPr>
                <w:sz w:val="20"/>
                <w:szCs w:val="20"/>
              </w:rPr>
            </w:pPr>
            <w:r>
              <w:rPr>
                <w:sz w:val="20"/>
                <w:szCs w:val="20"/>
              </w:rPr>
              <w:lastRenderedPageBreak/>
              <w:t>7</w:t>
            </w:r>
          </w:p>
        </w:tc>
        <w:tc>
          <w:tcPr>
            <w:tcW w:w="671" w:type="pct"/>
            <w:tcBorders>
              <w:top w:val="single" w:sz="4" w:space="0" w:color="auto"/>
              <w:left w:val="single" w:sz="4" w:space="0" w:color="auto"/>
              <w:right w:val="single" w:sz="4" w:space="0" w:color="auto"/>
            </w:tcBorders>
          </w:tcPr>
          <w:p w:rsidR="00D7677D" w:rsidRPr="00E7351E" w:rsidRDefault="004311F0" w:rsidP="001A4393">
            <w:pPr>
              <w:rPr>
                <w:sz w:val="20"/>
                <w:szCs w:val="20"/>
              </w:rPr>
            </w:pPr>
            <w:r w:rsidRPr="004311F0">
              <w:rPr>
                <w:sz w:val="20"/>
                <w:szCs w:val="20"/>
              </w:rPr>
              <w:t xml:space="preserve">Лампа </w:t>
            </w:r>
            <w:r w:rsidR="00590DE3">
              <w:rPr>
                <w:sz w:val="20"/>
                <w:szCs w:val="20"/>
              </w:rPr>
              <w:t>светодиодная</w:t>
            </w:r>
            <w:r w:rsidR="001A4393">
              <w:rPr>
                <w:sz w:val="20"/>
                <w:szCs w:val="20"/>
              </w:rPr>
              <w:t xml:space="preserve"> тип</w:t>
            </w:r>
            <w:r w:rsidR="00F05015">
              <w:rPr>
                <w:sz w:val="20"/>
                <w:szCs w:val="20"/>
              </w:rPr>
              <w:t xml:space="preserve"> </w:t>
            </w:r>
            <w:r w:rsidR="001A4393">
              <w:rPr>
                <w:sz w:val="20"/>
                <w:szCs w:val="20"/>
              </w:rPr>
              <w:t>1 (</w:t>
            </w:r>
            <w:r w:rsidR="00590DE3">
              <w:rPr>
                <w:sz w:val="20"/>
                <w:szCs w:val="20"/>
              </w:rPr>
              <w:t>рефлектор</w:t>
            </w:r>
            <w:r w:rsidR="001A4393">
              <w:rPr>
                <w:sz w:val="20"/>
                <w:szCs w:val="20"/>
              </w:rPr>
              <w:t xml:space="preserve">, </w:t>
            </w:r>
            <w:r w:rsidRPr="004311F0">
              <w:rPr>
                <w:sz w:val="20"/>
                <w:szCs w:val="20"/>
              </w:rPr>
              <w:t xml:space="preserve">Е14, 7 </w:t>
            </w:r>
            <w:r>
              <w:rPr>
                <w:sz w:val="20"/>
                <w:szCs w:val="20"/>
              </w:rPr>
              <w:t>Вт</w:t>
            </w:r>
            <w:r w:rsidR="001A4393">
              <w:rPr>
                <w:sz w:val="20"/>
                <w:szCs w:val="20"/>
              </w:rPr>
              <w:t>)</w:t>
            </w:r>
          </w:p>
        </w:tc>
        <w:tc>
          <w:tcPr>
            <w:tcW w:w="748" w:type="pct"/>
            <w:tcBorders>
              <w:top w:val="single" w:sz="4" w:space="0" w:color="auto"/>
              <w:left w:val="single" w:sz="4" w:space="0" w:color="auto"/>
              <w:right w:val="single" w:sz="4" w:space="0" w:color="auto"/>
            </w:tcBorders>
          </w:tcPr>
          <w:p w:rsidR="004311F0" w:rsidRPr="004311F0" w:rsidRDefault="004311F0" w:rsidP="004311F0">
            <w:pPr>
              <w:rPr>
                <w:sz w:val="20"/>
                <w:szCs w:val="20"/>
              </w:rPr>
            </w:pPr>
            <w:r w:rsidRPr="004311F0">
              <w:rPr>
                <w:sz w:val="20"/>
                <w:szCs w:val="20"/>
              </w:rPr>
              <w:t>27.40.15.150 - Лампы светодиодные</w:t>
            </w:r>
          </w:p>
          <w:p w:rsidR="00D7677D" w:rsidRPr="00B20371" w:rsidRDefault="00FB70C1" w:rsidP="00E7351E">
            <w:pPr>
              <w:rPr>
                <w:sz w:val="20"/>
                <w:szCs w:val="20"/>
              </w:rPr>
            </w:pPr>
            <w:r w:rsidRPr="00FB70C1">
              <w:rPr>
                <w:sz w:val="20"/>
                <w:szCs w:val="20"/>
              </w:rPr>
              <w:t>27.40.15.150-00000002 Лампа светодиодная</w:t>
            </w:r>
          </w:p>
          <w:p w:rsidR="00FB70C1" w:rsidRPr="00B20371" w:rsidRDefault="00FB70C1" w:rsidP="00E7351E">
            <w:pPr>
              <w:rPr>
                <w:sz w:val="20"/>
                <w:szCs w:val="20"/>
              </w:rPr>
            </w:pPr>
            <w:r w:rsidRPr="00B20371">
              <w:rPr>
                <w:sz w:val="20"/>
                <w:szCs w:val="20"/>
              </w:rPr>
              <w:t>27.40.15.150-001 Лампа светодиодная тип 1</w:t>
            </w:r>
          </w:p>
        </w:tc>
        <w:tc>
          <w:tcPr>
            <w:tcW w:w="2745" w:type="pct"/>
            <w:tcBorders>
              <w:top w:val="single" w:sz="4" w:space="0" w:color="auto"/>
              <w:left w:val="single" w:sz="4" w:space="0" w:color="auto"/>
              <w:right w:val="single" w:sz="4" w:space="0" w:color="auto"/>
            </w:tcBorders>
          </w:tcPr>
          <w:p w:rsidR="00590DE3" w:rsidRPr="00FB70C1" w:rsidRDefault="0071768D" w:rsidP="00590DE3">
            <w:pPr>
              <w:rPr>
                <w:sz w:val="22"/>
                <w:szCs w:val="22"/>
              </w:rPr>
            </w:pPr>
            <w:r>
              <w:rPr>
                <w:sz w:val="22"/>
                <w:szCs w:val="22"/>
              </w:rPr>
              <w:t>т</w:t>
            </w:r>
            <w:r>
              <w:rPr>
                <w:noProof/>
              </w:rPr>
              <w:drawing>
                <wp:inline distT="0" distB="0" distL="0" distR="0" wp14:anchorId="3CB0DC8A" wp14:editId="68095E17">
                  <wp:extent cx="956123" cy="1486834"/>
                  <wp:effectExtent l="39370" t="36830" r="36195" b="3619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30177" t="18343" r="44624" b="11993"/>
                          <a:stretch/>
                        </pic:blipFill>
                        <pic:spPr bwMode="auto">
                          <a:xfrm rot="5564932">
                            <a:off x="0" y="0"/>
                            <a:ext cx="959430" cy="1491977"/>
                          </a:xfrm>
                          <a:prstGeom prst="rect">
                            <a:avLst/>
                          </a:prstGeom>
                          <a:ln>
                            <a:noFill/>
                          </a:ln>
                          <a:extLst>
                            <a:ext uri="{53640926-AAD7-44D8-BBD7-CCE9431645EC}">
                              <a14:shadowObscured xmlns:a14="http://schemas.microsoft.com/office/drawing/2010/main"/>
                            </a:ext>
                          </a:extLst>
                        </pic:spPr>
                      </pic:pic>
                    </a:graphicData>
                  </a:graphic>
                </wp:inline>
              </w:drawing>
            </w:r>
            <w:r>
              <w:rPr>
                <w:sz w:val="22"/>
                <w:szCs w:val="22"/>
              </w:rPr>
              <w:t>Т</w:t>
            </w:r>
            <w:r w:rsidR="00590DE3" w:rsidRPr="00FB70C1">
              <w:rPr>
                <w:sz w:val="22"/>
                <w:szCs w:val="22"/>
              </w:rPr>
              <w:t>ип колбы – р</w:t>
            </w:r>
            <w:r w:rsidR="004311F0" w:rsidRPr="00FB70C1">
              <w:rPr>
                <w:sz w:val="22"/>
                <w:szCs w:val="22"/>
              </w:rPr>
              <w:t>ефлектор</w:t>
            </w:r>
            <w:r w:rsidR="00590DE3" w:rsidRPr="00FB70C1">
              <w:rPr>
                <w:sz w:val="22"/>
                <w:szCs w:val="22"/>
              </w:rPr>
              <w:t xml:space="preserve">; цветовая температура: ≥ </w:t>
            </w:r>
            <w:r w:rsidR="003741EA">
              <w:rPr>
                <w:sz w:val="22"/>
                <w:szCs w:val="22"/>
              </w:rPr>
              <w:t>35</w:t>
            </w:r>
            <w:r w:rsidR="00590DE3" w:rsidRPr="00FB70C1">
              <w:rPr>
                <w:sz w:val="22"/>
                <w:szCs w:val="22"/>
              </w:rPr>
              <w:t>00 ≤ 4500 K (Кельвин) </w:t>
            </w:r>
            <w:r>
              <w:rPr>
                <w:sz w:val="22"/>
                <w:szCs w:val="22"/>
              </w:rPr>
              <w:t xml:space="preserve"> </w:t>
            </w:r>
            <w:r w:rsidRPr="0071768D">
              <w:rPr>
                <w:sz w:val="22"/>
                <w:szCs w:val="22"/>
              </w:rPr>
              <w:t>Длина:8</w:t>
            </w:r>
            <w:r>
              <w:rPr>
                <w:sz w:val="22"/>
                <w:szCs w:val="22"/>
              </w:rPr>
              <w:t>0 - 100</w:t>
            </w:r>
            <w:r w:rsidRPr="0071768D">
              <w:rPr>
                <w:sz w:val="22"/>
                <w:szCs w:val="22"/>
              </w:rPr>
              <w:t xml:space="preserve"> мм</w:t>
            </w:r>
          </w:p>
          <w:p w:rsidR="00D7677D" w:rsidRDefault="00FB70C1" w:rsidP="00FB70C1">
            <w:pPr>
              <w:rPr>
                <w:sz w:val="22"/>
                <w:szCs w:val="22"/>
              </w:rPr>
            </w:pPr>
            <w:r w:rsidRPr="00FB70C1">
              <w:rPr>
                <w:sz w:val="22"/>
                <w:szCs w:val="22"/>
              </w:rPr>
              <w:t xml:space="preserve">Мощность </w:t>
            </w:r>
            <w:r w:rsidRPr="0071768D">
              <w:rPr>
                <w:sz w:val="22"/>
                <w:szCs w:val="22"/>
              </w:rPr>
              <w:t xml:space="preserve"> </w:t>
            </w:r>
            <w:r w:rsidRPr="00FB70C1">
              <w:rPr>
                <w:sz w:val="22"/>
                <w:szCs w:val="22"/>
              </w:rPr>
              <w:t>≥ 7 &lt; 9</w:t>
            </w:r>
            <w:r w:rsidRPr="0071768D">
              <w:rPr>
                <w:sz w:val="22"/>
                <w:szCs w:val="22"/>
              </w:rPr>
              <w:t xml:space="preserve"> </w:t>
            </w:r>
            <w:r w:rsidRPr="00FB70C1">
              <w:rPr>
                <w:sz w:val="22"/>
                <w:szCs w:val="22"/>
              </w:rPr>
              <w:t>Вт (Ватт)</w:t>
            </w:r>
            <w:r w:rsidR="0071768D">
              <w:rPr>
                <w:sz w:val="22"/>
                <w:szCs w:val="22"/>
              </w:rPr>
              <w:t xml:space="preserve">  </w:t>
            </w:r>
            <w:r w:rsidR="0071768D" w:rsidRPr="0071768D">
              <w:rPr>
                <w:sz w:val="22"/>
                <w:szCs w:val="22"/>
              </w:rPr>
              <w:t>Световая отдача:85 лм/Вт</w:t>
            </w:r>
          </w:p>
          <w:p w:rsidR="0071768D" w:rsidRPr="00E7351E" w:rsidRDefault="0071768D" w:rsidP="00FB70C1">
            <w:pPr>
              <w:rPr>
                <w:sz w:val="20"/>
                <w:szCs w:val="20"/>
              </w:rPr>
            </w:pPr>
            <w:r w:rsidRPr="0071768D">
              <w:rPr>
                <w:sz w:val="20"/>
                <w:szCs w:val="20"/>
              </w:rPr>
              <w:t>Световой поток:600 лм</w:t>
            </w:r>
          </w:p>
        </w:tc>
        <w:tc>
          <w:tcPr>
            <w:tcW w:w="336" w:type="pct"/>
            <w:tcBorders>
              <w:top w:val="single" w:sz="4" w:space="0" w:color="auto"/>
              <w:left w:val="single" w:sz="4" w:space="0" w:color="auto"/>
              <w:right w:val="single" w:sz="4" w:space="0" w:color="auto"/>
            </w:tcBorders>
          </w:tcPr>
          <w:p w:rsidR="00D7677D" w:rsidRPr="00E7351E" w:rsidRDefault="004311F0" w:rsidP="00E7351E">
            <w:pPr>
              <w:rPr>
                <w:sz w:val="20"/>
                <w:szCs w:val="20"/>
              </w:rPr>
            </w:pPr>
            <w:proofErr w:type="spellStart"/>
            <w:proofErr w:type="gramStart"/>
            <w:r>
              <w:rPr>
                <w:sz w:val="20"/>
                <w:szCs w:val="20"/>
              </w:rPr>
              <w:t>шт</w:t>
            </w:r>
            <w:proofErr w:type="spellEnd"/>
            <w:proofErr w:type="gramEnd"/>
          </w:p>
        </w:tc>
        <w:tc>
          <w:tcPr>
            <w:tcW w:w="317" w:type="pct"/>
            <w:tcBorders>
              <w:top w:val="single" w:sz="4" w:space="0" w:color="auto"/>
              <w:left w:val="single" w:sz="4" w:space="0" w:color="auto"/>
              <w:right w:val="single" w:sz="4" w:space="0" w:color="auto"/>
            </w:tcBorders>
          </w:tcPr>
          <w:p w:rsidR="00D7677D" w:rsidRPr="00E7351E" w:rsidRDefault="004311F0" w:rsidP="00E7351E">
            <w:pPr>
              <w:rPr>
                <w:sz w:val="20"/>
                <w:szCs w:val="20"/>
              </w:rPr>
            </w:pPr>
            <w:r>
              <w:rPr>
                <w:sz w:val="20"/>
                <w:szCs w:val="20"/>
              </w:rPr>
              <w:t>30</w:t>
            </w:r>
          </w:p>
        </w:tc>
      </w:tr>
      <w:tr w:rsidR="00D7677D" w:rsidRPr="00296B5B" w:rsidTr="001A4393">
        <w:trPr>
          <w:trHeight w:val="1363"/>
          <w:jc w:val="center"/>
        </w:trPr>
        <w:tc>
          <w:tcPr>
            <w:tcW w:w="183" w:type="pct"/>
            <w:tcBorders>
              <w:top w:val="single" w:sz="4" w:space="0" w:color="auto"/>
              <w:left w:val="single" w:sz="4" w:space="0" w:color="auto"/>
              <w:right w:val="single" w:sz="4" w:space="0" w:color="auto"/>
            </w:tcBorders>
          </w:tcPr>
          <w:p w:rsidR="00D7677D" w:rsidRPr="00E7351E" w:rsidRDefault="00D7677D" w:rsidP="00E7351E">
            <w:pPr>
              <w:rPr>
                <w:sz w:val="20"/>
                <w:szCs w:val="20"/>
              </w:rPr>
            </w:pPr>
            <w:r>
              <w:rPr>
                <w:sz w:val="20"/>
                <w:szCs w:val="20"/>
              </w:rPr>
              <w:t>8</w:t>
            </w:r>
          </w:p>
        </w:tc>
        <w:tc>
          <w:tcPr>
            <w:tcW w:w="671" w:type="pct"/>
            <w:tcBorders>
              <w:top w:val="single" w:sz="4" w:space="0" w:color="auto"/>
              <w:left w:val="single" w:sz="4" w:space="0" w:color="auto"/>
              <w:right w:val="single" w:sz="4" w:space="0" w:color="auto"/>
            </w:tcBorders>
          </w:tcPr>
          <w:p w:rsidR="00D7677D" w:rsidRPr="00E7351E" w:rsidRDefault="004311F0" w:rsidP="001A4393">
            <w:pPr>
              <w:rPr>
                <w:sz w:val="20"/>
                <w:szCs w:val="20"/>
              </w:rPr>
            </w:pPr>
            <w:r w:rsidRPr="004311F0">
              <w:rPr>
                <w:sz w:val="20"/>
                <w:szCs w:val="20"/>
              </w:rPr>
              <w:t xml:space="preserve">Лампа </w:t>
            </w:r>
            <w:r w:rsidR="00590DE3">
              <w:rPr>
                <w:sz w:val="20"/>
                <w:szCs w:val="20"/>
              </w:rPr>
              <w:t xml:space="preserve">светодиодная </w:t>
            </w:r>
            <w:r w:rsidR="001A4393">
              <w:rPr>
                <w:sz w:val="20"/>
                <w:szCs w:val="20"/>
              </w:rPr>
              <w:t>тип 1 (</w:t>
            </w:r>
            <w:r w:rsidR="00590DE3">
              <w:rPr>
                <w:sz w:val="20"/>
                <w:szCs w:val="20"/>
              </w:rPr>
              <w:t>шар</w:t>
            </w:r>
            <w:r w:rsidR="001A4393">
              <w:rPr>
                <w:sz w:val="20"/>
                <w:szCs w:val="20"/>
              </w:rPr>
              <w:t>,</w:t>
            </w:r>
            <w:r w:rsidRPr="004311F0">
              <w:rPr>
                <w:sz w:val="20"/>
                <w:szCs w:val="20"/>
              </w:rPr>
              <w:t xml:space="preserve"> Е14, 7 </w:t>
            </w:r>
            <w:r>
              <w:rPr>
                <w:sz w:val="20"/>
                <w:szCs w:val="20"/>
              </w:rPr>
              <w:t>Вт</w:t>
            </w:r>
            <w:r w:rsidR="001A4393">
              <w:rPr>
                <w:sz w:val="20"/>
                <w:szCs w:val="20"/>
              </w:rPr>
              <w:t>)</w:t>
            </w:r>
          </w:p>
        </w:tc>
        <w:tc>
          <w:tcPr>
            <w:tcW w:w="748" w:type="pct"/>
            <w:tcBorders>
              <w:top w:val="single" w:sz="4" w:space="0" w:color="auto"/>
              <w:left w:val="single" w:sz="4" w:space="0" w:color="auto"/>
              <w:right w:val="single" w:sz="4" w:space="0" w:color="auto"/>
            </w:tcBorders>
          </w:tcPr>
          <w:p w:rsidR="00590DE3" w:rsidRPr="00590DE3" w:rsidRDefault="00590DE3" w:rsidP="00590DE3">
            <w:pPr>
              <w:rPr>
                <w:sz w:val="20"/>
                <w:szCs w:val="20"/>
              </w:rPr>
            </w:pPr>
            <w:r w:rsidRPr="00590DE3">
              <w:rPr>
                <w:sz w:val="20"/>
                <w:szCs w:val="20"/>
              </w:rPr>
              <w:t>27.40.15.150 - Лампы светодиодные</w:t>
            </w:r>
          </w:p>
          <w:p w:rsidR="00FB70C1" w:rsidRPr="00B20371" w:rsidRDefault="00FB70C1" w:rsidP="00FB70C1">
            <w:pPr>
              <w:rPr>
                <w:sz w:val="20"/>
                <w:szCs w:val="20"/>
              </w:rPr>
            </w:pPr>
            <w:r w:rsidRPr="00FB70C1">
              <w:rPr>
                <w:sz w:val="20"/>
                <w:szCs w:val="20"/>
              </w:rPr>
              <w:t>27.40.15.150-00000002 Лампа светодиодная</w:t>
            </w:r>
          </w:p>
          <w:p w:rsidR="00D7677D" w:rsidRPr="00E7351E" w:rsidRDefault="00FB70C1" w:rsidP="00FB70C1">
            <w:pPr>
              <w:rPr>
                <w:sz w:val="20"/>
                <w:szCs w:val="20"/>
              </w:rPr>
            </w:pPr>
            <w:r w:rsidRPr="00B20371">
              <w:rPr>
                <w:sz w:val="20"/>
                <w:szCs w:val="20"/>
              </w:rPr>
              <w:t>27.40.15.150-001 Лампа светодиодная тип 1</w:t>
            </w:r>
          </w:p>
        </w:tc>
        <w:tc>
          <w:tcPr>
            <w:tcW w:w="2745" w:type="pct"/>
            <w:tcBorders>
              <w:top w:val="single" w:sz="4" w:space="0" w:color="auto"/>
              <w:left w:val="single" w:sz="4" w:space="0" w:color="auto"/>
              <w:right w:val="single" w:sz="4" w:space="0" w:color="auto"/>
            </w:tcBorders>
          </w:tcPr>
          <w:p w:rsidR="00ED48C3" w:rsidRDefault="00ED48C3" w:rsidP="00590DE3">
            <w:pPr>
              <w:rPr>
                <w:noProof/>
                <w:sz w:val="20"/>
                <w:szCs w:val="20"/>
              </w:rPr>
            </w:pPr>
            <w:r>
              <w:rPr>
                <w:noProof/>
              </w:rPr>
              <w:drawing>
                <wp:inline distT="0" distB="0" distL="0" distR="0" wp14:anchorId="43A8062F" wp14:editId="20021B02">
                  <wp:extent cx="687390" cy="1056733"/>
                  <wp:effectExtent l="5715" t="0" r="4445"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31176" t="23274" r="46512" b="15745"/>
                          <a:stretch/>
                        </pic:blipFill>
                        <pic:spPr bwMode="auto">
                          <a:xfrm rot="5400000">
                            <a:off x="0" y="0"/>
                            <a:ext cx="687978" cy="1057637"/>
                          </a:xfrm>
                          <a:prstGeom prst="rect">
                            <a:avLst/>
                          </a:prstGeom>
                          <a:ln>
                            <a:noFill/>
                          </a:ln>
                          <a:extLst>
                            <a:ext uri="{53640926-AAD7-44D8-BBD7-CCE9431645EC}">
                              <a14:shadowObscured xmlns:a14="http://schemas.microsoft.com/office/drawing/2010/main"/>
                            </a:ext>
                          </a:extLst>
                        </pic:spPr>
                      </pic:pic>
                    </a:graphicData>
                  </a:graphic>
                </wp:inline>
              </w:drawing>
            </w:r>
          </w:p>
          <w:p w:rsidR="00590DE3" w:rsidRDefault="00590DE3" w:rsidP="00590DE3">
            <w:pPr>
              <w:rPr>
                <w:sz w:val="20"/>
                <w:szCs w:val="20"/>
              </w:rPr>
            </w:pPr>
            <w:r>
              <w:rPr>
                <w:sz w:val="20"/>
                <w:szCs w:val="20"/>
              </w:rPr>
              <w:t xml:space="preserve">Тип колбы – шар;  </w:t>
            </w:r>
            <w:r w:rsidRPr="00590DE3">
              <w:rPr>
                <w:sz w:val="20"/>
                <w:szCs w:val="20"/>
              </w:rPr>
              <w:t xml:space="preserve">цветовая температура: ≥ </w:t>
            </w:r>
            <w:r w:rsidR="003741EA">
              <w:rPr>
                <w:sz w:val="20"/>
                <w:szCs w:val="20"/>
              </w:rPr>
              <w:t>35</w:t>
            </w:r>
            <w:r w:rsidRPr="00590DE3">
              <w:rPr>
                <w:sz w:val="20"/>
                <w:szCs w:val="20"/>
              </w:rPr>
              <w:t>00 ≤ 4500  K (Кельвин) </w:t>
            </w:r>
          </w:p>
          <w:p w:rsidR="00143303" w:rsidRPr="00143303" w:rsidRDefault="00FB70C1" w:rsidP="00143303">
            <w:pPr>
              <w:rPr>
                <w:sz w:val="20"/>
                <w:szCs w:val="20"/>
              </w:rPr>
            </w:pPr>
            <w:r w:rsidRPr="00FB70C1">
              <w:rPr>
                <w:sz w:val="20"/>
                <w:szCs w:val="20"/>
              </w:rPr>
              <w:t xml:space="preserve">Мощность </w:t>
            </w:r>
            <w:r w:rsidRPr="00143303">
              <w:rPr>
                <w:sz w:val="20"/>
                <w:szCs w:val="20"/>
              </w:rPr>
              <w:t xml:space="preserve"> </w:t>
            </w:r>
            <w:r w:rsidRPr="00FB70C1">
              <w:rPr>
                <w:sz w:val="20"/>
                <w:szCs w:val="20"/>
              </w:rPr>
              <w:t>≥ 7 &lt; 9</w:t>
            </w:r>
            <w:r w:rsidRPr="00143303">
              <w:rPr>
                <w:sz w:val="20"/>
                <w:szCs w:val="20"/>
              </w:rPr>
              <w:t xml:space="preserve"> </w:t>
            </w:r>
            <w:r w:rsidRPr="00FB70C1">
              <w:rPr>
                <w:sz w:val="20"/>
                <w:szCs w:val="20"/>
              </w:rPr>
              <w:t>Вт (Ватт)</w:t>
            </w:r>
            <w:r w:rsidR="00143303">
              <w:rPr>
                <w:sz w:val="20"/>
                <w:szCs w:val="20"/>
              </w:rPr>
              <w:t xml:space="preserve"> напряжение </w:t>
            </w:r>
            <w:r w:rsidR="00143303" w:rsidRPr="00143303">
              <w:rPr>
                <w:sz w:val="20"/>
                <w:szCs w:val="20"/>
              </w:rPr>
              <w:t>≥ 1</w:t>
            </w:r>
            <w:r w:rsidR="00143303">
              <w:rPr>
                <w:sz w:val="20"/>
                <w:szCs w:val="20"/>
              </w:rPr>
              <w:t>75</w:t>
            </w:r>
            <w:r w:rsidR="00143303" w:rsidRPr="00143303">
              <w:rPr>
                <w:sz w:val="20"/>
                <w:szCs w:val="20"/>
              </w:rPr>
              <w:t xml:space="preserve"> &lt; 2</w:t>
            </w:r>
            <w:r w:rsidR="00143303">
              <w:rPr>
                <w:sz w:val="20"/>
                <w:szCs w:val="20"/>
              </w:rPr>
              <w:t>65</w:t>
            </w:r>
            <w:proofErr w:type="gramStart"/>
            <w:r w:rsidR="00143303">
              <w:rPr>
                <w:sz w:val="20"/>
                <w:szCs w:val="20"/>
              </w:rPr>
              <w:t xml:space="preserve"> </w:t>
            </w:r>
            <w:r w:rsidR="00143303" w:rsidRPr="00143303">
              <w:rPr>
                <w:sz w:val="20"/>
                <w:szCs w:val="20"/>
              </w:rPr>
              <w:t>В</w:t>
            </w:r>
            <w:proofErr w:type="gramEnd"/>
          </w:p>
          <w:p w:rsidR="00143303" w:rsidRPr="00590DE3" w:rsidRDefault="00143303" w:rsidP="00590DE3">
            <w:pPr>
              <w:rPr>
                <w:sz w:val="20"/>
                <w:szCs w:val="20"/>
              </w:rPr>
            </w:pPr>
            <w:r>
              <w:rPr>
                <w:sz w:val="20"/>
                <w:szCs w:val="20"/>
              </w:rPr>
              <w:t xml:space="preserve">Длина </w:t>
            </w:r>
            <w:r w:rsidRPr="00143303">
              <w:rPr>
                <w:sz w:val="20"/>
                <w:szCs w:val="20"/>
              </w:rPr>
              <w:t xml:space="preserve">≥ </w:t>
            </w:r>
            <w:r>
              <w:rPr>
                <w:sz w:val="20"/>
                <w:szCs w:val="20"/>
              </w:rPr>
              <w:t>80</w:t>
            </w:r>
            <w:r w:rsidRPr="00143303">
              <w:rPr>
                <w:sz w:val="20"/>
                <w:szCs w:val="20"/>
              </w:rPr>
              <w:t xml:space="preserve"> &lt; </w:t>
            </w:r>
            <w:r>
              <w:rPr>
                <w:sz w:val="20"/>
                <w:szCs w:val="20"/>
              </w:rPr>
              <w:t>90</w:t>
            </w:r>
            <w:r w:rsidRPr="00143303">
              <w:rPr>
                <w:sz w:val="20"/>
                <w:szCs w:val="20"/>
              </w:rPr>
              <w:t xml:space="preserve"> мм</w:t>
            </w:r>
            <w:r>
              <w:rPr>
                <w:sz w:val="20"/>
                <w:szCs w:val="20"/>
              </w:rPr>
              <w:t xml:space="preserve">; диаметр </w:t>
            </w:r>
            <w:r w:rsidRPr="00143303">
              <w:rPr>
                <w:sz w:val="20"/>
                <w:szCs w:val="20"/>
              </w:rPr>
              <w:t xml:space="preserve">≥ </w:t>
            </w:r>
            <w:r>
              <w:rPr>
                <w:sz w:val="20"/>
                <w:szCs w:val="20"/>
              </w:rPr>
              <w:t>40</w:t>
            </w:r>
            <w:r w:rsidRPr="00143303">
              <w:rPr>
                <w:sz w:val="20"/>
                <w:szCs w:val="20"/>
              </w:rPr>
              <w:t xml:space="preserve"> &lt; </w:t>
            </w:r>
            <w:r>
              <w:rPr>
                <w:sz w:val="20"/>
                <w:szCs w:val="20"/>
              </w:rPr>
              <w:t>50 мм</w:t>
            </w:r>
          </w:p>
          <w:p w:rsidR="00D7677D" w:rsidRPr="00E7351E" w:rsidRDefault="003741EA" w:rsidP="00E7351E">
            <w:pPr>
              <w:rPr>
                <w:sz w:val="20"/>
                <w:szCs w:val="20"/>
              </w:rPr>
            </w:pPr>
            <w:r w:rsidRPr="003741EA">
              <w:rPr>
                <w:sz w:val="20"/>
                <w:szCs w:val="20"/>
              </w:rPr>
              <w:t xml:space="preserve">ТУ производителя; </w:t>
            </w:r>
            <w:proofErr w:type="gramStart"/>
            <w:r w:rsidRPr="003741EA">
              <w:rPr>
                <w:sz w:val="20"/>
                <w:szCs w:val="20"/>
              </w:rPr>
              <w:t>ТР</w:t>
            </w:r>
            <w:proofErr w:type="gramEnd"/>
            <w:r w:rsidRPr="003741EA">
              <w:rPr>
                <w:sz w:val="20"/>
                <w:szCs w:val="20"/>
              </w:rPr>
              <w:t xml:space="preserve"> ЕАЭС 037/2016; ТР ТС 004/2011; ТР ТС 020/2011</w:t>
            </w:r>
          </w:p>
        </w:tc>
        <w:tc>
          <w:tcPr>
            <w:tcW w:w="336" w:type="pct"/>
            <w:tcBorders>
              <w:top w:val="single" w:sz="4" w:space="0" w:color="auto"/>
              <w:left w:val="single" w:sz="4" w:space="0" w:color="auto"/>
              <w:right w:val="single" w:sz="4" w:space="0" w:color="auto"/>
            </w:tcBorders>
          </w:tcPr>
          <w:p w:rsidR="00D7677D" w:rsidRPr="00E7351E" w:rsidRDefault="004311F0" w:rsidP="00E7351E">
            <w:pPr>
              <w:rPr>
                <w:sz w:val="20"/>
                <w:szCs w:val="20"/>
              </w:rPr>
            </w:pPr>
            <w:proofErr w:type="spellStart"/>
            <w:proofErr w:type="gramStart"/>
            <w:r>
              <w:rPr>
                <w:sz w:val="20"/>
                <w:szCs w:val="20"/>
              </w:rPr>
              <w:t>шт</w:t>
            </w:r>
            <w:proofErr w:type="spellEnd"/>
            <w:proofErr w:type="gramEnd"/>
          </w:p>
        </w:tc>
        <w:tc>
          <w:tcPr>
            <w:tcW w:w="317" w:type="pct"/>
            <w:tcBorders>
              <w:top w:val="single" w:sz="4" w:space="0" w:color="auto"/>
              <w:left w:val="single" w:sz="4" w:space="0" w:color="auto"/>
              <w:right w:val="single" w:sz="4" w:space="0" w:color="auto"/>
            </w:tcBorders>
          </w:tcPr>
          <w:p w:rsidR="00D7677D" w:rsidRPr="00E7351E" w:rsidRDefault="004311F0" w:rsidP="00E7351E">
            <w:pPr>
              <w:rPr>
                <w:sz w:val="20"/>
                <w:szCs w:val="20"/>
              </w:rPr>
            </w:pPr>
            <w:r>
              <w:rPr>
                <w:sz w:val="20"/>
                <w:szCs w:val="20"/>
              </w:rPr>
              <w:t>30</w:t>
            </w:r>
          </w:p>
        </w:tc>
      </w:tr>
    </w:tbl>
    <w:p w:rsidR="00C53176" w:rsidRDefault="00C53176" w:rsidP="006C565A">
      <w:pPr>
        <w:jc w:val="right"/>
        <w:rPr>
          <w:sz w:val="20"/>
          <w:szCs w:val="20"/>
        </w:rPr>
        <w:sectPr w:rsidR="00C53176" w:rsidSect="00F16116">
          <w:pgSz w:w="16838" w:h="11906" w:orient="landscape" w:code="9"/>
          <w:pgMar w:top="709" w:right="284" w:bottom="568" w:left="284" w:header="397" w:footer="397" w:gutter="0"/>
          <w:cols w:space="720"/>
          <w:docGrid w:linePitch="326"/>
        </w:sectPr>
      </w:pPr>
    </w:p>
    <w:p w:rsidR="006C565A" w:rsidRPr="00FE223B" w:rsidRDefault="006C565A" w:rsidP="006C565A">
      <w:pPr>
        <w:jc w:val="right"/>
        <w:rPr>
          <w:sz w:val="20"/>
          <w:szCs w:val="20"/>
        </w:rPr>
      </w:pPr>
      <w:r w:rsidRPr="00FE223B">
        <w:rPr>
          <w:sz w:val="20"/>
          <w:szCs w:val="20"/>
        </w:rPr>
        <w:lastRenderedPageBreak/>
        <w:t xml:space="preserve">Приложение № </w:t>
      </w:r>
      <w:r>
        <w:rPr>
          <w:sz w:val="20"/>
          <w:szCs w:val="20"/>
        </w:rPr>
        <w:t>3</w:t>
      </w:r>
      <w:r w:rsidRPr="00FE223B">
        <w:rPr>
          <w:sz w:val="20"/>
          <w:szCs w:val="20"/>
        </w:rPr>
        <w:t xml:space="preserve"> к Контракту</w:t>
      </w:r>
    </w:p>
    <w:p w:rsidR="006C565A" w:rsidRPr="00FE223B" w:rsidRDefault="006C565A" w:rsidP="006C565A">
      <w:pPr>
        <w:jc w:val="right"/>
        <w:rPr>
          <w:sz w:val="20"/>
          <w:szCs w:val="20"/>
        </w:rPr>
      </w:pPr>
      <w:r w:rsidRPr="00FE223B">
        <w:rPr>
          <w:sz w:val="20"/>
          <w:szCs w:val="20"/>
        </w:rPr>
        <w:t xml:space="preserve"> от __.</w:t>
      </w:r>
      <w:r w:rsidR="00C53176">
        <w:rPr>
          <w:sz w:val="20"/>
          <w:szCs w:val="20"/>
        </w:rPr>
        <w:t>0</w:t>
      </w:r>
      <w:r w:rsidR="00590DE3">
        <w:rPr>
          <w:sz w:val="20"/>
          <w:szCs w:val="20"/>
        </w:rPr>
        <w:t>6</w:t>
      </w:r>
      <w:r w:rsidRPr="00FE223B">
        <w:rPr>
          <w:sz w:val="20"/>
          <w:szCs w:val="20"/>
        </w:rPr>
        <w:t>.2</w:t>
      </w:r>
      <w:r w:rsidR="00C53176">
        <w:rPr>
          <w:sz w:val="20"/>
          <w:szCs w:val="20"/>
        </w:rPr>
        <w:t>6</w:t>
      </w:r>
      <w:r w:rsidRPr="00FE223B">
        <w:rPr>
          <w:sz w:val="20"/>
          <w:szCs w:val="20"/>
        </w:rPr>
        <w:t xml:space="preserve"> г. №2</w:t>
      </w:r>
      <w:r w:rsidR="00C53176">
        <w:rPr>
          <w:sz w:val="20"/>
          <w:szCs w:val="20"/>
        </w:rPr>
        <w:t>60</w:t>
      </w:r>
      <w:r w:rsidR="00590DE3">
        <w:rPr>
          <w:sz w:val="20"/>
          <w:szCs w:val="20"/>
        </w:rPr>
        <w:t>6</w:t>
      </w:r>
      <w:r w:rsidRPr="00FE223B">
        <w:rPr>
          <w:sz w:val="20"/>
          <w:szCs w:val="20"/>
        </w:rPr>
        <w:t>_</w:t>
      </w:r>
      <w:r w:rsidR="00214EC1">
        <w:rPr>
          <w:sz w:val="20"/>
          <w:szCs w:val="20"/>
        </w:rPr>
        <w:t>Т</w:t>
      </w:r>
      <w:r w:rsidR="00590DE3">
        <w:rPr>
          <w:sz w:val="20"/>
          <w:szCs w:val="20"/>
        </w:rPr>
        <w:t>Э</w:t>
      </w:r>
      <w:proofErr w:type="gramStart"/>
      <w:r w:rsidR="00C53176">
        <w:rPr>
          <w:sz w:val="20"/>
          <w:szCs w:val="20"/>
        </w:rPr>
        <w:t>1</w:t>
      </w:r>
      <w:proofErr w:type="gramEnd"/>
    </w:p>
    <w:p w:rsidR="006C565A" w:rsidRPr="00FC1FD3" w:rsidRDefault="006C565A" w:rsidP="006C565A">
      <w:pPr>
        <w:jc w:val="center"/>
        <w:rPr>
          <w:sz w:val="20"/>
          <w:szCs w:val="20"/>
        </w:rPr>
      </w:pPr>
      <w:r w:rsidRPr="00FC1FD3">
        <w:rPr>
          <w:sz w:val="20"/>
          <w:szCs w:val="20"/>
        </w:rPr>
        <w:t>АКТ</w:t>
      </w:r>
    </w:p>
    <w:p w:rsidR="006C565A" w:rsidRPr="00FC1FD3" w:rsidRDefault="006C565A" w:rsidP="006C565A">
      <w:pPr>
        <w:jc w:val="center"/>
        <w:rPr>
          <w:sz w:val="20"/>
          <w:szCs w:val="20"/>
        </w:rPr>
      </w:pPr>
      <w:r w:rsidRPr="00FC1FD3">
        <w:rPr>
          <w:sz w:val="20"/>
          <w:szCs w:val="20"/>
        </w:rPr>
        <w:t>ПРИЕМА-ПЕРЕДАЧИ ТОВАРА ПО КОНТРАКТУ</w:t>
      </w:r>
    </w:p>
    <w:p w:rsidR="006C565A" w:rsidRPr="00FC1FD3" w:rsidRDefault="006C565A" w:rsidP="006C565A">
      <w:pPr>
        <w:rPr>
          <w:sz w:val="20"/>
          <w:szCs w:val="20"/>
        </w:rPr>
      </w:pPr>
    </w:p>
    <w:p w:rsidR="006C565A" w:rsidRPr="00FC1FD3" w:rsidRDefault="006C565A" w:rsidP="006C565A">
      <w:pPr>
        <w:jc w:val="right"/>
        <w:rPr>
          <w:sz w:val="20"/>
          <w:szCs w:val="20"/>
        </w:rPr>
      </w:pPr>
      <w:r w:rsidRPr="00FC1FD3">
        <w:rPr>
          <w:sz w:val="20"/>
          <w:szCs w:val="20"/>
        </w:rPr>
        <w:t>ОТ "__" __________ 20__ г. N ____</w:t>
      </w:r>
    </w:p>
    <w:p w:rsidR="006C565A" w:rsidRPr="00FC1FD3" w:rsidRDefault="006C565A" w:rsidP="006C565A">
      <w:pPr>
        <w:jc w:val="right"/>
        <w:rPr>
          <w:sz w:val="20"/>
          <w:szCs w:val="20"/>
        </w:rPr>
      </w:pPr>
      <w:r w:rsidRPr="00FC1FD3">
        <w:rPr>
          <w:sz w:val="20"/>
          <w:szCs w:val="20"/>
        </w:rPr>
        <w:t>Образец</w:t>
      </w:r>
    </w:p>
    <w:p w:rsidR="006C565A" w:rsidRPr="00EE0BC7" w:rsidRDefault="006C565A" w:rsidP="006C565A">
      <w:pPr>
        <w:rPr>
          <w:sz w:val="22"/>
          <w:szCs w:val="20"/>
        </w:rPr>
      </w:pPr>
    </w:p>
    <w:p w:rsidR="006C565A" w:rsidRPr="00EE0BC7" w:rsidRDefault="006C565A" w:rsidP="006C565A">
      <w:pPr>
        <w:ind w:firstLine="708"/>
        <w:rPr>
          <w:sz w:val="22"/>
          <w:szCs w:val="20"/>
        </w:rPr>
      </w:pPr>
      <w:proofErr w:type="gramStart"/>
      <w:r w:rsidRPr="00EE0BC7">
        <w:rPr>
          <w:sz w:val="22"/>
          <w:szCs w:val="20"/>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w:t>
      </w:r>
      <w:proofErr w:type="gramEnd"/>
      <w:r w:rsidRPr="00EE0BC7">
        <w:rPr>
          <w:sz w:val="22"/>
          <w:szCs w:val="20"/>
        </w:rPr>
        <w:t xml:space="preserve"> настоящий Акт о следующем:</w:t>
      </w:r>
    </w:p>
    <w:p w:rsidR="006C565A" w:rsidRPr="00EE0BC7" w:rsidRDefault="006C565A" w:rsidP="006C565A">
      <w:pPr>
        <w:rPr>
          <w:sz w:val="22"/>
          <w:szCs w:val="20"/>
        </w:rPr>
      </w:pPr>
    </w:p>
    <w:p w:rsidR="006C565A" w:rsidRPr="00EE0BC7" w:rsidRDefault="006C565A" w:rsidP="006C565A">
      <w:pPr>
        <w:ind w:firstLine="708"/>
        <w:rPr>
          <w:sz w:val="22"/>
          <w:szCs w:val="20"/>
        </w:rPr>
      </w:pPr>
      <w:r w:rsidRPr="00EE0BC7">
        <w:rPr>
          <w:sz w:val="22"/>
          <w:szCs w:val="20"/>
        </w:rPr>
        <w:t>Поставщик поставил, а Заказчик (Получатель) принял Товар согласно Спецификации (Приложение N 1 к Контракту):</w:t>
      </w:r>
    </w:p>
    <w:p w:rsidR="006C565A" w:rsidRPr="00EE0BC7" w:rsidRDefault="006C565A" w:rsidP="006C565A">
      <w:pPr>
        <w:rPr>
          <w:sz w:val="22"/>
          <w:szCs w:val="20"/>
        </w:rPr>
      </w:pPr>
      <w:r w:rsidRPr="00EE0BC7">
        <w:rPr>
          <w:sz w:val="22"/>
          <w:szCs w:val="20"/>
        </w:rPr>
        <w:t>1. Наименование Товара (марка, модель, год выпуска и другое): _________</w:t>
      </w:r>
    </w:p>
    <w:p w:rsidR="006C565A" w:rsidRPr="00EE0BC7" w:rsidRDefault="006C565A" w:rsidP="006C565A">
      <w:pPr>
        <w:rPr>
          <w:sz w:val="22"/>
          <w:szCs w:val="20"/>
        </w:rPr>
      </w:pPr>
      <w:r w:rsidRPr="00EE0BC7">
        <w:rPr>
          <w:sz w:val="22"/>
          <w:szCs w:val="20"/>
        </w:rPr>
        <w:t>2. Единица измерения: __________</w:t>
      </w:r>
    </w:p>
    <w:p w:rsidR="006C565A" w:rsidRPr="00EE0BC7" w:rsidRDefault="006C565A" w:rsidP="006C565A">
      <w:pPr>
        <w:rPr>
          <w:sz w:val="22"/>
          <w:szCs w:val="20"/>
        </w:rPr>
      </w:pPr>
      <w:r w:rsidRPr="00EE0BC7">
        <w:rPr>
          <w:sz w:val="22"/>
          <w:szCs w:val="20"/>
        </w:rPr>
        <w:t>3. Количество в единицах измерения: __________</w:t>
      </w:r>
    </w:p>
    <w:p w:rsidR="006C565A" w:rsidRPr="00EE0BC7" w:rsidRDefault="006C565A" w:rsidP="006C565A">
      <w:pPr>
        <w:rPr>
          <w:sz w:val="22"/>
          <w:szCs w:val="20"/>
        </w:rPr>
      </w:pPr>
      <w:r w:rsidRPr="00EE0BC7">
        <w:rPr>
          <w:sz w:val="22"/>
          <w:szCs w:val="20"/>
        </w:rPr>
        <w:t xml:space="preserve">4. </w:t>
      </w:r>
      <w:proofErr w:type="gramStart"/>
      <w:r w:rsidRPr="00EE0BC7">
        <w:rPr>
          <w:sz w:val="22"/>
          <w:szCs w:val="20"/>
        </w:rPr>
        <w:t>Стоимость: __________ (сумма прописью) руб. _____ коп., в том числе НДС _____% - __________ (сумма прописью) руб. _____ коп.</w:t>
      </w:r>
      <w:proofErr w:type="gramEnd"/>
    </w:p>
    <w:p w:rsidR="006C565A" w:rsidRPr="00EE0BC7" w:rsidRDefault="006C565A" w:rsidP="006C565A">
      <w:pPr>
        <w:rPr>
          <w:sz w:val="22"/>
          <w:szCs w:val="20"/>
        </w:rPr>
      </w:pPr>
    </w:p>
    <w:p w:rsidR="006C565A" w:rsidRPr="00EE0BC7" w:rsidRDefault="006C565A" w:rsidP="006C565A">
      <w:pPr>
        <w:ind w:firstLine="708"/>
        <w:rPr>
          <w:sz w:val="22"/>
          <w:szCs w:val="20"/>
        </w:rPr>
      </w:pPr>
      <w:r w:rsidRPr="00EE0BC7">
        <w:rPr>
          <w:sz w:val="22"/>
          <w:szCs w:val="20"/>
        </w:rPr>
        <w:t>Приемка Товара произведена следующим образом:</w:t>
      </w:r>
    </w:p>
    <w:p w:rsidR="006C565A" w:rsidRPr="00EE0BC7" w:rsidRDefault="006C565A" w:rsidP="006C565A">
      <w:pPr>
        <w:rPr>
          <w:sz w:val="22"/>
          <w:szCs w:val="20"/>
        </w:rPr>
      </w:pPr>
      <w:r w:rsidRPr="00EE0BC7">
        <w:rPr>
          <w:sz w:val="22"/>
          <w:szCs w:val="20"/>
        </w:rPr>
        <w:t>а) проверка по упаковочным листам номенклатуры поставленного Товара на соответствие Спецификации (Приложение N 1 к Контракту) и Техническим требованиям (Приложение N 2 к Контракту);</w:t>
      </w:r>
    </w:p>
    <w:p w:rsidR="006C565A" w:rsidRPr="00EE0BC7" w:rsidRDefault="006C565A" w:rsidP="006C565A">
      <w:pPr>
        <w:rPr>
          <w:sz w:val="22"/>
          <w:szCs w:val="20"/>
        </w:rPr>
      </w:pPr>
      <w:r w:rsidRPr="00EE0BC7">
        <w:rPr>
          <w:sz w:val="22"/>
          <w:szCs w:val="20"/>
        </w:rPr>
        <w:t>б) проверка полноты и правильности оформления комплекта сопроводительных документов в соответствии с условиями Контракта;</w:t>
      </w:r>
    </w:p>
    <w:p w:rsidR="006C565A" w:rsidRPr="00EE0BC7" w:rsidRDefault="006C565A" w:rsidP="006C565A">
      <w:pPr>
        <w:rPr>
          <w:sz w:val="22"/>
          <w:szCs w:val="20"/>
        </w:rPr>
      </w:pPr>
      <w:r w:rsidRPr="00EE0BC7">
        <w:rPr>
          <w:sz w:val="22"/>
          <w:szCs w:val="20"/>
        </w:rPr>
        <w:t xml:space="preserve">в) контроль </w:t>
      </w:r>
      <w:proofErr w:type="gramStart"/>
      <w:r w:rsidRPr="00EE0BC7">
        <w:rPr>
          <w:sz w:val="22"/>
          <w:szCs w:val="20"/>
        </w:rPr>
        <w:t>наличия/отсутствия внешних повреждений оригинальной упаковки Товара</w:t>
      </w:r>
      <w:proofErr w:type="gramEnd"/>
      <w:r w:rsidRPr="00EE0BC7">
        <w:rPr>
          <w:sz w:val="22"/>
          <w:szCs w:val="20"/>
        </w:rPr>
        <w:t>;</w:t>
      </w:r>
    </w:p>
    <w:p w:rsidR="006C565A" w:rsidRPr="00EE0BC7" w:rsidRDefault="006C565A" w:rsidP="006C565A">
      <w:pPr>
        <w:rPr>
          <w:sz w:val="22"/>
          <w:szCs w:val="20"/>
        </w:rPr>
      </w:pPr>
      <w:r w:rsidRPr="00EE0BC7">
        <w:rPr>
          <w:sz w:val="22"/>
          <w:szCs w:val="20"/>
        </w:rPr>
        <w:t>г) проверка наличия необходимых документов (копий документов), подтверждающих соответствие</w:t>
      </w:r>
      <w:r w:rsidR="001E6BD2">
        <w:rPr>
          <w:sz w:val="22"/>
          <w:szCs w:val="20"/>
        </w:rPr>
        <w:t xml:space="preserve"> (</w:t>
      </w:r>
      <w:r w:rsidR="001E6BD2" w:rsidRPr="001E6BD2">
        <w:rPr>
          <w:sz w:val="22"/>
          <w:szCs w:val="20"/>
        </w:rPr>
        <w:t>Постановление Правительства РФ от 23.12.2021 N 2425 (ред. от 17.08.2024</w:t>
      </w:r>
      <w:r w:rsidR="001E6BD2">
        <w:rPr>
          <w:sz w:val="22"/>
          <w:szCs w:val="20"/>
        </w:rPr>
        <w:t>))</w:t>
      </w:r>
      <w:r w:rsidRPr="00EE0BC7">
        <w:rPr>
          <w:sz w:val="22"/>
          <w:szCs w:val="20"/>
        </w:rPr>
        <w:t>;</w:t>
      </w:r>
      <w:r w:rsidR="001E6BD2">
        <w:rPr>
          <w:sz w:val="22"/>
          <w:szCs w:val="20"/>
        </w:rPr>
        <w:t xml:space="preserve"> наличия свидетельства о государственной регистрации продукции</w:t>
      </w:r>
    </w:p>
    <w:p w:rsidR="006C565A" w:rsidRPr="00EE0BC7" w:rsidRDefault="006C565A" w:rsidP="006C565A">
      <w:pPr>
        <w:rPr>
          <w:sz w:val="22"/>
          <w:szCs w:val="20"/>
        </w:rPr>
      </w:pPr>
      <w:r w:rsidRPr="00EE0BC7">
        <w:rPr>
          <w:sz w:val="22"/>
          <w:szCs w:val="20"/>
        </w:rPr>
        <w:t>д) проверка наличия технической и (или) эксплуатационной документации производителя (изготовителя) на русском языке</w:t>
      </w:r>
      <w:r w:rsidR="001E6BD2">
        <w:rPr>
          <w:sz w:val="22"/>
          <w:szCs w:val="20"/>
        </w:rPr>
        <w:t>.</w:t>
      </w:r>
    </w:p>
    <w:p w:rsidR="006C565A" w:rsidRPr="00EE0BC7" w:rsidRDefault="006C565A" w:rsidP="006C565A">
      <w:pPr>
        <w:ind w:firstLine="708"/>
        <w:rPr>
          <w:sz w:val="22"/>
          <w:szCs w:val="20"/>
        </w:rPr>
      </w:pPr>
      <w:r w:rsidRPr="00EE0BC7">
        <w:rPr>
          <w:sz w:val="22"/>
          <w:szCs w:val="20"/>
        </w:rPr>
        <w:t>К настоящему Акту прилагаются следующие документы, подтверждающие поставку Товара:</w:t>
      </w:r>
    </w:p>
    <w:p w:rsidR="006C565A" w:rsidRPr="00EE0BC7" w:rsidRDefault="006C565A" w:rsidP="006C565A">
      <w:pPr>
        <w:rPr>
          <w:sz w:val="22"/>
          <w:szCs w:val="20"/>
        </w:rPr>
      </w:pPr>
      <w:r w:rsidRPr="00EE0BC7">
        <w:rPr>
          <w:sz w:val="22"/>
          <w:szCs w:val="20"/>
        </w:rPr>
        <w:t>1. Товарная Накладная от "__" __________ 20__ г. N ____.</w:t>
      </w:r>
    </w:p>
    <w:p w:rsidR="006C565A" w:rsidRPr="00EE0BC7" w:rsidRDefault="006C565A" w:rsidP="006C565A">
      <w:pPr>
        <w:rPr>
          <w:sz w:val="22"/>
          <w:szCs w:val="20"/>
        </w:rPr>
      </w:pPr>
    </w:p>
    <w:p w:rsidR="006C565A" w:rsidRPr="00EE0BC7" w:rsidRDefault="006C565A" w:rsidP="006C565A">
      <w:pPr>
        <w:rPr>
          <w:sz w:val="22"/>
          <w:szCs w:val="20"/>
        </w:rPr>
      </w:pPr>
    </w:p>
    <w:p w:rsidR="006C565A" w:rsidRPr="00EE0BC7" w:rsidRDefault="006C565A" w:rsidP="006C565A">
      <w:pPr>
        <w:rPr>
          <w:sz w:val="22"/>
          <w:szCs w:val="20"/>
        </w:rPr>
      </w:pPr>
      <w:r w:rsidRPr="00EE0BC7">
        <w:rPr>
          <w:sz w:val="22"/>
          <w:szCs w:val="20"/>
        </w:rPr>
        <w:t>Экспертиза товара проведена</w:t>
      </w:r>
    </w:p>
    <w:p w:rsidR="006C565A" w:rsidRPr="00EE0BC7" w:rsidRDefault="006C565A" w:rsidP="006C565A">
      <w:pPr>
        <w:rPr>
          <w:sz w:val="22"/>
          <w:szCs w:val="20"/>
        </w:rPr>
      </w:pPr>
      <w:r w:rsidRPr="00EE0BC7">
        <w:rPr>
          <w:sz w:val="22"/>
          <w:szCs w:val="20"/>
        </w:rPr>
        <w:t>1. _________________________________________________________</w:t>
      </w:r>
    </w:p>
    <w:p w:rsidR="006C565A" w:rsidRPr="00EE0BC7" w:rsidRDefault="006C565A" w:rsidP="006C565A">
      <w:pPr>
        <w:rPr>
          <w:sz w:val="22"/>
          <w:szCs w:val="20"/>
        </w:rPr>
      </w:pPr>
      <w:r w:rsidRPr="00EE0BC7">
        <w:rPr>
          <w:sz w:val="22"/>
          <w:szCs w:val="20"/>
        </w:rPr>
        <w:t>2 _________________________________________________________</w:t>
      </w:r>
    </w:p>
    <w:p w:rsidR="006C565A" w:rsidRPr="00EE0BC7" w:rsidRDefault="006C565A" w:rsidP="006C565A">
      <w:pPr>
        <w:rPr>
          <w:sz w:val="22"/>
          <w:szCs w:val="20"/>
        </w:rPr>
      </w:pPr>
      <w:r w:rsidRPr="00EE0BC7">
        <w:rPr>
          <w:sz w:val="22"/>
          <w:szCs w:val="20"/>
        </w:rPr>
        <w:t>3. _________________________________________________________</w:t>
      </w:r>
    </w:p>
    <w:p w:rsidR="006C565A" w:rsidRPr="00EE0BC7" w:rsidRDefault="006C565A" w:rsidP="006C565A">
      <w:pPr>
        <w:rPr>
          <w:sz w:val="22"/>
          <w:szCs w:val="20"/>
        </w:rPr>
      </w:pPr>
      <w:r w:rsidRPr="00EE0BC7">
        <w:rPr>
          <w:sz w:val="22"/>
          <w:szCs w:val="20"/>
        </w:rPr>
        <w:t>4 _________________________________________________________</w:t>
      </w:r>
    </w:p>
    <w:p w:rsidR="006C565A" w:rsidRPr="00EE0BC7" w:rsidRDefault="006C565A" w:rsidP="006C565A">
      <w:pPr>
        <w:rPr>
          <w:sz w:val="22"/>
          <w:szCs w:val="20"/>
        </w:rPr>
      </w:pPr>
      <w:r w:rsidRPr="00EE0BC7">
        <w:rPr>
          <w:sz w:val="22"/>
          <w:szCs w:val="20"/>
        </w:rPr>
        <w:t>(должность, ФИО, подпись)</w:t>
      </w:r>
    </w:p>
    <w:p w:rsidR="006C565A" w:rsidRPr="00EE0BC7" w:rsidRDefault="006C565A" w:rsidP="006C565A">
      <w:pPr>
        <w:rPr>
          <w:sz w:val="22"/>
          <w:szCs w:val="20"/>
        </w:rPr>
      </w:pPr>
    </w:p>
    <w:p w:rsidR="006C565A" w:rsidRPr="00EE0BC7" w:rsidRDefault="006C565A" w:rsidP="006C565A">
      <w:pPr>
        <w:rPr>
          <w:sz w:val="22"/>
          <w:szCs w:val="20"/>
        </w:rPr>
      </w:pPr>
    </w:p>
    <w:p w:rsidR="00940AF4" w:rsidRPr="007C53D5" w:rsidRDefault="00940AF4" w:rsidP="007C53D5">
      <w:pPr>
        <w:ind w:firstLine="284"/>
        <w:jc w:val="right"/>
        <w:outlineLvl w:val="0"/>
        <w:rPr>
          <w:bCs/>
          <w:sz w:val="20"/>
          <w:szCs w:val="20"/>
        </w:rPr>
      </w:pPr>
    </w:p>
    <w:sectPr w:rsidR="00940AF4" w:rsidRPr="007C53D5" w:rsidSect="0035006B">
      <w:pgSz w:w="11906" w:h="16838" w:code="9"/>
      <w:pgMar w:top="284" w:right="709" w:bottom="284" w:left="568"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8EF" w:rsidRDefault="005318EF" w:rsidP="005965DE">
      <w:r>
        <w:separator/>
      </w:r>
    </w:p>
  </w:endnote>
  <w:endnote w:type="continuationSeparator" w:id="0">
    <w:p w:rsidR="005318EF" w:rsidRDefault="005318EF" w:rsidP="00596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8EF" w:rsidRDefault="005318EF" w:rsidP="005965DE">
      <w:r>
        <w:separator/>
      </w:r>
    </w:p>
  </w:footnote>
  <w:footnote w:type="continuationSeparator" w:id="0">
    <w:p w:rsidR="005318EF" w:rsidRDefault="005318EF" w:rsidP="005965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95B"/>
    <w:multiLevelType w:val="multilevel"/>
    <w:tmpl w:val="61A8DC52"/>
    <w:lvl w:ilvl="0">
      <w:start w:val="1"/>
      <w:numFmt w:val="decimal"/>
      <w:lvlText w:val="%1."/>
      <w:lvlJc w:val="left"/>
      <w:pPr>
        <w:ind w:left="927" w:hanging="360"/>
      </w:pPr>
      <w:rPr>
        <w:rFonts w:hint="default"/>
      </w:rPr>
    </w:lvl>
    <w:lvl w:ilvl="1">
      <w:start w:val="1"/>
      <w:numFmt w:val="decimal"/>
      <w:isLgl/>
      <w:lvlText w:val="%1.%2."/>
      <w:lvlJc w:val="left"/>
      <w:pPr>
        <w:ind w:left="1272" w:hanging="705"/>
      </w:pPr>
      <w:rPr>
        <w:rFonts w:hint="default"/>
        <w:color w:val="auto"/>
        <w:sz w:val="24"/>
      </w:rPr>
    </w:lvl>
    <w:lvl w:ilvl="2">
      <w:start w:val="1"/>
      <w:numFmt w:val="decimal"/>
      <w:isLgl/>
      <w:lvlText w:val="%1.%2.%3."/>
      <w:lvlJc w:val="left"/>
      <w:pPr>
        <w:ind w:left="1287" w:hanging="720"/>
      </w:pPr>
      <w:rPr>
        <w:rFonts w:hint="default"/>
        <w:color w:val="auto"/>
        <w:sz w:val="24"/>
      </w:rPr>
    </w:lvl>
    <w:lvl w:ilvl="3">
      <w:start w:val="1"/>
      <w:numFmt w:val="decimal"/>
      <w:isLgl/>
      <w:lvlText w:val="%1.%2.%3.%4."/>
      <w:lvlJc w:val="left"/>
      <w:pPr>
        <w:ind w:left="1287" w:hanging="720"/>
      </w:pPr>
      <w:rPr>
        <w:rFonts w:hint="default"/>
        <w:color w:val="auto"/>
        <w:sz w:val="24"/>
      </w:rPr>
    </w:lvl>
    <w:lvl w:ilvl="4">
      <w:start w:val="1"/>
      <w:numFmt w:val="decimal"/>
      <w:isLgl/>
      <w:lvlText w:val="%1.%2.%3.%4.%5."/>
      <w:lvlJc w:val="left"/>
      <w:pPr>
        <w:ind w:left="1647" w:hanging="1080"/>
      </w:pPr>
      <w:rPr>
        <w:rFonts w:hint="default"/>
        <w:color w:val="auto"/>
        <w:sz w:val="24"/>
      </w:rPr>
    </w:lvl>
    <w:lvl w:ilvl="5">
      <w:start w:val="1"/>
      <w:numFmt w:val="decimal"/>
      <w:isLgl/>
      <w:lvlText w:val="%1.%2.%3.%4.%5.%6."/>
      <w:lvlJc w:val="left"/>
      <w:pPr>
        <w:ind w:left="1647" w:hanging="1080"/>
      </w:pPr>
      <w:rPr>
        <w:rFonts w:hint="default"/>
        <w:color w:val="auto"/>
        <w:sz w:val="24"/>
      </w:rPr>
    </w:lvl>
    <w:lvl w:ilvl="6">
      <w:start w:val="1"/>
      <w:numFmt w:val="decimal"/>
      <w:isLgl/>
      <w:lvlText w:val="%1.%2.%3.%4.%5.%6.%7."/>
      <w:lvlJc w:val="left"/>
      <w:pPr>
        <w:ind w:left="2007" w:hanging="1440"/>
      </w:pPr>
      <w:rPr>
        <w:rFonts w:hint="default"/>
        <w:color w:val="auto"/>
        <w:sz w:val="24"/>
      </w:rPr>
    </w:lvl>
    <w:lvl w:ilvl="7">
      <w:start w:val="1"/>
      <w:numFmt w:val="decimal"/>
      <w:isLgl/>
      <w:lvlText w:val="%1.%2.%3.%4.%5.%6.%7.%8."/>
      <w:lvlJc w:val="left"/>
      <w:pPr>
        <w:ind w:left="2007" w:hanging="1440"/>
      </w:pPr>
      <w:rPr>
        <w:rFonts w:hint="default"/>
        <w:color w:val="auto"/>
        <w:sz w:val="24"/>
      </w:rPr>
    </w:lvl>
    <w:lvl w:ilvl="8">
      <w:start w:val="1"/>
      <w:numFmt w:val="decimal"/>
      <w:isLgl/>
      <w:lvlText w:val="%1.%2.%3.%4.%5.%6.%7.%8.%9."/>
      <w:lvlJc w:val="left"/>
      <w:pPr>
        <w:ind w:left="2367" w:hanging="1800"/>
      </w:pPr>
      <w:rPr>
        <w:rFonts w:hint="default"/>
        <w:color w:val="auto"/>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5DE"/>
    <w:rsid w:val="00030D4B"/>
    <w:rsid w:val="000543DE"/>
    <w:rsid w:val="0007614D"/>
    <w:rsid w:val="000924F8"/>
    <w:rsid w:val="000A273D"/>
    <w:rsid w:val="000C0387"/>
    <w:rsid w:val="000C04EC"/>
    <w:rsid w:val="000D1610"/>
    <w:rsid w:val="000F34DC"/>
    <w:rsid w:val="00103E5E"/>
    <w:rsid w:val="00107EF5"/>
    <w:rsid w:val="00115BD8"/>
    <w:rsid w:val="0012099A"/>
    <w:rsid w:val="00121D5F"/>
    <w:rsid w:val="00125580"/>
    <w:rsid w:val="00132B72"/>
    <w:rsid w:val="00134C34"/>
    <w:rsid w:val="00143303"/>
    <w:rsid w:val="001442B9"/>
    <w:rsid w:val="00152CAD"/>
    <w:rsid w:val="00154697"/>
    <w:rsid w:val="001579DC"/>
    <w:rsid w:val="00165CDB"/>
    <w:rsid w:val="0016666F"/>
    <w:rsid w:val="00167F1B"/>
    <w:rsid w:val="001720E7"/>
    <w:rsid w:val="00176753"/>
    <w:rsid w:val="001A0CC2"/>
    <w:rsid w:val="001A4393"/>
    <w:rsid w:val="001C4C26"/>
    <w:rsid w:val="001E5ED8"/>
    <w:rsid w:val="001E63C3"/>
    <w:rsid w:val="001E6BD2"/>
    <w:rsid w:val="001F137C"/>
    <w:rsid w:val="002017D9"/>
    <w:rsid w:val="00214EC1"/>
    <w:rsid w:val="00220F34"/>
    <w:rsid w:val="00250547"/>
    <w:rsid w:val="00251958"/>
    <w:rsid w:val="00251E82"/>
    <w:rsid w:val="002542D2"/>
    <w:rsid w:val="00276931"/>
    <w:rsid w:val="00281741"/>
    <w:rsid w:val="002817F8"/>
    <w:rsid w:val="00296B5B"/>
    <w:rsid w:val="002A19DE"/>
    <w:rsid w:val="002B1E3B"/>
    <w:rsid w:val="002C0A69"/>
    <w:rsid w:val="002C0B2D"/>
    <w:rsid w:val="002D3FD2"/>
    <w:rsid w:val="002E160E"/>
    <w:rsid w:val="002E5077"/>
    <w:rsid w:val="002E728A"/>
    <w:rsid w:val="00311F98"/>
    <w:rsid w:val="00314A5F"/>
    <w:rsid w:val="003272AB"/>
    <w:rsid w:val="00330009"/>
    <w:rsid w:val="0035006B"/>
    <w:rsid w:val="00360D43"/>
    <w:rsid w:val="003741EA"/>
    <w:rsid w:val="003801CC"/>
    <w:rsid w:val="0038659C"/>
    <w:rsid w:val="003948B3"/>
    <w:rsid w:val="003A5BFA"/>
    <w:rsid w:val="003A6ED9"/>
    <w:rsid w:val="003B132E"/>
    <w:rsid w:val="003B3EB4"/>
    <w:rsid w:val="003C16BF"/>
    <w:rsid w:val="003D1BA7"/>
    <w:rsid w:val="003D5B3F"/>
    <w:rsid w:val="003D6AF0"/>
    <w:rsid w:val="003E4313"/>
    <w:rsid w:val="003F4D61"/>
    <w:rsid w:val="003F5660"/>
    <w:rsid w:val="004035CF"/>
    <w:rsid w:val="00406ABA"/>
    <w:rsid w:val="0041389C"/>
    <w:rsid w:val="004311F0"/>
    <w:rsid w:val="00443531"/>
    <w:rsid w:val="00443881"/>
    <w:rsid w:val="00457DBC"/>
    <w:rsid w:val="00481A0A"/>
    <w:rsid w:val="00491550"/>
    <w:rsid w:val="004B5450"/>
    <w:rsid w:val="004D5C43"/>
    <w:rsid w:val="004F2E7D"/>
    <w:rsid w:val="004F4918"/>
    <w:rsid w:val="004F6D47"/>
    <w:rsid w:val="005306F0"/>
    <w:rsid w:val="005318EF"/>
    <w:rsid w:val="00532174"/>
    <w:rsid w:val="005516D5"/>
    <w:rsid w:val="005547CA"/>
    <w:rsid w:val="00554E52"/>
    <w:rsid w:val="00556ADE"/>
    <w:rsid w:val="00571F3C"/>
    <w:rsid w:val="00590DE3"/>
    <w:rsid w:val="005965DE"/>
    <w:rsid w:val="005B14A0"/>
    <w:rsid w:val="005B7B71"/>
    <w:rsid w:val="005C30F9"/>
    <w:rsid w:val="005D0D7A"/>
    <w:rsid w:val="005D3B28"/>
    <w:rsid w:val="005E35A4"/>
    <w:rsid w:val="005E4AED"/>
    <w:rsid w:val="005E5139"/>
    <w:rsid w:val="005F1E01"/>
    <w:rsid w:val="00607581"/>
    <w:rsid w:val="0063039F"/>
    <w:rsid w:val="0063625A"/>
    <w:rsid w:val="00646ED0"/>
    <w:rsid w:val="00655B77"/>
    <w:rsid w:val="0066077C"/>
    <w:rsid w:val="006901E2"/>
    <w:rsid w:val="00691604"/>
    <w:rsid w:val="00692997"/>
    <w:rsid w:val="006A111B"/>
    <w:rsid w:val="006C565A"/>
    <w:rsid w:val="006E3ED6"/>
    <w:rsid w:val="0071768D"/>
    <w:rsid w:val="00717E7B"/>
    <w:rsid w:val="0072250C"/>
    <w:rsid w:val="00723BCA"/>
    <w:rsid w:val="007249AF"/>
    <w:rsid w:val="00737F45"/>
    <w:rsid w:val="00785914"/>
    <w:rsid w:val="00787C49"/>
    <w:rsid w:val="007A22EE"/>
    <w:rsid w:val="007A5295"/>
    <w:rsid w:val="007A5889"/>
    <w:rsid w:val="007C4B7C"/>
    <w:rsid w:val="007C53D5"/>
    <w:rsid w:val="007D54A2"/>
    <w:rsid w:val="007E3F78"/>
    <w:rsid w:val="007E4FA9"/>
    <w:rsid w:val="007E5708"/>
    <w:rsid w:val="008027E3"/>
    <w:rsid w:val="00813D36"/>
    <w:rsid w:val="0082456E"/>
    <w:rsid w:val="008264ED"/>
    <w:rsid w:val="00843492"/>
    <w:rsid w:val="00845E0F"/>
    <w:rsid w:val="008646A8"/>
    <w:rsid w:val="00870491"/>
    <w:rsid w:val="00894897"/>
    <w:rsid w:val="008A04A3"/>
    <w:rsid w:val="008A5377"/>
    <w:rsid w:val="008B5E61"/>
    <w:rsid w:val="008B63AF"/>
    <w:rsid w:val="008C1275"/>
    <w:rsid w:val="008D064C"/>
    <w:rsid w:val="008D16B4"/>
    <w:rsid w:val="008E693A"/>
    <w:rsid w:val="00915786"/>
    <w:rsid w:val="0093041F"/>
    <w:rsid w:val="00936E5D"/>
    <w:rsid w:val="00940AF4"/>
    <w:rsid w:val="0094612E"/>
    <w:rsid w:val="00956011"/>
    <w:rsid w:val="00957E02"/>
    <w:rsid w:val="00970934"/>
    <w:rsid w:val="009717B2"/>
    <w:rsid w:val="00973619"/>
    <w:rsid w:val="0099391D"/>
    <w:rsid w:val="009945A7"/>
    <w:rsid w:val="0099503A"/>
    <w:rsid w:val="009C2853"/>
    <w:rsid w:val="009D3AA8"/>
    <w:rsid w:val="009E3E5D"/>
    <w:rsid w:val="009F1119"/>
    <w:rsid w:val="009F4302"/>
    <w:rsid w:val="009F7253"/>
    <w:rsid w:val="00A05BFA"/>
    <w:rsid w:val="00A43AD1"/>
    <w:rsid w:val="00A57ABD"/>
    <w:rsid w:val="00A6088A"/>
    <w:rsid w:val="00A61D2F"/>
    <w:rsid w:val="00A70E2F"/>
    <w:rsid w:val="00A76125"/>
    <w:rsid w:val="00A834FC"/>
    <w:rsid w:val="00A93851"/>
    <w:rsid w:val="00A9799D"/>
    <w:rsid w:val="00AB00D8"/>
    <w:rsid w:val="00AB101B"/>
    <w:rsid w:val="00AE2D61"/>
    <w:rsid w:val="00AE5263"/>
    <w:rsid w:val="00AE5EA2"/>
    <w:rsid w:val="00AF5416"/>
    <w:rsid w:val="00B15052"/>
    <w:rsid w:val="00B20371"/>
    <w:rsid w:val="00B33F07"/>
    <w:rsid w:val="00B365C9"/>
    <w:rsid w:val="00B4518D"/>
    <w:rsid w:val="00B565F1"/>
    <w:rsid w:val="00B61262"/>
    <w:rsid w:val="00B62152"/>
    <w:rsid w:val="00B70779"/>
    <w:rsid w:val="00B7077C"/>
    <w:rsid w:val="00BA28CF"/>
    <w:rsid w:val="00BA732A"/>
    <w:rsid w:val="00BD3A9E"/>
    <w:rsid w:val="00BE4027"/>
    <w:rsid w:val="00BF3CBE"/>
    <w:rsid w:val="00C1751F"/>
    <w:rsid w:val="00C23160"/>
    <w:rsid w:val="00C27E6E"/>
    <w:rsid w:val="00C3523F"/>
    <w:rsid w:val="00C51660"/>
    <w:rsid w:val="00C51A03"/>
    <w:rsid w:val="00C53176"/>
    <w:rsid w:val="00C546E5"/>
    <w:rsid w:val="00C61E78"/>
    <w:rsid w:val="00C7434A"/>
    <w:rsid w:val="00C77F01"/>
    <w:rsid w:val="00CA0337"/>
    <w:rsid w:val="00CB319A"/>
    <w:rsid w:val="00CC3F91"/>
    <w:rsid w:val="00CC4434"/>
    <w:rsid w:val="00CC49CB"/>
    <w:rsid w:val="00CE7AB5"/>
    <w:rsid w:val="00CF14C0"/>
    <w:rsid w:val="00D01E1B"/>
    <w:rsid w:val="00D1659A"/>
    <w:rsid w:val="00D20AEC"/>
    <w:rsid w:val="00D37AE4"/>
    <w:rsid w:val="00D37CE2"/>
    <w:rsid w:val="00D426AA"/>
    <w:rsid w:val="00D60352"/>
    <w:rsid w:val="00D629F4"/>
    <w:rsid w:val="00D7677D"/>
    <w:rsid w:val="00DA491F"/>
    <w:rsid w:val="00DD08B6"/>
    <w:rsid w:val="00DD6C1F"/>
    <w:rsid w:val="00DF4E2D"/>
    <w:rsid w:val="00DF545C"/>
    <w:rsid w:val="00E02DF5"/>
    <w:rsid w:val="00E06508"/>
    <w:rsid w:val="00E22FFF"/>
    <w:rsid w:val="00E25A4E"/>
    <w:rsid w:val="00E36A36"/>
    <w:rsid w:val="00E567A2"/>
    <w:rsid w:val="00E6073D"/>
    <w:rsid w:val="00E7351E"/>
    <w:rsid w:val="00E83BEF"/>
    <w:rsid w:val="00E91989"/>
    <w:rsid w:val="00E94CFB"/>
    <w:rsid w:val="00EA39F5"/>
    <w:rsid w:val="00EC1063"/>
    <w:rsid w:val="00ED48C3"/>
    <w:rsid w:val="00EE1142"/>
    <w:rsid w:val="00EE36E9"/>
    <w:rsid w:val="00EF3D80"/>
    <w:rsid w:val="00EF780C"/>
    <w:rsid w:val="00F05015"/>
    <w:rsid w:val="00F07965"/>
    <w:rsid w:val="00F16116"/>
    <w:rsid w:val="00F17226"/>
    <w:rsid w:val="00F4254E"/>
    <w:rsid w:val="00F51BBD"/>
    <w:rsid w:val="00F61223"/>
    <w:rsid w:val="00F6434D"/>
    <w:rsid w:val="00F7107B"/>
    <w:rsid w:val="00F72063"/>
    <w:rsid w:val="00F943F0"/>
    <w:rsid w:val="00FA0532"/>
    <w:rsid w:val="00FA0B4F"/>
    <w:rsid w:val="00FB70C1"/>
    <w:rsid w:val="00FC7637"/>
    <w:rsid w:val="00FF2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D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965D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uiPriority w:val="99"/>
    <w:rsid w:val="005965DE"/>
    <w:rPr>
      <w:rFonts w:cs="Times New Roman"/>
      <w:color w:val="0000FF"/>
      <w:u w:val="single"/>
    </w:rPr>
  </w:style>
  <w:style w:type="paragraph" w:styleId="a4">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5"/>
    <w:uiPriority w:val="99"/>
    <w:qFormat/>
    <w:rsid w:val="005965DE"/>
    <w:pPr>
      <w:spacing w:after="60"/>
      <w:jc w:val="both"/>
    </w:pPr>
    <w:rPr>
      <w:sz w:val="20"/>
      <w:szCs w:val="20"/>
      <w:lang w:val="x-none" w:eastAsia="x-none"/>
    </w:rPr>
  </w:style>
  <w:style w:type="character" w:customStyle="1" w:styleId="a5">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4"/>
    <w:uiPriority w:val="99"/>
    <w:rsid w:val="005965DE"/>
    <w:rPr>
      <w:rFonts w:ascii="Times New Roman" w:eastAsia="Times New Roman" w:hAnsi="Times New Roman" w:cs="Times New Roman"/>
      <w:sz w:val="20"/>
      <w:szCs w:val="20"/>
      <w:lang w:val="x-none" w:eastAsia="x-none"/>
    </w:rPr>
  </w:style>
  <w:style w:type="character" w:styleId="a6">
    <w:name w:val="footnote reference"/>
    <w:aliases w:val="Ссылка на сноску 45,Знак сноски-FN"/>
    <w:uiPriority w:val="99"/>
    <w:rsid w:val="005965DE"/>
    <w:rPr>
      <w:vertAlign w:val="superscript"/>
    </w:rPr>
  </w:style>
  <w:style w:type="character" w:customStyle="1" w:styleId="ConsPlusNormal0">
    <w:name w:val="ConsPlusNormal Знак"/>
    <w:link w:val="ConsPlusNormal"/>
    <w:locked/>
    <w:rsid w:val="005965DE"/>
    <w:rPr>
      <w:rFonts w:ascii="Arial" w:eastAsia="Times New Roman" w:hAnsi="Arial" w:cs="Arial"/>
      <w:sz w:val="20"/>
      <w:szCs w:val="20"/>
      <w:lang w:eastAsia="ru-RU"/>
    </w:rPr>
  </w:style>
  <w:style w:type="paragraph" w:styleId="a7">
    <w:name w:val="List Paragraph"/>
    <w:basedOn w:val="a"/>
    <w:uiPriority w:val="34"/>
    <w:qFormat/>
    <w:rsid w:val="00C546E5"/>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ConsNormal">
    <w:name w:val="ConsNormal"/>
    <w:link w:val="ConsNormal0"/>
    <w:rsid w:val="00813D36"/>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13D36"/>
    <w:rPr>
      <w:rFonts w:ascii="Arial" w:eastAsia="Times New Roman" w:hAnsi="Arial" w:cs="Arial"/>
      <w:lang w:eastAsia="ru-RU"/>
    </w:rPr>
  </w:style>
  <w:style w:type="paragraph" w:styleId="3">
    <w:name w:val="Body Text Indent 3"/>
    <w:basedOn w:val="a"/>
    <w:link w:val="30"/>
    <w:uiPriority w:val="99"/>
    <w:semiHidden/>
    <w:unhideWhenUsed/>
    <w:rsid w:val="00813D36"/>
    <w:pPr>
      <w:spacing w:after="120" w:line="276" w:lineRule="auto"/>
      <w:ind w:left="283"/>
    </w:pPr>
    <w:rPr>
      <w:rFonts w:ascii="Calibri" w:eastAsia="Calibri" w:hAnsi="Calibri"/>
      <w:sz w:val="16"/>
      <w:szCs w:val="16"/>
      <w:lang w:val="x-none" w:eastAsia="en-US"/>
    </w:rPr>
  </w:style>
  <w:style w:type="character" w:customStyle="1" w:styleId="30">
    <w:name w:val="Основной текст с отступом 3 Знак"/>
    <w:basedOn w:val="a0"/>
    <w:link w:val="3"/>
    <w:uiPriority w:val="99"/>
    <w:semiHidden/>
    <w:rsid w:val="00813D36"/>
    <w:rPr>
      <w:rFonts w:ascii="Calibri" w:eastAsia="Calibri" w:hAnsi="Calibri" w:cs="Times New Roman"/>
      <w:sz w:val="16"/>
      <w:szCs w:val="16"/>
      <w:lang w:val="x-none"/>
    </w:rPr>
  </w:style>
  <w:style w:type="paragraph" w:styleId="2">
    <w:name w:val="Body Text 2"/>
    <w:basedOn w:val="a"/>
    <w:link w:val="20"/>
    <w:uiPriority w:val="99"/>
    <w:unhideWhenUsed/>
    <w:rsid w:val="00813D36"/>
    <w:pPr>
      <w:spacing w:after="120" w:line="480" w:lineRule="auto"/>
    </w:pPr>
    <w:rPr>
      <w:rFonts w:ascii="Calibri" w:eastAsia="Calibri" w:hAnsi="Calibri"/>
      <w:sz w:val="22"/>
      <w:szCs w:val="22"/>
      <w:lang w:val="x-none" w:eastAsia="en-US"/>
    </w:rPr>
  </w:style>
  <w:style w:type="character" w:customStyle="1" w:styleId="20">
    <w:name w:val="Основной текст 2 Знак"/>
    <w:basedOn w:val="a0"/>
    <w:link w:val="2"/>
    <w:uiPriority w:val="99"/>
    <w:rsid w:val="00813D36"/>
    <w:rPr>
      <w:rFonts w:ascii="Calibri" w:eastAsia="Calibri" w:hAnsi="Calibri" w:cs="Times New Roman"/>
      <w:lang w:val="x-none"/>
    </w:rPr>
  </w:style>
  <w:style w:type="paragraph" w:customStyle="1" w:styleId="31">
    <w:name w:val="Обычный3"/>
    <w:rsid w:val="00251958"/>
    <w:pPr>
      <w:suppressAutoHyphens/>
      <w:spacing w:after="0" w:line="100" w:lineRule="atLeast"/>
    </w:pPr>
    <w:rPr>
      <w:rFonts w:ascii="Times New Roman" w:eastAsia="Arial" w:hAnsi="Times New Roman" w:cs="Times New Roman"/>
      <w:kern w:val="1"/>
      <w:sz w:val="24"/>
      <w:szCs w:val="24"/>
      <w:lang w:eastAsia="ar-SA"/>
    </w:rPr>
  </w:style>
  <w:style w:type="paragraph" w:styleId="a8">
    <w:name w:val="Balloon Text"/>
    <w:basedOn w:val="a"/>
    <w:link w:val="a9"/>
    <w:uiPriority w:val="99"/>
    <w:semiHidden/>
    <w:unhideWhenUsed/>
    <w:rsid w:val="00843492"/>
    <w:rPr>
      <w:rFonts w:ascii="Tahoma" w:hAnsi="Tahoma" w:cs="Tahoma"/>
      <w:sz w:val="16"/>
      <w:szCs w:val="16"/>
    </w:rPr>
  </w:style>
  <w:style w:type="character" w:customStyle="1" w:styleId="a9">
    <w:name w:val="Текст выноски Знак"/>
    <w:basedOn w:val="a0"/>
    <w:link w:val="a8"/>
    <w:uiPriority w:val="99"/>
    <w:semiHidden/>
    <w:rsid w:val="00843492"/>
    <w:rPr>
      <w:rFonts w:ascii="Tahoma" w:eastAsia="Times New Roman" w:hAnsi="Tahoma" w:cs="Tahoma"/>
      <w:sz w:val="16"/>
      <w:szCs w:val="16"/>
      <w:lang w:eastAsia="ru-RU"/>
    </w:rPr>
  </w:style>
  <w:style w:type="character" w:styleId="aa">
    <w:name w:val="Emphasis"/>
    <w:basedOn w:val="a0"/>
    <w:uiPriority w:val="20"/>
    <w:qFormat/>
    <w:rsid w:val="00D01E1B"/>
    <w:rPr>
      <w:i/>
      <w:iCs/>
    </w:rPr>
  </w:style>
  <w:style w:type="character" w:styleId="ab">
    <w:name w:val="Placeholder Text"/>
    <w:basedOn w:val="a0"/>
    <w:uiPriority w:val="99"/>
    <w:semiHidden/>
    <w:rsid w:val="00E567A2"/>
    <w:rPr>
      <w:color w:val="808080"/>
    </w:rPr>
  </w:style>
  <w:style w:type="paragraph" w:customStyle="1" w:styleId="ac">
    <w:name w:val="Содержимое таблицы"/>
    <w:basedOn w:val="a"/>
    <w:qFormat/>
    <w:rsid w:val="002A19DE"/>
    <w:pPr>
      <w:suppressLineNumbers/>
      <w:suppressAutoHyphens/>
    </w:pPr>
    <w:rPr>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D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965D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uiPriority w:val="99"/>
    <w:rsid w:val="005965DE"/>
    <w:rPr>
      <w:rFonts w:cs="Times New Roman"/>
      <w:color w:val="0000FF"/>
      <w:u w:val="single"/>
    </w:rPr>
  </w:style>
  <w:style w:type="paragraph" w:styleId="a4">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5"/>
    <w:uiPriority w:val="99"/>
    <w:qFormat/>
    <w:rsid w:val="005965DE"/>
    <w:pPr>
      <w:spacing w:after="60"/>
      <w:jc w:val="both"/>
    </w:pPr>
    <w:rPr>
      <w:sz w:val="20"/>
      <w:szCs w:val="20"/>
      <w:lang w:val="x-none" w:eastAsia="x-none"/>
    </w:rPr>
  </w:style>
  <w:style w:type="character" w:customStyle="1" w:styleId="a5">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4"/>
    <w:uiPriority w:val="99"/>
    <w:rsid w:val="005965DE"/>
    <w:rPr>
      <w:rFonts w:ascii="Times New Roman" w:eastAsia="Times New Roman" w:hAnsi="Times New Roman" w:cs="Times New Roman"/>
      <w:sz w:val="20"/>
      <w:szCs w:val="20"/>
      <w:lang w:val="x-none" w:eastAsia="x-none"/>
    </w:rPr>
  </w:style>
  <w:style w:type="character" w:styleId="a6">
    <w:name w:val="footnote reference"/>
    <w:aliases w:val="Ссылка на сноску 45,Знак сноски-FN"/>
    <w:uiPriority w:val="99"/>
    <w:rsid w:val="005965DE"/>
    <w:rPr>
      <w:vertAlign w:val="superscript"/>
    </w:rPr>
  </w:style>
  <w:style w:type="character" w:customStyle="1" w:styleId="ConsPlusNormal0">
    <w:name w:val="ConsPlusNormal Знак"/>
    <w:link w:val="ConsPlusNormal"/>
    <w:locked/>
    <w:rsid w:val="005965DE"/>
    <w:rPr>
      <w:rFonts w:ascii="Arial" w:eastAsia="Times New Roman" w:hAnsi="Arial" w:cs="Arial"/>
      <w:sz w:val="20"/>
      <w:szCs w:val="20"/>
      <w:lang w:eastAsia="ru-RU"/>
    </w:rPr>
  </w:style>
  <w:style w:type="paragraph" w:styleId="a7">
    <w:name w:val="List Paragraph"/>
    <w:basedOn w:val="a"/>
    <w:uiPriority w:val="34"/>
    <w:qFormat/>
    <w:rsid w:val="00C546E5"/>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ConsNormal">
    <w:name w:val="ConsNormal"/>
    <w:link w:val="ConsNormal0"/>
    <w:rsid w:val="00813D36"/>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13D36"/>
    <w:rPr>
      <w:rFonts w:ascii="Arial" w:eastAsia="Times New Roman" w:hAnsi="Arial" w:cs="Arial"/>
      <w:lang w:eastAsia="ru-RU"/>
    </w:rPr>
  </w:style>
  <w:style w:type="paragraph" w:styleId="3">
    <w:name w:val="Body Text Indent 3"/>
    <w:basedOn w:val="a"/>
    <w:link w:val="30"/>
    <w:uiPriority w:val="99"/>
    <w:semiHidden/>
    <w:unhideWhenUsed/>
    <w:rsid w:val="00813D36"/>
    <w:pPr>
      <w:spacing w:after="120" w:line="276" w:lineRule="auto"/>
      <w:ind w:left="283"/>
    </w:pPr>
    <w:rPr>
      <w:rFonts w:ascii="Calibri" w:eastAsia="Calibri" w:hAnsi="Calibri"/>
      <w:sz w:val="16"/>
      <w:szCs w:val="16"/>
      <w:lang w:val="x-none" w:eastAsia="en-US"/>
    </w:rPr>
  </w:style>
  <w:style w:type="character" w:customStyle="1" w:styleId="30">
    <w:name w:val="Основной текст с отступом 3 Знак"/>
    <w:basedOn w:val="a0"/>
    <w:link w:val="3"/>
    <w:uiPriority w:val="99"/>
    <w:semiHidden/>
    <w:rsid w:val="00813D36"/>
    <w:rPr>
      <w:rFonts w:ascii="Calibri" w:eastAsia="Calibri" w:hAnsi="Calibri" w:cs="Times New Roman"/>
      <w:sz w:val="16"/>
      <w:szCs w:val="16"/>
      <w:lang w:val="x-none"/>
    </w:rPr>
  </w:style>
  <w:style w:type="paragraph" w:styleId="2">
    <w:name w:val="Body Text 2"/>
    <w:basedOn w:val="a"/>
    <w:link w:val="20"/>
    <w:uiPriority w:val="99"/>
    <w:unhideWhenUsed/>
    <w:rsid w:val="00813D36"/>
    <w:pPr>
      <w:spacing w:after="120" w:line="480" w:lineRule="auto"/>
    </w:pPr>
    <w:rPr>
      <w:rFonts w:ascii="Calibri" w:eastAsia="Calibri" w:hAnsi="Calibri"/>
      <w:sz w:val="22"/>
      <w:szCs w:val="22"/>
      <w:lang w:val="x-none" w:eastAsia="en-US"/>
    </w:rPr>
  </w:style>
  <w:style w:type="character" w:customStyle="1" w:styleId="20">
    <w:name w:val="Основной текст 2 Знак"/>
    <w:basedOn w:val="a0"/>
    <w:link w:val="2"/>
    <w:uiPriority w:val="99"/>
    <w:rsid w:val="00813D36"/>
    <w:rPr>
      <w:rFonts w:ascii="Calibri" w:eastAsia="Calibri" w:hAnsi="Calibri" w:cs="Times New Roman"/>
      <w:lang w:val="x-none"/>
    </w:rPr>
  </w:style>
  <w:style w:type="paragraph" w:customStyle="1" w:styleId="31">
    <w:name w:val="Обычный3"/>
    <w:rsid w:val="00251958"/>
    <w:pPr>
      <w:suppressAutoHyphens/>
      <w:spacing w:after="0" w:line="100" w:lineRule="atLeast"/>
    </w:pPr>
    <w:rPr>
      <w:rFonts w:ascii="Times New Roman" w:eastAsia="Arial" w:hAnsi="Times New Roman" w:cs="Times New Roman"/>
      <w:kern w:val="1"/>
      <w:sz w:val="24"/>
      <w:szCs w:val="24"/>
      <w:lang w:eastAsia="ar-SA"/>
    </w:rPr>
  </w:style>
  <w:style w:type="paragraph" w:styleId="a8">
    <w:name w:val="Balloon Text"/>
    <w:basedOn w:val="a"/>
    <w:link w:val="a9"/>
    <w:uiPriority w:val="99"/>
    <w:semiHidden/>
    <w:unhideWhenUsed/>
    <w:rsid w:val="00843492"/>
    <w:rPr>
      <w:rFonts w:ascii="Tahoma" w:hAnsi="Tahoma" w:cs="Tahoma"/>
      <w:sz w:val="16"/>
      <w:szCs w:val="16"/>
    </w:rPr>
  </w:style>
  <w:style w:type="character" w:customStyle="1" w:styleId="a9">
    <w:name w:val="Текст выноски Знак"/>
    <w:basedOn w:val="a0"/>
    <w:link w:val="a8"/>
    <w:uiPriority w:val="99"/>
    <w:semiHidden/>
    <w:rsid w:val="00843492"/>
    <w:rPr>
      <w:rFonts w:ascii="Tahoma" w:eastAsia="Times New Roman" w:hAnsi="Tahoma" w:cs="Tahoma"/>
      <w:sz w:val="16"/>
      <w:szCs w:val="16"/>
      <w:lang w:eastAsia="ru-RU"/>
    </w:rPr>
  </w:style>
  <w:style w:type="character" w:styleId="aa">
    <w:name w:val="Emphasis"/>
    <w:basedOn w:val="a0"/>
    <w:uiPriority w:val="20"/>
    <w:qFormat/>
    <w:rsid w:val="00D01E1B"/>
    <w:rPr>
      <w:i/>
      <w:iCs/>
    </w:rPr>
  </w:style>
  <w:style w:type="character" w:styleId="ab">
    <w:name w:val="Placeholder Text"/>
    <w:basedOn w:val="a0"/>
    <w:uiPriority w:val="99"/>
    <w:semiHidden/>
    <w:rsid w:val="00E567A2"/>
    <w:rPr>
      <w:color w:val="808080"/>
    </w:rPr>
  </w:style>
  <w:style w:type="paragraph" w:customStyle="1" w:styleId="ac">
    <w:name w:val="Содержимое таблицы"/>
    <w:basedOn w:val="a"/>
    <w:qFormat/>
    <w:rsid w:val="002A19DE"/>
    <w:pPr>
      <w:suppressLineNumbers/>
      <w:suppressAutoHyphens/>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08557">
      <w:bodyDiv w:val="1"/>
      <w:marLeft w:val="0"/>
      <w:marRight w:val="0"/>
      <w:marTop w:val="0"/>
      <w:marBottom w:val="0"/>
      <w:divBdr>
        <w:top w:val="none" w:sz="0" w:space="0" w:color="auto"/>
        <w:left w:val="none" w:sz="0" w:space="0" w:color="auto"/>
        <w:bottom w:val="none" w:sz="0" w:space="0" w:color="auto"/>
        <w:right w:val="none" w:sz="0" w:space="0" w:color="auto"/>
      </w:divBdr>
    </w:div>
    <w:div w:id="22554829">
      <w:bodyDiv w:val="1"/>
      <w:marLeft w:val="0"/>
      <w:marRight w:val="0"/>
      <w:marTop w:val="0"/>
      <w:marBottom w:val="0"/>
      <w:divBdr>
        <w:top w:val="none" w:sz="0" w:space="0" w:color="auto"/>
        <w:left w:val="none" w:sz="0" w:space="0" w:color="auto"/>
        <w:bottom w:val="none" w:sz="0" w:space="0" w:color="auto"/>
        <w:right w:val="none" w:sz="0" w:space="0" w:color="auto"/>
      </w:divBdr>
    </w:div>
    <w:div w:id="44329421">
      <w:bodyDiv w:val="1"/>
      <w:marLeft w:val="0"/>
      <w:marRight w:val="0"/>
      <w:marTop w:val="0"/>
      <w:marBottom w:val="0"/>
      <w:divBdr>
        <w:top w:val="none" w:sz="0" w:space="0" w:color="auto"/>
        <w:left w:val="none" w:sz="0" w:space="0" w:color="auto"/>
        <w:bottom w:val="none" w:sz="0" w:space="0" w:color="auto"/>
        <w:right w:val="none" w:sz="0" w:space="0" w:color="auto"/>
      </w:divBdr>
    </w:div>
    <w:div w:id="49350058">
      <w:bodyDiv w:val="1"/>
      <w:marLeft w:val="0"/>
      <w:marRight w:val="0"/>
      <w:marTop w:val="0"/>
      <w:marBottom w:val="0"/>
      <w:divBdr>
        <w:top w:val="none" w:sz="0" w:space="0" w:color="auto"/>
        <w:left w:val="none" w:sz="0" w:space="0" w:color="auto"/>
        <w:bottom w:val="none" w:sz="0" w:space="0" w:color="auto"/>
        <w:right w:val="none" w:sz="0" w:space="0" w:color="auto"/>
      </w:divBdr>
      <w:divsChild>
        <w:div w:id="2102986684">
          <w:marLeft w:val="0"/>
          <w:marRight w:val="0"/>
          <w:marTop w:val="0"/>
          <w:marBottom w:val="0"/>
          <w:divBdr>
            <w:top w:val="none" w:sz="0" w:space="0" w:color="auto"/>
            <w:left w:val="none" w:sz="0" w:space="0" w:color="auto"/>
            <w:bottom w:val="none" w:sz="0" w:space="0" w:color="auto"/>
            <w:right w:val="none" w:sz="0" w:space="0" w:color="auto"/>
          </w:divBdr>
        </w:div>
        <w:div w:id="1099066686">
          <w:marLeft w:val="0"/>
          <w:marRight w:val="0"/>
          <w:marTop w:val="0"/>
          <w:marBottom w:val="0"/>
          <w:divBdr>
            <w:top w:val="none" w:sz="0" w:space="0" w:color="auto"/>
            <w:left w:val="none" w:sz="0" w:space="0" w:color="auto"/>
            <w:bottom w:val="none" w:sz="0" w:space="0" w:color="auto"/>
            <w:right w:val="none" w:sz="0" w:space="0" w:color="auto"/>
          </w:divBdr>
          <w:divsChild>
            <w:div w:id="1968779332">
              <w:marLeft w:val="0"/>
              <w:marRight w:val="0"/>
              <w:marTop w:val="0"/>
              <w:marBottom w:val="0"/>
              <w:divBdr>
                <w:top w:val="none" w:sz="0" w:space="0" w:color="auto"/>
                <w:left w:val="none" w:sz="0" w:space="0" w:color="auto"/>
                <w:bottom w:val="none" w:sz="0" w:space="0" w:color="auto"/>
                <w:right w:val="none" w:sz="0" w:space="0" w:color="auto"/>
              </w:divBdr>
              <w:divsChild>
                <w:div w:id="97846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54009">
      <w:bodyDiv w:val="1"/>
      <w:marLeft w:val="0"/>
      <w:marRight w:val="0"/>
      <w:marTop w:val="0"/>
      <w:marBottom w:val="0"/>
      <w:divBdr>
        <w:top w:val="none" w:sz="0" w:space="0" w:color="auto"/>
        <w:left w:val="none" w:sz="0" w:space="0" w:color="auto"/>
        <w:bottom w:val="none" w:sz="0" w:space="0" w:color="auto"/>
        <w:right w:val="none" w:sz="0" w:space="0" w:color="auto"/>
      </w:divBdr>
    </w:div>
    <w:div w:id="61373642">
      <w:bodyDiv w:val="1"/>
      <w:marLeft w:val="0"/>
      <w:marRight w:val="0"/>
      <w:marTop w:val="0"/>
      <w:marBottom w:val="0"/>
      <w:divBdr>
        <w:top w:val="none" w:sz="0" w:space="0" w:color="auto"/>
        <w:left w:val="none" w:sz="0" w:space="0" w:color="auto"/>
        <w:bottom w:val="none" w:sz="0" w:space="0" w:color="auto"/>
        <w:right w:val="none" w:sz="0" w:space="0" w:color="auto"/>
      </w:divBdr>
    </w:div>
    <w:div w:id="96946440">
      <w:bodyDiv w:val="1"/>
      <w:marLeft w:val="0"/>
      <w:marRight w:val="0"/>
      <w:marTop w:val="0"/>
      <w:marBottom w:val="0"/>
      <w:divBdr>
        <w:top w:val="none" w:sz="0" w:space="0" w:color="auto"/>
        <w:left w:val="none" w:sz="0" w:space="0" w:color="auto"/>
        <w:bottom w:val="none" w:sz="0" w:space="0" w:color="auto"/>
        <w:right w:val="none" w:sz="0" w:space="0" w:color="auto"/>
      </w:divBdr>
    </w:div>
    <w:div w:id="104934376">
      <w:bodyDiv w:val="1"/>
      <w:marLeft w:val="0"/>
      <w:marRight w:val="0"/>
      <w:marTop w:val="0"/>
      <w:marBottom w:val="0"/>
      <w:divBdr>
        <w:top w:val="none" w:sz="0" w:space="0" w:color="auto"/>
        <w:left w:val="none" w:sz="0" w:space="0" w:color="auto"/>
        <w:bottom w:val="none" w:sz="0" w:space="0" w:color="auto"/>
        <w:right w:val="none" w:sz="0" w:space="0" w:color="auto"/>
      </w:divBdr>
    </w:div>
    <w:div w:id="119422802">
      <w:bodyDiv w:val="1"/>
      <w:marLeft w:val="0"/>
      <w:marRight w:val="0"/>
      <w:marTop w:val="0"/>
      <w:marBottom w:val="0"/>
      <w:divBdr>
        <w:top w:val="none" w:sz="0" w:space="0" w:color="auto"/>
        <w:left w:val="none" w:sz="0" w:space="0" w:color="auto"/>
        <w:bottom w:val="none" w:sz="0" w:space="0" w:color="auto"/>
        <w:right w:val="none" w:sz="0" w:space="0" w:color="auto"/>
      </w:divBdr>
    </w:div>
    <w:div w:id="124399126">
      <w:bodyDiv w:val="1"/>
      <w:marLeft w:val="0"/>
      <w:marRight w:val="0"/>
      <w:marTop w:val="0"/>
      <w:marBottom w:val="0"/>
      <w:divBdr>
        <w:top w:val="none" w:sz="0" w:space="0" w:color="auto"/>
        <w:left w:val="none" w:sz="0" w:space="0" w:color="auto"/>
        <w:bottom w:val="none" w:sz="0" w:space="0" w:color="auto"/>
        <w:right w:val="none" w:sz="0" w:space="0" w:color="auto"/>
      </w:divBdr>
    </w:div>
    <w:div w:id="139617733">
      <w:bodyDiv w:val="1"/>
      <w:marLeft w:val="0"/>
      <w:marRight w:val="0"/>
      <w:marTop w:val="0"/>
      <w:marBottom w:val="0"/>
      <w:divBdr>
        <w:top w:val="none" w:sz="0" w:space="0" w:color="auto"/>
        <w:left w:val="none" w:sz="0" w:space="0" w:color="auto"/>
        <w:bottom w:val="none" w:sz="0" w:space="0" w:color="auto"/>
        <w:right w:val="none" w:sz="0" w:space="0" w:color="auto"/>
      </w:divBdr>
    </w:div>
    <w:div w:id="141701390">
      <w:bodyDiv w:val="1"/>
      <w:marLeft w:val="0"/>
      <w:marRight w:val="0"/>
      <w:marTop w:val="0"/>
      <w:marBottom w:val="0"/>
      <w:divBdr>
        <w:top w:val="none" w:sz="0" w:space="0" w:color="auto"/>
        <w:left w:val="none" w:sz="0" w:space="0" w:color="auto"/>
        <w:bottom w:val="none" w:sz="0" w:space="0" w:color="auto"/>
        <w:right w:val="none" w:sz="0" w:space="0" w:color="auto"/>
      </w:divBdr>
    </w:div>
    <w:div w:id="161554863">
      <w:bodyDiv w:val="1"/>
      <w:marLeft w:val="0"/>
      <w:marRight w:val="0"/>
      <w:marTop w:val="0"/>
      <w:marBottom w:val="0"/>
      <w:divBdr>
        <w:top w:val="none" w:sz="0" w:space="0" w:color="auto"/>
        <w:left w:val="none" w:sz="0" w:space="0" w:color="auto"/>
        <w:bottom w:val="none" w:sz="0" w:space="0" w:color="auto"/>
        <w:right w:val="none" w:sz="0" w:space="0" w:color="auto"/>
      </w:divBdr>
      <w:divsChild>
        <w:div w:id="1110125389">
          <w:marLeft w:val="0"/>
          <w:marRight w:val="0"/>
          <w:marTop w:val="0"/>
          <w:marBottom w:val="0"/>
          <w:divBdr>
            <w:top w:val="none" w:sz="0" w:space="0" w:color="auto"/>
            <w:left w:val="none" w:sz="0" w:space="0" w:color="auto"/>
            <w:bottom w:val="none" w:sz="0" w:space="0" w:color="auto"/>
            <w:right w:val="none" w:sz="0" w:space="0" w:color="auto"/>
          </w:divBdr>
        </w:div>
      </w:divsChild>
    </w:div>
    <w:div w:id="213392678">
      <w:bodyDiv w:val="1"/>
      <w:marLeft w:val="0"/>
      <w:marRight w:val="0"/>
      <w:marTop w:val="0"/>
      <w:marBottom w:val="0"/>
      <w:divBdr>
        <w:top w:val="none" w:sz="0" w:space="0" w:color="auto"/>
        <w:left w:val="none" w:sz="0" w:space="0" w:color="auto"/>
        <w:bottom w:val="none" w:sz="0" w:space="0" w:color="auto"/>
        <w:right w:val="none" w:sz="0" w:space="0" w:color="auto"/>
      </w:divBdr>
    </w:div>
    <w:div w:id="214466083">
      <w:bodyDiv w:val="1"/>
      <w:marLeft w:val="0"/>
      <w:marRight w:val="0"/>
      <w:marTop w:val="0"/>
      <w:marBottom w:val="0"/>
      <w:divBdr>
        <w:top w:val="none" w:sz="0" w:space="0" w:color="auto"/>
        <w:left w:val="none" w:sz="0" w:space="0" w:color="auto"/>
        <w:bottom w:val="none" w:sz="0" w:space="0" w:color="auto"/>
        <w:right w:val="none" w:sz="0" w:space="0" w:color="auto"/>
      </w:divBdr>
      <w:divsChild>
        <w:div w:id="1415082216">
          <w:marLeft w:val="0"/>
          <w:marRight w:val="0"/>
          <w:marTop w:val="0"/>
          <w:marBottom w:val="0"/>
          <w:divBdr>
            <w:top w:val="none" w:sz="0" w:space="0" w:color="auto"/>
            <w:left w:val="none" w:sz="0" w:space="0" w:color="auto"/>
            <w:bottom w:val="none" w:sz="0" w:space="0" w:color="auto"/>
            <w:right w:val="none" w:sz="0" w:space="0" w:color="auto"/>
          </w:divBdr>
        </w:div>
      </w:divsChild>
    </w:div>
    <w:div w:id="235553441">
      <w:bodyDiv w:val="1"/>
      <w:marLeft w:val="0"/>
      <w:marRight w:val="0"/>
      <w:marTop w:val="0"/>
      <w:marBottom w:val="0"/>
      <w:divBdr>
        <w:top w:val="none" w:sz="0" w:space="0" w:color="auto"/>
        <w:left w:val="none" w:sz="0" w:space="0" w:color="auto"/>
        <w:bottom w:val="none" w:sz="0" w:space="0" w:color="auto"/>
        <w:right w:val="none" w:sz="0" w:space="0" w:color="auto"/>
      </w:divBdr>
      <w:divsChild>
        <w:div w:id="1965307008">
          <w:marLeft w:val="0"/>
          <w:marRight w:val="0"/>
          <w:marTop w:val="0"/>
          <w:marBottom w:val="0"/>
          <w:divBdr>
            <w:top w:val="none" w:sz="0" w:space="0" w:color="auto"/>
            <w:left w:val="none" w:sz="0" w:space="0" w:color="auto"/>
            <w:bottom w:val="none" w:sz="0" w:space="0" w:color="auto"/>
            <w:right w:val="none" w:sz="0" w:space="0" w:color="auto"/>
          </w:divBdr>
        </w:div>
      </w:divsChild>
    </w:div>
    <w:div w:id="250428446">
      <w:bodyDiv w:val="1"/>
      <w:marLeft w:val="0"/>
      <w:marRight w:val="0"/>
      <w:marTop w:val="0"/>
      <w:marBottom w:val="0"/>
      <w:divBdr>
        <w:top w:val="none" w:sz="0" w:space="0" w:color="auto"/>
        <w:left w:val="none" w:sz="0" w:space="0" w:color="auto"/>
        <w:bottom w:val="none" w:sz="0" w:space="0" w:color="auto"/>
        <w:right w:val="none" w:sz="0" w:space="0" w:color="auto"/>
      </w:divBdr>
      <w:divsChild>
        <w:div w:id="404766038">
          <w:marLeft w:val="0"/>
          <w:marRight w:val="0"/>
          <w:marTop w:val="0"/>
          <w:marBottom w:val="0"/>
          <w:divBdr>
            <w:top w:val="none" w:sz="0" w:space="0" w:color="auto"/>
            <w:left w:val="none" w:sz="0" w:space="0" w:color="auto"/>
            <w:bottom w:val="none" w:sz="0" w:space="0" w:color="auto"/>
            <w:right w:val="none" w:sz="0" w:space="0" w:color="auto"/>
          </w:divBdr>
          <w:divsChild>
            <w:div w:id="134350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396598">
      <w:bodyDiv w:val="1"/>
      <w:marLeft w:val="0"/>
      <w:marRight w:val="0"/>
      <w:marTop w:val="0"/>
      <w:marBottom w:val="0"/>
      <w:divBdr>
        <w:top w:val="none" w:sz="0" w:space="0" w:color="auto"/>
        <w:left w:val="none" w:sz="0" w:space="0" w:color="auto"/>
        <w:bottom w:val="none" w:sz="0" w:space="0" w:color="auto"/>
        <w:right w:val="none" w:sz="0" w:space="0" w:color="auto"/>
      </w:divBdr>
    </w:div>
    <w:div w:id="296690045">
      <w:bodyDiv w:val="1"/>
      <w:marLeft w:val="0"/>
      <w:marRight w:val="0"/>
      <w:marTop w:val="0"/>
      <w:marBottom w:val="0"/>
      <w:divBdr>
        <w:top w:val="none" w:sz="0" w:space="0" w:color="auto"/>
        <w:left w:val="none" w:sz="0" w:space="0" w:color="auto"/>
        <w:bottom w:val="none" w:sz="0" w:space="0" w:color="auto"/>
        <w:right w:val="none" w:sz="0" w:space="0" w:color="auto"/>
      </w:divBdr>
    </w:div>
    <w:div w:id="306475276">
      <w:bodyDiv w:val="1"/>
      <w:marLeft w:val="0"/>
      <w:marRight w:val="0"/>
      <w:marTop w:val="0"/>
      <w:marBottom w:val="0"/>
      <w:divBdr>
        <w:top w:val="none" w:sz="0" w:space="0" w:color="auto"/>
        <w:left w:val="none" w:sz="0" w:space="0" w:color="auto"/>
        <w:bottom w:val="none" w:sz="0" w:space="0" w:color="auto"/>
        <w:right w:val="none" w:sz="0" w:space="0" w:color="auto"/>
      </w:divBdr>
    </w:div>
    <w:div w:id="319308390">
      <w:bodyDiv w:val="1"/>
      <w:marLeft w:val="0"/>
      <w:marRight w:val="0"/>
      <w:marTop w:val="0"/>
      <w:marBottom w:val="0"/>
      <w:divBdr>
        <w:top w:val="none" w:sz="0" w:space="0" w:color="auto"/>
        <w:left w:val="none" w:sz="0" w:space="0" w:color="auto"/>
        <w:bottom w:val="none" w:sz="0" w:space="0" w:color="auto"/>
        <w:right w:val="none" w:sz="0" w:space="0" w:color="auto"/>
      </w:divBdr>
      <w:divsChild>
        <w:div w:id="1494296647">
          <w:marLeft w:val="0"/>
          <w:marRight w:val="0"/>
          <w:marTop w:val="0"/>
          <w:marBottom w:val="60"/>
          <w:divBdr>
            <w:top w:val="none" w:sz="0" w:space="0" w:color="auto"/>
            <w:left w:val="none" w:sz="0" w:space="0" w:color="auto"/>
            <w:bottom w:val="none" w:sz="0" w:space="0" w:color="auto"/>
            <w:right w:val="none" w:sz="0" w:space="0" w:color="auto"/>
          </w:divBdr>
          <w:divsChild>
            <w:div w:id="294458008">
              <w:marLeft w:val="0"/>
              <w:marRight w:val="0"/>
              <w:marTop w:val="0"/>
              <w:marBottom w:val="0"/>
              <w:divBdr>
                <w:top w:val="none" w:sz="0" w:space="0" w:color="auto"/>
                <w:left w:val="none" w:sz="0" w:space="0" w:color="auto"/>
                <w:bottom w:val="none" w:sz="0" w:space="0" w:color="auto"/>
                <w:right w:val="none" w:sz="0" w:space="0" w:color="auto"/>
              </w:divBdr>
              <w:divsChild>
                <w:div w:id="145367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655875">
          <w:marLeft w:val="0"/>
          <w:marRight w:val="0"/>
          <w:marTop w:val="0"/>
          <w:marBottom w:val="60"/>
          <w:divBdr>
            <w:top w:val="none" w:sz="0" w:space="0" w:color="auto"/>
            <w:left w:val="none" w:sz="0" w:space="0" w:color="auto"/>
            <w:bottom w:val="none" w:sz="0" w:space="0" w:color="auto"/>
            <w:right w:val="none" w:sz="0" w:space="0" w:color="auto"/>
          </w:divBdr>
          <w:divsChild>
            <w:div w:id="1619527767">
              <w:marLeft w:val="0"/>
              <w:marRight w:val="0"/>
              <w:marTop w:val="0"/>
              <w:marBottom w:val="0"/>
              <w:divBdr>
                <w:top w:val="none" w:sz="0" w:space="0" w:color="auto"/>
                <w:left w:val="none" w:sz="0" w:space="0" w:color="auto"/>
                <w:bottom w:val="none" w:sz="0" w:space="0" w:color="auto"/>
                <w:right w:val="none" w:sz="0" w:space="0" w:color="auto"/>
              </w:divBdr>
              <w:divsChild>
                <w:div w:id="86613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165797">
      <w:bodyDiv w:val="1"/>
      <w:marLeft w:val="0"/>
      <w:marRight w:val="0"/>
      <w:marTop w:val="0"/>
      <w:marBottom w:val="0"/>
      <w:divBdr>
        <w:top w:val="none" w:sz="0" w:space="0" w:color="auto"/>
        <w:left w:val="none" w:sz="0" w:space="0" w:color="auto"/>
        <w:bottom w:val="none" w:sz="0" w:space="0" w:color="auto"/>
        <w:right w:val="none" w:sz="0" w:space="0" w:color="auto"/>
      </w:divBdr>
    </w:div>
    <w:div w:id="406146858">
      <w:bodyDiv w:val="1"/>
      <w:marLeft w:val="0"/>
      <w:marRight w:val="0"/>
      <w:marTop w:val="0"/>
      <w:marBottom w:val="0"/>
      <w:divBdr>
        <w:top w:val="none" w:sz="0" w:space="0" w:color="auto"/>
        <w:left w:val="none" w:sz="0" w:space="0" w:color="auto"/>
        <w:bottom w:val="none" w:sz="0" w:space="0" w:color="auto"/>
        <w:right w:val="none" w:sz="0" w:space="0" w:color="auto"/>
      </w:divBdr>
    </w:div>
    <w:div w:id="438069010">
      <w:bodyDiv w:val="1"/>
      <w:marLeft w:val="0"/>
      <w:marRight w:val="0"/>
      <w:marTop w:val="0"/>
      <w:marBottom w:val="0"/>
      <w:divBdr>
        <w:top w:val="none" w:sz="0" w:space="0" w:color="auto"/>
        <w:left w:val="none" w:sz="0" w:space="0" w:color="auto"/>
        <w:bottom w:val="none" w:sz="0" w:space="0" w:color="auto"/>
        <w:right w:val="none" w:sz="0" w:space="0" w:color="auto"/>
      </w:divBdr>
    </w:div>
    <w:div w:id="544754591">
      <w:bodyDiv w:val="1"/>
      <w:marLeft w:val="0"/>
      <w:marRight w:val="0"/>
      <w:marTop w:val="0"/>
      <w:marBottom w:val="0"/>
      <w:divBdr>
        <w:top w:val="none" w:sz="0" w:space="0" w:color="auto"/>
        <w:left w:val="none" w:sz="0" w:space="0" w:color="auto"/>
        <w:bottom w:val="none" w:sz="0" w:space="0" w:color="auto"/>
        <w:right w:val="none" w:sz="0" w:space="0" w:color="auto"/>
      </w:divBdr>
    </w:div>
    <w:div w:id="551618589">
      <w:bodyDiv w:val="1"/>
      <w:marLeft w:val="0"/>
      <w:marRight w:val="0"/>
      <w:marTop w:val="0"/>
      <w:marBottom w:val="0"/>
      <w:divBdr>
        <w:top w:val="none" w:sz="0" w:space="0" w:color="auto"/>
        <w:left w:val="none" w:sz="0" w:space="0" w:color="auto"/>
        <w:bottom w:val="none" w:sz="0" w:space="0" w:color="auto"/>
        <w:right w:val="none" w:sz="0" w:space="0" w:color="auto"/>
      </w:divBdr>
    </w:div>
    <w:div w:id="586962706">
      <w:bodyDiv w:val="1"/>
      <w:marLeft w:val="0"/>
      <w:marRight w:val="0"/>
      <w:marTop w:val="0"/>
      <w:marBottom w:val="0"/>
      <w:divBdr>
        <w:top w:val="none" w:sz="0" w:space="0" w:color="auto"/>
        <w:left w:val="none" w:sz="0" w:space="0" w:color="auto"/>
        <w:bottom w:val="none" w:sz="0" w:space="0" w:color="auto"/>
        <w:right w:val="none" w:sz="0" w:space="0" w:color="auto"/>
      </w:divBdr>
    </w:div>
    <w:div w:id="594290429">
      <w:bodyDiv w:val="1"/>
      <w:marLeft w:val="0"/>
      <w:marRight w:val="0"/>
      <w:marTop w:val="0"/>
      <w:marBottom w:val="0"/>
      <w:divBdr>
        <w:top w:val="none" w:sz="0" w:space="0" w:color="auto"/>
        <w:left w:val="none" w:sz="0" w:space="0" w:color="auto"/>
        <w:bottom w:val="none" w:sz="0" w:space="0" w:color="auto"/>
        <w:right w:val="none" w:sz="0" w:space="0" w:color="auto"/>
      </w:divBdr>
    </w:div>
    <w:div w:id="670375509">
      <w:bodyDiv w:val="1"/>
      <w:marLeft w:val="0"/>
      <w:marRight w:val="0"/>
      <w:marTop w:val="0"/>
      <w:marBottom w:val="0"/>
      <w:divBdr>
        <w:top w:val="none" w:sz="0" w:space="0" w:color="auto"/>
        <w:left w:val="none" w:sz="0" w:space="0" w:color="auto"/>
        <w:bottom w:val="none" w:sz="0" w:space="0" w:color="auto"/>
        <w:right w:val="none" w:sz="0" w:space="0" w:color="auto"/>
      </w:divBdr>
      <w:divsChild>
        <w:div w:id="892348639">
          <w:marLeft w:val="0"/>
          <w:marRight w:val="0"/>
          <w:marTop w:val="0"/>
          <w:marBottom w:val="0"/>
          <w:divBdr>
            <w:top w:val="none" w:sz="0" w:space="0" w:color="auto"/>
            <w:left w:val="none" w:sz="0" w:space="0" w:color="auto"/>
            <w:bottom w:val="none" w:sz="0" w:space="0" w:color="auto"/>
            <w:right w:val="none" w:sz="0" w:space="0" w:color="auto"/>
          </w:divBdr>
          <w:divsChild>
            <w:div w:id="750204733">
              <w:marLeft w:val="0"/>
              <w:marRight w:val="0"/>
              <w:marTop w:val="0"/>
              <w:marBottom w:val="0"/>
              <w:divBdr>
                <w:top w:val="none" w:sz="0" w:space="0" w:color="auto"/>
                <w:left w:val="none" w:sz="0" w:space="0" w:color="auto"/>
                <w:bottom w:val="none" w:sz="0" w:space="0" w:color="auto"/>
                <w:right w:val="none" w:sz="0" w:space="0" w:color="auto"/>
              </w:divBdr>
            </w:div>
          </w:divsChild>
        </w:div>
        <w:div w:id="242884461">
          <w:marLeft w:val="0"/>
          <w:marRight w:val="0"/>
          <w:marTop w:val="0"/>
          <w:marBottom w:val="0"/>
          <w:divBdr>
            <w:top w:val="none" w:sz="0" w:space="0" w:color="auto"/>
            <w:left w:val="none" w:sz="0" w:space="0" w:color="auto"/>
            <w:bottom w:val="none" w:sz="0" w:space="0" w:color="auto"/>
            <w:right w:val="none" w:sz="0" w:space="0" w:color="auto"/>
          </w:divBdr>
        </w:div>
      </w:divsChild>
    </w:div>
    <w:div w:id="692652353">
      <w:bodyDiv w:val="1"/>
      <w:marLeft w:val="0"/>
      <w:marRight w:val="0"/>
      <w:marTop w:val="0"/>
      <w:marBottom w:val="0"/>
      <w:divBdr>
        <w:top w:val="none" w:sz="0" w:space="0" w:color="auto"/>
        <w:left w:val="none" w:sz="0" w:space="0" w:color="auto"/>
        <w:bottom w:val="none" w:sz="0" w:space="0" w:color="auto"/>
        <w:right w:val="none" w:sz="0" w:space="0" w:color="auto"/>
      </w:divBdr>
      <w:divsChild>
        <w:div w:id="967320716">
          <w:marLeft w:val="0"/>
          <w:marRight w:val="0"/>
          <w:marTop w:val="0"/>
          <w:marBottom w:val="0"/>
          <w:divBdr>
            <w:top w:val="none" w:sz="0" w:space="0" w:color="auto"/>
            <w:left w:val="none" w:sz="0" w:space="0" w:color="auto"/>
            <w:bottom w:val="none" w:sz="0" w:space="0" w:color="auto"/>
            <w:right w:val="none" w:sz="0" w:space="0" w:color="auto"/>
          </w:divBdr>
        </w:div>
      </w:divsChild>
    </w:div>
    <w:div w:id="712269371">
      <w:bodyDiv w:val="1"/>
      <w:marLeft w:val="0"/>
      <w:marRight w:val="0"/>
      <w:marTop w:val="0"/>
      <w:marBottom w:val="0"/>
      <w:divBdr>
        <w:top w:val="none" w:sz="0" w:space="0" w:color="auto"/>
        <w:left w:val="none" w:sz="0" w:space="0" w:color="auto"/>
        <w:bottom w:val="none" w:sz="0" w:space="0" w:color="auto"/>
        <w:right w:val="none" w:sz="0" w:space="0" w:color="auto"/>
      </w:divBdr>
    </w:div>
    <w:div w:id="729882602">
      <w:bodyDiv w:val="1"/>
      <w:marLeft w:val="0"/>
      <w:marRight w:val="0"/>
      <w:marTop w:val="0"/>
      <w:marBottom w:val="0"/>
      <w:divBdr>
        <w:top w:val="none" w:sz="0" w:space="0" w:color="auto"/>
        <w:left w:val="none" w:sz="0" w:space="0" w:color="auto"/>
        <w:bottom w:val="none" w:sz="0" w:space="0" w:color="auto"/>
        <w:right w:val="none" w:sz="0" w:space="0" w:color="auto"/>
      </w:divBdr>
    </w:div>
    <w:div w:id="743603045">
      <w:bodyDiv w:val="1"/>
      <w:marLeft w:val="0"/>
      <w:marRight w:val="0"/>
      <w:marTop w:val="0"/>
      <w:marBottom w:val="0"/>
      <w:divBdr>
        <w:top w:val="none" w:sz="0" w:space="0" w:color="auto"/>
        <w:left w:val="none" w:sz="0" w:space="0" w:color="auto"/>
        <w:bottom w:val="none" w:sz="0" w:space="0" w:color="auto"/>
        <w:right w:val="none" w:sz="0" w:space="0" w:color="auto"/>
      </w:divBdr>
      <w:divsChild>
        <w:div w:id="1397901083">
          <w:marLeft w:val="0"/>
          <w:marRight w:val="0"/>
          <w:marTop w:val="0"/>
          <w:marBottom w:val="0"/>
          <w:divBdr>
            <w:top w:val="none" w:sz="0" w:space="0" w:color="auto"/>
            <w:left w:val="none" w:sz="0" w:space="0" w:color="auto"/>
            <w:bottom w:val="none" w:sz="0" w:space="0" w:color="auto"/>
            <w:right w:val="none" w:sz="0" w:space="0" w:color="auto"/>
          </w:divBdr>
        </w:div>
      </w:divsChild>
    </w:div>
    <w:div w:id="747388315">
      <w:bodyDiv w:val="1"/>
      <w:marLeft w:val="0"/>
      <w:marRight w:val="0"/>
      <w:marTop w:val="0"/>
      <w:marBottom w:val="0"/>
      <w:divBdr>
        <w:top w:val="none" w:sz="0" w:space="0" w:color="auto"/>
        <w:left w:val="none" w:sz="0" w:space="0" w:color="auto"/>
        <w:bottom w:val="none" w:sz="0" w:space="0" w:color="auto"/>
        <w:right w:val="none" w:sz="0" w:space="0" w:color="auto"/>
      </w:divBdr>
    </w:div>
    <w:div w:id="755517867">
      <w:bodyDiv w:val="1"/>
      <w:marLeft w:val="0"/>
      <w:marRight w:val="0"/>
      <w:marTop w:val="0"/>
      <w:marBottom w:val="0"/>
      <w:divBdr>
        <w:top w:val="none" w:sz="0" w:space="0" w:color="auto"/>
        <w:left w:val="none" w:sz="0" w:space="0" w:color="auto"/>
        <w:bottom w:val="none" w:sz="0" w:space="0" w:color="auto"/>
        <w:right w:val="none" w:sz="0" w:space="0" w:color="auto"/>
      </w:divBdr>
      <w:divsChild>
        <w:div w:id="1575696318">
          <w:marLeft w:val="0"/>
          <w:marRight w:val="0"/>
          <w:marTop w:val="0"/>
          <w:marBottom w:val="0"/>
          <w:divBdr>
            <w:top w:val="none" w:sz="0" w:space="0" w:color="auto"/>
            <w:left w:val="none" w:sz="0" w:space="0" w:color="auto"/>
            <w:bottom w:val="none" w:sz="0" w:space="0" w:color="auto"/>
            <w:right w:val="none" w:sz="0" w:space="0" w:color="auto"/>
          </w:divBdr>
          <w:divsChild>
            <w:div w:id="764348058">
              <w:marLeft w:val="0"/>
              <w:marRight w:val="0"/>
              <w:marTop w:val="0"/>
              <w:marBottom w:val="0"/>
              <w:divBdr>
                <w:top w:val="none" w:sz="0" w:space="0" w:color="auto"/>
                <w:left w:val="none" w:sz="0" w:space="0" w:color="auto"/>
                <w:bottom w:val="none" w:sz="0" w:space="0" w:color="auto"/>
                <w:right w:val="none" w:sz="0" w:space="0" w:color="auto"/>
              </w:divBdr>
              <w:divsChild>
                <w:div w:id="552354618">
                  <w:marLeft w:val="0"/>
                  <w:marRight w:val="0"/>
                  <w:marTop w:val="0"/>
                  <w:marBottom w:val="0"/>
                  <w:divBdr>
                    <w:top w:val="none" w:sz="0" w:space="0" w:color="auto"/>
                    <w:left w:val="none" w:sz="0" w:space="0" w:color="auto"/>
                    <w:bottom w:val="none" w:sz="0" w:space="0" w:color="auto"/>
                    <w:right w:val="none" w:sz="0" w:space="0" w:color="auto"/>
                  </w:divBdr>
                </w:div>
              </w:divsChild>
            </w:div>
            <w:div w:id="1226574114">
              <w:marLeft w:val="0"/>
              <w:marRight w:val="0"/>
              <w:marTop w:val="0"/>
              <w:marBottom w:val="0"/>
              <w:divBdr>
                <w:top w:val="none" w:sz="0" w:space="0" w:color="auto"/>
                <w:left w:val="none" w:sz="0" w:space="0" w:color="auto"/>
                <w:bottom w:val="none" w:sz="0" w:space="0" w:color="auto"/>
                <w:right w:val="none" w:sz="0" w:space="0" w:color="auto"/>
              </w:divBdr>
            </w:div>
          </w:divsChild>
        </w:div>
        <w:div w:id="1016075834">
          <w:marLeft w:val="0"/>
          <w:marRight w:val="0"/>
          <w:marTop w:val="0"/>
          <w:marBottom w:val="0"/>
          <w:divBdr>
            <w:top w:val="none" w:sz="0" w:space="0" w:color="auto"/>
            <w:left w:val="none" w:sz="0" w:space="0" w:color="auto"/>
            <w:bottom w:val="none" w:sz="0" w:space="0" w:color="auto"/>
            <w:right w:val="none" w:sz="0" w:space="0" w:color="auto"/>
          </w:divBdr>
          <w:divsChild>
            <w:div w:id="32467997">
              <w:marLeft w:val="0"/>
              <w:marRight w:val="0"/>
              <w:marTop w:val="0"/>
              <w:marBottom w:val="0"/>
              <w:divBdr>
                <w:top w:val="none" w:sz="0" w:space="0" w:color="auto"/>
                <w:left w:val="none" w:sz="0" w:space="0" w:color="auto"/>
                <w:bottom w:val="none" w:sz="0" w:space="0" w:color="auto"/>
                <w:right w:val="none" w:sz="0" w:space="0" w:color="auto"/>
              </w:divBdr>
              <w:divsChild>
                <w:div w:id="205410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527839">
          <w:marLeft w:val="0"/>
          <w:marRight w:val="0"/>
          <w:marTop w:val="0"/>
          <w:marBottom w:val="0"/>
          <w:divBdr>
            <w:top w:val="none" w:sz="0" w:space="0" w:color="auto"/>
            <w:left w:val="none" w:sz="0" w:space="0" w:color="auto"/>
            <w:bottom w:val="none" w:sz="0" w:space="0" w:color="auto"/>
            <w:right w:val="none" w:sz="0" w:space="0" w:color="auto"/>
          </w:divBdr>
          <w:divsChild>
            <w:div w:id="230383541">
              <w:marLeft w:val="0"/>
              <w:marRight w:val="0"/>
              <w:marTop w:val="0"/>
              <w:marBottom w:val="0"/>
              <w:divBdr>
                <w:top w:val="none" w:sz="0" w:space="0" w:color="auto"/>
                <w:left w:val="none" w:sz="0" w:space="0" w:color="auto"/>
                <w:bottom w:val="none" w:sz="0" w:space="0" w:color="auto"/>
                <w:right w:val="none" w:sz="0" w:space="0" w:color="auto"/>
              </w:divBdr>
              <w:divsChild>
                <w:div w:id="10747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11722">
          <w:marLeft w:val="0"/>
          <w:marRight w:val="0"/>
          <w:marTop w:val="0"/>
          <w:marBottom w:val="0"/>
          <w:divBdr>
            <w:top w:val="none" w:sz="0" w:space="0" w:color="auto"/>
            <w:left w:val="none" w:sz="0" w:space="0" w:color="auto"/>
            <w:bottom w:val="none" w:sz="0" w:space="0" w:color="auto"/>
            <w:right w:val="none" w:sz="0" w:space="0" w:color="auto"/>
          </w:divBdr>
          <w:divsChild>
            <w:div w:id="384260092">
              <w:marLeft w:val="0"/>
              <w:marRight w:val="0"/>
              <w:marTop w:val="0"/>
              <w:marBottom w:val="0"/>
              <w:divBdr>
                <w:top w:val="none" w:sz="0" w:space="0" w:color="auto"/>
                <w:left w:val="none" w:sz="0" w:space="0" w:color="auto"/>
                <w:bottom w:val="none" w:sz="0" w:space="0" w:color="auto"/>
                <w:right w:val="none" w:sz="0" w:space="0" w:color="auto"/>
              </w:divBdr>
              <w:divsChild>
                <w:div w:id="129887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767043">
          <w:marLeft w:val="0"/>
          <w:marRight w:val="0"/>
          <w:marTop w:val="0"/>
          <w:marBottom w:val="0"/>
          <w:divBdr>
            <w:top w:val="none" w:sz="0" w:space="0" w:color="auto"/>
            <w:left w:val="none" w:sz="0" w:space="0" w:color="auto"/>
            <w:bottom w:val="none" w:sz="0" w:space="0" w:color="auto"/>
            <w:right w:val="none" w:sz="0" w:space="0" w:color="auto"/>
          </w:divBdr>
          <w:divsChild>
            <w:div w:id="1233345106">
              <w:marLeft w:val="0"/>
              <w:marRight w:val="0"/>
              <w:marTop w:val="0"/>
              <w:marBottom w:val="0"/>
              <w:divBdr>
                <w:top w:val="none" w:sz="0" w:space="0" w:color="auto"/>
                <w:left w:val="none" w:sz="0" w:space="0" w:color="auto"/>
                <w:bottom w:val="none" w:sz="0" w:space="0" w:color="auto"/>
                <w:right w:val="none" w:sz="0" w:space="0" w:color="auto"/>
              </w:divBdr>
              <w:divsChild>
                <w:div w:id="191974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064509">
          <w:marLeft w:val="0"/>
          <w:marRight w:val="0"/>
          <w:marTop w:val="0"/>
          <w:marBottom w:val="0"/>
          <w:divBdr>
            <w:top w:val="none" w:sz="0" w:space="0" w:color="auto"/>
            <w:left w:val="none" w:sz="0" w:space="0" w:color="auto"/>
            <w:bottom w:val="none" w:sz="0" w:space="0" w:color="auto"/>
            <w:right w:val="none" w:sz="0" w:space="0" w:color="auto"/>
          </w:divBdr>
          <w:divsChild>
            <w:div w:id="825975004">
              <w:marLeft w:val="0"/>
              <w:marRight w:val="0"/>
              <w:marTop w:val="0"/>
              <w:marBottom w:val="0"/>
              <w:divBdr>
                <w:top w:val="none" w:sz="0" w:space="0" w:color="auto"/>
                <w:left w:val="none" w:sz="0" w:space="0" w:color="auto"/>
                <w:bottom w:val="none" w:sz="0" w:space="0" w:color="auto"/>
                <w:right w:val="none" w:sz="0" w:space="0" w:color="auto"/>
              </w:divBdr>
              <w:divsChild>
                <w:div w:id="1163158583">
                  <w:marLeft w:val="0"/>
                  <w:marRight w:val="0"/>
                  <w:marTop w:val="0"/>
                  <w:marBottom w:val="0"/>
                  <w:divBdr>
                    <w:top w:val="none" w:sz="0" w:space="0" w:color="auto"/>
                    <w:left w:val="none" w:sz="0" w:space="0" w:color="auto"/>
                    <w:bottom w:val="none" w:sz="0" w:space="0" w:color="auto"/>
                    <w:right w:val="none" w:sz="0" w:space="0" w:color="auto"/>
                  </w:divBdr>
                </w:div>
              </w:divsChild>
            </w:div>
            <w:div w:id="1794593633">
              <w:marLeft w:val="0"/>
              <w:marRight w:val="0"/>
              <w:marTop w:val="0"/>
              <w:marBottom w:val="0"/>
              <w:divBdr>
                <w:top w:val="none" w:sz="0" w:space="0" w:color="auto"/>
                <w:left w:val="none" w:sz="0" w:space="0" w:color="auto"/>
                <w:bottom w:val="none" w:sz="0" w:space="0" w:color="auto"/>
                <w:right w:val="none" w:sz="0" w:space="0" w:color="auto"/>
              </w:divBdr>
            </w:div>
          </w:divsChild>
        </w:div>
        <w:div w:id="861281956">
          <w:marLeft w:val="0"/>
          <w:marRight w:val="0"/>
          <w:marTop w:val="0"/>
          <w:marBottom w:val="0"/>
          <w:divBdr>
            <w:top w:val="none" w:sz="0" w:space="0" w:color="auto"/>
            <w:left w:val="none" w:sz="0" w:space="0" w:color="auto"/>
            <w:bottom w:val="none" w:sz="0" w:space="0" w:color="auto"/>
            <w:right w:val="none" w:sz="0" w:space="0" w:color="auto"/>
          </w:divBdr>
          <w:divsChild>
            <w:div w:id="167600546">
              <w:marLeft w:val="0"/>
              <w:marRight w:val="0"/>
              <w:marTop w:val="0"/>
              <w:marBottom w:val="0"/>
              <w:divBdr>
                <w:top w:val="none" w:sz="0" w:space="0" w:color="auto"/>
                <w:left w:val="none" w:sz="0" w:space="0" w:color="auto"/>
                <w:bottom w:val="none" w:sz="0" w:space="0" w:color="auto"/>
                <w:right w:val="none" w:sz="0" w:space="0" w:color="auto"/>
              </w:divBdr>
              <w:divsChild>
                <w:div w:id="650254525">
                  <w:marLeft w:val="0"/>
                  <w:marRight w:val="0"/>
                  <w:marTop w:val="0"/>
                  <w:marBottom w:val="0"/>
                  <w:divBdr>
                    <w:top w:val="none" w:sz="0" w:space="0" w:color="auto"/>
                    <w:left w:val="none" w:sz="0" w:space="0" w:color="auto"/>
                    <w:bottom w:val="none" w:sz="0" w:space="0" w:color="auto"/>
                    <w:right w:val="none" w:sz="0" w:space="0" w:color="auto"/>
                  </w:divBdr>
                </w:div>
              </w:divsChild>
            </w:div>
            <w:div w:id="718942279">
              <w:marLeft w:val="0"/>
              <w:marRight w:val="0"/>
              <w:marTop w:val="0"/>
              <w:marBottom w:val="0"/>
              <w:divBdr>
                <w:top w:val="none" w:sz="0" w:space="0" w:color="auto"/>
                <w:left w:val="none" w:sz="0" w:space="0" w:color="auto"/>
                <w:bottom w:val="none" w:sz="0" w:space="0" w:color="auto"/>
                <w:right w:val="none" w:sz="0" w:space="0" w:color="auto"/>
              </w:divBdr>
            </w:div>
          </w:divsChild>
        </w:div>
        <w:div w:id="1424103198">
          <w:marLeft w:val="0"/>
          <w:marRight w:val="0"/>
          <w:marTop w:val="0"/>
          <w:marBottom w:val="0"/>
          <w:divBdr>
            <w:top w:val="none" w:sz="0" w:space="0" w:color="auto"/>
            <w:left w:val="none" w:sz="0" w:space="0" w:color="auto"/>
            <w:bottom w:val="none" w:sz="0" w:space="0" w:color="auto"/>
            <w:right w:val="none" w:sz="0" w:space="0" w:color="auto"/>
          </w:divBdr>
          <w:divsChild>
            <w:div w:id="660038569">
              <w:marLeft w:val="0"/>
              <w:marRight w:val="0"/>
              <w:marTop w:val="0"/>
              <w:marBottom w:val="0"/>
              <w:divBdr>
                <w:top w:val="none" w:sz="0" w:space="0" w:color="auto"/>
                <w:left w:val="none" w:sz="0" w:space="0" w:color="auto"/>
                <w:bottom w:val="none" w:sz="0" w:space="0" w:color="auto"/>
                <w:right w:val="none" w:sz="0" w:space="0" w:color="auto"/>
              </w:divBdr>
              <w:divsChild>
                <w:div w:id="2141415329">
                  <w:marLeft w:val="0"/>
                  <w:marRight w:val="0"/>
                  <w:marTop w:val="0"/>
                  <w:marBottom w:val="0"/>
                  <w:divBdr>
                    <w:top w:val="none" w:sz="0" w:space="0" w:color="auto"/>
                    <w:left w:val="none" w:sz="0" w:space="0" w:color="auto"/>
                    <w:bottom w:val="none" w:sz="0" w:space="0" w:color="auto"/>
                    <w:right w:val="none" w:sz="0" w:space="0" w:color="auto"/>
                  </w:divBdr>
                </w:div>
              </w:divsChild>
            </w:div>
            <w:div w:id="1788042112">
              <w:marLeft w:val="0"/>
              <w:marRight w:val="0"/>
              <w:marTop w:val="0"/>
              <w:marBottom w:val="0"/>
              <w:divBdr>
                <w:top w:val="none" w:sz="0" w:space="0" w:color="auto"/>
                <w:left w:val="none" w:sz="0" w:space="0" w:color="auto"/>
                <w:bottom w:val="none" w:sz="0" w:space="0" w:color="auto"/>
                <w:right w:val="none" w:sz="0" w:space="0" w:color="auto"/>
              </w:divBdr>
            </w:div>
          </w:divsChild>
        </w:div>
        <w:div w:id="72627131">
          <w:marLeft w:val="0"/>
          <w:marRight w:val="0"/>
          <w:marTop w:val="0"/>
          <w:marBottom w:val="0"/>
          <w:divBdr>
            <w:top w:val="none" w:sz="0" w:space="0" w:color="auto"/>
            <w:left w:val="none" w:sz="0" w:space="0" w:color="auto"/>
            <w:bottom w:val="none" w:sz="0" w:space="0" w:color="auto"/>
            <w:right w:val="none" w:sz="0" w:space="0" w:color="auto"/>
          </w:divBdr>
          <w:divsChild>
            <w:div w:id="1642341499">
              <w:marLeft w:val="0"/>
              <w:marRight w:val="0"/>
              <w:marTop w:val="0"/>
              <w:marBottom w:val="0"/>
              <w:divBdr>
                <w:top w:val="none" w:sz="0" w:space="0" w:color="auto"/>
                <w:left w:val="none" w:sz="0" w:space="0" w:color="auto"/>
                <w:bottom w:val="none" w:sz="0" w:space="0" w:color="auto"/>
                <w:right w:val="none" w:sz="0" w:space="0" w:color="auto"/>
              </w:divBdr>
              <w:divsChild>
                <w:div w:id="190043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28879">
          <w:marLeft w:val="0"/>
          <w:marRight w:val="0"/>
          <w:marTop w:val="0"/>
          <w:marBottom w:val="0"/>
          <w:divBdr>
            <w:top w:val="none" w:sz="0" w:space="0" w:color="auto"/>
            <w:left w:val="none" w:sz="0" w:space="0" w:color="auto"/>
            <w:bottom w:val="none" w:sz="0" w:space="0" w:color="auto"/>
            <w:right w:val="none" w:sz="0" w:space="0" w:color="auto"/>
          </w:divBdr>
          <w:divsChild>
            <w:div w:id="2075353643">
              <w:marLeft w:val="0"/>
              <w:marRight w:val="0"/>
              <w:marTop w:val="0"/>
              <w:marBottom w:val="0"/>
              <w:divBdr>
                <w:top w:val="none" w:sz="0" w:space="0" w:color="auto"/>
                <w:left w:val="none" w:sz="0" w:space="0" w:color="auto"/>
                <w:bottom w:val="none" w:sz="0" w:space="0" w:color="auto"/>
                <w:right w:val="none" w:sz="0" w:space="0" w:color="auto"/>
              </w:divBdr>
              <w:divsChild>
                <w:div w:id="41289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144562">
          <w:marLeft w:val="0"/>
          <w:marRight w:val="0"/>
          <w:marTop w:val="0"/>
          <w:marBottom w:val="0"/>
          <w:divBdr>
            <w:top w:val="none" w:sz="0" w:space="0" w:color="auto"/>
            <w:left w:val="none" w:sz="0" w:space="0" w:color="auto"/>
            <w:bottom w:val="none" w:sz="0" w:space="0" w:color="auto"/>
            <w:right w:val="none" w:sz="0" w:space="0" w:color="auto"/>
          </w:divBdr>
          <w:divsChild>
            <w:div w:id="1131823755">
              <w:marLeft w:val="0"/>
              <w:marRight w:val="0"/>
              <w:marTop w:val="0"/>
              <w:marBottom w:val="0"/>
              <w:divBdr>
                <w:top w:val="none" w:sz="0" w:space="0" w:color="auto"/>
                <w:left w:val="none" w:sz="0" w:space="0" w:color="auto"/>
                <w:bottom w:val="none" w:sz="0" w:space="0" w:color="auto"/>
                <w:right w:val="none" w:sz="0" w:space="0" w:color="auto"/>
              </w:divBdr>
              <w:divsChild>
                <w:div w:id="62928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136008">
          <w:marLeft w:val="0"/>
          <w:marRight w:val="0"/>
          <w:marTop w:val="0"/>
          <w:marBottom w:val="0"/>
          <w:divBdr>
            <w:top w:val="none" w:sz="0" w:space="0" w:color="auto"/>
            <w:left w:val="none" w:sz="0" w:space="0" w:color="auto"/>
            <w:bottom w:val="none" w:sz="0" w:space="0" w:color="auto"/>
            <w:right w:val="none" w:sz="0" w:space="0" w:color="auto"/>
          </w:divBdr>
          <w:divsChild>
            <w:div w:id="782964360">
              <w:marLeft w:val="0"/>
              <w:marRight w:val="0"/>
              <w:marTop w:val="0"/>
              <w:marBottom w:val="0"/>
              <w:divBdr>
                <w:top w:val="none" w:sz="0" w:space="0" w:color="auto"/>
                <w:left w:val="none" w:sz="0" w:space="0" w:color="auto"/>
                <w:bottom w:val="none" w:sz="0" w:space="0" w:color="auto"/>
                <w:right w:val="none" w:sz="0" w:space="0" w:color="auto"/>
              </w:divBdr>
              <w:divsChild>
                <w:div w:id="1932466622">
                  <w:marLeft w:val="0"/>
                  <w:marRight w:val="0"/>
                  <w:marTop w:val="0"/>
                  <w:marBottom w:val="0"/>
                  <w:divBdr>
                    <w:top w:val="none" w:sz="0" w:space="0" w:color="auto"/>
                    <w:left w:val="none" w:sz="0" w:space="0" w:color="auto"/>
                    <w:bottom w:val="none" w:sz="0" w:space="0" w:color="auto"/>
                    <w:right w:val="none" w:sz="0" w:space="0" w:color="auto"/>
                  </w:divBdr>
                </w:div>
              </w:divsChild>
            </w:div>
            <w:div w:id="1608344390">
              <w:marLeft w:val="0"/>
              <w:marRight w:val="0"/>
              <w:marTop w:val="0"/>
              <w:marBottom w:val="0"/>
              <w:divBdr>
                <w:top w:val="none" w:sz="0" w:space="0" w:color="auto"/>
                <w:left w:val="none" w:sz="0" w:space="0" w:color="auto"/>
                <w:bottom w:val="none" w:sz="0" w:space="0" w:color="auto"/>
                <w:right w:val="none" w:sz="0" w:space="0" w:color="auto"/>
              </w:divBdr>
            </w:div>
          </w:divsChild>
        </w:div>
        <w:div w:id="812529823">
          <w:marLeft w:val="0"/>
          <w:marRight w:val="0"/>
          <w:marTop w:val="0"/>
          <w:marBottom w:val="0"/>
          <w:divBdr>
            <w:top w:val="none" w:sz="0" w:space="0" w:color="auto"/>
            <w:left w:val="none" w:sz="0" w:space="0" w:color="auto"/>
            <w:bottom w:val="none" w:sz="0" w:space="0" w:color="auto"/>
            <w:right w:val="none" w:sz="0" w:space="0" w:color="auto"/>
          </w:divBdr>
          <w:divsChild>
            <w:div w:id="1594045238">
              <w:marLeft w:val="0"/>
              <w:marRight w:val="0"/>
              <w:marTop w:val="0"/>
              <w:marBottom w:val="0"/>
              <w:divBdr>
                <w:top w:val="none" w:sz="0" w:space="0" w:color="auto"/>
                <w:left w:val="none" w:sz="0" w:space="0" w:color="auto"/>
                <w:bottom w:val="none" w:sz="0" w:space="0" w:color="auto"/>
                <w:right w:val="none" w:sz="0" w:space="0" w:color="auto"/>
              </w:divBdr>
              <w:divsChild>
                <w:div w:id="1622611652">
                  <w:marLeft w:val="0"/>
                  <w:marRight w:val="0"/>
                  <w:marTop w:val="0"/>
                  <w:marBottom w:val="0"/>
                  <w:divBdr>
                    <w:top w:val="none" w:sz="0" w:space="0" w:color="auto"/>
                    <w:left w:val="none" w:sz="0" w:space="0" w:color="auto"/>
                    <w:bottom w:val="none" w:sz="0" w:space="0" w:color="auto"/>
                    <w:right w:val="none" w:sz="0" w:space="0" w:color="auto"/>
                  </w:divBdr>
                </w:div>
              </w:divsChild>
            </w:div>
            <w:div w:id="621114264">
              <w:marLeft w:val="0"/>
              <w:marRight w:val="0"/>
              <w:marTop w:val="0"/>
              <w:marBottom w:val="0"/>
              <w:divBdr>
                <w:top w:val="none" w:sz="0" w:space="0" w:color="auto"/>
                <w:left w:val="none" w:sz="0" w:space="0" w:color="auto"/>
                <w:bottom w:val="none" w:sz="0" w:space="0" w:color="auto"/>
                <w:right w:val="none" w:sz="0" w:space="0" w:color="auto"/>
              </w:divBdr>
            </w:div>
          </w:divsChild>
        </w:div>
        <w:div w:id="900553804">
          <w:marLeft w:val="0"/>
          <w:marRight w:val="0"/>
          <w:marTop w:val="0"/>
          <w:marBottom w:val="0"/>
          <w:divBdr>
            <w:top w:val="none" w:sz="0" w:space="0" w:color="auto"/>
            <w:left w:val="none" w:sz="0" w:space="0" w:color="auto"/>
            <w:bottom w:val="none" w:sz="0" w:space="0" w:color="auto"/>
            <w:right w:val="none" w:sz="0" w:space="0" w:color="auto"/>
          </w:divBdr>
          <w:divsChild>
            <w:div w:id="1245526989">
              <w:marLeft w:val="0"/>
              <w:marRight w:val="0"/>
              <w:marTop w:val="0"/>
              <w:marBottom w:val="0"/>
              <w:divBdr>
                <w:top w:val="none" w:sz="0" w:space="0" w:color="auto"/>
                <w:left w:val="none" w:sz="0" w:space="0" w:color="auto"/>
                <w:bottom w:val="none" w:sz="0" w:space="0" w:color="auto"/>
                <w:right w:val="none" w:sz="0" w:space="0" w:color="auto"/>
              </w:divBdr>
              <w:divsChild>
                <w:div w:id="1272784921">
                  <w:marLeft w:val="0"/>
                  <w:marRight w:val="0"/>
                  <w:marTop w:val="0"/>
                  <w:marBottom w:val="0"/>
                  <w:divBdr>
                    <w:top w:val="none" w:sz="0" w:space="0" w:color="auto"/>
                    <w:left w:val="none" w:sz="0" w:space="0" w:color="auto"/>
                    <w:bottom w:val="none" w:sz="0" w:space="0" w:color="auto"/>
                    <w:right w:val="none" w:sz="0" w:space="0" w:color="auto"/>
                  </w:divBdr>
                </w:div>
              </w:divsChild>
            </w:div>
            <w:div w:id="926187150">
              <w:marLeft w:val="0"/>
              <w:marRight w:val="0"/>
              <w:marTop w:val="0"/>
              <w:marBottom w:val="0"/>
              <w:divBdr>
                <w:top w:val="none" w:sz="0" w:space="0" w:color="auto"/>
                <w:left w:val="none" w:sz="0" w:space="0" w:color="auto"/>
                <w:bottom w:val="none" w:sz="0" w:space="0" w:color="auto"/>
                <w:right w:val="none" w:sz="0" w:space="0" w:color="auto"/>
              </w:divBdr>
            </w:div>
          </w:divsChild>
        </w:div>
        <w:div w:id="472481141">
          <w:marLeft w:val="0"/>
          <w:marRight w:val="0"/>
          <w:marTop w:val="0"/>
          <w:marBottom w:val="0"/>
          <w:divBdr>
            <w:top w:val="none" w:sz="0" w:space="0" w:color="auto"/>
            <w:left w:val="none" w:sz="0" w:space="0" w:color="auto"/>
            <w:bottom w:val="none" w:sz="0" w:space="0" w:color="auto"/>
            <w:right w:val="none" w:sz="0" w:space="0" w:color="auto"/>
          </w:divBdr>
          <w:divsChild>
            <w:div w:id="1441338630">
              <w:marLeft w:val="0"/>
              <w:marRight w:val="0"/>
              <w:marTop w:val="0"/>
              <w:marBottom w:val="0"/>
              <w:divBdr>
                <w:top w:val="none" w:sz="0" w:space="0" w:color="auto"/>
                <w:left w:val="none" w:sz="0" w:space="0" w:color="auto"/>
                <w:bottom w:val="none" w:sz="0" w:space="0" w:color="auto"/>
                <w:right w:val="none" w:sz="0" w:space="0" w:color="auto"/>
              </w:divBdr>
              <w:divsChild>
                <w:div w:id="194557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009975">
          <w:marLeft w:val="0"/>
          <w:marRight w:val="0"/>
          <w:marTop w:val="0"/>
          <w:marBottom w:val="0"/>
          <w:divBdr>
            <w:top w:val="none" w:sz="0" w:space="0" w:color="auto"/>
            <w:left w:val="none" w:sz="0" w:space="0" w:color="auto"/>
            <w:bottom w:val="none" w:sz="0" w:space="0" w:color="auto"/>
            <w:right w:val="none" w:sz="0" w:space="0" w:color="auto"/>
          </w:divBdr>
          <w:divsChild>
            <w:div w:id="353919594">
              <w:marLeft w:val="0"/>
              <w:marRight w:val="0"/>
              <w:marTop w:val="0"/>
              <w:marBottom w:val="0"/>
              <w:divBdr>
                <w:top w:val="none" w:sz="0" w:space="0" w:color="auto"/>
                <w:left w:val="none" w:sz="0" w:space="0" w:color="auto"/>
                <w:bottom w:val="none" w:sz="0" w:space="0" w:color="auto"/>
                <w:right w:val="none" w:sz="0" w:space="0" w:color="auto"/>
              </w:divBdr>
              <w:divsChild>
                <w:div w:id="22460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12902">
          <w:marLeft w:val="0"/>
          <w:marRight w:val="0"/>
          <w:marTop w:val="0"/>
          <w:marBottom w:val="0"/>
          <w:divBdr>
            <w:top w:val="none" w:sz="0" w:space="0" w:color="auto"/>
            <w:left w:val="none" w:sz="0" w:space="0" w:color="auto"/>
            <w:bottom w:val="none" w:sz="0" w:space="0" w:color="auto"/>
            <w:right w:val="none" w:sz="0" w:space="0" w:color="auto"/>
          </w:divBdr>
          <w:divsChild>
            <w:div w:id="134221663">
              <w:marLeft w:val="0"/>
              <w:marRight w:val="0"/>
              <w:marTop w:val="0"/>
              <w:marBottom w:val="0"/>
              <w:divBdr>
                <w:top w:val="none" w:sz="0" w:space="0" w:color="auto"/>
                <w:left w:val="none" w:sz="0" w:space="0" w:color="auto"/>
                <w:bottom w:val="none" w:sz="0" w:space="0" w:color="auto"/>
                <w:right w:val="none" w:sz="0" w:space="0" w:color="auto"/>
              </w:divBdr>
              <w:divsChild>
                <w:div w:id="213386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386930">
          <w:marLeft w:val="0"/>
          <w:marRight w:val="0"/>
          <w:marTop w:val="0"/>
          <w:marBottom w:val="0"/>
          <w:divBdr>
            <w:top w:val="none" w:sz="0" w:space="0" w:color="auto"/>
            <w:left w:val="none" w:sz="0" w:space="0" w:color="auto"/>
            <w:bottom w:val="none" w:sz="0" w:space="0" w:color="auto"/>
            <w:right w:val="none" w:sz="0" w:space="0" w:color="auto"/>
          </w:divBdr>
          <w:divsChild>
            <w:div w:id="842210287">
              <w:marLeft w:val="0"/>
              <w:marRight w:val="0"/>
              <w:marTop w:val="0"/>
              <w:marBottom w:val="0"/>
              <w:divBdr>
                <w:top w:val="none" w:sz="0" w:space="0" w:color="auto"/>
                <w:left w:val="none" w:sz="0" w:space="0" w:color="auto"/>
                <w:bottom w:val="none" w:sz="0" w:space="0" w:color="auto"/>
                <w:right w:val="none" w:sz="0" w:space="0" w:color="auto"/>
              </w:divBdr>
              <w:divsChild>
                <w:div w:id="595017600">
                  <w:marLeft w:val="0"/>
                  <w:marRight w:val="0"/>
                  <w:marTop w:val="0"/>
                  <w:marBottom w:val="0"/>
                  <w:divBdr>
                    <w:top w:val="none" w:sz="0" w:space="0" w:color="auto"/>
                    <w:left w:val="none" w:sz="0" w:space="0" w:color="auto"/>
                    <w:bottom w:val="none" w:sz="0" w:space="0" w:color="auto"/>
                    <w:right w:val="none" w:sz="0" w:space="0" w:color="auto"/>
                  </w:divBdr>
                </w:div>
              </w:divsChild>
            </w:div>
            <w:div w:id="864250500">
              <w:marLeft w:val="0"/>
              <w:marRight w:val="0"/>
              <w:marTop w:val="0"/>
              <w:marBottom w:val="0"/>
              <w:divBdr>
                <w:top w:val="none" w:sz="0" w:space="0" w:color="auto"/>
                <w:left w:val="none" w:sz="0" w:space="0" w:color="auto"/>
                <w:bottom w:val="none" w:sz="0" w:space="0" w:color="auto"/>
                <w:right w:val="none" w:sz="0" w:space="0" w:color="auto"/>
              </w:divBdr>
            </w:div>
          </w:divsChild>
        </w:div>
        <w:div w:id="99643162">
          <w:marLeft w:val="0"/>
          <w:marRight w:val="0"/>
          <w:marTop w:val="0"/>
          <w:marBottom w:val="0"/>
          <w:divBdr>
            <w:top w:val="none" w:sz="0" w:space="0" w:color="auto"/>
            <w:left w:val="none" w:sz="0" w:space="0" w:color="auto"/>
            <w:bottom w:val="none" w:sz="0" w:space="0" w:color="auto"/>
            <w:right w:val="none" w:sz="0" w:space="0" w:color="auto"/>
          </w:divBdr>
          <w:divsChild>
            <w:div w:id="1078820363">
              <w:marLeft w:val="0"/>
              <w:marRight w:val="0"/>
              <w:marTop w:val="0"/>
              <w:marBottom w:val="0"/>
              <w:divBdr>
                <w:top w:val="none" w:sz="0" w:space="0" w:color="auto"/>
                <w:left w:val="none" w:sz="0" w:space="0" w:color="auto"/>
                <w:bottom w:val="none" w:sz="0" w:space="0" w:color="auto"/>
                <w:right w:val="none" w:sz="0" w:space="0" w:color="auto"/>
              </w:divBdr>
              <w:divsChild>
                <w:div w:id="77481867">
                  <w:marLeft w:val="0"/>
                  <w:marRight w:val="0"/>
                  <w:marTop w:val="0"/>
                  <w:marBottom w:val="0"/>
                  <w:divBdr>
                    <w:top w:val="none" w:sz="0" w:space="0" w:color="auto"/>
                    <w:left w:val="none" w:sz="0" w:space="0" w:color="auto"/>
                    <w:bottom w:val="none" w:sz="0" w:space="0" w:color="auto"/>
                    <w:right w:val="none" w:sz="0" w:space="0" w:color="auto"/>
                  </w:divBdr>
                </w:div>
              </w:divsChild>
            </w:div>
            <w:div w:id="340937473">
              <w:marLeft w:val="0"/>
              <w:marRight w:val="0"/>
              <w:marTop w:val="0"/>
              <w:marBottom w:val="0"/>
              <w:divBdr>
                <w:top w:val="none" w:sz="0" w:space="0" w:color="auto"/>
                <w:left w:val="none" w:sz="0" w:space="0" w:color="auto"/>
                <w:bottom w:val="none" w:sz="0" w:space="0" w:color="auto"/>
                <w:right w:val="none" w:sz="0" w:space="0" w:color="auto"/>
              </w:divBdr>
            </w:div>
          </w:divsChild>
        </w:div>
        <w:div w:id="2126806717">
          <w:marLeft w:val="0"/>
          <w:marRight w:val="0"/>
          <w:marTop w:val="0"/>
          <w:marBottom w:val="0"/>
          <w:divBdr>
            <w:top w:val="none" w:sz="0" w:space="0" w:color="auto"/>
            <w:left w:val="none" w:sz="0" w:space="0" w:color="auto"/>
            <w:bottom w:val="none" w:sz="0" w:space="0" w:color="auto"/>
            <w:right w:val="none" w:sz="0" w:space="0" w:color="auto"/>
          </w:divBdr>
          <w:divsChild>
            <w:div w:id="1316954310">
              <w:marLeft w:val="0"/>
              <w:marRight w:val="0"/>
              <w:marTop w:val="0"/>
              <w:marBottom w:val="0"/>
              <w:divBdr>
                <w:top w:val="none" w:sz="0" w:space="0" w:color="auto"/>
                <w:left w:val="none" w:sz="0" w:space="0" w:color="auto"/>
                <w:bottom w:val="none" w:sz="0" w:space="0" w:color="auto"/>
                <w:right w:val="none" w:sz="0" w:space="0" w:color="auto"/>
              </w:divBdr>
              <w:divsChild>
                <w:div w:id="1816986499">
                  <w:marLeft w:val="0"/>
                  <w:marRight w:val="0"/>
                  <w:marTop w:val="0"/>
                  <w:marBottom w:val="0"/>
                  <w:divBdr>
                    <w:top w:val="none" w:sz="0" w:space="0" w:color="auto"/>
                    <w:left w:val="none" w:sz="0" w:space="0" w:color="auto"/>
                    <w:bottom w:val="none" w:sz="0" w:space="0" w:color="auto"/>
                    <w:right w:val="none" w:sz="0" w:space="0" w:color="auto"/>
                  </w:divBdr>
                </w:div>
              </w:divsChild>
            </w:div>
            <w:div w:id="1385105785">
              <w:marLeft w:val="0"/>
              <w:marRight w:val="0"/>
              <w:marTop w:val="0"/>
              <w:marBottom w:val="0"/>
              <w:divBdr>
                <w:top w:val="none" w:sz="0" w:space="0" w:color="auto"/>
                <w:left w:val="none" w:sz="0" w:space="0" w:color="auto"/>
                <w:bottom w:val="none" w:sz="0" w:space="0" w:color="auto"/>
                <w:right w:val="none" w:sz="0" w:space="0" w:color="auto"/>
              </w:divBdr>
            </w:div>
          </w:divsChild>
        </w:div>
        <w:div w:id="1698850791">
          <w:marLeft w:val="0"/>
          <w:marRight w:val="0"/>
          <w:marTop w:val="0"/>
          <w:marBottom w:val="0"/>
          <w:divBdr>
            <w:top w:val="none" w:sz="0" w:space="0" w:color="auto"/>
            <w:left w:val="none" w:sz="0" w:space="0" w:color="auto"/>
            <w:bottom w:val="none" w:sz="0" w:space="0" w:color="auto"/>
            <w:right w:val="none" w:sz="0" w:space="0" w:color="auto"/>
          </w:divBdr>
          <w:divsChild>
            <w:div w:id="893387774">
              <w:marLeft w:val="0"/>
              <w:marRight w:val="0"/>
              <w:marTop w:val="0"/>
              <w:marBottom w:val="0"/>
              <w:divBdr>
                <w:top w:val="none" w:sz="0" w:space="0" w:color="auto"/>
                <w:left w:val="none" w:sz="0" w:space="0" w:color="auto"/>
                <w:bottom w:val="none" w:sz="0" w:space="0" w:color="auto"/>
                <w:right w:val="none" w:sz="0" w:space="0" w:color="auto"/>
              </w:divBdr>
              <w:divsChild>
                <w:div w:id="1110658885">
                  <w:marLeft w:val="0"/>
                  <w:marRight w:val="0"/>
                  <w:marTop w:val="0"/>
                  <w:marBottom w:val="0"/>
                  <w:divBdr>
                    <w:top w:val="none" w:sz="0" w:space="0" w:color="auto"/>
                    <w:left w:val="none" w:sz="0" w:space="0" w:color="auto"/>
                    <w:bottom w:val="none" w:sz="0" w:space="0" w:color="auto"/>
                    <w:right w:val="none" w:sz="0" w:space="0" w:color="auto"/>
                  </w:divBdr>
                </w:div>
              </w:divsChild>
            </w:div>
            <w:div w:id="550460115">
              <w:marLeft w:val="0"/>
              <w:marRight w:val="0"/>
              <w:marTop w:val="0"/>
              <w:marBottom w:val="0"/>
              <w:divBdr>
                <w:top w:val="none" w:sz="0" w:space="0" w:color="auto"/>
                <w:left w:val="none" w:sz="0" w:space="0" w:color="auto"/>
                <w:bottom w:val="none" w:sz="0" w:space="0" w:color="auto"/>
                <w:right w:val="none" w:sz="0" w:space="0" w:color="auto"/>
              </w:divBdr>
            </w:div>
          </w:divsChild>
        </w:div>
        <w:div w:id="1424688443">
          <w:marLeft w:val="0"/>
          <w:marRight w:val="0"/>
          <w:marTop w:val="0"/>
          <w:marBottom w:val="0"/>
          <w:divBdr>
            <w:top w:val="none" w:sz="0" w:space="0" w:color="auto"/>
            <w:left w:val="none" w:sz="0" w:space="0" w:color="auto"/>
            <w:bottom w:val="none" w:sz="0" w:space="0" w:color="auto"/>
            <w:right w:val="none" w:sz="0" w:space="0" w:color="auto"/>
          </w:divBdr>
          <w:divsChild>
            <w:div w:id="1654068774">
              <w:marLeft w:val="0"/>
              <w:marRight w:val="0"/>
              <w:marTop w:val="0"/>
              <w:marBottom w:val="0"/>
              <w:divBdr>
                <w:top w:val="none" w:sz="0" w:space="0" w:color="auto"/>
                <w:left w:val="none" w:sz="0" w:space="0" w:color="auto"/>
                <w:bottom w:val="none" w:sz="0" w:space="0" w:color="auto"/>
                <w:right w:val="none" w:sz="0" w:space="0" w:color="auto"/>
              </w:divBdr>
              <w:divsChild>
                <w:div w:id="678240251">
                  <w:marLeft w:val="0"/>
                  <w:marRight w:val="0"/>
                  <w:marTop w:val="0"/>
                  <w:marBottom w:val="0"/>
                  <w:divBdr>
                    <w:top w:val="none" w:sz="0" w:space="0" w:color="auto"/>
                    <w:left w:val="none" w:sz="0" w:space="0" w:color="auto"/>
                    <w:bottom w:val="none" w:sz="0" w:space="0" w:color="auto"/>
                    <w:right w:val="none" w:sz="0" w:space="0" w:color="auto"/>
                  </w:divBdr>
                </w:div>
              </w:divsChild>
            </w:div>
            <w:div w:id="1031882919">
              <w:marLeft w:val="0"/>
              <w:marRight w:val="0"/>
              <w:marTop w:val="0"/>
              <w:marBottom w:val="0"/>
              <w:divBdr>
                <w:top w:val="none" w:sz="0" w:space="0" w:color="auto"/>
                <w:left w:val="none" w:sz="0" w:space="0" w:color="auto"/>
                <w:bottom w:val="none" w:sz="0" w:space="0" w:color="auto"/>
                <w:right w:val="none" w:sz="0" w:space="0" w:color="auto"/>
              </w:divBdr>
            </w:div>
          </w:divsChild>
        </w:div>
        <w:div w:id="42024277">
          <w:marLeft w:val="0"/>
          <w:marRight w:val="0"/>
          <w:marTop w:val="0"/>
          <w:marBottom w:val="0"/>
          <w:divBdr>
            <w:top w:val="none" w:sz="0" w:space="0" w:color="auto"/>
            <w:left w:val="none" w:sz="0" w:space="0" w:color="auto"/>
            <w:bottom w:val="none" w:sz="0" w:space="0" w:color="auto"/>
            <w:right w:val="none" w:sz="0" w:space="0" w:color="auto"/>
          </w:divBdr>
          <w:divsChild>
            <w:div w:id="41951352">
              <w:marLeft w:val="0"/>
              <w:marRight w:val="0"/>
              <w:marTop w:val="0"/>
              <w:marBottom w:val="0"/>
              <w:divBdr>
                <w:top w:val="none" w:sz="0" w:space="0" w:color="auto"/>
                <w:left w:val="none" w:sz="0" w:space="0" w:color="auto"/>
                <w:bottom w:val="none" w:sz="0" w:space="0" w:color="auto"/>
                <w:right w:val="none" w:sz="0" w:space="0" w:color="auto"/>
              </w:divBdr>
              <w:divsChild>
                <w:div w:id="619531146">
                  <w:marLeft w:val="0"/>
                  <w:marRight w:val="0"/>
                  <w:marTop w:val="0"/>
                  <w:marBottom w:val="0"/>
                  <w:divBdr>
                    <w:top w:val="none" w:sz="0" w:space="0" w:color="auto"/>
                    <w:left w:val="none" w:sz="0" w:space="0" w:color="auto"/>
                    <w:bottom w:val="none" w:sz="0" w:space="0" w:color="auto"/>
                    <w:right w:val="none" w:sz="0" w:space="0" w:color="auto"/>
                  </w:divBdr>
                </w:div>
              </w:divsChild>
            </w:div>
            <w:div w:id="440539928">
              <w:marLeft w:val="0"/>
              <w:marRight w:val="0"/>
              <w:marTop w:val="0"/>
              <w:marBottom w:val="0"/>
              <w:divBdr>
                <w:top w:val="none" w:sz="0" w:space="0" w:color="auto"/>
                <w:left w:val="none" w:sz="0" w:space="0" w:color="auto"/>
                <w:bottom w:val="none" w:sz="0" w:space="0" w:color="auto"/>
                <w:right w:val="none" w:sz="0" w:space="0" w:color="auto"/>
              </w:divBdr>
            </w:div>
          </w:divsChild>
        </w:div>
        <w:div w:id="34817478">
          <w:marLeft w:val="0"/>
          <w:marRight w:val="0"/>
          <w:marTop w:val="0"/>
          <w:marBottom w:val="0"/>
          <w:divBdr>
            <w:top w:val="none" w:sz="0" w:space="0" w:color="auto"/>
            <w:left w:val="none" w:sz="0" w:space="0" w:color="auto"/>
            <w:bottom w:val="none" w:sz="0" w:space="0" w:color="auto"/>
            <w:right w:val="none" w:sz="0" w:space="0" w:color="auto"/>
          </w:divBdr>
          <w:divsChild>
            <w:div w:id="2048723908">
              <w:marLeft w:val="0"/>
              <w:marRight w:val="0"/>
              <w:marTop w:val="0"/>
              <w:marBottom w:val="0"/>
              <w:divBdr>
                <w:top w:val="none" w:sz="0" w:space="0" w:color="auto"/>
                <w:left w:val="none" w:sz="0" w:space="0" w:color="auto"/>
                <w:bottom w:val="none" w:sz="0" w:space="0" w:color="auto"/>
                <w:right w:val="none" w:sz="0" w:space="0" w:color="auto"/>
              </w:divBdr>
              <w:divsChild>
                <w:div w:id="245236446">
                  <w:marLeft w:val="0"/>
                  <w:marRight w:val="0"/>
                  <w:marTop w:val="0"/>
                  <w:marBottom w:val="0"/>
                  <w:divBdr>
                    <w:top w:val="none" w:sz="0" w:space="0" w:color="auto"/>
                    <w:left w:val="none" w:sz="0" w:space="0" w:color="auto"/>
                    <w:bottom w:val="none" w:sz="0" w:space="0" w:color="auto"/>
                    <w:right w:val="none" w:sz="0" w:space="0" w:color="auto"/>
                  </w:divBdr>
                </w:div>
              </w:divsChild>
            </w:div>
            <w:div w:id="1859611952">
              <w:marLeft w:val="0"/>
              <w:marRight w:val="0"/>
              <w:marTop w:val="0"/>
              <w:marBottom w:val="0"/>
              <w:divBdr>
                <w:top w:val="none" w:sz="0" w:space="0" w:color="auto"/>
                <w:left w:val="none" w:sz="0" w:space="0" w:color="auto"/>
                <w:bottom w:val="none" w:sz="0" w:space="0" w:color="auto"/>
                <w:right w:val="none" w:sz="0" w:space="0" w:color="auto"/>
              </w:divBdr>
            </w:div>
          </w:divsChild>
        </w:div>
        <w:div w:id="660081898">
          <w:marLeft w:val="0"/>
          <w:marRight w:val="0"/>
          <w:marTop w:val="0"/>
          <w:marBottom w:val="0"/>
          <w:divBdr>
            <w:top w:val="none" w:sz="0" w:space="0" w:color="auto"/>
            <w:left w:val="none" w:sz="0" w:space="0" w:color="auto"/>
            <w:bottom w:val="none" w:sz="0" w:space="0" w:color="auto"/>
            <w:right w:val="none" w:sz="0" w:space="0" w:color="auto"/>
          </w:divBdr>
          <w:divsChild>
            <w:div w:id="708531284">
              <w:marLeft w:val="0"/>
              <w:marRight w:val="0"/>
              <w:marTop w:val="0"/>
              <w:marBottom w:val="0"/>
              <w:divBdr>
                <w:top w:val="none" w:sz="0" w:space="0" w:color="auto"/>
                <w:left w:val="none" w:sz="0" w:space="0" w:color="auto"/>
                <w:bottom w:val="none" w:sz="0" w:space="0" w:color="auto"/>
                <w:right w:val="none" w:sz="0" w:space="0" w:color="auto"/>
              </w:divBdr>
              <w:divsChild>
                <w:div w:id="1287933878">
                  <w:marLeft w:val="0"/>
                  <w:marRight w:val="0"/>
                  <w:marTop w:val="0"/>
                  <w:marBottom w:val="0"/>
                  <w:divBdr>
                    <w:top w:val="none" w:sz="0" w:space="0" w:color="auto"/>
                    <w:left w:val="none" w:sz="0" w:space="0" w:color="auto"/>
                    <w:bottom w:val="none" w:sz="0" w:space="0" w:color="auto"/>
                    <w:right w:val="none" w:sz="0" w:space="0" w:color="auto"/>
                  </w:divBdr>
                </w:div>
              </w:divsChild>
            </w:div>
            <w:div w:id="743340752">
              <w:marLeft w:val="0"/>
              <w:marRight w:val="0"/>
              <w:marTop w:val="0"/>
              <w:marBottom w:val="0"/>
              <w:divBdr>
                <w:top w:val="none" w:sz="0" w:space="0" w:color="auto"/>
                <w:left w:val="none" w:sz="0" w:space="0" w:color="auto"/>
                <w:bottom w:val="none" w:sz="0" w:space="0" w:color="auto"/>
                <w:right w:val="none" w:sz="0" w:space="0" w:color="auto"/>
              </w:divBdr>
            </w:div>
          </w:divsChild>
        </w:div>
        <w:div w:id="2012758796">
          <w:marLeft w:val="0"/>
          <w:marRight w:val="0"/>
          <w:marTop w:val="0"/>
          <w:marBottom w:val="0"/>
          <w:divBdr>
            <w:top w:val="none" w:sz="0" w:space="0" w:color="auto"/>
            <w:left w:val="none" w:sz="0" w:space="0" w:color="auto"/>
            <w:bottom w:val="none" w:sz="0" w:space="0" w:color="auto"/>
            <w:right w:val="none" w:sz="0" w:space="0" w:color="auto"/>
          </w:divBdr>
          <w:divsChild>
            <w:div w:id="1457527887">
              <w:marLeft w:val="0"/>
              <w:marRight w:val="0"/>
              <w:marTop w:val="0"/>
              <w:marBottom w:val="0"/>
              <w:divBdr>
                <w:top w:val="none" w:sz="0" w:space="0" w:color="auto"/>
                <w:left w:val="none" w:sz="0" w:space="0" w:color="auto"/>
                <w:bottom w:val="none" w:sz="0" w:space="0" w:color="auto"/>
                <w:right w:val="none" w:sz="0" w:space="0" w:color="auto"/>
              </w:divBdr>
              <w:divsChild>
                <w:div w:id="1867406942">
                  <w:marLeft w:val="0"/>
                  <w:marRight w:val="0"/>
                  <w:marTop w:val="0"/>
                  <w:marBottom w:val="0"/>
                  <w:divBdr>
                    <w:top w:val="none" w:sz="0" w:space="0" w:color="auto"/>
                    <w:left w:val="none" w:sz="0" w:space="0" w:color="auto"/>
                    <w:bottom w:val="none" w:sz="0" w:space="0" w:color="auto"/>
                    <w:right w:val="none" w:sz="0" w:space="0" w:color="auto"/>
                  </w:divBdr>
                </w:div>
              </w:divsChild>
            </w:div>
            <w:div w:id="419449981">
              <w:marLeft w:val="0"/>
              <w:marRight w:val="0"/>
              <w:marTop w:val="0"/>
              <w:marBottom w:val="0"/>
              <w:divBdr>
                <w:top w:val="none" w:sz="0" w:space="0" w:color="auto"/>
                <w:left w:val="none" w:sz="0" w:space="0" w:color="auto"/>
                <w:bottom w:val="none" w:sz="0" w:space="0" w:color="auto"/>
                <w:right w:val="none" w:sz="0" w:space="0" w:color="auto"/>
              </w:divBdr>
            </w:div>
          </w:divsChild>
        </w:div>
        <w:div w:id="838737269">
          <w:marLeft w:val="0"/>
          <w:marRight w:val="0"/>
          <w:marTop w:val="0"/>
          <w:marBottom w:val="0"/>
          <w:divBdr>
            <w:top w:val="none" w:sz="0" w:space="0" w:color="auto"/>
            <w:left w:val="none" w:sz="0" w:space="0" w:color="auto"/>
            <w:bottom w:val="none" w:sz="0" w:space="0" w:color="auto"/>
            <w:right w:val="none" w:sz="0" w:space="0" w:color="auto"/>
          </w:divBdr>
          <w:divsChild>
            <w:div w:id="1297952926">
              <w:marLeft w:val="0"/>
              <w:marRight w:val="0"/>
              <w:marTop w:val="0"/>
              <w:marBottom w:val="0"/>
              <w:divBdr>
                <w:top w:val="none" w:sz="0" w:space="0" w:color="auto"/>
                <w:left w:val="none" w:sz="0" w:space="0" w:color="auto"/>
                <w:bottom w:val="none" w:sz="0" w:space="0" w:color="auto"/>
                <w:right w:val="none" w:sz="0" w:space="0" w:color="auto"/>
              </w:divBdr>
              <w:divsChild>
                <w:div w:id="85361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64598">
      <w:bodyDiv w:val="1"/>
      <w:marLeft w:val="0"/>
      <w:marRight w:val="0"/>
      <w:marTop w:val="0"/>
      <w:marBottom w:val="0"/>
      <w:divBdr>
        <w:top w:val="none" w:sz="0" w:space="0" w:color="auto"/>
        <w:left w:val="none" w:sz="0" w:space="0" w:color="auto"/>
        <w:bottom w:val="none" w:sz="0" w:space="0" w:color="auto"/>
        <w:right w:val="none" w:sz="0" w:space="0" w:color="auto"/>
      </w:divBdr>
      <w:divsChild>
        <w:div w:id="147937843">
          <w:marLeft w:val="0"/>
          <w:marRight w:val="0"/>
          <w:marTop w:val="0"/>
          <w:marBottom w:val="0"/>
          <w:divBdr>
            <w:top w:val="none" w:sz="0" w:space="0" w:color="auto"/>
            <w:left w:val="none" w:sz="0" w:space="0" w:color="auto"/>
            <w:bottom w:val="none" w:sz="0" w:space="0" w:color="auto"/>
            <w:right w:val="none" w:sz="0" w:space="0" w:color="auto"/>
          </w:divBdr>
          <w:divsChild>
            <w:div w:id="95417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968886">
      <w:bodyDiv w:val="1"/>
      <w:marLeft w:val="0"/>
      <w:marRight w:val="0"/>
      <w:marTop w:val="0"/>
      <w:marBottom w:val="0"/>
      <w:divBdr>
        <w:top w:val="none" w:sz="0" w:space="0" w:color="auto"/>
        <w:left w:val="none" w:sz="0" w:space="0" w:color="auto"/>
        <w:bottom w:val="none" w:sz="0" w:space="0" w:color="auto"/>
        <w:right w:val="none" w:sz="0" w:space="0" w:color="auto"/>
      </w:divBdr>
    </w:div>
    <w:div w:id="866139485">
      <w:bodyDiv w:val="1"/>
      <w:marLeft w:val="0"/>
      <w:marRight w:val="0"/>
      <w:marTop w:val="0"/>
      <w:marBottom w:val="0"/>
      <w:divBdr>
        <w:top w:val="none" w:sz="0" w:space="0" w:color="auto"/>
        <w:left w:val="none" w:sz="0" w:space="0" w:color="auto"/>
        <w:bottom w:val="none" w:sz="0" w:space="0" w:color="auto"/>
        <w:right w:val="none" w:sz="0" w:space="0" w:color="auto"/>
      </w:divBdr>
    </w:div>
    <w:div w:id="906300418">
      <w:bodyDiv w:val="1"/>
      <w:marLeft w:val="0"/>
      <w:marRight w:val="0"/>
      <w:marTop w:val="0"/>
      <w:marBottom w:val="0"/>
      <w:divBdr>
        <w:top w:val="none" w:sz="0" w:space="0" w:color="auto"/>
        <w:left w:val="none" w:sz="0" w:space="0" w:color="auto"/>
        <w:bottom w:val="none" w:sz="0" w:space="0" w:color="auto"/>
        <w:right w:val="none" w:sz="0" w:space="0" w:color="auto"/>
      </w:divBdr>
    </w:div>
    <w:div w:id="908029729">
      <w:bodyDiv w:val="1"/>
      <w:marLeft w:val="0"/>
      <w:marRight w:val="0"/>
      <w:marTop w:val="0"/>
      <w:marBottom w:val="0"/>
      <w:divBdr>
        <w:top w:val="none" w:sz="0" w:space="0" w:color="auto"/>
        <w:left w:val="none" w:sz="0" w:space="0" w:color="auto"/>
        <w:bottom w:val="none" w:sz="0" w:space="0" w:color="auto"/>
        <w:right w:val="none" w:sz="0" w:space="0" w:color="auto"/>
      </w:divBdr>
    </w:div>
    <w:div w:id="948976358">
      <w:bodyDiv w:val="1"/>
      <w:marLeft w:val="0"/>
      <w:marRight w:val="0"/>
      <w:marTop w:val="0"/>
      <w:marBottom w:val="0"/>
      <w:divBdr>
        <w:top w:val="none" w:sz="0" w:space="0" w:color="auto"/>
        <w:left w:val="none" w:sz="0" w:space="0" w:color="auto"/>
        <w:bottom w:val="none" w:sz="0" w:space="0" w:color="auto"/>
        <w:right w:val="none" w:sz="0" w:space="0" w:color="auto"/>
      </w:divBdr>
    </w:div>
    <w:div w:id="951596231">
      <w:bodyDiv w:val="1"/>
      <w:marLeft w:val="0"/>
      <w:marRight w:val="0"/>
      <w:marTop w:val="0"/>
      <w:marBottom w:val="0"/>
      <w:divBdr>
        <w:top w:val="none" w:sz="0" w:space="0" w:color="auto"/>
        <w:left w:val="none" w:sz="0" w:space="0" w:color="auto"/>
        <w:bottom w:val="none" w:sz="0" w:space="0" w:color="auto"/>
        <w:right w:val="none" w:sz="0" w:space="0" w:color="auto"/>
      </w:divBdr>
    </w:div>
    <w:div w:id="962423615">
      <w:bodyDiv w:val="1"/>
      <w:marLeft w:val="0"/>
      <w:marRight w:val="0"/>
      <w:marTop w:val="0"/>
      <w:marBottom w:val="0"/>
      <w:divBdr>
        <w:top w:val="none" w:sz="0" w:space="0" w:color="auto"/>
        <w:left w:val="none" w:sz="0" w:space="0" w:color="auto"/>
        <w:bottom w:val="none" w:sz="0" w:space="0" w:color="auto"/>
        <w:right w:val="none" w:sz="0" w:space="0" w:color="auto"/>
      </w:divBdr>
    </w:div>
    <w:div w:id="968047923">
      <w:bodyDiv w:val="1"/>
      <w:marLeft w:val="0"/>
      <w:marRight w:val="0"/>
      <w:marTop w:val="0"/>
      <w:marBottom w:val="0"/>
      <w:divBdr>
        <w:top w:val="none" w:sz="0" w:space="0" w:color="auto"/>
        <w:left w:val="none" w:sz="0" w:space="0" w:color="auto"/>
        <w:bottom w:val="none" w:sz="0" w:space="0" w:color="auto"/>
        <w:right w:val="none" w:sz="0" w:space="0" w:color="auto"/>
      </w:divBdr>
    </w:div>
    <w:div w:id="978536776">
      <w:bodyDiv w:val="1"/>
      <w:marLeft w:val="0"/>
      <w:marRight w:val="0"/>
      <w:marTop w:val="0"/>
      <w:marBottom w:val="0"/>
      <w:divBdr>
        <w:top w:val="none" w:sz="0" w:space="0" w:color="auto"/>
        <w:left w:val="none" w:sz="0" w:space="0" w:color="auto"/>
        <w:bottom w:val="none" w:sz="0" w:space="0" w:color="auto"/>
        <w:right w:val="none" w:sz="0" w:space="0" w:color="auto"/>
      </w:divBdr>
    </w:div>
    <w:div w:id="1013537063">
      <w:bodyDiv w:val="1"/>
      <w:marLeft w:val="0"/>
      <w:marRight w:val="0"/>
      <w:marTop w:val="0"/>
      <w:marBottom w:val="0"/>
      <w:divBdr>
        <w:top w:val="none" w:sz="0" w:space="0" w:color="auto"/>
        <w:left w:val="none" w:sz="0" w:space="0" w:color="auto"/>
        <w:bottom w:val="none" w:sz="0" w:space="0" w:color="auto"/>
        <w:right w:val="none" w:sz="0" w:space="0" w:color="auto"/>
      </w:divBdr>
    </w:div>
    <w:div w:id="1029722866">
      <w:bodyDiv w:val="1"/>
      <w:marLeft w:val="0"/>
      <w:marRight w:val="0"/>
      <w:marTop w:val="0"/>
      <w:marBottom w:val="0"/>
      <w:divBdr>
        <w:top w:val="none" w:sz="0" w:space="0" w:color="auto"/>
        <w:left w:val="none" w:sz="0" w:space="0" w:color="auto"/>
        <w:bottom w:val="none" w:sz="0" w:space="0" w:color="auto"/>
        <w:right w:val="none" w:sz="0" w:space="0" w:color="auto"/>
      </w:divBdr>
    </w:div>
    <w:div w:id="1033306690">
      <w:bodyDiv w:val="1"/>
      <w:marLeft w:val="0"/>
      <w:marRight w:val="0"/>
      <w:marTop w:val="0"/>
      <w:marBottom w:val="0"/>
      <w:divBdr>
        <w:top w:val="none" w:sz="0" w:space="0" w:color="auto"/>
        <w:left w:val="none" w:sz="0" w:space="0" w:color="auto"/>
        <w:bottom w:val="none" w:sz="0" w:space="0" w:color="auto"/>
        <w:right w:val="none" w:sz="0" w:space="0" w:color="auto"/>
      </w:divBdr>
    </w:div>
    <w:div w:id="1050881189">
      <w:bodyDiv w:val="1"/>
      <w:marLeft w:val="0"/>
      <w:marRight w:val="0"/>
      <w:marTop w:val="0"/>
      <w:marBottom w:val="0"/>
      <w:divBdr>
        <w:top w:val="none" w:sz="0" w:space="0" w:color="auto"/>
        <w:left w:val="none" w:sz="0" w:space="0" w:color="auto"/>
        <w:bottom w:val="none" w:sz="0" w:space="0" w:color="auto"/>
        <w:right w:val="none" w:sz="0" w:space="0" w:color="auto"/>
      </w:divBdr>
    </w:div>
    <w:div w:id="1060667243">
      <w:bodyDiv w:val="1"/>
      <w:marLeft w:val="0"/>
      <w:marRight w:val="0"/>
      <w:marTop w:val="0"/>
      <w:marBottom w:val="0"/>
      <w:divBdr>
        <w:top w:val="none" w:sz="0" w:space="0" w:color="auto"/>
        <w:left w:val="none" w:sz="0" w:space="0" w:color="auto"/>
        <w:bottom w:val="none" w:sz="0" w:space="0" w:color="auto"/>
        <w:right w:val="none" w:sz="0" w:space="0" w:color="auto"/>
      </w:divBdr>
    </w:div>
    <w:div w:id="1083527957">
      <w:bodyDiv w:val="1"/>
      <w:marLeft w:val="0"/>
      <w:marRight w:val="0"/>
      <w:marTop w:val="0"/>
      <w:marBottom w:val="0"/>
      <w:divBdr>
        <w:top w:val="none" w:sz="0" w:space="0" w:color="auto"/>
        <w:left w:val="none" w:sz="0" w:space="0" w:color="auto"/>
        <w:bottom w:val="none" w:sz="0" w:space="0" w:color="auto"/>
        <w:right w:val="none" w:sz="0" w:space="0" w:color="auto"/>
      </w:divBdr>
      <w:divsChild>
        <w:div w:id="427628873">
          <w:marLeft w:val="0"/>
          <w:marRight w:val="0"/>
          <w:marTop w:val="0"/>
          <w:marBottom w:val="0"/>
          <w:divBdr>
            <w:top w:val="none" w:sz="0" w:space="0" w:color="auto"/>
            <w:left w:val="none" w:sz="0" w:space="0" w:color="auto"/>
            <w:bottom w:val="none" w:sz="0" w:space="0" w:color="auto"/>
            <w:right w:val="none" w:sz="0" w:space="0" w:color="auto"/>
          </w:divBdr>
        </w:div>
      </w:divsChild>
    </w:div>
    <w:div w:id="1085566764">
      <w:bodyDiv w:val="1"/>
      <w:marLeft w:val="0"/>
      <w:marRight w:val="0"/>
      <w:marTop w:val="0"/>
      <w:marBottom w:val="0"/>
      <w:divBdr>
        <w:top w:val="none" w:sz="0" w:space="0" w:color="auto"/>
        <w:left w:val="none" w:sz="0" w:space="0" w:color="auto"/>
        <w:bottom w:val="none" w:sz="0" w:space="0" w:color="auto"/>
        <w:right w:val="none" w:sz="0" w:space="0" w:color="auto"/>
      </w:divBdr>
      <w:divsChild>
        <w:div w:id="410391566">
          <w:marLeft w:val="0"/>
          <w:marRight w:val="0"/>
          <w:marTop w:val="0"/>
          <w:marBottom w:val="0"/>
          <w:divBdr>
            <w:top w:val="none" w:sz="0" w:space="0" w:color="auto"/>
            <w:left w:val="none" w:sz="0" w:space="0" w:color="auto"/>
            <w:bottom w:val="none" w:sz="0" w:space="0" w:color="auto"/>
            <w:right w:val="none" w:sz="0" w:space="0" w:color="auto"/>
          </w:divBdr>
          <w:divsChild>
            <w:div w:id="121726562">
              <w:marLeft w:val="0"/>
              <w:marRight w:val="0"/>
              <w:marTop w:val="0"/>
              <w:marBottom w:val="0"/>
              <w:divBdr>
                <w:top w:val="none" w:sz="0" w:space="0" w:color="auto"/>
                <w:left w:val="none" w:sz="0" w:space="0" w:color="auto"/>
                <w:bottom w:val="none" w:sz="0" w:space="0" w:color="auto"/>
                <w:right w:val="none" w:sz="0" w:space="0" w:color="auto"/>
              </w:divBdr>
              <w:divsChild>
                <w:div w:id="1640573722">
                  <w:marLeft w:val="0"/>
                  <w:marRight w:val="0"/>
                  <w:marTop w:val="0"/>
                  <w:marBottom w:val="0"/>
                  <w:divBdr>
                    <w:top w:val="none" w:sz="0" w:space="0" w:color="auto"/>
                    <w:left w:val="none" w:sz="0" w:space="0" w:color="auto"/>
                    <w:bottom w:val="none" w:sz="0" w:space="0" w:color="auto"/>
                    <w:right w:val="none" w:sz="0" w:space="0" w:color="auto"/>
                  </w:divBdr>
                </w:div>
              </w:divsChild>
            </w:div>
            <w:div w:id="1981184416">
              <w:marLeft w:val="0"/>
              <w:marRight w:val="0"/>
              <w:marTop w:val="0"/>
              <w:marBottom w:val="0"/>
              <w:divBdr>
                <w:top w:val="none" w:sz="0" w:space="0" w:color="auto"/>
                <w:left w:val="none" w:sz="0" w:space="0" w:color="auto"/>
                <w:bottom w:val="none" w:sz="0" w:space="0" w:color="auto"/>
                <w:right w:val="none" w:sz="0" w:space="0" w:color="auto"/>
              </w:divBdr>
            </w:div>
          </w:divsChild>
        </w:div>
        <w:div w:id="1184830933">
          <w:marLeft w:val="0"/>
          <w:marRight w:val="0"/>
          <w:marTop w:val="0"/>
          <w:marBottom w:val="0"/>
          <w:divBdr>
            <w:top w:val="none" w:sz="0" w:space="0" w:color="auto"/>
            <w:left w:val="none" w:sz="0" w:space="0" w:color="auto"/>
            <w:bottom w:val="none" w:sz="0" w:space="0" w:color="auto"/>
            <w:right w:val="none" w:sz="0" w:space="0" w:color="auto"/>
          </w:divBdr>
          <w:divsChild>
            <w:div w:id="1653683045">
              <w:marLeft w:val="0"/>
              <w:marRight w:val="0"/>
              <w:marTop w:val="0"/>
              <w:marBottom w:val="0"/>
              <w:divBdr>
                <w:top w:val="none" w:sz="0" w:space="0" w:color="auto"/>
                <w:left w:val="none" w:sz="0" w:space="0" w:color="auto"/>
                <w:bottom w:val="none" w:sz="0" w:space="0" w:color="auto"/>
                <w:right w:val="none" w:sz="0" w:space="0" w:color="auto"/>
              </w:divBdr>
              <w:divsChild>
                <w:div w:id="190757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144874">
          <w:marLeft w:val="0"/>
          <w:marRight w:val="0"/>
          <w:marTop w:val="0"/>
          <w:marBottom w:val="0"/>
          <w:divBdr>
            <w:top w:val="none" w:sz="0" w:space="0" w:color="auto"/>
            <w:left w:val="none" w:sz="0" w:space="0" w:color="auto"/>
            <w:bottom w:val="none" w:sz="0" w:space="0" w:color="auto"/>
            <w:right w:val="none" w:sz="0" w:space="0" w:color="auto"/>
          </w:divBdr>
          <w:divsChild>
            <w:div w:id="852458486">
              <w:marLeft w:val="0"/>
              <w:marRight w:val="0"/>
              <w:marTop w:val="0"/>
              <w:marBottom w:val="0"/>
              <w:divBdr>
                <w:top w:val="none" w:sz="0" w:space="0" w:color="auto"/>
                <w:left w:val="none" w:sz="0" w:space="0" w:color="auto"/>
                <w:bottom w:val="none" w:sz="0" w:space="0" w:color="auto"/>
                <w:right w:val="none" w:sz="0" w:space="0" w:color="auto"/>
              </w:divBdr>
              <w:divsChild>
                <w:div w:id="23921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249291">
          <w:marLeft w:val="0"/>
          <w:marRight w:val="0"/>
          <w:marTop w:val="0"/>
          <w:marBottom w:val="0"/>
          <w:divBdr>
            <w:top w:val="none" w:sz="0" w:space="0" w:color="auto"/>
            <w:left w:val="none" w:sz="0" w:space="0" w:color="auto"/>
            <w:bottom w:val="none" w:sz="0" w:space="0" w:color="auto"/>
            <w:right w:val="none" w:sz="0" w:space="0" w:color="auto"/>
          </w:divBdr>
          <w:divsChild>
            <w:div w:id="1575161748">
              <w:marLeft w:val="0"/>
              <w:marRight w:val="0"/>
              <w:marTop w:val="0"/>
              <w:marBottom w:val="0"/>
              <w:divBdr>
                <w:top w:val="none" w:sz="0" w:space="0" w:color="auto"/>
                <w:left w:val="none" w:sz="0" w:space="0" w:color="auto"/>
                <w:bottom w:val="none" w:sz="0" w:space="0" w:color="auto"/>
                <w:right w:val="none" w:sz="0" w:space="0" w:color="auto"/>
              </w:divBdr>
              <w:divsChild>
                <w:div w:id="72688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2466">
          <w:marLeft w:val="0"/>
          <w:marRight w:val="0"/>
          <w:marTop w:val="0"/>
          <w:marBottom w:val="0"/>
          <w:divBdr>
            <w:top w:val="none" w:sz="0" w:space="0" w:color="auto"/>
            <w:left w:val="none" w:sz="0" w:space="0" w:color="auto"/>
            <w:bottom w:val="none" w:sz="0" w:space="0" w:color="auto"/>
            <w:right w:val="none" w:sz="0" w:space="0" w:color="auto"/>
          </w:divBdr>
          <w:divsChild>
            <w:div w:id="1200514437">
              <w:marLeft w:val="0"/>
              <w:marRight w:val="0"/>
              <w:marTop w:val="0"/>
              <w:marBottom w:val="0"/>
              <w:divBdr>
                <w:top w:val="none" w:sz="0" w:space="0" w:color="auto"/>
                <w:left w:val="none" w:sz="0" w:space="0" w:color="auto"/>
                <w:bottom w:val="none" w:sz="0" w:space="0" w:color="auto"/>
                <w:right w:val="none" w:sz="0" w:space="0" w:color="auto"/>
              </w:divBdr>
              <w:divsChild>
                <w:div w:id="139200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02816">
          <w:marLeft w:val="0"/>
          <w:marRight w:val="0"/>
          <w:marTop w:val="0"/>
          <w:marBottom w:val="0"/>
          <w:divBdr>
            <w:top w:val="none" w:sz="0" w:space="0" w:color="auto"/>
            <w:left w:val="none" w:sz="0" w:space="0" w:color="auto"/>
            <w:bottom w:val="none" w:sz="0" w:space="0" w:color="auto"/>
            <w:right w:val="none" w:sz="0" w:space="0" w:color="auto"/>
          </w:divBdr>
          <w:divsChild>
            <w:div w:id="1990668910">
              <w:marLeft w:val="0"/>
              <w:marRight w:val="0"/>
              <w:marTop w:val="0"/>
              <w:marBottom w:val="0"/>
              <w:divBdr>
                <w:top w:val="none" w:sz="0" w:space="0" w:color="auto"/>
                <w:left w:val="none" w:sz="0" w:space="0" w:color="auto"/>
                <w:bottom w:val="none" w:sz="0" w:space="0" w:color="auto"/>
                <w:right w:val="none" w:sz="0" w:space="0" w:color="auto"/>
              </w:divBdr>
              <w:divsChild>
                <w:div w:id="1554198448">
                  <w:marLeft w:val="0"/>
                  <w:marRight w:val="0"/>
                  <w:marTop w:val="0"/>
                  <w:marBottom w:val="0"/>
                  <w:divBdr>
                    <w:top w:val="none" w:sz="0" w:space="0" w:color="auto"/>
                    <w:left w:val="none" w:sz="0" w:space="0" w:color="auto"/>
                    <w:bottom w:val="none" w:sz="0" w:space="0" w:color="auto"/>
                    <w:right w:val="none" w:sz="0" w:space="0" w:color="auto"/>
                  </w:divBdr>
                </w:div>
              </w:divsChild>
            </w:div>
            <w:div w:id="802620284">
              <w:marLeft w:val="0"/>
              <w:marRight w:val="0"/>
              <w:marTop w:val="0"/>
              <w:marBottom w:val="0"/>
              <w:divBdr>
                <w:top w:val="none" w:sz="0" w:space="0" w:color="auto"/>
                <w:left w:val="none" w:sz="0" w:space="0" w:color="auto"/>
                <w:bottom w:val="none" w:sz="0" w:space="0" w:color="auto"/>
                <w:right w:val="none" w:sz="0" w:space="0" w:color="auto"/>
              </w:divBdr>
            </w:div>
          </w:divsChild>
        </w:div>
        <w:div w:id="1702365821">
          <w:marLeft w:val="0"/>
          <w:marRight w:val="0"/>
          <w:marTop w:val="0"/>
          <w:marBottom w:val="0"/>
          <w:divBdr>
            <w:top w:val="none" w:sz="0" w:space="0" w:color="auto"/>
            <w:left w:val="none" w:sz="0" w:space="0" w:color="auto"/>
            <w:bottom w:val="none" w:sz="0" w:space="0" w:color="auto"/>
            <w:right w:val="none" w:sz="0" w:space="0" w:color="auto"/>
          </w:divBdr>
          <w:divsChild>
            <w:div w:id="2006976619">
              <w:marLeft w:val="0"/>
              <w:marRight w:val="0"/>
              <w:marTop w:val="0"/>
              <w:marBottom w:val="0"/>
              <w:divBdr>
                <w:top w:val="none" w:sz="0" w:space="0" w:color="auto"/>
                <w:left w:val="none" w:sz="0" w:space="0" w:color="auto"/>
                <w:bottom w:val="none" w:sz="0" w:space="0" w:color="auto"/>
                <w:right w:val="none" w:sz="0" w:space="0" w:color="auto"/>
              </w:divBdr>
              <w:divsChild>
                <w:div w:id="695548708">
                  <w:marLeft w:val="0"/>
                  <w:marRight w:val="0"/>
                  <w:marTop w:val="0"/>
                  <w:marBottom w:val="0"/>
                  <w:divBdr>
                    <w:top w:val="none" w:sz="0" w:space="0" w:color="auto"/>
                    <w:left w:val="none" w:sz="0" w:space="0" w:color="auto"/>
                    <w:bottom w:val="none" w:sz="0" w:space="0" w:color="auto"/>
                    <w:right w:val="none" w:sz="0" w:space="0" w:color="auto"/>
                  </w:divBdr>
                </w:div>
              </w:divsChild>
            </w:div>
            <w:div w:id="227495143">
              <w:marLeft w:val="0"/>
              <w:marRight w:val="0"/>
              <w:marTop w:val="0"/>
              <w:marBottom w:val="0"/>
              <w:divBdr>
                <w:top w:val="none" w:sz="0" w:space="0" w:color="auto"/>
                <w:left w:val="none" w:sz="0" w:space="0" w:color="auto"/>
                <w:bottom w:val="none" w:sz="0" w:space="0" w:color="auto"/>
                <w:right w:val="none" w:sz="0" w:space="0" w:color="auto"/>
              </w:divBdr>
            </w:div>
          </w:divsChild>
        </w:div>
        <w:div w:id="112410256">
          <w:marLeft w:val="0"/>
          <w:marRight w:val="0"/>
          <w:marTop w:val="0"/>
          <w:marBottom w:val="0"/>
          <w:divBdr>
            <w:top w:val="none" w:sz="0" w:space="0" w:color="auto"/>
            <w:left w:val="none" w:sz="0" w:space="0" w:color="auto"/>
            <w:bottom w:val="none" w:sz="0" w:space="0" w:color="auto"/>
            <w:right w:val="none" w:sz="0" w:space="0" w:color="auto"/>
          </w:divBdr>
          <w:divsChild>
            <w:div w:id="959872810">
              <w:marLeft w:val="0"/>
              <w:marRight w:val="0"/>
              <w:marTop w:val="0"/>
              <w:marBottom w:val="0"/>
              <w:divBdr>
                <w:top w:val="none" w:sz="0" w:space="0" w:color="auto"/>
                <w:left w:val="none" w:sz="0" w:space="0" w:color="auto"/>
                <w:bottom w:val="none" w:sz="0" w:space="0" w:color="auto"/>
                <w:right w:val="none" w:sz="0" w:space="0" w:color="auto"/>
              </w:divBdr>
              <w:divsChild>
                <w:div w:id="1539127321">
                  <w:marLeft w:val="0"/>
                  <w:marRight w:val="0"/>
                  <w:marTop w:val="0"/>
                  <w:marBottom w:val="0"/>
                  <w:divBdr>
                    <w:top w:val="none" w:sz="0" w:space="0" w:color="auto"/>
                    <w:left w:val="none" w:sz="0" w:space="0" w:color="auto"/>
                    <w:bottom w:val="none" w:sz="0" w:space="0" w:color="auto"/>
                    <w:right w:val="none" w:sz="0" w:space="0" w:color="auto"/>
                  </w:divBdr>
                </w:div>
              </w:divsChild>
            </w:div>
            <w:div w:id="672415428">
              <w:marLeft w:val="0"/>
              <w:marRight w:val="0"/>
              <w:marTop w:val="0"/>
              <w:marBottom w:val="0"/>
              <w:divBdr>
                <w:top w:val="none" w:sz="0" w:space="0" w:color="auto"/>
                <w:left w:val="none" w:sz="0" w:space="0" w:color="auto"/>
                <w:bottom w:val="none" w:sz="0" w:space="0" w:color="auto"/>
                <w:right w:val="none" w:sz="0" w:space="0" w:color="auto"/>
              </w:divBdr>
            </w:div>
          </w:divsChild>
        </w:div>
        <w:div w:id="1162426336">
          <w:marLeft w:val="0"/>
          <w:marRight w:val="0"/>
          <w:marTop w:val="0"/>
          <w:marBottom w:val="0"/>
          <w:divBdr>
            <w:top w:val="none" w:sz="0" w:space="0" w:color="auto"/>
            <w:left w:val="none" w:sz="0" w:space="0" w:color="auto"/>
            <w:bottom w:val="none" w:sz="0" w:space="0" w:color="auto"/>
            <w:right w:val="none" w:sz="0" w:space="0" w:color="auto"/>
          </w:divBdr>
          <w:divsChild>
            <w:div w:id="1307315666">
              <w:marLeft w:val="0"/>
              <w:marRight w:val="0"/>
              <w:marTop w:val="0"/>
              <w:marBottom w:val="0"/>
              <w:divBdr>
                <w:top w:val="none" w:sz="0" w:space="0" w:color="auto"/>
                <w:left w:val="none" w:sz="0" w:space="0" w:color="auto"/>
                <w:bottom w:val="none" w:sz="0" w:space="0" w:color="auto"/>
                <w:right w:val="none" w:sz="0" w:space="0" w:color="auto"/>
              </w:divBdr>
              <w:divsChild>
                <w:div w:id="76279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293576">
          <w:marLeft w:val="0"/>
          <w:marRight w:val="0"/>
          <w:marTop w:val="0"/>
          <w:marBottom w:val="0"/>
          <w:divBdr>
            <w:top w:val="none" w:sz="0" w:space="0" w:color="auto"/>
            <w:left w:val="none" w:sz="0" w:space="0" w:color="auto"/>
            <w:bottom w:val="none" w:sz="0" w:space="0" w:color="auto"/>
            <w:right w:val="none" w:sz="0" w:space="0" w:color="auto"/>
          </w:divBdr>
          <w:divsChild>
            <w:div w:id="1946234237">
              <w:marLeft w:val="0"/>
              <w:marRight w:val="0"/>
              <w:marTop w:val="0"/>
              <w:marBottom w:val="0"/>
              <w:divBdr>
                <w:top w:val="none" w:sz="0" w:space="0" w:color="auto"/>
                <w:left w:val="none" w:sz="0" w:space="0" w:color="auto"/>
                <w:bottom w:val="none" w:sz="0" w:space="0" w:color="auto"/>
                <w:right w:val="none" w:sz="0" w:space="0" w:color="auto"/>
              </w:divBdr>
              <w:divsChild>
                <w:div w:id="92330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0639">
          <w:marLeft w:val="0"/>
          <w:marRight w:val="0"/>
          <w:marTop w:val="0"/>
          <w:marBottom w:val="0"/>
          <w:divBdr>
            <w:top w:val="none" w:sz="0" w:space="0" w:color="auto"/>
            <w:left w:val="none" w:sz="0" w:space="0" w:color="auto"/>
            <w:bottom w:val="none" w:sz="0" w:space="0" w:color="auto"/>
            <w:right w:val="none" w:sz="0" w:space="0" w:color="auto"/>
          </w:divBdr>
          <w:divsChild>
            <w:div w:id="766270607">
              <w:marLeft w:val="0"/>
              <w:marRight w:val="0"/>
              <w:marTop w:val="0"/>
              <w:marBottom w:val="0"/>
              <w:divBdr>
                <w:top w:val="none" w:sz="0" w:space="0" w:color="auto"/>
                <w:left w:val="none" w:sz="0" w:space="0" w:color="auto"/>
                <w:bottom w:val="none" w:sz="0" w:space="0" w:color="auto"/>
                <w:right w:val="none" w:sz="0" w:space="0" w:color="auto"/>
              </w:divBdr>
              <w:divsChild>
                <w:div w:id="5764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43707">
          <w:marLeft w:val="0"/>
          <w:marRight w:val="0"/>
          <w:marTop w:val="0"/>
          <w:marBottom w:val="0"/>
          <w:divBdr>
            <w:top w:val="none" w:sz="0" w:space="0" w:color="auto"/>
            <w:left w:val="none" w:sz="0" w:space="0" w:color="auto"/>
            <w:bottom w:val="none" w:sz="0" w:space="0" w:color="auto"/>
            <w:right w:val="none" w:sz="0" w:space="0" w:color="auto"/>
          </w:divBdr>
          <w:divsChild>
            <w:div w:id="1235552798">
              <w:marLeft w:val="0"/>
              <w:marRight w:val="0"/>
              <w:marTop w:val="0"/>
              <w:marBottom w:val="0"/>
              <w:divBdr>
                <w:top w:val="none" w:sz="0" w:space="0" w:color="auto"/>
                <w:left w:val="none" w:sz="0" w:space="0" w:color="auto"/>
                <w:bottom w:val="none" w:sz="0" w:space="0" w:color="auto"/>
                <w:right w:val="none" w:sz="0" w:space="0" w:color="auto"/>
              </w:divBdr>
              <w:divsChild>
                <w:div w:id="173229743">
                  <w:marLeft w:val="0"/>
                  <w:marRight w:val="0"/>
                  <w:marTop w:val="0"/>
                  <w:marBottom w:val="0"/>
                  <w:divBdr>
                    <w:top w:val="none" w:sz="0" w:space="0" w:color="auto"/>
                    <w:left w:val="none" w:sz="0" w:space="0" w:color="auto"/>
                    <w:bottom w:val="none" w:sz="0" w:space="0" w:color="auto"/>
                    <w:right w:val="none" w:sz="0" w:space="0" w:color="auto"/>
                  </w:divBdr>
                </w:div>
              </w:divsChild>
            </w:div>
            <w:div w:id="738132402">
              <w:marLeft w:val="0"/>
              <w:marRight w:val="0"/>
              <w:marTop w:val="0"/>
              <w:marBottom w:val="0"/>
              <w:divBdr>
                <w:top w:val="none" w:sz="0" w:space="0" w:color="auto"/>
                <w:left w:val="none" w:sz="0" w:space="0" w:color="auto"/>
                <w:bottom w:val="none" w:sz="0" w:space="0" w:color="auto"/>
                <w:right w:val="none" w:sz="0" w:space="0" w:color="auto"/>
              </w:divBdr>
            </w:div>
          </w:divsChild>
        </w:div>
        <w:div w:id="820316501">
          <w:marLeft w:val="0"/>
          <w:marRight w:val="0"/>
          <w:marTop w:val="0"/>
          <w:marBottom w:val="0"/>
          <w:divBdr>
            <w:top w:val="none" w:sz="0" w:space="0" w:color="auto"/>
            <w:left w:val="none" w:sz="0" w:space="0" w:color="auto"/>
            <w:bottom w:val="none" w:sz="0" w:space="0" w:color="auto"/>
            <w:right w:val="none" w:sz="0" w:space="0" w:color="auto"/>
          </w:divBdr>
          <w:divsChild>
            <w:div w:id="1542011703">
              <w:marLeft w:val="0"/>
              <w:marRight w:val="0"/>
              <w:marTop w:val="0"/>
              <w:marBottom w:val="0"/>
              <w:divBdr>
                <w:top w:val="none" w:sz="0" w:space="0" w:color="auto"/>
                <w:left w:val="none" w:sz="0" w:space="0" w:color="auto"/>
                <w:bottom w:val="none" w:sz="0" w:space="0" w:color="auto"/>
                <w:right w:val="none" w:sz="0" w:space="0" w:color="auto"/>
              </w:divBdr>
              <w:divsChild>
                <w:div w:id="1042513624">
                  <w:marLeft w:val="0"/>
                  <w:marRight w:val="0"/>
                  <w:marTop w:val="0"/>
                  <w:marBottom w:val="0"/>
                  <w:divBdr>
                    <w:top w:val="none" w:sz="0" w:space="0" w:color="auto"/>
                    <w:left w:val="none" w:sz="0" w:space="0" w:color="auto"/>
                    <w:bottom w:val="none" w:sz="0" w:space="0" w:color="auto"/>
                    <w:right w:val="none" w:sz="0" w:space="0" w:color="auto"/>
                  </w:divBdr>
                </w:div>
              </w:divsChild>
            </w:div>
            <w:div w:id="868370211">
              <w:marLeft w:val="0"/>
              <w:marRight w:val="0"/>
              <w:marTop w:val="0"/>
              <w:marBottom w:val="0"/>
              <w:divBdr>
                <w:top w:val="none" w:sz="0" w:space="0" w:color="auto"/>
                <w:left w:val="none" w:sz="0" w:space="0" w:color="auto"/>
                <w:bottom w:val="none" w:sz="0" w:space="0" w:color="auto"/>
                <w:right w:val="none" w:sz="0" w:space="0" w:color="auto"/>
              </w:divBdr>
            </w:div>
          </w:divsChild>
        </w:div>
        <w:div w:id="1601984114">
          <w:marLeft w:val="0"/>
          <w:marRight w:val="0"/>
          <w:marTop w:val="0"/>
          <w:marBottom w:val="0"/>
          <w:divBdr>
            <w:top w:val="none" w:sz="0" w:space="0" w:color="auto"/>
            <w:left w:val="none" w:sz="0" w:space="0" w:color="auto"/>
            <w:bottom w:val="none" w:sz="0" w:space="0" w:color="auto"/>
            <w:right w:val="none" w:sz="0" w:space="0" w:color="auto"/>
          </w:divBdr>
          <w:divsChild>
            <w:div w:id="449249655">
              <w:marLeft w:val="0"/>
              <w:marRight w:val="0"/>
              <w:marTop w:val="0"/>
              <w:marBottom w:val="0"/>
              <w:divBdr>
                <w:top w:val="none" w:sz="0" w:space="0" w:color="auto"/>
                <w:left w:val="none" w:sz="0" w:space="0" w:color="auto"/>
                <w:bottom w:val="none" w:sz="0" w:space="0" w:color="auto"/>
                <w:right w:val="none" w:sz="0" w:space="0" w:color="auto"/>
              </w:divBdr>
              <w:divsChild>
                <w:div w:id="320501375">
                  <w:marLeft w:val="0"/>
                  <w:marRight w:val="0"/>
                  <w:marTop w:val="0"/>
                  <w:marBottom w:val="0"/>
                  <w:divBdr>
                    <w:top w:val="none" w:sz="0" w:space="0" w:color="auto"/>
                    <w:left w:val="none" w:sz="0" w:space="0" w:color="auto"/>
                    <w:bottom w:val="none" w:sz="0" w:space="0" w:color="auto"/>
                    <w:right w:val="none" w:sz="0" w:space="0" w:color="auto"/>
                  </w:divBdr>
                </w:div>
              </w:divsChild>
            </w:div>
            <w:div w:id="1269120731">
              <w:marLeft w:val="0"/>
              <w:marRight w:val="0"/>
              <w:marTop w:val="0"/>
              <w:marBottom w:val="0"/>
              <w:divBdr>
                <w:top w:val="none" w:sz="0" w:space="0" w:color="auto"/>
                <w:left w:val="none" w:sz="0" w:space="0" w:color="auto"/>
                <w:bottom w:val="none" w:sz="0" w:space="0" w:color="auto"/>
                <w:right w:val="none" w:sz="0" w:space="0" w:color="auto"/>
              </w:divBdr>
            </w:div>
          </w:divsChild>
        </w:div>
        <w:div w:id="692345490">
          <w:marLeft w:val="0"/>
          <w:marRight w:val="0"/>
          <w:marTop w:val="0"/>
          <w:marBottom w:val="0"/>
          <w:divBdr>
            <w:top w:val="none" w:sz="0" w:space="0" w:color="auto"/>
            <w:left w:val="none" w:sz="0" w:space="0" w:color="auto"/>
            <w:bottom w:val="none" w:sz="0" w:space="0" w:color="auto"/>
            <w:right w:val="none" w:sz="0" w:space="0" w:color="auto"/>
          </w:divBdr>
          <w:divsChild>
            <w:div w:id="967974168">
              <w:marLeft w:val="0"/>
              <w:marRight w:val="0"/>
              <w:marTop w:val="0"/>
              <w:marBottom w:val="0"/>
              <w:divBdr>
                <w:top w:val="none" w:sz="0" w:space="0" w:color="auto"/>
                <w:left w:val="none" w:sz="0" w:space="0" w:color="auto"/>
                <w:bottom w:val="none" w:sz="0" w:space="0" w:color="auto"/>
                <w:right w:val="none" w:sz="0" w:space="0" w:color="auto"/>
              </w:divBdr>
              <w:divsChild>
                <w:div w:id="168952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19697">
          <w:marLeft w:val="0"/>
          <w:marRight w:val="0"/>
          <w:marTop w:val="0"/>
          <w:marBottom w:val="0"/>
          <w:divBdr>
            <w:top w:val="none" w:sz="0" w:space="0" w:color="auto"/>
            <w:left w:val="none" w:sz="0" w:space="0" w:color="auto"/>
            <w:bottom w:val="none" w:sz="0" w:space="0" w:color="auto"/>
            <w:right w:val="none" w:sz="0" w:space="0" w:color="auto"/>
          </w:divBdr>
          <w:divsChild>
            <w:div w:id="1706366624">
              <w:marLeft w:val="0"/>
              <w:marRight w:val="0"/>
              <w:marTop w:val="0"/>
              <w:marBottom w:val="0"/>
              <w:divBdr>
                <w:top w:val="none" w:sz="0" w:space="0" w:color="auto"/>
                <w:left w:val="none" w:sz="0" w:space="0" w:color="auto"/>
                <w:bottom w:val="none" w:sz="0" w:space="0" w:color="auto"/>
                <w:right w:val="none" w:sz="0" w:space="0" w:color="auto"/>
              </w:divBdr>
              <w:divsChild>
                <w:div w:id="85441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367">
          <w:marLeft w:val="0"/>
          <w:marRight w:val="0"/>
          <w:marTop w:val="0"/>
          <w:marBottom w:val="0"/>
          <w:divBdr>
            <w:top w:val="none" w:sz="0" w:space="0" w:color="auto"/>
            <w:left w:val="none" w:sz="0" w:space="0" w:color="auto"/>
            <w:bottom w:val="none" w:sz="0" w:space="0" w:color="auto"/>
            <w:right w:val="none" w:sz="0" w:space="0" w:color="auto"/>
          </w:divBdr>
          <w:divsChild>
            <w:div w:id="132333429">
              <w:marLeft w:val="0"/>
              <w:marRight w:val="0"/>
              <w:marTop w:val="0"/>
              <w:marBottom w:val="0"/>
              <w:divBdr>
                <w:top w:val="none" w:sz="0" w:space="0" w:color="auto"/>
                <w:left w:val="none" w:sz="0" w:space="0" w:color="auto"/>
                <w:bottom w:val="none" w:sz="0" w:space="0" w:color="auto"/>
                <w:right w:val="none" w:sz="0" w:space="0" w:color="auto"/>
              </w:divBdr>
              <w:divsChild>
                <w:div w:id="122795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571771">
          <w:marLeft w:val="0"/>
          <w:marRight w:val="0"/>
          <w:marTop w:val="0"/>
          <w:marBottom w:val="0"/>
          <w:divBdr>
            <w:top w:val="none" w:sz="0" w:space="0" w:color="auto"/>
            <w:left w:val="none" w:sz="0" w:space="0" w:color="auto"/>
            <w:bottom w:val="none" w:sz="0" w:space="0" w:color="auto"/>
            <w:right w:val="none" w:sz="0" w:space="0" w:color="auto"/>
          </w:divBdr>
          <w:divsChild>
            <w:div w:id="576398388">
              <w:marLeft w:val="0"/>
              <w:marRight w:val="0"/>
              <w:marTop w:val="0"/>
              <w:marBottom w:val="0"/>
              <w:divBdr>
                <w:top w:val="none" w:sz="0" w:space="0" w:color="auto"/>
                <w:left w:val="none" w:sz="0" w:space="0" w:color="auto"/>
                <w:bottom w:val="none" w:sz="0" w:space="0" w:color="auto"/>
                <w:right w:val="none" w:sz="0" w:space="0" w:color="auto"/>
              </w:divBdr>
              <w:divsChild>
                <w:div w:id="2138603356">
                  <w:marLeft w:val="0"/>
                  <w:marRight w:val="0"/>
                  <w:marTop w:val="0"/>
                  <w:marBottom w:val="0"/>
                  <w:divBdr>
                    <w:top w:val="none" w:sz="0" w:space="0" w:color="auto"/>
                    <w:left w:val="none" w:sz="0" w:space="0" w:color="auto"/>
                    <w:bottom w:val="none" w:sz="0" w:space="0" w:color="auto"/>
                    <w:right w:val="none" w:sz="0" w:space="0" w:color="auto"/>
                  </w:divBdr>
                </w:div>
              </w:divsChild>
            </w:div>
            <w:div w:id="2058164512">
              <w:marLeft w:val="0"/>
              <w:marRight w:val="0"/>
              <w:marTop w:val="0"/>
              <w:marBottom w:val="0"/>
              <w:divBdr>
                <w:top w:val="none" w:sz="0" w:space="0" w:color="auto"/>
                <w:left w:val="none" w:sz="0" w:space="0" w:color="auto"/>
                <w:bottom w:val="none" w:sz="0" w:space="0" w:color="auto"/>
                <w:right w:val="none" w:sz="0" w:space="0" w:color="auto"/>
              </w:divBdr>
            </w:div>
          </w:divsChild>
        </w:div>
        <w:div w:id="598299498">
          <w:marLeft w:val="0"/>
          <w:marRight w:val="0"/>
          <w:marTop w:val="0"/>
          <w:marBottom w:val="0"/>
          <w:divBdr>
            <w:top w:val="none" w:sz="0" w:space="0" w:color="auto"/>
            <w:left w:val="none" w:sz="0" w:space="0" w:color="auto"/>
            <w:bottom w:val="none" w:sz="0" w:space="0" w:color="auto"/>
            <w:right w:val="none" w:sz="0" w:space="0" w:color="auto"/>
          </w:divBdr>
          <w:divsChild>
            <w:div w:id="982270260">
              <w:marLeft w:val="0"/>
              <w:marRight w:val="0"/>
              <w:marTop w:val="0"/>
              <w:marBottom w:val="0"/>
              <w:divBdr>
                <w:top w:val="none" w:sz="0" w:space="0" w:color="auto"/>
                <w:left w:val="none" w:sz="0" w:space="0" w:color="auto"/>
                <w:bottom w:val="none" w:sz="0" w:space="0" w:color="auto"/>
                <w:right w:val="none" w:sz="0" w:space="0" w:color="auto"/>
              </w:divBdr>
              <w:divsChild>
                <w:div w:id="459689207">
                  <w:marLeft w:val="0"/>
                  <w:marRight w:val="0"/>
                  <w:marTop w:val="0"/>
                  <w:marBottom w:val="0"/>
                  <w:divBdr>
                    <w:top w:val="none" w:sz="0" w:space="0" w:color="auto"/>
                    <w:left w:val="none" w:sz="0" w:space="0" w:color="auto"/>
                    <w:bottom w:val="none" w:sz="0" w:space="0" w:color="auto"/>
                    <w:right w:val="none" w:sz="0" w:space="0" w:color="auto"/>
                  </w:divBdr>
                </w:div>
              </w:divsChild>
            </w:div>
            <w:div w:id="232542915">
              <w:marLeft w:val="0"/>
              <w:marRight w:val="0"/>
              <w:marTop w:val="0"/>
              <w:marBottom w:val="0"/>
              <w:divBdr>
                <w:top w:val="none" w:sz="0" w:space="0" w:color="auto"/>
                <w:left w:val="none" w:sz="0" w:space="0" w:color="auto"/>
                <w:bottom w:val="none" w:sz="0" w:space="0" w:color="auto"/>
                <w:right w:val="none" w:sz="0" w:space="0" w:color="auto"/>
              </w:divBdr>
            </w:div>
          </w:divsChild>
        </w:div>
        <w:div w:id="1689715520">
          <w:marLeft w:val="0"/>
          <w:marRight w:val="0"/>
          <w:marTop w:val="0"/>
          <w:marBottom w:val="0"/>
          <w:divBdr>
            <w:top w:val="none" w:sz="0" w:space="0" w:color="auto"/>
            <w:left w:val="none" w:sz="0" w:space="0" w:color="auto"/>
            <w:bottom w:val="none" w:sz="0" w:space="0" w:color="auto"/>
            <w:right w:val="none" w:sz="0" w:space="0" w:color="auto"/>
          </w:divBdr>
          <w:divsChild>
            <w:div w:id="793720240">
              <w:marLeft w:val="0"/>
              <w:marRight w:val="0"/>
              <w:marTop w:val="0"/>
              <w:marBottom w:val="0"/>
              <w:divBdr>
                <w:top w:val="none" w:sz="0" w:space="0" w:color="auto"/>
                <w:left w:val="none" w:sz="0" w:space="0" w:color="auto"/>
                <w:bottom w:val="none" w:sz="0" w:space="0" w:color="auto"/>
                <w:right w:val="none" w:sz="0" w:space="0" w:color="auto"/>
              </w:divBdr>
              <w:divsChild>
                <w:div w:id="613094860">
                  <w:marLeft w:val="0"/>
                  <w:marRight w:val="0"/>
                  <w:marTop w:val="0"/>
                  <w:marBottom w:val="0"/>
                  <w:divBdr>
                    <w:top w:val="none" w:sz="0" w:space="0" w:color="auto"/>
                    <w:left w:val="none" w:sz="0" w:space="0" w:color="auto"/>
                    <w:bottom w:val="none" w:sz="0" w:space="0" w:color="auto"/>
                    <w:right w:val="none" w:sz="0" w:space="0" w:color="auto"/>
                  </w:divBdr>
                </w:div>
              </w:divsChild>
            </w:div>
            <w:div w:id="731080233">
              <w:marLeft w:val="0"/>
              <w:marRight w:val="0"/>
              <w:marTop w:val="0"/>
              <w:marBottom w:val="0"/>
              <w:divBdr>
                <w:top w:val="none" w:sz="0" w:space="0" w:color="auto"/>
                <w:left w:val="none" w:sz="0" w:space="0" w:color="auto"/>
                <w:bottom w:val="none" w:sz="0" w:space="0" w:color="auto"/>
                <w:right w:val="none" w:sz="0" w:space="0" w:color="auto"/>
              </w:divBdr>
            </w:div>
          </w:divsChild>
        </w:div>
        <w:div w:id="1253052915">
          <w:marLeft w:val="0"/>
          <w:marRight w:val="0"/>
          <w:marTop w:val="0"/>
          <w:marBottom w:val="0"/>
          <w:divBdr>
            <w:top w:val="none" w:sz="0" w:space="0" w:color="auto"/>
            <w:left w:val="none" w:sz="0" w:space="0" w:color="auto"/>
            <w:bottom w:val="none" w:sz="0" w:space="0" w:color="auto"/>
            <w:right w:val="none" w:sz="0" w:space="0" w:color="auto"/>
          </w:divBdr>
          <w:divsChild>
            <w:div w:id="530336944">
              <w:marLeft w:val="0"/>
              <w:marRight w:val="0"/>
              <w:marTop w:val="0"/>
              <w:marBottom w:val="0"/>
              <w:divBdr>
                <w:top w:val="none" w:sz="0" w:space="0" w:color="auto"/>
                <w:left w:val="none" w:sz="0" w:space="0" w:color="auto"/>
                <w:bottom w:val="none" w:sz="0" w:space="0" w:color="auto"/>
                <w:right w:val="none" w:sz="0" w:space="0" w:color="auto"/>
              </w:divBdr>
              <w:divsChild>
                <w:div w:id="1068377205">
                  <w:marLeft w:val="0"/>
                  <w:marRight w:val="0"/>
                  <w:marTop w:val="0"/>
                  <w:marBottom w:val="0"/>
                  <w:divBdr>
                    <w:top w:val="none" w:sz="0" w:space="0" w:color="auto"/>
                    <w:left w:val="none" w:sz="0" w:space="0" w:color="auto"/>
                    <w:bottom w:val="none" w:sz="0" w:space="0" w:color="auto"/>
                    <w:right w:val="none" w:sz="0" w:space="0" w:color="auto"/>
                  </w:divBdr>
                </w:div>
              </w:divsChild>
            </w:div>
            <w:div w:id="521360959">
              <w:marLeft w:val="0"/>
              <w:marRight w:val="0"/>
              <w:marTop w:val="0"/>
              <w:marBottom w:val="0"/>
              <w:divBdr>
                <w:top w:val="none" w:sz="0" w:space="0" w:color="auto"/>
                <w:left w:val="none" w:sz="0" w:space="0" w:color="auto"/>
                <w:bottom w:val="none" w:sz="0" w:space="0" w:color="auto"/>
                <w:right w:val="none" w:sz="0" w:space="0" w:color="auto"/>
              </w:divBdr>
            </w:div>
          </w:divsChild>
        </w:div>
        <w:div w:id="274409110">
          <w:marLeft w:val="0"/>
          <w:marRight w:val="0"/>
          <w:marTop w:val="0"/>
          <w:marBottom w:val="0"/>
          <w:divBdr>
            <w:top w:val="none" w:sz="0" w:space="0" w:color="auto"/>
            <w:left w:val="none" w:sz="0" w:space="0" w:color="auto"/>
            <w:bottom w:val="none" w:sz="0" w:space="0" w:color="auto"/>
            <w:right w:val="none" w:sz="0" w:space="0" w:color="auto"/>
          </w:divBdr>
          <w:divsChild>
            <w:div w:id="1094058653">
              <w:marLeft w:val="0"/>
              <w:marRight w:val="0"/>
              <w:marTop w:val="0"/>
              <w:marBottom w:val="0"/>
              <w:divBdr>
                <w:top w:val="none" w:sz="0" w:space="0" w:color="auto"/>
                <w:left w:val="none" w:sz="0" w:space="0" w:color="auto"/>
                <w:bottom w:val="none" w:sz="0" w:space="0" w:color="auto"/>
                <w:right w:val="none" w:sz="0" w:space="0" w:color="auto"/>
              </w:divBdr>
              <w:divsChild>
                <w:div w:id="338580494">
                  <w:marLeft w:val="0"/>
                  <w:marRight w:val="0"/>
                  <w:marTop w:val="0"/>
                  <w:marBottom w:val="0"/>
                  <w:divBdr>
                    <w:top w:val="none" w:sz="0" w:space="0" w:color="auto"/>
                    <w:left w:val="none" w:sz="0" w:space="0" w:color="auto"/>
                    <w:bottom w:val="none" w:sz="0" w:space="0" w:color="auto"/>
                    <w:right w:val="none" w:sz="0" w:space="0" w:color="auto"/>
                  </w:divBdr>
                </w:div>
              </w:divsChild>
            </w:div>
            <w:div w:id="1357459446">
              <w:marLeft w:val="0"/>
              <w:marRight w:val="0"/>
              <w:marTop w:val="0"/>
              <w:marBottom w:val="0"/>
              <w:divBdr>
                <w:top w:val="none" w:sz="0" w:space="0" w:color="auto"/>
                <w:left w:val="none" w:sz="0" w:space="0" w:color="auto"/>
                <w:bottom w:val="none" w:sz="0" w:space="0" w:color="auto"/>
                <w:right w:val="none" w:sz="0" w:space="0" w:color="auto"/>
              </w:divBdr>
            </w:div>
          </w:divsChild>
        </w:div>
        <w:div w:id="1022128107">
          <w:marLeft w:val="0"/>
          <w:marRight w:val="0"/>
          <w:marTop w:val="0"/>
          <w:marBottom w:val="0"/>
          <w:divBdr>
            <w:top w:val="none" w:sz="0" w:space="0" w:color="auto"/>
            <w:left w:val="none" w:sz="0" w:space="0" w:color="auto"/>
            <w:bottom w:val="none" w:sz="0" w:space="0" w:color="auto"/>
            <w:right w:val="none" w:sz="0" w:space="0" w:color="auto"/>
          </w:divBdr>
          <w:divsChild>
            <w:div w:id="41101014">
              <w:marLeft w:val="0"/>
              <w:marRight w:val="0"/>
              <w:marTop w:val="0"/>
              <w:marBottom w:val="0"/>
              <w:divBdr>
                <w:top w:val="none" w:sz="0" w:space="0" w:color="auto"/>
                <w:left w:val="none" w:sz="0" w:space="0" w:color="auto"/>
                <w:bottom w:val="none" w:sz="0" w:space="0" w:color="auto"/>
                <w:right w:val="none" w:sz="0" w:space="0" w:color="auto"/>
              </w:divBdr>
              <w:divsChild>
                <w:div w:id="1575778212">
                  <w:marLeft w:val="0"/>
                  <w:marRight w:val="0"/>
                  <w:marTop w:val="0"/>
                  <w:marBottom w:val="0"/>
                  <w:divBdr>
                    <w:top w:val="none" w:sz="0" w:space="0" w:color="auto"/>
                    <w:left w:val="none" w:sz="0" w:space="0" w:color="auto"/>
                    <w:bottom w:val="none" w:sz="0" w:space="0" w:color="auto"/>
                    <w:right w:val="none" w:sz="0" w:space="0" w:color="auto"/>
                  </w:divBdr>
                </w:div>
              </w:divsChild>
            </w:div>
            <w:div w:id="8408404">
              <w:marLeft w:val="0"/>
              <w:marRight w:val="0"/>
              <w:marTop w:val="0"/>
              <w:marBottom w:val="0"/>
              <w:divBdr>
                <w:top w:val="none" w:sz="0" w:space="0" w:color="auto"/>
                <w:left w:val="none" w:sz="0" w:space="0" w:color="auto"/>
                <w:bottom w:val="none" w:sz="0" w:space="0" w:color="auto"/>
                <w:right w:val="none" w:sz="0" w:space="0" w:color="auto"/>
              </w:divBdr>
            </w:div>
          </w:divsChild>
        </w:div>
        <w:div w:id="1709180436">
          <w:marLeft w:val="0"/>
          <w:marRight w:val="0"/>
          <w:marTop w:val="0"/>
          <w:marBottom w:val="0"/>
          <w:divBdr>
            <w:top w:val="none" w:sz="0" w:space="0" w:color="auto"/>
            <w:left w:val="none" w:sz="0" w:space="0" w:color="auto"/>
            <w:bottom w:val="none" w:sz="0" w:space="0" w:color="auto"/>
            <w:right w:val="none" w:sz="0" w:space="0" w:color="auto"/>
          </w:divBdr>
          <w:divsChild>
            <w:div w:id="1288512588">
              <w:marLeft w:val="0"/>
              <w:marRight w:val="0"/>
              <w:marTop w:val="0"/>
              <w:marBottom w:val="0"/>
              <w:divBdr>
                <w:top w:val="none" w:sz="0" w:space="0" w:color="auto"/>
                <w:left w:val="none" w:sz="0" w:space="0" w:color="auto"/>
                <w:bottom w:val="none" w:sz="0" w:space="0" w:color="auto"/>
                <w:right w:val="none" w:sz="0" w:space="0" w:color="auto"/>
              </w:divBdr>
              <w:divsChild>
                <w:div w:id="1120146675">
                  <w:marLeft w:val="0"/>
                  <w:marRight w:val="0"/>
                  <w:marTop w:val="0"/>
                  <w:marBottom w:val="0"/>
                  <w:divBdr>
                    <w:top w:val="none" w:sz="0" w:space="0" w:color="auto"/>
                    <w:left w:val="none" w:sz="0" w:space="0" w:color="auto"/>
                    <w:bottom w:val="none" w:sz="0" w:space="0" w:color="auto"/>
                    <w:right w:val="none" w:sz="0" w:space="0" w:color="auto"/>
                  </w:divBdr>
                </w:div>
              </w:divsChild>
            </w:div>
            <w:div w:id="283272645">
              <w:marLeft w:val="0"/>
              <w:marRight w:val="0"/>
              <w:marTop w:val="0"/>
              <w:marBottom w:val="0"/>
              <w:divBdr>
                <w:top w:val="none" w:sz="0" w:space="0" w:color="auto"/>
                <w:left w:val="none" w:sz="0" w:space="0" w:color="auto"/>
                <w:bottom w:val="none" w:sz="0" w:space="0" w:color="auto"/>
                <w:right w:val="none" w:sz="0" w:space="0" w:color="auto"/>
              </w:divBdr>
            </w:div>
          </w:divsChild>
        </w:div>
        <w:div w:id="676227370">
          <w:marLeft w:val="0"/>
          <w:marRight w:val="0"/>
          <w:marTop w:val="0"/>
          <w:marBottom w:val="0"/>
          <w:divBdr>
            <w:top w:val="none" w:sz="0" w:space="0" w:color="auto"/>
            <w:left w:val="none" w:sz="0" w:space="0" w:color="auto"/>
            <w:bottom w:val="none" w:sz="0" w:space="0" w:color="auto"/>
            <w:right w:val="none" w:sz="0" w:space="0" w:color="auto"/>
          </w:divBdr>
          <w:divsChild>
            <w:div w:id="325595349">
              <w:marLeft w:val="0"/>
              <w:marRight w:val="0"/>
              <w:marTop w:val="0"/>
              <w:marBottom w:val="0"/>
              <w:divBdr>
                <w:top w:val="none" w:sz="0" w:space="0" w:color="auto"/>
                <w:left w:val="none" w:sz="0" w:space="0" w:color="auto"/>
                <w:bottom w:val="none" w:sz="0" w:space="0" w:color="auto"/>
                <w:right w:val="none" w:sz="0" w:space="0" w:color="auto"/>
              </w:divBdr>
              <w:divsChild>
                <w:div w:id="825320719">
                  <w:marLeft w:val="0"/>
                  <w:marRight w:val="0"/>
                  <w:marTop w:val="0"/>
                  <w:marBottom w:val="0"/>
                  <w:divBdr>
                    <w:top w:val="none" w:sz="0" w:space="0" w:color="auto"/>
                    <w:left w:val="none" w:sz="0" w:space="0" w:color="auto"/>
                    <w:bottom w:val="none" w:sz="0" w:space="0" w:color="auto"/>
                    <w:right w:val="none" w:sz="0" w:space="0" w:color="auto"/>
                  </w:divBdr>
                </w:div>
              </w:divsChild>
            </w:div>
            <w:div w:id="2114663212">
              <w:marLeft w:val="0"/>
              <w:marRight w:val="0"/>
              <w:marTop w:val="0"/>
              <w:marBottom w:val="0"/>
              <w:divBdr>
                <w:top w:val="none" w:sz="0" w:space="0" w:color="auto"/>
                <w:left w:val="none" w:sz="0" w:space="0" w:color="auto"/>
                <w:bottom w:val="none" w:sz="0" w:space="0" w:color="auto"/>
                <w:right w:val="none" w:sz="0" w:space="0" w:color="auto"/>
              </w:divBdr>
            </w:div>
          </w:divsChild>
        </w:div>
        <w:div w:id="1150682182">
          <w:marLeft w:val="0"/>
          <w:marRight w:val="0"/>
          <w:marTop w:val="0"/>
          <w:marBottom w:val="0"/>
          <w:divBdr>
            <w:top w:val="none" w:sz="0" w:space="0" w:color="auto"/>
            <w:left w:val="none" w:sz="0" w:space="0" w:color="auto"/>
            <w:bottom w:val="none" w:sz="0" w:space="0" w:color="auto"/>
            <w:right w:val="none" w:sz="0" w:space="0" w:color="auto"/>
          </w:divBdr>
          <w:divsChild>
            <w:div w:id="1926255684">
              <w:marLeft w:val="0"/>
              <w:marRight w:val="0"/>
              <w:marTop w:val="0"/>
              <w:marBottom w:val="0"/>
              <w:divBdr>
                <w:top w:val="none" w:sz="0" w:space="0" w:color="auto"/>
                <w:left w:val="none" w:sz="0" w:space="0" w:color="auto"/>
                <w:bottom w:val="none" w:sz="0" w:space="0" w:color="auto"/>
                <w:right w:val="none" w:sz="0" w:space="0" w:color="auto"/>
              </w:divBdr>
              <w:divsChild>
                <w:div w:id="463737817">
                  <w:marLeft w:val="0"/>
                  <w:marRight w:val="0"/>
                  <w:marTop w:val="0"/>
                  <w:marBottom w:val="0"/>
                  <w:divBdr>
                    <w:top w:val="none" w:sz="0" w:space="0" w:color="auto"/>
                    <w:left w:val="none" w:sz="0" w:space="0" w:color="auto"/>
                    <w:bottom w:val="none" w:sz="0" w:space="0" w:color="auto"/>
                    <w:right w:val="none" w:sz="0" w:space="0" w:color="auto"/>
                  </w:divBdr>
                </w:div>
              </w:divsChild>
            </w:div>
            <w:div w:id="1449197633">
              <w:marLeft w:val="0"/>
              <w:marRight w:val="0"/>
              <w:marTop w:val="0"/>
              <w:marBottom w:val="0"/>
              <w:divBdr>
                <w:top w:val="none" w:sz="0" w:space="0" w:color="auto"/>
                <w:left w:val="none" w:sz="0" w:space="0" w:color="auto"/>
                <w:bottom w:val="none" w:sz="0" w:space="0" w:color="auto"/>
                <w:right w:val="none" w:sz="0" w:space="0" w:color="auto"/>
              </w:divBdr>
            </w:div>
          </w:divsChild>
        </w:div>
        <w:div w:id="1020395919">
          <w:marLeft w:val="0"/>
          <w:marRight w:val="0"/>
          <w:marTop w:val="0"/>
          <w:marBottom w:val="0"/>
          <w:divBdr>
            <w:top w:val="none" w:sz="0" w:space="0" w:color="auto"/>
            <w:left w:val="none" w:sz="0" w:space="0" w:color="auto"/>
            <w:bottom w:val="none" w:sz="0" w:space="0" w:color="auto"/>
            <w:right w:val="none" w:sz="0" w:space="0" w:color="auto"/>
          </w:divBdr>
          <w:divsChild>
            <w:div w:id="590235765">
              <w:marLeft w:val="0"/>
              <w:marRight w:val="0"/>
              <w:marTop w:val="0"/>
              <w:marBottom w:val="0"/>
              <w:divBdr>
                <w:top w:val="none" w:sz="0" w:space="0" w:color="auto"/>
                <w:left w:val="none" w:sz="0" w:space="0" w:color="auto"/>
                <w:bottom w:val="none" w:sz="0" w:space="0" w:color="auto"/>
                <w:right w:val="none" w:sz="0" w:space="0" w:color="auto"/>
              </w:divBdr>
              <w:divsChild>
                <w:div w:id="1041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793309">
      <w:bodyDiv w:val="1"/>
      <w:marLeft w:val="0"/>
      <w:marRight w:val="0"/>
      <w:marTop w:val="0"/>
      <w:marBottom w:val="0"/>
      <w:divBdr>
        <w:top w:val="none" w:sz="0" w:space="0" w:color="auto"/>
        <w:left w:val="none" w:sz="0" w:space="0" w:color="auto"/>
        <w:bottom w:val="none" w:sz="0" w:space="0" w:color="auto"/>
        <w:right w:val="none" w:sz="0" w:space="0" w:color="auto"/>
      </w:divBdr>
    </w:div>
    <w:div w:id="1124690003">
      <w:bodyDiv w:val="1"/>
      <w:marLeft w:val="0"/>
      <w:marRight w:val="0"/>
      <w:marTop w:val="0"/>
      <w:marBottom w:val="0"/>
      <w:divBdr>
        <w:top w:val="none" w:sz="0" w:space="0" w:color="auto"/>
        <w:left w:val="none" w:sz="0" w:space="0" w:color="auto"/>
        <w:bottom w:val="none" w:sz="0" w:space="0" w:color="auto"/>
        <w:right w:val="none" w:sz="0" w:space="0" w:color="auto"/>
      </w:divBdr>
    </w:div>
    <w:div w:id="1126436933">
      <w:bodyDiv w:val="1"/>
      <w:marLeft w:val="0"/>
      <w:marRight w:val="0"/>
      <w:marTop w:val="0"/>
      <w:marBottom w:val="0"/>
      <w:divBdr>
        <w:top w:val="none" w:sz="0" w:space="0" w:color="auto"/>
        <w:left w:val="none" w:sz="0" w:space="0" w:color="auto"/>
        <w:bottom w:val="none" w:sz="0" w:space="0" w:color="auto"/>
        <w:right w:val="none" w:sz="0" w:space="0" w:color="auto"/>
      </w:divBdr>
    </w:div>
    <w:div w:id="1130128060">
      <w:bodyDiv w:val="1"/>
      <w:marLeft w:val="0"/>
      <w:marRight w:val="0"/>
      <w:marTop w:val="0"/>
      <w:marBottom w:val="0"/>
      <w:divBdr>
        <w:top w:val="none" w:sz="0" w:space="0" w:color="auto"/>
        <w:left w:val="none" w:sz="0" w:space="0" w:color="auto"/>
        <w:bottom w:val="none" w:sz="0" w:space="0" w:color="auto"/>
        <w:right w:val="none" w:sz="0" w:space="0" w:color="auto"/>
      </w:divBdr>
    </w:div>
    <w:div w:id="1218056678">
      <w:bodyDiv w:val="1"/>
      <w:marLeft w:val="0"/>
      <w:marRight w:val="0"/>
      <w:marTop w:val="0"/>
      <w:marBottom w:val="0"/>
      <w:divBdr>
        <w:top w:val="none" w:sz="0" w:space="0" w:color="auto"/>
        <w:left w:val="none" w:sz="0" w:space="0" w:color="auto"/>
        <w:bottom w:val="none" w:sz="0" w:space="0" w:color="auto"/>
        <w:right w:val="none" w:sz="0" w:space="0" w:color="auto"/>
      </w:divBdr>
    </w:div>
    <w:div w:id="1268538970">
      <w:bodyDiv w:val="1"/>
      <w:marLeft w:val="0"/>
      <w:marRight w:val="0"/>
      <w:marTop w:val="0"/>
      <w:marBottom w:val="0"/>
      <w:divBdr>
        <w:top w:val="none" w:sz="0" w:space="0" w:color="auto"/>
        <w:left w:val="none" w:sz="0" w:space="0" w:color="auto"/>
        <w:bottom w:val="none" w:sz="0" w:space="0" w:color="auto"/>
        <w:right w:val="none" w:sz="0" w:space="0" w:color="auto"/>
      </w:divBdr>
    </w:div>
    <w:div w:id="1280380613">
      <w:bodyDiv w:val="1"/>
      <w:marLeft w:val="0"/>
      <w:marRight w:val="0"/>
      <w:marTop w:val="0"/>
      <w:marBottom w:val="0"/>
      <w:divBdr>
        <w:top w:val="none" w:sz="0" w:space="0" w:color="auto"/>
        <w:left w:val="none" w:sz="0" w:space="0" w:color="auto"/>
        <w:bottom w:val="none" w:sz="0" w:space="0" w:color="auto"/>
        <w:right w:val="none" w:sz="0" w:space="0" w:color="auto"/>
      </w:divBdr>
    </w:div>
    <w:div w:id="1306932523">
      <w:bodyDiv w:val="1"/>
      <w:marLeft w:val="0"/>
      <w:marRight w:val="0"/>
      <w:marTop w:val="0"/>
      <w:marBottom w:val="0"/>
      <w:divBdr>
        <w:top w:val="none" w:sz="0" w:space="0" w:color="auto"/>
        <w:left w:val="none" w:sz="0" w:space="0" w:color="auto"/>
        <w:bottom w:val="none" w:sz="0" w:space="0" w:color="auto"/>
        <w:right w:val="none" w:sz="0" w:space="0" w:color="auto"/>
      </w:divBdr>
    </w:div>
    <w:div w:id="1329482267">
      <w:bodyDiv w:val="1"/>
      <w:marLeft w:val="0"/>
      <w:marRight w:val="0"/>
      <w:marTop w:val="0"/>
      <w:marBottom w:val="0"/>
      <w:divBdr>
        <w:top w:val="none" w:sz="0" w:space="0" w:color="auto"/>
        <w:left w:val="none" w:sz="0" w:space="0" w:color="auto"/>
        <w:bottom w:val="none" w:sz="0" w:space="0" w:color="auto"/>
        <w:right w:val="none" w:sz="0" w:space="0" w:color="auto"/>
      </w:divBdr>
      <w:divsChild>
        <w:div w:id="867134695">
          <w:marLeft w:val="0"/>
          <w:marRight w:val="0"/>
          <w:marTop w:val="0"/>
          <w:marBottom w:val="0"/>
          <w:divBdr>
            <w:top w:val="none" w:sz="0" w:space="0" w:color="auto"/>
            <w:left w:val="none" w:sz="0" w:space="0" w:color="auto"/>
            <w:bottom w:val="none" w:sz="0" w:space="0" w:color="auto"/>
            <w:right w:val="none" w:sz="0" w:space="0" w:color="auto"/>
          </w:divBdr>
        </w:div>
      </w:divsChild>
    </w:div>
    <w:div w:id="1331828523">
      <w:bodyDiv w:val="1"/>
      <w:marLeft w:val="0"/>
      <w:marRight w:val="0"/>
      <w:marTop w:val="0"/>
      <w:marBottom w:val="0"/>
      <w:divBdr>
        <w:top w:val="none" w:sz="0" w:space="0" w:color="auto"/>
        <w:left w:val="none" w:sz="0" w:space="0" w:color="auto"/>
        <w:bottom w:val="none" w:sz="0" w:space="0" w:color="auto"/>
        <w:right w:val="none" w:sz="0" w:space="0" w:color="auto"/>
      </w:divBdr>
      <w:divsChild>
        <w:div w:id="629288012">
          <w:marLeft w:val="0"/>
          <w:marRight w:val="0"/>
          <w:marTop w:val="0"/>
          <w:marBottom w:val="0"/>
          <w:divBdr>
            <w:top w:val="none" w:sz="0" w:space="0" w:color="auto"/>
            <w:left w:val="none" w:sz="0" w:space="0" w:color="auto"/>
            <w:bottom w:val="none" w:sz="0" w:space="0" w:color="auto"/>
            <w:right w:val="none" w:sz="0" w:space="0" w:color="auto"/>
          </w:divBdr>
        </w:div>
      </w:divsChild>
    </w:div>
    <w:div w:id="1335689501">
      <w:bodyDiv w:val="1"/>
      <w:marLeft w:val="0"/>
      <w:marRight w:val="0"/>
      <w:marTop w:val="0"/>
      <w:marBottom w:val="0"/>
      <w:divBdr>
        <w:top w:val="none" w:sz="0" w:space="0" w:color="auto"/>
        <w:left w:val="none" w:sz="0" w:space="0" w:color="auto"/>
        <w:bottom w:val="none" w:sz="0" w:space="0" w:color="auto"/>
        <w:right w:val="none" w:sz="0" w:space="0" w:color="auto"/>
      </w:divBdr>
      <w:divsChild>
        <w:div w:id="205875429">
          <w:marLeft w:val="0"/>
          <w:marRight w:val="0"/>
          <w:marTop w:val="0"/>
          <w:marBottom w:val="60"/>
          <w:divBdr>
            <w:top w:val="none" w:sz="0" w:space="0" w:color="auto"/>
            <w:left w:val="none" w:sz="0" w:space="0" w:color="auto"/>
            <w:bottom w:val="none" w:sz="0" w:space="0" w:color="auto"/>
            <w:right w:val="none" w:sz="0" w:space="0" w:color="auto"/>
          </w:divBdr>
          <w:divsChild>
            <w:div w:id="126053928">
              <w:marLeft w:val="0"/>
              <w:marRight w:val="0"/>
              <w:marTop w:val="0"/>
              <w:marBottom w:val="0"/>
              <w:divBdr>
                <w:top w:val="none" w:sz="0" w:space="0" w:color="auto"/>
                <w:left w:val="none" w:sz="0" w:space="0" w:color="auto"/>
                <w:bottom w:val="none" w:sz="0" w:space="0" w:color="auto"/>
                <w:right w:val="none" w:sz="0" w:space="0" w:color="auto"/>
              </w:divBdr>
              <w:divsChild>
                <w:div w:id="15421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473861">
          <w:marLeft w:val="0"/>
          <w:marRight w:val="0"/>
          <w:marTop w:val="0"/>
          <w:marBottom w:val="60"/>
          <w:divBdr>
            <w:top w:val="none" w:sz="0" w:space="0" w:color="auto"/>
            <w:left w:val="none" w:sz="0" w:space="0" w:color="auto"/>
            <w:bottom w:val="none" w:sz="0" w:space="0" w:color="auto"/>
            <w:right w:val="none" w:sz="0" w:space="0" w:color="auto"/>
          </w:divBdr>
          <w:divsChild>
            <w:div w:id="1808084899">
              <w:marLeft w:val="0"/>
              <w:marRight w:val="0"/>
              <w:marTop w:val="0"/>
              <w:marBottom w:val="0"/>
              <w:divBdr>
                <w:top w:val="none" w:sz="0" w:space="0" w:color="auto"/>
                <w:left w:val="none" w:sz="0" w:space="0" w:color="auto"/>
                <w:bottom w:val="none" w:sz="0" w:space="0" w:color="auto"/>
                <w:right w:val="none" w:sz="0" w:space="0" w:color="auto"/>
              </w:divBdr>
              <w:divsChild>
                <w:div w:id="82956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746124">
      <w:bodyDiv w:val="1"/>
      <w:marLeft w:val="0"/>
      <w:marRight w:val="0"/>
      <w:marTop w:val="0"/>
      <w:marBottom w:val="0"/>
      <w:divBdr>
        <w:top w:val="none" w:sz="0" w:space="0" w:color="auto"/>
        <w:left w:val="none" w:sz="0" w:space="0" w:color="auto"/>
        <w:bottom w:val="none" w:sz="0" w:space="0" w:color="auto"/>
        <w:right w:val="none" w:sz="0" w:space="0" w:color="auto"/>
      </w:divBdr>
    </w:div>
    <w:div w:id="1365524907">
      <w:bodyDiv w:val="1"/>
      <w:marLeft w:val="0"/>
      <w:marRight w:val="0"/>
      <w:marTop w:val="0"/>
      <w:marBottom w:val="0"/>
      <w:divBdr>
        <w:top w:val="none" w:sz="0" w:space="0" w:color="auto"/>
        <w:left w:val="none" w:sz="0" w:space="0" w:color="auto"/>
        <w:bottom w:val="none" w:sz="0" w:space="0" w:color="auto"/>
        <w:right w:val="none" w:sz="0" w:space="0" w:color="auto"/>
      </w:divBdr>
      <w:divsChild>
        <w:div w:id="727193255">
          <w:marLeft w:val="0"/>
          <w:marRight w:val="0"/>
          <w:marTop w:val="0"/>
          <w:marBottom w:val="0"/>
          <w:divBdr>
            <w:top w:val="none" w:sz="0" w:space="0" w:color="auto"/>
            <w:left w:val="none" w:sz="0" w:space="0" w:color="auto"/>
            <w:bottom w:val="none" w:sz="0" w:space="0" w:color="auto"/>
            <w:right w:val="none" w:sz="0" w:space="0" w:color="auto"/>
          </w:divBdr>
        </w:div>
      </w:divsChild>
    </w:div>
    <w:div w:id="1390807406">
      <w:bodyDiv w:val="1"/>
      <w:marLeft w:val="0"/>
      <w:marRight w:val="0"/>
      <w:marTop w:val="0"/>
      <w:marBottom w:val="0"/>
      <w:divBdr>
        <w:top w:val="none" w:sz="0" w:space="0" w:color="auto"/>
        <w:left w:val="none" w:sz="0" w:space="0" w:color="auto"/>
        <w:bottom w:val="none" w:sz="0" w:space="0" w:color="auto"/>
        <w:right w:val="none" w:sz="0" w:space="0" w:color="auto"/>
      </w:divBdr>
    </w:div>
    <w:div w:id="1440954949">
      <w:bodyDiv w:val="1"/>
      <w:marLeft w:val="0"/>
      <w:marRight w:val="0"/>
      <w:marTop w:val="0"/>
      <w:marBottom w:val="0"/>
      <w:divBdr>
        <w:top w:val="none" w:sz="0" w:space="0" w:color="auto"/>
        <w:left w:val="none" w:sz="0" w:space="0" w:color="auto"/>
        <w:bottom w:val="none" w:sz="0" w:space="0" w:color="auto"/>
        <w:right w:val="none" w:sz="0" w:space="0" w:color="auto"/>
      </w:divBdr>
    </w:div>
    <w:div w:id="1450318607">
      <w:bodyDiv w:val="1"/>
      <w:marLeft w:val="0"/>
      <w:marRight w:val="0"/>
      <w:marTop w:val="0"/>
      <w:marBottom w:val="0"/>
      <w:divBdr>
        <w:top w:val="none" w:sz="0" w:space="0" w:color="auto"/>
        <w:left w:val="none" w:sz="0" w:space="0" w:color="auto"/>
        <w:bottom w:val="none" w:sz="0" w:space="0" w:color="auto"/>
        <w:right w:val="none" w:sz="0" w:space="0" w:color="auto"/>
      </w:divBdr>
    </w:div>
    <w:div w:id="1504976479">
      <w:bodyDiv w:val="1"/>
      <w:marLeft w:val="0"/>
      <w:marRight w:val="0"/>
      <w:marTop w:val="0"/>
      <w:marBottom w:val="0"/>
      <w:divBdr>
        <w:top w:val="none" w:sz="0" w:space="0" w:color="auto"/>
        <w:left w:val="none" w:sz="0" w:space="0" w:color="auto"/>
        <w:bottom w:val="none" w:sz="0" w:space="0" w:color="auto"/>
        <w:right w:val="none" w:sz="0" w:space="0" w:color="auto"/>
      </w:divBdr>
      <w:divsChild>
        <w:div w:id="580524208">
          <w:marLeft w:val="0"/>
          <w:marRight w:val="0"/>
          <w:marTop w:val="0"/>
          <w:marBottom w:val="0"/>
          <w:divBdr>
            <w:top w:val="none" w:sz="0" w:space="0" w:color="auto"/>
            <w:left w:val="none" w:sz="0" w:space="0" w:color="auto"/>
            <w:bottom w:val="none" w:sz="0" w:space="0" w:color="auto"/>
            <w:right w:val="none" w:sz="0" w:space="0" w:color="auto"/>
          </w:divBdr>
          <w:divsChild>
            <w:div w:id="1736271420">
              <w:marLeft w:val="0"/>
              <w:marRight w:val="0"/>
              <w:marTop w:val="0"/>
              <w:marBottom w:val="0"/>
              <w:divBdr>
                <w:top w:val="none" w:sz="0" w:space="0" w:color="auto"/>
                <w:left w:val="none" w:sz="0" w:space="0" w:color="auto"/>
                <w:bottom w:val="none" w:sz="0" w:space="0" w:color="auto"/>
                <w:right w:val="none" w:sz="0" w:space="0" w:color="auto"/>
              </w:divBdr>
            </w:div>
          </w:divsChild>
        </w:div>
        <w:div w:id="413859982">
          <w:marLeft w:val="0"/>
          <w:marRight w:val="0"/>
          <w:marTop w:val="0"/>
          <w:marBottom w:val="0"/>
          <w:divBdr>
            <w:top w:val="none" w:sz="0" w:space="0" w:color="auto"/>
            <w:left w:val="none" w:sz="0" w:space="0" w:color="auto"/>
            <w:bottom w:val="none" w:sz="0" w:space="0" w:color="auto"/>
            <w:right w:val="none" w:sz="0" w:space="0" w:color="auto"/>
          </w:divBdr>
        </w:div>
      </w:divsChild>
    </w:div>
    <w:div w:id="1514566164">
      <w:bodyDiv w:val="1"/>
      <w:marLeft w:val="0"/>
      <w:marRight w:val="0"/>
      <w:marTop w:val="0"/>
      <w:marBottom w:val="0"/>
      <w:divBdr>
        <w:top w:val="none" w:sz="0" w:space="0" w:color="auto"/>
        <w:left w:val="none" w:sz="0" w:space="0" w:color="auto"/>
        <w:bottom w:val="none" w:sz="0" w:space="0" w:color="auto"/>
        <w:right w:val="none" w:sz="0" w:space="0" w:color="auto"/>
      </w:divBdr>
    </w:div>
    <w:div w:id="1532843746">
      <w:bodyDiv w:val="1"/>
      <w:marLeft w:val="0"/>
      <w:marRight w:val="0"/>
      <w:marTop w:val="0"/>
      <w:marBottom w:val="0"/>
      <w:divBdr>
        <w:top w:val="none" w:sz="0" w:space="0" w:color="auto"/>
        <w:left w:val="none" w:sz="0" w:space="0" w:color="auto"/>
        <w:bottom w:val="none" w:sz="0" w:space="0" w:color="auto"/>
        <w:right w:val="none" w:sz="0" w:space="0" w:color="auto"/>
      </w:divBdr>
    </w:div>
    <w:div w:id="1544900566">
      <w:bodyDiv w:val="1"/>
      <w:marLeft w:val="0"/>
      <w:marRight w:val="0"/>
      <w:marTop w:val="0"/>
      <w:marBottom w:val="0"/>
      <w:divBdr>
        <w:top w:val="none" w:sz="0" w:space="0" w:color="auto"/>
        <w:left w:val="none" w:sz="0" w:space="0" w:color="auto"/>
        <w:bottom w:val="none" w:sz="0" w:space="0" w:color="auto"/>
        <w:right w:val="none" w:sz="0" w:space="0" w:color="auto"/>
      </w:divBdr>
    </w:div>
    <w:div w:id="1557476399">
      <w:bodyDiv w:val="1"/>
      <w:marLeft w:val="0"/>
      <w:marRight w:val="0"/>
      <w:marTop w:val="0"/>
      <w:marBottom w:val="0"/>
      <w:divBdr>
        <w:top w:val="none" w:sz="0" w:space="0" w:color="auto"/>
        <w:left w:val="none" w:sz="0" w:space="0" w:color="auto"/>
        <w:bottom w:val="none" w:sz="0" w:space="0" w:color="auto"/>
        <w:right w:val="none" w:sz="0" w:space="0" w:color="auto"/>
      </w:divBdr>
    </w:div>
    <w:div w:id="1600793123">
      <w:bodyDiv w:val="1"/>
      <w:marLeft w:val="0"/>
      <w:marRight w:val="0"/>
      <w:marTop w:val="0"/>
      <w:marBottom w:val="0"/>
      <w:divBdr>
        <w:top w:val="none" w:sz="0" w:space="0" w:color="auto"/>
        <w:left w:val="none" w:sz="0" w:space="0" w:color="auto"/>
        <w:bottom w:val="none" w:sz="0" w:space="0" w:color="auto"/>
        <w:right w:val="none" w:sz="0" w:space="0" w:color="auto"/>
      </w:divBdr>
      <w:divsChild>
        <w:div w:id="2062435252">
          <w:marLeft w:val="0"/>
          <w:marRight w:val="0"/>
          <w:marTop w:val="0"/>
          <w:marBottom w:val="0"/>
          <w:divBdr>
            <w:top w:val="none" w:sz="0" w:space="0" w:color="auto"/>
            <w:left w:val="none" w:sz="0" w:space="0" w:color="auto"/>
            <w:bottom w:val="none" w:sz="0" w:space="0" w:color="auto"/>
            <w:right w:val="none" w:sz="0" w:space="0" w:color="auto"/>
          </w:divBdr>
        </w:div>
      </w:divsChild>
    </w:div>
    <w:div w:id="1613319157">
      <w:bodyDiv w:val="1"/>
      <w:marLeft w:val="0"/>
      <w:marRight w:val="0"/>
      <w:marTop w:val="0"/>
      <w:marBottom w:val="0"/>
      <w:divBdr>
        <w:top w:val="none" w:sz="0" w:space="0" w:color="auto"/>
        <w:left w:val="none" w:sz="0" w:space="0" w:color="auto"/>
        <w:bottom w:val="none" w:sz="0" w:space="0" w:color="auto"/>
        <w:right w:val="none" w:sz="0" w:space="0" w:color="auto"/>
      </w:divBdr>
    </w:div>
    <w:div w:id="1667244540">
      <w:bodyDiv w:val="1"/>
      <w:marLeft w:val="0"/>
      <w:marRight w:val="0"/>
      <w:marTop w:val="0"/>
      <w:marBottom w:val="0"/>
      <w:divBdr>
        <w:top w:val="none" w:sz="0" w:space="0" w:color="auto"/>
        <w:left w:val="none" w:sz="0" w:space="0" w:color="auto"/>
        <w:bottom w:val="none" w:sz="0" w:space="0" w:color="auto"/>
        <w:right w:val="none" w:sz="0" w:space="0" w:color="auto"/>
      </w:divBdr>
      <w:divsChild>
        <w:div w:id="262345274">
          <w:marLeft w:val="0"/>
          <w:marRight w:val="0"/>
          <w:marTop w:val="0"/>
          <w:marBottom w:val="0"/>
          <w:divBdr>
            <w:top w:val="none" w:sz="0" w:space="0" w:color="auto"/>
            <w:left w:val="none" w:sz="0" w:space="0" w:color="auto"/>
            <w:bottom w:val="none" w:sz="0" w:space="0" w:color="auto"/>
            <w:right w:val="none" w:sz="0" w:space="0" w:color="auto"/>
          </w:divBdr>
        </w:div>
      </w:divsChild>
    </w:div>
    <w:div w:id="1677267673">
      <w:bodyDiv w:val="1"/>
      <w:marLeft w:val="0"/>
      <w:marRight w:val="0"/>
      <w:marTop w:val="0"/>
      <w:marBottom w:val="0"/>
      <w:divBdr>
        <w:top w:val="none" w:sz="0" w:space="0" w:color="auto"/>
        <w:left w:val="none" w:sz="0" w:space="0" w:color="auto"/>
        <w:bottom w:val="none" w:sz="0" w:space="0" w:color="auto"/>
        <w:right w:val="none" w:sz="0" w:space="0" w:color="auto"/>
      </w:divBdr>
    </w:div>
    <w:div w:id="1698385167">
      <w:bodyDiv w:val="1"/>
      <w:marLeft w:val="0"/>
      <w:marRight w:val="0"/>
      <w:marTop w:val="0"/>
      <w:marBottom w:val="0"/>
      <w:divBdr>
        <w:top w:val="none" w:sz="0" w:space="0" w:color="auto"/>
        <w:left w:val="none" w:sz="0" w:space="0" w:color="auto"/>
        <w:bottom w:val="none" w:sz="0" w:space="0" w:color="auto"/>
        <w:right w:val="none" w:sz="0" w:space="0" w:color="auto"/>
      </w:divBdr>
    </w:div>
    <w:div w:id="1707176326">
      <w:bodyDiv w:val="1"/>
      <w:marLeft w:val="0"/>
      <w:marRight w:val="0"/>
      <w:marTop w:val="0"/>
      <w:marBottom w:val="0"/>
      <w:divBdr>
        <w:top w:val="none" w:sz="0" w:space="0" w:color="auto"/>
        <w:left w:val="none" w:sz="0" w:space="0" w:color="auto"/>
        <w:bottom w:val="none" w:sz="0" w:space="0" w:color="auto"/>
        <w:right w:val="none" w:sz="0" w:space="0" w:color="auto"/>
      </w:divBdr>
      <w:divsChild>
        <w:div w:id="1827892364">
          <w:marLeft w:val="0"/>
          <w:marRight w:val="0"/>
          <w:marTop w:val="0"/>
          <w:marBottom w:val="0"/>
          <w:divBdr>
            <w:top w:val="none" w:sz="0" w:space="0" w:color="auto"/>
            <w:left w:val="none" w:sz="0" w:space="0" w:color="auto"/>
            <w:bottom w:val="none" w:sz="0" w:space="0" w:color="auto"/>
            <w:right w:val="none" w:sz="0" w:space="0" w:color="auto"/>
          </w:divBdr>
        </w:div>
      </w:divsChild>
    </w:div>
    <w:div w:id="1733190636">
      <w:bodyDiv w:val="1"/>
      <w:marLeft w:val="0"/>
      <w:marRight w:val="0"/>
      <w:marTop w:val="0"/>
      <w:marBottom w:val="0"/>
      <w:divBdr>
        <w:top w:val="none" w:sz="0" w:space="0" w:color="auto"/>
        <w:left w:val="none" w:sz="0" w:space="0" w:color="auto"/>
        <w:bottom w:val="none" w:sz="0" w:space="0" w:color="auto"/>
        <w:right w:val="none" w:sz="0" w:space="0" w:color="auto"/>
      </w:divBdr>
      <w:divsChild>
        <w:div w:id="1088308367">
          <w:marLeft w:val="0"/>
          <w:marRight w:val="0"/>
          <w:marTop w:val="0"/>
          <w:marBottom w:val="0"/>
          <w:divBdr>
            <w:top w:val="none" w:sz="0" w:space="0" w:color="auto"/>
            <w:left w:val="none" w:sz="0" w:space="0" w:color="auto"/>
            <w:bottom w:val="none" w:sz="0" w:space="0" w:color="auto"/>
            <w:right w:val="none" w:sz="0" w:space="0" w:color="auto"/>
          </w:divBdr>
        </w:div>
        <w:div w:id="1031685317">
          <w:marLeft w:val="0"/>
          <w:marRight w:val="0"/>
          <w:marTop w:val="0"/>
          <w:marBottom w:val="0"/>
          <w:divBdr>
            <w:top w:val="none" w:sz="0" w:space="0" w:color="auto"/>
            <w:left w:val="none" w:sz="0" w:space="0" w:color="auto"/>
            <w:bottom w:val="none" w:sz="0" w:space="0" w:color="auto"/>
            <w:right w:val="none" w:sz="0" w:space="0" w:color="auto"/>
          </w:divBdr>
          <w:divsChild>
            <w:div w:id="680854530">
              <w:marLeft w:val="0"/>
              <w:marRight w:val="0"/>
              <w:marTop w:val="0"/>
              <w:marBottom w:val="0"/>
              <w:divBdr>
                <w:top w:val="none" w:sz="0" w:space="0" w:color="auto"/>
                <w:left w:val="none" w:sz="0" w:space="0" w:color="auto"/>
                <w:bottom w:val="none" w:sz="0" w:space="0" w:color="auto"/>
                <w:right w:val="none" w:sz="0" w:space="0" w:color="auto"/>
              </w:divBdr>
              <w:divsChild>
                <w:div w:id="97340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88680">
      <w:bodyDiv w:val="1"/>
      <w:marLeft w:val="0"/>
      <w:marRight w:val="0"/>
      <w:marTop w:val="0"/>
      <w:marBottom w:val="0"/>
      <w:divBdr>
        <w:top w:val="none" w:sz="0" w:space="0" w:color="auto"/>
        <w:left w:val="none" w:sz="0" w:space="0" w:color="auto"/>
        <w:bottom w:val="none" w:sz="0" w:space="0" w:color="auto"/>
        <w:right w:val="none" w:sz="0" w:space="0" w:color="auto"/>
      </w:divBdr>
    </w:div>
    <w:div w:id="1785230280">
      <w:bodyDiv w:val="1"/>
      <w:marLeft w:val="0"/>
      <w:marRight w:val="0"/>
      <w:marTop w:val="0"/>
      <w:marBottom w:val="0"/>
      <w:divBdr>
        <w:top w:val="none" w:sz="0" w:space="0" w:color="auto"/>
        <w:left w:val="none" w:sz="0" w:space="0" w:color="auto"/>
        <w:bottom w:val="none" w:sz="0" w:space="0" w:color="auto"/>
        <w:right w:val="none" w:sz="0" w:space="0" w:color="auto"/>
      </w:divBdr>
    </w:div>
    <w:div w:id="1792213122">
      <w:bodyDiv w:val="1"/>
      <w:marLeft w:val="0"/>
      <w:marRight w:val="0"/>
      <w:marTop w:val="0"/>
      <w:marBottom w:val="0"/>
      <w:divBdr>
        <w:top w:val="none" w:sz="0" w:space="0" w:color="auto"/>
        <w:left w:val="none" w:sz="0" w:space="0" w:color="auto"/>
        <w:bottom w:val="none" w:sz="0" w:space="0" w:color="auto"/>
        <w:right w:val="none" w:sz="0" w:space="0" w:color="auto"/>
      </w:divBdr>
      <w:divsChild>
        <w:div w:id="1872911462">
          <w:marLeft w:val="0"/>
          <w:marRight w:val="0"/>
          <w:marTop w:val="0"/>
          <w:marBottom w:val="0"/>
          <w:divBdr>
            <w:top w:val="none" w:sz="0" w:space="0" w:color="auto"/>
            <w:left w:val="none" w:sz="0" w:space="0" w:color="auto"/>
            <w:bottom w:val="none" w:sz="0" w:space="0" w:color="auto"/>
            <w:right w:val="none" w:sz="0" w:space="0" w:color="auto"/>
          </w:divBdr>
        </w:div>
      </w:divsChild>
    </w:div>
    <w:div w:id="1805852928">
      <w:bodyDiv w:val="1"/>
      <w:marLeft w:val="0"/>
      <w:marRight w:val="0"/>
      <w:marTop w:val="0"/>
      <w:marBottom w:val="0"/>
      <w:divBdr>
        <w:top w:val="none" w:sz="0" w:space="0" w:color="auto"/>
        <w:left w:val="none" w:sz="0" w:space="0" w:color="auto"/>
        <w:bottom w:val="none" w:sz="0" w:space="0" w:color="auto"/>
        <w:right w:val="none" w:sz="0" w:space="0" w:color="auto"/>
      </w:divBdr>
    </w:div>
    <w:div w:id="1814173854">
      <w:bodyDiv w:val="1"/>
      <w:marLeft w:val="0"/>
      <w:marRight w:val="0"/>
      <w:marTop w:val="0"/>
      <w:marBottom w:val="0"/>
      <w:divBdr>
        <w:top w:val="none" w:sz="0" w:space="0" w:color="auto"/>
        <w:left w:val="none" w:sz="0" w:space="0" w:color="auto"/>
        <w:bottom w:val="none" w:sz="0" w:space="0" w:color="auto"/>
        <w:right w:val="none" w:sz="0" w:space="0" w:color="auto"/>
      </w:divBdr>
    </w:div>
    <w:div w:id="1839147439">
      <w:bodyDiv w:val="1"/>
      <w:marLeft w:val="0"/>
      <w:marRight w:val="0"/>
      <w:marTop w:val="0"/>
      <w:marBottom w:val="0"/>
      <w:divBdr>
        <w:top w:val="none" w:sz="0" w:space="0" w:color="auto"/>
        <w:left w:val="none" w:sz="0" w:space="0" w:color="auto"/>
        <w:bottom w:val="none" w:sz="0" w:space="0" w:color="auto"/>
        <w:right w:val="none" w:sz="0" w:space="0" w:color="auto"/>
      </w:divBdr>
      <w:divsChild>
        <w:div w:id="714744675">
          <w:marLeft w:val="0"/>
          <w:marRight w:val="0"/>
          <w:marTop w:val="0"/>
          <w:marBottom w:val="0"/>
          <w:divBdr>
            <w:top w:val="none" w:sz="0" w:space="0" w:color="auto"/>
            <w:left w:val="none" w:sz="0" w:space="0" w:color="auto"/>
            <w:bottom w:val="none" w:sz="0" w:space="0" w:color="auto"/>
            <w:right w:val="none" w:sz="0" w:space="0" w:color="auto"/>
          </w:divBdr>
        </w:div>
      </w:divsChild>
    </w:div>
    <w:div w:id="1844935208">
      <w:bodyDiv w:val="1"/>
      <w:marLeft w:val="0"/>
      <w:marRight w:val="0"/>
      <w:marTop w:val="0"/>
      <w:marBottom w:val="0"/>
      <w:divBdr>
        <w:top w:val="none" w:sz="0" w:space="0" w:color="auto"/>
        <w:left w:val="none" w:sz="0" w:space="0" w:color="auto"/>
        <w:bottom w:val="none" w:sz="0" w:space="0" w:color="auto"/>
        <w:right w:val="none" w:sz="0" w:space="0" w:color="auto"/>
      </w:divBdr>
    </w:div>
    <w:div w:id="1859657038">
      <w:bodyDiv w:val="1"/>
      <w:marLeft w:val="0"/>
      <w:marRight w:val="0"/>
      <w:marTop w:val="0"/>
      <w:marBottom w:val="0"/>
      <w:divBdr>
        <w:top w:val="none" w:sz="0" w:space="0" w:color="auto"/>
        <w:left w:val="none" w:sz="0" w:space="0" w:color="auto"/>
        <w:bottom w:val="none" w:sz="0" w:space="0" w:color="auto"/>
        <w:right w:val="none" w:sz="0" w:space="0" w:color="auto"/>
      </w:divBdr>
    </w:div>
    <w:div w:id="1863980622">
      <w:bodyDiv w:val="1"/>
      <w:marLeft w:val="0"/>
      <w:marRight w:val="0"/>
      <w:marTop w:val="0"/>
      <w:marBottom w:val="0"/>
      <w:divBdr>
        <w:top w:val="none" w:sz="0" w:space="0" w:color="auto"/>
        <w:left w:val="none" w:sz="0" w:space="0" w:color="auto"/>
        <w:bottom w:val="none" w:sz="0" w:space="0" w:color="auto"/>
        <w:right w:val="none" w:sz="0" w:space="0" w:color="auto"/>
      </w:divBdr>
    </w:div>
    <w:div w:id="1870100263">
      <w:bodyDiv w:val="1"/>
      <w:marLeft w:val="0"/>
      <w:marRight w:val="0"/>
      <w:marTop w:val="0"/>
      <w:marBottom w:val="0"/>
      <w:divBdr>
        <w:top w:val="none" w:sz="0" w:space="0" w:color="auto"/>
        <w:left w:val="none" w:sz="0" w:space="0" w:color="auto"/>
        <w:bottom w:val="none" w:sz="0" w:space="0" w:color="auto"/>
        <w:right w:val="none" w:sz="0" w:space="0" w:color="auto"/>
      </w:divBdr>
    </w:div>
    <w:div w:id="1871062073">
      <w:bodyDiv w:val="1"/>
      <w:marLeft w:val="0"/>
      <w:marRight w:val="0"/>
      <w:marTop w:val="0"/>
      <w:marBottom w:val="0"/>
      <w:divBdr>
        <w:top w:val="none" w:sz="0" w:space="0" w:color="auto"/>
        <w:left w:val="none" w:sz="0" w:space="0" w:color="auto"/>
        <w:bottom w:val="none" w:sz="0" w:space="0" w:color="auto"/>
        <w:right w:val="none" w:sz="0" w:space="0" w:color="auto"/>
      </w:divBdr>
    </w:div>
    <w:div w:id="1876769123">
      <w:bodyDiv w:val="1"/>
      <w:marLeft w:val="0"/>
      <w:marRight w:val="0"/>
      <w:marTop w:val="0"/>
      <w:marBottom w:val="0"/>
      <w:divBdr>
        <w:top w:val="none" w:sz="0" w:space="0" w:color="auto"/>
        <w:left w:val="none" w:sz="0" w:space="0" w:color="auto"/>
        <w:bottom w:val="none" w:sz="0" w:space="0" w:color="auto"/>
        <w:right w:val="none" w:sz="0" w:space="0" w:color="auto"/>
      </w:divBdr>
      <w:divsChild>
        <w:div w:id="1255092345">
          <w:marLeft w:val="0"/>
          <w:marRight w:val="0"/>
          <w:marTop w:val="0"/>
          <w:marBottom w:val="0"/>
          <w:divBdr>
            <w:top w:val="none" w:sz="0" w:space="0" w:color="auto"/>
            <w:left w:val="none" w:sz="0" w:space="0" w:color="auto"/>
            <w:bottom w:val="none" w:sz="0" w:space="0" w:color="auto"/>
            <w:right w:val="none" w:sz="0" w:space="0" w:color="auto"/>
          </w:divBdr>
        </w:div>
      </w:divsChild>
    </w:div>
    <w:div w:id="1910116758">
      <w:bodyDiv w:val="1"/>
      <w:marLeft w:val="0"/>
      <w:marRight w:val="0"/>
      <w:marTop w:val="0"/>
      <w:marBottom w:val="0"/>
      <w:divBdr>
        <w:top w:val="none" w:sz="0" w:space="0" w:color="auto"/>
        <w:left w:val="none" w:sz="0" w:space="0" w:color="auto"/>
        <w:bottom w:val="none" w:sz="0" w:space="0" w:color="auto"/>
        <w:right w:val="none" w:sz="0" w:space="0" w:color="auto"/>
      </w:divBdr>
    </w:div>
    <w:div w:id="1943798634">
      <w:bodyDiv w:val="1"/>
      <w:marLeft w:val="0"/>
      <w:marRight w:val="0"/>
      <w:marTop w:val="0"/>
      <w:marBottom w:val="0"/>
      <w:divBdr>
        <w:top w:val="none" w:sz="0" w:space="0" w:color="auto"/>
        <w:left w:val="none" w:sz="0" w:space="0" w:color="auto"/>
        <w:bottom w:val="none" w:sz="0" w:space="0" w:color="auto"/>
        <w:right w:val="none" w:sz="0" w:space="0" w:color="auto"/>
      </w:divBdr>
      <w:divsChild>
        <w:div w:id="776023431">
          <w:marLeft w:val="0"/>
          <w:marRight w:val="0"/>
          <w:marTop w:val="0"/>
          <w:marBottom w:val="0"/>
          <w:divBdr>
            <w:top w:val="none" w:sz="0" w:space="0" w:color="auto"/>
            <w:left w:val="none" w:sz="0" w:space="0" w:color="auto"/>
            <w:bottom w:val="none" w:sz="0" w:space="0" w:color="auto"/>
            <w:right w:val="none" w:sz="0" w:space="0" w:color="auto"/>
          </w:divBdr>
        </w:div>
      </w:divsChild>
    </w:div>
    <w:div w:id="1945964642">
      <w:bodyDiv w:val="1"/>
      <w:marLeft w:val="0"/>
      <w:marRight w:val="0"/>
      <w:marTop w:val="0"/>
      <w:marBottom w:val="0"/>
      <w:divBdr>
        <w:top w:val="none" w:sz="0" w:space="0" w:color="auto"/>
        <w:left w:val="none" w:sz="0" w:space="0" w:color="auto"/>
        <w:bottom w:val="none" w:sz="0" w:space="0" w:color="auto"/>
        <w:right w:val="none" w:sz="0" w:space="0" w:color="auto"/>
      </w:divBdr>
      <w:divsChild>
        <w:div w:id="675309885">
          <w:marLeft w:val="0"/>
          <w:marRight w:val="0"/>
          <w:marTop w:val="0"/>
          <w:marBottom w:val="0"/>
          <w:divBdr>
            <w:top w:val="none" w:sz="0" w:space="0" w:color="auto"/>
            <w:left w:val="none" w:sz="0" w:space="0" w:color="auto"/>
            <w:bottom w:val="none" w:sz="0" w:space="0" w:color="auto"/>
            <w:right w:val="none" w:sz="0" w:space="0" w:color="auto"/>
          </w:divBdr>
        </w:div>
      </w:divsChild>
    </w:div>
    <w:div w:id="1948582109">
      <w:bodyDiv w:val="1"/>
      <w:marLeft w:val="0"/>
      <w:marRight w:val="0"/>
      <w:marTop w:val="0"/>
      <w:marBottom w:val="0"/>
      <w:divBdr>
        <w:top w:val="none" w:sz="0" w:space="0" w:color="auto"/>
        <w:left w:val="none" w:sz="0" w:space="0" w:color="auto"/>
        <w:bottom w:val="none" w:sz="0" w:space="0" w:color="auto"/>
        <w:right w:val="none" w:sz="0" w:space="0" w:color="auto"/>
      </w:divBdr>
      <w:divsChild>
        <w:div w:id="1834299476">
          <w:marLeft w:val="0"/>
          <w:marRight w:val="0"/>
          <w:marTop w:val="0"/>
          <w:marBottom w:val="0"/>
          <w:divBdr>
            <w:top w:val="none" w:sz="0" w:space="0" w:color="auto"/>
            <w:left w:val="none" w:sz="0" w:space="0" w:color="auto"/>
            <w:bottom w:val="none" w:sz="0" w:space="0" w:color="auto"/>
            <w:right w:val="none" w:sz="0" w:space="0" w:color="auto"/>
          </w:divBdr>
        </w:div>
      </w:divsChild>
    </w:div>
    <w:div w:id="1948611059">
      <w:bodyDiv w:val="1"/>
      <w:marLeft w:val="0"/>
      <w:marRight w:val="0"/>
      <w:marTop w:val="0"/>
      <w:marBottom w:val="0"/>
      <w:divBdr>
        <w:top w:val="none" w:sz="0" w:space="0" w:color="auto"/>
        <w:left w:val="none" w:sz="0" w:space="0" w:color="auto"/>
        <w:bottom w:val="none" w:sz="0" w:space="0" w:color="auto"/>
        <w:right w:val="none" w:sz="0" w:space="0" w:color="auto"/>
      </w:divBdr>
    </w:div>
    <w:div w:id="1956137360">
      <w:bodyDiv w:val="1"/>
      <w:marLeft w:val="0"/>
      <w:marRight w:val="0"/>
      <w:marTop w:val="0"/>
      <w:marBottom w:val="0"/>
      <w:divBdr>
        <w:top w:val="none" w:sz="0" w:space="0" w:color="auto"/>
        <w:left w:val="none" w:sz="0" w:space="0" w:color="auto"/>
        <w:bottom w:val="none" w:sz="0" w:space="0" w:color="auto"/>
        <w:right w:val="none" w:sz="0" w:space="0" w:color="auto"/>
      </w:divBdr>
    </w:div>
    <w:div w:id="1959683091">
      <w:bodyDiv w:val="1"/>
      <w:marLeft w:val="0"/>
      <w:marRight w:val="0"/>
      <w:marTop w:val="0"/>
      <w:marBottom w:val="0"/>
      <w:divBdr>
        <w:top w:val="none" w:sz="0" w:space="0" w:color="auto"/>
        <w:left w:val="none" w:sz="0" w:space="0" w:color="auto"/>
        <w:bottom w:val="none" w:sz="0" w:space="0" w:color="auto"/>
        <w:right w:val="none" w:sz="0" w:space="0" w:color="auto"/>
      </w:divBdr>
    </w:div>
    <w:div w:id="1966693390">
      <w:bodyDiv w:val="1"/>
      <w:marLeft w:val="0"/>
      <w:marRight w:val="0"/>
      <w:marTop w:val="0"/>
      <w:marBottom w:val="0"/>
      <w:divBdr>
        <w:top w:val="none" w:sz="0" w:space="0" w:color="auto"/>
        <w:left w:val="none" w:sz="0" w:space="0" w:color="auto"/>
        <w:bottom w:val="none" w:sz="0" w:space="0" w:color="auto"/>
        <w:right w:val="none" w:sz="0" w:space="0" w:color="auto"/>
      </w:divBdr>
      <w:divsChild>
        <w:div w:id="2025747106">
          <w:marLeft w:val="0"/>
          <w:marRight w:val="0"/>
          <w:marTop w:val="0"/>
          <w:marBottom w:val="0"/>
          <w:divBdr>
            <w:top w:val="none" w:sz="0" w:space="0" w:color="auto"/>
            <w:left w:val="none" w:sz="0" w:space="0" w:color="auto"/>
            <w:bottom w:val="none" w:sz="0" w:space="0" w:color="auto"/>
            <w:right w:val="none" w:sz="0" w:space="0" w:color="auto"/>
          </w:divBdr>
        </w:div>
        <w:div w:id="1833525579">
          <w:marLeft w:val="0"/>
          <w:marRight w:val="0"/>
          <w:marTop w:val="0"/>
          <w:marBottom w:val="0"/>
          <w:divBdr>
            <w:top w:val="none" w:sz="0" w:space="0" w:color="auto"/>
            <w:left w:val="none" w:sz="0" w:space="0" w:color="auto"/>
            <w:bottom w:val="none" w:sz="0" w:space="0" w:color="auto"/>
            <w:right w:val="none" w:sz="0" w:space="0" w:color="auto"/>
          </w:divBdr>
        </w:div>
      </w:divsChild>
    </w:div>
    <w:div w:id="2003577156">
      <w:bodyDiv w:val="1"/>
      <w:marLeft w:val="0"/>
      <w:marRight w:val="0"/>
      <w:marTop w:val="0"/>
      <w:marBottom w:val="0"/>
      <w:divBdr>
        <w:top w:val="none" w:sz="0" w:space="0" w:color="auto"/>
        <w:left w:val="none" w:sz="0" w:space="0" w:color="auto"/>
        <w:bottom w:val="none" w:sz="0" w:space="0" w:color="auto"/>
        <w:right w:val="none" w:sz="0" w:space="0" w:color="auto"/>
      </w:divBdr>
    </w:div>
    <w:div w:id="2061855299">
      <w:bodyDiv w:val="1"/>
      <w:marLeft w:val="0"/>
      <w:marRight w:val="0"/>
      <w:marTop w:val="0"/>
      <w:marBottom w:val="0"/>
      <w:divBdr>
        <w:top w:val="none" w:sz="0" w:space="0" w:color="auto"/>
        <w:left w:val="none" w:sz="0" w:space="0" w:color="auto"/>
        <w:bottom w:val="none" w:sz="0" w:space="0" w:color="auto"/>
        <w:right w:val="none" w:sz="0" w:space="0" w:color="auto"/>
      </w:divBdr>
    </w:div>
    <w:div w:id="2067337789">
      <w:bodyDiv w:val="1"/>
      <w:marLeft w:val="0"/>
      <w:marRight w:val="0"/>
      <w:marTop w:val="0"/>
      <w:marBottom w:val="0"/>
      <w:divBdr>
        <w:top w:val="none" w:sz="0" w:space="0" w:color="auto"/>
        <w:left w:val="none" w:sz="0" w:space="0" w:color="auto"/>
        <w:bottom w:val="none" w:sz="0" w:space="0" w:color="auto"/>
        <w:right w:val="none" w:sz="0" w:space="0" w:color="auto"/>
      </w:divBdr>
    </w:div>
    <w:div w:id="2080515587">
      <w:bodyDiv w:val="1"/>
      <w:marLeft w:val="0"/>
      <w:marRight w:val="0"/>
      <w:marTop w:val="0"/>
      <w:marBottom w:val="0"/>
      <w:divBdr>
        <w:top w:val="none" w:sz="0" w:space="0" w:color="auto"/>
        <w:left w:val="none" w:sz="0" w:space="0" w:color="auto"/>
        <w:bottom w:val="none" w:sz="0" w:space="0" w:color="auto"/>
        <w:right w:val="none" w:sz="0" w:space="0" w:color="auto"/>
      </w:divBdr>
    </w:div>
    <w:div w:id="2081712362">
      <w:bodyDiv w:val="1"/>
      <w:marLeft w:val="0"/>
      <w:marRight w:val="0"/>
      <w:marTop w:val="0"/>
      <w:marBottom w:val="0"/>
      <w:divBdr>
        <w:top w:val="none" w:sz="0" w:space="0" w:color="auto"/>
        <w:left w:val="none" w:sz="0" w:space="0" w:color="auto"/>
        <w:bottom w:val="none" w:sz="0" w:space="0" w:color="auto"/>
        <w:right w:val="none" w:sz="0" w:space="0" w:color="auto"/>
      </w:divBdr>
      <w:divsChild>
        <w:div w:id="841042112">
          <w:marLeft w:val="0"/>
          <w:marRight w:val="0"/>
          <w:marTop w:val="0"/>
          <w:marBottom w:val="0"/>
          <w:divBdr>
            <w:top w:val="none" w:sz="0" w:space="0" w:color="auto"/>
            <w:left w:val="none" w:sz="0" w:space="0" w:color="auto"/>
            <w:bottom w:val="none" w:sz="0" w:space="0" w:color="auto"/>
            <w:right w:val="none" w:sz="0" w:space="0" w:color="auto"/>
          </w:divBdr>
        </w:div>
      </w:divsChild>
    </w:div>
    <w:div w:id="2092465518">
      <w:bodyDiv w:val="1"/>
      <w:marLeft w:val="0"/>
      <w:marRight w:val="0"/>
      <w:marTop w:val="0"/>
      <w:marBottom w:val="0"/>
      <w:divBdr>
        <w:top w:val="none" w:sz="0" w:space="0" w:color="auto"/>
        <w:left w:val="none" w:sz="0" w:space="0" w:color="auto"/>
        <w:bottom w:val="none" w:sz="0" w:space="0" w:color="auto"/>
        <w:right w:val="none" w:sz="0" w:space="0" w:color="auto"/>
      </w:divBdr>
      <w:divsChild>
        <w:div w:id="109201000">
          <w:marLeft w:val="0"/>
          <w:marRight w:val="0"/>
          <w:marTop w:val="0"/>
          <w:marBottom w:val="0"/>
          <w:divBdr>
            <w:top w:val="none" w:sz="0" w:space="0" w:color="auto"/>
            <w:left w:val="none" w:sz="0" w:space="0" w:color="auto"/>
            <w:bottom w:val="none" w:sz="0" w:space="0" w:color="auto"/>
            <w:right w:val="none" w:sz="0" w:space="0" w:color="auto"/>
          </w:divBdr>
        </w:div>
      </w:divsChild>
    </w:div>
    <w:div w:id="2139178318">
      <w:bodyDiv w:val="1"/>
      <w:marLeft w:val="0"/>
      <w:marRight w:val="0"/>
      <w:marTop w:val="0"/>
      <w:marBottom w:val="0"/>
      <w:divBdr>
        <w:top w:val="none" w:sz="0" w:space="0" w:color="auto"/>
        <w:left w:val="none" w:sz="0" w:space="0" w:color="auto"/>
        <w:bottom w:val="none" w:sz="0" w:space="0" w:color="auto"/>
        <w:right w:val="none" w:sz="0" w:space="0" w:color="auto"/>
      </w:divBdr>
      <w:divsChild>
        <w:div w:id="100691012">
          <w:marLeft w:val="0"/>
          <w:marRight w:val="0"/>
          <w:marTop w:val="0"/>
          <w:marBottom w:val="0"/>
          <w:divBdr>
            <w:top w:val="none" w:sz="0" w:space="0" w:color="auto"/>
            <w:left w:val="none" w:sz="0" w:space="0" w:color="auto"/>
            <w:bottom w:val="none" w:sz="0" w:space="0" w:color="auto"/>
            <w:right w:val="none" w:sz="0" w:space="0" w:color="auto"/>
          </w:divBdr>
        </w:div>
      </w:divsChild>
    </w:div>
    <w:div w:id="214592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mailto:dsanzv@yandex.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estore.gz-spb.ru/" TargetMode="Externa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14407A"/>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4ADD7-6983-46A8-BB78-E6B5A03D3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14</Pages>
  <Words>6361</Words>
  <Characters>36264</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Aleks_As68</dc:creator>
  <cp:lastModifiedBy>Rz5_W10C</cp:lastModifiedBy>
  <cp:revision>49</cp:revision>
  <cp:lastPrinted>2026-06-10T13:25:00Z</cp:lastPrinted>
  <dcterms:created xsi:type="dcterms:W3CDTF">2026-04-17T13:01:00Z</dcterms:created>
  <dcterms:modified xsi:type="dcterms:W3CDTF">2026-06-11T12:23:00Z</dcterms:modified>
</cp:coreProperties>
</file>