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8A0" w:rsidRDefault="005938A0" w:rsidP="005938A0">
      <w:pPr>
        <w:jc w:val="center"/>
        <w:rPr>
          <w:b/>
          <w:sz w:val="22"/>
          <w:szCs w:val="22"/>
        </w:rPr>
      </w:pPr>
      <w:r w:rsidRPr="00292F52">
        <w:rPr>
          <w:b/>
          <w:sz w:val="22"/>
          <w:szCs w:val="22"/>
        </w:rPr>
        <w:t>Перечень поставляемого Товара</w:t>
      </w:r>
    </w:p>
    <w:p w:rsidR="005938A0" w:rsidRDefault="005938A0" w:rsidP="005938A0">
      <w:pPr>
        <w:jc w:val="center"/>
        <w:rPr>
          <w:b/>
          <w:sz w:val="22"/>
          <w:szCs w:val="22"/>
        </w:rPr>
      </w:pPr>
    </w:p>
    <w:p w:rsidR="005938A0" w:rsidRPr="00292F52" w:rsidRDefault="005938A0" w:rsidP="005938A0">
      <w:pPr>
        <w:rPr>
          <w:sz w:val="22"/>
          <w:szCs w:val="22"/>
        </w:rPr>
      </w:pPr>
    </w:p>
    <w:tbl>
      <w:tblPr>
        <w:tblW w:w="953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49" w:type="dxa"/>
          <w:right w:w="53" w:type="dxa"/>
        </w:tblCellMar>
        <w:tblLook w:val="04A0" w:firstRow="1" w:lastRow="0" w:firstColumn="1" w:lastColumn="0" w:noHBand="0" w:noVBand="1"/>
      </w:tblPr>
      <w:tblGrid>
        <w:gridCol w:w="964"/>
        <w:gridCol w:w="4081"/>
        <w:gridCol w:w="1632"/>
        <w:gridCol w:w="1837"/>
        <w:gridCol w:w="1020"/>
      </w:tblGrid>
      <w:tr w:rsidR="005938A0" w:rsidRPr="008A45E3" w:rsidTr="005938A0">
        <w:trPr>
          <w:trHeight w:val="895"/>
        </w:trPr>
        <w:tc>
          <w:tcPr>
            <w:tcW w:w="964" w:type="dxa"/>
            <w:vAlign w:val="center"/>
          </w:tcPr>
          <w:p w:rsidR="005938A0" w:rsidRPr="00292F52" w:rsidRDefault="005938A0" w:rsidP="002A3A9A">
            <w:pPr>
              <w:ind w:left="77"/>
              <w:rPr>
                <w:color w:val="000000"/>
                <w:sz w:val="22"/>
                <w:szCs w:val="22"/>
              </w:rPr>
            </w:pPr>
            <w:r w:rsidRPr="00292F52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081" w:type="dxa"/>
            <w:vAlign w:val="center"/>
          </w:tcPr>
          <w:p w:rsidR="005938A0" w:rsidRPr="00292F52" w:rsidRDefault="005938A0" w:rsidP="002A3A9A">
            <w:pPr>
              <w:ind w:right="55"/>
              <w:jc w:val="center"/>
              <w:rPr>
                <w:color w:val="000000"/>
                <w:sz w:val="22"/>
                <w:szCs w:val="22"/>
              </w:rPr>
            </w:pPr>
            <w:r w:rsidRPr="00292F52">
              <w:rPr>
                <w:color w:val="000000"/>
                <w:sz w:val="22"/>
                <w:szCs w:val="22"/>
              </w:rPr>
              <w:t xml:space="preserve">Наименование товара </w:t>
            </w:r>
          </w:p>
        </w:tc>
        <w:tc>
          <w:tcPr>
            <w:tcW w:w="1632" w:type="dxa"/>
            <w:vAlign w:val="center"/>
          </w:tcPr>
          <w:p w:rsidR="005938A0" w:rsidRPr="00292F52" w:rsidRDefault="005938A0" w:rsidP="002A3A9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Периодичность (количество экз.)</w:t>
            </w:r>
          </w:p>
        </w:tc>
        <w:tc>
          <w:tcPr>
            <w:tcW w:w="1837" w:type="dxa"/>
            <w:vAlign w:val="center"/>
          </w:tcPr>
          <w:p w:rsidR="005938A0" w:rsidRPr="00292F52" w:rsidRDefault="005938A0" w:rsidP="002A3A9A">
            <w:pPr>
              <w:jc w:val="center"/>
              <w:rPr>
                <w:color w:val="000000"/>
                <w:sz w:val="22"/>
                <w:szCs w:val="22"/>
              </w:rPr>
            </w:pPr>
            <w:r w:rsidRPr="00292F52">
              <w:rPr>
                <w:color w:val="000000"/>
                <w:sz w:val="22"/>
                <w:szCs w:val="22"/>
              </w:rPr>
              <w:t>Ед.</w:t>
            </w:r>
          </w:p>
          <w:p w:rsidR="005938A0" w:rsidRPr="00292F52" w:rsidRDefault="005938A0" w:rsidP="002A3A9A">
            <w:pPr>
              <w:jc w:val="center"/>
              <w:rPr>
                <w:color w:val="000000"/>
                <w:sz w:val="22"/>
                <w:szCs w:val="22"/>
              </w:rPr>
            </w:pPr>
            <w:r w:rsidRPr="00292F52">
              <w:rPr>
                <w:color w:val="000000"/>
                <w:sz w:val="22"/>
                <w:szCs w:val="22"/>
              </w:rPr>
              <w:t>измер</w:t>
            </w:r>
            <w:r>
              <w:rPr>
                <w:color w:val="000000"/>
                <w:sz w:val="22"/>
                <w:szCs w:val="22"/>
              </w:rPr>
              <w:t>ения</w:t>
            </w:r>
          </w:p>
        </w:tc>
        <w:tc>
          <w:tcPr>
            <w:tcW w:w="1020" w:type="dxa"/>
            <w:vAlign w:val="center"/>
          </w:tcPr>
          <w:p w:rsidR="005938A0" w:rsidRPr="00292F52" w:rsidRDefault="005938A0" w:rsidP="002A3A9A">
            <w:pPr>
              <w:jc w:val="center"/>
              <w:rPr>
                <w:color w:val="000000"/>
                <w:sz w:val="22"/>
                <w:szCs w:val="22"/>
              </w:rPr>
            </w:pPr>
            <w:r w:rsidRPr="00292F52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5938A0" w:rsidRPr="008A45E3" w:rsidTr="005938A0">
        <w:trPr>
          <w:trHeight w:val="344"/>
        </w:trPr>
        <w:tc>
          <w:tcPr>
            <w:tcW w:w="964" w:type="dxa"/>
          </w:tcPr>
          <w:p w:rsidR="005938A0" w:rsidRPr="003E41D9" w:rsidRDefault="005938A0" w:rsidP="002A3A9A">
            <w:pPr>
              <w:numPr>
                <w:ilvl w:val="0"/>
                <w:numId w:val="1"/>
              </w:numPr>
              <w:ind w:right="55"/>
              <w:rPr>
                <w:color w:val="000000"/>
                <w:sz w:val="22"/>
                <w:szCs w:val="22"/>
              </w:rPr>
            </w:pPr>
          </w:p>
        </w:tc>
        <w:tc>
          <w:tcPr>
            <w:tcW w:w="4081" w:type="dxa"/>
            <w:shd w:val="clear" w:color="000000" w:fill="FFFFFF"/>
          </w:tcPr>
          <w:p w:rsidR="005938A0" w:rsidRPr="003E41D9" w:rsidRDefault="002A3A9A" w:rsidP="002A3A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1D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Журнал </w:t>
            </w:r>
            <w:r w:rsidR="005938A0" w:rsidRPr="003E41D9">
              <w:rPr>
                <w:rFonts w:ascii="Calibri" w:hAnsi="Calibri" w:cs="Calibri"/>
                <w:color w:val="000000"/>
                <w:sz w:val="22"/>
                <w:szCs w:val="22"/>
              </w:rPr>
              <w:t>Вестник образования России</w:t>
            </w:r>
          </w:p>
          <w:p w:rsidR="002A3A9A" w:rsidRPr="003E41D9" w:rsidRDefault="002A3A9A" w:rsidP="002A3A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1D9">
              <w:rPr>
                <w:rFonts w:ascii="Calibri" w:hAnsi="Calibri" w:cs="Calibri"/>
                <w:color w:val="000000"/>
                <w:sz w:val="22"/>
                <w:szCs w:val="22"/>
              </w:rPr>
              <w:t>Формат 60*84 1/16</w:t>
            </w:r>
          </w:p>
          <w:p w:rsidR="002A3A9A" w:rsidRPr="003E41D9" w:rsidRDefault="002A3A9A" w:rsidP="002A3A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1D9">
              <w:rPr>
                <w:rFonts w:ascii="Calibri" w:hAnsi="Calibri" w:cs="Calibri"/>
                <w:color w:val="000000"/>
                <w:sz w:val="22"/>
                <w:szCs w:val="22"/>
              </w:rPr>
              <w:t>Бумага офсетная</w:t>
            </w:r>
            <w:r w:rsidR="001A2352" w:rsidRPr="003E41D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№ 1</w:t>
            </w:r>
          </w:p>
        </w:tc>
        <w:tc>
          <w:tcPr>
            <w:tcW w:w="1632" w:type="dxa"/>
            <w:shd w:val="clear" w:color="auto" w:fill="FFFFFF"/>
          </w:tcPr>
          <w:p w:rsidR="005938A0" w:rsidRPr="001B6328" w:rsidRDefault="005938A0" w:rsidP="002A3A9A">
            <w:pPr>
              <w:pStyle w:val="3"/>
              <w:shd w:val="clear" w:color="auto" w:fill="auto"/>
              <w:spacing w:line="240" w:lineRule="auto"/>
              <w:ind w:firstLine="23"/>
              <w:jc w:val="left"/>
              <w:rPr>
                <w:rStyle w:val="75pt"/>
                <w:rFonts w:eastAsiaTheme="minorHAnsi"/>
                <w:sz w:val="22"/>
                <w:szCs w:val="22"/>
              </w:rPr>
            </w:pPr>
            <w:r>
              <w:rPr>
                <w:rStyle w:val="75pt"/>
                <w:rFonts w:eastAsiaTheme="minorHAnsi"/>
                <w:sz w:val="22"/>
                <w:szCs w:val="22"/>
              </w:rPr>
              <w:t>12</w:t>
            </w:r>
            <w:r w:rsidRPr="001B6328">
              <w:rPr>
                <w:rStyle w:val="75pt"/>
                <w:rFonts w:eastAsiaTheme="minorHAnsi"/>
                <w:sz w:val="22"/>
                <w:szCs w:val="22"/>
              </w:rPr>
              <w:t xml:space="preserve"> в </w:t>
            </w:r>
            <w:proofErr w:type="spellStart"/>
            <w:r w:rsidRPr="001B6328">
              <w:rPr>
                <w:rStyle w:val="75pt"/>
                <w:rFonts w:eastAsiaTheme="minorHAnsi"/>
                <w:sz w:val="22"/>
                <w:szCs w:val="22"/>
              </w:rPr>
              <w:t>полуг</w:t>
            </w:r>
            <w:proofErr w:type="spellEnd"/>
            <w:r w:rsidRPr="001B6328">
              <w:rPr>
                <w:rStyle w:val="75pt"/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837" w:type="dxa"/>
            <w:shd w:val="clear" w:color="auto" w:fill="FFFFFF"/>
          </w:tcPr>
          <w:p w:rsidR="005938A0" w:rsidRPr="00502A20" w:rsidRDefault="005938A0" w:rsidP="002A3A9A">
            <w:pPr>
              <w:pStyle w:val="3"/>
              <w:shd w:val="clear" w:color="auto" w:fill="auto"/>
              <w:spacing w:line="240" w:lineRule="auto"/>
              <w:ind w:firstLine="23"/>
              <w:jc w:val="center"/>
              <w:rPr>
                <w:rStyle w:val="7"/>
                <w:rFonts w:eastAsia="Calibri"/>
                <w:sz w:val="22"/>
                <w:szCs w:val="22"/>
              </w:rPr>
            </w:pPr>
            <w:proofErr w:type="spellStart"/>
            <w:r w:rsidRPr="00502A20">
              <w:rPr>
                <w:rStyle w:val="7"/>
                <w:rFonts w:eastAsia="Calibri"/>
                <w:sz w:val="22"/>
                <w:szCs w:val="22"/>
              </w:rPr>
              <w:t>компл</w:t>
            </w:r>
            <w:proofErr w:type="spellEnd"/>
            <w:r w:rsidRPr="00502A20">
              <w:rPr>
                <w:rStyle w:val="7"/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1020" w:type="dxa"/>
            <w:shd w:val="clear" w:color="auto" w:fill="FFFFFF"/>
          </w:tcPr>
          <w:p w:rsidR="005938A0" w:rsidRPr="001B6328" w:rsidRDefault="005938A0" w:rsidP="002A3A9A">
            <w:pPr>
              <w:pStyle w:val="3"/>
              <w:shd w:val="clear" w:color="auto" w:fill="auto"/>
              <w:spacing w:line="240" w:lineRule="auto"/>
              <w:jc w:val="center"/>
              <w:rPr>
                <w:rStyle w:val="75pt"/>
                <w:rFonts w:eastAsiaTheme="minorHAnsi"/>
                <w:sz w:val="22"/>
                <w:szCs w:val="22"/>
              </w:rPr>
            </w:pPr>
            <w:r w:rsidRPr="001B6328">
              <w:rPr>
                <w:rStyle w:val="75pt"/>
                <w:rFonts w:eastAsiaTheme="minorHAnsi"/>
                <w:sz w:val="22"/>
                <w:szCs w:val="22"/>
              </w:rPr>
              <w:t>1</w:t>
            </w:r>
          </w:p>
        </w:tc>
      </w:tr>
      <w:tr w:rsidR="005938A0" w:rsidRPr="008A45E3" w:rsidTr="005938A0">
        <w:trPr>
          <w:trHeight w:val="226"/>
        </w:trPr>
        <w:tc>
          <w:tcPr>
            <w:tcW w:w="964" w:type="dxa"/>
          </w:tcPr>
          <w:p w:rsidR="005938A0" w:rsidRPr="003E41D9" w:rsidRDefault="005938A0" w:rsidP="002A3A9A">
            <w:pPr>
              <w:numPr>
                <w:ilvl w:val="0"/>
                <w:numId w:val="1"/>
              </w:numPr>
              <w:ind w:right="55"/>
              <w:rPr>
                <w:color w:val="000000"/>
                <w:sz w:val="22"/>
                <w:szCs w:val="22"/>
              </w:rPr>
            </w:pPr>
          </w:p>
        </w:tc>
        <w:tc>
          <w:tcPr>
            <w:tcW w:w="4081" w:type="dxa"/>
            <w:shd w:val="clear" w:color="000000" w:fill="FFFFFF"/>
          </w:tcPr>
          <w:p w:rsidR="005938A0" w:rsidRPr="003E41D9" w:rsidRDefault="002A3A9A" w:rsidP="002A3A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1D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Журнал </w:t>
            </w:r>
            <w:r w:rsidR="005938A0" w:rsidRPr="003E41D9">
              <w:rPr>
                <w:rFonts w:ascii="Calibri" w:hAnsi="Calibri" w:cs="Calibri"/>
                <w:color w:val="000000"/>
                <w:sz w:val="22"/>
                <w:szCs w:val="22"/>
              </w:rPr>
              <w:t>Гражданская защита</w:t>
            </w:r>
            <w:r w:rsidRPr="003E41D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  <w:p w:rsidR="00120C95" w:rsidRPr="003E41D9" w:rsidRDefault="00120C95" w:rsidP="002A3A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1D9">
              <w:rPr>
                <w:rFonts w:ascii="Calibri" w:hAnsi="Calibri" w:cs="Calibri"/>
                <w:color w:val="000000"/>
                <w:sz w:val="22"/>
                <w:szCs w:val="22"/>
              </w:rPr>
              <w:t>Формат А4</w:t>
            </w:r>
          </w:p>
          <w:p w:rsidR="00120C95" w:rsidRPr="003E41D9" w:rsidRDefault="003E41D9" w:rsidP="002A3A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1D9">
              <w:rPr>
                <w:rFonts w:ascii="Calibri" w:hAnsi="Calibri" w:cs="Calibri"/>
                <w:color w:val="000000"/>
                <w:sz w:val="22"/>
                <w:szCs w:val="22"/>
              </w:rPr>
              <w:t>Объем 68</w:t>
            </w:r>
            <w:r w:rsidR="00120C95" w:rsidRPr="003E41D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20C95" w:rsidRPr="003E41D9">
              <w:rPr>
                <w:rFonts w:ascii="Calibri" w:hAnsi="Calibri" w:cs="Calibri"/>
                <w:color w:val="000000"/>
                <w:sz w:val="22"/>
                <w:szCs w:val="22"/>
              </w:rPr>
              <w:t>стр</w:t>
            </w:r>
            <w:proofErr w:type="spellEnd"/>
          </w:p>
        </w:tc>
        <w:tc>
          <w:tcPr>
            <w:tcW w:w="1632" w:type="dxa"/>
            <w:shd w:val="clear" w:color="auto" w:fill="FFFFFF"/>
          </w:tcPr>
          <w:p w:rsidR="005938A0" w:rsidRPr="001B6328" w:rsidRDefault="005938A0" w:rsidP="002A3A9A">
            <w:pPr>
              <w:pStyle w:val="3"/>
              <w:shd w:val="clear" w:color="auto" w:fill="auto"/>
              <w:spacing w:line="240" w:lineRule="auto"/>
              <w:ind w:firstLine="23"/>
              <w:jc w:val="left"/>
              <w:rPr>
                <w:rStyle w:val="75pt"/>
                <w:rFonts w:eastAsiaTheme="minorHAnsi"/>
                <w:sz w:val="22"/>
                <w:szCs w:val="22"/>
              </w:rPr>
            </w:pPr>
            <w:r>
              <w:rPr>
                <w:rStyle w:val="75pt"/>
                <w:rFonts w:eastAsiaTheme="minorHAnsi"/>
                <w:sz w:val="22"/>
                <w:szCs w:val="22"/>
              </w:rPr>
              <w:t>6</w:t>
            </w:r>
            <w:r w:rsidRPr="001B6328">
              <w:rPr>
                <w:rStyle w:val="75pt"/>
                <w:rFonts w:eastAsiaTheme="minorHAnsi"/>
                <w:sz w:val="22"/>
                <w:szCs w:val="22"/>
              </w:rPr>
              <w:t xml:space="preserve"> в </w:t>
            </w:r>
            <w:proofErr w:type="spellStart"/>
            <w:r w:rsidRPr="001B6328">
              <w:rPr>
                <w:rStyle w:val="75pt"/>
                <w:rFonts w:eastAsiaTheme="minorHAnsi"/>
                <w:sz w:val="22"/>
                <w:szCs w:val="22"/>
              </w:rPr>
              <w:t>полуг</w:t>
            </w:r>
            <w:proofErr w:type="spellEnd"/>
            <w:r w:rsidRPr="001B6328">
              <w:rPr>
                <w:rStyle w:val="75pt"/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837" w:type="dxa"/>
            <w:shd w:val="clear" w:color="auto" w:fill="FFFFFF"/>
          </w:tcPr>
          <w:p w:rsidR="005938A0" w:rsidRPr="00502A20" w:rsidRDefault="005938A0" w:rsidP="002A3A9A">
            <w:pPr>
              <w:pStyle w:val="3"/>
              <w:shd w:val="clear" w:color="auto" w:fill="auto"/>
              <w:spacing w:line="240" w:lineRule="auto"/>
              <w:ind w:firstLine="23"/>
              <w:jc w:val="center"/>
              <w:rPr>
                <w:rStyle w:val="7"/>
                <w:rFonts w:eastAsia="Calibri"/>
                <w:sz w:val="22"/>
                <w:szCs w:val="22"/>
              </w:rPr>
            </w:pPr>
            <w:proofErr w:type="spellStart"/>
            <w:r w:rsidRPr="00FD6AEF">
              <w:rPr>
                <w:color w:val="000000"/>
                <w:sz w:val="22"/>
                <w:szCs w:val="22"/>
                <w:lang w:bidi="ru-RU"/>
              </w:rPr>
              <w:t>компл</w:t>
            </w:r>
            <w:proofErr w:type="spellEnd"/>
            <w:r w:rsidRPr="00FD6AEF">
              <w:rPr>
                <w:color w:val="000000"/>
                <w:sz w:val="22"/>
                <w:szCs w:val="22"/>
                <w:lang w:bidi="ru-RU"/>
              </w:rPr>
              <w:t>.</w:t>
            </w:r>
          </w:p>
        </w:tc>
        <w:tc>
          <w:tcPr>
            <w:tcW w:w="1020" w:type="dxa"/>
            <w:shd w:val="clear" w:color="auto" w:fill="FFFFFF"/>
          </w:tcPr>
          <w:p w:rsidR="005938A0" w:rsidRPr="001B6328" w:rsidRDefault="005938A0" w:rsidP="002A3A9A">
            <w:pPr>
              <w:pStyle w:val="3"/>
              <w:shd w:val="clear" w:color="auto" w:fill="auto"/>
              <w:spacing w:line="240" w:lineRule="auto"/>
              <w:jc w:val="center"/>
              <w:rPr>
                <w:rStyle w:val="75pt"/>
                <w:rFonts w:eastAsiaTheme="minorHAnsi"/>
                <w:sz w:val="22"/>
                <w:szCs w:val="22"/>
              </w:rPr>
            </w:pPr>
            <w:r w:rsidRPr="001B6328">
              <w:rPr>
                <w:rStyle w:val="75pt"/>
                <w:rFonts w:eastAsiaTheme="minorHAnsi"/>
                <w:sz w:val="22"/>
                <w:szCs w:val="22"/>
              </w:rPr>
              <w:t>1</w:t>
            </w:r>
          </w:p>
        </w:tc>
      </w:tr>
      <w:tr w:rsidR="005938A0" w:rsidRPr="008A45E3" w:rsidTr="005938A0">
        <w:trPr>
          <w:trHeight w:val="233"/>
        </w:trPr>
        <w:tc>
          <w:tcPr>
            <w:tcW w:w="964" w:type="dxa"/>
          </w:tcPr>
          <w:p w:rsidR="005938A0" w:rsidRPr="003E41D9" w:rsidRDefault="005938A0" w:rsidP="002A3A9A">
            <w:pPr>
              <w:numPr>
                <w:ilvl w:val="0"/>
                <w:numId w:val="1"/>
              </w:numPr>
              <w:ind w:right="55"/>
              <w:rPr>
                <w:color w:val="000000"/>
                <w:sz w:val="22"/>
                <w:szCs w:val="22"/>
              </w:rPr>
            </w:pPr>
          </w:p>
        </w:tc>
        <w:tc>
          <w:tcPr>
            <w:tcW w:w="4081" w:type="dxa"/>
            <w:shd w:val="clear" w:color="000000" w:fill="FFFFFF"/>
          </w:tcPr>
          <w:p w:rsidR="005938A0" w:rsidRPr="003E41D9" w:rsidRDefault="005938A0" w:rsidP="002A3A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1D9">
              <w:rPr>
                <w:rFonts w:ascii="Calibri" w:hAnsi="Calibri" w:cs="Calibri"/>
                <w:color w:val="000000"/>
                <w:sz w:val="22"/>
                <w:szCs w:val="22"/>
              </w:rPr>
              <w:t>Журнал «Живописная Россия»</w:t>
            </w:r>
          </w:p>
          <w:p w:rsidR="002A3A9A" w:rsidRPr="003E41D9" w:rsidRDefault="002A3A9A" w:rsidP="002A3A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1D9">
              <w:rPr>
                <w:rFonts w:ascii="Calibri" w:hAnsi="Calibri" w:cs="Calibri"/>
                <w:color w:val="000000"/>
                <w:sz w:val="22"/>
                <w:szCs w:val="22"/>
              </w:rPr>
              <w:t>Формат</w:t>
            </w:r>
            <w:r w:rsidR="001A2352" w:rsidRPr="003E41D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бумаги 60*90 1/8 </w:t>
            </w:r>
          </w:p>
          <w:p w:rsidR="002A3A9A" w:rsidRPr="003E41D9" w:rsidRDefault="002A3A9A" w:rsidP="002A3A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1D9">
              <w:rPr>
                <w:rFonts w:ascii="Calibri" w:hAnsi="Calibri" w:cs="Calibri"/>
                <w:color w:val="000000"/>
                <w:sz w:val="22"/>
                <w:szCs w:val="22"/>
              </w:rPr>
              <w:t>Печать офсетная</w:t>
            </w:r>
          </w:p>
          <w:p w:rsidR="002A3A9A" w:rsidRPr="003E41D9" w:rsidRDefault="002A3A9A" w:rsidP="002A3A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1D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Бумага мелованная </w:t>
            </w:r>
          </w:p>
        </w:tc>
        <w:tc>
          <w:tcPr>
            <w:tcW w:w="1632" w:type="dxa"/>
            <w:shd w:val="clear" w:color="auto" w:fill="FFFFFF"/>
          </w:tcPr>
          <w:p w:rsidR="005938A0" w:rsidRPr="001B6328" w:rsidRDefault="005938A0" w:rsidP="002A3A9A">
            <w:pPr>
              <w:pStyle w:val="3"/>
              <w:shd w:val="clear" w:color="auto" w:fill="auto"/>
              <w:spacing w:line="240" w:lineRule="auto"/>
              <w:ind w:firstLine="23"/>
              <w:jc w:val="left"/>
              <w:rPr>
                <w:rStyle w:val="75pt"/>
                <w:rFonts w:eastAsiaTheme="minorHAnsi"/>
                <w:sz w:val="22"/>
                <w:szCs w:val="22"/>
              </w:rPr>
            </w:pPr>
            <w:r>
              <w:rPr>
                <w:rStyle w:val="75pt"/>
                <w:rFonts w:eastAsiaTheme="minorHAnsi"/>
                <w:sz w:val="22"/>
                <w:szCs w:val="22"/>
              </w:rPr>
              <w:t>3</w:t>
            </w:r>
            <w:r w:rsidRPr="001B6328">
              <w:rPr>
                <w:rStyle w:val="75pt"/>
                <w:rFonts w:eastAsiaTheme="minorHAnsi"/>
                <w:sz w:val="22"/>
                <w:szCs w:val="22"/>
              </w:rPr>
              <w:t xml:space="preserve"> в </w:t>
            </w:r>
            <w:proofErr w:type="spellStart"/>
            <w:r w:rsidRPr="001B6328">
              <w:rPr>
                <w:rStyle w:val="75pt"/>
                <w:rFonts w:eastAsiaTheme="minorHAnsi"/>
                <w:sz w:val="22"/>
                <w:szCs w:val="22"/>
              </w:rPr>
              <w:t>полуг</w:t>
            </w:r>
            <w:proofErr w:type="spellEnd"/>
            <w:r>
              <w:rPr>
                <w:rStyle w:val="75pt"/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837" w:type="dxa"/>
            <w:shd w:val="clear" w:color="auto" w:fill="FFFFFF"/>
          </w:tcPr>
          <w:p w:rsidR="005938A0" w:rsidRPr="00502A20" w:rsidRDefault="005938A0" w:rsidP="002A3A9A">
            <w:pPr>
              <w:pStyle w:val="3"/>
              <w:shd w:val="clear" w:color="auto" w:fill="auto"/>
              <w:spacing w:line="240" w:lineRule="auto"/>
              <w:ind w:firstLine="23"/>
              <w:jc w:val="center"/>
              <w:rPr>
                <w:rStyle w:val="7"/>
                <w:rFonts w:eastAsia="Calibri"/>
                <w:sz w:val="22"/>
                <w:szCs w:val="22"/>
              </w:rPr>
            </w:pPr>
            <w:proofErr w:type="spellStart"/>
            <w:r w:rsidRPr="00FD6AEF">
              <w:rPr>
                <w:color w:val="000000"/>
                <w:sz w:val="22"/>
                <w:szCs w:val="22"/>
                <w:lang w:bidi="ru-RU"/>
              </w:rPr>
              <w:t>компл</w:t>
            </w:r>
            <w:proofErr w:type="spellEnd"/>
            <w:r w:rsidRPr="00FD6AEF">
              <w:rPr>
                <w:color w:val="000000"/>
                <w:sz w:val="22"/>
                <w:szCs w:val="22"/>
                <w:lang w:bidi="ru-RU"/>
              </w:rPr>
              <w:t>.</w:t>
            </w:r>
          </w:p>
        </w:tc>
        <w:tc>
          <w:tcPr>
            <w:tcW w:w="1020" w:type="dxa"/>
            <w:shd w:val="clear" w:color="auto" w:fill="FFFFFF"/>
          </w:tcPr>
          <w:p w:rsidR="005938A0" w:rsidRPr="001B6328" w:rsidRDefault="005938A0" w:rsidP="002A3A9A">
            <w:pPr>
              <w:pStyle w:val="3"/>
              <w:shd w:val="clear" w:color="auto" w:fill="auto"/>
              <w:spacing w:line="240" w:lineRule="auto"/>
              <w:jc w:val="center"/>
              <w:rPr>
                <w:rStyle w:val="75pt"/>
                <w:rFonts w:eastAsiaTheme="minorHAnsi"/>
                <w:sz w:val="22"/>
                <w:szCs w:val="22"/>
              </w:rPr>
            </w:pPr>
            <w:r w:rsidRPr="001B6328">
              <w:rPr>
                <w:rStyle w:val="75pt"/>
                <w:rFonts w:eastAsiaTheme="minorHAnsi"/>
                <w:sz w:val="22"/>
                <w:szCs w:val="22"/>
              </w:rPr>
              <w:t>1</w:t>
            </w:r>
          </w:p>
        </w:tc>
      </w:tr>
      <w:tr w:rsidR="005938A0" w:rsidRPr="008A45E3" w:rsidTr="005938A0">
        <w:trPr>
          <w:trHeight w:val="233"/>
        </w:trPr>
        <w:tc>
          <w:tcPr>
            <w:tcW w:w="964" w:type="dxa"/>
          </w:tcPr>
          <w:p w:rsidR="005938A0" w:rsidRPr="003E41D9" w:rsidRDefault="005938A0" w:rsidP="002A3A9A">
            <w:pPr>
              <w:numPr>
                <w:ilvl w:val="0"/>
                <w:numId w:val="1"/>
              </w:numPr>
              <w:ind w:right="55"/>
              <w:rPr>
                <w:color w:val="000000"/>
                <w:sz w:val="22"/>
                <w:szCs w:val="22"/>
              </w:rPr>
            </w:pPr>
          </w:p>
        </w:tc>
        <w:tc>
          <w:tcPr>
            <w:tcW w:w="4081" w:type="dxa"/>
            <w:shd w:val="clear" w:color="auto" w:fill="auto"/>
            <w:vAlign w:val="bottom"/>
          </w:tcPr>
          <w:p w:rsidR="005938A0" w:rsidRPr="003E41D9" w:rsidRDefault="005938A0" w:rsidP="002A3A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1D9">
              <w:rPr>
                <w:rFonts w:ascii="Calibri" w:hAnsi="Calibri" w:cs="Calibri"/>
                <w:color w:val="000000"/>
                <w:sz w:val="22"/>
                <w:szCs w:val="22"/>
              </w:rPr>
              <w:t>Журнал «Нормативные документы образовательного учреждения»</w:t>
            </w:r>
          </w:p>
          <w:p w:rsidR="00BB3150" w:rsidRPr="003E41D9" w:rsidRDefault="002F467B" w:rsidP="002A3A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1D9">
              <w:rPr>
                <w:rFonts w:ascii="Calibri" w:hAnsi="Calibri" w:cs="Calibri"/>
                <w:color w:val="000000"/>
                <w:sz w:val="22"/>
                <w:szCs w:val="22"/>
              </w:rPr>
              <w:t>Формат 84*108 1/16</w:t>
            </w:r>
          </w:p>
          <w:p w:rsidR="002F467B" w:rsidRPr="003E41D9" w:rsidRDefault="002F467B" w:rsidP="002A3A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41D9">
              <w:rPr>
                <w:rFonts w:ascii="Calibri" w:hAnsi="Calibri" w:cs="Calibri"/>
                <w:color w:val="000000"/>
                <w:sz w:val="22"/>
                <w:szCs w:val="22"/>
              </w:rPr>
              <w:t>Бумага типографская</w:t>
            </w:r>
          </w:p>
        </w:tc>
        <w:tc>
          <w:tcPr>
            <w:tcW w:w="1632" w:type="dxa"/>
            <w:shd w:val="clear" w:color="auto" w:fill="FFFFFF"/>
          </w:tcPr>
          <w:p w:rsidR="005938A0" w:rsidRPr="001B6328" w:rsidRDefault="005938A0" w:rsidP="002A3A9A">
            <w:pPr>
              <w:pStyle w:val="3"/>
              <w:shd w:val="clear" w:color="auto" w:fill="auto"/>
              <w:spacing w:line="240" w:lineRule="auto"/>
              <w:ind w:firstLine="23"/>
              <w:jc w:val="left"/>
              <w:rPr>
                <w:rStyle w:val="75pt"/>
                <w:rFonts w:eastAsiaTheme="minorHAnsi"/>
                <w:sz w:val="22"/>
                <w:szCs w:val="22"/>
              </w:rPr>
            </w:pPr>
            <w:r>
              <w:rPr>
                <w:rStyle w:val="75pt"/>
                <w:rFonts w:eastAsiaTheme="minorHAnsi"/>
                <w:sz w:val="22"/>
                <w:szCs w:val="22"/>
              </w:rPr>
              <w:t>6</w:t>
            </w:r>
            <w:r w:rsidRPr="001B6328">
              <w:rPr>
                <w:rStyle w:val="75pt"/>
                <w:rFonts w:eastAsiaTheme="minorHAnsi"/>
                <w:sz w:val="22"/>
                <w:szCs w:val="22"/>
              </w:rPr>
              <w:t xml:space="preserve"> в </w:t>
            </w:r>
            <w:proofErr w:type="spellStart"/>
            <w:r w:rsidRPr="001B6328">
              <w:rPr>
                <w:rStyle w:val="75pt"/>
                <w:rFonts w:eastAsiaTheme="minorHAnsi"/>
                <w:sz w:val="22"/>
                <w:szCs w:val="22"/>
              </w:rPr>
              <w:t>полуг</w:t>
            </w:r>
            <w:proofErr w:type="spellEnd"/>
            <w:r w:rsidRPr="001B6328">
              <w:rPr>
                <w:rStyle w:val="75pt"/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837" w:type="dxa"/>
          </w:tcPr>
          <w:p w:rsidR="005938A0" w:rsidRDefault="005938A0" w:rsidP="002A3A9A">
            <w:pPr>
              <w:jc w:val="center"/>
            </w:pPr>
            <w:proofErr w:type="spellStart"/>
            <w:r w:rsidRPr="00FD6AEF">
              <w:rPr>
                <w:lang w:bidi="ru-RU"/>
              </w:rPr>
              <w:t>компл</w:t>
            </w:r>
            <w:proofErr w:type="spellEnd"/>
            <w:r w:rsidRPr="00FD6AEF">
              <w:rPr>
                <w:lang w:bidi="ru-RU"/>
              </w:rPr>
              <w:t>.</w:t>
            </w:r>
          </w:p>
        </w:tc>
        <w:tc>
          <w:tcPr>
            <w:tcW w:w="1020" w:type="dxa"/>
          </w:tcPr>
          <w:p w:rsidR="005938A0" w:rsidRDefault="005938A0" w:rsidP="002A3A9A">
            <w:pPr>
              <w:jc w:val="center"/>
            </w:pPr>
            <w:r w:rsidRPr="00C37319">
              <w:t>1</w:t>
            </w:r>
          </w:p>
        </w:tc>
      </w:tr>
      <w:tr w:rsidR="006B5197" w:rsidRPr="008A45E3" w:rsidTr="005938A0">
        <w:trPr>
          <w:trHeight w:val="92"/>
        </w:trPr>
        <w:tc>
          <w:tcPr>
            <w:tcW w:w="964" w:type="dxa"/>
          </w:tcPr>
          <w:p w:rsidR="006B5197" w:rsidRPr="003E41D9" w:rsidRDefault="006B5197" w:rsidP="006B5197">
            <w:pPr>
              <w:numPr>
                <w:ilvl w:val="0"/>
                <w:numId w:val="1"/>
              </w:numPr>
              <w:ind w:right="55"/>
              <w:rPr>
                <w:color w:val="000000"/>
                <w:sz w:val="22"/>
                <w:szCs w:val="22"/>
              </w:rPr>
            </w:pPr>
          </w:p>
        </w:tc>
        <w:tc>
          <w:tcPr>
            <w:tcW w:w="4081" w:type="dxa"/>
            <w:shd w:val="clear" w:color="000000" w:fill="FFFFFF"/>
          </w:tcPr>
          <w:p w:rsidR="006B5197" w:rsidRPr="003E41D9" w:rsidRDefault="006B5197" w:rsidP="00A04D7E">
            <w:pPr>
              <w:rPr>
                <w:rFonts w:ascii="Calibri" w:hAnsi="Calibri" w:cs="Calibri"/>
                <w:sz w:val="22"/>
                <w:szCs w:val="22"/>
              </w:rPr>
            </w:pPr>
            <w:r w:rsidRPr="006B5197">
              <w:rPr>
                <w:rFonts w:ascii="Calibri" w:hAnsi="Calibri" w:cs="Calibri"/>
                <w:sz w:val="22"/>
                <w:szCs w:val="22"/>
              </w:rPr>
              <w:t xml:space="preserve">Профессиональная библиотека школьного библиотекаря </w:t>
            </w:r>
            <w:bookmarkStart w:id="0" w:name="_GoBack"/>
            <w:bookmarkEnd w:id="0"/>
          </w:p>
        </w:tc>
        <w:tc>
          <w:tcPr>
            <w:tcW w:w="1632" w:type="dxa"/>
            <w:shd w:val="clear" w:color="auto" w:fill="FFFFFF"/>
          </w:tcPr>
          <w:p w:rsidR="006B5197" w:rsidRDefault="006B5197" w:rsidP="006B5197">
            <w:pPr>
              <w:pStyle w:val="3"/>
              <w:shd w:val="clear" w:color="auto" w:fill="auto"/>
              <w:spacing w:line="240" w:lineRule="auto"/>
              <w:ind w:firstLine="23"/>
              <w:jc w:val="left"/>
              <w:rPr>
                <w:color w:val="000000"/>
                <w:sz w:val="22"/>
                <w:szCs w:val="22"/>
                <w:lang w:bidi="ru-RU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6 в полуг.</w:t>
            </w:r>
          </w:p>
        </w:tc>
        <w:tc>
          <w:tcPr>
            <w:tcW w:w="1837" w:type="dxa"/>
            <w:shd w:val="clear" w:color="auto" w:fill="FFFFFF"/>
          </w:tcPr>
          <w:p w:rsidR="006B5197" w:rsidRPr="00CA578D" w:rsidRDefault="006B5197" w:rsidP="006B5197">
            <w:r>
              <w:t xml:space="preserve">        </w:t>
            </w:r>
            <w:proofErr w:type="spellStart"/>
            <w:r w:rsidRPr="00CA578D">
              <w:t>компл</w:t>
            </w:r>
            <w:proofErr w:type="spellEnd"/>
            <w:r w:rsidRPr="00CA578D">
              <w:t>.</w:t>
            </w:r>
          </w:p>
        </w:tc>
        <w:tc>
          <w:tcPr>
            <w:tcW w:w="1020" w:type="dxa"/>
            <w:shd w:val="clear" w:color="auto" w:fill="FFFFFF"/>
          </w:tcPr>
          <w:p w:rsidR="006B5197" w:rsidRDefault="006B5197" w:rsidP="006B5197">
            <w:r>
              <w:t xml:space="preserve">       </w:t>
            </w:r>
            <w:r w:rsidRPr="00CA578D">
              <w:t>1</w:t>
            </w:r>
          </w:p>
        </w:tc>
      </w:tr>
    </w:tbl>
    <w:p w:rsidR="008D6A84" w:rsidRPr="005938A0" w:rsidRDefault="008D6A84" w:rsidP="005938A0"/>
    <w:sectPr w:rsidR="008D6A84" w:rsidRPr="00593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D1070"/>
    <w:multiLevelType w:val="hybridMultilevel"/>
    <w:tmpl w:val="AE6624C0"/>
    <w:lvl w:ilvl="0" w:tplc="AFC0D69C">
      <w:start w:val="1"/>
      <w:numFmt w:val="decimal"/>
      <w:lvlText w:val="%1."/>
      <w:lvlJc w:val="left"/>
      <w:pPr>
        <w:ind w:left="454" w:hanging="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mailMerge>
    <w:mainDocumentType w:val="mailingLabels"/>
    <w:dataType w:val="textFile"/>
    <w:activeRecord w:val="-1"/>
  </w:mailMerge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8A0"/>
    <w:rsid w:val="000724F1"/>
    <w:rsid w:val="00120C95"/>
    <w:rsid w:val="001A2352"/>
    <w:rsid w:val="002A3A9A"/>
    <w:rsid w:val="002F467B"/>
    <w:rsid w:val="003E41D9"/>
    <w:rsid w:val="00473272"/>
    <w:rsid w:val="00496A49"/>
    <w:rsid w:val="005938A0"/>
    <w:rsid w:val="006712F4"/>
    <w:rsid w:val="006B5197"/>
    <w:rsid w:val="008D6A84"/>
    <w:rsid w:val="00A04D7E"/>
    <w:rsid w:val="00BB3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D8FCB3-6F03-46C6-A3F6-84B425059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38A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938A0"/>
    <w:rPr>
      <w:rFonts w:ascii="Segoe UI" w:hAnsi="Segoe UI" w:cs="Segoe UI"/>
      <w:sz w:val="18"/>
      <w:szCs w:val="18"/>
    </w:rPr>
  </w:style>
  <w:style w:type="character" w:customStyle="1" w:styleId="a5">
    <w:name w:val="Основной текст_"/>
    <w:link w:val="3"/>
    <w:rsid w:val="005938A0"/>
    <w:rPr>
      <w:sz w:val="18"/>
      <w:szCs w:val="18"/>
      <w:shd w:val="clear" w:color="auto" w:fill="FFFFFF"/>
    </w:rPr>
  </w:style>
  <w:style w:type="character" w:customStyle="1" w:styleId="75pt">
    <w:name w:val="Основной текст + 7;5 pt"/>
    <w:rsid w:val="005938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3">
    <w:name w:val="Основной текст3"/>
    <w:basedOn w:val="a"/>
    <w:link w:val="a5"/>
    <w:rsid w:val="005938A0"/>
    <w:pPr>
      <w:widowControl w:val="0"/>
      <w:shd w:val="clear" w:color="auto" w:fill="FFFFFF"/>
      <w:spacing w:line="230" w:lineRule="exact"/>
      <w:jc w:val="both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customStyle="1" w:styleId="7">
    <w:name w:val="Основной текст + 7"/>
    <w:aliases w:val="5 pt"/>
    <w:rsid w:val="005938A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5"/>
      <w:szCs w:val="15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01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115189">
          <w:marLeft w:val="0"/>
          <w:marRight w:val="0"/>
          <w:marTop w:val="0"/>
          <w:marBottom w:val="0"/>
          <w:divBdr>
            <w:top w:val="single" w:sz="6" w:space="0" w:color="E5E5EC"/>
            <w:left w:val="single" w:sz="6" w:space="0" w:color="E5E5EC"/>
            <w:bottom w:val="single" w:sz="6" w:space="0" w:color="E5E5EC"/>
            <w:right w:val="single" w:sz="6" w:space="0" w:color="E5E5EC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закупок</dc:creator>
  <cp:keywords/>
  <dc:description/>
  <cp:lastModifiedBy>Отдел закупок</cp:lastModifiedBy>
  <cp:revision>8</cp:revision>
  <cp:lastPrinted>2022-11-25T13:21:00Z</cp:lastPrinted>
  <dcterms:created xsi:type="dcterms:W3CDTF">2023-10-20T14:20:00Z</dcterms:created>
  <dcterms:modified xsi:type="dcterms:W3CDTF">2025-11-06T07:31:00Z</dcterms:modified>
</cp:coreProperties>
</file>