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867AF3" w14:textId="778CE537" w:rsidR="00BB6FEC" w:rsidRPr="00D644BB" w:rsidRDefault="00BB6FEC" w:rsidP="00BB6FEC">
      <w:pPr>
        <w:pStyle w:val="ConsPlusNonformat"/>
        <w:jc w:val="center"/>
        <w:rPr>
          <w:rFonts w:ascii="Times New Roman" w:hAnsi="Times New Roman" w:cs="Times New Roman"/>
          <w:b/>
          <w:spacing w:val="-2"/>
          <w:sz w:val="22"/>
          <w:szCs w:val="22"/>
        </w:rPr>
      </w:pPr>
      <w:r w:rsidRPr="00D644BB">
        <w:rPr>
          <w:rFonts w:ascii="Times New Roman" w:hAnsi="Times New Roman" w:cs="Times New Roman"/>
          <w:b/>
          <w:spacing w:val="-2"/>
          <w:sz w:val="22"/>
          <w:szCs w:val="22"/>
        </w:rPr>
        <w:t>ГОСУДАРСТВЕННЫЙ КОНТРАКТ №</w:t>
      </w:r>
      <w:r>
        <w:rPr>
          <w:rFonts w:ascii="Times New Roman" w:hAnsi="Times New Roman" w:cs="Times New Roman"/>
          <w:b/>
          <w:spacing w:val="-2"/>
          <w:sz w:val="22"/>
          <w:szCs w:val="22"/>
        </w:rPr>
        <w:t> </w:t>
      </w:r>
      <w:r w:rsidR="00F51FEF">
        <w:rPr>
          <w:rFonts w:ascii="Times New Roman" w:eastAsia="Calibri" w:hAnsi="Times New Roman" w:cs="Times New Roman"/>
          <w:b/>
        </w:rPr>
        <w:t>08</w:t>
      </w:r>
      <w:r>
        <w:rPr>
          <w:rFonts w:ascii="Times New Roman" w:eastAsia="Calibri" w:hAnsi="Times New Roman" w:cs="Times New Roman"/>
          <w:b/>
        </w:rPr>
        <w:t>/2026</w:t>
      </w:r>
    </w:p>
    <w:p w14:paraId="0F27990B" w14:textId="619776A3" w:rsidR="008E0265" w:rsidRPr="004D538B" w:rsidRDefault="004D538B" w:rsidP="002C11C2">
      <w:pPr>
        <w:spacing w:line="240" w:lineRule="auto"/>
        <w:jc w:val="center"/>
        <w:rPr>
          <w:rFonts w:cs="Times New Roman"/>
          <w:b/>
          <w:bCs/>
          <w:i/>
          <w:sz w:val="22"/>
        </w:rPr>
      </w:pPr>
      <w:r>
        <w:rPr>
          <w:rStyle w:val="ae"/>
          <w:rFonts w:cs="Times New Roman"/>
          <w:color w:val="000000"/>
          <w:sz w:val="22"/>
        </w:rPr>
        <w:br/>
      </w:r>
      <w:r w:rsidR="00BA571F">
        <w:rPr>
          <w:rFonts w:cs="Times New Roman"/>
          <w:b/>
          <w:i/>
          <w:sz w:val="22"/>
        </w:rPr>
        <w:t xml:space="preserve">на </w:t>
      </w:r>
      <w:r w:rsidR="002C11C2" w:rsidRPr="002C11C2">
        <w:rPr>
          <w:rFonts w:cs="Times New Roman"/>
          <w:b/>
          <w:i/>
          <w:sz w:val="22"/>
        </w:rPr>
        <w:t xml:space="preserve">оказание образовательных услуг по повышению квалификации государственных гражданских служащих </w:t>
      </w:r>
      <w:r w:rsidR="00BB6FEC">
        <w:rPr>
          <w:rFonts w:cs="Times New Roman"/>
          <w:b/>
          <w:i/>
          <w:sz w:val="22"/>
        </w:rPr>
        <w:t xml:space="preserve">Территориальной избирательной комиссии № </w:t>
      </w:r>
      <w:r w:rsidR="00F51FEF">
        <w:rPr>
          <w:rFonts w:cs="Times New Roman"/>
          <w:b/>
          <w:i/>
          <w:sz w:val="22"/>
        </w:rPr>
        <w:t>28</w:t>
      </w:r>
      <w:r w:rsidR="002C11C2" w:rsidRPr="002C11C2">
        <w:rPr>
          <w:rFonts w:cs="Times New Roman"/>
          <w:b/>
          <w:i/>
          <w:sz w:val="22"/>
        </w:rPr>
        <w:t xml:space="preserve"> по программе </w:t>
      </w:r>
      <w:r w:rsidR="002C11C2">
        <w:rPr>
          <w:rFonts w:cs="Times New Roman"/>
          <w:b/>
          <w:i/>
          <w:sz w:val="22"/>
        </w:rPr>
        <w:br/>
      </w:r>
      <w:r w:rsidR="00BB6FEC">
        <w:rPr>
          <w:rFonts w:cs="Times New Roman"/>
          <w:b/>
          <w:i/>
          <w:sz w:val="22"/>
        </w:rPr>
        <w:t>«Кадровое делопроизводство</w:t>
      </w:r>
      <w:r w:rsidR="002C11C2" w:rsidRPr="002C11C2">
        <w:rPr>
          <w:rFonts w:cs="Times New Roman"/>
          <w:b/>
          <w:i/>
          <w:sz w:val="22"/>
        </w:rPr>
        <w:t>»</w:t>
      </w:r>
    </w:p>
    <w:p w14:paraId="7D26E986" w14:textId="21659556" w:rsidR="00BB6FEC" w:rsidRPr="00C27249" w:rsidRDefault="00BB6FEC" w:rsidP="00BB6FEC">
      <w:pPr>
        <w:shd w:val="clear" w:color="auto" w:fill="FFFFFF"/>
        <w:spacing w:before="120" w:after="120"/>
        <w:jc w:val="center"/>
        <w:textAlignment w:val="baseline"/>
        <w:rPr>
          <w:b/>
          <w:bCs/>
          <w:sz w:val="22"/>
        </w:rPr>
      </w:pPr>
      <w:r w:rsidRPr="00F23477">
        <w:rPr>
          <w:b/>
          <w:bCs/>
          <w:sz w:val="22"/>
        </w:rPr>
        <w:t xml:space="preserve">ИКЗ </w:t>
      </w:r>
      <w:r w:rsidR="0030295C" w:rsidRPr="0030295C">
        <w:rPr>
          <w:rFonts w:cs="Times New Roman"/>
          <w:b/>
          <w:color w:val="000000"/>
          <w:sz w:val="22"/>
        </w:rPr>
        <w:t>262781414305778140100100020000000000</w:t>
      </w:r>
    </w:p>
    <w:p w14:paraId="58D9B22A" w14:textId="77777777" w:rsidR="00523068" w:rsidRPr="004D538B" w:rsidRDefault="00A80C7A" w:rsidP="0082485B">
      <w:pPr>
        <w:spacing w:before="120" w:after="120" w:line="240" w:lineRule="auto"/>
        <w:jc w:val="both"/>
        <w:rPr>
          <w:rFonts w:eastAsia="Times New Roman" w:cs="Times New Roman"/>
          <w:sz w:val="22"/>
          <w:lang w:eastAsia="ru-RU"/>
        </w:rPr>
      </w:pPr>
      <w:r w:rsidRPr="004D538B">
        <w:rPr>
          <w:rFonts w:eastAsia="Times New Roman" w:cs="Times New Roman"/>
          <w:b/>
          <w:sz w:val="22"/>
          <w:lang w:eastAsia="ru-RU"/>
        </w:rPr>
        <w:t>г. </w:t>
      </w:r>
      <w:r w:rsidR="00523068" w:rsidRPr="004D538B">
        <w:rPr>
          <w:rFonts w:eastAsia="Times New Roman" w:cs="Times New Roman"/>
          <w:b/>
          <w:sz w:val="22"/>
          <w:lang w:eastAsia="ru-RU"/>
        </w:rPr>
        <w:t>Санкт-Петербург</w:t>
      </w:r>
      <w:r w:rsidR="00523068" w:rsidRPr="004D538B">
        <w:rPr>
          <w:rFonts w:eastAsia="Times New Roman" w:cs="Times New Roman"/>
          <w:b/>
          <w:sz w:val="22"/>
          <w:lang w:eastAsia="ru-RU"/>
        </w:rPr>
        <w:tab/>
      </w:r>
      <w:r w:rsidR="00523068" w:rsidRPr="004D538B">
        <w:rPr>
          <w:rFonts w:eastAsia="Times New Roman" w:cs="Times New Roman"/>
          <w:b/>
          <w:sz w:val="22"/>
          <w:lang w:eastAsia="ru-RU"/>
        </w:rPr>
        <w:tab/>
      </w:r>
      <w:r w:rsidR="00523068"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23068" w:rsidRPr="004D538B">
        <w:rPr>
          <w:rFonts w:eastAsia="Times New Roman" w:cs="Times New Roman"/>
          <w:b/>
          <w:sz w:val="22"/>
          <w:lang w:eastAsia="ru-RU"/>
        </w:rPr>
        <w:tab/>
      </w:r>
      <w:r w:rsidR="00523068" w:rsidRPr="004D538B">
        <w:rPr>
          <w:rFonts w:eastAsia="Times New Roman" w:cs="Times New Roman"/>
          <w:b/>
          <w:sz w:val="22"/>
          <w:lang w:eastAsia="ru-RU"/>
        </w:rPr>
        <w:tab/>
      </w:r>
      <w:r w:rsidR="004A4648" w:rsidRPr="004D538B">
        <w:rPr>
          <w:rFonts w:eastAsia="Times New Roman" w:cs="Times New Roman"/>
          <w:b/>
          <w:sz w:val="22"/>
          <w:lang w:eastAsia="ru-RU"/>
        </w:rPr>
        <w:tab/>
      </w:r>
      <w:r w:rsidR="004A4648" w:rsidRPr="004D538B">
        <w:rPr>
          <w:rFonts w:eastAsia="Times New Roman" w:cs="Times New Roman"/>
          <w:b/>
          <w:sz w:val="22"/>
          <w:lang w:eastAsia="ru-RU"/>
        </w:rPr>
        <w:tab/>
      </w:r>
      <w:r w:rsidR="0082485B">
        <w:rPr>
          <w:rFonts w:eastAsia="Times New Roman" w:cs="Times New Roman"/>
          <w:b/>
          <w:sz w:val="22"/>
          <w:lang w:eastAsia="ru-RU"/>
        </w:rPr>
        <w:tab/>
      </w:r>
      <w:r w:rsidR="0082485B">
        <w:rPr>
          <w:rFonts w:eastAsia="Times New Roman" w:cs="Times New Roman"/>
          <w:b/>
          <w:sz w:val="22"/>
          <w:lang w:eastAsia="ru-RU"/>
        </w:rPr>
        <w:tab/>
      </w:r>
      <w:r w:rsidR="0082485B" w:rsidRPr="00B13081">
        <w:rPr>
          <w:rFonts w:eastAsia="Times New Roman" w:cs="Times New Roman"/>
          <w:b/>
          <w:sz w:val="22"/>
          <w:shd w:val="clear" w:color="auto" w:fill="FFFFFF" w:themeFill="background1"/>
          <w:lang w:eastAsia="ru-RU"/>
        </w:rPr>
        <w:t xml:space="preserve">     </w:t>
      </w:r>
      <w:r w:rsidR="00871ED7" w:rsidRPr="00B13081">
        <w:rPr>
          <w:rFonts w:eastAsia="Times New Roman" w:cs="Times New Roman"/>
          <w:b/>
          <w:bCs/>
          <w:sz w:val="22"/>
          <w:shd w:val="clear" w:color="auto" w:fill="FFFFFF" w:themeFill="background1"/>
          <w:lang w:eastAsia="ru-RU"/>
        </w:rPr>
        <w:t>«</w:t>
      </w:r>
      <w:r w:rsidRPr="00B13081">
        <w:rPr>
          <w:rFonts w:eastAsia="Times New Roman" w:cs="Times New Roman"/>
          <w:b/>
          <w:bCs/>
          <w:sz w:val="22"/>
          <w:shd w:val="clear" w:color="auto" w:fill="FFFFFF" w:themeFill="background1"/>
          <w:lang w:eastAsia="ru-RU"/>
        </w:rPr>
        <w:t>__</w:t>
      </w:r>
      <w:r w:rsidR="00871ED7" w:rsidRPr="00B13081">
        <w:rPr>
          <w:rFonts w:eastAsia="Times New Roman" w:cs="Times New Roman"/>
          <w:b/>
          <w:bCs/>
          <w:sz w:val="22"/>
          <w:shd w:val="clear" w:color="auto" w:fill="FFFFFF" w:themeFill="background1"/>
          <w:lang w:eastAsia="ru-RU"/>
        </w:rPr>
        <w:t>»</w:t>
      </w:r>
      <w:r w:rsidRPr="00B13081">
        <w:rPr>
          <w:rFonts w:eastAsia="Times New Roman" w:cs="Times New Roman"/>
          <w:b/>
          <w:bCs/>
          <w:sz w:val="22"/>
          <w:shd w:val="clear" w:color="auto" w:fill="FFFFFF" w:themeFill="background1"/>
          <w:lang w:eastAsia="ru-RU"/>
        </w:rPr>
        <w:t xml:space="preserve"> </w:t>
      </w:r>
      <w:r w:rsidR="001F24B4">
        <w:rPr>
          <w:rFonts w:eastAsia="Times New Roman" w:cs="Times New Roman"/>
          <w:b/>
          <w:bCs/>
          <w:sz w:val="22"/>
          <w:shd w:val="clear" w:color="auto" w:fill="FFFFFF" w:themeFill="background1"/>
          <w:lang w:eastAsia="ru-RU"/>
        </w:rPr>
        <w:t>июня</w:t>
      </w:r>
      <w:r w:rsidRPr="00B13081">
        <w:rPr>
          <w:rFonts w:eastAsia="Times New Roman" w:cs="Times New Roman"/>
          <w:b/>
          <w:bCs/>
          <w:sz w:val="22"/>
          <w:shd w:val="clear" w:color="auto" w:fill="FFFFFF" w:themeFill="background1"/>
          <w:lang w:eastAsia="ru-RU"/>
        </w:rPr>
        <w:t xml:space="preserve"> </w:t>
      </w:r>
      <w:r w:rsidR="00F9797F" w:rsidRPr="00B13081">
        <w:rPr>
          <w:rFonts w:eastAsia="Times New Roman" w:cs="Times New Roman"/>
          <w:b/>
          <w:bCs/>
          <w:sz w:val="22"/>
          <w:shd w:val="clear" w:color="auto" w:fill="FFFFFF" w:themeFill="background1"/>
          <w:lang w:eastAsia="ru-RU"/>
        </w:rPr>
        <w:t>2026</w:t>
      </w:r>
      <w:r w:rsidR="00E41323" w:rsidRPr="00B13081">
        <w:rPr>
          <w:rFonts w:eastAsia="Times New Roman" w:cs="Times New Roman"/>
          <w:b/>
          <w:bCs/>
          <w:sz w:val="22"/>
          <w:shd w:val="clear" w:color="auto" w:fill="FFFFFF" w:themeFill="background1"/>
          <w:lang w:eastAsia="ru-RU"/>
        </w:rPr>
        <w:t xml:space="preserve"> г.</w:t>
      </w:r>
    </w:p>
    <w:p w14:paraId="3294D218" w14:textId="4E817871" w:rsidR="00BB6FEC" w:rsidRPr="00BB6FEC" w:rsidRDefault="004A6CD9" w:rsidP="00BB6FEC">
      <w:pPr>
        <w:spacing w:line="240" w:lineRule="auto"/>
        <w:ind w:firstLine="567"/>
        <w:jc w:val="both"/>
        <w:rPr>
          <w:rFonts w:eastAsia="Times New Roman" w:cs="Times New Roman"/>
          <w:sz w:val="22"/>
          <w:szCs w:val="20"/>
          <w:lang w:eastAsia="ru-RU"/>
        </w:rPr>
      </w:pPr>
      <w:bookmarkStart w:id="0" w:name="_Hlk181950546"/>
      <w:r w:rsidRPr="00075B83">
        <w:rPr>
          <w:b/>
          <w:bCs/>
          <w:color w:val="000000"/>
          <w:sz w:val="22"/>
        </w:rPr>
        <w:t>Территориальная избирательная комиссия № 28 (сокращенное наименование – ТИК №</w:t>
      </w:r>
      <w:r w:rsidRPr="00075B83">
        <w:rPr>
          <w:b/>
          <w:bCs/>
          <w:color w:val="000000"/>
          <w:sz w:val="22"/>
          <w:lang w:val="en-US"/>
        </w:rPr>
        <w:t> </w:t>
      </w:r>
      <w:r w:rsidRPr="00075B83">
        <w:rPr>
          <w:b/>
          <w:bCs/>
          <w:color w:val="000000"/>
          <w:sz w:val="22"/>
        </w:rPr>
        <w:t xml:space="preserve">28), </w:t>
      </w:r>
      <w:r w:rsidRPr="00075B83">
        <w:rPr>
          <w:bCs/>
          <w:color w:val="000000"/>
          <w:sz w:val="22"/>
        </w:rPr>
        <w:t xml:space="preserve">действующая на основании Закона Санкт-Петербурга от 05.07.2006 г. № 385-57 «О Территориальных избирательных комиссиях в Санкт-Петербурге», в лице председателя ТИК № 28 Солошенко Сергея Андреевича, действующего на основании Закона Санкт-Петербурга от 05.07.2006 г. № 385-57 «О Территориальных избирательных комиссиях в Санкт-Петербурге» и </w:t>
      </w:r>
      <w:r w:rsidRPr="00F8324B">
        <w:rPr>
          <w:bCs/>
          <w:color w:val="000000"/>
          <w:sz w:val="22"/>
        </w:rPr>
        <w:t>Решени</w:t>
      </w:r>
      <w:r>
        <w:rPr>
          <w:bCs/>
          <w:color w:val="000000"/>
          <w:sz w:val="22"/>
        </w:rPr>
        <w:t>я</w:t>
      </w:r>
      <w:r w:rsidRPr="00F8324B">
        <w:rPr>
          <w:bCs/>
          <w:color w:val="000000"/>
          <w:sz w:val="22"/>
        </w:rPr>
        <w:t xml:space="preserve"> Санкт-Петербургской избирательной комиссии от «23» апреля 2026 года № 167-58 «О назначении председателя Территориальной избирательной комиссии № 28»</w:t>
      </w:r>
      <w:r w:rsidR="00BB6FEC" w:rsidRPr="00BB6FEC">
        <w:rPr>
          <w:rFonts w:eastAsia="Times New Roman" w:cs="Times New Roman"/>
          <w:sz w:val="22"/>
          <w:szCs w:val="20"/>
          <w:lang w:eastAsia="ru-RU"/>
        </w:rPr>
        <w:t xml:space="preserve">, </w:t>
      </w:r>
      <w:r w:rsidR="00BB6FEC" w:rsidRPr="00BB6FEC">
        <w:rPr>
          <w:rFonts w:eastAsia="Times New Roman" w:cs="Times New Roman"/>
          <w:color w:val="000000"/>
          <w:sz w:val="22"/>
          <w:szCs w:val="20"/>
          <w:lang w:eastAsia="ru-RU"/>
        </w:rPr>
        <w:t xml:space="preserve">именуемая в дальнейшем </w:t>
      </w:r>
      <w:r w:rsidR="00BB6FEC" w:rsidRPr="00BB6FEC">
        <w:rPr>
          <w:rFonts w:eastAsia="Times New Roman" w:cs="Times New Roman"/>
          <w:b/>
          <w:bCs/>
          <w:color w:val="000000"/>
          <w:sz w:val="22"/>
          <w:szCs w:val="20"/>
          <w:lang w:eastAsia="ru-RU"/>
        </w:rPr>
        <w:t>«Заказчик»</w:t>
      </w:r>
      <w:r w:rsidR="00BB6FEC" w:rsidRPr="00BB6FEC">
        <w:rPr>
          <w:rFonts w:eastAsia="Times New Roman" w:cs="Times New Roman"/>
          <w:color w:val="000000"/>
          <w:sz w:val="22"/>
          <w:szCs w:val="20"/>
          <w:lang w:eastAsia="ru-RU"/>
        </w:rPr>
        <w:t>,</w:t>
      </w:r>
      <w:r w:rsidR="00BB6FEC" w:rsidRPr="00BB6FEC">
        <w:rPr>
          <w:rFonts w:eastAsia="Times New Roman" w:cs="Times New Roman"/>
          <w:sz w:val="22"/>
          <w:szCs w:val="20"/>
          <w:lang w:eastAsia="ru-RU"/>
        </w:rPr>
        <w:t xml:space="preserve"> с одной стороны, и </w:t>
      </w:r>
      <w:bookmarkEnd w:id="0"/>
    </w:p>
    <w:p w14:paraId="124CBE95" w14:textId="77777777" w:rsidR="00A1129F" w:rsidRPr="004D538B" w:rsidRDefault="00BB6FEC" w:rsidP="00B13081">
      <w:pPr>
        <w:spacing w:line="240" w:lineRule="auto"/>
        <w:ind w:firstLine="567"/>
        <w:jc w:val="both"/>
        <w:rPr>
          <w:rFonts w:eastAsia="Times New Roman" w:cs="Times New Roman"/>
          <w:sz w:val="22"/>
          <w:lang w:eastAsia="ru-RU"/>
        </w:rPr>
      </w:pPr>
      <w:r w:rsidRPr="00D81B69">
        <w:rPr>
          <w:b/>
          <w:bCs/>
          <w:color w:val="000000"/>
          <w:sz w:val="22"/>
        </w:rPr>
        <w:t>____________________________</w:t>
      </w:r>
      <w:r w:rsidRPr="00D81B69">
        <w:rPr>
          <w:color w:val="000000"/>
          <w:sz w:val="22"/>
        </w:rPr>
        <w:t xml:space="preserve">, действующее на основании лицензии, выданной ________________, на ___________ от ________ №______ (далее – Лицензия), именуемое </w:t>
      </w:r>
      <w:r>
        <w:rPr>
          <w:color w:val="000000"/>
          <w:sz w:val="22"/>
        </w:rPr>
        <w:br/>
      </w:r>
      <w:r w:rsidRPr="00D81B69">
        <w:rPr>
          <w:color w:val="000000"/>
          <w:sz w:val="22"/>
        </w:rPr>
        <w:t xml:space="preserve">в дальнейшем </w:t>
      </w:r>
      <w:r w:rsidRPr="00D81B69">
        <w:rPr>
          <w:b/>
          <w:color w:val="000000"/>
          <w:sz w:val="22"/>
        </w:rPr>
        <w:t>«Исполнитель»</w:t>
      </w:r>
      <w:r w:rsidRPr="00D81B69">
        <w:rPr>
          <w:color w:val="000000"/>
          <w:sz w:val="22"/>
        </w:rPr>
        <w:t>, в лице __________, действующего на основании ____________</w:t>
      </w:r>
      <w:r w:rsidRPr="00D81B69">
        <w:rPr>
          <w:rFonts w:eastAsia="Courier New"/>
          <w:spacing w:val="-2"/>
          <w:sz w:val="22"/>
          <w:lang w:bidi="ru-RU"/>
        </w:rPr>
        <w:t>,</w:t>
      </w:r>
      <w:r w:rsidR="00D84B12" w:rsidRPr="00BC2C98">
        <w:rPr>
          <w:bCs/>
          <w:sz w:val="22"/>
        </w:rPr>
        <w:t xml:space="preserve"> </w:t>
      </w:r>
      <w:r w:rsidR="00D84B12" w:rsidRPr="006D1EB4">
        <w:rPr>
          <w:sz w:val="22"/>
        </w:rPr>
        <w:t xml:space="preserve">с другой стороны, вместе именуемые «Стороны» </w:t>
      </w:r>
      <w:r w:rsidR="00B13081">
        <w:rPr>
          <w:sz w:val="22"/>
        </w:rPr>
        <w:br/>
      </w:r>
      <w:r w:rsidR="00D84B12" w:rsidRPr="006D1EB4">
        <w:rPr>
          <w:sz w:val="22"/>
        </w:rPr>
        <w:t xml:space="preserve">и каждый в отдельности «Сторона», в соответствии с пунктом 4 части 1 статьи 93 Федерального закона </w:t>
      </w:r>
      <w:r w:rsidR="00B13081">
        <w:rPr>
          <w:sz w:val="22"/>
        </w:rPr>
        <w:br/>
      </w:r>
      <w:r w:rsidR="00D84B12" w:rsidRPr="006D1EB4">
        <w:rPr>
          <w:sz w:val="22"/>
        </w:rPr>
        <w:t>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государственный контракт (далее – контракт) о нижеследующем.</w:t>
      </w:r>
    </w:p>
    <w:p w14:paraId="25382822" w14:textId="77777777" w:rsidR="00E860CA" w:rsidRPr="004D538B" w:rsidRDefault="00293F6C" w:rsidP="0082485B">
      <w:pPr>
        <w:pStyle w:val="2"/>
        <w:spacing w:before="120"/>
        <w:rPr>
          <w:sz w:val="22"/>
        </w:rPr>
      </w:pPr>
      <w:r w:rsidRPr="004D538B">
        <w:rPr>
          <w:sz w:val="22"/>
        </w:rPr>
        <w:t>1. </w:t>
      </w:r>
      <w:r w:rsidR="00E860CA" w:rsidRPr="004D538B">
        <w:rPr>
          <w:sz w:val="22"/>
        </w:rPr>
        <w:t>ПРЕДМЕТ КОНТРАКТА</w:t>
      </w:r>
    </w:p>
    <w:p w14:paraId="76685732" w14:textId="724DA8B9" w:rsidR="00BA0A5B" w:rsidRPr="004D538B" w:rsidRDefault="00B2406C" w:rsidP="00BB6FEC">
      <w:pPr>
        <w:widowControl w:val="0"/>
        <w:autoSpaceDE w:val="0"/>
        <w:autoSpaceDN w:val="0"/>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w:t>
      </w:r>
      <w:r w:rsidR="009E4E06" w:rsidRPr="004D538B">
        <w:rPr>
          <w:rFonts w:eastAsia="Times New Roman" w:cs="Times New Roman"/>
          <w:sz w:val="22"/>
          <w:lang w:eastAsia="ru-RU"/>
        </w:rPr>
        <w:tab/>
      </w:r>
      <w:r w:rsidRPr="004D538B">
        <w:rPr>
          <w:rFonts w:eastAsia="Times New Roman" w:cs="Times New Roman"/>
          <w:sz w:val="22"/>
          <w:lang w:eastAsia="ru-RU"/>
        </w:rPr>
        <w:t xml:space="preserve">Заказчик поручает, а Исполнитель принимает на себя </w:t>
      </w:r>
      <w:r w:rsidR="00284DA1" w:rsidRPr="004D538B">
        <w:rPr>
          <w:rFonts w:eastAsia="Times New Roman" w:cs="Times New Roman"/>
          <w:sz w:val="22"/>
          <w:lang w:eastAsia="ru-RU"/>
        </w:rPr>
        <w:t xml:space="preserve">обязательства </w:t>
      </w:r>
      <w:r w:rsidR="002C11C2">
        <w:rPr>
          <w:rFonts w:eastAsia="Times New Roman" w:cs="Times New Roman"/>
          <w:sz w:val="22"/>
          <w:lang w:eastAsia="ru-RU"/>
        </w:rPr>
        <w:t xml:space="preserve">по </w:t>
      </w:r>
      <w:r w:rsidR="00802A6F" w:rsidRPr="004D538B">
        <w:rPr>
          <w:rFonts w:eastAsia="Times New Roman" w:cs="Times New Roman"/>
          <w:sz w:val="22"/>
          <w:lang w:eastAsia="ru-RU"/>
        </w:rPr>
        <w:t>оказа</w:t>
      </w:r>
      <w:r w:rsidR="002C11C2">
        <w:rPr>
          <w:rFonts w:eastAsia="Times New Roman" w:cs="Times New Roman"/>
          <w:sz w:val="22"/>
          <w:lang w:eastAsia="ru-RU"/>
        </w:rPr>
        <w:t>нию</w:t>
      </w:r>
      <w:r w:rsidR="00802A6F" w:rsidRPr="004D538B">
        <w:rPr>
          <w:rFonts w:eastAsia="Times New Roman" w:cs="Times New Roman"/>
          <w:sz w:val="22"/>
          <w:lang w:eastAsia="ru-RU"/>
        </w:rPr>
        <w:t xml:space="preserve"> </w:t>
      </w:r>
      <w:r w:rsidR="002C11C2" w:rsidRPr="002C11C2">
        <w:rPr>
          <w:rFonts w:eastAsia="Times New Roman" w:cs="Times New Roman"/>
          <w:b/>
          <w:sz w:val="22"/>
          <w:lang w:eastAsia="ru-RU"/>
        </w:rPr>
        <w:t xml:space="preserve">образовательных услуг по повышению квалификации государственных гражданских </w:t>
      </w:r>
      <w:r w:rsidR="00BB6FEC" w:rsidRPr="00BB6FEC">
        <w:rPr>
          <w:rFonts w:eastAsia="Times New Roman" w:cs="Times New Roman"/>
          <w:b/>
          <w:sz w:val="22"/>
          <w:lang w:eastAsia="ru-RU"/>
        </w:rPr>
        <w:t xml:space="preserve">служащих Территориальной избирательной комиссии № </w:t>
      </w:r>
      <w:proofErr w:type="gramStart"/>
      <w:r w:rsidR="00A67690">
        <w:rPr>
          <w:rFonts w:eastAsia="Times New Roman" w:cs="Times New Roman"/>
          <w:b/>
          <w:sz w:val="22"/>
          <w:lang w:eastAsia="ru-RU"/>
        </w:rPr>
        <w:t>28</w:t>
      </w:r>
      <w:r w:rsidR="008F2FC9">
        <w:rPr>
          <w:rFonts w:eastAsia="Times New Roman" w:cs="Times New Roman"/>
          <w:b/>
          <w:sz w:val="22"/>
          <w:lang w:eastAsia="ru-RU"/>
        </w:rPr>
        <w:t xml:space="preserve"> </w:t>
      </w:r>
      <w:r w:rsidR="00BB6FEC" w:rsidRPr="00BB6FEC">
        <w:rPr>
          <w:rFonts w:eastAsia="Times New Roman" w:cs="Times New Roman"/>
          <w:b/>
          <w:sz w:val="22"/>
          <w:lang w:eastAsia="ru-RU"/>
        </w:rPr>
        <w:t xml:space="preserve"> по</w:t>
      </w:r>
      <w:proofErr w:type="gramEnd"/>
      <w:r w:rsidR="00BB6FEC" w:rsidRPr="00BB6FEC">
        <w:rPr>
          <w:rFonts w:eastAsia="Times New Roman" w:cs="Times New Roman"/>
          <w:b/>
          <w:sz w:val="22"/>
          <w:lang w:eastAsia="ru-RU"/>
        </w:rPr>
        <w:t xml:space="preserve"> программе «Кадровое делопроизводство» </w:t>
      </w:r>
      <w:r w:rsidR="00970462" w:rsidRPr="004D538B">
        <w:rPr>
          <w:rFonts w:eastAsia="Times New Roman" w:cs="Times New Roman"/>
          <w:sz w:val="22"/>
          <w:lang w:eastAsia="ru-RU"/>
        </w:rPr>
        <w:t>(далее – услуги).</w:t>
      </w:r>
    </w:p>
    <w:p w14:paraId="1BE617DF"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 xml:space="preserve">Услуги по повышению квалификации специалистов Заказчика (далее – работники) по программе </w:t>
      </w:r>
      <w:r w:rsidR="00BB6FEC" w:rsidRPr="00BB6FEC">
        <w:rPr>
          <w:rFonts w:eastAsia="Times New Roman" w:cs="Times New Roman"/>
          <w:b/>
          <w:sz w:val="22"/>
          <w:lang w:eastAsia="ru-RU"/>
        </w:rPr>
        <w:t>«Кадровое делопроизводство»</w:t>
      </w:r>
      <w:r w:rsidR="00BB6FEC" w:rsidRPr="00D84B12">
        <w:rPr>
          <w:rFonts w:eastAsia="Times New Roman" w:cs="Times New Roman"/>
          <w:sz w:val="22"/>
          <w:lang w:eastAsia="ru-RU"/>
        </w:rPr>
        <w:t xml:space="preserve"> </w:t>
      </w:r>
      <w:r w:rsidRPr="00D84B12">
        <w:rPr>
          <w:rFonts w:eastAsia="Times New Roman" w:cs="Times New Roman"/>
          <w:sz w:val="22"/>
          <w:lang w:eastAsia="ru-RU"/>
        </w:rPr>
        <w:t xml:space="preserve">(далее – Программа) оказываются в соответствии с </w:t>
      </w:r>
      <w:r w:rsidR="00B56B8C">
        <w:rPr>
          <w:rFonts w:eastAsia="Times New Roman" w:cs="Times New Roman"/>
          <w:sz w:val="22"/>
          <w:lang w:eastAsia="ru-RU"/>
        </w:rPr>
        <w:t>Техническим заданием</w:t>
      </w:r>
      <w:r w:rsidRPr="00D84B12">
        <w:rPr>
          <w:rFonts w:eastAsia="Times New Roman" w:cs="Times New Roman"/>
          <w:sz w:val="22"/>
          <w:lang w:eastAsia="ru-RU"/>
        </w:rPr>
        <w:t xml:space="preserve"> </w:t>
      </w:r>
      <w:r w:rsidR="00B56B8C" w:rsidRPr="00B56B8C">
        <w:rPr>
          <w:rFonts w:eastAsia="Times New Roman" w:cs="Times New Roman"/>
          <w:sz w:val="22"/>
          <w:lang w:eastAsia="ru-RU"/>
        </w:rPr>
        <w:t>(</w:t>
      </w:r>
      <w:r w:rsidRPr="00D84B12">
        <w:rPr>
          <w:rFonts w:eastAsia="Times New Roman" w:cs="Times New Roman"/>
          <w:sz w:val="22"/>
          <w:lang w:eastAsia="ru-RU"/>
        </w:rPr>
        <w:t>Приложени</w:t>
      </w:r>
      <w:r w:rsidR="00B56B8C" w:rsidRPr="00B56B8C">
        <w:rPr>
          <w:rFonts w:eastAsia="Times New Roman" w:cs="Times New Roman"/>
          <w:sz w:val="22"/>
          <w:lang w:eastAsia="ru-RU"/>
        </w:rPr>
        <w:t>е</w:t>
      </w:r>
      <w:r w:rsidRPr="00D84B12">
        <w:rPr>
          <w:rFonts w:eastAsia="Times New Roman" w:cs="Times New Roman"/>
          <w:sz w:val="22"/>
          <w:lang w:eastAsia="ru-RU"/>
        </w:rPr>
        <w:t xml:space="preserve"> № </w:t>
      </w:r>
      <w:r w:rsidR="00FC70B0" w:rsidRPr="00FC70B0">
        <w:rPr>
          <w:rFonts w:eastAsia="Times New Roman" w:cs="Times New Roman"/>
          <w:sz w:val="22"/>
          <w:lang w:eastAsia="ru-RU"/>
        </w:rPr>
        <w:t>1</w:t>
      </w:r>
      <w:r w:rsidRPr="00FC70B0">
        <w:rPr>
          <w:rFonts w:eastAsia="Times New Roman" w:cs="Times New Roman"/>
          <w:sz w:val="22"/>
          <w:lang w:eastAsia="ru-RU"/>
        </w:rPr>
        <w:t xml:space="preserve"> </w:t>
      </w:r>
      <w:r w:rsidRPr="00D84B12">
        <w:rPr>
          <w:rFonts w:eastAsia="Times New Roman" w:cs="Times New Roman"/>
          <w:sz w:val="22"/>
          <w:lang w:eastAsia="ru-RU"/>
        </w:rPr>
        <w:t>к контракту</w:t>
      </w:r>
      <w:r w:rsidR="00B56B8C">
        <w:rPr>
          <w:rFonts w:eastAsia="Times New Roman" w:cs="Times New Roman"/>
          <w:sz w:val="22"/>
          <w:lang w:eastAsia="ru-RU"/>
        </w:rPr>
        <w:t>)</w:t>
      </w:r>
      <w:r w:rsidRPr="00D84B12">
        <w:rPr>
          <w:rFonts w:eastAsia="Times New Roman" w:cs="Times New Roman"/>
          <w:sz w:val="22"/>
          <w:lang w:eastAsia="ru-RU"/>
        </w:rPr>
        <w:t>.</w:t>
      </w:r>
    </w:p>
    <w:p w14:paraId="652E7F7B"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1.2.</w:t>
      </w:r>
      <w:r w:rsidRPr="00D84B12">
        <w:rPr>
          <w:rFonts w:eastAsia="Times New Roman" w:cs="Times New Roman"/>
          <w:sz w:val="22"/>
          <w:lang w:eastAsia="ru-RU"/>
        </w:rPr>
        <w:tab/>
        <w:t xml:space="preserve">Количество работников, подлежащих обучению по Программе – </w:t>
      </w:r>
      <w:r w:rsidR="00BB6FEC">
        <w:rPr>
          <w:rFonts w:eastAsia="Times New Roman" w:cs="Times New Roman"/>
          <w:color w:val="000000"/>
          <w:sz w:val="22"/>
          <w:lang w:eastAsia="ru-RU"/>
        </w:rPr>
        <w:t>1</w:t>
      </w:r>
      <w:r w:rsidRPr="00D84B12">
        <w:rPr>
          <w:rFonts w:eastAsia="Times New Roman" w:cs="Times New Roman"/>
          <w:color w:val="000000"/>
          <w:sz w:val="22"/>
          <w:lang w:eastAsia="ru-RU"/>
        </w:rPr>
        <w:t xml:space="preserve"> (</w:t>
      </w:r>
      <w:r w:rsidR="00BB6FEC">
        <w:rPr>
          <w:rFonts w:eastAsia="Times New Roman" w:cs="Times New Roman"/>
          <w:color w:val="000000"/>
          <w:sz w:val="22"/>
          <w:lang w:eastAsia="ru-RU"/>
        </w:rPr>
        <w:t>один</w:t>
      </w:r>
      <w:r w:rsidRPr="00D84B12">
        <w:rPr>
          <w:rFonts w:eastAsia="Times New Roman" w:cs="Times New Roman"/>
          <w:color w:val="000000"/>
          <w:sz w:val="22"/>
          <w:lang w:eastAsia="ru-RU"/>
        </w:rPr>
        <w:t xml:space="preserve">) </w:t>
      </w:r>
      <w:r w:rsidRPr="00D84B12">
        <w:rPr>
          <w:rFonts w:eastAsia="Times New Roman" w:cs="Times New Roman"/>
          <w:sz w:val="22"/>
          <w:lang w:eastAsia="ru-RU"/>
        </w:rPr>
        <w:t xml:space="preserve">человек. </w:t>
      </w:r>
      <w:r w:rsidR="00FC70B0" w:rsidRPr="00FC70B0">
        <w:rPr>
          <w:rFonts w:eastAsia="Times New Roman" w:cs="Times New Roman"/>
          <w:sz w:val="22"/>
          <w:lang w:eastAsia="ru-RU"/>
        </w:rPr>
        <w:t>Заказчик в течение 2 (двух) рабочих дней с даты заключения контракта направляет Ис</w:t>
      </w:r>
      <w:r w:rsidR="00BB6FEC">
        <w:rPr>
          <w:rFonts w:eastAsia="Times New Roman" w:cs="Times New Roman"/>
          <w:sz w:val="22"/>
          <w:lang w:eastAsia="ru-RU"/>
        </w:rPr>
        <w:t>полнителю информацию о работнике, подлежащего</w:t>
      </w:r>
      <w:r w:rsidR="00FC70B0" w:rsidRPr="00FC70B0">
        <w:rPr>
          <w:rFonts w:eastAsia="Times New Roman" w:cs="Times New Roman"/>
          <w:sz w:val="22"/>
          <w:lang w:eastAsia="ru-RU"/>
        </w:rPr>
        <w:t xml:space="preserve"> обучению</w:t>
      </w:r>
      <w:r w:rsidRPr="00D84B12">
        <w:rPr>
          <w:rFonts w:eastAsia="Times New Roman" w:cs="Times New Roman"/>
          <w:sz w:val="22"/>
          <w:lang w:eastAsia="ru-RU"/>
        </w:rPr>
        <w:t>.</w:t>
      </w:r>
    </w:p>
    <w:p w14:paraId="43DD77BC"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1.3.</w:t>
      </w:r>
      <w:r w:rsidRPr="00D84B12">
        <w:rPr>
          <w:rFonts w:eastAsia="Times New Roman" w:cs="Times New Roman"/>
          <w:sz w:val="22"/>
          <w:lang w:eastAsia="ru-RU"/>
        </w:rPr>
        <w:tab/>
        <w:t xml:space="preserve">Требования к содержанию и объему оказываемых услуг, а также иные условия оказания услуг определяются </w:t>
      </w:r>
      <w:r w:rsidR="00B56B8C">
        <w:rPr>
          <w:rFonts w:eastAsia="Times New Roman" w:cs="Times New Roman"/>
          <w:sz w:val="22"/>
          <w:lang w:eastAsia="ru-RU"/>
        </w:rPr>
        <w:t xml:space="preserve">Техническим </w:t>
      </w:r>
      <w:r w:rsidR="00B56B8C" w:rsidRPr="00B56B8C">
        <w:rPr>
          <w:rFonts w:eastAsia="Times New Roman" w:cs="Times New Roman"/>
          <w:sz w:val="22"/>
          <w:lang w:eastAsia="ru-RU"/>
        </w:rPr>
        <w:t>заданием</w:t>
      </w:r>
      <w:r w:rsidRPr="00D84B12">
        <w:rPr>
          <w:rFonts w:eastAsia="Times New Roman" w:cs="Times New Roman"/>
          <w:sz w:val="22"/>
          <w:lang w:eastAsia="ru-RU"/>
        </w:rPr>
        <w:t xml:space="preserve"> (Приложение № </w:t>
      </w:r>
      <w:r w:rsidR="00FC4B41">
        <w:rPr>
          <w:rFonts w:eastAsia="Times New Roman" w:cs="Times New Roman"/>
          <w:sz w:val="22"/>
          <w:lang w:eastAsia="ru-RU"/>
        </w:rPr>
        <w:t>1</w:t>
      </w:r>
      <w:r w:rsidRPr="00D84B12">
        <w:rPr>
          <w:rFonts w:eastAsia="Times New Roman" w:cs="Times New Roman"/>
          <w:sz w:val="22"/>
          <w:lang w:eastAsia="ru-RU"/>
        </w:rPr>
        <w:t xml:space="preserve"> к контракту).</w:t>
      </w:r>
    </w:p>
    <w:p w14:paraId="22475046"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1.4.</w:t>
      </w:r>
      <w:r w:rsidRPr="00D84B12">
        <w:rPr>
          <w:rFonts w:eastAsia="Times New Roman" w:cs="Times New Roman"/>
          <w:sz w:val="22"/>
          <w:lang w:eastAsia="ru-RU"/>
        </w:rPr>
        <w:tab/>
        <w:t>Срок оказания услуг: с даты заключения контракта до 3</w:t>
      </w:r>
      <w:r w:rsidR="001502C0">
        <w:rPr>
          <w:rFonts w:eastAsia="Times New Roman" w:cs="Times New Roman"/>
          <w:sz w:val="22"/>
          <w:lang w:eastAsia="ru-RU"/>
        </w:rPr>
        <w:t>0</w:t>
      </w:r>
      <w:r w:rsidRPr="00D84B12">
        <w:rPr>
          <w:rFonts w:eastAsia="Times New Roman" w:cs="Times New Roman"/>
          <w:sz w:val="22"/>
          <w:lang w:eastAsia="ru-RU"/>
        </w:rPr>
        <w:t>.1</w:t>
      </w:r>
      <w:r w:rsidR="00BB6FEC">
        <w:rPr>
          <w:rFonts w:eastAsia="Times New Roman" w:cs="Times New Roman"/>
          <w:sz w:val="22"/>
          <w:lang w:eastAsia="ru-RU"/>
        </w:rPr>
        <w:t>1</w:t>
      </w:r>
      <w:r w:rsidRPr="00D84B12">
        <w:rPr>
          <w:rFonts w:eastAsia="Times New Roman" w:cs="Times New Roman"/>
          <w:sz w:val="22"/>
          <w:lang w:eastAsia="ru-RU"/>
        </w:rPr>
        <w:t>.202</w:t>
      </w:r>
      <w:r>
        <w:rPr>
          <w:rFonts w:eastAsia="Times New Roman" w:cs="Times New Roman"/>
          <w:sz w:val="22"/>
          <w:lang w:eastAsia="ru-RU"/>
        </w:rPr>
        <w:t>6</w:t>
      </w:r>
      <w:r w:rsidRPr="00D84B12">
        <w:rPr>
          <w:rFonts w:eastAsia="Times New Roman" w:cs="Times New Roman"/>
          <w:sz w:val="22"/>
          <w:lang w:eastAsia="ru-RU"/>
        </w:rPr>
        <w:t>.</w:t>
      </w:r>
    </w:p>
    <w:p w14:paraId="24DF5344" w14:textId="38339019" w:rsidR="00BB6FEC" w:rsidRDefault="00D84B12" w:rsidP="00BB6FEC">
      <w:pPr>
        <w:widowControl w:val="0"/>
        <w:autoSpaceDE w:val="0"/>
        <w:autoSpaceDN w:val="0"/>
        <w:ind w:firstLine="567"/>
        <w:jc w:val="both"/>
        <w:rPr>
          <w:spacing w:val="-2"/>
          <w:sz w:val="22"/>
        </w:rPr>
      </w:pPr>
      <w:r w:rsidRPr="00D84B12">
        <w:rPr>
          <w:rFonts w:eastAsia="Times New Roman" w:cs="Times New Roman"/>
          <w:sz w:val="22"/>
          <w:lang w:eastAsia="ru-RU"/>
        </w:rPr>
        <w:t>1.5.</w:t>
      </w:r>
      <w:r w:rsidRPr="00D84B12">
        <w:rPr>
          <w:rFonts w:eastAsia="Times New Roman" w:cs="Times New Roman"/>
          <w:sz w:val="22"/>
          <w:lang w:eastAsia="ru-RU"/>
        </w:rPr>
        <w:tab/>
        <w:t xml:space="preserve">Место оказания услуг: </w:t>
      </w:r>
      <w:r w:rsidR="00365CC2" w:rsidRPr="00365CC2">
        <w:rPr>
          <w:sz w:val="22"/>
        </w:rPr>
        <w:t xml:space="preserve">197374, Санкт-Петербург, Савушкина </w:t>
      </w:r>
      <w:proofErr w:type="spellStart"/>
      <w:r w:rsidR="00365CC2" w:rsidRPr="00365CC2">
        <w:rPr>
          <w:sz w:val="22"/>
        </w:rPr>
        <w:t>ул</w:t>
      </w:r>
      <w:proofErr w:type="spellEnd"/>
      <w:r w:rsidR="00365CC2" w:rsidRPr="00365CC2">
        <w:rPr>
          <w:sz w:val="22"/>
        </w:rPr>
        <w:t>, д. 83</w:t>
      </w:r>
      <w:r w:rsidR="00365CC2">
        <w:rPr>
          <w:sz w:val="22"/>
        </w:rPr>
        <w:t>.</w:t>
      </w:r>
    </w:p>
    <w:p w14:paraId="268A1645" w14:textId="77777777" w:rsidR="00D84B12" w:rsidRDefault="00D84B12" w:rsidP="00D84B12">
      <w:pPr>
        <w:spacing w:line="240" w:lineRule="auto"/>
        <w:ind w:firstLine="567"/>
        <w:jc w:val="both"/>
        <w:rPr>
          <w:rFonts w:eastAsia="Times New Roman" w:cs="Times New Roman"/>
          <w:sz w:val="22"/>
          <w:lang w:eastAsia="ru-RU"/>
        </w:rPr>
      </w:pPr>
      <w:r w:rsidRPr="00D84B12">
        <w:rPr>
          <w:rFonts w:eastAsia="Times New Roman" w:cs="Times New Roman"/>
          <w:sz w:val="22"/>
          <w:lang w:eastAsia="ru-RU"/>
        </w:rPr>
        <w:t>Повышение квалификации в форме дистанционного обучения осуществляется посредством использования портала Исполнителя</w:t>
      </w:r>
      <w:r w:rsidR="0013585F">
        <w:rPr>
          <w:rFonts w:eastAsia="Times New Roman" w:cs="Times New Roman"/>
          <w:sz w:val="22"/>
          <w:lang w:eastAsia="ru-RU"/>
        </w:rPr>
        <w:t>.</w:t>
      </w:r>
    </w:p>
    <w:p w14:paraId="408DF452" w14:textId="20E2CF33" w:rsidR="00365CC2" w:rsidRDefault="002C11C2" w:rsidP="00365CC2">
      <w:pPr>
        <w:spacing w:line="240" w:lineRule="auto"/>
        <w:ind w:firstLine="567"/>
        <w:jc w:val="both"/>
        <w:rPr>
          <w:rFonts w:cs="Times New Roman"/>
          <w:sz w:val="22"/>
        </w:rPr>
      </w:pPr>
      <w:r w:rsidRPr="002C11C2">
        <w:rPr>
          <w:rFonts w:cs="Times New Roman"/>
          <w:sz w:val="22"/>
        </w:rPr>
        <w:t xml:space="preserve">Доставка удостоверений установленного образца осуществляется силами и за счет средств Исполнителя по адресу: </w:t>
      </w:r>
      <w:r w:rsidR="00365CC2" w:rsidRPr="00365CC2">
        <w:rPr>
          <w:rFonts w:cs="Times New Roman"/>
          <w:sz w:val="22"/>
        </w:rPr>
        <w:t xml:space="preserve">197374, Санкт-Петербург, Савушкина </w:t>
      </w:r>
      <w:proofErr w:type="spellStart"/>
      <w:r w:rsidR="00365CC2" w:rsidRPr="00365CC2">
        <w:rPr>
          <w:rFonts w:cs="Times New Roman"/>
          <w:sz w:val="22"/>
        </w:rPr>
        <w:t>ул</w:t>
      </w:r>
      <w:proofErr w:type="spellEnd"/>
      <w:r w:rsidR="00365CC2" w:rsidRPr="00365CC2">
        <w:rPr>
          <w:rFonts w:cs="Times New Roman"/>
          <w:sz w:val="22"/>
        </w:rPr>
        <w:t>, д. 83</w:t>
      </w:r>
      <w:r w:rsidR="00365CC2">
        <w:rPr>
          <w:rFonts w:cs="Times New Roman"/>
          <w:sz w:val="22"/>
        </w:rPr>
        <w:t>.</w:t>
      </w:r>
    </w:p>
    <w:p w14:paraId="007F81D0" w14:textId="42473375" w:rsidR="001E3451" w:rsidRPr="004D538B" w:rsidRDefault="001E3451" w:rsidP="00365CC2">
      <w:pPr>
        <w:spacing w:line="240" w:lineRule="auto"/>
        <w:ind w:firstLine="567"/>
        <w:jc w:val="both"/>
        <w:rPr>
          <w:sz w:val="22"/>
        </w:rPr>
      </w:pPr>
      <w:r w:rsidRPr="004D538B">
        <w:rPr>
          <w:sz w:val="22"/>
        </w:rPr>
        <w:t>2.</w:t>
      </w:r>
      <w:r w:rsidR="00293F6C" w:rsidRPr="004D538B">
        <w:rPr>
          <w:sz w:val="22"/>
        </w:rPr>
        <w:t> </w:t>
      </w:r>
      <w:r w:rsidRPr="004D538B">
        <w:rPr>
          <w:sz w:val="22"/>
        </w:rPr>
        <w:t>ПРАВА И ОБЯЗАННОСТИ СТОРОН</w:t>
      </w:r>
    </w:p>
    <w:p w14:paraId="36A3C182" w14:textId="77777777" w:rsidR="00D84B12" w:rsidRPr="00D84B12" w:rsidRDefault="00D84B12" w:rsidP="00D84B12">
      <w:pPr>
        <w:widowControl w:val="0"/>
        <w:autoSpaceDE w:val="0"/>
        <w:autoSpaceDN w:val="0"/>
        <w:spacing w:line="240" w:lineRule="auto"/>
        <w:ind w:firstLine="567"/>
        <w:jc w:val="both"/>
        <w:rPr>
          <w:rFonts w:eastAsia="Times New Roman" w:cs="Times New Roman"/>
          <w:b/>
          <w:sz w:val="22"/>
          <w:lang w:eastAsia="ru-RU"/>
        </w:rPr>
      </w:pPr>
      <w:r w:rsidRPr="00D84B12">
        <w:rPr>
          <w:rFonts w:eastAsia="Times New Roman" w:cs="Times New Roman"/>
          <w:b/>
          <w:sz w:val="22"/>
          <w:lang w:eastAsia="ru-RU"/>
        </w:rPr>
        <w:t>2.1.</w:t>
      </w:r>
      <w:r w:rsidRPr="00D84B12">
        <w:rPr>
          <w:rFonts w:eastAsia="Times New Roman" w:cs="Times New Roman"/>
          <w:b/>
          <w:sz w:val="22"/>
          <w:lang w:eastAsia="ru-RU"/>
        </w:rPr>
        <w:tab/>
        <w:t>Заказчик обязуется:</w:t>
      </w:r>
    </w:p>
    <w:p w14:paraId="434373DD"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2.1.1.</w:t>
      </w:r>
      <w:r w:rsidRPr="00D84B12">
        <w:rPr>
          <w:rFonts w:eastAsia="Times New Roman" w:cs="Times New Roman"/>
          <w:sz w:val="22"/>
          <w:lang w:eastAsia="ru-RU"/>
        </w:rPr>
        <w:tab/>
        <w:t>Своевременно направлять работников на обучение и прохождение итоговой аттестации.</w:t>
      </w:r>
    </w:p>
    <w:p w14:paraId="0DC0D036"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2.1.2.</w:t>
      </w:r>
      <w:r w:rsidRPr="00D84B12">
        <w:rPr>
          <w:rFonts w:eastAsia="Times New Roman" w:cs="Times New Roman"/>
          <w:sz w:val="22"/>
          <w:lang w:eastAsia="ru-RU"/>
        </w:rPr>
        <w:tab/>
        <w:t xml:space="preserve">Довести до сведения работников, направляемых на обучение по Программе, информацию </w:t>
      </w:r>
      <w:r w:rsidR="003A0E80">
        <w:rPr>
          <w:rFonts w:eastAsia="Times New Roman" w:cs="Times New Roman"/>
          <w:sz w:val="22"/>
          <w:lang w:eastAsia="ru-RU"/>
        </w:rPr>
        <w:br/>
      </w:r>
      <w:r w:rsidRPr="00D84B12">
        <w:rPr>
          <w:rFonts w:eastAsia="Times New Roman" w:cs="Times New Roman"/>
          <w:sz w:val="22"/>
          <w:lang w:eastAsia="ru-RU"/>
        </w:rPr>
        <w:t xml:space="preserve">об их обязанности соблюдать требования, установленные в статье 43 Федерального закона от 29.12.2012 </w:t>
      </w:r>
      <w:r w:rsidRPr="00D84B12">
        <w:rPr>
          <w:rFonts w:eastAsia="Times New Roman" w:cs="Times New Roman"/>
          <w:sz w:val="22"/>
          <w:lang w:eastAsia="ru-RU"/>
        </w:rPr>
        <w:br/>
        <w:t>№ 273-ФЗ «Об образовании в Российской Федерации», в том числе:</w:t>
      </w:r>
    </w:p>
    <w:p w14:paraId="390062D0"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2.1.2.1.</w:t>
      </w:r>
      <w:r w:rsidRPr="00D84B12">
        <w:rPr>
          <w:rFonts w:eastAsia="Times New Roman" w:cs="Times New Roman"/>
          <w:sz w:val="22"/>
          <w:lang w:eastAsia="ru-RU"/>
        </w:rPr>
        <w:tab/>
        <w:t xml:space="preserve">Обучаться по Программе, выполнять задания для подготовки к занятиям, предусмотренные </w:t>
      </w:r>
      <w:r w:rsidR="00FC4B41">
        <w:rPr>
          <w:rFonts w:eastAsia="Times New Roman" w:cs="Times New Roman"/>
          <w:sz w:val="22"/>
          <w:lang w:eastAsia="ru-RU"/>
        </w:rPr>
        <w:t>Техническим заданием</w:t>
      </w:r>
      <w:r w:rsidRPr="00D84B12">
        <w:rPr>
          <w:rFonts w:eastAsia="Times New Roman" w:cs="Times New Roman"/>
          <w:sz w:val="22"/>
          <w:lang w:eastAsia="ru-RU"/>
        </w:rPr>
        <w:t xml:space="preserve"> (Приложени</w:t>
      </w:r>
      <w:r w:rsidR="00564B2F">
        <w:rPr>
          <w:rFonts w:eastAsia="Times New Roman" w:cs="Times New Roman"/>
          <w:sz w:val="22"/>
          <w:lang w:eastAsia="ru-RU"/>
        </w:rPr>
        <w:t>е</w:t>
      </w:r>
      <w:r w:rsidRPr="00D84B12">
        <w:rPr>
          <w:rFonts w:eastAsia="Times New Roman" w:cs="Times New Roman"/>
          <w:sz w:val="22"/>
          <w:lang w:eastAsia="ru-RU"/>
        </w:rPr>
        <w:t xml:space="preserve"> № </w:t>
      </w:r>
      <w:r w:rsidR="00FC4B41">
        <w:rPr>
          <w:rFonts w:eastAsia="Times New Roman" w:cs="Times New Roman"/>
          <w:sz w:val="22"/>
          <w:lang w:eastAsia="ru-RU"/>
        </w:rPr>
        <w:t>1</w:t>
      </w:r>
      <w:r w:rsidRPr="00D84B12">
        <w:rPr>
          <w:rFonts w:eastAsia="Times New Roman" w:cs="Times New Roman"/>
          <w:sz w:val="22"/>
          <w:lang w:eastAsia="ru-RU"/>
        </w:rPr>
        <w:t xml:space="preserve"> к контракту).</w:t>
      </w:r>
    </w:p>
    <w:p w14:paraId="5EDB8C12"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2.1.2.2.</w:t>
      </w:r>
      <w:r w:rsidRPr="00D84B12">
        <w:rPr>
          <w:rFonts w:eastAsia="Times New Roman" w:cs="Times New Roman"/>
          <w:sz w:val="22"/>
          <w:lang w:eastAsia="ru-RU"/>
        </w:rPr>
        <w:tab/>
        <w:t xml:space="preserve">Соблюдать требования учредительных документов, правил внутреннего распорядка </w:t>
      </w:r>
      <w:r w:rsidR="003556F9">
        <w:rPr>
          <w:rFonts w:eastAsia="Times New Roman" w:cs="Times New Roman"/>
          <w:sz w:val="22"/>
          <w:lang w:eastAsia="ru-RU"/>
        </w:rPr>
        <w:br/>
      </w:r>
      <w:r w:rsidRPr="00D84B12">
        <w:rPr>
          <w:rFonts w:eastAsia="Times New Roman" w:cs="Times New Roman"/>
          <w:sz w:val="22"/>
          <w:lang w:eastAsia="ru-RU"/>
        </w:rPr>
        <w:t>и иных локальных нормативных актов Исполнителя.</w:t>
      </w:r>
    </w:p>
    <w:p w14:paraId="27996575"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2.1.3.</w:t>
      </w:r>
      <w:r w:rsidRPr="00D84B12">
        <w:rPr>
          <w:rFonts w:eastAsia="Times New Roman" w:cs="Times New Roman"/>
          <w:sz w:val="22"/>
          <w:lang w:eastAsia="ru-RU"/>
        </w:rPr>
        <w:tab/>
        <w:t>Обеспечить работникам Заказчика, получающим дополнительное профессиональное образование, условия освоения дополнительной профессиональной программы, в том числе подключение к сети «Интернет» и минимальные системные требования:</w:t>
      </w:r>
    </w:p>
    <w:p w14:paraId="42D607F4"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lastRenderedPageBreak/>
        <w:t>2.1.4.</w:t>
      </w:r>
      <w:r w:rsidRPr="00D84B12">
        <w:rPr>
          <w:rFonts w:eastAsia="Times New Roman" w:cs="Times New Roman"/>
          <w:sz w:val="22"/>
          <w:lang w:eastAsia="ru-RU"/>
        </w:rPr>
        <w:tab/>
        <w:t>Принять оказанные услуги в соответствии с условиями контракта.</w:t>
      </w:r>
    </w:p>
    <w:p w14:paraId="27FBFC4D"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2.1.5.</w:t>
      </w:r>
      <w:r w:rsidRPr="00D84B12">
        <w:rPr>
          <w:rFonts w:eastAsia="Times New Roman" w:cs="Times New Roman"/>
          <w:sz w:val="22"/>
          <w:lang w:eastAsia="ru-RU"/>
        </w:rPr>
        <w:tab/>
        <w:t xml:space="preserve">Обеспечить оплату надлежащим образом оказанных и принятых услуг в соответствии </w:t>
      </w:r>
      <w:r w:rsidRPr="00D84B12">
        <w:rPr>
          <w:rFonts w:eastAsia="Times New Roman" w:cs="Times New Roman"/>
          <w:sz w:val="22"/>
          <w:lang w:eastAsia="ru-RU"/>
        </w:rPr>
        <w:br/>
        <w:t>с условиями контракта.</w:t>
      </w:r>
    </w:p>
    <w:p w14:paraId="090AD597"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2.1.6.</w:t>
      </w:r>
      <w:r w:rsidRPr="00D84B12">
        <w:rPr>
          <w:rFonts w:eastAsia="Times New Roman" w:cs="Times New Roman"/>
          <w:sz w:val="22"/>
          <w:lang w:eastAsia="ru-RU"/>
        </w:rPr>
        <w:tab/>
      </w:r>
      <w:r w:rsidRPr="00D84B12">
        <w:rPr>
          <w:rFonts w:eastAsia="Times New Roman" w:cs="Times New Roman"/>
          <w:sz w:val="22"/>
          <w:lang w:eastAsia="zh-CN"/>
        </w:rPr>
        <w:t>Принимать меры по предотвращению и урегулированию конфликта интересов в соответствии с Федеральным законом от 25.12.2008 № 273-ФЗ «О противодействии коррупции».</w:t>
      </w:r>
    </w:p>
    <w:p w14:paraId="7FB0BD7F"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2.1.7.</w:t>
      </w:r>
      <w:r w:rsidRPr="00D84B12">
        <w:rPr>
          <w:rFonts w:eastAsia="Times New Roman" w:cs="Times New Roman"/>
          <w:sz w:val="22"/>
          <w:lang w:eastAsia="ru-RU"/>
        </w:rPr>
        <w:tab/>
      </w:r>
      <w:r w:rsidRPr="00D84B12">
        <w:rPr>
          <w:rFonts w:eastAsia="Times New Roman" w:cs="Times New Roman"/>
          <w:sz w:val="22"/>
          <w:lang w:eastAsia="zh-CN"/>
        </w:rPr>
        <w:t>Обеспечить регистрацию контракта в Автоматизированной информационной системе государственных закупок Санкт-Петербурга.</w:t>
      </w:r>
    </w:p>
    <w:p w14:paraId="3A62A174" w14:textId="77777777" w:rsidR="00D84B12" w:rsidRDefault="00D84B12" w:rsidP="00FC70B0">
      <w:pPr>
        <w:spacing w:line="240" w:lineRule="auto"/>
        <w:ind w:firstLine="567"/>
        <w:contextualSpacing/>
        <w:jc w:val="both"/>
        <w:rPr>
          <w:rFonts w:eastAsia="Times New Roman" w:cs="Times New Roman"/>
          <w:sz w:val="22"/>
          <w:lang w:eastAsia="zh-CN"/>
        </w:rPr>
      </w:pPr>
      <w:r w:rsidRPr="00D84B12">
        <w:rPr>
          <w:rFonts w:eastAsia="Times New Roman" w:cs="Times New Roman"/>
          <w:sz w:val="22"/>
          <w:lang w:eastAsia="ru-RU"/>
        </w:rPr>
        <w:t>2.1.8.</w:t>
      </w:r>
      <w:r w:rsidRPr="00D84B12">
        <w:rPr>
          <w:rFonts w:eastAsia="Times New Roman" w:cs="Times New Roman"/>
          <w:sz w:val="22"/>
          <w:lang w:eastAsia="ru-RU"/>
        </w:rPr>
        <w:tab/>
      </w:r>
      <w:r w:rsidRPr="00D84B12">
        <w:rPr>
          <w:rFonts w:eastAsia="Times New Roman" w:cs="Times New Roman"/>
          <w:sz w:val="22"/>
          <w:lang w:eastAsia="zh-CN"/>
        </w:rPr>
        <w:t>Выполнять надлежащим образом иные обязательства Заказчика по контракту.</w:t>
      </w:r>
    </w:p>
    <w:p w14:paraId="74D8C3C4" w14:textId="77777777" w:rsidR="00D84B12" w:rsidRPr="00D84B12" w:rsidRDefault="00D84B12" w:rsidP="00D84B12">
      <w:pPr>
        <w:widowControl w:val="0"/>
        <w:autoSpaceDE w:val="0"/>
        <w:autoSpaceDN w:val="0"/>
        <w:spacing w:line="240" w:lineRule="auto"/>
        <w:ind w:firstLine="567"/>
        <w:jc w:val="both"/>
        <w:rPr>
          <w:rFonts w:eastAsia="Times New Roman" w:cs="Times New Roman"/>
          <w:b/>
          <w:sz w:val="22"/>
          <w:lang w:eastAsia="ru-RU"/>
        </w:rPr>
      </w:pPr>
      <w:r w:rsidRPr="00D84B12">
        <w:rPr>
          <w:rFonts w:eastAsia="Times New Roman" w:cs="Times New Roman"/>
          <w:b/>
          <w:sz w:val="22"/>
          <w:lang w:eastAsia="ru-RU"/>
        </w:rPr>
        <w:t>2.2.</w:t>
      </w:r>
      <w:r w:rsidRPr="00D84B12">
        <w:rPr>
          <w:rFonts w:eastAsia="Times New Roman" w:cs="Times New Roman"/>
          <w:b/>
          <w:sz w:val="22"/>
          <w:lang w:eastAsia="ru-RU"/>
        </w:rPr>
        <w:tab/>
        <w:t>Исполнитель обязуется:</w:t>
      </w:r>
    </w:p>
    <w:p w14:paraId="3ADB343C"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2.2.1.</w:t>
      </w:r>
      <w:r w:rsidRPr="00D84B12">
        <w:rPr>
          <w:rFonts w:eastAsia="Times New Roman" w:cs="Times New Roman"/>
          <w:sz w:val="22"/>
          <w:lang w:eastAsia="ru-RU"/>
        </w:rPr>
        <w:tab/>
        <w:t>Зачислить работников Заказчика в качестве слушателей Программы (далее – слушатели).</w:t>
      </w:r>
    </w:p>
    <w:p w14:paraId="066FA95B"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2.2.2.</w:t>
      </w:r>
      <w:r w:rsidRPr="00D84B12">
        <w:rPr>
          <w:rFonts w:eastAsia="Times New Roman" w:cs="Times New Roman"/>
          <w:sz w:val="22"/>
          <w:lang w:eastAsia="ru-RU"/>
        </w:rPr>
        <w:tab/>
        <w:t xml:space="preserve">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w:t>
      </w:r>
      <w:r w:rsidRPr="00D84B12">
        <w:rPr>
          <w:rFonts w:eastAsia="Times New Roman" w:cs="Times New Roman"/>
          <w:sz w:val="22"/>
          <w:lang w:eastAsia="ru-RU"/>
        </w:rPr>
        <w:br/>
        <w:t xml:space="preserve">от 07.02.1992 № 2300-1 «О защите прав потребителей» и Федеральным законом от 29.12.2012 № 273-ФЗ </w:t>
      </w:r>
      <w:r w:rsidRPr="00D84B12">
        <w:rPr>
          <w:rFonts w:eastAsia="Times New Roman" w:cs="Times New Roman"/>
          <w:sz w:val="22"/>
          <w:lang w:eastAsia="ru-RU"/>
        </w:rPr>
        <w:br/>
        <w:t>«Об образовании в Российской Федерации».</w:t>
      </w:r>
    </w:p>
    <w:p w14:paraId="04C0CD72"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2.2.3.</w:t>
      </w:r>
      <w:r w:rsidRPr="00D84B12">
        <w:rPr>
          <w:rFonts w:eastAsia="Times New Roman" w:cs="Times New Roman"/>
          <w:sz w:val="22"/>
          <w:lang w:eastAsia="ru-RU"/>
        </w:rPr>
        <w:tab/>
        <w:t xml:space="preserve">Оказать услуги в соответствии с требованиями законодательства Российской Федерации </w:t>
      </w:r>
      <w:r w:rsidR="003556F9">
        <w:rPr>
          <w:rFonts w:eastAsia="Times New Roman" w:cs="Times New Roman"/>
          <w:sz w:val="22"/>
          <w:lang w:eastAsia="ru-RU"/>
        </w:rPr>
        <w:br/>
      </w:r>
      <w:r w:rsidRPr="00D84B12">
        <w:rPr>
          <w:rFonts w:eastAsia="Times New Roman" w:cs="Times New Roman"/>
          <w:sz w:val="22"/>
          <w:lang w:eastAsia="ru-RU"/>
        </w:rPr>
        <w:t>в сфере дополнительного профессионального образования.</w:t>
      </w:r>
    </w:p>
    <w:p w14:paraId="73964988"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2.2.4.</w:t>
      </w:r>
      <w:r w:rsidRPr="00D84B12">
        <w:rPr>
          <w:rFonts w:eastAsia="Times New Roman" w:cs="Times New Roman"/>
          <w:sz w:val="22"/>
          <w:lang w:eastAsia="ru-RU"/>
        </w:rPr>
        <w:tab/>
        <w:t>Организовать учебный процесс в соответствии с учебным планом Программы и обеспечивать необходимые условия для освоения работниками Заказчика Программы.</w:t>
      </w:r>
    </w:p>
    <w:p w14:paraId="678FCC4E"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2.2.5.</w:t>
      </w:r>
      <w:r w:rsidRPr="00D84B12">
        <w:rPr>
          <w:rFonts w:eastAsia="Times New Roman" w:cs="Times New Roman"/>
          <w:sz w:val="22"/>
          <w:lang w:eastAsia="ru-RU"/>
        </w:rPr>
        <w:tab/>
        <w:t>Обеспечить принимаемых на обучение слушателей Заказчика учебно-методическими материалами, необходимыми для учебного процесса.</w:t>
      </w:r>
    </w:p>
    <w:p w14:paraId="129DCDBD"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2.2.6.</w:t>
      </w:r>
      <w:r w:rsidRPr="00D84B12">
        <w:rPr>
          <w:rFonts w:eastAsia="Times New Roman" w:cs="Times New Roman"/>
          <w:sz w:val="22"/>
          <w:lang w:eastAsia="ru-RU"/>
        </w:rPr>
        <w:tab/>
        <w:t xml:space="preserve">Обеспечить доступ работникам Заказчика к системе дистанционного обучения Исполнителя путем представления информационного письма и направления индивидуальных данных для входа </w:t>
      </w:r>
      <w:r w:rsidR="003556F9">
        <w:rPr>
          <w:rFonts w:eastAsia="Times New Roman" w:cs="Times New Roman"/>
          <w:sz w:val="22"/>
          <w:lang w:eastAsia="ru-RU"/>
        </w:rPr>
        <w:br/>
      </w:r>
      <w:r w:rsidRPr="00D84B12">
        <w:rPr>
          <w:rFonts w:eastAsia="Times New Roman" w:cs="Times New Roman"/>
          <w:sz w:val="22"/>
          <w:lang w:eastAsia="ru-RU"/>
        </w:rPr>
        <w:t>в личный кабинет слушателей Заказчика (Логин и Пароль) на адрес электронной почты слушателей Заказчика.</w:t>
      </w:r>
    </w:p>
    <w:p w14:paraId="4AEA99BC"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w:t>
      </w:r>
      <w:r w:rsidR="000A5623">
        <w:rPr>
          <w:rFonts w:eastAsia="Times New Roman" w:cs="Times New Roman"/>
          <w:sz w:val="22"/>
          <w:lang w:eastAsia="ru-RU"/>
        </w:rPr>
        <w:t>7</w:t>
      </w:r>
      <w:r w:rsidRPr="00D84B12">
        <w:rPr>
          <w:rFonts w:eastAsia="Times New Roman" w:cs="Times New Roman"/>
          <w:sz w:val="22"/>
          <w:lang w:eastAsia="ru-RU"/>
        </w:rPr>
        <w:t>.</w:t>
      </w:r>
      <w:r w:rsidRPr="00D84B12">
        <w:rPr>
          <w:rFonts w:eastAsia="Times New Roman" w:cs="Times New Roman"/>
          <w:sz w:val="22"/>
          <w:lang w:eastAsia="ru-RU"/>
        </w:rPr>
        <w:tab/>
        <w:t xml:space="preserve">После освоения работниками Заказчика образовательной программы и успешного прохождения ими итоговой аттестации выдать им документ о квалификации – удостоверение </w:t>
      </w:r>
      <w:r w:rsidR="003556F9">
        <w:rPr>
          <w:rFonts w:eastAsia="Times New Roman" w:cs="Times New Roman"/>
          <w:sz w:val="22"/>
          <w:lang w:eastAsia="ru-RU"/>
        </w:rPr>
        <w:br/>
      </w:r>
      <w:r w:rsidRPr="00D84B12">
        <w:rPr>
          <w:rFonts w:eastAsia="Times New Roman" w:cs="Times New Roman"/>
          <w:sz w:val="22"/>
          <w:lang w:eastAsia="ru-RU"/>
        </w:rPr>
        <w:t xml:space="preserve">о повышении квалификации. Сведения о выданных документах (удостоверениях о повышении квалификации) должны быть включены в Федеральный реестр сведений о документах об образовании </w:t>
      </w:r>
      <w:r w:rsidR="003556F9">
        <w:rPr>
          <w:rFonts w:eastAsia="Times New Roman" w:cs="Times New Roman"/>
          <w:sz w:val="22"/>
          <w:lang w:eastAsia="ru-RU"/>
        </w:rPr>
        <w:br/>
      </w:r>
      <w:r w:rsidRPr="00D84B12">
        <w:rPr>
          <w:rFonts w:eastAsia="Times New Roman" w:cs="Times New Roman"/>
          <w:sz w:val="22"/>
          <w:lang w:eastAsia="ru-RU"/>
        </w:rPr>
        <w:t>и (или) о квалификации, документах об обучении.</w:t>
      </w:r>
    </w:p>
    <w:p w14:paraId="2518A57A"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контракта, без взимания дополнительной платы.</w:t>
      </w:r>
    </w:p>
    <w:p w14:paraId="3D910D8A"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При необходимости, удостоверения о повышении квалификации установленного образца доставляются до Заказчика за счет средств Исполнителя.</w:t>
      </w:r>
    </w:p>
    <w:p w14:paraId="00C14745"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w:t>
      </w:r>
      <w:r w:rsidR="000A5623">
        <w:rPr>
          <w:rFonts w:eastAsia="Times New Roman" w:cs="Times New Roman"/>
          <w:sz w:val="22"/>
          <w:lang w:eastAsia="ru-RU"/>
        </w:rPr>
        <w:t>8</w:t>
      </w:r>
      <w:r w:rsidRPr="00D84B12">
        <w:rPr>
          <w:rFonts w:eastAsia="Times New Roman" w:cs="Times New Roman"/>
          <w:sz w:val="22"/>
          <w:lang w:eastAsia="ru-RU"/>
        </w:rPr>
        <w:t>.</w:t>
      </w:r>
      <w:r w:rsidRPr="00D84B12">
        <w:rPr>
          <w:rFonts w:eastAsia="Times New Roman" w:cs="Times New Roman"/>
          <w:sz w:val="22"/>
          <w:lang w:eastAsia="ru-RU"/>
        </w:rPr>
        <w:tab/>
        <w:t>В случае невыполнения работником Заказчика обязанностей по освоению образовательной программы и выполнению учебного плана, а именно не прохождения либо получения неудовлетворительных оценок на промежуточной или итоговой аттестации, пропуск по неуважительным причинам более 20 (двадцати) процентов занятий, а также в случае добровольного досрочного прекращения образовательных отношений со стороны работника Заказчика, выдать ему справку об обучении или о периоде обучения.</w:t>
      </w:r>
    </w:p>
    <w:p w14:paraId="11D7D745" w14:textId="77777777" w:rsidR="00D84B12" w:rsidRPr="00D84B12" w:rsidRDefault="000A5623" w:rsidP="00D84B12">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t>2.2.9</w:t>
      </w:r>
      <w:r w:rsidR="00D84B12" w:rsidRPr="00D84B12">
        <w:rPr>
          <w:rFonts w:eastAsia="Times New Roman" w:cs="Times New Roman"/>
          <w:sz w:val="22"/>
          <w:lang w:eastAsia="ru-RU"/>
        </w:rPr>
        <w:t>.</w:t>
      </w:r>
      <w:r w:rsidR="00D84B12" w:rsidRPr="00D84B12">
        <w:rPr>
          <w:rFonts w:eastAsia="Times New Roman" w:cs="Times New Roman"/>
          <w:sz w:val="22"/>
          <w:lang w:eastAsia="ru-RU"/>
        </w:rPr>
        <w:tab/>
        <w:t>Своими силами и за свой счет устранять допущенные по его вине в оказанных услугах недостатки.</w:t>
      </w:r>
    </w:p>
    <w:p w14:paraId="206A2432"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zh-CN"/>
        </w:rPr>
      </w:pPr>
      <w:r w:rsidRPr="00D84B12">
        <w:rPr>
          <w:rFonts w:eastAsia="Times New Roman" w:cs="Times New Roman"/>
          <w:sz w:val="22"/>
          <w:lang w:eastAsia="ru-RU"/>
        </w:rPr>
        <w:t>2.2.1</w:t>
      </w:r>
      <w:r w:rsidR="000A5623">
        <w:rPr>
          <w:rFonts w:eastAsia="Times New Roman" w:cs="Times New Roman"/>
          <w:sz w:val="22"/>
          <w:lang w:eastAsia="ru-RU"/>
        </w:rPr>
        <w:t>0</w:t>
      </w:r>
      <w:r w:rsidRPr="00D84B12">
        <w:rPr>
          <w:rFonts w:eastAsia="Times New Roman" w:cs="Times New Roman"/>
          <w:sz w:val="22"/>
          <w:lang w:eastAsia="ru-RU"/>
        </w:rPr>
        <w:t>.</w:t>
      </w:r>
      <w:r w:rsidRPr="00D84B12">
        <w:rPr>
          <w:rFonts w:eastAsia="Times New Roman" w:cs="Times New Roman"/>
          <w:sz w:val="22"/>
          <w:lang w:eastAsia="ru-RU"/>
        </w:rPr>
        <w:tab/>
      </w:r>
      <w:r w:rsidRPr="00D84B12">
        <w:rPr>
          <w:rFonts w:eastAsia="Times New Roman" w:cs="Times New Roman"/>
          <w:sz w:val="22"/>
          <w:lang w:eastAsia="zh-CN"/>
        </w:rPr>
        <w:t xml:space="preserve">Исполнять полученные в ходе исполнения обязательств по контракту указания Заказчика, </w:t>
      </w:r>
      <w:r w:rsidRPr="00D84B12">
        <w:rPr>
          <w:rFonts w:eastAsia="Times New Roman" w:cs="Times New Roman"/>
          <w:sz w:val="22"/>
          <w:lang w:eastAsia="zh-CN"/>
        </w:rPr>
        <w:br/>
        <w:t xml:space="preserve">в том числе в срок, установленный Заказчиком, безвозмездно устранять обнаруженные им недостатки </w:t>
      </w:r>
      <w:r w:rsidRPr="00D84B12">
        <w:rPr>
          <w:rFonts w:eastAsia="Times New Roman" w:cs="Times New Roman"/>
          <w:sz w:val="22"/>
          <w:lang w:eastAsia="zh-CN"/>
        </w:rPr>
        <w:br/>
        <w:t>в оказанных услугах.</w:t>
      </w:r>
    </w:p>
    <w:p w14:paraId="22FB6500"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w:t>
      </w:r>
      <w:r w:rsidR="000A5623">
        <w:rPr>
          <w:rFonts w:eastAsia="Times New Roman" w:cs="Times New Roman"/>
          <w:sz w:val="22"/>
          <w:lang w:eastAsia="ru-RU"/>
        </w:rPr>
        <w:t>.2.11</w:t>
      </w:r>
      <w:r w:rsidRPr="00D84B12">
        <w:rPr>
          <w:rFonts w:eastAsia="Times New Roman" w:cs="Times New Roman"/>
          <w:sz w:val="22"/>
          <w:lang w:eastAsia="ru-RU"/>
        </w:rPr>
        <w:t>.</w:t>
      </w:r>
      <w:r w:rsidRPr="00D84B12">
        <w:rPr>
          <w:rFonts w:eastAsia="Times New Roman" w:cs="Times New Roman"/>
          <w:sz w:val="22"/>
          <w:lang w:eastAsia="ru-RU"/>
        </w:rPr>
        <w:tab/>
      </w:r>
      <w:r w:rsidRPr="00D84B12">
        <w:rPr>
          <w:rFonts w:eastAsia="Times New Roman" w:cs="Times New Roman"/>
          <w:sz w:val="22"/>
          <w:lang w:eastAsia="zh-CN"/>
        </w:rPr>
        <w:t>Оказать услуги в полном объеме, с надлежащим качеством в сроки, установленные настоящим контрактом.</w:t>
      </w:r>
    </w:p>
    <w:p w14:paraId="215E7021" w14:textId="77777777" w:rsidR="00D84B12" w:rsidRPr="00D84B12" w:rsidRDefault="000A5623" w:rsidP="00D84B12">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t>2.2.12</w:t>
      </w:r>
      <w:r w:rsidR="00D84B12" w:rsidRPr="00D84B12">
        <w:rPr>
          <w:rFonts w:eastAsia="Times New Roman" w:cs="Times New Roman"/>
          <w:sz w:val="22"/>
          <w:lang w:eastAsia="ru-RU"/>
        </w:rPr>
        <w:t>.</w:t>
      </w:r>
      <w:r w:rsidR="00D84B12" w:rsidRPr="00D84B12">
        <w:rPr>
          <w:rFonts w:eastAsia="Times New Roman" w:cs="Times New Roman"/>
          <w:sz w:val="22"/>
          <w:lang w:eastAsia="ru-RU"/>
        </w:rPr>
        <w:tab/>
        <w:t xml:space="preserve">Исполнять полученные в ходе исполнения обязательств по контракту указания Заказчика, </w:t>
      </w:r>
      <w:r w:rsidR="00D84B12" w:rsidRPr="00D84B12">
        <w:rPr>
          <w:rFonts w:eastAsia="Times New Roman" w:cs="Times New Roman"/>
          <w:sz w:val="22"/>
          <w:lang w:eastAsia="ru-RU"/>
        </w:rPr>
        <w:br/>
        <w:t xml:space="preserve">в том числе в срок, установленный Заказчиком, безвозмездно устранять обнаруженные им недостатки </w:t>
      </w:r>
      <w:r w:rsidR="00D84B12" w:rsidRPr="00D84B12">
        <w:rPr>
          <w:rFonts w:eastAsia="Times New Roman" w:cs="Times New Roman"/>
          <w:sz w:val="22"/>
          <w:lang w:eastAsia="ru-RU"/>
        </w:rPr>
        <w:br/>
        <w:t>в оказанных услугах.</w:t>
      </w:r>
    </w:p>
    <w:p w14:paraId="3F0069E2" w14:textId="77777777" w:rsidR="00D84B12" w:rsidRPr="00D84B12" w:rsidRDefault="000A5623" w:rsidP="00D84B12">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t>2.2.13</w:t>
      </w:r>
      <w:r w:rsidR="00D84B12" w:rsidRPr="00D84B12">
        <w:rPr>
          <w:rFonts w:eastAsia="Times New Roman" w:cs="Times New Roman"/>
          <w:sz w:val="22"/>
          <w:lang w:eastAsia="ru-RU"/>
        </w:rPr>
        <w:t>.</w:t>
      </w:r>
      <w:r w:rsidR="00D84B12" w:rsidRPr="00D84B12">
        <w:rPr>
          <w:rFonts w:eastAsia="Times New Roman" w:cs="Times New Roman"/>
          <w:sz w:val="22"/>
          <w:lang w:eastAsia="ru-RU"/>
        </w:rPr>
        <w:tab/>
        <w:t xml:space="preserve">Передать надлежащим образом оформленные отчетные и финансовые документы </w:t>
      </w:r>
      <w:r w:rsidR="003556F9">
        <w:rPr>
          <w:rFonts w:eastAsia="Times New Roman" w:cs="Times New Roman"/>
          <w:sz w:val="22"/>
          <w:lang w:eastAsia="ru-RU"/>
        </w:rPr>
        <w:br/>
      </w:r>
      <w:r w:rsidR="00D84B12" w:rsidRPr="00D84B12">
        <w:rPr>
          <w:rFonts w:eastAsia="Times New Roman" w:cs="Times New Roman"/>
          <w:sz w:val="22"/>
          <w:lang w:eastAsia="ru-RU"/>
        </w:rPr>
        <w:t>в порядке и сроки, установленные контрактом.</w:t>
      </w:r>
    </w:p>
    <w:p w14:paraId="0DEAD4AA" w14:textId="77777777" w:rsidR="00D84B12" w:rsidRPr="00D84B12" w:rsidRDefault="000A5623" w:rsidP="00D84B12">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t>2.2.14</w:t>
      </w:r>
      <w:r w:rsidR="00D84B12" w:rsidRPr="00D84B12">
        <w:rPr>
          <w:rFonts w:eastAsia="Times New Roman" w:cs="Times New Roman"/>
          <w:sz w:val="22"/>
          <w:lang w:eastAsia="ru-RU"/>
        </w:rPr>
        <w:t>.</w:t>
      </w:r>
      <w:r w:rsidR="00D84B12" w:rsidRPr="00D84B12">
        <w:rPr>
          <w:rFonts w:eastAsia="Times New Roman" w:cs="Times New Roman"/>
          <w:sz w:val="22"/>
          <w:lang w:eastAsia="ru-RU"/>
        </w:rPr>
        <w:tab/>
        <w:t>Оказать услуги с соблюдением норм пожарной безопасности, техники безопасности, санитарно-эпидемиологических требований.</w:t>
      </w:r>
    </w:p>
    <w:p w14:paraId="04ED398E" w14:textId="77777777" w:rsidR="00D84B12" w:rsidRPr="00D84B12" w:rsidRDefault="000A5623" w:rsidP="00D84B12">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t>2.2.15</w:t>
      </w:r>
      <w:r w:rsidR="00D84B12" w:rsidRPr="00D84B12">
        <w:rPr>
          <w:rFonts w:eastAsia="Times New Roman" w:cs="Times New Roman"/>
          <w:sz w:val="22"/>
          <w:lang w:eastAsia="ru-RU"/>
        </w:rPr>
        <w:t>.</w:t>
      </w:r>
      <w:r w:rsidR="00D84B12" w:rsidRPr="00D84B12">
        <w:rPr>
          <w:rFonts w:eastAsia="Times New Roman" w:cs="Times New Roman"/>
          <w:sz w:val="22"/>
          <w:lang w:eastAsia="ru-RU"/>
        </w:rPr>
        <w:tab/>
        <w:t>Привлекать к оказанию услуг, устранению выявленных несоответствий услуг третьих лиц (соисполнителей), неся ответственность за их действия по контракту в полном объеме как за свои собственные.</w:t>
      </w:r>
    </w:p>
    <w:p w14:paraId="1BC5AE1E" w14:textId="77777777" w:rsidR="00D84B12" w:rsidRPr="00D84B12" w:rsidRDefault="000A5623" w:rsidP="00D84B12">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lastRenderedPageBreak/>
        <w:t>2.2.16</w:t>
      </w:r>
      <w:r w:rsidR="00D84B12" w:rsidRPr="00D84B12">
        <w:rPr>
          <w:rFonts w:eastAsia="Times New Roman" w:cs="Times New Roman"/>
          <w:sz w:val="22"/>
          <w:lang w:eastAsia="ru-RU"/>
        </w:rPr>
        <w:t>.</w:t>
      </w:r>
      <w:r w:rsidR="00D84B12" w:rsidRPr="00D84B12">
        <w:rPr>
          <w:rFonts w:eastAsia="Times New Roman" w:cs="Times New Roman"/>
          <w:sz w:val="22"/>
          <w:lang w:eastAsia="ru-RU"/>
        </w:rPr>
        <w:tab/>
      </w:r>
      <w:r w:rsidR="00D84B12" w:rsidRPr="00D84B12">
        <w:rPr>
          <w:rFonts w:eastAsia="Times New Roman" w:cs="Times New Roman"/>
          <w:sz w:val="22"/>
          <w:lang w:eastAsia="zh-CN"/>
        </w:rPr>
        <w:t xml:space="preserve">Немедленно письменно предупредить Заказчика при обнаружении не зависящих </w:t>
      </w:r>
      <w:r w:rsidR="00D84B12" w:rsidRPr="00D84B12">
        <w:rPr>
          <w:rFonts w:eastAsia="Times New Roman" w:cs="Times New Roman"/>
          <w:sz w:val="22"/>
          <w:lang w:eastAsia="zh-CN"/>
        </w:rPr>
        <w:br/>
        <w:t>от Исполнителя обстоятельств, которые грозят недостижению результатов оказываемых услуг, либо создают невозможность их завершения в срок.</w:t>
      </w:r>
    </w:p>
    <w:p w14:paraId="09B56ADA" w14:textId="77777777" w:rsidR="00D84B12" w:rsidRPr="00D84B12" w:rsidRDefault="000A5623" w:rsidP="00D84B12">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t>2.2.17</w:t>
      </w:r>
      <w:r w:rsidR="00D84B12" w:rsidRPr="00D84B12">
        <w:rPr>
          <w:rFonts w:eastAsia="Times New Roman" w:cs="Times New Roman"/>
          <w:sz w:val="22"/>
          <w:lang w:eastAsia="ru-RU"/>
        </w:rPr>
        <w:t>.</w:t>
      </w:r>
      <w:r w:rsidR="00D84B12" w:rsidRPr="00D84B12">
        <w:rPr>
          <w:rFonts w:eastAsia="Times New Roman" w:cs="Times New Roman"/>
          <w:sz w:val="22"/>
          <w:lang w:eastAsia="ru-RU"/>
        </w:rPr>
        <w:tab/>
        <w:t>Выполнить надлежащим образом иные обязательства, предусмотренные по контракту.</w:t>
      </w:r>
    </w:p>
    <w:p w14:paraId="0FD0D848" w14:textId="77777777" w:rsidR="00D84B12" w:rsidRPr="00D84B12" w:rsidRDefault="000A5623" w:rsidP="00D84B12">
      <w:pPr>
        <w:spacing w:line="240" w:lineRule="auto"/>
        <w:ind w:firstLine="567"/>
        <w:contextualSpacing/>
        <w:jc w:val="both"/>
        <w:rPr>
          <w:rFonts w:eastAsia="Times New Roman" w:cs="Times New Roman"/>
          <w:sz w:val="22"/>
          <w:lang w:eastAsia="zh-CN"/>
        </w:rPr>
      </w:pPr>
      <w:r>
        <w:rPr>
          <w:rFonts w:eastAsia="Times New Roman" w:cs="Times New Roman"/>
          <w:sz w:val="22"/>
          <w:lang w:eastAsia="ru-RU"/>
        </w:rPr>
        <w:t>2.2.18</w:t>
      </w:r>
      <w:r w:rsidR="00D84B12" w:rsidRPr="00D84B12">
        <w:rPr>
          <w:rFonts w:eastAsia="Times New Roman" w:cs="Times New Roman"/>
          <w:sz w:val="22"/>
          <w:lang w:eastAsia="ru-RU"/>
        </w:rPr>
        <w:t>.</w:t>
      </w:r>
      <w:r w:rsidR="00D84B12" w:rsidRPr="00D84B12">
        <w:rPr>
          <w:rFonts w:eastAsia="Times New Roman" w:cs="Times New Roman"/>
          <w:sz w:val="22"/>
          <w:lang w:eastAsia="ru-RU"/>
        </w:rPr>
        <w:tab/>
      </w:r>
      <w:r w:rsidR="00D84B12" w:rsidRPr="00D84B12">
        <w:rPr>
          <w:rFonts w:eastAsia="Times New Roman" w:cs="Times New Roman"/>
          <w:sz w:val="22"/>
          <w:lang w:eastAsia="zh-CN"/>
        </w:rPr>
        <w:t xml:space="preserve">Соответствовать единым требованиям к участникам закупки, установленным Заказчиком </w:t>
      </w:r>
      <w:r w:rsidR="00D84B12" w:rsidRPr="00D84B12">
        <w:rPr>
          <w:rFonts w:eastAsia="Times New Roman" w:cs="Times New Roman"/>
          <w:sz w:val="22"/>
          <w:lang w:eastAsia="zh-CN"/>
        </w:rPr>
        <w:br/>
        <w:t>и предусмотренным статьей 31 Закона № 44-ФЗ.</w:t>
      </w:r>
    </w:p>
    <w:p w14:paraId="5A0606A4" w14:textId="77777777" w:rsidR="00A1129F" w:rsidRPr="004D538B" w:rsidRDefault="00A1129F" w:rsidP="0042615F">
      <w:pPr>
        <w:spacing w:line="240" w:lineRule="auto"/>
        <w:ind w:firstLine="567"/>
        <w:contextualSpacing/>
        <w:rPr>
          <w:rFonts w:eastAsia="Times New Roman" w:cs="Times New Roman"/>
          <w:b/>
          <w:sz w:val="22"/>
          <w:lang w:eastAsia="zh-CN"/>
        </w:rPr>
      </w:pPr>
      <w:r w:rsidRPr="004D538B">
        <w:rPr>
          <w:rFonts w:eastAsia="Times New Roman" w:cs="Times New Roman"/>
          <w:b/>
          <w:sz w:val="22"/>
          <w:lang w:eastAsia="zh-CN"/>
        </w:rPr>
        <w:t>2.3.</w:t>
      </w:r>
      <w:r w:rsidRPr="004D538B">
        <w:rPr>
          <w:rFonts w:eastAsia="Times New Roman" w:cs="Times New Roman"/>
          <w:b/>
          <w:sz w:val="22"/>
          <w:lang w:eastAsia="zh-CN"/>
        </w:rPr>
        <w:tab/>
        <w:t>Заказчик имеет право:</w:t>
      </w:r>
    </w:p>
    <w:p w14:paraId="34399C2B" w14:textId="77777777" w:rsidR="00A1129F" w:rsidRPr="004D538B" w:rsidRDefault="00A1129F" w:rsidP="0042615F">
      <w:pPr>
        <w:spacing w:line="240" w:lineRule="auto"/>
        <w:ind w:firstLine="567"/>
        <w:contextualSpacing/>
        <w:jc w:val="both"/>
        <w:rPr>
          <w:rFonts w:eastAsia="Times New Roman" w:cs="Times New Roman"/>
          <w:sz w:val="22"/>
          <w:u w:val="single"/>
          <w:lang w:eastAsia="zh-CN"/>
        </w:rPr>
      </w:pPr>
      <w:r w:rsidRPr="004D538B">
        <w:rPr>
          <w:rFonts w:eastAsia="Times New Roman" w:cs="Times New Roman"/>
          <w:sz w:val="22"/>
          <w:lang w:eastAsia="zh-CN"/>
        </w:rPr>
        <w:t>2.3.1.</w:t>
      </w:r>
      <w:r w:rsidR="002474E7" w:rsidRPr="004D538B">
        <w:rPr>
          <w:rFonts w:eastAsia="Times New Roman" w:cs="Times New Roman"/>
          <w:sz w:val="22"/>
          <w:lang w:eastAsia="zh-CN"/>
        </w:rPr>
        <w:tab/>
      </w:r>
      <w:r w:rsidRPr="004D538B">
        <w:rPr>
          <w:rFonts w:eastAsia="Times New Roman" w:cs="Times New Roman"/>
          <w:sz w:val="22"/>
          <w:lang w:eastAsia="zh-CN"/>
        </w:rPr>
        <w:t>Требовать от Исполнителя надлежащего выполнения обязательств, предусмотренных настоящим контрактом.</w:t>
      </w:r>
    </w:p>
    <w:p w14:paraId="2128E840" w14:textId="77777777" w:rsidR="00A1129F" w:rsidRPr="004D538B" w:rsidRDefault="00A1129F" w:rsidP="0042615F">
      <w:pPr>
        <w:spacing w:line="240" w:lineRule="auto"/>
        <w:ind w:firstLine="567"/>
        <w:contextualSpacing/>
        <w:jc w:val="both"/>
        <w:rPr>
          <w:rFonts w:eastAsia="Times New Roman" w:cs="Times New Roman"/>
          <w:sz w:val="22"/>
          <w:u w:val="single"/>
          <w:lang w:eastAsia="zh-CN"/>
        </w:rPr>
      </w:pPr>
      <w:r w:rsidRPr="004D538B">
        <w:rPr>
          <w:rFonts w:eastAsia="Times New Roman" w:cs="Times New Roman"/>
          <w:sz w:val="22"/>
          <w:lang w:eastAsia="zh-CN"/>
        </w:rPr>
        <w:t>2.3.2.</w:t>
      </w:r>
      <w:r w:rsidRPr="004D538B">
        <w:rPr>
          <w:rFonts w:eastAsia="Times New Roman" w:cs="Times New Roman"/>
          <w:sz w:val="22"/>
          <w:lang w:eastAsia="zh-CN"/>
        </w:rPr>
        <w:tab/>
        <w:t>Запрашивать у Исполнителя информацию, необходимую для</w:t>
      </w:r>
      <w:r w:rsidR="00627AE9" w:rsidRPr="004D538B">
        <w:rPr>
          <w:rFonts w:eastAsia="Times New Roman" w:cs="Times New Roman"/>
          <w:sz w:val="22"/>
          <w:lang w:eastAsia="zh-CN"/>
        </w:rPr>
        <w:t xml:space="preserve"> выполнения своих обязательств </w:t>
      </w:r>
      <w:r w:rsidRPr="004D538B">
        <w:rPr>
          <w:rFonts w:eastAsia="Times New Roman" w:cs="Times New Roman"/>
          <w:sz w:val="22"/>
          <w:lang w:eastAsia="zh-CN"/>
        </w:rPr>
        <w:t>по настоящему контракту.</w:t>
      </w:r>
    </w:p>
    <w:p w14:paraId="3962B5CB" w14:textId="77777777" w:rsidR="00A1129F" w:rsidRPr="004D538B" w:rsidRDefault="00A1129F" w:rsidP="0042615F">
      <w:pPr>
        <w:spacing w:line="240" w:lineRule="auto"/>
        <w:ind w:firstLine="567"/>
        <w:contextualSpacing/>
        <w:jc w:val="both"/>
        <w:rPr>
          <w:rFonts w:eastAsia="Times New Roman" w:cs="Times New Roman"/>
          <w:sz w:val="22"/>
          <w:lang w:eastAsia="zh-CN"/>
        </w:rPr>
      </w:pPr>
      <w:r w:rsidRPr="004D538B">
        <w:rPr>
          <w:rFonts w:eastAsia="Times New Roman" w:cs="Times New Roman"/>
          <w:sz w:val="22"/>
          <w:lang w:eastAsia="zh-CN"/>
        </w:rPr>
        <w:t>2.3.3.</w:t>
      </w:r>
      <w:r w:rsidRPr="004D538B">
        <w:rPr>
          <w:rFonts w:eastAsia="Times New Roman" w:cs="Times New Roman"/>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1AE4FEB8" w14:textId="77777777" w:rsidR="00A1129F" w:rsidRPr="004D538B" w:rsidRDefault="00A1129F" w:rsidP="0042615F">
      <w:pPr>
        <w:spacing w:line="240" w:lineRule="auto"/>
        <w:ind w:firstLine="567"/>
        <w:contextualSpacing/>
        <w:jc w:val="both"/>
        <w:rPr>
          <w:rFonts w:eastAsia="Times New Roman" w:cs="Times New Roman"/>
          <w:strike/>
          <w:sz w:val="22"/>
          <w:lang w:eastAsia="zh-CN"/>
        </w:rPr>
      </w:pPr>
      <w:r w:rsidRPr="004D538B">
        <w:rPr>
          <w:rFonts w:eastAsia="Times New Roman" w:cs="Times New Roman"/>
          <w:sz w:val="22"/>
          <w:lang w:eastAsia="zh-CN"/>
        </w:rPr>
        <w:t>2.3.4.</w:t>
      </w:r>
      <w:r w:rsidRPr="004D538B">
        <w:rPr>
          <w:rFonts w:eastAsia="Times New Roman" w:cs="Times New Roman"/>
          <w:sz w:val="22"/>
          <w:lang w:eastAsia="zh-CN"/>
        </w:rPr>
        <w:tab/>
        <w:t xml:space="preserve">В одностороннем и во внесудебном порядке зачесть сумму штрафов и/или пени в счет денежного обязательства Заказчика, о чем Исполнитель уведомляется Заказчиком путем направления </w:t>
      </w:r>
      <w:r w:rsidR="003556F9">
        <w:rPr>
          <w:rFonts w:eastAsia="Times New Roman" w:cs="Times New Roman"/>
          <w:sz w:val="22"/>
          <w:lang w:eastAsia="zh-CN"/>
        </w:rPr>
        <w:br/>
      </w:r>
      <w:r w:rsidRPr="004D538B">
        <w:rPr>
          <w:rFonts w:eastAsia="Times New Roman" w:cs="Times New Roman"/>
          <w:sz w:val="22"/>
          <w:lang w:eastAsia="zh-CN"/>
        </w:rPr>
        <w:t>в его адрес уведомления</w:t>
      </w:r>
      <w:r w:rsidR="004D538B" w:rsidRPr="004D538B">
        <w:rPr>
          <w:rFonts w:eastAsia="Times New Roman" w:cs="Times New Roman"/>
          <w:sz w:val="22"/>
          <w:lang w:eastAsia="ru-RU"/>
        </w:rPr>
        <w:t>.</w:t>
      </w:r>
    </w:p>
    <w:p w14:paraId="5E0CA7BE" w14:textId="77777777" w:rsidR="00A1129F" w:rsidRPr="004D538B" w:rsidRDefault="00A1129F" w:rsidP="0042615F">
      <w:pPr>
        <w:spacing w:line="240" w:lineRule="auto"/>
        <w:ind w:firstLine="567"/>
        <w:contextualSpacing/>
        <w:jc w:val="both"/>
        <w:rPr>
          <w:rFonts w:eastAsia="Times New Roman" w:cs="Times New Roman"/>
          <w:sz w:val="22"/>
          <w:lang w:eastAsia="ru-RU"/>
        </w:rPr>
      </w:pPr>
      <w:r w:rsidRPr="004D538B">
        <w:rPr>
          <w:rFonts w:eastAsia="Times New Roman" w:cs="Times New Roman"/>
          <w:sz w:val="22"/>
          <w:lang w:eastAsia="zh-CN"/>
        </w:rPr>
        <w:t>2.3.5.</w:t>
      </w:r>
      <w:r w:rsidRPr="004D538B">
        <w:rPr>
          <w:rFonts w:eastAsia="Times New Roman" w:cs="Times New Roman"/>
          <w:sz w:val="22"/>
          <w:lang w:eastAsia="zh-CN"/>
        </w:rPr>
        <w:tab/>
      </w:r>
      <w:r w:rsidRPr="004D538B">
        <w:rPr>
          <w:rFonts w:eastAsia="Times New Roman" w:cs="Times New Roman"/>
          <w:sz w:val="22"/>
          <w:lang w:eastAsia="ru-RU"/>
        </w:rPr>
        <w:t>Привлечь экспертов, экспертные организации к п</w:t>
      </w:r>
      <w:r w:rsidR="00627AE9" w:rsidRPr="004D538B">
        <w:rPr>
          <w:rFonts w:eastAsia="Times New Roman" w:cs="Times New Roman"/>
          <w:sz w:val="22"/>
          <w:lang w:eastAsia="ru-RU"/>
        </w:rPr>
        <w:t xml:space="preserve">роведению экспертизы оказанных </w:t>
      </w:r>
      <w:r w:rsidR="0082485B">
        <w:rPr>
          <w:rFonts w:eastAsia="Times New Roman" w:cs="Times New Roman"/>
          <w:sz w:val="22"/>
          <w:lang w:eastAsia="ru-RU"/>
        </w:rPr>
        <w:br/>
      </w:r>
      <w:r w:rsidRPr="004D538B">
        <w:rPr>
          <w:rFonts w:eastAsia="Times New Roman" w:cs="Times New Roman"/>
          <w:sz w:val="22"/>
          <w:lang w:eastAsia="ru-RU"/>
        </w:rPr>
        <w:t>по настоящему контракту услуг.</w:t>
      </w:r>
    </w:p>
    <w:p w14:paraId="268C0821" w14:textId="77777777" w:rsidR="00A1129F" w:rsidRPr="004D538B" w:rsidRDefault="00A1129F" w:rsidP="0042615F">
      <w:pPr>
        <w:spacing w:line="240" w:lineRule="auto"/>
        <w:ind w:firstLine="567"/>
        <w:contextualSpacing/>
        <w:jc w:val="both"/>
        <w:rPr>
          <w:rFonts w:eastAsia="Times New Roman" w:cs="Times New Roman"/>
          <w:b/>
          <w:sz w:val="22"/>
          <w:lang w:eastAsia="zh-CN"/>
        </w:rPr>
      </w:pPr>
      <w:r w:rsidRPr="004D538B">
        <w:rPr>
          <w:rFonts w:eastAsia="Times New Roman" w:cs="Times New Roman"/>
          <w:b/>
          <w:sz w:val="22"/>
          <w:lang w:eastAsia="zh-CN"/>
        </w:rPr>
        <w:t>2.4.</w:t>
      </w:r>
      <w:r w:rsidRPr="004D538B">
        <w:rPr>
          <w:rFonts w:eastAsia="Times New Roman" w:cs="Times New Roman"/>
          <w:b/>
          <w:sz w:val="22"/>
          <w:lang w:eastAsia="zh-CN"/>
        </w:rPr>
        <w:tab/>
        <w:t>Исполнитель имеет право:</w:t>
      </w:r>
    </w:p>
    <w:p w14:paraId="6520A73D" w14:textId="77777777" w:rsidR="006C6D27" w:rsidRPr="006C6D27" w:rsidRDefault="006C6D27" w:rsidP="006C6D27">
      <w:pPr>
        <w:widowControl w:val="0"/>
        <w:autoSpaceDE w:val="0"/>
        <w:autoSpaceDN w:val="0"/>
        <w:spacing w:line="240" w:lineRule="auto"/>
        <w:ind w:firstLine="567"/>
        <w:jc w:val="both"/>
        <w:rPr>
          <w:rFonts w:eastAsia="Times New Roman" w:cs="Times New Roman"/>
          <w:sz w:val="22"/>
          <w:lang w:eastAsia="ru-RU"/>
        </w:rPr>
      </w:pPr>
      <w:r w:rsidRPr="006C6D27">
        <w:rPr>
          <w:rFonts w:eastAsia="Times New Roman" w:cs="Times New Roman"/>
          <w:sz w:val="22"/>
          <w:lang w:eastAsia="ru-RU"/>
        </w:rPr>
        <w:t>2.4.1.</w:t>
      </w:r>
      <w:r w:rsidRPr="006C6D27">
        <w:rPr>
          <w:rFonts w:eastAsia="Times New Roman" w:cs="Times New Roman"/>
          <w:sz w:val="22"/>
          <w:lang w:eastAsia="ru-RU"/>
        </w:rPr>
        <w:tab/>
        <w:t xml:space="preserve">Привлекать для преподавания тем (модулей, дисциплин), предусмотренных Программой, </w:t>
      </w:r>
      <w:r w:rsidRPr="006C6D27">
        <w:rPr>
          <w:rFonts w:eastAsia="Times New Roman" w:cs="Times New Roman"/>
          <w:sz w:val="22"/>
          <w:lang w:eastAsia="ru-RU"/>
        </w:rPr>
        <w:br/>
        <w:t>на контрактной основе специалистов из числа руководителей и ведущих специалистов государственных органов, а также преподавателей российских образовательных организаций.</w:t>
      </w:r>
    </w:p>
    <w:p w14:paraId="30BCB36A" w14:textId="77777777" w:rsidR="006C6D27" w:rsidRPr="006C6D27" w:rsidRDefault="006C6D27" w:rsidP="006C6D27">
      <w:pPr>
        <w:widowControl w:val="0"/>
        <w:autoSpaceDE w:val="0"/>
        <w:autoSpaceDN w:val="0"/>
        <w:spacing w:line="240" w:lineRule="auto"/>
        <w:ind w:firstLine="567"/>
        <w:jc w:val="both"/>
        <w:rPr>
          <w:rFonts w:eastAsia="Times New Roman" w:cs="Times New Roman"/>
          <w:sz w:val="22"/>
          <w:lang w:eastAsia="ru-RU"/>
        </w:rPr>
      </w:pPr>
      <w:r w:rsidRPr="006C6D27">
        <w:rPr>
          <w:rFonts w:eastAsia="Times New Roman" w:cs="Times New Roman"/>
          <w:sz w:val="22"/>
          <w:lang w:eastAsia="ru-RU"/>
        </w:rPr>
        <w:t>2.4.2.</w:t>
      </w:r>
      <w:r w:rsidRPr="006C6D27">
        <w:rPr>
          <w:rFonts w:eastAsia="Times New Roman" w:cs="Times New Roman"/>
          <w:sz w:val="22"/>
          <w:lang w:eastAsia="ru-RU"/>
        </w:rPr>
        <w:tab/>
        <w:t xml:space="preserve">Отчислять слушателей Заказчика, проходящих обучение, по основаниям, предусмотренным </w:t>
      </w:r>
      <w:r w:rsidRPr="006C6D27">
        <w:rPr>
          <w:rFonts w:eastAsia="Times New Roman" w:cs="Times New Roman"/>
          <w:sz w:val="22"/>
          <w:lang w:eastAsia="ru-RU"/>
        </w:rPr>
        <w:br/>
        <w:t xml:space="preserve">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а также </w:t>
      </w:r>
      <w:r w:rsidR="003556F9">
        <w:rPr>
          <w:rFonts w:eastAsia="Times New Roman" w:cs="Times New Roman"/>
          <w:sz w:val="22"/>
          <w:lang w:eastAsia="ru-RU"/>
        </w:rPr>
        <w:br/>
      </w:r>
      <w:r w:rsidRPr="006C6D27">
        <w:rPr>
          <w:rFonts w:eastAsia="Times New Roman" w:cs="Times New Roman"/>
          <w:sz w:val="22"/>
          <w:lang w:eastAsia="ru-RU"/>
        </w:rPr>
        <w:t>за неуспеваемость в случае невыполнения ими контрольных заданий, предусмотренных учебным планом Программы, о чем Заказчик информируется в трёхдневный срок.</w:t>
      </w:r>
    </w:p>
    <w:p w14:paraId="523BC4B2" w14:textId="77777777" w:rsidR="006C6D27" w:rsidRPr="006C6D27" w:rsidRDefault="006C6D27" w:rsidP="006C6D27">
      <w:pPr>
        <w:spacing w:line="240" w:lineRule="auto"/>
        <w:ind w:firstLine="567"/>
        <w:contextualSpacing/>
        <w:jc w:val="both"/>
        <w:rPr>
          <w:rFonts w:eastAsia="Times New Roman" w:cs="Times New Roman"/>
          <w:sz w:val="22"/>
          <w:lang w:eastAsia="zh-CN"/>
        </w:rPr>
      </w:pPr>
      <w:r w:rsidRPr="006C6D27">
        <w:rPr>
          <w:rFonts w:eastAsia="Times New Roman" w:cs="Times New Roman"/>
          <w:sz w:val="22"/>
          <w:lang w:eastAsia="zh-CN"/>
        </w:rPr>
        <w:t>2.4.3.</w:t>
      </w:r>
      <w:r w:rsidRPr="006C6D27">
        <w:rPr>
          <w:rFonts w:eastAsia="Times New Roman" w:cs="Times New Roman"/>
          <w:sz w:val="22"/>
          <w:lang w:eastAsia="zh-CN"/>
        </w:rPr>
        <w:tab/>
        <w:t>Требовать от Заказчика надлежащего выполнения обязательств, предусмотренных настоящим контрактом.</w:t>
      </w:r>
    </w:p>
    <w:p w14:paraId="59F5BCAD" w14:textId="77777777" w:rsidR="006C6D27" w:rsidRPr="006C6D27" w:rsidRDefault="006C6D27" w:rsidP="006C6D27">
      <w:pPr>
        <w:spacing w:line="240" w:lineRule="auto"/>
        <w:ind w:firstLine="567"/>
        <w:contextualSpacing/>
        <w:jc w:val="both"/>
        <w:rPr>
          <w:rFonts w:eastAsia="Times New Roman" w:cs="Times New Roman"/>
          <w:sz w:val="22"/>
          <w:lang w:eastAsia="zh-CN"/>
        </w:rPr>
      </w:pPr>
      <w:r w:rsidRPr="006C6D27">
        <w:rPr>
          <w:rFonts w:eastAsia="Times New Roman" w:cs="Times New Roman"/>
          <w:sz w:val="22"/>
          <w:lang w:eastAsia="zh-CN"/>
        </w:rPr>
        <w:t>2.4.4.</w:t>
      </w:r>
      <w:r w:rsidRPr="006C6D27">
        <w:rPr>
          <w:rFonts w:eastAsia="Times New Roman" w:cs="Times New Roman"/>
          <w:sz w:val="22"/>
          <w:lang w:eastAsia="zh-CN"/>
        </w:rPr>
        <w:tab/>
        <w:t xml:space="preserve">Запрашивать у Заказчика информацию, необходимую для выполнения своих обязательств </w:t>
      </w:r>
      <w:r w:rsidRPr="006C6D27">
        <w:rPr>
          <w:rFonts w:eastAsia="Times New Roman" w:cs="Times New Roman"/>
          <w:sz w:val="22"/>
          <w:lang w:eastAsia="zh-CN"/>
        </w:rPr>
        <w:br/>
        <w:t>по настоящему контракту.</w:t>
      </w:r>
    </w:p>
    <w:p w14:paraId="435414C9" w14:textId="77777777" w:rsidR="006C6D27" w:rsidRPr="006C6D27" w:rsidRDefault="006C6D27" w:rsidP="006C6D27">
      <w:pPr>
        <w:spacing w:line="240" w:lineRule="auto"/>
        <w:ind w:firstLine="567"/>
        <w:contextualSpacing/>
        <w:jc w:val="both"/>
        <w:rPr>
          <w:rFonts w:eastAsia="Times New Roman" w:cs="Times New Roman"/>
          <w:sz w:val="22"/>
          <w:lang w:eastAsia="zh-CN"/>
        </w:rPr>
      </w:pPr>
      <w:r w:rsidRPr="006C6D27">
        <w:rPr>
          <w:rFonts w:eastAsia="Times New Roman" w:cs="Times New Roman"/>
          <w:sz w:val="22"/>
          <w:lang w:eastAsia="zh-CN"/>
        </w:rPr>
        <w:t>2.4.5.</w:t>
      </w:r>
      <w:r w:rsidRPr="006C6D27">
        <w:rPr>
          <w:rFonts w:eastAsia="Times New Roman" w:cs="Times New Roman"/>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0BAE37FE" w14:textId="77777777" w:rsidR="00EB62A0" w:rsidRPr="004D538B" w:rsidRDefault="00EB62A0" w:rsidP="0082485B">
      <w:pPr>
        <w:pStyle w:val="2"/>
        <w:spacing w:before="120"/>
        <w:rPr>
          <w:sz w:val="22"/>
        </w:rPr>
      </w:pPr>
      <w:r w:rsidRPr="004D538B">
        <w:rPr>
          <w:sz w:val="22"/>
        </w:rPr>
        <w:t>3.</w:t>
      </w:r>
      <w:r w:rsidR="00293F6C" w:rsidRPr="004D538B">
        <w:rPr>
          <w:sz w:val="22"/>
        </w:rPr>
        <w:t> </w:t>
      </w:r>
      <w:r w:rsidRPr="004D538B">
        <w:rPr>
          <w:sz w:val="22"/>
        </w:rPr>
        <w:t>ЦЕНА КОНТРАКТА И ПОРЯДОК РАСЧЕТОВ</w:t>
      </w:r>
    </w:p>
    <w:p w14:paraId="35A6BE00" w14:textId="77777777" w:rsidR="002A04AB" w:rsidRPr="004D538B" w:rsidRDefault="007B3DAE" w:rsidP="0042615F">
      <w:pPr>
        <w:spacing w:line="240" w:lineRule="auto"/>
        <w:ind w:firstLine="567"/>
        <w:jc w:val="both"/>
        <w:rPr>
          <w:rFonts w:eastAsia="Times New Roman" w:cs="Times New Roman"/>
          <w:b/>
          <w:bCs/>
          <w:iCs/>
          <w:sz w:val="22"/>
          <w:lang w:eastAsia="ru-RU"/>
        </w:rPr>
      </w:pPr>
      <w:r w:rsidRPr="004D538B">
        <w:rPr>
          <w:rFonts w:eastAsia="Times New Roman" w:cs="Times New Roman"/>
          <w:bCs/>
          <w:iCs/>
          <w:sz w:val="22"/>
          <w:lang w:eastAsia="ru-RU"/>
        </w:rPr>
        <w:t>3.1.</w:t>
      </w:r>
      <w:r w:rsidR="008E0265" w:rsidRPr="004D538B">
        <w:rPr>
          <w:rFonts w:eastAsia="Times New Roman" w:cs="Times New Roman"/>
          <w:sz w:val="22"/>
          <w:lang w:eastAsia="zh-CN"/>
        </w:rPr>
        <w:t xml:space="preserve"> </w:t>
      </w:r>
      <w:r w:rsidR="008E0265" w:rsidRPr="004D538B">
        <w:rPr>
          <w:rFonts w:eastAsia="Times New Roman" w:cs="Times New Roman"/>
          <w:sz w:val="22"/>
          <w:lang w:eastAsia="zh-CN"/>
        </w:rPr>
        <w:tab/>
      </w:r>
      <w:r w:rsidR="008E0265" w:rsidRPr="004D538B">
        <w:rPr>
          <w:rFonts w:cs="Times New Roman"/>
          <w:sz w:val="22"/>
        </w:rPr>
        <w:t xml:space="preserve">Общая стоимость услуг по настоящему контракту согласно Расчету цены контракта (Приложение № 2 к контракту) </w:t>
      </w:r>
      <w:r w:rsidR="008E0265" w:rsidRPr="004D538B">
        <w:rPr>
          <w:rFonts w:eastAsia="Times New Roman" w:cs="Times New Roman"/>
          <w:bCs/>
          <w:iCs/>
          <w:spacing w:val="-2"/>
          <w:sz w:val="22"/>
          <w:lang w:eastAsia="ru-RU"/>
        </w:rPr>
        <w:t xml:space="preserve">составляет </w:t>
      </w:r>
      <w:r w:rsidR="00CC4349">
        <w:rPr>
          <w:bCs/>
          <w:iCs/>
          <w:spacing w:val="-2"/>
          <w:sz w:val="22"/>
        </w:rPr>
        <w:t>______________</w:t>
      </w:r>
      <w:r w:rsidR="00CC4349" w:rsidRPr="00D81B69">
        <w:rPr>
          <w:b/>
          <w:bCs/>
          <w:iCs/>
          <w:spacing w:val="-2"/>
          <w:sz w:val="22"/>
        </w:rPr>
        <w:t xml:space="preserve"> руб., в том числе НДС, предусмотренный действующим законодательством Российской Федерации</w:t>
      </w:r>
      <w:r w:rsidR="00CC4349" w:rsidRPr="00D81B69">
        <w:rPr>
          <w:b/>
          <w:bCs/>
          <w:iCs/>
          <w:color w:val="FF0000"/>
          <w:spacing w:val="-2"/>
          <w:sz w:val="22"/>
        </w:rPr>
        <w:t xml:space="preserve"> </w:t>
      </w:r>
      <w:r w:rsidR="00CC4349" w:rsidRPr="00E9083B">
        <w:rPr>
          <w:b/>
          <w:bCs/>
          <w:iCs/>
          <w:spacing w:val="-2"/>
          <w:sz w:val="22"/>
        </w:rPr>
        <w:t>или</w:t>
      </w:r>
      <w:r w:rsidR="00CC4349" w:rsidRPr="00D81B69">
        <w:rPr>
          <w:b/>
          <w:bCs/>
          <w:iCs/>
          <w:color w:val="FF0000"/>
          <w:spacing w:val="-2"/>
          <w:sz w:val="22"/>
        </w:rPr>
        <w:t xml:space="preserve"> </w:t>
      </w:r>
      <w:proofErr w:type="gramStart"/>
      <w:r w:rsidR="00CC4349" w:rsidRPr="00D81B69">
        <w:rPr>
          <w:b/>
          <w:bCs/>
          <w:iCs/>
          <w:spacing w:val="-2"/>
          <w:sz w:val="22"/>
        </w:rPr>
        <w:t>НДС</w:t>
      </w:r>
      <w:proofErr w:type="gramEnd"/>
      <w:r w:rsidR="00CC4349" w:rsidRPr="00D81B69">
        <w:rPr>
          <w:b/>
          <w:bCs/>
          <w:iCs/>
          <w:spacing w:val="-2"/>
          <w:sz w:val="22"/>
        </w:rPr>
        <w:t xml:space="preserve"> не облагается</w:t>
      </w:r>
      <w:r w:rsidR="00A1129F" w:rsidRPr="0013585F">
        <w:rPr>
          <w:rFonts w:eastAsia="Times New Roman" w:cs="Times New Roman"/>
          <w:bCs/>
          <w:iCs/>
          <w:sz w:val="22"/>
          <w:shd w:val="clear" w:color="auto" w:fill="FFFFFF" w:themeFill="background1"/>
          <w:lang w:eastAsia="ru-RU"/>
        </w:rPr>
        <w:t>.</w:t>
      </w:r>
    </w:p>
    <w:p w14:paraId="58D3DEB7" w14:textId="77777777" w:rsidR="00222D1A" w:rsidRPr="004D538B" w:rsidRDefault="00222D1A" w:rsidP="0042615F">
      <w:pPr>
        <w:spacing w:line="240" w:lineRule="auto"/>
        <w:ind w:firstLine="567"/>
        <w:jc w:val="both"/>
        <w:rPr>
          <w:rFonts w:eastAsia="Times New Roman" w:cs="Times New Roman"/>
          <w:bCs/>
          <w:sz w:val="22"/>
          <w:lang w:eastAsia="ru-RU"/>
        </w:rPr>
      </w:pPr>
      <w:r w:rsidRPr="004D538B">
        <w:rPr>
          <w:rFonts w:eastAsia="Times New Roman" w:cs="Times New Roman"/>
          <w:bCs/>
          <w:sz w:val="22"/>
          <w:lang w:eastAsia="ru-RU"/>
        </w:rPr>
        <w:t xml:space="preserve">В соответствии с пунктом 2 части 13 статьи 34 Закона </w:t>
      </w:r>
      <w:r w:rsidR="00627AE9" w:rsidRPr="004D538B">
        <w:rPr>
          <w:rFonts w:eastAsia="Times New Roman" w:cs="Times New Roman"/>
          <w:bCs/>
          <w:sz w:val="22"/>
          <w:lang w:eastAsia="ru-RU"/>
        </w:rPr>
        <w:t>№ </w:t>
      </w:r>
      <w:r w:rsidRPr="004D538B">
        <w:rPr>
          <w:rFonts w:eastAsia="Times New Roman" w:cs="Times New Roman"/>
          <w:bCs/>
          <w:sz w:val="22"/>
          <w:lang w:eastAsia="ru-RU"/>
        </w:rPr>
        <w:t xml:space="preserve">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627AE9" w:rsidRPr="004D538B">
        <w:rPr>
          <w:rFonts w:eastAsia="Times New Roman" w:cs="Times New Roman"/>
          <w:bCs/>
          <w:sz w:val="22"/>
          <w:lang w:eastAsia="ru-RU"/>
        </w:rPr>
        <w:t xml:space="preserve">контракта, если </w:t>
      </w:r>
      <w:r w:rsidR="003556F9">
        <w:rPr>
          <w:rFonts w:eastAsia="Times New Roman" w:cs="Times New Roman"/>
          <w:bCs/>
          <w:sz w:val="22"/>
          <w:lang w:eastAsia="ru-RU"/>
        </w:rPr>
        <w:br/>
      </w:r>
      <w:r w:rsidR="00627AE9" w:rsidRPr="004D538B">
        <w:rPr>
          <w:rFonts w:eastAsia="Times New Roman" w:cs="Times New Roman"/>
          <w:bCs/>
          <w:sz w:val="22"/>
          <w:lang w:eastAsia="ru-RU"/>
        </w:rPr>
        <w:t xml:space="preserve">в соответствии </w:t>
      </w:r>
      <w:r w:rsidRPr="004D538B">
        <w:rPr>
          <w:rFonts w:eastAsia="Times New Roman" w:cs="Times New Roman"/>
          <w:bCs/>
          <w:sz w:val="22"/>
          <w:lang w:eastAsia="ru-RU"/>
        </w:rPr>
        <w:t xml:space="preserve">с законодательством Российской Федерации о налогах и сборах такие налоги, сборы </w:t>
      </w:r>
      <w:r w:rsidR="003556F9">
        <w:rPr>
          <w:rFonts w:eastAsia="Times New Roman" w:cs="Times New Roman"/>
          <w:bCs/>
          <w:sz w:val="22"/>
          <w:lang w:eastAsia="ru-RU"/>
        </w:rPr>
        <w:br/>
      </w:r>
      <w:r w:rsidRPr="004D538B">
        <w:rPr>
          <w:rFonts w:eastAsia="Times New Roman" w:cs="Times New Roman"/>
          <w:bCs/>
          <w:sz w:val="22"/>
          <w:lang w:eastAsia="ru-RU"/>
        </w:rPr>
        <w:t>и иные обязательные платежи подлежат уплате в бюджеты бюджетной системы Российской Федерации Заказчиком.</w:t>
      </w:r>
    </w:p>
    <w:p w14:paraId="5313EEB7" w14:textId="77777777" w:rsidR="008E0265" w:rsidRPr="004D538B" w:rsidRDefault="002A04AB" w:rsidP="0042615F">
      <w:pPr>
        <w:spacing w:line="240" w:lineRule="auto"/>
        <w:ind w:firstLine="567"/>
        <w:jc w:val="both"/>
        <w:rPr>
          <w:rFonts w:eastAsia="Times New Roman" w:cs="Times New Roman"/>
          <w:sz w:val="22"/>
          <w:lang w:eastAsia="ru-RU"/>
        </w:rPr>
      </w:pPr>
      <w:r w:rsidRPr="004D538B">
        <w:rPr>
          <w:rFonts w:eastAsia="Times New Roman" w:cs="Times New Roman"/>
          <w:color w:val="000000"/>
          <w:sz w:val="22"/>
          <w:lang w:eastAsia="ru-RU"/>
        </w:rPr>
        <w:t>3.2.</w:t>
      </w:r>
      <w:r w:rsidR="001B78AE" w:rsidRPr="004D538B">
        <w:rPr>
          <w:rFonts w:eastAsia="Times New Roman" w:cs="Times New Roman"/>
          <w:color w:val="000000"/>
          <w:sz w:val="22"/>
          <w:lang w:eastAsia="ru-RU"/>
        </w:rPr>
        <w:tab/>
      </w:r>
      <w:r w:rsidR="008E0265" w:rsidRPr="004D538B">
        <w:rPr>
          <w:rFonts w:eastAsia="Times New Roman" w:cs="Times New Roman"/>
          <w:sz w:val="22"/>
          <w:lang w:eastAsia="ru-RU"/>
        </w:rPr>
        <w:t xml:space="preserve">Цена настоящего контракта является твердой и определяется на весь срок исполнения контракта и не может изменяться в ходе исполнения контракта, за исключением случаев, предусмотренных настоящим контрактом и действующим законодательством Российской Федерации </w:t>
      </w:r>
      <w:r w:rsidR="003556F9">
        <w:rPr>
          <w:rFonts w:eastAsia="Times New Roman" w:cs="Times New Roman"/>
          <w:sz w:val="22"/>
          <w:lang w:eastAsia="ru-RU"/>
        </w:rPr>
        <w:br/>
      </w:r>
      <w:r w:rsidR="008E0265" w:rsidRPr="004D538B">
        <w:rPr>
          <w:rFonts w:eastAsia="Times New Roman" w:cs="Times New Roman"/>
          <w:sz w:val="22"/>
          <w:lang w:eastAsia="ru-RU"/>
        </w:rPr>
        <w:t>о контрактной системе в сфере закупок.</w:t>
      </w:r>
    </w:p>
    <w:p w14:paraId="3EB9D353" w14:textId="77777777" w:rsidR="002A04AB" w:rsidRPr="004D538B" w:rsidRDefault="008E0265" w:rsidP="0042615F">
      <w:pPr>
        <w:spacing w:line="240" w:lineRule="auto"/>
        <w:ind w:firstLine="567"/>
        <w:jc w:val="both"/>
        <w:rPr>
          <w:rFonts w:eastAsia="Times New Roman" w:cs="Times New Roman"/>
          <w:color w:val="000000"/>
          <w:sz w:val="22"/>
          <w:lang w:eastAsia="ru-RU"/>
        </w:rPr>
      </w:pPr>
      <w:r w:rsidRPr="004D538B">
        <w:rPr>
          <w:rFonts w:eastAsia="Times New Roman" w:cs="Times New Roman"/>
          <w:sz w:val="22"/>
          <w:lang w:eastAsia="ru-RU"/>
        </w:rPr>
        <w:t>3.</w:t>
      </w:r>
      <w:r w:rsidR="00A56920" w:rsidRPr="004D538B">
        <w:rPr>
          <w:rFonts w:eastAsia="Times New Roman" w:cs="Times New Roman"/>
          <w:sz w:val="22"/>
          <w:lang w:eastAsia="ru-RU"/>
        </w:rPr>
        <w:t>3</w:t>
      </w:r>
      <w:r w:rsidRPr="004D538B">
        <w:rPr>
          <w:rFonts w:eastAsia="Times New Roman" w:cs="Times New Roman"/>
          <w:sz w:val="22"/>
          <w:lang w:eastAsia="ru-RU"/>
        </w:rPr>
        <w:t>.</w:t>
      </w:r>
      <w:r w:rsidRPr="004D538B">
        <w:rPr>
          <w:rFonts w:eastAsia="Times New Roman" w:cs="Times New Roman"/>
          <w:sz w:val="22"/>
          <w:lang w:eastAsia="ru-RU"/>
        </w:rPr>
        <w:tab/>
        <w:t xml:space="preserve">Цена контракта, указанная в пункте 3.1 настоящего контракта, включает в себя все затраты Исполнителя, понесенные им при оказании услуг, в том числе расходы по оплате налогов, сборов, пошлин </w:t>
      </w:r>
      <w:r w:rsidR="004D538B">
        <w:rPr>
          <w:rFonts w:eastAsia="Times New Roman" w:cs="Times New Roman"/>
          <w:sz w:val="22"/>
          <w:lang w:eastAsia="ru-RU"/>
        </w:rPr>
        <w:br/>
      </w:r>
      <w:r w:rsidRPr="004D538B">
        <w:rPr>
          <w:rFonts w:eastAsia="Times New Roman" w:cs="Times New Roman"/>
          <w:sz w:val="22"/>
          <w:lang w:eastAsia="ru-RU"/>
        </w:rPr>
        <w:t>и других обязательных платежей, которые по</w:t>
      </w:r>
      <w:r w:rsidR="00D91D99">
        <w:rPr>
          <w:rFonts w:eastAsia="Times New Roman" w:cs="Times New Roman"/>
          <w:sz w:val="22"/>
          <w:lang w:eastAsia="ru-RU"/>
        </w:rPr>
        <w:t>д</w:t>
      </w:r>
      <w:r w:rsidRPr="004D538B">
        <w:rPr>
          <w:rFonts w:eastAsia="Times New Roman" w:cs="Times New Roman"/>
          <w:sz w:val="22"/>
          <w:lang w:eastAsia="ru-RU"/>
        </w:rPr>
        <w:t xml:space="preserve">лежат оплате исполнителем в соответствии </w:t>
      </w:r>
      <w:r w:rsidR="00D91D99">
        <w:rPr>
          <w:rFonts w:eastAsia="Times New Roman" w:cs="Times New Roman"/>
          <w:sz w:val="22"/>
          <w:lang w:eastAsia="ru-RU"/>
        </w:rPr>
        <w:br/>
      </w:r>
      <w:r w:rsidRPr="004D538B">
        <w:rPr>
          <w:rFonts w:eastAsia="Times New Roman" w:cs="Times New Roman"/>
          <w:sz w:val="22"/>
          <w:lang w:eastAsia="ru-RU"/>
        </w:rPr>
        <w:t>с законодательством Российской Федерации, а также все расходы Исполнителя, связанные с оказанием услуг, в том числе расходы на приобретение материалов, необходимых для оказания услуг, приобретение (аренду) оборудования, используемого для оказания услуг.</w:t>
      </w:r>
    </w:p>
    <w:p w14:paraId="79ECDFC1" w14:textId="77777777" w:rsidR="00A56920" w:rsidRPr="004D538B" w:rsidRDefault="00A56920" w:rsidP="0042615F">
      <w:pPr>
        <w:spacing w:line="240" w:lineRule="auto"/>
        <w:ind w:firstLine="567"/>
        <w:jc w:val="both"/>
        <w:rPr>
          <w:rFonts w:eastAsia="Times New Roman" w:cs="Times New Roman"/>
          <w:sz w:val="22"/>
          <w:lang w:eastAsia="ru-RU"/>
        </w:rPr>
      </w:pPr>
      <w:r w:rsidRPr="004D538B">
        <w:rPr>
          <w:rFonts w:eastAsia="Times New Roman" w:cs="Times New Roman"/>
          <w:color w:val="000000"/>
          <w:spacing w:val="-2"/>
          <w:sz w:val="22"/>
          <w:lang w:eastAsia="ru-RU"/>
        </w:rPr>
        <w:t>3.4.</w:t>
      </w:r>
      <w:r w:rsidRPr="004D538B">
        <w:rPr>
          <w:rFonts w:eastAsia="Times New Roman" w:cs="Times New Roman"/>
          <w:color w:val="000000"/>
          <w:spacing w:val="-2"/>
          <w:sz w:val="22"/>
          <w:lang w:eastAsia="ru-RU"/>
        </w:rPr>
        <w:tab/>
        <w:t>Цена контракта может быть снижена по соглашению Сторон без изменения предусмотренного контрактом объема услуги и иных условий исполнения контракта</w:t>
      </w:r>
      <w:r w:rsidR="0056321D" w:rsidRPr="004D538B">
        <w:rPr>
          <w:rFonts w:eastAsia="Times New Roman" w:cs="Times New Roman"/>
          <w:color w:val="000000"/>
          <w:spacing w:val="-2"/>
          <w:sz w:val="22"/>
          <w:lang w:eastAsia="ru-RU"/>
        </w:rPr>
        <w:t>.</w:t>
      </w:r>
    </w:p>
    <w:p w14:paraId="0F50EFB2" w14:textId="77777777" w:rsidR="002A04AB" w:rsidRPr="004D538B" w:rsidRDefault="002A04AB" w:rsidP="0042615F">
      <w:pPr>
        <w:autoSpaceDE w:val="0"/>
        <w:autoSpaceDN w:val="0"/>
        <w:adjustRightInd w:val="0"/>
        <w:spacing w:line="240" w:lineRule="auto"/>
        <w:ind w:firstLine="567"/>
        <w:jc w:val="both"/>
        <w:rPr>
          <w:rFonts w:eastAsia="Times New Roman" w:cs="Times New Roman"/>
          <w:b/>
          <w:sz w:val="22"/>
          <w:lang w:eastAsia="ru-RU"/>
        </w:rPr>
      </w:pPr>
      <w:r w:rsidRPr="004D538B">
        <w:rPr>
          <w:rFonts w:eastAsia="Times New Roman" w:cs="Times New Roman"/>
          <w:sz w:val="22"/>
          <w:lang w:eastAsia="ru-RU"/>
        </w:rPr>
        <w:lastRenderedPageBreak/>
        <w:t>3.5.</w:t>
      </w:r>
      <w:r w:rsidR="001B78AE" w:rsidRPr="004D538B">
        <w:rPr>
          <w:rFonts w:eastAsia="Times New Roman" w:cs="Times New Roman"/>
          <w:sz w:val="22"/>
          <w:lang w:eastAsia="ru-RU"/>
        </w:rPr>
        <w:tab/>
      </w:r>
      <w:r w:rsidR="00222D1A" w:rsidRPr="004D538B">
        <w:rPr>
          <w:rFonts w:eastAsia="Times New Roman" w:cs="Times New Roman"/>
          <w:sz w:val="22"/>
          <w:lang w:eastAsia="ru-RU"/>
        </w:rPr>
        <w:t xml:space="preserve">Заказчик, по согласованию с Исполнителем, в ходе исполнения контракта вправе увеличить </w:t>
      </w:r>
      <w:r w:rsidR="004D538B">
        <w:rPr>
          <w:rFonts w:eastAsia="Times New Roman" w:cs="Times New Roman"/>
          <w:sz w:val="22"/>
          <w:lang w:eastAsia="ru-RU"/>
        </w:rPr>
        <w:br/>
      </w:r>
      <w:r w:rsidR="00222D1A" w:rsidRPr="004D538B">
        <w:rPr>
          <w:rFonts w:eastAsia="Times New Roman" w:cs="Times New Roman"/>
          <w:sz w:val="22"/>
          <w:lang w:eastAsia="ru-RU"/>
        </w:rPr>
        <w:t>или уменьшить предусмотренный контрактом объем услуги не более чем</w:t>
      </w:r>
      <w:r w:rsidR="00627AE9" w:rsidRPr="004D538B">
        <w:rPr>
          <w:rFonts w:eastAsia="Times New Roman" w:cs="Times New Roman"/>
          <w:sz w:val="22"/>
          <w:lang w:eastAsia="ru-RU"/>
        </w:rPr>
        <w:t xml:space="preserve"> на десять процентов. При этом </w:t>
      </w:r>
      <w:r w:rsidR="004D538B">
        <w:rPr>
          <w:rFonts w:eastAsia="Times New Roman" w:cs="Times New Roman"/>
          <w:sz w:val="22"/>
          <w:lang w:eastAsia="ru-RU"/>
        </w:rPr>
        <w:br/>
      </w:r>
      <w:r w:rsidR="00222D1A" w:rsidRPr="004D538B">
        <w:rPr>
          <w:rFonts w:eastAsia="Times New Roman" w:cs="Times New Roman"/>
          <w:sz w:val="22"/>
          <w:lang w:eastAsia="ru-RU"/>
        </w:rPr>
        <w:t xml:space="preserve">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w:t>
      </w:r>
      <w:r w:rsidR="004D538B">
        <w:rPr>
          <w:rFonts w:eastAsia="Times New Roman" w:cs="Times New Roman"/>
          <w:sz w:val="22"/>
          <w:lang w:eastAsia="ru-RU"/>
        </w:rPr>
        <w:br/>
      </w:r>
      <w:r w:rsidR="00627AE9" w:rsidRPr="004D538B">
        <w:rPr>
          <w:rFonts w:eastAsia="Times New Roman" w:cs="Times New Roman"/>
          <w:sz w:val="22"/>
          <w:lang w:eastAsia="ru-RU"/>
        </w:rPr>
        <w:t xml:space="preserve">из установленной </w:t>
      </w:r>
      <w:r w:rsidR="00222D1A" w:rsidRPr="004D538B">
        <w:rPr>
          <w:rFonts w:eastAsia="Times New Roman" w:cs="Times New Roman"/>
          <w:sz w:val="22"/>
          <w:lang w:eastAsia="ru-RU"/>
        </w:rPr>
        <w:t xml:space="preserve">в контракте цены услуги, но не более чем на десять процентов цены контракта. </w:t>
      </w:r>
      <w:r w:rsidR="004D538B">
        <w:rPr>
          <w:rFonts w:eastAsia="Times New Roman" w:cs="Times New Roman"/>
          <w:sz w:val="22"/>
          <w:lang w:eastAsia="ru-RU"/>
        </w:rPr>
        <w:br/>
      </w:r>
      <w:r w:rsidR="00222D1A" w:rsidRPr="004D538B">
        <w:rPr>
          <w:rFonts w:eastAsia="Times New Roman" w:cs="Times New Roman"/>
          <w:sz w:val="22"/>
          <w:lang w:eastAsia="ru-RU"/>
        </w:rPr>
        <w:t>При уменьшении предусмотренного контрактом объема услуги Стороны контракта обязаны уменьшить цену контракта исходя из цены единицы услуги.</w:t>
      </w:r>
    </w:p>
    <w:p w14:paraId="2F082774" w14:textId="77777777" w:rsidR="00CB4F4D" w:rsidRPr="004D538B" w:rsidRDefault="00CB4F4D" w:rsidP="0042615F">
      <w:pPr>
        <w:widowControl w:val="0"/>
        <w:autoSpaceDE w:val="0"/>
        <w:autoSpaceDN w:val="0"/>
        <w:spacing w:line="240" w:lineRule="auto"/>
        <w:ind w:firstLine="567"/>
        <w:jc w:val="both"/>
        <w:rPr>
          <w:rFonts w:eastAsia="Times New Roman" w:cs="Times New Roman"/>
          <w:sz w:val="22"/>
          <w:lang w:eastAsia="ru-RU"/>
        </w:rPr>
      </w:pPr>
      <w:r w:rsidRPr="004D538B">
        <w:rPr>
          <w:rFonts w:eastAsia="Times New Roman" w:cs="Times New Roman"/>
          <w:sz w:val="22"/>
          <w:lang w:eastAsia="ru-RU"/>
        </w:rPr>
        <w:t>3.6.</w:t>
      </w:r>
      <w:r w:rsidRPr="004D538B">
        <w:rPr>
          <w:rFonts w:eastAsia="Times New Roman" w:cs="Times New Roman"/>
          <w:sz w:val="22"/>
          <w:lang w:eastAsia="ru-RU"/>
        </w:rPr>
        <w:tab/>
        <w:t>Оплата контракта осуществляется за фактически оказанные Исполнителем и принятые Заказчиком услуги.</w:t>
      </w:r>
    </w:p>
    <w:p w14:paraId="66DE51EC" w14:textId="77777777" w:rsidR="00222D1A" w:rsidRPr="004D538B" w:rsidRDefault="00222D1A" w:rsidP="0042615F">
      <w:pPr>
        <w:widowControl w:val="0"/>
        <w:autoSpaceDE w:val="0"/>
        <w:autoSpaceDN w:val="0"/>
        <w:spacing w:line="240" w:lineRule="auto"/>
        <w:ind w:firstLine="567"/>
        <w:jc w:val="both"/>
        <w:rPr>
          <w:rFonts w:cs="Times New Roman"/>
          <w:sz w:val="22"/>
        </w:rPr>
      </w:pPr>
      <w:r w:rsidRPr="004D538B">
        <w:rPr>
          <w:rFonts w:cs="Times New Roman"/>
          <w:sz w:val="22"/>
        </w:rPr>
        <w:t xml:space="preserve">Основанием для осуществления платежа является счет на оплату и Акт </w:t>
      </w:r>
      <w:r w:rsidRPr="004D538B">
        <w:rPr>
          <w:rFonts w:eastAsia="Calibri" w:cs="Times New Roman"/>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sidR="00627AE9" w:rsidRPr="004D538B">
        <w:rPr>
          <w:rFonts w:eastAsia="Calibri" w:cs="Times New Roman"/>
          <w:sz w:val="22"/>
        </w:rPr>
        <w:t>№ </w:t>
      </w:r>
      <w:r w:rsidRPr="004D538B">
        <w:rPr>
          <w:rFonts w:eastAsia="Calibri" w:cs="Times New Roman"/>
          <w:sz w:val="22"/>
        </w:rPr>
        <w:t xml:space="preserve">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w:t>
      </w:r>
      <w:r w:rsidR="003556F9">
        <w:rPr>
          <w:rFonts w:eastAsia="Calibri" w:cs="Times New Roman"/>
          <w:sz w:val="22"/>
        </w:rPr>
        <w:br/>
      </w:r>
      <w:r w:rsidRPr="004D538B">
        <w:rPr>
          <w:rFonts w:eastAsia="Calibri" w:cs="Times New Roman"/>
          <w:sz w:val="22"/>
        </w:rPr>
        <w:t>и применению» (далее – Акт)</w:t>
      </w:r>
      <w:r w:rsidRPr="004D538B">
        <w:rPr>
          <w:rFonts w:cs="Times New Roman"/>
          <w:sz w:val="22"/>
        </w:rPr>
        <w:t>.</w:t>
      </w:r>
    </w:p>
    <w:p w14:paraId="79F9C131" w14:textId="77777777" w:rsidR="00CB4F4D" w:rsidRPr="004D538B" w:rsidRDefault="00CB4F4D"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3.7.</w:t>
      </w:r>
      <w:r w:rsidRPr="004D538B">
        <w:rPr>
          <w:rFonts w:eastAsia="Times New Roman" w:cs="Times New Roman"/>
          <w:sz w:val="22"/>
          <w:lang w:eastAsia="ru-RU"/>
        </w:rPr>
        <w:tab/>
        <w:t>Авансирование не предусмотрено.</w:t>
      </w:r>
    </w:p>
    <w:p w14:paraId="7D757BAB" w14:textId="77777777" w:rsidR="00CB4F4D" w:rsidRPr="004D538B" w:rsidRDefault="00CB4F4D" w:rsidP="0042615F">
      <w:pPr>
        <w:autoSpaceDE w:val="0"/>
        <w:autoSpaceDN w:val="0"/>
        <w:adjustRightInd w:val="0"/>
        <w:spacing w:line="240" w:lineRule="auto"/>
        <w:ind w:firstLine="567"/>
        <w:jc w:val="both"/>
        <w:rPr>
          <w:rFonts w:eastAsia="Calibri" w:cs="Times New Roman"/>
          <w:sz w:val="22"/>
        </w:rPr>
      </w:pPr>
      <w:r w:rsidRPr="004D538B">
        <w:rPr>
          <w:rFonts w:eastAsia="Calibri" w:cs="Times New Roman"/>
          <w:sz w:val="22"/>
        </w:rPr>
        <w:t>3.8.</w:t>
      </w:r>
      <w:r w:rsidRPr="004D538B">
        <w:rPr>
          <w:rFonts w:eastAsia="Calibri" w:cs="Times New Roman"/>
          <w:sz w:val="22"/>
        </w:rPr>
        <w:tab/>
        <w:t xml:space="preserve">Оплата услуг осуществляется за счет средств бюджета </w:t>
      </w:r>
      <w:r w:rsidR="00ED1EC8" w:rsidRPr="004D538B">
        <w:rPr>
          <w:rFonts w:eastAsia="Calibri" w:cs="Times New Roman"/>
          <w:sz w:val="22"/>
          <w:lang w:bidi="ru-RU"/>
        </w:rPr>
        <w:t xml:space="preserve">Санкт-Петербурга </w:t>
      </w:r>
      <w:r w:rsidR="00ED1EC8" w:rsidRPr="004D538B">
        <w:rPr>
          <w:rFonts w:eastAsia="Calibri" w:cs="Times New Roman"/>
          <w:sz w:val="22"/>
        </w:rPr>
        <w:t xml:space="preserve">в соответствии </w:t>
      </w:r>
      <w:r w:rsidR="00A56920" w:rsidRPr="004D538B">
        <w:rPr>
          <w:rFonts w:eastAsia="Calibri" w:cs="Times New Roman"/>
          <w:sz w:val="22"/>
        </w:rPr>
        <w:br/>
      </w:r>
      <w:r w:rsidR="00ED1EC8" w:rsidRPr="004D538B">
        <w:rPr>
          <w:rFonts w:eastAsia="Calibri" w:cs="Times New Roman"/>
          <w:sz w:val="22"/>
        </w:rPr>
        <w:t xml:space="preserve">с Законом Санкт-Петербурга от </w:t>
      </w:r>
      <w:r w:rsidR="00B65325" w:rsidRPr="004D538B">
        <w:rPr>
          <w:rFonts w:eastAsia="Calibri" w:cs="Times New Roman"/>
          <w:sz w:val="22"/>
        </w:rPr>
        <w:t xml:space="preserve">26.11.2025 </w:t>
      </w:r>
      <w:r w:rsidR="00627AE9" w:rsidRPr="004D538B">
        <w:rPr>
          <w:rFonts w:eastAsia="Calibri" w:cs="Times New Roman"/>
          <w:sz w:val="22"/>
        </w:rPr>
        <w:t>№ </w:t>
      </w:r>
      <w:r w:rsidR="00B65325" w:rsidRPr="004D538B">
        <w:rPr>
          <w:rFonts w:eastAsia="Calibri" w:cs="Times New Roman"/>
          <w:sz w:val="22"/>
        </w:rPr>
        <w:t xml:space="preserve">659-124 </w:t>
      </w:r>
      <w:r w:rsidR="00ED1EC8" w:rsidRPr="004D538B">
        <w:rPr>
          <w:rFonts w:eastAsia="Calibri" w:cs="Times New Roman"/>
          <w:sz w:val="22"/>
        </w:rPr>
        <w:t xml:space="preserve">«О </w:t>
      </w:r>
      <w:r w:rsidR="00F9797F" w:rsidRPr="004D538B">
        <w:rPr>
          <w:rFonts w:eastAsia="Calibri" w:cs="Times New Roman"/>
          <w:sz w:val="22"/>
        </w:rPr>
        <w:t>бюджете Санкт-Петербурга на 2026</w:t>
      </w:r>
      <w:r w:rsidR="00ED1EC8" w:rsidRPr="004D538B">
        <w:rPr>
          <w:rFonts w:eastAsia="Calibri" w:cs="Times New Roman"/>
          <w:sz w:val="22"/>
        </w:rPr>
        <w:t xml:space="preserve"> год</w:t>
      </w:r>
      <w:r w:rsidR="00B65325" w:rsidRPr="004D538B">
        <w:rPr>
          <w:rFonts w:eastAsia="Calibri" w:cs="Times New Roman"/>
          <w:sz w:val="22"/>
        </w:rPr>
        <w:t xml:space="preserve"> </w:t>
      </w:r>
      <w:r w:rsidR="00A56920" w:rsidRPr="004D538B">
        <w:rPr>
          <w:rFonts w:eastAsia="Calibri" w:cs="Times New Roman"/>
          <w:sz w:val="22"/>
        </w:rPr>
        <w:br/>
      </w:r>
      <w:r w:rsidR="00B65325" w:rsidRPr="004D538B">
        <w:rPr>
          <w:rFonts w:eastAsia="Calibri" w:cs="Times New Roman"/>
          <w:sz w:val="22"/>
        </w:rPr>
        <w:t>и на плановый период 202</w:t>
      </w:r>
      <w:r w:rsidR="00F9797F" w:rsidRPr="004D538B">
        <w:rPr>
          <w:rFonts w:eastAsia="Calibri" w:cs="Times New Roman"/>
          <w:sz w:val="22"/>
        </w:rPr>
        <w:t>7</w:t>
      </w:r>
      <w:r w:rsidR="00B65325" w:rsidRPr="004D538B">
        <w:rPr>
          <w:rFonts w:eastAsia="Calibri" w:cs="Times New Roman"/>
          <w:sz w:val="22"/>
        </w:rPr>
        <w:t xml:space="preserve"> и 2028</w:t>
      </w:r>
      <w:r w:rsidR="00ED1EC8" w:rsidRPr="004D538B">
        <w:rPr>
          <w:rFonts w:eastAsia="Calibri" w:cs="Times New Roman"/>
          <w:sz w:val="22"/>
        </w:rPr>
        <w:t xml:space="preserve"> годов», код целевой статьи </w:t>
      </w:r>
      <w:r w:rsidR="00A56920" w:rsidRPr="004D538B">
        <w:rPr>
          <w:rFonts w:eastAsia="Calibri" w:cs="Times New Roman"/>
          <w:sz w:val="22"/>
        </w:rPr>
        <w:t>9950000130 «Расходы на обеспечение деятельности Санкт-Петербургской избирательной комиссии, территориальных избирательных комиссий»</w:t>
      </w:r>
      <w:r w:rsidR="00D843E4" w:rsidRPr="004D538B">
        <w:rPr>
          <w:rFonts w:eastAsia="Calibri" w:cs="Times New Roman"/>
          <w:sz w:val="22"/>
        </w:rPr>
        <w:t>, код вида расходов 24</w:t>
      </w:r>
      <w:r w:rsidR="00A56920" w:rsidRPr="004D538B">
        <w:rPr>
          <w:rFonts w:eastAsia="Calibri" w:cs="Times New Roman"/>
          <w:sz w:val="22"/>
        </w:rPr>
        <w:t>4</w:t>
      </w:r>
      <w:r w:rsidR="00D843E4" w:rsidRPr="004D538B">
        <w:rPr>
          <w:rFonts w:eastAsia="Calibri" w:cs="Times New Roman"/>
          <w:sz w:val="22"/>
        </w:rPr>
        <w:t xml:space="preserve">, КОСГУ </w:t>
      </w:r>
      <w:r w:rsidR="002C11C2">
        <w:rPr>
          <w:rFonts w:eastAsia="Calibri" w:cs="Times New Roman"/>
          <w:sz w:val="22"/>
        </w:rPr>
        <w:t>226</w:t>
      </w:r>
      <w:r w:rsidR="00D843E4" w:rsidRPr="004D538B">
        <w:rPr>
          <w:rFonts w:eastAsia="Calibri" w:cs="Times New Roman"/>
          <w:sz w:val="22"/>
        </w:rPr>
        <w:t>.</w:t>
      </w:r>
    </w:p>
    <w:p w14:paraId="1F164D87" w14:textId="77777777" w:rsidR="00CB4F4D" w:rsidRPr="004D538B" w:rsidRDefault="00CB4F4D" w:rsidP="0042615F">
      <w:pPr>
        <w:spacing w:line="240" w:lineRule="auto"/>
        <w:ind w:firstLine="567"/>
        <w:jc w:val="both"/>
        <w:rPr>
          <w:rFonts w:eastAsia="Calibri" w:cs="Times New Roman"/>
          <w:sz w:val="22"/>
        </w:rPr>
      </w:pPr>
      <w:r w:rsidRPr="004D538B">
        <w:rPr>
          <w:rFonts w:eastAsia="Calibri" w:cs="Times New Roman"/>
          <w:sz w:val="22"/>
        </w:rPr>
        <w:t>3.9.</w:t>
      </w:r>
      <w:r w:rsidR="002474E7" w:rsidRPr="004D538B">
        <w:rPr>
          <w:rFonts w:eastAsia="Calibri" w:cs="Times New Roman"/>
          <w:sz w:val="22"/>
        </w:rPr>
        <w:tab/>
      </w:r>
      <w:r w:rsidR="00222D1A" w:rsidRPr="004D538B">
        <w:rPr>
          <w:rFonts w:eastAsia="Calibri" w:cs="Times New Roman"/>
          <w:sz w:val="22"/>
        </w:rPr>
        <w:t xml:space="preserve">Оплата осуществляется Заказчиком за фактически оказанные Исполнителем услуги согласно Расчету цены контракта </w:t>
      </w:r>
      <w:r w:rsidR="00222D1A" w:rsidRPr="00B56B8C">
        <w:rPr>
          <w:rFonts w:eastAsia="Calibri" w:cs="Times New Roman"/>
          <w:sz w:val="22"/>
        </w:rPr>
        <w:t xml:space="preserve">(Приложение </w:t>
      </w:r>
      <w:r w:rsidR="00627AE9" w:rsidRPr="00B56B8C">
        <w:rPr>
          <w:rFonts w:eastAsia="Calibri" w:cs="Times New Roman"/>
          <w:sz w:val="22"/>
        </w:rPr>
        <w:t>№ </w:t>
      </w:r>
      <w:r w:rsidR="00FC4B41">
        <w:rPr>
          <w:rFonts w:eastAsia="Calibri" w:cs="Times New Roman"/>
          <w:sz w:val="22"/>
        </w:rPr>
        <w:t>2</w:t>
      </w:r>
      <w:r w:rsidR="00222D1A" w:rsidRPr="00B56B8C">
        <w:rPr>
          <w:rFonts w:eastAsia="Calibri" w:cs="Times New Roman"/>
          <w:sz w:val="22"/>
        </w:rPr>
        <w:t xml:space="preserve"> </w:t>
      </w:r>
      <w:r w:rsidR="00222D1A" w:rsidRPr="004D538B">
        <w:rPr>
          <w:rFonts w:eastAsia="Calibri" w:cs="Times New Roman"/>
          <w:sz w:val="22"/>
        </w:rPr>
        <w:t>к контракту) в срок не более 7 (семи) рабочих дней с даты подписания Заказчиком Акта.</w:t>
      </w:r>
    </w:p>
    <w:p w14:paraId="35A8F801" w14:textId="77777777" w:rsidR="00CB4F4D" w:rsidRPr="004D538B" w:rsidRDefault="00CB4F4D" w:rsidP="0042615F">
      <w:pPr>
        <w:spacing w:line="240" w:lineRule="auto"/>
        <w:ind w:firstLine="567"/>
        <w:jc w:val="both"/>
        <w:rPr>
          <w:rFonts w:eastAsia="Calibri" w:cs="Times New Roman"/>
          <w:sz w:val="22"/>
        </w:rPr>
      </w:pPr>
      <w:r w:rsidRPr="004D538B">
        <w:rPr>
          <w:rFonts w:eastAsia="Calibri" w:cs="Times New Roman"/>
          <w:sz w:val="22"/>
        </w:rPr>
        <w:t>Заказчик формирует Акт на основании представленного Исполнителем</w:t>
      </w:r>
      <w:r w:rsidR="004E4AFF" w:rsidRPr="004D538B">
        <w:rPr>
          <w:rFonts w:eastAsia="Calibri" w:cs="Times New Roman"/>
          <w:sz w:val="22"/>
        </w:rPr>
        <w:t xml:space="preserve"> </w:t>
      </w:r>
      <w:r w:rsidR="003C0AFE" w:rsidRPr="004D538B">
        <w:rPr>
          <w:rFonts w:eastAsia="Calibri" w:cs="Times New Roman"/>
          <w:sz w:val="22"/>
          <w:lang w:bidi="ru-RU"/>
        </w:rPr>
        <w:t>универсального передаточного документа</w:t>
      </w:r>
      <w:r w:rsidR="00A1129F" w:rsidRPr="004D538B">
        <w:rPr>
          <w:rFonts w:eastAsia="Calibri" w:cs="Times New Roman"/>
          <w:sz w:val="22"/>
          <w:lang w:bidi="ru-RU"/>
        </w:rPr>
        <w:t xml:space="preserve"> (далее – УПД)</w:t>
      </w:r>
      <w:r w:rsidRPr="004D538B">
        <w:rPr>
          <w:rFonts w:eastAsia="Calibri" w:cs="Times New Roman"/>
          <w:sz w:val="22"/>
        </w:rPr>
        <w:t>, счета, счета-фактуры</w:t>
      </w:r>
      <w:r w:rsidRPr="004D538B">
        <w:rPr>
          <w:rFonts w:eastAsia="Calibri" w:cs="Times New Roman"/>
          <w:i/>
          <w:sz w:val="22"/>
        </w:rPr>
        <w:t xml:space="preserve"> (при наличии)</w:t>
      </w:r>
      <w:r w:rsidRPr="004D538B">
        <w:rPr>
          <w:rFonts w:eastAsia="Calibri" w:cs="Times New Roman"/>
          <w:sz w:val="22"/>
        </w:rPr>
        <w:t xml:space="preserve">, при условии отсутствия нарушений исполнения контракта со стороны Исполнителя. </w:t>
      </w:r>
    </w:p>
    <w:p w14:paraId="2E3F0E8A" w14:textId="77777777" w:rsidR="00CB4F4D" w:rsidRPr="004D538B" w:rsidRDefault="00CB4F4D" w:rsidP="0042615F">
      <w:pPr>
        <w:autoSpaceDE w:val="0"/>
        <w:autoSpaceDN w:val="0"/>
        <w:adjustRightInd w:val="0"/>
        <w:spacing w:line="240" w:lineRule="auto"/>
        <w:ind w:firstLine="540"/>
        <w:jc w:val="both"/>
        <w:rPr>
          <w:rFonts w:cs="Times New Roman"/>
          <w:sz w:val="22"/>
        </w:rPr>
      </w:pPr>
      <w:r w:rsidRPr="004D538B">
        <w:rPr>
          <w:rFonts w:cs="Times New Roman"/>
          <w:sz w:val="22"/>
        </w:rPr>
        <w:t>Приемка осуществляется без участия Исполнителя. Акт под</w:t>
      </w:r>
      <w:r w:rsidR="00627AE9" w:rsidRPr="004D538B">
        <w:rPr>
          <w:rFonts w:cs="Times New Roman"/>
          <w:sz w:val="22"/>
        </w:rPr>
        <w:t xml:space="preserve">писывается ответственным лицом </w:t>
      </w:r>
      <w:r w:rsidR="00627AE9" w:rsidRPr="004D538B">
        <w:rPr>
          <w:rFonts w:cs="Times New Roman"/>
          <w:sz w:val="22"/>
        </w:rPr>
        <w:br/>
      </w:r>
      <w:r w:rsidRPr="004D538B">
        <w:rPr>
          <w:rFonts w:cs="Times New Roman"/>
          <w:sz w:val="22"/>
        </w:rPr>
        <w:t>со стороны Заказчика, указанным в п</w:t>
      </w:r>
      <w:r w:rsidR="00093F86" w:rsidRPr="004D538B">
        <w:rPr>
          <w:rFonts w:cs="Times New Roman"/>
          <w:sz w:val="22"/>
        </w:rPr>
        <w:t>ункте</w:t>
      </w:r>
      <w:r w:rsidRPr="004D538B">
        <w:rPr>
          <w:rFonts w:cs="Times New Roman"/>
          <w:sz w:val="22"/>
        </w:rPr>
        <w:t xml:space="preserve"> 11.1</w:t>
      </w:r>
      <w:r w:rsidR="004D538B">
        <w:rPr>
          <w:rFonts w:cs="Times New Roman"/>
          <w:sz w:val="22"/>
        </w:rPr>
        <w:t>7</w:t>
      </w:r>
      <w:r w:rsidRPr="004D538B">
        <w:rPr>
          <w:rFonts w:cs="Times New Roman"/>
          <w:sz w:val="22"/>
        </w:rPr>
        <w:t xml:space="preserve"> контракта, и утверждается руководителем (уполномоченным лицом) Заказчика</w:t>
      </w:r>
      <w:r w:rsidRPr="004D538B">
        <w:rPr>
          <w:rFonts w:eastAsia="Times New Roman" w:cs="Times New Roman"/>
          <w:sz w:val="22"/>
          <w:lang w:eastAsia="ru-RU"/>
        </w:rPr>
        <w:t>.</w:t>
      </w:r>
    </w:p>
    <w:p w14:paraId="441D853F" w14:textId="77777777" w:rsidR="002A04AB" w:rsidRPr="004D538B" w:rsidRDefault="002A04AB" w:rsidP="0042615F">
      <w:pPr>
        <w:spacing w:line="240" w:lineRule="auto"/>
        <w:ind w:firstLine="567"/>
        <w:contextualSpacing/>
        <w:jc w:val="both"/>
        <w:rPr>
          <w:rFonts w:eastAsia="Times New Roman" w:cs="Times New Roman"/>
          <w:sz w:val="22"/>
          <w:lang w:eastAsia="ru-RU"/>
        </w:rPr>
      </w:pPr>
      <w:r w:rsidRPr="004D538B">
        <w:rPr>
          <w:rFonts w:eastAsia="Times New Roman" w:cs="Times New Roman"/>
          <w:sz w:val="22"/>
          <w:lang w:eastAsia="ru-RU"/>
        </w:rPr>
        <w:t>3.10.</w:t>
      </w:r>
      <w:r w:rsidR="002474E7" w:rsidRPr="004D538B">
        <w:rPr>
          <w:rFonts w:eastAsia="Times New Roman" w:cs="Times New Roman"/>
          <w:sz w:val="22"/>
          <w:lang w:eastAsia="ru-RU"/>
        </w:rPr>
        <w:tab/>
      </w:r>
      <w:r w:rsidR="00222D1A" w:rsidRPr="004D538B">
        <w:rPr>
          <w:rFonts w:eastAsia="Times New Roman" w:cs="Times New Roman"/>
          <w:sz w:val="22"/>
          <w:lang w:eastAsia="ru-RU"/>
        </w:rPr>
        <w:t xml:space="preserve">В случае проведения экспертизы оказанной услуги экспертной организацией, оплата производится после получения положительного заключения экспертизы и в соответствии с заключением </w:t>
      </w:r>
      <w:r w:rsidR="0082485B">
        <w:rPr>
          <w:rFonts w:eastAsia="Times New Roman" w:cs="Times New Roman"/>
          <w:sz w:val="22"/>
          <w:lang w:eastAsia="ru-RU"/>
        </w:rPr>
        <w:br/>
      </w:r>
      <w:r w:rsidR="00222D1A" w:rsidRPr="004D538B">
        <w:rPr>
          <w:rFonts w:eastAsia="Times New Roman" w:cs="Times New Roman"/>
          <w:sz w:val="22"/>
          <w:lang w:eastAsia="ru-RU"/>
        </w:rPr>
        <w:t>по результату экспертизы.</w:t>
      </w:r>
    </w:p>
    <w:p w14:paraId="3B8D95CF" w14:textId="77777777" w:rsidR="00222D1A" w:rsidRPr="004D538B" w:rsidRDefault="00222D1A" w:rsidP="0042615F">
      <w:pPr>
        <w:spacing w:line="240" w:lineRule="auto"/>
        <w:ind w:firstLine="567"/>
        <w:jc w:val="both"/>
        <w:rPr>
          <w:rFonts w:eastAsia="Times New Roman" w:cs="Times New Roman"/>
          <w:color w:val="000000"/>
          <w:sz w:val="22"/>
          <w:lang w:eastAsia="ru-RU"/>
        </w:rPr>
      </w:pPr>
      <w:r w:rsidRPr="004D538B">
        <w:rPr>
          <w:rFonts w:eastAsia="Times New Roman" w:cs="Times New Roman"/>
          <w:sz w:val="22"/>
          <w:lang w:eastAsia="ru-RU"/>
        </w:rPr>
        <w:t>3.11.</w:t>
      </w:r>
      <w:r w:rsidRPr="004D538B">
        <w:rPr>
          <w:rFonts w:eastAsia="Times New Roman" w:cs="Times New Roman"/>
          <w:sz w:val="22"/>
          <w:lang w:eastAsia="ru-RU"/>
        </w:rPr>
        <w:tab/>
      </w:r>
      <w:r w:rsidRPr="004D538B">
        <w:rPr>
          <w:rFonts w:eastAsia="Times New Roman" w:cs="Times New Roman"/>
          <w:color w:val="000000"/>
          <w:sz w:val="22"/>
          <w:lang w:eastAsia="ru-RU"/>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в контракт могут быть внесены соответствующие изменения.</w:t>
      </w:r>
    </w:p>
    <w:p w14:paraId="41B8EA76"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3.12.</w:t>
      </w:r>
      <w:r w:rsidRPr="004D538B">
        <w:rPr>
          <w:rFonts w:eastAsia="Times New Roman" w:cs="Times New Roman"/>
          <w:sz w:val="22"/>
          <w:lang w:eastAsia="ru-RU"/>
        </w:rPr>
        <w:tab/>
        <w:t>Обязательства Заказчика по оплате считаются исполненными с даты списания денежных средств со счета Заказчика, указанного в разделе 1</w:t>
      </w:r>
      <w:r w:rsidR="00370E9C">
        <w:rPr>
          <w:rFonts w:eastAsia="Times New Roman" w:cs="Times New Roman"/>
          <w:sz w:val="22"/>
          <w:lang w:eastAsia="ru-RU"/>
        </w:rPr>
        <w:t>2</w:t>
      </w:r>
      <w:r w:rsidRPr="004D538B">
        <w:rPr>
          <w:rFonts w:eastAsia="Times New Roman" w:cs="Times New Roman"/>
          <w:sz w:val="22"/>
          <w:lang w:eastAsia="ru-RU"/>
        </w:rPr>
        <w:t xml:space="preserve"> контракта «Адреса, банковские реквизиты, подписи Сторон».</w:t>
      </w:r>
    </w:p>
    <w:p w14:paraId="6E07768C"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w:t>
      </w:r>
      <w:r w:rsidR="00627AE9" w:rsidRPr="004D538B">
        <w:rPr>
          <w:rFonts w:eastAsia="Times New Roman" w:cs="Times New Roman"/>
          <w:sz w:val="22"/>
          <w:lang w:eastAsia="ru-RU"/>
        </w:rPr>
        <w:t xml:space="preserve">ем Заказчиком денежных средств </w:t>
      </w:r>
      <w:r w:rsidRPr="004D538B">
        <w:rPr>
          <w:rFonts w:eastAsia="Times New Roman" w:cs="Times New Roman"/>
          <w:sz w:val="22"/>
          <w:lang w:eastAsia="ru-RU"/>
        </w:rPr>
        <w:t>на указанный в настоящем контракте счет Исполнителя, несет Исполнитель.</w:t>
      </w:r>
    </w:p>
    <w:p w14:paraId="2F5BD637" w14:textId="77777777" w:rsidR="00222D1A" w:rsidRPr="004D538B" w:rsidRDefault="00222D1A" w:rsidP="0042615F">
      <w:pPr>
        <w:widowControl w:val="0"/>
        <w:spacing w:line="240" w:lineRule="auto"/>
        <w:ind w:firstLine="567"/>
        <w:jc w:val="both"/>
        <w:rPr>
          <w:rFonts w:eastAsia="Calibri" w:cs="Times New Roman"/>
          <w:sz w:val="22"/>
          <w:lang w:eastAsia="ru-RU"/>
        </w:rPr>
      </w:pPr>
      <w:r w:rsidRPr="004D538B">
        <w:rPr>
          <w:rFonts w:eastAsia="Calibri" w:cs="Times New Roman"/>
          <w:sz w:val="22"/>
          <w:lang w:eastAsia="ru-RU"/>
        </w:rPr>
        <w:t>3.13.</w:t>
      </w:r>
      <w:r w:rsidRPr="004D538B">
        <w:rPr>
          <w:rFonts w:eastAsia="Calibri" w:cs="Times New Roman"/>
          <w:sz w:val="22"/>
          <w:lang w:eastAsia="ru-RU"/>
        </w:rPr>
        <w:tab/>
        <w:t xml:space="preserve">УПД, счет на оплату, </w:t>
      </w:r>
      <w:r w:rsidRPr="004D538B">
        <w:rPr>
          <w:rFonts w:eastAsia="Calibri" w:cs="Times New Roman"/>
          <w:sz w:val="22"/>
        </w:rPr>
        <w:t>счет-фактура</w:t>
      </w:r>
      <w:r w:rsidRPr="004D538B">
        <w:rPr>
          <w:rFonts w:eastAsia="Calibri" w:cs="Times New Roman"/>
          <w:i/>
          <w:sz w:val="22"/>
        </w:rPr>
        <w:t xml:space="preserve"> (при наличии)</w:t>
      </w:r>
      <w:r w:rsidRPr="004D538B">
        <w:rPr>
          <w:rFonts w:eastAsia="Calibri" w:cs="Times New Roman"/>
          <w:sz w:val="22"/>
          <w:lang w:eastAsia="ru-RU"/>
        </w:rPr>
        <w:t xml:space="preserve"> оформляются Исполнителем в соответствии с требованиями действующего законодательства Российской Федерации, установленными для оформления указанных документов.</w:t>
      </w:r>
    </w:p>
    <w:p w14:paraId="7135D179" w14:textId="77777777" w:rsidR="00222D1A" w:rsidRPr="004D538B" w:rsidRDefault="00222D1A" w:rsidP="0042615F">
      <w:pPr>
        <w:widowControl w:val="0"/>
        <w:spacing w:line="240" w:lineRule="auto"/>
        <w:ind w:firstLine="567"/>
        <w:jc w:val="both"/>
        <w:rPr>
          <w:rFonts w:eastAsia="Calibri" w:cs="Times New Roman"/>
          <w:sz w:val="22"/>
          <w:lang w:eastAsia="ru-RU"/>
        </w:rPr>
      </w:pPr>
      <w:r w:rsidRPr="004D538B">
        <w:rPr>
          <w:rFonts w:eastAsia="Calibri" w:cs="Times New Roman"/>
          <w:sz w:val="22"/>
          <w:lang w:eastAsia="ru-RU"/>
        </w:rPr>
        <w:t>3.14.</w:t>
      </w:r>
      <w:r w:rsidRPr="004D538B">
        <w:rPr>
          <w:rFonts w:eastAsia="Calibri" w:cs="Times New Roman"/>
          <w:sz w:val="22"/>
          <w:lang w:eastAsia="ru-RU"/>
        </w:rPr>
        <w:tab/>
        <w:t>По мере необходимости Стороны вправе осуществить сверку</w:t>
      </w:r>
      <w:r w:rsidR="00627AE9" w:rsidRPr="004D538B">
        <w:rPr>
          <w:rFonts w:eastAsia="Calibri" w:cs="Times New Roman"/>
          <w:sz w:val="22"/>
          <w:lang w:eastAsia="ru-RU"/>
        </w:rPr>
        <w:t xml:space="preserve"> расчетов за оказанные услуги. </w:t>
      </w:r>
      <w:r w:rsidR="0082485B">
        <w:rPr>
          <w:rFonts w:eastAsia="Calibri" w:cs="Times New Roman"/>
          <w:sz w:val="22"/>
          <w:lang w:eastAsia="ru-RU"/>
        </w:rPr>
        <w:br/>
      </w:r>
      <w:r w:rsidRPr="004D538B">
        <w:rPr>
          <w:rFonts w:eastAsia="Calibri" w:cs="Times New Roman"/>
          <w:sz w:val="22"/>
          <w:lang w:eastAsia="ru-RU"/>
        </w:rPr>
        <w:t>Акт сверки расчетов составляется заинтересованной Стороной. Сторона-инициатор направляет в адрес Стороны-получателя. В течение 20 (двадцати) рабочих дней с даты получения Акта сверки расчетов Сторона-Получатель должна надлежащим образом его подписать или предоставить мотивирован</w:t>
      </w:r>
      <w:r w:rsidR="00627AE9" w:rsidRPr="004D538B">
        <w:rPr>
          <w:rFonts w:eastAsia="Calibri" w:cs="Times New Roman"/>
          <w:sz w:val="22"/>
          <w:lang w:eastAsia="ru-RU"/>
        </w:rPr>
        <w:t xml:space="preserve">ные возражения </w:t>
      </w:r>
      <w:r w:rsidRPr="004D538B">
        <w:rPr>
          <w:rFonts w:eastAsia="Calibri" w:cs="Times New Roman"/>
          <w:sz w:val="22"/>
          <w:lang w:eastAsia="ru-RU"/>
        </w:rPr>
        <w:t>по поводу достоверности содержащейся в нем информации.</w:t>
      </w:r>
    </w:p>
    <w:p w14:paraId="38B1F276" w14:textId="77777777" w:rsidR="00222D1A" w:rsidRPr="004D538B" w:rsidRDefault="00222D1A" w:rsidP="0042615F">
      <w:pPr>
        <w:widowControl w:val="0"/>
        <w:spacing w:line="240" w:lineRule="auto"/>
        <w:ind w:firstLine="567"/>
        <w:jc w:val="both"/>
        <w:rPr>
          <w:rFonts w:eastAsia="Calibri" w:cs="Times New Roman"/>
          <w:sz w:val="22"/>
          <w:lang w:eastAsia="ru-RU"/>
        </w:rPr>
      </w:pPr>
      <w:r w:rsidRPr="004D538B">
        <w:rPr>
          <w:rFonts w:eastAsia="Calibri" w:cs="Times New Roman"/>
          <w:sz w:val="22"/>
          <w:lang w:eastAsia="ru-RU"/>
        </w:rPr>
        <w:t>3.15.</w:t>
      </w:r>
      <w:r w:rsidRPr="004D538B">
        <w:rPr>
          <w:rFonts w:eastAsia="Calibri" w:cs="Times New Roman"/>
          <w:sz w:val="22"/>
          <w:lang w:eastAsia="ru-RU"/>
        </w:rPr>
        <w:tab/>
        <w:t>В случае если в течение 20 (двадцати) рабочих дней с даты получения Акта сверки расчетов Сторона-Получатель не направляет в адрес Стороны-Инициатора подписанный Акт сверки расчето</w:t>
      </w:r>
      <w:r w:rsidR="00627AE9" w:rsidRPr="004D538B">
        <w:rPr>
          <w:rFonts w:eastAsia="Calibri" w:cs="Times New Roman"/>
          <w:sz w:val="22"/>
          <w:lang w:eastAsia="ru-RU"/>
        </w:rPr>
        <w:t xml:space="preserve">в </w:t>
      </w:r>
      <w:r w:rsidR="0082485B">
        <w:rPr>
          <w:rFonts w:eastAsia="Calibri" w:cs="Times New Roman"/>
          <w:sz w:val="22"/>
          <w:lang w:eastAsia="ru-RU"/>
        </w:rPr>
        <w:br/>
      </w:r>
      <w:r w:rsidRPr="004D538B">
        <w:rPr>
          <w:rFonts w:eastAsia="Calibri" w:cs="Times New Roman"/>
          <w:sz w:val="22"/>
          <w:lang w:eastAsia="ru-RU"/>
        </w:rPr>
        <w:t>или мотивированные возражения по поводу достоверности содержащейся в нем информации, Акт сверки расчетов считается признанным Стороной-Получателем без расхождений в редакции Стороны-Инициатора.</w:t>
      </w:r>
    </w:p>
    <w:p w14:paraId="1DAF7B1A" w14:textId="77777777" w:rsidR="00222D1A" w:rsidRPr="00E6270C" w:rsidRDefault="00222D1A" w:rsidP="0042615F">
      <w:pPr>
        <w:widowControl w:val="0"/>
        <w:spacing w:line="240" w:lineRule="auto"/>
        <w:ind w:firstLine="567"/>
        <w:jc w:val="both"/>
        <w:rPr>
          <w:rFonts w:eastAsia="Calibri" w:cs="Times New Roman"/>
          <w:sz w:val="22"/>
          <w:lang w:eastAsia="ru-RU"/>
        </w:rPr>
      </w:pPr>
      <w:r w:rsidRPr="00E6270C">
        <w:rPr>
          <w:rFonts w:eastAsia="Calibri" w:cs="Times New Roman"/>
          <w:sz w:val="22"/>
          <w:lang w:eastAsia="ru-RU"/>
        </w:rPr>
        <w:t>3.16.</w:t>
      </w:r>
      <w:r w:rsidRPr="00E6270C">
        <w:rPr>
          <w:rFonts w:eastAsia="Calibri" w:cs="Times New Roman"/>
          <w:sz w:val="22"/>
          <w:lang w:eastAsia="ru-RU"/>
        </w:rPr>
        <w:tab/>
        <w:t>Стороны праве производить обмен, а также подписание документов, предусмотренных пунктами 3.14, 3.15 контракта, посредством использования систем электронного документооборота.</w:t>
      </w:r>
    </w:p>
    <w:p w14:paraId="70124CF0" w14:textId="77777777" w:rsidR="003B30A1" w:rsidRPr="004D538B" w:rsidRDefault="00293F6C" w:rsidP="0082485B">
      <w:pPr>
        <w:pStyle w:val="2"/>
        <w:spacing w:before="120"/>
        <w:rPr>
          <w:sz w:val="22"/>
        </w:rPr>
      </w:pPr>
      <w:r w:rsidRPr="004D538B">
        <w:rPr>
          <w:sz w:val="22"/>
        </w:rPr>
        <w:lastRenderedPageBreak/>
        <w:t>4. </w:t>
      </w:r>
      <w:r w:rsidR="003B30A1" w:rsidRPr="004D538B">
        <w:rPr>
          <w:sz w:val="22"/>
        </w:rPr>
        <w:t>ПОРЯДОК И УСЛОВИЯ ОКАЗАНИЯ УСЛУГ</w:t>
      </w:r>
    </w:p>
    <w:p w14:paraId="091E91BF" w14:textId="77777777" w:rsidR="004D09A0" w:rsidRPr="004D538B" w:rsidRDefault="00ED0D69" w:rsidP="0042615F">
      <w:pPr>
        <w:spacing w:line="240" w:lineRule="auto"/>
        <w:ind w:firstLine="567"/>
        <w:jc w:val="both"/>
        <w:rPr>
          <w:rFonts w:eastAsia="Calibri" w:cs="Times New Roman"/>
          <w:sz w:val="22"/>
          <w:lang w:eastAsia="ru-RU"/>
        </w:rPr>
      </w:pPr>
      <w:bookmarkStart w:id="1" w:name="P169"/>
      <w:bookmarkEnd w:id="1"/>
      <w:r w:rsidRPr="004D538B">
        <w:rPr>
          <w:rFonts w:eastAsia="Calibri" w:cs="Times New Roman"/>
          <w:sz w:val="22"/>
          <w:lang w:eastAsia="ru-RU"/>
        </w:rPr>
        <w:t xml:space="preserve">Характеристики и объем (количество) оказываемых услуг установлены в Техническом задании (Приложение </w:t>
      </w:r>
      <w:r w:rsidR="00627AE9" w:rsidRPr="004D538B">
        <w:rPr>
          <w:rFonts w:eastAsia="Calibri" w:cs="Times New Roman"/>
          <w:sz w:val="22"/>
          <w:lang w:eastAsia="ru-RU"/>
        </w:rPr>
        <w:t>№ </w:t>
      </w:r>
      <w:r w:rsidR="00FC70B0">
        <w:rPr>
          <w:rFonts w:eastAsia="Calibri" w:cs="Times New Roman"/>
          <w:sz w:val="22"/>
          <w:lang w:eastAsia="ru-RU"/>
        </w:rPr>
        <w:t>1</w:t>
      </w:r>
      <w:r w:rsidRPr="004D538B">
        <w:rPr>
          <w:rFonts w:eastAsia="Calibri" w:cs="Times New Roman"/>
          <w:sz w:val="22"/>
          <w:lang w:eastAsia="ru-RU"/>
        </w:rPr>
        <w:t xml:space="preserve"> к контракту).</w:t>
      </w:r>
    </w:p>
    <w:p w14:paraId="74C9F7EB" w14:textId="77777777" w:rsidR="00E860CA" w:rsidRPr="004D538B" w:rsidRDefault="005C1812" w:rsidP="0082485B">
      <w:pPr>
        <w:pStyle w:val="2"/>
        <w:spacing w:before="120"/>
        <w:rPr>
          <w:sz w:val="22"/>
        </w:rPr>
      </w:pPr>
      <w:r w:rsidRPr="004D538B">
        <w:rPr>
          <w:sz w:val="22"/>
        </w:rPr>
        <w:t>5</w:t>
      </w:r>
      <w:r w:rsidR="00293F6C" w:rsidRPr="004D538B">
        <w:rPr>
          <w:sz w:val="22"/>
        </w:rPr>
        <w:t>. </w:t>
      </w:r>
      <w:r w:rsidR="00E860CA" w:rsidRPr="004D538B">
        <w:rPr>
          <w:sz w:val="22"/>
        </w:rPr>
        <w:t>ПОРЯДОК СДАЧИ И ПРИЕМКИ ОКАЗАННЫХ УСЛУГ</w:t>
      </w:r>
    </w:p>
    <w:p w14:paraId="0338E0AB" w14:textId="77777777" w:rsidR="00EB03D9" w:rsidRPr="004D538B" w:rsidRDefault="00EB03D9" w:rsidP="0042615F">
      <w:pPr>
        <w:pStyle w:val="ConsPlusNormal"/>
        <w:ind w:firstLine="567"/>
        <w:jc w:val="both"/>
        <w:rPr>
          <w:bCs/>
          <w:iCs/>
          <w:sz w:val="22"/>
          <w:szCs w:val="22"/>
        </w:rPr>
      </w:pPr>
      <w:r w:rsidRPr="004D538B">
        <w:rPr>
          <w:bCs/>
          <w:iCs/>
          <w:sz w:val="22"/>
          <w:szCs w:val="22"/>
        </w:rPr>
        <w:t>5.1.</w:t>
      </w:r>
      <w:r w:rsidRPr="004D538B">
        <w:rPr>
          <w:bCs/>
          <w:iCs/>
          <w:sz w:val="22"/>
          <w:szCs w:val="22"/>
        </w:rPr>
        <w:tab/>
      </w:r>
      <w:r w:rsidR="00222D1A" w:rsidRPr="004D538B">
        <w:rPr>
          <w:bCs/>
          <w:iCs/>
          <w:sz w:val="22"/>
          <w:szCs w:val="22"/>
        </w:rPr>
        <w:t>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w:t>
      </w:r>
      <w:r w:rsidR="00627AE9" w:rsidRPr="004D538B">
        <w:rPr>
          <w:bCs/>
          <w:iCs/>
          <w:sz w:val="22"/>
          <w:szCs w:val="22"/>
        </w:rPr>
        <w:t xml:space="preserve">исле о сложностях, возникающих </w:t>
      </w:r>
      <w:r w:rsidR="00222D1A" w:rsidRPr="004D538B">
        <w:rPr>
          <w:bCs/>
          <w:iCs/>
          <w:sz w:val="22"/>
          <w:szCs w:val="22"/>
        </w:rPr>
        <w:t>при исполнении контракта,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14:paraId="380FC1FC" w14:textId="77777777" w:rsidR="00222D1A" w:rsidRPr="00E6270C" w:rsidRDefault="00222D1A" w:rsidP="0042615F">
      <w:pPr>
        <w:pStyle w:val="ConsPlusNormal"/>
        <w:ind w:firstLine="567"/>
        <w:jc w:val="both"/>
        <w:rPr>
          <w:bCs/>
          <w:iCs/>
          <w:sz w:val="22"/>
          <w:szCs w:val="22"/>
        </w:rPr>
      </w:pPr>
      <w:r w:rsidRPr="004D538B">
        <w:rPr>
          <w:bCs/>
          <w:iCs/>
          <w:sz w:val="22"/>
          <w:szCs w:val="22"/>
        </w:rPr>
        <w:t>5.2.</w:t>
      </w:r>
      <w:r w:rsidRPr="004D538B">
        <w:rPr>
          <w:bCs/>
          <w:iCs/>
          <w:sz w:val="22"/>
          <w:szCs w:val="22"/>
        </w:rPr>
        <w:tab/>
        <w:t>По факту оказания услуг в течение 5 (пяти) рабочих дней с даты окончания оказания услуг</w:t>
      </w:r>
      <w:r w:rsidRPr="004D538B">
        <w:rPr>
          <w:bCs/>
          <w:iCs/>
          <w:color w:val="FF0000"/>
          <w:sz w:val="22"/>
          <w:szCs w:val="22"/>
        </w:rPr>
        <w:t xml:space="preserve"> </w:t>
      </w:r>
      <w:r w:rsidRPr="00E6270C">
        <w:rPr>
          <w:bCs/>
          <w:iCs/>
          <w:sz w:val="22"/>
          <w:szCs w:val="22"/>
        </w:rPr>
        <w:t>Исполнитель представляет Заказчику документы в соответствии с пунктом 3.9 контракта.</w:t>
      </w:r>
    </w:p>
    <w:p w14:paraId="4F91AD6D" w14:textId="77777777" w:rsidR="00222D1A" w:rsidRPr="00E6270C" w:rsidRDefault="00222D1A" w:rsidP="0042615F">
      <w:pPr>
        <w:pStyle w:val="ConsPlusNormal"/>
        <w:ind w:firstLine="567"/>
        <w:jc w:val="both"/>
        <w:rPr>
          <w:bCs/>
          <w:iCs/>
          <w:sz w:val="22"/>
          <w:szCs w:val="22"/>
        </w:rPr>
      </w:pPr>
      <w:r w:rsidRPr="00E6270C">
        <w:rPr>
          <w:bCs/>
          <w:iCs/>
          <w:sz w:val="22"/>
          <w:szCs w:val="22"/>
        </w:rPr>
        <w:t>Стороны праве производить обмен, а также подписание документов, предусмотренных настоящим пунктом, посредством использования систем электронного документооборота.</w:t>
      </w:r>
    </w:p>
    <w:p w14:paraId="22B70704" w14:textId="77777777" w:rsidR="00222D1A" w:rsidRPr="004D538B" w:rsidRDefault="00222D1A" w:rsidP="0042615F">
      <w:pPr>
        <w:pStyle w:val="ConsPlusNormal"/>
        <w:ind w:firstLine="567"/>
        <w:jc w:val="both"/>
        <w:rPr>
          <w:bCs/>
          <w:iCs/>
          <w:sz w:val="22"/>
          <w:szCs w:val="22"/>
        </w:rPr>
      </w:pPr>
      <w:r w:rsidRPr="00E6270C">
        <w:rPr>
          <w:bCs/>
          <w:iCs/>
          <w:sz w:val="22"/>
          <w:szCs w:val="22"/>
        </w:rPr>
        <w:t>5.3.</w:t>
      </w:r>
      <w:r w:rsidRPr="00E6270C">
        <w:rPr>
          <w:bCs/>
          <w:iCs/>
          <w:sz w:val="22"/>
          <w:szCs w:val="22"/>
        </w:rPr>
        <w:tab/>
        <w:t xml:space="preserve">Для проверки предоставленных Исполнителем </w:t>
      </w:r>
      <w:r w:rsidRPr="004D538B">
        <w:rPr>
          <w:bCs/>
          <w:iCs/>
          <w:sz w:val="22"/>
          <w:szCs w:val="22"/>
        </w:rPr>
        <w:t>резул</w:t>
      </w:r>
      <w:r w:rsidR="00627AE9" w:rsidRPr="004D538B">
        <w:rPr>
          <w:bCs/>
          <w:iCs/>
          <w:sz w:val="22"/>
          <w:szCs w:val="22"/>
        </w:rPr>
        <w:t xml:space="preserve">ьтатов оказания услуг, в части </w:t>
      </w:r>
      <w:r w:rsidR="0082485B">
        <w:rPr>
          <w:bCs/>
          <w:iCs/>
          <w:sz w:val="22"/>
          <w:szCs w:val="22"/>
        </w:rPr>
        <w:br/>
      </w:r>
      <w:r w:rsidRPr="004D538B">
        <w:rPr>
          <w:bCs/>
          <w:iCs/>
          <w:sz w:val="22"/>
          <w:szCs w:val="22"/>
        </w:rPr>
        <w:t>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294E4D1" w14:textId="77777777" w:rsidR="00222D1A" w:rsidRPr="004D538B" w:rsidRDefault="00222D1A" w:rsidP="0042615F">
      <w:pPr>
        <w:pStyle w:val="ConsPlusNormal"/>
        <w:ind w:firstLine="567"/>
        <w:jc w:val="both"/>
        <w:rPr>
          <w:bCs/>
          <w:iCs/>
          <w:sz w:val="22"/>
          <w:szCs w:val="22"/>
        </w:rPr>
      </w:pPr>
      <w:r w:rsidRPr="004D538B">
        <w:rPr>
          <w:bCs/>
          <w:iCs/>
          <w:sz w:val="22"/>
          <w:szCs w:val="22"/>
        </w:rPr>
        <w:t>5.4.</w:t>
      </w:r>
      <w:r w:rsidRPr="004D538B">
        <w:rPr>
          <w:bCs/>
          <w:iCs/>
          <w:sz w:val="22"/>
          <w:szCs w:val="22"/>
        </w:rPr>
        <w:tab/>
        <w:t>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w:t>
      </w:r>
      <w:r w:rsidR="003556F9">
        <w:rPr>
          <w:bCs/>
          <w:iCs/>
          <w:sz w:val="22"/>
          <w:szCs w:val="22"/>
        </w:rPr>
        <w:t xml:space="preserve"> </w:t>
      </w:r>
      <w:r w:rsidRPr="004D538B">
        <w:rPr>
          <w:bCs/>
          <w:iCs/>
          <w:sz w:val="22"/>
          <w:szCs w:val="22"/>
        </w:rPr>
        <w:t>в заключении могут содержаться предложения об устранении данных нарушений, в том числе с указанием срока их устранения.</w:t>
      </w:r>
    </w:p>
    <w:p w14:paraId="051B00E5" w14:textId="77777777" w:rsidR="00222D1A" w:rsidRPr="004D538B" w:rsidRDefault="00222D1A" w:rsidP="0042615F">
      <w:pPr>
        <w:pStyle w:val="ConsPlusNormal"/>
        <w:ind w:firstLine="567"/>
        <w:jc w:val="both"/>
        <w:rPr>
          <w:bCs/>
          <w:iCs/>
          <w:sz w:val="22"/>
          <w:szCs w:val="22"/>
        </w:rPr>
      </w:pPr>
      <w:r w:rsidRPr="004D538B">
        <w:rPr>
          <w:bCs/>
          <w:iCs/>
          <w:sz w:val="22"/>
          <w:szCs w:val="22"/>
        </w:rPr>
        <w:t>5.5.</w:t>
      </w:r>
      <w:r w:rsidRPr="004D538B">
        <w:rPr>
          <w:bCs/>
          <w:iCs/>
          <w:sz w:val="22"/>
          <w:szCs w:val="22"/>
        </w:rPr>
        <w:tab/>
        <w:t>По решению Заказчика для приемки услуг, оказанных в соответствии с контрактом, может создаваться приемочная комиссия.</w:t>
      </w:r>
    </w:p>
    <w:p w14:paraId="77FDF1EF" w14:textId="77777777" w:rsidR="00222D1A" w:rsidRPr="004D538B" w:rsidRDefault="00222D1A" w:rsidP="0042615F">
      <w:pPr>
        <w:pStyle w:val="ConsPlusNormal"/>
        <w:ind w:firstLine="567"/>
        <w:jc w:val="both"/>
        <w:rPr>
          <w:bCs/>
          <w:iCs/>
          <w:sz w:val="22"/>
          <w:szCs w:val="22"/>
        </w:rPr>
      </w:pPr>
      <w:r w:rsidRPr="004D538B">
        <w:rPr>
          <w:bCs/>
          <w:iCs/>
          <w:sz w:val="22"/>
          <w:szCs w:val="22"/>
        </w:rPr>
        <w:t>5.6.</w:t>
      </w:r>
      <w:r w:rsidRPr="004D538B">
        <w:rPr>
          <w:bCs/>
          <w:iCs/>
          <w:sz w:val="22"/>
          <w:szCs w:val="22"/>
        </w:rPr>
        <w:tab/>
        <w:t>Приемка результатов оказанных услуг осуществляется Заказчиком в течение 20 (двадцати) рабочих дней со дня получения документов, предусмотренных пунктом 3.9 контракта. Документы подписываются Заказчиком (в случае создания приемочной комиссии подписываются всеми членами приемочной комиссии и утверждается Заказчиком), либо Исполните</w:t>
      </w:r>
      <w:r w:rsidR="00627AE9" w:rsidRPr="004D538B">
        <w:rPr>
          <w:bCs/>
          <w:iCs/>
          <w:sz w:val="22"/>
          <w:szCs w:val="22"/>
        </w:rPr>
        <w:t xml:space="preserve">лю Заказчиком направляется </w:t>
      </w:r>
      <w:r w:rsidR="004D538B">
        <w:rPr>
          <w:bCs/>
          <w:iCs/>
          <w:sz w:val="22"/>
          <w:szCs w:val="22"/>
        </w:rPr>
        <w:br/>
      </w:r>
      <w:r w:rsidRPr="004D538B">
        <w:rPr>
          <w:bCs/>
          <w:iCs/>
          <w:sz w:val="22"/>
          <w:szCs w:val="22"/>
        </w:rPr>
        <w:t>в письменной форме мотивированный отказ от принятия до</w:t>
      </w:r>
      <w:r w:rsidR="00627AE9" w:rsidRPr="004D538B">
        <w:rPr>
          <w:bCs/>
          <w:iCs/>
          <w:sz w:val="22"/>
          <w:szCs w:val="22"/>
        </w:rPr>
        <w:t xml:space="preserve">кументов для формирования Акта </w:t>
      </w:r>
      <w:r w:rsidR="004D538B">
        <w:rPr>
          <w:bCs/>
          <w:iCs/>
          <w:sz w:val="22"/>
          <w:szCs w:val="22"/>
        </w:rPr>
        <w:br/>
      </w:r>
      <w:r w:rsidRPr="004D538B">
        <w:rPr>
          <w:bCs/>
          <w:iCs/>
          <w:sz w:val="22"/>
          <w:szCs w:val="22"/>
        </w:rPr>
        <w:t>для последующей оплаты услуг.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w:t>
      </w:r>
      <w:r w:rsidR="00627AE9" w:rsidRPr="004D538B">
        <w:rPr>
          <w:bCs/>
          <w:iCs/>
          <w:sz w:val="22"/>
          <w:szCs w:val="22"/>
        </w:rPr>
        <w:t xml:space="preserve">я) должен учитывать отраженные </w:t>
      </w:r>
      <w:r w:rsidRPr="004D538B">
        <w:rPr>
          <w:bCs/>
          <w:iCs/>
          <w:sz w:val="22"/>
          <w:szCs w:val="22"/>
        </w:rPr>
        <w:t>в заключении по результатам указанной экспертизы предложения экспертов, экспертных организаций, привлеченных для ее проведения.</w:t>
      </w:r>
    </w:p>
    <w:p w14:paraId="6437461F" w14:textId="77777777" w:rsidR="00222D1A" w:rsidRPr="004D538B" w:rsidRDefault="00222D1A" w:rsidP="0042615F">
      <w:pPr>
        <w:pStyle w:val="ConsPlusNormal"/>
        <w:ind w:firstLine="567"/>
        <w:jc w:val="both"/>
        <w:rPr>
          <w:bCs/>
          <w:iCs/>
          <w:sz w:val="22"/>
          <w:szCs w:val="22"/>
        </w:rPr>
      </w:pPr>
      <w:r w:rsidRPr="004D538B">
        <w:rPr>
          <w:bCs/>
          <w:iCs/>
          <w:sz w:val="22"/>
          <w:szCs w:val="22"/>
        </w:rPr>
        <w:t>5.7.</w:t>
      </w:r>
      <w:r w:rsidRPr="004D538B">
        <w:rPr>
          <w:bCs/>
          <w:iCs/>
          <w:sz w:val="22"/>
          <w:szCs w:val="22"/>
        </w:rPr>
        <w:tab/>
        <w:t>Заказчик вправе не отказывать в приемке результатов услу</w:t>
      </w:r>
      <w:r w:rsidR="00627AE9" w:rsidRPr="004D538B">
        <w:rPr>
          <w:bCs/>
          <w:iCs/>
          <w:sz w:val="22"/>
          <w:szCs w:val="22"/>
        </w:rPr>
        <w:t xml:space="preserve">г, предусмотренных контрактом, </w:t>
      </w:r>
      <w:r w:rsidR="004D538B">
        <w:rPr>
          <w:bCs/>
          <w:iCs/>
          <w:sz w:val="22"/>
          <w:szCs w:val="22"/>
        </w:rPr>
        <w:br/>
      </w:r>
      <w:r w:rsidRPr="004D538B">
        <w:rPr>
          <w:bCs/>
          <w:iCs/>
          <w:sz w:val="22"/>
          <w:szCs w:val="22"/>
        </w:rPr>
        <w:t>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378A0D78" w14:textId="77777777" w:rsidR="0042615F" w:rsidRPr="004D538B" w:rsidRDefault="00222D1A" w:rsidP="0042615F">
      <w:pPr>
        <w:pStyle w:val="ConsPlusNormal"/>
        <w:ind w:firstLine="567"/>
        <w:jc w:val="both"/>
        <w:rPr>
          <w:bCs/>
          <w:iCs/>
          <w:sz w:val="22"/>
          <w:szCs w:val="22"/>
        </w:rPr>
      </w:pPr>
      <w:r w:rsidRPr="004D538B">
        <w:rPr>
          <w:bCs/>
          <w:iCs/>
          <w:sz w:val="22"/>
          <w:szCs w:val="22"/>
        </w:rPr>
        <w:t>5.8.</w:t>
      </w:r>
      <w:r w:rsidRPr="004D538B">
        <w:rPr>
          <w:bCs/>
          <w:iCs/>
          <w:sz w:val="22"/>
          <w:szCs w:val="22"/>
        </w:rPr>
        <w:tab/>
        <w:t>Услуги, предусмотренные контрактом, считаются оказанными с момента подписания Сторонами УПД.</w:t>
      </w:r>
    </w:p>
    <w:p w14:paraId="46339840" w14:textId="77777777" w:rsidR="00290432" w:rsidRPr="004D538B" w:rsidRDefault="000A7198" w:rsidP="0082485B">
      <w:pPr>
        <w:pStyle w:val="2"/>
        <w:spacing w:before="120"/>
        <w:rPr>
          <w:sz w:val="22"/>
        </w:rPr>
      </w:pPr>
      <w:r w:rsidRPr="004D538B">
        <w:rPr>
          <w:sz w:val="22"/>
        </w:rPr>
        <w:t>6</w:t>
      </w:r>
      <w:r w:rsidR="00F3424A" w:rsidRPr="004D538B">
        <w:rPr>
          <w:sz w:val="22"/>
        </w:rPr>
        <w:t>.</w:t>
      </w:r>
      <w:r w:rsidR="00293F6C" w:rsidRPr="004D538B">
        <w:rPr>
          <w:sz w:val="22"/>
        </w:rPr>
        <w:t> </w:t>
      </w:r>
      <w:r w:rsidR="00290432" w:rsidRPr="004D538B">
        <w:rPr>
          <w:sz w:val="22"/>
        </w:rPr>
        <w:t>ГАРАНТИИ КАЧЕСТВА</w:t>
      </w:r>
    </w:p>
    <w:p w14:paraId="4464990E" w14:textId="77777777" w:rsidR="00222D1A" w:rsidRPr="004D538B" w:rsidRDefault="00222D1A" w:rsidP="0042615F">
      <w:pPr>
        <w:spacing w:line="240" w:lineRule="auto"/>
        <w:ind w:firstLine="567"/>
        <w:jc w:val="both"/>
        <w:rPr>
          <w:rFonts w:eastAsia="Times New Roman" w:cs="Times New Roman"/>
          <w:bCs/>
          <w:iCs/>
          <w:sz w:val="22"/>
          <w:lang w:eastAsia="ru-RU"/>
        </w:rPr>
      </w:pPr>
      <w:r w:rsidRPr="004D538B">
        <w:rPr>
          <w:rFonts w:eastAsia="Times New Roman" w:cs="Times New Roman"/>
          <w:bCs/>
          <w:iCs/>
          <w:sz w:val="22"/>
          <w:lang w:eastAsia="ru-RU"/>
        </w:rPr>
        <w:t>6.1.</w:t>
      </w:r>
      <w:r w:rsidRPr="004D538B">
        <w:rPr>
          <w:rFonts w:eastAsia="Times New Roman" w:cs="Times New Roman"/>
          <w:bCs/>
          <w:iCs/>
          <w:sz w:val="22"/>
          <w:lang w:eastAsia="ru-RU"/>
        </w:rPr>
        <w:tab/>
        <w:t xml:space="preserve">Исполнитель гарантирует Заказчику соответствие качества оказываемых им услуг требованиям Технического задания (Приложение </w:t>
      </w:r>
      <w:r w:rsidR="00627AE9" w:rsidRPr="004D538B">
        <w:rPr>
          <w:rFonts w:eastAsia="Times New Roman" w:cs="Times New Roman"/>
          <w:bCs/>
          <w:iCs/>
          <w:sz w:val="22"/>
          <w:lang w:eastAsia="ru-RU"/>
        </w:rPr>
        <w:t>№ </w:t>
      </w:r>
      <w:r w:rsidRPr="004D538B">
        <w:rPr>
          <w:rFonts w:eastAsia="Times New Roman" w:cs="Times New Roman"/>
          <w:bCs/>
          <w:iCs/>
          <w:sz w:val="22"/>
          <w:lang w:eastAsia="ru-RU"/>
        </w:rPr>
        <w:t>1 к контракту), стандартам и требованиям, предъявляемым к услугам такого рода, в течение всего срока оказания услуг, указанного в пункте 1.</w:t>
      </w:r>
      <w:r w:rsidR="000A5623">
        <w:rPr>
          <w:rFonts w:eastAsia="Times New Roman" w:cs="Times New Roman"/>
          <w:bCs/>
          <w:iCs/>
          <w:sz w:val="22"/>
          <w:lang w:eastAsia="ru-RU"/>
        </w:rPr>
        <w:t>4</w:t>
      </w:r>
      <w:r w:rsidRPr="004D538B">
        <w:rPr>
          <w:rFonts w:eastAsia="Times New Roman" w:cs="Times New Roman"/>
          <w:bCs/>
          <w:iCs/>
          <w:sz w:val="22"/>
          <w:lang w:eastAsia="ru-RU"/>
        </w:rPr>
        <w:t xml:space="preserve"> контракта.</w:t>
      </w:r>
    </w:p>
    <w:p w14:paraId="625084B4" w14:textId="77777777" w:rsidR="00222D1A" w:rsidRPr="004D538B" w:rsidRDefault="00222D1A" w:rsidP="0042615F">
      <w:pPr>
        <w:spacing w:line="240" w:lineRule="auto"/>
        <w:ind w:firstLine="567"/>
        <w:jc w:val="both"/>
        <w:rPr>
          <w:rFonts w:eastAsia="Times New Roman" w:cs="Times New Roman"/>
          <w:bCs/>
          <w:iCs/>
          <w:sz w:val="22"/>
          <w:lang w:eastAsia="ru-RU"/>
        </w:rPr>
      </w:pPr>
      <w:r w:rsidRPr="004D538B">
        <w:rPr>
          <w:rFonts w:eastAsia="Times New Roman" w:cs="Times New Roman"/>
          <w:bCs/>
          <w:iCs/>
          <w:sz w:val="22"/>
          <w:lang w:eastAsia="ru-RU"/>
        </w:rPr>
        <w:t>6.2.</w:t>
      </w:r>
      <w:r w:rsidRPr="004D538B">
        <w:rPr>
          <w:rFonts w:eastAsia="Times New Roman" w:cs="Times New Roman"/>
          <w:bCs/>
          <w:iCs/>
          <w:sz w:val="22"/>
          <w:lang w:eastAsia="ru-RU"/>
        </w:rPr>
        <w:tab/>
        <w:t>Результаты оказанных услуг должны соответствовать обязательным тре</w:t>
      </w:r>
      <w:r w:rsidR="00627AE9" w:rsidRPr="004D538B">
        <w:rPr>
          <w:rFonts w:eastAsia="Times New Roman" w:cs="Times New Roman"/>
          <w:bCs/>
          <w:iCs/>
          <w:sz w:val="22"/>
          <w:lang w:eastAsia="ru-RU"/>
        </w:rPr>
        <w:t xml:space="preserve">бованиям </w:t>
      </w:r>
      <w:r w:rsidR="0042615F" w:rsidRPr="004D538B">
        <w:rPr>
          <w:rFonts w:eastAsia="Times New Roman" w:cs="Times New Roman"/>
          <w:bCs/>
          <w:iCs/>
          <w:sz w:val="22"/>
          <w:lang w:eastAsia="ru-RU"/>
        </w:rPr>
        <w:br/>
      </w:r>
      <w:r w:rsidR="00627AE9" w:rsidRPr="004D538B">
        <w:rPr>
          <w:rFonts w:eastAsia="Times New Roman" w:cs="Times New Roman"/>
          <w:bCs/>
          <w:iCs/>
          <w:sz w:val="22"/>
          <w:lang w:eastAsia="ru-RU"/>
        </w:rPr>
        <w:t xml:space="preserve">к их качеству </w:t>
      </w:r>
      <w:r w:rsidRPr="004D538B">
        <w:rPr>
          <w:rFonts w:eastAsia="Times New Roman" w:cs="Times New Roman"/>
          <w:bCs/>
          <w:iCs/>
          <w:sz w:val="22"/>
          <w:lang w:eastAsia="ru-RU"/>
        </w:rPr>
        <w:t>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45FFC655" w14:textId="77777777" w:rsidR="00222D1A" w:rsidRPr="004D538B" w:rsidRDefault="00222D1A" w:rsidP="0042615F">
      <w:pPr>
        <w:spacing w:line="240" w:lineRule="auto"/>
        <w:ind w:firstLine="567"/>
        <w:jc w:val="both"/>
        <w:rPr>
          <w:rFonts w:eastAsia="Times New Roman" w:cs="Times New Roman"/>
          <w:bCs/>
          <w:iCs/>
          <w:sz w:val="22"/>
          <w:lang w:eastAsia="ru-RU"/>
        </w:rPr>
      </w:pPr>
      <w:r w:rsidRPr="004D538B">
        <w:rPr>
          <w:rFonts w:eastAsia="Times New Roman" w:cs="Times New Roman"/>
          <w:bCs/>
          <w:iCs/>
          <w:sz w:val="22"/>
          <w:lang w:eastAsia="ru-RU"/>
        </w:rPr>
        <w:t>6.3.</w:t>
      </w:r>
      <w:r w:rsidRPr="004D538B">
        <w:rPr>
          <w:rFonts w:eastAsia="Times New Roman" w:cs="Times New Roman"/>
          <w:bCs/>
          <w:iCs/>
          <w:sz w:val="22"/>
          <w:lang w:eastAsia="ru-RU"/>
        </w:rPr>
        <w:tab/>
        <w:t xml:space="preserve">Исполнитель не имеет права самостоятельно изменить виды и объем услуг, предусмотренные Техническим заданием (Приложение </w:t>
      </w:r>
      <w:r w:rsidR="00627AE9" w:rsidRPr="004D538B">
        <w:rPr>
          <w:rFonts w:eastAsia="Times New Roman" w:cs="Times New Roman"/>
          <w:bCs/>
          <w:iCs/>
          <w:sz w:val="22"/>
          <w:lang w:eastAsia="ru-RU"/>
        </w:rPr>
        <w:t>№ </w:t>
      </w:r>
      <w:r w:rsidR="00FC70B0">
        <w:rPr>
          <w:rFonts w:eastAsia="Times New Roman" w:cs="Times New Roman"/>
          <w:bCs/>
          <w:iCs/>
          <w:sz w:val="22"/>
          <w:lang w:eastAsia="ru-RU"/>
        </w:rPr>
        <w:t>1</w:t>
      </w:r>
      <w:r w:rsidRPr="004D538B">
        <w:rPr>
          <w:rFonts w:eastAsia="Times New Roman" w:cs="Times New Roman"/>
          <w:bCs/>
          <w:iCs/>
          <w:sz w:val="22"/>
          <w:lang w:eastAsia="ru-RU"/>
        </w:rPr>
        <w:t xml:space="preserve"> к контракту).</w:t>
      </w:r>
    </w:p>
    <w:p w14:paraId="006875A9" w14:textId="77777777" w:rsidR="00ED0D69" w:rsidRPr="004D538B" w:rsidRDefault="00ED0D69" w:rsidP="0042615F">
      <w:pPr>
        <w:spacing w:line="240" w:lineRule="auto"/>
        <w:ind w:firstLine="567"/>
        <w:jc w:val="both"/>
        <w:rPr>
          <w:rFonts w:eastAsia="Times New Roman" w:cs="Times New Roman"/>
          <w:bCs/>
          <w:iCs/>
          <w:sz w:val="22"/>
          <w:lang w:eastAsia="ru-RU"/>
        </w:rPr>
      </w:pPr>
      <w:r w:rsidRPr="004D538B">
        <w:rPr>
          <w:rFonts w:eastAsia="Times New Roman" w:cs="Times New Roman"/>
          <w:bCs/>
          <w:iCs/>
          <w:sz w:val="22"/>
          <w:lang w:eastAsia="ru-RU"/>
        </w:rPr>
        <w:t>6.4.</w:t>
      </w:r>
      <w:r w:rsidRPr="004D538B">
        <w:rPr>
          <w:rFonts w:eastAsia="Times New Roman" w:cs="Times New Roman"/>
          <w:bCs/>
          <w:iCs/>
          <w:sz w:val="22"/>
          <w:lang w:eastAsia="ru-RU"/>
        </w:rPr>
        <w:tab/>
        <w:t xml:space="preserve">Исполнитель обязан оказывать услуги с соблюдением действующих правил и норм техники безопасности, пожарной безопасности, а также иных утвержденных и зарегистрированных </w:t>
      </w:r>
      <w:r w:rsidR="003556F9">
        <w:rPr>
          <w:rFonts w:eastAsia="Times New Roman" w:cs="Times New Roman"/>
          <w:bCs/>
          <w:iCs/>
          <w:sz w:val="22"/>
          <w:lang w:eastAsia="ru-RU"/>
        </w:rPr>
        <w:br/>
      </w:r>
      <w:r w:rsidRPr="004D538B">
        <w:rPr>
          <w:rFonts w:eastAsia="Times New Roman" w:cs="Times New Roman"/>
          <w:bCs/>
          <w:iCs/>
          <w:sz w:val="22"/>
          <w:lang w:eastAsia="ru-RU"/>
        </w:rPr>
        <w:t>в установленном порядке актов уполномоченных органов государственной власти в сфере охраны труда.</w:t>
      </w:r>
    </w:p>
    <w:p w14:paraId="42769283" w14:textId="77777777" w:rsidR="00ED0D69" w:rsidRPr="004D538B" w:rsidRDefault="00ED0D69" w:rsidP="0042615F">
      <w:pPr>
        <w:spacing w:line="240" w:lineRule="auto"/>
        <w:ind w:firstLine="567"/>
        <w:jc w:val="both"/>
        <w:rPr>
          <w:rFonts w:eastAsia="Times New Roman" w:cs="Times New Roman"/>
          <w:bCs/>
          <w:iCs/>
          <w:sz w:val="22"/>
          <w:lang w:eastAsia="ru-RU"/>
        </w:rPr>
      </w:pPr>
      <w:r w:rsidRPr="004D538B">
        <w:rPr>
          <w:rFonts w:eastAsia="Times New Roman" w:cs="Times New Roman"/>
          <w:bCs/>
          <w:iCs/>
          <w:sz w:val="22"/>
          <w:lang w:eastAsia="ru-RU"/>
        </w:rPr>
        <w:lastRenderedPageBreak/>
        <w:t>6.5.</w:t>
      </w:r>
      <w:r w:rsidRPr="004D538B">
        <w:rPr>
          <w:rFonts w:eastAsia="Times New Roman" w:cs="Times New Roman"/>
          <w:bCs/>
          <w:iCs/>
          <w:sz w:val="22"/>
          <w:lang w:eastAsia="ru-RU"/>
        </w:rPr>
        <w:tab/>
        <w:t xml:space="preserve">Исполнитель обязан гарантировать Заказчику соответствие услуг требованиям Технического задания (Приложение </w:t>
      </w:r>
      <w:r w:rsidR="00627AE9" w:rsidRPr="004D538B">
        <w:rPr>
          <w:rFonts w:eastAsia="Times New Roman" w:cs="Times New Roman"/>
          <w:bCs/>
          <w:iCs/>
          <w:sz w:val="22"/>
          <w:lang w:eastAsia="ru-RU"/>
        </w:rPr>
        <w:t>№ </w:t>
      </w:r>
      <w:r w:rsidRPr="004D538B">
        <w:rPr>
          <w:rFonts w:eastAsia="Times New Roman" w:cs="Times New Roman"/>
          <w:bCs/>
          <w:iCs/>
          <w:sz w:val="22"/>
          <w:lang w:eastAsia="ru-RU"/>
        </w:rPr>
        <w:t>1 к контракту) в течение всего срока их оказания.</w:t>
      </w:r>
    </w:p>
    <w:p w14:paraId="59DF7552" w14:textId="77777777" w:rsidR="00BD3D57" w:rsidRPr="004D538B" w:rsidRDefault="001440CC" w:rsidP="0082485B">
      <w:pPr>
        <w:pStyle w:val="2"/>
        <w:spacing w:before="120"/>
        <w:rPr>
          <w:sz w:val="22"/>
        </w:rPr>
      </w:pPr>
      <w:r w:rsidRPr="004D538B">
        <w:rPr>
          <w:sz w:val="22"/>
        </w:rPr>
        <w:t>7</w:t>
      </w:r>
      <w:r w:rsidR="00BD3D57" w:rsidRPr="004D538B">
        <w:rPr>
          <w:sz w:val="22"/>
        </w:rPr>
        <w:t>.</w:t>
      </w:r>
      <w:r w:rsidR="00293F6C" w:rsidRPr="004D538B">
        <w:rPr>
          <w:sz w:val="22"/>
        </w:rPr>
        <w:t> </w:t>
      </w:r>
      <w:r w:rsidR="00BD3D57" w:rsidRPr="004D538B">
        <w:rPr>
          <w:sz w:val="22"/>
        </w:rPr>
        <w:t>СРОК ДЕЙСТВИЯ КОНТРАКТА</w:t>
      </w:r>
    </w:p>
    <w:p w14:paraId="6CA4A8D2" w14:textId="77777777" w:rsidR="00FE4CD2" w:rsidRPr="004D538B" w:rsidRDefault="004B47B4"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7.1.</w:t>
      </w:r>
      <w:r w:rsidRPr="004D538B">
        <w:rPr>
          <w:rFonts w:eastAsia="Times New Roman" w:cs="Times New Roman"/>
          <w:sz w:val="22"/>
          <w:lang w:eastAsia="ru-RU"/>
        </w:rPr>
        <w:tab/>
      </w:r>
      <w:r w:rsidR="004D7838" w:rsidRPr="004D538B">
        <w:rPr>
          <w:rFonts w:eastAsia="Times New Roman" w:cs="Times New Roman"/>
          <w:sz w:val="22"/>
          <w:lang w:eastAsia="ru-RU"/>
        </w:rPr>
        <w:t>К</w:t>
      </w:r>
      <w:r w:rsidR="004F6D83" w:rsidRPr="004D538B">
        <w:rPr>
          <w:rFonts w:eastAsia="Times New Roman" w:cs="Times New Roman"/>
          <w:sz w:val="22"/>
          <w:lang w:eastAsia="ru-RU"/>
        </w:rPr>
        <w:t>онтракт</w:t>
      </w:r>
      <w:r w:rsidR="00B379E8" w:rsidRPr="004D538B">
        <w:rPr>
          <w:rFonts w:eastAsia="Times New Roman" w:cs="Times New Roman"/>
          <w:sz w:val="22"/>
          <w:lang w:eastAsia="ru-RU"/>
        </w:rPr>
        <w:t xml:space="preserve"> вступает в силу </w:t>
      </w:r>
      <w:r w:rsidR="00FE4CD2" w:rsidRPr="004D538B">
        <w:rPr>
          <w:rFonts w:eastAsia="Times New Roman" w:cs="Times New Roman"/>
          <w:sz w:val="22"/>
          <w:lang w:eastAsia="ru-RU"/>
        </w:rPr>
        <w:t xml:space="preserve">в даты его подписания Сторонами </w:t>
      </w:r>
      <w:r w:rsidR="00B379E8" w:rsidRPr="004D538B">
        <w:rPr>
          <w:rFonts w:eastAsia="Times New Roman" w:cs="Times New Roman"/>
          <w:sz w:val="22"/>
          <w:lang w:eastAsia="ru-RU"/>
        </w:rPr>
        <w:t>и действует до полного исполнения Сторонами своих обязательств</w:t>
      </w:r>
      <w:r w:rsidR="002E3249" w:rsidRPr="004D538B">
        <w:rPr>
          <w:rFonts w:eastAsia="Times New Roman" w:cs="Times New Roman"/>
          <w:sz w:val="22"/>
          <w:lang w:eastAsia="ru-RU"/>
        </w:rPr>
        <w:t xml:space="preserve">, но не позднее </w:t>
      </w:r>
      <w:r w:rsidR="00E64A6F" w:rsidRPr="004D538B">
        <w:rPr>
          <w:rFonts w:eastAsia="Times New Roman" w:cs="Times New Roman"/>
          <w:sz w:val="22"/>
          <w:lang w:eastAsia="ru-RU"/>
        </w:rPr>
        <w:t>31.12.202</w:t>
      </w:r>
      <w:r w:rsidR="009324C7" w:rsidRPr="004D538B">
        <w:rPr>
          <w:rFonts w:eastAsia="Times New Roman" w:cs="Times New Roman"/>
          <w:sz w:val="22"/>
          <w:lang w:eastAsia="ru-RU"/>
        </w:rPr>
        <w:t>6</w:t>
      </w:r>
      <w:r w:rsidR="003108F2" w:rsidRPr="004D538B">
        <w:rPr>
          <w:rFonts w:eastAsia="Times New Roman" w:cs="Times New Roman"/>
          <w:sz w:val="22"/>
          <w:lang w:eastAsia="ru-RU"/>
        </w:rPr>
        <w:t>.</w:t>
      </w:r>
    </w:p>
    <w:p w14:paraId="03ED7EEC" w14:textId="77777777" w:rsidR="00BB41D4" w:rsidRDefault="004B47B4"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7.2.</w:t>
      </w:r>
      <w:r w:rsidRPr="004D538B">
        <w:rPr>
          <w:rFonts w:eastAsia="Times New Roman" w:cs="Times New Roman"/>
          <w:sz w:val="22"/>
          <w:lang w:eastAsia="ru-RU"/>
        </w:rPr>
        <w:tab/>
      </w:r>
      <w:r w:rsidR="00222D1A" w:rsidRPr="004D538B">
        <w:rPr>
          <w:rFonts w:eastAsia="Times New Roman" w:cs="Times New Roman"/>
          <w:sz w:val="22"/>
          <w:lang w:eastAsia="ru-RU"/>
        </w:rPr>
        <w:t xml:space="preserve">Окончание срока действия контракта влечет прекращение обязательств Сторон, </w:t>
      </w:r>
      <w:r w:rsidR="003556F9">
        <w:rPr>
          <w:rFonts w:eastAsia="Times New Roman" w:cs="Times New Roman"/>
          <w:sz w:val="22"/>
          <w:lang w:eastAsia="ru-RU"/>
        </w:rPr>
        <w:br/>
      </w:r>
      <w:r w:rsidR="00222D1A" w:rsidRPr="004D538B">
        <w:rPr>
          <w:rFonts w:eastAsia="Times New Roman" w:cs="Times New Roman"/>
          <w:sz w:val="22"/>
          <w:lang w:eastAsia="ru-RU"/>
        </w:rPr>
        <w:t>за исключением обязательств Заказчика оплатить фактически оказанные услуги, обязательств Сторон, возникших вследствие нарушений условий контракта, гарантийных обязательств Исполнителя.</w:t>
      </w:r>
    </w:p>
    <w:p w14:paraId="492AD650" w14:textId="77777777" w:rsidR="00AE7CF4" w:rsidRPr="004D538B" w:rsidRDefault="00AE7CF4" w:rsidP="0042615F">
      <w:pPr>
        <w:spacing w:line="240" w:lineRule="auto"/>
        <w:ind w:firstLine="567"/>
        <w:jc w:val="both"/>
        <w:rPr>
          <w:rFonts w:eastAsia="Times New Roman" w:cs="Times New Roman"/>
          <w:sz w:val="22"/>
          <w:lang w:eastAsia="ru-RU"/>
        </w:rPr>
      </w:pPr>
    </w:p>
    <w:p w14:paraId="0B6C85D8" w14:textId="77777777" w:rsidR="00A76660" w:rsidRPr="004D538B" w:rsidRDefault="001440CC" w:rsidP="0082485B">
      <w:pPr>
        <w:pStyle w:val="2"/>
        <w:spacing w:before="120"/>
        <w:rPr>
          <w:sz w:val="22"/>
        </w:rPr>
      </w:pPr>
      <w:r w:rsidRPr="004D538B">
        <w:rPr>
          <w:sz w:val="22"/>
        </w:rPr>
        <w:t>8</w:t>
      </w:r>
      <w:r w:rsidR="00A76660" w:rsidRPr="004D538B">
        <w:rPr>
          <w:sz w:val="22"/>
        </w:rPr>
        <w:t>.</w:t>
      </w:r>
      <w:r w:rsidR="00293F6C" w:rsidRPr="004D538B">
        <w:rPr>
          <w:sz w:val="22"/>
        </w:rPr>
        <w:t> </w:t>
      </w:r>
      <w:r w:rsidR="00A76660" w:rsidRPr="004D538B">
        <w:rPr>
          <w:sz w:val="22"/>
        </w:rPr>
        <w:t>ПОРЯДОК ИЗМЕНЕНИЯ И РАСТОРЖЕНИЯ КОНТРАКТА</w:t>
      </w:r>
    </w:p>
    <w:p w14:paraId="5D576D95" w14:textId="77777777"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t>8.1.</w:t>
      </w:r>
      <w:r w:rsidRPr="004D538B">
        <w:rPr>
          <w:rFonts w:cs="Times New Roman"/>
          <w:sz w:val="22"/>
        </w:rPr>
        <w:tab/>
        <w:t>Изменение и дополнение контракта возможно по со</w:t>
      </w:r>
      <w:r w:rsidR="00627AE9" w:rsidRPr="004D538B">
        <w:rPr>
          <w:rFonts w:cs="Times New Roman"/>
          <w:sz w:val="22"/>
        </w:rPr>
        <w:t xml:space="preserve">глашению Сторон. Все изменения </w:t>
      </w:r>
      <w:r w:rsidR="0082485B">
        <w:rPr>
          <w:rFonts w:cs="Times New Roman"/>
          <w:sz w:val="22"/>
        </w:rPr>
        <w:br/>
      </w:r>
      <w:r w:rsidRPr="004D538B">
        <w:rPr>
          <w:rFonts w:cs="Times New Roman"/>
          <w:sz w:val="22"/>
        </w:rPr>
        <w:t>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14:paraId="7E13DD38" w14:textId="77777777" w:rsidR="00222D1A" w:rsidRPr="00507072" w:rsidRDefault="00222D1A" w:rsidP="0042615F">
      <w:pPr>
        <w:shd w:val="clear" w:color="auto" w:fill="FFFFFF"/>
        <w:spacing w:line="240" w:lineRule="auto"/>
        <w:ind w:firstLine="567"/>
        <w:jc w:val="both"/>
        <w:rPr>
          <w:rFonts w:eastAsia="Times New Roman" w:cs="Times New Roman"/>
          <w:color w:val="FF0000"/>
          <w:sz w:val="22"/>
          <w:lang w:eastAsia="ru-RU"/>
        </w:rPr>
      </w:pPr>
      <w:r w:rsidRPr="00507072">
        <w:rPr>
          <w:rFonts w:eastAsia="Times New Roman" w:cs="Times New Roman"/>
          <w:sz w:val="22"/>
          <w:lang w:eastAsia="ru-RU"/>
        </w:rPr>
        <w:t>Стороны праве производить обмен, а также подписание документов, предусмотренных настоящим пунктом контракта, посредством использования систем электронного документооборота.</w:t>
      </w:r>
    </w:p>
    <w:p w14:paraId="5B1AA35B" w14:textId="77777777"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t>8.2.</w:t>
      </w:r>
      <w:r w:rsidRPr="004D538B">
        <w:rPr>
          <w:rFonts w:cs="Times New Roman"/>
          <w:sz w:val="22"/>
        </w:rPr>
        <w:tab/>
        <w:t>Изменение существенных условий контракта при</w:t>
      </w:r>
      <w:r w:rsidR="00627AE9" w:rsidRPr="004D538B">
        <w:rPr>
          <w:rFonts w:cs="Times New Roman"/>
          <w:sz w:val="22"/>
        </w:rPr>
        <w:t xml:space="preserve"> его исполнении не допускается </w:t>
      </w:r>
      <w:r w:rsidR="0082485B">
        <w:rPr>
          <w:rFonts w:cs="Times New Roman"/>
          <w:sz w:val="22"/>
        </w:rPr>
        <w:br/>
      </w:r>
      <w:r w:rsidRPr="004D538B">
        <w:rPr>
          <w:rFonts w:cs="Times New Roman"/>
          <w:sz w:val="22"/>
        </w:rPr>
        <w:t>за исключением случаев, предусмотренных законодательством о контрактной системе в сфере закупок, в том числе:</w:t>
      </w:r>
    </w:p>
    <w:p w14:paraId="27F9B732" w14:textId="77777777" w:rsidR="00222D1A" w:rsidRPr="004D538B" w:rsidRDefault="00222D1A" w:rsidP="0042615F">
      <w:pPr>
        <w:pStyle w:val="ab"/>
        <w:shd w:val="clear" w:color="auto" w:fill="FFFFFF"/>
        <w:spacing w:line="240" w:lineRule="auto"/>
        <w:ind w:left="0" w:firstLine="567"/>
        <w:jc w:val="both"/>
        <w:rPr>
          <w:rFonts w:cs="Times New Roman"/>
          <w:sz w:val="22"/>
        </w:rPr>
      </w:pPr>
      <w:r w:rsidRPr="004D538B">
        <w:rPr>
          <w:rFonts w:cs="Times New Roman"/>
          <w:sz w:val="22"/>
        </w:rPr>
        <w:t>–</w:t>
      </w:r>
      <w:r w:rsidRPr="004D538B">
        <w:rPr>
          <w:rFonts w:cs="Times New Roman"/>
          <w:sz w:val="22"/>
        </w:rPr>
        <w:tab/>
        <w:t>при снижении цены контракта без изменения, предусмотренного контрактом количества поставленного товара (оказанных услуг, выполненных работ), качества поставленного товара (оказанных услуг, выполненных работ) и иных условий контракта;</w:t>
      </w:r>
    </w:p>
    <w:p w14:paraId="31F5CA8A" w14:textId="77777777" w:rsidR="00222D1A" w:rsidRPr="004D538B" w:rsidRDefault="00222D1A" w:rsidP="0042615F">
      <w:pPr>
        <w:pStyle w:val="ab"/>
        <w:shd w:val="clear" w:color="auto" w:fill="FFFFFF"/>
        <w:spacing w:line="240" w:lineRule="auto"/>
        <w:ind w:left="0" w:firstLine="567"/>
        <w:jc w:val="both"/>
        <w:rPr>
          <w:rFonts w:cs="Times New Roman"/>
          <w:sz w:val="22"/>
        </w:rPr>
      </w:pPr>
      <w:r w:rsidRPr="004D538B">
        <w:rPr>
          <w:rFonts w:cs="Times New Roman"/>
          <w:sz w:val="22"/>
        </w:rPr>
        <w:t>–</w:t>
      </w:r>
      <w:r w:rsidRPr="004D538B">
        <w:rPr>
          <w:rFonts w:cs="Times New Roman"/>
          <w:sz w:val="22"/>
        </w:rPr>
        <w:tab/>
        <w:t xml:space="preserve">если по предложению Заказчика увеличивается предусмотренное контрактом количество поставленного товара (оказанных услуг, выполненных работ) не более чем на десять процентов </w:t>
      </w:r>
      <w:r w:rsidR="0082485B">
        <w:rPr>
          <w:rFonts w:cs="Times New Roman"/>
          <w:sz w:val="22"/>
        </w:rPr>
        <w:br/>
      </w:r>
      <w:r w:rsidRPr="004D538B">
        <w:rPr>
          <w:rFonts w:cs="Times New Roman"/>
          <w:sz w:val="22"/>
        </w:rPr>
        <w:t>или уменьшается предусмотренное контрактом количество поставленного товара (оказанных услуг, выполненных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поставленного товара (оказанных услуг, выполненных работ) исходя из установленной в контракте цены единицы поставленного товара (оказанных услуг, выполненных работ), но не более чем на десять процентов цены контракта.</w:t>
      </w:r>
    </w:p>
    <w:p w14:paraId="3D67CDA6" w14:textId="77777777"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t>При уменьшении предусмотренного контрактом объема услуг Стороны контракта обязаны уменьшить цену контракта исходя из цены единицы услуги:</w:t>
      </w:r>
    </w:p>
    <w:p w14:paraId="52493803" w14:textId="77777777" w:rsidR="00222D1A" w:rsidRPr="004D538B" w:rsidRDefault="00222D1A" w:rsidP="0042615F">
      <w:pPr>
        <w:pStyle w:val="ab"/>
        <w:shd w:val="clear" w:color="auto" w:fill="FFFFFF"/>
        <w:spacing w:line="240" w:lineRule="auto"/>
        <w:ind w:left="0" w:firstLine="567"/>
        <w:jc w:val="both"/>
        <w:rPr>
          <w:rFonts w:cs="Times New Roman"/>
          <w:sz w:val="22"/>
        </w:rPr>
      </w:pPr>
      <w:r w:rsidRPr="004D538B">
        <w:rPr>
          <w:rFonts w:cs="Times New Roman"/>
          <w:sz w:val="22"/>
        </w:rPr>
        <w:t>–</w:t>
      </w:r>
      <w:r w:rsidRPr="004D538B">
        <w:rPr>
          <w:rFonts w:cs="Times New Roman"/>
          <w:sz w:val="22"/>
        </w:rPr>
        <w:tab/>
        <w:t xml:space="preserve">в случаях, предусмотренных пунктом 6 статьи 161 Бюджетного кодекса Российской Федерации, </w:t>
      </w:r>
      <w:r w:rsidR="003C20FF">
        <w:rPr>
          <w:rFonts w:cs="Times New Roman"/>
          <w:sz w:val="22"/>
        </w:rPr>
        <w:br/>
      </w:r>
      <w:r w:rsidRPr="004D538B">
        <w:rPr>
          <w:rFonts w:cs="Times New Roman"/>
          <w:sz w:val="22"/>
        </w:rPr>
        <w:t>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услуг, предусмотренных контрактом;</w:t>
      </w:r>
    </w:p>
    <w:p w14:paraId="5DF6BBB5" w14:textId="77777777" w:rsidR="00222D1A" w:rsidRPr="004D538B" w:rsidRDefault="00222D1A" w:rsidP="0042615F">
      <w:pPr>
        <w:pStyle w:val="ab"/>
        <w:shd w:val="clear" w:color="auto" w:fill="FFFFFF"/>
        <w:spacing w:line="240" w:lineRule="auto"/>
        <w:ind w:left="0" w:firstLine="567"/>
        <w:jc w:val="both"/>
        <w:rPr>
          <w:rFonts w:cs="Times New Roman"/>
          <w:sz w:val="22"/>
        </w:rPr>
      </w:pPr>
      <w:r w:rsidRPr="004D538B">
        <w:rPr>
          <w:rFonts w:cs="Times New Roman"/>
          <w:sz w:val="22"/>
        </w:rPr>
        <w:t>–</w:t>
      </w:r>
      <w:r w:rsidRPr="004D538B">
        <w:rPr>
          <w:rFonts w:cs="Times New Roman"/>
          <w:sz w:val="22"/>
        </w:rPr>
        <w:tab/>
        <w:t>в иных случаях, предусмотренных законодательством Российской Федерации.</w:t>
      </w:r>
    </w:p>
    <w:p w14:paraId="5D8BE8D1" w14:textId="77777777"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t>8.3.</w:t>
      </w:r>
      <w:r w:rsidRPr="004D538B">
        <w:rPr>
          <w:rFonts w:cs="Times New Roman"/>
          <w:sz w:val="22"/>
        </w:rPr>
        <w:tab/>
        <w:t xml:space="preserve">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w:t>
      </w:r>
      <w:r w:rsidR="003556F9">
        <w:rPr>
          <w:rFonts w:cs="Times New Roman"/>
          <w:sz w:val="22"/>
        </w:rPr>
        <w:br/>
      </w:r>
      <w:r w:rsidRPr="004D538B">
        <w:rPr>
          <w:rFonts w:cs="Times New Roman"/>
          <w:sz w:val="22"/>
        </w:rPr>
        <w:t>и функциональными характеристиками, указанными в контракте.</w:t>
      </w:r>
    </w:p>
    <w:p w14:paraId="5B6F8080" w14:textId="77777777"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t>8.4.</w:t>
      </w:r>
      <w:r w:rsidRPr="004D538B">
        <w:rPr>
          <w:rFonts w:cs="Times New Roman"/>
          <w:sz w:val="22"/>
        </w:rPr>
        <w:tab/>
        <w:t>Расторжение контракта допускается по соглашению Стор</w:t>
      </w:r>
      <w:r w:rsidR="00627AE9" w:rsidRPr="004D538B">
        <w:rPr>
          <w:rFonts w:cs="Times New Roman"/>
          <w:sz w:val="22"/>
        </w:rPr>
        <w:t xml:space="preserve">он, на основании решения суда, </w:t>
      </w:r>
      <w:r w:rsidR="0082485B">
        <w:rPr>
          <w:rFonts w:cs="Times New Roman"/>
          <w:sz w:val="22"/>
        </w:rPr>
        <w:br/>
      </w:r>
      <w:r w:rsidRPr="004D538B">
        <w:rPr>
          <w:rFonts w:cs="Times New Roman"/>
          <w:sz w:val="22"/>
        </w:rPr>
        <w:t>в случае одностороннего отказа одной из Сторон от исполнения контракта в случаях, когда такой отказ допускается в соответствии с законодательством Российской Федерации и условиями контракта.</w:t>
      </w:r>
    </w:p>
    <w:p w14:paraId="5FA1A1E3" w14:textId="77777777" w:rsidR="00222D1A" w:rsidRDefault="00222D1A" w:rsidP="0042615F">
      <w:pPr>
        <w:shd w:val="clear" w:color="auto" w:fill="FFFFFF"/>
        <w:spacing w:line="240" w:lineRule="auto"/>
        <w:ind w:firstLine="567"/>
        <w:jc w:val="both"/>
        <w:rPr>
          <w:rFonts w:cs="Times New Roman"/>
          <w:sz w:val="22"/>
        </w:rPr>
      </w:pPr>
      <w:r w:rsidRPr="004D538B">
        <w:rPr>
          <w:rFonts w:cs="Times New Roman"/>
          <w:sz w:val="22"/>
        </w:rPr>
        <w:t xml:space="preserve">Порядок принятия Сторонами решения об одностороннем отказе от исполнения контракта устанавливается Законом </w:t>
      </w:r>
      <w:r w:rsidR="00627AE9" w:rsidRPr="004D538B">
        <w:rPr>
          <w:rFonts w:cs="Times New Roman"/>
          <w:sz w:val="22"/>
        </w:rPr>
        <w:t>№ </w:t>
      </w:r>
      <w:r w:rsidRPr="004D538B">
        <w:rPr>
          <w:rFonts w:cs="Times New Roman"/>
          <w:sz w:val="22"/>
        </w:rPr>
        <w:t>44-ФЗ.</w:t>
      </w:r>
    </w:p>
    <w:p w14:paraId="3F34B271" w14:textId="77777777" w:rsidR="00022BC3" w:rsidRPr="004D538B" w:rsidRDefault="001E5398" w:rsidP="0082485B">
      <w:pPr>
        <w:pStyle w:val="2"/>
        <w:spacing w:before="120"/>
        <w:rPr>
          <w:sz w:val="22"/>
        </w:rPr>
      </w:pPr>
      <w:r w:rsidRPr="004D538B">
        <w:rPr>
          <w:sz w:val="22"/>
        </w:rPr>
        <w:t>9</w:t>
      </w:r>
      <w:r w:rsidR="00BD3D57" w:rsidRPr="004D538B">
        <w:rPr>
          <w:sz w:val="22"/>
        </w:rPr>
        <w:t>.</w:t>
      </w:r>
      <w:r w:rsidR="00293F6C" w:rsidRPr="004D538B">
        <w:rPr>
          <w:sz w:val="22"/>
        </w:rPr>
        <w:t> </w:t>
      </w:r>
      <w:r w:rsidR="00022BC3" w:rsidRPr="004D538B">
        <w:rPr>
          <w:sz w:val="22"/>
        </w:rPr>
        <w:t>ОТВЕТСТВЕННОСТЬ СТОРОН</w:t>
      </w:r>
    </w:p>
    <w:p w14:paraId="63AE7FA0" w14:textId="77777777" w:rsidR="00222D1A" w:rsidRPr="004D538B" w:rsidRDefault="00222D1A" w:rsidP="0042615F">
      <w:pPr>
        <w:widowControl w:val="0"/>
        <w:autoSpaceDE w:val="0"/>
        <w:autoSpaceDN w:val="0"/>
        <w:spacing w:line="240" w:lineRule="auto"/>
        <w:ind w:firstLine="567"/>
        <w:jc w:val="both"/>
        <w:rPr>
          <w:rFonts w:cs="Times New Roman"/>
          <w:sz w:val="22"/>
        </w:rPr>
      </w:pPr>
      <w:r w:rsidRPr="004D538B">
        <w:rPr>
          <w:rFonts w:cs="Times New Roman"/>
          <w:sz w:val="22"/>
        </w:rPr>
        <w:t xml:space="preserve">В случае нарушения условий настоящего контракта к виновной Стороне применяются меры ответственности, установленные статьей 34 Закона </w:t>
      </w:r>
      <w:r w:rsidR="00627AE9" w:rsidRPr="004D538B">
        <w:rPr>
          <w:rFonts w:cs="Times New Roman"/>
          <w:sz w:val="22"/>
        </w:rPr>
        <w:t>№ </w:t>
      </w:r>
      <w:r w:rsidRPr="004D538B">
        <w:rPr>
          <w:rFonts w:cs="Times New Roman"/>
          <w:sz w:val="22"/>
        </w:rPr>
        <w:t xml:space="preserve">44-ФЗ, а также постановлением Правительства Российской Федерации от 30.08.2017 </w:t>
      </w:r>
      <w:r w:rsidR="00627AE9" w:rsidRPr="004D538B">
        <w:rPr>
          <w:rFonts w:cs="Times New Roman"/>
          <w:sz w:val="22"/>
        </w:rPr>
        <w:t>№ </w:t>
      </w:r>
      <w:r w:rsidRPr="004D538B">
        <w:rPr>
          <w:rFonts w:cs="Times New Roman"/>
          <w:sz w:val="22"/>
        </w:rPr>
        <w:t>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w:t>
      </w:r>
      <w:r w:rsidR="00627AE9" w:rsidRPr="004D538B">
        <w:rPr>
          <w:rFonts w:cs="Times New Roman"/>
          <w:sz w:val="22"/>
        </w:rPr>
        <w:t xml:space="preserve">тв, предусмотренных контрактом </w:t>
      </w:r>
      <w:r w:rsidR="0082485B">
        <w:rPr>
          <w:rFonts w:cs="Times New Roman"/>
          <w:sz w:val="22"/>
        </w:rPr>
        <w:br/>
      </w:r>
      <w:r w:rsidRPr="004D538B">
        <w:rPr>
          <w:rFonts w:cs="Times New Roman"/>
          <w:sz w:val="22"/>
        </w:rPr>
        <w:t xml:space="preserve">(за исключением просрочки исполнения обязательств заказчиком, поставщиком (подрядчиком, </w:t>
      </w:r>
      <w:r w:rsidRPr="004D538B">
        <w:rPr>
          <w:rFonts w:cs="Times New Roman"/>
          <w:sz w:val="22"/>
        </w:rPr>
        <w:lastRenderedPageBreak/>
        <w:t>исполнителем), о внесении изменений в постановление Прав</w:t>
      </w:r>
      <w:r w:rsidR="00627AE9" w:rsidRPr="004D538B">
        <w:rPr>
          <w:rFonts w:cs="Times New Roman"/>
          <w:sz w:val="22"/>
        </w:rPr>
        <w:t xml:space="preserve">ительства Российской Федерации </w:t>
      </w:r>
      <w:r w:rsidR="003556F9">
        <w:rPr>
          <w:rFonts w:cs="Times New Roman"/>
          <w:sz w:val="22"/>
        </w:rPr>
        <w:br/>
      </w:r>
      <w:r w:rsidRPr="004D538B">
        <w:rPr>
          <w:rFonts w:cs="Times New Roman"/>
          <w:sz w:val="22"/>
        </w:rPr>
        <w:t>от 15</w:t>
      </w:r>
      <w:r w:rsidR="003B2463">
        <w:rPr>
          <w:rFonts w:cs="Times New Roman"/>
          <w:sz w:val="22"/>
        </w:rPr>
        <w:t>.</w:t>
      </w:r>
      <w:r w:rsidR="003B2463" w:rsidRPr="003B2463">
        <w:rPr>
          <w:rFonts w:cs="Times New Roman"/>
          <w:sz w:val="22"/>
        </w:rPr>
        <w:t>05</w:t>
      </w:r>
      <w:r w:rsidR="003B2463">
        <w:rPr>
          <w:rFonts w:cs="Times New Roman"/>
          <w:sz w:val="22"/>
        </w:rPr>
        <w:t xml:space="preserve">.2017 </w:t>
      </w:r>
      <w:r w:rsidR="00627AE9" w:rsidRPr="004D538B">
        <w:rPr>
          <w:rFonts w:cs="Times New Roman"/>
          <w:sz w:val="22"/>
        </w:rPr>
        <w:t>№ </w:t>
      </w:r>
      <w:r w:rsidRPr="004D538B">
        <w:rPr>
          <w:rFonts w:cs="Times New Roman"/>
          <w:sz w:val="22"/>
        </w:rPr>
        <w:t>570 и признании утратившим силу постановления Правительства Российской Федерации от 25</w:t>
      </w:r>
      <w:r w:rsidR="003B2463">
        <w:rPr>
          <w:rFonts w:cs="Times New Roman"/>
          <w:sz w:val="22"/>
        </w:rPr>
        <w:t>.11.</w:t>
      </w:r>
      <w:r w:rsidRPr="004D538B">
        <w:rPr>
          <w:rFonts w:cs="Times New Roman"/>
          <w:sz w:val="22"/>
        </w:rPr>
        <w:t xml:space="preserve">2013 </w:t>
      </w:r>
      <w:r w:rsidR="00627AE9" w:rsidRPr="004D538B">
        <w:rPr>
          <w:rFonts w:cs="Times New Roman"/>
          <w:sz w:val="22"/>
        </w:rPr>
        <w:t>№ </w:t>
      </w:r>
      <w:r w:rsidRPr="004D538B">
        <w:rPr>
          <w:rFonts w:cs="Times New Roman"/>
          <w:sz w:val="22"/>
        </w:rPr>
        <w:t>1063».</w:t>
      </w:r>
    </w:p>
    <w:p w14:paraId="38631084" w14:textId="77777777" w:rsidR="00022BC3" w:rsidRPr="004D538B" w:rsidRDefault="005E3780" w:rsidP="0082485B">
      <w:pPr>
        <w:pStyle w:val="2"/>
        <w:spacing w:before="120"/>
        <w:rPr>
          <w:sz w:val="22"/>
        </w:rPr>
      </w:pPr>
      <w:r w:rsidRPr="004D538B">
        <w:rPr>
          <w:sz w:val="22"/>
        </w:rPr>
        <w:t>10.</w:t>
      </w:r>
      <w:r w:rsidRPr="004D538B">
        <w:rPr>
          <w:sz w:val="22"/>
        </w:rPr>
        <w:tab/>
      </w:r>
      <w:r w:rsidR="00293F6C" w:rsidRPr="004D538B">
        <w:rPr>
          <w:sz w:val="22"/>
        </w:rPr>
        <w:t> </w:t>
      </w:r>
      <w:r w:rsidR="00022BC3" w:rsidRPr="004D538B">
        <w:rPr>
          <w:sz w:val="22"/>
        </w:rPr>
        <w:t>АНТИКОРРУПЦИОННАЯ ОГОВОРКА</w:t>
      </w:r>
    </w:p>
    <w:p w14:paraId="4B7D674D" w14:textId="77777777" w:rsidR="00222D1A" w:rsidRPr="004D538B" w:rsidRDefault="00222D1A" w:rsidP="0042615F">
      <w:pPr>
        <w:spacing w:line="240" w:lineRule="auto"/>
        <w:ind w:firstLine="567"/>
        <w:jc w:val="both"/>
        <w:rPr>
          <w:rFonts w:eastAsia="Calibri" w:cs="Times New Roman"/>
          <w:color w:val="000000"/>
          <w:sz w:val="22"/>
          <w:lang w:eastAsia="ru-RU"/>
        </w:rPr>
      </w:pPr>
      <w:r w:rsidRPr="004D538B">
        <w:rPr>
          <w:rFonts w:eastAsia="Calibri" w:cs="Times New Roman"/>
          <w:color w:val="000000"/>
          <w:sz w:val="22"/>
          <w:lang w:eastAsia="ru-RU"/>
        </w:rPr>
        <w:t>10.1.</w:t>
      </w:r>
      <w:r w:rsidRPr="004D538B">
        <w:rPr>
          <w:rFonts w:eastAsia="Calibri" w:cs="Times New Roman"/>
          <w:color w:val="000000"/>
          <w:sz w:val="22"/>
          <w:lang w:eastAsia="ru-RU"/>
        </w:rPr>
        <w:tab/>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24F0DC87" w14:textId="77777777" w:rsidR="00222D1A" w:rsidRPr="004D538B" w:rsidRDefault="00222D1A" w:rsidP="0042615F">
      <w:pPr>
        <w:pStyle w:val="ab"/>
        <w:widowControl w:val="0"/>
        <w:autoSpaceDE w:val="0"/>
        <w:autoSpaceDN w:val="0"/>
        <w:adjustRightInd w:val="0"/>
        <w:spacing w:line="240" w:lineRule="auto"/>
        <w:ind w:left="0" w:firstLine="567"/>
        <w:jc w:val="both"/>
        <w:rPr>
          <w:rFonts w:eastAsia="Times New Roman" w:cs="Times New Roman"/>
          <w:sz w:val="22"/>
          <w:lang w:eastAsia="ru-RU"/>
        </w:rPr>
      </w:pPr>
      <w:r w:rsidRPr="004D538B">
        <w:rPr>
          <w:rFonts w:cs="Times New Roman"/>
          <w:sz w:val="22"/>
        </w:rPr>
        <w:t>–</w:t>
      </w:r>
      <w:r w:rsidRPr="004D538B">
        <w:rPr>
          <w:rFonts w:cs="Times New Roman"/>
          <w:sz w:val="22"/>
        </w:rPr>
        <w:tab/>
      </w:r>
      <w:r w:rsidRPr="004D538B">
        <w:rPr>
          <w:rFonts w:eastAsia="Times New Roman" w:cs="Times New Roman"/>
          <w:sz w:val="22"/>
          <w:lang w:eastAsia="ru-RU" w:bidi="ru-RU"/>
        </w:rPr>
        <w:t>платить, предлагать уплатить или разрешить выпла</w:t>
      </w:r>
      <w:r w:rsidR="00627AE9" w:rsidRPr="004D538B">
        <w:rPr>
          <w:rFonts w:eastAsia="Times New Roman" w:cs="Times New Roman"/>
          <w:sz w:val="22"/>
          <w:lang w:eastAsia="ru-RU" w:bidi="ru-RU"/>
        </w:rPr>
        <w:t xml:space="preserve">ту каких-либо денежных средств </w:t>
      </w:r>
      <w:r w:rsidR="0082485B">
        <w:rPr>
          <w:rFonts w:eastAsia="Times New Roman" w:cs="Times New Roman"/>
          <w:sz w:val="22"/>
          <w:lang w:eastAsia="ru-RU" w:bidi="ru-RU"/>
        </w:rPr>
        <w:br/>
      </w:r>
      <w:r w:rsidRPr="004D538B">
        <w:rPr>
          <w:rFonts w:eastAsia="Times New Roman" w:cs="Times New Roman"/>
          <w:sz w:val="22"/>
          <w:lang w:eastAsia="ru-RU"/>
        </w:rPr>
        <w:t xml:space="preserve">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4748DB91" w14:textId="77777777" w:rsidR="00222D1A" w:rsidRPr="004D538B" w:rsidRDefault="00222D1A" w:rsidP="0042615F">
      <w:pPr>
        <w:pStyle w:val="ab"/>
        <w:widowControl w:val="0"/>
        <w:autoSpaceDE w:val="0"/>
        <w:autoSpaceDN w:val="0"/>
        <w:adjustRightInd w:val="0"/>
        <w:spacing w:line="240" w:lineRule="auto"/>
        <w:ind w:left="0" w:firstLine="567"/>
        <w:jc w:val="both"/>
        <w:rPr>
          <w:rFonts w:eastAsia="Times New Roman" w:cs="Times New Roman"/>
          <w:sz w:val="22"/>
          <w:lang w:eastAsia="ru-RU"/>
        </w:rPr>
      </w:pPr>
      <w:r w:rsidRPr="004D538B">
        <w:rPr>
          <w:rFonts w:cs="Times New Roman"/>
          <w:sz w:val="22"/>
        </w:rPr>
        <w:t>–</w:t>
      </w:r>
      <w:r w:rsidRPr="004D538B">
        <w:rPr>
          <w:rFonts w:cs="Times New Roman"/>
          <w:sz w:val="22"/>
        </w:rPr>
        <w:tab/>
      </w:r>
      <w:r w:rsidRPr="004D538B">
        <w:rPr>
          <w:rFonts w:eastAsia="Times New Roman" w:cs="Times New Roman"/>
          <w:sz w:val="22"/>
          <w:lang w:eastAsia="ru-RU" w:bidi="ru-RU"/>
        </w:rPr>
        <w:t>платить, предлагать уплатить или разрешить выпла</w:t>
      </w:r>
      <w:r w:rsidR="00627AE9" w:rsidRPr="004D538B">
        <w:rPr>
          <w:rFonts w:eastAsia="Times New Roman" w:cs="Times New Roman"/>
          <w:sz w:val="22"/>
          <w:lang w:eastAsia="ru-RU" w:bidi="ru-RU"/>
        </w:rPr>
        <w:t xml:space="preserve">ту каких-либо денежных средств </w:t>
      </w:r>
      <w:r w:rsidR="0082485B">
        <w:rPr>
          <w:rFonts w:eastAsia="Times New Roman" w:cs="Times New Roman"/>
          <w:sz w:val="22"/>
          <w:lang w:eastAsia="ru-RU" w:bidi="ru-RU"/>
        </w:rPr>
        <w:br/>
      </w:r>
      <w:r w:rsidRPr="004D538B">
        <w:rPr>
          <w:rFonts w:eastAsia="Times New Roman" w:cs="Times New Roman"/>
          <w:sz w:val="22"/>
          <w:lang w:eastAsia="ru-RU"/>
        </w:rPr>
        <w:t>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11C302D" w14:textId="77777777" w:rsidR="00222D1A" w:rsidRPr="004D538B" w:rsidRDefault="00222D1A" w:rsidP="0042615F">
      <w:pPr>
        <w:pStyle w:val="ab"/>
        <w:widowControl w:val="0"/>
        <w:autoSpaceDE w:val="0"/>
        <w:autoSpaceDN w:val="0"/>
        <w:adjustRightInd w:val="0"/>
        <w:spacing w:line="240" w:lineRule="auto"/>
        <w:ind w:left="0" w:firstLine="567"/>
        <w:jc w:val="both"/>
        <w:rPr>
          <w:rFonts w:eastAsia="Calibri" w:cs="Times New Roman"/>
          <w:color w:val="000000"/>
          <w:sz w:val="22"/>
          <w:lang w:eastAsia="ru-RU"/>
        </w:rPr>
      </w:pPr>
      <w:r w:rsidRPr="004D538B">
        <w:rPr>
          <w:rFonts w:cs="Times New Roman"/>
          <w:sz w:val="22"/>
        </w:rPr>
        <w:t>–</w:t>
      </w:r>
      <w:r w:rsidRPr="004D538B">
        <w:rPr>
          <w:rFonts w:cs="Times New Roman"/>
          <w:sz w:val="22"/>
        </w:rPr>
        <w:tab/>
      </w:r>
      <w:r w:rsidRPr="004D538B">
        <w:rPr>
          <w:rFonts w:eastAsia="Times New Roman" w:cs="Times New Roman"/>
          <w:sz w:val="22"/>
          <w:lang w:eastAsia="ru-RU"/>
        </w:rPr>
        <w:t>не</w:t>
      </w:r>
      <w:r w:rsidRPr="004D538B">
        <w:rPr>
          <w:rFonts w:eastAsia="Calibri" w:cs="Times New Roman"/>
          <w:color w:val="000000"/>
          <w:sz w:val="22"/>
          <w:lang w:eastAsia="ru-RU"/>
        </w:rPr>
        <w:t xml:space="preserve"> совершать иных действий, нарушающих антикоррупционное законодательство Российской Федерации.</w:t>
      </w:r>
    </w:p>
    <w:p w14:paraId="41711AC5" w14:textId="77777777" w:rsidR="00222D1A" w:rsidRPr="004D538B" w:rsidRDefault="00222D1A" w:rsidP="0042615F">
      <w:pPr>
        <w:spacing w:line="240" w:lineRule="auto"/>
        <w:ind w:firstLine="567"/>
        <w:contextualSpacing/>
        <w:jc w:val="both"/>
        <w:rPr>
          <w:rFonts w:eastAsia="Calibri" w:cs="Times New Roman"/>
          <w:color w:val="000000"/>
          <w:sz w:val="22"/>
          <w:lang w:eastAsia="ru-RU"/>
        </w:rPr>
      </w:pPr>
      <w:r w:rsidRPr="004D538B">
        <w:rPr>
          <w:rFonts w:eastAsia="Calibri" w:cs="Times New Roman"/>
          <w:color w:val="000000"/>
          <w:sz w:val="22"/>
          <w:lang w:eastAsia="ru-RU"/>
        </w:rPr>
        <w:t>10.2.</w:t>
      </w:r>
      <w:r w:rsidRPr="004D538B">
        <w:rPr>
          <w:rFonts w:eastAsia="Calibri" w:cs="Times New Roman"/>
          <w:color w:val="000000"/>
          <w:sz w:val="22"/>
          <w:lang w:eastAsia="ru-RU"/>
        </w:rPr>
        <w:tab/>
        <w:t>При исполнении обязательств по настоящему контракту Стороны, их аффилированные лица, работники, а также лица, действующие от имени и по поручению Ст</w:t>
      </w:r>
      <w:r w:rsidR="00627AE9" w:rsidRPr="004D538B">
        <w:rPr>
          <w:rFonts w:eastAsia="Calibri" w:cs="Times New Roman"/>
          <w:color w:val="000000"/>
          <w:sz w:val="22"/>
          <w:lang w:eastAsia="ru-RU"/>
        </w:rPr>
        <w:t xml:space="preserve">орон, обязуются принимать меры </w:t>
      </w:r>
      <w:r w:rsidR="0082485B">
        <w:rPr>
          <w:rFonts w:eastAsia="Calibri" w:cs="Times New Roman"/>
          <w:color w:val="000000"/>
          <w:sz w:val="22"/>
          <w:lang w:eastAsia="ru-RU"/>
        </w:rPr>
        <w:br/>
      </w:r>
      <w:r w:rsidRPr="004D538B">
        <w:rPr>
          <w:rFonts w:eastAsia="Calibri" w:cs="Times New Roman"/>
          <w:color w:val="000000"/>
          <w:sz w:val="22"/>
          <w:lang w:eastAsia="ru-RU"/>
        </w:rPr>
        <w:t>по недопущению любой возможности возникновения конфликта интересов в связи с исполнением условий настоящего контракта.</w:t>
      </w:r>
    </w:p>
    <w:p w14:paraId="2B1CCB0A" w14:textId="77777777" w:rsidR="00222D1A" w:rsidRPr="004D538B" w:rsidRDefault="00222D1A" w:rsidP="0042615F">
      <w:pPr>
        <w:spacing w:line="240" w:lineRule="auto"/>
        <w:ind w:firstLine="567"/>
        <w:contextualSpacing/>
        <w:jc w:val="both"/>
        <w:rPr>
          <w:rFonts w:eastAsia="Calibri" w:cs="Times New Roman"/>
          <w:color w:val="000000"/>
          <w:sz w:val="22"/>
          <w:lang w:eastAsia="ru-RU"/>
        </w:rPr>
      </w:pPr>
      <w:r w:rsidRPr="004D538B">
        <w:rPr>
          <w:rFonts w:eastAsia="Calibri" w:cs="Times New Roman"/>
          <w:color w:val="000000"/>
          <w:sz w:val="22"/>
          <w:lang w:eastAsia="ru-RU"/>
        </w:rPr>
        <w:t>10.3.</w:t>
      </w:r>
      <w:r w:rsidRPr="004D538B">
        <w:rPr>
          <w:rFonts w:eastAsia="Calibri" w:cs="Times New Roman"/>
          <w:color w:val="000000"/>
          <w:sz w:val="22"/>
          <w:lang w:eastAsia="ru-RU"/>
        </w:rPr>
        <w:tab/>
        <w:t>В случае возникновения у Стороны обоснованных подозрений, что произошло или может произойти нарушение каких-либо положений пунктов 10.1 и 10.2 настоящего контракта, а также возникновение личной заинтересованности при исполнении настоящего контракта, котор</w:t>
      </w:r>
      <w:r w:rsidR="00627AE9" w:rsidRPr="004D538B">
        <w:rPr>
          <w:rFonts w:eastAsia="Calibri" w:cs="Times New Roman"/>
          <w:color w:val="000000"/>
          <w:sz w:val="22"/>
          <w:lang w:eastAsia="ru-RU"/>
        </w:rPr>
        <w:t xml:space="preserve">ая приводит </w:t>
      </w:r>
      <w:r w:rsidR="003C20FF">
        <w:rPr>
          <w:rFonts w:eastAsia="Calibri" w:cs="Times New Roman"/>
          <w:color w:val="000000"/>
          <w:sz w:val="22"/>
          <w:lang w:eastAsia="ru-RU"/>
        </w:rPr>
        <w:br/>
      </w:r>
      <w:r w:rsidR="00627AE9" w:rsidRPr="004D538B">
        <w:rPr>
          <w:rFonts w:eastAsia="Calibri" w:cs="Times New Roman"/>
          <w:color w:val="000000"/>
          <w:sz w:val="22"/>
          <w:lang w:eastAsia="ru-RU"/>
        </w:rPr>
        <w:t xml:space="preserve">или может привести </w:t>
      </w:r>
      <w:r w:rsidRPr="004D538B">
        <w:rPr>
          <w:rFonts w:eastAsia="Calibri" w:cs="Times New Roman"/>
          <w:color w:val="000000"/>
          <w:sz w:val="22"/>
          <w:lang w:eastAsia="ru-RU"/>
        </w:rPr>
        <w:t>к конфликту интересов, соответствующая Сторона обязуется ув</w:t>
      </w:r>
      <w:r w:rsidR="00627AE9" w:rsidRPr="004D538B">
        <w:rPr>
          <w:rFonts w:eastAsia="Calibri" w:cs="Times New Roman"/>
          <w:color w:val="000000"/>
          <w:sz w:val="22"/>
          <w:lang w:eastAsia="ru-RU"/>
        </w:rPr>
        <w:t xml:space="preserve">едомить об этом другую Сторону </w:t>
      </w:r>
      <w:r w:rsidRPr="004D538B">
        <w:rPr>
          <w:rFonts w:eastAsia="Calibri" w:cs="Times New Roman"/>
          <w:color w:val="000000"/>
          <w:sz w:val="22"/>
          <w:lang w:eastAsia="ru-RU"/>
        </w:rPr>
        <w:t xml:space="preserve">в письменной форме. В письменном уведомлении Сторона обязана сослаться на факты </w:t>
      </w:r>
      <w:r w:rsidR="0082485B">
        <w:rPr>
          <w:rFonts w:eastAsia="Calibri" w:cs="Times New Roman"/>
          <w:color w:val="000000"/>
          <w:sz w:val="22"/>
          <w:lang w:eastAsia="ru-RU"/>
        </w:rPr>
        <w:br/>
      </w:r>
      <w:r w:rsidRPr="004D538B">
        <w:rPr>
          <w:rFonts w:eastAsia="Calibri" w:cs="Times New Roman"/>
          <w:color w:val="000000"/>
          <w:sz w:val="22"/>
          <w:lang w:eastAsia="ru-RU"/>
        </w:rPr>
        <w:t xml:space="preserve">или предоставить материалы, подтверждающие или дающие основание предполагать, что произошло </w:t>
      </w:r>
      <w:r w:rsidR="0082485B">
        <w:rPr>
          <w:rFonts w:eastAsia="Calibri" w:cs="Times New Roman"/>
          <w:color w:val="000000"/>
          <w:sz w:val="22"/>
          <w:lang w:eastAsia="ru-RU"/>
        </w:rPr>
        <w:br/>
      </w:r>
      <w:r w:rsidRPr="004D538B">
        <w:rPr>
          <w:rFonts w:eastAsia="Calibri" w:cs="Times New Roman"/>
          <w:color w:val="000000"/>
          <w:sz w:val="22"/>
          <w:lang w:eastAsia="ru-RU"/>
        </w:rPr>
        <w:t xml:space="preserve">или может произойти нарушение каких-либо положений пунктов 10.1 и 10.2 настоящего контракта, </w:t>
      </w:r>
      <w:r w:rsidR="003556F9">
        <w:rPr>
          <w:rFonts w:eastAsia="Calibri" w:cs="Times New Roman"/>
          <w:color w:val="000000"/>
          <w:sz w:val="22"/>
          <w:lang w:eastAsia="ru-RU"/>
        </w:rPr>
        <w:br/>
      </w:r>
      <w:r w:rsidRPr="004D538B">
        <w:rPr>
          <w:rFonts w:eastAsia="Calibri" w:cs="Times New Roman"/>
          <w:color w:val="000000"/>
          <w:sz w:val="22"/>
          <w:lang w:eastAsia="ru-RU"/>
        </w:rPr>
        <w:t>а также возникновение личной заинтересованности при исполнении настоящего контракта, котор</w:t>
      </w:r>
      <w:r w:rsidR="00627AE9" w:rsidRPr="004D538B">
        <w:rPr>
          <w:rFonts w:eastAsia="Calibri" w:cs="Times New Roman"/>
          <w:color w:val="000000"/>
          <w:sz w:val="22"/>
          <w:lang w:eastAsia="ru-RU"/>
        </w:rPr>
        <w:t xml:space="preserve">ая приводит или может привести </w:t>
      </w:r>
      <w:r w:rsidRPr="004D538B">
        <w:rPr>
          <w:rFonts w:eastAsia="Calibri" w:cs="Times New Roman"/>
          <w:color w:val="000000"/>
          <w:sz w:val="22"/>
          <w:lang w:eastAsia="ru-RU"/>
        </w:rPr>
        <w:t>к конфликту интересов.</w:t>
      </w:r>
    </w:p>
    <w:p w14:paraId="0AA5FF73" w14:textId="77777777" w:rsidR="00222D1A" w:rsidRPr="004D538B" w:rsidRDefault="00222D1A" w:rsidP="0042615F">
      <w:pPr>
        <w:spacing w:line="240" w:lineRule="auto"/>
        <w:ind w:firstLine="567"/>
        <w:contextualSpacing/>
        <w:jc w:val="both"/>
        <w:rPr>
          <w:rFonts w:eastAsia="Calibri" w:cs="Times New Roman"/>
          <w:color w:val="000000"/>
          <w:sz w:val="22"/>
          <w:lang w:eastAsia="ru-RU"/>
        </w:rPr>
      </w:pPr>
      <w:r w:rsidRPr="004D538B">
        <w:rPr>
          <w:rFonts w:eastAsia="Calibri" w:cs="Times New Roman"/>
          <w:color w:val="000000"/>
          <w:sz w:val="22"/>
          <w:lang w:eastAsia="ru-RU"/>
        </w:rPr>
        <w:t>10.4.</w:t>
      </w:r>
      <w:r w:rsidRPr="004D538B">
        <w:rPr>
          <w:rFonts w:eastAsia="Calibri" w:cs="Times New Roman"/>
          <w:color w:val="000000"/>
          <w:sz w:val="22"/>
          <w:lang w:eastAsia="ru-RU"/>
        </w:rPr>
        <w:tab/>
        <w:t>Сторона, получившая письменное уведомление, указанное в пункте 10.3 настоящего контракта, обязана рассмотреть уведомление и сообщить другой Стор</w:t>
      </w:r>
      <w:r w:rsidR="00627AE9" w:rsidRPr="004D538B">
        <w:rPr>
          <w:rFonts w:eastAsia="Calibri" w:cs="Times New Roman"/>
          <w:color w:val="000000"/>
          <w:sz w:val="22"/>
          <w:lang w:eastAsia="ru-RU"/>
        </w:rPr>
        <w:t xml:space="preserve">оне об итогах его рассмотрения </w:t>
      </w:r>
      <w:r w:rsidR="003556F9">
        <w:rPr>
          <w:rFonts w:eastAsia="Calibri" w:cs="Times New Roman"/>
          <w:color w:val="000000"/>
          <w:sz w:val="22"/>
          <w:lang w:eastAsia="ru-RU"/>
        </w:rPr>
        <w:br/>
      </w:r>
      <w:r w:rsidRPr="004D538B">
        <w:rPr>
          <w:rFonts w:eastAsia="Calibri" w:cs="Times New Roman"/>
          <w:color w:val="000000"/>
          <w:sz w:val="22"/>
          <w:lang w:eastAsia="ru-RU"/>
        </w:rPr>
        <w:t>в течение</w:t>
      </w:r>
      <w:r w:rsidR="003556F9">
        <w:rPr>
          <w:rFonts w:eastAsia="Calibri" w:cs="Times New Roman"/>
          <w:color w:val="000000"/>
          <w:sz w:val="22"/>
          <w:lang w:eastAsia="ru-RU"/>
        </w:rPr>
        <w:t xml:space="preserve"> </w:t>
      </w:r>
      <w:r w:rsidRPr="004D538B">
        <w:rPr>
          <w:rFonts w:eastAsia="Calibri" w:cs="Times New Roman"/>
          <w:color w:val="000000"/>
          <w:sz w:val="22"/>
          <w:lang w:eastAsia="ru-RU"/>
        </w:rPr>
        <w:t>10 (десяти) дней с даты получения.</w:t>
      </w:r>
    </w:p>
    <w:p w14:paraId="1D4596D3" w14:textId="77777777" w:rsidR="00222D1A" w:rsidRPr="004D538B" w:rsidRDefault="00222D1A" w:rsidP="0042615F">
      <w:pPr>
        <w:spacing w:line="240" w:lineRule="auto"/>
        <w:ind w:firstLine="567"/>
        <w:contextualSpacing/>
        <w:jc w:val="both"/>
        <w:rPr>
          <w:rFonts w:eastAsia="Calibri" w:cs="Times New Roman"/>
          <w:color w:val="000000"/>
          <w:sz w:val="22"/>
          <w:lang w:eastAsia="ru-RU"/>
        </w:rPr>
      </w:pPr>
      <w:r w:rsidRPr="004D538B">
        <w:rPr>
          <w:rFonts w:eastAsia="Calibri" w:cs="Times New Roman"/>
          <w:color w:val="000000"/>
          <w:sz w:val="22"/>
          <w:lang w:eastAsia="ru-RU"/>
        </w:rPr>
        <w:t>10.5.</w:t>
      </w:r>
      <w:r w:rsidRPr="004D538B">
        <w:rPr>
          <w:rFonts w:eastAsia="Calibri" w:cs="Times New Roman"/>
          <w:color w:val="000000"/>
          <w:sz w:val="22"/>
          <w:lang w:eastAsia="ru-RU"/>
        </w:rPr>
        <w:tab/>
        <w:t xml:space="preserve">Стороны гарантируют осуществление надлежащего разбирательства по фактам нарушения положений пунктов 10.1 и 10.2 настоящего контракта и применение эффективных мер </w:t>
      </w:r>
      <w:r w:rsidR="003556F9">
        <w:rPr>
          <w:rFonts w:eastAsia="Calibri" w:cs="Times New Roman"/>
          <w:color w:val="000000"/>
          <w:sz w:val="22"/>
          <w:lang w:eastAsia="ru-RU"/>
        </w:rPr>
        <w:br/>
      </w:r>
      <w:r w:rsidRPr="004D538B">
        <w:rPr>
          <w:rFonts w:eastAsia="Calibri" w:cs="Times New Roman"/>
          <w:color w:val="000000"/>
          <w:sz w:val="22"/>
          <w:lang w:eastAsia="ru-RU"/>
        </w:rPr>
        <w:t>по предотвращению возможных конфликтных ситуаций.</w:t>
      </w:r>
    </w:p>
    <w:p w14:paraId="11B7F166" w14:textId="77777777" w:rsidR="000248CD" w:rsidRPr="004D538B" w:rsidRDefault="00222D1A" w:rsidP="0042615F">
      <w:pPr>
        <w:spacing w:line="240" w:lineRule="auto"/>
        <w:ind w:firstLine="567"/>
        <w:jc w:val="both"/>
        <w:rPr>
          <w:rFonts w:cs="Times New Roman"/>
          <w:b/>
          <w:sz w:val="22"/>
        </w:rPr>
      </w:pPr>
      <w:r w:rsidRPr="004D538B">
        <w:rPr>
          <w:rFonts w:eastAsia="Calibri" w:cs="Times New Roman"/>
          <w:color w:val="000000"/>
          <w:sz w:val="22"/>
          <w:lang w:eastAsia="ru-RU"/>
        </w:rPr>
        <w:t>10.6.</w:t>
      </w:r>
      <w:r w:rsidRPr="004D538B">
        <w:rPr>
          <w:rFonts w:eastAsia="Calibri" w:cs="Times New Roman"/>
          <w:color w:val="000000"/>
          <w:sz w:val="22"/>
          <w:lang w:eastAsia="ru-RU"/>
        </w:rPr>
        <w:tab/>
        <w:t xml:space="preserve">В случае нарушения одной Стороной обязательств воздерживаться от запрещенных </w:t>
      </w:r>
      <w:r w:rsidR="003556F9">
        <w:rPr>
          <w:rFonts w:eastAsia="Calibri" w:cs="Times New Roman"/>
          <w:color w:val="000000"/>
          <w:sz w:val="22"/>
          <w:lang w:eastAsia="ru-RU"/>
        </w:rPr>
        <w:br/>
      </w:r>
      <w:r w:rsidRPr="004D538B">
        <w:rPr>
          <w:rFonts w:eastAsia="Calibri" w:cs="Times New Roman"/>
          <w:color w:val="000000"/>
          <w:sz w:val="22"/>
          <w:lang w:eastAsia="ru-RU"/>
        </w:rPr>
        <w:t>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направляет информацию о фактах нарушений и материалы в орган</w:t>
      </w:r>
      <w:r w:rsidR="00627AE9" w:rsidRPr="004D538B">
        <w:rPr>
          <w:rFonts w:eastAsia="Calibri" w:cs="Times New Roman"/>
          <w:color w:val="000000"/>
          <w:sz w:val="22"/>
          <w:lang w:eastAsia="ru-RU"/>
        </w:rPr>
        <w:t xml:space="preserve">ы по противодействию коррупции </w:t>
      </w:r>
      <w:r w:rsidRPr="004D538B">
        <w:rPr>
          <w:rFonts w:eastAsia="Calibri" w:cs="Times New Roman"/>
          <w:color w:val="000000"/>
          <w:sz w:val="22"/>
          <w:lang w:eastAsia="ru-RU"/>
        </w:rPr>
        <w:t>в соответствии с действующим законодательством Российской Федерации.</w:t>
      </w:r>
    </w:p>
    <w:p w14:paraId="18EC2E47" w14:textId="77777777" w:rsidR="00D95897" w:rsidRPr="004D538B" w:rsidRDefault="00D75E2F" w:rsidP="0082485B">
      <w:pPr>
        <w:pStyle w:val="2"/>
        <w:spacing w:before="120"/>
        <w:rPr>
          <w:sz w:val="22"/>
        </w:rPr>
      </w:pPr>
      <w:r w:rsidRPr="004D538B">
        <w:rPr>
          <w:sz w:val="22"/>
        </w:rPr>
        <w:t>1</w:t>
      </w:r>
      <w:r w:rsidR="00F67631" w:rsidRPr="004D538B">
        <w:rPr>
          <w:sz w:val="22"/>
        </w:rPr>
        <w:t>1</w:t>
      </w:r>
      <w:r w:rsidR="005E3780" w:rsidRPr="004D538B">
        <w:rPr>
          <w:sz w:val="22"/>
        </w:rPr>
        <w:t>.</w:t>
      </w:r>
      <w:r w:rsidR="005E3780" w:rsidRPr="004D538B">
        <w:rPr>
          <w:sz w:val="22"/>
        </w:rPr>
        <w:tab/>
      </w:r>
      <w:r w:rsidR="00293F6C" w:rsidRPr="004D538B">
        <w:rPr>
          <w:sz w:val="22"/>
        </w:rPr>
        <w:t> </w:t>
      </w:r>
      <w:r w:rsidR="00D95897" w:rsidRPr="004D538B">
        <w:rPr>
          <w:sz w:val="22"/>
        </w:rPr>
        <w:t>ПРОЧИЕ УСЛОВИЯ</w:t>
      </w:r>
      <w:r w:rsidR="00D91378" w:rsidRPr="004D538B">
        <w:rPr>
          <w:sz w:val="22"/>
        </w:rPr>
        <w:t xml:space="preserve"> </w:t>
      </w:r>
    </w:p>
    <w:p w14:paraId="37B80879"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w:t>
      </w:r>
      <w:r w:rsidRPr="004D538B">
        <w:rPr>
          <w:rFonts w:eastAsia="Times New Roman" w:cs="Times New Roman"/>
          <w:sz w:val="22"/>
          <w:lang w:eastAsia="ru-RU"/>
        </w:rPr>
        <w:tab/>
        <w:t>Споры, возникающие при исполнении контракта или в связи с ним, Стороны разрешают путем переговоров.</w:t>
      </w:r>
    </w:p>
    <w:p w14:paraId="2A29EA04"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11.2.</w:t>
      </w:r>
      <w:r w:rsidRPr="004D538B">
        <w:rPr>
          <w:rFonts w:eastAsia="Times New Roman" w:cs="Times New Roman"/>
          <w:sz w:val="22"/>
          <w:lang w:eastAsia="ru-RU"/>
        </w:rPr>
        <w:tab/>
        <w:t>При разрешении споров, возникающих при исполнении контракта или в связи с ним, соблюдение Сторонами досудебного претензионного порядка обязательно.</w:t>
      </w:r>
    </w:p>
    <w:p w14:paraId="2503700D"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11.3.</w:t>
      </w:r>
      <w:r w:rsidRPr="004D538B">
        <w:rPr>
          <w:rFonts w:eastAsia="Times New Roman" w:cs="Times New Roman"/>
          <w:sz w:val="22"/>
          <w:lang w:eastAsia="ru-RU"/>
        </w:rPr>
        <w:tab/>
        <w:t xml:space="preserve">Под претензионным порядком в рамках контракта </w:t>
      </w:r>
      <w:r w:rsidR="00627AE9" w:rsidRPr="004D538B">
        <w:rPr>
          <w:rFonts w:eastAsia="Times New Roman" w:cs="Times New Roman"/>
          <w:sz w:val="22"/>
          <w:lang w:eastAsia="ru-RU"/>
        </w:rPr>
        <w:t xml:space="preserve">понимается обязанность Стороны </w:t>
      </w:r>
      <w:r w:rsidR="004D538B">
        <w:rPr>
          <w:rFonts w:eastAsia="Times New Roman" w:cs="Times New Roman"/>
          <w:sz w:val="22"/>
          <w:lang w:eastAsia="ru-RU"/>
        </w:rPr>
        <w:br/>
      </w:r>
      <w:r w:rsidRPr="004D538B">
        <w:rPr>
          <w:rFonts w:eastAsia="Times New Roman" w:cs="Times New Roman"/>
          <w:sz w:val="22"/>
          <w:lang w:eastAsia="ru-RU"/>
        </w:rPr>
        <w:t>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14:paraId="0FEE58F9"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lastRenderedPageBreak/>
        <w:t>11.4.</w:t>
      </w:r>
      <w:r w:rsidRPr="004D538B">
        <w:rPr>
          <w:rFonts w:eastAsia="Times New Roman" w:cs="Times New Roman"/>
          <w:sz w:val="22"/>
          <w:lang w:eastAsia="ru-RU"/>
        </w:rPr>
        <w:tab/>
        <w:t xml:space="preserve">Сторона контракта, в адрес которой была направлена </w:t>
      </w:r>
      <w:r w:rsidR="00627AE9" w:rsidRPr="004D538B">
        <w:rPr>
          <w:rFonts w:eastAsia="Times New Roman" w:cs="Times New Roman"/>
          <w:sz w:val="22"/>
          <w:lang w:eastAsia="ru-RU"/>
        </w:rPr>
        <w:t xml:space="preserve">претензия в десятидневный срок </w:t>
      </w:r>
      <w:r w:rsidR="0042615F" w:rsidRPr="004D538B">
        <w:rPr>
          <w:rFonts w:eastAsia="Times New Roman" w:cs="Times New Roman"/>
          <w:sz w:val="22"/>
          <w:lang w:eastAsia="ru-RU"/>
        </w:rPr>
        <w:br/>
      </w:r>
      <w:r w:rsidRPr="004D538B">
        <w:rPr>
          <w:rFonts w:eastAsia="Times New Roman" w:cs="Times New Roman"/>
          <w:sz w:val="22"/>
          <w:lang w:eastAsia="ru-RU"/>
        </w:rPr>
        <w:t>с момента ее получения обязана рассмотреть претензию и направить Стороне, направившей претензию, мотивированный ответ с указанием о принятии и об исполнении претензи</w:t>
      </w:r>
      <w:r w:rsidR="00627AE9" w:rsidRPr="004D538B">
        <w:rPr>
          <w:rFonts w:eastAsia="Times New Roman" w:cs="Times New Roman"/>
          <w:sz w:val="22"/>
          <w:lang w:eastAsia="ru-RU"/>
        </w:rPr>
        <w:t xml:space="preserve">и (в части или полностью) либо </w:t>
      </w:r>
      <w:r w:rsidRPr="004D538B">
        <w:rPr>
          <w:rFonts w:eastAsia="Times New Roman" w:cs="Times New Roman"/>
          <w:sz w:val="22"/>
          <w:lang w:eastAsia="ru-RU"/>
        </w:rPr>
        <w:t>об отклонении претензии.</w:t>
      </w:r>
    </w:p>
    <w:p w14:paraId="45D80F6A" w14:textId="7BF1546E"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11.5.</w:t>
      </w:r>
      <w:r w:rsidRPr="004D538B">
        <w:rPr>
          <w:rFonts w:eastAsia="Times New Roman" w:cs="Times New Roman"/>
          <w:sz w:val="22"/>
          <w:lang w:eastAsia="ru-RU"/>
        </w:rPr>
        <w:tab/>
        <w:t>В случае неурегулирования Сторонами спора, возни</w:t>
      </w:r>
      <w:r w:rsidR="00627AE9" w:rsidRPr="004D538B">
        <w:rPr>
          <w:rFonts w:eastAsia="Times New Roman" w:cs="Times New Roman"/>
          <w:sz w:val="22"/>
          <w:lang w:eastAsia="ru-RU"/>
        </w:rPr>
        <w:t xml:space="preserve">кшего при исполнении контракта </w:t>
      </w:r>
      <w:r w:rsidRPr="004D538B">
        <w:rPr>
          <w:rFonts w:eastAsia="Times New Roman" w:cs="Times New Roman"/>
          <w:sz w:val="22"/>
          <w:lang w:eastAsia="ru-RU"/>
        </w:rPr>
        <w:t xml:space="preserve">или </w:t>
      </w:r>
      <w:r w:rsidR="003556F9">
        <w:rPr>
          <w:rFonts w:eastAsia="Times New Roman" w:cs="Times New Roman"/>
          <w:sz w:val="22"/>
          <w:lang w:eastAsia="ru-RU"/>
        </w:rPr>
        <w:br/>
      </w:r>
      <w:r w:rsidRPr="004D538B">
        <w:rPr>
          <w:rFonts w:eastAsia="Times New Roman" w:cs="Times New Roman"/>
          <w:sz w:val="22"/>
          <w:lang w:eastAsia="ru-RU"/>
        </w:rPr>
        <w:t>в связи с ним, спор передается на рассмотрение в Арбитражн</w:t>
      </w:r>
      <w:r w:rsidR="00627AE9" w:rsidRPr="004D538B">
        <w:rPr>
          <w:rFonts w:eastAsia="Times New Roman" w:cs="Times New Roman"/>
          <w:sz w:val="22"/>
          <w:lang w:eastAsia="ru-RU"/>
        </w:rPr>
        <w:t xml:space="preserve">ый суд города Санкт-Петербурга </w:t>
      </w:r>
      <w:r w:rsidR="003556F9">
        <w:rPr>
          <w:rFonts w:eastAsia="Times New Roman" w:cs="Times New Roman"/>
          <w:sz w:val="22"/>
          <w:lang w:eastAsia="ru-RU"/>
        </w:rPr>
        <w:br/>
      </w:r>
      <w:r w:rsidRPr="004D538B">
        <w:rPr>
          <w:rFonts w:eastAsia="Times New Roman" w:cs="Times New Roman"/>
          <w:sz w:val="22"/>
          <w:lang w:eastAsia="ru-RU"/>
        </w:rPr>
        <w:t xml:space="preserve">и Ленинградской области </w:t>
      </w:r>
      <w:r w:rsidR="00990BDA" w:rsidRPr="001B5063">
        <w:rPr>
          <w:sz w:val="22"/>
        </w:rPr>
        <w:t xml:space="preserve">(в </w:t>
      </w:r>
      <w:r w:rsidR="00605848">
        <w:rPr>
          <w:sz w:val="22"/>
        </w:rPr>
        <w:t>Примор</w:t>
      </w:r>
      <w:r w:rsidR="00990BDA" w:rsidRPr="00C659B8">
        <w:rPr>
          <w:sz w:val="22"/>
        </w:rPr>
        <w:t>ский</w:t>
      </w:r>
      <w:r w:rsidR="00990BDA" w:rsidRPr="001B5063">
        <w:rPr>
          <w:sz w:val="22"/>
        </w:rPr>
        <w:t xml:space="preserve"> районный суд города</w:t>
      </w:r>
      <w:r w:rsidR="00990BDA">
        <w:rPr>
          <w:sz w:val="22"/>
        </w:rPr>
        <w:t xml:space="preserve"> </w:t>
      </w:r>
      <w:r w:rsidR="00990BDA" w:rsidRPr="001B5063">
        <w:rPr>
          <w:sz w:val="22"/>
        </w:rPr>
        <w:t xml:space="preserve">Санкт-Петербурга если </w:t>
      </w:r>
      <w:r w:rsidR="000651C0">
        <w:rPr>
          <w:sz w:val="22"/>
        </w:rPr>
        <w:t>Исполнителем</w:t>
      </w:r>
      <w:r w:rsidR="00990BDA" w:rsidRPr="001B5063">
        <w:rPr>
          <w:sz w:val="22"/>
        </w:rPr>
        <w:t xml:space="preserve"> является физическое лицо, не являющееся индивидуальным предпринимателем)</w:t>
      </w:r>
      <w:r w:rsidR="00990BDA">
        <w:rPr>
          <w:sz w:val="22"/>
        </w:rPr>
        <w:t xml:space="preserve"> </w:t>
      </w:r>
      <w:r w:rsidRPr="004D538B">
        <w:rPr>
          <w:rFonts w:eastAsia="Times New Roman" w:cs="Times New Roman"/>
          <w:sz w:val="22"/>
          <w:lang w:eastAsia="ru-RU"/>
        </w:rPr>
        <w:t>в порядке, предусмотренном действующим законодательством Российской Федерации.</w:t>
      </w:r>
    </w:p>
    <w:p w14:paraId="0CD42FE0"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11.6.</w:t>
      </w:r>
      <w:r w:rsidRPr="004D538B">
        <w:rPr>
          <w:rFonts w:eastAsia="Times New Roman" w:cs="Times New Roman"/>
          <w:sz w:val="22"/>
          <w:lang w:eastAsia="ru-RU"/>
        </w:rPr>
        <w:tab/>
        <w:t>Зачет требований между Сторонами контракта не допускается за исключением случаев, предусмотренных пунктом 2.3.4 контракта.</w:t>
      </w:r>
    </w:p>
    <w:p w14:paraId="433D5A19"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11.7.</w:t>
      </w:r>
      <w:r w:rsidRPr="004D538B">
        <w:rPr>
          <w:rFonts w:eastAsia="Times New Roman" w:cs="Times New Roman"/>
          <w:sz w:val="22"/>
          <w:lang w:eastAsia="ru-RU"/>
        </w:rPr>
        <w:tab/>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23B653FD"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11.8.</w:t>
      </w:r>
      <w:r w:rsidRPr="004D538B">
        <w:rPr>
          <w:rFonts w:eastAsia="Times New Roman" w:cs="Times New Roman"/>
          <w:sz w:val="22"/>
          <w:lang w:eastAsia="ru-RU"/>
        </w:rPr>
        <w:tab/>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позднее 1 (одного) рабоче</w:t>
      </w:r>
      <w:r w:rsidR="00627AE9" w:rsidRPr="004D538B">
        <w:rPr>
          <w:rFonts w:eastAsia="Times New Roman" w:cs="Times New Roman"/>
          <w:sz w:val="22"/>
          <w:lang w:eastAsia="ru-RU"/>
        </w:rPr>
        <w:t xml:space="preserve">го дня со дня принятия решения </w:t>
      </w:r>
      <w:r w:rsidRPr="004D538B">
        <w:rPr>
          <w:rFonts w:eastAsia="Times New Roman" w:cs="Times New Roman"/>
          <w:sz w:val="22"/>
          <w:lang w:eastAsia="ru-RU"/>
        </w:rPr>
        <w:t>о приостановлении деятельности Исполнителя.</w:t>
      </w:r>
    </w:p>
    <w:p w14:paraId="24C0E1C3" w14:textId="77777777" w:rsidR="00222D1A" w:rsidRPr="004D538B" w:rsidRDefault="00C15E00"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 xml:space="preserve">11.9. </w:t>
      </w:r>
      <w:r w:rsidRPr="004D538B">
        <w:rPr>
          <w:rFonts w:eastAsia="Times New Roman" w:cs="Times New Roman"/>
          <w:sz w:val="22"/>
          <w:lang w:eastAsia="ru-RU"/>
        </w:rPr>
        <w:tab/>
      </w:r>
      <w:r w:rsidR="00222D1A" w:rsidRPr="004D538B">
        <w:rPr>
          <w:rFonts w:eastAsia="Times New Roman" w:cs="Times New Roman"/>
          <w:sz w:val="22"/>
          <w:lang w:eastAsia="ru-RU"/>
        </w:rPr>
        <w:t>В случае начала реорганизации Исполнителя Исполнит</w:t>
      </w:r>
      <w:r w:rsidR="00627AE9" w:rsidRPr="004D538B">
        <w:rPr>
          <w:rFonts w:eastAsia="Times New Roman" w:cs="Times New Roman"/>
          <w:sz w:val="22"/>
          <w:lang w:eastAsia="ru-RU"/>
        </w:rPr>
        <w:t xml:space="preserve">ель обязан уведомить Заказчика </w:t>
      </w:r>
      <w:r w:rsidR="003556F9">
        <w:rPr>
          <w:rFonts w:eastAsia="Times New Roman" w:cs="Times New Roman"/>
          <w:sz w:val="22"/>
          <w:lang w:eastAsia="ru-RU"/>
        </w:rPr>
        <w:br/>
      </w:r>
      <w:r w:rsidR="00222D1A" w:rsidRPr="004D538B">
        <w:rPr>
          <w:rFonts w:eastAsia="Times New Roman" w:cs="Times New Roman"/>
          <w:sz w:val="22"/>
          <w:lang w:eastAsia="ru-RU"/>
        </w:rPr>
        <w:t xml:space="preserve">о начале своей реорганизации не позднее 1 (одного) рабочего дня со дня принятия решения </w:t>
      </w:r>
      <w:r w:rsidR="003556F9">
        <w:rPr>
          <w:rFonts w:eastAsia="Times New Roman" w:cs="Times New Roman"/>
          <w:sz w:val="22"/>
          <w:lang w:eastAsia="ru-RU"/>
        </w:rPr>
        <w:br/>
      </w:r>
      <w:r w:rsidR="00222D1A" w:rsidRPr="004D538B">
        <w:rPr>
          <w:rFonts w:eastAsia="Times New Roman" w:cs="Times New Roman"/>
          <w:sz w:val="22"/>
          <w:lang w:eastAsia="ru-RU"/>
        </w:rPr>
        <w:t>о реорганизации Исполнителя.</w:t>
      </w:r>
    </w:p>
    <w:p w14:paraId="16A1A8F2"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11.10.</w:t>
      </w:r>
      <w:r w:rsidR="00C15E00" w:rsidRPr="004D538B">
        <w:rPr>
          <w:rFonts w:eastAsia="Times New Roman" w:cs="Times New Roman"/>
          <w:sz w:val="22"/>
          <w:lang w:eastAsia="ru-RU"/>
        </w:rPr>
        <w:t xml:space="preserve"> </w:t>
      </w:r>
      <w:r w:rsidRPr="004D538B">
        <w:rPr>
          <w:rFonts w:eastAsia="Times New Roman" w:cs="Times New Roman"/>
          <w:sz w:val="22"/>
          <w:lang w:eastAsia="ru-RU"/>
        </w:rPr>
        <w:t>В случае изменения наименования, смены руководителя, изм</w:t>
      </w:r>
      <w:r w:rsidR="00627AE9" w:rsidRPr="004D538B">
        <w:rPr>
          <w:rFonts w:eastAsia="Times New Roman" w:cs="Times New Roman"/>
          <w:sz w:val="22"/>
          <w:lang w:eastAsia="ru-RU"/>
        </w:rPr>
        <w:t xml:space="preserve">енения адреса места нахождения </w:t>
      </w:r>
      <w:r w:rsidRPr="004D538B">
        <w:rPr>
          <w:rFonts w:eastAsia="Times New Roman" w:cs="Times New Roman"/>
          <w:sz w:val="22"/>
          <w:lang w:eastAsia="ru-RU"/>
        </w:rPr>
        <w:t>и почтового адреса, банковских реквизитов, контактных номеров телефонов (факсов) и иных реквизитов Исполнитель обязан уведомить Заказчика о таких изменениях не позднее 3 (трех) рабочих дней со дня изменения.</w:t>
      </w:r>
    </w:p>
    <w:p w14:paraId="52DAFABE"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11.11</w:t>
      </w:r>
      <w:r w:rsidR="00C15E00" w:rsidRPr="004D538B">
        <w:rPr>
          <w:rFonts w:eastAsia="Times New Roman" w:cs="Times New Roman"/>
          <w:sz w:val="22"/>
          <w:lang w:eastAsia="ru-RU"/>
        </w:rPr>
        <w:t>.</w:t>
      </w:r>
      <w:r w:rsidR="00C15E00" w:rsidRPr="004D538B">
        <w:rPr>
          <w:rFonts w:eastAsia="Times New Roman" w:cs="Times New Roman"/>
          <w:sz w:val="22"/>
          <w:lang w:eastAsia="ru-RU"/>
        </w:rPr>
        <w:tab/>
        <w:t xml:space="preserve"> </w:t>
      </w:r>
      <w:r w:rsidRPr="004D538B">
        <w:rPr>
          <w:rFonts w:eastAsia="Times New Roman" w:cs="Times New Roman"/>
          <w:sz w:val="22"/>
          <w:lang w:eastAsia="ru-RU"/>
        </w:rPr>
        <w:t>Перемена Исполнителя не допускается, за исключением случаев, если новый Исполнитель является правопреемником Исполнителя по контракту вследствие р</w:t>
      </w:r>
      <w:r w:rsidR="00627AE9" w:rsidRPr="004D538B">
        <w:rPr>
          <w:rFonts w:eastAsia="Times New Roman" w:cs="Times New Roman"/>
          <w:sz w:val="22"/>
          <w:lang w:eastAsia="ru-RU"/>
        </w:rPr>
        <w:t xml:space="preserve">еорганизации юридического лица </w:t>
      </w:r>
      <w:r w:rsidR="004730DD">
        <w:rPr>
          <w:rFonts w:eastAsia="Times New Roman" w:cs="Times New Roman"/>
          <w:sz w:val="22"/>
          <w:lang w:eastAsia="ru-RU"/>
        </w:rPr>
        <w:br/>
      </w:r>
      <w:r w:rsidRPr="004D538B">
        <w:rPr>
          <w:rFonts w:eastAsia="Times New Roman" w:cs="Times New Roman"/>
          <w:sz w:val="22"/>
          <w:lang w:eastAsia="ru-RU"/>
        </w:rPr>
        <w:t>в форме преобразования, слияния или присоединения.</w:t>
      </w:r>
    </w:p>
    <w:p w14:paraId="35D23905"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11.12</w:t>
      </w:r>
      <w:r w:rsidR="00C15E00" w:rsidRPr="004D538B">
        <w:rPr>
          <w:rFonts w:eastAsia="Times New Roman" w:cs="Times New Roman"/>
          <w:sz w:val="22"/>
          <w:lang w:eastAsia="ru-RU"/>
        </w:rPr>
        <w:t>.</w:t>
      </w:r>
      <w:r w:rsidR="00C15E00" w:rsidRPr="004D538B">
        <w:rPr>
          <w:rFonts w:eastAsia="Times New Roman" w:cs="Times New Roman"/>
          <w:sz w:val="22"/>
          <w:lang w:eastAsia="ru-RU"/>
        </w:rPr>
        <w:tab/>
        <w:t xml:space="preserve"> </w:t>
      </w:r>
      <w:r w:rsidRPr="004D538B">
        <w:rPr>
          <w:rFonts w:eastAsia="Times New Roman" w:cs="Times New Roman"/>
          <w:sz w:val="22"/>
          <w:lang w:eastAsia="ru-RU"/>
        </w:rPr>
        <w:t>Отношения Сторон, не урегулированные условиями контракта, регулируются действующим законодательством Российской Федерации.</w:t>
      </w:r>
    </w:p>
    <w:p w14:paraId="5CE2412B"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11.13.</w:t>
      </w:r>
      <w:r w:rsidR="00C15E00" w:rsidRPr="004D538B">
        <w:rPr>
          <w:rFonts w:eastAsia="Times New Roman" w:cs="Times New Roman"/>
          <w:sz w:val="22"/>
          <w:lang w:eastAsia="ru-RU"/>
        </w:rPr>
        <w:t xml:space="preserve"> </w:t>
      </w:r>
      <w:r w:rsidRPr="004D538B">
        <w:rPr>
          <w:rFonts w:eastAsia="Times New Roman" w:cs="Times New Roman"/>
          <w:sz w:val="22"/>
          <w:lang w:eastAsia="ru-RU"/>
        </w:rPr>
        <w:t>Настоящий контракт составлен в форме электронного документа, подписанного усиленными электронными подписями Сторон.</w:t>
      </w:r>
    </w:p>
    <w:p w14:paraId="6EEAEBFB"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11.14.</w:t>
      </w:r>
      <w:r w:rsidRPr="004D538B">
        <w:rPr>
          <w:rFonts w:eastAsia="Times New Roman" w:cs="Times New Roman"/>
          <w:sz w:val="22"/>
          <w:lang w:eastAsia="ru-RU"/>
        </w:rPr>
        <w:tab/>
      </w:r>
      <w:r w:rsidR="00C15E00" w:rsidRPr="004D538B">
        <w:rPr>
          <w:rFonts w:eastAsia="Times New Roman" w:cs="Times New Roman"/>
          <w:sz w:val="22"/>
          <w:lang w:eastAsia="ru-RU"/>
        </w:rPr>
        <w:t xml:space="preserve"> </w:t>
      </w:r>
      <w:r w:rsidRPr="004D538B">
        <w:rPr>
          <w:rFonts w:eastAsia="Times New Roman" w:cs="Times New Roman"/>
          <w:sz w:val="22"/>
          <w:lang w:eastAsia="ru-RU"/>
        </w:rPr>
        <w:t>Неотъемлемой частью контракта являются:</w:t>
      </w:r>
    </w:p>
    <w:p w14:paraId="456BE276" w14:textId="77777777" w:rsidR="006C6D27" w:rsidRPr="006C6D27" w:rsidRDefault="006C6D27" w:rsidP="006C6D27">
      <w:pPr>
        <w:spacing w:line="240" w:lineRule="auto"/>
        <w:ind w:firstLine="567"/>
        <w:jc w:val="both"/>
        <w:rPr>
          <w:rFonts w:cs="Times New Roman"/>
          <w:sz w:val="22"/>
        </w:rPr>
      </w:pPr>
      <w:r w:rsidRPr="006C6D27">
        <w:rPr>
          <w:rFonts w:cs="Times New Roman"/>
          <w:sz w:val="22"/>
        </w:rPr>
        <w:t>- Приложение № 1</w:t>
      </w:r>
      <w:r w:rsidRPr="006C6D27">
        <w:rPr>
          <w:rFonts w:cs="Times New Roman"/>
          <w:sz w:val="22"/>
        </w:rPr>
        <w:tab/>
        <w:t>–</w:t>
      </w:r>
      <w:r w:rsidR="00C45DFF">
        <w:rPr>
          <w:rFonts w:cs="Times New Roman"/>
          <w:sz w:val="22"/>
        </w:rPr>
        <w:t xml:space="preserve"> Техническое задание;</w:t>
      </w:r>
    </w:p>
    <w:p w14:paraId="56DBA075" w14:textId="77777777" w:rsidR="006C6D27" w:rsidRDefault="006C6D27" w:rsidP="006C6D27">
      <w:pPr>
        <w:spacing w:line="240" w:lineRule="auto"/>
        <w:ind w:firstLine="567"/>
        <w:jc w:val="both"/>
        <w:rPr>
          <w:rFonts w:cs="Times New Roman"/>
          <w:sz w:val="22"/>
        </w:rPr>
      </w:pPr>
      <w:r w:rsidRPr="006C6D27">
        <w:rPr>
          <w:rFonts w:cs="Times New Roman"/>
          <w:sz w:val="22"/>
        </w:rPr>
        <w:t xml:space="preserve">- Приложение № </w:t>
      </w:r>
      <w:r w:rsidR="00FC70B0">
        <w:rPr>
          <w:rFonts w:cs="Times New Roman"/>
          <w:sz w:val="22"/>
        </w:rPr>
        <w:t>2</w:t>
      </w:r>
      <w:r w:rsidRPr="006C6D27">
        <w:rPr>
          <w:rFonts w:cs="Times New Roman"/>
          <w:sz w:val="22"/>
        </w:rPr>
        <w:tab/>
        <w:t>– Расчет цены контракта</w:t>
      </w:r>
      <w:r>
        <w:rPr>
          <w:rFonts w:cs="Times New Roman"/>
          <w:sz w:val="22"/>
        </w:rPr>
        <w:t>.</w:t>
      </w:r>
    </w:p>
    <w:p w14:paraId="42A78F4E" w14:textId="77777777" w:rsidR="00222D1A" w:rsidRPr="004D538B" w:rsidRDefault="00222D1A" w:rsidP="006C6D27">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w:t>
      </w:r>
      <w:r w:rsidR="00370E9C">
        <w:rPr>
          <w:rFonts w:eastAsia="Times New Roman" w:cs="Times New Roman"/>
          <w:sz w:val="22"/>
          <w:lang w:eastAsia="ru-RU"/>
        </w:rPr>
        <w:t>1</w:t>
      </w:r>
      <w:r w:rsidRPr="004D538B">
        <w:rPr>
          <w:rFonts w:eastAsia="Times New Roman" w:cs="Times New Roman"/>
          <w:sz w:val="22"/>
          <w:lang w:eastAsia="ru-RU"/>
        </w:rPr>
        <w:t>.15.</w:t>
      </w:r>
      <w:r w:rsidRPr="004D538B">
        <w:rPr>
          <w:rFonts w:eastAsia="Times New Roman" w:cs="Times New Roman"/>
          <w:sz w:val="22"/>
          <w:lang w:eastAsia="ru-RU"/>
        </w:rPr>
        <w:tab/>
      </w:r>
      <w:r w:rsidR="00C15E00" w:rsidRPr="004D538B">
        <w:rPr>
          <w:rFonts w:eastAsia="Times New Roman" w:cs="Times New Roman"/>
          <w:sz w:val="22"/>
          <w:lang w:eastAsia="ru-RU"/>
        </w:rPr>
        <w:t xml:space="preserve"> </w:t>
      </w:r>
      <w:r w:rsidRPr="004D538B">
        <w:rPr>
          <w:rFonts w:eastAsia="Times New Roman" w:cs="Times New Roman"/>
          <w:sz w:val="22"/>
          <w:lang w:eastAsia="ru-RU"/>
        </w:rPr>
        <w:t>Все письма, в том числе заявления, извещения, уведомления, претензии, соглашения 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w:t>
      </w:r>
      <w:r w:rsidR="00627AE9" w:rsidRPr="004D538B">
        <w:rPr>
          <w:rFonts w:eastAsia="Times New Roman" w:cs="Times New Roman"/>
          <w:sz w:val="22"/>
          <w:lang w:eastAsia="ru-RU"/>
        </w:rPr>
        <w:t xml:space="preserve"> средствами связи, в том числе </w:t>
      </w:r>
      <w:r w:rsidR="004730DD">
        <w:rPr>
          <w:rFonts w:eastAsia="Times New Roman" w:cs="Times New Roman"/>
          <w:sz w:val="22"/>
          <w:lang w:eastAsia="ru-RU"/>
        </w:rPr>
        <w:br/>
      </w:r>
      <w:r w:rsidRPr="004D538B">
        <w:rPr>
          <w:rFonts w:cs="Times New Roman"/>
          <w:sz w:val="22"/>
        </w:rPr>
        <w:t xml:space="preserve">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w:t>
      </w:r>
      <w:r w:rsidR="00627AE9" w:rsidRPr="004D538B">
        <w:rPr>
          <w:rFonts w:cs="Times New Roman"/>
          <w:sz w:val="22"/>
        </w:rPr>
        <w:t>№ </w:t>
      </w:r>
      <w:r w:rsidRPr="004D538B">
        <w:rPr>
          <w:rFonts w:cs="Times New Roman"/>
          <w:sz w:val="22"/>
        </w:rPr>
        <w:t>63-ФЗ «Об электронной подписи»</w:t>
      </w:r>
      <w:r w:rsidRPr="004D538B">
        <w:rPr>
          <w:rFonts w:eastAsia="Calibri" w:cs="Times New Roman"/>
          <w:sz w:val="22"/>
        </w:rPr>
        <w:t xml:space="preserve">, </w:t>
      </w:r>
      <w:r w:rsidRPr="004D538B">
        <w:rPr>
          <w:rFonts w:eastAsia="Times New Roman" w:cs="Times New Roman"/>
          <w:sz w:val="22"/>
          <w:lang w:eastAsia="ru-RU"/>
        </w:rPr>
        <w:t>при условии наличия подтверждения, что указанная корреспонденция исходит от Стороны контракта.</w:t>
      </w:r>
    </w:p>
    <w:p w14:paraId="31318545"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11.16.</w:t>
      </w:r>
      <w:r w:rsidRPr="004D538B">
        <w:rPr>
          <w:rFonts w:eastAsia="Times New Roman" w:cs="Times New Roman"/>
          <w:sz w:val="22"/>
          <w:lang w:eastAsia="ru-RU"/>
        </w:rPr>
        <w:tab/>
      </w:r>
      <w:r w:rsidR="00C15E00" w:rsidRPr="004D538B">
        <w:rPr>
          <w:rFonts w:eastAsia="Times New Roman" w:cs="Times New Roman"/>
          <w:sz w:val="22"/>
          <w:lang w:eastAsia="ru-RU"/>
        </w:rPr>
        <w:t xml:space="preserve"> </w:t>
      </w:r>
      <w:r w:rsidRPr="004D538B">
        <w:rPr>
          <w:rFonts w:eastAsia="Times New Roman" w:cs="Times New Roman"/>
          <w:sz w:val="22"/>
          <w:lang w:eastAsia="ru-RU"/>
        </w:rPr>
        <w:t>Вся корреспонденция, относящаяся к исполнению контракта, действительна для Стор</w:t>
      </w:r>
      <w:r w:rsidR="00627AE9" w:rsidRPr="004D538B">
        <w:rPr>
          <w:rFonts w:eastAsia="Times New Roman" w:cs="Times New Roman"/>
          <w:sz w:val="22"/>
          <w:lang w:eastAsia="ru-RU"/>
        </w:rPr>
        <w:t xml:space="preserve">он </w:t>
      </w:r>
      <w:r w:rsidR="003C20FF">
        <w:rPr>
          <w:rFonts w:eastAsia="Times New Roman" w:cs="Times New Roman"/>
          <w:sz w:val="22"/>
          <w:lang w:eastAsia="ru-RU"/>
        </w:rPr>
        <w:br/>
      </w:r>
      <w:r w:rsidRPr="004D538B">
        <w:rPr>
          <w:rFonts w:eastAsia="Times New Roman" w:cs="Times New Roman"/>
          <w:sz w:val="22"/>
          <w:lang w:eastAsia="ru-RU"/>
        </w:rPr>
        <w:t>по контракту в случае ее оформления в соответствии с требованиями к документам, установленными действующими государственными стандартами Российской Федерации.</w:t>
      </w:r>
    </w:p>
    <w:p w14:paraId="53D26B0D" w14:textId="77777777" w:rsidR="00222D1A" w:rsidRPr="004D538B" w:rsidRDefault="00222D1A" w:rsidP="0042615F">
      <w:pPr>
        <w:widowControl w:val="0"/>
        <w:autoSpaceDE w:val="0"/>
        <w:autoSpaceDN w:val="0"/>
        <w:adjustRightInd w:val="0"/>
        <w:spacing w:line="240" w:lineRule="auto"/>
        <w:ind w:firstLine="567"/>
        <w:jc w:val="both"/>
        <w:rPr>
          <w:rFonts w:eastAsia="MS Mincho" w:cs="Times New Roman"/>
          <w:sz w:val="22"/>
          <w:lang w:eastAsia="ar-SA"/>
        </w:rPr>
      </w:pPr>
      <w:r w:rsidRPr="004D538B">
        <w:rPr>
          <w:rFonts w:eastAsia="Times New Roman" w:cs="Times New Roman"/>
          <w:sz w:val="22"/>
          <w:lang w:eastAsia="ru-RU"/>
        </w:rPr>
        <w:t>11.17.</w:t>
      </w:r>
      <w:r w:rsidRPr="004D538B">
        <w:rPr>
          <w:rFonts w:eastAsia="Times New Roman" w:cs="Times New Roman"/>
          <w:sz w:val="22"/>
          <w:lang w:eastAsia="ru-RU"/>
        </w:rPr>
        <w:tab/>
      </w:r>
      <w:r w:rsidR="00C15E00" w:rsidRPr="004D538B">
        <w:rPr>
          <w:rFonts w:eastAsia="Times New Roman" w:cs="Times New Roman"/>
          <w:sz w:val="22"/>
          <w:lang w:eastAsia="ru-RU"/>
        </w:rPr>
        <w:t xml:space="preserve"> </w:t>
      </w:r>
      <w:r w:rsidRPr="004D538B">
        <w:rPr>
          <w:rFonts w:eastAsia="MS Mincho" w:cs="Times New Roman"/>
          <w:sz w:val="22"/>
          <w:lang w:eastAsia="ar-SA"/>
        </w:rPr>
        <w:t xml:space="preserve">Стороны назначают своего представителя, который организует ведение исполнения контракта, обеспечивает сдачу-приемку оказанных услуг, осуществляет контроль за полным </w:t>
      </w:r>
      <w:r w:rsidR="003556F9">
        <w:rPr>
          <w:rFonts w:eastAsia="MS Mincho" w:cs="Times New Roman"/>
          <w:sz w:val="22"/>
          <w:lang w:eastAsia="ar-SA"/>
        </w:rPr>
        <w:br/>
      </w:r>
      <w:r w:rsidRPr="004D538B">
        <w:rPr>
          <w:rFonts w:eastAsia="MS Mincho" w:cs="Times New Roman"/>
          <w:sz w:val="22"/>
          <w:lang w:eastAsia="ar-SA"/>
        </w:rPr>
        <w:t>и своевременным оказанием услуг, в т.ч. за надлежащим исполнением настоящего контракта.</w:t>
      </w:r>
    </w:p>
    <w:p w14:paraId="4A61BA66" w14:textId="77777777" w:rsidR="002B5F72" w:rsidRPr="004D538B" w:rsidRDefault="002B5F72" w:rsidP="0042615F">
      <w:pPr>
        <w:widowControl w:val="0"/>
        <w:autoSpaceDE w:val="0"/>
        <w:autoSpaceDN w:val="0"/>
        <w:adjustRightInd w:val="0"/>
        <w:spacing w:line="240" w:lineRule="auto"/>
        <w:ind w:firstLine="567"/>
        <w:jc w:val="both"/>
        <w:rPr>
          <w:rFonts w:eastAsia="MS Mincho" w:cs="Times New Roman"/>
          <w:sz w:val="22"/>
          <w:lang w:eastAsia="ar-SA"/>
        </w:rPr>
      </w:pPr>
      <w:r w:rsidRPr="004D538B">
        <w:rPr>
          <w:rFonts w:eastAsia="MS Mincho" w:cs="Times New Roman"/>
          <w:sz w:val="22"/>
          <w:lang w:eastAsia="ar-SA"/>
        </w:rPr>
        <w:t>Ответственными лицами назначаются:</w:t>
      </w:r>
    </w:p>
    <w:p w14:paraId="2238AB61" w14:textId="60752FD7" w:rsidR="004973D6" w:rsidRDefault="00D91378" w:rsidP="0042615F">
      <w:pPr>
        <w:widowControl w:val="0"/>
        <w:autoSpaceDE w:val="0"/>
        <w:autoSpaceDN w:val="0"/>
        <w:adjustRightInd w:val="0"/>
        <w:spacing w:line="240" w:lineRule="auto"/>
        <w:ind w:firstLine="567"/>
        <w:jc w:val="both"/>
        <w:rPr>
          <w:rFonts w:eastAsia="MS Mincho" w:cs="Times New Roman"/>
          <w:sz w:val="22"/>
          <w:lang w:eastAsia="ar-SA"/>
        </w:rPr>
      </w:pPr>
      <w:r w:rsidRPr="004D538B">
        <w:rPr>
          <w:rFonts w:eastAsia="MS Mincho" w:cs="Times New Roman"/>
          <w:sz w:val="22"/>
          <w:lang w:eastAsia="ar-SA"/>
        </w:rPr>
        <w:t>со стороны Заказчика</w:t>
      </w:r>
      <w:r w:rsidR="009E4476" w:rsidRPr="004D538B">
        <w:rPr>
          <w:rFonts w:eastAsia="MS Mincho" w:cs="Times New Roman"/>
          <w:sz w:val="22"/>
          <w:lang w:eastAsia="ar-SA"/>
        </w:rPr>
        <w:tab/>
      </w:r>
      <w:r w:rsidR="009E4476" w:rsidRPr="004D538B">
        <w:rPr>
          <w:rFonts w:eastAsia="MS Mincho" w:cs="Times New Roman"/>
          <w:sz w:val="22"/>
          <w:lang w:eastAsia="ar-SA"/>
        </w:rPr>
        <w:tab/>
      </w:r>
      <w:r w:rsidRPr="004D538B">
        <w:rPr>
          <w:rFonts w:eastAsia="MS Mincho" w:cs="Times New Roman"/>
          <w:sz w:val="22"/>
          <w:lang w:eastAsia="ar-SA"/>
        </w:rPr>
        <w:t>–</w:t>
      </w:r>
      <w:r w:rsidR="009E4476" w:rsidRPr="004D538B">
        <w:rPr>
          <w:rFonts w:eastAsia="MS Mincho" w:cs="Times New Roman"/>
          <w:sz w:val="22"/>
          <w:lang w:eastAsia="ar-SA"/>
        </w:rPr>
        <w:tab/>
      </w:r>
      <w:r w:rsidR="00D640AD" w:rsidRPr="00A45F06">
        <w:rPr>
          <w:spacing w:val="-2"/>
          <w:sz w:val="22"/>
        </w:rPr>
        <w:t>Солошенко Сергей Андреевич, телефон: 8 (812) 576-03-55</w:t>
      </w:r>
      <w:r w:rsidR="00D640AD">
        <w:rPr>
          <w:spacing w:val="-2"/>
          <w:sz w:val="22"/>
        </w:rPr>
        <w:t>;</w:t>
      </w:r>
    </w:p>
    <w:p w14:paraId="73137749" w14:textId="77777777" w:rsidR="00D91378" w:rsidRPr="002F4573" w:rsidRDefault="00D91378" w:rsidP="002F4573">
      <w:pPr>
        <w:widowControl w:val="0"/>
        <w:shd w:val="clear" w:color="auto" w:fill="FFFFFF" w:themeFill="background1"/>
        <w:autoSpaceDE w:val="0"/>
        <w:autoSpaceDN w:val="0"/>
        <w:adjustRightInd w:val="0"/>
        <w:spacing w:line="240" w:lineRule="auto"/>
        <w:ind w:firstLine="567"/>
        <w:jc w:val="both"/>
        <w:rPr>
          <w:rFonts w:eastAsia="MS Mincho" w:cs="Times New Roman"/>
          <w:sz w:val="22"/>
          <w:lang w:eastAsia="ar-SA"/>
        </w:rPr>
      </w:pPr>
      <w:r w:rsidRPr="004D538B">
        <w:rPr>
          <w:rFonts w:eastAsia="MS Mincho" w:cs="Times New Roman"/>
          <w:sz w:val="22"/>
          <w:lang w:eastAsia="ar-SA"/>
        </w:rPr>
        <w:t>со стороны Исполнителя</w:t>
      </w:r>
      <w:r w:rsidR="009E4476" w:rsidRPr="004D538B">
        <w:rPr>
          <w:rFonts w:eastAsia="MS Mincho" w:cs="Times New Roman"/>
          <w:sz w:val="22"/>
          <w:lang w:eastAsia="ar-SA"/>
        </w:rPr>
        <w:tab/>
        <w:t>–</w:t>
      </w:r>
      <w:r w:rsidR="009E4476" w:rsidRPr="002F4573">
        <w:rPr>
          <w:rFonts w:eastAsia="MS Mincho" w:cs="Times New Roman"/>
          <w:sz w:val="22"/>
          <w:shd w:val="clear" w:color="auto" w:fill="FFFFFF" w:themeFill="background1"/>
          <w:lang w:eastAsia="ar-SA"/>
        </w:rPr>
        <w:tab/>
      </w:r>
      <w:r w:rsidR="001502C0">
        <w:rPr>
          <w:spacing w:val="-2"/>
          <w:sz w:val="22"/>
        </w:rPr>
        <w:t>Фамилия Имя Отчество, тел.: +7 (___) ________.</w:t>
      </w:r>
    </w:p>
    <w:p w14:paraId="4CD41D8F" w14:textId="77777777" w:rsidR="002B5B82" w:rsidRPr="004D538B" w:rsidRDefault="005A61C9" w:rsidP="002F4573">
      <w:pPr>
        <w:pStyle w:val="2"/>
        <w:shd w:val="clear" w:color="auto" w:fill="FFFFFF" w:themeFill="background1"/>
        <w:spacing w:before="120"/>
        <w:rPr>
          <w:sz w:val="22"/>
        </w:rPr>
      </w:pPr>
      <w:r w:rsidRPr="002F4573">
        <w:rPr>
          <w:sz w:val="22"/>
        </w:rPr>
        <w:t>12.</w:t>
      </w:r>
      <w:r w:rsidRPr="002F4573">
        <w:rPr>
          <w:sz w:val="22"/>
        </w:rPr>
        <w:tab/>
      </w:r>
      <w:r w:rsidR="00293F6C" w:rsidRPr="002F4573">
        <w:rPr>
          <w:sz w:val="22"/>
        </w:rPr>
        <w:t> </w:t>
      </w:r>
      <w:r w:rsidR="002B5B82" w:rsidRPr="002F4573">
        <w:rPr>
          <w:sz w:val="22"/>
        </w:rPr>
        <w:t>АДРЕСА, БАНКОВСКИЕ РЕКВИЗИТЫ, ПОД</w:t>
      </w:r>
      <w:r w:rsidR="002B5B82" w:rsidRPr="004D538B">
        <w:rPr>
          <w:sz w:val="22"/>
        </w:rPr>
        <w:t>ПИСИ СТОРОН</w:t>
      </w:r>
    </w:p>
    <w:p w14:paraId="007EE27A" w14:textId="77777777" w:rsidR="008974BD" w:rsidRDefault="008974BD" w:rsidP="0042615F">
      <w:pPr>
        <w:spacing w:line="240" w:lineRule="auto"/>
        <w:rPr>
          <w:rFonts w:cs="Times New Roman"/>
          <w:sz w:val="22"/>
        </w:rPr>
      </w:pPr>
    </w:p>
    <w:tbl>
      <w:tblPr>
        <w:tblW w:w="9921" w:type="dxa"/>
        <w:tblInd w:w="426" w:type="dxa"/>
        <w:tblLayout w:type="fixed"/>
        <w:tblCellMar>
          <w:left w:w="0" w:type="dxa"/>
          <w:right w:w="0" w:type="dxa"/>
        </w:tblCellMar>
        <w:tblLook w:val="04A0" w:firstRow="1" w:lastRow="0" w:firstColumn="1" w:lastColumn="0" w:noHBand="0" w:noVBand="1"/>
      </w:tblPr>
      <w:tblGrid>
        <w:gridCol w:w="4677"/>
        <w:gridCol w:w="5244"/>
      </w:tblGrid>
      <w:tr w:rsidR="001502C0" w:rsidRPr="001502C0" w14:paraId="2D3BC89D" w14:textId="77777777" w:rsidTr="00D640AD">
        <w:trPr>
          <w:trHeight w:val="825"/>
        </w:trPr>
        <w:tc>
          <w:tcPr>
            <w:tcW w:w="4677" w:type="dxa"/>
          </w:tcPr>
          <w:p w14:paraId="1EC30889" w14:textId="77777777" w:rsidR="001502C0" w:rsidRPr="001502C0" w:rsidRDefault="001502C0" w:rsidP="001502C0">
            <w:pPr>
              <w:widowControl w:val="0"/>
              <w:suppressAutoHyphens/>
              <w:spacing w:line="240" w:lineRule="auto"/>
              <w:rPr>
                <w:rFonts w:eastAsia="Times New Roman" w:cs="Times New Roman"/>
                <w:b/>
                <w:bCs/>
                <w:color w:val="000000"/>
                <w:sz w:val="22"/>
                <w:lang w:eastAsia="ru-RU"/>
              </w:rPr>
            </w:pPr>
            <w:r w:rsidRPr="001502C0">
              <w:rPr>
                <w:rFonts w:eastAsia="Times New Roman" w:cs="Times New Roman"/>
                <w:b/>
                <w:bCs/>
                <w:color w:val="000000"/>
                <w:sz w:val="22"/>
                <w:lang w:eastAsia="ru-RU"/>
              </w:rPr>
              <w:lastRenderedPageBreak/>
              <w:t>1</w:t>
            </w:r>
            <w:r>
              <w:rPr>
                <w:rFonts w:eastAsia="Times New Roman" w:cs="Times New Roman"/>
                <w:b/>
                <w:bCs/>
                <w:color w:val="000000"/>
                <w:sz w:val="22"/>
                <w:lang w:eastAsia="ru-RU"/>
              </w:rPr>
              <w:t>2</w:t>
            </w:r>
            <w:r w:rsidRPr="001502C0">
              <w:rPr>
                <w:rFonts w:eastAsia="Times New Roman" w:cs="Times New Roman"/>
                <w:b/>
                <w:bCs/>
                <w:color w:val="000000"/>
                <w:sz w:val="22"/>
                <w:lang w:eastAsia="ru-RU"/>
              </w:rPr>
              <w:t>.1.</w:t>
            </w:r>
            <w:r w:rsidRPr="001502C0">
              <w:rPr>
                <w:rFonts w:eastAsia="Times New Roman" w:cs="Times New Roman"/>
                <w:b/>
                <w:bCs/>
                <w:color w:val="000000"/>
                <w:sz w:val="22"/>
                <w:lang w:eastAsia="ru-RU"/>
              </w:rPr>
              <w:tab/>
            </w:r>
          </w:p>
          <w:p w14:paraId="3B2B3BAC" w14:textId="77777777" w:rsidR="001502C0" w:rsidRPr="001502C0" w:rsidRDefault="001502C0" w:rsidP="001502C0">
            <w:pPr>
              <w:widowControl w:val="0"/>
              <w:suppressAutoHyphens/>
              <w:spacing w:line="240" w:lineRule="auto"/>
              <w:rPr>
                <w:rFonts w:eastAsia="Times New Roman" w:cs="Times New Roman"/>
                <w:b/>
                <w:bCs/>
                <w:sz w:val="22"/>
                <w:szCs w:val="20"/>
                <w:lang w:eastAsia="ru-RU"/>
              </w:rPr>
            </w:pPr>
            <w:r w:rsidRPr="001502C0">
              <w:rPr>
                <w:rFonts w:eastAsia="Times New Roman" w:cs="Times New Roman"/>
                <w:b/>
                <w:bCs/>
                <w:sz w:val="22"/>
                <w:szCs w:val="20"/>
                <w:lang w:eastAsia="ru-RU"/>
              </w:rPr>
              <w:t>Заказчик:</w:t>
            </w:r>
          </w:p>
          <w:p w14:paraId="101A0CB4" w14:textId="77777777" w:rsidR="00D640AD" w:rsidRPr="00D640AD" w:rsidRDefault="00D640AD" w:rsidP="00D640AD">
            <w:pPr>
              <w:widowControl w:val="0"/>
              <w:suppressAutoHyphens/>
              <w:spacing w:line="240" w:lineRule="auto"/>
              <w:rPr>
                <w:rFonts w:eastAsia="Times New Roman" w:cs="Times New Roman"/>
                <w:b/>
                <w:bCs/>
                <w:color w:val="000000"/>
                <w:sz w:val="22"/>
                <w:lang w:eastAsia="ru-RU"/>
              </w:rPr>
            </w:pPr>
            <w:r w:rsidRPr="00D640AD">
              <w:rPr>
                <w:rFonts w:eastAsia="Times New Roman" w:cs="Times New Roman"/>
                <w:b/>
                <w:bCs/>
                <w:color w:val="000000"/>
                <w:sz w:val="22"/>
                <w:lang w:eastAsia="ru-RU"/>
              </w:rPr>
              <w:t>Территориальная избирательная</w:t>
            </w:r>
          </w:p>
          <w:p w14:paraId="5266015F" w14:textId="77777777" w:rsidR="00D640AD" w:rsidRPr="00D640AD" w:rsidRDefault="00D640AD" w:rsidP="00D640AD">
            <w:pPr>
              <w:widowControl w:val="0"/>
              <w:suppressAutoHyphens/>
              <w:spacing w:line="240" w:lineRule="auto"/>
              <w:rPr>
                <w:rFonts w:eastAsia="Times New Roman" w:cs="Times New Roman"/>
                <w:b/>
                <w:bCs/>
                <w:color w:val="000000"/>
                <w:sz w:val="22"/>
                <w:lang w:eastAsia="ru-RU"/>
              </w:rPr>
            </w:pPr>
            <w:r w:rsidRPr="00D640AD">
              <w:rPr>
                <w:rFonts w:eastAsia="Times New Roman" w:cs="Times New Roman"/>
                <w:b/>
                <w:bCs/>
                <w:color w:val="000000"/>
                <w:sz w:val="22"/>
                <w:lang w:eastAsia="ru-RU"/>
              </w:rPr>
              <w:t>комиссия № 28 (ТИК № 28)</w:t>
            </w:r>
          </w:p>
          <w:p w14:paraId="3C9E0C1D" w14:textId="77777777" w:rsidR="00D640AD" w:rsidRPr="00D640AD" w:rsidRDefault="00D640AD" w:rsidP="00D640AD">
            <w:pPr>
              <w:widowControl w:val="0"/>
              <w:suppressAutoHyphens/>
              <w:spacing w:line="240" w:lineRule="auto"/>
              <w:rPr>
                <w:rFonts w:eastAsia="Times New Roman" w:cs="Times New Roman"/>
                <w:color w:val="000000"/>
                <w:sz w:val="22"/>
                <w:lang w:eastAsia="ru-RU"/>
              </w:rPr>
            </w:pPr>
          </w:p>
          <w:p w14:paraId="164383AA" w14:textId="77777777" w:rsidR="00D640AD" w:rsidRPr="00D640AD" w:rsidRDefault="00D640AD" w:rsidP="00D640AD">
            <w:pPr>
              <w:widowControl w:val="0"/>
              <w:suppressAutoHyphens/>
              <w:spacing w:line="240" w:lineRule="auto"/>
              <w:rPr>
                <w:rFonts w:eastAsia="Times New Roman" w:cs="Times New Roman"/>
                <w:color w:val="000000"/>
                <w:sz w:val="22"/>
                <w:lang w:eastAsia="ru-RU"/>
              </w:rPr>
            </w:pPr>
            <w:r w:rsidRPr="00D640AD">
              <w:rPr>
                <w:rFonts w:eastAsia="Times New Roman" w:cs="Times New Roman"/>
                <w:color w:val="000000"/>
                <w:sz w:val="22"/>
                <w:lang w:eastAsia="ru-RU"/>
              </w:rPr>
              <w:t xml:space="preserve">Юридический адрес (почтовый): </w:t>
            </w:r>
          </w:p>
          <w:p w14:paraId="371EBD0B" w14:textId="77777777" w:rsidR="00D640AD" w:rsidRPr="00D640AD" w:rsidRDefault="00D640AD" w:rsidP="00D640AD">
            <w:pPr>
              <w:widowControl w:val="0"/>
              <w:suppressAutoHyphens/>
              <w:spacing w:line="240" w:lineRule="auto"/>
              <w:rPr>
                <w:rFonts w:eastAsia="Times New Roman" w:cs="Times New Roman"/>
                <w:color w:val="000000"/>
                <w:sz w:val="22"/>
                <w:lang w:eastAsia="ru-RU"/>
              </w:rPr>
            </w:pPr>
            <w:r w:rsidRPr="00D640AD">
              <w:rPr>
                <w:rFonts w:eastAsia="Times New Roman" w:cs="Times New Roman"/>
                <w:color w:val="000000"/>
                <w:sz w:val="22"/>
                <w:lang w:eastAsia="ru-RU"/>
              </w:rPr>
              <w:t>197374, г. Санкт-Петербург, ул. Савушкина д. 83</w:t>
            </w:r>
          </w:p>
          <w:p w14:paraId="31470FE3" w14:textId="77777777" w:rsidR="00D640AD" w:rsidRPr="00D640AD" w:rsidRDefault="00D640AD" w:rsidP="00D640AD">
            <w:pPr>
              <w:widowControl w:val="0"/>
              <w:suppressAutoHyphens/>
              <w:spacing w:line="240" w:lineRule="auto"/>
              <w:rPr>
                <w:rFonts w:eastAsia="Times New Roman" w:cs="Times New Roman"/>
                <w:color w:val="000000"/>
                <w:sz w:val="22"/>
                <w:lang w:eastAsia="ru-RU"/>
              </w:rPr>
            </w:pPr>
            <w:r w:rsidRPr="00D640AD">
              <w:rPr>
                <w:rFonts w:eastAsia="Times New Roman" w:cs="Times New Roman"/>
                <w:color w:val="000000"/>
                <w:sz w:val="22"/>
                <w:lang w:eastAsia="ru-RU"/>
              </w:rPr>
              <w:t xml:space="preserve">Фактический адрес: </w:t>
            </w:r>
          </w:p>
          <w:p w14:paraId="0E39367C" w14:textId="77777777" w:rsidR="00D640AD" w:rsidRPr="00D640AD" w:rsidRDefault="00D640AD" w:rsidP="00D640AD">
            <w:pPr>
              <w:widowControl w:val="0"/>
              <w:suppressAutoHyphens/>
              <w:spacing w:line="240" w:lineRule="auto"/>
              <w:rPr>
                <w:rFonts w:eastAsia="Times New Roman" w:cs="Times New Roman"/>
                <w:color w:val="000000"/>
                <w:sz w:val="22"/>
                <w:lang w:eastAsia="ru-RU"/>
              </w:rPr>
            </w:pPr>
            <w:r w:rsidRPr="00D640AD">
              <w:rPr>
                <w:rFonts w:eastAsia="Times New Roman" w:cs="Times New Roman"/>
                <w:color w:val="000000"/>
                <w:sz w:val="22"/>
                <w:lang w:eastAsia="ru-RU"/>
              </w:rPr>
              <w:t>197374, г. Санкт-Петербург, ул. Савушкина д. 83</w:t>
            </w:r>
          </w:p>
          <w:p w14:paraId="43EBDD4E" w14:textId="77777777" w:rsidR="00D640AD" w:rsidRPr="00D640AD" w:rsidRDefault="00D640AD" w:rsidP="00D640AD">
            <w:pPr>
              <w:widowControl w:val="0"/>
              <w:suppressAutoHyphens/>
              <w:spacing w:line="240" w:lineRule="auto"/>
              <w:rPr>
                <w:rFonts w:eastAsia="Times New Roman" w:cs="Times New Roman"/>
                <w:color w:val="000000"/>
                <w:sz w:val="22"/>
                <w:lang w:eastAsia="ru-RU"/>
              </w:rPr>
            </w:pPr>
            <w:r w:rsidRPr="00D640AD">
              <w:rPr>
                <w:rFonts w:eastAsia="Times New Roman" w:cs="Times New Roman"/>
                <w:color w:val="000000"/>
                <w:sz w:val="22"/>
                <w:lang w:eastAsia="ru-RU"/>
              </w:rPr>
              <w:t>ИНН 7814143057</w:t>
            </w:r>
          </w:p>
          <w:p w14:paraId="4A95E442" w14:textId="77777777" w:rsidR="00D640AD" w:rsidRPr="00D640AD" w:rsidRDefault="00D640AD" w:rsidP="00D640AD">
            <w:pPr>
              <w:widowControl w:val="0"/>
              <w:suppressAutoHyphens/>
              <w:spacing w:line="240" w:lineRule="auto"/>
              <w:rPr>
                <w:rFonts w:eastAsia="Times New Roman" w:cs="Times New Roman"/>
                <w:color w:val="000000"/>
                <w:sz w:val="22"/>
                <w:lang w:eastAsia="ru-RU"/>
              </w:rPr>
            </w:pPr>
            <w:r w:rsidRPr="00D640AD">
              <w:rPr>
                <w:rFonts w:eastAsia="Times New Roman" w:cs="Times New Roman"/>
                <w:color w:val="000000"/>
                <w:sz w:val="22"/>
                <w:lang w:eastAsia="ru-RU"/>
              </w:rPr>
              <w:t>КПП 781401001</w:t>
            </w:r>
          </w:p>
          <w:p w14:paraId="73629988" w14:textId="77777777" w:rsidR="00D640AD" w:rsidRPr="00D640AD" w:rsidRDefault="00D640AD" w:rsidP="00D640AD">
            <w:pPr>
              <w:widowControl w:val="0"/>
              <w:suppressAutoHyphens/>
              <w:spacing w:line="240" w:lineRule="auto"/>
              <w:rPr>
                <w:rFonts w:eastAsia="Times New Roman" w:cs="Times New Roman"/>
                <w:color w:val="000000"/>
                <w:sz w:val="22"/>
                <w:lang w:eastAsia="ru-RU"/>
              </w:rPr>
            </w:pPr>
            <w:r w:rsidRPr="00D640AD">
              <w:rPr>
                <w:rFonts w:eastAsia="Times New Roman" w:cs="Times New Roman"/>
                <w:color w:val="000000"/>
                <w:sz w:val="22"/>
                <w:lang w:eastAsia="ru-RU"/>
              </w:rPr>
              <w:t>ОГРН 1037832036318</w:t>
            </w:r>
          </w:p>
          <w:p w14:paraId="28A8E347" w14:textId="77777777" w:rsidR="00D640AD" w:rsidRPr="00D640AD" w:rsidRDefault="00D640AD" w:rsidP="00D640AD">
            <w:pPr>
              <w:widowControl w:val="0"/>
              <w:suppressAutoHyphens/>
              <w:spacing w:line="240" w:lineRule="auto"/>
              <w:rPr>
                <w:rFonts w:eastAsia="Times New Roman" w:cs="Times New Roman"/>
                <w:color w:val="000000"/>
                <w:sz w:val="22"/>
                <w:lang w:eastAsia="ru-RU"/>
              </w:rPr>
            </w:pPr>
            <w:r w:rsidRPr="00D640AD">
              <w:rPr>
                <w:rFonts w:eastAsia="Times New Roman" w:cs="Times New Roman"/>
                <w:color w:val="000000"/>
                <w:sz w:val="22"/>
                <w:lang w:eastAsia="ru-RU"/>
              </w:rPr>
              <w:t>Дата постановки на учёт: 07.07.2003</w:t>
            </w:r>
          </w:p>
          <w:p w14:paraId="7223F1C8" w14:textId="77777777" w:rsidR="00D640AD" w:rsidRPr="00D640AD" w:rsidRDefault="00D640AD" w:rsidP="00D640AD">
            <w:pPr>
              <w:widowControl w:val="0"/>
              <w:suppressAutoHyphens/>
              <w:spacing w:line="240" w:lineRule="auto"/>
              <w:rPr>
                <w:rFonts w:eastAsia="Times New Roman" w:cs="Times New Roman"/>
                <w:color w:val="000000"/>
                <w:sz w:val="22"/>
                <w:lang w:eastAsia="ru-RU"/>
              </w:rPr>
            </w:pPr>
            <w:r w:rsidRPr="00D640AD">
              <w:rPr>
                <w:rFonts w:eastAsia="Times New Roman" w:cs="Times New Roman"/>
                <w:color w:val="000000"/>
                <w:sz w:val="22"/>
                <w:lang w:eastAsia="ru-RU"/>
              </w:rPr>
              <w:t>ОКПО 13810864</w:t>
            </w:r>
          </w:p>
          <w:p w14:paraId="67FF8170" w14:textId="77777777" w:rsidR="00D640AD" w:rsidRPr="00D640AD" w:rsidRDefault="00D640AD" w:rsidP="00D640AD">
            <w:pPr>
              <w:widowControl w:val="0"/>
              <w:suppressAutoHyphens/>
              <w:spacing w:line="240" w:lineRule="auto"/>
              <w:rPr>
                <w:rFonts w:eastAsia="Times New Roman" w:cs="Times New Roman"/>
                <w:color w:val="000000"/>
                <w:sz w:val="22"/>
                <w:lang w:eastAsia="ru-RU"/>
              </w:rPr>
            </w:pPr>
            <w:r w:rsidRPr="00D640AD">
              <w:rPr>
                <w:rFonts w:eastAsia="Times New Roman" w:cs="Times New Roman"/>
                <w:color w:val="000000"/>
                <w:sz w:val="22"/>
                <w:lang w:eastAsia="ru-RU"/>
              </w:rPr>
              <w:t>ОКАТО 40270000000</w:t>
            </w:r>
          </w:p>
          <w:p w14:paraId="50158239" w14:textId="77777777" w:rsidR="00D640AD" w:rsidRPr="00D640AD" w:rsidRDefault="00D640AD" w:rsidP="00D640AD">
            <w:pPr>
              <w:widowControl w:val="0"/>
              <w:suppressAutoHyphens/>
              <w:spacing w:line="240" w:lineRule="auto"/>
              <w:rPr>
                <w:rFonts w:eastAsia="Times New Roman" w:cs="Times New Roman"/>
                <w:color w:val="000000"/>
                <w:sz w:val="22"/>
                <w:lang w:eastAsia="ru-RU"/>
              </w:rPr>
            </w:pPr>
            <w:r w:rsidRPr="00D640AD">
              <w:rPr>
                <w:rFonts w:eastAsia="Times New Roman" w:cs="Times New Roman"/>
                <w:color w:val="000000"/>
                <w:sz w:val="22"/>
                <w:lang w:eastAsia="ru-RU"/>
              </w:rPr>
              <w:t>ОКТМО 40322000000</w:t>
            </w:r>
          </w:p>
          <w:p w14:paraId="6431AB0F" w14:textId="77777777" w:rsidR="00D640AD" w:rsidRPr="00D640AD" w:rsidRDefault="00D640AD" w:rsidP="00D640AD">
            <w:pPr>
              <w:widowControl w:val="0"/>
              <w:suppressAutoHyphens/>
              <w:spacing w:line="240" w:lineRule="auto"/>
              <w:rPr>
                <w:rFonts w:eastAsia="Times New Roman" w:cs="Times New Roman"/>
                <w:color w:val="000000"/>
                <w:sz w:val="22"/>
                <w:lang w:eastAsia="ru-RU"/>
              </w:rPr>
            </w:pPr>
            <w:r w:rsidRPr="00D640AD">
              <w:rPr>
                <w:rFonts w:eastAsia="Times New Roman" w:cs="Times New Roman"/>
                <w:color w:val="000000"/>
                <w:sz w:val="22"/>
                <w:lang w:eastAsia="ru-RU"/>
              </w:rPr>
              <w:t>л/с 0360028 на л/с 02722001250</w:t>
            </w:r>
          </w:p>
          <w:p w14:paraId="607C3CEF" w14:textId="77777777" w:rsidR="00D640AD" w:rsidRPr="00D640AD" w:rsidRDefault="00D640AD" w:rsidP="00D640AD">
            <w:pPr>
              <w:widowControl w:val="0"/>
              <w:suppressAutoHyphens/>
              <w:spacing w:line="240" w:lineRule="auto"/>
              <w:rPr>
                <w:rFonts w:eastAsia="Times New Roman" w:cs="Times New Roman"/>
                <w:color w:val="000000"/>
                <w:sz w:val="22"/>
                <w:lang w:eastAsia="ru-RU"/>
              </w:rPr>
            </w:pPr>
            <w:r w:rsidRPr="00D640AD">
              <w:rPr>
                <w:rFonts w:eastAsia="Times New Roman" w:cs="Times New Roman"/>
                <w:color w:val="000000"/>
                <w:sz w:val="22"/>
                <w:lang w:eastAsia="ru-RU"/>
              </w:rPr>
              <w:t>Комитета финансов Санкт-Петербурга</w:t>
            </w:r>
          </w:p>
          <w:p w14:paraId="193A788A" w14:textId="77777777" w:rsidR="00D640AD" w:rsidRPr="00D640AD" w:rsidRDefault="00D640AD" w:rsidP="00D640AD">
            <w:pPr>
              <w:widowControl w:val="0"/>
              <w:suppressAutoHyphens/>
              <w:spacing w:line="240" w:lineRule="auto"/>
              <w:rPr>
                <w:rFonts w:eastAsia="Times New Roman" w:cs="Times New Roman"/>
                <w:color w:val="000000"/>
                <w:sz w:val="22"/>
                <w:lang w:eastAsia="ru-RU"/>
              </w:rPr>
            </w:pPr>
            <w:r w:rsidRPr="00D640AD">
              <w:rPr>
                <w:rFonts w:eastAsia="Times New Roman" w:cs="Times New Roman"/>
                <w:color w:val="000000"/>
                <w:sz w:val="22"/>
                <w:lang w:eastAsia="ru-RU"/>
              </w:rPr>
              <w:t>Казначейский счет 03221643400000007200</w:t>
            </w:r>
          </w:p>
          <w:p w14:paraId="732F0632" w14:textId="77777777" w:rsidR="00D640AD" w:rsidRPr="00D640AD" w:rsidRDefault="00D640AD" w:rsidP="00D640AD">
            <w:pPr>
              <w:widowControl w:val="0"/>
              <w:suppressAutoHyphens/>
              <w:spacing w:line="240" w:lineRule="auto"/>
              <w:rPr>
                <w:rFonts w:eastAsia="Times New Roman" w:cs="Times New Roman"/>
                <w:color w:val="000000"/>
                <w:sz w:val="22"/>
                <w:lang w:eastAsia="ru-RU"/>
              </w:rPr>
            </w:pPr>
            <w:r w:rsidRPr="00D640AD">
              <w:rPr>
                <w:rFonts w:eastAsia="Times New Roman" w:cs="Times New Roman"/>
                <w:color w:val="000000"/>
                <w:sz w:val="22"/>
                <w:lang w:eastAsia="ru-RU"/>
              </w:rPr>
              <w:t>в ОКЦ №1 Северо-Западного ГУ Банка России //</w:t>
            </w:r>
          </w:p>
          <w:p w14:paraId="6E0D919D" w14:textId="77777777" w:rsidR="00D640AD" w:rsidRPr="00D640AD" w:rsidRDefault="00D640AD" w:rsidP="00D640AD">
            <w:pPr>
              <w:widowControl w:val="0"/>
              <w:suppressAutoHyphens/>
              <w:spacing w:line="240" w:lineRule="auto"/>
              <w:rPr>
                <w:rFonts w:eastAsia="Times New Roman" w:cs="Times New Roman"/>
                <w:color w:val="000000"/>
                <w:sz w:val="22"/>
                <w:lang w:eastAsia="ru-RU"/>
              </w:rPr>
            </w:pPr>
            <w:r w:rsidRPr="00D640AD">
              <w:rPr>
                <w:rFonts w:eastAsia="Times New Roman" w:cs="Times New Roman"/>
                <w:color w:val="000000"/>
                <w:sz w:val="22"/>
                <w:lang w:eastAsia="ru-RU"/>
              </w:rPr>
              <w:t>УФК по г. Санкт-Петербургу</w:t>
            </w:r>
          </w:p>
          <w:p w14:paraId="19983224" w14:textId="77777777" w:rsidR="00D640AD" w:rsidRPr="00D640AD" w:rsidRDefault="00D640AD" w:rsidP="00D640AD">
            <w:pPr>
              <w:widowControl w:val="0"/>
              <w:suppressAutoHyphens/>
              <w:spacing w:line="240" w:lineRule="auto"/>
              <w:rPr>
                <w:rFonts w:eastAsia="Times New Roman" w:cs="Times New Roman"/>
                <w:color w:val="000000"/>
                <w:sz w:val="22"/>
                <w:lang w:eastAsia="ru-RU"/>
              </w:rPr>
            </w:pPr>
            <w:r w:rsidRPr="00D640AD">
              <w:rPr>
                <w:rFonts w:eastAsia="Times New Roman" w:cs="Times New Roman"/>
                <w:color w:val="000000"/>
                <w:sz w:val="22"/>
                <w:lang w:eastAsia="ru-RU"/>
              </w:rPr>
              <w:t>г. Санкт-Петербург</w:t>
            </w:r>
          </w:p>
          <w:p w14:paraId="7EC85D86" w14:textId="77777777" w:rsidR="00D640AD" w:rsidRPr="00D640AD" w:rsidRDefault="00D640AD" w:rsidP="00D640AD">
            <w:pPr>
              <w:widowControl w:val="0"/>
              <w:suppressAutoHyphens/>
              <w:spacing w:line="240" w:lineRule="auto"/>
              <w:rPr>
                <w:rFonts w:eastAsia="Times New Roman" w:cs="Times New Roman"/>
                <w:color w:val="000000"/>
                <w:sz w:val="22"/>
                <w:lang w:eastAsia="ru-RU"/>
              </w:rPr>
            </w:pPr>
            <w:r w:rsidRPr="00D640AD">
              <w:rPr>
                <w:rFonts w:eastAsia="Times New Roman" w:cs="Times New Roman"/>
                <w:color w:val="000000"/>
                <w:sz w:val="22"/>
                <w:lang w:eastAsia="ru-RU"/>
              </w:rPr>
              <w:t>Банковский счет 40102810945370000005</w:t>
            </w:r>
          </w:p>
          <w:p w14:paraId="67B8E4B3" w14:textId="77777777" w:rsidR="00D640AD" w:rsidRPr="00D640AD" w:rsidRDefault="00D640AD" w:rsidP="00D640AD">
            <w:pPr>
              <w:widowControl w:val="0"/>
              <w:suppressAutoHyphens/>
              <w:spacing w:line="240" w:lineRule="auto"/>
              <w:rPr>
                <w:rFonts w:eastAsia="Times New Roman" w:cs="Times New Roman"/>
                <w:color w:val="000000"/>
                <w:sz w:val="22"/>
                <w:lang w:eastAsia="ru-RU"/>
              </w:rPr>
            </w:pPr>
            <w:r w:rsidRPr="00D640AD">
              <w:rPr>
                <w:rFonts w:eastAsia="Times New Roman" w:cs="Times New Roman"/>
                <w:color w:val="000000"/>
                <w:sz w:val="22"/>
                <w:lang w:eastAsia="ru-RU"/>
              </w:rPr>
              <w:t>БИК 014030106</w:t>
            </w:r>
          </w:p>
          <w:p w14:paraId="3B2A8D28" w14:textId="77777777" w:rsidR="00D640AD" w:rsidRPr="00D640AD" w:rsidRDefault="00D640AD" w:rsidP="00D640AD">
            <w:pPr>
              <w:widowControl w:val="0"/>
              <w:suppressAutoHyphens/>
              <w:spacing w:line="240" w:lineRule="auto"/>
              <w:rPr>
                <w:rFonts w:eastAsia="Times New Roman" w:cs="Times New Roman"/>
                <w:color w:val="000000"/>
                <w:sz w:val="22"/>
                <w:lang w:eastAsia="ru-RU"/>
              </w:rPr>
            </w:pPr>
          </w:p>
          <w:p w14:paraId="6A76011C" w14:textId="77777777" w:rsidR="00D640AD" w:rsidRPr="00D640AD" w:rsidRDefault="00D640AD" w:rsidP="00D640AD">
            <w:pPr>
              <w:widowControl w:val="0"/>
              <w:suppressAutoHyphens/>
              <w:spacing w:line="240" w:lineRule="auto"/>
              <w:rPr>
                <w:rFonts w:eastAsia="Times New Roman" w:cs="Times New Roman"/>
                <w:color w:val="000000"/>
                <w:sz w:val="22"/>
                <w:lang w:eastAsia="ru-RU"/>
              </w:rPr>
            </w:pPr>
            <w:r w:rsidRPr="00D640AD">
              <w:rPr>
                <w:rFonts w:eastAsia="Times New Roman" w:cs="Times New Roman"/>
                <w:color w:val="000000"/>
                <w:sz w:val="22"/>
                <w:lang w:eastAsia="ru-RU"/>
              </w:rPr>
              <w:t>Тел./факс: +7 (812) 576-03-55</w:t>
            </w:r>
          </w:p>
          <w:p w14:paraId="4C15773F" w14:textId="77777777" w:rsidR="00D640AD" w:rsidRPr="00D640AD" w:rsidRDefault="00D640AD" w:rsidP="00D640AD">
            <w:pPr>
              <w:widowControl w:val="0"/>
              <w:suppressAutoHyphens/>
              <w:spacing w:line="240" w:lineRule="auto"/>
              <w:rPr>
                <w:rFonts w:eastAsia="Times New Roman" w:cs="Times New Roman"/>
                <w:color w:val="000000"/>
                <w:sz w:val="22"/>
                <w:lang w:val="en-US" w:eastAsia="ru-RU"/>
              </w:rPr>
            </w:pPr>
            <w:r w:rsidRPr="00D640AD">
              <w:rPr>
                <w:rFonts w:eastAsia="Times New Roman" w:cs="Times New Roman"/>
                <w:color w:val="000000"/>
                <w:sz w:val="22"/>
                <w:lang w:val="en-US" w:eastAsia="ru-RU"/>
              </w:rPr>
              <w:t xml:space="preserve">e-mail: </w:t>
            </w:r>
            <w:r>
              <w:fldChar w:fldCharType="begin"/>
            </w:r>
            <w:r w:rsidRPr="0030295C">
              <w:rPr>
                <w:lang w:val="en-US"/>
              </w:rPr>
              <w:instrText>HYPERLINK "mailto:letterik28@spbik.spb.ru"</w:instrText>
            </w:r>
            <w:r>
              <w:fldChar w:fldCharType="separate"/>
            </w:r>
            <w:r w:rsidRPr="00D640AD">
              <w:rPr>
                <w:rFonts w:eastAsia="Times New Roman" w:cs="Times New Roman"/>
                <w:sz w:val="22"/>
                <w:u w:val="single"/>
                <w:lang w:val="en-US" w:eastAsia="ru-RU"/>
              </w:rPr>
              <w:t>letterik28@spbik.spb.ru</w:t>
            </w:r>
            <w:r>
              <w:fldChar w:fldCharType="end"/>
            </w:r>
            <w:r w:rsidRPr="00D640AD">
              <w:rPr>
                <w:rFonts w:eastAsia="Times New Roman" w:cs="Times New Roman"/>
                <w:sz w:val="22"/>
                <w:lang w:val="en-US" w:eastAsia="ru-RU"/>
              </w:rPr>
              <w:t xml:space="preserve"> </w:t>
            </w:r>
          </w:p>
          <w:p w14:paraId="6E8C9130" w14:textId="77777777" w:rsidR="00D640AD" w:rsidRPr="00D640AD" w:rsidRDefault="00D640AD" w:rsidP="00D640AD">
            <w:pPr>
              <w:widowControl w:val="0"/>
              <w:suppressAutoHyphens/>
              <w:spacing w:line="240" w:lineRule="auto"/>
              <w:rPr>
                <w:rFonts w:eastAsia="Times New Roman" w:cs="Times New Roman"/>
                <w:color w:val="000000"/>
                <w:sz w:val="22"/>
                <w:highlight w:val="yellow"/>
                <w:lang w:val="en-US" w:eastAsia="ru-RU"/>
              </w:rPr>
            </w:pPr>
          </w:p>
          <w:p w14:paraId="21AACE75" w14:textId="77777777" w:rsidR="00D640AD" w:rsidRPr="00D640AD" w:rsidRDefault="00D640AD" w:rsidP="00D640AD">
            <w:pPr>
              <w:widowControl w:val="0"/>
              <w:suppressAutoHyphens/>
              <w:spacing w:line="240" w:lineRule="auto"/>
              <w:rPr>
                <w:rFonts w:eastAsia="Times New Roman" w:cs="Times New Roman"/>
                <w:b/>
                <w:i/>
                <w:sz w:val="22"/>
                <w:lang w:eastAsia="ru-RU"/>
              </w:rPr>
            </w:pPr>
            <w:r w:rsidRPr="00D640AD">
              <w:rPr>
                <w:rFonts w:eastAsia="Times New Roman" w:cs="Times New Roman"/>
                <w:b/>
                <w:i/>
                <w:sz w:val="22"/>
                <w:lang w:eastAsia="ru-RU"/>
              </w:rPr>
              <w:t>Подписано ЭП</w:t>
            </w:r>
          </w:p>
          <w:p w14:paraId="30BF2743" w14:textId="77777777" w:rsidR="00D640AD" w:rsidRPr="00D640AD" w:rsidRDefault="00D640AD" w:rsidP="00D640AD">
            <w:pPr>
              <w:widowControl w:val="0"/>
              <w:autoSpaceDE w:val="0"/>
              <w:autoSpaceDN w:val="0"/>
              <w:adjustRightInd w:val="0"/>
              <w:spacing w:line="240" w:lineRule="auto"/>
              <w:rPr>
                <w:rFonts w:eastAsia="Times New Roman" w:cs="Times New Roman"/>
                <w:sz w:val="22"/>
                <w:lang w:eastAsia="ru-RU"/>
              </w:rPr>
            </w:pPr>
            <w:r w:rsidRPr="00D640AD">
              <w:rPr>
                <w:rFonts w:eastAsia="Times New Roman" w:cs="Times New Roman"/>
                <w:sz w:val="22"/>
                <w:lang w:eastAsia="ru-RU"/>
              </w:rPr>
              <w:t>Председатель</w:t>
            </w:r>
          </w:p>
          <w:p w14:paraId="3051F721" w14:textId="77777777" w:rsidR="00D640AD" w:rsidRPr="00D640AD" w:rsidRDefault="00D640AD" w:rsidP="00D640AD">
            <w:pPr>
              <w:widowControl w:val="0"/>
              <w:autoSpaceDE w:val="0"/>
              <w:autoSpaceDN w:val="0"/>
              <w:adjustRightInd w:val="0"/>
              <w:spacing w:line="240" w:lineRule="auto"/>
              <w:rPr>
                <w:rFonts w:eastAsia="Times New Roman" w:cs="Times New Roman"/>
                <w:sz w:val="22"/>
                <w:lang w:eastAsia="ru-RU"/>
              </w:rPr>
            </w:pPr>
            <w:r w:rsidRPr="00D640AD">
              <w:rPr>
                <w:rFonts w:eastAsia="Times New Roman" w:cs="Times New Roman"/>
                <w:sz w:val="22"/>
                <w:lang w:eastAsia="ru-RU"/>
              </w:rPr>
              <w:t xml:space="preserve">Территориальной </w:t>
            </w:r>
          </w:p>
          <w:p w14:paraId="538272E5" w14:textId="77777777" w:rsidR="00D640AD" w:rsidRPr="00D640AD" w:rsidRDefault="00D640AD" w:rsidP="00D640AD">
            <w:pPr>
              <w:widowControl w:val="0"/>
              <w:autoSpaceDE w:val="0"/>
              <w:autoSpaceDN w:val="0"/>
              <w:adjustRightInd w:val="0"/>
              <w:spacing w:line="240" w:lineRule="auto"/>
              <w:rPr>
                <w:rFonts w:eastAsia="Times New Roman" w:cs="Times New Roman"/>
                <w:sz w:val="22"/>
                <w:lang w:eastAsia="ru-RU"/>
              </w:rPr>
            </w:pPr>
            <w:r w:rsidRPr="00D640AD">
              <w:rPr>
                <w:rFonts w:eastAsia="Times New Roman" w:cs="Times New Roman"/>
                <w:sz w:val="22"/>
                <w:lang w:eastAsia="ru-RU"/>
              </w:rPr>
              <w:t>избирательной комиссии № 28</w:t>
            </w:r>
          </w:p>
          <w:p w14:paraId="4E7EA716" w14:textId="77777777" w:rsidR="00D640AD" w:rsidRPr="00D640AD" w:rsidRDefault="00D640AD" w:rsidP="00D640AD">
            <w:pPr>
              <w:widowControl w:val="0"/>
              <w:autoSpaceDE w:val="0"/>
              <w:autoSpaceDN w:val="0"/>
              <w:adjustRightInd w:val="0"/>
              <w:spacing w:line="240" w:lineRule="auto"/>
              <w:rPr>
                <w:rFonts w:eastAsia="Times New Roman" w:cs="Times New Roman"/>
                <w:sz w:val="22"/>
                <w:lang w:eastAsia="ru-RU"/>
              </w:rPr>
            </w:pPr>
          </w:p>
          <w:p w14:paraId="258CE6B6" w14:textId="6BDCE669" w:rsidR="001502C0" w:rsidRPr="001502C0" w:rsidRDefault="00D640AD" w:rsidP="00D640AD">
            <w:pPr>
              <w:suppressAutoHyphens/>
              <w:spacing w:line="240" w:lineRule="auto"/>
              <w:rPr>
                <w:rFonts w:eastAsia="Times New Roman" w:cs="Times New Roman"/>
                <w:b/>
                <w:sz w:val="22"/>
                <w:szCs w:val="20"/>
                <w:lang w:eastAsia="ru-RU"/>
              </w:rPr>
            </w:pPr>
            <w:r w:rsidRPr="00D640AD">
              <w:rPr>
                <w:rFonts w:eastAsia="Times New Roman" w:cs="Times New Roman"/>
                <w:sz w:val="22"/>
                <w:lang w:eastAsia="ru-RU"/>
              </w:rPr>
              <w:t>______________________С.А. Солошенко</w:t>
            </w:r>
          </w:p>
          <w:p w14:paraId="1FED29C2" w14:textId="196BA42C" w:rsidR="001502C0" w:rsidRPr="001502C0" w:rsidRDefault="001502C0" w:rsidP="00D640AD">
            <w:pPr>
              <w:suppressAutoHyphens/>
              <w:spacing w:line="240" w:lineRule="auto"/>
              <w:rPr>
                <w:rFonts w:eastAsia="Times New Roman" w:cs="Times New Roman"/>
                <w:b/>
                <w:color w:val="000000"/>
                <w:sz w:val="22"/>
                <w:highlight w:val="yellow"/>
                <w:lang w:eastAsia="ru-RU"/>
              </w:rPr>
            </w:pPr>
          </w:p>
        </w:tc>
        <w:tc>
          <w:tcPr>
            <w:tcW w:w="5244" w:type="dxa"/>
          </w:tcPr>
          <w:p w14:paraId="6867A927" w14:textId="77777777" w:rsidR="001502C0" w:rsidRPr="001502C0" w:rsidRDefault="001502C0" w:rsidP="001502C0">
            <w:pPr>
              <w:widowControl w:val="0"/>
              <w:suppressAutoHyphens/>
              <w:spacing w:line="240" w:lineRule="auto"/>
              <w:rPr>
                <w:rFonts w:eastAsia="Times New Roman" w:cs="Times New Roman"/>
                <w:b/>
                <w:bCs/>
                <w:color w:val="000000"/>
                <w:sz w:val="22"/>
                <w:lang w:eastAsia="ru-RU"/>
              </w:rPr>
            </w:pPr>
            <w:r w:rsidRPr="001502C0">
              <w:rPr>
                <w:rFonts w:eastAsia="Times New Roman" w:cs="Times New Roman"/>
                <w:b/>
                <w:bCs/>
                <w:color w:val="000000"/>
                <w:sz w:val="22"/>
                <w:lang w:eastAsia="ru-RU"/>
              </w:rPr>
              <w:t>1</w:t>
            </w:r>
            <w:r>
              <w:rPr>
                <w:rFonts w:eastAsia="Times New Roman" w:cs="Times New Roman"/>
                <w:b/>
                <w:bCs/>
                <w:color w:val="000000"/>
                <w:sz w:val="22"/>
                <w:lang w:eastAsia="ru-RU"/>
              </w:rPr>
              <w:t>2</w:t>
            </w:r>
            <w:r w:rsidRPr="001502C0">
              <w:rPr>
                <w:rFonts w:eastAsia="Times New Roman" w:cs="Times New Roman"/>
                <w:b/>
                <w:bCs/>
                <w:color w:val="000000"/>
                <w:sz w:val="22"/>
                <w:lang w:eastAsia="ru-RU"/>
              </w:rPr>
              <w:t>.2.</w:t>
            </w:r>
            <w:r w:rsidRPr="001502C0">
              <w:rPr>
                <w:rFonts w:eastAsia="Times New Roman" w:cs="Times New Roman"/>
                <w:b/>
                <w:bCs/>
                <w:color w:val="000000"/>
                <w:sz w:val="22"/>
                <w:lang w:eastAsia="ru-RU"/>
              </w:rPr>
              <w:tab/>
            </w:r>
          </w:p>
          <w:p w14:paraId="6BD1276A"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b/>
                <w:bCs/>
                <w:color w:val="000000"/>
                <w:sz w:val="22"/>
                <w:lang w:eastAsia="ru-RU"/>
              </w:rPr>
              <w:t>Исполнитель:</w:t>
            </w:r>
          </w:p>
          <w:p w14:paraId="51E1FD13" w14:textId="77777777" w:rsidR="001502C0" w:rsidRPr="001502C0" w:rsidRDefault="001502C0" w:rsidP="001502C0">
            <w:pPr>
              <w:widowControl w:val="0"/>
              <w:suppressAutoHyphens/>
              <w:spacing w:line="240" w:lineRule="auto"/>
              <w:rPr>
                <w:rFonts w:eastAsia="Times New Roman" w:cs="Times New Roman"/>
                <w:b/>
                <w:bCs/>
                <w:color w:val="000000"/>
                <w:sz w:val="22"/>
                <w:lang w:eastAsia="ru-RU"/>
              </w:rPr>
            </w:pPr>
            <w:r w:rsidRPr="001502C0">
              <w:rPr>
                <w:rFonts w:eastAsia="Times New Roman" w:cs="Times New Roman"/>
                <w:b/>
                <w:bCs/>
                <w:color w:val="000000"/>
                <w:sz w:val="22"/>
                <w:lang w:eastAsia="ru-RU"/>
              </w:rPr>
              <w:t>Полное наименование по ЕГРЮЛ/ЕГРИП</w:t>
            </w:r>
          </w:p>
          <w:p w14:paraId="65B6AD93" w14:textId="77777777" w:rsidR="001502C0" w:rsidRPr="001502C0" w:rsidRDefault="001502C0" w:rsidP="001502C0">
            <w:pPr>
              <w:widowControl w:val="0"/>
              <w:suppressAutoHyphens/>
              <w:spacing w:line="240" w:lineRule="auto"/>
              <w:rPr>
                <w:rFonts w:eastAsia="Times New Roman" w:cs="Times New Roman"/>
                <w:b/>
                <w:bCs/>
                <w:color w:val="000000"/>
                <w:sz w:val="22"/>
                <w:lang w:eastAsia="ru-RU"/>
              </w:rPr>
            </w:pPr>
            <w:r w:rsidRPr="001502C0">
              <w:rPr>
                <w:rFonts w:eastAsia="Times New Roman" w:cs="Times New Roman"/>
                <w:b/>
                <w:bCs/>
                <w:color w:val="000000"/>
                <w:sz w:val="22"/>
                <w:lang w:eastAsia="ru-RU"/>
              </w:rPr>
              <w:t>(сокращенное наименование по ЕГРЮЛ/ЕГРИП)</w:t>
            </w:r>
          </w:p>
          <w:p w14:paraId="2C2DBAEB"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p>
          <w:p w14:paraId="71688D07"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Юридический адрес: 000000, _________________,</w:t>
            </w:r>
          </w:p>
          <w:p w14:paraId="52F74692" w14:textId="77777777" w:rsidR="001502C0" w:rsidRPr="001502C0" w:rsidRDefault="001502C0" w:rsidP="001502C0">
            <w:pPr>
              <w:widowControl w:val="0"/>
              <w:suppressAutoHyphens/>
              <w:spacing w:line="240" w:lineRule="auto"/>
              <w:rPr>
                <w:rFonts w:eastAsia="Times New Roman" w:cs="Times New Roman"/>
                <w:sz w:val="22"/>
                <w:lang w:eastAsia="ru-RU"/>
              </w:rPr>
            </w:pPr>
          </w:p>
          <w:p w14:paraId="735B20C8"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sz w:val="22"/>
                <w:lang w:eastAsia="ru-RU"/>
              </w:rPr>
              <w:t>Фактический адрес</w:t>
            </w:r>
            <w:r w:rsidRPr="001502C0">
              <w:rPr>
                <w:rFonts w:eastAsia="Times New Roman" w:cs="Times New Roman"/>
                <w:color w:val="000000"/>
                <w:sz w:val="22"/>
                <w:lang w:eastAsia="ru-RU"/>
              </w:rPr>
              <w:t xml:space="preserve">: 000000, __________________ </w:t>
            </w:r>
          </w:p>
          <w:p w14:paraId="0A059F62"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p>
          <w:p w14:paraId="14C0167F"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p>
          <w:p w14:paraId="282BB9D7"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ИНН </w:t>
            </w:r>
          </w:p>
          <w:p w14:paraId="30852D52"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КПП (только для юридического лица)</w:t>
            </w:r>
          </w:p>
          <w:p w14:paraId="00286FD2"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ОГРН </w:t>
            </w:r>
          </w:p>
          <w:p w14:paraId="2A567447"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Дата постановки на учет:</w:t>
            </w:r>
          </w:p>
          <w:p w14:paraId="51B788FB"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ОКПО </w:t>
            </w:r>
          </w:p>
          <w:p w14:paraId="090EEE76"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ОКАТО </w:t>
            </w:r>
          </w:p>
          <w:p w14:paraId="1CDEE036"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ОКТМО </w:t>
            </w:r>
          </w:p>
          <w:p w14:paraId="2D4C4C10"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р/с </w:t>
            </w:r>
          </w:p>
          <w:p w14:paraId="630ED07C"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к/с </w:t>
            </w:r>
          </w:p>
          <w:p w14:paraId="4A611A9C"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в </w:t>
            </w:r>
          </w:p>
          <w:p w14:paraId="0A46AC4A"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в </w:t>
            </w:r>
          </w:p>
          <w:p w14:paraId="544C4FA6"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БИК </w:t>
            </w:r>
          </w:p>
          <w:p w14:paraId="0E987910"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телефон: +7 (____) _________</w:t>
            </w:r>
          </w:p>
          <w:p w14:paraId="0A69018E"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эл. адрес: _____________</w:t>
            </w:r>
            <w:hyperlink r:id="rId8" w:tgtFrame="_blank"/>
          </w:p>
          <w:p w14:paraId="796D5489" w14:textId="77777777" w:rsidR="001502C0" w:rsidRPr="001502C0" w:rsidRDefault="001502C0" w:rsidP="001502C0">
            <w:pPr>
              <w:widowControl w:val="0"/>
              <w:suppressAutoHyphens/>
              <w:spacing w:line="240" w:lineRule="auto"/>
              <w:rPr>
                <w:rFonts w:eastAsia="Times New Roman" w:cs="Times New Roman"/>
                <w:b/>
                <w:i/>
                <w:color w:val="000000"/>
                <w:sz w:val="22"/>
                <w:lang w:eastAsia="ru-RU"/>
              </w:rPr>
            </w:pPr>
          </w:p>
          <w:p w14:paraId="7251158F" w14:textId="77777777" w:rsidR="001502C0" w:rsidRPr="001502C0" w:rsidRDefault="001502C0" w:rsidP="001502C0">
            <w:pPr>
              <w:widowControl w:val="0"/>
              <w:suppressAutoHyphens/>
              <w:spacing w:line="240" w:lineRule="auto"/>
              <w:rPr>
                <w:rFonts w:eastAsia="Times New Roman" w:cs="Times New Roman"/>
                <w:b/>
                <w:i/>
                <w:color w:val="000000"/>
                <w:sz w:val="22"/>
                <w:lang w:eastAsia="ru-RU"/>
              </w:rPr>
            </w:pPr>
          </w:p>
          <w:p w14:paraId="2BB510A7" w14:textId="77777777" w:rsidR="001502C0" w:rsidRPr="001502C0" w:rsidRDefault="001502C0" w:rsidP="001502C0">
            <w:pPr>
              <w:widowControl w:val="0"/>
              <w:suppressAutoHyphens/>
              <w:spacing w:line="240" w:lineRule="auto"/>
              <w:rPr>
                <w:rFonts w:eastAsia="Times New Roman" w:cs="Times New Roman"/>
                <w:b/>
                <w:i/>
                <w:color w:val="000000"/>
                <w:sz w:val="22"/>
                <w:highlight w:val="lightGray"/>
                <w:lang w:eastAsia="ru-RU"/>
              </w:rPr>
            </w:pPr>
          </w:p>
          <w:p w14:paraId="5C4C9A54" w14:textId="77777777" w:rsidR="001502C0" w:rsidRPr="001502C0" w:rsidRDefault="001502C0" w:rsidP="001502C0">
            <w:pPr>
              <w:widowControl w:val="0"/>
              <w:suppressAutoHyphens/>
              <w:spacing w:line="240" w:lineRule="auto"/>
              <w:rPr>
                <w:rFonts w:eastAsia="Times New Roman" w:cs="Times New Roman"/>
                <w:b/>
                <w:i/>
                <w:color w:val="000000"/>
                <w:sz w:val="22"/>
                <w:lang w:eastAsia="ru-RU"/>
              </w:rPr>
            </w:pPr>
            <w:r w:rsidRPr="001502C0">
              <w:rPr>
                <w:rFonts w:eastAsia="Times New Roman" w:cs="Times New Roman"/>
                <w:b/>
                <w:i/>
                <w:color w:val="000000"/>
                <w:sz w:val="22"/>
                <w:lang w:eastAsia="ru-RU"/>
              </w:rPr>
              <w:t>Подписано ЭП</w:t>
            </w:r>
          </w:p>
          <w:p w14:paraId="01C9632F" w14:textId="77777777" w:rsidR="001502C0" w:rsidRPr="001502C0" w:rsidRDefault="001502C0" w:rsidP="001502C0">
            <w:pPr>
              <w:widowControl w:val="0"/>
              <w:suppressAutoHyphens/>
              <w:spacing w:line="240" w:lineRule="auto"/>
              <w:rPr>
                <w:rFonts w:eastAsia="Times New Roman" w:cs="Times New Roman"/>
                <w:b/>
                <w:color w:val="000000"/>
                <w:sz w:val="22"/>
                <w:lang w:eastAsia="ru-RU"/>
              </w:rPr>
            </w:pPr>
            <w:r w:rsidRPr="001502C0">
              <w:rPr>
                <w:rFonts w:eastAsia="Times New Roman" w:cs="Times New Roman"/>
                <w:b/>
                <w:color w:val="000000"/>
                <w:sz w:val="22"/>
                <w:lang w:eastAsia="ru-RU"/>
              </w:rPr>
              <w:t>Должность</w:t>
            </w:r>
          </w:p>
          <w:p w14:paraId="25EEAD4F"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p>
          <w:p w14:paraId="507B821F" w14:textId="77777777" w:rsidR="001502C0" w:rsidRPr="001502C0" w:rsidRDefault="001502C0" w:rsidP="001502C0">
            <w:pPr>
              <w:widowControl w:val="0"/>
              <w:suppressAutoHyphens/>
              <w:spacing w:line="240" w:lineRule="auto"/>
              <w:rPr>
                <w:rFonts w:eastAsia="Times New Roman" w:cs="Times New Roman"/>
                <w:b/>
                <w:color w:val="000000"/>
                <w:sz w:val="22"/>
                <w:highlight w:val="lightGray"/>
                <w:lang w:eastAsia="ru-RU"/>
              </w:rPr>
            </w:pPr>
            <w:r w:rsidRPr="001502C0">
              <w:rPr>
                <w:rFonts w:eastAsia="Times New Roman" w:cs="Times New Roman"/>
                <w:color w:val="000000"/>
                <w:sz w:val="22"/>
                <w:lang w:eastAsia="ru-RU"/>
              </w:rPr>
              <w:t xml:space="preserve">___________________ </w:t>
            </w:r>
            <w:r w:rsidRPr="001502C0">
              <w:rPr>
                <w:rFonts w:eastAsia="Times New Roman" w:cs="Times New Roman"/>
                <w:b/>
                <w:color w:val="000000"/>
                <w:sz w:val="22"/>
                <w:lang w:eastAsia="ru-RU"/>
              </w:rPr>
              <w:t>И.О. Фамилия</w:t>
            </w:r>
          </w:p>
        </w:tc>
      </w:tr>
    </w:tbl>
    <w:p w14:paraId="698BF158" w14:textId="77777777" w:rsidR="001502C0" w:rsidRDefault="001502C0" w:rsidP="0042615F">
      <w:pPr>
        <w:spacing w:line="240" w:lineRule="auto"/>
        <w:rPr>
          <w:rFonts w:cs="Times New Roman"/>
          <w:sz w:val="22"/>
        </w:rPr>
      </w:pPr>
    </w:p>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firstRow="1" w:lastRow="0" w:firstColumn="1" w:lastColumn="0" w:noHBand="0" w:noVBand="1"/>
      </w:tblPr>
      <w:tblGrid>
        <w:gridCol w:w="5138"/>
        <w:gridCol w:w="5139"/>
      </w:tblGrid>
      <w:tr w:rsidR="001502C0" w:rsidRPr="001502C0" w14:paraId="5814E79E" w14:textId="77777777" w:rsidTr="001502C0">
        <w:tc>
          <w:tcPr>
            <w:tcW w:w="2500" w:type="pct"/>
          </w:tcPr>
          <w:p w14:paraId="0DF183B6" w14:textId="77777777"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t>Сертификат:</w:t>
            </w:r>
            <w:r w:rsidRPr="001502C0">
              <w:rPr>
                <w:rFonts w:eastAsia="Times New Roman" w:cs="Times New Roman"/>
                <w:bCs/>
                <w:color w:val="2E74B5"/>
                <w:sz w:val="20"/>
                <w:szCs w:val="20"/>
                <w:lang w:eastAsia="ru-RU"/>
              </w:rPr>
              <w:br/>
            </w:r>
            <w:r w:rsidRPr="001502C0">
              <w:rPr>
                <w:rFonts w:eastAsia="Times New Roman" w:cs="Times New Roman"/>
                <w:b/>
                <w:bCs/>
                <w:color w:val="2E74B5"/>
                <w:sz w:val="20"/>
                <w:szCs w:val="20"/>
                <w:lang w:eastAsia="ru-RU"/>
              </w:rPr>
              <w:t>________________________________________</w:t>
            </w:r>
            <w:r w:rsidRPr="001502C0">
              <w:rPr>
                <w:rFonts w:eastAsia="Times New Roman" w:cs="Times New Roman"/>
                <w:bCs/>
                <w:color w:val="2E74B5"/>
                <w:sz w:val="20"/>
                <w:szCs w:val="20"/>
                <w:lang w:eastAsia="ru-RU"/>
              </w:rPr>
              <w:br/>
            </w:r>
            <w:r w:rsidRPr="001502C0">
              <w:rPr>
                <w:rFonts w:eastAsia="Times New Roman" w:cs="Times New Roman"/>
                <w:bCs/>
                <w:color w:val="2E74B5"/>
                <w:sz w:val="20"/>
                <w:szCs w:val="20"/>
                <w:lang w:eastAsia="ru-RU"/>
              </w:rPr>
              <w:br/>
            </w:r>
          </w:p>
          <w:p w14:paraId="05569BC3" w14:textId="77777777"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t>Действителен с ____________ по ______________</w:t>
            </w:r>
          </w:p>
          <w:p w14:paraId="66A2359E" w14:textId="77777777" w:rsidR="001502C0" w:rsidRPr="001502C0" w:rsidRDefault="001502C0" w:rsidP="001502C0">
            <w:pPr>
              <w:spacing w:line="240" w:lineRule="auto"/>
              <w:rPr>
                <w:rFonts w:eastAsia="Times New Roman" w:cs="Times New Roman"/>
                <w:bCs/>
                <w:color w:val="2E74B5"/>
                <w:sz w:val="20"/>
                <w:szCs w:val="20"/>
                <w:lang w:eastAsia="ru-RU"/>
              </w:rPr>
            </w:pPr>
          </w:p>
          <w:p w14:paraId="77EFEDEC" w14:textId="77777777" w:rsidR="001502C0" w:rsidRPr="001502C0" w:rsidRDefault="001502C0" w:rsidP="001502C0">
            <w:pPr>
              <w:spacing w:line="240" w:lineRule="auto"/>
              <w:rPr>
                <w:rFonts w:eastAsia="Times New Roman" w:cs="Times New Roman"/>
                <w:b/>
                <w:bCs/>
                <w:color w:val="2E74B5"/>
                <w:sz w:val="20"/>
                <w:szCs w:val="20"/>
                <w:lang w:eastAsia="ru-RU"/>
              </w:rPr>
            </w:pPr>
            <w:r w:rsidRPr="001502C0">
              <w:rPr>
                <w:rFonts w:eastAsia="Times New Roman" w:cs="Times New Roman"/>
                <w:bCs/>
                <w:color w:val="2E74B5"/>
                <w:sz w:val="20"/>
                <w:szCs w:val="20"/>
                <w:lang w:eastAsia="ru-RU"/>
              </w:rPr>
              <w:br/>
              <w:t>Дата и время подписания:</w:t>
            </w:r>
            <w:r w:rsidRPr="001502C0">
              <w:rPr>
                <w:rFonts w:eastAsia="Times New Roman" w:cs="Times New Roman"/>
                <w:bCs/>
                <w:color w:val="2E74B5"/>
                <w:sz w:val="20"/>
                <w:szCs w:val="20"/>
                <w:lang w:eastAsia="ru-RU"/>
              </w:rPr>
              <w:br/>
            </w:r>
            <w:r w:rsidRPr="001502C0">
              <w:rPr>
                <w:rFonts w:eastAsia="Times New Roman" w:cs="Times New Roman"/>
                <w:b/>
                <w:bCs/>
                <w:color w:val="2E74B5"/>
                <w:sz w:val="20"/>
                <w:szCs w:val="20"/>
                <w:lang w:eastAsia="ru-RU"/>
              </w:rPr>
              <w:t xml:space="preserve"> __________________</w:t>
            </w:r>
          </w:p>
        </w:tc>
        <w:tc>
          <w:tcPr>
            <w:tcW w:w="2500" w:type="pct"/>
          </w:tcPr>
          <w:p w14:paraId="4A877CC8" w14:textId="77777777"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t>Сертификат:</w:t>
            </w:r>
            <w:r w:rsidRPr="001502C0">
              <w:rPr>
                <w:rFonts w:eastAsia="Times New Roman" w:cs="Times New Roman"/>
                <w:bCs/>
                <w:color w:val="2E74B5"/>
                <w:sz w:val="20"/>
                <w:szCs w:val="20"/>
                <w:lang w:eastAsia="ru-RU"/>
              </w:rPr>
              <w:br/>
            </w:r>
            <w:r w:rsidRPr="001502C0">
              <w:rPr>
                <w:rFonts w:eastAsia="Times New Roman" w:cs="Times New Roman"/>
                <w:b/>
                <w:bCs/>
                <w:color w:val="2E74B5"/>
                <w:sz w:val="20"/>
                <w:szCs w:val="20"/>
                <w:lang w:eastAsia="ru-RU"/>
              </w:rPr>
              <w:t>_________________________________</w:t>
            </w:r>
            <w:r w:rsidRPr="001502C0">
              <w:rPr>
                <w:rFonts w:eastAsia="Times New Roman" w:cs="Times New Roman"/>
                <w:b/>
                <w:bCs/>
                <w:color w:val="2E74B5"/>
                <w:sz w:val="20"/>
                <w:szCs w:val="20"/>
                <w:lang w:eastAsia="ru-RU"/>
              </w:rPr>
              <w:br/>
            </w:r>
            <w:r w:rsidRPr="001502C0">
              <w:rPr>
                <w:rFonts w:eastAsia="Times New Roman" w:cs="Times New Roman"/>
                <w:bCs/>
                <w:color w:val="2E74B5"/>
                <w:sz w:val="20"/>
                <w:szCs w:val="20"/>
                <w:lang w:eastAsia="ru-RU"/>
              </w:rPr>
              <w:br/>
            </w:r>
          </w:p>
          <w:p w14:paraId="4ACADCD9" w14:textId="77777777"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t>Действителен с __________ по ___________________</w:t>
            </w:r>
            <w:r w:rsidRPr="001502C0">
              <w:rPr>
                <w:rFonts w:eastAsia="Times New Roman" w:cs="Times New Roman"/>
                <w:bCs/>
                <w:color w:val="2E74B5"/>
                <w:sz w:val="20"/>
                <w:szCs w:val="20"/>
                <w:lang w:eastAsia="ru-RU"/>
              </w:rPr>
              <w:br/>
            </w:r>
          </w:p>
          <w:p w14:paraId="638742A7" w14:textId="77777777" w:rsidR="001502C0" w:rsidRPr="001502C0" w:rsidRDefault="001502C0" w:rsidP="001502C0">
            <w:pPr>
              <w:spacing w:line="240" w:lineRule="auto"/>
              <w:rPr>
                <w:rFonts w:eastAsia="Times New Roman" w:cs="Times New Roman"/>
                <w:bCs/>
                <w:color w:val="2E74B5"/>
                <w:sz w:val="20"/>
                <w:szCs w:val="20"/>
                <w:lang w:eastAsia="ru-RU"/>
              </w:rPr>
            </w:pPr>
          </w:p>
          <w:p w14:paraId="5714E7FE" w14:textId="77777777"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t>Дата и время подписания:</w:t>
            </w:r>
            <w:r w:rsidRPr="001502C0">
              <w:rPr>
                <w:rFonts w:eastAsia="Times New Roman" w:cs="Times New Roman"/>
                <w:bCs/>
                <w:color w:val="2E74B5"/>
                <w:sz w:val="20"/>
                <w:szCs w:val="20"/>
                <w:lang w:eastAsia="ru-RU"/>
              </w:rPr>
              <w:br/>
            </w:r>
            <w:r w:rsidRPr="001502C0">
              <w:rPr>
                <w:rFonts w:eastAsia="Times New Roman" w:cs="Times New Roman"/>
                <w:b/>
                <w:bCs/>
                <w:color w:val="2E74B5"/>
                <w:sz w:val="20"/>
                <w:szCs w:val="20"/>
                <w:lang w:eastAsia="ru-RU"/>
              </w:rPr>
              <w:t xml:space="preserve"> ______________________</w:t>
            </w:r>
          </w:p>
        </w:tc>
      </w:tr>
    </w:tbl>
    <w:p w14:paraId="35068B44" w14:textId="77777777" w:rsidR="001502C0" w:rsidRDefault="001502C0" w:rsidP="0042615F">
      <w:pPr>
        <w:spacing w:line="240" w:lineRule="auto"/>
        <w:rPr>
          <w:rFonts w:cs="Times New Roman"/>
          <w:sz w:val="22"/>
        </w:rPr>
      </w:pPr>
    </w:p>
    <w:p w14:paraId="0D06A8D4" w14:textId="77777777" w:rsidR="0044083F" w:rsidRDefault="0044083F" w:rsidP="0044083F">
      <w:pPr>
        <w:pStyle w:val="114"/>
        <w:spacing w:before="0"/>
        <w:ind w:left="6663" w:firstLine="0"/>
        <w:jc w:val="right"/>
        <w:rPr>
          <w:rStyle w:val="af6"/>
          <w:sz w:val="22"/>
          <w:szCs w:val="22"/>
        </w:rPr>
      </w:pPr>
    </w:p>
    <w:p w14:paraId="372354BE" w14:textId="77777777" w:rsidR="0044083F" w:rsidRDefault="0044083F" w:rsidP="00FC70B0">
      <w:pPr>
        <w:pStyle w:val="114"/>
        <w:spacing w:before="0"/>
        <w:ind w:left="6663" w:firstLine="0"/>
        <w:jc w:val="left"/>
        <w:rPr>
          <w:rStyle w:val="af6"/>
          <w:sz w:val="22"/>
          <w:szCs w:val="22"/>
        </w:rPr>
      </w:pPr>
    </w:p>
    <w:p w14:paraId="47E645D2" w14:textId="77777777" w:rsidR="0044083F" w:rsidRDefault="0044083F" w:rsidP="00FC70B0">
      <w:pPr>
        <w:pStyle w:val="114"/>
        <w:spacing w:before="0"/>
        <w:ind w:left="6663" w:firstLine="0"/>
        <w:jc w:val="left"/>
        <w:rPr>
          <w:rStyle w:val="af6"/>
          <w:sz w:val="22"/>
          <w:szCs w:val="22"/>
        </w:rPr>
      </w:pPr>
    </w:p>
    <w:p w14:paraId="28AA5C1D" w14:textId="77777777" w:rsidR="0044083F" w:rsidRDefault="0044083F" w:rsidP="00FC70B0">
      <w:pPr>
        <w:pStyle w:val="114"/>
        <w:spacing w:before="0"/>
        <w:ind w:left="6663" w:firstLine="0"/>
        <w:jc w:val="left"/>
        <w:rPr>
          <w:rStyle w:val="af6"/>
          <w:sz w:val="22"/>
          <w:szCs w:val="22"/>
        </w:rPr>
      </w:pPr>
    </w:p>
    <w:p w14:paraId="50A651E6" w14:textId="77777777" w:rsidR="0044083F" w:rsidRDefault="0044083F" w:rsidP="00FC70B0">
      <w:pPr>
        <w:pStyle w:val="114"/>
        <w:spacing w:before="0"/>
        <w:ind w:left="6663" w:firstLine="0"/>
        <w:jc w:val="left"/>
        <w:rPr>
          <w:rStyle w:val="af6"/>
          <w:sz w:val="22"/>
          <w:szCs w:val="22"/>
        </w:rPr>
      </w:pPr>
    </w:p>
    <w:p w14:paraId="0C813CB2" w14:textId="77777777" w:rsidR="0044083F" w:rsidRDefault="0044083F" w:rsidP="00FC70B0">
      <w:pPr>
        <w:pStyle w:val="114"/>
        <w:spacing w:before="0"/>
        <w:ind w:left="6663" w:firstLine="0"/>
        <w:jc w:val="left"/>
        <w:rPr>
          <w:rStyle w:val="af6"/>
          <w:sz w:val="22"/>
          <w:szCs w:val="22"/>
        </w:rPr>
      </w:pPr>
    </w:p>
    <w:p w14:paraId="7CFDC817" w14:textId="77777777" w:rsidR="0044083F" w:rsidRDefault="0044083F" w:rsidP="00DB439C">
      <w:pPr>
        <w:spacing w:before="240" w:line="240" w:lineRule="auto"/>
        <w:jc w:val="center"/>
        <w:rPr>
          <w:rFonts w:eastAsia="Calibri" w:cs="Times New Roman"/>
          <w:b/>
          <w:sz w:val="22"/>
          <w:lang w:eastAsia="ru-RU"/>
        </w:rPr>
      </w:pPr>
    </w:p>
    <w:p w14:paraId="5B7164E8" w14:textId="77777777" w:rsidR="0044083F" w:rsidRDefault="0044083F" w:rsidP="00DB439C">
      <w:pPr>
        <w:spacing w:before="240" w:line="240" w:lineRule="auto"/>
        <w:jc w:val="center"/>
        <w:rPr>
          <w:rFonts w:eastAsia="Calibri" w:cs="Times New Roman"/>
          <w:b/>
          <w:sz w:val="22"/>
          <w:lang w:eastAsia="ru-RU"/>
        </w:rPr>
      </w:pPr>
    </w:p>
    <w:p w14:paraId="2F8474B5" w14:textId="77777777" w:rsidR="0044083F" w:rsidRDefault="0044083F" w:rsidP="00DB439C">
      <w:pPr>
        <w:spacing w:before="240" w:line="240" w:lineRule="auto"/>
        <w:jc w:val="center"/>
        <w:rPr>
          <w:rFonts w:eastAsia="Calibri" w:cs="Times New Roman"/>
          <w:b/>
          <w:sz w:val="22"/>
          <w:lang w:eastAsia="ru-RU"/>
        </w:rPr>
      </w:pPr>
    </w:p>
    <w:p w14:paraId="767C2B33" w14:textId="77777777" w:rsidR="0044083F" w:rsidRDefault="0044083F" w:rsidP="0044083F">
      <w:pPr>
        <w:pStyle w:val="114"/>
        <w:spacing w:before="0"/>
        <w:ind w:left="6663" w:firstLine="0"/>
        <w:jc w:val="left"/>
        <w:rPr>
          <w:rStyle w:val="af6"/>
          <w:b w:val="0"/>
          <w:sz w:val="22"/>
          <w:szCs w:val="22"/>
        </w:rPr>
      </w:pPr>
      <w:r w:rsidRPr="004D538B">
        <w:rPr>
          <w:rStyle w:val="af6"/>
          <w:sz w:val="22"/>
          <w:szCs w:val="22"/>
        </w:rPr>
        <w:lastRenderedPageBreak/>
        <w:t>Приложение № 1</w:t>
      </w:r>
      <w:r w:rsidRPr="004D538B">
        <w:rPr>
          <w:rStyle w:val="af6"/>
          <w:sz w:val="22"/>
          <w:szCs w:val="22"/>
        </w:rPr>
        <w:br/>
      </w:r>
      <w:r w:rsidRPr="004D538B">
        <w:rPr>
          <w:rStyle w:val="af6"/>
          <w:b w:val="0"/>
          <w:sz w:val="22"/>
          <w:szCs w:val="22"/>
        </w:rPr>
        <w:t>к государственному контракту</w:t>
      </w:r>
    </w:p>
    <w:p w14:paraId="49EF9219" w14:textId="2D4BF60D" w:rsidR="0044083F" w:rsidRDefault="0044083F" w:rsidP="0044083F">
      <w:pPr>
        <w:pStyle w:val="114"/>
        <w:spacing w:before="0"/>
        <w:ind w:left="6663" w:firstLine="0"/>
        <w:jc w:val="left"/>
        <w:rPr>
          <w:rFonts w:eastAsia="Calibri"/>
          <w:b w:val="0"/>
          <w:sz w:val="22"/>
          <w:lang w:eastAsia="ru-RU"/>
        </w:rPr>
      </w:pPr>
      <w:r>
        <w:rPr>
          <w:rStyle w:val="af6"/>
          <w:b w:val="0"/>
          <w:sz w:val="22"/>
          <w:szCs w:val="22"/>
        </w:rPr>
        <w:t xml:space="preserve">№ </w:t>
      </w:r>
      <w:r w:rsidR="00D640AD">
        <w:rPr>
          <w:rStyle w:val="af6"/>
          <w:b w:val="0"/>
          <w:sz w:val="22"/>
          <w:szCs w:val="22"/>
        </w:rPr>
        <w:t>08</w:t>
      </w:r>
      <w:r w:rsidRPr="002F4573">
        <w:rPr>
          <w:rStyle w:val="af6"/>
          <w:b w:val="0"/>
          <w:sz w:val="22"/>
          <w:szCs w:val="22"/>
        </w:rPr>
        <w:t>/2026 от «_</w:t>
      </w:r>
      <w:proofErr w:type="gramStart"/>
      <w:r w:rsidRPr="002F4573">
        <w:rPr>
          <w:rStyle w:val="af6"/>
          <w:b w:val="0"/>
          <w:sz w:val="22"/>
          <w:szCs w:val="22"/>
        </w:rPr>
        <w:t xml:space="preserve">_» </w:t>
      </w:r>
      <w:r>
        <w:rPr>
          <w:rStyle w:val="af6"/>
          <w:b w:val="0"/>
          <w:sz w:val="22"/>
          <w:szCs w:val="22"/>
        </w:rPr>
        <w:t xml:space="preserve"> июня</w:t>
      </w:r>
      <w:proofErr w:type="gramEnd"/>
      <w:r w:rsidRPr="002F4573">
        <w:rPr>
          <w:rStyle w:val="af6"/>
          <w:b w:val="0"/>
          <w:sz w:val="22"/>
          <w:szCs w:val="22"/>
        </w:rPr>
        <w:t xml:space="preserve"> 2026 г.</w:t>
      </w:r>
      <w:r w:rsidRPr="004D538B">
        <w:rPr>
          <w:rStyle w:val="af6"/>
          <w:b w:val="0"/>
          <w:sz w:val="22"/>
          <w:szCs w:val="22"/>
        </w:rPr>
        <w:br/>
      </w:r>
    </w:p>
    <w:p w14:paraId="46871ABE" w14:textId="021F11E2" w:rsidR="00DB439C" w:rsidRPr="00DB439C" w:rsidRDefault="00DB439C" w:rsidP="00DB439C">
      <w:pPr>
        <w:spacing w:before="240" w:line="240" w:lineRule="auto"/>
        <w:jc w:val="center"/>
        <w:rPr>
          <w:rFonts w:eastAsia="Calibri" w:cs="Times New Roman"/>
          <w:b/>
          <w:sz w:val="22"/>
          <w:lang w:eastAsia="ru-RU"/>
        </w:rPr>
      </w:pPr>
      <w:r w:rsidRPr="00DB439C">
        <w:rPr>
          <w:rFonts w:eastAsia="Calibri" w:cs="Times New Roman"/>
          <w:b/>
          <w:sz w:val="22"/>
          <w:lang w:eastAsia="ru-RU"/>
        </w:rPr>
        <w:t>ТЕХНИЧЕСКОЕ ЗАДАНИЕ</w:t>
      </w:r>
    </w:p>
    <w:p w14:paraId="4819CE3A" w14:textId="7755F677" w:rsidR="00DB439C" w:rsidRPr="00DB439C" w:rsidRDefault="00DB439C" w:rsidP="00DB439C">
      <w:pPr>
        <w:spacing w:line="240" w:lineRule="auto"/>
        <w:jc w:val="center"/>
        <w:rPr>
          <w:rFonts w:cs="Times New Roman"/>
          <w:b/>
          <w:bCs/>
          <w:i/>
          <w:sz w:val="22"/>
        </w:rPr>
      </w:pPr>
      <w:r w:rsidRPr="00DB439C">
        <w:rPr>
          <w:rFonts w:cs="Times New Roman"/>
          <w:b/>
          <w:i/>
          <w:sz w:val="22"/>
        </w:rPr>
        <w:t xml:space="preserve">на оказание образовательных услуг по повышению квалификации государственных гражданских служащих Территориальной избирательной комиссии № </w:t>
      </w:r>
      <w:r w:rsidR="00D640AD">
        <w:rPr>
          <w:rFonts w:cs="Times New Roman"/>
          <w:b/>
          <w:i/>
          <w:sz w:val="22"/>
        </w:rPr>
        <w:t>28</w:t>
      </w:r>
      <w:r w:rsidRPr="00DB439C">
        <w:rPr>
          <w:rFonts w:cs="Times New Roman"/>
          <w:b/>
          <w:i/>
          <w:sz w:val="22"/>
        </w:rPr>
        <w:t xml:space="preserve"> по программе </w:t>
      </w:r>
      <w:r w:rsidRPr="00DB439C">
        <w:rPr>
          <w:rFonts w:cs="Times New Roman"/>
          <w:b/>
          <w:i/>
          <w:sz w:val="22"/>
        </w:rPr>
        <w:br/>
        <w:t>«Кадровое делопроизводство»</w:t>
      </w:r>
    </w:p>
    <w:p w14:paraId="210973CB" w14:textId="77777777" w:rsidR="00DB439C" w:rsidRPr="00DB439C" w:rsidRDefault="00DB439C" w:rsidP="00DB439C">
      <w:pPr>
        <w:widowControl w:val="0"/>
        <w:suppressAutoHyphens/>
        <w:spacing w:before="120" w:line="240" w:lineRule="auto"/>
        <w:ind w:firstLine="567"/>
        <w:jc w:val="both"/>
        <w:outlineLvl w:val="0"/>
        <w:rPr>
          <w:rFonts w:eastAsia="Times New Roman" w:cs="Times New Roman"/>
          <w:b/>
          <w:bCs/>
          <w:color w:val="000000"/>
          <w:spacing w:val="-2"/>
          <w:sz w:val="22"/>
          <w:lang w:eastAsia="ru-RU"/>
        </w:rPr>
      </w:pPr>
      <w:r w:rsidRPr="00DB439C">
        <w:rPr>
          <w:rFonts w:eastAsia="MS Mincho" w:cs="Times New Roman"/>
          <w:b/>
          <w:bCs/>
          <w:spacing w:val="-2"/>
          <w:sz w:val="22"/>
          <w:lang w:eastAsia="ru-RU"/>
        </w:rPr>
        <w:t>1.</w:t>
      </w:r>
      <w:r w:rsidRPr="00DB439C">
        <w:rPr>
          <w:rFonts w:eastAsia="MS Mincho" w:cs="Times New Roman"/>
          <w:b/>
          <w:bCs/>
          <w:spacing w:val="-2"/>
          <w:sz w:val="22"/>
          <w:lang w:eastAsia="ru-RU"/>
        </w:rPr>
        <w:tab/>
        <w:t>Общая информация об объекте закупки</w:t>
      </w:r>
    </w:p>
    <w:p w14:paraId="02ABFBBB" w14:textId="7872ED61" w:rsidR="00DB439C" w:rsidRPr="00DB439C" w:rsidRDefault="00DB439C" w:rsidP="00DB439C">
      <w:pPr>
        <w:spacing w:line="240" w:lineRule="auto"/>
        <w:ind w:firstLine="567"/>
        <w:jc w:val="both"/>
        <w:rPr>
          <w:rFonts w:eastAsia="Times New Roman" w:cs="Times New Roman"/>
          <w:spacing w:val="-2"/>
          <w:sz w:val="22"/>
          <w:lang w:eastAsia="ru-RU"/>
        </w:rPr>
      </w:pPr>
      <w:r w:rsidRPr="00DB439C">
        <w:rPr>
          <w:rFonts w:eastAsia="Times New Roman" w:cs="Times New Roman"/>
          <w:color w:val="000000"/>
          <w:spacing w:val="-2"/>
          <w:sz w:val="22"/>
          <w:lang w:eastAsia="ru-RU"/>
        </w:rPr>
        <w:t>1.1.</w:t>
      </w:r>
      <w:r w:rsidRPr="00DB439C">
        <w:rPr>
          <w:rFonts w:eastAsia="Times New Roman" w:cs="Times New Roman"/>
          <w:color w:val="000000"/>
          <w:spacing w:val="-2"/>
          <w:sz w:val="22"/>
          <w:lang w:eastAsia="ru-RU"/>
        </w:rPr>
        <w:tab/>
        <w:t xml:space="preserve">Объектом настоящей закупки являются образовательные услуги по повышению квалификации </w:t>
      </w:r>
      <w:r w:rsidR="004D221B">
        <w:rPr>
          <w:rFonts w:eastAsia="Times New Roman" w:cs="Times New Roman"/>
          <w:color w:val="000000"/>
          <w:spacing w:val="-2"/>
          <w:sz w:val="22"/>
          <w:lang w:eastAsia="ru-RU"/>
        </w:rPr>
        <w:t xml:space="preserve">государственных </w:t>
      </w:r>
      <w:r w:rsidRPr="00DB439C">
        <w:rPr>
          <w:rFonts w:eastAsia="Times New Roman" w:cs="Times New Roman"/>
          <w:color w:val="000000"/>
          <w:spacing w:val="-2"/>
          <w:sz w:val="22"/>
          <w:lang w:eastAsia="ru-RU"/>
        </w:rPr>
        <w:t xml:space="preserve">гражданских служащих Территориальной избирательной комиссии № </w:t>
      </w:r>
      <w:r w:rsidR="00D640AD">
        <w:rPr>
          <w:rFonts w:eastAsia="Times New Roman" w:cs="Times New Roman"/>
          <w:color w:val="000000"/>
          <w:spacing w:val="-2"/>
          <w:sz w:val="22"/>
          <w:lang w:eastAsia="ru-RU"/>
        </w:rPr>
        <w:t>28</w:t>
      </w:r>
      <w:r w:rsidRPr="00DB439C">
        <w:rPr>
          <w:rFonts w:eastAsia="Times New Roman" w:cs="Times New Roman"/>
          <w:color w:val="000000"/>
          <w:spacing w:val="-2"/>
          <w:sz w:val="22"/>
          <w:lang w:eastAsia="ru-RU"/>
        </w:rPr>
        <w:t xml:space="preserve"> по программе «Кадровое делопроизводство» </w:t>
      </w:r>
      <w:r w:rsidRPr="00DB439C">
        <w:rPr>
          <w:rFonts w:eastAsia="Times New Roman" w:cs="Times New Roman"/>
          <w:spacing w:val="-2"/>
          <w:sz w:val="22"/>
          <w:lang w:eastAsia="ru-RU"/>
        </w:rPr>
        <w:t>(далее – услуги).</w:t>
      </w:r>
    </w:p>
    <w:p w14:paraId="1AE4E544" w14:textId="77777777"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pacing w:val="-2"/>
          <w:sz w:val="22"/>
          <w:lang w:eastAsia="ru-RU"/>
        </w:rPr>
        <w:t>1.2.</w:t>
      </w:r>
      <w:r w:rsidRPr="00DB439C">
        <w:rPr>
          <w:rFonts w:eastAsia="Times New Roman" w:cs="Times New Roman"/>
          <w:spacing w:val="-2"/>
          <w:sz w:val="22"/>
          <w:lang w:eastAsia="ru-RU"/>
        </w:rPr>
        <w:tab/>
      </w:r>
      <w:r w:rsidRPr="00DB439C">
        <w:rPr>
          <w:rFonts w:eastAsia="Times New Roman" w:cs="Times New Roman"/>
          <w:sz w:val="22"/>
          <w:lang w:eastAsia="ru-RU"/>
        </w:rPr>
        <w:t>Коды продукции, соответствующие объекту закупки: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9"/>
        <w:gridCol w:w="1974"/>
        <w:gridCol w:w="5938"/>
      </w:tblGrid>
      <w:tr w:rsidR="00DB439C" w:rsidRPr="00DB439C" w14:paraId="7065F25B" w14:textId="77777777" w:rsidTr="00FE10E4">
        <w:tc>
          <w:tcPr>
            <w:tcW w:w="1204" w:type="pct"/>
            <w:vMerge w:val="restart"/>
          </w:tcPr>
          <w:p w14:paraId="5A3C1B40" w14:textId="77777777"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r w:rsidRPr="00DB439C">
              <w:rPr>
                <w:rFonts w:eastAsia="Times New Roman" w:cs="Times New Roman"/>
                <w:b/>
                <w:color w:val="000000"/>
                <w:sz w:val="22"/>
                <w:lang w:eastAsia="ru-RU" w:bidi="ru-RU"/>
              </w:rPr>
              <w:t>ОКПД2</w:t>
            </w:r>
            <w:r w:rsidRPr="00DB439C">
              <w:rPr>
                <w:rFonts w:eastAsia="Times New Roman" w:cs="Times New Roman"/>
                <w:b/>
                <w:color w:val="000000"/>
                <w:sz w:val="22"/>
                <w:vertAlign w:val="superscript"/>
                <w:lang w:eastAsia="ru-RU" w:bidi="ru-RU"/>
              </w:rPr>
              <w:footnoteReference w:id="1"/>
            </w:r>
          </w:p>
        </w:tc>
        <w:tc>
          <w:tcPr>
            <w:tcW w:w="947" w:type="pct"/>
          </w:tcPr>
          <w:p w14:paraId="4EEE43E9" w14:textId="77777777"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код</w:t>
            </w:r>
          </w:p>
        </w:tc>
        <w:tc>
          <w:tcPr>
            <w:tcW w:w="2849" w:type="pct"/>
          </w:tcPr>
          <w:p w14:paraId="25B01D6F" w14:textId="48445FE1" w:rsidR="00DB439C" w:rsidRPr="00DB439C" w:rsidRDefault="0044083F" w:rsidP="00DB439C">
            <w:pPr>
              <w:autoSpaceDE w:val="0"/>
              <w:autoSpaceDN w:val="0"/>
              <w:adjustRightInd w:val="0"/>
              <w:spacing w:line="240" w:lineRule="auto"/>
              <w:rPr>
                <w:rFonts w:eastAsia="Calibri" w:cs="Times New Roman"/>
                <w:sz w:val="22"/>
                <w:lang w:eastAsia="ru-RU"/>
              </w:rPr>
            </w:pPr>
            <w:r w:rsidRPr="0044083F">
              <w:rPr>
                <w:rFonts w:eastAsia="Calibri" w:cs="Times New Roman"/>
                <w:sz w:val="22"/>
                <w:lang w:eastAsia="ru-RU"/>
              </w:rPr>
              <w:t>85.42.1</w:t>
            </w:r>
          </w:p>
        </w:tc>
      </w:tr>
      <w:tr w:rsidR="00DB439C" w:rsidRPr="00DB439C" w14:paraId="0885AC6A" w14:textId="77777777" w:rsidTr="00FE10E4">
        <w:tc>
          <w:tcPr>
            <w:tcW w:w="1204" w:type="pct"/>
            <w:vMerge/>
          </w:tcPr>
          <w:p w14:paraId="120F6E65" w14:textId="77777777"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p>
        </w:tc>
        <w:tc>
          <w:tcPr>
            <w:tcW w:w="947" w:type="pct"/>
          </w:tcPr>
          <w:p w14:paraId="750ACA5E" w14:textId="77777777"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наименование</w:t>
            </w:r>
          </w:p>
        </w:tc>
        <w:tc>
          <w:tcPr>
            <w:tcW w:w="2849" w:type="pct"/>
          </w:tcPr>
          <w:p w14:paraId="3A026266" w14:textId="77777777" w:rsidR="00DB439C" w:rsidRPr="00DB439C" w:rsidRDefault="00DB439C" w:rsidP="00DB439C">
            <w:pPr>
              <w:autoSpaceDE w:val="0"/>
              <w:autoSpaceDN w:val="0"/>
              <w:adjustRightInd w:val="0"/>
              <w:spacing w:line="240" w:lineRule="auto"/>
              <w:rPr>
                <w:rFonts w:eastAsia="Calibri" w:cs="Times New Roman"/>
                <w:sz w:val="22"/>
                <w:lang w:eastAsia="ru-RU"/>
              </w:rPr>
            </w:pPr>
            <w:r w:rsidRPr="00DB439C">
              <w:rPr>
                <w:rFonts w:eastAsia="Calibri" w:cs="Times New Roman"/>
                <w:sz w:val="22"/>
                <w:lang w:eastAsia="ru-RU"/>
              </w:rPr>
              <w:t>Услуги по профессиональному обучению прочие</w:t>
            </w:r>
          </w:p>
        </w:tc>
      </w:tr>
      <w:tr w:rsidR="00DB439C" w:rsidRPr="00DB439C" w14:paraId="396A937A" w14:textId="77777777" w:rsidTr="00FE10E4">
        <w:trPr>
          <w:trHeight w:val="70"/>
        </w:trPr>
        <w:tc>
          <w:tcPr>
            <w:tcW w:w="1204" w:type="pct"/>
            <w:vMerge w:val="restart"/>
          </w:tcPr>
          <w:p w14:paraId="0B340B52" w14:textId="77777777"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r w:rsidRPr="00DB439C">
              <w:rPr>
                <w:rFonts w:eastAsia="Times New Roman" w:cs="Times New Roman"/>
                <w:b/>
                <w:color w:val="000000"/>
                <w:sz w:val="22"/>
                <w:lang w:eastAsia="ru-RU" w:bidi="ru-RU"/>
              </w:rPr>
              <w:t>КТРУ</w:t>
            </w:r>
            <w:r w:rsidRPr="00DB439C">
              <w:rPr>
                <w:rFonts w:eastAsia="Times New Roman" w:cs="Times New Roman"/>
                <w:b/>
                <w:color w:val="000000"/>
                <w:sz w:val="22"/>
                <w:vertAlign w:val="superscript"/>
                <w:lang w:eastAsia="ru-RU" w:bidi="ru-RU"/>
              </w:rPr>
              <w:footnoteReference w:id="2"/>
            </w:r>
          </w:p>
        </w:tc>
        <w:tc>
          <w:tcPr>
            <w:tcW w:w="947" w:type="pct"/>
          </w:tcPr>
          <w:p w14:paraId="66A2EDBA" w14:textId="77777777"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код</w:t>
            </w:r>
          </w:p>
        </w:tc>
        <w:tc>
          <w:tcPr>
            <w:tcW w:w="2849" w:type="pct"/>
          </w:tcPr>
          <w:p w14:paraId="1386E778" w14:textId="77777777" w:rsidR="00DB439C" w:rsidRPr="00DB439C" w:rsidRDefault="00DB439C" w:rsidP="00DB439C">
            <w:pPr>
              <w:autoSpaceDE w:val="0"/>
              <w:autoSpaceDN w:val="0"/>
              <w:adjustRightInd w:val="0"/>
              <w:spacing w:line="240" w:lineRule="auto"/>
              <w:rPr>
                <w:rFonts w:eastAsia="Calibri" w:cs="Times New Roman"/>
                <w:sz w:val="22"/>
                <w:lang w:eastAsia="ru-RU"/>
              </w:rPr>
            </w:pPr>
            <w:hyperlink r:id="rId9" w:tgtFrame="_blank" w:history="1">
              <w:r w:rsidRPr="00DB439C">
                <w:rPr>
                  <w:rFonts w:eastAsia="Calibri" w:cs="Times New Roman"/>
                  <w:sz w:val="22"/>
                  <w:lang w:eastAsia="ru-RU"/>
                </w:rPr>
                <w:t>85.42.10.000-00000003</w:t>
              </w:r>
            </w:hyperlink>
          </w:p>
        </w:tc>
      </w:tr>
      <w:tr w:rsidR="00DB439C" w:rsidRPr="00DB439C" w14:paraId="184F4CED" w14:textId="77777777" w:rsidTr="00FE10E4">
        <w:tc>
          <w:tcPr>
            <w:tcW w:w="1204" w:type="pct"/>
            <w:vMerge/>
          </w:tcPr>
          <w:p w14:paraId="48A88197" w14:textId="77777777"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p>
        </w:tc>
        <w:tc>
          <w:tcPr>
            <w:tcW w:w="947" w:type="pct"/>
          </w:tcPr>
          <w:p w14:paraId="038068A2" w14:textId="77777777"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наименование</w:t>
            </w:r>
          </w:p>
        </w:tc>
        <w:tc>
          <w:tcPr>
            <w:tcW w:w="2849" w:type="pct"/>
          </w:tcPr>
          <w:p w14:paraId="703ABC1B" w14:textId="77777777" w:rsidR="00DB439C" w:rsidRPr="00DB439C" w:rsidRDefault="00DB439C" w:rsidP="00DB439C">
            <w:pPr>
              <w:autoSpaceDE w:val="0"/>
              <w:autoSpaceDN w:val="0"/>
              <w:adjustRightInd w:val="0"/>
              <w:spacing w:line="240" w:lineRule="auto"/>
              <w:rPr>
                <w:rFonts w:eastAsia="Calibri" w:cs="Times New Roman"/>
                <w:sz w:val="22"/>
                <w:lang w:eastAsia="ru-RU"/>
              </w:rPr>
            </w:pPr>
            <w:r w:rsidRPr="00DB439C">
              <w:rPr>
                <w:rFonts w:eastAsia="Calibri" w:cs="Times New Roman"/>
                <w:sz w:val="22"/>
                <w:lang w:eastAsia="ru-RU"/>
              </w:rPr>
              <w:t>Услуги по дополнительному профессиональному образованию</w:t>
            </w:r>
          </w:p>
        </w:tc>
      </w:tr>
      <w:tr w:rsidR="00DB439C" w:rsidRPr="00DB439C" w14:paraId="5DB42BD0" w14:textId="77777777" w:rsidTr="00FE10E4">
        <w:tc>
          <w:tcPr>
            <w:tcW w:w="1204" w:type="pct"/>
            <w:vMerge w:val="restart"/>
          </w:tcPr>
          <w:p w14:paraId="3546CFFA" w14:textId="77777777"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r w:rsidRPr="00DB439C">
              <w:rPr>
                <w:rFonts w:eastAsia="Times New Roman" w:cs="Times New Roman"/>
                <w:b/>
                <w:color w:val="000000"/>
                <w:sz w:val="22"/>
                <w:lang w:eastAsia="ru-RU" w:bidi="ru-RU"/>
              </w:rPr>
              <w:t>ККН</w:t>
            </w:r>
            <w:r w:rsidRPr="00DB439C">
              <w:rPr>
                <w:rFonts w:eastAsia="Times New Roman" w:cs="Times New Roman"/>
                <w:b/>
                <w:color w:val="000000"/>
                <w:sz w:val="22"/>
                <w:vertAlign w:val="superscript"/>
                <w:lang w:eastAsia="ru-RU" w:bidi="ru-RU"/>
              </w:rPr>
              <w:footnoteReference w:id="3"/>
            </w:r>
          </w:p>
        </w:tc>
        <w:tc>
          <w:tcPr>
            <w:tcW w:w="947" w:type="pct"/>
          </w:tcPr>
          <w:p w14:paraId="78A58647" w14:textId="77777777"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код</w:t>
            </w:r>
          </w:p>
        </w:tc>
        <w:tc>
          <w:tcPr>
            <w:tcW w:w="2849" w:type="pct"/>
          </w:tcPr>
          <w:p w14:paraId="011D578B" w14:textId="77777777" w:rsidR="00DB439C" w:rsidRPr="00DB439C" w:rsidRDefault="00DB439C" w:rsidP="00DB439C">
            <w:pPr>
              <w:widowControl w:val="0"/>
              <w:suppressAutoHyphens/>
              <w:spacing w:line="240" w:lineRule="auto"/>
              <w:ind w:firstLine="15"/>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w:t>
            </w:r>
          </w:p>
        </w:tc>
      </w:tr>
      <w:tr w:rsidR="00DB439C" w:rsidRPr="00DB439C" w14:paraId="444F99CC" w14:textId="77777777" w:rsidTr="00FE10E4">
        <w:tc>
          <w:tcPr>
            <w:tcW w:w="1204" w:type="pct"/>
            <w:vMerge/>
          </w:tcPr>
          <w:p w14:paraId="6401ACDE" w14:textId="77777777"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p>
        </w:tc>
        <w:tc>
          <w:tcPr>
            <w:tcW w:w="947" w:type="pct"/>
          </w:tcPr>
          <w:p w14:paraId="2F51B1F1" w14:textId="77777777"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наименование</w:t>
            </w:r>
          </w:p>
        </w:tc>
        <w:tc>
          <w:tcPr>
            <w:tcW w:w="2849" w:type="pct"/>
          </w:tcPr>
          <w:p w14:paraId="6C24369A" w14:textId="77777777" w:rsidR="00DB439C" w:rsidRPr="00DB439C" w:rsidRDefault="00DB439C" w:rsidP="00DB439C">
            <w:pPr>
              <w:widowControl w:val="0"/>
              <w:suppressAutoHyphens/>
              <w:spacing w:line="240" w:lineRule="auto"/>
              <w:ind w:firstLine="15"/>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w:t>
            </w:r>
          </w:p>
        </w:tc>
      </w:tr>
      <w:tr w:rsidR="00DB439C" w:rsidRPr="00DB439C" w14:paraId="38E6683A" w14:textId="77777777" w:rsidTr="00FE10E4">
        <w:trPr>
          <w:trHeight w:val="76"/>
        </w:trPr>
        <w:tc>
          <w:tcPr>
            <w:tcW w:w="1204" w:type="pct"/>
          </w:tcPr>
          <w:p w14:paraId="3CCBF7A8" w14:textId="77777777"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r w:rsidRPr="00DB439C">
              <w:rPr>
                <w:rFonts w:eastAsia="Times New Roman" w:cs="Times New Roman"/>
                <w:b/>
                <w:color w:val="000000"/>
                <w:sz w:val="22"/>
                <w:lang w:eastAsia="ru-RU" w:bidi="ru-RU"/>
              </w:rPr>
              <w:t>Единица измерения</w:t>
            </w:r>
          </w:p>
        </w:tc>
        <w:tc>
          <w:tcPr>
            <w:tcW w:w="3796" w:type="pct"/>
            <w:gridSpan w:val="2"/>
          </w:tcPr>
          <w:p w14:paraId="77E8CBFC" w14:textId="77777777"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Calibri" w:cs="Times New Roman"/>
                <w:sz w:val="22"/>
                <w:lang w:eastAsia="ru-RU"/>
              </w:rPr>
              <w:t>человек</w:t>
            </w:r>
          </w:p>
        </w:tc>
      </w:tr>
    </w:tbl>
    <w:p w14:paraId="7A393F46" w14:textId="77777777" w:rsidR="00DB439C" w:rsidRPr="00DB439C" w:rsidRDefault="00DB439C" w:rsidP="00DB439C">
      <w:pPr>
        <w:spacing w:line="240" w:lineRule="auto"/>
        <w:ind w:firstLine="567"/>
        <w:jc w:val="both"/>
        <w:rPr>
          <w:rFonts w:eastAsia="Times New Roman" w:cs="Times New Roman"/>
          <w:spacing w:val="-2"/>
          <w:sz w:val="22"/>
          <w:lang w:eastAsia="ar-SA"/>
        </w:rPr>
      </w:pPr>
      <w:r w:rsidRPr="00DB439C">
        <w:rPr>
          <w:rFonts w:eastAsia="Times New Roman" w:cs="Times New Roman"/>
          <w:sz w:val="22"/>
          <w:lang w:eastAsia="ru-RU"/>
        </w:rPr>
        <w:t>1.3.</w:t>
      </w:r>
      <w:r w:rsidRPr="00DB439C">
        <w:rPr>
          <w:rFonts w:eastAsia="Times New Roman" w:cs="Times New Roman"/>
          <w:sz w:val="22"/>
          <w:lang w:eastAsia="ru-RU"/>
        </w:rPr>
        <w:tab/>
        <w:t xml:space="preserve">Источник финансирования – </w:t>
      </w:r>
      <w:r w:rsidRPr="00DB439C">
        <w:rPr>
          <w:rFonts w:eastAsia="Times New Roman" w:cs="Times New Roman"/>
          <w:spacing w:val="-2"/>
          <w:sz w:val="22"/>
          <w:lang w:eastAsia="ar-SA"/>
        </w:rPr>
        <w:t xml:space="preserve">бюджет Санкт-Петербурга в соответствии с Законом </w:t>
      </w:r>
      <w:r w:rsidRPr="00DB439C">
        <w:rPr>
          <w:rFonts w:eastAsia="Times New Roman" w:cs="Times New Roman"/>
          <w:spacing w:val="-2"/>
          <w:sz w:val="22"/>
          <w:lang w:eastAsia="ar-SA"/>
        </w:rPr>
        <w:br/>
        <w:t xml:space="preserve">Санкт-Петербурга от 26.11.2025 № 659-124 «О бюджете Санкт-Петербурга на 2026 год и на плановый период 2027 и 2028 годов», код целевой статьи 9950000130 «Расходы на обеспечение деятельности </w:t>
      </w:r>
      <w:r w:rsidRPr="00DB439C">
        <w:rPr>
          <w:rFonts w:eastAsia="Times New Roman" w:cs="Times New Roman"/>
          <w:spacing w:val="-2"/>
          <w:sz w:val="22"/>
          <w:lang w:eastAsia="ar-SA"/>
        </w:rPr>
        <w:br/>
        <w:t>Санкт-Петербургской избирательной комиссии, территориальных избирательных комиссий», код вида расходов 244, КОСГУ 226.</w:t>
      </w:r>
    </w:p>
    <w:p w14:paraId="013D6834" w14:textId="77777777" w:rsidR="00DB439C" w:rsidRPr="00DB439C" w:rsidRDefault="00DB439C" w:rsidP="00DB439C">
      <w:pPr>
        <w:spacing w:line="240" w:lineRule="auto"/>
        <w:ind w:firstLine="567"/>
        <w:jc w:val="both"/>
        <w:rPr>
          <w:rFonts w:eastAsia="MS Mincho" w:cs="Times New Roman"/>
          <w:b/>
          <w:bCs/>
          <w:spacing w:val="-2"/>
          <w:sz w:val="22"/>
          <w:lang w:eastAsia="ru-RU"/>
        </w:rPr>
      </w:pPr>
      <w:r w:rsidRPr="00DB439C">
        <w:rPr>
          <w:rFonts w:eastAsia="MS Mincho" w:cs="Times New Roman"/>
          <w:b/>
          <w:bCs/>
          <w:spacing w:val="-2"/>
          <w:sz w:val="22"/>
          <w:lang w:eastAsia="ru-RU"/>
        </w:rPr>
        <w:t>2.</w:t>
      </w:r>
      <w:r w:rsidRPr="00DB439C">
        <w:rPr>
          <w:rFonts w:eastAsia="MS Mincho" w:cs="Times New Roman"/>
          <w:b/>
          <w:bCs/>
          <w:spacing w:val="-2"/>
          <w:sz w:val="22"/>
          <w:lang w:eastAsia="ru-RU"/>
        </w:rPr>
        <w:tab/>
        <w:t>Цели и правовое основание для осуществления закупки</w:t>
      </w:r>
    </w:p>
    <w:p w14:paraId="2BD34B77" w14:textId="37080A40" w:rsidR="00DB439C" w:rsidRPr="00DB439C" w:rsidRDefault="00DB439C" w:rsidP="00DB439C">
      <w:pPr>
        <w:autoSpaceDE w:val="0"/>
        <w:autoSpaceDN w:val="0"/>
        <w:adjustRightInd w:val="0"/>
        <w:spacing w:line="240" w:lineRule="auto"/>
        <w:ind w:firstLine="567"/>
        <w:jc w:val="both"/>
        <w:rPr>
          <w:rFonts w:eastAsia="MS Mincho" w:cs="Times New Roman"/>
          <w:spacing w:val="-2"/>
          <w:sz w:val="22"/>
          <w:lang w:eastAsia="ru-RU"/>
        </w:rPr>
      </w:pPr>
      <w:r w:rsidRPr="00DB439C">
        <w:rPr>
          <w:rFonts w:eastAsia="MS Mincho" w:cs="Times New Roman"/>
          <w:spacing w:val="-2"/>
          <w:sz w:val="22"/>
          <w:lang w:eastAsia="ru-RU"/>
        </w:rPr>
        <w:t>2.1.</w:t>
      </w:r>
      <w:r w:rsidRPr="00DB439C">
        <w:rPr>
          <w:rFonts w:eastAsia="MS Mincho" w:cs="Times New Roman"/>
          <w:spacing w:val="-2"/>
          <w:sz w:val="22"/>
          <w:lang w:eastAsia="ru-RU"/>
        </w:rPr>
        <w:tab/>
        <w:t xml:space="preserve">Целью данной закупки является повышение квалификации </w:t>
      </w:r>
      <w:r w:rsidR="004D221B">
        <w:rPr>
          <w:rFonts w:eastAsia="MS Mincho" w:cs="Times New Roman"/>
          <w:spacing w:val="-2"/>
          <w:sz w:val="22"/>
          <w:lang w:eastAsia="ru-RU"/>
        </w:rPr>
        <w:t xml:space="preserve">государственных </w:t>
      </w:r>
      <w:r w:rsidRPr="00DB439C">
        <w:rPr>
          <w:rFonts w:eastAsia="MS Mincho" w:cs="Times New Roman"/>
          <w:spacing w:val="-2"/>
          <w:sz w:val="22"/>
          <w:lang w:eastAsia="ru-RU"/>
        </w:rPr>
        <w:t xml:space="preserve">гражданских служащих </w:t>
      </w:r>
      <w:r w:rsidRPr="00DB439C">
        <w:rPr>
          <w:rFonts w:eastAsia="Times New Roman" w:cs="Times New Roman"/>
          <w:color w:val="000000"/>
          <w:spacing w:val="-2"/>
          <w:sz w:val="22"/>
          <w:lang w:eastAsia="ru-RU"/>
        </w:rPr>
        <w:t xml:space="preserve">Территориальной избирательной комиссии № </w:t>
      </w:r>
      <w:r w:rsidR="00BC5705">
        <w:rPr>
          <w:rFonts w:eastAsia="Times New Roman" w:cs="Times New Roman"/>
          <w:color w:val="000000"/>
          <w:spacing w:val="-2"/>
          <w:sz w:val="22"/>
          <w:lang w:eastAsia="ru-RU"/>
        </w:rPr>
        <w:t>28</w:t>
      </w:r>
      <w:r w:rsidRPr="00DB439C">
        <w:rPr>
          <w:rFonts w:eastAsia="Times New Roman" w:cs="Times New Roman"/>
          <w:color w:val="000000"/>
          <w:spacing w:val="-2"/>
          <w:sz w:val="22"/>
          <w:lang w:eastAsia="ru-RU"/>
        </w:rPr>
        <w:t xml:space="preserve"> по программе «Кадровое делопроизводство»</w:t>
      </w:r>
      <w:r w:rsidRPr="00DB439C">
        <w:rPr>
          <w:rFonts w:eastAsia="MS Mincho" w:cs="Times New Roman"/>
          <w:spacing w:val="-2"/>
          <w:sz w:val="22"/>
          <w:lang w:eastAsia="ru-RU"/>
        </w:rPr>
        <w:t>.</w:t>
      </w:r>
    </w:p>
    <w:p w14:paraId="6402CD07" w14:textId="77777777" w:rsidR="00DB439C" w:rsidRPr="00DB439C" w:rsidRDefault="00DB439C" w:rsidP="00DB439C">
      <w:pPr>
        <w:autoSpaceDE w:val="0"/>
        <w:autoSpaceDN w:val="0"/>
        <w:adjustRightInd w:val="0"/>
        <w:spacing w:line="240" w:lineRule="auto"/>
        <w:ind w:firstLine="567"/>
        <w:jc w:val="both"/>
        <w:rPr>
          <w:rFonts w:eastAsia="MS Mincho" w:cs="Times New Roman"/>
          <w:spacing w:val="-2"/>
          <w:sz w:val="22"/>
          <w:lang w:eastAsia="ru-RU"/>
        </w:rPr>
      </w:pPr>
      <w:r w:rsidRPr="00DB439C">
        <w:rPr>
          <w:rFonts w:eastAsia="MS Mincho" w:cs="Times New Roman"/>
          <w:spacing w:val="-2"/>
          <w:sz w:val="22"/>
          <w:lang w:eastAsia="ru-RU"/>
        </w:rPr>
        <w:t>2.2.</w:t>
      </w:r>
      <w:r w:rsidRPr="00DB439C">
        <w:rPr>
          <w:rFonts w:eastAsia="MS Mincho" w:cs="Times New Roman"/>
          <w:spacing w:val="-2"/>
          <w:sz w:val="22"/>
          <w:lang w:eastAsia="ru-RU"/>
        </w:rPr>
        <w:tab/>
        <w:t>Основанием для осуществления закупки являются:</w:t>
      </w:r>
    </w:p>
    <w:p w14:paraId="5A805EBE" w14:textId="77777777" w:rsidR="00DB439C" w:rsidRPr="00DB439C" w:rsidRDefault="00DB439C" w:rsidP="00DB439C">
      <w:pPr>
        <w:autoSpaceDE w:val="0"/>
        <w:autoSpaceDN w:val="0"/>
        <w:adjustRightInd w:val="0"/>
        <w:spacing w:line="240" w:lineRule="auto"/>
        <w:ind w:firstLine="567"/>
        <w:jc w:val="both"/>
        <w:rPr>
          <w:rFonts w:eastAsia="MS Mincho" w:cs="Times New Roman"/>
          <w:spacing w:val="-2"/>
          <w:sz w:val="22"/>
          <w:lang w:eastAsia="ru-RU"/>
        </w:rPr>
      </w:pPr>
      <w:r w:rsidRPr="00DB439C">
        <w:rPr>
          <w:rFonts w:eastAsia="MS Mincho" w:cs="Times New Roman"/>
          <w:spacing w:val="-2"/>
          <w:sz w:val="22"/>
          <w:lang w:eastAsia="ru-RU"/>
        </w:rPr>
        <w:t>2.2.1.</w:t>
      </w:r>
      <w:r w:rsidRPr="00DB439C">
        <w:rPr>
          <w:rFonts w:eastAsia="MS Mincho" w:cs="Times New Roman"/>
          <w:spacing w:val="-2"/>
          <w:sz w:val="22"/>
          <w:lang w:eastAsia="ru-RU"/>
        </w:rPr>
        <w:tab/>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09BF956A" w14:textId="77777777" w:rsidR="00DB439C" w:rsidRPr="00DB439C" w:rsidRDefault="00DB439C" w:rsidP="00DB439C">
      <w:pPr>
        <w:autoSpaceDE w:val="0"/>
        <w:autoSpaceDN w:val="0"/>
        <w:adjustRightInd w:val="0"/>
        <w:spacing w:line="240" w:lineRule="auto"/>
        <w:ind w:firstLine="567"/>
        <w:jc w:val="both"/>
        <w:rPr>
          <w:rFonts w:eastAsia="MS Mincho" w:cs="Times New Roman"/>
          <w:spacing w:val="-2"/>
          <w:sz w:val="22"/>
          <w:lang w:eastAsia="ru-RU" w:bidi="ru-RU"/>
        </w:rPr>
      </w:pPr>
      <w:r w:rsidRPr="00DB439C">
        <w:rPr>
          <w:rFonts w:eastAsia="MS Mincho" w:cs="Times New Roman"/>
          <w:spacing w:val="-2"/>
          <w:sz w:val="22"/>
          <w:lang w:eastAsia="ru-RU"/>
        </w:rPr>
        <w:t>2.2.2.</w:t>
      </w:r>
      <w:r w:rsidRPr="00DB439C">
        <w:rPr>
          <w:rFonts w:eastAsia="MS Mincho" w:cs="Times New Roman"/>
          <w:spacing w:val="-2"/>
          <w:sz w:val="22"/>
          <w:lang w:eastAsia="ru-RU"/>
        </w:rPr>
        <w:tab/>
      </w:r>
      <w:r w:rsidRPr="00DB439C">
        <w:rPr>
          <w:rFonts w:eastAsia="MS Mincho" w:cs="Times New Roman"/>
          <w:sz w:val="22"/>
          <w:lang w:eastAsia="ru-RU"/>
        </w:rPr>
        <w:t xml:space="preserve">Закон Санкт-Петербурга </w:t>
      </w:r>
      <w:r w:rsidRPr="00DB439C">
        <w:rPr>
          <w:rFonts w:eastAsia="MS Mincho" w:cs="Times New Roman"/>
          <w:sz w:val="22"/>
          <w:lang w:eastAsia="ru-RU" w:bidi="ru-RU"/>
        </w:rPr>
        <w:t xml:space="preserve">от </w:t>
      </w:r>
      <w:r w:rsidRPr="00DB439C">
        <w:rPr>
          <w:rFonts w:eastAsia="Times New Roman" w:cs="Times New Roman"/>
          <w:spacing w:val="-2"/>
          <w:sz w:val="22"/>
          <w:lang w:eastAsia="ar-SA"/>
        </w:rPr>
        <w:t xml:space="preserve">26.11.2025 № 659-124 </w:t>
      </w:r>
      <w:r w:rsidRPr="00DB439C">
        <w:rPr>
          <w:rFonts w:eastAsia="MS Mincho" w:cs="Times New Roman"/>
          <w:sz w:val="22"/>
          <w:lang w:eastAsia="ru-RU" w:bidi="ru-RU"/>
        </w:rPr>
        <w:t xml:space="preserve">«О бюджете Санкт-Петербурга на 2026 год </w:t>
      </w:r>
      <w:r w:rsidRPr="00DB439C">
        <w:rPr>
          <w:rFonts w:eastAsia="MS Mincho" w:cs="Times New Roman"/>
          <w:sz w:val="22"/>
          <w:lang w:eastAsia="ru-RU" w:bidi="ru-RU"/>
        </w:rPr>
        <w:br/>
        <w:t>и на плановый период 2027 и 2028 годов».</w:t>
      </w:r>
    </w:p>
    <w:p w14:paraId="15D3B6B0" w14:textId="02E87E05" w:rsidR="00DB439C" w:rsidRPr="00DB439C" w:rsidRDefault="00DB439C" w:rsidP="00DB439C">
      <w:pPr>
        <w:autoSpaceDE w:val="0"/>
        <w:autoSpaceDN w:val="0"/>
        <w:adjustRightInd w:val="0"/>
        <w:spacing w:line="240" w:lineRule="auto"/>
        <w:ind w:firstLine="567"/>
        <w:jc w:val="both"/>
        <w:rPr>
          <w:rFonts w:eastAsia="MS Mincho" w:cs="Times New Roman"/>
          <w:spacing w:val="-2"/>
          <w:sz w:val="22"/>
          <w:lang w:eastAsia="ru-RU"/>
        </w:rPr>
      </w:pPr>
      <w:r w:rsidRPr="00DB439C">
        <w:rPr>
          <w:rFonts w:eastAsia="MS Mincho" w:cs="Times New Roman"/>
          <w:spacing w:val="-2"/>
          <w:sz w:val="22"/>
          <w:lang w:eastAsia="ru-RU"/>
        </w:rPr>
        <w:t>2.2.3.</w:t>
      </w:r>
      <w:r w:rsidRPr="00DB439C">
        <w:rPr>
          <w:rFonts w:eastAsia="MS Mincho" w:cs="Times New Roman"/>
          <w:spacing w:val="-2"/>
          <w:sz w:val="22"/>
          <w:lang w:eastAsia="ru-RU"/>
        </w:rPr>
        <w:tab/>
        <w:t xml:space="preserve">План-график закупок товаров, работ, услуг Территориальной избирательной комиссии № </w:t>
      </w:r>
      <w:r w:rsidR="00BC5705">
        <w:rPr>
          <w:rFonts w:eastAsia="MS Mincho" w:cs="Times New Roman"/>
          <w:spacing w:val="-2"/>
          <w:sz w:val="22"/>
          <w:lang w:eastAsia="ru-RU"/>
        </w:rPr>
        <w:t>28</w:t>
      </w:r>
      <w:r w:rsidRPr="00DB439C">
        <w:rPr>
          <w:rFonts w:eastAsia="MS Mincho" w:cs="Times New Roman"/>
          <w:spacing w:val="-2"/>
          <w:sz w:val="22"/>
          <w:lang w:eastAsia="ru-RU"/>
        </w:rPr>
        <w:t xml:space="preserve"> </w:t>
      </w:r>
      <w:r w:rsidRPr="00DB439C">
        <w:rPr>
          <w:rFonts w:eastAsia="MS Mincho" w:cs="Times New Roman"/>
          <w:spacing w:val="-2"/>
          <w:sz w:val="22"/>
          <w:lang w:eastAsia="ru-RU"/>
        </w:rPr>
        <w:br/>
        <w:t>на 2026 финансовый год и на плановый период 2027 и 2028 годов.</w:t>
      </w:r>
    </w:p>
    <w:p w14:paraId="761433BC" w14:textId="77777777" w:rsidR="00DB439C" w:rsidRPr="00DB439C" w:rsidRDefault="00DB439C" w:rsidP="00DB439C">
      <w:pPr>
        <w:widowControl w:val="0"/>
        <w:suppressAutoHyphens/>
        <w:spacing w:before="120" w:line="240" w:lineRule="auto"/>
        <w:ind w:firstLine="567"/>
        <w:jc w:val="both"/>
        <w:outlineLvl w:val="0"/>
        <w:rPr>
          <w:rFonts w:eastAsia="MS Mincho" w:cs="Times New Roman"/>
          <w:b/>
          <w:bCs/>
          <w:spacing w:val="-2"/>
          <w:sz w:val="22"/>
          <w:lang w:eastAsia="ru-RU"/>
        </w:rPr>
      </w:pPr>
      <w:r w:rsidRPr="00DB439C">
        <w:rPr>
          <w:rFonts w:eastAsia="MS Mincho" w:cs="Times New Roman"/>
          <w:b/>
          <w:bCs/>
          <w:spacing w:val="-2"/>
          <w:sz w:val="22"/>
          <w:lang w:eastAsia="ru-RU"/>
        </w:rPr>
        <w:t>3.</w:t>
      </w:r>
      <w:r w:rsidRPr="00DB439C">
        <w:rPr>
          <w:rFonts w:eastAsia="MS Mincho" w:cs="Times New Roman"/>
          <w:b/>
          <w:bCs/>
          <w:spacing w:val="-2"/>
          <w:sz w:val="22"/>
          <w:lang w:eastAsia="ru-RU"/>
        </w:rPr>
        <w:tab/>
        <w:t>Место и срок оказания услуг</w:t>
      </w:r>
    </w:p>
    <w:p w14:paraId="00119D2D" w14:textId="77777777" w:rsidR="00DB439C" w:rsidRPr="00DB439C" w:rsidRDefault="00DB439C" w:rsidP="00DB439C">
      <w:pPr>
        <w:widowControl w:val="0"/>
        <w:spacing w:line="240" w:lineRule="auto"/>
        <w:ind w:firstLine="567"/>
        <w:jc w:val="both"/>
        <w:rPr>
          <w:rFonts w:eastAsia="Calibri" w:cs="Times New Roman"/>
          <w:spacing w:val="-2"/>
          <w:sz w:val="22"/>
          <w:lang w:eastAsia="ru-RU"/>
        </w:rPr>
      </w:pPr>
      <w:r w:rsidRPr="00DB439C">
        <w:rPr>
          <w:rFonts w:eastAsia="Calibri" w:cs="Times New Roman"/>
          <w:spacing w:val="-2"/>
          <w:sz w:val="22"/>
          <w:lang w:eastAsia="ru-RU"/>
        </w:rPr>
        <w:t>3.1.</w:t>
      </w:r>
      <w:r w:rsidRPr="00DB439C">
        <w:rPr>
          <w:rFonts w:eastAsia="Calibri" w:cs="Times New Roman"/>
          <w:spacing w:val="-2"/>
          <w:sz w:val="22"/>
          <w:lang w:eastAsia="ru-RU"/>
        </w:rPr>
        <w:tab/>
        <w:t xml:space="preserve">Место оказания услуг: </w:t>
      </w:r>
      <w:r w:rsidR="004D221B" w:rsidRPr="004D221B">
        <w:rPr>
          <w:sz w:val="22"/>
        </w:rPr>
        <w:t>г.Санкт-Петербург, по месту нахождения Исполнителя</w:t>
      </w:r>
      <w:r w:rsidRPr="00DB439C">
        <w:rPr>
          <w:rFonts w:eastAsia="Times New Roman" w:cs="Times New Roman"/>
          <w:sz w:val="22"/>
          <w:lang w:eastAsia="ru-RU"/>
        </w:rPr>
        <w:t>.</w:t>
      </w:r>
    </w:p>
    <w:p w14:paraId="3EC76DC9" w14:textId="7EB8EE79" w:rsidR="00DB439C" w:rsidRPr="00DB439C" w:rsidRDefault="00DB439C" w:rsidP="00DB439C">
      <w:pPr>
        <w:widowControl w:val="0"/>
        <w:spacing w:line="240" w:lineRule="auto"/>
        <w:ind w:firstLine="567"/>
        <w:jc w:val="both"/>
        <w:rPr>
          <w:rFonts w:eastAsia="Calibri" w:cs="Times New Roman"/>
          <w:spacing w:val="-2"/>
          <w:sz w:val="22"/>
          <w:lang w:eastAsia="ru-RU"/>
        </w:rPr>
      </w:pPr>
      <w:r w:rsidRPr="00DB439C">
        <w:rPr>
          <w:rFonts w:eastAsia="Calibri" w:cs="Times New Roman"/>
          <w:spacing w:val="-2"/>
          <w:sz w:val="22"/>
          <w:lang w:eastAsia="ru-RU"/>
        </w:rPr>
        <w:t xml:space="preserve">Доставка удостоверений установленного образца осуществляется силами и за счет средств Исполнителя по адресу: </w:t>
      </w:r>
      <w:r w:rsidR="0044083F" w:rsidRPr="0044083F">
        <w:rPr>
          <w:sz w:val="22"/>
        </w:rPr>
        <w:t>197374, г. Санкт-Петербург, ул. Савушкина, д.83</w:t>
      </w:r>
      <w:r w:rsidRPr="00DB439C">
        <w:rPr>
          <w:rFonts w:eastAsia="Calibri" w:cs="Times New Roman"/>
          <w:spacing w:val="-2"/>
          <w:sz w:val="22"/>
          <w:lang w:eastAsia="ru-RU"/>
        </w:rPr>
        <w:t>.</w:t>
      </w:r>
    </w:p>
    <w:p w14:paraId="03CB98D5" w14:textId="77777777" w:rsidR="00DB439C" w:rsidRPr="00DB439C" w:rsidRDefault="00DB439C" w:rsidP="00DB439C">
      <w:pPr>
        <w:widowControl w:val="0"/>
        <w:spacing w:line="240" w:lineRule="auto"/>
        <w:ind w:firstLine="567"/>
        <w:jc w:val="both"/>
        <w:rPr>
          <w:rFonts w:eastAsia="Calibri" w:cs="Times New Roman"/>
          <w:spacing w:val="-2"/>
          <w:sz w:val="22"/>
          <w:lang w:eastAsia="ru-RU"/>
        </w:rPr>
      </w:pPr>
      <w:r w:rsidRPr="00DB439C">
        <w:rPr>
          <w:rFonts w:eastAsia="Calibri" w:cs="Times New Roman"/>
          <w:spacing w:val="-2"/>
          <w:sz w:val="22"/>
          <w:lang w:eastAsia="ru-RU"/>
        </w:rPr>
        <w:t>3.2.</w:t>
      </w:r>
      <w:r w:rsidRPr="00DB439C">
        <w:rPr>
          <w:rFonts w:eastAsia="Calibri" w:cs="Times New Roman"/>
          <w:spacing w:val="-2"/>
          <w:sz w:val="22"/>
          <w:lang w:eastAsia="ru-RU"/>
        </w:rPr>
        <w:tab/>
        <w:t>Срок оказания услуг: с даты заключения государственного контракта до 30.11.2026.</w:t>
      </w:r>
    </w:p>
    <w:p w14:paraId="34B2D834" w14:textId="77777777" w:rsidR="00DB439C" w:rsidRPr="00DB439C" w:rsidRDefault="00DB439C" w:rsidP="00DB439C">
      <w:pPr>
        <w:widowControl w:val="0"/>
        <w:spacing w:line="240" w:lineRule="auto"/>
        <w:ind w:firstLine="567"/>
        <w:jc w:val="both"/>
        <w:rPr>
          <w:rFonts w:eastAsia="Calibri" w:cs="Times New Roman"/>
          <w:spacing w:val="-2"/>
          <w:sz w:val="22"/>
          <w:lang w:eastAsia="ru-RU"/>
        </w:rPr>
      </w:pPr>
      <w:r w:rsidRPr="00DB439C">
        <w:rPr>
          <w:rFonts w:eastAsia="Calibri" w:cs="Times New Roman"/>
          <w:spacing w:val="-2"/>
          <w:sz w:val="22"/>
          <w:lang w:eastAsia="ru-RU"/>
        </w:rPr>
        <w:t>Период обучения согласовывается с Заказчиком дополнительно после заключения контракта</w:t>
      </w:r>
      <w:r w:rsidRPr="00DB439C">
        <w:rPr>
          <w:rFonts w:eastAsia="Calibri" w:cs="Times New Roman"/>
          <w:spacing w:val="-2"/>
          <w:sz w:val="22"/>
          <w:lang w:eastAsia="ru-RU" w:bidi="ru-RU"/>
        </w:rPr>
        <w:t>.</w:t>
      </w:r>
    </w:p>
    <w:p w14:paraId="4C1D1EE7" w14:textId="77777777" w:rsidR="00DB439C" w:rsidRPr="00DB439C" w:rsidRDefault="00DB439C" w:rsidP="00DB439C">
      <w:pPr>
        <w:widowControl w:val="0"/>
        <w:suppressAutoHyphens/>
        <w:spacing w:before="120" w:line="240" w:lineRule="auto"/>
        <w:ind w:firstLine="567"/>
        <w:jc w:val="both"/>
        <w:outlineLvl w:val="0"/>
        <w:rPr>
          <w:rFonts w:eastAsia="MS Mincho" w:cs="Times New Roman"/>
          <w:b/>
          <w:bCs/>
          <w:spacing w:val="-2"/>
          <w:sz w:val="22"/>
          <w:lang w:eastAsia="ru-RU"/>
        </w:rPr>
      </w:pPr>
      <w:r w:rsidRPr="00DB439C">
        <w:rPr>
          <w:rFonts w:eastAsia="MS Mincho" w:cs="Times New Roman"/>
          <w:b/>
          <w:bCs/>
          <w:spacing w:val="-2"/>
          <w:sz w:val="22"/>
          <w:lang w:eastAsia="ru-RU"/>
        </w:rPr>
        <w:t>4.</w:t>
      </w:r>
      <w:r w:rsidRPr="00DB439C">
        <w:rPr>
          <w:rFonts w:eastAsia="MS Mincho" w:cs="Times New Roman"/>
          <w:b/>
          <w:bCs/>
          <w:spacing w:val="-2"/>
          <w:sz w:val="22"/>
          <w:lang w:eastAsia="ru-RU"/>
        </w:rPr>
        <w:tab/>
        <w:t>Описание объекта закупки</w:t>
      </w:r>
    </w:p>
    <w:p w14:paraId="14375FDC" w14:textId="1F4859B6"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4.1.</w:t>
      </w:r>
      <w:r w:rsidRPr="001F24B4">
        <w:rPr>
          <w:rFonts w:eastAsia="Times New Roman" w:cs="Times New Roman"/>
          <w:color w:val="000000"/>
          <w:sz w:val="22"/>
          <w:lang w:eastAsia="ru-RU"/>
        </w:rPr>
        <w:tab/>
        <w:t xml:space="preserve">Исполнитель обязуется оказать образовательные услуги оказание образовательных услуг по повышению квалификации государственных гражданских служащих Территориальной избирательной </w:t>
      </w:r>
      <w:r w:rsidRPr="001F24B4">
        <w:rPr>
          <w:rFonts w:eastAsia="Times New Roman" w:cs="Times New Roman"/>
          <w:color w:val="000000"/>
          <w:sz w:val="22"/>
          <w:lang w:eastAsia="ru-RU"/>
        </w:rPr>
        <w:lastRenderedPageBreak/>
        <w:t xml:space="preserve">комиссии № </w:t>
      </w:r>
      <w:r w:rsidR="00425D14">
        <w:rPr>
          <w:rFonts w:eastAsia="Times New Roman" w:cs="Times New Roman"/>
          <w:color w:val="000000"/>
          <w:sz w:val="22"/>
          <w:lang w:eastAsia="ru-RU"/>
        </w:rPr>
        <w:t>28</w:t>
      </w:r>
      <w:r w:rsidRPr="001F24B4">
        <w:rPr>
          <w:rFonts w:eastAsia="Times New Roman" w:cs="Times New Roman"/>
          <w:color w:val="000000"/>
          <w:sz w:val="22"/>
          <w:lang w:eastAsia="ru-RU"/>
        </w:rPr>
        <w:t xml:space="preserve"> по программе «Кадровое делопроизводство», разработанной в соответствии с действующим законодательством Российской Федерации и методическими рекомендациями по реализации дополнительных профессиональных программ повышения квалификации (далее – Программа).</w:t>
      </w:r>
    </w:p>
    <w:p w14:paraId="2B652987"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Программа курса должна включать в себя следующие обязательные разделы и темы:</w:t>
      </w:r>
    </w:p>
    <w:p w14:paraId="62F6F922"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Тема 1. Нормативно-правовая база кадровой работы на государственной гражданской службе.</w:t>
      </w:r>
    </w:p>
    <w:p w14:paraId="37C06611"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Взаимодействие норм Трудового Кодекса Российской Федерации  и Федерального закона от 27 июля 2004 года № 79-ФЗ  "О государственной гражданской службе Российской Федерации". Регламентация поступления, прохождения и прекращения государственной гражданской службы.</w:t>
      </w:r>
    </w:p>
    <w:p w14:paraId="6B187669"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Тема 2. Ключевые изменения законодательства 2025–2026 годов.</w:t>
      </w:r>
    </w:p>
    <w:p w14:paraId="24838AFD"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Обзор новелл в законодательстве о государственной гражданской службе  и трудовом праве, вступивших в силу в 2025 и 2026 годах. Актуальные требования Министерства труда Российской Федерации и Федеральной службы по труду и занятости (Роструд). Правоприменительная и судебная практика.</w:t>
      </w:r>
    </w:p>
    <w:p w14:paraId="6577D4AA"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Тема 3. Состав и правила оформления распорядительных документов в госучреждениях и органах власти.</w:t>
      </w:r>
    </w:p>
    <w:p w14:paraId="412665E9"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Требования к оформлению организационно-распорядительной документации в соответствии с актуальным стандартом "ГОСТ Р 7.0.97-2025. Национальный стандарт Российской Федерации.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 (утв. Приказом Росстандарта от 26.06.2025</w:t>
      </w:r>
    </w:p>
    <w:p w14:paraId="7920618D"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 622-ст). Особенности структуры актов (приказов, распоряжений, решений) в органах исполнительной власти.</w:t>
      </w:r>
    </w:p>
    <w:p w14:paraId="6A4B4A1E"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 xml:space="preserve">Тема 4. Организация кадровой работы. Особенности кадрового делопроизводства в избирательной системе Российской </w:t>
      </w:r>
      <w:proofErr w:type="gramStart"/>
      <w:r w:rsidRPr="001F24B4">
        <w:rPr>
          <w:rFonts w:eastAsia="Times New Roman" w:cs="Times New Roman"/>
          <w:color w:val="000000"/>
          <w:sz w:val="22"/>
          <w:lang w:eastAsia="ru-RU"/>
        </w:rPr>
        <w:t>Федерации  .</w:t>
      </w:r>
      <w:proofErr w:type="gramEnd"/>
    </w:p>
    <w:p w14:paraId="65675051"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Специфика кадрового обеспечения избирательных комиссий различного уровня. Особенности статуса, привлечения, учета и оплаты труда членов комиссий с правом решающего голоса, государственных гражданских служащих аппаратов и временного персонала в период избирательных кампаний.</w:t>
      </w:r>
    </w:p>
    <w:p w14:paraId="47811116"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Тема 5. Документы по кадровому производству и учету кадров.</w:t>
      </w:r>
    </w:p>
    <w:p w14:paraId="3D7954C8"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Трудовые книжки и сведения о трудовой деятельности:</w:t>
      </w:r>
    </w:p>
    <w:p w14:paraId="72B643AF"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 xml:space="preserve">Оформление бумажной трудовой книжки и вкладыша к ней. Особенности параллельного ведения единой формы сведений для индивидуального учёта и данных о начисленных страховых взносах на травматизм ЕФС-1, в рамках формы </w:t>
      </w:r>
      <w:proofErr w:type="gramStart"/>
      <w:r w:rsidRPr="001F24B4">
        <w:rPr>
          <w:rFonts w:eastAsia="Times New Roman" w:cs="Times New Roman"/>
          <w:color w:val="000000"/>
          <w:sz w:val="22"/>
          <w:lang w:eastAsia="ru-RU"/>
        </w:rPr>
        <w:t>СТД-Р</w:t>
      </w:r>
      <w:proofErr w:type="gramEnd"/>
      <w:r w:rsidRPr="001F24B4">
        <w:rPr>
          <w:rFonts w:eastAsia="Times New Roman" w:cs="Times New Roman"/>
          <w:color w:val="000000"/>
          <w:sz w:val="22"/>
          <w:lang w:eastAsia="ru-RU"/>
        </w:rPr>
        <w:t xml:space="preserve"> утвержденной Приказом Минтруда от 10.11.2022 №713</w:t>
      </w:r>
      <w:proofErr w:type="gramStart"/>
      <w:r w:rsidRPr="001F24B4">
        <w:rPr>
          <w:rFonts w:eastAsia="Times New Roman" w:cs="Times New Roman"/>
          <w:color w:val="000000"/>
          <w:sz w:val="22"/>
          <w:lang w:eastAsia="ru-RU"/>
        </w:rPr>
        <w:t>н. .</w:t>
      </w:r>
      <w:proofErr w:type="gramEnd"/>
    </w:p>
    <w:p w14:paraId="554F9845"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Правила внесения записей о периодах службы/работы, присвоении классных чинов, награждении и поощрении государств</w:t>
      </w:r>
      <w:r>
        <w:rPr>
          <w:rFonts w:eastAsia="Times New Roman" w:cs="Times New Roman"/>
          <w:color w:val="000000"/>
          <w:sz w:val="22"/>
          <w:lang w:eastAsia="ru-RU"/>
        </w:rPr>
        <w:t>енных гражданских служ</w:t>
      </w:r>
      <w:r w:rsidRPr="001F24B4">
        <w:rPr>
          <w:rFonts w:eastAsia="Times New Roman" w:cs="Times New Roman"/>
          <w:color w:val="000000"/>
          <w:sz w:val="22"/>
          <w:lang w:eastAsia="ru-RU"/>
        </w:rPr>
        <w:t>ащих.</w:t>
      </w:r>
    </w:p>
    <w:p w14:paraId="6991671B"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 xml:space="preserve">Порядок внесения изменений, исправления ошибочных или неточных записей в трудовых </w:t>
      </w:r>
      <w:proofErr w:type="spellStart"/>
      <w:proofErr w:type="gramStart"/>
      <w:r w:rsidRPr="001F24B4">
        <w:rPr>
          <w:rFonts w:eastAsia="Times New Roman" w:cs="Times New Roman"/>
          <w:color w:val="000000"/>
          <w:sz w:val="22"/>
          <w:lang w:eastAsia="ru-RU"/>
        </w:rPr>
        <w:t>книжках.Оформление</w:t>
      </w:r>
      <w:proofErr w:type="spellEnd"/>
      <w:proofErr w:type="gramEnd"/>
      <w:r w:rsidRPr="001F24B4">
        <w:rPr>
          <w:rFonts w:eastAsia="Times New Roman" w:cs="Times New Roman"/>
          <w:color w:val="000000"/>
          <w:sz w:val="22"/>
          <w:lang w:eastAsia="ru-RU"/>
        </w:rPr>
        <w:t xml:space="preserve"> и выдача извещений и уведомлений о трудовой деятельности.</w:t>
      </w:r>
    </w:p>
    <w:p w14:paraId="0A2D610F"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Личные дела:</w:t>
      </w:r>
    </w:p>
    <w:p w14:paraId="09F145A8"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Порядок формирования, ведения и хранения личного дела государственного гражданского служащего (в соответствии с Указом Президента Российской Федерации от 30.05.2005 № 609 "Об утверждении Положения о персональных данных государственного гражданского служащего Российской Федерации и ведении его личного дела". Перечень обязательных документов, нумерация, составление описи.</w:t>
      </w:r>
    </w:p>
    <w:p w14:paraId="080A0345"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Отпуска:</w:t>
      </w:r>
    </w:p>
    <w:p w14:paraId="032C1B41"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Порядок предоставления ежегодных оплачиваемых отпусков, дополнительных отпусков за выслугу лет и ненормированный служебный день на государственной гражданской</w:t>
      </w:r>
      <w:r w:rsidRPr="001F24B4">
        <w:rPr>
          <w:rFonts w:eastAsia="Times New Roman" w:cs="Times New Roman"/>
          <w:color w:val="000000"/>
          <w:sz w:val="22"/>
          <w:lang w:eastAsia="ru-RU"/>
        </w:rPr>
        <w:tab/>
        <w:t xml:space="preserve"> </w:t>
      </w:r>
      <w:proofErr w:type="gramStart"/>
      <w:r w:rsidRPr="001F24B4">
        <w:rPr>
          <w:rFonts w:eastAsia="Times New Roman" w:cs="Times New Roman"/>
          <w:color w:val="000000"/>
          <w:sz w:val="22"/>
          <w:lang w:eastAsia="ru-RU"/>
        </w:rPr>
        <w:t>службе .</w:t>
      </w:r>
      <w:proofErr w:type="gramEnd"/>
      <w:r w:rsidRPr="001F24B4">
        <w:rPr>
          <w:rFonts w:eastAsia="Times New Roman" w:cs="Times New Roman"/>
          <w:color w:val="000000"/>
          <w:sz w:val="22"/>
          <w:lang w:eastAsia="ru-RU"/>
        </w:rPr>
        <w:t xml:space="preserve"> Расчет стажа, правила переноса и разделения отпусков.</w:t>
      </w:r>
    </w:p>
    <w:p w14:paraId="4E1E2E08"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Тема 6. Защита персональных данных. Сроки и порядок хранения кадровых документов.</w:t>
      </w:r>
    </w:p>
    <w:p w14:paraId="76D8C332"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lastRenderedPageBreak/>
        <w:t>Выполнение требований Федерального закона от 27 июля 2006 года № 152-ФЗ «О персональных данных» в кадровой службе госоргана. Сроки хранения кадровых документов по номенклатуре дел (Приказ Росархива от 20.12.2019 N 236 "Об утверждении Перечня типовых управленческих архивных документов, образующихся в процессе деятельности государственных органов, органов местного самоуправления и организаций, с указанием сроков их хранения"). Порядок передачи документов в архив ведомства и уничтожения дел с истекшими сроками хранения.</w:t>
      </w:r>
    </w:p>
    <w:p w14:paraId="74C54148"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Тема 7. Ведение воинского учета.</w:t>
      </w:r>
    </w:p>
    <w:p w14:paraId="4E666B8E"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 xml:space="preserve">Организация общего и специального воинского учета в ведомстве. Бронирование гражданских служащих, пребывающих в запасе. Взаимодействие с военными комиссариатами, новые формы отчетности и цифровизация учета. Ведение реестра воинского учета согласно   Федеральному закону от 28.03.1998 </w:t>
      </w:r>
    </w:p>
    <w:p w14:paraId="4A38FEED"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 53-ФЗ "О воинской обязанности и военной службе".</w:t>
      </w:r>
    </w:p>
    <w:p w14:paraId="0798A9DC"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Тема 8. Гарантии и компенсации участникам специальной военной операции  и другим категориям работников.</w:t>
      </w:r>
    </w:p>
    <w:p w14:paraId="06B915A5"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 xml:space="preserve">Особенности приостановления и возобновления действия служебных контрактов (трудовых договоров) с участниками специальной военной </w:t>
      </w:r>
      <w:proofErr w:type="gramStart"/>
      <w:r w:rsidRPr="001F24B4">
        <w:rPr>
          <w:rFonts w:eastAsia="Times New Roman" w:cs="Times New Roman"/>
          <w:color w:val="000000"/>
          <w:sz w:val="22"/>
          <w:lang w:eastAsia="ru-RU"/>
        </w:rPr>
        <w:t>операции  .</w:t>
      </w:r>
      <w:proofErr w:type="gramEnd"/>
      <w:r w:rsidRPr="001F24B4">
        <w:rPr>
          <w:rFonts w:eastAsia="Times New Roman" w:cs="Times New Roman"/>
          <w:color w:val="000000"/>
          <w:sz w:val="22"/>
          <w:lang w:eastAsia="ru-RU"/>
        </w:rPr>
        <w:t xml:space="preserve"> Предоставление льгот, гарантий и компенсаций членам их семей. Особенности регулирования труда иных защищенных категорий сотрудников.</w:t>
      </w:r>
    </w:p>
    <w:p w14:paraId="058021AD"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4.2.</w:t>
      </w:r>
      <w:r w:rsidRPr="001F24B4">
        <w:rPr>
          <w:rFonts w:eastAsia="Times New Roman" w:cs="Times New Roman"/>
          <w:color w:val="000000"/>
          <w:sz w:val="22"/>
          <w:lang w:eastAsia="ru-RU"/>
        </w:rPr>
        <w:tab/>
        <w:t xml:space="preserve">Обучение по Программе осуществляется в очно-заочной форме с применением   дистанционных образовательных технологий. </w:t>
      </w:r>
      <w:r w:rsidRPr="001F24B4">
        <w:rPr>
          <w:rFonts w:eastAsia="Times New Roman" w:cs="Times New Roman"/>
          <w:b/>
          <w:color w:val="000000"/>
          <w:sz w:val="22"/>
          <w:lang w:eastAsia="ru-RU"/>
        </w:rPr>
        <w:t>Практические занятия в очной форме не менее 4 часов</w:t>
      </w:r>
      <w:r w:rsidRPr="001F24B4">
        <w:rPr>
          <w:rFonts w:eastAsia="Times New Roman" w:cs="Times New Roman"/>
          <w:color w:val="000000"/>
          <w:sz w:val="22"/>
          <w:lang w:eastAsia="ru-RU"/>
        </w:rPr>
        <w:t>.</w:t>
      </w:r>
    </w:p>
    <w:p w14:paraId="1F98AF4F"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Обучение по Программе может осуществляться с применением электронного обучения и дистанционных образовательных технологий.</w:t>
      </w:r>
    </w:p>
    <w:p w14:paraId="3F8A2BC9"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4.3.</w:t>
      </w:r>
      <w:r w:rsidRPr="001F24B4">
        <w:rPr>
          <w:rFonts w:eastAsia="Times New Roman" w:cs="Times New Roman"/>
          <w:color w:val="000000"/>
          <w:sz w:val="22"/>
          <w:lang w:eastAsia="ru-RU"/>
        </w:rPr>
        <w:tab/>
      </w:r>
      <w:r w:rsidRPr="001F24B4">
        <w:rPr>
          <w:rFonts w:eastAsia="Times New Roman" w:cs="Times New Roman"/>
          <w:b/>
          <w:color w:val="000000"/>
          <w:sz w:val="22"/>
          <w:lang w:eastAsia="ru-RU"/>
        </w:rPr>
        <w:t>Минимально допустимый срок освоения Программы не может быть менее 16 часов.</w:t>
      </w:r>
    </w:p>
    <w:p w14:paraId="32BE9FCD" w14:textId="7BCF397F"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4.4.</w:t>
      </w:r>
      <w:r w:rsidRPr="001F24B4">
        <w:rPr>
          <w:rFonts w:eastAsia="Times New Roman" w:cs="Times New Roman"/>
          <w:color w:val="000000"/>
          <w:sz w:val="22"/>
          <w:lang w:eastAsia="ru-RU"/>
        </w:rPr>
        <w:tab/>
        <w:t xml:space="preserve">Количество государственных гражданских служащих Территориальной избирательной комиссии № </w:t>
      </w:r>
      <w:r w:rsidR="00425D14">
        <w:rPr>
          <w:rFonts w:eastAsia="Times New Roman" w:cs="Times New Roman"/>
          <w:color w:val="000000"/>
          <w:sz w:val="22"/>
          <w:lang w:eastAsia="ru-RU"/>
        </w:rPr>
        <w:t>28</w:t>
      </w:r>
      <w:r w:rsidRPr="001F24B4">
        <w:rPr>
          <w:rFonts w:eastAsia="Times New Roman" w:cs="Times New Roman"/>
          <w:color w:val="000000"/>
          <w:sz w:val="22"/>
          <w:lang w:eastAsia="ru-RU"/>
        </w:rPr>
        <w:t>, подлежащих обучению (далее также – слушатели, обучающиеся), указано в Приложение к Техническому заданию.</w:t>
      </w:r>
    </w:p>
    <w:p w14:paraId="560556E2"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4.5.</w:t>
      </w:r>
      <w:r w:rsidRPr="001F24B4">
        <w:rPr>
          <w:rFonts w:eastAsia="Times New Roman" w:cs="Times New Roman"/>
          <w:color w:val="000000"/>
          <w:sz w:val="22"/>
          <w:lang w:eastAsia="ru-RU"/>
        </w:rPr>
        <w:tab/>
        <w:t>Обучение проводится с использованием программного обеспечения. Исполнитель</w:t>
      </w:r>
      <w:r>
        <w:rPr>
          <w:rFonts w:eastAsia="Times New Roman" w:cs="Times New Roman"/>
          <w:color w:val="000000"/>
          <w:sz w:val="22"/>
          <w:lang w:eastAsia="ru-RU"/>
        </w:rPr>
        <w:t xml:space="preserve"> </w:t>
      </w:r>
      <w:r w:rsidRPr="001F24B4">
        <w:rPr>
          <w:rFonts w:eastAsia="Times New Roman" w:cs="Times New Roman"/>
          <w:color w:val="000000"/>
          <w:sz w:val="22"/>
          <w:lang w:eastAsia="ru-RU"/>
        </w:rPr>
        <w:t>при проведении дистанционного обучения обеспечивает доступ обучающихся к электронному учебно-методическому комплексу для самостоятельного изучения и организует учебно-методическую помощь обучающимся, в том числе в форме консультаций куратора с использованием информационных и телекоммуникационных технологий.</w:t>
      </w:r>
    </w:p>
    <w:p w14:paraId="25E30D05"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4.6.</w:t>
      </w:r>
      <w:r w:rsidRPr="001F24B4">
        <w:rPr>
          <w:rFonts w:eastAsia="Times New Roman" w:cs="Times New Roman"/>
          <w:color w:val="000000"/>
          <w:sz w:val="22"/>
          <w:lang w:eastAsia="ru-RU"/>
        </w:rPr>
        <w:tab/>
        <w:t>Исполнитель обязан организовать обучение слушателей, создать условия для усвоения ими утвержденных в установленном порядке учебных планов и программ, обеспечить необходимым комплектом учебно-методических материалов по разделам учебных программ, в том числе: материалами преподавателей (лекции, презентации, доклады) в виде пособий, брошюр, буклетов, наглядных пособий (слайды, фото и видеоматериалы).</w:t>
      </w:r>
    </w:p>
    <w:p w14:paraId="12774865"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4.7.</w:t>
      </w:r>
      <w:r w:rsidRPr="001F24B4">
        <w:rPr>
          <w:rFonts w:eastAsia="Times New Roman" w:cs="Times New Roman"/>
          <w:color w:val="000000"/>
          <w:sz w:val="22"/>
          <w:lang w:eastAsia="ru-RU"/>
        </w:rPr>
        <w:tab/>
        <w:t>Исполнитель обязан организовать начало занятий в срок, не превышающий 10 (десяти) рабочих дней с даты заключения контракта.</w:t>
      </w:r>
    </w:p>
    <w:p w14:paraId="0520FA6D"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4.8.</w:t>
      </w:r>
      <w:r w:rsidRPr="001F24B4">
        <w:rPr>
          <w:rFonts w:eastAsia="Times New Roman" w:cs="Times New Roman"/>
          <w:color w:val="000000"/>
          <w:sz w:val="22"/>
          <w:lang w:eastAsia="ru-RU"/>
        </w:rPr>
        <w:tab/>
        <w:t>Обучающимся, успешно прошедшим итоговую аттестацию, выдаются удостоверения о повышении квалификации установленного образца. 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государственного контракта в сроки, предусмотренные контрактом, без взимания дополнительной платы.</w:t>
      </w:r>
    </w:p>
    <w:p w14:paraId="5D33CFC2"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4.9.</w:t>
      </w:r>
      <w:r w:rsidRPr="001F24B4">
        <w:rPr>
          <w:rFonts w:eastAsia="Times New Roman" w:cs="Times New Roman"/>
          <w:color w:val="000000"/>
          <w:sz w:val="22"/>
          <w:lang w:eastAsia="ru-RU"/>
        </w:rPr>
        <w:tab/>
        <w:t>Сведения о выданных удостоверениях о повышении квалификации должны быть включены в Федеральный реестр сведений о документах об образовании и (или) о квалификации, документах об обучении.</w:t>
      </w:r>
    </w:p>
    <w:p w14:paraId="27B62D1B" w14:textId="77777777" w:rsid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4.10.</w:t>
      </w:r>
      <w:r w:rsidRPr="001F24B4">
        <w:rPr>
          <w:rFonts w:eastAsia="Times New Roman" w:cs="Times New Roman"/>
          <w:color w:val="000000"/>
          <w:sz w:val="22"/>
          <w:lang w:eastAsia="ru-RU"/>
        </w:rPr>
        <w:tab/>
        <w:t xml:space="preserve"> По окончанию обучения слушателей, Исполнителю необходимо направить в адрес Заказчика в течении 5 (пяти) календарных дней с даты окончания обучения список слушателей, прошедших обучение, посредством электронной почты, указанной в реквизитах Заказчика.</w:t>
      </w:r>
    </w:p>
    <w:p w14:paraId="12ED204E" w14:textId="77777777" w:rsidR="00DB439C" w:rsidRPr="00DB439C" w:rsidRDefault="00DB439C" w:rsidP="001F24B4">
      <w:pPr>
        <w:widowControl w:val="0"/>
        <w:suppressAutoHyphens/>
        <w:spacing w:before="120" w:line="240" w:lineRule="auto"/>
        <w:ind w:firstLine="567"/>
        <w:jc w:val="both"/>
        <w:outlineLvl w:val="0"/>
        <w:rPr>
          <w:rFonts w:eastAsia="MS Mincho" w:cs="Times New Roman"/>
          <w:b/>
          <w:bCs/>
          <w:spacing w:val="-2"/>
          <w:sz w:val="22"/>
          <w:lang w:eastAsia="ru-RU"/>
        </w:rPr>
      </w:pPr>
      <w:r w:rsidRPr="00DB439C">
        <w:rPr>
          <w:rFonts w:eastAsia="MS Mincho" w:cs="Times New Roman"/>
          <w:b/>
          <w:bCs/>
          <w:spacing w:val="-2"/>
          <w:sz w:val="22"/>
          <w:lang w:eastAsia="ru-RU"/>
        </w:rPr>
        <w:t>5.</w:t>
      </w:r>
      <w:r w:rsidRPr="00DB439C">
        <w:rPr>
          <w:rFonts w:eastAsia="MS Mincho" w:cs="Times New Roman"/>
          <w:b/>
          <w:bCs/>
          <w:spacing w:val="-2"/>
          <w:sz w:val="22"/>
          <w:lang w:eastAsia="ru-RU"/>
        </w:rPr>
        <w:tab/>
        <w:t>Требования к качеству оказываемых услуг</w:t>
      </w:r>
    </w:p>
    <w:p w14:paraId="2DFD0C5B" w14:textId="77777777"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5.1.</w:t>
      </w:r>
      <w:r w:rsidRPr="00DB439C">
        <w:rPr>
          <w:rFonts w:eastAsia="Times New Roman" w:cs="Times New Roman"/>
          <w:sz w:val="22"/>
          <w:lang w:eastAsia="ru-RU"/>
        </w:rPr>
        <w:tab/>
        <w:t xml:space="preserve">Результат оказанных услуг должен соответствовать обязательным требованиям к его качеству </w:t>
      </w:r>
      <w:r w:rsidRPr="00DB439C">
        <w:rPr>
          <w:rFonts w:eastAsia="Times New Roman" w:cs="Times New Roman"/>
          <w:sz w:val="22"/>
          <w:lang w:eastAsia="ru-RU"/>
        </w:rPr>
        <w:br/>
        <w:t>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5FCFC57D" w14:textId="77777777"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lastRenderedPageBreak/>
        <w:t xml:space="preserve">В соответствии с Федеральным законом от 04.05.2011 № 99-ФЗ «О лицензировании отдельных видов деятельности», Федеральным законом от 29.12.2012 № 273-ФЗ «Об образовании в Российской Федерации» </w:t>
      </w:r>
      <w:r w:rsidRPr="00DB439C">
        <w:rPr>
          <w:rFonts w:eastAsia="Times New Roman" w:cs="Times New Roman"/>
          <w:i/>
          <w:sz w:val="22"/>
          <w:u w:val="single"/>
          <w:lang w:eastAsia="ru-RU"/>
        </w:rPr>
        <w:t>Исполнитель должен иметь лицензию:</w:t>
      </w:r>
      <w:r w:rsidRPr="00DB439C">
        <w:rPr>
          <w:rFonts w:eastAsia="Times New Roman" w:cs="Times New Roman"/>
          <w:sz w:val="22"/>
          <w:lang w:eastAsia="ru-RU"/>
        </w:rPr>
        <w:t xml:space="preserve"> на осуществление образовательной деятельности с подвидом </w:t>
      </w:r>
      <w:r w:rsidRPr="00DB439C">
        <w:rPr>
          <w:rFonts w:eastAsia="Times New Roman" w:cs="Times New Roman"/>
          <w:sz w:val="22"/>
          <w:lang w:eastAsia="ru-RU"/>
        </w:rPr>
        <w:br/>
        <w:t>на дополнительное профессиональное образование, выданную Федеральной службой по надзору в сфере образования и науки или региональным ведомством по контролю образования.</w:t>
      </w:r>
    </w:p>
    <w:p w14:paraId="40D842B9" w14:textId="77777777"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5.2.</w:t>
      </w:r>
      <w:r w:rsidRPr="00DB439C">
        <w:rPr>
          <w:rFonts w:eastAsia="Times New Roman" w:cs="Times New Roman"/>
          <w:sz w:val="22"/>
          <w:lang w:eastAsia="ru-RU"/>
        </w:rPr>
        <w:tab/>
        <w:t>Оказание образовательных услуг (включая, правовые, организационные, экономические и иные вопросы) должно осуществляться в соответствии с законодательством Российской Федерации в сфере образовательной деятельности, а также в соответствии со следующими нормативными документами:</w:t>
      </w:r>
    </w:p>
    <w:p w14:paraId="438485C7" w14:textId="77777777"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Федеральный закон от 27.07.2004 № 79-ФЗ «О государственной гражданской службе Российской Федерации»;</w:t>
      </w:r>
    </w:p>
    <w:p w14:paraId="4E0D0393" w14:textId="77777777"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Федеральный закон от 04.05.2011 № 99-ФЗ «О лицензировании отдельных видов деятельности»;</w:t>
      </w:r>
    </w:p>
    <w:p w14:paraId="644F07E6" w14:textId="77777777"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Федеральный закон от 29.12.2012 № 273-ФЗ «Об образовании в Российской Федерации»;</w:t>
      </w:r>
    </w:p>
    <w:p w14:paraId="46EEF92B" w14:textId="77777777"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58D9AEB3" w14:textId="77777777"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Указ Президента Российской Федерации от 21.02.2019 № 68 «О профессиональном развитии государственных гражданских служащих Российской Федерации»;</w:t>
      </w:r>
    </w:p>
    <w:p w14:paraId="320FFF31" w14:textId="77777777"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Постановление Правительства Российской Федерации от 15.09.2020 № 1441 «Об утверждении Правил оказания платных образовательных услуг»;</w:t>
      </w:r>
    </w:p>
    <w:p w14:paraId="2ABDBF70" w14:textId="77777777"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Приказ Минобрнауки России от 24.03.2025 № 266 «Об утверждении Порядка организации</w:t>
      </w:r>
      <w:r w:rsidRPr="00DB439C">
        <w:rPr>
          <w:rFonts w:eastAsia="Times New Roman" w:cs="Times New Roman"/>
          <w:sz w:val="22"/>
          <w:lang w:eastAsia="ru-RU"/>
        </w:rPr>
        <w:br/>
        <w:t>и осуществления образовательной деятельности по дополнительным профессиональным программам».</w:t>
      </w:r>
    </w:p>
    <w:p w14:paraId="4C65EDD9" w14:textId="77777777"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5.3.</w:t>
      </w:r>
      <w:r w:rsidRPr="00DB439C">
        <w:rPr>
          <w:rFonts w:eastAsia="Times New Roman" w:cs="Times New Roman"/>
          <w:sz w:val="22"/>
          <w:lang w:eastAsia="ru-RU"/>
        </w:rPr>
        <w:tab/>
        <w:t>Исполнитель обязан соблюдать требования законодательства Российской Федерации</w:t>
      </w:r>
      <w:r w:rsidRPr="00DB439C">
        <w:rPr>
          <w:rFonts w:eastAsia="Times New Roman" w:cs="Times New Roman"/>
          <w:sz w:val="22"/>
          <w:lang w:eastAsia="ru-RU"/>
        </w:rPr>
        <w:br/>
        <w:t>по защите персональных данных слушателей в соответствии с требованиями Федерального закона</w:t>
      </w:r>
      <w:r w:rsidRPr="00DB439C">
        <w:rPr>
          <w:rFonts w:eastAsia="Times New Roman" w:cs="Times New Roman"/>
          <w:sz w:val="22"/>
          <w:lang w:eastAsia="ru-RU"/>
        </w:rPr>
        <w:br/>
        <w:t>от 27.07.2006 № 152-ФЗ «О персональных данных».</w:t>
      </w:r>
    </w:p>
    <w:p w14:paraId="7D628694" w14:textId="77777777"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5.4.</w:t>
      </w:r>
      <w:r w:rsidRPr="00DB439C">
        <w:rPr>
          <w:rFonts w:eastAsia="Times New Roman" w:cs="Times New Roman"/>
          <w:sz w:val="22"/>
          <w:lang w:eastAsia="ru-RU"/>
        </w:rPr>
        <w:tab/>
        <w:t>Исполнитель обязан соответствовать единым требованиям к участникам закупки, предусмотренным статьей 31 Закона № 44-ФЗ.</w:t>
      </w:r>
    </w:p>
    <w:p w14:paraId="47D1D96C" w14:textId="77777777"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5.5.</w:t>
      </w:r>
      <w:r w:rsidRPr="00DB439C">
        <w:rPr>
          <w:rFonts w:eastAsia="Times New Roman" w:cs="Times New Roman"/>
          <w:sz w:val="22"/>
          <w:lang w:eastAsia="ru-RU"/>
        </w:rPr>
        <w:tab/>
        <w:t>Исполнитель гарантирует отсутствие в предусмотренном Законе № 44-ФЗ реестре недобросовестных поставщиков (подрядчиков, исполнителей) информации об участнике закупки.</w:t>
      </w:r>
    </w:p>
    <w:p w14:paraId="588ECF3D" w14:textId="77777777" w:rsidR="00DB439C" w:rsidRPr="00DB439C" w:rsidRDefault="00DB439C" w:rsidP="00DB439C">
      <w:pPr>
        <w:widowControl w:val="0"/>
        <w:suppressAutoHyphens/>
        <w:spacing w:before="120" w:line="240" w:lineRule="auto"/>
        <w:ind w:firstLine="567"/>
        <w:jc w:val="both"/>
        <w:outlineLvl w:val="0"/>
        <w:rPr>
          <w:rFonts w:eastAsia="MS Mincho" w:cs="Times New Roman"/>
          <w:b/>
          <w:bCs/>
          <w:spacing w:val="-2"/>
          <w:sz w:val="22"/>
          <w:lang w:eastAsia="ru-RU"/>
        </w:rPr>
      </w:pPr>
      <w:r w:rsidRPr="00DB439C">
        <w:rPr>
          <w:rFonts w:eastAsia="MS Mincho" w:cs="Times New Roman"/>
          <w:b/>
          <w:bCs/>
          <w:spacing w:val="-2"/>
          <w:sz w:val="22"/>
          <w:lang w:eastAsia="ru-RU"/>
        </w:rPr>
        <w:t>6.</w:t>
      </w:r>
      <w:r w:rsidRPr="00DB439C">
        <w:rPr>
          <w:rFonts w:eastAsia="MS Mincho" w:cs="Times New Roman"/>
          <w:b/>
          <w:bCs/>
          <w:spacing w:val="-2"/>
          <w:sz w:val="22"/>
          <w:lang w:eastAsia="ru-RU"/>
        </w:rPr>
        <w:tab/>
        <w:t>Требования к предоставлению гарантии Исполнителя и к сроку действия такой гарантии</w:t>
      </w:r>
    </w:p>
    <w:p w14:paraId="79B12A2D" w14:textId="77777777" w:rsidR="00DB439C" w:rsidRPr="00DB439C" w:rsidRDefault="00DB439C" w:rsidP="00DB439C">
      <w:pPr>
        <w:widowControl w:val="0"/>
        <w:spacing w:line="240" w:lineRule="auto"/>
        <w:ind w:firstLine="567"/>
        <w:jc w:val="both"/>
        <w:rPr>
          <w:rFonts w:eastAsia="Times New Roman" w:cs="Courier New"/>
          <w:color w:val="000000"/>
          <w:sz w:val="22"/>
          <w:lang w:eastAsia="ru-RU" w:bidi="ru-RU"/>
        </w:rPr>
      </w:pPr>
      <w:r w:rsidRPr="00DB439C">
        <w:rPr>
          <w:rFonts w:eastAsia="Times New Roman" w:cs="Courier New"/>
          <w:color w:val="000000"/>
          <w:sz w:val="22"/>
          <w:lang w:eastAsia="ru-RU" w:bidi="ru-RU"/>
        </w:rPr>
        <w:t>6.1.</w:t>
      </w:r>
      <w:r w:rsidRPr="00DB439C">
        <w:rPr>
          <w:rFonts w:eastAsia="Times New Roman" w:cs="Courier New"/>
          <w:color w:val="000000"/>
          <w:sz w:val="22"/>
          <w:lang w:eastAsia="ru-RU" w:bidi="ru-RU"/>
        </w:rPr>
        <w:tab/>
        <w:t xml:space="preserve">Исполнитель гарантирует Заказчику соответствие качества оказываемых им услуг стандартам </w:t>
      </w:r>
      <w:r w:rsidRPr="00DB439C">
        <w:rPr>
          <w:rFonts w:eastAsia="Times New Roman" w:cs="Courier New"/>
          <w:color w:val="000000"/>
          <w:sz w:val="22"/>
          <w:lang w:eastAsia="ru-RU" w:bidi="ru-RU"/>
        </w:rPr>
        <w:br/>
        <w:t>и требованиям, предъявляемым к услугам такого рода в течение всего срока оказания услуг.</w:t>
      </w:r>
    </w:p>
    <w:p w14:paraId="0F1961E7" w14:textId="77777777" w:rsidR="000651C0" w:rsidRPr="000651C0" w:rsidRDefault="000651C0" w:rsidP="000651C0">
      <w:pPr>
        <w:widowControl w:val="0"/>
        <w:suppressAutoHyphens/>
        <w:spacing w:before="120" w:line="240" w:lineRule="auto"/>
        <w:ind w:firstLine="567"/>
        <w:jc w:val="both"/>
        <w:outlineLvl w:val="0"/>
        <w:rPr>
          <w:rFonts w:eastAsia="MS Mincho" w:cs="Times New Roman"/>
          <w:b/>
          <w:bCs/>
          <w:spacing w:val="-2"/>
          <w:sz w:val="22"/>
          <w:lang w:eastAsia="ru-RU" w:bidi="ru-RU"/>
        </w:rPr>
      </w:pPr>
      <w:r w:rsidRPr="000651C0">
        <w:rPr>
          <w:rFonts w:eastAsia="MS Mincho" w:cs="Times New Roman"/>
          <w:b/>
          <w:bCs/>
          <w:spacing w:val="-2"/>
          <w:sz w:val="22"/>
          <w:lang w:eastAsia="ru-RU" w:bidi="ru-RU"/>
        </w:rPr>
        <w:t>7.</w:t>
      </w:r>
      <w:r w:rsidRPr="000651C0">
        <w:rPr>
          <w:rFonts w:eastAsia="MS Mincho" w:cs="Times New Roman"/>
          <w:b/>
          <w:bCs/>
          <w:spacing w:val="-2"/>
          <w:sz w:val="22"/>
          <w:lang w:eastAsia="ru-RU" w:bidi="ru-RU"/>
        </w:rPr>
        <w:tab/>
        <w:t>Приложения к Описанию объекта закупки (Техническому заданию):</w:t>
      </w:r>
    </w:p>
    <w:p w14:paraId="5BCD8E05" w14:textId="77777777" w:rsidR="000651C0" w:rsidRPr="000651C0" w:rsidRDefault="000651C0" w:rsidP="000651C0">
      <w:pPr>
        <w:widowControl w:val="0"/>
        <w:spacing w:line="240" w:lineRule="auto"/>
        <w:ind w:firstLine="567"/>
        <w:jc w:val="both"/>
        <w:rPr>
          <w:rFonts w:eastAsia="Times New Roman" w:cs="Courier New"/>
          <w:color w:val="000000"/>
          <w:sz w:val="22"/>
          <w:lang w:eastAsia="ru-RU" w:bidi="ru-RU"/>
        </w:rPr>
      </w:pPr>
      <w:r w:rsidRPr="000651C0">
        <w:rPr>
          <w:rFonts w:eastAsia="MS Mincho" w:cs="Times New Roman"/>
          <w:bCs/>
          <w:spacing w:val="-2"/>
          <w:sz w:val="22"/>
          <w:lang w:eastAsia="ru-RU"/>
        </w:rPr>
        <w:t>Приложение</w:t>
      </w:r>
      <w:r w:rsidRPr="000651C0">
        <w:rPr>
          <w:rFonts w:eastAsia="MS Mincho" w:cs="Times New Roman"/>
          <w:bCs/>
          <w:spacing w:val="-2"/>
          <w:sz w:val="22"/>
          <w:lang w:eastAsia="ru-RU"/>
        </w:rPr>
        <w:tab/>
        <w:t>–</w:t>
      </w:r>
      <w:r w:rsidRPr="000651C0">
        <w:rPr>
          <w:rFonts w:eastAsia="MS Mincho" w:cs="Times New Roman"/>
          <w:bCs/>
          <w:spacing w:val="-2"/>
          <w:sz w:val="22"/>
          <w:lang w:eastAsia="ru-RU"/>
        </w:rPr>
        <w:tab/>
      </w:r>
      <w:r w:rsidRPr="000651C0">
        <w:rPr>
          <w:rFonts w:eastAsia="Times New Roman" w:cs="Courier New"/>
          <w:color w:val="000000"/>
          <w:sz w:val="22"/>
          <w:lang w:eastAsia="ru-RU" w:bidi="ru-RU"/>
        </w:rPr>
        <w:t>Объем оказываемых услуг.</w:t>
      </w:r>
    </w:p>
    <w:p w14:paraId="77CE2B02" w14:textId="77777777" w:rsidR="000651C0" w:rsidRPr="000651C0" w:rsidRDefault="000651C0" w:rsidP="000651C0">
      <w:pPr>
        <w:spacing w:line="240" w:lineRule="auto"/>
        <w:ind w:firstLine="567"/>
        <w:jc w:val="both"/>
        <w:rPr>
          <w:rFonts w:eastAsia="MS Mincho" w:cs="Times New Roman"/>
          <w:bCs/>
          <w:spacing w:val="-2"/>
          <w:sz w:val="22"/>
          <w:lang w:eastAsia="ru-RU"/>
        </w:rPr>
      </w:pPr>
    </w:p>
    <w:p w14:paraId="3B54D9B9" w14:textId="77777777" w:rsidR="000651C0" w:rsidRPr="000651C0" w:rsidRDefault="000651C0" w:rsidP="000651C0">
      <w:pPr>
        <w:spacing w:line="240" w:lineRule="auto"/>
        <w:ind w:firstLine="567"/>
        <w:jc w:val="both"/>
        <w:rPr>
          <w:rFonts w:eastAsia="MS Mincho" w:cs="Times New Roman"/>
          <w:bCs/>
          <w:spacing w:val="-2"/>
          <w:sz w:val="22"/>
          <w:lang w:eastAsia="ru-RU"/>
        </w:rPr>
      </w:pPr>
    </w:p>
    <w:tbl>
      <w:tblPr>
        <w:tblStyle w:val="340"/>
        <w:tblW w:w="10348"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5"/>
        <w:gridCol w:w="5593"/>
      </w:tblGrid>
      <w:tr w:rsidR="000651C0" w:rsidRPr="000651C0" w14:paraId="35A93F56" w14:textId="77777777" w:rsidTr="001502C0">
        <w:tc>
          <w:tcPr>
            <w:tcW w:w="4755" w:type="dxa"/>
          </w:tcPr>
          <w:p w14:paraId="41315A8F" w14:textId="77CE0291" w:rsidR="000651C0" w:rsidRPr="000651C0" w:rsidRDefault="0054593D" w:rsidP="0054593D">
            <w:pPr>
              <w:suppressAutoHyphens/>
              <w:rPr>
                <w:rFonts w:eastAsia="MS Mincho"/>
                <w:b/>
                <w:spacing w:val="-2"/>
                <w:sz w:val="22"/>
                <w:szCs w:val="24"/>
                <w:lang w:eastAsia="ru-RU"/>
              </w:rPr>
            </w:pPr>
            <w:r w:rsidRPr="001502C0">
              <w:rPr>
                <w:rFonts w:eastAsia="Times New Roman"/>
                <w:b/>
                <w:sz w:val="22"/>
                <w:szCs w:val="20"/>
                <w:lang w:eastAsia="ru-RU"/>
              </w:rPr>
              <w:t xml:space="preserve">Председатель ТИК № </w:t>
            </w:r>
            <w:r w:rsidR="00BC5705">
              <w:rPr>
                <w:rFonts w:eastAsia="Times New Roman"/>
                <w:b/>
                <w:sz w:val="22"/>
                <w:szCs w:val="20"/>
                <w:lang w:eastAsia="ru-RU"/>
              </w:rPr>
              <w:t>28</w:t>
            </w:r>
            <w:r w:rsidRPr="001502C0">
              <w:rPr>
                <w:rFonts w:eastAsia="Times New Roman"/>
                <w:b/>
                <w:sz w:val="22"/>
                <w:szCs w:val="20"/>
                <w:lang w:eastAsia="ru-RU"/>
              </w:rPr>
              <w:t xml:space="preserve">                       </w:t>
            </w:r>
            <w:r w:rsidR="000651C0" w:rsidRPr="000651C0">
              <w:rPr>
                <w:rFonts w:eastAsia="Times New Roman"/>
                <w:b/>
                <w:spacing w:val="-2"/>
                <w:sz w:val="22"/>
                <w:szCs w:val="24"/>
                <w:lang w:eastAsia="ru-RU"/>
              </w:rPr>
              <w:tab/>
            </w:r>
          </w:p>
        </w:tc>
        <w:tc>
          <w:tcPr>
            <w:tcW w:w="5593" w:type="dxa"/>
          </w:tcPr>
          <w:p w14:paraId="1D6BFD50" w14:textId="2B8AEC32" w:rsidR="0054593D" w:rsidRPr="001502C0" w:rsidRDefault="0054593D" w:rsidP="0054593D">
            <w:pPr>
              <w:suppressAutoHyphens/>
              <w:rPr>
                <w:rFonts w:eastAsia="Times New Roman"/>
                <w:bCs/>
                <w:sz w:val="22"/>
                <w:szCs w:val="20"/>
                <w:lang w:eastAsia="ru-RU"/>
              </w:rPr>
            </w:pPr>
            <w:r>
              <w:rPr>
                <w:rFonts w:eastAsia="Times New Roman"/>
                <w:b/>
                <w:sz w:val="22"/>
                <w:szCs w:val="20"/>
                <w:lang w:eastAsia="ru-RU"/>
              </w:rPr>
              <w:t xml:space="preserve">                                                                    </w:t>
            </w:r>
            <w:r w:rsidR="00BC5705" w:rsidRPr="00BC5705">
              <w:rPr>
                <w:rFonts w:eastAsia="Times New Roman"/>
                <w:b/>
                <w:sz w:val="22"/>
                <w:szCs w:val="20"/>
                <w:lang w:eastAsia="ru-RU"/>
              </w:rPr>
              <w:t>С.А. Солошенко</w:t>
            </w:r>
          </w:p>
          <w:p w14:paraId="52E1A5FA" w14:textId="77777777" w:rsidR="000651C0" w:rsidRPr="000651C0" w:rsidRDefault="000651C0" w:rsidP="000651C0">
            <w:pPr>
              <w:jc w:val="right"/>
              <w:rPr>
                <w:rFonts w:eastAsia="MS Mincho"/>
                <w:b/>
                <w:spacing w:val="-2"/>
                <w:sz w:val="22"/>
                <w:szCs w:val="24"/>
                <w:lang w:eastAsia="ru-RU"/>
              </w:rPr>
            </w:pPr>
          </w:p>
        </w:tc>
      </w:tr>
    </w:tbl>
    <w:p w14:paraId="38EFA614" w14:textId="77777777" w:rsidR="000651C0" w:rsidRPr="000651C0" w:rsidRDefault="000651C0" w:rsidP="000651C0">
      <w:pPr>
        <w:widowControl w:val="0"/>
        <w:spacing w:line="240" w:lineRule="auto"/>
        <w:rPr>
          <w:rFonts w:ascii="Courier New" w:eastAsia="Courier New" w:hAnsi="Courier New" w:cs="Courier New"/>
          <w:color w:val="000000"/>
          <w:sz w:val="24"/>
          <w:szCs w:val="24"/>
          <w:lang w:eastAsia="ru-RU" w:bidi="ru-RU"/>
        </w:rPr>
        <w:sectPr w:rsidR="000651C0" w:rsidRPr="000651C0" w:rsidSect="001502C0">
          <w:headerReference w:type="default" r:id="rId10"/>
          <w:pgSz w:w="11906" w:h="16838"/>
          <w:pgMar w:top="1134" w:right="567" w:bottom="1134" w:left="1134" w:header="709" w:footer="709" w:gutter="0"/>
          <w:cols w:space="708"/>
          <w:titlePg/>
          <w:docGrid w:linePitch="360"/>
        </w:sectPr>
      </w:pPr>
    </w:p>
    <w:p w14:paraId="5CC30CF4" w14:textId="77777777" w:rsidR="000651C0" w:rsidRPr="000651C0" w:rsidRDefault="000651C0" w:rsidP="00611179">
      <w:pPr>
        <w:widowControl w:val="0"/>
        <w:tabs>
          <w:tab w:val="left" w:pos="7230"/>
        </w:tabs>
        <w:suppressAutoHyphens/>
        <w:spacing w:line="240" w:lineRule="auto"/>
        <w:jc w:val="right"/>
        <w:outlineLvl w:val="3"/>
        <w:rPr>
          <w:rFonts w:eastAsia="Courier New" w:cs="Times New Roman"/>
          <w:iCs/>
          <w:color w:val="000000"/>
          <w:sz w:val="22"/>
          <w:lang w:eastAsia="zh-CN" w:bidi="ru-RU"/>
        </w:rPr>
      </w:pPr>
      <w:r w:rsidRPr="000651C0">
        <w:rPr>
          <w:rFonts w:eastAsia="Courier New" w:cs="Times New Roman"/>
          <w:iCs/>
          <w:color w:val="000000"/>
          <w:sz w:val="22"/>
          <w:lang w:eastAsia="zh-CN" w:bidi="ru-RU"/>
        </w:rPr>
        <w:lastRenderedPageBreak/>
        <w:t>Приложение</w:t>
      </w:r>
      <w:r w:rsidR="001F24B4">
        <w:rPr>
          <w:rFonts w:eastAsia="Courier New" w:cs="Times New Roman"/>
          <w:iCs/>
          <w:color w:val="000000"/>
          <w:sz w:val="22"/>
          <w:lang w:eastAsia="zh-CN" w:bidi="ru-RU"/>
        </w:rPr>
        <w:t xml:space="preserve"> к</w:t>
      </w:r>
      <w:r w:rsidRPr="000651C0">
        <w:rPr>
          <w:rFonts w:eastAsia="Courier New" w:cs="Times New Roman"/>
          <w:iCs/>
          <w:color w:val="000000"/>
          <w:sz w:val="22"/>
          <w:lang w:eastAsia="zh-CN" w:bidi="ru-RU"/>
        </w:rPr>
        <w:t xml:space="preserve"> </w:t>
      </w:r>
      <w:r w:rsidRPr="000651C0">
        <w:rPr>
          <w:rFonts w:eastAsia="Courier New" w:cs="Times New Roman"/>
          <w:iCs/>
          <w:color w:val="000000"/>
          <w:sz w:val="22"/>
          <w:lang w:eastAsia="zh-CN" w:bidi="ru-RU"/>
        </w:rPr>
        <w:br/>
        <w:t>Техническому заданию</w:t>
      </w:r>
    </w:p>
    <w:p w14:paraId="41D4D59E" w14:textId="77777777" w:rsidR="000651C0" w:rsidRPr="000651C0" w:rsidRDefault="000651C0" w:rsidP="000651C0">
      <w:pPr>
        <w:widowControl w:val="0"/>
        <w:spacing w:line="240" w:lineRule="auto"/>
        <w:jc w:val="center"/>
        <w:rPr>
          <w:rFonts w:eastAsia="Courier New" w:cs="Times New Roman"/>
          <w:b/>
          <w:color w:val="000000"/>
          <w:sz w:val="22"/>
          <w:lang w:eastAsia="ru-RU" w:bidi="ru-RU"/>
        </w:rPr>
      </w:pPr>
    </w:p>
    <w:p w14:paraId="1D13D43C" w14:textId="77777777" w:rsidR="000651C0" w:rsidRPr="000651C0" w:rsidRDefault="000651C0" w:rsidP="000651C0">
      <w:pPr>
        <w:spacing w:after="200" w:line="276" w:lineRule="auto"/>
        <w:jc w:val="center"/>
        <w:rPr>
          <w:rFonts w:eastAsia="MS Mincho" w:cs="Times New Roman"/>
          <w:sz w:val="22"/>
        </w:rPr>
      </w:pPr>
      <w:r w:rsidRPr="000651C0">
        <w:rPr>
          <w:rFonts w:eastAsia="MS Mincho" w:cs="Times New Roman"/>
          <w:b/>
          <w:sz w:val="22"/>
        </w:rPr>
        <w:t>Объем оказываемых услуг</w:t>
      </w:r>
    </w:p>
    <w:tbl>
      <w:tblPr>
        <w:tblW w:w="49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gridCol w:w="5476"/>
        <w:gridCol w:w="2790"/>
        <w:gridCol w:w="1392"/>
      </w:tblGrid>
      <w:tr w:rsidR="000651C0" w:rsidRPr="000651C0" w14:paraId="3B24F975" w14:textId="77777777" w:rsidTr="00360F1D">
        <w:tc>
          <w:tcPr>
            <w:tcW w:w="286" w:type="pct"/>
            <w:tcBorders>
              <w:bottom w:val="single" w:sz="4" w:space="0" w:color="auto"/>
            </w:tcBorders>
            <w:vAlign w:val="center"/>
          </w:tcPr>
          <w:p w14:paraId="1CC1C05D" w14:textId="77777777" w:rsidR="000651C0" w:rsidRPr="000651C0" w:rsidRDefault="000651C0" w:rsidP="000651C0">
            <w:pPr>
              <w:spacing w:line="240" w:lineRule="auto"/>
              <w:jc w:val="center"/>
              <w:rPr>
                <w:rFonts w:eastAsia="MS Mincho" w:cs="Times New Roman"/>
                <w:b/>
                <w:sz w:val="22"/>
              </w:rPr>
            </w:pPr>
            <w:r w:rsidRPr="000651C0">
              <w:rPr>
                <w:rFonts w:eastAsia="MS Mincho" w:cs="Times New Roman"/>
                <w:b/>
                <w:sz w:val="22"/>
              </w:rPr>
              <w:t>№</w:t>
            </w:r>
          </w:p>
        </w:tc>
        <w:tc>
          <w:tcPr>
            <w:tcW w:w="2672" w:type="pct"/>
            <w:tcBorders>
              <w:bottom w:val="single" w:sz="4" w:space="0" w:color="auto"/>
            </w:tcBorders>
            <w:vAlign w:val="center"/>
          </w:tcPr>
          <w:p w14:paraId="4FFD7CF6" w14:textId="77777777" w:rsidR="000651C0" w:rsidRPr="000651C0" w:rsidRDefault="000651C0" w:rsidP="000651C0">
            <w:pPr>
              <w:spacing w:line="240" w:lineRule="auto"/>
              <w:jc w:val="center"/>
              <w:rPr>
                <w:rFonts w:eastAsia="MS Mincho" w:cs="Times New Roman"/>
                <w:b/>
                <w:sz w:val="22"/>
              </w:rPr>
            </w:pPr>
            <w:r w:rsidRPr="000651C0">
              <w:rPr>
                <w:rFonts w:eastAsia="MS Mincho" w:cs="Times New Roman"/>
                <w:b/>
                <w:sz w:val="22"/>
              </w:rPr>
              <w:t>Наименование услуги</w:t>
            </w:r>
          </w:p>
        </w:tc>
        <w:tc>
          <w:tcPr>
            <w:tcW w:w="1362" w:type="pct"/>
            <w:tcBorders>
              <w:bottom w:val="single" w:sz="4" w:space="0" w:color="auto"/>
            </w:tcBorders>
            <w:vAlign w:val="center"/>
          </w:tcPr>
          <w:p w14:paraId="4AAFC6A7" w14:textId="77777777" w:rsidR="000651C0" w:rsidRPr="000651C0" w:rsidRDefault="000651C0" w:rsidP="000651C0">
            <w:pPr>
              <w:spacing w:line="240" w:lineRule="auto"/>
              <w:jc w:val="center"/>
              <w:rPr>
                <w:rFonts w:eastAsia="MS Mincho" w:cs="Times New Roman"/>
                <w:b/>
                <w:sz w:val="22"/>
              </w:rPr>
            </w:pPr>
            <w:r w:rsidRPr="000651C0">
              <w:rPr>
                <w:rFonts w:eastAsia="MS Mincho" w:cs="Times New Roman"/>
                <w:b/>
                <w:sz w:val="22"/>
              </w:rPr>
              <w:t>Единица измерения</w:t>
            </w:r>
          </w:p>
        </w:tc>
        <w:tc>
          <w:tcPr>
            <w:tcW w:w="679" w:type="pct"/>
            <w:tcBorders>
              <w:bottom w:val="single" w:sz="4" w:space="0" w:color="auto"/>
            </w:tcBorders>
            <w:vAlign w:val="center"/>
          </w:tcPr>
          <w:p w14:paraId="5464D3FA" w14:textId="77777777" w:rsidR="000651C0" w:rsidRPr="000651C0" w:rsidRDefault="000651C0" w:rsidP="000651C0">
            <w:pPr>
              <w:spacing w:line="240" w:lineRule="auto"/>
              <w:jc w:val="center"/>
              <w:rPr>
                <w:rFonts w:eastAsia="MS Mincho" w:cs="Times New Roman"/>
                <w:b/>
                <w:sz w:val="22"/>
              </w:rPr>
            </w:pPr>
            <w:r w:rsidRPr="000651C0">
              <w:rPr>
                <w:rFonts w:eastAsia="MS Mincho" w:cs="Times New Roman"/>
                <w:b/>
                <w:sz w:val="22"/>
              </w:rPr>
              <w:t>Количество</w:t>
            </w:r>
          </w:p>
        </w:tc>
      </w:tr>
      <w:tr w:rsidR="000651C0" w:rsidRPr="000651C0" w14:paraId="4BE99E37" w14:textId="77777777" w:rsidTr="00360F1D">
        <w:tc>
          <w:tcPr>
            <w:tcW w:w="286" w:type="pct"/>
            <w:tcBorders>
              <w:bottom w:val="single" w:sz="4" w:space="0" w:color="auto"/>
            </w:tcBorders>
          </w:tcPr>
          <w:p w14:paraId="1482DCF7" w14:textId="77777777" w:rsidR="000651C0" w:rsidRPr="000651C0" w:rsidRDefault="000651C0" w:rsidP="000651C0">
            <w:pPr>
              <w:spacing w:line="240" w:lineRule="auto"/>
              <w:jc w:val="center"/>
              <w:rPr>
                <w:rFonts w:eastAsia="MS Mincho" w:cs="Times New Roman"/>
                <w:sz w:val="22"/>
              </w:rPr>
            </w:pPr>
            <w:r w:rsidRPr="000651C0">
              <w:rPr>
                <w:rFonts w:eastAsia="MS Mincho" w:cs="Times New Roman"/>
                <w:sz w:val="22"/>
              </w:rPr>
              <w:t>1</w:t>
            </w:r>
          </w:p>
        </w:tc>
        <w:tc>
          <w:tcPr>
            <w:tcW w:w="2672" w:type="pct"/>
            <w:tcBorders>
              <w:bottom w:val="single" w:sz="4" w:space="0" w:color="auto"/>
            </w:tcBorders>
          </w:tcPr>
          <w:p w14:paraId="7B63B2F0" w14:textId="407B64B4" w:rsidR="000651C0" w:rsidRPr="000651C0" w:rsidRDefault="00331F41" w:rsidP="00331F41">
            <w:pPr>
              <w:spacing w:line="240" w:lineRule="auto"/>
              <w:rPr>
                <w:rFonts w:eastAsia="MS Mincho" w:cs="Times New Roman"/>
                <w:sz w:val="22"/>
              </w:rPr>
            </w:pPr>
            <w:r>
              <w:rPr>
                <w:rFonts w:eastAsia="MS Mincho" w:cs="Times New Roman"/>
                <w:sz w:val="22"/>
              </w:rPr>
              <w:t>О</w:t>
            </w:r>
            <w:r w:rsidRPr="00331F41">
              <w:rPr>
                <w:rFonts w:eastAsia="MS Mincho" w:cs="Times New Roman"/>
                <w:sz w:val="22"/>
              </w:rPr>
              <w:t>бразовательны</w:t>
            </w:r>
            <w:r>
              <w:rPr>
                <w:rFonts w:eastAsia="MS Mincho" w:cs="Times New Roman"/>
                <w:sz w:val="22"/>
              </w:rPr>
              <w:t>е</w:t>
            </w:r>
            <w:r w:rsidRPr="00331F41">
              <w:rPr>
                <w:rFonts w:eastAsia="MS Mincho" w:cs="Times New Roman"/>
                <w:sz w:val="22"/>
              </w:rPr>
              <w:t xml:space="preserve"> услуг</w:t>
            </w:r>
            <w:r>
              <w:rPr>
                <w:rFonts w:eastAsia="MS Mincho" w:cs="Times New Roman"/>
                <w:sz w:val="22"/>
              </w:rPr>
              <w:t>и</w:t>
            </w:r>
            <w:r w:rsidRPr="00331F41">
              <w:rPr>
                <w:rFonts w:eastAsia="MS Mincho" w:cs="Times New Roman"/>
                <w:sz w:val="22"/>
              </w:rPr>
              <w:t xml:space="preserve"> по повышению квалификации государственных гражданских служащих Территориальной избирательной комиссии № </w:t>
            </w:r>
            <w:r w:rsidR="00BC5705">
              <w:rPr>
                <w:rFonts w:eastAsia="MS Mincho" w:cs="Times New Roman"/>
                <w:sz w:val="22"/>
              </w:rPr>
              <w:t>28</w:t>
            </w:r>
            <w:r w:rsidRPr="00331F41">
              <w:rPr>
                <w:rFonts w:eastAsia="MS Mincho" w:cs="Times New Roman"/>
                <w:sz w:val="22"/>
              </w:rPr>
              <w:t xml:space="preserve"> по программе «Кадровое делопроизводство»</w:t>
            </w:r>
          </w:p>
        </w:tc>
        <w:tc>
          <w:tcPr>
            <w:tcW w:w="1362" w:type="pct"/>
            <w:tcBorders>
              <w:bottom w:val="single" w:sz="4" w:space="0" w:color="auto"/>
            </w:tcBorders>
          </w:tcPr>
          <w:p w14:paraId="3AD49EC5" w14:textId="77777777" w:rsidR="000651C0" w:rsidRPr="000651C0" w:rsidRDefault="000651C0" w:rsidP="000651C0">
            <w:pPr>
              <w:spacing w:line="240" w:lineRule="auto"/>
              <w:jc w:val="center"/>
              <w:rPr>
                <w:rFonts w:eastAsia="MS Mincho" w:cs="Times New Roman"/>
                <w:sz w:val="22"/>
              </w:rPr>
            </w:pPr>
            <w:r w:rsidRPr="000651C0">
              <w:rPr>
                <w:rFonts w:eastAsia="Calibri" w:cs="Times New Roman"/>
                <w:sz w:val="22"/>
                <w:lang w:eastAsia="ru-RU"/>
              </w:rPr>
              <w:t>человек</w:t>
            </w:r>
          </w:p>
        </w:tc>
        <w:tc>
          <w:tcPr>
            <w:tcW w:w="679" w:type="pct"/>
            <w:tcBorders>
              <w:bottom w:val="single" w:sz="4" w:space="0" w:color="auto"/>
            </w:tcBorders>
          </w:tcPr>
          <w:p w14:paraId="09DBAF88" w14:textId="77777777" w:rsidR="000651C0" w:rsidRPr="000651C0" w:rsidRDefault="0054593D" w:rsidP="000651C0">
            <w:pPr>
              <w:spacing w:line="240" w:lineRule="auto"/>
              <w:jc w:val="center"/>
              <w:rPr>
                <w:rFonts w:eastAsia="MS Mincho" w:cs="Times New Roman"/>
                <w:sz w:val="22"/>
              </w:rPr>
            </w:pPr>
            <w:r>
              <w:rPr>
                <w:rFonts w:eastAsia="MS Mincho" w:cs="Times New Roman"/>
                <w:sz w:val="22"/>
              </w:rPr>
              <w:t>1</w:t>
            </w:r>
          </w:p>
        </w:tc>
      </w:tr>
    </w:tbl>
    <w:p w14:paraId="5C678B74" w14:textId="77777777" w:rsidR="000651C0" w:rsidRPr="000651C0" w:rsidRDefault="000651C0" w:rsidP="000651C0">
      <w:pPr>
        <w:widowControl w:val="0"/>
        <w:spacing w:line="240" w:lineRule="auto"/>
        <w:ind w:left="-142"/>
        <w:rPr>
          <w:rFonts w:eastAsia="MS Mincho" w:cs="Courier New"/>
          <w:b/>
          <w:color w:val="000000"/>
          <w:sz w:val="22"/>
          <w:lang w:eastAsia="ru-RU" w:bidi="ru-RU"/>
        </w:rPr>
      </w:pPr>
    </w:p>
    <w:p w14:paraId="0B5DDB6D" w14:textId="77777777" w:rsidR="00105F71" w:rsidRDefault="00105F71" w:rsidP="00611179">
      <w:pPr>
        <w:widowControl w:val="0"/>
        <w:spacing w:line="240" w:lineRule="auto"/>
        <w:ind w:firstLine="567"/>
        <w:rPr>
          <w:rFonts w:eastAsia="MS Mincho" w:cs="Courier New"/>
          <w:color w:val="000000"/>
          <w:sz w:val="22"/>
          <w:lang w:eastAsia="ru-RU" w:bidi="ru-RU"/>
        </w:rPr>
      </w:pPr>
    </w:p>
    <w:p w14:paraId="2AB7A8DC" w14:textId="77777777" w:rsidR="00105F71" w:rsidRDefault="00105F71" w:rsidP="00611179">
      <w:pPr>
        <w:widowControl w:val="0"/>
        <w:spacing w:line="240" w:lineRule="auto"/>
        <w:ind w:firstLine="567"/>
        <w:rPr>
          <w:rFonts w:eastAsia="MS Mincho" w:cs="Courier New"/>
          <w:color w:val="000000"/>
          <w:sz w:val="22"/>
          <w:lang w:eastAsia="ru-RU" w:bidi="ru-RU"/>
        </w:rPr>
      </w:pPr>
    </w:p>
    <w:p w14:paraId="62D5C59A" w14:textId="77777777" w:rsidR="00105F71" w:rsidRDefault="00105F71" w:rsidP="00611179">
      <w:pPr>
        <w:widowControl w:val="0"/>
        <w:spacing w:line="240" w:lineRule="auto"/>
        <w:ind w:firstLine="567"/>
        <w:rPr>
          <w:rFonts w:eastAsia="MS Mincho" w:cs="Courier New"/>
          <w:color w:val="000000"/>
          <w:sz w:val="22"/>
          <w:lang w:eastAsia="ru-RU" w:bidi="ru-RU"/>
        </w:rPr>
      </w:pPr>
    </w:p>
    <w:p w14:paraId="3E0AA24D" w14:textId="77777777" w:rsidR="00105F71" w:rsidRDefault="00105F71" w:rsidP="00611179">
      <w:pPr>
        <w:widowControl w:val="0"/>
        <w:spacing w:line="240" w:lineRule="auto"/>
        <w:ind w:firstLine="567"/>
        <w:rPr>
          <w:rFonts w:eastAsia="MS Mincho" w:cs="Courier New"/>
          <w:color w:val="000000"/>
          <w:sz w:val="22"/>
          <w:lang w:eastAsia="ru-RU" w:bidi="ru-RU"/>
        </w:rPr>
      </w:pPr>
    </w:p>
    <w:p w14:paraId="39013964" w14:textId="77777777" w:rsidR="00105F71" w:rsidRDefault="00105F71" w:rsidP="00611179">
      <w:pPr>
        <w:widowControl w:val="0"/>
        <w:spacing w:line="240" w:lineRule="auto"/>
        <w:ind w:firstLine="567"/>
        <w:rPr>
          <w:rFonts w:eastAsia="MS Mincho" w:cs="Courier New"/>
          <w:color w:val="000000"/>
          <w:sz w:val="22"/>
          <w:lang w:eastAsia="ru-RU" w:bidi="ru-RU"/>
        </w:rPr>
      </w:pPr>
    </w:p>
    <w:p w14:paraId="7F038DDC" w14:textId="77777777" w:rsidR="00105F71" w:rsidRDefault="00105F71" w:rsidP="00611179">
      <w:pPr>
        <w:widowControl w:val="0"/>
        <w:spacing w:line="240" w:lineRule="auto"/>
        <w:ind w:firstLine="567"/>
        <w:rPr>
          <w:rFonts w:eastAsia="MS Mincho" w:cs="Courier New"/>
          <w:color w:val="000000"/>
          <w:sz w:val="22"/>
          <w:lang w:eastAsia="ru-RU" w:bidi="ru-RU"/>
        </w:rPr>
      </w:pPr>
    </w:p>
    <w:p w14:paraId="46663DA3" w14:textId="77777777" w:rsidR="000651C0" w:rsidRPr="000651C0" w:rsidRDefault="00611179" w:rsidP="00611179">
      <w:pPr>
        <w:widowControl w:val="0"/>
        <w:spacing w:line="240" w:lineRule="auto"/>
        <w:ind w:firstLine="567"/>
        <w:rPr>
          <w:rFonts w:eastAsia="Courier New" w:cs="Times New Roman"/>
          <w:b/>
          <w:color w:val="000000"/>
          <w:sz w:val="22"/>
          <w:lang w:eastAsia="ru-RU" w:bidi="ru-RU"/>
        </w:rPr>
      </w:pPr>
      <w:r w:rsidRPr="00611179">
        <w:rPr>
          <w:rFonts w:eastAsia="MS Mincho" w:cs="Courier New"/>
          <w:color w:val="000000"/>
          <w:sz w:val="22"/>
          <w:lang w:eastAsia="ru-RU" w:bidi="ru-RU"/>
        </w:rPr>
        <w:tab/>
      </w:r>
    </w:p>
    <w:p w14:paraId="5B5774D9" w14:textId="77777777" w:rsidR="000651C0" w:rsidRPr="000651C0" w:rsidRDefault="000651C0" w:rsidP="000651C0">
      <w:pPr>
        <w:widowControl w:val="0"/>
        <w:spacing w:line="240" w:lineRule="auto"/>
        <w:rPr>
          <w:rFonts w:eastAsia="Courier New" w:cs="Times New Roman"/>
          <w:b/>
          <w:color w:val="000000"/>
          <w:sz w:val="22"/>
          <w:lang w:eastAsia="ru-RU" w:bidi="ru-RU"/>
        </w:rPr>
      </w:pPr>
    </w:p>
    <w:tbl>
      <w:tblPr>
        <w:tblStyle w:val="340"/>
        <w:tblW w:w="10348"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5"/>
        <w:gridCol w:w="5593"/>
      </w:tblGrid>
      <w:tr w:rsidR="00391B12" w:rsidRPr="000651C0" w14:paraId="61C243BE" w14:textId="77777777" w:rsidTr="00955D33">
        <w:tc>
          <w:tcPr>
            <w:tcW w:w="4755" w:type="dxa"/>
          </w:tcPr>
          <w:p w14:paraId="452A927B" w14:textId="5D77EAF1" w:rsidR="00391B12" w:rsidRPr="000651C0" w:rsidRDefault="00391B12" w:rsidP="00955D33">
            <w:pPr>
              <w:suppressAutoHyphens/>
              <w:rPr>
                <w:rFonts w:eastAsia="MS Mincho"/>
                <w:b/>
                <w:spacing w:val="-2"/>
                <w:sz w:val="22"/>
                <w:szCs w:val="24"/>
                <w:lang w:eastAsia="ru-RU"/>
              </w:rPr>
            </w:pPr>
            <w:r w:rsidRPr="001502C0">
              <w:rPr>
                <w:rFonts w:eastAsia="Times New Roman"/>
                <w:b/>
                <w:sz w:val="22"/>
                <w:szCs w:val="20"/>
                <w:lang w:eastAsia="ru-RU"/>
              </w:rPr>
              <w:t xml:space="preserve">Председатель ТИК № </w:t>
            </w:r>
            <w:r w:rsidR="00BC5705">
              <w:rPr>
                <w:rFonts w:eastAsia="Times New Roman"/>
                <w:b/>
                <w:sz w:val="22"/>
                <w:szCs w:val="20"/>
                <w:lang w:eastAsia="ru-RU"/>
              </w:rPr>
              <w:t>28</w:t>
            </w:r>
            <w:r w:rsidRPr="001502C0">
              <w:rPr>
                <w:rFonts w:eastAsia="Times New Roman"/>
                <w:b/>
                <w:sz w:val="22"/>
                <w:szCs w:val="20"/>
                <w:lang w:eastAsia="ru-RU"/>
              </w:rPr>
              <w:t xml:space="preserve">                       </w:t>
            </w:r>
            <w:r w:rsidRPr="000651C0">
              <w:rPr>
                <w:rFonts w:eastAsia="Times New Roman"/>
                <w:b/>
                <w:spacing w:val="-2"/>
                <w:sz w:val="22"/>
                <w:szCs w:val="24"/>
                <w:lang w:eastAsia="ru-RU"/>
              </w:rPr>
              <w:tab/>
            </w:r>
          </w:p>
        </w:tc>
        <w:tc>
          <w:tcPr>
            <w:tcW w:w="5593" w:type="dxa"/>
          </w:tcPr>
          <w:p w14:paraId="0D4256DF" w14:textId="1D2FB697" w:rsidR="00391B12" w:rsidRPr="001502C0" w:rsidRDefault="00391B12" w:rsidP="00955D33">
            <w:pPr>
              <w:suppressAutoHyphens/>
              <w:rPr>
                <w:rFonts w:eastAsia="Times New Roman"/>
                <w:bCs/>
                <w:sz w:val="22"/>
                <w:szCs w:val="20"/>
                <w:lang w:eastAsia="ru-RU"/>
              </w:rPr>
            </w:pPr>
            <w:r>
              <w:rPr>
                <w:rFonts w:eastAsia="Times New Roman"/>
                <w:b/>
                <w:sz w:val="22"/>
                <w:szCs w:val="20"/>
                <w:lang w:eastAsia="ru-RU"/>
              </w:rPr>
              <w:t xml:space="preserve">                                                                   </w:t>
            </w:r>
            <w:r w:rsidR="00BC5705" w:rsidRPr="00BC5705">
              <w:rPr>
                <w:rFonts w:eastAsia="Times New Roman"/>
                <w:b/>
                <w:sz w:val="22"/>
                <w:szCs w:val="20"/>
                <w:lang w:eastAsia="ru-RU"/>
              </w:rPr>
              <w:t>С.А. Солошенко</w:t>
            </w:r>
          </w:p>
          <w:p w14:paraId="450B68DA" w14:textId="77777777" w:rsidR="00391B12" w:rsidRPr="000651C0" w:rsidRDefault="00391B12" w:rsidP="00955D33">
            <w:pPr>
              <w:jc w:val="right"/>
              <w:rPr>
                <w:rFonts w:eastAsia="MS Mincho"/>
                <w:b/>
                <w:spacing w:val="-2"/>
                <w:sz w:val="22"/>
                <w:szCs w:val="24"/>
                <w:lang w:eastAsia="ru-RU"/>
              </w:rPr>
            </w:pPr>
          </w:p>
        </w:tc>
      </w:tr>
    </w:tbl>
    <w:p w14:paraId="74ADB3FA" w14:textId="77777777" w:rsidR="000651C0" w:rsidRPr="004D538B" w:rsidRDefault="000651C0" w:rsidP="0042615F">
      <w:pPr>
        <w:spacing w:before="240" w:line="240" w:lineRule="auto"/>
        <w:jc w:val="center"/>
        <w:rPr>
          <w:rFonts w:eastAsia="Calibri" w:cs="Times New Roman"/>
          <w:b/>
          <w:sz w:val="22"/>
          <w:lang w:eastAsia="ru-RU"/>
        </w:rPr>
      </w:pPr>
    </w:p>
    <w:p w14:paraId="46DE637F" w14:textId="77777777" w:rsidR="000651C0" w:rsidRDefault="000651C0">
      <w:pPr>
        <w:rPr>
          <w:rFonts w:cs="Times New Roman"/>
          <w:i/>
          <w:iCs/>
          <w:sz w:val="22"/>
        </w:rPr>
      </w:pPr>
      <w:r>
        <w:rPr>
          <w:rFonts w:cs="Times New Roman"/>
          <w:i/>
          <w:iCs/>
          <w:sz w:val="22"/>
        </w:rPr>
        <w:br w:type="page"/>
      </w:r>
    </w:p>
    <w:p w14:paraId="5C9BEBB5" w14:textId="09667487" w:rsidR="00955FBC" w:rsidRPr="002F4573" w:rsidRDefault="00046EDC" w:rsidP="002F4573">
      <w:pPr>
        <w:keepNext/>
        <w:shd w:val="clear" w:color="auto" w:fill="FFFFFF" w:themeFill="background1"/>
        <w:tabs>
          <w:tab w:val="left" w:pos="1080"/>
        </w:tabs>
        <w:suppressAutoHyphens/>
        <w:spacing w:line="240" w:lineRule="auto"/>
        <w:ind w:left="6663"/>
        <w:outlineLvl w:val="0"/>
        <w:rPr>
          <w:rFonts w:cs="Times New Roman"/>
          <w:i/>
          <w:iCs/>
          <w:sz w:val="22"/>
        </w:rPr>
      </w:pPr>
      <w:r w:rsidRPr="00C45DFF">
        <w:rPr>
          <w:rFonts w:cs="Times New Roman"/>
          <w:b/>
          <w:i/>
          <w:iCs/>
          <w:sz w:val="22"/>
        </w:rPr>
        <w:lastRenderedPageBreak/>
        <w:t xml:space="preserve">Приложение </w:t>
      </w:r>
      <w:r w:rsidR="00627AE9" w:rsidRPr="00C45DFF">
        <w:rPr>
          <w:rFonts w:cs="Times New Roman"/>
          <w:b/>
          <w:i/>
          <w:iCs/>
          <w:sz w:val="22"/>
        </w:rPr>
        <w:t>№ </w:t>
      </w:r>
      <w:r w:rsidR="00FC70B0">
        <w:rPr>
          <w:rFonts w:cs="Times New Roman"/>
          <w:b/>
          <w:i/>
          <w:iCs/>
          <w:sz w:val="22"/>
        </w:rPr>
        <w:t>2</w:t>
      </w:r>
      <w:r w:rsidR="00955FBC" w:rsidRPr="004D538B">
        <w:rPr>
          <w:rFonts w:cs="Times New Roman"/>
          <w:i/>
          <w:iCs/>
          <w:sz w:val="22"/>
        </w:rPr>
        <w:br/>
      </w:r>
      <w:r w:rsidR="00955FBC" w:rsidRPr="002F4573">
        <w:rPr>
          <w:rFonts w:cs="Times New Roman"/>
          <w:i/>
          <w:iCs/>
          <w:sz w:val="22"/>
        </w:rPr>
        <w:t>к государственному контракту</w:t>
      </w:r>
      <w:r w:rsidR="00955FBC" w:rsidRPr="002F4573">
        <w:rPr>
          <w:rFonts w:cs="Times New Roman"/>
          <w:i/>
          <w:iCs/>
          <w:sz w:val="22"/>
        </w:rPr>
        <w:br/>
      </w:r>
      <w:r w:rsidR="00627AE9" w:rsidRPr="002F4573">
        <w:rPr>
          <w:rStyle w:val="af6"/>
          <w:rFonts w:cs="Times New Roman"/>
          <w:sz w:val="22"/>
          <w:shd w:val="clear" w:color="auto" w:fill="FFFFFF" w:themeFill="background1"/>
        </w:rPr>
        <w:t>№ </w:t>
      </w:r>
      <w:r w:rsidR="00BC5705">
        <w:rPr>
          <w:rStyle w:val="af6"/>
          <w:rFonts w:cs="Times New Roman"/>
          <w:sz w:val="22"/>
          <w:shd w:val="clear" w:color="auto" w:fill="FFFFFF" w:themeFill="background1"/>
        </w:rPr>
        <w:t>08</w:t>
      </w:r>
      <w:r w:rsidR="00F6795D" w:rsidRPr="002F4573">
        <w:rPr>
          <w:rStyle w:val="af6"/>
          <w:rFonts w:cs="Times New Roman"/>
          <w:sz w:val="22"/>
          <w:shd w:val="clear" w:color="auto" w:fill="FFFFFF" w:themeFill="background1"/>
        </w:rPr>
        <w:t>/</w:t>
      </w:r>
      <w:r w:rsidR="00F9797F" w:rsidRPr="002F4573">
        <w:rPr>
          <w:rStyle w:val="af6"/>
          <w:rFonts w:cs="Times New Roman"/>
          <w:sz w:val="22"/>
          <w:shd w:val="clear" w:color="auto" w:fill="FFFFFF" w:themeFill="background1"/>
        </w:rPr>
        <w:t>2026</w:t>
      </w:r>
      <w:r w:rsidR="00F6795D" w:rsidRPr="002F4573">
        <w:rPr>
          <w:rStyle w:val="af6"/>
          <w:rFonts w:cs="Times New Roman"/>
          <w:sz w:val="22"/>
          <w:shd w:val="clear" w:color="auto" w:fill="FFFFFF" w:themeFill="background1"/>
        </w:rPr>
        <w:t xml:space="preserve"> от «_</w:t>
      </w:r>
      <w:proofErr w:type="gramStart"/>
      <w:r w:rsidR="00F6795D" w:rsidRPr="002F4573">
        <w:rPr>
          <w:rStyle w:val="af6"/>
          <w:rFonts w:cs="Times New Roman"/>
          <w:sz w:val="22"/>
          <w:shd w:val="clear" w:color="auto" w:fill="FFFFFF" w:themeFill="background1"/>
        </w:rPr>
        <w:t xml:space="preserve">_» </w:t>
      </w:r>
      <w:r w:rsidR="00391B12">
        <w:rPr>
          <w:rStyle w:val="af6"/>
          <w:rFonts w:cs="Times New Roman"/>
          <w:sz w:val="22"/>
          <w:shd w:val="clear" w:color="auto" w:fill="FFFFFF" w:themeFill="background1"/>
        </w:rPr>
        <w:t xml:space="preserve"> </w:t>
      </w:r>
      <w:r w:rsidR="001F24B4">
        <w:rPr>
          <w:rStyle w:val="af6"/>
          <w:rFonts w:cs="Times New Roman"/>
          <w:sz w:val="22"/>
          <w:shd w:val="clear" w:color="auto" w:fill="FFFFFF" w:themeFill="background1"/>
        </w:rPr>
        <w:t>июня</w:t>
      </w:r>
      <w:proofErr w:type="gramEnd"/>
      <w:r w:rsidR="002F4573">
        <w:rPr>
          <w:rStyle w:val="af6"/>
          <w:rFonts w:cs="Times New Roman"/>
          <w:sz w:val="22"/>
          <w:shd w:val="clear" w:color="auto" w:fill="FFFFFF" w:themeFill="background1"/>
        </w:rPr>
        <w:t xml:space="preserve"> </w:t>
      </w:r>
      <w:r w:rsidR="00F9797F" w:rsidRPr="002F4573">
        <w:rPr>
          <w:rStyle w:val="af6"/>
          <w:rFonts w:cs="Times New Roman"/>
          <w:sz w:val="22"/>
          <w:shd w:val="clear" w:color="auto" w:fill="FFFFFF" w:themeFill="background1"/>
        </w:rPr>
        <w:t>2026</w:t>
      </w:r>
      <w:r w:rsidR="00F6795D" w:rsidRPr="002F4573">
        <w:rPr>
          <w:rStyle w:val="af6"/>
          <w:rFonts w:cs="Times New Roman"/>
          <w:sz w:val="22"/>
          <w:shd w:val="clear" w:color="auto" w:fill="FFFFFF" w:themeFill="background1"/>
        </w:rPr>
        <w:t xml:space="preserve"> г.</w:t>
      </w:r>
    </w:p>
    <w:p w14:paraId="64AE6029" w14:textId="77777777" w:rsidR="00D843E4" w:rsidRPr="002F4573" w:rsidRDefault="00D843E4" w:rsidP="002F4573">
      <w:pPr>
        <w:shd w:val="clear" w:color="auto" w:fill="FFFFFF" w:themeFill="background1"/>
        <w:spacing w:before="240" w:after="240" w:line="240" w:lineRule="auto"/>
        <w:jc w:val="center"/>
        <w:rPr>
          <w:rFonts w:cs="Times New Roman"/>
          <w:b/>
          <w:sz w:val="22"/>
        </w:rPr>
      </w:pPr>
      <w:r w:rsidRPr="002F4573">
        <w:rPr>
          <w:rFonts w:cs="Times New Roman"/>
          <w:b/>
          <w:sz w:val="22"/>
        </w:rPr>
        <w:t>РАСЧЕТ ЦЕНЫ КОНТРАКТА</w:t>
      </w: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A0" w:firstRow="1" w:lastRow="0" w:firstColumn="1" w:lastColumn="0" w:noHBand="0" w:noVBand="0"/>
      </w:tblPr>
      <w:tblGrid>
        <w:gridCol w:w="358"/>
        <w:gridCol w:w="4566"/>
        <w:gridCol w:w="1305"/>
        <w:gridCol w:w="1449"/>
        <w:gridCol w:w="1305"/>
        <w:gridCol w:w="1438"/>
      </w:tblGrid>
      <w:tr w:rsidR="004B7647" w:rsidRPr="002F4573" w14:paraId="76A656B0" w14:textId="77777777" w:rsidTr="00232504">
        <w:trPr>
          <w:trHeight w:val="20"/>
        </w:trPr>
        <w:tc>
          <w:tcPr>
            <w:tcW w:w="172" w:type="pct"/>
            <w:tcMar>
              <w:left w:w="108" w:type="dxa"/>
            </w:tcMar>
            <w:vAlign w:val="center"/>
          </w:tcPr>
          <w:p w14:paraId="10ABE3D5" w14:textId="77777777" w:rsidR="004B7647" w:rsidRPr="002F4573" w:rsidRDefault="004B7647" w:rsidP="002F4573">
            <w:pPr>
              <w:shd w:val="clear" w:color="auto" w:fill="FFFFFF" w:themeFill="background1"/>
              <w:spacing w:line="240" w:lineRule="auto"/>
              <w:jc w:val="center"/>
              <w:rPr>
                <w:rFonts w:eastAsia="Times New Roman" w:cs="Times New Roman"/>
                <w:b/>
                <w:sz w:val="22"/>
              </w:rPr>
            </w:pPr>
            <w:r w:rsidRPr="002F4573">
              <w:rPr>
                <w:rFonts w:eastAsia="Times New Roman" w:cs="Times New Roman"/>
                <w:b/>
                <w:bCs/>
                <w:sz w:val="22"/>
              </w:rPr>
              <w:t>№</w:t>
            </w:r>
          </w:p>
        </w:tc>
        <w:tc>
          <w:tcPr>
            <w:tcW w:w="2191" w:type="pct"/>
            <w:tcMar>
              <w:left w:w="108" w:type="dxa"/>
            </w:tcMar>
            <w:vAlign w:val="center"/>
          </w:tcPr>
          <w:p w14:paraId="2D501B2D" w14:textId="77777777" w:rsidR="004B7647" w:rsidRPr="002F4573" w:rsidRDefault="004B7647" w:rsidP="002F4573">
            <w:pPr>
              <w:shd w:val="clear" w:color="auto" w:fill="FFFFFF" w:themeFill="background1"/>
              <w:spacing w:line="240" w:lineRule="auto"/>
              <w:jc w:val="center"/>
              <w:rPr>
                <w:rFonts w:eastAsia="Times New Roman" w:cs="Times New Roman"/>
                <w:b/>
                <w:bCs/>
                <w:sz w:val="22"/>
              </w:rPr>
            </w:pPr>
            <w:r w:rsidRPr="002F4573">
              <w:rPr>
                <w:rFonts w:eastAsia="Times New Roman" w:cs="Times New Roman"/>
                <w:b/>
                <w:bCs/>
                <w:sz w:val="22"/>
              </w:rPr>
              <w:t>Наименование услуги</w:t>
            </w:r>
          </w:p>
        </w:tc>
        <w:tc>
          <w:tcPr>
            <w:tcW w:w="626" w:type="pct"/>
            <w:tcMar>
              <w:left w:w="108" w:type="dxa"/>
            </w:tcMar>
            <w:vAlign w:val="center"/>
          </w:tcPr>
          <w:p w14:paraId="752F5B0C" w14:textId="77777777" w:rsidR="004B7647" w:rsidRPr="002F4573" w:rsidRDefault="004B7647" w:rsidP="002F4573">
            <w:pPr>
              <w:shd w:val="clear" w:color="auto" w:fill="FFFFFF" w:themeFill="background1"/>
              <w:spacing w:line="240" w:lineRule="auto"/>
              <w:jc w:val="center"/>
              <w:rPr>
                <w:rFonts w:eastAsia="Times New Roman" w:cs="Times New Roman"/>
                <w:b/>
                <w:sz w:val="22"/>
              </w:rPr>
            </w:pPr>
            <w:r w:rsidRPr="002F4573">
              <w:rPr>
                <w:rFonts w:eastAsia="Times New Roman" w:cs="Times New Roman"/>
                <w:b/>
                <w:bCs/>
                <w:sz w:val="22"/>
              </w:rPr>
              <w:t>Ед. изм.</w:t>
            </w:r>
          </w:p>
        </w:tc>
        <w:tc>
          <w:tcPr>
            <w:tcW w:w="695" w:type="pct"/>
          </w:tcPr>
          <w:p w14:paraId="34C4C310" w14:textId="77777777" w:rsidR="006F7780" w:rsidRDefault="006F7780" w:rsidP="002F4573">
            <w:pPr>
              <w:shd w:val="clear" w:color="auto" w:fill="FFFFFF" w:themeFill="background1"/>
              <w:spacing w:line="240" w:lineRule="auto"/>
              <w:jc w:val="center"/>
              <w:rPr>
                <w:rFonts w:eastAsia="Times New Roman" w:cs="Times New Roman"/>
                <w:b/>
                <w:bCs/>
                <w:sz w:val="22"/>
              </w:rPr>
            </w:pPr>
          </w:p>
          <w:p w14:paraId="7B7BFF45" w14:textId="77777777" w:rsidR="004B7647" w:rsidRPr="002F4573" w:rsidRDefault="004B7647" w:rsidP="002F4573">
            <w:pPr>
              <w:shd w:val="clear" w:color="auto" w:fill="FFFFFF" w:themeFill="background1"/>
              <w:spacing w:line="240" w:lineRule="auto"/>
              <w:jc w:val="center"/>
              <w:rPr>
                <w:rFonts w:eastAsia="Times New Roman" w:cs="Times New Roman"/>
                <w:b/>
                <w:bCs/>
                <w:sz w:val="22"/>
              </w:rPr>
            </w:pPr>
            <w:r w:rsidRPr="002F4573">
              <w:rPr>
                <w:rFonts w:eastAsia="Times New Roman" w:cs="Times New Roman"/>
                <w:b/>
                <w:bCs/>
                <w:sz w:val="22"/>
              </w:rPr>
              <w:t>Кол-во</w:t>
            </w:r>
          </w:p>
        </w:tc>
        <w:tc>
          <w:tcPr>
            <w:tcW w:w="626" w:type="pct"/>
            <w:vAlign w:val="center"/>
          </w:tcPr>
          <w:p w14:paraId="5EFCFEB0" w14:textId="77777777" w:rsidR="004B7647" w:rsidRPr="002F4573" w:rsidRDefault="004B7647" w:rsidP="002F4573">
            <w:pPr>
              <w:shd w:val="clear" w:color="auto" w:fill="FFFFFF" w:themeFill="background1"/>
              <w:spacing w:line="240" w:lineRule="auto"/>
              <w:jc w:val="center"/>
              <w:rPr>
                <w:b/>
                <w:sz w:val="22"/>
              </w:rPr>
            </w:pPr>
            <w:r w:rsidRPr="002F4573">
              <w:rPr>
                <w:b/>
                <w:sz w:val="22"/>
              </w:rPr>
              <w:t>Цена</w:t>
            </w:r>
          </w:p>
          <w:p w14:paraId="2AC39342" w14:textId="77777777" w:rsidR="004B7647" w:rsidRPr="002F4573" w:rsidRDefault="00360F1D" w:rsidP="00360F1D">
            <w:pPr>
              <w:shd w:val="clear" w:color="auto" w:fill="FFFFFF" w:themeFill="background1"/>
              <w:spacing w:line="240" w:lineRule="auto"/>
              <w:jc w:val="center"/>
              <w:rPr>
                <w:rFonts w:eastAsia="Times New Roman" w:cs="Times New Roman"/>
                <w:b/>
                <w:bCs/>
                <w:sz w:val="22"/>
              </w:rPr>
            </w:pPr>
            <w:r>
              <w:rPr>
                <w:b/>
                <w:sz w:val="22"/>
              </w:rPr>
              <w:t>за ед.</w:t>
            </w:r>
            <w:r w:rsidR="004B7647" w:rsidRPr="002F4573">
              <w:rPr>
                <w:b/>
                <w:sz w:val="22"/>
              </w:rPr>
              <w:t>, руб.</w:t>
            </w:r>
          </w:p>
        </w:tc>
        <w:tc>
          <w:tcPr>
            <w:tcW w:w="691" w:type="pct"/>
            <w:tcMar>
              <w:left w:w="108" w:type="dxa"/>
            </w:tcMar>
            <w:vAlign w:val="center"/>
          </w:tcPr>
          <w:p w14:paraId="2BF52557" w14:textId="77777777" w:rsidR="004B7647" w:rsidRPr="00360F1D" w:rsidRDefault="004B7647" w:rsidP="002F4573">
            <w:pPr>
              <w:shd w:val="clear" w:color="auto" w:fill="FFFFFF" w:themeFill="background1"/>
              <w:spacing w:line="240" w:lineRule="auto"/>
              <w:jc w:val="center"/>
              <w:rPr>
                <w:b/>
                <w:sz w:val="22"/>
              </w:rPr>
            </w:pPr>
            <w:r w:rsidRPr="002F4573">
              <w:rPr>
                <w:b/>
                <w:sz w:val="22"/>
              </w:rPr>
              <w:t>Стоимость, руб.</w:t>
            </w:r>
          </w:p>
        </w:tc>
      </w:tr>
      <w:tr w:rsidR="004B7647" w:rsidRPr="002F4573" w14:paraId="255996C0" w14:textId="77777777" w:rsidTr="00232504">
        <w:trPr>
          <w:trHeight w:val="262"/>
        </w:trPr>
        <w:tc>
          <w:tcPr>
            <w:tcW w:w="172" w:type="pct"/>
            <w:tcMar>
              <w:left w:w="108" w:type="dxa"/>
            </w:tcMar>
          </w:tcPr>
          <w:p w14:paraId="6658A734" w14:textId="77777777" w:rsidR="004B7647" w:rsidRPr="002F4573" w:rsidRDefault="004B7647" w:rsidP="002F4573">
            <w:pPr>
              <w:shd w:val="clear" w:color="auto" w:fill="FFFFFF" w:themeFill="background1"/>
              <w:spacing w:line="240" w:lineRule="auto"/>
              <w:jc w:val="both"/>
              <w:rPr>
                <w:rFonts w:eastAsia="Times New Roman" w:cs="Times New Roman"/>
                <w:sz w:val="22"/>
              </w:rPr>
            </w:pPr>
            <w:r w:rsidRPr="002F4573">
              <w:rPr>
                <w:rFonts w:eastAsia="Times New Roman" w:cs="Times New Roman"/>
                <w:sz w:val="22"/>
              </w:rPr>
              <w:t>1</w:t>
            </w:r>
          </w:p>
        </w:tc>
        <w:tc>
          <w:tcPr>
            <w:tcW w:w="2191" w:type="pct"/>
            <w:tcMar>
              <w:left w:w="108" w:type="dxa"/>
            </w:tcMar>
          </w:tcPr>
          <w:p w14:paraId="72136D19" w14:textId="25A1A56C" w:rsidR="004B7647" w:rsidRPr="002F4573" w:rsidRDefault="00331F41" w:rsidP="00391B12">
            <w:pPr>
              <w:shd w:val="clear" w:color="auto" w:fill="FFFFFF" w:themeFill="background1"/>
              <w:spacing w:line="240" w:lineRule="auto"/>
              <w:jc w:val="both"/>
              <w:rPr>
                <w:rFonts w:eastAsia="Times New Roman" w:cs="Times New Roman"/>
                <w:sz w:val="22"/>
              </w:rPr>
            </w:pPr>
            <w:r>
              <w:rPr>
                <w:rFonts w:eastAsia="MS Mincho" w:cs="Times New Roman"/>
                <w:sz w:val="22"/>
              </w:rPr>
              <w:t>О</w:t>
            </w:r>
            <w:r w:rsidRPr="00331F41">
              <w:rPr>
                <w:rFonts w:eastAsia="MS Mincho" w:cs="Times New Roman"/>
                <w:sz w:val="22"/>
              </w:rPr>
              <w:t>бразовательны</w:t>
            </w:r>
            <w:r>
              <w:rPr>
                <w:rFonts w:eastAsia="MS Mincho" w:cs="Times New Roman"/>
                <w:sz w:val="22"/>
              </w:rPr>
              <w:t>е</w:t>
            </w:r>
            <w:r w:rsidRPr="00331F41">
              <w:rPr>
                <w:rFonts w:eastAsia="MS Mincho" w:cs="Times New Roman"/>
                <w:sz w:val="22"/>
              </w:rPr>
              <w:t xml:space="preserve"> услуг</w:t>
            </w:r>
            <w:r>
              <w:rPr>
                <w:rFonts w:eastAsia="MS Mincho" w:cs="Times New Roman"/>
                <w:sz w:val="22"/>
              </w:rPr>
              <w:t>и</w:t>
            </w:r>
            <w:r w:rsidRPr="00331F41">
              <w:rPr>
                <w:rFonts w:eastAsia="MS Mincho" w:cs="Times New Roman"/>
                <w:sz w:val="22"/>
              </w:rPr>
              <w:t xml:space="preserve"> по повышению квалификации государственных гражданских служащих Территориальной избирательной комиссии № </w:t>
            </w:r>
            <w:r w:rsidR="00BC5705">
              <w:rPr>
                <w:rFonts w:eastAsia="MS Mincho" w:cs="Times New Roman"/>
                <w:sz w:val="22"/>
              </w:rPr>
              <w:t>28</w:t>
            </w:r>
            <w:r w:rsidRPr="00331F41">
              <w:rPr>
                <w:rFonts w:eastAsia="MS Mincho" w:cs="Times New Roman"/>
                <w:sz w:val="22"/>
              </w:rPr>
              <w:t xml:space="preserve"> по программе «Кадровое делопроизводство»</w:t>
            </w:r>
          </w:p>
        </w:tc>
        <w:tc>
          <w:tcPr>
            <w:tcW w:w="626" w:type="pct"/>
            <w:tcMar>
              <w:left w:w="108" w:type="dxa"/>
            </w:tcMar>
          </w:tcPr>
          <w:p w14:paraId="6E4D57E8" w14:textId="77777777" w:rsidR="004B7647" w:rsidRPr="002F4573" w:rsidRDefault="000651C0" w:rsidP="002F4573">
            <w:pPr>
              <w:shd w:val="clear" w:color="auto" w:fill="FFFFFF" w:themeFill="background1"/>
              <w:spacing w:line="240" w:lineRule="auto"/>
              <w:jc w:val="center"/>
              <w:rPr>
                <w:rFonts w:eastAsia="Times New Roman" w:cs="Times New Roman"/>
                <w:sz w:val="22"/>
              </w:rPr>
            </w:pPr>
            <w:r w:rsidRPr="002F4573">
              <w:rPr>
                <w:rFonts w:eastAsia="Times New Roman" w:cs="Times New Roman"/>
                <w:sz w:val="22"/>
              </w:rPr>
              <w:t>чел</w:t>
            </w:r>
          </w:p>
        </w:tc>
        <w:tc>
          <w:tcPr>
            <w:tcW w:w="695" w:type="pct"/>
          </w:tcPr>
          <w:p w14:paraId="28325AFD" w14:textId="77777777" w:rsidR="004B7647" w:rsidRPr="002F4573" w:rsidRDefault="00391B12" w:rsidP="002F4573">
            <w:pPr>
              <w:shd w:val="clear" w:color="auto" w:fill="FFFFFF" w:themeFill="background1"/>
              <w:spacing w:line="240" w:lineRule="auto"/>
              <w:jc w:val="center"/>
              <w:rPr>
                <w:rFonts w:eastAsia="Times New Roman" w:cs="Times New Roman"/>
                <w:sz w:val="22"/>
              </w:rPr>
            </w:pPr>
            <w:r>
              <w:rPr>
                <w:rFonts w:eastAsia="Times New Roman" w:cs="Times New Roman"/>
                <w:sz w:val="22"/>
              </w:rPr>
              <w:t>1</w:t>
            </w:r>
          </w:p>
        </w:tc>
        <w:tc>
          <w:tcPr>
            <w:tcW w:w="626" w:type="pct"/>
          </w:tcPr>
          <w:p w14:paraId="2ED9718E" w14:textId="77777777" w:rsidR="004B7647" w:rsidRPr="002F4573" w:rsidRDefault="004B7647" w:rsidP="002F4573">
            <w:pPr>
              <w:shd w:val="clear" w:color="auto" w:fill="FFFFFF" w:themeFill="background1"/>
              <w:spacing w:line="240" w:lineRule="auto"/>
              <w:jc w:val="center"/>
              <w:rPr>
                <w:rFonts w:eastAsia="Times New Roman" w:cs="Times New Roman"/>
                <w:sz w:val="22"/>
              </w:rPr>
            </w:pPr>
          </w:p>
        </w:tc>
        <w:tc>
          <w:tcPr>
            <w:tcW w:w="691" w:type="pct"/>
            <w:tcMar>
              <w:left w:w="108" w:type="dxa"/>
            </w:tcMar>
          </w:tcPr>
          <w:p w14:paraId="66E61FA9" w14:textId="77777777" w:rsidR="004B7647" w:rsidRPr="002F4573" w:rsidRDefault="004B7647" w:rsidP="002F4573">
            <w:pPr>
              <w:shd w:val="clear" w:color="auto" w:fill="FFFFFF" w:themeFill="background1"/>
              <w:spacing w:line="240" w:lineRule="auto"/>
              <w:jc w:val="center"/>
              <w:rPr>
                <w:rFonts w:eastAsia="Times New Roman" w:cs="Times New Roman"/>
                <w:sz w:val="22"/>
              </w:rPr>
            </w:pPr>
          </w:p>
        </w:tc>
      </w:tr>
      <w:tr w:rsidR="00232504" w:rsidRPr="004D538B" w14:paraId="61485511" w14:textId="77777777" w:rsidTr="00232504">
        <w:trPr>
          <w:trHeight w:val="283"/>
        </w:trPr>
        <w:tc>
          <w:tcPr>
            <w:tcW w:w="4309" w:type="pct"/>
            <w:gridSpan w:val="5"/>
            <w:tcMar>
              <w:left w:w="108" w:type="dxa"/>
            </w:tcMar>
          </w:tcPr>
          <w:p w14:paraId="78F8FCFE" w14:textId="77777777" w:rsidR="00232504" w:rsidRPr="004D538B" w:rsidRDefault="00391B12" w:rsidP="00232504">
            <w:pPr>
              <w:shd w:val="clear" w:color="auto" w:fill="FFFFFF" w:themeFill="background1"/>
              <w:spacing w:line="240" w:lineRule="auto"/>
              <w:jc w:val="right"/>
              <w:rPr>
                <w:rFonts w:eastAsia="Times New Roman" w:cs="Times New Roman"/>
                <w:b/>
                <w:sz w:val="22"/>
              </w:rPr>
            </w:pPr>
            <w:r w:rsidRPr="00D52A24">
              <w:rPr>
                <w:b/>
                <w:bCs/>
                <w:color w:val="000000"/>
                <w:spacing w:val="-2"/>
                <w:sz w:val="22"/>
              </w:rPr>
              <w:t>ИТОГО (</w:t>
            </w:r>
            <w:r w:rsidRPr="00D52A24">
              <w:rPr>
                <w:b/>
                <w:bCs/>
                <w:iCs/>
                <w:spacing w:val="-2"/>
                <w:sz w:val="22"/>
              </w:rPr>
              <w:t>в том числе НДС</w:t>
            </w:r>
            <w:r w:rsidRPr="00D52A24">
              <w:rPr>
                <w:b/>
                <w:bCs/>
                <w:iCs/>
                <w:color w:val="FF0000"/>
                <w:spacing w:val="-2"/>
                <w:sz w:val="22"/>
              </w:rPr>
              <w:t xml:space="preserve"> </w:t>
            </w:r>
            <w:r w:rsidRPr="00D52A24">
              <w:rPr>
                <w:b/>
                <w:bCs/>
                <w:iCs/>
                <w:spacing w:val="-2"/>
                <w:sz w:val="22"/>
              </w:rPr>
              <w:t>или</w:t>
            </w:r>
            <w:r w:rsidRPr="00D52A24">
              <w:rPr>
                <w:b/>
                <w:bCs/>
                <w:iCs/>
                <w:color w:val="FF0000"/>
                <w:spacing w:val="-2"/>
                <w:sz w:val="22"/>
              </w:rPr>
              <w:t xml:space="preserve"> </w:t>
            </w:r>
            <w:r w:rsidRPr="00D52A24">
              <w:rPr>
                <w:b/>
                <w:bCs/>
                <w:iCs/>
                <w:spacing w:val="-2"/>
                <w:sz w:val="22"/>
              </w:rPr>
              <w:t>НДС не облагается</w:t>
            </w:r>
            <w:r w:rsidR="00232504" w:rsidRPr="002F4573">
              <w:rPr>
                <w:rFonts w:eastAsia="Times New Roman" w:cs="Times New Roman"/>
                <w:b/>
                <w:sz w:val="22"/>
              </w:rPr>
              <w:t>)</w:t>
            </w:r>
            <w:r w:rsidR="00232504">
              <w:rPr>
                <w:rFonts w:eastAsia="Times New Roman" w:cs="Times New Roman"/>
                <w:b/>
                <w:sz w:val="22"/>
              </w:rPr>
              <w:t>:</w:t>
            </w:r>
          </w:p>
        </w:tc>
        <w:tc>
          <w:tcPr>
            <w:tcW w:w="691" w:type="pct"/>
            <w:tcMar>
              <w:left w:w="108" w:type="dxa"/>
            </w:tcMar>
          </w:tcPr>
          <w:p w14:paraId="030E93CA" w14:textId="77777777" w:rsidR="00232504" w:rsidRPr="004D538B" w:rsidRDefault="00232504" w:rsidP="002F4573">
            <w:pPr>
              <w:shd w:val="clear" w:color="auto" w:fill="FFFFFF" w:themeFill="background1"/>
              <w:spacing w:line="240" w:lineRule="auto"/>
              <w:jc w:val="center"/>
              <w:rPr>
                <w:rFonts w:eastAsia="Times New Roman" w:cs="Times New Roman"/>
                <w:b/>
                <w:sz w:val="22"/>
              </w:rPr>
            </w:pPr>
          </w:p>
        </w:tc>
      </w:tr>
    </w:tbl>
    <w:p w14:paraId="2EF45F38" w14:textId="77777777" w:rsidR="00F6795D" w:rsidRPr="004D538B" w:rsidRDefault="00F6795D" w:rsidP="0082485B">
      <w:pPr>
        <w:keepNext/>
        <w:tabs>
          <w:tab w:val="left" w:pos="1080"/>
        </w:tabs>
        <w:suppressAutoHyphens/>
        <w:spacing w:line="240" w:lineRule="auto"/>
        <w:outlineLvl w:val="0"/>
        <w:rPr>
          <w:rFonts w:eastAsia="Calibri"/>
          <w:b/>
          <w:sz w:val="22"/>
        </w:rPr>
      </w:pPr>
    </w:p>
    <w:sectPr w:rsidR="00F6795D" w:rsidRPr="004D538B" w:rsidSect="0082485B">
      <w:headerReference w:type="default" r:id="rId11"/>
      <w:pgSz w:w="11906" w:h="16838"/>
      <w:pgMar w:top="851" w:right="567"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90AA7D" w14:textId="77777777" w:rsidR="00A22791" w:rsidRDefault="00A22791" w:rsidP="0056146E">
      <w:pPr>
        <w:spacing w:line="240" w:lineRule="auto"/>
      </w:pPr>
      <w:r>
        <w:separator/>
      </w:r>
    </w:p>
  </w:endnote>
  <w:endnote w:type="continuationSeparator" w:id="0">
    <w:p w14:paraId="78EA8DBF" w14:textId="77777777" w:rsidR="00A22791" w:rsidRDefault="00A22791" w:rsidP="005614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CC"/>
    <w:family w:val="swiss"/>
    <w:pitch w:val="variable"/>
    <w:sig w:usb0="E0002EFF" w:usb1="C000785B" w:usb2="00000009" w:usb3="00000000" w:csb0="000001FF" w:csb1="00000000"/>
  </w:font>
  <w:font w:name="ヒラギノ角ゴ Pro W3">
    <w:altName w:val="Times New Roman"/>
    <w:charset w:val="00"/>
    <w:family w:val="roman"/>
    <w:pitch w:val="default"/>
  </w:font>
  <w:font w:name="TimesNewRoman??????">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ADB073" w14:textId="77777777" w:rsidR="00A22791" w:rsidRDefault="00A22791" w:rsidP="0056146E">
      <w:pPr>
        <w:spacing w:line="240" w:lineRule="auto"/>
      </w:pPr>
      <w:r>
        <w:separator/>
      </w:r>
    </w:p>
  </w:footnote>
  <w:footnote w:type="continuationSeparator" w:id="0">
    <w:p w14:paraId="40E162B2" w14:textId="77777777" w:rsidR="00A22791" w:rsidRDefault="00A22791" w:rsidP="0056146E">
      <w:pPr>
        <w:spacing w:line="240" w:lineRule="auto"/>
      </w:pPr>
      <w:r>
        <w:continuationSeparator/>
      </w:r>
    </w:p>
  </w:footnote>
  <w:footnote w:id="1">
    <w:p w14:paraId="3306A8B3" w14:textId="77777777" w:rsidR="00DB439C" w:rsidRPr="007E7010" w:rsidRDefault="00DB439C" w:rsidP="00DB439C">
      <w:pPr>
        <w:pStyle w:val="a6"/>
        <w:jc w:val="both"/>
        <w:rPr>
          <w:rFonts w:cs="Times New Roman"/>
          <w:sz w:val="16"/>
          <w:szCs w:val="16"/>
        </w:rPr>
      </w:pPr>
      <w:r w:rsidRPr="007E7010">
        <w:rPr>
          <w:rStyle w:val="a8"/>
          <w:sz w:val="16"/>
          <w:szCs w:val="16"/>
        </w:rPr>
        <w:footnoteRef/>
      </w:r>
      <w:r w:rsidRPr="007E7010">
        <w:rPr>
          <w:rFonts w:cs="Times New Roman"/>
          <w:sz w:val="16"/>
          <w:szCs w:val="16"/>
        </w:rPr>
        <w:t>Код по Общероссийскому классификатору продукции по видам экономической деятельности (ОКПД2) ОК 034-2014</w:t>
      </w:r>
    </w:p>
  </w:footnote>
  <w:footnote w:id="2">
    <w:p w14:paraId="21829B8B" w14:textId="77777777" w:rsidR="00DB439C" w:rsidRPr="007E7010" w:rsidRDefault="00DB439C" w:rsidP="00DB439C">
      <w:pPr>
        <w:pStyle w:val="a6"/>
        <w:jc w:val="both"/>
        <w:rPr>
          <w:rFonts w:cs="Times New Roman"/>
          <w:sz w:val="16"/>
          <w:szCs w:val="16"/>
        </w:rPr>
      </w:pPr>
      <w:r w:rsidRPr="007E7010">
        <w:rPr>
          <w:rStyle w:val="a8"/>
          <w:sz w:val="16"/>
          <w:szCs w:val="16"/>
        </w:rPr>
        <w:footnoteRef/>
      </w:r>
      <w:r w:rsidRPr="007E7010">
        <w:rPr>
          <w:rFonts w:cs="Times New Roman"/>
          <w:sz w:val="16"/>
          <w:szCs w:val="16"/>
        </w:rPr>
        <w:t>КТРУ – систематизированный перечень товаров, работ, услуг, закупаемых для обеспечения государственных и муниципальных нужд, сформированный на основе ОКПД2 ОК 034-2014 и включающий в себя информацию в соответствии с Правилами формирования и ведения в единой информационной системе в сфере закупок КТРУ и Правилами использования КТРУ, утвержденными постановлением Правительства Российской Федерации от 08.02.2017 № 145. В случае отсутствия товарной позиции в каталоге, заказчик использует информацию из справочника конечных каталожных наименований (далее – ККН), в соответствии с распоряжением Комитета по государственному заказу Санкт-Петербурга от 04.10.2017 №171-р.</w:t>
      </w:r>
    </w:p>
  </w:footnote>
  <w:footnote w:id="3">
    <w:p w14:paraId="2A95E609" w14:textId="77777777" w:rsidR="00DB439C" w:rsidRPr="007E7010" w:rsidRDefault="00DB439C" w:rsidP="00DB439C">
      <w:pPr>
        <w:pStyle w:val="a6"/>
        <w:jc w:val="both"/>
        <w:rPr>
          <w:rFonts w:cs="Times New Roman"/>
          <w:sz w:val="16"/>
          <w:szCs w:val="16"/>
        </w:rPr>
      </w:pPr>
      <w:r w:rsidRPr="007E7010">
        <w:rPr>
          <w:rFonts w:cs="Times New Roman"/>
          <w:sz w:val="16"/>
          <w:szCs w:val="16"/>
        </w:rPr>
        <w:footnoteRef/>
      </w:r>
      <w:r w:rsidRPr="007E7010">
        <w:rPr>
          <w:rFonts w:cs="Times New Roman"/>
          <w:sz w:val="16"/>
          <w:szCs w:val="16"/>
        </w:rPr>
        <w:t xml:space="preserve">Код ККН – определяется в соответствии со справочником, размещенным на официальном сайте Комитета по государственному заказу </w:t>
      </w:r>
      <w:r w:rsidRPr="007E7010">
        <w:rPr>
          <w:rFonts w:cs="Times New Roman"/>
          <w:sz w:val="16"/>
          <w:szCs w:val="16"/>
        </w:rPr>
        <w:br/>
        <w:t>Санкт-Петербурга www.gov.spb.ru в информационно-телекоммуникационной сети «Интернет» в разделе «Текущая деятельность» подраздел «Справочник конечных каталожных наименований»</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5927705"/>
      <w:docPartObj>
        <w:docPartGallery w:val="Page Numbers (Top of Page)"/>
        <w:docPartUnique/>
      </w:docPartObj>
    </w:sdtPr>
    <w:sdtEndPr>
      <w:rPr>
        <w:rFonts w:cs="Times New Roman"/>
        <w:sz w:val="22"/>
      </w:rPr>
    </w:sdtEndPr>
    <w:sdtContent>
      <w:p w14:paraId="4AA50578" w14:textId="77777777" w:rsidR="001502C0" w:rsidRPr="006F4365" w:rsidRDefault="005E7AC5" w:rsidP="001502C0">
        <w:pPr>
          <w:pStyle w:val="af2"/>
          <w:jc w:val="center"/>
          <w:rPr>
            <w:rFonts w:cs="Times New Roman"/>
            <w:sz w:val="22"/>
          </w:rPr>
        </w:pPr>
        <w:r w:rsidRPr="006F4365">
          <w:rPr>
            <w:rFonts w:cs="Times New Roman"/>
            <w:sz w:val="22"/>
          </w:rPr>
          <w:fldChar w:fldCharType="begin"/>
        </w:r>
        <w:r w:rsidR="001502C0" w:rsidRPr="006F4365">
          <w:rPr>
            <w:rFonts w:cs="Times New Roman"/>
            <w:sz w:val="22"/>
          </w:rPr>
          <w:instrText>PAGE   \* MERGEFORMAT</w:instrText>
        </w:r>
        <w:r w:rsidRPr="006F4365">
          <w:rPr>
            <w:rFonts w:cs="Times New Roman"/>
            <w:sz w:val="22"/>
          </w:rPr>
          <w:fldChar w:fldCharType="separate"/>
        </w:r>
        <w:r w:rsidR="000A5623">
          <w:rPr>
            <w:rFonts w:cs="Times New Roman"/>
            <w:noProof/>
            <w:sz w:val="22"/>
          </w:rPr>
          <w:t>14</w:t>
        </w:r>
        <w:r w:rsidRPr="006F4365">
          <w:rPr>
            <w:rFonts w:cs="Times New Roman"/>
            <w:sz w:val="22"/>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753C5D" w14:textId="77777777" w:rsidR="001502C0" w:rsidRPr="004B3357" w:rsidRDefault="001502C0" w:rsidP="004B3357">
    <w:pPr>
      <w:pStyle w:val="af2"/>
      <w:jc w:val="cente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D7AB5"/>
    <w:multiLevelType w:val="hybridMultilevel"/>
    <w:tmpl w:val="8EF01640"/>
    <w:lvl w:ilvl="0" w:tplc="128621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F4619D0"/>
    <w:multiLevelType w:val="hybridMultilevel"/>
    <w:tmpl w:val="9ADEAC5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0FCE77B4"/>
    <w:multiLevelType w:val="hybridMultilevel"/>
    <w:tmpl w:val="147E9E6C"/>
    <w:lvl w:ilvl="0" w:tplc="5A1A030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AB304C2"/>
    <w:multiLevelType w:val="hybridMultilevel"/>
    <w:tmpl w:val="4FDC0F58"/>
    <w:lvl w:ilvl="0" w:tplc="60CA7BB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21DE0656"/>
    <w:multiLevelType w:val="hybridMultilevel"/>
    <w:tmpl w:val="77884184"/>
    <w:lvl w:ilvl="0" w:tplc="60CA7BB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2485F28"/>
    <w:multiLevelType w:val="hybridMultilevel"/>
    <w:tmpl w:val="E52C76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15:restartNumberingAfterBreak="0">
    <w:nsid w:val="274C49BA"/>
    <w:multiLevelType w:val="hybridMultilevel"/>
    <w:tmpl w:val="2DA465B0"/>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15:restartNumberingAfterBreak="0">
    <w:nsid w:val="3B450337"/>
    <w:multiLevelType w:val="hybridMultilevel"/>
    <w:tmpl w:val="8698F040"/>
    <w:lvl w:ilvl="0" w:tplc="60CA7BB4">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9" w15:restartNumberingAfterBreak="0">
    <w:nsid w:val="3C3D2ABC"/>
    <w:multiLevelType w:val="hybridMultilevel"/>
    <w:tmpl w:val="534CE7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9904B8F"/>
    <w:multiLevelType w:val="hybridMultilevel"/>
    <w:tmpl w:val="BDEA293E"/>
    <w:lvl w:ilvl="0" w:tplc="60CA7BB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15:restartNumberingAfterBreak="0">
    <w:nsid w:val="53FF1593"/>
    <w:multiLevelType w:val="hybridMultilevel"/>
    <w:tmpl w:val="C3A427CA"/>
    <w:lvl w:ilvl="0" w:tplc="128621D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55CE0951"/>
    <w:multiLevelType w:val="hybridMultilevel"/>
    <w:tmpl w:val="5C7216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8D51D06"/>
    <w:multiLevelType w:val="hybridMultilevel"/>
    <w:tmpl w:val="33F0CA1A"/>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623D7EDD"/>
    <w:multiLevelType w:val="hybridMultilevel"/>
    <w:tmpl w:val="77EE6984"/>
    <w:lvl w:ilvl="0" w:tplc="128621D4">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15:restartNumberingAfterBreak="0">
    <w:nsid w:val="661B5A77"/>
    <w:multiLevelType w:val="hybridMultilevel"/>
    <w:tmpl w:val="DE5E55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8E45259"/>
    <w:multiLevelType w:val="hybridMultilevel"/>
    <w:tmpl w:val="8862A9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0040DD5"/>
    <w:multiLevelType w:val="hybridMultilevel"/>
    <w:tmpl w:val="A71EA71E"/>
    <w:lvl w:ilvl="0" w:tplc="96408EC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15:restartNumberingAfterBreak="0">
    <w:nsid w:val="72894161"/>
    <w:multiLevelType w:val="hybridMultilevel"/>
    <w:tmpl w:val="C408F336"/>
    <w:lvl w:ilvl="0" w:tplc="65469AC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9" w15:restartNumberingAfterBreak="0">
    <w:nsid w:val="735C6779"/>
    <w:multiLevelType w:val="hybridMultilevel"/>
    <w:tmpl w:val="D9B44840"/>
    <w:lvl w:ilvl="0" w:tplc="60CA7BB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4A54218"/>
    <w:multiLevelType w:val="hybridMultilevel"/>
    <w:tmpl w:val="870685E4"/>
    <w:lvl w:ilvl="0" w:tplc="60CA7BB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15:restartNumberingAfterBreak="0">
    <w:nsid w:val="7A561056"/>
    <w:multiLevelType w:val="hybridMultilevel"/>
    <w:tmpl w:val="ADB6AE34"/>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16cid:durableId="418332651">
    <w:abstractNumId w:val="6"/>
  </w:num>
  <w:num w:numId="2" w16cid:durableId="1341470396">
    <w:abstractNumId w:val="17"/>
  </w:num>
  <w:num w:numId="3" w16cid:durableId="616259075">
    <w:abstractNumId w:val="21"/>
  </w:num>
  <w:num w:numId="4" w16cid:durableId="1678573698">
    <w:abstractNumId w:val="13"/>
  </w:num>
  <w:num w:numId="5" w16cid:durableId="1137987175">
    <w:abstractNumId w:val="18"/>
  </w:num>
  <w:num w:numId="6" w16cid:durableId="873810839">
    <w:abstractNumId w:val="9"/>
  </w:num>
  <w:num w:numId="7" w16cid:durableId="882524269">
    <w:abstractNumId w:val="5"/>
  </w:num>
  <w:num w:numId="8" w16cid:durableId="1965967606">
    <w:abstractNumId w:val="15"/>
  </w:num>
  <w:num w:numId="9" w16cid:durableId="1626883192">
    <w:abstractNumId w:val="2"/>
  </w:num>
  <w:num w:numId="10" w16cid:durableId="44916278">
    <w:abstractNumId w:val="14"/>
  </w:num>
  <w:num w:numId="11" w16cid:durableId="714157718">
    <w:abstractNumId w:val="0"/>
  </w:num>
  <w:num w:numId="12" w16cid:durableId="1303852248">
    <w:abstractNumId w:val="12"/>
  </w:num>
  <w:num w:numId="13" w16cid:durableId="1213274923">
    <w:abstractNumId w:val="8"/>
  </w:num>
  <w:num w:numId="14" w16cid:durableId="1437368046">
    <w:abstractNumId w:val="4"/>
  </w:num>
  <w:num w:numId="15" w16cid:durableId="707140946">
    <w:abstractNumId w:val="16"/>
  </w:num>
  <w:num w:numId="16" w16cid:durableId="263223448">
    <w:abstractNumId w:val="19"/>
  </w:num>
  <w:num w:numId="17" w16cid:durableId="2044821250">
    <w:abstractNumId w:val="7"/>
  </w:num>
  <w:num w:numId="18" w16cid:durableId="1670058039">
    <w:abstractNumId w:val="11"/>
  </w:num>
  <w:num w:numId="19" w16cid:durableId="805395320">
    <w:abstractNumId w:val="1"/>
  </w:num>
  <w:num w:numId="20" w16cid:durableId="2053267786">
    <w:abstractNumId w:val="10"/>
  </w:num>
  <w:num w:numId="21" w16cid:durableId="642394597">
    <w:abstractNumId w:val="3"/>
  </w:num>
  <w:num w:numId="22" w16cid:durableId="1909067978">
    <w:abstractNumId w:val="2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28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860CA"/>
    <w:rsid w:val="00003EF6"/>
    <w:rsid w:val="00005CDA"/>
    <w:rsid w:val="00012D38"/>
    <w:rsid w:val="00014C7D"/>
    <w:rsid w:val="0001798F"/>
    <w:rsid w:val="00021B74"/>
    <w:rsid w:val="00022BC3"/>
    <w:rsid w:val="00022CE2"/>
    <w:rsid w:val="000248CD"/>
    <w:rsid w:val="00026C45"/>
    <w:rsid w:val="0003082D"/>
    <w:rsid w:val="00030F3A"/>
    <w:rsid w:val="00031894"/>
    <w:rsid w:val="000333AC"/>
    <w:rsid w:val="00034289"/>
    <w:rsid w:val="000357D7"/>
    <w:rsid w:val="0003726A"/>
    <w:rsid w:val="00037F1E"/>
    <w:rsid w:val="00040655"/>
    <w:rsid w:val="00040918"/>
    <w:rsid w:val="00040D39"/>
    <w:rsid w:val="0004269A"/>
    <w:rsid w:val="0004334D"/>
    <w:rsid w:val="00043BF8"/>
    <w:rsid w:val="000445E1"/>
    <w:rsid w:val="0004541E"/>
    <w:rsid w:val="00046744"/>
    <w:rsid w:val="00046EDC"/>
    <w:rsid w:val="00050F18"/>
    <w:rsid w:val="00053517"/>
    <w:rsid w:val="00054B08"/>
    <w:rsid w:val="00054FD8"/>
    <w:rsid w:val="000651C0"/>
    <w:rsid w:val="000718F3"/>
    <w:rsid w:val="00072CA1"/>
    <w:rsid w:val="00073DF4"/>
    <w:rsid w:val="00076A60"/>
    <w:rsid w:val="00082B7F"/>
    <w:rsid w:val="00082E81"/>
    <w:rsid w:val="00082F01"/>
    <w:rsid w:val="00083DC5"/>
    <w:rsid w:val="00084CB0"/>
    <w:rsid w:val="00086CE7"/>
    <w:rsid w:val="000915C1"/>
    <w:rsid w:val="00091819"/>
    <w:rsid w:val="00092659"/>
    <w:rsid w:val="00093F86"/>
    <w:rsid w:val="00094552"/>
    <w:rsid w:val="00095A7E"/>
    <w:rsid w:val="00097C92"/>
    <w:rsid w:val="000A0B6F"/>
    <w:rsid w:val="000A2FB7"/>
    <w:rsid w:val="000A3B36"/>
    <w:rsid w:val="000A4D3D"/>
    <w:rsid w:val="000A5623"/>
    <w:rsid w:val="000A7198"/>
    <w:rsid w:val="000B2B85"/>
    <w:rsid w:val="000B3EA0"/>
    <w:rsid w:val="000B5C05"/>
    <w:rsid w:val="000B5FBB"/>
    <w:rsid w:val="000B7139"/>
    <w:rsid w:val="000C0051"/>
    <w:rsid w:val="000C6910"/>
    <w:rsid w:val="000C7F05"/>
    <w:rsid w:val="000D64A5"/>
    <w:rsid w:val="000D6A12"/>
    <w:rsid w:val="000D6A3E"/>
    <w:rsid w:val="000E15BC"/>
    <w:rsid w:val="000E1E00"/>
    <w:rsid w:val="000E1F5F"/>
    <w:rsid w:val="000E2C3B"/>
    <w:rsid w:val="000E3362"/>
    <w:rsid w:val="000F13D3"/>
    <w:rsid w:val="000F217A"/>
    <w:rsid w:val="000F2758"/>
    <w:rsid w:val="000F44CC"/>
    <w:rsid w:val="000F692E"/>
    <w:rsid w:val="00102312"/>
    <w:rsid w:val="00105531"/>
    <w:rsid w:val="001058FF"/>
    <w:rsid w:val="00105F71"/>
    <w:rsid w:val="00115593"/>
    <w:rsid w:val="001175EB"/>
    <w:rsid w:val="00117865"/>
    <w:rsid w:val="0012081E"/>
    <w:rsid w:val="0012437A"/>
    <w:rsid w:val="00124DBF"/>
    <w:rsid w:val="00127288"/>
    <w:rsid w:val="0013023D"/>
    <w:rsid w:val="00131EB0"/>
    <w:rsid w:val="001321F6"/>
    <w:rsid w:val="00132AC4"/>
    <w:rsid w:val="0013416F"/>
    <w:rsid w:val="0013585F"/>
    <w:rsid w:val="0013590F"/>
    <w:rsid w:val="001422D7"/>
    <w:rsid w:val="00142A0D"/>
    <w:rsid w:val="00143929"/>
    <w:rsid w:val="00144083"/>
    <w:rsid w:val="001440CC"/>
    <w:rsid w:val="00144237"/>
    <w:rsid w:val="0014494D"/>
    <w:rsid w:val="00144D59"/>
    <w:rsid w:val="00145FDE"/>
    <w:rsid w:val="001502C0"/>
    <w:rsid w:val="0015395E"/>
    <w:rsid w:val="00157A1A"/>
    <w:rsid w:val="00157F7A"/>
    <w:rsid w:val="00160B9C"/>
    <w:rsid w:val="0017039F"/>
    <w:rsid w:val="00171097"/>
    <w:rsid w:val="0017412D"/>
    <w:rsid w:val="001745A7"/>
    <w:rsid w:val="00181354"/>
    <w:rsid w:val="00182513"/>
    <w:rsid w:val="0018282E"/>
    <w:rsid w:val="0018327A"/>
    <w:rsid w:val="00185D89"/>
    <w:rsid w:val="00186CC2"/>
    <w:rsid w:val="001877E5"/>
    <w:rsid w:val="001951C0"/>
    <w:rsid w:val="001A04A0"/>
    <w:rsid w:val="001A19A5"/>
    <w:rsid w:val="001A289F"/>
    <w:rsid w:val="001A2BB9"/>
    <w:rsid w:val="001A3C39"/>
    <w:rsid w:val="001A5876"/>
    <w:rsid w:val="001A7889"/>
    <w:rsid w:val="001A7DD6"/>
    <w:rsid w:val="001B01C7"/>
    <w:rsid w:val="001B0AFE"/>
    <w:rsid w:val="001B3AF9"/>
    <w:rsid w:val="001B5C24"/>
    <w:rsid w:val="001B64DC"/>
    <w:rsid w:val="001B6EFF"/>
    <w:rsid w:val="001B78AE"/>
    <w:rsid w:val="001C0054"/>
    <w:rsid w:val="001C051B"/>
    <w:rsid w:val="001C18FD"/>
    <w:rsid w:val="001C3BEB"/>
    <w:rsid w:val="001C694C"/>
    <w:rsid w:val="001D08BF"/>
    <w:rsid w:val="001D0EAA"/>
    <w:rsid w:val="001D2C90"/>
    <w:rsid w:val="001D6A9C"/>
    <w:rsid w:val="001E10CC"/>
    <w:rsid w:val="001E21A1"/>
    <w:rsid w:val="001E3451"/>
    <w:rsid w:val="001E4BD1"/>
    <w:rsid w:val="001E5398"/>
    <w:rsid w:val="001F0863"/>
    <w:rsid w:val="001F0F9D"/>
    <w:rsid w:val="001F15FD"/>
    <w:rsid w:val="001F24B4"/>
    <w:rsid w:val="001F2A58"/>
    <w:rsid w:val="001F4856"/>
    <w:rsid w:val="001F4F99"/>
    <w:rsid w:val="002007FF"/>
    <w:rsid w:val="00200A7E"/>
    <w:rsid w:val="00201AE3"/>
    <w:rsid w:val="0020235C"/>
    <w:rsid w:val="00206F2C"/>
    <w:rsid w:val="00207740"/>
    <w:rsid w:val="0021419D"/>
    <w:rsid w:val="0021442C"/>
    <w:rsid w:val="00221712"/>
    <w:rsid w:val="00222D1A"/>
    <w:rsid w:val="00223DDD"/>
    <w:rsid w:val="00224C4B"/>
    <w:rsid w:val="00224ED9"/>
    <w:rsid w:val="00227324"/>
    <w:rsid w:val="002322C1"/>
    <w:rsid w:val="00232504"/>
    <w:rsid w:val="00233471"/>
    <w:rsid w:val="0023410E"/>
    <w:rsid w:val="0023704A"/>
    <w:rsid w:val="00237976"/>
    <w:rsid w:val="00240076"/>
    <w:rsid w:val="00240368"/>
    <w:rsid w:val="00240597"/>
    <w:rsid w:val="00245DF2"/>
    <w:rsid w:val="002474E7"/>
    <w:rsid w:val="00256062"/>
    <w:rsid w:val="002636E5"/>
    <w:rsid w:val="00264EAB"/>
    <w:rsid w:val="00265053"/>
    <w:rsid w:val="0027446E"/>
    <w:rsid w:val="00276263"/>
    <w:rsid w:val="0027677B"/>
    <w:rsid w:val="00280069"/>
    <w:rsid w:val="00284DA1"/>
    <w:rsid w:val="00290432"/>
    <w:rsid w:val="00290D65"/>
    <w:rsid w:val="0029226D"/>
    <w:rsid w:val="00292FA4"/>
    <w:rsid w:val="00293F6C"/>
    <w:rsid w:val="002947A5"/>
    <w:rsid w:val="00295127"/>
    <w:rsid w:val="00295C3A"/>
    <w:rsid w:val="00297EAD"/>
    <w:rsid w:val="002A04AB"/>
    <w:rsid w:val="002A193E"/>
    <w:rsid w:val="002A1E2D"/>
    <w:rsid w:val="002A27D6"/>
    <w:rsid w:val="002A2DC8"/>
    <w:rsid w:val="002A5136"/>
    <w:rsid w:val="002A5859"/>
    <w:rsid w:val="002B0176"/>
    <w:rsid w:val="002B4006"/>
    <w:rsid w:val="002B4E11"/>
    <w:rsid w:val="002B5B82"/>
    <w:rsid w:val="002B5F72"/>
    <w:rsid w:val="002B6E74"/>
    <w:rsid w:val="002B7F6E"/>
    <w:rsid w:val="002C0314"/>
    <w:rsid w:val="002C11C2"/>
    <w:rsid w:val="002C19E5"/>
    <w:rsid w:val="002C4914"/>
    <w:rsid w:val="002C49B0"/>
    <w:rsid w:val="002C509E"/>
    <w:rsid w:val="002C5133"/>
    <w:rsid w:val="002C6A26"/>
    <w:rsid w:val="002D214B"/>
    <w:rsid w:val="002D460E"/>
    <w:rsid w:val="002E00A8"/>
    <w:rsid w:val="002E28CB"/>
    <w:rsid w:val="002E2DA6"/>
    <w:rsid w:val="002E3249"/>
    <w:rsid w:val="002E3DD8"/>
    <w:rsid w:val="002E55C0"/>
    <w:rsid w:val="002E6BD8"/>
    <w:rsid w:val="002E767C"/>
    <w:rsid w:val="002F00C5"/>
    <w:rsid w:val="002F0170"/>
    <w:rsid w:val="002F2622"/>
    <w:rsid w:val="002F4573"/>
    <w:rsid w:val="002F655A"/>
    <w:rsid w:val="0030295C"/>
    <w:rsid w:val="00304D0D"/>
    <w:rsid w:val="00305652"/>
    <w:rsid w:val="00305983"/>
    <w:rsid w:val="00305D6C"/>
    <w:rsid w:val="0031025E"/>
    <w:rsid w:val="003108F2"/>
    <w:rsid w:val="003128E7"/>
    <w:rsid w:val="00313019"/>
    <w:rsid w:val="0031465E"/>
    <w:rsid w:val="00314E51"/>
    <w:rsid w:val="00315926"/>
    <w:rsid w:val="003221E0"/>
    <w:rsid w:val="00325881"/>
    <w:rsid w:val="00326BF5"/>
    <w:rsid w:val="00327AC1"/>
    <w:rsid w:val="00330FFD"/>
    <w:rsid w:val="00331F41"/>
    <w:rsid w:val="0033302A"/>
    <w:rsid w:val="003349A3"/>
    <w:rsid w:val="00334E79"/>
    <w:rsid w:val="00336330"/>
    <w:rsid w:val="00336A41"/>
    <w:rsid w:val="00341F43"/>
    <w:rsid w:val="00343078"/>
    <w:rsid w:val="003435C5"/>
    <w:rsid w:val="00343B31"/>
    <w:rsid w:val="00347EA4"/>
    <w:rsid w:val="00351B08"/>
    <w:rsid w:val="0035382E"/>
    <w:rsid w:val="003556F9"/>
    <w:rsid w:val="00356518"/>
    <w:rsid w:val="00360F1D"/>
    <w:rsid w:val="00362209"/>
    <w:rsid w:val="003649C2"/>
    <w:rsid w:val="00365CC2"/>
    <w:rsid w:val="00365FBE"/>
    <w:rsid w:val="00366B67"/>
    <w:rsid w:val="00367622"/>
    <w:rsid w:val="00370E9C"/>
    <w:rsid w:val="003725B2"/>
    <w:rsid w:val="00372AED"/>
    <w:rsid w:val="00372F9A"/>
    <w:rsid w:val="0038078A"/>
    <w:rsid w:val="003811BD"/>
    <w:rsid w:val="00381231"/>
    <w:rsid w:val="00381900"/>
    <w:rsid w:val="00385853"/>
    <w:rsid w:val="00386EAF"/>
    <w:rsid w:val="003873F8"/>
    <w:rsid w:val="0039114C"/>
    <w:rsid w:val="00391B12"/>
    <w:rsid w:val="0039380E"/>
    <w:rsid w:val="00393DE5"/>
    <w:rsid w:val="003A0E80"/>
    <w:rsid w:val="003A14F3"/>
    <w:rsid w:val="003A1B60"/>
    <w:rsid w:val="003A5DD9"/>
    <w:rsid w:val="003A5E62"/>
    <w:rsid w:val="003A7241"/>
    <w:rsid w:val="003A7944"/>
    <w:rsid w:val="003B214B"/>
    <w:rsid w:val="003B2463"/>
    <w:rsid w:val="003B30A1"/>
    <w:rsid w:val="003B3C56"/>
    <w:rsid w:val="003B6D30"/>
    <w:rsid w:val="003B704A"/>
    <w:rsid w:val="003C0AAD"/>
    <w:rsid w:val="003C0AFE"/>
    <w:rsid w:val="003C20FF"/>
    <w:rsid w:val="003C2326"/>
    <w:rsid w:val="003C35E0"/>
    <w:rsid w:val="003C5E30"/>
    <w:rsid w:val="003D049E"/>
    <w:rsid w:val="003D29EB"/>
    <w:rsid w:val="003D3429"/>
    <w:rsid w:val="003D5FA2"/>
    <w:rsid w:val="003D701B"/>
    <w:rsid w:val="003E1477"/>
    <w:rsid w:val="003E44BD"/>
    <w:rsid w:val="003E64BE"/>
    <w:rsid w:val="003E6658"/>
    <w:rsid w:val="003E7393"/>
    <w:rsid w:val="003E78DB"/>
    <w:rsid w:val="003E7B15"/>
    <w:rsid w:val="003F0592"/>
    <w:rsid w:val="00400327"/>
    <w:rsid w:val="00400ECA"/>
    <w:rsid w:val="00402637"/>
    <w:rsid w:val="00402E46"/>
    <w:rsid w:val="00403F97"/>
    <w:rsid w:val="00405987"/>
    <w:rsid w:val="004062DC"/>
    <w:rsid w:val="00407409"/>
    <w:rsid w:val="00410640"/>
    <w:rsid w:val="004143EA"/>
    <w:rsid w:val="00425D14"/>
    <w:rsid w:val="0042615F"/>
    <w:rsid w:val="00430002"/>
    <w:rsid w:val="00430B69"/>
    <w:rsid w:val="00432622"/>
    <w:rsid w:val="00435676"/>
    <w:rsid w:val="00437A05"/>
    <w:rsid w:val="0044083F"/>
    <w:rsid w:val="00442E4C"/>
    <w:rsid w:val="00446255"/>
    <w:rsid w:val="0045070F"/>
    <w:rsid w:val="0045286E"/>
    <w:rsid w:val="0045385A"/>
    <w:rsid w:val="00453BFB"/>
    <w:rsid w:val="00454340"/>
    <w:rsid w:val="00454DD6"/>
    <w:rsid w:val="00455231"/>
    <w:rsid w:val="00455EF8"/>
    <w:rsid w:val="00457010"/>
    <w:rsid w:val="0046177A"/>
    <w:rsid w:val="0046616C"/>
    <w:rsid w:val="00466BFA"/>
    <w:rsid w:val="0047043E"/>
    <w:rsid w:val="004730DD"/>
    <w:rsid w:val="00474387"/>
    <w:rsid w:val="00476223"/>
    <w:rsid w:val="00480631"/>
    <w:rsid w:val="004846DE"/>
    <w:rsid w:val="00486E9F"/>
    <w:rsid w:val="0049112D"/>
    <w:rsid w:val="004911E6"/>
    <w:rsid w:val="00491553"/>
    <w:rsid w:val="00492521"/>
    <w:rsid w:val="00494C11"/>
    <w:rsid w:val="00497050"/>
    <w:rsid w:val="0049708A"/>
    <w:rsid w:val="004973D6"/>
    <w:rsid w:val="004A216E"/>
    <w:rsid w:val="004A4648"/>
    <w:rsid w:val="004A5C35"/>
    <w:rsid w:val="004A5C50"/>
    <w:rsid w:val="004A6CD9"/>
    <w:rsid w:val="004A6E06"/>
    <w:rsid w:val="004A734E"/>
    <w:rsid w:val="004B3255"/>
    <w:rsid w:val="004B3357"/>
    <w:rsid w:val="004B33D8"/>
    <w:rsid w:val="004B45DC"/>
    <w:rsid w:val="004B4624"/>
    <w:rsid w:val="004B47B4"/>
    <w:rsid w:val="004B7647"/>
    <w:rsid w:val="004C3553"/>
    <w:rsid w:val="004C3CF3"/>
    <w:rsid w:val="004C45DA"/>
    <w:rsid w:val="004C7D91"/>
    <w:rsid w:val="004C7F7A"/>
    <w:rsid w:val="004D09A0"/>
    <w:rsid w:val="004D221B"/>
    <w:rsid w:val="004D538B"/>
    <w:rsid w:val="004D5A48"/>
    <w:rsid w:val="004D7333"/>
    <w:rsid w:val="004D7838"/>
    <w:rsid w:val="004E13CB"/>
    <w:rsid w:val="004E282C"/>
    <w:rsid w:val="004E4AFF"/>
    <w:rsid w:val="004E5C3D"/>
    <w:rsid w:val="004F1207"/>
    <w:rsid w:val="004F3E5A"/>
    <w:rsid w:val="004F5BAA"/>
    <w:rsid w:val="004F6D83"/>
    <w:rsid w:val="00500E64"/>
    <w:rsid w:val="00501715"/>
    <w:rsid w:val="00502494"/>
    <w:rsid w:val="0050476B"/>
    <w:rsid w:val="00504AF8"/>
    <w:rsid w:val="00506B47"/>
    <w:rsid w:val="00507072"/>
    <w:rsid w:val="00507AEC"/>
    <w:rsid w:val="00513EBF"/>
    <w:rsid w:val="00521083"/>
    <w:rsid w:val="005219A2"/>
    <w:rsid w:val="0052247D"/>
    <w:rsid w:val="00523068"/>
    <w:rsid w:val="0052703D"/>
    <w:rsid w:val="005319CF"/>
    <w:rsid w:val="00540468"/>
    <w:rsid w:val="005410BB"/>
    <w:rsid w:val="005424EB"/>
    <w:rsid w:val="005433A7"/>
    <w:rsid w:val="0054346C"/>
    <w:rsid w:val="0054593D"/>
    <w:rsid w:val="0054599F"/>
    <w:rsid w:val="00552CA2"/>
    <w:rsid w:val="0055633D"/>
    <w:rsid w:val="00557E77"/>
    <w:rsid w:val="00560A94"/>
    <w:rsid w:val="0056146E"/>
    <w:rsid w:val="00561D31"/>
    <w:rsid w:val="00562329"/>
    <w:rsid w:val="0056321D"/>
    <w:rsid w:val="005634B4"/>
    <w:rsid w:val="00564B2F"/>
    <w:rsid w:val="00567603"/>
    <w:rsid w:val="00571AD3"/>
    <w:rsid w:val="00572AEE"/>
    <w:rsid w:val="00574487"/>
    <w:rsid w:val="00574F08"/>
    <w:rsid w:val="0057627F"/>
    <w:rsid w:val="00581A52"/>
    <w:rsid w:val="00581F06"/>
    <w:rsid w:val="00581F4E"/>
    <w:rsid w:val="00582C21"/>
    <w:rsid w:val="0058439E"/>
    <w:rsid w:val="0058764E"/>
    <w:rsid w:val="00591866"/>
    <w:rsid w:val="005925A9"/>
    <w:rsid w:val="00592D72"/>
    <w:rsid w:val="005970B0"/>
    <w:rsid w:val="005A192E"/>
    <w:rsid w:val="005A2F77"/>
    <w:rsid w:val="005A3A8C"/>
    <w:rsid w:val="005A5E80"/>
    <w:rsid w:val="005A61C9"/>
    <w:rsid w:val="005B1DB9"/>
    <w:rsid w:val="005B2269"/>
    <w:rsid w:val="005C1812"/>
    <w:rsid w:val="005C1B34"/>
    <w:rsid w:val="005C1D35"/>
    <w:rsid w:val="005C2C9A"/>
    <w:rsid w:val="005C5ADA"/>
    <w:rsid w:val="005C6A10"/>
    <w:rsid w:val="005C6F74"/>
    <w:rsid w:val="005C7CFF"/>
    <w:rsid w:val="005D16A3"/>
    <w:rsid w:val="005D6169"/>
    <w:rsid w:val="005E1B60"/>
    <w:rsid w:val="005E218C"/>
    <w:rsid w:val="005E2DA3"/>
    <w:rsid w:val="005E3780"/>
    <w:rsid w:val="005E7AC5"/>
    <w:rsid w:val="005F2BE7"/>
    <w:rsid w:val="005F46AE"/>
    <w:rsid w:val="005F4BCB"/>
    <w:rsid w:val="005F7256"/>
    <w:rsid w:val="006018BB"/>
    <w:rsid w:val="0060226E"/>
    <w:rsid w:val="00605848"/>
    <w:rsid w:val="0060589B"/>
    <w:rsid w:val="006072EE"/>
    <w:rsid w:val="0060781C"/>
    <w:rsid w:val="00611179"/>
    <w:rsid w:val="00614CCF"/>
    <w:rsid w:val="0061562D"/>
    <w:rsid w:val="00615B19"/>
    <w:rsid w:val="006222A3"/>
    <w:rsid w:val="0062276C"/>
    <w:rsid w:val="0062283C"/>
    <w:rsid w:val="006236D9"/>
    <w:rsid w:val="006265C1"/>
    <w:rsid w:val="00627AE9"/>
    <w:rsid w:val="0063421D"/>
    <w:rsid w:val="0064591F"/>
    <w:rsid w:val="0064725A"/>
    <w:rsid w:val="00650496"/>
    <w:rsid w:val="00650AE9"/>
    <w:rsid w:val="0065487D"/>
    <w:rsid w:val="00660054"/>
    <w:rsid w:val="00660FC6"/>
    <w:rsid w:val="00670025"/>
    <w:rsid w:val="0067197B"/>
    <w:rsid w:val="006723AF"/>
    <w:rsid w:val="0067513F"/>
    <w:rsid w:val="006756A7"/>
    <w:rsid w:val="00680F46"/>
    <w:rsid w:val="006817CB"/>
    <w:rsid w:val="00681C38"/>
    <w:rsid w:val="00682F47"/>
    <w:rsid w:val="006856A9"/>
    <w:rsid w:val="00686280"/>
    <w:rsid w:val="00694234"/>
    <w:rsid w:val="006943AB"/>
    <w:rsid w:val="00695F0A"/>
    <w:rsid w:val="006A492F"/>
    <w:rsid w:val="006A6AB1"/>
    <w:rsid w:val="006B0409"/>
    <w:rsid w:val="006B11E2"/>
    <w:rsid w:val="006B1CCB"/>
    <w:rsid w:val="006B26FD"/>
    <w:rsid w:val="006B305C"/>
    <w:rsid w:val="006B4EAD"/>
    <w:rsid w:val="006B5FDE"/>
    <w:rsid w:val="006C379B"/>
    <w:rsid w:val="006C53EE"/>
    <w:rsid w:val="006C6C2B"/>
    <w:rsid w:val="006C6D27"/>
    <w:rsid w:val="006D3C14"/>
    <w:rsid w:val="006D5BD7"/>
    <w:rsid w:val="006D6FBC"/>
    <w:rsid w:val="006E5B2C"/>
    <w:rsid w:val="006E7735"/>
    <w:rsid w:val="006E7AA9"/>
    <w:rsid w:val="006F1554"/>
    <w:rsid w:val="006F3F55"/>
    <w:rsid w:val="006F5834"/>
    <w:rsid w:val="006F7780"/>
    <w:rsid w:val="007101B6"/>
    <w:rsid w:val="00711748"/>
    <w:rsid w:val="00712D2D"/>
    <w:rsid w:val="00720507"/>
    <w:rsid w:val="00720522"/>
    <w:rsid w:val="00723F5C"/>
    <w:rsid w:val="00724BF9"/>
    <w:rsid w:val="00724F18"/>
    <w:rsid w:val="007254A8"/>
    <w:rsid w:val="00730934"/>
    <w:rsid w:val="00730E3C"/>
    <w:rsid w:val="00731062"/>
    <w:rsid w:val="00732E2E"/>
    <w:rsid w:val="00735314"/>
    <w:rsid w:val="00736CED"/>
    <w:rsid w:val="00737CCE"/>
    <w:rsid w:val="0074352E"/>
    <w:rsid w:val="00744C46"/>
    <w:rsid w:val="007450FC"/>
    <w:rsid w:val="00745D7B"/>
    <w:rsid w:val="0074669B"/>
    <w:rsid w:val="00747CB1"/>
    <w:rsid w:val="00750C5F"/>
    <w:rsid w:val="00752240"/>
    <w:rsid w:val="007526AC"/>
    <w:rsid w:val="00754B1B"/>
    <w:rsid w:val="0075550B"/>
    <w:rsid w:val="00757E76"/>
    <w:rsid w:val="0076252B"/>
    <w:rsid w:val="00762C09"/>
    <w:rsid w:val="00763496"/>
    <w:rsid w:val="00763A42"/>
    <w:rsid w:val="00767299"/>
    <w:rsid w:val="0076751E"/>
    <w:rsid w:val="00772536"/>
    <w:rsid w:val="00772E74"/>
    <w:rsid w:val="00773605"/>
    <w:rsid w:val="00775E9A"/>
    <w:rsid w:val="007817B7"/>
    <w:rsid w:val="00781977"/>
    <w:rsid w:val="00784EEF"/>
    <w:rsid w:val="00787112"/>
    <w:rsid w:val="00787A7E"/>
    <w:rsid w:val="007909CC"/>
    <w:rsid w:val="00792F8F"/>
    <w:rsid w:val="0079343C"/>
    <w:rsid w:val="007941A2"/>
    <w:rsid w:val="007A35C6"/>
    <w:rsid w:val="007A5922"/>
    <w:rsid w:val="007A6005"/>
    <w:rsid w:val="007B04B1"/>
    <w:rsid w:val="007B22BA"/>
    <w:rsid w:val="007B3136"/>
    <w:rsid w:val="007B3DAE"/>
    <w:rsid w:val="007B70B1"/>
    <w:rsid w:val="007B7C83"/>
    <w:rsid w:val="007C0506"/>
    <w:rsid w:val="007C0CAE"/>
    <w:rsid w:val="007C25C7"/>
    <w:rsid w:val="007C5BC0"/>
    <w:rsid w:val="007C5E5A"/>
    <w:rsid w:val="007D062E"/>
    <w:rsid w:val="007D5591"/>
    <w:rsid w:val="007E29D7"/>
    <w:rsid w:val="007E448A"/>
    <w:rsid w:val="007E638C"/>
    <w:rsid w:val="007F0CD8"/>
    <w:rsid w:val="007F0ED6"/>
    <w:rsid w:val="007F1F7C"/>
    <w:rsid w:val="007F50A2"/>
    <w:rsid w:val="007F54C4"/>
    <w:rsid w:val="007F5C18"/>
    <w:rsid w:val="00801BA8"/>
    <w:rsid w:val="00802A6F"/>
    <w:rsid w:val="0081321D"/>
    <w:rsid w:val="00820063"/>
    <w:rsid w:val="00820BA7"/>
    <w:rsid w:val="00820E7F"/>
    <w:rsid w:val="00822743"/>
    <w:rsid w:val="0082485B"/>
    <w:rsid w:val="00826510"/>
    <w:rsid w:val="00831C6F"/>
    <w:rsid w:val="00832CD7"/>
    <w:rsid w:val="0083385E"/>
    <w:rsid w:val="00835151"/>
    <w:rsid w:val="00844CF7"/>
    <w:rsid w:val="00844D9C"/>
    <w:rsid w:val="00844F29"/>
    <w:rsid w:val="0084503D"/>
    <w:rsid w:val="00852DA0"/>
    <w:rsid w:val="00854E2A"/>
    <w:rsid w:val="00856ADE"/>
    <w:rsid w:val="008605D5"/>
    <w:rsid w:val="00860EF1"/>
    <w:rsid w:val="0086196D"/>
    <w:rsid w:val="0086196E"/>
    <w:rsid w:val="00861BD2"/>
    <w:rsid w:val="00865415"/>
    <w:rsid w:val="008676B3"/>
    <w:rsid w:val="00871ED7"/>
    <w:rsid w:val="00872DA7"/>
    <w:rsid w:val="008741D3"/>
    <w:rsid w:val="008749C4"/>
    <w:rsid w:val="00875777"/>
    <w:rsid w:val="008811E7"/>
    <w:rsid w:val="008830AF"/>
    <w:rsid w:val="00885CF4"/>
    <w:rsid w:val="00886E67"/>
    <w:rsid w:val="00887043"/>
    <w:rsid w:val="008933E6"/>
    <w:rsid w:val="0089459D"/>
    <w:rsid w:val="00895839"/>
    <w:rsid w:val="008974BD"/>
    <w:rsid w:val="008A2552"/>
    <w:rsid w:val="008A2650"/>
    <w:rsid w:val="008A278E"/>
    <w:rsid w:val="008A2C15"/>
    <w:rsid w:val="008A4DFC"/>
    <w:rsid w:val="008A6923"/>
    <w:rsid w:val="008A7CF0"/>
    <w:rsid w:val="008B0299"/>
    <w:rsid w:val="008B66D1"/>
    <w:rsid w:val="008B693F"/>
    <w:rsid w:val="008B7D06"/>
    <w:rsid w:val="008B7FE3"/>
    <w:rsid w:val="008C26D9"/>
    <w:rsid w:val="008C3A95"/>
    <w:rsid w:val="008C4D6C"/>
    <w:rsid w:val="008D0BAD"/>
    <w:rsid w:val="008D42D3"/>
    <w:rsid w:val="008E0265"/>
    <w:rsid w:val="008E4636"/>
    <w:rsid w:val="008F2FC9"/>
    <w:rsid w:val="008F350A"/>
    <w:rsid w:val="00900814"/>
    <w:rsid w:val="00902C09"/>
    <w:rsid w:val="00902FD3"/>
    <w:rsid w:val="0090596B"/>
    <w:rsid w:val="00905DC1"/>
    <w:rsid w:val="00910072"/>
    <w:rsid w:val="00912278"/>
    <w:rsid w:val="00914DF8"/>
    <w:rsid w:val="00917135"/>
    <w:rsid w:val="00917BD3"/>
    <w:rsid w:val="009218CA"/>
    <w:rsid w:val="00926D6B"/>
    <w:rsid w:val="00927FAB"/>
    <w:rsid w:val="009324C7"/>
    <w:rsid w:val="00932639"/>
    <w:rsid w:val="00933176"/>
    <w:rsid w:val="00933560"/>
    <w:rsid w:val="009347E2"/>
    <w:rsid w:val="00935405"/>
    <w:rsid w:val="009364A9"/>
    <w:rsid w:val="00936D2A"/>
    <w:rsid w:val="009377CE"/>
    <w:rsid w:val="00941807"/>
    <w:rsid w:val="00942060"/>
    <w:rsid w:val="00951A6E"/>
    <w:rsid w:val="00955FBC"/>
    <w:rsid w:val="00961F08"/>
    <w:rsid w:val="00964D1C"/>
    <w:rsid w:val="00970462"/>
    <w:rsid w:val="00972C56"/>
    <w:rsid w:val="00973FBD"/>
    <w:rsid w:val="0097440A"/>
    <w:rsid w:val="00977D15"/>
    <w:rsid w:val="00982295"/>
    <w:rsid w:val="009826AF"/>
    <w:rsid w:val="00983C03"/>
    <w:rsid w:val="009869C7"/>
    <w:rsid w:val="00986D8C"/>
    <w:rsid w:val="00990BDA"/>
    <w:rsid w:val="00994B95"/>
    <w:rsid w:val="0099636C"/>
    <w:rsid w:val="00996640"/>
    <w:rsid w:val="00997B1B"/>
    <w:rsid w:val="009A0CE0"/>
    <w:rsid w:val="009A1D08"/>
    <w:rsid w:val="009A2C12"/>
    <w:rsid w:val="009A4CA5"/>
    <w:rsid w:val="009A7A8E"/>
    <w:rsid w:val="009B3C63"/>
    <w:rsid w:val="009B490A"/>
    <w:rsid w:val="009B69BB"/>
    <w:rsid w:val="009B7D21"/>
    <w:rsid w:val="009C0192"/>
    <w:rsid w:val="009C1C0D"/>
    <w:rsid w:val="009C2304"/>
    <w:rsid w:val="009C355D"/>
    <w:rsid w:val="009C5482"/>
    <w:rsid w:val="009C7547"/>
    <w:rsid w:val="009C7F77"/>
    <w:rsid w:val="009D0293"/>
    <w:rsid w:val="009D4D53"/>
    <w:rsid w:val="009D671A"/>
    <w:rsid w:val="009E4476"/>
    <w:rsid w:val="009E4B3E"/>
    <w:rsid w:val="009E4E06"/>
    <w:rsid w:val="009E5572"/>
    <w:rsid w:val="009E72AE"/>
    <w:rsid w:val="009E7786"/>
    <w:rsid w:val="009F374F"/>
    <w:rsid w:val="00A01478"/>
    <w:rsid w:val="00A03061"/>
    <w:rsid w:val="00A07C16"/>
    <w:rsid w:val="00A10CE6"/>
    <w:rsid w:val="00A1129F"/>
    <w:rsid w:val="00A13127"/>
    <w:rsid w:val="00A146AE"/>
    <w:rsid w:val="00A1567B"/>
    <w:rsid w:val="00A1756D"/>
    <w:rsid w:val="00A17720"/>
    <w:rsid w:val="00A22791"/>
    <w:rsid w:val="00A232FD"/>
    <w:rsid w:val="00A2488A"/>
    <w:rsid w:val="00A24A00"/>
    <w:rsid w:val="00A25A17"/>
    <w:rsid w:val="00A27D24"/>
    <w:rsid w:val="00A37818"/>
    <w:rsid w:val="00A37B2E"/>
    <w:rsid w:val="00A44E10"/>
    <w:rsid w:val="00A44E19"/>
    <w:rsid w:val="00A46A1E"/>
    <w:rsid w:val="00A4704B"/>
    <w:rsid w:val="00A500E1"/>
    <w:rsid w:val="00A55E16"/>
    <w:rsid w:val="00A56920"/>
    <w:rsid w:val="00A638DF"/>
    <w:rsid w:val="00A6662D"/>
    <w:rsid w:val="00A67690"/>
    <w:rsid w:val="00A751BC"/>
    <w:rsid w:val="00A7539A"/>
    <w:rsid w:val="00A7596C"/>
    <w:rsid w:val="00A76660"/>
    <w:rsid w:val="00A80C7A"/>
    <w:rsid w:val="00A8135F"/>
    <w:rsid w:val="00A8247A"/>
    <w:rsid w:val="00A82AD3"/>
    <w:rsid w:val="00A84EDE"/>
    <w:rsid w:val="00A907D0"/>
    <w:rsid w:val="00A9399C"/>
    <w:rsid w:val="00A940EB"/>
    <w:rsid w:val="00A94CEA"/>
    <w:rsid w:val="00A96675"/>
    <w:rsid w:val="00A969B8"/>
    <w:rsid w:val="00A96CA6"/>
    <w:rsid w:val="00A9716F"/>
    <w:rsid w:val="00AA19D4"/>
    <w:rsid w:val="00AA6368"/>
    <w:rsid w:val="00AA6BEB"/>
    <w:rsid w:val="00AB378D"/>
    <w:rsid w:val="00AB6B24"/>
    <w:rsid w:val="00AB7616"/>
    <w:rsid w:val="00AC049C"/>
    <w:rsid w:val="00AC2038"/>
    <w:rsid w:val="00AC5C26"/>
    <w:rsid w:val="00AD078D"/>
    <w:rsid w:val="00AD294C"/>
    <w:rsid w:val="00AD33BA"/>
    <w:rsid w:val="00AD4FFB"/>
    <w:rsid w:val="00AD6B69"/>
    <w:rsid w:val="00AE001D"/>
    <w:rsid w:val="00AE0CEE"/>
    <w:rsid w:val="00AE28D6"/>
    <w:rsid w:val="00AE2D50"/>
    <w:rsid w:val="00AE312B"/>
    <w:rsid w:val="00AE3D52"/>
    <w:rsid w:val="00AE6DE4"/>
    <w:rsid w:val="00AE7CF4"/>
    <w:rsid w:val="00AF36BB"/>
    <w:rsid w:val="00AF6A48"/>
    <w:rsid w:val="00AF7504"/>
    <w:rsid w:val="00B00DF2"/>
    <w:rsid w:val="00B015B0"/>
    <w:rsid w:val="00B01816"/>
    <w:rsid w:val="00B02231"/>
    <w:rsid w:val="00B03DA2"/>
    <w:rsid w:val="00B052D4"/>
    <w:rsid w:val="00B05319"/>
    <w:rsid w:val="00B07C7A"/>
    <w:rsid w:val="00B101FE"/>
    <w:rsid w:val="00B11B07"/>
    <w:rsid w:val="00B13081"/>
    <w:rsid w:val="00B137E0"/>
    <w:rsid w:val="00B15147"/>
    <w:rsid w:val="00B22714"/>
    <w:rsid w:val="00B23824"/>
    <w:rsid w:val="00B23B55"/>
    <w:rsid w:val="00B2406C"/>
    <w:rsid w:val="00B26D11"/>
    <w:rsid w:val="00B27F9A"/>
    <w:rsid w:val="00B30EB1"/>
    <w:rsid w:val="00B312D1"/>
    <w:rsid w:val="00B315DA"/>
    <w:rsid w:val="00B326D7"/>
    <w:rsid w:val="00B330A0"/>
    <w:rsid w:val="00B33B30"/>
    <w:rsid w:val="00B345C6"/>
    <w:rsid w:val="00B35A5E"/>
    <w:rsid w:val="00B374C9"/>
    <w:rsid w:val="00B379E8"/>
    <w:rsid w:val="00B42DBA"/>
    <w:rsid w:val="00B476B5"/>
    <w:rsid w:val="00B51DB7"/>
    <w:rsid w:val="00B543FC"/>
    <w:rsid w:val="00B56B8C"/>
    <w:rsid w:val="00B62FD4"/>
    <w:rsid w:val="00B645D5"/>
    <w:rsid w:val="00B64756"/>
    <w:rsid w:val="00B652BD"/>
    <w:rsid w:val="00B65325"/>
    <w:rsid w:val="00B654FC"/>
    <w:rsid w:val="00B668FA"/>
    <w:rsid w:val="00B70A40"/>
    <w:rsid w:val="00B70D6F"/>
    <w:rsid w:val="00B7545F"/>
    <w:rsid w:val="00B764F7"/>
    <w:rsid w:val="00B76C4C"/>
    <w:rsid w:val="00B85428"/>
    <w:rsid w:val="00B92D4C"/>
    <w:rsid w:val="00B93C9C"/>
    <w:rsid w:val="00B93E75"/>
    <w:rsid w:val="00B943FE"/>
    <w:rsid w:val="00B947BC"/>
    <w:rsid w:val="00B94BBD"/>
    <w:rsid w:val="00B96CF2"/>
    <w:rsid w:val="00BA085F"/>
    <w:rsid w:val="00BA0A5B"/>
    <w:rsid w:val="00BA571F"/>
    <w:rsid w:val="00BB1D86"/>
    <w:rsid w:val="00BB3BC9"/>
    <w:rsid w:val="00BB3D25"/>
    <w:rsid w:val="00BB41D4"/>
    <w:rsid w:val="00BB48BE"/>
    <w:rsid w:val="00BB5B4B"/>
    <w:rsid w:val="00BB6FEC"/>
    <w:rsid w:val="00BC0934"/>
    <w:rsid w:val="00BC41F8"/>
    <w:rsid w:val="00BC4C7C"/>
    <w:rsid w:val="00BC5705"/>
    <w:rsid w:val="00BC76DB"/>
    <w:rsid w:val="00BD3D57"/>
    <w:rsid w:val="00BD7832"/>
    <w:rsid w:val="00BE0C5D"/>
    <w:rsid w:val="00BE1550"/>
    <w:rsid w:val="00BE1ABF"/>
    <w:rsid w:val="00BE355B"/>
    <w:rsid w:val="00BE726E"/>
    <w:rsid w:val="00BE7A1A"/>
    <w:rsid w:val="00BF18C4"/>
    <w:rsid w:val="00BF5A7C"/>
    <w:rsid w:val="00BF7847"/>
    <w:rsid w:val="00C002B4"/>
    <w:rsid w:val="00C0035E"/>
    <w:rsid w:val="00C007B9"/>
    <w:rsid w:val="00C01BEA"/>
    <w:rsid w:val="00C04236"/>
    <w:rsid w:val="00C050E6"/>
    <w:rsid w:val="00C11242"/>
    <w:rsid w:val="00C15E00"/>
    <w:rsid w:val="00C1617C"/>
    <w:rsid w:val="00C2618E"/>
    <w:rsid w:val="00C26FA6"/>
    <w:rsid w:val="00C2765A"/>
    <w:rsid w:val="00C27FBB"/>
    <w:rsid w:val="00C3385B"/>
    <w:rsid w:val="00C34339"/>
    <w:rsid w:val="00C429A0"/>
    <w:rsid w:val="00C42F66"/>
    <w:rsid w:val="00C44C09"/>
    <w:rsid w:val="00C45DFF"/>
    <w:rsid w:val="00C47AFE"/>
    <w:rsid w:val="00C54AC0"/>
    <w:rsid w:val="00C550D0"/>
    <w:rsid w:val="00C64D1C"/>
    <w:rsid w:val="00C65919"/>
    <w:rsid w:val="00C7085B"/>
    <w:rsid w:val="00C73B5B"/>
    <w:rsid w:val="00C775D9"/>
    <w:rsid w:val="00C8169C"/>
    <w:rsid w:val="00C82413"/>
    <w:rsid w:val="00C9007C"/>
    <w:rsid w:val="00C953CC"/>
    <w:rsid w:val="00CA19C4"/>
    <w:rsid w:val="00CA4181"/>
    <w:rsid w:val="00CA6FB3"/>
    <w:rsid w:val="00CB0750"/>
    <w:rsid w:val="00CB1FE3"/>
    <w:rsid w:val="00CB3536"/>
    <w:rsid w:val="00CB3EA8"/>
    <w:rsid w:val="00CB4F4D"/>
    <w:rsid w:val="00CB666C"/>
    <w:rsid w:val="00CC0AD6"/>
    <w:rsid w:val="00CC1ED5"/>
    <w:rsid w:val="00CC201D"/>
    <w:rsid w:val="00CC326E"/>
    <w:rsid w:val="00CC4349"/>
    <w:rsid w:val="00CC44E6"/>
    <w:rsid w:val="00CC5164"/>
    <w:rsid w:val="00CC62E3"/>
    <w:rsid w:val="00CC711F"/>
    <w:rsid w:val="00CC781D"/>
    <w:rsid w:val="00CD3030"/>
    <w:rsid w:val="00CD584A"/>
    <w:rsid w:val="00CD786F"/>
    <w:rsid w:val="00CE0911"/>
    <w:rsid w:val="00CE191E"/>
    <w:rsid w:val="00CE1F75"/>
    <w:rsid w:val="00CE5420"/>
    <w:rsid w:val="00CF31C4"/>
    <w:rsid w:val="00CF5A73"/>
    <w:rsid w:val="00CF5F48"/>
    <w:rsid w:val="00CF6006"/>
    <w:rsid w:val="00D01229"/>
    <w:rsid w:val="00D02E1F"/>
    <w:rsid w:val="00D02ED5"/>
    <w:rsid w:val="00D039C1"/>
    <w:rsid w:val="00D06AC4"/>
    <w:rsid w:val="00D11889"/>
    <w:rsid w:val="00D16783"/>
    <w:rsid w:val="00D2025C"/>
    <w:rsid w:val="00D21A96"/>
    <w:rsid w:val="00D2293E"/>
    <w:rsid w:val="00D22C3C"/>
    <w:rsid w:val="00D23943"/>
    <w:rsid w:val="00D253EE"/>
    <w:rsid w:val="00D270F8"/>
    <w:rsid w:val="00D305FA"/>
    <w:rsid w:val="00D31686"/>
    <w:rsid w:val="00D31CBD"/>
    <w:rsid w:val="00D31ECB"/>
    <w:rsid w:val="00D32424"/>
    <w:rsid w:val="00D332F7"/>
    <w:rsid w:val="00D40D58"/>
    <w:rsid w:val="00D41202"/>
    <w:rsid w:val="00D43C4D"/>
    <w:rsid w:val="00D44C41"/>
    <w:rsid w:val="00D477EF"/>
    <w:rsid w:val="00D517E4"/>
    <w:rsid w:val="00D52499"/>
    <w:rsid w:val="00D537B2"/>
    <w:rsid w:val="00D53C92"/>
    <w:rsid w:val="00D54C04"/>
    <w:rsid w:val="00D5563C"/>
    <w:rsid w:val="00D55B6B"/>
    <w:rsid w:val="00D562AF"/>
    <w:rsid w:val="00D57133"/>
    <w:rsid w:val="00D57852"/>
    <w:rsid w:val="00D61B8E"/>
    <w:rsid w:val="00D61BD8"/>
    <w:rsid w:val="00D61F28"/>
    <w:rsid w:val="00D6217E"/>
    <w:rsid w:val="00D640AD"/>
    <w:rsid w:val="00D656AF"/>
    <w:rsid w:val="00D75E2F"/>
    <w:rsid w:val="00D767E4"/>
    <w:rsid w:val="00D77607"/>
    <w:rsid w:val="00D77F67"/>
    <w:rsid w:val="00D809C8"/>
    <w:rsid w:val="00D843E4"/>
    <w:rsid w:val="00D84B12"/>
    <w:rsid w:val="00D858BF"/>
    <w:rsid w:val="00D91378"/>
    <w:rsid w:val="00D91D99"/>
    <w:rsid w:val="00D94193"/>
    <w:rsid w:val="00D9469A"/>
    <w:rsid w:val="00D95897"/>
    <w:rsid w:val="00D9705C"/>
    <w:rsid w:val="00D974C5"/>
    <w:rsid w:val="00DA06FD"/>
    <w:rsid w:val="00DA1263"/>
    <w:rsid w:val="00DA40BB"/>
    <w:rsid w:val="00DA6AA1"/>
    <w:rsid w:val="00DA7247"/>
    <w:rsid w:val="00DA7880"/>
    <w:rsid w:val="00DB2DCC"/>
    <w:rsid w:val="00DB39F0"/>
    <w:rsid w:val="00DB439C"/>
    <w:rsid w:val="00DB729D"/>
    <w:rsid w:val="00DB7E57"/>
    <w:rsid w:val="00DC0C7F"/>
    <w:rsid w:val="00DC23DC"/>
    <w:rsid w:val="00DC24F3"/>
    <w:rsid w:val="00DC726F"/>
    <w:rsid w:val="00DD1E52"/>
    <w:rsid w:val="00DE1EAA"/>
    <w:rsid w:val="00DE23EE"/>
    <w:rsid w:val="00DE3221"/>
    <w:rsid w:val="00DE430D"/>
    <w:rsid w:val="00DE751B"/>
    <w:rsid w:val="00DE7CEB"/>
    <w:rsid w:val="00DF055E"/>
    <w:rsid w:val="00DF17CA"/>
    <w:rsid w:val="00DF1E36"/>
    <w:rsid w:val="00DF1F16"/>
    <w:rsid w:val="00DF22D7"/>
    <w:rsid w:val="00DF439D"/>
    <w:rsid w:val="00DF76FF"/>
    <w:rsid w:val="00E04871"/>
    <w:rsid w:val="00E06778"/>
    <w:rsid w:val="00E07257"/>
    <w:rsid w:val="00E079BA"/>
    <w:rsid w:val="00E12CCA"/>
    <w:rsid w:val="00E22C51"/>
    <w:rsid w:val="00E22CD3"/>
    <w:rsid w:val="00E22D94"/>
    <w:rsid w:val="00E22F01"/>
    <w:rsid w:val="00E2468A"/>
    <w:rsid w:val="00E268CC"/>
    <w:rsid w:val="00E27265"/>
    <w:rsid w:val="00E3094F"/>
    <w:rsid w:val="00E31DFA"/>
    <w:rsid w:val="00E3201F"/>
    <w:rsid w:val="00E34F3A"/>
    <w:rsid w:val="00E34F74"/>
    <w:rsid w:val="00E35B38"/>
    <w:rsid w:val="00E41323"/>
    <w:rsid w:val="00E43482"/>
    <w:rsid w:val="00E43A8D"/>
    <w:rsid w:val="00E44420"/>
    <w:rsid w:val="00E50CD1"/>
    <w:rsid w:val="00E52143"/>
    <w:rsid w:val="00E538CC"/>
    <w:rsid w:val="00E56185"/>
    <w:rsid w:val="00E56DD3"/>
    <w:rsid w:val="00E57AF0"/>
    <w:rsid w:val="00E61A45"/>
    <w:rsid w:val="00E61F98"/>
    <w:rsid w:val="00E6270C"/>
    <w:rsid w:val="00E63A13"/>
    <w:rsid w:val="00E6444D"/>
    <w:rsid w:val="00E64A6F"/>
    <w:rsid w:val="00E67124"/>
    <w:rsid w:val="00E70E65"/>
    <w:rsid w:val="00E717BB"/>
    <w:rsid w:val="00E73811"/>
    <w:rsid w:val="00E739FF"/>
    <w:rsid w:val="00E81336"/>
    <w:rsid w:val="00E854F7"/>
    <w:rsid w:val="00E85FB4"/>
    <w:rsid w:val="00E860CA"/>
    <w:rsid w:val="00E86CC7"/>
    <w:rsid w:val="00E87126"/>
    <w:rsid w:val="00E87DC7"/>
    <w:rsid w:val="00E964AD"/>
    <w:rsid w:val="00E96AF2"/>
    <w:rsid w:val="00E97E86"/>
    <w:rsid w:val="00EA18ED"/>
    <w:rsid w:val="00EA5737"/>
    <w:rsid w:val="00EA64AD"/>
    <w:rsid w:val="00EA7128"/>
    <w:rsid w:val="00EA75A9"/>
    <w:rsid w:val="00EB03D9"/>
    <w:rsid w:val="00EB2131"/>
    <w:rsid w:val="00EB5817"/>
    <w:rsid w:val="00EB5A7C"/>
    <w:rsid w:val="00EB62A0"/>
    <w:rsid w:val="00EC28F6"/>
    <w:rsid w:val="00EC5F95"/>
    <w:rsid w:val="00EC63F0"/>
    <w:rsid w:val="00ED0284"/>
    <w:rsid w:val="00ED0D69"/>
    <w:rsid w:val="00ED172F"/>
    <w:rsid w:val="00ED1EC8"/>
    <w:rsid w:val="00ED3B87"/>
    <w:rsid w:val="00ED4241"/>
    <w:rsid w:val="00ED4413"/>
    <w:rsid w:val="00ED6A96"/>
    <w:rsid w:val="00ED74FD"/>
    <w:rsid w:val="00ED7708"/>
    <w:rsid w:val="00EE0AF8"/>
    <w:rsid w:val="00EE17CE"/>
    <w:rsid w:val="00EE192C"/>
    <w:rsid w:val="00EE2F2A"/>
    <w:rsid w:val="00EE48E0"/>
    <w:rsid w:val="00EF4FFA"/>
    <w:rsid w:val="00EF701E"/>
    <w:rsid w:val="00F00962"/>
    <w:rsid w:val="00F02186"/>
    <w:rsid w:val="00F0704E"/>
    <w:rsid w:val="00F075EB"/>
    <w:rsid w:val="00F07864"/>
    <w:rsid w:val="00F079D7"/>
    <w:rsid w:val="00F112A0"/>
    <w:rsid w:val="00F12535"/>
    <w:rsid w:val="00F12D48"/>
    <w:rsid w:val="00F13E74"/>
    <w:rsid w:val="00F16478"/>
    <w:rsid w:val="00F16C8A"/>
    <w:rsid w:val="00F22274"/>
    <w:rsid w:val="00F22FA6"/>
    <w:rsid w:val="00F30E18"/>
    <w:rsid w:val="00F3424A"/>
    <w:rsid w:val="00F416D4"/>
    <w:rsid w:val="00F41A2E"/>
    <w:rsid w:val="00F437D4"/>
    <w:rsid w:val="00F444E3"/>
    <w:rsid w:val="00F47A3F"/>
    <w:rsid w:val="00F505BD"/>
    <w:rsid w:val="00F51FEF"/>
    <w:rsid w:val="00F52B03"/>
    <w:rsid w:val="00F531BF"/>
    <w:rsid w:val="00F578C4"/>
    <w:rsid w:val="00F6015F"/>
    <w:rsid w:val="00F615DD"/>
    <w:rsid w:val="00F63669"/>
    <w:rsid w:val="00F64008"/>
    <w:rsid w:val="00F642BD"/>
    <w:rsid w:val="00F65DEA"/>
    <w:rsid w:val="00F67631"/>
    <w:rsid w:val="00F6795D"/>
    <w:rsid w:val="00F67D49"/>
    <w:rsid w:val="00F70160"/>
    <w:rsid w:val="00F70393"/>
    <w:rsid w:val="00F72536"/>
    <w:rsid w:val="00F727AD"/>
    <w:rsid w:val="00F7505C"/>
    <w:rsid w:val="00F76ABB"/>
    <w:rsid w:val="00F802A7"/>
    <w:rsid w:val="00F81B09"/>
    <w:rsid w:val="00F81CFF"/>
    <w:rsid w:val="00F86376"/>
    <w:rsid w:val="00F91278"/>
    <w:rsid w:val="00F931C0"/>
    <w:rsid w:val="00F934C9"/>
    <w:rsid w:val="00F95AF7"/>
    <w:rsid w:val="00F97375"/>
    <w:rsid w:val="00F9797F"/>
    <w:rsid w:val="00FA16ED"/>
    <w:rsid w:val="00FA528F"/>
    <w:rsid w:val="00FA6215"/>
    <w:rsid w:val="00FB499A"/>
    <w:rsid w:val="00FC226E"/>
    <w:rsid w:val="00FC358C"/>
    <w:rsid w:val="00FC3F7D"/>
    <w:rsid w:val="00FC4B41"/>
    <w:rsid w:val="00FC4BEC"/>
    <w:rsid w:val="00FC6137"/>
    <w:rsid w:val="00FC70B0"/>
    <w:rsid w:val="00FC7671"/>
    <w:rsid w:val="00FC7D19"/>
    <w:rsid w:val="00FC7E48"/>
    <w:rsid w:val="00FD018E"/>
    <w:rsid w:val="00FD0984"/>
    <w:rsid w:val="00FD1349"/>
    <w:rsid w:val="00FD1432"/>
    <w:rsid w:val="00FD1856"/>
    <w:rsid w:val="00FD3DA2"/>
    <w:rsid w:val="00FD51BE"/>
    <w:rsid w:val="00FD589F"/>
    <w:rsid w:val="00FD6951"/>
    <w:rsid w:val="00FE09A2"/>
    <w:rsid w:val="00FE4CD2"/>
    <w:rsid w:val="00FE6A51"/>
    <w:rsid w:val="00FF27BA"/>
    <w:rsid w:val="00FF5833"/>
    <w:rsid w:val="00FF58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7B5DB9"/>
  <w15:docId w15:val="{4D6A1ED0-9FD7-40A5-A357-AE704A1B9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ru-RU"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DE751B"/>
  </w:style>
  <w:style w:type="paragraph" w:styleId="1">
    <w:name w:val="heading 1"/>
    <w:basedOn w:val="a0"/>
    <w:next w:val="a0"/>
    <w:link w:val="10"/>
    <w:uiPriority w:val="9"/>
    <w:qFormat/>
    <w:rsid w:val="00B42DB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0"/>
    <w:uiPriority w:val="9"/>
    <w:unhideWhenUsed/>
    <w:qFormat/>
    <w:rsid w:val="000D64A5"/>
    <w:pPr>
      <w:spacing w:before="240" w:after="120" w:line="240" w:lineRule="auto"/>
      <w:jc w:val="center"/>
      <w:outlineLvl w:val="1"/>
    </w:pPr>
    <w:rPr>
      <w:rFonts w:cs="Times New Roman"/>
      <w:b/>
      <w:sz w:val="24"/>
    </w:rPr>
  </w:style>
  <w:style w:type="paragraph" w:styleId="3">
    <w:name w:val="heading 3"/>
    <w:basedOn w:val="a0"/>
    <w:next w:val="a0"/>
    <w:link w:val="30"/>
    <w:uiPriority w:val="9"/>
    <w:semiHidden/>
    <w:unhideWhenUsed/>
    <w:qFormat/>
    <w:rsid w:val="00ED1EC8"/>
    <w:pPr>
      <w:keepNext/>
      <w:keepLines/>
      <w:spacing w:before="40"/>
      <w:outlineLvl w:val="2"/>
    </w:pPr>
    <w:rPr>
      <w:rFonts w:ascii="Calibri Light" w:eastAsia="Times New Roman" w:hAnsi="Calibri Light" w:cs="Times New Roman"/>
      <w:color w:val="1F4D78"/>
      <w:sz w:val="24"/>
      <w:szCs w:val="24"/>
      <w:lang w:bidi="ru-RU"/>
    </w:rPr>
  </w:style>
  <w:style w:type="paragraph" w:styleId="4">
    <w:name w:val="heading 4"/>
    <w:basedOn w:val="a0"/>
    <w:next w:val="a0"/>
    <w:link w:val="40"/>
    <w:unhideWhenUsed/>
    <w:qFormat/>
    <w:rsid w:val="00402E4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qFormat/>
    <w:rsid w:val="00E860CA"/>
    <w:pPr>
      <w:widowControl w:val="0"/>
      <w:autoSpaceDE w:val="0"/>
      <w:autoSpaceDN w:val="0"/>
      <w:spacing w:line="240" w:lineRule="auto"/>
    </w:pPr>
    <w:rPr>
      <w:rFonts w:eastAsia="Times New Roman" w:cs="Times New Roman"/>
      <w:szCs w:val="20"/>
      <w:lang w:eastAsia="ru-RU"/>
    </w:rPr>
  </w:style>
  <w:style w:type="paragraph" w:customStyle="1" w:styleId="ConsPlusNonformat">
    <w:name w:val="ConsPlusNonformat"/>
    <w:link w:val="ConsPlusNonformat0"/>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customStyle="1" w:styleId="ConsPlusTitle">
    <w:name w:val="ConsPlusTitle"/>
    <w:rsid w:val="00E860CA"/>
    <w:pPr>
      <w:widowControl w:val="0"/>
      <w:autoSpaceDE w:val="0"/>
      <w:autoSpaceDN w:val="0"/>
      <w:spacing w:line="240" w:lineRule="auto"/>
    </w:pPr>
    <w:rPr>
      <w:rFonts w:eastAsia="Times New Roman" w:cs="Times New Roman"/>
      <w:b/>
      <w:szCs w:val="20"/>
      <w:lang w:eastAsia="ru-RU"/>
    </w:rPr>
  </w:style>
  <w:style w:type="paragraph" w:customStyle="1" w:styleId="ConsPlusCell">
    <w:name w:val="ConsPlusCell"/>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styleId="a4">
    <w:name w:val="Balloon Text"/>
    <w:basedOn w:val="a0"/>
    <w:link w:val="a5"/>
    <w:uiPriority w:val="99"/>
    <w:semiHidden/>
    <w:unhideWhenUsed/>
    <w:rsid w:val="00E860CA"/>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E860CA"/>
    <w:rPr>
      <w:rFonts w:ascii="Tahoma" w:hAnsi="Tahoma" w:cs="Tahoma"/>
      <w:sz w:val="16"/>
      <w:szCs w:val="16"/>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Знак5,Footnote Text Char Знак,Знак4 Знак Знак1,З, Знак4 Знак Знак,Знак8 Знак Знак, Знак4,Знак8 Знак Знак Знак"/>
    <w:basedOn w:val="a0"/>
    <w:link w:val="a7"/>
    <w:uiPriority w:val="99"/>
    <w:unhideWhenUsed/>
    <w:qFormat/>
    <w:rsid w:val="0056146E"/>
    <w:pPr>
      <w:spacing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5 Знак,Footnote Text Char Знак Знак,Знак4 Знак Знак1 Знак,З Знак, Знак4 Знак"/>
    <w:basedOn w:val="a1"/>
    <w:link w:val="a6"/>
    <w:uiPriority w:val="99"/>
    <w:rsid w:val="0056146E"/>
    <w:rPr>
      <w:sz w:val="20"/>
      <w:szCs w:val="20"/>
    </w:rPr>
  </w:style>
  <w:style w:type="character" w:styleId="a8">
    <w:name w:val="footnote reference"/>
    <w:aliases w:val="Ссылка на сноску 45,fr,Used by Word for Help footnote symbols,Знак сноски-FN,SUPERS,Знак сноски 1,Ciae niinee-FN"/>
    <w:basedOn w:val="a1"/>
    <w:link w:val="11"/>
    <w:qFormat/>
    <w:rsid w:val="0056146E"/>
    <w:rPr>
      <w:rFonts w:cs="Times New Roman"/>
      <w:vertAlign w:val="superscript"/>
    </w:rPr>
  </w:style>
  <w:style w:type="paragraph" w:customStyle="1" w:styleId="a9">
    <w:name w:val="Îáû÷íûé"/>
    <w:uiPriority w:val="99"/>
    <w:rsid w:val="00362209"/>
    <w:pPr>
      <w:widowControl w:val="0"/>
      <w:spacing w:line="240" w:lineRule="auto"/>
    </w:pPr>
    <w:rPr>
      <w:rFonts w:ascii="Pragmatica" w:eastAsia="Times New Roman" w:hAnsi="Pragmatica" w:cs="Times New Roman"/>
      <w:sz w:val="20"/>
      <w:szCs w:val="20"/>
      <w:lang w:val="en-US" w:eastAsia="ru-RU"/>
    </w:rPr>
  </w:style>
  <w:style w:type="table" w:customStyle="1" w:styleId="22">
    <w:name w:val="Сетка таблицы22"/>
    <w:basedOn w:val="a2"/>
    <w:next w:val="aa"/>
    <w:uiPriority w:val="59"/>
    <w:rsid w:val="00DF055E"/>
    <w:pPr>
      <w:spacing w:line="240" w:lineRule="auto"/>
    </w:pPr>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a">
    <w:name w:val="Table Grid"/>
    <w:basedOn w:val="a2"/>
    <w:uiPriority w:val="39"/>
    <w:rsid w:val="00DF055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Обычный2"/>
    <w:rsid w:val="00773605"/>
    <w:pPr>
      <w:widowControl w:val="0"/>
      <w:spacing w:line="240" w:lineRule="auto"/>
    </w:pPr>
    <w:rPr>
      <w:rFonts w:eastAsia="Times New Roman" w:cs="Times New Roman"/>
      <w:snapToGrid w:val="0"/>
      <w:sz w:val="20"/>
      <w:szCs w:val="20"/>
      <w:lang w:eastAsia="ru-RU"/>
    </w:rPr>
  </w:style>
  <w:style w:type="paragraph" w:styleId="ab">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0"/>
    <w:link w:val="ac"/>
    <w:qFormat/>
    <w:rsid w:val="009A1D08"/>
    <w:pPr>
      <w:ind w:left="720"/>
      <w:contextualSpacing/>
    </w:pPr>
  </w:style>
  <w:style w:type="paragraph" w:styleId="ad">
    <w:name w:val="No Spacing"/>
    <w:uiPriority w:val="1"/>
    <w:qFormat/>
    <w:rsid w:val="001E3451"/>
    <w:pPr>
      <w:spacing w:line="240" w:lineRule="auto"/>
    </w:pPr>
  </w:style>
  <w:style w:type="character" w:customStyle="1" w:styleId="ConsPlusNonformat0">
    <w:name w:val="ConsPlusNonformat Знак"/>
    <w:link w:val="ConsPlusNonformat"/>
    <w:locked/>
    <w:rsid w:val="007B3DAE"/>
    <w:rPr>
      <w:rFonts w:ascii="Courier New" w:eastAsia="Times New Roman" w:hAnsi="Courier New" w:cs="Courier New"/>
      <w:sz w:val="20"/>
      <w:szCs w:val="20"/>
      <w:lang w:eastAsia="ru-RU"/>
    </w:rPr>
  </w:style>
  <w:style w:type="character" w:styleId="ae">
    <w:name w:val="Strong"/>
    <w:basedOn w:val="a1"/>
    <w:uiPriority w:val="22"/>
    <w:qFormat/>
    <w:rsid w:val="007B3DAE"/>
    <w:rPr>
      <w:b/>
      <w:bCs/>
    </w:rPr>
  </w:style>
  <w:style w:type="character" w:customStyle="1" w:styleId="blk">
    <w:name w:val="blk"/>
    <w:basedOn w:val="a1"/>
    <w:rsid w:val="008933E6"/>
  </w:style>
  <w:style w:type="paragraph" w:customStyle="1" w:styleId="Af">
    <w:name w:val="Текстовый блок A"/>
    <w:rsid w:val="008933E6"/>
    <w:pPr>
      <w:spacing w:line="240" w:lineRule="auto"/>
    </w:pPr>
    <w:rPr>
      <w:rFonts w:ascii="Helvetica" w:eastAsia="Calibri" w:hAnsi="Helvetica" w:cs="Helvetica"/>
      <w:color w:val="000000"/>
      <w:sz w:val="24"/>
      <w:szCs w:val="24"/>
      <w:lang w:eastAsia="ru-RU"/>
    </w:rPr>
  </w:style>
  <w:style w:type="paragraph" w:customStyle="1" w:styleId="12">
    <w:name w:val="Абзац списка1"/>
    <w:aliases w:val="List Paragraph,ТЗ список,Абзац списка литеральный"/>
    <w:basedOn w:val="a0"/>
    <w:qFormat/>
    <w:rsid w:val="008933E6"/>
    <w:pPr>
      <w:spacing w:line="240" w:lineRule="auto"/>
      <w:ind w:left="720"/>
    </w:pPr>
    <w:rPr>
      <w:rFonts w:eastAsia="Calibri" w:cs="Times New Roman"/>
      <w:sz w:val="24"/>
      <w:szCs w:val="24"/>
      <w:lang w:eastAsia="ru-RU"/>
    </w:rPr>
  </w:style>
  <w:style w:type="character" w:styleId="af0">
    <w:name w:val="Hyperlink"/>
    <w:uiPriority w:val="99"/>
    <w:rsid w:val="008933E6"/>
    <w:rPr>
      <w:rFonts w:cs="Times New Roman"/>
      <w:color w:val="0000FF"/>
      <w:u w:val="single"/>
    </w:rPr>
  </w:style>
  <w:style w:type="paragraph" w:customStyle="1" w:styleId="a">
    <w:name w:val="Пункты"/>
    <w:basedOn w:val="2"/>
    <w:link w:val="af1"/>
    <w:uiPriority w:val="99"/>
    <w:qFormat/>
    <w:rsid w:val="008933E6"/>
    <w:pPr>
      <w:numPr>
        <w:ilvl w:val="1"/>
        <w:numId w:val="1"/>
      </w:numPr>
      <w:tabs>
        <w:tab w:val="left" w:pos="1134"/>
      </w:tabs>
      <w:spacing w:before="120"/>
      <w:jc w:val="both"/>
    </w:pPr>
    <w:rPr>
      <w:rFonts w:ascii="Cambria" w:eastAsia="Calibri" w:hAnsi="Cambria"/>
      <w:b w:val="0"/>
      <w:iCs/>
      <w:color w:val="000000"/>
      <w:szCs w:val="28"/>
    </w:rPr>
  </w:style>
  <w:style w:type="character" w:customStyle="1" w:styleId="af1">
    <w:name w:val="Пункты Знак"/>
    <w:link w:val="a"/>
    <w:uiPriority w:val="99"/>
    <w:locked/>
    <w:rsid w:val="008933E6"/>
    <w:rPr>
      <w:rFonts w:ascii="Cambria" w:eastAsia="Calibri" w:hAnsi="Cambria" w:cs="Times New Roman"/>
      <w:iCs/>
      <w:color w:val="000000"/>
      <w:sz w:val="24"/>
      <w:szCs w:val="28"/>
    </w:rPr>
  </w:style>
  <w:style w:type="character" w:customStyle="1" w:styleId="ac">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b"/>
    <w:uiPriority w:val="34"/>
    <w:qFormat/>
    <w:locked/>
    <w:rsid w:val="008933E6"/>
  </w:style>
  <w:style w:type="paragraph" w:customStyle="1" w:styleId="13">
    <w:name w:val="Нижний колонтитул1"/>
    <w:rsid w:val="008933E6"/>
    <w:pPr>
      <w:tabs>
        <w:tab w:val="center" w:pos="4677"/>
        <w:tab w:val="right" w:pos="9355"/>
      </w:tabs>
      <w:spacing w:line="240" w:lineRule="auto"/>
    </w:pPr>
    <w:rPr>
      <w:rFonts w:eastAsia="ヒラギノ角ゴ Pro W3" w:cs="Times New Roman"/>
      <w:color w:val="000000"/>
      <w:sz w:val="24"/>
      <w:szCs w:val="20"/>
      <w:lang w:val="en-US" w:eastAsia="ru-RU"/>
    </w:rPr>
  </w:style>
  <w:style w:type="character" w:customStyle="1" w:styleId="20">
    <w:name w:val="Заголовок 2 Знак"/>
    <w:basedOn w:val="a1"/>
    <w:link w:val="2"/>
    <w:uiPriority w:val="9"/>
    <w:rsid w:val="000D64A5"/>
    <w:rPr>
      <w:rFonts w:cs="Times New Roman"/>
      <w:b/>
      <w:sz w:val="24"/>
    </w:rPr>
  </w:style>
  <w:style w:type="paragraph" w:styleId="af2">
    <w:name w:val="header"/>
    <w:basedOn w:val="a0"/>
    <w:link w:val="af3"/>
    <w:uiPriority w:val="99"/>
    <w:unhideWhenUsed/>
    <w:rsid w:val="003A1B60"/>
    <w:pPr>
      <w:tabs>
        <w:tab w:val="center" w:pos="4677"/>
        <w:tab w:val="right" w:pos="9355"/>
      </w:tabs>
      <w:spacing w:line="240" w:lineRule="auto"/>
    </w:pPr>
  </w:style>
  <w:style w:type="character" w:customStyle="1" w:styleId="af3">
    <w:name w:val="Верхний колонтитул Знак"/>
    <w:basedOn w:val="a1"/>
    <w:link w:val="af2"/>
    <w:uiPriority w:val="99"/>
    <w:rsid w:val="003A1B60"/>
  </w:style>
  <w:style w:type="paragraph" w:styleId="af4">
    <w:name w:val="footer"/>
    <w:basedOn w:val="a0"/>
    <w:link w:val="af5"/>
    <w:uiPriority w:val="99"/>
    <w:unhideWhenUsed/>
    <w:rsid w:val="003A1B60"/>
    <w:pPr>
      <w:tabs>
        <w:tab w:val="center" w:pos="4677"/>
        <w:tab w:val="right" w:pos="9355"/>
      </w:tabs>
      <w:spacing w:line="240" w:lineRule="auto"/>
    </w:pPr>
  </w:style>
  <w:style w:type="character" w:customStyle="1" w:styleId="af5">
    <w:name w:val="Нижний колонтитул Знак"/>
    <w:basedOn w:val="a1"/>
    <w:link w:val="af4"/>
    <w:uiPriority w:val="99"/>
    <w:rsid w:val="003A1B60"/>
  </w:style>
  <w:style w:type="character" w:styleId="af6">
    <w:name w:val="Emphasis"/>
    <w:qFormat/>
    <w:rsid w:val="00B42DBA"/>
    <w:rPr>
      <w:i/>
      <w:iCs/>
    </w:rPr>
  </w:style>
  <w:style w:type="paragraph" w:customStyle="1" w:styleId="114">
    <w:name w:val="Стиль Заголовок 1 + 14 пт"/>
    <w:basedOn w:val="1"/>
    <w:rsid w:val="00B42DBA"/>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eastAsia="zh-CN"/>
    </w:rPr>
  </w:style>
  <w:style w:type="character" w:customStyle="1" w:styleId="10">
    <w:name w:val="Заголовок 1 Знак"/>
    <w:basedOn w:val="a1"/>
    <w:link w:val="1"/>
    <w:uiPriority w:val="9"/>
    <w:rsid w:val="00B42DBA"/>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1"/>
    <w:link w:val="4"/>
    <w:rsid w:val="00402E46"/>
    <w:rPr>
      <w:rFonts w:asciiTheme="majorHAnsi" w:eastAsiaTheme="majorEastAsia" w:hAnsiTheme="majorHAnsi" w:cstheme="majorBidi"/>
      <w:i/>
      <w:iCs/>
      <w:color w:val="365F91" w:themeColor="accent1" w:themeShade="BF"/>
    </w:rPr>
  </w:style>
  <w:style w:type="character" w:customStyle="1" w:styleId="14">
    <w:name w:val="Абзац списка Знак1"/>
    <w:aliases w:val="ТЗ список Знак1,Абзац списка литеральный Знак1"/>
    <w:uiPriority w:val="99"/>
    <w:locked/>
    <w:rsid w:val="00CD584A"/>
    <w:rPr>
      <w:sz w:val="24"/>
    </w:rPr>
  </w:style>
  <w:style w:type="character" w:styleId="af7">
    <w:name w:val="annotation reference"/>
    <w:basedOn w:val="a1"/>
    <w:uiPriority w:val="99"/>
    <w:unhideWhenUsed/>
    <w:rsid w:val="003435C5"/>
    <w:rPr>
      <w:sz w:val="16"/>
      <w:szCs w:val="16"/>
    </w:rPr>
  </w:style>
  <w:style w:type="paragraph" w:styleId="af8">
    <w:name w:val="annotation text"/>
    <w:basedOn w:val="a0"/>
    <w:link w:val="af9"/>
    <w:uiPriority w:val="99"/>
    <w:unhideWhenUsed/>
    <w:rsid w:val="003435C5"/>
    <w:pPr>
      <w:spacing w:line="240" w:lineRule="auto"/>
    </w:pPr>
    <w:rPr>
      <w:sz w:val="20"/>
      <w:szCs w:val="20"/>
    </w:rPr>
  </w:style>
  <w:style w:type="character" w:customStyle="1" w:styleId="af9">
    <w:name w:val="Текст примечания Знак"/>
    <w:basedOn w:val="a1"/>
    <w:link w:val="af8"/>
    <w:uiPriority w:val="99"/>
    <w:rsid w:val="003435C5"/>
    <w:rPr>
      <w:sz w:val="20"/>
      <w:szCs w:val="20"/>
    </w:rPr>
  </w:style>
  <w:style w:type="paragraph" w:styleId="afa">
    <w:name w:val="annotation subject"/>
    <w:basedOn w:val="af8"/>
    <w:next w:val="af8"/>
    <w:link w:val="afb"/>
    <w:uiPriority w:val="99"/>
    <w:semiHidden/>
    <w:unhideWhenUsed/>
    <w:rsid w:val="003435C5"/>
    <w:rPr>
      <w:b/>
      <w:bCs/>
    </w:rPr>
  </w:style>
  <w:style w:type="character" w:customStyle="1" w:styleId="afb">
    <w:name w:val="Тема примечания Знак"/>
    <w:basedOn w:val="af9"/>
    <w:link w:val="afa"/>
    <w:uiPriority w:val="99"/>
    <w:semiHidden/>
    <w:rsid w:val="003435C5"/>
    <w:rPr>
      <w:b/>
      <w:bCs/>
      <w:sz w:val="20"/>
      <w:szCs w:val="20"/>
    </w:rPr>
  </w:style>
  <w:style w:type="paragraph" w:styleId="afc">
    <w:name w:val="Revision"/>
    <w:hidden/>
    <w:uiPriority w:val="99"/>
    <w:semiHidden/>
    <w:rsid w:val="003435C5"/>
    <w:pPr>
      <w:spacing w:line="240" w:lineRule="auto"/>
    </w:pPr>
  </w:style>
  <w:style w:type="paragraph" w:styleId="afd">
    <w:name w:val="Body Text"/>
    <w:aliases w:val="Список 1,Body Text Char,Знак, Знак"/>
    <w:basedOn w:val="a0"/>
    <w:link w:val="afe"/>
    <w:rsid w:val="00031894"/>
    <w:pPr>
      <w:spacing w:line="240" w:lineRule="auto"/>
    </w:pPr>
    <w:rPr>
      <w:rFonts w:eastAsia="Times New Roman" w:cs="Times New Roman"/>
      <w:sz w:val="24"/>
      <w:szCs w:val="24"/>
      <w:lang w:eastAsia="ru-RU"/>
    </w:rPr>
  </w:style>
  <w:style w:type="character" w:customStyle="1" w:styleId="afe">
    <w:name w:val="Основной текст Знак"/>
    <w:aliases w:val="Список 1 Знак,Body Text Char Знак,Знак Знак, Знак Знак"/>
    <w:basedOn w:val="a1"/>
    <w:link w:val="afd"/>
    <w:rsid w:val="00031894"/>
    <w:rPr>
      <w:rFonts w:eastAsia="Times New Roman" w:cs="Times New Roman"/>
      <w:sz w:val="24"/>
      <w:szCs w:val="24"/>
      <w:lang w:eastAsia="ru-RU"/>
    </w:rPr>
  </w:style>
  <w:style w:type="character" w:customStyle="1" w:styleId="fontstyle21">
    <w:name w:val="fontstyle21"/>
    <w:basedOn w:val="a1"/>
    <w:rsid w:val="0075550B"/>
    <w:rPr>
      <w:rFonts w:ascii="TimesNewRoman??????" w:hAnsi="TimesNewRoman??????" w:hint="default"/>
      <w:b w:val="0"/>
      <w:bCs w:val="0"/>
      <w:i/>
      <w:iCs/>
      <w:color w:val="000000"/>
      <w:sz w:val="18"/>
      <w:szCs w:val="18"/>
    </w:rPr>
  </w:style>
  <w:style w:type="character" w:customStyle="1" w:styleId="fontstyle31">
    <w:name w:val="fontstyle31"/>
    <w:basedOn w:val="a1"/>
    <w:rsid w:val="0075550B"/>
    <w:rPr>
      <w:rFonts w:ascii="TimesNewRoman??????????" w:hAnsi="TimesNewRoman??????????" w:hint="default"/>
      <w:b/>
      <w:bCs/>
      <w:i w:val="0"/>
      <w:iCs w:val="0"/>
      <w:color w:val="000000"/>
      <w:sz w:val="24"/>
      <w:szCs w:val="24"/>
    </w:rPr>
  </w:style>
  <w:style w:type="character" w:customStyle="1" w:styleId="ConsPlusNormal0">
    <w:name w:val="ConsPlusNormal Знак"/>
    <w:link w:val="ConsPlusNormal"/>
    <w:locked/>
    <w:rsid w:val="00FC7D19"/>
    <w:rPr>
      <w:rFonts w:eastAsia="Times New Roman" w:cs="Times New Roman"/>
      <w:szCs w:val="20"/>
      <w:lang w:eastAsia="ru-RU"/>
    </w:rPr>
  </w:style>
  <w:style w:type="table" w:customStyle="1" w:styleId="31">
    <w:name w:val="Сетка таблицы3"/>
    <w:basedOn w:val="a2"/>
    <w:next w:val="aa"/>
    <w:uiPriority w:val="39"/>
    <w:rsid w:val="00B51DB7"/>
    <w:pPr>
      <w:spacing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0">
    <w:name w:val="Заголовок 31"/>
    <w:basedOn w:val="a0"/>
    <w:next w:val="a0"/>
    <w:uiPriority w:val="9"/>
    <w:semiHidden/>
    <w:unhideWhenUsed/>
    <w:qFormat/>
    <w:rsid w:val="00ED1EC8"/>
    <w:pPr>
      <w:keepNext/>
      <w:keepLines/>
      <w:widowControl w:val="0"/>
      <w:spacing w:before="40" w:line="240" w:lineRule="auto"/>
      <w:outlineLvl w:val="2"/>
    </w:pPr>
    <w:rPr>
      <w:rFonts w:ascii="Calibri Light" w:eastAsia="Times New Roman" w:hAnsi="Calibri Light" w:cs="Times New Roman"/>
      <w:color w:val="1F4D78"/>
      <w:sz w:val="24"/>
      <w:szCs w:val="24"/>
      <w:lang w:eastAsia="ru-RU" w:bidi="ru-RU"/>
    </w:rPr>
  </w:style>
  <w:style w:type="numbering" w:customStyle="1" w:styleId="15">
    <w:name w:val="Нет списка1"/>
    <w:next w:val="a3"/>
    <w:uiPriority w:val="99"/>
    <w:semiHidden/>
    <w:unhideWhenUsed/>
    <w:rsid w:val="00ED1EC8"/>
  </w:style>
  <w:style w:type="character" w:customStyle="1" w:styleId="3Exact">
    <w:name w:val="Основной текст (3) Exact"/>
    <w:rsid w:val="00ED1EC8"/>
    <w:rPr>
      <w:rFonts w:ascii="Times New Roman" w:eastAsia="Times New Roman" w:hAnsi="Times New Roman" w:cs="Times New Roman"/>
      <w:b/>
      <w:bCs/>
      <w:i w:val="0"/>
      <w:iCs w:val="0"/>
      <w:smallCaps w:val="0"/>
      <w:strike w:val="0"/>
      <w:sz w:val="22"/>
      <w:szCs w:val="22"/>
      <w:u w:val="none"/>
    </w:rPr>
  </w:style>
  <w:style w:type="character" w:customStyle="1" w:styleId="32">
    <w:name w:val="Основной текст (3)_"/>
    <w:link w:val="33"/>
    <w:rsid w:val="00ED1EC8"/>
    <w:rPr>
      <w:rFonts w:eastAsia="Times New Roman" w:cs="Times New Roman"/>
      <w:b/>
      <w:bCs/>
      <w:shd w:val="clear" w:color="auto" w:fill="FFFFFF"/>
    </w:rPr>
  </w:style>
  <w:style w:type="character" w:customStyle="1" w:styleId="23">
    <w:name w:val="Основной текст (2)_"/>
    <w:link w:val="210"/>
    <w:rsid w:val="00ED1EC8"/>
    <w:rPr>
      <w:rFonts w:eastAsia="Times New Roman" w:cs="Times New Roman"/>
      <w:shd w:val="clear" w:color="auto" w:fill="FFFFFF"/>
    </w:rPr>
  </w:style>
  <w:style w:type="paragraph" w:customStyle="1" w:styleId="33">
    <w:name w:val="Основной текст (3)"/>
    <w:basedOn w:val="a0"/>
    <w:link w:val="32"/>
    <w:rsid w:val="00ED1EC8"/>
    <w:pPr>
      <w:widowControl w:val="0"/>
      <w:shd w:val="clear" w:color="auto" w:fill="FFFFFF"/>
      <w:spacing w:after="260" w:line="266" w:lineRule="exact"/>
      <w:jc w:val="center"/>
    </w:pPr>
    <w:rPr>
      <w:rFonts w:eastAsia="Times New Roman" w:cs="Times New Roman"/>
      <w:b/>
      <w:bCs/>
    </w:rPr>
  </w:style>
  <w:style w:type="paragraph" w:customStyle="1" w:styleId="210">
    <w:name w:val="Основной текст (2)1"/>
    <w:basedOn w:val="a0"/>
    <w:link w:val="23"/>
    <w:rsid w:val="00ED1EC8"/>
    <w:pPr>
      <w:widowControl w:val="0"/>
      <w:shd w:val="clear" w:color="auto" w:fill="FFFFFF"/>
      <w:spacing w:before="260" w:after="260" w:line="266" w:lineRule="exact"/>
      <w:ind w:hanging="440"/>
      <w:jc w:val="both"/>
    </w:pPr>
    <w:rPr>
      <w:rFonts w:eastAsia="Times New Roman" w:cs="Times New Roman"/>
    </w:rPr>
  </w:style>
  <w:style w:type="table" w:customStyle="1" w:styleId="16">
    <w:name w:val="Сетка таблицы1"/>
    <w:basedOn w:val="a2"/>
    <w:next w:val="aa"/>
    <w:uiPriority w:val="39"/>
    <w:rsid w:val="00ED1EC8"/>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3"/>
    <w:uiPriority w:val="99"/>
    <w:semiHidden/>
    <w:unhideWhenUsed/>
    <w:rsid w:val="00ED1EC8"/>
  </w:style>
  <w:style w:type="table" w:customStyle="1" w:styleId="24">
    <w:name w:val="Сетка таблицы2"/>
    <w:basedOn w:val="a2"/>
    <w:next w:val="aa"/>
    <w:uiPriority w:val="39"/>
    <w:rsid w:val="00ED1EC8"/>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semiHidden/>
    <w:rsid w:val="00ED1EC8"/>
    <w:rPr>
      <w:rFonts w:ascii="Calibri Light" w:eastAsia="Times New Roman" w:hAnsi="Calibri Light" w:cs="Times New Roman"/>
      <w:color w:val="1F4D78"/>
      <w:sz w:val="24"/>
      <w:szCs w:val="24"/>
      <w:lang w:bidi="ru-RU"/>
    </w:rPr>
  </w:style>
  <w:style w:type="paragraph" w:styleId="17">
    <w:name w:val="toc 1"/>
    <w:basedOn w:val="a0"/>
    <w:next w:val="a0"/>
    <w:autoRedefine/>
    <w:uiPriority w:val="39"/>
    <w:unhideWhenUsed/>
    <w:rsid w:val="00ED1EC8"/>
    <w:pPr>
      <w:widowControl w:val="0"/>
      <w:spacing w:after="100" w:line="240" w:lineRule="auto"/>
    </w:pPr>
    <w:rPr>
      <w:rFonts w:ascii="Courier New" w:eastAsia="Courier New" w:hAnsi="Courier New" w:cs="Courier New"/>
      <w:color w:val="000000"/>
      <w:sz w:val="24"/>
      <w:szCs w:val="24"/>
      <w:lang w:eastAsia="ru-RU" w:bidi="ru-RU"/>
    </w:rPr>
  </w:style>
  <w:style w:type="table" w:customStyle="1" w:styleId="311">
    <w:name w:val="Сетка таблицы31"/>
    <w:basedOn w:val="a2"/>
    <w:next w:val="aa"/>
    <w:uiPriority w:val="39"/>
    <w:rsid w:val="00ED1EC8"/>
    <w:pPr>
      <w:spacing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rdmaininfopurchaselink">
    <w:name w:val="cardmaininfo__purchaselink"/>
    <w:basedOn w:val="a1"/>
    <w:rsid w:val="00ED1EC8"/>
  </w:style>
  <w:style w:type="paragraph" w:customStyle="1" w:styleId="formattext">
    <w:name w:val="formattext"/>
    <w:basedOn w:val="a0"/>
    <w:rsid w:val="00ED1EC8"/>
    <w:pPr>
      <w:spacing w:before="100" w:beforeAutospacing="1" w:after="100" w:afterAutospacing="1" w:line="240" w:lineRule="auto"/>
    </w:pPr>
    <w:rPr>
      <w:rFonts w:eastAsia="Times New Roman" w:cs="Times New Roman"/>
      <w:sz w:val="24"/>
      <w:szCs w:val="24"/>
      <w:lang w:eastAsia="ru-RU"/>
    </w:rPr>
  </w:style>
  <w:style w:type="character" w:customStyle="1" w:styleId="searchresult">
    <w:name w:val="search_result"/>
    <w:basedOn w:val="a1"/>
    <w:rsid w:val="00ED1EC8"/>
  </w:style>
  <w:style w:type="character" w:styleId="aff">
    <w:name w:val="FollowedHyperlink"/>
    <w:basedOn w:val="a1"/>
    <w:uiPriority w:val="99"/>
    <w:semiHidden/>
    <w:unhideWhenUsed/>
    <w:rsid w:val="00ED1EC8"/>
    <w:rPr>
      <w:color w:val="954F72"/>
      <w:u w:val="single"/>
    </w:rPr>
  </w:style>
  <w:style w:type="paragraph" w:customStyle="1" w:styleId="font5">
    <w:name w:val="font5"/>
    <w:basedOn w:val="a0"/>
    <w:rsid w:val="00ED1EC8"/>
    <w:pPr>
      <w:spacing w:before="100" w:beforeAutospacing="1" w:after="100" w:afterAutospacing="1" w:line="240" w:lineRule="auto"/>
    </w:pPr>
    <w:rPr>
      <w:rFonts w:ascii="Tahoma" w:eastAsia="Times New Roman" w:hAnsi="Tahoma" w:cs="Tahoma"/>
      <w:color w:val="000000"/>
      <w:sz w:val="18"/>
      <w:szCs w:val="18"/>
      <w:lang w:eastAsia="ru-RU"/>
    </w:rPr>
  </w:style>
  <w:style w:type="paragraph" w:customStyle="1" w:styleId="font6">
    <w:name w:val="font6"/>
    <w:basedOn w:val="a0"/>
    <w:rsid w:val="00ED1EC8"/>
    <w:pPr>
      <w:spacing w:before="100" w:beforeAutospacing="1" w:after="100" w:afterAutospacing="1" w:line="240" w:lineRule="auto"/>
    </w:pPr>
    <w:rPr>
      <w:rFonts w:ascii="Tahoma" w:eastAsia="Times New Roman" w:hAnsi="Tahoma" w:cs="Tahoma"/>
      <w:b/>
      <w:bCs/>
      <w:color w:val="000000"/>
      <w:sz w:val="18"/>
      <w:szCs w:val="18"/>
      <w:lang w:eastAsia="ru-RU"/>
    </w:rPr>
  </w:style>
  <w:style w:type="paragraph" w:customStyle="1" w:styleId="xl65">
    <w:name w:val="xl65"/>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66">
    <w:name w:val="xl66"/>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67">
    <w:name w:val="xl67"/>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68">
    <w:name w:val="xl68"/>
    <w:basedOn w:val="a0"/>
    <w:rsid w:val="00ED1EC8"/>
    <w:pP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69">
    <w:name w:val="xl69"/>
    <w:basedOn w:val="a0"/>
    <w:rsid w:val="00ED1E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70">
    <w:name w:val="xl70"/>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1">
    <w:name w:val="xl71"/>
    <w:basedOn w:val="a0"/>
    <w:rsid w:val="00ED1E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72">
    <w:name w:val="xl72"/>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73">
    <w:name w:val="xl73"/>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4">
    <w:name w:val="xl74"/>
    <w:basedOn w:val="a0"/>
    <w:rsid w:val="00ED1E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5">
    <w:name w:val="xl75"/>
    <w:basedOn w:val="a0"/>
    <w:rsid w:val="00ED1EC8"/>
    <w:pPr>
      <w:spacing w:before="100" w:beforeAutospacing="1" w:after="100" w:afterAutospacing="1" w:line="240" w:lineRule="auto"/>
      <w:textAlignment w:val="center"/>
    </w:pPr>
    <w:rPr>
      <w:rFonts w:eastAsia="Times New Roman" w:cs="Times New Roman"/>
      <w:sz w:val="24"/>
      <w:szCs w:val="24"/>
      <w:lang w:eastAsia="ru-RU"/>
    </w:rPr>
  </w:style>
  <w:style w:type="paragraph" w:customStyle="1" w:styleId="xl76">
    <w:name w:val="xl76"/>
    <w:basedOn w:val="a0"/>
    <w:rsid w:val="00ED1EC8"/>
    <w:pPr>
      <w:pBdr>
        <w:top w:val="single" w:sz="4" w:space="0" w:color="ACC8BD"/>
        <w:left w:val="single" w:sz="4" w:space="0" w:color="ACC8BD"/>
        <w:bottom w:val="single" w:sz="4" w:space="0" w:color="ACC8BD"/>
        <w:right w:val="single" w:sz="4" w:space="0" w:color="ACC8BD"/>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7">
    <w:name w:val="xl77"/>
    <w:basedOn w:val="a0"/>
    <w:rsid w:val="00ED1EC8"/>
    <w:pP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78">
    <w:name w:val="xl78"/>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9">
    <w:name w:val="xl79"/>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80">
    <w:name w:val="xl80"/>
    <w:basedOn w:val="a0"/>
    <w:rsid w:val="00ED1EC8"/>
    <w:pPr>
      <w:pBdr>
        <w:left w:val="single" w:sz="4" w:space="0" w:color="ACC8BD"/>
        <w:bottom w:val="single" w:sz="4" w:space="0" w:color="ACC8BD"/>
        <w:right w:val="single" w:sz="4" w:space="0" w:color="ACC8BD"/>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1">
    <w:name w:val="xl81"/>
    <w:basedOn w:val="a0"/>
    <w:rsid w:val="00ED1EC8"/>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82">
    <w:name w:val="xl82"/>
    <w:basedOn w:val="a0"/>
    <w:rsid w:val="00ED1EC8"/>
    <w:pPr>
      <w:pBdr>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83">
    <w:name w:val="xl83"/>
    <w:basedOn w:val="a0"/>
    <w:rsid w:val="00ED1EC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4">
    <w:name w:val="xl84"/>
    <w:basedOn w:val="a0"/>
    <w:rsid w:val="00ED1EC8"/>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85">
    <w:name w:val="xl85"/>
    <w:basedOn w:val="a0"/>
    <w:rsid w:val="00ED1EC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6">
    <w:name w:val="xl86"/>
    <w:basedOn w:val="a0"/>
    <w:rsid w:val="00ED1EC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87">
    <w:name w:val="xl87"/>
    <w:basedOn w:val="a0"/>
    <w:rsid w:val="00ED1EC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88">
    <w:name w:val="xl88"/>
    <w:basedOn w:val="a0"/>
    <w:rsid w:val="00ED1EC8"/>
    <w:pPr>
      <w:pBdr>
        <w:top w:val="single" w:sz="4" w:space="0" w:color="ACC8BD"/>
        <w:left w:val="single" w:sz="4" w:space="0" w:color="ACC8BD"/>
        <w:right w:val="single" w:sz="4" w:space="0" w:color="ACC8BD"/>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9">
    <w:name w:val="xl89"/>
    <w:basedOn w:val="a0"/>
    <w:rsid w:val="00ED1EC8"/>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90">
    <w:name w:val="xl90"/>
    <w:basedOn w:val="a0"/>
    <w:rsid w:val="00ED1EC8"/>
    <w:pPr>
      <w:pBdr>
        <w:top w:val="single" w:sz="4" w:space="0" w:color="auto"/>
        <w:left w:val="single" w:sz="4" w:space="0" w:color="auto"/>
        <w:right w:val="single" w:sz="4" w:space="0" w:color="auto"/>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91">
    <w:name w:val="xl91"/>
    <w:basedOn w:val="a0"/>
    <w:rsid w:val="00ED1EC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2">
    <w:name w:val="xl92"/>
    <w:basedOn w:val="a0"/>
    <w:rsid w:val="00ED1EC8"/>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93">
    <w:name w:val="xl93"/>
    <w:basedOn w:val="a0"/>
    <w:rsid w:val="00ED1EC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4">
    <w:name w:val="xl94"/>
    <w:basedOn w:val="a0"/>
    <w:rsid w:val="00ED1EC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95">
    <w:name w:val="xl95"/>
    <w:basedOn w:val="a0"/>
    <w:rsid w:val="00ED1EC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96">
    <w:name w:val="xl96"/>
    <w:basedOn w:val="a0"/>
    <w:rsid w:val="00ED1EC8"/>
    <w:pPr>
      <w:pBdr>
        <w:top w:val="single" w:sz="4" w:space="0" w:color="auto"/>
        <w:left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003F2F"/>
      <w:sz w:val="20"/>
      <w:szCs w:val="20"/>
      <w:lang w:eastAsia="ru-RU"/>
    </w:rPr>
  </w:style>
  <w:style w:type="paragraph" w:customStyle="1" w:styleId="xl97">
    <w:name w:val="xl97"/>
    <w:basedOn w:val="a0"/>
    <w:rsid w:val="00ED1EC8"/>
    <w:pPr>
      <w:pBdr>
        <w:left w:val="single" w:sz="4" w:space="0" w:color="auto"/>
        <w:bottom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003F2F"/>
      <w:sz w:val="20"/>
      <w:szCs w:val="20"/>
      <w:lang w:eastAsia="ru-RU"/>
    </w:rPr>
  </w:style>
  <w:style w:type="paragraph" w:customStyle="1" w:styleId="xl98">
    <w:name w:val="xl98"/>
    <w:basedOn w:val="a0"/>
    <w:rsid w:val="00ED1EC8"/>
    <w:pPr>
      <w:pBdr>
        <w:top w:val="single" w:sz="4" w:space="0" w:color="auto"/>
        <w:left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FF0000"/>
      <w:sz w:val="20"/>
      <w:szCs w:val="20"/>
      <w:lang w:eastAsia="ru-RU"/>
    </w:rPr>
  </w:style>
  <w:style w:type="paragraph" w:customStyle="1" w:styleId="xl99">
    <w:name w:val="xl99"/>
    <w:basedOn w:val="a0"/>
    <w:rsid w:val="00ED1EC8"/>
    <w:pPr>
      <w:pBdr>
        <w:left w:val="single" w:sz="4" w:space="0" w:color="auto"/>
        <w:bottom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FF0000"/>
      <w:sz w:val="20"/>
      <w:szCs w:val="20"/>
      <w:lang w:eastAsia="ru-RU"/>
    </w:rPr>
  </w:style>
  <w:style w:type="paragraph" w:customStyle="1" w:styleId="xl100">
    <w:name w:val="xl100"/>
    <w:basedOn w:val="a0"/>
    <w:rsid w:val="00ED1EC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101">
    <w:name w:val="xl101"/>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102">
    <w:name w:val="xl102"/>
    <w:basedOn w:val="a0"/>
    <w:rsid w:val="00ED1EC8"/>
    <w:pPr>
      <w:pBdr>
        <w:top w:val="single" w:sz="4" w:space="0" w:color="auto"/>
        <w:left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003F2F"/>
      <w:sz w:val="20"/>
      <w:szCs w:val="20"/>
      <w:lang w:eastAsia="ru-RU"/>
    </w:rPr>
  </w:style>
  <w:style w:type="paragraph" w:customStyle="1" w:styleId="xl103">
    <w:name w:val="xl103"/>
    <w:basedOn w:val="a0"/>
    <w:rsid w:val="00ED1EC8"/>
    <w:pPr>
      <w:pBdr>
        <w:left w:val="single" w:sz="4" w:space="0" w:color="auto"/>
        <w:bottom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003F2F"/>
      <w:sz w:val="20"/>
      <w:szCs w:val="20"/>
      <w:lang w:eastAsia="ru-RU"/>
    </w:rPr>
  </w:style>
  <w:style w:type="paragraph" w:customStyle="1" w:styleId="xl104">
    <w:name w:val="xl104"/>
    <w:basedOn w:val="a0"/>
    <w:rsid w:val="00ED1EC8"/>
    <w:pPr>
      <w:pBdr>
        <w:top w:val="single" w:sz="4" w:space="0" w:color="auto"/>
        <w:left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FF0000"/>
      <w:sz w:val="20"/>
      <w:szCs w:val="20"/>
      <w:lang w:eastAsia="ru-RU"/>
    </w:rPr>
  </w:style>
  <w:style w:type="paragraph" w:customStyle="1" w:styleId="xl105">
    <w:name w:val="xl105"/>
    <w:basedOn w:val="a0"/>
    <w:rsid w:val="00ED1EC8"/>
    <w:pPr>
      <w:pBdr>
        <w:left w:val="single" w:sz="4" w:space="0" w:color="auto"/>
        <w:bottom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FF0000"/>
      <w:sz w:val="20"/>
      <w:szCs w:val="20"/>
      <w:lang w:eastAsia="ru-RU"/>
    </w:rPr>
  </w:style>
  <w:style w:type="character" w:customStyle="1" w:styleId="312">
    <w:name w:val="Заголовок 3 Знак1"/>
    <w:basedOn w:val="a1"/>
    <w:uiPriority w:val="9"/>
    <w:semiHidden/>
    <w:rsid w:val="00ED1EC8"/>
    <w:rPr>
      <w:rFonts w:asciiTheme="majorHAnsi" w:eastAsiaTheme="majorEastAsia" w:hAnsiTheme="majorHAnsi" w:cstheme="majorBidi"/>
      <w:color w:val="243F60" w:themeColor="accent1" w:themeShade="7F"/>
      <w:sz w:val="24"/>
      <w:szCs w:val="24"/>
    </w:rPr>
  </w:style>
  <w:style w:type="numbering" w:customStyle="1" w:styleId="25">
    <w:name w:val="Нет списка2"/>
    <w:next w:val="a3"/>
    <w:uiPriority w:val="99"/>
    <w:semiHidden/>
    <w:unhideWhenUsed/>
    <w:rsid w:val="00A96CA6"/>
  </w:style>
  <w:style w:type="table" w:customStyle="1" w:styleId="41">
    <w:name w:val="Сетка таблицы4"/>
    <w:basedOn w:val="a2"/>
    <w:next w:val="aa"/>
    <w:uiPriority w:val="39"/>
    <w:rsid w:val="00A96CA6"/>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3"/>
    <w:uiPriority w:val="99"/>
    <w:semiHidden/>
    <w:unhideWhenUsed/>
    <w:rsid w:val="00A96CA6"/>
  </w:style>
  <w:style w:type="table" w:customStyle="1" w:styleId="111">
    <w:name w:val="Сетка таблицы11"/>
    <w:basedOn w:val="a2"/>
    <w:next w:val="aa"/>
    <w:uiPriority w:val="39"/>
    <w:rsid w:val="00A96CA6"/>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Сетка таблицы21"/>
    <w:basedOn w:val="a2"/>
    <w:next w:val="aa"/>
    <w:uiPriority w:val="39"/>
    <w:rsid w:val="00A96CA6"/>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2"/>
    <w:next w:val="aa"/>
    <w:uiPriority w:val="39"/>
    <w:rsid w:val="00A96CA6"/>
    <w:pPr>
      <w:spacing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4">
    <w:name w:val="xl64"/>
    <w:basedOn w:val="a0"/>
    <w:rsid w:val="00A96C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20"/>
      <w:szCs w:val="20"/>
      <w:lang w:eastAsia="ru-RU"/>
    </w:rPr>
  </w:style>
  <w:style w:type="numbering" w:customStyle="1" w:styleId="34">
    <w:name w:val="Нет списка3"/>
    <w:next w:val="a3"/>
    <w:uiPriority w:val="99"/>
    <w:semiHidden/>
    <w:unhideWhenUsed/>
    <w:rsid w:val="00A1129F"/>
  </w:style>
  <w:style w:type="table" w:customStyle="1" w:styleId="5">
    <w:name w:val="Сетка таблицы5"/>
    <w:basedOn w:val="a2"/>
    <w:next w:val="aa"/>
    <w:uiPriority w:val="39"/>
    <w:rsid w:val="00A1129F"/>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3"/>
    <w:uiPriority w:val="99"/>
    <w:semiHidden/>
    <w:unhideWhenUsed/>
    <w:rsid w:val="00A1129F"/>
  </w:style>
  <w:style w:type="table" w:customStyle="1" w:styleId="121">
    <w:name w:val="Сетка таблицы12"/>
    <w:basedOn w:val="a2"/>
    <w:next w:val="aa"/>
    <w:uiPriority w:val="39"/>
    <w:rsid w:val="00A1129F"/>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
    <w:name w:val="Сетка таблицы23"/>
    <w:basedOn w:val="a2"/>
    <w:next w:val="aa"/>
    <w:uiPriority w:val="39"/>
    <w:rsid w:val="00A1129F"/>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0">
    <w:name w:val="Сетка таблицы33"/>
    <w:basedOn w:val="a2"/>
    <w:next w:val="aa"/>
    <w:uiPriority w:val="39"/>
    <w:rsid w:val="00A1129F"/>
    <w:pPr>
      <w:spacing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Сетка таблицы41"/>
    <w:basedOn w:val="a2"/>
    <w:next w:val="aa"/>
    <w:uiPriority w:val="59"/>
    <w:rsid w:val="00A1129F"/>
    <w:pPr>
      <w:spacing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
    <w:name w:val="Сетка таблицы221"/>
    <w:basedOn w:val="a2"/>
    <w:next w:val="aa"/>
    <w:uiPriority w:val="59"/>
    <w:rsid w:val="00A1129F"/>
    <w:pPr>
      <w:spacing w:line="240" w:lineRule="auto"/>
    </w:pPr>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0">
    <w:name w:val="Нет списка111"/>
    <w:next w:val="a3"/>
    <w:uiPriority w:val="99"/>
    <w:semiHidden/>
    <w:unhideWhenUsed/>
    <w:rsid w:val="00A1129F"/>
  </w:style>
  <w:style w:type="paragraph" w:customStyle="1" w:styleId="11">
    <w:name w:val="Знак сноски1"/>
    <w:basedOn w:val="a0"/>
    <w:link w:val="a8"/>
    <w:qFormat/>
    <w:rsid w:val="004B7647"/>
    <w:pPr>
      <w:spacing w:after="200" w:line="276" w:lineRule="auto"/>
    </w:pPr>
    <w:rPr>
      <w:rFonts w:cs="Times New Roman"/>
      <w:vertAlign w:val="superscript"/>
    </w:rPr>
  </w:style>
  <w:style w:type="table" w:customStyle="1" w:styleId="340">
    <w:name w:val="Сетка таблицы34"/>
    <w:basedOn w:val="a2"/>
    <w:next w:val="aa"/>
    <w:uiPriority w:val="39"/>
    <w:rsid w:val="000651C0"/>
    <w:pPr>
      <w:spacing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Unresolved Mention"/>
    <w:basedOn w:val="a1"/>
    <w:uiPriority w:val="99"/>
    <w:semiHidden/>
    <w:unhideWhenUsed/>
    <w:rsid w:val="008200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3570061">
      <w:bodyDiv w:val="1"/>
      <w:marLeft w:val="0"/>
      <w:marRight w:val="0"/>
      <w:marTop w:val="0"/>
      <w:marBottom w:val="0"/>
      <w:divBdr>
        <w:top w:val="none" w:sz="0" w:space="0" w:color="auto"/>
        <w:left w:val="none" w:sz="0" w:space="0" w:color="auto"/>
        <w:bottom w:val="none" w:sz="0" w:space="0" w:color="auto"/>
        <w:right w:val="none" w:sz="0" w:space="0" w:color="auto"/>
      </w:divBdr>
    </w:div>
    <w:div w:id="1998997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h53@spbik.spb.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zakupki.gov.ru/epz/ktru/ktruCard/commonInfo.html?itemId=332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B53430-30DD-4A03-ADAC-013B60FEE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193</TotalTime>
  <Pages>15</Pages>
  <Words>7224</Words>
  <Characters>41183</Characters>
  <Application>Microsoft Office Word</Application>
  <DocSecurity>0</DocSecurity>
  <Lines>343</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48311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Илона В. Ероцкая</dc:creator>
  <cp:lastModifiedBy>Пользователь</cp:lastModifiedBy>
  <cp:revision>27</cp:revision>
  <cp:lastPrinted>2026-04-09T09:51:00Z</cp:lastPrinted>
  <dcterms:created xsi:type="dcterms:W3CDTF">2026-05-20T13:50:00Z</dcterms:created>
  <dcterms:modified xsi:type="dcterms:W3CDTF">2026-06-10T12:15:00Z</dcterms:modified>
</cp:coreProperties>
</file>