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E15" w:rsidRPr="00C02E15" w:rsidRDefault="00C02E15" w:rsidP="00C02E15">
      <w:pPr>
        <w:spacing w:after="0" w:line="240" w:lineRule="auto"/>
        <w:jc w:val="center"/>
        <w:rPr>
          <w:rFonts w:ascii="Times New Roman" w:eastAsia="Times New Roman" w:hAnsi="Times New Roman" w:cs="Times New Roman"/>
          <w:sz w:val="24"/>
          <w:szCs w:val="24"/>
          <w:lang w:eastAsia="zh-CN"/>
        </w:rPr>
      </w:pPr>
      <w:r w:rsidRPr="00C02E15">
        <w:rPr>
          <w:rFonts w:ascii="Times New Roman" w:eastAsia="Times New Roman" w:hAnsi="Times New Roman" w:cs="Times New Roman"/>
          <w:b/>
          <w:sz w:val="24"/>
          <w:szCs w:val="24"/>
        </w:rPr>
        <w:t xml:space="preserve">ДОГОВОР № </w:t>
      </w:r>
      <w:r w:rsidR="00063168">
        <w:rPr>
          <w:rFonts w:ascii="Times New Roman" w:eastAsia="Times New Roman" w:hAnsi="Times New Roman" w:cs="Times New Roman"/>
          <w:b/>
          <w:sz w:val="24"/>
          <w:szCs w:val="24"/>
        </w:rPr>
        <w:t>_____</w:t>
      </w:r>
      <w:r w:rsidR="00A4482C">
        <w:rPr>
          <w:rFonts w:ascii="Times New Roman" w:eastAsia="Times New Roman" w:hAnsi="Times New Roman" w:cs="Times New Roman"/>
          <w:b/>
          <w:sz w:val="24"/>
          <w:szCs w:val="24"/>
        </w:rPr>
        <w:t>/2026-ЭМ</w:t>
      </w:r>
    </w:p>
    <w:p w:rsidR="00C02E15" w:rsidRPr="00C02E15" w:rsidRDefault="009A58B6" w:rsidP="00440D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w:t>
      </w:r>
      <w:r w:rsidR="00781CDA">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sz w:val="24"/>
          <w:szCs w:val="24"/>
        </w:rPr>
        <w:t>Санкт-Петербург</w:t>
      </w:r>
      <w:r w:rsidR="00C02E15" w:rsidRPr="00C02E15">
        <w:rPr>
          <w:rFonts w:ascii="Times New Roman" w:eastAsia="Times New Roman" w:hAnsi="Times New Roman" w:cs="Times New Roman"/>
          <w:sz w:val="24"/>
          <w:szCs w:val="24"/>
        </w:rPr>
        <w:tab/>
      </w:r>
      <w:r w:rsidR="00C02E15" w:rsidRPr="00C02E15">
        <w:rPr>
          <w:rFonts w:ascii="Times New Roman" w:eastAsia="Times New Roman" w:hAnsi="Times New Roman" w:cs="Times New Roman"/>
          <w:sz w:val="24"/>
          <w:szCs w:val="24"/>
        </w:rPr>
        <w:tab/>
      </w:r>
      <w:r w:rsidR="00C02E15" w:rsidRPr="00C02E15">
        <w:rPr>
          <w:rFonts w:ascii="Times New Roman" w:eastAsia="Times New Roman" w:hAnsi="Times New Roman" w:cs="Times New Roman"/>
          <w:sz w:val="24"/>
          <w:szCs w:val="24"/>
        </w:rPr>
        <w:tab/>
      </w:r>
      <w:r w:rsidR="00C02E15" w:rsidRPr="00C02E15">
        <w:rPr>
          <w:rFonts w:ascii="Times New Roman" w:eastAsia="Times New Roman" w:hAnsi="Times New Roman" w:cs="Times New Roman"/>
          <w:sz w:val="24"/>
          <w:szCs w:val="24"/>
        </w:rPr>
        <w:tab/>
        <w:t xml:space="preserve">               </w:t>
      </w:r>
      <w:r w:rsidR="003F46F3">
        <w:rPr>
          <w:rFonts w:ascii="Times New Roman" w:eastAsia="Times New Roman" w:hAnsi="Times New Roman" w:cs="Times New Roman"/>
          <w:sz w:val="24"/>
          <w:szCs w:val="24"/>
        </w:rPr>
        <w:t xml:space="preserve">   </w:t>
      </w:r>
      <w:r w:rsidR="00EB2A01">
        <w:rPr>
          <w:rFonts w:ascii="Times New Roman" w:eastAsia="Times New Roman" w:hAnsi="Times New Roman" w:cs="Times New Roman"/>
          <w:sz w:val="24"/>
          <w:szCs w:val="24"/>
        </w:rPr>
        <w:t xml:space="preserve">   </w:t>
      </w:r>
      <w:r w:rsidR="00440D7A">
        <w:rPr>
          <w:rFonts w:ascii="Times New Roman" w:eastAsia="Times New Roman" w:hAnsi="Times New Roman" w:cs="Times New Roman"/>
          <w:sz w:val="24"/>
          <w:szCs w:val="24"/>
        </w:rPr>
        <w:t xml:space="preserve">                    </w:t>
      </w:r>
      <w:r w:rsidR="00EB2A01">
        <w:rPr>
          <w:rFonts w:ascii="Times New Roman" w:eastAsia="Times New Roman" w:hAnsi="Times New Roman" w:cs="Times New Roman"/>
          <w:sz w:val="24"/>
          <w:szCs w:val="24"/>
        </w:rPr>
        <w:t xml:space="preserve">      </w:t>
      </w:r>
      <w:r w:rsidR="003F46F3">
        <w:rPr>
          <w:rFonts w:ascii="Times New Roman" w:eastAsia="Times New Roman" w:hAnsi="Times New Roman" w:cs="Times New Roman"/>
          <w:sz w:val="24"/>
          <w:szCs w:val="24"/>
        </w:rPr>
        <w:t xml:space="preserve">   </w:t>
      </w:r>
      <w:r w:rsidR="00EB2A01">
        <w:rPr>
          <w:rFonts w:ascii="Times New Roman" w:eastAsia="Times New Roman" w:hAnsi="Times New Roman" w:cs="Times New Roman"/>
          <w:sz w:val="24"/>
          <w:szCs w:val="24"/>
        </w:rPr>
        <w:t xml:space="preserve">     «</w:t>
      </w:r>
      <w:r w:rsidR="00063168">
        <w:rPr>
          <w:rFonts w:ascii="Times New Roman" w:eastAsia="Times New Roman" w:hAnsi="Times New Roman" w:cs="Times New Roman"/>
          <w:sz w:val="24"/>
          <w:szCs w:val="24"/>
        </w:rPr>
        <w:t>____</w:t>
      </w:r>
      <w:r w:rsidR="00C02E15" w:rsidRPr="00C02E15">
        <w:rPr>
          <w:rFonts w:ascii="Times New Roman" w:eastAsia="Times New Roman" w:hAnsi="Times New Roman" w:cs="Times New Roman"/>
          <w:sz w:val="24"/>
          <w:szCs w:val="24"/>
        </w:rPr>
        <w:t>»</w:t>
      </w:r>
      <w:r w:rsidR="00C414AC">
        <w:rPr>
          <w:rFonts w:ascii="Times New Roman" w:eastAsia="Times New Roman" w:hAnsi="Times New Roman" w:cs="Times New Roman"/>
          <w:sz w:val="24"/>
          <w:szCs w:val="24"/>
        </w:rPr>
        <w:t xml:space="preserve"> июня</w:t>
      </w:r>
      <w:r w:rsidR="00A1045B">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sz w:val="24"/>
          <w:szCs w:val="24"/>
        </w:rPr>
        <w:t>202</w:t>
      </w:r>
      <w:r w:rsidR="008A7E6E">
        <w:rPr>
          <w:rFonts w:ascii="Times New Roman" w:eastAsia="Times New Roman" w:hAnsi="Times New Roman" w:cs="Times New Roman"/>
          <w:sz w:val="24"/>
          <w:szCs w:val="24"/>
        </w:rPr>
        <w:t xml:space="preserve">6 </w:t>
      </w:r>
      <w:r w:rsidR="00C02E15" w:rsidRPr="00C02E15">
        <w:rPr>
          <w:rFonts w:ascii="Times New Roman" w:eastAsia="Times New Roman" w:hAnsi="Times New Roman" w:cs="Times New Roman"/>
          <w:sz w:val="24"/>
          <w:szCs w:val="24"/>
        </w:rPr>
        <w:t>г.</w:t>
      </w:r>
    </w:p>
    <w:p w:rsidR="00A15C3D" w:rsidRDefault="00A15C3D" w:rsidP="00A15C3D">
      <w:pPr>
        <w:spacing w:after="0" w:line="240" w:lineRule="auto"/>
        <w:rPr>
          <w:rFonts w:ascii="Times New Roman" w:hAnsi="Times New Roman" w:cs="Times New Roman"/>
          <w:color w:val="000000"/>
          <w:sz w:val="24"/>
          <w:szCs w:val="24"/>
        </w:rPr>
      </w:pPr>
      <w:r w:rsidRPr="00DD1E32">
        <w:rPr>
          <w:rFonts w:ascii="Times New Roman" w:hAnsi="Times New Roman" w:cs="Times New Roman"/>
          <w:sz w:val="24"/>
          <w:szCs w:val="24"/>
        </w:rPr>
        <w:t xml:space="preserve">Идентификационный код закупки: </w:t>
      </w:r>
    </w:p>
    <w:p w:rsidR="00C02E15" w:rsidRPr="00C02E15" w:rsidRDefault="00C02E15" w:rsidP="00C02E15">
      <w:pPr>
        <w:spacing w:after="0" w:line="240" w:lineRule="auto"/>
        <w:rPr>
          <w:rFonts w:ascii="Times New Roman" w:eastAsia="Times New Roman" w:hAnsi="Times New Roman" w:cs="Times New Roman"/>
          <w:sz w:val="26"/>
          <w:szCs w:val="26"/>
        </w:rPr>
      </w:pPr>
    </w:p>
    <w:p w:rsidR="00C02E15" w:rsidRPr="00C02E15" w:rsidRDefault="00C02E15" w:rsidP="00D61F38">
      <w:pPr>
        <w:spacing w:after="0" w:line="240" w:lineRule="auto"/>
        <w:ind w:firstLine="567"/>
        <w:jc w:val="both"/>
        <w:rPr>
          <w:rFonts w:ascii="Times New Roman" w:eastAsia="Times New Roman" w:hAnsi="Times New Roman" w:cs="Times New Roman"/>
          <w:sz w:val="24"/>
          <w:szCs w:val="24"/>
        </w:rPr>
      </w:pPr>
      <w:proofErr w:type="gramStart"/>
      <w:r w:rsidRPr="00C02E15">
        <w:rPr>
          <w:rFonts w:ascii="Times New Roman" w:hAnsi="Times New Roman"/>
          <w:b/>
          <w:sz w:val="24"/>
          <w:szCs w:val="24"/>
        </w:rPr>
        <w:t>Санкт-Петербургское государственное бюджетное учреждение здравоохранения «Стоматологическая поликлиника №13» (СПб ГБУЗ «Стоматологическая поликлиника №13»)</w:t>
      </w:r>
      <w:r w:rsidRPr="00C02E15">
        <w:rPr>
          <w:rFonts w:ascii="Times New Roman" w:hAnsi="Times New Roman"/>
          <w:sz w:val="24"/>
          <w:szCs w:val="24"/>
        </w:rPr>
        <w:t xml:space="preserve">, далее «Заказчик», в лице Главного врача </w:t>
      </w:r>
      <w:proofErr w:type="spellStart"/>
      <w:r w:rsidRPr="00C02E15">
        <w:rPr>
          <w:rFonts w:ascii="Times New Roman" w:hAnsi="Times New Roman"/>
          <w:sz w:val="24"/>
          <w:szCs w:val="24"/>
        </w:rPr>
        <w:t>Гудец</w:t>
      </w:r>
      <w:proofErr w:type="spellEnd"/>
      <w:r w:rsidRPr="00C02E15">
        <w:rPr>
          <w:rFonts w:ascii="Times New Roman" w:hAnsi="Times New Roman"/>
          <w:sz w:val="24"/>
          <w:szCs w:val="24"/>
        </w:rPr>
        <w:t xml:space="preserve"> Елены Юрьевны, действующего на основании Устава,</w:t>
      </w:r>
      <w:r w:rsidRPr="00C02E15">
        <w:rPr>
          <w:rFonts w:ascii="Times New Roman" w:eastAsia="Times New Roman" w:hAnsi="Times New Roman" w:cs="Times New Roman"/>
          <w:sz w:val="24"/>
          <w:szCs w:val="24"/>
        </w:rPr>
        <w:t xml:space="preserve"> с одной стороны и </w:t>
      </w:r>
      <w:r w:rsidR="00063168">
        <w:rPr>
          <w:rFonts w:ascii="Times New Roman" w:eastAsia="Times New Roman" w:hAnsi="Times New Roman" w:cs="Times New Roman"/>
          <w:b/>
          <w:sz w:val="24"/>
          <w:szCs w:val="24"/>
        </w:rPr>
        <w:t>_______________</w:t>
      </w:r>
      <w:r w:rsidR="00276663">
        <w:rPr>
          <w:rFonts w:ascii="Times New Roman" w:eastAsia="Times New Roman" w:hAnsi="Times New Roman" w:cs="Times New Roman"/>
          <w:b/>
          <w:sz w:val="24"/>
          <w:szCs w:val="24"/>
        </w:rPr>
        <w:t xml:space="preserve"> (</w:t>
      </w:r>
      <w:r w:rsidR="00063168">
        <w:rPr>
          <w:rFonts w:ascii="Times New Roman" w:eastAsia="Times New Roman" w:hAnsi="Times New Roman" w:cs="Times New Roman"/>
          <w:b/>
          <w:sz w:val="24"/>
          <w:szCs w:val="24"/>
        </w:rPr>
        <w:t>__________</w:t>
      </w:r>
      <w:r w:rsidR="00276663">
        <w:rPr>
          <w:rFonts w:ascii="Times New Roman" w:eastAsia="Times New Roman" w:hAnsi="Times New Roman" w:cs="Times New Roman"/>
          <w:b/>
          <w:sz w:val="24"/>
          <w:szCs w:val="24"/>
        </w:rPr>
        <w:t>)</w:t>
      </w:r>
      <w:r w:rsidRPr="00C02E15">
        <w:rPr>
          <w:rFonts w:ascii="Times New Roman" w:eastAsia="Times New Roman" w:hAnsi="Times New Roman" w:cs="Times New Roman"/>
          <w:sz w:val="24"/>
          <w:szCs w:val="24"/>
        </w:rPr>
        <w:t xml:space="preserve">, именуемое в дальнейшем «Поставщик», в лице </w:t>
      </w:r>
      <w:r w:rsidR="00063168">
        <w:rPr>
          <w:rFonts w:ascii="Times New Roman" w:eastAsia="Times New Roman" w:hAnsi="Times New Roman" w:cs="Times New Roman"/>
          <w:sz w:val="24"/>
          <w:szCs w:val="24"/>
        </w:rPr>
        <w:t>____________________</w:t>
      </w:r>
      <w:r w:rsidR="00276663">
        <w:rPr>
          <w:rFonts w:ascii="Times New Roman" w:eastAsia="Times New Roman" w:hAnsi="Times New Roman" w:cs="Times New Roman"/>
          <w:sz w:val="24"/>
          <w:szCs w:val="24"/>
        </w:rPr>
        <w:t>,</w:t>
      </w:r>
      <w:r w:rsidR="00276663" w:rsidRPr="00276663">
        <w:rPr>
          <w:rFonts w:ascii="Times New Roman" w:eastAsia="Times New Roman" w:hAnsi="Times New Roman" w:cs="Times New Roman"/>
          <w:sz w:val="24"/>
          <w:szCs w:val="24"/>
        </w:rPr>
        <w:t xml:space="preserve"> </w:t>
      </w:r>
      <w:r w:rsidR="00276663">
        <w:rPr>
          <w:rFonts w:ascii="Times New Roman" w:eastAsia="Times New Roman" w:hAnsi="Times New Roman" w:cs="Times New Roman"/>
          <w:sz w:val="24"/>
          <w:szCs w:val="24"/>
        </w:rPr>
        <w:t>действующего</w:t>
      </w:r>
      <w:r w:rsidR="00276663" w:rsidRPr="00276663">
        <w:rPr>
          <w:rFonts w:ascii="Times New Roman" w:eastAsia="Times New Roman" w:hAnsi="Times New Roman" w:cs="Times New Roman"/>
          <w:sz w:val="24"/>
          <w:szCs w:val="24"/>
        </w:rPr>
        <w:t xml:space="preserve"> на основании </w:t>
      </w:r>
      <w:r w:rsidR="00063168">
        <w:rPr>
          <w:rFonts w:ascii="Times New Roman" w:eastAsia="Times New Roman" w:hAnsi="Times New Roman" w:cs="Times New Roman"/>
          <w:sz w:val="24"/>
          <w:szCs w:val="24"/>
        </w:rPr>
        <w:t>_________________</w:t>
      </w:r>
      <w:r w:rsidR="00276663">
        <w:rPr>
          <w:rFonts w:ascii="Times New Roman" w:eastAsia="Times New Roman" w:hAnsi="Times New Roman" w:cs="Times New Roman"/>
          <w:sz w:val="24"/>
          <w:szCs w:val="24"/>
        </w:rPr>
        <w:t>,</w:t>
      </w:r>
      <w:r w:rsidRPr="00C02E15">
        <w:rPr>
          <w:rFonts w:ascii="Times New Roman" w:eastAsia="Times New Roman" w:hAnsi="Times New Roman" w:cs="Times New Roman"/>
          <w:sz w:val="24"/>
          <w:szCs w:val="24"/>
        </w:rPr>
        <w:t xml:space="preserve"> именуемые в дальнейшем «Стороны», </w:t>
      </w:r>
      <w:r w:rsidR="005D071D" w:rsidRPr="005D071D">
        <w:rPr>
          <w:rFonts w:ascii="Times New Roman" w:eastAsia="Times New Roman" w:hAnsi="Times New Roman" w:cs="Times New Roman"/>
          <w:sz w:val="24"/>
          <w:szCs w:val="24"/>
        </w:rPr>
        <w:t>на основании пункта 1 части 15 статьи 4 Федерального закона от 18.07.2011 г. №223-ФЗ «О закупках товаров</w:t>
      </w:r>
      <w:proofErr w:type="gramEnd"/>
      <w:r w:rsidR="005D071D" w:rsidRPr="005D071D">
        <w:rPr>
          <w:rFonts w:ascii="Times New Roman" w:eastAsia="Times New Roman" w:hAnsi="Times New Roman" w:cs="Times New Roman"/>
          <w:sz w:val="24"/>
          <w:szCs w:val="24"/>
        </w:rPr>
        <w:t>, работ, услуг отдельными видами юридических лиц» и Положением о закупке товаров, работ, услуг для нужд СПб ГБУЗ «Стоматологическая поликлиника №13» (далее - Положение о закупке) заключили настоящий Договор (далее – Договор) о нижеследующем:</w:t>
      </w:r>
    </w:p>
    <w:p w:rsidR="00C02E15" w:rsidRPr="00C02E15" w:rsidRDefault="00C02E15" w:rsidP="00C02E15">
      <w:pPr>
        <w:spacing w:after="0" w:line="240" w:lineRule="auto"/>
        <w:jc w:val="center"/>
        <w:rPr>
          <w:rFonts w:ascii="Times New Roman" w:eastAsia="Times New Roman" w:hAnsi="Times New Roman" w:cs="Times New Roman"/>
          <w:b/>
        </w:rPr>
      </w:pPr>
    </w:p>
    <w:p w:rsidR="00C02E15" w:rsidRPr="00C02E15" w:rsidRDefault="00C02E15" w:rsidP="00C02E15">
      <w:pPr>
        <w:spacing w:after="0" w:line="240" w:lineRule="auto"/>
        <w:jc w:val="center"/>
        <w:rPr>
          <w:rFonts w:ascii="Times New Roman" w:eastAsia="Times New Roman" w:hAnsi="Times New Roman" w:cs="Times New Roman"/>
          <w:b/>
          <w:sz w:val="24"/>
          <w:szCs w:val="24"/>
        </w:rPr>
      </w:pPr>
      <w:r w:rsidRPr="00C02E15">
        <w:rPr>
          <w:rFonts w:ascii="Times New Roman" w:eastAsia="Times New Roman" w:hAnsi="Times New Roman" w:cs="Times New Roman"/>
          <w:b/>
          <w:sz w:val="24"/>
          <w:szCs w:val="24"/>
        </w:rPr>
        <w:t>1.</w:t>
      </w:r>
      <w:r w:rsidR="00DD56E6">
        <w:rPr>
          <w:rFonts w:ascii="Times New Roman" w:eastAsia="Times New Roman" w:hAnsi="Times New Roman" w:cs="Times New Roman"/>
          <w:b/>
          <w:sz w:val="24"/>
          <w:szCs w:val="24"/>
        </w:rPr>
        <w:t xml:space="preserve"> </w:t>
      </w:r>
      <w:r w:rsidRPr="00C02E15">
        <w:rPr>
          <w:rFonts w:ascii="Times New Roman" w:eastAsia="Times New Roman" w:hAnsi="Times New Roman" w:cs="Times New Roman"/>
          <w:b/>
          <w:sz w:val="24"/>
          <w:szCs w:val="24"/>
        </w:rPr>
        <w:t>ПРЕДМЕТ ДОГОВОРА</w:t>
      </w:r>
    </w:p>
    <w:p w:rsidR="00C02E15" w:rsidRPr="00C02E15" w:rsidRDefault="00C02E15" w:rsidP="00D61F38">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1.1. В соответствии с Договором Поставщик обязуется в порядке и сроки, предусм</w:t>
      </w:r>
      <w:r w:rsidR="00C414AC">
        <w:rPr>
          <w:rFonts w:ascii="Times New Roman" w:eastAsia="Times New Roman" w:hAnsi="Times New Roman" w:cs="Times New Roman"/>
          <w:sz w:val="24"/>
          <w:szCs w:val="24"/>
        </w:rPr>
        <w:t xml:space="preserve">отренные Договором, </w:t>
      </w:r>
      <w:r w:rsidR="00C414AC" w:rsidRPr="00C414AC">
        <w:rPr>
          <w:rFonts w:ascii="Times New Roman" w:eastAsia="Times New Roman" w:hAnsi="Times New Roman" w:cs="Times New Roman"/>
          <w:b/>
          <w:i/>
          <w:sz w:val="24"/>
          <w:szCs w:val="24"/>
        </w:rPr>
        <w:t>оказать услуги по монтажу профессионального медицинского оборудования</w:t>
      </w:r>
      <w:r w:rsidR="00C414AC">
        <w:rPr>
          <w:rFonts w:ascii="Times New Roman" w:eastAsia="Times New Roman" w:hAnsi="Times New Roman" w:cs="Times New Roman"/>
          <w:b/>
          <w:i/>
          <w:sz w:val="24"/>
          <w:szCs w:val="24"/>
        </w:rPr>
        <w:t xml:space="preserve"> </w:t>
      </w:r>
      <w:r w:rsidR="00A1045B">
        <w:rPr>
          <w:rFonts w:ascii="Times New Roman" w:eastAsia="Times New Roman" w:hAnsi="Times New Roman" w:cs="Times New Roman"/>
          <w:b/>
          <w:i/>
          <w:sz w:val="24"/>
          <w:szCs w:val="24"/>
        </w:rPr>
        <w:t>в 2026 году</w:t>
      </w:r>
      <w:r w:rsidR="00C414AC">
        <w:rPr>
          <w:rFonts w:ascii="Times New Roman" w:eastAsia="Times New Roman" w:hAnsi="Times New Roman" w:cs="Times New Roman"/>
          <w:b/>
          <w:i/>
          <w:sz w:val="24"/>
          <w:szCs w:val="24"/>
        </w:rPr>
        <w:t xml:space="preserve"> </w:t>
      </w:r>
      <w:r w:rsidR="00CF5313">
        <w:rPr>
          <w:rFonts w:ascii="Times New Roman" w:eastAsia="Times New Roman" w:hAnsi="Times New Roman" w:cs="Times New Roman"/>
          <w:b/>
          <w:i/>
          <w:sz w:val="24"/>
          <w:szCs w:val="24"/>
        </w:rPr>
        <w:t xml:space="preserve">для </w:t>
      </w:r>
      <w:r w:rsidR="00CF5313" w:rsidRPr="00CF5313">
        <w:rPr>
          <w:rFonts w:ascii="Times New Roman" w:eastAsia="Times New Roman" w:hAnsi="Times New Roman" w:cs="Times New Roman"/>
          <w:b/>
          <w:i/>
          <w:sz w:val="24"/>
          <w:szCs w:val="24"/>
        </w:rPr>
        <w:t xml:space="preserve">СПб ГБУЗ «Стоматологическая поликлиника №13» </w:t>
      </w:r>
      <w:bookmarkStart w:id="0" w:name="_GoBack"/>
      <w:bookmarkEnd w:id="0"/>
      <w:r w:rsidR="00CF5313">
        <w:rPr>
          <w:rFonts w:ascii="Times New Roman" w:eastAsia="Times New Roman" w:hAnsi="Times New Roman" w:cs="Times New Roman"/>
          <w:b/>
          <w:i/>
          <w:sz w:val="24"/>
          <w:szCs w:val="24"/>
        </w:rPr>
        <w:t xml:space="preserve"> </w:t>
      </w:r>
      <w:r w:rsidR="005D071D" w:rsidRPr="005D071D">
        <w:rPr>
          <w:rFonts w:ascii="Times New Roman" w:eastAsia="Times New Roman" w:hAnsi="Times New Roman" w:cs="Times New Roman"/>
          <w:b/>
          <w:i/>
          <w:sz w:val="24"/>
          <w:szCs w:val="24"/>
        </w:rPr>
        <w:t xml:space="preserve"> </w:t>
      </w:r>
      <w:r w:rsidRPr="00C02E15">
        <w:rPr>
          <w:rFonts w:ascii="Times New Roman" w:eastAsia="Times New Roman" w:hAnsi="Times New Roman" w:cs="Times New Roman"/>
          <w:sz w:val="24"/>
          <w:szCs w:val="24"/>
        </w:rPr>
        <w:t xml:space="preserve">(далее – </w:t>
      </w:r>
      <w:r w:rsidR="00C414AC">
        <w:rPr>
          <w:rFonts w:ascii="Times New Roman" w:eastAsia="Times New Roman" w:hAnsi="Times New Roman" w:cs="Times New Roman"/>
          <w:sz w:val="24"/>
          <w:szCs w:val="24"/>
        </w:rPr>
        <w:t>услуги</w:t>
      </w:r>
      <w:r w:rsidRPr="00C02E15">
        <w:rPr>
          <w:rFonts w:ascii="Times New Roman" w:eastAsia="Times New Roman" w:hAnsi="Times New Roman" w:cs="Times New Roman"/>
          <w:sz w:val="24"/>
          <w:szCs w:val="24"/>
        </w:rPr>
        <w:t xml:space="preserve">), </w:t>
      </w:r>
      <w:r w:rsidR="007A21FD" w:rsidRPr="007A21FD">
        <w:rPr>
          <w:rFonts w:ascii="Times New Roman" w:eastAsia="Times New Roman" w:hAnsi="Times New Roman" w:cs="Times New Roman"/>
          <w:sz w:val="24"/>
          <w:szCs w:val="24"/>
        </w:rPr>
        <w:t xml:space="preserve">а Заказчик </w:t>
      </w:r>
      <w:r w:rsidR="00C414AC" w:rsidRPr="00C414AC">
        <w:rPr>
          <w:rFonts w:ascii="Times New Roman" w:eastAsia="Times New Roman" w:hAnsi="Times New Roman" w:cs="Times New Roman"/>
          <w:sz w:val="24"/>
          <w:szCs w:val="24"/>
        </w:rPr>
        <w:t>обязуется обеспечить оплату оказанных услуг</w:t>
      </w:r>
      <w:r w:rsidR="007A21FD" w:rsidRPr="007A21FD">
        <w:rPr>
          <w:rFonts w:ascii="Times New Roman" w:eastAsia="Times New Roman" w:hAnsi="Times New Roman" w:cs="Times New Roman"/>
          <w:sz w:val="24"/>
          <w:szCs w:val="24"/>
        </w:rPr>
        <w:t>.</w:t>
      </w:r>
    </w:p>
    <w:p w:rsidR="00C02E15" w:rsidRDefault="00C02E15" w:rsidP="00D61F38">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xml:space="preserve">1.2. </w:t>
      </w:r>
      <w:r w:rsidR="000873EF">
        <w:rPr>
          <w:rFonts w:ascii="Times New Roman" w:eastAsia="Times New Roman" w:hAnsi="Times New Roman" w:cs="Times New Roman"/>
          <w:sz w:val="24"/>
          <w:szCs w:val="24"/>
        </w:rPr>
        <w:t xml:space="preserve">Наименование услуг, их количество, характеристики </w:t>
      </w:r>
      <w:r w:rsidR="007A21FD" w:rsidRPr="007A21FD">
        <w:rPr>
          <w:rFonts w:ascii="Times New Roman" w:eastAsia="Times New Roman" w:hAnsi="Times New Roman" w:cs="Times New Roman"/>
          <w:sz w:val="24"/>
          <w:szCs w:val="24"/>
        </w:rPr>
        <w:t xml:space="preserve">указаны в </w:t>
      </w:r>
      <w:r w:rsidR="00F937BA">
        <w:rPr>
          <w:rFonts w:ascii="Times New Roman" w:eastAsia="Times New Roman" w:hAnsi="Times New Roman" w:cs="Times New Roman"/>
          <w:sz w:val="24"/>
          <w:szCs w:val="24"/>
        </w:rPr>
        <w:t>Спецификации</w:t>
      </w:r>
      <w:r w:rsidR="007A21FD" w:rsidRPr="007A21FD">
        <w:rPr>
          <w:rFonts w:ascii="Times New Roman" w:eastAsia="Times New Roman" w:hAnsi="Times New Roman" w:cs="Times New Roman"/>
          <w:sz w:val="24"/>
          <w:szCs w:val="24"/>
        </w:rPr>
        <w:t xml:space="preserve"> (</w:t>
      </w:r>
      <w:r w:rsidR="007A21FD">
        <w:rPr>
          <w:rFonts w:ascii="Times New Roman" w:eastAsia="Times New Roman" w:hAnsi="Times New Roman" w:cs="Times New Roman"/>
          <w:sz w:val="24"/>
          <w:szCs w:val="24"/>
        </w:rPr>
        <w:t>П</w:t>
      </w:r>
      <w:r w:rsidR="007A21FD" w:rsidRPr="007A21FD">
        <w:rPr>
          <w:rFonts w:ascii="Times New Roman" w:eastAsia="Times New Roman" w:hAnsi="Times New Roman" w:cs="Times New Roman"/>
          <w:sz w:val="24"/>
          <w:szCs w:val="24"/>
        </w:rPr>
        <w:t xml:space="preserve">риложение </w:t>
      </w:r>
      <w:r w:rsidR="007A21FD">
        <w:rPr>
          <w:rFonts w:ascii="Times New Roman" w:eastAsia="Times New Roman" w:hAnsi="Times New Roman" w:cs="Times New Roman"/>
          <w:sz w:val="24"/>
          <w:szCs w:val="24"/>
        </w:rPr>
        <w:t xml:space="preserve">№ </w:t>
      </w:r>
      <w:r w:rsidR="00F937BA">
        <w:rPr>
          <w:rFonts w:ascii="Times New Roman" w:eastAsia="Times New Roman" w:hAnsi="Times New Roman" w:cs="Times New Roman"/>
          <w:sz w:val="24"/>
          <w:szCs w:val="24"/>
        </w:rPr>
        <w:t>1 к Договору</w:t>
      </w:r>
      <w:r w:rsidR="007A21FD" w:rsidRPr="007A21FD">
        <w:rPr>
          <w:rFonts w:ascii="Times New Roman" w:eastAsia="Times New Roman" w:hAnsi="Times New Roman" w:cs="Times New Roman"/>
          <w:sz w:val="24"/>
          <w:szCs w:val="24"/>
        </w:rPr>
        <w:t>).</w:t>
      </w:r>
    </w:p>
    <w:p w:rsidR="00672C49" w:rsidRDefault="00672C49" w:rsidP="00D61F38">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 </w:t>
      </w:r>
      <w:r w:rsidRPr="00672C49">
        <w:rPr>
          <w:rFonts w:ascii="Times New Roman" w:eastAsia="Times New Roman" w:hAnsi="Times New Roman" w:cs="Times New Roman"/>
          <w:sz w:val="24"/>
          <w:szCs w:val="24"/>
        </w:rPr>
        <w:t>Мест</w:t>
      </w:r>
      <w:r>
        <w:rPr>
          <w:rFonts w:ascii="Times New Roman" w:eastAsia="Times New Roman" w:hAnsi="Times New Roman" w:cs="Times New Roman"/>
          <w:sz w:val="24"/>
          <w:szCs w:val="24"/>
        </w:rPr>
        <w:t>о</w:t>
      </w:r>
      <w:r w:rsidRPr="00672C49">
        <w:rPr>
          <w:rFonts w:ascii="Times New Roman" w:eastAsia="Times New Roman" w:hAnsi="Times New Roman" w:cs="Times New Roman"/>
          <w:sz w:val="24"/>
          <w:szCs w:val="24"/>
        </w:rPr>
        <w:t xml:space="preserve"> </w:t>
      </w:r>
      <w:r w:rsidR="00C414AC">
        <w:rPr>
          <w:rFonts w:ascii="Times New Roman" w:eastAsia="Times New Roman" w:hAnsi="Times New Roman" w:cs="Times New Roman"/>
          <w:sz w:val="24"/>
          <w:szCs w:val="24"/>
        </w:rPr>
        <w:t>оказания услуг</w:t>
      </w:r>
      <w:r w:rsidRPr="00672C49">
        <w:rPr>
          <w:rFonts w:ascii="Times New Roman" w:eastAsia="Times New Roman" w:hAnsi="Times New Roman" w:cs="Times New Roman"/>
          <w:sz w:val="24"/>
          <w:szCs w:val="24"/>
        </w:rPr>
        <w:t xml:space="preserve">: </w:t>
      </w:r>
      <w:r w:rsidR="00DD56E6" w:rsidRPr="00DD56E6">
        <w:rPr>
          <w:rFonts w:ascii="Times New Roman" w:eastAsia="Times New Roman" w:hAnsi="Times New Roman" w:cs="Times New Roman"/>
          <w:sz w:val="24"/>
          <w:szCs w:val="24"/>
        </w:rPr>
        <w:t>СПб ГБУЗ «Стоматологическая поликлиника №13», г. Санкт-Петербург, проспект Обуховской Обороны дом 123, литер</w:t>
      </w:r>
      <w:proofErr w:type="gramStart"/>
      <w:r w:rsidR="00DD56E6" w:rsidRPr="00DD56E6">
        <w:rPr>
          <w:rFonts w:ascii="Times New Roman" w:eastAsia="Times New Roman" w:hAnsi="Times New Roman" w:cs="Times New Roman"/>
          <w:sz w:val="24"/>
          <w:szCs w:val="24"/>
        </w:rPr>
        <w:t xml:space="preserve"> </w:t>
      </w:r>
      <w:r w:rsidR="008A73E4">
        <w:rPr>
          <w:rFonts w:ascii="Times New Roman" w:eastAsia="Times New Roman" w:hAnsi="Times New Roman" w:cs="Times New Roman"/>
          <w:sz w:val="24"/>
          <w:szCs w:val="24"/>
        </w:rPr>
        <w:t>А</w:t>
      </w:r>
      <w:proofErr w:type="gramEnd"/>
      <w:r w:rsidR="008A73E4">
        <w:rPr>
          <w:rFonts w:ascii="Times New Roman" w:eastAsia="Times New Roman" w:hAnsi="Times New Roman" w:cs="Times New Roman"/>
          <w:sz w:val="24"/>
          <w:szCs w:val="24"/>
        </w:rPr>
        <w:t>, часть здания 6Н-11Н, 5 этаж.</w:t>
      </w:r>
    </w:p>
    <w:p w:rsidR="00564ABA" w:rsidRPr="00564ABA" w:rsidRDefault="00672C49" w:rsidP="00564ABA">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 </w:t>
      </w:r>
      <w:r w:rsidRPr="00672C49">
        <w:rPr>
          <w:rFonts w:ascii="Times New Roman" w:eastAsia="Times New Roman" w:hAnsi="Times New Roman" w:cs="Times New Roman"/>
          <w:sz w:val="24"/>
          <w:szCs w:val="24"/>
        </w:rPr>
        <w:t>Срок</w:t>
      </w:r>
      <w:r w:rsidR="000873EF">
        <w:rPr>
          <w:rFonts w:ascii="Times New Roman" w:eastAsia="Times New Roman" w:hAnsi="Times New Roman" w:cs="Times New Roman"/>
          <w:sz w:val="24"/>
          <w:szCs w:val="24"/>
        </w:rPr>
        <w:t>и</w:t>
      </w:r>
      <w:r w:rsidRPr="00672C49">
        <w:rPr>
          <w:rFonts w:ascii="Times New Roman" w:eastAsia="Times New Roman" w:hAnsi="Times New Roman" w:cs="Times New Roman"/>
          <w:sz w:val="24"/>
          <w:szCs w:val="24"/>
        </w:rPr>
        <w:t xml:space="preserve"> </w:t>
      </w:r>
      <w:r w:rsidR="00ED1DAA">
        <w:rPr>
          <w:rFonts w:ascii="Times New Roman" w:eastAsia="Times New Roman" w:hAnsi="Times New Roman" w:cs="Times New Roman"/>
          <w:sz w:val="24"/>
          <w:szCs w:val="24"/>
        </w:rPr>
        <w:t xml:space="preserve">и условия </w:t>
      </w:r>
      <w:r w:rsidR="000873EF">
        <w:rPr>
          <w:rFonts w:ascii="Times New Roman" w:eastAsia="Times New Roman" w:hAnsi="Times New Roman" w:cs="Times New Roman"/>
          <w:sz w:val="24"/>
          <w:szCs w:val="24"/>
        </w:rPr>
        <w:t>оказания услуг</w:t>
      </w:r>
      <w:r>
        <w:rPr>
          <w:rFonts w:ascii="Times New Roman" w:eastAsia="Times New Roman" w:hAnsi="Times New Roman" w:cs="Times New Roman"/>
          <w:sz w:val="24"/>
          <w:szCs w:val="24"/>
        </w:rPr>
        <w:t>:</w:t>
      </w:r>
      <w:r w:rsidR="00BB1B52" w:rsidRPr="00BB1B52">
        <w:rPr>
          <w:rFonts w:ascii="Times New Roman" w:eastAsia="Times New Roman" w:hAnsi="Times New Roman" w:cs="Times New Roman"/>
          <w:sz w:val="24"/>
          <w:szCs w:val="24"/>
        </w:rPr>
        <w:t xml:space="preserve"> </w:t>
      </w:r>
      <w:r w:rsidR="00564ABA">
        <w:rPr>
          <w:rFonts w:ascii="Times New Roman" w:eastAsia="Times New Roman" w:hAnsi="Times New Roman" w:cs="Times New Roman"/>
          <w:sz w:val="24"/>
          <w:szCs w:val="24"/>
        </w:rPr>
        <w:t>в течение 20</w:t>
      </w:r>
      <w:r w:rsidR="00564ABA" w:rsidRPr="00564ABA">
        <w:rPr>
          <w:rFonts w:ascii="Times New Roman" w:eastAsia="Times New Roman" w:hAnsi="Times New Roman" w:cs="Times New Roman"/>
          <w:sz w:val="24"/>
          <w:szCs w:val="24"/>
        </w:rPr>
        <w:t xml:space="preserve"> (двадцати</w:t>
      </w:r>
      <w:r w:rsidR="00564ABA">
        <w:rPr>
          <w:rFonts w:ascii="Times New Roman" w:eastAsia="Times New Roman" w:hAnsi="Times New Roman" w:cs="Times New Roman"/>
          <w:sz w:val="24"/>
          <w:szCs w:val="24"/>
        </w:rPr>
        <w:t>) рабочих дней</w:t>
      </w:r>
      <w:r w:rsidR="00564ABA" w:rsidRPr="00564ABA">
        <w:rPr>
          <w:rFonts w:ascii="Times New Roman" w:eastAsia="Times New Roman" w:hAnsi="Times New Roman" w:cs="Times New Roman"/>
          <w:sz w:val="24"/>
          <w:szCs w:val="24"/>
        </w:rPr>
        <w:t xml:space="preserve"> </w:t>
      </w:r>
      <w:proofErr w:type="gramStart"/>
      <w:r w:rsidR="00564ABA" w:rsidRPr="00564ABA">
        <w:rPr>
          <w:rFonts w:ascii="Times New Roman" w:eastAsia="Times New Roman" w:hAnsi="Times New Roman" w:cs="Times New Roman"/>
          <w:sz w:val="24"/>
          <w:szCs w:val="24"/>
        </w:rPr>
        <w:t xml:space="preserve">с даты </w:t>
      </w:r>
      <w:r w:rsidR="00564ABA">
        <w:rPr>
          <w:rFonts w:ascii="Times New Roman" w:eastAsia="Times New Roman" w:hAnsi="Times New Roman" w:cs="Times New Roman"/>
          <w:sz w:val="24"/>
          <w:szCs w:val="24"/>
        </w:rPr>
        <w:t>подачи</w:t>
      </w:r>
      <w:proofErr w:type="gramEnd"/>
      <w:r w:rsidR="00564ABA">
        <w:rPr>
          <w:rFonts w:ascii="Times New Roman" w:eastAsia="Times New Roman" w:hAnsi="Times New Roman" w:cs="Times New Roman"/>
          <w:sz w:val="24"/>
          <w:szCs w:val="24"/>
        </w:rPr>
        <w:t xml:space="preserve"> заявки на выполнение услуг заказчиком</w:t>
      </w:r>
      <w:r w:rsidR="00564ABA" w:rsidRPr="00564ABA">
        <w:rPr>
          <w:rFonts w:ascii="Times New Roman" w:eastAsia="Times New Roman" w:hAnsi="Times New Roman" w:cs="Times New Roman"/>
          <w:sz w:val="24"/>
          <w:szCs w:val="24"/>
        </w:rPr>
        <w:t xml:space="preserve">. </w:t>
      </w:r>
    </w:p>
    <w:p w:rsidR="00672C49" w:rsidRPr="00C02E15" w:rsidRDefault="00564ABA" w:rsidP="00564ABA">
      <w:pPr>
        <w:spacing w:after="0" w:line="240" w:lineRule="auto"/>
        <w:ind w:firstLine="567"/>
        <w:jc w:val="both"/>
        <w:rPr>
          <w:rFonts w:ascii="Times New Roman" w:eastAsia="Times New Roman" w:hAnsi="Times New Roman" w:cs="Times New Roman"/>
          <w:sz w:val="24"/>
          <w:szCs w:val="24"/>
        </w:rPr>
      </w:pPr>
      <w:r w:rsidRPr="00564ABA">
        <w:rPr>
          <w:rFonts w:ascii="Times New Roman" w:eastAsia="Times New Roman" w:hAnsi="Times New Roman" w:cs="Times New Roman"/>
          <w:sz w:val="24"/>
          <w:szCs w:val="24"/>
        </w:rPr>
        <w:t>Оказание услуг осуществляется по рабочим дням с 9:00 до 17:00 с предварительным согласованием времени с контактным лицом Заказчика.</w:t>
      </w:r>
    </w:p>
    <w:p w:rsidR="007A21FD" w:rsidRDefault="007A21FD" w:rsidP="00C02E15">
      <w:pPr>
        <w:shd w:val="clear" w:color="auto" w:fill="FFFFFF"/>
        <w:tabs>
          <w:tab w:val="left" w:pos="437"/>
        </w:tabs>
        <w:spacing w:after="0" w:line="240" w:lineRule="auto"/>
        <w:ind w:left="1500"/>
        <w:contextualSpacing/>
        <w:jc w:val="center"/>
        <w:rPr>
          <w:rFonts w:ascii="Times New Roman" w:eastAsia="Times New Roman" w:hAnsi="Times New Roman" w:cs="Times New Roman"/>
          <w:b/>
          <w:color w:val="000000"/>
          <w:spacing w:val="5"/>
          <w:sz w:val="24"/>
          <w:szCs w:val="24"/>
        </w:rPr>
      </w:pPr>
    </w:p>
    <w:p w:rsidR="00672C49" w:rsidRPr="00C02E15" w:rsidRDefault="00672C49" w:rsidP="00672C49">
      <w:pPr>
        <w:spacing w:after="0" w:line="240" w:lineRule="auto"/>
        <w:ind w:left="709"/>
        <w:jc w:val="center"/>
        <w:rPr>
          <w:rFonts w:ascii="Times New Roman" w:eastAsia="Times New Roman" w:hAnsi="Times New Roman" w:cs="Times New Roman"/>
          <w:b/>
          <w:color w:val="000000"/>
          <w:spacing w:val="5"/>
          <w:sz w:val="24"/>
          <w:szCs w:val="24"/>
        </w:rPr>
      </w:pPr>
      <w:r>
        <w:rPr>
          <w:rFonts w:ascii="Times New Roman" w:eastAsia="Times New Roman" w:hAnsi="Times New Roman" w:cs="Times New Roman"/>
          <w:b/>
          <w:color w:val="000000"/>
          <w:spacing w:val="5"/>
          <w:sz w:val="24"/>
          <w:szCs w:val="24"/>
        </w:rPr>
        <w:t>2</w:t>
      </w:r>
      <w:r w:rsidRPr="00C02E15">
        <w:rPr>
          <w:rFonts w:ascii="Times New Roman" w:eastAsia="Times New Roman" w:hAnsi="Times New Roman" w:cs="Times New Roman"/>
          <w:b/>
          <w:color w:val="000000"/>
          <w:spacing w:val="5"/>
          <w:sz w:val="24"/>
          <w:szCs w:val="24"/>
        </w:rPr>
        <w:t>. ЦЕНА ДОГОВОРА И ПОРЯДОК РАСЧЕТОВ</w:t>
      </w:r>
    </w:p>
    <w:p w:rsidR="00672C49" w:rsidRPr="00C02E15" w:rsidRDefault="00D922EE" w:rsidP="00672C49">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672C49" w:rsidRPr="00C02E15">
        <w:rPr>
          <w:rFonts w:ascii="Times New Roman" w:eastAsia="Times New Roman" w:hAnsi="Times New Roman" w:cs="Times New Roman"/>
          <w:sz w:val="24"/>
          <w:szCs w:val="24"/>
        </w:rPr>
        <w:t>.1. Цена Договора составляет</w:t>
      </w:r>
      <w:proofErr w:type="gramStart"/>
      <w:r w:rsidR="00672C49" w:rsidRPr="00C02E15">
        <w:rPr>
          <w:rFonts w:ascii="Times New Roman" w:eastAsia="Times New Roman" w:hAnsi="Times New Roman" w:cs="Times New Roman"/>
          <w:sz w:val="24"/>
          <w:szCs w:val="24"/>
        </w:rPr>
        <w:t xml:space="preserve"> </w:t>
      </w:r>
      <w:r w:rsidR="00063168">
        <w:rPr>
          <w:rFonts w:ascii="Times New Roman" w:eastAsia="Times New Roman" w:hAnsi="Times New Roman" w:cs="Times New Roman"/>
          <w:b/>
          <w:sz w:val="24"/>
          <w:szCs w:val="24"/>
        </w:rPr>
        <w:t>_________</w:t>
      </w:r>
      <w:r w:rsidR="00672C49" w:rsidRPr="00C02E15">
        <w:rPr>
          <w:rFonts w:ascii="Times New Roman" w:eastAsia="Times New Roman" w:hAnsi="Times New Roman" w:cs="Times New Roman"/>
          <w:b/>
          <w:sz w:val="24"/>
          <w:szCs w:val="24"/>
        </w:rPr>
        <w:t xml:space="preserve"> (</w:t>
      </w:r>
      <w:r w:rsidR="00063168">
        <w:rPr>
          <w:rFonts w:ascii="Times New Roman" w:eastAsia="Times New Roman" w:hAnsi="Times New Roman" w:cs="Times New Roman"/>
          <w:b/>
          <w:sz w:val="24"/>
          <w:szCs w:val="24"/>
        </w:rPr>
        <w:t>___________</w:t>
      </w:r>
      <w:r w:rsidR="00B038E2">
        <w:rPr>
          <w:rFonts w:ascii="Times New Roman" w:eastAsia="Times New Roman" w:hAnsi="Times New Roman" w:cs="Times New Roman"/>
          <w:b/>
          <w:sz w:val="24"/>
          <w:szCs w:val="24"/>
        </w:rPr>
        <w:t xml:space="preserve">) </w:t>
      </w:r>
      <w:proofErr w:type="gramEnd"/>
      <w:r w:rsidR="00672C49" w:rsidRPr="00C02E15">
        <w:rPr>
          <w:rFonts w:ascii="Times New Roman" w:eastAsia="Times New Roman" w:hAnsi="Times New Roman" w:cs="Times New Roman"/>
          <w:b/>
          <w:sz w:val="24"/>
          <w:szCs w:val="24"/>
        </w:rPr>
        <w:t>рубл</w:t>
      </w:r>
      <w:r w:rsidR="0070727F">
        <w:rPr>
          <w:rFonts w:ascii="Times New Roman" w:eastAsia="Times New Roman" w:hAnsi="Times New Roman" w:cs="Times New Roman"/>
          <w:b/>
          <w:sz w:val="24"/>
          <w:szCs w:val="24"/>
        </w:rPr>
        <w:t>ей</w:t>
      </w:r>
      <w:r w:rsidR="00672C49" w:rsidRPr="00C02E15">
        <w:rPr>
          <w:rFonts w:ascii="Times New Roman" w:eastAsia="Times New Roman" w:hAnsi="Times New Roman" w:cs="Times New Roman"/>
          <w:b/>
          <w:sz w:val="24"/>
          <w:szCs w:val="24"/>
        </w:rPr>
        <w:t xml:space="preserve"> </w:t>
      </w:r>
      <w:r w:rsidR="00063168">
        <w:rPr>
          <w:rFonts w:ascii="Times New Roman" w:eastAsia="Times New Roman" w:hAnsi="Times New Roman" w:cs="Times New Roman"/>
          <w:b/>
          <w:sz w:val="24"/>
          <w:szCs w:val="24"/>
        </w:rPr>
        <w:t>___</w:t>
      </w:r>
      <w:r w:rsidR="00672C49" w:rsidRPr="00C02E15">
        <w:rPr>
          <w:rFonts w:ascii="Times New Roman" w:eastAsia="Times New Roman" w:hAnsi="Times New Roman" w:cs="Times New Roman"/>
          <w:b/>
          <w:sz w:val="24"/>
          <w:szCs w:val="24"/>
        </w:rPr>
        <w:t xml:space="preserve"> копеек</w:t>
      </w:r>
      <w:r w:rsidR="00672C49" w:rsidRPr="00C02E15">
        <w:rPr>
          <w:rFonts w:ascii="Times New Roman" w:eastAsia="Times New Roman" w:hAnsi="Times New Roman" w:cs="Times New Roman"/>
          <w:sz w:val="24"/>
          <w:szCs w:val="24"/>
        </w:rPr>
        <w:t xml:space="preserve">, </w:t>
      </w:r>
      <w:r w:rsidR="00672C49" w:rsidRPr="00BC6731">
        <w:rPr>
          <w:rFonts w:ascii="Times New Roman" w:eastAsia="Times New Roman" w:hAnsi="Times New Roman" w:cs="Times New Roman"/>
          <w:sz w:val="24"/>
          <w:szCs w:val="24"/>
        </w:rPr>
        <w:t xml:space="preserve">в том числе </w:t>
      </w:r>
      <w:r w:rsidR="00D61F38" w:rsidRPr="00D61F38">
        <w:rPr>
          <w:rFonts w:ascii="Times New Roman" w:eastAsia="Times New Roman" w:hAnsi="Times New Roman" w:cs="Times New Roman"/>
          <w:sz w:val="24"/>
          <w:szCs w:val="24"/>
        </w:rPr>
        <w:t xml:space="preserve">НДС </w:t>
      </w:r>
      <w:r w:rsidR="00063168">
        <w:rPr>
          <w:rFonts w:ascii="Times New Roman" w:eastAsia="Times New Roman" w:hAnsi="Times New Roman" w:cs="Times New Roman"/>
          <w:sz w:val="24"/>
          <w:szCs w:val="24"/>
        </w:rPr>
        <w:t>__</w:t>
      </w:r>
      <w:r w:rsidR="00D61F38" w:rsidRPr="00D61F38">
        <w:rPr>
          <w:rFonts w:ascii="Times New Roman" w:eastAsia="Times New Roman" w:hAnsi="Times New Roman" w:cs="Times New Roman"/>
          <w:sz w:val="24"/>
          <w:szCs w:val="24"/>
        </w:rPr>
        <w:t xml:space="preserve">% - </w:t>
      </w:r>
      <w:r w:rsidR="00063168">
        <w:rPr>
          <w:rFonts w:ascii="Times New Roman" w:eastAsia="Times New Roman" w:hAnsi="Times New Roman" w:cs="Times New Roman"/>
          <w:sz w:val="24"/>
          <w:szCs w:val="24"/>
        </w:rPr>
        <w:t>___</w:t>
      </w:r>
      <w:r w:rsidR="00D61F38" w:rsidRPr="00D61F38">
        <w:rPr>
          <w:rFonts w:ascii="Times New Roman" w:eastAsia="Times New Roman" w:hAnsi="Times New Roman" w:cs="Times New Roman"/>
          <w:sz w:val="24"/>
          <w:szCs w:val="24"/>
        </w:rPr>
        <w:t xml:space="preserve"> (</w:t>
      </w:r>
      <w:r w:rsidR="00063168">
        <w:rPr>
          <w:rFonts w:ascii="Times New Roman" w:eastAsia="Times New Roman" w:hAnsi="Times New Roman" w:cs="Times New Roman"/>
          <w:sz w:val="24"/>
          <w:szCs w:val="24"/>
        </w:rPr>
        <w:t>________</w:t>
      </w:r>
      <w:r w:rsidR="00D61F38" w:rsidRPr="00D61F38">
        <w:rPr>
          <w:rFonts w:ascii="Times New Roman" w:eastAsia="Times New Roman" w:hAnsi="Times New Roman" w:cs="Times New Roman"/>
          <w:sz w:val="24"/>
          <w:szCs w:val="24"/>
        </w:rPr>
        <w:t xml:space="preserve">) рублей </w:t>
      </w:r>
      <w:r w:rsidR="00063168">
        <w:rPr>
          <w:rFonts w:ascii="Times New Roman" w:eastAsia="Times New Roman" w:hAnsi="Times New Roman" w:cs="Times New Roman"/>
          <w:sz w:val="24"/>
          <w:szCs w:val="24"/>
        </w:rPr>
        <w:t>__ копеек</w:t>
      </w:r>
      <w:r w:rsidR="00672C49" w:rsidRPr="005973AA">
        <w:rPr>
          <w:rFonts w:ascii="Times New Roman" w:eastAsia="Times New Roman" w:hAnsi="Times New Roman" w:cs="Times New Roman"/>
          <w:sz w:val="24"/>
          <w:szCs w:val="24"/>
        </w:rPr>
        <w:t>,</w:t>
      </w:r>
      <w:r w:rsidR="00672C49" w:rsidRPr="00C02E15">
        <w:rPr>
          <w:rFonts w:ascii="Times New Roman" w:eastAsia="Times New Roman" w:hAnsi="Times New Roman" w:cs="Times New Roman"/>
          <w:sz w:val="24"/>
          <w:szCs w:val="24"/>
        </w:rPr>
        <w:t xml:space="preserve"> в соответствии со спецификацией (Приложение №</w:t>
      </w:r>
      <w:r w:rsidR="00672C49">
        <w:rPr>
          <w:rFonts w:ascii="Times New Roman" w:eastAsia="Times New Roman" w:hAnsi="Times New Roman" w:cs="Times New Roman"/>
          <w:sz w:val="24"/>
          <w:szCs w:val="24"/>
        </w:rPr>
        <w:t xml:space="preserve"> </w:t>
      </w:r>
      <w:r w:rsidR="00F937BA">
        <w:rPr>
          <w:rFonts w:ascii="Times New Roman" w:eastAsia="Times New Roman" w:hAnsi="Times New Roman" w:cs="Times New Roman"/>
          <w:sz w:val="24"/>
          <w:szCs w:val="24"/>
        </w:rPr>
        <w:t>1</w:t>
      </w:r>
      <w:r w:rsidR="00672C49">
        <w:rPr>
          <w:rFonts w:ascii="Times New Roman" w:eastAsia="Times New Roman" w:hAnsi="Times New Roman" w:cs="Times New Roman"/>
          <w:sz w:val="24"/>
          <w:szCs w:val="24"/>
        </w:rPr>
        <w:t xml:space="preserve"> к Договору)</w:t>
      </w:r>
      <w:r w:rsidR="00672C49" w:rsidRPr="00C02E15">
        <w:rPr>
          <w:rFonts w:ascii="Times New Roman" w:eastAsia="Times New Roman" w:hAnsi="Times New Roman" w:cs="Times New Roman"/>
          <w:sz w:val="24"/>
          <w:szCs w:val="24"/>
        </w:rPr>
        <w:t>.</w:t>
      </w:r>
    </w:p>
    <w:p w:rsidR="00672C49" w:rsidRDefault="00860E42" w:rsidP="00672C49">
      <w:pPr>
        <w:spacing w:after="0" w:line="240" w:lineRule="auto"/>
        <w:ind w:firstLine="567"/>
        <w:jc w:val="both"/>
        <w:rPr>
          <w:rFonts w:ascii="Times New Roman" w:eastAsia="Calibri" w:hAnsi="Times New Roman" w:cs="Times New Roman"/>
          <w:iCs/>
          <w:sz w:val="24"/>
          <w:szCs w:val="24"/>
        </w:rPr>
      </w:pPr>
      <w:r>
        <w:rPr>
          <w:rFonts w:ascii="Times New Roman" w:eastAsia="Calibri" w:hAnsi="Times New Roman" w:cs="Times New Roman"/>
          <w:iCs/>
          <w:sz w:val="24"/>
          <w:szCs w:val="24"/>
        </w:rPr>
        <w:t>В цену Договора</w:t>
      </w:r>
      <w:r w:rsidRPr="00860E42">
        <w:rPr>
          <w:rFonts w:ascii="Times New Roman" w:eastAsia="Calibri" w:hAnsi="Times New Roman" w:cs="Times New Roman"/>
          <w:iCs/>
          <w:sz w:val="24"/>
          <w:szCs w:val="24"/>
        </w:rPr>
        <w:t xml:space="preserve"> включены все расходы, связанные с оказанием услуг, в том числе уплату налогов, сборов и других обязательных платежей, а также прочие расходы, связанные с </w:t>
      </w:r>
      <w:r>
        <w:rPr>
          <w:rFonts w:ascii="Times New Roman" w:eastAsia="Calibri" w:hAnsi="Times New Roman" w:cs="Times New Roman"/>
          <w:iCs/>
          <w:sz w:val="24"/>
          <w:szCs w:val="24"/>
        </w:rPr>
        <w:t>исполнением настоящего Договора</w:t>
      </w:r>
      <w:r w:rsidR="00B64DFE" w:rsidRPr="00B64DFE">
        <w:rPr>
          <w:rFonts w:ascii="Times New Roman" w:eastAsia="Calibri" w:hAnsi="Times New Roman" w:cs="Times New Roman"/>
          <w:iCs/>
          <w:sz w:val="24"/>
          <w:szCs w:val="24"/>
        </w:rPr>
        <w:t>.</w:t>
      </w:r>
    </w:p>
    <w:p w:rsidR="00E119F8" w:rsidRDefault="00E119F8" w:rsidP="00E119F8">
      <w:pPr>
        <w:spacing w:after="0" w:line="240" w:lineRule="auto"/>
        <w:ind w:firstLine="567"/>
        <w:jc w:val="both"/>
        <w:rPr>
          <w:rFonts w:ascii="Times New Roman" w:eastAsia="Calibri" w:hAnsi="Times New Roman" w:cs="Times New Roman"/>
          <w:iCs/>
          <w:sz w:val="24"/>
          <w:szCs w:val="24"/>
        </w:rPr>
      </w:pPr>
      <w:r>
        <w:rPr>
          <w:rFonts w:ascii="Times New Roman" w:eastAsia="Calibri" w:hAnsi="Times New Roman" w:cs="Times New Roman"/>
          <w:iCs/>
          <w:sz w:val="24"/>
          <w:szCs w:val="24"/>
        </w:rPr>
        <w:t xml:space="preserve">2.1.1. </w:t>
      </w:r>
      <w:r w:rsidRPr="00E119F8">
        <w:rPr>
          <w:rFonts w:ascii="Times New Roman" w:eastAsia="Calibri" w:hAnsi="Times New Roman" w:cs="Times New Roman"/>
          <w:iCs/>
          <w:sz w:val="24"/>
          <w:szCs w:val="24"/>
        </w:rPr>
        <w:t>Источник финансирования:</w:t>
      </w:r>
    </w:p>
    <w:p w:rsidR="00E119F8" w:rsidRPr="00E119F8" w:rsidRDefault="00E119F8" w:rsidP="00E119F8">
      <w:pPr>
        <w:spacing w:after="0" w:line="240" w:lineRule="auto"/>
        <w:ind w:firstLine="567"/>
        <w:jc w:val="both"/>
        <w:rPr>
          <w:rFonts w:ascii="Times New Roman" w:eastAsia="Calibri" w:hAnsi="Times New Roman" w:cs="Times New Roman"/>
          <w:iCs/>
          <w:sz w:val="24"/>
          <w:szCs w:val="24"/>
        </w:rPr>
      </w:pPr>
      <w:r w:rsidRPr="00E119F8">
        <w:rPr>
          <w:rFonts w:ascii="Times New Roman" w:eastAsia="Calibri" w:hAnsi="Times New Roman" w:cs="Times New Roman"/>
          <w:iCs/>
          <w:sz w:val="24"/>
          <w:szCs w:val="24"/>
        </w:rPr>
        <w:t>Внебюджетные средства</w:t>
      </w:r>
      <w:r w:rsidR="00ED1DAA">
        <w:rPr>
          <w:rFonts w:ascii="Times New Roman" w:eastAsia="Calibri" w:hAnsi="Times New Roman" w:cs="Times New Roman"/>
          <w:iCs/>
          <w:sz w:val="24"/>
          <w:szCs w:val="24"/>
        </w:rPr>
        <w:t xml:space="preserve"> бюджетных учреждений</w:t>
      </w:r>
      <w:r w:rsidRPr="00E119F8">
        <w:rPr>
          <w:rFonts w:ascii="Times New Roman" w:eastAsia="Calibri" w:hAnsi="Times New Roman" w:cs="Times New Roman"/>
          <w:iCs/>
          <w:sz w:val="24"/>
          <w:szCs w:val="24"/>
        </w:rPr>
        <w:t>:</w:t>
      </w:r>
      <w:r>
        <w:rPr>
          <w:rFonts w:ascii="Times New Roman" w:eastAsia="Calibri" w:hAnsi="Times New Roman" w:cs="Times New Roman"/>
          <w:iCs/>
          <w:sz w:val="24"/>
          <w:szCs w:val="24"/>
        </w:rPr>
        <w:t xml:space="preserve"> </w:t>
      </w:r>
      <w:r w:rsidRPr="00E119F8">
        <w:rPr>
          <w:rFonts w:ascii="Times New Roman" w:eastAsia="Calibri" w:hAnsi="Times New Roman" w:cs="Times New Roman"/>
          <w:iCs/>
          <w:sz w:val="24"/>
          <w:szCs w:val="24"/>
        </w:rPr>
        <w:t>Поступления от оказания услуг (выполнения работ), осуществляемых на платной основе</w:t>
      </w:r>
    </w:p>
    <w:p w:rsidR="00E119F8" w:rsidRPr="00C02E15" w:rsidRDefault="00E119F8" w:rsidP="00E119F8">
      <w:pPr>
        <w:spacing w:after="0" w:line="240" w:lineRule="auto"/>
        <w:ind w:firstLine="567"/>
        <w:jc w:val="both"/>
        <w:rPr>
          <w:rFonts w:ascii="Times New Roman" w:eastAsia="Calibri" w:hAnsi="Times New Roman" w:cs="Times New Roman"/>
          <w:iCs/>
          <w:sz w:val="24"/>
          <w:szCs w:val="24"/>
        </w:rPr>
      </w:pPr>
      <w:r w:rsidRPr="00E119F8">
        <w:rPr>
          <w:rFonts w:ascii="Times New Roman" w:eastAsia="Calibri" w:hAnsi="Times New Roman" w:cs="Times New Roman"/>
          <w:iCs/>
          <w:sz w:val="24"/>
          <w:szCs w:val="24"/>
        </w:rPr>
        <w:t xml:space="preserve">КВР - 244, КОСГУ </w:t>
      </w:r>
      <w:r w:rsidR="00446773">
        <w:rPr>
          <w:rFonts w:ascii="Times New Roman" w:eastAsia="Calibri" w:hAnsi="Times New Roman" w:cs="Times New Roman"/>
          <w:iCs/>
          <w:sz w:val="24"/>
          <w:szCs w:val="24"/>
        </w:rPr>
        <w:t>–</w:t>
      </w:r>
      <w:r w:rsidRPr="00E119F8">
        <w:rPr>
          <w:rFonts w:ascii="Times New Roman" w:eastAsia="Calibri" w:hAnsi="Times New Roman" w:cs="Times New Roman"/>
          <w:iCs/>
          <w:sz w:val="24"/>
          <w:szCs w:val="24"/>
        </w:rPr>
        <w:t xml:space="preserve"> </w:t>
      </w:r>
      <w:r w:rsidR="00860E42">
        <w:rPr>
          <w:rFonts w:ascii="Times New Roman" w:eastAsia="Calibri" w:hAnsi="Times New Roman" w:cs="Times New Roman"/>
          <w:iCs/>
          <w:sz w:val="24"/>
          <w:szCs w:val="24"/>
        </w:rPr>
        <w:t>225</w:t>
      </w:r>
      <w:r w:rsidRPr="00E119F8">
        <w:rPr>
          <w:rFonts w:ascii="Times New Roman" w:eastAsia="Calibri" w:hAnsi="Times New Roman" w:cs="Times New Roman"/>
          <w:iCs/>
          <w:sz w:val="24"/>
          <w:szCs w:val="24"/>
        </w:rPr>
        <w:t>.</w:t>
      </w:r>
    </w:p>
    <w:p w:rsidR="00672C49" w:rsidRPr="00C02E15" w:rsidRDefault="00D922EE" w:rsidP="00672C49">
      <w:pPr>
        <w:autoSpaceDE w:val="0"/>
        <w:autoSpaceDN w:val="0"/>
        <w:adjustRightInd w:val="0"/>
        <w:spacing w:after="0" w:line="240" w:lineRule="auto"/>
        <w:ind w:firstLine="567"/>
        <w:jc w:val="both"/>
        <w:rPr>
          <w:rFonts w:ascii="Times New Roman" w:eastAsia="Times New Roman" w:hAnsi="Times New Roman" w:cs="Times New Roman"/>
          <w:sz w:val="24"/>
          <w:szCs w:val="24"/>
        </w:rPr>
      </w:pPr>
      <w:bookmarkStart w:id="1" w:name="_Hlk53492330"/>
      <w:r>
        <w:rPr>
          <w:rFonts w:ascii="Times New Roman" w:eastAsia="Times New Roman" w:hAnsi="Times New Roman" w:cs="Times New Roman"/>
          <w:sz w:val="24"/>
          <w:szCs w:val="24"/>
        </w:rPr>
        <w:t>2</w:t>
      </w:r>
      <w:r w:rsidR="00672C49" w:rsidRPr="00C02E15">
        <w:rPr>
          <w:rFonts w:ascii="Times New Roman" w:eastAsia="Times New Roman" w:hAnsi="Times New Roman" w:cs="Times New Roman"/>
          <w:sz w:val="24"/>
          <w:szCs w:val="24"/>
        </w:rPr>
        <w:t xml:space="preserve">.2. </w:t>
      </w:r>
      <w:r w:rsidR="00B64DFE" w:rsidRPr="00B64DFE">
        <w:rPr>
          <w:rFonts w:ascii="Times New Roman" w:eastAsia="Times New Roman" w:hAnsi="Times New Roman" w:cs="Times New Roman"/>
          <w:sz w:val="24"/>
          <w:szCs w:val="24"/>
        </w:rPr>
        <w:t>Валютой платежа является рубль Российской Федерации. Датой платежа является дата списания денежных сре</w:t>
      </w:r>
      <w:proofErr w:type="gramStart"/>
      <w:r w:rsidR="00B64DFE" w:rsidRPr="00B64DFE">
        <w:rPr>
          <w:rFonts w:ascii="Times New Roman" w:eastAsia="Times New Roman" w:hAnsi="Times New Roman" w:cs="Times New Roman"/>
          <w:sz w:val="24"/>
          <w:szCs w:val="24"/>
        </w:rPr>
        <w:t>дств с р</w:t>
      </w:r>
      <w:proofErr w:type="gramEnd"/>
      <w:r w:rsidR="00B64DFE" w:rsidRPr="00B64DFE">
        <w:rPr>
          <w:rFonts w:ascii="Times New Roman" w:eastAsia="Times New Roman" w:hAnsi="Times New Roman" w:cs="Times New Roman"/>
          <w:sz w:val="24"/>
          <w:szCs w:val="24"/>
        </w:rPr>
        <w:t>асчетного счета Заказчика.</w:t>
      </w:r>
    </w:p>
    <w:bookmarkEnd w:id="1"/>
    <w:p w:rsidR="00672C49" w:rsidRPr="00C02E15" w:rsidRDefault="00D922EE" w:rsidP="002D2CAA">
      <w:pPr>
        <w:widowControl w:val="0"/>
        <w:tabs>
          <w:tab w:val="left" w:pos="975"/>
        </w:tabs>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860E42">
        <w:rPr>
          <w:rFonts w:ascii="Times New Roman" w:eastAsia="Times New Roman" w:hAnsi="Times New Roman" w:cs="Times New Roman"/>
          <w:sz w:val="24"/>
          <w:szCs w:val="24"/>
        </w:rPr>
        <w:t>.3. Оплата по Договору</w:t>
      </w:r>
      <w:r w:rsidR="00860E42" w:rsidRPr="00860E42">
        <w:rPr>
          <w:rFonts w:ascii="Times New Roman" w:eastAsia="Times New Roman" w:hAnsi="Times New Roman" w:cs="Times New Roman"/>
          <w:sz w:val="24"/>
          <w:szCs w:val="24"/>
        </w:rPr>
        <w:t xml:space="preserve"> осуществля</w:t>
      </w:r>
      <w:r w:rsidR="002D2CAA">
        <w:rPr>
          <w:rFonts w:ascii="Times New Roman" w:eastAsia="Times New Roman" w:hAnsi="Times New Roman" w:cs="Times New Roman"/>
          <w:sz w:val="24"/>
          <w:szCs w:val="24"/>
        </w:rPr>
        <w:t xml:space="preserve">ется Заказчиком в соответствии </w:t>
      </w:r>
      <w:r w:rsidR="00860E42" w:rsidRPr="00860E42">
        <w:rPr>
          <w:rFonts w:ascii="Times New Roman" w:eastAsia="Times New Roman" w:hAnsi="Times New Roman" w:cs="Times New Roman"/>
          <w:sz w:val="24"/>
          <w:szCs w:val="24"/>
        </w:rPr>
        <w:t>с правилами безналичных расчетов, путем перечисления платежным поручением денежных средств на расчетный счет Исполнителя на основании представленных Исполнителем документов на о</w:t>
      </w:r>
      <w:r w:rsidR="00860E42">
        <w:rPr>
          <w:rFonts w:ascii="Times New Roman" w:eastAsia="Times New Roman" w:hAnsi="Times New Roman" w:cs="Times New Roman"/>
          <w:sz w:val="24"/>
          <w:szCs w:val="24"/>
        </w:rPr>
        <w:t>плату: счета, счета-фактуры</w:t>
      </w:r>
      <w:r w:rsidR="00860E42" w:rsidRPr="00860E42">
        <w:rPr>
          <w:rFonts w:ascii="Times New Roman" w:eastAsia="Times New Roman" w:hAnsi="Times New Roman" w:cs="Times New Roman"/>
          <w:sz w:val="24"/>
          <w:szCs w:val="24"/>
        </w:rPr>
        <w:t>, акта оказанных услуг, акта вво</w:t>
      </w:r>
      <w:r w:rsidR="002D2CAA">
        <w:rPr>
          <w:rFonts w:ascii="Times New Roman" w:eastAsia="Times New Roman" w:hAnsi="Times New Roman" w:cs="Times New Roman"/>
          <w:sz w:val="24"/>
          <w:szCs w:val="24"/>
        </w:rPr>
        <w:t>да оборудования в эксплуатацию.</w:t>
      </w:r>
    </w:p>
    <w:p w:rsidR="00672C49" w:rsidRPr="00C02E15" w:rsidRDefault="00D922EE" w:rsidP="00672C49">
      <w:pPr>
        <w:widowControl w:val="0"/>
        <w:tabs>
          <w:tab w:val="left" w:pos="975"/>
        </w:tabs>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672C49" w:rsidRPr="00C02E15">
        <w:rPr>
          <w:rFonts w:ascii="Times New Roman" w:eastAsia="Times New Roman" w:hAnsi="Times New Roman" w:cs="Times New Roman"/>
          <w:sz w:val="24"/>
          <w:szCs w:val="24"/>
        </w:rPr>
        <w:t xml:space="preserve">.4. </w:t>
      </w:r>
      <w:proofErr w:type="gramStart"/>
      <w:r w:rsidR="00672C49" w:rsidRPr="00C02E15">
        <w:rPr>
          <w:rFonts w:ascii="Times New Roman" w:eastAsia="Times New Roman" w:hAnsi="Times New Roman" w:cs="Times New Roman"/>
          <w:sz w:val="24"/>
          <w:szCs w:val="24"/>
        </w:rPr>
        <w:t xml:space="preserve">Оплата производится в течение 7 (семи) рабочих дней с даты подписания Сторонами акта и товарной накладной (или универсального передаточного документа по форме, установленной письмом ФНС России от 21.10.13 № ММВ-20-3/96) на основании предоставленных Поставщиком </w:t>
      </w:r>
      <w:bookmarkStart w:id="2" w:name="_Hlk53492520"/>
      <w:r w:rsidR="00672C49" w:rsidRPr="00C02E15">
        <w:rPr>
          <w:rFonts w:ascii="Times New Roman" w:eastAsia="Times New Roman" w:hAnsi="Times New Roman" w:cs="Times New Roman"/>
          <w:sz w:val="24"/>
          <w:szCs w:val="24"/>
        </w:rPr>
        <w:t xml:space="preserve">документов на оплату </w:t>
      </w:r>
      <w:bookmarkEnd w:id="2"/>
      <w:r w:rsidR="00672C49" w:rsidRPr="00C02E15">
        <w:rPr>
          <w:rFonts w:ascii="Times New Roman" w:eastAsia="Times New Roman" w:hAnsi="Times New Roman" w:cs="Times New Roman"/>
          <w:sz w:val="24"/>
          <w:szCs w:val="24"/>
        </w:rPr>
        <w:t xml:space="preserve">(счет, акт приема-передачи товара, товарная накладная, счет-фактура) (или универсального передаточного документа), подтверждающих факт и цену поставленного товара и оформленных в соответствии с </w:t>
      </w:r>
      <w:r w:rsidR="00672C49" w:rsidRPr="00C02E15">
        <w:rPr>
          <w:rFonts w:ascii="Times New Roman" w:eastAsia="Times New Roman" w:hAnsi="Times New Roman" w:cs="Times New Roman"/>
          <w:sz w:val="24"/>
          <w:szCs w:val="24"/>
        </w:rPr>
        <w:lastRenderedPageBreak/>
        <w:t>требованиями</w:t>
      </w:r>
      <w:proofErr w:type="gramEnd"/>
      <w:r w:rsidR="00672C49" w:rsidRPr="00C02E15">
        <w:rPr>
          <w:rFonts w:ascii="Times New Roman" w:eastAsia="Times New Roman" w:hAnsi="Times New Roman" w:cs="Times New Roman"/>
          <w:sz w:val="24"/>
          <w:szCs w:val="24"/>
        </w:rPr>
        <w:t xml:space="preserve"> действующего законодательства.</w:t>
      </w:r>
      <w:r w:rsidR="00672C49" w:rsidRPr="00C02E15">
        <w:rPr>
          <w:rFonts w:ascii="Calibri" w:eastAsia="Calibri" w:hAnsi="Calibri" w:cs="Times New Roman"/>
        </w:rPr>
        <w:t xml:space="preserve"> </w:t>
      </w:r>
      <w:r w:rsidR="00672C49" w:rsidRPr="00C02E15">
        <w:rPr>
          <w:rFonts w:ascii="Times New Roman" w:eastAsia="Times New Roman" w:hAnsi="Times New Roman" w:cs="Times New Roman"/>
          <w:sz w:val="24"/>
          <w:szCs w:val="24"/>
        </w:rPr>
        <w:t>Во всех вышеперечисленных документах Поставщику необходимо указать номер и дату настоящего Договора.</w:t>
      </w:r>
    </w:p>
    <w:p w:rsidR="00672C49" w:rsidRPr="00C02E15" w:rsidRDefault="00D922EE" w:rsidP="00672C49">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672C49" w:rsidRPr="00C02E15">
        <w:rPr>
          <w:rFonts w:ascii="Times New Roman" w:eastAsia="Times New Roman" w:hAnsi="Times New Roman" w:cs="Times New Roman"/>
          <w:sz w:val="24"/>
          <w:szCs w:val="24"/>
        </w:rPr>
        <w:t>.</w:t>
      </w:r>
      <w:r>
        <w:rPr>
          <w:rFonts w:ascii="Times New Roman" w:eastAsia="Times New Roman" w:hAnsi="Times New Roman" w:cs="Times New Roman"/>
          <w:sz w:val="24"/>
          <w:szCs w:val="24"/>
        </w:rPr>
        <w:t>5</w:t>
      </w:r>
      <w:r w:rsidR="00672C49" w:rsidRPr="00C02E15">
        <w:rPr>
          <w:rFonts w:ascii="Times New Roman" w:eastAsia="Times New Roman" w:hAnsi="Times New Roman" w:cs="Times New Roman"/>
          <w:sz w:val="24"/>
          <w:szCs w:val="24"/>
        </w:rPr>
        <w:t>. Авансирование не предусмотрено.</w:t>
      </w:r>
    </w:p>
    <w:p w:rsidR="00672C49" w:rsidRPr="00C02E15" w:rsidRDefault="00D922EE" w:rsidP="00672C49">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w:t>
      </w:r>
      <w:r w:rsidR="00672C49" w:rsidRPr="00C02E15">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6</w:t>
      </w:r>
      <w:r w:rsidR="00672C49" w:rsidRPr="00C02E15">
        <w:rPr>
          <w:rFonts w:ascii="Times New Roman" w:eastAsia="Times New Roman" w:hAnsi="Times New Roman" w:cs="Times New Roman"/>
          <w:color w:val="000000"/>
          <w:sz w:val="24"/>
          <w:szCs w:val="24"/>
        </w:rPr>
        <w:t>.</w:t>
      </w:r>
      <w:r w:rsidR="00672C49" w:rsidRPr="00C02E15">
        <w:rPr>
          <w:rFonts w:ascii="Times New Roman" w:eastAsia="Times New Roman" w:hAnsi="Times New Roman" w:cs="Times New Roman"/>
          <w:sz w:val="24"/>
          <w:szCs w:val="24"/>
        </w:rPr>
        <w:t xml:space="preserve"> В случае предъявления Заказчиком требования о начислении Поставщику неустойки (штрафа, пени) и (или) о возмещении убытков</w:t>
      </w:r>
      <w:r w:rsidR="00F426B7">
        <w:rPr>
          <w:rFonts w:ascii="Times New Roman" w:eastAsia="Times New Roman" w:hAnsi="Times New Roman" w:cs="Times New Roman"/>
          <w:sz w:val="24"/>
          <w:szCs w:val="24"/>
        </w:rPr>
        <w:t>,</w:t>
      </w:r>
      <w:r w:rsidR="00672C49" w:rsidRPr="00C02E15">
        <w:rPr>
          <w:rFonts w:ascii="Times New Roman" w:eastAsia="Times New Roman" w:hAnsi="Times New Roman" w:cs="Times New Roman"/>
          <w:sz w:val="24"/>
          <w:szCs w:val="24"/>
        </w:rPr>
        <w:t xml:space="preserve"> Поставщик в праве в добровольном порядке до момента оплаты поставленного товара оплатить Заказчику неустойку (штраф, пени) и (или) возместить убытки в сроки и по реквизитам, указанным в требовании.</w:t>
      </w:r>
    </w:p>
    <w:p w:rsidR="00672C49" w:rsidRDefault="00D922EE" w:rsidP="00672C49">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r w:rsidR="00672C49" w:rsidRPr="00C02E15">
        <w:rPr>
          <w:rFonts w:ascii="Times New Roman" w:eastAsia="Times New Roman" w:hAnsi="Times New Roman" w:cs="Times New Roman"/>
          <w:sz w:val="24"/>
          <w:szCs w:val="24"/>
        </w:rPr>
        <w:t xml:space="preserve">. </w:t>
      </w:r>
      <w:proofErr w:type="gramStart"/>
      <w:r w:rsidR="00672C49" w:rsidRPr="00C02E15">
        <w:rPr>
          <w:rFonts w:ascii="Times New Roman" w:eastAsia="Times New Roman" w:hAnsi="Times New Roman" w:cs="Times New Roman"/>
          <w:sz w:val="24"/>
          <w:szCs w:val="24"/>
        </w:rPr>
        <w:t xml:space="preserve">В случае неоплаты Поставщиком неустойки (штрафа, пени) и (или) не возмещения убытков в добровольном порядке, Стороны подписывают Акт </w:t>
      </w:r>
      <w:proofErr w:type="spellStart"/>
      <w:r w:rsidR="00672C49" w:rsidRPr="00C02E15">
        <w:rPr>
          <w:rFonts w:ascii="Times New Roman" w:eastAsia="Times New Roman" w:hAnsi="Times New Roman" w:cs="Times New Roman"/>
          <w:sz w:val="24"/>
          <w:szCs w:val="24"/>
        </w:rPr>
        <w:t>взаимосверки</w:t>
      </w:r>
      <w:proofErr w:type="spellEnd"/>
      <w:r w:rsidR="00672C49" w:rsidRPr="00C02E15">
        <w:rPr>
          <w:rFonts w:ascii="Times New Roman" w:eastAsia="Times New Roman" w:hAnsi="Times New Roman" w:cs="Times New Roman"/>
          <w:sz w:val="24"/>
          <w:szCs w:val="24"/>
        </w:rPr>
        <w:t xml:space="preserve"> обязательств по Договору, в котором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убытков и итоговая сумма, подлежащая оплате Поставщиком по Договору.</w:t>
      </w:r>
      <w:proofErr w:type="gramEnd"/>
    </w:p>
    <w:p w:rsidR="00C02E15" w:rsidRPr="00C02E15" w:rsidRDefault="00D922EE" w:rsidP="00C02E15">
      <w:pPr>
        <w:shd w:val="clear" w:color="auto" w:fill="FFFFFF"/>
        <w:tabs>
          <w:tab w:val="left" w:pos="437"/>
        </w:tabs>
        <w:spacing w:after="0" w:line="240" w:lineRule="auto"/>
        <w:ind w:left="1500"/>
        <w:contextualSpacing/>
        <w:jc w:val="center"/>
        <w:rPr>
          <w:rFonts w:ascii="Times New Roman" w:eastAsia="Times New Roman" w:hAnsi="Times New Roman" w:cs="Times New Roman"/>
          <w:b/>
          <w:color w:val="000000"/>
          <w:spacing w:val="5"/>
          <w:sz w:val="24"/>
          <w:szCs w:val="24"/>
        </w:rPr>
      </w:pPr>
      <w:r>
        <w:rPr>
          <w:rFonts w:ascii="Times New Roman" w:eastAsia="Times New Roman" w:hAnsi="Times New Roman" w:cs="Times New Roman"/>
          <w:b/>
          <w:color w:val="000000"/>
          <w:spacing w:val="5"/>
          <w:sz w:val="24"/>
          <w:szCs w:val="24"/>
        </w:rPr>
        <w:t>3</w:t>
      </w:r>
      <w:r w:rsidR="00C02E15" w:rsidRPr="00C02E15">
        <w:rPr>
          <w:rFonts w:ascii="Times New Roman" w:eastAsia="Times New Roman" w:hAnsi="Times New Roman" w:cs="Times New Roman"/>
          <w:b/>
          <w:color w:val="000000"/>
          <w:spacing w:val="5"/>
          <w:sz w:val="24"/>
          <w:szCs w:val="24"/>
        </w:rPr>
        <w:t>.</w:t>
      </w:r>
      <w:r>
        <w:rPr>
          <w:rFonts w:ascii="Times New Roman" w:eastAsia="Times New Roman" w:hAnsi="Times New Roman" w:cs="Times New Roman"/>
          <w:b/>
          <w:color w:val="000000"/>
          <w:spacing w:val="5"/>
          <w:sz w:val="24"/>
          <w:szCs w:val="24"/>
        </w:rPr>
        <w:t xml:space="preserve"> </w:t>
      </w:r>
      <w:r w:rsidR="00C02E15" w:rsidRPr="00C02E15">
        <w:rPr>
          <w:rFonts w:ascii="Times New Roman" w:eastAsia="Times New Roman" w:hAnsi="Times New Roman" w:cs="Times New Roman"/>
          <w:b/>
          <w:color w:val="000000"/>
          <w:spacing w:val="5"/>
          <w:sz w:val="24"/>
          <w:szCs w:val="24"/>
        </w:rPr>
        <w:t>ПРАВА И ОБЯЗАННОСТИ СТОРОН</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r w:rsidR="00C02E15" w:rsidRPr="00C02E15">
        <w:rPr>
          <w:rFonts w:ascii="Times New Roman" w:eastAsia="Times New Roman" w:hAnsi="Times New Roman" w:cs="Times New Roman"/>
          <w:b/>
          <w:sz w:val="24"/>
          <w:szCs w:val="24"/>
        </w:rPr>
        <w:t>.1. Заказчик вправе:</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.1.1. Требовать надлежащего исполнения Поставщиком обязател</w:t>
      </w:r>
      <w:r w:rsidR="00F426B7">
        <w:rPr>
          <w:rFonts w:ascii="Times New Roman" w:eastAsia="Times New Roman" w:hAnsi="Times New Roman" w:cs="Times New Roman"/>
          <w:sz w:val="24"/>
          <w:szCs w:val="24"/>
        </w:rPr>
        <w:t>ьств в соответствии с Договором.</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.1.2. Требовать представления Поставщиком надлежащим образом оформленных отчетных и финансовых документов, подтверждающих исполнение обязательств в соответствии с Договором</w:t>
      </w:r>
      <w:r w:rsidR="00F426B7">
        <w:rPr>
          <w:rFonts w:ascii="Times New Roman" w:eastAsia="Times New Roman" w:hAnsi="Times New Roman" w:cs="Times New Roman"/>
          <w:sz w:val="24"/>
          <w:szCs w:val="24"/>
        </w:rPr>
        <w:t>.</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.1.3. Запрашивать у Поставщика информацию о ходе и состоянии исполнения обязательств по Договору</w:t>
      </w:r>
      <w:r w:rsidR="00F426B7">
        <w:rPr>
          <w:rFonts w:ascii="Times New Roman" w:eastAsia="Times New Roman" w:hAnsi="Times New Roman" w:cs="Times New Roman"/>
          <w:sz w:val="24"/>
          <w:szCs w:val="24"/>
        </w:rPr>
        <w:t>.</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 xml:space="preserve">.1.4. Осуществлять </w:t>
      </w:r>
      <w:proofErr w:type="gramStart"/>
      <w:r w:rsidR="00C02E15" w:rsidRPr="00C02E15">
        <w:rPr>
          <w:rFonts w:ascii="Times New Roman" w:eastAsia="Times New Roman" w:hAnsi="Times New Roman" w:cs="Times New Roman"/>
          <w:sz w:val="24"/>
          <w:szCs w:val="24"/>
        </w:rPr>
        <w:t>контроль за</w:t>
      </w:r>
      <w:proofErr w:type="gramEnd"/>
      <w:r w:rsidR="00C02E15" w:rsidRPr="00C02E15">
        <w:rPr>
          <w:rFonts w:ascii="Times New Roman" w:eastAsia="Times New Roman" w:hAnsi="Times New Roman" w:cs="Times New Roman"/>
          <w:sz w:val="24"/>
          <w:szCs w:val="24"/>
        </w:rPr>
        <w:t xml:space="preserve"> порядком и сроками </w:t>
      </w:r>
      <w:r w:rsidR="001F2E7B">
        <w:rPr>
          <w:rFonts w:ascii="Times New Roman" w:eastAsia="Times New Roman" w:hAnsi="Times New Roman" w:cs="Times New Roman"/>
          <w:sz w:val="24"/>
          <w:szCs w:val="24"/>
        </w:rPr>
        <w:t>оказания услуг</w:t>
      </w:r>
      <w:r w:rsidR="00C02E15" w:rsidRPr="00C02E15">
        <w:rPr>
          <w:rFonts w:ascii="Times New Roman" w:eastAsia="Times New Roman" w:hAnsi="Times New Roman" w:cs="Times New Roman"/>
          <w:sz w:val="24"/>
          <w:szCs w:val="24"/>
        </w:rPr>
        <w:t>, не вмешиваясь в оперативно-хозяйственную деятельность Поставщика</w:t>
      </w:r>
      <w:r w:rsidR="00F426B7">
        <w:rPr>
          <w:rFonts w:ascii="Times New Roman" w:eastAsia="Times New Roman" w:hAnsi="Times New Roman" w:cs="Times New Roman"/>
          <w:sz w:val="24"/>
          <w:szCs w:val="24"/>
        </w:rPr>
        <w:t>.</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 xml:space="preserve">.1.5. Отказаться от принятия </w:t>
      </w:r>
      <w:r w:rsidR="001F2E7B">
        <w:rPr>
          <w:rFonts w:ascii="Times New Roman" w:eastAsia="Times New Roman" w:hAnsi="Times New Roman" w:cs="Times New Roman"/>
          <w:sz w:val="24"/>
          <w:szCs w:val="24"/>
        </w:rPr>
        <w:t>и оплаты услуг, не соответствующих</w:t>
      </w:r>
      <w:r w:rsidR="00C02E15" w:rsidRPr="00C02E15">
        <w:rPr>
          <w:rFonts w:ascii="Times New Roman" w:eastAsia="Times New Roman" w:hAnsi="Times New Roman" w:cs="Times New Roman"/>
          <w:sz w:val="24"/>
          <w:szCs w:val="24"/>
        </w:rPr>
        <w:t xml:space="preserve"> требованиям Договора, и потребовать безвозмездного устранения недостатков</w:t>
      </w:r>
      <w:r w:rsidR="00F426B7">
        <w:rPr>
          <w:rFonts w:ascii="Times New Roman" w:eastAsia="Times New Roman" w:hAnsi="Times New Roman" w:cs="Times New Roman"/>
          <w:sz w:val="24"/>
          <w:szCs w:val="24"/>
        </w:rPr>
        <w:t>.</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 xml:space="preserve">.1.6. Предъявлять претензии Поставщику по срокам и качеству </w:t>
      </w:r>
      <w:r w:rsidR="001F2E7B">
        <w:rPr>
          <w:rFonts w:ascii="Times New Roman" w:eastAsia="Times New Roman" w:hAnsi="Times New Roman" w:cs="Times New Roman"/>
          <w:sz w:val="24"/>
          <w:szCs w:val="24"/>
        </w:rPr>
        <w:t>оказываемых услуг</w:t>
      </w:r>
      <w:r w:rsidR="00C02E15" w:rsidRPr="00C02E15">
        <w:rPr>
          <w:rFonts w:ascii="Times New Roman" w:eastAsia="Times New Roman" w:hAnsi="Times New Roman" w:cs="Times New Roman"/>
          <w:sz w:val="24"/>
          <w:szCs w:val="24"/>
        </w:rPr>
        <w:t>.</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 xml:space="preserve">.1.7. Осуществить оплату по договору в размере </w:t>
      </w:r>
      <w:r w:rsidR="00F426B7">
        <w:rPr>
          <w:rFonts w:ascii="Times New Roman" w:eastAsia="Times New Roman" w:hAnsi="Times New Roman" w:cs="Times New Roman"/>
          <w:sz w:val="24"/>
          <w:szCs w:val="24"/>
        </w:rPr>
        <w:t xml:space="preserve">цены </w:t>
      </w:r>
      <w:r w:rsidR="00C02E15" w:rsidRPr="00C02E15">
        <w:rPr>
          <w:rFonts w:ascii="Times New Roman" w:eastAsia="Times New Roman" w:hAnsi="Times New Roman" w:cs="Times New Roman"/>
          <w:sz w:val="24"/>
          <w:szCs w:val="24"/>
        </w:rPr>
        <w:t xml:space="preserve">договора, уменьшенной на сумму пени и/или штрафов в порядке, предусмотренном п.п. </w:t>
      </w:r>
      <w:r>
        <w:rPr>
          <w:rFonts w:ascii="Times New Roman" w:eastAsia="Times New Roman" w:hAnsi="Times New Roman" w:cs="Times New Roman"/>
          <w:sz w:val="24"/>
          <w:szCs w:val="24"/>
        </w:rPr>
        <w:t>2</w:t>
      </w:r>
      <w:r w:rsidR="00C02E15" w:rsidRPr="00C02E15">
        <w:rPr>
          <w:rFonts w:ascii="Times New Roman" w:eastAsia="Times New Roman" w:hAnsi="Times New Roman" w:cs="Times New Roman"/>
          <w:sz w:val="24"/>
          <w:szCs w:val="24"/>
        </w:rPr>
        <w:t>.</w:t>
      </w:r>
      <w:r>
        <w:rPr>
          <w:rFonts w:ascii="Times New Roman" w:eastAsia="Times New Roman" w:hAnsi="Times New Roman" w:cs="Times New Roman"/>
          <w:sz w:val="24"/>
          <w:szCs w:val="24"/>
        </w:rPr>
        <w:t>7</w:t>
      </w:r>
      <w:r w:rsidR="00C02E15" w:rsidRPr="00C02E15">
        <w:rPr>
          <w:rFonts w:ascii="Times New Roman" w:eastAsia="Times New Roman" w:hAnsi="Times New Roman" w:cs="Times New Roman"/>
          <w:sz w:val="24"/>
          <w:szCs w:val="24"/>
        </w:rPr>
        <w:t xml:space="preserve"> Договора.</w:t>
      </w:r>
    </w:p>
    <w:p w:rsid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 xml:space="preserve">.1.8. Осуществлять выборочную проверку качества </w:t>
      </w:r>
      <w:r w:rsidR="001F2E7B">
        <w:rPr>
          <w:rFonts w:ascii="Times New Roman" w:eastAsia="Times New Roman" w:hAnsi="Times New Roman" w:cs="Times New Roman"/>
          <w:sz w:val="24"/>
          <w:szCs w:val="24"/>
        </w:rPr>
        <w:t>оказываемых услуг</w:t>
      </w:r>
      <w:r w:rsidR="00C02E15" w:rsidRPr="00C02E15">
        <w:rPr>
          <w:rFonts w:ascii="Times New Roman" w:eastAsia="Times New Roman" w:hAnsi="Times New Roman" w:cs="Times New Roman"/>
          <w:sz w:val="24"/>
          <w:szCs w:val="24"/>
        </w:rPr>
        <w:t>, в</w:t>
      </w:r>
      <w:r w:rsidR="00F426B7">
        <w:rPr>
          <w:rFonts w:ascii="Times New Roman" w:eastAsia="Times New Roman" w:hAnsi="Times New Roman" w:cs="Times New Roman"/>
          <w:sz w:val="24"/>
          <w:szCs w:val="24"/>
        </w:rPr>
        <w:t xml:space="preserve"> том числе после </w:t>
      </w:r>
      <w:r w:rsidR="001F2E7B">
        <w:rPr>
          <w:rFonts w:ascii="Times New Roman" w:eastAsia="Times New Roman" w:hAnsi="Times New Roman" w:cs="Times New Roman"/>
          <w:sz w:val="24"/>
          <w:szCs w:val="24"/>
        </w:rPr>
        <w:t>оказания услуг</w:t>
      </w:r>
      <w:r w:rsidR="00F426B7">
        <w:rPr>
          <w:rFonts w:ascii="Times New Roman" w:eastAsia="Times New Roman" w:hAnsi="Times New Roman" w:cs="Times New Roman"/>
          <w:sz w:val="24"/>
          <w:szCs w:val="24"/>
        </w:rPr>
        <w:t>.</w:t>
      </w:r>
    </w:p>
    <w:p w:rsidR="00F426B7"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F426B7">
        <w:rPr>
          <w:rFonts w:ascii="Times New Roman" w:eastAsia="Times New Roman" w:hAnsi="Times New Roman" w:cs="Times New Roman"/>
          <w:sz w:val="24"/>
          <w:szCs w:val="24"/>
        </w:rPr>
        <w:t>.1.9. П</w:t>
      </w:r>
      <w:r w:rsidR="00F426B7" w:rsidRPr="00F426B7">
        <w:rPr>
          <w:rFonts w:ascii="Times New Roman" w:eastAsia="Times New Roman" w:hAnsi="Times New Roman" w:cs="Times New Roman"/>
          <w:sz w:val="24"/>
          <w:szCs w:val="24"/>
        </w:rPr>
        <w:t xml:space="preserve">ровести экспертизу </w:t>
      </w:r>
      <w:r w:rsidR="001F2E7B">
        <w:rPr>
          <w:rFonts w:ascii="Times New Roman" w:eastAsia="Times New Roman" w:hAnsi="Times New Roman" w:cs="Times New Roman"/>
          <w:sz w:val="24"/>
          <w:szCs w:val="24"/>
        </w:rPr>
        <w:t>оказанных услуг</w:t>
      </w:r>
      <w:r w:rsidR="00F426B7" w:rsidRPr="00F426B7">
        <w:rPr>
          <w:rFonts w:ascii="Times New Roman" w:eastAsia="Times New Roman" w:hAnsi="Times New Roman" w:cs="Times New Roman"/>
          <w:sz w:val="24"/>
          <w:szCs w:val="24"/>
        </w:rPr>
        <w:t xml:space="preserve"> с привлечением экспертов, экспертных организаций.</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r w:rsidR="00C02E15" w:rsidRPr="00C02E15">
        <w:rPr>
          <w:rFonts w:ascii="Times New Roman" w:eastAsia="Times New Roman" w:hAnsi="Times New Roman" w:cs="Times New Roman"/>
          <w:b/>
          <w:sz w:val="24"/>
          <w:szCs w:val="24"/>
        </w:rPr>
        <w:t>2. Заказчик обязан:</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 xml:space="preserve">.2.1. </w:t>
      </w:r>
      <w:r w:rsidR="00F426B7" w:rsidRPr="00F426B7">
        <w:rPr>
          <w:rFonts w:ascii="Times New Roman" w:eastAsia="Times New Roman" w:hAnsi="Times New Roman" w:cs="Times New Roman"/>
          <w:sz w:val="24"/>
          <w:szCs w:val="24"/>
        </w:rPr>
        <w:t xml:space="preserve">Осуществлять </w:t>
      </w:r>
      <w:r w:rsidR="00AB613C" w:rsidRPr="00AB613C">
        <w:rPr>
          <w:rFonts w:ascii="Times New Roman" w:eastAsia="Times New Roman" w:hAnsi="Times New Roman" w:cs="Times New Roman"/>
          <w:sz w:val="24"/>
          <w:szCs w:val="24"/>
        </w:rPr>
        <w:t xml:space="preserve">приемку оказанных услуг на соответствие требованиям настоящего </w:t>
      </w:r>
      <w:r w:rsidR="00F426B7" w:rsidRPr="00F426B7">
        <w:rPr>
          <w:rFonts w:ascii="Times New Roman" w:eastAsia="Times New Roman" w:hAnsi="Times New Roman" w:cs="Times New Roman"/>
          <w:sz w:val="24"/>
          <w:szCs w:val="24"/>
        </w:rPr>
        <w:t>Договора</w:t>
      </w:r>
      <w:r w:rsidR="00F426B7">
        <w:rPr>
          <w:rFonts w:ascii="Times New Roman" w:eastAsia="Times New Roman" w:hAnsi="Times New Roman" w:cs="Times New Roman"/>
          <w:sz w:val="24"/>
          <w:szCs w:val="24"/>
        </w:rPr>
        <w:t>.</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 xml:space="preserve">.2.2. Оплатить </w:t>
      </w:r>
      <w:r w:rsidR="00AB613C">
        <w:rPr>
          <w:rFonts w:ascii="Times New Roman" w:eastAsia="Times New Roman" w:hAnsi="Times New Roman" w:cs="Times New Roman"/>
          <w:sz w:val="24"/>
          <w:szCs w:val="24"/>
        </w:rPr>
        <w:t>оказанные услуги</w:t>
      </w:r>
      <w:r w:rsidR="00C02E15" w:rsidRPr="00C02E15">
        <w:rPr>
          <w:rFonts w:ascii="Times New Roman" w:eastAsia="Times New Roman" w:hAnsi="Times New Roman" w:cs="Times New Roman"/>
          <w:sz w:val="24"/>
          <w:szCs w:val="24"/>
        </w:rPr>
        <w:t xml:space="preserve"> в случае надлежащего исполнения Поставщиком обязательств по Договору, в порядке и на условиях, предусмотренных Договором.</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r w:rsidR="00C02E15" w:rsidRPr="00C02E15">
        <w:rPr>
          <w:rFonts w:ascii="Times New Roman" w:eastAsia="Times New Roman" w:hAnsi="Times New Roman" w:cs="Times New Roman"/>
          <w:b/>
          <w:sz w:val="24"/>
          <w:szCs w:val="24"/>
        </w:rPr>
        <w:t>.3. Поставщик вправе:</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.3.1. Требовать подписания документов об исполнении им обязат</w:t>
      </w:r>
      <w:r w:rsidR="00F426B7">
        <w:rPr>
          <w:rFonts w:ascii="Times New Roman" w:eastAsia="Times New Roman" w:hAnsi="Times New Roman" w:cs="Times New Roman"/>
          <w:sz w:val="24"/>
          <w:szCs w:val="24"/>
        </w:rPr>
        <w:t>ельств по Договору от Заказчика.</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.3.2. Требовать оплаты по Договору в случае надлежащего исполнения своих обязательств по Договору.</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r w:rsidR="00C02E15" w:rsidRPr="00C02E15">
        <w:rPr>
          <w:rFonts w:ascii="Times New Roman" w:eastAsia="Times New Roman" w:hAnsi="Times New Roman" w:cs="Times New Roman"/>
          <w:b/>
          <w:sz w:val="24"/>
          <w:szCs w:val="24"/>
        </w:rPr>
        <w:t>.4. Поставщик обязан:</w:t>
      </w:r>
    </w:p>
    <w:p w:rsidR="000471CB" w:rsidRPr="000471CB" w:rsidRDefault="000471CB" w:rsidP="000471CB">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3.4.1. </w:t>
      </w:r>
      <w:r w:rsidRPr="000471CB">
        <w:rPr>
          <w:rFonts w:ascii="Times New Roman" w:eastAsia="Times New Roman" w:hAnsi="Times New Roman" w:cs="Times New Roman"/>
          <w:sz w:val="24"/>
          <w:szCs w:val="24"/>
        </w:rPr>
        <w:t xml:space="preserve">Своевременно и качественно оказать услуги, предусмотренные настоящим </w:t>
      </w:r>
      <w:r>
        <w:rPr>
          <w:rFonts w:ascii="Times New Roman" w:eastAsia="Times New Roman" w:hAnsi="Times New Roman" w:cs="Times New Roman"/>
          <w:sz w:val="24"/>
          <w:szCs w:val="24"/>
        </w:rPr>
        <w:t>договором</w:t>
      </w:r>
      <w:r w:rsidRPr="000471CB">
        <w:rPr>
          <w:rFonts w:ascii="Times New Roman" w:eastAsia="Times New Roman" w:hAnsi="Times New Roman" w:cs="Times New Roman"/>
          <w:sz w:val="24"/>
          <w:szCs w:val="24"/>
        </w:rPr>
        <w:t>.</w:t>
      </w:r>
    </w:p>
    <w:p w:rsidR="000471CB" w:rsidRPr="000471CB" w:rsidRDefault="000471CB" w:rsidP="000471CB">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3.4.2.  </w:t>
      </w:r>
      <w:r w:rsidRPr="000471CB">
        <w:rPr>
          <w:rFonts w:ascii="Times New Roman" w:eastAsia="Times New Roman" w:hAnsi="Times New Roman" w:cs="Times New Roman"/>
          <w:sz w:val="24"/>
          <w:szCs w:val="24"/>
        </w:rPr>
        <w:t xml:space="preserve">Устранять все недостатки при оказании услуг в срок, указанный Заказчиком. </w:t>
      </w:r>
    </w:p>
    <w:p w:rsidR="000471CB" w:rsidRPr="000471CB" w:rsidRDefault="000471CB" w:rsidP="000471CB">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3.4.3. </w:t>
      </w:r>
      <w:r w:rsidRPr="000471CB">
        <w:rPr>
          <w:rFonts w:ascii="Times New Roman" w:eastAsia="Times New Roman" w:hAnsi="Times New Roman" w:cs="Times New Roman"/>
          <w:sz w:val="24"/>
          <w:szCs w:val="24"/>
        </w:rPr>
        <w:t>Предоставить Заказчику надлежащим образом оформленные приемо-сдаточны</w:t>
      </w:r>
      <w:r>
        <w:rPr>
          <w:rFonts w:ascii="Times New Roman" w:eastAsia="Times New Roman" w:hAnsi="Times New Roman" w:cs="Times New Roman"/>
          <w:sz w:val="24"/>
          <w:szCs w:val="24"/>
        </w:rPr>
        <w:t>е документы в соответствии с п.2.3 настоящего договора</w:t>
      </w:r>
      <w:r w:rsidRPr="000471CB">
        <w:rPr>
          <w:rFonts w:ascii="Times New Roman" w:eastAsia="Times New Roman" w:hAnsi="Times New Roman" w:cs="Times New Roman"/>
          <w:sz w:val="24"/>
          <w:szCs w:val="24"/>
        </w:rPr>
        <w:t xml:space="preserve">. </w:t>
      </w:r>
    </w:p>
    <w:p w:rsidR="000471CB" w:rsidRPr="000471CB" w:rsidRDefault="000471CB" w:rsidP="000471CB">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r w:rsidRPr="000471CB">
        <w:rPr>
          <w:rFonts w:ascii="Times New Roman" w:eastAsia="Times New Roman" w:hAnsi="Times New Roman" w:cs="Times New Roman"/>
          <w:sz w:val="24"/>
          <w:szCs w:val="24"/>
        </w:rPr>
        <w:t>.4. 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p>
    <w:p w:rsidR="000471CB" w:rsidRDefault="000471CB" w:rsidP="000471CB">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3.4</w:t>
      </w:r>
      <w:r w:rsidRPr="000471CB">
        <w:rPr>
          <w:rFonts w:ascii="Times New Roman" w:eastAsia="Times New Roman" w:hAnsi="Times New Roman" w:cs="Times New Roman"/>
          <w:sz w:val="24"/>
          <w:szCs w:val="24"/>
        </w:rPr>
        <w:t>.5. О сложностях, возн</w:t>
      </w:r>
      <w:r w:rsidR="00520D7F">
        <w:rPr>
          <w:rFonts w:ascii="Times New Roman" w:eastAsia="Times New Roman" w:hAnsi="Times New Roman" w:cs="Times New Roman"/>
          <w:sz w:val="24"/>
          <w:szCs w:val="24"/>
        </w:rPr>
        <w:t>икающих при исполнении Договора</w:t>
      </w:r>
      <w:r w:rsidRPr="000471CB">
        <w:rPr>
          <w:rFonts w:ascii="Times New Roman" w:eastAsia="Times New Roman" w:hAnsi="Times New Roman" w:cs="Times New Roman"/>
          <w:sz w:val="24"/>
          <w:szCs w:val="24"/>
        </w:rPr>
        <w:t>, Исполнитель обязан незамедлительно уведомить Заказчика.</w:t>
      </w:r>
    </w:p>
    <w:p w:rsidR="005D071D" w:rsidRPr="00C02E15" w:rsidRDefault="000471CB" w:rsidP="000471CB">
      <w:pPr>
        <w:spacing w:after="0" w:line="240" w:lineRule="auto"/>
        <w:ind w:firstLine="567"/>
        <w:jc w:val="both"/>
        <w:rPr>
          <w:bCs/>
          <w:strike/>
        </w:rPr>
      </w:pPr>
      <w:r>
        <w:rPr>
          <w:rFonts w:ascii="Times New Roman" w:eastAsia="Times New Roman" w:hAnsi="Times New Roman" w:cs="Times New Roman"/>
          <w:bCs/>
          <w:sz w:val="24"/>
          <w:szCs w:val="24"/>
        </w:rPr>
        <w:t>3.4.6</w:t>
      </w:r>
      <w:r w:rsidR="005D071D">
        <w:rPr>
          <w:rFonts w:ascii="Times New Roman" w:eastAsia="Times New Roman" w:hAnsi="Times New Roman" w:cs="Times New Roman"/>
          <w:bCs/>
          <w:sz w:val="24"/>
          <w:szCs w:val="24"/>
        </w:rPr>
        <w:t xml:space="preserve">. </w:t>
      </w:r>
      <w:proofErr w:type="gramStart"/>
      <w:r w:rsidR="005D071D" w:rsidRPr="005D071D">
        <w:rPr>
          <w:rFonts w:ascii="Times New Roman" w:eastAsia="Times New Roman" w:hAnsi="Times New Roman" w:cs="Times New Roman"/>
          <w:bCs/>
          <w:sz w:val="24"/>
          <w:szCs w:val="24"/>
        </w:rPr>
        <w:t>Соответствовать критериям, установленным ст. 4 Фед</w:t>
      </w:r>
      <w:r w:rsidR="00A4482C">
        <w:rPr>
          <w:rFonts w:ascii="Times New Roman" w:eastAsia="Times New Roman" w:hAnsi="Times New Roman" w:cs="Times New Roman"/>
          <w:bCs/>
          <w:sz w:val="24"/>
          <w:szCs w:val="24"/>
        </w:rPr>
        <w:t>ерального закона от 24.07.2007 №</w:t>
      </w:r>
      <w:r w:rsidR="005D071D" w:rsidRPr="005D071D">
        <w:rPr>
          <w:rFonts w:ascii="Times New Roman" w:eastAsia="Times New Roman" w:hAnsi="Times New Roman" w:cs="Times New Roman"/>
          <w:bCs/>
          <w:sz w:val="24"/>
          <w:szCs w:val="24"/>
        </w:rPr>
        <w:t xml:space="preserve"> 209-ФЗ «О развитии малого и среднего предпринимательства в Российской Федерации», или быть физическим лицом, не зарегистрированным в качестве индивидуального предпринимателя и применяющим специальный налоговый режим «Налог на профессиональный доход» в соответствии с положениями Фед</w:t>
      </w:r>
      <w:r w:rsidR="00A4482C">
        <w:rPr>
          <w:rFonts w:ascii="Times New Roman" w:eastAsia="Times New Roman" w:hAnsi="Times New Roman" w:cs="Times New Roman"/>
          <w:bCs/>
          <w:sz w:val="24"/>
          <w:szCs w:val="24"/>
        </w:rPr>
        <w:t>ерального закона от 27.11.2018 №</w:t>
      </w:r>
      <w:r w:rsidR="005D071D" w:rsidRPr="005D071D">
        <w:rPr>
          <w:rFonts w:ascii="Times New Roman" w:eastAsia="Times New Roman" w:hAnsi="Times New Roman" w:cs="Times New Roman"/>
          <w:bCs/>
          <w:sz w:val="24"/>
          <w:szCs w:val="24"/>
        </w:rPr>
        <w:t xml:space="preserve"> 422-ФЗ «О проведении эксперимента по установлению специального налогового режима «Налог на профессиональный доход».</w:t>
      </w:r>
      <w:proofErr w:type="gramEnd"/>
    </w:p>
    <w:p w:rsidR="00C02E15" w:rsidRPr="00C02E15" w:rsidRDefault="00C02E15" w:rsidP="00C02E15">
      <w:pPr>
        <w:spacing w:after="0" w:line="240" w:lineRule="auto"/>
        <w:ind w:firstLine="567"/>
        <w:jc w:val="both"/>
        <w:rPr>
          <w:rFonts w:ascii="Times New Roman" w:eastAsia="Times New Roman" w:hAnsi="Times New Roman" w:cs="Times New Roman"/>
          <w:sz w:val="24"/>
          <w:szCs w:val="24"/>
        </w:rPr>
      </w:pPr>
    </w:p>
    <w:p w:rsidR="00520D7F" w:rsidRDefault="00520D7F" w:rsidP="00520D7F">
      <w:pPr>
        <w:spacing w:after="0" w:line="240" w:lineRule="auto"/>
        <w:jc w:val="center"/>
        <w:rPr>
          <w:rFonts w:ascii="Times New Roman" w:eastAsia="Times New Roman" w:hAnsi="Times New Roman" w:cs="Times New Roman"/>
          <w:b/>
          <w:caps/>
          <w:sz w:val="24"/>
          <w:szCs w:val="24"/>
        </w:rPr>
      </w:pPr>
      <w:r>
        <w:rPr>
          <w:rFonts w:ascii="Times New Roman" w:eastAsia="Times New Roman" w:hAnsi="Times New Roman" w:cs="Times New Roman"/>
          <w:b/>
          <w:sz w:val="24"/>
          <w:szCs w:val="24"/>
        </w:rPr>
        <w:t>4</w:t>
      </w:r>
      <w:r w:rsidR="00C02E15" w:rsidRPr="00C02E15">
        <w:rPr>
          <w:rFonts w:ascii="Times New Roman" w:eastAsia="Times New Roman" w:hAnsi="Times New Roman" w:cs="Times New Roman"/>
          <w:b/>
          <w:sz w:val="24"/>
          <w:szCs w:val="24"/>
        </w:rPr>
        <w:t>. </w:t>
      </w:r>
      <w:r w:rsidRPr="00520D7F">
        <w:rPr>
          <w:rFonts w:ascii="Times New Roman" w:eastAsia="Times New Roman" w:hAnsi="Times New Roman" w:cs="Times New Roman"/>
          <w:b/>
          <w:caps/>
          <w:sz w:val="24"/>
          <w:szCs w:val="24"/>
        </w:rPr>
        <w:t xml:space="preserve">Качество, безопасность услуг и гарантии качества </w:t>
      </w:r>
    </w:p>
    <w:p w:rsidR="00D922EE" w:rsidRPr="00D922EE" w:rsidRDefault="00520D7F" w:rsidP="00520D7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922EE">
        <w:rPr>
          <w:rFonts w:ascii="Times New Roman" w:eastAsia="Times New Roman" w:hAnsi="Times New Roman" w:cs="Times New Roman"/>
          <w:sz w:val="24"/>
          <w:szCs w:val="24"/>
        </w:rPr>
        <w:t>4</w:t>
      </w:r>
      <w:r w:rsidR="00C02E15" w:rsidRPr="00C02E15">
        <w:rPr>
          <w:rFonts w:ascii="Times New Roman" w:eastAsia="Times New Roman" w:hAnsi="Times New Roman" w:cs="Times New Roman"/>
          <w:sz w:val="24"/>
          <w:szCs w:val="24"/>
        </w:rPr>
        <w:t>.1. </w:t>
      </w:r>
      <w:r w:rsidRPr="00520D7F">
        <w:rPr>
          <w:rFonts w:ascii="Times New Roman" w:eastAsia="Times New Roman" w:hAnsi="Times New Roman" w:cs="Times New Roman"/>
          <w:sz w:val="24"/>
          <w:szCs w:val="24"/>
        </w:rPr>
        <w:t>Качество и безопасность оказываемых услуг дол</w:t>
      </w:r>
      <w:r>
        <w:rPr>
          <w:rFonts w:ascii="Times New Roman" w:eastAsia="Times New Roman" w:hAnsi="Times New Roman" w:cs="Times New Roman"/>
          <w:sz w:val="24"/>
          <w:szCs w:val="24"/>
        </w:rPr>
        <w:t xml:space="preserve">жны соответствовать требованиям  </w:t>
      </w:r>
      <w:r w:rsidRPr="00520D7F">
        <w:rPr>
          <w:rFonts w:ascii="Times New Roman" w:eastAsia="Times New Roman" w:hAnsi="Times New Roman" w:cs="Times New Roman"/>
          <w:sz w:val="24"/>
          <w:szCs w:val="24"/>
        </w:rPr>
        <w:t>действующего законодательства</w:t>
      </w:r>
      <w:r w:rsidR="00D922EE" w:rsidRPr="00D922EE">
        <w:rPr>
          <w:rFonts w:ascii="Times New Roman" w:eastAsia="Times New Roman" w:hAnsi="Times New Roman" w:cs="Times New Roman"/>
          <w:sz w:val="24"/>
          <w:szCs w:val="24"/>
        </w:rPr>
        <w:t>.</w:t>
      </w:r>
    </w:p>
    <w:p w:rsidR="00D922EE" w:rsidRDefault="00520D7F" w:rsidP="00D922EE">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D922EE" w:rsidRPr="00D922EE">
        <w:rPr>
          <w:rFonts w:ascii="Times New Roman" w:eastAsia="Times New Roman" w:hAnsi="Times New Roman" w:cs="Times New Roman"/>
          <w:sz w:val="24"/>
          <w:szCs w:val="24"/>
        </w:rPr>
        <w:t xml:space="preserve">.2. </w:t>
      </w:r>
      <w:r w:rsidRPr="00520D7F">
        <w:rPr>
          <w:rFonts w:ascii="Times New Roman" w:eastAsia="Times New Roman" w:hAnsi="Times New Roman" w:cs="Times New Roman"/>
          <w:sz w:val="24"/>
          <w:szCs w:val="24"/>
        </w:rPr>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r w:rsidR="00D922EE" w:rsidRPr="00D922EE">
        <w:rPr>
          <w:rFonts w:ascii="Times New Roman" w:eastAsia="Times New Roman" w:hAnsi="Times New Roman" w:cs="Times New Roman"/>
          <w:sz w:val="24"/>
          <w:szCs w:val="24"/>
        </w:rPr>
        <w:t>.</w:t>
      </w:r>
    </w:p>
    <w:p w:rsidR="00C02E15" w:rsidRPr="00520D7F" w:rsidRDefault="00520D7F" w:rsidP="00520D7F">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4.3. </w:t>
      </w:r>
      <w:r w:rsidRPr="00520D7F">
        <w:rPr>
          <w:rFonts w:ascii="Times New Roman" w:eastAsia="Times New Roman" w:hAnsi="Times New Roman" w:cs="Times New Roman"/>
          <w:sz w:val="24"/>
          <w:szCs w:val="24"/>
        </w:rPr>
        <w:t xml:space="preserve">Гарантийный срок на оказанные услуги составляет не менее 12 (двенадцати) месяцев с момента </w:t>
      </w:r>
      <w:r>
        <w:rPr>
          <w:rFonts w:ascii="Times New Roman" w:eastAsia="Times New Roman" w:hAnsi="Times New Roman" w:cs="Times New Roman"/>
          <w:sz w:val="24"/>
          <w:szCs w:val="24"/>
        </w:rPr>
        <w:t>подписания акта оказанных услуг.</w:t>
      </w:r>
    </w:p>
    <w:p w:rsidR="00C02E15" w:rsidRPr="00C02E15" w:rsidRDefault="00C02E15" w:rsidP="00C02E15">
      <w:pPr>
        <w:spacing w:after="0" w:line="240" w:lineRule="auto"/>
        <w:jc w:val="center"/>
        <w:rPr>
          <w:rFonts w:ascii="Times New Roman" w:eastAsia="Times New Roman" w:hAnsi="Times New Roman" w:cs="Times New Roman"/>
          <w:b/>
          <w:sz w:val="24"/>
          <w:szCs w:val="24"/>
        </w:rPr>
      </w:pPr>
    </w:p>
    <w:p w:rsidR="00C02E15" w:rsidRPr="00C02E15" w:rsidRDefault="00D922EE" w:rsidP="00C02E15">
      <w:pPr>
        <w:spacing w:after="0" w:line="240" w:lineRule="auto"/>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b/>
          <w:sz w:val="24"/>
          <w:szCs w:val="24"/>
        </w:rPr>
        <w:t>5</w:t>
      </w:r>
      <w:r w:rsidR="00C02E15" w:rsidRPr="00C02E15">
        <w:rPr>
          <w:rFonts w:ascii="Times New Roman" w:eastAsia="Times New Roman" w:hAnsi="Times New Roman" w:cs="Times New Roman"/>
          <w:b/>
          <w:sz w:val="24"/>
          <w:szCs w:val="24"/>
        </w:rPr>
        <w:t>. </w:t>
      </w:r>
      <w:r w:rsidR="00CF6137" w:rsidRPr="00CF6137">
        <w:rPr>
          <w:rFonts w:ascii="Times New Roman" w:eastAsia="Times New Roman" w:hAnsi="Times New Roman" w:cs="Times New Roman"/>
          <w:b/>
          <w:caps/>
          <w:sz w:val="24"/>
          <w:szCs w:val="24"/>
        </w:rPr>
        <w:t>Порядок сдачи и приемки услуг</w:t>
      </w:r>
    </w:p>
    <w:p w:rsidR="00CF6137" w:rsidRPr="00CF6137" w:rsidRDefault="00CF6137" w:rsidP="00CF6137">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CF6137">
        <w:rPr>
          <w:rFonts w:ascii="Times New Roman" w:eastAsia="Times New Roman" w:hAnsi="Times New Roman" w:cs="Times New Roman"/>
          <w:sz w:val="24"/>
          <w:szCs w:val="24"/>
        </w:rPr>
        <w:t xml:space="preserve">.1. По завершению оказания услуги по монтажу профессионального медицинского оборудования Исполнитель предоставляет акт ввода оборудования в эксплуатацию Заказчику. </w:t>
      </w:r>
    </w:p>
    <w:p w:rsidR="00CF6137" w:rsidRPr="00CF6137" w:rsidRDefault="00CF6137" w:rsidP="00CF6137">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CF6137">
        <w:rPr>
          <w:rFonts w:ascii="Times New Roman" w:eastAsia="Times New Roman" w:hAnsi="Times New Roman" w:cs="Times New Roman"/>
          <w:sz w:val="24"/>
          <w:szCs w:val="24"/>
        </w:rPr>
        <w:t xml:space="preserve">.2. После подписания акта ввода оборудования в эксплуатацию Заказчиком, Исполнитель в течение 2 рабочих дней предоставляет акт оказанных услуг Заказчику. </w:t>
      </w:r>
    </w:p>
    <w:p w:rsidR="00CF6137" w:rsidRPr="00CF6137" w:rsidRDefault="00CF6137" w:rsidP="00CF6137">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CF6137">
        <w:rPr>
          <w:rFonts w:ascii="Times New Roman" w:eastAsia="Times New Roman" w:hAnsi="Times New Roman" w:cs="Times New Roman"/>
          <w:sz w:val="24"/>
          <w:szCs w:val="24"/>
        </w:rPr>
        <w:t>.3. Датой приемки оказанных услуг считается дата подписания акта оказанных услуг Заказчиком.</w:t>
      </w:r>
    </w:p>
    <w:p w:rsidR="00CF6137" w:rsidRPr="00CF6137" w:rsidRDefault="00CF6137" w:rsidP="00CF6137">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CF6137">
        <w:rPr>
          <w:rFonts w:ascii="Times New Roman" w:eastAsia="Times New Roman" w:hAnsi="Times New Roman" w:cs="Times New Roman"/>
          <w:sz w:val="24"/>
          <w:szCs w:val="24"/>
        </w:rPr>
        <w:t xml:space="preserve">.4. При обнаружении Заказчиком в ходе приемки оказанных услуг недостатков, сторонами составляется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отметка об этом Заказчиком. </w:t>
      </w:r>
    </w:p>
    <w:p w:rsidR="00CF6137" w:rsidRPr="00CF6137" w:rsidRDefault="00CF6137" w:rsidP="00CF6137">
      <w:pPr>
        <w:spacing w:after="0" w:line="240" w:lineRule="auto"/>
        <w:ind w:firstLine="708"/>
        <w:jc w:val="both"/>
        <w:rPr>
          <w:rFonts w:ascii="Times New Roman" w:eastAsia="Times New Roman" w:hAnsi="Times New Roman" w:cs="Times New Roman"/>
          <w:sz w:val="24"/>
          <w:szCs w:val="24"/>
        </w:rPr>
      </w:pPr>
      <w:r w:rsidRPr="00CF6137">
        <w:rPr>
          <w:rFonts w:ascii="Times New Roman" w:eastAsia="Times New Roman" w:hAnsi="Times New Roman" w:cs="Times New Roman"/>
          <w:sz w:val="24"/>
          <w:szCs w:val="24"/>
        </w:rPr>
        <w:t>Исполнитель обязан устранить все обнаруженные недостатки своими силами и за свой счет в сроки, указанные в акте.</w:t>
      </w:r>
    </w:p>
    <w:p w:rsidR="00C02E15" w:rsidRPr="00C02E15" w:rsidRDefault="00CF6137" w:rsidP="00CF6137">
      <w:pPr>
        <w:spacing w:after="0" w:line="240" w:lineRule="auto"/>
        <w:ind w:firstLine="708"/>
        <w:jc w:val="both"/>
        <w:rPr>
          <w:rFonts w:ascii="Times New Roman" w:eastAsia="Times New Roman" w:hAnsi="Times New Roman" w:cs="Times New Roman"/>
          <w:sz w:val="24"/>
          <w:szCs w:val="24"/>
        </w:rPr>
      </w:pPr>
      <w:r w:rsidRPr="00CF6137">
        <w:rPr>
          <w:rFonts w:ascii="Times New Roman" w:eastAsia="Times New Roman" w:hAnsi="Times New Roman" w:cs="Times New Roman"/>
          <w:sz w:val="24"/>
          <w:szCs w:val="24"/>
        </w:rPr>
        <w:t>Устранение Исполнителем в установленные сроки выявленных Заказчиком недостатков не освобождает его от уплаты штрафа, преду</w:t>
      </w:r>
      <w:r w:rsidR="00A74AFC">
        <w:rPr>
          <w:rFonts w:ascii="Times New Roman" w:eastAsia="Times New Roman" w:hAnsi="Times New Roman" w:cs="Times New Roman"/>
          <w:sz w:val="24"/>
          <w:szCs w:val="24"/>
        </w:rPr>
        <w:t>смотренного настоящим Договором</w:t>
      </w:r>
      <w:r w:rsidRPr="00CF6137">
        <w:rPr>
          <w:rFonts w:ascii="Times New Roman" w:eastAsia="Times New Roman" w:hAnsi="Times New Roman" w:cs="Times New Roman"/>
          <w:sz w:val="24"/>
          <w:szCs w:val="24"/>
        </w:rPr>
        <w:t>.</w:t>
      </w:r>
    </w:p>
    <w:p w:rsidR="00524BE7" w:rsidRPr="00C02E15" w:rsidRDefault="00524BE7" w:rsidP="00524BE7">
      <w:pPr>
        <w:widowControl w:val="0"/>
        <w:tabs>
          <w:tab w:val="left" w:pos="334"/>
        </w:tabs>
        <w:suppressAutoHyphens/>
        <w:kinsoku w:val="0"/>
        <w:overflowPunct w:val="0"/>
        <w:autoSpaceDE w:val="0"/>
        <w:autoSpaceDN w:val="0"/>
        <w:spacing w:after="0" w:line="240" w:lineRule="auto"/>
        <w:ind w:firstLine="567"/>
        <w:jc w:val="both"/>
        <w:rPr>
          <w:rFonts w:ascii="Times New Roman" w:eastAsia="Times New Roman" w:hAnsi="Times New Roman" w:cs="Times New Roman"/>
          <w:sz w:val="24"/>
          <w:szCs w:val="24"/>
        </w:rPr>
      </w:pPr>
    </w:p>
    <w:p w:rsidR="00C02E15" w:rsidRPr="00C02E15" w:rsidRDefault="00A74AFC" w:rsidP="00C02E15">
      <w:pPr>
        <w:spacing w:after="0"/>
        <w:ind w:left="567"/>
        <w:jc w:val="center"/>
        <w:rPr>
          <w:rFonts w:ascii="Times New Roman" w:eastAsia="Calibri" w:hAnsi="Times New Roman" w:cs="Times New Roman"/>
          <w:b/>
          <w:caps/>
          <w:sz w:val="24"/>
          <w:szCs w:val="24"/>
        </w:rPr>
      </w:pPr>
      <w:r>
        <w:rPr>
          <w:rFonts w:ascii="Times New Roman" w:eastAsia="Calibri" w:hAnsi="Times New Roman" w:cs="Times New Roman"/>
          <w:b/>
          <w:caps/>
          <w:sz w:val="24"/>
          <w:szCs w:val="24"/>
        </w:rPr>
        <w:t>6</w:t>
      </w:r>
      <w:r w:rsidR="00C02E15" w:rsidRPr="00C02E15">
        <w:rPr>
          <w:rFonts w:ascii="Times New Roman" w:eastAsia="Calibri" w:hAnsi="Times New Roman" w:cs="Times New Roman"/>
          <w:b/>
          <w:caps/>
          <w:sz w:val="24"/>
          <w:szCs w:val="24"/>
        </w:rPr>
        <w:t>. ОТВЕТСТВЕННОСТЬ СТОРОН</w:t>
      </w:r>
    </w:p>
    <w:p w:rsidR="00C02E15" w:rsidRPr="00C02E15" w:rsidRDefault="008943A3"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 xml:space="preserve">.1. Стороны несут ответственность за неисполнение и ненадлежащее исполнение Договора, в том числе за неполное или несвоевременное исполнение своих обязательств по Договору в соответствии с нормами гражданского законодательства Российской Федерации. </w:t>
      </w:r>
    </w:p>
    <w:p w:rsidR="00C02E15" w:rsidRPr="00C02E15" w:rsidRDefault="008943A3"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 xml:space="preserve">.2. </w:t>
      </w:r>
      <w:r w:rsidR="008E69D7" w:rsidRPr="008E69D7">
        <w:rPr>
          <w:rFonts w:ascii="Times New Roman" w:eastAsia="Times New Roman" w:hAnsi="Times New Roman" w:cs="Times New Roman"/>
          <w:sz w:val="24"/>
          <w:szCs w:val="24"/>
        </w:rPr>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rsidR="00C02E15" w:rsidRPr="00C02E15" w:rsidRDefault="008943A3"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w:t>
      </w:r>
      <w:r w:rsidR="008E69D7">
        <w:rPr>
          <w:rFonts w:ascii="Times New Roman" w:eastAsia="Times New Roman" w:hAnsi="Times New Roman" w:cs="Times New Roman"/>
          <w:sz w:val="24"/>
          <w:szCs w:val="24"/>
        </w:rPr>
        <w:t>2</w:t>
      </w:r>
      <w:r w:rsidR="00C02E15" w:rsidRPr="00C02E15">
        <w:rPr>
          <w:rFonts w:ascii="Times New Roman" w:eastAsia="Times New Roman" w:hAnsi="Times New Roman" w:cs="Times New Roman"/>
          <w:sz w:val="24"/>
          <w:szCs w:val="24"/>
        </w:rPr>
        <w:t>.</w:t>
      </w:r>
      <w:r w:rsidR="008E69D7">
        <w:rPr>
          <w:rFonts w:ascii="Times New Roman" w:eastAsia="Times New Roman" w:hAnsi="Times New Roman" w:cs="Times New Roman"/>
          <w:sz w:val="24"/>
          <w:szCs w:val="24"/>
        </w:rPr>
        <w:t>1.</w:t>
      </w:r>
      <w:r w:rsidR="00C02E15" w:rsidRPr="00C02E15">
        <w:rPr>
          <w:rFonts w:ascii="Times New Roman" w:eastAsia="Times New Roman" w:hAnsi="Times New Roman" w:cs="Times New Roman"/>
          <w:sz w:val="24"/>
          <w:szCs w:val="24"/>
        </w:rPr>
        <w:t xml:space="preserve"> </w:t>
      </w:r>
      <w:r w:rsidR="008E69D7" w:rsidRPr="008E69D7">
        <w:rPr>
          <w:rFonts w:ascii="Times New Roman" w:eastAsia="Times New Roman" w:hAnsi="Times New Roman" w:cs="Times New Roman"/>
          <w:sz w:val="24"/>
          <w:szCs w:val="24"/>
        </w:rPr>
        <w:t>Пени начисляются за каждый день просрочки исполнения Поставщиком обязательства, предусмотренного Договором, в размере 1/300 (одна трехсотая) действующей на дату уплаты пеней ключевой ставки Банка России от цены Договора, уменьшенной на сумму, пропорциональную объему обязательств, предусмотренных Договором и фактически исполненных Поставщиком.</w:t>
      </w:r>
      <w:r w:rsidR="00C02E15" w:rsidRPr="00C02E15">
        <w:rPr>
          <w:rFonts w:ascii="Times New Roman" w:eastAsia="Times New Roman" w:hAnsi="Times New Roman" w:cs="Times New Roman"/>
          <w:sz w:val="24"/>
          <w:szCs w:val="24"/>
        </w:rPr>
        <w:t xml:space="preserve"> </w:t>
      </w:r>
    </w:p>
    <w:p w:rsidR="00C02E15" w:rsidRPr="00C02E15" w:rsidRDefault="008943A3"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w:t>
      </w:r>
      <w:r w:rsidR="008E69D7">
        <w:rPr>
          <w:rFonts w:ascii="Times New Roman" w:eastAsia="Times New Roman" w:hAnsi="Times New Roman" w:cs="Times New Roman"/>
          <w:sz w:val="24"/>
          <w:szCs w:val="24"/>
        </w:rPr>
        <w:t>2.2</w:t>
      </w:r>
      <w:r w:rsidR="00C02E15" w:rsidRPr="00C02E15">
        <w:rPr>
          <w:rFonts w:ascii="Times New Roman" w:eastAsia="Times New Roman" w:hAnsi="Times New Roman" w:cs="Times New Roman"/>
          <w:sz w:val="24"/>
          <w:szCs w:val="24"/>
        </w:rPr>
        <w:t xml:space="preserve">. </w:t>
      </w:r>
      <w:r w:rsidR="008E69D7" w:rsidRPr="008E69D7">
        <w:rPr>
          <w:rFonts w:ascii="Times New Roman" w:eastAsia="Times New Roman" w:hAnsi="Times New Roman" w:cs="Times New Roman"/>
          <w:sz w:val="24"/>
          <w:szCs w:val="24"/>
        </w:rPr>
        <w:t>За поставку некачественного и (или) некомплектного товара Заказчик, помимо требования о замене и доукомплектовании товара, вправе требовать от Поставщика штраф в размере 3 (трех) процентов от стоимости такого товара.</w:t>
      </w:r>
    </w:p>
    <w:p w:rsidR="00C02E15" w:rsidRPr="00C02E15" w:rsidRDefault="008943A3"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8E69D7">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 xml:space="preserve">. </w:t>
      </w:r>
      <w:r w:rsidR="00B3543A" w:rsidRPr="00B3543A">
        <w:rPr>
          <w:rFonts w:ascii="Times New Roman" w:eastAsia="Times New Roman" w:hAnsi="Times New Roman" w:cs="Times New Roman"/>
          <w:sz w:val="24"/>
          <w:szCs w:val="24"/>
        </w:rPr>
        <w:t xml:space="preserve">В случае просрочки исполнения Заказчиком обязательств, предусмотренных </w:t>
      </w:r>
      <w:r w:rsidR="00B3543A" w:rsidRPr="00B3543A">
        <w:rPr>
          <w:rFonts w:ascii="Times New Roman" w:eastAsia="Times New Roman" w:hAnsi="Times New Roman" w:cs="Times New Roman"/>
          <w:sz w:val="24"/>
          <w:szCs w:val="24"/>
        </w:rPr>
        <w:lastRenderedPageBreak/>
        <w:t>Договором,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rsidR="00B3543A" w:rsidRDefault="008943A3"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B3543A">
        <w:rPr>
          <w:rFonts w:ascii="Times New Roman" w:eastAsia="Times New Roman" w:hAnsi="Times New Roman" w:cs="Times New Roman"/>
          <w:sz w:val="24"/>
          <w:szCs w:val="24"/>
        </w:rPr>
        <w:t xml:space="preserve">.3.1. </w:t>
      </w:r>
      <w:r w:rsidR="00B3543A" w:rsidRPr="00B3543A">
        <w:rPr>
          <w:rFonts w:ascii="Times New Roman" w:eastAsia="Times New Roman" w:hAnsi="Times New Roman" w:cs="Times New Roman"/>
          <w:sz w:val="24"/>
          <w:szCs w:val="24"/>
        </w:rPr>
        <w:t xml:space="preserve">Пени </w:t>
      </w:r>
      <w:proofErr w:type="gramStart"/>
      <w:r w:rsidR="00B3543A" w:rsidRPr="00B3543A">
        <w:rPr>
          <w:rFonts w:ascii="Times New Roman" w:eastAsia="Times New Roman" w:hAnsi="Times New Roman" w:cs="Times New Roman"/>
          <w:sz w:val="24"/>
          <w:szCs w:val="24"/>
        </w:rPr>
        <w:t>начисляются Заказчику за каждый день просрочки исполнения предусмотренного Договором обязательства начиная</w:t>
      </w:r>
      <w:proofErr w:type="gramEnd"/>
      <w:r w:rsidR="00B3543A" w:rsidRPr="00B3543A">
        <w:rPr>
          <w:rFonts w:ascii="Times New Roman" w:eastAsia="Times New Roman" w:hAnsi="Times New Roman" w:cs="Times New Roman"/>
          <w:sz w:val="24"/>
          <w:szCs w:val="24"/>
        </w:rPr>
        <w:t xml:space="preserve"> со дня, следующего за днем истечения установленного Договором срока исполнения обязательства. Размер пеней устанавливается как 1/300 (одна трехсотая) действующей на дату уплаты пеней ключевой ставки Банка России от суммы, не уплаченной в срок.</w:t>
      </w:r>
    </w:p>
    <w:p w:rsidR="00C02E15" w:rsidRPr="00C02E15" w:rsidRDefault="008943A3"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w:t>
      </w:r>
      <w:r w:rsidR="00B3543A">
        <w:rPr>
          <w:rFonts w:ascii="Times New Roman" w:eastAsia="Times New Roman" w:hAnsi="Times New Roman" w:cs="Times New Roman"/>
          <w:sz w:val="24"/>
          <w:szCs w:val="24"/>
        </w:rPr>
        <w:t>4</w:t>
      </w:r>
      <w:r w:rsidR="00C02E15" w:rsidRPr="00C02E15">
        <w:rPr>
          <w:rFonts w:ascii="Times New Roman" w:eastAsia="Times New Roman" w:hAnsi="Times New Roman" w:cs="Times New Roman"/>
          <w:sz w:val="24"/>
          <w:szCs w:val="24"/>
        </w:rPr>
        <w:t>. Стороны освобождаются от уплаты неустойки (штрафа, пени), если докажет, что просрочка исполнения указанного обязательства произошла вследствие непреодолимой силы или по вине другой Стороны.</w:t>
      </w:r>
    </w:p>
    <w:p w:rsidR="00C02E15" w:rsidRPr="00C02E15" w:rsidRDefault="008943A3"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w:t>
      </w:r>
      <w:r w:rsidR="00B3543A">
        <w:rPr>
          <w:rFonts w:ascii="Times New Roman" w:eastAsia="Times New Roman" w:hAnsi="Times New Roman" w:cs="Times New Roman"/>
          <w:sz w:val="24"/>
          <w:szCs w:val="24"/>
        </w:rPr>
        <w:t>5</w:t>
      </w:r>
      <w:r w:rsidR="00C02E15" w:rsidRPr="00C02E15">
        <w:rPr>
          <w:rFonts w:ascii="Times New Roman" w:eastAsia="Times New Roman" w:hAnsi="Times New Roman" w:cs="Times New Roman"/>
          <w:sz w:val="24"/>
          <w:szCs w:val="24"/>
        </w:rPr>
        <w:t>. Уплата неустойки не освобождает Поставщика от выполнения обязательств по Договору.</w:t>
      </w:r>
    </w:p>
    <w:p w:rsidR="00C02E15" w:rsidRPr="00C02E15" w:rsidRDefault="008943A3"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w:t>
      </w:r>
      <w:r w:rsidR="00B3543A">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 Общая сумма штрафных санкций, начисляемых в соответствии с настоящим Договором, не может превышать цену Договора.</w:t>
      </w:r>
    </w:p>
    <w:p w:rsidR="00C02E15" w:rsidRPr="00C02E15" w:rsidRDefault="00C02E15" w:rsidP="00C02E15">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rPr>
      </w:pPr>
    </w:p>
    <w:p w:rsidR="00C02E15" w:rsidRPr="00C02E15" w:rsidRDefault="008943A3" w:rsidP="00C02E15">
      <w:pPr>
        <w:widowControl w:val="0"/>
        <w:autoSpaceDE w:val="0"/>
        <w:autoSpaceDN w:val="0"/>
        <w:adjustRightInd w:val="0"/>
        <w:spacing w:after="0"/>
        <w:ind w:left="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r w:rsidR="00C02E15" w:rsidRPr="00C02E15">
        <w:rPr>
          <w:rFonts w:ascii="Times New Roman" w:eastAsia="Times New Roman" w:hAnsi="Times New Roman" w:cs="Times New Roman"/>
          <w:b/>
          <w:sz w:val="24"/>
          <w:szCs w:val="24"/>
        </w:rPr>
        <w:t>. СРОК ДЕЙСТВИЯ ДОГОВОРА</w:t>
      </w:r>
    </w:p>
    <w:p w:rsidR="00C02E15" w:rsidRPr="00C02E15" w:rsidRDefault="00B3543A" w:rsidP="00C02E15">
      <w:pPr>
        <w:spacing w:after="0" w:line="240" w:lineRule="auto"/>
        <w:ind w:firstLine="567"/>
        <w:jc w:val="both"/>
        <w:rPr>
          <w:rFonts w:ascii="Times New Roman" w:hAnsi="Times New Roman" w:cs="Times New Roman"/>
          <w:b/>
          <w:bCs/>
          <w:sz w:val="24"/>
          <w:szCs w:val="24"/>
        </w:rPr>
      </w:pPr>
      <w:r>
        <w:rPr>
          <w:rFonts w:ascii="Times New Roman" w:hAnsi="Times New Roman" w:cs="Times New Roman"/>
          <w:bCs/>
          <w:sz w:val="24"/>
          <w:szCs w:val="24"/>
        </w:rPr>
        <w:t>9</w:t>
      </w:r>
      <w:r w:rsidR="00C02E15" w:rsidRPr="00C02E15">
        <w:rPr>
          <w:rFonts w:ascii="Times New Roman" w:hAnsi="Times New Roman" w:cs="Times New Roman"/>
          <w:bCs/>
          <w:sz w:val="24"/>
          <w:szCs w:val="24"/>
        </w:rPr>
        <w:t xml:space="preserve">.1. Договор вступает в силу со дня подписания его Сторонами и действует </w:t>
      </w:r>
      <w:r w:rsidR="00C02E15" w:rsidRPr="00C02E15">
        <w:rPr>
          <w:rFonts w:ascii="Times New Roman" w:hAnsi="Times New Roman"/>
          <w:sz w:val="24"/>
          <w:szCs w:val="24"/>
        </w:rPr>
        <w:t>по</w:t>
      </w:r>
      <w:r w:rsidR="00C02E15" w:rsidRPr="00C02E15">
        <w:rPr>
          <w:rFonts w:ascii="Times New Roman" w:hAnsi="Times New Roman"/>
          <w:b/>
          <w:sz w:val="24"/>
          <w:szCs w:val="24"/>
        </w:rPr>
        <w:t xml:space="preserve"> 31.12.202</w:t>
      </w:r>
      <w:r w:rsidR="005D071D">
        <w:rPr>
          <w:rFonts w:ascii="Times New Roman" w:hAnsi="Times New Roman"/>
          <w:b/>
          <w:sz w:val="24"/>
          <w:szCs w:val="24"/>
        </w:rPr>
        <w:t>6</w:t>
      </w:r>
      <w:r w:rsidR="00C02E15" w:rsidRPr="00C02E15">
        <w:rPr>
          <w:rFonts w:ascii="Times New Roman" w:hAnsi="Times New Roman"/>
          <w:b/>
          <w:sz w:val="24"/>
          <w:szCs w:val="24"/>
        </w:rPr>
        <w:t xml:space="preserve"> г.</w:t>
      </w:r>
    </w:p>
    <w:p w:rsidR="00C02E15" w:rsidRPr="00C02E15" w:rsidRDefault="00C02E15" w:rsidP="00C02E15">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Договор подлежит регистрации в Реестре договоров, заключенных заказчиком.</w:t>
      </w:r>
    </w:p>
    <w:p w:rsidR="00C02E15" w:rsidRPr="00C02E15" w:rsidRDefault="00B3543A" w:rsidP="00C02E15">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C02E15" w:rsidRPr="00C02E15">
        <w:rPr>
          <w:rFonts w:ascii="Times New Roman" w:eastAsia="Times New Roman" w:hAnsi="Times New Roman" w:cs="Times New Roman"/>
          <w:sz w:val="24"/>
          <w:szCs w:val="24"/>
        </w:rPr>
        <w:t>.2.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C02E15" w:rsidRPr="00C02E15" w:rsidRDefault="00C02E15" w:rsidP="00C02E15">
      <w:pPr>
        <w:spacing w:after="0" w:line="240" w:lineRule="auto"/>
        <w:ind w:firstLine="567"/>
        <w:jc w:val="both"/>
        <w:rPr>
          <w:rFonts w:ascii="Times New Roman" w:eastAsia="Times New Roman" w:hAnsi="Times New Roman" w:cs="Times New Roman"/>
          <w:sz w:val="24"/>
          <w:szCs w:val="24"/>
        </w:rPr>
      </w:pPr>
    </w:p>
    <w:p w:rsidR="00C02E15" w:rsidRPr="00C02E15" w:rsidRDefault="008943A3" w:rsidP="00C02E15">
      <w:pPr>
        <w:spacing w:after="0" w:line="240" w:lineRule="auto"/>
        <w:ind w:firstLine="567"/>
        <w:jc w:val="center"/>
        <w:rPr>
          <w:rFonts w:ascii="Times New Roman" w:eastAsia="Times New Roman" w:hAnsi="Times New Roman" w:cs="Times New Roman"/>
          <w:sz w:val="24"/>
          <w:szCs w:val="24"/>
        </w:rPr>
      </w:pPr>
      <w:r>
        <w:rPr>
          <w:rFonts w:ascii="Times New Roman" w:hAnsi="Times New Roman" w:cs="Times New Roman"/>
          <w:b/>
          <w:sz w:val="24"/>
          <w:szCs w:val="24"/>
        </w:rPr>
        <w:t>8</w:t>
      </w:r>
      <w:r w:rsidR="00C02E15" w:rsidRPr="00C02E15">
        <w:rPr>
          <w:rFonts w:ascii="Times New Roman" w:hAnsi="Times New Roman" w:cs="Times New Roman"/>
          <w:b/>
          <w:sz w:val="24"/>
          <w:szCs w:val="24"/>
        </w:rPr>
        <w:t xml:space="preserve">. ИЗМЕНЕНИЕ И </w:t>
      </w:r>
      <w:r w:rsidR="00C02E15" w:rsidRPr="00C02E15">
        <w:rPr>
          <w:rFonts w:ascii="Times New Roman" w:eastAsia="Times New Roman" w:hAnsi="Times New Roman" w:cs="Times New Roman"/>
          <w:b/>
          <w:sz w:val="24"/>
          <w:szCs w:val="24"/>
        </w:rPr>
        <w:t>РАСТОРЖЕНИЕ ДОГОВОРА</w:t>
      </w:r>
    </w:p>
    <w:p w:rsidR="00C02E15" w:rsidRPr="00C02E15" w:rsidRDefault="008943A3" w:rsidP="00C02E1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.1.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rsidR="00C02E15" w:rsidRPr="00C02E15" w:rsidRDefault="008943A3" w:rsidP="008943A3">
      <w:pPr>
        <w:widowControl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8</w:t>
      </w:r>
      <w:r w:rsidR="00C02E15" w:rsidRPr="00C02E15">
        <w:rPr>
          <w:rFonts w:ascii="Times New Roman" w:eastAsia="Times New Roman" w:hAnsi="Times New Roman" w:cs="Times New Roman"/>
          <w:sz w:val="24"/>
          <w:szCs w:val="24"/>
        </w:rPr>
        <w:t>.1.1. Заказчик вправе изменить не более</w:t>
      </w:r>
      <w:proofErr w:type="gramStart"/>
      <w:r w:rsidR="00C02E15" w:rsidRPr="00C02E15">
        <w:rPr>
          <w:rFonts w:ascii="Times New Roman" w:eastAsia="Times New Roman" w:hAnsi="Times New Roman" w:cs="Times New Roman"/>
          <w:sz w:val="24"/>
          <w:szCs w:val="24"/>
        </w:rPr>
        <w:t>,</w:t>
      </w:r>
      <w:proofErr w:type="gramEnd"/>
      <w:r w:rsidR="00C02E15" w:rsidRPr="00C02E15">
        <w:rPr>
          <w:rFonts w:ascii="Times New Roman" w:eastAsia="Times New Roman" w:hAnsi="Times New Roman" w:cs="Times New Roman"/>
          <w:sz w:val="24"/>
          <w:szCs w:val="24"/>
        </w:rPr>
        <w:t xml:space="preserve"> чем на 50 (пятьдесят) процентов предусмотренный договором первоначальный объем (количество) товаров, работ (услуг) при изменении потребности в таких товарах, работах (услугах), на поставку, выполнение, оказание которых заключен договор, или при выявлении потребности в дополнительном объеме товаров, работ (услуг), не предусмотренных договором, но связанных с работами (услугами), предусмотренными договором.</w:t>
      </w:r>
    </w:p>
    <w:p w:rsidR="00C02E15" w:rsidRPr="00C02E15" w:rsidRDefault="00C02E15" w:rsidP="00C02E1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Цена единицы дополнительно поставляемого товара, оказываемой услуги (работы) должна определяться как частное от деления первоначальной цены договора (цены по соответствующей позиции сметы или спецификации к договору) на предусмотренное в договоре количество такого товара, работы (услуги).</w:t>
      </w:r>
    </w:p>
    <w:p w:rsidR="00C02E15" w:rsidRPr="00C02E15" w:rsidRDefault="008943A3" w:rsidP="00C02E1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.1.2. Допускается уменьшение предусмотренного договором объема товаров, работ (услуг) на условиях и в случаях, предусмотренных договором либо в порядке, предусмотренном законодательством Российской Федерации.</w:t>
      </w:r>
    </w:p>
    <w:p w:rsidR="00C02E15" w:rsidRPr="00C02E15" w:rsidRDefault="008943A3" w:rsidP="00C02E1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.1.3. Заказчик вправе изменить цену договора (единичные расценки) в связи с изменением в соответствии с законодательством Российской Федерации регулируемых государством цен (тарифов) на товары, работы, услуги, а также в случаях, предусмотренных договором.</w:t>
      </w:r>
    </w:p>
    <w:p w:rsidR="00C02E15" w:rsidRPr="00C02E15" w:rsidRDefault="00C02E15" w:rsidP="00C02E1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Указанные в настоящем пункте изменения не подлежат включению в План закупки, не требуют оформления документаций о закупке и их размещения в ЕИС, а учитываются в составе сведений об изменениях договоров.</w:t>
      </w:r>
    </w:p>
    <w:p w:rsidR="00C02E15" w:rsidRPr="00C02E15" w:rsidRDefault="008943A3" w:rsidP="00C02E1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.1.4. А также в иных случаях, предусмотренных законодательством Российской Федерации.</w:t>
      </w:r>
    </w:p>
    <w:p w:rsidR="00C02E15" w:rsidRPr="00C02E15" w:rsidRDefault="008943A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 xml:space="preserve">.2. </w:t>
      </w:r>
      <w:r w:rsidR="00C02E15" w:rsidRPr="00C02E15">
        <w:rPr>
          <w:rFonts w:ascii="Times New Roman" w:eastAsia="Times New Roman" w:hAnsi="Times New Roman" w:cs="Times New Roman" w:hint="eastAsia"/>
          <w:sz w:val="24"/>
          <w:szCs w:val="24"/>
        </w:rPr>
        <w:t>Договор</w:t>
      </w:r>
      <w:r w:rsidR="00C02E15" w:rsidRPr="00C02E15">
        <w:rPr>
          <w:rFonts w:ascii="Times New Roman" w:eastAsia="Times New Roman" w:hAnsi="Times New Roman" w:cs="Times New Roman"/>
          <w:sz w:val="24"/>
          <w:szCs w:val="24"/>
        </w:rPr>
        <w:t xml:space="preserve"> </w:t>
      </w:r>
      <w:proofErr w:type="gramStart"/>
      <w:r w:rsidR="00C02E15" w:rsidRPr="00C02E15">
        <w:rPr>
          <w:rFonts w:ascii="Times New Roman" w:eastAsia="Times New Roman" w:hAnsi="Times New Roman" w:cs="Times New Roman" w:hint="eastAsia"/>
          <w:sz w:val="24"/>
          <w:szCs w:val="24"/>
        </w:rPr>
        <w:t>может</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быть</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досрочно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расторгнут</w:t>
      </w:r>
      <w:proofErr w:type="gramEnd"/>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соглашению</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Сторон</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или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основаниям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предусмотренными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действующим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законодательством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Российской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Федерации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либо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требованию</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Заказчика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одностороннем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порядке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основаниям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предусмотренным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настоящим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Договором</w:t>
      </w:r>
      <w:r w:rsidR="00C02E15" w:rsidRPr="00C02E15">
        <w:rPr>
          <w:rFonts w:ascii="Times New Roman" w:eastAsia="Times New Roman" w:hAnsi="Times New Roman" w:cs="Times New Roman"/>
          <w:sz w:val="24"/>
          <w:szCs w:val="24"/>
        </w:rPr>
        <w:t>.</w:t>
      </w:r>
    </w:p>
    <w:p w:rsidR="00C02E15" w:rsidRPr="00C02E15" w:rsidRDefault="008943A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8</w:t>
      </w:r>
      <w:r w:rsidR="00C02E15" w:rsidRPr="00C02E15">
        <w:rPr>
          <w:rFonts w:ascii="Times New Roman" w:eastAsia="Times New Roman" w:hAnsi="Times New Roman" w:cs="Times New Roman"/>
          <w:sz w:val="24"/>
          <w:szCs w:val="24"/>
        </w:rPr>
        <w:t xml:space="preserve">.3. </w:t>
      </w:r>
      <w:r w:rsidR="00C02E15" w:rsidRPr="00C02E15">
        <w:rPr>
          <w:rFonts w:ascii="Times New Roman" w:eastAsia="Times New Roman" w:hAnsi="Times New Roman" w:cs="Times New Roman" w:hint="eastAsia"/>
          <w:sz w:val="24"/>
          <w:szCs w:val="24"/>
        </w:rPr>
        <w:t>Заказчик</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вправе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одностороннем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порядке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расторгнуть</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случае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следующих</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существенных</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нарушений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оставщиком </w:t>
      </w:r>
      <w:r w:rsidR="00C02E15" w:rsidRPr="00C02E15">
        <w:rPr>
          <w:rFonts w:ascii="Times New Roman" w:eastAsia="Times New Roman" w:hAnsi="Times New Roman" w:cs="Times New Roman" w:hint="eastAsia"/>
          <w:sz w:val="24"/>
          <w:szCs w:val="24"/>
        </w:rPr>
        <w:t>условий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w:t>
      </w:r>
    </w:p>
    <w:p w:rsidR="00C02E15" w:rsidRPr="00C02E15" w:rsidRDefault="008943A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 xml:space="preserve">.3.1. в случае неоднократного нарушения Поставщиком сроков </w:t>
      </w:r>
      <w:r w:rsidR="00531603">
        <w:rPr>
          <w:rFonts w:ascii="Times New Roman" w:eastAsia="Times New Roman" w:hAnsi="Times New Roman" w:cs="Times New Roman"/>
          <w:sz w:val="24"/>
          <w:szCs w:val="24"/>
        </w:rPr>
        <w:t>оказания услуг</w:t>
      </w:r>
      <w:r w:rsidR="00C02E15" w:rsidRPr="00C02E15">
        <w:rPr>
          <w:rFonts w:ascii="Times New Roman" w:eastAsia="Times New Roman" w:hAnsi="Times New Roman" w:cs="Times New Roman"/>
          <w:sz w:val="24"/>
          <w:szCs w:val="24"/>
        </w:rPr>
        <w:t xml:space="preserve"> (пункт 2 статьи 523 Гражданского кодекса Российской Федерации),</w:t>
      </w:r>
    </w:p>
    <w:p w:rsidR="00C02E15" w:rsidRPr="00C02E15" w:rsidRDefault="008943A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 xml:space="preserve">.3.2. в случае отказа Поставщика передать Заказчику товар, принадлежности или документы, относящиеся к </w:t>
      </w:r>
      <w:r w:rsidR="00531603">
        <w:rPr>
          <w:rFonts w:ascii="Times New Roman" w:eastAsia="Times New Roman" w:hAnsi="Times New Roman" w:cs="Times New Roman"/>
          <w:sz w:val="24"/>
          <w:szCs w:val="24"/>
        </w:rPr>
        <w:t>оказываемым услугам</w:t>
      </w:r>
      <w:r w:rsidR="00C02E15" w:rsidRPr="00C02E15">
        <w:rPr>
          <w:rFonts w:ascii="Times New Roman" w:eastAsia="Times New Roman" w:hAnsi="Times New Roman" w:cs="Times New Roman"/>
          <w:sz w:val="24"/>
          <w:szCs w:val="24"/>
        </w:rPr>
        <w:t xml:space="preserve"> (пункт 1 статьи 463, абзац второй статьи 464 Гражданского кодекса Российской Федерации),</w:t>
      </w:r>
    </w:p>
    <w:p w:rsidR="00C02E15" w:rsidRPr="00C02E15" w:rsidRDefault="008943A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 xml:space="preserve">.3.3. в случае существенного нарушения Поставщиком требований к качеству </w:t>
      </w:r>
      <w:r w:rsidR="00531603">
        <w:rPr>
          <w:rFonts w:ascii="Times New Roman" w:eastAsia="Times New Roman" w:hAnsi="Times New Roman" w:cs="Times New Roman"/>
          <w:sz w:val="24"/>
          <w:szCs w:val="24"/>
        </w:rPr>
        <w:t>оказываемых услуг</w:t>
      </w:r>
      <w:r w:rsidR="00C02E15" w:rsidRPr="00C02E15">
        <w:rPr>
          <w:rFonts w:ascii="Times New Roman" w:eastAsia="Times New Roman" w:hAnsi="Times New Roman" w:cs="Times New Roman"/>
          <w:sz w:val="24"/>
          <w:szCs w:val="24"/>
        </w:rPr>
        <w:t xml:space="preserve">, а именно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Гражданского кодекса Российской Федерации), </w:t>
      </w:r>
    </w:p>
    <w:p w:rsidR="00C02E15" w:rsidRPr="00C02E15" w:rsidRDefault="008943A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 xml:space="preserve">.4. Заказчик вправе провести экспертизу </w:t>
      </w:r>
      <w:r w:rsidR="00531603">
        <w:rPr>
          <w:rFonts w:ascii="Times New Roman" w:eastAsia="Times New Roman" w:hAnsi="Times New Roman" w:cs="Times New Roman"/>
          <w:sz w:val="24"/>
          <w:szCs w:val="24"/>
        </w:rPr>
        <w:t>оказанных услуг</w:t>
      </w:r>
      <w:r w:rsidR="00C02E15" w:rsidRPr="00C02E15">
        <w:rPr>
          <w:rFonts w:ascii="Times New Roman" w:eastAsia="Times New Roman" w:hAnsi="Times New Roman" w:cs="Times New Roman"/>
          <w:sz w:val="24"/>
          <w:szCs w:val="24"/>
        </w:rPr>
        <w:t xml:space="preserve"> с привлечением экспертов, экспертных организаций до принятия решения об одностороннем отказе от исполнения Договора.</w:t>
      </w:r>
    </w:p>
    <w:p w:rsidR="00C02E15" w:rsidRPr="00C02E15" w:rsidRDefault="008943A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 xml:space="preserve">.5. </w:t>
      </w:r>
      <w:proofErr w:type="gramStart"/>
      <w:r w:rsidR="00C02E15" w:rsidRPr="00C02E15">
        <w:rPr>
          <w:rFonts w:ascii="Times New Roman" w:eastAsia="Times New Roman" w:hAnsi="Times New Roman" w:cs="Times New Roman" w:hint="eastAsia"/>
          <w:sz w:val="24"/>
          <w:szCs w:val="24"/>
        </w:rPr>
        <w:t>Решение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Заказчика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об</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одностороннем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отказе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от</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исполнения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позднее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чем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течение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трех</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рабочих</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дней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даты</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принятия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указанного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решения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размещается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единой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информационной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системе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направляется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оставщику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почте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заказным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письмом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уведомлением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вручении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адресу</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оставщика, </w:t>
      </w:r>
      <w:r w:rsidR="00C02E15" w:rsidRPr="00C02E15">
        <w:rPr>
          <w:rFonts w:ascii="Times New Roman" w:eastAsia="Times New Roman" w:hAnsi="Times New Roman" w:cs="Times New Roman" w:hint="eastAsia"/>
          <w:sz w:val="24"/>
          <w:szCs w:val="24"/>
        </w:rPr>
        <w:t>указанному</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выписке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из</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Единого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государственного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реестра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юридических</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лиц</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Единого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государственного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реестра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индивидуальных</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предпринимателей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либо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посредством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факсимильной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связи</w:t>
      </w:r>
      <w:proofErr w:type="gramEnd"/>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либо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адресу</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электронной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почты</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либо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использованием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иных</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сре</w:t>
      </w:r>
      <w:proofErr w:type="gramStart"/>
      <w:r w:rsidR="00C02E15" w:rsidRPr="00C02E15">
        <w:rPr>
          <w:rFonts w:ascii="Times New Roman" w:eastAsia="Times New Roman" w:hAnsi="Times New Roman" w:cs="Times New Roman" w:hint="eastAsia"/>
          <w:sz w:val="24"/>
          <w:szCs w:val="24"/>
        </w:rPr>
        <w:t>дств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св</w:t>
      </w:r>
      <w:proofErr w:type="gramEnd"/>
      <w:r w:rsidR="00C02E15" w:rsidRPr="00C02E15">
        <w:rPr>
          <w:rFonts w:ascii="Times New Roman" w:eastAsia="Times New Roman" w:hAnsi="Times New Roman" w:cs="Times New Roman" w:hint="eastAsia"/>
          <w:sz w:val="24"/>
          <w:szCs w:val="24"/>
        </w:rPr>
        <w:t>язи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доставки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обеспечивающих</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фиксирование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такого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уведомления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получение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Заказчиком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подтверждения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его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вручении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оставщику. </w:t>
      </w:r>
      <w:r w:rsidR="00C02E15" w:rsidRPr="00C02E15">
        <w:rPr>
          <w:rFonts w:ascii="Times New Roman" w:eastAsia="Times New Roman" w:hAnsi="Times New Roman" w:cs="Times New Roman" w:hint="eastAsia"/>
          <w:sz w:val="24"/>
          <w:szCs w:val="24"/>
        </w:rPr>
        <w:t>Выполнение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Заказчиком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требований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настоящего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пункта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считается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надлежащим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уведомлением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оставщику </w:t>
      </w:r>
      <w:r w:rsidR="00C02E15" w:rsidRPr="00C02E15">
        <w:rPr>
          <w:rFonts w:ascii="Times New Roman" w:eastAsia="Times New Roman" w:hAnsi="Times New Roman" w:cs="Times New Roman" w:hint="eastAsia"/>
          <w:sz w:val="24"/>
          <w:szCs w:val="24"/>
        </w:rPr>
        <w:t>об</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одностороннем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отказе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от</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исполнения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Датой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такого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надлежащего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уведомления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признается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дата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получения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Заказчиком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подтверждения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вручении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оставщику </w:t>
      </w:r>
      <w:r w:rsidR="00C02E15" w:rsidRPr="00C02E15">
        <w:rPr>
          <w:rFonts w:ascii="Times New Roman" w:eastAsia="Times New Roman" w:hAnsi="Times New Roman" w:cs="Times New Roman" w:hint="eastAsia"/>
          <w:sz w:val="24"/>
          <w:szCs w:val="24"/>
        </w:rPr>
        <w:t>указанного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уведомления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либо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дата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получения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Заказчиком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информации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об</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отсутствии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оставщика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его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адресу</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указанному</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Договоре</w:t>
      </w:r>
      <w:r w:rsidR="00C02E15" w:rsidRPr="00C02E15">
        <w:rPr>
          <w:rFonts w:ascii="Times New Roman" w:eastAsia="Times New Roman" w:hAnsi="Times New Roman" w:cs="Times New Roman"/>
          <w:sz w:val="24"/>
          <w:szCs w:val="24"/>
        </w:rPr>
        <w:t xml:space="preserve"> и</w:t>
      </w:r>
      <w:r w:rsidR="00C02E15" w:rsidRPr="00C02E15">
        <w:t xml:space="preserve"> </w:t>
      </w:r>
      <w:r w:rsidR="00C02E15" w:rsidRPr="00C02E15">
        <w:rPr>
          <w:rFonts w:ascii="Times New Roman" w:eastAsia="Times New Roman" w:hAnsi="Times New Roman" w:cs="Times New Roman"/>
          <w:sz w:val="24"/>
          <w:szCs w:val="24"/>
        </w:rPr>
        <w:t xml:space="preserve">выписке из Единого государственного реестра юридических лиц (Единого государственного реестра индивидуальных предпринимателей). </w:t>
      </w:r>
    </w:p>
    <w:p w:rsidR="00C02E15" w:rsidRPr="00C02E15" w:rsidRDefault="008943A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 xml:space="preserve">.6. </w:t>
      </w:r>
      <w:r w:rsidR="00C02E15" w:rsidRPr="00C02E15">
        <w:rPr>
          <w:rFonts w:ascii="Times New Roman" w:eastAsia="Calibri" w:hAnsi="Times New Roman" w:cs="Times New Roman"/>
          <w:sz w:val="24"/>
          <w:szCs w:val="24"/>
          <w:lang w:eastAsia="ar-SA"/>
        </w:rPr>
        <w:t xml:space="preserve">Решение Заказчика об одностороннем отказе от исполнения договора вступает в </w:t>
      </w:r>
      <w:proofErr w:type="gramStart"/>
      <w:r w:rsidR="00C02E15" w:rsidRPr="00C02E15">
        <w:rPr>
          <w:rFonts w:ascii="Times New Roman" w:eastAsia="Calibri" w:hAnsi="Times New Roman" w:cs="Times New Roman"/>
          <w:sz w:val="24"/>
          <w:szCs w:val="24"/>
          <w:lang w:eastAsia="ar-SA"/>
        </w:rPr>
        <w:t>силу</w:t>
      </w:r>
      <w:proofErr w:type="gramEnd"/>
      <w:r w:rsidR="00C02E15" w:rsidRPr="00C02E15">
        <w:rPr>
          <w:rFonts w:ascii="Times New Roman" w:eastAsia="Calibri" w:hAnsi="Times New Roman" w:cs="Times New Roman"/>
          <w:sz w:val="24"/>
          <w:szCs w:val="24"/>
          <w:lang w:eastAsia="ar-SA"/>
        </w:rPr>
        <w:t xml:space="preserve"> и договор считается расторгнутым через 5 (пять) календарных дней с даты надлежащего уведомления Заказчиком Поставщика об одностороннем отказе от исполнения договора. </w:t>
      </w:r>
      <w:r w:rsidR="00C02E15" w:rsidRPr="00C02E15">
        <w:rPr>
          <w:rFonts w:ascii="Times New Roman" w:eastAsia="Times New Roman" w:hAnsi="Times New Roman" w:cs="Times New Roman"/>
          <w:sz w:val="24"/>
          <w:szCs w:val="24"/>
        </w:rPr>
        <w:t xml:space="preserve">При невозможности получения указанных в п. </w:t>
      </w:r>
      <w:r w:rsidR="007D0623">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.5 подтверждений либо информации датой такого надлежащего уведомления признается дата по истечении 30 (тридцати) календарных дней </w:t>
      </w:r>
      <w:proofErr w:type="gramStart"/>
      <w:r w:rsidR="00C02E15" w:rsidRPr="00C02E15">
        <w:rPr>
          <w:rFonts w:ascii="Times New Roman" w:eastAsia="Times New Roman" w:hAnsi="Times New Roman" w:cs="Times New Roman"/>
          <w:sz w:val="24"/>
          <w:szCs w:val="24"/>
        </w:rPr>
        <w:t>с даты размещения</w:t>
      </w:r>
      <w:proofErr w:type="gramEnd"/>
      <w:r w:rsidR="00C02E15" w:rsidRPr="00C02E15">
        <w:rPr>
          <w:rFonts w:ascii="Times New Roman" w:eastAsia="Times New Roman" w:hAnsi="Times New Roman" w:cs="Times New Roman"/>
          <w:sz w:val="24"/>
          <w:szCs w:val="24"/>
        </w:rPr>
        <w:t xml:space="preserve"> решения Заказчика об одностороннем отказе от исполнения Договора в единой информационной системе.</w:t>
      </w:r>
    </w:p>
    <w:p w:rsidR="00C02E15" w:rsidRPr="00C02E15" w:rsidRDefault="008943A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 xml:space="preserve">.7. </w:t>
      </w:r>
      <w:r w:rsidR="00C02E15" w:rsidRPr="00C02E15">
        <w:rPr>
          <w:rFonts w:ascii="Times New Roman" w:eastAsia="Times New Roman" w:hAnsi="Times New Roman" w:cs="Times New Roman" w:hint="eastAsia"/>
          <w:sz w:val="24"/>
          <w:szCs w:val="24"/>
        </w:rPr>
        <w:t>Требование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расторжении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основаниям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предусмотренным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действующим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законодательством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Российской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Федерации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может</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быть</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заявлено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Стороной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суд</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только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после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получения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отказа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другой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Стороны</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предложение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расторгнуть</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либо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неполучения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ответа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течение</w:t>
      </w:r>
      <w:r w:rsidR="00C02E15" w:rsidRPr="00C02E15">
        <w:rPr>
          <w:rFonts w:ascii="Times New Roman" w:eastAsia="Times New Roman" w:hAnsi="Times New Roman" w:cs="Times New Roman"/>
          <w:sz w:val="24"/>
          <w:szCs w:val="24"/>
        </w:rPr>
        <w:t xml:space="preserve"> 10 рабочих </w:t>
      </w:r>
      <w:r w:rsidR="00C02E15" w:rsidRPr="00C02E15">
        <w:rPr>
          <w:rFonts w:ascii="Times New Roman" w:eastAsia="Times New Roman" w:hAnsi="Times New Roman" w:cs="Times New Roman" w:hint="eastAsia"/>
          <w:sz w:val="24"/>
          <w:szCs w:val="24"/>
        </w:rPr>
        <w:t>дней</w:t>
      </w:r>
      <w:r w:rsidR="00C02E15" w:rsidRPr="00C02E15">
        <w:rPr>
          <w:rFonts w:ascii="Times New Roman" w:eastAsia="Times New Roman" w:hAnsi="Times New Roman" w:cs="Times New Roman"/>
          <w:sz w:val="24"/>
          <w:szCs w:val="24"/>
        </w:rPr>
        <w:t xml:space="preserve"> </w:t>
      </w:r>
      <w:proofErr w:type="gramStart"/>
      <w:r w:rsidR="00C02E15" w:rsidRPr="00C02E15">
        <w:rPr>
          <w:rFonts w:ascii="Times New Roman" w:eastAsia="Times New Roman" w:hAnsi="Times New Roman" w:cs="Times New Roman" w:hint="eastAsia"/>
          <w:sz w:val="24"/>
          <w:szCs w:val="24"/>
        </w:rPr>
        <w:t>с</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даты</w:t>
      </w:r>
      <w:proofErr w:type="gramEnd"/>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надлежащего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уведомления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Стороны</w:t>
      </w:r>
      <w:r w:rsidR="00C02E15" w:rsidRPr="00C02E15">
        <w:rPr>
          <w:rFonts w:ascii="Times New Roman" w:eastAsia="Times New Roman" w:hAnsi="Times New Roman" w:cs="Times New Roman"/>
          <w:sz w:val="24"/>
          <w:szCs w:val="24"/>
        </w:rPr>
        <w:t>.</w:t>
      </w:r>
    </w:p>
    <w:p w:rsidR="00C02E15" w:rsidRPr="00C02E15" w:rsidRDefault="008943A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 xml:space="preserve">.8. </w:t>
      </w:r>
      <w:r w:rsidR="00C02E15" w:rsidRPr="00C02E15">
        <w:rPr>
          <w:rFonts w:ascii="Times New Roman" w:eastAsia="Times New Roman" w:hAnsi="Times New Roman" w:cs="Times New Roman" w:hint="eastAsia"/>
          <w:sz w:val="24"/>
          <w:szCs w:val="24"/>
        </w:rPr>
        <w:t>При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досрочном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расторжении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Стороны</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вправе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потребовать</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возмещения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фактически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понесенного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ущерба</w:t>
      </w:r>
      <w:r w:rsidR="00C02E15" w:rsidRPr="00C02E15">
        <w:rPr>
          <w:rFonts w:ascii="Times New Roman" w:eastAsia="Times New Roman" w:hAnsi="Times New Roman" w:cs="Times New Roman"/>
          <w:sz w:val="24"/>
          <w:szCs w:val="24"/>
        </w:rPr>
        <w:t>.</w:t>
      </w:r>
    </w:p>
    <w:p w:rsidR="00C02E15" w:rsidRPr="00C02E15" w:rsidRDefault="008943A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 xml:space="preserve">.9. </w:t>
      </w:r>
      <w:r w:rsidR="00C02E15" w:rsidRPr="00C02E15">
        <w:rPr>
          <w:rFonts w:ascii="Times New Roman" w:eastAsia="Times New Roman" w:hAnsi="Times New Roman" w:cs="Times New Roman" w:hint="eastAsia"/>
          <w:sz w:val="24"/>
          <w:szCs w:val="24"/>
        </w:rPr>
        <w:t>Расторжение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основаниям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предусмотренным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531603">
        <w:rPr>
          <w:rFonts w:ascii="Times New Roman" w:eastAsia="Times New Roman" w:hAnsi="Times New Roman" w:cs="Times New Roman"/>
          <w:sz w:val="24"/>
          <w:szCs w:val="24"/>
        </w:rPr>
        <w:t>. 9</w:t>
      </w:r>
      <w:r w:rsidR="00C02E15" w:rsidRPr="00C02E15">
        <w:rPr>
          <w:rFonts w:ascii="Times New Roman" w:eastAsia="Times New Roman" w:hAnsi="Times New Roman" w:cs="Times New Roman"/>
          <w:sz w:val="24"/>
          <w:szCs w:val="24"/>
        </w:rPr>
        <w:t xml:space="preserve">.2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освобождает</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оставщика </w:t>
      </w:r>
      <w:r w:rsidR="00C02E15" w:rsidRPr="00C02E15">
        <w:rPr>
          <w:rFonts w:ascii="Times New Roman" w:eastAsia="Times New Roman" w:hAnsi="Times New Roman" w:cs="Times New Roman" w:hint="eastAsia"/>
          <w:sz w:val="24"/>
          <w:szCs w:val="24"/>
        </w:rPr>
        <w:t>от</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уплаты</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неустойки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штрафы</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пени</w:t>
      </w:r>
      <w:r w:rsidR="00C02E15" w:rsidRPr="00C02E15">
        <w:rPr>
          <w:rFonts w:ascii="Times New Roman" w:eastAsia="Times New Roman" w:hAnsi="Times New Roman" w:cs="Times New Roman"/>
          <w:sz w:val="24"/>
          <w:szCs w:val="24"/>
        </w:rPr>
        <w:t xml:space="preserve">), </w:t>
      </w:r>
      <w:proofErr w:type="gramStart"/>
      <w:r w:rsidR="00C02E15" w:rsidRPr="00C02E15">
        <w:rPr>
          <w:rFonts w:ascii="Times New Roman" w:eastAsia="Times New Roman" w:hAnsi="Times New Roman" w:cs="Times New Roman" w:hint="eastAsia"/>
          <w:sz w:val="24"/>
          <w:szCs w:val="24"/>
        </w:rPr>
        <w:t>предусмотренны</w:t>
      </w:r>
      <w:r w:rsidR="00C02E15" w:rsidRPr="00C02E15">
        <w:rPr>
          <w:rFonts w:ascii="Times New Roman" w:eastAsia="Times New Roman" w:hAnsi="Times New Roman" w:cs="Times New Roman"/>
          <w:sz w:val="24"/>
          <w:szCs w:val="24"/>
        </w:rPr>
        <w:t>х</w:t>
      </w:r>
      <w:proofErr w:type="gramEnd"/>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разделом</w:t>
      </w:r>
      <w:r w:rsidR="00C02E15" w:rsidRPr="00C02E15">
        <w:rPr>
          <w:rFonts w:ascii="Times New Roman" w:eastAsia="Times New Roman" w:hAnsi="Times New Roman" w:cs="Times New Roman"/>
          <w:sz w:val="24"/>
          <w:szCs w:val="24"/>
        </w:rPr>
        <w:t xml:space="preserve"> </w:t>
      </w:r>
      <w:r w:rsidR="007D0623">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w:t>
      </w:r>
    </w:p>
    <w:p w:rsidR="00C02E15" w:rsidRPr="00C02E15" w:rsidRDefault="00C02E15" w:rsidP="00C02E15">
      <w:pPr>
        <w:spacing w:after="0" w:line="240" w:lineRule="auto"/>
        <w:ind w:firstLine="709"/>
        <w:jc w:val="both"/>
        <w:rPr>
          <w:rFonts w:ascii="Times New Roman" w:eastAsia="Times New Roman" w:hAnsi="Times New Roman" w:cs="Times New Roman"/>
          <w:sz w:val="26"/>
          <w:szCs w:val="26"/>
        </w:rPr>
      </w:pPr>
    </w:p>
    <w:p w:rsidR="00C02E15" w:rsidRPr="00C02E15" w:rsidRDefault="00531603" w:rsidP="00C02E15">
      <w:pPr>
        <w:shd w:val="clear" w:color="auto" w:fill="FFFFFF"/>
        <w:spacing w:after="0" w:line="240" w:lineRule="auto"/>
        <w:jc w:val="center"/>
        <w:outlineLvl w:val="0"/>
        <w:rPr>
          <w:rFonts w:ascii="Times New Roman" w:eastAsia="Times New Roman" w:hAnsi="Times New Roman" w:cs="Times New Roman"/>
          <w:b/>
          <w:bCs/>
          <w:caps/>
          <w:spacing w:val="-1"/>
          <w:sz w:val="24"/>
          <w:szCs w:val="24"/>
        </w:rPr>
      </w:pPr>
      <w:r>
        <w:rPr>
          <w:rFonts w:ascii="Times New Roman" w:eastAsia="Times New Roman" w:hAnsi="Times New Roman" w:cs="Times New Roman"/>
          <w:b/>
          <w:bCs/>
          <w:caps/>
          <w:spacing w:val="-1"/>
          <w:sz w:val="24"/>
          <w:szCs w:val="24"/>
        </w:rPr>
        <w:t>9</w:t>
      </w:r>
      <w:r w:rsidR="00C02E15" w:rsidRPr="00C02E15">
        <w:rPr>
          <w:rFonts w:ascii="Times New Roman" w:eastAsia="Times New Roman" w:hAnsi="Times New Roman" w:cs="Times New Roman"/>
          <w:b/>
          <w:bCs/>
          <w:caps/>
          <w:spacing w:val="-1"/>
          <w:sz w:val="24"/>
          <w:szCs w:val="24"/>
        </w:rPr>
        <w:t>. Действия обстоятельств непреодолимой силы</w:t>
      </w:r>
    </w:p>
    <w:p w:rsidR="00C02E15" w:rsidRPr="00C02E15" w:rsidRDefault="00531603" w:rsidP="00C02E15">
      <w:pPr>
        <w:shd w:val="clear" w:color="auto" w:fill="FFFFFF"/>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C02E15" w:rsidRPr="00C02E15">
        <w:rPr>
          <w:rFonts w:ascii="Times New Roman" w:eastAsia="Times New Roman" w:hAnsi="Times New Roman" w:cs="Times New Roman"/>
          <w:sz w:val="24"/>
          <w:szCs w:val="24"/>
        </w:rPr>
        <w:t>.1.</w:t>
      </w:r>
      <w:r w:rsidR="007D0623">
        <w:rPr>
          <w:rFonts w:ascii="Times New Roman" w:eastAsia="Times New Roman" w:hAnsi="Times New Roman" w:cs="Times New Roman"/>
          <w:sz w:val="24"/>
          <w:szCs w:val="24"/>
        </w:rPr>
        <w:t xml:space="preserve"> </w:t>
      </w:r>
      <w:proofErr w:type="gramStart"/>
      <w:r w:rsidR="00C02E15" w:rsidRPr="00C02E15">
        <w:rPr>
          <w:rFonts w:ascii="Times New Roman" w:eastAsia="Times New Roman" w:hAnsi="Times New Roman" w:cs="Times New Roman"/>
          <w:sz w:val="24"/>
          <w:szCs w:val="24"/>
        </w:rPr>
        <w:t xml:space="preserve">Ни одна из Сторон не несет ответственности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w:t>
      </w:r>
      <w:r w:rsidR="00C02E15" w:rsidRPr="00C02E15">
        <w:rPr>
          <w:rFonts w:ascii="Times New Roman" w:eastAsia="Times New Roman" w:hAnsi="Times New Roman" w:cs="Times New Roman"/>
          <w:sz w:val="24"/>
          <w:szCs w:val="24"/>
        </w:rPr>
        <w:lastRenderedPageBreak/>
        <w:t>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издание нормативных или ненормативных актов государственных органов, а также действие или</w:t>
      </w:r>
      <w:proofErr w:type="gramEnd"/>
      <w:r w:rsidR="00C02E15" w:rsidRPr="00C02E15">
        <w:rPr>
          <w:rFonts w:ascii="Times New Roman" w:eastAsia="Times New Roman" w:hAnsi="Times New Roman" w:cs="Times New Roman"/>
          <w:sz w:val="24"/>
          <w:szCs w:val="24"/>
        </w:rPr>
        <w:t xml:space="preserve"> бездействие органов государственной власти, если эти обстоятельства непосредственно повлияли на исполнение настоящего Договора.</w:t>
      </w:r>
    </w:p>
    <w:p w:rsidR="00C02E15" w:rsidRPr="00C02E15" w:rsidRDefault="00531603" w:rsidP="00C02E15">
      <w:pPr>
        <w:shd w:val="clear" w:color="auto" w:fill="FFFFFF"/>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9</w:t>
      </w:r>
      <w:r w:rsidR="007D0623">
        <w:rPr>
          <w:rFonts w:ascii="Times New Roman" w:eastAsia="Times New Roman" w:hAnsi="Times New Roman" w:cs="Times New Roman"/>
          <w:spacing w:val="-1"/>
          <w:sz w:val="24"/>
          <w:szCs w:val="24"/>
        </w:rPr>
        <w:t xml:space="preserve">.2. </w:t>
      </w:r>
      <w:r w:rsidR="00C02E15" w:rsidRPr="00C02E15">
        <w:rPr>
          <w:rFonts w:ascii="Times New Roman" w:eastAsia="Times New Roman" w:hAnsi="Times New Roman" w:cs="Times New Roman"/>
          <w:spacing w:val="-1"/>
          <w:sz w:val="24"/>
          <w:szCs w:val="24"/>
        </w:rPr>
        <w:t xml:space="preserve">Сторона, которая не исполняет своего обязательства вследствие действия обстоятельств </w:t>
      </w:r>
      <w:r w:rsidR="00C02E15" w:rsidRPr="00C02E15">
        <w:rPr>
          <w:rFonts w:ascii="Times New Roman" w:eastAsia="Times New Roman" w:hAnsi="Times New Roman" w:cs="Times New Roman"/>
          <w:sz w:val="24"/>
          <w:szCs w:val="24"/>
        </w:rPr>
        <w:t xml:space="preserve">непреодолимой силы, обязуется незамедлительно известить другую Сторону о таких обстоятельствах и их влиянии на исполнение обязательств по Договору в срок до 5 (пяти) рабочих дней и </w:t>
      </w:r>
      <w:r w:rsidR="00C02E15" w:rsidRPr="00C02E15">
        <w:rPr>
          <w:rFonts w:ascii="Times New Roman" w:eastAsia="Times New Roman" w:hAnsi="Times New Roman" w:cs="Times New Roman"/>
          <w:spacing w:val="-1"/>
          <w:sz w:val="24"/>
          <w:szCs w:val="24"/>
        </w:rPr>
        <w:t>в срок до 15 (пятнадцати)</w:t>
      </w:r>
      <w:r w:rsidR="00C02E15" w:rsidRPr="00C02E15">
        <w:rPr>
          <w:rFonts w:ascii="Times New Roman" w:eastAsia="Times New Roman" w:hAnsi="Times New Roman" w:cs="Times New Roman"/>
          <w:sz w:val="24"/>
          <w:szCs w:val="24"/>
        </w:rPr>
        <w:t xml:space="preserve"> рабочих</w:t>
      </w:r>
      <w:r w:rsidR="00C02E15" w:rsidRPr="00C02E15">
        <w:rPr>
          <w:rFonts w:ascii="Times New Roman" w:eastAsia="Times New Roman" w:hAnsi="Times New Roman" w:cs="Times New Roman"/>
          <w:spacing w:val="-1"/>
          <w:sz w:val="24"/>
          <w:szCs w:val="24"/>
        </w:rPr>
        <w:t xml:space="preserve"> дней представить доказательства возникновения данных обстоятельств в </w:t>
      </w:r>
      <w:r w:rsidR="00C02E15" w:rsidRPr="00C02E15">
        <w:rPr>
          <w:rFonts w:ascii="Times New Roman" w:eastAsia="Times New Roman" w:hAnsi="Times New Roman" w:cs="Times New Roman"/>
          <w:sz w:val="24"/>
          <w:szCs w:val="24"/>
        </w:rPr>
        <w:t>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Договору.</w:t>
      </w:r>
    </w:p>
    <w:p w:rsidR="00C02E15" w:rsidRPr="00C02E15" w:rsidRDefault="00531603" w:rsidP="00C02E15">
      <w:pPr>
        <w:shd w:val="clear" w:color="auto" w:fill="FFFFFF"/>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pacing w:val="-8"/>
          <w:sz w:val="24"/>
          <w:szCs w:val="24"/>
        </w:rPr>
        <w:t>9</w:t>
      </w:r>
      <w:r w:rsidR="00C02E15" w:rsidRPr="00C02E15">
        <w:rPr>
          <w:rFonts w:ascii="Times New Roman" w:eastAsia="Times New Roman" w:hAnsi="Times New Roman" w:cs="Times New Roman"/>
          <w:spacing w:val="-8"/>
          <w:sz w:val="24"/>
          <w:szCs w:val="24"/>
        </w:rPr>
        <w:t xml:space="preserve">.3. </w:t>
      </w:r>
      <w:r w:rsidR="00C02E15" w:rsidRPr="00C02E15">
        <w:rPr>
          <w:rFonts w:ascii="Times New Roman" w:eastAsia="Times New Roman" w:hAnsi="Times New Roman" w:cs="Times New Roman"/>
          <w:sz w:val="24"/>
          <w:szCs w:val="24"/>
        </w:rPr>
        <w:t xml:space="preserve">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Договора, либо настоящий </w:t>
      </w:r>
      <w:proofErr w:type="gramStart"/>
      <w:r w:rsidR="00C02E15" w:rsidRPr="00C02E15">
        <w:rPr>
          <w:rFonts w:ascii="Times New Roman" w:eastAsia="Times New Roman" w:hAnsi="Times New Roman" w:cs="Times New Roman"/>
          <w:sz w:val="24"/>
          <w:szCs w:val="24"/>
        </w:rPr>
        <w:t>Договор</w:t>
      </w:r>
      <w:proofErr w:type="gramEnd"/>
      <w:r w:rsidR="00C02E15" w:rsidRPr="00C02E15">
        <w:rPr>
          <w:rFonts w:ascii="Times New Roman" w:eastAsia="Times New Roman" w:hAnsi="Times New Roman" w:cs="Times New Roman"/>
          <w:sz w:val="24"/>
          <w:szCs w:val="24"/>
        </w:rPr>
        <w:t xml:space="preserve"> может быть расторгнут любой из Сторон путем направления письменного уведомления другой Стороне.</w:t>
      </w:r>
    </w:p>
    <w:p w:rsidR="00C02E15" w:rsidRPr="00C02E15" w:rsidRDefault="00C02E15" w:rsidP="00C02E15">
      <w:pPr>
        <w:spacing w:after="0" w:line="240" w:lineRule="auto"/>
        <w:ind w:firstLine="709"/>
        <w:jc w:val="center"/>
        <w:rPr>
          <w:rFonts w:ascii="Times New Roman" w:eastAsia="Times New Roman" w:hAnsi="Times New Roman" w:cs="Times New Roman"/>
          <w:b/>
          <w:sz w:val="24"/>
          <w:szCs w:val="24"/>
        </w:rPr>
      </w:pPr>
    </w:p>
    <w:p w:rsidR="00C02E15" w:rsidRPr="00C02E15" w:rsidRDefault="00531603" w:rsidP="00C02E15">
      <w:pPr>
        <w:spacing w:after="0" w:line="240" w:lineRule="auto"/>
        <w:ind w:firstLine="709"/>
        <w:jc w:val="center"/>
        <w:rPr>
          <w:rFonts w:ascii="Times New Roman" w:eastAsia="Times New Roman" w:hAnsi="Times New Roman" w:cs="Times New Roman"/>
          <w:b/>
          <w:caps/>
          <w:sz w:val="24"/>
          <w:szCs w:val="24"/>
        </w:rPr>
      </w:pPr>
      <w:r>
        <w:rPr>
          <w:rFonts w:ascii="Times New Roman" w:eastAsia="Times New Roman" w:hAnsi="Times New Roman" w:cs="Times New Roman"/>
          <w:b/>
          <w:sz w:val="24"/>
          <w:szCs w:val="24"/>
        </w:rPr>
        <w:t>10</w:t>
      </w:r>
      <w:r w:rsidR="00C02E15" w:rsidRPr="00C02E15">
        <w:rPr>
          <w:rFonts w:ascii="Times New Roman" w:eastAsia="Times New Roman" w:hAnsi="Times New Roman" w:cs="Times New Roman"/>
          <w:b/>
          <w:sz w:val="24"/>
          <w:szCs w:val="24"/>
        </w:rPr>
        <w:t xml:space="preserve">. </w:t>
      </w:r>
      <w:r w:rsidR="00C02E15" w:rsidRPr="00C02E15">
        <w:rPr>
          <w:rFonts w:ascii="Times New Roman" w:eastAsia="Times New Roman" w:hAnsi="Times New Roman" w:cs="Times New Roman"/>
          <w:b/>
          <w:caps/>
          <w:sz w:val="24"/>
          <w:szCs w:val="24"/>
        </w:rPr>
        <w:t>Антикоррупционная оговорка</w:t>
      </w:r>
    </w:p>
    <w:p w:rsidR="00C02E15" w:rsidRPr="00C02E15" w:rsidRDefault="00531603" w:rsidP="007D062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.1. </w:t>
      </w:r>
      <w:proofErr w:type="gramStart"/>
      <w:r w:rsidR="00C02E15" w:rsidRPr="00C02E15">
        <w:rPr>
          <w:rFonts w:ascii="Times New Roman" w:eastAsia="Times New Roman" w:hAnsi="Times New Roman" w:cs="Times New Roman"/>
          <w:sz w:val="24"/>
          <w:szCs w:val="24"/>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w:t>
      </w:r>
      <w:proofErr w:type="gramEnd"/>
      <w:r w:rsidR="00C02E15" w:rsidRPr="00C02E15">
        <w:rPr>
          <w:rFonts w:ascii="Times New Roman" w:eastAsia="Times New Roman" w:hAnsi="Times New Roman" w:cs="Times New Roman"/>
          <w:sz w:val="24"/>
          <w:szCs w:val="24"/>
        </w:rPr>
        <w:t xml:space="preserve"> неправомерные преимущества или с иной неправомерной целью.</w:t>
      </w:r>
    </w:p>
    <w:p w:rsidR="00C02E15" w:rsidRPr="00C02E15" w:rsidRDefault="00531603" w:rsidP="007D062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C02E15" w:rsidRPr="00C02E15" w:rsidRDefault="00531603" w:rsidP="007D062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.3. В случае появления у Стороны информации, что произошло или может произойти нарушение каких-либо положений настоящего раздела данного Договора,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p>
    <w:p w:rsidR="00C02E15" w:rsidRPr="00C02E15" w:rsidRDefault="00C02E15" w:rsidP="007D0623">
      <w:pPr>
        <w:spacing w:after="0" w:line="240" w:lineRule="auto"/>
        <w:ind w:firstLine="567"/>
        <w:jc w:val="both"/>
        <w:rPr>
          <w:rFonts w:ascii="Times New Roman" w:eastAsia="Times New Roman" w:hAnsi="Times New Roman" w:cs="Times New Roman"/>
          <w:sz w:val="24"/>
          <w:szCs w:val="24"/>
        </w:rPr>
      </w:pPr>
      <w:proofErr w:type="gramStart"/>
      <w:r w:rsidRPr="00C02E15">
        <w:rPr>
          <w:rFonts w:ascii="Times New Roman" w:eastAsia="Times New Roman" w:hAnsi="Times New Roman" w:cs="Times New Roman"/>
          <w:sz w:val="24"/>
          <w:szCs w:val="24"/>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настоящей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w:t>
      </w:r>
      <w:proofErr w:type="gramEnd"/>
      <w:r w:rsidRPr="00C02E15">
        <w:rPr>
          <w:rFonts w:ascii="Times New Roman" w:eastAsia="Times New Roman" w:hAnsi="Times New Roman" w:cs="Times New Roman"/>
          <w:sz w:val="24"/>
          <w:szCs w:val="24"/>
        </w:rPr>
        <w:t xml:space="preserve">, («отмыванию»)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результатов рассмотрения и подтверждения Стороной, что нарушения не произошло или не произойдет. Результат рассмотрения уведомления в письменной форме, Сторона должна сообщить Стороне, направившей уведомление, не позднее 10 (десяти) рабочих дней </w:t>
      </w:r>
      <w:proofErr w:type="gramStart"/>
      <w:r w:rsidRPr="00C02E15">
        <w:rPr>
          <w:rFonts w:ascii="Times New Roman" w:eastAsia="Times New Roman" w:hAnsi="Times New Roman" w:cs="Times New Roman"/>
          <w:sz w:val="24"/>
          <w:szCs w:val="24"/>
        </w:rPr>
        <w:t>с даты направления</w:t>
      </w:r>
      <w:proofErr w:type="gramEnd"/>
      <w:r w:rsidRPr="00C02E15">
        <w:rPr>
          <w:rFonts w:ascii="Times New Roman" w:eastAsia="Times New Roman" w:hAnsi="Times New Roman" w:cs="Times New Roman"/>
          <w:sz w:val="24"/>
          <w:szCs w:val="24"/>
        </w:rPr>
        <w:t xml:space="preserve"> письменного уведомления.</w:t>
      </w:r>
    </w:p>
    <w:p w:rsidR="00C02E15" w:rsidRPr="00C02E15" w:rsidRDefault="00C02E15" w:rsidP="007D062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1</w:t>
      </w:r>
      <w:r w:rsidR="00531603">
        <w:rPr>
          <w:rFonts w:ascii="Times New Roman" w:eastAsia="Times New Roman" w:hAnsi="Times New Roman" w:cs="Times New Roman"/>
          <w:sz w:val="24"/>
          <w:szCs w:val="24"/>
        </w:rPr>
        <w:t>0</w:t>
      </w:r>
      <w:r w:rsidRPr="00C02E15">
        <w:rPr>
          <w:rFonts w:ascii="Times New Roman" w:eastAsia="Times New Roman" w:hAnsi="Times New Roman" w:cs="Times New Roman"/>
          <w:sz w:val="24"/>
          <w:szCs w:val="24"/>
        </w:rPr>
        <w:t xml:space="preserve">.4. В случае совершения одной Стороной действий, запрещенных настоящим разделом Договора, другая Сторона имеет право расторгнуть Договор в одностороннем порядке </w:t>
      </w:r>
      <w:r w:rsidRPr="00C02E15">
        <w:rPr>
          <w:rFonts w:ascii="Times New Roman" w:eastAsia="Times New Roman" w:hAnsi="Times New Roman" w:cs="Times New Roman"/>
          <w:sz w:val="24"/>
          <w:szCs w:val="24"/>
        </w:rPr>
        <w:lastRenderedPageBreak/>
        <w:t>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C02E15" w:rsidRPr="00C02E15" w:rsidRDefault="00C02E15" w:rsidP="00C02E15">
      <w:pPr>
        <w:spacing w:after="0" w:line="240" w:lineRule="auto"/>
        <w:ind w:firstLine="709"/>
        <w:jc w:val="both"/>
        <w:rPr>
          <w:rFonts w:ascii="Times New Roman" w:eastAsia="Times New Roman" w:hAnsi="Times New Roman" w:cs="Times New Roman"/>
          <w:sz w:val="24"/>
          <w:szCs w:val="24"/>
        </w:rPr>
      </w:pPr>
    </w:p>
    <w:p w:rsidR="00C02E15" w:rsidRPr="00C02E15" w:rsidRDefault="00C02E15" w:rsidP="00C02E15">
      <w:pPr>
        <w:keepNext/>
        <w:widowControl w:val="0"/>
        <w:autoSpaceDE w:val="0"/>
        <w:autoSpaceDN w:val="0"/>
        <w:adjustRightInd w:val="0"/>
        <w:spacing w:after="0" w:line="240" w:lineRule="auto"/>
        <w:contextualSpacing/>
        <w:jc w:val="center"/>
        <w:rPr>
          <w:rFonts w:ascii="Times New Roman" w:eastAsia="Times New Roman" w:hAnsi="Times New Roman" w:cs="Times New Roman"/>
          <w:b/>
          <w:sz w:val="24"/>
          <w:szCs w:val="24"/>
        </w:rPr>
      </w:pPr>
      <w:r w:rsidRPr="00C02E15">
        <w:rPr>
          <w:rFonts w:ascii="Times New Roman" w:eastAsia="Times New Roman" w:hAnsi="Times New Roman" w:cs="Times New Roman"/>
          <w:b/>
          <w:sz w:val="24"/>
          <w:szCs w:val="24"/>
        </w:rPr>
        <w:t>1</w:t>
      </w:r>
      <w:r w:rsidR="00531603">
        <w:rPr>
          <w:rFonts w:ascii="Times New Roman" w:eastAsia="Times New Roman" w:hAnsi="Times New Roman" w:cs="Times New Roman"/>
          <w:b/>
          <w:sz w:val="24"/>
          <w:szCs w:val="24"/>
        </w:rPr>
        <w:t>1</w:t>
      </w:r>
      <w:r w:rsidRPr="00C02E15">
        <w:rPr>
          <w:rFonts w:ascii="Times New Roman" w:eastAsia="Times New Roman" w:hAnsi="Times New Roman" w:cs="Times New Roman"/>
          <w:b/>
          <w:sz w:val="24"/>
          <w:szCs w:val="24"/>
        </w:rPr>
        <w:t>. ПОРЯДОК РАЗРЕШЕНИЯ СПОРОВ</w:t>
      </w:r>
    </w:p>
    <w:p w:rsidR="00C02E15" w:rsidRPr="00C02E15" w:rsidRDefault="00C02E15" w:rsidP="007D0623">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1</w:t>
      </w:r>
      <w:r w:rsidR="00531603">
        <w:rPr>
          <w:rFonts w:ascii="Times New Roman" w:eastAsia="Times New Roman" w:hAnsi="Times New Roman" w:cs="Times New Roman"/>
          <w:sz w:val="24"/>
          <w:szCs w:val="24"/>
        </w:rPr>
        <w:t>1</w:t>
      </w:r>
      <w:r w:rsidRPr="00C02E15">
        <w:rPr>
          <w:rFonts w:ascii="Times New Roman" w:eastAsia="Times New Roman" w:hAnsi="Times New Roman" w:cs="Times New Roman"/>
          <w:sz w:val="24"/>
          <w:szCs w:val="24"/>
        </w:rPr>
        <w:t>.1. Все споры, возникающие при заключении, исполнении и прекращении Договора, разрешаются путем переговоров. Претензионный порядок урегулирования споров для Сторон обязателен. Срок рассмотрения претензии 10 рабочих дней с момента ее получения.</w:t>
      </w:r>
    </w:p>
    <w:p w:rsidR="00C02E15" w:rsidRPr="00C02E15" w:rsidRDefault="00C02E15" w:rsidP="007D0623">
      <w:pPr>
        <w:widowControl w:val="0"/>
        <w:autoSpaceDE w:val="0"/>
        <w:autoSpaceDN w:val="0"/>
        <w:adjustRightInd w:val="0"/>
        <w:spacing w:after="0" w:line="240" w:lineRule="auto"/>
        <w:ind w:firstLine="567"/>
        <w:contextualSpacing/>
        <w:jc w:val="both"/>
        <w:rPr>
          <w:rFonts w:ascii="Times New Roman" w:eastAsia="Times New Roman" w:hAnsi="Times New Roman" w:cs="Times New Roman"/>
          <w:b/>
          <w:sz w:val="24"/>
          <w:szCs w:val="24"/>
        </w:rPr>
      </w:pPr>
      <w:r w:rsidRPr="00C02E15">
        <w:rPr>
          <w:rFonts w:ascii="Times New Roman" w:eastAsia="Times New Roman" w:hAnsi="Times New Roman" w:cs="Times New Roman"/>
          <w:sz w:val="24"/>
          <w:szCs w:val="24"/>
        </w:rPr>
        <w:t>1</w:t>
      </w:r>
      <w:r w:rsidR="00531603">
        <w:rPr>
          <w:rFonts w:ascii="Times New Roman" w:eastAsia="Times New Roman" w:hAnsi="Times New Roman" w:cs="Times New Roman"/>
          <w:sz w:val="24"/>
          <w:szCs w:val="24"/>
        </w:rPr>
        <w:t>1</w:t>
      </w:r>
      <w:r w:rsidRPr="00C02E15">
        <w:rPr>
          <w:rFonts w:ascii="Times New Roman" w:eastAsia="Times New Roman" w:hAnsi="Times New Roman" w:cs="Times New Roman"/>
          <w:sz w:val="24"/>
          <w:szCs w:val="24"/>
        </w:rPr>
        <w:t>.2. При невозможности разрешения споров и разногласий путем переговоров и в претензионном порядке они передаются на рассмотрение в Арбитражный суд города Санкт-Петербурга и Ленинградской области.</w:t>
      </w:r>
    </w:p>
    <w:p w:rsidR="00C02E15" w:rsidRPr="00C02E15" w:rsidRDefault="00C02E15" w:rsidP="00C02E15">
      <w:pPr>
        <w:spacing w:after="0" w:line="240" w:lineRule="auto"/>
        <w:ind w:left="720"/>
        <w:rPr>
          <w:rFonts w:ascii="Times New Roman" w:eastAsia="Times New Roman" w:hAnsi="Times New Roman" w:cs="Times New Roman"/>
          <w:b/>
          <w:sz w:val="24"/>
          <w:szCs w:val="24"/>
        </w:rPr>
      </w:pPr>
    </w:p>
    <w:p w:rsidR="00C02E15" w:rsidRPr="00C02E15" w:rsidRDefault="00C02E15" w:rsidP="00C02E15">
      <w:pPr>
        <w:spacing w:after="0" w:line="240" w:lineRule="auto"/>
        <w:ind w:firstLine="709"/>
        <w:jc w:val="center"/>
        <w:rPr>
          <w:rFonts w:ascii="Times New Roman" w:eastAsia="Times New Roman" w:hAnsi="Times New Roman" w:cs="Times New Roman"/>
          <w:b/>
          <w:caps/>
          <w:sz w:val="24"/>
          <w:szCs w:val="24"/>
        </w:rPr>
      </w:pPr>
      <w:r w:rsidRPr="00C02E15">
        <w:rPr>
          <w:rFonts w:ascii="Times New Roman" w:eastAsia="Times New Roman" w:hAnsi="Times New Roman" w:cs="Times New Roman"/>
          <w:b/>
          <w:caps/>
          <w:sz w:val="24"/>
          <w:szCs w:val="24"/>
        </w:rPr>
        <w:t>1</w:t>
      </w:r>
      <w:r w:rsidR="00531603">
        <w:rPr>
          <w:rFonts w:ascii="Times New Roman" w:eastAsia="Times New Roman" w:hAnsi="Times New Roman" w:cs="Times New Roman"/>
          <w:b/>
          <w:caps/>
          <w:sz w:val="24"/>
          <w:szCs w:val="24"/>
        </w:rPr>
        <w:t>2</w:t>
      </w:r>
      <w:r w:rsidRPr="00C02E15">
        <w:rPr>
          <w:rFonts w:ascii="Times New Roman" w:eastAsia="Times New Roman" w:hAnsi="Times New Roman" w:cs="Times New Roman"/>
          <w:b/>
          <w:caps/>
          <w:sz w:val="24"/>
          <w:szCs w:val="24"/>
        </w:rPr>
        <w:t>. Прочие условия</w:t>
      </w:r>
    </w:p>
    <w:p w:rsidR="00C02E15" w:rsidRPr="00C02E15" w:rsidRDefault="00C02E15" w:rsidP="007D062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1</w:t>
      </w:r>
      <w:r w:rsidR="00531603">
        <w:rPr>
          <w:rFonts w:ascii="Times New Roman" w:eastAsia="Times New Roman" w:hAnsi="Times New Roman" w:cs="Times New Roman"/>
          <w:sz w:val="24"/>
          <w:szCs w:val="24"/>
        </w:rPr>
        <w:t>2</w:t>
      </w:r>
      <w:r w:rsidRPr="00C02E15">
        <w:rPr>
          <w:rFonts w:ascii="Times New Roman" w:eastAsia="Times New Roman" w:hAnsi="Times New Roman" w:cs="Times New Roman"/>
          <w:sz w:val="24"/>
          <w:szCs w:val="24"/>
        </w:rPr>
        <w:t>.</w:t>
      </w:r>
      <w:r w:rsidR="00E44405">
        <w:rPr>
          <w:rFonts w:ascii="Times New Roman" w:eastAsia="Times New Roman" w:hAnsi="Times New Roman" w:cs="Times New Roman"/>
          <w:sz w:val="24"/>
          <w:szCs w:val="24"/>
        </w:rPr>
        <w:t>1</w:t>
      </w:r>
      <w:r w:rsidRPr="00C02E15">
        <w:rPr>
          <w:rFonts w:ascii="Times New Roman" w:eastAsia="Times New Roman" w:hAnsi="Times New Roman" w:cs="Times New Roman"/>
          <w:sz w:val="24"/>
          <w:szCs w:val="24"/>
        </w:rPr>
        <w:t>. Договор может быть изменен или дополнен Сторонами только по соглашению Сторон, совершенному в письменной форме, которое должно быть заверено подписями уполномоченных представителей сторон и скреплено печатями Сторон; а также по иным основаниям, предусмотренным законодательством Российской Федерации. Дополнительные соглашения заключаются в случаях, предусмотренных действующим законодательством.</w:t>
      </w:r>
    </w:p>
    <w:p w:rsidR="00C02E15" w:rsidRPr="00C02E15" w:rsidRDefault="00C02E15" w:rsidP="007D062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1</w:t>
      </w:r>
      <w:r w:rsidR="00531603">
        <w:rPr>
          <w:rFonts w:ascii="Times New Roman" w:eastAsia="Times New Roman" w:hAnsi="Times New Roman" w:cs="Times New Roman"/>
          <w:sz w:val="24"/>
          <w:szCs w:val="24"/>
        </w:rPr>
        <w:t>2</w:t>
      </w:r>
      <w:r w:rsidRPr="00C02E15">
        <w:rPr>
          <w:rFonts w:ascii="Times New Roman" w:eastAsia="Times New Roman" w:hAnsi="Times New Roman" w:cs="Times New Roman"/>
          <w:sz w:val="24"/>
          <w:szCs w:val="24"/>
        </w:rPr>
        <w:t>.</w:t>
      </w:r>
      <w:r w:rsidR="00E44405">
        <w:rPr>
          <w:rFonts w:ascii="Times New Roman" w:eastAsia="Times New Roman" w:hAnsi="Times New Roman" w:cs="Times New Roman"/>
          <w:sz w:val="24"/>
          <w:szCs w:val="24"/>
        </w:rPr>
        <w:t>2</w:t>
      </w:r>
      <w:r w:rsidRPr="00C02E15">
        <w:rPr>
          <w:rFonts w:ascii="Times New Roman" w:eastAsia="Times New Roman" w:hAnsi="Times New Roman" w:cs="Times New Roman"/>
          <w:sz w:val="24"/>
          <w:szCs w:val="24"/>
        </w:rPr>
        <w:t>. Стороны обязаны в течение 3-х рабочих дней сообщать друг другу об изменении реквизитов, контактов, наименования, руководителя и банковских реквизитов в письменной форме.</w:t>
      </w:r>
    </w:p>
    <w:p w:rsidR="00C02E15" w:rsidRPr="00C02E15" w:rsidRDefault="00C02E15" w:rsidP="007D062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1</w:t>
      </w:r>
      <w:r w:rsidR="00531603">
        <w:rPr>
          <w:rFonts w:ascii="Times New Roman" w:eastAsia="Times New Roman" w:hAnsi="Times New Roman" w:cs="Times New Roman"/>
          <w:sz w:val="24"/>
          <w:szCs w:val="24"/>
        </w:rPr>
        <w:t>2</w:t>
      </w:r>
      <w:r w:rsidRPr="00C02E15">
        <w:rPr>
          <w:rFonts w:ascii="Times New Roman" w:eastAsia="Times New Roman" w:hAnsi="Times New Roman" w:cs="Times New Roman"/>
          <w:sz w:val="24"/>
          <w:szCs w:val="24"/>
        </w:rPr>
        <w:t>.</w:t>
      </w:r>
      <w:r w:rsidR="00E44405">
        <w:rPr>
          <w:rFonts w:ascii="Times New Roman" w:eastAsia="Times New Roman" w:hAnsi="Times New Roman" w:cs="Times New Roman"/>
          <w:sz w:val="24"/>
          <w:szCs w:val="24"/>
        </w:rPr>
        <w:t>3</w:t>
      </w:r>
      <w:r w:rsidRPr="00C02E15">
        <w:rPr>
          <w:rFonts w:ascii="Times New Roman" w:eastAsia="Times New Roman" w:hAnsi="Times New Roman" w:cs="Times New Roman"/>
          <w:sz w:val="24"/>
          <w:szCs w:val="24"/>
        </w:rPr>
        <w:t>. Стороны признают, что информационные письма об изменении контактов, руководителя, банковских реквизитов и организационно-правовой формы Сторон являются неотъемлемой частью настоящего Договора.</w:t>
      </w:r>
    </w:p>
    <w:p w:rsidR="00C02E15" w:rsidRPr="00C02E15" w:rsidRDefault="00C02E15" w:rsidP="007D0623">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1</w:t>
      </w:r>
      <w:r w:rsidR="00531603">
        <w:rPr>
          <w:rFonts w:ascii="Times New Roman" w:eastAsia="Times New Roman" w:hAnsi="Times New Roman" w:cs="Times New Roman"/>
          <w:sz w:val="24"/>
          <w:szCs w:val="24"/>
        </w:rPr>
        <w:t>2</w:t>
      </w:r>
      <w:r w:rsidRPr="00C02E15">
        <w:rPr>
          <w:rFonts w:ascii="Times New Roman" w:eastAsia="Times New Roman" w:hAnsi="Times New Roman" w:cs="Times New Roman"/>
          <w:sz w:val="24"/>
          <w:szCs w:val="24"/>
        </w:rPr>
        <w:t>.</w:t>
      </w:r>
      <w:r w:rsidR="00E44405">
        <w:rPr>
          <w:rFonts w:ascii="Times New Roman" w:eastAsia="Times New Roman" w:hAnsi="Times New Roman" w:cs="Times New Roman"/>
          <w:sz w:val="24"/>
          <w:szCs w:val="24"/>
        </w:rPr>
        <w:t>4</w:t>
      </w:r>
      <w:r w:rsidRPr="00C02E15">
        <w:rPr>
          <w:rFonts w:ascii="Times New Roman" w:eastAsia="Times New Roman" w:hAnsi="Times New Roman" w:cs="Times New Roman"/>
          <w:sz w:val="24"/>
          <w:szCs w:val="24"/>
        </w:rPr>
        <w:t xml:space="preserve">.  В период действия Договора не допускается замена Поставщика, за исключением случаев, если новый Поставщик является правопреемником Поставщика. </w:t>
      </w:r>
    </w:p>
    <w:p w:rsidR="00C02E15" w:rsidRPr="00C02E15" w:rsidRDefault="00C02E15" w:rsidP="007D0623">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1</w:t>
      </w:r>
      <w:r w:rsidR="00531603">
        <w:rPr>
          <w:rFonts w:ascii="Times New Roman" w:eastAsia="Times New Roman" w:hAnsi="Times New Roman" w:cs="Times New Roman"/>
          <w:sz w:val="24"/>
          <w:szCs w:val="24"/>
        </w:rPr>
        <w:t>2</w:t>
      </w:r>
      <w:r w:rsidRPr="00C02E15">
        <w:rPr>
          <w:rFonts w:ascii="Times New Roman" w:eastAsia="Times New Roman" w:hAnsi="Times New Roman" w:cs="Times New Roman"/>
          <w:sz w:val="24"/>
          <w:szCs w:val="24"/>
        </w:rPr>
        <w:t>.</w:t>
      </w:r>
      <w:r w:rsidR="00E44405">
        <w:rPr>
          <w:rFonts w:ascii="Times New Roman" w:eastAsia="Times New Roman" w:hAnsi="Times New Roman" w:cs="Times New Roman"/>
          <w:sz w:val="24"/>
          <w:szCs w:val="24"/>
        </w:rPr>
        <w:t>5</w:t>
      </w:r>
      <w:r w:rsidRPr="00C02E15">
        <w:rPr>
          <w:rFonts w:ascii="Times New Roman" w:eastAsia="Times New Roman" w:hAnsi="Times New Roman" w:cs="Times New Roman"/>
          <w:sz w:val="24"/>
          <w:szCs w:val="24"/>
        </w:rPr>
        <w:t>. Юридически значимое сообщение считается доставленным и в тех случаях, если оно поступило лицу, которому оно направлено, но по обстоятельствам, зависящим от него, не было ему вручено или адресат не ознакомился с ним.  Требования, претензии, уведомления и иные юридически значимые сообщения направляются Сторонами любым из следующих способов: заказным письмом с уведомлением о вручении; курьерской доставкой; по факсу, электронной почте или иным способом связи при условии, что он позволяет достоверно установить, от кого исходило сообщение и кому оно адресовано.</w:t>
      </w:r>
    </w:p>
    <w:p w:rsidR="00C02E15" w:rsidRPr="00C02E15" w:rsidRDefault="00C02E15" w:rsidP="007D0623">
      <w:pPr>
        <w:spacing w:after="0" w:line="240" w:lineRule="auto"/>
        <w:ind w:firstLine="567"/>
        <w:jc w:val="both"/>
        <w:rPr>
          <w:rFonts w:ascii="Times New Roman" w:eastAsia="Times New Roman" w:hAnsi="Times New Roman" w:cs="Times New Roman"/>
          <w:sz w:val="24"/>
          <w:szCs w:val="24"/>
        </w:rPr>
      </w:pPr>
      <w:r w:rsidRPr="007D0623">
        <w:rPr>
          <w:rFonts w:ascii="Times New Roman" w:eastAsia="Times New Roman" w:hAnsi="Times New Roman" w:cs="Times New Roman"/>
          <w:kern w:val="16"/>
          <w:sz w:val="24"/>
          <w:szCs w:val="24"/>
        </w:rPr>
        <w:t>1</w:t>
      </w:r>
      <w:r w:rsidR="00531603">
        <w:rPr>
          <w:rFonts w:ascii="Times New Roman" w:eastAsia="Times New Roman" w:hAnsi="Times New Roman" w:cs="Times New Roman"/>
          <w:kern w:val="16"/>
          <w:sz w:val="24"/>
          <w:szCs w:val="24"/>
        </w:rPr>
        <w:t>2</w:t>
      </w:r>
      <w:r w:rsidRPr="007D0623">
        <w:rPr>
          <w:rFonts w:ascii="Times New Roman" w:eastAsia="Times New Roman" w:hAnsi="Times New Roman" w:cs="Times New Roman"/>
          <w:kern w:val="16"/>
          <w:sz w:val="24"/>
          <w:szCs w:val="24"/>
        </w:rPr>
        <w:t>.</w:t>
      </w:r>
      <w:r w:rsidR="00E44405">
        <w:rPr>
          <w:rFonts w:ascii="Times New Roman" w:eastAsia="Times New Roman" w:hAnsi="Times New Roman" w:cs="Times New Roman"/>
          <w:kern w:val="16"/>
          <w:sz w:val="24"/>
          <w:szCs w:val="24"/>
        </w:rPr>
        <w:t>6</w:t>
      </w:r>
      <w:r w:rsidRPr="007D0623">
        <w:rPr>
          <w:rFonts w:ascii="Times New Roman" w:eastAsia="Times New Roman" w:hAnsi="Times New Roman" w:cs="Times New Roman"/>
          <w:kern w:val="16"/>
          <w:sz w:val="24"/>
          <w:szCs w:val="24"/>
        </w:rPr>
        <w:t xml:space="preserve">. </w:t>
      </w:r>
      <w:r w:rsidR="007D0623" w:rsidRPr="007D0623">
        <w:rPr>
          <w:rFonts w:ascii="Times New Roman" w:eastAsia="Times New Roman" w:hAnsi="Times New Roman" w:cs="Times New Roman"/>
          <w:kern w:val="16"/>
          <w:sz w:val="24"/>
          <w:szCs w:val="24"/>
        </w:rPr>
        <w:t xml:space="preserve">Для оперативного решения вопросов по Договору допускается обмен документами посредством факсимильной связи и/или электронной почты (адрес электронной почты Заказчика </w:t>
      </w:r>
      <w:hyperlink r:id="rId9" w:history="1">
        <w:r w:rsidR="007D0623" w:rsidRPr="003113D5">
          <w:rPr>
            <w:rStyle w:val="a4"/>
            <w:rFonts w:ascii="Times New Roman" w:eastAsia="Times New Roman" w:hAnsi="Times New Roman" w:cs="Times New Roman"/>
            <w:kern w:val="16"/>
            <w:sz w:val="24"/>
            <w:szCs w:val="24"/>
            <w:lang w:val="en-US"/>
          </w:rPr>
          <w:t>stoma</w:t>
        </w:r>
        <w:r w:rsidR="007D0623" w:rsidRPr="003113D5">
          <w:rPr>
            <w:rStyle w:val="a4"/>
            <w:rFonts w:ascii="Times New Roman" w:eastAsia="Times New Roman" w:hAnsi="Times New Roman" w:cs="Times New Roman"/>
            <w:kern w:val="16"/>
            <w:sz w:val="24"/>
            <w:szCs w:val="24"/>
          </w:rPr>
          <w:t>13@</w:t>
        </w:r>
        <w:r w:rsidR="007D0623" w:rsidRPr="003113D5">
          <w:rPr>
            <w:rStyle w:val="a4"/>
            <w:rFonts w:ascii="Times New Roman" w:eastAsia="Times New Roman" w:hAnsi="Times New Roman" w:cs="Times New Roman"/>
            <w:kern w:val="16"/>
            <w:sz w:val="24"/>
            <w:szCs w:val="24"/>
            <w:lang w:val="en-US"/>
          </w:rPr>
          <w:t>rambler</w:t>
        </w:r>
        <w:r w:rsidR="007D0623" w:rsidRPr="003113D5">
          <w:rPr>
            <w:rStyle w:val="a4"/>
            <w:rFonts w:ascii="Times New Roman" w:eastAsia="Times New Roman" w:hAnsi="Times New Roman" w:cs="Times New Roman"/>
            <w:kern w:val="16"/>
            <w:sz w:val="24"/>
            <w:szCs w:val="24"/>
          </w:rPr>
          <w:t>.ru</w:t>
        </w:r>
      </w:hyperlink>
      <w:r w:rsidR="007D0623" w:rsidRPr="007D0623">
        <w:rPr>
          <w:rFonts w:ascii="Times New Roman" w:eastAsia="Times New Roman" w:hAnsi="Times New Roman" w:cs="Times New Roman"/>
          <w:kern w:val="16"/>
          <w:sz w:val="24"/>
          <w:szCs w:val="24"/>
        </w:rPr>
        <w:t xml:space="preserve"> , адрес электронной почты Поставщика </w:t>
      </w:r>
      <w:r w:rsidR="00063168">
        <w:t>__________</w:t>
      </w:r>
      <w:proofErr w:type="gramStart"/>
      <w:r w:rsidR="00D61F38">
        <w:t xml:space="preserve"> </w:t>
      </w:r>
      <w:r w:rsidR="007D0623" w:rsidRPr="007D0623">
        <w:rPr>
          <w:rFonts w:ascii="Times New Roman" w:eastAsia="Times New Roman" w:hAnsi="Times New Roman" w:cs="Times New Roman"/>
          <w:kern w:val="16"/>
          <w:sz w:val="24"/>
          <w:szCs w:val="24"/>
        </w:rPr>
        <w:t>)</w:t>
      </w:r>
      <w:proofErr w:type="gramEnd"/>
      <w:r w:rsidR="007D0623" w:rsidRPr="007D0623">
        <w:rPr>
          <w:rFonts w:ascii="Times New Roman" w:eastAsia="Times New Roman" w:hAnsi="Times New Roman" w:cs="Times New Roman"/>
          <w:kern w:val="16"/>
          <w:sz w:val="24"/>
          <w:szCs w:val="24"/>
        </w:rPr>
        <w:t xml:space="preserve">. </w:t>
      </w:r>
    </w:p>
    <w:p w:rsidR="007D0623" w:rsidRDefault="00C02E15" w:rsidP="007D0623">
      <w:pPr>
        <w:spacing w:after="0" w:line="240" w:lineRule="auto"/>
        <w:ind w:firstLine="567"/>
        <w:jc w:val="both"/>
        <w:rPr>
          <w:rFonts w:ascii="Times New Roman" w:eastAsia="Times New Roman" w:hAnsi="Times New Roman" w:cs="Times New Roman"/>
          <w:kern w:val="16"/>
          <w:sz w:val="24"/>
          <w:szCs w:val="24"/>
        </w:rPr>
      </w:pPr>
      <w:r w:rsidRPr="00C02E15">
        <w:rPr>
          <w:rFonts w:ascii="Times New Roman" w:eastAsia="Times New Roman" w:hAnsi="Times New Roman" w:cs="Times New Roman"/>
          <w:kern w:val="16"/>
          <w:sz w:val="24"/>
          <w:szCs w:val="24"/>
        </w:rPr>
        <w:t xml:space="preserve">Номером факса для получения извещений для Заказчика является: </w:t>
      </w:r>
      <w:r w:rsidRPr="00C02E15">
        <w:rPr>
          <w:rFonts w:ascii="Times New Roman" w:eastAsia="Times New Roman" w:hAnsi="Times New Roman" w:cs="Times New Roman"/>
          <w:i/>
          <w:iCs/>
          <w:kern w:val="16"/>
          <w:sz w:val="24"/>
          <w:szCs w:val="24"/>
        </w:rPr>
        <w:t>8 (812) 246-32-65.</w:t>
      </w:r>
    </w:p>
    <w:p w:rsidR="00C02E15" w:rsidRPr="00C02E15" w:rsidRDefault="00C02E15" w:rsidP="007D062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1</w:t>
      </w:r>
      <w:r w:rsidR="00531603">
        <w:rPr>
          <w:rFonts w:ascii="Times New Roman" w:eastAsia="Times New Roman" w:hAnsi="Times New Roman" w:cs="Times New Roman"/>
          <w:sz w:val="24"/>
          <w:szCs w:val="24"/>
        </w:rPr>
        <w:t>2</w:t>
      </w:r>
      <w:r w:rsidRPr="00C02E15">
        <w:rPr>
          <w:rFonts w:ascii="Times New Roman" w:eastAsia="Times New Roman" w:hAnsi="Times New Roman" w:cs="Times New Roman"/>
          <w:sz w:val="24"/>
          <w:szCs w:val="24"/>
        </w:rPr>
        <w:t>.</w:t>
      </w:r>
      <w:r w:rsidR="00E44405">
        <w:rPr>
          <w:rFonts w:ascii="Times New Roman" w:eastAsia="Times New Roman" w:hAnsi="Times New Roman" w:cs="Times New Roman"/>
          <w:sz w:val="24"/>
          <w:szCs w:val="24"/>
        </w:rPr>
        <w:t>7</w:t>
      </w:r>
      <w:r w:rsidRPr="00C02E15">
        <w:rPr>
          <w:rFonts w:ascii="Times New Roman" w:eastAsia="Times New Roman" w:hAnsi="Times New Roman" w:cs="Times New Roman"/>
          <w:sz w:val="24"/>
          <w:szCs w:val="24"/>
        </w:rPr>
        <w:t>. Неотъемлемой частью настоящего Договора явля</w:t>
      </w:r>
      <w:r w:rsidR="007D0623">
        <w:rPr>
          <w:rFonts w:ascii="Times New Roman" w:eastAsia="Times New Roman" w:hAnsi="Times New Roman" w:cs="Times New Roman"/>
          <w:sz w:val="24"/>
          <w:szCs w:val="24"/>
        </w:rPr>
        <w:t>ю</w:t>
      </w:r>
      <w:r w:rsidRPr="00C02E15">
        <w:rPr>
          <w:rFonts w:ascii="Times New Roman" w:eastAsia="Times New Roman" w:hAnsi="Times New Roman" w:cs="Times New Roman"/>
          <w:sz w:val="24"/>
          <w:szCs w:val="24"/>
        </w:rPr>
        <w:t>тся следующие приложения:</w:t>
      </w:r>
    </w:p>
    <w:p w:rsidR="00E44405" w:rsidRPr="00E44405" w:rsidRDefault="00E44405" w:rsidP="00E44405">
      <w:pPr>
        <w:tabs>
          <w:tab w:val="num" w:pos="-360"/>
          <w:tab w:val="left" w:pos="0"/>
          <w:tab w:val="left" w:pos="540"/>
        </w:tabs>
        <w:spacing w:after="0" w:line="240" w:lineRule="auto"/>
        <w:ind w:firstLine="709"/>
        <w:jc w:val="both"/>
        <w:rPr>
          <w:rFonts w:ascii="Times New Roman" w:eastAsia="Times New Roman" w:hAnsi="Times New Roman" w:cs="Times New Roman"/>
          <w:sz w:val="24"/>
          <w:szCs w:val="24"/>
        </w:rPr>
      </w:pPr>
      <w:r w:rsidRPr="00E44405">
        <w:rPr>
          <w:rFonts w:ascii="Times New Roman" w:eastAsia="Times New Roman" w:hAnsi="Times New Roman" w:cs="Times New Roman"/>
          <w:sz w:val="24"/>
          <w:szCs w:val="24"/>
        </w:rPr>
        <w:t xml:space="preserve">Приложение № 1 – </w:t>
      </w:r>
      <w:r w:rsidR="00684F7A" w:rsidRPr="00E44405">
        <w:rPr>
          <w:rFonts w:ascii="Times New Roman" w:eastAsia="Times New Roman" w:hAnsi="Times New Roman" w:cs="Times New Roman"/>
          <w:sz w:val="24"/>
          <w:szCs w:val="24"/>
        </w:rPr>
        <w:t>Спецификация</w:t>
      </w:r>
      <w:r w:rsidR="00684F7A">
        <w:rPr>
          <w:rFonts w:ascii="Times New Roman" w:eastAsia="Times New Roman" w:hAnsi="Times New Roman" w:cs="Times New Roman"/>
          <w:sz w:val="24"/>
          <w:szCs w:val="24"/>
        </w:rPr>
        <w:t>.</w:t>
      </w:r>
    </w:p>
    <w:p w:rsidR="00C02E15" w:rsidRDefault="00E44405" w:rsidP="00E44405">
      <w:pPr>
        <w:tabs>
          <w:tab w:val="num" w:pos="-360"/>
          <w:tab w:val="left" w:pos="0"/>
          <w:tab w:val="left" w:pos="540"/>
        </w:tabs>
        <w:spacing w:after="0" w:line="240" w:lineRule="auto"/>
        <w:ind w:firstLine="709"/>
        <w:jc w:val="both"/>
        <w:rPr>
          <w:rFonts w:ascii="Times New Roman" w:eastAsia="Times New Roman" w:hAnsi="Times New Roman" w:cs="Times New Roman"/>
          <w:sz w:val="24"/>
          <w:szCs w:val="24"/>
        </w:rPr>
      </w:pPr>
      <w:r w:rsidRPr="00E44405">
        <w:rPr>
          <w:rFonts w:ascii="Times New Roman" w:eastAsia="Times New Roman" w:hAnsi="Times New Roman" w:cs="Times New Roman"/>
          <w:sz w:val="24"/>
          <w:szCs w:val="24"/>
        </w:rPr>
        <w:t xml:space="preserve">Приложение № 2 – </w:t>
      </w:r>
      <w:r w:rsidR="00684F7A">
        <w:rPr>
          <w:rFonts w:ascii="Times New Roman" w:eastAsia="Times New Roman" w:hAnsi="Times New Roman" w:cs="Times New Roman"/>
          <w:sz w:val="24"/>
          <w:szCs w:val="24"/>
        </w:rPr>
        <w:t>Техническое задание</w:t>
      </w:r>
      <w:r w:rsidRPr="00E44405">
        <w:rPr>
          <w:rFonts w:ascii="Times New Roman" w:eastAsia="Times New Roman" w:hAnsi="Times New Roman" w:cs="Times New Roman"/>
          <w:sz w:val="24"/>
          <w:szCs w:val="24"/>
        </w:rPr>
        <w:t>.</w:t>
      </w:r>
    </w:p>
    <w:p w:rsidR="00531603" w:rsidRDefault="00531603" w:rsidP="00E44405">
      <w:pPr>
        <w:tabs>
          <w:tab w:val="num" w:pos="-360"/>
          <w:tab w:val="left" w:pos="0"/>
          <w:tab w:val="left" w:pos="540"/>
        </w:tabs>
        <w:spacing w:after="0" w:line="240" w:lineRule="auto"/>
        <w:ind w:firstLine="709"/>
        <w:jc w:val="both"/>
        <w:rPr>
          <w:rFonts w:ascii="Times New Roman" w:eastAsia="Times New Roman" w:hAnsi="Times New Roman" w:cs="Times New Roman"/>
          <w:sz w:val="24"/>
          <w:szCs w:val="24"/>
        </w:rPr>
      </w:pPr>
    </w:p>
    <w:p w:rsidR="00531603" w:rsidRDefault="00531603" w:rsidP="00E44405">
      <w:pPr>
        <w:tabs>
          <w:tab w:val="num" w:pos="-360"/>
          <w:tab w:val="left" w:pos="0"/>
          <w:tab w:val="left" w:pos="540"/>
        </w:tabs>
        <w:spacing w:after="0" w:line="240" w:lineRule="auto"/>
        <w:ind w:firstLine="709"/>
        <w:jc w:val="both"/>
        <w:rPr>
          <w:rFonts w:ascii="Times New Roman" w:eastAsia="Times New Roman" w:hAnsi="Times New Roman" w:cs="Times New Roman"/>
          <w:sz w:val="24"/>
          <w:szCs w:val="24"/>
        </w:rPr>
      </w:pPr>
    </w:p>
    <w:p w:rsidR="00531603" w:rsidRDefault="00531603" w:rsidP="00E44405">
      <w:pPr>
        <w:tabs>
          <w:tab w:val="num" w:pos="-360"/>
          <w:tab w:val="left" w:pos="0"/>
          <w:tab w:val="left" w:pos="540"/>
        </w:tabs>
        <w:spacing w:after="0" w:line="240" w:lineRule="auto"/>
        <w:ind w:firstLine="709"/>
        <w:jc w:val="both"/>
        <w:rPr>
          <w:rFonts w:ascii="Times New Roman" w:eastAsia="Times New Roman" w:hAnsi="Times New Roman" w:cs="Times New Roman"/>
          <w:sz w:val="24"/>
          <w:szCs w:val="24"/>
        </w:rPr>
      </w:pPr>
    </w:p>
    <w:p w:rsidR="00531603" w:rsidRDefault="00531603" w:rsidP="00E44405">
      <w:pPr>
        <w:tabs>
          <w:tab w:val="num" w:pos="-360"/>
          <w:tab w:val="left" w:pos="0"/>
          <w:tab w:val="left" w:pos="540"/>
        </w:tabs>
        <w:spacing w:after="0" w:line="240" w:lineRule="auto"/>
        <w:ind w:firstLine="709"/>
        <w:jc w:val="both"/>
        <w:rPr>
          <w:rFonts w:ascii="Times New Roman" w:eastAsia="Times New Roman" w:hAnsi="Times New Roman" w:cs="Times New Roman"/>
          <w:sz w:val="24"/>
          <w:szCs w:val="24"/>
        </w:rPr>
      </w:pPr>
    </w:p>
    <w:p w:rsidR="00531603" w:rsidRDefault="00531603" w:rsidP="00E44405">
      <w:pPr>
        <w:tabs>
          <w:tab w:val="num" w:pos="-360"/>
          <w:tab w:val="left" w:pos="0"/>
          <w:tab w:val="left" w:pos="540"/>
        </w:tabs>
        <w:spacing w:after="0" w:line="240" w:lineRule="auto"/>
        <w:ind w:firstLine="709"/>
        <w:jc w:val="both"/>
        <w:rPr>
          <w:rFonts w:ascii="Times New Roman" w:eastAsia="Times New Roman" w:hAnsi="Times New Roman" w:cs="Times New Roman"/>
          <w:sz w:val="24"/>
          <w:szCs w:val="24"/>
        </w:rPr>
      </w:pPr>
    </w:p>
    <w:p w:rsidR="00531603" w:rsidRDefault="00531603" w:rsidP="00E44405">
      <w:pPr>
        <w:tabs>
          <w:tab w:val="num" w:pos="-360"/>
          <w:tab w:val="left" w:pos="0"/>
          <w:tab w:val="left" w:pos="540"/>
        </w:tabs>
        <w:spacing w:after="0" w:line="240" w:lineRule="auto"/>
        <w:ind w:firstLine="709"/>
        <w:jc w:val="both"/>
        <w:rPr>
          <w:rFonts w:ascii="Times New Roman" w:eastAsia="Times New Roman" w:hAnsi="Times New Roman" w:cs="Times New Roman"/>
          <w:sz w:val="24"/>
          <w:szCs w:val="24"/>
        </w:rPr>
      </w:pPr>
    </w:p>
    <w:p w:rsidR="00531603" w:rsidRDefault="00531603" w:rsidP="00E44405">
      <w:pPr>
        <w:tabs>
          <w:tab w:val="num" w:pos="-360"/>
          <w:tab w:val="left" w:pos="0"/>
          <w:tab w:val="left" w:pos="540"/>
        </w:tabs>
        <w:spacing w:after="0" w:line="240" w:lineRule="auto"/>
        <w:ind w:firstLine="709"/>
        <w:jc w:val="both"/>
        <w:rPr>
          <w:rFonts w:ascii="Times New Roman" w:eastAsia="Times New Roman" w:hAnsi="Times New Roman" w:cs="Times New Roman"/>
          <w:sz w:val="24"/>
          <w:szCs w:val="24"/>
        </w:rPr>
      </w:pPr>
    </w:p>
    <w:p w:rsidR="00531603" w:rsidRDefault="00531603" w:rsidP="00E44405">
      <w:pPr>
        <w:tabs>
          <w:tab w:val="num" w:pos="-360"/>
          <w:tab w:val="left" w:pos="0"/>
          <w:tab w:val="left" w:pos="540"/>
        </w:tabs>
        <w:spacing w:after="0" w:line="240" w:lineRule="auto"/>
        <w:ind w:firstLine="709"/>
        <w:jc w:val="both"/>
        <w:rPr>
          <w:rFonts w:ascii="Times New Roman" w:eastAsia="Times New Roman" w:hAnsi="Times New Roman" w:cs="Times New Roman"/>
          <w:sz w:val="24"/>
          <w:szCs w:val="24"/>
        </w:rPr>
      </w:pPr>
    </w:p>
    <w:p w:rsidR="00531603" w:rsidRDefault="00531603" w:rsidP="00E44405">
      <w:pPr>
        <w:tabs>
          <w:tab w:val="num" w:pos="-360"/>
          <w:tab w:val="left" w:pos="0"/>
          <w:tab w:val="left" w:pos="540"/>
        </w:tabs>
        <w:spacing w:after="0" w:line="240" w:lineRule="auto"/>
        <w:ind w:firstLine="709"/>
        <w:jc w:val="both"/>
        <w:rPr>
          <w:rFonts w:ascii="Times New Roman" w:eastAsia="Times New Roman" w:hAnsi="Times New Roman" w:cs="Times New Roman"/>
          <w:sz w:val="24"/>
          <w:szCs w:val="24"/>
        </w:rPr>
      </w:pPr>
    </w:p>
    <w:p w:rsidR="00531603" w:rsidRDefault="00531603" w:rsidP="00E44405">
      <w:pPr>
        <w:tabs>
          <w:tab w:val="num" w:pos="-360"/>
          <w:tab w:val="left" w:pos="0"/>
          <w:tab w:val="left" w:pos="540"/>
        </w:tabs>
        <w:spacing w:after="0" w:line="240" w:lineRule="auto"/>
        <w:ind w:firstLine="709"/>
        <w:jc w:val="both"/>
        <w:rPr>
          <w:rFonts w:ascii="Times New Roman" w:eastAsia="Times New Roman" w:hAnsi="Times New Roman" w:cs="Times New Roman"/>
          <w:sz w:val="24"/>
          <w:szCs w:val="24"/>
        </w:rPr>
      </w:pPr>
    </w:p>
    <w:p w:rsidR="00531603" w:rsidRDefault="00531603" w:rsidP="00E44405">
      <w:pPr>
        <w:tabs>
          <w:tab w:val="num" w:pos="-360"/>
          <w:tab w:val="left" w:pos="0"/>
          <w:tab w:val="left" w:pos="540"/>
        </w:tabs>
        <w:spacing w:after="0" w:line="240" w:lineRule="auto"/>
        <w:ind w:firstLine="709"/>
        <w:jc w:val="both"/>
        <w:rPr>
          <w:rFonts w:ascii="Times New Roman" w:eastAsia="Times New Roman" w:hAnsi="Times New Roman" w:cs="Times New Roman"/>
          <w:sz w:val="24"/>
          <w:szCs w:val="24"/>
        </w:rPr>
      </w:pPr>
    </w:p>
    <w:p w:rsidR="00E44405" w:rsidRPr="00C02E15" w:rsidRDefault="00E44405" w:rsidP="00E44405">
      <w:pPr>
        <w:tabs>
          <w:tab w:val="num" w:pos="-360"/>
          <w:tab w:val="left" w:pos="0"/>
          <w:tab w:val="left" w:pos="540"/>
        </w:tabs>
        <w:spacing w:after="0" w:line="240" w:lineRule="auto"/>
        <w:ind w:firstLine="709"/>
        <w:jc w:val="both"/>
        <w:rPr>
          <w:rFonts w:ascii="Times New Roman" w:eastAsia="Times New Roman" w:hAnsi="Times New Roman" w:cs="Times New Roman"/>
          <w:sz w:val="24"/>
          <w:szCs w:val="24"/>
        </w:rPr>
      </w:pPr>
    </w:p>
    <w:p w:rsidR="00C02E15" w:rsidRPr="00C02E15" w:rsidRDefault="00C02E15" w:rsidP="00C02E15">
      <w:pPr>
        <w:spacing w:after="0" w:line="240" w:lineRule="auto"/>
        <w:ind w:left="360"/>
        <w:jc w:val="center"/>
        <w:rPr>
          <w:rFonts w:ascii="Times New Roman" w:eastAsia="Times New Roman" w:hAnsi="Times New Roman" w:cs="Times New Roman"/>
          <w:b/>
          <w:color w:val="000000"/>
          <w:sz w:val="24"/>
          <w:szCs w:val="24"/>
        </w:rPr>
      </w:pPr>
      <w:r w:rsidRPr="00C02E15">
        <w:rPr>
          <w:rFonts w:ascii="Times New Roman" w:eastAsia="Times New Roman" w:hAnsi="Times New Roman" w:cs="Times New Roman"/>
          <w:b/>
          <w:color w:val="000000"/>
          <w:sz w:val="24"/>
          <w:szCs w:val="20"/>
        </w:rPr>
        <w:lastRenderedPageBreak/>
        <w:t>1</w:t>
      </w:r>
      <w:r w:rsidR="003215FD">
        <w:rPr>
          <w:rFonts w:ascii="Times New Roman" w:eastAsia="Times New Roman" w:hAnsi="Times New Roman" w:cs="Times New Roman"/>
          <w:b/>
          <w:color w:val="000000"/>
          <w:sz w:val="24"/>
          <w:szCs w:val="20"/>
        </w:rPr>
        <w:t>5</w:t>
      </w:r>
      <w:r w:rsidRPr="00C02E15">
        <w:rPr>
          <w:rFonts w:ascii="Times New Roman" w:eastAsia="Times New Roman" w:hAnsi="Times New Roman" w:cs="Times New Roman"/>
          <w:b/>
          <w:color w:val="000000"/>
          <w:sz w:val="24"/>
          <w:szCs w:val="20"/>
        </w:rPr>
        <w:t>. ЮРИДИЧЕСКИЕ АДРЕСА, БАНКОВСКИЕ РЕКВИЗИТЫ И ПОДПИСИ  СТОРОН</w:t>
      </w:r>
    </w:p>
    <w:tbl>
      <w:tblPr>
        <w:tblW w:w="0" w:type="auto"/>
        <w:jc w:val="center"/>
        <w:tblLook w:val="04A0" w:firstRow="1" w:lastRow="0" w:firstColumn="1" w:lastColumn="0" w:noHBand="0" w:noVBand="1"/>
      </w:tblPr>
      <w:tblGrid>
        <w:gridCol w:w="4785"/>
        <w:gridCol w:w="4785"/>
      </w:tblGrid>
      <w:tr w:rsidR="00C02E15" w:rsidRPr="00276663" w:rsidTr="00987EB6">
        <w:trPr>
          <w:trHeight w:val="5027"/>
          <w:jc w:val="center"/>
        </w:trPr>
        <w:tc>
          <w:tcPr>
            <w:tcW w:w="4785" w:type="dxa"/>
            <w:shd w:val="clear" w:color="auto" w:fill="auto"/>
          </w:tcPr>
          <w:p w:rsidR="00C02E15" w:rsidRPr="00C02E15" w:rsidRDefault="00C02E15" w:rsidP="00C02E15">
            <w:pPr>
              <w:spacing w:after="0" w:line="240" w:lineRule="auto"/>
              <w:jc w:val="both"/>
              <w:rPr>
                <w:rFonts w:ascii="Times New Roman" w:eastAsia="Calibri" w:hAnsi="Times New Roman" w:cs="Times New Roman"/>
                <w:b/>
                <w:color w:val="000000"/>
                <w:sz w:val="24"/>
                <w:szCs w:val="24"/>
              </w:rPr>
            </w:pPr>
            <w:r w:rsidRPr="00C02E15">
              <w:rPr>
                <w:rFonts w:ascii="Times New Roman" w:eastAsia="Calibri" w:hAnsi="Times New Roman" w:cs="Times New Roman"/>
                <w:b/>
                <w:color w:val="000000"/>
                <w:sz w:val="24"/>
                <w:szCs w:val="24"/>
              </w:rPr>
              <w:t>Заказчик:</w:t>
            </w:r>
          </w:p>
          <w:p w:rsidR="00C02E15" w:rsidRPr="0006465D" w:rsidRDefault="00C02E15" w:rsidP="00C02E15">
            <w:pPr>
              <w:widowControl w:val="0"/>
              <w:suppressAutoHyphens/>
              <w:spacing w:after="0" w:line="240" w:lineRule="auto"/>
              <w:ind w:right="1077"/>
              <w:rPr>
                <w:rFonts w:ascii="Times New Roman" w:eastAsia="Times New Roman" w:hAnsi="Times New Roman" w:cs="Times New Roman"/>
                <w:b/>
              </w:rPr>
            </w:pPr>
            <w:r w:rsidRPr="0006465D">
              <w:rPr>
                <w:rFonts w:ascii="Times New Roman" w:eastAsia="Times New Roman" w:hAnsi="Times New Roman" w:cs="Times New Roman"/>
                <w:b/>
              </w:rPr>
              <w:t>СПб ГБУЗ «Стоматологическая поликлиника №13»</w:t>
            </w:r>
          </w:p>
          <w:p w:rsidR="00C02E15" w:rsidRPr="00C02E15" w:rsidRDefault="00C02E15" w:rsidP="00C02E15">
            <w:pPr>
              <w:widowControl w:val="0"/>
              <w:suppressAutoHyphens/>
              <w:spacing w:after="0" w:line="240" w:lineRule="auto"/>
              <w:ind w:right="1077"/>
              <w:jc w:val="both"/>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192029, г</w:t>
            </w:r>
            <w:proofErr w:type="gramStart"/>
            <w:r w:rsidRPr="00C02E15">
              <w:rPr>
                <w:rFonts w:ascii="Times New Roman" w:eastAsia="Times New Roman" w:hAnsi="Times New Roman" w:cs="Times New Roman"/>
                <w:sz w:val="21"/>
                <w:szCs w:val="21"/>
              </w:rPr>
              <w:t>.С</w:t>
            </w:r>
            <w:proofErr w:type="gramEnd"/>
            <w:r w:rsidRPr="00C02E15">
              <w:rPr>
                <w:rFonts w:ascii="Times New Roman" w:eastAsia="Times New Roman" w:hAnsi="Times New Roman" w:cs="Times New Roman"/>
                <w:sz w:val="21"/>
                <w:szCs w:val="21"/>
              </w:rPr>
              <w:t xml:space="preserve">анкт-Петербург, </w:t>
            </w:r>
          </w:p>
          <w:p w:rsidR="00C02E15" w:rsidRPr="00C02E15" w:rsidRDefault="00C02E15" w:rsidP="00C02E15">
            <w:pPr>
              <w:widowControl w:val="0"/>
              <w:tabs>
                <w:tab w:val="left" w:pos="4995"/>
              </w:tabs>
              <w:suppressAutoHyphens/>
              <w:spacing w:after="0" w:line="240" w:lineRule="auto"/>
              <w:ind w:right="1077"/>
              <w:jc w:val="both"/>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пр. Обуховской Обороны, д.123, лит</w:t>
            </w:r>
            <w:proofErr w:type="gramStart"/>
            <w:r w:rsidRPr="00C02E15">
              <w:rPr>
                <w:rFonts w:ascii="Times New Roman" w:eastAsia="Times New Roman" w:hAnsi="Times New Roman" w:cs="Times New Roman"/>
                <w:sz w:val="21"/>
                <w:szCs w:val="21"/>
              </w:rPr>
              <w:t>.А</w:t>
            </w:r>
            <w:proofErr w:type="gramEnd"/>
          </w:p>
          <w:p w:rsidR="00C02E15" w:rsidRPr="00C02E15" w:rsidRDefault="00C02E15" w:rsidP="00C02E15">
            <w:pPr>
              <w:widowControl w:val="0"/>
              <w:tabs>
                <w:tab w:val="left" w:pos="4995"/>
              </w:tabs>
              <w:suppressAutoHyphens/>
              <w:spacing w:after="0" w:line="240" w:lineRule="auto"/>
              <w:ind w:right="1077"/>
              <w:jc w:val="both"/>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 xml:space="preserve">ИНН 7811007240, КПП 781101001, </w:t>
            </w:r>
          </w:p>
          <w:p w:rsidR="00C02E15" w:rsidRPr="00C02E15" w:rsidRDefault="00C02E15" w:rsidP="00C02E15">
            <w:pPr>
              <w:widowControl w:val="0"/>
              <w:tabs>
                <w:tab w:val="left" w:pos="4995"/>
              </w:tabs>
              <w:suppressAutoHyphens/>
              <w:spacing w:after="0" w:line="240" w:lineRule="auto"/>
              <w:ind w:right="1077"/>
              <w:jc w:val="both"/>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ОГРН 1027806074394</w:t>
            </w:r>
          </w:p>
          <w:p w:rsidR="00C02E15" w:rsidRPr="00C02E15" w:rsidRDefault="00C02E15" w:rsidP="00C02E15">
            <w:pPr>
              <w:widowControl w:val="0"/>
              <w:tabs>
                <w:tab w:val="left" w:pos="4995"/>
              </w:tabs>
              <w:suppressAutoHyphens/>
              <w:spacing w:after="0" w:line="240" w:lineRule="auto"/>
              <w:ind w:right="-110"/>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 xml:space="preserve">Лицевой счет 0601008 в Комитете Финансов при казначейской системе исполнения бюджета, Номер казначейского счета плательщика (получателя) 03224643400000007200, Номер счета плательщика (получателя) 40102810945370000005, БИК банка плательщика (получателя) 014030106, </w:t>
            </w:r>
            <w:r w:rsidR="00276663">
              <w:rPr>
                <w:rFonts w:ascii="Times New Roman" w:eastAsia="Times New Roman" w:hAnsi="Times New Roman" w:cs="Times New Roman"/>
                <w:sz w:val="21"/>
                <w:szCs w:val="21"/>
              </w:rPr>
              <w:t>ОКЦ №1</w:t>
            </w:r>
            <w:r w:rsidRPr="00C02E15">
              <w:rPr>
                <w:rFonts w:ascii="Times New Roman" w:eastAsia="Times New Roman" w:hAnsi="Times New Roman" w:cs="Times New Roman"/>
                <w:sz w:val="21"/>
                <w:szCs w:val="21"/>
              </w:rPr>
              <w:t xml:space="preserve"> Северо-Западно</w:t>
            </w:r>
            <w:r w:rsidR="00276663">
              <w:rPr>
                <w:rFonts w:ascii="Times New Roman" w:eastAsia="Times New Roman" w:hAnsi="Times New Roman" w:cs="Times New Roman"/>
                <w:sz w:val="21"/>
                <w:szCs w:val="21"/>
              </w:rPr>
              <w:t>го</w:t>
            </w:r>
            <w:r w:rsidRPr="00C02E15">
              <w:rPr>
                <w:rFonts w:ascii="Times New Roman" w:eastAsia="Times New Roman" w:hAnsi="Times New Roman" w:cs="Times New Roman"/>
                <w:sz w:val="21"/>
                <w:szCs w:val="21"/>
              </w:rPr>
              <w:t xml:space="preserve"> ГУ Банка России // УФК по г. Санкт-Петербургу, г. Санкт-Петербург</w:t>
            </w:r>
          </w:p>
          <w:p w:rsidR="00C02E15" w:rsidRPr="00C02E15" w:rsidRDefault="00C02E15" w:rsidP="00C02E15">
            <w:pPr>
              <w:widowControl w:val="0"/>
              <w:tabs>
                <w:tab w:val="left" w:pos="4995"/>
              </w:tabs>
              <w:suppressAutoHyphens/>
              <w:spacing w:after="0" w:line="240" w:lineRule="auto"/>
              <w:ind w:right="1077"/>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ОКПО 33173613, ОКТМО 40378000, ОКФС 13, ОКОПФ75203, ОКВЭД 86.23</w:t>
            </w:r>
          </w:p>
          <w:p w:rsidR="00C02E15" w:rsidRPr="00C02E15" w:rsidRDefault="00C02E15" w:rsidP="00C02E15">
            <w:pPr>
              <w:widowControl w:val="0"/>
              <w:tabs>
                <w:tab w:val="left" w:pos="4995"/>
              </w:tabs>
              <w:suppressAutoHyphens/>
              <w:spacing w:after="0" w:line="240" w:lineRule="auto"/>
              <w:ind w:right="1077"/>
              <w:jc w:val="both"/>
              <w:rPr>
                <w:rFonts w:ascii="Times New Roman" w:eastAsia="Times New Roman" w:hAnsi="Times New Roman" w:cs="Times New Roman"/>
                <w:sz w:val="21"/>
                <w:szCs w:val="21"/>
                <w:lang w:val="en-US"/>
              </w:rPr>
            </w:pPr>
            <w:r w:rsidRPr="00C02E15">
              <w:rPr>
                <w:rFonts w:ascii="Times New Roman" w:eastAsia="Times New Roman" w:hAnsi="Times New Roman" w:cs="Times New Roman"/>
                <w:sz w:val="21"/>
                <w:szCs w:val="21"/>
                <w:lang w:val="en-US"/>
              </w:rPr>
              <w:t xml:space="preserve">E-mail: </w:t>
            </w:r>
            <w:hyperlink r:id="rId10" w:history="1">
              <w:r w:rsidRPr="00C02E15">
                <w:rPr>
                  <w:rFonts w:ascii="Times New Roman" w:eastAsia="Times New Roman" w:hAnsi="Times New Roman" w:cs="Times New Roman"/>
                  <w:color w:val="0000FF"/>
                  <w:sz w:val="21"/>
                  <w:u w:val="single"/>
                  <w:lang w:val="en-US"/>
                </w:rPr>
                <w:t>stoma13@rambler.ru</w:t>
              </w:r>
            </w:hyperlink>
          </w:p>
          <w:p w:rsidR="00E44405" w:rsidRPr="001E6494" w:rsidRDefault="00E44405" w:rsidP="00E44405">
            <w:pPr>
              <w:widowControl w:val="0"/>
              <w:tabs>
                <w:tab w:val="left" w:pos="4995"/>
              </w:tabs>
              <w:suppressAutoHyphens/>
              <w:spacing w:after="0" w:line="240" w:lineRule="auto"/>
              <w:ind w:right="1077"/>
              <w:jc w:val="both"/>
              <w:rPr>
                <w:rFonts w:ascii="Times New Roman" w:eastAsia="Times New Roman" w:hAnsi="Times New Roman" w:cs="Times New Roman"/>
                <w:sz w:val="21"/>
                <w:szCs w:val="21"/>
                <w:lang w:val="en-US"/>
              </w:rPr>
            </w:pPr>
            <w:r w:rsidRPr="00E44405">
              <w:rPr>
                <w:rFonts w:ascii="Times New Roman" w:eastAsia="Times New Roman" w:hAnsi="Times New Roman" w:cs="Times New Roman"/>
                <w:sz w:val="21"/>
                <w:szCs w:val="21"/>
              </w:rPr>
              <w:t>Тел</w:t>
            </w:r>
            <w:r w:rsidRPr="001E6494">
              <w:rPr>
                <w:rFonts w:ascii="Times New Roman" w:eastAsia="Times New Roman" w:hAnsi="Times New Roman" w:cs="Times New Roman"/>
                <w:sz w:val="21"/>
                <w:szCs w:val="21"/>
                <w:lang w:val="en-US"/>
              </w:rPr>
              <w:t>./</w:t>
            </w:r>
            <w:r w:rsidRPr="00E44405">
              <w:rPr>
                <w:rFonts w:ascii="Times New Roman" w:eastAsia="Times New Roman" w:hAnsi="Times New Roman" w:cs="Times New Roman"/>
                <w:sz w:val="21"/>
                <w:szCs w:val="21"/>
              </w:rPr>
              <w:t>факс</w:t>
            </w:r>
            <w:r w:rsidRPr="001E6494">
              <w:rPr>
                <w:rFonts w:ascii="Times New Roman" w:eastAsia="Times New Roman" w:hAnsi="Times New Roman" w:cs="Times New Roman"/>
                <w:sz w:val="21"/>
                <w:szCs w:val="21"/>
                <w:lang w:val="en-US"/>
              </w:rPr>
              <w:t>:</w:t>
            </w:r>
          </w:p>
          <w:p w:rsidR="00E44405" w:rsidRPr="00E44405" w:rsidRDefault="00E44405" w:rsidP="00E44405">
            <w:pPr>
              <w:widowControl w:val="0"/>
              <w:tabs>
                <w:tab w:val="left" w:pos="4995"/>
              </w:tabs>
              <w:suppressAutoHyphens/>
              <w:spacing w:after="0" w:line="240" w:lineRule="auto"/>
              <w:ind w:right="1077"/>
              <w:jc w:val="both"/>
              <w:rPr>
                <w:rFonts w:ascii="Times New Roman" w:eastAsia="Times New Roman" w:hAnsi="Times New Roman" w:cs="Times New Roman"/>
                <w:sz w:val="21"/>
                <w:szCs w:val="21"/>
              </w:rPr>
            </w:pPr>
            <w:r w:rsidRPr="00E44405">
              <w:rPr>
                <w:rFonts w:ascii="Times New Roman" w:eastAsia="Times New Roman" w:hAnsi="Times New Roman" w:cs="Times New Roman"/>
                <w:sz w:val="21"/>
                <w:szCs w:val="21"/>
              </w:rPr>
              <w:t>246-32-59 (секретарь/главный врач), 246-32-62 (бухгалтерия),</w:t>
            </w:r>
          </w:p>
          <w:p w:rsidR="00C02E15" w:rsidRPr="00E44405" w:rsidRDefault="00E44405" w:rsidP="00E44405">
            <w:pPr>
              <w:widowControl w:val="0"/>
              <w:tabs>
                <w:tab w:val="left" w:pos="4995"/>
              </w:tabs>
              <w:suppressAutoHyphens/>
              <w:spacing w:after="0" w:line="240" w:lineRule="auto"/>
              <w:ind w:right="1077"/>
              <w:jc w:val="both"/>
              <w:rPr>
                <w:rFonts w:ascii="Times New Roman" w:eastAsia="Times New Roman" w:hAnsi="Times New Roman" w:cs="Times New Roman"/>
                <w:sz w:val="21"/>
                <w:szCs w:val="21"/>
              </w:rPr>
            </w:pPr>
            <w:r w:rsidRPr="00E44405">
              <w:rPr>
                <w:rFonts w:ascii="Times New Roman" w:eastAsia="Times New Roman" w:hAnsi="Times New Roman" w:cs="Times New Roman"/>
                <w:sz w:val="21"/>
                <w:szCs w:val="21"/>
              </w:rPr>
              <w:t>246-32-65 (главная медсестра)</w:t>
            </w:r>
          </w:p>
          <w:p w:rsidR="00C02E15" w:rsidRDefault="00C02E15" w:rsidP="00C02E15">
            <w:pPr>
              <w:widowControl w:val="0"/>
              <w:tabs>
                <w:tab w:val="left" w:pos="4995"/>
              </w:tabs>
              <w:suppressAutoHyphens/>
              <w:spacing w:after="0" w:line="240" w:lineRule="auto"/>
              <w:jc w:val="both"/>
              <w:rPr>
                <w:rFonts w:ascii="Times New Roman" w:eastAsia="Times New Roman" w:hAnsi="Times New Roman" w:cs="Times New Roman"/>
                <w:sz w:val="21"/>
                <w:szCs w:val="21"/>
              </w:rPr>
            </w:pPr>
          </w:p>
          <w:p w:rsidR="00276663" w:rsidRDefault="00276663" w:rsidP="00C02E15">
            <w:pPr>
              <w:widowControl w:val="0"/>
              <w:tabs>
                <w:tab w:val="left" w:pos="4995"/>
              </w:tabs>
              <w:suppressAutoHyphens/>
              <w:spacing w:after="0" w:line="240" w:lineRule="auto"/>
              <w:jc w:val="both"/>
              <w:rPr>
                <w:rFonts w:ascii="Times New Roman" w:eastAsia="Times New Roman" w:hAnsi="Times New Roman" w:cs="Times New Roman"/>
                <w:sz w:val="21"/>
                <w:szCs w:val="21"/>
              </w:rPr>
            </w:pPr>
          </w:p>
          <w:p w:rsidR="00276663" w:rsidRPr="00E44405" w:rsidRDefault="00276663" w:rsidP="00C02E15">
            <w:pPr>
              <w:widowControl w:val="0"/>
              <w:tabs>
                <w:tab w:val="left" w:pos="4995"/>
              </w:tabs>
              <w:suppressAutoHyphens/>
              <w:spacing w:after="0" w:line="240" w:lineRule="auto"/>
              <w:jc w:val="both"/>
              <w:rPr>
                <w:rFonts w:ascii="Times New Roman" w:eastAsia="Times New Roman" w:hAnsi="Times New Roman" w:cs="Times New Roman"/>
                <w:sz w:val="21"/>
                <w:szCs w:val="21"/>
              </w:rPr>
            </w:pPr>
          </w:p>
          <w:p w:rsidR="00C02E15" w:rsidRPr="00C02E15" w:rsidRDefault="00C02E15" w:rsidP="00C02E15">
            <w:pPr>
              <w:widowControl w:val="0"/>
              <w:tabs>
                <w:tab w:val="left" w:pos="4995"/>
              </w:tabs>
              <w:suppressAutoHyphens/>
              <w:spacing w:after="0" w:line="240" w:lineRule="auto"/>
              <w:jc w:val="both"/>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Главный врач</w:t>
            </w:r>
          </w:p>
          <w:p w:rsidR="00C02E15" w:rsidRDefault="00C02E15" w:rsidP="00C02E15">
            <w:pPr>
              <w:spacing w:after="0" w:line="240" w:lineRule="auto"/>
              <w:jc w:val="both"/>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 xml:space="preserve">__________________ </w:t>
            </w:r>
            <w:r w:rsidR="0006465D">
              <w:rPr>
                <w:rFonts w:ascii="Times New Roman" w:eastAsia="Times New Roman" w:hAnsi="Times New Roman" w:cs="Times New Roman"/>
                <w:sz w:val="21"/>
                <w:szCs w:val="21"/>
              </w:rPr>
              <w:t xml:space="preserve">/ </w:t>
            </w:r>
            <w:proofErr w:type="spellStart"/>
            <w:r w:rsidRPr="00C02E15">
              <w:rPr>
                <w:rFonts w:ascii="Times New Roman" w:eastAsia="Times New Roman" w:hAnsi="Times New Roman" w:cs="Times New Roman"/>
                <w:sz w:val="21"/>
                <w:szCs w:val="21"/>
              </w:rPr>
              <w:t>Гудец</w:t>
            </w:r>
            <w:proofErr w:type="spellEnd"/>
            <w:r w:rsidRPr="00C02E15">
              <w:rPr>
                <w:rFonts w:ascii="Times New Roman" w:eastAsia="Times New Roman" w:hAnsi="Times New Roman" w:cs="Times New Roman"/>
                <w:sz w:val="21"/>
                <w:szCs w:val="21"/>
              </w:rPr>
              <w:t xml:space="preserve"> Е.Ю.</w:t>
            </w:r>
          </w:p>
          <w:p w:rsidR="00440D7A" w:rsidRPr="00702A38" w:rsidRDefault="00440D7A" w:rsidP="00440D7A">
            <w:pPr>
              <w:widowControl w:val="0"/>
              <w:tabs>
                <w:tab w:val="left" w:pos="630"/>
              </w:tabs>
              <w:suppressAutoHyphens/>
              <w:spacing w:after="120"/>
              <w:textAlignment w:val="baseline"/>
              <w:rPr>
                <w:bCs/>
                <w:i/>
                <w:iCs/>
                <w:lang w:eastAsia="ar-SA"/>
              </w:rPr>
            </w:pPr>
            <w:r w:rsidRPr="00702A38">
              <w:rPr>
                <w:bCs/>
                <w:i/>
                <w:iCs/>
                <w:lang w:eastAsia="ar-SA"/>
              </w:rPr>
              <w:t xml:space="preserve">Подписано ЭЦП в электронном магазине              </w:t>
            </w:r>
          </w:p>
          <w:p w:rsidR="00EB2A01" w:rsidRPr="00C02E15" w:rsidRDefault="00EB2A01" w:rsidP="00C02E15">
            <w:pPr>
              <w:spacing w:after="0" w:line="240" w:lineRule="auto"/>
              <w:jc w:val="both"/>
              <w:rPr>
                <w:rFonts w:ascii="Times New Roman" w:eastAsia="Times New Roman" w:hAnsi="Times New Roman" w:cs="Times New Roman"/>
                <w:b/>
                <w:color w:val="000000"/>
                <w:sz w:val="24"/>
                <w:szCs w:val="24"/>
              </w:rPr>
            </w:pPr>
          </w:p>
        </w:tc>
        <w:tc>
          <w:tcPr>
            <w:tcW w:w="4785" w:type="dxa"/>
            <w:shd w:val="clear" w:color="auto" w:fill="auto"/>
          </w:tcPr>
          <w:p w:rsidR="00C02E15" w:rsidRPr="00C02E15" w:rsidRDefault="00C02E15" w:rsidP="00C02E15">
            <w:pPr>
              <w:spacing w:after="0" w:line="240" w:lineRule="auto"/>
              <w:rPr>
                <w:rFonts w:ascii="Times New Roman" w:eastAsia="Calibri" w:hAnsi="Times New Roman" w:cs="Times New Roman"/>
                <w:b/>
                <w:color w:val="000000"/>
                <w:sz w:val="24"/>
                <w:szCs w:val="24"/>
              </w:rPr>
            </w:pPr>
            <w:r w:rsidRPr="00C02E15">
              <w:rPr>
                <w:rFonts w:ascii="Times New Roman" w:eastAsia="Calibri" w:hAnsi="Times New Roman" w:cs="Times New Roman"/>
                <w:b/>
                <w:color w:val="000000"/>
                <w:sz w:val="24"/>
                <w:szCs w:val="24"/>
              </w:rPr>
              <w:t xml:space="preserve">Поставщик:   </w:t>
            </w:r>
          </w:p>
          <w:p w:rsidR="00276663" w:rsidRDefault="00276663"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440D7A">
            <w:pPr>
              <w:spacing w:after="0" w:line="240" w:lineRule="auto"/>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 xml:space="preserve">__________________ </w:t>
            </w:r>
            <w:r>
              <w:rPr>
                <w:rFonts w:ascii="Times New Roman" w:eastAsia="Times New Roman" w:hAnsi="Times New Roman" w:cs="Times New Roman"/>
                <w:sz w:val="21"/>
                <w:szCs w:val="21"/>
              </w:rPr>
              <w:t xml:space="preserve">/ </w:t>
            </w:r>
          </w:p>
          <w:p w:rsidR="00440D7A" w:rsidRPr="00702A38" w:rsidRDefault="00440D7A" w:rsidP="00440D7A">
            <w:pPr>
              <w:widowControl w:val="0"/>
              <w:tabs>
                <w:tab w:val="left" w:pos="630"/>
              </w:tabs>
              <w:suppressAutoHyphens/>
              <w:spacing w:after="120"/>
              <w:textAlignment w:val="baseline"/>
              <w:rPr>
                <w:bCs/>
                <w:i/>
                <w:iCs/>
                <w:lang w:eastAsia="ar-SA"/>
              </w:rPr>
            </w:pPr>
            <w:r w:rsidRPr="00702A38">
              <w:rPr>
                <w:bCs/>
                <w:i/>
                <w:iCs/>
                <w:lang w:eastAsia="ar-SA"/>
              </w:rPr>
              <w:t xml:space="preserve">Подписано ЭЦП в электронном магазине              </w:t>
            </w:r>
          </w:p>
          <w:p w:rsidR="00440D7A" w:rsidRPr="00276663" w:rsidRDefault="00440D7A" w:rsidP="00276663">
            <w:pPr>
              <w:spacing w:after="0" w:line="240" w:lineRule="auto"/>
              <w:rPr>
                <w:rFonts w:ascii="Times New Roman" w:eastAsia="Times New Roman" w:hAnsi="Times New Roman" w:cs="Times New Roman"/>
                <w:color w:val="000000"/>
                <w:sz w:val="24"/>
                <w:szCs w:val="24"/>
              </w:rPr>
            </w:pPr>
          </w:p>
        </w:tc>
      </w:tr>
    </w:tbl>
    <w:p w:rsidR="00C02E15" w:rsidRPr="00276663" w:rsidRDefault="00C02E15" w:rsidP="00C02E15">
      <w:pPr>
        <w:spacing w:after="0" w:line="240" w:lineRule="auto"/>
        <w:rPr>
          <w:rFonts w:ascii="Times New Roman" w:eastAsia="Times New Roman" w:hAnsi="Times New Roman" w:cs="Times New Roman"/>
          <w:sz w:val="24"/>
          <w:szCs w:val="24"/>
        </w:rPr>
        <w:sectPr w:rsidR="00C02E15" w:rsidRPr="00276663" w:rsidSect="00327D44">
          <w:headerReference w:type="default" r:id="rId11"/>
          <w:pgSz w:w="11906" w:h="16838"/>
          <w:pgMar w:top="1134" w:right="709" w:bottom="1134" w:left="1418" w:header="0" w:footer="397" w:gutter="0"/>
          <w:cols w:space="720"/>
          <w:docGrid w:linePitch="326"/>
        </w:sectPr>
      </w:pPr>
    </w:p>
    <w:p w:rsidR="00E44405" w:rsidRPr="00C02E15" w:rsidRDefault="00E44405" w:rsidP="00E44405">
      <w:pPr>
        <w:spacing w:after="0" w:line="240" w:lineRule="auto"/>
        <w:jc w:val="right"/>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lastRenderedPageBreak/>
        <w:t xml:space="preserve">Приложение № </w:t>
      </w:r>
      <w:r w:rsidR="001A06B3">
        <w:rPr>
          <w:rFonts w:ascii="Times New Roman" w:eastAsia="Times New Roman" w:hAnsi="Times New Roman" w:cs="Times New Roman"/>
          <w:sz w:val="24"/>
          <w:szCs w:val="24"/>
        </w:rPr>
        <w:t>1</w:t>
      </w:r>
    </w:p>
    <w:p w:rsidR="00E44405" w:rsidRPr="00C02E15" w:rsidRDefault="00E44405" w:rsidP="00E44405">
      <w:pPr>
        <w:spacing w:after="0" w:line="240" w:lineRule="auto"/>
        <w:jc w:val="right"/>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xml:space="preserve">к Договору № </w:t>
      </w:r>
      <w:r w:rsidR="00BD183A">
        <w:rPr>
          <w:rFonts w:ascii="Times New Roman" w:eastAsia="Times New Roman" w:hAnsi="Times New Roman" w:cs="Times New Roman"/>
          <w:sz w:val="24"/>
          <w:szCs w:val="24"/>
        </w:rPr>
        <w:t>______</w:t>
      </w:r>
      <w:r w:rsidR="00A4482C">
        <w:rPr>
          <w:rFonts w:ascii="Times New Roman" w:eastAsia="Times New Roman" w:hAnsi="Times New Roman" w:cs="Times New Roman"/>
          <w:sz w:val="24"/>
          <w:szCs w:val="24"/>
        </w:rPr>
        <w:t>/2026-ЭМ</w:t>
      </w:r>
    </w:p>
    <w:p w:rsidR="00EB2A01" w:rsidRDefault="00EB2A01" w:rsidP="00EB2A01">
      <w:pPr>
        <w:spacing w:after="0" w:line="240" w:lineRule="auto"/>
        <w:jc w:val="right"/>
        <w:rPr>
          <w:rFonts w:ascii="Times New Roman" w:eastAsia="Times New Roman" w:hAnsi="Times New Roman" w:cs="Times New Roman"/>
          <w:sz w:val="24"/>
          <w:szCs w:val="24"/>
        </w:rPr>
      </w:pPr>
      <w:r w:rsidRPr="00EB2A01">
        <w:rPr>
          <w:rFonts w:ascii="Times New Roman" w:eastAsia="Times New Roman" w:hAnsi="Times New Roman" w:cs="Times New Roman"/>
          <w:sz w:val="24"/>
          <w:szCs w:val="24"/>
        </w:rPr>
        <w:t>от «</w:t>
      </w:r>
      <w:r w:rsidR="00BD183A">
        <w:rPr>
          <w:rFonts w:ascii="Times New Roman" w:eastAsia="Times New Roman" w:hAnsi="Times New Roman" w:cs="Times New Roman"/>
          <w:sz w:val="24"/>
          <w:szCs w:val="24"/>
        </w:rPr>
        <w:t>___</w:t>
      </w:r>
      <w:r w:rsidRPr="00EB2A01">
        <w:rPr>
          <w:rFonts w:ascii="Times New Roman" w:eastAsia="Times New Roman" w:hAnsi="Times New Roman" w:cs="Times New Roman"/>
          <w:sz w:val="24"/>
          <w:szCs w:val="24"/>
        </w:rPr>
        <w:t xml:space="preserve">» </w:t>
      </w:r>
      <w:r w:rsidR="00BD183A">
        <w:rPr>
          <w:rFonts w:ascii="Times New Roman" w:eastAsia="Times New Roman" w:hAnsi="Times New Roman" w:cs="Times New Roman"/>
          <w:sz w:val="24"/>
          <w:szCs w:val="24"/>
        </w:rPr>
        <w:t>_______</w:t>
      </w:r>
      <w:r w:rsidRPr="00EB2A01">
        <w:rPr>
          <w:rFonts w:ascii="Times New Roman" w:eastAsia="Times New Roman" w:hAnsi="Times New Roman" w:cs="Times New Roman"/>
          <w:sz w:val="24"/>
          <w:szCs w:val="24"/>
        </w:rPr>
        <w:t xml:space="preserve"> 202</w:t>
      </w:r>
      <w:r w:rsidR="003510DF">
        <w:rPr>
          <w:rFonts w:ascii="Times New Roman" w:eastAsia="Times New Roman" w:hAnsi="Times New Roman" w:cs="Times New Roman"/>
          <w:sz w:val="24"/>
          <w:szCs w:val="24"/>
        </w:rPr>
        <w:t xml:space="preserve">6 </w:t>
      </w:r>
      <w:r w:rsidRPr="00EB2A01">
        <w:rPr>
          <w:rFonts w:ascii="Times New Roman" w:eastAsia="Times New Roman" w:hAnsi="Times New Roman" w:cs="Times New Roman"/>
          <w:sz w:val="24"/>
          <w:szCs w:val="24"/>
        </w:rPr>
        <w:t>г.</w:t>
      </w:r>
    </w:p>
    <w:p w:rsidR="00E44405" w:rsidRDefault="00E44405" w:rsidP="00E44405">
      <w:pPr>
        <w:spacing w:after="0" w:line="240" w:lineRule="auto"/>
        <w:jc w:val="center"/>
        <w:rPr>
          <w:rFonts w:ascii="Times New Roman" w:eastAsia="Times New Roman" w:hAnsi="Times New Roman" w:cs="Times New Roman"/>
          <w:b/>
          <w:sz w:val="24"/>
          <w:szCs w:val="24"/>
        </w:rPr>
      </w:pPr>
      <w:r w:rsidRPr="00C02E15">
        <w:rPr>
          <w:rFonts w:ascii="Times New Roman" w:eastAsia="Times New Roman" w:hAnsi="Times New Roman" w:cs="Times New Roman"/>
          <w:b/>
          <w:sz w:val="24"/>
          <w:szCs w:val="24"/>
        </w:rPr>
        <w:t>СПЕЦИФИКАЦИЯ</w:t>
      </w:r>
    </w:p>
    <w:tbl>
      <w:tblPr>
        <w:tblW w:w="5177"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1174"/>
        <w:gridCol w:w="950"/>
        <w:gridCol w:w="1457"/>
        <w:gridCol w:w="1134"/>
        <w:gridCol w:w="987"/>
        <w:gridCol w:w="1134"/>
        <w:gridCol w:w="998"/>
        <w:gridCol w:w="708"/>
        <w:gridCol w:w="1273"/>
      </w:tblGrid>
      <w:tr w:rsidR="00ED21BF" w:rsidRPr="00C342CE" w:rsidTr="00ED21BF">
        <w:trPr>
          <w:cantSplit/>
          <w:trHeight w:val="1533"/>
        </w:trPr>
        <w:tc>
          <w:tcPr>
            <w:tcW w:w="258" w:type="pct"/>
            <w:tcBorders>
              <w:top w:val="single" w:sz="4" w:space="0" w:color="auto"/>
              <w:left w:val="single" w:sz="4" w:space="0" w:color="auto"/>
              <w:bottom w:val="single" w:sz="4" w:space="0" w:color="auto"/>
              <w:right w:val="single" w:sz="4" w:space="0" w:color="auto"/>
            </w:tcBorders>
            <w:vAlign w:val="center"/>
            <w:hideMark/>
          </w:tcPr>
          <w:p w:rsidR="00ED21BF" w:rsidRPr="00ED21BF" w:rsidRDefault="00ED21BF" w:rsidP="00680091">
            <w:pPr>
              <w:suppressAutoHyphens/>
              <w:spacing w:after="0" w:line="240" w:lineRule="auto"/>
              <w:jc w:val="center"/>
              <w:rPr>
                <w:rFonts w:ascii="Times New Roman" w:eastAsia="Times New Roman" w:hAnsi="Times New Roman" w:cs="Times New Roman"/>
                <w:b/>
                <w:kern w:val="2"/>
                <w:sz w:val="18"/>
                <w:szCs w:val="18"/>
                <w:lang w:eastAsia="ar-SA"/>
              </w:rPr>
            </w:pPr>
            <w:r w:rsidRPr="00ED21BF">
              <w:rPr>
                <w:rFonts w:ascii="Times New Roman" w:eastAsia="Times New Roman" w:hAnsi="Times New Roman" w:cs="Times New Roman"/>
                <w:b/>
                <w:kern w:val="2"/>
                <w:sz w:val="18"/>
                <w:szCs w:val="18"/>
                <w:lang w:eastAsia="ar-SA"/>
              </w:rPr>
              <w:t>№</w:t>
            </w:r>
          </w:p>
          <w:p w:rsidR="00ED21BF" w:rsidRPr="00ED21BF" w:rsidRDefault="00ED21BF" w:rsidP="00680091">
            <w:pPr>
              <w:suppressAutoHyphens/>
              <w:spacing w:after="0" w:line="240" w:lineRule="auto"/>
              <w:jc w:val="center"/>
              <w:rPr>
                <w:rFonts w:ascii="Times New Roman" w:eastAsia="Times New Roman" w:hAnsi="Times New Roman" w:cs="Times New Roman"/>
                <w:b/>
                <w:kern w:val="2"/>
                <w:sz w:val="18"/>
                <w:szCs w:val="18"/>
                <w:lang w:eastAsia="ar-SA"/>
              </w:rPr>
            </w:pPr>
            <w:proofErr w:type="gramStart"/>
            <w:r w:rsidRPr="00ED21BF">
              <w:rPr>
                <w:rFonts w:ascii="Times New Roman" w:eastAsia="Times New Roman" w:hAnsi="Times New Roman" w:cs="Times New Roman"/>
                <w:b/>
                <w:kern w:val="2"/>
                <w:sz w:val="18"/>
                <w:szCs w:val="18"/>
                <w:lang w:eastAsia="ar-SA"/>
              </w:rPr>
              <w:t>п</w:t>
            </w:r>
            <w:proofErr w:type="gramEnd"/>
            <w:r w:rsidRPr="00ED21BF">
              <w:rPr>
                <w:rFonts w:ascii="Times New Roman" w:eastAsia="Times New Roman" w:hAnsi="Times New Roman" w:cs="Times New Roman"/>
                <w:b/>
                <w:kern w:val="2"/>
                <w:sz w:val="18"/>
                <w:szCs w:val="18"/>
                <w:lang w:eastAsia="ar-SA"/>
              </w:rPr>
              <w:t>/п</w:t>
            </w:r>
          </w:p>
        </w:tc>
        <w:tc>
          <w:tcPr>
            <w:tcW w:w="1026" w:type="pct"/>
            <w:gridSpan w:val="2"/>
            <w:tcBorders>
              <w:top w:val="single" w:sz="4" w:space="0" w:color="auto"/>
              <w:left w:val="single" w:sz="4" w:space="0" w:color="auto"/>
              <w:bottom w:val="single" w:sz="4" w:space="0" w:color="auto"/>
              <w:right w:val="single" w:sz="4" w:space="0" w:color="auto"/>
            </w:tcBorders>
            <w:vAlign w:val="center"/>
            <w:hideMark/>
          </w:tcPr>
          <w:p w:rsidR="00ED21BF" w:rsidRPr="00ED21BF" w:rsidRDefault="00ED21BF" w:rsidP="0007274C">
            <w:pPr>
              <w:suppressAutoHyphens/>
              <w:spacing w:after="0" w:line="240" w:lineRule="auto"/>
              <w:jc w:val="center"/>
              <w:rPr>
                <w:rFonts w:ascii="Times New Roman" w:eastAsia="Times New Roman" w:hAnsi="Times New Roman" w:cs="Times New Roman"/>
                <w:b/>
                <w:kern w:val="2"/>
                <w:sz w:val="18"/>
                <w:szCs w:val="18"/>
                <w:lang w:eastAsia="ar-SA"/>
              </w:rPr>
            </w:pPr>
            <w:r w:rsidRPr="00ED21BF">
              <w:rPr>
                <w:rFonts w:ascii="Times New Roman" w:hAnsi="Times New Roman" w:cs="Times New Roman"/>
                <w:b/>
                <w:sz w:val="18"/>
                <w:szCs w:val="18"/>
              </w:rPr>
              <w:t>Наименование услуг</w:t>
            </w:r>
            <w:r w:rsidRPr="00ED21BF">
              <w:rPr>
                <w:rFonts w:ascii="Times New Roman" w:eastAsia="Times New Roman" w:hAnsi="Times New Roman" w:cs="Times New Roman"/>
                <w:b/>
                <w:kern w:val="2"/>
                <w:sz w:val="18"/>
                <w:szCs w:val="18"/>
                <w:lang w:eastAsia="ar-SA"/>
              </w:rPr>
              <w:t xml:space="preserve"> </w:t>
            </w:r>
          </w:p>
        </w:tc>
        <w:tc>
          <w:tcPr>
            <w:tcW w:w="704" w:type="pct"/>
            <w:tcBorders>
              <w:top w:val="single" w:sz="4" w:space="0" w:color="auto"/>
              <w:left w:val="single" w:sz="4" w:space="0" w:color="auto"/>
              <w:bottom w:val="single" w:sz="4" w:space="0" w:color="auto"/>
              <w:right w:val="single" w:sz="4" w:space="0" w:color="auto"/>
            </w:tcBorders>
            <w:vAlign w:val="center"/>
            <w:hideMark/>
          </w:tcPr>
          <w:p w:rsidR="00ED21BF" w:rsidRPr="00ED21BF" w:rsidRDefault="00ED21BF" w:rsidP="0007274C">
            <w:pPr>
              <w:suppressAutoHyphens/>
              <w:autoSpaceDE w:val="0"/>
              <w:autoSpaceDN w:val="0"/>
              <w:adjustRightInd w:val="0"/>
              <w:spacing w:after="0" w:line="240" w:lineRule="auto"/>
              <w:jc w:val="center"/>
              <w:outlineLvl w:val="1"/>
              <w:rPr>
                <w:rFonts w:ascii="Times New Roman" w:eastAsia="Times New Roman" w:hAnsi="Times New Roman" w:cs="Times New Roman"/>
                <w:b/>
                <w:kern w:val="2"/>
                <w:sz w:val="18"/>
                <w:szCs w:val="18"/>
                <w:lang w:eastAsia="ar-SA"/>
              </w:rPr>
            </w:pPr>
            <w:r w:rsidRPr="00ED21BF">
              <w:rPr>
                <w:rFonts w:ascii="Times New Roman" w:eastAsia="Times New Roman" w:hAnsi="Times New Roman" w:cs="Times New Roman"/>
                <w:b/>
                <w:kern w:val="2"/>
                <w:sz w:val="18"/>
                <w:szCs w:val="18"/>
                <w:lang w:eastAsia="ar-SA"/>
              </w:rPr>
              <w:t>Тип Медицинского оборудования</w:t>
            </w:r>
          </w:p>
        </w:tc>
        <w:tc>
          <w:tcPr>
            <w:tcW w:w="548" w:type="pct"/>
            <w:tcBorders>
              <w:top w:val="single" w:sz="4" w:space="0" w:color="auto"/>
              <w:left w:val="single" w:sz="4" w:space="0" w:color="auto"/>
              <w:bottom w:val="single" w:sz="4" w:space="0" w:color="auto"/>
              <w:right w:val="single" w:sz="4" w:space="0" w:color="auto"/>
            </w:tcBorders>
            <w:vAlign w:val="center"/>
            <w:hideMark/>
          </w:tcPr>
          <w:p w:rsidR="00ED21BF" w:rsidRPr="00ED21BF" w:rsidRDefault="00ED21BF" w:rsidP="00025C52">
            <w:pPr>
              <w:suppressAutoHyphens/>
              <w:autoSpaceDE w:val="0"/>
              <w:autoSpaceDN w:val="0"/>
              <w:adjustRightInd w:val="0"/>
              <w:spacing w:after="0" w:line="240" w:lineRule="auto"/>
              <w:jc w:val="center"/>
              <w:outlineLvl w:val="1"/>
              <w:rPr>
                <w:rFonts w:ascii="Times New Roman" w:eastAsia="Times New Roman" w:hAnsi="Times New Roman" w:cs="Times New Roman"/>
                <w:b/>
                <w:kern w:val="2"/>
                <w:sz w:val="18"/>
                <w:szCs w:val="18"/>
                <w:lang w:eastAsia="ar-SA"/>
              </w:rPr>
            </w:pPr>
            <w:r w:rsidRPr="00ED21BF">
              <w:rPr>
                <w:rFonts w:ascii="Times New Roman" w:eastAsia="Times New Roman" w:hAnsi="Times New Roman" w:cs="Times New Roman"/>
                <w:b/>
                <w:kern w:val="2"/>
                <w:sz w:val="18"/>
                <w:szCs w:val="18"/>
                <w:lang w:eastAsia="ar-SA"/>
              </w:rPr>
              <w:t>Заводской номер</w:t>
            </w:r>
          </w:p>
          <w:p w:rsidR="00ED21BF" w:rsidRPr="00ED21BF" w:rsidRDefault="00ED21BF" w:rsidP="00025C52">
            <w:pPr>
              <w:suppressAutoHyphens/>
              <w:autoSpaceDE w:val="0"/>
              <w:autoSpaceDN w:val="0"/>
              <w:adjustRightInd w:val="0"/>
              <w:spacing w:after="0" w:line="240" w:lineRule="auto"/>
              <w:jc w:val="center"/>
              <w:outlineLvl w:val="1"/>
              <w:rPr>
                <w:rFonts w:ascii="Times New Roman" w:eastAsia="Times New Roman" w:hAnsi="Times New Roman" w:cs="Times New Roman"/>
                <w:b/>
                <w:kern w:val="2"/>
                <w:sz w:val="18"/>
                <w:szCs w:val="18"/>
                <w:lang w:eastAsia="ar-SA"/>
              </w:rPr>
            </w:pPr>
            <w:r w:rsidRPr="00ED21BF">
              <w:rPr>
                <w:rFonts w:ascii="Times New Roman" w:eastAsia="Times New Roman" w:hAnsi="Times New Roman" w:cs="Times New Roman"/>
                <w:b/>
                <w:kern w:val="2"/>
                <w:sz w:val="18"/>
                <w:szCs w:val="18"/>
                <w:lang w:eastAsia="ar-SA"/>
              </w:rPr>
              <w:t>оборудования</w:t>
            </w:r>
          </w:p>
        </w:tc>
        <w:tc>
          <w:tcPr>
            <w:tcW w:w="477" w:type="pct"/>
            <w:tcBorders>
              <w:top w:val="single" w:sz="4" w:space="0" w:color="auto"/>
              <w:left w:val="single" w:sz="4" w:space="0" w:color="auto"/>
              <w:right w:val="single" w:sz="4" w:space="0" w:color="auto"/>
            </w:tcBorders>
          </w:tcPr>
          <w:p w:rsidR="00ED21BF" w:rsidRPr="00ED21BF" w:rsidRDefault="00ED21BF" w:rsidP="00680091">
            <w:pPr>
              <w:suppressAutoHyphens/>
              <w:spacing w:after="0" w:line="240" w:lineRule="auto"/>
              <w:jc w:val="center"/>
              <w:rPr>
                <w:rFonts w:ascii="Times New Roman" w:eastAsia="Times New Roman" w:hAnsi="Times New Roman" w:cs="Times New Roman"/>
                <w:b/>
                <w:kern w:val="2"/>
                <w:sz w:val="18"/>
                <w:szCs w:val="18"/>
                <w:lang w:eastAsia="ar-SA"/>
              </w:rPr>
            </w:pPr>
          </w:p>
          <w:p w:rsidR="00ED21BF" w:rsidRPr="00ED21BF" w:rsidRDefault="00ED21BF" w:rsidP="00680091">
            <w:pPr>
              <w:suppressAutoHyphens/>
              <w:spacing w:after="0" w:line="240" w:lineRule="auto"/>
              <w:jc w:val="center"/>
              <w:rPr>
                <w:rFonts w:ascii="Times New Roman" w:eastAsia="Times New Roman" w:hAnsi="Times New Roman" w:cs="Times New Roman"/>
                <w:b/>
                <w:kern w:val="2"/>
                <w:sz w:val="18"/>
                <w:szCs w:val="18"/>
                <w:lang w:eastAsia="ar-SA"/>
              </w:rPr>
            </w:pPr>
            <w:r w:rsidRPr="00ED21BF">
              <w:rPr>
                <w:rFonts w:ascii="Times New Roman" w:eastAsia="Times New Roman" w:hAnsi="Times New Roman" w:cs="Times New Roman"/>
                <w:b/>
                <w:kern w:val="2"/>
                <w:sz w:val="18"/>
                <w:szCs w:val="18"/>
                <w:lang w:eastAsia="ar-SA"/>
              </w:rPr>
              <w:t>Год выпуска оборудования</w:t>
            </w:r>
          </w:p>
        </w:tc>
        <w:tc>
          <w:tcPr>
            <w:tcW w:w="548" w:type="pct"/>
            <w:tcBorders>
              <w:top w:val="single" w:sz="4" w:space="0" w:color="auto"/>
              <w:left w:val="single" w:sz="4" w:space="0" w:color="auto"/>
              <w:bottom w:val="single" w:sz="4" w:space="0" w:color="auto"/>
              <w:right w:val="single" w:sz="4" w:space="0" w:color="auto"/>
            </w:tcBorders>
            <w:vAlign w:val="center"/>
            <w:hideMark/>
          </w:tcPr>
          <w:p w:rsidR="00ED21BF" w:rsidRPr="00ED21BF" w:rsidRDefault="00ED21BF" w:rsidP="00680091">
            <w:pPr>
              <w:suppressAutoHyphens/>
              <w:spacing w:after="0" w:line="240" w:lineRule="auto"/>
              <w:jc w:val="center"/>
              <w:rPr>
                <w:rFonts w:ascii="Times New Roman" w:eastAsia="Times New Roman" w:hAnsi="Times New Roman" w:cs="Times New Roman"/>
                <w:b/>
                <w:kern w:val="2"/>
                <w:sz w:val="18"/>
                <w:szCs w:val="18"/>
                <w:lang w:eastAsia="ar-SA"/>
              </w:rPr>
            </w:pPr>
            <w:r w:rsidRPr="00ED21BF">
              <w:rPr>
                <w:rFonts w:ascii="Times New Roman" w:eastAsia="Times New Roman" w:hAnsi="Times New Roman" w:cs="Times New Roman"/>
                <w:b/>
                <w:kern w:val="2"/>
                <w:sz w:val="18"/>
                <w:szCs w:val="18"/>
                <w:lang w:eastAsia="ar-SA"/>
              </w:rPr>
              <w:t>Единица измерения</w:t>
            </w:r>
          </w:p>
        </w:tc>
        <w:tc>
          <w:tcPr>
            <w:tcW w:w="482" w:type="pct"/>
            <w:tcBorders>
              <w:top w:val="single" w:sz="4" w:space="0" w:color="auto"/>
              <w:left w:val="single" w:sz="4" w:space="0" w:color="auto"/>
              <w:bottom w:val="single" w:sz="4" w:space="0" w:color="auto"/>
              <w:right w:val="single" w:sz="4" w:space="0" w:color="auto"/>
            </w:tcBorders>
            <w:vAlign w:val="center"/>
            <w:hideMark/>
          </w:tcPr>
          <w:p w:rsidR="00ED21BF" w:rsidRPr="00ED21BF" w:rsidRDefault="00ED21BF" w:rsidP="00680091">
            <w:pPr>
              <w:suppressAutoHyphens/>
              <w:snapToGrid w:val="0"/>
              <w:spacing w:after="0" w:line="240" w:lineRule="auto"/>
              <w:jc w:val="center"/>
              <w:rPr>
                <w:rFonts w:ascii="Times New Roman" w:eastAsia="Times New Roman" w:hAnsi="Times New Roman" w:cs="Times New Roman"/>
                <w:b/>
                <w:kern w:val="2"/>
                <w:sz w:val="18"/>
                <w:szCs w:val="18"/>
                <w:lang w:eastAsia="ar-SA"/>
              </w:rPr>
            </w:pPr>
            <w:r w:rsidRPr="00ED21BF">
              <w:rPr>
                <w:rFonts w:ascii="Times New Roman" w:eastAsia="Times New Roman" w:hAnsi="Times New Roman" w:cs="Times New Roman"/>
                <w:b/>
                <w:kern w:val="2"/>
                <w:sz w:val="18"/>
                <w:szCs w:val="18"/>
                <w:lang w:eastAsia="ar-SA"/>
              </w:rPr>
              <w:t>Цена</w:t>
            </w:r>
          </w:p>
          <w:p w:rsidR="00ED21BF" w:rsidRPr="00ED21BF" w:rsidRDefault="00ED21BF" w:rsidP="00680091">
            <w:pPr>
              <w:suppressAutoHyphens/>
              <w:snapToGrid w:val="0"/>
              <w:spacing w:after="0" w:line="240" w:lineRule="auto"/>
              <w:jc w:val="center"/>
              <w:rPr>
                <w:rFonts w:ascii="Times New Roman" w:eastAsia="Times New Roman" w:hAnsi="Times New Roman" w:cs="Times New Roman"/>
                <w:b/>
                <w:kern w:val="2"/>
                <w:sz w:val="18"/>
                <w:szCs w:val="18"/>
                <w:lang w:eastAsia="ar-SA"/>
              </w:rPr>
            </w:pPr>
            <w:r w:rsidRPr="00ED21BF">
              <w:rPr>
                <w:rFonts w:ascii="Times New Roman" w:eastAsia="Times New Roman" w:hAnsi="Times New Roman" w:cs="Times New Roman"/>
                <w:b/>
                <w:kern w:val="2"/>
                <w:sz w:val="18"/>
                <w:szCs w:val="18"/>
                <w:lang w:eastAsia="ar-SA"/>
              </w:rPr>
              <w:t>за услугу,</w:t>
            </w:r>
          </w:p>
          <w:p w:rsidR="00ED21BF" w:rsidRPr="00ED21BF" w:rsidRDefault="00ED21BF" w:rsidP="00680091">
            <w:pPr>
              <w:suppressAutoHyphens/>
              <w:spacing w:after="0" w:line="240" w:lineRule="auto"/>
              <w:jc w:val="center"/>
              <w:rPr>
                <w:rFonts w:ascii="Times New Roman" w:eastAsia="Times New Roman" w:hAnsi="Times New Roman" w:cs="Times New Roman"/>
                <w:b/>
                <w:kern w:val="2"/>
                <w:sz w:val="18"/>
                <w:szCs w:val="18"/>
                <w:lang w:eastAsia="ar-SA"/>
              </w:rPr>
            </w:pPr>
            <w:r w:rsidRPr="00ED21BF">
              <w:rPr>
                <w:rFonts w:ascii="Times New Roman" w:eastAsia="Times New Roman" w:hAnsi="Times New Roman" w:cs="Times New Roman"/>
                <w:b/>
                <w:kern w:val="2"/>
                <w:sz w:val="18"/>
                <w:szCs w:val="18"/>
                <w:lang w:eastAsia="ar-SA"/>
              </w:rPr>
              <w:t>в т. ч. НДС, руб.</w:t>
            </w:r>
          </w:p>
        </w:tc>
        <w:tc>
          <w:tcPr>
            <w:tcW w:w="342" w:type="pct"/>
            <w:tcBorders>
              <w:top w:val="single" w:sz="4" w:space="0" w:color="auto"/>
              <w:left w:val="single" w:sz="4" w:space="0" w:color="auto"/>
              <w:bottom w:val="single" w:sz="4" w:space="0" w:color="auto"/>
              <w:right w:val="single" w:sz="4" w:space="0" w:color="auto"/>
            </w:tcBorders>
            <w:vAlign w:val="center"/>
            <w:hideMark/>
          </w:tcPr>
          <w:p w:rsidR="00ED21BF" w:rsidRPr="00ED21BF" w:rsidRDefault="00ED21BF" w:rsidP="00025C52">
            <w:pPr>
              <w:suppressAutoHyphens/>
              <w:snapToGrid w:val="0"/>
              <w:spacing w:after="0" w:line="240" w:lineRule="auto"/>
              <w:jc w:val="center"/>
              <w:rPr>
                <w:rFonts w:ascii="Times New Roman" w:eastAsia="Times New Roman" w:hAnsi="Times New Roman" w:cs="Times New Roman"/>
                <w:b/>
                <w:kern w:val="2"/>
                <w:sz w:val="18"/>
                <w:szCs w:val="18"/>
                <w:lang w:eastAsia="ar-SA"/>
              </w:rPr>
            </w:pPr>
            <w:r w:rsidRPr="00ED21BF">
              <w:rPr>
                <w:rFonts w:ascii="Times New Roman" w:eastAsia="Times New Roman" w:hAnsi="Times New Roman" w:cs="Times New Roman"/>
                <w:b/>
                <w:kern w:val="2"/>
                <w:sz w:val="18"/>
                <w:szCs w:val="18"/>
                <w:lang w:eastAsia="ar-SA"/>
              </w:rPr>
              <w:t>Кол-во услуг</w:t>
            </w:r>
          </w:p>
        </w:tc>
        <w:tc>
          <w:tcPr>
            <w:tcW w:w="615" w:type="pct"/>
            <w:tcBorders>
              <w:top w:val="single" w:sz="4" w:space="0" w:color="auto"/>
              <w:left w:val="single" w:sz="4" w:space="0" w:color="auto"/>
              <w:bottom w:val="single" w:sz="4" w:space="0" w:color="auto"/>
              <w:right w:val="single" w:sz="4" w:space="0" w:color="auto"/>
            </w:tcBorders>
            <w:vAlign w:val="center"/>
            <w:hideMark/>
          </w:tcPr>
          <w:p w:rsidR="00ED21BF" w:rsidRPr="00ED21BF" w:rsidRDefault="00ED21BF" w:rsidP="00025C52">
            <w:pPr>
              <w:suppressAutoHyphens/>
              <w:snapToGrid w:val="0"/>
              <w:spacing w:after="0" w:line="240" w:lineRule="auto"/>
              <w:jc w:val="center"/>
              <w:rPr>
                <w:rFonts w:ascii="Times New Roman" w:eastAsia="Times New Roman" w:hAnsi="Times New Roman" w:cs="Times New Roman"/>
                <w:b/>
                <w:kern w:val="2"/>
                <w:sz w:val="18"/>
                <w:szCs w:val="18"/>
                <w:lang w:eastAsia="ar-SA"/>
              </w:rPr>
            </w:pPr>
            <w:r w:rsidRPr="00ED21BF">
              <w:rPr>
                <w:rFonts w:ascii="Times New Roman" w:eastAsia="Times New Roman" w:hAnsi="Times New Roman" w:cs="Times New Roman"/>
                <w:b/>
                <w:kern w:val="2"/>
                <w:sz w:val="18"/>
                <w:szCs w:val="18"/>
                <w:lang w:eastAsia="ar-SA"/>
              </w:rPr>
              <w:t>Общая стоимость услуг (цена Договора), в т. ч. НДС, руб.</w:t>
            </w:r>
          </w:p>
        </w:tc>
      </w:tr>
      <w:tr w:rsidR="00ED21BF" w:rsidRPr="00C342CE" w:rsidTr="00ED21BF">
        <w:tc>
          <w:tcPr>
            <w:tcW w:w="258" w:type="pct"/>
            <w:tcBorders>
              <w:top w:val="single" w:sz="4" w:space="0" w:color="auto"/>
              <w:left w:val="single" w:sz="4" w:space="0" w:color="auto"/>
              <w:bottom w:val="single" w:sz="4" w:space="0" w:color="auto"/>
              <w:right w:val="single" w:sz="4" w:space="0" w:color="auto"/>
            </w:tcBorders>
            <w:vAlign w:val="center"/>
            <w:hideMark/>
          </w:tcPr>
          <w:p w:rsidR="00ED21BF" w:rsidRPr="00ED21BF" w:rsidRDefault="00ED21BF" w:rsidP="00C342CE">
            <w:pPr>
              <w:suppressAutoHyphens/>
              <w:spacing w:after="0" w:line="240" w:lineRule="auto"/>
              <w:jc w:val="center"/>
              <w:rPr>
                <w:rFonts w:ascii="Times New Roman" w:eastAsia="Times New Roman" w:hAnsi="Times New Roman" w:cs="Times New Roman"/>
                <w:b/>
                <w:i/>
                <w:kern w:val="2"/>
                <w:sz w:val="18"/>
                <w:szCs w:val="18"/>
                <w:lang w:eastAsia="ar-SA"/>
              </w:rPr>
            </w:pPr>
            <w:r w:rsidRPr="00ED21BF">
              <w:rPr>
                <w:rFonts w:ascii="Times New Roman" w:eastAsia="Times New Roman" w:hAnsi="Times New Roman" w:cs="Times New Roman"/>
                <w:b/>
                <w:i/>
                <w:kern w:val="2"/>
                <w:sz w:val="18"/>
                <w:szCs w:val="18"/>
                <w:lang w:eastAsia="ar-SA"/>
              </w:rPr>
              <w:t>1</w:t>
            </w:r>
          </w:p>
        </w:tc>
        <w:tc>
          <w:tcPr>
            <w:tcW w:w="1026" w:type="pct"/>
            <w:gridSpan w:val="2"/>
            <w:tcBorders>
              <w:top w:val="single" w:sz="4" w:space="0" w:color="auto"/>
              <w:left w:val="single" w:sz="4" w:space="0" w:color="auto"/>
              <w:bottom w:val="single" w:sz="4" w:space="0" w:color="auto"/>
              <w:right w:val="single" w:sz="4" w:space="0" w:color="auto"/>
            </w:tcBorders>
            <w:vAlign w:val="center"/>
            <w:hideMark/>
          </w:tcPr>
          <w:p w:rsidR="00ED21BF" w:rsidRPr="00ED21BF" w:rsidRDefault="00ED21BF" w:rsidP="00C342CE">
            <w:pPr>
              <w:suppressAutoHyphens/>
              <w:spacing w:after="0" w:line="240" w:lineRule="auto"/>
              <w:jc w:val="center"/>
              <w:rPr>
                <w:rFonts w:ascii="Times New Roman" w:eastAsia="Times New Roman" w:hAnsi="Times New Roman" w:cs="Times New Roman"/>
                <w:b/>
                <w:i/>
                <w:kern w:val="2"/>
                <w:sz w:val="18"/>
                <w:szCs w:val="18"/>
                <w:lang w:eastAsia="ar-SA"/>
              </w:rPr>
            </w:pPr>
            <w:r w:rsidRPr="00ED21BF">
              <w:rPr>
                <w:rFonts w:ascii="Times New Roman" w:eastAsia="Times New Roman" w:hAnsi="Times New Roman" w:cs="Times New Roman"/>
                <w:b/>
                <w:i/>
                <w:kern w:val="2"/>
                <w:sz w:val="18"/>
                <w:szCs w:val="18"/>
                <w:lang w:eastAsia="ar-SA"/>
              </w:rPr>
              <w:t>2</w:t>
            </w:r>
          </w:p>
        </w:tc>
        <w:tc>
          <w:tcPr>
            <w:tcW w:w="704" w:type="pct"/>
            <w:tcBorders>
              <w:top w:val="single" w:sz="4" w:space="0" w:color="auto"/>
              <w:left w:val="single" w:sz="4" w:space="0" w:color="auto"/>
              <w:bottom w:val="single" w:sz="4" w:space="0" w:color="auto"/>
              <w:right w:val="single" w:sz="4" w:space="0" w:color="auto"/>
            </w:tcBorders>
            <w:vAlign w:val="center"/>
            <w:hideMark/>
          </w:tcPr>
          <w:p w:rsidR="00ED21BF" w:rsidRPr="00ED21BF" w:rsidRDefault="00ED21BF" w:rsidP="00C342CE">
            <w:pPr>
              <w:suppressAutoHyphens/>
              <w:autoSpaceDE w:val="0"/>
              <w:autoSpaceDN w:val="0"/>
              <w:adjustRightInd w:val="0"/>
              <w:spacing w:after="0" w:line="240" w:lineRule="auto"/>
              <w:jc w:val="center"/>
              <w:outlineLvl w:val="1"/>
              <w:rPr>
                <w:rFonts w:ascii="Times New Roman" w:eastAsia="Times New Roman" w:hAnsi="Times New Roman" w:cs="Times New Roman"/>
                <w:b/>
                <w:i/>
                <w:kern w:val="2"/>
                <w:sz w:val="18"/>
                <w:szCs w:val="18"/>
                <w:lang w:eastAsia="ar-SA"/>
              </w:rPr>
            </w:pPr>
            <w:r w:rsidRPr="00ED21BF">
              <w:rPr>
                <w:rFonts w:ascii="Times New Roman" w:eastAsia="Times New Roman" w:hAnsi="Times New Roman" w:cs="Times New Roman"/>
                <w:b/>
                <w:i/>
                <w:kern w:val="2"/>
                <w:sz w:val="18"/>
                <w:szCs w:val="18"/>
                <w:lang w:eastAsia="ar-SA"/>
              </w:rPr>
              <w:t>3</w:t>
            </w:r>
          </w:p>
        </w:tc>
        <w:tc>
          <w:tcPr>
            <w:tcW w:w="548" w:type="pct"/>
            <w:tcBorders>
              <w:top w:val="single" w:sz="4" w:space="0" w:color="auto"/>
              <w:left w:val="single" w:sz="4" w:space="0" w:color="auto"/>
              <w:bottom w:val="single" w:sz="4" w:space="0" w:color="auto"/>
              <w:right w:val="single" w:sz="4" w:space="0" w:color="auto"/>
            </w:tcBorders>
            <w:hideMark/>
          </w:tcPr>
          <w:p w:rsidR="00ED21BF" w:rsidRPr="00ED21BF" w:rsidRDefault="00ED21BF" w:rsidP="00C342CE">
            <w:pPr>
              <w:suppressAutoHyphens/>
              <w:spacing w:after="0" w:line="240" w:lineRule="auto"/>
              <w:jc w:val="center"/>
              <w:rPr>
                <w:rFonts w:ascii="Times New Roman" w:eastAsia="Times New Roman" w:hAnsi="Times New Roman" w:cs="Times New Roman"/>
                <w:b/>
                <w:i/>
                <w:kern w:val="2"/>
                <w:sz w:val="18"/>
                <w:szCs w:val="18"/>
                <w:lang w:eastAsia="ar-SA"/>
              </w:rPr>
            </w:pPr>
            <w:r w:rsidRPr="00ED21BF">
              <w:rPr>
                <w:rFonts w:ascii="Times New Roman" w:eastAsia="Times New Roman" w:hAnsi="Times New Roman" w:cs="Times New Roman"/>
                <w:b/>
                <w:i/>
                <w:kern w:val="2"/>
                <w:sz w:val="18"/>
                <w:szCs w:val="18"/>
                <w:lang w:eastAsia="ar-SA"/>
              </w:rPr>
              <w:t>4</w:t>
            </w:r>
          </w:p>
        </w:tc>
        <w:tc>
          <w:tcPr>
            <w:tcW w:w="477" w:type="pct"/>
            <w:tcBorders>
              <w:top w:val="single" w:sz="4" w:space="0" w:color="auto"/>
              <w:left w:val="single" w:sz="4" w:space="0" w:color="auto"/>
              <w:bottom w:val="single" w:sz="4" w:space="0" w:color="auto"/>
              <w:right w:val="single" w:sz="4" w:space="0" w:color="auto"/>
            </w:tcBorders>
          </w:tcPr>
          <w:p w:rsidR="00ED21BF" w:rsidRPr="00ED21BF" w:rsidRDefault="00ED21BF" w:rsidP="00C342CE">
            <w:pPr>
              <w:suppressAutoHyphens/>
              <w:spacing w:after="0" w:line="240" w:lineRule="auto"/>
              <w:jc w:val="center"/>
              <w:rPr>
                <w:rFonts w:ascii="Times New Roman" w:eastAsia="Times New Roman" w:hAnsi="Times New Roman" w:cs="Times New Roman"/>
                <w:b/>
                <w:i/>
                <w:kern w:val="2"/>
                <w:sz w:val="18"/>
                <w:szCs w:val="18"/>
                <w:lang w:eastAsia="ar-SA"/>
              </w:rPr>
            </w:pPr>
          </w:p>
        </w:tc>
        <w:tc>
          <w:tcPr>
            <w:tcW w:w="548" w:type="pct"/>
            <w:tcBorders>
              <w:top w:val="single" w:sz="4" w:space="0" w:color="auto"/>
              <w:left w:val="single" w:sz="4" w:space="0" w:color="auto"/>
              <w:bottom w:val="single" w:sz="4" w:space="0" w:color="auto"/>
              <w:right w:val="single" w:sz="4" w:space="0" w:color="auto"/>
            </w:tcBorders>
            <w:vAlign w:val="center"/>
            <w:hideMark/>
          </w:tcPr>
          <w:p w:rsidR="00ED21BF" w:rsidRPr="00ED21BF" w:rsidRDefault="00ED21BF" w:rsidP="00C342CE">
            <w:pPr>
              <w:suppressAutoHyphens/>
              <w:spacing w:after="0" w:line="240" w:lineRule="auto"/>
              <w:jc w:val="center"/>
              <w:rPr>
                <w:rFonts w:ascii="Times New Roman" w:eastAsia="Times New Roman" w:hAnsi="Times New Roman" w:cs="Times New Roman"/>
                <w:b/>
                <w:i/>
                <w:kern w:val="2"/>
                <w:sz w:val="18"/>
                <w:szCs w:val="18"/>
                <w:lang w:eastAsia="ar-SA"/>
              </w:rPr>
            </w:pPr>
            <w:r w:rsidRPr="00ED21BF">
              <w:rPr>
                <w:rFonts w:ascii="Times New Roman" w:eastAsia="Times New Roman" w:hAnsi="Times New Roman" w:cs="Times New Roman"/>
                <w:b/>
                <w:i/>
                <w:kern w:val="2"/>
                <w:sz w:val="18"/>
                <w:szCs w:val="18"/>
                <w:lang w:eastAsia="ar-SA"/>
              </w:rPr>
              <w:t>5</w:t>
            </w:r>
          </w:p>
        </w:tc>
        <w:tc>
          <w:tcPr>
            <w:tcW w:w="482" w:type="pct"/>
            <w:tcBorders>
              <w:top w:val="single" w:sz="4" w:space="0" w:color="auto"/>
              <w:left w:val="single" w:sz="4" w:space="0" w:color="auto"/>
              <w:bottom w:val="single" w:sz="4" w:space="0" w:color="auto"/>
              <w:right w:val="single" w:sz="4" w:space="0" w:color="auto"/>
            </w:tcBorders>
            <w:vAlign w:val="center"/>
            <w:hideMark/>
          </w:tcPr>
          <w:p w:rsidR="00ED21BF" w:rsidRPr="00ED21BF" w:rsidRDefault="00ED21BF" w:rsidP="00C342CE">
            <w:pPr>
              <w:suppressAutoHyphens/>
              <w:spacing w:after="0" w:line="240" w:lineRule="auto"/>
              <w:jc w:val="center"/>
              <w:rPr>
                <w:rFonts w:ascii="Times New Roman" w:eastAsia="Times New Roman" w:hAnsi="Times New Roman" w:cs="Times New Roman"/>
                <w:b/>
                <w:i/>
                <w:kern w:val="2"/>
                <w:sz w:val="18"/>
                <w:szCs w:val="18"/>
                <w:lang w:eastAsia="ar-SA"/>
              </w:rPr>
            </w:pPr>
            <w:r w:rsidRPr="00ED21BF">
              <w:rPr>
                <w:rFonts w:ascii="Times New Roman" w:eastAsia="Times New Roman" w:hAnsi="Times New Roman" w:cs="Times New Roman"/>
                <w:b/>
                <w:i/>
                <w:kern w:val="2"/>
                <w:sz w:val="18"/>
                <w:szCs w:val="18"/>
                <w:lang w:eastAsia="ar-SA"/>
              </w:rPr>
              <w:t>6</w:t>
            </w:r>
          </w:p>
        </w:tc>
        <w:tc>
          <w:tcPr>
            <w:tcW w:w="342" w:type="pct"/>
            <w:tcBorders>
              <w:top w:val="single" w:sz="4" w:space="0" w:color="auto"/>
              <w:left w:val="single" w:sz="4" w:space="0" w:color="auto"/>
              <w:bottom w:val="single" w:sz="4" w:space="0" w:color="auto"/>
              <w:right w:val="single" w:sz="4" w:space="0" w:color="auto"/>
            </w:tcBorders>
            <w:vAlign w:val="center"/>
            <w:hideMark/>
          </w:tcPr>
          <w:p w:rsidR="00ED21BF" w:rsidRPr="00ED21BF" w:rsidRDefault="00ED21BF" w:rsidP="00C342CE">
            <w:pPr>
              <w:suppressAutoHyphens/>
              <w:spacing w:after="0" w:line="240" w:lineRule="auto"/>
              <w:jc w:val="center"/>
              <w:rPr>
                <w:rFonts w:ascii="Times New Roman" w:eastAsia="Times New Roman" w:hAnsi="Times New Roman" w:cs="Times New Roman"/>
                <w:b/>
                <w:kern w:val="2"/>
                <w:sz w:val="18"/>
                <w:szCs w:val="18"/>
                <w:lang w:eastAsia="ar-SA"/>
              </w:rPr>
            </w:pPr>
            <w:r w:rsidRPr="00ED21BF">
              <w:rPr>
                <w:rFonts w:ascii="Times New Roman" w:eastAsia="Times New Roman" w:hAnsi="Times New Roman" w:cs="Times New Roman"/>
                <w:b/>
                <w:kern w:val="2"/>
                <w:sz w:val="18"/>
                <w:szCs w:val="18"/>
                <w:lang w:eastAsia="ar-SA"/>
              </w:rPr>
              <w:t>7</w:t>
            </w:r>
          </w:p>
        </w:tc>
        <w:tc>
          <w:tcPr>
            <w:tcW w:w="615" w:type="pct"/>
            <w:tcBorders>
              <w:top w:val="single" w:sz="4" w:space="0" w:color="auto"/>
              <w:left w:val="single" w:sz="4" w:space="0" w:color="auto"/>
              <w:bottom w:val="single" w:sz="4" w:space="0" w:color="auto"/>
              <w:right w:val="single" w:sz="4" w:space="0" w:color="auto"/>
            </w:tcBorders>
            <w:vAlign w:val="center"/>
            <w:hideMark/>
          </w:tcPr>
          <w:p w:rsidR="00ED21BF" w:rsidRPr="00ED21BF" w:rsidRDefault="00ED21BF" w:rsidP="00C342CE">
            <w:pPr>
              <w:suppressAutoHyphens/>
              <w:spacing w:after="0" w:line="240" w:lineRule="auto"/>
              <w:jc w:val="center"/>
              <w:rPr>
                <w:rFonts w:ascii="Times New Roman" w:eastAsia="Times New Roman" w:hAnsi="Times New Roman" w:cs="Times New Roman"/>
                <w:b/>
                <w:i/>
                <w:kern w:val="2"/>
                <w:sz w:val="18"/>
                <w:szCs w:val="18"/>
                <w:lang w:eastAsia="ar-SA"/>
              </w:rPr>
            </w:pPr>
            <w:r w:rsidRPr="00ED21BF">
              <w:rPr>
                <w:rFonts w:ascii="Times New Roman" w:eastAsia="Times New Roman" w:hAnsi="Times New Roman" w:cs="Times New Roman"/>
                <w:b/>
                <w:i/>
                <w:kern w:val="2"/>
                <w:sz w:val="18"/>
                <w:szCs w:val="18"/>
                <w:lang w:eastAsia="ar-SA"/>
              </w:rPr>
              <w:t>8</w:t>
            </w:r>
          </w:p>
        </w:tc>
      </w:tr>
      <w:tr w:rsidR="00ED21BF" w:rsidRPr="00ED21BF" w:rsidTr="00ED21BF">
        <w:tc>
          <w:tcPr>
            <w:tcW w:w="258" w:type="pct"/>
            <w:tcBorders>
              <w:top w:val="single" w:sz="4" w:space="0" w:color="auto"/>
              <w:left w:val="single" w:sz="4" w:space="0" w:color="auto"/>
              <w:bottom w:val="single" w:sz="4" w:space="0" w:color="auto"/>
              <w:right w:val="single" w:sz="4" w:space="0" w:color="auto"/>
            </w:tcBorders>
          </w:tcPr>
          <w:p w:rsidR="00ED21BF" w:rsidRPr="00ED21BF" w:rsidRDefault="00ED21BF" w:rsidP="00C342CE">
            <w:pPr>
              <w:suppressAutoHyphens/>
              <w:spacing w:after="0" w:line="240" w:lineRule="auto"/>
              <w:jc w:val="center"/>
              <w:rPr>
                <w:rFonts w:ascii="Times New Roman" w:eastAsia="Times New Roman" w:hAnsi="Times New Roman" w:cs="Times New Roman"/>
                <w:kern w:val="2"/>
                <w:sz w:val="18"/>
                <w:szCs w:val="18"/>
                <w:lang w:eastAsia="ar-SA"/>
              </w:rPr>
            </w:pPr>
            <w:r w:rsidRPr="00ED21BF">
              <w:rPr>
                <w:rFonts w:ascii="Times New Roman" w:eastAsia="Times New Roman" w:hAnsi="Times New Roman" w:cs="Times New Roman"/>
                <w:kern w:val="2"/>
                <w:sz w:val="18"/>
                <w:szCs w:val="18"/>
                <w:lang w:eastAsia="ar-SA"/>
              </w:rPr>
              <w:t>1</w:t>
            </w:r>
          </w:p>
        </w:tc>
        <w:tc>
          <w:tcPr>
            <w:tcW w:w="1026" w:type="pct"/>
            <w:gridSpan w:val="2"/>
            <w:tcBorders>
              <w:top w:val="single" w:sz="4" w:space="0" w:color="auto"/>
              <w:left w:val="single" w:sz="4" w:space="0" w:color="auto"/>
              <w:bottom w:val="single" w:sz="4" w:space="0" w:color="auto"/>
              <w:right w:val="single" w:sz="4" w:space="0" w:color="auto"/>
            </w:tcBorders>
          </w:tcPr>
          <w:p w:rsidR="00ED21BF" w:rsidRPr="00ED21BF" w:rsidRDefault="00ED21BF" w:rsidP="00392C99">
            <w:pPr>
              <w:rPr>
                <w:rFonts w:ascii="Times New Roman" w:hAnsi="Times New Roman" w:cs="Times New Roman"/>
                <w:sz w:val="18"/>
                <w:szCs w:val="18"/>
              </w:rPr>
            </w:pPr>
            <w:r w:rsidRPr="00ED21BF">
              <w:rPr>
                <w:rFonts w:ascii="Times New Roman" w:hAnsi="Times New Roman" w:cs="Times New Roman"/>
                <w:sz w:val="18"/>
                <w:szCs w:val="18"/>
              </w:rPr>
              <w:t xml:space="preserve">Услуги по монтажу Аппарата </w:t>
            </w:r>
            <w:r w:rsidRPr="00ED21BF">
              <w:rPr>
                <w:rFonts w:ascii="Times New Roman" w:hAnsi="Times New Roman" w:cs="Times New Roman"/>
                <w:sz w:val="18"/>
                <w:szCs w:val="18"/>
              </w:rPr>
              <w:t xml:space="preserve"> для очистки и </w:t>
            </w:r>
            <w:proofErr w:type="spellStart"/>
            <w:r w:rsidRPr="00ED21BF">
              <w:rPr>
                <w:rFonts w:ascii="Times New Roman" w:hAnsi="Times New Roman" w:cs="Times New Roman"/>
                <w:sz w:val="18"/>
                <w:szCs w:val="18"/>
              </w:rPr>
              <w:t>автоклавирования</w:t>
            </w:r>
            <w:proofErr w:type="spellEnd"/>
            <w:r w:rsidRPr="00ED21BF">
              <w:rPr>
                <w:rFonts w:ascii="Times New Roman" w:hAnsi="Times New Roman" w:cs="Times New Roman"/>
                <w:sz w:val="18"/>
                <w:szCs w:val="18"/>
              </w:rPr>
              <w:t xml:space="preserve"> стоматологических наконечников</w:t>
            </w:r>
          </w:p>
        </w:tc>
        <w:tc>
          <w:tcPr>
            <w:tcW w:w="704" w:type="pct"/>
            <w:tcBorders>
              <w:top w:val="single" w:sz="4" w:space="0" w:color="auto"/>
              <w:left w:val="single" w:sz="4" w:space="0" w:color="auto"/>
              <w:bottom w:val="single" w:sz="4" w:space="0" w:color="auto"/>
              <w:right w:val="single" w:sz="4" w:space="0" w:color="auto"/>
            </w:tcBorders>
          </w:tcPr>
          <w:p w:rsidR="00ED21BF" w:rsidRPr="00ED21BF" w:rsidRDefault="00ED21BF" w:rsidP="001A74B6">
            <w:pPr>
              <w:rPr>
                <w:rFonts w:ascii="Times New Roman" w:hAnsi="Times New Roman" w:cs="Times New Roman"/>
                <w:sz w:val="18"/>
                <w:szCs w:val="18"/>
              </w:rPr>
            </w:pPr>
            <w:r w:rsidRPr="00ED21BF">
              <w:rPr>
                <w:rFonts w:ascii="Times New Roman" w:hAnsi="Times New Roman" w:cs="Times New Roman"/>
                <w:sz w:val="18"/>
                <w:szCs w:val="18"/>
              </w:rPr>
              <w:t xml:space="preserve">DAC </w:t>
            </w:r>
            <w:proofErr w:type="spellStart"/>
            <w:r w:rsidRPr="00ED21BF">
              <w:rPr>
                <w:rFonts w:ascii="Times New Roman" w:hAnsi="Times New Roman" w:cs="Times New Roman"/>
                <w:sz w:val="18"/>
                <w:szCs w:val="18"/>
              </w:rPr>
              <w:t>Universal</w:t>
            </w:r>
            <w:proofErr w:type="spellEnd"/>
          </w:p>
        </w:tc>
        <w:tc>
          <w:tcPr>
            <w:tcW w:w="548" w:type="pct"/>
            <w:tcBorders>
              <w:top w:val="single" w:sz="4" w:space="0" w:color="auto"/>
              <w:left w:val="single" w:sz="4" w:space="0" w:color="auto"/>
              <w:bottom w:val="single" w:sz="4" w:space="0" w:color="auto"/>
              <w:right w:val="single" w:sz="4" w:space="0" w:color="auto"/>
            </w:tcBorders>
          </w:tcPr>
          <w:p w:rsidR="00ED21BF" w:rsidRPr="00ED21BF" w:rsidRDefault="00ED21BF" w:rsidP="00ED21BF">
            <w:pPr>
              <w:autoSpaceDE w:val="0"/>
              <w:autoSpaceDN w:val="0"/>
              <w:adjustRightInd w:val="0"/>
              <w:ind w:right="76"/>
              <w:rPr>
                <w:rFonts w:ascii="Times New Roman" w:hAnsi="Times New Roman" w:cs="Times New Roman"/>
                <w:color w:val="000000"/>
                <w:sz w:val="18"/>
                <w:szCs w:val="18"/>
              </w:rPr>
            </w:pPr>
            <w:r w:rsidRPr="00ED21BF">
              <w:rPr>
                <w:rFonts w:ascii="Times New Roman" w:hAnsi="Times New Roman" w:cs="Times New Roman"/>
                <w:color w:val="000000"/>
                <w:sz w:val="18"/>
                <w:szCs w:val="18"/>
              </w:rPr>
              <w:t>10</w:t>
            </w:r>
            <w:r w:rsidRPr="00ED21BF">
              <w:rPr>
                <w:rFonts w:ascii="Times New Roman" w:hAnsi="Times New Roman" w:cs="Times New Roman"/>
                <w:color w:val="000000"/>
                <w:sz w:val="18"/>
                <w:szCs w:val="18"/>
                <w:lang w:val="en-US"/>
              </w:rPr>
              <w:t>8454</w:t>
            </w:r>
            <w:r w:rsidRPr="00ED21BF">
              <w:rPr>
                <w:rFonts w:ascii="Times New Roman" w:hAnsi="Times New Roman" w:cs="Times New Roman"/>
                <w:color w:val="000000"/>
                <w:sz w:val="18"/>
                <w:szCs w:val="18"/>
              </w:rPr>
              <w:t>,</w:t>
            </w:r>
          </w:p>
          <w:p w:rsidR="00ED21BF" w:rsidRPr="00ED21BF" w:rsidRDefault="00ED21BF" w:rsidP="00ED21BF">
            <w:pPr>
              <w:rPr>
                <w:rFonts w:ascii="Times New Roman" w:hAnsi="Times New Roman" w:cs="Times New Roman"/>
                <w:sz w:val="18"/>
                <w:szCs w:val="18"/>
              </w:rPr>
            </w:pPr>
            <w:r w:rsidRPr="00ED21BF">
              <w:rPr>
                <w:rFonts w:ascii="Times New Roman" w:hAnsi="Times New Roman" w:cs="Times New Roman"/>
                <w:color w:val="000000"/>
                <w:sz w:val="18"/>
                <w:szCs w:val="18"/>
              </w:rPr>
              <w:t>108413</w:t>
            </w:r>
          </w:p>
        </w:tc>
        <w:tc>
          <w:tcPr>
            <w:tcW w:w="477" w:type="pct"/>
            <w:tcBorders>
              <w:top w:val="single" w:sz="4" w:space="0" w:color="auto"/>
              <w:left w:val="single" w:sz="4" w:space="0" w:color="auto"/>
              <w:bottom w:val="single" w:sz="4" w:space="0" w:color="auto"/>
              <w:right w:val="single" w:sz="4" w:space="0" w:color="auto"/>
            </w:tcBorders>
          </w:tcPr>
          <w:p w:rsidR="00ED21BF" w:rsidRPr="00ED21BF" w:rsidRDefault="00ED21BF" w:rsidP="00C342CE">
            <w:pPr>
              <w:suppressAutoHyphens/>
              <w:spacing w:after="0" w:line="240" w:lineRule="auto"/>
              <w:jc w:val="center"/>
              <w:rPr>
                <w:rFonts w:ascii="Times New Roman" w:eastAsia="Times New Roman" w:hAnsi="Times New Roman" w:cs="Times New Roman"/>
                <w:kern w:val="2"/>
                <w:sz w:val="18"/>
                <w:szCs w:val="18"/>
                <w:lang w:eastAsia="ar-SA"/>
              </w:rPr>
            </w:pPr>
            <w:r w:rsidRPr="00ED21BF">
              <w:rPr>
                <w:rFonts w:ascii="Times New Roman" w:eastAsia="Times New Roman" w:hAnsi="Times New Roman" w:cs="Times New Roman"/>
                <w:kern w:val="2"/>
                <w:sz w:val="18"/>
                <w:szCs w:val="18"/>
                <w:lang w:eastAsia="ar-SA"/>
              </w:rPr>
              <w:t>2012</w:t>
            </w:r>
          </w:p>
        </w:tc>
        <w:tc>
          <w:tcPr>
            <w:tcW w:w="548" w:type="pct"/>
            <w:tcBorders>
              <w:top w:val="single" w:sz="4" w:space="0" w:color="auto"/>
              <w:left w:val="single" w:sz="4" w:space="0" w:color="auto"/>
              <w:bottom w:val="single" w:sz="4" w:space="0" w:color="auto"/>
              <w:right w:val="single" w:sz="4" w:space="0" w:color="auto"/>
            </w:tcBorders>
          </w:tcPr>
          <w:p w:rsidR="00ED21BF" w:rsidRPr="00ED21BF" w:rsidRDefault="00ED21BF" w:rsidP="00C342CE">
            <w:pPr>
              <w:suppressAutoHyphens/>
              <w:spacing w:after="0" w:line="240" w:lineRule="auto"/>
              <w:jc w:val="center"/>
              <w:rPr>
                <w:rFonts w:ascii="Times New Roman" w:eastAsia="Times New Roman" w:hAnsi="Times New Roman" w:cs="Times New Roman"/>
                <w:kern w:val="2"/>
                <w:sz w:val="18"/>
                <w:szCs w:val="18"/>
                <w:lang w:eastAsia="ar-SA"/>
              </w:rPr>
            </w:pPr>
            <w:proofErr w:type="spellStart"/>
            <w:r w:rsidRPr="00ED21BF">
              <w:rPr>
                <w:rFonts w:ascii="Times New Roman" w:eastAsia="Times New Roman" w:hAnsi="Times New Roman" w:cs="Times New Roman"/>
                <w:kern w:val="2"/>
                <w:sz w:val="18"/>
                <w:szCs w:val="18"/>
                <w:lang w:eastAsia="ar-SA"/>
              </w:rPr>
              <w:t>Усл</w:t>
            </w:r>
            <w:proofErr w:type="spellEnd"/>
            <w:r w:rsidRPr="00ED21BF">
              <w:rPr>
                <w:rFonts w:ascii="Times New Roman" w:eastAsia="Times New Roman" w:hAnsi="Times New Roman" w:cs="Times New Roman"/>
                <w:kern w:val="2"/>
                <w:sz w:val="18"/>
                <w:szCs w:val="18"/>
                <w:lang w:eastAsia="ar-SA"/>
              </w:rPr>
              <w:t>. Ед.</w:t>
            </w:r>
          </w:p>
        </w:tc>
        <w:tc>
          <w:tcPr>
            <w:tcW w:w="482" w:type="pct"/>
            <w:tcBorders>
              <w:top w:val="single" w:sz="4" w:space="0" w:color="auto"/>
              <w:left w:val="single" w:sz="4" w:space="0" w:color="auto"/>
              <w:bottom w:val="single" w:sz="4" w:space="0" w:color="auto"/>
              <w:right w:val="single" w:sz="4" w:space="0" w:color="auto"/>
            </w:tcBorders>
          </w:tcPr>
          <w:p w:rsidR="00ED21BF" w:rsidRPr="00ED21BF" w:rsidRDefault="00ED21BF" w:rsidP="00C342CE">
            <w:pPr>
              <w:suppressAutoHyphens/>
              <w:spacing w:after="0" w:line="240" w:lineRule="auto"/>
              <w:jc w:val="center"/>
              <w:rPr>
                <w:rFonts w:ascii="Times New Roman" w:eastAsia="Times New Roman" w:hAnsi="Times New Roman" w:cs="Times New Roman"/>
                <w:kern w:val="2"/>
                <w:sz w:val="18"/>
                <w:szCs w:val="18"/>
                <w:lang w:eastAsia="ar-SA"/>
              </w:rPr>
            </w:pPr>
          </w:p>
        </w:tc>
        <w:tc>
          <w:tcPr>
            <w:tcW w:w="342" w:type="pct"/>
            <w:tcBorders>
              <w:top w:val="single" w:sz="4" w:space="0" w:color="auto"/>
              <w:left w:val="single" w:sz="4" w:space="0" w:color="auto"/>
              <w:bottom w:val="single" w:sz="4" w:space="0" w:color="auto"/>
              <w:right w:val="single" w:sz="4" w:space="0" w:color="auto"/>
            </w:tcBorders>
          </w:tcPr>
          <w:p w:rsidR="00ED21BF" w:rsidRPr="00ED21BF" w:rsidRDefault="00ED21BF" w:rsidP="00E67CD5">
            <w:pPr>
              <w:jc w:val="center"/>
              <w:rPr>
                <w:rFonts w:ascii="Times New Roman" w:hAnsi="Times New Roman" w:cs="Times New Roman"/>
                <w:sz w:val="18"/>
                <w:szCs w:val="18"/>
              </w:rPr>
            </w:pPr>
            <w:r w:rsidRPr="00ED21BF">
              <w:rPr>
                <w:rFonts w:ascii="Times New Roman" w:hAnsi="Times New Roman" w:cs="Times New Roman"/>
                <w:sz w:val="18"/>
                <w:szCs w:val="18"/>
              </w:rPr>
              <w:t>2</w:t>
            </w:r>
          </w:p>
        </w:tc>
        <w:tc>
          <w:tcPr>
            <w:tcW w:w="615" w:type="pct"/>
            <w:tcBorders>
              <w:top w:val="single" w:sz="4" w:space="0" w:color="auto"/>
              <w:left w:val="single" w:sz="4" w:space="0" w:color="auto"/>
              <w:bottom w:val="single" w:sz="4" w:space="0" w:color="auto"/>
              <w:right w:val="single" w:sz="4" w:space="0" w:color="auto"/>
            </w:tcBorders>
          </w:tcPr>
          <w:p w:rsidR="00ED21BF" w:rsidRPr="00ED21BF" w:rsidRDefault="00ED21BF" w:rsidP="00E67CD5">
            <w:pPr>
              <w:suppressAutoHyphens/>
              <w:spacing w:after="0" w:line="240" w:lineRule="auto"/>
              <w:jc w:val="center"/>
              <w:rPr>
                <w:rFonts w:ascii="Times New Roman" w:eastAsia="Times New Roman" w:hAnsi="Times New Roman" w:cs="Times New Roman"/>
                <w:kern w:val="2"/>
                <w:sz w:val="18"/>
                <w:szCs w:val="18"/>
                <w:lang w:eastAsia="ar-SA"/>
              </w:rPr>
            </w:pPr>
          </w:p>
        </w:tc>
      </w:tr>
      <w:tr w:rsidR="00ED21BF" w:rsidRPr="00ED21BF" w:rsidTr="00ED21BF">
        <w:tc>
          <w:tcPr>
            <w:tcW w:w="258" w:type="pct"/>
            <w:tcBorders>
              <w:top w:val="single" w:sz="4" w:space="0" w:color="auto"/>
              <w:left w:val="single" w:sz="4" w:space="0" w:color="auto"/>
              <w:bottom w:val="single" w:sz="4" w:space="0" w:color="auto"/>
              <w:right w:val="single" w:sz="4" w:space="0" w:color="auto"/>
            </w:tcBorders>
          </w:tcPr>
          <w:p w:rsidR="00ED21BF" w:rsidRPr="00ED21BF" w:rsidRDefault="00ED21BF" w:rsidP="00C342CE">
            <w:pPr>
              <w:suppressAutoHyphens/>
              <w:spacing w:after="0" w:line="240" w:lineRule="auto"/>
              <w:jc w:val="center"/>
              <w:rPr>
                <w:rFonts w:ascii="Times New Roman" w:eastAsia="Times New Roman" w:hAnsi="Times New Roman" w:cs="Times New Roman"/>
                <w:kern w:val="2"/>
                <w:sz w:val="18"/>
                <w:szCs w:val="18"/>
                <w:lang w:eastAsia="ar-SA"/>
              </w:rPr>
            </w:pPr>
            <w:r w:rsidRPr="00ED21BF">
              <w:rPr>
                <w:rFonts w:ascii="Times New Roman" w:eastAsia="Times New Roman" w:hAnsi="Times New Roman" w:cs="Times New Roman"/>
                <w:kern w:val="2"/>
                <w:sz w:val="18"/>
                <w:szCs w:val="18"/>
                <w:lang w:eastAsia="ar-SA"/>
              </w:rPr>
              <w:t>2</w:t>
            </w:r>
          </w:p>
        </w:tc>
        <w:tc>
          <w:tcPr>
            <w:tcW w:w="1026" w:type="pct"/>
            <w:gridSpan w:val="2"/>
            <w:tcBorders>
              <w:top w:val="single" w:sz="4" w:space="0" w:color="auto"/>
              <w:left w:val="single" w:sz="4" w:space="0" w:color="auto"/>
              <w:bottom w:val="single" w:sz="4" w:space="0" w:color="auto"/>
              <w:right w:val="single" w:sz="4" w:space="0" w:color="auto"/>
            </w:tcBorders>
          </w:tcPr>
          <w:p w:rsidR="00ED21BF" w:rsidRPr="00ED21BF" w:rsidRDefault="00ED21BF" w:rsidP="00392C99">
            <w:pPr>
              <w:rPr>
                <w:rFonts w:ascii="Times New Roman" w:hAnsi="Times New Roman" w:cs="Times New Roman"/>
                <w:sz w:val="18"/>
                <w:szCs w:val="18"/>
              </w:rPr>
            </w:pPr>
            <w:r w:rsidRPr="00ED21BF">
              <w:rPr>
                <w:rFonts w:ascii="Times New Roman" w:hAnsi="Times New Roman" w:cs="Times New Roman"/>
                <w:sz w:val="18"/>
                <w:szCs w:val="18"/>
              </w:rPr>
              <w:t xml:space="preserve">Услуги по монтажу </w:t>
            </w:r>
            <w:r w:rsidRPr="00ED21BF">
              <w:rPr>
                <w:rFonts w:ascii="Times New Roman" w:hAnsi="Times New Roman" w:cs="Times New Roman"/>
                <w:sz w:val="18"/>
                <w:szCs w:val="18"/>
              </w:rPr>
              <w:t>Стоматол</w:t>
            </w:r>
            <w:r w:rsidRPr="00ED21BF">
              <w:rPr>
                <w:rFonts w:ascii="Times New Roman" w:hAnsi="Times New Roman" w:cs="Times New Roman"/>
                <w:sz w:val="18"/>
                <w:szCs w:val="18"/>
              </w:rPr>
              <w:t>огического всасывающего</w:t>
            </w:r>
            <w:r w:rsidRPr="00ED21BF">
              <w:rPr>
                <w:rFonts w:ascii="Times New Roman" w:hAnsi="Times New Roman" w:cs="Times New Roman"/>
                <w:sz w:val="18"/>
                <w:szCs w:val="18"/>
              </w:rPr>
              <w:t xml:space="preserve"> насос</w:t>
            </w:r>
            <w:r w:rsidRPr="00ED21BF">
              <w:rPr>
                <w:rFonts w:ascii="Times New Roman" w:hAnsi="Times New Roman" w:cs="Times New Roman"/>
                <w:sz w:val="18"/>
                <w:szCs w:val="18"/>
              </w:rPr>
              <w:t>а</w:t>
            </w:r>
          </w:p>
        </w:tc>
        <w:tc>
          <w:tcPr>
            <w:tcW w:w="704" w:type="pct"/>
            <w:tcBorders>
              <w:top w:val="single" w:sz="4" w:space="0" w:color="auto"/>
              <w:left w:val="single" w:sz="4" w:space="0" w:color="auto"/>
              <w:bottom w:val="single" w:sz="4" w:space="0" w:color="auto"/>
              <w:right w:val="single" w:sz="4" w:space="0" w:color="auto"/>
            </w:tcBorders>
          </w:tcPr>
          <w:p w:rsidR="00ED21BF" w:rsidRPr="00ED21BF" w:rsidRDefault="00ED21BF" w:rsidP="001A74B6">
            <w:pPr>
              <w:rPr>
                <w:rFonts w:ascii="Times New Roman" w:hAnsi="Times New Roman" w:cs="Times New Roman"/>
                <w:sz w:val="18"/>
                <w:szCs w:val="18"/>
              </w:rPr>
            </w:pPr>
            <w:proofErr w:type="spellStart"/>
            <w:r w:rsidRPr="00ED21BF">
              <w:rPr>
                <w:rFonts w:ascii="Times New Roman" w:hAnsi="Times New Roman" w:cs="Times New Roman"/>
                <w:sz w:val="18"/>
                <w:szCs w:val="18"/>
              </w:rPr>
              <w:t>Mono-Jet</w:t>
            </w:r>
            <w:proofErr w:type="gramStart"/>
            <w:r w:rsidRPr="00ED21BF">
              <w:rPr>
                <w:rFonts w:ascii="Times New Roman" w:hAnsi="Times New Roman" w:cs="Times New Roman"/>
                <w:sz w:val="18"/>
                <w:szCs w:val="18"/>
              </w:rPr>
              <w:t>а</w:t>
            </w:r>
            <w:proofErr w:type="spellEnd"/>
            <w:proofErr w:type="gramEnd"/>
            <w:r w:rsidRPr="00ED21BF">
              <w:rPr>
                <w:rFonts w:ascii="Times New Roman" w:hAnsi="Times New Roman" w:cs="Times New Roman"/>
                <w:sz w:val="18"/>
                <w:szCs w:val="18"/>
              </w:rPr>
              <w:t xml:space="preserve"> </w:t>
            </w:r>
            <w:proofErr w:type="spellStart"/>
            <w:r w:rsidRPr="00ED21BF">
              <w:rPr>
                <w:rFonts w:ascii="Times New Roman" w:hAnsi="Times New Roman" w:cs="Times New Roman"/>
                <w:sz w:val="18"/>
                <w:szCs w:val="18"/>
              </w:rPr>
              <w:t>Beta</w:t>
            </w:r>
            <w:proofErr w:type="spellEnd"/>
          </w:p>
        </w:tc>
        <w:tc>
          <w:tcPr>
            <w:tcW w:w="548" w:type="pct"/>
            <w:tcBorders>
              <w:top w:val="single" w:sz="4" w:space="0" w:color="auto"/>
              <w:left w:val="single" w:sz="4" w:space="0" w:color="auto"/>
              <w:bottom w:val="single" w:sz="4" w:space="0" w:color="auto"/>
              <w:right w:val="single" w:sz="4" w:space="0" w:color="auto"/>
            </w:tcBorders>
          </w:tcPr>
          <w:p w:rsidR="00ED21BF" w:rsidRPr="00ED21BF" w:rsidRDefault="00ED21BF" w:rsidP="0086194E">
            <w:pPr>
              <w:rPr>
                <w:rFonts w:ascii="Times New Roman" w:hAnsi="Times New Roman" w:cs="Times New Roman"/>
                <w:sz w:val="18"/>
                <w:szCs w:val="18"/>
              </w:rPr>
            </w:pPr>
            <w:r w:rsidRPr="00ED21BF">
              <w:rPr>
                <w:rFonts w:ascii="Times New Roman" w:hAnsi="Times New Roman" w:cs="Times New Roman"/>
                <w:color w:val="000000"/>
                <w:sz w:val="18"/>
                <w:szCs w:val="18"/>
              </w:rPr>
              <w:t>29519, 29515, 29514, 29495, 29513, 29493, 29517, 29492, 29494</w:t>
            </w:r>
          </w:p>
        </w:tc>
        <w:tc>
          <w:tcPr>
            <w:tcW w:w="477" w:type="pct"/>
            <w:tcBorders>
              <w:top w:val="single" w:sz="4" w:space="0" w:color="auto"/>
              <w:left w:val="single" w:sz="4" w:space="0" w:color="auto"/>
              <w:bottom w:val="single" w:sz="4" w:space="0" w:color="auto"/>
              <w:right w:val="single" w:sz="4" w:space="0" w:color="auto"/>
            </w:tcBorders>
          </w:tcPr>
          <w:p w:rsidR="00ED21BF" w:rsidRPr="00ED21BF" w:rsidRDefault="00ED21BF" w:rsidP="00ED21BF">
            <w:pPr>
              <w:jc w:val="center"/>
              <w:rPr>
                <w:rFonts w:ascii="Times New Roman" w:eastAsia="Times New Roman" w:hAnsi="Times New Roman" w:cs="Times New Roman"/>
                <w:kern w:val="2"/>
                <w:sz w:val="18"/>
                <w:szCs w:val="18"/>
                <w:lang w:eastAsia="ar-SA"/>
              </w:rPr>
            </w:pPr>
            <w:r w:rsidRPr="00ED21BF">
              <w:rPr>
                <w:rFonts w:ascii="Times New Roman" w:eastAsia="Times New Roman" w:hAnsi="Times New Roman" w:cs="Times New Roman"/>
                <w:kern w:val="2"/>
                <w:sz w:val="18"/>
                <w:szCs w:val="18"/>
                <w:lang w:eastAsia="ar-SA"/>
              </w:rPr>
              <w:t>2013,</w:t>
            </w:r>
          </w:p>
          <w:p w:rsidR="00ED21BF" w:rsidRPr="00ED21BF" w:rsidRDefault="00ED21BF" w:rsidP="00ED21BF">
            <w:pPr>
              <w:jc w:val="center"/>
              <w:rPr>
                <w:rFonts w:ascii="Times New Roman" w:eastAsia="Times New Roman" w:hAnsi="Times New Roman" w:cs="Times New Roman"/>
                <w:kern w:val="2"/>
                <w:sz w:val="18"/>
                <w:szCs w:val="18"/>
                <w:lang w:eastAsia="ar-SA"/>
              </w:rPr>
            </w:pPr>
            <w:r w:rsidRPr="00ED21BF">
              <w:rPr>
                <w:rFonts w:ascii="Times New Roman" w:eastAsia="Times New Roman" w:hAnsi="Times New Roman" w:cs="Times New Roman"/>
                <w:kern w:val="2"/>
                <w:sz w:val="18"/>
                <w:szCs w:val="18"/>
                <w:lang w:eastAsia="ar-SA"/>
              </w:rPr>
              <w:t>2022</w:t>
            </w:r>
          </w:p>
        </w:tc>
        <w:tc>
          <w:tcPr>
            <w:tcW w:w="548" w:type="pct"/>
            <w:tcBorders>
              <w:top w:val="single" w:sz="4" w:space="0" w:color="auto"/>
              <w:left w:val="single" w:sz="4" w:space="0" w:color="auto"/>
              <w:bottom w:val="single" w:sz="4" w:space="0" w:color="auto"/>
              <w:right w:val="single" w:sz="4" w:space="0" w:color="auto"/>
            </w:tcBorders>
          </w:tcPr>
          <w:p w:rsidR="00ED21BF" w:rsidRPr="00ED21BF" w:rsidRDefault="00ED21BF" w:rsidP="00025C52">
            <w:pPr>
              <w:jc w:val="center"/>
              <w:rPr>
                <w:rFonts w:ascii="Times New Roman" w:hAnsi="Times New Roman" w:cs="Times New Roman"/>
                <w:sz w:val="18"/>
                <w:szCs w:val="18"/>
              </w:rPr>
            </w:pPr>
            <w:proofErr w:type="spellStart"/>
            <w:r w:rsidRPr="00ED21BF">
              <w:rPr>
                <w:rFonts w:ascii="Times New Roman" w:eastAsia="Times New Roman" w:hAnsi="Times New Roman" w:cs="Times New Roman"/>
                <w:kern w:val="2"/>
                <w:sz w:val="18"/>
                <w:szCs w:val="18"/>
                <w:lang w:eastAsia="ar-SA"/>
              </w:rPr>
              <w:t>Усл</w:t>
            </w:r>
            <w:proofErr w:type="spellEnd"/>
            <w:r w:rsidRPr="00ED21BF">
              <w:rPr>
                <w:rFonts w:ascii="Times New Roman" w:eastAsia="Times New Roman" w:hAnsi="Times New Roman" w:cs="Times New Roman"/>
                <w:kern w:val="2"/>
                <w:sz w:val="18"/>
                <w:szCs w:val="18"/>
                <w:lang w:eastAsia="ar-SA"/>
              </w:rPr>
              <w:t>. Ед.</w:t>
            </w:r>
          </w:p>
        </w:tc>
        <w:tc>
          <w:tcPr>
            <w:tcW w:w="482" w:type="pct"/>
            <w:tcBorders>
              <w:top w:val="single" w:sz="4" w:space="0" w:color="auto"/>
              <w:left w:val="single" w:sz="4" w:space="0" w:color="auto"/>
              <w:bottom w:val="single" w:sz="4" w:space="0" w:color="auto"/>
              <w:right w:val="single" w:sz="4" w:space="0" w:color="auto"/>
            </w:tcBorders>
          </w:tcPr>
          <w:p w:rsidR="00ED21BF" w:rsidRPr="00ED21BF" w:rsidRDefault="00ED21BF" w:rsidP="00C342CE">
            <w:pPr>
              <w:suppressAutoHyphens/>
              <w:spacing w:after="0" w:line="240" w:lineRule="auto"/>
              <w:jc w:val="center"/>
              <w:rPr>
                <w:rFonts w:ascii="Times New Roman" w:eastAsia="Times New Roman" w:hAnsi="Times New Roman" w:cs="Times New Roman"/>
                <w:kern w:val="2"/>
                <w:sz w:val="18"/>
                <w:szCs w:val="18"/>
                <w:lang w:eastAsia="ar-SA"/>
              </w:rPr>
            </w:pPr>
          </w:p>
        </w:tc>
        <w:tc>
          <w:tcPr>
            <w:tcW w:w="342" w:type="pct"/>
            <w:tcBorders>
              <w:top w:val="single" w:sz="4" w:space="0" w:color="auto"/>
              <w:left w:val="single" w:sz="4" w:space="0" w:color="auto"/>
              <w:bottom w:val="single" w:sz="4" w:space="0" w:color="auto"/>
              <w:right w:val="single" w:sz="4" w:space="0" w:color="auto"/>
            </w:tcBorders>
          </w:tcPr>
          <w:p w:rsidR="00ED21BF" w:rsidRPr="00ED21BF" w:rsidRDefault="00ED21BF" w:rsidP="00E67CD5">
            <w:pPr>
              <w:jc w:val="center"/>
              <w:rPr>
                <w:rFonts w:ascii="Times New Roman" w:hAnsi="Times New Roman" w:cs="Times New Roman"/>
                <w:sz w:val="18"/>
                <w:szCs w:val="18"/>
              </w:rPr>
            </w:pPr>
            <w:r w:rsidRPr="00ED21BF">
              <w:rPr>
                <w:rFonts w:ascii="Times New Roman" w:hAnsi="Times New Roman" w:cs="Times New Roman"/>
                <w:sz w:val="18"/>
                <w:szCs w:val="18"/>
              </w:rPr>
              <w:t>11</w:t>
            </w:r>
          </w:p>
        </w:tc>
        <w:tc>
          <w:tcPr>
            <w:tcW w:w="615" w:type="pct"/>
            <w:tcBorders>
              <w:top w:val="single" w:sz="4" w:space="0" w:color="auto"/>
              <w:left w:val="single" w:sz="4" w:space="0" w:color="auto"/>
              <w:bottom w:val="single" w:sz="4" w:space="0" w:color="auto"/>
              <w:right w:val="single" w:sz="4" w:space="0" w:color="auto"/>
            </w:tcBorders>
          </w:tcPr>
          <w:p w:rsidR="00ED21BF" w:rsidRPr="00ED21BF" w:rsidRDefault="00ED21BF" w:rsidP="00E67CD5">
            <w:pPr>
              <w:suppressAutoHyphens/>
              <w:spacing w:after="0" w:line="240" w:lineRule="auto"/>
              <w:jc w:val="center"/>
              <w:rPr>
                <w:rFonts w:ascii="Times New Roman" w:eastAsia="Times New Roman" w:hAnsi="Times New Roman" w:cs="Times New Roman"/>
                <w:kern w:val="2"/>
                <w:sz w:val="18"/>
                <w:szCs w:val="18"/>
                <w:lang w:eastAsia="ar-SA"/>
              </w:rPr>
            </w:pPr>
          </w:p>
        </w:tc>
      </w:tr>
      <w:tr w:rsidR="00ED21BF" w:rsidRPr="00ED21BF" w:rsidTr="00ED21BF">
        <w:tc>
          <w:tcPr>
            <w:tcW w:w="258" w:type="pct"/>
            <w:tcBorders>
              <w:top w:val="single" w:sz="4" w:space="0" w:color="auto"/>
              <w:left w:val="single" w:sz="4" w:space="0" w:color="auto"/>
              <w:bottom w:val="single" w:sz="4" w:space="0" w:color="auto"/>
              <w:right w:val="single" w:sz="4" w:space="0" w:color="auto"/>
            </w:tcBorders>
          </w:tcPr>
          <w:p w:rsidR="00ED21BF" w:rsidRPr="00ED21BF" w:rsidRDefault="00ED21BF" w:rsidP="00C342CE">
            <w:pPr>
              <w:suppressAutoHyphens/>
              <w:spacing w:after="0" w:line="240" w:lineRule="auto"/>
              <w:jc w:val="center"/>
              <w:rPr>
                <w:rFonts w:ascii="Times New Roman" w:eastAsia="Times New Roman" w:hAnsi="Times New Roman" w:cs="Times New Roman"/>
                <w:kern w:val="2"/>
                <w:sz w:val="18"/>
                <w:szCs w:val="18"/>
                <w:lang w:eastAsia="ar-SA"/>
              </w:rPr>
            </w:pPr>
            <w:r w:rsidRPr="00ED21BF">
              <w:rPr>
                <w:rFonts w:ascii="Times New Roman" w:eastAsia="Times New Roman" w:hAnsi="Times New Roman" w:cs="Times New Roman"/>
                <w:kern w:val="2"/>
                <w:sz w:val="18"/>
                <w:szCs w:val="18"/>
                <w:lang w:eastAsia="ar-SA"/>
              </w:rPr>
              <w:t>3</w:t>
            </w:r>
          </w:p>
        </w:tc>
        <w:tc>
          <w:tcPr>
            <w:tcW w:w="1026" w:type="pct"/>
            <w:gridSpan w:val="2"/>
            <w:tcBorders>
              <w:top w:val="single" w:sz="4" w:space="0" w:color="auto"/>
              <w:left w:val="single" w:sz="4" w:space="0" w:color="auto"/>
              <w:bottom w:val="single" w:sz="4" w:space="0" w:color="auto"/>
              <w:right w:val="single" w:sz="4" w:space="0" w:color="auto"/>
            </w:tcBorders>
          </w:tcPr>
          <w:p w:rsidR="00ED21BF" w:rsidRPr="00ED21BF" w:rsidRDefault="00ED21BF" w:rsidP="00D2162F">
            <w:pPr>
              <w:rPr>
                <w:rFonts w:ascii="Times New Roman" w:hAnsi="Times New Roman" w:cs="Times New Roman"/>
                <w:sz w:val="18"/>
                <w:szCs w:val="18"/>
              </w:rPr>
            </w:pPr>
            <w:r w:rsidRPr="00ED21BF">
              <w:rPr>
                <w:rFonts w:ascii="Times New Roman" w:hAnsi="Times New Roman" w:cs="Times New Roman"/>
                <w:sz w:val="18"/>
                <w:szCs w:val="18"/>
              </w:rPr>
              <w:t xml:space="preserve">Услуги по монтажу </w:t>
            </w:r>
            <w:r w:rsidRPr="00ED21BF">
              <w:rPr>
                <w:rFonts w:ascii="Times New Roman" w:hAnsi="Times New Roman" w:cs="Times New Roman"/>
                <w:sz w:val="18"/>
                <w:szCs w:val="18"/>
              </w:rPr>
              <w:t xml:space="preserve">Установки стоматологической </w:t>
            </w:r>
            <w:r w:rsidRPr="00ED21BF">
              <w:rPr>
                <w:rFonts w:ascii="Times New Roman" w:hAnsi="Times New Roman" w:cs="Times New Roman"/>
                <w:sz w:val="18"/>
                <w:szCs w:val="18"/>
              </w:rPr>
              <w:t>(+кресло стоматологическое)</w:t>
            </w:r>
          </w:p>
        </w:tc>
        <w:tc>
          <w:tcPr>
            <w:tcW w:w="704" w:type="pct"/>
            <w:tcBorders>
              <w:top w:val="single" w:sz="4" w:space="0" w:color="auto"/>
              <w:left w:val="single" w:sz="4" w:space="0" w:color="auto"/>
              <w:bottom w:val="single" w:sz="4" w:space="0" w:color="auto"/>
              <w:right w:val="single" w:sz="4" w:space="0" w:color="auto"/>
            </w:tcBorders>
          </w:tcPr>
          <w:p w:rsidR="00ED21BF" w:rsidRPr="00ED21BF" w:rsidRDefault="00ED21BF" w:rsidP="001A74B6">
            <w:pPr>
              <w:rPr>
                <w:rFonts w:ascii="Times New Roman" w:hAnsi="Times New Roman" w:cs="Times New Roman"/>
                <w:sz w:val="18"/>
                <w:szCs w:val="18"/>
              </w:rPr>
            </w:pPr>
            <w:proofErr w:type="spellStart"/>
            <w:r w:rsidRPr="00ED21BF">
              <w:rPr>
                <w:rFonts w:ascii="Times New Roman" w:hAnsi="Times New Roman" w:cs="Times New Roman"/>
                <w:sz w:val="18"/>
                <w:szCs w:val="18"/>
              </w:rPr>
              <w:t>Sirona</w:t>
            </w:r>
            <w:proofErr w:type="spellEnd"/>
            <w:r w:rsidRPr="00ED21BF">
              <w:rPr>
                <w:rFonts w:ascii="Times New Roman" w:hAnsi="Times New Roman" w:cs="Times New Roman"/>
                <w:sz w:val="18"/>
                <w:szCs w:val="18"/>
              </w:rPr>
              <w:t xml:space="preserve"> С8</w:t>
            </w:r>
          </w:p>
        </w:tc>
        <w:tc>
          <w:tcPr>
            <w:tcW w:w="548" w:type="pct"/>
            <w:tcBorders>
              <w:top w:val="single" w:sz="4" w:space="0" w:color="auto"/>
              <w:left w:val="single" w:sz="4" w:space="0" w:color="auto"/>
              <w:bottom w:val="single" w:sz="4" w:space="0" w:color="auto"/>
              <w:right w:val="single" w:sz="4" w:space="0" w:color="auto"/>
            </w:tcBorders>
          </w:tcPr>
          <w:p w:rsidR="00ED21BF" w:rsidRPr="00ED21BF" w:rsidRDefault="00ED21BF" w:rsidP="0086194E">
            <w:pPr>
              <w:rPr>
                <w:rFonts w:ascii="Times New Roman" w:hAnsi="Times New Roman" w:cs="Times New Roman"/>
                <w:sz w:val="18"/>
                <w:szCs w:val="18"/>
              </w:rPr>
            </w:pPr>
            <w:r w:rsidRPr="00ED21BF">
              <w:rPr>
                <w:rFonts w:ascii="Times New Roman" w:hAnsi="Times New Roman" w:cs="Times New Roman"/>
                <w:color w:val="000000"/>
                <w:sz w:val="18"/>
                <w:szCs w:val="18"/>
              </w:rPr>
              <w:t>29519, 29515, 29514, 29495, 29513, 29493, 29517, 29492, 29494</w:t>
            </w:r>
          </w:p>
        </w:tc>
        <w:tc>
          <w:tcPr>
            <w:tcW w:w="477" w:type="pct"/>
            <w:tcBorders>
              <w:top w:val="single" w:sz="4" w:space="0" w:color="auto"/>
              <w:left w:val="single" w:sz="4" w:space="0" w:color="auto"/>
              <w:bottom w:val="single" w:sz="4" w:space="0" w:color="auto"/>
              <w:right w:val="single" w:sz="4" w:space="0" w:color="auto"/>
            </w:tcBorders>
          </w:tcPr>
          <w:p w:rsidR="00ED21BF" w:rsidRPr="00ED21BF" w:rsidRDefault="00ED21BF" w:rsidP="00025C52">
            <w:pPr>
              <w:jc w:val="center"/>
              <w:rPr>
                <w:rFonts w:ascii="Times New Roman" w:eastAsia="Times New Roman" w:hAnsi="Times New Roman" w:cs="Times New Roman"/>
                <w:kern w:val="2"/>
                <w:sz w:val="18"/>
                <w:szCs w:val="18"/>
                <w:lang w:eastAsia="ar-SA"/>
              </w:rPr>
            </w:pPr>
            <w:r w:rsidRPr="00ED21BF">
              <w:rPr>
                <w:rFonts w:ascii="Times New Roman" w:eastAsia="Times New Roman" w:hAnsi="Times New Roman" w:cs="Times New Roman"/>
                <w:kern w:val="2"/>
                <w:sz w:val="18"/>
                <w:szCs w:val="18"/>
                <w:lang w:eastAsia="ar-SA"/>
              </w:rPr>
              <w:t>2013</w:t>
            </w:r>
          </w:p>
        </w:tc>
        <w:tc>
          <w:tcPr>
            <w:tcW w:w="548" w:type="pct"/>
            <w:tcBorders>
              <w:top w:val="single" w:sz="4" w:space="0" w:color="auto"/>
              <w:left w:val="single" w:sz="4" w:space="0" w:color="auto"/>
              <w:bottom w:val="single" w:sz="4" w:space="0" w:color="auto"/>
              <w:right w:val="single" w:sz="4" w:space="0" w:color="auto"/>
            </w:tcBorders>
          </w:tcPr>
          <w:p w:rsidR="00ED21BF" w:rsidRPr="00ED21BF" w:rsidRDefault="00ED21BF" w:rsidP="00025C52">
            <w:pPr>
              <w:jc w:val="center"/>
              <w:rPr>
                <w:rFonts w:ascii="Times New Roman" w:hAnsi="Times New Roman" w:cs="Times New Roman"/>
                <w:sz w:val="18"/>
                <w:szCs w:val="18"/>
              </w:rPr>
            </w:pPr>
            <w:proofErr w:type="spellStart"/>
            <w:r w:rsidRPr="00ED21BF">
              <w:rPr>
                <w:rFonts w:ascii="Times New Roman" w:eastAsia="Times New Roman" w:hAnsi="Times New Roman" w:cs="Times New Roman"/>
                <w:kern w:val="2"/>
                <w:sz w:val="18"/>
                <w:szCs w:val="18"/>
                <w:lang w:eastAsia="ar-SA"/>
              </w:rPr>
              <w:t>Усл</w:t>
            </w:r>
            <w:proofErr w:type="spellEnd"/>
            <w:r w:rsidRPr="00ED21BF">
              <w:rPr>
                <w:rFonts w:ascii="Times New Roman" w:eastAsia="Times New Roman" w:hAnsi="Times New Roman" w:cs="Times New Roman"/>
                <w:kern w:val="2"/>
                <w:sz w:val="18"/>
                <w:szCs w:val="18"/>
                <w:lang w:eastAsia="ar-SA"/>
              </w:rPr>
              <w:t>. Ед.</w:t>
            </w:r>
          </w:p>
        </w:tc>
        <w:tc>
          <w:tcPr>
            <w:tcW w:w="482" w:type="pct"/>
            <w:tcBorders>
              <w:top w:val="single" w:sz="4" w:space="0" w:color="auto"/>
              <w:left w:val="single" w:sz="4" w:space="0" w:color="auto"/>
              <w:bottom w:val="single" w:sz="4" w:space="0" w:color="auto"/>
              <w:right w:val="single" w:sz="4" w:space="0" w:color="auto"/>
            </w:tcBorders>
          </w:tcPr>
          <w:p w:rsidR="00ED21BF" w:rsidRPr="00ED21BF" w:rsidRDefault="00ED21BF" w:rsidP="00C342CE">
            <w:pPr>
              <w:suppressAutoHyphens/>
              <w:spacing w:after="0" w:line="240" w:lineRule="auto"/>
              <w:jc w:val="center"/>
              <w:rPr>
                <w:rFonts w:ascii="Times New Roman" w:eastAsia="Times New Roman" w:hAnsi="Times New Roman" w:cs="Times New Roman"/>
                <w:kern w:val="2"/>
                <w:sz w:val="18"/>
                <w:szCs w:val="18"/>
                <w:lang w:eastAsia="ar-SA"/>
              </w:rPr>
            </w:pPr>
          </w:p>
        </w:tc>
        <w:tc>
          <w:tcPr>
            <w:tcW w:w="342" w:type="pct"/>
            <w:tcBorders>
              <w:top w:val="single" w:sz="4" w:space="0" w:color="auto"/>
              <w:left w:val="single" w:sz="4" w:space="0" w:color="auto"/>
              <w:bottom w:val="single" w:sz="4" w:space="0" w:color="auto"/>
              <w:right w:val="single" w:sz="4" w:space="0" w:color="auto"/>
            </w:tcBorders>
          </w:tcPr>
          <w:p w:rsidR="00ED21BF" w:rsidRPr="00ED21BF" w:rsidRDefault="00ED21BF" w:rsidP="00E67CD5">
            <w:pPr>
              <w:jc w:val="center"/>
              <w:rPr>
                <w:rFonts w:ascii="Times New Roman" w:hAnsi="Times New Roman" w:cs="Times New Roman"/>
                <w:sz w:val="18"/>
                <w:szCs w:val="18"/>
              </w:rPr>
            </w:pPr>
            <w:r w:rsidRPr="00ED21BF">
              <w:rPr>
                <w:rFonts w:ascii="Times New Roman" w:hAnsi="Times New Roman" w:cs="Times New Roman"/>
                <w:sz w:val="18"/>
                <w:szCs w:val="18"/>
              </w:rPr>
              <w:t>9</w:t>
            </w:r>
          </w:p>
        </w:tc>
        <w:tc>
          <w:tcPr>
            <w:tcW w:w="615" w:type="pct"/>
            <w:tcBorders>
              <w:top w:val="single" w:sz="4" w:space="0" w:color="auto"/>
              <w:left w:val="single" w:sz="4" w:space="0" w:color="auto"/>
              <w:bottom w:val="single" w:sz="4" w:space="0" w:color="auto"/>
              <w:right w:val="single" w:sz="4" w:space="0" w:color="auto"/>
            </w:tcBorders>
          </w:tcPr>
          <w:p w:rsidR="00ED21BF" w:rsidRPr="00ED21BF" w:rsidRDefault="00ED21BF" w:rsidP="00E67CD5">
            <w:pPr>
              <w:suppressAutoHyphens/>
              <w:spacing w:after="0" w:line="240" w:lineRule="auto"/>
              <w:jc w:val="center"/>
              <w:rPr>
                <w:rFonts w:ascii="Times New Roman" w:eastAsia="Times New Roman" w:hAnsi="Times New Roman" w:cs="Times New Roman"/>
                <w:kern w:val="2"/>
                <w:sz w:val="18"/>
                <w:szCs w:val="18"/>
                <w:lang w:eastAsia="ar-SA"/>
              </w:rPr>
            </w:pPr>
          </w:p>
        </w:tc>
      </w:tr>
      <w:tr w:rsidR="00ED21BF" w:rsidRPr="00ED21BF" w:rsidTr="00ED21BF">
        <w:tc>
          <w:tcPr>
            <w:tcW w:w="258" w:type="pct"/>
            <w:tcBorders>
              <w:top w:val="single" w:sz="4" w:space="0" w:color="auto"/>
              <w:left w:val="single" w:sz="4" w:space="0" w:color="auto"/>
              <w:bottom w:val="single" w:sz="4" w:space="0" w:color="auto"/>
              <w:right w:val="single" w:sz="4" w:space="0" w:color="auto"/>
            </w:tcBorders>
          </w:tcPr>
          <w:p w:rsidR="00ED21BF" w:rsidRPr="00ED21BF" w:rsidRDefault="00ED21BF" w:rsidP="00C342CE">
            <w:pPr>
              <w:suppressAutoHyphens/>
              <w:spacing w:after="0" w:line="240" w:lineRule="auto"/>
              <w:jc w:val="center"/>
              <w:rPr>
                <w:rFonts w:ascii="Times New Roman" w:eastAsia="Times New Roman" w:hAnsi="Times New Roman" w:cs="Times New Roman"/>
                <w:kern w:val="2"/>
                <w:sz w:val="18"/>
                <w:szCs w:val="18"/>
                <w:lang w:eastAsia="ar-SA"/>
              </w:rPr>
            </w:pPr>
            <w:r w:rsidRPr="00ED21BF">
              <w:rPr>
                <w:rFonts w:ascii="Times New Roman" w:eastAsia="Times New Roman" w:hAnsi="Times New Roman" w:cs="Times New Roman"/>
                <w:kern w:val="2"/>
                <w:sz w:val="18"/>
                <w:szCs w:val="18"/>
                <w:lang w:eastAsia="ar-SA"/>
              </w:rPr>
              <w:t>4</w:t>
            </w:r>
          </w:p>
        </w:tc>
        <w:tc>
          <w:tcPr>
            <w:tcW w:w="1026" w:type="pct"/>
            <w:gridSpan w:val="2"/>
            <w:tcBorders>
              <w:top w:val="single" w:sz="4" w:space="0" w:color="auto"/>
              <w:left w:val="single" w:sz="4" w:space="0" w:color="auto"/>
              <w:bottom w:val="single" w:sz="4" w:space="0" w:color="auto"/>
              <w:right w:val="single" w:sz="4" w:space="0" w:color="auto"/>
            </w:tcBorders>
          </w:tcPr>
          <w:p w:rsidR="00ED21BF" w:rsidRPr="00ED21BF" w:rsidRDefault="00ED21BF" w:rsidP="00D2162F">
            <w:pPr>
              <w:rPr>
                <w:rFonts w:ascii="Times New Roman" w:hAnsi="Times New Roman" w:cs="Times New Roman"/>
                <w:sz w:val="18"/>
                <w:szCs w:val="18"/>
              </w:rPr>
            </w:pPr>
            <w:r w:rsidRPr="00ED21BF">
              <w:rPr>
                <w:rFonts w:ascii="Times New Roman" w:hAnsi="Times New Roman" w:cs="Times New Roman"/>
                <w:sz w:val="18"/>
                <w:szCs w:val="18"/>
              </w:rPr>
              <w:t xml:space="preserve">Услуги по монтажу </w:t>
            </w:r>
            <w:r w:rsidRPr="00ED21BF">
              <w:rPr>
                <w:rFonts w:ascii="Times New Roman" w:hAnsi="Times New Roman" w:cs="Times New Roman"/>
                <w:sz w:val="18"/>
                <w:szCs w:val="18"/>
              </w:rPr>
              <w:t>Автоклав</w:t>
            </w:r>
            <w:r w:rsidRPr="00ED21BF">
              <w:rPr>
                <w:rFonts w:ascii="Times New Roman" w:hAnsi="Times New Roman" w:cs="Times New Roman"/>
                <w:sz w:val="18"/>
                <w:szCs w:val="18"/>
              </w:rPr>
              <w:t>а вакуумного</w:t>
            </w:r>
          </w:p>
        </w:tc>
        <w:tc>
          <w:tcPr>
            <w:tcW w:w="704" w:type="pct"/>
            <w:tcBorders>
              <w:top w:val="single" w:sz="4" w:space="0" w:color="auto"/>
              <w:left w:val="single" w:sz="4" w:space="0" w:color="auto"/>
              <w:bottom w:val="single" w:sz="4" w:space="0" w:color="auto"/>
              <w:right w:val="single" w:sz="4" w:space="0" w:color="auto"/>
            </w:tcBorders>
          </w:tcPr>
          <w:p w:rsidR="00ED21BF" w:rsidRPr="00ED21BF" w:rsidRDefault="00ED21BF" w:rsidP="001A74B6">
            <w:pPr>
              <w:rPr>
                <w:rFonts w:ascii="Times New Roman" w:hAnsi="Times New Roman" w:cs="Times New Roman"/>
                <w:sz w:val="18"/>
                <w:szCs w:val="18"/>
              </w:rPr>
            </w:pPr>
            <w:proofErr w:type="spellStart"/>
            <w:r w:rsidRPr="00ED21BF">
              <w:rPr>
                <w:rFonts w:ascii="Times New Roman" w:hAnsi="Times New Roman" w:cs="Times New Roman"/>
                <w:sz w:val="18"/>
                <w:szCs w:val="18"/>
              </w:rPr>
              <w:t>Euronda</w:t>
            </w:r>
            <w:proofErr w:type="spellEnd"/>
            <w:r w:rsidRPr="00ED21BF">
              <w:rPr>
                <w:rFonts w:ascii="Times New Roman" w:hAnsi="Times New Roman" w:cs="Times New Roman"/>
                <w:sz w:val="18"/>
                <w:szCs w:val="18"/>
              </w:rPr>
              <w:t xml:space="preserve"> Е9-18 </w:t>
            </w:r>
            <w:proofErr w:type="spellStart"/>
            <w:r w:rsidRPr="00ED21BF">
              <w:rPr>
                <w:rFonts w:ascii="Times New Roman" w:hAnsi="Times New Roman" w:cs="Times New Roman"/>
                <w:sz w:val="18"/>
                <w:szCs w:val="18"/>
              </w:rPr>
              <w:t>Insp</w:t>
            </w:r>
            <w:proofErr w:type="spellEnd"/>
          </w:p>
        </w:tc>
        <w:tc>
          <w:tcPr>
            <w:tcW w:w="548" w:type="pct"/>
            <w:tcBorders>
              <w:top w:val="single" w:sz="4" w:space="0" w:color="auto"/>
              <w:left w:val="single" w:sz="4" w:space="0" w:color="auto"/>
              <w:bottom w:val="single" w:sz="4" w:space="0" w:color="auto"/>
              <w:right w:val="single" w:sz="4" w:space="0" w:color="auto"/>
            </w:tcBorders>
          </w:tcPr>
          <w:p w:rsidR="00ED21BF" w:rsidRPr="00ED21BF" w:rsidRDefault="00ED21BF" w:rsidP="0086194E">
            <w:pPr>
              <w:rPr>
                <w:rFonts w:ascii="Times New Roman" w:hAnsi="Times New Roman" w:cs="Times New Roman"/>
                <w:sz w:val="18"/>
                <w:szCs w:val="18"/>
              </w:rPr>
            </w:pPr>
            <w:r w:rsidRPr="00ED21BF">
              <w:rPr>
                <w:rFonts w:ascii="Times New Roman" w:hAnsi="Times New Roman" w:cs="Times New Roman"/>
                <w:color w:val="000000"/>
                <w:sz w:val="18"/>
                <w:szCs w:val="18"/>
              </w:rPr>
              <w:t>120154</w:t>
            </w:r>
          </w:p>
        </w:tc>
        <w:tc>
          <w:tcPr>
            <w:tcW w:w="477" w:type="pct"/>
            <w:tcBorders>
              <w:top w:val="single" w:sz="4" w:space="0" w:color="auto"/>
              <w:left w:val="single" w:sz="4" w:space="0" w:color="auto"/>
              <w:bottom w:val="single" w:sz="4" w:space="0" w:color="auto"/>
              <w:right w:val="single" w:sz="4" w:space="0" w:color="auto"/>
            </w:tcBorders>
          </w:tcPr>
          <w:p w:rsidR="00ED21BF" w:rsidRPr="00ED21BF" w:rsidRDefault="00ED21BF" w:rsidP="00025C52">
            <w:pPr>
              <w:jc w:val="center"/>
              <w:rPr>
                <w:rFonts w:ascii="Times New Roman" w:eastAsia="Times New Roman" w:hAnsi="Times New Roman" w:cs="Times New Roman"/>
                <w:kern w:val="2"/>
                <w:sz w:val="18"/>
                <w:szCs w:val="18"/>
                <w:lang w:eastAsia="ar-SA"/>
              </w:rPr>
            </w:pPr>
            <w:r w:rsidRPr="00ED21BF">
              <w:rPr>
                <w:rFonts w:ascii="Times New Roman" w:eastAsia="Times New Roman" w:hAnsi="Times New Roman" w:cs="Times New Roman"/>
                <w:kern w:val="2"/>
                <w:sz w:val="18"/>
                <w:szCs w:val="18"/>
                <w:lang w:eastAsia="ar-SA"/>
              </w:rPr>
              <w:t>2012</w:t>
            </w:r>
          </w:p>
        </w:tc>
        <w:tc>
          <w:tcPr>
            <w:tcW w:w="548" w:type="pct"/>
            <w:tcBorders>
              <w:top w:val="single" w:sz="4" w:space="0" w:color="auto"/>
              <w:left w:val="single" w:sz="4" w:space="0" w:color="auto"/>
              <w:bottom w:val="single" w:sz="4" w:space="0" w:color="auto"/>
              <w:right w:val="single" w:sz="4" w:space="0" w:color="auto"/>
            </w:tcBorders>
          </w:tcPr>
          <w:p w:rsidR="00ED21BF" w:rsidRPr="00ED21BF" w:rsidRDefault="00ED21BF" w:rsidP="00025C52">
            <w:pPr>
              <w:jc w:val="center"/>
              <w:rPr>
                <w:rFonts w:ascii="Times New Roman" w:hAnsi="Times New Roman" w:cs="Times New Roman"/>
                <w:sz w:val="18"/>
                <w:szCs w:val="18"/>
              </w:rPr>
            </w:pPr>
            <w:proofErr w:type="spellStart"/>
            <w:r w:rsidRPr="00ED21BF">
              <w:rPr>
                <w:rFonts w:ascii="Times New Roman" w:eastAsia="Times New Roman" w:hAnsi="Times New Roman" w:cs="Times New Roman"/>
                <w:kern w:val="2"/>
                <w:sz w:val="18"/>
                <w:szCs w:val="18"/>
                <w:lang w:eastAsia="ar-SA"/>
              </w:rPr>
              <w:t>Усл</w:t>
            </w:r>
            <w:proofErr w:type="spellEnd"/>
            <w:r w:rsidRPr="00ED21BF">
              <w:rPr>
                <w:rFonts w:ascii="Times New Roman" w:eastAsia="Times New Roman" w:hAnsi="Times New Roman" w:cs="Times New Roman"/>
                <w:kern w:val="2"/>
                <w:sz w:val="18"/>
                <w:szCs w:val="18"/>
                <w:lang w:eastAsia="ar-SA"/>
              </w:rPr>
              <w:t>. Ед.</w:t>
            </w:r>
          </w:p>
        </w:tc>
        <w:tc>
          <w:tcPr>
            <w:tcW w:w="482" w:type="pct"/>
            <w:tcBorders>
              <w:top w:val="single" w:sz="4" w:space="0" w:color="auto"/>
              <w:left w:val="single" w:sz="4" w:space="0" w:color="auto"/>
              <w:bottom w:val="single" w:sz="4" w:space="0" w:color="auto"/>
              <w:right w:val="single" w:sz="4" w:space="0" w:color="auto"/>
            </w:tcBorders>
          </w:tcPr>
          <w:p w:rsidR="00ED21BF" w:rsidRPr="00ED21BF" w:rsidRDefault="00ED21BF" w:rsidP="00C342CE">
            <w:pPr>
              <w:suppressAutoHyphens/>
              <w:spacing w:after="0" w:line="240" w:lineRule="auto"/>
              <w:jc w:val="center"/>
              <w:rPr>
                <w:rFonts w:ascii="Times New Roman" w:eastAsia="Times New Roman" w:hAnsi="Times New Roman" w:cs="Times New Roman"/>
                <w:kern w:val="2"/>
                <w:sz w:val="18"/>
                <w:szCs w:val="18"/>
                <w:lang w:eastAsia="ar-SA"/>
              </w:rPr>
            </w:pPr>
          </w:p>
        </w:tc>
        <w:tc>
          <w:tcPr>
            <w:tcW w:w="342" w:type="pct"/>
            <w:tcBorders>
              <w:top w:val="single" w:sz="4" w:space="0" w:color="auto"/>
              <w:left w:val="single" w:sz="4" w:space="0" w:color="auto"/>
              <w:bottom w:val="single" w:sz="4" w:space="0" w:color="auto"/>
              <w:right w:val="single" w:sz="4" w:space="0" w:color="auto"/>
            </w:tcBorders>
          </w:tcPr>
          <w:p w:rsidR="00ED21BF" w:rsidRPr="00ED21BF" w:rsidRDefault="00ED21BF" w:rsidP="00E67CD5">
            <w:pPr>
              <w:jc w:val="center"/>
              <w:rPr>
                <w:rFonts w:ascii="Times New Roman" w:hAnsi="Times New Roman" w:cs="Times New Roman"/>
                <w:sz w:val="18"/>
                <w:szCs w:val="18"/>
              </w:rPr>
            </w:pPr>
            <w:r w:rsidRPr="00ED21BF">
              <w:rPr>
                <w:rFonts w:ascii="Times New Roman" w:hAnsi="Times New Roman" w:cs="Times New Roman"/>
                <w:sz w:val="18"/>
                <w:szCs w:val="18"/>
              </w:rPr>
              <w:t>1</w:t>
            </w:r>
          </w:p>
        </w:tc>
        <w:tc>
          <w:tcPr>
            <w:tcW w:w="615" w:type="pct"/>
            <w:tcBorders>
              <w:top w:val="single" w:sz="4" w:space="0" w:color="auto"/>
              <w:left w:val="single" w:sz="4" w:space="0" w:color="auto"/>
              <w:bottom w:val="single" w:sz="4" w:space="0" w:color="auto"/>
              <w:right w:val="single" w:sz="4" w:space="0" w:color="auto"/>
            </w:tcBorders>
          </w:tcPr>
          <w:p w:rsidR="00ED21BF" w:rsidRPr="00ED21BF" w:rsidRDefault="00ED21BF" w:rsidP="00E67CD5">
            <w:pPr>
              <w:suppressAutoHyphens/>
              <w:spacing w:after="0" w:line="240" w:lineRule="auto"/>
              <w:jc w:val="center"/>
              <w:rPr>
                <w:rFonts w:ascii="Times New Roman" w:eastAsia="Times New Roman" w:hAnsi="Times New Roman" w:cs="Times New Roman"/>
                <w:kern w:val="2"/>
                <w:sz w:val="18"/>
                <w:szCs w:val="18"/>
                <w:lang w:eastAsia="ar-SA"/>
              </w:rPr>
            </w:pPr>
          </w:p>
        </w:tc>
      </w:tr>
      <w:tr w:rsidR="00ED21BF" w:rsidRPr="00ED21BF" w:rsidTr="00ED21BF">
        <w:tc>
          <w:tcPr>
            <w:tcW w:w="258" w:type="pct"/>
            <w:tcBorders>
              <w:top w:val="single" w:sz="4" w:space="0" w:color="auto"/>
              <w:left w:val="single" w:sz="4" w:space="0" w:color="auto"/>
              <w:bottom w:val="single" w:sz="4" w:space="0" w:color="auto"/>
              <w:right w:val="single" w:sz="4" w:space="0" w:color="auto"/>
            </w:tcBorders>
          </w:tcPr>
          <w:p w:rsidR="00ED21BF" w:rsidRPr="00ED21BF" w:rsidRDefault="00ED21BF" w:rsidP="00C342CE">
            <w:pPr>
              <w:suppressAutoHyphens/>
              <w:spacing w:after="0" w:line="240" w:lineRule="auto"/>
              <w:jc w:val="center"/>
              <w:rPr>
                <w:rFonts w:ascii="Times New Roman" w:eastAsia="Times New Roman" w:hAnsi="Times New Roman" w:cs="Times New Roman"/>
                <w:kern w:val="2"/>
                <w:sz w:val="18"/>
                <w:szCs w:val="18"/>
                <w:lang w:eastAsia="ar-SA"/>
              </w:rPr>
            </w:pPr>
            <w:r w:rsidRPr="00ED21BF">
              <w:rPr>
                <w:rFonts w:ascii="Times New Roman" w:eastAsia="Times New Roman" w:hAnsi="Times New Roman" w:cs="Times New Roman"/>
                <w:kern w:val="2"/>
                <w:sz w:val="18"/>
                <w:szCs w:val="18"/>
                <w:lang w:eastAsia="ar-SA"/>
              </w:rPr>
              <w:t>5</w:t>
            </w:r>
          </w:p>
        </w:tc>
        <w:tc>
          <w:tcPr>
            <w:tcW w:w="1026" w:type="pct"/>
            <w:gridSpan w:val="2"/>
            <w:tcBorders>
              <w:top w:val="single" w:sz="4" w:space="0" w:color="auto"/>
              <w:left w:val="single" w:sz="4" w:space="0" w:color="auto"/>
              <w:bottom w:val="single" w:sz="4" w:space="0" w:color="auto"/>
              <w:right w:val="single" w:sz="4" w:space="0" w:color="auto"/>
            </w:tcBorders>
          </w:tcPr>
          <w:p w:rsidR="00ED21BF" w:rsidRPr="00ED21BF" w:rsidRDefault="00ED21BF" w:rsidP="00D2162F">
            <w:pPr>
              <w:rPr>
                <w:rFonts w:ascii="Times New Roman" w:hAnsi="Times New Roman" w:cs="Times New Roman"/>
                <w:sz w:val="18"/>
                <w:szCs w:val="18"/>
              </w:rPr>
            </w:pPr>
            <w:r w:rsidRPr="00ED21BF">
              <w:rPr>
                <w:rFonts w:ascii="Times New Roman" w:hAnsi="Times New Roman" w:cs="Times New Roman"/>
                <w:sz w:val="18"/>
                <w:szCs w:val="18"/>
              </w:rPr>
              <w:t>Услуги по монтажу Компрессор</w:t>
            </w:r>
            <w:r w:rsidRPr="00ED21BF">
              <w:rPr>
                <w:rFonts w:ascii="Times New Roman" w:hAnsi="Times New Roman" w:cs="Times New Roman"/>
                <w:sz w:val="18"/>
                <w:szCs w:val="18"/>
              </w:rPr>
              <w:t>а</w:t>
            </w:r>
            <w:r w:rsidRPr="00ED21BF">
              <w:rPr>
                <w:rFonts w:ascii="Times New Roman" w:hAnsi="Times New Roman" w:cs="Times New Roman"/>
                <w:sz w:val="18"/>
                <w:szCs w:val="18"/>
              </w:rPr>
              <w:t xml:space="preserve"> в шумоизолирующем кожухе, на одну установку</w:t>
            </w:r>
          </w:p>
        </w:tc>
        <w:tc>
          <w:tcPr>
            <w:tcW w:w="704" w:type="pct"/>
            <w:tcBorders>
              <w:top w:val="single" w:sz="4" w:space="0" w:color="auto"/>
              <w:left w:val="single" w:sz="4" w:space="0" w:color="auto"/>
              <w:bottom w:val="single" w:sz="4" w:space="0" w:color="auto"/>
              <w:right w:val="single" w:sz="4" w:space="0" w:color="auto"/>
            </w:tcBorders>
          </w:tcPr>
          <w:p w:rsidR="00ED21BF" w:rsidRPr="00ED21BF" w:rsidRDefault="00ED21BF" w:rsidP="001A74B6">
            <w:pPr>
              <w:rPr>
                <w:rFonts w:ascii="Times New Roman" w:hAnsi="Times New Roman" w:cs="Times New Roman"/>
                <w:sz w:val="18"/>
                <w:szCs w:val="18"/>
              </w:rPr>
            </w:pPr>
            <w:r w:rsidRPr="00ED21BF">
              <w:rPr>
                <w:rFonts w:ascii="Times New Roman" w:hAnsi="Times New Roman" w:cs="Times New Roman"/>
                <w:sz w:val="18"/>
                <w:szCs w:val="18"/>
              </w:rPr>
              <w:t>DK-50-10S</w:t>
            </w:r>
          </w:p>
        </w:tc>
        <w:tc>
          <w:tcPr>
            <w:tcW w:w="548" w:type="pct"/>
            <w:tcBorders>
              <w:top w:val="single" w:sz="4" w:space="0" w:color="auto"/>
              <w:left w:val="single" w:sz="4" w:space="0" w:color="auto"/>
              <w:bottom w:val="single" w:sz="4" w:space="0" w:color="auto"/>
              <w:right w:val="single" w:sz="4" w:space="0" w:color="auto"/>
            </w:tcBorders>
          </w:tcPr>
          <w:p w:rsidR="00ED21BF" w:rsidRPr="00ED21BF" w:rsidRDefault="00ED21BF" w:rsidP="0086194E">
            <w:pPr>
              <w:rPr>
                <w:rFonts w:ascii="Times New Roman" w:hAnsi="Times New Roman" w:cs="Times New Roman"/>
                <w:sz w:val="18"/>
                <w:szCs w:val="18"/>
              </w:rPr>
            </w:pPr>
            <w:r w:rsidRPr="00ED21BF">
              <w:rPr>
                <w:rFonts w:ascii="Times New Roman" w:hAnsi="Times New Roman" w:cs="Times New Roman"/>
                <w:color w:val="000000"/>
                <w:sz w:val="18"/>
                <w:szCs w:val="18"/>
              </w:rPr>
              <w:t>9971, 9972, 9973, 9977, 9970, 9975, 9976, 9979,  9974, 1243</w:t>
            </w:r>
          </w:p>
        </w:tc>
        <w:tc>
          <w:tcPr>
            <w:tcW w:w="477" w:type="pct"/>
            <w:tcBorders>
              <w:top w:val="single" w:sz="4" w:space="0" w:color="auto"/>
              <w:left w:val="single" w:sz="4" w:space="0" w:color="auto"/>
              <w:bottom w:val="single" w:sz="4" w:space="0" w:color="auto"/>
              <w:right w:val="single" w:sz="4" w:space="0" w:color="auto"/>
            </w:tcBorders>
          </w:tcPr>
          <w:p w:rsidR="00ED21BF" w:rsidRPr="00ED21BF" w:rsidRDefault="00ED21BF" w:rsidP="00ED21BF">
            <w:pPr>
              <w:jc w:val="center"/>
              <w:rPr>
                <w:rFonts w:ascii="Times New Roman" w:eastAsia="Times New Roman" w:hAnsi="Times New Roman" w:cs="Times New Roman"/>
                <w:kern w:val="2"/>
                <w:sz w:val="18"/>
                <w:szCs w:val="18"/>
                <w:lang w:eastAsia="ar-SA"/>
              </w:rPr>
            </w:pPr>
            <w:r w:rsidRPr="00ED21BF">
              <w:rPr>
                <w:rFonts w:ascii="Times New Roman" w:eastAsia="Times New Roman" w:hAnsi="Times New Roman" w:cs="Times New Roman"/>
                <w:kern w:val="2"/>
                <w:sz w:val="18"/>
                <w:szCs w:val="18"/>
                <w:lang w:eastAsia="ar-SA"/>
              </w:rPr>
              <w:t>2013,</w:t>
            </w:r>
          </w:p>
          <w:p w:rsidR="00ED21BF" w:rsidRPr="00ED21BF" w:rsidRDefault="00ED21BF" w:rsidP="00ED21BF">
            <w:pPr>
              <w:jc w:val="center"/>
              <w:rPr>
                <w:rFonts w:ascii="Times New Roman" w:eastAsia="Times New Roman" w:hAnsi="Times New Roman" w:cs="Times New Roman"/>
                <w:kern w:val="2"/>
                <w:sz w:val="18"/>
                <w:szCs w:val="18"/>
                <w:lang w:eastAsia="ar-SA"/>
              </w:rPr>
            </w:pPr>
            <w:r w:rsidRPr="00ED21BF">
              <w:rPr>
                <w:rFonts w:ascii="Times New Roman" w:eastAsia="Times New Roman" w:hAnsi="Times New Roman" w:cs="Times New Roman"/>
                <w:kern w:val="2"/>
                <w:sz w:val="18"/>
                <w:szCs w:val="18"/>
                <w:lang w:eastAsia="ar-SA"/>
              </w:rPr>
              <w:t>2005</w:t>
            </w:r>
          </w:p>
        </w:tc>
        <w:tc>
          <w:tcPr>
            <w:tcW w:w="548" w:type="pct"/>
            <w:tcBorders>
              <w:top w:val="single" w:sz="4" w:space="0" w:color="auto"/>
              <w:left w:val="single" w:sz="4" w:space="0" w:color="auto"/>
              <w:bottom w:val="single" w:sz="4" w:space="0" w:color="auto"/>
              <w:right w:val="single" w:sz="4" w:space="0" w:color="auto"/>
            </w:tcBorders>
          </w:tcPr>
          <w:p w:rsidR="00ED21BF" w:rsidRPr="00ED21BF" w:rsidRDefault="00ED21BF" w:rsidP="00025C52">
            <w:pPr>
              <w:jc w:val="center"/>
              <w:rPr>
                <w:rFonts w:ascii="Times New Roman" w:hAnsi="Times New Roman" w:cs="Times New Roman"/>
                <w:sz w:val="18"/>
                <w:szCs w:val="18"/>
              </w:rPr>
            </w:pPr>
            <w:proofErr w:type="spellStart"/>
            <w:r w:rsidRPr="00ED21BF">
              <w:rPr>
                <w:rFonts w:ascii="Times New Roman" w:eastAsia="Times New Roman" w:hAnsi="Times New Roman" w:cs="Times New Roman"/>
                <w:kern w:val="2"/>
                <w:sz w:val="18"/>
                <w:szCs w:val="18"/>
                <w:lang w:eastAsia="ar-SA"/>
              </w:rPr>
              <w:t>Усл</w:t>
            </w:r>
            <w:proofErr w:type="spellEnd"/>
            <w:r w:rsidRPr="00ED21BF">
              <w:rPr>
                <w:rFonts w:ascii="Times New Roman" w:eastAsia="Times New Roman" w:hAnsi="Times New Roman" w:cs="Times New Roman"/>
                <w:kern w:val="2"/>
                <w:sz w:val="18"/>
                <w:szCs w:val="18"/>
                <w:lang w:eastAsia="ar-SA"/>
              </w:rPr>
              <w:t>. Ед.</w:t>
            </w:r>
          </w:p>
        </w:tc>
        <w:tc>
          <w:tcPr>
            <w:tcW w:w="482" w:type="pct"/>
            <w:tcBorders>
              <w:top w:val="single" w:sz="4" w:space="0" w:color="auto"/>
              <w:left w:val="single" w:sz="4" w:space="0" w:color="auto"/>
              <w:bottom w:val="single" w:sz="4" w:space="0" w:color="auto"/>
              <w:right w:val="single" w:sz="4" w:space="0" w:color="auto"/>
            </w:tcBorders>
          </w:tcPr>
          <w:p w:rsidR="00ED21BF" w:rsidRPr="00ED21BF" w:rsidRDefault="00ED21BF" w:rsidP="00C342CE">
            <w:pPr>
              <w:suppressAutoHyphens/>
              <w:spacing w:after="0" w:line="240" w:lineRule="auto"/>
              <w:jc w:val="center"/>
              <w:rPr>
                <w:rFonts w:ascii="Times New Roman" w:eastAsia="Times New Roman" w:hAnsi="Times New Roman" w:cs="Times New Roman"/>
                <w:kern w:val="2"/>
                <w:sz w:val="18"/>
                <w:szCs w:val="18"/>
                <w:lang w:eastAsia="ar-SA"/>
              </w:rPr>
            </w:pPr>
          </w:p>
        </w:tc>
        <w:tc>
          <w:tcPr>
            <w:tcW w:w="342" w:type="pct"/>
            <w:tcBorders>
              <w:top w:val="single" w:sz="4" w:space="0" w:color="auto"/>
              <w:left w:val="single" w:sz="4" w:space="0" w:color="auto"/>
              <w:bottom w:val="single" w:sz="4" w:space="0" w:color="auto"/>
              <w:right w:val="single" w:sz="4" w:space="0" w:color="auto"/>
            </w:tcBorders>
          </w:tcPr>
          <w:p w:rsidR="00ED21BF" w:rsidRPr="00ED21BF" w:rsidRDefault="00ED21BF" w:rsidP="00E67CD5">
            <w:pPr>
              <w:jc w:val="center"/>
              <w:rPr>
                <w:rFonts w:ascii="Times New Roman" w:hAnsi="Times New Roman" w:cs="Times New Roman"/>
                <w:sz w:val="18"/>
                <w:szCs w:val="18"/>
              </w:rPr>
            </w:pPr>
            <w:r w:rsidRPr="00ED21BF">
              <w:rPr>
                <w:rFonts w:ascii="Times New Roman" w:hAnsi="Times New Roman" w:cs="Times New Roman"/>
                <w:sz w:val="18"/>
                <w:szCs w:val="18"/>
              </w:rPr>
              <w:t>10</w:t>
            </w:r>
          </w:p>
        </w:tc>
        <w:tc>
          <w:tcPr>
            <w:tcW w:w="615" w:type="pct"/>
            <w:tcBorders>
              <w:top w:val="single" w:sz="4" w:space="0" w:color="auto"/>
              <w:left w:val="single" w:sz="4" w:space="0" w:color="auto"/>
              <w:bottom w:val="single" w:sz="4" w:space="0" w:color="auto"/>
              <w:right w:val="single" w:sz="4" w:space="0" w:color="auto"/>
            </w:tcBorders>
          </w:tcPr>
          <w:p w:rsidR="00ED21BF" w:rsidRPr="00ED21BF" w:rsidRDefault="00ED21BF" w:rsidP="00E67CD5">
            <w:pPr>
              <w:suppressAutoHyphens/>
              <w:spacing w:after="0" w:line="240" w:lineRule="auto"/>
              <w:jc w:val="center"/>
              <w:rPr>
                <w:rFonts w:ascii="Times New Roman" w:eastAsia="Times New Roman" w:hAnsi="Times New Roman" w:cs="Times New Roman"/>
                <w:kern w:val="2"/>
                <w:sz w:val="18"/>
                <w:szCs w:val="18"/>
                <w:lang w:eastAsia="ar-SA"/>
              </w:rPr>
            </w:pPr>
          </w:p>
        </w:tc>
      </w:tr>
      <w:tr w:rsidR="00ED21BF" w:rsidRPr="00ED21BF" w:rsidTr="00ED21BF">
        <w:tc>
          <w:tcPr>
            <w:tcW w:w="258" w:type="pct"/>
            <w:tcBorders>
              <w:top w:val="single" w:sz="4" w:space="0" w:color="auto"/>
              <w:left w:val="single" w:sz="4" w:space="0" w:color="auto"/>
              <w:bottom w:val="single" w:sz="4" w:space="0" w:color="auto"/>
              <w:right w:val="single" w:sz="4" w:space="0" w:color="auto"/>
            </w:tcBorders>
          </w:tcPr>
          <w:p w:rsidR="00ED21BF" w:rsidRPr="00ED21BF" w:rsidRDefault="00ED21BF" w:rsidP="00C342CE">
            <w:pPr>
              <w:suppressAutoHyphens/>
              <w:spacing w:after="0" w:line="240" w:lineRule="auto"/>
              <w:jc w:val="center"/>
              <w:rPr>
                <w:rFonts w:ascii="Times New Roman" w:eastAsia="Times New Roman" w:hAnsi="Times New Roman" w:cs="Times New Roman"/>
                <w:kern w:val="2"/>
                <w:sz w:val="18"/>
                <w:szCs w:val="18"/>
                <w:lang w:eastAsia="ar-SA"/>
              </w:rPr>
            </w:pPr>
            <w:r w:rsidRPr="00ED21BF">
              <w:rPr>
                <w:rFonts w:ascii="Times New Roman" w:eastAsia="Times New Roman" w:hAnsi="Times New Roman" w:cs="Times New Roman"/>
                <w:kern w:val="2"/>
                <w:sz w:val="18"/>
                <w:szCs w:val="18"/>
                <w:lang w:eastAsia="ar-SA"/>
              </w:rPr>
              <w:t>6</w:t>
            </w:r>
          </w:p>
        </w:tc>
        <w:tc>
          <w:tcPr>
            <w:tcW w:w="1026" w:type="pct"/>
            <w:gridSpan w:val="2"/>
            <w:tcBorders>
              <w:top w:val="single" w:sz="4" w:space="0" w:color="auto"/>
              <w:left w:val="single" w:sz="4" w:space="0" w:color="auto"/>
              <w:bottom w:val="single" w:sz="4" w:space="0" w:color="auto"/>
              <w:right w:val="single" w:sz="4" w:space="0" w:color="auto"/>
            </w:tcBorders>
          </w:tcPr>
          <w:p w:rsidR="00ED21BF" w:rsidRPr="00ED21BF" w:rsidRDefault="00ED21BF" w:rsidP="00D2162F">
            <w:pPr>
              <w:rPr>
                <w:rFonts w:ascii="Times New Roman" w:hAnsi="Times New Roman" w:cs="Times New Roman"/>
                <w:sz w:val="18"/>
                <w:szCs w:val="18"/>
              </w:rPr>
            </w:pPr>
            <w:r w:rsidRPr="00ED21BF">
              <w:rPr>
                <w:rFonts w:ascii="Times New Roman" w:hAnsi="Times New Roman" w:cs="Times New Roman"/>
                <w:sz w:val="18"/>
                <w:szCs w:val="18"/>
              </w:rPr>
              <w:t xml:space="preserve">Услуги по монтажу </w:t>
            </w:r>
            <w:r w:rsidRPr="00ED21BF">
              <w:rPr>
                <w:rFonts w:ascii="Times New Roman" w:hAnsi="Times New Roman" w:cs="Times New Roman"/>
                <w:sz w:val="18"/>
                <w:szCs w:val="18"/>
              </w:rPr>
              <w:t>Кресла стоматологического</w:t>
            </w:r>
          </w:p>
        </w:tc>
        <w:tc>
          <w:tcPr>
            <w:tcW w:w="704" w:type="pct"/>
            <w:tcBorders>
              <w:top w:val="single" w:sz="4" w:space="0" w:color="auto"/>
              <w:left w:val="single" w:sz="4" w:space="0" w:color="auto"/>
              <w:bottom w:val="single" w:sz="4" w:space="0" w:color="auto"/>
              <w:right w:val="single" w:sz="4" w:space="0" w:color="auto"/>
            </w:tcBorders>
          </w:tcPr>
          <w:p w:rsidR="00ED21BF" w:rsidRPr="00ED21BF" w:rsidRDefault="00ED21BF" w:rsidP="001A74B6">
            <w:pPr>
              <w:rPr>
                <w:rFonts w:ascii="Times New Roman" w:hAnsi="Times New Roman" w:cs="Times New Roman"/>
                <w:sz w:val="18"/>
                <w:szCs w:val="18"/>
              </w:rPr>
            </w:pPr>
            <w:r w:rsidRPr="00ED21BF">
              <w:rPr>
                <w:rFonts w:ascii="Times New Roman" w:hAnsi="Times New Roman" w:cs="Times New Roman"/>
                <w:sz w:val="18"/>
                <w:szCs w:val="18"/>
              </w:rPr>
              <w:t>XP660</w:t>
            </w:r>
          </w:p>
        </w:tc>
        <w:tc>
          <w:tcPr>
            <w:tcW w:w="548" w:type="pct"/>
            <w:tcBorders>
              <w:top w:val="single" w:sz="4" w:space="0" w:color="auto"/>
              <w:left w:val="single" w:sz="4" w:space="0" w:color="auto"/>
              <w:bottom w:val="single" w:sz="4" w:space="0" w:color="auto"/>
              <w:right w:val="single" w:sz="4" w:space="0" w:color="auto"/>
            </w:tcBorders>
          </w:tcPr>
          <w:p w:rsidR="00ED21BF" w:rsidRPr="00ED21BF" w:rsidRDefault="00ED21BF" w:rsidP="0086194E">
            <w:pPr>
              <w:rPr>
                <w:rFonts w:ascii="Times New Roman" w:hAnsi="Times New Roman" w:cs="Times New Roman"/>
                <w:sz w:val="18"/>
                <w:szCs w:val="18"/>
              </w:rPr>
            </w:pPr>
            <w:r w:rsidRPr="00ED21BF">
              <w:rPr>
                <w:rFonts w:ascii="Times New Roman" w:hAnsi="Times New Roman" w:cs="Times New Roman"/>
                <w:color w:val="000000"/>
                <w:sz w:val="18"/>
                <w:szCs w:val="18"/>
              </w:rPr>
              <w:t>2016014</w:t>
            </w:r>
          </w:p>
        </w:tc>
        <w:tc>
          <w:tcPr>
            <w:tcW w:w="477" w:type="pct"/>
            <w:tcBorders>
              <w:top w:val="single" w:sz="4" w:space="0" w:color="auto"/>
              <w:left w:val="single" w:sz="4" w:space="0" w:color="auto"/>
              <w:bottom w:val="single" w:sz="4" w:space="0" w:color="auto"/>
              <w:right w:val="single" w:sz="4" w:space="0" w:color="auto"/>
            </w:tcBorders>
          </w:tcPr>
          <w:p w:rsidR="00ED21BF" w:rsidRPr="00ED21BF" w:rsidRDefault="00ED21BF" w:rsidP="00025C52">
            <w:pPr>
              <w:jc w:val="center"/>
              <w:rPr>
                <w:rFonts w:ascii="Times New Roman" w:eastAsia="Times New Roman" w:hAnsi="Times New Roman" w:cs="Times New Roman"/>
                <w:kern w:val="2"/>
                <w:sz w:val="18"/>
                <w:szCs w:val="18"/>
                <w:lang w:eastAsia="ar-SA"/>
              </w:rPr>
            </w:pPr>
            <w:r w:rsidRPr="00ED21BF">
              <w:rPr>
                <w:rFonts w:ascii="Times New Roman" w:eastAsia="Times New Roman" w:hAnsi="Times New Roman" w:cs="Times New Roman"/>
                <w:kern w:val="2"/>
                <w:sz w:val="18"/>
                <w:szCs w:val="18"/>
                <w:lang w:eastAsia="ar-SA"/>
              </w:rPr>
              <w:t>2016</w:t>
            </w:r>
          </w:p>
        </w:tc>
        <w:tc>
          <w:tcPr>
            <w:tcW w:w="548" w:type="pct"/>
            <w:tcBorders>
              <w:top w:val="single" w:sz="4" w:space="0" w:color="auto"/>
              <w:left w:val="single" w:sz="4" w:space="0" w:color="auto"/>
              <w:bottom w:val="single" w:sz="4" w:space="0" w:color="auto"/>
              <w:right w:val="single" w:sz="4" w:space="0" w:color="auto"/>
            </w:tcBorders>
          </w:tcPr>
          <w:p w:rsidR="00ED21BF" w:rsidRPr="00ED21BF" w:rsidRDefault="00ED21BF" w:rsidP="00025C52">
            <w:pPr>
              <w:jc w:val="center"/>
              <w:rPr>
                <w:rFonts w:ascii="Times New Roman" w:hAnsi="Times New Roman" w:cs="Times New Roman"/>
                <w:sz w:val="18"/>
                <w:szCs w:val="18"/>
              </w:rPr>
            </w:pPr>
            <w:proofErr w:type="spellStart"/>
            <w:r w:rsidRPr="00ED21BF">
              <w:rPr>
                <w:rFonts w:ascii="Times New Roman" w:eastAsia="Times New Roman" w:hAnsi="Times New Roman" w:cs="Times New Roman"/>
                <w:kern w:val="2"/>
                <w:sz w:val="18"/>
                <w:szCs w:val="18"/>
                <w:lang w:eastAsia="ar-SA"/>
              </w:rPr>
              <w:t>Усл</w:t>
            </w:r>
            <w:proofErr w:type="spellEnd"/>
            <w:r w:rsidRPr="00ED21BF">
              <w:rPr>
                <w:rFonts w:ascii="Times New Roman" w:eastAsia="Times New Roman" w:hAnsi="Times New Roman" w:cs="Times New Roman"/>
                <w:kern w:val="2"/>
                <w:sz w:val="18"/>
                <w:szCs w:val="18"/>
                <w:lang w:eastAsia="ar-SA"/>
              </w:rPr>
              <w:t>. Ед.</w:t>
            </w:r>
          </w:p>
        </w:tc>
        <w:tc>
          <w:tcPr>
            <w:tcW w:w="482" w:type="pct"/>
            <w:tcBorders>
              <w:top w:val="single" w:sz="4" w:space="0" w:color="auto"/>
              <w:left w:val="single" w:sz="4" w:space="0" w:color="auto"/>
              <w:bottom w:val="single" w:sz="4" w:space="0" w:color="auto"/>
              <w:right w:val="single" w:sz="4" w:space="0" w:color="auto"/>
            </w:tcBorders>
          </w:tcPr>
          <w:p w:rsidR="00ED21BF" w:rsidRPr="00ED21BF" w:rsidRDefault="00ED21BF" w:rsidP="00C342CE">
            <w:pPr>
              <w:suppressAutoHyphens/>
              <w:spacing w:after="0" w:line="240" w:lineRule="auto"/>
              <w:jc w:val="center"/>
              <w:rPr>
                <w:rFonts w:ascii="Times New Roman" w:eastAsia="Times New Roman" w:hAnsi="Times New Roman" w:cs="Times New Roman"/>
                <w:kern w:val="2"/>
                <w:sz w:val="18"/>
                <w:szCs w:val="18"/>
                <w:lang w:eastAsia="ar-SA"/>
              </w:rPr>
            </w:pPr>
          </w:p>
        </w:tc>
        <w:tc>
          <w:tcPr>
            <w:tcW w:w="342" w:type="pct"/>
            <w:tcBorders>
              <w:top w:val="single" w:sz="4" w:space="0" w:color="auto"/>
              <w:left w:val="single" w:sz="4" w:space="0" w:color="auto"/>
              <w:bottom w:val="single" w:sz="4" w:space="0" w:color="auto"/>
              <w:right w:val="single" w:sz="4" w:space="0" w:color="auto"/>
            </w:tcBorders>
          </w:tcPr>
          <w:p w:rsidR="00ED21BF" w:rsidRPr="00ED21BF" w:rsidRDefault="00ED21BF" w:rsidP="00E67CD5">
            <w:pPr>
              <w:jc w:val="center"/>
              <w:rPr>
                <w:rFonts w:ascii="Times New Roman" w:hAnsi="Times New Roman" w:cs="Times New Roman"/>
                <w:sz w:val="18"/>
                <w:szCs w:val="18"/>
              </w:rPr>
            </w:pPr>
            <w:r w:rsidRPr="00ED21BF">
              <w:rPr>
                <w:rFonts w:ascii="Times New Roman" w:hAnsi="Times New Roman" w:cs="Times New Roman"/>
                <w:sz w:val="18"/>
                <w:szCs w:val="18"/>
              </w:rPr>
              <w:t>1</w:t>
            </w:r>
          </w:p>
        </w:tc>
        <w:tc>
          <w:tcPr>
            <w:tcW w:w="615" w:type="pct"/>
            <w:tcBorders>
              <w:top w:val="single" w:sz="4" w:space="0" w:color="auto"/>
              <w:left w:val="single" w:sz="4" w:space="0" w:color="auto"/>
              <w:bottom w:val="single" w:sz="4" w:space="0" w:color="auto"/>
              <w:right w:val="single" w:sz="4" w:space="0" w:color="auto"/>
            </w:tcBorders>
          </w:tcPr>
          <w:p w:rsidR="00ED21BF" w:rsidRPr="00ED21BF" w:rsidRDefault="00ED21BF" w:rsidP="00E67CD5">
            <w:pPr>
              <w:suppressAutoHyphens/>
              <w:spacing w:after="0" w:line="240" w:lineRule="auto"/>
              <w:jc w:val="center"/>
              <w:rPr>
                <w:rFonts w:ascii="Times New Roman" w:eastAsia="Times New Roman" w:hAnsi="Times New Roman" w:cs="Times New Roman"/>
                <w:kern w:val="2"/>
                <w:sz w:val="18"/>
                <w:szCs w:val="18"/>
                <w:lang w:eastAsia="ar-SA"/>
              </w:rPr>
            </w:pPr>
          </w:p>
        </w:tc>
      </w:tr>
      <w:tr w:rsidR="00ED21BF" w:rsidRPr="00ED21BF" w:rsidTr="00ED21BF">
        <w:tc>
          <w:tcPr>
            <w:tcW w:w="258" w:type="pct"/>
            <w:tcBorders>
              <w:top w:val="single" w:sz="4" w:space="0" w:color="auto"/>
              <w:left w:val="single" w:sz="4" w:space="0" w:color="auto"/>
              <w:bottom w:val="single" w:sz="4" w:space="0" w:color="auto"/>
              <w:right w:val="single" w:sz="4" w:space="0" w:color="auto"/>
            </w:tcBorders>
          </w:tcPr>
          <w:p w:rsidR="00ED21BF" w:rsidRPr="00ED21BF" w:rsidRDefault="00ED21BF" w:rsidP="00C342CE">
            <w:pPr>
              <w:suppressAutoHyphens/>
              <w:spacing w:after="0" w:line="240" w:lineRule="auto"/>
              <w:jc w:val="center"/>
              <w:rPr>
                <w:rFonts w:ascii="Times New Roman" w:eastAsia="Times New Roman" w:hAnsi="Times New Roman" w:cs="Times New Roman"/>
                <w:kern w:val="2"/>
                <w:sz w:val="18"/>
                <w:szCs w:val="18"/>
                <w:lang w:eastAsia="ar-SA"/>
              </w:rPr>
            </w:pPr>
            <w:r w:rsidRPr="00ED21BF">
              <w:rPr>
                <w:rFonts w:ascii="Times New Roman" w:eastAsia="Times New Roman" w:hAnsi="Times New Roman" w:cs="Times New Roman"/>
                <w:kern w:val="2"/>
                <w:sz w:val="18"/>
                <w:szCs w:val="18"/>
                <w:lang w:eastAsia="ar-SA"/>
              </w:rPr>
              <w:t>7</w:t>
            </w:r>
          </w:p>
        </w:tc>
        <w:tc>
          <w:tcPr>
            <w:tcW w:w="1026" w:type="pct"/>
            <w:gridSpan w:val="2"/>
            <w:tcBorders>
              <w:top w:val="single" w:sz="4" w:space="0" w:color="auto"/>
              <w:left w:val="single" w:sz="4" w:space="0" w:color="auto"/>
              <w:bottom w:val="single" w:sz="4" w:space="0" w:color="auto"/>
              <w:right w:val="single" w:sz="4" w:space="0" w:color="auto"/>
            </w:tcBorders>
          </w:tcPr>
          <w:p w:rsidR="00ED21BF" w:rsidRPr="00ED21BF" w:rsidRDefault="00ED21BF" w:rsidP="00D2162F">
            <w:pPr>
              <w:rPr>
                <w:rFonts w:ascii="Times New Roman" w:hAnsi="Times New Roman" w:cs="Times New Roman"/>
                <w:sz w:val="18"/>
                <w:szCs w:val="18"/>
              </w:rPr>
            </w:pPr>
            <w:r w:rsidRPr="00ED21BF">
              <w:rPr>
                <w:rFonts w:ascii="Times New Roman" w:hAnsi="Times New Roman" w:cs="Times New Roman"/>
                <w:sz w:val="18"/>
                <w:szCs w:val="18"/>
              </w:rPr>
              <w:t>Услуги по монтажу Компрессор</w:t>
            </w:r>
            <w:r w:rsidRPr="00ED21BF">
              <w:rPr>
                <w:rFonts w:ascii="Times New Roman" w:hAnsi="Times New Roman" w:cs="Times New Roman"/>
                <w:sz w:val="18"/>
                <w:szCs w:val="18"/>
              </w:rPr>
              <w:t>а дентального</w:t>
            </w:r>
          </w:p>
        </w:tc>
        <w:tc>
          <w:tcPr>
            <w:tcW w:w="704" w:type="pct"/>
            <w:tcBorders>
              <w:top w:val="single" w:sz="4" w:space="0" w:color="auto"/>
              <w:left w:val="single" w:sz="4" w:space="0" w:color="auto"/>
              <w:bottom w:val="single" w:sz="4" w:space="0" w:color="auto"/>
              <w:right w:val="single" w:sz="4" w:space="0" w:color="auto"/>
            </w:tcBorders>
          </w:tcPr>
          <w:p w:rsidR="00ED21BF" w:rsidRPr="00ED21BF" w:rsidRDefault="00ED21BF" w:rsidP="001A74B6">
            <w:pPr>
              <w:rPr>
                <w:rFonts w:ascii="Times New Roman" w:hAnsi="Times New Roman" w:cs="Times New Roman"/>
                <w:sz w:val="18"/>
                <w:szCs w:val="18"/>
              </w:rPr>
            </w:pPr>
            <w:r w:rsidRPr="00ED21BF">
              <w:rPr>
                <w:rFonts w:ascii="Times New Roman" w:hAnsi="Times New Roman" w:cs="Times New Roman"/>
                <w:sz w:val="18"/>
                <w:szCs w:val="18"/>
              </w:rPr>
              <w:t>DK 50 S</w:t>
            </w:r>
          </w:p>
        </w:tc>
        <w:tc>
          <w:tcPr>
            <w:tcW w:w="548" w:type="pct"/>
            <w:tcBorders>
              <w:top w:val="single" w:sz="4" w:space="0" w:color="auto"/>
              <w:left w:val="single" w:sz="4" w:space="0" w:color="auto"/>
              <w:bottom w:val="single" w:sz="4" w:space="0" w:color="auto"/>
              <w:right w:val="single" w:sz="4" w:space="0" w:color="auto"/>
            </w:tcBorders>
          </w:tcPr>
          <w:p w:rsidR="00ED21BF" w:rsidRPr="00ED21BF" w:rsidRDefault="00ED21BF" w:rsidP="0086194E">
            <w:pPr>
              <w:rPr>
                <w:rFonts w:ascii="Times New Roman" w:hAnsi="Times New Roman" w:cs="Times New Roman"/>
                <w:sz w:val="18"/>
                <w:szCs w:val="18"/>
              </w:rPr>
            </w:pPr>
            <w:r w:rsidRPr="00ED21BF">
              <w:rPr>
                <w:rFonts w:ascii="Times New Roman" w:hAnsi="Times New Roman" w:cs="Times New Roman"/>
                <w:color w:val="000000"/>
                <w:sz w:val="18"/>
                <w:szCs w:val="18"/>
              </w:rPr>
              <w:t>2721</w:t>
            </w:r>
          </w:p>
        </w:tc>
        <w:tc>
          <w:tcPr>
            <w:tcW w:w="477" w:type="pct"/>
            <w:tcBorders>
              <w:top w:val="single" w:sz="4" w:space="0" w:color="auto"/>
              <w:left w:val="single" w:sz="4" w:space="0" w:color="auto"/>
              <w:bottom w:val="single" w:sz="4" w:space="0" w:color="auto"/>
              <w:right w:val="single" w:sz="4" w:space="0" w:color="auto"/>
            </w:tcBorders>
          </w:tcPr>
          <w:p w:rsidR="00ED21BF" w:rsidRPr="00ED21BF" w:rsidRDefault="00ED21BF" w:rsidP="00025C52">
            <w:pPr>
              <w:jc w:val="center"/>
              <w:rPr>
                <w:rFonts w:ascii="Times New Roman" w:eastAsia="Times New Roman" w:hAnsi="Times New Roman" w:cs="Times New Roman"/>
                <w:kern w:val="2"/>
                <w:sz w:val="18"/>
                <w:szCs w:val="18"/>
                <w:lang w:eastAsia="ar-SA"/>
              </w:rPr>
            </w:pPr>
            <w:r w:rsidRPr="00ED21BF">
              <w:rPr>
                <w:rFonts w:ascii="Times New Roman" w:eastAsia="Times New Roman" w:hAnsi="Times New Roman" w:cs="Times New Roman"/>
                <w:kern w:val="2"/>
                <w:sz w:val="18"/>
                <w:szCs w:val="18"/>
                <w:lang w:eastAsia="ar-SA"/>
              </w:rPr>
              <w:t>2006</w:t>
            </w:r>
          </w:p>
        </w:tc>
        <w:tc>
          <w:tcPr>
            <w:tcW w:w="548" w:type="pct"/>
            <w:tcBorders>
              <w:top w:val="single" w:sz="4" w:space="0" w:color="auto"/>
              <w:left w:val="single" w:sz="4" w:space="0" w:color="auto"/>
              <w:bottom w:val="single" w:sz="4" w:space="0" w:color="auto"/>
              <w:right w:val="single" w:sz="4" w:space="0" w:color="auto"/>
            </w:tcBorders>
          </w:tcPr>
          <w:p w:rsidR="00ED21BF" w:rsidRPr="00ED21BF" w:rsidRDefault="00ED21BF" w:rsidP="00025C52">
            <w:pPr>
              <w:jc w:val="center"/>
              <w:rPr>
                <w:rFonts w:ascii="Times New Roman" w:hAnsi="Times New Roman" w:cs="Times New Roman"/>
                <w:sz w:val="18"/>
                <w:szCs w:val="18"/>
              </w:rPr>
            </w:pPr>
            <w:proofErr w:type="spellStart"/>
            <w:r w:rsidRPr="00ED21BF">
              <w:rPr>
                <w:rFonts w:ascii="Times New Roman" w:eastAsia="Times New Roman" w:hAnsi="Times New Roman" w:cs="Times New Roman"/>
                <w:kern w:val="2"/>
                <w:sz w:val="18"/>
                <w:szCs w:val="18"/>
                <w:lang w:eastAsia="ar-SA"/>
              </w:rPr>
              <w:t>Усл</w:t>
            </w:r>
            <w:proofErr w:type="spellEnd"/>
            <w:r w:rsidRPr="00ED21BF">
              <w:rPr>
                <w:rFonts w:ascii="Times New Roman" w:eastAsia="Times New Roman" w:hAnsi="Times New Roman" w:cs="Times New Roman"/>
                <w:kern w:val="2"/>
                <w:sz w:val="18"/>
                <w:szCs w:val="18"/>
                <w:lang w:eastAsia="ar-SA"/>
              </w:rPr>
              <w:t>. Ед.</w:t>
            </w:r>
          </w:p>
        </w:tc>
        <w:tc>
          <w:tcPr>
            <w:tcW w:w="482" w:type="pct"/>
            <w:tcBorders>
              <w:top w:val="single" w:sz="4" w:space="0" w:color="auto"/>
              <w:left w:val="single" w:sz="4" w:space="0" w:color="auto"/>
              <w:bottom w:val="single" w:sz="4" w:space="0" w:color="auto"/>
              <w:right w:val="single" w:sz="4" w:space="0" w:color="auto"/>
            </w:tcBorders>
          </w:tcPr>
          <w:p w:rsidR="00ED21BF" w:rsidRPr="00ED21BF" w:rsidRDefault="00ED21BF" w:rsidP="00C342CE">
            <w:pPr>
              <w:suppressAutoHyphens/>
              <w:spacing w:after="0" w:line="240" w:lineRule="auto"/>
              <w:jc w:val="center"/>
              <w:rPr>
                <w:rFonts w:ascii="Times New Roman" w:eastAsia="Times New Roman" w:hAnsi="Times New Roman" w:cs="Times New Roman"/>
                <w:kern w:val="2"/>
                <w:sz w:val="18"/>
                <w:szCs w:val="18"/>
                <w:lang w:eastAsia="ar-SA"/>
              </w:rPr>
            </w:pPr>
          </w:p>
        </w:tc>
        <w:tc>
          <w:tcPr>
            <w:tcW w:w="342" w:type="pct"/>
            <w:tcBorders>
              <w:top w:val="single" w:sz="4" w:space="0" w:color="auto"/>
              <w:left w:val="single" w:sz="4" w:space="0" w:color="auto"/>
              <w:bottom w:val="single" w:sz="4" w:space="0" w:color="auto"/>
              <w:right w:val="single" w:sz="4" w:space="0" w:color="auto"/>
            </w:tcBorders>
          </w:tcPr>
          <w:p w:rsidR="00ED21BF" w:rsidRPr="00ED21BF" w:rsidRDefault="00ED21BF" w:rsidP="00E67CD5">
            <w:pPr>
              <w:jc w:val="center"/>
              <w:rPr>
                <w:rFonts w:ascii="Times New Roman" w:hAnsi="Times New Roman" w:cs="Times New Roman"/>
                <w:sz w:val="18"/>
                <w:szCs w:val="18"/>
              </w:rPr>
            </w:pPr>
            <w:r w:rsidRPr="00ED21BF">
              <w:rPr>
                <w:rFonts w:ascii="Times New Roman" w:hAnsi="Times New Roman" w:cs="Times New Roman"/>
                <w:sz w:val="18"/>
                <w:szCs w:val="18"/>
              </w:rPr>
              <w:t>1</w:t>
            </w:r>
          </w:p>
        </w:tc>
        <w:tc>
          <w:tcPr>
            <w:tcW w:w="615" w:type="pct"/>
            <w:tcBorders>
              <w:top w:val="single" w:sz="4" w:space="0" w:color="auto"/>
              <w:left w:val="single" w:sz="4" w:space="0" w:color="auto"/>
              <w:bottom w:val="single" w:sz="4" w:space="0" w:color="auto"/>
              <w:right w:val="single" w:sz="4" w:space="0" w:color="auto"/>
            </w:tcBorders>
          </w:tcPr>
          <w:p w:rsidR="00ED21BF" w:rsidRPr="00ED21BF" w:rsidRDefault="00ED21BF" w:rsidP="00E67CD5">
            <w:pPr>
              <w:suppressAutoHyphens/>
              <w:spacing w:after="0" w:line="240" w:lineRule="auto"/>
              <w:jc w:val="center"/>
              <w:rPr>
                <w:rFonts w:ascii="Times New Roman" w:eastAsia="Times New Roman" w:hAnsi="Times New Roman" w:cs="Times New Roman"/>
                <w:kern w:val="2"/>
                <w:sz w:val="18"/>
                <w:szCs w:val="18"/>
                <w:lang w:eastAsia="ar-SA"/>
              </w:rPr>
            </w:pPr>
          </w:p>
        </w:tc>
      </w:tr>
      <w:tr w:rsidR="00ED21BF" w:rsidRPr="00ED21BF" w:rsidTr="00ED21BF">
        <w:tc>
          <w:tcPr>
            <w:tcW w:w="258" w:type="pct"/>
            <w:tcBorders>
              <w:top w:val="single" w:sz="4" w:space="0" w:color="auto"/>
              <w:left w:val="single" w:sz="4" w:space="0" w:color="auto"/>
              <w:bottom w:val="single" w:sz="4" w:space="0" w:color="auto"/>
              <w:right w:val="single" w:sz="4" w:space="0" w:color="auto"/>
            </w:tcBorders>
          </w:tcPr>
          <w:p w:rsidR="00ED21BF" w:rsidRPr="00ED21BF" w:rsidRDefault="00ED21BF" w:rsidP="00C342CE">
            <w:pPr>
              <w:suppressAutoHyphens/>
              <w:spacing w:after="0" w:line="240" w:lineRule="auto"/>
              <w:jc w:val="center"/>
              <w:rPr>
                <w:rFonts w:ascii="Times New Roman" w:eastAsia="Times New Roman" w:hAnsi="Times New Roman" w:cs="Times New Roman"/>
                <w:kern w:val="2"/>
                <w:sz w:val="18"/>
                <w:szCs w:val="18"/>
                <w:lang w:eastAsia="ar-SA"/>
              </w:rPr>
            </w:pPr>
            <w:r w:rsidRPr="00ED21BF">
              <w:rPr>
                <w:rFonts w:ascii="Times New Roman" w:eastAsia="Times New Roman" w:hAnsi="Times New Roman" w:cs="Times New Roman"/>
                <w:kern w:val="2"/>
                <w:sz w:val="18"/>
                <w:szCs w:val="18"/>
                <w:lang w:eastAsia="ar-SA"/>
              </w:rPr>
              <w:t>8</w:t>
            </w:r>
          </w:p>
        </w:tc>
        <w:tc>
          <w:tcPr>
            <w:tcW w:w="1026" w:type="pct"/>
            <w:gridSpan w:val="2"/>
            <w:tcBorders>
              <w:top w:val="single" w:sz="4" w:space="0" w:color="auto"/>
              <w:left w:val="single" w:sz="4" w:space="0" w:color="auto"/>
              <w:bottom w:val="single" w:sz="4" w:space="0" w:color="auto"/>
              <w:right w:val="single" w:sz="4" w:space="0" w:color="auto"/>
            </w:tcBorders>
          </w:tcPr>
          <w:p w:rsidR="00ED21BF" w:rsidRPr="00ED21BF" w:rsidRDefault="00ED21BF" w:rsidP="00D2162F">
            <w:pPr>
              <w:rPr>
                <w:rFonts w:ascii="Times New Roman" w:hAnsi="Times New Roman" w:cs="Times New Roman"/>
                <w:sz w:val="18"/>
                <w:szCs w:val="18"/>
              </w:rPr>
            </w:pPr>
            <w:r w:rsidRPr="00ED21BF">
              <w:rPr>
                <w:rFonts w:ascii="Times New Roman" w:hAnsi="Times New Roman" w:cs="Times New Roman"/>
                <w:sz w:val="18"/>
                <w:szCs w:val="18"/>
              </w:rPr>
              <w:t>Услуги по монтажу Автоклав</w:t>
            </w:r>
            <w:r w:rsidRPr="00ED21BF">
              <w:rPr>
                <w:rFonts w:ascii="Times New Roman" w:hAnsi="Times New Roman" w:cs="Times New Roman"/>
                <w:sz w:val="18"/>
                <w:szCs w:val="18"/>
              </w:rPr>
              <w:t>а вакуумного</w:t>
            </w:r>
          </w:p>
        </w:tc>
        <w:tc>
          <w:tcPr>
            <w:tcW w:w="704" w:type="pct"/>
            <w:tcBorders>
              <w:top w:val="single" w:sz="4" w:space="0" w:color="auto"/>
              <w:left w:val="single" w:sz="4" w:space="0" w:color="auto"/>
              <w:bottom w:val="single" w:sz="4" w:space="0" w:color="auto"/>
              <w:right w:val="single" w:sz="4" w:space="0" w:color="auto"/>
            </w:tcBorders>
          </w:tcPr>
          <w:p w:rsidR="00ED21BF" w:rsidRPr="00ED21BF" w:rsidRDefault="00ED21BF" w:rsidP="001A74B6">
            <w:pPr>
              <w:rPr>
                <w:rFonts w:ascii="Times New Roman" w:hAnsi="Times New Roman" w:cs="Times New Roman"/>
                <w:sz w:val="18"/>
                <w:szCs w:val="18"/>
              </w:rPr>
            </w:pPr>
            <w:r w:rsidRPr="00ED21BF">
              <w:rPr>
                <w:rFonts w:ascii="Times New Roman" w:hAnsi="Times New Roman" w:cs="Times New Roman"/>
                <w:sz w:val="18"/>
                <w:szCs w:val="18"/>
              </w:rPr>
              <w:t>Е9-24 «</w:t>
            </w:r>
            <w:proofErr w:type="spellStart"/>
            <w:r w:rsidRPr="00ED21BF">
              <w:rPr>
                <w:rFonts w:ascii="Times New Roman" w:hAnsi="Times New Roman" w:cs="Times New Roman"/>
                <w:sz w:val="18"/>
                <w:szCs w:val="18"/>
              </w:rPr>
              <w:t>Евронда</w:t>
            </w:r>
            <w:proofErr w:type="spellEnd"/>
            <w:r w:rsidRPr="00ED21BF">
              <w:rPr>
                <w:rFonts w:ascii="Times New Roman" w:hAnsi="Times New Roman" w:cs="Times New Roman"/>
                <w:sz w:val="18"/>
                <w:szCs w:val="18"/>
              </w:rPr>
              <w:t xml:space="preserve"> 24»</w:t>
            </w:r>
          </w:p>
        </w:tc>
        <w:tc>
          <w:tcPr>
            <w:tcW w:w="548" w:type="pct"/>
            <w:tcBorders>
              <w:top w:val="single" w:sz="4" w:space="0" w:color="auto"/>
              <w:left w:val="single" w:sz="4" w:space="0" w:color="auto"/>
              <w:bottom w:val="single" w:sz="4" w:space="0" w:color="auto"/>
              <w:right w:val="single" w:sz="4" w:space="0" w:color="auto"/>
            </w:tcBorders>
          </w:tcPr>
          <w:p w:rsidR="00ED21BF" w:rsidRPr="00ED21BF" w:rsidRDefault="00ED21BF" w:rsidP="0086194E">
            <w:pPr>
              <w:rPr>
                <w:rFonts w:ascii="Times New Roman" w:hAnsi="Times New Roman" w:cs="Times New Roman"/>
                <w:sz w:val="18"/>
                <w:szCs w:val="18"/>
              </w:rPr>
            </w:pPr>
            <w:r w:rsidRPr="00ED21BF">
              <w:rPr>
                <w:rFonts w:ascii="Times New Roman" w:hAnsi="Times New Roman" w:cs="Times New Roman"/>
                <w:sz w:val="18"/>
                <w:szCs w:val="18"/>
              </w:rPr>
              <w:t>13120092</w:t>
            </w:r>
          </w:p>
        </w:tc>
        <w:tc>
          <w:tcPr>
            <w:tcW w:w="477" w:type="pct"/>
            <w:tcBorders>
              <w:top w:val="single" w:sz="4" w:space="0" w:color="auto"/>
              <w:left w:val="single" w:sz="4" w:space="0" w:color="auto"/>
              <w:bottom w:val="single" w:sz="4" w:space="0" w:color="auto"/>
              <w:right w:val="single" w:sz="4" w:space="0" w:color="auto"/>
            </w:tcBorders>
          </w:tcPr>
          <w:p w:rsidR="00ED21BF" w:rsidRPr="00ED21BF" w:rsidRDefault="00ED21BF" w:rsidP="00025C52">
            <w:pPr>
              <w:jc w:val="center"/>
              <w:rPr>
                <w:rFonts w:ascii="Times New Roman" w:eastAsia="Times New Roman" w:hAnsi="Times New Roman" w:cs="Times New Roman"/>
                <w:kern w:val="2"/>
                <w:sz w:val="18"/>
                <w:szCs w:val="18"/>
                <w:lang w:eastAsia="ar-SA"/>
              </w:rPr>
            </w:pPr>
            <w:r w:rsidRPr="00ED21BF">
              <w:rPr>
                <w:rFonts w:ascii="Times New Roman" w:eastAsia="Times New Roman" w:hAnsi="Times New Roman" w:cs="Times New Roman"/>
                <w:kern w:val="2"/>
                <w:sz w:val="18"/>
                <w:szCs w:val="18"/>
                <w:lang w:eastAsia="ar-SA"/>
              </w:rPr>
              <w:t>2013</w:t>
            </w:r>
          </w:p>
        </w:tc>
        <w:tc>
          <w:tcPr>
            <w:tcW w:w="548" w:type="pct"/>
            <w:tcBorders>
              <w:top w:val="single" w:sz="4" w:space="0" w:color="auto"/>
              <w:left w:val="single" w:sz="4" w:space="0" w:color="auto"/>
              <w:bottom w:val="single" w:sz="4" w:space="0" w:color="auto"/>
              <w:right w:val="single" w:sz="4" w:space="0" w:color="auto"/>
            </w:tcBorders>
          </w:tcPr>
          <w:p w:rsidR="00ED21BF" w:rsidRPr="00ED21BF" w:rsidRDefault="00ED21BF" w:rsidP="00025C52">
            <w:pPr>
              <w:jc w:val="center"/>
              <w:rPr>
                <w:rFonts w:ascii="Times New Roman" w:hAnsi="Times New Roman" w:cs="Times New Roman"/>
                <w:sz w:val="18"/>
                <w:szCs w:val="18"/>
              </w:rPr>
            </w:pPr>
            <w:proofErr w:type="spellStart"/>
            <w:r w:rsidRPr="00ED21BF">
              <w:rPr>
                <w:rFonts w:ascii="Times New Roman" w:eastAsia="Times New Roman" w:hAnsi="Times New Roman" w:cs="Times New Roman"/>
                <w:kern w:val="2"/>
                <w:sz w:val="18"/>
                <w:szCs w:val="18"/>
                <w:lang w:eastAsia="ar-SA"/>
              </w:rPr>
              <w:t>Усл</w:t>
            </w:r>
            <w:proofErr w:type="spellEnd"/>
            <w:r w:rsidRPr="00ED21BF">
              <w:rPr>
                <w:rFonts w:ascii="Times New Roman" w:eastAsia="Times New Roman" w:hAnsi="Times New Roman" w:cs="Times New Roman"/>
                <w:kern w:val="2"/>
                <w:sz w:val="18"/>
                <w:szCs w:val="18"/>
                <w:lang w:eastAsia="ar-SA"/>
              </w:rPr>
              <w:t>. Ед.</w:t>
            </w:r>
          </w:p>
        </w:tc>
        <w:tc>
          <w:tcPr>
            <w:tcW w:w="482" w:type="pct"/>
            <w:tcBorders>
              <w:top w:val="single" w:sz="4" w:space="0" w:color="auto"/>
              <w:left w:val="single" w:sz="4" w:space="0" w:color="auto"/>
              <w:bottom w:val="single" w:sz="4" w:space="0" w:color="auto"/>
              <w:right w:val="single" w:sz="4" w:space="0" w:color="auto"/>
            </w:tcBorders>
          </w:tcPr>
          <w:p w:rsidR="00ED21BF" w:rsidRPr="00ED21BF" w:rsidRDefault="00ED21BF" w:rsidP="00C342CE">
            <w:pPr>
              <w:suppressAutoHyphens/>
              <w:spacing w:after="0" w:line="240" w:lineRule="auto"/>
              <w:jc w:val="center"/>
              <w:rPr>
                <w:rFonts w:ascii="Times New Roman" w:eastAsia="Times New Roman" w:hAnsi="Times New Roman" w:cs="Times New Roman"/>
                <w:kern w:val="2"/>
                <w:sz w:val="18"/>
                <w:szCs w:val="18"/>
                <w:lang w:eastAsia="ar-SA"/>
              </w:rPr>
            </w:pPr>
          </w:p>
        </w:tc>
        <w:tc>
          <w:tcPr>
            <w:tcW w:w="342" w:type="pct"/>
            <w:tcBorders>
              <w:top w:val="single" w:sz="4" w:space="0" w:color="auto"/>
              <w:left w:val="single" w:sz="4" w:space="0" w:color="auto"/>
              <w:bottom w:val="single" w:sz="4" w:space="0" w:color="auto"/>
              <w:right w:val="single" w:sz="4" w:space="0" w:color="auto"/>
            </w:tcBorders>
          </w:tcPr>
          <w:p w:rsidR="00ED21BF" w:rsidRPr="00ED21BF" w:rsidRDefault="00ED21BF" w:rsidP="00E67CD5">
            <w:pPr>
              <w:jc w:val="center"/>
              <w:rPr>
                <w:rFonts w:ascii="Times New Roman" w:hAnsi="Times New Roman" w:cs="Times New Roman"/>
                <w:sz w:val="18"/>
                <w:szCs w:val="18"/>
              </w:rPr>
            </w:pPr>
            <w:r w:rsidRPr="00ED21BF">
              <w:rPr>
                <w:rFonts w:ascii="Times New Roman" w:hAnsi="Times New Roman" w:cs="Times New Roman"/>
                <w:sz w:val="18"/>
                <w:szCs w:val="18"/>
              </w:rPr>
              <w:t>1</w:t>
            </w:r>
          </w:p>
        </w:tc>
        <w:tc>
          <w:tcPr>
            <w:tcW w:w="615" w:type="pct"/>
            <w:tcBorders>
              <w:top w:val="single" w:sz="4" w:space="0" w:color="auto"/>
              <w:left w:val="single" w:sz="4" w:space="0" w:color="auto"/>
              <w:bottom w:val="single" w:sz="4" w:space="0" w:color="auto"/>
              <w:right w:val="single" w:sz="4" w:space="0" w:color="auto"/>
            </w:tcBorders>
          </w:tcPr>
          <w:p w:rsidR="00ED21BF" w:rsidRPr="00ED21BF" w:rsidRDefault="00ED21BF" w:rsidP="00E67CD5">
            <w:pPr>
              <w:suppressAutoHyphens/>
              <w:spacing w:after="0" w:line="240" w:lineRule="auto"/>
              <w:jc w:val="center"/>
              <w:rPr>
                <w:rFonts w:ascii="Times New Roman" w:eastAsia="Times New Roman" w:hAnsi="Times New Roman" w:cs="Times New Roman"/>
                <w:kern w:val="2"/>
                <w:sz w:val="18"/>
                <w:szCs w:val="18"/>
                <w:lang w:eastAsia="ar-SA"/>
              </w:rPr>
            </w:pPr>
          </w:p>
        </w:tc>
      </w:tr>
      <w:tr w:rsidR="00ED21BF" w:rsidRPr="00ED21BF" w:rsidTr="00ED21BF">
        <w:tc>
          <w:tcPr>
            <w:tcW w:w="258" w:type="pct"/>
            <w:tcBorders>
              <w:top w:val="single" w:sz="4" w:space="0" w:color="auto"/>
              <w:left w:val="single" w:sz="4" w:space="0" w:color="auto"/>
              <w:bottom w:val="single" w:sz="4" w:space="0" w:color="auto"/>
              <w:right w:val="single" w:sz="4" w:space="0" w:color="auto"/>
            </w:tcBorders>
          </w:tcPr>
          <w:p w:rsidR="00ED21BF" w:rsidRPr="00ED21BF" w:rsidRDefault="00ED21BF" w:rsidP="00C342CE">
            <w:pPr>
              <w:suppressAutoHyphens/>
              <w:spacing w:after="0" w:line="240" w:lineRule="auto"/>
              <w:jc w:val="center"/>
              <w:rPr>
                <w:rFonts w:ascii="Times New Roman" w:eastAsia="Times New Roman" w:hAnsi="Times New Roman" w:cs="Times New Roman"/>
                <w:kern w:val="2"/>
                <w:sz w:val="18"/>
                <w:szCs w:val="18"/>
                <w:lang w:eastAsia="ar-SA"/>
              </w:rPr>
            </w:pPr>
            <w:r w:rsidRPr="00ED21BF">
              <w:rPr>
                <w:rFonts w:ascii="Times New Roman" w:eastAsia="Times New Roman" w:hAnsi="Times New Roman" w:cs="Times New Roman"/>
                <w:kern w:val="2"/>
                <w:sz w:val="18"/>
                <w:szCs w:val="18"/>
                <w:lang w:eastAsia="ar-SA"/>
              </w:rPr>
              <w:t>9</w:t>
            </w:r>
          </w:p>
        </w:tc>
        <w:tc>
          <w:tcPr>
            <w:tcW w:w="1026" w:type="pct"/>
            <w:gridSpan w:val="2"/>
            <w:tcBorders>
              <w:top w:val="single" w:sz="4" w:space="0" w:color="auto"/>
              <w:left w:val="single" w:sz="4" w:space="0" w:color="auto"/>
              <w:bottom w:val="single" w:sz="4" w:space="0" w:color="auto"/>
              <w:right w:val="single" w:sz="4" w:space="0" w:color="auto"/>
            </w:tcBorders>
          </w:tcPr>
          <w:p w:rsidR="00ED21BF" w:rsidRPr="00ED21BF" w:rsidRDefault="00ED21BF" w:rsidP="00D2162F">
            <w:pPr>
              <w:rPr>
                <w:rFonts w:ascii="Times New Roman" w:hAnsi="Times New Roman" w:cs="Times New Roman"/>
                <w:sz w:val="18"/>
                <w:szCs w:val="18"/>
              </w:rPr>
            </w:pPr>
            <w:r w:rsidRPr="00ED21BF">
              <w:rPr>
                <w:rFonts w:ascii="Times New Roman" w:hAnsi="Times New Roman" w:cs="Times New Roman"/>
                <w:sz w:val="18"/>
                <w:szCs w:val="18"/>
              </w:rPr>
              <w:t xml:space="preserve">Услуги по монтажу </w:t>
            </w:r>
            <w:r w:rsidRPr="00ED21BF">
              <w:rPr>
                <w:rFonts w:ascii="Times New Roman" w:hAnsi="Times New Roman" w:cs="Times New Roman"/>
                <w:sz w:val="18"/>
                <w:szCs w:val="18"/>
              </w:rPr>
              <w:t>Установки стоматологической</w:t>
            </w:r>
            <w:r w:rsidRPr="00ED21BF">
              <w:rPr>
                <w:rFonts w:ascii="Times New Roman" w:hAnsi="Times New Roman" w:cs="Times New Roman"/>
                <w:sz w:val="18"/>
                <w:szCs w:val="18"/>
              </w:rPr>
              <w:t xml:space="preserve"> </w:t>
            </w:r>
          </w:p>
        </w:tc>
        <w:tc>
          <w:tcPr>
            <w:tcW w:w="704" w:type="pct"/>
            <w:tcBorders>
              <w:top w:val="single" w:sz="4" w:space="0" w:color="auto"/>
              <w:left w:val="single" w:sz="4" w:space="0" w:color="auto"/>
              <w:bottom w:val="single" w:sz="4" w:space="0" w:color="auto"/>
              <w:right w:val="single" w:sz="4" w:space="0" w:color="auto"/>
            </w:tcBorders>
          </w:tcPr>
          <w:p w:rsidR="00ED21BF" w:rsidRPr="00ED21BF" w:rsidRDefault="00ED21BF" w:rsidP="001A74B6">
            <w:pPr>
              <w:rPr>
                <w:rFonts w:ascii="Times New Roman" w:hAnsi="Times New Roman" w:cs="Times New Roman"/>
                <w:sz w:val="18"/>
                <w:szCs w:val="18"/>
                <w:lang w:val="en-US"/>
              </w:rPr>
            </w:pPr>
            <w:r w:rsidRPr="00ED21BF">
              <w:rPr>
                <w:rFonts w:ascii="Times New Roman" w:hAnsi="Times New Roman" w:cs="Times New Roman"/>
                <w:sz w:val="18"/>
                <w:szCs w:val="18"/>
                <w:lang w:val="en-US"/>
              </w:rPr>
              <w:t xml:space="preserve">Sirona </w:t>
            </w:r>
            <w:proofErr w:type="spellStart"/>
            <w:r w:rsidRPr="00ED21BF">
              <w:rPr>
                <w:rFonts w:ascii="Times New Roman" w:hAnsi="Times New Roman" w:cs="Times New Roman"/>
                <w:sz w:val="18"/>
                <w:szCs w:val="18"/>
                <w:lang w:val="en-US"/>
              </w:rPr>
              <w:t>Intego</w:t>
            </w:r>
            <w:proofErr w:type="spellEnd"/>
            <w:r w:rsidRPr="00ED21BF">
              <w:rPr>
                <w:rFonts w:ascii="Times New Roman" w:hAnsi="Times New Roman" w:cs="Times New Roman"/>
                <w:sz w:val="18"/>
                <w:szCs w:val="18"/>
                <w:lang w:val="en-US"/>
              </w:rPr>
              <w:t xml:space="preserve"> Dental Systems </w:t>
            </w:r>
            <w:proofErr w:type="spellStart"/>
            <w:r w:rsidRPr="00ED21BF">
              <w:rPr>
                <w:rFonts w:ascii="Times New Roman" w:hAnsi="Times New Roman" w:cs="Times New Roman"/>
                <w:sz w:val="18"/>
                <w:szCs w:val="18"/>
                <w:lang w:val="en-US"/>
              </w:rPr>
              <w:t>DmbN</w:t>
            </w:r>
            <w:proofErr w:type="spellEnd"/>
          </w:p>
        </w:tc>
        <w:tc>
          <w:tcPr>
            <w:tcW w:w="548" w:type="pct"/>
            <w:tcBorders>
              <w:top w:val="single" w:sz="4" w:space="0" w:color="auto"/>
              <w:left w:val="single" w:sz="4" w:space="0" w:color="auto"/>
              <w:bottom w:val="single" w:sz="4" w:space="0" w:color="auto"/>
              <w:right w:val="single" w:sz="4" w:space="0" w:color="auto"/>
            </w:tcBorders>
          </w:tcPr>
          <w:p w:rsidR="00ED21BF" w:rsidRPr="00ED21BF" w:rsidRDefault="00ED21BF" w:rsidP="00617ABE">
            <w:pPr>
              <w:rPr>
                <w:rFonts w:ascii="Times New Roman" w:hAnsi="Times New Roman" w:cs="Times New Roman"/>
                <w:sz w:val="18"/>
                <w:szCs w:val="18"/>
              </w:rPr>
            </w:pPr>
            <w:r w:rsidRPr="00ED21BF">
              <w:rPr>
                <w:rFonts w:ascii="Times New Roman" w:hAnsi="Times New Roman" w:cs="Times New Roman"/>
                <w:sz w:val="18"/>
                <w:szCs w:val="18"/>
              </w:rPr>
              <w:t>262591,</w:t>
            </w:r>
          </w:p>
          <w:p w:rsidR="00ED21BF" w:rsidRPr="00ED21BF" w:rsidRDefault="00ED21BF" w:rsidP="00617ABE">
            <w:pPr>
              <w:rPr>
                <w:rFonts w:ascii="Times New Roman" w:hAnsi="Times New Roman" w:cs="Times New Roman"/>
                <w:sz w:val="18"/>
                <w:szCs w:val="18"/>
              </w:rPr>
            </w:pPr>
            <w:r w:rsidRPr="00ED21BF">
              <w:rPr>
                <w:rFonts w:ascii="Times New Roman" w:hAnsi="Times New Roman" w:cs="Times New Roman"/>
                <w:sz w:val="18"/>
                <w:szCs w:val="18"/>
              </w:rPr>
              <w:t>262568</w:t>
            </w:r>
          </w:p>
        </w:tc>
        <w:tc>
          <w:tcPr>
            <w:tcW w:w="477" w:type="pct"/>
            <w:tcBorders>
              <w:top w:val="single" w:sz="4" w:space="0" w:color="auto"/>
              <w:left w:val="single" w:sz="4" w:space="0" w:color="auto"/>
              <w:bottom w:val="single" w:sz="4" w:space="0" w:color="auto"/>
              <w:right w:val="single" w:sz="4" w:space="0" w:color="auto"/>
            </w:tcBorders>
          </w:tcPr>
          <w:p w:rsidR="00ED21BF" w:rsidRPr="00ED21BF" w:rsidRDefault="00ED21BF" w:rsidP="00025C52">
            <w:pPr>
              <w:jc w:val="center"/>
              <w:rPr>
                <w:rFonts w:ascii="Times New Roman" w:eastAsia="Times New Roman" w:hAnsi="Times New Roman" w:cs="Times New Roman"/>
                <w:kern w:val="2"/>
                <w:sz w:val="18"/>
                <w:szCs w:val="18"/>
                <w:lang w:eastAsia="ar-SA"/>
              </w:rPr>
            </w:pPr>
            <w:r w:rsidRPr="00ED21BF">
              <w:rPr>
                <w:rFonts w:ascii="Times New Roman" w:eastAsia="Times New Roman" w:hAnsi="Times New Roman" w:cs="Times New Roman"/>
                <w:kern w:val="2"/>
                <w:sz w:val="18"/>
                <w:szCs w:val="18"/>
                <w:lang w:eastAsia="ar-SA"/>
              </w:rPr>
              <w:t>2021</w:t>
            </w:r>
          </w:p>
        </w:tc>
        <w:tc>
          <w:tcPr>
            <w:tcW w:w="548" w:type="pct"/>
            <w:tcBorders>
              <w:top w:val="single" w:sz="4" w:space="0" w:color="auto"/>
              <w:left w:val="single" w:sz="4" w:space="0" w:color="auto"/>
              <w:bottom w:val="single" w:sz="4" w:space="0" w:color="auto"/>
              <w:right w:val="single" w:sz="4" w:space="0" w:color="auto"/>
            </w:tcBorders>
          </w:tcPr>
          <w:p w:rsidR="00ED21BF" w:rsidRPr="00ED21BF" w:rsidRDefault="00ED21BF" w:rsidP="00025C52">
            <w:pPr>
              <w:jc w:val="center"/>
              <w:rPr>
                <w:rFonts w:ascii="Times New Roman" w:hAnsi="Times New Roman" w:cs="Times New Roman"/>
                <w:sz w:val="18"/>
                <w:szCs w:val="18"/>
              </w:rPr>
            </w:pPr>
            <w:proofErr w:type="spellStart"/>
            <w:r w:rsidRPr="00ED21BF">
              <w:rPr>
                <w:rFonts w:ascii="Times New Roman" w:eastAsia="Times New Roman" w:hAnsi="Times New Roman" w:cs="Times New Roman"/>
                <w:kern w:val="2"/>
                <w:sz w:val="18"/>
                <w:szCs w:val="18"/>
                <w:lang w:eastAsia="ar-SA"/>
              </w:rPr>
              <w:t>Усл</w:t>
            </w:r>
            <w:proofErr w:type="spellEnd"/>
            <w:r w:rsidRPr="00ED21BF">
              <w:rPr>
                <w:rFonts w:ascii="Times New Roman" w:eastAsia="Times New Roman" w:hAnsi="Times New Roman" w:cs="Times New Roman"/>
                <w:kern w:val="2"/>
                <w:sz w:val="18"/>
                <w:szCs w:val="18"/>
                <w:lang w:eastAsia="ar-SA"/>
              </w:rPr>
              <w:t>. Ед.</w:t>
            </w:r>
          </w:p>
        </w:tc>
        <w:tc>
          <w:tcPr>
            <w:tcW w:w="482" w:type="pct"/>
            <w:tcBorders>
              <w:top w:val="single" w:sz="4" w:space="0" w:color="auto"/>
              <w:left w:val="single" w:sz="4" w:space="0" w:color="auto"/>
              <w:bottom w:val="single" w:sz="4" w:space="0" w:color="auto"/>
              <w:right w:val="single" w:sz="4" w:space="0" w:color="auto"/>
            </w:tcBorders>
          </w:tcPr>
          <w:p w:rsidR="00ED21BF" w:rsidRPr="00ED21BF" w:rsidRDefault="00ED21BF" w:rsidP="00C342CE">
            <w:pPr>
              <w:suppressAutoHyphens/>
              <w:spacing w:after="0" w:line="240" w:lineRule="auto"/>
              <w:jc w:val="center"/>
              <w:rPr>
                <w:rFonts w:ascii="Times New Roman" w:eastAsia="Times New Roman" w:hAnsi="Times New Roman" w:cs="Times New Roman"/>
                <w:kern w:val="2"/>
                <w:sz w:val="18"/>
                <w:szCs w:val="18"/>
                <w:lang w:val="en-US" w:eastAsia="ar-SA"/>
              </w:rPr>
            </w:pPr>
          </w:p>
        </w:tc>
        <w:tc>
          <w:tcPr>
            <w:tcW w:w="342" w:type="pct"/>
            <w:tcBorders>
              <w:top w:val="single" w:sz="4" w:space="0" w:color="auto"/>
              <w:left w:val="single" w:sz="4" w:space="0" w:color="auto"/>
              <w:bottom w:val="single" w:sz="4" w:space="0" w:color="auto"/>
              <w:right w:val="single" w:sz="4" w:space="0" w:color="auto"/>
            </w:tcBorders>
          </w:tcPr>
          <w:p w:rsidR="00ED21BF" w:rsidRPr="00ED21BF" w:rsidRDefault="00ED21BF" w:rsidP="00E67CD5">
            <w:pPr>
              <w:jc w:val="center"/>
              <w:rPr>
                <w:rFonts w:ascii="Times New Roman" w:hAnsi="Times New Roman" w:cs="Times New Roman"/>
                <w:sz w:val="18"/>
                <w:szCs w:val="18"/>
              </w:rPr>
            </w:pPr>
            <w:r w:rsidRPr="00ED21BF">
              <w:rPr>
                <w:rFonts w:ascii="Times New Roman" w:hAnsi="Times New Roman" w:cs="Times New Roman"/>
                <w:sz w:val="18"/>
                <w:szCs w:val="18"/>
              </w:rPr>
              <w:t>2</w:t>
            </w:r>
          </w:p>
        </w:tc>
        <w:tc>
          <w:tcPr>
            <w:tcW w:w="615" w:type="pct"/>
            <w:tcBorders>
              <w:top w:val="single" w:sz="4" w:space="0" w:color="auto"/>
              <w:left w:val="single" w:sz="4" w:space="0" w:color="auto"/>
              <w:bottom w:val="single" w:sz="4" w:space="0" w:color="auto"/>
              <w:right w:val="single" w:sz="4" w:space="0" w:color="auto"/>
            </w:tcBorders>
          </w:tcPr>
          <w:p w:rsidR="00ED21BF" w:rsidRPr="00ED21BF" w:rsidRDefault="00ED21BF" w:rsidP="00E67CD5">
            <w:pPr>
              <w:suppressAutoHyphens/>
              <w:spacing w:after="0" w:line="240" w:lineRule="auto"/>
              <w:jc w:val="center"/>
              <w:rPr>
                <w:rFonts w:ascii="Times New Roman" w:eastAsia="Times New Roman" w:hAnsi="Times New Roman" w:cs="Times New Roman"/>
                <w:kern w:val="2"/>
                <w:sz w:val="18"/>
                <w:szCs w:val="18"/>
                <w:lang w:eastAsia="ar-SA"/>
              </w:rPr>
            </w:pPr>
          </w:p>
        </w:tc>
      </w:tr>
      <w:tr w:rsidR="00ED21BF" w:rsidRPr="00ED21BF" w:rsidTr="00ED21BF">
        <w:tc>
          <w:tcPr>
            <w:tcW w:w="258" w:type="pct"/>
            <w:tcBorders>
              <w:top w:val="single" w:sz="4" w:space="0" w:color="auto"/>
              <w:left w:val="single" w:sz="4" w:space="0" w:color="auto"/>
              <w:bottom w:val="single" w:sz="4" w:space="0" w:color="auto"/>
              <w:right w:val="single" w:sz="4" w:space="0" w:color="auto"/>
            </w:tcBorders>
          </w:tcPr>
          <w:p w:rsidR="00ED21BF" w:rsidRPr="00ED21BF" w:rsidRDefault="00ED21BF" w:rsidP="00C342CE">
            <w:pPr>
              <w:suppressAutoHyphens/>
              <w:spacing w:after="0" w:line="240" w:lineRule="auto"/>
              <w:jc w:val="center"/>
              <w:rPr>
                <w:rFonts w:ascii="Times New Roman" w:eastAsia="Times New Roman" w:hAnsi="Times New Roman" w:cs="Times New Roman"/>
                <w:kern w:val="2"/>
                <w:sz w:val="18"/>
                <w:szCs w:val="18"/>
                <w:lang w:eastAsia="ar-SA"/>
              </w:rPr>
            </w:pPr>
            <w:r w:rsidRPr="00ED21BF">
              <w:rPr>
                <w:rFonts w:ascii="Times New Roman" w:eastAsia="Times New Roman" w:hAnsi="Times New Roman" w:cs="Times New Roman"/>
                <w:kern w:val="2"/>
                <w:sz w:val="18"/>
                <w:szCs w:val="18"/>
                <w:lang w:eastAsia="ar-SA"/>
              </w:rPr>
              <w:lastRenderedPageBreak/>
              <w:t>10</w:t>
            </w:r>
          </w:p>
        </w:tc>
        <w:tc>
          <w:tcPr>
            <w:tcW w:w="1026" w:type="pct"/>
            <w:gridSpan w:val="2"/>
            <w:tcBorders>
              <w:top w:val="single" w:sz="4" w:space="0" w:color="auto"/>
              <w:left w:val="single" w:sz="4" w:space="0" w:color="auto"/>
              <w:bottom w:val="single" w:sz="4" w:space="0" w:color="auto"/>
              <w:right w:val="single" w:sz="4" w:space="0" w:color="auto"/>
            </w:tcBorders>
          </w:tcPr>
          <w:p w:rsidR="00ED21BF" w:rsidRPr="00ED21BF" w:rsidRDefault="00ED21BF" w:rsidP="00D2162F">
            <w:pPr>
              <w:rPr>
                <w:rFonts w:ascii="Times New Roman" w:hAnsi="Times New Roman" w:cs="Times New Roman"/>
                <w:sz w:val="18"/>
                <w:szCs w:val="18"/>
              </w:rPr>
            </w:pPr>
            <w:r w:rsidRPr="00ED21BF">
              <w:rPr>
                <w:rFonts w:ascii="Times New Roman" w:hAnsi="Times New Roman" w:cs="Times New Roman"/>
                <w:sz w:val="18"/>
                <w:szCs w:val="18"/>
              </w:rPr>
              <w:t>Услуги по монтажу Автоклав</w:t>
            </w:r>
            <w:r w:rsidRPr="00ED21BF">
              <w:rPr>
                <w:rFonts w:ascii="Times New Roman" w:hAnsi="Times New Roman" w:cs="Times New Roman"/>
                <w:sz w:val="18"/>
                <w:szCs w:val="18"/>
              </w:rPr>
              <w:t>а вакуумного</w:t>
            </w:r>
          </w:p>
        </w:tc>
        <w:tc>
          <w:tcPr>
            <w:tcW w:w="704" w:type="pct"/>
            <w:tcBorders>
              <w:top w:val="single" w:sz="4" w:space="0" w:color="auto"/>
              <w:left w:val="single" w:sz="4" w:space="0" w:color="auto"/>
              <w:bottom w:val="single" w:sz="4" w:space="0" w:color="auto"/>
              <w:right w:val="single" w:sz="4" w:space="0" w:color="auto"/>
            </w:tcBorders>
          </w:tcPr>
          <w:p w:rsidR="00ED21BF" w:rsidRPr="00ED21BF" w:rsidRDefault="00ED21BF" w:rsidP="001A74B6">
            <w:pPr>
              <w:rPr>
                <w:rFonts w:ascii="Times New Roman" w:hAnsi="Times New Roman" w:cs="Times New Roman"/>
                <w:sz w:val="18"/>
                <w:szCs w:val="18"/>
              </w:rPr>
            </w:pPr>
            <w:proofErr w:type="spellStart"/>
            <w:r w:rsidRPr="00ED21BF">
              <w:rPr>
                <w:rFonts w:ascii="Times New Roman" w:hAnsi="Times New Roman" w:cs="Times New Roman"/>
                <w:sz w:val="18"/>
                <w:szCs w:val="18"/>
              </w:rPr>
              <w:t>Wale</w:t>
            </w:r>
            <w:proofErr w:type="spellEnd"/>
            <w:r w:rsidRPr="00ED21BF">
              <w:rPr>
                <w:rFonts w:ascii="Times New Roman" w:hAnsi="Times New Roman" w:cs="Times New Roman"/>
                <w:sz w:val="18"/>
                <w:szCs w:val="18"/>
              </w:rPr>
              <w:t xml:space="preserve"> 23 L RANYES 23</w:t>
            </w:r>
          </w:p>
        </w:tc>
        <w:tc>
          <w:tcPr>
            <w:tcW w:w="548" w:type="pct"/>
            <w:tcBorders>
              <w:top w:val="single" w:sz="4" w:space="0" w:color="auto"/>
              <w:left w:val="single" w:sz="4" w:space="0" w:color="auto"/>
              <w:bottom w:val="single" w:sz="4" w:space="0" w:color="auto"/>
              <w:right w:val="single" w:sz="4" w:space="0" w:color="auto"/>
            </w:tcBorders>
          </w:tcPr>
          <w:p w:rsidR="00ED21BF" w:rsidRPr="00ED21BF" w:rsidRDefault="00ED21BF" w:rsidP="0086194E">
            <w:pPr>
              <w:rPr>
                <w:rFonts w:ascii="Times New Roman" w:hAnsi="Times New Roman" w:cs="Times New Roman"/>
                <w:sz w:val="18"/>
                <w:szCs w:val="18"/>
              </w:rPr>
            </w:pPr>
            <w:r w:rsidRPr="00ED21BF">
              <w:rPr>
                <w:rFonts w:ascii="Times New Roman" w:hAnsi="Times New Roman" w:cs="Times New Roman"/>
                <w:sz w:val="18"/>
                <w:szCs w:val="18"/>
                <w:lang w:val="en-US"/>
              </w:rPr>
              <w:t>1903251</w:t>
            </w:r>
          </w:p>
        </w:tc>
        <w:tc>
          <w:tcPr>
            <w:tcW w:w="477" w:type="pct"/>
            <w:tcBorders>
              <w:top w:val="single" w:sz="4" w:space="0" w:color="auto"/>
              <w:left w:val="single" w:sz="4" w:space="0" w:color="auto"/>
              <w:bottom w:val="single" w:sz="4" w:space="0" w:color="auto"/>
              <w:right w:val="single" w:sz="4" w:space="0" w:color="auto"/>
            </w:tcBorders>
          </w:tcPr>
          <w:p w:rsidR="00ED21BF" w:rsidRPr="00ED21BF" w:rsidRDefault="00ED21BF" w:rsidP="00025C52">
            <w:pPr>
              <w:jc w:val="center"/>
              <w:rPr>
                <w:rFonts w:ascii="Times New Roman" w:eastAsia="Times New Roman" w:hAnsi="Times New Roman" w:cs="Times New Roman"/>
                <w:kern w:val="2"/>
                <w:sz w:val="18"/>
                <w:szCs w:val="18"/>
                <w:lang w:eastAsia="ar-SA"/>
              </w:rPr>
            </w:pPr>
            <w:r w:rsidRPr="00ED21BF">
              <w:rPr>
                <w:rFonts w:ascii="Times New Roman" w:eastAsia="Times New Roman" w:hAnsi="Times New Roman" w:cs="Times New Roman"/>
                <w:kern w:val="2"/>
                <w:sz w:val="18"/>
                <w:szCs w:val="18"/>
                <w:lang w:eastAsia="ar-SA"/>
              </w:rPr>
              <w:t>2020</w:t>
            </w:r>
          </w:p>
        </w:tc>
        <w:tc>
          <w:tcPr>
            <w:tcW w:w="548" w:type="pct"/>
            <w:tcBorders>
              <w:top w:val="single" w:sz="4" w:space="0" w:color="auto"/>
              <w:left w:val="single" w:sz="4" w:space="0" w:color="auto"/>
              <w:bottom w:val="single" w:sz="4" w:space="0" w:color="auto"/>
              <w:right w:val="single" w:sz="4" w:space="0" w:color="auto"/>
            </w:tcBorders>
          </w:tcPr>
          <w:p w:rsidR="00ED21BF" w:rsidRPr="00ED21BF" w:rsidRDefault="00ED21BF" w:rsidP="00025C52">
            <w:pPr>
              <w:jc w:val="center"/>
              <w:rPr>
                <w:rFonts w:ascii="Times New Roman" w:hAnsi="Times New Roman" w:cs="Times New Roman"/>
                <w:sz w:val="18"/>
                <w:szCs w:val="18"/>
              </w:rPr>
            </w:pPr>
            <w:proofErr w:type="spellStart"/>
            <w:r w:rsidRPr="00ED21BF">
              <w:rPr>
                <w:rFonts w:ascii="Times New Roman" w:eastAsia="Times New Roman" w:hAnsi="Times New Roman" w:cs="Times New Roman"/>
                <w:kern w:val="2"/>
                <w:sz w:val="18"/>
                <w:szCs w:val="18"/>
                <w:lang w:eastAsia="ar-SA"/>
              </w:rPr>
              <w:t>Усл</w:t>
            </w:r>
            <w:proofErr w:type="spellEnd"/>
            <w:r w:rsidRPr="00ED21BF">
              <w:rPr>
                <w:rFonts w:ascii="Times New Roman" w:eastAsia="Times New Roman" w:hAnsi="Times New Roman" w:cs="Times New Roman"/>
                <w:kern w:val="2"/>
                <w:sz w:val="18"/>
                <w:szCs w:val="18"/>
                <w:lang w:eastAsia="ar-SA"/>
              </w:rPr>
              <w:t>. Ед.</w:t>
            </w:r>
          </w:p>
        </w:tc>
        <w:tc>
          <w:tcPr>
            <w:tcW w:w="482" w:type="pct"/>
            <w:tcBorders>
              <w:top w:val="single" w:sz="4" w:space="0" w:color="auto"/>
              <w:left w:val="single" w:sz="4" w:space="0" w:color="auto"/>
              <w:bottom w:val="single" w:sz="4" w:space="0" w:color="auto"/>
              <w:right w:val="single" w:sz="4" w:space="0" w:color="auto"/>
            </w:tcBorders>
          </w:tcPr>
          <w:p w:rsidR="00ED21BF" w:rsidRPr="00ED21BF" w:rsidRDefault="00ED21BF" w:rsidP="00C342CE">
            <w:pPr>
              <w:suppressAutoHyphens/>
              <w:spacing w:after="0" w:line="240" w:lineRule="auto"/>
              <w:jc w:val="center"/>
              <w:rPr>
                <w:rFonts w:ascii="Times New Roman" w:eastAsia="Times New Roman" w:hAnsi="Times New Roman" w:cs="Times New Roman"/>
                <w:kern w:val="2"/>
                <w:sz w:val="18"/>
                <w:szCs w:val="18"/>
                <w:lang w:eastAsia="ar-SA"/>
              </w:rPr>
            </w:pPr>
          </w:p>
        </w:tc>
        <w:tc>
          <w:tcPr>
            <w:tcW w:w="342" w:type="pct"/>
            <w:tcBorders>
              <w:top w:val="single" w:sz="4" w:space="0" w:color="auto"/>
              <w:left w:val="single" w:sz="4" w:space="0" w:color="auto"/>
              <w:bottom w:val="single" w:sz="4" w:space="0" w:color="auto"/>
              <w:right w:val="single" w:sz="4" w:space="0" w:color="auto"/>
            </w:tcBorders>
          </w:tcPr>
          <w:p w:rsidR="00ED21BF" w:rsidRPr="00ED21BF" w:rsidRDefault="00ED21BF" w:rsidP="00E67CD5">
            <w:pPr>
              <w:jc w:val="center"/>
              <w:rPr>
                <w:rFonts w:ascii="Times New Roman" w:hAnsi="Times New Roman" w:cs="Times New Roman"/>
                <w:sz w:val="18"/>
                <w:szCs w:val="18"/>
              </w:rPr>
            </w:pPr>
            <w:r w:rsidRPr="00ED21BF">
              <w:rPr>
                <w:rFonts w:ascii="Times New Roman" w:hAnsi="Times New Roman" w:cs="Times New Roman"/>
                <w:sz w:val="18"/>
                <w:szCs w:val="18"/>
              </w:rPr>
              <w:t>1</w:t>
            </w:r>
          </w:p>
        </w:tc>
        <w:tc>
          <w:tcPr>
            <w:tcW w:w="615" w:type="pct"/>
            <w:tcBorders>
              <w:top w:val="single" w:sz="4" w:space="0" w:color="auto"/>
              <w:left w:val="single" w:sz="4" w:space="0" w:color="auto"/>
              <w:bottom w:val="single" w:sz="4" w:space="0" w:color="auto"/>
              <w:right w:val="single" w:sz="4" w:space="0" w:color="auto"/>
            </w:tcBorders>
          </w:tcPr>
          <w:p w:rsidR="00ED21BF" w:rsidRPr="00ED21BF" w:rsidRDefault="00ED21BF" w:rsidP="00E67CD5">
            <w:pPr>
              <w:suppressAutoHyphens/>
              <w:spacing w:after="0" w:line="240" w:lineRule="auto"/>
              <w:jc w:val="center"/>
              <w:rPr>
                <w:rFonts w:ascii="Times New Roman" w:eastAsia="Times New Roman" w:hAnsi="Times New Roman" w:cs="Times New Roman"/>
                <w:kern w:val="2"/>
                <w:sz w:val="18"/>
                <w:szCs w:val="18"/>
                <w:lang w:eastAsia="ar-SA"/>
              </w:rPr>
            </w:pPr>
          </w:p>
        </w:tc>
      </w:tr>
      <w:tr w:rsidR="00ED21BF" w:rsidRPr="00C342CE" w:rsidTr="00ED21BF">
        <w:tc>
          <w:tcPr>
            <w:tcW w:w="825" w:type="pct"/>
            <w:gridSpan w:val="2"/>
            <w:tcBorders>
              <w:top w:val="single" w:sz="4" w:space="0" w:color="auto"/>
              <w:left w:val="single" w:sz="4" w:space="0" w:color="auto"/>
              <w:bottom w:val="single" w:sz="4" w:space="0" w:color="auto"/>
              <w:right w:val="single" w:sz="4" w:space="0" w:color="auto"/>
            </w:tcBorders>
          </w:tcPr>
          <w:p w:rsidR="00ED21BF" w:rsidRPr="00ED21BF" w:rsidRDefault="00ED21BF" w:rsidP="00C342CE">
            <w:pPr>
              <w:suppressAutoHyphens/>
              <w:spacing w:after="0" w:line="240" w:lineRule="auto"/>
              <w:jc w:val="center"/>
              <w:rPr>
                <w:rFonts w:ascii="Times New Roman" w:eastAsia="Times New Roman" w:hAnsi="Times New Roman" w:cs="Times New Roman"/>
                <w:b/>
                <w:kern w:val="2"/>
                <w:sz w:val="18"/>
                <w:szCs w:val="18"/>
                <w:lang w:eastAsia="ar-SA"/>
              </w:rPr>
            </w:pPr>
          </w:p>
        </w:tc>
        <w:tc>
          <w:tcPr>
            <w:tcW w:w="3218" w:type="pct"/>
            <w:gridSpan w:val="6"/>
            <w:tcBorders>
              <w:top w:val="single" w:sz="4" w:space="0" w:color="auto"/>
              <w:left w:val="single" w:sz="4" w:space="0" w:color="auto"/>
              <w:bottom w:val="single" w:sz="4" w:space="0" w:color="auto"/>
              <w:right w:val="single" w:sz="4" w:space="0" w:color="auto"/>
            </w:tcBorders>
          </w:tcPr>
          <w:p w:rsidR="00ED21BF" w:rsidRPr="00ED21BF" w:rsidRDefault="00ED21BF" w:rsidP="00C342CE">
            <w:pPr>
              <w:suppressAutoHyphens/>
              <w:spacing w:after="0" w:line="240" w:lineRule="auto"/>
              <w:jc w:val="center"/>
              <w:rPr>
                <w:rFonts w:ascii="Times New Roman" w:eastAsia="Times New Roman" w:hAnsi="Times New Roman" w:cs="Times New Roman"/>
                <w:b/>
                <w:kern w:val="2"/>
                <w:sz w:val="18"/>
                <w:szCs w:val="18"/>
                <w:lang w:eastAsia="ar-SA"/>
              </w:rPr>
            </w:pPr>
          </w:p>
        </w:tc>
        <w:tc>
          <w:tcPr>
            <w:tcW w:w="342" w:type="pct"/>
            <w:tcBorders>
              <w:top w:val="single" w:sz="4" w:space="0" w:color="auto"/>
              <w:left w:val="single" w:sz="4" w:space="0" w:color="auto"/>
              <w:bottom w:val="single" w:sz="4" w:space="0" w:color="auto"/>
              <w:right w:val="single" w:sz="4" w:space="0" w:color="auto"/>
            </w:tcBorders>
          </w:tcPr>
          <w:p w:rsidR="00ED21BF" w:rsidRPr="00ED21BF" w:rsidRDefault="00ED21BF" w:rsidP="00C342CE">
            <w:pPr>
              <w:suppressAutoHyphens/>
              <w:spacing w:after="0" w:line="240" w:lineRule="auto"/>
              <w:jc w:val="center"/>
              <w:rPr>
                <w:rFonts w:ascii="Times New Roman" w:eastAsia="Times New Roman" w:hAnsi="Times New Roman" w:cs="Times New Roman"/>
                <w:b/>
                <w:kern w:val="2"/>
                <w:sz w:val="18"/>
                <w:szCs w:val="18"/>
                <w:lang w:eastAsia="ar-SA"/>
              </w:rPr>
            </w:pPr>
            <w:r w:rsidRPr="00ED21BF">
              <w:rPr>
                <w:rFonts w:ascii="Times New Roman" w:eastAsia="Times New Roman" w:hAnsi="Times New Roman" w:cs="Times New Roman"/>
                <w:b/>
                <w:kern w:val="2"/>
                <w:sz w:val="18"/>
                <w:szCs w:val="18"/>
                <w:lang w:eastAsia="ar-SA"/>
              </w:rPr>
              <w:t>39</w:t>
            </w:r>
          </w:p>
        </w:tc>
        <w:tc>
          <w:tcPr>
            <w:tcW w:w="615" w:type="pct"/>
            <w:tcBorders>
              <w:top w:val="single" w:sz="4" w:space="0" w:color="auto"/>
              <w:left w:val="single" w:sz="4" w:space="0" w:color="auto"/>
              <w:bottom w:val="single" w:sz="4" w:space="0" w:color="auto"/>
              <w:right w:val="single" w:sz="4" w:space="0" w:color="auto"/>
            </w:tcBorders>
          </w:tcPr>
          <w:p w:rsidR="00ED21BF" w:rsidRPr="00ED21BF" w:rsidRDefault="00ED21BF" w:rsidP="00C342CE">
            <w:pPr>
              <w:suppressAutoHyphens/>
              <w:spacing w:after="0" w:line="240" w:lineRule="auto"/>
              <w:jc w:val="center"/>
              <w:rPr>
                <w:rFonts w:ascii="Times New Roman" w:eastAsia="Times New Roman" w:hAnsi="Times New Roman" w:cs="Times New Roman"/>
                <w:b/>
                <w:kern w:val="2"/>
                <w:sz w:val="18"/>
                <w:szCs w:val="18"/>
                <w:lang w:eastAsia="ar-SA"/>
              </w:rPr>
            </w:pPr>
          </w:p>
        </w:tc>
      </w:tr>
    </w:tbl>
    <w:p w:rsidR="00D61F38" w:rsidRDefault="00C96FB1" w:rsidP="005973AA">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Итого по Договору</w:t>
      </w:r>
      <w:proofErr w:type="gramStart"/>
      <w:r>
        <w:rPr>
          <w:rFonts w:ascii="Times New Roman" w:eastAsia="Times New Roman" w:hAnsi="Times New Roman" w:cs="Times New Roman"/>
          <w:b/>
          <w:sz w:val="24"/>
          <w:szCs w:val="24"/>
        </w:rPr>
        <w:t xml:space="preserve"> </w:t>
      </w:r>
      <w:r w:rsidR="00BD183A">
        <w:rPr>
          <w:rFonts w:ascii="Times New Roman" w:eastAsia="Times New Roman" w:hAnsi="Times New Roman" w:cs="Times New Roman"/>
          <w:b/>
          <w:sz w:val="24"/>
          <w:szCs w:val="24"/>
        </w:rPr>
        <w:t>_________</w:t>
      </w:r>
      <w:r w:rsidR="00276663" w:rsidRPr="00276663">
        <w:rPr>
          <w:rFonts w:ascii="Times New Roman" w:eastAsia="Times New Roman" w:hAnsi="Times New Roman" w:cs="Times New Roman"/>
          <w:b/>
          <w:sz w:val="24"/>
          <w:szCs w:val="24"/>
        </w:rPr>
        <w:t xml:space="preserve"> (</w:t>
      </w:r>
      <w:r w:rsidR="00BD183A">
        <w:rPr>
          <w:rFonts w:ascii="Times New Roman" w:eastAsia="Times New Roman" w:hAnsi="Times New Roman" w:cs="Times New Roman"/>
          <w:b/>
          <w:sz w:val="24"/>
          <w:szCs w:val="24"/>
        </w:rPr>
        <w:t>__________</w:t>
      </w:r>
      <w:r w:rsidR="00276663" w:rsidRPr="00276663">
        <w:rPr>
          <w:rFonts w:ascii="Times New Roman" w:eastAsia="Times New Roman" w:hAnsi="Times New Roman" w:cs="Times New Roman"/>
          <w:b/>
          <w:sz w:val="24"/>
          <w:szCs w:val="24"/>
        </w:rPr>
        <w:t xml:space="preserve">) </w:t>
      </w:r>
      <w:proofErr w:type="gramEnd"/>
      <w:r w:rsidR="00276663" w:rsidRPr="00276663">
        <w:rPr>
          <w:rFonts w:ascii="Times New Roman" w:eastAsia="Times New Roman" w:hAnsi="Times New Roman" w:cs="Times New Roman"/>
          <w:b/>
          <w:sz w:val="24"/>
          <w:szCs w:val="24"/>
        </w:rPr>
        <w:t xml:space="preserve">рублей </w:t>
      </w:r>
      <w:r w:rsidR="00BD183A">
        <w:rPr>
          <w:rFonts w:ascii="Times New Roman" w:eastAsia="Times New Roman" w:hAnsi="Times New Roman" w:cs="Times New Roman"/>
          <w:b/>
          <w:sz w:val="24"/>
          <w:szCs w:val="24"/>
        </w:rPr>
        <w:t>__</w:t>
      </w:r>
      <w:r w:rsidR="00276663" w:rsidRPr="00276663">
        <w:rPr>
          <w:rFonts w:ascii="Times New Roman" w:eastAsia="Times New Roman" w:hAnsi="Times New Roman" w:cs="Times New Roman"/>
          <w:b/>
          <w:sz w:val="24"/>
          <w:szCs w:val="24"/>
        </w:rPr>
        <w:t xml:space="preserve"> копеек</w:t>
      </w:r>
      <w:r w:rsidRPr="003D74CB">
        <w:rPr>
          <w:rFonts w:ascii="Times New Roman" w:eastAsia="Times New Roman" w:hAnsi="Times New Roman" w:cs="Times New Roman"/>
          <w:b/>
          <w:sz w:val="24"/>
          <w:szCs w:val="24"/>
        </w:rPr>
        <w:t xml:space="preserve">, </w:t>
      </w:r>
      <w:r w:rsidRPr="005973AA">
        <w:rPr>
          <w:rFonts w:ascii="Times New Roman" w:eastAsia="Times New Roman" w:hAnsi="Times New Roman" w:cs="Times New Roman"/>
          <w:b/>
          <w:sz w:val="24"/>
          <w:szCs w:val="24"/>
        </w:rPr>
        <w:t>НДС</w:t>
      </w:r>
      <w:r w:rsidR="003D74CB" w:rsidRPr="005973AA">
        <w:rPr>
          <w:rFonts w:ascii="Times New Roman" w:eastAsia="Times New Roman" w:hAnsi="Times New Roman" w:cs="Times New Roman"/>
          <w:b/>
          <w:sz w:val="24"/>
          <w:szCs w:val="24"/>
        </w:rPr>
        <w:t xml:space="preserve"> </w:t>
      </w:r>
      <w:r w:rsidR="00BD183A">
        <w:rPr>
          <w:rFonts w:ascii="Times New Roman" w:eastAsia="Times New Roman" w:hAnsi="Times New Roman" w:cs="Times New Roman"/>
          <w:b/>
          <w:sz w:val="24"/>
          <w:szCs w:val="24"/>
        </w:rPr>
        <w:t>__</w:t>
      </w:r>
      <w:r w:rsidR="003D74CB" w:rsidRPr="005973AA">
        <w:rPr>
          <w:rFonts w:ascii="Times New Roman" w:eastAsia="Times New Roman" w:hAnsi="Times New Roman" w:cs="Times New Roman"/>
          <w:b/>
          <w:sz w:val="24"/>
          <w:szCs w:val="24"/>
        </w:rPr>
        <w:t>% -</w:t>
      </w:r>
      <w:r w:rsidRPr="005973AA">
        <w:rPr>
          <w:rFonts w:ascii="Times New Roman" w:eastAsia="Times New Roman" w:hAnsi="Times New Roman" w:cs="Times New Roman"/>
          <w:b/>
          <w:sz w:val="24"/>
          <w:szCs w:val="24"/>
        </w:rPr>
        <w:t xml:space="preserve"> </w:t>
      </w:r>
      <w:r w:rsidR="00BD183A">
        <w:rPr>
          <w:rFonts w:ascii="Times New Roman" w:eastAsia="Times New Roman" w:hAnsi="Times New Roman" w:cs="Times New Roman"/>
          <w:b/>
          <w:sz w:val="24"/>
          <w:szCs w:val="24"/>
        </w:rPr>
        <w:t>_____</w:t>
      </w:r>
      <w:r w:rsidR="005973AA" w:rsidRPr="005973AA">
        <w:rPr>
          <w:rFonts w:ascii="Times New Roman" w:eastAsia="Times New Roman" w:hAnsi="Times New Roman" w:cs="Times New Roman"/>
          <w:b/>
          <w:sz w:val="24"/>
          <w:szCs w:val="24"/>
        </w:rPr>
        <w:t xml:space="preserve"> (</w:t>
      </w:r>
      <w:r w:rsidR="00BD183A">
        <w:rPr>
          <w:rFonts w:ascii="Times New Roman" w:eastAsia="Times New Roman" w:hAnsi="Times New Roman" w:cs="Times New Roman"/>
          <w:b/>
          <w:sz w:val="24"/>
          <w:szCs w:val="24"/>
        </w:rPr>
        <w:t>___________</w:t>
      </w:r>
      <w:r w:rsidR="005973AA" w:rsidRPr="005973AA">
        <w:rPr>
          <w:rFonts w:ascii="Times New Roman" w:eastAsia="Times New Roman" w:hAnsi="Times New Roman" w:cs="Times New Roman"/>
          <w:b/>
          <w:sz w:val="24"/>
          <w:szCs w:val="24"/>
        </w:rPr>
        <w:t>) рубл</w:t>
      </w:r>
      <w:r w:rsidR="00066721">
        <w:rPr>
          <w:rFonts w:ascii="Times New Roman" w:eastAsia="Times New Roman" w:hAnsi="Times New Roman" w:cs="Times New Roman"/>
          <w:b/>
          <w:sz w:val="24"/>
          <w:szCs w:val="24"/>
        </w:rPr>
        <w:t>ей</w:t>
      </w:r>
      <w:r w:rsidR="005973AA" w:rsidRPr="005973AA">
        <w:rPr>
          <w:rFonts w:ascii="Times New Roman" w:eastAsia="Times New Roman" w:hAnsi="Times New Roman" w:cs="Times New Roman"/>
          <w:b/>
          <w:sz w:val="24"/>
          <w:szCs w:val="24"/>
        </w:rPr>
        <w:t xml:space="preserve"> </w:t>
      </w:r>
      <w:r w:rsidR="00BD183A">
        <w:rPr>
          <w:rFonts w:ascii="Times New Roman" w:eastAsia="Times New Roman" w:hAnsi="Times New Roman" w:cs="Times New Roman"/>
          <w:b/>
          <w:sz w:val="24"/>
          <w:szCs w:val="24"/>
        </w:rPr>
        <w:t>___</w:t>
      </w:r>
      <w:r w:rsidR="005973AA" w:rsidRPr="005973AA">
        <w:rPr>
          <w:rFonts w:ascii="Times New Roman" w:eastAsia="Times New Roman" w:hAnsi="Times New Roman" w:cs="Times New Roman"/>
          <w:b/>
          <w:sz w:val="24"/>
          <w:szCs w:val="24"/>
        </w:rPr>
        <w:t xml:space="preserve"> копеек</w:t>
      </w:r>
      <w:r w:rsidR="00BD183A">
        <w:rPr>
          <w:rFonts w:ascii="Times New Roman" w:eastAsia="Times New Roman" w:hAnsi="Times New Roman" w:cs="Times New Roman"/>
          <w:b/>
          <w:sz w:val="24"/>
          <w:szCs w:val="24"/>
        </w:rPr>
        <w:t>.</w:t>
      </w:r>
    </w:p>
    <w:p w:rsidR="00BD183A" w:rsidRDefault="00BD183A" w:rsidP="005973AA">
      <w:pPr>
        <w:spacing w:after="0" w:line="240" w:lineRule="auto"/>
        <w:jc w:val="both"/>
        <w:rPr>
          <w:rFonts w:ascii="Times New Roman" w:eastAsia="Times New Roman" w:hAnsi="Times New Roman" w:cs="Times New Roman"/>
          <w:b/>
          <w:color w:val="FF0000"/>
          <w:sz w:val="24"/>
          <w:szCs w:val="24"/>
        </w:rPr>
      </w:pPr>
    </w:p>
    <w:p w:rsidR="003510DF" w:rsidRDefault="003510DF" w:rsidP="005973AA">
      <w:pPr>
        <w:spacing w:after="0" w:line="240" w:lineRule="auto"/>
        <w:jc w:val="both"/>
        <w:rPr>
          <w:rFonts w:ascii="Times New Roman" w:eastAsia="Times New Roman" w:hAnsi="Times New Roman" w:cs="Times New Roman"/>
          <w:b/>
          <w:color w:val="FF0000"/>
          <w:sz w:val="24"/>
          <w:szCs w:val="24"/>
        </w:rPr>
      </w:pPr>
    </w:p>
    <w:p w:rsidR="00C41CE5" w:rsidRDefault="00C41CE5" w:rsidP="005973AA">
      <w:pPr>
        <w:spacing w:after="0" w:line="240" w:lineRule="auto"/>
        <w:jc w:val="both"/>
        <w:rPr>
          <w:rFonts w:ascii="Times New Roman" w:eastAsia="Times New Roman" w:hAnsi="Times New Roman" w:cs="Times New Roman"/>
          <w:b/>
          <w:color w:val="FF0000"/>
          <w:sz w:val="24"/>
          <w:szCs w:val="24"/>
        </w:rPr>
      </w:pPr>
    </w:p>
    <w:p w:rsidR="003510DF" w:rsidRPr="003D74CB" w:rsidRDefault="003510DF" w:rsidP="005973AA">
      <w:pPr>
        <w:spacing w:after="0" w:line="240" w:lineRule="auto"/>
        <w:jc w:val="both"/>
        <w:rPr>
          <w:rFonts w:ascii="Times New Roman" w:eastAsia="Times New Roman" w:hAnsi="Times New Roman" w:cs="Times New Roman"/>
          <w:b/>
          <w:color w:val="FF0000"/>
          <w:sz w:val="24"/>
          <w:szCs w:val="24"/>
        </w:rPr>
      </w:pPr>
    </w:p>
    <w:tbl>
      <w:tblPr>
        <w:tblW w:w="0" w:type="auto"/>
        <w:jc w:val="center"/>
        <w:tblLook w:val="04A0" w:firstRow="1" w:lastRow="0" w:firstColumn="1" w:lastColumn="0" w:noHBand="0" w:noVBand="1"/>
      </w:tblPr>
      <w:tblGrid>
        <w:gridCol w:w="5148"/>
        <w:gridCol w:w="4320"/>
      </w:tblGrid>
      <w:tr w:rsidR="00C02E15" w:rsidRPr="00C02E15" w:rsidTr="00987EB6">
        <w:trPr>
          <w:jc w:val="center"/>
        </w:trPr>
        <w:tc>
          <w:tcPr>
            <w:tcW w:w="5148" w:type="dxa"/>
          </w:tcPr>
          <w:p w:rsidR="00C02E15" w:rsidRPr="00C02E15" w:rsidRDefault="00C02E15" w:rsidP="00935195">
            <w:pPr>
              <w:spacing w:before="20" w:after="20" w:line="240" w:lineRule="exact"/>
              <w:rPr>
                <w:rFonts w:ascii="Times New Roman" w:eastAsia="Times New Roman" w:hAnsi="Times New Roman" w:cs="Times New Roman"/>
                <w:b/>
                <w:caps/>
                <w:sz w:val="24"/>
                <w:szCs w:val="24"/>
              </w:rPr>
            </w:pPr>
            <w:r w:rsidRPr="00C02E15">
              <w:rPr>
                <w:rFonts w:ascii="Times New Roman" w:eastAsia="Times New Roman" w:hAnsi="Times New Roman" w:cs="Times New Roman"/>
                <w:b/>
                <w:caps/>
                <w:sz w:val="24"/>
                <w:szCs w:val="24"/>
              </w:rPr>
              <w:t>Заказчик:</w:t>
            </w:r>
          </w:p>
        </w:tc>
        <w:tc>
          <w:tcPr>
            <w:tcW w:w="4320" w:type="dxa"/>
            <w:hideMark/>
          </w:tcPr>
          <w:p w:rsidR="00C02E15" w:rsidRPr="00C02E15" w:rsidRDefault="00C02E15" w:rsidP="00935195">
            <w:pPr>
              <w:spacing w:before="20" w:after="20" w:line="240" w:lineRule="exact"/>
              <w:ind w:right="288"/>
              <w:rPr>
                <w:rFonts w:ascii="Times New Roman" w:eastAsia="Times New Roman" w:hAnsi="Times New Roman" w:cs="Times New Roman"/>
                <w:b/>
                <w:caps/>
                <w:sz w:val="24"/>
                <w:szCs w:val="24"/>
              </w:rPr>
            </w:pPr>
            <w:r w:rsidRPr="00C02E15">
              <w:rPr>
                <w:rFonts w:ascii="Times New Roman" w:eastAsia="Times New Roman" w:hAnsi="Times New Roman" w:cs="Times New Roman"/>
                <w:b/>
                <w:caps/>
                <w:sz w:val="24"/>
                <w:szCs w:val="24"/>
              </w:rPr>
              <w:t>ПОСТАВЩИК:</w:t>
            </w:r>
          </w:p>
        </w:tc>
      </w:tr>
      <w:tr w:rsidR="00C02E15" w:rsidRPr="00C02E15" w:rsidTr="00987EB6">
        <w:trPr>
          <w:trHeight w:val="1032"/>
          <w:jc w:val="center"/>
        </w:trPr>
        <w:tc>
          <w:tcPr>
            <w:tcW w:w="5148" w:type="dxa"/>
          </w:tcPr>
          <w:p w:rsidR="00FD6E2A" w:rsidRPr="00FD6E2A" w:rsidRDefault="00FD6E2A" w:rsidP="00FD6E2A">
            <w:pPr>
              <w:widowControl w:val="0"/>
              <w:tabs>
                <w:tab w:val="left" w:pos="4995"/>
              </w:tabs>
              <w:suppressAutoHyphens/>
              <w:spacing w:after="0" w:line="240" w:lineRule="auto"/>
              <w:jc w:val="both"/>
              <w:rPr>
                <w:rFonts w:ascii="Times New Roman" w:eastAsia="Times New Roman" w:hAnsi="Times New Roman" w:cs="Times New Roman"/>
                <w:sz w:val="21"/>
                <w:szCs w:val="21"/>
              </w:rPr>
            </w:pPr>
            <w:r w:rsidRPr="00FD6E2A">
              <w:rPr>
                <w:rFonts w:ascii="Times New Roman" w:eastAsia="Times New Roman" w:hAnsi="Times New Roman" w:cs="Times New Roman"/>
                <w:sz w:val="21"/>
                <w:szCs w:val="21"/>
              </w:rPr>
              <w:t>Главный врач</w:t>
            </w:r>
          </w:p>
          <w:p w:rsidR="00FD6E2A" w:rsidRPr="00FD6E2A" w:rsidRDefault="00FD6E2A" w:rsidP="00FD6E2A">
            <w:pPr>
              <w:widowControl w:val="0"/>
              <w:suppressAutoHyphens/>
              <w:spacing w:after="0" w:line="240" w:lineRule="auto"/>
              <w:ind w:right="1077"/>
              <w:rPr>
                <w:rFonts w:ascii="Times New Roman" w:eastAsia="Times New Roman" w:hAnsi="Times New Roman" w:cs="Times New Roman"/>
              </w:rPr>
            </w:pPr>
            <w:r w:rsidRPr="00FD6E2A">
              <w:rPr>
                <w:rFonts w:ascii="Times New Roman" w:eastAsia="Times New Roman" w:hAnsi="Times New Roman" w:cs="Times New Roman"/>
              </w:rPr>
              <w:t>СПб ГБУЗ «Стоматологическая поликлиника №13»</w:t>
            </w:r>
          </w:p>
          <w:p w:rsidR="00C02E15" w:rsidRDefault="00935195" w:rsidP="00C02E15">
            <w:pPr>
              <w:spacing w:after="0" w:line="240" w:lineRule="auto"/>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 xml:space="preserve">__________________ </w:t>
            </w:r>
            <w:r>
              <w:rPr>
                <w:rFonts w:ascii="Times New Roman" w:eastAsia="Times New Roman" w:hAnsi="Times New Roman" w:cs="Times New Roman"/>
                <w:sz w:val="21"/>
                <w:szCs w:val="21"/>
              </w:rPr>
              <w:t xml:space="preserve">/ </w:t>
            </w:r>
            <w:proofErr w:type="spellStart"/>
            <w:r w:rsidRPr="00C02E15">
              <w:rPr>
                <w:rFonts w:ascii="Times New Roman" w:eastAsia="Times New Roman" w:hAnsi="Times New Roman" w:cs="Times New Roman"/>
                <w:sz w:val="21"/>
                <w:szCs w:val="21"/>
              </w:rPr>
              <w:t>Гудец</w:t>
            </w:r>
            <w:proofErr w:type="spellEnd"/>
            <w:r w:rsidRPr="00C02E15">
              <w:rPr>
                <w:rFonts w:ascii="Times New Roman" w:eastAsia="Times New Roman" w:hAnsi="Times New Roman" w:cs="Times New Roman"/>
                <w:sz w:val="21"/>
                <w:szCs w:val="21"/>
              </w:rPr>
              <w:t xml:space="preserve"> Е.Ю.</w:t>
            </w:r>
            <w:r w:rsidR="00440D7A">
              <w:rPr>
                <w:rFonts w:ascii="Times New Roman" w:eastAsia="Times New Roman" w:hAnsi="Times New Roman" w:cs="Times New Roman"/>
                <w:sz w:val="21"/>
                <w:szCs w:val="21"/>
              </w:rPr>
              <w:t xml:space="preserve">                                      </w:t>
            </w:r>
          </w:p>
          <w:p w:rsidR="00440D7A" w:rsidRPr="00702A38" w:rsidRDefault="00440D7A" w:rsidP="00440D7A">
            <w:pPr>
              <w:widowControl w:val="0"/>
              <w:tabs>
                <w:tab w:val="left" w:pos="630"/>
              </w:tabs>
              <w:suppressAutoHyphens/>
              <w:spacing w:after="120"/>
              <w:textAlignment w:val="baseline"/>
              <w:rPr>
                <w:bCs/>
                <w:i/>
                <w:iCs/>
                <w:lang w:eastAsia="ar-SA"/>
              </w:rPr>
            </w:pPr>
            <w:r w:rsidRPr="00702A38">
              <w:rPr>
                <w:bCs/>
                <w:i/>
                <w:iCs/>
                <w:lang w:eastAsia="ar-SA"/>
              </w:rPr>
              <w:t xml:space="preserve">Подписано ЭЦП в электронном магазине              </w:t>
            </w:r>
          </w:p>
          <w:p w:rsidR="00EB2A01" w:rsidRPr="00C02E15" w:rsidRDefault="00EB2A01" w:rsidP="00C02E15">
            <w:pPr>
              <w:spacing w:after="0" w:line="240" w:lineRule="auto"/>
              <w:rPr>
                <w:rFonts w:ascii="Times New Roman" w:eastAsia="Times New Roman" w:hAnsi="Times New Roman" w:cs="Times New Roman"/>
                <w:caps/>
                <w:sz w:val="24"/>
                <w:szCs w:val="24"/>
              </w:rPr>
            </w:pPr>
          </w:p>
        </w:tc>
        <w:tc>
          <w:tcPr>
            <w:tcW w:w="4320" w:type="dxa"/>
          </w:tcPr>
          <w:p w:rsidR="00935195" w:rsidRDefault="00935195" w:rsidP="00EB2A01">
            <w:pPr>
              <w:spacing w:after="0" w:line="240" w:lineRule="auto"/>
              <w:rPr>
                <w:rFonts w:ascii="Times New Roman" w:eastAsia="Times New Roman" w:hAnsi="Times New Roman" w:cs="Times New Roman"/>
                <w:color w:val="000000"/>
                <w:sz w:val="21"/>
                <w:szCs w:val="21"/>
              </w:rPr>
            </w:pPr>
          </w:p>
          <w:p w:rsidR="00440D7A" w:rsidRDefault="00440D7A" w:rsidP="00EB2A01">
            <w:pPr>
              <w:spacing w:after="0" w:line="240" w:lineRule="auto"/>
              <w:rPr>
                <w:rFonts w:ascii="Times New Roman" w:eastAsia="Times New Roman" w:hAnsi="Times New Roman" w:cs="Times New Roman"/>
                <w:color w:val="000000"/>
                <w:sz w:val="21"/>
                <w:szCs w:val="21"/>
              </w:rPr>
            </w:pPr>
          </w:p>
          <w:p w:rsidR="00440D7A" w:rsidRDefault="00440D7A" w:rsidP="00EB2A01">
            <w:pPr>
              <w:spacing w:after="0" w:line="240" w:lineRule="auto"/>
              <w:rPr>
                <w:rFonts w:ascii="Times New Roman" w:eastAsia="Times New Roman" w:hAnsi="Times New Roman" w:cs="Times New Roman"/>
                <w:color w:val="000000"/>
                <w:sz w:val="21"/>
                <w:szCs w:val="21"/>
              </w:rPr>
            </w:pPr>
          </w:p>
          <w:p w:rsidR="00440D7A" w:rsidRDefault="00440D7A" w:rsidP="00440D7A">
            <w:pPr>
              <w:spacing w:after="0" w:line="240" w:lineRule="auto"/>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 xml:space="preserve">__________________ </w:t>
            </w:r>
            <w:r>
              <w:rPr>
                <w:rFonts w:ascii="Times New Roman" w:eastAsia="Times New Roman" w:hAnsi="Times New Roman" w:cs="Times New Roman"/>
                <w:sz w:val="21"/>
                <w:szCs w:val="21"/>
              </w:rPr>
              <w:t xml:space="preserve">/ </w:t>
            </w:r>
          </w:p>
          <w:p w:rsidR="00440D7A" w:rsidRPr="00702A38" w:rsidRDefault="00440D7A" w:rsidP="00440D7A">
            <w:pPr>
              <w:widowControl w:val="0"/>
              <w:tabs>
                <w:tab w:val="left" w:pos="630"/>
              </w:tabs>
              <w:suppressAutoHyphens/>
              <w:spacing w:after="120"/>
              <w:textAlignment w:val="baseline"/>
              <w:rPr>
                <w:bCs/>
                <w:i/>
                <w:iCs/>
                <w:lang w:eastAsia="ar-SA"/>
              </w:rPr>
            </w:pPr>
            <w:r w:rsidRPr="00702A38">
              <w:rPr>
                <w:bCs/>
                <w:i/>
                <w:iCs/>
                <w:lang w:eastAsia="ar-SA"/>
              </w:rPr>
              <w:t xml:space="preserve">Подписано ЭЦП в электронном магазине              </w:t>
            </w:r>
          </w:p>
          <w:p w:rsidR="00440D7A" w:rsidRDefault="00440D7A" w:rsidP="00EB2A01">
            <w:pPr>
              <w:spacing w:after="0" w:line="240" w:lineRule="auto"/>
              <w:rPr>
                <w:rFonts w:ascii="Times New Roman" w:eastAsia="Times New Roman" w:hAnsi="Times New Roman" w:cs="Times New Roman"/>
                <w:color w:val="000000"/>
                <w:sz w:val="21"/>
                <w:szCs w:val="21"/>
              </w:rPr>
            </w:pPr>
          </w:p>
          <w:p w:rsidR="00440D7A" w:rsidRPr="00EB2A01" w:rsidRDefault="00440D7A" w:rsidP="00EB2A01">
            <w:pPr>
              <w:spacing w:after="0" w:line="240" w:lineRule="auto"/>
              <w:rPr>
                <w:rFonts w:ascii="Times New Roman" w:eastAsia="Times New Roman" w:hAnsi="Times New Roman" w:cs="Times New Roman"/>
                <w:color w:val="000000"/>
                <w:sz w:val="21"/>
                <w:szCs w:val="21"/>
              </w:rPr>
            </w:pPr>
          </w:p>
        </w:tc>
      </w:tr>
    </w:tbl>
    <w:p w:rsidR="00EB2A01" w:rsidRDefault="00EB2A01" w:rsidP="00D61F38">
      <w:pPr>
        <w:shd w:val="clear" w:color="auto" w:fill="FFFFFF"/>
        <w:spacing w:after="0" w:line="240" w:lineRule="auto"/>
        <w:ind w:right="1"/>
        <w:rPr>
          <w:rFonts w:ascii="Times New Roman" w:eastAsia="Times New Roman" w:hAnsi="Times New Roman" w:cs="Times New Roman"/>
          <w:b/>
          <w:color w:val="000000"/>
          <w:sz w:val="24"/>
          <w:szCs w:val="24"/>
        </w:rPr>
      </w:pPr>
    </w:p>
    <w:p w:rsidR="00DD4ED2" w:rsidRDefault="00DD4ED2" w:rsidP="00D61F38">
      <w:pPr>
        <w:shd w:val="clear" w:color="auto" w:fill="FFFFFF"/>
        <w:spacing w:after="0" w:line="240" w:lineRule="auto"/>
        <w:ind w:right="1"/>
        <w:rPr>
          <w:rFonts w:ascii="Times New Roman" w:eastAsia="Times New Roman" w:hAnsi="Times New Roman" w:cs="Times New Roman"/>
          <w:b/>
          <w:color w:val="000000"/>
          <w:sz w:val="24"/>
          <w:szCs w:val="24"/>
        </w:rPr>
      </w:pPr>
    </w:p>
    <w:p w:rsidR="00DD4ED2" w:rsidRDefault="00DD4ED2" w:rsidP="00D61F38">
      <w:pPr>
        <w:shd w:val="clear" w:color="auto" w:fill="FFFFFF"/>
        <w:spacing w:after="0" w:line="240" w:lineRule="auto"/>
        <w:ind w:right="1"/>
        <w:rPr>
          <w:rFonts w:ascii="Times New Roman" w:eastAsia="Times New Roman" w:hAnsi="Times New Roman" w:cs="Times New Roman"/>
          <w:b/>
          <w:color w:val="000000"/>
          <w:sz w:val="24"/>
          <w:szCs w:val="24"/>
        </w:rPr>
      </w:pPr>
    </w:p>
    <w:p w:rsidR="00DD4ED2" w:rsidRDefault="00DD4ED2" w:rsidP="00D61F38">
      <w:pPr>
        <w:shd w:val="clear" w:color="auto" w:fill="FFFFFF"/>
        <w:spacing w:after="0" w:line="240" w:lineRule="auto"/>
        <w:ind w:right="1"/>
        <w:rPr>
          <w:rFonts w:ascii="Times New Roman" w:eastAsia="Times New Roman" w:hAnsi="Times New Roman" w:cs="Times New Roman"/>
          <w:b/>
          <w:color w:val="000000"/>
          <w:sz w:val="24"/>
          <w:szCs w:val="24"/>
        </w:rPr>
      </w:pPr>
    </w:p>
    <w:p w:rsidR="00DD4ED2" w:rsidRDefault="00DD4ED2" w:rsidP="00D61F38">
      <w:pPr>
        <w:shd w:val="clear" w:color="auto" w:fill="FFFFFF"/>
        <w:spacing w:after="0" w:line="240" w:lineRule="auto"/>
        <w:ind w:right="1"/>
        <w:rPr>
          <w:rFonts w:ascii="Times New Roman" w:eastAsia="Times New Roman" w:hAnsi="Times New Roman" w:cs="Times New Roman"/>
          <w:b/>
          <w:color w:val="000000"/>
          <w:sz w:val="24"/>
          <w:szCs w:val="24"/>
        </w:rPr>
      </w:pPr>
    </w:p>
    <w:p w:rsidR="00DD4ED2" w:rsidRDefault="00DD4ED2" w:rsidP="00D61F38">
      <w:pPr>
        <w:shd w:val="clear" w:color="auto" w:fill="FFFFFF"/>
        <w:spacing w:after="0" w:line="240" w:lineRule="auto"/>
        <w:ind w:right="1"/>
        <w:rPr>
          <w:rFonts w:ascii="Times New Roman" w:eastAsia="Times New Roman" w:hAnsi="Times New Roman" w:cs="Times New Roman"/>
          <w:b/>
          <w:color w:val="000000"/>
          <w:sz w:val="24"/>
          <w:szCs w:val="24"/>
        </w:rPr>
      </w:pPr>
    </w:p>
    <w:tbl>
      <w:tblPr>
        <w:tblStyle w:val="TableStyle0"/>
        <w:tblW w:w="15225" w:type="dxa"/>
        <w:tblInd w:w="0" w:type="dxa"/>
        <w:tblLayout w:type="fixed"/>
        <w:tblCellMar>
          <w:left w:w="57" w:type="dxa"/>
          <w:right w:w="57" w:type="dxa"/>
        </w:tblCellMar>
        <w:tblLook w:val="04A0" w:firstRow="1" w:lastRow="0" w:firstColumn="1" w:lastColumn="0" w:noHBand="0" w:noVBand="1"/>
      </w:tblPr>
      <w:tblGrid>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5775"/>
      </w:tblGrid>
      <w:tr w:rsidR="00DD4ED2" w:rsidTr="00016EB0">
        <w:trPr>
          <w:cantSplit/>
          <w:trHeight w:val="284"/>
        </w:trPr>
        <w:tc>
          <w:tcPr>
            <w:tcW w:w="315" w:type="dxa"/>
            <w:shd w:val="clear" w:color="auto" w:fill="auto"/>
            <w:vAlign w:val="bottom"/>
          </w:tcPr>
          <w:p w:rsidR="00DD4ED2" w:rsidRDefault="00DD4ED2" w:rsidP="00016EB0"/>
        </w:tc>
        <w:tc>
          <w:tcPr>
            <w:tcW w:w="315" w:type="dxa"/>
            <w:shd w:val="clear" w:color="auto" w:fill="auto"/>
            <w:vAlign w:val="center"/>
          </w:tcPr>
          <w:p w:rsidR="00DD4ED2" w:rsidRDefault="00DD4ED2" w:rsidP="00016EB0">
            <w:pPr>
              <w:jc w:val="center"/>
            </w:pPr>
          </w:p>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C41CE5" w:rsidRDefault="00C41CE5" w:rsidP="00016EB0"/>
          <w:p w:rsidR="00C41CE5" w:rsidRDefault="00C41CE5" w:rsidP="00016EB0"/>
          <w:p w:rsidR="00C41CE5" w:rsidRDefault="00C41CE5" w:rsidP="00016EB0"/>
          <w:p w:rsidR="00B66715" w:rsidRDefault="00B66715" w:rsidP="00016EB0"/>
          <w:p w:rsidR="00B66715" w:rsidRDefault="00B66715" w:rsidP="00016EB0"/>
          <w:p w:rsidR="00B66715" w:rsidRDefault="00B66715" w:rsidP="00016EB0"/>
          <w:p w:rsidR="00B66715" w:rsidRDefault="00B66715" w:rsidP="00016EB0"/>
          <w:p w:rsidR="00B66715" w:rsidRDefault="00B66715" w:rsidP="00016EB0"/>
          <w:p w:rsidR="00B66715" w:rsidRDefault="00B66715" w:rsidP="00016EB0"/>
          <w:p w:rsidR="00B66715" w:rsidRDefault="00B66715" w:rsidP="00016EB0"/>
          <w:p w:rsidR="00B66715" w:rsidRDefault="00B66715" w:rsidP="00016EB0"/>
          <w:p w:rsidR="00B66715" w:rsidRDefault="00B66715" w:rsidP="00016EB0"/>
          <w:p w:rsidR="00B66715" w:rsidRDefault="00B66715" w:rsidP="00016EB0"/>
          <w:p w:rsidR="00B66715" w:rsidRDefault="00B66715" w:rsidP="00016EB0"/>
          <w:p w:rsidR="00B66715" w:rsidRDefault="00B66715" w:rsidP="00016EB0"/>
          <w:p w:rsidR="00B66715" w:rsidRDefault="00B66715" w:rsidP="00016EB0"/>
          <w:p w:rsidR="00B66715" w:rsidRDefault="00B66715" w:rsidP="00016EB0"/>
          <w:p w:rsidR="00C41CE5" w:rsidRDefault="00C41CE5"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5775" w:type="dxa"/>
            <w:shd w:val="clear" w:color="auto" w:fill="auto"/>
            <w:vAlign w:val="bottom"/>
          </w:tcPr>
          <w:p w:rsidR="00DD4ED2" w:rsidRDefault="00DD4ED2" w:rsidP="00016EB0"/>
        </w:tc>
      </w:tr>
    </w:tbl>
    <w:p w:rsidR="00B66715" w:rsidRDefault="00B66715" w:rsidP="00B66715">
      <w:pPr>
        <w:jc w:val="center"/>
        <w:rPr>
          <w:rFonts w:ascii="Times New Roman" w:hAnsi="Times New Roman" w:cs="Times New Roman"/>
          <w:b/>
        </w:rPr>
      </w:pPr>
    </w:p>
    <w:p w:rsidR="00B66715" w:rsidRDefault="00B66715" w:rsidP="00B66715">
      <w:pPr>
        <w:jc w:val="center"/>
        <w:rPr>
          <w:rFonts w:ascii="Times New Roman" w:hAnsi="Times New Roman" w:cs="Times New Roman"/>
          <w:b/>
        </w:rPr>
      </w:pPr>
    </w:p>
    <w:p w:rsidR="00B66715" w:rsidRDefault="00B66715" w:rsidP="00B66715">
      <w:pPr>
        <w:jc w:val="center"/>
        <w:rPr>
          <w:rFonts w:ascii="Times New Roman" w:hAnsi="Times New Roman" w:cs="Times New Roman"/>
          <w:b/>
        </w:rPr>
      </w:pPr>
    </w:p>
    <w:p w:rsidR="00B66715" w:rsidRDefault="00B66715" w:rsidP="00B66715">
      <w:pPr>
        <w:jc w:val="center"/>
        <w:rPr>
          <w:rFonts w:ascii="Times New Roman" w:hAnsi="Times New Roman" w:cs="Times New Roman"/>
          <w:b/>
        </w:rPr>
      </w:pPr>
    </w:p>
    <w:p w:rsidR="00B66715" w:rsidRDefault="00B66715" w:rsidP="00B66715">
      <w:pPr>
        <w:jc w:val="center"/>
        <w:rPr>
          <w:rFonts w:ascii="Times New Roman" w:hAnsi="Times New Roman" w:cs="Times New Roman"/>
          <w:b/>
        </w:rPr>
      </w:pPr>
    </w:p>
    <w:p w:rsidR="00B66715" w:rsidRPr="00B66715" w:rsidRDefault="00B66715" w:rsidP="00B66715">
      <w:pPr>
        <w:jc w:val="center"/>
        <w:rPr>
          <w:rFonts w:ascii="Times New Roman" w:hAnsi="Times New Roman" w:cs="Times New Roman"/>
          <w:b/>
        </w:rPr>
      </w:pPr>
    </w:p>
    <w:p w:rsidR="00C41CE5" w:rsidRDefault="00C41CE5" w:rsidP="00C41CE5">
      <w:pPr>
        <w:jc w:val="center"/>
        <w:rPr>
          <w:rFonts w:ascii="Times New Roman" w:hAnsi="Times New Roman" w:cs="Times New Roman"/>
        </w:rPr>
      </w:pPr>
    </w:p>
    <w:sectPr w:rsidR="00C41CE5" w:rsidSect="00C41CE5">
      <w:footerReference w:type="first" r:id="rId12"/>
      <w:pgSz w:w="11906" w:h="16838"/>
      <w:pgMar w:top="1134" w:right="709" w:bottom="1134" w:left="1418" w:header="0"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5D97" w:rsidRDefault="00C95D97" w:rsidP="00260646">
      <w:pPr>
        <w:spacing w:after="0" w:line="240" w:lineRule="auto"/>
      </w:pPr>
      <w:r>
        <w:separator/>
      </w:r>
    </w:p>
  </w:endnote>
  <w:endnote w:type="continuationSeparator" w:id="0">
    <w:p w:rsidR="00C95D97" w:rsidRDefault="00C95D97" w:rsidP="002606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DejaVu Sans">
    <w:charset w:val="CC"/>
    <w:family w:val="swiss"/>
    <w:pitch w:val="variable"/>
    <w:sig w:usb0="E7002EFF" w:usb1="D200FDFF" w:usb2="0A246029" w:usb3="00000000" w:csb0="000001FF" w:csb1="00000000"/>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Andale Sans UI">
    <w:altName w:val="Century Gothic"/>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Roman">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E2A" w:rsidRDefault="00FD6E2A">
    <w:r>
      <w:t>[Введите текст]</w:t>
    </w:r>
  </w:p>
  <w:p w:rsidR="00FD6E2A" w:rsidRDefault="00FD6E2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5D97" w:rsidRDefault="00C95D97" w:rsidP="00260646">
      <w:pPr>
        <w:spacing w:after="0" w:line="240" w:lineRule="auto"/>
      </w:pPr>
      <w:r>
        <w:separator/>
      </w:r>
    </w:p>
  </w:footnote>
  <w:footnote w:type="continuationSeparator" w:id="0">
    <w:p w:rsidR="00C95D97" w:rsidRDefault="00C95D97" w:rsidP="002606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E2A" w:rsidRDefault="00FD6E2A" w:rsidP="00A41B44">
    <w:pPr>
      <w:pStyle w:val="afb"/>
      <w:spacing w:after="120"/>
      <w:rPr>
        <w:sz w:val="16"/>
        <w:szCs w:val="16"/>
      </w:rPr>
    </w:pPr>
  </w:p>
  <w:p w:rsidR="00FD6E2A" w:rsidRDefault="00FD6E2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A4328E58"/>
    <w:name w:val="WW8Num2"/>
    <w:lvl w:ilvl="0">
      <w:start w:val="1"/>
      <w:numFmt w:val="decimal"/>
      <w:lvlText w:val="%1."/>
      <w:lvlJc w:val="left"/>
      <w:pPr>
        <w:tabs>
          <w:tab w:val="num" w:pos="0"/>
        </w:tabs>
        <w:ind w:left="502" w:hanging="360"/>
      </w:pPr>
      <w:rPr>
        <w:rFonts w:cs="Times New Roman"/>
        <w:b/>
      </w:rPr>
    </w:lvl>
  </w:abstractNum>
  <w:abstractNum w:abstractNumId="2">
    <w:nsid w:val="00000003"/>
    <w:multiLevelType w:val="multilevel"/>
    <w:tmpl w:val="00000003"/>
    <w:name w:val="WW8Num4"/>
    <w:lvl w:ilvl="0">
      <w:start w:val="1"/>
      <w:numFmt w:val="decimal"/>
      <w:lvlText w:val="%1."/>
      <w:lvlJc w:val="left"/>
      <w:pPr>
        <w:tabs>
          <w:tab w:val="num" w:pos="708"/>
        </w:tabs>
        <w:ind w:left="720" w:hanging="360"/>
      </w:pPr>
      <w:rPr>
        <w:rFonts w:ascii="Times New Roman" w:hAnsi="Times New Roman" w:cs="Times New Roman"/>
        <w:sz w:val="24"/>
        <w:szCs w:val="24"/>
        <w:lang w:eastAsia="ru-RU"/>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C386C40"/>
    <w:multiLevelType w:val="hybridMultilevel"/>
    <w:tmpl w:val="5434D1E6"/>
    <w:lvl w:ilvl="0" w:tplc="5960275C">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8E728F"/>
    <w:multiLevelType w:val="multilevel"/>
    <w:tmpl w:val="662AD87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16B00740"/>
    <w:multiLevelType w:val="hybridMultilevel"/>
    <w:tmpl w:val="9B3CE89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nsid w:val="1A7B0EF2"/>
    <w:multiLevelType w:val="hybridMultilevel"/>
    <w:tmpl w:val="9B3CE890"/>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23385D56"/>
    <w:multiLevelType w:val="hybridMultilevel"/>
    <w:tmpl w:val="326CC5C2"/>
    <w:lvl w:ilvl="0" w:tplc="0419000F">
      <w:start w:val="1"/>
      <w:numFmt w:val="decimal"/>
      <w:lvlText w:val="%1."/>
      <w:lvlJc w:val="left"/>
      <w:pPr>
        <w:ind w:left="149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8E4613D"/>
    <w:multiLevelType w:val="hybridMultilevel"/>
    <w:tmpl w:val="D69E2A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A4A1CDB"/>
    <w:multiLevelType w:val="multilevel"/>
    <w:tmpl w:val="74DECEBE"/>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11">
    <w:nsid w:val="2C627405"/>
    <w:multiLevelType w:val="hybridMultilevel"/>
    <w:tmpl w:val="C1F8E3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D1F2CEE"/>
    <w:multiLevelType w:val="multilevel"/>
    <w:tmpl w:val="0B122176"/>
    <w:lvl w:ilvl="0">
      <w:start w:val="1"/>
      <w:numFmt w:val="decimal"/>
      <w:lvlText w:val="%1."/>
      <w:lvlJc w:val="left"/>
      <w:pPr>
        <w:ind w:left="900" w:hanging="360"/>
      </w:pPr>
      <w:rPr>
        <w:rFonts w:hint="default"/>
      </w:rPr>
    </w:lvl>
    <w:lvl w:ilvl="1">
      <w:start w:val="2"/>
      <w:numFmt w:val="decimal"/>
      <w:isLgl/>
      <w:lvlText w:val="%1.%2."/>
      <w:lvlJc w:val="left"/>
      <w:pPr>
        <w:ind w:left="1069" w:hanging="360"/>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692" w:hanging="1800"/>
      </w:pPr>
      <w:rPr>
        <w:rFonts w:hint="default"/>
      </w:rPr>
    </w:lvl>
  </w:abstractNum>
  <w:abstractNum w:abstractNumId="13">
    <w:nsid w:val="37207C02"/>
    <w:multiLevelType w:val="hybridMultilevel"/>
    <w:tmpl w:val="D1B6B852"/>
    <w:lvl w:ilvl="0" w:tplc="0419000F">
      <w:start w:val="1"/>
      <w:numFmt w:val="decimal"/>
      <w:lvlText w:val="%1."/>
      <w:lvlJc w:val="left"/>
      <w:pPr>
        <w:ind w:left="502" w:hanging="360"/>
      </w:pPr>
      <w:rPr>
        <w:rFonts w:hint="default"/>
      </w:rPr>
    </w:lvl>
    <w:lvl w:ilvl="1" w:tplc="04190019" w:tentative="1">
      <w:start w:val="1"/>
      <w:numFmt w:val="lowerLetter"/>
      <w:pStyle w:val="2"/>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38490AAE"/>
    <w:multiLevelType w:val="multilevel"/>
    <w:tmpl w:val="BE34560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342CDC"/>
    <w:multiLevelType w:val="multilevel"/>
    <w:tmpl w:val="6D2A426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B420521"/>
    <w:multiLevelType w:val="hybridMultilevel"/>
    <w:tmpl w:val="ECA8AD24"/>
    <w:lvl w:ilvl="0" w:tplc="A13E460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nsid w:val="3FBE0B0E"/>
    <w:multiLevelType w:val="hybridMultilevel"/>
    <w:tmpl w:val="81447BE6"/>
    <w:lvl w:ilvl="0" w:tplc="C22A540A">
      <w:start w:val="6"/>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0AD6B8A"/>
    <w:multiLevelType w:val="hybridMultilevel"/>
    <w:tmpl w:val="12C8F7DC"/>
    <w:lvl w:ilvl="0" w:tplc="CBC4B396">
      <w:start w:val="3"/>
      <w:numFmt w:val="decimal"/>
      <w:lvlText w:val="%1."/>
      <w:lvlJc w:val="left"/>
      <w:pPr>
        <w:ind w:left="149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441A4F30"/>
    <w:multiLevelType w:val="multilevel"/>
    <w:tmpl w:val="75141E52"/>
    <w:lvl w:ilvl="0">
      <w:start w:val="3"/>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0">
    <w:nsid w:val="46601B9B"/>
    <w:multiLevelType w:val="multilevel"/>
    <w:tmpl w:val="A09ACADC"/>
    <w:lvl w:ilvl="0">
      <w:start w:val="10"/>
      <w:numFmt w:val="decimal"/>
      <w:lvlText w:val="%1"/>
      <w:lvlJc w:val="left"/>
      <w:pPr>
        <w:ind w:left="420" w:hanging="420"/>
      </w:pPr>
      <w:rPr>
        <w:rFonts w:hint="default"/>
      </w:rPr>
    </w:lvl>
    <w:lvl w:ilvl="1">
      <w:start w:val="1"/>
      <w:numFmt w:val="decimal"/>
      <w:lvlText w:val="%1.%2"/>
      <w:lvlJc w:val="left"/>
      <w:pPr>
        <w:ind w:left="1128"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DAF7021"/>
    <w:multiLevelType w:val="hybridMultilevel"/>
    <w:tmpl w:val="757A5D2E"/>
    <w:lvl w:ilvl="0" w:tplc="BF64F44A">
      <w:start w:val="1"/>
      <w:numFmt w:val="decimal"/>
      <w:lvlText w:val="%1)"/>
      <w:lvlJc w:val="left"/>
      <w:pPr>
        <w:tabs>
          <w:tab w:val="num" w:pos="1065"/>
        </w:tabs>
        <w:ind w:left="1065" w:hanging="360"/>
      </w:pPr>
      <w:rPr>
        <w:rFonts w:hint="default"/>
        <w:color w:val="auto"/>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2">
    <w:nsid w:val="51E86ABA"/>
    <w:multiLevelType w:val="multilevel"/>
    <w:tmpl w:val="527CF5DC"/>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2FD6CAD"/>
    <w:multiLevelType w:val="hybridMultilevel"/>
    <w:tmpl w:val="FA7611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7FF1ECB"/>
    <w:multiLevelType w:val="multilevel"/>
    <w:tmpl w:val="3132A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88531B3"/>
    <w:multiLevelType w:val="multilevel"/>
    <w:tmpl w:val="85661834"/>
    <w:lvl w:ilvl="0">
      <w:start w:val="1"/>
      <w:numFmt w:val="decimal"/>
      <w:lvlText w:val="%1."/>
      <w:lvlJc w:val="left"/>
      <w:rPr>
        <w:rFonts w:ascii="Times New Roman" w:eastAsia="Times New Roman" w:hAnsi="Times New Roman" w:cs="Times New Roman"/>
        <w:b/>
        <w:bCs/>
        <w:i w:val="0"/>
        <w:iCs w:val="0"/>
        <w:smallCaps w:val="0"/>
        <w:strike w:val="0"/>
        <w:color w:val="000000"/>
        <w:spacing w:val="3"/>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60A305DC"/>
    <w:multiLevelType w:val="hybridMultilevel"/>
    <w:tmpl w:val="7A522D80"/>
    <w:lvl w:ilvl="0" w:tplc="961E72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311540B"/>
    <w:multiLevelType w:val="multilevel"/>
    <w:tmpl w:val="C9A6A33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63A740F0"/>
    <w:multiLevelType w:val="multilevel"/>
    <w:tmpl w:val="FA149E10"/>
    <w:lvl w:ilvl="0">
      <w:start w:val="5"/>
      <w:numFmt w:val="decimal"/>
      <w:lvlText w:val="%1."/>
      <w:lvlJc w:val="left"/>
      <w:pPr>
        <w:ind w:left="540" w:hanging="540"/>
      </w:pPr>
      <w:rPr>
        <w:rFonts w:eastAsia="Batang" w:hint="default"/>
      </w:rPr>
    </w:lvl>
    <w:lvl w:ilvl="1">
      <w:start w:val="1"/>
      <w:numFmt w:val="decimal"/>
      <w:lvlText w:val="%1.%2."/>
      <w:lvlJc w:val="left"/>
      <w:pPr>
        <w:ind w:left="900" w:hanging="540"/>
      </w:pPr>
      <w:rPr>
        <w:rFonts w:eastAsia="Batang" w:hint="default"/>
      </w:rPr>
    </w:lvl>
    <w:lvl w:ilvl="2">
      <w:start w:val="1"/>
      <w:numFmt w:val="decimal"/>
      <w:lvlText w:val="%1.%2.%3."/>
      <w:lvlJc w:val="left"/>
      <w:pPr>
        <w:ind w:left="1440" w:hanging="720"/>
      </w:pPr>
      <w:rPr>
        <w:rFonts w:eastAsia="Batang" w:hint="default"/>
      </w:rPr>
    </w:lvl>
    <w:lvl w:ilvl="3">
      <w:start w:val="1"/>
      <w:numFmt w:val="decimal"/>
      <w:lvlText w:val="%1.%2.%3.%4."/>
      <w:lvlJc w:val="left"/>
      <w:pPr>
        <w:ind w:left="1800" w:hanging="720"/>
      </w:pPr>
      <w:rPr>
        <w:rFonts w:eastAsia="Batang" w:hint="default"/>
      </w:rPr>
    </w:lvl>
    <w:lvl w:ilvl="4">
      <w:start w:val="1"/>
      <w:numFmt w:val="decimal"/>
      <w:lvlText w:val="%1.%2.%3.%4.%5."/>
      <w:lvlJc w:val="left"/>
      <w:pPr>
        <w:ind w:left="2520" w:hanging="1080"/>
      </w:pPr>
      <w:rPr>
        <w:rFonts w:eastAsia="Batang" w:hint="default"/>
      </w:rPr>
    </w:lvl>
    <w:lvl w:ilvl="5">
      <w:start w:val="1"/>
      <w:numFmt w:val="decimal"/>
      <w:lvlText w:val="%1.%2.%3.%4.%5.%6."/>
      <w:lvlJc w:val="left"/>
      <w:pPr>
        <w:ind w:left="2880" w:hanging="1080"/>
      </w:pPr>
      <w:rPr>
        <w:rFonts w:eastAsia="Batang" w:hint="default"/>
      </w:rPr>
    </w:lvl>
    <w:lvl w:ilvl="6">
      <w:start w:val="1"/>
      <w:numFmt w:val="decimal"/>
      <w:lvlText w:val="%1.%2.%3.%4.%5.%6.%7."/>
      <w:lvlJc w:val="left"/>
      <w:pPr>
        <w:ind w:left="3600" w:hanging="1440"/>
      </w:pPr>
      <w:rPr>
        <w:rFonts w:eastAsia="Batang" w:hint="default"/>
      </w:rPr>
    </w:lvl>
    <w:lvl w:ilvl="7">
      <w:start w:val="1"/>
      <w:numFmt w:val="decimal"/>
      <w:lvlText w:val="%1.%2.%3.%4.%5.%6.%7.%8."/>
      <w:lvlJc w:val="left"/>
      <w:pPr>
        <w:ind w:left="3960" w:hanging="1440"/>
      </w:pPr>
      <w:rPr>
        <w:rFonts w:eastAsia="Batang" w:hint="default"/>
      </w:rPr>
    </w:lvl>
    <w:lvl w:ilvl="8">
      <w:start w:val="1"/>
      <w:numFmt w:val="decimal"/>
      <w:lvlText w:val="%1.%2.%3.%4.%5.%6.%7.%8.%9."/>
      <w:lvlJc w:val="left"/>
      <w:pPr>
        <w:ind w:left="4680" w:hanging="1800"/>
      </w:pPr>
      <w:rPr>
        <w:rFonts w:eastAsia="Batang" w:hint="default"/>
      </w:rPr>
    </w:lvl>
  </w:abstractNum>
  <w:abstractNum w:abstractNumId="29">
    <w:nsid w:val="6C501A12"/>
    <w:multiLevelType w:val="multilevel"/>
    <w:tmpl w:val="CF28DC10"/>
    <w:lvl w:ilvl="0">
      <w:start w:val="1"/>
      <w:numFmt w:val="decimal"/>
      <w:lvlText w:val="%1"/>
      <w:lvlJc w:val="left"/>
      <w:pPr>
        <w:ind w:left="360" w:hanging="360"/>
      </w:pPr>
    </w:lvl>
    <w:lvl w:ilvl="1">
      <w:start w:val="2"/>
      <w:numFmt w:val="decimal"/>
      <w:lvlText w:val="%1.%2"/>
      <w:lvlJc w:val="left"/>
      <w:pPr>
        <w:ind w:left="502"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0">
    <w:nsid w:val="6CA01764"/>
    <w:multiLevelType w:val="multilevel"/>
    <w:tmpl w:val="11867EB4"/>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6FC40FBB"/>
    <w:multiLevelType w:val="hybridMultilevel"/>
    <w:tmpl w:val="23140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07C0927"/>
    <w:multiLevelType w:val="hybridMultilevel"/>
    <w:tmpl w:val="774874A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1E6595E"/>
    <w:multiLevelType w:val="hybridMultilevel"/>
    <w:tmpl w:val="C53C24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4356DC2"/>
    <w:multiLevelType w:val="multilevel"/>
    <w:tmpl w:val="CF28DC10"/>
    <w:lvl w:ilvl="0">
      <w:start w:val="1"/>
      <w:numFmt w:val="decimal"/>
      <w:lvlText w:val="%1"/>
      <w:lvlJc w:val="left"/>
      <w:pPr>
        <w:ind w:left="360" w:hanging="360"/>
      </w:pPr>
    </w:lvl>
    <w:lvl w:ilvl="1">
      <w:start w:val="2"/>
      <w:numFmt w:val="decimal"/>
      <w:lvlText w:val="%1.%2"/>
      <w:lvlJc w:val="left"/>
      <w:pPr>
        <w:ind w:left="502"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5">
    <w:nsid w:val="7E335876"/>
    <w:multiLevelType w:val="singleLevel"/>
    <w:tmpl w:val="7E335876"/>
    <w:lvl w:ilvl="0">
      <w:start w:val="3"/>
      <w:numFmt w:val="decimal"/>
      <w:suff w:val="nothing"/>
      <w:lvlText w:val="%1-"/>
      <w:lvlJc w:val="left"/>
    </w:lvl>
  </w:abstractNum>
  <w:num w:numId="1">
    <w:abstractNumId w:val="13"/>
  </w:num>
  <w:num w:numId="2">
    <w:abstractNumId w:val="23"/>
  </w:num>
  <w:num w:numId="3">
    <w:abstractNumId w:val="31"/>
  </w:num>
  <w:num w:numId="4">
    <w:abstractNumId w:val="32"/>
  </w:num>
  <w:num w:numId="5">
    <w:abstractNumId w:val="33"/>
  </w:num>
  <w:num w:numId="6">
    <w:abstractNumId w:val="25"/>
  </w:num>
  <w:num w:numId="7">
    <w:abstractNumId w:val="26"/>
  </w:num>
  <w:num w:numId="8">
    <w:abstractNumId w:val="0"/>
  </w:num>
  <w:num w:numId="9">
    <w:abstractNumId w:val="1"/>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14"/>
  </w:num>
  <w:num w:numId="13">
    <w:abstractNumId w:val="22"/>
  </w:num>
  <w:num w:numId="14">
    <w:abstractNumId w:val="27"/>
  </w:num>
  <w:num w:numId="15">
    <w:abstractNumId w:val="4"/>
  </w:num>
  <w:num w:numId="16">
    <w:abstractNumId w:val="15"/>
  </w:num>
  <w:num w:numId="17">
    <w:abstractNumId w:val="20"/>
  </w:num>
  <w:num w:numId="18">
    <w:abstractNumId w:val="28"/>
  </w:num>
  <w:num w:numId="19">
    <w:abstractNumId w:val="1"/>
    <w:lvlOverride w:ilvl="0">
      <w:startOverride w:val="1"/>
    </w:lvlOverride>
  </w:num>
  <w:num w:numId="20">
    <w:abstractNumId w:val="7"/>
  </w:num>
  <w:num w:numId="21">
    <w:abstractNumId w:val="30"/>
  </w:num>
  <w:num w:numId="22">
    <w:abstractNumId w:val="16"/>
  </w:num>
  <w:num w:numId="23">
    <w:abstractNumId w:val="35"/>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29"/>
  </w:num>
  <w:num w:numId="29">
    <w:abstractNumId w:val="21"/>
  </w:num>
  <w:num w:numId="30">
    <w:abstractNumId w:val="10"/>
  </w:num>
  <w:num w:numId="31">
    <w:abstractNumId w:val="9"/>
  </w:num>
  <w:num w:numId="32">
    <w:abstractNumId w:val="11"/>
  </w:num>
  <w:num w:numId="33">
    <w:abstractNumId w:val="5"/>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3"/>
  </w:num>
  <w:num w:numId="37">
    <w:abstractNumId w:val="17"/>
  </w:num>
  <w:num w:numId="3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F7D"/>
    <w:rsid w:val="00001C02"/>
    <w:rsid w:val="00003C24"/>
    <w:rsid w:val="00004AED"/>
    <w:rsid w:val="00005DE5"/>
    <w:rsid w:val="0001090F"/>
    <w:rsid w:val="0001161C"/>
    <w:rsid w:val="00015BD8"/>
    <w:rsid w:val="00016608"/>
    <w:rsid w:val="000178E2"/>
    <w:rsid w:val="00021125"/>
    <w:rsid w:val="00025C52"/>
    <w:rsid w:val="0003018C"/>
    <w:rsid w:val="0003385B"/>
    <w:rsid w:val="00034314"/>
    <w:rsid w:val="00036833"/>
    <w:rsid w:val="000378A3"/>
    <w:rsid w:val="00043EF5"/>
    <w:rsid w:val="00043F7F"/>
    <w:rsid w:val="000471CB"/>
    <w:rsid w:val="0005037A"/>
    <w:rsid w:val="00055014"/>
    <w:rsid w:val="00055B96"/>
    <w:rsid w:val="00063168"/>
    <w:rsid w:val="00063C1D"/>
    <w:rsid w:val="00063CFA"/>
    <w:rsid w:val="0006465D"/>
    <w:rsid w:val="000660CC"/>
    <w:rsid w:val="00066128"/>
    <w:rsid w:val="00066721"/>
    <w:rsid w:val="000669F6"/>
    <w:rsid w:val="0007274C"/>
    <w:rsid w:val="000738FD"/>
    <w:rsid w:val="000749BC"/>
    <w:rsid w:val="00077DF7"/>
    <w:rsid w:val="00080A75"/>
    <w:rsid w:val="000817ED"/>
    <w:rsid w:val="00082631"/>
    <w:rsid w:val="00085405"/>
    <w:rsid w:val="00085807"/>
    <w:rsid w:val="00086223"/>
    <w:rsid w:val="000873EF"/>
    <w:rsid w:val="0009250B"/>
    <w:rsid w:val="00095BCE"/>
    <w:rsid w:val="00097B6D"/>
    <w:rsid w:val="000B07CB"/>
    <w:rsid w:val="000B1802"/>
    <w:rsid w:val="000B3854"/>
    <w:rsid w:val="000B5A56"/>
    <w:rsid w:val="000B62AA"/>
    <w:rsid w:val="000C0008"/>
    <w:rsid w:val="000C2961"/>
    <w:rsid w:val="000D0E44"/>
    <w:rsid w:val="000D2711"/>
    <w:rsid w:val="000D405F"/>
    <w:rsid w:val="000D6D69"/>
    <w:rsid w:val="000D7DE3"/>
    <w:rsid w:val="000E317B"/>
    <w:rsid w:val="000E3533"/>
    <w:rsid w:val="000E554D"/>
    <w:rsid w:val="000E6108"/>
    <w:rsid w:val="000E635C"/>
    <w:rsid w:val="000F030E"/>
    <w:rsid w:val="000F0522"/>
    <w:rsid w:val="000F2081"/>
    <w:rsid w:val="000F3B1D"/>
    <w:rsid w:val="000F45A6"/>
    <w:rsid w:val="0010407F"/>
    <w:rsid w:val="00104844"/>
    <w:rsid w:val="001055F0"/>
    <w:rsid w:val="001061CE"/>
    <w:rsid w:val="00110589"/>
    <w:rsid w:val="00113BF3"/>
    <w:rsid w:val="00113E48"/>
    <w:rsid w:val="001160F4"/>
    <w:rsid w:val="001179F9"/>
    <w:rsid w:val="00121A9B"/>
    <w:rsid w:val="001241F2"/>
    <w:rsid w:val="00127C82"/>
    <w:rsid w:val="00132EE8"/>
    <w:rsid w:val="00135C34"/>
    <w:rsid w:val="00136434"/>
    <w:rsid w:val="001371D4"/>
    <w:rsid w:val="00140B10"/>
    <w:rsid w:val="00141DE7"/>
    <w:rsid w:val="00142AFB"/>
    <w:rsid w:val="00142F3C"/>
    <w:rsid w:val="0014424D"/>
    <w:rsid w:val="00146022"/>
    <w:rsid w:val="00151E08"/>
    <w:rsid w:val="0015239F"/>
    <w:rsid w:val="00153D0F"/>
    <w:rsid w:val="001547F3"/>
    <w:rsid w:val="00155DDF"/>
    <w:rsid w:val="00156D13"/>
    <w:rsid w:val="00157440"/>
    <w:rsid w:val="0015784F"/>
    <w:rsid w:val="00164046"/>
    <w:rsid w:val="00170B18"/>
    <w:rsid w:val="00170C24"/>
    <w:rsid w:val="001716E6"/>
    <w:rsid w:val="001718A8"/>
    <w:rsid w:val="001736D1"/>
    <w:rsid w:val="0017670D"/>
    <w:rsid w:val="00176E51"/>
    <w:rsid w:val="00177C75"/>
    <w:rsid w:val="00184A6C"/>
    <w:rsid w:val="00186A20"/>
    <w:rsid w:val="0018714C"/>
    <w:rsid w:val="00194CB6"/>
    <w:rsid w:val="00195455"/>
    <w:rsid w:val="001A06B3"/>
    <w:rsid w:val="001A130D"/>
    <w:rsid w:val="001A18B9"/>
    <w:rsid w:val="001A269C"/>
    <w:rsid w:val="001A2811"/>
    <w:rsid w:val="001A3DD7"/>
    <w:rsid w:val="001A4C2D"/>
    <w:rsid w:val="001A5A53"/>
    <w:rsid w:val="001A62CD"/>
    <w:rsid w:val="001B1828"/>
    <w:rsid w:val="001B233A"/>
    <w:rsid w:val="001B39BA"/>
    <w:rsid w:val="001B4079"/>
    <w:rsid w:val="001B579A"/>
    <w:rsid w:val="001B7331"/>
    <w:rsid w:val="001C0BF9"/>
    <w:rsid w:val="001C0E80"/>
    <w:rsid w:val="001C3180"/>
    <w:rsid w:val="001C350B"/>
    <w:rsid w:val="001D269A"/>
    <w:rsid w:val="001D2E58"/>
    <w:rsid w:val="001D7A46"/>
    <w:rsid w:val="001E0F35"/>
    <w:rsid w:val="001E17D7"/>
    <w:rsid w:val="001E238F"/>
    <w:rsid w:val="001E3EA9"/>
    <w:rsid w:val="001E6494"/>
    <w:rsid w:val="001E7B30"/>
    <w:rsid w:val="001F2E7B"/>
    <w:rsid w:val="001F2F5D"/>
    <w:rsid w:val="001F6A14"/>
    <w:rsid w:val="00201BA6"/>
    <w:rsid w:val="0020238B"/>
    <w:rsid w:val="00210057"/>
    <w:rsid w:val="00210214"/>
    <w:rsid w:val="00211A1C"/>
    <w:rsid w:val="00212441"/>
    <w:rsid w:val="00212481"/>
    <w:rsid w:val="00212B33"/>
    <w:rsid w:val="0021501F"/>
    <w:rsid w:val="00215122"/>
    <w:rsid w:val="002152C8"/>
    <w:rsid w:val="00216968"/>
    <w:rsid w:val="0021714D"/>
    <w:rsid w:val="00221F56"/>
    <w:rsid w:val="0022649A"/>
    <w:rsid w:val="002302E5"/>
    <w:rsid w:val="00231E0E"/>
    <w:rsid w:val="0023316B"/>
    <w:rsid w:val="00234B30"/>
    <w:rsid w:val="00234F5F"/>
    <w:rsid w:val="002406A7"/>
    <w:rsid w:val="00240790"/>
    <w:rsid w:val="00244CC5"/>
    <w:rsid w:val="00245DD0"/>
    <w:rsid w:val="00247E59"/>
    <w:rsid w:val="00252822"/>
    <w:rsid w:val="00253D20"/>
    <w:rsid w:val="002545E7"/>
    <w:rsid w:val="00254933"/>
    <w:rsid w:val="00254DE2"/>
    <w:rsid w:val="00260217"/>
    <w:rsid w:val="00260646"/>
    <w:rsid w:val="00260E21"/>
    <w:rsid w:val="0026306D"/>
    <w:rsid w:val="00263A8A"/>
    <w:rsid w:val="00264C22"/>
    <w:rsid w:val="002661A2"/>
    <w:rsid w:val="00266251"/>
    <w:rsid w:val="00272FAC"/>
    <w:rsid w:val="00273046"/>
    <w:rsid w:val="00274C80"/>
    <w:rsid w:val="00274D8A"/>
    <w:rsid w:val="00275078"/>
    <w:rsid w:val="00275A74"/>
    <w:rsid w:val="00276663"/>
    <w:rsid w:val="00276E48"/>
    <w:rsid w:val="0028487E"/>
    <w:rsid w:val="00285734"/>
    <w:rsid w:val="00286AD7"/>
    <w:rsid w:val="00290572"/>
    <w:rsid w:val="002930B2"/>
    <w:rsid w:val="00294710"/>
    <w:rsid w:val="0029694A"/>
    <w:rsid w:val="00297B4E"/>
    <w:rsid w:val="002A2F14"/>
    <w:rsid w:val="002A41A0"/>
    <w:rsid w:val="002A534E"/>
    <w:rsid w:val="002A6B5C"/>
    <w:rsid w:val="002B01EB"/>
    <w:rsid w:val="002B0DC7"/>
    <w:rsid w:val="002B1A36"/>
    <w:rsid w:val="002B1DD1"/>
    <w:rsid w:val="002B2D43"/>
    <w:rsid w:val="002B2DD4"/>
    <w:rsid w:val="002B3C41"/>
    <w:rsid w:val="002B52F5"/>
    <w:rsid w:val="002B5839"/>
    <w:rsid w:val="002C690E"/>
    <w:rsid w:val="002D0675"/>
    <w:rsid w:val="002D1D49"/>
    <w:rsid w:val="002D2C15"/>
    <w:rsid w:val="002D2CAA"/>
    <w:rsid w:val="002D4307"/>
    <w:rsid w:val="002D5437"/>
    <w:rsid w:val="002D5E02"/>
    <w:rsid w:val="002D6EFC"/>
    <w:rsid w:val="002E19D0"/>
    <w:rsid w:val="002E4745"/>
    <w:rsid w:val="002E6055"/>
    <w:rsid w:val="002E6B5D"/>
    <w:rsid w:val="002E7833"/>
    <w:rsid w:val="002E7F3F"/>
    <w:rsid w:val="002E7FA2"/>
    <w:rsid w:val="002F02B7"/>
    <w:rsid w:val="002F04B5"/>
    <w:rsid w:val="002F2103"/>
    <w:rsid w:val="002F265B"/>
    <w:rsid w:val="00301E5C"/>
    <w:rsid w:val="00304149"/>
    <w:rsid w:val="00311920"/>
    <w:rsid w:val="00313185"/>
    <w:rsid w:val="00314EC2"/>
    <w:rsid w:val="0031706E"/>
    <w:rsid w:val="00320362"/>
    <w:rsid w:val="0032117E"/>
    <w:rsid w:val="003215FD"/>
    <w:rsid w:val="00324EC7"/>
    <w:rsid w:val="00327D44"/>
    <w:rsid w:val="00331B4B"/>
    <w:rsid w:val="00337F89"/>
    <w:rsid w:val="0034381D"/>
    <w:rsid w:val="003454B8"/>
    <w:rsid w:val="00345C5D"/>
    <w:rsid w:val="00345E57"/>
    <w:rsid w:val="00347940"/>
    <w:rsid w:val="003510DF"/>
    <w:rsid w:val="00353C24"/>
    <w:rsid w:val="00355502"/>
    <w:rsid w:val="00356378"/>
    <w:rsid w:val="0035723A"/>
    <w:rsid w:val="00357CFB"/>
    <w:rsid w:val="00362915"/>
    <w:rsid w:val="003649CF"/>
    <w:rsid w:val="00365A98"/>
    <w:rsid w:val="003701A9"/>
    <w:rsid w:val="00372970"/>
    <w:rsid w:val="0037502D"/>
    <w:rsid w:val="003758EB"/>
    <w:rsid w:val="00377E36"/>
    <w:rsid w:val="00382D49"/>
    <w:rsid w:val="00383776"/>
    <w:rsid w:val="00383FB2"/>
    <w:rsid w:val="003916C6"/>
    <w:rsid w:val="00393270"/>
    <w:rsid w:val="00396236"/>
    <w:rsid w:val="003972F5"/>
    <w:rsid w:val="003A1B5D"/>
    <w:rsid w:val="003A317D"/>
    <w:rsid w:val="003A5D15"/>
    <w:rsid w:val="003A73B6"/>
    <w:rsid w:val="003B1C04"/>
    <w:rsid w:val="003B358E"/>
    <w:rsid w:val="003B4EC2"/>
    <w:rsid w:val="003B5395"/>
    <w:rsid w:val="003B757B"/>
    <w:rsid w:val="003B7DF3"/>
    <w:rsid w:val="003C312E"/>
    <w:rsid w:val="003C4959"/>
    <w:rsid w:val="003C592F"/>
    <w:rsid w:val="003C6F25"/>
    <w:rsid w:val="003C7F36"/>
    <w:rsid w:val="003D4070"/>
    <w:rsid w:val="003D55D6"/>
    <w:rsid w:val="003D74CB"/>
    <w:rsid w:val="003E0515"/>
    <w:rsid w:val="003E0F49"/>
    <w:rsid w:val="003E2269"/>
    <w:rsid w:val="003E2303"/>
    <w:rsid w:val="003E488D"/>
    <w:rsid w:val="003E6EF7"/>
    <w:rsid w:val="003E6FA5"/>
    <w:rsid w:val="003E77BC"/>
    <w:rsid w:val="003F3980"/>
    <w:rsid w:val="003F46F3"/>
    <w:rsid w:val="00403C4B"/>
    <w:rsid w:val="00412F03"/>
    <w:rsid w:val="0041343F"/>
    <w:rsid w:val="00417081"/>
    <w:rsid w:val="00417421"/>
    <w:rsid w:val="00417C5C"/>
    <w:rsid w:val="004200C7"/>
    <w:rsid w:val="0043033A"/>
    <w:rsid w:val="00435329"/>
    <w:rsid w:val="00437188"/>
    <w:rsid w:val="00440D7A"/>
    <w:rsid w:val="00440F38"/>
    <w:rsid w:val="0044457F"/>
    <w:rsid w:val="00446773"/>
    <w:rsid w:val="00447A7A"/>
    <w:rsid w:val="00447E6D"/>
    <w:rsid w:val="00451496"/>
    <w:rsid w:val="00452EE5"/>
    <w:rsid w:val="00453261"/>
    <w:rsid w:val="00453491"/>
    <w:rsid w:val="00453713"/>
    <w:rsid w:val="00454A8A"/>
    <w:rsid w:val="004572F5"/>
    <w:rsid w:val="00457BF2"/>
    <w:rsid w:val="00461022"/>
    <w:rsid w:val="004700CE"/>
    <w:rsid w:val="0047107D"/>
    <w:rsid w:val="00472C23"/>
    <w:rsid w:val="0047343B"/>
    <w:rsid w:val="00474BE3"/>
    <w:rsid w:val="004802D5"/>
    <w:rsid w:val="00480818"/>
    <w:rsid w:val="00482822"/>
    <w:rsid w:val="00486F36"/>
    <w:rsid w:val="00486FD8"/>
    <w:rsid w:val="0049291A"/>
    <w:rsid w:val="004929F2"/>
    <w:rsid w:val="00493868"/>
    <w:rsid w:val="004951A4"/>
    <w:rsid w:val="004954D0"/>
    <w:rsid w:val="004A7B29"/>
    <w:rsid w:val="004B062D"/>
    <w:rsid w:val="004B1F1F"/>
    <w:rsid w:val="004B416F"/>
    <w:rsid w:val="004B4B04"/>
    <w:rsid w:val="004B6057"/>
    <w:rsid w:val="004B7497"/>
    <w:rsid w:val="004C0616"/>
    <w:rsid w:val="004C425D"/>
    <w:rsid w:val="004C5001"/>
    <w:rsid w:val="004C7F63"/>
    <w:rsid w:val="004D48C9"/>
    <w:rsid w:val="004D53A4"/>
    <w:rsid w:val="004D61A1"/>
    <w:rsid w:val="004D685F"/>
    <w:rsid w:val="004D77F5"/>
    <w:rsid w:val="004E02B0"/>
    <w:rsid w:val="004E1E26"/>
    <w:rsid w:val="004E223C"/>
    <w:rsid w:val="004E248A"/>
    <w:rsid w:val="004E582A"/>
    <w:rsid w:val="004E5BD8"/>
    <w:rsid w:val="004E5CDA"/>
    <w:rsid w:val="004E6854"/>
    <w:rsid w:val="00500427"/>
    <w:rsid w:val="0050615C"/>
    <w:rsid w:val="00507AAB"/>
    <w:rsid w:val="00512EBA"/>
    <w:rsid w:val="005146CF"/>
    <w:rsid w:val="00516BB9"/>
    <w:rsid w:val="00520D7F"/>
    <w:rsid w:val="005213BC"/>
    <w:rsid w:val="0052459E"/>
    <w:rsid w:val="00524BE7"/>
    <w:rsid w:val="00527402"/>
    <w:rsid w:val="00531603"/>
    <w:rsid w:val="00533677"/>
    <w:rsid w:val="00541A7B"/>
    <w:rsid w:val="00551834"/>
    <w:rsid w:val="00556085"/>
    <w:rsid w:val="00556543"/>
    <w:rsid w:val="005573F5"/>
    <w:rsid w:val="00562EE1"/>
    <w:rsid w:val="00564ABA"/>
    <w:rsid w:val="005651FA"/>
    <w:rsid w:val="0057384B"/>
    <w:rsid w:val="005744D0"/>
    <w:rsid w:val="005767F3"/>
    <w:rsid w:val="00577144"/>
    <w:rsid w:val="0058137B"/>
    <w:rsid w:val="005815F9"/>
    <w:rsid w:val="005973AA"/>
    <w:rsid w:val="005A6AFB"/>
    <w:rsid w:val="005A765F"/>
    <w:rsid w:val="005B06E8"/>
    <w:rsid w:val="005B1B38"/>
    <w:rsid w:val="005B2DEE"/>
    <w:rsid w:val="005C1687"/>
    <w:rsid w:val="005C3E7B"/>
    <w:rsid w:val="005C5A29"/>
    <w:rsid w:val="005C6746"/>
    <w:rsid w:val="005D071D"/>
    <w:rsid w:val="005D1F7C"/>
    <w:rsid w:val="005D3A9A"/>
    <w:rsid w:val="005D7154"/>
    <w:rsid w:val="005E2D1D"/>
    <w:rsid w:val="005E487F"/>
    <w:rsid w:val="005E541A"/>
    <w:rsid w:val="005E6D01"/>
    <w:rsid w:val="005F1877"/>
    <w:rsid w:val="005F3836"/>
    <w:rsid w:val="005F5C5C"/>
    <w:rsid w:val="005F5EA1"/>
    <w:rsid w:val="006023DD"/>
    <w:rsid w:val="00603677"/>
    <w:rsid w:val="00603F73"/>
    <w:rsid w:val="006065BC"/>
    <w:rsid w:val="00610336"/>
    <w:rsid w:val="006112F7"/>
    <w:rsid w:val="00611C2F"/>
    <w:rsid w:val="006128E8"/>
    <w:rsid w:val="006149A1"/>
    <w:rsid w:val="00615FC2"/>
    <w:rsid w:val="00616FF1"/>
    <w:rsid w:val="00617ABE"/>
    <w:rsid w:val="0062063F"/>
    <w:rsid w:val="006255CA"/>
    <w:rsid w:val="00627E60"/>
    <w:rsid w:val="006302E8"/>
    <w:rsid w:val="00632F1C"/>
    <w:rsid w:val="006354F4"/>
    <w:rsid w:val="00635FE8"/>
    <w:rsid w:val="0064064F"/>
    <w:rsid w:val="006410A5"/>
    <w:rsid w:val="00641802"/>
    <w:rsid w:val="00642A66"/>
    <w:rsid w:val="00646B56"/>
    <w:rsid w:val="006509F6"/>
    <w:rsid w:val="006513CD"/>
    <w:rsid w:val="006540A4"/>
    <w:rsid w:val="0066022B"/>
    <w:rsid w:val="006611AF"/>
    <w:rsid w:val="00666415"/>
    <w:rsid w:val="00666B69"/>
    <w:rsid w:val="0067240B"/>
    <w:rsid w:val="00672C49"/>
    <w:rsid w:val="0067590F"/>
    <w:rsid w:val="00680091"/>
    <w:rsid w:val="00680BD7"/>
    <w:rsid w:val="00681355"/>
    <w:rsid w:val="006834E3"/>
    <w:rsid w:val="00684F7A"/>
    <w:rsid w:val="00687C5E"/>
    <w:rsid w:val="00691B87"/>
    <w:rsid w:val="00692271"/>
    <w:rsid w:val="00693FC7"/>
    <w:rsid w:val="0069719A"/>
    <w:rsid w:val="00697375"/>
    <w:rsid w:val="006A2BB3"/>
    <w:rsid w:val="006A4923"/>
    <w:rsid w:val="006A77F4"/>
    <w:rsid w:val="006A7CF9"/>
    <w:rsid w:val="006A7DE1"/>
    <w:rsid w:val="006B0765"/>
    <w:rsid w:val="006B7D40"/>
    <w:rsid w:val="006C056A"/>
    <w:rsid w:val="006C097A"/>
    <w:rsid w:val="006C2580"/>
    <w:rsid w:val="006C6FD1"/>
    <w:rsid w:val="006D41DE"/>
    <w:rsid w:val="006D55F5"/>
    <w:rsid w:val="006D6B43"/>
    <w:rsid w:val="006D6DC3"/>
    <w:rsid w:val="006D72F2"/>
    <w:rsid w:val="006E4CA9"/>
    <w:rsid w:val="006E6D2F"/>
    <w:rsid w:val="006F209D"/>
    <w:rsid w:val="00701F2A"/>
    <w:rsid w:val="00702B05"/>
    <w:rsid w:val="0070727F"/>
    <w:rsid w:val="0071027F"/>
    <w:rsid w:val="0071053B"/>
    <w:rsid w:val="00712135"/>
    <w:rsid w:val="0071401D"/>
    <w:rsid w:val="00715568"/>
    <w:rsid w:val="00715773"/>
    <w:rsid w:val="007171A7"/>
    <w:rsid w:val="007265EF"/>
    <w:rsid w:val="00727819"/>
    <w:rsid w:val="00727D3A"/>
    <w:rsid w:val="007329C1"/>
    <w:rsid w:val="00733DC8"/>
    <w:rsid w:val="007346FD"/>
    <w:rsid w:val="00742674"/>
    <w:rsid w:val="00742CE2"/>
    <w:rsid w:val="007454C9"/>
    <w:rsid w:val="007459FF"/>
    <w:rsid w:val="007465DC"/>
    <w:rsid w:val="007478D0"/>
    <w:rsid w:val="00750BE5"/>
    <w:rsid w:val="0075550F"/>
    <w:rsid w:val="007559FC"/>
    <w:rsid w:val="00757DA3"/>
    <w:rsid w:val="00757EE4"/>
    <w:rsid w:val="00761064"/>
    <w:rsid w:val="0076214F"/>
    <w:rsid w:val="00767D18"/>
    <w:rsid w:val="00767EEE"/>
    <w:rsid w:val="00774374"/>
    <w:rsid w:val="007758ED"/>
    <w:rsid w:val="00776099"/>
    <w:rsid w:val="0078183F"/>
    <w:rsid w:val="00781CDA"/>
    <w:rsid w:val="007824B5"/>
    <w:rsid w:val="00785994"/>
    <w:rsid w:val="00795AEE"/>
    <w:rsid w:val="00795C1C"/>
    <w:rsid w:val="007961F2"/>
    <w:rsid w:val="00797B7D"/>
    <w:rsid w:val="00797DCB"/>
    <w:rsid w:val="00797F28"/>
    <w:rsid w:val="007A048F"/>
    <w:rsid w:val="007A0BFF"/>
    <w:rsid w:val="007A0DB7"/>
    <w:rsid w:val="007A21FD"/>
    <w:rsid w:val="007A22E6"/>
    <w:rsid w:val="007A2DE4"/>
    <w:rsid w:val="007A6471"/>
    <w:rsid w:val="007A69F8"/>
    <w:rsid w:val="007A76AB"/>
    <w:rsid w:val="007B50AA"/>
    <w:rsid w:val="007B6190"/>
    <w:rsid w:val="007B65B0"/>
    <w:rsid w:val="007B6A58"/>
    <w:rsid w:val="007B7034"/>
    <w:rsid w:val="007B7498"/>
    <w:rsid w:val="007B7603"/>
    <w:rsid w:val="007D0623"/>
    <w:rsid w:val="007D105E"/>
    <w:rsid w:val="007D4B8F"/>
    <w:rsid w:val="007D4C5B"/>
    <w:rsid w:val="007D518C"/>
    <w:rsid w:val="007D58F0"/>
    <w:rsid w:val="007D7095"/>
    <w:rsid w:val="007E23F9"/>
    <w:rsid w:val="007E3534"/>
    <w:rsid w:val="007F1B40"/>
    <w:rsid w:val="007F49F4"/>
    <w:rsid w:val="007F57F7"/>
    <w:rsid w:val="007F626D"/>
    <w:rsid w:val="007F795D"/>
    <w:rsid w:val="00801D10"/>
    <w:rsid w:val="00801EE4"/>
    <w:rsid w:val="0080203D"/>
    <w:rsid w:val="008027EA"/>
    <w:rsid w:val="0080443A"/>
    <w:rsid w:val="00804713"/>
    <w:rsid w:val="00805270"/>
    <w:rsid w:val="008065D0"/>
    <w:rsid w:val="00807302"/>
    <w:rsid w:val="008103EB"/>
    <w:rsid w:val="008152AB"/>
    <w:rsid w:val="00817E4D"/>
    <w:rsid w:val="008277BB"/>
    <w:rsid w:val="0083199D"/>
    <w:rsid w:val="00833256"/>
    <w:rsid w:val="00833E20"/>
    <w:rsid w:val="00835B9A"/>
    <w:rsid w:val="008361ED"/>
    <w:rsid w:val="008434F3"/>
    <w:rsid w:val="00844730"/>
    <w:rsid w:val="0084576B"/>
    <w:rsid w:val="008466A3"/>
    <w:rsid w:val="00850B68"/>
    <w:rsid w:val="0085278A"/>
    <w:rsid w:val="00853304"/>
    <w:rsid w:val="00855D05"/>
    <w:rsid w:val="008601EC"/>
    <w:rsid w:val="00860278"/>
    <w:rsid w:val="00860496"/>
    <w:rsid w:val="00860E42"/>
    <w:rsid w:val="00872CA5"/>
    <w:rsid w:val="008846BF"/>
    <w:rsid w:val="00887389"/>
    <w:rsid w:val="00887999"/>
    <w:rsid w:val="008907F3"/>
    <w:rsid w:val="00892F11"/>
    <w:rsid w:val="008943A3"/>
    <w:rsid w:val="008962C8"/>
    <w:rsid w:val="008974AA"/>
    <w:rsid w:val="00897E64"/>
    <w:rsid w:val="008A4595"/>
    <w:rsid w:val="008A73E4"/>
    <w:rsid w:val="008A7E6E"/>
    <w:rsid w:val="008B04CC"/>
    <w:rsid w:val="008B0D87"/>
    <w:rsid w:val="008B2628"/>
    <w:rsid w:val="008B2EBF"/>
    <w:rsid w:val="008B4C62"/>
    <w:rsid w:val="008B774C"/>
    <w:rsid w:val="008C1A17"/>
    <w:rsid w:val="008C4079"/>
    <w:rsid w:val="008C6E52"/>
    <w:rsid w:val="008C7710"/>
    <w:rsid w:val="008D72A3"/>
    <w:rsid w:val="008E3ADA"/>
    <w:rsid w:val="008E69D7"/>
    <w:rsid w:val="008E7E53"/>
    <w:rsid w:val="008F1864"/>
    <w:rsid w:val="008F197E"/>
    <w:rsid w:val="008F22C6"/>
    <w:rsid w:val="008F7ADC"/>
    <w:rsid w:val="00900B81"/>
    <w:rsid w:val="00901E76"/>
    <w:rsid w:val="00902CFC"/>
    <w:rsid w:val="00904291"/>
    <w:rsid w:val="009065DF"/>
    <w:rsid w:val="0090728E"/>
    <w:rsid w:val="00911DB8"/>
    <w:rsid w:val="00922830"/>
    <w:rsid w:val="0092372F"/>
    <w:rsid w:val="00923EA5"/>
    <w:rsid w:val="00924BA5"/>
    <w:rsid w:val="0093119F"/>
    <w:rsid w:val="00931603"/>
    <w:rsid w:val="00935195"/>
    <w:rsid w:val="00935807"/>
    <w:rsid w:val="00936E5C"/>
    <w:rsid w:val="00937D16"/>
    <w:rsid w:val="009402E7"/>
    <w:rsid w:val="00943074"/>
    <w:rsid w:val="00943DE8"/>
    <w:rsid w:val="00955080"/>
    <w:rsid w:val="00971291"/>
    <w:rsid w:val="00971729"/>
    <w:rsid w:val="009720EB"/>
    <w:rsid w:val="00974D55"/>
    <w:rsid w:val="00974F23"/>
    <w:rsid w:val="009765CE"/>
    <w:rsid w:val="00976DC0"/>
    <w:rsid w:val="009800F3"/>
    <w:rsid w:val="00981427"/>
    <w:rsid w:val="00981CCC"/>
    <w:rsid w:val="009843CA"/>
    <w:rsid w:val="009859B9"/>
    <w:rsid w:val="00987655"/>
    <w:rsid w:val="00987B06"/>
    <w:rsid w:val="00987EB6"/>
    <w:rsid w:val="00991D2F"/>
    <w:rsid w:val="00992F38"/>
    <w:rsid w:val="00994AE6"/>
    <w:rsid w:val="00997362"/>
    <w:rsid w:val="00997462"/>
    <w:rsid w:val="009A3538"/>
    <w:rsid w:val="009A3918"/>
    <w:rsid w:val="009A546A"/>
    <w:rsid w:val="009A58B6"/>
    <w:rsid w:val="009A6C1C"/>
    <w:rsid w:val="009A7F59"/>
    <w:rsid w:val="009B42D9"/>
    <w:rsid w:val="009B4BD5"/>
    <w:rsid w:val="009B5146"/>
    <w:rsid w:val="009C3A3A"/>
    <w:rsid w:val="009C4723"/>
    <w:rsid w:val="009C4857"/>
    <w:rsid w:val="009C4A36"/>
    <w:rsid w:val="009C6A98"/>
    <w:rsid w:val="009C6B78"/>
    <w:rsid w:val="009C779B"/>
    <w:rsid w:val="009D6765"/>
    <w:rsid w:val="009E21A1"/>
    <w:rsid w:val="009E29B3"/>
    <w:rsid w:val="009E422E"/>
    <w:rsid w:val="009E70EC"/>
    <w:rsid w:val="009E7DC5"/>
    <w:rsid w:val="009F16A4"/>
    <w:rsid w:val="009F3CE9"/>
    <w:rsid w:val="00A04F06"/>
    <w:rsid w:val="00A07DF7"/>
    <w:rsid w:val="00A103C4"/>
    <w:rsid w:val="00A1045B"/>
    <w:rsid w:val="00A11038"/>
    <w:rsid w:val="00A11066"/>
    <w:rsid w:val="00A11B08"/>
    <w:rsid w:val="00A15612"/>
    <w:rsid w:val="00A15C3D"/>
    <w:rsid w:val="00A169A5"/>
    <w:rsid w:val="00A17560"/>
    <w:rsid w:val="00A219EF"/>
    <w:rsid w:val="00A27B75"/>
    <w:rsid w:val="00A349DB"/>
    <w:rsid w:val="00A378F0"/>
    <w:rsid w:val="00A37C34"/>
    <w:rsid w:val="00A4092B"/>
    <w:rsid w:val="00A41B44"/>
    <w:rsid w:val="00A42CA1"/>
    <w:rsid w:val="00A4482C"/>
    <w:rsid w:val="00A44A46"/>
    <w:rsid w:val="00A45145"/>
    <w:rsid w:val="00A50AAE"/>
    <w:rsid w:val="00A5233C"/>
    <w:rsid w:val="00A54D13"/>
    <w:rsid w:val="00A564C5"/>
    <w:rsid w:val="00A60A61"/>
    <w:rsid w:val="00A61133"/>
    <w:rsid w:val="00A61847"/>
    <w:rsid w:val="00A622E3"/>
    <w:rsid w:val="00A64B70"/>
    <w:rsid w:val="00A67BF8"/>
    <w:rsid w:val="00A70981"/>
    <w:rsid w:val="00A720D6"/>
    <w:rsid w:val="00A74AFC"/>
    <w:rsid w:val="00A82687"/>
    <w:rsid w:val="00A83419"/>
    <w:rsid w:val="00A83516"/>
    <w:rsid w:val="00A85F87"/>
    <w:rsid w:val="00A90376"/>
    <w:rsid w:val="00A93AB4"/>
    <w:rsid w:val="00AA14DA"/>
    <w:rsid w:val="00AA1D18"/>
    <w:rsid w:val="00AA30FF"/>
    <w:rsid w:val="00AA745E"/>
    <w:rsid w:val="00AB0396"/>
    <w:rsid w:val="00AB0A0C"/>
    <w:rsid w:val="00AB18FC"/>
    <w:rsid w:val="00AB3D47"/>
    <w:rsid w:val="00AB613C"/>
    <w:rsid w:val="00AB6BA6"/>
    <w:rsid w:val="00AB7138"/>
    <w:rsid w:val="00AB7312"/>
    <w:rsid w:val="00AB7390"/>
    <w:rsid w:val="00AC6234"/>
    <w:rsid w:val="00AD5253"/>
    <w:rsid w:val="00AD584B"/>
    <w:rsid w:val="00AD5B20"/>
    <w:rsid w:val="00AD7AAF"/>
    <w:rsid w:val="00AE36EE"/>
    <w:rsid w:val="00AE44E4"/>
    <w:rsid w:val="00AF0922"/>
    <w:rsid w:val="00AF100B"/>
    <w:rsid w:val="00AF1A07"/>
    <w:rsid w:val="00B029ED"/>
    <w:rsid w:val="00B038E2"/>
    <w:rsid w:val="00B063C8"/>
    <w:rsid w:val="00B07725"/>
    <w:rsid w:val="00B1181B"/>
    <w:rsid w:val="00B1371B"/>
    <w:rsid w:val="00B14B61"/>
    <w:rsid w:val="00B20E38"/>
    <w:rsid w:val="00B22628"/>
    <w:rsid w:val="00B2338A"/>
    <w:rsid w:val="00B240A1"/>
    <w:rsid w:val="00B26394"/>
    <w:rsid w:val="00B310C2"/>
    <w:rsid w:val="00B3361E"/>
    <w:rsid w:val="00B3543A"/>
    <w:rsid w:val="00B3700F"/>
    <w:rsid w:val="00B378BE"/>
    <w:rsid w:val="00B37F56"/>
    <w:rsid w:val="00B4208C"/>
    <w:rsid w:val="00B42D7B"/>
    <w:rsid w:val="00B43AED"/>
    <w:rsid w:val="00B50D23"/>
    <w:rsid w:val="00B51595"/>
    <w:rsid w:val="00B5211C"/>
    <w:rsid w:val="00B562F9"/>
    <w:rsid w:val="00B56550"/>
    <w:rsid w:val="00B64DFE"/>
    <w:rsid w:val="00B66715"/>
    <w:rsid w:val="00B7195F"/>
    <w:rsid w:val="00B72771"/>
    <w:rsid w:val="00B73736"/>
    <w:rsid w:val="00B81A13"/>
    <w:rsid w:val="00B83634"/>
    <w:rsid w:val="00B860F8"/>
    <w:rsid w:val="00B872C5"/>
    <w:rsid w:val="00B87492"/>
    <w:rsid w:val="00B92C37"/>
    <w:rsid w:val="00B93209"/>
    <w:rsid w:val="00B93588"/>
    <w:rsid w:val="00B93C8B"/>
    <w:rsid w:val="00B93ED1"/>
    <w:rsid w:val="00B96A5F"/>
    <w:rsid w:val="00B97711"/>
    <w:rsid w:val="00BA39A9"/>
    <w:rsid w:val="00BA3A7D"/>
    <w:rsid w:val="00BA635F"/>
    <w:rsid w:val="00BB04EC"/>
    <w:rsid w:val="00BB1B52"/>
    <w:rsid w:val="00BB261F"/>
    <w:rsid w:val="00BB38AD"/>
    <w:rsid w:val="00BB4287"/>
    <w:rsid w:val="00BC0BB2"/>
    <w:rsid w:val="00BC3486"/>
    <w:rsid w:val="00BC3CF2"/>
    <w:rsid w:val="00BC475C"/>
    <w:rsid w:val="00BC6612"/>
    <w:rsid w:val="00BC6731"/>
    <w:rsid w:val="00BC6C55"/>
    <w:rsid w:val="00BC6D37"/>
    <w:rsid w:val="00BC73E1"/>
    <w:rsid w:val="00BC74B3"/>
    <w:rsid w:val="00BC76B5"/>
    <w:rsid w:val="00BD183A"/>
    <w:rsid w:val="00BD25E4"/>
    <w:rsid w:val="00BD3C38"/>
    <w:rsid w:val="00BD3E98"/>
    <w:rsid w:val="00BD43FE"/>
    <w:rsid w:val="00BD5C84"/>
    <w:rsid w:val="00BD74C6"/>
    <w:rsid w:val="00BE1724"/>
    <w:rsid w:val="00BE31D4"/>
    <w:rsid w:val="00BE396D"/>
    <w:rsid w:val="00BE3DA8"/>
    <w:rsid w:val="00BE6209"/>
    <w:rsid w:val="00BF0907"/>
    <w:rsid w:val="00BF676B"/>
    <w:rsid w:val="00BF6773"/>
    <w:rsid w:val="00C02E15"/>
    <w:rsid w:val="00C04BAD"/>
    <w:rsid w:val="00C05F7D"/>
    <w:rsid w:val="00C11238"/>
    <w:rsid w:val="00C11B69"/>
    <w:rsid w:val="00C1233B"/>
    <w:rsid w:val="00C16306"/>
    <w:rsid w:val="00C22522"/>
    <w:rsid w:val="00C25212"/>
    <w:rsid w:val="00C26AEB"/>
    <w:rsid w:val="00C30528"/>
    <w:rsid w:val="00C30E02"/>
    <w:rsid w:val="00C342CE"/>
    <w:rsid w:val="00C3507C"/>
    <w:rsid w:val="00C3597E"/>
    <w:rsid w:val="00C414AC"/>
    <w:rsid w:val="00C41CE5"/>
    <w:rsid w:val="00C42A8A"/>
    <w:rsid w:val="00C44C9B"/>
    <w:rsid w:val="00C46CDD"/>
    <w:rsid w:val="00C50B85"/>
    <w:rsid w:val="00C575D9"/>
    <w:rsid w:val="00C603E4"/>
    <w:rsid w:val="00C60FEA"/>
    <w:rsid w:val="00C61DDC"/>
    <w:rsid w:val="00C630FE"/>
    <w:rsid w:val="00C63AB3"/>
    <w:rsid w:val="00C70D5F"/>
    <w:rsid w:val="00C771E1"/>
    <w:rsid w:val="00C80D77"/>
    <w:rsid w:val="00C817F5"/>
    <w:rsid w:val="00C81A1C"/>
    <w:rsid w:val="00C86B18"/>
    <w:rsid w:val="00C9115F"/>
    <w:rsid w:val="00C931E7"/>
    <w:rsid w:val="00C93C20"/>
    <w:rsid w:val="00C950A3"/>
    <w:rsid w:val="00C95393"/>
    <w:rsid w:val="00C95D97"/>
    <w:rsid w:val="00C96A7A"/>
    <w:rsid w:val="00C96B10"/>
    <w:rsid w:val="00C96FB1"/>
    <w:rsid w:val="00CA0059"/>
    <w:rsid w:val="00CA0BCC"/>
    <w:rsid w:val="00CA3FED"/>
    <w:rsid w:val="00CA5570"/>
    <w:rsid w:val="00CB1358"/>
    <w:rsid w:val="00CB455B"/>
    <w:rsid w:val="00CC04C5"/>
    <w:rsid w:val="00CC39E2"/>
    <w:rsid w:val="00CC3A20"/>
    <w:rsid w:val="00CD0608"/>
    <w:rsid w:val="00CD0A44"/>
    <w:rsid w:val="00CD0CE9"/>
    <w:rsid w:val="00CD1768"/>
    <w:rsid w:val="00CD1E42"/>
    <w:rsid w:val="00CD61A9"/>
    <w:rsid w:val="00CE31F6"/>
    <w:rsid w:val="00CE5303"/>
    <w:rsid w:val="00CE5CF9"/>
    <w:rsid w:val="00CE7EED"/>
    <w:rsid w:val="00CE7FDF"/>
    <w:rsid w:val="00CF0EEA"/>
    <w:rsid w:val="00CF164F"/>
    <w:rsid w:val="00CF503E"/>
    <w:rsid w:val="00CF5313"/>
    <w:rsid w:val="00CF6137"/>
    <w:rsid w:val="00D00175"/>
    <w:rsid w:val="00D00738"/>
    <w:rsid w:val="00D00FEE"/>
    <w:rsid w:val="00D03531"/>
    <w:rsid w:val="00D10316"/>
    <w:rsid w:val="00D1066A"/>
    <w:rsid w:val="00D1390F"/>
    <w:rsid w:val="00D17C97"/>
    <w:rsid w:val="00D258A7"/>
    <w:rsid w:val="00D25D8C"/>
    <w:rsid w:val="00D31F7B"/>
    <w:rsid w:val="00D32EF7"/>
    <w:rsid w:val="00D3755C"/>
    <w:rsid w:val="00D41D36"/>
    <w:rsid w:val="00D44E09"/>
    <w:rsid w:val="00D44E24"/>
    <w:rsid w:val="00D468FA"/>
    <w:rsid w:val="00D515AC"/>
    <w:rsid w:val="00D5168B"/>
    <w:rsid w:val="00D534C9"/>
    <w:rsid w:val="00D61F38"/>
    <w:rsid w:val="00D62CA7"/>
    <w:rsid w:val="00D667A0"/>
    <w:rsid w:val="00D66C1A"/>
    <w:rsid w:val="00D72006"/>
    <w:rsid w:val="00D7345B"/>
    <w:rsid w:val="00D73F14"/>
    <w:rsid w:val="00D8604B"/>
    <w:rsid w:val="00D86E6D"/>
    <w:rsid w:val="00D9014C"/>
    <w:rsid w:val="00D922EE"/>
    <w:rsid w:val="00D94B5E"/>
    <w:rsid w:val="00DA5BAC"/>
    <w:rsid w:val="00DB56E9"/>
    <w:rsid w:val="00DB63CE"/>
    <w:rsid w:val="00DD2500"/>
    <w:rsid w:val="00DD4C36"/>
    <w:rsid w:val="00DD4ED2"/>
    <w:rsid w:val="00DD56E6"/>
    <w:rsid w:val="00DD60D3"/>
    <w:rsid w:val="00DE4180"/>
    <w:rsid w:val="00DE5109"/>
    <w:rsid w:val="00DE6AA6"/>
    <w:rsid w:val="00DE6AE7"/>
    <w:rsid w:val="00DE7CB2"/>
    <w:rsid w:val="00DF25C3"/>
    <w:rsid w:val="00DF7B75"/>
    <w:rsid w:val="00E020B5"/>
    <w:rsid w:val="00E070C9"/>
    <w:rsid w:val="00E07F17"/>
    <w:rsid w:val="00E119F8"/>
    <w:rsid w:val="00E13A1D"/>
    <w:rsid w:val="00E14322"/>
    <w:rsid w:val="00E160D1"/>
    <w:rsid w:val="00E17C04"/>
    <w:rsid w:val="00E24B6A"/>
    <w:rsid w:val="00E25CFA"/>
    <w:rsid w:val="00E31479"/>
    <w:rsid w:val="00E31995"/>
    <w:rsid w:val="00E36E9C"/>
    <w:rsid w:val="00E37E59"/>
    <w:rsid w:val="00E403BC"/>
    <w:rsid w:val="00E42E33"/>
    <w:rsid w:val="00E44405"/>
    <w:rsid w:val="00E446A4"/>
    <w:rsid w:val="00E467F1"/>
    <w:rsid w:val="00E54A8C"/>
    <w:rsid w:val="00E66437"/>
    <w:rsid w:val="00E67CD5"/>
    <w:rsid w:val="00E7065A"/>
    <w:rsid w:val="00E72258"/>
    <w:rsid w:val="00E731D2"/>
    <w:rsid w:val="00E73421"/>
    <w:rsid w:val="00E73672"/>
    <w:rsid w:val="00E73CFD"/>
    <w:rsid w:val="00E74F55"/>
    <w:rsid w:val="00E82116"/>
    <w:rsid w:val="00E84BF2"/>
    <w:rsid w:val="00E85146"/>
    <w:rsid w:val="00E85921"/>
    <w:rsid w:val="00E86B3B"/>
    <w:rsid w:val="00E86B3D"/>
    <w:rsid w:val="00E86F19"/>
    <w:rsid w:val="00E9021B"/>
    <w:rsid w:val="00E91E51"/>
    <w:rsid w:val="00E92B33"/>
    <w:rsid w:val="00E971E6"/>
    <w:rsid w:val="00EA11F3"/>
    <w:rsid w:val="00EA14BA"/>
    <w:rsid w:val="00EA306A"/>
    <w:rsid w:val="00EA43CE"/>
    <w:rsid w:val="00EA72A0"/>
    <w:rsid w:val="00EB2A01"/>
    <w:rsid w:val="00EB54D2"/>
    <w:rsid w:val="00EC3275"/>
    <w:rsid w:val="00EC49ED"/>
    <w:rsid w:val="00EC57CA"/>
    <w:rsid w:val="00EC5A3D"/>
    <w:rsid w:val="00ED1DAA"/>
    <w:rsid w:val="00ED21BF"/>
    <w:rsid w:val="00ED387E"/>
    <w:rsid w:val="00ED5CF4"/>
    <w:rsid w:val="00ED7080"/>
    <w:rsid w:val="00ED7317"/>
    <w:rsid w:val="00EE33D3"/>
    <w:rsid w:val="00EE5A3C"/>
    <w:rsid w:val="00EF120F"/>
    <w:rsid w:val="00EF1E73"/>
    <w:rsid w:val="00EF28BC"/>
    <w:rsid w:val="00EF3020"/>
    <w:rsid w:val="00EF5867"/>
    <w:rsid w:val="00F00596"/>
    <w:rsid w:val="00F05B64"/>
    <w:rsid w:val="00F10305"/>
    <w:rsid w:val="00F1170C"/>
    <w:rsid w:val="00F13613"/>
    <w:rsid w:val="00F21FCD"/>
    <w:rsid w:val="00F2204D"/>
    <w:rsid w:val="00F24E07"/>
    <w:rsid w:val="00F274DB"/>
    <w:rsid w:val="00F31135"/>
    <w:rsid w:val="00F3514B"/>
    <w:rsid w:val="00F37BC9"/>
    <w:rsid w:val="00F426B7"/>
    <w:rsid w:val="00F4393F"/>
    <w:rsid w:val="00F45BC4"/>
    <w:rsid w:val="00F47C7A"/>
    <w:rsid w:val="00F525D9"/>
    <w:rsid w:val="00F53784"/>
    <w:rsid w:val="00F53DB4"/>
    <w:rsid w:val="00F56325"/>
    <w:rsid w:val="00F57EFA"/>
    <w:rsid w:val="00F61E20"/>
    <w:rsid w:val="00F62137"/>
    <w:rsid w:val="00F65DFE"/>
    <w:rsid w:val="00F72BA2"/>
    <w:rsid w:val="00F77F67"/>
    <w:rsid w:val="00F86C91"/>
    <w:rsid w:val="00F907F5"/>
    <w:rsid w:val="00F9161F"/>
    <w:rsid w:val="00F934E3"/>
    <w:rsid w:val="00F937BA"/>
    <w:rsid w:val="00F97D48"/>
    <w:rsid w:val="00FA0BF9"/>
    <w:rsid w:val="00FA151B"/>
    <w:rsid w:val="00FA1918"/>
    <w:rsid w:val="00FA2122"/>
    <w:rsid w:val="00FA43C8"/>
    <w:rsid w:val="00FA6471"/>
    <w:rsid w:val="00FA7476"/>
    <w:rsid w:val="00FB0FA5"/>
    <w:rsid w:val="00FB653B"/>
    <w:rsid w:val="00FC063F"/>
    <w:rsid w:val="00FC2145"/>
    <w:rsid w:val="00FC53CB"/>
    <w:rsid w:val="00FC732B"/>
    <w:rsid w:val="00FD2D70"/>
    <w:rsid w:val="00FD39A9"/>
    <w:rsid w:val="00FD6E2A"/>
    <w:rsid w:val="00FD72A1"/>
    <w:rsid w:val="00FE10ED"/>
    <w:rsid w:val="00FE52D7"/>
    <w:rsid w:val="00FF179E"/>
    <w:rsid w:val="00FF74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caption" w:uiPriority="35" w:qFormat="1"/>
    <w:lsdException w:name="footnote reference" w:uiPriority="0" w:qFormat="1"/>
    <w:lsdException w:name="Title" w:semiHidden="0" w:unhideWhenUsed="0" w:qFormat="1"/>
    <w:lsdException w:name="Default Paragraph Font" w:uiPriority="1"/>
    <w:lsdException w:name="Body Text" w:uiPriority="0"/>
    <w:lsdException w:name="Subtitle" w:semiHidden="0" w:uiPriority="0" w:unhideWhenUsed="0" w:qFormat="1"/>
    <w:lsdException w:name="Body Text 3" w:uiPriority="0"/>
    <w:lsdException w:name="Body Text Indent 2" w:uiPriority="0"/>
    <w:lsdException w:name="Strong" w:semiHidden="0" w:uiPriority="0"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900B81"/>
    <w:pPr>
      <w:keepNext/>
      <w:spacing w:before="240" w:after="60" w:line="240" w:lineRule="auto"/>
      <w:outlineLvl w:val="0"/>
    </w:pPr>
    <w:rPr>
      <w:rFonts w:ascii="Cambria" w:eastAsia="Times New Roman" w:hAnsi="Cambria" w:cs="Times New Roman"/>
      <w:b/>
      <w:bCs/>
      <w:kern w:val="32"/>
      <w:sz w:val="32"/>
      <w:szCs w:val="32"/>
    </w:rPr>
  </w:style>
  <w:style w:type="paragraph" w:styleId="2">
    <w:name w:val="heading 2"/>
    <w:basedOn w:val="a"/>
    <w:next w:val="a0"/>
    <w:link w:val="20"/>
    <w:qFormat/>
    <w:rsid w:val="003F3980"/>
    <w:pPr>
      <w:keepNext/>
      <w:widowControl w:val="0"/>
      <w:numPr>
        <w:ilvl w:val="1"/>
        <w:numId w:val="1"/>
      </w:numPr>
      <w:suppressAutoHyphens/>
      <w:spacing w:before="200" w:after="120" w:line="240" w:lineRule="auto"/>
      <w:outlineLvl w:val="1"/>
    </w:pPr>
    <w:rPr>
      <w:rFonts w:ascii="Liberation Sans" w:eastAsia="Microsoft YaHei" w:hAnsi="Liberation Sans" w:cs="Mangal"/>
      <w:b/>
      <w:bCs/>
      <w:kern w:val="1"/>
      <w:sz w:val="32"/>
      <w:szCs w:val="32"/>
      <w:lang w:eastAsia="zh-CN" w:bidi="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C05F7D"/>
    <w:rPr>
      <w:color w:val="0066CC"/>
      <w:u w:val="single"/>
    </w:rPr>
  </w:style>
  <w:style w:type="character" w:customStyle="1" w:styleId="a5">
    <w:name w:val="Основной текст_"/>
    <w:link w:val="21"/>
    <w:rsid w:val="00C05F7D"/>
    <w:rPr>
      <w:rFonts w:ascii="Times New Roman" w:eastAsia="Times New Roman" w:hAnsi="Times New Roman" w:cs="Times New Roman"/>
      <w:sz w:val="27"/>
      <w:szCs w:val="27"/>
      <w:shd w:val="clear" w:color="auto" w:fill="FFFFFF"/>
    </w:rPr>
  </w:style>
  <w:style w:type="paragraph" w:customStyle="1" w:styleId="21">
    <w:name w:val="Основной текст2"/>
    <w:basedOn w:val="a"/>
    <w:link w:val="a5"/>
    <w:rsid w:val="00C05F7D"/>
    <w:pPr>
      <w:shd w:val="clear" w:color="auto" w:fill="FFFFFF"/>
      <w:spacing w:before="5280" w:after="720" w:line="485" w:lineRule="exact"/>
      <w:jc w:val="center"/>
    </w:pPr>
    <w:rPr>
      <w:rFonts w:ascii="Times New Roman" w:eastAsia="Times New Roman" w:hAnsi="Times New Roman" w:cs="Times New Roman"/>
      <w:sz w:val="27"/>
      <w:szCs w:val="27"/>
    </w:rPr>
  </w:style>
  <w:style w:type="paragraph" w:styleId="a0">
    <w:name w:val="Body Text"/>
    <w:basedOn w:val="a"/>
    <w:link w:val="a6"/>
    <w:rsid w:val="00C05F7D"/>
    <w:pPr>
      <w:overflowPunct w:val="0"/>
      <w:autoSpaceDE w:val="0"/>
      <w:autoSpaceDN w:val="0"/>
      <w:adjustRightInd w:val="0"/>
      <w:spacing w:after="0" w:line="240" w:lineRule="auto"/>
      <w:textAlignment w:val="baseline"/>
    </w:pPr>
    <w:rPr>
      <w:rFonts w:ascii="Times New Roman" w:eastAsia="Times New Roman" w:hAnsi="Times New Roman" w:cs="Times New Roman"/>
      <w:sz w:val="28"/>
      <w:szCs w:val="28"/>
    </w:rPr>
  </w:style>
  <w:style w:type="character" w:customStyle="1" w:styleId="a6">
    <w:name w:val="Основной текст Знак"/>
    <w:basedOn w:val="a1"/>
    <w:link w:val="a0"/>
    <w:rsid w:val="00C05F7D"/>
    <w:rPr>
      <w:rFonts w:ascii="Times New Roman" w:eastAsia="Times New Roman" w:hAnsi="Times New Roman" w:cs="Times New Roman"/>
      <w:sz w:val="28"/>
      <w:szCs w:val="28"/>
    </w:rPr>
  </w:style>
  <w:style w:type="paragraph" w:styleId="a7">
    <w:name w:val="Title"/>
    <w:basedOn w:val="a"/>
    <w:link w:val="a8"/>
    <w:uiPriority w:val="99"/>
    <w:qFormat/>
    <w:rsid w:val="00C05F7D"/>
    <w:pPr>
      <w:spacing w:after="0" w:line="240" w:lineRule="auto"/>
      <w:jc w:val="center"/>
    </w:pPr>
    <w:rPr>
      <w:rFonts w:ascii="Times New Roman" w:eastAsia="Times New Roman" w:hAnsi="Times New Roman" w:cs="Times New Roman"/>
      <w:b/>
      <w:bCs/>
      <w:sz w:val="24"/>
      <w:szCs w:val="24"/>
    </w:rPr>
  </w:style>
  <w:style w:type="character" w:customStyle="1" w:styleId="a8">
    <w:name w:val="Название Знак"/>
    <w:basedOn w:val="a1"/>
    <w:link w:val="a7"/>
    <w:uiPriority w:val="99"/>
    <w:rsid w:val="00C05F7D"/>
    <w:rPr>
      <w:rFonts w:ascii="Times New Roman" w:eastAsia="Times New Roman" w:hAnsi="Times New Roman" w:cs="Times New Roman"/>
      <w:b/>
      <w:bCs/>
      <w:sz w:val="24"/>
      <w:szCs w:val="24"/>
    </w:rPr>
  </w:style>
  <w:style w:type="paragraph" w:styleId="a9">
    <w:name w:val="Subtitle"/>
    <w:basedOn w:val="a"/>
    <w:link w:val="aa"/>
    <w:qFormat/>
    <w:rsid w:val="00C05F7D"/>
    <w:pPr>
      <w:spacing w:after="0" w:line="240" w:lineRule="auto"/>
    </w:pPr>
    <w:rPr>
      <w:rFonts w:ascii="Times New Roman" w:eastAsia="Times New Roman" w:hAnsi="Times New Roman" w:cs="Times New Roman"/>
      <w:sz w:val="24"/>
      <w:szCs w:val="24"/>
    </w:rPr>
  </w:style>
  <w:style w:type="character" w:customStyle="1" w:styleId="aa">
    <w:name w:val="Подзаголовок Знак"/>
    <w:basedOn w:val="a1"/>
    <w:link w:val="a9"/>
    <w:rsid w:val="00C05F7D"/>
    <w:rPr>
      <w:rFonts w:ascii="Times New Roman" w:eastAsia="Times New Roman" w:hAnsi="Times New Roman" w:cs="Times New Roman"/>
      <w:sz w:val="24"/>
      <w:szCs w:val="24"/>
    </w:rPr>
  </w:style>
  <w:style w:type="paragraph" w:customStyle="1" w:styleId="ConsNormal">
    <w:name w:val="ConsNormal"/>
    <w:link w:val="ConsNormal0"/>
    <w:qFormat/>
    <w:rsid w:val="00C05F7D"/>
    <w:pPr>
      <w:widowControl w:val="0"/>
      <w:autoSpaceDE w:val="0"/>
      <w:autoSpaceDN w:val="0"/>
      <w:spacing w:after="0" w:line="240" w:lineRule="auto"/>
      <w:ind w:firstLine="720"/>
    </w:pPr>
    <w:rPr>
      <w:rFonts w:ascii="Arial" w:eastAsia="Times New Roman" w:hAnsi="Arial" w:cs="Arial"/>
      <w:sz w:val="20"/>
      <w:szCs w:val="20"/>
    </w:rPr>
  </w:style>
  <w:style w:type="character" w:customStyle="1" w:styleId="ConsNormal0">
    <w:name w:val="ConsNormal Знак"/>
    <w:link w:val="ConsNormal"/>
    <w:locked/>
    <w:rsid w:val="00C05F7D"/>
    <w:rPr>
      <w:rFonts w:ascii="Arial" w:eastAsia="Times New Roman" w:hAnsi="Arial" w:cs="Arial"/>
      <w:sz w:val="20"/>
      <w:szCs w:val="20"/>
    </w:rPr>
  </w:style>
  <w:style w:type="paragraph" w:styleId="HTML">
    <w:name w:val="HTML Preformatted"/>
    <w:basedOn w:val="a"/>
    <w:link w:val="HTML0"/>
    <w:uiPriority w:val="99"/>
    <w:unhideWhenUsed/>
    <w:rsid w:val="00C05F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1"/>
    <w:link w:val="HTML"/>
    <w:uiPriority w:val="99"/>
    <w:rsid w:val="00C05F7D"/>
    <w:rPr>
      <w:rFonts w:ascii="Courier New" w:eastAsia="Times New Roman" w:hAnsi="Courier New" w:cs="Times New Roman"/>
      <w:sz w:val="20"/>
      <w:szCs w:val="20"/>
    </w:rPr>
  </w:style>
  <w:style w:type="paragraph" w:customStyle="1" w:styleId="Default">
    <w:name w:val="Default"/>
    <w:rsid w:val="00C05F7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ab">
    <w:name w:val="Plain Text"/>
    <w:basedOn w:val="a"/>
    <w:link w:val="ac"/>
    <w:unhideWhenUsed/>
    <w:rsid w:val="00C05F7D"/>
    <w:pPr>
      <w:spacing w:after="0" w:line="240" w:lineRule="auto"/>
    </w:pPr>
    <w:rPr>
      <w:rFonts w:ascii="Courier New" w:eastAsia="Times New Roman" w:hAnsi="Courier New" w:cs="Times New Roman"/>
      <w:sz w:val="20"/>
      <w:szCs w:val="20"/>
    </w:rPr>
  </w:style>
  <w:style w:type="character" w:customStyle="1" w:styleId="ac">
    <w:name w:val="Текст Знак"/>
    <w:basedOn w:val="a1"/>
    <w:link w:val="ab"/>
    <w:rsid w:val="00C05F7D"/>
    <w:rPr>
      <w:rFonts w:ascii="Courier New" w:eastAsia="Times New Roman" w:hAnsi="Courier New" w:cs="Times New Roman"/>
      <w:sz w:val="20"/>
      <w:szCs w:val="20"/>
    </w:rPr>
  </w:style>
  <w:style w:type="paragraph" w:customStyle="1" w:styleId="ConsPlusCell">
    <w:name w:val="ConsPlusCell"/>
    <w:uiPriority w:val="99"/>
    <w:rsid w:val="002B52F5"/>
    <w:pPr>
      <w:autoSpaceDE w:val="0"/>
      <w:autoSpaceDN w:val="0"/>
      <w:adjustRightInd w:val="0"/>
      <w:spacing w:after="0" w:line="240" w:lineRule="auto"/>
    </w:pPr>
    <w:rPr>
      <w:rFonts w:ascii="Times New Roman" w:hAnsi="Times New Roman" w:cs="Times New Roman"/>
      <w:sz w:val="24"/>
      <w:szCs w:val="24"/>
    </w:rPr>
  </w:style>
  <w:style w:type="character" w:customStyle="1" w:styleId="hilite">
    <w:name w:val="hilite"/>
    <w:basedOn w:val="a1"/>
    <w:rsid w:val="00CB455B"/>
  </w:style>
  <w:style w:type="paragraph" w:styleId="ad">
    <w:name w:val="List Paragraph"/>
    <w:basedOn w:val="a"/>
    <w:link w:val="ae"/>
    <w:uiPriority w:val="34"/>
    <w:qFormat/>
    <w:rsid w:val="005B06E8"/>
    <w:pPr>
      <w:ind w:left="720"/>
      <w:contextualSpacing/>
    </w:pPr>
  </w:style>
  <w:style w:type="paragraph" w:customStyle="1" w:styleId="ConsPlusNonformat">
    <w:name w:val="ConsPlusNonformat"/>
    <w:rsid w:val="00757EE4"/>
    <w:pPr>
      <w:widowControl w:val="0"/>
      <w:autoSpaceDE w:val="0"/>
      <w:autoSpaceDN w:val="0"/>
      <w:adjustRightInd w:val="0"/>
      <w:spacing w:after="0" w:line="240" w:lineRule="auto"/>
    </w:pPr>
    <w:rPr>
      <w:rFonts w:ascii="Courier New" w:eastAsia="Times New Roman" w:hAnsi="Courier New" w:cs="Courier New"/>
      <w:sz w:val="20"/>
      <w:szCs w:val="20"/>
    </w:rPr>
  </w:style>
  <w:style w:type="character" w:styleId="af">
    <w:name w:val="Strong"/>
    <w:qFormat/>
    <w:rsid w:val="0064064F"/>
    <w:rPr>
      <w:b/>
      <w:bCs/>
    </w:rPr>
  </w:style>
  <w:style w:type="paragraph" w:styleId="af0">
    <w:name w:val="Balloon Text"/>
    <w:basedOn w:val="a"/>
    <w:link w:val="af1"/>
    <w:uiPriority w:val="99"/>
    <w:semiHidden/>
    <w:unhideWhenUsed/>
    <w:rsid w:val="00B93209"/>
    <w:pPr>
      <w:spacing w:after="0" w:line="240" w:lineRule="auto"/>
    </w:pPr>
    <w:rPr>
      <w:rFonts w:ascii="Segoe UI" w:eastAsia="DejaVu Sans" w:hAnsi="Segoe UI" w:cs="Segoe UI"/>
      <w:color w:val="000000"/>
      <w:sz w:val="18"/>
      <w:szCs w:val="18"/>
    </w:rPr>
  </w:style>
  <w:style w:type="character" w:customStyle="1" w:styleId="af1">
    <w:name w:val="Текст выноски Знак"/>
    <w:basedOn w:val="a1"/>
    <w:link w:val="af0"/>
    <w:uiPriority w:val="99"/>
    <w:semiHidden/>
    <w:rsid w:val="00B93209"/>
    <w:rPr>
      <w:rFonts w:ascii="Segoe UI" w:eastAsia="DejaVu Sans" w:hAnsi="Segoe UI" w:cs="Segoe UI"/>
      <w:color w:val="000000"/>
      <w:sz w:val="18"/>
      <w:szCs w:val="18"/>
    </w:rPr>
  </w:style>
  <w:style w:type="paragraph" w:styleId="22">
    <w:name w:val="Body Text Indent 2"/>
    <w:basedOn w:val="a"/>
    <w:link w:val="23"/>
    <w:unhideWhenUsed/>
    <w:rsid w:val="005C3E7B"/>
    <w:pPr>
      <w:spacing w:after="120" w:line="480" w:lineRule="auto"/>
      <w:ind w:left="283"/>
    </w:pPr>
    <w:rPr>
      <w:rFonts w:ascii="Calibri" w:eastAsia="Calibri" w:hAnsi="Calibri" w:cs="Times New Roman"/>
      <w:lang w:eastAsia="en-US"/>
    </w:rPr>
  </w:style>
  <w:style w:type="character" w:customStyle="1" w:styleId="23">
    <w:name w:val="Основной текст с отступом 2 Знак"/>
    <w:basedOn w:val="a1"/>
    <w:link w:val="22"/>
    <w:rsid w:val="005C3E7B"/>
    <w:rPr>
      <w:rFonts w:ascii="Calibri" w:eastAsia="Calibri" w:hAnsi="Calibri" w:cs="Times New Roman"/>
      <w:lang w:eastAsia="en-US"/>
    </w:rPr>
  </w:style>
  <w:style w:type="paragraph" w:styleId="af2">
    <w:name w:val="footnote text"/>
    <w:aliases w:val="Знак4 Знак,Знак7 Знак1,Знак8 Знак,Знак7,Знак8 Знак Знак, Знак6 Знак,Знак6 Знак, Знак,Текст сноски Знак Знак, Знак4 Знак1, Знак4 Знак, Знак4,Знак4 Знак1,Знак4,Знак21,Char, Знак2 Знак, Знак8,Знак8,Текст сноски Знак1 Знак,Знак4 Знак Знак Знак2"/>
    <w:basedOn w:val="a"/>
    <w:link w:val="af3"/>
    <w:uiPriority w:val="99"/>
    <w:unhideWhenUsed/>
    <w:qFormat/>
    <w:rsid w:val="00260646"/>
    <w:pPr>
      <w:spacing w:after="0" w:line="240" w:lineRule="auto"/>
    </w:pPr>
    <w:rPr>
      <w:sz w:val="20"/>
      <w:szCs w:val="20"/>
    </w:rPr>
  </w:style>
  <w:style w:type="character" w:customStyle="1" w:styleId="af3">
    <w:name w:val="Текст сноски Знак"/>
    <w:aliases w:val="Знак4 Знак Знак,Знак7 Знак1 Знак,Знак8 Знак Знак1,Знак7 Знак,Знак8 Знак Знак Знак, Знак6 Знак Знак,Знак6 Знак Знак, Знак Знак1,Текст сноски Знак Знак Знак, Знак4 Знак1 Знак, Знак4 Знак Знак, Знак4 Знак2,Знак4 Знак1 Знак,Знак4 Знак2"/>
    <w:basedOn w:val="a1"/>
    <w:link w:val="af2"/>
    <w:uiPriority w:val="99"/>
    <w:rsid w:val="00260646"/>
    <w:rPr>
      <w:sz w:val="20"/>
      <w:szCs w:val="20"/>
    </w:rPr>
  </w:style>
  <w:style w:type="table" w:styleId="af4">
    <w:name w:val="Table Grid"/>
    <w:basedOn w:val="a2"/>
    <w:uiPriority w:val="39"/>
    <w:rsid w:val="00260646"/>
    <w:pPr>
      <w:spacing w:after="0" w:line="240" w:lineRule="auto"/>
    </w:pPr>
    <w:rPr>
      <w:rFonts w:eastAsia="Calibri"/>
      <w:sz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Ciae niinee 1,Знак сноски-FN,Ссылка на сноску 45"/>
    <w:basedOn w:val="a1"/>
    <w:unhideWhenUsed/>
    <w:qFormat/>
    <w:rsid w:val="00260646"/>
    <w:rPr>
      <w:vertAlign w:val="superscript"/>
    </w:rPr>
  </w:style>
  <w:style w:type="paragraph" w:customStyle="1" w:styleId="24">
    <w:name w:val="Основной текст (2)"/>
    <w:basedOn w:val="a"/>
    <w:rsid w:val="00D32EF7"/>
    <w:pPr>
      <w:widowControl w:val="0"/>
      <w:shd w:val="clear" w:color="auto" w:fill="FFFFFF"/>
      <w:suppressAutoHyphens/>
      <w:spacing w:after="0" w:line="298" w:lineRule="exact"/>
      <w:ind w:hanging="360"/>
    </w:pPr>
    <w:rPr>
      <w:rFonts w:ascii="Times New Roman" w:eastAsia="Times New Roman" w:hAnsi="Times New Roman" w:cs="Times New Roman"/>
      <w:kern w:val="2"/>
      <w:sz w:val="26"/>
      <w:szCs w:val="26"/>
      <w:lang w:eastAsia="zh-CN"/>
    </w:rPr>
  </w:style>
  <w:style w:type="table" w:customStyle="1" w:styleId="11">
    <w:name w:val="Сетка таблицы1"/>
    <w:basedOn w:val="a2"/>
    <w:next w:val="af4"/>
    <w:uiPriority w:val="39"/>
    <w:rsid w:val="0020238B"/>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No Spacing"/>
    <w:link w:val="af7"/>
    <w:uiPriority w:val="1"/>
    <w:qFormat/>
    <w:rsid w:val="00086223"/>
    <w:pPr>
      <w:spacing w:after="0" w:line="240" w:lineRule="auto"/>
    </w:pPr>
  </w:style>
  <w:style w:type="character" w:customStyle="1" w:styleId="20">
    <w:name w:val="Заголовок 2 Знак"/>
    <w:basedOn w:val="a1"/>
    <w:link w:val="2"/>
    <w:rsid w:val="003F3980"/>
    <w:rPr>
      <w:rFonts w:ascii="Liberation Sans" w:eastAsia="Microsoft YaHei" w:hAnsi="Liberation Sans" w:cs="Mangal"/>
      <w:b/>
      <w:bCs/>
      <w:kern w:val="1"/>
      <w:sz w:val="32"/>
      <w:szCs w:val="32"/>
      <w:lang w:eastAsia="zh-CN" w:bidi="hi-IN"/>
    </w:rPr>
  </w:style>
  <w:style w:type="paragraph" w:customStyle="1" w:styleId="af8">
    <w:name w:val="Содержимое таблицы"/>
    <w:basedOn w:val="a"/>
    <w:rsid w:val="00155DDF"/>
    <w:pPr>
      <w:widowControl w:val="0"/>
      <w:suppressLineNumbers/>
      <w:suppressAutoHyphens/>
      <w:spacing w:after="0" w:line="240" w:lineRule="auto"/>
    </w:pPr>
    <w:rPr>
      <w:rFonts w:ascii="Liberation Serif" w:eastAsia="SimSun" w:hAnsi="Liberation Serif" w:cs="Mangal"/>
      <w:kern w:val="1"/>
      <w:sz w:val="24"/>
      <w:szCs w:val="24"/>
      <w:lang w:eastAsia="zh-CN" w:bidi="hi-IN"/>
    </w:rPr>
  </w:style>
  <w:style w:type="paragraph" w:customStyle="1" w:styleId="12">
    <w:name w:val="Без интервала1"/>
    <w:rsid w:val="00383FB2"/>
    <w:pPr>
      <w:suppressAutoHyphens/>
      <w:spacing w:after="0" w:line="100" w:lineRule="atLeast"/>
      <w:jc w:val="both"/>
    </w:pPr>
    <w:rPr>
      <w:rFonts w:ascii="Times New Roman" w:eastAsia="Andale Sans UI" w:hAnsi="Times New Roman" w:cs="Tahoma"/>
      <w:kern w:val="1"/>
      <w:sz w:val="24"/>
      <w:szCs w:val="24"/>
      <w:lang w:eastAsia="hi-IN" w:bidi="hi-IN"/>
    </w:rPr>
  </w:style>
  <w:style w:type="paragraph" w:customStyle="1" w:styleId="Standard">
    <w:name w:val="Standard"/>
    <w:rsid w:val="00383FB2"/>
    <w:pPr>
      <w:widowControl w:val="0"/>
      <w:suppressAutoHyphens/>
      <w:spacing w:after="0" w:line="240" w:lineRule="auto"/>
    </w:pPr>
    <w:rPr>
      <w:rFonts w:ascii="Arial" w:eastAsia="SimSun" w:hAnsi="Arial" w:cs="Mangal"/>
      <w:kern w:val="1"/>
      <w:sz w:val="21"/>
      <w:szCs w:val="24"/>
      <w:lang w:eastAsia="hi-IN" w:bidi="hi-IN"/>
    </w:rPr>
  </w:style>
  <w:style w:type="paragraph" w:customStyle="1" w:styleId="110">
    <w:name w:val="Знак11"/>
    <w:basedOn w:val="a"/>
    <w:rsid w:val="00FC063F"/>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af9">
    <w:name w:val="footer"/>
    <w:basedOn w:val="a"/>
    <w:link w:val="afa"/>
    <w:uiPriority w:val="99"/>
    <w:rsid w:val="000178E2"/>
    <w:pPr>
      <w:tabs>
        <w:tab w:val="center" w:pos="4677"/>
        <w:tab w:val="right" w:pos="9355"/>
      </w:tabs>
      <w:spacing w:after="0" w:line="240" w:lineRule="auto"/>
    </w:pPr>
    <w:rPr>
      <w:rFonts w:ascii="Times New Roman" w:eastAsia="Batang" w:hAnsi="Times New Roman" w:cs="Times New Roman"/>
      <w:sz w:val="24"/>
      <w:szCs w:val="24"/>
      <w:lang w:eastAsia="ko-KR"/>
    </w:rPr>
  </w:style>
  <w:style w:type="character" w:customStyle="1" w:styleId="afa">
    <w:name w:val="Нижний колонтитул Знак"/>
    <w:basedOn w:val="a1"/>
    <w:link w:val="af9"/>
    <w:uiPriority w:val="99"/>
    <w:rsid w:val="000178E2"/>
    <w:rPr>
      <w:rFonts w:ascii="Times New Roman" w:eastAsia="Batang" w:hAnsi="Times New Roman" w:cs="Times New Roman"/>
      <w:sz w:val="24"/>
      <w:szCs w:val="24"/>
      <w:lang w:eastAsia="ko-KR"/>
    </w:rPr>
  </w:style>
  <w:style w:type="table" w:customStyle="1" w:styleId="25">
    <w:name w:val="Сетка таблицы2"/>
    <w:basedOn w:val="a2"/>
    <w:next w:val="af4"/>
    <w:rsid w:val="00A54D13"/>
    <w:pPr>
      <w:spacing w:after="0" w:line="240" w:lineRule="auto"/>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2"/>
    <w:next w:val="af4"/>
    <w:rsid w:val="001547F3"/>
    <w:pPr>
      <w:spacing w:after="0" w:line="240" w:lineRule="auto"/>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Body Text 3"/>
    <w:basedOn w:val="a"/>
    <w:link w:val="31"/>
    <w:unhideWhenUsed/>
    <w:rsid w:val="00FA43C8"/>
    <w:pPr>
      <w:spacing w:after="120"/>
    </w:pPr>
    <w:rPr>
      <w:rFonts w:eastAsiaTheme="minorHAnsi"/>
      <w:sz w:val="16"/>
      <w:szCs w:val="16"/>
      <w:lang w:eastAsia="en-US"/>
    </w:rPr>
  </w:style>
  <w:style w:type="character" w:customStyle="1" w:styleId="31">
    <w:name w:val="Основной текст 3 Знак"/>
    <w:basedOn w:val="a1"/>
    <w:link w:val="30"/>
    <w:rsid w:val="00FA43C8"/>
    <w:rPr>
      <w:rFonts w:eastAsiaTheme="minorHAnsi"/>
      <w:sz w:val="16"/>
      <w:szCs w:val="16"/>
      <w:lang w:eastAsia="en-US"/>
    </w:rPr>
  </w:style>
  <w:style w:type="paragraph" w:styleId="afb">
    <w:name w:val="header"/>
    <w:aliases w:val="Знак Знак, Знак Знак"/>
    <w:basedOn w:val="a"/>
    <w:link w:val="afc"/>
    <w:qFormat/>
    <w:rsid w:val="00A41B44"/>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c">
    <w:name w:val="Верхний колонтитул Знак"/>
    <w:aliases w:val="Знак Знак Знак, Знак Знак Знак"/>
    <w:basedOn w:val="a1"/>
    <w:link w:val="afb"/>
    <w:rsid w:val="00A41B44"/>
    <w:rPr>
      <w:rFonts w:ascii="Times New Roman" w:eastAsia="Times New Roman" w:hAnsi="Times New Roman" w:cs="Times New Roman"/>
      <w:sz w:val="24"/>
      <w:szCs w:val="24"/>
    </w:rPr>
  </w:style>
  <w:style w:type="character" w:customStyle="1" w:styleId="ae">
    <w:name w:val="Абзац списка Знак"/>
    <w:link w:val="ad"/>
    <w:uiPriority w:val="34"/>
    <w:locked/>
    <w:rsid w:val="00A41B44"/>
  </w:style>
  <w:style w:type="paragraph" w:customStyle="1" w:styleId="-">
    <w:name w:val="Контракт-раздел"/>
    <w:basedOn w:val="a"/>
    <w:next w:val="-0"/>
    <w:rsid w:val="00A41B44"/>
    <w:pPr>
      <w:keepNext/>
      <w:numPr>
        <w:numId w:val="20"/>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rsid w:val="00A41B44"/>
    <w:pPr>
      <w:numPr>
        <w:ilvl w:val="1"/>
        <w:numId w:val="20"/>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rsid w:val="00A41B44"/>
    <w:pPr>
      <w:numPr>
        <w:ilvl w:val="2"/>
        <w:numId w:val="20"/>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rsid w:val="00A41B44"/>
    <w:pPr>
      <w:numPr>
        <w:ilvl w:val="3"/>
        <w:numId w:val="20"/>
      </w:numPr>
      <w:spacing w:after="0" w:line="240" w:lineRule="auto"/>
      <w:jc w:val="both"/>
    </w:pPr>
    <w:rPr>
      <w:rFonts w:ascii="Times New Roman" w:eastAsia="Times New Roman" w:hAnsi="Times New Roman" w:cs="Times New Roman"/>
      <w:sz w:val="24"/>
      <w:szCs w:val="24"/>
    </w:rPr>
  </w:style>
  <w:style w:type="character" w:customStyle="1" w:styleId="af7">
    <w:name w:val="Без интервала Знак"/>
    <w:link w:val="af6"/>
    <w:uiPriority w:val="1"/>
    <w:locked/>
    <w:rsid w:val="00417C5C"/>
  </w:style>
  <w:style w:type="character" w:customStyle="1" w:styleId="docnote-text">
    <w:name w:val="doc__note-text"/>
    <w:rsid w:val="00417C5C"/>
    <w:rPr>
      <w:rFonts w:cs="Times New Roman"/>
    </w:rPr>
  </w:style>
  <w:style w:type="character" w:customStyle="1" w:styleId="apple-converted-space">
    <w:name w:val="apple-converted-space"/>
    <w:basedOn w:val="a1"/>
    <w:rsid w:val="00987655"/>
  </w:style>
  <w:style w:type="paragraph" w:customStyle="1" w:styleId="ConsPlusNormal">
    <w:name w:val="ConsPlusNormal"/>
    <w:rsid w:val="00BE1724"/>
    <w:pPr>
      <w:widowControl w:val="0"/>
      <w:autoSpaceDE w:val="0"/>
      <w:autoSpaceDN w:val="0"/>
      <w:adjustRightInd w:val="0"/>
      <w:spacing w:after="0" w:line="240" w:lineRule="auto"/>
    </w:pPr>
    <w:rPr>
      <w:rFonts w:ascii="Times New Roman" w:hAnsi="Times New Roman" w:cs="Times New Roman"/>
      <w:sz w:val="24"/>
      <w:szCs w:val="24"/>
    </w:rPr>
  </w:style>
  <w:style w:type="paragraph" w:styleId="afd">
    <w:name w:val="endnote text"/>
    <w:basedOn w:val="a"/>
    <w:link w:val="afe"/>
    <w:uiPriority w:val="99"/>
    <w:semiHidden/>
    <w:unhideWhenUsed/>
    <w:rsid w:val="00A07DF7"/>
    <w:pPr>
      <w:spacing w:after="0" w:line="240" w:lineRule="auto"/>
    </w:pPr>
    <w:rPr>
      <w:sz w:val="20"/>
      <w:szCs w:val="20"/>
    </w:rPr>
  </w:style>
  <w:style w:type="character" w:customStyle="1" w:styleId="afe">
    <w:name w:val="Текст концевой сноски Знак"/>
    <w:basedOn w:val="a1"/>
    <w:link w:val="afd"/>
    <w:uiPriority w:val="99"/>
    <w:semiHidden/>
    <w:rsid w:val="00A07DF7"/>
    <w:rPr>
      <w:sz w:val="20"/>
      <w:szCs w:val="20"/>
    </w:rPr>
  </w:style>
  <w:style w:type="character" w:styleId="aff">
    <w:name w:val="endnote reference"/>
    <w:basedOn w:val="a1"/>
    <w:uiPriority w:val="99"/>
    <w:semiHidden/>
    <w:unhideWhenUsed/>
    <w:rsid w:val="00A07DF7"/>
    <w:rPr>
      <w:vertAlign w:val="superscript"/>
    </w:rPr>
  </w:style>
  <w:style w:type="character" w:styleId="aff0">
    <w:name w:val="FollowedHyperlink"/>
    <w:basedOn w:val="a1"/>
    <w:uiPriority w:val="99"/>
    <w:semiHidden/>
    <w:unhideWhenUsed/>
    <w:rsid w:val="00C02E15"/>
    <w:rPr>
      <w:color w:val="800080" w:themeColor="followedHyperlink"/>
      <w:u w:val="single"/>
    </w:rPr>
  </w:style>
  <w:style w:type="table" w:customStyle="1" w:styleId="4">
    <w:name w:val="Сетка таблицы4"/>
    <w:basedOn w:val="a2"/>
    <w:next w:val="af4"/>
    <w:uiPriority w:val="99"/>
    <w:rsid w:val="00795AEE"/>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1"/>
    <w:rsid w:val="00B1371B"/>
    <w:rPr>
      <w:rFonts w:ascii="Times-Roman" w:hAnsi="Times-Roman" w:hint="default"/>
      <w:b w:val="0"/>
      <w:bCs w:val="0"/>
      <w:i w:val="0"/>
      <w:iCs w:val="0"/>
      <w:color w:val="000000"/>
      <w:sz w:val="22"/>
      <w:szCs w:val="22"/>
    </w:rPr>
  </w:style>
  <w:style w:type="character" w:customStyle="1" w:styleId="fontstyle21">
    <w:name w:val="fontstyle21"/>
    <w:basedOn w:val="a1"/>
    <w:rsid w:val="00B1371B"/>
    <w:rPr>
      <w:rFonts w:ascii="TimesNewRomanPSMT" w:hAnsi="TimesNewRomanPSMT" w:hint="default"/>
      <w:b w:val="0"/>
      <w:bCs w:val="0"/>
      <w:i w:val="0"/>
      <w:iCs w:val="0"/>
      <w:color w:val="000000"/>
      <w:sz w:val="22"/>
      <w:szCs w:val="22"/>
    </w:rPr>
  </w:style>
  <w:style w:type="character" w:customStyle="1" w:styleId="fontstyle31">
    <w:name w:val="fontstyle31"/>
    <w:basedOn w:val="a1"/>
    <w:rsid w:val="00B1371B"/>
    <w:rPr>
      <w:rFonts w:ascii="Calibri" w:hAnsi="Calibri" w:cs="Calibri" w:hint="default"/>
      <w:b w:val="0"/>
      <w:bCs w:val="0"/>
      <w:i w:val="0"/>
      <w:iCs w:val="0"/>
      <w:color w:val="000000"/>
      <w:sz w:val="22"/>
      <w:szCs w:val="22"/>
    </w:rPr>
  </w:style>
  <w:style w:type="character" w:customStyle="1" w:styleId="10">
    <w:name w:val="Заголовок 1 Знак"/>
    <w:basedOn w:val="a1"/>
    <w:link w:val="1"/>
    <w:rsid w:val="00900B81"/>
    <w:rPr>
      <w:rFonts w:ascii="Cambria" w:eastAsia="Times New Roman" w:hAnsi="Cambria" w:cs="Times New Roman"/>
      <w:b/>
      <w:bCs/>
      <w:kern w:val="32"/>
      <w:sz w:val="32"/>
      <w:szCs w:val="32"/>
    </w:rPr>
  </w:style>
  <w:style w:type="paragraph" w:styleId="aff1">
    <w:name w:val="Normal (Web)"/>
    <w:basedOn w:val="a"/>
    <w:uiPriority w:val="99"/>
    <w:rsid w:val="00AA1D18"/>
    <w:pPr>
      <w:spacing w:before="100" w:beforeAutospacing="1" w:after="100" w:afterAutospacing="1" w:line="240" w:lineRule="auto"/>
    </w:pPr>
    <w:rPr>
      <w:rFonts w:ascii="Times New Roman" w:eastAsia="Times New Roman" w:hAnsi="Times New Roman" w:cs="Times New Roman"/>
      <w:sz w:val="24"/>
      <w:szCs w:val="24"/>
    </w:rPr>
  </w:style>
  <w:style w:type="character" w:styleId="aff2">
    <w:name w:val="Emphasis"/>
    <w:basedOn w:val="a1"/>
    <w:uiPriority w:val="20"/>
    <w:qFormat/>
    <w:rsid w:val="0044457F"/>
    <w:rPr>
      <w:i/>
      <w:iCs/>
    </w:rPr>
  </w:style>
  <w:style w:type="table" w:customStyle="1" w:styleId="TableStyle0">
    <w:name w:val="TableStyle0"/>
    <w:rsid w:val="00DD4ED2"/>
    <w:pPr>
      <w:spacing w:after="0" w:line="240" w:lineRule="auto"/>
    </w:pPr>
    <w:rPr>
      <w:rFonts w:ascii="Arial" w:hAnsi="Arial"/>
      <w:sz w:val="16"/>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caption" w:uiPriority="35" w:qFormat="1"/>
    <w:lsdException w:name="footnote reference" w:uiPriority="0" w:qFormat="1"/>
    <w:lsdException w:name="Title" w:semiHidden="0" w:unhideWhenUsed="0" w:qFormat="1"/>
    <w:lsdException w:name="Default Paragraph Font" w:uiPriority="1"/>
    <w:lsdException w:name="Body Text" w:uiPriority="0"/>
    <w:lsdException w:name="Subtitle" w:semiHidden="0" w:uiPriority="0" w:unhideWhenUsed="0" w:qFormat="1"/>
    <w:lsdException w:name="Body Text 3" w:uiPriority="0"/>
    <w:lsdException w:name="Body Text Indent 2" w:uiPriority="0"/>
    <w:lsdException w:name="Strong" w:semiHidden="0" w:uiPriority="0"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900B81"/>
    <w:pPr>
      <w:keepNext/>
      <w:spacing w:before="240" w:after="60" w:line="240" w:lineRule="auto"/>
      <w:outlineLvl w:val="0"/>
    </w:pPr>
    <w:rPr>
      <w:rFonts w:ascii="Cambria" w:eastAsia="Times New Roman" w:hAnsi="Cambria" w:cs="Times New Roman"/>
      <w:b/>
      <w:bCs/>
      <w:kern w:val="32"/>
      <w:sz w:val="32"/>
      <w:szCs w:val="32"/>
    </w:rPr>
  </w:style>
  <w:style w:type="paragraph" w:styleId="2">
    <w:name w:val="heading 2"/>
    <w:basedOn w:val="a"/>
    <w:next w:val="a0"/>
    <w:link w:val="20"/>
    <w:qFormat/>
    <w:rsid w:val="003F3980"/>
    <w:pPr>
      <w:keepNext/>
      <w:widowControl w:val="0"/>
      <w:numPr>
        <w:ilvl w:val="1"/>
        <w:numId w:val="1"/>
      </w:numPr>
      <w:suppressAutoHyphens/>
      <w:spacing w:before="200" w:after="120" w:line="240" w:lineRule="auto"/>
      <w:outlineLvl w:val="1"/>
    </w:pPr>
    <w:rPr>
      <w:rFonts w:ascii="Liberation Sans" w:eastAsia="Microsoft YaHei" w:hAnsi="Liberation Sans" w:cs="Mangal"/>
      <w:b/>
      <w:bCs/>
      <w:kern w:val="1"/>
      <w:sz w:val="32"/>
      <w:szCs w:val="32"/>
      <w:lang w:eastAsia="zh-CN" w:bidi="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C05F7D"/>
    <w:rPr>
      <w:color w:val="0066CC"/>
      <w:u w:val="single"/>
    </w:rPr>
  </w:style>
  <w:style w:type="character" w:customStyle="1" w:styleId="a5">
    <w:name w:val="Основной текст_"/>
    <w:link w:val="21"/>
    <w:rsid w:val="00C05F7D"/>
    <w:rPr>
      <w:rFonts w:ascii="Times New Roman" w:eastAsia="Times New Roman" w:hAnsi="Times New Roman" w:cs="Times New Roman"/>
      <w:sz w:val="27"/>
      <w:szCs w:val="27"/>
      <w:shd w:val="clear" w:color="auto" w:fill="FFFFFF"/>
    </w:rPr>
  </w:style>
  <w:style w:type="paragraph" w:customStyle="1" w:styleId="21">
    <w:name w:val="Основной текст2"/>
    <w:basedOn w:val="a"/>
    <w:link w:val="a5"/>
    <w:rsid w:val="00C05F7D"/>
    <w:pPr>
      <w:shd w:val="clear" w:color="auto" w:fill="FFFFFF"/>
      <w:spacing w:before="5280" w:after="720" w:line="485" w:lineRule="exact"/>
      <w:jc w:val="center"/>
    </w:pPr>
    <w:rPr>
      <w:rFonts w:ascii="Times New Roman" w:eastAsia="Times New Roman" w:hAnsi="Times New Roman" w:cs="Times New Roman"/>
      <w:sz w:val="27"/>
      <w:szCs w:val="27"/>
    </w:rPr>
  </w:style>
  <w:style w:type="paragraph" w:styleId="a0">
    <w:name w:val="Body Text"/>
    <w:basedOn w:val="a"/>
    <w:link w:val="a6"/>
    <w:rsid w:val="00C05F7D"/>
    <w:pPr>
      <w:overflowPunct w:val="0"/>
      <w:autoSpaceDE w:val="0"/>
      <w:autoSpaceDN w:val="0"/>
      <w:adjustRightInd w:val="0"/>
      <w:spacing w:after="0" w:line="240" w:lineRule="auto"/>
      <w:textAlignment w:val="baseline"/>
    </w:pPr>
    <w:rPr>
      <w:rFonts w:ascii="Times New Roman" w:eastAsia="Times New Roman" w:hAnsi="Times New Roman" w:cs="Times New Roman"/>
      <w:sz w:val="28"/>
      <w:szCs w:val="28"/>
    </w:rPr>
  </w:style>
  <w:style w:type="character" w:customStyle="1" w:styleId="a6">
    <w:name w:val="Основной текст Знак"/>
    <w:basedOn w:val="a1"/>
    <w:link w:val="a0"/>
    <w:rsid w:val="00C05F7D"/>
    <w:rPr>
      <w:rFonts w:ascii="Times New Roman" w:eastAsia="Times New Roman" w:hAnsi="Times New Roman" w:cs="Times New Roman"/>
      <w:sz w:val="28"/>
      <w:szCs w:val="28"/>
    </w:rPr>
  </w:style>
  <w:style w:type="paragraph" w:styleId="a7">
    <w:name w:val="Title"/>
    <w:basedOn w:val="a"/>
    <w:link w:val="a8"/>
    <w:uiPriority w:val="99"/>
    <w:qFormat/>
    <w:rsid w:val="00C05F7D"/>
    <w:pPr>
      <w:spacing w:after="0" w:line="240" w:lineRule="auto"/>
      <w:jc w:val="center"/>
    </w:pPr>
    <w:rPr>
      <w:rFonts w:ascii="Times New Roman" w:eastAsia="Times New Roman" w:hAnsi="Times New Roman" w:cs="Times New Roman"/>
      <w:b/>
      <w:bCs/>
      <w:sz w:val="24"/>
      <w:szCs w:val="24"/>
    </w:rPr>
  </w:style>
  <w:style w:type="character" w:customStyle="1" w:styleId="a8">
    <w:name w:val="Название Знак"/>
    <w:basedOn w:val="a1"/>
    <w:link w:val="a7"/>
    <w:uiPriority w:val="99"/>
    <w:rsid w:val="00C05F7D"/>
    <w:rPr>
      <w:rFonts w:ascii="Times New Roman" w:eastAsia="Times New Roman" w:hAnsi="Times New Roman" w:cs="Times New Roman"/>
      <w:b/>
      <w:bCs/>
      <w:sz w:val="24"/>
      <w:szCs w:val="24"/>
    </w:rPr>
  </w:style>
  <w:style w:type="paragraph" w:styleId="a9">
    <w:name w:val="Subtitle"/>
    <w:basedOn w:val="a"/>
    <w:link w:val="aa"/>
    <w:qFormat/>
    <w:rsid w:val="00C05F7D"/>
    <w:pPr>
      <w:spacing w:after="0" w:line="240" w:lineRule="auto"/>
    </w:pPr>
    <w:rPr>
      <w:rFonts w:ascii="Times New Roman" w:eastAsia="Times New Roman" w:hAnsi="Times New Roman" w:cs="Times New Roman"/>
      <w:sz w:val="24"/>
      <w:szCs w:val="24"/>
    </w:rPr>
  </w:style>
  <w:style w:type="character" w:customStyle="1" w:styleId="aa">
    <w:name w:val="Подзаголовок Знак"/>
    <w:basedOn w:val="a1"/>
    <w:link w:val="a9"/>
    <w:rsid w:val="00C05F7D"/>
    <w:rPr>
      <w:rFonts w:ascii="Times New Roman" w:eastAsia="Times New Roman" w:hAnsi="Times New Roman" w:cs="Times New Roman"/>
      <w:sz w:val="24"/>
      <w:szCs w:val="24"/>
    </w:rPr>
  </w:style>
  <w:style w:type="paragraph" w:customStyle="1" w:styleId="ConsNormal">
    <w:name w:val="ConsNormal"/>
    <w:link w:val="ConsNormal0"/>
    <w:qFormat/>
    <w:rsid w:val="00C05F7D"/>
    <w:pPr>
      <w:widowControl w:val="0"/>
      <w:autoSpaceDE w:val="0"/>
      <w:autoSpaceDN w:val="0"/>
      <w:spacing w:after="0" w:line="240" w:lineRule="auto"/>
      <w:ind w:firstLine="720"/>
    </w:pPr>
    <w:rPr>
      <w:rFonts w:ascii="Arial" w:eastAsia="Times New Roman" w:hAnsi="Arial" w:cs="Arial"/>
      <w:sz w:val="20"/>
      <w:szCs w:val="20"/>
    </w:rPr>
  </w:style>
  <w:style w:type="character" w:customStyle="1" w:styleId="ConsNormal0">
    <w:name w:val="ConsNormal Знак"/>
    <w:link w:val="ConsNormal"/>
    <w:locked/>
    <w:rsid w:val="00C05F7D"/>
    <w:rPr>
      <w:rFonts w:ascii="Arial" w:eastAsia="Times New Roman" w:hAnsi="Arial" w:cs="Arial"/>
      <w:sz w:val="20"/>
      <w:szCs w:val="20"/>
    </w:rPr>
  </w:style>
  <w:style w:type="paragraph" w:styleId="HTML">
    <w:name w:val="HTML Preformatted"/>
    <w:basedOn w:val="a"/>
    <w:link w:val="HTML0"/>
    <w:uiPriority w:val="99"/>
    <w:unhideWhenUsed/>
    <w:rsid w:val="00C05F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1"/>
    <w:link w:val="HTML"/>
    <w:uiPriority w:val="99"/>
    <w:rsid w:val="00C05F7D"/>
    <w:rPr>
      <w:rFonts w:ascii="Courier New" w:eastAsia="Times New Roman" w:hAnsi="Courier New" w:cs="Times New Roman"/>
      <w:sz w:val="20"/>
      <w:szCs w:val="20"/>
    </w:rPr>
  </w:style>
  <w:style w:type="paragraph" w:customStyle="1" w:styleId="Default">
    <w:name w:val="Default"/>
    <w:rsid w:val="00C05F7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ab">
    <w:name w:val="Plain Text"/>
    <w:basedOn w:val="a"/>
    <w:link w:val="ac"/>
    <w:unhideWhenUsed/>
    <w:rsid w:val="00C05F7D"/>
    <w:pPr>
      <w:spacing w:after="0" w:line="240" w:lineRule="auto"/>
    </w:pPr>
    <w:rPr>
      <w:rFonts w:ascii="Courier New" w:eastAsia="Times New Roman" w:hAnsi="Courier New" w:cs="Times New Roman"/>
      <w:sz w:val="20"/>
      <w:szCs w:val="20"/>
    </w:rPr>
  </w:style>
  <w:style w:type="character" w:customStyle="1" w:styleId="ac">
    <w:name w:val="Текст Знак"/>
    <w:basedOn w:val="a1"/>
    <w:link w:val="ab"/>
    <w:rsid w:val="00C05F7D"/>
    <w:rPr>
      <w:rFonts w:ascii="Courier New" w:eastAsia="Times New Roman" w:hAnsi="Courier New" w:cs="Times New Roman"/>
      <w:sz w:val="20"/>
      <w:szCs w:val="20"/>
    </w:rPr>
  </w:style>
  <w:style w:type="paragraph" w:customStyle="1" w:styleId="ConsPlusCell">
    <w:name w:val="ConsPlusCell"/>
    <w:uiPriority w:val="99"/>
    <w:rsid w:val="002B52F5"/>
    <w:pPr>
      <w:autoSpaceDE w:val="0"/>
      <w:autoSpaceDN w:val="0"/>
      <w:adjustRightInd w:val="0"/>
      <w:spacing w:after="0" w:line="240" w:lineRule="auto"/>
    </w:pPr>
    <w:rPr>
      <w:rFonts w:ascii="Times New Roman" w:hAnsi="Times New Roman" w:cs="Times New Roman"/>
      <w:sz w:val="24"/>
      <w:szCs w:val="24"/>
    </w:rPr>
  </w:style>
  <w:style w:type="character" w:customStyle="1" w:styleId="hilite">
    <w:name w:val="hilite"/>
    <w:basedOn w:val="a1"/>
    <w:rsid w:val="00CB455B"/>
  </w:style>
  <w:style w:type="paragraph" w:styleId="ad">
    <w:name w:val="List Paragraph"/>
    <w:basedOn w:val="a"/>
    <w:link w:val="ae"/>
    <w:uiPriority w:val="34"/>
    <w:qFormat/>
    <w:rsid w:val="005B06E8"/>
    <w:pPr>
      <w:ind w:left="720"/>
      <w:contextualSpacing/>
    </w:pPr>
  </w:style>
  <w:style w:type="paragraph" w:customStyle="1" w:styleId="ConsPlusNonformat">
    <w:name w:val="ConsPlusNonformat"/>
    <w:rsid w:val="00757EE4"/>
    <w:pPr>
      <w:widowControl w:val="0"/>
      <w:autoSpaceDE w:val="0"/>
      <w:autoSpaceDN w:val="0"/>
      <w:adjustRightInd w:val="0"/>
      <w:spacing w:after="0" w:line="240" w:lineRule="auto"/>
    </w:pPr>
    <w:rPr>
      <w:rFonts w:ascii="Courier New" w:eastAsia="Times New Roman" w:hAnsi="Courier New" w:cs="Courier New"/>
      <w:sz w:val="20"/>
      <w:szCs w:val="20"/>
    </w:rPr>
  </w:style>
  <w:style w:type="character" w:styleId="af">
    <w:name w:val="Strong"/>
    <w:qFormat/>
    <w:rsid w:val="0064064F"/>
    <w:rPr>
      <w:b/>
      <w:bCs/>
    </w:rPr>
  </w:style>
  <w:style w:type="paragraph" w:styleId="af0">
    <w:name w:val="Balloon Text"/>
    <w:basedOn w:val="a"/>
    <w:link w:val="af1"/>
    <w:uiPriority w:val="99"/>
    <w:semiHidden/>
    <w:unhideWhenUsed/>
    <w:rsid w:val="00B93209"/>
    <w:pPr>
      <w:spacing w:after="0" w:line="240" w:lineRule="auto"/>
    </w:pPr>
    <w:rPr>
      <w:rFonts w:ascii="Segoe UI" w:eastAsia="DejaVu Sans" w:hAnsi="Segoe UI" w:cs="Segoe UI"/>
      <w:color w:val="000000"/>
      <w:sz w:val="18"/>
      <w:szCs w:val="18"/>
    </w:rPr>
  </w:style>
  <w:style w:type="character" w:customStyle="1" w:styleId="af1">
    <w:name w:val="Текст выноски Знак"/>
    <w:basedOn w:val="a1"/>
    <w:link w:val="af0"/>
    <w:uiPriority w:val="99"/>
    <w:semiHidden/>
    <w:rsid w:val="00B93209"/>
    <w:rPr>
      <w:rFonts w:ascii="Segoe UI" w:eastAsia="DejaVu Sans" w:hAnsi="Segoe UI" w:cs="Segoe UI"/>
      <w:color w:val="000000"/>
      <w:sz w:val="18"/>
      <w:szCs w:val="18"/>
    </w:rPr>
  </w:style>
  <w:style w:type="paragraph" w:styleId="22">
    <w:name w:val="Body Text Indent 2"/>
    <w:basedOn w:val="a"/>
    <w:link w:val="23"/>
    <w:unhideWhenUsed/>
    <w:rsid w:val="005C3E7B"/>
    <w:pPr>
      <w:spacing w:after="120" w:line="480" w:lineRule="auto"/>
      <w:ind w:left="283"/>
    </w:pPr>
    <w:rPr>
      <w:rFonts w:ascii="Calibri" w:eastAsia="Calibri" w:hAnsi="Calibri" w:cs="Times New Roman"/>
      <w:lang w:eastAsia="en-US"/>
    </w:rPr>
  </w:style>
  <w:style w:type="character" w:customStyle="1" w:styleId="23">
    <w:name w:val="Основной текст с отступом 2 Знак"/>
    <w:basedOn w:val="a1"/>
    <w:link w:val="22"/>
    <w:rsid w:val="005C3E7B"/>
    <w:rPr>
      <w:rFonts w:ascii="Calibri" w:eastAsia="Calibri" w:hAnsi="Calibri" w:cs="Times New Roman"/>
      <w:lang w:eastAsia="en-US"/>
    </w:rPr>
  </w:style>
  <w:style w:type="paragraph" w:styleId="af2">
    <w:name w:val="footnote text"/>
    <w:aliases w:val="Знак4 Знак,Знак7 Знак1,Знак8 Знак,Знак7,Знак8 Знак Знак, Знак6 Знак,Знак6 Знак, Знак,Текст сноски Знак Знак, Знак4 Знак1, Знак4 Знак, Знак4,Знак4 Знак1,Знак4,Знак21,Char, Знак2 Знак, Знак8,Знак8,Текст сноски Знак1 Знак,Знак4 Знак Знак Знак2"/>
    <w:basedOn w:val="a"/>
    <w:link w:val="af3"/>
    <w:uiPriority w:val="99"/>
    <w:unhideWhenUsed/>
    <w:qFormat/>
    <w:rsid w:val="00260646"/>
    <w:pPr>
      <w:spacing w:after="0" w:line="240" w:lineRule="auto"/>
    </w:pPr>
    <w:rPr>
      <w:sz w:val="20"/>
      <w:szCs w:val="20"/>
    </w:rPr>
  </w:style>
  <w:style w:type="character" w:customStyle="1" w:styleId="af3">
    <w:name w:val="Текст сноски Знак"/>
    <w:aliases w:val="Знак4 Знак Знак,Знак7 Знак1 Знак,Знак8 Знак Знак1,Знак7 Знак,Знак8 Знак Знак Знак, Знак6 Знак Знак,Знак6 Знак Знак, Знак Знак1,Текст сноски Знак Знак Знак, Знак4 Знак1 Знак, Знак4 Знак Знак, Знак4 Знак2,Знак4 Знак1 Знак,Знак4 Знак2"/>
    <w:basedOn w:val="a1"/>
    <w:link w:val="af2"/>
    <w:uiPriority w:val="99"/>
    <w:rsid w:val="00260646"/>
    <w:rPr>
      <w:sz w:val="20"/>
      <w:szCs w:val="20"/>
    </w:rPr>
  </w:style>
  <w:style w:type="table" w:styleId="af4">
    <w:name w:val="Table Grid"/>
    <w:basedOn w:val="a2"/>
    <w:uiPriority w:val="39"/>
    <w:rsid w:val="00260646"/>
    <w:pPr>
      <w:spacing w:after="0" w:line="240" w:lineRule="auto"/>
    </w:pPr>
    <w:rPr>
      <w:rFonts w:eastAsia="Calibri"/>
      <w:sz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Ciae niinee 1,Знак сноски-FN,Ссылка на сноску 45"/>
    <w:basedOn w:val="a1"/>
    <w:unhideWhenUsed/>
    <w:qFormat/>
    <w:rsid w:val="00260646"/>
    <w:rPr>
      <w:vertAlign w:val="superscript"/>
    </w:rPr>
  </w:style>
  <w:style w:type="paragraph" w:customStyle="1" w:styleId="24">
    <w:name w:val="Основной текст (2)"/>
    <w:basedOn w:val="a"/>
    <w:rsid w:val="00D32EF7"/>
    <w:pPr>
      <w:widowControl w:val="0"/>
      <w:shd w:val="clear" w:color="auto" w:fill="FFFFFF"/>
      <w:suppressAutoHyphens/>
      <w:spacing w:after="0" w:line="298" w:lineRule="exact"/>
      <w:ind w:hanging="360"/>
    </w:pPr>
    <w:rPr>
      <w:rFonts w:ascii="Times New Roman" w:eastAsia="Times New Roman" w:hAnsi="Times New Roman" w:cs="Times New Roman"/>
      <w:kern w:val="2"/>
      <w:sz w:val="26"/>
      <w:szCs w:val="26"/>
      <w:lang w:eastAsia="zh-CN"/>
    </w:rPr>
  </w:style>
  <w:style w:type="table" w:customStyle="1" w:styleId="11">
    <w:name w:val="Сетка таблицы1"/>
    <w:basedOn w:val="a2"/>
    <w:next w:val="af4"/>
    <w:uiPriority w:val="39"/>
    <w:rsid w:val="0020238B"/>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No Spacing"/>
    <w:link w:val="af7"/>
    <w:uiPriority w:val="1"/>
    <w:qFormat/>
    <w:rsid w:val="00086223"/>
    <w:pPr>
      <w:spacing w:after="0" w:line="240" w:lineRule="auto"/>
    </w:pPr>
  </w:style>
  <w:style w:type="character" w:customStyle="1" w:styleId="20">
    <w:name w:val="Заголовок 2 Знак"/>
    <w:basedOn w:val="a1"/>
    <w:link w:val="2"/>
    <w:rsid w:val="003F3980"/>
    <w:rPr>
      <w:rFonts w:ascii="Liberation Sans" w:eastAsia="Microsoft YaHei" w:hAnsi="Liberation Sans" w:cs="Mangal"/>
      <w:b/>
      <w:bCs/>
      <w:kern w:val="1"/>
      <w:sz w:val="32"/>
      <w:szCs w:val="32"/>
      <w:lang w:eastAsia="zh-CN" w:bidi="hi-IN"/>
    </w:rPr>
  </w:style>
  <w:style w:type="paragraph" w:customStyle="1" w:styleId="af8">
    <w:name w:val="Содержимое таблицы"/>
    <w:basedOn w:val="a"/>
    <w:rsid w:val="00155DDF"/>
    <w:pPr>
      <w:widowControl w:val="0"/>
      <w:suppressLineNumbers/>
      <w:suppressAutoHyphens/>
      <w:spacing w:after="0" w:line="240" w:lineRule="auto"/>
    </w:pPr>
    <w:rPr>
      <w:rFonts w:ascii="Liberation Serif" w:eastAsia="SimSun" w:hAnsi="Liberation Serif" w:cs="Mangal"/>
      <w:kern w:val="1"/>
      <w:sz w:val="24"/>
      <w:szCs w:val="24"/>
      <w:lang w:eastAsia="zh-CN" w:bidi="hi-IN"/>
    </w:rPr>
  </w:style>
  <w:style w:type="paragraph" w:customStyle="1" w:styleId="12">
    <w:name w:val="Без интервала1"/>
    <w:rsid w:val="00383FB2"/>
    <w:pPr>
      <w:suppressAutoHyphens/>
      <w:spacing w:after="0" w:line="100" w:lineRule="atLeast"/>
      <w:jc w:val="both"/>
    </w:pPr>
    <w:rPr>
      <w:rFonts w:ascii="Times New Roman" w:eastAsia="Andale Sans UI" w:hAnsi="Times New Roman" w:cs="Tahoma"/>
      <w:kern w:val="1"/>
      <w:sz w:val="24"/>
      <w:szCs w:val="24"/>
      <w:lang w:eastAsia="hi-IN" w:bidi="hi-IN"/>
    </w:rPr>
  </w:style>
  <w:style w:type="paragraph" w:customStyle="1" w:styleId="Standard">
    <w:name w:val="Standard"/>
    <w:rsid w:val="00383FB2"/>
    <w:pPr>
      <w:widowControl w:val="0"/>
      <w:suppressAutoHyphens/>
      <w:spacing w:after="0" w:line="240" w:lineRule="auto"/>
    </w:pPr>
    <w:rPr>
      <w:rFonts w:ascii="Arial" w:eastAsia="SimSun" w:hAnsi="Arial" w:cs="Mangal"/>
      <w:kern w:val="1"/>
      <w:sz w:val="21"/>
      <w:szCs w:val="24"/>
      <w:lang w:eastAsia="hi-IN" w:bidi="hi-IN"/>
    </w:rPr>
  </w:style>
  <w:style w:type="paragraph" w:customStyle="1" w:styleId="110">
    <w:name w:val="Знак11"/>
    <w:basedOn w:val="a"/>
    <w:rsid w:val="00FC063F"/>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af9">
    <w:name w:val="footer"/>
    <w:basedOn w:val="a"/>
    <w:link w:val="afa"/>
    <w:uiPriority w:val="99"/>
    <w:rsid w:val="000178E2"/>
    <w:pPr>
      <w:tabs>
        <w:tab w:val="center" w:pos="4677"/>
        <w:tab w:val="right" w:pos="9355"/>
      </w:tabs>
      <w:spacing w:after="0" w:line="240" w:lineRule="auto"/>
    </w:pPr>
    <w:rPr>
      <w:rFonts w:ascii="Times New Roman" w:eastAsia="Batang" w:hAnsi="Times New Roman" w:cs="Times New Roman"/>
      <w:sz w:val="24"/>
      <w:szCs w:val="24"/>
      <w:lang w:eastAsia="ko-KR"/>
    </w:rPr>
  </w:style>
  <w:style w:type="character" w:customStyle="1" w:styleId="afa">
    <w:name w:val="Нижний колонтитул Знак"/>
    <w:basedOn w:val="a1"/>
    <w:link w:val="af9"/>
    <w:uiPriority w:val="99"/>
    <w:rsid w:val="000178E2"/>
    <w:rPr>
      <w:rFonts w:ascii="Times New Roman" w:eastAsia="Batang" w:hAnsi="Times New Roman" w:cs="Times New Roman"/>
      <w:sz w:val="24"/>
      <w:szCs w:val="24"/>
      <w:lang w:eastAsia="ko-KR"/>
    </w:rPr>
  </w:style>
  <w:style w:type="table" w:customStyle="1" w:styleId="25">
    <w:name w:val="Сетка таблицы2"/>
    <w:basedOn w:val="a2"/>
    <w:next w:val="af4"/>
    <w:rsid w:val="00A54D13"/>
    <w:pPr>
      <w:spacing w:after="0" w:line="240" w:lineRule="auto"/>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2"/>
    <w:next w:val="af4"/>
    <w:rsid w:val="001547F3"/>
    <w:pPr>
      <w:spacing w:after="0" w:line="240" w:lineRule="auto"/>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Body Text 3"/>
    <w:basedOn w:val="a"/>
    <w:link w:val="31"/>
    <w:unhideWhenUsed/>
    <w:rsid w:val="00FA43C8"/>
    <w:pPr>
      <w:spacing w:after="120"/>
    </w:pPr>
    <w:rPr>
      <w:rFonts w:eastAsiaTheme="minorHAnsi"/>
      <w:sz w:val="16"/>
      <w:szCs w:val="16"/>
      <w:lang w:eastAsia="en-US"/>
    </w:rPr>
  </w:style>
  <w:style w:type="character" w:customStyle="1" w:styleId="31">
    <w:name w:val="Основной текст 3 Знак"/>
    <w:basedOn w:val="a1"/>
    <w:link w:val="30"/>
    <w:rsid w:val="00FA43C8"/>
    <w:rPr>
      <w:rFonts w:eastAsiaTheme="minorHAnsi"/>
      <w:sz w:val="16"/>
      <w:szCs w:val="16"/>
      <w:lang w:eastAsia="en-US"/>
    </w:rPr>
  </w:style>
  <w:style w:type="paragraph" w:styleId="afb">
    <w:name w:val="header"/>
    <w:aliases w:val="Знак Знак, Знак Знак"/>
    <w:basedOn w:val="a"/>
    <w:link w:val="afc"/>
    <w:qFormat/>
    <w:rsid w:val="00A41B44"/>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c">
    <w:name w:val="Верхний колонтитул Знак"/>
    <w:aliases w:val="Знак Знак Знак, Знак Знак Знак"/>
    <w:basedOn w:val="a1"/>
    <w:link w:val="afb"/>
    <w:rsid w:val="00A41B44"/>
    <w:rPr>
      <w:rFonts w:ascii="Times New Roman" w:eastAsia="Times New Roman" w:hAnsi="Times New Roman" w:cs="Times New Roman"/>
      <w:sz w:val="24"/>
      <w:szCs w:val="24"/>
    </w:rPr>
  </w:style>
  <w:style w:type="character" w:customStyle="1" w:styleId="ae">
    <w:name w:val="Абзац списка Знак"/>
    <w:link w:val="ad"/>
    <w:uiPriority w:val="34"/>
    <w:locked/>
    <w:rsid w:val="00A41B44"/>
  </w:style>
  <w:style w:type="paragraph" w:customStyle="1" w:styleId="-">
    <w:name w:val="Контракт-раздел"/>
    <w:basedOn w:val="a"/>
    <w:next w:val="-0"/>
    <w:rsid w:val="00A41B44"/>
    <w:pPr>
      <w:keepNext/>
      <w:numPr>
        <w:numId w:val="20"/>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rsid w:val="00A41B44"/>
    <w:pPr>
      <w:numPr>
        <w:ilvl w:val="1"/>
        <w:numId w:val="20"/>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rsid w:val="00A41B44"/>
    <w:pPr>
      <w:numPr>
        <w:ilvl w:val="2"/>
        <w:numId w:val="20"/>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rsid w:val="00A41B44"/>
    <w:pPr>
      <w:numPr>
        <w:ilvl w:val="3"/>
        <w:numId w:val="20"/>
      </w:numPr>
      <w:spacing w:after="0" w:line="240" w:lineRule="auto"/>
      <w:jc w:val="both"/>
    </w:pPr>
    <w:rPr>
      <w:rFonts w:ascii="Times New Roman" w:eastAsia="Times New Roman" w:hAnsi="Times New Roman" w:cs="Times New Roman"/>
      <w:sz w:val="24"/>
      <w:szCs w:val="24"/>
    </w:rPr>
  </w:style>
  <w:style w:type="character" w:customStyle="1" w:styleId="af7">
    <w:name w:val="Без интервала Знак"/>
    <w:link w:val="af6"/>
    <w:uiPriority w:val="1"/>
    <w:locked/>
    <w:rsid w:val="00417C5C"/>
  </w:style>
  <w:style w:type="character" w:customStyle="1" w:styleId="docnote-text">
    <w:name w:val="doc__note-text"/>
    <w:rsid w:val="00417C5C"/>
    <w:rPr>
      <w:rFonts w:cs="Times New Roman"/>
    </w:rPr>
  </w:style>
  <w:style w:type="character" w:customStyle="1" w:styleId="apple-converted-space">
    <w:name w:val="apple-converted-space"/>
    <w:basedOn w:val="a1"/>
    <w:rsid w:val="00987655"/>
  </w:style>
  <w:style w:type="paragraph" w:customStyle="1" w:styleId="ConsPlusNormal">
    <w:name w:val="ConsPlusNormal"/>
    <w:rsid w:val="00BE1724"/>
    <w:pPr>
      <w:widowControl w:val="0"/>
      <w:autoSpaceDE w:val="0"/>
      <w:autoSpaceDN w:val="0"/>
      <w:adjustRightInd w:val="0"/>
      <w:spacing w:after="0" w:line="240" w:lineRule="auto"/>
    </w:pPr>
    <w:rPr>
      <w:rFonts w:ascii="Times New Roman" w:hAnsi="Times New Roman" w:cs="Times New Roman"/>
      <w:sz w:val="24"/>
      <w:szCs w:val="24"/>
    </w:rPr>
  </w:style>
  <w:style w:type="paragraph" w:styleId="afd">
    <w:name w:val="endnote text"/>
    <w:basedOn w:val="a"/>
    <w:link w:val="afe"/>
    <w:uiPriority w:val="99"/>
    <w:semiHidden/>
    <w:unhideWhenUsed/>
    <w:rsid w:val="00A07DF7"/>
    <w:pPr>
      <w:spacing w:after="0" w:line="240" w:lineRule="auto"/>
    </w:pPr>
    <w:rPr>
      <w:sz w:val="20"/>
      <w:szCs w:val="20"/>
    </w:rPr>
  </w:style>
  <w:style w:type="character" w:customStyle="1" w:styleId="afe">
    <w:name w:val="Текст концевой сноски Знак"/>
    <w:basedOn w:val="a1"/>
    <w:link w:val="afd"/>
    <w:uiPriority w:val="99"/>
    <w:semiHidden/>
    <w:rsid w:val="00A07DF7"/>
    <w:rPr>
      <w:sz w:val="20"/>
      <w:szCs w:val="20"/>
    </w:rPr>
  </w:style>
  <w:style w:type="character" w:styleId="aff">
    <w:name w:val="endnote reference"/>
    <w:basedOn w:val="a1"/>
    <w:uiPriority w:val="99"/>
    <w:semiHidden/>
    <w:unhideWhenUsed/>
    <w:rsid w:val="00A07DF7"/>
    <w:rPr>
      <w:vertAlign w:val="superscript"/>
    </w:rPr>
  </w:style>
  <w:style w:type="character" w:styleId="aff0">
    <w:name w:val="FollowedHyperlink"/>
    <w:basedOn w:val="a1"/>
    <w:uiPriority w:val="99"/>
    <w:semiHidden/>
    <w:unhideWhenUsed/>
    <w:rsid w:val="00C02E15"/>
    <w:rPr>
      <w:color w:val="800080" w:themeColor="followedHyperlink"/>
      <w:u w:val="single"/>
    </w:rPr>
  </w:style>
  <w:style w:type="table" w:customStyle="1" w:styleId="4">
    <w:name w:val="Сетка таблицы4"/>
    <w:basedOn w:val="a2"/>
    <w:next w:val="af4"/>
    <w:uiPriority w:val="99"/>
    <w:rsid w:val="00795AEE"/>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1"/>
    <w:rsid w:val="00B1371B"/>
    <w:rPr>
      <w:rFonts w:ascii="Times-Roman" w:hAnsi="Times-Roman" w:hint="default"/>
      <w:b w:val="0"/>
      <w:bCs w:val="0"/>
      <w:i w:val="0"/>
      <w:iCs w:val="0"/>
      <w:color w:val="000000"/>
      <w:sz w:val="22"/>
      <w:szCs w:val="22"/>
    </w:rPr>
  </w:style>
  <w:style w:type="character" w:customStyle="1" w:styleId="fontstyle21">
    <w:name w:val="fontstyle21"/>
    <w:basedOn w:val="a1"/>
    <w:rsid w:val="00B1371B"/>
    <w:rPr>
      <w:rFonts w:ascii="TimesNewRomanPSMT" w:hAnsi="TimesNewRomanPSMT" w:hint="default"/>
      <w:b w:val="0"/>
      <w:bCs w:val="0"/>
      <w:i w:val="0"/>
      <w:iCs w:val="0"/>
      <w:color w:val="000000"/>
      <w:sz w:val="22"/>
      <w:szCs w:val="22"/>
    </w:rPr>
  </w:style>
  <w:style w:type="character" w:customStyle="1" w:styleId="fontstyle31">
    <w:name w:val="fontstyle31"/>
    <w:basedOn w:val="a1"/>
    <w:rsid w:val="00B1371B"/>
    <w:rPr>
      <w:rFonts w:ascii="Calibri" w:hAnsi="Calibri" w:cs="Calibri" w:hint="default"/>
      <w:b w:val="0"/>
      <w:bCs w:val="0"/>
      <w:i w:val="0"/>
      <w:iCs w:val="0"/>
      <w:color w:val="000000"/>
      <w:sz w:val="22"/>
      <w:szCs w:val="22"/>
    </w:rPr>
  </w:style>
  <w:style w:type="character" w:customStyle="1" w:styleId="10">
    <w:name w:val="Заголовок 1 Знак"/>
    <w:basedOn w:val="a1"/>
    <w:link w:val="1"/>
    <w:rsid w:val="00900B81"/>
    <w:rPr>
      <w:rFonts w:ascii="Cambria" w:eastAsia="Times New Roman" w:hAnsi="Cambria" w:cs="Times New Roman"/>
      <w:b/>
      <w:bCs/>
      <w:kern w:val="32"/>
      <w:sz w:val="32"/>
      <w:szCs w:val="32"/>
    </w:rPr>
  </w:style>
  <w:style w:type="paragraph" w:styleId="aff1">
    <w:name w:val="Normal (Web)"/>
    <w:basedOn w:val="a"/>
    <w:uiPriority w:val="99"/>
    <w:rsid w:val="00AA1D18"/>
    <w:pPr>
      <w:spacing w:before="100" w:beforeAutospacing="1" w:after="100" w:afterAutospacing="1" w:line="240" w:lineRule="auto"/>
    </w:pPr>
    <w:rPr>
      <w:rFonts w:ascii="Times New Roman" w:eastAsia="Times New Roman" w:hAnsi="Times New Roman" w:cs="Times New Roman"/>
      <w:sz w:val="24"/>
      <w:szCs w:val="24"/>
    </w:rPr>
  </w:style>
  <w:style w:type="character" w:styleId="aff2">
    <w:name w:val="Emphasis"/>
    <w:basedOn w:val="a1"/>
    <w:uiPriority w:val="20"/>
    <w:qFormat/>
    <w:rsid w:val="0044457F"/>
    <w:rPr>
      <w:i/>
      <w:iCs/>
    </w:rPr>
  </w:style>
  <w:style w:type="table" w:customStyle="1" w:styleId="TableStyle0">
    <w:name w:val="TableStyle0"/>
    <w:rsid w:val="00DD4ED2"/>
    <w:pPr>
      <w:spacing w:after="0" w:line="240" w:lineRule="auto"/>
    </w:pPr>
    <w:rPr>
      <w:rFonts w:ascii="Arial" w:hAnsi="Arial"/>
      <w:sz w:val="16"/>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74425">
      <w:bodyDiv w:val="1"/>
      <w:marLeft w:val="0"/>
      <w:marRight w:val="0"/>
      <w:marTop w:val="0"/>
      <w:marBottom w:val="0"/>
      <w:divBdr>
        <w:top w:val="none" w:sz="0" w:space="0" w:color="auto"/>
        <w:left w:val="none" w:sz="0" w:space="0" w:color="auto"/>
        <w:bottom w:val="none" w:sz="0" w:space="0" w:color="auto"/>
        <w:right w:val="none" w:sz="0" w:space="0" w:color="auto"/>
      </w:divBdr>
    </w:div>
    <w:div w:id="18632674">
      <w:bodyDiv w:val="1"/>
      <w:marLeft w:val="0"/>
      <w:marRight w:val="0"/>
      <w:marTop w:val="0"/>
      <w:marBottom w:val="0"/>
      <w:divBdr>
        <w:top w:val="none" w:sz="0" w:space="0" w:color="auto"/>
        <w:left w:val="none" w:sz="0" w:space="0" w:color="auto"/>
        <w:bottom w:val="none" w:sz="0" w:space="0" w:color="auto"/>
        <w:right w:val="none" w:sz="0" w:space="0" w:color="auto"/>
      </w:divBdr>
    </w:div>
    <w:div w:id="27225646">
      <w:bodyDiv w:val="1"/>
      <w:marLeft w:val="0"/>
      <w:marRight w:val="0"/>
      <w:marTop w:val="0"/>
      <w:marBottom w:val="0"/>
      <w:divBdr>
        <w:top w:val="none" w:sz="0" w:space="0" w:color="auto"/>
        <w:left w:val="none" w:sz="0" w:space="0" w:color="auto"/>
        <w:bottom w:val="none" w:sz="0" w:space="0" w:color="auto"/>
        <w:right w:val="none" w:sz="0" w:space="0" w:color="auto"/>
      </w:divBdr>
    </w:div>
    <w:div w:id="59835813">
      <w:bodyDiv w:val="1"/>
      <w:marLeft w:val="0"/>
      <w:marRight w:val="0"/>
      <w:marTop w:val="0"/>
      <w:marBottom w:val="0"/>
      <w:divBdr>
        <w:top w:val="none" w:sz="0" w:space="0" w:color="auto"/>
        <w:left w:val="none" w:sz="0" w:space="0" w:color="auto"/>
        <w:bottom w:val="none" w:sz="0" w:space="0" w:color="auto"/>
        <w:right w:val="none" w:sz="0" w:space="0" w:color="auto"/>
      </w:divBdr>
    </w:div>
    <w:div w:id="63113519">
      <w:bodyDiv w:val="1"/>
      <w:marLeft w:val="0"/>
      <w:marRight w:val="0"/>
      <w:marTop w:val="0"/>
      <w:marBottom w:val="0"/>
      <w:divBdr>
        <w:top w:val="none" w:sz="0" w:space="0" w:color="auto"/>
        <w:left w:val="none" w:sz="0" w:space="0" w:color="auto"/>
        <w:bottom w:val="none" w:sz="0" w:space="0" w:color="auto"/>
        <w:right w:val="none" w:sz="0" w:space="0" w:color="auto"/>
      </w:divBdr>
    </w:div>
    <w:div w:id="85810773">
      <w:bodyDiv w:val="1"/>
      <w:marLeft w:val="0"/>
      <w:marRight w:val="0"/>
      <w:marTop w:val="0"/>
      <w:marBottom w:val="0"/>
      <w:divBdr>
        <w:top w:val="none" w:sz="0" w:space="0" w:color="auto"/>
        <w:left w:val="none" w:sz="0" w:space="0" w:color="auto"/>
        <w:bottom w:val="none" w:sz="0" w:space="0" w:color="auto"/>
        <w:right w:val="none" w:sz="0" w:space="0" w:color="auto"/>
      </w:divBdr>
    </w:div>
    <w:div w:id="88963336">
      <w:bodyDiv w:val="1"/>
      <w:marLeft w:val="0"/>
      <w:marRight w:val="0"/>
      <w:marTop w:val="0"/>
      <w:marBottom w:val="0"/>
      <w:divBdr>
        <w:top w:val="none" w:sz="0" w:space="0" w:color="auto"/>
        <w:left w:val="none" w:sz="0" w:space="0" w:color="auto"/>
        <w:bottom w:val="none" w:sz="0" w:space="0" w:color="auto"/>
        <w:right w:val="none" w:sz="0" w:space="0" w:color="auto"/>
      </w:divBdr>
    </w:div>
    <w:div w:id="97144863">
      <w:bodyDiv w:val="1"/>
      <w:marLeft w:val="0"/>
      <w:marRight w:val="0"/>
      <w:marTop w:val="0"/>
      <w:marBottom w:val="0"/>
      <w:divBdr>
        <w:top w:val="none" w:sz="0" w:space="0" w:color="auto"/>
        <w:left w:val="none" w:sz="0" w:space="0" w:color="auto"/>
        <w:bottom w:val="none" w:sz="0" w:space="0" w:color="auto"/>
        <w:right w:val="none" w:sz="0" w:space="0" w:color="auto"/>
      </w:divBdr>
    </w:div>
    <w:div w:id="103766691">
      <w:bodyDiv w:val="1"/>
      <w:marLeft w:val="0"/>
      <w:marRight w:val="0"/>
      <w:marTop w:val="0"/>
      <w:marBottom w:val="0"/>
      <w:divBdr>
        <w:top w:val="none" w:sz="0" w:space="0" w:color="auto"/>
        <w:left w:val="none" w:sz="0" w:space="0" w:color="auto"/>
        <w:bottom w:val="none" w:sz="0" w:space="0" w:color="auto"/>
        <w:right w:val="none" w:sz="0" w:space="0" w:color="auto"/>
      </w:divBdr>
    </w:div>
    <w:div w:id="107628106">
      <w:bodyDiv w:val="1"/>
      <w:marLeft w:val="0"/>
      <w:marRight w:val="0"/>
      <w:marTop w:val="0"/>
      <w:marBottom w:val="0"/>
      <w:divBdr>
        <w:top w:val="none" w:sz="0" w:space="0" w:color="auto"/>
        <w:left w:val="none" w:sz="0" w:space="0" w:color="auto"/>
        <w:bottom w:val="none" w:sz="0" w:space="0" w:color="auto"/>
        <w:right w:val="none" w:sz="0" w:space="0" w:color="auto"/>
      </w:divBdr>
    </w:div>
    <w:div w:id="147400227">
      <w:bodyDiv w:val="1"/>
      <w:marLeft w:val="0"/>
      <w:marRight w:val="0"/>
      <w:marTop w:val="0"/>
      <w:marBottom w:val="0"/>
      <w:divBdr>
        <w:top w:val="none" w:sz="0" w:space="0" w:color="auto"/>
        <w:left w:val="none" w:sz="0" w:space="0" w:color="auto"/>
        <w:bottom w:val="none" w:sz="0" w:space="0" w:color="auto"/>
        <w:right w:val="none" w:sz="0" w:space="0" w:color="auto"/>
      </w:divBdr>
    </w:div>
    <w:div w:id="157424627">
      <w:bodyDiv w:val="1"/>
      <w:marLeft w:val="0"/>
      <w:marRight w:val="0"/>
      <w:marTop w:val="0"/>
      <w:marBottom w:val="0"/>
      <w:divBdr>
        <w:top w:val="none" w:sz="0" w:space="0" w:color="auto"/>
        <w:left w:val="none" w:sz="0" w:space="0" w:color="auto"/>
        <w:bottom w:val="none" w:sz="0" w:space="0" w:color="auto"/>
        <w:right w:val="none" w:sz="0" w:space="0" w:color="auto"/>
      </w:divBdr>
    </w:div>
    <w:div w:id="160897874">
      <w:bodyDiv w:val="1"/>
      <w:marLeft w:val="0"/>
      <w:marRight w:val="0"/>
      <w:marTop w:val="0"/>
      <w:marBottom w:val="0"/>
      <w:divBdr>
        <w:top w:val="none" w:sz="0" w:space="0" w:color="auto"/>
        <w:left w:val="none" w:sz="0" w:space="0" w:color="auto"/>
        <w:bottom w:val="none" w:sz="0" w:space="0" w:color="auto"/>
        <w:right w:val="none" w:sz="0" w:space="0" w:color="auto"/>
      </w:divBdr>
    </w:div>
    <w:div w:id="161361515">
      <w:bodyDiv w:val="1"/>
      <w:marLeft w:val="0"/>
      <w:marRight w:val="0"/>
      <w:marTop w:val="0"/>
      <w:marBottom w:val="0"/>
      <w:divBdr>
        <w:top w:val="none" w:sz="0" w:space="0" w:color="auto"/>
        <w:left w:val="none" w:sz="0" w:space="0" w:color="auto"/>
        <w:bottom w:val="none" w:sz="0" w:space="0" w:color="auto"/>
        <w:right w:val="none" w:sz="0" w:space="0" w:color="auto"/>
      </w:divBdr>
    </w:div>
    <w:div w:id="163907980">
      <w:bodyDiv w:val="1"/>
      <w:marLeft w:val="0"/>
      <w:marRight w:val="0"/>
      <w:marTop w:val="0"/>
      <w:marBottom w:val="0"/>
      <w:divBdr>
        <w:top w:val="none" w:sz="0" w:space="0" w:color="auto"/>
        <w:left w:val="none" w:sz="0" w:space="0" w:color="auto"/>
        <w:bottom w:val="none" w:sz="0" w:space="0" w:color="auto"/>
        <w:right w:val="none" w:sz="0" w:space="0" w:color="auto"/>
      </w:divBdr>
    </w:div>
    <w:div w:id="179009789">
      <w:bodyDiv w:val="1"/>
      <w:marLeft w:val="0"/>
      <w:marRight w:val="0"/>
      <w:marTop w:val="0"/>
      <w:marBottom w:val="0"/>
      <w:divBdr>
        <w:top w:val="none" w:sz="0" w:space="0" w:color="auto"/>
        <w:left w:val="none" w:sz="0" w:space="0" w:color="auto"/>
        <w:bottom w:val="none" w:sz="0" w:space="0" w:color="auto"/>
        <w:right w:val="none" w:sz="0" w:space="0" w:color="auto"/>
      </w:divBdr>
    </w:div>
    <w:div w:id="192428408">
      <w:bodyDiv w:val="1"/>
      <w:marLeft w:val="0"/>
      <w:marRight w:val="0"/>
      <w:marTop w:val="0"/>
      <w:marBottom w:val="0"/>
      <w:divBdr>
        <w:top w:val="none" w:sz="0" w:space="0" w:color="auto"/>
        <w:left w:val="none" w:sz="0" w:space="0" w:color="auto"/>
        <w:bottom w:val="none" w:sz="0" w:space="0" w:color="auto"/>
        <w:right w:val="none" w:sz="0" w:space="0" w:color="auto"/>
      </w:divBdr>
    </w:div>
    <w:div w:id="209728510">
      <w:bodyDiv w:val="1"/>
      <w:marLeft w:val="0"/>
      <w:marRight w:val="0"/>
      <w:marTop w:val="0"/>
      <w:marBottom w:val="0"/>
      <w:divBdr>
        <w:top w:val="none" w:sz="0" w:space="0" w:color="auto"/>
        <w:left w:val="none" w:sz="0" w:space="0" w:color="auto"/>
        <w:bottom w:val="none" w:sz="0" w:space="0" w:color="auto"/>
        <w:right w:val="none" w:sz="0" w:space="0" w:color="auto"/>
      </w:divBdr>
    </w:div>
    <w:div w:id="216209237">
      <w:bodyDiv w:val="1"/>
      <w:marLeft w:val="0"/>
      <w:marRight w:val="0"/>
      <w:marTop w:val="0"/>
      <w:marBottom w:val="0"/>
      <w:divBdr>
        <w:top w:val="none" w:sz="0" w:space="0" w:color="auto"/>
        <w:left w:val="none" w:sz="0" w:space="0" w:color="auto"/>
        <w:bottom w:val="none" w:sz="0" w:space="0" w:color="auto"/>
        <w:right w:val="none" w:sz="0" w:space="0" w:color="auto"/>
      </w:divBdr>
    </w:div>
    <w:div w:id="219437506">
      <w:bodyDiv w:val="1"/>
      <w:marLeft w:val="0"/>
      <w:marRight w:val="0"/>
      <w:marTop w:val="0"/>
      <w:marBottom w:val="0"/>
      <w:divBdr>
        <w:top w:val="none" w:sz="0" w:space="0" w:color="auto"/>
        <w:left w:val="none" w:sz="0" w:space="0" w:color="auto"/>
        <w:bottom w:val="none" w:sz="0" w:space="0" w:color="auto"/>
        <w:right w:val="none" w:sz="0" w:space="0" w:color="auto"/>
      </w:divBdr>
    </w:div>
    <w:div w:id="239605279">
      <w:bodyDiv w:val="1"/>
      <w:marLeft w:val="0"/>
      <w:marRight w:val="0"/>
      <w:marTop w:val="0"/>
      <w:marBottom w:val="0"/>
      <w:divBdr>
        <w:top w:val="none" w:sz="0" w:space="0" w:color="auto"/>
        <w:left w:val="none" w:sz="0" w:space="0" w:color="auto"/>
        <w:bottom w:val="none" w:sz="0" w:space="0" w:color="auto"/>
        <w:right w:val="none" w:sz="0" w:space="0" w:color="auto"/>
      </w:divBdr>
    </w:div>
    <w:div w:id="242111732">
      <w:bodyDiv w:val="1"/>
      <w:marLeft w:val="0"/>
      <w:marRight w:val="0"/>
      <w:marTop w:val="0"/>
      <w:marBottom w:val="0"/>
      <w:divBdr>
        <w:top w:val="none" w:sz="0" w:space="0" w:color="auto"/>
        <w:left w:val="none" w:sz="0" w:space="0" w:color="auto"/>
        <w:bottom w:val="none" w:sz="0" w:space="0" w:color="auto"/>
        <w:right w:val="none" w:sz="0" w:space="0" w:color="auto"/>
      </w:divBdr>
    </w:div>
    <w:div w:id="261190460">
      <w:bodyDiv w:val="1"/>
      <w:marLeft w:val="0"/>
      <w:marRight w:val="0"/>
      <w:marTop w:val="0"/>
      <w:marBottom w:val="0"/>
      <w:divBdr>
        <w:top w:val="none" w:sz="0" w:space="0" w:color="auto"/>
        <w:left w:val="none" w:sz="0" w:space="0" w:color="auto"/>
        <w:bottom w:val="none" w:sz="0" w:space="0" w:color="auto"/>
        <w:right w:val="none" w:sz="0" w:space="0" w:color="auto"/>
      </w:divBdr>
    </w:div>
    <w:div w:id="268440414">
      <w:bodyDiv w:val="1"/>
      <w:marLeft w:val="0"/>
      <w:marRight w:val="0"/>
      <w:marTop w:val="0"/>
      <w:marBottom w:val="0"/>
      <w:divBdr>
        <w:top w:val="none" w:sz="0" w:space="0" w:color="auto"/>
        <w:left w:val="none" w:sz="0" w:space="0" w:color="auto"/>
        <w:bottom w:val="none" w:sz="0" w:space="0" w:color="auto"/>
        <w:right w:val="none" w:sz="0" w:space="0" w:color="auto"/>
      </w:divBdr>
    </w:div>
    <w:div w:id="277641590">
      <w:bodyDiv w:val="1"/>
      <w:marLeft w:val="0"/>
      <w:marRight w:val="0"/>
      <w:marTop w:val="0"/>
      <w:marBottom w:val="0"/>
      <w:divBdr>
        <w:top w:val="none" w:sz="0" w:space="0" w:color="auto"/>
        <w:left w:val="none" w:sz="0" w:space="0" w:color="auto"/>
        <w:bottom w:val="none" w:sz="0" w:space="0" w:color="auto"/>
        <w:right w:val="none" w:sz="0" w:space="0" w:color="auto"/>
      </w:divBdr>
    </w:div>
    <w:div w:id="297536096">
      <w:bodyDiv w:val="1"/>
      <w:marLeft w:val="0"/>
      <w:marRight w:val="0"/>
      <w:marTop w:val="0"/>
      <w:marBottom w:val="0"/>
      <w:divBdr>
        <w:top w:val="none" w:sz="0" w:space="0" w:color="auto"/>
        <w:left w:val="none" w:sz="0" w:space="0" w:color="auto"/>
        <w:bottom w:val="none" w:sz="0" w:space="0" w:color="auto"/>
        <w:right w:val="none" w:sz="0" w:space="0" w:color="auto"/>
      </w:divBdr>
    </w:div>
    <w:div w:id="301351050">
      <w:bodyDiv w:val="1"/>
      <w:marLeft w:val="0"/>
      <w:marRight w:val="0"/>
      <w:marTop w:val="0"/>
      <w:marBottom w:val="0"/>
      <w:divBdr>
        <w:top w:val="none" w:sz="0" w:space="0" w:color="auto"/>
        <w:left w:val="none" w:sz="0" w:space="0" w:color="auto"/>
        <w:bottom w:val="none" w:sz="0" w:space="0" w:color="auto"/>
        <w:right w:val="none" w:sz="0" w:space="0" w:color="auto"/>
      </w:divBdr>
    </w:div>
    <w:div w:id="304169495">
      <w:bodyDiv w:val="1"/>
      <w:marLeft w:val="0"/>
      <w:marRight w:val="0"/>
      <w:marTop w:val="0"/>
      <w:marBottom w:val="0"/>
      <w:divBdr>
        <w:top w:val="none" w:sz="0" w:space="0" w:color="auto"/>
        <w:left w:val="none" w:sz="0" w:space="0" w:color="auto"/>
        <w:bottom w:val="none" w:sz="0" w:space="0" w:color="auto"/>
        <w:right w:val="none" w:sz="0" w:space="0" w:color="auto"/>
      </w:divBdr>
    </w:div>
    <w:div w:id="310447174">
      <w:bodyDiv w:val="1"/>
      <w:marLeft w:val="0"/>
      <w:marRight w:val="0"/>
      <w:marTop w:val="0"/>
      <w:marBottom w:val="0"/>
      <w:divBdr>
        <w:top w:val="none" w:sz="0" w:space="0" w:color="auto"/>
        <w:left w:val="none" w:sz="0" w:space="0" w:color="auto"/>
        <w:bottom w:val="none" w:sz="0" w:space="0" w:color="auto"/>
        <w:right w:val="none" w:sz="0" w:space="0" w:color="auto"/>
      </w:divBdr>
    </w:div>
    <w:div w:id="317609882">
      <w:bodyDiv w:val="1"/>
      <w:marLeft w:val="0"/>
      <w:marRight w:val="0"/>
      <w:marTop w:val="0"/>
      <w:marBottom w:val="0"/>
      <w:divBdr>
        <w:top w:val="none" w:sz="0" w:space="0" w:color="auto"/>
        <w:left w:val="none" w:sz="0" w:space="0" w:color="auto"/>
        <w:bottom w:val="none" w:sz="0" w:space="0" w:color="auto"/>
        <w:right w:val="none" w:sz="0" w:space="0" w:color="auto"/>
      </w:divBdr>
    </w:div>
    <w:div w:id="334845551">
      <w:bodyDiv w:val="1"/>
      <w:marLeft w:val="0"/>
      <w:marRight w:val="0"/>
      <w:marTop w:val="0"/>
      <w:marBottom w:val="0"/>
      <w:divBdr>
        <w:top w:val="none" w:sz="0" w:space="0" w:color="auto"/>
        <w:left w:val="none" w:sz="0" w:space="0" w:color="auto"/>
        <w:bottom w:val="none" w:sz="0" w:space="0" w:color="auto"/>
        <w:right w:val="none" w:sz="0" w:space="0" w:color="auto"/>
      </w:divBdr>
    </w:div>
    <w:div w:id="351494480">
      <w:bodyDiv w:val="1"/>
      <w:marLeft w:val="0"/>
      <w:marRight w:val="0"/>
      <w:marTop w:val="0"/>
      <w:marBottom w:val="0"/>
      <w:divBdr>
        <w:top w:val="none" w:sz="0" w:space="0" w:color="auto"/>
        <w:left w:val="none" w:sz="0" w:space="0" w:color="auto"/>
        <w:bottom w:val="none" w:sz="0" w:space="0" w:color="auto"/>
        <w:right w:val="none" w:sz="0" w:space="0" w:color="auto"/>
      </w:divBdr>
    </w:div>
    <w:div w:id="362022626">
      <w:bodyDiv w:val="1"/>
      <w:marLeft w:val="0"/>
      <w:marRight w:val="0"/>
      <w:marTop w:val="0"/>
      <w:marBottom w:val="0"/>
      <w:divBdr>
        <w:top w:val="none" w:sz="0" w:space="0" w:color="auto"/>
        <w:left w:val="none" w:sz="0" w:space="0" w:color="auto"/>
        <w:bottom w:val="none" w:sz="0" w:space="0" w:color="auto"/>
        <w:right w:val="none" w:sz="0" w:space="0" w:color="auto"/>
      </w:divBdr>
    </w:div>
    <w:div w:id="369301938">
      <w:bodyDiv w:val="1"/>
      <w:marLeft w:val="0"/>
      <w:marRight w:val="0"/>
      <w:marTop w:val="0"/>
      <w:marBottom w:val="0"/>
      <w:divBdr>
        <w:top w:val="none" w:sz="0" w:space="0" w:color="auto"/>
        <w:left w:val="none" w:sz="0" w:space="0" w:color="auto"/>
        <w:bottom w:val="none" w:sz="0" w:space="0" w:color="auto"/>
        <w:right w:val="none" w:sz="0" w:space="0" w:color="auto"/>
      </w:divBdr>
    </w:div>
    <w:div w:id="380255763">
      <w:bodyDiv w:val="1"/>
      <w:marLeft w:val="0"/>
      <w:marRight w:val="0"/>
      <w:marTop w:val="0"/>
      <w:marBottom w:val="0"/>
      <w:divBdr>
        <w:top w:val="none" w:sz="0" w:space="0" w:color="auto"/>
        <w:left w:val="none" w:sz="0" w:space="0" w:color="auto"/>
        <w:bottom w:val="none" w:sz="0" w:space="0" w:color="auto"/>
        <w:right w:val="none" w:sz="0" w:space="0" w:color="auto"/>
      </w:divBdr>
    </w:div>
    <w:div w:id="389966765">
      <w:bodyDiv w:val="1"/>
      <w:marLeft w:val="0"/>
      <w:marRight w:val="0"/>
      <w:marTop w:val="0"/>
      <w:marBottom w:val="0"/>
      <w:divBdr>
        <w:top w:val="none" w:sz="0" w:space="0" w:color="auto"/>
        <w:left w:val="none" w:sz="0" w:space="0" w:color="auto"/>
        <w:bottom w:val="none" w:sz="0" w:space="0" w:color="auto"/>
        <w:right w:val="none" w:sz="0" w:space="0" w:color="auto"/>
      </w:divBdr>
    </w:div>
    <w:div w:id="393478904">
      <w:bodyDiv w:val="1"/>
      <w:marLeft w:val="0"/>
      <w:marRight w:val="0"/>
      <w:marTop w:val="0"/>
      <w:marBottom w:val="0"/>
      <w:divBdr>
        <w:top w:val="none" w:sz="0" w:space="0" w:color="auto"/>
        <w:left w:val="none" w:sz="0" w:space="0" w:color="auto"/>
        <w:bottom w:val="none" w:sz="0" w:space="0" w:color="auto"/>
        <w:right w:val="none" w:sz="0" w:space="0" w:color="auto"/>
      </w:divBdr>
    </w:div>
    <w:div w:id="395249902">
      <w:bodyDiv w:val="1"/>
      <w:marLeft w:val="0"/>
      <w:marRight w:val="0"/>
      <w:marTop w:val="0"/>
      <w:marBottom w:val="0"/>
      <w:divBdr>
        <w:top w:val="none" w:sz="0" w:space="0" w:color="auto"/>
        <w:left w:val="none" w:sz="0" w:space="0" w:color="auto"/>
        <w:bottom w:val="none" w:sz="0" w:space="0" w:color="auto"/>
        <w:right w:val="none" w:sz="0" w:space="0" w:color="auto"/>
      </w:divBdr>
    </w:div>
    <w:div w:id="400562581">
      <w:bodyDiv w:val="1"/>
      <w:marLeft w:val="0"/>
      <w:marRight w:val="0"/>
      <w:marTop w:val="0"/>
      <w:marBottom w:val="0"/>
      <w:divBdr>
        <w:top w:val="none" w:sz="0" w:space="0" w:color="auto"/>
        <w:left w:val="none" w:sz="0" w:space="0" w:color="auto"/>
        <w:bottom w:val="none" w:sz="0" w:space="0" w:color="auto"/>
        <w:right w:val="none" w:sz="0" w:space="0" w:color="auto"/>
      </w:divBdr>
    </w:div>
    <w:div w:id="410279076">
      <w:bodyDiv w:val="1"/>
      <w:marLeft w:val="0"/>
      <w:marRight w:val="0"/>
      <w:marTop w:val="0"/>
      <w:marBottom w:val="0"/>
      <w:divBdr>
        <w:top w:val="none" w:sz="0" w:space="0" w:color="auto"/>
        <w:left w:val="none" w:sz="0" w:space="0" w:color="auto"/>
        <w:bottom w:val="none" w:sz="0" w:space="0" w:color="auto"/>
        <w:right w:val="none" w:sz="0" w:space="0" w:color="auto"/>
      </w:divBdr>
    </w:div>
    <w:div w:id="410736768">
      <w:bodyDiv w:val="1"/>
      <w:marLeft w:val="0"/>
      <w:marRight w:val="0"/>
      <w:marTop w:val="0"/>
      <w:marBottom w:val="0"/>
      <w:divBdr>
        <w:top w:val="none" w:sz="0" w:space="0" w:color="auto"/>
        <w:left w:val="none" w:sz="0" w:space="0" w:color="auto"/>
        <w:bottom w:val="none" w:sz="0" w:space="0" w:color="auto"/>
        <w:right w:val="none" w:sz="0" w:space="0" w:color="auto"/>
      </w:divBdr>
    </w:div>
    <w:div w:id="417871195">
      <w:bodyDiv w:val="1"/>
      <w:marLeft w:val="0"/>
      <w:marRight w:val="0"/>
      <w:marTop w:val="0"/>
      <w:marBottom w:val="0"/>
      <w:divBdr>
        <w:top w:val="none" w:sz="0" w:space="0" w:color="auto"/>
        <w:left w:val="none" w:sz="0" w:space="0" w:color="auto"/>
        <w:bottom w:val="none" w:sz="0" w:space="0" w:color="auto"/>
        <w:right w:val="none" w:sz="0" w:space="0" w:color="auto"/>
      </w:divBdr>
    </w:div>
    <w:div w:id="433593332">
      <w:bodyDiv w:val="1"/>
      <w:marLeft w:val="0"/>
      <w:marRight w:val="0"/>
      <w:marTop w:val="0"/>
      <w:marBottom w:val="0"/>
      <w:divBdr>
        <w:top w:val="none" w:sz="0" w:space="0" w:color="auto"/>
        <w:left w:val="none" w:sz="0" w:space="0" w:color="auto"/>
        <w:bottom w:val="none" w:sz="0" w:space="0" w:color="auto"/>
        <w:right w:val="none" w:sz="0" w:space="0" w:color="auto"/>
      </w:divBdr>
    </w:div>
    <w:div w:id="434983426">
      <w:bodyDiv w:val="1"/>
      <w:marLeft w:val="0"/>
      <w:marRight w:val="0"/>
      <w:marTop w:val="0"/>
      <w:marBottom w:val="0"/>
      <w:divBdr>
        <w:top w:val="none" w:sz="0" w:space="0" w:color="auto"/>
        <w:left w:val="none" w:sz="0" w:space="0" w:color="auto"/>
        <w:bottom w:val="none" w:sz="0" w:space="0" w:color="auto"/>
        <w:right w:val="none" w:sz="0" w:space="0" w:color="auto"/>
      </w:divBdr>
    </w:div>
    <w:div w:id="448479016">
      <w:bodyDiv w:val="1"/>
      <w:marLeft w:val="0"/>
      <w:marRight w:val="0"/>
      <w:marTop w:val="0"/>
      <w:marBottom w:val="0"/>
      <w:divBdr>
        <w:top w:val="none" w:sz="0" w:space="0" w:color="auto"/>
        <w:left w:val="none" w:sz="0" w:space="0" w:color="auto"/>
        <w:bottom w:val="none" w:sz="0" w:space="0" w:color="auto"/>
        <w:right w:val="none" w:sz="0" w:space="0" w:color="auto"/>
      </w:divBdr>
    </w:div>
    <w:div w:id="456602997">
      <w:bodyDiv w:val="1"/>
      <w:marLeft w:val="0"/>
      <w:marRight w:val="0"/>
      <w:marTop w:val="0"/>
      <w:marBottom w:val="0"/>
      <w:divBdr>
        <w:top w:val="none" w:sz="0" w:space="0" w:color="auto"/>
        <w:left w:val="none" w:sz="0" w:space="0" w:color="auto"/>
        <w:bottom w:val="none" w:sz="0" w:space="0" w:color="auto"/>
        <w:right w:val="none" w:sz="0" w:space="0" w:color="auto"/>
      </w:divBdr>
    </w:div>
    <w:div w:id="475611519">
      <w:bodyDiv w:val="1"/>
      <w:marLeft w:val="0"/>
      <w:marRight w:val="0"/>
      <w:marTop w:val="0"/>
      <w:marBottom w:val="0"/>
      <w:divBdr>
        <w:top w:val="none" w:sz="0" w:space="0" w:color="auto"/>
        <w:left w:val="none" w:sz="0" w:space="0" w:color="auto"/>
        <w:bottom w:val="none" w:sz="0" w:space="0" w:color="auto"/>
        <w:right w:val="none" w:sz="0" w:space="0" w:color="auto"/>
      </w:divBdr>
    </w:div>
    <w:div w:id="483282478">
      <w:bodyDiv w:val="1"/>
      <w:marLeft w:val="0"/>
      <w:marRight w:val="0"/>
      <w:marTop w:val="0"/>
      <w:marBottom w:val="0"/>
      <w:divBdr>
        <w:top w:val="none" w:sz="0" w:space="0" w:color="auto"/>
        <w:left w:val="none" w:sz="0" w:space="0" w:color="auto"/>
        <w:bottom w:val="none" w:sz="0" w:space="0" w:color="auto"/>
        <w:right w:val="none" w:sz="0" w:space="0" w:color="auto"/>
      </w:divBdr>
    </w:div>
    <w:div w:id="485366378">
      <w:bodyDiv w:val="1"/>
      <w:marLeft w:val="0"/>
      <w:marRight w:val="0"/>
      <w:marTop w:val="0"/>
      <w:marBottom w:val="0"/>
      <w:divBdr>
        <w:top w:val="none" w:sz="0" w:space="0" w:color="auto"/>
        <w:left w:val="none" w:sz="0" w:space="0" w:color="auto"/>
        <w:bottom w:val="none" w:sz="0" w:space="0" w:color="auto"/>
        <w:right w:val="none" w:sz="0" w:space="0" w:color="auto"/>
      </w:divBdr>
    </w:div>
    <w:div w:id="488908672">
      <w:bodyDiv w:val="1"/>
      <w:marLeft w:val="0"/>
      <w:marRight w:val="0"/>
      <w:marTop w:val="0"/>
      <w:marBottom w:val="0"/>
      <w:divBdr>
        <w:top w:val="none" w:sz="0" w:space="0" w:color="auto"/>
        <w:left w:val="none" w:sz="0" w:space="0" w:color="auto"/>
        <w:bottom w:val="none" w:sz="0" w:space="0" w:color="auto"/>
        <w:right w:val="none" w:sz="0" w:space="0" w:color="auto"/>
      </w:divBdr>
    </w:div>
    <w:div w:id="490021152">
      <w:bodyDiv w:val="1"/>
      <w:marLeft w:val="0"/>
      <w:marRight w:val="0"/>
      <w:marTop w:val="0"/>
      <w:marBottom w:val="0"/>
      <w:divBdr>
        <w:top w:val="none" w:sz="0" w:space="0" w:color="auto"/>
        <w:left w:val="none" w:sz="0" w:space="0" w:color="auto"/>
        <w:bottom w:val="none" w:sz="0" w:space="0" w:color="auto"/>
        <w:right w:val="none" w:sz="0" w:space="0" w:color="auto"/>
      </w:divBdr>
    </w:div>
    <w:div w:id="502211291">
      <w:bodyDiv w:val="1"/>
      <w:marLeft w:val="0"/>
      <w:marRight w:val="0"/>
      <w:marTop w:val="0"/>
      <w:marBottom w:val="0"/>
      <w:divBdr>
        <w:top w:val="none" w:sz="0" w:space="0" w:color="auto"/>
        <w:left w:val="none" w:sz="0" w:space="0" w:color="auto"/>
        <w:bottom w:val="none" w:sz="0" w:space="0" w:color="auto"/>
        <w:right w:val="none" w:sz="0" w:space="0" w:color="auto"/>
      </w:divBdr>
    </w:div>
    <w:div w:id="509369876">
      <w:bodyDiv w:val="1"/>
      <w:marLeft w:val="0"/>
      <w:marRight w:val="0"/>
      <w:marTop w:val="0"/>
      <w:marBottom w:val="0"/>
      <w:divBdr>
        <w:top w:val="none" w:sz="0" w:space="0" w:color="auto"/>
        <w:left w:val="none" w:sz="0" w:space="0" w:color="auto"/>
        <w:bottom w:val="none" w:sz="0" w:space="0" w:color="auto"/>
        <w:right w:val="none" w:sz="0" w:space="0" w:color="auto"/>
      </w:divBdr>
    </w:div>
    <w:div w:id="512762496">
      <w:bodyDiv w:val="1"/>
      <w:marLeft w:val="0"/>
      <w:marRight w:val="0"/>
      <w:marTop w:val="0"/>
      <w:marBottom w:val="0"/>
      <w:divBdr>
        <w:top w:val="none" w:sz="0" w:space="0" w:color="auto"/>
        <w:left w:val="none" w:sz="0" w:space="0" w:color="auto"/>
        <w:bottom w:val="none" w:sz="0" w:space="0" w:color="auto"/>
        <w:right w:val="none" w:sz="0" w:space="0" w:color="auto"/>
      </w:divBdr>
    </w:div>
    <w:div w:id="514852082">
      <w:bodyDiv w:val="1"/>
      <w:marLeft w:val="0"/>
      <w:marRight w:val="0"/>
      <w:marTop w:val="0"/>
      <w:marBottom w:val="0"/>
      <w:divBdr>
        <w:top w:val="none" w:sz="0" w:space="0" w:color="auto"/>
        <w:left w:val="none" w:sz="0" w:space="0" w:color="auto"/>
        <w:bottom w:val="none" w:sz="0" w:space="0" w:color="auto"/>
        <w:right w:val="none" w:sz="0" w:space="0" w:color="auto"/>
      </w:divBdr>
    </w:div>
    <w:div w:id="515190855">
      <w:bodyDiv w:val="1"/>
      <w:marLeft w:val="0"/>
      <w:marRight w:val="0"/>
      <w:marTop w:val="0"/>
      <w:marBottom w:val="0"/>
      <w:divBdr>
        <w:top w:val="none" w:sz="0" w:space="0" w:color="auto"/>
        <w:left w:val="none" w:sz="0" w:space="0" w:color="auto"/>
        <w:bottom w:val="none" w:sz="0" w:space="0" w:color="auto"/>
        <w:right w:val="none" w:sz="0" w:space="0" w:color="auto"/>
      </w:divBdr>
    </w:div>
    <w:div w:id="522863202">
      <w:bodyDiv w:val="1"/>
      <w:marLeft w:val="0"/>
      <w:marRight w:val="0"/>
      <w:marTop w:val="0"/>
      <w:marBottom w:val="0"/>
      <w:divBdr>
        <w:top w:val="none" w:sz="0" w:space="0" w:color="auto"/>
        <w:left w:val="none" w:sz="0" w:space="0" w:color="auto"/>
        <w:bottom w:val="none" w:sz="0" w:space="0" w:color="auto"/>
        <w:right w:val="none" w:sz="0" w:space="0" w:color="auto"/>
      </w:divBdr>
    </w:div>
    <w:div w:id="525870387">
      <w:bodyDiv w:val="1"/>
      <w:marLeft w:val="0"/>
      <w:marRight w:val="0"/>
      <w:marTop w:val="0"/>
      <w:marBottom w:val="0"/>
      <w:divBdr>
        <w:top w:val="none" w:sz="0" w:space="0" w:color="auto"/>
        <w:left w:val="none" w:sz="0" w:space="0" w:color="auto"/>
        <w:bottom w:val="none" w:sz="0" w:space="0" w:color="auto"/>
        <w:right w:val="none" w:sz="0" w:space="0" w:color="auto"/>
      </w:divBdr>
    </w:div>
    <w:div w:id="528493823">
      <w:bodyDiv w:val="1"/>
      <w:marLeft w:val="0"/>
      <w:marRight w:val="0"/>
      <w:marTop w:val="0"/>
      <w:marBottom w:val="0"/>
      <w:divBdr>
        <w:top w:val="none" w:sz="0" w:space="0" w:color="auto"/>
        <w:left w:val="none" w:sz="0" w:space="0" w:color="auto"/>
        <w:bottom w:val="none" w:sz="0" w:space="0" w:color="auto"/>
        <w:right w:val="none" w:sz="0" w:space="0" w:color="auto"/>
      </w:divBdr>
    </w:div>
    <w:div w:id="537856617">
      <w:bodyDiv w:val="1"/>
      <w:marLeft w:val="0"/>
      <w:marRight w:val="0"/>
      <w:marTop w:val="0"/>
      <w:marBottom w:val="0"/>
      <w:divBdr>
        <w:top w:val="none" w:sz="0" w:space="0" w:color="auto"/>
        <w:left w:val="none" w:sz="0" w:space="0" w:color="auto"/>
        <w:bottom w:val="none" w:sz="0" w:space="0" w:color="auto"/>
        <w:right w:val="none" w:sz="0" w:space="0" w:color="auto"/>
      </w:divBdr>
    </w:div>
    <w:div w:id="542792297">
      <w:bodyDiv w:val="1"/>
      <w:marLeft w:val="0"/>
      <w:marRight w:val="0"/>
      <w:marTop w:val="0"/>
      <w:marBottom w:val="0"/>
      <w:divBdr>
        <w:top w:val="none" w:sz="0" w:space="0" w:color="auto"/>
        <w:left w:val="none" w:sz="0" w:space="0" w:color="auto"/>
        <w:bottom w:val="none" w:sz="0" w:space="0" w:color="auto"/>
        <w:right w:val="none" w:sz="0" w:space="0" w:color="auto"/>
      </w:divBdr>
    </w:div>
    <w:div w:id="545026954">
      <w:bodyDiv w:val="1"/>
      <w:marLeft w:val="0"/>
      <w:marRight w:val="0"/>
      <w:marTop w:val="0"/>
      <w:marBottom w:val="0"/>
      <w:divBdr>
        <w:top w:val="none" w:sz="0" w:space="0" w:color="auto"/>
        <w:left w:val="none" w:sz="0" w:space="0" w:color="auto"/>
        <w:bottom w:val="none" w:sz="0" w:space="0" w:color="auto"/>
        <w:right w:val="none" w:sz="0" w:space="0" w:color="auto"/>
      </w:divBdr>
    </w:div>
    <w:div w:id="545603933">
      <w:bodyDiv w:val="1"/>
      <w:marLeft w:val="0"/>
      <w:marRight w:val="0"/>
      <w:marTop w:val="0"/>
      <w:marBottom w:val="0"/>
      <w:divBdr>
        <w:top w:val="none" w:sz="0" w:space="0" w:color="auto"/>
        <w:left w:val="none" w:sz="0" w:space="0" w:color="auto"/>
        <w:bottom w:val="none" w:sz="0" w:space="0" w:color="auto"/>
        <w:right w:val="none" w:sz="0" w:space="0" w:color="auto"/>
      </w:divBdr>
    </w:div>
    <w:div w:id="549345337">
      <w:bodyDiv w:val="1"/>
      <w:marLeft w:val="0"/>
      <w:marRight w:val="0"/>
      <w:marTop w:val="0"/>
      <w:marBottom w:val="0"/>
      <w:divBdr>
        <w:top w:val="none" w:sz="0" w:space="0" w:color="auto"/>
        <w:left w:val="none" w:sz="0" w:space="0" w:color="auto"/>
        <w:bottom w:val="none" w:sz="0" w:space="0" w:color="auto"/>
        <w:right w:val="none" w:sz="0" w:space="0" w:color="auto"/>
      </w:divBdr>
    </w:div>
    <w:div w:id="549539565">
      <w:bodyDiv w:val="1"/>
      <w:marLeft w:val="0"/>
      <w:marRight w:val="0"/>
      <w:marTop w:val="0"/>
      <w:marBottom w:val="0"/>
      <w:divBdr>
        <w:top w:val="none" w:sz="0" w:space="0" w:color="auto"/>
        <w:left w:val="none" w:sz="0" w:space="0" w:color="auto"/>
        <w:bottom w:val="none" w:sz="0" w:space="0" w:color="auto"/>
        <w:right w:val="none" w:sz="0" w:space="0" w:color="auto"/>
      </w:divBdr>
    </w:div>
    <w:div w:id="553078836">
      <w:bodyDiv w:val="1"/>
      <w:marLeft w:val="0"/>
      <w:marRight w:val="0"/>
      <w:marTop w:val="0"/>
      <w:marBottom w:val="0"/>
      <w:divBdr>
        <w:top w:val="none" w:sz="0" w:space="0" w:color="auto"/>
        <w:left w:val="none" w:sz="0" w:space="0" w:color="auto"/>
        <w:bottom w:val="none" w:sz="0" w:space="0" w:color="auto"/>
        <w:right w:val="none" w:sz="0" w:space="0" w:color="auto"/>
      </w:divBdr>
    </w:div>
    <w:div w:id="624847363">
      <w:bodyDiv w:val="1"/>
      <w:marLeft w:val="0"/>
      <w:marRight w:val="0"/>
      <w:marTop w:val="0"/>
      <w:marBottom w:val="0"/>
      <w:divBdr>
        <w:top w:val="none" w:sz="0" w:space="0" w:color="auto"/>
        <w:left w:val="none" w:sz="0" w:space="0" w:color="auto"/>
        <w:bottom w:val="none" w:sz="0" w:space="0" w:color="auto"/>
        <w:right w:val="none" w:sz="0" w:space="0" w:color="auto"/>
      </w:divBdr>
    </w:div>
    <w:div w:id="663821793">
      <w:bodyDiv w:val="1"/>
      <w:marLeft w:val="0"/>
      <w:marRight w:val="0"/>
      <w:marTop w:val="0"/>
      <w:marBottom w:val="0"/>
      <w:divBdr>
        <w:top w:val="none" w:sz="0" w:space="0" w:color="auto"/>
        <w:left w:val="none" w:sz="0" w:space="0" w:color="auto"/>
        <w:bottom w:val="none" w:sz="0" w:space="0" w:color="auto"/>
        <w:right w:val="none" w:sz="0" w:space="0" w:color="auto"/>
      </w:divBdr>
    </w:div>
    <w:div w:id="667370935">
      <w:bodyDiv w:val="1"/>
      <w:marLeft w:val="0"/>
      <w:marRight w:val="0"/>
      <w:marTop w:val="0"/>
      <w:marBottom w:val="0"/>
      <w:divBdr>
        <w:top w:val="none" w:sz="0" w:space="0" w:color="auto"/>
        <w:left w:val="none" w:sz="0" w:space="0" w:color="auto"/>
        <w:bottom w:val="none" w:sz="0" w:space="0" w:color="auto"/>
        <w:right w:val="none" w:sz="0" w:space="0" w:color="auto"/>
      </w:divBdr>
    </w:div>
    <w:div w:id="667443375">
      <w:bodyDiv w:val="1"/>
      <w:marLeft w:val="0"/>
      <w:marRight w:val="0"/>
      <w:marTop w:val="0"/>
      <w:marBottom w:val="0"/>
      <w:divBdr>
        <w:top w:val="none" w:sz="0" w:space="0" w:color="auto"/>
        <w:left w:val="none" w:sz="0" w:space="0" w:color="auto"/>
        <w:bottom w:val="none" w:sz="0" w:space="0" w:color="auto"/>
        <w:right w:val="none" w:sz="0" w:space="0" w:color="auto"/>
      </w:divBdr>
    </w:div>
    <w:div w:id="673991324">
      <w:bodyDiv w:val="1"/>
      <w:marLeft w:val="0"/>
      <w:marRight w:val="0"/>
      <w:marTop w:val="0"/>
      <w:marBottom w:val="0"/>
      <w:divBdr>
        <w:top w:val="none" w:sz="0" w:space="0" w:color="auto"/>
        <w:left w:val="none" w:sz="0" w:space="0" w:color="auto"/>
        <w:bottom w:val="none" w:sz="0" w:space="0" w:color="auto"/>
        <w:right w:val="none" w:sz="0" w:space="0" w:color="auto"/>
      </w:divBdr>
    </w:div>
    <w:div w:id="674846687">
      <w:bodyDiv w:val="1"/>
      <w:marLeft w:val="0"/>
      <w:marRight w:val="0"/>
      <w:marTop w:val="0"/>
      <w:marBottom w:val="0"/>
      <w:divBdr>
        <w:top w:val="none" w:sz="0" w:space="0" w:color="auto"/>
        <w:left w:val="none" w:sz="0" w:space="0" w:color="auto"/>
        <w:bottom w:val="none" w:sz="0" w:space="0" w:color="auto"/>
        <w:right w:val="none" w:sz="0" w:space="0" w:color="auto"/>
      </w:divBdr>
    </w:div>
    <w:div w:id="676424437">
      <w:bodyDiv w:val="1"/>
      <w:marLeft w:val="0"/>
      <w:marRight w:val="0"/>
      <w:marTop w:val="0"/>
      <w:marBottom w:val="0"/>
      <w:divBdr>
        <w:top w:val="none" w:sz="0" w:space="0" w:color="auto"/>
        <w:left w:val="none" w:sz="0" w:space="0" w:color="auto"/>
        <w:bottom w:val="none" w:sz="0" w:space="0" w:color="auto"/>
        <w:right w:val="none" w:sz="0" w:space="0" w:color="auto"/>
      </w:divBdr>
    </w:div>
    <w:div w:id="682364935">
      <w:bodyDiv w:val="1"/>
      <w:marLeft w:val="0"/>
      <w:marRight w:val="0"/>
      <w:marTop w:val="0"/>
      <w:marBottom w:val="0"/>
      <w:divBdr>
        <w:top w:val="none" w:sz="0" w:space="0" w:color="auto"/>
        <w:left w:val="none" w:sz="0" w:space="0" w:color="auto"/>
        <w:bottom w:val="none" w:sz="0" w:space="0" w:color="auto"/>
        <w:right w:val="none" w:sz="0" w:space="0" w:color="auto"/>
      </w:divBdr>
    </w:div>
    <w:div w:id="712776932">
      <w:bodyDiv w:val="1"/>
      <w:marLeft w:val="0"/>
      <w:marRight w:val="0"/>
      <w:marTop w:val="0"/>
      <w:marBottom w:val="0"/>
      <w:divBdr>
        <w:top w:val="none" w:sz="0" w:space="0" w:color="auto"/>
        <w:left w:val="none" w:sz="0" w:space="0" w:color="auto"/>
        <w:bottom w:val="none" w:sz="0" w:space="0" w:color="auto"/>
        <w:right w:val="none" w:sz="0" w:space="0" w:color="auto"/>
      </w:divBdr>
    </w:div>
    <w:div w:id="718210545">
      <w:bodyDiv w:val="1"/>
      <w:marLeft w:val="0"/>
      <w:marRight w:val="0"/>
      <w:marTop w:val="0"/>
      <w:marBottom w:val="0"/>
      <w:divBdr>
        <w:top w:val="none" w:sz="0" w:space="0" w:color="auto"/>
        <w:left w:val="none" w:sz="0" w:space="0" w:color="auto"/>
        <w:bottom w:val="none" w:sz="0" w:space="0" w:color="auto"/>
        <w:right w:val="none" w:sz="0" w:space="0" w:color="auto"/>
      </w:divBdr>
    </w:div>
    <w:div w:id="719017077">
      <w:bodyDiv w:val="1"/>
      <w:marLeft w:val="0"/>
      <w:marRight w:val="0"/>
      <w:marTop w:val="0"/>
      <w:marBottom w:val="0"/>
      <w:divBdr>
        <w:top w:val="none" w:sz="0" w:space="0" w:color="auto"/>
        <w:left w:val="none" w:sz="0" w:space="0" w:color="auto"/>
        <w:bottom w:val="none" w:sz="0" w:space="0" w:color="auto"/>
        <w:right w:val="none" w:sz="0" w:space="0" w:color="auto"/>
      </w:divBdr>
    </w:div>
    <w:div w:id="724371563">
      <w:bodyDiv w:val="1"/>
      <w:marLeft w:val="0"/>
      <w:marRight w:val="0"/>
      <w:marTop w:val="0"/>
      <w:marBottom w:val="0"/>
      <w:divBdr>
        <w:top w:val="none" w:sz="0" w:space="0" w:color="auto"/>
        <w:left w:val="none" w:sz="0" w:space="0" w:color="auto"/>
        <w:bottom w:val="none" w:sz="0" w:space="0" w:color="auto"/>
        <w:right w:val="none" w:sz="0" w:space="0" w:color="auto"/>
      </w:divBdr>
    </w:div>
    <w:div w:id="730274589">
      <w:bodyDiv w:val="1"/>
      <w:marLeft w:val="0"/>
      <w:marRight w:val="0"/>
      <w:marTop w:val="0"/>
      <w:marBottom w:val="0"/>
      <w:divBdr>
        <w:top w:val="none" w:sz="0" w:space="0" w:color="auto"/>
        <w:left w:val="none" w:sz="0" w:space="0" w:color="auto"/>
        <w:bottom w:val="none" w:sz="0" w:space="0" w:color="auto"/>
        <w:right w:val="none" w:sz="0" w:space="0" w:color="auto"/>
      </w:divBdr>
    </w:div>
    <w:div w:id="732847949">
      <w:bodyDiv w:val="1"/>
      <w:marLeft w:val="0"/>
      <w:marRight w:val="0"/>
      <w:marTop w:val="0"/>
      <w:marBottom w:val="0"/>
      <w:divBdr>
        <w:top w:val="none" w:sz="0" w:space="0" w:color="auto"/>
        <w:left w:val="none" w:sz="0" w:space="0" w:color="auto"/>
        <w:bottom w:val="none" w:sz="0" w:space="0" w:color="auto"/>
        <w:right w:val="none" w:sz="0" w:space="0" w:color="auto"/>
      </w:divBdr>
    </w:div>
    <w:div w:id="741027207">
      <w:bodyDiv w:val="1"/>
      <w:marLeft w:val="0"/>
      <w:marRight w:val="0"/>
      <w:marTop w:val="0"/>
      <w:marBottom w:val="0"/>
      <w:divBdr>
        <w:top w:val="none" w:sz="0" w:space="0" w:color="auto"/>
        <w:left w:val="none" w:sz="0" w:space="0" w:color="auto"/>
        <w:bottom w:val="none" w:sz="0" w:space="0" w:color="auto"/>
        <w:right w:val="none" w:sz="0" w:space="0" w:color="auto"/>
      </w:divBdr>
    </w:div>
    <w:div w:id="758209334">
      <w:bodyDiv w:val="1"/>
      <w:marLeft w:val="0"/>
      <w:marRight w:val="0"/>
      <w:marTop w:val="0"/>
      <w:marBottom w:val="0"/>
      <w:divBdr>
        <w:top w:val="none" w:sz="0" w:space="0" w:color="auto"/>
        <w:left w:val="none" w:sz="0" w:space="0" w:color="auto"/>
        <w:bottom w:val="none" w:sz="0" w:space="0" w:color="auto"/>
        <w:right w:val="none" w:sz="0" w:space="0" w:color="auto"/>
      </w:divBdr>
    </w:div>
    <w:div w:id="758216947">
      <w:bodyDiv w:val="1"/>
      <w:marLeft w:val="0"/>
      <w:marRight w:val="0"/>
      <w:marTop w:val="0"/>
      <w:marBottom w:val="0"/>
      <w:divBdr>
        <w:top w:val="none" w:sz="0" w:space="0" w:color="auto"/>
        <w:left w:val="none" w:sz="0" w:space="0" w:color="auto"/>
        <w:bottom w:val="none" w:sz="0" w:space="0" w:color="auto"/>
        <w:right w:val="none" w:sz="0" w:space="0" w:color="auto"/>
      </w:divBdr>
    </w:div>
    <w:div w:id="764888816">
      <w:bodyDiv w:val="1"/>
      <w:marLeft w:val="0"/>
      <w:marRight w:val="0"/>
      <w:marTop w:val="0"/>
      <w:marBottom w:val="0"/>
      <w:divBdr>
        <w:top w:val="none" w:sz="0" w:space="0" w:color="auto"/>
        <w:left w:val="none" w:sz="0" w:space="0" w:color="auto"/>
        <w:bottom w:val="none" w:sz="0" w:space="0" w:color="auto"/>
        <w:right w:val="none" w:sz="0" w:space="0" w:color="auto"/>
      </w:divBdr>
    </w:div>
    <w:div w:id="781413902">
      <w:bodyDiv w:val="1"/>
      <w:marLeft w:val="0"/>
      <w:marRight w:val="0"/>
      <w:marTop w:val="0"/>
      <w:marBottom w:val="0"/>
      <w:divBdr>
        <w:top w:val="none" w:sz="0" w:space="0" w:color="auto"/>
        <w:left w:val="none" w:sz="0" w:space="0" w:color="auto"/>
        <w:bottom w:val="none" w:sz="0" w:space="0" w:color="auto"/>
        <w:right w:val="none" w:sz="0" w:space="0" w:color="auto"/>
      </w:divBdr>
    </w:div>
    <w:div w:id="793063432">
      <w:bodyDiv w:val="1"/>
      <w:marLeft w:val="0"/>
      <w:marRight w:val="0"/>
      <w:marTop w:val="0"/>
      <w:marBottom w:val="0"/>
      <w:divBdr>
        <w:top w:val="none" w:sz="0" w:space="0" w:color="auto"/>
        <w:left w:val="none" w:sz="0" w:space="0" w:color="auto"/>
        <w:bottom w:val="none" w:sz="0" w:space="0" w:color="auto"/>
        <w:right w:val="none" w:sz="0" w:space="0" w:color="auto"/>
      </w:divBdr>
    </w:div>
    <w:div w:id="816186012">
      <w:bodyDiv w:val="1"/>
      <w:marLeft w:val="0"/>
      <w:marRight w:val="0"/>
      <w:marTop w:val="0"/>
      <w:marBottom w:val="0"/>
      <w:divBdr>
        <w:top w:val="none" w:sz="0" w:space="0" w:color="auto"/>
        <w:left w:val="none" w:sz="0" w:space="0" w:color="auto"/>
        <w:bottom w:val="none" w:sz="0" w:space="0" w:color="auto"/>
        <w:right w:val="none" w:sz="0" w:space="0" w:color="auto"/>
      </w:divBdr>
    </w:div>
    <w:div w:id="821433704">
      <w:bodyDiv w:val="1"/>
      <w:marLeft w:val="0"/>
      <w:marRight w:val="0"/>
      <w:marTop w:val="0"/>
      <w:marBottom w:val="0"/>
      <w:divBdr>
        <w:top w:val="none" w:sz="0" w:space="0" w:color="auto"/>
        <w:left w:val="none" w:sz="0" w:space="0" w:color="auto"/>
        <w:bottom w:val="none" w:sz="0" w:space="0" w:color="auto"/>
        <w:right w:val="none" w:sz="0" w:space="0" w:color="auto"/>
      </w:divBdr>
    </w:div>
    <w:div w:id="822476891">
      <w:bodyDiv w:val="1"/>
      <w:marLeft w:val="0"/>
      <w:marRight w:val="0"/>
      <w:marTop w:val="0"/>
      <w:marBottom w:val="0"/>
      <w:divBdr>
        <w:top w:val="none" w:sz="0" w:space="0" w:color="auto"/>
        <w:left w:val="none" w:sz="0" w:space="0" w:color="auto"/>
        <w:bottom w:val="none" w:sz="0" w:space="0" w:color="auto"/>
        <w:right w:val="none" w:sz="0" w:space="0" w:color="auto"/>
      </w:divBdr>
    </w:div>
    <w:div w:id="833301341">
      <w:bodyDiv w:val="1"/>
      <w:marLeft w:val="0"/>
      <w:marRight w:val="0"/>
      <w:marTop w:val="0"/>
      <w:marBottom w:val="0"/>
      <w:divBdr>
        <w:top w:val="none" w:sz="0" w:space="0" w:color="auto"/>
        <w:left w:val="none" w:sz="0" w:space="0" w:color="auto"/>
        <w:bottom w:val="none" w:sz="0" w:space="0" w:color="auto"/>
        <w:right w:val="none" w:sz="0" w:space="0" w:color="auto"/>
      </w:divBdr>
    </w:div>
    <w:div w:id="857503796">
      <w:bodyDiv w:val="1"/>
      <w:marLeft w:val="0"/>
      <w:marRight w:val="0"/>
      <w:marTop w:val="0"/>
      <w:marBottom w:val="0"/>
      <w:divBdr>
        <w:top w:val="none" w:sz="0" w:space="0" w:color="auto"/>
        <w:left w:val="none" w:sz="0" w:space="0" w:color="auto"/>
        <w:bottom w:val="none" w:sz="0" w:space="0" w:color="auto"/>
        <w:right w:val="none" w:sz="0" w:space="0" w:color="auto"/>
      </w:divBdr>
    </w:div>
    <w:div w:id="861550723">
      <w:bodyDiv w:val="1"/>
      <w:marLeft w:val="0"/>
      <w:marRight w:val="0"/>
      <w:marTop w:val="0"/>
      <w:marBottom w:val="0"/>
      <w:divBdr>
        <w:top w:val="none" w:sz="0" w:space="0" w:color="auto"/>
        <w:left w:val="none" w:sz="0" w:space="0" w:color="auto"/>
        <w:bottom w:val="none" w:sz="0" w:space="0" w:color="auto"/>
        <w:right w:val="none" w:sz="0" w:space="0" w:color="auto"/>
      </w:divBdr>
    </w:div>
    <w:div w:id="861746800">
      <w:bodyDiv w:val="1"/>
      <w:marLeft w:val="0"/>
      <w:marRight w:val="0"/>
      <w:marTop w:val="0"/>
      <w:marBottom w:val="0"/>
      <w:divBdr>
        <w:top w:val="none" w:sz="0" w:space="0" w:color="auto"/>
        <w:left w:val="none" w:sz="0" w:space="0" w:color="auto"/>
        <w:bottom w:val="none" w:sz="0" w:space="0" w:color="auto"/>
        <w:right w:val="none" w:sz="0" w:space="0" w:color="auto"/>
      </w:divBdr>
    </w:div>
    <w:div w:id="867721489">
      <w:bodyDiv w:val="1"/>
      <w:marLeft w:val="0"/>
      <w:marRight w:val="0"/>
      <w:marTop w:val="0"/>
      <w:marBottom w:val="0"/>
      <w:divBdr>
        <w:top w:val="none" w:sz="0" w:space="0" w:color="auto"/>
        <w:left w:val="none" w:sz="0" w:space="0" w:color="auto"/>
        <w:bottom w:val="none" w:sz="0" w:space="0" w:color="auto"/>
        <w:right w:val="none" w:sz="0" w:space="0" w:color="auto"/>
      </w:divBdr>
    </w:div>
    <w:div w:id="881332605">
      <w:bodyDiv w:val="1"/>
      <w:marLeft w:val="0"/>
      <w:marRight w:val="0"/>
      <w:marTop w:val="0"/>
      <w:marBottom w:val="0"/>
      <w:divBdr>
        <w:top w:val="none" w:sz="0" w:space="0" w:color="auto"/>
        <w:left w:val="none" w:sz="0" w:space="0" w:color="auto"/>
        <w:bottom w:val="none" w:sz="0" w:space="0" w:color="auto"/>
        <w:right w:val="none" w:sz="0" w:space="0" w:color="auto"/>
      </w:divBdr>
    </w:div>
    <w:div w:id="893585302">
      <w:bodyDiv w:val="1"/>
      <w:marLeft w:val="0"/>
      <w:marRight w:val="0"/>
      <w:marTop w:val="0"/>
      <w:marBottom w:val="0"/>
      <w:divBdr>
        <w:top w:val="none" w:sz="0" w:space="0" w:color="auto"/>
        <w:left w:val="none" w:sz="0" w:space="0" w:color="auto"/>
        <w:bottom w:val="none" w:sz="0" w:space="0" w:color="auto"/>
        <w:right w:val="none" w:sz="0" w:space="0" w:color="auto"/>
      </w:divBdr>
    </w:div>
    <w:div w:id="898638779">
      <w:bodyDiv w:val="1"/>
      <w:marLeft w:val="0"/>
      <w:marRight w:val="0"/>
      <w:marTop w:val="0"/>
      <w:marBottom w:val="0"/>
      <w:divBdr>
        <w:top w:val="none" w:sz="0" w:space="0" w:color="auto"/>
        <w:left w:val="none" w:sz="0" w:space="0" w:color="auto"/>
        <w:bottom w:val="none" w:sz="0" w:space="0" w:color="auto"/>
        <w:right w:val="none" w:sz="0" w:space="0" w:color="auto"/>
      </w:divBdr>
    </w:div>
    <w:div w:id="899710396">
      <w:bodyDiv w:val="1"/>
      <w:marLeft w:val="0"/>
      <w:marRight w:val="0"/>
      <w:marTop w:val="0"/>
      <w:marBottom w:val="0"/>
      <w:divBdr>
        <w:top w:val="none" w:sz="0" w:space="0" w:color="auto"/>
        <w:left w:val="none" w:sz="0" w:space="0" w:color="auto"/>
        <w:bottom w:val="none" w:sz="0" w:space="0" w:color="auto"/>
        <w:right w:val="none" w:sz="0" w:space="0" w:color="auto"/>
      </w:divBdr>
    </w:div>
    <w:div w:id="912155393">
      <w:bodyDiv w:val="1"/>
      <w:marLeft w:val="0"/>
      <w:marRight w:val="0"/>
      <w:marTop w:val="0"/>
      <w:marBottom w:val="0"/>
      <w:divBdr>
        <w:top w:val="none" w:sz="0" w:space="0" w:color="auto"/>
        <w:left w:val="none" w:sz="0" w:space="0" w:color="auto"/>
        <w:bottom w:val="none" w:sz="0" w:space="0" w:color="auto"/>
        <w:right w:val="none" w:sz="0" w:space="0" w:color="auto"/>
      </w:divBdr>
    </w:div>
    <w:div w:id="923880563">
      <w:bodyDiv w:val="1"/>
      <w:marLeft w:val="0"/>
      <w:marRight w:val="0"/>
      <w:marTop w:val="0"/>
      <w:marBottom w:val="0"/>
      <w:divBdr>
        <w:top w:val="none" w:sz="0" w:space="0" w:color="auto"/>
        <w:left w:val="none" w:sz="0" w:space="0" w:color="auto"/>
        <w:bottom w:val="none" w:sz="0" w:space="0" w:color="auto"/>
        <w:right w:val="none" w:sz="0" w:space="0" w:color="auto"/>
      </w:divBdr>
    </w:div>
    <w:div w:id="934095793">
      <w:bodyDiv w:val="1"/>
      <w:marLeft w:val="0"/>
      <w:marRight w:val="0"/>
      <w:marTop w:val="0"/>
      <w:marBottom w:val="0"/>
      <w:divBdr>
        <w:top w:val="none" w:sz="0" w:space="0" w:color="auto"/>
        <w:left w:val="none" w:sz="0" w:space="0" w:color="auto"/>
        <w:bottom w:val="none" w:sz="0" w:space="0" w:color="auto"/>
        <w:right w:val="none" w:sz="0" w:space="0" w:color="auto"/>
      </w:divBdr>
    </w:div>
    <w:div w:id="943339206">
      <w:bodyDiv w:val="1"/>
      <w:marLeft w:val="0"/>
      <w:marRight w:val="0"/>
      <w:marTop w:val="0"/>
      <w:marBottom w:val="0"/>
      <w:divBdr>
        <w:top w:val="none" w:sz="0" w:space="0" w:color="auto"/>
        <w:left w:val="none" w:sz="0" w:space="0" w:color="auto"/>
        <w:bottom w:val="none" w:sz="0" w:space="0" w:color="auto"/>
        <w:right w:val="none" w:sz="0" w:space="0" w:color="auto"/>
      </w:divBdr>
    </w:div>
    <w:div w:id="975529131">
      <w:bodyDiv w:val="1"/>
      <w:marLeft w:val="0"/>
      <w:marRight w:val="0"/>
      <w:marTop w:val="0"/>
      <w:marBottom w:val="0"/>
      <w:divBdr>
        <w:top w:val="none" w:sz="0" w:space="0" w:color="auto"/>
        <w:left w:val="none" w:sz="0" w:space="0" w:color="auto"/>
        <w:bottom w:val="none" w:sz="0" w:space="0" w:color="auto"/>
        <w:right w:val="none" w:sz="0" w:space="0" w:color="auto"/>
      </w:divBdr>
    </w:div>
    <w:div w:id="996881938">
      <w:bodyDiv w:val="1"/>
      <w:marLeft w:val="0"/>
      <w:marRight w:val="0"/>
      <w:marTop w:val="0"/>
      <w:marBottom w:val="0"/>
      <w:divBdr>
        <w:top w:val="none" w:sz="0" w:space="0" w:color="auto"/>
        <w:left w:val="none" w:sz="0" w:space="0" w:color="auto"/>
        <w:bottom w:val="none" w:sz="0" w:space="0" w:color="auto"/>
        <w:right w:val="none" w:sz="0" w:space="0" w:color="auto"/>
      </w:divBdr>
    </w:div>
    <w:div w:id="1025518865">
      <w:bodyDiv w:val="1"/>
      <w:marLeft w:val="0"/>
      <w:marRight w:val="0"/>
      <w:marTop w:val="0"/>
      <w:marBottom w:val="0"/>
      <w:divBdr>
        <w:top w:val="none" w:sz="0" w:space="0" w:color="auto"/>
        <w:left w:val="none" w:sz="0" w:space="0" w:color="auto"/>
        <w:bottom w:val="none" w:sz="0" w:space="0" w:color="auto"/>
        <w:right w:val="none" w:sz="0" w:space="0" w:color="auto"/>
      </w:divBdr>
    </w:div>
    <w:div w:id="1031301876">
      <w:bodyDiv w:val="1"/>
      <w:marLeft w:val="0"/>
      <w:marRight w:val="0"/>
      <w:marTop w:val="0"/>
      <w:marBottom w:val="0"/>
      <w:divBdr>
        <w:top w:val="none" w:sz="0" w:space="0" w:color="auto"/>
        <w:left w:val="none" w:sz="0" w:space="0" w:color="auto"/>
        <w:bottom w:val="none" w:sz="0" w:space="0" w:color="auto"/>
        <w:right w:val="none" w:sz="0" w:space="0" w:color="auto"/>
      </w:divBdr>
    </w:div>
    <w:div w:id="1032146856">
      <w:bodyDiv w:val="1"/>
      <w:marLeft w:val="0"/>
      <w:marRight w:val="0"/>
      <w:marTop w:val="0"/>
      <w:marBottom w:val="0"/>
      <w:divBdr>
        <w:top w:val="none" w:sz="0" w:space="0" w:color="auto"/>
        <w:left w:val="none" w:sz="0" w:space="0" w:color="auto"/>
        <w:bottom w:val="none" w:sz="0" w:space="0" w:color="auto"/>
        <w:right w:val="none" w:sz="0" w:space="0" w:color="auto"/>
      </w:divBdr>
    </w:div>
    <w:div w:id="1045176668">
      <w:bodyDiv w:val="1"/>
      <w:marLeft w:val="0"/>
      <w:marRight w:val="0"/>
      <w:marTop w:val="0"/>
      <w:marBottom w:val="0"/>
      <w:divBdr>
        <w:top w:val="none" w:sz="0" w:space="0" w:color="auto"/>
        <w:left w:val="none" w:sz="0" w:space="0" w:color="auto"/>
        <w:bottom w:val="none" w:sz="0" w:space="0" w:color="auto"/>
        <w:right w:val="none" w:sz="0" w:space="0" w:color="auto"/>
      </w:divBdr>
    </w:div>
    <w:div w:id="1065687384">
      <w:bodyDiv w:val="1"/>
      <w:marLeft w:val="0"/>
      <w:marRight w:val="0"/>
      <w:marTop w:val="0"/>
      <w:marBottom w:val="0"/>
      <w:divBdr>
        <w:top w:val="none" w:sz="0" w:space="0" w:color="auto"/>
        <w:left w:val="none" w:sz="0" w:space="0" w:color="auto"/>
        <w:bottom w:val="none" w:sz="0" w:space="0" w:color="auto"/>
        <w:right w:val="none" w:sz="0" w:space="0" w:color="auto"/>
      </w:divBdr>
    </w:div>
    <w:div w:id="1066415148">
      <w:bodyDiv w:val="1"/>
      <w:marLeft w:val="0"/>
      <w:marRight w:val="0"/>
      <w:marTop w:val="0"/>
      <w:marBottom w:val="0"/>
      <w:divBdr>
        <w:top w:val="none" w:sz="0" w:space="0" w:color="auto"/>
        <w:left w:val="none" w:sz="0" w:space="0" w:color="auto"/>
        <w:bottom w:val="none" w:sz="0" w:space="0" w:color="auto"/>
        <w:right w:val="none" w:sz="0" w:space="0" w:color="auto"/>
      </w:divBdr>
    </w:div>
    <w:div w:id="1072194710">
      <w:bodyDiv w:val="1"/>
      <w:marLeft w:val="0"/>
      <w:marRight w:val="0"/>
      <w:marTop w:val="0"/>
      <w:marBottom w:val="0"/>
      <w:divBdr>
        <w:top w:val="none" w:sz="0" w:space="0" w:color="auto"/>
        <w:left w:val="none" w:sz="0" w:space="0" w:color="auto"/>
        <w:bottom w:val="none" w:sz="0" w:space="0" w:color="auto"/>
        <w:right w:val="none" w:sz="0" w:space="0" w:color="auto"/>
      </w:divBdr>
    </w:div>
    <w:div w:id="1087462154">
      <w:bodyDiv w:val="1"/>
      <w:marLeft w:val="0"/>
      <w:marRight w:val="0"/>
      <w:marTop w:val="0"/>
      <w:marBottom w:val="0"/>
      <w:divBdr>
        <w:top w:val="none" w:sz="0" w:space="0" w:color="auto"/>
        <w:left w:val="none" w:sz="0" w:space="0" w:color="auto"/>
        <w:bottom w:val="none" w:sz="0" w:space="0" w:color="auto"/>
        <w:right w:val="none" w:sz="0" w:space="0" w:color="auto"/>
      </w:divBdr>
    </w:div>
    <w:div w:id="1091971787">
      <w:bodyDiv w:val="1"/>
      <w:marLeft w:val="0"/>
      <w:marRight w:val="0"/>
      <w:marTop w:val="0"/>
      <w:marBottom w:val="0"/>
      <w:divBdr>
        <w:top w:val="none" w:sz="0" w:space="0" w:color="auto"/>
        <w:left w:val="none" w:sz="0" w:space="0" w:color="auto"/>
        <w:bottom w:val="none" w:sz="0" w:space="0" w:color="auto"/>
        <w:right w:val="none" w:sz="0" w:space="0" w:color="auto"/>
      </w:divBdr>
    </w:div>
    <w:div w:id="1094857123">
      <w:bodyDiv w:val="1"/>
      <w:marLeft w:val="0"/>
      <w:marRight w:val="0"/>
      <w:marTop w:val="0"/>
      <w:marBottom w:val="0"/>
      <w:divBdr>
        <w:top w:val="none" w:sz="0" w:space="0" w:color="auto"/>
        <w:left w:val="none" w:sz="0" w:space="0" w:color="auto"/>
        <w:bottom w:val="none" w:sz="0" w:space="0" w:color="auto"/>
        <w:right w:val="none" w:sz="0" w:space="0" w:color="auto"/>
      </w:divBdr>
    </w:div>
    <w:div w:id="1094980743">
      <w:bodyDiv w:val="1"/>
      <w:marLeft w:val="0"/>
      <w:marRight w:val="0"/>
      <w:marTop w:val="0"/>
      <w:marBottom w:val="0"/>
      <w:divBdr>
        <w:top w:val="none" w:sz="0" w:space="0" w:color="auto"/>
        <w:left w:val="none" w:sz="0" w:space="0" w:color="auto"/>
        <w:bottom w:val="none" w:sz="0" w:space="0" w:color="auto"/>
        <w:right w:val="none" w:sz="0" w:space="0" w:color="auto"/>
      </w:divBdr>
    </w:div>
    <w:div w:id="1121143721">
      <w:bodyDiv w:val="1"/>
      <w:marLeft w:val="0"/>
      <w:marRight w:val="0"/>
      <w:marTop w:val="0"/>
      <w:marBottom w:val="0"/>
      <w:divBdr>
        <w:top w:val="none" w:sz="0" w:space="0" w:color="auto"/>
        <w:left w:val="none" w:sz="0" w:space="0" w:color="auto"/>
        <w:bottom w:val="none" w:sz="0" w:space="0" w:color="auto"/>
        <w:right w:val="none" w:sz="0" w:space="0" w:color="auto"/>
      </w:divBdr>
    </w:div>
    <w:div w:id="1121414556">
      <w:bodyDiv w:val="1"/>
      <w:marLeft w:val="0"/>
      <w:marRight w:val="0"/>
      <w:marTop w:val="0"/>
      <w:marBottom w:val="0"/>
      <w:divBdr>
        <w:top w:val="none" w:sz="0" w:space="0" w:color="auto"/>
        <w:left w:val="none" w:sz="0" w:space="0" w:color="auto"/>
        <w:bottom w:val="none" w:sz="0" w:space="0" w:color="auto"/>
        <w:right w:val="none" w:sz="0" w:space="0" w:color="auto"/>
      </w:divBdr>
    </w:div>
    <w:div w:id="1126778965">
      <w:bodyDiv w:val="1"/>
      <w:marLeft w:val="0"/>
      <w:marRight w:val="0"/>
      <w:marTop w:val="0"/>
      <w:marBottom w:val="0"/>
      <w:divBdr>
        <w:top w:val="none" w:sz="0" w:space="0" w:color="auto"/>
        <w:left w:val="none" w:sz="0" w:space="0" w:color="auto"/>
        <w:bottom w:val="none" w:sz="0" w:space="0" w:color="auto"/>
        <w:right w:val="none" w:sz="0" w:space="0" w:color="auto"/>
      </w:divBdr>
    </w:div>
    <w:div w:id="1132134728">
      <w:bodyDiv w:val="1"/>
      <w:marLeft w:val="0"/>
      <w:marRight w:val="0"/>
      <w:marTop w:val="0"/>
      <w:marBottom w:val="0"/>
      <w:divBdr>
        <w:top w:val="none" w:sz="0" w:space="0" w:color="auto"/>
        <w:left w:val="none" w:sz="0" w:space="0" w:color="auto"/>
        <w:bottom w:val="none" w:sz="0" w:space="0" w:color="auto"/>
        <w:right w:val="none" w:sz="0" w:space="0" w:color="auto"/>
      </w:divBdr>
    </w:div>
    <w:div w:id="1132599943">
      <w:bodyDiv w:val="1"/>
      <w:marLeft w:val="0"/>
      <w:marRight w:val="0"/>
      <w:marTop w:val="0"/>
      <w:marBottom w:val="0"/>
      <w:divBdr>
        <w:top w:val="none" w:sz="0" w:space="0" w:color="auto"/>
        <w:left w:val="none" w:sz="0" w:space="0" w:color="auto"/>
        <w:bottom w:val="none" w:sz="0" w:space="0" w:color="auto"/>
        <w:right w:val="none" w:sz="0" w:space="0" w:color="auto"/>
      </w:divBdr>
    </w:div>
    <w:div w:id="1137642496">
      <w:bodyDiv w:val="1"/>
      <w:marLeft w:val="0"/>
      <w:marRight w:val="0"/>
      <w:marTop w:val="0"/>
      <w:marBottom w:val="0"/>
      <w:divBdr>
        <w:top w:val="none" w:sz="0" w:space="0" w:color="auto"/>
        <w:left w:val="none" w:sz="0" w:space="0" w:color="auto"/>
        <w:bottom w:val="none" w:sz="0" w:space="0" w:color="auto"/>
        <w:right w:val="none" w:sz="0" w:space="0" w:color="auto"/>
      </w:divBdr>
    </w:div>
    <w:div w:id="1150366199">
      <w:bodyDiv w:val="1"/>
      <w:marLeft w:val="0"/>
      <w:marRight w:val="0"/>
      <w:marTop w:val="0"/>
      <w:marBottom w:val="0"/>
      <w:divBdr>
        <w:top w:val="none" w:sz="0" w:space="0" w:color="auto"/>
        <w:left w:val="none" w:sz="0" w:space="0" w:color="auto"/>
        <w:bottom w:val="none" w:sz="0" w:space="0" w:color="auto"/>
        <w:right w:val="none" w:sz="0" w:space="0" w:color="auto"/>
      </w:divBdr>
    </w:div>
    <w:div w:id="1152218468">
      <w:bodyDiv w:val="1"/>
      <w:marLeft w:val="0"/>
      <w:marRight w:val="0"/>
      <w:marTop w:val="0"/>
      <w:marBottom w:val="0"/>
      <w:divBdr>
        <w:top w:val="none" w:sz="0" w:space="0" w:color="auto"/>
        <w:left w:val="none" w:sz="0" w:space="0" w:color="auto"/>
        <w:bottom w:val="none" w:sz="0" w:space="0" w:color="auto"/>
        <w:right w:val="none" w:sz="0" w:space="0" w:color="auto"/>
      </w:divBdr>
    </w:div>
    <w:div w:id="1155221424">
      <w:bodyDiv w:val="1"/>
      <w:marLeft w:val="0"/>
      <w:marRight w:val="0"/>
      <w:marTop w:val="0"/>
      <w:marBottom w:val="0"/>
      <w:divBdr>
        <w:top w:val="none" w:sz="0" w:space="0" w:color="auto"/>
        <w:left w:val="none" w:sz="0" w:space="0" w:color="auto"/>
        <w:bottom w:val="none" w:sz="0" w:space="0" w:color="auto"/>
        <w:right w:val="none" w:sz="0" w:space="0" w:color="auto"/>
      </w:divBdr>
    </w:div>
    <w:div w:id="1159229209">
      <w:bodyDiv w:val="1"/>
      <w:marLeft w:val="0"/>
      <w:marRight w:val="0"/>
      <w:marTop w:val="0"/>
      <w:marBottom w:val="0"/>
      <w:divBdr>
        <w:top w:val="none" w:sz="0" w:space="0" w:color="auto"/>
        <w:left w:val="none" w:sz="0" w:space="0" w:color="auto"/>
        <w:bottom w:val="none" w:sz="0" w:space="0" w:color="auto"/>
        <w:right w:val="none" w:sz="0" w:space="0" w:color="auto"/>
      </w:divBdr>
    </w:div>
    <w:div w:id="1160996314">
      <w:bodyDiv w:val="1"/>
      <w:marLeft w:val="0"/>
      <w:marRight w:val="0"/>
      <w:marTop w:val="0"/>
      <w:marBottom w:val="0"/>
      <w:divBdr>
        <w:top w:val="none" w:sz="0" w:space="0" w:color="auto"/>
        <w:left w:val="none" w:sz="0" w:space="0" w:color="auto"/>
        <w:bottom w:val="none" w:sz="0" w:space="0" w:color="auto"/>
        <w:right w:val="none" w:sz="0" w:space="0" w:color="auto"/>
      </w:divBdr>
    </w:div>
    <w:div w:id="1162283177">
      <w:bodyDiv w:val="1"/>
      <w:marLeft w:val="0"/>
      <w:marRight w:val="0"/>
      <w:marTop w:val="0"/>
      <w:marBottom w:val="0"/>
      <w:divBdr>
        <w:top w:val="none" w:sz="0" w:space="0" w:color="auto"/>
        <w:left w:val="none" w:sz="0" w:space="0" w:color="auto"/>
        <w:bottom w:val="none" w:sz="0" w:space="0" w:color="auto"/>
        <w:right w:val="none" w:sz="0" w:space="0" w:color="auto"/>
      </w:divBdr>
    </w:div>
    <w:div w:id="1163473156">
      <w:bodyDiv w:val="1"/>
      <w:marLeft w:val="0"/>
      <w:marRight w:val="0"/>
      <w:marTop w:val="0"/>
      <w:marBottom w:val="0"/>
      <w:divBdr>
        <w:top w:val="none" w:sz="0" w:space="0" w:color="auto"/>
        <w:left w:val="none" w:sz="0" w:space="0" w:color="auto"/>
        <w:bottom w:val="none" w:sz="0" w:space="0" w:color="auto"/>
        <w:right w:val="none" w:sz="0" w:space="0" w:color="auto"/>
      </w:divBdr>
    </w:div>
    <w:div w:id="1170020750">
      <w:bodyDiv w:val="1"/>
      <w:marLeft w:val="0"/>
      <w:marRight w:val="0"/>
      <w:marTop w:val="0"/>
      <w:marBottom w:val="0"/>
      <w:divBdr>
        <w:top w:val="none" w:sz="0" w:space="0" w:color="auto"/>
        <w:left w:val="none" w:sz="0" w:space="0" w:color="auto"/>
        <w:bottom w:val="none" w:sz="0" w:space="0" w:color="auto"/>
        <w:right w:val="none" w:sz="0" w:space="0" w:color="auto"/>
      </w:divBdr>
    </w:div>
    <w:div w:id="1170557759">
      <w:bodyDiv w:val="1"/>
      <w:marLeft w:val="0"/>
      <w:marRight w:val="0"/>
      <w:marTop w:val="0"/>
      <w:marBottom w:val="0"/>
      <w:divBdr>
        <w:top w:val="none" w:sz="0" w:space="0" w:color="auto"/>
        <w:left w:val="none" w:sz="0" w:space="0" w:color="auto"/>
        <w:bottom w:val="none" w:sz="0" w:space="0" w:color="auto"/>
        <w:right w:val="none" w:sz="0" w:space="0" w:color="auto"/>
      </w:divBdr>
    </w:div>
    <w:div w:id="1173834078">
      <w:bodyDiv w:val="1"/>
      <w:marLeft w:val="0"/>
      <w:marRight w:val="0"/>
      <w:marTop w:val="0"/>
      <w:marBottom w:val="0"/>
      <w:divBdr>
        <w:top w:val="none" w:sz="0" w:space="0" w:color="auto"/>
        <w:left w:val="none" w:sz="0" w:space="0" w:color="auto"/>
        <w:bottom w:val="none" w:sz="0" w:space="0" w:color="auto"/>
        <w:right w:val="none" w:sz="0" w:space="0" w:color="auto"/>
      </w:divBdr>
    </w:div>
    <w:div w:id="1177698973">
      <w:bodyDiv w:val="1"/>
      <w:marLeft w:val="0"/>
      <w:marRight w:val="0"/>
      <w:marTop w:val="0"/>
      <w:marBottom w:val="0"/>
      <w:divBdr>
        <w:top w:val="none" w:sz="0" w:space="0" w:color="auto"/>
        <w:left w:val="none" w:sz="0" w:space="0" w:color="auto"/>
        <w:bottom w:val="none" w:sz="0" w:space="0" w:color="auto"/>
        <w:right w:val="none" w:sz="0" w:space="0" w:color="auto"/>
      </w:divBdr>
    </w:div>
    <w:div w:id="1177962919">
      <w:bodyDiv w:val="1"/>
      <w:marLeft w:val="0"/>
      <w:marRight w:val="0"/>
      <w:marTop w:val="0"/>
      <w:marBottom w:val="0"/>
      <w:divBdr>
        <w:top w:val="none" w:sz="0" w:space="0" w:color="auto"/>
        <w:left w:val="none" w:sz="0" w:space="0" w:color="auto"/>
        <w:bottom w:val="none" w:sz="0" w:space="0" w:color="auto"/>
        <w:right w:val="none" w:sz="0" w:space="0" w:color="auto"/>
      </w:divBdr>
    </w:div>
    <w:div w:id="1192181892">
      <w:bodyDiv w:val="1"/>
      <w:marLeft w:val="0"/>
      <w:marRight w:val="0"/>
      <w:marTop w:val="0"/>
      <w:marBottom w:val="0"/>
      <w:divBdr>
        <w:top w:val="none" w:sz="0" w:space="0" w:color="auto"/>
        <w:left w:val="none" w:sz="0" w:space="0" w:color="auto"/>
        <w:bottom w:val="none" w:sz="0" w:space="0" w:color="auto"/>
        <w:right w:val="none" w:sz="0" w:space="0" w:color="auto"/>
      </w:divBdr>
    </w:div>
    <w:div w:id="1204252239">
      <w:bodyDiv w:val="1"/>
      <w:marLeft w:val="0"/>
      <w:marRight w:val="0"/>
      <w:marTop w:val="0"/>
      <w:marBottom w:val="0"/>
      <w:divBdr>
        <w:top w:val="none" w:sz="0" w:space="0" w:color="auto"/>
        <w:left w:val="none" w:sz="0" w:space="0" w:color="auto"/>
        <w:bottom w:val="none" w:sz="0" w:space="0" w:color="auto"/>
        <w:right w:val="none" w:sz="0" w:space="0" w:color="auto"/>
      </w:divBdr>
    </w:div>
    <w:div w:id="1210336343">
      <w:bodyDiv w:val="1"/>
      <w:marLeft w:val="0"/>
      <w:marRight w:val="0"/>
      <w:marTop w:val="0"/>
      <w:marBottom w:val="0"/>
      <w:divBdr>
        <w:top w:val="none" w:sz="0" w:space="0" w:color="auto"/>
        <w:left w:val="none" w:sz="0" w:space="0" w:color="auto"/>
        <w:bottom w:val="none" w:sz="0" w:space="0" w:color="auto"/>
        <w:right w:val="none" w:sz="0" w:space="0" w:color="auto"/>
      </w:divBdr>
    </w:div>
    <w:div w:id="1241452588">
      <w:bodyDiv w:val="1"/>
      <w:marLeft w:val="0"/>
      <w:marRight w:val="0"/>
      <w:marTop w:val="0"/>
      <w:marBottom w:val="0"/>
      <w:divBdr>
        <w:top w:val="none" w:sz="0" w:space="0" w:color="auto"/>
        <w:left w:val="none" w:sz="0" w:space="0" w:color="auto"/>
        <w:bottom w:val="none" w:sz="0" w:space="0" w:color="auto"/>
        <w:right w:val="none" w:sz="0" w:space="0" w:color="auto"/>
      </w:divBdr>
    </w:div>
    <w:div w:id="1244101474">
      <w:bodyDiv w:val="1"/>
      <w:marLeft w:val="0"/>
      <w:marRight w:val="0"/>
      <w:marTop w:val="0"/>
      <w:marBottom w:val="0"/>
      <w:divBdr>
        <w:top w:val="none" w:sz="0" w:space="0" w:color="auto"/>
        <w:left w:val="none" w:sz="0" w:space="0" w:color="auto"/>
        <w:bottom w:val="none" w:sz="0" w:space="0" w:color="auto"/>
        <w:right w:val="none" w:sz="0" w:space="0" w:color="auto"/>
      </w:divBdr>
    </w:div>
    <w:div w:id="1277367932">
      <w:bodyDiv w:val="1"/>
      <w:marLeft w:val="0"/>
      <w:marRight w:val="0"/>
      <w:marTop w:val="0"/>
      <w:marBottom w:val="0"/>
      <w:divBdr>
        <w:top w:val="none" w:sz="0" w:space="0" w:color="auto"/>
        <w:left w:val="none" w:sz="0" w:space="0" w:color="auto"/>
        <w:bottom w:val="none" w:sz="0" w:space="0" w:color="auto"/>
        <w:right w:val="none" w:sz="0" w:space="0" w:color="auto"/>
      </w:divBdr>
    </w:div>
    <w:div w:id="1277785807">
      <w:bodyDiv w:val="1"/>
      <w:marLeft w:val="0"/>
      <w:marRight w:val="0"/>
      <w:marTop w:val="0"/>
      <w:marBottom w:val="0"/>
      <w:divBdr>
        <w:top w:val="none" w:sz="0" w:space="0" w:color="auto"/>
        <w:left w:val="none" w:sz="0" w:space="0" w:color="auto"/>
        <w:bottom w:val="none" w:sz="0" w:space="0" w:color="auto"/>
        <w:right w:val="none" w:sz="0" w:space="0" w:color="auto"/>
      </w:divBdr>
    </w:div>
    <w:div w:id="1326011815">
      <w:bodyDiv w:val="1"/>
      <w:marLeft w:val="0"/>
      <w:marRight w:val="0"/>
      <w:marTop w:val="0"/>
      <w:marBottom w:val="0"/>
      <w:divBdr>
        <w:top w:val="none" w:sz="0" w:space="0" w:color="auto"/>
        <w:left w:val="none" w:sz="0" w:space="0" w:color="auto"/>
        <w:bottom w:val="none" w:sz="0" w:space="0" w:color="auto"/>
        <w:right w:val="none" w:sz="0" w:space="0" w:color="auto"/>
      </w:divBdr>
    </w:div>
    <w:div w:id="1334917250">
      <w:bodyDiv w:val="1"/>
      <w:marLeft w:val="0"/>
      <w:marRight w:val="0"/>
      <w:marTop w:val="0"/>
      <w:marBottom w:val="0"/>
      <w:divBdr>
        <w:top w:val="none" w:sz="0" w:space="0" w:color="auto"/>
        <w:left w:val="none" w:sz="0" w:space="0" w:color="auto"/>
        <w:bottom w:val="none" w:sz="0" w:space="0" w:color="auto"/>
        <w:right w:val="none" w:sz="0" w:space="0" w:color="auto"/>
      </w:divBdr>
    </w:div>
    <w:div w:id="1346437781">
      <w:bodyDiv w:val="1"/>
      <w:marLeft w:val="0"/>
      <w:marRight w:val="0"/>
      <w:marTop w:val="0"/>
      <w:marBottom w:val="0"/>
      <w:divBdr>
        <w:top w:val="none" w:sz="0" w:space="0" w:color="auto"/>
        <w:left w:val="none" w:sz="0" w:space="0" w:color="auto"/>
        <w:bottom w:val="none" w:sz="0" w:space="0" w:color="auto"/>
        <w:right w:val="none" w:sz="0" w:space="0" w:color="auto"/>
      </w:divBdr>
    </w:div>
    <w:div w:id="1354959940">
      <w:bodyDiv w:val="1"/>
      <w:marLeft w:val="0"/>
      <w:marRight w:val="0"/>
      <w:marTop w:val="0"/>
      <w:marBottom w:val="0"/>
      <w:divBdr>
        <w:top w:val="none" w:sz="0" w:space="0" w:color="auto"/>
        <w:left w:val="none" w:sz="0" w:space="0" w:color="auto"/>
        <w:bottom w:val="none" w:sz="0" w:space="0" w:color="auto"/>
        <w:right w:val="none" w:sz="0" w:space="0" w:color="auto"/>
      </w:divBdr>
    </w:div>
    <w:div w:id="1365865871">
      <w:bodyDiv w:val="1"/>
      <w:marLeft w:val="0"/>
      <w:marRight w:val="0"/>
      <w:marTop w:val="0"/>
      <w:marBottom w:val="0"/>
      <w:divBdr>
        <w:top w:val="none" w:sz="0" w:space="0" w:color="auto"/>
        <w:left w:val="none" w:sz="0" w:space="0" w:color="auto"/>
        <w:bottom w:val="none" w:sz="0" w:space="0" w:color="auto"/>
        <w:right w:val="none" w:sz="0" w:space="0" w:color="auto"/>
      </w:divBdr>
    </w:div>
    <w:div w:id="1390155661">
      <w:bodyDiv w:val="1"/>
      <w:marLeft w:val="0"/>
      <w:marRight w:val="0"/>
      <w:marTop w:val="0"/>
      <w:marBottom w:val="0"/>
      <w:divBdr>
        <w:top w:val="none" w:sz="0" w:space="0" w:color="auto"/>
        <w:left w:val="none" w:sz="0" w:space="0" w:color="auto"/>
        <w:bottom w:val="none" w:sz="0" w:space="0" w:color="auto"/>
        <w:right w:val="none" w:sz="0" w:space="0" w:color="auto"/>
      </w:divBdr>
    </w:div>
    <w:div w:id="1394044399">
      <w:bodyDiv w:val="1"/>
      <w:marLeft w:val="0"/>
      <w:marRight w:val="0"/>
      <w:marTop w:val="0"/>
      <w:marBottom w:val="0"/>
      <w:divBdr>
        <w:top w:val="none" w:sz="0" w:space="0" w:color="auto"/>
        <w:left w:val="none" w:sz="0" w:space="0" w:color="auto"/>
        <w:bottom w:val="none" w:sz="0" w:space="0" w:color="auto"/>
        <w:right w:val="none" w:sz="0" w:space="0" w:color="auto"/>
      </w:divBdr>
    </w:div>
    <w:div w:id="1406949979">
      <w:bodyDiv w:val="1"/>
      <w:marLeft w:val="0"/>
      <w:marRight w:val="0"/>
      <w:marTop w:val="0"/>
      <w:marBottom w:val="0"/>
      <w:divBdr>
        <w:top w:val="none" w:sz="0" w:space="0" w:color="auto"/>
        <w:left w:val="none" w:sz="0" w:space="0" w:color="auto"/>
        <w:bottom w:val="none" w:sz="0" w:space="0" w:color="auto"/>
        <w:right w:val="none" w:sz="0" w:space="0" w:color="auto"/>
      </w:divBdr>
    </w:div>
    <w:div w:id="1406953188">
      <w:bodyDiv w:val="1"/>
      <w:marLeft w:val="0"/>
      <w:marRight w:val="0"/>
      <w:marTop w:val="0"/>
      <w:marBottom w:val="0"/>
      <w:divBdr>
        <w:top w:val="none" w:sz="0" w:space="0" w:color="auto"/>
        <w:left w:val="none" w:sz="0" w:space="0" w:color="auto"/>
        <w:bottom w:val="none" w:sz="0" w:space="0" w:color="auto"/>
        <w:right w:val="none" w:sz="0" w:space="0" w:color="auto"/>
      </w:divBdr>
    </w:div>
    <w:div w:id="1409884946">
      <w:bodyDiv w:val="1"/>
      <w:marLeft w:val="0"/>
      <w:marRight w:val="0"/>
      <w:marTop w:val="0"/>
      <w:marBottom w:val="0"/>
      <w:divBdr>
        <w:top w:val="none" w:sz="0" w:space="0" w:color="auto"/>
        <w:left w:val="none" w:sz="0" w:space="0" w:color="auto"/>
        <w:bottom w:val="none" w:sz="0" w:space="0" w:color="auto"/>
        <w:right w:val="none" w:sz="0" w:space="0" w:color="auto"/>
      </w:divBdr>
    </w:div>
    <w:div w:id="1420832381">
      <w:bodyDiv w:val="1"/>
      <w:marLeft w:val="0"/>
      <w:marRight w:val="0"/>
      <w:marTop w:val="0"/>
      <w:marBottom w:val="0"/>
      <w:divBdr>
        <w:top w:val="none" w:sz="0" w:space="0" w:color="auto"/>
        <w:left w:val="none" w:sz="0" w:space="0" w:color="auto"/>
        <w:bottom w:val="none" w:sz="0" w:space="0" w:color="auto"/>
        <w:right w:val="none" w:sz="0" w:space="0" w:color="auto"/>
      </w:divBdr>
    </w:div>
    <w:div w:id="1431271505">
      <w:bodyDiv w:val="1"/>
      <w:marLeft w:val="0"/>
      <w:marRight w:val="0"/>
      <w:marTop w:val="0"/>
      <w:marBottom w:val="0"/>
      <w:divBdr>
        <w:top w:val="none" w:sz="0" w:space="0" w:color="auto"/>
        <w:left w:val="none" w:sz="0" w:space="0" w:color="auto"/>
        <w:bottom w:val="none" w:sz="0" w:space="0" w:color="auto"/>
        <w:right w:val="none" w:sz="0" w:space="0" w:color="auto"/>
      </w:divBdr>
    </w:div>
    <w:div w:id="1431581844">
      <w:bodyDiv w:val="1"/>
      <w:marLeft w:val="0"/>
      <w:marRight w:val="0"/>
      <w:marTop w:val="0"/>
      <w:marBottom w:val="0"/>
      <w:divBdr>
        <w:top w:val="none" w:sz="0" w:space="0" w:color="auto"/>
        <w:left w:val="none" w:sz="0" w:space="0" w:color="auto"/>
        <w:bottom w:val="none" w:sz="0" w:space="0" w:color="auto"/>
        <w:right w:val="none" w:sz="0" w:space="0" w:color="auto"/>
      </w:divBdr>
    </w:div>
    <w:div w:id="1437558998">
      <w:bodyDiv w:val="1"/>
      <w:marLeft w:val="0"/>
      <w:marRight w:val="0"/>
      <w:marTop w:val="0"/>
      <w:marBottom w:val="0"/>
      <w:divBdr>
        <w:top w:val="none" w:sz="0" w:space="0" w:color="auto"/>
        <w:left w:val="none" w:sz="0" w:space="0" w:color="auto"/>
        <w:bottom w:val="none" w:sz="0" w:space="0" w:color="auto"/>
        <w:right w:val="none" w:sz="0" w:space="0" w:color="auto"/>
      </w:divBdr>
    </w:div>
    <w:div w:id="1438477015">
      <w:bodyDiv w:val="1"/>
      <w:marLeft w:val="0"/>
      <w:marRight w:val="0"/>
      <w:marTop w:val="0"/>
      <w:marBottom w:val="0"/>
      <w:divBdr>
        <w:top w:val="none" w:sz="0" w:space="0" w:color="auto"/>
        <w:left w:val="none" w:sz="0" w:space="0" w:color="auto"/>
        <w:bottom w:val="none" w:sz="0" w:space="0" w:color="auto"/>
        <w:right w:val="none" w:sz="0" w:space="0" w:color="auto"/>
      </w:divBdr>
    </w:div>
    <w:div w:id="1439763698">
      <w:bodyDiv w:val="1"/>
      <w:marLeft w:val="0"/>
      <w:marRight w:val="0"/>
      <w:marTop w:val="0"/>
      <w:marBottom w:val="0"/>
      <w:divBdr>
        <w:top w:val="none" w:sz="0" w:space="0" w:color="auto"/>
        <w:left w:val="none" w:sz="0" w:space="0" w:color="auto"/>
        <w:bottom w:val="none" w:sz="0" w:space="0" w:color="auto"/>
        <w:right w:val="none" w:sz="0" w:space="0" w:color="auto"/>
      </w:divBdr>
    </w:div>
    <w:div w:id="1439833614">
      <w:bodyDiv w:val="1"/>
      <w:marLeft w:val="0"/>
      <w:marRight w:val="0"/>
      <w:marTop w:val="0"/>
      <w:marBottom w:val="0"/>
      <w:divBdr>
        <w:top w:val="none" w:sz="0" w:space="0" w:color="auto"/>
        <w:left w:val="none" w:sz="0" w:space="0" w:color="auto"/>
        <w:bottom w:val="none" w:sz="0" w:space="0" w:color="auto"/>
        <w:right w:val="none" w:sz="0" w:space="0" w:color="auto"/>
      </w:divBdr>
    </w:div>
    <w:div w:id="1447696704">
      <w:bodyDiv w:val="1"/>
      <w:marLeft w:val="0"/>
      <w:marRight w:val="0"/>
      <w:marTop w:val="0"/>
      <w:marBottom w:val="0"/>
      <w:divBdr>
        <w:top w:val="none" w:sz="0" w:space="0" w:color="auto"/>
        <w:left w:val="none" w:sz="0" w:space="0" w:color="auto"/>
        <w:bottom w:val="none" w:sz="0" w:space="0" w:color="auto"/>
        <w:right w:val="none" w:sz="0" w:space="0" w:color="auto"/>
      </w:divBdr>
    </w:div>
    <w:div w:id="1451971596">
      <w:bodyDiv w:val="1"/>
      <w:marLeft w:val="0"/>
      <w:marRight w:val="0"/>
      <w:marTop w:val="0"/>
      <w:marBottom w:val="0"/>
      <w:divBdr>
        <w:top w:val="none" w:sz="0" w:space="0" w:color="auto"/>
        <w:left w:val="none" w:sz="0" w:space="0" w:color="auto"/>
        <w:bottom w:val="none" w:sz="0" w:space="0" w:color="auto"/>
        <w:right w:val="none" w:sz="0" w:space="0" w:color="auto"/>
      </w:divBdr>
    </w:div>
    <w:div w:id="1464155004">
      <w:bodyDiv w:val="1"/>
      <w:marLeft w:val="0"/>
      <w:marRight w:val="0"/>
      <w:marTop w:val="0"/>
      <w:marBottom w:val="0"/>
      <w:divBdr>
        <w:top w:val="none" w:sz="0" w:space="0" w:color="auto"/>
        <w:left w:val="none" w:sz="0" w:space="0" w:color="auto"/>
        <w:bottom w:val="none" w:sz="0" w:space="0" w:color="auto"/>
        <w:right w:val="none" w:sz="0" w:space="0" w:color="auto"/>
      </w:divBdr>
    </w:div>
    <w:div w:id="1473254221">
      <w:bodyDiv w:val="1"/>
      <w:marLeft w:val="0"/>
      <w:marRight w:val="0"/>
      <w:marTop w:val="0"/>
      <w:marBottom w:val="0"/>
      <w:divBdr>
        <w:top w:val="none" w:sz="0" w:space="0" w:color="auto"/>
        <w:left w:val="none" w:sz="0" w:space="0" w:color="auto"/>
        <w:bottom w:val="none" w:sz="0" w:space="0" w:color="auto"/>
        <w:right w:val="none" w:sz="0" w:space="0" w:color="auto"/>
      </w:divBdr>
    </w:div>
    <w:div w:id="1492066174">
      <w:bodyDiv w:val="1"/>
      <w:marLeft w:val="0"/>
      <w:marRight w:val="0"/>
      <w:marTop w:val="0"/>
      <w:marBottom w:val="0"/>
      <w:divBdr>
        <w:top w:val="none" w:sz="0" w:space="0" w:color="auto"/>
        <w:left w:val="none" w:sz="0" w:space="0" w:color="auto"/>
        <w:bottom w:val="none" w:sz="0" w:space="0" w:color="auto"/>
        <w:right w:val="none" w:sz="0" w:space="0" w:color="auto"/>
      </w:divBdr>
    </w:div>
    <w:div w:id="1500846146">
      <w:bodyDiv w:val="1"/>
      <w:marLeft w:val="0"/>
      <w:marRight w:val="0"/>
      <w:marTop w:val="0"/>
      <w:marBottom w:val="0"/>
      <w:divBdr>
        <w:top w:val="none" w:sz="0" w:space="0" w:color="auto"/>
        <w:left w:val="none" w:sz="0" w:space="0" w:color="auto"/>
        <w:bottom w:val="none" w:sz="0" w:space="0" w:color="auto"/>
        <w:right w:val="none" w:sz="0" w:space="0" w:color="auto"/>
      </w:divBdr>
    </w:div>
    <w:div w:id="1509979915">
      <w:bodyDiv w:val="1"/>
      <w:marLeft w:val="0"/>
      <w:marRight w:val="0"/>
      <w:marTop w:val="0"/>
      <w:marBottom w:val="0"/>
      <w:divBdr>
        <w:top w:val="none" w:sz="0" w:space="0" w:color="auto"/>
        <w:left w:val="none" w:sz="0" w:space="0" w:color="auto"/>
        <w:bottom w:val="none" w:sz="0" w:space="0" w:color="auto"/>
        <w:right w:val="none" w:sz="0" w:space="0" w:color="auto"/>
      </w:divBdr>
    </w:div>
    <w:div w:id="1510370519">
      <w:bodyDiv w:val="1"/>
      <w:marLeft w:val="0"/>
      <w:marRight w:val="0"/>
      <w:marTop w:val="0"/>
      <w:marBottom w:val="0"/>
      <w:divBdr>
        <w:top w:val="none" w:sz="0" w:space="0" w:color="auto"/>
        <w:left w:val="none" w:sz="0" w:space="0" w:color="auto"/>
        <w:bottom w:val="none" w:sz="0" w:space="0" w:color="auto"/>
        <w:right w:val="none" w:sz="0" w:space="0" w:color="auto"/>
      </w:divBdr>
    </w:div>
    <w:div w:id="1518233994">
      <w:bodyDiv w:val="1"/>
      <w:marLeft w:val="0"/>
      <w:marRight w:val="0"/>
      <w:marTop w:val="0"/>
      <w:marBottom w:val="0"/>
      <w:divBdr>
        <w:top w:val="none" w:sz="0" w:space="0" w:color="auto"/>
        <w:left w:val="none" w:sz="0" w:space="0" w:color="auto"/>
        <w:bottom w:val="none" w:sz="0" w:space="0" w:color="auto"/>
        <w:right w:val="none" w:sz="0" w:space="0" w:color="auto"/>
      </w:divBdr>
    </w:div>
    <w:div w:id="1519585786">
      <w:bodyDiv w:val="1"/>
      <w:marLeft w:val="0"/>
      <w:marRight w:val="0"/>
      <w:marTop w:val="0"/>
      <w:marBottom w:val="0"/>
      <w:divBdr>
        <w:top w:val="none" w:sz="0" w:space="0" w:color="auto"/>
        <w:left w:val="none" w:sz="0" w:space="0" w:color="auto"/>
        <w:bottom w:val="none" w:sz="0" w:space="0" w:color="auto"/>
        <w:right w:val="none" w:sz="0" w:space="0" w:color="auto"/>
      </w:divBdr>
    </w:div>
    <w:div w:id="1553807353">
      <w:bodyDiv w:val="1"/>
      <w:marLeft w:val="0"/>
      <w:marRight w:val="0"/>
      <w:marTop w:val="0"/>
      <w:marBottom w:val="0"/>
      <w:divBdr>
        <w:top w:val="none" w:sz="0" w:space="0" w:color="auto"/>
        <w:left w:val="none" w:sz="0" w:space="0" w:color="auto"/>
        <w:bottom w:val="none" w:sz="0" w:space="0" w:color="auto"/>
        <w:right w:val="none" w:sz="0" w:space="0" w:color="auto"/>
      </w:divBdr>
    </w:div>
    <w:div w:id="1559629344">
      <w:bodyDiv w:val="1"/>
      <w:marLeft w:val="0"/>
      <w:marRight w:val="0"/>
      <w:marTop w:val="0"/>
      <w:marBottom w:val="0"/>
      <w:divBdr>
        <w:top w:val="none" w:sz="0" w:space="0" w:color="auto"/>
        <w:left w:val="none" w:sz="0" w:space="0" w:color="auto"/>
        <w:bottom w:val="none" w:sz="0" w:space="0" w:color="auto"/>
        <w:right w:val="none" w:sz="0" w:space="0" w:color="auto"/>
      </w:divBdr>
    </w:div>
    <w:div w:id="1562208906">
      <w:bodyDiv w:val="1"/>
      <w:marLeft w:val="0"/>
      <w:marRight w:val="0"/>
      <w:marTop w:val="0"/>
      <w:marBottom w:val="0"/>
      <w:divBdr>
        <w:top w:val="none" w:sz="0" w:space="0" w:color="auto"/>
        <w:left w:val="none" w:sz="0" w:space="0" w:color="auto"/>
        <w:bottom w:val="none" w:sz="0" w:space="0" w:color="auto"/>
        <w:right w:val="none" w:sz="0" w:space="0" w:color="auto"/>
      </w:divBdr>
    </w:div>
    <w:div w:id="1572234013">
      <w:bodyDiv w:val="1"/>
      <w:marLeft w:val="0"/>
      <w:marRight w:val="0"/>
      <w:marTop w:val="0"/>
      <w:marBottom w:val="0"/>
      <w:divBdr>
        <w:top w:val="none" w:sz="0" w:space="0" w:color="auto"/>
        <w:left w:val="none" w:sz="0" w:space="0" w:color="auto"/>
        <w:bottom w:val="none" w:sz="0" w:space="0" w:color="auto"/>
        <w:right w:val="none" w:sz="0" w:space="0" w:color="auto"/>
      </w:divBdr>
    </w:div>
    <w:div w:id="1579629054">
      <w:bodyDiv w:val="1"/>
      <w:marLeft w:val="0"/>
      <w:marRight w:val="0"/>
      <w:marTop w:val="0"/>
      <w:marBottom w:val="0"/>
      <w:divBdr>
        <w:top w:val="none" w:sz="0" w:space="0" w:color="auto"/>
        <w:left w:val="none" w:sz="0" w:space="0" w:color="auto"/>
        <w:bottom w:val="none" w:sz="0" w:space="0" w:color="auto"/>
        <w:right w:val="none" w:sz="0" w:space="0" w:color="auto"/>
      </w:divBdr>
    </w:div>
    <w:div w:id="1581056669">
      <w:bodyDiv w:val="1"/>
      <w:marLeft w:val="0"/>
      <w:marRight w:val="0"/>
      <w:marTop w:val="0"/>
      <w:marBottom w:val="0"/>
      <w:divBdr>
        <w:top w:val="none" w:sz="0" w:space="0" w:color="auto"/>
        <w:left w:val="none" w:sz="0" w:space="0" w:color="auto"/>
        <w:bottom w:val="none" w:sz="0" w:space="0" w:color="auto"/>
        <w:right w:val="none" w:sz="0" w:space="0" w:color="auto"/>
      </w:divBdr>
    </w:div>
    <w:div w:id="1596670238">
      <w:bodyDiv w:val="1"/>
      <w:marLeft w:val="0"/>
      <w:marRight w:val="0"/>
      <w:marTop w:val="0"/>
      <w:marBottom w:val="0"/>
      <w:divBdr>
        <w:top w:val="none" w:sz="0" w:space="0" w:color="auto"/>
        <w:left w:val="none" w:sz="0" w:space="0" w:color="auto"/>
        <w:bottom w:val="none" w:sz="0" w:space="0" w:color="auto"/>
        <w:right w:val="none" w:sz="0" w:space="0" w:color="auto"/>
      </w:divBdr>
    </w:div>
    <w:div w:id="1607271947">
      <w:bodyDiv w:val="1"/>
      <w:marLeft w:val="0"/>
      <w:marRight w:val="0"/>
      <w:marTop w:val="0"/>
      <w:marBottom w:val="0"/>
      <w:divBdr>
        <w:top w:val="none" w:sz="0" w:space="0" w:color="auto"/>
        <w:left w:val="none" w:sz="0" w:space="0" w:color="auto"/>
        <w:bottom w:val="none" w:sz="0" w:space="0" w:color="auto"/>
        <w:right w:val="none" w:sz="0" w:space="0" w:color="auto"/>
      </w:divBdr>
    </w:div>
    <w:div w:id="1620141801">
      <w:bodyDiv w:val="1"/>
      <w:marLeft w:val="0"/>
      <w:marRight w:val="0"/>
      <w:marTop w:val="0"/>
      <w:marBottom w:val="0"/>
      <w:divBdr>
        <w:top w:val="none" w:sz="0" w:space="0" w:color="auto"/>
        <w:left w:val="none" w:sz="0" w:space="0" w:color="auto"/>
        <w:bottom w:val="none" w:sz="0" w:space="0" w:color="auto"/>
        <w:right w:val="none" w:sz="0" w:space="0" w:color="auto"/>
      </w:divBdr>
    </w:div>
    <w:div w:id="1620258276">
      <w:bodyDiv w:val="1"/>
      <w:marLeft w:val="0"/>
      <w:marRight w:val="0"/>
      <w:marTop w:val="0"/>
      <w:marBottom w:val="0"/>
      <w:divBdr>
        <w:top w:val="none" w:sz="0" w:space="0" w:color="auto"/>
        <w:left w:val="none" w:sz="0" w:space="0" w:color="auto"/>
        <w:bottom w:val="none" w:sz="0" w:space="0" w:color="auto"/>
        <w:right w:val="none" w:sz="0" w:space="0" w:color="auto"/>
      </w:divBdr>
    </w:div>
    <w:div w:id="1633560474">
      <w:bodyDiv w:val="1"/>
      <w:marLeft w:val="0"/>
      <w:marRight w:val="0"/>
      <w:marTop w:val="0"/>
      <w:marBottom w:val="0"/>
      <w:divBdr>
        <w:top w:val="none" w:sz="0" w:space="0" w:color="auto"/>
        <w:left w:val="none" w:sz="0" w:space="0" w:color="auto"/>
        <w:bottom w:val="none" w:sz="0" w:space="0" w:color="auto"/>
        <w:right w:val="none" w:sz="0" w:space="0" w:color="auto"/>
      </w:divBdr>
    </w:div>
    <w:div w:id="1642542225">
      <w:bodyDiv w:val="1"/>
      <w:marLeft w:val="0"/>
      <w:marRight w:val="0"/>
      <w:marTop w:val="0"/>
      <w:marBottom w:val="0"/>
      <w:divBdr>
        <w:top w:val="none" w:sz="0" w:space="0" w:color="auto"/>
        <w:left w:val="none" w:sz="0" w:space="0" w:color="auto"/>
        <w:bottom w:val="none" w:sz="0" w:space="0" w:color="auto"/>
        <w:right w:val="none" w:sz="0" w:space="0" w:color="auto"/>
      </w:divBdr>
    </w:div>
    <w:div w:id="1647590799">
      <w:bodyDiv w:val="1"/>
      <w:marLeft w:val="0"/>
      <w:marRight w:val="0"/>
      <w:marTop w:val="0"/>
      <w:marBottom w:val="0"/>
      <w:divBdr>
        <w:top w:val="none" w:sz="0" w:space="0" w:color="auto"/>
        <w:left w:val="none" w:sz="0" w:space="0" w:color="auto"/>
        <w:bottom w:val="none" w:sz="0" w:space="0" w:color="auto"/>
        <w:right w:val="none" w:sz="0" w:space="0" w:color="auto"/>
      </w:divBdr>
    </w:div>
    <w:div w:id="1655447551">
      <w:bodyDiv w:val="1"/>
      <w:marLeft w:val="0"/>
      <w:marRight w:val="0"/>
      <w:marTop w:val="0"/>
      <w:marBottom w:val="0"/>
      <w:divBdr>
        <w:top w:val="none" w:sz="0" w:space="0" w:color="auto"/>
        <w:left w:val="none" w:sz="0" w:space="0" w:color="auto"/>
        <w:bottom w:val="none" w:sz="0" w:space="0" w:color="auto"/>
        <w:right w:val="none" w:sz="0" w:space="0" w:color="auto"/>
      </w:divBdr>
    </w:div>
    <w:div w:id="1664703169">
      <w:bodyDiv w:val="1"/>
      <w:marLeft w:val="0"/>
      <w:marRight w:val="0"/>
      <w:marTop w:val="0"/>
      <w:marBottom w:val="0"/>
      <w:divBdr>
        <w:top w:val="none" w:sz="0" w:space="0" w:color="auto"/>
        <w:left w:val="none" w:sz="0" w:space="0" w:color="auto"/>
        <w:bottom w:val="none" w:sz="0" w:space="0" w:color="auto"/>
        <w:right w:val="none" w:sz="0" w:space="0" w:color="auto"/>
      </w:divBdr>
    </w:div>
    <w:div w:id="1664965430">
      <w:bodyDiv w:val="1"/>
      <w:marLeft w:val="0"/>
      <w:marRight w:val="0"/>
      <w:marTop w:val="0"/>
      <w:marBottom w:val="0"/>
      <w:divBdr>
        <w:top w:val="none" w:sz="0" w:space="0" w:color="auto"/>
        <w:left w:val="none" w:sz="0" w:space="0" w:color="auto"/>
        <w:bottom w:val="none" w:sz="0" w:space="0" w:color="auto"/>
        <w:right w:val="none" w:sz="0" w:space="0" w:color="auto"/>
      </w:divBdr>
    </w:div>
    <w:div w:id="1668481370">
      <w:bodyDiv w:val="1"/>
      <w:marLeft w:val="0"/>
      <w:marRight w:val="0"/>
      <w:marTop w:val="0"/>
      <w:marBottom w:val="0"/>
      <w:divBdr>
        <w:top w:val="none" w:sz="0" w:space="0" w:color="auto"/>
        <w:left w:val="none" w:sz="0" w:space="0" w:color="auto"/>
        <w:bottom w:val="none" w:sz="0" w:space="0" w:color="auto"/>
        <w:right w:val="none" w:sz="0" w:space="0" w:color="auto"/>
      </w:divBdr>
    </w:div>
    <w:div w:id="1670061977">
      <w:bodyDiv w:val="1"/>
      <w:marLeft w:val="0"/>
      <w:marRight w:val="0"/>
      <w:marTop w:val="0"/>
      <w:marBottom w:val="0"/>
      <w:divBdr>
        <w:top w:val="none" w:sz="0" w:space="0" w:color="auto"/>
        <w:left w:val="none" w:sz="0" w:space="0" w:color="auto"/>
        <w:bottom w:val="none" w:sz="0" w:space="0" w:color="auto"/>
        <w:right w:val="none" w:sz="0" w:space="0" w:color="auto"/>
      </w:divBdr>
    </w:div>
    <w:div w:id="1670670955">
      <w:bodyDiv w:val="1"/>
      <w:marLeft w:val="0"/>
      <w:marRight w:val="0"/>
      <w:marTop w:val="0"/>
      <w:marBottom w:val="0"/>
      <w:divBdr>
        <w:top w:val="none" w:sz="0" w:space="0" w:color="auto"/>
        <w:left w:val="none" w:sz="0" w:space="0" w:color="auto"/>
        <w:bottom w:val="none" w:sz="0" w:space="0" w:color="auto"/>
        <w:right w:val="none" w:sz="0" w:space="0" w:color="auto"/>
      </w:divBdr>
    </w:div>
    <w:div w:id="1674800188">
      <w:bodyDiv w:val="1"/>
      <w:marLeft w:val="0"/>
      <w:marRight w:val="0"/>
      <w:marTop w:val="0"/>
      <w:marBottom w:val="0"/>
      <w:divBdr>
        <w:top w:val="none" w:sz="0" w:space="0" w:color="auto"/>
        <w:left w:val="none" w:sz="0" w:space="0" w:color="auto"/>
        <w:bottom w:val="none" w:sz="0" w:space="0" w:color="auto"/>
        <w:right w:val="none" w:sz="0" w:space="0" w:color="auto"/>
      </w:divBdr>
    </w:div>
    <w:div w:id="1681347680">
      <w:bodyDiv w:val="1"/>
      <w:marLeft w:val="0"/>
      <w:marRight w:val="0"/>
      <w:marTop w:val="0"/>
      <w:marBottom w:val="0"/>
      <w:divBdr>
        <w:top w:val="none" w:sz="0" w:space="0" w:color="auto"/>
        <w:left w:val="none" w:sz="0" w:space="0" w:color="auto"/>
        <w:bottom w:val="none" w:sz="0" w:space="0" w:color="auto"/>
        <w:right w:val="none" w:sz="0" w:space="0" w:color="auto"/>
      </w:divBdr>
    </w:div>
    <w:div w:id="1705594156">
      <w:bodyDiv w:val="1"/>
      <w:marLeft w:val="0"/>
      <w:marRight w:val="0"/>
      <w:marTop w:val="0"/>
      <w:marBottom w:val="0"/>
      <w:divBdr>
        <w:top w:val="none" w:sz="0" w:space="0" w:color="auto"/>
        <w:left w:val="none" w:sz="0" w:space="0" w:color="auto"/>
        <w:bottom w:val="none" w:sz="0" w:space="0" w:color="auto"/>
        <w:right w:val="none" w:sz="0" w:space="0" w:color="auto"/>
      </w:divBdr>
    </w:div>
    <w:div w:id="1722823896">
      <w:bodyDiv w:val="1"/>
      <w:marLeft w:val="0"/>
      <w:marRight w:val="0"/>
      <w:marTop w:val="0"/>
      <w:marBottom w:val="0"/>
      <w:divBdr>
        <w:top w:val="none" w:sz="0" w:space="0" w:color="auto"/>
        <w:left w:val="none" w:sz="0" w:space="0" w:color="auto"/>
        <w:bottom w:val="none" w:sz="0" w:space="0" w:color="auto"/>
        <w:right w:val="none" w:sz="0" w:space="0" w:color="auto"/>
      </w:divBdr>
    </w:div>
    <w:div w:id="1724449888">
      <w:bodyDiv w:val="1"/>
      <w:marLeft w:val="0"/>
      <w:marRight w:val="0"/>
      <w:marTop w:val="0"/>
      <w:marBottom w:val="0"/>
      <w:divBdr>
        <w:top w:val="none" w:sz="0" w:space="0" w:color="auto"/>
        <w:left w:val="none" w:sz="0" w:space="0" w:color="auto"/>
        <w:bottom w:val="none" w:sz="0" w:space="0" w:color="auto"/>
        <w:right w:val="none" w:sz="0" w:space="0" w:color="auto"/>
      </w:divBdr>
    </w:div>
    <w:div w:id="1740010263">
      <w:bodyDiv w:val="1"/>
      <w:marLeft w:val="0"/>
      <w:marRight w:val="0"/>
      <w:marTop w:val="0"/>
      <w:marBottom w:val="0"/>
      <w:divBdr>
        <w:top w:val="none" w:sz="0" w:space="0" w:color="auto"/>
        <w:left w:val="none" w:sz="0" w:space="0" w:color="auto"/>
        <w:bottom w:val="none" w:sz="0" w:space="0" w:color="auto"/>
        <w:right w:val="none" w:sz="0" w:space="0" w:color="auto"/>
      </w:divBdr>
    </w:div>
    <w:div w:id="1741708759">
      <w:bodyDiv w:val="1"/>
      <w:marLeft w:val="0"/>
      <w:marRight w:val="0"/>
      <w:marTop w:val="0"/>
      <w:marBottom w:val="0"/>
      <w:divBdr>
        <w:top w:val="none" w:sz="0" w:space="0" w:color="auto"/>
        <w:left w:val="none" w:sz="0" w:space="0" w:color="auto"/>
        <w:bottom w:val="none" w:sz="0" w:space="0" w:color="auto"/>
        <w:right w:val="none" w:sz="0" w:space="0" w:color="auto"/>
      </w:divBdr>
    </w:div>
    <w:div w:id="1747798741">
      <w:bodyDiv w:val="1"/>
      <w:marLeft w:val="0"/>
      <w:marRight w:val="0"/>
      <w:marTop w:val="0"/>
      <w:marBottom w:val="0"/>
      <w:divBdr>
        <w:top w:val="none" w:sz="0" w:space="0" w:color="auto"/>
        <w:left w:val="none" w:sz="0" w:space="0" w:color="auto"/>
        <w:bottom w:val="none" w:sz="0" w:space="0" w:color="auto"/>
        <w:right w:val="none" w:sz="0" w:space="0" w:color="auto"/>
      </w:divBdr>
    </w:div>
    <w:div w:id="1755662589">
      <w:bodyDiv w:val="1"/>
      <w:marLeft w:val="0"/>
      <w:marRight w:val="0"/>
      <w:marTop w:val="0"/>
      <w:marBottom w:val="0"/>
      <w:divBdr>
        <w:top w:val="none" w:sz="0" w:space="0" w:color="auto"/>
        <w:left w:val="none" w:sz="0" w:space="0" w:color="auto"/>
        <w:bottom w:val="none" w:sz="0" w:space="0" w:color="auto"/>
        <w:right w:val="none" w:sz="0" w:space="0" w:color="auto"/>
      </w:divBdr>
    </w:div>
    <w:div w:id="1767076326">
      <w:bodyDiv w:val="1"/>
      <w:marLeft w:val="0"/>
      <w:marRight w:val="0"/>
      <w:marTop w:val="0"/>
      <w:marBottom w:val="0"/>
      <w:divBdr>
        <w:top w:val="none" w:sz="0" w:space="0" w:color="auto"/>
        <w:left w:val="none" w:sz="0" w:space="0" w:color="auto"/>
        <w:bottom w:val="none" w:sz="0" w:space="0" w:color="auto"/>
        <w:right w:val="none" w:sz="0" w:space="0" w:color="auto"/>
      </w:divBdr>
    </w:div>
    <w:div w:id="1774353271">
      <w:bodyDiv w:val="1"/>
      <w:marLeft w:val="0"/>
      <w:marRight w:val="0"/>
      <w:marTop w:val="0"/>
      <w:marBottom w:val="0"/>
      <w:divBdr>
        <w:top w:val="none" w:sz="0" w:space="0" w:color="auto"/>
        <w:left w:val="none" w:sz="0" w:space="0" w:color="auto"/>
        <w:bottom w:val="none" w:sz="0" w:space="0" w:color="auto"/>
        <w:right w:val="none" w:sz="0" w:space="0" w:color="auto"/>
      </w:divBdr>
    </w:div>
    <w:div w:id="1807702647">
      <w:bodyDiv w:val="1"/>
      <w:marLeft w:val="0"/>
      <w:marRight w:val="0"/>
      <w:marTop w:val="0"/>
      <w:marBottom w:val="0"/>
      <w:divBdr>
        <w:top w:val="none" w:sz="0" w:space="0" w:color="auto"/>
        <w:left w:val="none" w:sz="0" w:space="0" w:color="auto"/>
        <w:bottom w:val="none" w:sz="0" w:space="0" w:color="auto"/>
        <w:right w:val="none" w:sz="0" w:space="0" w:color="auto"/>
      </w:divBdr>
    </w:div>
    <w:div w:id="1809587332">
      <w:bodyDiv w:val="1"/>
      <w:marLeft w:val="0"/>
      <w:marRight w:val="0"/>
      <w:marTop w:val="0"/>
      <w:marBottom w:val="0"/>
      <w:divBdr>
        <w:top w:val="none" w:sz="0" w:space="0" w:color="auto"/>
        <w:left w:val="none" w:sz="0" w:space="0" w:color="auto"/>
        <w:bottom w:val="none" w:sz="0" w:space="0" w:color="auto"/>
        <w:right w:val="none" w:sz="0" w:space="0" w:color="auto"/>
      </w:divBdr>
    </w:div>
    <w:div w:id="1827282891">
      <w:bodyDiv w:val="1"/>
      <w:marLeft w:val="0"/>
      <w:marRight w:val="0"/>
      <w:marTop w:val="0"/>
      <w:marBottom w:val="0"/>
      <w:divBdr>
        <w:top w:val="none" w:sz="0" w:space="0" w:color="auto"/>
        <w:left w:val="none" w:sz="0" w:space="0" w:color="auto"/>
        <w:bottom w:val="none" w:sz="0" w:space="0" w:color="auto"/>
        <w:right w:val="none" w:sz="0" w:space="0" w:color="auto"/>
      </w:divBdr>
    </w:div>
    <w:div w:id="1862892156">
      <w:bodyDiv w:val="1"/>
      <w:marLeft w:val="0"/>
      <w:marRight w:val="0"/>
      <w:marTop w:val="0"/>
      <w:marBottom w:val="0"/>
      <w:divBdr>
        <w:top w:val="none" w:sz="0" w:space="0" w:color="auto"/>
        <w:left w:val="none" w:sz="0" w:space="0" w:color="auto"/>
        <w:bottom w:val="none" w:sz="0" w:space="0" w:color="auto"/>
        <w:right w:val="none" w:sz="0" w:space="0" w:color="auto"/>
      </w:divBdr>
    </w:div>
    <w:div w:id="1863665270">
      <w:bodyDiv w:val="1"/>
      <w:marLeft w:val="0"/>
      <w:marRight w:val="0"/>
      <w:marTop w:val="0"/>
      <w:marBottom w:val="0"/>
      <w:divBdr>
        <w:top w:val="none" w:sz="0" w:space="0" w:color="auto"/>
        <w:left w:val="none" w:sz="0" w:space="0" w:color="auto"/>
        <w:bottom w:val="none" w:sz="0" w:space="0" w:color="auto"/>
        <w:right w:val="none" w:sz="0" w:space="0" w:color="auto"/>
      </w:divBdr>
    </w:div>
    <w:div w:id="1873573838">
      <w:bodyDiv w:val="1"/>
      <w:marLeft w:val="0"/>
      <w:marRight w:val="0"/>
      <w:marTop w:val="0"/>
      <w:marBottom w:val="0"/>
      <w:divBdr>
        <w:top w:val="none" w:sz="0" w:space="0" w:color="auto"/>
        <w:left w:val="none" w:sz="0" w:space="0" w:color="auto"/>
        <w:bottom w:val="none" w:sz="0" w:space="0" w:color="auto"/>
        <w:right w:val="none" w:sz="0" w:space="0" w:color="auto"/>
      </w:divBdr>
    </w:div>
    <w:div w:id="1877429875">
      <w:bodyDiv w:val="1"/>
      <w:marLeft w:val="0"/>
      <w:marRight w:val="0"/>
      <w:marTop w:val="0"/>
      <w:marBottom w:val="0"/>
      <w:divBdr>
        <w:top w:val="none" w:sz="0" w:space="0" w:color="auto"/>
        <w:left w:val="none" w:sz="0" w:space="0" w:color="auto"/>
        <w:bottom w:val="none" w:sz="0" w:space="0" w:color="auto"/>
        <w:right w:val="none" w:sz="0" w:space="0" w:color="auto"/>
      </w:divBdr>
    </w:div>
    <w:div w:id="1887764616">
      <w:bodyDiv w:val="1"/>
      <w:marLeft w:val="0"/>
      <w:marRight w:val="0"/>
      <w:marTop w:val="0"/>
      <w:marBottom w:val="0"/>
      <w:divBdr>
        <w:top w:val="none" w:sz="0" w:space="0" w:color="auto"/>
        <w:left w:val="none" w:sz="0" w:space="0" w:color="auto"/>
        <w:bottom w:val="none" w:sz="0" w:space="0" w:color="auto"/>
        <w:right w:val="none" w:sz="0" w:space="0" w:color="auto"/>
      </w:divBdr>
    </w:div>
    <w:div w:id="1900168880">
      <w:bodyDiv w:val="1"/>
      <w:marLeft w:val="0"/>
      <w:marRight w:val="0"/>
      <w:marTop w:val="0"/>
      <w:marBottom w:val="0"/>
      <w:divBdr>
        <w:top w:val="none" w:sz="0" w:space="0" w:color="auto"/>
        <w:left w:val="none" w:sz="0" w:space="0" w:color="auto"/>
        <w:bottom w:val="none" w:sz="0" w:space="0" w:color="auto"/>
        <w:right w:val="none" w:sz="0" w:space="0" w:color="auto"/>
      </w:divBdr>
    </w:div>
    <w:div w:id="1901938665">
      <w:bodyDiv w:val="1"/>
      <w:marLeft w:val="0"/>
      <w:marRight w:val="0"/>
      <w:marTop w:val="0"/>
      <w:marBottom w:val="0"/>
      <w:divBdr>
        <w:top w:val="none" w:sz="0" w:space="0" w:color="auto"/>
        <w:left w:val="none" w:sz="0" w:space="0" w:color="auto"/>
        <w:bottom w:val="none" w:sz="0" w:space="0" w:color="auto"/>
        <w:right w:val="none" w:sz="0" w:space="0" w:color="auto"/>
      </w:divBdr>
    </w:div>
    <w:div w:id="1902667192">
      <w:bodyDiv w:val="1"/>
      <w:marLeft w:val="0"/>
      <w:marRight w:val="0"/>
      <w:marTop w:val="0"/>
      <w:marBottom w:val="0"/>
      <w:divBdr>
        <w:top w:val="none" w:sz="0" w:space="0" w:color="auto"/>
        <w:left w:val="none" w:sz="0" w:space="0" w:color="auto"/>
        <w:bottom w:val="none" w:sz="0" w:space="0" w:color="auto"/>
        <w:right w:val="none" w:sz="0" w:space="0" w:color="auto"/>
      </w:divBdr>
    </w:div>
    <w:div w:id="1908491015">
      <w:bodyDiv w:val="1"/>
      <w:marLeft w:val="0"/>
      <w:marRight w:val="0"/>
      <w:marTop w:val="0"/>
      <w:marBottom w:val="0"/>
      <w:divBdr>
        <w:top w:val="none" w:sz="0" w:space="0" w:color="auto"/>
        <w:left w:val="none" w:sz="0" w:space="0" w:color="auto"/>
        <w:bottom w:val="none" w:sz="0" w:space="0" w:color="auto"/>
        <w:right w:val="none" w:sz="0" w:space="0" w:color="auto"/>
      </w:divBdr>
    </w:div>
    <w:div w:id="1911696984">
      <w:bodyDiv w:val="1"/>
      <w:marLeft w:val="0"/>
      <w:marRight w:val="0"/>
      <w:marTop w:val="0"/>
      <w:marBottom w:val="0"/>
      <w:divBdr>
        <w:top w:val="none" w:sz="0" w:space="0" w:color="auto"/>
        <w:left w:val="none" w:sz="0" w:space="0" w:color="auto"/>
        <w:bottom w:val="none" w:sz="0" w:space="0" w:color="auto"/>
        <w:right w:val="none" w:sz="0" w:space="0" w:color="auto"/>
      </w:divBdr>
    </w:div>
    <w:div w:id="1955400483">
      <w:bodyDiv w:val="1"/>
      <w:marLeft w:val="0"/>
      <w:marRight w:val="0"/>
      <w:marTop w:val="0"/>
      <w:marBottom w:val="0"/>
      <w:divBdr>
        <w:top w:val="none" w:sz="0" w:space="0" w:color="auto"/>
        <w:left w:val="none" w:sz="0" w:space="0" w:color="auto"/>
        <w:bottom w:val="none" w:sz="0" w:space="0" w:color="auto"/>
        <w:right w:val="none" w:sz="0" w:space="0" w:color="auto"/>
      </w:divBdr>
    </w:div>
    <w:div w:id="1965037737">
      <w:bodyDiv w:val="1"/>
      <w:marLeft w:val="0"/>
      <w:marRight w:val="0"/>
      <w:marTop w:val="0"/>
      <w:marBottom w:val="0"/>
      <w:divBdr>
        <w:top w:val="none" w:sz="0" w:space="0" w:color="auto"/>
        <w:left w:val="none" w:sz="0" w:space="0" w:color="auto"/>
        <w:bottom w:val="none" w:sz="0" w:space="0" w:color="auto"/>
        <w:right w:val="none" w:sz="0" w:space="0" w:color="auto"/>
      </w:divBdr>
    </w:div>
    <w:div w:id="1998683528">
      <w:bodyDiv w:val="1"/>
      <w:marLeft w:val="0"/>
      <w:marRight w:val="0"/>
      <w:marTop w:val="0"/>
      <w:marBottom w:val="0"/>
      <w:divBdr>
        <w:top w:val="none" w:sz="0" w:space="0" w:color="auto"/>
        <w:left w:val="none" w:sz="0" w:space="0" w:color="auto"/>
        <w:bottom w:val="none" w:sz="0" w:space="0" w:color="auto"/>
        <w:right w:val="none" w:sz="0" w:space="0" w:color="auto"/>
      </w:divBdr>
    </w:div>
    <w:div w:id="2011761295">
      <w:bodyDiv w:val="1"/>
      <w:marLeft w:val="0"/>
      <w:marRight w:val="0"/>
      <w:marTop w:val="0"/>
      <w:marBottom w:val="0"/>
      <w:divBdr>
        <w:top w:val="none" w:sz="0" w:space="0" w:color="auto"/>
        <w:left w:val="none" w:sz="0" w:space="0" w:color="auto"/>
        <w:bottom w:val="none" w:sz="0" w:space="0" w:color="auto"/>
        <w:right w:val="none" w:sz="0" w:space="0" w:color="auto"/>
      </w:divBdr>
    </w:div>
    <w:div w:id="2020619566">
      <w:bodyDiv w:val="1"/>
      <w:marLeft w:val="0"/>
      <w:marRight w:val="0"/>
      <w:marTop w:val="0"/>
      <w:marBottom w:val="0"/>
      <w:divBdr>
        <w:top w:val="none" w:sz="0" w:space="0" w:color="auto"/>
        <w:left w:val="none" w:sz="0" w:space="0" w:color="auto"/>
        <w:bottom w:val="none" w:sz="0" w:space="0" w:color="auto"/>
        <w:right w:val="none" w:sz="0" w:space="0" w:color="auto"/>
      </w:divBdr>
    </w:div>
    <w:div w:id="2024505169">
      <w:bodyDiv w:val="1"/>
      <w:marLeft w:val="0"/>
      <w:marRight w:val="0"/>
      <w:marTop w:val="0"/>
      <w:marBottom w:val="0"/>
      <w:divBdr>
        <w:top w:val="none" w:sz="0" w:space="0" w:color="auto"/>
        <w:left w:val="none" w:sz="0" w:space="0" w:color="auto"/>
        <w:bottom w:val="none" w:sz="0" w:space="0" w:color="auto"/>
        <w:right w:val="none" w:sz="0" w:space="0" w:color="auto"/>
      </w:divBdr>
    </w:div>
    <w:div w:id="2035032162">
      <w:bodyDiv w:val="1"/>
      <w:marLeft w:val="0"/>
      <w:marRight w:val="0"/>
      <w:marTop w:val="0"/>
      <w:marBottom w:val="0"/>
      <w:divBdr>
        <w:top w:val="none" w:sz="0" w:space="0" w:color="auto"/>
        <w:left w:val="none" w:sz="0" w:space="0" w:color="auto"/>
        <w:bottom w:val="none" w:sz="0" w:space="0" w:color="auto"/>
        <w:right w:val="none" w:sz="0" w:space="0" w:color="auto"/>
      </w:divBdr>
    </w:div>
    <w:div w:id="2035225717">
      <w:bodyDiv w:val="1"/>
      <w:marLeft w:val="0"/>
      <w:marRight w:val="0"/>
      <w:marTop w:val="0"/>
      <w:marBottom w:val="0"/>
      <w:divBdr>
        <w:top w:val="none" w:sz="0" w:space="0" w:color="auto"/>
        <w:left w:val="none" w:sz="0" w:space="0" w:color="auto"/>
        <w:bottom w:val="none" w:sz="0" w:space="0" w:color="auto"/>
        <w:right w:val="none" w:sz="0" w:space="0" w:color="auto"/>
      </w:divBdr>
    </w:div>
    <w:div w:id="2063212801">
      <w:bodyDiv w:val="1"/>
      <w:marLeft w:val="0"/>
      <w:marRight w:val="0"/>
      <w:marTop w:val="0"/>
      <w:marBottom w:val="0"/>
      <w:divBdr>
        <w:top w:val="none" w:sz="0" w:space="0" w:color="auto"/>
        <w:left w:val="none" w:sz="0" w:space="0" w:color="auto"/>
        <w:bottom w:val="none" w:sz="0" w:space="0" w:color="auto"/>
        <w:right w:val="none" w:sz="0" w:space="0" w:color="auto"/>
      </w:divBdr>
    </w:div>
    <w:div w:id="2064131331">
      <w:bodyDiv w:val="1"/>
      <w:marLeft w:val="0"/>
      <w:marRight w:val="0"/>
      <w:marTop w:val="0"/>
      <w:marBottom w:val="0"/>
      <w:divBdr>
        <w:top w:val="none" w:sz="0" w:space="0" w:color="auto"/>
        <w:left w:val="none" w:sz="0" w:space="0" w:color="auto"/>
        <w:bottom w:val="none" w:sz="0" w:space="0" w:color="auto"/>
        <w:right w:val="none" w:sz="0" w:space="0" w:color="auto"/>
      </w:divBdr>
    </w:div>
    <w:div w:id="2072386943">
      <w:bodyDiv w:val="1"/>
      <w:marLeft w:val="0"/>
      <w:marRight w:val="0"/>
      <w:marTop w:val="0"/>
      <w:marBottom w:val="0"/>
      <w:divBdr>
        <w:top w:val="none" w:sz="0" w:space="0" w:color="auto"/>
        <w:left w:val="none" w:sz="0" w:space="0" w:color="auto"/>
        <w:bottom w:val="none" w:sz="0" w:space="0" w:color="auto"/>
        <w:right w:val="none" w:sz="0" w:space="0" w:color="auto"/>
      </w:divBdr>
    </w:div>
    <w:div w:id="2074574131">
      <w:bodyDiv w:val="1"/>
      <w:marLeft w:val="0"/>
      <w:marRight w:val="0"/>
      <w:marTop w:val="0"/>
      <w:marBottom w:val="0"/>
      <w:divBdr>
        <w:top w:val="none" w:sz="0" w:space="0" w:color="auto"/>
        <w:left w:val="none" w:sz="0" w:space="0" w:color="auto"/>
        <w:bottom w:val="none" w:sz="0" w:space="0" w:color="auto"/>
        <w:right w:val="none" w:sz="0" w:space="0" w:color="auto"/>
      </w:divBdr>
    </w:div>
    <w:div w:id="2087533727">
      <w:bodyDiv w:val="1"/>
      <w:marLeft w:val="0"/>
      <w:marRight w:val="0"/>
      <w:marTop w:val="0"/>
      <w:marBottom w:val="0"/>
      <w:divBdr>
        <w:top w:val="none" w:sz="0" w:space="0" w:color="auto"/>
        <w:left w:val="none" w:sz="0" w:space="0" w:color="auto"/>
        <w:bottom w:val="none" w:sz="0" w:space="0" w:color="auto"/>
        <w:right w:val="none" w:sz="0" w:space="0" w:color="auto"/>
      </w:divBdr>
    </w:div>
    <w:div w:id="2117631515">
      <w:bodyDiv w:val="1"/>
      <w:marLeft w:val="0"/>
      <w:marRight w:val="0"/>
      <w:marTop w:val="0"/>
      <w:marBottom w:val="0"/>
      <w:divBdr>
        <w:top w:val="none" w:sz="0" w:space="0" w:color="auto"/>
        <w:left w:val="none" w:sz="0" w:space="0" w:color="auto"/>
        <w:bottom w:val="none" w:sz="0" w:space="0" w:color="auto"/>
        <w:right w:val="none" w:sz="0" w:space="0" w:color="auto"/>
      </w:divBdr>
    </w:div>
    <w:div w:id="2135520452">
      <w:bodyDiv w:val="1"/>
      <w:marLeft w:val="0"/>
      <w:marRight w:val="0"/>
      <w:marTop w:val="0"/>
      <w:marBottom w:val="0"/>
      <w:divBdr>
        <w:top w:val="none" w:sz="0" w:space="0" w:color="auto"/>
        <w:left w:val="none" w:sz="0" w:space="0" w:color="auto"/>
        <w:bottom w:val="none" w:sz="0" w:space="0" w:color="auto"/>
        <w:right w:val="none" w:sz="0" w:space="0" w:color="auto"/>
      </w:divBdr>
    </w:div>
    <w:div w:id="213949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stoma13@rambler.ru" TargetMode="External"/><Relationship Id="rId4" Type="http://schemas.microsoft.com/office/2007/relationships/stylesWithEffects" Target="stylesWithEffects.xml"/><Relationship Id="rId9" Type="http://schemas.openxmlformats.org/officeDocument/2006/relationships/hyperlink" Target="mailto:stoma13@rambler.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126F1-EF9F-4EF7-AAA5-B54CAC872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10</Pages>
  <Words>3936</Words>
  <Characters>22437</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Пользователь Windows</cp:lastModifiedBy>
  <cp:revision>27</cp:revision>
  <cp:lastPrinted>2022-04-14T11:34:00Z</cp:lastPrinted>
  <dcterms:created xsi:type="dcterms:W3CDTF">2026-04-16T10:30:00Z</dcterms:created>
  <dcterms:modified xsi:type="dcterms:W3CDTF">2026-06-14T14:39:00Z</dcterms:modified>
</cp:coreProperties>
</file>