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37B" w:rsidRDefault="00447A1A" w:rsidP="002322B7">
      <w:pPr>
        <w:jc w:val="center"/>
      </w:pPr>
      <w:r>
        <w:t xml:space="preserve">КОНТРАКТ </w:t>
      </w:r>
      <w:r w:rsidR="005A037B">
        <w:t xml:space="preserve">№ </w:t>
      </w:r>
      <w:r w:rsidR="00AD359C">
        <w:t>_______</w:t>
      </w:r>
    </w:p>
    <w:p w:rsidR="00564CB1" w:rsidRDefault="00564CB1" w:rsidP="00827414">
      <w:pPr>
        <w:jc w:val="center"/>
      </w:pPr>
    </w:p>
    <w:p w:rsidR="005A037B" w:rsidRDefault="005A037B" w:rsidP="00827414">
      <w:pPr>
        <w:jc w:val="center"/>
      </w:pPr>
    </w:p>
    <w:p w:rsidR="005A037B" w:rsidRDefault="005A037B" w:rsidP="00AB19C7">
      <w:pPr>
        <w:shd w:val="clear" w:color="auto" w:fill="FFFFFF"/>
        <w:jc w:val="both"/>
      </w:pPr>
      <w:r>
        <w:t xml:space="preserve">г. Санкт-Петербург                                                 </w:t>
      </w:r>
      <w:r w:rsidR="00EA1842">
        <w:t xml:space="preserve">                  </w:t>
      </w:r>
      <w:r w:rsidR="00C601DD">
        <w:t xml:space="preserve">    </w:t>
      </w:r>
      <w:r w:rsidR="004A7D3A">
        <w:t xml:space="preserve">    </w:t>
      </w:r>
      <w:proofErr w:type="gramStart"/>
      <w:r w:rsidR="004A7D3A">
        <w:t xml:space="preserve">   </w:t>
      </w:r>
      <w:r w:rsidR="00EA1842">
        <w:t>«</w:t>
      </w:r>
      <w:proofErr w:type="gramEnd"/>
      <w:r w:rsidR="000A0599">
        <w:t xml:space="preserve">  </w:t>
      </w:r>
      <w:r w:rsidR="00263C53">
        <w:t>»</w:t>
      </w:r>
      <w:r w:rsidR="00903479">
        <w:t xml:space="preserve"> </w:t>
      </w:r>
      <w:r w:rsidR="000A0599">
        <w:t xml:space="preserve">           </w:t>
      </w:r>
      <w:r w:rsidR="004A7D3A">
        <w:t xml:space="preserve"> </w:t>
      </w:r>
      <w:r w:rsidR="00263C53">
        <w:t>20</w:t>
      </w:r>
      <w:r w:rsidR="00903479">
        <w:t>2</w:t>
      </w:r>
      <w:r w:rsidR="00AD359C">
        <w:t>6</w:t>
      </w:r>
      <w:r w:rsidR="004A7D3A">
        <w:t xml:space="preserve"> </w:t>
      </w:r>
      <w:r w:rsidR="00205D90">
        <w:t>г.</w:t>
      </w:r>
    </w:p>
    <w:p w:rsidR="005A037B" w:rsidRDefault="005A037B" w:rsidP="00827414">
      <w:pPr>
        <w:jc w:val="both"/>
      </w:pPr>
    </w:p>
    <w:p w:rsidR="005A037B" w:rsidRDefault="005A037B" w:rsidP="00827414">
      <w:pPr>
        <w:jc w:val="both"/>
      </w:pPr>
      <w:r>
        <w:t xml:space="preserve">  </w:t>
      </w:r>
      <w:r w:rsidR="00AD359C">
        <w:t>___________________________</w:t>
      </w:r>
      <w:r w:rsidR="00450882" w:rsidRPr="00450882">
        <w:t>именуемое в дальнейшем «</w:t>
      </w:r>
      <w:r w:rsidR="00BA7B7A">
        <w:t>Исполнитель</w:t>
      </w:r>
      <w:bookmarkStart w:id="0" w:name="_GoBack"/>
      <w:bookmarkEnd w:id="0"/>
      <w:r w:rsidR="00450882" w:rsidRPr="00450882">
        <w:t>»</w:t>
      </w:r>
      <w:r w:rsidR="00450882">
        <w:t>,</w:t>
      </w:r>
      <w:r w:rsidR="00F44A20">
        <w:t xml:space="preserve"> в лице </w:t>
      </w:r>
      <w:r w:rsidR="00AD359C">
        <w:t>__________________</w:t>
      </w:r>
      <w:r w:rsidR="00450882" w:rsidRPr="00450882">
        <w:t xml:space="preserve">, действующего на основании </w:t>
      </w:r>
      <w:r w:rsidR="00AD359C">
        <w:t>_________________________</w:t>
      </w:r>
      <w:r w:rsidR="00F44A20">
        <w:t xml:space="preserve">, и </w:t>
      </w:r>
      <w:r w:rsidR="00AD359C" w:rsidRPr="007074AD">
        <w:rPr>
          <w:rFonts w:eastAsia="Calibri"/>
          <w:b/>
          <w:sz w:val="22"/>
          <w:szCs w:val="22"/>
          <w:lang w:eastAsia="ru-RU"/>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00AD359C" w:rsidRPr="00F107C4">
        <w:rPr>
          <w:sz w:val="22"/>
          <w:szCs w:val="22"/>
        </w:rPr>
        <w:t>, именуемое в дальнейшем «Заказчик», в лице</w:t>
      </w:r>
      <w:r w:rsidR="00AD359C">
        <w:rPr>
          <w:sz w:val="22"/>
          <w:szCs w:val="22"/>
        </w:rPr>
        <w:t xml:space="preserve"> </w:t>
      </w:r>
      <w:r w:rsidR="00AD359C" w:rsidRPr="007074AD">
        <w:rPr>
          <w:sz w:val="22"/>
          <w:szCs w:val="22"/>
        </w:rPr>
        <w:t xml:space="preserve">директора Некрасовой Светланы Борисовны </w:t>
      </w:r>
      <w:r w:rsidR="00AD359C" w:rsidRPr="00F107C4">
        <w:rPr>
          <w:sz w:val="22"/>
          <w:szCs w:val="22"/>
        </w:rPr>
        <w:t>действующего на основании Устава</w:t>
      </w:r>
      <w:r w:rsidR="00F44A20">
        <w:t>, с другой стороны, заключили настоящий договор о нижеследующем</w:t>
      </w:r>
      <w:r w:rsidR="00EA135F">
        <w:t>:</w:t>
      </w:r>
    </w:p>
    <w:p w:rsidR="005A037B" w:rsidRDefault="005A037B" w:rsidP="00827414">
      <w:pPr>
        <w:numPr>
          <w:ilvl w:val="0"/>
          <w:numId w:val="1"/>
        </w:numPr>
        <w:ind w:left="0" w:firstLine="0"/>
        <w:jc w:val="center"/>
      </w:pPr>
      <w:r>
        <w:t>ПРЕДМЕТ ДОГОВОРА</w:t>
      </w:r>
    </w:p>
    <w:p w:rsidR="005A037B" w:rsidRDefault="005A037B" w:rsidP="00827414"/>
    <w:p w:rsidR="002322B7" w:rsidRDefault="00827414" w:rsidP="00827414">
      <w:pPr>
        <w:widowControl w:val="0"/>
        <w:numPr>
          <w:ilvl w:val="1"/>
          <w:numId w:val="3"/>
        </w:numPr>
        <w:ind w:left="0" w:firstLine="0"/>
        <w:jc w:val="both"/>
      </w:pPr>
      <w:r w:rsidRPr="00EA1E08">
        <w:t xml:space="preserve">По настоящему Договору </w:t>
      </w:r>
      <w:r w:rsidR="00171829">
        <w:t>Исполнитель</w:t>
      </w:r>
      <w:r w:rsidRPr="00EA1E08">
        <w:t xml:space="preserve"> обязуется оказывать услуги </w:t>
      </w:r>
      <w:r w:rsidR="008669CE" w:rsidRPr="002322B7">
        <w:rPr>
          <w:bCs/>
        </w:rPr>
        <w:t>по проведению предрейсовых и послерейсовы</w:t>
      </w:r>
      <w:r w:rsidR="00AF3BED">
        <w:rPr>
          <w:bCs/>
        </w:rPr>
        <w:t>х медицинских осмотров водителя автотранспортного</w:t>
      </w:r>
      <w:r w:rsidR="008669CE" w:rsidRPr="002322B7">
        <w:rPr>
          <w:bCs/>
        </w:rPr>
        <w:t xml:space="preserve"> средств</w:t>
      </w:r>
      <w:r w:rsidR="00AF3BED">
        <w:rPr>
          <w:bCs/>
        </w:rPr>
        <w:t>а Заказчика</w:t>
      </w:r>
      <w:r w:rsidR="008669CE" w:rsidRPr="002322B7">
        <w:rPr>
          <w:bCs/>
        </w:rPr>
        <w:t>.</w:t>
      </w:r>
      <w:r w:rsidR="008669CE">
        <w:t xml:space="preserve"> </w:t>
      </w:r>
    </w:p>
    <w:p w:rsidR="00171829" w:rsidRDefault="005A252D" w:rsidP="00171829">
      <w:pPr>
        <w:widowControl w:val="0"/>
        <w:numPr>
          <w:ilvl w:val="1"/>
          <w:numId w:val="3"/>
        </w:numPr>
        <w:shd w:val="clear" w:color="auto" w:fill="FFFFFF"/>
        <w:ind w:left="0" w:firstLine="0"/>
        <w:jc w:val="both"/>
      </w:pPr>
      <w:r>
        <w:t xml:space="preserve">Срок оказания услуг по договору </w:t>
      </w:r>
      <w:r w:rsidR="006B0A2A">
        <w:t xml:space="preserve">с </w:t>
      </w:r>
      <w:r w:rsidR="00014C10">
        <w:t xml:space="preserve">момента подписания договора </w:t>
      </w:r>
      <w:r>
        <w:t xml:space="preserve">по </w:t>
      </w:r>
      <w:r w:rsidR="00947B7E">
        <w:t xml:space="preserve">  </w:t>
      </w:r>
      <w:r w:rsidR="00447A1A">
        <w:t>31.12.202</w:t>
      </w:r>
      <w:r w:rsidR="000A0599">
        <w:t>6</w:t>
      </w:r>
      <w:r w:rsidR="00B56F5E">
        <w:t xml:space="preserve"> </w:t>
      </w:r>
      <w:r w:rsidR="00205D90">
        <w:t>г.</w:t>
      </w:r>
    </w:p>
    <w:p w:rsidR="00D17CBA" w:rsidRDefault="00171829" w:rsidP="00171829">
      <w:pPr>
        <w:widowControl w:val="0"/>
        <w:numPr>
          <w:ilvl w:val="1"/>
          <w:numId w:val="3"/>
        </w:numPr>
        <w:shd w:val="clear" w:color="auto" w:fill="FFFFFF"/>
        <w:ind w:left="0" w:firstLine="0"/>
        <w:jc w:val="both"/>
      </w:pPr>
      <w:r>
        <w:t>Количество осмотров в месяц не</w:t>
      </w:r>
      <w:r w:rsidR="00014C10">
        <w:t xml:space="preserve"> </w:t>
      </w:r>
      <w:r>
        <w:t>лимитировано.</w:t>
      </w:r>
      <w:r w:rsidR="00D17CBA">
        <w:t xml:space="preserve"> </w:t>
      </w:r>
    </w:p>
    <w:p w:rsidR="00D17CBA" w:rsidRDefault="00D17CBA" w:rsidP="00D17CBA">
      <w:pPr>
        <w:widowControl w:val="0"/>
        <w:numPr>
          <w:ilvl w:val="1"/>
          <w:numId w:val="3"/>
        </w:numPr>
        <w:ind w:left="0" w:firstLine="0"/>
        <w:jc w:val="both"/>
      </w:pPr>
      <w:r>
        <w:t xml:space="preserve">В выходные и праздничные дни </w:t>
      </w:r>
      <w:r w:rsidR="00171829">
        <w:t>осмотр</w:t>
      </w:r>
      <w:r w:rsidR="00AF3BED">
        <w:t xml:space="preserve"> проводится</w:t>
      </w:r>
      <w:r>
        <w:t xml:space="preserve"> по согласованию с Заказчиком.</w:t>
      </w:r>
    </w:p>
    <w:p w:rsidR="005711B9" w:rsidRDefault="005711B9" w:rsidP="005711B9">
      <w:pPr>
        <w:widowControl w:val="0"/>
        <w:numPr>
          <w:ilvl w:val="1"/>
          <w:numId w:val="3"/>
        </w:numPr>
        <w:ind w:left="0" w:firstLine="0"/>
        <w:jc w:val="both"/>
      </w:pPr>
      <w:r w:rsidRPr="00B778B4">
        <w:rPr>
          <w:lang w:eastAsia="ru-RU"/>
        </w:rPr>
        <w:t>Идентификационный код закупки</w:t>
      </w:r>
    </w:p>
    <w:p w:rsidR="005A037B" w:rsidRDefault="005A037B" w:rsidP="00827414">
      <w:pPr>
        <w:jc w:val="both"/>
      </w:pPr>
    </w:p>
    <w:p w:rsidR="005A037B" w:rsidRDefault="005A037B" w:rsidP="00827414">
      <w:pPr>
        <w:numPr>
          <w:ilvl w:val="0"/>
          <w:numId w:val="1"/>
        </w:numPr>
        <w:ind w:left="0" w:firstLine="0"/>
        <w:jc w:val="center"/>
      </w:pPr>
      <w:r>
        <w:t>ОБЯЗАННОСТИ СТОРОН</w:t>
      </w:r>
    </w:p>
    <w:p w:rsidR="005A037B" w:rsidRDefault="005A037B" w:rsidP="00827414"/>
    <w:p w:rsidR="005A037B" w:rsidRDefault="00171829" w:rsidP="00827414">
      <w:pPr>
        <w:numPr>
          <w:ilvl w:val="1"/>
          <w:numId w:val="1"/>
        </w:numPr>
        <w:ind w:left="0" w:firstLine="0"/>
        <w:jc w:val="both"/>
      </w:pPr>
      <w:r>
        <w:t>Исполнитель</w:t>
      </w:r>
      <w:r w:rsidR="005A037B">
        <w:t xml:space="preserve"> обязуется:</w:t>
      </w:r>
    </w:p>
    <w:p w:rsidR="005A037B" w:rsidRDefault="005A037B" w:rsidP="00827414">
      <w:pPr>
        <w:numPr>
          <w:ilvl w:val="2"/>
          <w:numId w:val="1"/>
        </w:numPr>
        <w:ind w:left="0" w:firstLine="0"/>
        <w:jc w:val="both"/>
      </w:pPr>
      <w:r>
        <w:t xml:space="preserve">Оказывать сотрудникам </w:t>
      </w:r>
      <w:r w:rsidR="004C6983">
        <w:t>Заказчика</w:t>
      </w:r>
      <w:r>
        <w:t xml:space="preserve"> квалифицированные медиц</w:t>
      </w:r>
      <w:r w:rsidR="00171829">
        <w:t>инские услуги на базе Исполнителя</w:t>
      </w:r>
    </w:p>
    <w:p w:rsidR="005A037B" w:rsidRDefault="005A037B" w:rsidP="00827414">
      <w:pPr>
        <w:numPr>
          <w:ilvl w:val="2"/>
          <w:numId w:val="1"/>
        </w:numPr>
        <w:ind w:left="0" w:firstLine="0"/>
        <w:jc w:val="both"/>
      </w:pPr>
      <w:r>
        <w:t xml:space="preserve">Согласовывать с </w:t>
      </w:r>
      <w:r w:rsidR="004C6983">
        <w:t>Заказчиком</w:t>
      </w:r>
      <w:r>
        <w:t xml:space="preserve"> время приема.</w:t>
      </w:r>
    </w:p>
    <w:p w:rsidR="005A037B" w:rsidRDefault="005A037B" w:rsidP="00827414">
      <w:pPr>
        <w:numPr>
          <w:ilvl w:val="2"/>
          <w:numId w:val="1"/>
        </w:numPr>
        <w:ind w:left="0" w:firstLine="0"/>
        <w:jc w:val="both"/>
      </w:pPr>
      <w:r>
        <w:t xml:space="preserve">Принимать списки сотрудников </w:t>
      </w:r>
      <w:r w:rsidR="004C6983">
        <w:t>Заказчика</w:t>
      </w:r>
      <w:r>
        <w:t>, подлежащих медицинскому освидетельствованию.</w:t>
      </w:r>
    </w:p>
    <w:p w:rsidR="005A037B" w:rsidRDefault="005A037B" w:rsidP="00827414">
      <w:pPr>
        <w:numPr>
          <w:ilvl w:val="2"/>
          <w:numId w:val="1"/>
        </w:numPr>
        <w:ind w:left="0" w:firstLine="0"/>
        <w:jc w:val="both"/>
      </w:pPr>
      <w:r>
        <w:t xml:space="preserve">По истечении каждого месяца предоставлять </w:t>
      </w:r>
      <w:r w:rsidR="004C6983">
        <w:t>Заказчику</w:t>
      </w:r>
      <w:r>
        <w:t xml:space="preserve"> двусторонний </w:t>
      </w:r>
      <w:r w:rsidR="00171829">
        <w:t>акт сдачи-приема оказанных услуг и счет на опл</w:t>
      </w:r>
      <w:r w:rsidR="00BE2B86">
        <w:t>ату услуг, а также счет-фактуру</w:t>
      </w:r>
      <w:r w:rsidR="00014C10">
        <w:t xml:space="preserve"> или УПД</w:t>
      </w:r>
      <w:r w:rsidR="00171829">
        <w:t xml:space="preserve"> </w:t>
      </w:r>
      <w:r w:rsidR="00BE2B86">
        <w:t>(</w:t>
      </w:r>
      <w:r w:rsidR="00171829">
        <w:t>при условии, что Исполнитель является плательщиком НДС</w:t>
      </w:r>
      <w:r w:rsidR="00BE2B86">
        <w:t>)</w:t>
      </w:r>
      <w:r>
        <w:t>.</w:t>
      </w:r>
    </w:p>
    <w:p w:rsidR="005A037B" w:rsidRDefault="005A037B" w:rsidP="00827414">
      <w:pPr>
        <w:jc w:val="both"/>
      </w:pPr>
    </w:p>
    <w:p w:rsidR="005A037B" w:rsidRDefault="004C6983" w:rsidP="00827414">
      <w:pPr>
        <w:numPr>
          <w:ilvl w:val="1"/>
          <w:numId w:val="1"/>
        </w:numPr>
        <w:ind w:left="0" w:firstLine="0"/>
        <w:jc w:val="both"/>
      </w:pPr>
      <w:r>
        <w:t>Заказчик</w:t>
      </w:r>
      <w:r w:rsidR="005A037B">
        <w:t xml:space="preserve"> обязуется:</w:t>
      </w:r>
    </w:p>
    <w:p w:rsidR="005A037B" w:rsidRDefault="005A037B" w:rsidP="00827414">
      <w:pPr>
        <w:numPr>
          <w:ilvl w:val="2"/>
          <w:numId w:val="1"/>
        </w:numPr>
        <w:ind w:left="0" w:firstLine="0"/>
        <w:jc w:val="both"/>
      </w:pPr>
      <w:r>
        <w:t xml:space="preserve">Передавать </w:t>
      </w:r>
      <w:r w:rsidR="00171829">
        <w:t>Исполнителю</w:t>
      </w:r>
      <w:r>
        <w:t xml:space="preserve"> списки сотрудников, подлежащих медицинскому освидетельствованию, утвержденные ответственным лицом </w:t>
      </w:r>
      <w:r w:rsidR="004C6983" w:rsidRPr="00BE2B86">
        <w:t>Заказчика</w:t>
      </w:r>
      <w:r w:rsidRPr="00BE2B86">
        <w:t>.</w:t>
      </w:r>
    </w:p>
    <w:p w:rsidR="005A037B" w:rsidRDefault="005A037B" w:rsidP="00827414">
      <w:pPr>
        <w:numPr>
          <w:ilvl w:val="2"/>
          <w:numId w:val="1"/>
        </w:numPr>
        <w:ind w:left="0" w:firstLine="0"/>
        <w:jc w:val="both"/>
      </w:pPr>
      <w:r>
        <w:t xml:space="preserve">Производить оплату услуг, оказываемых </w:t>
      </w:r>
      <w:r w:rsidR="00171829">
        <w:t>Исполнителем</w:t>
      </w:r>
      <w:r>
        <w:t xml:space="preserve"> по настоящему договору, в порядке и сроки, </w:t>
      </w:r>
      <w:r w:rsidR="004C6983">
        <w:t>установленные разделом</w:t>
      </w:r>
      <w:r>
        <w:t xml:space="preserve"> 3 настоящего договора.</w:t>
      </w:r>
    </w:p>
    <w:p w:rsidR="005A037B" w:rsidRDefault="005A037B" w:rsidP="00827414">
      <w:pPr>
        <w:numPr>
          <w:ilvl w:val="2"/>
          <w:numId w:val="1"/>
        </w:numPr>
        <w:ind w:left="0" w:firstLine="0"/>
        <w:jc w:val="both"/>
      </w:pPr>
      <w:r>
        <w:t xml:space="preserve">Своевременно предоставлять дополнения </w:t>
      </w:r>
      <w:r w:rsidRPr="00BE2B86">
        <w:t>к спискам</w:t>
      </w:r>
      <w:r>
        <w:t xml:space="preserve"> сотрудников </w:t>
      </w:r>
      <w:r w:rsidR="004C6983">
        <w:t>Заказчика</w:t>
      </w:r>
      <w:r>
        <w:t>.</w:t>
      </w:r>
    </w:p>
    <w:p w:rsidR="005A037B" w:rsidRDefault="005A037B" w:rsidP="00827414">
      <w:pPr>
        <w:jc w:val="both"/>
      </w:pPr>
    </w:p>
    <w:p w:rsidR="005A037B" w:rsidRDefault="005A037B" w:rsidP="00827414">
      <w:pPr>
        <w:numPr>
          <w:ilvl w:val="0"/>
          <w:numId w:val="1"/>
        </w:numPr>
        <w:ind w:left="0" w:firstLine="0"/>
        <w:jc w:val="center"/>
      </w:pPr>
      <w:r>
        <w:t>СТОИМОСТЬ УСЛУГ И ПОРЯДОК РАСЧЕТОВ</w:t>
      </w:r>
    </w:p>
    <w:p w:rsidR="00014C10" w:rsidRDefault="00827414" w:rsidP="00827414">
      <w:pPr>
        <w:jc w:val="both"/>
      </w:pPr>
      <w:r>
        <w:t>3.1.</w:t>
      </w:r>
      <w:r>
        <w:tab/>
      </w:r>
      <w:r w:rsidR="00205D90">
        <w:t>С</w:t>
      </w:r>
      <w:r w:rsidRPr="00EA1E08">
        <w:t xml:space="preserve">тоимость </w:t>
      </w:r>
      <w:r w:rsidR="002322B7">
        <w:t xml:space="preserve">ежемесячной платы за проведение медицинских предрейсовых </w:t>
      </w:r>
      <w:r w:rsidR="00171829">
        <w:t xml:space="preserve">и послерейсовых </w:t>
      </w:r>
      <w:r w:rsidR="002322B7">
        <w:t>осмотров водителей автотранспортных средств «</w:t>
      </w:r>
      <w:r w:rsidR="004C6983">
        <w:t>Заказчика</w:t>
      </w:r>
      <w:r w:rsidR="002322B7">
        <w:t xml:space="preserve">» </w:t>
      </w:r>
      <w:r w:rsidR="002322B7" w:rsidRPr="0000730F">
        <w:rPr>
          <w:shd w:val="clear" w:color="auto" w:fill="FFFFFF"/>
        </w:rPr>
        <w:t xml:space="preserve">составляет </w:t>
      </w:r>
      <w:r w:rsidR="002437F2">
        <w:rPr>
          <w:shd w:val="clear" w:color="auto" w:fill="FFFFFF"/>
        </w:rPr>
        <w:t>_____________</w:t>
      </w:r>
      <w:r w:rsidR="00EA135F">
        <w:rPr>
          <w:shd w:val="clear" w:color="auto" w:fill="FFFFFF"/>
        </w:rPr>
        <w:t xml:space="preserve"> рублей</w:t>
      </w:r>
      <w:r w:rsidR="004C6983" w:rsidRPr="00291A73">
        <w:rPr>
          <w:shd w:val="clear" w:color="auto" w:fill="FFFFFF"/>
        </w:rPr>
        <w:t xml:space="preserve"> </w:t>
      </w:r>
      <w:r w:rsidR="002322B7" w:rsidRPr="00291A73">
        <w:rPr>
          <w:shd w:val="clear" w:color="auto" w:fill="FFFFFF"/>
        </w:rPr>
        <w:t>в месяц за одно</w:t>
      </w:r>
      <w:r w:rsidR="00947B7E" w:rsidRPr="00291A73">
        <w:rPr>
          <w:shd w:val="clear" w:color="auto" w:fill="FFFFFF"/>
        </w:rPr>
        <w:t xml:space="preserve">го водителя. </w:t>
      </w:r>
      <w:r w:rsidR="007F46C9" w:rsidRPr="00291A73">
        <w:rPr>
          <w:shd w:val="clear" w:color="auto" w:fill="FFFFFF"/>
        </w:rPr>
        <w:t xml:space="preserve">Согласно Приложению № 1, являющегося </w:t>
      </w:r>
      <w:r w:rsidR="007F46C9">
        <w:t>неотъемлемой частью договора.</w:t>
      </w:r>
      <w:r w:rsidR="00171829">
        <w:t xml:space="preserve"> </w:t>
      </w:r>
    </w:p>
    <w:p w:rsidR="00827414" w:rsidRDefault="00171829" w:rsidP="00827414">
      <w:pPr>
        <w:jc w:val="both"/>
      </w:pPr>
      <w:r>
        <w:t xml:space="preserve">Общая сумма договора составляет </w:t>
      </w:r>
      <w:r w:rsidR="00AD359C">
        <w:t>_______</w:t>
      </w:r>
      <w:proofErr w:type="gramStart"/>
      <w:r w:rsidR="00AD359C">
        <w:t>_</w:t>
      </w:r>
      <w:r w:rsidR="00F07738">
        <w:t> </w:t>
      </w:r>
      <w:r w:rsidR="00F07738" w:rsidRPr="00450882">
        <w:t xml:space="preserve"> </w:t>
      </w:r>
      <w:r w:rsidR="00450882" w:rsidRPr="00450882">
        <w:t>(</w:t>
      </w:r>
      <w:proofErr w:type="gramEnd"/>
      <w:r w:rsidR="00AD359C">
        <w:t>______________________</w:t>
      </w:r>
      <w:r w:rsidR="00450882" w:rsidRPr="00450882">
        <w:t>) рублей 00 копеек, НДС не облагается.</w:t>
      </w:r>
    </w:p>
    <w:p w:rsidR="00171829" w:rsidRPr="00EA1E08" w:rsidRDefault="00171829" w:rsidP="00827414">
      <w:pPr>
        <w:jc w:val="both"/>
      </w:pPr>
      <w:r>
        <w:t xml:space="preserve">Источник финансирования: Внебюджетные средства, </w:t>
      </w:r>
      <w:r w:rsidR="00AD359C">
        <w:t>средства бюджетных учреждений.</w:t>
      </w:r>
    </w:p>
    <w:p w:rsidR="005A037B" w:rsidRDefault="00827414" w:rsidP="00B2367B">
      <w:pPr>
        <w:widowControl w:val="0"/>
        <w:numPr>
          <w:ilvl w:val="1"/>
          <w:numId w:val="6"/>
        </w:numPr>
        <w:ind w:left="0" w:firstLine="0"/>
        <w:jc w:val="both"/>
      </w:pPr>
      <w:r>
        <w:t xml:space="preserve"> Заказчик производит </w:t>
      </w:r>
      <w:r w:rsidR="00B2367B" w:rsidRPr="003F65AD">
        <w:t xml:space="preserve">оплату услуг </w:t>
      </w:r>
      <w:r w:rsidR="00171829">
        <w:t>Исполнителя</w:t>
      </w:r>
      <w:r w:rsidR="00B2367B" w:rsidRPr="003F65AD">
        <w:t xml:space="preserve"> на </w:t>
      </w:r>
      <w:r w:rsidR="004C6983" w:rsidRPr="003F65AD">
        <w:t>основании акта</w:t>
      </w:r>
      <w:r w:rsidR="00B2367B" w:rsidRPr="00B2367B">
        <w:t xml:space="preserve"> выполненных работ</w:t>
      </w:r>
      <w:r w:rsidR="00B2367B">
        <w:t xml:space="preserve"> </w:t>
      </w:r>
      <w:r w:rsidR="00B2367B" w:rsidRPr="00B2367B">
        <w:t xml:space="preserve">в размере 100 % от стоимости </w:t>
      </w:r>
      <w:r w:rsidR="00BE2B86">
        <w:t>за оказа</w:t>
      </w:r>
      <w:r w:rsidR="00EA135F">
        <w:t>н</w:t>
      </w:r>
      <w:r w:rsidR="00BE2B86">
        <w:t>ные</w:t>
      </w:r>
      <w:r>
        <w:t xml:space="preserve"> медицински</w:t>
      </w:r>
      <w:r w:rsidR="00B2367B">
        <w:t>е</w:t>
      </w:r>
      <w:r>
        <w:t xml:space="preserve"> услуг</w:t>
      </w:r>
      <w:r w:rsidR="00B2367B">
        <w:t>и</w:t>
      </w:r>
      <w:r>
        <w:t xml:space="preserve"> в течение </w:t>
      </w:r>
      <w:r w:rsidR="00171829">
        <w:t>7</w:t>
      </w:r>
      <w:r w:rsidR="00AD359C">
        <w:t>(семи) рабочих</w:t>
      </w:r>
      <w:r>
        <w:t xml:space="preserve"> дней по </w:t>
      </w:r>
      <w:r w:rsidR="00B2367B">
        <w:t>счету</w:t>
      </w:r>
      <w:r w:rsidR="00171829">
        <w:t>, выставленному Исполнителем</w:t>
      </w:r>
      <w:r>
        <w:t xml:space="preserve"> после оказания услуг. </w:t>
      </w:r>
    </w:p>
    <w:p w:rsidR="005A037B" w:rsidRDefault="005A037B" w:rsidP="00827414">
      <w:pPr>
        <w:numPr>
          <w:ilvl w:val="1"/>
          <w:numId w:val="6"/>
        </w:numPr>
        <w:ind w:left="0" w:firstLine="0"/>
        <w:jc w:val="both"/>
      </w:pPr>
      <w:r>
        <w:t xml:space="preserve">Расчеты по настоящему договору осуществляются в рублях путем банковского перечисления суммы оплаты в соответствии с выставленным счетом на расчетный счет </w:t>
      </w:r>
      <w:r w:rsidR="00171829">
        <w:t>Исполнителя.</w:t>
      </w:r>
      <w:r>
        <w:t xml:space="preserve"> </w:t>
      </w:r>
    </w:p>
    <w:p w:rsidR="005A037B" w:rsidRDefault="005A037B" w:rsidP="00827414">
      <w:pPr>
        <w:numPr>
          <w:ilvl w:val="1"/>
          <w:numId w:val="6"/>
        </w:numPr>
        <w:ind w:left="0" w:firstLine="0"/>
        <w:jc w:val="both"/>
      </w:pPr>
      <w:r>
        <w:t xml:space="preserve">Услуги считаются оказанными </w:t>
      </w:r>
      <w:r w:rsidR="00171829">
        <w:t>Исполнителем</w:t>
      </w:r>
      <w:r>
        <w:t xml:space="preserve"> и принятыми </w:t>
      </w:r>
      <w:r w:rsidR="004C6983">
        <w:t>Заказчиком</w:t>
      </w:r>
      <w:r>
        <w:t xml:space="preserve"> после подписания д</w:t>
      </w:r>
      <w:r w:rsidR="00171829">
        <w:t>вустороннего акта сдачи-приема.</w:t>
      </w:r>
    </w:p>
    <w:p w:rsidR="005A037B" w:rsidRDefault="005A037B" w:rsidP="00827414">
      <w:pPr>
        <w:numPr>
          <w:ilvl w:val="1"/>
          <w:numId w:val="6"/>
        </w:numPr>
        <w:ind w:left="0" w:firstLine="0"/>
        <w:jc w:val="both"/>
      </w:pPr>
      <w:r>
        <w:lastRenderedPageBreak/>
        <w:t xml:space="preserve">Срок для рассмотрения и </w:t>
      </w:r>
      <w:r w:rsidR="004C6983">
        <w:t>подписания Заказчиком</w:t>
      </w:r>
      <w:r>
        <w:t xml:space="preserve"> вышеуказанного акта сдачи-приема составляет не более 5-ти (пяти) </w:t>
      </w:r>
      <w:r w:rsidR="004C6983">
        <w:t>рабочих дней</w:t>
      </w:r>
      <w:r>
        <w:t xml:space="preserve"> со дня его получения.</w:t>
      </w:r>
    </w:p>
    <w:p w:rsidR="00C20130" w:rsidRPr="00C20130" w:rsidRDefault="005A037B" w:rsidP="00C20130">
      <w:pPr>
        <w:numPr>
          <w:ilvl w:val="1"/>
          <w:numId w:val="6"/>
        </w:numPr>
        <w:ind w:left="0" w:firstLine="0"/>
        <w:jc w:val="both"/>
      </w:pPr>
      <w:r>
        <w:t xml:space="preserve">Если </w:t>
      </w:r>
      <w:r w:rsidR="004C6983">
        <w:t>Заказчик</w:t>
      </w:r>
      <w:r>
        <w:t xml:space="preserve"> не предоставило или несвоевременно предоставило акт сдачи-приема оказанных услуг, они считаются оказанными в полном объеме и надлежащим образом и </w:t>
      </w:r>
      <w:r w:rsidR="004C6983">
        <w:t>Заказчик</w:t>
      </w:r>
      <w:r>
        <w:t xml:space="preserve"> не вправе ссылаться </w:t>
      </w:r>
      <w:r w:rsidR="004C6983">
        <w:t>на их</w:t>
      </w:r>
      <w:r>
        <w:t xml:space="preserve"> недостатки.</w:t>
      </w:r>
    </w:p>
    <w:p w:rsidR="00C20130" w:rsidRPr="00C20130" w:rsidRDefault="00C20130" w:rsidP="00827414">
      <w:pPr>
        <w:numPr>
          <w:ilvl w:val="1"/>
          <w:numId w:val="6"/>
        </w:numPr>
        <w:ind w:left="0" w:firstLine="0"/>
        <w:jc w:val="both"/>
        <w:rPr>
          <w:sz w:val="28"/>
        </w:rPr>
      </w:pPr>
      <w:r w:rsidRPr="00C20130">
        <w:rPr>
          <w:szCs w:val="22"/>
        </w:rPr>
        <w:t>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w:t>
      </w:r>
    </w:p>
    <w:p w:rsidR="00171829" w:rsidRDefault="00171829" w:rsidP="00827414">
      <w:pPr>
        <w:numPr>
          <w:ilvl w:val="1"/>
          <w:numId w:val="6"/>
        </w:numPr>
        <w:ind w:left="0" w:firstLine="0"/>
        <w:jc w:val="both"/>
      </w:pPr>
      <w:r>
        <w:t>Авансирование не предусмотрено.</w:t>
      </w:r>
    </w:p>
    <w:p w:rsidR="00C20130" w:rsidRPr="00C20130" w:rsidRDefault="00C20130" w:rsidP="00827414">
      <w:pPr>
        <w:numPr>
          <w:ilvl w:val="1"/>
          <w:numId w:val="6"/>
        </w:numPr>
        <w:ind w:left="0" w:firstLine="0"/>
        <w:jc w:val="both"/>
        <w:rPr>
          <w:sz w:val="28"/>
        </w:rPr>
      </w:pPr>
      <w:r w:rsidRPr="00C20130">
        <w:rPr>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037B" w:rsidRDefault="005A037B" w:rsidP="00827414">
      <w:pPr>
        <w:jc w:val="both"/>
      </w:pPr>
    </w:p>
    <w:p w:rsidR="005A037B" w:rsidRDefault="005A037B" w:rsidP="00827414">
      <w:pPr>
        <w:numPr>
          <w:ilvl w:val="0"/>
          <w:numId w:val="6"/>
        </w:numPr>
        <w:ind w:left="0" w:firstLine="0"/>
        <w:jc w:val="center"/>
      </w:pPr>
      <w:r>
        <w:t>ОТВЕТСТВЕННОСТЬ СТОРОН</w:t>
      </w:r>
    </w:p>
    <w:p w:rsidR="005A037B" w:rsidRDefault="005A037B" w:rsidP="00827414"/>
    <w:p w:rsidR="005A037B" w:rsidRDefault="005A037B" w:rsidP="00827414">
      <w:pPr>
        <w:numPr>
          <w:ilvl w:val="1"/>
          <w:numId w:val="7"/>
        </w:numPr>
        <w:ind w:left="0" w:firstLine="0"/>
        <w:jc w:val="both"/>
      </w:pPr>
      <w:r>
        <w:t xml:space="preserve">За невыполнение или ненадлежащее </w:t>
      </w:r>
      <w:r w:rsidR="004C6983">
        <w:t>выполнение обязательств</w:t>
      </w:r>
      <w:r>
        <w:t>, взятых сторонами по настоящему договору, виновная сторона несет ответственность в соответствии с действующим законодательством РФ и условиями настоящего договора.</w:t>
      </w:r>
    </w:p>
    <w:p w:rsidR="005A037B" w:rsidRDefault="005A037B" w:rsidP="00827414"/>
    <w:p w:rsidR="00C20130" w:rsidRPr="00C20130" w:rsidRDefault="00C20130" w:rsidP="00C20130">
      <w:pPr>
        <w:pStyle w:val="a9"/>
        <w:numPr>
          <w:ilvl w:val="0"/>
          <w:numId w:val="7"/>
        </w:numPr>
        <w:jc w:val="center"/>
        <w:rPr>
          <w:bCs/>
          <w:color w:val="000000"/>
          <w:sz w:val="22"/>
          <w:szCs w:val="22"/>
        </w:rPr>
      </w:pPr>
      <w:r w:rsidRPr="00C20130">
        <w:rPr>
          <w:bCs/>
          <w:color w:val="000000"/>
          <w:sz w:val="22"/>
          <w:szCs w:val="22"/>
        </w:rPr>
        <w:t>РАСТОРЖЕНИЕ И ИЗМЕНЕНИЕ КОНТРАКТА</w:t>
      </w:r>
    </w:p>
    <w:p w:rsidR="00C20130" w:rsidRPr="00C20130" w:rsidRDefault="00C20130" w:rsidP="00C20130">
      <w:pPr>
        <w:pStyle w:val="a9"/>
        <w:ind w:left="360"/>
        <w:rPr>
          <w:bCs/>
          <w:color w:val="000000"/>
          <w:sz w:val="22"/>
          <w:szCs w:val="22"/>
        </w:rPr>
      </w:pPr>
    </w:p>
    <w:p w:rsidR="00C20130" w:rsidRPr="00363060" w:rsidRDefault="00C20130" w:rsidP="00C20130">
      <w:pPr>
        <w:autoSpaceDE w:val="0"/>
        <w:autoSpaceDN w:val="0"/>
        <w:adjustRightInd w:val="0"/>
        <w:ind w:firstLine="540"/>
        <w:jc w:val="both"/>
        <w:rPr>
          <w:sz w:val="22"/>
          <w:szCs w:val="22"/>
        </w:rPr>
      </w:pPr>
      <w:r>
        <w:rPr>
          <w:sz w:val="22"/>
          <w:szCs w:val="22"/>
        </w:rPr>
        <w:t>5</w:t>
      </w:r>
      <w:r w:rsidRPr="00363060">
        <w:rPr>
          <w:sz w:val="22"/>
          <w:szCs w:val="22"/>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20130" w:rsidRPr="00363060" w:rsidRDefault="00C20130" w:rsidP="00C20130">
      <w:pPr>
        <w:autoSpaceDE w:val="0"/>
        <w:autoSpaceDN w:val="0"/>
        <w:adjustRightInd w:val="0"/>
        <w:ind w:firstLine="540"/>
        <w:jc w:val="both"/>
        <w:rPr>
          <w:sz w:val="22"/>
          <w:szCs w:val="22"/>
        </w:rPr>
      </w:pPr>
      <w:r>
        <w:rPr>
          <w:sz w:val="22"/>
          <w:szCs w:val="22"/>
        </w:rPr>
        <w:t>5</w:t>
      </w:r>
      <w:r w:rsidRPr="00363060">
        <w:rPr>
          <w:sz w:val="22"/>
          <w:szCs w:val="22"/>
        </w:rPr>
        <w:t>.2.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C20130" w:rsidRPr="00363060" w:rsidRDefault="00C20130" w:rsidP="00C20130">
      <w:pPr>
        <w:autoSpaceDE w:val="0"/>
        <w:autoSpaceDN w:val="0"/>
        <w:adjustRightInd w:val="0"/>
        <w:ind w:firstLine="540"/>
        <w:jc w:val="both"/>
        <w:rPr>
          <w:sz w:val="22"/>
          <w:szCs w:val="22"/>
        </w:rPr>
      </w:pPr>
      <w:r>
        <w:rPr>
          <w:sz w:val="22"/>
          <w:szCs w:val="22"/>
        </w:rPr>
        <w:t>5</w:t>
      </w:r>
      <w:r w:rsidRPr="00363060">
        <w:rPr>
          <w:sz w:val="22"/>
          <w:szCs w:val="22"/>
        </w:rPr>
        <w:t>.3.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C20130" w:rsidRPr="00363060" w:rsidRDefault="00C20130" w:rsidP="00C20130">
      <w:pPr>
        <w:autoSpaceDE w:val="0"/>
        <w:autoSpaceDN w:val="0"/>
        <w:adjustRightInd w:val="0"/>
        <w:ind w:firstLine="540"/>
        <w:jc w:val="both"/>
        <w:rPr>
          <w:sz w:val="22"/>
          <w:szCs w:val="22"/>
        </w:rPr>
      </w:pPr>
      <w:r>
        <w:rPr>
          <w:sz w:val="22"/>
          <w:szCs w:val="22"/>
        </w:rPr>
        <w:t>5</w:t>
      </w:r>
      <w:r w:rsidRPr="00363060">
        <w:rPr>
          <w:sz w:val="22"/>
          <w:szCs w:val="22"/>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20130" w:rsidRPr="00363060" w:rsidRDefault="00C20130" w:rsidP="00C20130">
      <w:pPr>
        <w:ind w:firstLine="600"/>
        <w:jc w:val="both"/>
        <w:rPr>
          <w:sz w:val="22"/>
          <w:szCs w:val="22"/>
        </w:rPr>
      </w:pPr>
      <w:r>
        <w:rPr>
          <w:sz w:val="22"/>
          <w:szCs w:val="22"/>
        </w:rPr>
        <w:t>5</w:t>
      </w:r>
      <w:r w:rsidRPr="00363060">
        <w:rPr>
          <w:sz w:val="22"/>
          <w:szCs w:val="22"/>
        </w:rPr>
        <w:t>.5.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C20130" w:rsidRPr="00363060" w:rsidRDefault="00C20130" w:rsidP="00C20130">
      <w:pPr>
        <w:ind w:firstLine="600"/>
        <w:jc w:val="both"/>
        <w:rPr>
          <w:sz w:val="22"/>
          <w:szCs w:val="22"/>
        </w:rPr>
      </w:pPr>
      <w:r>
        <w:rPr>
          <w:sz w:val="22"/>
          <w:szCs w:val="22"/>
        </w:rPr>
        <w:t>5</w:t>
      </w:r>
      <w:r w:rsidRPr="00363060">
        <w:rPr>
          <w:sz w:val="22"/>
          <w:szCs w:val="22"/>
        </w:rPr>
        <w:t>.6.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C20130" w:rsidRPr="00363060" w:rsidRDefault="00C20130" w:rsidP="00C20130">
      <w:pPr>
        <w:ind w:firstLine="600"/>
        <w:jc w:val="both"/>
        <w:rPr>
          <w:sz w:val="22"/>
          <w:szCs w:val="22"/>
        </w:rPr>
      </w:pPr>
      <w:r>
        <w:rPr>
          <w:sz w:val="22"/>
          <w:szCs w:val="22"/>
        </w:rPr>
        <w:t>5</w:t>
      </w:r>
      <w:r w:rsidRPr="00363060">
        <w:rPr>
          <w:sz w:val="22"/>
          <w:szCs w:val="22"/>
        </w:rPr>
        <w:t>.7.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5A037B" w:rsidRDefault="005A037B" w:rsidP="00827414">
      <w:pPr>
        <w:jc w:val="center"/>
      </w:pPr>
    </w:p>
    <w:p w:rsidR="005A037B" w:rsidRDefault="005A037B" w:rsidP="00827414">
      <w:pPr>
        <w:jc w:val="center"/>
      </w:pPr>
      <w:r>
        <w:t>6. ИСПОЛЬЗОВАНИЕ И ПЕРЕДАЧА ПЕРСОНАЛЬНЫХ ДАННЫХ</w:t>
      </w:r>
    </w:p>
    <w:p w:rsidR="005A037B" w:rsidRDefault="005A037B" w:rsidP="00827414">
      <w:pPr>
        <w:jc w:val="center"/>
      </w:pPr>
    </w:p>
    <w:p w:rsidR="005A037B" w:rsidRDefault="005A037B" w:rsidP="00827414">
      <w:pPr>
        <w:jc w:val="both"/>
      </w:pPr>
      <w:r>
        <w:t>6.1.</w:t>
      </w:r>
      <w:r w:rsidR="00827414">
        <w:tab/>
      </w:r>
      <w:r w:rsidR="004C6983">
        <w:t>Заказчик</w:t>
      </w:r>
      <w:r>
        <w:t xml:space="preserve">, дает согласие </w:t>
      </w:r>
      <w:r w:rsidR="00171829">
        <w:t>Исполнителю</w:t>
      </w:r>
      <w:r>
        <w:t xml:space="preserve"> на автоматизированную, а также без использования средств автоматизации обработку своих персональных данных, в целях медицинского учета и выполнения условий настоящего договора (в соответствии со статьей 9 Федерального закона от 27.07.2006 № 152-ФЗ «О персональных данных»). Под обработкой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и уничтожение персональных данных, т.е. на совершение действий, предусмотренных пунктом 3 части первой статьи 3 Федерального закона от 27.07.2006 № </w:t>
      </w:r>
      <w:r>
        <w:lastRenderedPageBreak/>
        <w:t>152-ФЗ «О персональных данных». Настоящее согласие действует со дня вступления в силу настоящего договора до дня отзыва в письменной форме.</w:t>
      </w:r>
    </w:p>
    <w:p w:rsidR="005A037B" w:rsidRDefault="005A037B" w:rsidP="00827414">
      <w:pPr>
        <w:jc w:val="both"/>
      </w:pPr>
    </w:p>
    <w:p w:rsidR="005A037B" w:rsidRDefault="005A037B" w:rsidP="00827414">
      <w:pPr>
        <w:jc w:val="center"/>
      </w:pPr>
      <w:r>
        <w:t>7. ЗАКЛЮЧИТЕЛЬНЫЕ ПОЛОЖЕНИЯ</w:t>
      </w:r>
    </w:p>
    <w:p w:rsidR="00827414" w:rsidRDefault="00827414" w:rsidP="00827414">
      <w:pPr>
        <w:jc w:val="center"/>
      </w:pPr>
    </w:p>
    <w:p w:rsidR="005A037B" w:rsidRDefault="005A037B" w:rsidP="00827414">
      <w:pPr>
        <w:jc w:val="both"/>
      </w:pPr>
      <w:r>
        <w:t>7.1.</w:t>
      </w:r>
      <w:r w:rsidR="00827414">
        <w:tab/>
      </w:r>
      <w:r>
        <w:t xml:space="preserve">Настоящий договор вступает в силу со дня его </w:t>
      </w:r>
      <w:r w:rsidR="004C6983">
        <w:t>подписания и</w:t>
      </w:r>
      <w:r>
        <w:t xml:space="preserve"> действует</w:t>
      </w:r>
      <w:r w:rsidR="00171829">
        <w:t xml:space="preserve"> с </w:t>
      </w:r>
      <w:r w:rsidR="005711B9">
        <w:t xml:space="preserve">момента подписания по </w:t>
      </w:r>
      <w:r w:rsidR="00447A1A">
        <w:t>31.12.202</w:t>
      </w:r>
      <w:r w:rsidR="00CA5A05">
        <w:t>6</w:t>
      </w:r>
      <w:r w:rsidR="00A26881">
        <w:t xml:space="preserve"> </w:t>
      </w:r>
      <w:r>
        <w:t>года.</w:t>
      </w:r>
    </w:p>
    <w:p w:rsidR="005A037B" w:rsidRDefault="00171829" w:rsidP="00827414">
      <w:pPr>
        <w:jc w:val="both"/>
      </w:pPr>
      <w:r>
        <w:t>7.2</w:t>
      </w:r>
      <w:r w:rsidR="005A037B">
        <w:t>.</w:t>
      </w:r>
      <w:r w:rsidR="00827414">
        <w:tab/>
      </w:r>
      <w:r w:rsidR="005A037B">
        <w:t>По взаимному соглашению стороны могут внести в настоящий договор необходимые дополнения либо изменения, которые должны быть оформлены в письменной форме, подписаны уполномоченными на то представителями сторон и скреплены печатями.</w:t>
      </w:r>
    </w:p>
    <w:p w:rsidR="005A037B" w:rsidRDefault="00171829" w:rsidP="00827414">
      <w:pPr>
        <w:jc w:val="both"/>
      </w:pPr>
      <w:r>
        <w:t>7.3</w:t>
      </w:r>
      <w:r w:rsidR="005A037B">
        <w:t>.</w:t>
      </w:r>
      <w:r w:rsidR="00827414">
        <w:tab/>
      </w:r>
      <w:r w:rsidR="005A037B">
        <w:t xml:space="preserve">Все документы, принимаемые и подписываемые сторонами во исполнение настоящего договора, являются </w:t>
      </w:r>
      <w:r w:rsidR="004C6983">
        <w:t>приложениями к</w:t>
      </w:r>
      <w:r w:rsidR="005A037B">
        <w:t xml:space="preserve"> настоящему договору и составляют его неотъемлемую часть.</w:t>
      </w:r>
    </w:p>
    <w:p w:rsidR="005A037B" w:rsidRDefault="00171829" w:rsidP="00827414">
      <w:pPr>
        <w:jc w:val="both"/>
      </w:pPr>
      <w:r>
        <w:t>7.4</w:t>
      </w:r>
      <w:r w:rsidR="005A037B">
        <w:t>.</w:t>
      </w:r>
      <w:r w:rsidR="00827414">
        <w:tab/>
      </w:r>
      <w:r w:rsidR="005A037B">
        <w:t>Истечение срока действия договора не освобождает стороны от надлежащего исполнения лежащих на них обязательств, не выполненных до окончания указанного срока действия договора, а также от ответственности за их нарушения.</w:t>
      </w:r>
    </w:p>
    <w:p w:rsidR="005A037B" w:rsidRDefault="00171829" w:rsidP="00827414">
      <w:pPr>
        <w:jc w:val="both"/>
      </w:pPr>
      <w:r>
        <w:t>7.5</w:t>
      </w:r>
      <w:r w:rsidR="005A037B">
        <w:t>.</w:t>
      </w:r>
      <w:r w:rsidR="00827414">
        <w:tab/>
      </w:r>
      <w:r w:rsidR="005A037B">
        <w:t xml:space="preserve">Документы, переданные по факсимильной связи, </w:t>
      </w:r>
      <w:r>
        <w:t xml:space="preserve">посредством электронной почты или электронного документооборота, </w:t>
      </w:r>
      <w:r w:rsidR="005A037B">
        <w:t>имеют полную юридическую силу.</w:t>
      </w:r>
    </w:p>
    <w:p w:rsidR="005A037B" w:rsidRDefault="00AF3BED" w:rsidP="00827414">
      <w:pPr>
        <w:jc w:val="both"/>
      </w:pPr>
      <w:r>
        <w:t>7.6</w:t>
      </w:r>
      <w:r w:rsidR="005A037B">
        <w:t>.</w:t>
      </w:r>
      <w:r w:rsidR="00827414">
        <w:tab/>
      </w:r>
      <w:r w:rsidR="005A037B">
        <w:t xml:space="preserve">Во всем остальном, что не нашло своего </w:t>
      </w:r>
      <w:r w:rsidR="004C6983">
        <w:t>разрешения в</w:t>
      </w:r>
      <w:r w:rsidR="005A037B">
        <w:t xml:space="preserve"> тексте данного договора, отношения сторон регламентируются в соответствии с действующим законодательством РФ.</w:t>
      </w:r>
    </w:p>
    <w:p w:rsidR="005A037B" w:rsidRDefault="00AF3BED" w:rsidP="00827414">
      <w:pPr>
        <w:jc w:val="both"/>
      </w:pPr>
      <w:r>
        <w:t>7.7</w:t>
      </w:r>
      <w:r w:rsidR="005A037B">
        <w:t>.</w:t>
      </w:r>
      <w:r w:rsidR="00827414">
        <w:tab/>
      </w:r>
      <w:r w:rsidR="005A037B">
        <w:t>Настоящий договор составлен в 2-х идентичных экземплярах, имеющих одинаковую юридическую силу, по одному для каждой из сторон.</w:t>
      </w:r>
    </w:p>
    <w:p w:rsidR="00F07738" w:rsidRDefault="00F07738">
      <w:pPr>
        <w:suppressAutoHyphens w:val="0"/>
      </w:pPr>
      <w:r>
        <w:br w:type="page"/>
      </w:r>
    </w:p>
    <w:p w:rsidR="00C20130" w:rsidRDefault="00C20130" w:rsidP="00827414">
      <w:pPr>
        <w:jc w:val="both"/>
      </w:pPr>
    </w:p>
    <w:p w:rsidR="00564CB1" w:rsidRDefault="00564CB1" w:rsidP="00827414">
      <w:pPr>
        <w:jc w:val="center"/>
      </w:pPr>
    </w:p>
    <w:p w:rsidR="005A037B" w:rsidRDefault="00C20130" w:rsidP="00827414">
      <w:pPr>
        <w:jc w:val="center"/>
      </w:pPr>
      <w:r>
        <w:t>8</w:t>
      </w:r>
      <w:r w:rsidR="005A037B">
        <w:t>. ЮРИДИЧЕСКИЕ АДРЕСА И БАНКОВСКИЕ РЕКВИЗИТЫ СТОРОН</w:t>
      </w:r>
    </w:p>
    <w:p w:rsidR="00F07738" w:rsidRDefault="00F07738" w:rsidP="00827414">
      <w:pPr>
        <w:jc w:val="center"/>
      </w:pPr>
    </w:p>
    <w:tbl>
      <w:tblPr>
        <w:tblW w:w="10137" w:type="dxa"/>
        <w:tblLook w:val="01E0" w:firstRow="1" w:lastRow="1" w:firstColumn="1" w:lastColumn="1" w:noHBand="0" w:noVBand="0"/>
      </w:tblPr>
      <w:tblGrid>
        <w:gridCol w:w="108"/>
        <w:gridCol w:w="4395"/>
        <w:gridCol w:w="645"/>
        <w:gridCol w:w="236"/>
        <w:gridCol w:w="3827"/>
        <w:gridCol w:w="360"/>
        <w:gridCol w:w="35"/>
        <w:gridCol w:w="531"/>
      </w:tblGrid>
      <w:tr w:rsidR="00F07738" w:rsidRPr="008E2DD2" w:rsidTr="00F07738">
        <w:trPr>
          <w:gridBefore w:val="1"/>
          <w:gridAfter w:val="1"/>
          <w:wBefore w:w="108" w:type="dxa"/>
          <w:wAfter w:w="531" w:type="dxa"/>
          <w:trHeight w:val="479"/>
        </w:trPr>
        <w:tc>
          <w:tcPr>
            <w:tcW w:w="4395" w:type="dxa"/>
          </w:tcPr>
          <w:p w:rsidR="00F07738" w:rsidRPr="008E2DD2" w:rsidRDefault="00F07738" w:rsidP="005232AA">
            <w:pPr>
              <w:pStyle w:val="aa"/>
              <w:tabs>
                <w:tab w:val="left" w:pos="792"/>
              </w:tabs>
              <w:ind w:left="176"/>
              <w:rPr>
                <w:b/>
                <w:sz w:val="24"/>
                <w:szCs w:val="24"/>
              </w:rPr>
            </w:pPr>
            <w:r w:rsidRPr="008E2DD2">
              <w:rPr>
                <w:b/>
                <w:sz w:val="24"/>
                <w:szCs w:val="24"/>
              </w:rPr>
              <w:t>Заказчик:</w:t>
            </w:r>
          </w:p>
          <w:p w:rsidR="00F07738" w:rsidRPr="008E2DD2" w:rsidRDefault="00F07738" w:rsidP="005232AA">
            <w:pPr>
              <w:pStyle w:val="aa"/>
              <w:tabs>
                <w:tab w:val="left" w:pos="792"/>
              </w:tabs>
              <w:ind w:left="176"/>
              <w:rPr>
                <w:b/>
                <w:sz w:val="24"/>
                <w:szCs w:val="24"/>
              </w:rPr>
            </w:pPr>
          </w:p>
        </w:tc>
        <w:tc>
          <w:tcPr>
            <w:tcW w:w="5103" w:type="dxa"/>
            <w:gridSpan w:val="5"/>
          </w:tcPr>
          <w:p w:rsidR="00F07738" w:rsidRPr="008E2DD2" w:rsidRDefault="00F07738" w:rsidP="005232AA">
            <w:pPr>
              <w:pStyle w:val="2"/>
              <w:ind w:left="165"/>
              <w:rPr>
                <w:rFonts w:ascii="Times New Roman" w:hAnsi="Times New Roman" w:cs="Times New Roman"/>
                <w:b/>
                <w:bCs/>
                <w:sz w:val="24"/>
                <w:szCs w:val="24"/>
              </w:rPr>
            </w:pPr>
            <w:r w:rsidRPr="008E2DD2">
              <w:rPr>
                <w:rFonts w:ascii="Times New Roman" w:hAnsi="Times New Roman" w:cs="Times New Roman"/>
                <w:b/>
                <w:bCs/>
                <w:sz w:val="24"/>
                <w:szCs w:val="24"/>
              </w:rPr>
              <w:t>Исполнитель:</w:t>
            </w:r>
          </w:p>
        </w:tc>
      </w:tr>
      <w:tr w:rsidR="00F07738" w:rsidRPr="008E2DD2" w:rsidTr="00F07738">
        <w:trPr>
          <w:gridBefore w:val="1"/>
          <w:gridAfter w:val="1"/>
          <w:wBefore w:w="108" w:type="dxa"/>
          <w:wAfter w:w="531" w:type="dxa"/>
          <w:trHeight w:val="2857"/>
        </w:trPr>
        <w:tc>
          <w:tcPr>
            <w:tcW w:w="4395" w:type="dxa"/>
          </w:tcPr>
          <w:p w:rsidR="00014C10" w:rsidRPr="00EC7E3D" w:rsidRDefault="00014C10" w:rsidP="00014C10">
            <w:pPr>
              <w:rPr>
                <w:b/>
                <w:sz w:val="22"/>
                <w:szCs w:val="22"/>
              </w:rPr>
            </w:pPr>
            <w:r w:rsidRPr="00EC7E3D">
              <w:rPr>
                <w:b/>
                <w:sz w:val="22"/>
                <w:szCs w:val="22"/>
              </w:rPr>
              <w:t xml:space="preserve">Государственное общеобразовательное                            учреждение средняя общеобразовательная школа № 258 </w:t>
            </w:r>
            <w:r>
              <w:rPr>
                <w:b/>
                <w:sz w:val="22"/>
                <w:szCs w:val="22"/>
              </w:rPr>
              <w:t xml:space="preserve">с углубленным изучением физики </w:t>
            </w:r>
            <w:r w:rsidRPr="00EC7E3D">
              <w:rPr>
                <w:b/>
                <w:sz w:val="22"/>
                <w:szCs w:val="22"/>
              </w:rPr>
              <w:t>и химии Колпинского района Санкт-Петербурга</w:t>
            </w:r>
          </w:p>
          <w:p w:rsidR="00014C10" w:rsidRPr="00EC7E3D" w:rsidRDefault="00014C10" w:rsidP="00014C10">
            <w:pPr>
              <w:rPr>
                <w:sz w:val="22"/>
                <w:szCs w:val="22"/>
              </w:rPr>
            </w:pPr>
            <w:r w:rsidRPr="00EC7E3D">
              <w:rPr>
                <w:sz w:val="22"/>
                <w:szCs w:val="22"/>
              </w:rPr>
              <w:t xml:space="preserve">Адрес: 196650, Санкт-Петербург, г. Колпино </w:t>
            </w:r>
          </w:p>
          <w:p w:rsidR="00014C10" w:rsidRPr="00EC7E3D" w:rsidRDefault="00014C10" w:rsidP="00014C10">
            <w:pPr>
              <w:rPr>
                <w:sz w:val="22"/>
                <w:szCs w:val="22"/>
              </w:rPr>
            </w:pPr>
            <w:r w:rsidRPr="00EC7E3D">
              <w:rPr>
                <w:sz w:val="22"/>
                <w:szCs w:val="22"/>
              </w:rPr>
              <w:t>ул. Павловская, д.80, литер А</w:t>
            </w:r>
          </w:p>
          <w:p w:rsidR="00014C10" w:rsidRPr="00EC7E3D" w:rsidRDefault="00014C10" w:rsidP="00014C10">
            <w:pPr>
              <w:rPr>
                <w:sz w:val="22"/>
                <w:szCs w:val="22"/>
              </w:rPr>
            </w:pPr>
            <w:r w:rsidRPr="00EC7E3D">
              <w:rPr>
                <w:sz w:val="22"/>
                <w:szCs w:val="22"/>
              </w:rPr>
              <w:t>Лицевой счет № 0530095 открытый в Комитете финансов Санкт-Петербурга</w:t>
            </w:r>
          </w:p>
          <w:p w:rsidR="00014C10" w:rsidRPr="00EC7E3D" w:rsidRDefault="00014C10" w:rsidP="00014C10">
            <w:pPr>
              <w:rPr>
                <w:sz w:val="22"/>
                <w:szCs w:val="22"/>
              </w:rPr>
            </w:pPr>
            <w:r w:rsidRPr="00EC7E3D">
              <w:rPr>
                <w:sz w:val="22"/>
                <w:szCs w:val="22"/>
              </w:rPr>
              <w:t>ИНН: 7817027098   КПП: 781701001</w:t>
            </w:r>
          </w:p>
          <w:p w:rsidR="00014C10" w:rsidRPr="00EC7E3D" w:rsidRDefault="00014C10" w:rsidP="00014C10">
            <w:pPr>
              <w:rPr>
                <w:sz w:val="22"/>
                <w:szCs w:val="22"/>
              </w:rPr>
            </w:pPr>
            <w:r w:rsidRPr="00EC7E3D">
              <w:rPr>
                <w:sz w:val="22"/>
                <w:szCs w:val="22"/>
              </w:rPr>
              <w:t xml:space="preserve">Текущий счет 03224643400000007200 Северо-Западное </w:t>
            </w:r>
          </w:p>
          <w:p w:rsidR="00014C10" w:rsidRPr="00EC7E3D" w:rsidRDefault="00014C10" w:rsidP="00014C10">
            <w:pPr>
              <w:rPr>
                <w:sz w:val="22"/>
                <w:szCs w:val="22"/>
              </w:rPr>
            </w:pPr>
            <w:r>
              <w:rPr>
                <w:sz w:val="22"/>
                <w:szCs w:val="22"/>
              </w:rPr>
              <w:t xml:space="preserve">ОКЦ №1 Северо-Западного </w:t>
            </w:r>
            <w:r w:rsidRPr="00EC7E3D">
              <w:rPr>
                <w:sz w:val="22"/>
                <w:szCs w:val="22"/>
              </w:rPr>
              <w:t xml:space="preserve">ГУ Банка России//УФК по г. Санкт-Петербургу, </w:t>
            </w:r>
          </w:p>
          <w:p w:rsidR="00014C10" w:rsidRPr="00EC7E3D" w:rsidRDefault="00014C10" w:rsidP="00014C10">
            <w:pPr>
              <w:rPr>
                <w:sz w:val="22"/>
                <w:szCs w:val="22"/>
              </w:rPr>
            </w:pPr>
            <w:r w:rsidRPr="00EC7E3D">
              <w:rPr>
                <w:sz w:val="22"/>
                <w:szCs w:val="22"/>
              </w:rPr>
              <w:t xml:space="preserve">г. Санкт-Петербург, </w:t>
            </w:r>
          </w:p>
          <w:p w:rsidR="00014C10" w:rsidRPr="00EC7E3D" w:rsidRDefault="00014C10" w:rsidP="00014C10">
            <w:pPr>
              <w:rPr>
                <w:sz w:val="22"/>
                <w:szCs w:val="22"/>
              </w:rPr>
            </w:pPr>
            <w:r w:rsidRPr="00EC7E3D">
              <w:rPr>
                <w:sz w:val="22"/>
                <w:szCs w:val="22"/>
              </w:rPr>
              <w:t xml:space="preserve">счет банка 40102810945370000005, </w:t>
            </w:r>
          </w:p>
          <w:p w:rsidR="00014C10" w:rsidRPr="00EC7E3D" w:rsidRDefault="00014C10" w:rsidP="00014C10">
            <w:pPr>
              <w:tabs>
                <w:tab w:val="center" w:pos="2432"/>
              </w:tabs>
              <w:rPr>
                <w:sz w:val="22"/>
                <w:szCs w:val="22"/>
              </w:rPr>
            </w:pPr>
            <w:r w:rsidRPr="00EC7E3D">
              <w:rPr>
                <w:sz w:val="22"/>
                <w:szCs w:val="22"/>
              </w:rPr>
              <w:t>БИК 014030106</w:t>
            </w:r>
            <w:r>
              <w:rPr>
                <w:sz w:val="22"/>
                <w:szCs w:val="22"/>
              </w:rPr>
              <w:tab/>
            </w:r>
          </w:p>
          <w:p w:rsidR="00014C10" w:rsidRPr="00EC7E3D" w:rsidRDefault="00014C10" w:rsidP="00014C10">
            <w:pPr>
              <w:rPr>
                <w:sz w:val="22"/>
                <w:szCs w:val="22"/>
              </w:rPr>
            </w:pPr>
            <w:r w:rsidRPr="00EC7E3D">
              <w:rPr>
                <w:sz w:val="22"/>
                <w:szCs w:val="22"/>
              </w:rPr>
              <w:t>тел. 417-34-30,417-34-32</w:t>
            </w:r>
          </w:p>
          <w:p w:rsidR="00014C10" w:rsidRPr="00EC7E3D" w:rsidRDefault="00014C10" w:rsidP="00014C10">
            <w:pPr>
              <w:rPr>
                <w:sz w:val="22"/>
                <w:szCs w:val="22"/>
              </w:rPr>
            </w:pPr>
            <w:r w:rsidRPr="0018113A">
              <w:rPr>
                <w:sz w:val="22"/>
                <w:szCs w:val="22"/>
              </w:rPr>
              <w:t>s1967-80@mail.ru</w:t>
            </w:r>
          </w:p>
          <w:p w:rsidR="00014C10" w:rsidRDefault="00014C10" w:rsidP="00014C10">
            <w:pPr>
              <w:rPr>
                <w:sz w:val="22"/>
              </w:rPr>
            </w:pPr>
          </w:p>
          <w:p w:rsidR="00F07738" w:rsidRPr="008E2DD2" w:rsidRDefault="00F07738" w:rsidP="00AD359C"/>
        </w:tc>
        <w:tc>
          <w:tcPr>
            <w:tcW w:w="5103" w:type="dxa"/>
            <w:gridSpan w:val="5"/>
          </w:tcPr>
          <w:p w:rsidR="00F07738" w:rsidRPr="00F07738" w:rsidRDefault="00F07738" w:rsidP="00F07738">
            <w:pPr>
              <w:pStyle w:val="aa"/>
              <w:tabs>
                <w:tab w:val="left" w:pos="792"/>
              </w:tabs>
              <w:ind w:left="165"/>
              <w:jc w:val="both"/>
              <w:rPr>
                <w:sz w:val="24"/>
                <w:szCs w:val="24"/>
                <w:lang w:eastAsia="ar-SA"/>
              </w:rPr>
            </w:pPr>
          </w:p>
        </w:tc>
      </w:tr>
      <w:tr w:rsidR="00F07738" w:rsidRPr="008E2DD2" w:rsidTr="00F07738">
        <w:tblPrEx>
          <w:jc w:val="center"/>
        </w:tblPrEx>
        <w:trPr>
          <w:jc w:val="center"/>
        </w:trPr>
        <w:tc>
          <w:tcPr>
            <w:tcW w:w="5148" w:type="dxa"/>
            <w:gridSpan w:val="3"/>
          </w:tcPr>
          <w:p w:rsidR="00F07738" w:rsidRPr="008E2DD2" w:rsidRDefault="00F07738" w:rsidP="005232AA">
            <w:pPr>
              <w:widowControl w:val="0"/>
              <w:jc w:val="both"/>
              <w:rPr>
                <w:rFonts w:eastAsia="Courier New"/>
                <w:bCs/>
                <w:lang w:eastAsia="ru-RU"/>
              </w:rPr>
            </w:pPr>
            <w:r w:rsidRPr="008E2DD2">
              <w:rPr>
                <w:rFonts w:eastAsia="Courier New"/>
                <w:bCs/>
                <w:lang w:eastAsia="ru-RU"/>
              </w:rPr>
              <w:t>ЗАКАЗЧИК:</w:t>
            </w:r>
          </w:p>
        </w:tc>
        <w:tc>
          <w:tcPr>
            <w:tcW w:w="236" w:type="dxa"/>
          </w:tcPr>
          <w:p w:rsidR="00F07738" w:rsidRPr="008E2DD2" w:rsidRDefault="00F07738" w:rsidP="005232AA">
            <w:pPr>
              <w:widowControl w:val="0"/>
              <w:jc w:val="both"/>
              <w:rPr>
                <w:rFonts w:eastAsia="Courier New"/>
                <w:lang w:eastAsia="ru-RU"/>
              </w:rPr>
            </w:pPr>
          </w:p>
        </w:tc>
        <w:tc>
          <w:tcPr>
            <w:tcW w:w="4753" w:type="dxa"/>
            <w:gridSpan w:val="4"/>
          </w:tcPr>
          <w:p w:rsidR="00F07738" w:rsidRPr="008E2DD2" w:rsidRDefault="00F07738" w:rsidP="005232AA">
            <w:pPr>
              <w:widowControl w:val="0"/>
              <w:jc w:val="both"/>
              <w:rPr>
                <w:rFonts w:eastAsia="Courier New"/>
                <w:bCs/>
                <w:lang w:eastAsia="ru-RU"/>
              </w:rPr>
            </w:pPr>
            <w:r w:rsidRPr="008E2DD2">
              <w:rPr>
                <w:rFonts w:eastAsia="Courier New"/>
                <w:bCs/>
                <w:lang w:eastAsia="ru-RU"/>
              </w:rPr>
              <w:t>ИСПОЛНИТЕЛЬ:</w:t>
            </w:r>
          </w:p>
        </w:tc>
      </w:tr>
      <w:tr w:rsidR="00F07738" w:rsidRPr="008E2DD2" w:rsidTr="00F07738">
        <w:tblPrEx>
          <w:jc w:val="center"/>
        </w:tblPrEx>
        <w:trPr>
          <w:jc w:val="center"/>
        </w:trPr>
        <w:tc>
          <w:tcPr>
            <w:tcW w:w="5148" w:type="dxa"/>
            <w:gridSpan w:val="3"/>
          </w:tcPr>
          <w:p w:rsidR="00F07738" w:rsidRPr="008E2DD2" w:rsidRDefault="00F07738" w:rsidP="005232AA">
            <w:pPr>
              <w:rPr>
                <w:bCs/>
                <w:lang w:eastAsia="ru-RU"/>
              </w:rPr>
            </w:pPr>
            <w:r w:rsidRPr="008E2DD2">
              <w:rPr>
                <w:bCs/>
                <w:lang w:eastAsia="ru-RU"/>
              </w:rPr>
              <w:t>Директор</w:t>
            </w:r>
          </w:p>
          <w:p w:rsidR="00F07738" w:rsidRPr="008E2DD2" w:rsidRDefault="00F07738" w:rsidP="005232AA">
            <w:pPr>
              <w:rPr>
                <w:lang w:eastAsia="ru-RU"/>
              </w:rPr>
            </w:pPr>
          </w:p>
          <w:p w:rsidR="00F07738" w:rsidRPr="008E2DD2" w:rsidRDefault="00F07738" w:rsidP="005232AA">
            <w:pPr>
              <w:rPr>
                <w:lang w:eastAsia="ru-RU"/>
              </w:rPr>
            </w:pPr>
          </w:p>
        </w:tc>
        <w:tc>
          <w:tcPr>
            <w:tcW w:w="236" w:type="dxa"/>
          </w:tcPr>
          <w:p w:rsidR="00F07738" w:rsidRPr="008E2DD2" w:rsidRDefault="00F07738" w:rsidP="005232AA">
            <w:pPr>
              <w:widowControl w:val="0"/>
              <w:jc w:val="both"/>
              <w:rPr>
                <w:rFonts w:eastAsia="Courier New"/>
                <w:lang w:eastAsia="ru-RU"/>
              </w:rPr>
            </w:pPr>
          </w:p>
        </w:tc>
        <w:tc>
          <w:tcPr>
            <w:tcW w:w="4753" w:type="dxa"/>
            <w:gridSpan w:val="4"/>
          </w:tcPr>
          <w:p w:rsidR="00F07738" w:rsidRPr="008E2DD2" w:rsidRDefault="00F07738" w:rsidP="005232AA">
            <w:pPr>
              <w:widowControl w:val="0"/>
              <w:tabs>
                <w:tab w:val="center" w:pos="2466"/>
              </w:tabs>
              <w:rPr>
                <w:rFonts w:eastAsia="Courier New"/>
                <w:lang w:eastAsia="ru-RU"/>
              </w:rPr>
            </w:pPr>
          </w:p>
        </w:tc>
      </w:tr>
      <w:tr w:rsidR="00F07738" w:rsidRPr="008E2DD2" w:rsidTr="00F07738">
        <w:tblPrEx>
          <w:jc w:val="center"/>
        </w:tblPrEx>
        <w:trPr>
          <w:jc w:val="center"/>
        </w:trPr>
        <w:tc>
          <w:tcPr>
            <w:tcW w:w="5148" w:type="dxa"/>
            <w:gridSpan w:val="3"/>
          </w:tcPr>
          <w:p w:rsidR="00F07738" w:rsidRPr="008E2DD2" w:rsidRDefault="00F07738" w:rsidP="00AD359C">
            <w:pPr>
              <w:widowControl w:val="0"/>
              <w:tabs>
                <w:tab w:val="center" w:pos="2466"/>
              </w:tabs>
              <w:rPr>
                <w:rFonts w:eastAsia="Courier New"/>
                <w:lang w:eastAsia="ru-RU"/>
              </w:rPr>
            </w:pPr>
            <w:r w:rsidRPr="008E2DD2">
              <w:rPr>
                <w:rFonts w:eastAsia="Courier New"/>
                <w:lang w:eastAsia="ru-RU"/>
              </w:rPr>
              <w:t xml:space="preserve">____________________ / </w:t>
            </w:r>
            <w:r w:rsidR="00AD359C">
              <w:rPr>
                <w:rFonts w:eastAsia="Courier New"/>
                <w:lang w:eastAsia="ru-RU"/>
              </w:rPr>
              <w:t>С.Б. Некрасова</w:t>
            </w:r>
            <w:r w:rsidRPr="008E2DD2">
              <w:rPr>
                <w:rFonts w:eastAsia="Courier New"/>
                <w:lang w:eastAsia="ru-RU"/>
              </w:rPr>
              <w:t xml:space="preserve"> /</w:t>
            </w:r>
          </w:p>
        </w:tc>
        <w:tc>
          <w:tcPr>
            <w:tcW w:w="236" w:type="dxa"/>
          </w:tcPr>
          <w:p w:rsidR="00F07738" w:rsidRPr="008E2DD2" w:rsidRDefault="00F07738" w:rsidP="005232AA">
            <w:pPr>
              <w:widowControl w:val="0"/>
              <w:jc w:val="both"/>
              <w:rPr>
                <w:rFonts w:eastAsia="Courier New"/>
                <w:lang w:eastAsia="ru-RU"/>
              </w:rPr>
            </w:pPr>
          </w:p>
        </w:tc>
        <w:tc>
          <w:tcPr>
            <w:tcW w:w="4753" w:type="dxa"/>
            <w:gridSpan w:val="4"/>
          </w:tcPr>
          <w:p w:rsidR="00F07738" w:rsidRPr="008E2DD2" w:rsidRDefault="00F07738" w:rsidP="00AD359C">
            <w:pPr>
              <w:widowControl w:val="0"/>
              <w:rPr>
                <w:rFonts w:eastAsia="Courier New"/>
                <w:lang w:eastAsia="ru-RU"/>
              </w:rPr>
            </w:pPr>
            <w:r>
              <w:rPr>
                <w:rFonts w:eastAsia="Courier New"/>
                <w:lang w:eastAsia="ru-RU"/>
              </w:rPr>
              <w:t>________________</w:t>
            </w:r>
            <w:r w:rsidRPr="008E2DD2">
              <w:rPr>
                <w:rFonts w:eastAsia="Courier New"/>
                <w:lang w:eastAsia="ru-RU"/>
              </w:rPr>
              <w:t xml:space="preserve">__ / </w:t>
            </w:r>
            <w:r w:rsidR="00AD359C">
              <w:rPr>
                <w:rFonts w:eastAsia="Courier New"/>
                <w:lang w:eastAsia="ru-RU"/>
              </w:rPr>
              <w:t>___________</w:t>
            </w:r>
            <w:r w:rsidRPr="008E2DD2">
              <w:rPr>
                <w:rFonts w:eastAsia="Courier New"/>
                <w:lang w:eastAsia="ru-RU"/>
              </w:rPr>
              <w:t>/</w:t>
            </w:r>
          </w:p>
        </w:tc>
      </w:tr>
      <w:tr w:rsidR="00F07738" w:rsidRPr="008E2DD2" w:rsidTr="00F07738">
        <w:tblPrEx>
          <w:jc w:val="center"/>
        </w:tblPrEx>
        <w:trPr>
          <w:jc w:val="center"/>
        </w:trPr>
        <w:tc>
          <w:tcPr>
            <w:tcW w:w="5148" w:type="dxa"/>
            <w:gridSpan w:val="3"/>
          </w:tcPr>
          <w:p w:rsidR="00F07738" w:rsidRPr="008E2DD2" w:rsidRDefault="00F07738" w:rsidP="005232AA">
            <w:pPr>
              <w:widowControl w:val="0"/>
              <w:tabs>
                <w:tab w:val="center" w:pos="2466"/>
              </w:tabs>
              <w:rPr>
                <w:rFonts w:eastAsia="Courier New"/>
                <w:bCs/>
                <w:lang w:eastAsia="ru-RU"/>
              </w:rPr>
            </w:pPr>
            <w:r w:rsidRPr="008E2DD2">
              <w:rPr>
                <w:rFonts w:eastAsia="Courier New"/>
                <w:bCs/>
                <w:lang w:eastAsia="ru-RU"/>
              </w:rPr>
              <w:t>Подписано ЭЦП</w:t>
            </w:r>
          </w:p>
        </w:tc>
        <w:tc>
          <w:tcPr>
            <w:tcW w:w="236" w:type="dxa"/>
          </w:tcPr>
          <w:p w:rsidR="00F07738" w:rsidRPr="008E2DD2" w:rsidRDefault="00F07738" w:rsidP="005232AA">
            <w:pPr>
              <w:widowControl w:val="0"/>
              <w:jc w:val="both"/>
              <w:rPr>
                <w:rFonts w:eastAsia="Courier New"/>
                <w:lang w:eastAsia="ru-RU"/>
              </w:rPr>
            </w:pPr>
          </w:p>
        </w:tc>
        <w:tc>
          <w:tcPr>
            <w:tcW w:w="4753" w:type="dxa"/>
            <w:gridSpan w:val="4"/>
          </w:tcPr>
          <w:p w:rsidR="00F07738" w:rsidRPr="008E2DD2" w:rsidRDefault="00F07738" w:rsidP="005232AA">
            <w:pPr>
              <w:widowControl w:val="0"/>
              <w:tabs>
                <w:tab w:val="center" w:pos="2466"/>
              </w:tabs>
              <w:rPr>
                <w:rFonts w:eastAsia="Courier New"/>
                <w:bCs/>
                <w:lang w:eastAsia="ru-RU"/>
              </w:rPr>
            </w:pPr>
            <w:r w:rsidRPr="008E2DD2">
              <w:rPr>
                <w:rFonts w:eastAsia="Courier New"/>
                <w:bCs/>
                <w:lang w:eastAsia="ru-RU"/>
              </w:rPr>
              <w:t>Подписано ЭЦП</w:t>
            </w:r>
          </w:p>
        </w:tc>
      </w:tr>
      <w:tr w:rsidR="005A037B" w:rsidTr="00F07738">
        <w:tblPrEx>
          <w:tblLook w:val="0000" w:firstRow="0" w:lastRow="0" w:firstColumn="0" w:lastColumn="0" w:noHBand="0" w:noVBand="0"/>
        </w:tblPrEx>
        <w:trPr>
          <w:gridAfter w:val="2"/>
          <w:wAfter w:w="566" w:type="dxa"/>
        </w:trPr>
        <w:tc>
          <w:tcPr>
            <w:tcW w:w="9211" w:type="dxa"/>
            <w:gridSpan w:val="5"/>
            <w:shd w:val="clear" w:color="auto" w:fill="auto"/>
          </w:tcPr>
          <w:p w:rsidR="005A037B" w:rsidRDefault="005A037B" w:rsidP="00827414">
            <w:pPr>
              <w:snapToGrid w:val="0"/>
              <w:jc w:val="both"/>
            </w:pPr>
          </w:p>
        </w:tc>
        <w:tc>
          <w:tcPr>
            <w:tcW w:w="360" w:type="dxa"/>
            <w:shd w:val="clear" w:color="auto" w:fill="auto"/>
          </w:tcPr>
          <w:p w:rsidR="005A037B" w:rsidRDefault="005A037B" w:rsidP="00827414">
            <w:pPr>
              <w:snapToGrid w:val="0"/>
              <w:jc w:val="both"/>
            </w:pPr>
          </w:p>
        </w:tc>
      </w:tr>
      <w:tr w:rsidR="00F07738" w:rsidTr="00F07738">
        <w:tblPrEx>
          <w:tblLook w:val="0000" w:firstRow="0" w:lastRow="0" w:firstColumn="0" w:lastColumn="0" w:noHBand="0" w:noVBand="0"/>
        </w:tblPrEx>
        <w:trPr>
          <w:gridAfter w:val="2"/>
          <w:wAfter w:w="566" w:type="dxa"/>
        </w:trPr>
        <w:tc>
          <w:tcPr>
            <w:tcW w:w="9211" w:type="dxa"/>
            <w:gridSpan w:val="5"/>
            <w:shd w:val="clear" w:color="auto" w:fill="auto"/>
          </w:tcPr>
          <w:p w:rsidR="00F07738" w:rsidRDefault="00F07738" w:rsidP="00827414">
            <w:pPr>
              <w:snapToGrid w:val="0"/>
              <w:jc w:val="both"/>
            </w:pPr>
          </w:p>
        </w:tc>
        <w:tc>
          <w:tcPr>
            <w:tcW w:w="360" w:type="dxa"/>
            <w:shd w:val="clear" w:color="auto" w:fill="auto"/>
          </w:tcPr>
          <w:p w:rsidR="00F07738" w:rsidRDefault="00F07738" w:rsidP="00827414">
            <w:pPr>
              <w:snapToGrid w:val="0"/>
              <w:jc w:val="both"/>
            </w:pPr>
          </w:p>
        </w:tc>
      </w:tr>
      <w:tr w:rsidR="005A037B" w:rsidTr="00F07738">
        <w:tblPrEx>
          <w:tblLook w:val="0000" w:firstRow="0" w:lastRow="0" w:firstColumn="0" w:lastColumn="0" w:noHBand="0" w:noVBand="0"/>
        </w:tblPrEx>
        <w:trPr>
          <w:gridAfter w:val="2"/>
          <w:wAfter w:w="566" w:type="dxa"/>
        </w:trPr>
        <w:tc>
          <w:tcPr>
            <w:tcW w:w="9211" w:type="dxa"/>
            <w:gridSpan w:val="5"/>
            <w:shd w:val="clear" w:color="auto" w:fill="auto"/>
          </w:tcPr>
          <w:p w:rsidR="00EA135F" w:rsidRDefault="00EA135F" w:rsidP="007D6541"/>
        </w:tc>
        <w:tc>
          <w:tcPr>
            <w:tcW w:w="360" w:type="dxa"/>
            <w:shd w:val="clear" w:color="auto" w:fill="auto"/>
          </w:tcPr>
          <w:p w:rsidR="005A037B" w:rsidRDefault="005A037B" w:rsidP="00827414">
            <w:pPr>
              <w:snapToGrid w:val="0"/>
              <w:jc w:val="both"/>
            </w:pPr>
          </w:p>
        </w:tc>
      </w:tr>
      <w:tr w:rsidR="00F44A20" w:rsidTr="00F07738">
        <w:tblPrEx>
          <w:tblLook w:val="0000" w:firstRow="0" w:lastRow="0" w:firstColumn="0" w:lastColumn="0" w:noHBand="0" w:noVBand="0"/>
        </w:tblPrEx>
        <w:trPr>
          <w:gridAfter w:val="2"/>
          <w:wAfter w:w="566" w:type="dxa"/>
          <w:trHeight w:val="1869"/>
        </w:trPr>
        <w:tc>
          <w:tcPr>
            <w:tcW w:w="9211" w:type="dxa"/>
            <w:gridSpan w:val="5"/>
            <w:shd w:val="clear" w:color="auto" w:fill="auto"/>
          </w:tcPr>
          <w:p w:rsidR="00F44A20" w:rsidRDefault="00F44A20" w:rsidP="00A839DF">
            <w:pPr>
              <w:jc w:val="both"/>
            </w:pPr>
          </w:p>
        </w:tc>
        <w:tc>
          <w:tcPr>
            <w:tcW w:w="360" w:type="dxa"/>
            <w:shd w:val="clear" w:color="auto" w:fill="auto"/>
          </w:tcPr>
          <w:p w:rsidR="00F44A20" w:rsidRDefault="00F44A20" w:rsidP="00A839DF">
            <w:pPr>
              <w:snapToGrid w:val="0"/>
              <w:jc w:val="both"/>
            </w:pPr>
          </w:p>
        </w:tc>
      </w:tr>
      <w:tr w:rsidR="00EA135F" w:rsidTr="00F07738">
        <w:tblPrEx>
          <w:tblLook w:val="0000" w:firstRow="0" w:lastRow="0" w:firstColumn="0" w:lastColumn="0" w:noHBand="0" w:noVBand="0"/>
        </w:tblPrEx>
        <w:trPr>
          <w:gridAfter w:val="2"/>
          <w:wAfter w:w="566" w:type="dxa"/>
          <w:trHeight w:val="1869"/>
        </w:trPr>
        <w:tc>
          <w:tcPr>
            <w:tcW w:w="9211" w:type="dxa"/>
            <w:gridSpan w:val="5"/>
            <w:shd w:val="clear" w:color="auto" w:fill="auto"/>
          </w:tcPr>
          <w:p w:rsidR="00EA135F" w:rsidRDefault="00EA135F" w:rsidP="00E93D94">
            <w:pPr>
              <w:jc w:val="both"/>
            </w:pPr>
          </w:p>
        </w:tc>
        <w:tc>
          <w:tcPr>
            <w:tcW w:w="360" w:type="dxa"/>
            <w:shd w:val="clear" w:color="auto" w:fill="auto"/>
          </w:tcPr>
          <w:p w:rsidR="00EA135F" w:rsidRDefault="00EA135F" w:rsidP="00E93D94">
            <w:pPr>
              <w:snapToGrid w:val="0"/>
              <w:jc w:val="both"/>
            </w:pPr>
          </w:p>
        </w:tc>
      </w:tr>
      <w:tr w:rsidR="005A037B" w:rsidTr="00F07738">
        <w:tblPrEx>
          <w:tblLook w:val="0000" w:firstRow="0" w:lastRow="0" w:firstColumn="0" w:lastColumn="0" w:noHBand="0" w:noVBand="0"/>
        </w:tblPrEx>
        <w:trPr>
          <w:gridAfter w:val="2"/>
          <w:wAfter w:w="566" w:type="dxa"/>
          <w:trHeight w:val="1869"/>
        </w:trPr>
        <w:tc>
          <w:tcPr>
            <w:tcW w:w="9211" w:type="dxa"/>
            <w:gridSpan w:val="5"/>
            <w:shd w:val="clear" w:color="auto" w:fill="auto"/>
          </w:tcPr>
          <w:p w:rsidR="005A037B" w:rsidRDefault="005A037B" w:rsidP="00AF3BED">
            <w:pPr>
              <w:jc w:val="both"/>
            </w:pPr>
          </w:p>
        </w:tc>
        <w:tc>
          <w:tcPr>
            <w:tcW w:w="360" w:type="dxa"/>
            <w:shd w:val="clear" w:color="auto" w:fill="auto"/>
          </w:tcPr>
          <w:p w:rsidR="005A037B" w:rsidRDefault="005A037B" w:rsidP="00827414">
            <w:pPr>
              <w:snapToGrid w:val="0"/>
              <w:jc w:val="both"/>
            </w:pPr>
          </w:p>
        </w:tc>
      </w:tr>
    </w:tbl>
    <w:p w:rsidR="00014C10" w:rsidRDefault="00014C10" w:rsidP="00014C10">
      <w:pPr>
        <w:rPr>
          <w:sz w:val="22"/>
          <w:szCs w:val="22"/>
        </w:rPr>
      </w:pPr>
    </w:p>
    <w:p w:rsidR="00014C10" w:rsidRDefault="00014C10" w:rsidP="005F0E7D">
      <w:pPr>
        <w:jc w:val="right"/>
        <w:rPr>
          <w:sz w:val="22"/>
          <w:szCs w:val="22"/>
        </w:rPr>
      </w:pPr>
    </w:p>
    <w:p w:rsidR="00014C10" w:rsidRDefault="00014C10" w:rsidP="005F0E7D">
      <w:pPr>
        <w:jc w:val="right"/>
        <w:rPr>
          <w:sz w:val="22"/>
          <w:szCs w:val="22"/>
        </w:rPr>
      </w:pPr>
    </w:p>
    <w:p w:rsidR="00014C10" w:rsidRDefault="00014C10" w:rsidP="005F0E7D">
      <w:pPr>
        <w:jc w:val="right"/>
        <w:rPr>
          <w:sz w:val="22"/>
          <w:szCs w:val="22"/>
        </w:rPr>
      </w:pPr>
    </w:p>
    <w:p w:rsidR="00014C10" w:rsidRDefault="00014C10" w:rsidP="005F0E7D">
      <w:pPr>
        <w:jc w:val="right"/>
        <w:rPr>
          <w:sz w:val="22"/>
          <w:szCs w:val="22"/>
        </w:rPr>
      </w:pPr>
    </w:p>
    <w:p w:rsidR="00014C10" w:rsidRDefault="00014C10" w:rsidP="005F0E7D">
      <w:pPr>
        <w:jc w:val="right"/>
        <w:rPr>
          <w:sz w:val="22"/>
          <w:szCs w:val="22"/>
        </w:rPr>
      </w:pPr>
    </w:p>
    <w:p w:rsidR="007F46C9" w:rsidRPr="007F46C9" w:rsidRDefault="007F46C9" w:rsidP="005F0E7D">
      <w:pPr>
        <w:jc w:val="right"/>
        <w:rPr>
          <w:sz w:val="22"/>
          <w:szCs w:val="22"/>
        </w:rPr>
      </w:pPr>
      <w:r w:rsidRPr="007F46C9">
        <w:rPr>
          <w:sz w:val="22"/>
          <w:szCs w:val="22"/>
        </w:rPr>
        <w:t>Приложение №1</w:t>
      </w:r>
    </w:p>
    <w:p w:rsidR="007F46C9" w:rsidRPr="007F46C9" w:rsidRDefault="007F46C9" w:rsidP="007F46C9">
      <w:pPr>
        <w:jc w:val="right"/>
        <w:rPr>
          <w:sz w:val="22"/>
          <w:szCs w:val="22"/>
        </w:rPr>
      </w:pPr>
      <w:r w:rsidRPr="007F46C9">
        <w:rPr>
          <w:sz w:val="22"/>
          <w:szCs w:val="22"/>
        </w:rPr>
        <w:t xml:space="preserve">к договору № </w:t>
      </w:r>
      <w:r w:rsidR="00AD359C">
        <w:rPr>
          <w:sz w:val="22"/>
          <w:szCs w:val="22"/>
        </w:rPr>
        <w:t>__________</w:t>
      </w:r>
      <w:r w:rsidRPr="007F46C9">
        <w:rPr>
          <w:sz w:val="22"/>
          <w:szCs w:val="22"/>
        </w:rPr>
        <w:t>от</w:t>
      </w:r>
      <w:r w:rsidR="00903479">
        <w:rPr>
          <w:sz w:val="22"/>
          <w:szCs w:val="22"/>
        </w:rPr>
        <w:t xml:space="preserve"> «</w:t>
      </w:r>
      <w:r w:rsidR="00CA5A05">
        <w:rPr>
          <w:sz w:val="22"/>
          <w:szCs w:val="22"/>
        </w:rPr>
        <w:t>__</w:t>
      </w:r>
      <w:r w:rsidR="00AF3BED">
        <w:rPr>
          <w:sz w:val="22"/>
          <w:szCs w:val="22"/>
        </w:rPr>
        <w:t xml:space="preserve">» </w:t>
      </w:r>
      <w:r w:rsidR="00CA5A05">
        <w:rPr>
          <w:sz w:val="22"/>
          <w:szCs w:val="22"/>
        </w:rPr>
        <w:t>____</w:t>
      </w:r>
      <w:r w:rsidR="00903479">
        <w:rPr>
          <w:sz w:val="22"/>
          <w:szCs w:val="22"/>
        </w:rPr>
        <w:t xml:space="preserve"> </w:t>
      </w:r>
      <w:r w:rsidRPr="007F46C9">
        <w:rPr>
          <w:sz w:val="22"/>
          <w:szCs w:val="22"/>
        </w:rPr>
        <w:t>20</w:t>
      </w:r>
      <w:r w:rsidR="00F44A20">
        <w:rPr>
          <w:sz w:val="22"/>
          <w:szCs w:val="22"/>
        </w:rPr>
        <w:t>2</w:t>
      </w:r>
      <w:r w:rsidR="00CA5A05">
        <w:rPr>
          <w:sz w:val="22"/>
          <w:szCs w:val="22"/>
        </w:rPr>
        <w:t>_</w:t>
      </w:r>
      <w:r w:rsidRPr="007F46C9">
        <w:rPr>
          <w:sz w:val="22"/>
          <w:szCs w:val="22"/>
        </w:rPr>
        <w:t xml:space="preserve"> года</w:t>
      </w:r>
    </w:p>
    <w:p w:rsidR="007F46C9" w:rsidRPr="007F46C9" w:rsidRDefault="007F46C9" w:rsidP="007F46C9">
      <w:pPr>
        <w:jc w:val="right"/>
        <w:rPr>
          <w:sz w:val="22"/>
          <w:szCs w:val="22"/>
        </w:rPr>
      </w:pPr>
    </w:p>
    <w:p w:rsidR="007F46C9" w:rsidRDefault="007F46C9" w:rsidP="007F46C9">
      <w:pPr>
        <w:jc w:val="right"/>
        <w:rPr>
          <w:sz w:val="20"/>
          <w:szCs w:val="20"/>
        </w:rPr>
      </w:pPr>
    </w:p>
    <w:p w:rsidR="007F46C9" w:rsidRPr="00AF3BED" w:rsidRDefault="005F0E7D" w:rsidP="00AF3BED">
      <w:pPr>
        <w:jc w:val="center"/>
        <w:rPr>
          <w:b/>
          <w:sz w:val="32"/>
        </w:rPr>
      </w:pPr>
      <w:r w:rsidRPr="00AF3BED">
        <w:rPr>
          <w:b/>
          <w:sz w:val="28"/>
          <w:szCs w:val="22"/>
        </w:rPr>
        <w:t>Расчет цены контракта</w:t>
      </w:r>
    </w:p>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5914"/>
        <w:gridCol w:w="1134"/>
        <w:gridCol w:w="1559"/>
      </w:tblGrid>
      <w:tr w:rsidR="005711B9" w:rsidRPr="00D7072C" w:rsidTr="00980FC1">
        <w:trPr>
          <w:trHeight w:val="805"/>
          <w:jc w:val="center"/>
        </w:trPr>
        <w:tc>
          <w:tcPr>
            <w:tcW w:w="540" w:type="dxa"/>
            <w:shd w:val="clear" w:color="auto" w:fill="auto"/>
            <w:vAlign w:val="center"/>
          </w:tcPr>
          <w:p w:rsidR="005711B9" w:rsidRPr="00D7072C" w:rsidRDefault="005711B9" w:rsidP="00980FC1">
            <w:pPr>
              <w:jc w:val="center"/>
              <w:rPr>
                <w:b/>
              </w:rPr>
            </w:pPr>
            <w:r w:rsidRPr="00D7072C">
              <w:rPr>
                <w:b/>
              </w:rPr>
              <w:t>№ п/п</w:t>
            </w:r>
          </w:p>
        </w:tc>
        <w:tc>
          <w:tcPr>
            <w:tcW w:w="5914" w:type="dxa"/>
            <w:shd w:val="clear" w:color="auto" w:fill="auto"/>
            <w:vAlign w:val="center"/>
          </w:tcPr>
          <w:p w:rsidR="005711B9" w:rsidRPr="00D7072C" w:rsidRDefault="005711B9" w:rsidP="00980FC1">
            <w:pPr>
              <w:jc w:val="center"/>
              <w:rPr>
                <w:b/>
              </w:rPr>
            </w:pPr>
            <w:r w:rsidRPr="00D7072C">
              <w:rPr>
                <w:b/>
              </w:rPr>
              <w:t>Наименование услуг</w:t>
            </w:r>
          </w:p>
        </w:tc>
        <w:tc>
          <w:tcPr>
            <w:tcW w:w="1134" w:type="dxa"/>
            <w:shd w:val="clear" w:color="auto" w:fill="auto"/>
            <w:vAlign w:val="center"/>
          </w:tcPr>
          <w:p w:rsidR="005711B9" w:rsidRPr="00D7072C" w:rsidRDefault="005711B9" w:rsidP="00980FC1">
            <w:pPr>
              <w:jc w:val="center"/>
              <w:rPr>
                <w:b/>
              </w:rPr>
            </w:pPr>
            <w:r w:rsidRPr="00D7072C">
              <w:rPr>
                <w:b/>
              </w:rPr>
              <w:t>Ед. изм.</w:t>
            </w:r>
          </w:p>
        </w:tc>
        <w:tc>
          <w:tcPr>
            <w:tcW w:w="1559" w:type="dxa"/>
            <w:shd w:val="clear" w:color="auto" w:fill="auto"/>
            <w:vAlign w:val="center"/>
          </w:tcPr>
          <w:p w:rsidR="005711B9" w:rsidRPr="00D7072C" w:rsidRDefault="005711B9" w:rsidP="00980FC1">
            <w:pPr>
              <w:jc w:val="center"/>
              <w:rPr>
                <w:b/>
              </w:rPr>
            </w:pPr>
            <w:r w:rsidRPr="00D7072C">
              <w:rPr>
                <w:b/>
              </w:rPr>
              <w:t>Кол-во</w:t>
            </w:r>
          </w:p>
        </w:tc>
      </w:tr>
      <w:tr w:rsidR="005711B9" w:rsidRPr="00D7072C" w:rsidTr="00980FC1">
        <w:trPr>
          <w:trHeight w:val="673"/>
          <w:jc w:val="center"/>
        </w:trPr>
        <w:tc>
          <w:tcPr>
            <w:tcW w:w="540" w:type="dxa"/>
            <w:shd w:val="clear" w:color="auto" w:fill="auto"/>
            <w:vAlign w:val="center"/>
          </w:tcPr>
          <w:p w:rsidR="005711B9" w:rsidRPr="00D7072C" w:rsidRDefault="005711B9" w:rsidP="00980FC1">
            <w:pPr>
              <w:jc w:val="center"/>
            </w:pPr>
            <w:r w:rsidRPr="00D7072C">
              <w:t>1</w:t>
            </w:r>
          </w:p>
        </w:tc>
        <w:tc>
          <w:tcPr>
            <w:tcW w:w="5914" w:type="dxa"/>
            <w:shd w:val="clear" w:color="auto" w:fill="auto"/>
            <w:vAlign w:val="center"/>
          </w:tcPr>
          <w:p w:rsidR="005711B9" w:rsidRPr="00D7072C" w:rsidRDefault="005711B9" w:rsidP="00980FC1">
            <w:r w:rsidRPr="00D7072C">
              <w:t>Оказание услуг по проведению медицинского осмотра водителей (предрейсовый)</w:t>
            </w:r>
          </w:p>
        </w:tc>
        <w:tc>
          <w:tcPr>
            <w:tcW w:w="1134" w:type="dxa"/>
            <w:shd w:val="clear" w:color="auto" w:fill="auto"/>
            <w:vAlign w:val="center"/>
          </w:tcPr>
          <w:p w:rsidR="005711B9" w:rsidRPr="00D7072C" w:rsidRDefault="005711B9" w:rsidP="00980FC1">
            <w:pPr>
              <w:widowControl w:val="0"/>
              <w:autoSpaceDE w:val="0"/>
              <w:autoSpaceDN w:val="0"/>
              <w:adjustRightInd w:val="0"/>
              <w:jc w:val="center"/>
            </w:pPr>
            <w:proofErr w:type="spellStart"/>
            <w:r w:rsidRPr="00D7072C">
              <w:t>усл</w:t>
            </w:r>
            <w:proofErr w:type="spellEnd"/>
            <w:r w:rsidRPr="00D7072C">
              <w:t>. ед.</w:t>
            </w:r>
          </w:p>
        </w:tc>
        <w:tc>
          <w:tcPr>
            <w:tcW w:w="1559" w:type="dxa"/>
            <w:shd w:val="clear" w:color="auto" w:fill="auto"/>
            <w:vAlign w:val="center"/>
          </w:tcPr>
          <w:p w:rsidR="005711B9" w:rsidRPr="00D7072C" w:rsidRDefault="005711B9" w:rsidP="00980FC1">
            <w:pPr>
              <w:jc w:val="center"/>
            </w:pPr>
            <w:r>
              <w:t>75</w:t>
            </w:r>
          </w:p>
        </w:tc>
      </w:tr>
      <w:tr w:rsidR="005711B9" w:rsidRPr="00D7072C" w:rsidTr="00980FC1">
        <w:trPr>
          <w:trHeight w:val="673"/>
          <w:jc w:val="center"/>
        </w:trPr>
        <w:tc>
          <w:tcPr>
            <w:tcW w:w="540" w:type="dxa"/>
            <w:shd w:val="clear" w:color="auto" w:fill="auto"/>
            <w:vAlign w:val="center"/>
          </w:tcPr>
          <w:p w:rsidR="005711B9" w:rsidRPr="00D7072C" w:rsidRDefault="005711B9" w:rsidP="00980FC1">
            <w:pPr>
              <w:jc w:val="center"/>
            </w:pPr>
            <w:r w:rsidRPr="00D7072C">
              <w:t>2</w:t>
            </w:r>
          </w:p>
        </w:tc>
        <w:tc>
          <w:tcPr>
            <w:tcW w:w="5914" w:type="dxa"/>
            <w:shd w:val="clear" w:color="auto" w:fill="auto"/>
            <w:vAlign w:val="center"/>
          </w:tcPr>
          <w:p w:rsidR="005711B9" w:rsidRPr="00D7072C" w:rsidRDefault="005711B9" w:rsidP="00980FC1">
            <w:r w:rsidRPr="00D7072C">
              <w:t>Оказание услуг по проведению медицинского осмотра водителей (послерейсовый)</w:t>
            </w:r>
          </w:p>
        </w:tc>
        <w:tc>
          <w:tcPr>
            <w:tcW w:w="1134" w:type="dxa"/>
            <w:shd w:val="clear" w:color="auto" w:fill="auto"/>
            <w:vAlign w:val="center"/>
          </w:tcPr>
          <w:p w:rsidR="005711B9" w:rsidRPr="00D7072C" w:rsidRDefault="005711B9" w:rsidP="00980FC1">
            <w:pPr>
              <w:widowControl w:val="0"/>
              <w:autoSpaceDE w:val="0"/>
              <w:autoSpaceDN w:val="0"/>
              <w:adjustRightInd w:val="0"/>
              <w:jc w:val="center"/>
            </w:pPr>
            <w:proofErr w:type="spellStart"/>
            <w:r w:rsidRPr="00D7072C">
              <w:t>усл</w:t>
            </w:r>
            <w:proofErr w:type="spellEnd"/>
            <w:r w:rsidRPr="00D7072C">
              <w:t>. ед.</w:t>
            </w:r>
          </w:p>
        </w:tc>
        <w:tc>
          <w:tcPr>
            <w:tcW w:w="1559" w:type="dxa"/>
            <w:shd w:val="clear" w:color="auto" w:fill="auto"/>
            <w:vAlign w:val="center"/>
          </w:tcPr>
          <w:p w:rsidR="005711B9" w:rsidRPr="00D7072C" w:rsidRDefault="005711B9" w:rsidP="00980FC1">
            <w:pPr>
              <w:jc w:val="center"/>
            </w:pPr>
            <w:r>
              <w:t>75</w:t>
            </w:r>
          </w:p>
        </w:tc>
      </w:tr>
    </w:tbl>
    <w:p w:rsidR="007F46C9" w:rsidRDefault="007F46C9" w:rsidP="007F46C9">
      <w:pPr>
        <w:rPr>
          <w:sz w:val="22"/>
          <w:szCs w:val="22"/>
        </w:rPr>
      </w:pPr>
    </w:p>
    <w:p w:rsidR="00AF3BED" w:rsidRDefault="00AF3BED" w:rsidP="007F46C9">
      <w:pPr>
        <w:rPr>
          <w:sz w:val="22"/>
          <w:szCs w:val="22"/>
        </w:rPr>
      </w:pPr>
    </w:p>
    <w:tbl>
      <w:tblPr>
        <w:tblW w:w="9571" w:type="dxa"/>
        <w:tblLayout w:type="fixed"/>
        <w:tblLook w:val="0000" w:firstRow="0" w:lastRow="0" w:firstColumn="0" w:lastColumn="0" w:noHBand="0" w:noVBand="0"/>
      </w:tblPr>
      <w:tblGrid>
        <w:gridCol w:w="9211"/>
        <w:gridCol w:w="360"/>
      </w:tblGrid>
      <w:tr w:rsidR="00F44A20" w:rsidTr="00014C10">
        <w:trPr>
          <w:trHeight w:val="1869"/>
        </w:trPr>
        <w:tc>
          <w:tcPr>
            <w:tcW w:w="9211" w:type="dxa"/>
            <w:shd w:val="clear" w:color="auto" w:fill="auto"/>
          </w:tcPr>
          <w:p w:rsidR="00F44A20" w:rsidRDefault="00F44A20" w:rsidP="00A839DF">
            <w:pPr>
              <w:snapToGrid w:val="0"/>
              <w:jc w:val="both"/>
            </w:pPr>
          </w:p>
          <w:p w:rsidR="00F44A20" w:rsidRDefault="00F07738" w:rsidP="00A839DF">
            <w:pPr>
              <w:jc w:val="both"/>
            </w:pPr>
            <w:r>
              <w:t xml:space="preserve">ЗАКАЗЧИК                                                           </w:t>
            </w:r>
            <w:r w:rsidR="00C554A8">
              <w:t xml:space="preserve">          </w:t>
            </w:r>
            <w:r>
              <w:t xml:space="preserve">       ИСПОЛНИТЕЛЬ</w:t>
            </w:r>
            <w:r w:rsidR="00F44A20">
              <w:t xml:space="preserve"> </w:t>
            </w:r>
          </w:p>
          <w:p w:rsidR="00F07738" w:rsidRDefault="00F07738" w:rsidP="00A839DF">
            <w:pPr>
              <w:jc w:val="both"/>
            </w:pPr>
          </w:p>
          <w:p w:rsidR="00F07738" w:rsidRDefault="00F07738" w:rsidP="00A839DF">
            <w:pPr>
              <w:jc w:val="both"/>
            </w:pPr>
          </w:p>
          <w:p w:rsidR="00F07738" w:rsidRDefault="00F44A20" w:rsidP="00F07738">
            <w:pPr>
              <w:jc w:val="both"/>
            </w:pPr>
            <w:r w:rsidRPr="004C6983">
              <w:t xml:space="preserve">Директор </w:t>
            </w:r>
            <w:r w:rsidR="00F07738">
              <w:t xml:space="preserve">                                                                               </w:t>
            </w:r>
          </w:p>
          <w:p w:rsidR="00F44A20" w:rsidRDefault="00F44A20" w:rsidP="00A839DF">
            <w:pPr>
              <w:jc w:val="both"/>
            </w:pPr>
          </w:p>
          <w:p w:rsidR="00F07738" w:rsidRDefault="00F44A20" w:rsidP="00F07738">
            <w:pPr>
              <w:jc w:val="both"/>
            </w:pPr>
            <w:r>
              <w:t>___________</w:t>
            </w:r>
            <w:r w:rsidR="00AD359C">
              <w:t>С.Б. Некрасова</w:t>
            </w:r>
            <w:r>
              <w:t xml:space="preserve"> </w:t>
            </w:r>
            <w:r w:rsidR="00AD359C">
              <w:t xml:space="preserve">                                                                        </w:t>
            </w:r>
            <w:r w:rsidR="00F07738">
              <w:t xml:space="preserve">___________ </w:t>
            </w:r>
          </w:p>
          <w:p w:rsidR="00F44A20" w:rsidRDefault="00F44A20" w:rsidP="00A839DF">
            <w:pPr>
              <w:jc w:val="both"/>
            </w:pPr>
          </w:p>
          <w:p w:rsidR="00F44A20" w:rsidRDefault="00F44A20" w:rsidP="00C554A8">
            <w:pPr>
              <w:jc w:val="both"/>
            </w:pPr>
            <w:r>
              <w:t>Подписано ЭЦП                                                                   Подписано ЭЦП</w:t>
            </w:r>
          </w:p>
        </w:tc>
        <w:tc>
          <w:tcPr>
            <w:tcW w:w="360" w:type="dxa"/>
            <w:shd w:val="clear" w:color="auto" w:fill="auto"/>
          </w:tcPr>
          <w:p w:rsidR="00F44A20" w:rsidRDefault="00F44A20" w:rsidP="00A839DF">
            <w:pPr>
              <w:snapToGrid w:val="0"/>
              <w:jc w:val="both"/>
            </w:pPr>
          </w:p>
        </w:tc>
      </w:tr>
    </w:tbl>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014C10" w:rsidRDefault="00014C10" w:rsidP="00812EEF">
      <w:pPr>
        <w:jc w:val="right"/>
        <w:rPr>
          <w:sz w:val="22"/>
          <w:szCs w:val="22"/>
        </w:rPr>
      </w:pPr>
    </w:p>
    <w:p w:rsidR="00812EEF" w:rsidRPr="007F46C9" w:rsidRDefault="00014C10" w:rsidP="00812EEF">
      <w:pPr>
        <w:jc w:val="right"/>
        <w:rPr>
          <w:sz w:val="22"/>
          <w:szCs w:val="22"/>
        </w:rPr>
      </w:pPr>
      <w:r>
        <w:rPr>
          <w:sz w:val="22"/>
          <w:szCs w:val="22"/>
        </w:rPr>
        <w:t>\</w:t>
      </w:r>
      <w:r w:rsidR="00EA135F">
        <w:rPr>
          <w:sz w:val="22"/>
          <w:szCs w:val="22"/>
        </w:rPr>
        <w:t>При</w:t>
      </w:r>
      <w:r w:rsidR="00812EEF">
        <w:rPr>
          <w:sz w:val="22"/>
          <w:szCs w:val="22"/>
        </w:rPr>
        <w:t>ложение №2</w:t>
      </w:r>
    </w:p>
    <w:p w:rsidR="00812EEF" w:rsidRPr="007F46C9" w:rsidRDefault="00812EEF" w:rsidP="00812EEF">
      <w:pPr>
        <w:jc w:val="right"/>
        <w:rPr>
          <w:sz w:val="22"/>
          <w:szCs w:val="22"/>
        </w:rPr>
      </w:pPr>
      <w:r w:rsidRPr="007F46C9">
        <w:rPr>
          <w:sz w:val="22"/>
          <w:szCs w:val="22"/>
        </w:rPr>
        <w:t>к договору №</w:t>
      </w:r>
      <w:r w:rsidR="00AD359C">
        <w:rPr>
          <w:sz w:val="22"/>
          <w:szCs w:val="22"/>
        </w:rPr>
        <w:t>_________</w:t>
      </w:r>
      <w:r w:rsidRPr="007F46C9">
        <w:rPr>
          <w:sz w:val="22"/>
          <w:szCs w:val="22"/>
        </w:rPr>
        <w:t>от</w:t>
      </w:r>
      <w:r w:rsidR="00903479">
        <w:rPr>
          <w:sz w:val="22"/>
          <w:szCs w:val="22"/>
        </w:rPr>
        <w:t xml:space="preserve"> «</w:t>
      </w:r>
      <w:r w:rsidR="00CA5A05">
        <w:rPr>
          <w:sz w:val="22"/>
          <w:szCs w:val="22"/>
        </w:rPr>
        <w:t>__</w:t>
      </w:r>
      <w:r w:rsidR="00903479">
        <w:rPr>
          <w:sz w:val="22"/>
          <w:szCs w:val="22"/>
        </w:rPr>
        <w:t>»</w:t>
      </w:r>
      <w:r w:rsidR="00F44A20">
        <w:rPr>
          <w:sz w:val="22"/>
          <w:szCs w:val="22"/>
        </w:rPr>
        <w:t xml:space="preserve"> </w:t>
      </w:r>
      <w:r w:rsidR="00CA5A05">
        <w:rPr>
          <w:sz w:val="22"/>
          <w:szCs w:val="22"/>
        </w:rPr>
        <w:t>_____</w:t>
      </w:r>
      <w:r w:rsidR="00D47E5C">
        <w:rPr>
          <w:sz w:val="22"/>
          <w:szCs w:val="22"/>
        </w:rPr>
        <w:t xml:space="preserve"> </w:t>
      </w:r>
      <w:r w:rsidRPr="007F46C9">
        <w:rPr>
          <w:sz w:val="22"/>
          <w:szCs w:val="22"/>
        </w:rPr>
        <w:t>20</w:t>
      </w:r>
      <w:r w:rsidR="00F44A20">
        <w:rPr>
          <w:sz w:val="22"/>
          <w:szCs w:val="22"/>
        </w:rPr>
        <w:t>2</w:t>
      </w:r>
      <w:r w:rsidR="00CA5A05">
        <w:rPr>
          <w:sz w:val="22"/>
          <w:szCs w:val="22"/>
        </w:rPr>
        <w:t>__</w:t>
      </w:r>
      <w:r w:rsidRPr="007F46C9">
        <w:rPr>
          <w:sz w:val="22"/>
          <w:szCs w:val="22"/>
        </w:rPr>
        <w:t xml:space="preserve"> года</w:t>
      </w:r>
    </w:p>
    <w:p w:rsidR="00812EEF" w:rsidRPr="007F46C9" w:rsidRDefault="00812EEF" w:rsidP="00812EEF">
      <w:pPr>
        <w:jc w:val="right"/>
        <w:rPr>
          <w:sz w:val="22"/>
          <w:szCs w:val="22"/>
        </w:rPr>
      </w:pPr>
    </w:p>
    <w:p w:rsidR="00812EEF" w:rsidRDefault="00812EEF" w:rsidP="005F0E7D">
      <w:pPr>
        <w:rPr>
          <w:sz w:val="22"/>
          <w:szCs w:val="22"/>
        </w:rPr>
      </w:pPr>
    </w:p>
    <w:p w:rsidR="00812EEF" w:rsidRPr="00812EEF" w:rsidRDefault="00812EEF" w:rsidP="005F0E7D">
      <w:pPr>
        <w:rPr>
          <w:b/>
          <w:sz w:val="22"/>
          <w:szCs w:val="22"/>
        </w:rPr>
      </w:pPr>
    </w:p>
    <w:p w:rsidR="00812EEF" w:rsidRDefault="00AF3BED" w:rsidP="00812EEF">
      <w:pPr>
        <w:jc w:val="center"/>
        <w:rPr>
          <w:b/>
          <w:sz w:val="28"/>
          <w:szCs w:val="22"/>
        </w:rPr>
      </w:pPr>
      <w:r w:rsidRPr="00AF3BED">
        <w:rPr>
          <w:b/>
          <w:sz w:val="28"/>
          <w:szCs w:val="22"/>
        </w:rPr>
        <w:t>Список водителей</w:t>
      </w:r>
    </w:p>
    <w:p w:rsidR="00AF3BED" w:rsidRPr="00AF3BED" w:rsidRDefault="00AF3BED" w:rsidP="00812EEF">
      <w:pPr>
        <w:jc w:val="center"/>
        <w:rPr>
          <w:b/>
          <w:sz w:val="28"/>
          <w:szCs w:val="22"/>
        </w:rPr>
      </w:pPr>
    </w:p>
    <w:tbl>
      <w:tblPr>
        <w:tblpPr w:leftFromText="180" w:rightFromText="180" w:vertAnchor="text" w:horzAnchor="margin" w:tblpXSpec="center" w:tblpY="66"/>
        <w:tblW w:w="46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5952"/>
        <w:gridCol w:w="2074"/>
      </w:tblGrid>
      <w:tr w:rsidR="005844DA" w:rsidRPr="00812EEF" w:rsidTr="005844DA">
        <w:trPr>
          <w:trHeight w:val="1268"/>
        </w:trPr>
        <w:tc>
          <w:tcPr>
            <w:tcW w:w="380" w:type="pct"/>
            <w:vAlign w:val="center"/>
            <w:hideMark/>
          </w:tcPr>
          <w:p w:rsidR="005844DA" w:rsidRPr="00812EEF" w:rsidRDefault="005844DA" w:rsidP="00812EEF">
            <w:pPr>
              <w:jc w:val="center"/>
              <w:rPr>
                <w:b/>
                <w:bCs/>
                <w:sz w:val="22"/>
                <w:szCs w:val="22"/>
              </w:rPr>
            </w:pPr>
            <w:r w:rsidRPr="00812EEF">
              <w:rPr>
                <w:b/>
                <w:bCs/>
                <w:sz w:val="22"/>
                <w:szCs w:val="22"/>
              </w:rPr>
              <w:t>№ п/п</w:t>
            </w:r>
          </w:p>
        </w:tc>
        <w:tc>
          <w:tcPr>
            <w:tcW w:w="3426" w:type="pct"/>
            <w:vAlign w:val="center"/>
            <w:hideMark/>
          </w:tcPr>
          <w:p w:rsidR="005844DA" w:rsidRPr="00812EEF" w:rsidRDefault="005844DA" w:rsidP="00812EEF">
            <w:pPr>
              <w:jc w:val="center"/>
              <w:rPr>
                <w:b/>
                <w:bCs/>
                <w:sz w:val="22"/>
                <w:szCs w:val="22"/>
              </w:rPr>
            </w:pPr>
            <w:r>
              <w:rPr>
                <w:b/>
                <w:bCs/>
                <w:sz w:val="22"/>
                <w:szCs w:val="22"/>
              </w:rPr>
              <w:t xml:space="preserve">Ф.И.О. </w:t>
            </w:r>
          </w:p>
        </w:tc>
        <w:tc>
          <w:tcPr>
            <w:tcW w:w="1194" w:type="pct"/>
            <w:vAlign w:val="center"/>
            <w:hideMark/>
          </w:tcPr>
          <w:p w:rsidR="005844DA" w:rsidRPr="00812EEF" w:rsidRDefault="005844DA" w:rsidP="00812EEF">
            <w:pPr>
              <w:jc w:val="center"/>
              <w:rPr>
                <w:b/>
                <w:bCs/>
                <w:sz w:val="22"/>
                <w:szCs w:val="22"/>
              </w:rPr>
            </w:pPr>
            <w:r>
              <w:rPr>
                <w:b/>
                <w:bCs/>
                <w:sz w:val="22"/>
                <w:szCs w:val="22"/>
              </w:rPr>
              <w:t xml:space="preserve">Дата рождения </w:t>
            </w:r>
          </w:p>
        </w:tc>
      </w:tr>
      <w:tr w:rsidR="005844DA" w:rsidRPr="00812EEF" w:rsidTr="005844DA">
        <w:trPr>
          <w:trHeight w:val="1130"/>
        </w:trPr>
        <w:tc>
          <w:tcPr>
            <w:tcW w:w="380" w:type="pct"/>
            <w:vAlign w:val="center"/>
            <w:hideMark/>
          </w:tcPr>
          <w:p w:rsidR="005844DA" w:rsidRPr="00812EEF" w:rsidRDefault="005844DA" w:rsidP="00812EEF">
            <w:pPr>
              <w:jc w:val="center"/>
              <w:rPr>
                <w:b/>
                <w:sz w:val="22"/>
                <w:szCs w:val="22"/>
              </w:rPr>
            </w:pPr>
            <w:r w:rsidRPr="00812EEF">
              <w:rPr>
                <w:b/>
                <w:sz w:val="22"/>
                <w:szCs w:val="22"/>
              </w:rPr>
              <w:t>1</w:t>
            </w:r>
          </w:p>
        </w:tc>
        <w:tc>
          <w:tcPr>
            <w:tcW w:w="3426" w:type="pct"/>
            <w:vAlign w:val="center"/>
          </w:tcPr>
          <w:p w:rsidR="005844DA" w:rsidRPr="00C554A8" w:rsidRDefault="005844DA" w:rsidP="00812EEF">
            <w:pPr>
              <w:jc w:val="center"/>
              <w:rPr>
                <w:b/>
                <w:sz w:val="22"/>
                <w:szCs w:val="22"/>
              </w:rPr>
            </w:pPr>
          </w:p>
        </w:tc>
        <w:tc>
          <w:tcPr>
            <w:tcW w:w="1194" w:type="pct"/>
            <w:vAlign w:val="center"/>
          </w:tcPr>
          <w:p w:rsidR="005844DA" w:rsidRPr="00C554A8" w:rsidRDefault="005844DA" w:rsidP="00812EEF">
            <w:pPr>
              <w:jc w:val="center"/>
              <w:rPr>
                <w:b/>
                <w:sz w:val="22"/>
                <w:szCs w:val="22"/>
              </w:rPr>
            </w:pPr>
          </w:p>
        </w:tc>
      </w:tr>
    </w:tbl>
    <w:p w:rsidR="005844DA" w:rsidRDefault="005844DA" w:rsidP="005844DA">
      <w:pPr>
        <w:rPr>
          <w:sz w:val="22"/>
          <w:szCs w:val="22"/>
        </w:rPr>
      </w:pPr>
    </w:p>
    <w:tbl>
      <w:tblPr>
        <w:tblW w:w="9571" w:type="dxa"/>
        <w:tblLayout w:type="fixed"/>
        <w:tblLook w:val="0000" w:firstRow="0" w:lastRow="0" w:firstColumn="0" w:lastColumn="0" w:noHBand="0" w:noVBand="0"/>
      </w:tblPr>
      <w:tblGrid>
        <w:gridCol w:w="9211"/>
        <w:gridCol w:w="360"/>
      </w:tblGrid>
      <w:tr w:rsidR="00F44A20" w:rsidTr="00014C10">
        <w:trPr>
          <w:trHeight w:val="1869"/>
        </w:trPr>
        <w:tc>
          <w:tcPr>
            <w:tcW w:w="9211" w:type="dxa"/>
            <w:shd w:val="clear" w:color="auto" w:fill="auto"/>
          </w:tcPr>
          <w:p w:rsidR="00F44A20" w:rsidRDefault="00F44A20" w:rsidP="00A839DF">
            <w:pPr>
              <w:snapToGrid w:val="0"/>
              <w:jc w:val="both"/>
            </w:pPr>
          </w:p>
          <w:p w:rsidR="00F44A20" w:rsidRDefault="00C554A8" w:rsidP="00A839DF">
            <w:pPr>
              <w:jc w:val="both"/>
            </w:pPr>
            <w:r w:rsidRPr="00C554A8">
              <w:t>ЗАКАЗЧИК</w:t>
            </w:r>
            <w:r w:rsidR="00F44A20">
              <w:t xml:space="preserve">                                    </w:t>
            </w:r>
            <w:r>
              <w:t xml:space="preserve">                                             ИСПОЛНИТЕЛЬ</w:t>
            </w:r>
          </w:p>
          <w:p w:rsidR="00F44A20" w:rsidRDefault="00F44A20" w:rsidP="00A839DF">
            <w:pPr>
              <w:jc w:val="both"/>
            </w:pPr>
          </w:p>
          <w:p w:rsidR="00F44A20" w:rsidRDefault="00F44A20" w:rsidP="00A839DF">
            <w:pPr>
              <w:jc w:val="both"/>
            </w:pPr>
            <w:r>
              <w:t>Д</w:t>
            </w:r>
            <w:r w:rsidR="00397FA7">
              <w:t>олжность</w:t>
            </w:r>
            <w:r>
              <w:t xml:space="preserve">                                                                                  </w:t>
            </w:r>
          </w:p>
          <w:p w:rsidR="00F44A20" w:rsidRDefault="00F44A20" w:rsidP="00A839DF">
            <w:pPr>
              <w:jc w:val="both"/>
            </w:pPr>
          </w:p>
          <w:p w:rsidR="00F44A20" w:rsidRDefault="00C554A8" w:rsidP="00A839DF">
            <w:pPr>
              <w:jc w:val="both"/>
            </w:pPr>
            <w:r>
              <w:t>_________</w:t>
            </w:r>
            <w:r w:rsidR="00F44A20">
              <w:t>____</w:t>
            </w:r>
            <w:r>
              <w:t xml:space="preserve"> </w:t>
            </w:r>
            <w:r w:rsidR="00AD359C">
              <w:t>С.Б. Некрасова</w:t>
            </w:r>
            <w:r w:rsidR="00F44A20">
              <w:t xml:space="preserve">                            </w:t>
            </w:r>
            <w:r w:rsidR="00397FA7">
              <w:t xml:space="preserve">                 </w:t>
            </w:r>
            <w:r w:rsidR="00F44A20">
              <w:t xml:space="preserve">     ____________ </w:t>
            </w:r>
          </w:p>
          <w:p w:rsidR="00F44A20" w:rsidRDefault="00F44A20" w:rsidP="00A839DF">
            <w:pPr>
              <w:jc w:val="both"/>
            </w:pPr>
            <w:r>
              <w:t>Подписано ЭЦП                                                                       Подписано ЭЦП</w:t>
            </w:r>
          </w:p>
        </w:tc>
        <w:tc>
          <w:tcPr>
            <w:tcW w:w="360" w:type="dxa"/>
            <w:shd w:val="clear" w:color="auto" w:fill="auto"/>
          </w:tcPr>
          <w:p w:rsidR="00F44A20" w:rsidRDefault="00F44A20" w:rsidP="00A839DF">
            <w:pPr>
              <w:snapToGrid w:val="0"/>
              <w:jc w:val="both"/>
            </w:pPr>
          </w:p>
        </w:tc>
      </w:tr>
    </w:tbl>
    <w:p w:rsidR="00812EEF" w:rsidRPr="00812EEF" w:rsidRDefault="00812EEF" w:rsidP="00812EEF">
      <w:pPr>
        <w:jc w:val="center"/>
        <w:rPr>
          <w:b/>
          <w:sz w:val="22"/>
          <w:szCs w:val="22"/>
        </w:rPr>
      </w:pPr>
    </w:p>
    <w:sectPr w:rsidR="00812EEF" w:rsidRPr="00812EEF" w:rsidSect="006B0A2A">
      <w:pgSz w:w="11906" w:h="16838"/>
      <w:pgMar w:top="709" w:right="85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76901EC"/>
    <w:multiLevelType w:val="multilevel"/>
    <w:tmpl w:val="66C88BF6"/>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55B83DDD"/>
    <w:multiLevelType w:val="multilevel"/>
    <w:tmpl w:val="00000001"/>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4" w15:restartNumberingAfterBreak="0">
    <w:nsid w:val="5E4A0509"/>
    <w:multiLevelType w:val="multilevel"/>
    <w:tmpl w:val="5AF037E6"/>
    <w:lvl w:ilvl="0">
      <w:start w:val="3"/>
      <w:numFmt w:val="decimal"/>
      <w:lvlText w:val="%1."/>
      <w:lvlJc w:val="left"/>
      <w:pPr>
        <w:tabs>
          <w:tab w:val="num" w:pos="510"/>
        </w:tabs>
        <w:ind w:left="510" w:hanging="510"/>
      </w:pPr>
      <w:rPr>
        <w:rFonts w:hint="default"/>
      </w:rPr>
    </w:lvl>
    <w:lvl w:ilvl="1">
      <w:start w:val="1"/>
      <w:numFmt w:val="decimal"/>
      <w:lvlRestart w:val="0"/>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6E4A4D62"/>
    <w:multiLevelType w:val="multilevel"/>
    <w:tmpl w:val="66C88B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7EA30B4C"/>
    <w:multiLevelType w:val="multilevel"/>
    <w:tmpl w:val="BE80C14E"/>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6"/>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37B"/>
    <w:rsid w:val="0000730F"/>
    <w:rsid w:val="00014C10"/>
    <w:rsid w:val="00091FEA"/>
    <w:rsid w:val="000A0599"/>
    <w:rsid w:val="000C1901"/>
    <w:rsid w:val="00145D2A"/>
    <w:rsid w:val="001656B8"/>
    <w:rsid w:val="00171829"/>
    <w:rsid w:val="00183F26"/>
    <w:rsid w:val="001E648A"/>
    <w:rsid w:val="00205D90"/>
    <w:rsid w:val="002248DD"/>
    <w:rsid w:val="002322B7"/>
    <w:rsid w:val="002437F2"/>
    <w:rsid w:val="00263C53"/>
    <w:rsid w:val="00284115"/>
    <w:rsid w:val="00291003"/>
    <w:rsid w:val="00291A73"/>
    <w:rsid w:val="003018BA"/>
    <w:rsid w:val="00397FA7"/>
    <w:rsid w:val="0040182E"/>
    <w:rsid w:val="00414862"/>
    <w:rsid w:val="00447A1A"/>
    <w:rsid w:val="00450882"/>
    <w:rsid w:val="00496284"/>
    <w:rsid w:val="004A7D3A"/>
    <w:rsid w:val="004C5C50"/>
    <w:rsid w:val="004C6983"/>
    <w:rsid w:val="00564CB1"/>
    <w:rsid w:val="005711B9"/>
    <w:rsid w:val="005844DA"/>
    <w:rsid w:val="005A037B"/>
    <w:rsid w:val="005A252D"/>
    <w:rsid w:val="005F0E7D"/>
    <w:rsid w:val="00697299"/>
    <w:rsid w:val="006B0A2A"/>
    <w:rsid w:val="006F3E01"/>
    <w:rsid w:val="00722811"/>
    <w:rsid w:val="007D6541"/>
    <w:rsid w:val="007F46C9"/>
    <w:rsid w:val="00812EEF"/>
    <w:rsid w:val="00825295"/>
    <w:rsid w:val="00827414"/>
    <w:rsid w:val="008669CE"/>
    <w:rsid w:val="0087588E"/>
    <w:rsid w:val="008B1242"/>
    <w:rsid w:val="008E6B41"/>
    <w:rsid w:val="00903479"/>
    <w:rsid w:val="00947B7E"/>
    <w:rsid w:val="00960E8A"/>
    <w:rsid w:val="009634E2"/>
    <w:rsid w:val="00970307"/>
    <w:rsid w:val="00973955"/>
    <w:rsid w:val="009F7D03"/>
    <w:rsid w:val="00A26881"/>
    <w:rsid w:val="00A269F0"/>
    <w:rsid w:val="00A84367"/>
    <w:rsid w:val="00A8475F"/>
    <w:rsid w:val="00AB19C7"/>
    <w:rsid w:val="00AD359C"/>
    <w:rsid w:val="00AE6C90"/>
    <w:rsid w:val="00AF3BED"/>
    <w:rsid w:val="00B2367B"/>
    <w:rsid w:val="00B35032"/>
    <w:rsid w:val="00B372BF"/>
    <w:rsid w:val="00B56F5E"/>
    <w:rsid w:val="00B7194A"/>
    <w:rsid w:val="00B769F4"/>
    <w:rsid w:val="00BA7B7A"/>
    <w:rsid w:val="00BE2B86"/>
    <w:rsid w:val="00C20130"/>
    <w:rsid w:val="00C554A8"/>
    <w:rsid w:val="00C601DD"/>
    <w:rsid w:val="00CA5A05"/>
    <w:rsid w:val="00CC7613"/>
    <w:rsid w:val="00D17CBA"/>
    <w:rsid w:val="00D47E5C"/>
    <w:rsid w:val="00E77E80"/>
    <w:rsid w:val="00E844DA"/>
    <w:rsid w:val="00EA135F"/>
    <w:rsid w:val="00EA1842"/>
    <w:rsid w:val="00EA4858"/>
    <w:rsid w:val="00EE605E"/>
    <w:rsid w:val="00EF2E35"/>
    <w:rsid w:val="00F0678A"/>
    <w:rsid w:val="00F07738"/>
    <w:rsid w:val="00F44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8BF503D"/>
  <w15:docId w15:val="{BFA1B45E-593F-410F-B054-83BF7A81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44DA"/>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Times New Roman" w:hAnsi="Times New Roman" w:cs="Times New Roman"/>
    </w:rPr>
  </w:style>
  <w:style w:type="character" w:customStyle="1" w:styleId="Absatz-Standardschriftart">
    <w:name w:val="Absatz-Standardschriftart"/>
  </w:style>
  <w:style w:type="character" w:customStyle="1" w:styleId="1">
    <w:name w:val="Основной шрифт абзаца1"/>
  </w:style>
  <w:style w:type="character" w:customStyle="1" w:styleId="WW8Num33z0">
    <w:name w:val="WW8Num33z0"/>
    <w:rPr>
      <w:rFonts w:ascii="Times New Roman" w:hAnsi="Times New Roman" w:cs="Times New Roman"/>
    </w:rPr>
  </w:style>
  <w:style w:type="paragraph" w:customStyle="1" w:styleId="10">
    <w:name w:val="Заголовок1"/>
    <w:basedOn w:val="a"/>
    <w:next w:val="a3"/>
    <w:pPr>
      <w:keepNext/>
      <w:spacing w:before="240" w:after="120"/>
    </w:pPr>
    <w:rPr>
      <w:rFonts w:ascii="Arial" w:eastAsia="Microsoft YaHei" w:hAnsi="Arial" w:cs="Mangal"/>
      <w:sz w:val="28"/>
      <w:szCs w:val="28"/>
    </w:rPr>
  </w:style>
  <w:style w:type="paragraph" w:styleId="a3">
    <w:name w:val="Body Text"/>
    <w:basedOn w:val="a"/>
    <w:pPr>
      <w:jc w:val="both"/>
    </w:pPr>
    <w:rPr>
      <w:b/>
      <w:sz w:val="22"/>
      <w:szCs w:val="20"/>
    </w:rPr>
  </w:style>
  <w:style w:type="paragraph" w:styleId="a4">
    <w:name w:val="List"/>
    <w:basedOn w:val="a3"/>
    <w:rPr>
      <w:rFonts w:ascii="Arial" w:hAnsi="Arial" w:cs="Mangal"/>
    </w:rPr>
  </w:style>
  <w:style w:type="paragraph" w:customStyle="1" w:styleId="11">
    <w:name w:val="Название1"/>
    <w:basedOn w:val="a"/>
    <w:pPr>
      <w:suppressLineNumbers/>
      <w:spacing w:before="120" w:after="120"/>
    </w:pPr>
    <w:rPr>
      <w:rFonts w:ascii="Arial" w:hAnsi="Arial" w:cs="Mangal"/>
      <w:i/>
      <w:iCs/>
      <w:sz w:val="20"/>
    </w:rPr>
  </w:style>
  <w:style w:type="paragraph" w:customStyle="1" w:styleId="12">
    <w:name w:val="Указатель1"/>
    <w:basedOn w:val="a"/>
    <w:pPr>
      <w:suppressLineNumbers/>
    </w:pPr>
    <w:rPr>
      <w:rFonts w:ascii="Arial" w:hAnsi="Arial" w:cs="Mangal"/>
    </w:rPr>
  </w:style>
  <w:style w:type="paragraph" w:customStyle="1" w:styleId="a5">
    <w:name w:val="Содержимое таблицы"/>
    <w:basedOn w:val="a"/>
    <w:pPr>
      <w:suppressLineNumbers/>
    </w:pPr>
  </w:style>
  <w:style w:type="paragraph" w:customStyle="1" w:styleId="a6">
    <w:name w:val="Заголовок таблицы"/>
    <w:basedOn w:val="a5"/>
    <w:pPr>
      <w:jc w:val="center"/>
    </w:pPr>
    <w:rPr>
      <w:b/>
      <w:bCs/>
    </w:rPr>
  </w:style>
  <w:style w:type="paragraph" w:styleId="a7">
    <w:name w:val="Balloon Text"/>
    <w:basedOn w:val="a"/>
    <w:semiHidden/>
    <w:rsid w:val="00973955"/>
    <w:rPr>
      <w:rFonts w:ascii="Tahoma" w:hAnsi="Tahoma" w:cs="Tahoma"/>
      <w:sz w:val="16"/>
      <w:szCs w:val="16"/>
    </w:rPr>
  </w:style>
  <w:style w:type="character" w:styleId="a8">
    <w:name w:val="Hyperlink"/>
    <w:uiPriority w:val="99"/>
    <w:unhideWhenUsed/>
    <w:rsid w:val="00947B7E"/>
    <w:rPr>
      <w:color w:val="0000FF"/>
      <w:u w:val="single"/>
    </w:rPr>
  </w:style>
  <w:style w:type="character" w:customStyle="1" w:styleId="ConsPlusNormal">
    <w:name w:val="ConsPlusNormal Знак"/>
    <w:link w:val="ConsPlusNormal0"/>
    <w:locked/>
    <w:rsid w:val="006B0A2A"/>
    <w:rPr>
      <w:rFonts w:ascii="Arial" w:hAnsi="Arial"/>
    </w:rPr>
  </w:style>
  <w:style w:type="paragraph" w:customStyle="1" w:styleId="ConsPlusNormal0">
    <w:name w:val="ConsPlusNormal"/>
    <w:link w:val="ConsPlusNormal"/>
    <w:qFormat/>
    <w:rsid w:val="006B0A2A"/>
    <w:pPr>
      <w:autoSpaceDE w:val="0"/>
      <w:autoSpaceDN w:val="0"/>
      <w:adjustRightInd w:val="0"/>
      <w:ind w:firstLine="720"/>
    </w:pPr>
    <w:rPr>
      <w:rFonts w:ascii="Arial" w:hAnsi="Arial"/>
    </w:rPr>
  </w:style>
  <w:style w:type="paragraph" w:styleId="a9">
    <w:name w:val="List Paragraph"/>
    <w:basedOn w:val="a"/>
    <w:uiPriority w:val="34"/>
    <w:qFormat/>
    <w:rsid w:val="00171829"/>
    <w:pPr>
      <w:ind w:left="720"/>
      <w:contextualSpacing/>
    </w:pPr>
  </w:style>
  <w:style w:type="paragraph" w:styleId="2">
    <w:name w:val="Body Text 2"/>
    <w:basedOn w:val="a"/>
    <w:link w:val="20"/>
    <w:uiPriority w:val="99"/>
    <w:semiHidden/>
    <w:unhideWhenUsed/>
    <w:rsid w:val="00F07738"/>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0">
    <w:name w:val="Основной текст 2 Знак"/>
    <w:basedOn w:val="a0"/>
    <w:link w:val="2"/>
    <w:uiPriority w:val="99"/>
    <w:semiHidden/>
    <w:rsid w:val="00F07738"/>
    <w:rPr>
      <w:rFonts w:asciiTheme="minorHAnsi" w:eastAsiaTheme="minorHAnsi" w:hAnsiTheme="minorHAnsi" w:cstheme="minorBidi"/>
      <w:sz w:val="22"/>
      <w:szCs w:val="22"/>
      <w:lang w:eastAsia="en-US"/>
    </w:rPr>
  </w:style>
  <w:style w:type="paragraph" w:customStyle="1" w:styleId="ConsNormal">
    <w:name w:val="ConsNormal"/>
    <w:link w:val="ConsNormal0"/>
    <w:rsid w:val="00F07738"/>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07738"/>
    <w:rPr>
      <w:rFonts w:ascii="Arial" w:hAnsi="Arial" w:cs="Arial"/>
      <w:sz w:val="22"/>
      <w:szCs w:val="22"/>
    </w:rPr>
  </w:style>
  <w:style w:type="paragraph" w:customStyle="1" w:styleId="aa">
    <w:name w:val="Îáû÷íûé"/>
    <w:rsid w:val="00F07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551314">
      <w:bodyDiv w:val="1"/>
      <w:marLeft w:val="0"/>
      <w:marRight w:val="0"/>
      <w:marTop w:val="0"/>
      <w:marBottom w:val="0"/>
      <w:divBdr>
        <w:top w:val="none" w:sz="0" w:space="0" w:color="auto"/>
        <w:left w:val="none" w:sz="0" w:space="0" w:color="auto"/>
        <w:bottom w:val="none" w:sz="0" w:space="0" w:color="auto"/>
        <w:right w:val="none" w:sz="0" w:space="0" w:color="auto"/>
      </w:divBdr>
    </w:div>
    <w:div w:id="71835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224C9-9B0D-408F-B38C-D27232DAB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1485</Words>
  <Characters>8471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Microsoft</Company>
  <LinksUpToDate>false</LinksUpToDate>
  <CharactersWithSpaces>9937</CharactersWithSpaces>
  <SharedDoc>false</SharedDoc>
  <HLinks>
    <vt:vector size="6" baseType="variant">
      <vt:variant>
        <vt:i4>3735580</vt:i4>
      </vt:variant>
      <vt:variant>
        <vt:i4>0</vt:i4>
      </vt:variant>
      <vt:variant>
        <vt:i4>0</vt:i4>
      </vt:variant>
      <vt:variant>
        <vt:i4>5</vt:i4>
      </vt:variant>
      <vt:variant>
        <vt:lpwstr>mailto:eg@phod.ru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1</dc:creator>
  <cp:lastModifiedBy>User</cp:lastModifiedBy>
  <cp:revision>5</cp:revision>
  <cp:lastPrinted>2026-06-05T06:58:00Z</cp:lastPrinted>
  <dcterms:created xsi:type="dcterms:W3CDTF">2026-06-04T12:24:00Z</dcterms:created>
  <dcterms:modified xsi:type="dcterms:W3CDTF">2026-06-05T06:59:00Z</dcterms:modified>
</cp:coreProperties>
</file>