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0828" w14:textId="28C0967A" w:rsidR="000648B0" w:rsidRPr="008E7CA6" w:rsidRDefault="000648B0"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 xml:space="preserve">ПРОЕКТ КОНТРАКТА </w:t>
      </w:r>
    </w:p>
    <w:p w14:paraId="67678277" w14:textId="77777777" w:rsidR="000648B0" w:rsidRPr="008E7CA6" w:rsidRDefault="000648B0" w:rsidP="009F5EEF">
      <w:pPr>
        <w:widowControl/>
        <w:jc w:val="center"/>
        <w:rPr>
          <w:rFonts w:ascii="Times New Roman" w:eastAsia="Calibri" w:hAnsi="Times New Roman" w:cs="Times New Roman"/>
          <w:b/>
          <w:color w:val="auto"/>
          <w:sz w:val="22"/>
          <w:szCs w:val="22"/>
          <w:lang w:eastAsia="en-US" w:bidi="ar-SA"/>
        </w:rPr>
      </w:pPr>
    </w:p>
    <w:p w14:paraId="3C0586DC" w14:textId="77777777" w:rsidR="000648B0"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Контракт №</w:t>
      </w:r>
      <w:r w:rsidR="000648B0" w:rsidRPr="008E7CA6">
        <w:rPr>
          <w:rFonts w:ascii="Times New Roman" w:eastAsia="Calibri" w:hAnsi="Times New Roman" w:cs="Times New Roman"/>
          <w:b/>
          <w:color w:val="auto"/>
          <w:sz w:val="22"/>
          <w:szCs w:val="22"/>
          <w:lang w:eastAsia="en-US" w:bidi="ar-SA"/>
        </w:rPr>
        <w:t xml:space="preserve"> _____</w:t>
      </w:r>
    </w:p>
    <w:p w14:paraId="2B7CD07F" w14:textId="0C194104"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на</w:t>
      </w:r>
      <w:r w:rsidR="00EE062C" w:rsidRPr="008E7CA6">
        <w:rPr>
          <w:rFonts w:ascii="Times New Roman" w:eastAsia="Calibri" w:hAnsi="Times New Roman" w:cs="Times New Roman"/>
          <w:b/>
          <w:color w:val="auto"/>
          <w:sz w:val="22"/>
          <w:szCs w:val="22"/>
          <w:lang w:eastAsia="en-US" w:bidi="ar-SA"/>
        </w:rPr>
        <w:t xml:space="preserve"> оказание услуг по проведению специальной оценки условий труда (СОУТ)</w:t>
      </w:r>
    </w:p>
    <w:p w14:paraId="640521E6" w14:textId="77777777" w:rsidR="00BB1500" w:rsidRPr="008E7CA6" w:rsidRDefault="00BB1500" w:rsidP="00BB1500">
      <w:pPr>
        <w:autoSpaceDE w:val="0"/>
        <w:autoSpaceDN w:val="0"/>
        <w:adjustRightInd w:val="0"/>
        <w:jc w:val="center"/>
        <w:rPr>
          <w:rFonts w:ascii="Times New Roman" w:eastAsiaTheme="minorHAnsi" w:hAnsi="Times New Roman" w:cs="Times New Roman"/>
          <w:color w:val="auto"/>
          <w:sz w:val="22"/>
          <w:szCs w:val="22"/>
          <w:lang w:bidi="ar-SA"/>
        </w:rPr>
      </w:pPr>
      <w:r w:rsidRPr="008E7CA6">
        <w:rPr>
          <w:rFonts w:ascii="Times New Roman" w:hAnsi="Times New Roman" w:cs="Times New Roman"/>
          <w:sz w:val="22"/>
          <w:szCs w:val="22"/>
        </w:rPr>
        <w:t>(Идентификационный код закупки № 262781445247178140100100030000000244)</w:t>
      </w:r>
    </w:p>
    <w:p w14:paraId="3FDFF88A" w14:textId="77777777" w:rsidR="00BB1500" w:rsidRPr="008E7CA6" w:rsidRDefault="00BB1500" w:rsidP="009F5EEF">
      <w:pPr>
        <w:widowControl/>
        <w:jc w:val="center"/>
        <w:rPr>
          <w:rFonts w:ascii="Times New Roman" w:eastAsia="Calibri" w:hAnsi="Times New Roman" w:cs="Times New Roman"/>
          <w:b/>
          <w:color w:val="auto"/>
          <w:sz w:val="22"/>
          <w:szCs w:val="22"/>
          <w:lang w:eastAsia="en-US" w:bidi="ar-SA"/>
        </w:rPr>
      </w:pPr>
    </w:p>
    <w:p w14:paraId="6E576D07" w14:textId="77777777" w:rsidR="009F5EEF" w:rsidRPr="008E7CA6" w:rsidRDefault="009F5EEF" w:rsidP="009F5EEF">
      <w:pPr>
        <w:widowControl/>
        <w:jc w:val="center"/>
        <w:rPr>
          <w:rFonts w:ascii="Times New Roman" w:eastAsia="Calibri" w:hAnsi="Times New Roman" w:cs="Times New Roman"/>
          <w:color w:val="auto"/>
          <w:sz w:val="22"/>
          <w:szCs w:val="22"/>
          <w:lang w:eastAsia="en-US" w:bidi="ar-SA"/>
        </w:rPr>
      </w:pPr>
    </w:p>
    <w:p w14:paraId="2AFE9E07" w14:textId="77777777" w:rsidR="009F5EEF" w:rsidRPr="008E7CA6" w:rsidRDefault="009F5EEF" w:rsidP="009F5EEF">
      <w:pPr>
        <w:autoSpaceDE w:val="0"/>
        <w:autoSpaceDN w:val="0"/>
        <w:adjustRightInd w:val="0"/>
        <w:ind w:firstLine="720"/>
        <w:jc w:val="both"/>
        <w:rPr>
          <w:rFonts w:ascii="Times New Roman" w:hAnsi="Times New Roman" w:cs="Times New Roman"/>
          <w:sz w:val="22"/>
          <w:szCs w:val="22"/>
        </w:rPr>
      </w:pPr>
    </w:p>
    <w:p w14:paraId="05014F62" w14:textId="31EF2863" w:rsidR="009F5EEF" w:rsidRPr="008E7CA6" w:rsidRDefault="009F5EEF" w:rsidP="009F5EEF">
      <w:pPr>
        <w:autoSpaceDE w:val="0"/>
        <w:autoSpaceDN w:val="0"/>
        <w:adjustRightInd w:val="0"/>
        <w:jc w:val="center"/>
        <w:rPr>
          <w:rFonts w:ascii="Times New Roman" w:eastAsia="Times New Roman" w:hAnsi="Times New Roman" w:cs="Times New Roman"/>
          <w:b/>
          <w:sz w:val="22"/>
          <w:szCs w:val="22"/>
        </w:rPr>
      </w:pPr>
      <w:r w:rsidRPr="008E7CA6">
        <w:rPr>
          <w:rFonts w:ascii="Times New Roman" w:eastAsia="Times New Roman" w:hAnsi="Times New Roman" w:cs="Times New Roman"/>
          <w:b/>
          <w:sz w:val="22"/>
          <w:szCs w:val="22"/>
        </w:rPr>
        <w:t>Санкт-Петербург</w:t>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r>
      <w:r w:rsidRPr="008E7CA6">
        <w:rPr>
          <w:rFonts w:ascii="Times New Roman" w:eastAsia="Times New Roman" w:hAnsi="Times New Roman" w:cs="Times New Roman"/>
          <w:b/>
          <w:sz w:val="22"/>
          <w:szCs w:val="22"/>
        </w:rPr>
        <w:tab/>
        <w:t xml:space="preserve">                   </w:t>
      </w:r>
      <w:r w:rsidR="0082260B" w:rsidRPr="008E7CA6">
        <w:rPr>
          <w:rFonts w:ascii="Times New Roman" w:eastAsia="Times New Roman" w:hAnsi="Times New Roman" w:cs="Times New Roman"/>
          <w:b/>
          <w:sz w:val="22"/>
          <w:szCs w:val="22"/>
        </w:rPr>
        <w:t>_________2026</w:t>
      </w:r>
      <w:r w:rsidRPr="008E7CA6">
        <w:rPr>
          <w:rFonts w:ascii="Times New Roman" w:eastAsia="Times New Roman" w:hAnsi="Times New Roman" w:cs="Times New Roman"/>
          <w:b/>
          <w:sz w:val="22"/>
          <w:szCs w:val="22"/>
        </w:rPr>
        <w:t xml:space="preserve"> г.</w:t>
      </w:r>
    </w:p>
    <w:p w14:paraId="1E4F181A" w14:textId="77777777" w:rsidR="009F5EEF" w:rsidRPr="008E7CA6" w:rsidRDefault="009F5EEF" w:rsidP="009F5EEF">
      <w:pPr>
        <w:autoSpaceDE w:val="0"/>
        <w:autoSpaceDN w:val="0"/>
        <w:adjustRightInd w:val="0"/>
        <w:ind w:firstLine="720"/>
        <w:jc w:val="both"/>
        <w:rPr>
          <w:rFonts w:ascii="Times New Roman" w:hAnsi="Times New Roman" w:cs="Times New Roman"/>
          <w:sz w:val="22"/>
          <w:szCs w:val="22"/>
        </w:rPr>
      </w:pPr>
    </w:p>
    <w:p w14:paraId="0392D1A1" w14:textId="1969D4E6" w:rsidR="009F5EEF" w:rsidRPr="008E7CA6" w:rsidRDefault="00BB1500" w:rsidP="00BB1500">
      <w:pPr>
        <w:tabs>
          <w:tab w:val="num" w:pos="720"/>
        </w:tabs>
        <w:suppressAutoHyphens/>
        <w:autoSpaceDE w:val="0"/>
        <w:ind w:firstLine="709"/>
        <w:jc w:val="both"/>
        <w:rPr>
          <w:rFonts w:ascii="Times New Roman" w:hAnsi="Times New Roman" w:cs="Times New Roman"/>
          <w:b/>
          <w:sz w:val="22"/>
          <w:szCs w:val="22"/>
        </w:rPr>
      </w:pPr>
      <w:r w:rsidRPr="008E7CA6">
        <w:rPr>
          <w:rFonts w:ascii="Times New Roman" w:eastAsia="Times New Roman" w:hAnsi="Times New Roman" w:cs="Times New Roman"/>
          <w:b/>
          <w:bCs/>
          <w:sz w:val="22"/>
          <w:szCs w:val="22"/>
        </w:rPr>
        <w:t>Государственное бюджетное дошкольное образовательное учреждение детский сад № 67 Приморского района Санкт-Петербурга (ГБДОУ детский сад № 67 Приморского района Санкт-Петербурга)</w:t>
      </w:r>
      <w:r w:rsidRPr="008E7CA6">
        <w:rPr>
          <w:rFonts w:ascii="Times New Roman" w:eastAsia="Times New Roman" w:hAnsi="Times New Roman" w:cs="Times New Roman"/>
          <w:sz w:val="22"/>
          <w:szCs w:val="22"/>
        </w:rPr>
        <w:t>, именуемое в дальнейшем «Заказчик», в лице заведующего Климовой Елены Петровны, действующего на основании Устава</w:t>
      </w:r>
      <w:r w:rsidR="009F5EEF" w:rsidRPr="008E7CA6">
        <w:rPr>
          <w:rFonts w:ascii="Times New Roman" w:eastAsia="Times New Roman" w:hAnsi="Times New Roman" w:cs="Times New Roman"/>
          <w:sz w:val="22"/>
          <w:szCs w:val="22"/>
        </w:rPr>
        <w:t xml:space="preserve">, именуемое в дальнейшем </w:t>
      </w:r>
      <w:r w:rsidR="009F5EEF" w:rsidRPr="008E7CA6">
        <w:rPr>
          <w:rFonts w:ascii="Times New Roman" w:eastAsia="Times New Roman" w:hAnsi="Times New Roman" w:cs="Times New Roman"/>
          <w:b/>
          <w:sz w:val="22"/>
          <w:szCs w:val="22"/>
        </w:rPr>
        <w:t>«Заказчик»</w:t>
      </w:r>
      <w:r w:rsidR="009F5EEF" w:rsidRPr="008E7CA6">
        <w:rPr>
          <w:rFonts w:ascii="Times New Roman" w:eastAsia="Times New Roman" w:hAnsi="Times New Roman" w:cs="Times New Roman"/>
          <w:sz w:val="22"/>
          <w:szCs w:val="22"/>
        </w:rPr>
        <w:t xml:space="preserve">, </w:t>
      </w:r>
      <w:r w:rsidR="009F5EEF" w:rsidRPr="008E7CA6">
        <w:rPr>
          <w:rFonts w:ascii="Times New Roman" w:eastAsia="Times New Roman" w:hAnsi="Times New Roman" w:cs="Times New Roman"/>
          <w:color w:val="auto"/>
          <w:sz w:val="22"/>
          <w:szCs w:val="22"/>
          <w:lang w:eastAsia="zh-CN" w:bidi="ar-SA"/>
        </w:rPr>
        <w:t xml:space="preserve">с одной стороны, и </w:t>
      </w:r>
      <w:r w:rsidR="000648B0" w:rsidRPr="008E7CA6">
        <w:rPr>
          <w:rFonts w:ascii="Times New Roman" w:eastAsia="Times New Roman" w:hAnsi="Times New Roman" w:cs="Times New Roman"/>
          <w:color w:val="auto"/>
          <w:sz w:val="22"/>
          <w:szCs w:val="22"/>
          <w:lang w:eastAsia="zh-CN" w:bidi="ar-SA"/>
        </w:rPr>
        <w:t>________________________</w:t>
      </w:r>
      <w:r w:rsidR="000648B0" w:rsidRPr="008E7CA6">
        <w:rPr>
          <w:rFonts w:ascii="Times New Roman" w:hAnsi="Times New Roman" w:cs="Times New Roman"/>
          <w:b/>
          <w:sz w:val="22"/>
          <w:szCs w:val="22"/>
        </w:rPr>
        <w:t xml:space="preserve"> (_________</w:t>
      </w:r>
      <w:r w:rsidR="002A5213" w:rsidRPr="008E7CA6">
        <w:rPr>
          <w:rFonts w:ascii="Times New Roman" w:hAnsi="Times New Roman" w:cs="Times New Roman"/>
          <w:b/>
          <w:sz w:val="22"/>
          <w:szCs w:val="22"/>
        </w:rPr>
        <w:t>)</w:t>
      </w:r>
      <w:r w:rsidR="009F5EEF" w:rsidRPr="008E7CA6">
        <w:rPr>
          <w:rFonts w:ascii="Times New Roman" w:eastAsia="Times New Roman" w:hAnsi="Times New Roman" w:cs="Times New Roman"/>
          <w:color w:val="auto"/>
          <w:sz w:val="22"/>
          <w:szCs w:val="22"/>
          <w:lang w:eastAsia="zh-CN" w:bidi="ar-SA"/>
        </w:rPr>
        <w:t xml:space="preserve"> (</w:t>
      </w:r>
      <w:r w:rsidR="000648B0" w:rsidRPr="008E7CA6">
        <w:rPr>
          <w:rFonts w:ascii="Times New Roman" w:eastAsia="Times New Roman" w:hAnsi="Times New Roman" w:cs="Times New Roman"/>
          <w:color w:val="auto"/>
          <w:sz w:val="22"/>
          <w:szCs w:val="22"/>
          <w:lang w:eastAsia="zh-CN" w:bidi="ar-SA"/>
        </w:rPr>
        <w:t xml:space="preserve">зарегистрировано в реестре организаций, проводящих специальную оценку условий труда, за номером от __________г.) </w:t>
      </w:r>
      <w:r w:rsidR="009F5EEF" w:rsidRPr="008E7CA6">
        <w:rPr>
          <w:rFonts w:ascii="Times New Roman" w:eastAsia="Times New Roman" w:hAnsi="Times New Roman" w:cs="Times New Roman"/>
          <w:color w:val="auto"/>
          <w:sz w:val="22"/>
          <w:szCs w:val="22"/>
          <w:lang w:eastAsia="zh-CN" w:bidi="ar-SA"/>
        </w:rPr>
        <w:t xml:space="preserve">в лице </w:t>
      </w:r>
      <w:r w:rsidR="000648B0" w:rsidRPr="008E7CA6">
        <w:rPr>
          <w:rFonts w:ascii="Times New Roman" w:eastAsia="Times New Roman" w:hAnsi="Times New Roman" w:cs="Times New Roman"/>
          <w:color w:val="auto"/>
          <w:sz w:val="22"/>
          <w:szCs w:val="22"/>
          <w:lang w:eastAsia="zh-CN" w:bidi="ar-SA"/>
        </w:rPr>
        <w:t>_____________</w:t>
      </w:r>
      <w:r w:rsidR="009F5EEF" w:rsidRPr="008E7CA6">
        <w:rPr>
          <w:rFonts w:ascii="Times New Roman" w:eastAsia="Times New Roman" w:hAnsi="Times New Roman" w:cs="Times New Roman"/>
          <w:color w:val="auto"/>
          <w:sz w:val="22"/>
          <w:szCs w:val="22"/>
          <w:lang w:eastAsia="zh-CN" w:bidi="ar-SA"/>
        </w:rPr>
        <w:t xml:space="preserve">, действующего на основании </w:t>
      </w:r>
      <w:r w:rsidR="000648B0" w:rsidRPr="008E7CA6">
        <w:rPr>
          <w:rFonts w:ascii="Times New Roman" w:eastAsia="Times New Roman" w:hAnsi="Times New Roman" w:cs="Times New Roman"/>
          <w:color w:val="auto"/>
          <w:sz w:val="22"/>
          <w:szCs w:val="22"/>
          <w:lang w:eastAsia="zh-CN" w:bidi="ar-SA"/>
        </w:rPr>
        <w:t>__________</w:t>
      </w:r>
      <w:r w:rsidR="009F5EEF" w:rsidRPr="008E7CA6">
        <w:rPr>
          <w:rFonts w:ascii="Times New Roman" w:eastAsia="Times New Roman" w:hAnsi="Times New Roman" w:cs="Times New Roman"/>
          <w:color w:val="auto"/>
          <w:sz w:val="22"/>
          <w:szCs w:val="22"/>
          <w:lang w:eastAsia="zh-CN" w:bidi="ar-SA"/>
        </w:rPr>
        <w:t xml:space="preserve">, именуемое в дальнейшем </w:t>
      </w:r>
      <w:r w:rsidR="009F5EEF" w:rsidRPr="008E7CA6">
        <w:rPr>
          <w:rFonts w:ascii="Times New Roman" w:eastAsia="Times New Roman" w:hAnsi="Times New Roman" w:cs="Times New Roman"/>
          <w:b/>
          <w:color w:val="auto"/>
          <w:sz w:val="22"/>
          <w:szCs w:val="22"/>
          <w:lang w:eastAsia="zh-CN" w:bidi="ar-SA"/>
        </w:rPr>
        <w:t>«Исполнитель»</w:t>
      </w:r>
      <w:r w:rsidR="009F5EEF" w:rsidRPr="008E7CA6">
        <w:rPr>
          <w:rFonts w:ascii="Times New Roman" w:eastAsia="Times New Roman" w:hAnsi="Times New Roman" w:cs="Times New Roman"/>
          <w:color w:val="auto"/>
          <w:sz w:val="22"/>
          <w:szCs w:val="22"/>
          <w:lang w:eastAsia="zh-CN" w:bidi="ar-SA"/>
        </w:rPr>
        <w:t xml:space="preserve">, с другой стороны, именуемые в дальнейшем </w:t>
      </w:r>
      <w:r w:rsidR="009F5EEF" w:rsidRPr="008E7CA6">
        <w:rPr>
          <w:rFonts w:ascii="Times New Roman" w:eastAsia="Times New Roman" w:hAnsi="Times New Roman" w:cs="Times New Roman"/>
          <w:b/>
          <w:color w:val="auto"/>
          <w:sz w:val="22"/>
          <w:szCs w:val="22"/>
          <w:lang w:eastAsia="zh-CN" w:bidi="ar-SA"/>
        </w:rPr>
        <w:t>«Стороны»</w:t>
      </w:r>
      <w:r w:rsidR="009F5EEF" w:rsidRPr="008E7CA6">
        <w:rPr>
          <w:rFonts w:ascii="Times New Roman" w:eastAsia="Times New Roman" w:hAnsi="Times New Roman" w:cs="Times New Roman"/>
          <w:color w:val="auto"/>
          <w:sz w:val="22"/>
          <w:szCs w:val="22"/>
          <w:lang w:eastAsia="zh-CN" w:bidi="ar-SA"/>
        </w:rPr>
        <w:t xml:space="preserve"> и каждый в отдельности </w:t>
      </w:r>
      <w:r w:rsidR="009F5EEF" w:rsidRPr="008E7CA6">
        <w:rPr>
          <w:rFonts w:ascii="Times New Roman" w:eastAsia="Times New Roman" w:hAnsi="Times New Roman" w:cs="Times New Roman"/>
          <w:b/>
          <w:color w:val="auto"/>
          <w:sz w:val="22"/>
          <w:szCs w:val="22"/>
          <w:lang w:eastAsia="zh-CN" w:bidi="ar-SA"/>
        </w:rPr>
        <w:t>«Сторона»</w:t>
      </w:r>
      <w:r w:rsidR="009F5EEF" w:rsidRPr="008E7CA6">
        <w:rPr>
          <w:rFonts w:ascii="Times New Roman" w:eastAsia="Times New Roman" w:hAnsi="Times New Roman" w:cs="Times New Roman"/>
          <w:color w:val="auto"/>
          <w:sz w:val="22"/>
          <w:szCs w:val="22"/>
          <w:lang w:eastAsia="zh-CN" w:bidi="ar-SA"/>
        </w:rPr>
        <w:t xml:space="preserve">, </w:t>
      </w:r>
      <w:r w:rsidR="009F5EEF" w:rsidRPr="008E7CA6">
        <w:rPr>
          <w:rFonts w:ascii="Times New Roman" w:eastAsia="Times New Roman" w:hAnsi="Times New Roman" w:cs="Times New Roman"/>
          <w:bCs/>
          <w:color w:val="auto"/>
          <w:kern w:val="32"/>
          <w:sz w:val="22"/>
          <w:szCs w:val="22"/>
          <w:lang w:eastAsia="zh-CN" w:bidi="ar-SA"/>
        </w:rPr>
        <w:t xml:space="preserve">в соответствии с Федеральным законом от 28 декабря 2013 г. № 426-ФЗ «О специальной оценке условий труда» (далее – Федеральный закон </w:t>
      </w:r>
      <w:r w:rsidR="009F5EEF" w:rsidRPr="008E7CA6">
        <w:rPr>
          <w:rFonts w:ascii="Times New Roman" w:eastAsia="Times New Roman" w:hAnsi="Times New Roman" w:cs="Times New Roman"/>
          <w:color w:val="auto"/>
          <w:sz w:val="22"/>
          <w:szCs w:val="22"/>
          <w:lang w:eastAsia="zh-CN" w:bidi="ar-SA"/>
        </w:rPr>
        <w:t xml:space="preserve">от 28.12.2013 </w:t>
      </w:r>
      <w:r w:rsidR="009F5EEF" w:rsidRPr="008E7CA6">
        <w:rPr>
          <w:rFonts w:ascii="Times New Roman" w:eastAsia="Times New Roman" w:hAnsi="Times New Roman" w:cs="Times New Roman"/>
          <w:bCs/>
          <w:color w:val="auto"/>
          <w:kern w:val="32"/>
          <w:sz w:val="22"/>
          <w:szCs w:val="22"/>
          <w:lang w:eastAsia="zh-CN" w:bidi="ar-SA"/>
        </w:rPr>
        <w:t xml:space="preserve">№ 426-ФЗ), нормами Трудового кодекса Российской Федерации </w:t>
      </w:r>
      <w:r w:rsidR="000648B0" w:rsidRPr="008E7CA6">
        <w:rPr>
          <w:rFonts w:ascii="Times New Roman" w:eastAsia="Times New Roman" w:hAnsi="Times New Roman" w:cs="Times New Roman"/>
          <w:bCs/>
          <w:color w:val="auto"/>
          <w:kern w:val="32"/>
          <w:sz w:val="22"/>
          <w:szCs w:val="22"/>
          <w:lang w:eastAsia="zh-CN" w:bidi="ar-SA"/>
        </w:rPr>
        <w:t>и приказом Минтруда России от 21</w:t>
      </w:r>
      <w:r w:rsidR="009F5EEF" w:rsidRPr="008E7CA6">
        <w:rPr>
          <w:rFonts w:ascii="Times New Roman" w:eastAsia="Times New Roman" w:hAnsi="Times New Roman" w:cs="Times New Roman"/>
          <w:bCs/>
          <w:color w:val="auto"/>
          <w:kern w:val="32"/>
          <w:sz w:val="22"/>
          <w:szCs w:val="22"/>
          <w:lang w:eastAsia="zh-CN" w:bidi="ar-SA"/>
        </w:rPr>
        <w:t xml:space="preserve"> </w:t>
      </w:r>
      <w:r w:rsidR="000648B0" w:rsidRPr="008E7CA6">
        <w:rPr>
          <w:rFonts w:ascii="Times New Roman" w:eastAsia="Times New Roman" w:hAnsi="Times New Roman" w:cs="Times New Roman"/>
          <w:bCs/>
          <w:color w:val="auto"/>
          <w:kern w:val="32"/>
          <w:sz w:val="22"/>
          <w:szCs w:val="22"/>
          <w:lang w:eastAsia="zh-CN" w:bidi="ar-SA"/>
        </w:rPr>
        <w:t>ноября 2023 года №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Министерства труда и социальной защиты РФ от 21 ноября 2023 г. № 817н)</w:t>
      </w:r>
      <w:r w:rsidR="009F5EEF" w:rsidRPr="008E7CA6">
        <w:rPr>
          <w:rFonts w:ascii="Times New Roman" w:eastAsia="Times New Roman" w:hAnsi="Times New Roman" w:cs="Times New Roman"/>
          <w:bCs/>
          <w:color w:val="auto"/>
          <w:kern w:val="32"/>
          <w:sz w:val="22"/>
          <w:szCs w:val="22"/>
          <w:lang w:eastAsia="zh-CN" w:bidi="ar-SA"/>
        </w:rPr>
        <w:t xml:space="preserve">, </w:t>
      </w:r>
      <w:r w:rsidR="009F5EEF" w:rsidRPr="008E7CA6">
        <w:rPr>
          <w:rFonts w:ascii="Times New Roman" w:eastAsia="Times New Roman" w:hAnsi="Times New Roman" w:cs="Times New Roman"/>
          <w:color w:val="auto"/>
          <w:sz w:val="22"/>
          <w:szCs w:val="22"/>
          <w:lang w:eastAsia="zh-CN" w:bidi="ar-SA"/>
        </w:rPr>
        <w:t xml:space="preserve">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w:t>
      </w:r>
      <w:r w:rsidRPr="008E7CA6">
        <w:rPr>
          <w:rFonts w:ascii="Times New Roman" w:eastAsia="Times New Roman" w:hAnsi="Times New Roman" w:cs="Times New Roman"/>
          <w:color w:val="auto"/>
          <w:sz w:val="22"/>
          <w:szCs w:val="22"/>
          <w:lang w:eastAsia="zh-CN" w:bidi="ar-SA"/>
        </w:rPr>
        <w:t>в соответствии с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№44) заключили настоящий Контракт  (далее - Контракт) о нижеследующем:</w:t>
      </w:r>
    </w:p>
    <w:p w14:paraId="3280BF77" w14:textId="77777777" w:rsidR="009F5EEF" w:rsidRPr="008E7CA6" w:rsidRDefault="009F5EEF" w:rsidP="009F5EEF">
      <w:pPr>
        <w:autoSpaceDE w:val="0"/>
        <w:autoSpaceDN w:val="0"/>
        <w:adjustRightInd w:val="0"/>
        <w:jc w:val="center"/>
        <w:rPr>
          <w:rFonts w:ascii="Times New Roman" w:hAnsi="Times New Roman" w:cs="Times New Roman"/>
          <w:b/>
          <w:sz w:val="22"/>
          <w:szCs w:val="22"/>
        </w:rPr>
      </w:pPr>
      <w:r w:rsidRPr="008E7CA6">
        <w:rPr>
          <w:rFonts w:ascii="Times New Roman" w:hAnsi="Times New Roman" w:cs="Times New Roman"/>
          <w:b/>
          <w:sz w:val="22"/>
          <w:szCs w:val="22"/>
        </w:rPr>
        <w:t>1. ПРЕДМЕТ КОНТРАКТА</w:t>
      </w:r>
    </w:p>
    <w:p w14:paraId="56C11D9C"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w:t>
      </w:r>
    </w:p>
    <w:p w14:paraId="4999DFFC"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1.2.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71.20.19.130 Услуги по оценке условий труда.</w:t>
      </w:r>
    </w:p>
    <w:p w14:paraId="2F32991F"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1.3. Услуга состоит из последовательно реализуемых процедур:</w:t>
      </w:r>
    </w:p>
    <w:p w14:paraId="4328F42E"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1.3.1. идентификация потенциально вредных и (или) опасных производственных факторов;</w:t>
      </w:r>
    </w:p>
    <w:p w14:paraId="152C7237"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1.3.2. исследования (испытания) и измерения вредных и (или) опасных производственных факторов;</w:t>
      </w:r>
    </w:p>
    <w:p w14:paraId="652651DD"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0A1F79BC"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1.3.4. оформление результатов проведения СОУТ.</w:t>
      </w:r>
    </w:p>
    <w:p w14:paraId="748DCABB"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1.4. Сроки оказания Услуг: </w:t>
      </w:r>
    </w:p>
    <w:p w14:paraId="7EA752ED" w14:textId="6DFF7CB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начало оказания Услуг – </w:t>
      </w:r>
      <w:r w:rsidR="00117BEE" w:rsidRPr="00117BEE">
        <w:rPr>
          <w:rFonts w:ascii="Times New Roman" w:eastAsia="Calibri" w:hAnsi="Times New Roman" w:cs="Times New Roman"/>
          <w:color w:val="auto"/>
          <w:sz w:val="22"/>
          <w:szCs w:val="22"/>
          <w:lang w:eastAsia="en-US" w:bidi="ar-SA"/>
        </w:rPr>
        <w:t>с даты заключения контракта по заявке Заказчика и с момента передачи Исполнителю документов, необходимых для проведения СОУТ</w:t>
      </w:r>
      <w:r w:rsidRPr="008E7CA6">
        <w:rPr>
          <w:rFonts w:ascii="Times New Roman" w:eastAsia="Calibri" w:hAnsi="Times New Roman" w:cs="Times New Roman"/>
          <w:color w:val="auto"/>
          <w:sz w:val="22"/>
          <w:szCs w:val="22"/>
          <w:lang w:eastAsia="en-US" w:bidi="ar-SA"/>
        </w:rPr>
        <w:t>;</w:t>
      </w:r>
    </w:p>
    <w:p w14:paraId="74255CFC" w14:textId="32A01052"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окончание оказания Услуг</w:t>
      </w:r>
      <w:r w:rsidR="00117BEE" w:rsidRPr="00117BEE">
        <w:rPr>
          <w:rFonts w:ascii="Times New Roman" w:eastAsia="Calibri" w:hAnsi="Times New Roman" w:cs="Times New Roman"/>
          <w:color w:val="auto"/>
          <w:sz w:val="22"/>
          <w:szCs w:val="22"/>
          <w:lang w:eastAsia="en-US" w:bidi="ar-SA"/>
        </w:rPr>
        <w:t>: не позднее 31.07.2026 г.</w:t>
      </w:r>
    </w:p>
    <w:p w14:paraId="586D185F"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1.5. Место оказания Услуг: </w:t>
      </w:r>
    </w:p>
    <w:p w14:paraId="6C4CD2D8" w14:textId="610E8264"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 </w:t>
      </w:r>
      <w:r w:rsidR="00321618" w:rsidRPr="008E7CA6">
        <w:rPr>
          <w:rFonts w:ascii="Times New Roman" w:eastAsia="Calibri" w:hAnsi="Times New Roman" w:cs="Times New Roman"/>
          <w:color w:val="auto"/>
          <w:sz w:val="22"/>
          <w:szCs w:val="22"/>
          <w:lang w:eastAsia="en-US" w:bidi="ar-SA"/>
        </w:rPr>
        <w:t>197373, Санкт-Петербург, пр. Шуваловский, д. 61, к. 1, лит. А</w:t>
      </w:r>
    </w:p>
    <w:p w14:paraId="5A419C9B" w14:textId="3771F4D5"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1.6. Срок сдачи Исполнителем отчета о проведении СОУТ: </w:t>
      </w:r>
      <w:r w:rsidR="00117BEE" w:rsidRPr="00117BEE">
        <w:rPr>
          <w:rFonts w:ascii="Times New Roman" w:eastAsia="Calibri" w:hAnsi="Times New Roman" w:cs="Times New Roman"/>
          <w:color w:val="auto"/>
          <w:sz w:val="22"/>
          <w:szCs w:val="22"/>
          <w:lang w:eastAsia="en-US" w:bidi="ar-SA"/>
        </w:rPr>
        <w:t>передач</w:t>
      </w:r>
      <w:r w:rsidR="00117BEE">
        <w:rPr>
          <w:rFonts w:ascii="Times New Roman" w:eastAsia="Calibri" w:hAnsi="Times New Roman" w:cs="Times New Roman"/>
          <w:color w:val="auto"/>
          <w:sz w:val="22"/>
          <w:szCs w:val="22"/>
          <w:lang w:eastAsia="en-US" w:bidi="ar-SA"/>
        </w:rPr>
        <w:t>а</w:t>
      </w:r>
      <w:r w:rsidR="00117BEE" w:rsidRPr="00117BEE">
        <w:rPr>
          <w:rFonts w:ascii="Times New Roman" w:eastAsia="Calibri" w:hAnsi="Times New Roman" w:cs="Times New Roman"/>
          <w:color w:val="auto"/>
          <w:sz w:val="22"/>
          <w:szCs w:val="22"/>
          <w:lang w:eastAsia="en-US" w:bidi="ar-SA"/>
        </w:rPr>
        <w:t xml:space="preserve"> отчета о СОУТ в информационную систему учета результатов проведения специальной оценки условий труда (ФГИС СОУТ) не позднее десяти рабочих дней со дня утверждения его Заказчиком</w:t>
      </w:r>
      <w:r w:rsidRPr="008E7CA6">
        <w:rPr>
          <w:rFonts w:ascii="Times New Roman" w:eastAsia="Calibri" w:hAnsi="Times New Roman" w:cs="Times New Roman"/>
          <w:color w:val="auto"/>
          <w:sz w:val="22"/>
          <w:szCs w:val="22"/>
          <w:lang w:eastAsia="en-US" w:bidi="ar-SA"/>
        </w:rPr>
        <w:t>.</w:t>
      </w:r>
    </w:p>
    <w:p w14:paraId="2221D521" w14:textId="77777777" w:rsidR="00E47699"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1.7. Место сдачи результатов оказанных Услуг: </w:t>
      </w:r>
    </w:p>
    <w:p w14:paraId="55EC5505" w14:textId="2D2FCA71" w:rsidR="009F5EEF" w:rsidRPr="008E7CA6" w:rsidRDefault="00E47699" w:rsidP="00E47699">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 </w:t>
      </w:r>
      <w:r w:rsidR="00321618" w:rsidRPr="008E7CA6">
        <w:rPr>
          <w:rFonts w:ascii="Times New Roman" w:eastAsia="Calibri" w:hAnsi="Times New Roman" w:cs="Times New Roman"/>
          <w:color w:val="auto"/>
          <w:sz w:val="22"/>
          <w:szCs w:val="22"/>
          <w:lang w:eastAsia="en-US" w:bidi="ar-SA"/>
        </w:rPr>
        <w:t>197373, Санкт-Петербург, пр. Шуваловский, д. 61, к. 1, лит. А.</w:t>
      </w:r>
    </w:p>
    <w:p w14:paraId="1FEB9E97" w14:textId="77777777" w:rsidR="00321618" w:rsidRPr="008E7CA6" w:rsidRDefault="00321618" w:rsidP="00E47699">
      <w:pPr>
        <w:widowControl/>
        <w:ind w:firstLine="709"/>
        <w:jc w:val="both"/>
        <w:rPr>
          <w:rFonts w:ascii="Times New Roman" w:eastAsia="Calibri" w:hAnsi="Times New Roman" w:cs="Times New Roman"/>
          <w:color w:val="auto"/>
          <w:sz w:val="22"/>
          <w:szCs w:val="22"/>
          <w:lang w:eastAsia="en-US" w:bidi="ar-SA"/>
        </w:rPr>
      </w:pPr>
    </w:p>
    <w:p w14:paraId="6686873E" w14:textId="77777777"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2. ЦЕНА КОНТРАКТА И ПОРЯДОК РАСЧЕТОВ</w:t>
      </w:r>
    </w:p>
    <w:p w14:paraId="51FF3AFA" w14:textId="77777777"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bookmarkStart w:id="0" w:name="_Ref103457699"/>
      <w:r w:rsidRPr="008E7CA6">
        <w:rPr>
          <w:rFonts w:ascii="Times New Roman" w:eastAsia="Calibri" w:hAnsi="Times New Roman" w:cs="Times New Roman"/>
          <w:color w:val="auto"/>
          <w:sz w:val="22"/>
          <w:szCs w:val="22"/>
          <w:lang w:eastAsia="en-US" w:bidi="ar-SA"/>
        </w:rPr>
        <w:t>2.1.</w:t>
      </w:r>
      <w:bookmarkEnd w:id="0"/>
      <w:r w:rsidRPr="008E7CA6">
        <w:rPr>
          <w:rFonts w:ascii="Times New Roman" w:eastAsia="Calibri" w:hAnsi="Times New Roman" w:cs="Times New Roman"/>
          <w:color w:val="auto"/>
          <w:sz w:val="22"/>
          <w:szCs w:val="22"/>
          <w:lang w:eastAsia="en-US" w:bidi="ar-SA"/>
        </w:rPr>
        <w:t> Цена Контракта устанавливается в российских рублях.</w:t>
      </w:r>
    </w:p>
    <w:p w14:paraId="47866069" w14:textId="05C74FDC" w:rsidR="009F5EEF" w:rsidRPr="008E7CA6" w:rsidRDefault="009F5EEF" w:rsidP="009F5EEF">
      <w:pPr>
        <w:widowControl/>
        <w:ind w:firstLine="708"/>
        <w:jc w:val="both"/>
        <w:rPr>
          <w:rFonts w:ascii="Times New Roman" w:eastAsia="Calibri" w:hAnsi="Times New Roman" w:cs="Times New Roman"/>
          <w:i/>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2.2. Цена Контракта в соответствии Расчетом стоимости Услуг (далее – Расчет стоимости), предусмотренным приложением № 2 к Контракту, составляет </w:t>
      </w:r>
      <w:r w:rsidR="007429C9" w:rsidRPr="008E7CA6">
        <w:rPr>
          <w:rFonts w:ascii="Times New Roman" w:hAnsi="Times New Roman" w:cs="Times New Roman"/>
          <w:sz w:val="22"/>
          <w:szCs w:val="22"/>
        </w:rPr>
        <w:t>_______</w:t>
      </w:r>
      <w:r w:rsidR="00A43FA0" w:rsidRPr="008E7CA6">
        <w:rPr>
          <w:rFonts w:ascii="Times New Roman" w:hAnsi="Times New Roman" w:cs="Times New Roman"/>
          <w:sz w:val="22"/>
          <w:szCs w:val="22"/>
        </w:rPr>
        <w:t xml:space="preserve"> рублей </w:t>
      </w:r>
      <w:r w:rsidR="007429C9" w:rsidRPr="008E7CA6">
        <w:rPr>
          <w:rFonts w:ascii="Times New Roman" w:hAnsi="Times New Roman" w:cs="Times New Roman"/>
          <w:sz w:val="22"/>
          <w:szCs w:val="22"/>
        </w:rPr>
        <w:t>___</w:t>
      </w:r>
      <w:r w:rsidR="00A43FA0" w:rsidRPr="008E7CA6">
        <w:rPr>
          <w:rFonts w:ascii="Times New Roman" w:hAnsi="Times New Roman" w:cs="Times New Roman"/>
          <w:sz w:val="22"/>
          <w:szCs w:val="22"/>
        </w:rPr>
        <w:t xml:space="preserve"> копеек</w:t>
      </w:r>
      <w:r w:rsidR="000412C5" w:rsidRPr="008E7CA6">
        <w:rPr>
          <w:rFonts w:ascii="Times New Roman" w:hAnsi="Times New Roman" w:cs="Times New Roman"/>
          <w:sz w:val="22"/>
          <w:szCs w:val="22"/>
        </w:rPr>
        <w:t xml:space="preserve"> </w:t>
      </w:r>
      <w:r w:rsidR="007429C9" w:rsidRPr="008E7CA6">
        <w:rPr>
          <w:rFonts w:ascii="Times New Roman" w:hAnsi="Times New Roman" w:cs="Times New Roman"/>
          <w:sz w:val="22"/>
          <w:szCs w:val="22"/>
        </w:rPr>
        <w:t>(_______рублей ___</w:t>
      </w:r>
      <w:r w:rsidR="000412C5" w:rsidRPr="008E7CA6">
        <w:rPr>
          <w:rFonts w:ascii="Times New Roman" w:hAnsi="Times New Roman" w:cs="Times New Roman"/>
          <w:sz w:val="22"/>
          <w:szCs w:val="22"/>
        </w:rPr>
        <w:t xml:space="preserve"> копеек</w:t>
      </w:r>
      <w:r w:rsidRPr="008E7CA6">
        <w:rPr>
          <w:rFonts w:ascii="Times New Roman" w:eastAsia="Calibri" w:hAnsi="Times New Roman" w:cs="Times New Roman"/>
          <w:color w:val="auto"/>
          <w:sz w:val="22"/>
          <w:szCs w:val="22"/>
          <w:lang w:eastAsia="en-US" w:bidi="ar-SA"/>
        </w:rPr>
        <w:t>),</w:t>
      </w:r>
      <w:r w:rsidR="00013445" w:rsidRPr="008E7CA6">
        <w:rPr>
          <w:rFonts w:ascii="Times New Roman" w:eastAsia="Calibri" w:hAnsi="Times New Roman" w:cs="Times New Roman"/>
          <w:color w:val="auto"/>
          <w:sz w:val="22"/>
          <w:szCs w:val="22"/>
          <w:lang w:eastAsia="en-US" w:bidi="ar-SA"/>
        </w:rPr>
        <w:t xml:space="preserve"> </w:t>
      </w:r>
      <w:r w:rsidR="007429C9" w:rsidRPr="008E7CA6">
        <w:rPr>
          <w:rFonts w:ascii="Times New Roman" w:eastAsia="Calibri" w:hAnsi="Times New Roman" w:cs="Times New Roman"/>
          <w:color w:val="auto"/>
          <w:sz w:val="22"/>
          <w:szCs w:val="22"/>
          <w:lang w:eastAsia="en-US" w:bidi="ar-SA"/>
        </w:rPr>
        <w:t xml:space="preserve">в том числе </w:t>
      </w:r>
      <w:r w:rsidRPr="008E7CA6">
        <w:rPr>
          <w:rFonts w:ascii="Times New Roman" w:eastAsia="Calibri" w:hAnsi="Times New Roman" w:cs="Times New Roman"/>
          <w:color w:val="auto"/>
          <w:sz w:val="22"/>
          <w:szCs w:val="22"/>
          <w:lang w:eastAsia="en-US" w:bidi="ar-SA"/>
        </w:rPr>
        <w:t>НДС</w:t>
      </w:r>
      <w:r w:rsidR="007429C9" w:rsidRPr="008E7CA6">
        <w:rPr>
          <w:rFonts w:ascii="Times New Roman" w:eastAsia="Calibri" w:hAnsi="Times New Roman" w:cs="Times New Roman"/>
          <w:color w:val="auto"/>
          <w:sz w:val="22"/>
          <w:szCs w:val="22"/>
          <w:lang w:eastAsia="en-US" w:bidi="ar-SA"/>
        </w:rPr>
        <w:t>/НДС</w:t>
      </w:r>
      <w:r w:rsidRPr="008E7CA6">
        <w:rPr>
          <w:rFonts w:ascii="Times New Roman" w:eastAsia="Calibri" w:hAnsi="Times New Roman" w:cs="Times New Roman"/>
          <w:color w:val="auto"/>
          <w:sz w:val="22"/>
          <w:szCs w:val="22"/>
          <w:lang w:eastAsia="en-US" w:bidi="ar-SA"/>
        </w:rPr>
        <w:t xml:space="preserve"> не облагается</w:t>
      </w:r>
      <w:r w:rsidRPr="008E7CA6">
        <w:rPr>
          <w:rFonts w:ascii="Times New Roman" w:eastAsia="Times New Roman" w:hAnsi="Times New Roman" w:cs="Times New Roman"/>
          <w:i/>
          <w:color w:val="auto"/>
          <w:sz w:val="22"/>
          <w:szCs w:val="22"/>
          <w:lang w:eastAsia="en-US" w:bidi="ar-SA"/>
        </w:rPr>
        <w:t>.</w:t>
      </w:r>
    </w:p>
    <w:p w14:paraId="092D82F3" w14:textId="77777777"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lastRenderedPageBreak/>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w:t>
      </w:r>
    </w:p>
    <w:p w14:paraId="495CA196" w14:textId="171904D8" w:rsidR="007429C9" w:rsidRPr="008E7CA6" w:rsidRDefault="007429C9" w:rsidP="007429C9">
      <w:pPr>
        <w:widowControl/>
        <w:tabs>
          <w:tab w:val="left" w:pos="708"/>
        </w:tabs>
        <w:ind w:firstLine="709"/>
        <w:jc w:val="both"/>
        <w:rPr>
          <w:rFonts w:ascii="Times New Roman" w:eastAsia="Times New Roman" w:hAnsi="Times New Roman" w:cs="Times New Roman"/>
          <w:iCs/>
          <w:color w:val="auto"/>
          <w:sz w:val="22"/>
          <w:szCs w:val="22"/>
          <w:lang w:bidi="ar-SA"/>
        </w:rPr>
      </w:pPr>
      <w:r w:rsidRPr="008E7CA6">
        <w:rPr>
          <w:rFonts w:ascii="Times New Roman" w:eastAsia="Times New Roman" w:hAnsi="Times New Roman" w:cs="Times New Roman"/>
          <w:color w:val="auto"/>
          <w:sz w:val="22"/>
          <w:szCs w:val="22"/>
          <w:lang w:bidi="ar-SA"/>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w:t>
      </w:r>
      <w:r w:rsidRPr="008E7CA6">
        <w:rPr>
          <w:rFonts w:ascii="Times New Roman" w:eastAsia="Times New Roman" w:hAnsi="Times New Roman" w:cs="Times New Roman"/>
          <w:color w:val="0000AA"/>
          <w:sz w:val="22"/>
          <w:szCs w:val="22"/>
          <w:u w:val="single"/>
          <w:lang w:bidi="ar-SA"/>
        </w:rPr>
        <w:t>от 05.04.2013 № 44-ФЗ</w:t>
      </w:r>
      <w:r w:rsidRPr="008E7CA6">
        <w:rPr>
          <w:rFonts w:ascii="Times New Roman" w:eastAsia="Times New Roman" w:hAnsi="Times New Roman" w:cs="Times New Roman"/>
          <w:color w:val="auto"/>
          <w:sz w:val="22"/>
          <w:szCs w:val="22"/>
          <w:lang w:bidi="ar-SA"/>
        </w:rPr>
        <w:t xml:space="preserve"> </w:t>
      </w:r>
      <w:r w:rsidRPr="008E7CA6">
        <w:rPr>
          <w:rFonts w:ascii="Times New Roman" w:eastAsia="Times New Roman" w:hAnsi="Times New Roman" w:cs="Times New Roman"/>
          <w:iCs/>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AFC605" w14:textId="77777777" w:rsidR="007429C9" w:rsidRPr="008E7CA6" w:rsidRDefault="007429C9" w:rsidP="007429C9">
      <w:pPr>
        <w:widowControl/>
        <w:tabs>
          <w:tab w:val="left" w:pos="708"/>
        </w:tabs>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2.5. Оплата Услуг производится в форме безналичных расчетов. </w:t>
      </w:r>
    </w:p>
    <w:p w14:paraId="4F4C6F14" w14:textId="77777777" w:rsidR="007429C9" w:rsidRPr="008E7CA6" w:rsidRDefault="007429C9" w:rsidP="007429C9">
      <w:pPr>
        <w:widowControl/>
        <w:tabs>
          <w:tab w:val="left" w:pos="708"/>
        </w:tabs>
        <w:ind w:firstLine="709"/>
        <w:jc w:val="both"/>
        <w:rPr>
          <w:rFonts w:ascii="Times New Roman" w:eastAsia="Times New Roman" w:hAnsi="Times New Roman" w:cs="Times New Roman"/>
          <w:color w:val="auto"/>
          <w:sz w:val="22"/>
          <w:szCs w:val="22"/>
          <w:lang w:eastAsia="en-US" w:bidi="ar-SA"/>
        </w:rPr>
      </w:pPr>
      <w:r w:rsidRPr="008E7CA6">
        <w:rPr>
          <w:rFonts w:ascii="Times New Roman" w:eastAsia="Times New Roman" w:hAnsi="Times New Roman" w:cs="Times New Roman"/>
          <w:bCs/>
          <w:color w:val="auto"/>
          <w:sz w:val="22"/>
          <w:szCs w:val="22"/>
          <w:lang w:bidi="ar-SA"/>
        </w:rPr>
        <w:t>Источник финансирования:</w:t>
      </w:r>
      <w:r w:rsidRPr="008E7CA6">
        <w:rPr>
          <w:rFonts w:ascii="Times New Roman" w:eastAsia="Times New Roman" w:hAnsi="Times New Roman" w:cs="Times New Roman"/>
          <w:color w:val="auto"/>
          <w:sz w:val="22"/>
          <w:szCs w:val="22"/>
          <w:lang w:eastAsia="en-US" w:bidi="ar-SA"/>
        </w:rPr>
        <w:t xml:space="preserve"> Внебюджетные средства, Средства бюджетных учреждений.</w:t>
      </w:r>
    </w:p>
    <w:p w14:paraId="424E3420" w14:textId="77777777" w:rsidR="007429C9" w:rsidRPr="008E7CA6" w:rsidRDefault="007429C9" w:rsidP="007429C9">
      <w:pPr>
        <w:widowControl/>
        <w:tabs>
          <w:tab w:val="left" w:pos="708"/>
        </w:tabs>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Авансирование по Контракту не предусмотрено.</w:t>
      </w:r>
    </w:p>
    <w:p w14:paraId="4D3282A5" w14:textId="6F7A7945" w:rsidR="007429C9" w:rsidRPr="008E7CA6" w:rsidRDefault="007429C9" w:rsidP="007429C9">
      <w:pPr>
        <w:widowControl/>
        <w:jc w:val="both"/>
        <w:rPr>
          <w:rFonts w:ascii="Times New Roman" w:eastAsia="Times New Roman" w:hAnsi="Times New Roman" w:cs="Times New Roman"/>
          <w:color w:val="auto"/>
          <w:sz w:val="22"/>
          <w:szCs w:val="22"/>
          <w:lang w:eastAsia="en-US" w:bidi="ar-SA"/>
        </w:rPr>
      </w:pPr>
      <w:r w:rsidRPr="008E7CA6">
        <w:rPr>
          <w:rFonts w:ascii="Times New Roman" w:eastAsia="Times New Roman" w:hAnsi="Times New Roman" w:cs="Times New Roman"/>
          <w:color w:val="auto"/>
          <w:sz w:val="22"/>
          <w:szCs w:val="22"/>
          <w:lang w:eastAsia="en-US" w:bidi="ar-SA"/>
        </w:rPr>
        <w:tab/>
        <w:t>2.6. Оплата Услуг осуществляется Заказчиком по факту оказания Услуг, в течение 10 рабочих дней со дня подписания Сторонами акта сдачи-приемки оказанных Услуг, и представления Исполнителем счета на оплату Услуг. Датой оформления – считается дата утверждения Актом приемки руководителем Заказчика, при условии, что услуги оказаны надлежащим образом и приняты Заказчиком в соответствии с контрактом.</w:t>
      </w:r>
    </w:p>
    <w:p w14:paraId="25CAD7AC" w14:textId="77777777" w:rsidR="007429C9" w:rsidRPr="008E7CA6" w:rsidRDefault="007429C9" w:rsidP="007429C9">
      <w:pPr>
        <w:widowControl/>
        <w:jc w:val="both"/>
        <w:rPr>
          <w:rFonts w:ascii="Times New Roman" w:eastAsia="Times New Roman" w:hAnsi="Times New Roman" w:cs="Times New Roman"/>
          <w:color w:val="auto"/>
          <w:sz w:val="22"/>
          <w:szCs w:val="22"/>
          <w:lang w:eastAsia="en-US" w:bidi="ar-SA"/>
        </w:rPr>
      </w:pPr>
      <w:r w:rsidRPr="008E7CA6">
        <w:rPr>
          <w:rFonts w:ascii="Times New Roman" w:eastAsia="Times New Roman" w:hAnsi="Times New Roman" w:cs="Times New Roman"/>
          <w:color w:val="auto"/>
          <w:sz w:val="22"/>
          <w:szCs w:val="22"/>
          <w:lang w:eastAsia="en-US" w:bidi="ar-SA"/>
        </w:rPr>
        <w:tab/>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71C0B241" w14:textId="77777777" w:rsidR="007429C9" w:rsidRPr="008E7CA6" w:rsidRDefault="007429C9" w:rsidP="007429C9">
      <w:pPr>
        <w:widowControl/>
        <w:ind w:firstLine="708"/>
        <w:jc w:val="both"/>
        <w:rPr>
          <w:rFonts w:ascii="Times New Roman" w:eastAsia="Times New Roman" w:hAnsi="Times New Roman" w:cs="Times New Roman"/>
          <w:color w:val="auto"/>
          <w:sz w:val="22"/>
          <w:szCs w:val="22"/>
          <w:lang w:eastAsia="en-US" w:bidi="ar-SA"/>
        </w:rPr>
      </w:pPr>
      <w:r w:rsidRPr="008E7CA6">
        <w:rPr>
          <w:rFonts w:ascii="Times New Roman" w:eastAsia="Times New Roman" w:hAnsi="Times New Roman" w:cs="Times New Roman"/>
          <w:color w:val="auto"/>
          <w:sz w:val="22"/>
          <w:szCs w:val="22"/>
          <w:lang w:eastAsia="en-US" w:bidi="ar-SA"/>
        </w:rPr>
        <w:t xml:space="preserve">2.8. Датой оплаты Услуг считается дата списания денежных средств со счета Заказчика. </w:t>
      </w:r>
    </w:p>
    <w:p w14:paraId="0883607A" w14:textId="7B9E5ECC" w:rsidR="007429C9" w:rsidRPr="008E7CA6" w:rsidRDefault="007429C9" w:rsidP="007429C9">
      <w:pPr>
        <w:widowControl/>
        <w:ind w:firstLine="708"/>
        <w:jc w:val="both"/>
        <w:rPr>
          <w:rFonts w:ascii="Times New Roman" w:eastAsia="Calibri" w:hAnsi="Times New Roman" w:cs="Times New Roman"/>
          <w:color w:val="auto"/>
          <w:sz w:val="22"/>
          <w:szCs w:val="22"/>
          <w:lang w:eastAsia="ar-SA" w:bidi="ar-SA"/>
        </w:rPr>
      </w:pPr>
      <w:r w:rsidRPr="008E7CA6">
        <w:rPr>
          <w:rFonts w:ascii="Times New Roman" w:eastAsia="Times New Roman" w:hAnsi="Times New Roman" w:cs="Times New Roman"/>
          <w:color w:val="auto"/>
          <w:sz w:val="22"/>
          <w:szCs w:val="22"/>
          <w:lang w:eastAsia="en-US" w:bidi="ar-SA"/>
        </w:rPr>
        <w:t xml:space="preserve">2.9. </w:t>
      </w:r>
      <w:r w:rsidRPr="008E7CA6">
        <w:rPr>
          <w:rFonts w:ascii="Times New Roman" w:eastAsia="Calibri" w:hAnsi="Times New Roman" w:cs="Times New Roman"/>
          <w:color w:val="auto"/>
          <w:sz w:val="22"/>
          <w:szCs w:val="22"/>
          <w:lang w:eastAsia="ar-SA" w:bidi="ar-SA"/>
        </w:rPr>
        <w:t xml:space="preserve">В соответствии с пунктом 5 статьи 78.1 </w:t>
      </w:r>
      <w:r w:rsidRPr="008E7CA6">
        <w:rPr>
          <w:rFonts w:ascii="Times New Roman" w:eastAsia="Calibri" w:hAnsi="Times New Roman" w:cs="Times New Roman"/>
          <w:color w:val="0000AA"/>
          <w:sz w:val="22"/>
          <w:szCs w:val="22"/>
          <w:u w:val="single"/>
          <w:lang w:eastAsia="ar-SA" w:bidi="ar-SA"/>
        </w:rPr>
        <w:t>Бюджетного кодекса Российской Федерации</w:t>
      </w:r>
      <w:r w:rsidRPr="008E7CA6">
        <w:rPr>
          <w:rFonts w:ascii="Times New Roman" w:eastAsia="Calibri" w:hAnsi="Times New Roman" w:cs="Times New Roman"/>
          <w:color w:val="auto"/>
          <w:sz w:val="22"/>
          <w:szCs w:val="22"/>
          <w:lang w:eastAsia="ar-SA" w:bidi="ar-SA"/>
        </w:rPr>
        <w:t xml:space="preserve"> по соглашению сторон возможно изменение размера и (или) сроков оплаты и (или) объема услуг в случае уменьшения в соответствии с </w:t>
      </w:r>
      <w:r w:rsidRPr="008E7CA6">
        <w:rPr>
          <w:rFonts w:ascii="Times New Roman" w:eastAsia="Calibri" w:hAnsi="Times New Roman" w:cs="Times New Roman"/>
          <w:color w:val="0000AA"/>
          <w:sz w:val="22"/>
          <w:szCs w:val="22"/>
          <w:u w:val="single"/>
          <w:lang w:eastAsia="ar-SA" w:bidi="ar-SA"/>
        </w:rPr>
        <w:t>Бюджетным кодексом Российской Федерации</w:t>
      </w:r>
      <w:r w:rsidRPr="008E7CA6">
        <w:rPr>
          <w:rFonts w:ascii="Times New Roman" w:eastAsia="Calibri" w:hAnsi="Times New Roman" w:cs="Times New Roman"/>
          <w:color w:val="auto"/>
          <w:sz w:val="22"/>
          <w:szCs w:val="22"/>
          <w:lang w:eastAsia="ar-SA" w:bidi="ar-SA"/>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w:t>
      </w:r>
    </w:p>
    <w:p w14:paraId="3318DB59" w14:textId="77777777" w:rsidR="007429C9" w:rsidRPr="008E7CA6" w:rsidRDefault="007429C9" w:rsidP="007429C9">
      <w:pPr>
        <w:widowControl/>
        <w:ind w:firstLine="708"/>
        <w:jc w:val="both"/>
        <w:rPr>
          <w:rFonts w:ascii="Times New Roman" w:eastAsia="Times New Roman" w:hAnsi="Times New Roman" w:cs="Times New Roman"/>
          <w:iCs/>
          <w:color w:val="00000A"/>
          <w:sz w:val="22"/>
          <w:szCs w:val="22"/>
          <w:lang w:bidi="ar-SA"/>
        </w:rPr>
      </w:pPr>
      <w:r w:rsidRPr="008E7CA6">
        <w:rPr>
          <w:rFonts w:ascii="Times New Roman" w:eastAsia="Times New Roman" w:hAnsi="Times New Roman" w:cs="Times New Roman"/>
          <w:color w:val="00000A"/>
          <w:sz w:val="22"/>
          <w:szCs w:val="22"/>
          <w:lang w:bidi="ar-SA"/>
        </w:rPr>
        <w:t>2.10. В соответствии</w:t>
      </w:r>
      <w:r w:rsidRPr="008E7CA6">
        <w:rPr>
          <w:rFonts w:ascii="Times New Roman" w:eastAsia="Times New Roman" w:hAnsi="Times New Roman" w:cs="Times New Roman"/>
          <w:iCs/>
          <w:color w:val="00000A"/>
          <w:sz w:val="22"/>
          <w:szCs w:val="22"/>
          <w:lang w:bidi="ar-SA"/>
        </w:rPr>
        <w:t xml:space="preserve"> с Федеральным законом 229-ФЗ от 27.07.2010 и Федеральным законом № 63-ФЗ от 06.04.2011 г.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BA3B38E" w14:textId="77777777" w:rsidR="007429C9" w:rsidRPr="008E7CA6" w:rsidRDefault="007429C9" w:rsidP="007429C9">
      <w:pPr>
        <w:widowControl/>
        <w:ind w:firstLine="426"/>
        <w:jc w:val="both"/>
        <w:rPr>
          <w:rFonts w:ascii="Times New Roman" w:eastAsia="Times New Roman" w:hAnsi="Times New Roman" w:cs="Times New Roman"/>
          <w:iCs/>
          <w:color w:val="00000A"/>
          <w:sz w:val="22"/>
          <w:szCs w:val="22"/>
          <w:lang w:bidi="ar-SA"/>
        </w:rPr>
      </w:pPr>
      <w:r w:rsidRPr="008E7CA6">
        <w:rPr>
          <w:rFonts w:ascii="Times New Roman" w:eastAsia="Times New Roman" w:hAnsi="Times New Roman" w:cs="Times New Roman"/>
          <w:iCs/>
          <w:color w:val="00000A"/>
          <w:sz w:val="22"/>
          <w:szCs w:val="22"/>
          <w:lang w:bidi="ar-SA"/>
        </w:rPr>
        <w:t>2.11.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322C40B4" w14:textId="77777777" w:rsidR="007429C9" w:rsidRPr="008E7CA6" w:rsidRDefault="007429C9" w:rsidP="007429C9">
      <w:pPr>
        <w:widowControl/>
        <w:ind w:firstLine="426"/>
        <w:jc w:val="both"/>
        <w:rPr>
          <w:rFonts w:ascii="Times New Roman" w:eastAsia="Times New Roman" w:hAnsi="Times New Roman" w:cs="Times New Roman"/>
          <w:iCs/>
          <w:color w:val="00000A"/>
          <w:sz w:val="22"/>
          <w:szCs w:val="22"/>
          <w:lang w:bidi="ar-SA"/>
        </w:rPr>
      </w:pPr>
      <w:r w:rsidRPr="008E7CA6">
        <w:rPr>
          <w:rFonts w:ascii="Times New Roman" w:eastAsia="Times New Roman" w:hAnsi="Times New Roman" w:cs="Times New Roman"/>
          <w:iCs/>
          <w:color w:val="00000A"/>
          <w:sz w:val="22"/>
          <w:szCs w:val="22"/>
          <w:lang w:bidi="ar-SA"/>
        </w:rPr>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w:t>
      </w:r>
    </w:p>
    <w:p w14:paraId="61F31395" w14:textId="21B4F0E4" w:rsidR="009F5EEF" w:rsidRPr="008E7CA6" w:rsidRDefault="009F5EEF" w:rsidP="007429C9">
      <w:pPr>
        <w:widowControl/>
        <w:jc w:val="both"/>
        <w:rPr>
          <w:rFonts w:ascii="Times New Roman" w:eastAsia="Calibri" w:hAnsi="Times New Roman" w:cs="Times New Roman"/>
          <w:color w:val="auto"/>
          <w:sz w:val="22"/>
          <w:szCs w:val="22"/>
          <w:lang w:eastAsia="en-US" w:bidi="ar-SA"/>
        </w:rPr>
      </w:pPr>
    </w:p>
    <w:p w14:paraId="45433350" w14:textId="77777777" w:rsidR="009F5EEF" w:rsidRPr="008E7CA6" w:rsidRDefault="009F5EEF" w:rsidP="009F5EEF">
      <w:pPr>
        <w:tabs>
          <w:tab w:val="num" w:pos="720"/>
        </w:tabs>
        <w:suppressAutoHyphens/>
        <w:autoSpaceDE w:val="0"/>
        <w:jc w:val="center"/>
        <w:rPr>
          <w:rFonts w:ascii="Times New Roman" w:eastAsia="Times New Roman" w:hAnsi="Times New Roman" w:cs="Times New Roman"/>
          <w:b/>
          <w:color w:val="auto"/>
          <w:sz w:val="22"/>
          <w:szCs w:val="22"/>
          <w:lang w:eastAsia="zh-CN" w:bidi="ar-SA"/>
        </w:rPr>
      </w:pPr>
      <w:r w:rsidRPr="008E7CA6">
        <w:rPr>
          <w:rFonts w:ascii="Times New Roman" w:eastAsia="Times New Roman" w:hAnsi="Times New Roman" w:cs="Times New Roman"/>
          <w:b/>
          <w:color w:val="auto"/>
          <w:sz w:val="22"/>
          <w:szCs w:val="22"/>
          <w:lang w:eastAsia="zh-CN" w:bidi="ar-SA"/>
        </w:rPr>
        <w:t>3. ВЗАИМОДЕЙСТВИЕ СТОРОН</w:t>
      </w:r>
    </w:p>
    <w:p w14:paraId="324BC22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w:t>
      </w:r>
      <w:r w:rsidRPr="008E7CA6">
        <w:rPr>
          <w:rFonts w:ascii="Times New Roman" w:eastAsia="Calibri" w:hAnsi="Times New Roman" w:cs="Times New Roman"/>
          <w:color w:val="auto"/>
          <w:sz w:val="22"/>
          <w:szCs w:val="22"/>
          <w:lang w:eastAsia="en-US" w:bidi="ar-SA"/>
        </w:rPr>
        <w:t xml:space="preserve"> Заказчик имеет право:</w:t>
      </w:r>
    </w:p>
    <w:p w14:paraId="1F6433A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3.1.1.</w:t>
      </w:r>
      <w:r w:rsidRPr="008E7CA6">
        <w:rPr>
          <w:rFonts w:ascii="Times New Roman" w:eastAsia="Calibri" w:hAnsi="Times New Roman" w:cs="Times New Roman"/>
          <w:color w:val="auto"/>
          <w:sz w:val="22"/>
          <w:szCs w:val="22"/>
          <w:lang w:eastAsia="en-US" w:bidi="ar-SA"/>
        </w:rPr>
        <w:t xml:space="preserve">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621E4D35"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3.1.2.</w:t>
      </w:r>
      <w:r w:rsidRPr="008E7CA6">
        <w:rPr>
          <w:rFonts w:ascii="Times New Roman" w:eastAsia="Calibri" w:hAnsi="Times New Roman" w:cs="Times New Roman"/>
          <w:color w:val="auto"/>
          <w:sz w:val="22"/>
          <w:szCs w:val="22"/>
          <w:lang w:eastAsia="en-US" w:bidi="ar-SA"/>
        </w:rPr>
        <w:t xml:space="preserve">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F84C54B"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3.1.3.</w:t>
      </w:r>
      <w:r w:rsidRPr="008E7CA6">
        <w:rPr>
          <w:rFonts w:ascii="Times New Roman" w:eastAsia="Calibri" w:hAnsi="Times New Roman" w:cs="Times New Roman"/>
          <w:color w:val="auto"/>
          <w:sz w:val="22"/>
          <w:szCs w:val="22"/>
          <w:lang w:eastAsia="en-US" w:bidi="ar-SA"/>
        </w:rPr>
        <w:t xml:space="preserve">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14:paraId="63919C52"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3.1.4.</w:t>
      </w:r>
      <w:r w:rsidRPr="008E7CA6">
        <w:rPr>
          <w:rFonts w:ascii="Times New Roman" w:eastAsia="Calibri" w:hAnsi="Times New Roman" w:cs="Times New Roman"/>
          <w:color w:val="auto"/>
          <w:sz w:val="22"/>
          <w:szCs w:val="22"/>
          <w:lang w:eastAsia="en-US" w:bidi="ar-SA"/>
        </w:rPr>
        <w:t xml:space="preserve"> запрашивать у Исполнителя информацию о ходе оказания Услуг;</w:t>
      </w:r>
    </w:p>
    <w:p w14:paraId="6426D9F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3.1.5.</w:t>
      </w:r>
      <w:r w:rsidRPr="008E7CA6">
        <w:rPr>
          <w:rFonts w:ascii="Times New Roman" w:eastAsia="Calibri" w:hAnsi="Times New Roman" w:cs="Times New Roman"/>
          <w:color w:val="auto"/>
          <w:sz w:val="22"/>
          <w:szCs w:val="22"/>
          <w:lang w:eastAsia="en-US" w:bidi="ar-SA"/>
        </w:rPr>
        <w:t xml:space="preserve">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 </w:t>
      </w:r>
    </w:p>
    <w:p w14:paraId="4184D35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3.1.6.</w:t>
      </w:r>
      <w:r w:rsidRPr="008E7CA6">
        <w:rPr>
          <w:rFonts w:ascii="Times New Roman" w:eastAsia="Calibri" w:hAnsi="Times New Roman" w:cs="Times New Roman"/>
          <w:color w:val="auto"/>
          <w:sz w:val="22"/>
          <w:szCs w:val="22"/>
          <w:lang w:eastAsia="en-US" w:bidi="ar-SA"/>
        </w:rPr>
        <w:t xml:space="preserve">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1FAB8433"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3.1.7.</w:t>
      </w:r>
      <w:r w:rsidRPr="008E7CA6">
        <w:rPr>
          <w:rFonts w:ascii="Times New Roman" w:eastAsia="Calibri" w:hAnsi="Times New Roman" w:cs="Times New Roman"/>
          <w:color w:val="auto"/>
          <w:sz w:val="22"/>
          <w:szCs w:val="22"/>
          <w:lang w:eastAsia="en-US" w:bidi="ar-SA"/>
        </w:rPr>
        <w:t xml:space="preserve"> обжаловать в порядке, установленном статьей 26 Федерального закона от 28.12.2013 № 426-ФЗ, действия (бездействие) Исполнителя;</w:t>
      </w:r>
    </w:p>
    <w:p w14:paraId="11FB4DBB"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lastRenderedPageBreak/>
        <w:t>3.1.8.</w:t>
      </w:r>
      <w:r w:rsidRPr="008E7CA6">
        <w:rPr>
          <w:rFonts w:ascii="Times New Roman" w:eastAsia="Calibri" w:hAnsi="Times New Roman" w:cs="Times New Roman"/>
          <w:color w:val="auto"/>
          <w:sz w:val="22"/>
          <w:szCs w:val="22"/>
          <w:lang w:eastAsia="en-US" w:bidi="ar-SA"/>
        </w:rPr>
        <w:t xml:space="preserve">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w:t>
      </w:r>
    </w:p>
    <w:p w14:paraId="70E1B10F"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3.1.9.</w:t>
      </w:r>
      <w:r w:rsidRPr="008E7CA6">
        <w:rPr>
          <w:rFonts w:ascii="Times New Roman" w:eastAsia="Calibri" w:hAnsi="Times New Roman" w:cs="Times New Roman"/>
          <w:color w:val="auto"/>
          <w:sz w:val="22"/>
          <w:szCs w:val="22"/>
          <w:lang w:eastAsia="en-US" w:bidi="ar-SA"/>
        </w:rPr>
        <w:t xml:space="preserve">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 </w:t>
      </w:r>
    </w:p>
    <w:p w14:paraId="1D527A26"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3.1.10.</w:t>
      </w:r>
      <w:r w:rsidRPr="008E7CA6">
        <w:rPr>
          <w:rFonts w:ascii="Times New Roman" w:eastAsia="Calibri" w:hAnsi="Times New Roman" w:cs="Times New Roman"/>
          <w:color w:val="auto"/>
          <w:sz w:val="22"/>
          <w:szCs w:val="22"/>
          <w:lang w:eastAsia="en-US" w:bidi="ar-SA"/>
        </w:rPr>
        <w:t xml:space="preserve">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0024B44A"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w:t>
      </w:r>
      <w:r w:rsidRPr="008E7CA6">
        <w:rPr>
          <w:rFonts w:ascii="Times New Roman" w:eastAsia="Calibri" w:hAnsi="Times New Roman" w:cs="Times New Roman"/>
          <w:color w:val="auto"/>
          <w:sz w:val="22"/>
          <w:szCs w:val="22"/>
          <w:lang w:eastAsia="en-US" w:bidi="ar-SA"/>
        </w:rPr>
        <w:t xml:space="preserve"> Заказчик обязуется:</w:t>
      </w:r>
    </w:p>
    <w:p w14:paraId="1B251C01"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3.2.1.</w:t>
      </w:r>
      <w:r w:rsidRPr="008E7CA6">
        <w:rPr>
          <w:rFonts w:ascii="Times New Roman" w:eastAsia="Calibri" w:hAnsi="Times New Roman" w:cs="Times New Roman"/>
          <w:color w:val="auto"/>
          <w:sz w:val="22"/>
          <w:szCs w:val="22"/>
          <w:lang w:eastAsia="en-US" w:bidi="ar-SA"/>
        </w:rPr>
        <w:t xml:space="preserve"> до начала проведения СОУТ предоставить Исполнителю:</w:t>
      </w:r>
    </w:p>
    <w:p w14:paraId="79B010C7" w14:textId="0E624048"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приказ о проведении СОУТ;</w:t>
      </w:r>
    </w:p>
    <w:p w14:paraId="72809647" w14:textId="03049403"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сведения об организации-Заказчике;</w:t>
      </w:r>
    </w:p>
    <w:p w14:paraId="4A1228E3" w14:textId="29BDD25F"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перечень рабочих мест, подлежащих СОУТ;</w:t>
      </w:r>
    </w:p>
    <w:p w14:paraId="35B7797D"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штатное расписание организации (содержащее информацию, имеющую отношение к проведению СОУТ);</w:t>
      </w:r>
    </w:p>
    <w:p w14:paraId="5ABC6EE6"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копии приказов о приеме на работу работников, совмещающих должности, профессии (в случае совмещения);</w:t>
      </w:r>
    </w:p>
    <w:p w14:paraId="09F75A21" w14:textId="77777777" w:rsidR="004628D8" w:rsidRPr="008E7CA6" w:rsidRDefault="004628D8" w:rsidP="004628D8">
      <w:pPr>
        <w:autoSpaceDE w:val="0"/>
        <w:autoSpaceDN w:val="0"/>
        <w:adjustRightInd w:val="0"/>
        <w:ind w:firstLine="708"/>
        <w:jc w:val="both"/>
        <w:rPr>
          <w:rFonts w:ascii="Times New Roman" w:hAnsi="Times New Roman" w:cs="Times New Roman"/>
          <w:sz w:val="22"/>
          <w:szCs w:val="22"/>
        </w:rPr>
      </w:pPr>
      <w:r w:rsidRPr="008E7CA6">
        <w:rPr>
          <w:rFonts w:ascii="Times New Roman" w:hAnsi="Times New Roman" w:cs="Times New Roman"/>
          <w:sz w:val="22"/>
          <w:szCs w:val="22"/>
        </w:rPr>
        <w:t>список должностей и профессий работников, которые подлежат обязательным предварительным и периодическим медицинским осмотрам согласно приказу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71495F0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26CF94D8"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список работников, имеющих право на дополнительный отпуск и сокращенный рабочий день;</w:t>
      </w:r>
    </w:p>
    <w:p w14:paraId="048DDB58"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список профессий рабочих и должностей служащих, имеющих право на досрочное назначение трудовой пенсии;</w:t>
      </w:r>
    </w:p>
    <w:p w14:paraId="51246D46"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7D80FA02"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список работников, которым выдаются средства индивидуальной защиты;</w:t>
      </w:r>
    </w:p>
    <w:p w14:paraId="580407ED"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сведения об инвалидах, работающих в организации;</w:t>
      </w:r>
    </w:p>
    <w:p w14:paraId="2DB0E9D6"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страховые номера индивидуальных лицевых счетов работников, рабочие места которых подлежат СОУТ согласно Контракту;</w:t>
      </w:r>
    </w:p>
    <w:p w14:paraId="77078F4E" w14:textId="69EA77CA"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перечень оборудования, инструментов и приспособлений, применяемых на рабочих местах, подлежащих СОУТ, а также используемых материалов и сырья;</w:t>
      </w:r>
    </w:p>
    <w:p w14:paraId="781197FF"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56010ACB"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3.2.2.</w:t>
      </w:r>
      <w:r w:rsidRPr="008E7CA6">
        <w:rPr>
          <w:rFonts w:ascii="Times New Roman" w:eastAsia="Calibri" w:hAnsi="Times New Roman" w:cs="Times New Roman"/>
          <w:color w:val="auto"/>
          <w:sz w:val="22"/>
          <w:szCs w:val="22"/>
          <w:lang w:eastAsia="en-US" w:bidi="ar-SA"/>
        </w:rPr>
        <w:t xml:space="preserve">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01080303"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3.2.3.</w:t>
      </w:r>
      <w:r w:rsidRPr="008E7CA6">
        <w:rPr>
          <w:rFonts w:ascii="Times New Roman" w:eastAsia="Calibri" w:hAnsi="Times New Roman" w:cs="Times New Roman"/>
          <w:color w:val="auto"/>
          <w:sz w:val="22"/>
          <w:szCs w:val="22"/>
          <w:lang w:eastAsia="en-US" w:bidi="ar-SA"/>
        </w:rPr>
        <w:t xml:space="preserve">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2B6847D5"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3.2.4.</w:t>
      </w:r>
      <w:r w:rsidRPr="008E7CA6">
        <w:rPr>
          <w:rFonts w:ascii="Times New Roman" w:eastAsia="Calibri" w:hAnsi="Times New Roman" w:cs="Times New Roman"/>
          <w:color w:val="auto"/>
          <w:sz w:val="22"/>
          <w:szCs w:val="22"/>
          <w:lang w:eastAsia="en-US" w:bidi="ar-SA"/>
        </w:rPr>
        <w:t xml:space="preserve">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5A9883A1"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3.2.5.</w:t>
      </w:r>
      <w:r w:rsidRPr="008E7CA6">
        <w:rPr>
          <w:rFonts w:ascii="Times New Roman" w:eastAsia="Calibri" w:hAnsi="Times New Roman" w:cs="Times New Roman"/>
          <w:color w:val="auto"/>
          <w:sz w:val="22"/>
          <w:szCs w:val="22"/>
          <w:lang w:eastAsia="en-US" w:bidi="ar-SA"/>
        </w:rPr>
        <w:t xml:space="preserve"> содействовать Исполнителю в своевременном и полном проведении СОУТ, создавать для этого соответствующие условия;</w:t>
      </w:r>
    </w:p>
    <w:p w14:paraId="27FEA73F"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3.2.6.</w:t>
      </w:r>
      <w:r w:rsidRPr="008E7CA6">
        <w:rPr>
          <w:rFonts w:ascii="Times New Roman" w:eastAsia="Calibri" w:hAnsi="Times New Roman" w:cs="Times New Roman"/>
          <w:color w:val="auto"/>
          <w:sz w:val="22"/>
          <w:szCs w:val="22"/>
          <w:lang w:eastAsia="en-US" w:bidi="ar-SA"/>
        </w:rPr>
        <w:t xml:space="preserve"> обеспечивать доступ к рабочим местам представителям Исполнителя;</w:t>
      </w:r>
    </w:p>
    <w:p w14:paraId="6F62DF52"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3.2.7.</w:t>
      </w:r>
      <w:r w:rsidRPr="008E7CA6">
        <w:rPr>
          <w:rFonts w:ascii="Times New Roman" w:eastAsia="Calibri" w:hAnsi="Times New Roman" w:cs="Times New Roman"/>
          <w:color w:val="auto"/>
          <w:sz w:val="22"/>
          <w:szCs w:val="22"/>
          <w:lang w:eastAsia="en-US" w:bidi="ar-SA"/>
        </w:rPr>
        <w:t xml:space="preserve">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3F1E38E9"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3.2.8.</w:t>
      </w:r>
      <w:r w:rsidRPr="008E7CA6">
        <w:rPr>
          <w:rFonts w:ascii="Times New Roman" w:eastAsia="Calibri" w:hAnsi="Times New Roman" w:cs="Times New Roman"/>
          <w:color w:val="auto"/>
          <w:sz w:val="22"/>
          <w:szCs w:val="22"/>
          <w:lang w:eastAsia="en-US" w:bidi="ar-SA"/>
        </w:rPr>
        <w:t xml:space="preserve">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057A20AF"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3.2.9.</w:t>
      </w:r>
      <w:r w:rsidRPr="008E7CA6">
        <w:rPr>
          <w:rFonts w:ascii="Times New Roman" w:eastAsia="Calibri" w:hAnsi="Times New Roman" w:cs="Times New Roman"/>
          <w:color w:val="auto"/>
          <w:sz w:val="22"/>
          <w:szCs w:val="22"/>
          <w:lang w:eastAsia="en-US" w:bidi="ar-SA"/>
        </w:rPr>
        <w:t xml:space="preserve"> давать работникам организации-Заказчика необходимые разъяснения по вопросам проведения СОУТ на их рабочих местах;</w:t>
      </w:r>
    </w:p>
    <w:p w14:paraId="39448B7A" w14:textId="77777777" w:rsidR="004628D8" w:rsidRPr="008E7CA6" w:rsidRDefault="004628D8" w:rsidP="004628D8">
      <w:pPr>
        <w:widowControl/>
        <w:ind w:firstLine="708"/>
        <w:jc w:val="both"/>
        <w:rPr>
          <w:rFonts w:ascii="Times New Roman" w:eastAsia="Calibri" w:hAnsi="Times New Roman" w:cs="Times New Roman"/>
          <w:color w:val="auto"/>
          <w:sz w:val="22"/>
          <w:szCs w:val="22"/>
          <w:u w:val="single"/>
          <w:lang w:eastAsia="en-US" w:bidi="ar-SA"/>
        </w:rPr>
      </w:pPr>
      <w:r w:rsidRPr="008E7CA6">
        <w:rPr>
          <w:rFonts w:ascii="Times New Roman" w:eastAsia="Calibri" w:hAnsi="Times New Roman" w:cs="Times New Roman"/>
          <w:b/>
          <w:color w:val="auto"/>
          <w:sz w:val="22"/>
          <w:szCs w:val="22"/>
          <w:lang w:eastAsia="en-US" w:bidi="ar-SA"/>
        </w:rPr>
        <w:t>3.2.10.</w:t>
      </w:r>
      <w:r w:rsidRPr="008E7CA6">
        <w:rPr>
          <w:rFonts w:ascii="Times New Roman" w:eastAsia="Calibri" w:hAnsi="Times New Roman" w:cs="Times New Roman"/>
          <w:color w:val="auto"/>
          <w:sz w:val="22"/>
          <w:szCs w:val="22"/>
          <w:lang w:eastAsia="en-US" w:bidi="ar-SA"/>
        </w:rPr>
        <w:t xml:space="preserve"> своевременно принять и оплатить надлежащим образом оказанные Исполнителем Услуги в соответствии с Контрактом;</w:t>
      </w:r>
    </w:p>
    <w:p w14:paraId="15A7A01D"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lastRenderedPageBreak/>
        <w:t>3.2.11.</w:t>
      </w:r>
      <w:r w:rsidRPr="008E7CA6">
        <w:rPr>
          <w:rFonts w:ascii="Times New Roman" w:eastAsia="Calibri" w:hAnsi="Times New Roman" w:cs="Times New Roman"/>
          <w:color w:val="auto"/>
          <w:sz w:val="22"/>
          <w:szCs w:val="22"/>
          <w:lang w:eastAsia="en-US" w:bidi="ar-SA"/>
        </w:rPr>
        <w:t xml:space="preserve">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5AB6356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3.2.12.</w:t>
      </w:r>
      <w:r w:rsidRPr="008E7CA6">
        <w:rPr>
          <w:rFonts w:ascii="Times New Roman" w:eastAsia="Calibri" w:hAnsi="Times New Roman" w:cs="Times New Roman"/>
          <w:color w:val="auto"/>
          <w:sz w:val="22"/>
          <w:szCs w:val="22"/>
          <w:lang w:eastAsia="en-US" w:bidi="ar-SA"/>
        </w:rPr>
        <w:t xml:space="preserve"> обеспечить присутствие своего представителя на время проведения измерений (исследований) вредных и(или)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1B2A9099"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3.2.13.</w:t>
      </w:r>
      <w:r w:rsidRPr="008E7CA6">
        <w:rPr>
          <w:rFonts w:ascii="Times New Roman" w:eastAsia="Calibri" w:hAnsi="Times New Roman" w:cs="Times New Roman"/>
          <w:color w:val="auto"/>
          <w:sz w:val="22"/>
          <w:szCs w:val="22"/>
          <w:lang w:eastAsia="en-US" w:bidi="ar-SA"/>
        </w:rPr>
        <w:t xml:space="preserve"> исполнять требования законодательства Российской Федерации о СОУТ и иные обязанности, предусмотренные Контрактом.</w:t>
      </w:r>
    </w:p>
    <w:p w14:paraId="4AFA069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3.3.</w:t>
      </w:r>
      <w:r w:rsidRPr="008E7CA6">
        <w:rPr>
          <w:rFonts w:ascii="Times New Roman" w:eastAsia="Calibri" w:hAnsi="Times New Roman" w:cs="Times New Roman"/>
          <w:color w:val="auto"/>
          <w:sz w:val="22"/>
          <w:szCs w:val="22"/>
          <w:lang w:eastAsia="en-US" w:bidi="ar-SA"/>
        </w:rPr>
        <w:t xml:space="preserve">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74DA990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3.4.</w:t>
      </w:r>
      <w:r w:rsidRPr="008E7CA6">
        <w:rPr>
          <w:rFonts w:ascii="Times New Roman" w:eastAsia="Calibri" w:hAnsi="Times New Roman" w:cs="Times New Roman"/>
          <w:color w:val="auto"/>
          <w:sz w:val="22"/>
          <w:szCs w:val="22"/>
          <w:lang w:eastAsia="en-US" w:bidi="ar-SA"/>
        </w:rPr>
        <w:t xml:space="preserve"> Исполнитель имеет право:</w:t>
      </w:r>
    </w:p>
    <w:p w14:paraId="012C9B4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3.4.1.</w:t>
      </w:r>
      <w:r w:rsidRPr="008E7CA6">
        <w:rPr>
          <w:rFonts w:ascii="Times New Roman" w:eastAsia="Calibri" w:hAnsi="Times New Roman" w:cs="Times New Roman"/>
          <w:color w:val="auto"/>
          <w:sz w:val="22"/>
          <w:szCs w:val="22"/>
          <w:lang w:eastAsia="en-US" w:bidi="ar-SA"/>
        </w:rPr>
        <w:t xml:space="preserve">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274D931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3.4.2.</w:t>
      </w:r>
      <w:r w:rsidRPr="008E7CA6">
        <w:rPr>
          <w:rFonts w:ascii="Times New Roman" w:eastAsia="Calibri" w:hAnsi="Times New Roman" w:cs="Times New Roman"/>
          <w:color w:val="auto"/>
          <w:sz w:val="22"/>
          <w:szCs w:val="22"/>
          <w:lang w:eastAsia="en-US" w:bidi="ar-SA"/>
        </w:rPr>
        <w:t xml:space="preserve">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661097D8"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3.4.3.</w:t>
      </w:r>
      <w:r w:rsidRPr="008E7CA6">
        <w:rPr>
          <w:rFonts w:ascii="Times New Roman" w:eastAsia="Calibri" w:hAnsi="Times New Roman" w:cs="Times New Roman"/>
          <w:color w:val="auto"/>
          <w:sz w:val="22"/>
          <w:szCs w:val="22"/>
          <w:lang w:eastAsia="en-US" w:bidi="ar-SA"/>
        </w:rPr>
        <w:t xml:space="preserve">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259E318B"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3.4.4.</w:t>
      </w:r>
      <w:r w:rsidRPr="008E7CA6">
        <w:rPr>
          <w:rFonts w:ascii="Times New Roman" w:eastAsia="Calibri" w:hAnsi="Times New Roman" w:cs="Times New Roman"/>
          <w:color w:val="auto"/>
          <w:sz w:val="22"/>
          <w:szCs w:val="22"/>
          <w:lang w:eastAsia="en-US" w:bidi="ar-SA"/>
        </w:rPr>
        <w:t xml:space="preserve">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40DF6B3A"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w:t>
      </w:r>
      <w:r w:rsidRPr="008E7CA6">
        <w:rPr>
          <w:rFonts w:ascii="Times New Roman" w:eastAsia="Calibri" w:hAnsi="Times New Roman" w:cs="Times New Roman"/>
          <w:color w:val="auto"/>
          <w:sz w:val="22"/>
          <w:szCs w:val="22"/>
          <w:lang w:eastAsia="en-US" w:bidi="ar-SA"/>
        </w:rPr>
        <w:t xml:space="preserve"> Исполнитель обязуется:</w:t>
      </w:r>
    </w:p>
    <w:p w14:paraId="56215FB8"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3.5.1.</w:t>
      </w:r>
      <w:r w:rsidRPr="008E7CA6">
        <w:rPr>
          <w:rFonts w:ascii="Times New Roman" w:eastAsia="Calibri" w:hAnsi="Times New Roman" w:cs="Times New Roman"/>
          <w:color w:val="auto"/>
          <w:sz w:val="22"/>
          <w:szCs w:val="22"/>
          <w:lang w:eastAsia="en-US" w:bidi="ar-SA"/>
        </w:rPr>
        <w:t xml:space="preserve">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5961F2E7"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3.5.2.</w:t>
      </w:r>
      <w:r w:rsidRPr="008E7CA6">
        <w:rPr>
          <w:rFonts w:ascii="Times New Roman" w:eastAsia="Calibri" w:hAnsi="Times New Roman" w:cs="Times New Roman"/>
          <w:color w:val="auto"/>
          <w:sz w:val="22"/>
          <w:szCs w:val="22"/>
          <w:lang w:eastAsia="en-US" w:bidi="ar-SA"/>
        </w:rPr>
        <w:t xml:space="preserve">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1DB078B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3.5.3.</w:t>
      </w:r>
      <w:r w:rsidRPr="008E7CA6">
        <w:rPr>
          <w:rFonts w:ascii="Times New Roman" w:eastAsia="Calibri" w:hAnsi="Times New Roman" w:cs="Times New Roman"/>
          <w:color w:val="auto"/>
          <w:sz w:val="22"/>
          <w:szCs w:val="22"/>
          <w:lang w:eastAsia="en-US" w:bidi="ar-SA"/>
        </w:rPr>
        <w:t xml:space="preserve">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1612B994"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3.5.4.</w:t>
      </w:r>
      <w:r w:rsidRPr="008E7CA6">
        <w:rPr>
          <w:rFonts w:ascii="Times New Roman" w:eastAsia="Calibri" w:hAnsi="Times New Roman" w:cs="Times New Roman"/>
          <w:color w:val="auto"/>
          <w:sz w:val="22"/>
          <w:szCs w:val="22"/>
          <w:lang w:eastAsia="en-US" w:bidi="ar-SA"/>
        </w:rPr>
        <w:t xml:space="preserve"> оказывать Услуги с соблюдением требований, установленных Федеральным законом от 28.12.2013 № 426-ФЗ</w:t>
      </w:r>
      <w:r w:rsidRPr="008E7CA6">
        <w:rPr>
          <w:rFonts w:ascii="Times New Roman" w:eastAsia="Calibri" w:hAnsi="Times New Roman" w:cs="Times New Roman"/>
          <w:bCs/>
          <w:color w:val="auto"/>
          <w:kern w:val="32"/>
          <w:sz w:val="22"/>
          <w:szCs w:val="22"/>
          <w:lang w:eastAsia="en-US" w:bidi="ar-SA"/>
        </w:rPr>
        <w:t xml:space="preserve">, </w:t>
      </w:r>
      <w:r w:rsidRPr="008E7CA6">
        <w:rPr>
          <w:rFonts w:ascii="Times New Roman" w:eastAsia="Calibri" w:hAnsi="Times New Roman" w:cs="Times New Roman"/>
          <w:color w:val="auto"/>
          <w:sz w:val="22"/>
          <w:szCs w:val="22"/>
          <w:lang w:eastAsia="en-US" w:bidi="ar-SA"/>
        </w:rPr>
        <w:t xml:space="preserve">а также </w:t>
      </w:r>
      <w:r w:rsidRPr="008E7CA6">
        <w:rPr>
          <w:rFonts w:ascii="Times New Roman" w:eastAsia="Calibri" w:hAnsi="Times New Roman" w:cs="Times New Roman"/>
          <w:bCs/>
          <w:color w:val="auto"/>
          <w:kern w:val="32"/>
          <w:sz w:val="22"/>
          <w:szCs w:val="22"/>
          <w:lang w:eastAsia="en-US" w:bidi="ar-SA"/>
        </w:rPr>
        <w:t>Приказом Минтруда России от 24.01.2014 № 33н в</w:t>
      </w:r>
      <w:r w:rsidRPr="008E7CA6">
        <w:rPr>
          <w:rFonts w:ascii="Times New Roman" w:eastAsia="Calibri" w:hAnsi="Times New Roman" w:cs="Times New Roman"/>
          <w:color w:val="auto"/>
          <w:sz w:val="22"/>
          <w:szCs w:val="22"/>
          <w:lang w:eastAsia="en-US" w:bidi="ar-SA"/>
        </w:rPr>
        <w:t xml:space="preserve"> соответствии с областью аккредитации испытательной лаборатории (центра) Исполнителя; </w:t>
      </w:r>
    </w:p>
    <w:p w14:paraId="67661ABC"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3.5.5.</w:t>
      </w:r>
      <w:r w:rsidRPr="008E7CA6">
        <w:rPr>
          <w:rFonts w:ascii="Times New Roman" w:eastAsia="Calibri" w:hAnsi="Times New Roman" w:cs="Times New Roman"/>
          <w:color w:val="auto"/>
          <w:sz w:val="22"/>
          <w:szCs w:val="22"/>
          <w:lang w:eastAsia="en-US" w:bidi="ar-SA"/>
        </w:rPr>
        <w:t xml:space="preserve">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531C926F"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3.5.6.</w:t>
      </w:r>
      <w:r w:rsidRPr="008E7CA6">
        <w:rPr>
          <w:rFonts w:ascii="Times New Roman" w:eastAsia="Calibri" w:hAnsi="Times New Roman" w:cs="Times New Roman"/>
          <w:color w:val="auto"/>
          <w:sz w:val="22"/>
          <w:szCs w:val="22"/>
          <w:lang w:eastAsia="en-US" w:bidi="ar-SA"/>
        </w:rPr>
        <w:t xml:space="preserve">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0A2A9AFF"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3.5.7.</w:t>
      </w:r>
      <w:r w:rsidRPr="008E7CA6">
        <w:rPr>
          <w:rFonts w:ascii="Times New Roman" w:eastAsia="Calibri" w:hAnsi="Times New Roman" w:cs="Times New Roman"/>
          <w:color w:val="auto"/>
          <w:sz w:val="22"/>
          <w:szCs w:val="22"/>
          <w:lang w:eastAsia="en-US" w:bidi="ar-SA"/>
        </w:rPr>
        <w:t xml:space="preserve"> предоставлять по запросу Заказчика информацию о ходе оказания Услуг;</w:t>
      </w:r>
    </w:p>
    <w:p w14:paraId="1F88E6FB"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3.5.8.</w:t>
      </w:r>
      <w:r w:rsidRPr="008E7CA6">
        <w:rPr>
          <w:rFonts w:ascii="Times New Roman" w:eastAsia="Calibri" w:hAnsi="Times New Roman" w:cs="Times New Roman"/>
          <w:color w:val="auto"/>
          <w:sz w:val="22"/>
          <w:szCs w:val="22"/>
          <w:lang w:eastAsia="en-US" w:bidi="ar-SA"/>
        </w:rPr>
        <w:t xml:space="preserve"> своевременно устранять выявленные Заказчиком недостатки;</w:t>
      </w:r>
    </w:p>
    <w:p w14:paraId="6211E374"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3.5.9.</w:t>
      </w:r>
      <w:r w:rsidRPr="008E7CA6">
        <w:rPr>
          <w:rFonts w:ascii="Times New Roman" w:eastAsia="Calibri" w:hAnsi="Times New Roman" w:cs="Times New Roman"/>
          <w:color w:val="auto"/>
          <w:sz w:val="22"/>
          <w:szCs w:val="22"/>
          <w:lang w:eastAsia="en-US" w:bidi="ar-SA"/>
        </w:rPr>
        <w:t xml:space="preserve">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634FC2CA"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3.5.10.</w:t>
      </w:r>
      <w:r w:rsidRPr="008E7CA6">
        <w:rPr>
          <w:rFonts w:ascii="Times New Roman" w:eastAsia="Calibri" w:hAnsi="Times New Roman" w:cs="Times New Roman"/>
          <w:color w:val="auto"/>
          <w:sz w:val="22"/>
          <w:szCs w:val="22"/>
          <w:lang w:eastAsia="en-US" w:bidi="ar-SA"/>
        </w:rPr>
        <w:t xml:space="preserve"> передать Заказчику в срок, установленный Контрактом, отчет о проведении СОУТ на бумажном носителе; </w:t>
      </w:r>
    </w:p>
    <w:p w14:paraId="05F09D92"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3.5.11.</w:t>
      </w:r>
      <w:r w:rsidRPr="008E7CA6">
        <w:rPr>
          <w:rFonts w:ascii="Times New Roman" w:eastAsia="Calibri" w:hAnsi="Times New Roman" w:cs="Times New Roman"/>
          <w:color w:val="auto"/>
          <w:sz w:val="22"/>
          <w:szCs w:val="22"/>
          <w:lang w:eastAsia="en-US" w:bidi="ar-SA"/>
        </w:rPr>
        <w:t xml:space="preserve"> соблюдать требования об обеспечении конфиденциальности информации в соответствии с требованиями законодательства Российской Федерации;</w:t>
      </w:r>
    </w:p>
    <w:p w14:paraId="7AD9A9E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3.5.12.</w:t>
      </w:r>
      <w:r w:rsidRPr="008E7CA6">
        <w:rPr>
          <w:rFonts w:ascii="Times New Roman" w:eastAsia="Calibri" w:hAnsi="Times New Roman" w:cs="Times New Roman"/>
          <w:color w:val="auto"/>
          <w:sz w:val="22"/>
          <w:szCs w:val="22"/>
          <w:lang w:eastAsia="en-US" w:bidi="ar-SA"/>
        </w:rPr>
        <w:t xml:space="preserve"> обеспечить сохранность документов, получаемых от Заказчика в ходе оказания Услуг;</w:t>
      </w:r>
    </w:p>
    <w:p w14:paraId="0B56ED4A" w14:textId="77CB25A4"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3.5.13.</w:t>
      </w:r>
      <w:r w:rsidRPr="008E7CA6">
        <w:rPr>
          <w:rFonts w:ascii="Times New Roman" w:eastAsia="Calibri" w:hAnsi="Times New Roman" w:cs="Times New Roman"/>
          <w:color w:val="auto"/>
          <w:sz w:val="22"/>
          <w:szCs w:val="22"/>
          <w:lang w:eastAsia="en-US" w:bidi="ar-SA"/>
        </w:rPr>
        <w:t xml:space="preserve">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w:t>
      </w:r>
      <w:r w:rsidRPr="008E7CA6">
        <w:rPr>
          <w:rFonts w:ascii="Times New Roman" w:eastAsia="Times New Roman" w:hAnsi="Times New Roman" w:cs="Times New Roman"/>
          <w:sz w:val="22"/>
          <w:szCs w:val="22"/>
        </w:rPr>
        <w:t xml:space="preserve"> документе о </w:t>
      </w:r>
      <w:proofErr w:type="spellStart"/>
      <w:r w:rsidRPr="008E7CA6">
        <w:rPr>
          <w:rFonts w:ascii="Times New Roman" w:eastAsia="Times New Roman" w:hAnsi="Times New Roman" w:cs="Times New Roman"/>
          <w:sz w:val="22"/>
          <w:szCs w:val="22"/>
        </w:rPr>
        <w:t>приемке</w:t>
      </w:r>
      <w:r w:rsidR="00F4231B">
        <w:rPr>
          <w:rFonts w:ascii="Times New Roman" w:eastAsia="Times New Roman" w:hAnsi="Times New Roman" w:cs="Times New Roman"/>
          <w:sz w:val="22"/>
          <w:szCs w:val="22"/>
        </w:rPr>
        <w:t>риск</w:t>
      </w:r>
      <w:proofErr w:type="spellEnd"/>
      <w:r w:rsidRPr="008E7CA6">
        <w:rPr>
          <w:rFonts w:ascii="Times New Roman" w:eastAsia="Calibri" w:hAnsi="Times New Roman" w:cs="Times New Roman"/>
          <w:color w:val="auto"/>
          <w:sz w:val="22"/>
          <w:szCs w:val="22"/>
          <w:lang w:eastAsia="en-US" w:bidi="ar-SA"/>
        </w:rPr>
        <w:t xml:space="preserve">; </w:t>
      </w:r>
    </w:p>
    <w:p w14:paraId="20D9ED8D" w14:textId="73910811" w:rsidR="004628D8" w:rsidRPr="008E7CA6" w:rsidRDefault="004628D8" w:rsidP="004628D8">
      <w:pPr>
        <w:widowControl/>
        <w:ind w:firstLine="709"/>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3.5.14.</w:t>
      </w:r>
      <w:r w:rsidRPr="008E7CA6">
        <w:rPr>
          <w:rFonts w:ascii="Times New Roman" w:eastAsia="Calibri" w:hAnsi="Times New Roman" w:cs="Times New Roman"/>
          <w:bCs/>
          <w:color w:val="auto"/>
          <w:kern w:val="32"/>
          <w:sz w:val="22"/>
          <w:szCs w:val="22"/>
          <w:lang w:eastAsia="en-US" w:bidi="ar-SA"/>
        </w:rPr>
        <w:t xml:space="preserve"> </w:t>
      </w:r>
      <w:r w:rsidR="00292575">
        <w:rPr>
          <w:rFonts w:ascii="Times New Roman" w:eastAsia="Calibri" w:hAnsi="Times New Roman" w:cs="Times New Roman"/>
          <w:bCs/>
          <w:color w:val="auto"/>
          <w:kern w:val="32"/>
          <w:sz w:val="22"/>
          <w:szCs w:val="22"/>
          <w:lang w:eastAsia="en-US" w:bidi="ar-SA"/>
        </w:rPr>
        <w:t>своевременно н</w:t>
      </w:r>
      <w:r w:rsidRPr="008E7CA6">
        <w:rPr>
          <w:rFonts w:ascii="Times New Roman" w:eastAsia="Calibri" w:hAnsi="Times New Roman" w:cs="Times New Roman"/>
          <w:bCs/>
          <w:color w:val="auto"/>
          <w:kern w:val="32"/>
          <w:sz w:val="22"/>
          <w:szCs w:val="22"/>
          <w:lang w:eastAsia="en-US" w:bidi="ar-SA"/>
        </w:rPr>
        <w:t xml:space="preserve">аправлять Заказчику </w:t>
      </w:r>
      <w:r w:rsidR="00292575">
        <w:rPr>
          <w:rFonts w:ascii="Times New Roman" w:eastAsia="Calibri" w:hAnsi="Times New Roman" w:cs="Times New Roman"/>
          <w:bCs/>
          <w:color w:val="auto"/>
          <w:kern w:val="32"/>
          <w:sz w:val="22"/>
          <w:szCs w:val="22"/>
          <w:lang w:eastAsia="en-US" w:bidi="ar-SA"/>
        </w:rPr>
        <w:t>д</w:t>
      </w:r>
      <w:r w:rsidRPr="008E7CA6">
        <w:rPr>
          <w:rFonts w:ascii="Times New Roman" w:eastAsia="Calibri" w:hAnsi="Times New Roman" w:cs="Times New Roman"/>
          <w:bCs/>
          <w:color w:val="auto"/>
          <w:kern w:val="32"/>
          <w:sz w:val="22"/>
          <w:szCs w:val="22"/>
          <w:lang w:eastAsia="en-US" w:bidi="ar-SA"/>
        </w:rPr>
        <w:t>окумент</w:t>
      </w:r>
      <w:r w:rsidR="00292575">
        <w:rPr>
          <w:rFonts w:ascii="Times New Roman" w:eastAsia="Calibri" w:hAnsi="Times New Roman" w:cs="Times New Roman"/>
          <w:bCs/>
          <w:color w:val="auto"/>
          <w:kern w:val="32"/>
          <w:sz w:val="22"/>
          <w:szCs w:val="22"/>
          <w:lang w:eastAsia="en-US" w:bidi="ar-SA"/>
        </w:rPr>
        <w:t>ы</w:t>
      </w:r>
      <w:r w:rsidRPr="008E7CA6">
        <w:rPr>
          <w:rFonts w:ascii="Times New Roman" w:eastAsia="Calibri" w:hAnsi="Times New Roman" w:cs="Times New Roman"/>
          <w:bCs/>
          <w:color w:val="auto"/>
          <w:kern w:val="32"/>
          <w:sz w:val="22"/>
          <w:szCs w:val="22"/>
          <w:lang w:eastAsia="en-US" w:bidi="ar-SA"/>
        </w:rPr>
        <w:t xml:space="preserve"> о приемке с приложением дополнительных документов, указанных в пункте 5.</w:t>
      </w:r>
      <w:r w:rsidR="00292575">
        <w:rPr>
          <w:rFonts w:ascii="Times New Roman" w:eastAsia="Calibri" w:hAnsi="Times New Roman" w:cs="Times New Roman"/>
          <w:bCs/>
          <w:color w:val="auto"/>
          <w:kern w:val="32"/>
          <w:sz w:val="22"/>
          <w:szCs w:val="22"/>
          <w:lang w:eastAsia="en-US" w:bidi="ar-SA"/>
        </w:rPr>
        <w:t>1.1</w:t>
      </w:r>
      <w:r w:rsidRPr="008E7CA6">
        <w:rPr>
          <w:rFonts w:ascii="Times New Roman" w:eastAsia="Calibri" w:hAnsi="Times New Roman" w:cs="Times New Roman"/>
          <w:bCs/>
          <w:color w:val="auto"/>
          <w:kern w:val="32"/>
          <w:sz w:val="22"/>
          <w:szCs w:val="22"/>
          <w:lang w:eastAsia="en-US" w:bidi="ar-SA"/>
        </w:rPr>
        <w:t xml:space="preserve"> настоящего Контракта в соответствии с условиями настоящего Контракта.</w:t>
      </w:r>
    </w:p>
    <w:p w14:paraId="28750E51" w14:textId="77777777" w:rsidR="009F5EEF" w:rsidRPr="008E7CA6" w:rsidRDefault="009F5EEF" w:rsidP="009F5EEF">
      <w:pPr>
        <w:widowControl/>
        <w:ind w:firstLine="709"/>
        <w:jc w:val="both"/>
        <w:rPr>
          <w:rFonts w:ascii="Times New Roman" w:eastAsia="Calibri" w:hAnsi="Times New Roman" w:cs="Times New Roman"/>
          <w:bCs/>
          <w:color w:val="auto"/>
          <w:kern w:val="32"/>
          <w:sz w:val="22"/>
          <w:szCs w:val="22"/>
          <w:lang w:eastAsia="en-US" w:bidi="ar-SA"/>
        </w:rPr>
      </w:pPr>
    </w:p>
    <w:p w14:paraId="2DB30CDC" w14:textId="76A196CB" w:rsidR="009F5EEF" w:rsidRPr="008E7CA6" w:rsidRDefault="009F5EEF" w:rsidP="009F5EEF">
      <w:pPr>
        <w:autoSpaceDE w:val="0"/>
        <w:autoSpaceDN w:val="0"/>
        <w:adjustRightInd w:val="0"/>
        <w:ind w:firstLine="720"/>
        <w:jc w:val="center"/>
        <w:rPr>
          <w:rFonts w:ascii="Times New Roman" w:eastAsia="Times New Roman" w:hAnsi="Times New Roman" w:cs="Times New Roman"/>
          <w:b/>
          <w:color w:val="auto"/>
          <w:sz w:val="22"/>
          <w:szCs w:val="22"/>
        </w:rPr>
      </w:pPr>
      <w:r w:rsidRPr="008E7CA6">
        <w:rPr>
          <w:rFonts w:ascii="Times New Roman" w:eastAsia="Times New Roman" w:hAnsi="Times New Roman" w:cs="Times New Roman"/>
          <w:b/>
          <w:sz w:val="22"/>
          <w:szCs w:val="22"/>
        </w:rPr>
        <w:lastRenderedPageBreak/>
        <w:t xml:space="preserve">4. </w:t>
      </w:r>
      <w:r w:rsidRPr="008E7CA6">
        <w:rPr>
          <w:rFonts w:ascii="Times New Roman" w:eastAsia="Times New Roman" w:hAnsi="Times New Roman" w:cs="Times New Roman"/>
          <w:b/>
          <w:color w:val="auto"/>
          <w:sz w:val="22"/>
          <w:szCs w:val="22"/>
        </w:rPr>
        <w:t>ОТЧЕТ О ПРОВЕДЕНИИ СОУТ</w:t>
      </w:r>
    </w:p>
    <w:p w14:paraId="2581B940"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4.1.</w:t>
      </w:r>
      <w:r w:rsidRPr="008E7CA6">
        <w:rPr>
          <w:rFonts w:ascii="Times New Roman" w:eastAsia="Calibri" w:hAnsi="Times New Roman" w:cs="Times New Roman"/>
          <w:color w:val="auto"/>
          <w:sz w:val="22"/>
          <w:szCs w:val="22"/>
          <w:lang w:eastAsia="en-US" w:bidi="ar-SA"/>
        </w:rPr>
        <w:t xml:space="preserve"> По окончании оказания Услуг по проведению СОУТ Исполнитель представляет Заказчику отчет о проведении СОУТ.</w:t>
      </w:r>
    </w:p>
    <w:p w14:paraId="7CAC81F8"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4.2.</w:t>
      </w:r>
      <w:r w:rsidRPr="008E7CA6">
        <w:rPr>
          <w:rFonts w:ascii="Times New Roman" w:eastAsia="Calibri" w:hAnsi="Times New Roman" w:cs="Times New Roman"/>
          <w:color w:val="auto"/>
          <w:sz w:val="22"/>
          <w:szCs w:val="22"/>
          <w:lang w:eastAsia="en-US" w:bidi="ar-SA"/>
        </w:rPr>
        <w:t xml:space="preserve"> Отчет о проведении СОУТ составляется с соблюдением требований, установленных Федеральным законом от 28.12.2013 № 426-ФЗ</w:t>
      </w:r>
      <w:r w:rsidRPr="008E7CA6">
        <w:rPr>
          <w:rFonts w:ascii="Times New Roman" w:eastAsia="Calibri" w:hAnsi="Times New Roman" w:cs="Times New Roman"/>
          <w:bCs/>
          <w:color w:val="auto"/>
          <w:kern w:val="32"/>
          <w:sz w:val="22"/>
          <w:szCs w:val="22"/>
          <w:lang w:eastAsia="en-US" w:bidi="ar-SA"/>
        </w:rPr>
        <w:t xml:space="preserve">, </w:t>
      </w:r>
      <w:r w:rsidRPr="008E7CA6">
        <w:rPr>
          <w:rFonts w:ascii="Times New Roman" w:eastAsia="Calibri" w:hAnsi="Times New Roman" w:cs="Times New Roman"/>
          <w:color w:val="auto"/>
          <w:sz w:val="22"/>
          <w:szCs w:val="22"/>
          <w:lang w:eastAsia="en-US" w:bidi="ar-SA"/>
        </w:rPr>
        <w:t xml:space="preserve">а также </w:t>
      </w:r>
      <w:r w:rsidRPr="008E7CA6">
        <w:rPr>
          <w:rFonts w:ascii="Times New Roman" w:eastAsia="Calibri" w:hAnsi="Times New Roman" w:cs="Times New Roman"/>
          <w:bCs/>
          <w:color w:val="auto"/>
          <w:kern w:val="32"/>
          <w:sz w:val="22"/>
          <w:szCs w:val="22"/>
          <w:lang w:eastAsia="en-US" w:bidi="ar-SA"/>
        </w:rPr>
        <w:t>Приказом Минтруда России от 24.01.2014 № 33н.</w:t>
      </w:r>
    </w:p>
    <w:p w14:paraId="0103105E"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4.3.</w:t>
      </w:r>
      <w:r w:rsidRPr="008E7CA6">
        <w:rPr>
          <w:rFonts w:ascii="Times New Roman" w:eastAsia="Calibri" w:hAnsi="Times New Roman" w:cs="Times New Roman"/>
          <w:color w:val="auto"/>
          <w:sz w:val="22"/>
          <w:szCs w:val="22"/>
          <w:lang w:eastAsia="en-US" w:bidi="ar-SA"/>
        </w:rPr>
        <w:t xml:space="preserve"> Отчет о проведении СОУТ на бумажном носителе представляется Исполнителем Заказчику в количестве одного экземпляра.</w:t>
      </w:r>
    </w:p>
    <w:p w14:paraId="6D9790A1" w14:textId="77777777" w:rsidR="004628D8" w:rsidRPr="008E7CA6" w:rsidRDefault="004628D8" w:rsidP="004628D8">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4.4.</w:t>
      </w:r>
      <w:r w:rsidRPr="008E7CA6">
        <w:rPr>
          <w:rFonts w:ascii="Times New Roman" w:eastAsia="Calibri" w:hAnsi="Times New Roman" w:cs="Times New Roman"/>
          <w:color w:val="auto"/>
          <w:sz w:val="22"/>
          <w:szCs w:val="22"/>
          <w:lang w:eastAsia="en-US" w:bidi="ar-SA"/>
        </w:rPr>
        <w:t xml:space="preserve">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r:id="rId7" w:anchor="P307" w:history="1">
        <w:r w:rsidRPr="008E7CA6">
          <w:rPr>
            <w:rStyle w:val="ab"/>
            <w:rFonts w:ascii="Times New Roman" w:eastAsia="Calibri" w:hAnsi="Times New Roman"/>
            <w:color w:val="auto"/>
            <w:sz w:val="22"/>
            <w:szCs w:val="22"/>
            <w:lang w:eastAsia="en-US" w:bidi="ar-SA"/>
          </w:rPr>
          <w:t>частью 2</w:t>
        </w:r>
      </w:hyperlink>
      <w:r w:rsidRPr="008E7CA6">
        <w:rPr>
          <w:rFonts w:ascii="Times New Roman" w:eastAsia="Calibri" w:hAnsi="Times New Roman" w:cs="Times New Roman"/>
          <w:color w:val="auto"/>
          <w:sz w:val="22"/>
          <w:szCs w:val="22"/>
          <w:lang w:eastAsia="en-US" w:bidi="ar-SA"/>
        </w:rPr>
        <w:t xml:space="preserve"> статьи 18 Федерального закона от 28.12.2013 № 426-ФЗ.</w:t>
      </w:r>
    </w:p>
    <w:p w14:paraId="25382D84" w14:textId="77777777"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p>
    <w:p w14:paraId="7736D493" w14:textId="77777777"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5. ПОРЯДОК СДАЧИ И ПРИЕМКИ ОКАЗАННЫХ УСЛУГ</w:t>
      </w:r>
    </w:p>
    <w:p w14:paraId="0D861161" w14:textId="160F3C7F" w:rsidR="009F5EEF" w:rsidRPr="008E7CA6" w:rsidRDefault="009F5EEF" w:rsidP="009F5EEF">
      <w:pPr>
        <w:autoSpaceDE w:val="0"/>
        <w:autoSpaceDN w:val="0"/>
        <w:adjustRightInd w:val="0"/>
        <w:ind w:firstLine="708"/>
        <w:jc w:val="both"/>
        <w:rPr>
          <w:rFonts w:ascii="Times New Roman" w:hAnsi="Times New Roman" w:cs="Times New Roman"/>
          <w:sz w:val="22"/>
          <w:szCs w:val="22"/>
        </w:rPr>
      </w:pPr>
      <w:r w:rsidRPr="008E7CA6">
        <w:rPr>
          <w:rFonts w:ascii="Times New Roman" w:hAnsi="Times New Roman" w:cs="Times New Roman"/>
          <w:b/>
          <w:sz w:val="22"/>
          <w:szCs w:val="22"/>
        </w:rPr>
        <w:t>5.1.</w:t>
      </w:r>
      <w:r w:rsidRPr="008E7CA6">
        <w:rPr>
          <w:rFonts w:ascii="Times New Roman" w:hAnsi="Times New Roman" w:cs="Times New Roman"/>
          <w:sz w:val="22"/>
          <w:szCs w:val="22"/>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законом от 05.04.2013 № 44-ФЗ.</w:t>
      </w:r>
    </w:p>
    <w:p w14:paraId="61909207" w14:textId="4E20B237" w:rsidR="00485B65" w:rsidRPr="008E7CA6" w:rsidRDefault="00485B65" w:rsidP="009F5EEF">
      <w:pPr>
        <w:autoSpaceDE w:val="0"/>
        <w:autoSpaceDN w:val="0"/>
        <w:adjustRightInd w:val="0"/>
        <w:ind w:firstLine="708"/>
        <w:jc w:val="both"/>
        <w:rPr>
          <w:rFonts w:ascii="Times New Roman" w:hAnsi="Times New Roman" w:cs="Times New Roman"/>
          <w:sz w:val="22"/>
          <w:szCs w:val="22"/>
        </w:rPr>
      </w:pPr>
      <w:r w:rsidRPr="008E7CA6">
        <w:rPr>
          <w:rFonts w:ascii="Times New Roman" w:hAnsi="Times New Roman" w:cs="Times New Roman"/>
          <w:b/>
          <w:sz w:val="22"/>
          <w:szCs w:val="22"/>
        </w:rPr>
        <w:t>5.1.1</w:t>
      </w:r>
      <w:r w:rsidRPr="008E7CA6">
        <w:rPr>
          <w:rFonts w:ascii="Times New Roman" w:hAnsi="Times New Roman" w:cs="Times New Roman"/>
          <w:sz w:val="22"/>
          <w:szCs w:val="22"/>
        </w:rPr>
        <w:t xml:space="preserve">. Исполнитель в течение 5 (пяти) рабочих дней с даты оказания услуг предоставляет </w:t>
      </w:r>
      <w:r w:rsidR="00ED74B1" w:rsidRPr="008E7CA6">
        <w:rPr>
          <w:rFonts w:ascii="Times New Roman" w:hAnsi="Times New Roman" w:cs="Times New Roman"/>
          <w:sz w:val="22"/>
          <w:szCs w:val="22"/>
        </w:rPr>
        <w:t xml:space="preserve">платежные </w:t>
      </w:r>
      <w:r w:rsidRPr="008E7CA6">
        <w:rPr>
          <w:rFonts w:ascii="Times New Roman" w:hAnsi="Times New Roman" w:cs="Times New Roman"/>
          <w:sz w:val="22"/>
          <w:szCs w:val="22"/>
        </w:rPr>
        <w:t>документ</w:t>
      </w:r>
      <w:r w:rsidR="00ED74B1" w:rsidRPr="008E7CA6">
        <w:rPr>
          <w:rFonts w:ascii="Times New Roman" w:hAnsi="Times New Roman" w:cs="Times New Roman"/>
          <w:sz w:val="22"/>
          <w:szCs w:val="22"/>
        </w:rPr>
        <w:t>ы: акт сдачи-приемки оказанных услуг, счет</w:t>
      </w:r>
      <w:r w:rsidRPr="008E7CA6">
        <w:rPr>
          <w:rFonts w:ascii="Times New Roman" w:hAnsi="Times New Roman" w:cs="Times New Roman"/>
          <w:sz w:val="22"/>
          <w:szCs w:val="22"/>
        </w:rPr>
        <w:t>.</w:t>
      </w:r>
    </w:p>
    <w:p w14:paraId="155E140A" w14:textId="0FD45E75" w:rsidR="00485B65" w:rsidRPr="008E7CA6" w:rsidRDefault="009F5EEF" w:rsidP="009F5EEF">
      <w:pPr>
        <w:ind w:firstLine="709"/>
        <w:jc w:val="both"/>
        <w:rPr>
          <w:rFonts w:ascii="Times New Roman" w:eastAsia="Times New Roman" w:hAnsi="Times New Roman" w:cs="Times New Roman"/>
          <w:sz w:val="22"/>
          <w:szCs w:val="22"/>
        </w:rPr>
      </w:pPr>
      <w:bookmarkStart w:id="1" w:name="_Hlk95740276"/>
      <w:r w:rsidRPr="008E7CA6">
        <w:rPr>
          <w:rFonts w:ascii="Times New Roman" w:eastAsia="Times New Roman" w:hAnsi="Times New Roman" w:cs="Times New Roman"/>
          <w:b/>
          <w:sz w:val="22"/>
          <w:szCs w:val="22"/>
        </w:rPr>
        <w:t>5.2.</w:t>
      </w:r>
      <w:r w:rsidRPr="008E7CA6">
        <w:rPr>
          <w:rFonts w:ascii="Times New Roman" w:eastAsia="Times New Roman" w:hAnsi="Times New Roman" w:cs="Times New Roman"/>
          <w:sz w:val="22"/>
          <w:szCs w:val="22"/>
        </w:rPr>
        <w:t xml:space="preserve"> </w:t>
      </w:r>
      <w:r w:rsidR="00485B65" w:rsidRPr="008E7CA6">
        <w:rPr>
          <w:rFonts w:ascii="Times New Roman" w:eastAsia="Times New Roman" w:hAnsi="Times New Roman" w:cs="Times New Roman"/>
          <w:sz w:val="22"/>
          <w:szCs w:val="22"/>
        </w:rPr>
        <w:t>Заказчик в течение 10 (десяти) рабочих дней, с даты п</w:t>
      </w:r>
      <w:r w:rsidR="00A60AF3" w:rsidRPr="008E7CA6">
        <w:rPr>
          <w:rFonts w:ascii="Times New Roman" w:eastAsia="Times New Roman" w:hAnsi="Times New Roman" w:cs="Times New Roman"/>
          <w:sz w:val="22"/>
          <w:szCs w:val="22"/>
        </w:rPr>
        <w:t>олучения документа о приемке (</w:t>
      </w:r>
      <w:r w:rsidR="00ED74B1" w:rsidRPr="008E7CA6">
        <w:rPr>
          <w:rFonts w:ascii="Times New Roman" w:eastAsia="Times New Roman" w:hAnsi="Times New Roman" w:cs="Times New Roman"/>
          <w:sz w:val="22"/>
          <w:szCs w:val="22"/>
        </w:rPr>
        <w:t>акт сдачи-приемки оказанных услуг</w:t>
      </w:r>
      <w:r w:rsidR="00485B65" w:rsidRPr="008E7CA6">
        <w:rPr>
          <w:rFonts w:ascii="Times New Roman" w:eastAsia="Times New Roman" w:hAnsi="Times New Roman" w:cs="Times New Roman"/>
          <w:sz w:val="22"/>
          <w:szCs w:val="22"/>
        </w:rPr>
        <w:t xml:space="preserve">),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сдачи-приемки оказанных услуг. </w:t>
      </w:r>
    </w:p>
    <w:p w14:paraId="22902FA3" w14:textId="55079E54" w:rsidR="00485B65" w:rsidRPr="008E7CA6" w:rsidRDefault="00485B65" w:rsidP="00485B65">
      <w:pPr>
        <w:ind w:firstLine="709"/>
        <w:jc w:val="both"/>
        <w:rPr>
          <w:rFonts w:ascii="Times New Roman" w:eastAsia="Times New Roman" w:hAnsi="Times New Roman" w:cs="Times New Roman"/>
          <w:sz w:val="22"/>
          <w:szCs w:val="22"/>
        </w:rPr>
      </w:pPr>
      <w:r w:rsidRPr="008E7CA6">
        <w:rPr>
          <w:rFonts w:ascii="Times New Roman" w:eastAsia="Times New Roman" w:hAnsi="Times New Roman" w:cs="Times New Roman"/>
          <w:b/>
          <w:sz w:val="22"/>
          <w:szCs w:val="22"/>
        </w:rPr>
        <w:t xml:space="preserve">5.3. </w:t>
      </w:r>
      <w:r w:rsidRPr="008E7CA6">
        <w:rPr>
          <w:rFonts w:ascii="Times New Roman" w:eastAsia="Times New Roman" w:hAnsi="Times New Roman" w:cs="Times New Roman"/>
          <w:sz w:val="22"/>
          <w:szCs w:val="22"/>
        </w:rPr>
        <w:t>Приемка осуществляется в порядке и на условиях, определенных в приказе Минфина от 15.04.2021 № 61н.</w:t>
      </w:r>
    </w:p>
    <w:p w14:paraId="7EB586AD" w14:textId="77777777" w:rsidR="009F5EEF" w:rsidRPr="008E7CA6" w:rsidRDefault="009F5EEF" w:rsidP="009F5EEF">
      <w:pPr>
        <w:pStyle w:val="Standard"/>
        <w:ind w:firstLine="709"/>
        <w:jc w:val="both"/>
        <w:rPr>
          <w:b/>
          <w:sz w:val="22"/>
          <w:szCs w:val="22"/>
        </w:rPr>
      </w:pPr>
      <w:r w:rsidRPr="008E7CA6">
        <w:rPr>
          <w:b/>
          <w:sz w:val="22"/>
          <w:szCs w:val="22"/>
        </w:rPr>
        <w:t xml:space="preserve">5.4. </w:t>
      </w:r>
      <w:r w:rsidRPr="008E7CA6">
        <w:rPr>
          <w:rFonts w:eastAsia="Calibri"/>
          <w:sz w:val="22"/>
          <w:szCs w:val="22"/>
          <w:lang w:eastAsia="en-US"/>
        </w:rPr>
        <w:t>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14FCA7F1" w14:textId="77777777"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5.5.</w:t>
      </w:r>
      <w:r w:rsidRPr="008E7CA6">
        <w:rPr>
          <w:rFonts w:ascii="Times New Roman" w:eastAsia="Calibri" w:hAnsi="Times New Roman" w:cs="Times New Roman"/>
          <w:color w:val="auto"/>
          <w:sz w:val="22"/>
          <w:szCs w:val="22"/>
          <w:lang w:eastAsia="en-US" w:bidi="ar-SA"/>
        </w:rPr>
        <w:t>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9D9B11E" w14:textId="1C7ECAAC" w:rsidR="00485B65" w:rsidRPr="008E7CA6" w:rsidRDefault="00485B65" w:rsidP="009F5EEF">
      <w:pPr>
        <w:widowControl/>
        <w:ind w:firstLine="709"/>
        <w:jc w:val="both"/>
        <w:rPr>
          <w:rFonts w:ascii="Times New Roman" w:eastAsia="Times New Roman" w:hAnsi="Times New Roman" w:cs="Times New Roman"/>
          <w:bCs/>
          <w:color w:val="auto"/>
          <w:sz w:val="22"/>
          <w:szCs w:val="22"/>
          <w:lang w:bidi="ar-SA"/>
        </w:rPr>
      </w:pPr>
      <w:bookmarkStart w:id="2" w:name="p6"/>
      <w:bookmarkEnd w:id="2"/>
      <w:r w:rsidRPr="008E7CA6">
        <w:rPr>
          <w:rFonts w:ascii="Times New Roman" w:eastAsia="Times New Roman" w:hAnsi="Times New Roman" w:cs="Times New Roman"/>
          <w:b/>
          <w:bCs/>
          <w:color w:val="auto"/>
          <w:sz w:val="22"/>
          <w:szCs w:val="22"/>
          <w:lang w:bidi="ar-SA"/>
        </w:rPr>
        <w:t xml:space="preserve">5.6. </w:t>
      </w:r>
      <w:r w:rsidRPr="008E7CA6">
        <w:rPr>
          <w:rFonts w:ascii="Times New Roman" w:eastAsia="Times New Roman" w:hAnsi="Times New Roman" w:cs="Times New Roman"/>
          <w:bCs/>
          <w:color w:val="auto"/>
          <w:sz w:val="22"/>
          <w:szCs w:val="22"/>
          <w:lang w:bidi="ar-SA"/>
        </w:rPr>
        <w:t>По решению Заказчика для приемки оказанных Услуг может создаваться приемочная комиссия.</w:t>
      </w:r>
    </w:p>
    <w:p w14:paraId="6C67B76C" w14:textId="25406174" w:rsidR="00485B65" w:rsidRPr="008E7CA6" w:rsidRDefault="00485B65" w:rsidP="00485B65">
      <w:pPr>
        <w:widowControl/>
        <w:ind w:firstLine="709"/>
        <w:jc w:val="both"/>
        <w:rPr>
          <w:rFonts w:ascii="Times New Roman" w:eastAsia="Times New Roman" w:hAnsi="Times New Roman" w:cs="Times New Roman"/>
          <w:bCs/>
          <w:color w:val="auto"/>
          <w:sz w:val="22"/>
          <w:szCs w:val="22"/>
          <w:lang w:bidi="ar-SA"/>
        </w:rPr>
      </w:pPr>
      <w:r w:rsidRPr="008E7CA6">
        <w:rPr>
          <w:rFonts w:ascii="Times New Roman" w:eastAsia="Times New Roman" w:hAnsi="Times New Roman" w:cs="Times New Roman"/>
          <w:b/>
          <w:bCs/>
          <w:color w:val="auto"/>
          <w:sz w:val="22"/>
          <w:szCs w:val="22"/>
          <w:lang w:bidi="ar-SA"/>
        </w:rPr>
        <w:t>5.7.</w:t>
      </w:r>
      <w:r w:rsidRPr="008E7CA6">
        <w:rPr>
          <w:rFonts w:ascii="Times New Roman" w:eastAsia="Times New Roman" w:hAnsi="Times New Roman" w:cs="Times New Roman"/>
          <w:bCs/>
          <w:color w:val="auto"/>
          <w:sz w:val="22"/>
          <w:szCs w:val="22"/>
          <w:lang w:bidi="ar-SA"/>
        </w:rPr>
        <w:t xml:space="preserve"> Не позднее 10 рабочих дней с даты, исполнения Исполнителем обязательства Заказчик проводит проверку соответствия количества, объема и качества оказанной услуги требованиям, установленным в Контракте, подписывает документ о приемке, либо формирует, подписывает мотивированный отказ от подписания документа о приемке с указанием причин такого отказа.</w:t>
      </w:r>
    </w:p>
    <w:p w14:paraId="4731F6EF" w14:textId="61F4948E" w:rsidR="00485B65" w:rsidRPr="008E7CA6" w:rsidRDefault="00485B65" w:rsidP="00485B65">
      <w:pPr>
        <w:widowControl/>
        <w:ind w:firstLine="709"/>
        <w:jc w:val="both"/>
        <w:rPr>
          <w:rFonts w:ascii="Times New Roman" w:eastAsia="Times New Roman" w:hAnsi="Times New Roman" w:cs="Times New Roman"/>
          <w:bCs/>
          <w:color w:val="auto"/>
          <w:sz w:val="22"/>
          <w:szCs w:val="22"/>
          <w:lang w:bidi="ar-SA"/>
        </w:rPr>
      </w:pPr>
      <w:r w:rsidRPr="008E7CA6">
        <w:rPr>
          <w:rFonts w:ascii="Times New Roman" w:eastAsia="Times New Roman" w:hAnsi="Times New Roman" w:cs="Times New Roman"/>
          <w:bCs/>
          <w:color w:val="auto"/>
          <w:sz w:val="22"/>
          <w:szCs w:val="22"/>
          <w:lang w:bidi="ar-SA"/>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35C565C8" w14:textId="674D93F4" w:rsidR="009F5EEF" w:rsidRPr="008E7CA6" w:rsidRDefault="00485B65" w:rsidP="009F5EEF">
      <w:pPr>
        <w:ind w:firstLine="709"/>
        <w:jc w:val="both"/>
        <w:rPr>
          <w:rFonts w:ascii="Times New Roman" w:hAnsi="Times New Roman" w:cs="Times New Roman"/>
          <w:sz w:val="22"/>
          <w:szCs w:val="22"/>
        </w:rPr>
      </w:pPr>
      <w:r w:rsidRPr="008E7CA6">
        <w:rPr>
          <w:rFonts w:ascii="Times New Roman" w:eastAsia="Times New Roman" w:hAnsi="Times New Roman" w:cs="Times New Roman"/>
          <w:b/>
          <w:sz w:val="22"/>
          <w:szCs w:val="22"/>
        </w:rPr>
        <w:t>5.8</w:t>
      </w:r>
      <w:r w:rsidR="009F5EEF" w:rsidRPr="008E7CA6">
        <w:rPr>
          <w:rFonts w:ascii="Times New Roman" w:eastAsia="Times New Roman" w:hAnsi="Times New Roman" w:cs="Times New Roman"/>
          <w:b/>
          <w:sz w:val="22"/>
          <w:szCs w:val="22"/>
        </w:rPr>
        <w:t>.</w:t>
      </w:r>
      <w:r w:rsidR="009F5EEF" w:rsidRPr="008E7CA6">
        <w:rPr>
          <w:rFonts w:ascii="Times New Roman" w:eastAsia="Times New Roman" w:hAnsi="Times New Roman" w:cs="Times New Roman"/>
          <w:sz w:val="22"/>
          <w:szCs w:val="22"/>
        </w:rPr>
        <w:t xml:space="preserve"> </w:t>
      </w:r>
      <w:r w:rsidR="009F5EEF" w:rsidRPr="008E7CA6">
        <w:rPr>
          <w:rFonts w:ascii="Times New Roman" w:hAnsi="Times New Roman" w:cs="Times New Roman"/>
          <w:sz w:val="22"/>
          <w:szCs w:val="22"/>
        </w:rPr>
        <w:t xml:space="preserve">Заказчик вправе не отказывать в приемке результатов отдельного этапа исполнения Контракта либо оказанных Услуг, </w:t>
      </w:r>
      <w:r w:rsidR="009F5EEF" w:rsidRPr="008E7CA6">
        <w:rPr>
          <w:rFonts w:ascii="Times New Roman" w:eastAsia="Calibri" w:hAnsi="Times New Roman" w:cs="Times New Roman"/>
          <w:color w:val="auto"/>
          <w:sz w:val="22"/>
          <w:szCs w:val="22"/>
          <w:lang w:eastAsia="en-US" w:bidi="ar-SA"/>
        </w:rPr>
        <w:t>предусмотренных Контрактом,</w:t>
      </w:r>
      <w:r w:rsidR="009F5EEF" w:rsidRPr="008E7CA6">
        <w:rPr>
          <w:rFonts w:ascii="Times New Roman" w:hAnsi="Times New Roman" w:cs="Times New Roman"/>
          <w:sz w:val="22"/>
          <w:szCs w:val="22"/>
        </w:rPr>
        <w:t xml:space="preserve">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14:paraId="46CB5E30" w14:textId="29068EDB" w:rsidR="009F5EEF" w:rsidRPr="008E7CA6" w:rsidRDefault="009F5EEF" w:rsidP="00EB1E6E">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Times New Roman" w:hAnsi="Times New Roman" w:cs="Times New Roman"/>
          <w:b/>
          <w:color w:val="auto"/>
          <w:sz w:val="22"/>
          <w:szCs w:val="22"/>
          <w:lang w:bidi="ar-SA"/>
        </w:rPr>
        <w:t>5.15.</w:t>
      </w:r>
      <w:r w:rsidRPr="008E7CA6">
        <w:rPr>
          <w:rFonts w:ascii="Times New Roman" w:eastAsia="Times New Roman" w:hAnsi="Times New Roman" w:cs="Times New Roman"/>
          <w:color w:val="auto"/>
          <w:sz w:val="22"/>
          <w:szCs w:val="22"/>
          <w:lang w:bidi="ar-SA"/>
        </w:rPr>
        <w:t xml:space="preserve"> Датой приемки оказанных Услуг считается дата </w:t>
      </w:r>
      <w:bookmarkEnd w:id="1"/>
      <w:r w:rsidR="00EB1E6E" w:rsidRPr="008E7CA6">
        <w:rPr>
          <w:rFonts w:ascii="Times New Roman" w:eastAsia="Times New Roman" w:hAnsi="Times New Roman" w:cs="Times New Roman"/>
          <w:color w:val="auto"/>
          <w:sz w:val="22"/>
          <w:szCs w:val="22"/>
          <w:lang w:bidi="ar-SA"/>
        </w:rPr>
        <w:t>подписания Заказчиком документа о приемки.</w:t>
      </w:r>
    </w:p>
    <w:p w14:paraId="02E927D7" w14:textId="77777777" w:rsidR="009F5EEF" w:rsidRPr="008E7CA6" w:rsidRDefault="009F5EEF" w:rsidP="009F5EEF">
      <w:pPr>
        <w:widowControl/>
        <w:jc w:val="both"/>
        <w:rPr>
          <w:rFonts w:ascii="Times New Roman" w:eastAsia="Calibri" w:hAnsi="Times New Roman" w:cs="Times New Roman"/>
          <w:color w:val="auto"/>
          <w:sz w:val="22"/>
          <w:szCs w:val="22"/>
          <w:lang w:eastAsia="en-US" w:bidi="ar-SA"/>
        </w:rPr>
      </w:pPr>
    </w:p>
    <w:p w14:paraId="45AA12C3" w14:textId="77777777" w:rsidR="009F5EEF" w:rsidRPr="008E7CA6" w:rsidRDefault="009F5EEF"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6. ОТВЕТСТВЕННОСТЬ СТОРОН</w:t>
      </w:r>
    </w:p>
    <w:p w14:paraId="3F26A6D2" w14:textId="77777777" w:rsidR="00EB1E6E" w:rsidRPr="008E7CA6" w:rsidRDefault="00EB1E6E" w:rsidP="00EB1E6E">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8DA9B1C" w14:textId="77777777" w:rsidR="00EB1E6E" w:rsidRPr="008E7CA6" w:rsidRDefault="00EB1E6E" w:rsidP="00EB1E6E">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057D4C54"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i/>
          <w:iCs/>
          <w:color w:val="auto"/>
          <w:sz w:val="22"/>
          <w:szCs w:val="22"/>
          <w:lang w:bidi="ar-SA"/>
        </w:rPr>
      </w:pPr>
      <w:r w:rsidRPr="008E7CA6">
        <w:rPr>
          <w:rFonts w:ascii="Times New Roman" w:eastAsia="Times New Roman" w:hAnsi="Times New Roman" w:cs="Times New Roman"/>
          <w:color w:val="auto"/>
          <w:sz w:val="22"/>
          <w:szCs w:val="22"/>
          <w:lang w:bidi="ar-SA"/>
        </w:rPr>
        <w:t>6.3. Исполнитель несет ответственность:</w:t>
      </w:r>
    </w:p>
    <w:p w14:paraId="32E5ED1C"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8E7CA6">
        <w:rPr>
          <w:rFonts w:ascii="Times New Roman" w:eastAsia="Times New Roman" w:hAnsi="Times New Roman" w:cs="Times New Roman"/>
          <w:color w:val="auto"/>
          <w:sz w:val="22"/>
          <w:szCs w:val="22"/>
          <w:lang w:bidi="ar-SA"/>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C626A9" w14:textId="77777777" w:rsidR="00EB1E6E" w:rsidRPr="008E7CA6" w:rsidRDefault="00EB1E6E" w:rsidP="00EB1E6E">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w:t>
      </w:r>
      <w:hyperlink r:id="rId8" w:tooltip="&quot;Об утверждении Правил определения размера штрафа, начисляемого в случае ненадлежащего ...&quot;Постановление Правительства РФ от 30.08.2017 N 1042Статус: действующая редакция (действ. с 14.08.2019)" w:history="1">
        <w:r w:rsidRPr="008E7CA6">
          <w:rPr>
            <w:rFonts w:ascii="Times New Roman" w:eastAsia="Times New Roman" w:hAnsi="Times New Roman" w:cs="Times New Roman"/>
            <w:color w:val="auto"/>
            <w:sz w:val="22"/>
            <w:szCs w:val="22"/>
            <w:u w:val="single"/>
            <w:lang w:bidi="ar-SA"/>
          </w:rPr>
          <w:t>от 30.08.2017г. №1042</w:t>
        </w:r>
      </w:hyperlink>
      <w:r w:rsidRPr="008E7CA6">
        <w:rPr>
          <w:rFonts w:ascii="Times New Roman" w:eastAsia="Times New Roman" w:hAnsi="Times New Roman" w:cs="Times New Roman"/>
          <w:color w:val="auto"/>
          <w:sz w:val="22"/>
          <w:szCs w:val="22"/>
          <w:lang w:bidi="ar-SA"/>
        </w:rPr>
        <w:t>, а именно 10 процентов от цены контракта;</w:t>
      </w:r>
    </w:p>
    <w:p w14:paraId="01C5F2EC" w14:textId="77777777" w:rsidR="00EB1E6E" w:rsidRPr="008E7CA6" w:rsidRDefault="00EB1E6E" w:rsidP="00EB1E6E">
      <w:pPr>
        <w:widowControl/>
        <w:tabs>
          <w:tab w:val="left" w:pos="0"/>
        </w:tabs>
        <w:autoSpaceDN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в размере 1 000 руб. (Одна тысяча рублей 00 коп.), согласно Постановления Правительства РФ </w:t>
      </w:r>
      <w:hyperlink r:id="rId9" w:tooltip="&quot;Об утверждении Правил определения размера штрафа, начисляемого в случае ненадлежащего ...&quot;Постановление Правительства РФ от 30.08.2017 N 1042Статус: действующая редакция (действ. с 14.08.2019)" w:history="1">
        <w:r w:rsidRPr="008E7CA6">
          <w:rPr>
            <w:rFonts w:ascii="Times New Roman" w:eastAsia="Times New Roman" w:hAnsi="Times New Roman" w:cs="Times New Roman"/>
            <w:color w:val="auto"/>
            <w:sz w:val="22"/>
            <w:szCs w:val="22"/>
            <w:u w:val="single"/>
            <w:lang w:bidi="ar-SA"/>
          </w:rPr>
          <w:t>от 30.08.2017г. №1042</w:t>
        </w:r>
      </w:hyperlink>
      <w:r w:rsidRPr="008E7CA6">
        <w:rPr>
          <w:rFonts w:ascii="Times New Roman" w:eastAsia="Times New Roman" w:hAnsi="Times New Roman" w:cs="Times New Roman"/>
          <w:color w:val="auto"/>
          <w:sz w:val="22"/>
          <w:szCs w:val="22"/>
          <w:lang w:bidi="ar-SA"/>
        </w:rPr>
        <w:t>.</w:t>
      </w:r>
    </w:p>
    <w:p w14:paraId="2204ECD3"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6.4. Заказчик несет ответственность:</w:t>
      </w:r>
    </w:p>
    <w:p w14:paraId="31FE3120"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FAF5444"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w:t>
      </w:r>
      <w:hyperlink r:id="rId10" w:tooltip="&quot;Об утверждении Правил определения размера штрафа, начисляемого в случае ненадлежащего ...&quot;Постановление Правительства РФ от 30.08.2017 N 1042Статус: действующая редакция (действ. с 14.08.2019)" w:history="1">
        <w:r w:rsidRPr="008E7CA6">
          <w:rPr>
            <w:rFonts w:ascii="Times New Roman" w:eastAsia="Times New Roman" w:hAnsi="Times New Roman" w:cs="Times New Roman"/>
            <w:color w:val="auto"/>
            <w:sz w:val="22"/>
            <w:szCs w:val="22"/>
            <w:u w:val="single"/>
            <w:lang w:bidi="ar-SA"/>
          </w:rPr>
          <w:t>от 30.08.2017г. №1042</w:t>
        </w:r>
      </w:hyperlink>
      <w:r w:rsidRPr="008E7CA6">
        <w:rPr>
          <w:rFonts w:ascii="Times New Roman" w:eastAsia="Times New Roman" w:hAnsi="Times New Roman" w:cs="Times New Roman"/>
          <w:color w:val="auto"/>
          <w:sz w:val="22"/>
          <w:szCs w:val="22"/>
          <w:lang w:bidi="ar-SA"/>
        </w:rPr>
        <w:t>.</w:t>
      </w:r>
    </w:p>
    <w:p w14:paraId="0440A506"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6.5. Уплата </w:t>
      </w:r>
      <w:r w:rsidRPr="008E7CA6">
        <w:rPr>
          <w:rFonts w:ascii="Times New Roman" w:eastAsia="Times New Roman" w:hAnsi="Times New Roman" w:cs="Times New Roman"/>
          <w:bCs/>
          <w:color w:val="auto"/>
          <w:kern w:val="32"/>
          <w:sz w:val="22"/>
          <w:szCs w:val="22"/>
          <w:lang w:bidi="ar-SA"/>
        </w:rPr>
        <w:t xml:space="preserve">неустойки (штрафа, пени) </w:t>
      </w:r>
      <w:r w:rsidRPr="008E7CA6">
        <w:rPr>
          <w:rFonts w:ascii="Times New Roman" w:eastAsia="Times New Roman" w:hAnsi="Times New Roman" w:cs="Times New Roman"/>
          <w:color w:val="auto"/>
          <w:sz w:val="22"/>
          <w:szCs w:val="22"/>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F079572" w14:textId="77777777" w:rsidR="00EB1E6E" w:rsidRPr="008E7CA6" w:rsidRDefault="00EB1E6E" w:rsidP="00EB1E6E">
      <w:pPr>
        <w:keepNext/>
        <w:autoSpaceDE w:val="0"/>
        <w:autoSpaceDN w:val="0"/>
        <w:adjustRightInd w:val="0"/>
        <w:ind w:firstLine="567"/>
        <w:jc w:val="both"/>
        <w:outlineLvl w:val="0"/>
        <w:rPr>
          <w:rFonts w:ascii="Times New Roman" w:eastAsia="Times New Roman" w:hAnsi="Times New Roman" w:cs="Times New Roman"/>
          <w:bCs/>
          <w:color w:val="auto"/>
          <w:kern w:val="32"/>
          <w:sz w:val="22"/>
          <w:szCs w:val="22"/>
          <w:lang w:bidi="ar-SA"/>
        </w:rPr>
      </w:pPr>
      <w:r w:rsidRPr="008E7CA6">
        <w:rPr>
          <w:rFonts w:ascii="Times New Roman" w:eastAsia="Times New Roman" w:hAnsi="Times New Roman" w:cs="Times New Roman"/>
          <w:bCs/>
          <w:color w:val="auto"/>
          <w:kern w:val="32"/>
          <w:sz w:val="22"/>
          <w:szCs w:val="22"/>
          <w:lang w:bidi="ar-SA"/>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0FD0E15" w14:textId="77777777" w:rsidR="00EB1E6E" w:rsidRPr="008E7CA6" w:rsidRDefault="00EB1E6E" w:rsidP="00EB1E6E">
      <w:pPr>
        <w:autoSpaceDE w:val="0"/>
        <w:autoSpaceDN w:val="0"/>
        <w:adjustRightInd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6.7. Указанная в настоящем пункте неустойка (штраф, пени) взимается за каждое нарушение в отдельности.</w:t>
      </w:r>
    </w:p>
    <w:p w14:paraId="2712030A" w14:textId="77777777" w:rsidR="00EB1E6E" w:rsidRPr="008E7CA6" w:rsidRDefault="00EB1E6E" w:rsidP="00EB1E6E">
      <w:pPr>
        <w:widowControl/>
        <w:tabs>
          <w:tab w:val="left" w:pos="1080"/>
        </w:tabs>
        <w:autoSpaceDN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приёмке,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790B4E14" w14:textId="77777777" w:rsidR="00EB1E6E" w:rsidRPr="008E7CA6" w:rsidRDefault="00EB1E6E" w:rsidP="00EB1E6E">
      <w:pPr>
        <w:widowControl/>
        <w:autoSpaceDN w:val="0"/>
        <w:ind w:firstLine="567"/>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2E8130" w14:textId="77777777"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p>
    <w:p w14:paraId="3C1EDE3D" w14:textId="77777777"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7. ОБЕСПЕЧЕНИЕ ИСПОЛНЕНИЯ КОНТРАКТА</w:t>
      </w:r>
    </w:p>
    <w:p w14:paraId="53DE7FB1" w14:textId="03C9EA05" w:rsidR="009F5EEF" w:rsidRPr="008E7CA6" w:rsidRDefault="009F5EEF" w:rsidP="00EB1E6E">
      <w:pPr>
        <w:widowControl/>
        <w:ind w:firstLine="708"/>
        <w:jc w:val="both"/>
        <w:rPr>
          <w:iCs/>
          <w:color w:val="00000A"/>
          <w:sz w:val="22"/>
          <w:szCs w:val="22"/>
          <w:lang w:eastAsia="en-US"/>
        </w:rPr>
      </w:pPr>
      <w:r w:rsidRPr="008E7CA6">
        <w:rPr>
          <w:rFonts w:ascii="Times New Roman" w:eastAsia="Calibri" w:hAnsi="Times New Roman" w:cs="Times New Roman"/>
          <w:b/>
          <w:color w:val="auto"/>
          <w:sz w:val="22"/>
          <w:szCs w:val="22"/>
          <w:lang w:eastAsia="en-US" w:bidi="ar-SA"/>
        </w:rPr>
        <w:t>7.1.</w:t>
      </w:r>
      <w:r w:rsidRPr="008E7CA6">
        <w:rPr>
          <w:rFonts w:ascii="Times New Roman" w:eastAsia="Calibri" w:hAnsi="Times New Roman" w:cs="Times New Roman"/>
          <w:color w:val="auto"/>
          <w:sz w:val="22"/>
          <w:szCs w:val="22"/>
          <w:lang w:eastAsia="en-US" w:bidi="ar-SA"/>
        </w:rPr>
        <w:t xml:space="preserve"> </w:t>
      </w:r>
      <w:r w:rsidR="00EB1E6E" w:rsidRPr="008E7CA6">
        <w:rPr>
          <w:rFonts w:ascii="Times New Roman" w:eastAsia="Calibri" w:hAnsi="Times New Roman" w:cs="Times New Roman"/>
          <w:color w:val="auto"/>
          <w:sz w:val="22"/>
          <w:szCs w:val="22"/>
          <w:lang w:eastAsia="en-US" w:bidi="ar-SA"/>
        </w:rPr>
        <w:t>Требование не установлено.</w:t>
      </w:r>
    </w:p>
    <w:p w14:paraId="19D57B93" w14:textId="77777777" w:rsidR="009F5EEF" w:rsidRPr="008E7CA6" w:rsidRDefault="009F5EEF" w:rsidP="009F5EEF">
      <w:pPr>
        <w:widowControl/>
        <w:jc w:val="both"/>
        <w:rPr>
          <w:rFonts w:ascii="Times New Roman" w:eastAsia="Calibri" w:hAnsi="Times New Roman" w:cs="Times New Roman"/>
          <w:color w:val="auto"/>
          <w:sz w:val="22"/>
          <w:szCs w:val="22"/>
          <w:lang w:eastAsia="en-US" w:bidi="ar-SA"/>
        </w:rPr>
      </w:pPr>
    </w:p>
    <w:p w14:paraId="2DF27AD0" w14:textId="77777777" w:rsidR="009F5EEF" w:rsidRPr="008E7CA6" w:rsidRDefault="009F5EEF"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8. КОНФИДЕНЦИАЛЬНОСТЬ</w:t>
      </w:r>
    </w:p>
    <w:p w14:paraId="4A5E512F"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8.1.</w:t>
      </w:r>
      <w:r w:rsidRPr="008E7CA6">
        <w:rPr>
          <w:rFonts w:ascii="Times New Roman" w:eastAsia="Calibri" w:hAnsi="Times New Roman" w:cs="Times New Roman"/>
          <w:bCs/>
          <w:color w:val="auto"/>
          <w:kern w:val="32"/>
          <w:sz w:val="22"/>
          <w:szCs w:val="22"/>
          <w:lang w:eastAsia="en-US" w:bidi="ar-SA"/>
        </w:rPr>
        <w:t xml:space="preserve">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14:paraId="1F5D46D4" w14:textId="77777777" w:rsidR="009F5EEF" w:rsidRPr="008E7CA6" w:rsidRDefault="009F5EEF" w:rsidP="009F5EEF">
      <w:pPr>
        <w:autoSpaceDE w:val="0"/>
        <w:autoSpaceDN w:val="0"/>
        <w:adjustRightInd w:val="0"/>
        <w:ind w:firstLine="708"/>
        <w:jc w:val="both"/>
        <w:rPr>
          <w:rFonts w:ascii="Times New Roman" w:hAnsi="Times New Roman" w:cs="Times New Roman"/>
          <w:bCs/>
          <w:kern w:val="32"/>
          <w:sz w:val="22"/>
          <w:szCs w:val="22"/>
        </w:rPr>
      </w:pPr>
      <w:r w:rsidRPr="008E7CA6">
        <w:rPr>
          <w:rFonts w:ascii="Times New Roman" w:hAnsi="Times New Roman" w:cs="Times New Roman"/>
          <w:b/>
          <w:bCs/>
          <w:kern w:val="32"/>
          <w:sz w:val="22"/>
          <w:szCs w:val="22"/>
        </w:rPr>
        <w:t>8.2.</w:t>
      </w:r>
      <w:r w:rsidRPr="008E7CA6">
        <w:rPr>
          <w:rFonts w:ascii="Times New Roman" w:hAnsi="Times New Roman" w:cs="Times New Roman"/>
          <w:bCs/>
          <w:kern w:val="32"/>
          <w:sz w:val="22"/>
          <w:szCs w:val="22"/>
        </w:rPr>
        <w:t xml:space="preserve"> Передача, распространение и обеспечение защиты информации,</w:t>
      </w:r>
      <w:r w:rsidRPr="008E7CA6">
        <w:rPr>
          <w:rFonts w:ascii="Times New Roman" w:hAnsi="Times New Roman" w:cs="Times New Roman"/>
          <w:sz w:val="22"/>
          <w:szCs w:val="22"/>
        </w:rPr>
        <w:t xml:space="preserve"> связанной с </w:t>
      </w:r>
      <w:r w:rsidRPr="008E7CA6">
        <w:rPr>
          <w:rFonts w:ascii="Times New Roman" w:hAnsi="Times New Roman" w:cs="Times New Roman"/>
          <w:bCs/>
          <w:kern w:val="32"/>
          <w:sz w:val="22"/>
          <w:szCs w:val="22"/>
        </w:rPr>
        <w:t>исполнением обязательств по Контракту,</w:t>
      </w:r>
      <w:r w:rsidRPr="008E7CA6">
        <w:rPr>
          <w:rFonts w:ascii="Times New Roman" w:hAnsi="Times New Roman" w:cs="Times New Roman"/>
          <w:sz w:val="22"/>
          <w:szCs w:val="22"/>
        </w:rPr>
        <w:t xml:space="preserve"> осуществляется Сторонами с соблюдением требований </w:t>
      </w:r>
      <w:r w:rsidRPr="008E7CA6">
        <w:rPr>
          <w:rFonts w:ascii="Times New Roman" w:hAnsi="Times New Roman" w:cs="Times New Roman"/>
          <w:bCs/>
          <w:kern w:val="32"/>
          <w:sz w:val="22"/>
          <w:szCs w:val="22"/>
        </w:rPr>
        <w:t>Федерального закона от 27 июля 2006 г. № 149-ФЗ «</w:t>
      </w:r>
      <w:r w:rsidRPr="008E7CA6">
        <w:rPr>
          <w:rFonts w:ascii="Times New Roman" w:hAnsi="Times New Roman" w:cs="Times New Roman"/>
          <w:sz w:val="22"/>
          <w:szCs w:val="22"/>
        </w:rPr>
        <w:t>Об информации, информационных технологиях и о защите информации».</w:t>
      </w:r>
    </w:p>
    <w:p w14:paraId="5872E2D2"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8.3.</w:t>
      </w:r>
      <w:r w:rsidRPr="008E7CA6">
        <w:rPr>
          <w:rFonts w:ascii="Times New Roman" w:eastAsia="Calibri" w:hAnsi="Times New Roman" w:cs="Times New Roman"/>
          <w:bCs/>
          <w:color w:val="auto"/>
          <w:kern w:val="32"/>
          <w:sz w:val="22"/>
          <w:szCs w:val="22"/>
          <w:lang w:eastAsia="en-US" w:bidi="ar-SA"/>
        </w:rPr>
        <w:t xml:space="preserve">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4A7467C8"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8.4.</w:t>
      </w:r>
      <w:r w:rsidRPr="008E7CA6">
        <w:rPr>
          <w:rFonts w:ascii="Times New Roman" w:eastAsia="Calibri" w:hAnsi="Times New Roman" w:cs="Times New Roman"/>
          <w:bCs/>
          <w:color w:val="auto"/>
          <w:kern w:val="32"/>
          <w:sz w:val="22"/>
          <w:szCs w:val="22"/>
          <w:lang w:eastAsia="en-US" w:bidi="ar-SA"/>
        </w:rPr>
        <w:t xml:space="preserve">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6EBE4729"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8.5.</w:t>
      </w:r>
      <w:r w:rsidRPr="008E7CA6">
        <w:rPr>
          <w:rFonts w:ascii="Times New Roman" w:eastAsia="Calibri" w:hAnsi="Times New Roman" w:cs="Times New Roman"/>
          <w:bCs/>
          <w:color w:val="auto"/>
          <w:kern w:val="32"/>
          <w:sz w:val="22"/>
          <w:szCs w:val="22"/>
          <w:lang w:eastAsia="en-US" w:bidi="ar-SA"/>
        </w:rPr>
        <w:t xml:space="preserve">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w:t>
      </w:r>
      <w:r w:rsidRPr="008E7CA6">
        <w:rPr>
          <w:rFonts w:ascii="Times New Roman" w:eastAsia="Calibri" w:hAnsi="Times New Roman" w:cs="Times New Roman"/>
          <w:bCs/>
          <w:color w:val="auto"/>
          <w:kern w:val="32"/>
          <w:sz w:val="22"/>
          <w:szCs w:val="22"/>
          <w:lang w:eastAsia="en-US" w:bidi="ar-SA"/>
        </w:rPr>
        <w:lastRenderedPageBreak/>
        <w:t>саморегулируемым организациям в сфере охраны труда в случаях, предусмотренных законодательством Российской Федерации.</w:t>
      </w:r>
    </w:p>
    <w:p w14:paraId="14BCD221"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8.6.</w:t>
      </w:r>
      <w:r w:rsidRPr="008E7CA6">
        <w:rPr>
          <w:rFonts w:ascii="Times New Roman" w:eastAsia="Calibri" w:hAnsi="Times New Roman" w:cs="Times New Roman"/>
          <w:bCs/>
          <w:color w:val="auto"/>
          <w:kern w:val="32"/>
          <w:sz w:val="22"/>
          <w:szCs w:val="22"/>
          <w:lang w:eastAsia="en-US" w:bidi="ar-SA"/>
        </w:rPr>
        <w:t xml:space="preserve">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2AD5F490"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p>
    <w:p w14:paraId="6D13F11B" w14:textId="77777777"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9. АНТИКОРРУПЦИОННАЯ ОГОВОРКА</w:t>
      </w:r>
    </w:p>
    <w:p w14:paraId="3E00F73E" w14:textId="61643DA1" w:rsidR="00F15555" w:rsidRPr="008E7CA6" w:rsidRDefault="00F15555" w:rsidP="00F15555">
      <w:pPr>
        <w:widowControl/>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kern w:val="24"/>
          <w:sz w:val="22"/>
          <w:szCs w:val="22"/>
          <w:lang w:bidi="ar-SA"/>
        </w:rPr>
        <w:t>9.1.</w:t>
      </w:r>
      <w:r w:rsidRPr="008E7CA6">
        <w:rPr>
          <w:rFonts w:ascii="Times New Roman" w:eastAsia="Times New Roman" w:hAnsi="Times New Roman" w:cs="Times New Roman"/>
          <w:kern w:val="24"/>
          <w:sz w:val="22"/>
          <w:szCs w:val="22"/>
          <w:lang w:bidi="ar-SA"/>
        </w:rPr>
        <w:t xml:space="preserve">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619EDE6" w14:textId="63D58614" w:rsidR="00F15555" w:rsidRPr="008E7CA6" w:rsidRDefault="00F15555" w:rsidP="00F15555">
      <w:pPr>
        <w:widowControl/>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kern w:val="24"/>
          <w:sz w:val="22"/>
          <w:szCs w:val="22"/>
          <w:lang w:bidi="ar-SA"/>
        </w:rPr>
        <w:t>9.2.</w:t>
      </w:r>
      <w:r w:rsidRPr="008E7CA6">
        <w:rPr>
          <w:rFonts w:ascii="Times New Roman" w:eastAsia="Times New Roman" w:hAnsi="Times New Roman" w:cs="Times New Roman"/>
          <w:kern w:val="24"/>
          <w:sz w:val="22"/>
          <w:szCs w:val="22"/>
          <w:lang w:bidi="ar-SA"/>
        </w:rPr>
        <w:t xml:space="preserve">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6BC86B5E" w14:textId="6C761644" w:rsidR="00F15555" w:rsidRPr="008E7CA6" w:rsidRDefault="00F15555" w:rsidP="00F15555">
      <w:pPr>
        <w:widowControl/>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kern w:val="24"/>
          <w:sz w:val="22"/>
          <w:szCs w:val="22"/>
          <w:lang w:bidi="ar-SA"/>
        </w:rPr>
        <w:t>9.3.</w:t>
      </w:r>
      <w:r w:rsidRPr="008E7CA6">
        <w:rPr>
          <w:rFonts w:ascii="Times New Roman" w:eastAsia="Times New Roman" w:hAnsi="Times New Roman" w:cs="Times New Roman"/>
          <w:kern w:val="24"/>
          <w:sz w:val="22"/>
          <w:szCs w:val="22"/>
          <w:lang w:bidi="ar-SA"/>
        </w:rPr>
        <w:t xml:space="preserve"> 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02CBD4B0" w14:textId="77777777" w:rsidR="00F15555" w:rsidRPr="008E7CA6" w:rsidRDefault="00F15555" w:rsidP="00F15555">
      <w:pPr>
        <w:widowControl/>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kern w:val="24"/>
          <w:sz w:val="22"/>
          <w:szCs w:val="22"/>
          <w:lang w:bidi="ar-SA"/>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60AB07D4" w14:textId="7EFD4F79" w:rsidR="00F15555" w:rsidRPr="008E7CA6" w:rsidRDefault="00F15555" w:rsidP="00F15555">
      <w:pPr>
        <w:widowControl/>
        <w:ind w:firstLine="709"/>
        <w:jc w:val="both"/>
        <w:rPr>
          <w:rFonts w:ascii="Times New Roman" w:eastAsia="Times New Roman" w:hAnsi="Times New Roman" w:cs="Times New Roman"/>
          <w:kern w:val="24"/>
          <w:sz w:val="22"/>
          <w:szCs w:val="22"/>
          <w:lang w:bidi="ar-SA"/>
        </w:rPr>
      </w:pPr>
      <w:r w:rsidRPr="008E7CA6">
        <w:rPr>
          <w:rFonts w:ascii="Times New Roman" w:eastAsia="Times New Roman" w:hAnsi="Times New Roman" w:cs="Times New Roman"/>
          <w:b/>
          <w:kern w:val="24"/>
          <w:sz w:val="22"/>
          <w:szCs w:val="22"/>
          <w:lang w:bidi="ar-SA"/>
        </w:rPr>
        <w:t>9.4.</w:t>
      </w:r>
      <w:r w:rsidRPr="008E7CA6">
        <w:rPr>
          <w:rFonts w:ascii="Times New Roman" w:eastAsia="Times New Roman" w:hAnsi="Times New Roman" w:cs="Times New Roman"/>
          <w:kern w:val="24"/>
          <w:sz w:val="22"/>
          <w:szCs w:val="22"/>
          <w:lang w:bidi="ar-SA"/>
        </w:rPr>
        <w:t xml:space="preserve">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56DED934" w14:textId="77777777" w:rsidR="004628D8" w:rsidRPr="008E7CA6" w:rsidRDefault="004628D8" w:rsidP="00F15555">
      <w:pPr>
        <w:widowControl/>
        <w:ind w:firstLine="709"/>
        <w:jc w:val="both"/>
        <w:rPr>
          <w:rFonts w:ascii="Times New Roman" w:eastAsia="Times New Roman" w:hAnsi="Times New Roman" w:cs="Times New Roman"/>
          <w:color w:val="auto"/>
          <w:sz w:val="22"/>
          <w:szCs w:val="22"/>
          <w:lang w:bidi="ar-SA"/>
        </w:rPr>
      </w:pPr>
    </w:p>
    <w:p w14:paraId="4B15136C" w14:textId="1E6B79A8" w:rsidR="009F5EEF" w:rsidRPr="008E7CA6" w:rsidRDefault="009F5EEF"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10. СРОК ДЕЙСТВИЯ КОНТРАКТА</w:t>
      </w:r>
      <w:r w:rsidR="00270F87" w:rsidRPr="008E7CA6">
        <w:rPr>
          <w:rFonts w:ascii="Times New Roman" w:eastAsia="Times New Roman" w:hAnsi="Times New Roman" w:cs="Times New Roman"/>
          <w:b/>
          <w:color w:val="auto"/>
          <w:sz w:val="22"/>
          <w:szCs w:val="22"/>
          <w:lang w:eastAsia="en-US" w:bidi="ar-SA"/>
        </w:rPr>
        <w:t xml:space="preserve">, ПОРЯДОК ИЗМЕНЕНИЯ И РАСТОРЖЕНИЯ КОНТРАКТА  </w:t>
      </w:r>
    </w:p>
    <w:p w14:paraId="0296FA45" w14:textId="0A3E1BA6"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10.1.</w:t>
      </w:r>
      <w:r w:rsidRPr="008E7CA6">
        <w:rPr>
          <w:rFonts w:ascii="Times New Roman" w:eastAsia="Calibri" w:hAnsi="Times New Roman" w:cs="Times New Roman"/>
          <w:color w:val="auto"/>
          <w:sz w:val="22"/>
          <w:szCs w:val="22"/>
          <w:lang w:eastAsia="en-US" w:bidi="ar-SA"/>
        </w:rPr>
        <w:t xml:space="preserve"> Контракт вступает в силу и становится обязательным для Сторон с даты подписания </w:t>
      </w:r>
      <w:r w:rsidR="00E142D9" w:rsidRPr="008E7CA6">
        <w:rPr>
          <w:rFonts w:ascii="Times New Roman" w:eastAsia="Calibri" w:hAnsi="Times New Roman" w:cs="Times New Roman"/>
          <w:color w:val="auto"/>
          <w:sz w:val="22"/>
          <w:szCs w:val="22"/>
          <w:lang w:eastAsia="en-US" w:bidi="ar-SA"/>
        </w:rPr>
        <w:t>и действует до «31» декабря 2026</w:t>
      </w:r>
      <w:r w:rsidR="00F15555" w:rsidRPr="008E7CA6">
        <w:rPr>
          <w:rFonts w:ascii="Times New Roman" w:eastAsia="Calibri" w:hAnsi="Times New Roman" w:cs="Times New Roman"/>
          <w:color w:val="auto"/>
          <w:sz w:val="22"/>
          <w:szCs w:val="22"/>
          <w:lang w:eastAsia="en-US" w:bidi="ar-SA"/>
        </w:rPr>
        <w:t xml:space="preserve"> года,</w:t>
      </w:r>
      <w:r w:rsidRPr="008E7CA6">
        <w:rPr>
          <w:rFonts w:ascii="Times New Roman" w:eastAsia="Calibri" w:hAnsi="Times New Roman" w:cs="Times New Roman"/>
          <w:color w:val="auto"/>
          <w:sz w:val="22"/>
          <w:szCs w:val="22"/>
          <w:lang w:eastAsia="en-US" w:bidi="ar-SA"/>
        </w:rPr>
        <w:t xml:space="preserve"> </w:t>
      </w:r>
      <w:r w:rsidR="00F15555" w:rsidRPr="008E7CA6">
        <w:rPr>
          <w:rFonts w:ascii="Times New Roman" w:eastAsia="Calibri" w:hAnsi="Times New Roman" w:cs="Times New Roman"/>
          <w:color w:val="auto"/>
          <w:sz w:val="22"/>
          <w:szCs w:val="22"/>
          <w:lang w:eastAsia="en-US" w:bidi="ar-SA"/>
        </w:rPr>
        <w:t>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w:t>
      </w:r>
    </w:p>
    <w:p w14:paraId="750BC8FC" w14:textId="77777777"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02A53EC" w14:textId="77777777" w:rsidR="009F5EEF" w:rsidRPr="008E7CA6" w:rsidRDefault="009F5EEF"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10.2.</w:t>
      </w:r>
      <w:r w:rsidRPr="008E7CA6">
        <w:rPr>
          <w:rFonts w:ascii="Times New Roman" w:eastAsia="Calibri" w:hAnsi="Times New Roman" w:cs="Times New Roman"/>
          <w:color w:val="auto"/>
          <w:sz w:val="22"/>
          <w:szCs w:val="22"/>
          <w:lang w:eastAsia="en-US" w:bidi="ar-SA"/>
        </w:rPr>
        <w:t xml:space="preserve">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w:t>
      </w:r>
      <w:r w:rsidRPr="008E7CA6">
        <w:rPr>
          <w:rFonts w:ascii="Times New Roman" w:eastAsia="Calibri" w:hAnsi="Times New Roman" w:cs="Times New Roman"/>
          <w:sz w:val="22"/>
          <w:szCs w:val="22"/>
          <w:lang w:eastAsia="en-US" w:bidi="ar-SA"/>
        </w:rPr>
        <w:t>Российской Федерации</w:t>
      </w:r>
      <w:r w:rsidRPr="008E7CA6">
        <w:rPr>
          <w:rFonts w:ascii="Times New Roman" w:eastAsia="Calibri" w:hAnsi="Times New Roman" w:cs="Times New Roman"/>
          <w:color w:val="auto"/>
          <w:sz w:val="22"/>
          <w:szCs w:val="22"/>
          <w:lang w:eastAsia="en-US" w:bidi="ar-SA"/>
        </w:rPr>
        <w:t>.</w:t>
      </w:r>
    </w:p>
    <w:p w14:paraId="18528269" w14:textId="21828A4C" w:rsidR="00270F87" w:rsidRPr="008E7CA6" w:rsidRDefault="00270F87" w:rsidP="00270F87">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10.3.</w:t>
      </w:r>
      <w:r w:rsidRPr="008E7CA6">
        <w:rPr>
          <w:rFonts w:ascii="Times New Roman" w:eastAsia="Calibri" w:hAnsi="Times New Roman" w:cs="Times New Roman"/>
          <w:color w:val="auto"/>
          <w:sz w:val="22"/>
          <w:szCs w:val="22"/>
          <w:lang w:eastAsia="en-US" w:bidi="ar-SA"/>
        </w:rPr>
        <w:t xml:space="preserve">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061BB9B" w14:textId="77777777" w:rsidR="00270F87" w:rsidRPr="008E7CA6" w:rsidRDefault="00270F87" w:rsidP="00270F87">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 Внесение изменений в Контракт возможно в соответствии с требованиями действующего законодательства. </w:t>
      </w:r>
    </w:p>
    <w:p w14:paraId="3066EB66" w14:textId="77777777" w:rsidR="00270F87" w:rsidRPr="008E7CA6" w:rsidRDefault="00270F87" w:rsidP="00270F87">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Изменение существенных условий Контракта возможно в случаях и порядке, указанных в статье 95 Закона.</w:t>
      </w:r>
    </w:p>
    <w:p w14:paraId="7E449F2F" w14:textId="77616378" w:rsidR="009F5EEF" w:rsidRPr="008E7CA6" w:rsidRDefault="00270F87" w:rsidP="00270F87">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 работ, услуг.</w:t>
      </w:r>
    </w:p>
    <w:p w14:paraId="2CCF9560" w14:textId="4576CAA6"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w:t>
      </w:r>
      <w:r w:rsidRPr="008E7CA6">
        <w:rPr>
          <w:rFonts w:ascii="Times New Roman" w:eastAsia="Times New Roman" w:hAnsi="Times New Roman" w:cs="Times New Roman"/>
          <w:color w:val="auto"/>
          <w:sz w:val="22"/>
          <w:szCs w:val="22"/>
          <w:lang w:bidi="ar-SA"/>
        </w:rPr>
        <w:t xml:space="preserve">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Исполнителем, в том числе:</w:t>
      </w:r>
    </w:p>
    <w:p w14:paraId="32A25B51" w14:textId="6D0ADBA0"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10.4.1.</w:t>
      </w:r>
      <w:r w:rsidRPr="008E7CA6">
        <w:rPr>
          <w:rFonts w:ascii="Times New Roman" w:eastAsia="Times New Roman" w:hAnsi="Times New Roman" w:cs="Times New Roman"/>
          <w:color w:val="auto"/>
          <w:sz w:val="22"/>
          <w:szCs w:val="22"/>
          <w:lang w:bidi="ar-SA"/>
        </w:rPr>
        <w:t xml:space="preserve"> Исполнитель не соблюдает сроки оказания Услуг, включая начальный срок оказания Услуг.</w:t>
      </w:r>
    </w:p>
    <w:p w14:paraId="19960B4B" w14:textId="171A1926"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lastRenderedPageBreak/>
        <w:t>10.4.2.</w:t>
      </w:r>
      <w:r w:rsidRPr="008E7CA6">
        <w:rPr>
          <w:rFonts w:ascii="Times New Roman" w:eastAsia="Times New Roman" w:hAnsi="Times New Roman" w:cs="Times New Roman"/>
          <w:color w:val="auto"/>
          <w:sz w:val="22"/>
          <w:szCs w:val="22"/>
          <w:lang w:bidi="ar-SA"/>
        </w:rPr>
        <w:t xml:space="preserve"> Исполнитель отказывается от устранения либо не устраняет допущенные им недостатки в срок, указанный Заказчиком в мотивированном отказе, либо допускает не согласованные с Заказчиком отступления от Описания задания, либо фактически не исполняет предписания Заказчика, изложенные в мотивированном отказе, в течение срока, определенного Заказчиком.</w:t>
      </w:r>
    </w:p>
    <w:p w14:paraId="2C3C000F" w14:textId="3E6BC002"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10.4.3.</w:t>
      </w:r>
      <w:r w:rsidRPr="008E7CA6">
        <w:rPr>
          <w:rFonts w:ascii="Times New Roman" w:eastAsia="Times New Roman" w:hAnsi="Times New Roman" w:cs="Times New Roman"/>
          <w:color w:val="auto"/>
          <w:sz w:val="22"/>
          <w:szCs w:val="22"/>
          <w:lang w:bidi="ar-SA"/>
        </w:rPr>
        <w:t xml:space="preserve"> Заказчиком выявлены недостатки Услуг, являющиеся существенными и неустранимыми.</w:t>
      </w:r>
    </w:p>
    <w:p w14:paraId="14DB01B0" w14:textId="0680E282"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10.4.4.</w:t>
      </w:r>
      <w:r w:rsidRPr="008E7CA6">
        <w:rPr>
          <w:rFonts w:ascii="Times New Roman" w:eastAsia="Times New Roman" w:hAnsi="Times New Roman" w:cs="Times New Roman"/>
          <w:color w:val="auto"/>
          <w:sz w:val="22"/>
          <w:szCs w:val="22"/>
          <w:lang w:bidi="ar-SA"/>
        </w:rPr>
        <w:t xml:space="preserve"> Услуги, предусмотренные Контрактом, Исполнителем не оказаны, либо оказаны с недостатками, не позволяющими Заказчику осуществить их приемку.</w:t>
      </w:r>
    </w:p>
    <w:p w14:paraId="30DC864B" w14:textId="63B0CDB9"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10.4.5</w:t>
      </w:r>
      <w:r w:rsidRPr="008E7CA6">
        <w:rPr>
          <w:rFonts w:ascii="Times New Roman" w:eastAsia="Times New Roman" w:hAnsi="Times New Roman" w:cs="Times New Roman"/>
          <w:color w:val="auto"/>
          <w:sz w:val="22"/>
          <w:szCs w:val="22"/>
          <w:lang w:bidi="ar-SA"/>
        </w:rPr>
        <w:t>. Исполнителем не предоставлена переоформленная или новая лицензия взамен лицензии с истекшим сроком действия, если оказываемые в соответствии с настоящим Контрактом Услуги подлежат лицензированию.</w:t>
      </w:r>
    </w:p>
    <w:p w14:paraId="1718BE6B" w14:textId="4F542E7B"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10.4.6.</w:t>
      </w:r>
      <w:r w:rsidRPr="008E7CA6">
        <w:rPr>
          <w:rFonts w:ascii="Times New Roman" w:eastAsia="Times New Roman" w:hAnsi="Times New Roman" w:cs="Times New Roman"/>
          <w:color w:val="auto"/>
          <w:sz w:val="22"/>
          <w:szCs w:val="22"/>
          <w:lang w:bidi="ar-SA"/>
        </w:rPr>
        <w:t xml:space="preserve"> У Заказчика отсутствует по независящим от него причинам возможность дальнейшего финансирования Услуг по Контракту.</w:t>
      </w:r>
    </w:p>
    <w:p w14:paraId="2B4DDA2D" w14:textId="2844E7AF"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10.4.7</w:t>
      </w:r>
      <w:r w:rsidRPr="008E7CA6">
        <w:rPr>
          <w:rFonts w:ascii="Times New Roman" w:eastAsia="Times New Roman" w:hAnsi="Times New Roman" w:cs="Times New Roman"/>
          <w:color w:val="auto"/>
          <w:sz w:val="22"/>
          <w:szCs w:val="22"/>
          <w:lang w:bidi="ar-SA"/>
        </w:rPr>
        <w:t>. Проводится ликвидация Исполнителя или арбитражным судом принято решение о признании Исполнителя банкротом и об открытии конкурсного производства; деятельность Исполнителя приостановлена в порядке, предусмотренном Кодексом Российской Федерации об административных правонарушениях; имущество Исполнителя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у Исполнителя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64B7B8E0" w14:textId="342B3C5F"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10.4.8.</w:t>
      </w:r>
      <w:r w:rsidRPr="008E7CA6">
        <w:rPr>
          <w:rFonts w:ascii="Times New Roman" w:eastAsia="Times New Roman" w:hAnsi="Times New Roman" w:cs="Times New Roman"/>
          <w:color w:val="auto"/>
          <w:sz w:val="22"/>
          <w:szCs w:val="22"/>
          <w:lang w:bidi="ar-SA"/>
        </w:rPr>
        <w:t xml:space="preserve"> Иные случаи, предусмотренные гражданским законодательством Российской Федерации.</w:t>
      </w:r>
    </w:p>
    <w:p w14:paraId="61C44CF6" w14:textId="013CCF91" w:rsidR="00270F87" w:rsidRPr="008E7CA6" w:rsidRDefault="00270F87" w:rsidP="00270F87">
      <w:pPr>
        <w:widowControl/>
        <w:ind w:firstLine="851"/>
        <w:jc w:val="both"/>
        <w:rPr>
          <w:rFonts w:ascii="Times New Roman" w:eastAsia="Times New Roman" w:hAnsi="Times New Roman" w:cs="Times New Roman"/>
          <w:b/>
          <w:color w:val="auto"/>
          <w:sz w:val="22"/>
          <w:szCs w:val="22"/>
          <w:lang w:eastAsia="en-US" w:bidi="ar-SA"/>
        </w:rPr>
      </w:pPr>
    </w:p>
    <w:p w14:paraId="155ACC58" w14:textId="106F7D4F" w:rsidR="00270F87" w:rsidRPr="008E7CA6" w:rsidRDefault="00270F87" w:rsidP="00270F87">
      <w:pPr>
        <w:autoSpaceDE w:val="0"/>
        <w:autoSpaceDN w:val="0"/>
        <w:adjustRightInd w:val="0"/>
        <w:jc w:val="center"/>
        <w:rPr>
          <w:rFonts w:ascii="Times New Roman" w:eastAsia="Times New Roman" w:hAnsi="Times New Roman" w:cs="Times New Roman"/>
          <w:b/>
          <w:color w:val="auto"/>
          <w:sz w:val="22"/>
          <w:szCs w:val="22"/>
          <w:lang w:bidi="ar-SA"/>
        </w:rPr>
      </w:pPr>
      <w:r w:rsidRPr="008E7CA6">
        <w:rPr>
          <w:rFonts w:ascii="Times New Roman" w:eastAsia="Times New Roman" w:hAnsi="Times New Roman" w:cs="Times New Roman"/>
          <w:b/>
          <w:color w:val="auto"/>
          <w:sz w:val="22"/>
          <w:szCs w:val="22"/>
          <w:lang w:bidi="ar-SA"/>
        </w:rPr>
        <w:t>11. ОДНОСТОРОННИЙ ОТКАЗ</w:t>
      </w:r>
      <w:r w:rsidR="008401B2" w:rsidRPr="008E7CA6">
        <w:rPr>
          <w:rFonts w:ascii="Times New Roman" w:eastAsia="Times New Roman" w:hAnsi="Times New Roman" w:cs="Times New Roman"/>
          <w:b/>
          <w:color w:val="auto"/>
          <w:sz w:val="22"/>
          <w:szCs w:val="22"/>
          <w:lang w:bidi="ar-SA"/>
        </w:rPr>
        <w:t xml:space="preserve"> ОТ ИСПОЛНЕНИЯ КОНТРАКТА</w:t>
      </w:r>
    </w:p>
    <w:p w14:paraId="575DFE3F" w14:textId="312507DC" w:rsidR="00270F87" w:rsidRPr="008E7CA6" w:rsidRDefault="008401B2"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11</w:t>
      </w:r>
      <w:r w:rsidR="00270F87" w:rsidRPr="008E7CA6">
        <w:rPr>
          <w:rFonts w:ascii="Times New Roman" w:eastAsia="Times New Roman" w:hAnsi="Times New Roman" w:cs="Times New Roman"/>
          <w:b/>
          <w:color w:val="auto"/>
          <w:sz w:val="22"/>
          <w:szCs w:val="22"/>
          <w:lang w:bidi="ar-SA"/>
        </w:rPr>
        <w:t>.1.</w:t>
      </w:r>
      <w:r w:rsidR="00270F87" w:rsidRPr="008E7CA6">
        <w:rPr>
          <w:rFonts w:ascii="Times New Roman" w:eastAsia="Times New Roman" w:hAnsi="Times New Roman" w:cs="Times New Roman"/>
          <w:color w:val="auto"/>
          <w:sz w:val="22"/>
          <w:szCs w:val="22"/>
          <w:lang w:bidi="ar-SA"/>
        </w:rPr>
        <w:t xml:space="preserve"> Заказчик вправе принять решение об одностороннем отказе от исполнения Контракта в соответствии с гражданским законодательством.</w:t>
      </w:r>
    </w:p>
    <w:p w14:paraId="4BEF8C28" w14:textId="40061AE5" w:rsidR="00270F87" w:rsidRPr="008E7CA6" w:rsidRDefault="008401B2"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11</w:t>
      </w:r>
      <w:r w:rsidR="00270F87" w:rsidRPr="008E7CA6">
        <w:rPr>
          <w:rFonts w:ascii="Times New Roman" w:eastAsia="Times New Roman" w:hAnsi="Times New Roman" w:cs="Times New Roman"/>
          <w:b/>
          <w:color w:val="auto"/>
          <w:sz w:val="22"/>
          <w:szCs w:val="22"/>
          <w:lang w:bidi="ar-SA"/>
        </w:rPr>
        <w:t>.2</w:t>
      </w:r>
      <w:r w:rsidR="00270F87" w:rsidRPr="008E7CA6">
        <w:rPr>
          <w:rFonts w:ascii="Times New Roman" w:eastAsia="Times New Roman" w:hAnsi="Times New Roman" w:cs="Times New Roman"/>
          <w:color w:val="auto"/>
          <w:sz w:val="22"/>
          <w:szCs w:val="22"/>
          <w:lang w:bidi="ar-SA"/>
        </w:rPr>
        <w:t xml:space="preserve">.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3FE0A922" w14:textId="77777777" w:rsidR="00270F87" w:rsidRPr="008E7CA6" w:rsidRDefault="00270F87"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Выполнение Заказчиком указанных требований считается надлежащим уведомлением Исполнителя об одностороннем отказе от исполнения Контракта. </w:t>
      </w:r>
    </w:p>
    <w:p w14:paraId="28C54596" w14:textId="51F1E522" w:rsidR="00270F87" w:rsidRPr="008E7CA6" w:rsidRDefault="008401B2"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11</w:t>
      </w:r>
      <w:r w:rsidR="00270F87" w:rsidRPr="008E7CA6">
        <w:rPr>
          <w:rFonts w:ascii="Times New Roman" w:eastAsia="Times New Roman" w:hAnsi="Times New Roman" w:cs="Times New Roman"/>
          <w:b/>
          <w:color w:val="auto"/>
          <w:sz w:val="22"/>
          <w:szCs w:val="22"/>
          <w:lang w:bidi="ar-SA"/>
        </w:rPr>
        <w:t>.3.</w:t>
      </w:r>
      <w:r w:rsidR="00270F87" w:rsidRPr="008E7CA6">
        <w:rPr>
          <w:rFonts w:ascii="Times New Roman" w:eastAsia="Times New Roman" w:hAnsi="Times New Roman" w:cs="Times New Roman"/>
          <w:color w:val="auto"/>
          <w:sz w:val="22"/>
          <w:szCs w:val="22"/>
          <w:lang w:bidi="ar-SA"/>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330B42DE" w14:textId="5CC7CA1E" w:rsidR="00270F87" w:rsidRPr="008E7CA6" w:rsidRDefault="008401B2" w:rsidP="00270F87">
      <w:pPr>
        <w:autoSpaceDE w:val="0"/>
        <w:autoSpaceDN w:val="0"/>
        <w:adjustRightInd w:val="0"/>
        <w:ind w:firstLine="709"/>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b/>
          <w:color w:val="auto"/>
          <w:sz w:val="22"/>
          <w:szCs w:val="22"/>
          <w:lang w:bidi="ar-SA"/>
        </w:rPr>
        <w:t>11</w:t>
      </w:r>
      <w:r w:rsidR="00270F87" w:rsidRPr="008E7CA6">
        <w:rPr>
          <w:rFonts w:ascii="Times New Roman" w:eastAsia="Times New Roman" w:hAnsi="Times New Roman" w:cs="Times New Roman"/>
          <w:b/>
          <w:color w:val="auto"/>
          <w:sz w:val="22"/>
          <w:szCs w:val="22"/>
          <w:lang w:bidi="ar-SA"/>
        </w:rPr>
        <w:t>.4.</w:t>
      </w:r>
      <w:r w:rsidR="00270F87" w:rsidRPr="008E7CA6">
        <w:rPr>
          <w:rFonts w:ascii="Times New Roman" w:eastAsia="Times New Roman" w:hAnsi="Times New Roman" w:cs="Times New Roman"/>
          <w:color w:val="auto"/>
          <w:sz w:val="22"/>
          <w:szCs w:val="22"/>
          <w:lang w:bidi="ar-SA"/>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1595B0" w14:textId="66E6C2A1" w:rsidR="00270F87" w:rsidRPr="008E7CA6" w:rsidRDefault="008401B2" w:rsidP="008401B2">
      <w:pPr>
        <w:autoSpaceDE w:val="0"/>
        <w:autoSpaceDN w:val="0"/>
        <w:adjustRightInd w:val="0"/>
        <w:ind w:firstLine="709"/>
        <w:jc w:val="both"/>
        <w:rPr>
          <w:rFonts w:ascii="Times New Roman" w:eastAsia="Times New Roman" w:hAnsi="Times New Roman" w:cs="Times New Roman"/>
          <w:b/>
          <w:bCs/>
          <w:color w:val="auto"/>
          <w:sz w:val="22"/>
          <w:szCs w:val="22"/>
          <w:lang w:bidi="ar-SA"/>
        </w:rPr>
      </w:pPr>
      <w:r w:rsidRPr="008E7CA6">
        <w:rPr>
          <w:rFonts w:ascii="Times New Roman" w:eastAsia="Times New Roman" w:hAnsi="Times New Roman" w:cs="Times New Roman"/>
          <w:b/>
          <w:color w:val="auto"/>
          <w:sz w:val="22"/>
          <w:szCs w:val="22"/>
          <w:lang w:bidi="ar-SA"/>
        </w:rPr>
        <w:t>11</w:t>
      </w:r>
      <w:r w:rsidR="00270F87" w:rsidRPr="008E7CA6">
        <w:rPr>
          <w:rFonts w:ascii="Times New Roman" w:eastAsia="Times New Roman" w:hAnsi="Times New Roman" w:cs="Times New Roman"/>
          <w:b/>
          <w:color w:val="auto"/>
          <w:sz w:val="22"/>
          <w:szCs w:val="22"/>
          <w:lang w:bidi="ar-SA"/>
        </w:rPr>
        <w:t>.5.</w:t>
      </w:r>
      <w:r w:rsidR="00270F87" w:rsidRPr="008E7CA6">
        <w:rPr>
          <w:rFonts w:ascii="Times New Roman" w:eastAsia="Times New Roman" w:hAnsi="Times New Roman" w:cs="Times New Roman"/>
          <w:color w:val="auto"/>
          <w:sz w:val="22"/>
          <w:szCs w:val="22"/>
          <w:lang w:bidi="ar-SA"/>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52DB5FF4" w14:textId="42A183FC"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b/>
          <w:color w:val="auto"/>
          <w:sz w:val="22"/>
          <w:szCs w:val="22"/>
          <w:lang w:eastAsia="en-US"/>
        </w:rPr>
        <w:t xml:space="preserve">11.6. </w:t>
      </w:r>
      <w:r w:rsidRPr="008E7CA6">
        <w:rPr>
          <w:rFonts w:ascii="Times New Roman" w:eastAsia="Times New Roman" w:hAnsi="Times New Roman" w:cs="Times New Roman"/>
          <w:color w:val="auto"/>
          <w:sz w:val="22"/>
          <w:szCs w:val="22"/>
          <w:lang w:eastAsia="en-US"/>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4FCE8FC" w14:textId="6440FB56"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b/>
          <w:color w:val="auto"/>
          <w:sz w:val="22"/>
          <w:szCs w:val="22"/>
          <w:lang w:eastAsia="en-US"/>
        </w:rPr>
        <w:t xml:space="preserve">11.7. </w:t>
      </w:r>
      <w:r w:rsidRPr="008E7CA6">
        <w:rPr>
          <w:rFonts w:ascii="Times New Roman" w:eastAsia="Times New Roman" w:hAnsi="Times New Roman" w:cs="Times New Roman"/>
          <w:color w:val="auto"/>
          <w:sz w:val="22"/>
          <w:szCs w:val="22"/>
          <w:lang w:eastAsia="en-US"/>
        </w:rPr>
        <w:t>Заказчик обязан принять решение об одностороннем отказе от исполнения Контракта, если в ходе исполнения Контракта установлено, что:</w:t>
      </w:r>
    </w:p>
    <w:p w14:paraId="3582E11E" w14:textId="77777777"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color w:val="auto"/>
          <w:sz w:val="22"/>
          <w:szCs w:val="22"/>
          <w:lang w:eastAsia="en-US"/>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79030001" w14:textId="77777777"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color w:val="auto"/>
          <w:sz w:val="22"/>
          <w:szCs w:val="22"/>
          <w:lang w:eastAsia="en-US"/>
        </w:rPr>
        <w:lastRenderedPageBreak/>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03242AD7" w14:textId="7E04AA6F"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b/>
          <w:color w:val="auto"/>
          <w:sz w:val="22"/>
          <w:szCs w:val="22"/>
          <w:lang w:eastAsia="en-US"/>
        </w:rPr>
        <w:t xml:space="preserve">11.8. </w:t>
      </w:r>
      <w:r w:rsidRPr="008E7CA6">
        <w:rPr>
          <w:rFonts w:ascii="Times New Roman" w:eastAsia="Times New Roman" w:hAnsi="Times New Roman" w:cs="Times New Roman"/>
          <w:color w:val="auto"/>
          <w:sz w:val="22"/>
          <w:szCs w:val="22"/>
          <w:lang w:eastAsia="en-US"/>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D8C32FA" w14:textId="39C74BE2"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b/>
          <w:color w:val="auto"/>
          <w:sz w:val="22"/>
          <w:szCs w:val="22"/>
          <w:lang w:eastAsia="en-US"/>
        </w:rPr>
        <w:t xml:space="preserve">11.9. </w:t>
      </w:r>
      <w:r w:rsidRPr="008E7CA6">
        <w:rPr>
          <w:rFonts w:ascii="Times New Roman" w:eastAsia="Times New Roman" w:hAnsi="Times New Roman" w:cs="Times New Roman"/>
          <w:color w:val="auto"/>
          <w:sz w:val="22"/>
          <w:szCs w:val="22"/>
          <w:lang w:eastAsia="en-US"/>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68C757E" w14:textId="4ACDDC82" w:rsidR="00C259F1" w:rsidRPr="008E7CA6" w:rsidRDefault="00C259F1"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b/>
          <w:color w:val="auto"/>
          <w:sz w:val="22"/>
          <w:szCs w:val="22"/>
          <w:lang w:eastAsia="en-US"/>
        </w:rPr>
        <w:t xml:space="preserve">11.10. </w:t>
      </w:r>
      <w:r w:rsidRPr="008E7CA6">
        <w:rPr>
          <w:rFonts w:ascii="Times New Roman" w:eastAsia="Times New Roman" w:hAnsi="Times New Roman" w:cs="Times New Roman"/>
          <w:color w:val="auto"/>
          <w:sz w:val="22"/>
          <w:szCs w:val="22"/>
          <w:lang w:eastAsia="en-US"/>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58436FD" w14:textId="446B9F4A" w:rsidR="00C259F1" w:rsidRPr="008E7CA6" w:rsidRDefault="00C259F1" w:rsidP="00C259F1">
      <w:pPr>
        <w:widowControl/>
        <w:ind w:firstLine="709"/>
        <w:jc w:val="both"/>
        <w:rPr>
          <w:rFonts w:ascii="Times New Roman" w:eastAsia="Times New Roman" w:hAnsi="Times New Roman" w:cs="Times New Roman"/>
          <w:bCs/>
          <w:color w:val="auto"/>
          <w:sz w:val="22"/>
          <w:szCs w:val="22"/>
          <w:lang w:eastAsia="en-US"/>
        </w:rPr>
      </w:pPr>
      <w:r w:rsidRPr="008E7CA6">
        <w:rPr>
          <w:rFonts w:ascii="Times New Roman" w:eastAsia="Times New Roman" w:hAnsi="Times New Roman" w:cs="Times New Roman"/>
          <w:b/>
          <w:color w:val="auto"/>
          <w:sz w:val="22"/>
          <w:szCs w:val="22"/>
          <w:lang w:eastAsia="en-US"/>
        </w:rPr>
        <w:t xml:space="preserve">11.11. </w:t>
      </w:r>
      <w:r w:rsidRPr="008E7CA6">
        <w:rPr>
          <w:rFonts w:ascii="Times New Roman" w:eastAsia="Times New Roman" w:hAnsi="Times New Roman" w:cs="Times New Roman"/>
          <w:color w:val="auto"/>
          <w:sz w:val="22"/>
          <w:szCs w:val="22"/>
          <w:lang w:eastAsia="en-US"/>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3E8E67" w14:textId="478C944A" w:rsidR="00C259F1" w:rsidRPr="008E7CA6" w:rsidRDefault="00424E8C" w:rsidP="00C259F1">
      <w:pPr>
        <w:widowControl/>
        <w:ind w:firstLine="709"/>
        <w:jc w:val="both"/>
        <w:rPr>
          <w:rFonts w:ascii="Times New Roman" w:eastAsia="Times New Roman" w:hAnsi="Times New Roman" w:cs="Times New Roman"/>
          <w:color w:val="auto"/>
          <w:sz w:val="22"/>
          <w:szCs w:val="22"/>
          <w:lang w:eastAsia="en-US"/>
        </w:rPr>
      </w:pPr>
      <w:r w:rsidRPr="008E7CA6">
        <w:rPr>
          <w:rFonts w:ascii="Times New Roman" w:eastAsia="Times New Roman" w:hAnsi="Times New Roman" w:cs="Times New Roman"/>
          <w:b/>
          <w:color w:val="auto"/>
          <w:sz w:val="22"/>
          <w:szCs w:val="22"/>
          <w:lang w:eastAsia="en-US"/>
        </w:rPr>
        <w:t>11.12</w:t>
      </w:r>
      <w:r w:rsidR="00C259F1" w:rsidRPr="008E7CA6">
        <w:rPr>
          <w:rFonts w:ascii="Times New Roman" w:eastAsia="Times New Roman" w:hAnsi="Times New Roman" w:cs="Times New Roman"/>
          <w:b/>
          <w:color w:val="auto"/>
          <w:sz w:val="22"/>
          <w:szCs w:val="22"/>
          <w:lang w:eastAsia="en-US"/>
        </w:rPr>
        <w:t xml:space="preserve">. </w:t>
      </w:r>
      <w:r w:rsidR="00C259F1" w:rsidRPr="008E7CA6">
        <w:rPr>
          <w:rFonts w:ascii="Times New Roman" w:eastAsia="Times New Roman" w:hAnsi="Times New Roman" w:cs="Times New Roman"/>
          <w:color w:val="auto"/>
          <w:sz w:val="22"/>
          <w:szCs w:val="22"/>
          <w:lang w:eastAsia="en-US"/>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0157D843" w14:textId="77777777" w:rsidR="00270F87" w:rsidRPr="008E7CA6" w:rsidRDefault="00270F87" w:rsidP="00C259F1">
      <w:pPr>
        <w:widowControl/>
        <w:ind w:firstLine="567"/>
        <w:jc w:val="both"/>
        <w:rPr>
          <w:rFonts w:ascii="Times New Roman" w:eastAsia="Times New Roman" w:hAnsi="Times New Roman" w:cs="Times New Roman"/>
          <w:color w:val="auto"/>
          <w:sz w:val="22"/>
          <w:szCs w:val="22"/>
          <w:lang w:eastAsia="en-US" w:bidi="ar-SA"/>
        </w:rPr>
      </w:pPr>
    </w:p>
    <w:p w14:paraId="299BCF54" w14:textId="13A39A9D" w:rsidR="009F5EEF" w:rsidRPr="008E7CA6" w:rsidRDefault="00270F87"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12</w:t>
      </w:r>
      <w:r w:rsidR="009F5EEF" w:rsidRPr="008E7CA6">
        <w:rPr>
          <w:rFonts w:ascii="Times New Roman" w:eastAsia="Times New Roman" w:hAnsi="Times New Roman" w:cs="Times New Roman"/>
          <w:b/>
          <w:color w:val="auto"/>
          <w:sz w:val="22"/>
          <w:szCs w:val="22"/>
          <w:lang w:eastAsia="en-US" w:bidi="ar-SA"/>
        </w:rPr>
        <w:t>. ТРЕТЬИ ЛИЦА</w:t>
      </w:r>
    </w:p>
    <w:p w14:paraId="596D89BA" w14:textId="3CFA8BED" w:rsidR="009F5EEF" w:rsidRPr="008E7CA6" w:rsidRDefault="008401B2"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12</w:t>
      </w:r>
      <w:r w:rsidR="009F5EEF" w:rsidRPr="008E7CA6">
        <w:rPr>
          <w:rFonts w:ascii="Times New Roman" w:eastAsia="Calibri" w:hAnsi="Times New Roman" w:cs="Times New Roman"/>
          <w:b/>
          <w:bCs/>
          <w:color w:val="auto"/>
          <w:kern w:val="32"/>
          <w:sz w:val="22"/>
          <w:szCs w:val="22"/>
          <w:lang w:eastAsia="en-US" w:bidi="ar-SA"/>
        </w:rPr>
        <w:t>.1.</w:t>
      </w:r>
      <w:r w:rsidR="009F5EEF" w:rsidRPr="008E7CA6">
        <w:rPr>
          <w:rFonts w:ascii="Times New Roman" w:eastAsia="Calibri" w:hAnsi="Times New Roman" w:cs="Times New Roman"/>
          <w:bCs/>
          <w:color w:val="auto"/>
          <w:kern w:val="32"/>
          <w:sz w:val="22"/>
          <w:szCs w:val="22"/>
          <w:lang w:eastAsia="en-US" w:bidi="ar-SA"/>
        </w:rPr>
        <w:t xml:space="preserve">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5A4997F5" w14:textId="2A293C39" w:rsidR="009F5EEF" w:rsidRPr="008E7CA6" w:rsidRDefault="008401B2"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12</w:t>
      </w:r>
      <w:r w:rsidR="009F5EEF" w:rsidRPr="008E7CA6">
        <w:rPr>
          <w:rFonts w:ascii="Times New Roman" w:eastAsia="Calibri" w:hAnsi="Times New Roman" w:cs="Times New Roman"/>
          <w:b/>
          <w:bCs/>
          <w:color w:val="auto"/>
          <w:kern w:val="32"/>
          <w:sz w:val="22"/>
          <w:szCs w:val="22"/>
          <w:lang w:eastAsia="en-US" w:bidi="ar-SA"/>
        </w:rPr>
        <w:t>.2.</w:t>
      </w:r>
      <w:r w:rsidR="009F5EEF" w:rsidRPr="008E7CA6">
        <w:rPr>
          <w:rFonts w:ascii="Times New Roman" w:eastAsia="Calibri" w:hAnsi="Times New Roman" w:cs="Times New Roman"/>
          <w:bCs/>
          <w:color w:val="auto"/>
          <w:kern w:val="32"/>
          <w:sz w:val="22"/>
          <w:szCs w:val="22"/>
          <w:lang w:eastAsia="en-US" w:bidi="ar-SA"/>
        </w:rPr>
        <w:t xml:space="preserve">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545787B7" w14:textId="4E6FED9B" w:rsidR="009F5EEF" w:rsidRPr="008E7CA6" w:rsidRDefault="008401B2"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12</w:t>
      </w:r>
      <w:r w:rsidR="009F5EEF" w:rsidRPr="008E7CA6">
        <w:rPr>
          <w:rFonts w:ascii="Times New Roman" w:eastAsia="Calibri" w:hAnsi="Times New Roman" w:cs="Times New Roman"/>
          <w:b/>
          <w:bCs/>
          <w:color w:val="auto"/>
          <w:kern w:val="32"/>
          <w:sz w:val="22"/>
          <w:szCs w:val="22"/>
          <w:lang w:eastAsia="en-US" w:bidi="ar-SA"/>
        </w:rPr>
        <w:t>.3.</w:t>
      </w:r>
      <w:r w:rsidR="009F5EEF" w:rsidRPr="008E7CA6">
        <w:rPr>
          <w:rFonts w:ascii="Times New Roman" w:eastAsia="Calibri" w:hAnsi="Times New Roman" w:cs="Times New Roman"/>
          <w:bCs/>
          <w:color w:val="auto"/>
          <w:kern w:val="32"/>
          <w:sz w:val="22"/>
          <w:szCs w:val="22"/>
          <w:lang w:eastAsia="en-US" w:bidi="ar-SA"/>
        </w:rPr>
        <w:t xml:space="preserve">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3CFE5F08"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p>
    <w:p w14:paraId="059090CC" w14:textId="463AD66A" w:rsidR="009F5EEF" w:rsidRPr="008E7CA6" w:rsidRDefault="00270F87"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13</w:t>
      </w:r>
      <w:r w:rsidR="009F5EEF" w:rsidRPr="008E7CA6">
        <w:rPr>
          <w:rFonts w:ascii="Times New Roman" w:eastAsia="Times New Roman" w:hAnsi="Times New Roman" w:cs="Times New Roman"/>
          <w:b/>
          <w:color w:val="auto"/>
          <w:sz w:val="22"/>
          <w:szCs w:val="22"/>
          <w:lang w:eastAsia="en-US" w:bidi="ar-SA"/>
        </w:rPr>
        <w:t>. ОБСТОЯТЕЛЬСТВА НЕПРЕОДОЛИМОЙ СИЛЫ</w:t>
      </w:r>
    </w:p>
    <w:p w14:paraId="160FA240" w14:textId="25C67B82" w:rsidR="009F5EEF" w:rsidRPr="008E7CA6" w:rsidRDefault="008401B2"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13</w:t>
      </w:r>
      <w:r w:rsidR="009F5EEF" w:rsidRPr="008E7CA6">
        <w:rPr>
          <w:rFonts w:ascii="Times New Roman" w:eastAsia="Calibri" w:hAnsi="Times New Roman" w:cs="Times New Roman"/>
          <w:b/>
          <w:color w:val="auto"/>
          <w:sz w:val="22"/>
          <w:szCs w:val="22"/>
          <w:lang w:eastAsia="en-US" w:bidi="ar-SA"/>
        </w:rPr>
        <w:t>.1.</w:t>
      </w:r>
      <w:r w:rsidR="009F5EEF" w:rsidRPr="008E7CA6">
        <w:rPr>
          <w:rFonts w:ascii="Times New Roman" w:eastAsia="Calibri" w:hAnsi="Times New Roman" w:cs="Times New Roman"/>
          <w:color w:val="auto"/>
          <w:sz w:val="22"/>
          <w:szCs w:val="22"/>
          <w:lang w:eastAsia="en-US" w:bidi="ar-SA"/>
        </w:rPr>
        <w:t>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70D0374E" w14:textId="525333D8" w:rsidR="009F5EEF" w:rsidRPr="008E7CA6" w:rsidRDefault="008401B2"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13</w:t>
      </w:r>
      <w:r w:rsidR="009F5EEF" w:rsidRPr="008E7CA6">
        <w:rPr>
          <w:rFonts w:ascii="Times New Roman" w:eastAsia="Calibri" w:hAnsi="Times New Roman" w:cs="Times New Roman"/>
          <w:b/>
          <w:color w:val="auto"/>
          <w:sz w:val="22"/>
          <w:szCs w:val="22"/>
          <w:lang w:eastAsia="en-US" w:bidi="ar-SA"/>
        </w:rPr>
        <w:t>.2.</w:t>
      </w:r>
      <w:r w:rsidR="009F5EEF" w:rsidRPr="008E7CA6">
        <w:rPr>
          <w:rFonts w:ascii="Times New Roman" w:eastAsia="Calibri" w:hAnsi="Times New Roman" w:cs="Times New Roman"/>
          <w:color w:val="auto"/>
          <w:sz w:val="22"/>
          <w:szCs w:val="22"/>
          <w:lang w:eastAsia="en-US" w:bidi="ar-SA"/>
        </w:rPr>
        <w:t>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7EE6A52A" w14:textId="0F270F3F" w:rsidR="009F5EEF" w:rsidRPr="008E7CA6" w:rsidRDefault="008401B2" w:rsidP="009F5EEF">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b/>
          <w:color w:val="auto"/>
          <w:sz w:val="22"/>
          <w:szCs w:val="22"/>
          <w:lang w:eastAsia="en-US" w:bidi="ar-SA"/>
        </w:rPr>
        <w:t>13</w:t>
      </w:r>
      <w:r w:rsidR="009F5EEF" w:rsidRPr="008E7CA6">
        <w:rPr>
          <w:rFonts w:ascii="Times New Roman" w:eastAsia="Calibri" w:hAnsi="Times New Roman" w:cs="Times New Roman"/>
          <w:b/>
          <w:color w:val="auto"/>
          <w:sz w:val="22"/>
          <w:szCs w:val="22"/>
          <w:lang w:eastAsia="en-US" w:bidi="ar-SA"/>
        </w:rPr>
        <w:t>.3.</w:t>
      </w:r>
      <w:r w:rsidR="009F5EEF" w:rsidRPr="008E7CA6">
        <w:rPr>
          <w:rFonts w:ascii="Times New Roman" w:eastAsia="Calibri" w:hAnsi="Times New Roman" w:cs="Times New Roman"/>
          <w:color w:val="auto"/>
          <w:sz w:val="22"/>
          <w:szCs w:val="22"/>
          <w:lang w:eastAsia="en-US" w:bidi="ar-SA"/>
        </w:rPr>
        <w:t> </w:t>
      </w:r>
      <w:proofErr w:type="spellStart"/>
      <w:r w:rsidR="009F5EEF" w:rsidRPr="008E7CA6">
        <w:rPr>
          <w:rFonts w:ascii="Times New Roman" w:eastAsia="Calibri" w:hAnsi="Times New Roman" w:cs="Times New Roman"/>
          <w:color w:val="auto"/>
          <w:sz w:val="22"/>
          <w:szCs w:val="22"/>
          <w:lang w:eastAsia="en-US" w:bidi="ar-SA"/>
        </w:rPr>
        <w:t>Неизвещение</w:t>
      </w:r>
      <w:proofErr w:type="spellEnd"/>
      <w:r w:rsidR="009F5EEF" w:rsidRPr="008E7CA6">
        <w:rPr>
          <w:rFonts w:ascii="Times New Roman" w:eastAsia="Calibri" w:hAnsi="Times New Roman" w:cs="Times New Roman"/>
          <w:color w:val="auto"/>
          <w:sz w:val="22"/>
          <w:szCs w:val="22"/>
          <w:lang w:eastAsia="en-US" w:bidi="ar-SA"/>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15B49F2" w14:textId="77777777" w:rsidR="009F5EEF" w:rsidRPr="008E7CA6" w:rsidRDefault="009F5EEF" w:rsidP="009F5EEF">
      <w:pPr>
        <w:widowControl/>
        <w:jc w:val="both"/>
        <w:rPr>
          <w:rFonts w:ascii="Times New Roman" w:eastAsia="Calibri" w:hAnsi="Times New Roman" w:cs="Times New Roman"/>
          <w:bCs/>
          <w:color w:val="auto"/>
          <w:kern w:val="32"/>
          <w:sz w:val="22"/>
          <w:szCs w:val="22"/>
          <w:lang w:eastAsia="en-US" w:bidi="ar-SA"/>
        </w:rPr>
      </w:pPr>
    </w:p>
    <w:p w14:paraId="5630B556" w14:textId="001A74F9" w:rsidR="009F5EEF" w:rsidRPr="008E7CA6" w:rsidRDefault="00270F87"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14</w:t>
      </w:r>
      <w:r w:rsidR="009F5EEF" w:rsidRPr="008E7CA6">
        <w:rPr>
          <w:rFonts w:ascii="Times New Roman" w:eastAsia="Times New Roman" w:hAnsi="Times New Roman" w:cs="Times New Roman"/>
          <w:b/>
          <w:color w:val="auto"/>
          <w:sz w:val="22"/>
          <w:szCs w:val="22"/>
          <w:lang w:eastAsia="en-US" w:bidi="ar-SA"/>
        </w:rPr>
        <w:t>. УВЕДОМЛЕНИЯ</w:t>
      </w:r>
    </w:p>
    <w:p w14:paraId="25A977CA" w14:textId="13364AEF" w:rsidR="009F5EEF" w:rsidRPr="008E7CA6" w:rsidRDefault="008401B2"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t>14</w:t>
      </w:r>
      <w:r w:rsidR="009F5EEF" w:rsidRPr="008E7CA6">
        <w:rPr>
          <w:rFonts w:ascii="Times New Roman" w:eastAsia="Calibri" w:hAnsi="Times New Roman" w:cs="Times New Roman"/>
          <w:b/>
          <w:bCs/>
          <w:color w:val="auto"/>
          <w:kern w:val="32"/>
          <w:sz w:val="22"/>
          <w:szCs w:val="22"/>
          <w:lang w:eastAsia="en-US" w:bidi="ar-SA"/>
        </w:rPr>
        <w:t>.1.</w:t>
      </w:r>
      <w:r w:rsidR="009F5EEF" w:rsidRPr="008E7CA6">
        <w:rPr>
          <w:rFonts w:ascii="Times New Roman" w:eastAsia="Calibri" w:hAnsi="Times New Roman" w:cs="Times New Roman"/>
          <w:bCs/>
          <w:color w:val="auto"/>
          <w:kern w:val="32"/>
          <w:sz w:val="22"/>
          <w:szCs w:val="22"/>
          <w:lang w:eastAsia="en-US" w:bidi="ar-SA"/>
        </w:rPr>
        <w:t xml:space="preserve">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71654829"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Cs/>
          <w:color w:val="auto"/>
          <w:kern w:val="32"/>
          <w:sz w:val="22"/>
          <w:szCs w:val="22"/>
          <w:lang w:eastAsia="en-US" w:bidi="ar-SA"/>
        </w:rPr>
        <w:t>при вручении лично - на дату вручения;</w:t>
      </w:r>
    </w:p>
    <w:p w14:paraId="558E4D8C"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Cs/>
          <w:color w:val="auto"/>
          <w:kern w:val="32"/>
          <w:sz w:val="22"/>
          <w:szCs w:val="22"/>
          <w:lang w:eastAsia="en-US" w:bidi="ar-SA"/>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4F41C90D" w14:textId="7816A195" w:rsidR="009F5EEF" w:rsidRPr="008E7CA6" w:rsidRDefault="008401B2" w:rsidP="009F5EEF">
      <w:pPr>
        <w:widowControl/>
        <w:ind w:firstLine="708"/>
        <w:jc w:val="both"/>
        <w:rPr>
          <w:rFonts w:ascii="Times New Roman" w:eastAsia="Calibri" w:hAnsi="Times New Roman" w:cs="Times New Roman"/>
          <w:bCs/>
          <w:color w:val="auto"/>
          <w:kern w:val="32"/>
          <w:sz w:val="22"/>
          <w:szCs w:val="22"/>
          <w:lang w:eastAsia="en-US" w:bidi="ar-SA"/>
        </w:rPr>
      </w:pPr>
      <w:r w:rsidRPr="008E7CA6">
        <w:rPr>
          <w:rFonts w:ascii="Times New Roman" w:eastAsia="Calibri" w:hAnsi="Times New Roman" w:cs="Times New Roman"/>
          <w:b/>
          <w:bCs/>
          <w:color w:val="auto"/>
          <w:kern w:val="32"/>
          <w:sz w:val="22"/>
          <w:szCs w:val="22"/>
          <w:lang w:eastAsia="en-US" w:bidi="ar-SA"/>
        </w:rPr>
        <w:lastRenderedPageBreak/>
        <w:t>14</w:t>
      </w:r>
      <w:r w:rsidR="009F5EEF" w:rsidRPr="008E7CA6">
        <w:rPr>
          <w:rFonts w:ascii="Times New Roman" w:eastAsia="Calibri" w:hAnsi="Times New Roman" w:cs="Times New Roman"/>
          <w:b/>
          <w:bCs/>
          <w:color w:val="auto"/>
          <w:kern w:val="32"/>
          <w:sz w:val="22"/>
          <w:szCs w:val="22"/>
          <w:lang w:eastAsia="en-US" w:bidi="ar-SA"/>
        </w:rPr>
        <w:t>.2.</w:t>
      </w:r>
      <w:r w:rsidR="009F5EEF" w:rsidRPr="008E7CA6">
        <w:rPr>
          <w:rFonts w:ascii="Times New Roman" w:eastAsia="Calibri" w:hAnsi="Times New Roman" w:cs="Times New Roman"/>
          <w:bCs/>
          <w:color w:val="auto"/>
          <w:kern w:val="32"/>
          <w:sz w:val="22"/>
          <w:szCs w:val="22"/>
          <w:lang w:eastAsia="en-US" w:bidi="ar-SA"/>
        </w:rPr>
        <w:t xml:space="preserve">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и иные документы, касающиеся исполнения Контракта, с помощью средств электронной и телефонной связи. </w:t>
      </w:r>
    </w:p>
    <w:p w14:paraId="29CAE5B8" w14:textId="77777777" w:rsidR="009F5EEF" w:rsidRPr="008E7CA6" w:rsidRDefault="009F5EEF" w:rsidP="009F5EEF">
      <w:pPr>
        <w:widowControl/>
        <w:ind w:firstLine="708"/>
        <w:jc w:val="both"/>
        <w:rPr>
          <w:rFonts w:ascii="Times New Roman" w:eastAsia="Calibri" w:hAnsi="Times New Roman" w:cs="Times New Roman"/>
          <w:bCs/>
          <w:color w:val="auto"/>
          <w:kern w:val="32"/>
          <w:sz w:val="22"/>
          <w:szCs w:val="22"/>
          <w:lang w:eastAsia="en-US" w:bidi="ar-SA"/>
        </w:rPr>
      </w:pPr>
    </w:p>
    <w:p w14:paraId="67DB9032" w14:textId="363C6A5E" w:rsidR="009F5EEF" w:rsidRPr="008E7CA6" w:rsidRDefault="00270F87" w:rsidP="009F5EEF">
      <w:pPr>
        <w:widowControl/>
        <w:jc w:val="center"/>
        <w:rPr>
          <w:rFonts w:ascii="Times New Roman" w:eastAsia="Times New Roman" w:hAnsi="Times New Roman" w:cs="Times New Roman"/>
          <w:b/>
          <w:color w:val="auto"/>
          <w:sz w:val="22"/>
          <w:szCs w:val="22"/>
          <w:lang w:eastAsia="en-US" w:bidi="ar-SA"/>
        </w:rPr>
      </w:pPr>
      <w:r w:rsidRPr="008E7CA6">
        <w:rPr>
          <w:rFonts w:ascii="Times New Roman" w:eastAsia="Times New Roman" w:hAnsi="Times New Roman" w:cs="Times New Roman"/>
          <w:b/>
          <w:color w:val="auto"/>
          <w:sz w:val="22"/>
          <w:szCs w:val="22"/>
          <w:lang w:eastAsia="en-US" w:bidi="ar-SA"/>
        </w:rPr>
        <w:t>15</w:t>
      </w:r>
      <w:r w:rsidR="009F5EEF" w:rsidRPr="008E7CA6">
        <w:rPr>
          <w:rFonts w:ascii="Times New Roman" w:eastAsia="Times New Roman" w:hAnsi="Times New Roman" w:cs="Times New Roman"/>
          <w:b/>
          <w:color w:val="auto"/>
          <w:sz w:val="22"/>
          <w:szCs w:val="22"/>
          <w:lang w:eastAsia="en-US" w:bidi="ar-SA"/>
        </w:rPr>
        <w:t>. ПРОЧИЕ УСЛОВИЯ</w:t>
      </w:r>
    </w:p>
    <w:p w14:paraId="6069409D" w14:textId="086760DA" w:rsidR="00FA7970" w:rsidRPr="008E7CA6" w:rsidRDefault="008401B2" w:rsidP="00FA7970">
      <w:pPr>
        <w:widowControl/>
        <w:ind w:firstLine="708"/>
        <w:jc w:val="both"/>
        <w:rPr>
          <w:rFonts w:ascii="Times New Roman" w:eastAsia="Times New Roman" w:hAnsi="Times New Roman" w:cs="Times New Roman"/>
          <w:bCs/>
          <w:color w:val="auto"/>
          <w:kern w:val="32"/>
          <w:sz w:val="22"/>
          <w:szCs w:val="22"/>
          <w:lang w:eastAsia="en-US" w:bidi="ar-SA"/>
        </w:rPr>
      </w:pPr>
      <w:r w:rsidRPr="008E7CA6">
        <w:rPr>
          <w:rFonts w:ascii="Times New Roman" w:eastAsia="Times New Roman" w:hAnsi="Times New Roman" w:cs="Times New Roman"/>
          <w:b/>
          <w:bCs/>
          <w:color w:val="auto"/>
          <w:kern w:val="32"/>
          <w:sz w:val="22"/>
          <w:szCs w:val="22"/>
          <w:lang w:eastAsia="en-US" w:bidi="ar-SA"/>
        </w:rPr>
        <w:t>15</w:t>
      </w:r>
      <w:r w:rsidR="00FA7970" w:rsidRPr="008E7CA6">
        <w:rPr>
          <w:rFonts w:ascii="Times New Roman" w:eastAsia="Times New Roman" w:hAnsi="Times New Roman" w:cs="Times New Roman"/>
          <w:b/>
          <w:bCs/>
          <w:color w:val="auto"/>
          <w:kern w:val="32"/>
          <w:sz w:val="22"/>
          <w:szCs w:val="22"/>
          <w:lang w:eastAsia="en-US" w:bidi="ar-SA"/>
        </w:rPr>
        <w:t>.1.</w:t>
      </w:r>
      <w:r w:rsidR="00FA7970" w:rsidRPr="008E7CA6">
        <w:rPr>
          <w:rFonts w:ascii="Times New Roman" w:eastAsia="Times New Roman" w:hAnsi="Times New Roman" w:cs="Times New Roman"/>
          <w:bCs/>
          <w:color w:val="auto"/>
          <w:kern w:val="32"/>
          <w:sz w:val="22"/>
          <w:szCs w:val="22"/>
          <w:lang w:eastAsia="en-US" w:bidi="ar-SA"/>
        </w:rPr>
        <w:t xml:space="preserve">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14:paraId="40E0A7B1" w14:textId="382A3144" w:rsidR="00FA7970" w:rsidRPr="008E7CA6" w:rsidRDefault="008401B2" w:rsidP="00FA7970">
      <w:pPr>
        <w:widowControl/>
        <w:ind w:firstLine="708"/>
        <w:jc w:val="both"/>
        <w:rPr>
          <w:rFonts w:ascii="Times New Roman" w:eastAsia="Times New Roman" w:hAnsi="Times New Roman" w:cs="Times New Roman"/>
          <w:bCs/>
          <w:color w:val="auto"/>
          <w:kern w:val="32"/>
          <w:sz w:val="22"/>
          <w:szCs w:val="22"/>
          <w:lang w:eastAsia="en-US" w:bidi="ar-SA"/>
        </w:rPr>
      </w:pPr>
      <w:r w:rsidRPr="008E7CA6">
        <w:rPr>
          <w:rFonts w:ascii="Times New Roman" w:eastAsia="Times New Roman" w:hAnsi="Times New Roman" w:cs="Times New Roman"/>
          <w:b/>
          <w:bCs/>
          <w:color w:val="auto"/>
          <w:kern w:val="32"/>
          <w:sz w:val="22"/>
          <w:szCs w:val="22"/>
          <w:lang w:eastAsia="en-US" w:bidi="ar-SA"/>
        </w:rPr>
        <w:t>15</w:t>
      </w:r>
      <w:r w:rsidR="00FA7970" w:rsidRPr="008E7CA6">
        <w:rPr>
          <w:rFonts w:ascii="Times New Roman" w:eastAsia="Times New Roman" w:hAnsi="Times New Roman" w:cs="Times New Roman"/>
          <w:b/>
          <w:bCs/>
          <w:color w:val="auto"/>
          <w:kern w:val="32"/>
          <w:sz w:val="22"/>
          <w:szCs w:val="22"/>
          <w:lang w:eastAsia="en-US" w:bidi="ar-SA"/>
        </w:rPr>
        <w:t>.2.</w:t>
      </w:r>
      <w:r w:rsidR="00FA7970" w:rsidRPr="008E7CA6">
        <w:rPr>
          <w:rFonts w:ascii="Times New Roman" w:eastAsia="Times New Roman" w:hAnsi="Times New Roman" w:cs="Times New Roman"/>
          <w:bCs/>
          <w:color w:val="auto"/>
          <w:kern w:val="32"/>
          <w:sz w:val="22"/>
          <w:szCs w:val="22"/>
          <w:lang w:eastAsia="en-US" w:bidi="ar-SA"/>
        </w:rPr>
        <w:t xml:space="preserve">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058E1748" w14:textId="13E36A04" w:rsidR="00FA7970" w:rsidRPr="008E7CA6" w:rsidRDefault="008401B2" w:rsidP="00FA7970">
      <w:pPr>
        <w:widowControl/>
        <w:ind w:firstLine="708"/>
        <w:jc w:val="both"/>
        <w:rPr>
          <w:rFonts w:ascii="Times New Roman" w:eastAsia="Times New Roman" w:hAnsi="Times New Roman" w:cs="Times New Roman"/>
          <w:bCs/>
          <w:color w:val="auto"/>
          <w:kern w:val="32"/>
          <w:sz w:val="22"/>
          <w:szCs w:val="22"/>
          <w:lang w:eastAsia="en-US" w:bidi="ar-SA"/>
        </w:rPr>
      </w:pPr>
      <w:r w:rsidRPr="008E7CA6">
        <w:rPr>
          <w:rFonts w:ascii="Times New Roman" w:eastAsia="Times New Roman" w:hAnsi="Times New Roman" w:cs="Times New Roman"/>
          <w:b/>
          <w:bCs/>
          <w:color w:val="auto"/>
          <w:kern w:val="32"/>
          <w:sz w:val="22"/>
          <w:szCs w:val="22"/>
          <w:lang w:eastAsia="en-US" w:bidi="ar-SA"/>
        </w:rPr>
        <w:t>15</w:t>
      </w:r>
      <w:r w:rsidR="00FA7970" w:rsidRPr="008E7CA6">
        <w:rPr>
          <w:rFonts w:ascii="Times New Roman" w:eastAsia="Times New Roman" w:hAnsi="Times New Roman" w:cs="Times New Roman"/>
          <w:b/>
          <w:bCs/>
          <w:color w:val="auto"/>
          <w:kern w:val="32"/>
          <w:sz w:val="22"/>
          <w:szCs w:val="22"/>
          <w:lang w:eastAsia="en-US" w:bidi="ar-SA"/>
        </w:rPr>
        <w:t>.3.</w:t>
      </w:r>
      <w:r w:rsidR="00FA7970" w:rsidRPr="008E7CA6">
        <w:rPr>
          <w:rFonts w:ascii="Times New Roman" w:eastAsia="Times New Roman" w:hAnsi="Times New Roman" w:cs="Times New Roman"/>
          <w:bCs/>
          <w:color w:val="auto"/>
          <w:kern w:val="32"/>
          <w:sz w:val="22"/>
          <w:szCs w:val="22"/>
          <w:lang w:eastAsia="en-US" w:bidi="ar-SA"/>
        </w:rPr>
        <w:t xml:space="preserve"> Все вопросы, не предусмотренные Контрактом, регулируются законодательством Российской Федерации.</w:t>
      </w:r>
    </w:p>
    <w:p w14:paraId="371FE0CD" w14:textId="08DD571F" w:rsidR="00FA7970" w:rsidRPr="008E7CA6" w:rsidRDefault="008401B2" w:rsidP="00FA7970">
      <w:pPr>
        <w:widowControl/>
        <w:ind w:firstLine="708"/>
        <w:jc w:val="both"/>
        <w:rPr>
          <w:rFonts w:ascii="Times New Roman" w:eastAsia="Times New Roman" w:hAnsi="Times New Roman" w:cs="Times New Roman"/>
          <w:bCs/>
          <w:color w:val="auto"/>
          <w:kern w:val="32"/>
          <w:sz w:val="22"/>
          <w:szCs w:val="22"/>
          <w:lang w:eastAsia="en-US" w:bidi="ar-SA"/>
        </w:rPr>
      </w:pPr>
      <w:r w:rsidRPr="008E7CA6">
        <w:rPr>
          <w:rFonts w:ascii="Times New Roman" w:eastAsia="Times New Roman" w:hAnsi="Times New Roman" w:cs="Times New Roman"/>
          <w:b/>
          <w:bCs/>
          <w:color w:val="auto"/>
          <w:kern w:val="32"/>
          <w:sz w:val="22"/>
          <w:szCs w:val="22"/>
          <w:lang w:eastAsia="en-US" w:bidi="ar-SA"/>
        </w:rPr>
        <w:t>15</w:t>
      </w:r>
      <w:r w:rsidR="00FA7970" w:rsidRPr="008E7CA6">
        <w:rPr>
          <w:rFonts w:ascii="Times New Roman" w:eastAsia="Times New Roman" w:hAnsi="Times New Roman" w:cs="Times New Roman"/>
          <w:b/>
          <w:bCs/>
          <w:color w:val="auto"/>
          <w:kern w:val="32"/>
          <w:sz w:val="22"/>
          <w:szCs w:val="22"/>
          <w:lang w:eastAsia="en-US" w:bidi="ar-SA"/>
        </w:rPr>
        <w:t>.4.</w:t>
      </w:r>
      <w:r w:rsidR="00FA7970" w:rsidRPr="008E7CA6">
        <w:rPr>
          <w:rFonts w:ascii="Times New Roman" w:eastAsia="Times New Roman" w:hAnsi="Times New Roman" w:cs="Times New Roman"/>
          <w:bCs/>
          <w:color w:val="auto"/>
          <w:kern w:val="32"/>
          <w:sz w:val="22"/>
          <w:szCs w:val="22"/>
          <w:lang w:eastAsia="en-US" w:bidi="ar-SA"/>
        </w:rPr>
        <w:t xml:space="preserve">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5F9E5426" w14:textId="04490DC9" w:rsidR="00FA7970" w:rsidRPr="008E7CA6" w:rsidRDefault="00FA7970" w:rsidP="00FA7970">
      <w:pPr>
        <w:widowControl/>
        <w:ind w:firstLine="708"/>
        <w:jc w:val="both"/>
        <w:rPr>
          <w:rFonts w:ascii="Times New Roman" w:eastAsia="Times New Roman" w:hAnsi="Times New Roman" w:cs="Times New Roman"/>
          <w:bCs/>
          <w:color w:val="auto"/>
          <w:kern w:val="32"/>
          <w:sz w:val="22"/>
          <w:szCs w:val="22"/>
          <w:lang w:eastAsia="en-US" w:bidi="ar-SA"/>
        </w:rPr>
      </w:pPr>
      <w:r w:rsidRPr="008E7CA6">
        <w:rPr>
          <w:rFonts w:ascii="Times New Roman" w:eastAsia="Times New Roman" w:hAnsi="Times New Roman" w:cs="Times New Roman"/>
          <w:bCs/>
          <w:color w:val="auto"/>
          <w:kern w:val="32"/>
          <w:sz w:val="22"/>
          <w:szCs w:val="22"/>
          <w:lang w:eastAsia="en-US" w:bidi="ar-SA"/>
        </w:rPr>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80F2CDD" w14:textId="5E5AA114" w:rsidR="00FA7970" w:rsidRPr="008E7CA6" w:rsidRDefault="008401B2" w:rsidP="00FA7970">
      <w:pPr>
        <w:widowControl/>
        <w:ind w:firstLine="708"/>
        <w:jc w:val="both"/>
        <w:rPr>
          <w:rFonts w:ascii="Times New Roman" w:eastAsia="Times New Roman" w:hAnsi="Times New Roman" w:cs="Times New Roman"/>
          <w:bCs/>
          <w:color w:val="auto"/>
          <w:kern w:val="32"/>
          <w:sz w:val="22"/>
          <w:szCs w:val="22"/>
          <w:lang w:bidi="ar-SA"/>
        </w:rPr>
      </w:pPr>
      <w:r w:rsidRPr="008E7CA6">
        <w:rPr>
          <w:rFonts w:ascii="Times New Roman" w:eastAsia="Times New Roman" w:hAnsi="Times New Roman" w:cs="Times New Roman"/>
          <w:bCs/>
          <w:color w:val="auto"/>
          <w:kern w:val="32"/>
          <w:sz w:val="22"/>
          <w:szCs w:val="22"/>
          <w:lang w:eastAsia="en-US" w:bidi="ar-SA"/>
        </w:rPr>
        <w:t>15</w:t>
      </w:r>
      <w:r w:rsidR="00FA7970" w:rsidRPr="008E7CA6">
        <w:rPr>
          <w:rFonts w:ascii="Times New Roman" w:eastAsia="Times New Roman" w:hAnsi="Times New Roman" w:cs="Times New Roman"/>
          <w:bCs/>
          <w:color w:val="auto"/>
          <w:kern w:val="32"/>
          <w:sz w:val="22"/>
          <w:szCs w:val="22"/>
          <w:lang w:eastAsia="en-US" w:bidi="ar-SA"/>
        </w:rPr>
        <w:t xml:space="preserve">.5. </w:t>
      </w:r>
      <w:r w:rsidR="00FA7970" w:rsidRPr="008E7CA6">
        <w:rPr>
          <w:rFonts w:ascii="Times New Roman" w:eastAsia="Times New Roman" w:hAnsi="Times New Roman" w:cs="Times New Roman"/>
          <w:bCs/>
          <w:color w:val="auto"/>
          <w:kern w:val="32"/>
          <w:sz w:val="22"/>
          <w:szCs w:val="22"/>
          <w:lang w:bidi="ar-SA"/>
        </w:rPr>
        <w:t>Приложения к Контракту являются неотъемлемой частью Контракта:</w:t>
      </w:r>
    </w:p>
    <w:p w14:paraId="59390C2D" w14:textId="77777777" w:rsidR="00FA7970" w:rsidRPr="008E7CA6" w:rsidRDefault="00FA7970" w:rsidP="00FA7970">
      <w:pPr>
        <w:widowControl/>
        <w:ind w:firstLine="708"/>
        <w:jc w:val="both"/>
        <w:rPr>
          <w:rFonts w:ascii="Times New Roman" w:eastAsia="Times New Roman" w:hAnsi="Times New Roman" w:cs="Times New Roman"/>
          <w:bCs/>
          <w:color w:val="auto"/>
          <w:kern w:val="32"/>
          <w:sz w:val="22"/>
          <w:szCs w:val="22"/>
          <w:lang w:bidi="ar-SA"/>
        </w:rPr>
      </w:pPr>
      <w:r w:rsidRPr="008E7CA6">
        <w:rPr>
          <w:rFonts w:ascii="Times New Roman" w:eastAsia="Times New Roman" w:hAnsi="Times New Roman" w:cs="Times New Roman"/>
          <w:bCs/>
          <w:color w:val="auto"/>
          <w:kern w:val="32"/>
          <w:sz w:val="22"/>
          <w:szCs w:val="22"/>
          <w:lang w:bidi="ar-SA"/>
        </w:rPr>
        <w:t>приложение № 1 – Описание объекта закупки;</w:t>
      </w:r>
    </w:p>
    <w:p w14:paraId="7C94F7C8" w14:textId="77777777" w:rsidR="00FA7970" w:rsidRPr="008E7CA6" w:rsidRDefault="00FA7970" w:rsidP="00FA7970">
      <w:pPr>
        <w:widowControl/>
        <w:ind w:firstLine="708"/>
        <w:jc w:val="both"/>
        <w:rPr>
          <w:rFonts w:ascii="Times New Roman" w:eastAsia="Times New Roman" w:hAnsi="Times New Roman" w:cs="Times New Roman"/>
          <w:bCs/>
          <w:color w:val="auto"/>
          <w:kern w:val="32"/>
          <w:sz w:val="22"/>
          <w:szCs w:val="22"/>
          <w:lang w:bidi="ar-SA"/>
        </w:rPr>
      </w:pPr>
      <w:r w:rsidRPr="008E7CA6">
        <w:rPr>
          <w:rFonts w:ascii="Times New Roman" w:eastAsia="Times New Roman" w:hAnsi="Times New Roman" w:cs="Times New Roman"/>
          <w:bCs/>
          <w:color w:val="auto"/>
          <w:kern w:val="32"/>
          <w:sz w:val="22"/>
          <w:szCs w:val="22"/>
          <w:lang w:bidi="ar-SA"/>
        </w:rPr>
        <w:t>приложение № 2 –Р</w:t>
      </w:r>
      <w:r w:rsidRPr="008E7CA6">
        <w:rPr>
          <w:rFonts w:ascii="Times New Roman" w:eastAsia="Times New Roman" w:hAnsi="Times New Roman" w:cs="Times New Roman"/>
          <w:color w:val="auto"/>
          <w:sz w:val="22"/>
          <w:szCs w:val="22"/>
          <w:lang w:bidi="ar-SA"/>
        </w:rPr>
        <w:t>асчет стоимости Услуг</w:t>
      </w:r>
      <w:r w:rsidRPr="008E7CA6">
        <w:rPr>
          <w:rFonts w:ascii="Times New Roman" w:eastAsia="Times New Roman" w:hAnsi="Times New Roman" w:cs="Times New Roman"/>
          <w:bCs/>
          <w:color w:val="auto"/>
          <w:kern w:val="32"/>
          <w:sz w:val="22"/>
          <w:szCs w:val="22"/>
          <w:lang w:bidi="ar-SA"/>
        </w:rPr>
        <w:t>;</w:t>
      </w:r>
    </w:p>
    <w:p w14:paraId="52FF55DA" w14:textId="77777777" w:rsidR="00FA7970" w:rsidRPr="008E7CA6" w:rsidRDefault="00FA7970" w:rsidP="009F5EEF">
      <w:pPr>
        <w:widowControl/>
        <w:ind w:firstLine="708"/>
        <w:jc w:val="both"/>
        <w:rPr>
          <w:rFonts w:ascii="Times New Roman" w:eastAsia="Calibri" w:hAnsi="Times New Roman" w:cs="Times New Roman"/>
          <w:b/>
          <w:bCs/>
          <w:color w:val="auto"/>
          <w:kern w:val="32"/>
          <w:sz w:val="22"/>
          <w:szCs w:val="22"/>
          <w:lang w:eastAsia="en-US" w:bidi="ar-SA"/>
        </w:rPr>
      </w:pPr>
    </w:p>
    <w:p w14:paraId="6832EB6B" w14:textId="77777777" w:rsidR="009F5EEF" w:rsidRPr="008E7CA6" w:rsidRDefault="009F5EEF" w:rsidP="009F5EEF">
      <w:pPr>
        <w:tabs>
          <w:tab w:val="num" w:pos="720"/>
        </w:tabs>
        <w:suppressAutoHyphens/>
        <w:autoSpaceDE w:val="0"/>
        <w:jc w:val="center"/>
        <w:rPr>
          <w:rFonts w:ascii="Times New Roman" w:eastAsia="Times New Roman" w:hAnsi="Times New Roman" w:cs="Times New Roman"/>
          <w:b/>
          <w:color w:val="auto"/>
          <w:sz w:val="22"/>
          <w:szCs w:val="22"/>
          <w:lang w:eastAsia="zh-CN" w:bidi="ar-SA"/>
        </w:rPr>
      </w:pPr>
    </w:p>
    <w:p w14:paraId="047E58DE" w14:textId="01A46377" w:rsidR="009F5EEF" w:rsidRPr="008E7CA6" w:rsidRDefault="00270F87" w:rsidP="009F5EEF">
      <w:pPr>
        <w:tabs>
          <w:tab w:val="num" w:pos="720"/>
        </w:tabs>
        <w:suppressAutoHyphens/>
        <w:autoSpaceDE w:val="0"/>
        <w:jc w:val="center"/>
        <w:rPr>
          <w:rFonts w:ascii="Times New Roman" w:eastAsia="Times New Roman" w:hAnsi="Times New Roman" w:cs="Times New Roman"/>
          <w:b/>
          <w:color w:val="auto"/>
          <w:sz w:val="22"/>
          <w:szCs w:val="22"/>
          <w:lang w:eastAsia="zh-CN" w:bidi="ar-SA"/>
        </w:rPr>
      </w:pPr>
      <w:r w:rsidRPr="008E7CA6">
        <w:rPr>
          <w:rFonts w:ascii="Times New Roman" w:eastAsia="Times New Roman" w:hAnsi="Times New Roman" w:cs="Times New Roman"/>
          <w:b/>
          <w:color w:val="auto"/>
          <w:sz w:val="22"/>
          <w:szCs w:val="22"/>
          <w:lang w:eastAsia="zh-CN" w:bidi="ar-SA"/>
        </w:rPr>
        <w:t>16</w:t>
      </w:r>
      <w:r w:rsidR="009F5EEF" w:rsidRPr="008E7CA6">
        <w:rPr>
          <w:rFonts w:ascii="Times New Roman" w:eastAsia="Times New Roman" w:hAnsi="Times New Roman" w:cs="Times New Roman"/>
          <w:b/>
          <w:color w:val="auto"/>
          <w:sz w:val="22"/>
          <w:szCs w:val="22"/>
          <w:lang w:eastAsia="zh-CN" w:bidi="ar-SA"/>
        </w:rPr>
        <w:t>. МЕСТО НАХОЖДЕНИЯ И БАНКОВСКИЕ РЕКВИЗИТЫ СТОРОН</w:t>
      </w:r>
    </w:p>
    <w:p w14:paraId="7E23ECD3" w14:textId="77777777" w:rsidR="00134ACE" w:rsidRPr="008E7CA6" w:rsidRDefault="00134ACE" w:rsidP="009F5EEF">
      <w:pPr>
        <w:tabs>
          <w:tab w:val="num" w:pos="720"/>
        </w:tabs>
        <w:suppressAutoHyphens/>
        <w:autoSpaceDE w:val="0"/>
        <w:jc w:val="center"/>
        <w:rPr>
          <w:rFonts w:ascii="Times New Roman" w:eastAsia="Times New Roman" w:hAnsi="Times New Roman" w:cs="Times New Roman"/>
          <w:b/>
          <w:color w:val="auto"/>
          <w:sz w:val="22"/>
          <w:szCs w:val="22"/>
          <w:lang w:eastAsia="zh-CN" w:bidi="ar-SA"/>
        </w:rPr>
      </w:pPr>
    </w:p>
    <w:tbl>
      <w:tblPr>
        <w:tblW w:w="10050" w:type="dxa"/>
        <w:tblInd w:w="-72" w:type="dxa"/>
        <w:tblLayout w:type="fixed"/>
        <w:tblLook w:val="04A0" w:firstRow="1" w:lastRow="0" w:firstColumn="1" w:lastColumn="0" w:noHBand="0" w:noVBand="1"/>
      </w:tblPr>
      <w:tblGrid>
        <w:gridCol w:w="5010"/>
        <w:gridCol w:w="5040"/>
      </w:tblGrid>
      <w:tr w:rsidR="004628D8" w:rsidRPr="008E7CA6" w14:paraId="24DD8BEA" w14:textId="77777777" w:rsidTr="00A60595">
        <w:tc>
          <w:tcPr>
            <w:tcW w:w="5010" w:type="dxa"/>
            <w:hideMark/>
          </w:tcPr>
          <w:p w14:paraId="06366287" w14:textId="77777777" w:rsidR="004628D8" w:rsidRPr="008E7CA6" w:rsidRDefault="004628D8" w:rsidP="00A60595">
            <w:pPr>
              <w:pStyle w:val="ConsPlusNonformat"/>
              <w:rPr>
                <w:rFonts w:ascii="Times New Roman" w:hAnsi="Times New Roman" w:cs="Times New Roman"/>
                <w:b/>
                <w:sz w:val="22"/>
                <w:szCs w:val="22"/>
              </w:rPr>
            </w:pPr>
            <w:r w:rsidRPr="008E7CA6">
              <w:rPr>
                <w:rFonts w:ascii="Times New Roman" w:hAnsi="Times New Roman" w:cs="Times New Roman"/>
                <w:b/>
                <w:sz w:val="22"/>
                <w:szCs w:val="22"/>
              </w:rPr>
              <w:t>ЗАКАЗЧИК:</w:t>
            </w:r>
          </w:p>
          <w:p w14:paraId="6F6E8944" w14:textId="77777777" w:rsidR="004628D8" w:rsidRPr="008E7CA6" w:rsidRDefault="004628D8" w:rsidP="00A60595">
            <w:pPr>
              <w:rPr>
                <w:rFonts w:ascii="Times New Roman" w:hAnsi="Times New Roman" w:cs="Times New Roman"/>
                <w:b/>
                <w:sz w:val="22"/>
                <w:szCs w:val="22"/>
              </w:rPr>
            </w:pPr>
            <w:r w:rsidRPr="008E7CA6">
              <w:rPr>
                <w:rFonts w:ascii="Times New Roman" w:hAnsi="Times New Roman"/>
                <w:b/>
                <w:sz w:val="22"/>
                <w:szCs w:val="22"/>
              </w:rPr>
              <w:t>Государственное бюджетное дошкольное образовательное учреждение детский сад № 67 Приморского района Санкт-Петербурга (ГБДОУ детский сад № 67 Приморского района Санкт-Петербурга)</w:t>
            </w:r>
          </w:p>
          <w:p w14:paraId="7E94E6B1" w14:textId="77777777" w:rsidR="004628D8" w:rsidRPr="008E7CA6" w:rsidRDefault="004628D8" w:rsidP="00A60595">
            <w:pPr>
              <w:rPr>
                <w:rFonts w:ascii="Times New Roman" w:hAnsi="Times New Roman" w:cs="Calibri"/>
                <w:bCs/>
                <w:sz w:val="22"/>
                <w:szCs w:val="22"/>
              </w:rPr>
            </w:pPr>
            <w:r w:rsidRPr="008E7CA6">
              <w:rPr>
                <w:rFonts w:ascii="Times New Roman" w:hAnsi="Times New Roman"/>
                <w:bCs/>
                <w:sz w:val="22"/>
                <w:szCs w:val="22"/>
              </w:rPr>
              <w:t xml:space="preserve">Адрес: 197373, г. Санкт-Петербург,  </w:t>
            </w:r>
          </w:p>
          <w:p w14:paraId="31631135"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Шуваловский пр., д. 61, корп. 1, лит. А                                                                  тел.: 8-812-576-19-18, 576-19-19</w:t>
            </w:r>
          </w:p>
          <w:p w14:paraId="4097F04D"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 xml:space="preserve">E-mail: epk75@mail.ru </w:t>
            </w:r>
          </w:p>
          <w:p w14:paraId="1FEA8FD8"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Банковские реквизиты:</w:t>
            </w:r>
          </w:p>
          <w:p w14:paraId="049D0B18"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ИНН/</w:t>
            </w:r>
            <w:proofErr w:type="gramStart"/>
            <w:r w:rsidRPr="008E7CA6">
              <w:rPr>
                <w:rFonts w:ascii="Times New Roman" w:hAnsi="Times New Roman"/>
                <w:bCs/>
                <w:sz w:val="22"/>
                <w:szCs w:val="22"/>
              </w:rPr>
              <w:t>КПП  7814452471</w:t>
            </w:r>
            <w:proofErr w:type="gramEnd"/>
            <w:r w:rsidRPr="008E7CA6">
              <w:rPr>
                <w:rFonts w:ascii="Times New Roman" w:hAnsi="Times New Roman"/>
                <w:bCs/>
                <w:sz w:val="22"/>
                <w:szCs w:val="22"/>
              </w:rPr>
              <w:t>/781401001</w:t>
            </w:r>
          </w:p>
          <w:p w14:paraId="17BF3EFC"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Лицевой счет № 0641167</w:t>
            </w:r>
          </w:p>
          <w:p w14:paraId="1EE003EB"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в Комитете финансов Санкт-Петербурга.</w:t>
            </w:r>
          </w:p>
          <w:p w14:paraId="130314F5" w14:textId="77777777" w:rsidR="004628D8" w:rsidRPr="008E7CA6" w:rsidRDefault="004628D8" w:rsidP="00A60595">
            <w:pPr>
              <w:rPr>
                <w:rFonts w:ascii="Times New Roman" w:hAnsi="Times New Roman"/>
                <w:bCs/>
                <w:sz w:val="22"/>
                <w:szCs w:val="22"/>
              </w:rPr>
            </w:pPr>
            <w:r w:rsidRPr="008E7CA6">
              <w:rPr>
                <w:rFonts w:ascii="Times New Roman" w:hAnsi="Times New Roman"/>
                <w:bCs/>
                <w:sz w:val="22"/>
                <w:szCs w:val="22"/>
              </w:rPr>
              <w:t xml:space="preserve">Корр. счет 40102810945370000005, </w:t>
            </w:r>
          </w:p>
          <w:p w14:paraId="7847B286" w14:textId="77777777" w:rsidR="004628D8" w:rsidRPr="008E7CA6" w:rsidRDefault="004628D8" w:rsidP="00A60595">
            <w:pPr>
              <w:rPr>
                <w:rFonts w:ascii="Times New Roman" w:hAnsi="Times New Roman"/>
                <w:bCs/>
                <w:sz w:val="22"/>
                <w:szCs w:val="22"/>
              </w:rPr>
            </w:pPr>
            <w:proofErr w:type="spellStart"/>
            <w:r w:rsidRPr="008E7CA6">
              <w:rPr>
                <w:rFonts w:ascii="Times New Roman" w:hAnsi="Times New Roman"/>
                <w:bCs/>
                <w:sz w:val="22"/>
                <w:szCs w:val="22"/>
              </w:rPr>
              <w:t>Расч</w:t>
            </w:r>
            <w:proofErr w:type="spellEnd"/>
            <w:r w:rsidRPr="008E7CA6">
              <w:rPr>
                <w:rFonts w:ascii="Times New Roman" w:hAnsi="Times New Roman"/>
                <w:bCs/>
                <w:sz w:val="22"/>
                <w:szCs w:val="22"/>
              </w:rPr>
              <w:t>. счет 03224643400000007200 в ОКЦ № 1 СЗГУ Банка России // УФК по г. Санкт-Петербургу, г. Санкт-Петербург</w:t>
            </w:r>
          </w:p>
          <w:p w14:paraId="7198AF5E" w14:textId="77777777" w:rsidR="004628D8" w:rsidRPr="008E7CA6" w:rsidRDefault="004628D8" w:rsidP="00A60595">
            <w:pPr>
              <w:rPr>
                <w:rFonts w:ascii="Times New Roman" w:hAnsi="Times New Roman"/>
                <w:sz w:val="22"/>
                <w:szCs w:val="22"/>
              </w:rPr>
            </w:pPr>
            <w:r w:rsidRPr="008E7CA6">
              <w:rPr>
                <w:rFonts w:ascii="Times New Roman" w:hAnsi="Times New Roman"/>
                <w:bCs/>
                <w:sz w:val="22"/>
                <w:szCs w:val="22"/>
              </w:rPr>
              <w:t>БИК 014030106</w:t>
            </w:r>
          </w:p>
        </w:tc>
        <w:tc>
          <w:tcPr>
            <w:tcW w:w="5040" w:type="dxa"/>
          </w:tcPr>
          <w:p w14:paraId="098CB08C" w14:textId="77777777" w:rsidR="004628D8" w:rsidRPr="008E7CA6" w:rsidRDefault="004628D8" w:rsidP="00A60595">
            <w:pPr>
              <w:pStyle w:val="ConsPlusNonformat"/>
              <w:rPr>
                <w:rFonts w:ascii="Times New Roman" w:hAnsi="Times New Roman" w:cs="Times New Roman"/>
                <w:b/>
                <w:sz w:val="22"/>
                <w:szCs w:val="22"/>
              </w:rPr>
            </w:pPr>
            <w:r w:rsidRPr="008E7CA6">
              <w:rPr>
                <w:rFonts w:ascii="Times New Roman" w:hAnsi="Times New Roman" w:cs="Times New Roman"/>
                <w:b/>
                <w:sz w:val="22"/>
                <w:szCs w:val="22"/>
              </w:rPr>
              <w:t>ИСПОЛНИТЕЛЬ:</w:t>
            </w:r>
          </w:p>
          <w:p w14:paraId="755DA706" w14:textId="77777777" w:rsidR="004628D8" w:rsidRPr="008E7CA6" w:rsidRDefault="004628D8" w:rsidP="00A60595">
            <w:pPr>
              <w:pStyle w:val="ConsPlusNonformat"/>
              <w:jc w:val="both"/>
              <w:rPr>
                <w:rFonts w:ascii="Times New Roman" w:hAnsi="Times New Roman" w:cs="Times New Roman"/>
                <w:sz w:val="22"/>
                <w:szCs w:val="22"/>
              </w:rPr>
            </w:pPr>
          </w:p>
        </w:tc>
      </w:tr>
      <w:tr w:rsidR="004628D8" w:rsidRPr="008E7CA6" w14:paraId="1C126E92" w14:textId="77777777" w:rsidTr="00A60595">
        <w:tc>
          <w:tcPr>
            <w:tcW w:w="5010" w:type="dxa"/>
          </w:tcPr>
          <w:p w14:paraId="624D57DD" w14:textId="77777777" w:rsidR="004628D8" w:rsidRPr="008E7CA6" w:rsidRDefault="004628D8" w:rsidP="00A60595">
            <w:pPr>
              <w:pStyle w:val="ConsPlusNonformat"/>
              <w:jc w:val="both"/>
              <w:rPr>
                <w:rFonts w:ascii="Times New Roman" w:hAnsi="Times New Roman" w:cs="Times New Roman"/>
                <w:b/>
                <w:sz w:val="22"/>
                <w:szCs w:val="22"/>
              </w:rPr>
            </w:pPr>
          </w:p>
          <w:p w14:paraId="4C309A8B" w14:textId="77777777" w:rsidR="004628D8" w:rsidRPr="008E7CA6" w:rsidRDefault="004628D8" w:rsidP="00A60595">
            <w:pPr>
              <w:pStyle w:val="ConsPlusNonformat"/>
              <w:jc w:val="both"/>
              <w:rPr>
                <w:rFonts w:ascii="Times New Roman" w:hAnsi="Times New Roman" w:cs="Times New Roman"/>
                <w:b/>
                <w:sz w:val="22"/>
                <w:szCs w:val="22"/>
              </w:rPr>
            </w:pPr>
            <w:r w:rsidRPr="008E7CA6">
              <w:rPr>
                <w:rFonts w:ascii="Times New Roman" w:hAnsi="Times New Roman" w:cs="Times New Roman"/>
                <w:b/>
                <w:sz w:val="22"/>
                <w:szCs w:val="22"/>
              </w:rPr>
              <w:t>От Заказчика:</w:t>
            </w:r>
          </w:p>
          <w:p w14:paraId="7FA5977D" w14:textId="6D77F967" w:rsidR="004628D8" w:rsidRPr="008E7CA6" w:rsidRDefault="004628D8" w:rsidP="00A60595">
            <w:pPr>
              <w:pStyle w:val="ConsPlusNonformat"/>
              <w:jc w:val="both"/>
              <w:rPr>
                <w:rFonts w:ascii="Times New Roman" w:hAnsi="Times New Roman" w:cs="Times New Roman"/>
                <w:sz w:val="22"/>
                <w:szCs w:val="22"/>
              </w:rPr>
            </w:pPr>
            <w:r w:rsidRPr="008E7CA6">
              <w:rPr>
                <w:rFonts w:ascii="Times New Roman" w:hAnsi="Times New Roman" w:cs="Times New Roman"/>
                <w:sz w:val="22"/>
                <w:szCs w:val="22"/>
              </w:rPr>
              <w:t>Заведующий</w:t>
            </w:r>
          </w:p>
          <w:p w14:paraId="0EB1A42E" w14:textId="77777777" w:rsidR="004628D8" w:rsidRPr="008E7CA6" w:rsidRDefault="004628D8" w:rsidP="00A60595">
            <w:pPr>
              <w:pStyle w:val="ConsPlusNonformat"/>
              <w:jc w:val="both"/>
              <w:rPr>
                <w:rFonts w:ascii="Times New Roman" w:hAnsi="Times New Roman" w:cs="Times New Roman"/>
                <w:sz w:val="22"/>
                <w:szCs w:val="22"/>
              </w:rPr>
            </w:pPr>
          </w:p>
          <w:p w14:paraId="4FF41F4C" w14:textId="77777777" w:rsidR="004628D8" w:rsidRPr="008E7CA6" w:rsidRDefault="004628D8" w:rsidP="00A60595">
            <w:pPr>
              <w:pStyle w:val="ConsPlusNonformat"/>
              <w:spacing w:line="360" w:lineRule="auto"/>
              <w:jc w:val="both"/>
              <w:rPr>
                <w:rFonts w:ascii="Times New Roman" w:hAnsi="Times New Roman" w:cs="Times New Roman"/>
                <w:sz w:val="22"/>
                <w:szCs w:val="22"/>
              </w:rPr>
            </w:pPr>
            <w:r w:rsidRPr="008E7CA6">
              <w:rPr>
                <w:rFonts w:ascii="Times New Roman" w:hAnsi="Times New Roman" w:cs="Times New Roman"/>
                <w:sz w:val="22"/>
                <w:szCs w:val="22"/>
              </w:rPr>
              <w:t>__________________ Е.П. Климова</w:t>
            </w:r>
          </w:p>
          <w:p w14:paraId="6361955A" w14:textId="77777777" w:rsidR="004628D8" w:rsidRPr="008E7CA6" w:rsidRDefault="004628D8" w:rsidP="00A60595">
            <w:pPr>
              <w:pStyle w:val="ConsPlusNonformat"/>
              <w:spacing w:line="360" w:lineRule="auto"/>
              <w:jc w:val="both"/>
              <w:rPr>
                <w:rFonts w:ascii="Times New Roman" w:hAnsi="Times New Roman" w:cs="Times New Roman"/>
                <w:sz w:val="22"/>
                <w:szCs w:val="22"/>
              </w:rPr>
            </w:pPr>
            <w:r w:rsidRPr="008E7CA6">
              <w:rPr>
                <w:rFonts w:ascii="Times New Roman" w:hAnsi="Times New Roman" w:cs="Times New Roman"/>
                <w:sz w:val="22"/>
                <w:szCs w:val="22"/>
              </w:rPr>
              <w:t>Подписано ЭЦП</w:t>
            </w:r>
          </w:p>
        </w:tc>
        <w:tc>
          <w:tcPr>
            <w:tcW w:w="5040" w:type="dxa"/>
          </w:tcPr>
          <w:p w14:paraId="31AB895E" w14:textId="77777777" w:rsidR="004628D8" w:rsidRPr="008E7CA6" w:rsidRDefault="004628D8" w:rsidP="00A60595">
            <w:pPr>
              <w:pStyle w:val="ConsPlusNonformat"/>
              <w:jc w:val="both"/>
              <w:rPr>
                <w:rFonts w:ascii="Times New Roman" w:hAnsi="Times New Roman" w:cs="Times New Roman"/>
                <w:b/>
                <w:sz w:val="22"/>
                <w:szCs w:val="22"/>
              </w:rPr>
            </w:pPr>
          </w:p>
          <w:p w14:paraId="1CC1B5AA" w14:textId="77777777" w:rsidR="004628D8" w:rsidRPr="008E7CA6" w:rsidRDefault="004628D8" w:rsidP="00A60595">
            <w:pPr>
              <w:pStyle w:val="ConsPlusNonformat"/>
              <w:jc w:val="both"/>
              <w:rPr>
                <w:rFonts w:ascii="Times New Roman" w:hAnsi="Times New Roman" w:cs="Times New Roman"/>
                <w:b/>
                <w:sz w:val="22"/>
                <w:szCs w:val="22"/>
              </w:rPr>
            </w:pPr>
            <w:r w:rsidRPr="008E7CA6">
              <w:rPr>
                <w:rFonts w:ascii="Times New Roman" w:hAnsi="Times New Roman" w:cs="Times New Roman"/>
                <w:b/>
                <w:sz w:val="22"/>
                <w:szCs w:val="22"/>
              </w:rPr>
              <w:t xml:space="preserve">От Исполнителя:   </w:t>
            </w:r>
          </w:p>
          <w:p w14:paraId="4E62FE6B" w14:textId="77777777" w:rsidR="004628D8" w:rsidRPr="008E7CA6" w:rsidRDefault="004628D8" w:rsidP="00A60595">
            <w:pPr>
              <w:pStyle w:val="ConsPlusNonformat"/>
              <w:jc w:val="both"/>
              <w:rPr>
                <w:rFonts w:ascii="Times New Roman" w:hAnsi="Times New Roman" w:cs="Times New Roman"/>
                <w:sz w:val="22"/>
                <w:szCs w:val="22"/>
              </w:rPr>
            </w:pPr>
          </w:p>
          <w:p w14:paraId="46C72989" w14:textId="77777777" w:rsidR="004628D8" w:rsidRPr="008E7CA6" w:rsidRDefault="004628D8" w:rsidP="00A60595">
            <w:pPr>
              <w:pStyle w:val="ConsPlusNonformat"/>
              <w:jc w:val="both"/>
              <w:rPr>
                <w:rFonts w:ascii="Times New Roman" w:hAnsi="Times New Roman" w:cs="Times New Roman"/>
                <w:sz w:val="22"/>
                <w:szCs w:val="22"/>
              </w:rPr>
            </w:pPr>
            <w:r w:rsidRPr="008E7CA6">
              <w:rPr>
                <w:rFonts w:ascii="Times New Roman" w:hAnsi="Times New Roman" w:cs="Times New Roman"/>
                <w:sz w:val="22"/>
                <w:szCs w:val="22"/>
              </w:rPr>
              <w:t xml:space="preserve">__________________ </w:t>
            </w:r>
          </w:p>
          <w:p w14:paraId="61913E5D" w14:textId="77777777" w:rsidR="004628D8" w:rsidRPr="008E7CA6" w:rsidRDefault="004628D8" w:rsidP="00A60595">
            <w:pPr>
              <w:pStyle w:val="ConsPlusNonformat"/>
              <w:jc w:val="both"/>
              <w:rPr>
                <w:rFonts w:ascii="Times New Roman" w:hAnsi="Times New Roman" w:cs="Times New Roman"/>
                <w:sz w:val="22"/>
                <w:szCs w:val="22"/>
              </w:rPr>
            </w:pPr>
            <w:r w:rsidRPr="008E7CA6">
              <w:rPr>
                <w:rFonts w:ascii="Times New Roman" w:hAnsi="Times New Roman" w:cs="Times New Roman"/>
                <w:sz w:val="22"/>
                <w:szCs w:val="22"/>
              </w:rPr>
              <w:t>Подписано ЭЦП</w:t>
            </w:r>
          </w:p>
        </w:tc>
      </w:tr>
    </w:tbl>
    <w:p w14:paraId="66A3C598" w14:textId="1B68CED2" w:rsidR="00A60595" w:rsidRPr="008E7CA6" w:rsidRDefault="00A60595" w:rsidP="00A60595">
      <w:pPr>
        <w:pStyle w:val="ConsPlusNormal0"/>
        <w:ind w:firstLine="540"/>
        <w:jc w:val="both"/>
        <w:rPr>
          <w:i/>
          <w:sz w:val="22"/>
          <w:szCs w:val="22"/>
        </w:rPr>
      </w:pPr>
      <w:r w:rsidRPr="008E7CA6">
        <w:rPr>
          <w:i/>
          <w:sz w:val="22"/>
          <w:szCs w:val="22"/>
        </w:rPr>
        <w:t>Контракт подписан усиленными электронными подписями лиц, имеющих право действовать от имени Заказчика и Исполнителя.</w:t>
      </w:r>
    </w:p>
    <w:p w14:paraId="33E035A8" w14:textId="77777777" w:rsidR="00A60595" w:rsidRPr="008E7CA6" w:rsidRDefault="00A60595" w:rsidP="00A60595">
      <w:pPr>
        <w:pStyle w:val="ConsPlusNormal0"/>
        <w:ind w:firstLine="540"/>
        <w:jc w:val="both"/>
        <w:rPr>
          <w:i/>
          <w:sz w:val="22"/>
          <w:szCs w:val="22"/>
        </w:rPr>
      </w:pPr>
    </w:p>
    <w:p w14:paraId="3B7734EA" w14:textId="77777777" w:rsidR="00A60595" w:rsidRPr="008E7CA6" w:rsidRDefault="00A60595" w:rsidP="00A60595">
      <w:pPr>
        <w:pStyle w:val="ConsPlusNormal0"/>
        <w:ind w:firstLine="540"/>
        <w:jc w:val="both"/>
        <w:rPr>
          <w:i/>
          <w:sz w:val="22"/>
          <w:szCs w:val="22"/>
        </w:rPr>
      </w:pPr>
    </w:p>
    <w:p w14:paraId="6735C867" w14:textId="77777777" w:rsidR="00A60595" w:rsidRPr="008E7CA6" w:rsidRDefault="00A60595" w:rsidP="00A60595">
      <w:pPr>
        <w:pStyle w:val="ConsPlusNormal0"/>
        <w:ind w:firstLine="540"/>
        <w:jc w:val="both"/>
        <w:rPr>
          <w:i/>
          <w:sz w:val="22"/>
          <w:szCs w:val="22"/>
        </w:rPr>
      </w:pPr>
    </w:p>
    <w:p w14:paraId="1555F7A1" w14:textId="77777777" w:rsidR="00A60595" w:rsidRPr="008E7CA6" w:rsidRDefault="00A60595" w:rsidP="00A60595">
      <w:pPr>
        <w:autoSpaceDE w:val="0"/>
        <w:autoSpaceDN w:val="0"/>
        <w:adjustRightInd w:val="0"/>
        <w:jc w:val="both"/>
        <w:outlineLvl w:val="4"/>
        <w:rPr>
          <w:rFonts w:ascii="Times New Roman" w:hAnsi="Times New Roman" w:cs="Times New Roman"/>
          <w:sz w:val="22"/>
          <w:szCs w:val="22"/>
        </w:rPr>
      </w:pPr>
      <w:r w:rsidRPr="008E7CA6">
        <w:rPr>
          <w:rFonts w:ascii="Times New Roman" w:hAnsi="Times New Roman" w:cs="Times New Roman"/>
          <w:sz w:val="22"/>
          <w:szCs w:val="22"/>
        </w:rPr>
        <w:t>Контракт распечатан из личного кабинета АИС ГЗ</w:t>
      </w:r>
    </w:p>
    <w:p w14:paraId="1E0997A8" w14:textId="77777777" w:rsidR="00A60595" w:rsidRPr="008E7CA6" w:rsidRDefault="00A60595" w:rsidP="00A60595">
      <w:pPr>
        <w:autoSpaceDE w:val="0"/>
        <w:autoSpaceDN w:val="0"/>
        <w:adjustRightInd w:val="0"/>
        <w:jc w:val="both"/>
        <w:outlineLvl w:val="4"/>
        <w:rPr>
          <w:rFonts w:ascii="Times New Roman" w:hAnsi="Times New Roman" w:cs="Times New Roman"/>
          <w:sz w:val="22"/>
          <w:szCs w:val="22"/>
        </w:rPr>
      </w:pPr>
      <w:r w:rsidRPr="008E7CA6">
        <w:rPr>
          <w:rFonts w:ascii="Times New Roman" w:hAnsi="Times New Roman" w:cs="Times New Roman"/>
          <w:sz w:val="22"/>
          <w:szCs w:val="22"/>
        </w:rPr>
        <w:t>Заведующий __________________Е.П. Климова</w:t>
      </w:r>
    </w:p>
    <w:p w14:paraId="23D99F6C" w14:textId="77777777" w:rsidR="009F5EEF" w:rsidRPr="008E7CA6" w:rsidRDefault="009F5EEF" w:rsidP="009F5EEF">
      <w:pPr>
        <w:jc w:val="right"/>
        <w:rPr>
          <w:rFonts w:ascii="Times New Roman" w:eastAsia="Times New Roman" w:hAnsi="Times New Roman" w:cs="Times New Roman"/>
          <w:b/>
          <w:bCs/>
          <w:i/>
          <w:sz w:val="22"/>
          <w:szCs w:val="22"/>
        </w:rPr>
      </w:pPr>
      <w:r w:rsidRPr="008E7CA6">
        <w:rPr>
          <w:rFonts w:ascii="Times New Roman" w:hAnsi="Times New Roman"/>
          <w:sz w:val="22"/>
          <w:szCs w:val="22"/>
        </w:rPr>
        <w:br w:type="page"/>
      </w:r>
      <w:r w:rsidRPr="008E7CA6">
        <w:rPr>
          <w:rFonts w:ascii="Times New Roman" w:eastAsia="Times New Roman" w:hAnsi="Times New Roman" w:cs="Times New Roman"/>
          <w:b/>
          <w:i/>
          <w:sz w:val="22"/>
          <w:szCs w:val="22"/>
        </w:rPr>
        <w:lastRenderedPageBreak/>
        <w:t>Приложение № 1</w:t>
      </w:r>
    </w:p>
    <w:p w14:paraId="6EC5AD20" w14:textId="600BDA85" w:rsidR="009F5EEF" w:rsidRPr="008E7CA6" w:rsidRDefault="009F5EEF" w:rsidP="009F5EEF">
      <w:pPr>
        <w:shd w:val="clear" w:color="auto" w:fill="FFFFFF"/>
        <w:autoSpaceDE w:val="0"/>
        <w:autoSpaceDN w:val="0"/>
        <w:adjustRightInd w:val="0"/>
        <w:ind w:right="-201"/>
        <w:jc w:val="right"/>
        <w:rPr>
          <w:rFonts w:ascii="Times New Roman" w:eastAsia="Times New Roman" w:hAnsi="Times New Roman" w:cs="Times New Roman"/>
          <w:b/>
          <w:i/>
          <w:sz w:val="22"/>
          <w:szCs w:val="22"/>
        </w:rPr>
      </w:pPr>
      <w:r w:rsidRPr="008E7CA6">
        <w:rPr>
          <w:rFonts w:ascii="Times New Roman" w:eastAsia="Times New Roman" w:hAnsi="Times New Roman" w:cs="Times New Roman"/>
          <w:b/>
          <w:bCs/>
          <w:i/>
          <w:sz w:val="22"/>
          <w:szCs w:val="22"/>
        </w:rPr>
        <w:t xml:space="preserve">к Контракту </w:t>
      </w:r>
      <w:r w:rsidRPr="008E7CA6">
        <w:rPr>
          <w:rFonts w:ascii="Times New Roman" w:eastAsia="Times New Roman" w:hAnsi="Times New Roman" w:cs="Times New Roman"/>
          <w:b/>
          <w:i/>
          <w:sz w:val="22"/>
          <w:szCs w:val="22"/>
        </w:rPr>
        <w:t xml:space="preserve">от </w:t>
      </w:r>
      <w:r w:rsidR="0082260B" w:rsidRPr="008E7CA6">
        <w:rPr>
          <w:rFonts w:ascii="Times New Roman" w:eastAsia="Times New Roman" w:hAnsi="Times New Roman" w:cs="Times New Roman"/>
          <w:b/>
          <w:i/>
          <w:sz w:val="22"/>
          <w:szCs w:val="22"/>
        </w:rPr>
        <w:t>___________2026</w:t>
      </w:r>
      <w:r w:rsidRPr="008E7CA6">
        <w:rPr>
          <w:rFonts w:ascii="Times New Roman" w:eastAsia="Times New Roman" w:hAnsi="Times New Roman" w:cs="Times New Roman"/>
          <w:b/>
          <w:i/>
          <w:sz w:val="22"/>
          <w:szCs w:val="22"/>
        </w:rPr>
        <w:t xml:space="preserve"> г. № </w:t>
      </w:r>
      <w:r w:rsidR="00FA7970" w:rsidRPr="008E7CA6">
        <w:rPr>
          <w:rFonts w:ascii="Times New Roman" w:eastAsia="Times New Roman" w:hAnsi="Times New Roman" w:cs="Times New Roman"/>
          <w:b/>
          <w:bCs/>
          <w:i/>
          <w:sz w:val="22"/>
          <w:szCs w:val="22"/>
        </w:rPr>
        <w:t>___</w:t>
      </w:r>
      <w:r w:rsidRPr="008E7CA6">
        <w:rPr>
          <w:rFonts w:ascii="Times New Roman" w:eastAsia="Times New Roman" w:hAnsi="Times New Roman" w:cs="Times New Roman"/>
          <w:b/>
          <w:bCs/>
          <w:i/>
          <w:sz w:val="22"/>
          <w:szCs w:val="22"/>
        </w:rPr>
        <w:t xml:space="preserve"> </w:t>
      </w:r>
    </w:p>
    <w:p w14:paraId="308F9BFD" w14:textId="77777777" w:rsidR="00BE12C0" w:rsidRPr="008E7CA6" w:rsidRDefault="00BE12C0"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 xml:space="preserve"> </w:t>
      </w:r>
    </w:p>
    <w:p w14:paraId="46677353" w14:textId="77777777" w:rsidR="00FA7970" w:rsidRPr="008E7CA6" w:rsidRDefault="00FA7970" w:rsidP="00FA7970">
      <w:pPr>
        <w:snapToGrid w:val="0"/>
        <w:ind w:firstLine="284"/>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Описание объекта закупки</w:t>
      </w:r>
    </w:p>
    <w:p w14:paraId="08733D16" w14:textId="77777777" w:rsidR="00A60595" w:rsidRPr="008E7CA6" w:rsidRDefault="00A60595" w:rsidP="00A60595">
      <w:pPr>
        <w:widowControl/>
        <w:ind w:firstLine="709"/>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1. Общие положения.</w:t>
      </w:r>
    </w:p>
    <w:p w14:paraId="47FB1CEE" w14:textId="68CD3B3A" w:rsidR="00A60595" w:rsidRPr="008E7CA6" w:rsidRDefault="00A60595" w:rsidP="009375CF">
      <w:pPr>
        <w:widowControl/>
        <w:ind w:firstLine="708"/>
        <w:jc w:val="both"/>
        <w:rPr>
          <w:rFonts w:ascii="Times New Roman" w:hAnsi="Times New Roman"/>
          <w:sz w:val="22"/>
          <w:szCs w:val="22"/>
        </w:rPr>
      </w:pPr>
      <w:r w:rsidRPr="008E7CA6">
        <w:rPr>
          <w:rFonts w:ascii="Times New Roman" w:eastAsia="Calibri" w:hAnsi="Times New Roman" w:cs="Times New Roman"/>
          <w:color w:val="auto"/>
          <w:sz w:val="22"/>
          <w:szCs w:val="22"/>
          <w:lang w:eastAsia="en-US" w:bidi="ar-SA"/>
        </w:rPr>
        <w:t xml:space="preserve">1.1. </w:t>
      </w:r>
      <w:r w:rsidRPr="008E7CA6">
        <w:rPr>
          <w:rFonts w:ascii="Times New Roman" w:hAnsi="Times New Roman"/>
          <w:sz w:val="22"/>
          <w:szCs w:val="22"/>
        </w:rPr>
        <w:t xml:space="preserve">Наименование Услуги: проведение специальной оценки условий труда (далее –Услуги, СОУТ) для </w:t>
      </w:r>
      <w:r w:rsidR="009375CF" w:rsidRPr="008E7CA6">
        <w:rPr>
          <w:rFonts w:ascii="Times New Roman" w:hAnsi="Times New Roman"/>
          <w:sz w:val="22"/>
          <w:szCs w:val="22"/>
        </w:rPr>
        <w:t xml:space="preserve">государственного бюджетного дошкольного образовательное учреждение детский сад №67 Приморского района Санкт-Петербурга </w:t>
      </w:r>
      <w:r w:rsidRPr="008E7CA6">
        <w:rPr>
          <w:rFonts w:ascii="Times New Roman" w:hAnsi="Times New Roman"/>
          <w:sz w:val="22"/>
          <w:szCs w:val="22"/>
        </w:rPr>
        <w:t>в 2026 году</w:t>
      </w:r>
      <w:r w:rsidR="009375CF" w:rsidRPr="008E7CA6">
        <w:rPr>
          <w:rFonts w:ascii="Times New Roman" w:hAnsi="Times New Roman"/>
          <w:sz w:val="22"/>
          <w:szCs w:val="22"/>
        </w:rPr>
        <w:t>.</w:t>
      </w:r>
    </w:p>
    <w:p w14:paraId="0791A92F" w14:textId="3CCA2E3A" w:rsidR="00A60595" w:rsidRPr="008E7CA6" w:rsidRDefault="00A60595" w:rsidP="00A60595">
      <w:pPr>
        <w:pStyle w:val="aa"/>
        <w:ind w:firstLine="709"/>
        <w:rPr>
          <w:rFonts w:ascii="Times New Roman" w:hAnsi="Times New Roman"/>
        </w:rPr>
      </w:pPr>
      <w:r w:rsidRPr="008E7CA6">
        <w:rPr>
          <w:rFonts w:ascii="Times New Roman" w:hAnsi="Times New Roman"/>
        </w:rPr>
        <w:t>1.1.2. Количество рабочих мест, подлежащих СОУТ – 1.</w:t>
      </w:r>
    </w:p>
    <w:p w14:paraId="7A1437ED" w14:textId="77777777" w:rsidR="00A60595" w:rsidRPr="008E7CA6" w:rsidRDefault="00A60595" w:rsidP="00A60595">
      <w:pPr>
        <w:pStyle w:val="aa"/>
        <w:ind w:firstLine="709"/>
        <w:rPr>
          <w:rFonts w:ascii="Times New Roman" w:hAnsi="Times New Roman"/>
        </w:rPr>
      </w:pPr>
      <w:r w:rsidRPr="008E7CA6">
        <w:rPr>
          <w:rFonts w:ascii="Times New Roman" w:hAnsi="Times New Roman"/>
        </w:rPr>
        <w:t>1.1.3. Перечень рабочих мест, подлежащих СОУТ:</w:t>
      </w:r>
    </w:p>
    <w:p w14:paraId="74B286B7" w14:textId="4C6655A5" w:rsidR="00A60595" w:rsidRPr="008E7CA6" w:rsidRDefault="00A60595" w:rsidP="003913FA">
      <w:pPr>
        <w:pStyle w:val="aa"/>
        <w:ind w:firstLine="709"/>
        <w:rPr>
          <w:rFonts w:ascii="Times New Roman" w:hAnsi="Times New Roman"/>
        </w:rPr>
      </w:pPr>
      <w:r w:rsidRPr="008E7CA6">
        <w:rPr>
          <w:rFonts w:ascii="Times New Roman" w:hAnsi="Times New Roman"/>
        </w:rPr>
        <w:t xml:space="preserve">Адрес: </w:t>
      </w:r>
      <w:proofErr w:type="gramStart"/>
      <w:r w:rsidR="003913FA" w:rsidRPr="008E7CA6">
        <w:rPr>
          <w:rFonts w:ascii="Times New Roman" w:hAnsi="Times New Roman"/>
        </w:rPr>
        <w:t>197373,  г.</w:t>
      </w:r>
      <w:proofErr w:type="gramEnd"/>
      <w:r w:rsidR="00A9700C">
        <w:rPr>
          <w:rFonts w:ascii="Times New Roman" w:hAnsi="Times New Roman"/>
        </w:rPr>
        <w:t xml:space="preserve"> </w:t>
      </w:r>
      <w:r w:rsidR="003913FA" w:rsidRPr="008E7CA6">
        <w:rPr>
          <w:rFonts w:ascii="Times New Roman" w:hAnsi="Times New Roman"/>
        </w:rPr>
        <w:t xml:space="preserve">Санкт-Петербург,  Шуваловский пр., д. 61, корп. 1, лит. А                                                                  </w:t>
      </w:r>
    </w:p>
    <w:p w14:paraId="7FE711FD" w14:textId="77777777" w:rsidR="00A60595" w:rsidRPr="008E7CA6" w:rsidRDefault="00A60595" w:rsidP="00A60595">
      <w:pPr>
        <w:pStyle w:val="aa"/>
        <w:ind w:firstLine="709"/>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4"/>
        <w:gridCol w:w="4372"/>
        <w:gridCol w:w="4545"/>
      </w:tblGrid>
      <w:tr w:rsidR="00A60595" w:rsidRPr="008E7CA6" w14:paraId="4B710371" w14:textId="77777777" w:rsidTr="00A60595">
        <w:tc>
          <w:tcPr>
            <w:tcW w:w="654" w:type="dxa"/>
            <w:tcBorders>
              <w:top w:val="single" w:sz="4" w:space="0" w:color="auto"/>
              <w:left w:val="single" w:sz="4" w:space="0" w:color="auto"/>
              <w:bottom w:val="single" w:sz="4" w:space="0" w:color="auto"/>
              <w:right w:val="single" w:sz="4" w:space="0" w:color="auto"/>
            </w:tcBorders>
          </w:tcPr>
          <w:p w14:paraId="5EAA0C52" w14:textId="77777777" w:rsidR="00A60595" w:rsidRPr="008E7CA6" w:rsidRDefault="00A60595">
            <w:pPr>
              <w:spacing w:line="240" w:lineRule="exact"/>
              <w:jc w:val="center"/>
              <w:rPr>
                <w:rFonts w:ascii="Times New Roman" w:hAnsi="Times New Roman" w:cs="Times New Roman"/>
                <w:sz w:val="22"/>
                <w:szCs w:val="22"/>
                <w:lang w:eastAsia="en-US"/>
              </w:rPr>
            </w:pPr>
            <w:r w:rsidRPr="008E7CA6">
              <w:rPr>
                <w:rFonts w:ascii="Times New Roman" w:hAnsi="Times New Roman" w:cs="Times New Roman"/>
                <w:sz w:val="22"/>
                <w:szCs w:val="22"/>
                <w:lang w:val="en-US" w:eastAsia="en-US"/>
              </w:rPr>
              <w:t>№</w:t>
            </w:r>
            <w:r w:rsidRPr="008E7CA6">
              <w:rPr>
                <w:rFonts w:ascii="Times New Roman" w:hAnsi="Times New Roman" w:cs="Times New Roman"/>
                <w:sz w:val="22"/>
                <w:szCs w:val="22"/>
                <w:lang w:eastAsia="en-US"/>
              </w:rPr>
              <w:br/>
              <w:t>п/п</w:t>
            </w:r>
          </w:p>
          <w:p w14:paraId="3CA797E8" w14:textId="77777777" w:rsidR="00A60595" w:rsidRPr="008E7CA6" w:rsidRDefault="00A60595">
            <w:pPr>
              <w:spacing w:line="240" w:lineRule="exact"/>
              <w:jc w:val="center"/>
              <w:rPr>
                <w:rFonts w:ascii="Times New Roman" w:hAnsi="Times New Roman" w:cs="Times New Roman"/>
                <w:sz w:val="22"/>
                <w:szCs w:val="22"/>
                <w:lang w:eastAsia="en-US"/>
              </w:rPr>
            </w:pPr>
          </w:p>
        </w:tc>
        <w:tc>
          <w:tcPr>
            <w:tcW w:w="4372" w:type="dxa"/>
            <w:tcBorders>
              <w:top w:val="single" w:sz="4" w:space="0" w:color="auto"/>
              <w:left w:val="single" w:sz="4" w:space="0" w:color="auto"/>
              <w:bottom w:val="single" w:sz="4" w:space="0" w:color="auto"/>
              <w:right w:val="single" w:sz="4" w:space="0" w:color="auto"/>
            </w:tcBorders>
            <w:hideMark/>
          </w:tcPr>
          <w:p w14:paraId="047B6B43" w14:textId="77777777" w:rsidR="00A60595" w:rsidRPr="008E7CA6" w:rsidRDefault="00A60595">
            <w:pPr>
              <w:spacing w:line="240" w:lineRule="exact"/>
              <w:jc w:val="center"/>
              <w:rPr>
                <w:rFonts w:ascii="Times New Roman" w:hAnsi="Times New Roman" w:cs="Times New Roman"/>
                <w:sz w:val="22"/>
                <w:szCs w:val="22"/>
                <w:lang w:eastAsia="en-US"/>
              </w:rPr>
            </w:pPr>
            <w:r w:rsidRPr="008E7CA6">
              <w:rPr>
                <w:rFonts w:ascii="Times New Roman" w:hAnsi="Times New Roman" w:cs="Times New Roman"/>
                <w:sz w:val="22"/>
                <w:szCs w:val="22"/>
                <w:lang w:eastAsia="en-US"/>
              </w:rPr>
              <w:t>Наименование должности, профессии или специальности работника (работников), занятого (занятых) на рабочем месте</w:t>
            </w:r>
          </w:p>
        </w:tc>
        <w:tc>
          <w:tcPr>
            <w:tcW w:w="4545" w:type="dxa"/>
            <w:tcBorders>
              <w:top w:val="single" w:sz="4" w:space="0" w:color="auto"/>
              <w:left w:val="single" w:sz="4" w:space="0" w:color="auto"/>
              <w:bottom w:val="single" w:sz="4" w:space="0" w:color="auto"/>
              <w:right w:val="single" w:sz="4" w:space="0" w:color="auto"/>
            </w:tcBorders>
            <w:hideMark/>
          </w:tcPr>
          <w:p w14:paraId="0DCEA3DD" w14:textId="77777777" w:rsidR="00A60595" w:rsidRPr="008E7CA6" w:rsidRDefault="00A60595">
            <w:pPr>
              <w:spacing w:line="240" w:lineRule="exact"/>
              <w:jc w:val="center"/>
              <w:rPr>
                <w:rFonts w:ascii="Times New Roman" w:hAnsi="Times New Roman" w:cs="Times New Roman"/>
                <w:sz w:val="22"/>
                <w:szCs w:val="22"/>
                <w:lang w:eastAsia="en-US"/>
              </w:rPr>
            </w:pPr>
            <w:r w:rsidRPr="008E7CA6">
              <w:rPr>
                <w:rFonts w:ascii="Times New Roman" w:hAnsi="Times New Roman" w:cs="Times New Roman"/>
                <w:sz w:val="22"/>
                <w:szCs w:val="22"/>
                <w:lang w:eastAsia="en-US"/>
              </w:rPr>
              <w:t>Количество рабочих мест</w:t>
            </w:r>
          </w:p>
        </w:tc>
      </w:tr>
      <w:tr w:rsidR="00A60595" w:rsidRPr="008E7CA6" w14:paraId="3DC469A5" w14:textId="77777777" w:rsidTr="00A60595">
        <w:tc>
          <w:tcPr>
            <w:tcW w:w="654" w:type="dxa"/>
            <w:tcBorders>
              <w:top w:val="single" w:sz="4" w:space="0" w:color="auto"/>
              <w:left w:val="single" w:sz="4" w:space="0" w:color="auto"/>
              <w:bottom w:val="single" w:sz="4" w:space="0" w:color="auto"/>
              <w:right w:val="single" w:sz="4" w:space="0" w:color="auto"/>
            </w:tcBorders>
          </w:tcPr>
          <w:p w14:paraId="0B32025D" w14:textId="77777777" w:rsidR="00A60595" w:rsidRPr="008E7CA6" w:rsidRDefault="00A60595" w:rsidP="001D24B5">
            <w:pPr>
              <w:pStyle w:val="ac"/>
              <w:numPr>
                <w:ilvl w:val="0"/>
                <w:numId w:val="1"/>
              </w:numPr>
              <w:spacing w:after="0" w:line="240" w:lineRule="exact"/>
              <w:jc w:val="center"/>
              <w:rPr>
                <w:rFonts w:ascii="Times New Roman" w:hAnsi="Times New Roman" w:cs="Times New Roman"/>
              </w:rPr>
            </w:pPr>
          </w:p>
        </w:tc>
        <w:tc>
          <w:tcPr>
            <w:tcW w:w="4372" w:type="dxa"/>
            <w:tcBorders>
              <w:top w:val="single" w:sz="4" w:space="0" w:color="auto"/>
              <w:left w:val="single" w:sz="4" w:space="0" w:color="auto"/>
              <w:bottom w:val="single" w:sz="4" w:space="0" w:color="auto"/>
              <w:right w:val="single" w:sz="4" w:space="0" w:color="auto"/>
            </w:tcBorders>
            <w:hideMark/>
          </w:tcPr>
          <w:p w14:paraId="18916D99" w14:textId="77777777" w:rsidR="00A60595" w:rsidRPr="008E7CA6" w:rsidRDefault="00A60595">
            <w:pPr>
              <w:spacing w:line="240" w:lineRule="exact"/>
              <w:rPr>
                <w:rFonts w:ascii="Times New Roman" w:hAnsi="Times New Roman" w:cs="Times New Roman"/>
                <w:sz w:val="22"/>
                <w:szCs w:val="22"/>
                <w:lang w:eastAsia="en-US"/>
              </w:rPr>
            </w:pPr>
            <w:r w:rsidRPr="008E7CA6">
              <w:rPr>
                <w:rFonts w:ascii="Times New Roman" w:hAnsi="Times New Roman" w:cs="Times New Roman"/>
                <w:sz w:val="22"/>
                <w:szCs w:val="22"/>
                <w:lang w:eastAsia="en-US"/>
              </w:rPr>
              <w:t>Специалист по охране труда</w:t>
            </w:r>
          </w:p>
        </w:tc>
        <w:tc>
          <w:tcPr>
            <w:tcW w:w="4545" w:type="dxa"/>
            <w:tcBorders>
              <w:top w:val="single" w:sz="4" w:space="0" w:color="auto"/>
              <w:left w:val="single" w:sz="4" w:space="0" w:color="auto"/>
              <w:bottom w:val="single" w:sz="4" w:space="0" w:color="auto"/>
              <w:right w:val="single" w:sz="4" w:space="0" w:color="auto"/>
            </w:tcBorders>
            <w:hideMark/>
          </w:tcPr>
          <w:p w14:paraId="1E2648D2" w14:textId="77777777" w:rsidR="00A60595" w:rsidRPr="008E7CA6" w:rsidRDefault="00A60595">
            <w:pPr>
              <w:spacing w:line="240" w:lineRule="exact"/>
              <w:jc w:val="center"/>
              <w:rPr>
                <w:rFonts w:ascii="Times New Roman" w:hAnsi="Times New Roman" w:cs="Times New Roman"/>
                <w:sz w:val="22"/>
                <w:szCs w:val="22"/>
                <w:lang w:eastAsia="en-US"/>
              </w:rPr>
            </w:pPr>
            <w:r w:rsidRPr="008E7CA6">
              <w:rPr>
                <w:rFonts w:ascii="Times New Roman" w:hAnsi="Times New Roman" w:cs="Times New Roman"/>
                <w:sz w:val="22"/>
                <w:szCs w:val="22"/>
                <w:lang w:eastAsia="en-US"/>
              </w:rPr>
              <w:t>1</w:t>
            </w:r>
          </w:p>
        </w:tc>
      </w:tr>
      <w:tr w:rsidR="00A60595" w:rsidRPr="008E7CA6" w14:paraId="7DBD0EC7" w14:textId="77777777" w:rsidTr="00A60595">
        <w:tc>
          <w:tcPr>
            <w:tcW w:w="5026" w:type="dxa"/>
            <w:gridSpan w:val="2"/>
            <w:tcBorders>
              <w:top w:val="single" w:sz="4" w:space="0" w:color="auto"/>
              <w:left w:val="single" w:sz="4" w:space="0" w:color="auto"/>
              <w:bottom w:val="single" w:sz="4" w:space="0" w:color="auto"/>
              <w:right w:val="single" w:sz="4" w:space="0" w:color="auto"/>
            </w:tcBorders>
            <w:hideMark/>
          </w:tcPr>
          <w:p w14:paraId="372969C5" w14:textId="77777777" w:rsidR="00A60595" w:rsidRPr="008E7CA6" w:rsidRDefault="00A60595">
            <w:pPr>
              <w:spacing w:line="240" w:lineRule="exact"/>
              <w:jc w:val="right"/>
              <w:rPr>
                <w:rFonts w:ascii="Times New Roman" w:hAnsi="Times New Roman" w:cs="Times New Roman"/>
                <w:sz w:val="22"/>
                <w:szCs w:val="22"/>
                <w:lang w:eastAsia="en-US"/>
              </w:rPr>
            </w:pPr>
            <w:r w:rsidRPr="008E7CA6">
              <w:rPr>
                <w:rFonts w:ascii="Times New Roman" w:hAnsi="Times New Roman" w:cs="Times New Roman"/>
                <w:sz w:val="22"/>
                <w:szCs w:val="22"/>
                <w:lang w:eastAsia="en-US"/>
              </w:rPr>
              <w:t>Итого:</w:t>
            </w:r>
          </w:p>
        </w:tc>
        <w:tc>
          <w:tcPr>
            <w:tcW w:w="4545" w:type="dxa"/>
            <w:tcBorders>
              <w:top w:val="single" w:sz="4" w:space="0" w:color="auto"/>
              <w:left w:val="single" w:sz="4" w:space="0" w:color="auto"/>
              <w:bottom w:val="single" w:sz="4" w:space="0" w:color="auto"/>
              <w:right w:val="single" w:sz="4" w:space="0" w:color="auto"/>
            </w:tcBorders>
            <w:vAlign w:val="bottom"/>
            <w:hideMark/>
          </w:tcPr>
          <w:p w14:paraId="4ACB8BC0" w14:textId="5E9178F2" w:rsidR="00A60595" w:rsidRPr="008E7CA6" w:rsidRDefault="003913FA">
            <w:pPr>
              <w:spacing w:line="240" w:lineRule="exact"/>
              <w:jc w:val="center"/>
              <w:rPr>
                <w:rFonts w:ascii="Times New Roman" w:hAnsi="Times New Roman" w:cs="Times New Roman"/>
                <w:b/>
                <w:bCs/>
                <w:sz w:val="22"/>
                <w:szCs w:val="22"/>
                <w:lang w:eastAsia="en-US"/>
              </w:rPr>
            </w:pPr>
            <w:r w:rsidRPr="008E7CA6">
              <w:rPr>
                <w:rFonts w:ascii="Times New Roman" w:hAnsi="Times New Roman" w:cs="Times New Roman"/>
                <w:b/>
                <w:bCs/>
                <w:sz w:val="22"/>
                <w:szCs w:val="22"/>
                <w:lang w:eastAsia="en-US"/>
              </w:rPr>
              <w:t>1</w:t>
            </w:r>
          </w:p>
        </w:tc>
      </w:tr>
    </w:tbl>
    <w:p w14:paraId="58ECD3D0" w14:textId="77777777" w:rsidR="00A60595" w:rsidRPr="008E7CA6" w:rsidRDefault="00A60595" w:rsidP="00A60595">
      <w:pPr>
        <w:widowControl/>
        <w:ind w:firstLine="709"/>
        <w:rPr>
          <w:rFonts w:ascii="Times New Roman" w:eastAsia="Calibri" w:hAnsi="Times New Roman" w:cs="Times New Roman"/>
          <w:color w:val="auto"/>
          <w:sz w:val="22"/>
          <w:szCs w:val="22"/>
          <w:lang w:eastAsia="en-US" w:bidi="ar-SA"/>
        </w:rPr>
      </w:pPr>
    </w:p>
    <w:p w14:paraId="1086C595" w14:textId="77777777" w:rsidR="00A60595" w:rsidRPr="008E7CA6" w:rsidRDefault="00A60595" w:rsidP="00A60595">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 Характеристика оказываемых услуг:</w:t>
      </w:r>
    </w:p>
    <w:p w14:paraId="1D5691A4"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 Проведение СОУТ, включающей в себя:</w:t>
      </w:r>
    </w:p>
    <w:p w14:paraId="1D1DF003"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24.01.2014 №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208D55BE"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691F2BC5"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426-ФЗ в отношении каждого рабочего места;</w:t>
      </w:r>
    </w:p>
    <w:p w14:paraId="6BDF04EC"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65CCC233"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7B431117"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56F39524"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59AD7499"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E5EE859"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проект сводной таблицы классов (подклассов) условий труда, установленных на рабочих местах;</w:t>
      </w:r>
    </w:p>
    <w:p w14:paraId="4A048535"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2A772B3B"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38C23C44"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0E8EE1A3"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24.01.2014 № 33н, в том числе в отношении рабочих мест, на которых не идентифицированы вредные и (или) опасные производственные факторы, включающего в себя:</w:t>
      </w:r>
    </w:p>
    <w:p w14:paraId="1A72D108"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41C9D6D4"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lastRenderedPageBreak/>
        <w:t>перечень рабочих мест, на которых проводилась СОУТ, с указанием вредных и (или) опасных производственных факторов;</w:t>
      </w:r>
    </w:p>
    <w:p w14:paraId="77436252"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карты СОУТ;</w:t>
      </w:r>
    </w:p>
    <w:p w14:paraId="6F1FE5C9"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протоколы проведения исследований (испытаний) и измерений вредных и (или) опасных производственных факторов;</w:t>
      </w:r>
    </w:p>
    <w:p w14:paraId="35BF55EB"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084FE2A1"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сводную ведомость результатов проведения СОУТ;</w:t>
      </w:r>
    </w:p>
    <w:p w14:paraId="7BB5EE2F"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перечень мероприятий по улучшению условий труда работников, на рабочих местах которых проводилась СОУТ;</w:t>
      </w:r>
    </w:p>
    <w:p w14:paraId="0D7F8E05"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заключения эксперта организации, проводящей СОУТ.</w:t>
      </w:r>
    </w:p>
    <w:p w14:paraId="7177FC8D"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2.1.10. подготовка сведений о результатах проведения СОУТ, предусмотренных частью 2 статьи 18 Федерального закона от 28.12.2013№ 426-ФЗ, и передача их во ФГИС СОУТ;</w:t>
      </w:r>
    </w:p>
    <w:p w14:paraId="2320A9E8"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2.2. Требования к методам исследований (испытаний) и методикам измерений при проведении СОУТ:</w:t>
      </w:r>
    </w:p>
    <w:p w14:paraId="3722E659" w14:textId="77777777" w:rsidR="00A60595" w:rsidRPr="008E7CA6" w:rsidRDefault="00A60595" w:rsidP="00A60595">
      <w:pPr>
        <w:widowControl/>
        <w:ind w:firstLine="708"/>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50EBBF98" w14:textId="77777777" w:rsidR="00A60595" w:rsidRPr="008E7CA6" w:rsidRDefault="00A60595" w:rsidP="00A60595">
      <w:pPr>
        <w:widowControl/>
        <w:ind w:firstLine="709"/>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r:id="rId11" w:anchor="Par175" w:history="1">
        <w:r w:rsidRPr="008E7CA6">
          <w:rPr>
            <w:rStyle w:val="ab"/>
            <w:rFonts w:ascii="Times New Roman" w:eastAsia="Calibri" w:hAnsi="Times New Roman"/>
            <w:color w:val="auto"/>
            <w:sz w:val="22"/>
            <w:szCs w:val="22"/>
            <w:lang w:eastAsia="en-US" w:bidi="ar-SA"/>
          </w:rPr>
          <w:t>пунктами 1</w:t>
        </w:r>
      </w:hyperlink>
      <w:r w:rsidRPr="008E7CA6">
        <w:rPr>
          <w:rFonts w:ascii="Times New Roman" w:eastAsia="Calibri" w:hAnsi="Times New Roman" w:cs="Times New Roman"/>
          <w:color w:val="auto"/>
          <w:sz w:val="22"/>
          <w:szCs w:val="22"/>
          <w:lang w:eastAsia="en-US" w:bidi="ar-SA"/>
        </w:rPr>
        <w:t xml:space="preserve"> - </w:t>
      </w:r>
      <w:hyperlink r:id="rId12" w:anchor="Par185" w:history="1">
        <w:r w:rsidRPr="008E7CA6">
          <w:rPr>
            <w:rStyle w:val="ab"/>
            <w:rFonts w:ascii="Times New Roman" w:eastAsia="Calibri" w:hAnsi="Times New Roman"/>
            <w:color w:val="auto"/>
            <w:sz w:val="22"/>
            <w:szCs w:val="22"/>
            <w:lang w:eastAsia="en-US" w:bidi="ar-SA"/>
          </w:rPr>
          <w:t>11</w:t>
        </w:r>
      </w:hyperlink>
      <w:r w:rsidRPr="008E7CA6">
        <w:rPr>
          <w:rFonts w:ascii="Times New Roman" w:eastAsia="Calibri" w:hAnsi="Times New Roman" w:cs="Times New Roman"/>
          <w:color w:val="auto"/>
          <w:sz w:val="22"/>
          <w:szCs w:val="22"/>
          <w:lang w:eastAsia="en-US" w:bidi="ar-SA"/>
        </w:rPr>
        <w:t xml:space="preserve"> и </w:t>
      </w:r>
      <w:hyperlink r:id="rId13" w:anchor="Par189" w:history="1">
        <w:r w:rsidRPr="008E7CA6">
          <w:rPr>
            <w:rStyle w:val="ab"/>
            <w:rFonts w:ascii="Times New Roman" w:eastAsia="Calibri" w:hAnsi="Times New Roman"/>
            <w:color w:val="auto"/>
            <w:sz w:val="22"/>
            <w:szCs w:val="22"/>
            <w:lang w:eastAsia="en-US" w:bidi="ar-SA"/>
          </w:rPr>
          <w:t>15</w:t>
        </w:r>
      </w:hyperlink>
      <w:r w:rsidRPr="008E7CA6">
        <w:rPr>
          <w:rFonts w:ascii="Times New Roman" w:eastAsia="Calibri" w:hAnsi="Times New Roman" w:cs="Times New Roman"/>
          <w:color w:val="auto"/>
          <w:sz w:val="22"/>
          <w:szCs w:val="22"/>
          <w:lang w:eastAsia="en-US" w:bidi="ar-SA"/>
        </w:rPr>
        <w:t xml:space="preserve"> - </w:t>
      </w:r>
      <w:hyperlink r:id="rId14" w:anchor="Par197" w:history="1">
        <w:r w:rsidRPr="008E7CA6">
          <w:rPr>
            <w:rStyle w:val="ab"/>
            <w:rFonts w:ascii="Times New Roman" w:eastAsia="Calibri" w:hAnsi="Times New Roman"/>
            <w:color w:val="auto"/>
            <w:sz w:val="22"/>
            <w:szCs w:val="22"/>
            <w:lang w:eastAsia="en-US" w:bidi="ar-SA"/>
          </w:rPr>
          <w:t>23 части 3 статьи 13</w:t>
        </w:r>
      </w:hyperlink>
      <w:r w:rsidRPr="008E7CA6">
        <w:rPr>
          <w:rFonts w:ascii="Times New Roman" w:eastAsia="Calibri" w:hAnsi="Times New Roman" w:cs="Times New Roman"/>
          <w:color w:val="auto"/>
          <w:sz w:val="22"/>
          <w:szCs w:val="22"/>
          <w:lang w:eastAsia="en-US" w:bidi="ar-SA"/>
        </w:rPr>
        <w:t xml:space="preserve"> Федерального закона от 28.12.2013№ 426-ФЗ.</w:t>
      </w:r>
    </w:p>
    <w:p w14:paraId="7F220D32" w14:textId="77777777" w:rsidR="00A60595" w:rsidRPr="008E7CA6" w:rsidRDefault="00A60595" w:rsidP="00A60595">
      <w:pPr>
        <w:widowControl/>
        <w:ind w:firstLine="540"/>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2.3. Требования к организации, оказывающей услуги по проведению СОУТ:</w:t>
      </w:r>
    </w:p>
    <w:p w14:paraId="58613558" w14:textId="77777777" w:rsidR="00A60595" w:rsidRPr="008E7CA6" w:rsidRDefault="00A60595" w:rsidP="00A60595">
      <w:pPr>
        <w:autoSpaceDE w:val="0"/>
        <w:autoSpaceDN w:val="0"/>
        <w:ind w:firstLine="540"/>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24484650" w14:textId="77777777" w:rsidR="00A60595" w:rsidRPr="008E7CA6" w:rsidRDefault="00A60595" w:rsidP="00A60595">
      <w:pPr>
        <w:autoSpaceDE w:val="0"/>
        <w:autoSpaceDN w:val="0"/>
        <w:ind w:firstLine="540"/>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03BE40A2" w14:textId="77777777" w:rsidR="00A60595" w:rsidRPr="008E7CA6" w:rsidRDefault="00A60595" w:rsidP="00A60595">
      <w:pPr>
        <w:autoSpaceDE w:val="0"/>
        <w:autoSpaceDN w:val="0"/>
        <w:ind w:firstLine="540"/>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r:id="rId15" w:anchor="P207" w:history="1">
        <w:r w:rsidRPr="008E7CA6">
          <w:rPr>
            <w:rStyle w:val="ab"/>
            <w:rFonts w:ascii="Times New Roman" w:hAnsi="Times New Roman"/>
            <w:color w:val="auto"/>
            <w:sz w:val="22"/>
            <w:szCs w:val="22"/>
            <w:lang w:bidi="ar-SA"/>
          </w:rPr>
          <w:t>пунктами 1</w:t>
        </w:r>
      </w:hyperlink>
      <w:r w:rsidRPr="008E7CA6">
        <w:rPr>
          <w:rFonts w:ascii="Times New Roman" w:eastAsia="Times New Roman" w:hAnsi="Times New Roman" w:cs="Times New Roman"/>
          <w:color w:val="auto"/>
          <w:sz w:val="22"/>
          <w:szCs w:val="22"/>
          <w:lang w:bidi="ar-SA"/>
        </w:rPr>
        <w:t xml:space="preserve"> - </w:t>
      </w:r>
      <w:hyperlink r:id="rId16" w:anchor="P217" w:history="1">
        <w:r w:rsidRPr="008E7CA6">
          <w:rPr>
            <w:rStyle w:val="ab"/>
            <w:rFonts w:ascii="Times New Roman" w:hAnsi="Times New Roman"/>
            <w:color w:val="auto"/>
            <w:sz w:val="22"/>
            <w:szCs w:val="22"/>
            <w:lang w:bidi="ar-SA"/>
          </w:rPr>
          <w:t>11</w:t>
        </w:r>
      </w:hyperlink>
      <w:r w:rsidRPr="008E7CA6">
        <w:rPr>
          <w:rFonts w:ascii="Times New Roman" w:eastAsia="Times New Roman" w:hAnsi="Times New Roman" w:cs="Times New Roman"/>
          <w:color w:val="auto"/>
          <w:sz w:val="22"/>
          <w:szCs w:val="22"/>
          <w:lang w:bidi="ar-SA"/>
        </w:rPr>
        <w:t xml:space="preserve"> и </w:t>
      </w:r>
      <w:hyperlink r:id="rId17" w:anchor="P221" w:history="1">
        <w:r w:rsidRPr="008E7CA6">
          <w:rPr>
            <w:rStyle w:val="ab"/>
            <w:rFonts w:ascii="Times New Roman" w:hAnsi="Times New Roman"/>
            <w:color w:val="auto"/>
            <w:sz w:val="22"/>
            <w:szCs w:val="22"/>
            <w:lang w:bidi="ar-SA"/>
          </w:rPr>
          <w:t>15</w:t>
        </w:r>
      </w:hyperlink>
      <w:r w:rsidRPr="008E7CA6">
        <w:rPr>
          <w:rFonts w:ascii="Times New Roman" w:eastAsia="Times New Roman" w:hAnsi="Times New Roman" w:cs="Times New Roman"/>
          <w:color w:val="auto"/>
          <w:sz w:val="22"/>
          <w:szCs w:val="22"/>
          <w:lang w:bidi="ar-SA"/>
        </w:rPr>
        <w:t xml:space="preserve"> - </w:t>
      </w:r>
      <w:hyperlink r:id="rId18" w:anchor="P229" w:history="1">
        <w:r w:rsidRPr="008E7CA6">
          <w:rPr>
            <w:rStyle w:val="ab"/>
            <w:rFonts w:ascii="Times New Roman" w:hAnsi="Times New Roman"/>
            <w:color w:val="auto"/>
            <w:sz w:val="22"/>
            <w:szCs w:val="22"/>
            <w:lang w:bidi="ar-SA"/>
          </w:rPr>
          <w:t>23 части 3 статьи 13</w:t>
        </w:r>
      </w:hyperlink>
      <w:r w:rsidRPr="008E7CA6">
        <w:rPr>
          <w:rFonts w:ascii="Times New Roman" w:eastAsia="Times New Roman" w:hAnsi="Times New Roman" w:cs="Times New Roman"/>
          <w:color w:val="auto"/>
          <w:sz w:val="22"/>
          <w:szCs w:val="22"/>
          <w:lang w:bidi="ar-SA"/>
        </w:rPr>
        <w:t xml:space="preserve"> Федерального закона от  28.12.2013 № 426-ФЗ, с учетом требований, установленных частью 4 статьи 12 Федерального закона от  28.12.2013 № 426-ФЗ;</w:t>
      </w:r>
    </w:p>
    <w:p w14:paraId="34C24AF6" w14:textId="77777777" w:rsidR="00A60595" w:rsidRPr="008E7CA6" w:rsidRDefault="00A60595" w:rsidP="00A60595">
      <w:pPr>
        <w:autoSpaceDE w:val="0"/>
        <w:autoSpaceDN w:val="0"/>
        <w:ind w:firstLine="540"/>
        <w:jc w:val="both"/>
        <w:rPr>
          <w:rFonts w:ascii="Times New Roman" w:eastAsia="Times New Roman" w:hAnsi="Times New Roman" w:cs="Times New Roman"/>
          <w:color w:val="auto"/>
          <w:sz w:val="22"/>
          <w:szCs w:val="22"/>
          <w:lang w:bidi="ar-SA"/>
        </w:rPr>
      </w:pPr>
      <w:r w:rsidRPr="008E7CA6">
        <w:rPr>
          <w:rFonts w:ascii="Times New Roman" w:eastAsia="Times New Roman" w:hAnsi="Times New Roman" w:cs="Times New Roman"/>
          <w:color w:val="auto"/>
          <w:sz w:val="22"/>
          <w:szCs w:val="22"/>
          <w:lang w:bidi="ar-SA"/>
        </w:rPr>
        <w:t>2.3.4. наличие регистрации в реестре организаций, проводящих СОУТ, согласно части 3 статьи 19 Федерального закона от 28.12.2013 № 426-ФЗ;</w:t>
      </w:r>
    </w:p>
    <w:p w14:paraId="1CC29D7B" w14:textId="77777777" w:rsidR="00A60595" w:rsidRPr="008E7CA6" w:rsidRDefault="00A60595" w:rsidP="00A60595">
      <w:pPr>
        <w:widowControl/>
        <w:ind w:firstLine="540"/>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2.4. Привлечение соисполнителей допускается в соответствии с частью 2 статьи 19 Федерального закона от 28.12.2013 № 426-ФЗ.</w:t>
      </w:r>
    </w:p>
    <w:p w14:paraId="7120308D" w14:textId="77777777" w:rsidR="00A60595" w:rsidRPr="008E7CA6" w:rsidRDefault="00A60595" w:rsidP="00A60595">
      <w:pPr>
        <w:widowControl/>
        <w:ind w:firstLine="567"/>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2.5. Требования к качественным характеристикам оказываемых Услуг:</w:t>
      </w:r>
    </w:p>
    <w:p w14:paraId="7AF38C40" w14:textId="77777777" w:rsidR="00A60595" w:rsidRPr="008E7CA6" w:rsidRDefault="00A60595" w:rsidP="00A60595">
      <w:pPr>
        <w:widowControl/>
        <w:ind w:firstLine="567"/>
        <w:jc w:val="both"/>
        <w:rPr>
          <w:rFonts w:ascii="Times New Roman" w:eastAsia="Calibri" w:hAnsi="Times New Roman" w:cs="Times New Roman"/>
          <w:color w:val="auto"/>
          <w:sz w:val="22"/>
          <w:szCs w:val="22"/>
          <w:lang w:eastAsia="en-US" w:bidi="ar-SA"/>
        </w:rPr>
      </w:pPr>
      <w:r w:rsidRPr="008E7CA6">
        <w:rPr>
          <w:rFonts w:ascii="Times New Roman" w:eastAsia="Calibri" w:hAnsi="Times New Roman" w:cs="Times New Roman"/>
          <w:color w:val="auto"/>
          <w:sz w:val="22"/>
          <w:szCs w:val="22"/>
          <w:lang w:eastAsia="en-US" w:bidi="ar-SA"/>
        </w:rPr>
        <w:t xml:space="preserve">проведение СОУТ осуществляется в соответствии с требованиями Федерального закона от 28.12.2013 № 426-ФЗ, Приказа Минтруда России от 24.01.2014 № 33н с учетом специфики деятельности Заказчика. </w:t>
      </w:r>
    </w:p>
    <w:p w14:paraId="0E2EC7BE" w14:textId="77777777" w:rsidR="00BE12C0" w:rsidRPr="008E7CA6" w:rsidRDefault="00BE12C0" w:rsidP="009F5EEF">
      <w:pPr>
        <w:widowControl/>
        <w:ind w:firstLine="708"/>
        <w:jc w:val="both"/>
        <w:rPr>
          <w:rFonts w:ascii="Times New Roman" w:eastAsia="Calibri" w:hAnsi="Times New Roman" w:cs="Times New Roman"/>
          <w:b/>
          <w:color w:val="auto"/>
          <w:sz w:val="22"/>
          <w:szCs w:val="22"/>
          <w:lang w:eastAsia="en-US" w:bidi="ar-SA"/>
        </w:rPr>
      </w:pPr>
    </w:p>
    <w:p w14:paraId="33B18596" w14:textId="77777777" w:rsidR="009F5EEF" w:rsidRPr="008E7CA6" w:rsidRDefault="009F5EEF" w:rsidP="009F5EEF">
      <w:pPr>
        <w:widowControl/>
        <w:jc w:val="right"/>
        <w:rPr>
          <w:rFonts w:ascii="Times New Roman" w:eastAsia="Calibri" w:hAnsi="Times New Roman" w:cs="Times New Roman"/>
          <w:color w:val="auto"/>
          <w:sz w:val="22"/>
          <w:szCs w:val="22"/>
          <w:lang w:eastAsia="en-US" w:bidi="ar-SA"/>
        </w:rPr>
      </w:pPr>
    </w:p>
    <w:tbl>
      <w:tblPr>
        <w:tblW w:w="10137" w:type="dxa"/>
        <w:jc w:val="center"/>
        <w:tblLook w:val="01E0" w:firstRow="1" w:lastRow="1" w:firstColumn="1" w:lastColumn="1" w:noHBand="0" w:noVBand="0"/>
      </w:tblPr>
      <w:tblGrid>
        <w:gridCol w:w="5148"/>
        <w:gridCol w:w="236"/>
        <w:gridCol w:w="4753"/>
      </w:tblGrid>
      <w:tr w:rsidR="00BE12C0" w:rsidRPr="008E7CA6" w14:paraId="49698792" w14:textId="77777777" w:rsidTr="000648B0">
        <w:trPr>
          <w:jc w:val="center"/>
        </w:trPr>
        <w:tc>
          <w:tcPr>
            <w:tcW w:w="5148" w:type="dxa"/>
          </w:tcPr>
          <w:p w14:paraId="3C5EA2DC" w14:textId="77777777" w:rsidR="00BE12C0" w:rsidRPr="008E7CA6" w:rsidRDefault="00BE12C0" w:rsidP="003913FA">
            <w:pPr>
              <w:autoSpaceDE w:val="0"/>
              <w:autoSpaceDN w:val="0"/>
              <w:adjustRightInd w:val="0"/>
              <w:jc w:val="both"/>
              <w:rPr>
                <w:rFonts w:ascii="Times New Roman" w:eastAsia="Times New Roman" w:hAnsi="Times New Roman" w:cs="Times New Roman"/>
                <w:b/>
                <w:bCs/>
                <w:sz w:val="22"/>
                <w:szCs w:val="22"/>
              </w:rPr>
            </w:pPr>
            <w:bookmarkStart w:id="3" w:name="_Hlk231221784"/>
            <w:r w:rsidRPr="008E7CA6">
              <w:rPr>
                <w:rFonts w:ascii="Times New Roman" w:eastAsia="Times New Roman" w:hAnsi="Times New Roman" w:cs="Times New Roman"/>
                <w:b/>
                <w:bCs/>
                <w:sz w:val="22"/>
                <w:szCs w:val="22"/>
              </w:rPr>
              <w:t>ЗАКАЗЧИК:</w:t>
            </w:r>
          </w:p>
        </w:tc>
        <w:tc>
          <w:tcPr>
            <w:tcW w:w="236" w:type="dxa"/>
          </w:tcPr>
          <w:p w14:paraId="159AA3D2" w14:textId="77777777" w:rsidR="00BE12C0" w:rsidRPr="008E7CA6" w:rsidRDefault="00BE12C0" w:rsidP="003913FA">
            <w:pPr>
              <w:autoSpaceDE w:val="0"/>
              <w:autoSpaceDN w:val="0"/>
              <w:adjustRightInd w:val="0"/>
              <w:jc w:val="both"/>
              <w:rPr>
                <w:rFonts w:ascii="Times New Roman" w:eastAsia="Times New Roman" w:hAnsi="Times New Roman" w:cs="Times New Roman"/>
                <w:sz w:val="22"/>
                <w:szCs w:val="22"/>
              </w:rPr>
            </w:pPr>
          </w:p>
        </w:tc>
        <w:tc>
          <w:tcPr>
            <w:tcW w:w="4753" w:type="dxa"/>
          </w:tcPr>
          <w:p w14:paraId="688B7738" w14:textId="77777777" w:rsidR="00BE12C0" w:rsidRPr="008E7CA6" w:rsidRDefault="00BE12C0" w:rsidP="003913FA">
            <w:pPr>
              <w:autoSpaceDE w:val="0"/>
              <w:autoSpaceDN w:val="0"/>
              <w:adjustRightInd w:val="0"/>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ИСПОЛНИТЕЛЬ:</w:t>
            </w:r>
          </w:p>
        </w:tc>
      </w:tr>
      <w:tr w:rsidR="00BE12C0" w:rsidRPr="008E7CA6" w14:paraId="6CBE475A" w14:textId="77777777" w:rsidTr="000648B0">
        <w:trPr>
          <w:jc w:val="center"/>
        </w:trPr>
        <w:tc>
          <w:tcPr>
            <w:tcW w:w="5148" w:type="dxa"/>
          </w:tcPr>
          <w:p w14:paraId="45DCAB24" w14:textId="77777777" w:rsidR="00A60595" w:rsidRPr="008E7CA6" w:rsidRDefault="00A60595" w:rsidP="003913FA">
            <w:pPr>
              <w:widowControl/>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Государственное бюджетное дошкольное</w:t>
            </w:r>
          </w:p>
          <w:p w14:paraId="61FCD0C8" w14:textId="3D9E608A" w:rsidR="00BE12C0" w:rsidRPr="008E7CA6" w:rsidRDefault="00A60595" w:rsidP="003913FA">
            <w:pPr>
              <w:widowControl/>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 xml:space="preserve">образовательное учреждение детский сад №67 Приморского района Санкт-Петербурга </w:t>
            </w:r>
          </w:p>
          <w:p w14:paraId="45DD7BB2" w14:textId="77777777" w:rsidR="00BE12C0" w:rsidRPr="008E7CA6" w:rsidRDefault="00BE12C0" w:rsidP="003913FA">
            <w:pPr>
              <w:widowControl/>
              <w:jc w:val="both"/>
              <w:rPr>
                <w:rFonts w:ascii="Times New Roman" w:eastAsia="Times New Roman" w:hAnsi="Times New Roman" w:cs="Times New Roman"/>
                <w:sz w:val="22"/>
                <w:szCs w:val="22"/>
              </w:rPr>
            </w:pPr>
          </w:p>
        </w:tc>
        <w:tc>
          <w:tcPr>
            <w:tcW w:w="236" w:type="dxa"/>
          </w:tcPr>
          <w:p w14:paraId="5CDF27DD" w14:textId="77777777" w:rsidR="00BE12C0" w:rsidRPr="008E7CA6" w:rsidRDefault="00BE12C0" w:rsidP="003913FA">
            <w:pPr>
              <w:autoSpaceDE w:val="0"/>
              <w:autoSpaceDN w:val="0"/>
              <w:adjustRightInd w:val="0"/>
              <w:jc w:val="both"/>
              <w:rPr>
                <w:rFonts w:ascii="Times New Roman" w:eastAsia="Times New Roman" w:hAnsi="Times New Roman" w:cs="Times New Roman"/>
                <w:sz w:val="22"/>
                <w:szCs w:val="22"/>
              </w:rPr>
            </w:pPr>
          </w:p>
        </w:tc>
        <w:tc>
          <w:tcPr>
            <w:tcW w:w="4753" w:type="dxa"/>
          </w:tcPr>
          <w:p w14:paraId="15C58410" w14:textId="27AD578B" w:rsidR="00BE12C0" w:rsidRPr="008E7CA6" w:rsidRDefault="00BE12C0" w:rsidP="003913FA">
            <w:pPr>
              <w:pStyle w:val="3"/>
              <w:spacing w:before="0" w:after="0"/>
              <w:rPr>
                <w:rFonts w:ascii="Times New Roman" w:hAnsi="Times New Roman"/>
                <w:sz w:val="22"/>
                <w:szCs w:val="22"/>
              </w:rPr>
            </w:pPr>
          </w:p>
          <w:p w14:paraId="55680A4A" w14:textId="77777777" w:rsidR="00BE12C0" w:rsidRPr="008E7CA6" w:rsidRDefault="00BE12C0" w:rsidP="003913FA">
            <w:pPr>
              <w:rPr>
                <w:rFonts w:ascii="Times New Roman" w:hAnsi="Times New Roman" w:cs="Times New Roman"/>
                <w:sz w:val="22"/>
                <w:szCs w:val="22"/>
              </w:rPr>
            </w:pPr>
          </w:p>
          <w:p w14:paraId="135FA6BB" w14:textId="77777777" w:rsidR="00BE12C0" w:rsidRPr="008E7CA6" w:rsidRDefault="00BE12C0" w:rsidP="003913FA">
            <w:pPr>
              <w:rPr>
                <w:rFonts w:ascii="Times New Roman" w:hAnsi="Times New Roman" w:cs="Times New Roman"/>
                <w:sz w:val="22"/>
                <w:szCs w:val="22"/>
              </w:rPr>
            </w:pPr>
          </w:p>
          <w:p w14:paraId="33A8C5F0" w14:textId="77777777" w:rsidR="00BE12C0" w:rsidRPr="008E7CA6" w:rsidRDefault="00BE12C0" w:rsidP="003913FA">
            <w:pPr>
              <w:tabs>
                <w:tab w:val="center" w:pos="2466"/>
              </w:tabs>
              <w:autoSpaceDE w:val="0"/>
              <w:autoSpaceDN w:val="0"/>
              <w:adjustRightInd w:val="0"/>
              <w:rPr>
                <w:rFonts w:ascii="Times New Roman" w:eastAsia="Times New Roman" w:hAnsi="Times New Roman" w:cs="Times New Roman"/>
                <w:sz w:val="22"/>
                <w:szCs w:val="22"/>
              </w:rPr>
            </w:pPr>
          </w:p>
        </w:tc>
      </w:tr>
      <w:tr w:rsidR="00BE12C0" w:rsidRPr="008E7CA6" w14:paraId="12747BD6" w14:textId="77777777" w:rsidTr="000648B0">
        <w:trPr>
          <w:jc w:val="center"/>
        </w:trPr>
        <w:tc>
          <w:tcPr>
            <w:tcW w:w="5148" w:type="dxa"/>
          </w:tcPr>
          <w:p w14:paraId="14C1C6D2" w14:textId="77777777" w:rsidR="00A60595" w:rsidRPr="008E7CA6" w:rsidRDefault="00A60595" w:rsidP="003913FA">
            <w:pPr>
              <w:tabs>
                <w:tab w:val="center" w:pos="2466"/>
              </w:tabs>
              <w:autoSpaceDE w:val="0"/>
              <w:adjustRightInd w:val="0"/>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Заведующий</w:t>
            </w:r>
          </w:p>
          <w:p w14:paraId="68F51DCF" w14:textId="77777777" w:rsidR="00A60595" w:rsidRPr="008E7CA6" w:rsidRDefault="00A60595" w:rsidP="003913FA">
            <w:pPr>
              <w:tabs>
                <w:tab w:val="center" w:pos="2466"/>
              </w:tabs>
              <w:autoSpaceDE w:val="0"/>
              <w:adjustRightInd w:val="0"/>
              <w:rPr>
                <w:rFonts w:ascii="Times New Roman" w:eastAsia="Times New Roman" w:hAnsi="Times New Roman" w:cs="Times New Roman"/>
                <w:sz w:val="22"/>
                <w:szCs w:val="22"/>
              </w:rPr>
            </w:pPr>
          </w:p>
          <w:p w14:paraId="5AC42641" w14:textId="1E857EE5" w:rsidR="00BE12C0" w:rsidRPr="008E7CA6" w:rsidRDefault="00A60595" w:rsidP="003913FA">
            <w:pPr>
              <w:tabs>
                <w:tab w:val="center" w:pos="2466"/>
              </w:tabs>
              <w:autoSpaceDE w:val="0"/>
              <w:adjustRightInd w:val="0"/>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_________________ Е.П. Климова</w:t>
            </w:r>
          </w:p>
        </w:tc>
        <w:tc>
          <w:tcPr>
            <w:tcW w:w="236" w:type="dxa"/>
          </w:tcPr>
          <w:p w14:paraId="31FC6E72" w14:textId="77777777" w:rsidR="00BE12C0" w:rsidRPr="008E7CA6" w:rsidRDefault="00BE12C0" w:rsidP="003913FA">
            <w:pPr>
              <w:autoSpaceDE w:val="0"/>
              <w:autoSpaceDN w:val="0"/>
              <w:adjustRightInd w:val="0"/>
              <w:jc w:val="both"/>
              <w:rPr>
                <w:rFonts w:ascii="Times New Roman" w:eastAsia="Times New Roman" w:hAnsi="Times New Roman" w:cs="Times New Roman"/>
                <w:sz w:val="22"/>
                <w:szCs w:val="22"/>
              </w:rPr>
            </w:pPr>
          </w:p>
        </w:tc>
        <w:tc>
          <w:tcPr>
            <w:tcW w:w="4753" w:type="dxa"/>
          </w:tcPr>
          <w:p w14:paraId="5D7DCB3F" w14:textId="77777777" w:rsidR="003913FA" w:rsidRPr="008E7CA6" w:rsidRDefault="003913FA" w:rsidP="003913FA">
            <w:pPr>
              <w:tabs>
                <w:tab w:val="center" w:pos="2466"/>
              </w:tabs>
              <w:autoSpaceDE w:val="0"/>
              <w:autoSpaceDN w:val="0"/>
              <w:adjustRightInd w:val="0"/>
              <w:rPr>
                <w:rFonts w:ascii="Times New Roman" w:eastAsia="Times New Roman" w:hAnsi="Times New Roman" w:cs="Times New Roman"/>
                <w:sz w:val="22"/>
                <w:szCs w:val="22"/>
              </w:rPr>
            </w:pPr>
          </w:p>
          <w:p w14:paraId="7F36DB57" w14:textId="77777777" w:rsidR="003913FA" w:rsidRPr="008E7CA6" w:rsidRDefault="003913FA" w:rsidP="003913FA">
            <w:pPr>
              <w:tabs>
                <w:tab w:val="center" w:pos="2466"/>
              </w:tabs>
              <w:autoSpaceDE w:val="0"/>
              <w:autoSpaceDN w:val="0"/>
              <w:adjustRightInd w:val="0"/>
              <w:rPr>
                <w:rFonts w:ascii="Times New Roman" w:eastAsia="Times New Roman" w:hAnsi="Times New Roman" w:cs="Times New Roman"/>
                <w:sz w:val="22"/>
                <w:szCs w:val="22"/>
              </w:rPr>
            </w:pPr>
          </w:p>
          <w:p w14:paraId="3C25D54B" w14:textId="3DEB1950" w:rsidR="00BE12C0" w:rsidRPr="008E7CA6" w:rsidRDefault="00BE12C0" w:rsidP="003913FA">
            <w:pPr>
              <w:tabs>
                <w:tab w:val="center" w:pos="2466"/>
              </w:tabs>
              <w:autoSpaceDE w:val="0"/>
              <w:autoSpaceDN w:val="0"/>
              <w:adjustRightInd w:val="0"/>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_______________________ / /</w:t>
            </w:r>
          </w:p>
        </w:tc>
      </w:tr>
      <w:tr w:rsidR="00BE12C0" w:rsidRPr="008E7CA6" w14:paraId="76E5431B" w14:textId="77777777" w:rsidTr="000648B0">
        <w:trPr>
          <w:jc w:val="center"/>
        </w:trPr>
        <w:tc>
          <w:tcPr>
            <w:tcW w:w="5148" w:type="dxa"/>
          </w:tcPr>
          <w:p w14:paraId="19BF6F33" w14:textId="3E850D75" w:rsidR="00BE12C0" w:rsidRPr="008E7CA6" w:rsidRDefault="003913FA" w:rsidP="003913FA">
            <w:pPr>
              <w:tabs>
                <w:tab w:val="center" w:pos="2466"/>
              </w:tabs>
              <w:autoSpaceDE w:val="0"/>
              <w:autoSpaceDN w:val="0"/>
              <w:adjustRightInd w:val="0"/>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подписано ЭЦП</w:t>
            </w:r>
          </w:p>
        </w:tc>
        <w:tc>
          <w:tcPr>
            <w:tcW w:w="236" w:type="dxa"/>
          </w:tcPr>
          <w:p w14:paraId="6019C2AE" w14:textId="77777777" w:rsidR="00BE12C0" w:rsidRPr="008E7CA6" w:rsidRDefault="00BE12C0" w:rsidP="003913FA">
            <w:pPr>
              <w:autoSpaceDE w:val="0"/>
              <w:autoSpaceDN w:val="0"/>
              <w:adjustRightInd w:val="0"/>
              <w:jc w:val="both"/>
              <w:rPr>
                <w:rFonts w:ascii="Times New Roman" w:eastAsia="Times New Roman" w:hAnsi="Times New Roman" w:cs="Times New Roman"/>
                <w:sz w:val="22"/>
                <w:szCs w:val="22"/>
              </w:rPr>
            </w:pPr>
          </w:p>
        </w:tc>
        <w:tc>
          <w:tcPr>
            <w:tcW w:w="4753" w:type="dxa"/>
          </w:tcPr>
          <w:p w14:paraId="574E6E2B" w14:textId="684DA58E" w:rsidR="00BE12C0" w:rsidRPr="008E7CA6" w:rsidRDefault="003913FA" w:rsidP="003913FA">
            <w:pPr>
              <w:tabs>
                <w:tab w:val="center" w:pos="2466"/>
              </w:tabs>
              <w:autoSpaceDE w:val="0"/>
              <w:autoSpaceDN w:val="0"/>
              <w:adjustRightInd w:val="0"/>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подписано ЭЦП</w:t>
            </w:r>
          </w:p>
        </w:tc>
      </w:tr>
      <w:bookmarkEnd w:id="3"/>
    </w:tbl>
    <w:p w14:paraId="544C5AB1" w14:textId="77777777" w:rsidR="009F5EEF" w:rsidRPr="008E7CA6" w:rsidRDefault="009F5EEF" w:rsidP="009F5EEF">
      <w:pPr>
        <w:widowControl/>
        <w:jc w:val="right"/>
        <w:rPr>
          <w:rFonts w:ascii="Times New Roman" w:eastAsia="Calibri" w:hAnsi="Times New Roman" w:cs="Times New Roman"/>
          <w:color w:val="auto"/>
          <w:sz w:val="22"/>
          <w:szCs w:val="22"/>
          <w:lang w:eastAsia="en-US" w:bidi="ar-SA"/>
        </w:rPr>
      </w:pPr>
    </w:p>
    <w:p w14:paraId="10402A1F" w14:textId="77777777" w:rsidR="009F5EEF" w:rsidRPr="008E7CA6" w:rsidRDefault="009F5EEF" w:rsidP="009F5EEF">
      <w:pPr>
        <w:jc w:val="right"/>
        <w:rPr>
          <w:rFonts w:ascii="Times New Roman" w:eastAsia="Times New Roman" w:hAnsi="Times New Roman" w:cs="Times New Roman"/>
          <w:b/>
          <w:bCs/>
          <w:i/>
          <w:sz w:val="22"/>
          <w:szCs w:val="22"/>
        </w:rPr>
      </w:pPr>
      <w:r w:rsidRPr="008E7CA6">
        <w:rPr>
          <w:rFonts w:ascii="Times New Roman" w:hAnsi="Times New Roman" w:cs="Times New Roman"/>
          <w:sz w:val="22"/>
          <w:szCs w:val="22"/>
        </w:rPr>
        <w:br w:type="page"/>
      </w:r>
      <w:r w:rsidRPr="008E7CA6">
        <w:rPr>
          <w:rFonts w:ascii="Times New Roman" w:eastAsia="Times New Roman" w:hAnsi="Times New Roman" w:cs="Times New Roman"/>
          <w:b/>
          <w:i/>
          <w:sz w:val="22"/>
          <w:szCs w:val="22"/>
        </w:rPr>
        <w:lastRenderedPageBreak/>
        <w:t>Приложение № 2</w:t>
      </w:r>
    </w:p>
    <w:p w14:paraId="089C975F" w14:textId="3D57D358" w:rsidR="009F5EEF" w:rsidRPr="008E7CA6" w:rsidRDefault="009F5EEF" w:rsidP="009F5EEF">
      <w:pPr>
        <w:shd w:val="clear" w:color="auto" w:fill="FFFFFF"/>
        <w:autoSpaceDE w:val="0"/>
        <w:autoSpaceDN w:val="0"/>
        <w:adjustRightInd w:val="0"/>
        <w:ind w:right="-201"/>
        <w:jc w:val="right"/>
        <w:rPr>
          <w:rFonts w:ascii="Times New Roman" w:eastAsia="Times New Roman" w:hAnsi="Times New Roman" w:cs="Times New Roman"/>
          <w:b/>
          <w:i/>
          <w:sz w:val="22"/>
          <w:szCs w:val="22"/>
        </w:rPr>
      </w:pPr>
      <w:r w:rsidRPr="008E7CA6">
        <w:rPr>
          <w:rFonts w:ascii="Times New Roman" w:eastAsia="Times New Roman" w:hAnsi="Times New Roman" w:cs="Times New Roman"/>
          <w:b/>
          <w:bCs/>
          <w:i/>
          <w:sz w:val="22"/>
          <w:szCs w:val="22"/>
        </w:rPr>
        <w:t xml:space="preserve">к Контракту </w:t>
      </w:r>
      <w:r w:rsidRPr="008E7CA6">
        <w:rPr>
          <w:rFonts w:ascii="Times New Roman" w:eastAsia="Times New Roman" w:hAnsi="Times New Roman" w:cs="Times New Roman"/>
          <w:b/>
          <w:i/>
          <w:sz w:val="22"/>
          <w:szCs w:val="22"/>
        </w:rPr>
        <w:t xml:space="preserve">от </w:t>
      </w:r>
      <w:r w:rsidR="0082260B" w:rsidRPr="008E7CA6">
        <w:rPr>
          <w:rFonts w:ascii="Times New Roman" w:eastAsia="Times New Roman" w:hAnsi="Times New Roman" w:cs="Times New Roman"/>
          <w:b/>
          <w:i/>
          <w:sz w:val="22"/>
          <w:szCs w:val="22"/>
        </w:rPr>
        <w:t>______2026</w:t>
      </w:r>
      <w:r w:rsidRPr="008E7CA6">
        <w:rPr>
          <w:rFonts w:ascii="Times New Roman" w:eastAsia="Times New Roman" w:hAnsi="Times New Roman" w:cs="Times New Roman"/>
          <w:b/>
          <w:i/>
          <w:sz w:val="22"/>
          <w:szCs w:val="22"/>
        </w:rPr>
        <w:t xml:space="preserve"> г. № </w:t>
      </w:r>
      <w:r w:rsidR="00E56AB8" w:rsidRPr="008E7CA6">
        <w:rPr>
          <w:rFonts w:ascii="Times New Roman" w:eastAsia="Times New Roman" w:hAnsi="Times New Roman" w:cs="Times New Roman"/>
          <w:b/>
          <w:bCs/>
          <w:i/>
          <w:sz w:val="22"/>
          <w:szCs w:val="22"/>
        </w:rPr>
        <w:t>____</w:t>
      </w:r>
      <w:r w:rsidRPr="008E7CA6">
        <w:rPr>
          <w:rFonts w:ascii="Times New Roman" w:eastAsia="Times New Roman" w:hAnsi="Times New Roman" w:cs="Times New Roman"/>
          <w:b/>
          <w:bCs/>
          <w:i/>
          <w:sz w:val="22"/>
          <w:szCs w:val="22"/>
        </w:rPr>
        <w:t xml:space="preserve"> </w:t>
      </w:r>
    </w:p>
    <w:p w14:paraId="7A67BC26" w14:textId="77777777" w:rsidR="009F5EEF" w:rsidRPr="008E7CA6" w:rsidRDefault="009F5EEF" w:rsidP="009F5EEF">
      <w:pPr>
        <w:widowControl/>
        <w:jc w:val="right"/>
        <w:rPr>
          <w:rFonts w:ascii="Times New Roman" w:eastAsia="Calibri" w:hAnsi="Times New Roman" w:cs="Times New Roman"/>
          <w:color w:val="auto"/>
          <w:sz w:val="22"/>
          <w:szCs w:val="22"/>
          <w:lang w:eastAsia="en-US" w:bidi="ar-SA"/>
        </w:rPr>
      </w:pPr>
    </w:p>
    <w:p w14:paraId="78A9F72F" w14:textId="77777777" w:rsidR="009F5EEF" w:rsidRPr="008E7CA6" w:rsidRDefault="009F5EEF" w:rsidP="009F5EEF">
      <w:pPr>
        <w:autoSpaceDE w:val="0"/>
        <w:autoSpaceDN w:val="0"/>
        <w:adjustRightInd w:val="0"/>
        <w:rPr>
          <w:rFonts w:ascii="Times New Roman" w:hAnsi="Times New Roman" w:cs="Times New Roman"/>
          <w:sz w:val="22"/>
          <w:szCs w:val="22"/>
        </w:rPr>
      </w:pPr>
    </w:p>
    <w:p w14:paraId="2B7CD02B" w14:textId="77777777" w:rsidR="00666B4A" w:rsidRPr="008E7CA6" w:rsidRDefault="00666B4A" w:rsidP="009F5EEF">
      <w:pPr>
        <w:widowControl/>
        <w:jc w:val="center"/>
        <w:rPr>
          <w:rFonts w:ascii="Times New Roman" w:eastAsia="Calibri" w:hAnsi="Times New Roman" w:cs="Times New Roman"/>
          <w:b/>
          <w:color w:val="auto"/>
          <w:sz w:val="22"/>
          <w:szCs w:val="22"/>
          <w:lang w:eastAsia="en-US" w:bidi="ar-SA"/>
        </w:rPr>
      </w:pPr>
      <w:bookmarkStart w:id="4" w:name="Par348"/>
      <w:bookmarkEnd w:id="4"/>
    </w:p>
    <w:p w14:paraId="6E4AD277" w14:textId="77777777" w:rsidR="009F5EEF" w:rsidRPr="008E7CA6" w:rsidRDefault="009F5EEF" w:rsidP="009F5EEF">
      <w:pPr>
        <w:widowControl/>
        <w:jc w:val="center"/>
        <w:rPr>
          <w:rFonts w:ascii="Times New Roman" w:eastAsia="Calibri" w:hAnsi="Times New Roman" w:cs="Times New Roman"/>
          <w:b/>
          <w:color w:val="auto"/>
          <w:sz w:val="22"/>
          <w:szCs w:val="22"/>
          <w:lang w:eastAsia="en-US" w:bidi="ar-SA"/>
        </w:rPr>
      </w:pPr>
      <w:r w:rsidRPr="008E7CA6">
        <w:rPr>
          <w:rFonts w:ascii="Times New Roman" w:eastAsia="Calibri" w:hAnsi="Times New Roman" w:cs="Times New Roman"/>
          <w:b/>
          <w:color w:val="auto"/>
          <w:sz w:val="22"/>
          <w:szCs w:val="22"/>
          <w:lang w:eastAsia="en-US" w:bidi="ar-SA"/>
        </w:rPr>
        <w:t xml:space="preserve">Расчет стоимости Услуг </w:t>
      </w:r>
    </w:p>
    <w:p w14:paraId="47791F0F" w14:textId="77777777" w:rsidR="00C6594F" w:rsidRPr="008E7CA6" w:rsidRDefault="00C6594F" w:rsidP="00C6594F">
      <w:pPr>
        <w:tabs>
          <w:tab w:val="left" w:pos="1905"/>
        </w:tabs>
        <w:rPr>
          <w:rFonts w:ascii="Times New Roman" w:hAnsi="Times New Roman" w:cs="Times New Roman"/>
          <w:sz w:val="22"/>
          <w:szCs w:val="22"/>
        </w:rPr>
      </w:pPr>
      <w:r w:rsidRPr="008E7CA6">
        <w:rPr>
          <w:rFonts w:ascii="Times New Roman" w:hAnsi="Times New Roman" w:cs="Times New Roman"/>
          <w:sz w:val="22"/>
          <w:szCs w:val="22"/>
        </w:rPr>
        <w:tab/>
      </w:r>
    </w:p>
    <w:tbl>
      <w:tblPr>
        <w:tblW w:w="8642" w:type="dxa"/>
        <w:jc w:val="center"/>
        <w:tblLayout w:type="fixed"/>
        <w:tblLook w:val="04A0" w:firstRow="1" w:lastRow="0" w:firstColumn="1" w:lastColumn="0" w:noHBand="0" w:noVBand="1"/>
      </w:tblPr>
      <w:tblGrid>
        <w:gridCol w:w="568"/>
        <w:gridCol w:w="2829"/>
        <w:gridCol w:w="1276"/>
        <w:gridCol w:w="992"/>
        <w:gridCol w:w="1560"/>
        <w:gridCol w:w="1417"/>
      </w:tblGrid>
      <w:tr w:rsidR="00E56AB8" w:rsidRPr="008E7CA6" w14:paraId="14EE2235" w14:textId="287ECCD9" w:rsidTr="00E42DA9">
        <w:trPr>
          <w:trHeight w:val="430"/>
          <w:jc w:val="center"/>
        </w:trPr>
        <w:tc>
          <w:tcPr>
            <w:tcW w:w="568" w:type="dxa"/>
            <w:vMerge w:val="restart"/>
            <w:tcBorders>
              <w:top w:val="single" w:sz="4" w:space="0" w:color="auto"/>
              <w:left w:val="single" w:sz="4" w:space="0" w:color="auto"/>
              <w:right w:val="single" w:sz="4" w:space="0" w:color="auto"/>
            </w:tcBorders>
            <w:shd w:val="clear" w:color="auto" w:fill="auto"/>
            <w:noWrap/>
            <w:hideMark/>
          </w:tcPr>
          <w:p w14:paraId="0CA957CC" w14:textId="77777777" w:rsidR="00E56AB8" w:rsidRPr="008E7CA6" w:rsidRDefault="00E56AB8" w:rsidP="000648B0">
            <w:pPr>
              <w:jc w:val="center"/>
              <w:rPr>
                <w:rFonts w:ascii="Times New Roman" w:hAnsi="Times New Roman" w:cs="Times New Roman"/>
                <w:b/>
                <w:bCs/>
                <w:sz w:val="22"/>
                <w:szCs w:val="22"/>
              </w:rPr>
            </w:pPr>
            <w:r w:rsidRPr="008E7CA6">
              <w:rPr>
                <w:rFonts w:ascii="Times New Roman" w:hAnsi="Times New Roman" w:cs="Times New Roman"/>
                <w:b/>
                <w:bCs/>
                <w:sz w:val="22"/>
                <w:szCs w:val="22"/>
              </w:rPr>
              <w:t>№ п\п</w:t>
            </w:r>
          </w:p>
        </w:tc>
        <w:tc>
          <w:tcPr>
            <w:tcW w:w="2829" w:type="dxa"/>
            <w:vMerge w:val="restart"/>
            <w:tcBorders>
              <w:top w:val="single" w:sz="4" w:space="0" w:color="auto"/>
              <w:left w:val="single" w:sz="4" w:space="0" w:color="auto"/>
              <w:right w:val="single" w:sz="4" w:space="0" w:color="auto"/>
            </w:tcBorders>
            <w:shd w:val="clear" w:color="auto" w:fill="auto"/>
            <w:hideMark/>
          </w:tcPr>
          <w:p w14:paraId="5799DC50" w14:textId="0784DDD6" w:rsidR="00E56AB8" w:rsidRPr="008E7CA6" w:rsidRDefault="00E56AB8" w:rsidP="000648B0">
            <w:pPr>
              <w:jc w:val="center"/>
              <w:rPr>
                <w:rFonts w:ascii="Times New Roman" w:hAnsi="Times New Roman" w:cs="Times New Roman"/>
                <w:b/>
                <w:bCs/>
                <w:sz w:val="22"/>
                <w:szCs w:val="22"/>
              </w:rPr>
            </w:pPr>
            <w:r w:rsidRPr="008E7CA6">
              <w:rPr>
                <w:rFonts w:ascii="Times New Roman" w:hAnsi="Times New Roman" w:cs="Times New Roman"/>
                <w:b/>
                <w:bCs/>
                <w:sz w:val="22"/>
                <w:szCs w:val="22"/>
              </w:rPr>
              <w:t>Наименование позиции</w:t>
            </w:r>
          </w:p>
        </w:tc>
        <w:tc>
          <w:tcPr>
            <w:tcW w:w="2268" w:type="dxa"/>
            <w:gridSpan w:val="2"/>
            <w:tcBorders>
              <w:top w:val="single" w:sz="4" w:space="0" w:color="auto"/>
              <w:left w:val="nil"/>
              <w:bottom w:val="single" w:sz="4" w:space="0" w:color="auto"/>
              <w:right w:val="single" w:sz="4" w:space="0" w:color="auto"/>
            </w:tcBorders>
            <w:shd w:val="clear" w:color="auto" w:fill="auto"/>
            <w:noWrap/>
            <w:hideMark/>
          </w:tcPr>
          <w:p w14:paraId="44A5D389" w14:textId="77777777" w:rsidR="00E56AB8" w:rsidRPr="008E7CA6" w:rsidRDefault="00E56AB8" w:rsidP="000648B0">
            <w:pPr>
              <w:jc w:val="center"/>
              <w:rPr>
                <w:rFonts w:ascii="Times New Roman" w:hAnsi="Times New Roman" w:cs="Times New Roman"/>
                <w:b/>
                <w:bCs/>
                <w:sz w:val="22"/>
                <w:szCs w:val="22"/>
              </w:rPr>
            </w:pPr>
            <w:r w:rsidRPr="008E7CA6">
              <w:rPr>
                <w:rFonts w:ascii="Times New Roman" w:hAnsi="Times New Roman" w:cs="Times New Roman"/>
                <w:b/>
                <w:bCs/>
                <w:sz w:val="22"/>
                <w:szCs w:val="22"/>
              </w:rPr>
              <w:t>количество                 рабочих мест</w:t>
            </w:r>
          </w:p>
        </w:tc>
        <w:tc>
          <w:tcPr>
            <w:tcW w:w="1560" w:type="dxa"/>
            <w:vMerge w:val="restart"/>
            <w:tcBorders>
              <w:top w:val="single" w:sz="4" w:space="0" w:color="auto"/>
              <w:left w:val="nil"/>
              <w:right w:val="single" w:sz="4" w:space="0" w:color="auto"/>
            </w:tcBorders>
          </w:tcPr>
          <w:p w14:paraId="54AF8CA8" w14:textId="2D5898F3" w:rsidR="00E56AB8" w:rsidRPr="008E7CA6" w:rsidRDefault="00E56AB8" w:rsidP="000648B0">
            <w:pPr>
              <w:jc w:val="center"/>
              <w:rPr>
                <w:rFonts w:ascii="Times New Roman" w:hAnsi="Times New Roman" w:cs="Times New Roman"/>
                <w:b/>
                <w:bCs/>
                <w:sz w:val="22"/>
                <w:szCs w:val="22"/>
              </w:rPr>
            </w:pPr>
            <w:r w:rsidRPr="008E7CA6">
              <w:rPr>
                <w:rFonts w:ascii="Times New Roman" w:hAnsi="Times New Roman" w:cs="Times New Roman"/>
                <w:b/>
                <w:bCs/>
                <w:sz w:val="22"/>
                <w:szCs w:val="22"/>
              </w:rPr>
              <w:t>Цена за единицу, включая НДС</w:t>
            </w:r>
          </w:p>
          <w:p w14:paraId="2B47F2F9" w14:textId="3BB24D14" w:rsidR="00E56AB8" w:rsidRPr="008E7CA6" w:rsidRDefault="00E56AB8" w:rsidP="00E56AB8">
            <w:pPr>
              <w:jc w:val="center"/>
              <w:rPr>
                <w:rFonts w:ascii="Times New Roman" w:hAnsi="Times New Roman" w:cs="Times New Roman"/>
                <w:b/>
                <w:bCs/>
                <w:sz w:val="22"/>
                <w:szCs w:val="22"/>
              </w:rPr>
            </w:pPr>
            <w:r w:rsidRPr="008E7CA6">
              <w:rPr>
                <w:rFonts w:ascii="Times New Roman" w:hAnsi="Times New Roman" w:cs="Times New Roman"/>
                <w:b/>
                <w:bCs/>
                <w:sz w:val="22"/>
                <w:szCs w:val="22"/>
              </w:rPr>
              <w:t xml:space="preserve"> (руб.)</w:t>
            </w:r>
          </w:p>
        </w:tc>
        <w:tc>
          <w:tcPr>
            <w:tcW w:w="1417" w:type="dxa"/>
            <w:vMerge w:val="restart"/>
            <w:tcBorders>
              <w:top w:val="single" w:sz="4" w:space="0" w:color="auto"/>
              <w:left w:val="single" w:sz="4" w:space="0" w:color="auto"/>
              <w:right w:val="single" w:sz="4" w:space="0" w:color="auto"/>
            </w:tcBorders>
            <w:shd w:val="clear" w:color="auto" w:fill="auto"/>
          </w:tcPr>
          <w:p w14:paraId="02410F21" w14:textId="4EF5330A" w:rsidR="00E56AB8" w:rsidRPr="008E7CA6" w:rsidRDefault="00E56AB8" w:rsidP="000648B0">
            <w:pPr>
              <w:jc w:val="center"/>
              <w:rPr>
                <w:rFonts w:ascii="Times New Roman" w:hAnsi="Times New Roman" w:cs="Times New Roman"/>
                <w:b/>
                <w:bCs/>
                <w:sz w:val="22"/>
                <w:szCs w:val="22"/>
              </w:rPr>
            </w:pPr>
            <w:r w:rsidRPr="008E7CA6">
              <w:rPr>
                <w:rFonts w:ascii="Times New Roman" w:hAnsi="Times New Roman" w:cs="Times New Roman"/>
                <w:b/>
                <w:bCs/>
                <w:sz w:val="22"/>
                <w:szCs w:val="22"/>
              </w:rPr>
              <w:t>стоимость Услуг, включая НДС (руб.)</w:t>
            </w:r>
          </w:p>
        </w:tc>
      </w:tr>
      <w:tr w:rsidR="00E56AB8" w:rsidRPr="008E7CA6" w14:paraId="461CF473" w14:textId="4D5C3F3C" w:rsidTr="00E42DA9">
        <w:trPr>
          <w:trHeight w:val="172"/>
          <w:jc w:val="center"/>
        </w:trPr>
        <w:tc>
          <w:tcPr>
            <w:tcW w:w="568" w:type="dxa"/>
            <w:vMerge/>
            <w:tcBorders>
              <w:left w:val="single" w:sz="4" w:space="0" w:color="auto"/>
              <w:bottom w:val="single" w:sz="4" w:space="0" w:color="auto"/>
              <w:right w:val="single" w:sz="4" w:space="0" w:color="auto"/>
            </w:tcBorders>
            <w:shd w:val="clear" w:color="auto" w:fill="auto"/>
            <w:noWrap/>
          </w:tcPr>
          <w:p w14:paraId="0EA30E18" w14:textId="77777777" w:rsidR="00E56AB8" w:rsidRPr="008E7CA6" w:rsidRDefault="00E56AB8" w:rsidP="000648B0">
            <w:pPr>
              <w:jc w:val="center"/>
              <w:rPr>
                <w:rFonts w:ascii="Times New Roman" w:hAnsi="Times New Roman" w:cs="Times New Roman"/>
                <w:b/>
                <w:bCs/>
                <w:sz w:val="22"/>
                <w:szCs w:val="22"/>
              </w:rPr>
            </w:pPr>
          </w:p>
        </w:tc>
        <w:tc>
          <w:tcPr>
            <w:tcW w:w="2829" w:type="dxa"/>
            <w:vMerge/>
            <w:tcBorders>
              <w:left w:val="single" w:sz="4" w:space="0" w:color="auto"/>
              <w:bottom w:val="single" w:sz="4" w:space="0" w:color="auto"/>
              <w:right w:val="single" w:sz="4" w:space="0" w:color="auto"/>
            </w:tcBorders>
            <w:shd w:val="clear" w:color="auto" w:fill="auto"/>
          </w:tcPr>
          <w:p w14:paraId="20607A19" w14:textId="77777777" w:rsidR="00E56AB8" w:rsidRPr="008E7CA6" w:rsidRDefault="00E56AB8" w:rsidP="000648B0">
            <w:pPr>
              <w:jc w:val="center"/>
              <w:rPr>
                <w:rFonts w:ascii="Times New Roman" w:hAnsi="Times New Roman" w:cs="Times New Roman"/>
                <w:b/>
                <w:bCs/>
                <w:sz w:val="22"/>
                <w:szCs w:val="22"/>
              </w:rPr>
            </w:pPr>
          </w:p>
        </w:tc>
        <w:tc>
          <w:tcPr>
            <w:tcW w:w="1276" w:type="dxa"/>
            <w:tcBorders>
              <w:top w:val="single" w:sz="4" w:space="0" w:color="auto"/>
              <w:left w:val="nil"/>
              <w:bottom w:val="single" w:sz="4" w:space="0" w:color="auto"/>
              <w:right w:val="single" w:sz="4" w:space="0" w:color="auto"/>
            </w:tcBorders>
            <w:shd w:val="clear" w:color="auto" w:fill="auto"/>
            <w:noWrap/>
          </w:tcPr>
          <w:p w14:paraId="3038E095" w14:textId="77777777" w:rsidR="00E56AB8" w:rsidRPr="008E7CA6" w:rsidRDefault="00E56AB8" w:rsidP="000648B0">
            <w:pPr>
              <w:autoSpaceDE w:val="0"/>
              <w:autoSpaceDN w:val="0"/>
              <w:adjustRightInd w:val="0"/>
              <w:jc w:val="center"/>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Ед. изм.</w:t>
            </w:r>
          </w:p>
        </w:tc>
        <w:tc>
          <w:tcPr>
            <w:tcW w:w="992" w:type="dxa"/>
            <w:tcBorders>
              <w:top w:val="single" w:sz="4" w:space="0" w:color="auto"/>
              <w:left w:val="nil"/>
              <w:bottom w:val="single" w:sz="4" w:space="0" w:color="auto"/>
              <w:right w:val="single" w:sz="4" w:space="0" w:color="auto"/>
            </w:tcBorders>
            <w:shd w:val="clear" w:color="auto" w:fill="auto"/>
          </w:tcPr>
          <w:p w14:paraId="110C8342" w14:textId="77777777" w:rsidR="00E56AB8" w:rsidRPr="008E7CA6" w:rsidRDefault="00E56AB8" w:rsidP="000648B0">
            <w:pPr>
              <w:autoSpaceDE w:val="0"/>
              <w:autoSpaceDN w:val="0"/>
              <w:adjustRightInd w:val="0"/>
              <w:jc w:val="center"/>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Кол-во</w:t>
            </w:r>
          </w:p>
        </w:tc>
        <w:tc>
          <w:tcPr>
            <w:tcW w:w="1560" w:type="dxa"/>
            <w:vMerge/>
            <w:tcBorders>
              <w:left w:val="nil"/>
              <w:bottom w:val="single" w:sz="4" w:space="0" w:color="auto"/>
              <w:right w:val="single" w:sz="4" w:space="0" w:color="auto"/>
            </w:tcBorders>
          </w:tcPr>
          <w:p w14:paraId="28142743" w14:textId="77777777" w:rsidR="00E56AB8" w:rsidRPr="008E7CA6" w:rsidRDefault="00E56AB8" w:rsidP="000648B0">
            <w:pPr>
              <w:autoSpaceDE w:val="0"/>
              <w:autoSpaceDN w:val="0"/>
              <w:adjustRightInd w:val="0"/>
              <w:jc w:val="center"/>
              <w:rPr>
                <w:rFonts w:ascii="Times New Roman" w:eastAsia="Times New Roman" w:hAnsi="Times New Roman" w:cs="Times New Roman"/>
                <w:b/>
                <w:bCs/>
                <w:sz w:val="22"/>
                <w:szCs w:val="22"/>
              </w:rPr>
            </w:pPr>
          </w:p>
        </w:tc>
        <w:tc>
          <w:tcPr>
            <w:tcW w:w="1417" w:type="dxa"/>
            <w:vMerge/>
            <w:tcBorders>
              <w:left w:val="single" w:sz="4" w:space="0" w:color="auto"/>
              <w:bottom w:val="single" w:sz="4" w:space="0" w:color="auto"/>
              <w:right w:val="single" w:sz="4" w:space="0" w:color="auto"/>
            </w:tcBorders>
            <w:shd w:val="clear" w:color="auto" w:fill="auto"/>
          </w:tcPr>
          <w:p w14:paraId="2832F63B" w14:textId="3219D476" w:rsidR="00E56AB8" w:rsidRPr="008E7CA6" w:rsidRDefault="00E56AB8" w:rsidP="00E56AB8">
            <w:pPr>
              <w:autoSpaceDE w:val="0"/>
              <w:autoSpaceDN w:val="0"/>
              <w:adjustRightInd w:val="0"/>
              <w:rPr>
                <w:rFonts w:ascii="Times New Roman" w:eastAsia="Times New Roman" w:hAnsi="Times New Roman" w:cs="Times New Roman"/>
                <w:b/>
                <w:bCs/>
                <w:sz w:val="22"/>
                <w:szCs w:val="22"/>
              </w:rPr>
            </w:pPr>
          </w:p>
        </w:tc>
      </w:tr>
      <w:tr w:rsidR="00E56AB8" w:rsidRPr="008E7CA6" w14:paraId="42A113D3" w14:textId="0ABD9C12" w:rsidTr="00E42DA9">
        <w:trPr>
          <w:trHeight w:val="34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tcPr>
          <w:p w14:paraId="5FDAB066" w14:textId="77777777" w:rsidR="00E56AB8" w:rsidRPr="008E7CA6" w:rsidRDefault="00E56AB8" w:rsidP="008E3F14">
            <w:pPr>
              <w:jc w:val="center"/>
              <w:rPr>
                <w:rFonts w:ascii="Times New Roman" w:hAnsi="Times New Roman" w:cs="Times New Roman"/>
                <w:sz w:val="22"/>
                <w:szCs w:val="22"/>
              </w:rPr>
            </w:pPr>
            <w:r w:rsidRPr="008E7CA6">
              <w:rPr>
                <w:rFonts w:ascii="Times New Roman" w:hAnsi="Times New Roman" w:cs="Times New Roman"/>
                <w:sz w:val="22"/>
                <w:szCs w:val="22"/>
              </w:rPr>
              <w:t>1</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14:paraId="6559C717" w14:textId="77777777" w:rsidR="009E2EE1" w:rsidRPr="009E2EE1" w:rsidRDefault="009E2EE1" w:rsidP="009E2EE1">
            <w:pPr>
              <w:jc w:val="both"/>
              <w:rPr>
                <w:rFonts w:ascii="Times New Roman" w:eastAsia="Times New Roman" w:hAnsi="Times New Roman" w:cs="Times New Roman"/>
                <w:bCs/>
                <w:sz w:val="22"/>
                <w:szCs w:val="22"/>
              </w:rPr>
            </w:pPr>
            <w:r w:rsidRPr="009E2EE1">
              <w:rPr>
                <w:rFonts w:ascii="Times New Roman" w:eastAsia="Times New Roman" w:hAnsi="Times New Roman" w:cs="Times New Roman"/>
                <w:bCs/>
                <w:sz w:val="22"/>
                <w:szCs w:val="22"/>
              </w:rPr>
              <w:t>Оказание услуг по проведению специальной оценки условий труда (СОУТ)</w:t>
            </w:r>
          </w:p>
          <w:p w14:paraId="40379C4A" w14:textId="77777777" w:rsidR="009E2EE1" w:rsidRPr="009E2EE1" w:rsidRDefault="009E2EE1" w:rsidP="009E2EE1">
            <w:pPr>
              <w:jc w:val="both"/>
              <w:rPr>
                <w:rFonts w:ascii="Times New Roman" w:eastAsia="Times New Roman" w:hAnsi="Times New Roman" w:cs="Times New Roman"/>
                <w:bCs/>
                <w:sz w:val="22"/>
                <w:szCs w:val="22"/>
              </w:rPr>
            </w:pPr>
          </w:p>
          <w:p w14:paraId="2AA70F61" w14:textId="6FE34095" w:rsidR="00E56AB8" w:rsidRPr="008E7CA6" w:rsidRDefault="00E56AB8" w:rsidP="009E2EE1">
            <w:pPr>
              <w:jc w:val="both"/>
              <w:rPr>
                <w:rFonts w:ascii="Times New Roman" w:eastAsia="Times New Roman" w:hAnsi="Times New Roman" w:cs="Times New Roman"/>
                <w:bCs/>
                <w:sz w:val="22"/>
                <w:szCs w:val="22"/>
              </w:rPr>
            </w:pPr>
          </w:p>
        </w:tc>
        <w:tc>
          <w:tcPr>
            <w:tcW w:w="1276" w:type="dxa"/>
            <w:tcBorders>
              <w:top w:val="single" w:sz="4" w:space="0" w:color="auto"/>
              <w:left w:val="nil"/>
              <w:bottom w:val="single" w:sz="4" w:space="0" w:color="auto"/>
              <w:right w:val="single" w:sz="4" w:space="0" w:color="auto"/>
            </w:tcBorders>
            <w:shd w:val="clear" w:color="auto" w:fill="auto"/>
            <w:noWrap/>
          </w:tcPr>
          <w:p w14:paraId="6605C2BE" w14:textId="77777777" w:rsidR="00E56AB8" w:rsidRPr="008E7CA6" w:rsidRDefault="00E56AB8" w:rsidP="008E3F14">
            <w:pPr>
              <w:jc w:val="center"/>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РАБ МЕСТ</w:t>
            </w:r>
          </w:p>
        </w:tc>
        <w:tc>
          <w:tcPr>
            <w:tcW w:w="992" w:type="dxa"/>
            <w:tcBorders>
              <w:top w:val="single" w:sz="4" w:space="0" w:color="auto"/>
              <w:left w:val="nil"/>
              <w:bottom w:val="single" w:sz="4" w:space="0" w:color="auto"/>
              <w:right w:val="single" w:sz="4" w:space="0" w:color="auto"/>
            </w:tcBorders>
            <w:shd w:val="clear" w:color="auto" w:fill="auto"/>
          </w:tcPr>
          <w:p w14:paraId="060CF04F" w14:textId="0AEB5C44" w:rsidR="00E56AB8" w:rsidRPr="008E7CA6" w:rsidRDefault="00E56AB8" w:rsidP="008E3F14">
            <w:pPr>
              <w:jc w:val="center"/>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1</w:t>
            </w:r>
          </w:p>
        </w:tc>
        <w:tc>
          <w:tcPr>
            <w:tcW w:w="1560" w:type="dxa"/>
            <w:tcBorders>
              <w:top w:val="single" w:sz="4" w:space="0" w:color="auto"/>
              <w:left w:val="nil"/>
              <w:bottom w:val="single" w:sz="4" w:space="0" w:color="auto"/>
              <w:right w:val="single" w:sz="4" w:space="0" w:color="auto"/>
            </w:tcBorders>
          </w:tcPr>
          <w:p w14:paraId="396BAEC9" w14:textId="2E8ABBAC" w:rsidR="00E56AB8" w:rsidRPr="008E7CA6" w:rsidRDefault="00E56AB8" w:rsidP="008E3F14">
            <w:pPr>
              <w:widowControl/>
              <w:jc w:val="center"/>
              <w:rPr>
                <w:rFonts w:ascii="Times New Roman" w:eastAsia="Times New Roman" w:hAnsi="Times New Roman" w:cs="Times New Roman"/>
                <w:sz w:val="22"/>
                <w:szCs w:val="22"/>
                <w:lang w:bidi="ar-SA"/>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14:paraId="731D35AD" w14:textId="2BD57973" w:rsidR="00E56AB8" w:rsidRPr="008E7CA6" w:rsidRDefault="00E56AB8" w:rsidP="008E3F14">
            <w:pPr>
              <w:jc w:val="center"/>
              <w:rPr>
                <w:rFonts w:ascii="Times New Roman" w:hAnsi="Times New Roman" w:cs="Times New Roman"/>
                <w:sz w:val="22"/>
                <w:szCs w:val="22"/>
              </w:rPr>
            </w:pPr>
          </w:p>
        </w:tc>
      </w:tr>
      <w:tr w:rsidR="00E56AB8" w:rsidRPr="008E7CA6" w14:paraId="52F7FF71" w14:textId="0611A96F" w:rsidTr="00E56AB8">
        <w:trPr>
          <w:trHeight w:val="345"/>
          <w:jc w:val="center"/>
        </w:trPr>
        <w:tc>
          <w:tcPr>
            <w:tcW w:w="7225" w:type="dxa"/>
            <w:gridSpan w:val="5"/>
            <w:tcBorders>
              <w:top w:val="single" w:sz="4" w:space="0" w:color="auto"/>
              <w:left w:val="single" w:sz="4" w:space="0" w:color="auto"/>
              <w:bottom w:val="single" w:sz="4" w:space="0" w:color="auto"/>
              <w:right w:val="single" w:sz="4" w:space="0" w:color="auto"/>
            </w:tcBorders>
          </w:tcPr>
          <w:p w14:paraId="388267BC" w14:textId="77777777" w:rsidR="00E56AB8" w:rsidRPr="008E7CA6" w:rsidRDefault="00E56AB8" w:rsidP="00E56AB8">
            <w:pPr>
              <w:jc w:val="right"/>
              <w:rPr>
                <w:rFonts w:ascii="Times New Roman" w:hAnsi="Times New Roman" w:cs="Times New Roman"/>
                <w:b/>
                <w:sz w:val="22"/>
                <w:szCs w:val="22"/>
              </w:rPr>
            </w:pPr>
            <w:r w:rsidRPr="008E7CA6">
              <w:rPr>
                <w:rFonts w:ascii="Times New Roman" w:hAnsi="Times New Roman" w:cs="Times New Roman"/>
                <w:b/>
                <w:bCs/>
                <w:sz w:val="22"/>
                <w:szCs w:val="22"/>
              </w:rPr>
              <w:t>ИТОГО</w:t>
            </w:r>
            <w:r w:rsidRPr="008E7CA6">
              <w:rPr>
                <w:rFonts w:ascii="Times New Roman" w:hAnsi="Times New Roman" w:cs="Times New Roman"/>
                <w:b/>
                <w:bCs/>
                <w:sz w:val="22"/>
                <w:szCs w:val="22"/>
                <w:lang w:val="en-US"/>
              </w:rPr>
              <w:t>:</w:t>
            </w:r>
          </w:p>
        </w:tc>
        <w:tc>
          <w:tcPr>
            <w:tcW w:w="1417" w:type="dxa"/>
            <w:tcBorders>
              <w:top w:val="single" w:sz="4" w:space="0" w:color="auto"/>
              <w:left w:val="single" w:sz="4" w:space="0" w:color="auto"/>
              <w:bottom w:val="single" w:sz="4" w:space="0" w:color="auto"/>
              <w:right w:val="single" w:sz="4" w:space="0" w:color="auto"/>
            </w:tcBorders>
          </w:tcPr>
          <w:p w14:paraId="7DD26837" w14:textId="22743BFF" w:rsidR="00E56AB8" w:rsidRPr="008E7CA6" w:rsidRDefault="00E56AB8" w:rsidP="00E56AB8">
            <w:pPr>
              <w:widowControl/>
              <w:jc w:val="center"/>
              <w:rPr>
                <w:rFonts w:ascii="Times New Roman" w:eastAsia="Times New Roman" w:hAnsi="Times New Roman" w:cs="Times New Roman"/>
                <w:b/>
                <w:sz w:val="22"/>
                <w:szCs w:val="22"/>
                <w:lang w:bidi="ar-SA"/>
              </w:rPr>
            </w:pPr>
          </w:p>
          <w:p w14:paraId="0BF50CC8" w14:textId="77777777" w:rsidR="00E56AB8" w:rsidRPr="008E7CA6" w:rsidRDefault="00E56AB8" w:rsidP="00E56AB8">
            <w:pPr>
              <w:jc w:val="center"/>
              <w:rPr>
                <w:rFonts w:ascii="Times New Roman" w:hAnsi="Times New Roman" w:cs="Times New Roman"/>
                <w:b/>
                <w:sz w:val="22"/>
                <w:szCs w:val="22"/>
              </w:rPr>
            </w:pPr>
          </w:p>
        </w:tc>
      </w:tr>
    </w:tbl>
    <w:p w14:paraId="0F0F6107" w14:textId="77777777" w:rsidR="009F5EEF" w:rsidRPr="008E7CA6" w:rsidRDefault="009F5EEF" w:rsidP="00C6594F">
      <w:pPr>
        <w:tabs>
          <w:tab w:val="left" w:pos="1905"/>
        </w:tabs>
        <w:rPr>
          <w:rFonts w:ascii="Times New Roman" w:hAnsi="Times New Roman" w:cs="Times New Roman"/>
          <w:sz w:val="22"/>
          <w:szCs w:val="22"/>
        </w:rPr>
      </w:pPr>
    </w:p>
    <w:p w14:paraId="5C0A0E40" w14:textId="77777777" w:rsidR="009F5EEF" w:rsidRPr="008E7CA6" w:rsidRDefault="009F5EEF" w:rsidP="009F5EEF">
      <w:pPr>
        <w:rPr>
          <w:rFonts w:ascii="Times New Roman" w:hAnsi="Times New Roman" w:cs="Times New Roman"/>
          <w:b/>
          <w:sz w:val="22"/>
          <w:szCs w:val="22"/>
        </w:rPr>
      </w:pPr>
    </w:p>
    <w:p w14:paraId="08D19CBF" w14:textId="77777777" w:rsidR="009F5EEF" w:rsidRPr="008E7CA6" w:rsidRDefault="009F5EEF" w:rsidP="009F5EEF">
      <w:pPr>
        <w:rPr>
          <w:rFonts w:ascii="Times New Roman" w:hAnsi="Times New Roman" w:cs="Times New Roman"/>
          <w:b/>
          <w:sz w:val="22"/>
          <w:szCs w:val="22"/>
        </w:rPr>
      </w:pPr>
    </w:p>
    <w:tbl>
      <w:tblPr>
        <w:tblW w:w="10137" w:type="dxa"/>
        <w:jc w:val="center"/>
        <w:tblLook w:val="01E0" w:firstRow="1" w:lastRow="1" w:firstColumn="1" w:lastColumn="1" w:noHBand="0" w:noVBand="0"/>
      </w:tblPr>
      <w:tblGrid>
        <w:gridCol w:w="5148"/>
        <w:gridCol w:w="236"/>
        <w:gridCol w:w="4753"/>
      </w:tblGrid>
      <w:tr w:rsidR="009E2EE1" w:rsidRPr="008E7CA6" w14:paraId="0C7B3999" w14:textId="77777777" w:rsidTr="001D24B5">
        <w:trPr>
          <w:jc w:val="center"/>
        </w:trPr>
        <w:tc>
          <w:tcPr>
            <w:tcW w:w="5148" w:type="dxa"/>
          </w:tcPr>
          <w:p w14:paraId="173A8E12" w14:textId="77777777" w:rsidR="009E2EE1" w:rsidRPr="008E7CA6" w:rsidRDefault="009E2EE1" w:rsidP="001D24B5">
            <w:pPr>
              <w:autoSpaceDE w:val="0"/>
              <w:autoSpaceDN w:val="0"/>
              <w:adjustRightInd w:val="0"/>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ЗАКАЗЧИК:</w:t>
            </w:r>
          </w:p>
        </w:tc>
        <w:tc>
          <w:tcPr>
            <w:tcW w:w="236" w:type="dxa"/>
          </w:tcPr>
          <w:p w14:paraId="3C6901C9" w14:textId="77777777" w:rsidR="009E2EE1" w:rsidRPr="008E7CA6" w:rsidRDefault="009E2EE1" w:rsidP="001D24B5">
            <w:pPr>
              <w:autoSpaceDE w:val="0"/>
              <w:autoSpaceDN w:val="0"/>
              <w:adjustRightInd w:val="0"/>
              <w:jc w:val="both"/>
              <w:rPr>
                <w:rFonts w:ascii="Times New Roman" w:eastAsia="Times New Roman" w:hAnsi="Times New Roman" w:cs="Times New Roman"/>
                <w:sz w:val="22"/>
                <w:szCs w:val="22"/>
              </w:rPr>
            </w:pPr>
          </w:p>
        </w:tc>
        <w:tc>
          <w:tcPr>
            <w:tcW w:w="4753" w:type="dxa"/>
          </w:tcPr>
          <w:p w14:paraId="23764D2B" w14:textId="77777777" w:rsidR="009E2EE1" w:rsidRPr="008E7CA6" w:rsidRDefault="009E2EE1" w:rsidP="001D24B5">
            <w:pPr>
              <w:autoSpaceDE w:val="0"/>
              <w:autoSpaceDN w:val="0"/>
              <w:adjustRightInd w:val="0"/>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ИСПОЛНИТЕЛЬ:</w:t>
            </w:r>
          </w:p>
        </w:tc>
      </w:tr>
      <w:tr w:rsidR="009E2EE1" w:rsidRPr="008E7CA6" w14:paraId="7103F64A" w14:textId="77777777" w:rsidTr="001D24B5">
        <w:trPr>
          <w:jc w:val="center"/>
        </w:trPr>
        <w:tc>
          <w:tcPr>
            <w:tcW w:w="5148" w:type="dxa"/>
          </w:tcPr>
          <w:p w14:paraId="6E5D674A" w14:textId="77777777" w:rsidR="009E2EE1" w:rsidRPr="008E7CA6" w:rsidRDefault="009E2EE1" w:rsidP="001D24B5">
            <w:pPr>
              <w:widowControl/>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Государственное бюджетное дошкольное</w:t>
            </w:r>
          </w:p>
          <w:p w14:paraId="10507161" w14:textId="77777777" w:rsidR="009E2EE1" w:rsidRPr="008E7CA6" w:rsidRDefault="009E2EE1" w:rsidP="001D24B5">
            <w:pPr>
              <w:widowControl/>
              <w:jc w:val="both"/>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 xml:space="preserve">образовательное учреждение детский сад №67 Приморского района Санкт-Петербурга </w:t>
            </w:r>
          </w:p>
          <w:p w14:paraId="791A5480" w14:textId="77777777" w:rsidR="009E2EE1" w:rsidRPr="008E7CA6" w:rsidRDefault="009E2EE1" w:rsidP="001D24B5">
            <w:pPr>
              <w:widowControl/>
              <w:jc w:val="both"/>
              <w:rPr>
                <w:rFonts w:ascii="Times New Roman" w:eastAsia="Times New Roman" w:hAnsi="Times New Roman" w:cs="Times New Roman"/>
                <w:sz w:val="22"/>
                <w:szCs w:val="22"/>
              </w:rPr>
            </w:pPr>
          </w:p>
        </w:tc>
        <w:tc>
          <w:tcPr>
            <w:tcW w:w="236" w:type="dxa"/>
          </w:tcPr>
          <w:p w14:paraId="0228B089" w14:textId="77777777" w:rsidR="009E2EE1" w:rsidRPr="008E7CA6" w:rsidRDefault="009E2EE1" w:rsidP="001D24B5">
            <w:pPr>
              <w:autoSpaceDE w:val="0"/>
              <w:autoSpaceDN w:val="0"/>
              <w:adjustRightInd w:val="0"/>
              <w:jc w:val="both"/>
              <w:rPr>
                <w:rFonts w:ascii="Times New Roman" w:eastAsia="Times New Roman" w:hAnsi="Times New Roman" w:cs="Times New Roman"/>
                <w:sz w:val="22"/>
                <w:szCs w:val="22"/>
              </w:rPr>
            </w:pPr>
          </w:p>
        </w:tc>
        <w:tc>
          <w:tcPr>
            <w:tcW w:w="4753" w:type="dxa"/>
          </w:tcPr>
          <w:p w14:paraId="6E0918F6" w14:textId="77777777" w:rsidR="009E2EE1" w:rsidRPr="008E7CA6" w:rsidRDefault="009E2EE1" w:rsidP="001D24B5">
            <w:pPr>
              <w:pStyle w:val="3"/>
              <w:spacing w:before="0" w:after="0"/>
              <w:rPr>
                <w:rFonts w:ascii="Times New Roman" w:hAnsi="Times New Roman"/>
                <w:sz w:val="22"/>
                <w:szCs w:val="22"/>
              </w:rPr>
            </w:pPr>
          </w:p>
          <w:p w14:paraId="6E0F811D" w14:textId="77777777" w:rsidR="009E2EE1" w:rsidRPr="008E7CA6" w:rsidRDefault="009E2EE1" w:rsidP="001D24B5">
            <w:pPr>
              <w:rPr>
                <w:rFonts w:ascii="Times New Roman" w:hAnsi="Times New Roman" w:cs="Times New Roman"/>
                <w:sz w:val="22"/>
                <w:szCs w:val="22"/>
              </w:rPr>
            </w:pPr>
          </w:p>
          <w:p w14:paraId="63D92E18" w14:textId="77777777" w:rsidR="009E2EE1" w:rsidRPr="008E7CA6" w:rsidRDefault="009E2EE1" w:rsidP="001D24B5">
            <w:pPr>
              <w:rPr>
                <w:rFonts w:ascii="Times New Roman" w:hAnsi="Times New Roman" w:cs="Times New Roman"/>
                <w:sz w:val="22"/>
                <w:szCs w:val="22"/>
              </w:rPr>
            </w:pPr>
          </w:p>
          <w:p w14:paraId="1DCA329A" w14:textId="77777777" w:rsidR="009E2EE1" w:rsidRPr="008E7CA6" w:rsidRDefault="009E2EE1" w:rsidP="001D24B5">
            <w:pPr>
              <w:tabs>
                <w:tab w:val="center" w:pos="2466"/>
              </w:tabs>
              <w:autoSpaceDE w:val="0"/>
              <w:autoSpaceDN w:val="0"/>
              <w:adjustRightInd w:val="0"/>
              <w:rPr>
                <w:rFonts w:ascii="Times New Roman" w:eastAsia="Times New Roman" w:hAnsi="Times New Roman" w:cs="Times New Roman"/>
                <w:sz w:val="22"/>
                <w:szCs w:val="22"/>
              </w:rPr>
            </w:pPr>
          </w:p>
        </w:tc>
      </w:tr>
      <w:tr w:rsidR="009E2EE1" w:rsidRPr="008E7CA6" w14:paraId="40E0CECB" w14:textId="77777777" w:rsidTr="001D24B5">
        <w:trPr>
          <w:jc w:val="center"/>
        </w:trPr>
        <w:tc>
          <w:tcPr>
            <w:tcW w:w="5148" w:type="dxa"/>
          </w:tcPr>
          <w:p w14:paraId="400C6580" w14:textId="77777777" w:rsidR="009E2EE1" w:rsidRPr="008E7CA6" w:rsidRDefault="009E2EE1" w:rsidP="001D24B5">
            <w:pPr>
              <w:tabs>
                <w:tab w:val="center" w:pos="2466"/>
              </w:tabs>
              <w:autoSpaceDE w:val="0"/>
              <w:adjustRightInd w:val="0"/>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Заведующий</w:t>
            </w:r>
          </w:p>
          <w:p w14:paraId="369EB9A4" w14:textId="77777777" w:rsidR="009E2EE1" w:rsidRPr="008E7CA6" w:rsidRDefault="009E2EE1" w:rsidP="001D24B5">
            <w:pPr>
              <w:tabs>
                <w:tab w:val="center" w:pos="2466"/>
              </w:tabs>
              <w:autoSpaceDE w:val="0"/>
              <w:adjustRightInd w:val="0"/>
              <w:rPr>
                <w:rFonts w:ascii="Times New Roman" w:eastAsia="Times New Roman" w:hAnsi="Times New Roman" w:cs="Times New Roman"/>
                <w:sz w:val="22"/>
                <w:szCs w:val="22"/>
              </w:rPr>
            </w:pPr>
          </w:p>
          <w:p w14:paraId="02448FC4" w14:textId="77777777" w:rsidR="009E2EE1" w:rsidRPr="008E7CA6" w:rsidRDefault="009E2EE1" w:rsidP="001D24B5">
            <w:pPr>
              <w:tabs>
                <w:tab w:val="center" w:pos="2466"/>
              </w:tabs>
              <w:autoSpaceDE w:val="0"/>
              <w:adjustRightInd w:val="0"/>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_________________ Е.П. Климова</w:t>
            </w:r>
          </w:p>
        </w:tc>
        <w:tc>
          <w:tcPr>
            <w:tcW w:w="236" w:type="dxa"/>
          </w:tcPr>
          <w:p w14:paraId="1B4BF4BF" w14:textId="77777777" w:rsidR="009E2EE1" w:rsidRPr="008E7CA6" w:rsidRDefault="009E2EE1" w:rsidP="001D24B5">
            <w:pPr>
              <w:autoSpaceDE w:val="0"/>
              <w:autoSpaceDN w:val="0"/>
              <w:adjustRightInd w:val="0"/>
              <w:jc w:val="both"/>
              <w:rPr>
                <w:rFonts w:ascii="Times New Roman" w:eastAsia="Times New Roman" w:hAnsi="Times New Roman" w:cs="Times New Roman"/>
                <w:sz w:val="22"/>
                <w:szCs w:val="22"/>
              </w:rPr>
            </w:pPr>
          </w:p>
        </w:tc>
        <w:tc>
          <w:tcPr>
            <w:tcW w:w="4753" w:type="dxa"/>
          </w:tcPr>
          <w:p w14:paraId="4BF9131D" w14:textId="77777777" w:rsidR="009E2EE1" w:rsidRPr="008E7CA6" w:rsidRDefault="009E2EE1" w:rsidP="001D24B5">
            <w:pPr>
              <w:tabs>
                <w:tab w:val="center" w:pos="2466"/>
              </w:tabs>
              <w:autoSpaceDE w:val="0"/>
              <w:autoSpaceDN w:val="0"/>
              <w:adjustRightInd w:val="0"/>
              <w:rPr>
                <w:rFonts w:ascii="Times New Roman" w:eastAsia="Times New Roman" w:hAnsi="Times New Roman" w:cs="Times New Roman"/>
                <w:sz w:val="22"/>
                <w:szCs w:val="22"/>
              </w:rPr>
            </w:pPr>
          </w:p>
          <w:p w14:paraId="2D5F1435" w14:textId="77777777" w:rsidR="009E2EE1" w:rsidRPr="008E7CA6" w:rsidRDefault="009E2EE1" w:rsidP="001D24B5">
            <w:pPr>
              <w:tabs>
                <w:tab w:val="center" w:pos="2466"/>
              </w:tabs>
              <w:autoSpaceDE w:val="0"/>
              <w:autoSpaceDN w:val="0"/>
              <w:adjustRightInd w:val="0"/>
              <w:rPr>
                <w:rFonts w:ascii="Times New Roman" w:eastAsia="Times New Roman" w:hAnsi="Times New Roman" w:cs="Times New Roman"/>
                <w:sz w:val="22"/>
                <w:szCs w:val="22"/>
              </w:rPr>
            </w:pPr>
          </w:p>
          <w:p w14:paraId="3396F279" w14:textId="77777777" w:rsidR="009E2EE1" w:rsidRPr="008E7CA6" w:rsidRDefault="009E2EE1" w:rsidP="001D24B5">
            <w:pPr>
              <w:tabs>
                <w:tab w:val="center" w:pos="2466"/>
              </w:tabs>
              <w:autoSpaceDE w:val="0"/>
              <w:autoSpaceDN w:val="0"/>
              <w:adjustRightInd w:val="0"/>
              <w:rPr>
                <w:rFonts w:ascii="Times New Roman" w:eastAsia="Times New Roman" w:hAnsi="Times New Roman" w:cs="Times New Roman"/>
                <w:sz w:val="22"/>
                <w:szCs w:val="22"/>
              </w:rPr>
            </w:pPr>
            <w:r w:rsidRPr="008E7CA6">
              <w:rPr>
                <w:rFonts w:ascii="Times New Roman" w:eastAsia="Times New Roman" w:hAnsi="Times New Roman" w:cs="Times New Roman"/>
                <w:sz w:val="22"/>
                <w:szCs w:val="22"/>
              </w:rPr>
              <w:t>_______________________ / /</w:t>
            </w:r>
          </w:p>
        </w:tc>
      </w:tr>
      <w:tr w:rsidR="009E2EE1" w:rsidRPr="008E7CA6" w14:paraId="6102B7F6" w14:textId="77777777" w:rsidTr="001D24B5">
        <w:trPr>
          <w:jc w:val="center"/>
        </w:trPr>
        <w:tc>
          <w:tcPr>
            <w:tcW w:w="5148" w:type="dxa"/>
          </w:tcPr>
          <w:p w14:paraId="0B6A1C7D" w14:textId="77777777" w:rsidR="009E2EE1" w:rsidRPr="008E7CA6" w:rsidRDefault="009E2EE1" w:rsidP="001D24B5">
            <w:pPr>
              <w:tabs>
                <w:tab w:val="center" w:pos="2466"/>
              </w:tabs>
              <w:autoSpaceDE w:val="0"/>
              <w:autoSpaceDN w:val="0"/>
              <w:adjustRightInd w:val="0"/>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подписано ЭЦП</w:t>
            </w:r>
          </w:p>
        </w:tc>
        <w:tc>
          <w:tcPr>
            <w:tcW w:w="236" w:type="dxa"/>
          </w:tcPr>
          <w:p w14:paraId="00D3999E" w14:textId="77777777" w:rsidR="009E2EE1" w:rsidRPr="008E7CA6" w:rsidRDefault="009E2EE1" w:rsidP="001D24B5">
            <w:pPr>
              <w:autoSpaceDE w:val="0"/>
              <w:autoSpaceDN w:val="0"/>
              <w:adjustRightInd w:val="0"/>
              <w:jc w:val="both"/>
              <w:rPr>
                <w:rFonts w:ascii="Times New Roman" w:eastAsia="Times New Roman" w:hAnsi="Times New Roman" w:cs="Times New Roman"/>
                <w:sz w:val="22"/>
                <w:szCs w:val="22"/>
              </w:rPr>
            </w:pPr>
          </w:p>
        </w:tc>
        <w:tc>
          <w:tcPr>
            <w:tcW w:w="4753" w:type="dxa"/>
          </w:tcPr>
          <w:p w14:paraId="50B8EA56" w14:textId="77777777" w:rsidR="009E2EE1" w:rsidRPr="008E7CA6" w:rsidRDefault="009E2EE1" w:rsidP="001D24B5">
            <w:pPr>
              <w:tabs>
                <w:tab w:val="center" w:pos="2466"/>
              </w:tabs>
              <w:autoSpaceDE w:val="0"/>
              <w:autoSpaceDN w:val="0"/>
              <w:adjustRightInd w:val="0"/>
              <w:rPr>
                <w:rFonts w:ascii="Times New Roman" w:eastAsia="Times New Roman" w:hAnsi="Times New Roman" w:cs="Times New Roman"/>
                <w:b/>
                <w:bCs/>
                <w:sz w:val="22"/>
                <w:szCs w:val="22"/>
              </w:rPr>
            </w:pPr>
            <w:r w:rsidRPr="008E7CA6">
              <w:rPr>
                <w:rFonts w:ascii="Times New Roman" w:eastAsia="Times New Roman" w:hAnsi="Times New Roman" w:cs="Times New Roman"/>
                <w:b/>
                <w:bCs/>
                <w:sz w:val="22"/>
                <w:szCs w:val="22"/>
              </w:rPr>
              <w:t>подписано ЭЦП</w:t>
            </w:r>
          </w:p>
        </w:tc>
      </w:tr>
    </w:tbl>
    <w:p w14:paraId="6C7709A6" w14:textId="77777777" w:rsidR="009F5EEF" w:rsidRPr="008E7CA6" w:rsidRDefault="009F5EEF" w:rsidP="009F5EEF">
      <w:pPr>
        <w:rPr>
          <w:rFonts w:ascii="Times New Roman" w:hAnsi="Times New Roman" w:cs="Times New Roman"/>
          <w:b/>
          <w:sz w:val="22"/>
          <w:szCs w:val="22"/>
        </w:rPr>
      </w:pPr>
    </w:p>
    <w:p w14:paraId="0A476761" w14:textId="6969DCF8" w:rsidR="009F5EEF" w:rsidRPr="008E7CA6" w:rsidRDefault="009F5EEF">
      <w:pPr>
        <w:rPr>
          <w:sz w:val="22"/>
          <w:szCs w:val="22"/>
        </w:rPr>
      </w:pPr>
    </w:p>
    <w:sectPr w:rsidR="009F5EEF" w:rsidRPr="008E7CA6" w:rsidSect="00E42DA9">
      <w:footerReference w:type="default" r:id="rId19"/>
      <w:pgSz w:w="11906" w:h="16838"/>
      <w:pgMar w:top="567" w:right="567" w:bottom="567" w:left="1134" w:header="0" w:footer="25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7B10A" w14:textId="77777777" w:rsidR="00BE4CA2" w:rsidRDefault="00BE4CA2" w:rsidP="009F5EEF">
      <w:r>
        <w:separator/>
      </w:r>
    </w:p>
  </w:endnote>
  <w:endnote w:type="continuationSeparator" w:id="0">
    <w:p w14:paraId="72CAC648" w14:textId="77777777" w:rsidR="00BE4CA2" w:rsidRDefault="00BE4CA2" w:rsidP="009F5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1CFCE" w14:textId="7FC8E289" w:rsidR="000648B0" w:rsidRPr="008E3DAB" w:rsidRDefault="000648B0" w:rsidP="009F5EEF">
    <w:pPr>
      <w:pStyle w:val="a6"/>
      <w:jc w:val="right"/>
      <w:rPr>
        <w:rFonts w:ascii="Times New Roman" w:hAnsi="Times New Roman" w:cs="Times New Roman"/>
        <w:sz w:val="20"/>
        <w:szCs w:val="20"/>
        <w:lang w:val="ru-RU"/>
      </w:rPr>
    </w:pPr>
    <w:r w:rsidRPr="008E3DAB">
      <w:rPr>
        <w:rFonts w:ascii="Times New Roman" w:hAnsi="Times New Roman" w:cs="Times New Roman"/>
        <w:sz w:val="20"/>
        <w:szCs w:val="20"/>
      </w:rPr>
      <w:fldChar w:fldCharType="begin"/>
    </w:r>
    <w:r w:rsidRPr="008E3DAB">
      <w:rPr>
        <w:rFonts w:ascii="Times New Roman" w:hAnsi="Times New Roman" w:cs="Times New Roman"/>
        <w:sz w:val="20"/>
        <w:szCs w:val="20"/>
      </w:rPr>
      <w:instrText xml:space="preserve"> PAGE   \* MERGEFORMAT </w:instrText>
    </w:r>
    <w:r w:rsidRPr="008E3DAB">
      <w:rPr>
        <w:rFonts w:ascii="Times New Roman" w:hAnsi="Times New Roman" w:cs="Times New Roman"/>
        <w:sz w:val="20"/>
        <w:szCs w:val="20"/>
      </w:rPr>
      <w:fldChar w:fldCharType="separate"/>
    </w:r>
    <w:r w:rsidR="00424E8C">
      <w:rPr>
        <w:rFonts w:ascii="Times New Roman" w:hAnsi="Times New Roman" w:cs="Times New Roman"/>
        <w:noProof/>
        <w:sz w:val="20"/>
        <w:szCs w:val="20"/>
      </w:rPr>
      <w:t>10</w:t>
    </w:r>
    <w:r w:rsidRPr="008E3DAB">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3D0C8" w14:textId="77777777" w:rsidR="00BE4CA2" w:rsidRDefault="00BE4CA2" w:rsidP="009F5EEF">
      <w:r>
        <w:separator/>
      </w:r>
    </w:p>
  </w:footnote>
  <w:footnote w:type="continuationSeparator" w:id="0">
    <w:p w14:paraId="4CFD91D0" w14:textId="77777777" w:rsidR="00BE4CA2" w:rsidRDefault="00BE4CA2" w:rsidP="009F5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974C5"/>
    <w:multiLevelType w:val="hybridMultilevel"/>
    <w:tmpl w:val="E8104C7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C04"/>
    <w:rsid w:val="00013445"/>
    <w:rsid w:val="000412C5"/>
    <w:rsid w:val="000648B0"/>
    <w:rsid w:val="000C251F"/>
    <w:rsid w:val="000F3095"/>
    <w:rsid w:val="00117BEE"/>
    <w:rsid w:val="001328D1"/>
    <w:rsid w:val="00134ACE"/>
    <w:rsid w:val="001A5961"/>
    <w:rsid w:val="001B64DF"/>
    <w:rsid w:val="001F5C01"/>
    <w:rsid w:val="002416F0"/>
    <w:rsid w:val="00270F87"/>
    <w:rsid w:val="00283FE0"/>
    <w:rsid w:val="00292575"/>
    <w:rsid w:val="002A5213"/>
    <w:rsid w:val="002C253B"/>
    <w:rsid w:val="00321618"/>
    <w:rsid w:val="00375EDD"/>
    <w:rsid w:val="003913FA"/>
    <w:rsid w:val="003A01DE"/>
    <w:rsid w:val="003A71B2"/>
    <w:rsid w:val="00424E8C"/>
    <w:rsid w:val="00446847"/>
    <w:rsid w:val="004628D8"/>
    <w:rsid w:val="00485B65"/>
    <w:rsid w:val="004974E7"/>
    <w:rsid w:val="00516C04"/>
    <w:rsid w:val="00570404"/>
    <w:rsid w:val="00590CA0"/>
    <w:rsid w:val="00603299"/>
    <w:rsid w:val="00610858"/>
    <w:rsid w:val="00666B4A"/>
    <w:rsid w:val="006F07B6"/>
    <w:rsid w:val="00712E00"/>
    <w:rsid w:val="007429C9"/>
    <w:rsid w:val="00752E8F"/>
    <w:rsid w:val="0082260B"/>
    <w:rsid w:val="008401B2"/>
    <w:rsid w:val="008E1903"/>
    <w:rsid w:val="008E3F14"/>
    <w:rsid w:val="008E7CA6"/>
    <w:rsid w:val="009375CF"/>
    <w:rsid w:val="009E2EE1"/>
    <w:rsid w:val="009E5D3D"/>
    <w:rsid w:val="009F5EEF"/>
    <w:rsid w:val="00A417E2"/>
    <w:rsid w:val="00A43FA0"/>
    <w:rsid w:val="00A60595"/>
    <w:rsid w:val="00A60AF3"/>
    <w:rsid w:val="00A9700C"/>
    <w:rsid w:val="00AD7848"/>
    <w:rsid w:val="00AE1861"/>
    <w:rsid w:val="00B65EFF"/>
    <w:rsid w:val="00B760BD"/>
    <w:rsid w:val="00B814E2"/>
    <w:rsid w:val="00BB1500"/>
    <w:rsid w:val="00BE12C0"/>
    <w:rsid w:val="00BE4CA2"/>
    <w:rsid w:val="00BE4F8A"/>
    <w:rsid w:val="00C04231"/>
    <w:rsid w:val="00C259F1"/>
    <w:rsid w:val="00C6594F"/>
    <w:rsid w:val="00C94669"/>
    <w:rsid w:val="00CD0834"/>
    <w:rsid w:val="00D36898"/>
    <w:rsid w:val="00D4092C"/>
    <w:rsid w:val="00D70185"/>
    <w:rsid w:val="00DD13E9"/>
    <w:rsid w:val="00E029FC"/>
    <w:rsid w:val="00E142D9"/>
    <w:rsid w:val="00E1530A"/>
    <w:rsid w:val="00E3606A"/>
    <w:rsid w:val="00E42DA9"/>
    <w:rsid w:val="00E47699"/>
    <w:rsid w:val="00E548B4"/>
    <w:rsid w:val="00E56AB8"/>
    <w:rsid w:val="00E83BC8"/>
    <w:rsid w:val="00EB1E6E"/>
    <w:rsid w:val="00EB414C"/>
    <w:rsid w:val="00ED74B1"/>
    <w:rsid w:val="00EE062C"/>
    <w:rsid w:val="00F1006B"/>
    <w:rsid w:val="00F15555"/>
    <w:rsid w:val="00F4231B"/>
    <w:rsid w:val="00F426A4"/>
    <w:rsid w:val="00F85421"/>
    <w:rsid w:val="00FA7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C2857"/>
  <w15:chartTrackingRefBased/>
  <w15:docId w15:val="{98F3804F-738B-4BD4-8D9A-7ED95644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E2EE1"/>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nhideWhenUsed/>
    <w:qFormat/>
    <w:rsid w:val="009F5EEF"/>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F5EEF"/>
    <w:rPr>
      <w:rFonts w:ascii="Calibri Light" w:eastAsia="Times New Roman" w:hAnsi="Calibri Light" w:cs="Times New Roman"/>
      <w:b/>
      <w:bCs/>
      <w:sz w:val="26"/>
      <w:szCs w:val="26"/>
      <w:lang w:val="x-none" w:eastAsia="ru-RU"/>
    </w:rPr>
  </w:style>
  <w:style w:type="character" w:customStyle="1" w:styleId="a3">
    <w:name w:val="Верхний колонтитул Знак"/>
    <w:basedOn w:val="a0"/>
    <w:link w:val="a4"/>
    <w:uiPriority w:val="99"/>
    <w:rsid w:val="009F5EEF"/>
    <w:rPr>
      <w:rFonts w:ascii="Times New Roman" w:eastAsia="Times New Roman" w:hAnsi="Times New Roman" w:cs="Times New Roman"/>
      <w:sz w:val="20"/>
      <w:szCs w:val="20"/>
      <w:lang w:val="x-none" w:eastAsia="ru-RU"/>
    </w:rPr>
  </w:style>
  <w:style w:type="paragraph" w:styleId="a4">
    <w:name w:val="header"/>
    <w:basedOn w:val="a"/>
    <w:link w:val="a3"/>
    <w:uiPriority w:val="99"/>
    <w:rsid w:val="009F5EEF"/>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5">
    <w:name w:val="Нижний колонтитул Знак"/>
    <w:basedOn w:val="a0"/>
    <w:link w:val="a6"/>
    <w:uiPriority w:val="99"/>
    <w:rsid w:val="009F5EEF"/>
    <w:rPr>
      <w:rFonts w:ascii="Courier New" w:eastAsia="Courier New" w:hAnsi="Courier New" w:cs="Courier New"/>
      <w:color w:val="000000"/>
      <w:sz w:val="24"/>
      <w:szCs w:val="24"/>
      <w:lang w:val="x-none" w:eastAsia="ru-RU" w:bidi="ru-RU"/>
    </w:rPr>
  </w:style>
  <w:style w:type="paragraph" w:styleId="a6">
    <w:name w:val="footer"/>
    <w:basedOn w:val="a"/>
    <w:link w:val="a5"/>
    <w:uiPriority w:val="99"/>
    <w:unhideWhenUsed/>
    <w:rsid w:val="009F5EEF"/>
    <w:pPr>
      <w:tabs>
        <w:tab w:val="center" w:pos="4677"/>
        <w:tab w:val="right" w:pos="9355"/>
      </w:tabs>
    </w:pPr>
    <w:rPr>
      <w:lang w:val="x-none"/>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9F5EEF"/>
    <w:rPr>
      <w:rFonts w:ascii="Times New Roman" w:eastAsia="Times New Roman" w:hAnsi="Times New Roman" w:cs="Times New Roman"/>
      <w:sz w:val="20"/>
      <w:szCs w:val="20"/>
      <w:lang w:val="x-none"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9F5EEF"/>
    <w:pPr>
      <w:widowControl/>
      <w:spacing w:after="60"/>
      <w:jc w:val="both"/>
    </w:pPr>
    <w:rPr>
      <w:rFonts w:ascii="Times New Roman" w:eastAsia="Times New Roman" w:hAnsi="Times New Roman" w:cs="Times New Roman"/>
      <w:color w:val="auto"/>
      <w:sz w:val="20"/>
      <w:szCs w:val="20"/>
      <w:lang w:val="x-none" w:bidi="ar-SA"/>
    </w:rPr>
  </w:style>
  <w:style w:type="character" w:customStyle="1" w:styleId="2">
    <w:name w:val="Основной текст 2 Знак"/>
    <w:aliases w:val=" Знак5 Знак Знак Знак,Знак5 Знак Знак Знак"/>
    <w:basedOn w:val="a0"/>
    <w:link w:val="20"/>
    <w:uiPriority w:val="99"/>
    <w:rsid w:val="009F5EEF"/>
    <w:rPr>
      <w:rFonts w:ascii="Courier New" w:eastAsia="Courier New" w:hAnsi="Courier New" w:cs="Courier New"/>
      <w:color w:val="000000"/>
      <w:sz w:val="24"/>
      <w:szCs w:val="24"/>
      <w:lang w:val="x-none" w:eastAsia="x-none" w:bidi="ru-RU"/>
    </w:rPr>
  </w:style>
  <w:style w:type="paragraph" w:styleId="20">
    <w:name w:val="Body Text 2"/>
    <w:aliases w:val=" Знак5 Знак Знак,Знак5 Знак Знак"/>
    <w:basedOn w:val="a"/>
    <w:link w:val="2"/>
    <w:uiPriority w:val="99"/>
    <w:unhideWhenUsed/>
    <w:rsid w:val="009F5EEF"/>
    <w:pPr>
      <w:spacing w:after="120" w:line="480" w:lineRule="auto"/>
    </w:pPr>
    <w:rPr>
      <w:lang w:val="x-none" w:eastAsia="x-none"/>
    </w:rPr>
  </w:style>
  <w:style w:type="character" w:customStyle="1" w:styleId="ConsPlusNormal">
    <w:name w:val="ConsPlusNormal Знак"/>
    <w:link w:val="ConsPlusNormal0"/>
    <w:qFormat/>
    <w:locked/>
    <w:rsid w:val="009F5EEF"/>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9F5EE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footnote reference"/>
    <w:rsid w:val="009F5EEF"/>
    <w:rPr>
      <w:vertAlign w:val="superscript"/>
    </w:rPr>
  </w:style>
  <w:style w:type="paragraph" w:customStyle="1" w:styleId="Standard">
    <w:name w:val="Standard"/>
    <w:rsid w:val="009F5EEF"/>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a">
    <w:name w:val="No Spacing"/>
    <w:uiPriority w:val="99"/>
    <w:qFormat/>
    <w:rsid w:val="009F5EEF"/>
    <w:pPr>
      <w:spacing w:after="0" w:line="240" w:lineRule="auto"/>
    </w:pPr>
    <w:rPr>
      <w:rFonts w:ascii="Calibri" w:eastAsia="Calibri" w:hAnsi="Calibri" w:cs="Times New Roman"/>
    </w:rPr>
  </w:style>
  <w:style w:type="character" w:styleId="ab">
    <w:name w:val="Hyperlink"/>
    <w:basedOn w:val="a0"/>
    <w:unhideWhenUsed/>
    <w:rsid w:val="00134ACE"/>
    <w:rPr>
      <w:color w:val="0563C1" w:themeColor="hyperlink"/>
      <w:u w:val="single"/>
    </w:rPr>
  </w:style>
  <w:style w:type="paragraph" w:customStyle="1" w:styleId="ConsPlusNonformat">
    <w:name w:val="ConsPlusNonformat"/>
    <w:rsid w:val="004628D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List Paragraph"/>
    <w:basedOn w:val="a"/>
    <w:uiPriority w:val="34"/>
    <w:qFormat/>
    <w:rsid w:val="00A60595"/>
    <w:pPr>
      <w:widowControl/>
      <w:spacing w:after="160" w:line="254" w:lineRule="auto"/>
      <w:ind w:left="720"/>
      <w:contextualSpacing/>
    </w:pPr>
    <w:rPr>
      <w:rFonts w:asciiTheme="minorHAnsi" w:eastAsiaTheme="minorHAnsi" w:hAnsiTheme="minorHAnsi" w:cstheme="minorBidi"/>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925973">
      <w:bodyDiv w:val="1"/>
      <w:marLeft w:val="0"/>
      <w:marRight w:val="0"/>
      <w:marTop w:val="0"/>
      <w:marBottom w:val="0"/>
      <w:divBdr>
        <w:top w:val="none" w:sz="0" w:space="0" w:color="auto"/>
        <w:left w:val="none" w:sz="0" w:space="0" w:color="auto"/>
        <w:bottom w:val="none" w:sz="0" w:space="0" w:color="auto"/>
        <w:right w:val="none" w:sz="0" w:space="0" w:color="auto"/>
      </w:divBdr>
    </w:div>
    <w:div w:id="1029138388">
      <w:bodyDiv w:val="1"/>
      <w:marLeft w:val="0"/>
      <w:marRight w:val="0"/>
      <w:marTop w:val="0"/>
      <w:marBottom w:val="0"/>
      <w:divBdr>
        <w:top w:val="none" w:sz="0" w:space="0" w:color="auto"/>
        <w:left w:val="none" w:sz="0" w:space="0" w:color="auto"/>
        <w:bottom w:val="none" w:sz="0" w:space="0" w:color="auto"/>
        <w:right w:val="none" w:sz="0" w:space="0" w:color="auto"/>
      </w:divBdr>
    </w:div>
    <w:div w:id="1551500271">
      <w:bodyDiv w:val="1"/>
      <w:marLeft w:val="0"/>
      <w:marRight w:val="0"/>
      <w:marTop w:val="0"/>
      <w:marBottom w:val="0"/>
      <w:divBdr>
        <w:top w:val="none" w:sz="0" w:space="0" w:color="auto"/>
        <w:left w:val="none" w:sz="0" w:space="0" w:color="auto"/>
        <w:bottom w:val="none" w:sz="0" w:space="0" w:color="auto"/>
        <w:right w:val="none" w:sz="0" w:space="0" w:color="auto"/>
      </w:divBdr>
    </w:div>
    <w:div w:id="1642611095">
      <w:bodyDiv w:val="1"/>
      <w:marLeft w:val="0"/>
      <w:marRight w:val="0"/>
      <w:marTop w:val="0"/>
      <w:marBottom w:val="0"/>
      <w:divBdr>
        <w:top w:val="none" w:sz="0" w:space="0" w:color="auto"/>
        <w:left w:val="none" w:sz="0" w:space="0" w:color="auto"/>
        <w:bottom w:val="none" w:sz="0" w:space="0" w:color="auto"/>
        <w:right w:val="none" w:sz="0" w:space="0" w:color="auto"/>
      </w:divBdr>
    </w:div>
    <w:div w:id="1895195534">
      <w:bodyDiv w:val="1"/>
      <w:marLeft w:val="0"/>
      <w:marRight w:val="0"/>
      <w:marTop w:val="0"/>
      <w:marBottom w:val="0"/>
      <w:divBdr>
        <w:top w:val="none" w:sz="0" w:space="0" w:color="auto"/>
        <w:left w:val="none" w:sz="0" w:space="0" w:color="auto"/>
        <w:bottom w:val="none" w:sz="0" w:space="0" w:color="auto"/>
        <w:right w:val="none" w:sz="0" w:space="0" w:color="auto"/>
      </w:divBdr>
    </w:div>
    <w:div w:id="2053142582">
      <w:bodyDiv w:val="1"/>
      <w:marLeft w:val="0"/>
      <w:marRight w:val="0"/>
      <w:marTop w:val="0"/>
      <w:marBottom w:val="0"/>
      <w:divBdr>
        <w:top w:val="none" w:sz="0" w:space="0" w:color="auto"/>
        <w:left w:val="none" w:sz="0" w:space="0" w:color="auto"/>
        <w:bottom w:val="none" w:sz="0" w:space="0" w:color="auto"/>
        <w:right w:val="none" w:sz="0" w:space="0" w:color="auto"/>
      </w:divBdr>
    </w:div>
    <w:div w:id="212391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36762684" TargetMode="External"/><Relationship Id="rId13"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18"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12"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17"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2" Type="http://schemas.openxmlformats.org/officeDocument/2006/relationships/styles" Target="styles.xml"/><Relationship Id="rId16"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5" Type="http://schemas.openxmlformats.org/officeDocument/2006/relationships/footnotes" Target="footnotes.xml"/><Relationship Id="rId15"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 Id="rId10" Type="http://schemas.openxmlformats.org/officeDocument/2006/relationships/hyperlink" Target="kodeks://link/d?nd=43676268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kodeks://link/d?nd=436762684" TargetMode="External"/><Relationship Id="rId14" Type="http://schemas.openxmlformats.org/officeDocument/2006/relationships/hyperlink" Target="file:///D:\&#1051;&#1080;&#1094;&#1077;&#1081;%20554\2026\&#1047;&#1072;&#1082;&#1091;&#1087;&#1082;&#1080;\&#1040;&#1091;&#1082;&#1094;&#1080;&#1086;&#1085;&#1099;\&#1057;&#1054;&#1059;&#1058;\&#1050;&#1086;&#1085;&#1090;&#1088;&#1072;&#1082;&#1090;_&#1057;&#1054;&#1059;&#1058;%20&#1086;&#1090;%2006.03.2026.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13</Pages>
  <Words>8240</Words>
  <Characters>46972</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Дарья</cp:lastModifiedBy>
  <cp:revision>75</cp:revision>
  <dcterms:created xsi:type="dcterms:W3CDTF">2022-04-28T07:08:00Z</dcterms:created>
  <dcterms:modified xsi:type="dcterms:W3CDTF">2026-06-01T14:11:00Z</dcterms:modified>
</cp:coreProperties>
</file>