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3D16BEDC" w14:textId="3EA8AC3C" w:rsidR="001E0FF0" w:rsidRDefault="001E0FF0" w:rsidP="00CC1738">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w:t>
      </w:r>
      <w:r w:rsidR="00243FB4">
        <w:rPr>
          <w:rFonts w:eastAsia="Times New Roman" w:cs="Times New Roman"/>
          <w:b/>
          <w:spacing w:val="-2"/>
          <w:lang w:eastAsia="ru-RU"/>
        </w:rPr>
        <w:t xml:space="preserve">услуг </w:t>
      </w:r>
      <w:r w:rsidR="00CC1738" w:rsidRPr="00CC1738">
        <w:rPr>
          <w:rFonts w:eastAsia="Times New Roman" w:cs="Times New Roman"/>
          <w:b/>
          <w:spacing w:val="-2"/>
          <w:lang w:eastAsia="ru-RU"/>
        </w:rPr>
        <w:t>сотовой связи для нужд ТИК № 8</w:t>
      </w:r>
    </w:p>
    <w:p w14:paraId="3AEE2278" w14:textId="6C62F2DD" w:rsidR="00CC1738" w:rsidRDefault="005B08DD" w:rsidP="00CC1738">
      <w:pPr>
        <w:spacing w:line="240" w:lineRule="auto"/>
        <w:jc w:val="center"/>
        <w:rPr>
          <w:rFonts w:eastAsia="Times New Roman" w:cs="Times New Roman"/>
          <w:b/>
          <w:spacing w:val="-2"/>
          <w:lang w:eastAsia="ru-RU"/>
        </w:rPr>
      </w:pPr>
      <w:r>
        <w:rPr>
          <w:rFonts w:eastAsia="Times New Roman" w:cs="Times New Roman"/>
          <w:b/>
          <w:spacing w:val="-2"/>
          <w:lang w:eastAsia="ru-RU"/>
        </w:rPr>
        <w:t>в 2027 -208 гг.</w:t>
      </w: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8"/>
        <w:gridCol w:w="4129"/>
        <w:gridCol w:w="2894"/>
        <w:gridCol w:w="2894"/>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5678CE19"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Не менее </w:t>
            </w:r>
            <w:r w:rsidR="00257595">
              <w:rPr>
                <w:rFonts w:eastAsia="Times New Roman" w:cs="Times New Roman"/>
                <w:sz w:val="22"/>
                <w:lang w:eastAsia="ru-RU"/>
              </w:rPr>
              <w:t>200</w:t>
            </w:r>
            <w:r w:rsidR="00CC1738">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14B62E23"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 xml:space="preserve">Не менее </w:t>
            </w:r>
            <w:r w:rsidR="00257595">
              <w:rPr>
                <w:rFonts w:eastAsia="Times New Roman" w:cs="Times New Roman"/>
                <w:sz w:val="22"/>
                <w:lang w:eastAsia="ru-RU"/>
              </w:rPr>
              <w:t>20</w:t>
            </w:r>
            <w:r w:rsidRPr="005F261E">
              <w:rPr>
                <w:rFonts w:eastAsia="Times New Roman" w:cs="Times New Roman"/>
                <w:sz w:val="22"/>
                <w:lang w:eastAsia="ru-RU"/>
              </w:rPr>
              <w:t xml:space="preserve">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r w:rsidR="00CC1738" w:rsidRPr="005F261E" w14:paraId="788DEDD8" w14:textId="77777777"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7531AEB" w14:textId="320E6DAE" w:rsidR="00CC1738" w:rsidRDefault="00CC1738" w:rsidP="00CC1738">
            <w:pPr>
              <w:spacing w:line="240" w:lineRule="auto"/>
              <w:jc w:val="center"/>
              <w:rPr>
                <w:rFonts w:eastAsia="Times New Roman" w:cs="Times New Roman"/>
                <w:sz w:val="22"/>
                <w:lang w:eastAsia="ru-RU"/>
              </w:rPr>
            </w:pPr>
            <w:r w:rsidRPr="00CC1738">
              <w:rPr>
                <w:rFonts w:eastAsia="Times New Roman" w:cs="Times New Roman"/>
                <w:sz w:val="22"/>
                <w:lang w:eastAsia="ru-RU"/>
              </w:rPr>
              <w:t>7</w:t>
            </w:r>
          </w:p>
        </w:tc>
        <w:tc>
          <w:tcPr>
            <w:tcW w:w="0" w:type="auto"/>
            <w:tcBorders>
              <w:top w:val="single" w:sz="4" w:space="0" w:color="000000"/>
              <w:left w:val="single" w:sz="4" w:space="0" w:color="000000"/>
              <w:bottom w:val="single" w:sz="4" w:space="0" w:color="000000"/>
              <w:right w:val="single" w:sz="4" w:space="0" w:color="000000"/>
            </w:tcBorders>
          </w:tcPr>
          <w:p w14:paraId="6A3C7832" w14:textId="6E926767" w:rsidR="00CC1738" w:rsidRPr="005F261E" w:rsidRDefault="00CC1738" w:rsidP="00CC1738">
            <w:pPr>
              <w:spacing w:line="240" w:lineRule="auto"/>
              <w:rPr>
                <w:rFonts w:eastAsia="Times New Roman" w:cs="Times New Roman"/>
                <w:sz w:val="22"/>
                <w:lang w:eastAsia="ru-RU"/>
              </w:rPr>
            </w:pPr>
            <w:r w:rsidRPr="00CC1738">
              <w:rPr>
                <w:rFonts w:eastAsia="Times New Roman" w:cs="Times New Roman"/>
                <w:sz w:val="22"/>
                <w:lang w:eastAsia="ru-RU"/>
              </w:rPr>
              <w:t>Количество SMS</w:t>
            </w:r>
          </w:p>
        </w:tc>
        <w:tc>
          <w:tcPr>
            <w:tcW w:w="0" w:type="auto"/>
            <w:tcBorders>
              <w:top w:val="single" w:sz="4" w:space="0" w:color="000000"/>
              <w:left w:val="single" w:sz="4" w:space="0" w:color="000000"/>
              <w:bottom w:val="single" w:sz="4" w:space="0" w:color="000000"/>
              <w:right w:val="single" w:sz="4" w:space="0" w:color="000000"/>
            </w:tcBorders>
          </w:tcPr>
          <w:p w14:paraId="2CDBF34D" w14:textId="49025519" w:rsidR="00CC1738" w:rsidRPr="005F261E" w:rsidRDefault="00CC1738" w:rsidP="00CC1738">
            <w:pPr>
              <w:spacing w:line="240" w:lineRule="auto"/>
              <w:rPr>
                <w:rFonts w:eastAsia="Times New Roman" w:cs="Times New Roman"/>
                <w:sz w:val="22"/>
                <w:lang w:eastAsia="ru-RU"/>
              </w:rPr>
            </w:pPr>
            <w:r w:rsidRPr="00CC1738">
              <w:rPr>
                <w:rFonts w:eastAsia="Times New Roman" w:cs="Times New Roman"/>
                <w:sz w:val="22"/>
                <w:lang w:eastAsia="ru-RU"/>
              </w:rPr>
              <w:t xml:space="preserve">Не менее </w:t>
            </w:r>
            <w:r w:rsidR="00257595">
              <w:rPr>
                <w:rFonts w:eastAsia="Times New Roman" w:cs="Times New Roman"/>
                <w:sz w:val="22"/>
                <w:lang w:eastAsia="ru-RU"/>
              </w:rPr>
              <w:t>1</w:t>
            </w:r>
            <w:r w:rsidRPr="00CC1738">
              <w:rPr>
                <w:rFonts w:eastAsia="Times New Roman" w:cs="Times New Roman"/>
                <w:sz w:val="22"/>
                <w:lang w:eastAsia="ru-RU"/>
              </w:rPr>
              <w:t xml:space="preserve">00 </w:t>
            </w:r>
            <w:proofErr w:type="spellStart"/>
            <w:r w:rsidRPr="00CC1738">
              <w:rPr>
                <w:rFonts w:eastAsia="Times New Roman" w:cs="Times New Roman"/>
                <w:sz w:val="22"/>
                <w:lang w:eastAsia="ru-RU"/>
              </w:rPr>
              <w:t>шт</w:t>
            </w:r>
            <w:proofErr w:type="spellEnd"/>
            <w:r w:rsidRPr="00CC1738">
              <w:rPr>
                <w:rFonts w:eastAsia="Times New Roman" w:cs="Times New Roman"/>
                <w:sz w:val="22"/>
                <w:lang w:eastAsia="ru-RU"/>
              </w:rPr>
              <w:t>/мес.</w:t>
            </w:r>
          </w:p>
        </w:tc>
        <w:tc>
          <w:tcPr>
            <w:tcW w:w="0" w:type="auto"/>
            <w:tcBorders>
              <w:top w:val="single" w:sz="4" w:space="0" w:color="000000"/>
              <w:left w:val="single" w:sz="4" w:space="0" w:color="000000"/>
              <w:bottom w:val="single" w:sz="4" w:space="0" w:color="000000"/>
              <w:right w:val="single" w:sz="4" w:space="0" w:color="000000"/>
            </w:tcBorders>
          </w:tcPr>
          <w:p w14:paraId="0D11A259" w14:textId="2150014D" w:rsidR="00CC1738" w:rsidRPr="001E0FF0" w:rsidRDefault="00CC1738" w:rsidP="00CC1738">
            <w:pPr>
              <w:spacing w:line="240" w:lineRule="auto"/>
              <w:rPr>
                <w:rFonts w:eastAsia="Times New Roman" w:cs="Times New Roman"/>
                <w:sz w:val="22"/>
                <w:highlight w:val="lightGray"/>
                <w:lang w:eastAsia="ru-RU"/>
              </w:rPr>
            </w:pPr>
            <w:r>
              <w:rPr>
                <w:rFonts w:eastAsia="Times New Roman" w:cs="Times New Roman"/>
                <w:sz w:val="22"/>
                <w:highlight w:val="lightGray"/>
                <w:lang w:eastAsia="ru-RU"/>
              </w:rPr>
              <w:t>_________</w:t>
            </w:r>
            <w:proofErr w:type="gramStart"/>
            <w:r>
              <w:rPr>
                <w:rFonts w:eastAsia="Times New Roman" w:cs="Times New Roman"/>
                <w:sz w:val="22"/>
                <w:highlight w:val="lightGray"/>
                <w:lang w:eastAsia="ru-RU"/>
              </w:rPr>
              <w:t xml:space="preserve">_ </w:t>
            </w:r>
            <w:r w:rsidRPr="00CC1738">
              <w:rPr>
                <w:rFonts w:eastAsia="Times New Roman" w:cs="Times New Roman"/>
                <w:sz w:val="22"/>
                <w:lang w:eastAsia="ru-RU"/>
              </w:rPr>
              <w:t xml:space="preserve"> </w:t>
            </w:r>
            <w:proofErr w:type="spellStart"/>
            <w:r w:rsidRPr="00CC1738">
              <w:rPr>
                <w:rFonts w:eastAsia="Times New Roman" w:cs="Times New Roman"/>
                <w:sz w:val="22"/>
                <w:lang w:eastAsia="ru-RU"/>
              </w:rPr>
              <w:t>шт</w:t>
            </w:r>
            <w:proofErr w:type="spellEnd"/>
            <w:proofErr w:type="gramEnd"/>
            <w:r w:rsidRPr="00CC1738">
              <w:rPr>
                <w:rFonts w:eastAsia="Times New Roman" w:cs="Times New Roman"/>
                <w:sz w:val="22"/>
                <w:lang w:eastAsia="ru-RU"/>
              </w:rPr>
              <w:t>/</w:t>
            </w:r>
            <w:proofErr w:type="spellStart"/>
            <w:r w:rsidRPr="00CC1738">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p>
    <w:sectPr w:rsidR="009B4802" w:rsidSect="005D657E">
      <w:headerReference w:type="default" r:id="rId8"/>
      <w:footerReference w:type="default" r:id="rId9"/>
      <w:footerReference w:type="first" r:id="rId1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C436F" w14:textId="77777777" w:rsidR="00B82D40" w:rsidRDefault="00B82D40" w:rsidP="0056146E">
      <w:pPr>
        <w:spacing w:line="240" w:lineRule="auto"/>
      </w:pPr>
      <w:r>
        <w:separator/>
      </w:r>
    </w:p>
  </w:endnote>
  <w:endnote w:type="continuationSeparator" w:id="0">
    <w:p w14:paraId="679D18EF" w14:textId="77777777" w:rsidR="00B82D40" w:rsidRDefault="00B82D40"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487378"/>
      <w:docPartObj>
        <w:docPartGallery w:val="Page Numbers (Bottom of Page)"/>
        <w:docPartUnique/>
      </w:docPartObj>
    </w:sdtPr>
    <w:sdtEndPr>
      <w:rPr>
        <w:sz w:val="18"/>
        <w:szCs w:val="20"/>
      </w:rPr>
    </w:sdtEndPr>
    <w:sdtContent>
      <w:p w14:paraId="5E875261" w14:textId="53B1BC19"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243FB4">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213CD" w14:textId="77777777" w:rsidR="00B82D40" w:rsidRDefault="00B82D40" w:rsidP="0056146E">
      <w:pPr>
        <w:spacing w:line="240" w:lineRule="auto"/>
      </w:pPr>
      <w:r>
        <w:separator/>
      </w:r>
    </w:p>
  </w:footnote>
  <w:footnote w:type="continuationSeparator" w:id="0">
    <w:p w14:paraId="40DBBC70" w14:textId="77777777" w:rsidR="00B82D40" w:rsidRDefault="00B82D40" w:rsidP="005614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60325111">
    <w:abstractNumId w:val="19"/>
  </w:num>
  <w:num w:numId="2" w16cid:durableId="956641571">
    <w:abstractNumId w:val="38"/>
  </w:num>
  <w:num w:numId="3" w16cid:durableId="1635988433">
    <w:abstractNumId w:val="17"/>
  </w:num>
  <w:num w:numId="4" w16cid:durableId="1980381126">
    <w:abstractNumId w:val="7"/>
  </w:num>
  <w:num w:numId="5" w16cid:durableId="815029284">
    <w:abstractNumId w:val="40"/>
  </w:num>
  <w:num w:numId="6" w16cid:durableId="734207932">
    <w:abstractNumId w:val="35"/>
  </w:num>
  <w:num w:numId="7" w16cid:durableId="1832255996">
    <w:abstractNumId w:val="21"/>
  </w:num>
  <w:num w:numId="8" w16cid:durableId="1661151113">
    <w:abstractNumId w:val="34"/>
  </w:num>
  <w:num w:numId="9" w16cid:durableId="1250038238">
    <w:abstractNumId w:val="11"/>
  </w:num>
  <w:num w:numId="10" w16cid:durableId="1056124966">
    <w:abstractNumId w:val="16"/>
  </w:num>
  <w:num w:numId="11" w16cid:durableId="523402621">
    <w:abstractNumId w:val="33"/>
  </w:num>
  <w:num w:numId="12" w16cid:durableId="32266663">
    <w:abstractNumId w:val="36"/>
  </w:num>
  <w:num w:numId="13" w16cid:durableId="1240872652">
    <w:abstractNumId w:val="41"/>
  </w:num>
  <w:num w:numId="14" w16cid:durableId="73087965">
    <w:abstractNumId w:val="30"/>
  </w:num>
  <w:num w:numId="15" w16cid:durableId="1950504746">
    <w:abstractNumId w:val="1"/>
  </w:num>
  <w:num w:numId="16" w16cid:durableId="1514609157">
    <w:abstractNumId w:val="20"/>
  </w:num>
  <w:num w:numId="17" w16cid:durableId="2128767982">
    <w:abstractNumId w:val="10"/>
  </w:num>
  <w:num w:numId="18" w16cid:durableId="719520974">
    <w:abstractNumId w:val="0"/>
  </w:num>
  <w:num w:numId="19" w16cid:durableId="1312977426">
    <w:abstractNumId w:val="22"/>
  </w:num>
  <w:num w:numId="20" w16cid:durableId="1528567819">
    <w:abstractNumId w:val="2"/>
  </w:num>
  <w:num w:numId="21" w16cid:durableId="1018433265">
    <w:abstractNumId w:val="37"/>
  </w:num>
  <w:num w:numId="22" w16cid:durableId="2147356361">
    <w:abstractNumId w:val="32"/>
  </w:num>
  <w:num w:numId="23" w16cid:durableId="1079207713">
    <w:abstractNumId w:val="39"/>
  </w:num>
  <w:num w:numId="24" w16cid:durableId="436947891">
    <w:abstractNumId w:val="28"/>
  </w:num>
  <w:num w:numId="25" w16cid:durableId="2052067071">
    <w:abstractNumId w:val="24"/>
  </w:num>
  <w:num w:numId="26" w16cid:durableId="1915120154">
    <w:abstractNumId w:val="29"/>
  </w:num>
  <w:num w:numId="27" w16cid:durableId="328138937">
    <w:abstractNumId w:val="26"/>
  </w:num>
  <w:num w:numId="28" w16cid:durableId="1121999349">
    <w:abstractNumId w:val="4"/>
  </w:num>
  <w:num w:numId="29" w16cid:durableId="649865707">
    <w:abstractNumId w:val="5"/>
  </w:num>
  <w:num w:numId="30" w16cid:durableId="623853318">
    <w:abstractNumId w:val="25"/>
  </w:num>
  <w:num w:numId="31" w16cid:durableId="201482924">
    <w:abstractNumId w:val="27"/>
  </w:num>
  <w:num w:numId="32" w16cid:durableId="452214829">
    <w:abstractNumId w:val="3"/>
  </w:num>
  <w:num w:numId="33" w16cid:durableId="1708096332">
    <w:abstractNumId w:val="15"/>
  </w:num>
  <w:num w:numId="34" w16cid:durableId="2053915546">
    <w:abstractNumId w:val="9"/>
  </w:num>
  <w:num w:numId="35" w16cid:durableId="1422144166">
    <w:abstractNumId w:val="6"/>
  </w:num>
  <w:num w:numId="36" w16cid:durableId="1195801610">
    <w:abstractNumId w:val="23"/>
  </w:num>
  <w:num w:numId="37" w16cid:durableId="1153569191">
    <w:abstractNumId w:val="8"/>
  </w:num>
  <w:num w:numId="38" w16cid:durableId="465271996">
    <w:abstractNumId w:val="13"/>
  </w:num>
  <w:num w:numId="39" w16cid:durableId="1781607303">
    <w:abstractNumId w:val="14"/>
  </w:num>
  <w:num w:numId="40" w16cid:durableId="1882671331">
    <w:abstractNumId w:val="12"/>
  </w:num>
  <w:num w:numId="41" w16cid:durableId="2063555207">
    <w:abstractNumId w:val="18"/>
  </w:num>
  <w:num w:numId="42" w16cid:durableId="19008985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E609B"/>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5968"/>
    <w:rsid w:val="00157A1A"/>
    <w:rsid w:val="00157F7A"/>
    <w:rsid w:val="00160B9C"/>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3FB4"/>
    <w:rsid w:val="00245DF2"/>
    <w:rsid w:val="00256062"/>
    <w:rsid w:val="00257595"/>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B7958"/>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70F"/>
    <w:rsid w:val="005219A2"/>
    <w:rsid w:val="00523068"/>
    <w:rsid w:val="00524527"/>
    <w:rsid w:val="0052703D"/>
    <w:rsid w:val="005319CF"/>
    <w:rsid w:val="00540468"/>
    <w:rsid w:val="005410BB"/>
    <w:rsid w:val="005433A7"/>
    <w:rsid w:val="0054346C"/>
    <w:rsid w:val="0054599F"/>
    <w:rsid w:val="0055108C"/>
    <w:rsid w:val="00552CA2"/>
    <w:rsid w:val="00556075"/>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08DD"/>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ECB"/>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A6E"/>
    <w:rsid w:val="00955FBC"/>
    <w:rsid w:val="0095742A"/>
    <w:rsid w:val="00961F08"/>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662D"/>
    <w:rsid w:val="00A751BC"/>
    <w:rsid w:val="00A7539A"/>
    <w:rsid w:val="00A7596C"/>
    <w:rsid w:val="00A76660"/>
    <w:rsid w:val="00A80C7A"/>
    <w:rsid w:val="00A823C3"/>
    <w:rsid w:val="00A82AD3"/>
    <w:rsid w:val="00A84EDE"/>
    <w:rsid w:val="00A907D0"/>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2038"/>
    <w:rsid w:val="00AC5C26"/>
    <w:rsid w:val="00AD078D"/>
    <w:rsid w:val="00AD294C"/>
    <w:rsid w:val="00AD33BA"/>
    <w:rsid w:val="00AD4FFB"/>
    <w:rsid w:val="00AD6B69"/>
    <w:rsid w:val="00AE001D"/>
    <w:rsid w:val="00AE28D6"/>
    <w:rsid w:val="00AE2D50"/>
    <w:rsid w:val="00AE312B"/>
    <w:rsid w:val="00AE3D52"/>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70A40"/>
    <w:rsid w:val="00B70D6F"/>
    <w:rsid w:val="00B71467"/>
    <w:rsid w:val="00B764F7"/>
    <w:rsid w:val="00B82D40"/>
    <w:rsid w:val="00B85428"/>
    <w:rsid w:val="00B86FFA"/>
    <w:rsid w:val="00B93C9C"/>
    <w:rsid w:val="00B93E75"/>
    <w:rsid w:val="00B943FE"/>
    <w:rsid w:val="00B947BC"/>
    <w:rsid w:val="00B94BBD"/>
    <w:rsid w:val="00B96CF2"/>
    <w:rsid w:val="00BA085F"/>
    <w:rsid w:val="00BA0A5B"/>
    <w:rsid w:val="00BA1F4A"/>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738"/>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2E90"/>
    <w:rsid w:val="00EA5737"/>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2AAA"/>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4253"/>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AAA45824-3F43-4779-89CF-3110E7612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DE659-098A-4AED-84BD-C07EC9DD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211</Words>
  <Characters>1206</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8 TIK</cp:lastModifiedBy>
  <cp:revision>2</cp:revision>
  <cp:lastPrinted>2026-01-22T07:52:00Z</cp:lastPrinted>
  <dcterms:created xsi:type="dcterms:W3CDTF">2026-06-10T15:05:00Z</dcterms:created>
  <dcterms:modified xsi:type="dcterms:W3CDTF">2026-06-10T15:05:00Z</dcterms:modified>
</cp:coreProperties>
</file>