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D91D5" w14:textId="77777777" w:rsidR="005376E8" w:rsidRDefault="003537E2" w:rsidP="005376E8">
      <w:pPr>
        <w:suppressAutoHyphens/>
        <w:jc w:val="center"/>
        <w:rPr>
          <w:rFonts w:ascii="Times New Roman" w:eastAsia="Calibri" w:hAnsi="Times New Roman"/>
          <w:lang w:eastAsia="en-US"/>
        </w:rPr>
      </w:pPr>
      <w:r w:rsidRPr="003537E2">
        <w:rPr>
          <w:rFonts w:ascii="Times New Roman" w:eastAsia="Lucida Sans Unicode" w:hAnsi="Times New Roman" w:cs="Calibri"/>
          <w:b/>
          <w:lang w:eastAsia="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w:t>
      </w:r>
      <w:r>
        <w:rPr>
          <w:rFonts w:ascii="Times New Roman" w:eastAsia="Lucida Sans Unicode" w:hAnsi="Times New Roman" w:cs="Calibri"/>
          <w:b/>
          <w:lang w:eastAsia="ar-SA"/>
        </w:rPr>
        <w:t>редлагаемого к поставке товара</w:t>
      </w:r>
    </w:p>
    <w:tbl>
      <w:tblPr>
        <w:tblW w:w="5000" w:type="pct"/>
        <w:tblLayout w:type="fixed"/>
        <w:tblLook w:val="04A0" w:firstRow="1" w:lastRow="0" w:firstColumn="1" w:lastColumn="0" w:noHBand="0" w:noVBand="1"/>
      </w:tblPr>
      <w:tblGrid>
        <w:gridCol w:w="563"/>
        <w:gridCol w:w="1701"/>
        <w:gridCol w:w="993"/>
        <w:gridCol w:w="850"/>
        <w:gridCol w:w="1133"/>
        <w:gridCol w:w="568"/>
        <w:gridCol w:w="2691"/>
        <w:gridCol w:w="853"/>
        <w:gridCol w:w="850"/>
        <w:gridCol w:w="1275"/>
        <w:gridCol w:w="2303"/>
        <w:gridCol w:w="780"/>
      </w:tblGrid>
      <w:tr w:rsidR="00CE7C2C" w:rsidRPr="00CE7C2C" w14:paraId="24ABD6D3" w14:textId="77777777" w:rsidTr="00CE7C2C">
        <w:trPr>
          <w:trHeight w:val="282"/>
        </w:trPr>
        <w:tc>
          <w:tcPr>
            <w:tcW w:w="1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36A07B"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c>
          <w:tcPr>
            <w:tcW w:w="5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B762F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Наименование ККН</w:t>
            </w:r>
          </w:p>
        </w:tc>
        <w:tc>
          <w:tcPr>
            <w:tcW w:w="3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5CF7EC"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ОКПД2</w:t>
            </w:r>
          </w:p>
        </w:tc>
        <w:tc>
          <w:tcPr>
            <w:tcW w:w="2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9FF02D"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Детализация</w:t>
            </w:r>
          </w:p>
        </w:tc>
        <w:tc>
          <w:tcPr>
            <w:tcW w:w="3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CDC737"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Единица измерения ККН</w:t>
            </w:r>
          </w:p>
        </w:tc>
        <w:tc>
          <w:tcPr>
            <w:tcW w:w="1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604CC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Кол-во</w:t>
            </w:r>
          </w:p>
        </w:tc>
        <w:tc>
          <w:tcPr>
            <w:tcW w:w="9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6EC9FD"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Показатель (характеристика) товара</w:t>
            </w:r>
          </w:p>
        </w:tc>
        <w:tc>
          <w:tcPr>
            <w:tcW w:w="1814" w:type="pct"/>
            <w:gridSpan w:val="4"/>
            <w:tcBorders>
              <w:top w:val="single" w:sz="4" w:space="0" w:color="auto"/>
              <w:left w:val="nil"/>
              <w:bottom w:val="single" w:sz="4" w:space="0" w:color="auto"/>
              <w:right w:val="single" w:sz="4" w:space="0" w:color="auto"/>
            </w:tcBorders>
            <w:shd w:val="clear" w:color="auto" w:fill="auto"/>
            <w:vAlign w:val="center"/>
            <w:hideMark/>
          </w:tcPr>
          <w:p w14:paraId="33479D71"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Требования к значениям показателей</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6FCA2C"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Единица измерения характеристики</w:t>
            </w:r>
          </w:p>
        </w:tc>
      </w:tr>
      <w:tr w:rsidR="00CE7C2C" w:rsidRPr="00CE7C2C" w14:paraId="7B4AAB29" w14:textId="77777777" w:rsidTr="00CE7C2C">
        <w:trPr>
          <w:trHeight w:val="282"/>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6F5D122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single" w:sz="4" w:space="0" w:color="auto"/>
              <w:left w:val="single" w:sz="4" w:space="0" w:color="auto"/>
              <w:bottom w:val="single" w:sz="4" w:space="0" w:color="auto"/>
              <w:right w:val="single" w:sz="4" w:space="0" w:color="auto"/>
            </w:tcBorders>
            <w:vAlign w:val="center"/>
            <w:hideMark/>
          </w:tcPr>
          <w:p w14:paraId="608E302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49DABEE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14:paraId="67DAA99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4AA8E17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4BDF7E3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vMerge/>
            <w:tcBorders>
              <w:top w:val="single" w:sz="4" w:space="0" w:color="auto"/>
              <w:left w:val="single" w:sz="4" w:space="0" w:color="auto"/>
              <w:bottom w:val="single" w:sz="4" w:space="0" w:color="auto"/>
              <w:right w:val="single" w:sz="4" w:space="0" w:color="auto"/>
            </w:tcBorders>
            <w:vAlign w:val="center"/>
            <w:hideMark/>
          </w:tcPr>
          <w:p w14:paraId="57FA870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5" w:type="pct"/>
            <w:gridSpan w:val="2"/>
            <w:tcBorders>
              <w:top w:val="single" w:sz="4" w:space="0" w:color="auto"/>
              <w:left w:val="nil"/>
              <w:bottom w:val="single" w:sz="4" w:space="0" w:color="auto"/>
              <w:right w:val="single" w:sz="4" w:space="0" w:color="auto"/>
            </w:tcBorders>
            <w:shd w:val="clear" w:color="auto" w:fill="auto"/>
            <w:vAlign w:val="center"/>
            <w:hideMark/>
          </w:tcPr>
          <w:p w14:paraId="411A2EF1"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Минимальное значение показателя и/или максимальное значение показателя</w:t>
            </w:r>
          </w:p>
        </w:tc>
        <w:tc>
          <w:tcPr>
            <w:tcW w:w="438" w:type="pct"/>
            <w:vMerge w:val="restart"/>
            <w:tcBorders>
              <w:top w:val="nil"/>
              <w:left w:val="single" w:sz="4" w:space="0" w:color="auto"/>
              <w:bottom w:val="single" w:sz="4" w:space="0" w:color="auto"/>
              <w:right w:val="single" w:sz="4" w:space="0" w:color="auto"/>
            </w:tcBorders>
            <w:shd w:val="clear" w:color="auto" w:fill="auto"/>
            <w:vAlign w:val="center"/>
            <w:hideMark/>
          </w:tcPr>
          <w:p w14:paraId="2487BDE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Показатели (характеристики), для которых указаны варианты значений</w:t>
            </w:r>
          </w:p>
        </w:tc>
        <w:tc>
          <w:tcPr>
            <w:tcW w:w="791" w:type="pct"/>
            <w:vMerge w:val="restart"/>
            <w:tcBorders>
              <w:top w:val="nil"/>
              <w:left w:val="single" w:sz="4" w:space="0" w:color="auto"/>
              <w:bottom w:val="single" w:sz="4" w:space="0" w:color="auto"/>
              <w:right w:val="single" w:sz="4" w:space="0" w:color="auto"/>
            </w:tcBorders>
            <w:shd w:val="clear" w:color="auto" w:fill="auto"/>
            <w:vAlign w:val="center"/>
            <w:hideMark/>
          </w:tcPr>
          <w:p w14:paraId="068C0A8D"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Показатели, (характеристики) значения которых не могут изменяться</w:t>
            </w: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457D845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r>
      <w:tr w:rsidR="00CE7C2C" w:rsidRPr="00CE7C2C" w14:paraId="7794BF1B" w14:textId="77777777" w:rsidTr="00CE7C2C">
        <w:trPr>
          <w:trHeight w:val="87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7A952E8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single" w:sz="4" w:space="0" w:color="auto"/>
              <w:left w:val="single" w:sz="4" w:space="0" w:color="auto"/>
              <w:bottom w:val="single" w:sz="4" w:space="0" w:color="auto"/>
              <w:right w:val="single" w:sz="4" w:space="0" w:color="auto"/>
            </w:tcBorders>
            <w:vAlign w:val="center"/>
            <w:hideMark/>
          </w:tcPr>
          <w:p w14:paraId="48266A1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04C038F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14:paraId="5D55277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26D765E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306E3EA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vMerge/>
            <w:tcBorders>
              <w:top w:val="single" w:sz="4" w:space="0" w:color="auto"/>
              <w:left w:val="single" w:sz="4" w:space="0" w:color="auto"/>
              <w:bottom w:val="single" w:sz="4" w:space="0" w:color="auto"/>
              <w:right w:val="single" w:sz="4" w:space="0" w:color="auto"/>
            </w:tcBorders>
            <w:vAlign w:val="center"/>
            <w:hideMark/>
          </w:tcPr>
          <w:p w14:paraId="1066EC7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3" w:type="pct"/>
            <w:tcBorders>
              <w:top w:val="nil"/>
              <w:left w:val="nil"/>
              <w:bottom w:val="single" w:sz="4" w:space="0" w:color="auto"/>
              <w:right w:val="single" w:sz="4" w:space="0" w:color="auto"/>
            </w:tcBorders>
            <w:shd w:val="clear" w:color="auto" w:fill="auto"/>
            <w:vAlign w:val="center"/>
            <w:hideMark/>
          </w:tcPr>
          <w:p w14:paraId="578AF3A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(не менее)</w:t>
            </w:r>
          </w:p>
        </w:tc>
        <w:tc>
          <w:tcPr>
            <w:tcW w:w="292" w:type="pct"/>
            <w:tcBorders>
              <w:top w:val="nil"/>
              <w:left w:val="nil"/>
              <w:bottom w:val="single" w:sz="4" w:space="0" w:color="auto"/>
              <w:right w:val="single" w:sz="4" w:space="0" w:color="auto"/>
            </w:tcBorders>
            <w:shd w:val="clear" w:color="auto" w:fill="auto"/>
            <w:vAlign w:val="center"/>
            <w:hideMark/>
          </w:tcPr>
          <w:p w14:paraId="08B29774"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(не более)</w:t>
            </w:r>
          </w:p>
        </w:tc>
        <w:tc>
          <w:tcPr>
            <w:tcW w:w="438" w:type="pct"/>
            <w:vMerge/>
            <w:tcBorders>
              <w:top w:val="nil"/>
              <w:left w:val="single" w:sz="4" w:space="0" w:color="auto"/>
              <w:bottom w:val="single" w:sz="4" w:space="0" w:color="auto"/>
              <w:right w:val="single" w:sz="4" w:space="0" w:color="auto"/>
            </w:tcBorders>
            <w:vAlign w:val="center"/>
            <w:hideMark/>
          </w:tcPr>
          <w:p w14:paraId="4668F6A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791" w:type="pct"/>
            <w:vMerge/>
            <w:tcBorders>
              <w:top w:val="nil"/>
              <w:left w:val="single" w:sz="4" w:space="0" w:color="auto"/>
              <w:bottom w:val="single" w:sz="4" w:space="0" w:color="auto"/>
              <w:right w:val="single" w:sz="4" w:space="0" w:color="auto"/>
            </w:tcBorders>
            <w:vAlign w:val="center"/>
            <w:hideMark/>
          </w:tcPr>
          <w:p w14:paraId="43CC849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1807A01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r>
      <w:tr w:rsidR="00CE7C2C" w:rsidRPr="00CE7C2C" w14:paraId="3D5678CB" w14:textId="77777777" w:rsidTr="00CE7C2C">
        <w:trPr>
          <w:trHeight w:val="282"/>
        </w:trPr>
        <w:tc>
          <w:tcPr>
            <w:tcW w:w="193" w:type="pct"/>
            <w:tcBorders>
              <w:top w:val="nil"/>
              <w:left w:val="single" w:sz="4" w:space="0" w:color="auto"/>
              <w:bottom w:val="single" w:sz="4" w:space="0" w:color="auto"/>
              <w:right w:val="single" w:sz="4" w:space="0" w:color="auto"/>
            </w:tcBorders>
            <w:shd w:val="clear" w:color="auto" w:fill="auto"/>
            <w:vAlign w:val="center"/>
            <w:hideMark/>
          </w:tcPr>
          <w:p w14:paraId="2074769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w:t>
            </w:r>
          </w:p>
        </w:tc>
        <w:tc>
          <w:tcPr>
            <w:tcW w:w="584" w:type="pct"/>
            <w:tcBorders>
              <w:top w:val="nil"/>
              <w:left w:val="nil"/>
              <w:bottom w:val="single" w:sz="4" w:space="0" w:color="auto"/>
              <w:right w:val="single" w:sz="4" w:space="0" w:color="auto"/>
            </w:tcBorders>
            <w:shd w:val="clear" w:color="auto" w:fill="auto"/>
            <w:vAlign w:val="center"/>
            <w:hideMark/>
          </w:tcPr>
          <w:p w14:paraId="2EF5EAB3"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2</w:t>
            </w:r>
          </w:p>
        </w:tc>
        <w:tc>
          <w:tcPr>
            <w:tcW w:w="341" w:type="pct"/>
            <w:tcBorders>
              <w:top w:val="nil"/>
              <w:left w:val="nil"/>
              <w:bottom w:val="single" w:sz="4" w:space="0" w:color="auto"/>
              <w:right w:val="single" w:sz="4" w:space="0" w:color="auto"/>
            </w:tcBorders>
            <w:shd w:val="clear" w:color="auto" w:fill="auto"/>
            <w:vAlign w:val="center"/>
            <w:hideMark/>
          </w:tcPr>
          <w:p w14:paraId="2B39B43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3</w:t>
            </w:r>
          </w:p>
        </w:tc>
        <w:tc>
          <w:tcPr>
            <w:tcW w:w="292" w:type="pct"/>
            <w:tcBorders>
              <w:top w:val="nil"/>
              <w:left w:val="nil"/>
              <w:bottom w:val="single" w:sz="4" w:space="0" w:color="auto"/>
              <w:right w:val="single" w:sz="4" w:space="0" w:color="auto"/>
            </w:tcBorders>
            <w:shd w:val="clear" w:color="auto" w:fill="auto"/>
            <w:vAlign w:val="center"/>
            <w:hideMark/>
          </w:tcPr>
          <w:p w14:paraId="5FC26323"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4</w:t>
            </w:r>
          </w:p>
        </w:tc>
        <w:tc>
          <w:tcPr>
            <w:tcW w:w="389" w:type="pct"/>
            <w:tcBorders>
              <w:top w:val="nil"/>
              <w:left w:val="nil"/>
              <w:bottom w:val="single" w:sz="4" w:space="0" w:color="auto"/>
              <w:right w:val="single" w:sz="4" w:space="0" w:color="auto"/>
            </w:tcBorders>
            <w:shd w:val="clear" w:color="auto" w:fill="auto"/>
            <w:vAlign w:val="center"/>
            <w:hideMark/>
          </w:tcPr>
          <w:p w14:paraId="3F621D6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5</w:t>
            </w:r>
          </w:p>
        </w:tc>
        <w:tc>
          <w:tcPr>
            <w:tcW w:w="195" w:type="pct"/>
            <w:tcBorders>
              <w:top w:val="nil"/>
              <w:left w:val="nil"/>
              <w:bottom w:val="single" w:sz="4" w:space="0" w:color="auto"/>
              <w:right w:val="single" w:sz="4" w:space="0" w:color="auto"/>
            </w:tcBorders>
            <w:shd w:val="clear" w:color="auto" w:fill="auto"/>
            <w:vAlign w:val="center"/>
            <w:hideMark/>
          </w:tcPr>
          <w:p w14:paraId="320F545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924" w:type="pct"/>
            <w:tcBorders>
              <w:top w:val="nil"/>
              <w:left w:val="nil"/>
              <w:bottom w:val="single" w:sz="4" w:space="0" w:color="auto"/>
              <w:right w:val="single" w:sz="4" w:space="0" w:color="auto"/>
            </w:tcBorders>
            <w:shd w:val="clear" w:color="auto" w:fill="auto"/>
            <w:vAlign w:val="center"/>
            <w:hideMark/>
          </w:tcPr>
          <w:p w14:paraId="11231F24"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6</w:t>
            </w:r>
          </w:p>
        </w:tc>
        <w:tc>
          <w:tcPr>
            <w:tcW w:w="293" w:type="pct"/>
            <w:tcBorders>
              <w:top w:val="nil"/>
              <w:left w:val="nil"/>
              <w:bottom w:val="single" w:sz="4" w:space="0" w:color="auto"/>
              <w:right w:val="single" w:sz="4" w:space="0" w:color="auto"/>
            </w:tcBorders>
            <w:shd w:val="clear" w:color="auto" w:fill="auto"/>
            <w:vAlign w:val="center"/>
            <w:hideMark/>
          </w:tcPr>
          <w:p w14:paraId="0B6E6EE4"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7</w:t>
            </w:r>
          </w:p>
        </w:tc>
        <w:tc>
          <w:tcPr>
            <w:tcW w:w="292" w:type="pct"/>
            <w:tcBorders>
              <w:top w:val="nil"/>
              <w:left w:val="nil"/>
              <w:bottom w:val="single" w:sz="4" w:space="0" w:color="auto"/>
              <w:right w:val="single" w:sz="4" w:space="0" w:color="auto"/>
            </w:tcBorders>
            <w:shd w:val="clear" w:color="auto" w:fill="auto"/>
            <w:vAlign w:val="center"/>
            <w:hideMark/>
          </w:tcPr>
          <w:p w14:paraId="26A0C6E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8</w:t>
            </w:r>
          </w:p>
        </w:tc>
        <w:tc>
          <w:tcPr>
            <w:tcW w:w="438" w:type="pct"/>
            <w:tcBorders>
              <w:top w:val="nil"/>
              <w:left w:val="nil"/>
              <w:bottom w:val="single" w:sz="4" w:space="0" w:color="auto"/>
              <w:right w:val="single" w:sz="4" w:space="0" w:color="auto"/>
            </w:tcBorders>
            <w:shd w:val="clear" w:color="auto" w:fill="auto"/>
            <w:vAlign w:val="center"/>
            <w:hideMark/>
          </w:tcPr>
          <w:p w14:paraId="00FAFD29"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9</w:t>
            </w:r>
          </w:p>
        </w:tc>
        <w:tc>
          <w:tcPr>
            <w:tcW w:w="791" w:type="pct"/>
            <w:tcBorders>
              <w:top w:val="nil"/>
              <w:left w:val="nil"/>
              <w:bottom w:val="single" w:sz="4" w:space="0" w:color="auto"/>
              <w:right w:val="single" w:sz="4" w:space="0" w:color="auto"/>
            </w:tcBorders>
            <w:shd w:val="clear" w:color="auto" w:fill="auto"/>
            <w:vAlign w:val="center"/>
            <w:hideMark/>
          </w:tcPr>
          <w:p w14:paraId="37CEC9B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10</w:t>
            </w:r>
          </w:p>
        </w:tc>
        <w:tc>
          <w:tcPr>
            <w:tcW w:w="268" w:type="pct"/>
            <w:tcBorders>
              <w:top w:val="nil"/>
              <w:left w:val="nil"/>
              <w:bottom w:val="single" w:sz="4" w:space="0" w:color="auto"/>
              <w:right w:val="single" w:sz="4" w:space="0" w:color="auto"/>
            </w:tcBorders>
            <w:shd w:val="clear" w:color="auto" w:fill="auto"/>
            <w:vAlign w:val="center"/>
            <w:hideMark/>
          </w:tcPr>
          <w:p w14:paraId="131C3CD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11</w:t>
            </w:r>
          </w:p>
        </w:tc>
      </w:tr>
      <w:tr w:rsidR="00CE7C2C" w:rsidRPr="00CE7C2C" w14:paraId="01805FD2" w14:textId="77777777" w:rsidTr="00CE7C2C">
        <w:trPr>
          <w:trHeight w:val="300"/>
        </w:trPr>
        <w:tc>
          <w:tcPr>
            <w:tcW w:w="193" w:type="pct"/>
            <w:vMerge w:val="restart"/>
            <w:tcBorders>
              <w:top w:val="nil"/>
              <w:left w:val="single" w:sz="4" w:space="0" w:color="auto"/>
              <w:bottom w:val="single" w:sz="4" w:space="0" w:color="auto"/>
              <w:right w:val="single" w:sz="4" w:space="0" w:color="auto"/>
            </w:tcBorders>
            <w:shd w:val="clear" w:color="auto" w:fill="auto"/>
            <w:vAlign w:val="center"/>
            <w:hideMark/>
          </w:tcPr>
          <w:p w14:paraId="3964CD2D"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w:t>
            </w:r>
          </w:p>
        </w:tc>
        <w:tc>
          <w:tcPr>
            <w:tcW w:w="584" w:type="pct"/>
            <w:vMerge w:val="restart"/>
            <w:tcBorders>
              <w:top w:val="nil"/>
              <w:left w:val="single" w:sz="4" w:space="0" w:color="auto"/>
              <w:bottom w:val="single" w:sz="4" w:space="0" w:color="auto"/>
              <w:right w:val="single" w:sz="4" w:space="0" w:color="auto"/>
            </w:tcBorders>
            <w:shd w:val="clear" w:color="auto" w:fill="auto"/>
            <w:vAlign w:val="center"/>
            <w:hideMark/>
          </w:tcPr>
          <w:p w14:paraId="6B20117C"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Скрепки металлические тип 2</w:t>
            </w:r>
          </w:p>
        </w:tc>
        <w:tc>
          <w:tcPr>
            <w:tcW w:w="341" w:type="pct"/>
            <w:vMerge w:val="restart"/>
            <w:tcBorders>
              <w:top w:val="nil"/>
              <w:left w:val="single" w:sz="4" w:space="0" w:color="auto"/>
              <w:bottom w:val="single" w:sz="4" w:space="0" w:color="auto"/>
              <w:right w:val="single" w:sz="4" w:space="0" w:color="auto"/>
            </w:tcBorders>
            <w:shd w:val="clear" w:color="auto" w:fill="auto"/>
            <w:vAlign w:val="center"/>
            <w:hideMark/>
          </w:tcPr>
          <w:p w14:paraId="484BAF98"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25.99.23.000</w:t>
            </w:r>
          </w:p>
        </w:tc>
        <w:tc>
          <w:tcPr>
            <w:tcW w:w="292" w:type="pct"/>
            <w:vMerge w:val="restart"/>
            <w:tcBorders>
              <w:top w:val="nil"/>
              <w:left w:val="single" w:sz="4" w:space="0" w:color="auto"/>
              <w:bottom w:val="single" w:sz="4" w:space="0" w:color="auto"/>
              <w:right w:val="single" w:sz="4" w:space="0" w:color="auto"/>
            </w:tcBorders>
            <w:shd w:val="clear" w:color="auto" w:fill="auto"/>
            <w:vAlign w:val="center"/>
            <w:hideMark/>
          </w:tcPr>
          <w:p w14:paraId="1A9C2347"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052</w:t>
            </w:r>
          </w:p>
        </w:tc>
        <w:tc>
          <w:tcPr>
            <w:tcW w:w="389" w:type="pct"/>
            <w:vMerge w:val="restart"/>
            <w:tcBorders>
              <w:top w:val="nil"/>
              <w:left w:val="single" w:sz="4" w:space="0" w:color="auto"/>
              <w:bottom w:val="single" w:sz="4" w:space="0" w:color="auto"/>
              <w:right w:val="single" w:sz="4" w:space="0" w:color="auto"/>
            </w:tcBorders>
            <w:shd w:val="clear" w:color="auto" w:fill="auto"/>
            <w:vAlign w:val="center"/>
            <w:hideMark/>
          </w:tcPr>
          <w:p w14:paraId="7302121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УПАК</w:t>
            </w:r>
          </w:p>
        </w:tc>
        <w:tc>
          <w:tcPr>
            <w:tcW w:w="195" w:type="pct"/>
            <w:vMerge w:val="restart"/>
            <w:tcBorders>
              <w:top w:val="nil"/>
              <w:left w:val="single" w:sz="4" w:space="0" w:color="auto"/>
              <w:bottom w:val="single" w:sz="4" w:space="0" w:color="auto"/>
              <w:right w:val="single" w:sz="4" w:space="0" w:color="auto"/>
            </w:tcBorders>
            <w:shd w:val="clear" w:color="auto" w:fill="auto"/>
            <w:vAlign w:val="center"/>
            <w:hideMark/>
          </w:tcPr>
          <w:p w14:paraId="317CD82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50</w:t>
            </w:r>
          </w:p>
        </w:tc>
        <w:tc>
          <w:tcPr>
            <w:tcW w:w="924" w:type="pct"/>
            <w:tcBorders>
              <w:top w:val="nil"/>
              <w:left w:val="nil"/>
              <w:bottom w:val="single" w:sz="4" w:space="0" w:color="auto"/>
              <w:right w:val="single" w:sz="4" w:space="0" w:color="auto"/>
            </w:tcBorders>
            <w:shd w:val="clear" w:color="auto" w:fill="auto"/>
            <w:noWrap/>
            <w:hideMark/>
          </w:tcPr>
          <w:p w14:paraId="1D7CCA8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xml:space="preserve">Длина, </w:t>
            </w:r>
            <w:proofErr w:type="spellStart"/>
            <w:r w:rsidRPr="00CE7C2C">
              <w:rPr>
                <w:rFonts w:ascii="Times New Roman" w:eastAsia="Times New Roman" w:hAnsi="Times New Roman" w:cs="Times New Roman"/>
                <w:color w:val="auto"/>
                <w:sz w:val="20"/>
                <w:szCs w:val="20"/>
                <w:lang w:bidi="ar-SA"/>
              </w:rPr>
              <w:t>max</w:t>
            </w:r>
            <w:proofErr w:type="spellEnd"/>
          </w:p>
        </w:tc>
        <w:tc>
          <w:tcPr>
            <w:tcW w:w="293" w:type="pct"/>
            <w:tcBorders>
              <w:top w:val="nil"/>
              <w:left w:val="nil"/>
              <w:bottom w:val="single" w:sz="4" w:space="0" w:color="auto"/>
              <w:right w:val="single" w:sz="4" w:space="0" w:color="auto"/>
            </w:tcBorders>
            <w:shd w:val="clear" w:color="auto" w:fill="auto"/>
            <w:noWrap/>
            <w:hideMark/>
          </w:tcPr>
          <w:p w14:paraId="5773452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7C3109B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004F7B5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≤30</w:t>
            </w:r>
          </w:p>
        </w:tc>
        <w:tc>
          <w:tcPr>
            <w:tcW w:w="791" w:type="pct"/>
            <w:tcBorders>
              <w:top w:val="nil"/>
              <w:left w:val="nil"/>
              <w:bottom w:val="single" w:sz="4" w:space="0" w:color="auto"/>
              <w:right w:val="single" w:sz="4" w:space="0" w:color="auto"/>
            </w:tcBorders>
            <w:shd w:val="clear" w:color="auto" w:fill="auto"/>
            <w:noWrap/>
            <w:hideMark/>
          </w:tcPr>
          <w:p w14:paraId="043A9C6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68" w:type="pct"/>
            <w:tcBorders>
              <w:top w:val="nil"/>
              <w:left w:val="nil"/>
              <w:bottom w:val="single" w:sz="4" w:space="0" w:color="auto"/>
              <w:right w:val="single" w:sz="4" w:space="0" w:color="auto"/>
            </w:tcBorders>
            <w:shd w:val="clear" w:color="auto" w:fill="auto"/>
            <w:noWrap/>
            <w:hideMark/>
          </w:tcPr>
          <w:p w14:paraId="578E19CB"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ММ</w:t>
            </w:r>
          </w:p>
        </w:tc>
      </w:tr>
      <w:tr w:rsidR="00CE7C2C" w:rsidRPr="00CE7C2C" w14:paraId="67C8BB80"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34E8AB2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5CFB6D1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3494A98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4637F7E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6C2D652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248E710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07929D5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xml:space="preserve">Длина, </w:t>
            </w:r>
            <w:proofErr w:type="spellStart"/>
            <w:r w:rsidRPr="00CE7C2C">
              <w:rPr>
                <w:rFonts w:ascii="Times New Roman" w:eastAsia="Times New Roman" w:hAnsi="Times New Roman" w:cs="Times New Roman"/>
                <w:color w:val="auto"/>
                <w:sz w:val="20"/>
                <w:szCs w:val="20"/>
                <w:lang w:bidi="ar-SA"/>
              </w:rPr>
              <w:t>min</w:t>
            </w:r>
            <w:proofErr w:type="spellEnd"/>
          </w:p>
        </w:tc>
        <w:tc>
          <w:tcPr>
            <w:tcW w:w="293" w:type="pct"/>
            <w:tcBorders>
              <w:top w:val="nil"/>
              <w:left w:val="nil"/>
              <w:bottom w:val="single" w:sz="4" w:space="0" w:color="auto"/>
              <w:right w:val="single" w:sz="4" w:space="0" w:color="auto"/>
            </w:tcBorders>
            <w:shd w:val="clear" w:color="auto" w:fill="auto"/>
            <w:noWrap/>
            <w:hideMark/>
          </w:tcPr>
          <w:p w14:paraId="1EABDCB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42402457"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31BEE3B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xml:space="preserve"> ≥26</w:t>
            </w:r>
          </w:p>
        </w:tc>
        <w:tc>
          <w:tcPr>
            <w:tcW w:w="791" w:type="pct"/>
            <w:tcBorders>
              <w:top w:val="nil"/>
              <w:left w:val="nil"/>
              <w:bottom w:val="single" w:sz="4" w:space="0" w:color="auto"/>
              <w:right w:val="single" w:sz="4" w:space="0" w:color="auto"/>
            </w:tcBorders>
            <w:shd w:val="clear" w:color="auto" w:fill="auto"/>
            <w:noWrap/>
            <w:hideMark/>
          </w:tcPr>
          <w:p w14:paraId="0333A41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68" w:type="pct"/>
            <w:tcBorders>
              <w:top w:val="nil"/>
              <w:left w:val="nil"/>
              <w:bottom w:val="single" w:sz="4" w:space="0" w:color="auto"/>
              <w:right w:val="single" w:sz="4" w:space="0" w:color="auto"/>
            </w:tcBorders>
            <w:shd w:val="clear" w:color="auto" w:fill="auto"/>
            <w:noWrap/>
            <w:hideMark/>
          </w:tcPr>
          <w:p w14:paraId="6F2B3622"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ММ</w:t>
            </w:r>
          </w:p>
        </w:tc>
      </w:tr>
      <w:tr w:rsidR="00CE7C2C" w:rsidRPr="00CE7C2C" w14:paraId="67CC67DB"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1ACE05B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6CBE7D7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62DF663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2F602F4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1803A47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5EC86C7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49F64D9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Количество штук в упаковке</w:t>
            </w:r>
          </w:p>
        </w:tc>
        <w:tc>
          <w:tcPr>
            <w:tcW w:w="293" w:type="pct"/>
            <w:tcBorders>
              <w:top w:val="nil"/>
              <w:left w:val="nil"/>
              <w:bottom w:val="single" w:sz="4" w:space="0" w:color="auto"/>
              <w:right w:val="single" w:sz="4" w:space="0" w:color="auto"/>
            </w:tcBorders>
            <w:shd w:val="clear" w:color="auto" w:fill="auto"/>
            <w:noWrap/>
            <w:hideMark/>
          </w:tcPr>
          <w:p w14:paraId="090BD927"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2696563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7076DD9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1B1FC0A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≥100</w:t>
            </w:r>
          </w:p>
        </w:tc>
        <w:tc>
          <w:tcPr>
            <w:tcW w:w="268" w:type="pct"/>
            <w:tcBorders>
              <w:top w:val="nil"/>
              <w:left w:val="nil"/>
              <w:bottom w:val="single" w:sz="4" w:space="0" w:color="auto"/>
              <w:right w:val="single" w:sz="4" w:space="0" w:color="auto"/>
            </w:tcBorders>
            <w:shd w:val="clear" w:color="auto" w:fill="auto"/>
            <w:noWrap/>
            <w:hideMark/>
          </w:tcPr>
          <w:p w14:paraId="2C2D7AC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2E828029"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27B9198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0315D34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7757D05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7EE1841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2C960E8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13B8EBC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3838E4E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Форма</w:t>
            </w:r>
          </w:p>
        </w:tc>
        <w:tc>
          <w:tcPr>
            <w:tcW w:w="293" w:type="pct"/>
            <w:tcBorders>
              <w:top w:val="nil"/>
              <w:left w:val="nil"/>
              <w:bottom w:val="single" w:sz="4" w:space="0" w:color="auto"/>
              <w:right w:val="single" w:sz="4" w:space="0" w:color="auto"/>
            </w:tcBorders>
            <w:shd w:val="clear" w:color="auto" w:fill="auto"/>
            <w:noWrap/>
            <w:hideMark/>
          </w:tcPr>
          <w:p w14:paraId="79B1C4E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33DB0BF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7565B72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5A30192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Овальная</w:t>
            </w:r>
          </w:p>
        </w:tc>
        <w:tc>
          <w:tcPr>
            <w:tcW w:w="268" w:type="pct"/>
            <w:tcBorders>
              <w:top w:val="nil"/>
              <w:left w:val="nil"/>
              <w:bottom w:val="single" w:sz="4" w:space="0" w:color="auto"/>
              <w:right w:val="single" w:sz="4" w:space="0" w:color="auto"/>
            </w:tcBorders>
            <w:shd w:val="clear" w:color="auto" w:fill="auto"/>
            <w:noWrap/>
            <w:hideMark/>
          </w:tcPr>
          <w:p w14:paraId="0241B9D3"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0039462B"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5F7B7AB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1F1EA1F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7537FCA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7FE5A6C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283B2A9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0DD625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4812264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Покрытие материала</w:t>
            </w:r>
          </w:p>
        </w:tc>
        <w:tc>
          <w:tcPr>
            <w:tcW w:w="293" w:type="pct"/>
            <w:tcBorders>
              <w:top w:val="nil"/>
              <w:left w:val="nil"/>
              <w:bottom w:val="single" w:sz="4" w:space="0" w:color="auto"/>
              <w:right w:val="single" w:sz="4" w:space="0" w:color="auto"/>
            </w:tcBorders>
            <w:shd w:val="clear" w:color="auto" w:fill="auto"/>
            <w:noWrap/>
            <w:hideMark/>
          </w:tcPr>
          <w:p w14:paraId="7B54467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6B21320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73882F4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4A8B55D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Цинк</w:t>
            </w:r>
          </w:p>
        </w:tc>
        <w:tc>
          <w:tcPr>
            <w:tcW w:w="268" w:type="pct"/>
            <w:tcBorders>
              <w:top w:val="nil"/>
              <w:left w:val="nil"/>
              <w:bottom w:val="single" w:sz="4" w:space="0" w:color="auto"/>
              <w:right w:val="single" w:sz="4" w:space="0" w:color="auto"/>
            </w:tcBorders>
            <w:shd w:val="clear" w:color="auto" w:fill="auto"/>
            <w:noWrap/>
            <w:hideMark/>
          </w:tcPr>
          <w:p w14:paraId="5E69143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7F3CEB27"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30459E5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79D8245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73F79A7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7CEE88B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6600F16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4D3A23E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4A7F6DA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Фактура поверхности</w:t>
            </w:r>
          </w:p>
        </w:tc>
        <w:tc>
          <w:tcPr>
            <w:tcW w:w="293" w:type="pct"/>
            <w:tcBorders>
              <w:top w:val="nil"/>
              <w:left w:val="nil"/>
              <w:bottom w:val="single" w:sz="4" w:space="0" w:color="auto"/>
              <w:right w:val="single" w:sz="4" w:space="0" w:color="auto"/>
            </w:tcBorders>
            <w:shd w:val="clear" w:color="auto" w:fill="auto"/>
            <w:noWrap/>
            <w:hideMark/>
          </w:tcPr>
          <w:p w14:paraId="159F076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10EC8CF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5DE85AD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35F28B2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Гладкая</w:t>
            </w:r>
          </w:p>
        </w:tc>
        <w:tc>
          <w:tcPr>
            <w:tcW w:w="268" w:type="pct"/>
            <w:tcBorders>
              <w:top w:val="nil"/>
              <w:left w:val="nil"/>
              <w:bottom w:val="single" w:sz="4" w:space="0" w:color="auto"/>
              <w:right w:val="single" w:sz="4" w:space="0" w:color="auto"/>
            </w:tcBorders>
            <w:shd w:val="clear" w:color="auto" w:fill="auto"/>
            <w:noWrap/>
            <w:hideMark/>
          </w:tcPr>
          <w:p w14:paraId="34D234B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1FCDDA4E"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5F162A7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70689F8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78BBE42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5B2C0F9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446018C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35A4931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05AAD32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Вид упаковки</w:t>
            </w:r>
          </w:p>
        </w:tc>
        <w:tc>
          <w:tcPr>
            <w:tcW w:w="293" w:type="pct"/>
            <w:tcBorders>
              <w:top w:val="nil"/>
              <w:left w:val="nil"/>
              <w:bottom w:val="single" w:sz="4" w:space="0" w:color="auto"/>
              <w:right w:val="single" w:sz="4" w:space="0" w:color="auto"/>
            </w:tcBorders>
            <w:shd w:val="clear" w:color="auto" w:fill="auto"/>
            <w:noWrap/>
            <w:hideMark/>
          </w:tcPr>
          <w:p w14:paraId="0573998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3ED5640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B6C0D4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1B47473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Картонная коробка</w:t>
            </w:r>
          </w:p>
        </w:tc>
        <w:tc>
          <w:tcPr>
            <w:tcW w:w="268" w:type="pct"/>
            <w:tcBorders>
              <w:top w:val="nil"/>
              <w:left w:val="nil"/>
              <w:bottom w:val="single" w:sz="4" w:space="0" w:color="auto"/>
              <w:right w:val="single" w:sz="4" w:space="0" w:color="auto"/>
            </w:tcBorders>
            <w:shd w:val="clear" w:color="auto" w:fill="auto"/>
            <w:noWrap/>
            <w:hideMark/>
          </w:tcPr>
          <w:p w14:paraId="1884200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31747E29"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373C9E6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2B96AF5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4ED24E9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751EAFF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35520CF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27C774F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29DEBB1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Соответствие нормативно-технической документации</w:t>
            </w:r>
          </w:p>
        </w:tc>
        <w:tc>
          <w:tcPr>
            <w:tcW w:w="293" w:type="pct"/>
            <w:tcBorders>
              <w:top w:val="nil"/>
              <w:left w:val="nil"/>
              <w:bottom w:val="single" w:sz="4" w:space="0" w:color="auto"/>
              <w:right w:val="single" w:sz="4" w:space="0" w:color="auto"/>
            </w:tcBorders>
            <w:shd w:val="clear" w:color="auto" w:fill="auto"/>
            <w:noWrap/>
            <w:hideMark/>
          </w:tcPr>
          <w:p w14:paraId="60BB296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0730576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649584A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570EAEA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РСТ РСФСР 38-87</w:t>
            </w:r>
          </w:p>
        </w:tc>
        <w:tc>
          <w:tcPr>
            <w:tcW w:w="268" w:type="pct"/>
            <w:tcBorders>
              <w:top w:val="nil"/>
              <w:left w:val="nil"/>
              <w:bottom w:val="single" w:sz="4" w:space="0" w:color="auto"/>
              <w:right w:val="single" w:sz="4" w:space="0" w:color="auto"/>
            </w:tcBorders>
            <w:shd w:val="clear" w:color="auto" w:fill="auto"/>
            <w:noWrap/>
            <w:hideMark/>
          </w:tcPr>
          <w:p w14:paraId="694FB23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2318855F" w14:textId="77777777" w:rsidTr="00CE7C2C">
        <w:trPr>
          <w:trHeight w:val="300"/>
        </w:trPr>
        <w:tc>
          <w:tcPr>
            <w:tcW w:w="193" w:type="pct"/>
            <w:vMerge w:val="restart"/>
            <w:tcBorders>
              <w:top w:val="nil"/>
              <w:left w:val="single" w:sz="4" w:space="0" w:color="auto"/>
              <w:bottom w:val="single" w:sz="4" w:space="0" w:color="auto"/>
              <w:right w:val="single" w:sz="4" w:space="0" w:color="auto"/>
            </w:tcBorders>
            <w:shd w:val="clear" w:color="auto" w:fill="auto"/>
            <w:vAlign w:val="center"/>
            <w:hideMark/>
          </w:tcPr>
          <w:p w14:paraId="5D18BBBE"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2</w:t>
            </w:r>
          </w:p>
        </w:tc>
        <w:tc>
          <w:tcPr>
            <w:tcW w:w="584" w:type="pct"/>
            <w:vMerge w:val="restart"/>
            <w:tcBorders>
              <w:top w:val="nil"/>
              <w:left w:val="single" w:sz="4" w:space="0" w:color="auto"/>
              <w:bottom w:val="single" w:sz="4" w:space="0" w:color="auto"/>
              <w:right w:val="single" w:sz="4" w:space="0" w:color="auto"/>
            </w:tcBorders>
            <w:shd w:val="clear" w:color="auto" w:fill="auto"/>
            <w:vAlign w:val="center"/>
            <w:hideMark/>
          </w:tcPr>
          <w:p w14:paraId="18E7417E"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Скобы для степлера тип 1</w:t>
            </w:r>
          </w:p>
        </w:tc>
        <w:tc>
          <w:tcPr>
            <w:tcW w:w="341" w:type="pct"/>
            <w:vMerge w:val="restart"/>
            <w:tcBorders>
              <w:top w:val="nil"/>
              <w:left w:val="single" w:sz="4" w:space="0" w:color="auto"/>
              <w:bottom w:val="single" w:sz="4" w:space="0" w:color="auto"/>
              <w:right w:val="single" w:sz="4" w:space="0" w:color="auto"/>
            </w:tcBorders>
            <w:shd w:val="clear" w:color="auto" w:fill="auto"/>
            <w:vAlign w:val="center"/>
            <w:hideMark/>
          </w:tcPr>
          <w:p w14:paraId="7AC82D9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25.99.23.000</w:t>
            </w:r>
          </w:p>
        </w:tc>
        <w:tc>
          <w:tcPr>
            <w:tcW w:w="292" w:type="pct"/>
            <w:vMerge w:val="restart"/>
            <w:tcBorders>
              <w:top w:val="nil"/>
              <w:left w:val="single" w:sz="4" w:space="0" w:color="auto"/>
              <w:bottom w:val="single" w:sz="4" w:space="0" w:color="auto"/>
              <w:right w:val="single" w:sz="4" w:space="0" w:color="auto"/>
            </w:tcBorders>
            <w:shd w:val="clear" w:color="auto" w:fill="auto"/>
            <w:vAlign w:val="center"/>
            <w:hideMark/>
          </w:tcPr>
          <w:p w14:paraId="6C8A5AF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042</w:t>
            </w:r>
          </w:p>
        </w:tc>
        <w:tc>
          <w:tcPr>
            <w:tcW w:w="389" w:type="pct"/>
            <w:vMerge w:val="restart"/>
            <w:tcBorders>
              <w:top w:val="nil"/>
              <w:left w:val="single" w:sz="4" w:space="0" w:color="auto"/>
              <w:bottom w:val="single" w:sz="4" w:space="0" w:color="auto"/>
              <w:right w:val="single" w:sz="4" w:space="0" w:color="auto"/>
            </w:tcBorders>
            <w:shd w:val="clear" w:color="auto" w:fill="auto"/>
            <w:vAlign w:val="center"/>
            <w:hideMark/>
          </w:tcPr>
          <w:p w14:paraId="12CF9BE8"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УПАК</w:t>
            </w:r>
          </w:p>
        </w:tc>
        <w:tc>
          <w:tcPr>
            <w:tcW w:w="195" w:type="pct"/>
            <w:vMerge w:val="restart"/>
            <w:tcBorders>
              <w:top w:val="nil"/>
              <w:left w:val="single" w:sz="4" w:space="0" w:color="auto"/>
              <w:bottom w:val="single" w:sz="4" w:space="0" w:color="auto"/>
              <w:right w:val="single" w:sz="4" w:space="0" w:color="auto"/>
            </w:tcBorders>
            <w:shd w:val="clear" w:color="auto" w:fill="auto"/>
            <w:vAlign w:val="center"/>
            <w:hideMark/>
          </w:tcPr>
          <w:p w14:paraId="419CCA5B"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50</w:t>
            </w:r>
          </w:p>
        </w:tc>
        <w:tc>
          <w:tcPr>
            <w:tcW w:w="924" w:type="pct"/>
            <w:tcBorders>
              <w:top w:val="nil"/>
              <w:left w:val="nil"/>
              <w:bottom w:val="single" w:sz="4" w:space="0" w:color="auto"/>
              <w:right w:val="single" w:sz="4" w:space="0" w:color="auto"/>
            </w:tcBorders>
            <w:shd w:val="clear" w:color="auto" w:fill="auto"/>
            <w:noWrap/>
            <w:hideMark/>
          </w:tcPr>
          <w:p w14:paraId="370BCBF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xml:space="preserve">Количество в упаковке, </w:t>
            </w:r>
            <w:proofErr w:type="spellStart"/>
            <w:r w:rsidRPr="00CE7C2C">
              <w:rPr>
                <w:rFonts w:ascii="Times New Roman" w:eastAsia="Times New Roman" w:hAnsi="Times New Roman" w:cs="Times New Roman"/>
                <w:color w:val="auto"/>
                <w:sz w:val="20"/>
                <w:szCs w:val="20"/>
                <w:lang w:bidi="ar-SA"/>
              </w:rPr>
              <w:t>max</w:t>
            </w:r>
            <w:proofErr w:type="spellEnd"/>
          </w:p>
        </w:tc>
        <w:tc>
          <w:tcPr>
            <w:tcW w:w="293" w:type="pct"/>
            <w:tcBorders>
              <w:top w:val="nil"/>
              <w:left w:val="nil"/>
              <w:bottom w:val="single" w:sz="4" w:space="0" w:color="auto"/>
              <w:right w:val="single" w:sz="4" w:space="0" w:color="auto"/>
            </w:tcBorders>
            <w:shd w:val="clear" w:color="auto" w:fill="auto"/>
            <w:noWrap/>
            <w:hideMark/>
          </w:tcPr>
          <w:p w14:paraId="5A9BAFF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21B9B72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6CB302C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2A7EFA1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≤1000</w:t>
            </w:r>
          </w:p>
        </w:tc>
        <w:tc>
          <w:tcPr>
            <w:tcW w:w="268" w:type="pct"/>
            <w:tcBorders>
              <w:top w:val="nil"/>
              <w:left w:val="nil"/>
              <w:bottom w:val="single" w:sz="4" w:space="0" w:color="auto"/>
              <w:right w:val="single" w:sz="4" w:space="0" w:color="auto"/>
            </w:tcBorders>
            <w:shd w:val="clear" w:color="auto" w:fill="auto"/>
            <w:noWrap/>
            <w:hideMark/>
          </w:tcPr>
          <w:p w14:paraId="644E18C1"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ШТ</w:t>
            </w:r>
          </w:p>
        </w:tc>
      </w:tr>
      <w:tr w:rsidR="00CE7C2C" w:rsidRPr="00CE7C2C" w14:paraId="6ABBDB6F"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7EC15E8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5B5388A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2EAD557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4AB3986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66EB9FA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7857E45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5EE0ADC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xml:space="preserve">Количество в упаковке, </w:t>
            </w:r>
            <w:proofErr w:type="spellStart"/>
            <w:r w:rsidRPr="00CE7C2C">
              <w:rPr>
                <w:rFonts w:ascii="Times New Roman" w:eastAsia="Times New Roman" w:hAnsi="Times New Roman" w:cs="Times New Roman"/>
                <w:color w:val="auto"/>
                <w:sz w:val="20"/>
                <w:szCs w:val="20"/>
                <w:lang w:bidi="ar-SA"/>
              </w:rPr>
              <w:t>min</w:t>
            </w:r>
            <w:proofErr w:type="spellEnd"/>
          </w:p>
        </w:tc>
        <w:tc>
          <w:tcPr>
            <w:tcW w:w="293" w:type="pct"/>
            <w:tcBorders>
              <w:top w:val="nil"/>
              <w:left w:val="nil"/>
              <w:bottom w:val="single" w:sz="4" w:space="0" w:color="auto"/>
              <w:right w:val="single" w:sz="4" w:space="0" w:color="auto"/>
            </w:tcBorders>
            <w:shd w:val="clear" w:color="auto" w:fill="auto"/>
            <w:noWrap/>
            <w:hideMark/>
          </w:tcPr>
          <w:p w14:paraId="6C78B8E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6E5BA7C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4D3F659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1428260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≥1000</w:t>
            </w:r>
          </w:p>
        </w:tc>
        <w:tc>
          <w:tcPr>
            <w:tcW w:w="268" w:type="pct"/>
            <w:tcBorders>
              <w:top w:val="nil"/>
              <w:left w:val="nil"/>
              <w:bottom w:val="single" w:sz="4" w:space="0" w:color="auto"/>
              <w:right w:val="single" w:sz="4" w:space="0" w:color="auto"/>
            </w:tcBorders>
            <w:shd w:val="clear" w:color="auto" w:fill="auto"/>
            <w:noWrap/>
            <w:hideMark/>
          </w:tcPr>
          <w:p w14:paraId="634860F1"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ШТ</w:t>
            </w:r>
          </w:p>
        </w:tc>
      </w:tr>
      <w:tr w:rsidR="00CE7C2C" w:rsidRPr="00CE7C2C" w14:paraId="68DA4889"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43DE220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3BCBD47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15A37B8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3BC5D14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2EF9E98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4480D95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1E1F2E7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Размер скоб</w:t>
            </w:r>
          </w:p>
        </w:tc>
        <w:tc>
          <w:tcPr>
            <w:tcW w:w="293" w:type="pct"/>
            <w:tcBorders>
              <w:top w:val="nil"/>
              <w:left w:val="nil"/>
              <w:bottom w:val="single" w:sz="4" w:space="0" w:color="auto"/>
              <w:right w:val="single" w:sz="4" w:space="0" w:color="auto"/>
            </w:tcBorders>
            <w:shd w:val="clear" w:color="auto" w:fill="auto"/>
            <w:noWrap/>
            <w:hideMark/>
          </w:tcPr>
          <w:p w14:paraId="2D46136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7463022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557553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526BC803"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№10</w:t>
            </w:r>
          </w:p>
        </w:tc>
        <w:tc>
          <w:tcPr>
            <w:tcW w:w="268" w:type="pct"/>
            <w:tcBorders>
              <w:top w:val="nil"/>
              <w:left w:val="nil"/>
              <w:bottom w:val="single" w:sz="4" w:space="0" w:color="auto"/>
              <w:right w:val="single" w:sz="4" w:space="0" w:color="auto"/>
            </w:tcBorders>
            <w:shd w:val="clear" w:color="auto" w:fill="auto"/>
            <w:noWrap/>
            <w:hideMark/>
          </w:tcPr>
          <w:p w14:paraId="0BE4F01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5CC915C3"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191DAED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22C9971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2AB5580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09FE806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0391897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152CEE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60D9453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Материал</w:t>
            </w:r>
          </w:p>
        </w:tc>
        <w:tc>
          <w:tcPr>
            <w:tcW w:w="293" w:type="pct"/>
            <w:tcBorders>
              <w:top w:val="nil"/>
              <w:left w:val="nil"/>
              <w:bottom w:val="single" w:sz="4" w:space="0" w:color="auto"/>
              <w:right w:val="single" w:sz="4" w:space="0" w:color="auto"/>
            </w:tcBorders>
            <w:shd w:val="clear" w:color="auto" w:fill="auto"/>
            <w:noWrap/>
            <w:hideMark/>
          </w:tcPr>
          <w:p w14:paraId="0A4251F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2D501C8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7562EA5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6EC4E52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Металл с никелированным покрытием</w:t>
            </w:r>
          </w:p>
        </w:tc>
        <w:tc>
          <w:tcPr>
            <w:tcW w:w="268" w:type="pct"/>
            <w:tcBorders>
              <w:top w:val="nil"/>
              <w:left w:val="nil"/>
              <w:bottom w:val="single" w:sz="4" w:space="0" w:color="auto"/>
              <w:right w:val="single" w:sz="4" w:space="0" w:color="auto"/>
            </w:tcBorders>
            <w:shd w:val="clear" w:color="auto" w:fill="auto"/>
            <w:noWrap/>
            <w:hideMark/>
          </w:tcPr>
          <w:p w14:paraId="129798AE"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6C751766"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2954CFC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35B3DB6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4FF4337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66682A0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45217D2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30CA170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53E16E2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Максимальное количество сшиваемых листов</w:t>
            </w:r>
          </w:p>
        </w:tc>
        <w:tc>
          <w:tcPr>
            <w:tcW w:w="293" w:type="pct"/>
            <w:tcBorders>
              <w:top w:val="nil"/>
              <w:left w:val="nil"/>
              <w:bottom w:val="single" w:sz="4" w:space="0" w:color="auto"/>
              <w:right w:val="single" w:sz="4" w:space="0" w:color="auto"/>
            </w:tcBorders>
            <w:shd w:val="clear" w:color="auto" w:fill="auto"/>
            <w:noWrap/>
            <w:hideMark/>
          </w:tcPr>
          <w:p w14:paraId="0A4BEAD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2</w:t>
            </w:r>
          </w:p>
        </w:tc>
        <w:tc>
          <w:tcPr>
            <w:tcW w:w="292" w:type="pct"/>
            <w:tcBorders>
              <w:top w:val="nil"/>
              <w:left w:val="nil"/>
              <w:bottom w:val="single" w:sz="4" w:space="0" w:color="auto"/>
              <w:right w:val="single" w:sz="4" w:space="0" w:color="auto"/>
            </w:tcBorders>
            <w:shd w:val="clear" w:color="auto" w:fill="auto"/>
            <w:noWrap/>
            <w:hideMark/>
          </w:tcPr>
          <w:p w14:paraId="1D7D330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20</w:t>
            </w:r>
          </w:p>
        </w:tc>
        <w:tc>
          <w:tcPr>
            <w:tcW w:w="438" w:type="pct"/>
            <w:tcBorders>
              <w:top w:val="nil"/>
              <w:left w:val="nil"/>
              <w:bottom w:val="single" w:sz="4" w:space="0" w:color="auto"/>
              <w:right w:val="single" w:sz="4" w:space="0" w:color="auto"/>
            </w:tcBorders>
            <w:shd w:val="clear" w:color="auto" w:fill="auto"/>
            <w:noWrap/>
            <w:hideMark/>
          </w:tcPr>
          <w:p w14:paraId="671BE6E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3476888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68" w:type="pct"/>
            <w:tcBorders>
              <w:top w:val="nil"/>
              <w:left w:val="nil"/>
              <w:bottom w:val="single" w:sz="4" w:space="0" w:color="auto"/>
              <w:right w:val="single" w:sz="4" w:space="0" w:color="auto"/>
            </w:tcBorders>
            <w:shd w:val="clear" w:color="auto" w:fill="auto"/>
            <w:noWrap/>
            <w:hideMark/>
          </w:tcPr>
          <w:p w14:paraId="425FB37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ШТ</w:t>
            </w:r>
          </w:p>
        </w:tc>
      </w:tr>
      <w:tr w:rsidR="00CE7C2C" w:rsidRPr="00CE7C2C" w14:paraId="613A43AC"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630F9A3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689C1B0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47C6B13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2C896F9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2F8B8B5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176D500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57A360E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Вид упаковки</w:t>
            </w:r>
          </w:p>
        </w:tc>
        <w:tc>
          <w:tcPr>
            <w:tcW w:w="293" w:type="pct"/>
            <w:tcBorders>
              <w:top w:val="nil"/>
              <w:left w:val="nil"/>
              <w:bottom w:val="single" w:sz="4" w:space="0" w:color="auto"/>
              <w:right w:val="single" w:sz="4" w:space="0" w:color="auto"/>
            </w:tcBorders>
            <w:shd w:val="clear" w:color="auto" w:fill="auto"/>
            <w:noWrap/>
            <w:hideMark/>
          </w:tcPr>
          <w:p w14:paraId="31C9414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10DA25F3"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BEE96F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2B23859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Картонная коробка</w:t>
            </w:r>
          </w:p>
        </w:tc>
        <w:tc>
          <w:tcPr>
            <w:tcW w:w="268" w:type="pct"/>
            <w:tcBorders>
              <w:top w:val="nil"/>
              <w:left w:val="nil"/>
              <w:bottom w:val="single" w:sz="4" w:space="0" w:color="auto"/>
              <w:right w:val="single" w:sz="4" w:space="0" w:color="auto"/>
            </w:tcBorders>
            <w:shd w:val="clear" w:color="auto" w:fill="auto"/>
            <w:noWrap/>
            <w:hideMark/>
          </w:tcPr>
          <w:p w14:paraId="0CC79F63"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5218CB39" w14:textId="77777777" w:rsidTr="00CE7C2C">
        <w:trPr>
          <w:trHeight w:val="300"/>
        </w:trPr>
        <w:tc>
          <w:tcPr>
            <w:tcW w:w="193" w:type="pct"/>
            <w:vMerge/>
            <w:tcBorders>
              <w:top w:val="nil"/>
              <w:left w:val="single" w:sz="4" w:space="0" w:color="auto"/>
              <w:bottom w:val="single" w:sz="4" w:space="0" w:color="auto"/>
              <w:right w:val="single" w:sz="4" w:space="0" w:color="auto"/>
            </w:tcBorders>
            <w:vAlign w:val="center"/>
            <w:hideMark/>
          </w:tcPr>
          <w:p w14:paraId="13430BD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0E2A996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134B5A1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4CCBBFC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3F89219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AD97D3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54A549A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Соответствие нормативно-технической документации</w:t>
            </w:r>
          </w:p>
        </w:tc>
        <w:tc>
          <w:tcPr>
            <w:tcW w:w="293" w:type="pct"/>
            <w:tcBorders>
              <w:top w:val="nil"/>
              <w:left w:val="nil"/>
              <w:bottom w:val="single" w:sz="4" w:space="0" w:color="auto"/>
              <w:right w:val="single" w:sz="4" w:space="0" w:color="auto"/>
            </w:tcBorders>
            <w:shd w:val="clear" w:color="auto" w:fill="auto"/>
            <w:noWrap/>
            <w:hideMark/>
          </w:tcPr>
          <w:p w14:paraId="6408292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281F4C3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53BC3A77"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771BC88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ГОСТ 28161-89</w:t>
            </w:r>
          </w:p>
        </w:tc>
        <w:tc>
          <w:tcPr>
            <w:tcW w:w="268" w:type="pct"/>
            <w:tcBorders>
              <w:top w:val="nil"/>
              <w:left w:val="nil"/>
              <w:bottom w:val="single" w:sz="4" w:space="0" w:color="auto"/>
              <w:right w:val="single" w:sz="4" w:space="0" w:color="auto"/>
            </w:tcBorders>
            <w:shd w:val="clear" w:color="auto" w:fill="auto"/>
            <w:noWrap/>
            <w:hideMark/>
          </w:tcPr>
          <w:p w14:paraId="7FEA144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30EEF45F" w14:textId="77777777" w:rsidTr="00CE7C2C">
        <w:trPr>
          <w:trHeight w:val="282"/>
        </w:trPr>
        <w:tc>
          <w:tcPr>
            <w:tcW w:w="193" w:type="pct"/>
            <w:vMerge w:val="restart"/>
            <w:tcBorders>
              <w:top w:val="nil"/>
              <w:left w:val="single" w:sz="4" w:space="0" w:color="auto"/>
              <w:bottom w:val="single" w:sz="4" w:space="0" w:color="auto"/>
              <w:right w:val="single" w:sz="4" w:space="0" w:color="auto"/>
            </w:tcBorders>
            <w:shd w:val="clear" w:color="auto" w:fill="auto"/>
            <w:vAlign w:val="center"/>
            <w:hideMark/>
          </w:tcPr>
          <w:p w14:paraId="1D45903E" w14:textId="0C45003E" w:rsidR="00CE7C2C" w:rsidRPr="00CE7C2C" w:rsidRDefault="009A5C0F" w:rsidP="00CE7C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c>
          <w:tcPr>
            <w:tcW w:w="584" w:type="pct"/>
            <w:vMerge w:val="restart"/>
            <w:tcBorders>
              <w:top w:val="nil"/>
              <w:left w:val="single" w:sz="4" w:space="0" w:color="auto"/>
              <w:bottom w:val="single" w:sz="4" w:space="0" w:color="auto"/>
              <w:right w:val="single" w:sz="4" w:space="0" w:color="auto"/>
            </w:tcBorders>
            <w:shd w:val="clear" w:color="auto" w:fill="auto"/>
            <w:vAlign w:val="center"/>
            <w:hideMark/>
          </w:tcPr>
          <w:p w14:paraId="10BB5F03"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Журнал (книга) регистрации и учета специализированный тип 10</w:t>
            </w:r>
          </w:p>
        </w:tc>
        <w:tc>
          <w:tcPr>
            <w:tcW w:w="341" w:type="pct"/>
            <w:vMerge w:val="restart"/>
            <w:tcBorders>
              <w:top w:val="nil"/>
              <w:left w:val="single" w:sz="4" w:space="0" w:color="auto"/>
              <w:bottom w:val="single" w:sz="4" w:space="0" w:color="auto"/>
              <w:right w:val="single" w:sz="4" w:space="0" w:color="auto"/>
            </w:tcBorders>
            <w:shd w:val="clear" w:color="auto" w:fill="auto"/>
            <w:vAlign w:val="center"/>
            <w:hideMark/>
          </w:tcPr>
          <w:p w14:paraId="7F38AA5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17.23.13.110</w:t>
            </w:r>
          </w:p>
        </w:tc>
        <w:tc>
          <w:tcPr>
            <w:tcW w:w="292" w:type="pct"/>
            <w:vMerge w:val="restart"/>
            <w:tcBorders>
              <w:top w:val="nil"/>
              <w:left w:val="single" w:sz="4" w:space="0" w:color="auto"/>
              <w:bottom w:val="single" w:sz="4" w:space="0" w:color="auto"/>
              <w:right w:val="single" w:sz="4" w:space="0" w:color="auto"/>
            </w:tcBorders>
            <w:shd w:val="clear" w:color="auto" w:fill="auto"/>
            <w:vAlign w:val="center"/>
            <w:hideMark/>
          </w:tcPr>
          <w:p w14:paraId="3BEAB00E"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036</w:t>
            </w:r>
          </w:p>
        </w:tc>
        <w:tc>
          <w:tcPr>
            <w:tcW w:w="389" w:type="pct"/>
            <w:vMerge w:val="restart"/>
            <w:tcBorders>
              <w:top w:val="nil"/>
              <w:left w:val="single" w:sz="4" w:space="0" w:color="auto"/>
              <w:bottom w:val="single" w:sz="4" w:space="0" w:color="auto"/>
              <w:right w:val="single" w:sz="4" w:space="0" w:color="auto"/>
            </w:tcBorders>
            <w:shd w:val="clear" w:color="auto" w:fill="auto"/>
            <w:vAlign w:val="center"/>
            <w:hideMark/>
          </w:tcPr>
          <w:p w14:paraId="3570DFA1"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ШТ</w:t>
            </w:r>
          </w:p>
        </w:tc>
        <w:tc>
          <w:tcPr>
            <w:tcW w:w="195" w:type="pct"/>
            <w:vMerge w:val="restart"/>
            <w:tcBorders>
              <w:top w:val="nil"/>
              <w:left w:val="single" w:sz="4" w:space="0" w:color="auto"/>
              <w:bottom w:val="single" w:sz="4" w:space="0" w:color="auto"/>
              <w:right w:val="single" w:sz="4" w:space="0" w:color="auto"/>
            </w:tcBorders>
            <w:shd w:val="clear" w:color="auto" w:fill="auto"/>
            <w:vAlign w:val="center"/>
            <w:hideMark/>
          </w:tcPr>
          <w:p w14:paraId="463FF57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11</w:t>
            </w:r>
          </w:p>
        </w:tc>
        <w:tc>
          <w:tcPr>
            <w:tcW w:w="924" w:type="pct"/>
            <w:tcBorders>
              <w:top w:val="nil"/>
              <w:left w:val="nil"/>
              <w:bottom w:val="single" w:sz="4" w:space="0" w:color="auto"/>
              <w:right w:val="single" w:sz="4" w:space="0" w:color="auto"/>
            </w:tcBorders>
            <w:shd w:val="clear" w:color="auto" w:fill="auto"/>
            <w:noWrap/>
            <w:hideMark/>
          </w:tcPr>
          <w:p w14:paraId="1EB87EC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Вид бумаги для листов</w:t>
            </w:r>
          </w:p>
        </w:tc>
        <w:tc>
          <w:tcPr>
            <w:tcW w:w="293" w:type="pct"/>
            <w:tcBorders>
              <w:top w:val="nil"/>
              <w:left w:val="nil"/>
              <w:bottom w:val="single" w:sz="4" w:space="0" w:color="auto"/>
              <w:right w:val="single" w:sz="4" w:space="0" w:color="auto"/>
            </w:tcBorders>
            <w:shd w:val="clear" w:color="auto" w:fill="auto"/>
            <w:noWrap/>
            <w:hideMark/>
          </w:tcPr>
          <w:p w14:paraId="26E4094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1545E8F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3606968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35C9BA9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Офсетная</w:t>
            </w:r>
          </w:p>
        </w:tc>
        <w:tc>
          <w:tcPr>
            <w:tcW w:w="268" w:type="pct"/>
            <w:tcBorders>
              <w:top w:val="nil"/>
              <w:left w:val="nil"/>
              <w:bottom w:val="single" w:sz="4" w:space="0" w:color="auto"/>
              <w:right w:val="single" w:sz="4" w:space="0" w:color="auto"/>
            </w:tcBorders>
            <w:shd w:val="clear" w:color="auto" w:fill="auto"/>
            <w:noWrap/>
            <w:hideMark/>
          </w:tcPr>
          <w:p w14:paraId="1708353C"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20399088"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5A21B57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5A3C08C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4C296CA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6C39D22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0140F93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34A4958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290A50B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Наименование</w:t>
            </w:r>
          </w:p>
        </w:tc>
        <w:tc>
          <w:tcPr>
            <w:tcW w:w="293" w:type="pct"/>
            <w:tcBorders>
              <w:top w:val="nil"/>
              <w:left w:val="nil"/>
              <w:bottom w:val="single" w:sz="4" w:space="0" w:color="auto"/>
              <w:right w:val="single" w:sz="4" w:space="0" w:color="auto"/>
            </w:tcBorders>
            <w:shd w:val="clear" w:color="auto" w:fill="auto"/>
            <w:noWrap/>
            <w:hideMark/>
          </w:tcPr>
          <w:p w14:paraId="0BC83413"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1A826AB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84504A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2AD12B4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Рабочий журнал воспитателя детского сада</w:t>
            </w:r>
          </w:p>
        </w:tc>
        <w:tc>
          <w:tcPr>
            <w:tcW w:w="268" w:type="pct"/>
            <w:tcBorders>
              <w:top w:val="nil"/>
              <w:left w:val="nil"/>
              <w:bottom w:val="single" w:sz="4" w:space="0" w:color="auto"/>
              <w:right w:val="single" w:sz="4" w:space="0" w:color="auto"/>
            </w:tcBorders>
            <w:shd w:val="clear" w:color="auto" w:fill="auto"/>
            <w:noWrap/>
            <w:hideMark/>
          </w:tcPr>
          <w:p w14:paraId="35768E30"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r>
      <w:tr w:rsidR="00CE7C2C" w:rsidRPr="00CE7C2C" w14:paraId="00CB53E0"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5B6A7F5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1FA3B62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668E9FB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08925B9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71D0927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698F943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443578E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Вид крепления</w:t>
            </w:r>
          </w:p>
        </w:tc>
        <w:tc>
          <w:tcPr>
            <w:tcW w:w="293" w:type="pct"/>
            <w:tcBorders>
              <w:top w:val="nil"/>
              <w:left w:val="nil"/>
              <w:bottom w:val="single" w:sz="4" w:space="0" w:color="auto"/>
              <w:right w:val="single" w:sz="4" w:space="0" w:color="auto"/>
            </w:tcBorders>
            <w:shd w:val="clear" w:color="auto" w:fill="auto"/>
            <w:noWrap/>
            <w:hideMark/>
          </w:tcPr>
          <w:p w14:paraId="526C83A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28042F1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438F0B0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61A7C41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Скрепка</w:t>
            </w:r>
          </w:p>
        </w:tc>
        <w:tc>
          <w:tcPr>
            <w:tcW w:w="268" w:type="pct"/>
            <w:tcBorders>
              <w:top w:val="nil"/>
              <w:left w:val="nil"/>
              <w:bottom w:val="single" w:sz="4" w:space="0" w:color="auto"/>
              <w:right w:val="single" w:sz="4" w:space="0" w:color="auto"/>
            </w:tcBorders>
            <w:shd w:val="clear" w:color="auto" w:fill="auto"/>
            <w:noWrap/>
            <w:hideMark/>
          </w:tcPr>
          <w:p w14:paraId="7C19B1EA"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71DBF52D"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135D613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00672E3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11657C1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7D55663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503F27D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21E90F7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0504362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Вид обложки</w:t>
            </w:r>
          </w:p>
        </w:tc>
        <w:tc>
          <w:tcPr>
            <w:tcW w:w="293" w:type="pct"/>
            <w:tcBorders>
              <w:top w:val="nil"/>
              <w:left w:val="nil"/>
              <w:bottom w:val="single" w:sz="4" w:space="0" w:color="auto"/>
              <w:right w:val="single" w:sz="4" w:space="0" w:color="auto"/>
            </w:tcBorders>
            <w:shd w:val="clear" w:color="auto" w:fill="auto"/>
            <w:noWrap/>
            <w:hideMark/>
          </w:tcPr>
          <w:p w14:paraId="0D9F61A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3671D61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482F712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5F14802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Картонная</w:t>
            </w:r>
          </w:p>
        </w:tc>
        <w:tc>
          <w:tcPr>
            <w:tcW w:w="268" w:type="pct"/>
            <w:tcBorders>
              <w:top w:val="nil"/>
              <w:left w:val="nil"/>
              <w:bottom w:val="single" w:sz="4" w:space="0" w:color="auto"/>
              <w:right w:val="single" w:sz="4" w:space="0" w:color="auto"/>
            </w:tcBorders>
            <w:shd w:val="clear" w:color="auto" w:fill="auto"/>
            <w:noWrap/>
            <w:hideMark/>
          </w:tcPr>
          <w:p w14:paraId="3084CDE7"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53BE1AA8"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1E59AC8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713C36D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2E0FDB3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3159F7B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63820C4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F1E4BA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1849E8B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Количество листов</w:t>
            </w:r>
          </w:p>
        </w:tc>
        <w:tc>
          <w:tcPr>
            <w:tcW w:w="293" w:type="pct"/>
            <w:tcBorders>
              <w:top w:val="nil"/>
              <w:left w:val="nil"/>
              <w:bottom w:val="single" w:sz="4" w:space="0" w:color="auto"/>
              <w:right w:val="single" w:sz="4" w:space="0" w:color="auto"/>
            </w:tcBorders>
            <w:shd w:val="clear" w:color="auto" w:fill="auto"/>
            <w:noWrap/>
            <w:hideMark/>
          </w:tcPr>
          <w:p w14:paraId="667094A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0803E06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7C3999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&gt;30 и ≤40</w:t>
            </w:r>
          </w:p>
        </w:tc>
        <w:tc>
          <w:tcPr>
            <w:tcW w:w="791" w:type="pct"/>
            <w:tcBorders>
              <w:top w:val="nil"/>
              <w:left w:val="nil"/>
              <w:bottom w:val="single" w:sz="4" w:space="0" w:color="auto"/>
              <w:right w:val="single" w:sz="4" w:space="0" w:color="auto"/>
            </w:tcBorders>
            <w:shd w:val="clear" w:color="auto" w:fill="auto"/>
            <w:noWrap/>
            <w:hideMark/>
          </w:tcPr>
          <w:p w14:paraId="45E72F9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68" w:type="pct"/>
            <w:tcBorders>
              <w:top w:val="nil"/>
              <w:left w:val="nil"/>
              <w:bottom w:val="single" w:sz="4" w:space="0" w:color="auto"/>
              <w:right w:val="single" w:sz="4" w:space="0" w:color="auto"/>
            </w:tcBorders>
            <w:shd w:val="clear" w:color="auto" w:fill="auto"/>
            <w:noWrap/>
            <w:hideMark/>
          </w:tcPr>
          <w:p w14:paraId="5119542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ШТ</w:t>
            </w:r>
          </w:p>
        </w:tc>
      </w:tr>
      <w:tr w:rsidR="00CE7C2C" w:rsidRPr="00CE7C2C" w14:paraId="7E12E7E9"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3F118B9A"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1F25745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7AED7FA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044622A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11AC082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FC1B5C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1568806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Ламинирование обложки</w:t>
            </w:r>
          </w:p>
        </w:tc>
        <w:tc>
          <w:tcPr>
            <w:tcW w:w="293" w:type="pct"/>
            <w:tcBorders>
              <w:top w:val="nil"/>
              <w:left w:val="nil"/>
              <w:bottom w:val="single" w:sz="4" w:space="0" w:color="auto"/>
              <w:right w:val="single" w:sz="4" w:space="0" w:color="auto"/>
            </w:tcBorders>
            <w:shd w:val="clear" w:color="auto" w:fill="auto"/>
            <w:noWrap/>
            <w:hideMark/>
          </w:tcPr>
          <w:p w14:paraId="651367E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348508D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6EB1F63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3C3FF725"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Да</w:t>
            </w:r>
          </w:p>
        </w:tc>
        <w:tc>
          <w:tcPr>
            <w:tcW w:w="268" w:type="pct"/>
            <w:tcBorders>
              <w:top w:val="nil"/>
              <w:left w:val="nil"/>
              <w:bottom w:val="single" w:sz="4" w:space="0" w:color="auto"/>
              <w:right w:val="single" w:sz="4" w:space="0" w:color="auto"/>
            </w:tcBorders>
            <w:shd w:val="clear" w:color="auto" w:fill="auto"/>
            <w:noWrap/>
            <w:hideMark/>
          </w:tcPr>
          <w:p w14:paraId="7CF92BD1"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68535F94"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3657C09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5F835C4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4D79102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386E612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7D91974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5564E8D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1B45518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Нумерация страниц</w:t>
            </w:r>
          </w:p>
        </w:tc>
        <w:tc>
          <w:tcPr>
            <w:tcW w:w="293" w:type="pct"/>
            <w:tcBorders>
              <w:top w:val="nil"/>
              <w:left w:val="nil"/>
              <w:bottom w:val="single" w:sz="4" w:space="0" w:color="auto"/>
              <w:right w:val="single" w:sz="4" w:space="0" w:color="auto"/>
            </w:tcBorders>
            <w:shd w:val="clear" w:color="auto" w:fill="auto"/>
            <w:noWrap/>
            <w:hideMark/>
          </w:tcPr>
          <w:p w14:paraId="4D56791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096F822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5DFF69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4C04E1F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Да</w:t>
            </w:r>
          </w:p>
        </w:tc>
        <w:tc>
          <w:tcPr>
            <w:tcW w:w="268" w:type="pct"/>
            <w:tcBorders>
              <w:top w:val="nil"/>
              <w:left w:val="nil"/>
              <w:bottom w:val="single" w:sz="4" w:space="0" w:color="auto"/>
              <w:right w:val="single" w:sz="4" w:space="0" w:color="auto"/>
            </w:tcBorders>
            <w:shd w:val="clear" w:color="auto" w:fill="auto"/>
            <w:noWrap/>
            <w:hideMark/>
          </w:tcPr>
          <w:p w14:paraId="725CAC85"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77ACB861"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618694F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030CDC2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1F65E47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22FB449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1C84042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FA0A3E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20BC132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Ориентация листов</w:t>
            </w:r>
          </w:p>
        </w:tc>
        <w:tc>
          <w:tcPr>
            <w:tcW w:w="293" w:type="pct"/>
            <w:tcBorders>
              <w:top w:val="nil"/>
              <w:left w:val="nil"/>
              <w:bottom w:val="single" w:sz="4" w:space="0" w:color="auto"/>
              <w:right w:val="single" w:sz="4" w:space="0" w:color="auto"/>
            </w:tcBorders>
            <w:shd w:val="clear" w:color="auto" w:fill="auto"/>
            <w:noWrap/>
            <w:hideMark/>
          </w:tcPr>
          <w:p w14:paraId="6A36C6C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5273DE4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4223803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66FBAFA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Книжная</w:t>
            </w:r>
          </w:p>
        </w:tc>
        <w:tc>
          <w:tcPr>
            <w:tcW w:w="268" w:type="pct"/>
            <w:tcBorders>
              <w:top w:val="nil"/>
              <w:left w:val="nil"/>
              <w:bottom w:val="single" w:sz="4" w:space="0" w:color="auto"/>
              <w:right w:val="single" w:sz="4" w:space="0" w:color="auto"/>
            </w:tcBorders>
            <w:shd w:val="clear" w:color="auto" w:fill="auto"/>
            <w:noWrap/>
            <w:hideMark/>
          </w:tcPr>
          <w:p w14:paraId="608F61ED"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20BB9999"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382A680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4DE5F26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0991C1D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37C6668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5158ABA0"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51BCFDC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5A5FACC7" w14:textId="77777777" w:rsidR="00CE7C2C" w:rsidRPr="00CE7C2C" w:rsidRDefault="00CE7C2C" w:rsidP="00CE7C2C">
            <w:pPr>
              <w:widowControl/>
              <w:rPr>
                <w:rFonts w:ascii="Times New Roman" w:eastAsia="Times New Roman" w:hAnsi="Times New Roman" w:cs="Times New Roman"/>
                <w:color w:val="auto"/>
                <w:sz w:val="20"/>
                <w:szCs w:val="20"/>
                <w:lang w:bidi="ar-SA"/>
              </w:rPr>
            </w:pPr>
            <w:proofErr w:type="spellStart"/>
            <w:r w:rsidRPr="00CE7C2C">
              <w:rPr>
                <w:rFonts w:ascii="Times New Roman" w:eastAsia="Times New Roman" w:hAnsi="Times New Roman" w:cs="Times New Roman"/>
                <w:color w:val="auto"/>
                <w:sz w:val="20"/>
                <w:szCs w:val="20"/>
                <w:lang w:bidi="ar-SA"/>
              </w:rPr>
              <w:t>Прошнуровка</w:t>
            </w:r>
            <w:proofErr w:type="spellEnd"/>
          </w:p>
        </w:tc>
        <w:tc>
          <w:tcPr>
            <w:tcW w:w="293" w:type="pct"/>
            <w:tcBorders>
              <w:top w:val="nil"/>
              <w:left w:val="nil"/>
              <w:bottom w:val="single" w:sz="4" w:space="0" w:color="auto"/>
              <w:right w:val="single" w:sz="4" w:space="0" w:color="auto"/>
            </w:tcBorders>
            <w:shd w:val="clear" w:color="auto" w:fill="auto"/>
            <w:noWrap/>
            <w:hideMark/>
          </w:tcPr>
          <w:p w14:paraId="23743C1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3D310FA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E31307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601DEA33"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Нет</w:t>
            </w:r>
          </w:p>
        </w:tc>
        <w:tc>
          <w:tcPr>
            <w:tcW w:w="268" w:type="pct"/>
            <w:tcBorders>
              <w:top w:val="nil"/>
              <w:left w:val="nil"/>
              <w:bottom w:val="single" w:sz="4" w:space="0" w:color="auto"/>
              <w:right w:val="single" w:sz="4" w:space="0" w:color="auto"/>
            </w:tcBorders>
            <w:shd w:val="clear" w:color="auto" w:fill="auto"/>
            <w:noWrap/>
            <w:hideMark/>
          </w:tcPr>
          <w:p w14:paraId="76AE889B"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7F758AF6"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58003CA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1C23A3B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1E4D780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1D0293B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06EA826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6D9A04A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48B18D4D"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Формат листов</w:t>
            </w:r>
          </w:p>
        </w:tc>
        <w:tc>
          <w:tcPr>
            <w:tcW w:w="293" w:type="pct"/>
            <w:tcBorders>
              <w:top w:val="nil"/>
              <w:left w:val="nil"/>
              <w:bottom w:val="single" w:sz="4" w:space="0" w:color="auto"/>
              <w:right w:val="single" w:sz="4" w:space="0" w:color="auto"/>
            </w:tcBorders>
            <w:shd w:val="clear" w:color="auto" w:fill="auto"/>
            <w:noWrap/>
            <w:hideMark/>
          </w:tcPr>
          <w:p w14:paraId="5E86AEF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6FF249E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3D0B55B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76E49CC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A4</w:t>
            </w:r>
          </w:p>
        </w:tc>
        <w:tc>
          <w:tcPr>
            <w:tcW w:w="268" w:type="pct"/>
            <w:tcBorders>
              <w:top w:val="nil"/>
              <w:left w:val="nil"/>
              <w:bottom w:val="single" w:sz="4" w:space="0" w:color="auto"/>
              <w:right w:val="single" w:sz="4" w:space="0" w:color="auto"/>
            </w:tcBorders>
            <w:shd w:val="clear" w:color="auto" w:fill="auto"/>
            <w:noWrap/>
            <w:hideMark/>
          </w:tcPr>
          <w:p w14:paraId="3B607BAE"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705D1E53"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5B610DE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355E5D2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0028C15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368EF3F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253202C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AA16F6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6E3C67FC" w14:textId="5975927D"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Наименование</w:t>
            </w:r>
            <w:r w:rsidR="009259F1">
              <w:rPr>
                <w:rFonts w:ascii="Times New Roman" w:eastAsia="Times New Roman" w:hAnsi="Times New Roman" w:cs="Times New Roman"/>
                <w:color w:val="auto"/>
                <w:sz w:val="20"/>
                <w:szCs w:val="20"/>
                <w:lang w:bidi="ar-SA"/>
              </w:rPr>
              <w:t xml:space="preserve"> </w:t>
            </w:r>
            <w:r w:rsidR="009259F1" w:rsidRPr="009259F1">
              <w:rPr>
                <w:rFonts w:ascii="Times New Roman" w:eastAsia="Times New Roman" w:hAnsi="Times New Roman" w:cs="Times New Roman"/>
                <w:color w:val="auto"/>
                <w:sz w:val="20"/>
                <w:szCs w:val="20"/>
                <w:lang w:bidi="ar-SA"/>
              </w:rPr>
              <w:t>журнала</w:t>
            </w:r>
          </w:p>
        </w:tc>
        <w:tc>
          <w:tcPr>
            <w:tcW w:w="293" w:type="pct"/>
            <w:tcBorders>
              <w:top w:val="nil"/>
              <w:left w:val="nil"/>
              <w:bottom w:val="single" w:sz="4" w:space="0" w:color="auto"/>
              <w:right w:val="single" w:sz="4" w:space="0" w:color="auto"/>
            </w:tcBorders>
            <w:shd w:val="clear" w:color="auto" w:fill="auto"/>
            <w:noWrap/>
            <w:hideMark/>
          </w:tcPr>
          <w:p w14:paraId="1E6E220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021BA37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795B901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48B34CC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Журнал приема детей в группу</w:t>
            </w:r>
          </w:p>
        </w:tc>
        <w:tc>
          <w:tcPr>
            <w:tcW w:w="268" w:type="pct"/>
            <w:tcBorders>
              <w:top w:val="nil"/>
              <w:left w:val="nil"/>
              <w:bottom w:val="single" w:sz="4" w:space="0" w:color="auto"/>
              <w:right w:val="single" w:sz="4" w:space="0" w:color="auto"/>
            </w:tcBorders>
            <w:shd w:val="clear" w:color="auto" w:fill="auto"/>
            <w:noWrap/>
            <w:hideMark/>
          </w:tcPr>
          <w:p w14:paraId="21951BED"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60D322FD"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3F613E1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10975CB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19CC649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513CEB9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292628A4"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37F1E4EF"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55E877FE"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Графы журнала</w:t>
            </w:r>
          </w:p>
        </w:tc>
        <w:tc>
          <w:tcPr>
            <w:tcW w:w="293" w:type="pct"/>
            <w:tcBorders>
              <w:top w:val="nil"/>
              <w:left w:val="nil"/>
              <w:bottom w:val="single" w:sz="4" w:space="0" w:color="auto"/>
              <w:right w:val="single" w:sz="4" w:space="0" w:color="auto"/>
            </w:tcBorders>
            <w:shd w:val="clear" w:color="auto" w:fill="auto"/>
            <w:noWrap/>
            <w:hideMark/>
          </w:tcPr>
          <w:p w14:paraId="52503CF0"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6B3EB214"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5F42A2D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hideMark/>
          </w:tcPr>
          <w:p w14:paraId="1A6F3DB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xml:space="preserve">№п/п </w:t>
            </w:r>
            <w:r w:rsidRPr="00CE7C2C">
              <w:rPr>
                <w:rFonts w:ascii="Times New Roman" w:eastAsia="Times New Roman" w:hAnsi="Times New Roman" w:cs="Times New Roman"/>
                <w:color w:val="auto"/>
                <w:sz w:val="20"/>
                <w:szCs w:val="20"/>
                <w:lang w:bidi="ar-SA"/>
              </w:rPr>
              <w:br/>
              <w:t xml:space="preserve">Фамилия, имя ребенка </w:t>
            </w:r>
            <w:r w:rsidRPr="00CE7C2C">
              <w:rPr>
                <w:rFonts w:ascii="Times New Roman" w:eastAsia="Times New Roman" w:hAnsi="Times New Roman" w:cs="Times New Roman"/>
                <w:color w:val="auto"/>
                <w:sz w:val="20"/>
                <w:szCs w:val="20"/>
                <w:lang w:bidi="ar-SA"/>
              </w:rPr>
              <w:br/>
              <w:t xml:space="preserve">Состояние здоровья </w:t>
            </w:r>
            <w:r w:rsidRPr="00CE7C2C">
              <w:rPr>
                <w:rFonts w:ascii="Times New Roman" w:eastAsia="Times New Roman" w:hAnsi="Times New Roman" w:cs="Times New Roman"/>
                <w:color w:val="auto"/>
                <w:sz w:val="20"/>
                <w:szCs w:val="20"/>
                <w:lang w:bidi="ar-SA"/>
              </w:rPr>
              <w:br/>
              <w:t>Утро</w:t>
            </w:r>
            <w:proofErr w:type="gramStart"/>
            <w:r w:rsidRPr="00CE7C2C">
              <w:rPr>
                <w:rFonts w:ascii="Times New Roman" w:eastAsia="Times New Roman" w:hAnsi="Times New Roman" w:cs="Times New Roman"/>
                <w:color w:val="auto"/>
                <w:sz w:val="20"/>
                <w:szCs w:val="20"/>
                <w:lang w:bidi="ar-SA"/>
              </w:rPr>
              <w:t>.</w:t>
            </w:r>
            <w:proofErr w:type="gramEnd"/>
            <w:r w:rsidRPr="00CE7C2C">
              <w:rPr>
                <w:rFonts w:ascii="Times New Roman" w:eastAsia="Times New Roman" w:hAnsi="Times New Roman" w:cs="Times New Roman"/>
                <w:color w:val="auto"/>
                <w:sz w:val="20"/>
                <w:szCs w:val="20"/>
                <w:lang w:bidi="ar-SA"/>
              </w:rPr>
              <w:t xml:space="preserve"> кто привел </w:t>
            </w:r>
            <w:r w:rsidRPr="00CE7C2C">
              <w:rPr>
                <w:rFonts w:ascii="Times New Roman" w:eastAsia="Times New Roman" w:hAnsi="Times New Roman" w:cs="Times New Roman"/>
                <w:color w:val="auto"/>
                <w:sz w:val="20"/>
                <w:szCs w:val="20"/>
                <w:lang w:bidi="ar-SA"/>
              </w:rPr>
              <w:br/>
              <w:t xml:space="preserve">Подпись </w:t>
            </w:r>
            <w:r w:rsidRPr="00CE7C2C">
              <w:rPr>
                <w:rFonts w:ascii="Times New Roman" w:eastAsia="Times New Roman" w:hAnsi="Times New Roman" w:cs="Times New Roman"/>
                <w:color w:val="auto"/>
                <w:sz w:val="20"/>
                <w:szCs w:val="20"/>
                <w:lang w:bidi="ar-SA"/>
              </w:rPr>
              <w:br/>
              <w:t xml:space="preserve">Вечер. кто забрал </w:t>
            </w:r>
            <w:r w:rsidRPr="00CE7C2C">
              <w:rPr>
                <w:rFonts w:ascii="Times New Roman" w:eastAsia="Times New Roman" w:hAnsi="Times New Roman" w:cs="Times New Roman"/>
                <w:color w:val="auto"/>
                <w:sz w:val="20"/>
                <w:szCs w:val="20"/>
                <w:lang w:bidi="ar-SA"/>
              </w:rPr>
              <w:br/>
              <w:t xml:space="preserve">Подпись </w:t>
            </w:r>
            <w:r w:rsidRPr="00CE7C2C">
              <w:rPr>
                <w:rFonts w:ascii="Times New Roman" w:eastAsia="Times New Roman" w:hAnsi="Times New Roman" w:cs="Times New Roman"/>
                <w:color w:val="auto"/>
                <w:sz w:val="20"/>
                <w:szCs w:val="20"/>
                <w:lang w:bidi="ar-SA"/>
              </w:rPr>
              <w:br/>
              <w:t>Передача смены</w:t>
            </w:r>
          </w:p>
        </w:tc>
        <w:tc>
          <w:tcPr>
            <w:tcW w:w="268" w:type="pct"/>
            <w:tcBorders>
              <w:top w:val="nil"/>
              <w:left w:val="nil"/>
              <w:bottom w:val="single" w:sz="4" w:space="0" w:color="auto"/>
              <w:right w:val="single" w:sz="4" w:space="0" w:color="auto"/>
            </w:tcBorders>
            <w:shd w:val="clear" w:color="auto" w:fill="auto"/>
            <w:noWrap/>
            <w:hideMark/>
          </w:tcPr>
          <w:p w14:paraId="389FAD96"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r>
      <w:tr w:rsidR="00CE7C2C" w:rsidRPr="00CE7C2C" w14:paraId="6E764858"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1EF23966"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4D90D0B3"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47A34A4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5E656B2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73CD479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2540F03C"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474CE91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Обложка</w:t>
            </w:r>
          </w:p>
        </w:tc>
        <w:tc>
          <w:tcPr>
            <w:tcW w:w="293" w:type="pct"/>
            <w:tcBorders>
              <w:top w:val="nil"/>
              <w:left w:val="nil"/>
              <w:bottom w:val="single" w:sz="4" w:space="0" w:color="auto"/>
              <w:right w:val="single" w:sz="4" w:space="0" w:color="auto"/>
            </w:tcBorders>
            <w:shd w:val="clear" w:color="auto" w:fill="auto"/>
            <w:noWrap/>
            <w:hideMark/>
          </w:tcPr>
          <w:p w14:paraId="6C95FEA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51571F77"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165EE722"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51D5C117"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Мягкая</w:t>
            </w:r>
          </w:p>
        </w:tc>
        <w:tc>
          <w:tcPr>
            <w:tcW w:w="268" w:type="pct"/>
            <w:tcBorders>
              <w:top w:val="nil"/>
              <w:left w:val="nil"/>
              <w:bottom w:val="single" w:sz="4" w:space="0" w:color="auto"/>
              <w:right w:val="single" w:sz="4" w:space="0" w:color="auto"/>
            </w:tcBorders>
            <w:shd w:val="clear" w:color="auto" w:fill="auto"/>
            <w:noWrap/>
            <w:hideMark/>
          </w:tcPr>
          <w:p w14:paraId="105D82F9"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r w:rsidR="00CE7C2C" w:rsidRPr="00CE7C2C" w14:paraId="197289A7"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4AC25985"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1CF11F6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694E9552"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06C3620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1093737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03C1716E"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2F292A3B"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Плотность бумаги, г/м2</w:t>
            </w:r>
          </w:p>
        </w:tc>
        <w:tc>
          <w:tcPr>
            <w:tcW w:w="293" w:type="pct"/>
            <w:tcBorders>
              <w:top w:val="nil"/>
              <w:left w:val="nil"/>
              <w:bottom w:val="single" w:sz="4" w:space="0" w:color="auto"/>
              <w:right w:val="single" w:sz="4" w:space="0" w:color="auto"/>
            </w:tcBorders>
            <w:shd w:val="clear" w:color="auto" w:fill="auto"/>
            <w:noWrap/>
            <w:hideMark/>
          </w:tcPr>
          <w:p w14:paraId="5945E5C9"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698D2D61"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6812C883"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33A34778"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65</w:t>
            </w:r>
          </w:p>
        </w:tc>
        <w:tc>
          <w:tcPr>
            <w:tcW w:w="268" w:type="pct"/>
            <w:tcBorders>
              <w:top w:val="nil"/>
              <w:left w:val="nil"/>
              <w:bottom w:val="single" w:sz="4" w:space="0" w:color="auto"/>
              <w:right w:val="single" w:sz="4" w:space="0" w:color="auto"/>
            </w:tcBorders>
            <w:shd w:val="clear" w:color="auto" w:fill="auto"/>
            <w:noWrap/>
            <w:hideMark/>
          </w:tcPr>
          <w:p w14:paraId="19F9A66E"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r>
      <w:tr w:rsidR="00CE7C2C" w:rsidRPr="00CE7C2C" w14:paraId="47B0E567" w14:textId="77777777" w:rsidTr="00CE7C2C">
        <w:trPr>
          <w:trHeight w:val="282"/>
        </w:trPr>
        <w:tc>
          <w:tcPr>
            <w:tcW w:w="193" w:type="pct"/>
            <w:vMerge/>
            <w:tcBorders>
              <w:top w:val="nil"/>
              <w:left w:val="single" w:sz="4" w:space="0" w:color="auto"/>
              <w:bottom w:val="single" w:sz="4" w:space="0" w:color="auto"/>
              <w:right w:val="single" w:sz="4" w:space="0" w:color="auto"/>
            </w:tcBorders>
            <w:vAlign w:val="center"/>
            <w:hideMark/>
          </w:tcPr>
          <w:p w14:paraId="5A178E47"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584" w:type="pct"/>
            <w:vMerge/>
            <w:tcBorders>
              <w:top w:val="nil"/>
              <w:left w:val="single" w:sz="4" w:space="0" w:color="auto"/>
              <w:bottom w:val="single" w:sz="4" w:space="0" w:color="auto"/>
              <w:right w:val="single" w:sz="4" w:space="0" w:color="auto"/>
            </w:tcBorders>
            <w:vAlign w:val="center"/>
            <w:hideMark/>
          </w:tcPr>
          <w:p w14:paraId="54BA25FD"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41" w:type="pct"/>
            <w:vMerge/>
            <w:tcBorders>
              <w:top w:val="nil"/>
              <w:left w:val="single" w:sz="4" w:space="0" w:color="auto"/>
              <w:bottom w:val="single" w:sz="4" w:space="0" w:color="auto"/>
              <w:right w:val="single" w:sz="4" w:space="0" w:color="auto"/>
            </w:tcBorders>
            <w:vAlign w:val="center"/>
            <w:hideMark/>
          </w:tcPr>
          <w:p w14:paraId="04503FD8"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292" w:type="pct"/>
            <w:vMerge/>
            <w:tcBorders>
              <w:top w:val="nil"/>
              <w:left w:val="single" w:sz="4" w:space="0" w:color="auto"/>
              <w:bottom w:val="single" w:sz="4" w:space="0" w:color="auto"/>
              <w:right w:val="single" w:sz="4" w:space="0" w:color="auto"/>
            </w:tcBorders>
            <w:vAlign w:val="center"/>
            <w:hideMark/>
          </w:tcPr>
          <w:p w14:paraId="15ADE849"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389" w:type="pct"/>
            <w:vMerge/>
            <w:tcBorders>
              <w:top w:val="nil"/>
              <w:left w:val="single" w:sz="4" w:space="0" w:color="auto"/>
              <w:bottom w:val="single" w:sz="4" w:space="0" w:color="auto"/>
              <w:right w:val="single" w:sz="4" w:space="0" w:color="auto"/>
            </w:tcBorders>
            <w:vAlign w:val="center"/>
            <w:hideMark/>
          </w:tcPr>
          <w:p w14:paraId="4BB4EF71"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195" w:type="pct"/>
            <w:vMerge/>
            <w:tcBorders>
              <w:top w:val="nil"/>
              <w:left w:val="single" w:sz="4" w:space="0" w:color="auto"/>
              <w:bottom w:val="single" w:sz="4" w:space="0" w:color="auto"/>
              <w:right w:val="single" w:sz="4" w:space="0" w:color="auto"/>
            </w:tcBorders>
            <w:vAlign w:val="center"/>
            <w:hideMark/>
          </w:tcPr>
          <w:p w14:paraId="7752A15B" w14:textId="77777777" w:rsidR="00CE7C2C" w:rsidRPr="00CE7C2C" w:rsidRDefault="00CE7C2C" w:rsidP="00CE7C2C">
            <w:pPr>
              <w:widowControl/>
              <w:rPr>
                <w:rFonts w:ascii="Times New Roman" w:eastAsia="Times New Roman" w:hAnsi="Times New Roman" w:cs="Times New Roman"/>
                <w:color w:val="auto"/>
                <w:sz w:val="20"/>
                <w:szCs w:val="20"/>
                <w:lang w:bidi="ar-SA"/>
              </w:rPr>
            </w:pPr>
          </w:p>
        </w:tc>
        <w:tc>
          <w:tcPr>
            <w:tcW w:w="924" w:type="pct"/>
            <w:tcBorders>
              <w:top w:val="nil"/>
              <w:left w:val="nil"/>
              <w:bottom w:val="single" w:sz="4" w:space="0" w:color="auto"/>
              <w:right w:val="single" w:sz="4" w:space="0" w:color="auto"/>
            </w:tcBorders>
            <w:shd w:val="clear" w:color="auto" w:fill="auto"/>
            <w:noWrap/>
            <w:hideMark/>
          </w:tcPr>
          <w:p w14:paraId="3805220F"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Соответствие нормативно-технической документации</w:t>
            </w:r>
          </w:p>
        </w:tc>
        <w:tc>
          <w:tcPr>
            <w:tcW w:w="293" w:type="pct"/>
            <w:tcBorders>
              <w:top w:val="nil"/>
              <w:left w:val="nil"/>
              <w:bottom w:val="single" w:sz="4" w:space="0" w:color="auto"/>
              <w:right w:val="single" w:sz="4" w:space="0" w:color="auto"/>
            </w:tcBorders>
            <w:shd w:val="clear" w:color="auto" w:fill="auto"/>
            <w:noWrap/>
            <w:hideMark/>
          </w:tcPr>
          <w:p w14:paraId="37F878FC"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292" w:type="pct"/>
            <w:tcBorders>
              <w:top w:val="nil"/>
              <w:left w:val="nil"/>
              <w:bottom w:val="single" w:sz="4" w:space="0" w:color="auto"/>
              <w:right w:val="single" w:sz="4" w:space="0" w:color="auto"/>
            </w:tcBorders>
            <w:shd w:val="clear" w:color="auto" w:fill="auto"/>
            <w:noWrap/>
            <w:hideMark/>
          </w:tcPr>
          <w:p w14:paraId="524625B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438" w:type="pct"/>
            <w:tcBorders>
              <w:top w:val="nil"/>
              <w:left w:val="nil"/>
              <w:bottom w:val="single" w:sz="4" w:space="0" w:color="auto"/>
              <w:right w:val="single" w:sz="4" w:space="0" w:color="auto"/>
            </w:tcBorders>
            <w:shd w:val="clear" w:color="auto" w:fill="auto"/>
            <w:noWrap/>
            <w:hideMark/>
          </w:tcPr>
          <w:p w14:paraId="682223AA"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 </w:t>
            </w:r>
          </w:p>
        </w:tc>
        <w:tc>
          <w:tcPr>
            <w:tcW w:w="791" w:type="pct"/>
            <w:tcBorders>
              <w:top w:val="nil"/>
              <w:left w:val="nil"/>
              <w:bottom w:val="single" w:sz="4" w:space="0" w:color="auto"/>
              <w:right w:val="single" w:sz="4" w:space="0" w:color="auto"/>
            </w:tcBorders>
            <w:shd w:val="clear" w:color="auto" w:fill="auto"/>
            <w:noWrap/>
            <w:hideMark/>
          </w:tcPr>
          <w:p w14:paraId="00BF1B76" w14:textId="77777777" w:rsidR="00CE7C2C" w:rsidRPr="00CE7C2C" w:rsidRDefault="00CE7C2C" w:rsidP="00CE7C2C">
            <w:pPr>
              <w:widowControl/>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ТУ производителя</w:t>
            </w:r>
          </w:p>
        </w:tc>
        <w:tc>
          <w:tcPr>
            <w:tcW w:w="268" w:type="pct"/>
            <w:tcBorders>
              <w:top w:val="nil"/>
              <w:left w:val="nil"/>
              <w:bottom w:val="single" w:sz="4" w:space="0" w:color="auto"/>
              <w:right w:val="single" w:sz="4" w:space="0" w:color="auto"/>
            </w:tcBorders>
            <w:shd w:val="clear" w:color="auto" w:fill="auto"/>
            <w:noWrap/>
            <w:hideMark/>
          </w:tcPr>
          <w:p w14:paraId="3E8D2428" w14:textId="77777777" w:rsidR="00CE7C2C" w:rsidRPr="00CE7C2C" w:rsidRDefault="00CE7C2C" w:rsidP="00CE7C2C">
            <w:pPr>
              <w:widowControl/>
              <w:jc w:val="center"/>
              <w:rPr>
                <w:rFonts w:ascii="Times New Roman" w:eastAsia="Times New Roman" w:hAnsi="Times New Roman" w:cs="Times New Roman"/>
                <w:color w:val="auto"/>
                <w:sz w:val="20"/>
                <w:szCs w:val="20"/>
                <w:lang w:bidi="ar-SA"/>
              </w:rPr>
            </w:pPr>
            <w:r w:rsidRPr="00CE7C2C">
              <w:rPr>
                <w:rFonts w:ascii="Times New Roman" w:eastAsia="Times New Roman" w:hAnsi="Times New Roman" w:cs="Times New Roman"/>
                <w:color w:val="auto"/>
                <w:sz w:val="20"/>
                <w:szCs w:val="20"/>
                <w:lang w:bidi="ar-SA"/>
              </w:rPr>
              <w:t>-</w:t>
            </w:r>
          </w:p>
        </w:tc>
      </w:tr>
    </w:tbl>
    <w:p w14:paraId="68B2AFE6" w14:textId="0FEFE419" w:rsidR="00ED7FF7" w:rsidRDefault="00ED7FF7" w:rsidP="006B0B0B">
      <w:pPr>
        <w:tabs>
          <w:tab w:val="left" w:pos="735"/>
        </w:tabs>
        <w:rPr>
          <w:rFonts w:ascii="Times New Roman" w:eastAsia="Calibri" w:hAnsi="Times New Roman"/>
          <w:lang w:eastAsia="en-US"/>
        </w:rPr>
      </w:pPr>
    </w:p>
    <w:p w14:paraId="2E7C93E0" w14:textId="77777777" w:rsidR="00AE02CB" w:rsidRDefault="00AE02CB" w:rsidP="006B0B0B">
      <w:pPr>
        <w:tabs>
          <w:tab w:val="left" w:pos="735"/>
        </w:tabs>
        <w:rPr>
          <w:rFonts w:ascii="Times New Roman" w:eastAsia="Calibri" w:hAnsi="Times New Roman"/>
          <w:lang w:eastAsia="en-US"/>
        </w:rPr>
      </w:pPr>
    </w:p>
    <w:p w14:paraId="6F527A87" w14:textId="77777777" w:rsidR="007168E0" w:rsidRPr="004B4451" w:rsidRDefault="007168E0" w:rsidP="007168E0">
      <w:pPr>
        <w:shd w:val="clear" w:color="auto" w:fill="FFFFFF"/>
        <w:ind w:firstLine="708"/>
        <w:jc w:val="both"/>
        <w:rPr>
          <w:rFonts w:ascii="Times New Roman" w:hAnsi="Times New Roman" w:cs="Times New Roman"/>
          <w:b/>
          <w:bCs/>
          <w:iCs/>
          <w:sz w:val="20"/>
          <w:szCs w:val="20"/>
        </w:rPr>
      </w:pPr>
      <w:r w:rsidRPr="004B4451">
        <w:rPr>
          <w:rFonts w:ascii="Times New Roman" w:hAnsi="Times New Roman" w:cs="Times New Roman"/>
          <w:b/>
          <w:bCs/>
          <w:iCs/>
          <w:sz w:val="20"/>
          <w:szCs w:val="20"/>
        </w:rPr>
        <w:t>В соответствии с 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иную и (или) дополнительную информацию, а также дополнительные и (или) иные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44-ФЗ, которые не предусмотрены в позиции каталога и требуются Заказчику в соответствии с особенностями деятельности бюджетного учреждения.</w:t>
      </w:r>
    </w:p>
    <w:p w14:paraId="0CE5618A" w14:textId="77777777" w:rsidR="007168E0" w:rsidRPr="003E442B" w:rsidRDefault="007168E0" w:rsidP="00425AD6">
      <w:pPr>
        <w:ind w:firstLine="851"/>
        <w:jc w:val="center"/>
        <w:rPr>
          <w:rFonts w:ascii="Times New Roman" w:eastAsia="Calibri" w:hAnsi="Times New Roman"/>
          <w:b/>
          <w:lang w:eastAsia="en-US"/>
        </w:rPr>
        <w:sectPr w:rsidR="007168E0" w:rsidRPr="003E442B" w:rsidSect="00511347">
          <w:footerReference w:type="default" r:id="rId8"/>
          <w:footerReference w:type="first" r:id="rId9"/>
          <w:pgSz w:w="16838" w:h="11906" w:orient="landscape"/>
          <w:pgMar w:top="1701" w:right="1134" w:bottom="850" w:left="1134" w:header="708" w:footer="708" w:gutter="0"/>
          <w:cols w:space="708"/>
          <w:docGrid w:linePitch="360"/>
        </w:sectPr>
      </w:pPr>
    </w:p>
    <w:p w14:paraId="5D8707FF" w14:textId="77777777" w:rsidR="007168E0" w:rsidRDefault="007168E0" w:rsidP="008B3BAD">
      <w:pPr>
        <w:ind w:firstLine="851"/>
        <w:jc w:val="right"/>
        <w:rPr>
          <w:rFonts w:ascii="Times New Roman" w:eastAsia="Calibri" w:hAnsi="Times New Roman"/>
          <w:lang w:eastAsia="en-US"/>
        </w:rPr>
      </w:pPr>
    </w:p>
    <w:p w14:paraId="6BF63336" w14:textId="77777777" w:rsidR="007168E0" w:rsidRDefault="007168E0" w:rsidP="007168E0">
      <w:pPr>
        <w:ind w:firstLine="851"/>
        <w:jc w:val="center"/>
        <w:rPr>
          <w:rFonts w:ascii="Times New Roman" w:eastAsia="Times New Roman" w:hAnsi="Times New Roman" w:cs="Times New Roman"/>
          <w:b/>
          <w:color w:val="auto"/>
          <w:lang w:bidi="ar-SA"/>
        </w:rPr>
      </w:pPr>
      <w:r w:rsidRPr="003E442B">
        <w:rPr>
          <w:rFonts w:ascii="Times New Roman" w:eastAsia="Times New Roman" w:hAnsi="Times New Roman" w:cs="Times New Roman"/>
          <w:b/>
          <w:color w:val="auto"/>
          <w:lang w:bidi="ar-SA"/>
        </w:rPr>
        <w:t>Коли</w:t>
      </w:r>
      <w:r>
        <w:rPr>
          <w:rFonts w:ascii="Times New Roman" w:eastAsia="Times New Roman" w:hAnsi="Times New Roman" w:cs="Times New Roman"/>
          <w:b/>
          <w:color w:val="auto"/>
          <w:lang w:bidi="ar-SA"/>
        </w:rPr>
        <w:t>чество поставляемого</w:t>
      </w:r>
      <w:r w:rsidRPr="003E442B">
        <w:rPr>
          <w:rFonts w:ascii="Times New Roman" w:eastAsia="Times New Roman" w:hAnsi="Times New Roman" w:cs="Times New Roman"/>
          <w:b/>
          <w:color w:val="auto"/>
          <w:lang w:bidi="ar-SA"/>
        </w:rPr>
        <w:t xml:space="preserve"> товара</w:t>
      </w:r>
    </w:p>
    <w:p w14:paraId="5F179F7E" w14:textId="77777777" w:rsidR="007168E0" w:rsidRPr="003E442B" w:rsidRDefault="007168E0" w:rsidP="007168E0">
      <w:pPr>
        <w:ind w:firstLine="851"/>
        <w:jc w:val="center"/>
        <w:rPr>
          <w:rFonts w:ascii="Times New Roman" w:eastAsia="Calibri" w:hAnsi="Times New Roman"/>
          <w:b/>
          <w:lang w:eastAsia="en-US"/>
        </w:rPr>
      </w:pPr>
    </w:p>
    <w:p w14:paraId="284E8ECC" w14:textId="77777777" w:rsidR="007168E0" w:rsidRDefault="007168E0" w:rsidP="007168E0">
      <w:pPr>
        <w:ind w:firstLine="851"/>
        <w:jc w:val="center"/>
        <w:rPr>
          <w:rFonts w:ascii="Times New Roman" w:eastAsia="Calibri" w:hAnsi="Times New Roman"/>
          <w:b/>
          <w:lang w:eastAsia="en-US"/>
        </w:rPr>
      </w:pPr>
    </w:p>
    <w:tbl>
      <w:tblPr>
        <w:tblW w:w="9350" w:type="dxa"/>
        <w:tblInd w:w="-5" w:type="dxa"/>
        <w:tblLayout w:type="fixed"/>
        <w:tblLook w:val="04A0" w:firstRow="1" w:lastRow="0" w:firstColumn="1" w:lastColumn="0" w:noHBand="0" w:noVBand="1"/>
      </w:tblPr>
      <w:tblGrid>
        <w:gridCol w:w="567"/>
        <w:gridCol w:w="4820"/>
        <w:gridCol w:w="2126"/>
        <w:gridCol w:w="1837"/>
      </w:tblGrid>
      <w:tr w:rsidR="007168E0" w:rsidRPr="003E442B" w14:paraId="55010325" w14:textId="77777777" w:rsidTr="00E4677F">
        <w:trPr>
          <w:trHeight w:val="453"/>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C902C5" w14:textId="77777777" w:rsidR="007168E0" w:rsidRPr="003E442B" w:rsidRDefault="007168E0" w:rsidP="00E4677F">
            <w:pPr>
              <w:widowControl/>
              <w:jc w:val="center"/>
              <w:rPr>
                <w:rFonts w:ascii="Times New Roman" w:eastAsia="Times New Roman" w:hAnsi="Times New Roman" w:cs="Times New Roman"/>
                <w:b/>
                <w:color w:val="auto"/>
                <w:lang w:bidi="ar-SA"/>
              </w:rPr>
            </w:pPr>
            <w:r w:rsidRPr="003E442B">
              <w:rPr>
                <w:rFonts w:ascii="Times New Roman" w:eastAsia="Times New Roman" w:hAnsi="Times New Roman" w:cs="Times New Roman"/>
                <w:b/>
                <w:color w:val="auto"/>
                <w:lang w:bidi="ar-SA"/>
              </w:rPr>
              <w:t>№</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7C3788" w14:textId="77777777" w:rsidR="007168E0" w:rsidRPr="003E442B" w:rsidRDefault="007168E0" w:rsidP="00E4677F">
            <w:pPr>
              <w:widowControl/>
              <w:jc w:val="center"/>
              <w:rPr>
                <w:rFonts w:ascii="Times New Roman" w:eastAsia="Times New Roman" w:hAnsi="Times New Roman" w:cs="Times New Roman"/>
                <w:b/>
                <w:color w:val="auto"/>
                <w:lang w:bidi="ar-SA"/>
              </w:rPr>
            </w:pPr>
            <w:r w:rsidRPr="003E442B">
              <w:rPr>
                <w:rFonts w:ascii="Times New Roman" w:eastAsia="Times New Roman" w:hAnsi="Times New Roman" w:cs="Times New Roman"/>
                <w:b/>
                <w:color w:val="auto"/>
                <w:lang w:bidi="ar-SA"/>
              </w:rPr>
              <w:t>Название товара</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6B0876" w14:textId="77777777" w:rsidR="007168E0" w:rsidRPr="003E442B" w:rsidRDefault="007168E0" w:rsidP="00E4677F">
            <w:pPr>
              <w:widowControl/>
              <w:jc w:val="center"/>
              <w:rPr>
                <w:rFonts w:ascii="Times New Roman" w:eastAsia="Times New Roman" w:hAnsi="Times New Roman" w:cs="Times New Roman"/>
                <w:b/>
                <w:color w:val="auto"/>
                <w:lang w:bidi="ar-SA"/>
              </w:rPr>
            </w:pPr>
            <w:r w:rsidRPr="003E442B">
              <w:rPr>
                <w:rFonts w:ascii="Times New Roman" w:eastAsia="Times New Roman" w:hAnsi="Times New Roman" w:cs="Times New Roman"/>
                <w:b/>
                <w:color w:val="auto"/>
                <w:lang w:bidi="ar-SA"/>
              </w:rPr>
              <w:t>Единица измерения</w:t>
            </w:r>
          </w:p>
        </w:tc>
        <w:tc>
          <w:tcPr>
            <w:tcW w:w="18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308F95" w14:textId="77777777" w:rsidR="007168E0" w:rsidRPr="003E442B" w:rsidRDefault="007168E0" w:rsidP="00E4677F">
            <w:pPr>
              <w:widowControl/>
              <w:jc w:val="center"/>
              <w:rPr>
                <w:rFonts w:ascii="Times New Roman" w:eastAsia="Times New Roman" w:hAnsi="Times New Roman" w:cs="Times New Roman"/>
                <w:b/>
                <w:color w:val="auto"/>
                <w:lang w:bidi="ar-SA"/>
              </w:rPr>
            </w:pPr>
            <w:r w:rsidRPr="003E442B">
              <w:rPr>
                <w:rFonts w:ascii="Times New Roman" w:eastAsia="Times New Roman" w:hAnsi="Times New Roman" w:cs="Times New Roman"/>
                <w:b/>
                <w:color w:val="auto"/>
                <w:lang w:bidi="ar-SA"/>
              </w:rPr>
              <w:t>Количество</w:t>
            </w:r>
          </w:p>
        </w:tc>
      </w:tr>
      <w:tr w:rsidR="007168E0" w:rsidRPr="003E442B" w14:paraId="353195D6" w14:textId="77777777" w:rsidTr="00E4677F">
        <w:trPr>
          <w:trHeight w:val="45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2E28F3D" w14:textId="77777777" w:rsidR="007168E0" w:rsidRPr="003E442B" w:rsidRDefault="007168E0" w:rsidP="00E4677F">
            <w:pPr>
              <w:widowControl/>
              <w:rPr>
                <w:rFonts w:ascii="Times New Roman" w:eastAsia="Times New Roman" w:hAnsi="Times New Roman" w:cs="Times New Roman"/>
                <w:color w:val="auto"/>
                <w:lang w:bidi="ar-SA"/>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689DE71B" w14:textId="77777777" w:rsidR="007168E0" w:rsidRPr="003E442B" w:rsidRDefault="007168E0" w:rsidP="00E4677F">
            <w:pPr>
              <w:widowControl/>
              <w:rPr>
                <w:rFonts w:ascii="Times New Roman" w:eastAsia="Times New Roman" w:hAnsi="Times New Roman" w:cs="Times New Roman"/>
                <w:color w:val="auto"/>
                <w:lang w:bidi="ar-SA"/>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B7EFBF" w14:textId="77777777" w:rsidR="007168E0" w:rsidRPr="003E442B" w:rsidRDefault="007168E0" w:rsidP="00E4677F">
            <w:pPr>
              <w:widowControl/>
              <w:rPr>
                <w:rFonts w:ascii="Times New Roman" w:eastAsia="Times New Roman" w:hAnsi="Times New Roman" w:cs="Times New Roman"/>
                <w:color w:val="auto"/>
                <w:lang w:bidi="ar-SA"/>
              </w:rPr>
            </w:pPr>
          </w:p>
        </w:tc>
        <w:tc>
          <w:tcPr>
            <w:tcW w:w="1837" w:type="dxa"/>
            <w:vMerge/>
            <w:tcBorders>
              <w:top w:val="single" w:sz="4" w:space="0" w:color="auto"/>
              <w:left w:val="single" w:sz="4" w:space="0" w:color="auto"/>
              <w:bottom w:val="single" w:sz="4" w:space="0" w:color="auto"/>
              <w:right w:val="single" w:sz="4" w:space="0" w:color="auto"/>
            </w:tcBorders>
            <w:vAlign w:val="center"/>
            <w:hideMark/>
          </w:tcPr>
          <w:p w14:paraId="07752C4F" w14:textId="77777777" w:rsidR="007168E0" w:rsidRPr="003E442B" w:rsidRDefault="007168E0" w:rsidP="00E4677F">
            <w:pPr>
              <w:widowControl/>
              <w:rPr>
                <w:rFonts w:ascii="Times New Roman" w:eastAsia="Times New Roman" w:hAnsi="Times New Roman" w:cs="Times New Roman"/>
                <w:color w:val="auto"/>
                <w:lang w:bidi="ar-SA"/>
              </w:rPr>
            </w:pPr>
          </w:p>
        </w:tc>
      </w:tr>
      <w:tr w:rsidR="007168E0" w:rsidRPr="003E442B" w14:paraId="35D0D81D" w14:textId="77777777" w:rsidTr="00E4677F">
        <w:trPr>
          <w:trHeight w:val="45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A4E02FD" w14:textId="77777777" w:rsidR="007168E0" w:rsidRPr="003E442B" w:rsidRDefault="007168E0" w:rsidP="00E4677F">
            <w:pPr>
              <w:widowControl/>
              <w:rPr>
                <w:rFonts w:ascii="Times New Roman" w:eastAsia="Times New Roman" w:hAnsi="Times New Roman" w:cs="Times New Roman"/>
                <w:color w:val="auto"/>
                <w:lang w:bidi="ar-SA"/>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2DD5925B" w14:textId="77777777" w:rsidR="007168E0" w:rsidRPr="003E442B" w:rsidRDefault="007168E0" w:rsidP="00E4677F">
            <w:pPr>
              <w:widowControl/>
              <w:rPr>
                <w:rFonts w:ascii="Times New Roman" w:eastAsia="Times New Roman" w:hAnsi="Times New Roman" w:cs="Times New Roman"/>
                <w:color w:val="auto"/>
                <w:lang w:bidi="ar-SA"/>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55C7CDB" w14:textId="77777777" w:rsidR="007168E0" w:rsidRPr="003E442B" w:rsidRDefault="007168E0" w:rsidP="00E4677F">
            <w:pPr>
              <w:widowControl/>
              <w:rPr>
                <w:rFonts w:ascii="Times New Roman" w:eastAsia="Times New Roman" w:hAnsi="Times New Roman" w:cs="Times New Roman"/>
                <w:color w:val="auto"/>
                <w:lang w:bidi="ar-SA"/>
              </w:rPr>
            </w:pPr>
          </w:p>
        </w:tc>
        <w:tc>
          <w:tcPr>
            <w:tcW w:w="1837" w:type="dxa"/>
            <w:vMerge/>
            <w:tcBorders>
              <w:top w:val="single" w:sz="4" w:space="0" w:color="auto"/>
              <w:left w:val="single" w:sz="4" w:space="0" w:color="auto"/>
              <w:bottom w:val="single" w:sz="4" w:space="0" w:color="auto"/>
              <w:right w:val="single" w:sz="4" w:space="0" w:color="auto"/>
            </w:tcBorders>
            <w:vAlign w:val="center"/>
            <w:hideMark/>
          </w:tcPr>
          <w:p w14:paraId="782EC88E" w14:textId="77777777" w:rsidR="007168E0" w:rsidRPr="003E442B" w:rsidRDefault="007168E0" w:rsidP="00E4677F">
            <w:pPr>
              <w:widowControl/>
              <w:rPr>
                <w:rFonts w:ascii="Times New Roman" w:eastAsia="Times New Roman" w:hAnsi="Times New Roman" w:cs="Times New Roman"/>
                <w:color w:val="auto"/>
                <w:lang w:bidi="ar-SA"/>
              </w:rPr>
            </w:pPr>
          </w:p>
        </w:tc>
      </w:tr>
      <w:tr w:rsidR="007168E0" w:rsidRPr="003E442B" w14:paraId="0D948BF3" w14:textId="77777777" w:rsidTr="00E4677F">
        <w:trPr>
          <w:trHeight w:val="2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7FF9300" w14:textId="77777777" w:rsidR="007168E0" w:rsidRPr="003E442B" w:rsidRDefault="007168E0" w:rsidP="00E4677F">
            <w:pPr>
              <w:widowControl/>
              <w:jc w:val="center"/>
              <w:rPr>
                <w:rFonts w:ascii="Times New Roman" w:eastAsia="Times New Roman" w:hAnsi="Times New Roman" w:cs="Times New Roman"/>
                <w:i/>
                <w:iCs/>
                <w:color w:val="auto"/>
                <w:sz w:val="18"/>
                <w:szCs w:val="18"/>
                <w:lang w:bidi="ar-SA"/>
              </w:rPr>
            </w:pPr>
            <w:r w:rsidRPr="003E442B">
              <w:rPr>
                <w:rFonts w:ascii="Times New Roman" w:eastAsia="Times New Roman" w:hAnsi="Times New Roman" w:cs="Times New Roman"/>
                <w:i/>
                <w:iCs/>
                <w:color w:val="auto"/>
                <w:sz w:val="18"/>
                <w:szCs w:val="18"/>
                <w:lang w:bidi="ar-SA"/>
              </w:rPr>
              <w:t>1</w:t>
            </w:r>
          </w:p>
        </w:tc>
        <w:tc>
          <w:tcPr>
            <w:tcW w:w="4820" w:type="dxa"/>
            <w:tcBorders>
              <w:top w:val="nil"/>
              <w:left w:val="nil"/>
              <w:bottom w:val="single" w:sz="4" w:space="0" w:color="auto"/>
              <w:right w:val="single" w:sz="4" w:space="0" w:color="auto"/>
            </w:tcBorders>
            <w:shd w:val="clear" w:color="auto" w:fill="auto"/>
            <w:vAlign w:val="center"/>
            <w:hideMark/>
          </w:tcPr>
          <w:p w14:paraId="12B71EE6" w14:textId="77777777" w:rsidR="007168E0" w:rsidRPr="003E442B" w:rsidRDefault="007168E0" w:rsidP="00E4677F">
            <w:pPr>
              <w:widowControl/>
              <w:jc w:val="center"/>
              <w:rPr>
                <w:rFonts w:ascii="Times New Roman" w:eastAsia="Times New Roman" w:hAnsi="Times New Roman" w:cs="Times New Roman"/>
                <w:i/>
                <w:iCs/>
                <w:color w:val="auto"/>
                <w:sz w:val="18"/>
                <w:szCs w:val="18"/>
                <w:lang w:bidi="ar-SA"/>
              </w:rPr>
            </w:pPr>
            <w:r w:rsidRPr="003E442B">
              <w:rPr>
                <w:rFonts w:ascii="Times New Roman" w:eastAsia="Times New Roman" w:hAnsi="Times New Roman" w:cs="Times New Roman"/>
                <w:i/>
                <w:iCs/>
                <w:color w:val="auto"/>
                <w:sz w:val="18"/>
                <w:szCs w:val="18"/>
                <w:lang w:bidi="ar-SA"/>
              </w:rPr>
              <w:t>2</w:t>
            </w:r>
          </w:p>
        </w:tc>
        <w:tc>
          <w:tcPr>
            <w:tcW w:w="2126" w:type="dxa"/>
            <w:tcBorders>
              <w:top w:val="nil"/>
              <w:left w:val="nil"/>
              <w:bottom w:val="single" w:sz="4" w:space="0" w:color="auto"/>
              <w:right w:val="single" w:sz="4" w:space="0" w:color="auto"/>
            </w:tcBorders>
            <w:shd w:val="clear" w:color="auto" w:fill="auto"/>
            <w:vAlign w:val="center"/>
            <w:hideMark/>
          </w:tcPr>
          <w:p w14:paraId="1629245D" w14:textId="77777777" w:rsidR="007168E0" w:rsidRPr="003E442B" w:rsidRDefault="007168E0" w:rsidP="00E4677F">
            <w:pPr>
              <w:widowControl/>
              <w:jc w:val="center"/>
              <w:rPr>
                <w:rFonts w:ascii="Times New Roman" w:eastAsia="Times New Roman" w:hAnsi="Times New Roman" w:cs="Times New Roman"/>
                <w:i/>
                <w:iCs/>
                <w:color w:val="auto"/>
                <w:sz w:val="18"/>
                <w:szCs w:val="18"/>
                <w:lang w:bidi="ar-SA"/>
              </w:rPr>
            </w:pPr>
            <w:r w:rsidRPr="003E442B">
              <w:rPr>
                <w:rFonts w:ascii="Times New Roman" w:eastAsia="Times New Roman" w:hAnsi="Times New Roman" w:cs="Times New Roman"/>
                <w:i/>
                <w:iCs/>
                <w:color w:val="auto"/>
                <w:sz w:val="18"/>
                <w:szCs w:val="18"/>
                <w:lang w:bidi="ar-SA"/>
              </w:rPr>
              <w:t>3</w:t>
            </w:r>
          </w:p>
        </w:tc>
        <w:tc>
          <w:tcPr>
            <w:tcW w:w="1837" w:type="dxa"/>
            <w:tcBorders>
              <w:top w:val="nil"/>
              <w:left w:val="nil"/>
              <w:bottom w:val="single" w:sz="4" w:space="0" w:color="auto"/>
              <w:right w:val="single" w:sz="4" w:space="0" w:color="auto"/>
            </w:tcBorders>
            <w:shd w:val="clear" w:color="auto" w:fill="auto"/>
            <w:vAlign w:val="center"/>
            <w:hideMark/>
          </w:tcPr>
          <w:p w14:paraId="4364D036" w14:textId="77777777" w:rsidR="007168E0" w:rsidRPr="003E442B" w:rsidRDefault="007168E0" w:rsidP="00E4677F">
            <w:pPr>
              <w:widowControl/>
              <w:jc w:val="center"/>
              <w:rPr>
                <w:rFonts w:ascii="Times New Roman" w:eastAsia="Times New Roman" w:hAnsi="Times New Roman" w:cs="Times New Roman"/>
                <w:i/>
                <w:iCs/>
                <w:color w:val="auto"/>
                <w:sz w:val="18"/>
                <w:szCs w:val="18"/>
                <w:lang w:bidi="ar-SA"/>
              </w:rPr>
            </w:pPr>
            <w:r w:rsidRPr="003E442B">
              <w:rPr>
                <w:rFonts w:ascii="Times New Roman" w:eastAsia="Times New Roman" w:hAnsi="Times New Roman" w:cs="Times New Roman"/>
                <w:i/>
                <w:iCs/>
                <w:color w:val="auto"/>
                <w:sz w:val="18"/>
                <w:szCs w:val="18"/>
                <w:lang w:bidi="ar-SA"/>
              </w:rPr>
              <w:t>4</w:t>
            </w:r>
          </w:p>
        </w:tc>
      </w:tr>
      <w:tr w:rsidR="007168E0" w:rsidRPr="00303500" w14:paraId="495C5139" w14:textId="77777777" w:rsidTr="00E4677F">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9A513" w14:textId="77777777" w:rsidR="007168E0" w:rsidRPr="00303500" w:rsidRDefault="007168E0" w:rsidP="007168E0">
            <w:pPr>
              <w:pStyle w:val="a3"/>
              <w:widowControl/>
              <w:numPr>
                <w:ilvl w:val="0"/>
                <w:numId w:val="19"/>
              </w:numPr>
              <w:ind w:left="0" w:firstLine="0"/>
              <w:contextualSpacing w:val="0"/>
              <w:jc w:val="center"/>
              <w:rPr>
                <w:rFonts w:ascii="Times New Roman" w:eastAsia="Times New Roman" w:hAnsi="Times New Roman" w:cs="Times New Roman"/>
                <w:lang w:bidi="ar-SA"/>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E7B6E" w14:textId="175418D0" w:rsidR="007168E0" w:rsidRPr="00A40FB5" w:rsidRDefault="003C3479" w:rsidP="00E4677F">
            <w:pPr>
              <w:widowControl/>
              <w:rPr>
                <w:rFonts w:ascii="Times New Roman" w:hAnsi="Times New Roman" w:cs="Times New Roman"/>
              </w:rPr>
            </w:pPr>
            <w:r w:rsidRPr="003C3479">
              <w:rPr>
                <w:rFonts w:ascii="Times New Roman" w:hAnsi="Times New Roman" w:cs="Times New Roman"/>
              </w:rPr>
              <w:t>Скрепки металлические</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C620746" w14:textId="64CA21BE" w:rsidR="007168E0" w:rsidRPr="00303500" w:rsidRDefault="003C3479" w:rsidP="00E4677F">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УПАК</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DD9E0" w14:textId="2548721A" w:rsidR="007168E0" w:rsidRPr="00303500" w:rsidRDefault="003C3479" w:rsidP="00E4677F">
            <w:pPr>
              <w:widowControl/>
              <w:jc w:val="center"/>
              <w:rPr>
                <w:rFonts w:ascii="Times New Roman" w:eastAsia="Times New Roman" w:hAnsi="Times New Roman" w:cs="Times New Roman"/>
                <w:lang w:bidi="ar-SA"/>
              </w:rPr>
            </w:pPr>
            <w:r>
              <w:rPr>
                <w:rFonts w:ascii="Times New Roman" w:hAnsi="Times New Roman" w:cs="Times New Roman"/>
              </w:rPr>
              <w:t>50</w:t>
            </w:r>
          </w:p>
        </w:tc>
      </w:tr>
      <w:tr w:rsidR="003C3479" w:rsidRPr="00303500" w14:paraId="3FC9A234" w14:textId="77777777" w:rsidTr="00E4677F">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A4D271" w14:textId="77777777" w:rsidR="003C3479" w:rsidRPr="00303500" w:rsidRDefault="003C3479" w:rsidP="003C3479">
            <w:pPr>
              <w:pStyle w:val="a3"/>
              <w:widowControl/>
              <w:numPr>
                <w:ilvl w:val="0"/>
                <w:numId w:val="19"/>
              </w:numPr>
              <w:ind w:left="0" w:firstLine="0"/>
              <w:contextualSpacing w:val="0"/>
              <w:jc w:val="center"/>
              <w:rPr>
                <w:rFonts w:ascii="Times New Roman" w:eastAsia="Times New Roman" w:hAnsi="Times New Roman" w:cs="Times New Roman"/>
                <w:lang w:bidi="ar-SA"/>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F2A37FB" w14:textId="6EF8C3DE" w:rsidR="003C3479" w:rsidRPr="00A40FB5" w:rsidRDefault="003C3479" w:rsidP="003C3479">
            <w:pPr>
              <w:widowControl/>
              <w:rPr>
                <w:rFonts w:ascii="Times New Roman" w:hAnsi="Times New Roman" w:cs="Times New Roman"/>
              </w:rPr>
            </w:pPr>
            <w:r w:rsidRPr="003C3479">
              <w:rPr>
                <w:rFonts w:ascii="Times New Roman" w:hAnsi="Times New Roman" w:cs="Times New Roman"/>
              </w:rPr>
              <w:t>Скобы для степлера</w:t>
            </w:r>
          </w:p>
        </w:tc>
        <w:tc>
          <w:tcPr>
            <w:tcW w:w="2126" w:type="dxa"/>
            <w:tcBorders>
              <w:top w:val="single" w:sz="4" w:space="0" w:color="auto"/>
              <w:left w:val="nil"/>
              <w:bottom w:val="single" w:sz="4" w:space="0" w:color="auto"/>
              <w:right w:val="single" w:sz="4" w:space="0" w:color="auto"/>
            </w:tcBorders>
            <w:shd w:val="clear" w:color="auto" w:fill="auto"/>
            <w:vAlign w:val="center"/>
          </w:tcPr>
          <w:p w14:paraId="21B266A3" w14:textId="432AE097" w:rsidR="003C3479" w:rsidRPr="00303500" w:rsidRDefault="003C3479" w:rsidP="003C3479">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УПАК</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14:paraId="54183582" w14:textId="3C3CB259" w:rsidR="003C3479" w:rsidRDefault="003C3479" w:rsidP="003C3479">
            <w:pPr>
              <w:widowControl/>
              <w:jc w:val="center"/>
              <w:rPr>
                <w:rFonts w:ascii="Times New Roman" w:hAnsi="Times New Roman" w:cs="Times New Roman"/>
              </w:rPr>
            </w:pPr>
            <w:r>
              <w:rPr>
                <w:rFonts w:ascii="Times New Roman" w:hAnsi="Times New Roman" w:cs="Times New Roman"/>
              </w:rPr>
              <w:t>50</w:t>
            </w:r>
          </w:p>
        </w:tc>
      </w:tr>
      <w:tr w:rsidR="009027AD" w:rsidRPr="00303500" w14:paraId="6932C40B" w14:textId="77777777" w:rsidTr="00E4677F">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4837E9" w14:textId="77777777" w:rsidR="009027AD" w:rsidRPr="00303500" w:rsidRDefault="009027AD" w:rsidP="009027AD">
            <w:pPr>
              <w:pStyle w:val="a3"/>
              <w:widowControl/>
              <w:numPr>
                <w:ilvl w:val="0"/>
                <w:numId w:val="19"/>
              </w:numPr>
              <w:ind w:left="0" w:firstLine="0"/>
              <w:contextualSpacing w:val="0"/>
              <w:jc w:val="center"/>
              <w:rPr>
                <w:rFonts w:ascii="Times New Roman" w:eastAsia="Times New Roman" w:hAnsi="Times New Roman" w:cs="Times New Roman"/>
                <w:lang w:bidi="ar-SA"/>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F95DB34" w14:textId="5B4B6C94" w:rsidR="009027AD" w:rsidRPr="00A40FB5" w:rsidRDefault="009027AD" w:rsidP="009027AD">
            <w:pPr>
              <w:widowControl/>
              <w:rPr>
                <w:rFonts w:ascii="Times New Roman" w:hAnsi="Times New Roman" w:cs="Times New Roman"/>
              </w:rPr>
            </w:pPr>
            <w:r w:rsidRPr="009027AD">
              <w:rPr>
                <w:rFonts w:ascii="Times New Roman" w:hAnsi="Times New Roman" w:cs="Times New Roman"/>
              </w:rPr>
              <w:t>Журнал (книга) регистрации и учета специализированный</w:t>
            </w:r>
          </w:p>
        </w:tc>
        <w:tc>
          <w:tcPr>
            <w:tcW w:w="2126" w:type="dxa"/>
            <w:tcBorders>
              <w:top w:val="single" w:sz="4" w:space="0" w:color="auto"/>
              <w:left w:val="nil"/>
              <w:bottom w:val="single" w:sz="4" w:space="0" w:color="auto"/>
              <w:right w:val="single" w:sz="4" w:space="0" w:color="auto"/>
            </w:tcBorders>
            <w:shd w:val="clear" w:color="auto" w:fill="auto"/>
            <w:vAlign w:val="center"/>
          </w:tcPr>
          <w:p w14:paraId="630759DE" w14:textId="1C18A85F" w:rsidR="009027AD" w:rsidRPr="00303500" w:rsidRDefault="009027AD" w:rsidP="009027AD">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ШТ</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14:paraId="2C0F7CC8" w14:textId="1546E1A6" w:rsidR="009027AD" w:rsidRDefault="009027AD" w:rsidP="009027AD">
            <w:pPr>
              <w:widowControl/>
              <w:jc w:val="center"/>
              <w:rPr>
                <w:rFonts w:ascii="Times New Roman" w:hAnsi="Times New Roman" w:cs="Times New Roman"/>
              </w:rPr>
            </w:pPr>
            <w:r>
              <w:rPr>
                <w:rFonts w:ascii="Times New Roman" w:hAnsi="Times New Roman" w:cs="Times New Roman"/>
              </w:rPr>
              <w:t>11</w:t>
            </w:r>
          </w:p>
        </w:tc>
      </w:tr>
    </w:tbl>
    <w:p w14:paraId="2FEE85E5" w14:textId="77777777" w:rsidR="002C0C66" w:rsidRPr="00C74078" w:rsidRDefault="002C0C66" w:rsidP="00C21D04">
      <w:pPr>
        <w:rPr>
          <w:rFonts w:ascii="Times New Roman" w:hAnsi="Times New Roman" w:cs="Times New Roman"/>
          <w:b/>
        </w:rPr>
      </w:pPr>
    </w:p>
    <w:sectPr w:rsidR="002C0C66" w:rsidRPr="00C74078" w:rsidSect="00C21D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B33A3" w14:textId="77777777" w:rsidR="0075311B" w:rsidRDefault="0075311B" w:rsidP="002A7103">
      <w:r>
        <w:separator/>
      </w:r>
    </w:p>
  </w:endnote>
  <w:endnote w:type="continuationSeparator" w:id="0">
    <w:p w14:paraId="53FCC3F9" w14:textId="77777777" w:rsidR="0075311B" w:rsidRDefault="0075311B" w:rsidP="002A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CA451" w14:textId="77777777" w:rsidR="00293549" w:rsidRDefault="00293549">
    <w:pPr>
      <w:pStyle w:val="ac"/>
      <w:jc w:val="right"/>
    </w:pPr>
    <w:r>
      <w:rPr>
        <w:noProof/>
      </w:rPr>
      <w:fldChar w:fldCharType="begin"/>
    </w:r>
    <w:r>
      <w:rPr>
        <w:noProof/>
      </w:rPr>
      <w:instrText xml:space="preserve"> PAGE   \* MERGEFORMAT </w:instrText>
    </w:r>
    <w:r>
      <w:rPr>
        <w:noProof/>
      </w:rPr>
      <w:fldChar w:fldCharType="separate"/>
    </w:r>
    <w:r w:rsidR="00E55129">
      <w:rPr>
        <w:noProof/>
      </w:rPr>
      <w:t>10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57553" w14:textId="77777777" w:rsidR="00293549" w:rsidRDefault="00293549">
    <w:pPr>
      <w:pStyle w:val="ac"/>
      <w:jc w:val="right"/>
    </w:pPr>
    <w:r>
      <w:rPr>
        <w:noProof/>
      </w:rPr>
      <w:fldChar w:fldCharType="begin"/>
    </w:r>
    <w:r>
      <w:rPr>
        <w:noProof/>
      </w:rPr>
      <w:instrText xml:space="preserve"> PAGE   \* MERGEFORMAT </w:instrText>
    </w:r>
    <w:r>
      <w:rPr>
        <w:noProof/>
      </w:rPr>
      <w:fldChar w:fldCharType="separate"/>
    </w:r>
    <w:r>
      <w:rPr>
        <w:noProof/>
      </w:rPr>
      <w:t>6</w:t>
    </w:r>
    <w:r>
      <w:rPr>
        <w:noProof/>
      </w:rPr>
      <w:fldChar w:fldCharType="end"/>
    </w:r>
  </w:p>
  <w:p w14:paraId="7D82C84A" w14:textId="77777777" w:rsidR="00293549" w:rsidRDefault="0029354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D804F" w14:textId="77777777" w:rsidR="0075311B" w:rsidRDefault="0075311B" w:rsidP="002A7103">
      <w:r>
        <w:separator/>
      </w:r>
    </w:p>
  </w:footnote>
  <w:footnote w:type="continuationSeparator" w:id="0">
    <w:p w14:paraId="3F8AF3D5" w14:textId="77777777" w:rsidR="0075311B" w:rsidRDefault="0075311B" w:rsidP="002A7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5E6"/>
    <w:multiLevelType w:val="hybridMultilevel"/>
    <w:tmpl w:val="312005E2"/>
    <w:lvl w:ilvl="0" w:tplc="2B0847B4">
      <w:start w:val="1"/>
      <w:numFmt w:val="decimal"/>
      <w:lvlText w:val="%1)"/>
      <w:lvlJc w:val="left"/>
      <w:pPr>
        <w:ind w:left="720" w:hanging="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71D84"/>
    <w:multiLevelType w:val="hybridMultilevel"/>
    <w:tmpl w:val="277AF5D4"/>
    <w:lvl w:ilvl="0" w:tplc="04190011">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 w15:restartNumberingAfterBreak="0">
    <w:nsid w:val="0CDC0F3C"/>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31823"/>
    <w:multiLevelType w:val="hybridMultilevel"/>
    <w:tmpl w:val="42FC0D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504328"/>
    <w:multiLevelType w:val="multilevel"/>
    <w:tmpl w:val="BBA08D28"/>
    <w:lvl w:ilvl="0">
      <w:start w:val="24"/>
      <w:numFmt w:val="decimal"/>
      <w:lvlText w:val="%1."/>
      <w:lvlJc w:val="left"/>
      <w:pPr>
        <w:ind w:left="480" w:hanging="480"/>
      </w:pPr>
      <w:rPr>
        <w:rFonts w:hint="default"/>
      </w:rPr>
    </w:lvl>
    <w:lvl w:ilvl="1">
      <w:start w:val="1"/>
      <w:numFmt w:val="decimal"/>
      <w:lvlText w:val="%1.%2."/>
      <w:lvlJc w:val="left"/>
      <w:pPr>
        <w:ind w:left="1134" w:hanging="454"/>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 w15:restartNumberingAfterBreak="0">
    <w:nsid w:val="24551967"/>
    <w:multiLevelType w:val="hybridMultilevel"/>
    <w:tmpl w:val="C656778E"/>
    <w:lvl w:ilvl="0" w:tplc="0C0A1C04">
      <w:start w:val="1"/>
      <w:numFmt w:val="decimal"/>
      <w:lvlText w:val="%1."/>
      <w:lvlJc w:val="left"/>
      <w:pPr>
        <w:ind w:left="644" w:hanging="360"/>
      </w:pPr>
      <w:rPr>
        <w:rFonts w:cs="Times New Roman"/>
      </w:rPr>
    </w:lvl>
    <w:lvl w:ilvl="1" w:tplc="352AFE58" w:tentative="1">
      <w:start w:val="1"/>
      <w:numFmt w:val="lowerLetter"/>
      <w:lvlText w:val="%2."/>
      <w:lvlJc w:val="left"/>
      <w:pPr>
        <w:ind w:left="1440" w:hanging="360"/>
      </w:pPr>
      <w:rPr>
        <w:rFonts w:cs="Times New Roman"/>
      </w:rPr>
    </w:lvl>
    <w:lvl w:ilvl="2" w:tplc="34286428" w:tentative="1">
      <w:start w:val="1"/>
      <w:numFmt w:val="lowerRoman"/>
      <w:lvlText w:val="%3."/>
      <w:lvlJc w:val="right"/>
      <w:pPr>
        <w:ind w:left="2160" w:hanging="180"/>
      </w:pPr>
      <w:rPr>
        <w:rFonts w:cs="Times New Roman"/>
      </w:rPr>
    </w:lvl>
    <w:lvl w:ilvl="3" w:tplc="B2F6F43A" w:tentative="1">
      <w:start w:val="1"/>
      <w:numFmt w:val="decimal"/>
      <w:lvlText w:val="%4."/>
      <w:lvlJc w:val="left"/>
      <w:pPr>
        <w:ind w:left="2880" w:hanging="360"/>
      </w:pPr>
      <w:rPr>
        <w:rFonts w:cs="Times New Roman"/>
      </w:rPr>
    </w:lvl>
    <w:lvl w:ilvl="4" w:tplc="1648499E" w:tentative="1">
      <w:start w:val="1"/>
      <w:numFmt w:val="lowerLetter"/>
      <w:lvlText w:val="%5."/>
      <w:lvlJc w:val="left"/>
      <w:pPr>
        <w:ind w:left="3600" w:hanging="360"/>
      </w:pPr>
      <w:rPr>
        <w:rFonts w:cs="Times New Roman"/>
      </w:rPr>
    </w:lvl>
    <w:lvl w:ilvl="5" w:tplc="8C9840E4" w:tentative="1">
      <w:start w:val="1"/>
      <w:numFmt w:val="lowerRoman"/>
      <w:lvlText w:val="%6."/>
      <w:lvlJc w:val="right"/>
      <w:pPr>
        <w:ind w:left="4320" w:hanging="180"/>
      </w:pPr>
      <w:rPr>
        <w:rFonts w:cs="Times New Roman"/>
      </w:rPr>
    </w:lvl>
    <w:lvl w:ilvl="6" w:tplc="B8AE5F58" w:tentative="1">
      <w:start w:val="1"/>
      <w:numFmt w:val="decimal"/>
      <w:lvlText w:val="%7."/>
      <w:lvlJc w:val="left"/>
      <w:pPr>
        <w:ind w:left="5040" w:hanging="360"/>
      </w:pPr>
      <w:rPr>
        <w:rFonts w:cs="Times New Roman"/>
      </w:rPr>
    </w:lvl>
    <w:lvl w:ilvl="7" w:tplc="3AE6DBFA" w:tentative="1">
      <w:start w:val="1"/>
      <w:numFmt w:val="lowerLetter"/>
      <w:lvlText w:val="%8."/>
      <w:lvlJc w:val="left"/>
      <w:pPr>
        <w:ind w:left="5760" w:hanging="360"/>
      </w:pPr>
      <w:rPr>
        <w:rFonts w:cs="Times New Roman"/>
      </w:rPr>
    </w:lvl>
    <w:lvl w:ilvl="8" w:tplc="B0F89CA8" w:tentative="1">
      <w:start w:val="1"/>
      <w:numFmt w:val="lowerRoman"/>
      <w:lvlText w:val="%9."/>
      <w:lvlJc w:val="right"/>
      <w:pPr>
        <w:ind w:left="6480" w:hanging="180"/>
      </w:pPr>
      <w:rPr>
        <w:rFonts w:cs="Times New Roman"/>
      </w:rPr>
    </w:lvl>
  </w:abstractNum>
  <w:abstractNum w:abstractNumId="6" w15:restartNumberingAfterBreak="0">
    <w:nsid w:val="2AC61716"/>
    <w:multiLevelType w:val="hybridMultilevel"/>
    <w:tmpl w:val="C652C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6D09A5"/>
    <w:multiLevelType w:val="multilevel"/>
    <w:tmpl w:val="5AA26CB8"/>
    <w:lvl w:ilvl="0">
      <w:start w:val="4"/>
      <w:numFmt w:val="decimal"/>
      <w:lvlText w:val="%1."/>
      <w:lvlJc w:val="left"/>
      <w:pPr>
        <w:ind w:left="540" w:hanging="540"/>
      </w:pPr>
    </w:lvl>
    <w:lvl w:ilvl="1">
      <w:start w:val="2"/>
      <w:numFmt w:val="decimal"/>
      <w:lvlText w:val="%1.%2."/>
      <w:lvlJc w:val="left"/>
      <w:pPr>
        <w:ind w:left="753" w:hanging="540"/>
      </w:pPr>
    </w:lvl>
    <w:lvl w:ilvl="2">
      <w:start w:val="2"/>
      <w:numFmt w:val="decimal"/>
      <w:lvlText w:val="%1.%2.%3."/>
      <w:lvlJc w:val="left"/>
      <w:pPr>
        <w:ind w:left="1430"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8" w15:restartNumberingAfterBreak="0">
    <w:nsid w:val="2ECC7F84"/>
    <w:multiLevelType w:val="hybridMultilevel"/>
    <w:tmpl w:val="921EEBAA"/>
    <w:lvl w:ilvl="0" w:tplc="6BD660D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8D0167"/>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D30112"/>
    <w:multiLevelType w:val="hybridMultilevel"/>
    <w:tmpl w:val="5B1CA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6E47E2"/>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050B23"/>
    <w:multiLevelType w:val="hybridMultilevel"/>
    <w:tmpl w:val="A55C2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8954D6"/>
    <w:multiLevelType w:val="multilevel"/>
    <w:tmpl w:val="9F309430"/>
    <w:lvl w:ilvl="0">
      <w:start w:val="4"/>
      <w:numFmt w:val="decimal"/>
      <w:lvlText w:val="%1."/>
      <w:lvlJc w:val="left"/>
      <w:pPr>
        <w:ind w:left="540" w:hanging="540"/>
      </w:pPr>
    </w:lvl>
    <w:lvl w:ilvl="1">
      <w:start w:val="2"/>
      <w:numFmt w:val="decimal"/>
      <w:lvlText w:val="%1.%2."/>
      <w:lvlJc w:val="left"/>
      <w:pPr>
        <w:ind w:left="823" w:hanging="540"/>
      </w:pPr>
    </w:lvl>
    <w:lvl w:ilvl="2">
      <w:start w:val="5"/>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4"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0A60D55"/>
    <w:multiLevelType w:val="hybridMultilevel"/>
    <w:tmpl w:val="BBC4D7D4"/>
    <w:lvl w:ilvl="0" w:tplc="F33AA8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A62721C"/>
    <w:multiLevelType w:val="hybridMultilevel"/>
    <w:tmpl w:val="CD1C60F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5E2439"/>
    <w:multiLevelType w:val="hybridMultilevel"/>
    <w:tmpl w:val="2D5ED43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DDA6443"/>
    <w:multiLevelType w:val="hybridMultilevel"/>
    <w:tmpl w:val="486CBB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71419554">
    <w:abstractNumId w:val="12"/>
  </w:num>
  <w:num w:numId="2" w16cid:durableId="975838795">
    <w:abstractNumId w:val="10"/>
  </w:num>
  <w:num w:numId="3" w16cid:durableId="2055152767">
    <w:abstractNumId w:val="13"/>
  </w:num>
  <w:num w:numId="4" w16cid:durableId="1204976345">
    <w:abstractNumId w:val="0"/>
  </w:num>
  <w:num w:numId="5" w16cid:durableId="2122262581">
    <w:abstractNumId w:val="2"/>
  </w:num>
  <w:num w:numId="6" w16cid:durableId="2014523708">
    <w:abstractNumId w:val="9"/>
  </w:num>
  <w:num w:numId="7" w16cid:durableId="1552423209">
    <w:abstractNumId w:val="11"/>
  </w:num>
  <w:num w:numId="8" w16cid:durableId="1799685467">
    <w:abstractNumId w:val="18"/>
  </w:num>
  <w:num w:numId="9" w16cid:durableId="293174539">
    <w:abstractNumId w:val="1"/>
  </w:num>
  <w:num w:numId="10" w16cid:durableId="656762261">
    <w:abstractNumId w:val="7"/>
  </w:num>
  <w:num w:numId="11" w16cid:durableId="935747844">
    <w:abstractNumId w:val="5"/>
  </w:num>
  <w:num w:numId="12" w16cid:durableId="2000960489">
    <w:abstractNumId w:val="4"/>
  </w:num>
  <w:num w:numId="13" w16cid:durableId="1037701313">
    <w:abstractNumId w:val="15"/>
  </w:num>
  <w:num w:numId="14" w16cid:durableId="1053847414">
    <w:abstractNumId w:val="14"/>
  </w:num>
  <w:num w:numId="15" w16cid:durableId="651982542">
    <w:abstractNumId w:val="3"/>
  </w:num>
  <w:num w:numId="16" w16cid:durableId="1475485301">
    <w:abstractNumId w:val="8"/>
  </w:num>
  <w:num w:numId="17" w16cid:durableId="2142383327">
    <w:abstractNumId w:val="17"/>
  </w:num>
  <w:num w:numId="18" w16cid:durableId="2095469028">
    <w:abstractNumId w:val="16"/>
  </w:num>
  <w:num w:numId="19" w16cid:durableId="2259182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0C5"/>
    <w:rsid w:val="000118D2"/>
    <w:rsid w:val="00014F65"/>
    <w:rsid w:val="000377FA"/>
    <w:rsid w:val="000416ED"/>
    <w:rsid w:val="00057866"/>
    <w:rsid w:val="00060DC9"/>
    <w:rsid w:val="0006279F"/>
    <w:rsid w:val="000665E3"/>
    <w:rsid w:val="000A00C0"/>
    <w:rsid w:val="000A073E"/>
    <w:rsid w:val="000A5079"/>
    <w:rsid w:val="000B64CE"/>
    <w:rsid w:val="000C3BAB"/>
    <w:rsid w:val="000C6E77"/>
    <w:rsid w:val="000E3065"/>
    <w:rsid w:val="000F65AA"/>
    <w:rsid w:val="001141A7"/>
    <w:rsid w:val="00125C41"/>
    <w:rsid w:val="001438B7"/>
    <w:rsid w:val="00144658"/>
    <w:rsid w:val="00177F84"/>
    <w:rsid w:val="001810EE"/>
    <w:rsid w:val="001853DE"/>
    <w:rsid w:val="001868FC"/>
    <w:rsid w:val="001A1755"/>
    <w:rsid w:val="001D6098"/>
    <w:rsid w:val="001E00EE"/>
    <w:rsid w:val="001F1AE9"/>
    <w:rsid w:val="001F4A03"/>
    <w:rsid w:val="0021558B"/>
    <w:rsid w:val="002176EA"/>
    <w:rsid w:val="0022413B"/>
    <w:rsid w:val="0023764A"/>
    <w:rsid w:val="00256C76"/>
    <w:rsid w:val="002579FF"/>
    <w:rsid w:val="00260CF3"/>
    <w:rsid w:val="00270742"/>
    <w:rsid w:val="00274263"/>
    <w:rsid w:val="00275704"/>
    <w:rsid w:val="00286ED4"/>
    <w:rsid w:val="00290C22"/>
    <w:rsid w:val="00293549"/>
    <w:rsid w:val="002A7103"/>
    <w:rsid w:val="002C0C66"/>
    <w:rsid w:val="002D5353"/>
    <w:rsid w:val="002E1A97"/>
    <w:rsid w:val="002E1DAA"/>
    <w:rsid w:val="00313D44"/>
    <w:rsid w:val="0034589E"/>
    <w:rsid w:val="00350CE2"/>
    <w:rsid w:val="00350D41"/>
    <w:rsid w:val="003537E2"/>
    <w:rsid w:val="00356211"/>
    <w:rsid w:val="0036535B"/>
    <w:rsid w:val="00367F84"/>
    <w:rsid w:val="003761B5"/>
    <w:rsid w:val="003A00D7"/>
    <w:rsid w:val="003A42D6"/>
    <w:rsid w:val="003B3148"/>
    <w:rsid w:val="003B6DB8"/>
    <w:rsid w:val="003C3479"/>
    <w:rsid w:val="003C6287"/>
    <w:rsid w:val="003D3EFA"/>
    <w:rsid w:val="003D5763"/>
    <w:rsid w:val="003E0EBE"/>
    <w:rsid w:val="003E1FBD"/>
    <w:rsid w:val="003E442B"/>
    <w:rsid w:val="003F2FCA"/>
    <w:rsid w:val="00404028"/>
    <w:rsid w:val="004060DA"/>
    <w:rsid w:val="00415291"/>
    <w:rsid w:val="00423E0B"/>
    <w:rsid w:val="00425AD6"/>
    <w:rsid w:val="00452A42"/>
    <w:rsid w:val="00471379"/>
    <w:rsid w:val="00477FCF"/>
    <w:rsid w:val="00481929"/>
    <w:rsid w:val="004835EA"/>
    <w:rsid w:val="0049213F"/>
    <w:rsid w:val="00495C20"/>
    <w:rsid w:val="0049644D"/>
    <w:rsid w:val="004A0FD3"/>
    <w:rsid w:val="004C5161"/>
    <w:rsid w:val="004E140D"/>
    <w:rsid w:val="004E4137"/>
    <w:rsid w:val="004F48AC"/>
    <w:rsid w:val="00511347"/>
    <w:rsid w:val="00526B66"/>
    <w:rsid w:val="0053062D"/>
    <w:rsid w:val="00533B5A"/>
    <w:rsid w:val="00535F74"/>
    <w:rsid w:val="005376E8"/>
    <w:rsid w:val="00540DC9"/>
    <w:rsid w:val="00544E85"/>
    <w:rsid w:val="00581675"/>
    <w:rsid w:val="005821CA"/>
    <w:rsid w:val="0059693F"/>
    <w:rsid w:val="005A3B55"/>
    <w:rsid w:val="005B5751"/>
    <w:rsid w:val="005B7C99"/>
    <w:rsid w:val="005C1811"/>
    <w:rsid w:val="005D1AAA"/>
    <w:rsid w:val="005D46BA"/>
    <w:rsid w:val="005D6568"/>
    <w:rsid w:val="005E405E"/>
    <w:rsid w:val="005F1EC8"/>
    <w:rsid w:val="005F7154"/>
    <w:rsid w:val="00614BBE"/>
    <w:rsid w:val="00652E8E"/>
    <w:rsid w:val="0066398A"/>
    <w:rsid w:val="00667493"/>
    <w:rsid w:val="006822B4"/>
    <w:rsid w:val="006A0E44"/>
    <w:rsid w:val="006A425C"/>
    <w:rsid w:val="006B0B0B"/>
    <w:rsid w:val="006B15D6"/>
    <w:rsid w:val="006C6502"/>
    <w:rsid w:val="006F5543"/>
    <w:rsid w:val="007130EF"/>
    <w:rsid w:val="007131F9"/>
    <w:rsid w:val="00715458"/>
    <w:rsid w:val="007168E0"/>
    <w:rsid w:val="00722BFD"/>
    <w:rsid w:val="00723472"/>
    <w:rsid w:val="00734BC2"/>
    <w:rsid w:val="00734F21"/>
    <w:rsid w:val="0075311B"/>
    <w:rsid w:val="00756568"/>
    <w:rsid w:val="00765AAA"/>
    <w:rsid w:val="0077077E"/>
    <w:rsid w:val="0077200B"/>
    <w:rsid w:val="007B25E9"/>
    <w:rsid w:val="007E519B"/>
    <w:rsid w:val="00812A1C"/>
    <w:rsid w:val="00816467"/>
    <w:rsid w:val="00835ABE"/>
    <w:rsid w:val="008528D0"/>
    <w:rsid w:val="008B3BAD"/>
    <w:rsid w:val="008D4E8C"/>
    <w:rsid w:val="008F18EA"/>
    <w:rsid w:val="009027AD"/>
    <w:rsid w:val="009229EC"/>
    <w:rsid w:val="00923F24"/>
    <w:rsid w:val="009259F1"/>
    <w:rsid w:val="00930376"/>
    <w:rsid w:val="00942419"/>
    <w:rsid w:val="009855BE"/>
    <w:rsid w:val="0099432F"/>
    <w:rsid w:val="009A5C0F"/>
    <w:rsid w:val="009A7497"/>
    <w:rsid w:val="009C1722"/>
    <w:rsid w:val="00A05C1F"/>
    <w:rsid w:val="00A05D59"/>
    <w:rsid w:val="00A25042"/>
    <w:rsid w:val="00A61ACD"/>
    <w:rsid w:val="00A66652"/>
    <w:rsid w:val="00A822E3"/>
    <w:rsid w:val="00AA7922"/>
    <w:rsid w:val="00AC48E9"/>
    <w:rsid w:val="00AE02CB"/>
    <w:rsid w:val="00AF0B11"/>
    <w:rsid w:val="00B01A7A"/>
    <w:rsid w:val="00B06E23"/>
    <w:rsid w:val="00B14287"/>
    <w:rsid w:val="00B42F78"/>
    <w:rsid w:val="00B53EF2"/>
    <w:rsid w:val="00B61937"/>
    <w:rsid w:val="00B87357"/>
    <w:rsid w:val="00B873A0"/>
    <w:rsid w:val="00BB5625"/>
    <w:rsid w:val="00BC1603"/>
    <w:rsid w:val="00BD1FA8"/>
    <w:rsid w:val="00BD449B"/>
    <w:rsid w:val="00BE2B2F"/>
    <w:rsid w:val="00C21D04"/>
    <w:rsid w:val="00C45EBD"/>
    <w:rsid w:val="00C47E0A"/>
    <w:rsid w:val="00C63FF3"/>
    <w:rsid w:val="00C74078"/>
    <w:rsid w:val="00C80016"/>
    <w:rsid w:val="00C852FB"/>
    <w:rsid w:val="00C901C9"/>
    <w:rsid w:val="00C95CE9"/>
    <w:rsid w:val="00CB75F7"/>
    <w:rsid w:val="00CD3FED"/>
    <w:rsid w:val="00CD67A1"/>
    <w:rsid w:val="00CE7C2C"/>
    <w:rsid w:val="00CF1BE3"/>
    <w:rsid w:val="00D10F5E"/>
    <w:rsid w:val="00D17E91"/>
    <w:rsid w:val="00D200C5"/>
    <w:rsid w:val="00D20FED"/>
    <w:rsid w:val="00D25D69"/>
    <w:rsid w:val="00D267FB"/>
    <w:rsid w:val="00D3304E"/>
    <w:rsid w:val="00D42A15"/>
    <w:rsid w:val="00D60995"/>
    <w:rsid w:val="00D66E44"/>
    <w:rsid w:val="00DA5551"/>
    <w:rsid w:val="00DB0E7B"/>
    <w:rsid w:val="00DB3D4B"/>
    <w:rsid w:val="00DD1474"/>
    <w:rsid w:val="00DF05C2"/>
    <w:rsid w:val="00DF6679"/>
    <w:rsid w:val="00E07F41"/>
    <w:rsid w:val="00E17472"/>
    <w:rsid w:val="00E34AB9"/>
    <w:rsid w:val="00E45398"/>
    <w:rsid w:val="00E471C2"/>
    <w:rsid w:val="00E55129"/>
    <w:rsid w:val="00E647EB"/>
    <w:rsid w:val="00E82FAB"/>
    <w:rsid w:val="00E8688C"/>
    <w:rsid w:val="00E9465E"/>
    <w:rsid w:val="00EC3737"/>
    <w:rsid w:val="00ED34E9"/>
    <w:rsid w:val="00ED7FF7"/>
    <w:rsid w:val="00EE1DA7"/>
    <w:rsid w:val="00EE2A93"/>
    <w:rsid w:val="00EF2C97"/>
    <w:rsid w:val="00F01705"/>
    <w:rsid w:val="00F27C77"/>
    <w:rsid w:val="00F45460"/>
    <w:rsid w:val="00F52765"/>
    <w:rsid w:val="00F61BFB"/>
    <w:rsid w:val="00F65940"/>
    <w:rsid w:val="00F736ED"/>
    <w:rsid w:val="00F7477F"/>
    <w:rsid w:val="00F86092"/>
    <w:rsid w:val="00FA59D7"/>
    <w:rsid w:val="00FB7E13"/>
    <w:rsid w:val="00FC3B78"/>
    <w:rsid w:val="00FC63C4"/>
    <w:rsid w:val="00FE3461"/>
    <w:rsid w:val="00FF1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C490"/>
  <w15:chartTrackingRefBased/>
  <w15:docId w15:val="{F8D15E9B-CCB0-44D1-81C9-EAECEFF7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B3BA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5E405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405E"/>
    <w:rPr>
      <w:rFonts w:asciiTheme="majorHAnsi" w:eastAsiaTheme="majorEastAsia" w:hAnsiTheme="majorHAnsi" w:cstheme="majorBidi"/>
      <w:color w:val="2E74B5" w:themeColor="accent1" w:themeShade="BF"/>
      <w:sz w:val="32"/>
      <w:szCs w:val="32"/>
      <w:lang w:eastAsia="ru-RU" w:bidi="ru-RU"/>
    </w:rPr>
  </w:style>
  <w:style w:type="paragraph" w:styleId="a3">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4"/>
    <w:uiPriority w:val="34"/>
    <w:qFormat/>
    <w:rsid w:val="00C74078"/>
    <w:pPr>
      <w:ind w:left="720"/>
      <w:contextualSpacing/>
    </w:pPr>
  </w:style>
  <w:style w:type="character" w:customStyle="1" w:styleId="a4">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3"/>
    <w:uiPriority w:val="34"/>
    <w:locked/>
    <w:rsid w:val="00423E0B"/>
    <w:rPr>
      <w:rFonts w:ascii="Courier New" w:eastAsia="Courier New" w:hAnsi="Courier New" w:cs="Courier New"/>
      <w:color w:val="000000"/>
      <w:sz w:val="24"/>
      <w:szCs w:val="24"/>
      <w:lang w:eastAsia="ru-RU" w:bidi="ru-RU"/>
    </w:rPr>
  </w:style>
  <w:style w:type="table" w:styleId="a5">
    <w:name w:val="Table Grid"/>
    <w:basedOn w:val="a1"/>
    <w:uiPriority w:val="39"/>
    <w:rsid w:val="00423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 (11)_"/>
    <w:basedOn w:val="a0"/>
    <w:link w:val="110"/>
    <w:uiPriority w:val="99"/>
    <w:locked/>
    <w:rsid w:val="00423E0B"/>
    <w:rPr>
      <w:rFonts w:ascii="Times New Roman" w:eastAsia="Times New Roman" w:hAnsi="Times New Roman" w:cs="Times New Roman"/>
      <w:sz w:val="26"/>
      <w:szCs w:val="26"/>
      <w:shd w:val="clear" w:color="auto" w:fill="FFFFFF"/>
    </w:rPr>
  </w:style>
  <w:style w:type="paragraph" w:customStyle="1" w:styleId="110">
    <w:name w:val="Основной текст (11)"/>
    <w:basedOn w:val="a"/>
    <w:link w:val="11"/>
    <w:uiPriority w:val="99"/>
    <w:rsid w:val="00423E0B"/>
    <w:pPr>
      <w:widowControl/>
      <w:shd w:val="clear" w:color="auto" w:fill="FFFFFF"/>
      <w:spacing w:after="160" w:line="283" w:lineRule="exact"/>
      <w:ind w:hanging="1780"/>
      <w:jc w:val="both"/>
    </w:pPr>
    <w:rPr>
      <w:rFonts w:ascii="Times New Roman" w:eastAsia="Times New Roman" w:hAnsi="Times New Roman" w:cs="Times New Roman"/>
      <w:color w:val="auto"/>
      <w:sz w:val="26"/>
      <w:szCs w:val="26"/>
      <w:lang w:eastAsia="en-US" w:bidi="ar-SA"/>
    </w:rPr>
  </w:style>
  <w:style w:type="character" w:styleId="a6">
    <w:name w:val="footnote reference"/>
    <w:rsid w:val="002A7103"/>
    <w:rPr>
      <w:vertAlign w:val="superscript"/>
    </w:rPr>
  </w:style>
  <w:style w:type="character" w:styleId="a7">
    <w:name w:val="Hyperlink"/>
    <w:uiPriority w:val="99"/>
    <w:rsid w:val="00D60995"/>
    <w:rPr>
      <w:rFonts w:cs="Times New Roman"/>
      <w:color w:val="0000FF"/>
      <w:u w:val="single"/>
    </w:rPr>
  </w:style>
  <w:style w:type="paragraph" w:styleId="a8">
    <w:name w:val="No Spacing"/>
    <w:aliases w:val="для таблиц"/>
    <w:basedOn w:val="a"/>
    <w:link w:val="a9"/>
    <w:uiPriority w:val="1"/>
    <w:qFormat/>
    <w:rsid w:val="0099432F"/>
    <w:pPr>
      <w:widowControl/>
    </w:pPr>
    <w:rPr>
      <w:rFonts w:ascii="Calibri" w:eastAsia="Times New Roman" w:hAnsi="Calibri" w:cs="Times New Roman"/>
      <w:color w:val="auto"/>
      <w:sz w:val="22"/>
      <w:szCs w:val="22"/>
      <w:lang w:val="en-US" w:eastAsia="en-US" w:bidi="en-US"/>
    </w:rPr>
  </w:style>
  <w:style w:type="character" w:customStyle="1" w:styleId="a9">
    <w:name w:val="Без интервала Знак"/>
    <w:aliases w:val="для таблиц Знак"/>
    <w:link w:val="a8"/>
    <w:uiPriority w:val="1"/>
    <w:locked/>
    <w:rsid w:val="0099432F"/>
    <w:rPr>
      <w:rFonts w:ascii="Calibri" w:eastAsia="Times New Roman" w:hAnsi="Calibri" w:cs="Times New Roman"/>
      <w:lang w:val="en-US" w:bidi="en-US"/>
    </w:rPr>
  </w:style>
  <w:style w:type="paragraph" w:styleId="aa">
    <w:name w:val="header"/>
    <w:aliases w:val=" Знак Знак"/>
    <w:basedOn w:val="a"/>
    <w:link w:val="ab"/>
    <w:uiPriority w:val="99"/>
    <w:rsid w:val="002C0C66"/>
    <w:pPr>
      <w:widowControl/>
      <w:tabs>
        <w:tab w:val="center" w:pos="4677"/>
        <w:tab w:val="right" w:pos="9355"/>
      </w:tabs>
    </w:pPr>
    <w:rPr>
      <w:rFonts w:ascii="Calibri" w:eastAsia="Times New Roman" w:hAnsi="Calibri" w:cs="Times New Roman"/>
      <w:color w:val="auto"/>
      <w:lang w:val="en-US" w:eastAsia="en-US" w:bidi="ar-SA"/>
    </w:rPr>
  </w:style>
  <w:style w:type="character" w:customStyle="1" w:styleId="ab">
    <w:name w:val="Верхний колонтитул Знак"/>
    <w:aliases w:val=" Знак Знак Знак"/>
    <w:basedOn w:val="a0"/>
    <w:link w:val="aa"/>
    <w:uiPriority w:val="99"/>
    <w:rsid w:val="002C0C66"/>
    <w:rPr>
      <w:rFonts w:ascii="Calibri" w:eastAsia="Times New Roman" w:hAnsi="Calibri" w:cs="Times New Roman"/>
      <w:sz w:val="24"/>
      <w:szCs w:val="24"/>
      <w:lang w:val="en-US"/>
    </w:rPr>
  </w:style>
  <w:style w:type="paragraph" w:customStyle="1" w:styleId="12">
    <w:name w:val="Абзац списка1"/>
    <w:basedOn w:val="a"/>
    <w:rsid w:val="002C0C66"/>
    <w:pPr>
      <w:widowControl/>
      <w:spacing w:after="200" w:line="276" w:lineRule="auto"/>
      <w:ind w:left="720"/>
    </w:pPr>
    <w:rPr>
      <w:rFonts w:ascii="Calibri" w:eastAsia="Calibri" w:hAnsi="Calibri" w:cs="Calibri"/>
      <w:color w:val="auto"/>
      <w:sz w:val="22"/>
      <w:szCs w:val="22"/>
      <w:lang w:val="en-US" w:bidi="en-US"/>
    </w:rPr>
  </w:style>
  <w:style w:type="paragraph" w:customStyle="1" w:styleId="Heading">
    <w:name w:val="Heading"/>
    <w:rsid w:val="00CD3FED"/>
    <w:pPr>
      <w:widowControl w:val="0"/>
      <w:autoSpaceDE w:val="0"/>
      <w:autoSpaceDN w:val="0"/>
      <w:adjustRightInd w:val="0"/>
      <w:spacing w:after="200" w:line="276" w:lineRule="auto"/>
    </w:pPr>
    <w:rPr>
      <w:rFonts w:ascii="Arial" w:eastAsia="Times New Roman" w:hAnsi="Arial" w:cs="Arial"/>
      <w:b/>
      <w:bCs/>
      <w:lang w:eastAsia="ru-RU"/>
    </w:rPr>
  </w:style>
  <w:style w:type="paragraph" w:styleId="ac">
    <w:name w:val="footer"/>
    <w:aliases w:val="Знак3,Footer Char"/>
    <w:basedOn w:val="a"/>
    <w:link w:val="ad"/>
    <w:uiPriority w:val="99"/>
    <w:rsid w:val="00CD3FED"/>
    <w:pPr>
      <w:widowControl/>
      <w:tabs>
        <w:tab w:val="center" w:pos="4153"/>
        <w:tab w:val="right" w:pos="8306"/>
      </w:tabs>
    </w:pPr>
    <w:rPr>
      <w:rFonts w:ascii="Calibri" w:eastAsia="Times New Roman" w:hAnsi="Calibri" w:cs="Times New Roman"/>
      <w:color w:val="auto"/>
      <w:sz w:val="20"/>
      <w:szCs w:val="20"/>
      <w:lang w:val="en-US" w:bidi="ar-SA"/>
    </w:rPr>
  </w:style>
  <w:style w:type="character" w:customStyle="1" w:styleId="ad">
    <w:name w:val="Нижний колонтитул Знак"/>
    <w:aliases w:val="Знак3 Знак,Footer Char Знак"/>
    <w:basedOn w:val="a0"/>
    <w:link w:val="ac"/>
    <w:uiPriority w:val="99"/>
    <w:rsid w:val="00CD3FED"/>
    <w:rPr>
      <w:rFonts w:ascii="Calibri" w:eastAsia="Times New Roman" w:hAnsi="Calibri" w:cs="Times New Roman"/>
      <w:sz w:val="20"/>
      <w:szCs w:val="20"/>
      <w:lang w:val="en-US" w:eastAsia="ru-RU"/>
    </w:rPr>
  </w:style>
  <w:style w:type="paragraph" w:styleId="ae">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f"/>
    <w:uiPriority w:val="99"/>
    <w:qFormat/>
    <w:rsid w:val="0049644D"/>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e"/>
    <w:uiPriority w:val="99"/>
    <w:rsid w:val="0049644D"/>
    <w:rPr>
      <w:rFonts w:ascii="Times New Roman" w:eastAsia="Times New Roman" w:hAnsi="Times New Roman" w:cs="Times New Roman"/>
      <w:sz w:val="20"/>
      <w:szCs w:val="20"/>
      <w:lang w:eastAsia="ru-RU"/>
    </w:rPr>
  </w:style>
  <w:style w:type="paragraph" w:customStyle="1" w:styleId="xl66">
    <w:name w:val="xl66"/>
    <w:basedOn w:val="a"/>
    <w:rsid w:val="005E405E"/>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7">
    <w:name w:val="xl67"/>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9">
    <w:name w:val="xl69"/>
    <w:basedOn w:val="a"/>
    <w:rsid w:val="005E405E"/>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
    <w:name w:val="xl71"/>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2">
    <w:name w:val="xl72"/>
    <w:basedOn w:val="a"/>
    <w:rsid w:val="005E405E"/>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4">
    <w:name w:val="xl74"/>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5">
    <w:name w:val="xl75"/>
    <w:basedOn w:val="a"/>
    <w:rsid w:val="005E405E"/>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6">
    <w:name w:val="xl76"/>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5E40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5E405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5E405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5E405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table" w:customStyle="1" w:styleId="13">
    <w:name w:val="Сетка таблицы1"/>
    <w:basedOn w:val="a1"/>
    <w:next w:val="a5"/>
    <w:uiPriority w:val="39"/>
    <w:rsid w:val="00ED7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1D6098"/>
    <w:rPr>
      <w:color w:val="800080"/>
      <w:u w:val="single"/>
    </w:rPr>
  </w:style>
  <w:style w:type="paragraph" w:customStyle="1" w:styleId="msonormal0">
    <w:name w:val="msonormal"/>
    <w:basedOn w:val="a"/>
    <w:rsid w:val="00CE7C2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5">
    <w:name w:val="font5"/>
    <w:basedOn w:val="a"/>
    <w:rsid w:val="00CE7C2C"/>
    <w:pPr>
      <w:widowControl/>
      <w:spacing w:before="100" w:beforeAutospacing="1" w:after="100" w:afterAutospacing="1"/>
    </w:pPr>
    <w:rPr>
      <w:rFonts w:ascii="Times New Roman" w:eastAsia="Times New Roman" w:hAnsi="Times New Roman"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5391">
      <w:bodyDiv w:val="1"/>
      <w:marLeft w:val="0"/>
      <w:marRight w:val="0"/>
      <w:marTop w:val="0"/>
      <w:marBottom w:val="0"/>
      <w:divBdr>
        <w:top w:val="none" w:sz="0" w:space="0" w:color="auto"/>
        <w:left w:val="none" w:sz="0" w:space="0" w:color="auto"/>
        <w:bottom w:val="none" w:sz="0" w:space="0" w:color="auto"/>
        <w:right w:val="none" w:sz="0" w:space="0" w:color="auto"/>
      </w:divBdr>
    </w:div>
    <w:div w:id="281810613">
      <w:bodyDiv w:val="1"/>
      <w:marLeft w:val="0"/>
      <w:marRight w:val="0"/>
      <w:marTop w:val="0"/>
      <w:marBottom w:val="0"/>
      <w:divBdr>
        <w:top w:val="none" w:sz="0" w:space="0" w:color="auto"/>
        <w:left w:val="none" w:sz="0" w:space="0" w:color="auto"/>
        <w:bottom w:val="none" w:sz="0" w:space="0" w:color="auto"/>
        <w:right w:val="none" w:sz="0" w:space="0" w:color="auto"/>
      </w:divBdr>
    </w:div>
    <w:div w:id="415250370">
      <w:bodyDiv w:val="1"/>
      <w:marLeft w:val="0"/>
      <w:marRight w:val="0"/>
      <w:marTop w:val="0"/>
      <w:marBottom w:val="0"/>
      <w:divBdr>
        <w:top w:val="none" w:sz="0" w:space="0" w:color="auto"/>
        <w:left w:val="none" w:sz="0" w:space="0" w:color="auto"/>
        <w:bottom w:val="none" w:sz="0" w:space="0" w:color="auto"/>
        <w:right w:val="none" w:sz="0" w:space="0" w:color="auto"/>
      </w:divBdr>
    </w:div>
    <w:div w:id="429785822">
      <w:bodyDiv w:val="1"/>
      <w:marLeft w:val="0"/>
      <w:marRight w:val="0"/>
      <w:marTop w:val="0"/>
      <w:marBottom w:val="0"/>
      <w:divBdr>
        <w:top w:val="none" w:sz="0" w:space="0" w:color="auto"/>
        <w:left w:val="none" w:sz="0" w:space="0" w:color="auto"/>
        <w:bottom w:val="none" w:sz="0" w:space="0" w:color="auto"/>
        <w:right w:val="none" w:sz="0" w:space="0" w:color="auto"/>
      </w:divBdr>
    </w:div>
    <w:div w:id="458424569">
      <w:bodyDiv w:val="1"/>
      <w:marLeft w:val="0"/>
      <w:marRight w:val="0"/>
      <w:marTop w:val="0"/>
      <w:marBottom w:val="0"/>
      <w:divBdr>
        <w:top w:val="none" w:sz="0" w:space="0" w:color="auto"/>
        <w:left w:val="none" w:sz="0" w:space="0" w:color="auto"/>
        <w:bottom w:val="none" w:sz="0" w:space="0" w:color="auto"/>
        <w:right w:val="none" w:sz="0" w:space="0" w:color="auto"/>
      </w:divBdr>
    </w:div>
    <w:div w:id="461657373">
      <w:bodyDiv w:val="1"/>
      <w:marLeft w:val="0"/>
      <w:marRight w:val="0"/>
      <w:marTop w:val="0"/>
      <w:marBottom w:val="0"/>
      <w:divBdr>
        <w:top w:val="none" w:sz="0" w:space="0" w:color="auto"/>
        <w:left w:val="none" w:sz="0" w:space="0" w:color="auto"/>
        <w:bottom w:val="none" w:sz="0" w:space="0" w:color="auto"/>
        <w:right w:val="none" w:sz="0" w:space="0" w:color="auto"/>
      </w:divBdr>
    </w:div>
    <w:div w:id="642854054">
      <w:bodyDiv w:val="1"/>
      <w:marLeft w:val="0"/>
      <w:marRight w:val="0"/>
      <w:marTop w:val="0"/>
      <w:marBottom w:val="0"/>
      <w:divBdr>
        <w:top w:val="none" w:sz="0" w:space="0" w:color="auto"/>
        <w:left w:val="none" w:sz="0" w:space="0" w:color="auto"/>
        <w:bottom w:val="none" w:sz="0" w:space="0" w:color="auto"/>
        <w:right w:val="none" w:sz="0" w:space="0" w:color="auto"/>
      </w:divBdr>
    </w:div>
    <w:div w:id="684550500">
      <w:bodyDiv w:val="1"/>
      <w:marLeft w:val="0"/>
      <w:marRight w:val="0"/>
      <w:marTop w:val="0"/>
      <w:marBottom w:val="0"/>
      <w:divBdr>
        <w:top w:val="none" w:sz="0" w:space="0" w:color="auto"/>
        <w:left w:val="none" w:sz="0" w:space="0" w:color="auto"/>
        <w:bottom w:val="none" w:sz="0" w:space="0" w:color="auto"/>
        <w:right w:val="none" w:sz="0" w:space="0" w:color="auto"/>
      </w:divBdr>
    </w:div>
    <w:div w:id="776946084">
      <w:bodyDiv w:val="1"/>
      <w:marLeft w:val="0"/>
      <w:marRight w:val="0"/>
      <w:marTop w:val="0"/>
      <w:marBottom w:val="0"/>
      <w:divBdr>
        <w:top w:val="none" w:sz="0" w:space="0" w:color="auto"/>
        <w:left w:val="none" w:sz="0" w:space="0" w:color="auto"/>
        <w:bottom w:val="none" w:sz="0" w:space="0" w:color="auto"/>
        <w:right w:val="none" w:sz="0" w:space="0" w:color="auto"/>
      </w:divBdr>
    </w:div>
    <w:div w:id="788470793">
      <w:bodyDiv w:val="1"/>
      <w:marLeft w:val="0"/>
      <w:marRight w:val="0"/>
      <w:marTop w:val="0"/>
      <w:marBottom w:val="0"/>
      <w:divBdr>
        <w:top w:val="none" w:sz="0" w:space="0" w:color="auto"/>
        <w:left w:val="none" w:sz="0" w:space="0" w:color="auto"/>
        <w:bottom w:val="none" w:sz="0" w:space="0" w:color="auto"/>
        <w:right w:val="none" w:sz="0" w:space="0" w:color="auto"/>
      </w:divBdr>
    </w:div>
    <w:div w:id="880941744">
      <w:bodyDiv w:val="1"/>
      <w:marLeft w:val="0"/>
      <w:marRight w:val="0"/>
      <w:marTop w:val="0"/>
      <w:marBottom w:val="0"/>
      <w:divBdr>
        <w:top w:val="none" w:sz="0" w:space="0" w:color="auto"/>
        <w:left w:val="none" w:sz="0" w:space="0" w:color="auto"/>
        <w:bottom w:val="none" w:sz="0" w:space="0" w:color="auto"/>
        <w:right w:val="none" w:sz="0" w:space="0" w:color="auto"/>
      </w:divBdr>
    </w:div>
    <w:div w:id="959578462">
      <w:bodyDiv w:val="1"/>
      <w:marLeft w:val="0"/>
      <w:marRight w:val="0"/>
      <w:marTop w:val="0"/>
      <w:marBottom w:val="0"/>
      <w:divBdr>
        <w:top w:val="none" w:sz="0" w:space="0" w:color="auto"/>
        <w:left w:val="none" w:sz="0" w:space="0" w:color="auto"/>
        <w:bottom w:val="none" w:sz="0" w:space="0" w:color="auto"/>
        <w:right w:val="none" w:sz="0" w:space="0" w:color="auto"/>
      </w:divBdr>
    </w:div>
    <w:div w:id="1039087178">
      <w:bodyDiv w:val="1"/>
      <w:marLeft w:val="0"/>
      <w:marRight w:val="0"/>
      <w:marTop w:val="0"/>
      <w:marBottom w:val="0"/>
      <w:divBdr>
        <w:top w:val="none" w:sz="0" w:space="0" w:color="auto"/>
        <w:left w:val="none" w:sz="0" w:space="0" w:color="auto"/>
        <w:bottom w:val="none" w:sz="0" w:space="0" w:color="auto"/>
        <w:right w:val="none" w:sz="0" w:space="0" w:color="auto"/>
      </w:divBdr>
    </w:div>
    <w:div w:id="1092552699">
      <w:bodyDiv w:val="1"/>
      <w:marLeft w:val="0"/>
      <w:marRight w:val="0"/>
      <w:marTop w:val="0"/>
      <w:marBottom w:val="0"/>
      <w:divBdr>
        <w:top w:val="none" w:sz="0" w:space="0" w:color="auto"/>
        <w:left w:val="none" w:sz="0" w:space="0" w:color="auto"/>
        <w:bottom w:val="none" w:sz="0" w:space="0" w:color="auto"/>
        <w:right w:val="none" w:sz="0" w:space="0" w:color="auto"/>
      </w:divBdr>
    </w:div>
    <w:div w:id="1214125144">
      <w:bodyDiv w:val="1"/>
      <w:marLeft w:val="0"/>
      <w:marRight w:val="0"/>
      <w:marTop w:val="0"/>
      <w:marBottom w:val="0"/>
      <w:divBdr>
        <w:top w:val="none" w:sz="0" w:space="0" w:color="auto"/>
        <w:left w:val="none" w:sz="0" w:space="0" w:color="auto"/>
        <w:bottom w:val="none" w:sz="0" w:space="0" w:color="auto"/>
        <w:right w:val="none" w:sz="0" w:space="0" w:color="auto"/>
      </w:divBdr>
    </w:div>
    <w:div w:id="1312175598">
      <w:bodyDiv w:val="1"/>
      <w:marLeft w:val="0"/>
      <w:marRight w:val="0"/>
      <w:marTop w:val="0"/>
      <w:marBottom w:val="0"/>
      <w:divBdr>
        <w:top w:val="none" w:sz="0" w:space="0" w:color="auto"/>
        <w:left w:val="none" w:sz="0" w:space="0" w:color="auto"/>
        <w:bottom w:val="none" w:sz="0" w:space="0" w:color="auto"/>
        <w:right w:val="none" w:sz="0" w:space="0" w:color="auto"/>
      </w:divBdr>
    </w:div>
    <w:div w:id="1330598531">
      <w:bodyDiv w:val="1"/>
      <w:marLeft w:val="0"/>
      <w:marRight w:val="0"/>
      <w:marTop w:val="0"/>
      <w:marBottom w:val="0"/>
      <w:divBdr>
        <w:top w:val="none" w:sz="0" w:space="0" w:color="auto"/>
        <w:left w:val="none" w:sz="0" w:space="0" w:color="auto"/>
        <w:bottom w:val="none" w:sz="0" w:space="0" w:color="auto"/>
        <w:right w:val="none" w:sz="0" w:space="0" w:color="auto"/>
      </w:divBdr>
    </w:div>
    <w:div w:id="1705976896">
      <w:bodyDiv w:val="1"/>
      <w:marLeft w:val="0"/>
      <w:marRight w:val="0"/>
      <w:marTop w:val="0"/>
      <w:marBottom w:val="0"/>
      <w:divBdr>
        <w:top w:val="none" w:sz="0" w:space="0" w:color="auto"/>
        <w:left w:val="none" w:sz="0" w:space="0" w:color="auto"/>
        <w:bottom w:val="none" w:sz="0" w:space="0" w:color="auto"/>
        <w:right w:val="none" w:sz="0" w:space="0" w:color="auto"/>
      </w:divBdr>
      <w:divsChild>
        <w:div w:id="1793673367">
          <w:marLeft w:val="0"/>
          <w:marRight w:val="0"/>
          <w:marTop w:val="0"/>
          <w:marBottom w:val="0"/>
          <w:divBdr>
            <w:top w:val="none" w:sz="0" w:space="0" w:color="auto"/>
            <w:left w:val="none" w:sz="0" w:space="0" w:color="auto"/>
            <w:bottom w:val="none" w:sz="0" w:space="0" w:color="auto"/>
            <w:right w:val="none" w:sz="0" w:space="0" w:color="auto"/>
          </w:divBdr>
        </w:div>
        <w:div w:id="1886329848">
          <w:marLeft w:val="0"/>
          <w:marRight w:val="0"/>
          <w:marTop w:val="0"/>
          <w:marBottom w:val="0"/>
          <w:divBdr>
            <w:top w:val="none" w:sz="0" w:space="0" w:color="auto"/>
            <w:left w:val="none" w:sz="0" w:space="0" w:color="auto"/>
            <w:bottom w:val="none" w:sz="0" w:space="0" w:color="auto"/>
            <w:right w:val="none" w:sz="0" w:space="0" w:color="auto"/>
          </w:divBdr>
        </w:div>
        <w:div w:id="2002468995">
          <w:marLeft w:val="0"/>
          <w:marRight w:val="0"/>
          <w:marTop w:val="0"/>
          <w:marBottom w:val="0"/>
          <w:divBdr>
            <w:top w:val="none" w:sz="0" w:space="0" w:color="auto"/>
            <w:left w:val="none" w:sz="0" w:space="0" w:color="auto"/>
            <w:bottom w:val="none" w:sz="0" w:space="0" w:color="auto"/>
            <w:right w:val="none" w:sz="0" w:space="0" w:color="auto"/>
          </w:divBdr>
        </w:div>
        <w:div w:id="256328294">
          <w:marLeft w:val="0"/>
          <w:marRight w:val="0"/>
          <w:marTop w:val="0"/>
          <w:marBottom w:val="0"/>
          <w:divBdr>
            <w:top w:val="none" w:sz="0" w:space="0" w:color="auto"/>
            <w:left w:val="none" w:sz="0" w:space="0" w:color="auto"/>
            <w:bottom w:val="none" w:sz="0" w:space="0" w:color="auto"/>
            <w:right w:val="none" w:sz="0" w:space="0" w:color="auto"/>
          </w:divBdr>
        </w:div>
        <w:div w:id="1671713907">
          <w:marLeft w:val="0"/>
          <w:marRight w:val="0"/>
          <w:marTop w:val="0"/>
          <w:marBottom w:val="0"/>
          <w:divBdr>
            <w:top w:val="none" w:sz="0" w:space="0" w:color="auto"/>
            <w:left w:val="none" w:sz="0" w:space="0" w:color="auto"/>
            <w:bottom w:val="none" w:sz="0" w:space="0" w:color="auto"/>
            <w:right w:val="none" w:sz="0" w:space="0" w:color="auto"/>
          </w:divBdr>
        </w:div>
        <w:div w:id="1859078262">
          <w:marLeft w:val="0"/>
          <w:marRight w:val="0"/>
          <w:marTop w:val="0"/>
          <w:marBottom w:val="0"/>
          <w:divBdr>
            <w:top w:val="none" w:sz="0" w:space="0" w:color="auto"/>
            <w:left w:val="none" w:sz="0" w:space="0" w:color="auto"/>
            <w:bottom w:val="none" w:sz="0" w:space="0" w:color="auto"/>
            <w:right w:val="none" w:sz="0" w:space="0" w:color="auto"/>
          </w:divBdr>
        </w:div>
        <w:div w:id="13306780">
          <w:marLeft w:val="0"/>
          <w:marRight w:val="0"/>
          <w:marTop w:val="0"/>
          <w:marBottom w:val="0"/>
          <w:divBdr>
            <w:top w:val="none" w:sz="0" w:space="0" w:color="auto"/>
            <w:left w:val="none" w:sz="0" w:space="0" w:color="auto"/>
            <w:bottom w:val="none" w:sz="0" w:space="0" w:color="auto"/>
            <w:right w:val="none" w:sz="0" w:space="0" w:color="auto"/>
          </w:divBdr>
        </w:div>
        <w:div w:id="1934196361">
          <w:marLeft w:val="0"/>
          <w:marRight w:val="0"/>
          <w:marTop w:val="0"/>
          <w:marBottom w:val="0"/>
          <w:divBdr>
            <w:top w:val="none" w:sz="0" w:space="0" w:color="auto"/>
            <w:left w:val="none" w:sz="0" w:space="0" w:color="auto"/>
            <w:bottom w:val="none" w:sz="0" w:space="0" w:color="auto"/>
            <w:right w:val="none" w:sz="0" w:space="0" w:color="auto"/>
          </w:divBdr>
        </w:div>
        <w:div w:id="77531165">
          <w:marLeft w:val="0"/>
          <w:marRight w:val="0"/>
          <w:marTop w:val="0"/>
          <w:marBottom w:val="0"/>
          <w:divBdr>
            <w:top w:val="none" w:sz="0" w:space="0" w:color="auto"/>
            <w:left w:val="none" w:sz="0" w:space="0" w:color="auto"/>
            <w:bottom w:val="none" w:sz="0" w:space="0" w:color="auto"/>
            <w:right w:val="none" w:sz="0" w:space="0" w:color="auto"/>
          </w:divBdr>
        </w:div>
        <w:div w:id="1553425130">
          <w:marLeft w:val="0"/>
          <w:marRight w:val="0"/>
          <w:marTop w:val="0"/>
          <w:marBottom w:val="0"/>
          <w:divBdr>
            <w:top w:val="none" w:sz="0" w:space="0" w:color="auto"/>
            <w:left w:val="none" w:sz="0" w:space="0" w:color="auto"/>
            <w:bottom w:val="none" w:sz="0" w:space="0" w:color="auto"/>
            <w:right w:val="none" w:sz="0" w:space="0" w:color="auto"/>
          </w:divBdr>
        </w:div>
        <w:div w:id="1498571892">
          <w:marLeft w:val="0"/>
          <w:marRight w:val="0"/>
          <w:marTop w:val="0"/>
          <w:marBottom w:val="0"/>
          <w:divBdr>
            <w:top w:val="none" w:sz="0" w:space="0" w:color="auto"/>
            <w:left w:val="none" w:sz="0" w:space="0" w:color="auto"/>
            <w:bottom w:val="none" w:sz="0" w:space="0" w:color="auto"/>
            <w:right w:val="none" w:sz="0" w:space="0" w:color="auto"/>
          </w:divBdr>
        </w:div>
        <w:div w:id="1804693484">
          <w:marLeft w:val="0"/>
          <w:marRight w:val="0"/>
          <w:marTop w:val="0"/>
          <w:marBottom w:val="0"/>
          <w:divBdr>
            <w:top w:val="none" w:sz="0" w:space="0" w:color="auto"/>
            <w:left w:val="none" w:sz="0" w:space="0" w:color="auto"/>
            <w:bottom w:val="none" w:sz="0" w:space="0" w:color="auto"/>
            <w:right w:val="none" w:sz="0" w:space="0" w:color="auto"/>
          </w:divBdr>
        </w:div>
        <w:div w:id="1692416515">
          <w:marLeft w:val="0"/>
          <w:marRight w:val="0"/>
          <w:marTop w:val="0"/>
          <w:marBottom w:val="0"/>
          <w:divBdr>
            <w:top w:val="none" w:sz="0" w:space="0" w:color="auto"/>
            <w:left w:val="none" w:sz="0" w:space="0" w:color="auto"/>
            <w:bottom w:val="none" w:sz="0" w:space="0" w:color="auto"/>
            <w:right w:val="none" w:sz="0" w:space="0" w:color="auto"/>
          </w:divBdr>
        </w:div>
        <w:div w:id="670790166">
          <w:marLeft w:val="0"/>
          <w:marRight w:val="0"/>
          <w:marTop w:val="0"/>
          <w:marBottom w:val="0"/>
          <w:divBdr>
            <w:top w:val="none" w:sz="0" w:space="0" w:color="auto"/>
            <w:left w:val="none" w:sz="0" w:space="0" w:color="auto"/>
            <w:bottom w:val="none" w:sz="0" w:space="0" w:color="auto"/>
            <w:right w:val="none" w:sz="0" w:space="0" w:color="auto"/>
          </w:divBdr>
        </w:div>
        <w:div w:id="1518619832">
          <w:marLeft w:val="0"/>
          <w:marRight w:val="0"/>
          <w:marTop w:val="0"/>
          <w:marBottom w:val="0"/>
          <w:divBdr>
            <w:top w:val="none" w:sz="0" w:space="0" w:color="auto"/>
            <w:left w:val="none" w:sz="0" w:space="0" w:color="auto"/>
            <w:bottom w:val="none" w:sz="0" w:space="0" w:color="auto"/>
            <w:right w:val="none" w:sz="0" w:space="0" w:color="auto"/>
          </w:divBdr>
        </w:div>
        <w:div w:id="1042249492">
          <w:marLeft w:val="0"/>
          <w:marRight w:val="0"/>
          <w:marTop w:val="0"/>
          <w:marBottom w:val="0"/>
          <w:divBdr>
            <w:top w:val="none" w:sz="0" w:space="0" w:color="auto"/>
            <w:left w:val="none" w:sz="0" w:space="0" w:color="auto"/>
            <w:bottom w:val="none" w:sz="0" w:space="0" w:color="auto"/>
            <w:right w:val="none" w:sz="0" w:space="0" w:color="auto"/>
          </w:divBdr>
        </w:div>
        <w:div w:id="1261642596">
          <w:marLeft w:val="0"/>
          <w:marRight w:val="0"/>
          <w:marTop w:val="0"/>
          <w:marBottom w:val="0"/>
          <w:divBdr>
            <w:top w:val="none" w:sz="0" w:space="0" w:color="auto"/>
            <w:left w:val="none" w:sz="0" w:space="0" w:color="auto"/>
            <w:bottom w:val="none" w:sz="0" w:space="0" w:color="auto"/>
            <w:right w:val="none" w:sz="0" w:space="0" w:color="auto"/>
          </w:divBdr>
          <w:divsChild>
            <w:div w:id="1555972456">
              <w:marLeft w:val="0"/>
              <w:marRight w:val="0"/>
              <w:marTop w:val="0"/>
              <w:marBottom w:val="0"/>
              <w:divBdr>
                <w:top w:val="none" w:sz="0" w:space="0" w:color="auto"/>
                <w:left w:val="none" w:sz="0" w:space="0" w:color="auto"/>
                <w:bottom w:val="none" w:sz="0" w:space="0" w:color="auto"/>
                <w:right w:val="none" w:sz="0" w:space="0" w:color="auto"/>
              </w:divBdr>
            </w:div>
          </w:divsChild>
        </w:div>
        <w:div w:id="2019231549">
          <w:marLeft w:val="0"/>
          <w:marRight w:val="0"/>
          <w:marTop w:val="0"/>
          <w:marBottom w:val="0"/>
          <w:divBdr>
            <w:top w:val="none" w:sz="0" w:space="0" w:color="auto"/>
            <w:left w:val="none" w:sz="0" w:space="0" w:color="auto"/>
            <w:bottom w:val="none" w:sz="0" w:space="0" w:color="auto"/>
            <w:right w:val="none" w:sz="0" w:space="0" w:color="auto"/>
          </w:divBdr>
          <w:divsChild>
            <w:div w:id="930433356">
              <w:marLeft w:val="0"/>
              <w:marRight w:val="0"/>
              <w:marTop w:val="0"/>
              <w:marBottom w:val="0"/>
              <w:divBdr>
                <w:top w:val="none" w:sz="0" w:space="0" w:color="auto"/>
                <w:left w:val="none" w:sz="0" w:space="0" w:color="auto"/>
                <w:bottom w:val="none" w:sz="0" w:space="0" w:color="auto"/>
                <w:right w:val="none" w:sz="0" w:space="0" w:color="auto"/>
              </w:divBdr>
            </w:div>
          </w:divsChild>
        </w:div>
        <w:div w:id="2062556333">
          <w:marLeft w:val="0"/>
          <w:marRight w:val="0"/>
          <w:marTop w:val="0"/>
          <w:marBottom w:val="0"/>
          <w:divBdr>
            <w:top w:val="none" w:sz="0" w:space="0" w:color="auto"/>
            <w:left w:val="none" w:sz="0" w:space="0" w:color="auto"/>
            <w:bottom w:val="none" w:sz="0" w:space="0" w:color="auto"/>
            <w:right w:val="none" w:sz="0" w:space="0" w:color="auto"/>
          </w:divBdr>
          <w:divsChild>
            <w:div w:id="638807528">
              <w:marLeft w:val="0"/>
              <w:marRight w:val="0"/>
              <w:marTop w:val="0"/>
              <w:marBottom w:val="0"/>
              <w:divBdr>
                <w:top w:val="none" w:sz="0" w:space="0" w:color="auto"/>
                <w:left w:val="none" w:sz="0" w:space="0" w:color="auto"/>
                <w:bottom w:val="none" w:sz="0" w:space="0" w:color="auto"/>
                <w:right w:val="none" w:sz="0" w:space="0" w:color="auto"/>
              </w:divBdr>
            </w:div>
          </w:divsChild>
        </w:div>
        <w:div w:id="257954545">
          <w:marLeft w:val="0"/>
          <w:marRight w:val="0"/>
          <w:marTop w:val="0"/>
          <w:marBottom w:val="0"/>
          <w:divBdr>
            <w:top w:val="none" w:sz="0" w:space="0" w:color="auto"/>
            <w:left w:val="none" w:sz="0" w:space="0" w:color="auto"/>
            <w:bottom w:val="none" w:sz="0" w:space="0" w:color="auto"/>
            <w:right w:val="none" w:sz="0" w:space="0" w:color="auto"/>
          </w:divBdr>
          <w:divsChild>
            <w:div w:id="764543947">
              <w:marLeft w:val="0"/>
              <w:marRight w:val="0"/>
              <w:marTop w:val="0"/>
              <w:marBottom w:val="0"/>
              <w:divBdr>
                <w:top w:val="none" w:sz="0" w:space="0" w:color="auto"/>
                <w:left w:val="none" w:sz="0" w:space="0" w:color="auto"/>
                <w:bottom w:val="none" w:sz="0" w:space="0" w:color="auto"/>
                <w:right w:val="none" w:sz="0" w:space="0" w:color="auto"/>
              </w:divBdr>
            </w:div>
          </w:divsChild>
        </w:div>
        <w:div w:id="660230124">
          <w:marLeft w:val="0"/>
          <w:marRight w:val="0"/>
          <w:marTop w:val="0"/>
          <w:marBottom w:val="0"/>
          <w:divBdr>
            <w:top w:val="none" w:sz="0" w:space="0" w:color="auto"/>
            <w:left w:val="none" w:sz="0" w:space="0" w:color="auto"/>
            <w:bottom w:val="none" w:sz="0" w:space="0" w:color="auto"/>
            <w:right w:val="none" w:sz="0" w:space="0" w:color="auto"/>
          </w:divBdr>
          <w:divsChild>
            <w:div w:id="607196613">
              <w:marLeft w:val="0"/>
              <w:marRight w:val="0"/>
              <w:marTop w:val="0"/>
              <w:marBottom w:val="0"/>
              <w:divBdr>
                <w:top w:val="none" w:sz="0" w:space="0" w:color="auto"/>
                <w:left w:val="none" w:sz="0" w:space="0" w:color="auto"/>
                <w:bottom w:val="none" w:sz="0" w:space="0" w:color="auto"/>
                <w:right w:val="none" w:sz="0" w:space="0" w:color="auto"/>
              </w:divBdr>
            </w:div>
          </w:divsChild>
        </w:div>
        <w:div w:id="1498034568">
          <w:marLeft w:val="0"/>
          <w:marRight w:val="0"/>
          <w:marTop w:val="0"/>
          <w:marBottom w:val="0"/>
          <w:divBdr>
            <w:top w:val="none" w:sz="0" w:space="0" w:color="auto"/>
            <w:left w:val="none" w:sz="0" w:space="0" w:color="auto"/>
            <w:bottom w:val="none" w:sz="0" w:space="0" w:color="auto"/>
            <w:right w:val="none" w:sz="0" w:space="0" w:color="auto"/>
          </w:divBdr>
          <w:divsChild>
            <w:div w:id="646131407">
              <w:marLeft w:val="0"/>
              <w:marRight w:val="0"/>
              <w:marTop w:val="0"/>
              <w:marBottom w:val="0"/>
              <w:divBdr>
                <w:top w:val="none" w:sz="0" w:space="0" w:color="auto"/>
                <w:left w:val="none" w:sz="0" w:space="0" w:color="auto"/>
                <w:bottom w:val="none" w:sz="0" w:space="0" w:color="auto"/>
                <w:right w:val="none" w:sz="0" w:space="0" w:color="auto"/>
              </w:divBdr>
            </w:div>
          </w:divsChild>
        </w:div>
        <w:div w:id="774256344">
          <w:marLeft w:val="0"/>
          <w:marRight w:val="0"/>
          <w:marTop w:val="0"/>
          <w:marBottom w:val="0"/>
          <w:divBdr>
            <w:top w:val="none" w:sz="0" w:space="0" w:color="auto"/>
            <w:left w:val="none" w:sz="0" w:space="0" w:color="auto"/>
            <w:bottom w:val="none" w:sz="0" w:space="0" w:color="auto"/>
            <w:right w:val="none" w:sz="0" w:space="0" w:color="auto"/>
          </w:divBdr>
          <w:divsChild>
            <w:div w:id="989166955">
              <w:marLeft w:val="0"/>
              <w:marRight w:val="0"/>
              <w:marTop w:val="0"/>
              <w:marBottom w:val="0"/>
              <w:divBdr>
                <w:top w:val="none" w:sz="0" w:space="0" w:color="auto"/>
                <w:left w:val="none" w:sz="0" w:space="0" w:color="auto"/>
                <w:bottom w:val="none" w:sz="0" w:space="0" w:color="auto"/>
                <w:right w:val="none" w:sz="0" w:space="0" w:color="auto"/>
              </w:divBdr>
            </w:div>
          </w:divsChild>
        </w:div>
        <w:div w:id="35467270">
          <w:marLeft w:val="0"/>
          <w:marRight w:val="0"/>
          <w:marTop w:val="0"/>
          <w:marBottom w:val="0"/>
          <w:divBdr>
            <w:top w:val="none" w:sz="0" w:space="0" w:color="auto"/>
            <w:left w:val="none" w:sz="0" w:space="0" w:color="auto"/>
            <w:bottom w:val="none" w:sz="0" w:space="0" w:color="auto"/>
            <w:right w:val="none" w:sz="0" w:space="0" w:color="auto"/>
          </w:divBdr>
          <w:divsChild>
            <w:div w:id="528417352">
              <w:marLeft w:val="0"/>
              <w:marRight w:val="0"/>
              <w:marTop w:val="0"/>
              <w:marBottom w:val="0"/>
              <w:divBdr>
                <w:top w:val="none" w:sz="0" w:space="0" w:color="auto"/>
                <w:left w:val="none" w:sz="0" w:space="0" w:color="auto"/>
                <w:bottom w:val="none" w:sz="0" w:space="0" w:color="auto"/>
                <w:right w:val="none" w:sz="0" w:space="0" w:color="auto"/>
              </w:divBdr>
            </w:div>
          </w:divsChild>
        </w:div>
        <w:div w:id="715010089">
          <w:marLeft w:val="0"/>
          <w:marRight w:val="0"/>
          <w:marTop w:val="0"/>
          <w:marBottom w:val="0"/>
          <w:divBdr>
            <w:top w:val="none" w:sz="0" w:space="0" w:color="auto"/>
            <w:left w:val="none" w:sz="0" w:space="0" w:color="auto"/>
            <w:bottom w:val="none" w:sz="0" w:space="0" w:color="auto"/>
            <w:right w:val="none" w:sz="0" w:space="0" w:color="auto"/>
          </w:divBdr>
          <w:divsChild>
            <w:div w:id="1797524832">
              <w:marLeft w:val="0"/>
              <w:marRight w:val="0"/>
              <w:marTop w:val="0"/>
              <w:marBottom w:val="0"/>
              <w:divBdr>
                <w:top w:val="none" w:sz="0" w:space="0" w:color="auto"/>
                <w:left w:val="none" w:sz="0" w:space="0" w:color="auto"/>
                <w:bottom w:val="none" w:sz="0" w:space="0" w:color="auto"/>
                <w:right w:val="none" w:sz="0" w:space="0" w:color="auto"/>
              </w:divBdr>
            </w:div>
          </w:divsChild>
        </w:div>
        <w:div w:id="1164390971">
          <w:marLeft w:val="0"/>
          <w:marRight w:val="0"/>
          <w:marTop w:val="0"/>
          <w:marBottom w:val="0"/>
          <w:divBdr>
            <w:top w:val="none" w:sz="0" w:space="0" w:color="auto"/>
            <w:left w:val="none" w:sz="0" w:space="0" w:color="auto"/>
            <w:bottom w:val="none" w:sz="0" w:space="0" w:color="auto"/>
            <w:right w:val="none" w:sz="0" w:space="0" w:color="auto"/>
          </w:divBdr>
          <w:divsChild>
            <w:div w:id="500311972">
              <w:marLeft w:val="0"/>
              <w:marRight w:val="0"/>
              <w:marTop w:val="0"/>
              <w:marBottom w:val="0"/>
              <w:divBdr>
                <w:top w:val="none" w:sz="0" w:space="0" w:color="auto"/>
                <w:left w:val="none" w:sz="0" w:space="0" w:color="auto"/>
                <w:bottom w:val="none" w:sz="0" w:space="0" w:color="auto"/>
                <w:right w:val="none" w:sz="0" w:space="0" w:color="auto"/>
              </w:divBdr>
            </w:div>
          </w:divsChild>
        </w:div>
        <w:div w:id="496382551">
          <w:marLeft w:val="0"/>
          <w:marRight w:val="0"/>
          <w:marTop w:val="0"/>
          <w:marBottom w:val="0"/>
          <w:divBdr>
            <w:top w:val="none" w:sz="0" w:space="0" w:color="auto"/>
            <w:left w:val="none" w:sz="0" w:space="0" w:color="auto"/>
            <w:bottom w:val="none" w:sz="0" w:space="0" w:color="auto"/>
            <w:right w:val="none" w:sz="0" w:space="0" w:color="auto"/>
          </w:divBdr>
          <w:divsChild>
            <w:div w:id="666132574">
              <w:marLeft w:val="0"/>
              <w:marRight w:val="0"/>
              <w:marTop w:val="0"/>
              <w:marBottom w:val="0"/>
              <w:divBdr>
                <w:top w:val="none" w:sz="0" w:space="0" w:color="auto"/>
                <w:left w:val="none" w:sz="0" w:space="0" w:color="auto"/>
                <w:bottom w:val="none" w:sz="0" w:space="0" w:color="auto"/>
                <w:right w:val="none" w:sz="0" w:space="0" w:color="auto"/>
              </w:divBdr>
            </w:div>
          </w:divsChild>
        </w:div>
        <w:div w:id="1894340741">
          <w:marLeft w:val="0"/>
          <w:marRight w:val="0"/>
          <w:marTop w:val="0"/>
          <w:marBottom w:val="0"/>
          <w:divBdr>
            <w:top w:val="none" w:sz="0" w:space="0" w:color="auto"/>
            <w:left w:val="none" w:sz="0" w:space="0" w:color="auto"/>
            <w:bottom w:val="none" w:sz="0" w:space="0" w:color="auto"/>
            <w:right w:val="none" w:sz="0" w:space="0" w:color="auto"/>
          </w:divBdr>
          <w:divsChild>
            <w:div w:id="1056465443">
              <w:marLeft w:val="0"/>
              <w:marRight w:val="0"/>
              <w:marTop w:val="0"/>
              <w:marBottom w:val="0"/>
              <w:divBdr>
                <w:top w:val="none" w:sz="0" w:space="0" w:color="auto"/>
                <w:left w:val="none" w:sz="0" w:space="0" w:color="auto"/>
                <w:bottom w:val="none" w:sz="0" w:space="0" w:color="auto"/>
                <w:right w:val="none" w:sz="0" w:space="0" w:color="auto"/>
              </w:divBdr>
            </w:div>
          </w:divsChild>
        </w:div>
        <w:div w:id="278294646">
          <w:marLeft w:val="0"/>
          <w:marRight w:val="0"/>
          <w:marTop w:val="0"/>
          <w:marBottom w:val="0"/>
          <w:divBdr>
            <w:top w:val="none" w:sz="0" w:space="0" w:color="auto"/>
            <w:left w:val="none" w:sz="0" w:space="0" w:color="auto"/>
            <w:bottom w:val="none" w:sz="0" w:space="0" w:color="auto"/>
            <w:right w:val="none" w:sz="0" w:space="0" w:color="auto"/>
          </w:divBdr>
          <w:divsChild>
            <w:div w:id="182911917">
              <w:marLeft w:val="0"/>
              <w:marRight w:val="0"/>
              <w:marTop w:val="0"/>
              <w:marBottom w:val="0"/>
              <w:divBdr>
                <w:top w:val="none" w:sz="0" w:space="0" w:color="auto"/>
                <w:left w:val="none" w:sz="0" w:space="0" w:color="auto"/>
                <w:bottom w:val="none" w:sz="0" w:space="0" w:color="auto"/>
                <w:right w:val="none" w:sz="0" w:space="0" w:color="auto"/>
              </w:divBdr>
            </w:div>
          </w:divsChild>
        </w:div>
        <w:div w:id="808790984">
          <w:marLeft w:val="0"/>
          <w:marRight w:val="0"/>
          <w:marTop w:val="0"/>
          <w:marBottom w:val="0"/>
          <w:divBdr>
            <w:top w:val="none" w:sz="0" w:space="0" w:color="auto"/>
            <w:left w:val="none" w:sz="0" w:space="0" w:color="auto"/>
            <w:bottom w:val="none" w:sz="0" w:space="0" w:color="auto"/>
            <w:right w:val="none" w:sz="0" w:space="0" w:color="auto"/>
          </w:divBdr>
          <w:divsChild>
            <w:div w:id="1992975285">
              <w:marLeft w:val="0"/>
              <w:marRight w:val="0"/>
              <w:marTop w:val="0"/>
              <w:marBottom w:val="0"/>
              <w:divBdr>
                <w:top w:val="none" w:sz="0" w:space="0" w:color="auto"/>
                <w:left w:val="none" w:sz="0" w:space="0" w:color="auto"/>
                <w:bottom w:val="none" w:sz="0" w:space="0" w:color="auto"/>
                <w:right w:val="none" w:sz="0" w:space="0" w:color="auto"/>
              </w:divBdr>
            </w:div>
          </w:divsChild>
        </w:div>
        <w:div w:id="977688956">
          <w:marLeft w:val="0"/>
          <w:marRight w:val="0"/>
          <w:marTop w:val="0"/>
          <w:marBottom w:val="0"/>
          <w:divBdr>
            <w:top w:val="none" w:sz="0" w:space="0" w:color="auto"/>
            <w:left w:val="none" w:sz="0" w:space="0" w:color="auto"/>
            <w:bottom w:val="none" w:sz="0" w:space="0" w:color="auto"/>
            <w:right w:val="none" w:sz="0" w:space="0" w:color="auto"/>
          </w:divBdr>
          <w:divsChild>
            <w:div w:id="792097204">
              <w:marLeft w:val="0"/>
              <w:marRight w:val="0"/>
              <w:marTop w:val="0"/>
              <w:marBottom w:val="0"/>
              <w:divBdr>
                <w:top w:val="none" w:sz="0" w:space="0" w:color="auto"/>
                <w:left w:val="none" w:sz="0" w:space="0" w:color="auto"/>
                <w:bottom w:val="none" w:sz="0" w:space="0" w:color="auto"/>
                <w:right w:val="none" w:sz="0" w:space="0" w:color="auto"/>
              </w:divBdr>
            </w:div>
          </w:divsChild>
        </w:div>
        <w:div w:id="13268143">
          <w:marLeft w:val="0"/>
          <w:marRight w:val="0"/>
          <w:marTop w:val="0"/>
          <w:marBottom w:val="0"/>
          <w:divBdr>
            <w:top w:val="none" w:sz="0" w:space="0" w:color="auto"/>
            <w:left w:val="none" w:sz="0" w:space="0" w:color="auto"/>
            <w:bottom w:val="none" w:sz="0" w:space="0" w:color="auto"/>
            <w:right w:val="none" w:sz="0" w:space="0" w:color="auto"/>
          </w:divBdr>
          <w:divsChild>
            <w:div w:id="308289401">
              <w:marLeft w:val="0"/>
              <w:marRight w:val="0"/>
              <w:marTop w:val="0"/>
              <w:marBottom w:val="0"/>
              <w:divBdr>
                <w:top w:val="none" w:sz="0" w:space="0" w:color="auto"/>
                <w:left w:val="none" w:sz="0" w:space="0" w:color="auto"/>
                <w:bottom w:val="none" w:sz="0" w:space="0" w:color="auto"/>
                <w:right w:val="none" w:sz="0" w:space="0" w:color="auto"/>
              </w:divBdr>
            </w:div>
          </w:divsChild>
        </w:div>
        <w:div w:id="1818450536">
          <w:marLeft w:val="0"/>
          <w:marRight w:val="0"/>
          <w:marTop w:val="0"/>
          <w:marBottom w:val="0"/>
          <w:divBdr>
            <w:top w:val="none" w:sz="0" w:space="0" w:color="auto"/>
            <w:left w:val="none" w:sz="0" w:space="0" w:color="auto"/>
            <w:bottom w:val="none" w:sz="0" w:space="0" w:color="auto"/>
            <w:right w:val="none" w:sz="0" w:space="0" w:color="auto"/>
          </w:divBdr>
          <w:divsChild>
            <w:div w:id="119344635">
              <w:marLeft w:val="0"/>
              <w:marRight w:val="0"/>
              <w:marTop w:val="0"/>
              <w:marBottom w:val="0"/>
              <w:divBdr>
                <w:top w:val="none" w:sz="0" w:space="0" w:color="auto"/>
                <w:left w:val="none" w:sz="0" w:space="0" w:color="auto"/>
                <w:bottom w:val="none" w:sz="0" w:space="0" w:color="auto"/>
                <w:right w:val="none" w:sz="0" w:space="0" w:color="auto"/>
              </w:divBdr>
            </w:div>
          </w:divsChild>
        </w:div>
        <w:div w:id="990403186">
          <w:marLeft w:val="0"/>
          <w:marRight w:val="0"/>
          <w:marTop w:val="0"/>
          <w:marBottom w:val="0"/>
          <w:divBdr>
            <w:top w:val="none" w:sz="0" w:space="0" w:color="auto"/>
            <w:left w:val="none" w:sz="0" w:space="0" w:color="auto"/>
            <w:bottom w:val="none" w:sz="0" w:space="0" w:color="auto"/>
            <w:right w:val="none" w:sz="0" w:space="0" w:color="auto"/>
          </w:divBdr>
          <w:divsChild>
            <w:div w:id="2080132480">
              <w:marLeft w:val="0"/>
              <w:marRight w:val="0"/>
              <w:marTop w:val="0"/>
              <w:marBottom w:val="0"/>
              <w:divBdr>
                <w:top w:val="none" w:sz="0" w:space="0" w:color="auto"/>
                <w:left w:val="none" w:sz="0" w:space="0" w:color="auto"/>
                <w:bottom w:val="none" w:sz="0" w:space="0" w:color="auto"/>
                <w:right w:val="none" w:sz="0" w:space="0" w:color="auto"/>
              </w:divBdr>
            </w:div>
          </w:divsChild>
        </w:div>
        <w:div w:id="1182662957">
          <w:marLeft w:val="0"/>
          <w:marRight w:val="0"/>
          <w:marTop w:val="0"/>
          <w:marBottom w:val="0"/>
          <w:divBdr>
            <w:top w:val="none" w:sz="0" w:space="0" w:color="auto"/>
            <w:left w:val="none" w:sz="0" w:space="0" w:color="auto"/>
            <w:bottom w:val="none" w:sz="0" w:space="0" w:color="auto"/>
            <w:right w:val="none" w:sz="0" w:space="0" w:color="auto"/>
          </w:divBdr>
          <w:divsChild>
            <w:div w:id="1862433148">
              <w:marLeft w:val="0"/>
              <w:marRight w:val="0"/>
              <w:marTop w:val="0"/>
              <w:marBottom w:val="0"/>
              <w:divBdr>
                <w:top w:val="none" w:sz="0" w:space="0" w:color="auto"/>
                <w:left w:val="none" w:sz="0" w:space="0" w:color="auto"/>
                <w:bottom w:val="none" w:sz="0" w:space="0" w:color="auto"/>
                <w:right w:val="none" w:sz="0" w:space="0" w:color="auto"/>
              </w:divBdr>
            </w:div>
          </w:divsChild>
        </w:div>
        <w:div w:id="1530416862">
          <w:marLeft w:val="0"/>
          <w:marRight w:val="0"/>
          <w:marTop w:val="0"/>
          <w:marBottom w:val="0"/>
          <w:divBdr>
            <w:top w:val="none" w:sz="0" w:space="0" w:color="auto"/>
            <w:left w:val="none" w:sz="0" w:space="0" w:color="auto"/>
            <w:bottom w:val="none" w:sz="0" w:space="0" w:color="auto"/>
            <w:right w:val="none" w:sz="0" w:space="0" w:color="auto"/>
          </w:divBdr>
          <w:divsChild>
            <w:div w:id="316496144">
              <w:marLeft w:val="0"/>
              <w:marRight w:val="0"/>
              <w:marTop w:val="0"/>
              <w:marBottom w:val="0"/>
              <w:divBdr>
                <w:top w:val="none" w:sz="0" w:space="0" w:color="auto"/>
                <w:left w:val="none" w:sz="0" w:space="0" w:color="auto"/>
                <w:bottom w:val="none" w:sz="0" w:space="0" w:color="auto"/>
                <w:right w:val="none" w:sz="0" w:space="0" w:color="auto"/>
              </w:divBdr>
            </w:div>
          </w:divsChild>
        </w:div>
        <w:div w:id="159808138">
          <w:marLeft w:val="0"/>
          <w:marRight w:val="0"/>
          <w:marTop w:val="0"/>
          <w:marBottom w:val="0"/>
          <w:divBdr>
            <w:top w:val="none" w:sz="0" w:space="0" w:color="auto"/>
            <w:left w:val="none" w:sz="0" w:space="0" w:color="auto"/>
            <w:bottom w:val="none" w:sz="0" w:space="0" w:color="auto"/>
            <w:right w:val="none" w:sz="0" w:space="0" w:color="auto"/>
          </w:divBdr>
          <w:divsChild>
            <w:div w:id="1261253626">
              <w:marLeft w:val="0"/>
              <w:marRight w:val="0"/>
              <w:marTop w:val="0"/>
              <w:marBottom w:val="0"/>
              <w:divBdr>
                <w:top w:val="none" w:sz="0" w:space="0" w:color="auto"/>
                <w:left w:val="none" w:sz="0" w:space="0" w:color="auto"/>
                <w:bottom w:val="none" w:sz="0" w:space="0" w:color="auto"/>
                <w:right w:val="none" w:sz="0" w:space="0" w:color="auto"/>
              </w:divBdr>
            </w:div>
          </w:divsChild>
        </w:div>
        <w:div w:id="1339885643">
          <w:marLeft w:val="0"/>
          <w:marRight w:val="0"/>
          <w:marTop w:val="0"/>
          <w:marBottom w:val="0"/>
          <w:divBdr>
            <w:top w:val="none" w:sz="0" w:space="0" w:color="auto"/>
            <w:left w:val="none" w:sz="0" w:space="0" w:color="auto"/>
            <w:bottom w:val="none" w:sz="0" w:space="0" w:color="auto"/>
            <w:right w:val="none" w:sz="0" w:space="0" w:color="auto"/>
          </w:divBdr>
          <w:divsChild>
            <w:div w:id="640811414">
              <w:marLeft w:val="0"/>
              <w:marRight w:val="0"/>
              <w:marTop w:val="0"/>
              <w:marBottom w:val="0"/>
              <w:divBdr>
                <w:top w:val="none" w:sz="0" w:space="0" w:color="auto"/>
                <w:left w:val="none" w:sz="0" w:space="0" w:color="auto"/>
                <w:bottom w:val="none" w:sz="0" w:space="0" w:color="auto"/>
                <w:right w:val="none" w:sz="0" w:space="0" w:color="auto"/>
              </w:divBdr>
            </w:div>
          </w:divsChild>
        </w:div>
        <w:div w:id="196745775">
          <w:marLeft w:val="0"/>
          <w:marRight w:val="0"/>
          <w:marTop w:val="0"/>
          <w:marBottom w:val="0"/>
          <w:divBdr>
            <w:top w:val="none" w:sz="0" w:space="0" w:color="auto"/>
            <w:left w:val="none" w:sz="0" w:space="0" w:color="auto"/>
            <w:bottom w:val="none" w:sz="0" w:space="0" w:color="auto"/>
            <w:right w:val="none" w:sz="0" w:space="0" w:color="auto"/>
          </w:divBdr>
          <w:divsChild>
            <w:div w:id="510145276">
              <w:marLeft w:val="0"/>
              <w:marRight w:val="0"/>
              <w:marTop w:val="0"/>
              <w:marBottom w:val="0"/>
              <w:divBdr>
                <w:top w:val="none" w:sz="0" w:space="0" w:color="auto"/>
                <w:left w:val="none" w:sz="0" w:space="0" w:color="auto"/>
                <w:bottom w:val="none" w:sz="0" w:space="0" w:color="auto"/>
                <w:right w:val="none" w:sz="0" w:space="0" w:color="auto"/>
              </w:divBdr>
            </w:div>
          </w:divsChild>
        </w:div>
        <w:div w:id="303900765">
          <w:marLeft w:val="0"/>
          <w:marRight w:val="0"/>
          <w:marTop w:val="0"/>
          <w:marBottom w:val="0"/>
          <w:divBdr>
            <w:top w:val="none" w:sz="0" w:space="0" w:color="auto"/>
            <w:left w:val="none" w:sz="0" w:space="0" w:color="auto"/>
            <w:bottom w:val="none" w:sz="0" w:space="0" w:color="auto"/>
            <w:right w:val="none" w:sz="0" w:space="0" w:color="auto"/>
          </w:divBdr>
          <w:divsChild>
            <w:div w:id="2973660">
              <w:marLeft w:val="0"/>
              <w:marRight w:val="0"/>
              <w:marTop w:val="0"/>
              <w:marBottom w:val="0"/>
              <w:divBdr>
                <w:top w:val="none" w:sz="0" w:space="0" w:color="auto"/>
                <w:left w:val="none" w:sz="0" w:space="0" w:color="auto"/>
                <w:bottom w:val="none" w:sz="0" w:space="0" w:color="auto"/>
                <w:right w:val="none" w:sz="0" w:space="0" w:color="auto"/>
              </w:divBdr>
            </w:div>
          </w:divsChild>
        </w:div>
        <w:div w:id="428737928">
          <w:marLeft w:val="0"/>
          <w:marRight w:val="0"/>
          <w:marTop w:val="0"/>
          <w:marBottom w:val="0"/>
          <w:divBdr>
            <w:top w:val="none" w:sz="0" w:space="0" w:color="auto"/>
            <w:left w:val="none" w:sz="0" w:space="0" w:color="auto"/>
            <w:bottom w:val="none" w:sz="0" w:space="0" w:color="auto"/>
            <w:right w:val="none" w:sz="0" w:space="0" w:color="auto"/>
          </w:divBdr>
          <w:divsChild>
            <w:div w:id="494804514">
              <w:marLeft w:val="0"/>
              <w:marRight w:val="0"/>
              <w:marTop w:val="0"/>
              <w:marBottom w:val="0"/>
              <w:divBdr>
                <w:top w:val="none" w:sz="0" w:space="0" w:color="auto"/>
                <w:left w:val="none" w:sz="0" w:space="0" w:color="auto"/>
                <w:bottom w:val="none" w:sz="0" w:space="0" w:color="auto"/>
                <w:right w:val="none" w:sz="0" w:space="0" w:color="auto"/>
              </w:divBdr>
            </w:div>
          </w:divsChild>
        </w:div>
        <w:div w:id="1211188525">
          <w:marLeft w:val="0"/>
          <w:marRight w:val="0"/>
          <w:marTop w:val="0"/>
          <w:marBottom w:val="0"/>
          <w:divBdr>
            <w:top w:val="none" w:sz="0" w:space="0" w:color="auto"/>
            <w:left w:val="none" w:sz="0" w:space="0" w:color="auto"/>
            <w:bottom w:val="none" w:sz="0" w:space="0" w:color="auto"/>
            <w:right w:val="none" w:sz="0" w:space="0" w:color="auto"/>
          </w:divBdr>
          <w:divsChild>
            <w:div w:id="928806689">
              <w:marLeft w:val="0"/>
              <w:marRight w:val="0"/>
              <w:marTop w:val="0"/>
              <w:marBottom w:val="0"/>
              <w:divBdr>
                <w:top w:val="none" w:sz="0" w:space="0" w:color="auto"/>
                <w:left w:val="none" w:sz="0" w:space="0" w:color="auto"/>
                <w:bottom w:val="none" w:sz="0" w:space="0" w:color="auto"/>
                <w:right w:val="none" w:sz="0" w:space="0" w:color="auto"/>
              </w:divBdr>
            </w:div>
          </w:divsChild>
        </w:div>
        <w:div w:id="40058914">
          <w:marLeft w:val="0"/>
          <w:marRight w:val="0"/>
          <w:marTop w:val="0"/>
          <w:marBottom w:val="0"/>
          <w:divBdr>
            <w:top w:val="none" w:sz="0" w:space="0" w:color="auto"/>
            <w:left w:val="none" w:sz="0" w:space="0" w:color="auto"/>
            <w:bottom w:val="none" w:sz="0" w:space="0" w:color="auto"/>
            <w:right w:val="none" w:sz="0" w:space="0" w:color="auto"/>
          </w:divBdr>
          <w:divsChild>
            <w:div w:id="1556694368">
              <w:marLeft w:val="0"/>
              <w:marRight w:val="0"/>
              <w:marTop w:val="0"/>
              <w:marBottom w:val="0"/>
              <w:divBdr>
                <w:top w:val="none" w:sz="0" w:space="0" w:color="auto"/>
                <w:left w:val="none" w:sz="0" w:space="0" w:color="auto"/>
                <w:bottom w:val="none" w:sz="0" w:space="0" w:color="auto"/>
                <w:right w:val="none" w:sz="0" w:space="0" w:color="auto"/>
              </w:divBdr>
            </w:div>
          </w:divsChild>
        </w:div>
        <w:div w:id="552355806">
          <w:marLeft w:val="0"/>
          <w:marRight w:val="0"/>
          <w:marTop w:val="0"/>
          <w:marBottom w:val="0"/>
          <w:divBdr>
            <w:top w:val="none" w:sz="0" w:space="0" w:color="auto"/>
            <w:left w:val="none" w:sz="0" w:space="0" w:color="auto"/>
            <w:bottom w:val="none" w:sz="0" w:space="0" w:color="auto"/>
            <w:right w:val="none" w:sz="0" w:space="0" w:color="auto"/>
          </w:divBdr>
          <w:divsChild>
            <w:div w:id="2085837207">
              <w:marLeft w:val="0"/>
              <w:marRight w:val="0"/>
              <w:marTop w:val="0"/>
              <w:marBottom w:val="0"/>
              <w:divBdr>
                <w:top w:val="none" w:sz="0" w:space="0" w:color="auto"/>
                <w:left w:val="none" w:sz="0" w:space="0" w:color="auto"/>
                <w:bottom w:val="none" w:sz="0" w:space="0" w:color="auto"/>
                <w:right w:val="none" w:sz="0" w:space="0" w:color="auto"/>
              </w:divBdr>
            </w:div>
          </w:divsChild>
        </w:div>
        <w:div w:id="1742412687">
          <w:marLeft w:val="0"/>
          <w:marRight w:val="0"/>
          <w:marTop w:val="0"/>
          <w:marBottom w:val="0"/>
          <w:divBdr>
            <w:top w:val="none" w:sz="0" w:space="0" w:color="auto"/>
            <w:left w:val="none" w:sz="0" w:space="0" w:color="auto"/>
            <w:bottom w:val="none" w:sz="0" w:space="0" w:color="auto"/>
            <w:right w:val="none" w:sz="0" w:space="0" w:color="auto"/>
          </w:divBdr>
          <w:divsChild>
            <w:div w:id="982656305">
              <w:marLeft w:val="0"/>
              <w:marRight w:val="0"/>
              <w:marTop w:val="0"/>
              <w:marBottom w:val="0"/>
              <w:divBdr>
                <w:top w:val="none" w:sz="0" w:space="0" w:color="auto"/>
                <w:left w:val="none" w:sz="0" w:space="0" w:color="auto"/>
                <w:bottom w:val="none" w:sz="0" w:space="0" w:color="auto"/>
                <w:right w:val="none" w:sz="0" w:space="0" w:color="auto"/>
              </w:divBdr>
            </w:div>
          </w:divsChild>
        </w:div>
        <w:div w:id="1079323481">
          <w:marLeft w:val="0"/>
          <w:marRight w:val="0"/>
          <w:marTop w:val="0"/>
          <w:marBottom w:val="0"/>
          <w:divBdr>
            <w:top w:val="none" w:sz="0" w:space="0" w:color="auto"/>
            <w:left w:val="none" w:sz="0" w:space="0" w:color="auto"/>
            <w:bottom w:val="none" w:sz="0" w:space="0" w:color="auto"/>
            <w:right w:val="none" w:sz="0" w:space="0" w:color="auto"/>
          </w:divBdr>
          <w:divsChild>
            <w:div w:id="1097091612">
              <w:marLeft w:val="0"/>
              <w:marRight w:val="0"/>
              <w:marTop w:val="0"/>
              <w:marBottom w:val="0"/>
              <w:divBdr>
                <w:top w:val="none" w:sz="0" w:space="0" w:color="auto"/>
                <w:left w:val="none" w:sz="0" w:space="0" w:color="auto"/>
                <w:bottom w:val="none" w:sz="0" w:space="0" w:color="auto"/>
                <w:right w:val="none" w:sz="0" w:space="0" w:color="auto"/>
              </w:divBdr>
            </w:div>
          </w:divsChild>
        </w:div>
        <w:div w:id="1001540958">
          <w:marLeft w:val="0"/>
          <w:marRight w:val="0"/>
          <w:marTop w:val="0"/>
          <w:marBottom w:val="0"/>
          <w:divBdr>
            <w:top w:val="none" w:sz="0" w:space="0" w:color="auto"/>
            <w:left w:val="none" w:sz="0" w:space="0" w:color="auto"/>
            <w:bottom w:val="none" w:sz="0" w:space="0" w:color="auto"/>
            <w:right w:val="none" w:sz="0" w:space="0" w:color="auto"/>
          </w:divBdr>
          <w:divsChild>
            <w:div w:id="2023126496">
              <w:marLeft w:val="0"/>
              <w:marRight w:val="0"/>
              <w:marTop w:val="0"/>
              <w:marBottom w:val="0"/>
              <w:divBdr>
                <w:top w:val="none" w:sz="0" w:space="0" w:color="auto"/>
                <w:left w:val="none" w:sz="0" w:space="0" w:color="auto"/>
                <w:bottom w:val="none" w:sz="0" w:space="0" w:color="auto"/>
                <w:right w:val="none" w:sz="0" w:space="0" w:color="auto"/>
              </w:divBdr>
            </w:div>
          </w:divsChild>
        </w:div>
        <w:div w:id="2084184888">
          <w:marLeft w:val="0"/>
          <w:marRight w:val="0"/>
          <w:marTop w:val="0"/>
          <w:marBottom w:val="0"/>
          <w:divBdr>
            <w:top w:val="none" w:sz="0" w:space="0" w:color="auto"/>
            <w:left w:val="none" w:sz="0" w:space="0" w:color="auto"/>
            <w:bottom w:val="none" w:sz="0" w:space="0" w:color="auto"/>
            <w:right w:val="none" w:sz="0" w:space="0" w:color="auto"/>
          </w:divBdr>
          <w:divsChild>
            <w:div w:id="1051002613">
              <w:marLeft w:val="0"/>
              <w:marRight w:val="0"/>
              <w:marTop w:val="0"/>
              <w:marBottom w:val="0"/>
              <w:divBdr>
                <w:top w:val="none" w:sz="0" w:space="0" w:color="auto"/>
                <w:left w:val="none" w:sz="0" w:space="0" w:color="auto"/>
                <w:bottom w:val="none" w:sz="0" w:space="0" w:color="auto"/>
                <w:right w:val="none" w:sz="0" w:space="0" w:color="auto"/>
              </w:divBdr>
            </w:div>
          </w:divsChild>
        </w:div>
        <w:div w:id="1407528365">
          <w:marLeft w:val="0"/>
          <w:marRight w:val="0"/>
          <w:marTop w:val="0"/>
          <w:marBottom w:val="0"/>
          <w:divBdr>
            <w:top w:val="none" w:sz="0" w:space="0" w:color="auto"/>
            <w:left w:val="none" w:sz="0" w:space="0" w:color="auto"/>
            <w:bottom w:val="none" w:sz="0" w:space="0" w:color="auto"/>
            <w:right w:val="none" w:sz="0" w:space="0" w:color="auto"/>
          </w:divBdr>
          <w:divsChild>
            <w:div w:id="645208732">
              <w:marLeft w:val="0"/>
              <w:marRight w:val="0"/>
              <w:marTop w:val="0"/>
              <w:marBottom w:val="0"/>
              <w:divBdr>
                <w:top w:val="none" w:sz="0" w:space="0" w:color="auto"/>
                <w:left w:val="none" w:sz="0" w:space="0" w:color="auto"/>
                <w:bottom w:val="none" w:sz="0" w:space="0" w:color="auto"/>
                <w:right w:val="none" w:sz="0" w:space="0" w:color="auto"/>
              </w:divBdr>
            </w:div>
          </w:divsChild>
        </w:div>
        <w:div w:id="29117092">
          <w:marLeft w:val="0"/>
          <w:marRight w:val="0"/>
          <w:marTop w:val="0"/>
          <w:marBottom w:val="0"/>
          <w:divBdr>
            <w:top w:val="none" w:sz="0" w:space="0" w:color="auto"/>
            <w:left w:val="none" w:sz="0" w:space="0" w:color="auto"/>
            <w:bottom w:val="none" w:sz="0" w:space="0" w:color="auto"/>
            <w:right w:val="none" w:sz="0" w:space="0" w:color="auto"/>
          </w:divBdr>
          <w:divsChild>
            <w:div w:id="1596471700">
              <w:marLeft w:val="0"/>
              <w:marRight w:val="0"/>
              <w:marTop w:val="0"/>
              <w:marBottom w:val="0"/>
              <w:divBdr>
                <w:top w:val="none" w:sz="0" w:space="0" w:color="auto"/>
                <w:left w:val="none" w:sz="0" w:space="0" w:color="auto"/>
                <w:bottom w:val="none" w:sz="0" w:space="0" w:color="auto"/>
                <w:right w:val="none" w:sz="0" w:space="0" w:color="auto"/>
              </w:divBdr>
            </w:div>
          </w:divsChild>
        </w:div>
        <w:div w:id="1325236017">
          <w:marLeft w:val="0"/>
          <w:marRight w:val="0"/>
          <w:marTop w:val="0"/>
          <w:marBottom w:val="0"/>
          <w:divBdr>
            <w:top w:val="none" w:sz="0" w:space="0" w:color="auto"/>
            <w:left w:val="none" w:sz="0" w:space="0" w:color="auto"/>
            <w:bottom w:val="none" w:sz="0" w:space="0" w:color="auto"/>
            <w:right w:val="none" w:sz="0" w:space="0" w:color="auto"/>
          </w:divBdr>
          <w:divsChild>
            <w:div w:id="579297295">
              <w:marLeft w:val="0"/>
              <w:marRight w:val="0"/>
              <w:marTop w:val="0"/>
              <w:marBottom w:val="0"/>
              <w:divBdr>
                <w:top w:val="none" w:sz="0" w:space="0" w:color="auto"/>
                <w:left w:val="none" w:sz="0" w:space="0" w:color="auto"/>
                <w:bottom w:val="none" w:sz="0" w:space="0" w:color="auto"/>
                <w:right w:val="none" w:sz="0" w:space="0" w:color="auto"/>
              </w:divBdr>
            </w:div>
          </w:divsChild>
        </w:div>
        <w:div w:id="810949645">
          <w:marLeft w:val="0"/>
          <w:marRight w:val="0"/>
          <w:marTop w:val="0"/>
          <w:marBottom w:val="0"/>
          <w:divBdr>
            <w:top w:val="none" w:sz="0" w:space="0" w:color="auto"/>
            <w:left w:val="none" w:sz="0" w:space="0" w:color="auto"/>
            <w:bottom w:val="none" w:sz="0" w:space="0" w:color="auto"/>
            <w:right w:val="none" w:sz="0" w:space="0" w:color="auto"/>
          </w:divBdr>
          <w:divsChild>
            <w:div w:id="696347847">
              <w:marLeft w:val="0"/>
              <w:marRight w:val="0"/>
              <w:marTop w:val="0"/>
              <w:marBottom w:val="0"/>
              <w:divBdr>
                <w:top w:val="none" w:sz="0" w:space="0" w:color="auto"/>
                <w:left w:val="none" w:sz="0" w:space="0" w:color="auto"/>
                <w:bottom w:val="none" w:sz="0" w:space="0" w:color="auto"/>
                <w:right w:val="none" w:sz="0" w:space="0" w:color="auto"/>
              </w:divBdr>
            </w:div>
          </w:divsChild>
        </w:div>
        <w:div w:id="1149204728">
          <w:marLeft w:val="0"/>
          <w:marRight w:val="0"/>
          <w:marTop w:val="0"/>
          <w:marBottom w:val="0"/>
          <w:divBdr>
            <w:top w:val="none" w:sz="0" w:space="0" w:color="auto"/>
            <w:left w:val="none" w:sz="0" w:space="0" w:color="auto"/>
            <w:bottom w:val="none" w:sz="0" w:space="0" w:color="auto"/>
            <w:right w:val="none" w:sz="0" w:space="0" w:color="auto"/>
          </w:divBdr>
          <w:divsChild>
            <w:div w:id="742869659">
              <w:marLeft w:val="0"/>
              <w:marRight w:val="0"/>
              <w:marTop w:val="0"/>
              <w:marBottom w:val="0"/>
              <w:divBdr>
                <w:top w:val="none" w:sz="0" w:space="0" w:color="auto"/>
                <w:left w:val="none" w:sz="0" w:space="0" w:color="auto"/>
                <w:bottom w:val="none" w:sz="0" w:space="0" w:color="auto"/>
                <w:right w:val="none" w:sz="0" w:space="0" w:color="auto"/>
              </w:divBdr>
            </w:div>
          </w:divsChild>
        </w:div>
        <w:div w:id="2145416778">
          <w:marLeft w:val="0"/>
          <w:marRight w:val="0"/>
          <w:marTop w:val="0"/>
          <w:marBottom w:val="0"/>
          <w:divBdr>
            <w:top w:val="none" w:sz="0" w:space="0" w:color="auto"/>
            <w:left w:val="none" w:sz="0" w:space="0" w:color="auto"/>
            <w:bottom w:val="none" w:sz="0" w:space="0" w:color="auto"/>
            <w:right w:val="none" w:sz="0" w:space="0" w:color="auto"/>
          </w:divBdr>
          <w:divsChild>
            <w:div w:id="1849519181">
              <w:marLeft w:val="0"/>
              <w:marRight w:val="0"/>
              <w:marTop w:val="0"/>
              <w:marBottom w:val="0"/>
              <w:divBdr>
                <w:top w:val="none" w:sz="0" w:space="0" w:color="auto"/>
                <w:left w:val="none" w:sz="0" w:space="0" w:color="auto"/>
                <w:bottom w:val="none" w:sz="0" w:space="0" w:color="auto"/>
                <w:right w:val="none" w:sz="0" w:space="0" w:color="auto"/>
              </w:divBdr>
            </w:div>
          </w:divsChild>
        </w:div>
        <w:div w:id="243102345">
          <w:marLeft w:val="0"/>
          <w:marRight w:val="0"/>
          <w:marTop w:val="0"/>
          <w:marBottom w:val="0"/>
          <w:divBdr>
            <w:top w:val="none" w:sz="0" w:space="0" w:color="auto"/>
            <w:left w:val="none" w:sz="0" w:space="0" w:color="auto"/>
            <w:bottom w:val="none" w:sz="0" w:space="0" w:color="auto"/>
            <w:right w:val="none" w:sz="0" w:space="0" w:color="auto"/>
          </w:divBdr>
          <w:divsChild>
            <w:div w:id="237517255">
              <w:marLeft w:val="0"/>
              <w:marRight w:val="0"/>
              <w:marTop w:val="0"/>
              <w:marBottom w:val="0"/>
              <w:divBdr>
                <w:top w:val="none" w:sz="0" w:space="0" w:color="auto"/>
                <w:left w:val="none" w:sz="0" w:space="0" w:color="auto"/>
                <w:bottom w:val="none" w:sz="0" w:space="0" w:color="auto"/>
                <w:right w:val="none" w:sz="0" w:space="0" w:color="auto"/>
              </w:divBdr>
            </w:div>
          </w:divsChild>
        </w:div>
        <w:div w:id="2141218092">
          <w:marLeft w:val="0"/>
          <w:marRight w:val="0"/>
          <w:marTop w:val="0"/>
          <w:marBottom w:val="0"/>
          <w:divBdr>
            <w:top w:val="none" w:sz="0" w:space="0" w:color="auto"/>
            <w:left w:val="none" w:sz="0" w:space="0" w:color="auto"/>
            <w:bottom w:val="none" w:sz="0" w:space="0" w:color="auto"/>
            <w:right w:val="none" w:sz="0" w:space="0" w:color="auto"/>
          </w:divBdr>
          <w:divsChild>
            <w:div w:id="664745467">
              <w:marLeft w:val="0"/>
              <w:marRight w:val="0"/>
              <w:marTop w:val="0"/>
              <w:marBottom w:val="0"/>
              <w:divBdr>
                <w:top w:val="none" w:sz="0" w:space="0" w:color="auto"/>
                <w:left w:val="none" w:sz="0" w:space="0" w:color="auto"/>
                <w:bottom w:val="none" w:sz="0" w:space="0" w:color="auto"/>
                <w:right w:val="none" w:sz="0" w:space="0" w:color="auto"/>
              </w:divBdr>
            </w:div>
          </w:divsChild>
        </w:div>
        <w:div w:id="1174419581">
          <w:marLeft w:val="0"/>
          <w:marRight w:val="0"/>
          <w:marTop w:val="0"/>
          <w:marBottom w:val="0"/>
          <w:divBdr>
            <w:top w:val="none" w:sz="0" w:space="0" w:color="auto"/>
            <w:left w:val="none" w:sz="0" w:space="0" w:color="auto"/>
            <w:bottom w:val="none" w:sz="0" w:space="0" w:color="auto"/>
            <w:right w:val="none" w:sz="0" w:space="0" w:color="auto"/>
          </w:divBdr>
          <w:divsChild>
            <w:div w:id="1990404808">
              <w:marLeft w:val="0"/>
              <w:marRight w:val="0"/>
              <w:marTop w:val="0"/>
              <w:marBottom w:val="0"/>
              <w:divBdr>
                <w:top w:val="none" w:sz="0" w:space="0" w:color="auto"/>
                <w:left w:val="none" w:sz="0" w:space="0" w:color="auto"/>
                <w:bottom w:val="none" w:sz="0" w:space="0" w:color="auto"/>
                <w:right w:val="none" w:sz="0" w:space="0" w:color="auto"/>
              </w:divBdr>
            </w:div>
          </w:divsChild>
        </w:div>
        <w:div w:id="373818461">
          <w:marLeft w:val="0"/>
          <w:marRight w:val="0"/>
          <w:marTop w:val="0"/>
          <w:marBottom w:val="0"/>
          <w:divBdr>
            <w:top w:val="none" w:sz="0" w:space="0" w:color="auto"/>
            <w:left w:val="none" w:sz="0" w:space="0" w:color="auto"/>
            <w:bottom w:val="none" w:sz="0" w:space="0" w:color="auto"/>
            <w:right w:val="none" w:sz="0" w:space="0" w:color="auto"/>
          </w:divBdr>
          <w:divsChild>
            <w:div w:id="590092881">
              <w:marLeft w:val="0"/>
              <w:marRight w:val="0"/>
              <w:marTop w:val="0"/>
              <w:marBottom w:val="0"/>
              <w:divBdr>
                <w:top w:val="none" w:sz="0" w:space="0" w:color="auto"/>
                <w:left w:val="none" w:sz="0" w:space="0" w:color="auto"/>
                <w:bottom w:val="none" w:sz="0" w:space="0" w:color="auto"/>
                <w:right w:val="none" w:sz="0" w:space="0" w:color="auto"/>
              </w:divBdr>
            </w:div>
          </w:divsChild>
        </w:div>
        <w:div w:id="1066995746">
          <w:marLeft w:val="0"/>
          <w:marRight w:val="0"/>
          <w:marTop w:val="0"/>
          <w:marBottom w:val="0"/>
          <w:divBdr>
            <w:top w:val="none" w:sz="0" w:space="0" w:color="auto"/>
            <w:left w:val="none" w:sz="0" w:space="0" w:color="auto"/>
            <w:bottom w:val="none" w:sz="0" w:space="0" w:color="auto"/>
            <w:right w:val="none" w:sz="0" w:space="0" w:color="auto"/>
          </w:divBdr>
          <w:divsChild>
            <w:div w:id="1578201651">
              <w:marLeft w:val="0"/>
              <w:marRight w:val="0"/>
              <w:marTop w:val="0"/>
              <w:marBottom w:val="0"/>
              <w:divBdr>
                <w:top w:val="none" w:sz="0" w:space="0" w:color="auto"/>
                <w:left w:val="none" w:sz="0" w:space="0" w:color="auto"/>
                <w:bottom w:val="none" w:sz="0" w:space="0" w:color="auto"/>
                <w:right w:val="none" w:sz="0" w:space="0" w:color="auto"/>
              </w:divBdr>
            </w:div>
          </w:divsChild>
        </w:div>
        <w:div w:id="204997297">
          <w:marLeft w:val="0"/>
          <w:marRight w:val="0"/>
          <w:marTop w:val="0"/>
          <w:marBottom w:val="0"/>
          <w:divBdr>
            <w:top w:val="none" w:sz="0" w:space="0" w:color="auto"/>
            <w:left w:val="none" w:sz="0" w:space="0" w:color="auto"/>
            <w:bottom w:val="none" w:sz="0" w:space="0" w:color="auto"/>
            <w:right w:val="none" w:sz="0" w:space="0" w:color="auto"/>
          </w:divBdr>
          <w:divsChild>
            <w:div w:id="1905525864">
              <w:marLeft w:val="0"/>
              <w:marRight w:val="0"/>
              <w:marTop w:val="0"/>
              <w:marBottom w:val="0"/>
              <w:divBdr>
                <w:top w:val="none" w:sz="0" w:space="0" w:color="auto"/>
                <w:left w:val="none" w:sz="0" w:space="0" w:color="auto"/>
                <w:bottom w:val="none" w:sz="0" w:space="0" w:color="auto"/>
                <w:right w:val="none" w:sz="0" w:space="0" w:color="auto"/>
              </w:divBdr>
            </w:div>
          </w:divsChild>
        </w:div>
        <w:div w:id="79302175">
          <w:marLeft w:val="0"/>
          <w:marRight w:val="0"/>
          <w:marTop w:val="0"/>
          <w:marBottom w:val="0"/>
          <w:divBdr>
            <w:top w:val="none" w:sz="0" w:space="0" w:color="auto"/>
            <w:left w:val="none" w:sz="0" w:space="0" w:color="auto"/>
            <w:bottom w:val="none" w:sz="0" w:space="0" w:color="auto"/>
            <w:right w:val="none" w:sz="0" w:space="0" w:color="auto"/>
          </w:divBdr>
          <w:divsChild>
            <w:div w:id="947856180">
              <w:marLeft w:val="0"/>
              <w:marRight w:val="0"/>
              <w:marTop w:val="0"/>
              <w:marBottom w:val="0"/>
              <w:divBdr>
                <w:top w:val="none" w:sz="0" w:space="0" w:color="auto"/>
                <w:left w:val="none" w:sz="0" w:space="0" w:color="auto"/>
                <w:bottom w:val="none" w:sz="0" w:space="0" w:color="auto"/>
                <w:right w:val="none" w:sz="0" w:space="0" w:color="auto"/>
              </w:divBdr>
            </w:div>
          </w:divsChild>
        </w:div>
        <w:div w:id="1995143124">
          <w:marLeft w:val="0"/>
          <w:marRight w:val="0"/>
          <w:marTop w:val="0"/>
          <w:marBottom w:val="0"/>
          <w:divBdr>
            <w:top w:val="none" w:sz="0" w:space="0" w:color="auto"/>
            <w:left w:val="none" w:sz="0" w:space="0" w:color="auto"/>
            <w:bottom w:val="none" w:sz="0" w:space="0" w:color="auto"/>
            <w:right w:val="none" w:sz="0" w:space="0" w:color="auto"/>
          </w:divBdr>
          <w:divsChild>
            <w:div w:id="1136336694">
              <w:marLeft w:val="0"/>
              <w:marRight w:val="0"/>
              <w:marTop w:val="0"/>
              <w:marBottom w:val="0"/>
              <w:divBdr>
                <w:top w:val="none" w:sz="0" w:space="0" w:color="auto"/>
                <w:left w:val="none" w:sz="0" w:space="0" w:color="auto"/>
                <w:bottom w:val="none" w:sz="0" w:space="0" w:color="auto"/>
                <w:right w:val="none" w:sz="0" w:space="0" w:color="auto"/>
              </w:divBdr>
            </w:div>
          </w:divsChild>
        </w:div>
        <w:div w:id="1169979844">
          <w:marLeft w:val="0"/>
          <w:marRight w:val="0"/>
          <w:marTop w:val="0"/>
          <w:marBottom w:val="0"/>
          <w:divBdr>
            <w:top w:val="none" w:sz="0" w:space="0" w:color="auto"/>
            <w:left w:val="none" w:sz="0" w:space="0" w:color="auto"/>
            <w:bottom w:val="none" w:sz="0" w:space="0" w:color="auto"/>
            <w:right w:val="none" w:sz="0" w:space="0" w:color="auto"/>
          </w:divBdr>
          <w:divsChild>
            <w:div w:id="747968142">
              <w:marLeft w:val="0"/>
              <w:marRight w:val="0"/>
              <w:marTop w:val="0"/>
              <w:marBottom w:val="0"/>
              <w:divBdr>
                <w:top w:val="none" w:sz="0" w:space="0" w:color="auto"/>
                <w:left w:val="none" w:sz="0" w:space="0" w:color="auto"/>
                <w:bottom w:val="none" w:sz="0" w:space="0" w:color="auto"/>
                <w:right w:val="none" w:sz="0" w:space="0" w:color="auto"/>
              </w:divBdr>
            </w:div>
          </w:divsChild>
        </w:div>
        <w:div w:id="432550044">
          <w:marLeft w:val="0"/>
          <w:marRight w:val="0"/>
          <w:marTop w:val="0"/>
          <w:marBottom w:val="0"/>
          <w:divBdr>
            <w:top w:val="none" w:sz="0" w:space="0" w:color="auto"/>
            <w:left w:val="none" w:sz="0" w:space="0" w:color="auto"/>
            <w:bottom w:val="none" w:sz="0" w:space="0" w:color="auto"/>
            <w:right w:val="none" w:sz="0" w:space="0" w:color="auto"/>
          </w:divBdr>
          <w:divsChild>
            <w:div w:id="1972056415">
              <w:marLeft w:val="0"/>
              <w:marRight w:val="0"/>
              <w:marTop w:val="0"/>
              <w:marBottom w:val="0"/>
              <w:divBdr>
                <w:top w:val="none" w:sz="0" w:space="0" w:color="auto"/>
                <w:left w:val="none" w:sz="0" w:space="0" w:color="auto"/>
                <w:bottom w:val="none" w:sz="0" w:space="0" w:color="auto"/>
                <w:right w:val="none" w:sz="0" w:space="0" w:color="auto"/>
              </w:divBdr>
            </w:div>
          </w:divsChild>
        </w:div>
        <w:div w:id="710500984">
          <w:marLeft w:val="0"/>
          <w:marRight w:val="0"/>
          <w:marTop w:val="0"/>
          <w:marBottom w:val="0"/>
          <w:divBdr>
            <w:top w:val="none" w:sz="0" w:space="0" w:color="auto"/>
            <w:left w:val="none" w:sz="0" w:space="0" w:color="auto"/>
            <w:bottom w:val="none" w:sz="0" w:space="0" w:color="auto"/>
            <w:right w:val="none" w:sz="0" w:space="0" w:color="auto"/>
          </w:divBdr>
          <w:divsChild>
            <w:div w:id="1488354270">
              <w:marLeft w:val="0"/>
              <w:marRight w:val="0"/>
              <w:marTop w:val="0"/>
              <w:marBottom w:val="0"/>
              <w:divBdr>
                <w:top w:val="none" w:sz="0" w:space="0" w:color="auto"/>
                <w:left w:val="none" w:sz="0" w:space="0" w:color="auto"/>
                <w:bottom w:val="none" w:sz="0" w:space="0" w:color="auto"/>
                <w:right w:val="none" w:sz="0" w:space="0" w:color="auto"/>
              </w:divBdr>
            </w:div>
          </w:divsChild>
        </w:div>
        <w:div w:id="1526555405">
          <w:marLeft w:val="0"/>
          <w:marRight w:val="0"/>
          <w:marTop w:val="0"/>
          <w:marBottom w:val="0"/>
          <w:divBdr>
            <w:top w:val="none" w:sz="0" w:space="0" w:color="auto"/>
            <w:left w:val="none" w:sz="0" w:space="0" w:color="auto"/>
            <w:bottom w:val="none" w:sz="0" w:space="0" w:color="auto"/>
            <w:right w:val="none" w:sz="0" w:space="0" w:color="auto"/>
          </w:divBdr>
          <w:divsChild>
            <w:div w:id="751663919">
              <w:marLeft w:val="0"/>
              <w:marRight w:val="0"/>
              <w:marTop w:val="0"/>
              <w:marBottom w:val="0"/>
              <w:divBdr>
                <w:top w:val="none" w:sz="0" w:space="0" w:color="auto"/>
                <w:left w:val="none" w:sz="0" w:space="0" w:color="auto"/>
                <w:bottom w:val="none" w:sz="0" w:space="0" w:color="auto"/>
                <w:right w:val="none" w:sz="0" w:space="0" w:color="auto"/>
              </w:divBdr>
            </w:div>
          </w:divsChild>
        </w:div>
        <w:div w:id="714543188">
          <w:marLeft w:val="0"/>
          <w:marRight w:val="0"/>
          <w:marTop w:val="0"/>
          <w:marBottom w:val="0"/>
          <w:divBdr>
            <w:top w:val="none" w:sz="0" w:space="0" w:color="auto"/>
            <w:left w:val="none" w:sz="0" w:space="0" w:color="auto"/>
            <w:bottom w:val="none" w:sz="0" w:space="0" w:color="auto"/>
            <w:right w:val="none" w:sz="0" w:space="0" w:color="auto"/>
          </w:divBdr>
          <w:divsChild>
            <w:div w:id="2089306288">
              <w:marLeft w:val="0"/>
              <w:marRight w:val="0"/>
              <w:marTop w:val="0"/>
              <w:marBottom w:val="0"/>
              <w:divBdr>
                <w:top w:val="none" w:sz="0" w:space="0" w:color="auto"/>
                <w:left w:val="none" w:sz="0" w:space="0" w:color="auto"/>
                <w:bottom w:val="none" w:sz="0" w:space="0" w:color="auto"/>
                <w:right w:val="none" w:sz="0" w:space="0" w:color="auto"/>
              </w:divBdr>
            </w:div>
          </w:divsChild>
        </w:div>
        <w:div w:id="1862741024">
          <w:marLeft w:val="0"/>
          <w:marRight w:val="0"/>
          <w:marTop w:val="0"/>
          <w:marBottom w:val="0"/>
          <w:divBdr>
            <w:top w:val="none" w:sz="0" w:space="0" w:color="auto"/>
            <w:left w:val="none" w:sz="0" w:space="0" w:color="auto"/>
            <w:bottom w:val="none" w:sz="0" w:space="0" w:color="auto"/>
            <w:right w:val="none" w:sz="0" w:space="0" w:color="auto"/>
          </w:divBdr>
          <w:divsChild>
            <w:div w:id="1689285910">
              <w:marLeft w:val="0"/>
              <w:marRight w:val="0"/>
              <w:marTop w:val="0"/>
              <w:marBottom w:val="0"/>
              <w:divBdr>
                <w:top w:val="none" w:sz="0" w:space="0" w:color="auto"/>
                <w:left w:val="none" w:sz="0" w:space="0" w:color="auto"/>
                <w:bottom w:val="none" w:sz="0" w:space="0" w:color="auto"/>
                <w:right w:val="none" w:sz="0" w:space="0" w:color="auto"/>
              </w:divBdr>
            </w:div>
          </w:divsChild>
        </w:div>
        <w:div w:id="748816915">
          <w:marLeft w:val="0"/>
          <w:marRight w:val="0"/>
          <w:marTop w:val="0"/>
          <w:marBottom w:val="0"/>
          <w:divBdr>
            <w:top w:val="none" w:sz="0" w:space="0" w:color="auto"/>
            <w:left w:val="none" w:sz="0" w:space="0" w:color="auto"/>
            <w:bottom w:val="none" w:sz="0" w:space="0" w:color="auto"/>
            <w:right w:val="none" w:sz="0" w:space="0" w:color="auto"/>
          </w:divBdr>
          <w:divsChild>
            <w:div w:id="1690909207">
              <w:marLeft w:val="0"/>
              <w:marRight w:val="0"/>
              <w:marTop w:val="0"/>
              <w:marBottom w:val="0"/>
              <w:divBdr>
                <w:top w:val="none" w:sz="0" w:space="0" w:color="auto"/>
                <w:left w:val="none" w:sz="0" w:space="0" w:color="auto"/>
                <w:bottom w:val="none" w:sz="0" w:space="0" w:color="auto"/>
                <w:right w:val="none" w:sz="0" w:space="0" w:color="auto"/>
              </w:divBdr>
            </w:div>
          </w:divsChild>
        </w:div>
        <w:div w:id="1489904788">
          <w:marLeft w:val="0"/>
          <w:marRight w:val="0"/>
          <w:marTop w:val="0"/>
          <w:marBottom w:val="0"/>
          <w:divBdr>
            <w:top w:val="none" w:sz="0" w:space="0" w:color="auto"/>
            <w:left w:val="none" w:sz="0" w:space="0" w:color="auto"/>
            <w:bottom w:val="none" w:sz="0" w:space="0" w:color="auto"/>
            <w:right w:val="none" w:sz="0" w:space="0" w:color="auto"/>
          </w:divBdr>
          <w:divsChild>
            <w:div w:id="307438203">
              <w:marLeft w:val="0"/>
              <w:marRight w:val="0"/>
              <w:marTop w:val="0"/>
              <w:marBottom w:val="0"/>
              <w:divBdr>
                <w:top w:val="none" w:sz="0" w:space="0" w:color="auto"/>
                <w:left w:val="none" w:sz="0" w:space="0" w:color="auto"/>
                <w:bottom w:val="none" w:sz="0" w:space="0" w:color="auto"/>
                <w:right w:val="none" w:sz="0" w:space="0" w:color="auto"/>
              </w:divBdr>
            </w:div>
          </w:divsChild>
        </w:div>
        <w:div w:id="279145076">
          <w:marLeft w:val="0"/>
          <w:marRight w:val="0"/>
          <w:marTop w:val="0"/>
          <w:marBottom w:val="0"/>
          <w:divBdr>
            <w:top w:val="none" w:sz="0" w:space="0" w:color="auto"/>
            <w:left w:val="none" w:sz="0" w:space="0" w:color="auto"/>
            <w:bottom w:val="none" w:sz="0" w:space="0" w:color="auto"/>
            <w:right w:val="none" w:sz="0" w:space="0" w:color="auto"/>
          </w:divBdr>
          <w:divsChild>
            <w:div w:id="1342901586">
              <w:marLeft w:val="0"/>
              <w:marRight w:val="0"/>
              <w:marTop w:val="0"/>
              <w:marBottom w:val="0"/>
              <w:divBdr>
                <w:top w:val="none" w:sz="0" w:space="0" w:color="auto"/>
                <w:left w:val="none" w:sz="0" w:space="0" w:color="auto"/>
                <w:bottom w:val="none" w:sz="0" w:space="0" w:color="auto"/>
                <w:right w:val="none" w:sz="0" w:space="0" w:color="auto"/>
              </w:divBdr>
            </w:div>
          </w:divsChild>
        </w:div>
        <w:div w:id="806052235">
          <w:marLeft w:val="0"/>
          <w:marRight w:val="0"/>
          <w:marTop w:val="0"/>
          <w:marBottom w:val="0"/>
          <w:divBdr>
            <w:top w:val="none" w:sz="0" w:space="0" w:color="auto"/>
            <w:left w:val="none" w:sz="0" w:space="0" w:color="auto"/>
            <w:bottom w:val="none" w:sz="0" w:space="0" w:color="auto"/>
            <w:right w:val="none" w:sz="0" w:space="0" w:color="auto"/>
          </w:divBdr>
          <w:divsChild>
            <w:div w:id="88620805">
              <w:marLeft w:val="0"/>
              <w:marRight w:val="0"/>
              <w:marTop w:val="0"/>
              <w:marBottom w:val="0"/>
              <w:divBdr>
                <w:top w:val="none" w:sz="0" w:space="0" w:color="auto"/>
                <w:left w:val="none" w:sz="0" w:space="0" w:color="auto"/>
                <w:bottom w:val="none" w:sz="0" w:space="0" w:color="auto"/>
                <w:right w:val="none" w:sz="0" w:space="0" w:color="auto"/>
              </w:divBdr>
            </w:div>
          </w:divsChild>
        </w:div>
        <w:div w:id="551966919">
          <w:marLeft w:val="0"/>
          <w:marRight w:val="0"/>
          <w:marTop w:val="0"/>
          <w:marBottom w:val="0"/>
          <w:divBdr>
            <w:top w:val="none" w:sz="0" w:space="0" w:color="auto"/>
            <w:left w:val="none" w:sz="0" w:space="0" w:color="auto"/>
            <w:bottom w:val="none" w:sz="0" w:space="0" w:color="auto"/>
            <w:right w:val="none" w:sz="0" w:space="0" w:color="auto"/>
          </w:divBdr>
          <w:divsChild>
            <w:div w:id="1216115924">
              <w:marLeft w:val="0"/>
              <w:marRight w:val="0"/>
              <w:marTop w:val="0"/>
              <w:marBottom w:val="0"/>
              <w:divBdr>
                <w:top w:val="none" w:sz="0" w:space="0" w:color="auto"/>
                <w:left w:val="none" w:sz="0" w:space="0" w:color="auto"/>
                <w:bottom w:val="none" w:sz="0" w:space="0" w:color="auto"/>
                <w:right w:val="none" w:sz="0" w:space="0" w:color="auto"/>
              </w:divBdr>
            </w:div>
          </w:divsChild>
        </w:div>
        <w:div w:id="1487622460">
          <w:marLeft w:val="0"/>
          <w:marRight w:val="0"/>
          <w:marTop w:val="0"/>
          <w:marBottom w:val="0"/>
          <w:divBdr>
            <w:top w:val="none" w:sz="0" w:space="0" w:color="auto"/>
            <w:left w:val="none" w:sz="0" w:space="0" w:color="auto"/>
            <w:bottom w:val="none" w:sz="0" w:space="0" w:color="auto"/>
            <w:right w:val="none" w:sz="0" w:space="0" w:color="auto"/>
          </w:divBdr>
          <w:divsChild>
            <w:div w:id="1587154470">
              <w:marLeft w:val="0"/>
              <w:marRight w:val="0"/>
              <w:marTop w:val="0"/>
              <w:marBottom w:val="0"/>
              <w:divBdr>
                <w:top w:val="none" w:sz="0" w:space="0" w:color="auto"/>
                <w:left w:val="none" w:sz="0" w:space="0" w:color="auto"/>
                <w:bottom w:val="none" w:sz="0" w:space="0" w:color="auto"/>
                <w:right w:val="none" w:sz="0" w:space="0" w:color="auto"/>
              </w:divBdr>
            </w:div>
          </w:divsChild>
        </w:div>
        <w:div w:id="2085836383">
          <w:marLeft w:val="0"/>
          <w:marRight w:val="0"/>
          <w:marTop w:val="0"/>
          <w:marBottom w:val="0"/>
          <w:divBdr>
            <w:top w:val="none" w:sz="0" w:space="0" w:color="auto"/>
            <w:left w:val="none" w:sz="0" w:space="0" w:color="auto"/>
            <w:bottom w:val="none" w:sz="0" w:space="0" w:color="auto"/>
            <w:right w:val="none" w:sz="0" w:space="0" w:color="auto"/>
          </w:divBdr>
          <w:divsChild>
            <w:div w:id="118113368">
              <w:marLeft w:val="0"/>
              <w:marRight w:val="0"/>
              <w:marTop w:val="0"/>
              <w:marBottom w:val="0"/>
              <w:divBdr>
                <w:top w:val="none" w:sz="0" w:space="0" w:color="auto"/>
                <w:left w:val="none" w:sz="0" w:space="0" w:color="auto"/>
                <w:bottom w:val="none" w:sz="0" w:space="0" w:color="auto"/>
                <w:right w:val="none" w:sz="0" w:space="0" w:color="auto"/>
              </w:divBdr>
            </w:div>
          </w:divsChild>
        </w:div>
        <w:div w:id="1143161115">
          <w:marLeft w:val="0"/>
          <w:marRight w:val="0"/>
          <w:marTop w:val="0"/>
          <w:marBottom w:val="0"/>
          <w:divBdr>
            <w:top w:val="none" w:sz="0" w:space="0" w:color="auto"/>
            <w:left w:val="none" w:sz="0" w:space="0" w:color="auto"/>
            <w:bottom w:val="none" w:sz="0" w:space="0" w:color="auto"/>
            <w:right w:val="none" w:sz="0" w:space="0" w:color="auto"/>
          </w:divBdr>
          <w:divsChild>
            <w:div w:id="736704848">
              <w:marLeft w:val="0"/>
              <w:marRight w:val="0"/>
              <w:marTop w:val="0"/>
              <w:marBottom w:val="0"/>
              <w:divBdr>
                <w:top w:val="none" w:sz="0" w:space="0" w:color="auto"/>
                <w:left w:val="none" w:sz="0" w:space="0" w:color="auto"/>
                <w:bottom w:val="none" w:sz="0" w:space="0" w:color="auto"/>
                <w:right w:val="none" w:sz="0" w:space="0" w:color="auto"/>
              </w:divBdr>
            </w:div>
          </w:divsChild>
        </w:div>
        <w:div w:id="2108888890">
          <w:marLeft w:val="0"/>
          <w:marRight w:val="0"/>
          <w:marTop w:val="0"/>
          <w:marBottom w:val="0"/>
          <w:divBdr>
            <w:top w:val="none" w:sz="0" w:space="0" w:color="auto"/>
            <w:left w:val="none" w:sz="0" w:space="0" w:color="auto"/>
            <w:bottom w:val="none" w:sz="0" w:space="0" w:color="auto"/>
            <w:right w:val="none" w:sz="0" w:space="0" w:color="auto"/>
          </w:divBdr>
          <w:divsChild>
            <w:div w:id="1067844014">
              <w:marLeft w:val="0"/>
              <w:marRight w:val="0"/>
              <w:marTop w:val="0"/>
              <w:marBottom w:val="0"/>
              <w:divBdr>
                <w:top w:val="none" w:sz="0" w:space="0" w:color="auto"/>
                <w:left w:val="none" w:sz="0" w:space="0" w:color="auto"/>
                <w:bottom w:val="none" w:sz="0" w:space="0" w:color="auto"/>
                <w:right w:val="none" w:sz="0" w:space="0" w:color="auto"/>
              </w:divBdr>
            </w:div>
          </w:divsChild>
        </w:div>
        <w:div w:id="640422084">
          <w:marLeft w:val="0"/>
          <w:marRight w:val="0"/>
          <w:marTop w:val="0"/>
          <w:marBottom w:val="0"/>
          <w:divBdr>
            <w:top w:val="none" w:sz="0" w:space="0" w:color="auto"/>
            <w:left w:val="none" w:sz="0" w:space="0" w:color="auto"/>
            <w:bottom w:val="none" w:sz="0" w:space="0" w:color="auto"/>
            <w:right w:val="none" w:sz="0" w:space="0" w:color="auto"/>
          </w:divBdr>
          <w:divsChild>
            <w:div w:id="741635892">
              <w:marLeft w:val="0"/>
              <w:marRight w:val="0"/>
              <w:marTop w:val="0"/>
              <w:marBottom w:val="0"/>
              <w:divBdr>
                <w:top w:val="none" w:sz="0" w:space="0" w:color="auto"/>
                <w:left w:val="none" w:sz="0" w:space="0" w:color="auto"/>
                <w:bottom w:val="none" w:sz="0" w:space="0" w:color="auto"/>
                <w:right w:val="none" w:sz="0" w:space="0" w:color="auto"/>
              </w:divBdr>
            </w:div>
          </w:divsChild>
        </w:div>
        <w:div w:id="2011984527">
          <w:marLeft w:val="0"/>
          <w:marRight w:val="0"/>
          <w:marTop w:val="0"/>
          <w:marBottom w:val="0"/>
          <w:divBdr>
            <w:top w:val="none" w:sz="0" w:space="0" w:color="auto"/>
            <w:left w:val="none" w:sz="0" w:space="0" w:color="auto"/>
            <w:bottom w:val="none" w:sz="0" w:space="0" w:color="auto"/>
            <w:right w:val="none" w:sz="0" w:space="0" w:color="auto"/>
          </w:divBdr>
          <w:divsChild>
            <w:div w:id="954677669">
              <w:marLeft w:val="0"/>
              <w:marRight w:val="0"/>
              <w:marTop w:val="0"/>
              <w:marBottom w:val="0"/>
              <w:divBdr>
                <w:top w:val="none" w:sz="0" w:space="0" w:color="auto"/>
                <w:left w:val="none" w:sz="0" w:space="0" w:color="auto"/>
                <w:bottom w:val="none" w:sz="0" w:space="0" w:color="auto"/>
                <w:right w:val="none" w:sz="0" w:space="0" w:color="auto"/>
              </w:divBdr>
            </w:div>
          </w:divsChild>
        </w:div>
        <w:div w:id="413864311">
          <w:marLeft w:val="0"/>
          <w:marRight w:val="0"/>
          <w:marTop w:val="0"/>
          <w:marBottom w:val="0"/>
          <w:divBdr>
            <w:top w:val="none" w:sz="0" w:space="0" w:color="auto"/>
            <w:left w:val="none" w:sz="0" w:space="0" w:color="auto"/>
            <w:bottom w:val="none" w:sz="0" w:space="0" w:color="auto"/>
            <w:right w:val="none" w:sz="0" w:space="0" w:color="auto"/>
          </w:divBdr>
          <w:divsChild>
            <w:div w:id="340402412">
              <w:marLeft w:val="0"/>
              <w:marRight w:val="0"/>
              <w:marTop w:val="0"/>
              <w:marBottom w:val="0"/>
              <w:divBdr>
                <w:top w:val="none" w:sz="0" w:space="0" w:color="auto"/>
                <w:left w:val="none" w:sz="0" w:space="0" w:color="auto"/>
                <w:bottom w:val="none" w:sz="0" w:space="0" w:color="auto"/>
                <w:right w:val="none" w:sz="0" w:space="0" w:color="auto"/>
              </w:divBdr>
            </w:div>
          </w:divsChild>
        </w:div>
        <w:div w:id="690450377">
          <w:marLeft w:val="0"/>
          <w:marRight w:val="0"/>
          <w:marTop w:val="0"/>
          <w:marBottom w:val="0"/>
          <w:divBdr>
            <w:top w:val="none" w:sz="0" w:space="0" w:color="auto"/>
            <w:left w:val="none" w:sz="0" w:space="0" w:color="auto"/>
            <w:bottom w:val="none" w:sz="0" w:space="0" w:color="auto"/>
            <w:right w:val="none" w:sz="0" w:space="0" w:color="auto"/>
          </w:divBdr>
          <w:divsChild>
            <w:div w:id="108211448">
              <w:marLeft w:val="0"/>
              <w:marRight w:val="0"/>
              <w:marTop w:val="0"/>
              <w:marBottom w:val="0"/>
              <w:divBdr>
                <w:top w:val="none" w:sz="0" w:space="0" w:color="auto"/>
                <w:left w:val="none" w:sz="0" w:space="0" w:color="auto"/>
                <w:bottom w:val="none" w:sz="0" w:space="0" w:color="auto"/>
                <w:right w:val="none" w:sz="0" w:space="0" w:color="auto"/>
              </w:divBdr>
            </w:div>
          </w:divsChild>
        </w:div>
        <w:div w:id="2047872879">
          <w:marLeft w:val="0"/>
          <w:marRight w:val="0"/>
          <w:marTop w:val="0"/>
          <w:marBottom w:val="0"/>
          <w:divBdr>
            <w:top w:val="none" w:sz="0" w:space="0" w:color="auto"/>
            <w:left w:val="none" w:sz="0" w:space="0" w:color="auto"/>
            <w:bottom w:val="none" w:sz="0" w:space="0" w:color="auto"/>
            <w:right w:val="none" w:sz="0" w:space="0" w:color="auto"/>
          </w:divBdr>
          <w:divsChild>
            <w:div w:id="535121745">
              <w:marLeft w:val="0"/>
              <w:marRight w:val="0"/>
              <w:marTop w:val="0"/>
              <w:marBottom w:val="0"/>
              <w:divBdr>
                <w:top w:val="none" w:sz="0" w:space="0" w:color="auto"/>
                <w:left w:val="none" w:sz="0" w:space="0" w:color="auto"/>
                <w:bottom w:val="none" w:sz="0" w:space="0" w:color="auto"/>
                <w:right w:val="none" w:sz="0" w:space="0" w:color="auto"/>
              </w:divBdr>
            </w:div>
          </w:divsChild>
        </w:div>
        <w:div w:id="1220362141">
          <w:marLeft w:val="0"/>
          <w:marRight w:val="0"/>
          <w:marTop w:val="0"/>
          <w:marBottom w:val="0"/>
          <w:divBdr>
            <w:top w:val="none" w:sz="0" w:space="0" w:color="auto"/>
            <w:left w:val="none" w:sz="0" w:space="0" w:color="auto"/>
            <w:bottom w:val="none" w:sz="0" w:space="0" w:color="auto"/>
            <w:right w:val="none" w:sz="0" w:space="0" w:color="auto"/>
          </w:divBdr>
          <w:divsChild>
            <w:div w:id="345061785">
              <w:marLeft w:val="0"/>
              <w:marRight w:val="0"/>
              <w:marTop w:val="0"/>
              <w:marBottom w:val="0"/>
              <w:divBdr>
                <w:top w:val="none" w:sz="0" w:space="0" w:color="auto"/>
                <w:left w:val="none" w:sz="0" w:space="0" w:color="auto"/>
                <w:bottom w:val="none" w:sz="0" w:space="0" w:color="auto"/>
                <w:right w:val="none" w:sz="0" w:space="0" w:color="auto"/>
              </w:divBdr>
            </w:div>
          </w:divsChild>
        </w:div>
        <w:div w:id="1740787390">
          <w:marLeft w:val="0"/>
          <w:marRight w:val="0"/>
          <w:marTop w:val="0"/>
          <w:marBottom w:val="0"/>
          <w:divBdr>
            <w:top w:val="none" w:sz="0" w:space="0" w:color="auto"/>
            <w:left w:val="none" w:sz="0" w:space="0" w:color="auto"/>
            <w:bottom w:val="none" w:sz="0" w:space="0" w:color="auto"/>
            <w:right w:val="none" w:sz="0" w:space="0" w:color="auto"/>
          </w:divBdr>
          <w:divsChild>
            <w:div w:id="228808789">
              <w:marLeft w:val="0"/>
              <w:marRight w:val="0"/>
              <w:marTop w:val="0"/>
              <w:marBottom w:val="0"/>
              <w:divBdr>
                <w:top w:val="none" w:sz="0" w:space="0" w:color="auto"/>
                <w:left w:val="none" w:sz="0" w:space="0" w:color="auto"/>
                <w:bottom w:val="none" w:sz="0" w:space="0" w:color="auto"/>
                <w:right w:val="none" w:sz="0" w:space="0" w:color="auto"/>
              </w:divBdr>
            </w:div>
          </w:divsChild>
        </w:div>
        <w:div w:id="857154914">
          <w:marLeft w:val="0"/>
          <w:marRight w:val="0"/>
          <w:marTop w:val="0"/>
          <w:marBottom w:val="0"/>
          <w:divBdr>
            <w:top w:val="none" w:sz="0" w:space="0" w:color="auto"/>
            <w:left w:val="none" w:sz="0" w:space="0" w:color="auto"/>
            <w:bottom w:val="none" w:sz="0" w:space="0" w:color="auto"/>
            <w:right w:val="none" w:sz="0" w:space="0" w:color="auto"/>
          </w:divBdr>
          <w:divsChild>
            <w:div w:id="19741338">
              <w:marLeft w:val="0"/>
              <w:marRight w:val="0"/>
              <w:marTop w:val="0"/>
              <w:marBottom w:val="0"/>
              <w:divBdr>
                <w:top w:val="none" w:sz="0" w:space="0" w:color="auto"/>
                <w:left w:val="none" w:sz="0" w:space="0" w:color="auto"/>
                <w:bottom w:val="none" w:sz="0" w:space="0" w:color="auto"/>
                <w:right w:val="none" w:sz="0" w:space="0" w:color="auto"/>
              </w:divBdr>
            </w:div>
          </w:divsChild>
        </w:div>
        <w:div w:id="200292975">
          <w:marLeft w:val="0"/>
          <w:marRight w:val="0"/>
          <w:marTop w:val="0"/>
          <w:marBottom w:val="0"/>
          <w:divBdr>
            <w:top w:val="none" w:sz="0" w:space="0" w:color="auto"/>
            <w:left w:val="none" w:sz="0" w:space="0" w:color="auto"/>
            <w:bottom w:val="none" w:sz="0" w:space="0" w:color="auto"/>
            <w:right w:val="none" w:sz="0" w:space="0" w:color="auto"/>
          </w:divBdr>
          <w:divsChild>
            <w:div w:id="960376705">
              <w:marLeft w:val="0"/>
              <w:marRight w:val="0"/>
              <w:marTop w:val="0"/>
              <w:marBottom w:val="0"/>
              <w:divBdr>
                <w:top w:val="none" w:sz="0" w:space="0" w:color="auto"/>
                <w:left w:val="none" w:sz="0" w:space="0" w:color="auto"/>
                <w:bottom w:val="none" w:sz="0" w:space="0" w:color="auto"/>
                <w:right w:val="none" w:sz="0" w:space="0" w:color="auto"/>
              </w:divBdr>
            </w:div>
          </w:divsChild>
        </w:div>
        <w:div w:id="847329355">
          <w:marLeft w:val="0"/>
          <w:marRight w:val="0"/>
          <w:marTop w:val="0"/>
          <w:marBottom w:val="0"/>
          <w:divBdr>
            <w:top w:val="none" w:sz="0" w:space="0" w:color="auto"/>
            <w:left w:val="none" w:sz="0" w:space="0" w:color="auto"/>
            <w:bottom w:val="none" w:sz="0" w:space="0" w:color="auto"/>
            <w:right w:val="none" w:sz="0" w:space="0" w:color="auto"/>
          </w:divBdr>
          <w:divsChild>
            <w:div w:id="1386493630">
              <w:marLeft w:val="0"/>
              <w:marRight w:val="0"/>
              <w:marTop w:val="0"/>
              <w:marBottom w:val="0"/>
              <w:divBdr>
                <w:top w:val="none" w:sz="0" w:space="0" w:color="auto"/>
                <w:left w:val="none" w:sz="0" w:space="0" w:color="auto"/>
                <w:bottom w:val="none" w:sz="0" w:space="0" w:color="auto"/>
                <w:right w:val="none" w:sz="0" w:space="0" w:color="auto"/>
              </w:divBdr>
            </w:div>
          </w:divsChild>
        </w:div>
        <w:div w:id="1845392137">
          <w:marLeft w:val="0"/>
          <w:marRight w:val="0"/>
          <w:marTop w:val="0"/>
          <w:marBottom w:val="0"/>
          <w:divBdr>
            <w:top w:val="none" w:sz="0" w:space="0" w:color="auto"/>
            <w:left w:val="none" w:sz="0" w:space="0" w:color="auto"/>
            <w:bottom w:val="none" w:sz="0" w:space="0" w:color="auto"/>
            <w:right w:val="none" w:sz="0" w:space="0" w:color="auto"/>
          </w:divBdr>
          <w:divsChild>
            <w:div w:id="978611611">
              <w:marLeft w:val="0"/>
              <w:marRight w:val="0"/>
              <w:marTop w:val="0"/>
              <w:marBottom w:val="0"/>
              <w:divBdr>
                <w:top w:val="none" w:sz="0" w:space="0" w:color="auto"/>
                <w:left w:val="none" w:sz="0" w:space="0" w:color="auto"/>
                <w:bottom w:val="none" w:sz="0" w:space="0" w:color="auto"/>
                <w:right w:val="none" w:sz="0" w:space="0" w:color="auto"/>
              </w:divBdr>
            </w:div>
          </w:divsChild>
        </w:div>
        <w:div w:id="1772823574">
          <w:marLeft w:val="0"/>
          <w:marRight w:val="0"/>
          <w:marTop w:val="0"/>
          <w:marBottom w:val="0"/>
          <w:divBdr>
            <w:top w:val="none" w:sz="0" w:space="0" w:color="auto"/>
            <w:left w:val="none" w:sz="0" w:space="0" w:color="auto"/>
            <w:bottom w:val="none" w:sz="0" w:space="0" w:color="auto"/>
            <w:right w:val="none" w:sz="0" w:space="0" w:color="auto"/>
          </w:divBdr>
          <w:divsChild>
            <w:div w:id="1078752714">
              <w:marLeft w:val="0"/>
              <w:marRight w:val="0"/>
              <w:marTop w:val="0"/>
              <w:marBottom w:val="0"/>
              <w:divBdr>
                <w:top w:val="none" w:sz="0" w:space="0" w:color="auto"/>
                <w:left w:val="none" w:sz="0" w:space="0" w:color="auto"/>
                <w:bottom w:val="none" w:sz="0" w:space="0" w:color="auto"/>
                <w:right w:val="none" w:sz="0" w:space="0" w:color="auto"/>
              </w:divBdr>
            </w:div>
          </w:divsChild>
        </w:div>
        <w:div w:id="1001935250">
          <w:marLeft w:val="0"/>
          <w:marRight w:val="0"/>
          <w:marTop w:val="0"/>
          <w:marBottom w:val="0"/>
          <w:divBdr>
            <w:top w:val="none" w:sz="0" w:space="0" w:color="auto"/>
            <w:left w:val="none" w:sz="0" w:space="0" w:color="auto"/>
            <w:bottom w:val="none" w:sz="0" w:space="0" w:color="auto"/>
            <w:right w:val="none" w:sz="0" w:space="0" w:color="auto"/>
          </w:divBdr>
          <w:divsChild>
            <w:div w:id="1604000074">
              <w:marLeft w:val="0"/>
              <w:marRight w:val="0"/>
              <w:marTop w:val="0"/>
              <w:marBottom w:val="0"/>
              <w:divBdr>
                <w:top w:val="none" w:sz="0" w:space="0" w:color="auto"/>
                <w:left w:val="none" w:sz="0" w:space="0" w:color="auto"/>
                <w:bottom w:val="none" w:sz="0" w:space="0" w:color="auto"/>
                <w:right w:val="none" w:sz="0" w:space="0" w:color="auto"/>
              </w:divBdr>
            </w:div>
          </w:divsChild>
        </w:div>
        <w:div w:id="1901557158">
          <w:marLeft w:val="0"/>
          <w:marRight w:val="0"/>
          <w:marTop w:val="0"/>
          <w:marBottom w:val="0"/>
          <w:divBdr>
            <w:top w:val="none" w:sz="0" w:space="0" w:color="auto"/>
            <w:left w:val="none" w:sz="0" w:space="0" w:color="auto"/>
            <w:bottom w:val="none" w:sz="0" w:space="0" w:color="auto"/>
            <w:right w:val="none" w:sz="0" w:space="0" w:color="auto"/>
          </w:divBdr>
          <w:divsChild>
            <w:div w:id="1731224489">
              <w:marLeft w:val="0"/>
              <w:marRight w:val="0"/>
              <w:marTop w:val="0"/>
              <w:marBottom w:val="0"/>
              <w:divBdr>
                <w:top w:val="none" w:sz="0" w:space="0" w:color="auto"/>
                <w:left w:val="none" w:sz="0" w:space="0" w:color="auto"/>
                <w:bottom w:val="none" w:sz="0" w:space="0" w:color="auto"/>
                <w:right w:val="none" w:sz="0" w:space="0" w:color="auto"/>
              </w:divBdr>
            </w:div>
          </w:divsChild>
        </w:div>
        <w:div w:id="1990593445">
          <w:marLeft w:val="0"/>
          <w:marRight w:val="0"/>
          <w:marTop w:val="0"/>
          <w:marBottom w:val="0"/>
          <w:divBdr>
            <w:top w:val="none" w:sz="0" w:space="0" w:color="auto"/>
            <w:left w:val="none" w:sz="0" w:space="0" w:color="auto"/>
            <w:bottom w:val="none" w:sz="0" w:space="0" w:color="auto"/>
            <w:right w:val="none" w:sz="0" w:space="0" w:color="auto"/>
          </w:divBdr>
          <w:divsChild>
            <w:div w:id="436367608">
              <w:marLeft w:val="0"/>
              <w:marRight w:val="0"/>
              <w:marTop w:val="0"/>
              <w:marBottom w:val="0"/>
              <w:divBdr>
                <w:top w:val="none" w:sz="0" w:space="0" w:color="auto"/>
                <w:left w:val="none" w:sz="0" w:space="0" w:color="auto"/>
                <w:bottom w:val="none" w:sz="0" w:space="0" w:color="auto"/>
                <w:right w:val="none" w:sz="0" w:space="0" w:color="auto"/>
              </w:divBdr>
            </w:div>
          </w:divsChild>
        </w:div>
        <w:div w:id="1145928866">
          <w:marLeft w:val="0"/>
          <w:marRight w:val="0"/>
          <w:marTop w:val="0"/>
          <w:marBottom w:val="0"/>
          <w:divBdr>
            <w:top w:val="none" w:sz="0" w:space="0" w:color="auto"/>
            <w:left w:val="none" w:sz="0" w:space="0" w:color="auto"/>
            <w:bottom w:val="none" w:sz="0" w:space="0" w:color="auto"/>
            <w:right w:val="none" w:sz="0" w:space="0" w:color="auto"/>
          </w:divBdr>
          <w:divsChild>
            <w:div w:id="1066605375">
              <w:marLeft w:val="0"/>
              <w:marRight w:val="0"/>
              <w:marTop w:val="0"/>
              <w:marBottom w:val="0"/>
              <w:divBdr>
                <w:top w:val="none" w:sz="0" w:space="0" w:color="auto"/>
                <w:left w:val="none" w:sz="0" w:space="0" w:color="auto"/>
                <w:bottom w:val="none" w:sz="0" w:space="0" w:color="auto"/>
                <w:right w:val="none" w:sz="0" w:space="0" w:color="auto"/>
              </w:divBdr>
            </w:div>
          </w:divsChild>
        </w:div>
        <w:div w:id="889272479">
          <w:marLeft w:val="0"/>
          <w:marRight w:val="0"/>
          <w:marTop w:val="0"/>
          <w:marBottom w:val="0"/>
          <w:divBdr>
            <w:top w:val="none" w:sz="0" w:space="0" w:color="auto"/>
            <w:left w:val="none" w:sz="0" w:space="0" w:color="auto"/>
            <w:bottom w:val="none" w:sz="0" w:space="0" w:color="auto"/>
            <w:right w:val="none" w:sz="0" w:space="0" w:color="auto"/>
          </w:divBdr>
          <w:divsChild>
            <w:div w:id="277874983">
              <w:marLeft w:val="0"/>
              <w:marRight w:val="0"/>
              <w:marTop w:val="0"/>
              <w:marBottom w:val="0"/>
              <w:divBdr>
                <w:top w:val="none" w:sz="0" w:space="0" w:color="auto"/>
                <w:left w:val="none" w:sz="0" w:space="0" w:color="auto"/>
                <w:bottom w:val="none" w:sz="0" w:space="0" w:color="auto"/>
                <w:right w:val="none" w:sz="0" w:space="0" w:color="auto"/>
              </w:divBdr>
            </w:div>
          </w:divsChild>
        </w:div>
        <w:div w:id="2043750952">
          <w:marLeft w:val="0"/>
          <w:marRight w:val="0"/>
          <w:marTop w:val="0"/>
          <w:marBottom w:val="0"/>
          <w:divBdr>
            <w:top w:val="none" w:sz="0" w:space="0" w:color="auto"/>
            <w:left w:val="none" w:sz="0" w:space="0" w:color="auto"/>
            <w:bottom w:val="none" w:sz="0" w:space="0" w:color="auto"/>
            <w:right w:val="none" w:sz="0" w:space="0" w:color="auto"/>
          </w:divBdr>
          <w:divsChild>
            <w:div w:id="1376660720">
              <w:marLeft w:val="0"/>
              <w:marRight w:val="0"/>
              <w:marTop w:val="0"/>
              <w:marBottom w:val="0"/>
              <w:divBdr>
                <w:top w:val="none" w:sz="0" w:space="0" w:color="auto"/>
                <w:left w:val="none" w:sz="0" w:space="0" w:color="auto"/>
                <w:bottom w:val="none" w:sz="0" w:space="0" w:color="auto"/>
                <w:right w:val="none" w:sz="0" w:space="0" w:color="auto"/>
              </w:divBdr>
            </w:div>
          </w:divsChild>
        </w:div>
        <w:div w:id="539631768">
          <w:marLeft w:val="0"/>
          <w:marRight w:val="0"/>
          <w:marTop w:val="0"/>
          <w:marBottom w:val="0"/>
          <w:divBdr>
            <w:top w:val="none" w:sz="0" w:space="0" w:color="auto"/>
            <w:left w:val="none" w:sz="0" w:space="0" w:color="auto"/>
            <w:bottom w:val="none" w:sz="0" w:space="0" w:color="auto"/>
            <w:right w:val="none" w:sz="0" w:space="0" w:color="auto"/>
          </w:divBdr>
          <w:divsChild>
            <w:div w:id="1532568613">
              <w:marLeft w:val="0"/>
              <w:marRight w:val="0"/>
              <w:marTop w:val="0"/>
              <w:marBottom w:val="0"/>
              <w:divBdr>
                <w:top w:val="none" w:sz="0" w:space="0" w:color="auto"/>
                <w:left w:val="none" w:sz="0" w:space="0" w:color="auto"/>
                <w:bottom w:val="none" w:sz="0" w:space="0" w:color="auto"/>
                <w:right w:val="none" w:sz="0" w:space="0" w:color="auto"/>
              </w:divBdr>
            </w:div>
          </w:divsChild>
        </w:div>
        <w:div w:id="1855150">
          <w:marLeft w:val="0"/>
          <w:marRight w:val="0"/>
          <w:marTop w:val="0"/>
          <w:marBottom w:val="0"/>
          <w:divBdr>
            <w:top w:val="none" w:sz="0" w:space="0" w:color="auto"/>
            <w:left w:val="none" w:sz="0" w:space="0" w:color="auto"/>
            <w:bottom w:val="none" w:sz="0" w:space="0" w:color="auto"/>
            <w:right w:val="none" w:sz="0" w:space="0" w:color="auto"/>
          </w:divBdr>
          <w:divsChild>
            <w:div w:id="127357310">
              <w:marLeft w:val="0"/>
              <w:marRight w:val="0"/>
              <w:marTop w:val="0"/>
              <w:marBottom w:val="0"/>
              <w:divBdr>
                <w:top w:val="none" w:sz="0" w:space="0" w:color="auto"/>
                <w:left w:val="none" w:sz="0" w:space="0" w:color="auto"/>
                <w:bottom w:val="none" w:sz="0" w:space="0" w:color="auto"/>
                <w:right w:val="none" w:sz="0" w:space="0" w:color="auto"/>
              </w:divBdr>
            </w:div>
          </w:divsChild>
        </w:div>
        <w:div w:id="1874875967">
          <w:marLeft w:val="0"/>
          <w:marRight w:val="0"/>
          <w:marTop w:val="0"/>
          <w:marBottom w:val="0"/>
          <w:divBdr>
            <w:top w:val="none" w:sz="0" w:space="0" w:color="auto"/>
            <w:left w:val="none" w:sz="0" w:space="0" w:color="auto"/>
            <w:bottom w:val="none" w:sz="0" w:space="0" w:color="auto"/>
            <w:right w:val="none" w:sz="0" w:space="0" w:color="auto"/>
          </w:divBdr>
          <w:divsChild>
            <w:div w:id="2054192637">
              <w:marLeft w:val="0"/>
              <w:marRight w:val="0"/>
              <w:marTop w:val="0"/>
              <w:marBottom w:val="0"/>
              <w:divBdr>
                <w:top w:val="none" w:sz="0" w:space="0" w:color="auto"/>
                <w:left w:val="none" w:sz="0" w:space="0" w:color="auto"/>
                <w:bottom w:val="none" w:sz="0" w:space="0" w:color="auto"/>
                <w:right w:val="none" w:sz="0" w:space="0" w:color="auto"/>
              </w:divBdr>
            </w:div>
          </w:divsChild>
        </w:div>
        <w:div w:id="675351957">
          <w:marLeft w:val="0"/>
          <w:marRight w:val="0"/>
          <w:marTop w:val="0"/>
          <w:marBottom w:val="0"/>
          <w:divBdr>
            <w:top w:val="none" w:sz="0" w:space="0" w:color="auto"/>
            <w:left w:val="none" w:sz="0" w:space="0" w:color="auto"/>
            <w:bottom w:val="none" w:sz="0" w:space="0" w:color="auto"/>
            <w:right w:val="none" w:sz="0" w:space="0" w:color="auto"/>
          </w:divBdr>
          <w:divsChild>
            <w:div w:id="1277517018">
              <w:marLeft w:val="0"/>
              <w:marRight w:val="0"/>
              <w:marTop w:val="0"/>
              <w:marBottom w:val="0"/>
              <w:divBdr>
                <w:top w:val="none" w:sz="0" w:space="0" w:color="auto"/>
                <w:left w:val="none" w:sz="0" w:space="0" w:color="auto"/>
                <w:bottom w:val="none" w:sz="0" w:space="0" w:color="auto"/>
                <w:right w:val="none" w:sz="0" w:space="0" w:color="auto"/>
              </w:divBdr>
            </w:div>
          </w:divsChild>
        </w:div>
        <w:div w:id="1616211434">
          <w:marLeft w:val="0"/>
          <w:marRight w:val="0"/>
          <w:marTop w:val="0"/>
          <w:marBottom w:val="0"/>
          <w:divBdr>
            <w:top w:val="none" w:sz="0" w:space="0" w:color="auto"/>
            <w:left w:val="none" w:sz="0" w:space="0" w:color="auto"/>
            <w:bottom w:val="none" w:sz="0" w:space="0" w:color="auto"/>
            <w:right w:val="none" w:sz="0" w:space="0" w:color="auto"/>
          </w:divBdr>
          <w:divsChild>
            <w:div w:id="634213094">
              <w:marLeft w:val="0"/>
              <w:marRight w:val="0"/>
              <w:marTop w:val="0"/>
              <w:marBottom w:val="0"/>
              <w:divBdr>
                <w:top w:val="none" w:sz="0" w:space="0" w:color="auto"/>
                <w:left w:val="none" w:sz="0" w:space="0" w:color="auto"/>
                <w:bottom w:val="none" w:sz="0" w:space="0" w:color="auto"/>
                <w:right w:val="none" w:sz="0" w:space="0" w:color="auto"/>
              </w:divBdr>
            </w:div>
          </w:divsChild>
        </w:div>
        <w:div w:id="48577420">
          <w:marLeft w:val="0"/>
          <w:marRight w:val="0"/>
          <w:marTop w:val="0"/>
          <w:marBottom w:val="0"/>
          <w:divBdr>
            <w:top w:val="none" w:sz="0" w:space="0" w:color="auto"/>
            <w:left w:val="none" w:sz="0" w:space="0" w:color="auto"/>
            <w:bottom w:val="none" w:sz="0" w:space="0" w:color="auto"/>
            <w:right w:val="none" w:sz="0" w:space="0" w:color="auto"/>
          </w:divBdr>
          <w:divsChild>
            <w:div w:id="1373845718">
              <w:marLeft w:val="0"/>
              <w:marRight w:val="0"/>
              <w:marTop w:val="0"/>
              <w:marBottom w:val="0"/>
              <w:divBdr>
                <w:top w:val="none" w:sz="0" w:space="0" w:color="auto"/>
                <w:left w:val="none" w:sz="0" w:space="0" w:color="auto"/>
                <w:bottom w:val="none" w:sz="0" w:space="0" w:color="auto"/>
                <w:right w:val="none" w:sz="0" w:space="0" w:color="auto"/>
              </w:divBdr>
            </w:div>
          </w:divsChild>
        </w:div>
        <w:div w:id="1651592267">
          <w:marLeft w:val="0"/>
          <w:marRight w:val="0"/>
          <w:marTop w:val="0"/>
          <w:marBottom w:val="0"/>
          <w:divBdr>
            <w:top w:val="none" w:sz="0" w:space="0" w:color="auto"/>
            <w:left w:val="none" w:sz="0" w:space="0" w:color="auto"/>
            <w:bottom w:val="none" w:sz="0" w:space="0" w:color="auto"/>
            <w:right w:val="none" w:sz="0" w:space="0" w:color="auto"/>
          </w:divBdr>
          <w:divsChild>
            <w:div w:id="155150219">
              <w:marLeft w:val="0"/>
              <w:marRight w:val="0"/>
              <w:marTop w:val="0"/>
              <w:marBottom w:val="0"/>
              <w:divBdr>
                <w:top w:val="none" w:sz="0" w:space="0" w:color="auto"/>
                <w:left w:val="none" w:sz="0" w:space="0" w:color="auto"/>
                <w:bottom w:val="none" w:sz="0" w:space="0" w:color="auto"/>
                <w:right w:val="none" w:sz="0" w:space="0" w:color="auto"/>
              </w:divBdr>
            </w:div>
          </w:divsChild>
        </w:div>
        <w:div w:id="691879246">
          <w:marLeft w:val="0"/>
          <w:marRight w:val="0"/>
          <w:marTop w:val="0"/>
          <w:marBottom w:val="0"/>
          <w:divBdr>
            <w:top w:val="none" w:sz="0" w:space="0" w:color="auto"/>
            <w:left w:val="none" w:sz="0" w:space="0" w:color="auto"/>
            <w:bottom w:val="none" w:sz="0" w:space="0" w:color="auto"/>
            <w:right w:val="none" w:sz="0" w:space="0" w:color="auto"/>
          </w:divBdr>
          <w:divsChild>
            <w:div w:id="1834057528">
              <w:marLeft w:val="0"/>
              <w:marRight w:val="0"/>
              <w:marTop w:val="0"/>
              <w:marBottom w:val="0"/>
              <w:divBdr>
                <w:top w:val="none" w:sz="0" w:space="0" w:color="auto"/>
                <w:left w:val="none" w:sz="0" w:space="0" w:color="auto"/>
                <w:bottom w:val="none" w:sz="0" w:space="0" w:color="auto"/>
                <w:right w:val="none" w:sz="0" w:space="0" w:color="auto"/>
              </w:divBdr>
            </w:div>
          </w:divsChild>
        </w:div>
        <w:div w:id="515580493">
          <w:marLeft w:val="0"/>
          <w:marRight w:val="0"/>
          <w:marTop w:val="0"/>
          <w:marBottom w:val="0"/>
          <w:divBdr>
            <w:top w:val="none" w:sz="0" w:space="0" w:color="auto"/>
            <w:left w:val="none" w:sz="0" w:space="0" w:color="auto"/>
            <w:bottom w:val="none" w:sz="0" w:space="0" w:color="auto"/>
            <w:right w:val="none" w:sz="0" w:space="0" w:color="auto"/>
          </w:divBdr>
          <w:divsChild>
            <w:div w:id="1978534303">
              <w:marLeft w:val="0"/>
              <w:marRight w:val="0"/>
              <w:marTop w:val="0"/>
              <w:marBottom w:val="0"/>
              <w:divBdr>
                <w:top w:val="none" w:sz="0" w:space="0" w:color="auto"/>
                <w:left w:val="none" w:sz="0" w:space="0" w:color="auto"/>
                <w:bottom w:val="none" w:sz="0" w:space="0" w:color="auto"/>
                <w:right w:val="none" w:sz="0" w:space="0" w:color="auto"/>
              </w:divBdr>
            </w:div>
          </w:divsChild>
        </w:div>
        <w:div w:id="128130276">
          <w:marLeft w:val="0"/>
          <w:marRight w:val="0"/>
          <w:marTop w:val="0"/>
          <w:marBottom w:val="0"/>
          <w:divBdr>
            <w:top w:val="none" w:sz="0" w:space="0" w:color="auto"/>
            <w:left w:val="none" w:sz="0" w:space="0" w:color="auto"/>
            <w:bottom w:val="none" w:sz="0" w:space="0" w:color="auto"/>
            <w:right w:val="none" w:sz="0" w:space="0" w:color="auto"/>
          </w:divBdr>
          <w:divsChild>
            <w:div w:id="2022009360">
              <w:marLeft w:val="0"/>
              <w:marRight w:val="0"/>
              <w:marTop w:val="0"/>
              <w:marBottom w:val="0"/>
              <w:divBdr>
                <w:top w:val="none" w:sz="0" w:space="0" w:color="auto"/>
                <w:left w:val="none" w:sz="0" w:space="0" w:color="auto"/>
                <w:bottom w:val="none" w:sz="0" w:space="0" w:color="auto"/>
                <w:right w:val="none" w:sz="0" w:space="0" w:color="auto"/>
              </w:divBdr>
            </w:div>
          </w:divsChild>
        </w:div>
        <w:div w:id="1075468751">
          <w:marLeft w:val="0"/>
          <w:marRight w:val="0"/>
          <w:marTop w:val="0"/>
          <w:marBottom w:val="0"/>
          <w:divBdr>
            <w:top w:val="none" w:sz="0" w:space="0" w:color="auto"/>
            <w:left w:val="none" w:sz="0" w:space="0" w:color="auto"/>
            <w:bottom w:val="none" w:sz="0" w:space="0" w:color="auto"/>
            <w:right w:val="none" w:sz="0" w:space="0" w:color="auto"/>
          </w:divBdr>
          <w:divsChild>
            <w:div w:id="1597447732">
              <w:marLeft w:val="0"/>
              <w:marRight w:val="0"/>
              <w:marTop w:val="0"/>
              <w:marBottom w:val="0"/>
              <w:divBdr>
                <w:top w:val="none" w:sz="0" w:space="0" w:color="auto"/>
                <w:left w:val="none" w:sz="0" w:space="0" w:color="auto"/>
                <w:bottom w:val="none" w:sz="0" w:space="0" w:color="auto"/>
                <w:right w:val="none" w:sz="0" w:space="0" w:color="auto"/>
              </w:divBdr>
            </w:div>
          </w:divsChild>
        </w:div>
        <w:div w:id="1549950127">
          <w:marLeft w:val="0"/>
          <w:marRight w:val="0"/>
          <w:marTop w:val="0"/>
          <w:marBottom w:val="0"/>
          <w:divBdr>
            <w:top w:val="none" w:sz="0" w:space="0" w:color="auto"/>
            <w:left w:val="none" w:sz="0" w:space="0" w:color="auto"/>
            <w:bottom w:val="none" w:sz="0" w:space="0" w:color="auto"/>
            <w:right w:val="none" w:sz="0" w:space="0" w:color="auto"/>
          </w:divBdr>
          <w:divsChild>
            <w:div w:id="1945074108">
              <w:marLeft w:val="0"/>
              <w:marRight w:val="0"/>
              <w:marTop w:val="0"/>
              <w:marBottom w:val="0"/>
              <w:divBdr>
                <w:top w:val="none" w:sz="0" w:space="0" w:color="auto"/>
                <w:left w:val="none" w:sz="0" w:space="0" w:color="auto"/>
                <w:bottom w:val="none" w:sz="0" w:space="0" w:color="auto"/>
                <w:right w:val="none" w:sz="0" w:space="0" w:color="auto"/>
              </w:divBdr>
            </w:div>
          </w:divsChild>
        </w:div>
        <w:div w:id="306470547">
          <w:marLeft w:val="0"/>
          <w:marRight w:val="0"/>
          <w:marTop w:val="0"/>
          <w:marBottom w:val="0"/>
          <w:divBdr>
            <w:top w:val="none" w:sz="0" w:space="0" w:color="auto"/>
            <w:left w:val="none" w:sz="0" w:space="0" w:color="auto"/>
            <w:bottom w:val="none" w:sz="0" w:space="0" w:color="auto"/>
            <w:right w:val="none" w:sz="0" w:space="0" w:color="auto"/>
          </w:divBdr>
          <w:divsChild>
            <w:div w:id="1415280932">
              <w:marLeft w:val="0"/>
              <w:marRight w:val="0"/>
              <w:marTop w:val="0"/>
              <w:marBottom w:val="0"/>
              <w:divBdr>
                <w:top w:val="none" w:sz="0" w:space="0" w:color="auto"/>
                <w:left w:val="none" w:sz="0" w:space="0" w:color="auto"/>
                <w:bottom w:val="none" w:sz="0" w:space="0" w:color="auto"/>
                <w:right w:val="none" w:sz="0" w:space="0" w:color="auto"/>
              </w:divBdr>
            </w:div>
          </w:divsChild>
        </w:div>
        <w:div w:id="1782415335">
          <w:marLeft w:val="0"/>
          <w:marRight w:val="0"/>
          <w:marTop w:val="0"/>
          <w:marBottom w:val="0"/>
          <w:divBdr>
            <w:top w:val="none" w:sz="0" w:space="0" w:color="auto"/>
            <w:left w:val="none" w:sz="0" w:space="0" w:color="auto"/>
            <w:bottom w:val="none" w:sz="0" w:space="0" w:color="auto"/>
            <w:right w:val="none" w:sz="0" w:space="0" w:color="auto"/>
          </w:divBdr>
          <w:divsChild>
            <w:div w:id="1467774667">
              <w:marLeft w:val="0"/>
              <w:marRight w:val="0"/>
              <w:marTop w:val="0"/>
              <w:marBottom w:val="0"/>
              <w:divBdr>
                <w:top w:val="none" w:sz="0" w:space="0" w:color="auto"/>
                <w:left w:val="none" w:sz="0" w:space="0" w:color="auto"/>
                <w:bottom w:val="none" w:sz="0" w:space="0" w:color="auto"/>
                <w:right w:val="none" w:sz="0" w:space="0" w:color="auto"/>
              </w:divBdr>
            </w:div>
          </w:divsChild>
        </w:div>
        <w:div w:id="836652965">
          <w:marLeft w:val="0"/>
          <w:marRight w:val="0"/>
          <w:marTop w:val="0"/>
          <w:marBottom w:val="0"/>
          <w:divBdr>
            <w:top w:val="none" w:sz="0" w:space="0" w:color="auto"/>
            <w:left w:val="none" w:sz="0" w:space="0" w:color="auto"/>
            <w:bottom w:val="none" w:sz="0" w:space="0" w:color="auto"/>
            <w:right w:val="none" w:sz="0" w:space="0" w:color="auto"/>
          </w:divBdr>
          <w:divsChild>
            <w:div w:id="1771896993">
              <w:marLeft w:val="0"/>
              <w:marRight w:val="0"/>
              <w:marTop w:val="0"/>
              <w:marBottom w:val="0"/>
              <w:divBdr>
                <w:top w:val="none" w:sz="0" w:space="0" w:color="auto"/>
                <w:left w:val="none" w:sz="0" w:space="0" w:color="auto"/>
                <w:bottom w:val="none" w:sz="0" w:space="0" w:color="auto"/>
                <w:right w:val="none" w:sz="0" w:space="0" w:color="auto"/>
              </w:divBdr>
            </w:div>
          </w:divsChild>
        </w:div>
        <w:div w:id="539782513">
          <w:marLeft w:val="0"/>
          <w:marRight w:val="0"/>
          <w:marTop w:val="0"/>
          <w:marBottom w:val="0"/>
          <w:divBdr>
            <w:top w:val="none" w:sz="0" w:space="0" w:color="auto"/>
            <w:left w:val="none" w:sz="0" w:space="0" w:color="auto"/>
            <w:bottom w:val="none" w:sz="0" w:space="0" w:color="auto"/>
            <w:right w:val="none" w:sz="0" w:space="0" w:color="auto"/>
          </w:divBdr>
          <w:divsChild>
            <w:div w:id="2107771145">
              <w:marLeft w:val="0"/>
              <w:marRight w:val="0"/>
              <w:marTop w:val="0"/>
              <w:marBottom w:val="0"/>
              <w:divBdr>
                <w:top w:val="none" w:sz="0" w:space="0" w:color="auto"/>
                <w:left w:val="none" w:sz="0" w:space="0" w:color="auto"/>
                <w:bottom w:val="none" w:sz="0" w:space="0" w:color="auto"/>
                <w:right w:val="none" w:sz="0" w:space="0" w:color="auto"/>
              </w:divBdr>
            </w:div>
          </w:divsChild>
        </w:div>
        <w:div w:id="269246974">
          <w:marLeft w:val="0"/>
          <w:marRight w:val="0"/>
          <w:marTop w:val="0"/>
          <w:marBottom w:val="0"/>
          <w:divBdr>
            <w:top w:val="none" w:sz="0" w:space="0" w:color="auto"/>
            <w:left w:val="none" w:sz="0" w:space="0" w:color="auto"/>
            <w:bottom w:val="none" w:sz="0" w:space="0" w:color="auto"/>
            <w:right w:val="none" w:sz="0" w:space="0" w:color="auto"/>
          </w:divBdr>
          <w:divsChild>
            <w:div w:id="513350945">
              <w:marLeft w:val="0"/>
              <w:marRight w:val="0"/>
              <w:marTop w:val="0"/>
              <w:marBottom w:val="0"/>
              <w:divBdr>
                <w:top w:val="none" w:sz="0" w:space="0" w:color="auto"/>
                <w:left w:val="none" w:sz="0" w:space="0" w:color="auto"/>
                <w:bottom w:val="none" w:sz="0" w:space="0" w:color="auto"/>
                <w:right w:val="none" w:sz="0" w:space="0" w:color="auto"/>
              </w:divBdr>
            </w:div>
          </w:divsChild>
        </w:div>
        <w:div w:id="1998074511">
          <w:marLeft w:val="0"/>
          <w:marRight w:val="0"/>
          <w:marTop w:val="0"/>
          <w:marBottom w:val="0"/>
          <w:divBdr>
            <w:top w:val="none" w:sz="0" w:space="0" w:color="auto"/>
            <w:left w:val="none" w:sz="0" w:space="0" w:color="auto"/>
            <w:bottom w:val="none" w:sz="0" w:space="0" w:color="auto"/>
            <w:right w:val="none" w:sz="0" w:space="0" w:color="auto"/>
          </w:divBdr>
          <w:divsChild>
            <w:div w:id="84694275">
              <w:marLeft w:val="0"/>
              <w:marRight w:val="0"/>
              <w:marTop w:val="0"/>
              <w:marBottom w:val="0"/>
              <w:divBdr>
                <w:top w:val="none" w:sz="0" w:space="0" w:color="auto"/>
                <w:left w:val="none" w:sz="0" w:space="0" w:color="auto"/>
                <w:bottom w:val="none" w:sz="0" w:space="0" w:color="auto"/>
                <w:right w:val="none" w:sz="0" w:space="0" w:color="auto"/>
              </w:divBdr>
            </w:div>
          </w:divsChild>
        </w:div>
        <w:div w:id="553277187">
          <w:marLeft w:val="0"/>
          <w:marRight w:val="0"/>
          <w:marTop w:val="0"/>
          <w:marBottom w:val="0"/>
          <w:divBdr>
            <w:top w:val="none" w:sz="0" w:space="0" w:color="auto"/>
            <w:left w:val="none" w:sz="0" w:space="0" w:color="auto"/>
            <w:bottom w:val="none" w:sz="0" w:space="0" w:color="auto"/>
            <w:right w:val="none" w:sz="0" w:space="0" w:color="auto"/>
          </w:divBdr>
          <w:divsChild>
            <w:div w:id="1056051505">
              <w:marLeft w:val="0"/>
              <w:marRight w:val="0"/>
              <w:marTop w:val="0"/>
              <w:marBottom w:val="0"/>
              <w:divBdr>
                <w:top w:val="none" w:sz="0" w:space="0" w:color="auto"/>
                <w:left w:val="none" w:sz="0" w:space="0" w:color="auto"/>
                <w:bottom w:val="none" w:sz="0" w:space="0" w:color="auto"/>
                <w:right w:val="none" w:sz="0" w:space="0" w:color="auto"/>
              </w:divBdr>
            </w:div>
          </w:divsChild>
        </w:div>
        <w:div w:id="1713309023">
          <w:marLeft w:val="0"/>
          <w:marRight w:val="0"/>
          <w:marTop w:val="0"/>
          <w:marBottom w:val="0"/>
          <w:divBdr>
            <w:top w:val="none" w:sz="0" w:space="0" w:color="auto"/>
            <w:left w:val="none" w:sz="0" w:space="0" w:color="auto"/>
            <w:bottom w:val="none" w:sz="0" w:space="0" w:color="auto"/>
            <w:right w:val="none" w:sz="0" w:space="0" w:color="auto"/>
          </w:divBdr>
          <w:divsChild>
            <w:div w:id="757942073">
              <w:marLeft w:val="0"/>
              <w:marRight w:val="0"/>
              <w:marTop w:val="0"/>
              <w:marBottom w:val="0"/>
              <w:divBdr>
                <w:top w:val="none" w:sz="0" w:space="0" w:color="auto"/>
                <w:left w:val="none" w:sz="0" w:space="0" w:color="auto"/>
                <w:bottom w:val="none" w:sz="0" w:space="0" w:color="auto"/>
                <w:right w:val="none" w:sz="0" w:space="0" w:color="auto"/>
              </w:divBdr>
            </w:div>
          </w:divsChild>
        </w:div>
        <w:div w:id="1344742303">
          <w:marLeft w:val="0"/>
          <w:marRight w:val="0"/>
          <w:marTop w:val="0"/>
          <w:marBottom w:val="0"/>
          <w:divBdr>
            <w:top w:val="none" w:sz="0" w:space="0" w:color="auto"/>
            <w:left w:val="none" w:sz="0" w:space="0" w:color="auto"/>
            <w:bottom w:val="none" w:sz="0" w:space="0" w:color="auto"/>
            <w:right w:val="none" w:sz="0" w:space="0" w:color="auto"/>
          </w:divBdr>
          <w:divsChild>
            <w:div w:id="533152441">
              <w:marLeft w:val="0"/>
              <w:marRight w:val="0"/>
              <w:marTop w:val="0"/>
              <w:marBottom w:val="0"/>
              <w:divBdr>
                <w:top w:val="none" w:sz="0" w:space="0" w:color="auto"/>
                <w:left w:val="none" w:sz="0" w:space="0" w:color="auto"/>
                <w:bottom w:val="none" w:sz="0" w:space="0" w:color="auto"/>
                <w:right w:val="none" w:sz="0" w:space="0" w:color="auto"/>
              </w:divBdr>
            </w:div>
          </w:divsChild>
        </w:div>
        <w:div w:id="182209232">
          <w:marLeft w:val="0"/>
          <w:marRight w:val="0"/>
          <w:marTop w:val="0"/>
          <w:marBottom w:val="0"/>
          <w:divBdr>
            <w:top w:val="none" w:sz="0" w:space="0" w:color="auto"/>
            <w:left w:val="none" w:sz="0" w:space="0" w:color="auto"/>
            <w:bottom w:val="none" w:sz="0" w:space="0" w:color="auto"/>
            <w:right w:val="none" w:sz="0" w:space="0" w:color="auto"/>
          </w:divBdr>
        </w:div>
        <w:div w:id="680014478">
          <w:marLeft w:val="0"/>
          <w:marRight w:val="0"/>
          <w:marTop w:val="0"/>
          <w:marBottom w:val="0"/>
          <w:divBdr>
            <w:top w:val="none" w:sz="0" w:space="0" w:color="auto"/>
            <w:left w:val="none" w:sz="0" w:space="0" w:color="auto"/>
            <w:bottom w:val="none" w:sz="0" w:space="0" w:color="auto"/>
            <w:right w:val="none" w:sz="0" w:space="0" w:color="auto"/>
          </w:divBdr>
        </w:div>
        <w:div w:id="2060084498">
          <w:marLeft w:val="0"/>
          <w:marRight w:val="0"/>
          <w:marTop w:val="0"/>
          <w:marBottom w:val="0"/>
          <w:divBdr>
            <w:top w:val="none" w:sz="0" w:space="0" w:color="auto"/>
            <w:left w:val="none" w:sz="0" w:space="0" w:color="auto"/>
            <w:bottom w:val="none" w:sz="0" w:space="0" w:color="auto"/>
            <w:right w:val="none" w:sz="0" w:space="0" w:color="auto"/>
          </w:divBdr>
        </w:div>
        <w:div w:id="2064063606">
          <w:marLeft w:val="0"/>
          <w:marRight w:val="0"/>
          <w:marTop w:val="0"/>
          <w:marBottom w:val="0"/>
          <w:divBdr>
            <w:top w:val="none" w:sz="0" w:space="0" w:color="auto"/>
            <w:left w:val="none" w:sz="0" w:space="0" w:color="auto"/>
            <w:bottom w:val="none" w:sz="0" w:space="0" w:color="auto"/>
            <w:right w:val="none" w:sz="0" w:space="0" w:color="auto"/>
          </w:divBdr>
        </w:div>
        <w:div w:id="1706245728">
          <w:marLeft w:val="0"/>
          <w:marRight w:val="0"/>
          <w:marTop w:val="0"/>
          <w:marBottom w:val="0"/>
          <w:divBdr>
            <w:top w:val="none" w:sz="0" w:space="0" w:color="auto"/>
            <w:left w:val="none" w:sz="0" w:space="0" w:color="auto"/>
            <w:bottom w:val="none" w:sz="0" w:space="0" w:color="auto"/>
            <w:right w:val="none" w:sz="0" w:space="0" w:color="auto"/>
          </w:divBdr>
        </w:div>
        <w:div w:id="89863535">
          <w:marLeft w:val="0"/>
          <w:marRight w:val="0"/>
          <w:marTop w:val="0"/>
          <w:marBottom w:val="0"/>
          <w:divBdr>
            <w:top w:val="none" w:sz="0" w:space="0" w:color="auto"/>
            <w:left w:val="none" w:sz="0" w:space="0" w:color="auto"/>
            <w:bottom w:val="none" w:sz="0" w:space="0" w:color="auto"/>
            <w:right w:val="none" w:sz="0" w:space="0" w:color="auto"/>
          </w:divBdr>
        </w:div>
        <w:div w:id="1749695675">
          <w:marLeft w:val="0"/>
          <w:marRight w:val="0"/>
          <w:marTop w:val="0"/>
          <w:marBottom w:val="0"/>
          <w:divBdr>
            <w:top w:val="none" w:sz="0" w:space="0" w:color="auto"/>
            <w:left w:val="none" w:sz="0" w:space="0" w:color="auto"/>
            <w:bottom w:val="none" w:sz="0" w:space="0" w:color="auto"/>
            <w:right w:val="none" w:sz="0" w:space="0" w:color="auto"/>
          </w:divBdr>
        </w:div>
        <w:div w:id="2076270226">
          <w:marLeft w:val="0"/>
          <w:marRight w:val="0"/>
          <w:marTop w:val="0"/>
          <w:marBottom w:val="0"/>
          <w:divBdr>
            <w:top w:val="none" w:sz="0" w:space="0" w:color="auto"/>
            <w:left w:val="none" w:sz="0" w:space="0" w:color="auto"/>
            <w:bottom w:val="none" w:sz="0" w:space="0" w:color="auto"/>
            <w:right w:val="none" w:sz="0" w:space="0" w:color="auto"/>
          </w:divBdr>
        </w:div>
        <w:div w:id="930091476">
          <w:marLeft w:val="0"/>
          <w:marRight w:val="0"/>
          <w:marTop w:val="0"/>
          <w:marBottom w:val="0"/>
          <w:divBdr>
            <w:top w:val="none" w:sz="0" w:space="0" w:color="auto"/>
            <w:left w:val="none" w:sz="0" w:space="0" w:color="auto"/>
            <w:bottom w:val="none" w:sz="0" w:space="0" w:color="auto"/>
            <w:right w:val="none" w:sz="0" w:space="0" w:color="auto"/>
          </w:divBdr>
        </w:div>
        <w:div w:id="1883907243">
          <w:marLeft w:val="0"/>
          <w:marRight w:val="0"/>
          <w:marTop w:val="0"/>
          <w:marBottom w:val="0"/>
          <w:divBdr>
            <w:top w:val="none" w:sz="0" w:space="0" w:color="auto"/>
            <w:left w:val="none" w:sz="0" w:space="0" w:color="auto"/>
            <w:bottom w:val="none" w:sz="0" w:space="0" w:color="auto"/>
            <w:right w:val="none" w:sz="0" w:space="0" w:color="auto"/>
          </w:divBdr>
        </w:div>
        <w:div w:id="1500655741">
          <w:marLeft w:val="0"/>
          <w:marRight w:val="0"/>
          <w:marTop w:val="0"/>
          <w:marBottom w:val="0"/>
          <w:divBdr>
            <w:top w:val="none" w:sz="0" w:space="0" w:color="auto"/>
            <w:left w:val="none" w:sz="0" w:space="0" w:color="auto"/>
            <w:bottom w:val="none" w:sz="0" w:space="0" w:color="auto"/>
            <w:right w:val="none" w:sz="0" w:space="0" w:color="auto"/>
          </w:divBdr>
        </w:div>
        <w:div w:id="1381251229">
          <w:marLeft w:val="0"/>
          <w:marRight w:val="0"/>
          <w:marTop w:val="0"/>
          <w:marBottom w:val="0"/>
          <w:divBdr>
            <w:top w:val="none" w:sz="0" w:space="0" w:color="auto"/>
            <w:left w:val="none" w:sz="0" w:space="0" w:color="auto"/>
            <w:bottom w:val="none" w:sz="0" w:space="0" w:color="auto"/>
            <w:right w:val="none" w:sz="0" w:space="0" w:color="auto"/>
          </w:divBdr>
        </w:div>
        <w:div w:id="2075615022">
          <w:marLeft w:val="0"/>
          <w:marRight w:val="0"/>
          <w:marTop w:val="0"/>
          <w:marBottom w:val="0"/>
          <w:divBdr>
            <w:top w:val="none" w:sz="0" w:space="0" w:color="auto"/>
            <w:left w:val="none" w:sz="0" w:space="0" w:color="auto"/>
            <w:bottom w:val="none" w:sz="0" w:space="0" w:color="auto"/>
            <w:right w:val="none" w:sz="0" w:space="0" w:color="auto"/>
          </w:divBdr>
        </w:div>
        <w:div w:id="396368405">
          <w:marLeft w:val="0"/>
          <w:marRight w:val="0"/>
          <w:marTop w:val="0"/>
          <w:marBottom w:val="0"/>
          <w:divBdr>
            <w:top w:val="none" w:sz="0" w:space="0" w:color="auto"/>
            <w:left w:val="none" w:sz="0" w:space="0" w:color="auto"/>
            <w:bottom w:val="none" w:sz="0" w:space="0" w:color="auto"/>
            <w:right w:val="none" w:sz="0" w:space="0" w:color="auto"/>
          </w:divBdr>
        </w:div>
        <w:div w:id="970214462">
          <w:marLeft w:val="0"/>
          <w:marRight w:val="0"/>
          <w:marTop w:val="0"/>
          <w:marBottom w:val="0"/>
          <w:divBdr>
            <w:top w:val="none" w:sz="0" w:space="0" w:color="auto"/>
            <w:left w:val="none" w:sz="0" w:space="0" w:color="auto"/>
            <w:bottom w:val="none" w:sz="0" w:space="0" w:color="auto"/>
            <w:right w:val="none" w:sz="0" w:space="0" w:color="auto"/>
          </w:divBdr>
        </w:div>
        <w:div w:id="225265463">
          <w:marLeft w:val="0"/>
          <w:marRight w:val="0"/>
          <w:marTop w:val="0"/>
          <w:marBottom w:val="0"/>
          <w:divBdr>
            <w:top w:val="none" w:sz="0" w:space="0" w:color="auto"/>
            <w:left w:val="none" w:sz="0" w:space="0" w:color="auto"/>
            <w:bottom w:val="none" w:sz="0" w:space="0" w:color="auto"/>
            <w:right w:val="none" w:sz="0" w:space="0" w:color="auto"/>
          </w:divBdr>
        </w:div>
        <w:div w:id="677150479">
          <w:marLeft w:val="0"/>
          <w:marRight w:val="0"/>
          <w:marTop w:val="0"/>
          <w:marBottom w:val="0"/>
          <w:divBdr>
            <w:top w:val="none" w:sz="0" w:space="0" w:color="auto"/>
            <w:left w:val="none" w:sz="0" w:space="0" w:color="auto"/>
            <w:bottom w:val="none" w:sz="0" w:space="0" w:color="auto"/>
            <w:right w:val="none" w:sz="0" w:space="0" w:color="auto"/>
          </w:divBdr>
        </w:div>
        <w:div w:id="359480532">
          <w:marLeft w:val="0"/>
          <w:marRight w:val="0"/>
          <w:marTop w:val="0"/>
          <w:marBottom w:val="0"/>
          <w:divBdr>
            <w:top w:val="none" w:sz="0" w:space="0" w:color="auto"/>
            <w:left w:val="none" w:sz="0" w:space="0" w:color="auto"/>
            <w:bottom w:val="none" w:sz="0" w:space="0" w:color="auto"/>
            <w:right w:val="none" w:sz="0" w:space="0" w:color="auto"/>
          </w:divBdr>
        </w:div>
        <w:div w:id="706567630">
          <w:marLeft w:val="0"/>
          <w:marRight w:val="0"/>
          <w:marTop w:val="0"/>
          <w:marBottom w:val="0"/>
          <w:divBdr>
            <w:top w:val="none" w:sz="0" w:space="0" w:color="auto"/>
            <w:left w:val="none" w:sz="0" w:space="0" w:color="auto"/>
            <w:bottom w:val="none" w:sz="0" w:space="0" w:color="auto"/>
            <w:right w:val="none" w:sz="0" w:space="0" w:color="auto"/>
          </w:divBdr>
        </w:div>
        <w:div w:id="1074549567">
          <w:marLeft w:val="0"/>
          <w:marRight w:val="0"/>
          <w:marTop w:val="0"/>
          <w:marBottom w:val="0"/>
          <w:divBdr>
            <w:top w:val="none" w:sz="0" w:space="0" w:color="auto"/>
            <w:left w:val="none" w:sz="0" w:space="0" w:color="auto"/>
            <w:bottom w:val="none" w:sz="0" w:space="0" w:color="auto"/>
            <w:right w:val="none" w:sz="0" w:space="0" w:color="auto"/>
          </w:divBdr>
        </w:div>
        <w:div w:id="1056780147">
          <w:marLeft w:val="0"/>
          <w:marRight w:val="0"/>
          <w:marTop w:val="0"/>
          <w:marBottom w:val="0"/>
          <w:divBdr>
            <w:top w:val="none" w:sz="0" w:space="0" w:color="auto"/>
            <w:left w:val="none" w:sz="0" w:space="0" w:color="auto"/>
            <w:bottom w:val="none" w:sz="0" w:space="0" w:color="auto"/>
            <w:right w:val="none" w:sz="0" w:space="0" w:color="auto"/>
          </w:divBdr>
        </w:div>
        <w:div w:id="1711565139">
          <w:marLeft w:val="0"/>
          <w:marRight w:val="0"/>
          <w:marTop w:val="0"/>
          <w:marBottom w:val="0"/>
          <w:divBdr>
            <w:top w:val="none" w:sz="0" w:space="0" w:color="auto"/>
            <w:left w:val="none" w:sz="0" w:space="0" w:color="auto"/>
            <w:bottom w:val="none" w:sz="0" w:space="0" w:color="auto"/>
            <w:right w:val="none" w:sz="0" w:space="0" w:color="auto"/>
          </w:divBdr>
        </w:div>
        <w:div w:id="1331711596">
          <w:marLeft w:val="0"/>
          <w:marRight w:val="0"/>
          <w:marTop w:val="0"/>
          <w:marBottom w:val="0"/>
          <w:divBdr>
            <w:top w:val="none" w:sz="0" w:space="0" w:color="auto"/>
            <w:left w:val="none" w:sz="0" w:space="0" w:color="auto"/>
            <w:bottom w:val="none" w:sz="0" w:space="0" w:color="auto"/>
            <w:right w:val="none" w:sz="0" w:space="0" w:color="auto"/>
          </w:divBdr>
        </w:div>
        <w:div w:id="521168750">
          <w:marLeft w:val="0"/>
          <w:marRight w:val="0"/>
          <w:marTop w:val="0"/>
          <w:marBottom w:val="0"/>
          <w:divBdr>
            <w:top w:val="none" w:sz="0" w:space="0" w:color="auto"/>
            <w:left w:val="none" w:sz="0" w:space="0" w:color="auto"/>
            <w:bottom w:val="none" w:sz="0" w:space="0" w:color="auto"/>
            <w:right w:val="none" w:sz="0" w:space="0" w:color="auto"/>
          </w:divBdr>
        </w:div>
        <w:div w:id="113714033">
          <w:marLeft w:val="0"/>
          <w:marRight w:val="0"/>
          <w:marTop w:val="0"/>
          <w:marBottom w:val="0"/>
          <w:divBdr>
            <w:top w:val="none" w:sz="0" w:space="0" w:color="auto"/>
            <w:left w:val="none" w:sz="0" w:space="0" w:color="auto"/>
            <w:bottom w:val="none" w:sz="0" w:space="0" w:color="auto"/>
            <w:right w:val="none" w:sz="0" w:space="0" w:color="auto"/>
          </w:divBdr>
        </w:div>
        <w:div w:id="1194656127">
          <w:marLeft w:val="0"/>
          <w:marRight w:val="0"/>
          <w:marTop w:val="0"/>
          <w:marBottom w:val="0"/>
          <w:divBdr>
            <w:top w:val="none" w:sz="0" w:space="0" w:color="auto"/>
            <w:left w:val="none" w:sz="0" w:space="0" w:color="auto"/>
            <w:bottom w:val="none" w:sz="0" w:space="0" w:color="auto"/>
            <w:right w:val="none" w:sz="0" w:space="0" w:color="auto"/>
          </w:divBdr>
        </w:div>
        <w:div w:id="1738018858">
          <w:marLeft w:val="0"/>
          <w:marRight w:val="0"/>
          <w:marTop w:val="0"/>
          <w:marBottom w:val="0"/>
          <w:divBdr>
            <w:top w:val="none" w:sz="0" w:space="0" w:color="auto"/>
            <w:left w:val="none" w:sz="0" w:space="0" w:color="auto"/>
            <w:bottom w:val="none" w:sz="0" w:space="0" w:color="auto"/>
            <w:right w:val="none" w:sz="0" w:space="0" w:color="auto"/>
          </w:divBdr>
        </w:div>
        <w:div w:id="650331608">
          <w:marLeft w:val="0"/>
          <w:marRight w:val="0"/>
          <w:marTop w:val="0"/>
          <w:marBottom w:val="0"/>
          <w:divBdr>
            <w:top w:val="none" w:sz="0" w:space="0" w:color="auto"/>
            <w:left w:val="none" w:sz="0" w:space="0" w:color="auto"/>
            <w:bottom w:val="none" w:sz="0" w:space="0" w:color="auto"/>
            <w:right w:val="none" w:sz="0" w:space="0" w:color="auto"/>
          </w:divBdr>
        </w:div>
        <w:div w:id="309481560">
          <w:marLeft w:val="0"/>
          <w:marRight w:val="0"/>
          <w:marTop w:val="0"/>
          <w:marBottom w:val="0"/>
          <w:divBdr>
            <w:top w:val="none" w:sz="0" w:space="0" w:color="auto"/>
            <w:left w:val="none" w:sz="0" w:space="0" w:color="auto"/>
            <w:bottom w:val="none" w:sz="0" w:space="0" w:color="auto"/>
            <w:right w:val="none" w:sz="0" w:space="0" w:color="auto"/>
          </w:divBdr>
        </w:div>
        <w:div w:id="1581061842">
          <w:marLeft w:val="0"/>
          <w:marRight w:val="0"/>
          <w:marTop w:val="0"/>
          <w:marBottom w:val="0"/>
          <w:divBdr>
            <w:top w:val="none" w:sz="0" w:space="0" w:color="auto"/>
            <w:left w:val="none" w:sz="0" w:space="0" w:color="auto"/>
            <w:bottom w:val="none" w:sz="0" w:space="0" w:color="auto"/>
            <w:right w:val="none" w:sz="0" w:space="0" w:color="auto"/>
          </w:divBdr>
        </w:div>
        <w:div w:id="2059161006">
          <w:marLeft w:val="0"/>
          <w:marRight w:val="0"/>
          <w:marTop w:val="0"/>
          <w:marBottom w:val="0"/>
          <w:divBdr>
            <w:top w:val="none" w:sz="0" w:space="0" w:color="auto"/>
            <w:left w:val="none" w:sz="0" w:space="0" w:color="auto"/>
            <w:bottom w:val="none" w:sz="0" w:space="0" w:color="auto"/>
            <w:right w:val="none" w:sz="0" w:space="0" w:color="auto"/>
          </w:divBdr>
        </w:div>
        <w:div w:id="1040474877">
          <w:marLeft w:val="0"/>
          <w:marRight w:val="0"/>
          <w:marTop w:val="0"/>
          <w:marBottom w:val="0"/>
          <w:divBdr>
            <w:top w:val="none" w:sz="0" w:space="0" w:color="auto"/>
            <w:left w:val="none" w:sz="0" w:space="0" w:color="auto"/>
            <w:bottom w:val="none" w:sz="0" w:space="0" w:color="auto"/>
            <w:right w:val="none" w:sz="0" w:space="0" w:color="auto"/>
          </w:divBdr>
        </w:div>
        <w:div w:id="756710269">
          <w:marLeft w:val="0"/>
          <w:marRight w:val="0"/>
          <w:marTop w:val="0"/>
          <w:marBottom w:val="0"/>
          <w:divBdr>
            <w:top w:val="none" w:sz="0" w:space="0" w:color="auto"/>
            <w:left w:val="none" w:sz="0" w:space="0" w:color="auto"/>
            <w:bottom w:val="none" w:sz="0" w:space="0" w:color="auto"/>
            <w:right w:val="none" w:sz="0" w:space="0" w:color="auto"/>
          </w:divBdr>
        </w:div>
        <w:div w:id="239947109">
          <w:marLeft w:val="0"/>
          <w:marRight w:val="0"/>
          <w:marTop w:val="0"/>
          <w:marBottom w:val="0"/>
          <w:divBdr>
            <w:top w:val="none" w:sz="0" w:space="0" w:color="auto"/>
            <w:left w:val="none" w:sz="0" w:space="0" w:color="auto"/>
            <w:bottom w:val="none" w:sz="0" w:space="0" w:color="auto"/>
            <w:right w:val="none" w:sz="0" w:space="0" w:color="auto"/>
          </w:divBdr>
        </w:div>
        <w:div w:id="827791363">
          <w:marLeft w:val="0"/>
          <w:marRight w:val="0"/>
          <w:marTop w:val="0"/>
          <w:marBottom w:val="0"/>
          <w:divBdr>
            <w:top w:val="none" w:sz="0" w:space="0" w:color="auto"/>
            <w:left w:val="none" w:sz="0" w:space="0" w:color="auto"/>
            <w:bottom w:val="none" w:sz="0" w:space="0" w:color="auto"/>
            <w:right w:val="none" w:sz="0" w:space="0" w:color="auto"/>
          </w:divBdr>
        </w:div>
        <w:div w:id="1217742183">
          <w:marLeft w:val="0"/>
          <w:marRight w:val="0"/>
          <w:marTop w:val="0"/>
          <w:marBottom w:val="0"/>
          <w:divBdr>
            <w:top w:val="none" w:sz="0" w:space="0" w:color="auto"/>
            <w:left w:val="none" w:sz="0" w:space="0" w:color="auto"/>
            <w:bottom w:val="none" w:sz="0" w:space="0" w:color="auto"/>
            <w:right w:val="none" w:sz="0" w:space="0" w:color="auto"/>
          </w:divBdr>
        </w:div>
        <w:div w:id="242836990">
          <w:marLeft w:val="0"/>
          <w:marRight w:val="0"/>
          <w:marTop w:val="0"/>
          <w:marBottom w:val="0"/>
          <w:divBdr>
            <w:top w:val="none" w:sz="0" w:space="0" w:color="auto"/>
            <w:left w:val="none" w:sz="0" w:space="0" w:color="auto"/>
            <w:bottom w:val="none" w:sz="0" w:space="0" w:color="auto"/>
            <w:right w:val="none" w:sz="0" w:space="0" w:color="auto"/>
          </w:divBdr>
        </w:div>
        <w:div w:id="2044479759">
          <w:marLeft w:val="0"/>
          <w:marRight w:val="0"/>
          <w:marTop w:val="0"/>
          <w:marBottom w:val="0"/>
          <w:divBdr>
            <w:top w:val="none" w:sz="0" w:space="0" w:color="auto"/>
            <w:left w:val="none" w:sz="0" w:space="0" w:color="auto"/>
            <w:bottom w:val="none" w:sz="0" w:space="0" w:color="auto"/>
            <w:right w:val="none" w:sz="0" w:space="0" w:color="auto"/>
          </w:divBdr>
        </w:div>
        <w:div w:id="1479298534">
          <w:marLeft w:val="0"/>
          <w:marRight w:val="0"/>
          <w:marTop w:val="0"/>
          <w:marBottom w:val="0"/>
          <w:divBdr>
            <w:top w:val="none" w:sz="0" w:space="0" w:color="auto"/>
            <w:left w:val="none" w:sz="0" w:space="0" w:color="auto"/>
            <w:bottom w:val="none" w:sz="0" w:space="0" w:color="auto"/>
            <w:right w:val="none" w:sz="0" w:space="0" w:color="auto"/>
          </w:divBdr>
        </w:div>
        <w:div w:id="202137251">
          <w:marLeft w:val="0"/>
          <w:marRight w:val="0"/>
          <w:marTop w:val="0"/>
          <w:marBottom w:val="0"/>
          <w:divBdr>
            <w:top w:val="none" w:sz="0" w:space="0" w:color="auto"/>
            <w:left w:val="none" w:sz="0" w:space="0" w:color="auto"/>
            <w:bottom w:val="none" w:sz="0" w:space="0" w:color="auto"/>
            <w:right w:val="none" w:sz="0" w:space="0" w:color="auto"/>
          </w:divBdr>
        </w:div>
        <w:div w:id="840850434">
          <w:marLeft w:val="0"/>
          <w:marRight w:val="0"/>
          <w:marTop w:val="0"/>
          <w:marBottom w:val="0"/>
          <w:divBdr>
            <w:top w:val="none" w:sz="0" w:space="0" w:color="auto"/>
            <w:left w:val="none" w:sz="0" w:space="0" w:color="auto"/>
            <w:bottom w:val="none" w:sz="0" w:space="0" w:color="auto"/>
            <w:right w:val="none" w:sz="0" w:space="0" w:color="auto"/>
          </w:divBdr>
        </w:div>
        <w:div w:id="1533611045">
          <w:marLeft w:val="0"/>
          <w:marRight w:val="0"/>
          <w:marTop w:val="0"/>
          <w:marBottom w:val="0"/>
          <w:divBdr>
            <w:top w:val="none" w:sz="0" w:space="0" w:color="auto"/>
            <w:left w:val="none" w:sz="0" w:space="0" w:color="auto"/>
            <w:bottom w:val="none" w:sz="0" w:space="0" w:color="auto"/>
            <w:right w:val="none" w:sz="0" w:space="0" w:color="auto"/>
          </w:divBdr>
        </w:div>
        <w:div w:id="1906525020">
          <w:marLeft w:val="0"/>
          <w:marRight w:val="0"/>
          <w:marTop w:val="0"/>
          <w:marBottom w:val="0"/>
          <w:divBdr>
            <w:top w:val="none" w:sz="0" w:space="0" w:color="auto"/>
            <w:left w:val="none" w:sz="0" w:space="0" w:color="auto"/>
            <w:bottom w:val="none" w:sz="0" w:space="0" w:color="auto"/>
            <w:right w:val="none" w:sz="0" w:space="0" w:color="auto"/>
          </w:divBdr>
        </w:div>
        <w:div w:id="1132137526">
          <w:marLeft w:val="0"/>
          <w:marRight w:val="0"/>
          <w:marTop w:val="0"/>
          <w:marBottom w:val="0"/>
          <w:divBdr>
            <w:top w:val="none" w:sz="0" w:space="0" w:color="auto"/>
            <w:left w:val="none" w:sz="0" w:space="0" w:color="auto"/>
            <w:bottom w:val="none" w:sz="0" w:space="0" w:color="auto"/>
            <w:right w:val="none" w:sz="0" w:space="0" w:color="auto"/>
          </w:divBdr>
        </w:div>
        <w:div w:id="160124190">
          <w:marLeft w:val="0"/>
          <w:marRight w:val="0"/>
          <w:marTop w:val="0"/>
          <w:marBottom w:val="0"/>
          <w:divBdr>
            <w:top w:val="none" w:sz="0" w:space="0" w:color="auto"/>
            <w:left w:val="none" w:sz="0" w:space="0" w:color="auto"/>
            <w:bottom w:val="none" w:sz="0" w:space="0" w:color="auto"/>
            <w:right w:val="none" w:sz="0" w:space="0" w:color="auto"/>
          </w:divBdr>
        </w:div>
        <w:div w:id="487326841">
          <w:marLeft w:val="0"/>
          <w:marRight w:val="0"/>
          <w:marTop w:val="0"/>
          <w:marBottom w:val="0"/>
          <w:divBdr>
            <w:top w:val="none" w:sz="0" w:space="0" w:color="auto"/>
            <w:left w:val="none" w:sz="0" w:space="0" w:color="auto"/>
            <w:bottom w:val="none" w:sz="0" w:space="0" w:color="auto"/>
            <w:right w:val="none" w:sz="0" w:space="0" w:color="auto"/>
          </w:divBdr>
        </w:div>
        <w:div w:id="830171671">
          <w:marLeft w:val="0"/>
          <w:marRight w:val="0"/>
          <w:marTop w:val="0"/>
          <w:marBottom w:val="0"/>
          <w:divBdr>
            <w:top w:val="none" w:sz="0" w:space="0" w:color="auto"/>
            <w:left w:val="none" w:sz="0" w:space="0" w:color="auto"/>
            <w:bottom w:val="none" w:sz="0" w:space="0" w:color="auto"/>
            <w:right w:val="none" w:sz="0" w:space="0" w:color="auto"/>
          </w:divBdr>
        </w:div>
        <w:div w:id="674572797">
          <w:marLeft w:val="0"/>
          <w:marRight w:val="0"/>
          <w:marTop w:val="0"/>
          <w:marBottom w:val="0"/>
          <w:divBdr>
            <w:top w:val="none" w:sz="0" w:space="0" w:color="auto"/>
            <w:left w:val="none" w:sz="0" w:space="0" w:color="auto"/>
            <w:bottom w:val="none" w:sz="0" w:space="0" w:color="auto"/>
            <w:right w:val="none" w:sz="0" w:space="0" w:color="auto"/>
          </w:divBdr>
        </w:div>
        <w:div w:id="1644502752">
          <w:marLeft w:val="0"/>
          <w:marRight w:val="0"/>
          <w:marTop w:val="0"/>
          <w:marBottom w:val="0"/>
          <w:divBdr>
            <w:top w:val="none" w:sz="0" w:space="0" w:color="auto"/>
            <w:left w:val="none" w:sz="0" w:space="0" w:color="auto"/>
            <w:bottom w:val="none" w:sz="0" w:space="0" w:color="auto"/>
            <w:right w:val="none" w:sz="0" w:space="0" w:color="auto"/>
          </w:divBdr>
        </w:div>
        <w:div w:id="258561164">
          <w:marLeft w:val="0"/>
          <w:marRight w:val="0"/>
          <w:marTop w:val="0"/>
          <w:marBottom w:val="0"/>
          <w:divBdr>
            <w:top w:val="none" w:sz="0" w:space="0" w:color="auto"/>
            <w:left w:val="none" w:sz="0" w:space="0" w:color="auto"/>
            <w:bottom w:val="none" w:sz="0" w:space="0" w:color="auto"/>
            <w:right w:val="none" w:sz="0" w:space="0" w:color="auto"/>
          </w:divBdr>
        </w:div>
        <w:div w:id="830759275">
          <w:marLeft w:val="0"/>
          <w:marRight w:val="0"/>
          <w:marTop w:val="0"/>
          <w:marBottom w:val="0"/>
          <w:divBdr>
            <w:top w:val="none" w:sz="0" w:space="0" w:color="auto"/>
            <w:left w:val="none" w:sz="0" w:space="0" w:color="auto"/>
            <w:bottom w:val="none" w:sz="0" w:space="0" w:color="auto"/>
            <w:right w:val="none" w:sz="0" w:space="0" w:color="auto"/>
          </w:divBdr>
        </w:div>
        <w:div w:id="1593855326">
          <w:marLeft w:val="0"/>
          <w:marRight w:val="0"/>
          <w:marTop w:val="0"/>
          <w:marBottom w:val="0"/>
          <w:divBdr>
            <w:top w:val="none" w:sz="0" w:space="0" w:color="auto"/>
            <w:left w:val="none" w:sz="0" w:space="0" w:color="auto"/>
            <w:bottom w:val="none" w:sz="0" w:space="0" w:color="auto"/>
            <w:right w:val="none" w:sz="0" w:space="0" w:color="auto"/>
          </w:divBdr>
        </w:div>
        <w:div w:id="819804892">
          <w:marLeft w:val="0"/>
          <w:marRight w:val="0"/>
          <w:marTop w:val="0"/>
          <w:marBottom w:val="0"/>
          <w:divBdr>
            <w:top w:val="none" w:sz="0" w:space="0" w:color="auto"/>
            <w:left w:val="none" w:sz="0" w:space="0" w:color="auto"/>
            <w:bottom w:val="none" w:sz="0" w:space="0" w:color="auto"/>
            <w:right w:val="none" w:sz="0" w:space="0" w:color="auto"/>
          </w:divBdr>
        </w:div>
        <w:div w:id="315571469">
          <w:marLeft w:val="0"/>
          <w:marRight w:val="0"/>
          <w:marTop w:val="0"/>
          <w:marBottom w:val="0"/>
          <w:divBdr>
            <w:top w:val="none" w:sz="0" w:space="0" w:color="auto"/>
            <w:left w:val="none" w:sz="0" w:space="0" w:color="auto"/>
            <w:bottom w:val="none" w:sz="0" w:space="0" w:color="auto"/>
            <w:right w:val="none" w:sz="0" w:space="0" w:color="auto"/>
          </w:divBdr>
        </w:div>
        <w:div w:id="690643879">
          <w:marLeft w:val="0"/>
          <w:marRight w:val="0"/>
          <w:marTop w:val="0"/>
          <w:marBottom w:val="0"/>
          <w:divBdr>
            <w:top w:val="none" w:sz="0" w:space="0" w:color="auto"/>
            <w:left w:val="none" w:sz="0" w:space="0" w:color="auto"/>
            <w:bottom w:val="none" w:sz="0" w:space="0" w:color="auto"/>
            <w:right w:val="none" w:sz="0" w:space="0" w:color="auto"/>
          </w:divBdr>
        </w:div>
        <w:div w:id="823543498">
          <w:marLeft w:val="0"/>
          <w:marRight w:val="0"/>
          <w:marTop w:val="0"/>
          <w:marBottom w:val="0"/>
          <w:divBdr>
            <w:top w:val="none" w:sz="0" w:space="0" w:color="auto"/>
            <w:left w:val="none" w:sz="0" w:space="0" w:color="auto"/>
            <w:bottom w:val="none" w:sz="0" w:space="0" w:color="auto"/>
            <w:right w:val="none" w:sz="0" w:space="0" w:color="auto"/>
          </w:divBdr>
        </w:div>
        <w:div w:id="1644499905">
          <w:marLeft w:val="0"/>
          <w:marRight w:val="0"/>
          <w:marTop w:val="0"/>
          <w:marBottom w:val="0"/>
          <w:divBdr>
            <w:top w:val="none" w:sz="0" w:space="0" w:color="auto"/>
            <w:left w:val="none" w:sz="0" w:space="0" w:color="auto"/>
            <w:bottom w:val="none" w:sz="0" w:space="0" w:color="auto"/>
            <w:right w:val="none" w:sz="0" w:space="0" w:color="auto"/>
          </w:divBdr>
        </w:div>
        <w:div w:id="1418790796">
          <w:marLeft w:val="0"/>
          <w:marRight w:val="0"/>
          <w:marTop w:val="0"/>
          <w:marBottom w:val="0"/>
          <w:divBdr>
            <w:top w:val="none" w:sz="0" w:space="0" w:color="auto"/>
            <w:left w:val="none" w:sz="0" w:space="0" w:color="auto"/>
            <w:bottom w:val="none" w:sz="0" w:space="0" w:color="auto"/>
            <w:right w:val="none" w:sz="0" w:space="0" w:color="auto"/>
          </w:divBdr>
        </w:div>
        <w:div w:id="551304975">
          <w:marLeft w:val="0"/>
          <w:marRight w:val="0"/>
          <w:marTop w:val="0"/>
          <w:marBottom w:val="0"/>
          <w:divBdr>
            <w:top w:val="none" w:sz="0" w:space="0" w:color="auto"/>
            <w:left w:val="none" w:sz="0" w:space="0" w:color="auto"/>
            <w:bottom w:val="none" w:sz="0" w:space="0" w:color="auto"/>
            <w:right w:val="none" w:sz="0" w:space="0" w:color="auto"/>
          </w:divBdr>
        </w:div>
        <w:div w:id="1197161356">
          <w:marLeft w:val="0"/>
          <w:marRight w:val="0"/>
          <w:marTop w:val="0"/>
          <w:marBottom w:val="0"/>
          <w:divBdr>
            <w:top w:val="none" w:sz="0" w:space="0" w:color="auto"/>
            <w:left w:val="none" w:sz="0" w:space="0" w:color="auto"/>
            <w:bottom w:val="none" w:sz="0" w:space="0" w:color="auto"/>
            <w:right w:val="none" w:sz="0" w:space="0" w:color="auto"/>
          </w:divBdr>
        </w:div>
        <w:div w:id="183711548">
          <w:marLeft w:val="0"/>
          <w:marRight w:val="0"/>
          <w:marTop w:val="0"/>
          <w:marBottom w:val="0"/>
          <w:divBdr>
            <w:top w:val="none" w:sz="0" w:space="0" w:color="auto"/>
            <w:left w:val="none" w:sz="0" w:space="0" w:color="auto"/>
            <w:bottom w:val="none" w:sz="0" w:space="0" w:color="auto"/>
            <w:right w:val="none" w:sz="0" w:space="0" w:color="auto"/>
          </w:divBdr>
        </w:div>
        <w:div w:id="177547823">
          <w:marLeft w:val="0"/>
          <w:marRight w:val="0"/>
          <w:marTop w:val="0"/>
          <w:marBottom w:val="0"/>
          <w:divBdr>
            <w:top w:val="none" w:sz="0" w:space="0" w:color="auto"/>
            <w:left w:val="none" w:sz="0" w:space="0" w:color="auto"/>
            <w:bottom w:val="none" w:sz="0" w:space="0" w:color="auto"/>
            <w:right w:val="none" w:sz="0" w:space="0" w:color="auto"/>
          </w:divBdr>
        </w:div>
        <w:div w:id="1456557642">
          <w:marLeft w:val="0"/>
          <w:marRight w:val="0"/>
          <w:marTop w:val="0"/>
          <w:marBottom w:val="0"/>
          <w:divBdr>
            <w:top w:val="none" w:sz="0" w:space="0" w:color="auto"/>
            <w:left w:val="none" w:sz="0" w:space="0" w:color="auto"/>
            <w:bottom w:val="none" w:sz="0" w:space="0" w:color="auto"/>
            <w:right w:val="none" w:sz="0" w:space="0" w:color="auto"/>
          </w:divBdr>
        </w:div>
        <w:div w:id="2061322208">
          <w:marLeft w:val="0"/>
          <w:marRight w:val="0"/>
          <w:marTop w:val="0"/>
          <w:marBottom w:val="0"/>
          <w:divBdr>
            <w:top w:val="none" w:sz="0" w:space="0" w:color="auto"/>
            <w:left w:val="none" w:sz="0" w:space="0" w:color="auto"/>
            <w:bottom w:val="none" w:sz="0" w:space="0" w:color="auto"/>
            <w:right w:val="none" w:sz="0" w:space="0" w:color="auto"/>
          </w:divBdr>
        </w:div>
        <w:div w:id="1726560841">
          <w:marLeft w:val="0"/>
          <w:marRight w:val="0"/>
          <w:marTop w:val="0"/>
          <w:marBottom w:val="0"/>
          <w:divBdr>
            <w:top w:val="none" w:sz="0" w:space="0" w:color="auto"/>
            <w:left w:val="none" w:sz="0" w:space="0" w:color="auto"/>
            <w:bottom w:val="none" w:sz="0" w:space="0" w:color="auto"/>
            <w:right w:val="none" w:sz="0" w:space="0" w:color="auto"/>
          </w:divBdr>
        </w:div>
        <w:div w:id="743794126">
          <w:marLeft w:val="0"/>
          <w:marRight w:val="0"/>
          <w:marTop w:val="0"/>
          <w:marBottom w:val="0"/>
          <w:divBdr>
            <w:top w:val="none" w:sz="0" w:space="0" w:color="auto"/>
            <w:left w:val="none" w:sz="0" w:space="0" w:color="auto"/>
            <w:bottom w:val="none" w:sz="0" w:space="0" w:color="auto"/>
            <w:right w:val="none" w:sz="0" w:space="0" w:color="auto"/>
          </w:divBdr>
        </w:div>
        <w:div w:id="733893008">
          <w:marLeft w:val="0"/>
          <w:marRight w:val="0"/>
          <w:marTop w:val="0"/>
          <w:marBottom w:val="0"/>
          <w:divBdr>
            <w:top w:val="none" w:sz="0" w:space="0" w:color="auto"/>
            <w:left w:val="none" w:sz="0" w:space="0" w:color="auto"/>
            <w:bottom w:val="none" w:sz="0" w:space="0" w:color="auto"/>
            <w:right w:val="none" w:sz="0" w:space="0" w:color="auto"/>
          </w:divBdr>
        </w:div>
        <w:div w:id="313801811">
          <w:marLeft w:val="0"/>
          <w:marRight w:val="0"/>
          <w:marTop w:val="0"/>
          <w:marBottom w:val="0"/>
          <w:divBdr>
            <w:top w:val="none" w:sz="0" w:space="0" w:color="auto"/>
            <w:left w:val="none" w:sz="0" w:space="0" w:color="auto"/>
            <w:bottom w:val="none" w:sz="0" w:space="0" w:color="auto"/>
            <w:right w:val="none" w:sz="0" w:space="0" w:color="auto"/>
          </w:divBdr>
        </w:div>
        <w:div w:id="1401749889">
          <w:marLeft w:val="0"/>
          <w:marRight w:val="0"/>
          <w:marTop w:val="0"/>
          <w:marBottom w:val="0"/>
          <w:divBdr>
            <w:top w:val="none" w:sz="0" w:space="0" w:color="auto"/>
            <w:left w:val="none" w:sz="0" w:space="0" w:color="auto"/>
            <w:bottom w:val="none" w:sz="0" w:space="0" w:color="auto"/>
            <w:right w:val="none" w:sz="0" w:space="0" w:color="auto"/>
          </w:divBdr>
        </w:div>
        <w:div w:id="684475374">
          <w:marLeft w:val="0"/>
          <w:marRight w:val="0"/>
          <w:marTop w:val="0"/>
          <w:marBottom w:val="0"/>
          <w:divBdr>
            <w:top w:val="none" w:sz="0" w:space="0" w:color="auto"/>
            <w:left w:val="none" w:sz="0" w:space="0" w:color="auto"/>
            <w:bottom w:val="none" w:sz="0" w:space="0" w:color="auto"/>
            <w:right w:val="none" w:sz="0" w:space="0" w:color="auto"/>
          </w:divBdr>
        </w:div>
        <w:div w:id="639919507">
          <w:marLeft w:val="0"/>
          <w:marRight w:val="0"/>
          <w:marTop w:val="0"/>
          <w:marBottom w:val="0"/>
          <w:divBdr>
            <w:top w:val="none" w:sz="0" w:space="0" w:color="auto"/>
            <w:left w:val="none" w:sz="0" w:space="0" w:color="auto"/>
            <w:bottom w:val="none" w:sz="0" w:space="0" w:color="auto"/>
            <w:right w:val="none" w:sz="0" w:space="0" w:color="auto"/>
          </w:divBdr>
        </w:div>
        <w:div w:id="1909879116">
          <w:marLeft w:val="0"/>
          <w:marRight w:val="0"/>
          <w:marTop w:val="0"/>
          <w:marBottom w:val="0"/>
          <w:divBdr>
            <w:top w:val="none" w:sz="0" w:space="0" w:color="auto"/>
            <w:left w:val="none" w:sz="0" w:space="0" w:color="auto"/>
            <w:bottom w:val="none" w:sz="0" w:space="0" w:color="auto"/>
            <w:right w:val="none" w:sz="0" w:space="0" w:color="auto"/>
          </w:divBdr>
        </w:div>
        <w:div w:id="243338573">
          <w:marLeft w:val="0"/>
          <w:marRight w:val="0"/>
          <w:marTop w:val="0"/>
          <w:marBottom w:val="0"/>
          <w:divBdr>
            <w:top w:val="none" w:sz="0" w:space="0" w:color="auto"/>
            <w:left w:val="none" w:sz="0" w:space="0" w:color="auto"/>
            <w:bottom w:val="none" w:sz="0" w:space="0" w:color="auto"/>
            <w:right w:val="none" w:sz="0" w:space="0" w:color="auto"/>
          </w:divBdr>
        </w:div>
        <w:div w:id="1098793393">
          <w:marLeft w:val="0"/>
          <w:marRight w:val="0"/>
          <w:marTop w:val="0"/>
          <w:marBottom w:val="0"/>
          <w:divBdr>
            <w:top w:val="none" w:sz="0" w:space="0" w:color="auto"/>
            <w:left w:val="none" w:sz="0" w:space="0" w:color="auto"/>
            <w:bottom w:val="none" w:sz="0" w:space="0" w:color="auto"/>
            <w:right w:val="none" w:sz="0" w:space="0" w:color="auto"/>
          </w:divBdr>
        </w:div>
        <w:div w:id="1119446911">
          <w:marLeft w:val="0"/>
          <w:marRight w:val="0"/>
          <w:marTop w:val="0"/>
          <w:marBottom w:val="0"/>
          <w:divBdr>
            <w:top w:val="none" w:sz="0" w:space="0" w:color="auto"/>
            <w:left w:val="none" w:sz="0" w:space="0" w:color="auto"/>
            <w:bottom w:val="none" w:sz="0" w:space="0" w:color="auto"/>
            <w:right w:val="none" w:sz="0" w:space="0" w:color="auto"/>
          </w:divBdr>
        </w:div>
        <w:div w:id="536355162">
          <w:marLeft w:val="0"/>
          <w:marRight w:val="0"/>
          <w:marTop w:val="0"/>
          <w:marBottom w:val="0"/>
          <w:divBdr>
            <w:top w:val="none" w:sz="0" w:space="0" w:color="auto"/>
            <w:left w:val="none" w:sz="0" w:space="0" w:color="auto"/>
            <w:bottom w:val="none" w:sz="0" w:space="0" w:color="auto"/>
            <w:right w:val="none" w:sz="0" w:space="0" w:color="auto"/>
          </w:divBdr>
        </w:div>
        <w:div w:id="266424005">
          <w:marLeft w:val="0"/>
          <w:marRight w:val="0"/>
          <w:marTop w:val="0"/>
          <w:marBottom w:val="0"/>
          <w:divBdr>
            <w:top w:val="none" w:sz="0" w:space="0" w:color="auto"/>
            <w:left w:val="none" w:sz="0" w:space="0" w:color="auto"/>
            <w:bottom w:val="none" w:sz="0" w:space="0" w:color="auto"/>
            <w:right w:val="none" w:sz="0" w:space="0" w:color="auto"/>
          </w:divBdr>
        </w:div>
        <w:div w:id="1780251108">
          <w:marLeft w:val="0"/>
          <w:marRight w:val="0"/>
          <w:marTop w:val="0"/>
          <w:marBottom w:val="0"/>
          <w:divBdr>
            <w:top w:val="none" w:sz="0" w:space="0" w:color="auto"/>
            <w:left w:val="none" w:sz="0" w:space="0" w:color="auto"/>
            <w:bottom w:val="none" w:sz="0" w:space="0" w:color="auto"/>
            <w:right w:val="none" w:sz="0" w:space="0" w:color="auto"/>
          </w:divBdr>
        </w:div>
        <w:div w:id="958923785">
          <w:marLeft w:val="0"/>
          <w:marRight w:val="0"/>
          <w:marTop w:val="0"/>
          <w:marBottom w:val="0"/>
          <w:divBdr>
            <w:top w:val="none" w:sz="0" w:space="0" w:color="auto"/>
            <w:left w:val="none" w:sz="0" w:space="0" w:color="auto"/>
            <w:bottom w:val="none" w:sz="0" w:space="0" w:color="auto"/>
            <w:right w:val="none" w:sz="0" w:space="0" w:color="auto"/>
          </w:divBdr>
        </w:div>
        <w:div w:id="1587300666">
          <w:marLeft w:val="0"/>
          <w:marRight w:val="0"/>
          <w:marTop w:val="0"/>
          <w:marBottom w:val="0"/>
          <w:divBdr>
            <w:top w:val="none" w:sz="0" w:space="0" w:color="auto"/>
            <w:left w:val="none" w:sz="0" w:space="0" w:color="auto"/>
            <w:bottom w:val="none" w:sz="0" w:space="0" w:color="auto"/>
            <w:right w:val="none" w:sz="0" w:space="0" w:color="auto"/>
          </w:divBdr>
        </w:div>
        <w:div w:id="1222522726">
          <w:marLeft w:val="0"/>
          <w:marRight w:val="0"/>
          <w:marTop w:val="0"/>
          <w:marBottom w:val="0"/>
          <w:divBdr>
            <w:top w:val="none" w:sz="0" w:space="0" w:color="auto"/>
            <w:left w:val="none" w:sz="0" w:space="0" w:color="auto"/>
            <w:bottom w:val="none" w:sz="0" w:space="0" w:color="auto"/>
            <w:right w:val="none" w:sz="0" w:space="0" w:color="auto"/>
          </w:divBdr>
        </w:div>
        <w:div w:id="1833570749">
          <w:marLeft w:val="0"/>
          <w:marRight w:val="0"/>
          <w:marTop w:val="0"/>
          <w:marBottom w:val="0"/>
          <w:divBdr>
            <w:top w:val="none" w:sz="0" w:space="0" w:color="auto"/>
            <w:left w:val="none" w:sz="0" w:space="0" w:color="auto"/>
            <w:bottom w:val="none" w:sz="0" w:space="0" w:color="auto"/>
            <w:right w:val="none" w:sz="0" w:space="0" w:color="auto"/>
          </w:divBdr>
        </w:div>
        <w:div w:id="424501694">
          <w:marLeft w:val="0"/>
          <w:marRight w:val="0"/>
          <w:marTop w:val="0"/>
          <w:marBottom w:val="0"/>
          <w:divBdr>
            <w:top w:val="none" w:sz="0" w:space="0" w:color="auto"/>
            <w:left w:val="none" w:sz="0" w:space="0" w:color="auto"/>
            <w:bottom w:val="none" w:sz="0" w:space="0" w:color="auto"/>
            <w:right w:val="none" w:sz="0" w:space="0" w:color="auto"/>
          </w:divBdr>
        </w:div>
        <w:div w:id="1463231887">
          <w:marLeft w:val="0"/>
          <w:marRight w:val="0"/>
          <w:marTop w:val="0"/>
          <w:marBottom w:val="0"/>
          <w:divBdr>
            <w:top w:val="none" w:sz="0" w:space="0" w:color="auto"/>
            <w:left w:val="none" w:sz="0" w:space="0" w:color="auto"/>
            <w:bottom w:val="none" w:sz="0" w:space="0" w:color="auto"/>
            <w:right w:val="none" w:sz="0" w:space="0" w:color="auto"/>
          </w:divBdr>
        </w:div>
        <w:div w:id="2123987512">
          <w:marLeft w:val="0"/>
          <w:marRight w:val="0"/>
          <w:marTop w:val="0"/>
          <w:marBottom w:val="0"/>
          <w:divBdr>
            <w:top w:val="none" w:sz="0" w:space="0" w:color="auto"/>
            <w:left w:val="none" w:sz="0" w:space="0" w:color="auto"/>
            <w:bottom w:val="none" w:sz="0" w:space="0" w:color="auto"/>
            <w:right w:val="none" w:sz="0" w:space="0" w:color="auto"/>
          </w:divBdr>
        </w:div>
        <w:div w:id="1948123607">
          <w:marLeft w:val="0"/>
          <w:marRight w:val="0"/>
          <w:marTop w:val="0"/>
          <w:marBottom w:val="0"/>
          <w:divBdr>
            <w:top w:val="none" w:sz="0" w:space="0" w:color="auto"/>
            <w:left w:val="none" w:sz="0" w:space="0" w:color="auto"/>
            <w:bottom w:val="none" w:sz="0" w:space="0" w:color="auto"/>
            <w:right w:val="none" w:sz="0" w:space="0" w:color="auto"/>
          </w:divBdr>
        </w:div>
        <w:div w:id="606079060">
          <w:marLeft w:val="0"/>
          <w:marRight w:val="0"/>
          <w:marTop w:val="0"/>
          <w:marBottom w:val="0"/>
          <w:divBdr>
            <w:top w:val="none" w:sz="0" w:space="0" w:color="auto"/>
            <w:left w:val="none" w:sz="0" w:space="0" w:color="auto"/>
            <w:bottom w:val="none" w:sz="0" w:space="0" w:color="auto"/>
            <w:right w:val="none" w:sz="0" w:space="0" w:color="auto"/>
          </w:divBdr>
        </w:div>
        <w:div w:id="148518636">
          <w:marLeft w:val="0"/>
          <w:marRight w:val="0"/>
          <w:marTop w:val="0"/>
          <w:marBottom w:val="0"/>
          <w:divBdr>
            <w:top w:val="none" w:sz="0" w:space="0" w:color="auto"/>
            <w:left w:val="none" w:sz="0" w:space="0" w:color="auto"/>
            <w:bottom w:val="none" w:sz="0" w:space="0" w:color="auto"/>
            <w:right w:val="none" w:sz="0" w:space="0" w:color="auto"/>
          </w:divBdr>
        </w:div>
        <w:div w:id="145097358">
          <w:marLeft w:val="0"/>
          <w:marRight w:val="0"/>
          <w:marTop w:val="0"/>
          <w:marBottom w:val="0"/>
          <w:divBdr>
            <w:top w:val="none" w:sz="0" w:space="0" w:color="auto"/>
            <w:left w:val="none" w:sz="0" w:space="0" w:color="auto"/>
            <w:bottom w:val="none" w:sz="0" w:space="0" w:color="auto"/>
            <w:right w:val="none" w:sz="0" w:space="0" w:color="auto"/>
          </w:divBdr>
        </w:div>
        <w:div w:id="2120292430">
          <w:marLeft w:val="0"/>
          <w:marRight w:val="0"/>
          <w:marTop w:val="0"/>
          <w:marBottom w:val="0"/>
          <w:divBdr>
            <w:top w:val="none" w:sz="0" w:space="0" w:color="auto"/>
            <w:left w:val="none" w:sz="0" w:space="0" w:color="auto"/>
            <w:bottom w:val="none" w:sz="0" w:space="0" w:color="auto"/>
            <w:right w:val="none" w:sz="0" w:space="0" w:color="auto"/>
          </w:divBdr>
        </w:div>
        <w:div w:id="1867936524">
          <w:marLeft w:val="0"/>
          <w:marRight w:val="0"/>
          <w:marTop w:val="0"/>
          <w:marBottom w:val="0"/>
          <w:divBdr>
            <w:top w:val="none" w:sz="0" w:space="0" w:color="auto"/>
            <w:left w:val="none" w:sz="0" w:space="0" w:color="auto"/>
            <w:bottom w:val="none" w:sz="0" w:space="0" w:color="auto"/>
            <w:right w:val="none" w:sz="0" w:space="0" w:color="auto"/>
          </w:divBdr>
        </w:div>
        <w:div w:id="1021976267">
          <w:marLeft w:val="0"/>
          <w:marRight w:val="0"/>
          <w:marTop w:val="0"/>
          <w:marBottom w:val="0"/>
          <w:divBdr>
            <w:top w:val="none" w:sz="0" w:space="0" w:color="auto"/>
            <w:left w:val="none" w:sz="0" w:space="0" w:color="auto"/>
            <w:bottom w:val="none" w:sz="0" w:space="0" w:color="auto"/>
            <w:right w:val="none" w:sz="0" w:space="0" w:color="auto"/>
          </w:divBdr>
        </w:div>
        <w:div w:id="1664311249">
          <w:marLeft w:val="0"/>
          <w:marRight w:val="0"/>
          <w:marTop w:val="0"/>
          <w:marBottom w:val="0"/>
          <w:divBdr>
            <w:top w:val="none" w:sz="0" w:space="0" w:color="auto"/>
            <w:left w:val="none" w:sz="0" w:space="0" w:color="auto"/>
            <w:bottom w:val="none" w:sz="0" w:space="0" w:color="auto"/>
            <w:right w:val="none" w:sz="0" w:space="0" w:color="auto"/>
          </w:divBdr>
        </w:div>
        <w:div w:id="1977030635">
          <w:marLeft w:val="0"/>
          <w:marRight w:val="0"/>
          <w:marTop w:val="0"/>
          <w:marBottom w:val="0"/>
          <w:divBdr>
            <w:top w:val="none" w:sz="0" w:space="0" w:color="auto"/>
            <w:left w:val="none" w:sz="0" w:space="0" w:color="auto"/>
            <w:bottom w:val="none" w:sz="0" w:space="0" w:color="auto"/>
            <w:right w:val="none" w:sz="0" w:space="0" w:color="auto"/>
          </w:divBdr>
        </w:div>
        <w:div w:id="260261721">
          <w:marLeft w:val="0"/>
          <w:marRight w:val="0"/>
          <w:marTop w:val="0"/>
          <w:marBottom w:val="0"/>
          <w:divBdr>
            <w:top w:val="none" w:sz="0" w:space="0" w:color="auto"/>
            <w:left w:val="none" w:sz="0" w:space="0" w:color="auto"/>
            <w:bottom w:val="none" w:sz="0" w:space="0" w:color="auto"/>
            <w:right w:val="none" w:sz="0" w:space="0" w:color="auto"/>
          </w:divBdr>
        </w:div>
        <w:div w:id="1329869182">
          <w:marLeft w:val="0"/>
          <w:marRight w:val="0"/>
          <w:marTop w:val="0"/>
          <w:marBottom w:val="0"/>
          <w:divBdr>
            <w:top w:val="none" w:sz="0" w:space="0" w:color="auto"/>
            <w:left w:val="none" w:sz="0" w:space="0" w:color="auto"/>
            <w:bottom w:val="none" w:sz="0" w:space="0" w:color="auto"/>
            <w:right w:val="none" w:sz="0" w:space="0" w:color="auto"/>
          </w:divBdr>
        </w:div>
        <w:div w:id="993216806">
          <w:marLeft w:val="0"/>
          <w:marRight w:val="0"/>
          <w:marTop w:val="0"/>
          <w:marBottom w:val="0"/>
          <w:divBdr>
            <w:top w:val="none" w:sz="0" w:space="0" w:color="auto"/>
            <w:left w:val="none" w:sz="0" w:space="0" w:color="auto"/>
            <w:bottom w:val="none" w:sz="0" w:space="0" w:color="auto"/>
            <w:right w:val="none" w:sz="0" w:space="0" w:color="auto"/>
          </w:divBdr>
        </w:div>
        <w:div w:id="1401487652">
          <w:marLeft w:val="0"/>
          <w:marRight w:val="0"/>
          <w:marTop w:val="0"/>
          <w:marBottom w:val="0"/>
          <w:divBdr>
            <w:top w:val="none" w:sz="0" w:space="0" w:color="auto"/>
            <w:left w:val="none" w:sz="0" w:space="0" w:color="auto"/>
            <w:bottom w:val="none" w:sz="0" w:space="0" w:color="auto"/>
            <w:right w:val="none" w:sz="0" w:space="0" w:color="auto"/>
          </w:divBdr>
        </w:div>
        <w:div w:id="1044989077">
          <w:marLeft w:val="0"/>
          <w:marRight w:val="0"/>
          <w:marTop w:val="0"/>
          <w:marBottom w:val="0"/>
          <w:divBdr>
            <w:top w:val="none" w:sz="0" w:space="0" w:color="auto"/>
            <w:left w:val="none" w:sz="0" w:space="0" w:color="auto"/>
            <w:bottom w:val="none" w:sz="0" w:space="0" w:color="auto"/>
            <w:right w:val="none" w:sz="0" w:space="0" w:color="auto"/>
          </w:divBdr>
        </w:div>
        <w:div w:id="446586056">
          <w:marLeft w:val="0"/>
          <w:marRight w:val="0"/>
          <w:marTop w:val="0"/>
          <w:marBottom w:val="0"/>
          <w:divBdr>
            <w:top w:val="none" w:sz="0" w:space="0" w:color="auto"/>
            <w:left w:val="none" w:sz="0" w:space="0" w:color="auto"/>
            <w:bottom w:val="none" w:sz="0" w:space="0" w:color="auto"/>
            <w:right w:val="none" w:sz="0" w:space="0" w:color="auto"/>
          </w:divBdr>
        </w:div>
        <w:div w:id="43334362">
          <w:marLeft w:val="0"/>
          <w:marRight w:val="0"/>
          <w:marTop w:val="0"/>
          <w:marBottom w:val="0"/>
          <w:divBdr>
            <w:top w:val="none" w:sz="0" w:space="0" w:color="auto"/>
            <w:left w:val="none" w:sz="0" w:space="0" w:color="auto"/>
            <w:bottom w:val="none" w:sz="0" w:space="0" w:color="auto"/>
            <w:right w:val="none" w:sz="0" w:space="0" w:color="auto"/>
          </w:divBdr>
        </w:div>
        <w:div w:id="1390569381">
          <w:marLeft w:val="0"/>
          <w:marRight w:val="0"/>
          <w:marTop w:val="0"/>
          <w:marBottom w:val="0"/>
          <w:divBdr>
            <w:top w:val="none" w:sz="0" w:space="0" w:color="auto"/>
            <w:left w:val="none" w:sz="0" w:space="0" w:color="auto"/>
            <w:bottom w:val="none" w:sz="0" w:space="0" w:color="auto"/>
            <w:right w:val="none" w:sz="0" w:space="0" w:color="auto"/>
          </w:divBdr>
        </w:div>
        <w:div w:id="1059093176">
          <w:marLeft w:val="0"/>
          <w:marRight w:val="0"/>
          <w:marTop w:val="0"/>
          <w:marBottom w:val="0"/>
          <w:divBdr>
            <w:top w:val="none" w:sz="0" w:space="0" w:color="auto"/>
            <w:left w:val="none" w:sz="0" w:space="0" w:color="auto"/>
            <w:bottom w:val="none" w:sz="0" w:space="0" w:color="auto"/>
            <w:right w:val="none" w:sz="0" w:space="0" w:color="auto"/>
          </w:divBdr>
        </w:div>
        <w:div w:id="369764068">
          <w:marLeft w:val="0"/>
          <w:marRight w:val="0"/>
          <w:marTop w:val="0"/>
          <w:marBottom w:val="0"/>
          <w:divBdr>
            <w:top w:val="none" w:sz="0" w:space="0" w:color="auto"/>
            <w:left w:val="none" w:sz="0" w:space="0" w:color="auto"/>
            <w:bottom w:val="none" w:sz="0" w:space="0" w:color="auto"/>
            <w:right w:val="none" w:sz="0" w:space="0" w:color="auto"/>
          </w:divBdr>
        </w:div>
        <w:div w:id="369914291">
          <w:marLeft w:val="0"/>
          <w:marRight w:val="0"/>
          <w:marTop w:val="0"/>
          <w:marBottom w:val="0"/>
          <w:divBdr>
            <w:top w:val="none" w:sz="0" w:space="0" w:color="auto"/>
            <w:left w:val="none" w:sz="0" w:space="0" w:color="auto"/>
            <w:bottom w:val="none" w:sz="0" w:space="0" w:color="auto"/>
            <w:right w:val="none" w:sz="0" w:space="0" w:color="auto"/>
          </w:divBdr>
        </w:div>
        <w:div w:id="2069723117">
          <w:marLeft w:val="0"/>
          <w:marRight w:val="0"/>
          <w:marTop w:val="0"/>
          <w:marBottom w:val="0"/>
          <w:divBdr>
            <w:top w:val="none" w:sz="0" w:space="0" w:color="auto"/>
            <w:left w:val="none" w:sz="0" w:space="0" w:color="auto"/>
            <w:bottom w:val="none" w:sz="0" w:space="0" w:color="auto"/>
            <w:right w:val="none" w:sz="0" w:space="0" w:color="auto"/>
          </w:divBdr>
        </w:div>
        <w:div w:id="1800225576">
          <w:marLeft w:val="0"/>
          <w:marRight w:val="0"/>
          <w:marTop w:val="0"/>
          <w:marBottom w:val="0"/>
          <w:divBdr>
            <w:top w:val="none" w:sz="0" w:space="0" w:color="auto"/>
            <w:left w:val="none" w:sz="0" w:space="0" w:color="auto"/>
            <w:bottom w:val="none" w:sz="0" w:space="0" w:color="auto"/>
            <w:right w:val="none" w:sz="0" w:space="0" w:color="auto"/>
          </w:divBdr>
        </w:div>
        <w:div w:id="1841969853">
          <w:marLeft w:val="0"/>
          <w:marRight w:val="0"/>
          <w:marTop w:val="0"/>
          <w:marBottom w:val="0"/>
          <w:divBdr>
            <w:top w:val="none" w:sz="0" w:space="0" w:color="auto"/>
            <w:left w:val="none" w:sz="0" w:space="0" w:color="auto"/>
            <w:bottom w:val="none" w:sz="0" w:space="0" w:color="auto"/>
            <w:right w:val="none" w:sz="0" w:space="0" w:color="auto"/>
          </w:divBdr>
        </w:div>
        <w:div w:id="1989048490">
          <w:marLeft w:val="0"/>
          <w:marRight w:val="0"/>
          <w:marTop w:val="0"/>
          <w:marBottom w:val="0"/>
          <w:divBdr>
            <w:top w:val="none" w:sz="0" w:space="0" w:color="auto"/>
            <w:left w:val="none" w:sz="0" w:space="0" w:color="auto"/>
            <w:bottom w:val="none" w:sz="0" w:space="0" w:color="auto"/>
            <w:right w:val="none" w:sz="0" w:space="0" w:color="auto"/>
          </w:divBdr>
        </w:div>
        <w:div w:id="960963301">
          <w:marLeft w:val="0"/>
          <w:marRight w:val="0"/>
          <w:marTop w:val="0"/>
          <w:marBottom w:val="0"/>
          <w:divBdr>
            <w:top w:val="none" w:sz="0" w:space="0" w:color="auto"/>
            <w:left w:val="none" w:sz="0" w:space="0" w:color="auto"/>
            <w:bottom w:val="none" w:sz="0" w:space="0" w:color="auto"/>
            <w:right w:val="none" w:sz="0" w:space="0" w:color="auto"/>
          </w:divBdr>
        </w:div>
        <w:div w:id="1255168572">
          <w:marLeft w:val="0"/>
          <w:marRight w:val="0"/>
          <w:marTop w:val="0"/>
          <w:marBottom w:val="0"/>
          <w:divBdr>
            <w:top w:val="none" w:sz="0" w:space="0" w:color="auto"/>
            <w:left w:val="none" w:sz="0" w:space="0" w:color="auto"/>
            <w:bottom w:val="none" w:sz="0" w:space="0" w:color="auto"/>
            <w:right w:val="none" w:sz="0" w:space="0" w:color="auto"/>
          </w:divBdr>
        </w:div>
        <w:div w:id="1314143436">
          <w:marLeft w:val="0"/>
          <w:marRight w:val="0"/>
          <w:marTop w:val="0"/>
          <w:marBottom w:val="0"/>
          <w:divBdr>
            <w:top w:val="none" w:sz="0" w:space="0" w:color="auto"/>
            <w:left w:val="none" w:sz="0" w:space="0" w:color="auto"/>
            <w:bottom w:val="none" w:sz="0" w:space="0" w:color="auto"/>
            <w:right w:val="none" w:sz="0" w:space="0" w:color="auto"/>
          </w:divBdr>
        </w:div>
        <w:div w:id="34038912">
          <w:marLeft w:val="0"/>
          <w:marRight w:val="0"/>
          <w:marTop w:val="0"/>
          <w:marBottom w:val="0"/>
          <w:divBdr>
            <w:top w:val="none" w:sz="0" w:space="0" w:color="auto"/>
            <w:left w:val="none" w:sz="0" w:space="0" w:color="auto"/>
            <w:bottom w:val="none" w:sz="0" w:space="0" w:color="auto"/>
            <w:right w:val="none" w:sz="0" w:space="0" w:color="auto"/>
          </w:divBdr>
        </w:div>
        <w:div w:id="558638101">
          <w:marLeft w:val="0"/>
          <w:marRight w:val="0"/>
          <w:marTop w:val="0"/>
          <w:marBottom w:val="0"/>
          <w:divBdr>
            <w:top w:val="none" w:sz="0" w:space="0" w:color="auto"/>
            <w:left w:val="none" w:sz="0" w:space="0" w:color="auto"/>
            <w:bottom w:val="none" w:sz="0" w:space="0" w:color="auto"/>
            <w:right w:val="none" w:sz="0" w:space="0" w:color="auto"/>
          </w:divBdr>
        </w:div>
        <w:div w:id="1439715666">
          <w:marLeft w:val="0"/>
          <w:marRight w:val="0"/>
          <w:marTop w:val="0"/>
          <w:marBottom w:val="0"/>
          <w:divBdr>
            <w:top w:val="none" w:sz="0" w:space="0" w:color="auto"/>
            <w:left w:val="none" w:sz="0" w:space="0" w:color="auto"/>
            <w:bottom w:val="none" w:sz="0" w:space="0" w:color="auto"/>
            <w:right w:val="none" w:sz="0" w:space="0" w:color="auto"/>
          </w:divBdr>
        </w:div>
        <w:div w:id="1661154713">
          <w:marLeft w:val="0"/>
          <w:marRight w:val="0"/>
          <w:marTop w:val="0"/>
          <w:marBottom w:val="0"/>
          <w:divBdr>
            <w:top w:val="none" w:sz="0" w:space="0" w:color="auto"/>
            <w:left w:val="none" w:sz="0" w:space="0" w:color="auto"/>
            <w:bottom w:val="none" w:sz="0" w:space="0" w:color="auto"/>
            <w:right w:val="none" w:sz="0" w:space="0" w:color="auto"/>
          </w:divBdr>
        </w:div>
        <w:div w:id="1207839159">
          <w:marLeft w:val="0"/>
          <w:marRight w:val="0"/>
          <w:marTop w:val="0"/>
          <w:marBottom w:val="0"/>
          <w:divBdr>
            <w:top w:val="none" w:sz="0" w:space="0" w:color="auto"/>
            <w:left w:val="none" w:sz="0" w:space="0" w:color="auto"/>
            <w:bottom w:val="none" w:sz="0" w:space="0" w:color="auto"/>
            <w:right w:val="none" w:sz="0" w:space="0" w:color="auto"/>
          </w:divBdr>
        </w:div>
        <w:div w:id="1800755055">
          <w:marLeft w:val="0"/>
          <w:marRight w:val="0"/>
          <w:marTop w:val="0"/>
          <w:marBottom w:val="0"/>
          <w:divBdr>
            <w:top w:val="none" w:sz="0" w:space="0" w:color="auto"/>
            <w:left w:val="none" w:sz="0" w:space="0" w:color="auto"/>
            <w:bottom w:val="none" w:sz="0" w:space="0" w:color="auto"/>
            <w:right w:val="none" w:sz="0" w:space="0" w:color="auto"/>
          </w:divBdr>
        </w:div>
        <w:div w:id="1824354134">
          <w:marLeft w:val="0"/>
          <w:marRight w:val="0"/>
          <w:marTop w:val="0"/>
          <w:marBottom w:val="0"/>
          <w:divBdr>
            <w:top w:val="none" w:sz="0" w:space="0" w:color="auto"/>
            <w:left w:val="none" w:sz="0" w:space="0" w:color="auto"/>
            <w:bottom w:val="none" w:sz="0" w:space="0" w:color="auto"/>
            <w:right w:val="none" w:sz="0" w:space="0" w:color="auto"/>
          </w:divBdr>
        </w:div>
        <w:div w:id="1921600072">
          <w:marLeft w:val="0"/>
          <w:marRight w:val="0"/>
          <w:marTop w:val="0"/>
          <w:marBottom w:val="0"/>
          <w:divBdr>
            <w:top w:val="none" w:sz="0" w:space="0" w:color="auto"/>
            <w:left w:val="none" w:sz="0" w:space="0" w:color="auto"/>
            <w:bottom w:val="none" w:sz="0" w:space="0" w:color="auto"/>
            <w:right w:val="none" w:sz="0" w:space="0" w:color="auto"/>
          </w:divBdr>
        </w:div>
        <w:div w:id="1276870542">
          <w:marLeft w:val="0"/>
          <w:marRight w:val="0"/>
          <w:marTop w:val="0"/>
          <w:marBottom w:val="0"/>
          <w:divBdr>
            <w:top w:val="none" w:sz="0" w:space="0" w:color="auto"/>
            <w:left w:val="none" w:sz="0" w:space="0" w:color="auto"/>
            <w:bottom w:val="none" w:sz="0" w:space="0" w:color="auto"/>
            <w:right w:val="none" w:sz="0" w:space="0" w:color="auto"/>
          </w:divBdr>
        </w:div>
        <w:div w:id="727799657">
          <w:marLeft w:val="0"/>
          <w:marRight w:val="0"/>
          <w:marTop w:val="0"/>
          <w:marBottom w:val="0"/>
          <w:divBdr>
            <w:top w:val="none" w:sz="0" w:space="0" w:color="auto"/>
            <w:left w:val="none" w:sz="0" w:space="0" w:color="auto"/>
            <w:bottom w:val="none" w:sz="0" w:space="0" w:color="auto"/>
            <w:right w:val="none" w:sz="0" w:space="0" w:color="auto"/>
          </w:divBdr>
        </w:div>
        <w:div w:id="20127713">
          <w:marLeft w:val="0"/>
          <w:marRight w:val="0"/>
          <w:marTop w:val="0"/>
          <w:marBottom w:val="0"/>
          <w:divBdr>
            <w:top w:val="none" w:sz="0" w:space="0" w:color="auto"/>
            <w:left w:val="none" w:sz="0" w:space="0" w:color="auto"/>
            <w:bottom w:val="none" w:sz="0" w:space="0" w:color="auto"/>
            <w:right w:val="none" w:sz="0" w:space="0" w:color="auto"/>
          </w:divBdr>
        </w:div>
        <w:div w:id="2056931513">
          <w:marLeft w:val="0"/>
          <w:marRight w:val="0"/>
          <w:marTop w:val="0"/>
          <w:marBottom w:val="0"/>
          <w:divBdr>
            <w:top w:val="none" w:sz="0" w:space="0" w:color="auto"/>
            <w:left w:val="none" w:sz="0" w:space="0" w:color="auto"/>
            <w:bottom w:val="none" w:sz="0" w:space="0" w:color="auto"/>
            <w:right w:val="none" w:sz="0" w:space="0" w:color="auto"/>
          </w:divBdr>
        </w:div>
        <w:div w:id="248122897">
          <w:marLeft w:val="0"/>
          <w:marRight w:val="0"/>
          <w:marTop w:val="0"/>
          <w:marBottom w:val="0"/>
          <w:divBdr>
            <w:top w:val="none" w:sz="0" w:space="0" w:color="auto"/>
            <w:left w:val="none" w:sz="0" w:space="0" w:color="auto"/>
            <w:bottom w:val="none" w:sz="0" w:space="0" w:color="auto"/>
            <w:right w:val="none" w:sz="0" w:space="0" w:color="auto"/>
          </w:divBdr>
        </w:div>
        <w:div w:id="819883346">
          <w:marLeft w:val="0"/>
          <w:marRight w:val="0"/>
          <w:marTop w:val="0"/>
          <w:marBottom w:val="0"/>
          <w:divBdr>
            <w:top w:val="none" w:sz="0" w:space="0" w:color="auto"/>
            <w:left w:val="none" w:sz="0" w:space="0" w:color="auto"/>
            <w:bottom w:val="none" w:sz="0" w:space="0" w:color="auto"/>
            <w:right w:val="none" w:sz="0" w:space="0" w:color="auto"/>
          </w:divBdr>
        </w:div>
        <w:div w:id="175730727">
          <w:marLeft w:val="0"/>
          <w:marRight w:val="0"/>
          <w:marTop w:val="0"/>
          <w:marBottom w:val="0"/>
          <w:divBdr>
            <w:top w:val="none" w:sz="0" w:space="0" w:color="auto"/>
            <w:left w:val="none" w:sz="0" w:space="0" w:color="auto"/>
            <w:bottom w:val="none" w:sz="0" w:space="0" w:color="auto"/>
            <w:right w:val="none" w:sz="0" w:space="0" w:color="auto"/>
          </w:divBdr>
        </w:div>
        <w:div w:id="1056052183">
          <w:marLeft w:val="0"/>
          <w:marRight w:val="0"/>
          <w:marTop w:val="0"/>
          <w:marBottom w:val="0"/>
          <w:divBdr>
            <w:top w:val="none" w:sz="0" w:space="0" w:color="auto"/>
            <w:left w:val="none" w:sz="0" w:space="0" w:color="auto"/>
            <w:bottom w:val="none" w:sz="0" w:space="0" w:color="auto"/>
            <w:right w:val="none" w:sz="0" w:space="0" w:color="auto"/>
          </w:divBdr>
        </w:div>
        <w:div w:id="502166151">
          <w:marLeft w:val="0"/>
          <w:marRight w:val="0"/>
          <w:marTop w:val="0"/>
          <w:marBottom w:val="0"/>
          <w:divBdr>
            <w:top w:val="none" w:sz="0" w:space="0" w:color="auto"/>
            <w:left w:val="none" w:sz="0" w:space="0" w:color="auto"/>
            <w:bottom w:val="none" w:sz="0" w:space="0" w:color="auto"/>
            <w:right w:val="none" w:sz="0" w:space="0" w:color="auto"/>
          </w:divBdr>
        </w:div>
        <w:div w:id="1499736001">
          <w:marLeft w:val="0"/>
          <w:marRight w:val="0"/>
          <w:marTop w:val="0"/>
          <w:marBottom w:val="0"/>
          <w:divBdr>
            <w:top w:val="none" w:sz="0" w:space="0" w:color="auto"/>
            <w:left w:val="none" w:sz="0" w:space="0" w:color="auto"/>
            <w:bottom w:val="none" w:sz="0" w:space="0" w:color="auto"/>
            <w:right w:val="none" w:sz="0" w:space="0" w:color="auto"/>
          </w:divBdr>
        </w:div>
        <w:div w:id="694186363">
          <w:marLeft w:val="0"/>
          <w:marRight w:val="0"/>
          <w:marTop w:val="0"/>
          <w:marBottom w:val="0"/>
          <w:divBdr>
            <w:top w:val="none" w:sz="0" w:space="0" w:color="auto"/>
            <w:left w:val="none" w:sz="0" w:space="0" w:color="auto"/>
            <w:bottom w:val="none" w:sz="0" w:space="0" w:color="auto"/>
            <w:right w:val="none" w:sz="0" w:space="0" w:color="auto"/>
          </w:divBdr>
        </w:div>
        <w:div w:id="749812907">
          <w:marLeft w:val="0"/>
          <w:marRight w:val="0"/>
          <w:marTop w:val="0"/>
          <w:marBottom w:val="0"/>
          <w:divBdr>
            <w:top w:val="none" w:sz="0" w:space="0" w:color="auto"/>
            <w:left w:val="none" w:sz="0" w:space="0" w:color="auto"/>
            <w:bottom w:val="none" w:sz="0" w:space="0" w:color="auto"/>
            <w:right w:val="none" w:sz="0" w:space="0" w:color="auto"/>
          </w:divBdr>
        </w:div>
        <w:div w:id="287130014">
          <w:marLeft w:val="0"/>
          <w:marRight w:val="0"/>
          <w:marTop w:val="0"/>
          <w:marBottom w:val="0"/>
          <w:divBdr>
            <w:top w:val="none" w:sz="0" w:space="0" w:color="auto"/>
            <w:left w:val="none" w:sz="0" w:space="0" w:color="auto"/>
            <w:bottom w:val="none" w:sz="0" w:space="0" w:color="auto"/>
            <w:right w:val="none" w:sz="0" w:space="0" w:color="auto"/>
          </w:divBdr>
        </w:div>
        <w:div w:id="1762290978">
          <w:marLeft w:val="0"/>
          <w:marRight w:val="0"/>
          <w:marTop w:val="0"/>
          <w:marBottom w:val="0"/>
          <w:divBdr>
            <w:top w:val="none" w:sz="0" w:space="0" w:color="auto"/>
            <w:left w:val="none" w:sz="0" w:space="0" w:color="auto"/>
            <w:bottom w:val="none" w:sz="0" w:space="0" w:color="auto"/>
            <w:right w:val="none" w:sz="0" w:space="0" w:color="auto"/>
          </w:divBdr>
        </w:div>
        <w:div w:id="1766605964">
          <w:marLeft w:val="0"/>
          <w:marRight w:val="0"/>
          <w:marTop w:val="0"/>
          <w:marBottom w:val="0"/>
          <w:divBdr>
            <w:top w:val="none" w:sz="0" w:space="0" w:color="auto"/>
            <w:left w:val="none" w:sz="0" w:space="0" w:color="auto"/>
            <w:bottom w:val="none" w:sz="0" w:space="0" w:color="auto"/>
            <w:right w:val="none" w:sz="0" w:space="0" w:color="auto"/>
          </w:divBdr>
        </w:div>
        <w:div w:id="1285966481">
          <w:marLeft w:val="0"/>
          <w:marRight w:val="0"/>
          <w:marTop w:val="0"/>
          <w:marBottom w:val="0"/>
          <w:divBdr>
            <w:top w:val="none" w:sz="0" w:space="0" w:color="auto"/>
            <w:left w:val="none" w:sz="0" w:space="0" w:color="auto"/>
            <w:bottom w:val="none" w:sz="0" w:space="0" w:color="auto"/>
            <w:right w:val="none" w:sz="0" w:space="0" w:color="auto"/>
          </w:divBdr>
        </w:div>
        <w:div w:id="942104609">
          <w:marLeft w:val="0"/>
          <w:marRight w:val="0"/>
          <w:marTop w:val="0"/>
          <w:marBottom w:val="0"/>
          <w:divBdr>
            <w:top w:val="none" w:sz="0" w:space="0" w:color="auto"/>
            <w:left w:val="none" w:sz="0" w:space="0" w:color="auto"/>
            <w:bottom w:val="none" w:sz="0" w:space="0" w:color="auto"/>
            <w:right w:val="none" w:sz="0" w:space="0" w:color="auto"/>
          </w:divBdr>
        </w:div>
        <w:div w:id="1773740024">
          <w:marLeft w:val="0"/>
          <w:marRight w:val="0"/>
          <w:marTop w:val="0"/>
          <w:marBottom w:val="0"/>
          <w:divBdr>
            <w:top w:val="none" w:sz="0" w:space="0" w:color="auto"/>
            <w:left w:val="none" w:sz="0" w:space="0" w:color="auto"/>
            <w:bottom w:val="none" w:sz="0" w:space="0" w:color="auto"/>
            <w:right w:val="none" w:sz="0" w:space="0" w:color="auto"/>
          </w:divBdr>
        </w:div>
        <w:div w:id="1876233459">
          <w:marLeft w:val="0"/>
          <w:marRight w:val="0"/>
          <w:marTop w:val="0"/>
          <w:marBottom w:val="0"/>
          <w:divBdr>
            <w:top w:val="none" w:sz="0" w:space="0" w:color="auto"/>
            <w:left w:val="none" w:sz="0" w:space="0" w:color="auto"/>
            <w:bottom w:val="none" w:sz="0" w:space="0" w:color="auto"/>
            <w:right w:val="none" w:sz="0" w:space="0" w:color="auto"/>
          </w:divBdr>
        </w:div>
        <w:div w:id="1481532579">
          <w:marLeft w:val="0"/>
          <w:marRight w:val="0"/>
          <w:marTop w:val="0"/>
          <w:marBottom w:val="0"/>
          <w:divBdr>
            <w:top w:val="none" w:sz="0" w:space="0" w:color="auto"/>
            <w:left w:val="none" w:sz="0" w:space="0" w:color="auto"/>
            <w:bottom w:val="none" w:sz="0" w:space="0" w:color="auto"/>
            <w:right w:val="none" w:sz="0" w:space="0" w:color="auto"/>
          </w:divBdr>
        </w:div>
        <w:div w:id="1976527555">
          <w:marLeft w:val="0"/>
          <w:marRight w:val="0"/>
          <w:marTop w:val="0"/>
          <w:marBottom w:val="0"/>
          <w:divBdr>
            <w:top w:val="none" w:sz="0" w:space="0" w:color="auto"/>
            <w:left w:val="none" w:sz="0" w:space="0" w:color="auto"/>
            <w:bottom w:val="none" w:sz="0" w:space="0" w:color="auto"/>
            <w:right w:val="none" w:sz="0" w:space="0" w:color="auto"/>
          </w:divBdr>
        </w:div>
        <w:div w:id="1616061753">
          <w:marLeft w:val="0"/>
          <w:marRight w:val="0"/>
          <w:marTop w:val="0"/>
          <w:marBottom w:val="0"/>
          <w:divBdr>
            <w:top w:val="none" w:sz="0" w:space="0" w:color="auto"/>
            <w:left w:val="none" w:sz="0" w:space="0" w:color="auto"/>
            <w:bottom w:val="none" w:sz="0" w:space="0" w:color="auto"/>
            <w:right w:val="none" w:sz="0" w:space="0" w:color="auto"/>
          </w:divBdr>
        </w:div>
        <w:div w:id="297565733">
          <w:marLeft w:val="0"/>
          <w:marRight w:val="0"/>
          <w:marTop w:val="0"/>
          <w:marBottom w:val="0"/>
          <w:divBdr>
            <w:top w:val="none" w:sz="0" w:space="0" w:color="auto"/>
            <w:left w:val="none" w:sz="0" w:space="0" w:color="auto"/>
            <w:bottom w:val="none" w:sz="0" w:space="0" w:color="auto"/>
            <w:right w:val="none" w:sz="0" w:space="0" w:color="auto"/>
          </w:divBdr>
        </w:div>
        <w:div w:id="27992406">
          <w:marLeft w:val="0"/>
          <w:marRight w:val="0"/>
          <w:marTop w:val="0"/>
          <w:marBottom w:val="0"/>
          <w:divBdr>
            <w:top w:val="none" w:sz="0" w:space="0" w:color="auto"/>
            <w:left w:val="none" w:sz="0" w:space="0" w:color="auto"/>
            <w:bottom w:val="none" w:sz="0" w:space="0" w:color="auto"/>
            <w:right w:val="none" w:sz="0" w:space="0" w:color="auto"/>
          </w:divBdr>
        </w:div>
        <w:div w:id="2120100010">
          <w:marLeft w:val="0"/>
          <w:marRight w:val="0"/>
          <w:marTop w:val="0"/>
          <w:marBottom w:val="0"/>
          <w:divBdr>
            <w:top w:val="none" w:sz="0" w:space="0" w:color="auto"/>
            <w:left w:val="none" w:sz="0" w:space="0" w:color="auto"/>
            <w:bottom w:val="none" w:sz="0" w:space="0" w:color="auto"/>
            <w:right w:val="none" w:sz="0" w:space="0" w:color="auto"/>
          </w:divBdr>
        </w:div>
        <w:div w:id="318575809">
          <w:marLeft w:val="0"/>
          <w:marRight w:val="0"/>
          <w:marTop w:val="0"/>
          <w:marBottom w:val="0"/>
          <w:divBdr>
            <w:top w:val="none" w:sz="0" w:space="0" w:color="auto"/>
            <w:left w:val="none" w:sz="0" w:space="0" w:color="auto"/>
            <w:bottom w:val="none" w:sz="0" w:space="0" w:color="auto"/>
            <w:right w:val="none" w:sz="0" w:space="0" w:color="auto"/>
          </w:divBdr>
        </w:div>
        <w:div w:id="1263878228">
          <w:marLeft w:val="0"/>
          <w:marRight w:val="0"/>
          <w:marTop w:val="0"/>
          <w:marBottom w:val="0"/>
          <w:divBdr>
            <w:top w:val="none" w:sz="0" w:space="0" w:color="auto"/>
            <w:left w:val="none" w:sz="0" w:space="0" w:color="auto"/>
            <w:bottom w:val="none" w:sz="0" w:space="0" w:color="auto"/>
            <w:right w:val="none" w:sz="0" w:space="0" w:color="auto"/>
          </w:divBdr>
        </w:div>
        <w:div w:id="1765304345">
          <w:marLeft w:val="0"/>
          <w:marRight w:val="0"/>
          <w:marTop w:val="0"/>
          <w:marBottom w:val="0"/>
          <w:divBdr>
            <w:top w:val="none" w:sz="0" w:space="0" w:color="auto"/>
            <w:left w:val="none" w:sz="0" w:space="0" w:color="auto"/>
            <w:bottom w:val="none" w:sz="0" w:space="0" w:color="auto"/>
            <w:right w:val="none" w:sz="0" w:space="0" w:color="auto"/>
          </w:divBdr>
        </w:div>
        <w:div w:id="584732767">
          <w:marLeft w:val="0"/>
          <w:marRight w:val="0"/>
          <w:marTop w:val="0"/>
          <w:marBottom w:val="0"/>
          <w:divBdr>
            <w:top w:val="none" w:sz="0" w:space="0" w:color="auto"/>
            <w:left w:val="none" w:sz="0" w:space="0" w:color="auto"/>
            <w:bottom w:val="none" w:sz="0" w:space="0" w:color="auto"/>
            <w:right w:val="none" w:sz="0" w:space="0" w:color="auto"/>
          </w:divBdr>
        </w:div>
        <w:div w:id="2132897770">
          <w:marLeft w:val="0"/>
          <w:marRight w:val="0"/>
          <w:marTop w:val="0"/>
          <w:marBottom w:val="0"/>
          <w:divBdr>
            <w:top w:val="none" w:sz="0" w:space="0" w:color="auto"/>
            <w:left w:val="none" w:sz="0" w:space="0" w:color="auto"/>
            <w:bottom w:val="none" w:sz="0" w:space="0" w:color="auto"/>
            <w:right w:val="none" w:sz="0" w:space="0" w:color="auto"/>
          </w:divBdr>
        </w:div>
        <w:div w:id="183252675">
          <w:marLeft w:val="0"/>
          <w:marRight w:val="0"/>
          <w:marTop w:val="0"/>
          <w:marBottom w:val="0"/>
          <w:divBdr>
            <w:top w:val="none" w:sz="0" w:space="0" w:color="auto"/>
            <w:left w:val="none" w:sz="0" w:space="0" w:color="auto"/>
            <w:bottom w:val="none" w:sz="0" w:space="0" w:color="auto"/>
            <w:right w:val="none" w:sz="0" w:space="0" w:color="auto"/>
          </w:divBdr>
        </w:div>
        <w:div w:id="1593276912">
          <w:marLeft w:val="0"/>
          <w:marRight w:val="0"/>
          <w:marTop w:val="0"/>
          <w:marBottom w:val="0"/>
          <w:divBdr>
            <w:top w:val="none" w:sz="0" w:space="0" w:color="auto"/>
            <w:left w:val="none" w:sz="0" w:space="0" w:color="auto"/>
            <w:bottom w:val="none" w:sz="0" w:space="0" w:color="auto"/>
            <w:right w:val="none" w:sz="0" w:space="0" w:color="auto"/>
          </w:divBdr>
        </w:div>
        <w:div w:id="632104187">
          <w:marLeft w:val="0"/>
          <w:marRight w:val="0"/>
          <w:marTop w:val="0"/>
          <w:marBottom w:val="0"/>
          <w:divBdr>
            <w:top w:val="none" w:sz="0" w:space="0" w:color="auto"/>
            <w:left w:val="none" w:sz="0" w:space="0" w:color="auto"/>
            <w:bottom w:val="none" w:sz="0" w:space="0" w:color="auto"/>
            <w:right w:val="none" w:sz="0" w:space="0" w:color="auto"/>
          </w:divBdr>
        </w:div>
        <w:div w:id="988821688">
          <w:marLeft w:val="0"/>
          <w:marRight w:val="0"/>
          <w:marTop w:val="0"/>
          <w:marBottom w:val="0"/>
          <w:divBdr>
            <w:top w:val="none" w:sz="0" w:space="0" w:color="auto"/>
            <w:left w:val="none" w:sz="0" w:space="0" w:color="auto"/>
            <w:bottom w:val="none" w:sz="0" w:space="0" w:color="auto"/>
            <w:right w:val="none" w:sz="0" w:space="0" w:color="auto"/>
          </w:divBdr>
        </w:div>
        <w:div w:id="114107685">
          <w:marLeft w:val="0"/>
          <w:marRight w:val="0"/>
          <w:marTop w:val="0"/>
          <w:marBottom w:val="0"/>
          <w:divBdr>
            <w:top w:val="none" w:sz="0" w:space="0" w:color="auto"/>
            <w:left w:val="none" w:sz="0" w:space="0" w:color="auto"/>
            <w:bottom w:val="none" w:sz="0" w:space="0" w:color="auto"/>
            <w:right w:val="none" w:sz="0" w:space="0" w:color="auto"/>
          </w:divBdr>
        </w:div>
        <w:div w:id="364719859">
          <w:marLeft w:val="0"/>
          <w:marRight w:val="0"/>
          <w:marTop w:val="0"/>
          <w:marBottom w:val="0"/>
          <w:divBdr>
            <w:top w:val="none" w:sz="0" w:space="0" w:color="auto"/>
            <w:left w:val="none" w:sz="0" w:space="0" w:color="auto"/>
            <w:bottom w:val="none" w:sz="0" w:space="0" w:color="auto"/>
            <w:right w:val="none" w:sz="0" w:space="0" w:color="auto"/>
          </w:divBdr>
        </w:div>
        <w:div w:id="1162233664">
          <w:marLeft w:val="0"/>
          <w:marRight w:val="0"/>
          <w:marTop w:val="0"/>
          <w:marBottom w:val="0"/>
          <w:divBdr>
            <w:top w:val="none" w:sz="0" w:space="0" w:color="auto"/>
            <w:left w:val="none" w:sz="0" w:space="0" w:color="auto"/>
            <w:bottom w:val="none" w:sz="0" w:space="0" w:color="auto"/>
            <w:right w:val="none" w:sz="0" w:space="0" w:color="auto"/>
          </w:divBdr>
        </w:div>
        <w:div w:id="1950578630">
          <w:marLeft w:val="0"/>
          <w:marRight w:val="0"/>
          <w:marTop w:val="0"/>
          <w:marBottom w:val="0"/>
          <w:divBdr>
            <w:top w:val="none" w:sz="0" w:space="0" w:color="auto"/>
            <w:left w:val="none" w:sz="0" w:space="0" w:color="auto"/>
            <w:bottom w:val="none" w:sz="0" w:space="0" w:color="auto"/>
            <w:right w:val="none" w:sz="0" w:space="0" w:color="auto"/>
          </w:divBdr>
        </w:div>
        <w:div w:id="100302411">
          <w:marLeft w:val="0"/>
          <w:marRight w:val="0"/>
          <w:marTop w:val="0"/>
          <w:marBottom w:val="0"/>
          <w:divBdr>
            <w:top w:val="none" w:sz="0" w:space="0" w:color="auto"/>
            <w:left w:val="none" w:sz="0" w:space="0" w:color="auto"/>
            <w:bottom w:val="none" w:sz="0" w:space="0" w:color="auto"/>
            <w:right w:val="none" w:sz="0" w:space="0" w:color="auto"/>
          </w:divBdr>
        </w:div>
        <w:div w:id="1110708297">
          <w:marLeft w:val="0"/>
          <w:marRight w:val="0"/>
          <w:marTop w:val="0"/>
          <w:marBottom w:val="0"/>
          <w:divBdr>
            <w:top w:val="none" w:sz="0" w:space="0" w:color="auto"/>
            <w:left w:val="none" w:sz="0" w:space="0" w:color="auto"/>
            <w:bottom w:val="none" w:sz="0" w:space="0" w:color="auto"/>
            <w:right w:val="none" w:sz="0" w:space="0" w:color="auto"/>
          </w:divBdr>
        </w:div>
        <w:div w:id="1191262049">
          <w:marLeft w:val="0"/>
          <w:marRight w:val="0"/>
          <w:marTop w:val="0"/>
          <w:marBottom w:val="0"/>
          <w:divBdr>
            <w:top w:val="none" w:sz="0" w:space="0" w:color="auto"/>
            <w:left w:val="none" w:sz="0" w:space="0" w:color="auto"/>
            <w:bottom w:val="none" w:sz="0" w:space="0" w:color="auto"/>
            <w:right w:val="none" w:sz="0" w:space="0" w:color="auto"/>
          </w:divBdr>
        </w:div>
        <w:div w:id="634481478">
          <w:marLeft w:val="0"/>
          <w:marRight w:val="0"/>
          <w:marTop w:val="0"/>
          <w:marBottom w:val="0"/>
          <w:divBdr>
            <w:top w:val="none" w:sz="0" w:space="0" w:color="auto"/>
            <w:left w:val="none" w:sz="0" w:space="0" w:color="auto"/>
            <w:bottom w:val="none" w:sz="0" w:space="0" w:color="auto"/>
            <w:right w:val="none" w:sz="0" w:space="0" w:color="auto"/>
          </w:divBdr>
        </w:div>
        <w:div w:id="340594806">
          <w:marLeft w:val="0"/>
          <w:marRight w:val="0"/>
          <w:marTop w:val="0"/>
          <w:marBottom w:val="0"/>
          <w:divBdr>
            <w:top w:val="none" w:sz="0" w:space="0" w:color="auto"/>
            <w:left w:val="none" w:sz="0" w:space="0" w:color="auto"/>
            <w:bottom w:val="none" w:sz="0" w:space="0" w:color="auto"/>
            <w:right w:val="none" w:sz="0" w:space="0" w:color="auto"/>
          </w:divBdr>
        </w:div>
        <w:div w:id="480343210">
          <w:marLeft w:val="0"/>
          <w:marRight w:val="0"/>
          <w:marTop w:val="0"/>
          <w:marBottom w:val="0"/>
          <w:divBdr>
            <w:top w:val="none" w:sz="0" w:space="0" w:color="auto"/>
            <w:left w:val="none" w:sz="0" w:space="0" w:color="auto"/>
            <w:bottom w:val="none" w:sz="0" w:space="0" w:color="auto"/>
            <w:right w:val="none" w:sz="0" w:space="0" w:color="auto"/>
          </w:divBdr>
        </w:div>
        <w:div w:id="1150365616">
          <w:marLeft w:val="0"/>
          <w:marRight w:val="0"/>
          <w:marTop w:val="0"/>
          <w:marBottom w:val="0"/>
          <w:divBdr>
            <w:top w:val="none" w:sz="0" w:space="0" w:color="auto"/>
            <w:left w:val="none" w:sz="0" w:space="0" w:color="auto"/>
            <w:bottom w:val="none" w:sz="0" w:space="0" w:color="auto"/>
            <w:right w:val="none" w:sz="0" w:space="0" w:color="auto"/>
          </w:divBdr>
        </w:div>
        <w:div w:id="2082286952">
          <w:marLeft w:val="0"/>
          <w:marRight w:val="0"/>
          <w:marTop w:val="0"/>
          <w:marBottom w:val="0"/>
          <w:divBdr>
            <w:top w:val="none" w:sz="0" w:space="0" w:color="auto"/>
            <w:left w:val="none" w:sz="0" w:space="0" w:color="auto"/>
            <w:bottom w:val="none" w:sz="0" w:space="0" w:color="auto"/>
            <w:right w:val="none" w:sz="0" w:space="0" w:color="auto"/>
          </w:divBdr>
        </w:div>
        <w:div w:id="377900797">
          <w:marLeft w:val="0"/>
          <w:marRight w:val="0"/>
          <w:marTop w:val="0"/>
          <w:marBottom w:val="0"/>
          <w:divBdr>
            <w:top w:val="none" w:sz="0" w:space="0" w:color="auto"/>
            <w:left w:val="none" w:sz="0" w:space="0" w:color="auto"/>
            <w:bottom w:val="none" w:sz="0" w:space="0" w:color="auto"/>
            <w:right w:val="none" w:sz="0" w:space="0" w:color="auto"/>
          </w:divBdr>
        </w:div>
        <w:div w:id="1917128336">
          <w:marLeft w:val="0"/>
          <w:marRight w:val="0"/>
          <w:marTop w:val="0"/>
          <w:marBottom w:val="0"/>
          <w:divBdr>
            <w:top w:val="none" w:sz="0" w:space="0" w:color="auto"/>
            <w:left w:val="none" w:sz="0" w:space="0" w:color="auto"/>
            <w:bottom w:val="none" w:sz="0" w:space="0" w:color="auto"/>
            <w:right w:val="none" w:sz="0" w:space="0" w:color="auto"/>
          </w:divBdr>
        </w:div>
      </w:divsChild>
    </w:div>
    <w:div w:id="1797068549">
      <w:bodyDiv w:val="1"/>
      <w:marLeft w:val="0"/>
      <w:marRight w:val="0"/>
      <w:marTop w:val="0"/>
      <w:marBottom w:val="0"/>
      <w:divBdr>
        <w:top w:val="none" w:sz="0" w:space="0" w:color="auto"/>
        <w:left w:val="none" w:sz="0" w:space="0" w:color="auto"/>
        <w:bottom w:val="none" w:sz="0" w:space="0" w:color="auto"/>
        <w:right w:val="none" w:sz="0" w:space="0" w:color="auto"/>
      </w:divBdr>
    </w:div>
    <w:div w:id="198470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0FD9F-4CF2-43C0-BE41-5B86E35BA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508</Words>
  <Characters>2898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ДОУ 33</dc:creator>
  <cp:keywords/>
  <dc:description/>
  <cp:lastModifiedBy>Пользователь</cp:lastModifiedBy>
  <cp:revision>4</cp:revision>
  <dcterms:created xsi:type="dcterms:W3CDTF">2026-06-11T12:46:00Z</dcterms:created>
  <dcterms:modified xsi:type="dcterms:W3CDTF">2026-06-11T13:06:00Z</dcterms:modified>
</cp:coreProperties>
</file>