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0F24E" w14:textId="6C653A4A" w:rsidR="00F04DC3" w:rsidRPr="00F04DC3" w:rsidRDefault="00F04DC3" w:rsidP="00F04DC3">
      <w:pPr>
        <w:pStyle w:val="a3"/>
        <w:rPr>
          <w:rFonts w:ascii="Times New Roman" w:hAnsi="Times New Roman" w:cs="Times New Roman"/>
          <w:b/>
          <w:sz w:val="22"/>
        </w:rPr>
      </w:pPr>
      <w:r w:rsidRPr="00F04DC3">
        <w:rPr>
          <w:rFonts w:ascii="Times New Roman" w:hAnsi="Times New Roman" w:cs="Times New Roman"/>
          <w:b/>
          <w:sz w:val="22"/>
        </w:rPr>
        <w:t xml:space="preserve">КОНТРАКТ № </w:t>
      </w:r>
    </w:p>
    <w:p w14:paraId="3287EBE4" w14:textId="0F51982F" w:rsidR="00F04DC3" w:rsidRPr="00F04DC3" w:rsidRDefault="00684369" w:rsidP="00CE7390">
      <w:pPr>
        <w:pStyle w:val="a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ИКЗ </w:t>
      </w:r>
      <w:r w:rsidR="00CE7390" w:rsidRPr="00CE7390">
        <w:rPr>
          <w:rFonts w:ascii="Times New Roman" w:hAnsi="Times New Roman" w:cs="Times New Roman"/>
          <w:sz w:val="22"/>
        </w:rPr>
        <w:t>262781015179478100100100020000000244</w:t>
      </w:r>
    </w:p>
    <w:p w14:paraId="4C8E50E2" w14:textId="77777777" w:rsidR="00F04DC3" w:rsidRPr="00F04DC3" w:rsidRDefault="00F04DC3" w:rsidP="00F04DC3">
      <w:pPr>
        <w:pStyle w:val="a6"/>
        <w:rPr>
          <w:sz w:val="22"/>
          <w:szCs w:val="22"/>
        </w:rPr>
      </w:pPr>
      <w:proofErr w:type="spellStart"/>
      <w:r w:rsidRPr="00F04DC3">
        <w:rPr>
          <w:sz w:val="22"/>
          <w:szCs w:val="22"/>
        </w:rPr>
        <w:t>г.Санкт</w:t>
      </w:r>
      <w:proofErr w:type="spellEnd"/>
      <w:r w:rsidRPr="00F04DC3">
        <w:rPr>
          <w:sz w:val="22"/>
          <w:szCs w:val="22"/>
        </w:rPr>
        <w:t xml:space="preserve">-Петербург                                                                      </w:t>
      </w:r>
      <w:r w:rsidRPr="00F04DC3">
        <w:rPr>
          <w:sz w:val="22"/>
          <w:szCs w:val="22"/>
          <w:lang w:val="ru-RU"/>
        </w:rPr>
        <w:t xml:space="preserve">                     </w:t>
      </w:r>
      <w:r w:rsidRPr="00F04DC3">
        <w:rPr>
          <w:sz w:val="22"/>
          <w:szCs w:val="22"/>
        </w:rPr>
        <w:t xml:space="preserve">              «__» </w:t>
      </w:r>
      <w:r w:rsidRPr="00F04DC3">
        <w:rPr>
          <w:sz w:val="22"/>
          <w:szCs w:val="22"/>
          <w:lang w:val="ru-RU"/>
        </w:rPr>
        <w:t>_________</w:t>
      </w:r>
      <w:r w:rsidRPr="00F04DC3">
        <w:rPr>
          <w:sz w:val="22"/>
          <w:szCs w:val="22"/>
        </w:rPr>
        <w:t xml:space="preserve"> 20</w:t>
      </w:r>
      <w:r w:rsidRPr="00F04DC3">
        <w:rPr>
          <w:sz w:val="22"/>
          <w:szCs w:val="22"/>
          <w:lang w:val="ru-RU"/>
        </w:rPr>
        <w:t>___</w:t>
      </w:r>
      <w:r w:rsidRPr="00F04DC3">
        <w:rPr>
          <w:sz w:val="22"/>
          <w:szCs w:val="22"/>
        </w:rPr>
        <w:t xml:space="preserve">г.                                                     </w:t>
      </w:r>
    </w:p>
    <w:p w14:paraId="0AC1D309" w14:textId="77777777" w:rsidR="00F04DC3" w:rsidRPr="00F04DC3" w:rsidRDefault="00F04DC3" w:rsidP="00F04DC3">
      <w:pPr>
        <w:pStyle w:val="a6"/>
        <w:rPr>
          <w:sz w:val="22"/>
          <w:szCs w:val="22"/>
        </w:rPr>
      </w:pPr>
    </w:p>
    <w:p w14:paraId="48C9A715" w14:textId="5FC01D13" w:rsidR="00F04DC3" w:rsidRPr="00F04DC3" w:rsidRDefault="00F04DC3" w:rsidP="00F04DC3">
      <w:pPr>
        <w:pStyle w:val="a3"/>
        <w:ind w:firstLine="360"/>
        <w:jc w:val="both"/>
        <w:rPr>
          <w:rFonts w:ascii="Times New Roman" w:hAnsi="Times New Roman" w:cs="Times New Roman"/>
          <w:b/>
          <w:sz w:val="22"/>
        </w:rPr>
      </w:pPr>
      <w:r w:rsidRPr="00F04DC3">
        <w:rPr>
          <w:rFonts w:ascii="Times New Roman" w:hAnsi="Times New Roman" w:cs="Times New Roman"/>
          <w:sz w:val="22"/>
        </w:rPr>
        <w:t xml:space="preserve">     </w:t>
      </w:r>
      <w:r w:rsidR="00CE7390" w:rsidRPr="00CE7390">
        <w:rPr>
          <w:rFonts w:ascii="Times New Roman" w:hAnsi="Times New Roman" w:cs="Times New Roman"/>
          <w:sz w:val="22"/>
        </w:rPr>
        <w:t>Государственное бюджетное общеобразовательное учреждение средняя общеобразовательная школа № 372 Московского района Санкт-Петербурга</w:t>
      </w:r>
      <w:r w:rsidRPr="00F04DC3">
        <w:rPr>
          <w:rFonts w:ascii="Times New Roman" w:hAnsi="Times New Roman" w:cs="Times New Roman"/>
          <w:sz w:val="22"/>
        </w:rPr>
        <w:t xml:space="preserve">, в лице </w:t>
      </w:r>
      <w:r w:rsidR="00CE7390" w:rsidRPr="00CE7390">
        <w:rPr>
          <w:rFonts w:ascii="Times New Roman" w:hAnsi="Times New Roman" w:cs="Times New Roman"/>
          <w:sz w:val="22"/>
        </w:rPr>
        <w:t>директора Талановой Татьяны Валерьевны</w:t>
      </w:r>
      <w:r w:rsidRPr="00F04DC3">
        <w:rPr>
          <w:rFonts w:ascii="Times New Roman" w:hAnsi="Times New Roman" w:cs="Times New Roman"/>
          <w:sz w:val="22"/>
        </w:rPr>
        <w:t xml:space="preserve">, действующего  на основании Устава, именуемое в дальнейшем Заказчик, с одной стороны, и </w:t>
      </w:r>
      <w:r w:rsidR="00585538">
        <w:rPr>
          <w:rFonts w:ascii="Times New Roman" w:hAnsi="Times New Roman" w:cs="Times New Roman"/>
          <w:b/>
          <w:sz w:val="22"/>
        </w:rPr>
        <w:t>___________________________</w:t>
      </w:r>
      <w:r w:rsidRPr="00F04DC3">
        <w:rPr>
          <w:rFonts w:ascii="Times New Roman" w:hAnsi="Times New Roman" w:cs="Times New Roman"/>
          <w:sz w:val="22"/>
        </w:rPr>
        <w:t xml:space="preserve"> в лице </w:t>
      </w:r>
      <w:r w:rsidR="00585538">
        <w:rPr>
          <w:rFonts w:ascii="Times New Roman" w:hAnsi="Times New Roman" w:cs="Times New Roman"/>
          <w:sz w:val="22"/>
        </w:rPr>
        <w:t>_______________________________</w:t>
      </w:r>
      <w:r w:rsidRPr="00F04DC3">
        <w:rPr>
          <w:rFonts w:ascii="Times New Roman" w:hAnsi="Times New Roman" w:cs="Times New Roman"/>
          <w:sz w:val="22"/>
        </w:rPr>
        <w:t xml:space="preserve">, действующего на основании </w:t>
      </w:r>
      <w:r w:rsidR="00585538">
        <w:rPr>
          <w:rFonts w:ascii="Times New Roman" w:hAnsi="Times New Roman" w:cs="Times New Roman"/>
          <w:sz w:val="22"/>
        </w:rPr>
        <w:t>_______________</w:t>
      </w:r>
      <w:r w:rsidRPr="00F04DC3">
        <w:rPr>
          <w:rFonts w:ascii="Times New Roman" w:hAnsi="Times New Roman" w:cs="Times New Roman"/>
          <w:sz w:val="22"/>
        </w:rPr>
        <w:t>, именуемое в дальнейшем Исполнитель, с другой стороны, именуемые совместно в дальнейшем Стороны, заключили настоящий Государственный Ко</w:t>
      </w:r>
      <w:r w:rsidRPr="00F04DC3">
        <w:rPr>
          <w:rStyle w:val="11"/>
          <w:rFonts w:ascii="Times New Roman" w:hAnsi="Times New Roman" w:cs="Times New Roman"/>
          <w:b w:val="0"/>
          <w:bCs/>
          <w:sz w:val="22"/>
          <w:szCs w:val="22"/>
        </w:rPr>
        <w:t>нтракт</w:t>
      </w:r>
      <w:r w:rsidRPr="00F04DC3">
        <w:rPr>
          <w:rFonts w:ascii="Times New Roman" w:hAnsi="Times New Roman" w:cs="Times New Roman"/>
          <w:sz w:val="22"/>
        </w:rPr>
        <w:t xml:space="preserve"> (далее  – Контракт) о нижеследующем:</w:t>
      </w:r>
    </w:p>
    <w:p w14:paraId="7B1BADE9" w14:textId="77777777" w:rsidR="00F04DC3" w:rsidRPr="00F04DC3" w:rsidRDefault="00F04DC3" w:rsidP="00F04DC3">
      <w:pPr>
        <w:pStyle w:val="a6"/>
        <w:rPr>
          <w:sz w:val="22"/>
          <w:szCs w:val="22"/>
        </w:rPr>
      </w:pPr>
    </w:p>
    <w:p w14:paraId="43970410" w14:textId="215E2ABE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Предмет Контракта</w:t>
      </w:r>
    </w:p>
    <w:p w14:paraId="1383B959" w14:textId="622D4733" w:rsidR="00F04DC3" w:rsidRPr="00F04DC3" w:rsidRDefault="00F04DC3" w:rsidP="00F04DC3">
      <w:pPr>
        <w:pStyle w:val="a6"/>
        <w:numPr>
          <w:ilvl w:val="1"/>
          <w:numId w:val="1"/>
        </w:numPr>
        <w:ind w:left="360"/>
        <w:rPr>
          <w:sz w:val="22"/>
          <w:szCs w:val="22"/>
        </w:rPr>
      </w:pPr>
      <w:r w:rsidRPr="00F04DC3">
        <w:rPr>
          <w:sz w:val="22"/>
          <w:szCs w:val="22"/>
        </w:rPr>
        <w:t xml:space="preserve"> ИСПОЛНИТЕЛЬ обязуется  своими силами и средствами оказать однократную услугу по </w:t>
      </w:r>
      <w:r w:rsidR="00CE7390" w:rsidRPr="00CE7390">
        <w:rPr>
          <w:b/>
          <w:sz w:val="22"/>
          <w:szCs w:val="22"/>
          <w:lang w:val="ru-RU"/>
        </w:rPr>
        <w:t xml:space="preserve">аэрозольной дезинфекции </w:t>
      </w:r>
      <w:r w:rsidR="00403998" w:rsidRPr="00403998">
        <w:rPr>
          <w:b/>
          <w:sz w:val="22"/>
          <w:szCs w:val="22"/>
          <w:lang w:val="ru-RU"/>
        </w:rPr>
        <w:t>матрасов для городского оздоровительного лагеря на базе ГБОУ школа № 372 Московского района Санкт-Петербурга во второй смене в 2026 году</w:t>
      </w:r>
      <w:r w:rsidR="00CE7390" w:rsidRPr="00CE7390">
        <w:rPr>
          <w:b/>
          <w:sz w:val="22"/>
          <w:szCs w:val="22"/>
          <w:lang w:val="ru-RU"/>
        </w:rPr>
        <w:t xml:space="preserve"> </w:t>
      </w:r>
      <w:r w:rsidRPr="00F04DC3">
        <w:rPr>
          <w:sz w:val="22"/>
          <w:szCs w:val="22"/>
        </w:rPr>
        <w:t xml:space="preserve">(далее </w:t>
      </w:r>
      <w:r w:rsidRPr="00F04DC3">
        <w:rPr>
          <w:sz w:val="22"/>
          <w:szCs w:val="22"/>
          <w:lang w:val="ru-RU"/>
        </w:rPr>
        <w:t>«</w:t>
      </w:r>
      <w:r w:rsidRPr="00F04DC3">
        <w:rPr>
          <w:sz w:val="22"/>
          <w:szCs w:val="22"/>
        </w:rPr>
        <w:t>Услуга</w:t>
      </w:r>
      <w:r w:rsidRPr="00F04DC3">
        <w:rPr>
          <w:sz w:val="22"/>
          <w:szCs w:val="22"/>
          <w:lang w:val="ru-RU"/>
        </w:rPr>
        <w:t>»</w:t>
      </w:r>
      <w:r w:rsidRPr="00F04DC3">
        <w:rPr>
          <w:sz w:val="22"/>
          <w:szCs w:val="22"/>
        </w:rPr>
        <w:t>)</w:t>
      </w:r>
      <w:r w:rsidRPr="00F04DC3">
        <w:rPr>
          <w:sz w:val="22"/>
          <w:szCs w:val="22"/>
          <w:lang w:eastAsia="ru-RU"/>
        </w:rPr>
        <w:t xml:space="preserve"> в объеме, установленном в </w:t>
      </w:r>
      <w:r w:rsidRPr="00F04DC3">
        <w:rPr>
          <w:sz w:val="22"/>
          <w:szCs w:val="22"/>
        </w:rPr>
        <w:t>Приложении</w:t>
      </w:r>
      <w:r w:rsidRPr="00F04DC3">
        <w:rPr>
          <w:sz w:val="22"/>
          <w:szCs w:val="22"/>
          <w:lang w:val="ru-RU"/>
        </w:rPr>
        <w:t xml:space="preserve"> №1 </w:t>
      </w:r>
      <w:r w:rsidRPr="00F04DC3">
        <w:rPr>
          <w:sz w:val="22"/>
          <w:szCs w:val="22"/>
        </w:rPr>
        <w:t>к настоящему Контракту  («Расчет стоимости услуг»</w:t>
      </w:r>
      <w:r w:rsidRPr="00F04DC3">
        <w:rPr>
          <w:sz w:val="22"/>
          <w:szCs w:val="22"/>
          <w:lang w:val="ru-RU"/>
        </w:rPr>
        <w:t>) и согласно условиям Технического задания (Приложении №2 настоящего Контракта),</w:t>
      </w:r>
      <w:r w:rsidRPr="00F04DC3">
        <w:rPr>
          <w:sz w:val="22"/>
          <w:szCs w:val="22"/>
        </w:rPr>
        <w:t xml:space="preserve"> а ЗАКАЗЧИК  обязуется  принять надлежащим образом  оказанн</w:t>
      </w:r>
      <w:r w:rsidRPr="00F04DC3">
        <w:rPr>
          <w:sz w:val="22"/>
          <w:szCs w:val="22"/>
          <w:lang w:val="ru-RU"/>
        </w:rPr>
        <w:t>ую</w:t>
      </w:r>
      <w:r w:rsidRPr="00F04DC3">
        <w:rPr>
          <w:sz w:val="22"/>
          <w:szCs w:val="22"/>
        </w:rPr>
        <w:t xml:space="preserve"> услуг</w:t>
      </w:r>
      <w:r w:rsidRPr="00F04DC3">
        <w:rPr>
          <w:sz w:val="22"/>
          <w:szCs w:val="22"/>
          <w:lang w:val="ru-RU"/>
        </w:rPr>
        <w:t>у</w:t>
      </w:r>
      <w:r w:rsidRPr="00F04DC3">
        <w:rPr>
          <w:sz w:val="22"/>
          <w:szCs w:val="22"/>
        </w:rPr>
        <w:t xml:space="preserve"> и оплатить.</w:t>
      </w:r>
    </w:p>
    <w:p w14:paraId="3F6A5583" w14:textId="0A295D6D" w:rsidR="00F04DC3" w:rsidRPr="00F04DC3" w:rsidRDefault="00F04DC3" w:rsidP="00F04DC3">
      <w:pPr>
        <w:pStyle w:val="a6"/>
        <w:numPr>
          <w:ilvl w:val="1"/>
          <w:numId w:val="1"/>
        </w:numPr>
        <w:ind w:left="360"/>
        <w:rPr>
          <w:sz w:val="22"/>
          <w:szCs w:val="22"/>
        </w:rPr>
      </w:pPr>
      <w:r w:rsidRPr="00F04DC3">
        <w:rPr>
          <w:sz w:val="22"/>
          <w:szCs w:val="22"/>
          <w:lang w:val="ru-RU"/>
        </w:rPr>
        <w:t>Услуга оказывается ИСПОЛНИТЕЛЕМ</w:t>
      </w:r>
      <w:r w:rsidRPr="00F04DC3">
        <w:rPr>
          <w:sz w:val="22"/>
          <w:szCs w:val="22"/>
        </w:rPr>
        <w:t xml:space="preserve"> по адрес</w:t>
      </w:r>
      <w:r w:rsidRPr="00F04DC3">
        <w:rPr>
          <w:sz w:val="22"/>
          <w:szCs w:val="22"/>
          <w:lang w:val="ru-RU"/>
        </w:rPr>
        <w:t>у</w:t>
      </w:r>
      <w:r w:rsidRPr="00F04DC3">
        <w:rPr>
          <w:sz w:val="22"/>
          <w:szCs w:val="22"/>
        </w:rPr>
        <w:t xml:space="preserve">: </w:t>
      </w:r>
      <w:r w:rsidR="00CE7390" w:rsidRPr="00CE7390">
        <w:rPr>
          <w:sz w:val="22"/>
          <w:szCs w:val="22"/>
        </w:rPr>
        <w:t>196233, Санкт-Петербург, Витебский пр. 73, кор. 2, лит А.</w:t>
      </w:r>
      <w:r w:rsidRPr="00F04DC3">
        <w:rPr>
          <w:sz w:val="22"/>
          <w:szCs w:val="22"/>
        </w:rPr>
        <w:t xml:space="preserve"> (далее «Объект»), </w:t>
      </w:r>
      <w:r w:rsidRPr="00F04DC3">
        <w:rPr>
          <w:sz w:val="22"/>
          <w:szCs w:val="22"/>
          <w:lang w:val="ru-RU"/>
        </w:rPr>
        <w:t xml:space="preserve"> </w:t>
      </w:r>
    </w:p>
    <w:p w14:paraId="7D670545" w14:textId="77777777" w:rsidR="00F04DC3" w:rsidRPr="00F04DC3" w:rsidRDefault="00F04DC3" w:rsidP="00F04DC3">
      <w:pPr>
        <w:pStyle w:val="a6"/>
        <w:ind w:left="420"/>
        <w:contextualSpacing/>
        <w:rPr>
          <w:sz w:val="22"/>
          <w:szCs w:val="22"/>
        </w:rPr>
      </w:pPr>
    </w:p>
    <w:p w14:paraId="2715C794" w14:textId="1DF32334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Сроки  оказания услуг</w:t>
      </w:r>
    </w:p>
    <w:p w14:paraId="09962F3E" w14:textId="77D90DA4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 </w:t>
      </w:r>
      <w:r w:rsidR="00CE7390" w:rsidRPr="00CE7390">
        <w:rPr>
          <w:sz w:val="22"/>
          <w:szCs w:val="22"/>
        </w:rPr>
        <w:t>Сроки доставки товара, выполнения работы или оказания услуги, либо график оказания услуг:</w:t>
      </w:r>
      <w:r w:rsidR="00CE7390" w:rsidRPr="00CE7390">
        <w:t xml:space="preserve"> </w:t>
      </w:r>
      <w:r w:rsidR="00CE7390" w:rsidRPr="00CE7390">
        <w:rPr>
          <w:sz w:val="22"/>
          <w:szCs w:val="22"/>
        </w:rPr>
        <w:t xml:space="preserve">по заявке Заказчика, с </w:t>
      </w:r>
      <w:r w:rsidR="00310230">
        <w:rPr>
          <w:sz w:val="22"/>
          <w:szCs w:val="22"/>
          <w:lang w:val="ru-RU"/>
        </w:rPr>
        <w:t>момента заключения контракта</w:t>
      </w:r>
      <w:r w:rsidR="00CE7390" w:rsidRPr="00CE7390">
        <w:rPr>
          <w:sz w:val="22"/>
          <w:szCs w:val="22"/>
        </w:rPr>
        <w:t xml:space="preserve"> по </w:t>
      </w:r>
      <w:r w:rsidR="00310230">
        <w:rPr>
          <w:sz w:val="22"/>
          <w:szCs w:val="22"/>
          <w:lang w:val="ru-RU"/>
        </w:rPr>
        <w:t>30</w:t>
      </w:r>
      <w:r w:rsidR="00CE7390" w:rsidRPr="00CE7390">
        <w:rPr>
          <w:sz w:val="22"/>
          <w:szCs w:val="22"/>
        </w:rPr>
        <w:t>.0</w:t>
      </w:r>
      <w:r w:rsidR="00310230">
        <w:rPr>
          <w:sz w:val="22"/>
          <w:szCs w:val="22"/>
          <w:lang w:val="ru-RU"/>
        </w:rPr>
        <w:t>6</w:t>
      </w:r>
      <w:r w:rsidR="00CE7390" w:rsidRPr="00CE7390">
        <w:rPr>
          <w:sz w:val="22"/>
          <w:szCs w:val="22"/>
        </w:rPr>
        <w:t>.2026 г.</w:t>
      </w:r>
    </w:p>
    <w:p w14:paraId="619F1305" w14:textId="77777777" w:rsidR="00F04DC3" w:rsidRPr="00F04DC3" w:rsidRDefault="00F04DC3" w:rsidP="00F04DC3">
      <w:pPr>
        <w:pStyle w:val="a6"/>
        <w:ind w:left="420"/>
        <w:rPr>
          <w:sz w:val="22"/>
          <w:szCs w:val="22"/>
        </w:rPr>
      </w:pPr>
    </w:p>
    <w:p w14:paraId="3BB310EC" w14:textId="26578D21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  <w:lang w:val="ru-RU"/>
        </w:rPr>
        <w:t>Цена</w:t>
      </w:r>
      <w:r w:rsidRPr="00F04DC3">
        <w:rPr>
          <w:sz w:val="22"/>
          <w:szCs w:val="22"/>
        </w:rPr>
        <w:t xml:space="preserve"> </w:t>
      </w:r>
      <w:r w:rsidRPr="00F04DC3">
        <w:rPr>
          <w:sz w:val="22"/>
          <w:szCs w:val="22"/>
          <w:lang w:val="ru-RU"/>
        </w:rPr>
        <w:t>Контракта</w:t>
      </w:r>
      <w:r w:rsidRPr="00F04DC3">
        <w:rPr>
          <w:sz w:val="22"/>
          <w:szCs w:val="22"/>
        </w:rPr>
        <w:t xml:space="preserve"> и порядок расчетов</w:t>
      </w:r>
    </w:p>
    <w:p w14:paraId="5F9D0613" w14:textId="3D29319F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  <w:lang w:val="ru-RU"/>
        </w:rPr>
        <w:t>Цена</w:t>
      </w:r>
      <w:r w:rsidRPr="00F04DC3">
        <w:rPr>
          <w:sz w:val="22"/>
          <w:szCs w:val="22"/>
        </w:rPr>
        <w:t xml:space="preserve"> Контракта составляет: </w:t>
      </w:r>
      <w:r w:rsidR="00530030">
        <w:rPr>
          <w:b/>
          <w:sz w:val="22"/>
          <w:szCs w:val="22"/>
          <w:lang w:val="ru-RU"/>
        </w:rPr>
        <w:t>_________________________</w:t>
      </w:r>
      <w:r w:rsidRPr="00F04DC3">
        <w:rPr>
          <w:sz w:val="22"/>
          <w:szCs w:val="22"/>
        </w:rPr>
        <w:t>.</w:t>
      </w:r>
    </w:p>
    <w:p w14:paraId="25FEE6AA" w14:textId="67DCB180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Расчет за оказанные по настоящему Контракту услуги производится ЗАКАЗЧИКОМ по безналичному расчету согласно счёту, представляемому ИСПОЛНИТЕЛЕМ и Акту сдачи-приемки оказанных услуг в течение </w:t>
      </w:r>
      <w:r w:rsidR="006B1421">
        <w:rPr>
          <w:sz w:val="22"/>
          <w:szCs w:val="22"/>
          <w:lang w:val="ru-RU"/>
        </w:rPr>
        <w:t>1</w:t>
      </w:r>
      <w:r w:rsidRPr="00F04DC3">
        <w:rPr>
          <w:sz w:val="22"/>
          <w:szCs w:val="22"/>
        </w:rPr>
        <w:t xml:space="preserve">0 </w:t>
      </w:r>
      <w:r w:rsidR="006B1421">
        <w:rPr>
          <w:sz w:val="22"/>
          <w:szCs w:val="22"/>
          <w:lang w:val="ru-RU"/>
        </w:rPr>
        <w:t>рабочих</w:t>
      </w:r>
      <w:r w:rsidRPr="00F04DC3">
        <w:rPr>
          <w:sz w:val="22"/>
          <w:szCs w:val="22"/>
        </w:rPr>
        <w:t xml:space="preserve"> дней с момента подписания Сторонами акта сдачи-приемки оказанных услуг.</w:t>
      </w:r>
    </w:p>
    <w:p w14:paraId="425BF56B" w14:textId="00B96072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Цена  Контракта является  фиксированной и изменению не подлежит.</w:t>
      </w:r>
      <w:r w:rsidR="006B1421">
        <w:rPr>
          <w:sz w:val="22"/>
          <w:szCs w:val="22"/>
          <w:lang w:val="ru-RU"/>
        </w:rPr>
        <w:t xml:space="preserve"> Источник финансирования: </w:t>
      </w:r>
      <w:r w:rsidR="006B1421" w:rsidRPr="006B1421">
        <w:rPr>
          <w:sz w:val="22"/>
          <w:szCs w:val="22"/>
          <w:lang w:val="ru-RU"/>
        </w:rPr>
        <w:t>Внебюджетные средства. Средства бюджетных учреждений. Код вида расходов 244</w:t>
      </w:r>
      <w:r w:rsidR="006B1421">
        <w:rPr>
          <w:sz w:val="22"/>
          <w:szCs w:val="22"/>
          <w:lang w:val="ru-RU"/>
        </w:rPr>
        <w:t>.</w:t>
      </w:r>
    </w:p>
    <w:p w14:paraId="5CE2CF54" w14:textId="500E6438" w:rsidR="00F04DC3" w:rsidRPr="00F04DC3" w:rsidRDefault="00F04DC3" w:rsidP="00F04DC3">
      <w:pPr>
        <w:pStyle w:val="a8"/>
        <w:numPr>
          <w:ilvl w:val="1"/>
          <w:numId w:val="1"/>
        </w:numPr>
        <w:contextualSpacing/>
        <w:jc w:val="both"/>
        <w:rPr>
          <w:sz w:val="22"/>
          <w:szCs w:val="22"/>
        </w:rPr>
      </w:pPr>
      <w:r w:rsidRPr="00F04DC3">
        <w:rPr>
          <w:sz w:val="22"/>
          <w:szCs w:val="22"/>
        </w:rPr>
        <w:t>Основанием   для оплаты   фактически оказанных ИСПОЛНИТЕЛЕМ    услуг являются акт сдачи-приемки оказанных услуг, подписанный   уполномоченными      представителями сторон и счет.  Авансирование   услуг по настоящему     Контракту не   предусматривается.</w:t>
      </w:r>
    </w:p>
    <w:p w14:paraId="0438B1F8" w14:textId="329E0A09" w:rsidR="00F04DC3" w:rsidRPr="00F04DC3" w:rsidRDefault="00F04DC3" w:rsidP="00F04DC3">
      <w:pPr>
        <w:pStyle w:val="a8"/>
        <w:numPr>
          <w:ilvl w:val="1"/>
          <w:numId w:val="1"/>
        </w:numPr>
        <w:contextualSpacing/>
        <w:jc w:val="both"/>
        <w:rPr>
          <w:sz w:val="22"/>
          <w:szCs w:val="22"/>
        </w:rPr>
      </w:pPr>
      <w:r w:rsidRPr="00F04DC3">
        <w:rPr>
          <w:sz w:val="22"/>
          <w:szCs w:val="22"/>
        </w:rPr>
        <w:t xml:space="preserve"> В случае неисполнения или ненадлежащего исполнения ИСПОЛНИТЕЛЕМ своих обязательств по настоящему Контракту сумма выплат по Контракту может быть уменьшена на сумму неустойки подлежащей взысканию, предусмотренной настоящим Контрактом в порядке зачета встречных однородных требований. </w:t>
      </w:r>
    </w:p>
    <w:p w14:paraId="0E103284" w14:textId="77777777" w:rsidR="00F04DC3" w:rsidRPr="00F04DC3" w:rsidRDefault="00F04DC3" w:rsidP="00F04DC3">
      <w:pPr>
        <w:pStyle w:val="a6"/>
        <w:ind w:left="420"/>
        <w:rPr>
          <w:sz w:val="22"/>
          <w:szCs w:val="22"/>
        </w:rPr>
      </w:pPr>
    </w:p>
    <w:p w14:paraId="1E6EA701" w14:textId="77777777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Права и обязанности сторон</w:t>
      </w:r>
    </w:p>
    <w:p w14:paraId="16099BEB" w14:textId="77777777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ИСПОЛНИТЕЛЬ обязуется:</w:t>
      </w:r>
    </w:p>
    <w:p w14:paraId="09AF55F3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Обеспечить надлежащее качество услуг и качество используемых средств для  оказания  услуг.</w:t>
      </w:r>
    </w:p>
    <w:p w14:paraId="2680FB02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Дать ЗАКАЗЧИКУ консультации и санитарные предложения по вопросам  санитарно-профилактических мероприятий, предупреждать о мерах предосторожности в отношении  средств, применяемых ИСПОЛНИТЕЛЕМ. </w:t>
      </w:r>
    </w:p>
    <w:p w14:paraId="3D2A4A40" w14:textId="77777777" w:rsidR="00F04DC3" w:rsidRPr="00F04DC3" w:rsidRDefault="00F04DC3" w:rsidP="00F04DC3">
      <w:pPr>
        <w:pStyle w:val="a8"/>
        <w:numPr>
          <w:ilvl w:val="2"/>
          <w:numId w:val="1"/>
        </w:num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Предоставлять по запросу ЗАКАЗЧИКА всю необходимую информацию и документы об условиях оказания услуг.</w:t>
      </w:r>
    </w:p>
    <w:p w14:paraId="1A6F60E1" w14:textId="77777777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ЗАКАЗЧИК обязуется:</w:t>
      </w:r>
    </w:p>
    <w:p w14:paraId="3DE4533B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Выделить на объектах ответственных лиц, которые обязаны присутствовать во время оказания услуги и своей подписью визировать документы, подтверждающие оказание услуг.</w:t>
      </w:r>
    </w:p>
    <w:p w14:paraId="7B59E0D0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Подготовить объект для оказания услуги, а также соблюдать меры общественной и личной безопасности, рекомендуемые ИСПОЛНИТЕЛЕМ.</w:t>
      </w:r>
    </w:p>
    <w:p w14:paraId="4212785C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Обеспечить доступ ко всем подлежащим обработке объектам.</w:t>
      </w:r>
    </w:p>
    <w:p w14:paraId="59A0315E" w14:textId="72949D47" w:rsidR="00F04DC3" w:rsidRPr="00F04DC3" w:rsidRDefault="00F04DC3" w:rsidP="00F04DC3">
      <w:pPr>
        <w:jc w:val="both"/>
        <w:rPr>
          <w:rFonts w:eastAsia="Calibri"/>
          <w:sz w:val="22"/>
          <w:szCs w:val="22"/>
          <w:lang w:eastAsia="en-US"/>
        </w:rPr>
      </w:pPr>
      <w:r w:rsidRPr="00F04DC3">
        <w:rPr>
          <w:rFonts w:eastAsia="Calibri"/>
          <w:sz w:val="22"/>
          <w:szCs w:val="22"/>
          <w:lang w:eastAsia="en-US"/>
        </w:rPr>
        <w:t xml:space="preserve">3.3.   Об окончании услуги ИСПОЛНИТЕЛЬ извещает ЗАКАЗЧИКА и направляет в адрес ЗАКАЗЧИКА акт сдачи-приёмки оказанных услуг в 2 (двух) экземплярах, а также счет, в течение  5 (пяти) рабочих дней.  ЗАКАЗЧИК в течение </w:t>
      </w:r>
      <w:r w:rsidR="002A1026">
        <w:rPr>
          <w:rFonts w:eastAsia="Calibri"/>
          <w:sz w:val="22"/>
          <w:szCs w:val="22"/>
          <w:lang w:eastAsia="en-US"/>
        </w:rPr>
        <w:t>3-х</w:t>
      </w:r>
      <w:r w:rsidRPr="00F04DC3">
        <w:rPr>
          <w:rFonts w:eastAsia="Calibri"/>
          <w:sz w:val="22"/>
          <w:szCs w:val="22"/>
          <w:lang w:eastAsia="en-US"/>
        </w:rPr>
        <w:t xml:space="preserve"> рабочих дней обязуется подписать указанный акт (при надлежащем исполнении обязательств по Контракту) либо при наличии претензий к качеству и (или) объему  оказанных услуг </w:t>
      </w:r>
      <w:r w:rsidRPr="00F04DC3">
        <w:rPr>
          <w:rFonts w:eastAsia="Calibri"/>
          <w:sz w:val="22"/>
          <w:szCs w:val="22"/>
          <w:lang w:eastAsia="en-US"/>
        </w:rPr>
        <w:lastRenderedPageBreak/>
        <w:t>предоставить мотивированный отказ от приемки услуг. При отсутствии подписанного акта или мотивированного отказа от приемки услуг услуги считаются оказанными надлежащим образом и подлежащими оплате.</w:t>
      </w:r>
    </w:p>
    <w:p w14:paraId="7192DC14" w14:textId="4A62AE1E" w:rsidR="00F04DC3" w:rsidRPr="00F04DC3" w:rsidRDefault="00F04DC3" w:rsidP="00F04DC3">
      <w:pPr>
        <w:spacing w:after="200" w:line="276" w:lineRule="auto"/>
        <w:jc w:val="both"/>
        <w:rPr>
          <w:sz w:val="22"/>
          <w:szCs w:val="22"/>
        </w:rPr>
      </w:pPr>
      <w:r w:rsidRPr="00F04DC3">
        <w:rPr>
          <w:rFonts w:eastAsia="Calibri"/>
          <w:sz w:val="22"/>
          <w:szCs w:val="22"/>
          <w:lang w:eastAsia="en-US"/>
        </w:rPr>
        <w:t>3.4.  В случае обнаружения ЗАКАЗЧИКОМ при приемке услуг, указанных в п.1.1 настоящего Контракта,  недостатков в  оказанных услугах ИСПОЛНИТЕЛЬ устраняет  выявленные недостатки за свой счет в согласованные сторонами сроки.</w:t>
      </w:r>
    </w:p>
    <w:p w14:paraId="0D7A6139" w14:textId="0AF02F4D" w:rsidR="00F04DC3" w:rsidRPr="00F04DC3" w:rsidRDefault="00F04DC3" w:rsidP="00F04DC3">
      <w:pPr>
        <w:numPr>
          <w:ilvl w:val="0"/>
          <w:numId w:val="1"/>
        </w:numPr>
        <w:jc w:val="center"/>
        <w:outlineLvl w:val="0"/>
        <w:rPr>
          <w:sz w:val="22"/>
          <w:szCs w:val="22"/>
        </w:rPr>
      </w:pPr>
      <w:r w:rsidRPr="00F04DC3">
        <w:rPr>
          <w:sz w:val="22"/>
          <w:szCs w:val="22"/>
        </w:rPr>
        <w:t>Ответственность сторон.</w:t>
      </w:r>
    </w:p>
    <w:p w14:paraId="2AF07890" w14:textId="77777777" w:rsidR="00F04DC3" w:rsidRPr="00F04DC3" w:rsidRDefault="00F04DC3" w:rsidP="00F04DC3">
      <w:pPr>
        <w:rPr>
          <w:sz w:val="22"/>
          <w:szCs w:val="22"/>
        </w:rPr>
      </w:pPr>
      <w:r w:rsidRPr="00F04DC3">
        <w:rPr>
          <w:sz w:val="22"/>
          <w:szCs w:val="22"/>
        </w:rPr>
        <w:t>5.1.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664DF045" w14:textId="77777777" w:rsidR="00F04DC3" w:rsidRPr="00F04DC3" w:rsidRDefault="00F04DC3" w:rsidP="00F04DC3">
      <w:pPr>
        <w:ind w:left="360"/>
        <w:jc w:val="both"/>
        <w:rPr>
          <w:i/>
          <w:sz w:val="22"/>
          <w:szCs w:val="22"/>
        </w:rPr>
      </w:pPr>
      <w:r w:rsidRPr="00F04DC3">
        <w:rPr>
          <w:i/>
          <w:sz w:val="22"/>
          <w:szCs w:val="22"/>
        </w:rPr>
        <w:t>Ответственность Исполнителя</w:t>
      </w:r>
    </w:p>
    <w:p w14:paraId="57077D9A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>5.1.1.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</w:t>
      </w:r>
    </w:p>
    <w:p w14:paraId="556A646C" w14:textId="21BCA1DE" w:rsidR="00F04DC3" w:rsidRPr="00530030" w:rsidRDefault="00F04DC3" w:rsidP="00F04DC3">
      <w:pPr>
        <w:jc w:val="both"/>
        <w:rPr>
          <w:sz w:val="22"/>
          <w:szCs w:val="22"/>
        </w:rPr>
      </w:pPr>
      <w:r w:rsidRPr="00530030">
        <w:rPr>
          <w:sz w:val="22"/>
          <w:szCs w:val="22"/>
        </w:rPr>
        <w:t>размер штрафа, согласно Постановления Правительства № 1042 от 30.08.2017г.</w:t>
      </w:r>
      <w:r w:rsidRPr="00530030">
        <w:rPr>
          <w:color w:val="000000"/>
          <w:sz w:val="22"/>
          <w:szCs w:val="22"/>
        </w:rPr>
        <w:t>, устанавливается в виде фиксированной суммы</w:t>
      </w:r>
      <w:r w:rsidR="00FD09FD">
        <w:rPr>
          <w:color w:val="000000"/>
          <w:sz w:val="22"/>
          <w:szCs w:val="22"/>
        </w:rPr>
        <w:t>,</w:t>
      </w:r>
      <w:r w:rsidRPr="00530030">
        <w:rPr>
          <w:color w:val="000000"/>
          <w:sz w:val="22"/>
          <w:szCs w:val="22"/>
        </w:rPr>
        <w:t xml:space="preserve"> определяемой в следующем порядке:</w:t>
      </w:r>
    </w:p>
    <w:p w14:paraId="6D9B5727" w14:textId="77777777" w:rsidR="00F04DC3" w:rsidRPr="00530030" w:rsidRDefault="00F04DC3" w:rsidP="00F04DC3">
      <w:pPr>
        <w:jc w:val="both"/>
        <w:rPr>
          <w:sz w:val="22"/>
          <w:szCs w:val="22"/>
        </w:rPr>
      </w:pPr>
      <w:r w:rsidRPr="00530030">
        <w:rPr>
          <w:color w:val="000000"/>
          <w:sz w:val="22"/>
          <w:szCs w:val="22"/>
        </w:rPr>
        <w:t>а)</w:t>
      </w:r>
      <w:r w:rsidRPr="00530030">
        <w:rPr>
          <w:color w:val="000000"/>
          <w:sz w:val="22"/>
          <w:szCs w:val="22"/>
        </w:rPr>
        <w:tab/>
        <w:t>10 процентов цены контракта в случае, если цена контракта не превышает 3 млн. рублей;</w:t>
      </w:r>
    </w:p>
    <w:p w14:paraId="60F9FA81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>5.1.2.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710C04E5" w14:textId="77777777" w:rsidR="00F04DC3" w:rsidRPr="00F04DC3" w:rsidRDefault="00F04DC3" w:rsidP="00F04DC3">
      <w:pPr>
        <w:ind w:left="360"/>
        <w:rPr>
          <w:i/>
          <w:sz w:val="22"/>
          <w:szCs w:val="22"/>
        </w:rPr>
      </w:pPr>
      <w:r w:rsidRPr="00F04DC3">
        <w:rPr>
          <w:i/>
          <w:sz w:val="22"/>
          <w:szCs w:val="22"/>
        </w:rPr>
        <w:t>Ответственность Заказчика</w:t>
      </w:r>
    </w:p>
    <w:p w14:paraId="7524C3D1" w14:textId="2DE0160C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 xml:space="preserve">5.1.3. За каждый факт неисполнения </w:t>
      </w:r>
      <w:r w:rsidR="00FD09FD">
        <w:rPr>
          <w:color w:val="000000"/>
          <w:sz w:val="22"/>
          <w:szCs w:val="22"/>
        </w:rPr>
        <w:t>З</w:t>
      </w:r>
      <w:r w:rsidRPr="00F04DC3">
        <w:rPr>
          <w:color w:val="000000"/>
          <w:sz w:val="22"/>
          <w:szCs w:val="22"/>
        </w:rPr>
        <w:t>аказчиком обязательств, предусмотренных контрактом, за исключением просрочки исполнения обязательств, предусмотренных</w:t>
      </w:r>
    </w:p>
    <w:p w14:paraId="1E79283B" w14:textId="5361AD95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 xml:space="preserve">контрактом, </w:t>
      </w:r>
      <w:r w:rsidRPr="00F04DC3">
        <w:rPr>
          <w:sz w:val="22"/>
          <w:szCs w:val="22"/>
        </w:rPr>
        <w:t>размер штрафа, согласно Постановления Правительства № 1042 от 30.08.2017г.</w:t>
      </w:r>
      <w:r w:rsidRPr="00F04DC3">
        <w:rPr>
          <w:color w:val="000000"/>
          <w:sz w:val="22"/>
          <w:szCs w:val="22"/>
        </w:rPr>
        <w:t>, устанавливается в виде фиксированной суммы</w:t>
      </w:r>
      <w:r w:rsidRPr="00F04DC3">
        <w:rPr>
          <w:color w:val="000000"/>
          <w:sz w:val="22"/>
          <w:szCs w:val="22"/>
        </w:rPr>
        <w:tab/>
        <w:t>1000,00 рублей, определяемой в следующем</w:t>
      </w:r>
      <w:r w:rsidR="00FD09FD">
        <w:rPr>
          <w:color w:val="000000"/>
          <w:sz w:val="22"/>
          <w:szCs w:val="22"/>
        </w:rPr>
        <w:t xml:space="preserve"> </w:t>
      </w:r>
      <w:r w:rsidRPr="00F04DC3">
        <w:rPr>
          <w:color w:val="000000"/>
          <w:sz w:val="22"/>
          <w:szCs w:val="22"/>
        </w:rPr>
        <w:t>порядке:</w:t>
      </w:r>
    </w:p>
    <w:p w14:paraId="29092A4A" w14:textId="77777777" w:rsidR="00F04DC3" w:rsidRPr="00F04DC3" w:rsidRDefault="00F04DC3" w:rsidP="00F04DC3">
      <w:pPr>
        <w:ind w:left="360"/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>а)</w:t>
      </w:r>
      <w:r w:rsidRPr="00F04DC3">
        <w:rPr>
          <w:color w:val="000000"/>
          <w:sz w:val="22"/>
          <w:szCs w:val="22"/>
        </w:rPr>
        <w:tab/>
        <w:t>1000 рублей, если цена контракта не превышает 3 млн. рублей (включительно);</w:t>
      </w:r>
    </w:p>
    <w:p w14:paraId="4F9278B4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5.1.4. Исполнитель вправе начислить Заказчику пеню за просрочку исполнения Заказчиком его обязательств, предусмотренных Контрактом, в размере 1/300 действующей на день уплаты неустойки ключевой ставки Центрального банка Российской Федерации от неуплаченной в срок суммы за каждый день просрочки исполнения обязательств, начиная со дня, следующего после дня истечения срока исполнения обязательств.</w:t>
      </w:r>
    </w:p>
    <w:p w14:paraId="412D616A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 xml:space="preserve">5.2. Исполнитель несёт ответственность за действия третьих лиц, привлечённых им к исполнению обязательств по </w:t>
      </w:r>
      <w:r w:rsidRPr="00F04DC3">
        <w:rPr>
          <w:bCs/>
          <w:sz w:val="22"/>
          <w:szCs w:val="22"/>
        </w:rPr>
        <w:t>К</w:t>
      </w:r>
      <w:r w:rsidRPr="00F04DC3">
        <w:rPr>
          <w:sz w:val="22"/>
          <w:szCs w:val="22"/>
        </w:rPr>
        <w:t>онтракту.</w:t>
      </w:r>
    </w:p>
    <w:p w14:paraId="04FEF90D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5.3. Уплата пени (неустойки) за просрочку или иное ненадлежащее исполнение обязательств по Контракту, не освобождает Исполнителя от исполнения этих обязательств по Контракту.</w:t>
      </w:r>
    </w:p>
    <w:p w14:paraId="44A51D85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5.4.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Заказчика.</w:t>
      </w:r>
    </w:p>
    <w:p w14:paraId="0D6A6132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5.5. В случае неисполнения, либо ненадлежащего исполнения Исполнителем обязательств по контракту Заказчик производит оплату по Контракту в размере за вычетом суммы неустойки (штрафа, пеней), подлежащей уплате Исполнителем в соответствии с условиями ответственности по Контракту.</w:t>
      </w:r>
    </w:p>
    <w:p w14:paraId="451F6187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5.6.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5FED51E1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E6B1CC6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5.8. Все споры, возникающие в связи с исполнением Сторонами обязательств по Контракту, Стороны обязуются разрешать путем переговоров. В случае если возникший спор путем переговоров разрешить невозможно, Стороны обязуются передать возникший спор на рассмотрение Арбитражного суда города Санкт-Петербурга и Ленинградской области.</w:t>
      </w:r>
    </w:p>
    <w:p w14:paraId="5E3BB151" w14:textId="77777777" w:rsidR="00F04DC3" w:rsidRPr="00F04DC3" w:rsidRDefault="00F04DC3" w:rsidP="00F04DC3">
      <w:pPr>
        <w:jc w:val="both"/>
        <w:outlineLvl w:val="0"/>
        <w:rPr>
          <w:sz w:val="22"/>
          <w:szCs w:val="22"/>
        </w:rPr>
      </w:pPr>
    </w:p>
    <w:p w14:paraId="4A461635" w14:textId="5A59849F" w:rsidR="00F04DC3" w:rsidRPr="00F04DC3" w:rsidRDefault="00F04DC3" w:rsidP="00F04DC3">
      <w:pPr>
        <w:pStyle w:val="a8"/>
        <w:numPr>
          <w:ilvl w:val="0"/>
          <w:numId w:val="1"/>
        </w:numPr>
        <w:spacing w:after="200" w:line="276" w:lineRule="auto"/>
        <w:contextualSpacing/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Порядок решения споров</w:t>
      </w:r>
    </w:p>
    <w:p w14:paraId="7DCEBB3A" w14:textId="77777777" w:rsidR="00F04DC3" w:rsidRPr="00F04DC3" w:rsidRDefault="00F04DC3" w:rsidP="00F04DC3">
      <w:pPr>
        <w:pStyle w:val="a8"/>
        <w:numPr>
          <w:ilvl w:val="1"/>
          <w:numId w:val="1"/>
        </w:num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При возникновении между Сторонами каких-либо разногласий при исполнении настоящего Контракта Стороны принимают меры для урегулирования разногласий путем переговоров. Если стороны не придут к соглашению, все споры рассматриваются в Арбитражном суде Санкт-Петербурга и Ленинградской области.</w:t>
      </w:r>
    </w:p>
    <w:p w14:paraId="7EF1A750" w14:textId="77777777" w:rsidR="00F04DC3" w:rsidRPr="00F04DC3" w:rsidRDefault="00F04DC3" w:rsidP="00F04DC3">
      <w:pPr>
        <w:pStyle w:val="a8"/>
        <w:ind w:left="360"/>
        <w:jc w:val="both"/>
        <w:rPr>
          <w:sz w:val="22"/>
          <w:szCs w:val="22"/>
        </w:rPr>
      </w:pPr>
    </w:p>
    <w:p w14:paraId="54F6D380" w14:textId="57DCCD31" w:rsidR="00F04DC3" w:rsidRPr="00F04DC3" w:rsidRDefault="00F04DC3" w:rsidP="00F04DC3">
      <w:pPr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lastRenderedPageBreak/>
        <w:t>Срок действия Контракта и прочие условия</w:t>
      </w:r>
    </w:p>
    <w:p w14:paraId="1C1CC9CB" w14:textId="0EE2083A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7.1. Настоящий Контракт вступает в силу со дня его подписания и действует до 3</w:t>
      </w:r>
      <w:r w:rsidR="003D1BC3">
        <w:rPr>
          <w:sz w:val="22"/>
          <w:szCs w:val="22"/>
        </w:rPr>
        <w:t>1</w:t>
      </w:r>
      <w:r w:rsidRPr="00F04DC3">
        <w:rPr>
          <w:sz w:val="22"/>
          <w:szCs w:val="22"/>
        </w:rPr>
        <w:t xml:space="preserve"> </w:t>
      </w:r>
      <w:r w:rsidR="00CE7390">
        <w:rPr>
          <w:sz w:val="22"/>
          <w:szCs w:val="22"/>
        </w:rPr>
        <w:t>июля</w:t>
      </w:r>
      <w:r w:rsidRPr="00F04DC3">
        <w:rPr>
          <w:sz w:val="22"/>
          <w:szCs w:val="22"/>
        </w:rPr>
        <w:t xml:space="preserve"> 202</w:t>
      </w:r>
      <w:r w:rsidR="00CE7390">
        <w:rPr>
          <w:sz w:val="22"/>
          <w:szCs w:val="22"/>
        </w:rPr>
        <w:t>6</w:t>
      </w:r>
      <w:r w:rsidR="003D1BC3">
        <w:rPr>
          <w:sz w:val="22"/>
          <w:szCs w:val="22"/>
        </w:rPr>
        <w:t xml:space="preserve"> </w:t>
      </w:r>
      <w:r w:rsidRPr="00F04DC3">
        <w:rPr>
          <w:sz w:val="22"/>
          <w:szCs w:val="22"/>
        </w:rPr>
        <w:t xml:space="preserve">года. </w:t>
      </w:r>
    </w:p>
    <w:p w14:paraId="177620A1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7.2. Во всем остальном, что не предусмотрено условиями настоящего Контракта, Стороны руководствуются действующим законодательством РФ.</w:t>
      </w:r>
    </w:p>
    <w:p w14:paraId="29CE7697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7.3. Контракт составлен в 2-х экземплярах, имеющих одинаковую юридическую силу, по одному экземпляру для ИСПОЛНИТЕЛЯ и ЗАКАЗЧИКА.</w:t>
      </w:r>
    </w:p>
    <w:p w14:paraId="70A837E0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7.4. Стороны обязаны в течение трех дней известить друг друга в случае изменений адреса, банковских реквизитов со дня указанных изменений.</w:t>
      </w:r>
    </w:p>
    <w:p w14:paraId="00746EFC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7.5. Все изменения и дополнения к настоящему Контракту считаются   действительными, если они заключены в соответствии с требованиями действующего законодательства оформлены в письменной форме в виде дополнительных соглашений к настоящему Контракту и подписаны обеими Сторонами. Все приложения, а также дополнительные соглашения являются неотъемлемой частью настоящего Контракта.</w:t>
      </w:r>
    </w:p>
    <w:p w14:paraId="0DD26E86" w14:textId="77777777" w:rsidR="00F04DC3" w:rsidRPr="00F04DC3" w:rsidRDefault="00F04DC3" w:rsidP="00F04DC3">
      <w:pPr>
        <w:jc w:val="both"/>
        <w:rPr>
          <w:sz w:val="22"/>
          <w:szCs w:val="22"/>
        </w:rPr>
      </w:pPr>
    </w:p>
    <w:p w14:paraId="5CE6CE44" w14:textId="77777777" w:rsidR="00F04DC3" w:rsidRPr="00F04DC3" w:rsidRDefault="00F04DC3" w:rsidP="00F04DC3">
      <w:pPr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Приложения</w:t>
      </w:r>
    </w:p>
    <w:p w14:paraId="1D83E5E7" w14:textId="77777777" w:rsidR="00F04DC3" w:rsidRPr="00F04DC3" w:rsidRDefault="00F04DC3" w:rsidP="00F04DC3">
      <w:pPr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Приложение №1 к Контракту: «Расчет стоимости услуг» на 1 листе.</w:t>
      </w:r>
    </w:p>
    <w:p w14:paraId="68178CF5" w14:textId="53EFBB96" w:rsidR="00F04DC3" w:rsidRPr="00F04DC3" w:rsidRDefault="00F04DC3" w:rsidP="00F04DC3">
      <w:pPr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Приложение № 2 к Контракту: «Техническое задание» на </w:t>
      </w:r>
      <w:r w:rsidR="001836E8">
        <w:rPr>
          <w:sz w:val="22"/>
          <w:szCs w:val="22"/>
        </w:rPr>
        <w:t>3</w:t>
      </w:r>
      <w:r w:rsidRPr="00F04DC3">
        <w:rPr>
          <w:sz w:val="22"/>
          <w:szCs w:val="22"/>
        </w:rPr>
        <w:t xml:space="preserve"> листах.</w:t>
      </w:r>
    </w:p>
    <w:p w14:paraId="6A877C20" w14:textId="77777777" w:rsidR="00F04DC3" w:rsidRPr="00F04DC3" w:rsidRDefault="00F04DC3" w:rsidP="00F04DC3">
      <w:pPr>
        <w:rPr>
          <w:sz w:val="22"/>
          <w:szCs w:val="22"/>
        </w:rPr>
      </w:pPr>
    </w:p>
    <w:p w14:paraId="6AB1D1C1" w14:textId="77777777" w:rsidR="00F04DC3" w:rsidRPr="00F04DC3" w:rsidRDefault="00F04DC3" w:rsidP="00F04DC3">
      <w:pPr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Адреса, банковские реквизиты, подписи сторон</w:t>
      </w:r>
    </w:p>
    <w:p w14:paraId="42C8DC2A" w14:textId="77777777" w:rsidR="00F04DC3" w:rsidRPr="00F04DC3" w:rsidRDefault="00F04DC3" w:rsidP="00F04DC3">
      <w:pPr>
        <w:ind w:left="360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2"/>
        <w:gridCol w:w="5045"/>
        <w:gridCol w:w="4775"/>
      </w:tblGrid>
      <w:tr w:rsidR="00F04DC3" w:rsidRPr="00F04DC3" w14:paraId="45A89C2A" w14:textId="77777777" w:rsidTr="00F04DC3">
        <w:tc>
          <w:tcPr>
            <w:tcW w:w="5147" w:type="dxa"/>
            <w:gridSpan w:val="2"/>
          </w:tcPr>
          <w:p w14:paraId="634B32E5" w14:textId="56EC733A" w:rsidR="007B0535" w:rsidRDefault="007B0535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</w:rPr>
              <w:t>ЗАКАЗЧИК</w:t>
            </w:r>
          </w:p>
          <w:p w14:paraId="4E0488A7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Государственное бюджетное общеобразовательное</w:t>
            </w:r>
          </w:p>
          <w:p w14:paraId="1EFB5625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 xml:space="preserve"> учреждение средняя общеобразовательная</w:t>
            </w:r>
          </w:p>
          <w:p w14:paraId="2B249D5D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 xml:space="preserve">школа №372 Московского района </w:t>
            </w:r>
          </w:p>
          <w:p w14:paraId="36B5BD0C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 xml:space="preserve">Санкт-Петербурга </w:t>
            </w:r>
          </w:p>
          <w:p w14:paraId="75223B0A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Юридический адрес: 196233, Санкт-Петербург, Витебский пр., 73, корпус 2, литера А</w:t>
            </w:r>
          </w:p>
          <w:p w14:paraId="3D3FEBFD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 xml:space="preserve">Получатель: Комитет финансов </w:t>
            </w:r>
          </w:p>
          <w:p w14:paraId="584D1E67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proofErr w:type="gramStart"/>
            <w:r w:rsidRPr="00CE7390">
              <w:rPr>
                <w:sz w:val="22"/>
                <w:szCs w:val="22"/>
              </w:rPr>
              <w:t>Санкт - Петербурга</w:t>
            </w:r>
            <w:proofErr w:type="gramEnd"/>
            <w:r w:rsidRPr="00CE7390">
              <w:rPr>
                <w:sz w:val="22"/>
                <w:szCs w:val="22"/>
              </w:rPr>
              <w:t xml:space="preserve"> (ГБОУ школа № 372 Московского района лицевой счет 0591018)</w:t>
            </w:r>
          </w:p>
          <w:p w14:paraId="219438ED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ИНН 7810151794 КПП 781001001</w:t>
            </w:r>
          </w:p>
          <w:p w14:paraId="4E5897F7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ОГРН 1027804895128 ОКПО 49989258</w:t>
            </w:r>
          </w:p>
          <w:p w14:paraId="37CABD97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 xml:space="preserve">р/счет 03224643400000007200, </w:t>
            </w:r>
          </w:p>
          <w:p w14:paraId="77D8220B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к/счет 40102810945370000005</w:t>
            </w:r>
          </w:p>
          <w:p w14:paraId="399EF82F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в ОКЦ № 1 СЗГУ Банка России// УФК по г. Санкт-</w:t>
            </w:r>
            <w:proofErr w:type="spellStart"/>
            <w:proofErr w:type="gramStart"/>
            <w:r w:rsidRPr="00CE7390">
              <w:rPr>
                <w:sz w:val="22"/>
                <w:szCs w:val="22"/>
              </w:rPr>
              <w:t>Петербургу,УФК</w:t>
            </w:r>
            <w:proofErr w:type="spellEnd"/>
            <w:proofErr w:type="gramEnd"/>
            <w:r w:rsidRPr="00CE7390">
              <w:rPr>
                <w:sz w:val="22"/>
                <w:szCs w:val="22"/>
              </w:rPr>
              <w:t xml:space="preserve"> по </w:t>
            </w:r>
            <w:proofErr w:type="spellStart"/>
            <w:r w:rsidRPr="00CE7390">
              <w:rPr>
                <w:sz w:val="22"/>
                <w:szCs w:val="22"/>
              </w:rPr>
              <w:t>г.Санкт</w:t>
            </w:r>
            <w:proofErr w:type="spellEnd"/>
            <w:r w:rsidRPr="00CE7390">
              <w:rPr>
                <w:sz w:val="22"/>
                <w:szCs w:val="22"/>
              </w:rPr>
              <w:t>-Петербургу, Санкт-Петербург</w:t>
            </w:r>
          </w:p>
          <w:p w14:paraId="22A3E40A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БИК 014030106</w:t>
            </w:r>
          </w:p>
          <w:p w14:paraId="0470199F" w14:textId="77777777" w:rsidR="00CE7390" w:rsidRPr="00CE7390" w:rsidRDefault="00CE7390" w:rsidP="00CE7390">
            <w:pPr>
              <w:snapToGrid w:val="0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Адрес электронной почты: school372@mail.ru</w:t>
            </w:r>
          </w:p>
          <w:p w14:paraId="4CA0A13B" w14:textId="77777777" w:rsidR="00F04DC3" w:rsidRDefault="00CE7390" w:rsidP="00CE7390">
            <w:pPr>
              <w:pStyle w:val="a6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Телефон: (812) 727‒00‒96</w:t>
            </w:r>
          </w:p>
          <w:p w14:paraId="341C2105" w14:textId="5B938EE6" w:rsidR="00CE7390" w:rsidRPr="00F04DC3" w:rsidRDefault="00CE7390" w:rsidP="00CE7390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775" w:type="dxa"/>
          </w:tcPr>
          <w:p w14:paraId="362B7B15" w14:textId="77777777" w:rsidR="00F04DC3" w:rsidRPr="00F04DC3" w:rsidRDefault="00F04DC3" w:rsidP="0082225C">
            <w:pPr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>ИСПОЛНИТЕЛЬ</w:t>
            </w:r>
          </w:p>
          <w:p w14:paraId="78BB5494" w14:textId="77777777" w:rsidR="00F04DC3" w:rsidRPr="00F04DC3" w:rsidRDefault="00F04DC3" w:rsidP="001836E8">
            <w:pPr>
              <w:rPr>
                <w:sz w:val="22"/>
                <w:szCs w:val="22"/>
              </w:rPr>
            </w:pPr>
          </w:p>
        </w:tc>
      </w:tr>
      <w:tr w:rsidR="00F04DC3" w:rsidRPr="00F04DC3" w14:paraId="0F104668" w14:textId="77777777" w:rsidTr="00F04DC3">
        <w:tblPrEx>
          <w:tblLook w:val="01E0" w:firstRow="1" w:lastRow="1" w:firstColumn="1" w:lastColumn="1" w:noHBand="0" w:noVBand="0"/>
        </w:tblPrEx>
        <w:trPr>
          <w:gridBefore w:val="1"/>
          <w:wBefore w:w="102" w:type="dxa"/>
          <w:trHeight w:val="2232"/>
        </w:trPr>
        <w:tc>
          <w:tcPr>
            <w:tcW w:w="5045" w:type="dxa"/>
          </w:tcPr>
          <w:p w14:paraId="707BCE66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        ЗАКАЗЧИК: </w:t>
            </w:r>
          </w:p>
          <w:p w14:paraId="58AA0269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58119F22" w14:textId="77777777" w:rsidR="00CE7390" w:rsidRPr="00CE7390" w:rsidRDefault="00CE7390" w:rsidP="00CE7390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CE7390">
              <w:rPr>
                <w:sz w:val="22"/>
                <w:szCs w:val="22"/>
                <w:lang w:val="ru-RU" w:eastAsia="ru-RU"/>
              </w:rPr>
              <w:t xml:space="preserve">Директор </w:t>
            </w:r>
          </w:p>
          <w:p w14:paraId="3712C886" w14:textId="77777777" w:rsidR="00CE7390" w:rsidRPr="00CE7390" w:rsidRDefault="00CE7390" w:rsidP="00CE7390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  <w:p w14:paraId="66A3891B" w14:textId="77777777" w:rsidR="00CE7390" w:rsidRPr="00CE7390" w:rsidRDefault="00CE7390" w:rsidP="00CE7390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CE7390">
              <w:rPr>
                <w:sz w:val="22"/>
                <w:szCs w:val="22"/>
                <w:lang w:val="ru-RU" w:eastAsia="ru-RU"/>
              </w:rPr>
              <w:t>______________________</w:t>
            </w:r>
            <w:proofErr w:type="gramStart"/>
            <w:r w:rsidRPr="00CE7390">
              <w:rPr>
                <w:sz w:val="22"/>
                <w:szCs w:val="22"/>
                <w:lang w:val="ru-RU" w:eastAsia="ru-RU"/>
              </w:rPr>
              <w:t>Т.В.</w:t>
            </w:r>
            <w:proofErr w:type="gramEnd"/>
            <w:r w:rsidRPr="00CE7390">
              <w:rPr>
                <w:sz w:val="22"/>
                <w:szCs w:val="22"/>
                <w:lang w:val="ru-RU" w:eastAsia="ru-RU"/>
              </w:rPr>
              <w:t xml:space="preserve"> Таланова</w:t>
            </w:r>
          </w:p>
          <w:p w14:paraId="0E226CDE" w14:textId="2ACFB524" w:rsidR="00F04DC3" w:rsidRPr="00F04DC3" w:rsidRDefault="00CE7390" w:rsidP="00CE7390">
            <w:pPr>
              <w:jc w:val="both"/>
              <w:rPr>
                <w:sz w:val="22"/>
                <w:szCs w:val="22"/>
              </w:rPr>
            </w:pPr>
            <w:r w:rsidRPr="00CE7390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775" w:type="dxa"/>
          </w:tcPr>
          <w:p w14:paraId="59B74009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ИСПОЛНИТЕЛЬ: </w:t>
            </w:r>
          </w:p>
          <w:p w14:paraId="66208CBB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0DC9BACF" w14:textId="2E751FC1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</w:tc>
      </w:tr>
    </w:tbl>
    <w:p w14:paraId="29060A53" w14:textId="77777777" w:rsidR="00B64FE6" w:rsidRDefault="00B64FE6" w:rsidP="00F04DC3">
      <w:pPr>
        <w:jc w:val="right"/>
        <w:rPr>
          <w:sz w:val="22"/>
          <w:szCs w:val="22"/>
        </w:rPr>
        <w:sectPr w:rsidR="00B64FE6" w:rsidSect="00F04DC3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6E21385B" w14:textId="4E3D8437" w:rsidR="00F04DC3" w:rsidRPr="005C2F37" w:rsidRDefault="00F04DC3" w:rsidP="00F04DC3">
      <w:pPr>
        <w:jc w:val="right"/>
        <w:rPr>
          <w:sz w:val="22"/>
          <w:szCs w:val="22"/>
        </w:rPr>
      </w:pPr>
      <w:r w:rsidRPr="005C2F37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№1</w:t>
      </w:r>
      <w:r w:rsidRPr="005C2F37">
        <w:rPr>
          <w:sz w:val="22"/>
          <w:szCs w:val="22"/>
        </w:rPr>
        <w:t xml:space="preserve">  </w:t>
      </w:r>
    </w:p>
    <w:p w14:paraId="0B7BED2E" w14:textId="77777777" w:rsidR="00F04DC3" w:rsidRPr="001836E8" w:rsidRDefault="00F04DC3" w:rsidP="00F04DC3">
      <w:pPr>
        <w:jc w:val="right"/>
        <w:rPr>
          <w:sz w:val="22"/>
          <w:szCs w:val="22"/>
        </w:rPr>
      </w:pPr>
      <w:r w:rsidRPr="001836E8">
        <w:rPr>
          <w:sz w:val="22"/>
          <w:szCs w:val="22"/>
        </w:rPr>
        <w:t>к Контракту № ___    от «___» _________ 20___г.</w:t>
      </w:r>
    </w:p>
    <w:p w14:paraId="2C46A367" w14:textId="77777777" w:rsidR="00F04DC3" w:rsidRPr="001836E8" w:rsidRDefault="00F04DC3" w:rsidP="00F04DC3">
      <w:pPr>
        <w:jc w:val="center"/>
        <w:rPr>
          <w:sz w:val="22"/>
          <w:szCs w:val="22"/>
        </w:rPr>
      </w:pPr>
    </w:p>
    <w:p w14:paraId="5A0D27A8" w14:textId="77777777" w:rsidR="00F04DC3" w:rsidRPr="001836E8" w:rsidRDefault="00F04DC3" w:rsidP="00F04DC3">
      <w:pPr>
        <w:jc w:val="center"/>
        <w:rPr>
          <w:sz w:val="22"/>
          <w:szCs w:val="22"/>
        </w:rPr>
      </w:pPr>
    </w:p>
    <w:p w14:paraId="45B73983" w14:textId="77777777" w:rsidR="00F04DC3" w:rsidRPr="001836E8" w:rsidRDefault="00F04DC3" w:rsidP="00F04DC3">
      <w:pPr>
        <w:jc w:val="center"/>
        <w:rPr>
          <w:sz w:val="22"/>
          <w:szCs w:val="22"/>
        </w:rPr>
      </w:pPr>
      <w:r w:rsidRPr="001836E8">
        <w:rPr>
          <w:sz w:val="22"/>
          <w:szCs w:val="22"/>
        </w:rPr>
        <w:t xml:space="preserve">Расчет стоимости услуг </w:t>
      </w:r>
    </w:p>
    <w:p w14:paraId="21263C7F" w14:textId="77777777" w:rsidR="00F04DC3" w:rsidRPr="001836E8" w:rsidRDefault="00F04DC3" w:rsidP="00F04DC3">
      <w:pPr>
        <w:jc w:val="center"/>
        <w:rPr>
          <w:sz w:val="22"/>
          <w:szCs w:val="22"/>
        </w:rPr>
      </w:pPr>
    </w:p>
    <w:p w14:paraId="52EB88CF" w14:textId="77777777" w:rsidR="00F04DC3" w:rsidRPr="001836E8" w:rsidRDefault="00F04DC3" w:rsidP="00F04DC3">
      <w:pPr>
        <w:pStyle w:val="a6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"/>
        <w:gridCol w:w="2793"/>
        <w:gridCol w:w="1403"/>
        <w:gridCol w:w="1539"/>
        <w:gridCol w:w="1472"/>
        <w:gridCol w:w="2079"/>
      </w:tblGrid>
      <w:tr w:rsidR="00F04DC3" w:rsidRPr="001836E8" w14:paraId="5987B6B5" w14:textId="77777777" w:rsidTr="0082225C">
        <w:tc>
          <w:tcPr>
            <w:tcW w:w="632" w:type="dxa"/>
          </w:tcPr>
          <w:p w14:paraId="30EC61A4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№ п/п</w:t>
            </w:r>
          </w:p>
        </w:tc>
        <w:tc>
          <w:tcPr>
            <w:tcW w:w="2849" w:type="dxa"/>
          </w:tcPr>
          <w:p w14:paraId="776A8E64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2" w:type="dxa"/>
          </w:tcPr>
          <w:p w14:paraId="4DE58CE9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r w:rsidRPr="001836E8">
              <w:rPr>
                <w:sz w:val="22"/>
                <w:szCs w:val="22"/>
                <w:lang w:val="ru-RU" w:eastAsia="ru-RU"/>
              </w:rPr>
              <w:t>Единица измерения</w:t>
            </w:r>
          </w:p>
        </w:tc>
        <w:tc>
          <w:tcPr>
            <w:tcW w:w="1578" w:type="dxa"/>
          </w:tcPr>
          <w:p w14:paraId="7A5BA6C6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Цена за ед., руб.</w:t>
            </w:r>
          </w:p>
        </w:tc>
        <w:tc>
          <w:tcPr>
            <w:tcW w:w="1477" w:type="dxa"/>
          </w:tcPr>
          <w:p w14:paraId="2919FBDB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 xml:space="preserve">Количество, </w:t>
            </w:r>
            <w:proofErr w:type="spellStart"/>
            <w:r w:rsidRPr="001836E8">
              <w:rPr>
                <w:sz w:val="22"/>
                <w:szCs w:val="22"/>
                <w:lang w:val="ru-RU"/>
              </w:rPr>
              <w:t>ед</w:t>
            </w:r>
            <w:proofErr w:type="spellEnd"/>
            <w:r w:rsidRPr="001836E8">
              <w:rPr>
                <w:sz w:val="22"/>
                <w:szCs w:val="22"/>
              </w:rPr>
              <w:t>.</w:t>
            </w:r>
          </w:p>
        </w:tc>
        <w:tc>
          <w:tcPr>
            <w:tcW w:w="2133" w:type="dxa"/>
          </w:tcPr>
          <w:p w14:paraId="64DFD932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 xml:space="preserve">Сумма, </w:t>
            </w:r>
          </w:p>
          <w:p w14:paraId="7A9C4ECB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руб.</w:t>
            </w:r>
          </w:p>
        </w:tc>
      </w:tr>
      <w:tr w:rsidR="00F04DC3" w:rsidRPr="001836E8" w14:paraId="15733764" w14:textId="77777777" w:rsidTr="0082225C">
        <w:tc>
          <w:tcPr>
            <w:tcW w:w="632" w:type="dxa"/>
          </w:tcPr>
          <w:p w14:paraId="46792C6C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1.</w:t>
            </w:r>
          </w:p>
        </w:tc>
        <w:tc>
          <w:tcPr>
            <w:tcW w:w="2849" w:type="dxa"/>
          </w:tcPr>
          <w:p w14:paraId="30BD74C0" w14:textId="77777777" w:rsidR="000D4923" w:rsidRPr="000D4923" w:rsidRDefault="000D4923" w:rsidP="000D4923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r w:rsidRPr="000D4923">
              <w:rPr>
                <w:sz w:val="22"/>
                <w:szCs w:val="22"/>
                <w:lang w:val="ru-RU" w:eastAsia="ru-RU"/>
              </w:rPr>
              <w:tab/>
            </w:r>
          </w:p>
          <w:p w14:paraId="31AA0FF0" w14:textId="6F34B054" w:rsidR="00F04DC3" w:rsidRPr="001836E8" w:rsidRDefault="000D4923" w:rsidP="000D4923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r w:rsidRPr="000D4923">
              <w:rPr>
                <w:sz w:val="22"/>
                <w:szCs w:val="22"/>
                <w:lang w:val="ru-RU" w:eastAsia="ru-RU"/>
              </w:rPr>
              <w:t>Оказание услуг аэрозольной дезинфекции матрасов</w:t>
            </w:r>
          </w:p>
        </w:tc>
        <w:tc>
          <w:tcPr>
            <w:tcW w:w="1412" w:type="dxa"/>
          </w:tcPr>
          <w:p w14:paraId="643248D2" w14:textId="5F6863FD" w:rsidR="00F04DC3" w:rsidRPr="001836E8" w:rsidRDefault="000D4923" w:rsidP="0082225C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Усл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ед</w:t>
            </w:r>
            <w:proofErr w:type="spellEnd"/>
          </w:p>
        </w:tc>
        <w:tc>
          <w:tcPr>
            <w:tcW w:w="1578" w:type="dxa"/>
          </w:tcPr>
          <w:p w14:paraId="782089EF" w14:textId="5E4FE822" w:rsidR="00F04DC3" w:rsidRPr="001836E8" w:rsidRDefault="00F04DC3" w:rsidP="0082225C">
            <w:pPr>
              <w:pStyle w:val="a6"/>
              <w:jc w:val="right"/>
              <w:rPr>
                <w:sz w:val="22"/>
                <w:szCs w:val="22"/>
              </w:rPr>
            </w:pPr>
          </w:p>
        </w:tc>
        <w:tc>
          <w:tcPr>
            <w:tcW w:w="1477" w:type="dxa"/>
          </w:tcPr>
          <w:p w14:paraId="13589A60" w14:textId="5E737415" w:rsidR="00F04DC3" w:rsidRPr="001836E8" w:rsidRDefault="000D4923" w:rsidP="0082225C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 w:rsidR="00F04DC3" w:rsidRPr="001836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33" w:type="dxa"/>
          </w:tcPr>
          <w:p w14:paraId="7B5560E5" w14:textId="3A8942F5" w:rsidR="00F04DC3" w:rsidRPr="001836E8" w:rsidRDefault="00F04DC3" w:rsidP="0082225C">
            <w:pPr>
              <w:pStyle w:val="a6"/>
              <w:jc w:val="right"/>
              <w:rPr>
                <w:sz w:val="22"/>
                <w:szCs w:val="22"/>
              </w:rPr>
            </w:pPr>
          </w:p>
        </w:tc>
      </w:tr>
      <w:tr w:rsidR="00F04DC3" w:rsidRPr="005C2F37" w14:paraId="6424BBDE" w14:textId="77777777" w:rsidTr="0082225C">
        <w:tc>
          <w:tcPr>
            <w:tcW w:w="632" w:type="dxa"/>
          </w:tcPr>
          <w:p w14:paraId="0020B719" w14:textId="1EE8F5E0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7316" w:type="dxa"/>
            <w:gridSpan w:val="4"/>
          </w:tcPr>
          <w:p w14:paraId="021CDD4D" w14:textId="6A2D646B" w:rsidR="00F04DC3" w:rsidRPr="001836E8" w:rsidRDefault="00F04DC3" w:rsidP="0082225C">
            <w:pPr>
              <w:pStyle w:val="a6"/>
              <w:jc w:val="right"/>
              <w:rPr>
                <w:b/>
                <w:sz w:val="22"/>
                <w:szCs w:val="22"/>
                <w:lang w:val="ru-RU"/>
              </w:rPr>
            </w:pPr>
            <w:r w:rsidRPr="001836E8">
              <w:rPr>
                <w:sz w:val="22"/>
                <w:szCs w:val="22"/>
              </w:rPr>
              <w:t>Итого</w:t>
            </w:r>
            <w:r w:rsidRPr="001836E8">
              <w:rPr>
                <w:sz w:val="22"/>
                <w:szCs w:val="22"/>
                <w:lang w:val="ru-RU"/>
              </w:rPr>
              <w:t xml:space="preserve"> услуг на сумму</w:t>
            </w:r>
            <w:r w:rsidRPr="001836E8">
              <w:rPr>
                <w:sz w:val="22"/>
                <w:szCs w:val="22"/>
              </w:rPr>
              <w:t>:</w:t>
            </w:r>
            <w:r w:rsidRPr="001836E8">
              <w:rPr>
                <w:sz w:val="22"/>
                <w:szCs w:val="22"/>
                <w:lang w:val="ru-RU"/>
              </w:rPr>
              <w:t xml:space="preserve"> </w:t>
            </w:r>
          </w:p>
          <w:p w14:paraId="286294B0" w14:textId="3EDA8C58" w:rsidR="00F04DC3" w:rsidRPr="001836E8" w:rsidRDefault="00F04DC3" w:rsidP="0082225C">
            <w:pPr>
              <w:pStyle w:val="a6"/>
              <w:jc w:val="right"/>
              <w:rPr>
                <w:sz w:val="22"/>
                <w:szCs w:val="22"/>
                <w:lang w:val="ru-RU"/>
              </w:rPr>
            </w:pPr>
          </w:p>
        </w:tc>
        <w:tc>
          <w:tcPr>
            <w:tcW w:w="2133" w:type="dxa"/>
          </w:tcPr>
          <w:p w14:paraId="31AA0F96" w14:textId="6146CF8D" w:rsidR="00F04DC3" w:rsidRPr="005C2F37" w:rsidRDefault="00F04DC3" w:rsidP="0082225C">
            <w:pPr>
              <w:pStyle w:val="a6"/>
              <w:jc w:val="right"/>
              <w:rPr>
                <w:sz w:val="22"/>
                <w:szCs w:val="22"/>
              </w:rPr>
            </w:pPr>
          </w:p>
        </w:tc>
      </w:tr>
    </w:tbl>
    <w:p w14:paraId="753917D5" w14:textId="70480D56" w:rsidR="00EB4D2D" w:rsidRDefault="00EB4D2D">
      <w:pPr>
        <w:rPr>
          <w:sz w:val="22"/>
          <w:szCs w:val="22"/>
        </w:rPr>
      </w:pPr>
    </w:p>
    <w:p w14:paraId="17348658" w14:textId="5512993C" w:rsidR="00F04DC3" w:rsidRDefault="00F04DC3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45"/>
        <w:gridCol w:w="4775"/>
      </w:tblGrid>
      <w:tr w:rsidR="00F04DC3" w:rsidRPr="00F04DC3" w14:paraId="56077641" w14:textId="77777777" w:rsidTr="0082225C">
        <w:trPr>
          <w:trHeight w:val="2232"/>
        </w:trPr>
        <w:tc>
          <w:tcPr>
            <w:tcW w:w="5045" w:type="dxa"/>
          </w:tcPr>
          <w:p w14:paraId="6A4C4783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        ЗАКАЗЧИК: </w:t>
            </w:r>
          </w:p>
          <w:p w14:paraId="0B606753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600F5B66" w14:textId="77777777" w:rsidR="000D4923" w:rsidRPr="000D4923" w:rsidRDefault="000D4923" w:rsidP="000D4923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0D4923">
              <w:rPr>
                <w:sz w:val="22"/>
                <w:szCs w:val="22"/>
                <w:lang w:val="ru-RU" w:eastAsia="ru-RU"/>
              </w:rPr>
              <w:t xml:space="preserve">Директор </w:t>
            </w:r>
          </w:p>
          <w:p w14:paraId="48324B25" w14:textId="77777777" w:rsidR="000D4923" w:rsidRPr="000D4923" w:rsidRDefault="000D4923" w:rsidP="000D4923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  <w:p w14:paraId="4C79A448" w14:textId="77777777" w:rsidR="000D4923" w:rsidRPr="000D4923" w:rsidRDefault="000D4923" w:rsidP="000D4923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0D4923">
              <w:rPr>
                <w:sz w:val="22"/>
                <w:szCs w:val="22"/>
                <w:lang w:val="ru-RU" w:eastAsia="ru-RU"/>
              </w:rPr>
              <w:t>______________________</w:t>
            </w:r>
            <w:proofErr w:type="gramStart"/>
            <w:r w:rsidRPr="000D4923">
              <w:rPr>
                <w:sz w:val="22"/>
                <w:szCs w:val="22"/>
                <w:lang w:val="ru-RU" w:eastAsia="ru-RU"/>
              </w:rPr>
              <w:t>Т.В.</w:t>
            </w:r>
            <w:proofErr w:type="gramEnd"/>
            <w:r w:rsidRPr="000D4923">
              <w:rPr>
                <w:sz w:val="22"/>
                <w:szCs w:val="22"/>
                <w:lang w:val="ru-RU" w:eastAsia="ru-RU"/>
              </w:rPr>
              <w:t xml:space="preserve"> Таланова</w:t>
            </w:r>
          </w:p>
          <w:p w14:paraId="0D56ACC5" w14:textId="71A02FD3" w:rsidR="00F04DC3" w:rsidRPr="00F04DC3" w:rsidRDefault="000D4923" w:rsidP="000D4923">
            <w:pPr>
              <w:jc w:val="both"/>
              <w:rPr>
                <w:sz w:val="22"/>
                <w:szCs w:val="22"/>
              </w:rPr>
            </w:pPr>
            <w:r w:rsidRPr="000D4923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775" w:type="dxa"/>
          </w:tcPr>
          <w:p w14:paraId="512ECCCB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ИСПОЛНИТЕЛЬ: </w:t>
            </w:r>
          </w:p>
          <w:p w14:paraId="0B736FAD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278C8CEF" w14:textId="74954E4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</w:tc>
      </w:tr>
    </w:tbl>
    <w:p w14:paraId="458D86A3" w14:textId="775075C0" w:rsidR="00F04DC3" w:rsidRDefault="00F04DC3">
      <w:pPr>
        <w:rPr>
          <w:sz w:val="22"/>
          <w:szCs w:val="22"/>
        </w:rPr>
      </w:pPr>
    </w:p>
    <w:p w14:paraId="64C2344B" w14:textId="095D10AB" w:rsidR="00F04DC3" w:rsidRDefault="00F04DC3">
      <w:pPr>
        <w:rPr>
          <w:sz w:val="22"/>
          <w:szCs w:val="22"/>
        </w:rPr>
      </w:pPr>
    </w:p>
    <w:p w14:paraId="5255276B" w14:textId="27D60FA9" w:rsidR="00F04DC3" w:rsidRDefault="00F04DC3">
      <w:pPr>
        <w:rPr>
          <w:sz w:val="22"/>
          <w:szCs w:val="22"/>
        </w:rPr>
      </w:pPr>
    </w:p>
    <w:p w14:paraId="5A238D6D" w14:textId="20F56FEF" w:rsidR="00F04DC3" w:rsidRDefault="00F04DC3">
      <w:pPr>
        <w:rPr>
          <w:sz w:val="22"/>
          <w:szCs w:val="22"/>
        </w:rPr>
      </w:pPr>
    </w:p>
    <w:p w14:paraId="02D3D56E" w14:textId="13AF99E1" w:rsidR="00F04DC3" w:rsidRDefault="00F04DC3">
      <w:pPr>
        <w:rPr>
          <w:sz w:val="22"/>
          <w:szCs w:val="22"/>
        </w:rPr>
      </w:pPr>
    </w:p>
    <w:p w14:paraId="52AF1A11" w14:textId="2287DA0A" w:rsidR="00F04DC3" w:rsidRDefault="00F04DC3">
      <w:pPr>
        <w:rPr>
          <w:sz w:val="22"/>
          <w:szCs w:val="22"/>
        </w:rPr>
      </w:pPr>
    </w:p>
    <w:p w14:paraId="50C47FA2" w14:textId="1D614711" w:rsidR="00F04DC3" w:rsidRDefault="00F04DC3">
      <w:pPr>
        <w:rPr>
          <w:sz w:val="22"/>
          <w:szCs w:val="22"/>
        </w:rPr>
      </w:pPr>
    </w:p>
    <w:p w14:paraId="37F00927" w14:textId="0E9BFCEE" w:rsidR="00F04DC3" w:rsidRDefault="00F04DC3">
      <w:pPr>
        <w:rPr>
          <w:sz w:val="22"/>
          <w:szCs w:val="22"/>
        </w:rPr>
      </w:pPr>
    </w:p>
    <w:p w14:paraId="1142EF2F" w14:textId="4FDEA4CE" w:rsidR="00F04DC3" w:rsidRDefault="00F04DC3">
      <w:pPr>
        <w:rPr>
          <w:sz w:val="22"/>
          <w:szCs w:val="22"/>
        </w:rPr>
      </w:pPr>
    </w:p>
    <w:p w14:paraId="2B655EA9" w14:textId="6AED3B7B" w:rsidR="00F04DC3" w:rsidRDefault="00F04DC3">
      <w:pPr>
        <w:rPr>
          <w:sz w:val="22"/>
          <w:szCs w:val="22"/>
        </w:rPr>
      </w:pPr>
    </w:p>
    <w:p w14:paraId="2A0FBF77" w14:textId="393113B8" w:rsidR="00F04DC3" w:rsidRDefault="00F04DC3">
      <w:pPr>
        <w:rPr>
          <w:sz w:val="22"/>
          <w:szCs w:val="22"/>
        </w:rPr>
      </w:pPr>
    </w:p>
    <w:p w14:paraId="2ACE4B5E" w14:textId="472E209A" w:rsidR="00F04DC3" w:rsidRDefault="00F04DC3">
      <w:pPr>
        <w:rPr>
          <w:sz w:val="22"/>
          <w:szCs w:val="22"/>
        </w:rPr>
      </w:pPr>
    </w:p>
    <w:p w14:paraId="4FA58A69" w14:textId="1CBBCF83" w:rsidR="00F04DC3" w:rsidRDefault="00F04DC3">
      <w:pPr>
        <w:rPr>
          <w:sz w:val="22"/>
          <w:szCs w:val="22"/>
        </w:rPr>
      </w:pPr>
    </w:p>
    <w:p w14:paraId="6C14A79C" w14:textId="6F6EEF66" w:rsidR="00F04DC3" w:rsidRDefault="00F04DC3">
      <w:pPr>
        <w:rPr>
          <w:sz w:val="22"/>
          <w:szCs w:val="22"/>
        </w:rPr>
      </w:pPr>
    </w:p>
    <w:p w14:paraId="0DE31345" w14:textId="5B66F13E" w:rsidR="00F04DC3" w:rsidRDefault="00F04DC3">
      <w:pPr>
        <w:rPr>
          <w:sz w:val="22"/>
          <w:szCs w:val="22"/>
        </w:rPr>
      </w:pPr>
    </w:p>
    <w:p w14:paraId="1741B3B0" w14:textId="4E972A73" w:rsidR="00F04DC3" w:rsidRDefault="00F04DC3">
      <w:pPr>
        <w:rPr>
          <w:sz w:val="22"/>
          <w:szCs w:val="22"/>
        </w:rPr>
      </w:pPr>
    </w:p>
    <w:p w14:paraId="18444A82" w14:textId="0EEB10B5" w:rsidR="00F04DC3" w:rsidRDefault="00F04DC3">
      <w:pPr>
        <w:rPr>
          <w:sz w:val="22"/>
          <w:szCs w:val="22"/>
        </w:rPr>
      </w:pPr>
    </w:p>
    <w:p w14:paraId="6AEC9B0F" w14:textId="12058E35" w:rsidR="00F04DC3" w:rsidRDefault="00F04DC3">
      <w:pPr>
        <w:rPr>
          <w:sz w:val="22"/>
          <w:szCs w:val="22"/>
        </w:rPr>
      </w:pPr>
    </w:p>
    <w:p w14:paraId="7A2D2F30" w14:textId="32783D86" w:rsidR="00F04DC3" w:rsidRDefault="00F04DC3">
      <w:pPr>
        <w:rPr>
          <w:sz w:val="22"/>
          <w:szCs w:val="22"/>
        </w:rPr>
      </w:pPr>
    </w:p>
    <w:p w14:paraId="49DD0589" w14:textId="3F2A3A07" w:rsidR="00F04DC3" w:rsidRDefault="00F04DC3">
      <w:pPr>
        <w:rPr>
          <w:sz w:val="22"/>
          <w:szCs w:val="22"/>
        </w:rPr>
      </w:pPr>
    </w:p>
    <w:p w14:paraId="5200EF8A" w14:textId="08F2688A" w:rsidR="00F04DC3" w:rsidRDefault="00F04DC3">
      <w:pPr>
        <w:rPr>
          <w:sz w:val="22"/>
          <w:szCs w:val="22"/>
        </w:rPr>
      </w:pPr>
    </w:p>
    <w:p w14:paraId="56A11CB8" w14:textId="7DD7AD96" w:rsidR="00F04DC3" w:rsidRDefault="00F04DC3">
      <w:pPr>
        <w:rPr>
          <w:sz w:val="22"/>
          <w:szCs w:val="22"/>
        </w:rPr>
      </w:pPr>
    </w:p>
    <w:p w14:paraId="562B3F2A" w14:textId="542308D8" w:rsidR="00F04DC3" w:rsidRDefault="00F04DC3">
      <w:pPr>
        <w:rPr>
          <w:sz w:val="22"/>
          <w:szCs w:val="22"/>
        </w:rPr>
      </w:pPr>
    </w:p>
    <w:p w14:paraId="5F173776" w14:textId="18B78069" w:rsidR="00F04DC3" w:rsidRDefault="00F04DC3">
      <w:pPr>
        <w:rPr>
          <w:sz w:val="22"/>
          <w:szCs w:val="22"/>
        </w:rPr>
      </w:pPr>
    </w:p>
    <w:p w14:paraId="52C60E1E" w14:textId="131863CD" w:rsidR="00F04DC3" w:rsidRDefault="00F04DC3">
      <w:pPr>
        <w:rPr>
          <w:sz w:val="22"/>
          <w:szCs w:val="22"/>
        </w:rPr>
      </w:pPr>
    </w:p>
    <w:p w14:paraId="29B96D37" w14:textId="499FA43B" w:rsidR="00F04DC3" w:rsidRDefault="00F04DC3">
      <w:pPr>
        <w:rPr>
          <w:sz w:val="22"/>
          <w:szCs w:val="22"/>
        </w:rPr>
      </w:pPr>
    </w:p>
    <w:p w14:paraId="0C6C4FB1" w14:textId="116FD4F9" w:rsidR="00F04DC3" w:rsidRDefault="00F04DC3">
      <w:pPr>
        <w:rPr>
          <w:sz w:val="22"/>
          <w:szCs w:val="22"/>
        </w:rPr>
      </w:pPr>
    </w:p>
    <w:p w14:paraId="0A4A1B45" w14:textId="5804CC21" w:rsidR="00F04DC3" w:rsidRDefault="00F04DC3">
      <w:pPr>
        <w:rPr>
          <w:sz w:val="22"/>
          <w:szCs w:val="22"/>
        </w:rPr>
      </w:pPr>
    </w:p>
    <w:p w14:paraId="586C5BC5" w14:textId="77777777" w:rsidR="006D07E2" w:rsidRDefault="006D07E2" w:rsidP="00F04DC3">
      <w:pPr>
        <w:jc w:val="right"/>
        <w:rPr>
          <w:sz w:val="22"/>
          <w:szCs w:val="22"/>
        </w:rPr>
        <w:sectPr w:rsidR="006D07E2" w:rsidSect="00F04DC3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54A6E645" w14:textId="77777777" w:rsidR="00F04DC3" w:rsidRPr="005C2F37" w:rsidRDefault="00F04DC3" w:rsidP="00F04DC3">
      <w:pPr>
        <w:jc w:val="right"/>
        <w:rPr>
          <w:sz w:val="22"/>
          <w:szCs w:val="22"/>
        </w:rPr>
      </w:pPr>
      <w:r w:rsidRPr="005C2F37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№2</w:t>
      </w:r>
      <w:r w:rsidRPr="005C2F37">
        <w:rPr>
          <w:sz w:val="22"/>
          <w:szCs w:val="22"/>
        </w:rPr>
        <w:t xml:space="preserve">  </w:t>
      </w:r>
    </w:p>
    <w:p w14:paraId="21DCC93F" w14:textId="77777777" w:rsidR="00F04DC3" w:rsidRPr="005C2F37" w:rsidRDefault="00F04DC3" w:rsidP="00F04DC3">
      <w:pPr>
        <w:jc w:val="right"/>
        <w:rPr>
          <w:sz w:val="22"/>
          <w:szCs w:val="22"/>
        </w:rPr>
      </w:pPr>
      <w:r w:rsidRPr="005C2F37">
        <w:rPr>
          <w:sz w:val="22"/>
          <w:szCs w:val="22"/>
        </w:rPr>
        <w:t xml:space="preserve">к </w:t>
      </w:r>
      <w:r w:rsidRPr="00674682">
        <w:rPr>
          <w:sz w:val="22"/>
          <w:szCs w:val="22"/>
        </w:rPr>
        <w:t>Контракту № ___</w:t>
      </w:r>
      <w:r w:rsidRPr="005C2F37">
        <w:rPr>
          <w:sz w:val="22"/>
          <w:szCs w:val="22"/>
        </w:rPr>
        <w:t xml:space="preserve">    от «___» _________ 20</w:t>
      </w:r>
      <w:r>
        <w:rPr>
          <w:sz w:val="22"/>
          <w:szCs w:val="22"/>
        </w:rPr>
        <w:t>_</w:t>
      </w:r>
      <w:r w:rsidRPr="005C2F37">
        <w:rPr>
          <w:sz w:val="22"/>
          <w:szCs w:val="22"/>
        </w:rPr>
        <w:t>__г.</w:t>
      </w:r>
    </w:p>
    <w:p w14:paraId="2E214A1C" w14:textId="77777777" w:rsidR="00F04DC3" w:rsidRDefault="00F04DC3" w:rsidP="00F04D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4E24CDF1" w14:textId="77777777" w:rsidR="00F04DC3" w:rsidRPr="0013168E" w:rsidRDefault="00F04DC3" w:rsidP="00F04D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3168E">
        <w:rPr>
          <w:b/>
          <w:bCs/>
          <w:sz w:val="22"/>
          <w:szCs w:val="22"/>
        </w:rPr>
        <w:t xml:space="preserve">ТЕХНИЧЕСКОЕ ЗАДАНИЕ </w:t>
      </w:r>
    </w:p>
    <w:p w14:paraId="74FD721C" w14:textId="77777777" w:rsidR="00F04DC3" w:rsidRPr="0013168E" w:rsidRDefault="00F04DC3" w:rsidP="00F04DC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3A0F9B07" w14:textId="77777777" w:rsidR="00F04DC3" w:rsidRPr="0013168E" w:rsidRDefault="00F04DC3" w:rsidP="00F04DC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13168E">
        <w:rPr>
          <w:b/>
          <w:bCs/>
          <w:sz w:val="22"/>
          <w:szCs w:val="22"/>
        </w:rPr>
        <w:t>Раздел 1. Общие требования</w:t>
      </w:r>
    </w:p>
    <w:p w14:paraId="03BB22F4" w14:textId="77777777" w:rsidR="00F04DC3" w:rsidRPr="0013168E" w:rsidRDefault="00F04DC3" w:rsidP="00F04DC3">
      <w:pPr>
        <w:widowControl w:val="0"/>
        <w:rPr>
          <w:sz w:val="22"/>
          <w:szCs w:val="24"/>
          <w:lang w:eastAsia="ar-SA"/>
        </w:rPr>
      </w:pPr>
    </w:p>
    <w:p w14:paraId="3D38A217" w14:textId="4E9C9CFF" w:rsidR="00F04DC3" w:rsidRPr="00531567" w:rsidRDefault="00F04DC3" w:rsidP="00F04DC3">
      <w:pPr>
        <w:widowControl w:val="0"/>
        <w:rPr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 xml:space="preserve">1.1. Предмет закупки: </w:t>
      </w:r>
      <w:r w:rsidR="00403998" w:rsidRPr="00403998">
        <w:rPr>
          <w:sz w:val="22"/>
          <w:szCs w:val="24"/>
          <w:lang w:eastAsia="ar-SA"/>
        </w:rPr>
        <w:t>матрасов для городского оздоровительного лагеря на базе ГБОУ школа № 372 Московского района Санкт-Петербурга во второй смене в 2026 году</w:t>
      </w:r>
      <w:r w:rsidR="00403998">
        <w:rPr>
          <w:sz w:val="22"/>
          <w:szCs w:val="24"/>
          <w:lang w:eastAsia="ar-SA"/>
        </w:rPr>
        <w:t>.</w:t>
      </w:r>
    </w:p>
    <w:p w14:paraId="40AF0FB7" w14:textId="5DC96E10" w:rsidR="00F04DC3" w:rsidRPr="00531567" w:rsidRDefault="00F04DC3" w:rsidP="00F04DC3">
      <w:pPr>
        <w:widowControl w:val="0"/>
        <w:rPr>
          <w:color w:val="000000"/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>1.1.1. Код (коды) по</w:t>
      </w:r>
      <w:r w:rsidRPr="00531567">
        <w:rPr>
          <w:color w:val="000000"/>
          <w:sz w:val="22"/>
          <w:szCs w:val="24"/>
          <w:lang w:eastAsia="ar-SA"/>
        </w:rPr>
        <w:t xml:space="preserve"> Общероссийскому классификатору продукции по видам экономической деятельности (ОКПД2) ОК </w:t>
      </w:r>
      <w:proofErr w:type="gramStart"/>
      <w:r w:rsidRPr="00531567">
        <w:rPr>
          <w:color w:val="000000"/>
          <w:sz w:val="22"/>
          <w:szCs w:val="24"/>
          <w:lang w:eastAsia="ar-SA"/>
        </w:rPr>
        <w:t>034-2014</w:t>
      </w:r>
      <w:proofErr w:type="gramEnd"/>
      <w:r w:rsidRPr="00531567">
        <w:rPr>
          <w:color w:val="000000"/>
          <w:sz w:val="22"/>
          <w:szCs w:val="24"/>
          <w:lang w:eastAsia="ar-SA"/>
        </w:rPr>
        <w:t xml:space="preserve"> (КПЕС 2008)</w:t>
      </w:r>
      <w:r w:rsidRPr="00531567">
        <w:rPr>
          <w:sz w:val="22"/>
          <w:szCs w:val="24"/>
          <w:lang w:eastAsia="ar-SA"/>
        </w:rPr>
        <w:t xml:space="preserve"> с указанием вида (-</w:t>
      </w:r>
      <w:proofErr w:type="spellStart"/>
      <w:r w:rsidRPr="00531567">
        <w:rPr>
          <w:sz w:val="22"/>
          <w:szCs w:val="24"/>
          <w:lang w:eastAsia="ar-SA"/>
        </w:rPr>
        <w:t>ов</w:t>
      </w:r>
      <w:proofErr w:type="spellEnd"/>
      <w:r w:rsidRPr="00531567">
        <w:rPr>
          <w:sz w:val="22"/>
          <w:szCs w:val="24"/>
          <w:lang w:eastAsia="ar-SA"/>
        </w:rPr>
        <w:t xml:space="preserve">) продукции, соответствующий </w:t>
      </w:r>
      <w:r w:rsidRPr="00531567">
        <w:rPr>
          <w:color w:val="000000"/>
          <w:sz w:val="22"/>
          <w:szCs w:val="24"/>
          <w:lang w:eastAsia="ar-SA"/>
        </w:rPr>
        <w:t>(-</w:t>
      </w:r>
      <w:proofErr w:type="spellStart"/>
      <w:r w:rsidRPr="00531567">
        <w:rPr>
          <w:color w:val="000000"/>
          <w:sz w:val="22"/>
          <w:szCs w:val="24"/>
          <w:lang w:eastAsia="ar-SA"/>
        </w:rPr>
        <w:t>ие</w:t>
      </w:r>
      <w:proofErr w:type="spellEnd"/>
      <w:r w:rsidRPr="00531567">
        <w:rPr>
          <w:color w:val="000000"/>
          <w:sz w:val="22"/>
          <w:szCs w:val="24"/>
          <w:lang w:eastAsia="ar-SA"/>
        </w:rPr>
        <w:t xml:space="preserve">) предмету закупки: </w:t>
      </w:r>
    </w:p>
    <w:p w14:paraId="16FAC4A3" w14:textId="3F4667C1" w:rsidR="00F04DC3" w:rsidRPr="00531567" w:rsidRDefault="0052198C" w:rsidP="00F04DC3">
      <w:pPr>
        <w:widowControl w:val="0"/>
        <w:autoSpaceDE w:val="0"/>
        <w:autoSpaceDN w:val="0"/>
        <w:adjustRightInd w:val="0"/>
        <w:jc w:val="both"/>
        <w:rPr>
          <w:i/>
          <w:sz w:val="22"/>
          <w:szCs w:val="22"/>
          <w:lang w:val="x-none" w:eastAsia="x-none"/>
        </w:rPr>
      </w:pPr>
      <w:r w:rsidRPr="0052198C">
        <w:rPr>
          <w:sz w:val="22"/>
          <w:szCs w:val="22"/>
          <w:lang w:val="x-none" w:eastAsia="x-none"/>
        </w:rPr>
        <w:t>96.01.19.127 Услуги по дезинфекции белья</w:t>
      </w:r>
      <w:r w:rsidR="00F04DC3" w:rsidRPr="00531567">
        <w:rPr>
          <w:sz w:val="22"/>
          <w:szCs w:val="22"/>
          <w:lang w:val="x-none" w:eastAsia="x-none"/>
        </w:rPr>
        <w:t xml:space="preserve">. </w:t>
      </w:r>
    </w:p>
    <w:p w14:paraId="2D565CEF" w14:textId="77777777" w:rsidR="00F04DC3" w:rsidRPr="00531567" w:rsidRDefault="00F04DC3" w:rsidP="00F04DC3">
      <w:pPr>
        <w:widowControl w:val="0"/>
        <w:rPr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>1.2. Цели и правовое основание закупки.</w:t>
      </w:r>
    </w:p>
    <w:p w14:paraId="65380DBF" w14:textId="14D3954F" w:rsidR="00F04DC3" w:rsidRPr="00531567" w:rsidRDefault="00F04DC3" w:rsidP="00F04DC3">
      <w:pPr>
        <w:widowControl w:val="0"/>
        <w:rPr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 xml:space="preserve">1.2.1. Целями данной закупки является: обеспечение текущей деятельности </w:t>
      </w:r>
      <w:r w:rsidR="00403998" w:rsidRPr="00403998">
        <w:rPr>
          <w:sz w:val="22"/>
          <w:szCs w:val="24"/>
          <w:lang w:eastAsia="ar-SA"/>
        </w:rPr>
        <w:t>ГБОУ школа № 372 Московского района Санкт-Петербурга</w:t>
      </w:r>
      <w:r w:rsidRPr="00531567">
        <w:rPr>
          <w:sz w:val="22"/>
          <w:szCs w:val="24"/>
          <w:lang w:eastAsia="ar-SA"/>
        </w:rPr>
        <w:t>.</w:t>
      </w:r>
    </w:p>
    <w:p w14:paraId="327438D2" w14:textId="77777777" w:rsidR="00F04DC3" w:rsidRPr="00531567" w:rsidRDefault="00F04DC3" w:rsidP="00F04DC3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2FB4A15D" w14:textId="77777777" w:rsidR="00F04DC3" w:rsidRPr="00531567" w:rsidRDefault="00F04DC3" w:rsidP="00F04DC3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531567">
        <w:rPr>
          <w:b/>
          <w:bCs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</w:t>
      </w:r>
    </w:p>
    <w:p w14:paraId="3F9F34CB" w14:textId="77777777" w:rsidR="00F04DC3" w:rsidRPr="00531567" w:rsidRDefault="00F04DC3" w:rsidP="00F04DC3">
      <w:pPr>
        <w:jc w:val="center"/>
        <w:rPr>
          <w:b/>
          <w:bCs/>
          <w:sz w:val="22"/>
          <w:szCs w:val="22"/>
        </w:rPr>
      </w:pPr>
      <w:r w:rsidRPr="00531567">
        <w:rPr>
          <w:b/>
          <w:bCs/>
          <w:sz w:val="22"/>
          <w:szCs w:val="22"/>
        </w:rPr>
        <w:t>Требования к качеству услуг, к их техническим и функциональным и эксплуатационным характеристикам</w:t>
      </w:r>
    </w:p>
    <w:p w14:paraId="59B91893" w14:textId="77777777" w:rsidR="00F04DC3" w:rsidRPr="00531567" w:rsidRDefault="00F04DC3" w:rsidP="00F04DC3">
      <w:pPr>
        <w:jc w:val="center"/>
        <w:rPr>
          <w:b/>
          <w:bCs/>
          <w:sz w:val="22"/>
          <w:szCs w:val="22"/>
        </w:rPr>
      </w:pPr>
    </w:p>
    <w:p w14:paraId="2CF0AE86" w14:textId="77777777" w:rsidR="00F04DC3" w:rsidRPr="00531567" w:rsidRDefault="00F04DC3" w:rsidP="00F04DC3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531567">
        <w:rPr>
          <w:bCs/>
          <w:sz w:val="22"/>
          <w:szCs w:val="22"/>
        </w:rPr>
        <w:t>У</w:t>
      </w:r>
      <w:r w:rsidRPr="00531567">
        <w:rPr>
          <w:sz w:val="22"/>
          <w:szCs w:val="22"/>
        </w:rPr>
        <w:t xml:space="preserve">слуги, являющиеся предметом закупки, оказываются в полном объеме, определенном техническим заданием в соответствии с </w:t>
      </w:r>
      <w:r w:rsidRPr="00531567">
        <w:rPr>
          <w:bCs/>
          <w:sz w:val="22"/>
          <w:szCs w:val="22"/>
        </w:rPr>
        <w:t>перечнем услуг – Приложение № 2 и требованиям к услугам – част 4 настоящего раздела 2 Технического задания</w:t>
      </w:r>
      <w:r w:rsidRPr="00531567">
        <w:rPr>
          <w:sz w:val="22"/>
          <w:szCs w:val="22"/>
        </w:rPr>
        <w:t>, являющимися неотъемлемой частью технического задания.</w:t>
      </w:r>
    </w:p>
    <w:p w14:paraId="28640C78" w14:textId="64266619" w:rsidR="00F04DC3" w:rsidRPr="00531567" w:rsidRDefault="00F04DC3" w:rsidP="00F04DC3">
      <w:pPr>
        <w:numPr>
          <w:ilvl w:val="0"/>
          <w:numId w:val="3"/>
        </w:numPr>
        <w:tabs>
          <w:tab w:val="num" w:pos="567"/>
        </w:tabs>
        <w:ind w:left="0" w:firstLine="709"/>
        <w:contextualSpacing/>
        <w:jc w:val="both"/>
        <w:rPr>
          <w:sz w:val="22"/>
          <w:szCs w:val="22"/>
        </w:rPr>
      </w:pPr>
      <w:r w:rsidRPr="00531567">
        <w:rPr>
          <w:sz w:val="22"/>
          <w:szCs w:val="22"/>
        </w:rPr>
        <w:t xml:space="preserve">Местом оказания услуг является: </w:t>
      </w:r>
      <w:r w:rsidR="000D4923" w:rsidRPr="000D4923">
        <w:rPr>
          <w:sz w:val="22"/>
          <w:szCs w:val="22"/>
        </w:rPr>
        <w:t>196233, Санкт-Петербург, Витебский пр. 73, кор. 2, лит А.</w:t>
      </w:r>
    </w:p>
    <w:p w14:paraId="213F1D81" w14:textId="77777777" w:rsidR="00F04DC3" w:rsidRPr="00531567" w:rsidRDefault="00F04DC3" w:rsidP="00F04DC3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531567">
        <w:rPr>
          <w:sz w:val="22"/>
          <w:szCs w:val="22"/>
        </w:rPr>
        <w:t>Т</w:t>
      </w:r>
      <w:r w:rsidRPr="00531567">
        <w:rPr>
          <w:bCs/>
          <w:sz w:val="22"/>
          <w:szCs w:val="22"/>
        </w:rPr>
        <w:t>ребования к качеству услуг:</w:t>
      </w:r>
    </w:p>
    <w:p w14:paraId="0D5BA366" w14:textId="77777777" w:rsidR="00F04DC3" w:rsidRPr="00531567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531567">
        <w:rPr>
          <w:bCs/>
          <w:sz w:val="22"/>
          <w:szCs w:val="22"/>
        </w:rPr>
        <w:t>Требования к качеству услуг устанавливаются в соответствии со статьей 721 Гражданского кодекса Российской Федерации.</w:t>
      </w:r>
    </w:p>
    <w:p w14:paraId="0F98491D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«Исполнитель» по Контракту обязан обеспечить безопасность оказанных услуг для жизни и здоровья потребителей и третьих лиц, а также предотвращение причинения вреда имуществу указанных лиц.</w:t>
      </w:r>
    </w:p>
    <w:p w14:paraId="603994D5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При оказании услуг «Исполнитель» должен соблюдать действующие правила охраны труда и техники безопасности, пожарной безопасности и производственных инструкций, в соответствии с:</w:t>
      </w:r>
    </w:p>
    <w:p w14:paraId="1C0F8B2B" w14:textId="77777777" w:rsidR="00F04DC3" w:rsidRPr="0013168E" w:rsidRDefault="00F04DC3" w:rsidP="00F04D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 - Федеральный закон от 21.12.1994 N 69-ФЗ "О пожарной безопасности" («Российская газета», N 3, 05.01.1995);</w:t>
      </w:r>
      <w:r w:rsidRPr="0013168E">
        <w:rPr>
          <w:sz w:val="22"/>
          <w:szCs w:val="22"/>
        </w:rPr>
        <w:br/>
        <w:t xml:space="preserve">- Федеральный закон от 30.03.1999 № 52-ФЗ «О </w:t>
      </w:r>
      <w:proofErr w:type="spellStart"/>
      <w:r w:rsidRPr="0013168E">
        <w:rPr>
          <w:sz w:val="22"/>
          <w:szCs w:val="22"/>
        </w:rPr>
        <w:t>санитарно</w:t>
      </w:r>
      <w:proofErr w:type="spellEnd"/>
      <w:r w:rsidRPr="0013168E">
        <w:rPr>
          <w:sz w:val="22"/>
          <w:szCs w:val="22"/>
        </w:rPr>
        <w:t xml:space="preserve"> - эпидемиологическом благополучии населения» («Российская газета», N 64-65, 06.04.1999);</w:t>
      </w:r>
    </w:p>
    <w:p w14:paraId="1B5AB7A8" w14:textId="77777777" w:rsidR="00F04DC3" w:rsidRPr="0013168E" w:rsidRDefault="00F04DC3" w:rsidP="00F04D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- Закон Российской Федерации от 07.02.1992 N 2300-1 «О защите прав потребителей»</w:t>
      </w:r>
    </w:p>
    <w:p w14:paraId="02446301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Применяемые препараты не должны представлять опасности для людей и окружающей среды. Дезинфекция должна </w:t>
      </w:r>
      <w:proofErr w:type="gramStart"/>
      <w:r w:rsidRPr="0013168E">
        <w:rPr>
          <w:sz w:val="22"/>
          <w:szCs w:val="22"/>
        </w:rPr>
        <w:t>проводится</w:t>
      </w:r>
      <w:proofErr w:type="gramEnd"/>
      <w:r w:rsidRPr="0013168E">
        <w:rPr>
          <w:sz w:val="22"/>
          <w:szCs w:val="22"/>
        </w:rPr>
        <w:t xml:space="preserve"> с использованием препаратов, разрешенных для применения в детских учреждениях.</w:t>
      </w:r>
    </w:p>
    <w:p w14:paraId="1496CEF8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«Исполнитель» обязан не допустить порчу материальных ценностей, находящихся на территории «Заказчика», в процессе или как следствие оказания услуг «Исполнителем».</w:t>
      </w:r>
    </w:p>
    <w:p w14:paraId="788EBD02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Все применяемые препараты должны быть сертифицированы в соответствии с требованиями о наличии сертификатов соответствия на товары, работы и услуги, установленные постановлениями Правительства РФ от 01.12.2009 №982  «Об утверждении единого перечня продукции, подлежащей обязательной сертификации, и единого перечня продукции, подтверждение которой осуществляется в форме принятия декларации соответствии» (Собрание законодательства Российской Федерации, №50, 14.12.2009, ст.6096.) и от 07.07.1999 № 766. «Об утверждении перечня продукции, соответствие которой может быть подтверждено декларацией о соответствии, Порядка принятия декларации о соответствии и её регистрации» (Российская газета (ведомственное приложение) №30 от 31.07.1999г.). </w:t>
      </w:r>
    </w:p>
    <w:p w14:paraId="16F6006C" w14:textId="77777777" w:rsidR="00F04DC3" w:rsidRPr="0013168E" w:rsidRDefault="00F04DC3" w:rsidP="00403998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Применяемое для аэрозольной дезинфекции оборудование должно быть разрешено в официально установленном порядке.</w:t>
      </w:r>
    </w:p>
    <w:p w14:paraId="767AEB19" w14:textId="0C7E559E" w:rsidR="00F04DC3" w:rsidRPr="0013168E" w:rsidRDefault="00F04DC3" w:rsidP="00403998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«Исполнитель» обязан соблюдать при оказании услуг требования нормативных правовых актов, как в отношении услуг, так и в отношении материалов, комплектующих и оборудования, используемых при оказании услуг</w:t>
      </w:r>
      <w:r w:rsidR="00250944">
        <w:rPr>
          <w:sz w:val="22"/>
          <w:szCs w:val="22"/>
        </w:rPr>
        <w:t>.</w:t>
      </w:r>
    </w:p>
    <w:p w14:paraId="649A234D" w14:textId="77777777" w:rsidR="00F04DC3" w:rsidRPr="0013168E" w:rsidRDefault="00F04DC3" w:rsidP="00403998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lastRenderedPageBreak/>
        <w:t>Контроль над оказанием услуг с проверкой соответствия условиям контракта осуществляет «Заказчик», либо представитель «Заказчика».</w:t>
      </w:r>
    </w:p>
    <w:p w14:paraId="08493FAE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  <w:u w:val="single"/>
        </w:rPr>
      </w:pPr>
      <w:r w:rsidRPr="0013168E">
        <w:rPr>
          <w:bCs/>
          <w:sz w:val="22"/>
          <w:szCs w:val="22"/>
        </w:rPr>
        <w:t>4. Требования к техническим характеристикам услуг:</w:t>
      </w:r>
    </w:p>
    <w:p w14:paraId="7D1CAF9A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  <w:u w:val="single"/>
        </w:rPr>
      </w:pPr>
      <w:r w:rsidRPr="0013168E">
        <w:rPr>
          <w:sz w:val="22"/>
          <w:szCs w:val="22"/>
          <w:u w:val="single"/>
        </w:rPr>
        <w:t>4.1.  При оказании услуги по аэрозольной дезинфекции «Исполнитель» должен использовать аэрозольный генератор холодного тумана струйным методом, установив</w:t>
      </w:r>
      <w:r w:rsidRPr="0013168E">
        <w:rPr>
          <w:b/>
          <w:sz w:val="22"/>
          <w:szCs w:val="22"/>
          <w:u w:val="single"/>
        </w:rPr>
        <w:t xml:space="preserve"> дисперсность частиц 3,5—10 мкм</w:t>
      </w:r>
      <w:r w:rsidRPr="0013168E">
        <w:rPr>
          <w:sz w:val="22"/>
          <w:szCs w:val="22"/>
          <w:u w:val="single"/>
        </w:rPr>
        <w:t>. Данный факт будет проверяться заказчиком путём истребования инструкции или другого документа с характеристиками генератора холодного тумана, которым будет оказываться услуга.</w:t>
      </w:r>
    </w:p>
    <w:p w14:paraId="5089AC64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  <w:u w:val="single"/>
        </w:rPr>
      </w:pPr>
      <w:r w:rsidRPr="0013168E">
        <w:rPr>
          <w:sz w:val="22"/>
          <w:szCs w:val="22"/>
        </w:rPr>
        <w:t>4.2. «</w:t>
      </w:r>
      <w:r w:rsidRPr="0013168E">
        <w:rPr>
          <w:sz w:val="22"/>
          <w:szCs w:val="22"/>
          <w:u w:val="single"/>
        </w:rPr>
        <w:t>Исполнитель» обязан следовать принципу струйного аэрозольного метода дезинфекции, который основан на преобразовании жидкого дезинфицирующего средства в состояние мелкодисперсного аэрозоля, струя которого направляется под давлением на дезинфицируемый предмет.</w:t>
      </w:r>
    </w:p>
    <w:p w14:paraId="4CA76580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  <w:u w:val="single"/>
        </w:rPr>
      </w:pPr>
      <w:r w:rsidRPr="0013168E">
        <w:rPr>
          <w:sz w:val="22"/>
          <w:szCs w:val="22"/>
        </w:rPr>
        <w:t xml:space="preserve">4.3. «Исполнитель» обязан проводить обработку каждого указанного в Приложении № 2 к техническому заданию предмета </w:t>
      </w:r>
      <w:r w:rsidRPr="0013168E">
        <w:rPr>
          <w:sz w:val="22"/>
          <w:szCs w:val="22"/>
          <w:u w:val="single"/>
        </w:rPr>
        <w:t>индивидуально, со всех сторон, направленной струёй аэрозоля под давлением</w:t>
      </w:r>
      <w:r w:rsidRPr="0013168E">
        <w:rPr>
          <w:sz w:val="22"/>
          <w:szCs w:val="22"/>
        </w:rPr>
        <w:t xml:space="preserve">, </w:t>
      </w:r>
      <w:proofErr w:type="gramStart"/>
      <w:r w:rsidRPr="0013168E">
        <w:rPr>
          <w:sz w:val="22"/>
          <w:szCs w:val="22"/>
        </w:rPr>
        <w:t>в следствие</w:t>
      </w:r>
      <w:proofErr w:type="gramEnd"/>
      <w:r w:rsidRPr="0013168E">
        <w:rPr>
          <w:sz w:val="22"/>
          <w:szCs w:val="22"/>
        </w:rPr>
        <w:t xml:space="preserve"> чего, идёт проникновение дезинфицирующего средства внутрь постельных принадлежностей (подушек/одеял/матрацев). «Исполнитель» </w:t>
      </w:r>
      <w:r w:rsidRPr="0013168E">
        <w:rPr>
          <w:sz w:val="22"/>
          <w:szCs w:val="22"/>
          <w:u w:val="single"/>
        </w:rPr>
        <w:t>не может</w:t>
      </w:r>
      <w:r w:rsidRPr="0013168E">
        <w:rPr>
          <w:sz w:val="22"/>
          <w:szCs w:val="22"/>
        </w:rPr>
        <w:t xml:space="preserve"> заменять индивидуальную обработку каждого предмета простым насыщением помещения аэрозолем (например, из стационарно стоящего аэрозольного генератора) </w:t>
      </w:r>
      <w:r w:rsidRPr="0013168E">
        <w:rPr>
          <w:sz w:val="22"/>
          <w:szCs w:val="22"/>
          <w:u w:val="single"/>
        </w:rPr>
        <w:t>без индивидуальной обработки каждого предмета постельных принадлежностей</w:t>
      </w:r>
      <w:r w:rsidRPr="0013168E">
        <w:rPr>
          <w:sz w:val="22"/>
          <w:szCs w:val="22"/>
        </w:rPr>
        <w:t>. Переворачивание постельных предметов осуществляется силами «Исполнителя» без привлечения работников «Заказчика».</w:t>
      </w:r>
    </w:p>
    <w:p w14:paraId="4CEDABED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4.4.  «Исполнитель» не должен подменять струйный аэрозольный метод методом орошения из гидропульта, действие которого основано на работе ручного поршневого насоса, или орошением из любого другого аппарата, не производящего аэрозоль с параметрами, указанными в п. 4.1. настоящего Технического задания. </w:t>
      </w:r>
    </w:p>
    <w:p w14:paraId="54E9876D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5. Сдача результата оказания услуг «Исполнителем» и приемка их «Заказчиком» оформляется </w:t>
      </w:r>
      <w:r w:rsidRPr="0013168E">
        <w:rPr>
          <w:rFonts w:eastAsia="Calibri"/>
          <w:sz w:val="22"/>
          <w:szCs w:val="22"/>
        </w:rPr>
        <w:t>счетом, и Актом сдачи-приемки оказанных услуг</w:t>
      </w:r>
      <w:r w:rsidRPr="0013168E">
        <w:rPr>
          <w:sz w:val="22"/>
          <w:szCs w:val="22"/>
        </w:rPr>
        <w:t>, подписанным Сторонами. Акт сдачи-приемки оказанных услуг составляется в двух экземплярах, по одному экземпляру для каждой из сторон.</w:t>
      </w:r>
    </w:p>
    <w:p w14:paraId="1DFD42C2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6. «Исполнитель» обязан по требованию «Заказчика» безвозмездно исправить все выявленные недостатки, если в процессе оказания услуг «Исполнитель» допустил отступление от условий Контракта, ухудшил качество услуг, в течение 10 дней с момента вручения в письменном виде соответствующего требования.</w:t>
      </w:r>
    </w:p>
    <w:p w14:paraId="17F6BE02" w14:textId="77777777" w:rsidR="00F04DC3" w:rsidRPr="0013168E" w:rsidRDefault="00F04DC3" w:rsidP="0040399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7. «</w:t>
      </w:r>
      <w:r w:rsidRPr="0013168E">
        <w:rPr>
          <w:rFonts w:eastAsia="Calibri"/>
          <w:sz w:val="22"/>
          <w:szCs w:val="22"/>
        </w:rPr>
        <w:t>Заказчик» вправе отказаться от приемки услуг в случае обнаружения недостатков, которые не могут быть устранены «Исполнителем».</w:t>
      </w:r>
    </w:p>
    <w:p w14:paraId="6FE408AC" w14:textId="77777777" w:rsidR="00F04DC3" w:rsidRPr="0013168E" w:rsidRDefault="00F04DC3" w:rsidP="00F04DC3">
      <w:pPr>
        <w:ind w:firstLine="567"/>
        <w:jc w:val="both"/>
        <w:rPr>
          <w:sz w:val="22"/>
          <w:szCs w:val="22"/>
        </w:rPr>
      </w:pPr>
    </w:p>
    <w:p w14:paraId="1A2DA64C" w14:textId="77777777" w:rsidR="00F04DC3" w:rsidRPr="0013168E" w:rsidRDefault="00F04DC3" w:rsidP="00F04DC3">
      <w:pPr>
        <w:autoSpaceDE w:val="0"/>
        <w:autoSpaceDN w:val="0"/>
        <w:adjustRightInd w:val="0"/>
        <w:outlineLvl w:val="1"/>
        <w:rPr>
          <w:b/>
          <w:bCs/>
          <w:sz w:val="22"/>
          <w:szCs w:val="22"/>
        </w:rPr>
      </w:pPr>
    </w:p>
    <w:p w14:paraId="6451762B" w14:textId="77777777" w:rsidR="00F04DC3" w:rsidRPr="0013168E" w:rsidRDefault="00F04DC3" w:rsidP="00F04DC3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13168E">
        <w:rPr>
          <w:b/>
          <w:bCs/>
          <w:sz w:val="22"/>
          <w:szCs w:val="22"/>
        </w:rPr>
        <w:t xml:space="preserve">Раздел </w:t>
      </w:r>
      <w:r>
        <w:rPr>
          <w:b/>
          <w:bCs/>
          <w:sz w:val="22"/>
          <w:szCs w:val="22"/>
        </w:rPr>
        <w:t>3</w:t>
      </w:r>
      <w:r w:rsidRPr="0013168E">
        <w:rPr>
          <w:b/>
          <w:bCs/>
          <w:sz w:val="22"/>
          <w:szCs w:val="22"/>
        </w:rPr>
        <w:t>. Перечень приложений, являющихся неотъемлемой частью технического задания</w:t>
      </w:r>
    </w:p>
    <w:p w14:paraId="242F312E" w14:textId="77777777" w:rsidR="00F04DC3" w:rsidRPr="0013168E" w:rsidRDefault="00F04DC3" w:rsidP="00F04DC3">
      <w:pPr>
        <w:autoSpaceDE w:val="0"/>
        <w:autoSpaceDN w:val="0"/>
        <w:adjustRightInd w:val="0"/>
        <w:jc w:val="center"/>
        <w:outlineLvl w:val="1"/>
        <w:rPr>
          <w:bCs/>
          <w:sz w:val="22"/>
          <w:szCs w:val="22"/>
        </w:rPr>
      </w:pPr>
    </w:p>
    <w:p w14:paraId="417E7838" w14:textId="77777777" w:rsidR="00F04DC3" w:rsidRPr="00674682" w:rsidRDefault="00F04DC3" w:rsidP="00F04DC3">
      <w:pPr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674682">
        <w:rPr>
          <w:sz w:val="22"/>
          <w:szCs w:val="22"/>
        </w:rPr>
        <w:t xml:space="preserve">Приложение № 1 - Перечень услуг по дезинфекции постельных комплектов аэрозольным методом </w:t>
      </w:r>
    </w:p>
    <w:p w14:paraId="214E51DA" w14:textId="4A4E6440" w:rsidR="00F04DC3" w:rsidRDefault="00F04DC3">
      <w:pPr>
        <w:rPr>
          <w:sz w:val="22"/>
          <w:szCs w:val="22"/>
        </w:rPr>
      </w:pPr>
    </w:p>
    <w:p w14:paraId="3C68DA85" w14:textId="1D93F00B" w:rsidR="00F04DC3" w:rsidRDefault="00F04DC3">
      <w:pPr>
        <w:rPr>
          <w:sz w:val="22"/>
          <w:szCs w:val="22"/>
        </w:rPr>
      </w:pPr>
    </w:p>
    <w:p w14:paraId="4F6C93A9" w14:textId="420081D4" w:rsidR="00F04DC3" w:rsidRDefault="00F04DC3">
      <w:pPr>
        <w:rPr>
          <w:sz w:val="22"/>
          <w:szCs w:val="22"/>
        </w:rPr>
      </w:pPr>
    </w:p>
    <w:p w14:paraId="28817BDB" w14:textId="0A79523C" w:rsidR="00F04DC3" w:rsidRDefault="00F04DC3">
      <w:pPr>
        <w:rPr>
          <w:sz w:val="22"/>
          <w:szCs w:val="22"/>
        </w:rPr>
      </w:pPr>
    </w:p>
    <w:p w14:paraId="6B547AD2" w14:textId="22F8BEE1" w:rsidR="00F04DC3" w:rsidRDefault="00F04DC3">
      <w:pPr>
        <w:rPr>
          <w:sz w:val="22"/>
          <w:szCs w:val="22"/>
        </w:rPr>
      </w:pPr>
    </w:p>
    <w:p w14:paraId="3BBF897E" w14:textId="3E0A72C0" w:rsidR="00F04DC3" w:rsidRDefault="00F04DC3">
      <w:pPr>
        <w:rPr>
          <w:sz w:val="22"/>
          <w:szCs w:val="22"/>
        </w:rPr>
      </w:pPr>
    </w:p>
    <w:p w14:paraId="31E110A2" w14:textId="2247EB5F" w:rsidR="00F04DC3" w:rsidRDefault="00F04DC3">
      <w:pPr>
        <w:rPr>
          <w:sz w:val="22"/>
          <w:szCs w:val="22"/>
        </w:rPr>
      </w:pPr>
    </w:p>
    <w:p w14:paraId="3C1D7128" w14:textId="508AD69C" w:rsidR="00F04DC3" w:rsidRDefault="00F04DC3">
      <w:pPr>
        <w:rPr>
          <w:sz w:val="22"/>
          <w:szCs w:val="22"/>
        </w:rPr>
      </w:pPr>
    </w:p>
    <w:p w14:paraId="7957F8A8" w14:textId="3EEB4B01" w:rsidR="00F04DC3" w:rsidRDefault="00F04DC3">
      <w:pPr>
        <w:rPr>
          <w:sz w:val="22"/>
          <w:szCs w:val="22"/>
        </w:rPr>
      </w:pPr>
    </w:p>
    <w:p w14:paraId="0136D15C" w14:textId="77777777" w:rsidR="00F04DC3" w:rsidRDefault="00F04DC3">
      <w:pPr>
        <w:rPr>
          <w:sz w:val="22"/>
          <w:szCs w:val="22"/>
        </w:rPr>
        <w:sectPr w:rsidR="00F04DC3" w:rsidSect="00F04DC3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0013D0BB" w14:textId="77777777" w:rsidR="00F04DC3" w:rsidRPr="004C363D" w:rsidRDefault="00F04DC3" w:rsidP="00F04DC3">
      <w:pPr>
        <w:widowControl w:val="0"/>
        <w:tabs>
          <w:tab w:val="left" w:pos="8145"/>
        </w:tabs>
        <w:autoSpaceDE w:val="0"/>
        <w:autoSpaceDN w:val="0"/>
        <w:adjustRightInd w:val="0"/>
        <w:jc w:val="right"/>
        <w:rPr>
          <w:bCs/>
          <w:sz w:val="22"/>
          <w:szCs w:val="22"/>
        </w:rPr>
      </w:pPr>
      <w:r w:rsidRPr="004C363D">
        <w:rPr>
          <w:bCs/>
          <w:sz w:val="22"/>
          <w:szCs w:val="22"/>
        </w:rPr>
        <w:lastRenderedPageBreak/>
        <w:t>Приложение №</w:t>
      </w:r>
      <w:r>
        <w:rPr>
          <w:bCs/>
          <w:sz w:val="22"/>
          <w:szCs w:val="22"/>
        </w:rPr>
        <w:t>1</w:t>
      </w:r>
      <w:r w:rsidRPr="004C363D">
        <w:rPr>
          <w:bCs/>
          <w:sz w:val="22"/>
          <w:szCs w:val="22"/>
        </w:rPr>
        <w:t xml:space="preserve"> к техническому заданию</w:t>
      </w:r>
    </w:p>
    <w:p w14:paraId="133B5181" w14:textId="77777777" w:rsidR="00F04DC3" w:rsidRPr="004C363D" w:rsidRDefault="00F04DC3" w:rsidP="00F04DC3">
      <w:pPr>
        <w:rPr>
          <w:sz w:val="24"/>
          <w:szCs w:val="24"/>
        </w:rPr>
      </w:pPr>
    </w:p>
    <w:p w14:paraId="65B284D9" w14:textId="77777777" w:rsidR="00F04DC3" w:rsidRPr="00674682" w:rsidRDefault="00F04DC3" w:rsidP="00F04DC3">
      <w:pPr>
        <w:spacing w:before="120"/>
        <w:ind w:left="567"/>
        <w:jc w:val="center"/>
        <w:rPr>
          <w:b/>
          <w:sz w:val="22"/>
          <w:szCs w:val="22"/>
        </w:rPr>
      </w:pPr>
      <w:r w:rsidRPr="00674682">
        <w:rPr>
          <w:b/>
          <w:sz w:val="22"/>
          <w:szCs w:val="22"/>
        </w:rPr>
        <w:t>Перечень услуг по дезинфекции постельных комплектов аэрозольным методом</w:t>
      </w:r>
    </w:p>
    <w:p w14:paraId="0C9F6F2A" w14:textId="77777777" w:rsidR="00F04DC3" w:rsidRPr="00674682" w:rsidRDefault="00F04DC3" w:rsidP="00F04DC3">
      <w:pPr>
        <w:spacing w:before="120"/>
        <w:ind w:left="567"/>
        <w:jc w:val="center"/>
        <w:rPr>
          <w:b/>
          <w:sz w:val="22"/>
          <w:szCs w:val="22"/>
        </w:rPr>
      </w:pPr>
    </w:p>
    <w:tbl>
      <w:tblPr>
        <w:tblW w:w="1553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3"/>
        <w:gridCol w:w="850"/>
        <w:gridCol w:w="851"/>
        <w:gridCol w:w="1276"/>
        <w:gridCol w:w="1417"/>
        <w:gridCol w:w="8930"/>
      </w:tblGrid>
      <w:tr w:rsidR="00F04DC3" w:rsidRPr="00674682" w14:paraId="5B034BFD" w14:textId="77777777" w:rsidTr="0082225C">
        <w:trPr>
          <w:trHeight w:val="859"/>
        </w:trPr>
        <w:tc>
          <w:tcPr>
            <w:tcW w:w="538" w:type="dxa"/>
            <w:vAlign w:val="center"/>
          </w:tcPr>
          <w:p w14:paraId="5B7868F6" w14:textId="77777777" w:rsidR="00F04DC3" w:rsidRPr="00674682" w:rsidRDefault="00F04DC3" w:rsidP="0082225C">
            <w:pPr>
              <w:jc w:val="center"/>
            </w:pPr>
            <w:r w:rsidRPr="00674682">
              <w:t>№ п/п</w:t>
            </w:r>
          </w:p>
        </w:tc>
        <w:tc>
          <w:tcPr>
            <w:tcW w:w="1673" w:type="dxa"/>
            <w:vAlign w:val="center"/>
          </w:tcPr>
          <w:p w14:paraId="355F82E1" w14:textId="77777777" w:rsidR="00F04DC3" w:rsidRPr="00674682" w:rsidRDefault="00F04DC3" w:rsidP="0082225C">
            <w:pPr>
              <w:jc w:val="center"/>
            </w:pPr>
            <w:r w:rsidRPr="00674682">
              <w:t>Наименование услуги</w:t>
            </w:r>
          </w:p>
        </w:tc>
        <w:tc>
          <w:tcPr>
            <w:tcW w:w="850" w:type="dxa"/>
          </w:tcPr>
          <w:p w14:paraId="2C2CBF97" w14:textId="77777777" w:rsidR="00F04DC3" w:rsidRPr="00674682" w:rsidRDefault="00F04DC3" w:rsidP="0082225C">
            <w:pPr>
              <w:jc w:val="center"/>
            </w:pPr>
            <w:r w:rsidRPr="00674682">
              <w:rPr>
                <w:lang w:eastAsia="en-US"/>
              </w:rPr>
              <w:t>Единицы измерения</w:t>
            </w:r>
          </w:p>
        </w:tc>
        <w:tc>
          <w:tcPr>
            <w:tcW w:w="851" w:type="dxa"/>
            <w:vAlign w:val="center"/>
          </w:tcPr>
          <w:p w14:paraId="4BBED321" w14:textId="77777777" w:rsidR="00F04DC3" w:rsidRPr="00674682" w:rsidRDefault="00F04DC3" w:rsidP="0082225C">
            <w:pPr>
              <w:jc w:val="center"/>
            </w:pPr>
            <w:r w:rsidRPr="00674682">
              <w:t>Количество</w:t>
            </w:r>
          </w:p>
        </w:tc>
        <w:tc>
          <w:tcPr>
            <w:tcW w:w="1276" w:type="dxa"/>
            <w:vAlign w:val="center"/>
          </w:tcPr>
          <w:p w14:paraId="72B67991" w14:textId="77777777" w:rsidR="00F04DC3" w:rsidRPr="00674682" w:rsidRDefault="00F04DC3" w:rsidP="0082225C">
            <w:pPr>
              <w:jc w:val="center"/>
            </w:pPr>
            <w:r w:rsidRPr="00674682">
              <w:t>Кратность оказания услуги</w:t>
            </w:r>
          </w:p>
        </w:tc>
        <w:tc>
          <w:tcPr>
            <w:tcW w:w="1417" w:type="dxa"/>
            <w:vAlign w:val="center"/>
          </w:tcPr>
          <w:p w14:paraId="5D62B50C" w14:textId="77777777" w:rsidR="00F04DC3" w:rsidRPr="00674682" w:rsidRDefault="00F04DC3" w:rsidP="0082225C">
            <w:pPr>
              <w:keepNext/>
              <w:jc w:val="center"/>
              <w:outlineLvl w:val="2"/>
              <w:rPr>
                <w:bCs/>
                <w:iCs/>
              </w:rPr>
            </w:pPr>
            <w:r w:rsidRPr="00674682">
              <w:rPr>
                <w:bCs/>
                <w:iCs/>
              </w:rPr>
              <w:t>Срок оказания услуги</w:t>
            </w:r>
          </w:p>
        </w:tc>
        <w:tc>
          <w:tcPr>
            <w:tcW w:w="8930" w:type="dxa"/>
            <w:vAlign w:val="center"/>
          </w:tcPr>
          <w:p w14:paraId="2EC8737D" w14:textId="77777777" w:rsidR="00F04DC3" w:rsidRPr="00674682" w:rsidRDefault="00F04DC3" w:rsidP="0082225C">
            <w:pPr>
              <w:keepNext/>
              <w:jc w:val="center"/>
              <w:outlineLvl w:val="2"/>
              <w:rPr>
                <w:bCs/>
                <w:iCs/>
              </w:rPr>
            </w:pPr>
            <w:r w:rsidRPr="00674682">
              <w:rPr>
                <w:bCs/>
              </w:rPr>
              <w:t>Содержание услуги</w:t>
            </w:r>
          </w:p>
        </w:tc>
      </w:tr>
      <w:tr w:rsidR="00F04DC3" w:rsidRPr="00150148" w14:paraId="5C17AD3A" w14:textId="77777777" w:rsidTr="0082225C">
        <w:trPr>
          <w:trHeight w:val="3137"/>
        </w:trPr>
        <w:tc>
          <w:tcPr>
            <w:tcW w:w="538" w:type="dxa"/>
            <w:vAlign w:val="center"/>
          </w:tcPr>
          <w:p w14:paraId="288710FD" w14:textId="77777777" w:rsidR="00F04DC3" w:rsidRPr="00674682" w:rsidRDefault="00F04DC3" w:rsidP="0082225C">
            <w:pPr>
              <w:jc w:val="both"/>
            </w:pPr>
            <w:r w:rsidRPr="00674682">
              <w:t>1</w:t>
            </w:r>
          </w:p>
        </w:tc>
        <w:tc>
          <w:tcPr>
            <w:tcW w:w="1673" w:type="dxa"/>
            <w:vAlign w:val="center"/>
          </w:tcPr>
          <w:p w14:paraId="60A378D9" w14:textId="2CF68249" w:rsidR="00F04DC3" w:rsidRPr="00674682" w:rsidRDefault="000D4923" w:rsidP="0082225C">
            <w:r w:rsidRPr="000D4923">
              <w:t>Оказание услуг аэрозольной дезинфекции матрасов</w:t>
            </w:r>
          </w:p>
        </w:tc>
        <w:tc>
          <w:tcPr>
            <w:tcW w:w="850" w:type="dxa"/>
            <w:vAlign w:val="center"/>
          </w:tcPr>
          <w:p w14:paraId="7A600CD9" w14:textId="1704E9CB" w:rsidR="00F04DC3" w:rsidRPr="00674682" w:rsidRDefault="000D4923" w:rsidP="0082225C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1D9CFE0" w14:textId="144C2377" w:rsidR="00F04DC3" w:rsidRPr="00674682" w:rsidRDefault="000D4923" w:rsidP="0082225C">
            <w:pPr>
              <w:jc w:val="center"/>
            </w:pPr>
            <w:r>
              <w:t>100</w:t>
            </w:r>
          </w:p>
        </w:tc>
        <w:tc>
          <w:tcPr>
            <w:tcW w:w="1276" w:type="dxa"/>
            <w:vAlign w:val="center"/>
          </w:tcPr>
          <w:p w14:paraId="2C08A5B5" w14:textId="77777777" w:rsidR="00F04DC3" w:rsidRPr="00674682" w:rsidRDefault="00F04DC3" w:rsidP="0082225C">
            <w:r w:rsidRPr="00674682">
              <w:rPr>
                <w:iCs/>
              </w:rPr>
              <w:t>Однократно единовременно по всему объему</w:t>
            </w:r>
          </w:p>
        </w:tc>
        <w:tc>
          <w:tcPr>
            <w:tcW w:w="1417" w:type="dxa"/>
            <w:vAlign w:val="center"/>
          </w:tcPr>
          <w:p w14:paraId="62C9E8B8" w14:textId="6A1B3760" w:rsidR="00F04DC3" w:rsidRPr="00674682" w:rsidRDefault="00310230" w:rsidP="003D1BC3">
            <w:pPr>
              <w:jc w:val="center"/>
            </w:pPr>
            <w:r w:rsidRPr="00310230">
              <w:t>по заявке Заказчика, с момента заключения контракта по 30.06.2026 г.</w:t>
            </w:r>
          </w:p>
        </w:tc>
        <w:tc>
          <w:tcPr>
            <w:tcW w:w="8930" w:type="dxa"/>
            <w:vAlign w:val="center"/>
          </w:tcPr>
          <w:p w14:paraId="76F1BE1F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</w:pPr>
            <w:r w:rsidRPr="00674682">
              <w:t>В соответствии с Разделом 2 Технического задания</w:t>
            </w:r>
          </w:p>
          <w:p w14:paraId="33179EF4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674682">
              <w:rPr>
                <w:u w:val="single"/>
              </w:rPr>
              <w:t>4.1.  При оказании услуги по аэрозольной дезинфекции «Исполнитель» должен использовать аэрозольный генератор холодного тумана струйным методом, установив</w:t>
            </w:r>
            <w:r w:rsidRPr="00674682">
              <w:rPr>
                <w:b/>
                <w:u w:val="single"/>
              </w:rPr>
              <w:t xml:space="preserve"> дисперсность частиц 3,5—10 мкм</w:t>
            </w:r>
            <w:r w:rsidRPr="00674682">
              <w:rPr>
                <w:u w:val="single"/>
              </w:rPr>
              <w:t>. Данный факт будет проверяться заказчиком путём истребования инструкции или другого документа с характеристиками генератора холодного тумана, которым будет оказываться услуга.</w:t>
            </w:r>
          </w:p>
          <w:p w14:paraId="2C39BB80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674682">
              <w:t>4.2. «</w:t>
            </w:r>
            <w:r w:rsidRPr="00674682">
              <w:rPr>
                <w:u w:val="single"/>
              </w:rPr>
              <w:t>Исполнитель» обязан следовать принципу струйного аэрозольного метода дезинфекции, который основан на преобразовании жидкого дезинфицирующего средства в состояние мелкодисперсного аэрозоля, струя которого направляется под давлением на дезинфицируемый предмет.</w:t>
            </w:r>
          </w:p>
          <w:p w14:paraId="3DDAF491" w14:textId="7241228A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674682">
              <w:t xml:space="preserve">4.3. «Исполнитель» обязан проводить обработку каждого указанного в Приложении № </w:t>
            </w:r>
            <w:r w:rsidR="000D4923">
              <w:t>1</w:t>
            </w:r>
            <w:r w:rsidRPr="00674682">
              <w:t xml:space="preserve"> к техническому заданию предмета </w:t>
            </w:r>
            <w:r w:rsidRPr="00674682">
              <w:rPr>
                <w:u w:val="single"/>
              </w:rPr>
              <w:t>индивидуально, со всех сторон, направленной струёй аэрозоля под давлением</w:t>
            </w:r>
            <w:r w:rsidRPr="00674682">
              <w:t xml:space="preserve">, в следствие чего, идёт проникновение дезинфицирующего средства внутрь постельных принадлежностей (подушек/одеял/матрацев). «Исполнитель» </w:t>
            </w:r>
            <w:r w:rsidRPr="00674682">
              <w:rPr>
                <w:u w:val="single"/>
              </w:rPr>
              <w:t>не может</w:t>
            </w:r>
            <w:r w:rsidRPr="00674682">
              <w:t xml:space="preserve"> заменять индивидуальную обработку каждого предмета простым насыщением помещения аэрозолем (например, из стационарно стоящего аэрозольного генератора) </w:t>
            </w:r>
            <w:r w:rsidRPr="00674682">
              <w:rPr>
                <w:u w:val="single"/>
              </w:rPr>
              <w:t>без индивидуальной обработки каждого предмета постельных принадлежностей</w:t>
            </w:r>
            <w:r w:rsidRPr="00674682">
              <w:t>. Переворачивание постельных предметов осуществляется силами «Исполнителя» без привлечения работников «Заказчика».</w:t>
            </w:r>
          </w:p>
          <w:p w14:paraId="13E53B11" w14:textId="77777777" w:rsidR="00F04DC3" w:rsidRPr="004C363D" w:rsidRDefault="00F04DC3" w:rsidP="0082225C">
            <w:pPr>
              <w:autoSpaceDE w:val="0"/>
              <w:autoSpaceDN w:val="0"/>
              <w:adjustRightInd w:val="0"/>
              <w:jc w:val="both"/>
            </w:pPr>
            <w:r w:rsidRPr="00674682">
              <w:t>4.4.  «Исполнитель» не должен подменять струйный аэрозольный метод методом орошения из гидропульта, действие которого основано на работе ручного поршневого насоса, или орошением из любого другого аппарата, не производящего аэрозоль с параметрами, указанными в п. 4.1. настоящего Технического задания.</w:t>
            </w:r>
            <w:r w:rsidRPr="004C363D">
              <w:t xml:space="preserve"> </w:t>
            </w:r>
          </w:p>
        </w:tc>
      </w:tr>
    </w:tbl>
    <w:p w14:paraId="63A93682" w14:textId="135D70CD" w:rsidR="00F04DC3" w:rsidRDefault="00F04DC3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45"/>
        <w:gridCol w:w="4775"/>
      </w:tblGrid>
      <w:tr w:rsidR="00F04DC3" w:rsidRPr="00F04DC3" w14:paraId="291F4EC5" w14:textId="77777777" w:rsidTr="0082225C">
        <w:trPr>
          <w:trHeight w:val="2232"/>
        </w:trPr>
        <w:tc>
          <w:tcPr>
            <w:tcW w:w="5045" w:type="dxa"/>
          </w:tcPr>
          <w:p w14:paraId="6CBA415A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        ЗАКАЗЧИК: </w:t>
            </w:r>
          </w:p>
          <w:p w14:paraId="4069F987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313E6E45" w14:textId="77777777" w:rsidR="000D4923" w:rsidRPr="000D4923" w:rsidRDefault="000D4923" w:rsidP="000D4923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0D4923">
              <w:rPr>
                <w:sz w:val="22"/>
                <w:szCs w:val="22"/>
                <w:lang w:val="ru-RU" w:eastAsia="ru-RU"/>
              </w:rPr>
              <w:t xml:space="preserve">Директор </w:t>
            </w:r>
          </w:p>
          <w:p w14:paraId="43192808" w14:textId="77777777" w:rsidR="000D4923" w:rsidRPr="000D4923" w:rsidRDefault="000D4923" w:rsidP="000D4923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  <w:p w14:paraId="37218204" w14:textId="77777777" w:rsidR="000D4923" w:rsidRPr="000D4923" w:rsidRDefault="000D4923" w:rsidP="000D4923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0D4923">
              <w:rPr>
                <w:sz w:val="22"/>
                <w:szCs w:val="22"/>
                <w:lang w:val="ru-RU" w:eastAsia="ru-RU"/>
              </w:rPr>
              <w:t>______________________</w:t>
            </w:r>
            <w:proofErr w:type="gramStart"/>
            <w:r w:rsidRPr="000D4923">
              <w:rPr>
                <w:sz w:val="22"/>
                <w:szCs w:val="22"/>
                <w:lang w:val="ru-RU" w:eastAsia="ru-RU"/>
              </w:rPr>
              <w:t>Т.В.</w:t>
            </w:r>
            <w:proofErr w:type="gramEnd"/>
            <w:r w:rsidRPr="000D4923">
              <w:rPr>
                <w:sz w:val="22"/>
                <w:szCs w:val="22"/>
                <w:lang w:val="ru-RU" w:eastAsia="ru-RU"/>
              </w:rPr>
              <w:t xml:space="preserve"> Таланова</w:t>
            </w:r>
          </w:p>
          <w:p w14:paraId="7AFFDE57" w14:textId="1B859564" w:rsidR="00F04DC3" w:rsidRPr="00F04DC3" w:rsidRDefault="000D4923" w:rsidP="000D4923">
            <w:pPr>
              <w:jc w:val="both"/>
              <w:rPr>
                <w:sz w:val="22"/>
                <w:szCs w:val="22"/>
              </w:rPr>
            </w:pPr>
            <w:r w:rsidRPr="000D4923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775" w:type="dxa"/>
          </w:tcPr>
          <w:p w14:paraId="4501A6AB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ИСПОЛНИТЕЛЬ: </w:t>
            </w:r>
          </w:p>
          <w:p w14:paraId="6B63B9B9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3E038C04" w14:textId="40F1AE58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</w:tc>
      </w:tr>
    </w:tbl>
    <w:p w14:paraId="02BD1D14" w14:textId="77777777" w:rsidR="00F04DC3" w:rsidRPr="00F04DC3" w:rsidRDefault="00F04DC3">
      <w:pPr>
        <w:rPr>
          <w:sz w:val="22"/>
          <w:szCs w:val="22"/>
        </w:rPr>
      </w:pPr>
    </w:p>
    <w:sectPr w:rsidR="00F04DC3" w:rsidRPr="00F04DC3" w:rsidSect="00F04DC3">
      <w:pgSz w:w="16838" w:h="11906" w:orient="landscape"/>
      <w:pgMar w:top="1134" w:right="709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19415B"/>
    <w:multiLevelType w:val="hybridMultilevel"/>
    <w:tmpl w:val="9796E136"/>
    <w:lvl w:ilvl="0" w:tplc="FB8CF026">
      <w:start w:val="1"/>
      <w:numFmt w:val="decimal"/>
      <w:lvlText w:val="%1."/>
      <w:lvlJc w:val="left"/>
      <w:pPr>
        <w:ind w:left="10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5AB22912"/>
    <w:multiLevelType w:val="multilevel"/>
    <w:tmpl w:val="13AE4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4"/>
        </w:tabs>
        <w:ind w:left="1160" w:hanging="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650F3B95"/>
    <w:multiLevelType w:val="multilevel"/>
    <w:tmpl w:val="1B4ECE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44031334">
    <w:abstractNumId w:val="2"/>
  </w:num>
  <w:num w:numId="2" w16cid:durableId="1559630797">
    <w:abstractNumId w:val="0"/>
  </w:num>
  <w:num w:numId="3" w16cid:durableId="358353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DC3"/>
    <w:rsid w:val="000D4923"/>
    <w:rsid w:val="001836E8"/>
    <w:rsid w:val="00250944"/>
    <w:rsid w:val="002A1026"/>
    <w:rsid w:val="002F68F3"/>
    <w:rsid w:val="00310230"/>
    <w:rsid w:val="003D1BC3"/>
    <w:rsid w:val="003D344F"/>
    <w:rsid w:val="00403998"/>
    <w:rsid w:val="0049027C"/>
    <w:rsid w:val="0052198C"/>
    <w:rsid w:val="00530030"/>
    <w:rsid w:val="00531567"/>
    <w:rsid w:val="00585538"/>
    <w:rsid w:val="00674682"/>
    <w:rsid w:val="00684369"/>
    <w:rsid w:val="006A1588"/>
    <w:rsid w:val="006B1421"/>
    <w:rsid w:val="006D07E2"/>
    <w:rsid w:val="007B0535"/>
    <w:rsid w:val="008E7DF6"/>
    <w:rsid w:val="00945A92"/>
    <w:rsid w:val="009751ED"/>
    <w:rsid w:val="009E0D0D"/>
    <w:rsid w:val="00B64FE6"/>
    <w:rsid w:val="00BE767C"/>
    <w:rsid w:val="00C2349E"/>
    <w:rsid w:val="00CE7390"/>
    <w:rsid w:val="00D6690C"/>
    <w:rsid w:val="00D83C1A"/>
    <w:rsid w:val="00DF0C48"/>
    <w:rsid w:val="00EB4D2D"/>
    <w:rsid w:val="00F04DC3"/>
    <w:rsid w:val="00F73E22"/>
    <w:rsid w:val="00FD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E8CE"/>
  <w15:docId w15:val="{8BB39F48-91A8-4D8B-A627-9925952E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F04DC3"/>
    <w:pPr>
      <w:jc w:val="center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a6">
    <w:name w:val="Body Text"/>
    <w:basedOn w:val="a"/>
    <w:link w:val="a7"/>
    <w:rsid w:val="00F04DC3"/>
    <w:pPr>
      <w:jc w:val="both"/>
    </w:pPr>
    <w:rPr>
      <w:sz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F04DC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8">
    <w:name w:val="List Paragraph"/>
    <w:basedOn w:val="a"/>
    <w:uiPriority w:val="34"/>
    <w:qFormat/>
    <w:rsid w:val="00F04DC3"/>
    <w:pPr>
      <w:ind w:left="708"/>
    </w:pPr>
  </w:style>
  <w:style w:type="character" w:customStyle="1" w:styleId="11">
    <w:name w:val="Заголовок 1 Знак1"/>
    <w:aliases w:val="Заголовок 1 Знак Знак1"/>
    <w:rsid w:val="00F04DC3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a5">
    <w:name w:val="Название Знак"/>
    <w:link w:val="a3"/>
    <w:rsid w:val="00F04DC3"/>
    <w:rPr>
      <w:sz w:val="24"/>
    </w:rPr>
  </w:style>
  <w:style w:type="paragraph" w:styleId="a4">
    <w:name w:val="Title"/>
    <w:basedOn w:val="a"/>
    <w:next w:val="a"/>
    <w:link w:val="a9"/>
    <w:uiPriority w:val="10"/>
    <w:qFormat/>
    <w:rsid w:val="00F04DC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4"/>
    <w:uiPriority w:val="10"/>
    <w:rsid w:val="00F04DC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Title">
    <w:name w:val="ConsTitle"/>
    <w:rsid w:val="00B64F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FD09F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D0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1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2791</Words>
  <Characters>15913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Elena Bondareva</dc:creator>
  <cp:lastModifiedBy>c5892</cp:lastModifiedBy>
  <cp:revision>3</cp:revision>
  <dcterms:created xsi:type="dcterms:W3CDTF">2026-06-11T08:19:00Z</dcterms:created>
  <dcterms:modified xsi:type="dcterms:W3CDTF">2026-06-11T08:21:00Z</dcterms:modified>
</cp:coreProperties>
</file>