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55D623" w14:textId="77777777" w:rsidR="006C0124" w:rsidRPr="001C2A8B" w:rsidRDefault="006C0124" w:rsidP="00A935CA">
      <w:pPr>
        <w:spacing w:before="120" w:after="120"/>
        <w:jc w:val="center"/>
        <w:rPr>
          <w:rFonts w:ascii="Tahoma" w:hAnsi="Tahoma" w:cs="Tahoma"/>
          <w:b/>
          <w:caps/>
          <w:sz w:val="18"/>
          <w:szCs w:val="18"/>
        </w:rPr>
      </w:pPr>
      <w:r w:rsidRPr="00DF0808">
        <w:rPr>
          <w:rFonts w:ascii="Tahoma" w:hAnsi="Tahoma" w:cs="Tahoma"/>
          <w:b/>
          <w:caps/>
          <w:sz w:val="18"/>
          <w:szCs w:val="18"/>
        </w:rPr>
        <w:t>Договор страхования</w:t>
      </w:r>
      <w:r w:rsidRPr="00DF0808">
        <w:rPr>
          <w:rFonts w:ascii="Tahoma" w:hAnsi="Tahoma" w:cs="Tahoma"/>
          <w:b/>
          <w:sz w:val="18"/>
          <w:szCs w:val="18"/>
        </w:rPr>
        <w:t xml:space="preserve"> </w:t>
      </w:r>
      <w:r w:rsidRPr="00DF0808">
        <w:rPr>
          <w:rFonts w:ascii="Tahoma" w:hAnsi="Tahoma" w:cs="Tahoma"/>
          <w:b/>
          <w:caps/>
          <w:sz w:val="18"/>
          <w:szCs w:val="18"/>
        </w:rPr>
        <w:t xml:space="preserve">№ </w:t>
      </w:r>
      <w:r w:rsidR="00AE0ECE" w:rsidRPr="001C2A8B">
        <w:rPr>
          <w:b/>
          <w:bCs/>
        </w:rPr>
        <w:t>___________</w:t>
      </w:r>
    </w:p>
    <w:p w14:paraId="560501DD" w14:textId="77777777" w:rsidR="006C0124" w:rsidRPr="001C2A8B" w:rsidRDefault="00AE0ECE" w:rsidP="00631D8C">
      <w:pPr>
        <w:spacing w:before="120" w:after="360"/>
        <w:rPr>
          <w:rFonts w:ascii="Tahoma" w:hAnsi="Tahoma" w:cs="Tahoma"/>
          <w:sz w:val="18"/>
          <w:szCs w:val="18"/>
        </w:rPr>
      </w:pPr>
      <w:r w:rsidRPr="001C2A8B">
        <w:rPr>
          <w:rFonts w:ascii="Tahoma" w:hAnsi="Tahoma" w:cs="Tahoma"/>
          <w:sz w:val="18"/>
          <w:szCs w:val="18"/>
        </w:rPr>
        <w:t>_______</w:t>
      </w:r>
      <w:r w:rsidR="003802FC" w:rsidRPr="00DF0808">
        <w:rPr>
          <w:rFonts w:ascii="Tahoma" w:hAnsi="Tahoma" w:cs="Tahoma"/>
          <w:sz w:val="18"/>
          <w:szCs w:val="18"/>
        </w:rPr>
        <w:t xml:space="preserve"> </w:t>
      </w:r>
      <w:r w:rsidR="00EC7C66" w:rsidRPr="00DF0808">
        <w:rPr>
          <w:rFonts w:ascii="Tahoma" w:hAnsi="Tahoma" w:cs="Tahoma"/>
          <w:sz w:val="18"/>
          <w:szCs w:val="18"/>
        </w:rPr>
        <w:tab/>
      </w:r>
      <w:r w:rsidR="00EC7C66" w:rsidRPr="00DF0808">
        <w:rPr>
          <w:rFonts w:ascii="Tahoma" w:hAnsi="Tahoma" w:cs="Tahoma"/>
          <w:sz w:val="18"/>
          <w:szCs w:val="18"/>
        </w:rPr>
        <w:tab/>
      </w:r>
      <w:r w:rsidR="00EC7C66" w:rsidRPr="00DF0808">
        <w:rPr>
          <w:rFonts w:ascii="Tahoma" w:hAnsi="Tahoma" w:cs="Tahoma"/>
          <w:sz w:val="18"/>
          <w:szCs w:val="18"/>
        </w:rPr>
        <w:tab/>
      </w:r>
      <w:r w:rsidR="00EC7C66" w:rsidRPr="00DF0808">
        <w:rPr>
          <w:rFonts w:ascii="Tahoma" w:hAnsi="Tahoma" w:cs="Tahoma"/>
          <w:sz w:val="18"/>
          <w:szCs w:val="18"/>
        </w:rPr>
        <w:tab/>
      </w:r>
      <w:r w:rsidR="00EC7C66" w:rsidRPr="00DF0808">
        <w:rPr>
          <w:rFonts w:ascii="Tahoma" w:hAnsi="Tahoma" w:cs="Tahoma"/>
          <w:sz w:val="18"/>
          <w:szCs w:val="18"/>
        </w:rPr>
        <w:tab/>
      </w:r>
      <w:r w:rsidR="00EC7C66" w:rsidRPr="00DF0808">
        <w:rPr>
          <w:rFonts w:ascii="Tahoma" w:hAnsi="Tahoma" w:cs="Tahoma"/>
          <w:sz w:val="18"/>
          <w:szCs w:val="18"/>
        </w:rPr>
        <w:tab/>
      </w:r>
      <w:r w:rsidR="005F1E4B" w:rsidRPr="00DF0808">
        <w:rPr>
          <w:rFonts w:ascii="Tahoma" w:hAnsi="Tahoma" w:cs="Tahoma"/>
          <w:sz w:val="18"/>
          <w:szCs w:val="18"/>
        </w:rPr>
        <w:t xml:space="preserve">                      </w:t>
      </w:r>
      <w:r w:rsidR="00EC7C66" w:rsidRPr="00DF0808">
        <w:rPr>
          <w:rFonts w:ascii="Tahoma" w:hAnsi="Tahoma" w:cs="Tahoma"/>
          <w:sz w:val="18"/>
          <w:szCs w:val="18"/>
        </w:rPr>
        <w:t xml:space="preserve">        </w:t>
      </w:r>
      <w:r w:rsidR="003802FC" w:rsidRPr="00DF0808">
        <w:rPr>
          <w:rFonts w:ascii="Tahoma" w:hAnsi="Tahoma" w:cs="Tahoma"/>
          <w:sz w:val="18"/>
          <w:szCs w:val="18"/>
        </w:rPr>
        <w:t xml:space="preserve">                            </w:t>
      </w:r>
      <w:r w:rsidR="00EC7C66" w:rsidRPr="00DF0808">
        <w:rPr>
          <w:rFonts w:ascii="Tahoma" w:hAnsi="Tahoma" w:cs="Tahoma"/>
          <w:sz w:val="18"/>
          <w:szCs w:val="18"/>
        </w:rPr>
        <w:t xml:space="preserve"> </w:t>
      </w:r>
      <w:r w:rsidR="00C4767C" w:rsidRPr="00DF0808">
        <w:rPr>
          <w:rFonts w:ascii="Tahoma" w:hAnsi="Tahoma" w:cs="Tahoma"/>
          <w:sz w:val="18"/>
          <w:szCs w:val="18"/>
        </w:rPr>
        <w:t xml:space="preserve"> </w:t>
      </w:r>
      <w:r w:rsidR="0075765A" w:rsidRPr="00DF0808">
        <w:rPr>
          <w:rFonts w:ascii="Tahoma" w:hAnsi="Tahoma" w:cs="Tahoma"/>
          <w:sz w:val="18"/>
          <w:szCs w:val="18"/>
        </w:rPr>
        <w:t xml:space="preserve"> </w:t>
      </w:r>
      <w:r w:rsidR="00FD7386" w:rsidRPr="00DF0808">
        <w:rPr>
          <w:rFonts w:ascii="Tahoma" w:hAnsi="Tahoma" w:cs="Tahoma"/>
          <w:sz w:val="18"/>
          <w:szCs w:val="18"/>
        </w:rPr>
        <w:t xml:space="preserve"> </w:t>
      </w:r>
      <w:r w:rsidRPr="001C2A8B">
        <w:rPr>
          <w:rFonts w:ascii="Tahoma" w:hAnsi="Tahoma" w:cs="Tahoma"/>
          <w:sz w:val="18"/>
          <w:szCs w:val="18"/>
        </w:rPr>
        <w:t>_________</w:t>
      </w:r>
    </w:p>
    <w:p w14:paraId="19254C96" w14:textId="77777777" w:rsidR="007850F1" w:rsidRPr="00DF0808" w:rsidRDefault="000727E8" w:rsidP="009C5EB0">
      <w:pPr>
        <w:pStyle w:val="af3"/>
        <w:spacing w:before="0" w:beforeAutospacing="0" w:after="0" w:afterAutospacing="0"/>
        <w:jc w:val="both"/>
        <w:rPr>
          <w:rFonts w:ascii="Tahoma" w:hAnsi="Tahoma" w:cs="Tahoma"/>
          <w:sz w:val="18"/>
          <w:szCs w:val="18"/>
        </w:rPr>
      </w:pPr>
      <w:r w:rsidRPr="000727E8">
        <w:rPr>
          <w:rFonts w:ascii="Tahoma" w:hAnsi="Tahoma" w:cs="Tahoma"/>
          <w:sz w:val="18"/>
          <w:szCs w:val="18"/>
        </w:rPr>
        <w:t>_________________________</w:t>
      </w:r>
      <w:r w:rsidR="007850F1" w:rsidRPr="00DF0808">
        <w:rPr>
          <w:rFonts w:ascii="Tahoma" w:hAnsi="Tahoma" w:cs="Tahoma"/>
          <w:sz w:val="18"/>
          <w:szCs w:val="18"/>
        </w:rPr>
        <w:t xml:space="preserve">, действующее на основании Лицензии </w:t>
      </w:r>
      <w:r w:rsidRPr="000727E8">
        <w:rPr>
          <w:rFonts w:ascii="Tahoma" w:hAnsi="Tahoma" w:cs="Tahoma"/>
          <w:sz w:val="18"/>
          <w:szCs w:val="18"/>
        </w:rPr>
        <w:t>___________</w:t>
      </w:r>
      <w:r w:rsidR="007850F1" w:rsidRPr="00DF0808">
        <w:rPr>
          <w:rFonts w:ascii="Tahoma" w:hAnsi="Tahoma" w:cs="Tahoma"/>
          <w:sz w:val="18"/>
          <w:szCs w:val="18"/>
        </w:rPr>
        <w:t>. на осуществление страхования, выданной Центральным Банком Российской Федерации, именуемое в дальнейшем Страховщик, в лице</w:t>
      </w:r>
      <w:r w:rsidR="00F534B1" w:rsidRPr="00DF0808">
        <w:rPr>
          <w:rFonts w:ascii="Tahoma" w:hAnsi="Tahoma" w:cs="Tahoma"/>
          <w:sz w:val="18"/>
          <w:szCs w:val="18"/>
        </w:rPr>
        <w:t xml:space="preserve"> </w:t>
      </w:r>
      <w:r w:rsidRPr="000727E8">
        <w:rPr>
          <w:rFonts w:ascii="Tahoma" w:hAnsi="Tahoma" w:cs="Tahoma"/>
          <w:sz w:val="18"/>
          <w:szCs w:val="18"/>
        </w:rPr>
        <w:t>______________</w:t>
      </w:r>
      <w:r w:rsidR="00B26979" w:rsidRPr="00DF0808">
        <w:rPr>
          <w:rFonts w:ascii="Tahoma" w:hAnsi="Tahoma" w:cs="Tahoma"/>
          <w:sz w:val="18"/>
          <w:szCs w:val="18"/>
        </w:rPr>
        <w:t xml:space="preserve"> </w:t>
      </w:r>
      <w:r w:rsidR="00F534B1" w:rsidRPr="00DF0808">
        <w:rPr>
          <w:rFonts w:ascii="Tahoma" w:hAnsi="Tahoma" w:cs="Tahoma"/>
          <w:sz w:val="18"/>
          <w:szCs w:val="18"/>
        </w:rPr>
        <w:t xml:space="preserve">, </w:t>
      </w:r>
      <w:r w:rsidR="001B1DDB" w:rsidRPr="00DF0808">
        <w:rPr>
          <w:rFonts w:ascii="Tahoma" w:hAnsi="Tahoma" w:cs="Tahoma"/>
          <w:sz w:val="18"/>
          <w:szCs w:val="18"/>
        </w:rPr>
        <w:t>действующе</w:t>
      </w:r>
      <w:r w:rsidR="00B26979" w:rsidRPr="00DF0808">
        <w:rPr>
          <w:rFonts w:ascii="Tahoma" w:hAnsi="Tahoma" w:cs="Tahoma"/>
          <w:sz w:val="18"/>
          <w:szCs w:val="18"/>
        </w:rPr>
        <w:t>го</w:t>
      </w:r>
      <w:r w:rsidR="001B1DDB" w:rsidRPr="00DF0808">
        <w:rPr>
          <w:rFonts w:ascii="Tahoma" w:hAnsi="Tahoma" w:cs="Tahoma"/>
          <w:sz w:val="18"/>
          <w:szCs w:val="18"/>
        </w:rPr>
        <w:t xml:space="preserve"> на основании</w:t>
      </w:r>
      <w:r w:rsidR="00F534B1" w:rsidRPr="00DF0808">
        <w:rPr>
          <w:rFonts w:ascii="Tahoma" w:hAnsi="Tahoma" w:cs="Tahoma"/>
          <w:sz w:val="18"/>
          <w:szCs w:val="18"/>
        </w:rPr>
        <w:t xml:space="preserve"> </w:t>
      </w:r>
      <w:r w:rsidRPr="000727E8">
        <w:rPr>
          <w:rFonts w:ascii="Tahoma" w:hAnsi="Tahoma" w:cs="Tahoma"/>
          <w:sz w:val="18"/>
          <w:szCs w:val="18"/>
        </w:rPr>
        <w:t>_______________</w:t>
      </w:r>
      <w:r w:rsidR="00F534B1" w:rsidRPr="00DF0808">
        <w:rPr>
          <w:rFonts w:ascii="Tahoma" w:hAnsi="Tahoma" w:cs="Tahoma"/>
          <w:sz w:val="18"/>
          <w:szCs w:val="18"/>
        </w:rPr>
        <w:t>,</w:t>
      </w:r>
      <w:r w:rsidR="001B1DDB" w:rsidRPr="00DF0808">
        <w:rPr>
          <w:rFonts w:ascii="Tahoma" w:hAnsi="Tahoma" w:cs="Tahoma"/>
          <w:sz w:val="18"/>
          <w:szCs w:val="18"/>
        </w:rPr>
        <w:t xml:space="preserve"> </w:t>
      </w:r>
      <w:r w:rsidR="007850F1" w:rsidRPr="00DF0808">
        <w:rPr>
          <w:rFonts w:ascii="Tahoma" w:hAnsi="Tahoma" w:cs="Tahoma"/>
          <w:sz w:val="18"/>
          <w:szCs w:val="18"/>
        </w:rPr>
        <w:t xml:space="preserve">с одной стороны, </w:t>
      </w:r>
      <w:r w:rsidR="0094322E" w:rsidRPr="00DF0808">
        <w:rPr>
          <w:rFonts w:ascii="Tahoma" w:hAnsi="Tahoma" w:cs="Tahoma"/>
          <w:sz w:val="18"/>
          <w:szCs w:val="18"/>
        </w:rPr>
        <w:t xml:space="preserve">и </w:t>
      </w:r>
      <w:r w:rsidR="003802FC" w:rsidRPr="00DF0808">
        <w:rPr>
          <w:rFonts w:ascii="Arial" w:hAnsi="Arial"/>
          <w:sz w:val="20"/>
        </w:rPr>
        <w:t>ГОСУДАРСТВЕННОЕ БЮДЖЕТНОЕ УЧРЕЖДЕНИЕ</w:t>
      </w:r>
      <w:r w:rsidR="001C2A8B">
        <w:rPr>
          <w:rFonts w:ascii="Arial" w:hAnsi="Arial"/>
          <w:sz w:val="20"/>
        </w:rPr>
        <w:t>_____________</w:t>
      </w:r>
      <w:r w:rsidR="001B1DDB" w:rsidRPr="00DF0808">
        <w:rPr>
          <w:rFonts w:ascii="Tahoma" w:hAnsi="Tahoma" w:cs="Tahoma"/>
          <w:sz w:val="18"/>
          <w:szCs w:val="18"/>
        </w:rPr>
        <w:t xml:space="preserve">, </w:t>
      </w:r>
      <w:r w:rsidR="007850F1" w:rsidRPr="00DF0808">
        <w:rPr>
          <w:rFonts w:ascii="Tahoma" w:hAnsi="Tahoma" w:cs="Tahoma"/>
          <w:sz w:val="18"/>
          <w:szCs w:val="18"/>
        </w:rPr>
        <w:t>именуемое в дальнейшем Страхователь, в лице</w:t>
      </w:r>
      <w:r w:rsidR="00F534B1" w:rsidRPr="00DF0808">
        <w:rPr>
          <w:rFonts w:ascii="Tahoma" w:hAnsi="Tahoma" w:cs="Tahoma"/>
          <w:sz w:val="18"/>
          <w:szCs w:val="18"/>
        </w:rPr>
        <w:t xml:space="preserve"> Директора</w:t>
      </w:r>
      <w:r w:rsidR="009455CA">
        <w:rPr>
          <w:rFonts w:ascii="Tahoma" w:hAnsi="Tahoma" w:cs="Tahoma"/>
          <w:sz w:val="18"/>
          <w:szCs w:val="18"/>
        </w:rPr>
        <w:t>_____________________</w:t>
      </w:r>
      <w:r w:rsidR="003802FC" w:rsidRPr="00DF0808">
        <w:rPr>
          <w:rFonts w:ascii="Tahoma" w:hAnsi="Tahoma" w:cs="Tahoma"/>
          <w:sz w:val="18"/>
          <w:szCs w:val="18"/>
        </w:rPr>
        <w:t xml:space="preserve">, </w:t>
      </w:r>
      <w:r w:rsidR="00942BF1" w:rsidRPr="00DF0808">
        <w:rPr>
          <w:rFonts w:ascii="Tahoma" w:hAnsi="Tahoma" w:cs="Tahoma"/>
          <w:sz w:val="18"/>
          <w:szCs w:val="18"/>
        </w:rPr>
        <w:t>действующе</w:t>
      </w:r>
      <w:r w:rsidR="00F534B1" w:rsidRPr="00DF0808">
        <w:rPr>
          <w:rFonts w:ascii="Tahoma" w:hAnsi="Tahoma" w:cs="Tahoma"/>
          <w:sz w:val="18"/>
          <w:szCs w:val="18"/>
        </w:rPr>
        <w:t>й</w:t>
      </w:r>
      <w:r w:rsidR="00942BF1" w:rsidRPr="00DF0808">
        <w:rPr>
          <w:rFonts w:ascii="Tahoma" w:hAnsi="Tahoma" w:cs="Tahoma"/>
          <w:sz w:val="18"/>
          <w:szCs w:val="18"/>
        </w:rPr>
        <w:t xml:space="preserve"> на основании</w:t>
      </w:r>
      <w:r w:rsidR="00F534B1" w:rsidRPr="00DF0808">
        <w:rPr>
          <w:rFonts w:ascii="Tahoma" w:hAnsi="Tahoma" w:cs="Tahoma"/>
          <w:sz w:val="18"/>
          <w:szCs w:val="18"/>
        </w:rPr>
        <w:t xml:space="preserve"> Устава</w:t>
      </w:r>
      <w:r w:rsidR="001B1DDB" w:rsidRPr="00DF0808">
        <w:rPr>
          <w:rFonts w:ascii="Tahoma" w:hAnsi="Tahoma" w:cs="Tahoma"/>
          <w:sz w:val="18"/>
          <w:szCs w:val="18"/>
        </w:rPr>
        <w:t xml:space="preserve">, </w:t>
      </w:r>
      <w:r w:rsidR="007850F1" w:rsidRPr="00DF0808">
        <w:rPr>
          <w:rFonts w:ascii="Tahoma" w:hAnsi="Tahoma" w:cs="Tahoma"/>
          <w:sz w:val="18"/>
          <w:szCs w:val="18"/>
        </w:rPr>
        <w:t>с другой стороны, а вместе именуемые Стороны, заключили настоящий Договор</w:t>
      </w:r>
      <w:r w:rsidR="00037FB7" w:rsidRPr="00DF0808">
        <w:rPr>
          <w:rFonts w:ascii="Tahoma" w:hAnsi="Tahoma" w:cs="Tahoma"/>
          <w:sz w:val="18"/>
          <w:szCs w:val="18"/>
        </w:rPr>
        <w:t xml:space="preserve"> страхования (далее - Договор)</w:t>
      </w:r>
      <w:r w:rsidR="007850F1" w:rsidRPr="00DF0808">
        <w:rPr>
          <w:rFonts w:ascii="Tahoma" w:hAnsi="Tahoma" w:cs="Tahoma"/>
          <w:sz w:val="18"/>
          <w:szCs w:val="18"/>
        </w:rPr>
        <w:t xml:space="preserve"> о нижеследующем:</w:t>
      </w:r>
    </w:p>
    <w:p w14:paraId="46F7CD0A" w14:textId="77777777" w:rsidR="005E15CA" w:rsidRPr="00DF0808" w:rsidRDefault="00871D1F" w:rsidP="00F32A75">
      <w:pPr>
        <w:numPr>
          <w:ilvl w:val="0"/>
          <w:numId w:val="3"/>
        </w:numPr>
        <w:spacing w:before="240" w:after="240"/>
        <w:ind w:left="357" w:firstLine="0"/>
        <w:jc w:val="center"/>
        <w:rPr>
          <w:rFonts w:ascii="Tahoma" w:hAnsi="Tahoma" w:cs="Tahoma"/>
          <w:sz w:val="18"/>
          <w:szCs w:val="18"/>
        </w:rPr>
      </w:pPr>
      <w:r w:rsidRPr="00DF0808">
        <w:rPr>
          <w:rFonts w:ascii="Tahoma" w:hAnsi="Tahoma" w:cs="Tahoma"/>
          <w:b/>
          <w:sz w:val="18"/>
          <w:szCs w:val="18"/>
        </w:rPr>
        <w:t>ПРЕДМЕТ ДОГОВОРА</w:t>
      </w:r>
    </w:p>
    <w:p w14:paraId="2B81DB77" w14:textId="77777777" w:rsidR="002A768E" w:rsidRPr="00DF0808" w:rsidRDefault="00871D1F" w:rsidP="009C5EB0">
      <w:pPr>
        <w:pStyle w:val="Arial"/>
        <w:spacing w:before="60" w:after="60"/>
        <w:ind w:left="0" w:firstLine="0"/>
        <w:rPr>
          <w:rFonts w:ascii="Tahoma" w:hAnsi="Tahoma" w:cs="Tahoma"/>
          <w:sz w:val="18"/>
          <w:szCs w:val="18"/>
        </w:rPr>
      </w:pPr>
      <w:r w:rsidRPr="00DF0808">
        <w:rPr>
          <w:rFonts w:ascii="Tahoma" w:hAnsi="Tahoma" w:cs="Tahoma"/>
          <w:sz w:val="18"/>
          <w:szCs w:val="18"/>
        </w:rPr>
        <w:t xml:space="preserve">Настоящий </w:t>
      </w:r>
      <w:r w:rsidR="00FE5D1B" w:rsidRPr="00DF0808">
        <w:rPr>
          <w:rFonts w:ascii="Tahoma" w:hAnsi="Tahoma" w:cs="Tahoma"/>
          <w:sz w:val="18"/>
          <w:szCs w:val="18"/>
        </w:rPr>
        <w:t>Д</w:t>
      </w:r>
      <w:r w:rsidRPr="00DF0808">
        <w:rPr>
          <w:rFonts w:ascii="Tahoma" w:hAnsi="Tahoma" w:cs="Tahoma"/>
          <w:sz w:val="18"/>
          <w:szCs w:val="18"/>
        </w:rPr>
        <w:t xml:space="preserve">оговор заключен и действует в соответствии </w:t>
      </w:r>
      <w:r w:rsidR="002F339B" w:rsidRPr="00DF0808">
        <w:rPr>
          <w:rFonts w:ascii="Tahoma" w:hAnsi="Tahoma" w:cs="Tahoma"/>
          <w:sz w:val="18"/>
          <w:szCs w:val="18"/>
        </w:rPr>
        <w:t>с</w:t>
      </w:r>
      <w:r w:rsidR="000301C5" w:rsidRPr="00DF0808">
        <w:rPr>
          <w:rFonts w:ascii="Tahoma" w:hAnsi="Tahoma" w:cs="Tahoma"/>
          <w:sz w:val="18"/>
          <w:szCs w:val="18"/>
        </w:rPr>
        <w:t xml:space="preserve"> «Правилами страхования от несчастных случаев и болезней</w:t>
      </w:r>
      <w:proofErr w:type="gramStart"/>
      <w:r w:rsidR="000301C5" w:rsidRPr="00DF0808">
        <w:rPr>
          <w:rFonts w:ascii="Tahoma" w:hAnsi="Tahoma" w:cs="Tahoma"/>
          <w:sz w:val="18"/>
          <w:szCs w:val="18"/>
        </w:rPr>
        <w:t>»</w:t>
      </w:r>
      <w:r w:rsidR="000727E8" w:rsidRPr="000727E8">
        <w:rPr>
          <w:rFonts w:ascii="Tahoma" w:hAnsi="Tahoma" w:cs="Tahoma"/>
          <w:sz w:val="18"/>
          <w:szCs w:val="18"/>
        </w:rPr>
        <w:t xml:space="preserve"> </w:t>
      </w:r>
      <w:r w:rsidR="00171053" w:rsidRPr="00DF0808">
        <w:rPr>
          <w:rFonts w:ascii="Tahoma" w:hAnsi="Tahoma" w:cs="Tahoma"/>
          <w:sz w:val="18"/>
          <w:szCs w:val="18"/>
        </w:rPr>
        <w:t>.</w:t>
      </w:r>
      <w:proofErr w:type="gramEnd"/>
      <w:r w:rsidR="00171053" w:rsidRPr="00DF0808">
        <w:rPr>
          <w:rFonts w:ascii="Tahoma" w:hAnsi="Tahoma" w:cs="Tahoma"/>
          <w:sz w:val="18"/>
          <w:szCs w:val="18"/>
        </w:rPr>
        <w:t xml:space="preserve"> </w:t>
      </w:r>
      <w:r w:rsidR="001B1DDB" w:rsidRPr="00DF0808">
        <w:rPr>
          <w:rFonts w:ascii="Tahoma" w:hAnsi="Tahoma" w:cs="Tahoma"/>
          <w:sz w:val="18"/>
          <w:szCs w:val="18"/>
        </w:rPr>
        <w:t>(</w:t>
      </w:r>
      <w:r w:rsidR="00E92143" w:rsidRPr="00DF0808">
        <w:rPr>
          <w:rFonts w:ascii="Tahoma" w:hAnsi="Tahoma" w:cs="Tahoma"/>
          <w:sz w:val="18"/>
          <w:szCs w:val="18"/>
        </w:rPr>
        <w:t>далее</w:t>
      </w:r>
      <w:r w:rsidR="00F172F3" w:rsidRPr="00DF0808">
        <w:rPr>
          <w:rFonts w:ascii="Tahoma" w:hAnsi="Tahoma" w:cs="Tahoma"/>
          <w:sz w:val="18"/>
          <w:szCs w:val="18"/>
        </w:rPr>
        <w:t xml:space="preserve"> –</w:t>
      </w:r>
      <w:r w:rsidR="00E92143" w:rsidRPr="00DF0808">
        <w:rPr>
          <w:rFonts w:ascii="Tahoma" w:hAnsi="Tahoma" w:cs="Tahoma"/>
          <w:sz w:val="18"/>
          <w:szCs w:val="18"/>
        </w:rPr>
        <w:t xml:space="preserve"> Правила</w:t>
      </w:r>
      <w:r w:rsidR="00F172F3" w:rsidRPr="00DF0808">
        <w:rPr>
          <w:rFonts w:ascii="Tahoma" w:hAnsi="Tahoma" w:cs="Tahoma"/>
          <w:sz w:val="18"/>
          <w:szCs w:val="18"/>
        </w:rPr>
        <w:t>,</w:t>
      </w:r>
      <w:r w:rsidR="00E92143" w:rsidRPr="00DF0808">
        <w:rPr>
          <w:rFonts w:ascii="Tahoma" w:hAnsi="Tahoma" w:cs="Tahoma"/>
          <w:sz w:val="18"/>
          <w:szCs w:val="18"/>
        </w:rPr>
        <w:t xml:space="preserve"> Приложение №</w:t>
      </w:r>
      <w:r w:rsidR="002244CF" w:rsidRPr="00DF0808">
        <w:rPr>
          <w:rFonts w:ascii="Tahoma" w:hAnsi="Tahoma" w:cs="Tahoma"/>
          <w:sz w:val="18"/>
          <w:szCs w:val="18"/>
        </w:rPr>
        <w:t xml:space="preserve"> </w:t>
      </w:r>
      <w:r w:rsidR="00F03856" w:rsidRPr="00DF0808">
        <w:rPr>
          <w:rFonts w:ascii="Tahoma" w:hAnsi="Tahoma" w:cs="Tahoma"/>
          <w:sz w:val="18"/>
          <w:szCs w:val="18"/>
        </w:rPr>
        <w:t>2</w:t>
      </w:r>
      <w:r w:rsidR="000541D1" w:rsidRPr="00DF0808">
        <w:rPr>
          <w:rFonts w:ascii="Tahoma" w:hAnsi="Tahoma" w:cs="Tahoma"/>
          <w:sz w:val="18"/>
          <w:szCs w:val="18"/>
        </w:rPr>
        <w:t xml:space="preserve"> </w:t>
      </w:r>
      <w:r w:rsidRPr="00DF0808">
        <w:rPr>
          <w:rFonts w:ascii="Tahoma" w:hAnsi="Tahoma" w:cs="Tahoma"/>
          <w:sz w:val="18"/>
          <w:szCs w:val="18"/>
        </w:rPr>
        <w:t xml:space="preserve">к настоящему Договору). Если положения настоящего </w:t>
      </w:r>
      <w:r w:rsidR="00FE5D1B" w:rsidRPr="00DF0808">
        <w:rPr>
          <w:rFonts w:ascii="Tahoma" w:hAnsi="Tahoma" w:cs="Tahoma"/>
          <w:sz w:val="18"/>
          <w:szCs w:val="18"/>
        </w:rPr>
        <w:t>Д</w:t>
      </w:r>
      <w:r w:rsidRPr="00DF0808">
        <w:rPr>
          <w:rFonts w:ascii="Tahoma" w:hAnsi="Tahoma" w:cs="Tahoma"/>
          <w:sz w:val="18"/>
          <w:szCs w:val="18"/>
        </w:rPr>
        <w:t xml:space="preserve">оговора изменяют или расширяют положения Правил, Правила применяются постольку, поскольку они не противоречат </w:t>
      </w:r>
      <w:r w:rsidR="00FE5D1B" w:rsidRPr="00DF0808">
        <w:rPr>
          <w:rFonts w:ascii="Tahoma" w:hAnsi="Tahoma" w:cs="Tahoma"/>
          <w:sz w:val="18"/>
          <w:szCs w:val="18"/>
        </w:rPr>
        <w:t>Д</w:t>
      </w:r>
      <w:r w:rsidRPr="00DF0808">
        <w:rPr>
          <w:rFonts w:ascii="Tahoma" w:hAnsi="Tahoma" w:cs="Tahoma"/>
          <w:sz w:val="18"/>
          <w:szCs w:val="18"/>
        </w:rPr>
        <w:t>оговору.</w:t>
      </w:r>
    </w:p>
    <w:p w14:paraId="2FCD2E1C" w14:textId="7B1BC533" w:rsidR="002A768E" w:rsidRPr="00DF0808" w:rsidRDefault="00871D1F" w:rsidP="00F32A75">
      <w:pPr>
        <w:numPr>
          <w:ilvl w:val="1"/>
          <w:numId w:val="3"/>
        </w:numPr>
        <w:spacing w:before="60" w:after="60"/>
        <w:ind w:left="0" w:firstLine="0"/>
        <w:jc w:val="both"/>
        <w:rPr>
          <w:rFonts w:ascii="Tahoma" w:hAnsi="Tahoma" w:cs="Tahoma"/>
          <w:sz w:val="18"/>
          <w:szCs w:val="18"/>
        </w:rPr>
      </w:pPr>
      <w:r w:rsidRPr="00DF0808">
        <w:rPr>
          <w:rFonts w:ascii="Tahoma" w:hAnsi="Tahoma" w:cs="Tahoma"/>
          <w:sz w:val="18"/>
          <w:szCs w:val="18"/>
        </w:rPr>
        <w:t xml:space="preserve">Страховщик принимает на себя обязательства по защите имущественных интересов, связанных с жизнью и здоровьем Застрахованных. Застрахованными являются лица, указанные в </w:t>
      </w:r>
      <w:r w:rsidR="00657F9E" w:rsidRPr="00DF0808">
        <w:rPr>
          <w:rFonts w:ascii="Tahoma" w:hAnsi="Tahoma" w:cs="Tahoma"/>
          <w:sz w:val="18"/>
          <w:szCs w:val="18"/>
        </w:rPr>
        <w:t>Списке Застрахованных (далее</w:t>
      </w:r>
      <w:r w:rsidR="000D4940" w:rsidRPr="00DF0808">
        <w:rPr>
          <w:rFonts w:ascii="Tahoma" w:hAnsi="Tahoma" w:cs="Tahoma"/>
          <w:sz w:val="18"/>
          <w:szCs w:val="18"/>
        </w:rPr>
        <w:t xml:space="preserve"> -</w:t>
      </w:r>
      <w:r w:rsidR="00657F9E" w:rsidRPr="00DF0808">
        <w:rPr>
          <w:rFonts w:ascii="Tahoma" w:hAnsi="Tahoma" w:cs="Tahoma"/>
          <w:sz w:val="18"/>
          <w:szCs w:val="18"/>
        </w:rPr>
        <w:t xml:space="preserve"> Список Застрахованных</w:t>
      </w:r>
      <w:r w:rsidR="00E92958" w:rsidRPr="00DF0808">
        <w:rPr>
          <w:rFonts w:ascii="Tahoma" w:hAnsi="Tahoma" w:cs="Tahoma"/>
          <w:sz w:val="18"/>
          <w:szCs w:val="18"/>
        </w:rPr>
        <w:t>,</w:t>
      </w:r>
      <w:r w:rsidR="00657F9E" w:rsidRPr="00DF0808">
        <w:rPr>
          <w:rFonts w:ascii="Tahoma" w:hAnsi="Tahoma" w:cs="Tahoma"/>
          <w:sz w:val="18"/>
          <w:szCs w:val="18"/>
        </w:rPr>
        <w:t xml:space="preserve"> </w:t>
      </w:r>
      <w:r w:rsidR="00FE5D1B" w:rsidRPr="00DF0808">
        <w:rPr>
          <w:rFonts w:ascii="Tahoma" w:hAnsi="Tahoma" w:cs="Tahoma"/>
          <w:sz w:val="18"/>
          <w:szCs w:val="18"/>
        </w:rPr>
        <w:t>П</w:t>
      </w:r>
      <w:r w:rsidR="0019166E" w:rsidRPr="00DF0808">
        <w:rPr>
          <w:rFonts w:ascii="Tahoma" w:hAnsi="Tahoma" w:cs="Tahoma"/>
          <w:sz w:val="18"/>
          <w:szCs w:val="18"/>
        </w:rPr>
        <w:t>риложение</w:t>
      </w:r>
      <w:r w:rsidR="00657F9E" w:rsidRPr="00DF0808">
        <w:rPr>
          <w:rFonts w:ascii="Tahoma" w:hAnsi="Tahoma" w:cs="Tahoma"/>
          <w:sz w:val="18"/>
          <w:szCs w:val="18"/>
        </w:rPr>
        <w:t xml:space="preserve"> № 1</w:t>
      </w:r>
      <w:r w:rsidR="00071246" w:rsidRPr="00DF0808">
        <w:rPr>
          <w:rFonts w:ascii="Tahoma" w:hAnsi="Tahoma" w:cs="Tahoma"/>
          <w:sz w:val="18"/>
          <w:szCs w:val="18"/>
        </w:rPr>
        <w:t xml:space="preserve"> </w:t>
      </w:r>
      <w:r w:rsidR="00657F9E" w:rsidRPr="00DF0808">
        <w:rPr>
          <w:rFonts w:ascii="Tahoma" w:hAnsi="Tahoma" w:cs="Tahoma"/>
          <w:sz w:val="18"/>
          <w:szCs w:val="18"/>
        </w:rPr>
        <w:t>к настоящему Договору)</w:t>
      </w:r>
      <w:r w:rsidR="00FE5D1B" w:rsidRPr="00DF0808">
        <w:rPr>
          <w:rFonts w:ascii="Tahoma" w:hAnsi="Tahoma" w:cs="Tahoma"/>
          <w:sz w:val="18"/>
          <w:szCs w:val="18"/>
        </w:rPr>
        <w:t>.</w:t>
      </w:r>
      <w:r w:rsidR="00F447B2" w:rsidRPr="00DF0808">
        <w:rPr>
          <w:rFonts w:ascii="Tahoma" w:hAnsi="Tahoma" w:cs="Tahoma"/>
          <w:sz w:val="18"/>
          <w:szCs w:val="18"/>
          <w:lang w:eastAsia="en-GB"/>
        </w:rPr>
        <w:t xml:space="preserve"> </w:t>
      </w:r>
      <w:r w:rsidR="00C25571" w:rsidRPr="00DF0808">
        <w:rPr>
          <w:rFonts w:ascii="Tahoma" w:hAnsi="Tahoma" w:cs="Tahoma"/>
          <w:sz w:val="18"/>
          <w:szCs w:val="18"/>
        </w:rPr>
        <w:t>Общая численность Застрахованных на момент</w:t>
      </w:r>
      <w:r w:rsidR="00EC7C66" w:rsidRPr="00DF0808">
        <w:rPr>
          <w:rFonts w:ascii="Tahoma" w:hAnsi="Tahoma" w:cs="Tahoma"/>
          <w:sz w:val="18"/>
          <w:szCs w:val="18"/>
        </w:rPr>
        <w:t xml:space="preserve"> заключения Договора составляет</w:t>
      </w:r>
      <w:r w:rsidR="001D18EB" w:rsidRPr="00DF0808">
        <w:rPr>
          <w:rFonts w:ascii="Tahoma" w:hAnsi="Tahoma" w:cs="Tahoma"/>
          <w:sz w:val="18"/>
          <w:szCs w:val="18"/>
        </w:rPr>
        <w:t xml:space="preserve"> </w:t>
      </w:r>
      <w:r w:rsidR="000727E8" w:rsidRPr="000727E8">
        <w:rPr>
          <w:rFonts w:ascii="Tahoma" w:hAnsi="Tahoma" w:cs="Tahoma"/>
          <w:sz w:val="18"/>
          <w:szCs w:val="18"/>
        </w:rPr>
        <w:t>100</w:t>
      </w:r>
      <w:r w:rsidR="00B26979" w:rsidRPr="00DF0808">
        <w:rPr>
          <w:rFonts w:ascii="Tahoma" w:hAnsi="Tahoma" w:cs="Tahoma"/>
          <w:sz w:val="18"/>
          <w:szCs w:val="18"/>
        </w:rPr>
        <w:t xml:space="preserve"> </w:t>
      </w:r>
      <w:r w:rsidR="000727E8">
        <w:rPr>
          <w:rFonts w:ascii="Tahoma" w:hAnsi="Tahoma" w:cs="Tahoma"/>
          <w:sz w:val="18"/>
          <w:szCs w:val="18"/>
        </w:rPr>
        <w:t>(</w:t>
      </w:r>
      <w:r w:rsidR="00B541BC">
        <w:rPr>
          <w:rFonts w:ascii="Tahoma" w:hAnsi="Tahoma" w:cs="Tahoma"/>
          <w:sz w:val="18"/>
          <w:szCs w:val="18"/>
        </w:rPr>
        <w:t>сто</w:t>
      </w:r>
      <w:r w:rsidR="00BD7900" w:rsidRPr="00DF0808">
        <w:rPr>
          <w:rFonts w:ascii="Tahoma" w:hAnsi="Tahoma" w:cs="Tahoma"/>
          <w:sz w:val="18"/>
          <w:szCs w:val="18"/>
        </w:rPr>
        <w:t xml:space="preserve">) </w:t>
      </w:r>
      <w:r w:rsidR="00C25571" w:rsidRPr="00DF0808">
        <w:rPr>
          <w:rFonts w:ascii="Tahoma" w:hAnsi="Tahoma" w:cs="Tahoma"/>
          <w:sz w:val="18"/>
          <w:szCs w:val="18"/>
        </w:rPr>
        <w:t>человек.</w:t>
      </w:r>
    </w:p>
    <w:p w14:paraId="6D6EC5C1" w14:textId="77777777" w:rsidR="002A768E" w:rsidRPr="00DF0808" w:rsidRDefault="00871D1F" w:rsidP="00F32A75">
      <w:pPr>
        <w:numPr>
          <w:ilvl w:val="1"/>
          <w:numId w:val="3"/>
        </w:numPr>
        <w:spacing w:before="60" w:after="60"/>
        <w:ind w:left="0" w:firstLine="0"/>
        <w:jc w:val="both"/>
        <w:rPr>
          <w:rFonts w:ascii="Tahoma" w:hAnsi="Tahoma" w:cs="Tahoma"/>
          <w:color w:val="000000"/>
          <w:sz w:val="18"/>
          <w:szCs w:val="18"/>
        </w:rPr>
      </w:pPr>
      <w:r w:rsidRPr="00DF0808">
        <w:rPr>
          <w:rFonts w:ascii="Tahoma" w:hAnsi="Tahoma" w:cs="Tahoma"/>
          <w:sz w:val="18"/>
          <w:szCs w:val="18"/>
        </w:rPr>
        <w:t xml:space="preserve">В соответствии с настоящим Договором Страховщик при наступлении страхового случая </w:t>
      </w:r>
      <w:r w:rsidRPr="00DF0808">
        <w:rPr>
          <w:rFonts w:ascii="Tahoma" w:hAnsi="Tahoma" w:cs="Tahoma"/>
          <w:color w:val="000000"/>
          <w:sz w:val="18"/>
          <w:szCs w:val="18"/>
        </w:rPr>
        <w:t xml:space="preserve">производит </w:t>
      </w:r>
      <w:r w:rsidR="002570F3" w:rsidRPr="00DF0808">
        <w:rPr>
          <w:rFonts w:ascii="Tahoma" w:hAnsi="Tahoma" w:cs="Tahoma"/>
          <w:color w:val="000000"/>
          <w:sz w:val="18"/>
          <w:szCs w:val="18"/>
        </w:rPr>
        <w:t xml:space="preserve">страховую </w:t>
      </w:r>
      <w:r w:rsidRPr="00DF0808">
        <w:rPr>
          <w:rFonts w:ascii="Tahoma" w:hAnsi="Tahoma" w:cs="Tahoma"/>
          <w:color w:val="000000"/>
          <w:sz w:val="18"/>
          <w:szCs w:val="18"/>
        </w:rPr>
        <w:t>выплату Застрахованному или Выгодоприобретателю (в случае смерти Застрахованного) в порядке, предусмотренном настоящим Договором и Правилами</w:t>
      </w:r>
      <w:r w:rsidR="000741E1" w:rsidRPr="00DF0808">
        <w:rPr>
          <w:rFonts w:ascii="Tahoma" w:hAnsi="Tahoma" w:cs="Tahoma"/>
          <w:color w:val="000000"/>
          <w:sz w:val="18"/>
          <w:szCs w:val="18"/>
        </w:rPr>
        <w:t xml:space="preserve">. </w:t>
      </w:r>
    </w:p>
    <w:p w14:paraId="4DA5784B" w14:textId="77777777" w:rsidR="0002711F" w:rsidRPr="00DF0808" w:rsidRDefault="0002711F" w:rsidP="009C5EB0">
      <w:pPr>
        <w:pStyle w:val="Arial"/>
        <w:spacing w:before="120" w:after="0"/>
        <w:ind w:left="0" w:firstLine="0"/>
        <w:rPr>
          <w:rFonts w:ascii="Tahoma" w:hAnsi="Tahoma" w:cs="Tahoma"/>
          <w:sz w:val="18"/>
          <w:szCs w:val="18"/>
        </w:rPr>
      </w:pPr>
      <w:r w:rsidRPr="00DF0808">
        <w:rPr>
          <w:rFonts w:ascii="Tahoma" w:hAnsi="Tahoma" w:cs="Tahoma"/>
          <w:sz w:val="18"/>
          <w:szCs w:val="18"/>
        </w:rPr>
        <w:t>На страхование не принима</w:t>
      </w:r>
      <w:r w:rsidR="002244CF" w:rsidRPr="00DF0808">
        <w:rPr>
          <w:rFonts w:ascii="Tahoma" w:hAnsi="Tahoma" w:cs="Tahoma"/>
          <w:sz w:val="18"/>
          <w:szCs w:val="18"/>
        </w:rPr>
        <w:t>ются</w:t>
      </w:r>
      <w:r w:rsidRPr="00DF0808">
        <w:rPr>
          <w:rFonts w:ascii="Tahoma" w:hAnsi="Tahoma" w:cs="Tahoma"/>
          <w:sz w:val="18"/>
          <w:szCs w:val="18"/>
        </w:rPr>
        <w:t xml:space="preserve"> лиц</w:t>
      </w:r>
      <w:r w:rsidR="002244CF" w:rsidRPr="00DF0808">
        <w:rPr>
          <w:rFonts w:ascii="Tahoma" w:hAnsi="Tahoma" w:cs="Tahoma"/>
          <w:sz w:val="18"/>
          <w:szCs w:val="18"/>
        </w:rPr>
        <w:t>а</w:t>
      </w:r>
      <w:r w:rsidR="00445343" w:rsidRPr="00DF0808">
        <w:rPr>
          <w:rFonts w:ascii="Tahoma" w:hAnsi="Tahoma" w:cs="Tahoma"/>
          <w:sz w:val="18"/>
          <w:szCs w:val="18"/>
        </w:rPr>
        <w:t>, котор</w:t>
      </w:r>
      <w:r w:rsidR="002244CF" w:rsidRPr="00DF0808">
        <w:rPr>
          <w:rFonts w:ascii="Tahoma" w:hAnsi="Tahoma" w:cs="Tahoma"/>
          <w:sz w:val="18"/>
          <w:szCs w:val="18"/>
        </w:rPr>
        <w:t>ые</w:t>
      </w:r>
      <w:r w:rsidR="00445343" w:rsidRPr="00DF0808">
        <w:rPr>
          <w:rFonts w:ascii="Tahoma" w:hAnsi="Tahoma" w:cs="Tahoma"/>
          <w:sz w:val="18"/>
          <w:szCs w:val="18"/>
        </w:rPr>
        <w:t xml:space="preserve"> на момент включения </w:t>
      </w:r>
      <w:r w:rsidR="00751025" w:rsidRPr="00DF0808">
        <w:rPr>
          <w:rFonts w:ascii="Tahoma" w:hAnsi="Tahoma" w:cs="Tahoma"/>
          <w:sz w:val="18"/>
          <w:szCs w:val="18"/>
        </w:rPr>
        <w:t>в</w:t>
      </w:r>
      <w:r w:rsidR="00445343" w:rsidRPr="00DF0808">
        <w:rPr>
          <w:rFonts w:ascii="Tahoma" w:hAnsi="Tahoma" w:cs="Tahoma"/>
          <w:sz w:val="18"/>
          <w:szCs w:val="18"/>
        </w:rPr>
        <w:t xml:space="preserve"> Список Застрахованных</w:t>
      </w:r>
      <w:r w:rsidRPr="00DF0808">
        <w:rPr>
          <w:rFonts w:ascii="Tahoma" w:hAnsi="Tahoma" w:cs="Tahoma"/>
          <w:sz w:val="18"/>
          <w:szCs w:val="18"/>
        </w:rPr>
        <w:t>:</w:t>
      </w:r>
    </w:p>
    <w:p w14:paraId="6004C6C3" w14:textId="77777777" w:rsidR="002244CF" w:rsidRPr="00DF0808" w:rsidRDefault="002244CF" w:rsidP="002244CF">
      <w:pPr>
        <w:numPr>
          <w:ilvl w:val="0"/>
          <w:numId w:val="8"/>
        </w:numPr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  <w:r w:rsidRPr="00DF0808">
        <w:rPr>
          <w:rFonts w:ascii="Tahoma" w:hAnsi="Tahoma" w:cs="Tahoma"/>
          <w:sz w:val="18"/>
          <w:szCs w:val="18"/>
        </w:rPr>
        <w:t xml:space="preserve">которые перенесли либо страдают на момент заключения Договора онкологическими заболеваниями, психическими заболеваниями, тяжелыми расстройствами нервной системы; </w:t>
      </w:r>
    </w:p>
    <w:p w14:paraId="324A07CC" w14:textId="77777777" w:rsidR="002244CF" w:rsidRPr="00DF0808" w:rsidRDefault="002244CF" w:rsidP="002244CF">
      <w:pPr>
        <w:numPr>
          <w:ilvl w:val="0"/>
          <w:numId w:val="8"/>
        </w:numPr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  <w:r w:rsidRPr="00DF0808">
        <w:rPr>
          <w:rFonts w:ascii="Tahoma" w:hAnsi="Tahoma" w:cs="Tahoma"/>
          <w:sz w:val="18"/>
          <w:szCs w:val="18"/>
        </w:rPr>
        <w:t xml:space="preserve">являющиеся в настоящий момент или ранее инвалидами I или II группы, либо имеющие / имевшие статус ребенок-инвалид (инвалид детства) или лица, которые направлены на освидетельствование или проходящие освидетельствование в федеральном государственном учреждении медико-социальной экспертизы на дату начала срока страхования; </w:t>
      </w:r>
    </w:p>
    <w:p w14:paraId="5D19F898" w14:textId="77777777" w:rsidR="002244CF" w:rsidRPr="00DF0808" w:rsidRDefault="002244CF" w:rsidP="002244CF">
      <w:pPr>
        <w:numPr>
          <w:ilvl w:val="0"/>
          <w:numId w:val="8"/>
        </w:numPr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  <w:r w:rsidRPr="00DF0808">
        <w:rPr>
          <w:rFonts w:ascii="Tahoma" w:hAnsi="Tahoma" w:cs="Tahoma"/>
          <w:sz w:val="18"/>
          <w:szCs w:val="18"/>
        </w:rPr>
        <w:t xml:space="preserve">носители ВИЧ или больные СПИДом; </w:t>
      </w:r>
    </w:p>
    <w:p w14:paraId="4862D71B" w14:textId="77777777" w:rsidR="002244CF" w:rsidRPr="00DF0808" w:rsidRDefault="002244CF" w:rsidP="002244CF">
      <w:pPr>
        <w:numPr>
          <w:ilvl w:val="0"/>
          <w:numId w:val="8"/>
        </w:numPr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  <w:r w:rsidRPr="00DF0808">
        <w:rPr>
          <w:rFonts w:ascii="Tahoma" w:hAnsi="Tahoma" w:cs="Tahoma"/>
          <w:sz w:val="18"/>
          <w:szCs w:val="18"/>
        </w:rPr>
        <w:t xml:space="preserve">состоящие на учете в психоневрологическом, противотуберкулезном и/или наркологическом диспансере; </w:t>
      </w:r>
    </w:p>
    <w:p w14:paraId="12E2F244" w14:textId="77777777" w:rsidR="002244CF" w:rsidRPr="00DF0808" w:rsidRDefault="002244CF" w:rsidP="002244CF">
      <w:pPr>
        <w:numPr>
          <w:ilvl w:val="0"/>
          <w:numId w:val="8"/>
        </w:numPr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  <w:r w:rsidRPr="00DF0808">
        <w:rPr>
          <w:rFonts w:ascii="Tahoma" w:hAnsi="Tahoma" w:cs="Tahoma"/>
          <w:sz w:val="18"/>
          <w:szCs w:val="18"/>
        </w:rPr>
        <w:t xml:space="preserve">находящиеся на дату начала срока страхования на стационарном лечении или стационарном обследовании, в связи с заболеваниями и/или состояниями, которые прямо или косвенно связаны с предполагаемыми событиями, на случай наступления которых проводится страхование. </w:t>
      </w:r>
    </w:p>
    <w:p w14:paraId="2774CACF" w14:textId="77777777" w:rsidR="000246ED" w:rsidRPr="00DF0808" w:rsidRDefault="00B26BD7" w:rsidP="0083392C">
      <w:pPr>
        <w:spacing w:before="60" w:after="60"/>
        <w:jc w:val="both"/>
        <w:rPr>
          <w:rFonts w:ascii="Tahoma" w:hAnsi="Tahoma" w:cs="Tahoma"/>
          <w:color w:val="000000"/>
          <w:sz w:val="18"/>
          <w:szCs w:val="18"/>
        </w:rPr>
      </w:pPr>
      <w:r w:rsidRPr="00DF0808">
        <w:rPr>
          <w:rFonts w:ascii="Tahoma" w:hAnsi="Tahoma" w:cs="Tahoma"/>
          <w:sz w:val="18"/>
          <w:szCs w:val="18"/>
        </w:rPr>
        <w:t xml:space="preserve">Если после </w:t>
      </w:r>
      <w:r w:rsidR="00445343" w:rsidRPr="00DF0808">
        <w:rPr>
          <w:rFonts w:ascii="Tahoma" w:hAnsi="Tahoma" w:cs="Tahoma"/>
          <w:sz w:val="18"/>
          <w:szCs w:val="18"/>
        </w:rPr>
        <w:t>включени</w:t>
      </w:r>
      <w:r w:rsidR="006A310A" w:rsidRPr="00DF0808">
        <w:rPr>
          <w:rFonts w:ascii="Tahoma" w:hAnsi="Tahoma" w:cs="Tahoma"/>
          <w:sz w:val="18"/>
          <w:szCs w:val="18"/>
        </w:rPr>
        <w:t>я</w:t>
      </w:r>
      <w:r w:rsidR="00445343" w:rsidRPr="00DF0808">
        <w:rPr>
          <w:rFonts w:ascii="Tahoma" w:hAnsi="Tahoma" w:cs="Tahoma"/>
          <w:sz w:val="18"/>
          <w:szCs w:val="18"/>
        </w:rPr>
        <w:t xml:space="preserve"> такого Застрахованного</w:t>
      </w:r>
      <w:r w:rsidRPr="00DF0808">
        <w:rPr>
          <w:rFonts w:ascii="Tahoma" w:hAnsi="Tahoma" w:cs="Tahoma"/>
          <w:sz w:val="18"/>
          <w:szCs w:val="18"/>
        </w:rPr>
        <w:t xml:space="preserve"> будет установлено, что Страхователь (Застрахованный) сообщил Страховщику о Застрахованном заведомо ложные сведения об обстоятельствах, указанных в настоящем пункте, в том числе включил в Список Застрахованных лицо, из числа указанных </w:t>
      </w:r>
      <w:r w:rsidR="00452ED3" w:rsidRPr="00DF0808">
        <w:rPr>
          <w:rFonts w:ascii="Tahoma" w:hAnsi="Tahoma" w:cs="Tahoma"/>
          <w:sz w:val="18"/>
          <w:szCs w:val="18"/>
        </w:rPr>
        <w:t>выше в</w:t>
      </w:r>
      <w:r w:rsidRPr="00DF0808">
        <w:rPr>
          <w:rFonts w:ascii="Tahoma" w:hAnsi="Tahoma" w:cs="Tahoma"/>
          <w:sz w:val="18"/>
          <w:szCs w:val="18"/>
        </w:rPr>
        <w:t xml:space="preserve"> настояще</w:t>
      </w:r>
      <w:r w:rsidR="00452ED3" w:rsidRPr="00DF0808">
        <w:rPr>
          <w:rFonts w:ascii="Tahoma" w:hAnsi="Tahoma" w:cs="Tahoma"/>
          <w:sz w:val="18"/>
          <w:szCs w:val="18"/>
        </w:rPr>
        <w:t>м</w:t>
      </w:r>
      <w:r w:rsidRPr="00DF0808">
        <w:rPr>
          <w:rFonts w:ascii="Tahoma" w:hAnsi="Tahoma" w:cs="Tahoma"/>
          <w:sz w:val="18"/>
          <w:szCs w:val="18"/>
        </w:rPr>
        <w:t xml:space="preserve"> пункт</w:t>
      </w:r>
      <w:r w:rsidR="00452ED3" w:rsidRPr="00DF0808">
        <w:rPr>
          <w:rFonts w:ascii="Tahoma" w:hAnsi="Tahoma" w:cs="Tahoma"/>
          <w:sz w:val="18"/>
          <w:szCs w:val="18"/>
        </w:rPr>
        <w:t>е</w:t>
      </w:r>
      <w:r w:rsidRPr="00DF0808">
        <w:rPr>
          <w:rFonts w:ascii="Tahoma" w:hAnsi="Tahoma" w:cs="Tahoma"/>
          <w:sz w:val="18"/>
          <w:szCs w:val="18"/>
        </w:rPr>
        <w:t xml:space="preserve"> без </w:t>
      </w:r>
      <w:r w:rsidR="00491442" w:rsidRPr="00DF0808">
        <w:rPr>
          <w:rFonts w:ascii="Tahoma" w:hAnsi="Tahoma" w:cs="Tahoma"/>
          <w:sz w:val="18"/>
          <w:szCs w:val="18"/>
        </w:rPr>
        <w:t xml:space="preserve">согласования </w:t>
      </w:r>
      <w:r w:rsidRPr="00DF0808">
        <w:rPr>
          <w:rFonts w:ascii="Tahoma" w:hAnsi="Tahoma" w:cs="Tahoma"/>
          <w:sz w:val="18"/>
          <w:szCs w:val="18"/>
        </w:rPr>
        <w:t>Страховщика, Страховщик вправе применить последствия, предусмотренные ст. 944 Г</w:t>
      </w:r>
      <w:r w:rsidR="00445343" w:rsidRPr="00DF0808">
        <w:rPr>
          <w:rFonts w:ascii="Tahoma" w:hAnsi="Tahoma" w:cs="Tahoma"/>
          <w:sz w:val="18"/>
          <w:szCs w:val="18"/>
        </w:rPr>
        <w:t xml:space="preserve">ражданского </w:t>
      </w:r>
      <w:r w:rsidRPr="00DF0808">
        <w:rPr>
          <w:rFonts w:ascii="Tahoma" w:hAnsi="Tahoma" w:cs="Tahoma"/>
          <w:sz w:val="18"/>
          <w:szCs w:val="18"/>
        </w:rPr>
        <w:t>К</w:t>
      </w:r>
      <w:r w:rsidR="00445343" w:rsidRPr="00DF0808">
        <w:rPr>
          <w:rFonts w:ascii="Tahoma" w:hAnsi="Tahoma" w:cs="Tahoma"/>
          <w:sz w:val="18"/>
          <w:szCs w:val="18"/>
        </w:rPr>
        <w:t>одекса</w:t>
      </w:r>
      <w:r w:rsidRPr="00DF0808">
        <w:rPr>
          <w:rFonts w:ascii="Tahoma" w:hAnsi="Tahoma" w:cs="Tahoma"/>
          <w:sz w:val="18"/>
          <w:szCs w:val="18"/>
        </w:rPr>
        <w:t xml:space="preserve"> Р</w:t>
      </w:r>
      <w:r w:rsidR="00445343" w:rsidRPr="00DF0808">
        <w:rPr>
          <w:rFonts w:ascii="Tahoma" w:hAnsi="Tahoma" w:cs="Tahoma"/>
          <w:sz w:val="18"/>
          <w:szCs w:val="18"/>
        </w:rPr>
        <w:t xml:space="preserve">оссийской </w:t>
      </w:r>
      <w:r w:rsidRPr="00DF0808">
        <w:rPr>
          <w:rFonts w:ascii="Tahoma" w:hAnsi="Tahoma" w:cs="Tahoma"/>
          <w:sz w:val="18"/>
          <w:szCs w:val="18"/>
        </w:rPr>
        <w:t>Ф</w:t>
      </w:r>
      <w:r w:rsidR="00445343" w:rsidRPr="00DF0808">
        <w:rPr>
          <w:rFonts w:ascii="Tahoma" w:hAnsi="Tahoma" w:cs="Tahoma"/>
          <w:sz w:val="18"/>
          <w:szCs w:val="18"/>
        </w:rPr>
        <w:t>едерации</w:t>
      </w:r>
      <w:r w:rsidRPr="00DF0808">
        <w:rPr>
          <w:rFonts w:ascii="Tahoma" w:hAnsi="Tahoma" w:cs="Tahoma"/>
          <w:sz w:val="18"/>
          <w:szCs w:val="18"/>
        </w:rPr>
        <w:t>, – потребовать признание Договора/Дополнительного соглашения в отношении такого Застрахованного недействительным</w:t>
      </w:r>
      <w:r w:rsidR="00597B87" w:rsidRPr="00DF0808">
        <w:rPr>
          <w:rFonts w:ascii="Tahoma" w:hAnsi="Tahoma" w:cs="Tahoma"/>
          <w:sz w:val="18"/>
          <w:szCs w:val="18"/>
        </w:rPr>
        <w:t>,</w:t>
      </w:r>
      <w:r w:rsidR="00491442" w:rsidRPr="00DF0808">
        <w:rPr>
          <w:rFonts w:ascii="Tahoma" w:hAnsi="Tahoma" w:cs="Tahoma"/>
          <w:sz w:val="18"/>
          <w:szCs w:val="18"/>
        </w:rPr>
        <w:t xml:space="preserve"> при этом любое событие, случившееся с таким Застрахованным, будет признано нестраховым. </w:t>
      </w:r>
    </w:p>
    <w:p w14:paraId="46953234" w14:textId="77777777" w:rsidR="000246ED" w:rsidRPr="00DF0808" w:rsidRDefault="000246ED" w:rsidP="00F32A75">
      <w:pPr>
        <w:numPr>
          <w:ilvl w:val="1"/>
          <w:numId w:val="3"/>
        </w:numPr>
        <w:spacing w:before="60" w:after="60"/>
        <w:ind w:left="0" w:firstLine="0"/>
        <w:jc w:val="both"/>
        <w:rPr>
          <w:rFonts w:ascii="Tahoma" w:hAnsi="Tahoma" w:cs="Tahoma"/>
          <w:color w:val="000000"/>
          <w:sz w:val="18"/>
          <w:szCs w:val="18"/>
        </w:rPr>
      </w:pPr>
      <w:r w:rsidRPr="00DF0808">
        <w:rPr>
          <w:rFonts w:ascii="Tahoma" w:hAnsi="Tahoma" w:cs="Tahoma"/>
          <w:color w:val="000000"/>
          <w:sz w:val="18"/>
          <w:szCs w:val="18"/>
        </w:rPr>
        <w:t>Страховыми случаями по условиям настоящего Договора признаются следующие свершившиеся события (за исключением событий, указанных в разделе 2 настоящего Договора):</w:t>
      </w:r>
    </w:p>
    <w:p w14:paraId="64B3C7E9" w14:textId="77777777" w:rsidR="00C86513" w:rsidRPr="00DF0808" w:rsidRDefault="00C04EC2" w:rsidP="003B788D">
      <w:pPr>
        <w:pStyle w:val="06"/>
        <w:ind w:left="0" w:firstLine="0"/>
        <w:rPr>
          <w:rFonts w:ascii="Tahoma" w:hAnsi="Tahoma" w:cs="Tahoma"/>
          <w:sz w:val="18"/>
        </w:rPr>
      </w:pPr>
      <w:r w:rsidRPr="00DF0808">
        <w:rPr>
          <w:rFonts w:ascii="Tahoma" w:hAnsi="Tahoma" w:cs="Tahoma"/>
          <w:sz w:val="18"/>
        </w:rPr>
        <w:t>С</w:t>
      </w:r>
      <w:r w:rsidR="00C86513" w:rsidRPr="00DF0808">
        <w:rPr>
          <w:rFonts w:ascii="Tahoma" w:hAnsi="Tahoma" w:cs="Tahoma"/>
          <w:sz w:val="18"/>
        </w:rPr>
        <w:t>мерть Застрахованного, наступившая в результате несчастного случая («Смерть в результате несчастного случая»);</w:t>
      </w:r>
    </w:p>
    <w:p w14:paraId="6009195F" w14:textId="77777777" w:rsidR="00C86513" w:rsidRPr="00DF0808" w:rsidRDefault="003802FC" w:rsidP="003B788D">
      <w:pPr>
        <w:pStyle w:val="06"/>
        <w:ind w:left="0" w:firstLine="0"/>
        <w:rPr>
          <w:rFonts w:ascii="Tahoma" w:hAnsi="Tahoma" w:cs="Tahoma"/>
          <w:sz w:val="18"/>
        </w:rPr>
      </w:pPr>
      <w:r w:rsidRPr="00DF0808">
        <w:t>Постоянная полная (или частичная) утрата трудоспособности (инвалидность I, II или III группы) Застрахованного, установленная в результате несчастного случая</w:t>
      </w:r>
      <w:r w:rsidR="00C86513" w:rsidRPr="00DF0808">
        <w:rPr>
          <w:rFonts w:ascii="Tahoma" w:hAnsi="Tahoma" w:cs="Tahoma"/>
          <w:sz w:val="18"/>
        </w:rPr>
        <w:t>;</w:t>
      </w:r>
    </w:p>
    <w:p w14:paraId="581F48A6" w14:textId="77777777" w:rsidR="00C86513" w:rsidRPr="00DF0808" w:rsidRDefault="00C86513" w:rsidP="003B788D">
      <w:pPr>
        <w:pStyle w:val="06"/>
        <w:ind w:left="0" w:firstLine="0"/>
        <w:rPr>
          <w:rFonts w:ascii="Tahoma" w:hAnsi="Tahoma" w:cs="Tahoma"/>
          <w:sz w:val="18"/>
        </w:rPr>
      </w:pPr>
      <w:r w:rsidRPr="00DF0808">
        <w:rPr>
          <w:rFonts w:ascii="Tahoma" w:hAnsi="Tahoma" w:cs="Tahoma"/>
          <w:sz w:val="18"/>
        </w:rPr>
        <w:t>травма Застрахованного, полученная в течение срока страхования в результате несчастного случая и предусмотренная Таблицей размеров страховых выплат</w:t>
      </w:r>
      <w:r w:rsidR="003802FC" w:rsidRPr="00DF0808">
        <w:rPr>
          <w:rFonts w:ascii="Tahoma" w:hAnsi="Tahoma" w:cs="Tahoma"/>
          <w:sz w:val="18"/>
        </w:rPr>
        <w:t xml:space="preserve"> №2</w:t>
      </w:r>
      <w:r w:rsidRPr="00DF0808">
        <w:rPr>
          <w:rFonts w:ascii="Tahoma" w:hAnsi="Tahoma" w:cs="Tahoma"/>
          <w:sz w:val="18"/>
        </w:rPr>
        <w:t xml:space="preserve"> в связи с несчастным случаем («Травма»)</w:t>
      </w:r>
      <w:r w:rsidR="00A8085A" w:rsidRPr="00DF0808">
        <w:rPr>
          <w:rFonts w:ascii="Tahoma" w:hAnsi="Tahoma" w:cs="Tahoma"/>
          <w:sz w:val="18"/>
        </w:rPr>
        <w:t>.</w:t>
      </w:r>
    </w:p>
    <w:p w14:paraId="4332DACD" w14:textId="77777777" w:rsidR="000246ED" w:rsidRPr="00DF0808" w:rsidRDefault="000246ED" w:rsidP="00F32A75">
      <w:pPr>
        <w:numPr>
          <w:ilvl w:val="1"/>
          <w:numId w:val="3"/>
        </w:numPr>
        <w:spacing w:before="60" w:after="60"/>
        <w:ind w:left="0" w:firstLine="0"/>
        <w:jc w:val="both"/>
        <w:rPr>
          <w:rFonts w:ascii="Tahoma" w:hAnsi="Tahoma" w:cs="Tahoma"/>
          <w:sz w:val="18"/>
          <w:szCs w:val="18"/>
        </w:rPr>
      </w:pPr>
      <w:r w:rsidRPr="00DF0808">
        <w:rPr>
          <w:rFonts w:ascii="Tahoma" w:hAnsi="Tahoma" w:cs="Tahoma"/>
          <w:sz w:val="18"/>
          <w:szCs w:val="18"/>
        </w:rPr>
        <w:t>В рамках настоящего Договора используются следующие термины (определения):</w:t>
      </w:r>
    </w:p>
    <w:p w14:paraId="1100C3CA" w14:textId="77777777" w:rsidR="00192CC7" w:rsidRPr="00DF0808" w:rsidRDefault="00192CC7" w:rsidP="003B788D">
      <w:pPr>
        <w:pStyle w:val="06"/>
        <w:ind w:left="0" w:firstLine="142"/>
        <w:rPr>
          <w:rFonts w:ascii="Tahoma" w:hAnsi="Tahoma" w:cs="Tahoma"/>
          <w:sz w:val="18"/>
        </w:rPr>
      </w:pPr>
      <w:r w:rsidRPr="00DF0808">
        <w:rPr>
          <w:rFonts w:ascii="Tahoma" w:hAnsi="Tahoma" w:cs="Tahoma"/>
          <w:sz w:val="18"/>
        </w:rPr>
        <w:t>Несчастным случаем является внешнее, кратковременное (до нескольких часов), фактически происшедшее под воздействием различных внешних факторов (физических, химических, механических) событие, характер, время и место которого могут быть однозначно определены, наступившее в течение срока страхования и возникшее непредвиденно, непреднамеренно, помимо воли Застрахованного, повлекшее за собой причинение вреда жизни и здоровью Застрахованного.</w:t>
      </w:r>
    </w:p>
    <w:p w14:paraId="6563E3A3" w14:textId="77777777" w:rsidR="00192CC7" w:rsidRPr="00DF0808" w:rsidRDefault="00192CC7" w:rsidP="003B788D">
      <w:pPr>
        <w:pStyle w:val="06"/>
        <w:numPr>
          <w:ilvl w:val="0"/>
          <w:numId w:val="0"/>
        </w:numPr>
        <w:ind w:firstLine="142"/>
        <w:rPr>
          <w:rFonts w:ascii="Tahoma" w:hAnsi="Tahoma" w:cs="Tahoma"/>
          <w:sz w:val="18"/>
        </w:rPr>
      </w:pPr>
      <w:r w:rsidRPr="00DF0808">
        <w:rPr>
          <w:rFonts w:ascii="Tahoma" w:hAnsi="Tahoma" w:cs="Tahoma"/>
          <w:sz w:val="18"/>
        </w:rPr>
        <w:t>Не являются несчастным случаем, в смысле настоящих Правил, остро возникшие или хронические заболевания и их осложнения (как ранее диагностированные, так и впервые выявленные), спровоцированные воздействием внешних факторов, в частности инфаркт миокарда, инсульт, аневризмы, опухоли, функциональная недостаточность органов, врожденные аномалии органов.</w:t>
      </w:r>
    </w:p>
    <w:p w14:paraId="4420DA74" w14:textId="77777777" w:rsidR="00192CC7" w:rsidRPr="00DF0808" w:rsidRDefault="00192CC7" w:rsidP="003B788D">
      <w:pPr>
        <w:pStyle w:val="06"/>
        <w:ind w:left="0" w:firstLine="0"/>
        <w:rPr>
          <w:rFonts w:ascii="Tahoma" w:hAnsi="Tahoma" w:cs="Tahoma"/>
          <w:sz w:val="18"/>
        </w:rPr>
      </w:pPr>
      <w:r w:rsidRPr="00DF0808">
        <w:rPr>
          <w:rFonts w:ascii="Tahoma" w:hAnsi="Tahoma" w:cs="Tahoma"/>
          <w:sz w:val="18"/>
        </w:rPr>
        <w:t xml:space="preserve">Постоянная полная (или частичная) утрата трудоспособности (инвалидность) Застрахованного — социальная недостаточность Застрахованного вследствие нарушения здоровья со стойким расстройством </w:t>
      </w:r>
      <w:r w:rsidRPr="00DF0808">
        <w:rPr>
          <w:rFonts w:ascii="Tahoma" w:hAnsi="Tahoma" w:cs="Tahoma"/>
          <w:sz w:val="18"/>
        </w:rPr>
        <w:lastRenderedPageBreak/>
        <w:t>функций организма, приводящая к ограничению жизнедеятельности и необходимости социальной защиты. Группы инвалидности соответствуют группам, установленным бюро медико-социальной экспертизы (далее – бюро МСЭ) для характеристики степени инвалидности и требований ухода, показаний и противопоказаний медицинского характера.</w:t>
      </w:r>
    </w:p>
    <w:p w14:paraId="3B695FBE" w14:textId="77777777" w:rsidR="00192CC7" w:rsidRPr="00DF0808" w:rsidRDefault="00192CC7" w:rsidP="003B788D">
      <w:pPr>
        <w:pStyle w:val="06"/>
        <w:ind w:left="0" w:firstLine="0"/>
        <w:rPr>
          <w:rFonts w:ascii="Tahoma" w:hAnsi="Tahoma" w:cs="Tahoma"/>
          <w:sz w:val="18"/>
        </w:rPr>
      </w:pPr>
      <w:r w:rsidRPr="00DF0808">
        <w:rPr>
          <w:rFonts w:ascii="Tahoma" w:hAnsi="Tahoma" w:cs="Tahoma"/>
          <w:sz w:val="18"/>
        </w:rPr>
        <w:t>Травма – нарушение структуры живых тканей и анатомической целостности органов, явившееся следствием одномоментного или кратковременного механического, термического, физического (за исключением электромагнитного и ионизирующего излучения) или химического внешнего воздействия.</w:t>
      </w:r>
    </w:p>
    <w:p w14:paraId="548AE06D" w14:textId="77777777" w:rsidR="00C25571" w:rsidRPr="00DF0808" w:rsidRDefault="00C25571" w:rsidP="00F32A75">
      <w:pPr>
        <w:numPr>
          <w:ilvl w:val="0"/>
          <w:numId w:val="4"/>
        </w:numPr>
        <w:shd w:val="clear" w:color="auto" w:fill="FFFFFF"/>
        <w:spacing w:before="180" w:after="180"/>
        <w:ind w:left="357" w:firstLine="0"/>
        <w:jc w:val="center"/>
        <w:rPr>
          <w:rFonts w:ascii="Tahoma" w:hAnsi="Tahoma" w:cs="Tahoma"/>
          <w:b/>
          <w:sz w:val="18"/>
          <w:szCs w:val="18"/>
        </w:rPr>
      </w:pPr>
      <w:r w:rsidRPr="00DF0808">
        <w:rPr>
          <w:rFonts w:ascii="Tahoma" w:hAnsi="Tahoma" w:cs="Tahoma"/>
          <w:b/>
          <w:sz w:val="18"/>
          <w:szCs w:val="18"/>
        </w:rPr>
        <w:t>ИСКЛЮЧЕНИЯ ИЗ СТРАХОВОГО ПОКРЫТИЯ</w:t>
      </w:r>
    </w:p>
    <w:p w14:paraId="6ED09EB8" w14:textId="77777777" w:rsidR="00C25571" w:rsidRPr="00DF0808" w:rsidRDefault="00C25571" w:rsidP="009C5EB0">
      <w:pPr>
        <w:pStyle w:val="2"/>
        <w:keepNext w:val="0"/>
        <w:widowControl w:val="0"/>
        <w:numPr>
          <w:ilvl w:val="1"/>
          <w:numId w:val="2"/>
        </w:numPr>
        <w:ind w:left="0" w:firstLine="0"/>
        <w:jc w:val="both"/>
        <w:rPr>
          <w:rFonts w:ascii="Tahoma" w:hAnsi="Tahoma" w:cs="Tahoma"/>
          <w:i w:val="0"/>
          <w:szCs w:val="18"/>
        </w:rPr>
      </w:pPr>
      <w:r w:rsidRPr="00DF0808">
        <w:rPr>
          <w:rFonts w:ascii="Tahoma" w:hAnsi="Tahoma" w:cs="Tahoma"/>
          <w:i w:val="0"/>
          <w:szCs w:val="18"/>
        </w:rPr>
        <w:t xml:space="preserve">События, указанные в п. </w:t>
      </w:r>
      <w:r w:rsidR="00A47111" w:rsidRPr="00DF0808">
        <w:rPr>
          <w:rFonts w:ascii="Tahoma" w:hAnsi="Tahoma" w:cs="Tahoma"/>
          <w:i w:val="0"/>
          <w:szCs w:val="18"/>
        </w:rPr>
        <w:t xml:space="preserve">1.5 настоящего </w:t>
      </w:r>
      <w:r w:rsidRPr="00DF0808">
        <w:rPr>
          <w:rFonts w:ascii="Tahoma" w:hAnsi="Tahoma" w:cs="Tahoma"/>
          <w:i w:val="0"/>
          <w:szCs w:val="18"/>
        </w:rPr>
        <w:t xml:space="preserve">Договора, не признаются страховыми случаями, если они наступили: </w:t>
      </w:r>
    </w:p>
    <w:p w14:paraId="5465F2FA" w14:textId="77777777" w:rsidR="0024797A" w:rsidRPr="00DF0808" w:rsidRDefault="0024797A" w:rsidP="00E80300">
      <w:pPr>
        <w:pStyle w:val="ac"/>
        <w:numPr>
          <w:ilvl w:val="2"/>
          <w:numId w:val="2"/>
        </w:numPr>
        <w:tabs>
          <w:tab w:val="left" w:pos="284"/>
          <w:tab w:val="left" w:pos="567"/>
        </w:tabs>
        <w:spacing w:after="0"/>
        <w:jc w:val="both"/>
        <w:rPr>
          <w:rFonts w:ascii="Tahoma" w:hAnsi="Tahoma" w:cs="Tahoma"/>
          <w:sz w:val="18"/>
          <w:szCs w:val="18"/>
        </w:rPr>
      </w:pPr>
      <w:r w:rsidRPr="00DF0808">
        <w:rPr>
          <w:rFonts w:ascii="Tahoma" w:hAnsi="Tahoma" w:cs="Tahoma"/>
          <w:sz w:val="18"/>
          <w:szCs w:val="18"/>
        </w:rPr>
        <w:t>в результате умышленных действий Застрахованного, Страхователя или лица, которое согласно Договору, Правилам или законодательству РФ является Выгодоприобретателем в случае смерти Застрахованного, а также лиц, действующих по их поручению, направленных на наступление страхового случая;</w:t>
      </w:r>
    </w:p>
    <w:p w14:paraId="66273DA8" w14:textId="77777777" w:rsidR="00E80300" w:rsidRPr="00DF0808" w:rsidRDefault="0024797A" w:rsidP="00E80300">
      <w:pPr>
        <w:pStyle w:val="ac"/>
        <w:numPr>
          <w:ilvl w:val="2"/>
          <w:numId w:val="2"/>
        </w:numPr>
        <w:tabs>
          <w:tab w:val="left" w:pos="284"/>
          <w:tab w:val="left" w:pos="567"/>
        </w:tabs>
        <w:spacing w:after="0"/>
        <w:jc w:val="both"/>
        <w:rPr>
          <w:rFonts w:ascii="Tahoma" w:hAnsi="Tahoma" w:cs="Tahoma"/>
          <w:sz w:val="18"/>
          <w:szCs w:val="18"/>
        </w:rPr>
      </w:pPr>
      <w:r w:rsidRPr="00DF0808">
        <w:rPr>
          <w:rFonts w:ascii="Tahoma" w:hAnsi="Tahoma" w:cs="Tahoma"/>
          <w:sz w:val="18"/>
          <w:szCs w:val="18"/>
        </w:rPr>
        <w:t>в результате совершения (попытки совершения) Застрахованным (Страхователем) уголовного преступления, находящегося в прямой причинно-следственной связи с событием, обладающим признаками страхового случая;</w:t>
      </w:r>
    </w:p>
    <w:p w14:paraId="0A7531E6" w14:textId="77777777" w:rsidR="00E80300" w:rsidRPr="00DF0808" w:rsidRDefault="0024797A" w:rsidP="00E80300">
      <w:pPr>
        <w:pStyle w:val="ac"/>
        <w:numPr>
          <w:ilvl w:val="2"/>
          <w:numId w:val="2"/>
        </w:numPr>
        <w:tabs>
          <w:tab w:val="left" w:pos="284"/>
          <w:tab w:val="left" w:pos="567"/>
        </w:tabs>
        <w:spacing w:after="0"/>
        <w:jc w:val="both"/>
        <w:rPr>
          <w:rFonts w:ascii="Tahoma" w:hAnsi="Tahoma" w:cs="Tahoma"/>
          <w:sz w:val="18"/>
          <w:szCs w:val="18"/>
        </w:rPr>
      </w:pPr>
      <w:r w:rsidRPr="00DF0808">
        <w:rPr>
          <w:rFonts w:ascii="Tahoma" w:hAnsi="Tahoma" w:cs="Tahoma"/>
          <w:sz w:val="18"/>
          <w:szCs w:val="18"/>
        </w:rPr>
        <w:t xml:space="preserve">в результате алкогольного опьянения Застрахованного, наркотического или токсического опьянения (отравления) в результате употребления им наркотических и/или психотропных веществ (а также их прекурсоров и/или аналогов), сильнодействующих, психоактивных веществ, медицинских препаратов без предписания врача (или по предписанию врача, но с нарушением указанной им дозировки), </w:t>
      </w:r>
      <w:r w:rsidRPr="00DF0808">
        <w:rPr>
          <w:rFonts w:ascii="Tahoma" w:hAnsi="Tahoma" w:cs="Tahoma"/>
          <w:iCs/>
          <w:sz w:val="18"/>
          <w:szCs w:val="18"/>
        </w:rPr>
        <w:t>а также в результате заболевания, вызванного употреблением алкоголя, наркотических веществ или лекарств, не назначенных надлежащим образом врачом</w:t>
      </w:r>
      <w:r w:rsidRPr="00DF0808">
        <w:rPr>
          <w:rFonts w:ascii="Tahoma" w:hAnsi="Tahoma" w:cs="Tahoma"/>
          <w:sz w:val="18"/>
          <w:szCs w:val="18"/>
        </w:rPr>
        <w:t>;</w:t>
      </w:r>
    </w:p>
    <w:p w14:paraId="4D07EC31" w14:textId="77777777" w:rsidR="00E80300" w:rsidRPr="00DF0808" w:rsidRDefault="0024797A" w:rsidP="00E80300">
      <w:pPr>
        <w:pStyle w:val="ac"/>
        <w:numPr>
          <w:ilvl w:val="2"/>
          <w:numId w:val="2"/>
        </w:numPr>
        <w:tabs>
          <w:tab w:val="left" w:pos="284"/>
          <w:tab w:val="left" w:pos="567"/>
        </w:tabs>
        <w:spacing w:after="0"/>
        <w:jc w:val="both"/>
        <w:rPr>
          <w:rFonts w:ascii="Tahoma" w:hAnsi="Tahoma" w:cs="Tahoma"/>
          <w:sz w:val="18"/>
          <w:szCs w:val="18"/>
        </w:rPr>
      </w:pPr>
      <w:r w:rsidRPr="00DF0808">
        <w:rPr>
          <w:rFonts w:ascii="Tahoma" w:hAnsi="Tahoma" w:cs="Tahoma"/>
          <w:sz w:val="18"/>
          <w:szCs w:val="18"/>
        </w:rPr>
        <w:t>в результате управления Застрахованным транспортным средством без права на управление транспортным средством данной категории или передачи Застрахованным управления транспортным средством лицу, не имевшему права на управление транспортным средством данной категории;</w:t>
      </w:r>
    </w:p>
    <w:p w14:paraId="43FCF103" w14:textId="77777777" w:rsidR="00E80300" w:rsidRPr="00DF0808" w:rsidRDefault="0024797A" w:rsidP="00E80300">
      <w:pPr>
        <w:pStyle w:val="ac"/>
        <w:numPr>
          <w:ilvl w:val="2"/>
          <w:numId w:val="2"/>
        </w:numPr>
        <w:tabs>
          <w:tab w:val="left" w:pos="284"/>
          <w:tab w:val="left" w:pos="567"/>
        </w:tabs>
        <w:spacing w:after="0"/>
        <w:jc w:val="both"/>
        <w:rPr>
          <w:rFonts w:ascii="Tahoma" w:hAnsi="Tahoma" w:cs="Tahoma"/>
          <w:sz w:val="18"/>
          <w:szCs w:val="18"/>
        </w:rPr>
      </w:pPr>
      <w:r w:rsidRPr="00DF0808">
        <w:rPr>
          <w:rFonts w:ascii="Tahoma" w:hAnsi="Tahoma" w:cs="Tahoma"/>
          <w:sz w:val="18"/>
          <w:szCs w:val="18"/>
        </w:rPr>
        <w:t>в результате управления Застрахованным транспортным средством в состоянии алкогольного, наркотического или токсического опьянения или под воздействием сильнодействующих и/или психотропных веществ, медицинских препаратов, при применении которых противопоказано управление транспортными средствами, или передачи Застрахованным управления транспортным средством лицу, находившемуся в состоянии алкогольного, наркотического или токсического опьянения или под воздействием сильнодействующих и/или психотропных веществ, медицинских препаратов, при применении которых противопоказано управление транспортными средствами;</w:t>
      </w:r>
    </w:p>
    <w:p w14:paraId="59B6D86E" w14:textId="77777777" w:rsidR="00E80300" w:rsidRPr="00DF0808" w:rsidRDefault="0024797A" w:rsidP="00E80300">
      <w:pPr>
        <w:pStyle w:val="ac"/>
        <w:numPr>
          <w:ilvl w:val="2"/>
          <w:numId w:val="2"/>
        </w:numPr>
        <w:tabs>
          <w:tab w:val="left" w:pos="284"/>
          <w:tab w:val="left" w:pos="567"/>
        </w:tabs>
        <w:spacing w:after="0"/>
        <w:jc w:val="both"/>
        <w:rPr>
          <w:rFonts w:ascii="Tahoma" w:hAnsi="Tahoma" w:cs="Tahoma"/>
          <w:sz w:val="18"/>
          <w:szCs w:val="18"/>
        </w:rPr>
      </w:pPr>
      <w:r w:rsidRPr="00DF0808">
        <w:rPr>
          <w:rFonts w:ascii="Tahoma" w:hAnsi="Tahoma" w:cs="Tahoma"/>
          <w:sz w:val="18"/>
          <w:szCs w:val="18"/>
        </w:rPr>
        <w:t>в результате самоубийства Застрахованного (покушения на самоубийство), если на момент самоубийства (покушения на самоубийство) Договор действовал менее двух лет (или продлялся таким образом, что страхование не действовало непрерывно в течение двух лет), а также при преднамеренном членовредительстве Застрахованного, за исключением случаев, когда Застрахованный был доведен до этого противоправными действиями третьих лиц;</w:t>
      </w:r>
    </w:p>
    <w:p w14:paraId="5699D3B8" w14:textId="77777777" w:rsidR="00E80300" w:rsidRPr="00DF0808" w:rsidRDefault="0024797A" w:rsidP="00E80300">
      <w:pPr>
        <w:pStyle w:val="ac"/>
        <w:numPr>
          <w:ilvl w:val="2"/>
          <w:numId w:val="2"/>
        </w:numPr>
        <w:tabs>
          <w:tab w:val="left" w:pos="284"/>
          <w:tab w:val="left" w:pos="567"/>
        </w:tabs>
        <w:spacing w:after="0"/>
        <w:jc w:val="both"/>
        <w:rPr>
          <w:rFonts w:ascii="Tahoma" w:hAnsi="Tahoma" w:cs="Tahoma"/>
          <w:sz w:val="18"/>
          <w:szCs w:val="18"/>
        </w:rPr>
      </w:pPr>
      <w:r w:rsidRPr="00DF0808">
        <w:rPr>
          <w:rFonts w:ascii="Tahoma" w:hAnsi="Tahoma" w:cs="Tahoma"/>
          <w:sz w:val="18"/>
          <w:szCs w:val="18"/>
        </w:rPr>
        <w:t>вследствие действия ядерного взрыва, радиации или радиоактивного заражения;</w:t>
      </w:r>
    </w:p>
    <w:p w14:paraId="665C18ED" w14:textId="77777777" w:rsidR="00E80300" w:rsidRPr="00DF0808" w:rsidRDefault="0024797A" w:rsidP="00E80300">
      <w:pPr>
        <w:pStyle w:val="ac"/>
        <w:numPr>
          <w:ilvl w:val="2"/>
          <w:numId w:val="2"/>
        </w:numPr>
        <w:tabs>
          <w:tab w:val="left" w:pos="284"/>
          <w:tab w:val="left" w:pos="567"/>
        </w:tabs>
        <w:spacing w:after="0"/>
        <w:jc w:val="both"/>
        <w:rPr>
          <w:rFonts w:ascii="Tahoma" w:hAnsi="Tahoma" w:cs="Tahoma"/>
          <w:sz w:val="18"/>
          <w:szCs w:val="18"/>
        </w:rPr>
      </w:pPr>
      <w:r w:rsidRPr="00DF0808">
        <w:rPr>
          <w:rFonts w:ascii="Tahoma" w:hAnsi="Tahoma" w:cs="Tahoma"/>
          <w:sz w:val="18"/>
          <w:szCs w:val="18"/>
        </w:rPr>
        <w:t>вследствие любого ядерного, химического или биологического заражения в связи с любым террористическим актом;</w:t>
      </w:r>
    </w:p>
    <w:p w14:paraId="76352931" w14:textId="77777777" w:rsidR="00E80300" w:rsidRPr="00DF0808" w:rsidRDefault="0024797A" w:rsidP="00E80300">
      <w:pPr>
        <w:pStyle w:val="ac"/>
        <w:numPr>
          <w:ilvl w:val="2"/>
          <w:numId w:val="2"/>
        </w:numPr>
        <w:tabs>
          <w:tab w:val="left" w:pos="284"/>
          <w:tab w:val="left" w:pos="567"/>
        </w:tabs>
        <w:spacing w:after="0"/>
        <w:jc w:val="both"/>
        <w:rPr>
          <w:rFonts w:ascii="Tahoma" w:hAnsi="Tahoma" w:cs="Tahoma"/>
          <w:sz w:val="18"/>
          <w:szCs w:val="18"/>
        </w:rPr>
      </w:pPr>
      <w:r w:rsidRPr="00DF0808">
        <w:rPr>
          <w:rFonts w:ascii="Tahoma" w:hAnsi="Tahoma" w:cs="Tahoma"/>
          <w:sz w:val="18"/>
          <w:szCs w:val="18"/>
        </w:rPr>
        <w:t>вследствие боевых и/или военных действий, а также маневров, или иных боевых и/или военных мероприятий, их последствий, гражданских, военных переворотов, народных волнений, а также во время прохождения Застрахованным военной службы, участия в военных сборах и учениях, маневрах, испытаниях военной техники или иных подобных операциях в качестве военнослужащего либо гражданского служащего;</w:t>
      </w:r>
    </w:p>
    <w:p w14:paraId="707A289F" w14:textId="77777777" w:rsidR="00E80300" w:rsidRPr="00DF0808" w:rsidRDefault="00E80300" w:rsidP="00E80300">
      <w:pPr>
        <w:pStyle w:val="ac"/>
        <w:numPr>
          <w:ilvl w:val="2"/>
          <w:numId w:val="2"/>
        </w:numPr>
        <w:tabs>
          <w:tab w:val="left" w:pos="284"/>
          <w:tab w:val="left" w:pos="567"/>
        </w:tabs>
        <w:spacing w:after="0"/>
        <w:jc w:val="both"/>
        <w:rPr>
          <w:rFonts w:ascii="Tahoma" w:hAnsi="Tahoma" w:cs="Tahoma"/>
          <w:sz w:val="18"/>
          <w:szCs w:val="18"/>
        </w:rPr>
      </w:pPr>
      <w:r w:rsidRPr="00DF0808">
        <w:rPr>
          <w:rFonts w:ascii="Tahoma" w:hAnsi="Tahoma" w:cs="Tahoma"/>
          <w:sz w:val="18"/>
          <w:szCs w:val="18"/>
        </w:rPr>
        <w:t xml:space="preserve"> </w:t>
      </w:r>
      <w:r w:rsidR="0024797A" w:rsidRPr="00DF0808">
        <w:rPr>
          <w:rFonts w:ascii="Tahoma" w:hAnsi="Tahoma" w:cs="Tahoma"/>
          <w:sz w:val="18"/>
          <w:szCs w:val="18"/>
        </w:rPr>
        <w:t>в результате полета Застрахованного на летательном аппарате или управления им, если Застрахованный не является профессиональным пилотом, кроме случаев полета в качестве пассажира на рейсовом самолете или вертолете гражданской авиации, управляемом профессиональным пилотом;</w:t>
      </w:r>
    </w:p>
    <w:p w14:paraId="1975444A" w14:textId="77777777" w:rsidR="00E80300" w:rsidRPr="00DF0808" w:rsidRDefault="00E80300" w:rsidP="00E80300">
      <w:pPr>
        <w:pStyle w:val="ac"/>
        <w:numPr>
          <w:ilvl w:val="2"/>
          <w:numId w:val="2"/>
        </w:numPr>
        <w:tabs>
          <w:tab w:val="left" w:pos="284"/>
          <w:tab w:val="left" w:pos="567"/>
        </w:tabs>
        <w:spacing w:after="0"/>
        <w:jc w:val="both"/>
        <w:rPr>
          <w:rFonts w:ascii="Tahoma" w:hAnsi="Tahoma" w:cs="Tahoma"/>
          <w:sz w:val="18"/>
          <w:szCs w:val="18"/>
        </w:rPr>
      </w:pPr>
      <w:r w:rsidRPr="00DF0808">
        <w:rPr>
          <w:rFonts w:ascii="Tahoma" w:hAnsi="Tahoma" w:cs="Tahoma"/>
          <w:sz w:val="18"/>
          <w:szCs w:val="18"/>
        </w:rPr>
        <w:t xml:space="preserve"> </w:t>
      </w:r>
      <w:r w:rsidR="0024797A" w:rsidRPr="00DF0808">
        <w:rPr>
          <w:rFonts w:ascii="Tahoma" w:hAnsi="Tahoma" w:cs="Tahoma"/>
          <w:sz w:val="18"/>
          <w:szCs w:val="18"/>
        </w:rPr>
        <w:t xml:space="preserve">в результате занятий Застрахованным опасными видами спорта (например, контактные единоборства, альпинизм, скалолазание, ледолазание, погружение под воду на глубину более </w:t>
      </w:r>
      <w:smartTag w:uri="urn:schemas-microsoft-com:office:smarttags" w:element="metricconverter">
        <w:smartTagPr>
          <w:attr w:name="ProductID" w:val="40 метров"/>
        </w:smartTagPr>
        <w:r w:rsidR="0024797A" w:rsidRPr="00DF0808">
          <w:rPr>
            <w:rFonts w:ascii="Tahoma" w:hAnsi="Tahoma" w:cs="Tahoma"/>
            <w:sz w:val="18"/>
            <w:szCs w:val="18"/>
          </w:rPr>
          <w:t>40 метров</w:t>
        </w:r>
      </w:smartTag>
      <w:r w:rsidR="0024797A" w:rsidRPr="00DF0808">
        <w:rPr>
          <w:rFonts w:ascii="Tahoma" w:hAnsi="Tahoma" w:cs="Tahoma"/>
          <w:sz w:val="18"/>
          <w:szCs w:val="18"/>
        </w:rPr>
        <w:t xml:space="preserve">, в подводные пещеры, к останкам судов или строений, находящихся на дне (независимо от глубины погружения), прыжки с парашютом, </w:t>
      </w:r>
      <w:proofErr w:type="spellStart"/>
      <w:r w:rsidR="0024797A" w:rsidRPr="00DF0808">
        <w:rPr>
          <w:rFonts w:ascii="Tahoma" w:hAnsi="Tahoma" w:cs="Tahoma"/>
          <w:sz w:val="18"/>
          <w:szCs w:val="18"/>
        </w:rPr>
        <w:t>скайсерфинг</w:t>
      </w:r>
      <w:proofErr w:type="spellEnd"/>
      <w:r w:rsidR="0024797A" w:rsidRPr="00DF0808">
        <w:rPr>
          <w:rFonts w:ascii="Tahoma" w:hAnsi="Tahoma" w:cs="Tahoma"/>
          <w:sz w:val="18"/>
          <w:szCs w:val="18"/>
        </w:rPr>
        <w:t xml:space="preserve">, бейсджампинг, дельта/парапланеризм, вингсьют, скачки, ВМХ, </w:t>
      </w:r>
      <w:proofErr w:type="spellStart"/>
      <w:r w:rsidR="0024797A" w:rsidRPr="00DF0808">
        <w:rPr>
          <w:rFonts w:ascii="Tahoma" w:hAnsi="Tahoma" w:cs="Tahoma"/>
          <w:sz w:val="18"/>
          <w:szCs w:val="18"/>
        </w:rPr>
        <w:t>маунтин</w:t>
      </w:r>
      <w:proofErr w:type="spellEnd"/>
      <w:r w:rsidR="0024797A" w:rsidRPr="00DF0808">
        <w:rPr>
          <w:rFonts w:ascii="Tahoma" w:hAnsi="Tahoma" w:cs="Tahoma"/>
          <w:sz w:val="18"/>
          <w:szCs w:val="18"/>
        </w:rPr>
        <w:t xml:space="preserve"> байк, даунхилл, спелеотуризм, аквабайк, вейкбординг, яхтинг в открытом море, паркур, бои без правил, охота на крупную дичь и т.п.); во время участия в соревнованиях, гонках;</w:t>
      </w:r>
    </w:p>
    <w:p w14:paraId="42C98D58" w14:textId="77777777" w:rsidR="00E80300" w:rsidRPr="00DF0808" w:rsidRDefault="00E80300" w:rsidP="00E80300">
      <w:pPr>
        <w:pStyle w:val="ac"/>
        <w:numPr>
          <w:ilvl w:val="2"/>
          <w:numId w:val="2"/>
        </w:numPr>
        <w:tabs>
          <w:tab w:val="left" w:pos="284"/>
          <w:tab w:val="left" w:pos="567"/>
        </w:tabs>
        <w:spacing w:after="0"/>
        <w:jc w:val="both"/>
        <w:rPr>
          <w:rFonts w:ascii="Tahoma" w:hAnsi="Tahoma" w:cs="Tahoma"/>
          <w:sz w:val="18"/>
          <w:szCs w:val="18"/>
        </w:rPr>
      </w:pPr>
      <w:r w:rsidRPr="00DF0808">
        <w:rPr>
          <w:rFonts w:ascii="Tahoma" w:hAnsi="Tahoma" w:cs="Tahoma"/>
          <w:sz w:val="18"/>
          <w:szCs w:val="18"/>
        </w:rPr>
        <w:t xml:space="preserve"> </w:t>
      </w:r>
      <w:r w:rsidR="0024797A" w:rsidRPr="00DF0808">
        <w:rPr>
          <w:rFonts w:ascii="Tahoma" w:hAnsi="Tahoma" w:cs="Tahoma"/>
          <w:sz w:val="18"/>
          <w:szCs w:val="18"/>
        </w:rPr>
        <w:t>в результате профессиональных занятий Застрахованным спортом;</w:t>
      </w:r>
    </w:p>
    <w:p w14:paraId="4940473A" w14:textId="77777777" w:rsidR="00E80300" w:rsidRPr="00DF0808" w:rsidRDefault="00E80300" w:rsidP="00E80300">
      <w:pPr>
        <w:pStyle w:val="ac"/>
        <w:numPr>
          <w:ilvl w:val="2"/>
          <w:numId w:val="2"/>
        </w:numPr>
        <w:tabs>
          <w:tab w:val="left" w:pos="284"/>
          <w:tab w:val="left" w:pos="567"/>
        </w:tabs>
        <w:spacing w:after="0"/>
        <w:jc w:val="both"/>
        <w:rPr>
          <w:rFonts w:ascii="Tahoma" w:hAnsi="Tahoma" w:cs="Tahoma"/>
          <w:sz w:val="18"/>
          <w:szCs w:val="18"/>
        </w:rPr>
      </w:pPr>
      <w:r w:rsidRPr="00DF0808">
        <w:rPr>
          <w:rFonts w:ascii="Tahoma" w:hAnsi="Tahoma" w:cs="Tahoma"/>
          <w:sz w:val="18"/>
          <w:szCs w:val="18"/>
        </w:rPr>
        <w:t xml:space="preserve"> </w:t>
      </w:r>
      <w:r w:rsidR="0024797A" w:rsidRPr="00DF0808">
        <w:rPr>
          <w:rFonts w:ascii="Tahoma" w:hAnsi="Tahoma" w:cs="Tahoma"/>
          <w:sz w:val="18"/>
          <w:szCs w:val="18"/>
        </w:rPr>
        <w:t>во время участия в мотокроссе, триале; мотогонках, автогонках или иных гонках на скорость; иных соревнованиях, а также во время езды на мотоцикле или ином двухколесном моторизированном транспортном средстве при температуре окружающей среды или дорожного покрытия ниже 0 °С;</w:t>
      </w:r>
    </w:p>
    <w:p w14:paraId="41F9693E" w14:textId="77777777" w:rsidR="00E80300" w:rsidRPr="00DF0808" w:rsidRDefault="00E80300" w:rsidP="00E80300">
      <w:pPr>
        <w:pStyle w:val="ac"/>
        <w:numPr>
          <w:ilvl w:val="2"/>
          <w:numId w:val="2"/>
        </w:numPr>
        <w:tabs>
          <w:tab w:val="left" w:pos="284"/>
          <w:tab w:val="left" w:pos="567"/>
        </w:tabs>
        <w:spacing w:after="0"/>
        <w:jc w:val="both"/>
        <w:rPr>
          <w:rFonts w:ascii="Tahoma" w:hAnsi="Tahoma" w:cs="Tahoma"/>
          <w:sz w:val="18"/>
          <w:szCs w:val="18"/>
        </w:rPr>
      </w:pPr>
      <w:r w:rsidRPr="00DF0808">
        <w:rPr>
          <w:rFonts w:ascii="Tahoma" w:hAnsi="Tahoma" w:cs="Tahoma"/>
          <w:sz w:val="18"/>
          <w:szCs w:val="18"/>
        </w:rPr>
        <w:t xml:space="preserve"> </w:t>
      </w:r>
      <w:r w:rsidR="0024797A" w:rsidRPr="00DF0808">
        <w:rPr>
          <w:rFonts w:ascii="Tahoma" w:hAnsi="Tahoma" w:cs="Tahoma"/>
          <w:sz w:val="18"/>
          <w:szCs w:val="18"/>
        </w:rPr>
        <w:t>в результате болезни Застрахованного, прямо или косвенно связанной с ВИЧ-инфекцией, СПИДом. Случаи заражения застрахованного ВИЧ-инфекцией, вызванные действиями, предусмотренными ст. 122 УК РФ, и подтвержденные вступившим в силу решением суда, признаются страховыми. Действие настоящего пункта не распространяется на диагноз критического заболевания в соответствии с п. 4.12 Дополнительных условий страхования на случай критических заболеваний (Приложение № 1);</w:t>
      </w:r>
    </w:p>
    <w:p w14:paraId="18473BF4" w14:textId="77777777" w:rsidR="00E80300" w:rsidRPr="00DF0808" w:rsidRDefault="00E80300" w:rsidP="00E80300">
      <w:pPr>
        <w:pStyle w:val="ac"/>
        <w:numPr>
          <w:ilvl w:val="2"/>
          <w:numId w:val="2"/>
        </w:numPr>
        <w:tabs>
          <w:tab w:val="left" w:pos="284"/>
          <w:tab w:val="left" w:pos="567"/>
        </w:tabs>
        <w:spacing w:after="0"/>
        <w:jc w:val="both"/>
        <w:rPr>
          <w:rFonts w:ascii="Tahoma" w:hAnsi="Tahoma" w:cs="Tahoma"/>
          <w:sz w:val="18"/>
          <w:szCs w:val="18"/>
        </w:rPr>
      </w:pPr>
      <w:r w:rsidRPr="00DF0808">
        <w:rPr>
          <w:rFonts w:ascii="Tahoma" w:hAnsi="Tahoma" w:cs="Tahoma"/>
          <w:sz w:val="18"/>
          <w:szCs w:val="18"/>
        </w:rPr>
        <w:t xml:space="preserve"> </w:t>
      </w:r>
      <w:r w:rsidR="0024797A" w:rsidRPr="00DF0808">
        <w:rPr>
          <w:rFonts w:ascii="Tahoma" w:hAnsi="Tahoma" w:cs="Tahoma"/>
          <w:sz w:val="18"/>
          <w:szCs w:val="18"/>
        </w:rPr>
        <w:t>во время нахождения Застрахованного в местах лишения свободы, а также в изоляторах временного содержания и других учреждениях, предназначенных для содержания лиц, подозреваемых или обвиняемых в совершении преступления;</w:t>
      </w:r>
    </w:p>
    <w:p w14:paraId="7FD3BD9A" w14:textId="77777777" w:rsidR="00E80300" w:rsidRPr="00DF0808" w:rsidRDefault="00E80300" w:rsidP="00E80300">
      <w:pPr>
        <w:pStyle w:val="ac"/>
        <w:numPr>
          <w:ilvl w:val="2"/>
          <w:numId w:val="2"/>
        </w:numPr>
        <w:tabs>
          <w:tab w:val="left" w:pos="284"/>
          <w:tab w:val="left" w:pos="567"/>
        </w:tabs>
        <w:spacing w:after="0"/>
        <w:jc w:val="both"/>
        <w:rPr>
          <w:rFonts w:ascii="Tahoma" w:hAnsi="Tahoma" w:cs="Tahoma"/>
          <w:sz w:val="18"/>
          <w:szCs w:val="18"/>
        </w:rPr>
      </w:pPr>
      <w:r w:rsidRPr="00DF0808">
        <w:rPr>
          <w:rFonts w:ascii="Tahoma" w:hAnsi="Tahoma" w:cs="Tahoma"/>
          <w:sz w:val="18"/>
          <w:szCs w:val="18"/>
        </w:rPr>
        <w:t xml:space="preserve"> </w:t>
      </w:r>
      <w:r w:rsidR="0024797A" w:rsidRPr="00DF0808">
        <w:rPr>
          <w:rFonts w:ascii="Tahoma" w:hAnsi="Tahoma" w:cs="Tahoma"/>
          <w:sz w:val="18"/>
          <w:szCs w:val="18"/>
        </w:rPr>
        <w:t>в результате предшествующих состояний или их последствий;</w:t>
      </w:r>
    </w:p>
    <w:p w14:paraId="791DC576" w14:textId="77777777" w:rsidR="00E80300" w:rsidRPr="00DF0808" w:rsidRDefault="00E80300" w:rsidP="00E80300">
      <w:pPr>
        <w:pStyle w:val="ac"/>
        <w:numPr>
          <w:ilvl w:val="2"/>
          <w:numId w:val="2"/>
        </w:numPr>
        <w:tabs>
          <w:tab w:val="left" w:pos="284"/>
          <w:tab w:val="left" w:pos="567"/>
        </w:tabs>
        <w:spacing w:after="0"/>
        <w:jc w:val="both"/>
        <w:rPr>
          <w:rFonts w:ascii="Tahoma" w:hAnsi="Tahoma" w:cs="Tahoma"/>
          <w:sz w:val="18"/>
          <w:szCs w:val="18"/>
        </w:rPr>
      </w:pPr>
      <w:r w:rsidRPr="00DF0808">
        <w:rPr>
          <w:rFonts w:ascii="Tahoma" w:hAnsi="Tahoma" w:cs="Tahoma"/>
          <w:sz w:val="18"/>
          <w:szCs w:val="18"/>
        </w:rPr>
        <w:lastRenderedPageBreak/>
        <w:t xml:space="preserve"> </w:t>
      </w:r>
      <w:r w:rsidR="0024797A" w:rsidRPr="00DF0808">
        <w:rPr>
          <w:rFonts w:ascii="Tahoma" w:hAnsi="Tahoma" w:cs="Tahoma"/>
          <w:sz w:val="18"/>
          <w:szCs w:val="18"/>
        </w:rPr>
        <w:t>в результате прямого или косвенного влияния психического заболевания, если несчастный случай произошел с психически больным Застрахованным, который находился в невменяемом состоянии в момент несчастного случая;</w:t>
      </w:r>
    </w:p>
    <w:p w14:paraId="062D3E46" w14:textId="77777777" w:rsidR="0024797A" w:rsidRPr="00DF0808" w:rsidRDefault="00E80300" w:rsidP="00E80300">
      <w:pPr>
        <w:pStyle w:val="ac"/>
        <w:numPr>
          <w:ilvl w:val="2"/>
          <w:numId w:val="2"/>
        </w:numPr>
        <w:tabs>
          <w:tab w:val="left" w:pos="284"/>
          <w:tab w:val="left" w:pos="567"/>
        </w:tabs>
        <w:spacing w:after="0"/>
        <w:jc w:val="both"/>
        <w:rPr>
          <w:rFonts w:ascii="Tahoma" w:hAnsi="Tahoma" w:cs="Tahoma"/>
          <w:sz w:val="18"/>
          <w:szCs w:val="18"/>
        </w:rPr>
      </w:pPr>
      <w:r w:rsidRPr="00DF0808">
        <w:rPr>
          <w:rFonts w:ascii="Tahoma" w:hAnsi="Tahoma" w:cs="Tahoma"/>
          <w:sz w:val="18"/>
          <w:szCs w:val="18"/>
        </w:rPr>
        <w:t xml:space="preserve"> </w:t>
      </w:r>
      <w:r w:rsidR="0024797A" w:rsidRPr="00DF0808">
        <w:rPr>
          <w:rFonts w:ascii="Tahoma" w:hAnsi="Tahoma" w:cs="Tahoma"/>
          <w:sz w:val="18"/>
          <w:szCs w:val="18"/>
        </w:rPr>
        <w:t>во время эпилептического приступа (или иных судорожных или конвульсивных приступов).</w:t>
      </w:r>
    </w:p>
    <w:p w14:paraId="10BAC765" w14:textId="77777777" w:rsidR="005F1E4B" w:rsidRPr="00DF0808" w:rsidRDefault="005F1E4B" w:rsidP="00F32A75">
      <w:pPr>
        <w:pStyle w:val="Arial"/>
        <w:numPr>
          <w:ilvl w:val="0"/>
          <w:numId w:val="4"/>
        </w:numPr>
        <w:spacing w:before="240" w:after="180"/>
        <w:ind w:left="357" w:firstLine="0"/>
        <w:jc w:val="center"/>
        <w:rPr>
          <w:rFonts w:ascii="Tahoma" w:hAnsi="Tahoma" w:cs="Tahoma"/>
          <w:b/>
          <w:sz w:val="18"/>
          <w:szCs w:val="18"/>
        </w:rPr>
      </w:pPr>
      <w:r w:rsidRPr="00DF0808">
        <w:rPr>
          <w:rFonts w:ascii="Tahoma" w:hAnsi="Tahoma" w:cs="Tahoma"/>
          <w:b/>
          <w:sz w:val="18"/>
          <w:szCs w:val="18"/>
        </w:rPr>
        <w:t>СРОК ДЕЙСТВИЯ И ТЕРРИТОРИЯ ДЕЙСТВИЯ ДОГОВОРА</w:t>
      </w:r>
    </w:p>
    <w:p w14:paraId="68801780" w14:textId="65F2D034" w:rsidR="005F1E4B" w:rsidRPr="00DF0808" w:rsidRDefault="005F1E4B" w:rsidP="0083392C">
      <w:pPr>
        <w:pStyle w:val="Arial"/>
        <w:spacing w:before="60" w:after="60"/>
        <w:ind w:left="0" w:firstLine="0"/>
        <w:jc w:val="left"/>
        <w:rPr>
          <w:rFonts w:ascii="Tahoma" w:hAnsi="Tahoma" w:cs="Tahoma"/>
          <w:i/>
          <w:sz w:val="18"/>
          <w:szCs w:val="18"/>
        </w:rPr>
      </w:pPr>
      <w:r w:rsidRPr="00DF0808">
        <w:rPr>
          <w:rFonts w:ascii="Tahoma" w:hAnsi="Tahoma" w:cs="Tahoma"/>
          <w:iCs/>
          <w:sz w:val="18"/>
          <w:szCs w:val="18"/>
        </w:rPr>
        <w:t xml:space="preserve">Договор страхования заключается </w:t>
      </w:r>
      <w:r w:rsidR="00067389" w:rsidRPr="00DF0808">
        <w:rPr>
          <w:rFonts w:ascii="Tahoma" w:hAnsi="Tahoma" w:cs="Tahoma"/>
          <w:iCs/>
          <w:sz w:val="18"/>
          <w:szCs w:val="18"/>
        </w:rPr>
        <w:t>действует</w:t>
      </w:r>
      <w:r w:rsidRPr="00DF0808">
        <w:rPr>
          <w:rFonts w:ascii="Tahoma" w:hAnsi="Tahoma" w:cs="Tahoma"/>
          <w:iCs/>
          <w:sz w:val="18"/>
          <w:szCs w:val="18"/>
        </w:rPr>
        <w:t xml:space="preserve"> </w:t>
      </w:r>
      <w:r w:rsidRPr="00DF0808">
        <w:rPr>
          <w:rFonts w:ascii="Tahoma" w:hAnsi="Tahoma" w:cs="Tahoma"/>
          <w:sz w:val="18"/>
          <w:szCs w:val="18"/>
        </w:rPr>
        <w:t xml:space="preserve">с </w:t>
      </w:r>
      <w:bookmarkStart w:id="0" w:name="_Hlk227838320"/>
      <w:r w:rsidRPr="00DF0808">
        <w:rPr>
          <w:rFonts w:ascii="Tahoma" w:hAnsi="Tahoma" w:cs="Tahoma"/>
          <w:sz w:val="18"/>
          <w:szCs w:val="18"/>
        </w:rPr>
        <w:t xml:space="preserve">00:00 часов </w:t>
      </w:r>
      <w:r w:rsidR="004579C2">
        <w:rPr>
          <w:rFonts w:ascii="Tahoma" w:hAnsi="Tahoma" w:cs="Tahoma"/>
          <w:sz w:val="18"/>
          <w:szCs w:val="18"/>
        </w:rPr>
        <w:t>2</w:t>
      </w:r>
      <w:r w:rsidR="00B541BC">
        <w:rPr>
          <w:rFonts w:ascii="Tahoma" w:hAnsi="Tahoma" w:cs="Tahoma"/>
          <w:sz w:val="18"/>
          <w:szCs w:val="18"/>
        </w:rPr>
        <w:t>9</w:t>
      </w:r>
      <w:r w:rsidR="000727E8">
        <w:rPr>
          <w:rFonts w:ascii="Tahoma" w:hAnsi="Tahoma" w:cs="Tahoma"/>
          <w:sz w:val="18"/>
          <w:szCs w:val="18"/>
        </w:rPr>
        <w:t>.0</w:t>
      </w:r>
      <w:r w:rsidR="00B541BC">
        <w:rPr>
          <w:rFonts w:ascii="Tahoma" w:hAnsi="Tahoma" w:cs="Tahoma"/>
          <w:sz w:val="18"/>
          <w:szCs w:val="18"/>
        </w:rPr>
        <w:t>6</w:t>
      </w:r>
      <w:r w:rsidR="000727E8">
        <w:rPr>
          <w:rFonts w:ascii="Tahoma" w:hAnsi="Tahoma" w:cs="Tahoma"/>
          <w:sz w:val="18"/>
          <w:szCs w:val="18"/>
        </w:rPr>
        <w:t>.202</w:t>
      </w:r>
      <w:r w:rsidR="004579C2">
        <w:rPr>
          <w:rFonts w:ascii="Tahoma" w:hAnsi="Tahoma" w:cs="Tahoma"/>
          <w:sz w:val="18"/>
          <w:szCs w:val="18"/>
        </w:rPr>
        <w:t>6</w:t>
      </w:r>
      <w:r w:rsidR="003802FC" w:rsidRPr="00DF0808">
        <w:rPr>
          <w:rFonts w:ascii="Tahoma" w:hAnsi="Tahoma" w:cs="Tahoma"/>
          <w:sz w:val="18"/>
          <w:szCs w:val="18"/>
        </w:rPr>
        <w:t>г</w:t>
      </w:r>
      <w:r w:rsidRPr="00DF0808">
        <w:rPr>
          <w:rFonts w:ascii="Tahoma" w:hAnsi="Tahoma" w:cs="Tahoma"/>
          <w:sz w:val="18"/>
          <w:szCs w:val="18"/>
        </w:rPr>
        <w:t xml:space="preserve">. по 23:59 часов </w:t>
      </w:r>
      <w:r w:rsidR="004579C2">
        <w:rPr>
          <w:rFonts w:ascii="Tahoma" w:hAnsi="Tahoma" w:cs="Tahoma"/>
          <w:sz w:val="18"/>
          <w:szCs w:val="18"/>
        </w:rPr>
        <w:t>2</w:t>
      </w:r>
      <w:r w:rsidR="00B541BC">
        <w:rPr>
          <w:rFonts w:ascii="Tahoma" w:hAnsi="Tahoma" w:cs="Tahoma"/>
          <w:sz w:val="18"/>
          <w:szCs w:val="18"/>
        </w:rPr>
        <w:t>7</w:t>
      </w:r>
      <w:r w:rsidR="003802FC" w:rsidRPr="00DF0808">
        <w:rPr>
          <w:rFonts w:ascii="Tahoma" w:hAnsi="Tahoma" w:cs="Tahoma"/>
          <w:sz w:val="18"/>
          <w:szCs w:val="18"/>
        </w:rPr>
        <w:t>.0</w:t>
      </w:r>
      <w:r w:rsidR="00B541BC">
        <w:rPr>
          <w:rFonts w:ascii="Tahoma" w:hAnsi="Tahoma" w:cs="Tahoma"/>
          <w:sz w:val="18"/>
          <w:szCs w:val="18"/>
        </w:rPr>
        <w:t>7</w:t>
      </w:r>
      <w:r w:rsidR="003802FC" w:rsidRPr="00DF0808">
        <w:rPr>
          <w:rFonts w:ascii="Tahoma" w:hAnsi="Tahoma" w:cs="Tahoma"/>
          <w:sz w:val="18"/>
          <w:szCs w:val="18"/>
        </w:rPr>
        <w:t>.202</w:t>
      </w:r>
      <w:r w:rsidR="000727E8" w:rsidRPr="000727E8">
        <w:rPr>
          <w:rFonts w:ascii="Tahoma" w:hAnsi="Tahoma" w:cs="Tahoma"/>
          <w:sz w:val="18"/>
          <w:szCs w:val="18"/>
        </w:rPr>
        <w:t>6</w:t>
      </w:r>
      <w:r w:rsidRPr="00DF0808">
        <w:rPr>
          <w:rFonts w:ascii="Tahoma" w:hAnsi="Tahoma" w:cs="Tahoma"/>
          <w:sz w:val="18"/>
          <w:szCs w:val="18"/>
        </w:rPr>
        <w:t xml:space="preserve"> г.</w:t>
      </w:r>
    </w:p>
    <w:bookmarkEnd w:id="0"/>
    <w:p w14:paraId="151270FB" w14:textId="027D5D7F" w:rsidR="005F1E4B" w:rsidRPr="00DF0808" w:rsidRDefault="005F1E4B" w:rsidP="00F32A75">
      <w:pPr>
        <w:numPr>
          <w:ilvl w:val="1"/>
          <w:numId w:val="3"/>
        </w:numPr>
        <w:spacing w:before="60" w:after="60"/>
        <w:ind w:left="0" w:firstLine="0"/>
        <w:rPr>
          <w:rFonts w:ascii="Tahoma" w:hAnsi="Tahoma" w:cs="Tahoma"/>
          <w:sz w:val="18"/>
          <w:szCs w:val="18"/>
        </w:rPr>
      </w:pPr>
      <w:r w:rsidRPr="00DF0808">
        <w:rPr>
          <w:rFonts w:ascii="Tahoma" w:hAnsi="Tahoma" w:cs="Tahoma"/>
          <w:sz w:val="18"/>
          <w:szCs w:val="18"/>
        </w:rPr>
        <w:t>Страховая защита действует</w:t>
      </w:r>
      <w:r w:rsidR="000C5D37" w:rsidRPr="00DF0808">
        <w:rPr>
          <w:rFonts w:ascii="Tahoma" w:hAnsi="Tahoma" w:cs="Tahoma"/>
          <w:sz w:val="18"/>
          <w:szCs w:val="18"/>
        </w:rPr>
        <w:t xml:space="preserve"> </w:t>
      </w:r>
      <w:r w:rsidR="003802FC" w:rsidRPr="00DF0808">
        <w:rPr>
          <w:rFonts w:ascii="Tahoma" w:hAnsi="Tahoma" w:cs="Tahoma"/>
          <w:sz w:val="18"/>
          <w:szCs w:val="18"/>
        </w:rPr>
        <w:t>24 часа в сутки</w:t>
      </w:r>
      <w:r w:rsidR="004579C2">
        <w:rPr>
          <w:rFonts w:ascii="Tahoma" w:hAnsi="Tahoma" w:cs="Tahoma"/>
          <w:sz w:val="18"/>
          <w:szCs w:val="18"/>
        </w:rPr>
        <w:t>.</w:t>
      </w:r>
    </w:p>
    <w:p w14:paraId="7F84FABD" w14:textId="77777777" w:rsidR="005F1E4B" w:rsidRPr="00DF0808" w:rsidRDefault="000C5D37" w:rsidP="00415FA3">
      <w:pPr>
        <w:pStyle w:val="Arial"/>
        <w:spacing w:before="60" w:after="60"/>
        <w:ind w:left="0" w:firstLine="0"/>
        <w:rPr>
          <w:rFonts w:ascii="Tahoma" w:hAnsi="Tahoma" w:cs="Tahoma"/>
          <w:iCs/>
          <w:sz w:val="18"/>
          <w:szCs w:val="18"/>
        </w:rPr>
      </w:pPr>
      <w:r w:rsidRPr="00DF0808">
        <w:rPr>
          <w:rFonts w:ascii="Tahoma" w:hAnsi="Tahoma" w:cs="Tahoma"/>
          <w:iCs/>
          <w:sz w:val="18"/>
          <w:szCs w:val="18"/>
        </w:rPr>
        <w:t xml:space="preserve">Территория страхового покрытия: </w:t>
      </w:r>
      <w:r w:rsidR="00611E8E" w:rsidRPr="00DF0808">
        <w:rPr>
          <w:rFonts w:ascii="Tahoma" w:hAnsi="Tahoma" w:cs="Tahoma"/>
          <w:sz w:val="18"/>
          <w:szCs w:val="18"/>
        </w:rPr>
        <w:t>весь мир, за исключением зон боевых и/или военных действий и конфликтов.</w:t>
      </w:r>
      <w:r w:rsidRPr="00DF0808">
        <w:rPr>
          <w:rFonts w:ascii="Tahoma" w:hAnsi="Tahoma" w:cs="Tahoma"/>
          <w:iCs/>
          <w:sz w:val="18"/>
          <w:szCs w:val="18"/>
        </w:rPr>
        <w:t xml:space="preserve"> </w:t>
      </w:r>
    </w:p>
    <w:p w14:paraId="2B940F49" w14:textId="77777777" w:rsidR="005F1E4B" w:rsidRDefault="005F1E4B" w:rsidP="0083392C">
      <w:pPr>
        <w:pStyle w:val="Arial"/>
        <w:spacing w:before="60" w:after="60"/>
        <w:ind w:left="0" w:firstLine="0"/>
        <w:jc w:val="left"/>
        <w:rPr>
          <w:rFonts w:ascii="Tahoma" w:hAnsi="Tahoma" w:cs="Tahoma"/>
          <w:iCs/>
          <w:sz w:val="18"/>
          <w:szCs w:val="18"/>
        </w:rPr>
      </w:pPr>
      <w:r w:rsidRPr="00DF0808">
        <w:rPr>
          <w:rFonts w:ascii="Tahoma" w:hAnsi="Tahoma" w:cs="Tahoma"/>
          <w:iCs/>
          <w:sz w:val="18"/>
          <w:szCs w:val="18"/>
        </w:rPr>
        <w:t>Обязательства и обязанности</w:t>
      </w:r>
      <w:r w:rsidR="00A47111" w:rsidRPr="00DF0808">
        <w:rPr>
          <w:rFonts w:ascii="Tahoma" w:hAnsi="Tahoma" w:cs="Tahoma"/>
          <w:iCs/>
          <w:sz w:val="18"/>
          <w:szCs w:val="18"/>
        </w:rPr>
        <w:t xml:space="preserve"> Сторон</w:t>
      </w:r>
      <w:r w:rsidRPr="00DF0808">
        <w:rPr>
          <w:rFonts w:ascii="Tahoma" w:hAnsi="Tahoma" w:cs="Tahoma"/>
          <w:iCs/>
          <w:sz w:val="18"/>
          <w:szCs w:val="18"/>
        </w:rPr>
        <w:t xml:space="preserve">, возникшие в период действия </w:t>
      </w:r>
      <w:r w:rsidRPr="00DF0808">
        <w:rPr>
          <w:rFonts w:ascii="Tahoma" w:hAnsi="Tahoma" w:cs="Tahoma"/>
          <w:sz w:val="18"/>
          <w:szCs w:val="18"/>
        </w:rPr>
        <w:t xml:space="preserve">настоящего </w:t>
      </w:r>
      <w:r w:rsidRPr="00DF0808">
        <w:rPr>
          <w:rFonts w:ascii="Tahoma" w:hAnsi="Tahoma" w:cs="Tahoma"/>
          <w:iCs/>
          <w:sz w:val="18"/>
          <w:szCs w:val="18"/>
        </w:rPr>
        <w:t>Договора, подлежат исполнению независимо от истечения срока его действия.</w:t>
      </w:r>
    </w:p>
    <w:p w14:paraId="42980E11" w14:textId="2C0BC027" w:rsidR="008872B5" w:rsidRPr="00DF0808" w:rsidRDefault="008872B5" w:rsidP="008872B5">
      <w:pPr>
        <w:pStyle w:val="Arial"/>
        <w:numPr>
          <w:ilvl w:val="0"/>
          <w:numId w:val="0"/>
        </w:numPr>
        <w:spacing w:before="60" w:after="60"/>
        <w:jc w:val="left"/>
        <w:rPr>
          <w:rFonts w:ascii="Tahoma" w:hAnsi="Tahoma" w:cs="Tahoma"/>
          <w:iCs/>
          <w:sz w:val="18"/>
          <w:szCs w:val="18"/>
        </w:rPr>
      </w:pPr>
    </w:p>
    <w:p w14:paraId="6A1B2947" w14:textId="77777777" w:rsidR="001B1DDB" w:rsidRPr="00DF0808" w:rsidRDefault="001B1DDB" w:rsidP="00F32A75">
      <w:pPr>
        <w:pStyle w:val="Arial"/>
        <w:numPr>
          <w:ilvl w:val="0"/>
          <w:numId w:val="4"/>
        </w:numPr>
        <w:spacing w:before="240" w:after="180"/>
        <w:ind w:left="357" w:firstLine="0"/>
        <w:jc w:val="center"/>
        <w:rPr>
          <w:rFonts w:ascii="Tahoma" w:hAnsi="Tahoma" w:cs="Tahoma"/>
          <w:b/>
          <w:sz w:val="18"/>
          <w:szCs w:val="18"/>
        </w:rPr>
      </w:pPr>
      <w:r w:rsidRPr="00DF0808">
        <w:rPr>
          <w:rFonts w:ascii="Tahoma" w:hAnsi="Tahoma" w:cs="Tahoma"/>
          <w:b/>
          <w:sz w:val="18"/>
          <w:szCs w:val="18"/>
        </w:rPr>
        <w:t>ПОРЯДОК ДЕЙСТВИЯ ДОГОВОРА СТРАХОВАНИЯ</w:t>
      </w:r>
    </w:p>
    <w:p w14:paraId="2F0B66C1" w14:textId="6E278359" w:rsidR="00D7666F" w:rsidRPr="00DF0808" w:rsidRDefault="001B1DDB" w:rsidP="001B1DDB">
      <w:pPr>
        <w:pStyle w:val="Arial"/>
        <w:spacing w:after="60"/>
        <w:ind w:left="0" w:firstLine="0"/>
        <w:rPr>
          <w:rFonts w:ascii="Tahoma" w:hAnsi="Tahoma" w:cs="Tahoma"/>
          <w:iCs/>
          <w:sz w:val="18"/>
          <w:szCs w:val="18"/>
        </w:rPr>
      </w:pPr>
      <w:r w:rsidRPr="00DF0808">
        <w:rPr>
          <w:rFonts w:ascii="Tahoma" w:hAnsi="Tahoma" w:cs="Tahoma"/>
          <w:sz w:val="18"/>
          <w:szCs w:val="18"/>
        </w:rPr>
        <w:t>В течение срока действия настоящего Договора Страхователем могут быть внесены изменения в Список Застрахованных</w:t>
      </w:r>
      <w:r w:rsidR="00D33299" w:rsidRPr="00DF0808">
        <w:rPr>
          <w:rFonts w:ascii="Tahoma" w:hAnsi="Tahoma" w:cs="Tahoma"/>
          <w:sz w:val="18"/>
          <w:szCs w:val="18"/>
        </w:rPr>
        <w:t xml:space="preserve"> по форме Заявления на внесение изменений</w:t>
      </w:r>
      <w:r w:rsidRPr="00DF0808">
        <w:rPr>
          <w:rFonts w:ascii="Tahoma" w:hAnsi="Tahoma" w:cs="Tahoma"/>
          <w:sz w:val="18"/>
          <w:szCs w:val="18"/>
        </w:rPr>
        <w:t xml:space="preserve">. Изменение Списка Застрахованных производится </w:t>
      </w:r>
      <w:r w:rsidR="000F0696" w:rsidRPr="00DF0808">
        <w:rPr>
          <w:rFonts w:ascii="Tahoma" w:hAnsi="Tahoma" w:cs="Tahoma"/>
          <w:sz w:val="18"/>
          <w:szCs w:val="18"/>
        </w:rPr>
        <w:t>ежемесячно.</w:t>
      </w:r>
      <w:r w:rsidRPr="00DF0808">
        <w:rPr>
          <w:rFonts w:ascii="Tahoma" w:hAnsi="Tahoma" w:cs="Tahoma"/>
          <w:sz w:val="18"/>
          <w:szCs w:val="18"/>
        </w:rPr>
        <w:t xml:space="preserve"> </w:t>
      </w:r>
      <w:r w:rsidR="00D7666F" w:rsidRPr="00DF0808">
        <w:rPr>
          <w:rFonts w:ascii="Tahoma" w:hAnsi="Tahoma" w:cs="Tahoma"/>
          <w:sz w:val="18"/>
          <w:szCs w:val="18"/>
        </w:rPr>
        <w:t xml:space="preserve"> </w:t>
      </w:r>
    </w:p>
    <w:p w14:paraId="6371CB69" w14:textId="77777777" w:rsidR="00D7666F" w:rsidRPr="00DF0808" w:rsidRDefault="00D7666F" w:rsidP="00D7666F">
      <w:pPr>
        <w:pStyle w:val="Arial"/>
        <w:spacing w:after="60"/>
        <w:ind w:left="0" w:firstLine="0"/>
        <w:rPr>
          <w:rFonts w:ascii="Tahoma" w:hAnsi="Tahoma" w:cs="Tahoma"/>
          <w:iCs/>
          <w:sz w:val="18"/>
          <w:szCs w:val="18"/>
        </w:rPr>
      </w:pPr>
      <w:r w:rsidRPr="00DF0808">
        <w:rPr>
          <w:rFonts w:ascii="Tahoma" w:hAnsi="Tahoma" w:cs="Tahoma"/>
          <w:iCs/>
          <w:sz w:val="18"/>
          <w:szCs w:val="18"/>
        </w:rPr>
        <w:t>При изменении Списка Застрахованных соблюдается следующий порядок действий Сторон:</w:t>
      </w:r>
    </w:p>
    <w:p w14:paraId="1F95580F" w14:textId="77777777" w:rsidR="00D7666F" w:rsidRPr="00DF0808" w:rsidRDefault="00D7666F" w:rsidP="005630AE">
      <w:pPr>
        <w:pStyle w:val="06"/>
        <w:ind w:left="0" w:firstLine="0"/>
        <w:rPr>
          <w:rFonts w:ascii="Tahoma" w:hAnsi="Tahoma" w:cs="Tahoma"/>
          <w:iCs/>
          <w:sz w:val="18"/>
          <w:szCs w:val="18"/>
        </w:rPr>
      </w:pPr>
      <w:r w:rsidRPr="00DF0808">
        <w:rPr>
          <w:rFonts w:ascii="Tahoma" w:hAnsi="Tahoma" w:cs="Tahoma"/>
          <w:sz w:val="18"/>
          <w:szCs w:val="18"/>
        </w:rPr>
        <w:t xml:space="preserve">Страхователь предоставляет Страховщику данные об изменении Списка Застрахованных за предыдущий </w:t>
      </w:r>
      <w:r w:rsidR="005B37F2" w:rsidRPr="00DF0808">
        <w:rPr>
          <w:rFonts w:ascii="Tahoma" w:hAnsi="Tahoma" w:cs="Tahoma"/>
          <w:sz w:val="18"/>
          <w:szCs w:val="18"/>
        </w:rPr>
        <w:t>месяц в</w:t>
      </w:r>
      <w:r w:rsidRPr="00DF0808">
        <w:rPr>
          <w:rFonts w:ascii="Tahoma" w:hAnsi="Tahoma" w:cs="Tahoma"/>
          <w:sz w:val="18"/>
          <w:szCs w:val="18"/>
        </w:rPr>
        <w:t xml:space="preserve"> соответствии со следующим графиком:</w:t>
      </w:r>
    </w:p>
    <w:p w14:paraId="76980FD9" w14:textId="18BAFA47" w:rsidR="005B37F2" w:rsidRPr="00DF0808" w:rsidRDefault="00D7666F" w:rsidP="004579C2">
      <w:pPr>
        <w:spacing w:before="60" w:after="60"/>
        <w:ind w:left="360"/>
        <w:jc w:val="both"/>
        <w:rPr>
          <w:rFonts w:ascii="Tahoma" w:hAnsi="Tahoma" w:cs="Tahoma"/>
          <w:sz w:val="18"/>
          <w:szCs w:val="18"/>
        </w:rPr>
      </w:pPr>
      <w:r w:rsidRPr="00DF0808">
        <w:rPr>
          <w:rFonts w:ascii="Tahoma" w:hAnsi="Tahoma" w:cs="Tahoma"/>
          <w:sz w:val="18"/>
          <w:szCs w:val="18"/>
        </w:rPr>
        <w:t xml:space="preserve">за период с </w:t>
      </w:r>
      <w:r w:rsidR="00B541BC" w:rsidRPr="00B541BC">
        <w:rPr>
          <w:rFonts w:ascii="Tahoma" w:hAnsi="Tahoma" w:cs="Tahoma"/>
          <w:sz w:val="18"/>
          <w:szCs w:val="18"/>
        </w:rPr>
        <w:t>29.06.2026</w:t>
      </w:r>
      <w:r w:rsidR="004579C2" w:rsidRPr="004579C2">
        <w:rPr>
          <w:rFonts w:ascii="Tahoma" w:hAnsi="Tahoma" w:cs="Tahoma"/>
          <w:sz w:val="18"/>
          <w:szCs w:val="18"/>
        </w:rPr>
        <w:t xml:space="preserve">г. по </w:t>
      </w:r>
      <w:r w:rsidR="00B541BC" w:rsidRPr="00B541BC">
        <w:rPr>
          <w:rFonts w:ascii="Tahoma" w:hAnsi="Tahoma" w:cs="Tahoma"/>
          <w:sz w:val="18"/>
          <w:szCs w:val="18"/>
        </w:rPr>
        <w:t>27.07.2026</w:t>
      </w:r>
      <w:r w:rsidR="004579C2" w:rsidRPr="004579C2">
        <w:rPr>
          <w:rFonts w:ascii="Tahoma" w:hAnsi="Tahoma" w:cs="Tahoma"/>
          <w:sz w:val="18"/>
          <w:szCs w:val="18"/>
        </w:rPr>
        <w:t>г.</w:t>
      </w:r>
      <w:r w:rsidR="004579C2">
        <w:rPr>
          <w:rFonts w:ascii="Tahoma" w:hAnsi="Tahoma" w:cs="Tahoma"/>
          <w:sz w:val="18"/>
          <w:szCs w:val="18"/>
        </w:rPr>
        <w:t xml:space="preserve"> не позднее 2</w:t>
      </w:r>
      <w:r w:rsidR="00B541BC">
        <w:rPr>
          <w:rFonts w:ascii="Tahoma" w:hAnsi="Tahoma" w:cs="Tahoma"/>
          <w:sz w:val="18"/>
          <w:szCs w:val="18"/>
        </w:rPr>
        <w:t>4</w:t>
      </w:r>
      <w:r w:rsidR="004579C2">
        <w:rPr>
          <w:rFonts w:ascii="Tahoma" w:hAnsi="Tahoma" w:cs="Tahoma"/>
          <w:sz w:val="18"/>
          <w:szCs w:val="18"/>
        </w:rPr>
        <w:t>.0</w:t>
      </w:r>
      <w:r w:rsidR="00B541BC">
        <w:rPr>
          <w:rFonts w:ascii="Tahoma" w:hAnsi="Tahoma" w:cs="Tahoma"/>
          <w:sz w:val="18"/>
          <w:szCs w:val="18"/>
        </w:rPr>
        <w:t>6</w:t>
      </w:r>
      <w:r w:rsidR="004579C2">
        <w:rPr>
          <w:rFonts w:ascii="Tahoma" w:hAnsi="Tahoma" w:cs="Tahoma"/>
          <w:sz w:val="18"/>
          <w:szCs w:val="18"/>
        </w:rPr>
        <w:t>.2026 г.</w:t>
      </w:r>
      <w:r w:rsidRPr="00DF0808">
        <w:rPr>
          <w:rFonts w:ascii="Tahoma" w:hAnsi="Tahoma" w:cs="Tahoma"/>
          <w:sz w:val="18"/>
          <w:szCs w:val="18"/>
        </w:rPr>
        <w:t>;</w:t>
      </w:r>
    </w:p>
    <w:p w14:paraId="42A5018D" w14:textId="77777777" w:rsidR="0065410A" w:rsidRPr="00DF0808" w:rsidRDefault="00D7666F" w:rsidP="0083392C">
      <w:pPr>
        <w:pStyle w:val="Arial"/>
        <w:numPr>
          <w:ilvl w:val="0"/>
          <w:numId w:val="0"/>
        </w:numPr>
        <w:spacing w:after="60"/>
        <w:ind w:left="426"/>
        <w:rPr>
          <w:rFonts w:ascii="Tahoma" w:hAnsi="Tahoma" w:cs="Tahoma"/>
          <w:sz w:val="18"/>
          <w:szCs w:val="18"/>
        </w:rPr>
      </w:pPr>
      <w:r w:rsidRPr="00DF0808">
        <w:rPr>
          <w:rFonts w:ascii="Tahoma" w:hAnsi="Tahoma" w:cs="Tahoma"/>
          <w:sz w:val="18"/>
          <w:szCs w:val="18"/>
        </w:rPr>
        <w:t>При этом д</w:t>
      </w:r>
      <w:r w:rsidR="001B1DDB" w:rsidRPr="00DF0808">
        <w:rPr>
          <w:rFonts w:ascii="Tahoma" w:hAnsi="Tahoma" w:cs="Tahoma"/>
          <w:sz w:val="18"/>
          <w:szCs w:val="18"/>
        </w:rPr>
        <w:t xml:space="preserve">атой подачи заявки о внесении изменений в Список Застрахованных считается дата </w:t>
      </w:r>
      <w:r w:rsidRPr="00DF0808">
        <w:rPr>
          <w:rFonts w:ascii="Tahoma" w:hAnsi="Tahoma" w:cs="Tahoma"/>
          <w:sz w:val="18"/>
          <w:szCs w:val="18"/>
        </w:rPr>
        <w:t xml:space="preserve">получения </w:t>
      </w:r>
      <w:r w:rsidR="0065410A" w:rsidRPr="00DF0808">
        <w:rPr>
          <w:rFonts w:ascii="Tahoma" w:hAnsi="Tahoma" w:cs="Tahoma"/>
          <w:sz w:val="18"/>
          <w:szCs w:val="18"/>
        </w:rPr>
        <w:t xml:space="preserve">такой заявки </w:t>
      </w:r>
      <w:r w:rsidR="001B1DDB" w:rsidRPr="00DF0808">
        <w:rPr>
          <w:rFonts w:ascii="Tahoma" w:hAnsi="Tahoma" w:cs="Tahoma"/>
          <w:sz w:val="18"/>
          <w:szCs w:val="18"/>
        </w:rPr>
        <w:t>Страховщик</w:t>
      </w:r>
      <w:r w:rsidRPr="00DF0808">
        <w:rPr>
          <w:rFonts w:ascii="Tahoma" w:hAnsi="Tahoma" w:cs="Tahoma"/>
          <w:sz w:val="18"/>
          <w:szCs w:val="18"/>
        </w:rPr>
        <w:t>ом</w:t>
      </w:r>
      <w:r w:rsidR="001B1DDB" w:rsidRPr="00DF0808">
        <w:rPr>
          <w:rFonts w:ascii="Tahoma" w:hAnsi="Tahoma" w:cs="Tahoma"/>
          <w:sz w:val="18"/>
          <w:szCs w:val="18"/>
        </w:rPr>
        <w:t xml:space="preserve"> </w:t>
      </w:r>
      <w:r w:rsidRPr="00DF0808">
        <w:rPr>
          <w:rFonts w:ascii="Tahoma" w:hAnsi="Tahoma" w:cs="Tahoma"/>
          <w:sz w:val="18"/>
          <w:szCs w:val="18"/>
        </w:rPr>
        <w:t xml:space="preserve">от </w:t>
      </w:r>
      <w:r w:rsidR="0065410A" w:rsidRPr="00DF0808">
        <w:rPr>
          <w:rFonts w:ascii="Tahoma" w:hAnsi="Tahoma" w:cs="Tahoma"/>
          <w:sz w:val="18"/>
          <w:szCs w:val="18"/>
        </w:rPr>
        <w:t xml:space="preserve">закреплённого </w:t>
      </w:r>
      <w:r w:rsidRPr="00DF0808">
        <w:rPr>
          <w:rFonts w:ascii="Tahoma" w:hAnsi="Tahoma" w:cs="Tahoma"/>
          <w:sz w:val="18"/>
          <w:szCs w:val="18"/>
        </w:rPr>
        <w:t xml:space="preserve">представителя Страхователя </w:t>
      </w:r>
      <w:r w:rsidR="001B1DDB" w:rsidRPr="00DF0808">
        <w:rPr>
          <w:rFonts w:ascii="Tahoma" w:hAnsi="Tahoma" w:cs="Tahoma"/>
          <w:sz w:val="18"/>
          <w:szCs w:val="18"/>
        </w:rPr>
        <w:t>посредством электронной почты, согласно п. 9.</w:t>
      </w:r>
      <w:r w:rsidR="000D7FEC" w:rsidRPr="00DF0808">
        <w:rPr>
          <w:rFonts w:ascii="Tahoma" w:hAnsi="Tahoma" w:cs="Tahoma"/>
          <w:sz w:val="18"/>
          <w:szCs w:val="18"/>
        </w:rPr>
        <w:t>6</w:t>
      </w:r>
      <w:r w:rsidR="001B1DDB" w:rsidRPr="00DF0808">
        <w:rPr>
          <w:rFonts w:ascii="Tahoma" w:hAnsi="Tahoma" w:cs="Tahoma"/>
          <w:sz w:val="18"/>
          <w:szCs w:val="18"/>
        </w:rPr>
        <w:t xml:space="preserve"> настоящего Договора. </w:t>
      </w:r>
    </w:p>
    <w:p w14:paraId="4F3952AB" w14:textId="77777777" w:rsidR="001B1DDB" w:rsidRPr="00DF0808" w:rsidRDefault="0065410A" w:rsidP="0083392C">
      <w:pPr>
        <w:pStyle w:val="Arial"/>
        <w:numPr>
          <w:ilvl w:val="0"/>
          <w:numId w:val="0"/>
        </w:numPr>
        <w:spacing w:after="60"/>
        <w:ind w:left="426"/>
        <w:rPr>
          <w:rFonts w:ascii="Tahoma" w:hAnsi="Tahoma" w:cs="Tahoma"/>
          <w:iCs/>
          <w:sz w:val="18"/>
          <w:szCs w:val="18"/>
        </w:rPr>
      </w:pPr>
      <w:r w:rsidRPr="00DF0808">
        <w:rPr>
          <w:rFonts w:ascii="Tahoma" w:hAnsi="Tahoma" w:cs="Tahoma"/>
          <w:sz w:val="18"/>
          <w:szCs w:val="18"/>
        </w:rPr>
        <w:t>Периоды предоставления данных об изменении Списка Застрахованных</w:t>
      </w:r>
      <w:r w:rsidR="001B1DDB" w:rsidRPr="00DF0808">
        <w:rPr>
          <w:rFonts w:ascii="Tahoma" w:hAnsi="Tahoma" w:cs="Tahoma"/>
          <w:sz w:val="18"/>
          <w:szCs w:val="18"/>
        </w:rPr>
        <w:t xml:space="preserve"> отсчитываются с даты начала действия страхования, указанной в п. </w:t>
      </w:r>
      <w:r w:rsidRPr="00DF0808">
        <w:rPr>
          <w:rFonts w:ascii="Tahoma" w:hAnsi="Tahoma" w:cs="Tahoma"/>
          <w:sz w:val="18"/>
          <w:szCs w:val="18"/>
        </w:rPr>
        <w:t>3</w:t>
      </w:r>
      <w:r w:rsidR="001B1DDB" w:rsidRPr="00DF0808">
        <w:rPr>
          <w:rFonts w:ascii="Tahoma" w:hAnsi="Tahoma" w:cs="Tahoma"/>
          <w:sz w:val="18"/>
          <w:szCs w:val="18"/>
        </w:rPr>
        <w:t xml:space="preserve">.1 настоящего Договора. </w:t>
      </w:r>
    </w:p>
    <w:p w14:paraId="652538CB" w14:textId="77777777" w:rsidR="00EA1B57" w:rsidRPr="00DF0808" w:rsidRDefault="00D95560" w:rsidP="005630AE">
      <w:pPr>
        <w:pStyle w:val="06"/>
        <w:ind w:left="0" w:firstLine="0"/>
        <w:rPr>
          <w:rFonts w:ascii="Tahoma" w:hAnsi="Tahoma" w:cs="Tahoma"/>
          <w:sz w:val="18"/>
          <w:szCs w:val="18"/>
        </w:rPr>
      </w:pPr>
      <w:r w:rsidRPr="00DF0808">
        <w:rPr>
          <w:rFonts w:ascii="Tahoma" w:hAnsi="Tahoma" w:cs="Tahoma"/>
          <w:sz w:val="18"/>
          <w:szCs w:val="18"/>
        </w:rPr>
        <w:t>Страховщик после окончания отчетного периода, указанного в п.4.2.1 Договора, в течение 15 (пятнадцати) рабочих дней с даты подачи Страхователем данных об изменении Списка Застрахованных оформляет и направляет Страхователю Дополнительное соглашение об изменении Списка Застрахованных</w:t>
      </w:r>
      <w:r w:rsidR="00EA1B57" w:rsidRPr="00DF0808">
        <w:rPr>
          <w:rFonts w:ascii="Tahoma" w:hAnsi="Tahoma" w:cs="Tahoma"/>
          <w:sz w:val="18"/>
          <w:szCs w:val="18"/>
        </w:rPr>
        <w:t xml:space="preserve">. </w:t>
      </w:r>
    </w:p>
    <w:p w14:paraId="6000B94F" w14:textId="77777777" w:rsidR="001B1DDB" w:rsidRPr="00DF0808" w:rsidRDefault="001B1DDB" w:rsidP="001B1DDB">
      <w:pPr>
        <w:pStyle w:val="Arial"/>
        <w:spacing w:after="60"/>
        <w:ind w:left="0" w:firstLine="0"/>
        <w:rPr>
          <w:rFonts w:ascii="Tahoma" w:hAnsi="Tahoma" w:cs="Tahoma"/>
          <w:sz w:val="18"/>
          <w:szCs w:val="18"/>
        </w:rPr>
      </w:pPr>
      <w:r w:rsidRPr="00DF0808">
        <w:rPr>
          <w:rFonts w:ascii="Tahoma" w:hAnsi="Tahoma" w:cs="Tahoma"/>
          <w:sz w:val="18"/>
          <w:szCs w:val="18"/>
        </w:rPr>
        <w:t xml:space="preserve">Изменения Списка Застрахованных оформляются </w:t>
      </w:r>
      <w:r w:rsidR="0065410A" w:rsidRPr="00DF0808">
        <w:rPr>
          <w:rFonts w:ascii="Tahoma" w:hAnsi="Tahoma" w:cs="Tahoma"/>
          <w:sz w:val="18"/>
          <w:szCs w:val="18"/>
        </w:rPr>
        <w:t>Д</w:t>
      </w:r>
      <w:r w:rsidRPr="00DF0808">
        <w:rPr>
          <w:rFonts w:ascii="Tahoma" w:hAnsi="Tahoma" w:cs="Tahoma"/>
          <w:sz w:val="18"/>
          <w:szCs w:val="18"/>
        </w:rPr>
        <w:t xml:space="preserve">ополнительным соглашением к настоящему Договору. </w:t>
      </w:r>
    </w:p>
    <w:p w14:paraId="16D1E551" w14:textId="77777777" w:rsidR="001B1DDB" w:rsidRPr="00DF0808" w:rsidRDefault="001B1DDB" w:rsidP="001B1DDB">
      <w:pPr>
        <w:pStyle w:val="06"/>
        <w:numPr>
          <w:ilvl w:val="0"/>
          <w:numId w:val="0"/>
        </w:numPr>
        <w:rPr>
          <w:rFonts w:ascii="Tahoma" w:hAnsi="Tahoma" w:cs="Tahoma"/>
          <w:sz w:val="18"/>
          <w:szCs w:val="18"/>
        </w:rPr>
      </w:pPr>
      <w:r w:rsidRPr="00DF0808">
        <w:rPr>
          <w:rFonts w:ascii="Tahoma" w:hAnsi="Tahoma" w:cs="Tahoma"/>
          <w:sz w:val="18"/>
          <w:szCs w:val="18"/>
        </w:rPr>
        <w:t>Датой</w:t>
      </w:r>
      <w:r w:rsidRPr="00DF0808" w:rsidDel="00375695">
        <w:rPr>
          <w:rFonts w:ascii="Tahoma" w:hAnsi="Tahoma" w:cs="Tahoma"/>
          <w:sz w:val="18"/>
          <w:szCs w:val="18"/>
        </w:rPr>
        <w:t xml:space="preserve"> </w:t>
      </w:r>
      <w:r w:rsidRPr="00DF0808">
        <w:rPr>
          <w:rFonts w:ascii="Tahoma" w:hAnsi="Tahoma" w:cs="Tahoma"/>
          <w:sz w:val="18"/>
          <w:szCs w:val="18"/>
        </w:rPr>
        <w:t xml:space="preserve">начала периода страхования и датой вступления страхования в силу для новых Застрахованных является дата, указанная </w:t>
      </w:r>
      <w:r w:rsidR="0065410A" w:rsidRPr="00DF0808">
        <w:rPr>
          <w:rFonts w:ascii="Tahoma" w:hAnsi="Tahoma" w:cs="Tahoma"/>
          <w:sz w:val="18"/>
          <w:szCs w:val="18"/>
        </w:rPr>
        <w:t>в Дополнительном соглашении в отношении каждого Застрахованного</w:t>
      </w:r>
      <w:r w:rsidRPr="00DF0808">
        <w:rPr>
          <w:rFonts w:ascii="Tahoma" w:hAnsi="Tahoma" w:cs="Tahoma"/>
          <w:sz w:val="18"/>
          <w:szCs w:val="18"/>
        </w:rPr>
        <w:t>.</w:t>
      </w:r>
    </w:p>
    <w:p w14:paraId="0D571132" w14:textId="77777777" w:rsidR="001B1DDB" w:rsidRPr="00DF0808" w:rsidRDefault="001B1DDB" w:rsidP="001B1DDB">
      <w:pPr>
        <w:pStyle w:val="06"/>
        <w:numPr>
          <w:ilvl w:val="0"/>
          <w:numId w:val="0"/>
        </w:numPr>
        <w:rPr>
          <w:rFonts w:ascii="Tahoma" w:hAnsi="Tahoma" w:cs="Tahoma"/>
          <w:sz w:val="18"/>
          <w:szCs w:val="18"/>
        </w:rPr>
      </w:pPr>
      <w:r w:rsidRPr="00DF0808">
        <w:rPr>
          <w:rFonts w:ascii="Tahoma" w:hAnsi="Tahoma" w:cs="Tahoma"/>
          <w:sz w:val="18"/>
          <w:szCs w:val="18"/>
        </w:rPr>
        <w:t xml:space="preserve">Датой окончания периода страхования и датой окончания действия страхового покрытия для исключаемых из Списка является дата, указанная </w:t>
      </w:r>
      <w:r w:rsidR="0065410A" w:rsidRPr="00DF0808">
        <w:rPr>
          <w:rFonts w:ascii="Tahoma" w:hAnsi="Tahoma" w:cs="Tahoma"/>
          <w:sz w:val="18"/>
          <w:szCs w:val="18"/>
        </w:rPr>
        <w:t>в Дополнительном соглашении в отношении каждого Застрахованного</w:t>
      </w:r>
      <w:r w:rsidRPr="00DF0808">
        <w:rPr>
          <w:rFonts w:ascii="Tahoma" w:hAnsi="Tahoma" w:cs="Tahoma"/>
          <w:sz w:val="18"/>
          <w:szCs w:val="18"/>
        </w:rPr>
        <w:t>.</w:t>
      </w:r>
    </w:p>
    <w:p w14:paraId="603B6A8D" w14:textId="77777777" w:rsidR="0065410A" w:rsidRPr="00DF0808" w:rsidRDefault="0065410A" w:rsidP="0065410A">
      <w:pPr>
        <w:pStyle w:val="06"/>
        <w:numPr>
          <w:ilvl w:val="0"/>
          <w:numId w:val="0"/>
        </w:numPr>
        <w:rPr>
          <w:rFonts w:ascii="Tahoma" w:hAnsi="Tahoma" w:cs="Tahoma"/>
          <w:sz w:val="18"/>
          <w:szCs w:val="18"/>
        </w:rPr>
      </w:pPr>
      <w:r w:rsidRPr="00DF0808">
        <w:rPr>
          <w:rFonts w:ascii="Tahoma" w:hAnsi="Tahoma" w:cs="Tahoma"/>
          <w:sz w:val="18"/>
          <w:szCs w:val="18"/>
        </w:rPr>
        <w:t xml:space="preserve">При этом: </w:t>
      </w:r>
    </w:p>
    <w:p w14:paraId="627396AF" w14:textId="77777777" w:rsidR="001B1DDB" w:rsidRPr="00DF0808" w:rsidRDefault="001B1DDB" w:rsidP="005630AE">
      <w:pPr>
        <w:pStyle w:val="06"/>
        <w:ind w:left="0" w:firstLine="0"/>
        <w:rPr>
          <w:rFonts w:ascii="Tahoma" w:hAnsi="Tahoma" w:cs="Tahoma"/>
          <w:sz w:val="18"/>
          <w:szCs w:val="18"/>
        </w:rPr>
      </w:pPr>
      <w:r w:rsidRPr="00DF0808">
        <w:rPr>
          <w:rFonts w:ascii="Tahoma" w:hAnsi="Tahoma" w:cs="Tahoma"/>
          <w:sz w:val="18"/>
          <w:szCs w:val="18"/>
        </w:rPr>
        <w:t xml:space="preserve">В случае если Страхователь предоставил данные об изменении Списка Застрахованных позднее срока, указанного в п. </w:t>
      </w:r>
      <w:r w:rsidR="00695055" w:rsidRPr="00DF0808">
        <w:rPr>
          <w:rFonts w:ascii="Tahoma" w:hAnsi="Tahoma" w:cs="Tahoma"/>
          <w:sz w:val="18"/>
          <w:szCs w:val="18"/>
        </w:rPr>
        <w:t>4</w:t>
      </w:r>
      <w:r w:rsidRPr="00DF0808">
        <w:rPr>
          <w:rFonts w:ascii="Tahoma" w:hAnsi="Tahoma" w:cs="Tahoma"/>
          <w:sz w:val="18"/>
          <w:szCs w:val="18"/>
        </w:rPr>
        <w:t>.</w:t>
      </w:r>
      <w:r w:rsidR="00695055" w:rsidRPr="00DF0808">
        <w:rPr>
          <w:rFonts w:ascii="Tahoma" w:hAnsi="Tahoma" w:cs="Tahoma"/>
          <w:sz w:val="18"/>
          <w:szCs w:val="18"/>
        </w:rPr>
        <w:t>2.</w:t>
      </w:r>
      <w:r w:rsidRPr="00DF0808">
        <w:rPr>
          <w:rFonts w:ascii="Tahoma" w:hAnsi="Tahoma" w:cs="Tahoma"/>
          <w:sz w:val="18"/>
          <w:szCs w:val="18"/>
        </w:rPr>
        <w:t xml:space="preserve">1 настоящего Договора то: </w:t>
      </w:r>
    </w:p>
    <w:p w14:paraId="0768B442" w14:textId="77777777" w:rsidR="001B1DDB" w:rsidRPr="00DF0808" w:rsidRDefault="001B1DDB" w:rsidP="005630AE">
      <w:pPr>
        <w:pStyle w:val="06"/>
        <w:numPr>
          <w:ilvl w:val="0"/>
          <w:numId w:val="0"/>
        </w:numPr>
        <w:rPr>
          <w:rFonts w:ascii="Tahoma" w:hAnsi="Tahoma" w:cs="Tahoma"/>
          <w:sz w:val="18"/>
          <w:szCs w:val="18"/>
        </w:rPr>
      </w:pPr>
      <w:r w:rsidRPr="00DF0808">
        <w:rPr>
          <w:rFonts w:ascii="Tahoma" w:hAnsi="Tahoma" w:cs="Tahoma"/>
          <w:sz w:val="18"/>
          <w:szCs w:val="18"/>
        </w:rPr>
        <w:t>Датой начала периода страхования и датой вступления страхования в силу для новых Застрахованных будет являться дата, следующая за датой подачи заявки о внесении изменений в Список Застрахованных.</w:t>
      </w:r>
    </w:p>
    <w:p w14:paraId="56D8050B" w14:textId="77777777" w:rsidR="001B1DDB" w:rsidRPr="00DF0808" w:rsidRDefault="001B1DDB" w:rsidP="005630AE">
      <w:pPr>
        <w:pStyle w:val="06"/>
        <w:numPr>
          <w:ilvl w:val="0"/>
          <w:numId w:val="0"/>
        </w:numPr>
        <w:rPr>
          <w:rFonts w:ascii="Tahoma" w:hAnsi="Tahoma" w:cs="Tahoma"/>
          <w:sz w:val="18"/>
          <w:szCs w:val="18"/>
        </w:rPr>
      </w:pPr>
      <w:r w:rsidRPr="00DF0808">
        <w:rPr>
          <w:rFonts w:ascii="Tahoma" w:hAnsi="Tahoma" w:cs="Tahoma"/>
          <w:sz w:val="18"/>
          <w:szCs w:val="18"/>
        </w:rPr>
        <w:t>Датой окончания периода страхования и датой окончания действия страхового покрытия для исключаемых из списка будет являться дата, указанная Страхователем в заявке на внесение изменений в Список.</w:t>
      </w:r>
    </w:p>
    <w:p w14:paraId="38465242" w14:textId="77777777" w:rsidR="001B1DDB" w:rsidRPr="00DF0808" w:rsidRDefault="001B1DDB" w:rsidP="001B1DDB">
      <w:pPr>
        <w:pStyle w:val="Arial"/>
        <w:ind w:left="0" w:firstLine="0"/>
        <w:rPr>
          <w:rFonts w:ascii="Tahoma" w:hAnsi="Tahoma" w:cs="Tahoma"/>
          <w:sz w:val="18"/>
          <w:szCs w:val="18"/>
        </w:rPr>
      </w:pPr>
      <w:r w:rsidRPr="00DF0808">
        <w:rPr>
          <w:rFonts w:ascii="Tahoma" w:hAnsi="Tahoma" w:cs="Tahoma"/>
          <w:sz w:val="18"/>
          <w:szCs w:val="18"/>
        </w:rPr>
        <w:t xml:space="preserve">При уменьшении числа Застрахованных Страховщик возвращает часть страховой премии, рассчитанную исходя из индивидуальной страховой премии пропорционально неиспользованному сроку страхования. Неиспользованная часть страховой премии может быть </w:t>
      </w:r>
      <w:proofErr w:type="spellStart"/>
      <w:r w:rsidR="007E02B0" w:rsidRPr="00DF0808">
        <w:rPr>
          <w:rFonts w:ascii="Tahoma" w:hAnsi="Tahoma" w:cs="Tahoma"/>
          <w:sz w:val="18"/>
          <w:szCs w:val="18"/>
        </w:rPr>
        <w:t>задепонирована</w:t>
      </w:r>
      <w:proofErr w:type="spellEnd"/>
      <w:r w:rsidRPr="00DF0808">
        <w:rPr>
          <w:rFonts w:ascii="Tahoma" w:hAnsi="Tahoma" w:cs="Tahoma"/>
          <w:sz w:val="18"/>
          <w:szCs w:val="18"/>
        </w:rPr>
        <w:t xml:space="preserve"> Страховщик</w:t>
      </w:r>
      <w:r w:rsidR="007E02B0" w:rsidRPr="00DF0808">
        <w:rPr>
          <w:rFonts w:ascii="Tahoma" w:hAnsi="Tahoma" w:cs="Tahoma"/>
          <w:sz w:val="18"/>
          <w:szCs w:val="18"/>
        </w:rPr>
        <w:t>ом</w:t>
      </w:r>
      <w:r w:rsidRPr="00DF0808">
        <w:rPr>
          <w:rFonts w:ascii="Tahoma" w:hAnsi="Tahoma" w:cs="Tahoma"/>
          <w:sz w:val="18"/>
          <w:szCs w:val="18"/>
        </w:rPr>
        <w:t xml:space="preserve"> до взаиморасчетов или перечислена по реквизитам Страхователя, указанным в настоящем Договоре. В случае проведения взаиморасчетов или при перечислении удержание расходов на ведение дела не производится.</w:t>
      </w:r>
    </w:p>
    <w:p w14:paraId="7CCE90F4" w14:textId="77777777" w:rsidR="001B1DDB" w:rsidRPr="00DF0808" w:rsidRDefault="001B1DDB" w:rsidP="001B1DDB">
      <w:pPr>
        <w:pStyle w:val="Arial"/>
        <w:ind w:left="0" w:firstLine="0"/>
        <w:rPr>
          <w:rFonts w:ascii="Tahoma" w:hAnsi="Tahoma" w:cs="Tahoma"/>
          <w:iCs/>
          <w:sz w:val="18"/>
          <w:szCs w:val="18"/>
        </w:rPr>
      </w:pPr>
      <w:r w:rsidRPr="00DF0808">
        <w:rPr>
          <w:rFonts w:ascii="Tahoma" w:hAnsi="Tahoma" w:cs="Tahoma"/>
          <w:sz w:val="18"/>
          <w:szCs w:val="18"/>
        </w:rPr>
        <w:t>При увеличении числа Застрахованных дополнительная страховая премия рассчитывается пропорционально предстоящему сроку страхования.</w:t>
      </w:r>
    </w:p>
    <w:p w14:paraId="1B9BDED3" w14:textId="77777777" w:rsidR="001B1DDB" w:rsidRPr="00DF0808" w:rsidRDefault="001B1DDB" w:rsidP="001B1DDB">
      <w:pPr>
        <w:pStyle w:val="Arial"/>
        <w:ind w:left="0" w:firstLine="0"/>
        <w:rPr>
          <w:rFonts w:ascii="Tahoma" w:hAnsi="Tahoma" w:cs="Tahoma"/>
          <w:sz w:val="18"/>
          <w:szCs w:val="18"/>
        </w:rPr>
      </w:pPr>
      <w:r w:rsidRPr="00DF0808">
        <w:rPr>
          <w:rFonts w:ascii="Tahoma" w:hAnsi="Tahoma" w:cs="Tahoma"/>
          <w:sz w:val="18"/>
          <w:szCs w:val="18"/>
        </w:rPr>
        <w:t>Если по результатам взаиморасчетов по включенным/исключенным Застрахованным в/из Списка Застрахованных Страхователь обязан произвести доплату страховой премии или Страховщик - возврат страховой премии, то взаиморасчеты Сторон осуществляются на основании счета, выставляемого Страховщиком, с учетом очередного платежа, указанного в п. </w:t>
      </w:r>
      <w:r w:rsidR="007E02B0" w:rsidRPr="00DF0808">
        <w:rPr>
          <w:rFonts w:ascii="Tahoma" w:hAnsi="Tahoma" w:cs="Tahoma"/>
          <w:sz w:val="18"/>
          <w:szCs w:val="18"/>
        </w:rPr>
        <w:t>6</w:t>
      </w:r>
      <w:r w:rsidRPr="00DF0808">
        <w:rPr>
          <w:rFonts w:ascii="Tahoma" w:hAnsi="Tahoma" w:cs="Tahoma"/>
          <w:sz w:val="18"/>
          <w:szCs w:val="18"/>
        </w:rPr>
        <w:t>.2 настоящего Договора.</w:t>
      </w:r>
    </w:p>
    <w:p w14:paraId="45BFF3A2" w14:textId="77777777" w:rsidR="000D52DF" w:rsidRPr="00DF0808" w:rsidRDefault="004A5309" w:rsidP="00F32A75">
      <w:pPr>
        <w:pStyle w:val="1"/>
        <w:keepNext w:val="0"/>
        <w:numPr>
          <w:ilvl w:val="0"/>
          <w:numId w:val="4"/>
        </w:numPr>
        <w:spacing w:before="240" w:after="180"/>
        <w:ind w:left="357" w:firstLine="0"/>
        <w:jc w:val="center"/>
        <w:rPr>
          <w:rFonts w:ascii="Tahoma" w:hAnsi="Tahoma" w:cs="Tahoma"/>
          <w:b/>
          <w:sz w:val="18"/>
          <w:szCs w:val="18"/>
        </w:rPr>
      </w:pPr>
      <w:r w:rsidRPr="00DF0808">
        <w:rPr>
          <w:rFonts w:ascii="Tahoma" w:hAnsi="Tahoma" w:cs="Tahoma"/>
          <w:b/>
          <w:sz w:val="18"/>
          <w:szCs w:val="18"/>
        </w:rPr>
        <w:t>СТРАХОВАЯ СУММА</w:t>
      </w:r>
    </w:p>
    <w:p w14:paraId="6FF2636B" w14:textId="4994D7CC" w:rsidR="00805050" w:rsidRDefault="00871D1F" w:rsidP="00F32A75">
      <w:pPr>
        <w:numPr>
          <w:ilvl w:val="1"/>
          <w:numId w:val="4"/>
        </w:numPr>
        <w:ind w:left="0" w:firstLine="0"/>
        <w:jc w:val="both"/>
        <w:rPr>
          <w:rFonts w:ascii="Tahoma" w:hAnsi="Tahoma" w:cs="Tahoma"/>
          <w:sz w:val="18"/>
          <w:szCs w:val="18"/>
        </w:rPr>
      </w:pPr>
      <w:r w:rsidRPr="00DF0808">
        <w:rPr>
          <w:rFonts w:ascii="Tahoma" w:hAnsi="Tahoma" w:cs="Tahoma"/>
          <w:sz w:val="18"/>
          <w:szCs w:val="18"/>
        </w:rPr>
        <w:t xml:space="preserve">Страховые суммы </w:t>
      </w:r>
      <w:r w:rsidR="007E02B0" w:rsidRPr="00DF0808">
        <w:rPr>
          <w:rFonts w:ascii="Tahoma" w:hAnsi="Tahoma" w:cs="Tahoma"/>
          <w:sz w:val="18"/>
          <w:szCs w:val="18"/>
        </w:rPr>
        <w:t xml:space="preserve">в отношении каждого Застрахованного </w:t>
      </w:r>
      <w:r w:rsidRPr="00DF0808">
        <w:rPr>
          <w:rFonts w:ascii="Tahoma" w:hAnsi="Tahoma" w:cs="Tahoma"/>
          <w:sz w:val="18"/>
          <w:szCs w:val="18"/>
        </w:rPr>
        <w:t>указаны в Списк</w:t>
      </w:r>
      <w:r w:rsidR="00D80B2D" w:rsidRPr="00DF0808">
        <w:rPr>
          <w:rFonts w:ascii="Tahoma" w:hAnsi="Tahoma" w:cs="Tahoma"/>
          <w:sz w:val="18"/>
          <w:szCs w:val="18"/>
        </w:rPr>
        <w:t xml:space="preserve">е </w:t>
      </w:r>
      <w:r w:rsidRPr="00DF0808">
        <w:rPr>
          <w:rFonts w:ascii="Tahoma" w:hAnsi="Tahoma" w:cs="Tahoma"/>
          <w:sz w:val="18"/>
          <w:szCs w:val="18"/>
        </w:rPr>
        <w:t>Застрахованных.</w:t>
      </w:r>
    </w:p>
    <w:p w14:paraId="63019F08" w14:textId="4160A464" w:rsidR="008872B5" w:rsidRDefault="008872B5" w:rsidP="00F32A75">
      <w:pPr>
        <w:numPr>
          <w:ilvl w:val="1"/>
          <w:numId w:val="4"/>
        </w:numPr>
        <w:ind w:left="0" w:firstLine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Смерть застрахованного, наступившая в результате несчастного случая – 200 000 руб.</w:t>
      </w:r>
    </w:p>
    <w:p w14:paraId="255AE106" w14:textId="554D63DF" w:rsidR="008872B5" w:rsidRDefault="004F61D8" w:rsidP="00F32A75">
      <w:pPr>
        <w:numPr>
          <w:ilvl w:val="1"/>
          <w:numId w:val="4"/>
        </w:numPr>
        <w:ind w:left="0" w:firstLine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lastRenderedPageBreak/>
        <w:t xml:space="preserve">Постоянная полная (или частичная) утрата трудоспособности Застрахованного (инвалидность </w:t>
      </w:r>
      <w:r>
        <w:rPr>
          <w:rFonts w:ascii="Tahoma" w:hAnsi="Tahoma" w:cs="Tahoma"/>
          <w:sz w:val="18"/>
          <w:szCs w:val="18"/>
          <w:lang w:val="en-US"/>
        </w:rPr>
        <w:t>I</w:t>
      </w:r>
      <w:r w:rsidRPr="004F61D8">
        <w:rPr>
          <w:rFonts w:ascii="Tahoma" w:hAnsi="Tahoma" w:cs="Tahoma"/>
          <w:sz w:val="18"/>
          <w:szCs w:val="18"/>
        </w:rPr>
        <w:t xml:space="preserve">, </w:t>
      </w:r>
      <w:r>
        <w:rPr>
          <w:rFonts w:ascii="Tahoma" w:hAnsi="Tahoma" w:cs="Tahoma"/>
          <w:sz w:val="18"/>
          <w:szCs w:val="18"/>
          <w:lang w:val="en-US"/>
        </w:rPr>
        <w:t>II</w:t>
      </w:r>
      <w:r w:rsidRPr="004F61D8">
        <w:rPr>
          <w:rFonts w:ascii="Tahoma" w:hAnsi="Tahoma" w:cs="Tahoma"/>
          <w:sz w:val="18"/>
          <w:szCs w:val="18"/>
        </w:rPr>
        <w:t xml:space="preserve">, </w:t>
      </w:r>
      <w:r>
        <w:rPr>
          <w:rFonts w:ascii="Tahoma" w:hAnsi="Tahoma" w:cs="Tahoma"/>
          <w:sz w:val="18"/>
          <w:szCs w:val="18"/>
          <w:lang w:val="en-US"/>
        </w:rPr>
        <w:t>III</w:t>
      </w:r>
      <w:r w:rsidRPr="004F61D8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>группы, установленная в результате несчастного случая) – 200 000 руб.</w:t>
      </w:r>
    </w:p>
    <w:p w14:paraId="5097E9A4" w14:textId="5C54A097" w:rsidR="004F61D8" w:rsidRPr="00DF0808" w:rsidRDefault="004F61D8" w:rsidP="00F32A75">
      <w:pPr>
        <w:numPr>
          <w:ilvl w:val="1"/>
          <w:numId w:val="4"/>
        </w:numPr>
        <w:ind w:left="0" w:firstLine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Травма Застрахованного, полученная </w:t>
      </w:r>
      <w:proofErr w:type="gramStart"/>
      <w:r>
        <w:rPr>
          <w:rFonts w:ascii="Tahoma" w:hAnsi="Tahoma" w:cs="Tahoma"/>
          <w:sz w:val="18"/>
          <w:szCs w:val="18"/>
        </w:rPr>
        <w:t>в течении</w:t>
      </w:r>
      <w:proofErr w:type="gramEnd"/>
      <w:r>
        <w:rPr>
          <w:rFonts w:ascii="Tahoma" w:hAnsi="Tahoma" w:cs="Tahoma"/>
          <w:sz w:val="18"/>
          <w:szCs w:val="18"/>
        </w:rPr>
        <w:t xml:space="preserve"> срока страхования в результате несчастного случая – 200 000 руб.</w:t>
      </w:r>
    </w:p>
    <w:p w14:paraId="40DCEA58" w14:textId="77777777" w:rsidR="00805050" w:rsidRPr="00DF0808" w:rsidRDefault="00D40D39" w:rsidP="00F32A75">
      <w:pPr>
        <w:pStyle w:val="1"/>
        <w:keepNext w:val="0"/>
        <w:numPr>
          <w:ilvl w:val="0"/>
          <w:numId w:val="4"/>
        </w:numPr>
        <w:tabs>
          <w:tab w:val="clear" w:pos="360"/>
          <w:tab w:val="num" w:pos="0"/>
        </w:tabs>
        <w:spacing w:before="240" w:after="240"/>
        <w:ind w:left="357" w:firstLine="0"/>
        <w:jc w:val="center"/>
        <w:rPr>
          <w:rFonts w:ascii="Tahoma" w:hAnsi="Tahoma" w:cs="Tahoma"/>
          <w:b/>
          <w:sz w:val="18"/>
          <w:szCs w:val="18"/>
        </w:rPr>
      </w:pPr>
      <w:r w:rsidRPr="00DF0808">
        <w:rPr>
          <w:rFonts w:ascii="Tahoma" w:hAnsi="Tahoma" w:cs="Tahoma"/>
          <w:b/>
          <w:sz w:val="18"/>
          <w:szCs w:val="18"/>
        </w:rPr>
        <w:t>СТРАХОВАЯ ПРЕМИЯ</w:t>
      </w:r>
      <w:r w:rsidR="00325397" w:rsidRPr="00DF0808">
        <w:rPr>
          <w:rFonts w:ascii="Tahoma" w:hAnsi="Tahoma" w:cs="Tahoma"/>
          <w:b/>
          <w:sz w:val="18"/>
          <w:szCs w:val="18"/>
        </w:rPr>
        <w:t>,</w:t>
      </w:r>
      <w:r w:rsidR="00805050" w:rsidRPr="00DF0808">
        <w:rPr>
          <w:rFonts w:ascii="Tahoma" w:hAnsi="Tahoma" w:cs="Tahoma"/>
          <w:b/>
          <w:sz w:val="18"/>
          <w:szCs w:val="18"/>
        </w:rPr>
        <w:t xml:space="preserve"> ПОРЯДОК ВНЕСЕНИЯ </w:t>
      </w:r>
      <w:r w:rsidRPr="00DF0808">
        <w:rPr>
          <w:rFonts w:ascii="Tahoma" w:hAnsi="Tahoma" w:cs="Tahoma"/>
          <w:b/>
          <w:sz w:val="18"/>
          <w:szCs w:val="18"/>
        </w:rPr>
        <w:t>СТРАХОВОЙ ПРЕМИИ</w:t>
      </w:r>
      <w:r w:rsidR="00325397" w:rsidRPr="00DF0808">
        <w:rPr>
          <w:rFonts w:ascii="Tahoma" w:hAnsi="Tahoma" w:cs="Tahoma"/>
          <w:b/>
          <w:sz w:val="18"/>
          <w:szCs w:val="18"/>
        </w:rPr>
        <w:t>, ПОРЯДОК ВСТУПЛЕНИЯ ДОГОВОРА В СИЛУ</w:t>
      </w:r>
    </w:p>
    <w:p w14:paraId="76171027" w14:textId="77777777" w:rsidR="00E97B1B" w:rsidRPr="00DF0808" w:rsidRDefault="00D40D39" w:rsidP="009C5EB0">
      <w:pPr>
        <w:pStyle w:val="Arial"/>
        <w:ind w:left="0" w:firstLine="0"/>
        <w:rPr>
          <w:rFonts w:ascii="Tahoma" w:hAnsi="Tahoma" w:cs="Tahoma"/>
          <w:sz w:val="18"/>
          <w:szCs w:val="18"/>
        </w:rPr>
      </w:pPr>
      <w:r w:rsidRPr="00DF0808">
        <w:rPr>
          <w:rFonts w:ascii="Tahoma" w:hAnsi="Tahoma" w:cs="Tahoma"/>
          <w:sz w:val="18"/>
          <w:szCs w:val="18"/>
        </w:rPr>
        <w:t>Общая</w:t>
      </w:r>
      <w:r w:rsidR="00E97B1B" w:rsidRPr="00DF0808">
        <w:rPr>
          <w:rFonts w:ascii="Tahoma" w:hAnsi="Tahoma" w:cs="Tahoma"/>
          <w:sz w:val="18"/>
          <w:szCs w:val="18"/>
        </w:rPr>
        <w:t xml:space="preserve"> страхов</w:t>
      </w:r>
      <w:r w:rsidRPr="00DF0808">
        <w:rPr>
          <w:rFonts w:ascii="Tahoma" w:hAnsi="Tahoma" w:cs="Tahoma"/>
          <w:sz w:val="18"/>
          <w:szCs w:val="18"/>
        </w:rPr>
        <w:t xml:space="preserve">ая премия </w:t>
      </w:r>
      <w:r w:rsidR="00E97B1B" w:rsidRPr="00DF0808">
        <w:rPr>
          <w:rFonts w:ascii="Tahoma" w:hAnsi="Tahoma" w:cs="Tahoma"/>
          <w:sz w:val="18"/>
          <w:szCs w:val="18"/>
        </w:rPr>
        <w:t xml:space="preserve">составляет </w:t>
      </w:r>
      <w:r w:rsidR="000727E8" w:rsidRPr="000727E8">
        <w:rPr>
          <w:rFonts w:cs="Arial"/>
          <w:iCs/>
        </w:rPr>
        <w:t>_______</w:t>
      </w:r>
      <w:r w:rsidR="00133E92" w:rsidRPr="00DF0808">
        <w:rPr>
          <w:rFonts w:cs="Arial"/>
          <w:iCs/>
        </w:rPr>
        <w:t xml:space="preserve"> </w:t>
      </w:r>
      <w:r w:rsidR="00886FE9" w:rsidRPr="00DF0808">
        <w:rPr>
          <w:rFonts w:ascii="Tahoma" w:hAnsi="Tahoma" w:cs="Tahoma"/>
          <w:sz w:val="18"/>
          <w:szCs w:val="18"/>
        </w:rPr>
        <w:t>(</w:t>
      </w:r>
      <w:r w:rsidR="000727E8" w:rsidRPr="000727E8">
        <w:rPr>
          <w:rFonts w:cs="Arial"/>
          <w:iCs/>
        </w:rPr>
        <w:t>_______</w:t>
      </w:r>
      <w:r w:rsidR="00133E92" w:rsidRPr="00DF0808">
        <w:rPr>
          <w:rFonts w:cs="Arial"/>
          <w:iCs/>
        </w:rPr>
        <w:t xml:space="preserve"> руб.</w:t>
      </w:r>
      <w:r w:rsidR="00361067" w:rsidRPr="00DF0808">
        <w:rPr>
          <w:rFonts w:cs="Arial"/>
          <w:iCs/>
        </w:rPr>
        <w:t xml:space="preserve">  </w:t>
      </w:r>
      <w:r w:rsidR="000727E8">
        <w:rPr>
          <w:rFonts w:cs="Arial"/>
          <w:iCs/>
          <w:lang w:val="en-US"/>
        </w:rPr>
        <w:t>______</w:t>
      </w:r>
      <w:r w:rsidR="00361067" w:rsidRPr="00DF0808">
        <w:rPr>
          <w:rFonts w:cs="Arial"/>
          <w:iCs/>
        </w:rPr>
        <w:t xml:space="preserve"> копеек</w:t>
      </w:r>
      <w:r w:rsidR="00DF0808" w:rsidRPr="00DF0808">
        <w:rPr>
          <w:rFonts w:cs="Arial"/>
          <w:iCs/>
        </w:rPr>
        <w:t>)</w:t>
      </w:r>
    </w:p>
    <w:p w14:paraId="6DD38E5E" w14:textId="77777777" w:rsidR="00FA1DCD" w:rsidRPr="00DF0808" w:rsidRDefault="00FA1DCD" w:rsidP="005A6DE4">
      <w:pPr>
        <w:pStyle w:val="Arial"/>
        <w:ind w:left="0" w:firstLine="0"/>
        <w:rPr>
          <w:rFonts w:ascii="Tahoma" w:hAnsi="Tahoma" w:cs="Tahoma"/>
          <w:sz w:val="18"/>
          <w:szCs w:val="18"/>
        </w:rPr>
      </w:pPr>
      <w:r w:rsidRPr="00DF0808">
        <w:rPr>
          <w:rFonts w:ascii="Tahoma" w:hAnsi="Tahoma" w:cs="Tahoma"/>
          <w:sz w:val="18"/>
          <w:szCs w:val="18"/>
        </w:rPr>
        <w:t xml:space="preserve">Страховая премия по </w:t>
      </w:r>
      <w:r w:rsidR="003D5849" w:rsidRPr="00DF0808">
        <w:rPr>
          <w:rFonts w:ascii="Tahoma" w:hAnsi="Tahoma" w:cs="Tahoma"/>
          <w:sz w:val="18"/>
          <w:szCs w:val="18"/>
        </w:rPr>
        <w:t xml:space="preserve">настоящему </w:t>
      </w:r>
      <w:r w:rsidRPr="00DF0808">
        <w:rPr>
          <w:rFonts w:ascii="Tahoma" w:hAnsi="Tahoma" w:cs="Tahoma"/>
          <w:sz w:val="18"/>
          <w:szCs w:val="18"/>
        </w:rPr>
        <w:t xml:space="preserve">Договору, указанная в п. </w:t>
      </w:r>
      <w:r w:rsidR="00886FE9" w:rsidRPr="00DF0808">
        <w:rPr>
          <w:rFonts w:ascii="Tahoma" w:hAnsi="Tahoma" w:cs="Tahoma"/>
          <w:sz w:val="18"/>
          <w:szCs w:val="18"/>
        </w:rPr>
        <w:t>6</w:t>
      </w:r>
      <w:r w:rsidRPr="00DF0808">
        <w:rPr>
          <w:rFonts w:ascii="Tahoma" w:hAnsi="Tahoma" w:cs="Tahoma"/>
          <w:sz w:val="18"/>
          <w:szCs w:val="18"/>
        </w:rPr>
        <w:t xml:space="preserve">.1 </w:t>
      </w:r>
      <w:r w:rsidR="003D5849" w:rsidRPr="00DF0808">
        <w:rPr>
          <w:rFonts w:ascii="Tahoma" w:hAnsi="Tahoma" w:cs="Tahoma"/>
          <w:sz w:val="18"/>
          <w:szCs w:val="18"/>
        </w:rPr>
        <w:t xml:space="preserve">настоящего </w:t>
      </w:r>
      <w:r w:rsidRPr="00DF0808">
        <w:rPr>
          <w:rFonts w:ascii="Tahoma" w:hAnsi="Tahoma" w:cs="Tahoma"/>
          <w:sz w:val="18"/>
          <w:szCs w:val="18"/>
        </w:rPr>
        <w:t xml:space="preserve">Договора, уплачивается Страхователем </w:t>
      </w:r>
      <w:r w:rsidR="00361067" w:rsidRPr="00DF0808">
        <w:rPr>
          <w:rFonts w:ascii="Tahoma" w:hAnsi="Tahoma" w:cs="Tahoma"/>
          <w:sz w:val="18"/>
          <w:szCs w:val="18"/>
        </w:rPr>
        <w:t xml:space="preserve">единовременно </w:t>
      </w:r>
      <w:r w:rsidRPr="00DF0808">
        <w:rPr>
          <w:rFonts w:ascii="Tahoma" w:hAnsi="Tahoma" w:cs="Tahoma"/>
          <w:sz w:val="18"/>
          <w:szCs w:val="18"/>
        </w:rPr>
        <w:t xml:space="preserve">путем безналичного перечисления на расчетный счет Страховщика </w:t>
      </w:r>
      <w:proofErr w:type="gramStart"/>
      <w:r w:rsidR="005A6DE4" w:rsidRPr="00DF0808">
        <w:rPr>
          <w:rFonts w:ascii="Tahoma" w:hAnsi="Tahoma" w:cs="Tahoma"/>
          <w:sz w:val="18"/>
          <w:szCs w:val="18"/>
        </w:rPr>
        <w:t xml:space="preserve">в </w:t>
      </w:r>
      <w:r w:rsidR="00AE0ECE" w:rsidRPr="00AE0ECE">
        <w:rPr>
          <w:rFonts w:ascii="Tahoma" w:hAnsi="Tahoma" w:cs="Tahoma"/>
          <w:sz w:val="18"/>
          <w:szCs w:val="18"/>
        </w:rPr>
        <w:t>течении</w:t>
      </w:r>
      <w:proofErr w:type="gramEnd"/>
      <w:r w:rsidR="00AE0ECE" w:rsidRPr="00AE0ECE">
        <w:rPr>
          <w:rFonts w:ascii="Tahoma" w:hAnsi="Tahoma" w:cs="Tahoma"/>
          <w:sz w:val="18"/>
          <w:szCs w:val="18"/>
        </w:rPr>
        <w:t xml:space="preserve"> 10 рабочих дней с момента заключения договора.</w:t>
      </w:r>
    </w:p>
    <w:p w14:paraId="6809A30F" w14:textId="77777777" w:rsidR="001B19C2" w:rsidRPr="00DF0808" w:rsidRDefault="001B19C2" w:rsidP="007D084C">
      <w:pPr>
        <w:pStyle w:val="Arial"/>
        <w:ind w:left="0" w:firstLine="0"/>
        <w:rPr>
          <w:rFonts w:ascii="Tahoma" w:hAnsi="Tahoma" w:cs="Tahoma"/>
          <w:sz w:val="18"/>
          <w:szCs w:val="18"/>
        </w:rPr>
      </w:pPr>
      <w:r w:rsidRPr="00DF0808">
        <w:rPr>
          <w:rFonts w:ascii="Tahoma" w:hAnsi="Tahoma" w:cs="Tahoma"/>
          <w:kern w:val="18"/>
          <w:sz w:val="18"/>
          <w:szCs w:val="18"/>
        </w:rPr>
        <w:t xml:space="preserve">Договор вступает в силу со дня его заключения, при этом ответственность Страховщика по страховым выплатам начинает действовать с установленной Договором даты начала срока страхования, </w:t>
      </w:r>
      <w:r w:rsidR="006E4B93" w:rsidRPr="00DF0808">
        <w:rPr>
          <w:rFonts w:ascii="Tahoma" w:hAnsi="Tahoma" w:cs="Tahoma"/>
          <w:kern w:val="18"/>
          <w:sz w:val="18"/>
          <w:szCs w:val="18"/>
        </w:rPr>
        <w:t>при условии уплаты</w:t>
      </w:r>
      <w:r w:rsidRPr="00DF0808">
        <w:rPr>
          <w:rFonts w:ascii="Tahoma" w:hAnsi="Tahoma" w:cs="Tahoma"/>
          <w:kern w:val="18"/>
          <w:sz w:val="18"/>
          <w:szCs w:val="18"/>
        </w:rPr>
        <w:t xml:space="preserve"> </w:t>
      </w:r>
      <w:r w:rsidR="003B13AC" w:rsidRPr="00DF0808">
        <w:rPr>
          <w:rFonts w:ascii="Tahoma" w:hAnsi="Tahoma" w:cs="Tahoma"/>
          <w:sz w:val="18"/>
          <w:szCs w:val="18"/>
        </w:rPr>
        <w:t>страховой премии (первого страхового взноса)</w:t>
      </w:r>
      <w:r w:rsidR="00B5373D" w:rsidRPr="00DF0808">
        <w:rPr>
          <w:rFonts w:ascii="Tahoma" w:hAnsi="Tahoma" w:cs="Tahoma"/>
          <w:kern w:val="18"/>
          <w:sz w:val="18"/>
          <w:szCs w:val="18"/>
        </w:rPr>
        <w:t>,</w:t>
      </w:r>
      <w:r w:rsidRPr="00DF0808">
        <w:rPr>
          <w:rFonts w:ascii="Tahoma" w:hAnsi="Tahoma" w:cs="Tahoma"/>
          <w:kern w:val="18"/>
          <w:sz w:val="18"/>
          <w:szCs w:val="18"/>
        </w:rPr>
        <w:t xml:space="preserve"> в соответствии с п.6.2. настоящего Договора. </w:t>
      </w:r>
    </w:p>
    <w:p w14:paraId="54C15A7A" w14:textId="77777777" w:rsidR="00DD0FDA" w:rsidRPr="00DF0808" w:rsidRDefault="00DD0FDA" w:rsidP="00FA1DCD">
      <w:pPr>
        <w:pStyle w:val="Arial"/>
        <w:numPr>
          <w:ilvl w:val="0"/>
          <w:numId w:val="0"/>
        </w:numPr>
        <w:rPr>
          <w:rFonts w:ascii="Tahoma" w:hAnsi="Tahoma" w:cs="Tahoma"/>
          <w:sz w:val="18"/>
          <w:szCs w:val="18"/>
        </w:rPr>
      </w:pPr>
    </w:p>
    <w:p w14:paraId="18B8E6F8" w14:textId="77777777" w:rsidR="00CA3C74" w:rsidRPr="00DF0808" w:rsidRDefault="002570F3" w:rsidP="00F32A75">
      <w:pPr>
        <w:pStyle w:val="1"/>
        <w:keepNext w:val="0"/>
        <w:numPr>
          <w:ilvl w:val="0"/>
          <w:numId w:val="4"/>
        </w:numPr>
        <w:spacing w:before="120" w:after="180"/>
        <w:ind w:left="357" w:firstLine="0"/>
        <w:jc w:val="center"/>
        <w:rPr>
          <w:rFonts w:ascii="Tahoma" w:hAnsi="Tahoma" w:cs="Tahoma"/>
          <w:b/>
          <w:sz w:val="18"/>
          <w:szCs w:val="18"/>
        </w:rPr>
      </w:pPr>
      <w:r w:rsidRPr="00DF0808">
        <w:rPr>
          <w:rFonts w:ascii="Tahoma" w:hAnsi="Tahoma" w:cs="Tahoma"/>
          <w:b/>
          <w:sz w:val="18"/>
          <w:szCs w:val="18"/>
        </w:rPr>
        <w:t xml:space="preserve">СТРАХОВАЯ </w:t>
      </w:r>
      <w:r w:rsidR="00CA3C74" w:rsidRPr="00DF0808">
        <w:rPr>
          <w:rFonts w:ascii="Tahoma" w:hAnsi="Tahoma" w:cs="Tahoma"/>
          <w:b/>
          <w:sz w:val="18"/>
          <w:szCs w:val="18"/>
        </w:rPr>
        <w:t xml:space="preserve">ВЫПЛАТА </w:t>
      </w:r>
    </w:p>
    <w:p w14:paraId="08817A1C" w14:textId="77777777" w:rsidR="00C26F5A" w:rsidRPr="00DF0808" w:rsidRDefault="008E5ACF" w:rsidP="00F32A75">
      <w:pPr>
        <w:pStyle w:val="1"/>
        <w:keepNext w:val="0"/>
        <w:numPr>
          <w:ilvl w:val="1"/>
          <w:numId w:val="4"/>
        </w:numPr>
        <w:spacing w:after="120"/>
        <w:ind w:left="0" w:firstLine="0"/>
        <w:rPr>
          <w:rFonts w:ascii="Tahoma" w:hAnsi="Tahoma" w:cs="Tahoma"/>
          <w:sz w:val="18"/>
          <w:szCs w:val="18"/>
        </w:rPr>
      </w:pPr>
      <w:r w:rsidRPr="00DF0808">
        <w:rPr>
          <w:rFonts w:ascii="Tahoma" w:hAnsi="Tahoma" w:cs="Tahoma"/>
          <w:sz w:val="18"/>
          <w:szCs w:val="18"/>
        </w:rPr>
        <w:t xml:space="preserve">При наступлении страхового случая, связанного с наступлением события, указанного в </w:t>
      </w:r>
      <w:proofErr w:type="spellStart"/>
      <w:r w:rsidRPr="00DF0808">
        <w:rPr>
          <w:rFonts w:ascii="Tahoma" w:hAnsi="Tahoma" w:cs="Tahoma"/>
          <w:sz w:val="18"/>
          <w:szCs w:val="18"/>
        </w:rPr>
        <w:t>п.п</w:t>
      </w:r>
      <w:proofErr w:type="spellEnd"/>
      <w:r w:rsidRPr="00DF0808">
        <w:rPr>
          <w:rFonts w:ascii="Tahoma" w:hAnsi="Tahoma" w:cs="Tahoma"/>
          <w:sz w:val="18"/>
          <w:szCs w:val="18"/>
        </w:rPr>
        <w:t xml:space="preserve">. </w:t>
      </w:r>
      <w:r w:rsidR="009D574C" w:rsidRPr="00DF0808">
        <w:rPr>
          <w:rFonts w:ascii="Tahoma" w:hAnsi="Tahoma" w:cs="Tahoma"/>
          <w:sz w:val="18"/>
          <w:szCs w:val="18"/>
        </w:rPr>
        <w:t xml:space="preserve">1.5.1 </w:t>
      </w:r>
      <w:r w:rsidRPr="00DF0808">
        <w:rPr>
          <w:rFonts w:ascii="Tahoma" w:hAnsi="Tahoma" w:cs="Tahoma"/>
          <w:sz w:val="18"/>
          <w:szCs w:val="18"/>
        </w:rPr>
        <w:t xml:space="preserve">настоящего Договора, страховая выплата производится в размере </w:t>
      </w:r>
      <w:r w:rsidR="009D574C" w:rsidRPr="00DF0808">
        <w:rPr>
          <w:rFonts w:ascii="Tahoma" w:hAnsi="Tahoma" w:cs="Tahoma"/>
          <w:sz w:val="18"/>
          <w:szCs w:val="18"/>
        </w:rPr>
        <w:t xml:space="preserve">100% </w:t>
      </w:r>
      <w:r w:rsidRPr="00DF0808">
        <w:rPr>
          <w:rFonts w:ascii="Tahoma" w:hAnsi="Tahoma" w:cs="Tahoma"/>
          <w:sz w:val="18"/>
          <w:szCs w:val="18"/>
        </w:rPr>
        <w:t>страховой суммы по риску</w:t>
      </w:r>
      <w:r w:rsidR="009D574C" w:rsidRPr="00DF0808">
        <w:rPr>
          <w:rFonts w:ascii="Tahoma" w:hAnsi="Tahoma" w:cs="Tahoma"/>
          <w:sz w:val="18"/>
          <w:szCs w:val="18"/>
        </w:rPr>
        <w:t xml:space="preserve"> «Смерть в результате несчастного случая»</w:t>
      </w:r>
      <w:r w:rsidRPr="00DF0808">
        <w:rPr>
          <w:rFonts w:ascii="Tahoma" w:hAnsi="Tahoma" w:cs="Tahoma"/>
          <w:sz w:val="18"/>
          <w:szCs w:val="18"/>
        </w:rPr>
        <w:t>, установленной для Застрахованного.</w:t>
      </w:r>
    </w:p>
    <w:p w14:paraId="6A36389F" w14:textId="77777777" w:rsidR="009D574C" w:rsidRPr="00DF0808" w:rsidRDefault="009D574C" w:rsidP="00F32A75">
      <w:pPr>
        <w:pStyle w:val="1"/>
        <w:keepNext w:val="0"/>
        <w:numPr>
          <w:ilvl w:val="1"/>
          <w:numId w:val="4"/>
        </w:numPr>
        <w:spacing w:after="120"/>
        <w:ind w:left="0" w:firstLine="0"/>
        <w:rPr>
          <w:rFonts w:ascii="Tahoma" w:hAnsi="Tahoma" w:cs="Tahoma"/>
          <w:sz w:val="18"/>
          <w:szCs w:val="18"/>
        </w:rPr>
      </w:pPr>
      <w:r w:rsidRPr="00DF0808">
        <w:rPr>
          <w:rFonts w:ascii="Tahoma" w:hAnsi="Tahoma" w:cs="Tahoma"/>
          <w:sz w:val="18"/>
          <w:szCs w:val="18"/>
        </w:rPr>
        <w:t xml:space="preserve">При наступлении страхового случая, связанного с наступлением события, указанного в </w:t>
      </w:r>
      <w:proofErr w:type="spellStart"/>
      <w:r w:rsidRPr="00DF0808">
        <w:rPr>
          <w:rFonts w:ascii="Tahoma" w:hAnsi="Tahoma" w:cs="Tahoma"/>
          <w:sz w:val="18"/>
          <w:szCs w:val="18"/>
        </w:rPr>
        <w:t>п</w:t>
      </w:r>
      <w:r w:rsidR="00592B60" w:rsidRPr="00DF0808">
        <w:rPr>
          <w:rFonts w:ascii="Tahoma" w:hAnsi="Tahoma" w:cs="Tahoma"/>
          <w:sz w:val="18"/>
          <w:szCs w:val="18"/>
        </w:rPr>
        <w:t>.</w:t>
      </w:r>
      <w:r w:rsidRPr="00DF0808">
        <w:rPr>
          <w:rFonts w:ascii="Tahoma" w:hAnsi="Tahoma" w:cs="Tahoma"/>
          <w:sz w:val="18"/>
          <w:szCs w:val="18"/>
        </w:rPr>
        <w:t>п</w:t>
      </w:r>
      <w:proofErr w:type="spellEnd"/>
      <w:r w:rsidRPr="00DF0808">
        <w:rPr>
          <w:rFonts w:ascii="Tahoma" w:hAnsi="Tahoma" w:cs="Tahoma"/>
          <w:sz w:val="18"/>
          <w:szCs w:val="18"/>
        </w:rPr>
        <w:t xml:space="preserve">. </w:t>
      </w:r>
      <w:r w:rsidR="00592B60" w:rsidRPr="00DF0808">
        <w:rPr>
          <w:rFonts w:ascii="Tahoma" w:hAnsi="Tahoma" w:cs="Tahoma"/>
          <w:sz w:val="18"/>
          <w:szCs w:val="18"/>
        </w:rPr>
        <w:t>1.5.2 настоящего Договора</w:t>
      </w:r>
      <w:r w:rsidRPr="00DF0808">
        <w:rPr>
          <w:rFonts w:ascii="Tahoma" w:hAnsi="Tahoma" w:cs="Tahoma"/>
          <w:sz w:val="18"/>
          <w:szCs w:val="18"/>
        </w:rPr>
        <w:t xml:space="preserve">, </w:t>
      </w:r>
      <w:r w:rsidR="00EA3F91" w:rsidRPr="00DF0808">
        <w:rPr>
          <w:rFonts w:ascii="Tahoma" w:hAnsi="Tahoma" w:cs="Tahoma"/>
          <w:sz w:val="18"/>
          <w:szCs w:val="18"/>
        </w:rPr>
        <w:t xml:space="preserve">страховая выплата </w:t>
      </w:r>
      <w:r w:rsidR="0032727B" w:rsidRPr="00DF0808">
        <w:rPr>
          <w:rFonts w:ascii="Tahoma" w:hAnsi="Tahoma" w:cs="Tahoma"/>
          <w:sz w:val="18"/>
          <w:szCs w:val="18"/>
        </w:rPr>
        <w:t>осуществляется Застрахованному в</w:t>
      </w:r>
      <w:r w:rsidR="00EA3F91" w:rsidRPr="00DF0808">
        <w:rPr>
          <w:rFonts w:ascii="Tahoma" w:hAnsi="Tahoma" w:cs="Tahoma"/>
          <w:sz w:val="18"/>
          <w:szCs w:val="18"/>
        </w:rPr>
        <w:t xml:space="preserve"> % от индивидуальной страховой суммы по риску «Инвалидность в результате несчастного случая» в зависимости от группы:</w:t>
      </w:r>
    </w:p>
    <w:p w14:paraId="3D270B4C" w14:textId="77777777" w:rsidR="009D574C" w:rsidRPr="00DF0808" w:rsidRDefault="009D574C" w:rsidP="00F32A75">
      <w:pPr>
        <w:pStyle w:val="1"/>
        <w:keepNext w:val="0"/>
        <w:numPr>
          <w:ilvl w:val="0"/>
          <w:numId w:val="6"/>
        </w:numPr>
        <w:spacing w:after="120"/>
        <w:rPr>
          <w:rFonts w:ascii="Tahoma" w:hAnsi="Tahoma" w:cs="Tahoma"/>
          <w:sz w:val="18"/>
          <w:szCs w:val="18"/>
        </w:rPr>
      </w:pPr>
      <w:r w:rsidRPr="00DF0808">
        <w:rPr>
          <w:rFonts w:ascii="Tahoma" w:hAnsi="Tahoma" w:cs="Tahoma"/>
          <w:sz w:val="18"/>
          <w:szCs w:val="18"/>
        </w:rPr>
        <w:t>I группа инвалидности – 100%,</w:t>
      </w:r>
    </w:p>
    <w:p w14:paraId="1DE92CCA" w14:textId="77777777" w:rsidR="009D574C" w:rsidRPr="00DF0808" w:rsidRDefault="009D574C" w:rsidP="00F32A75">
      <w:pPr>
        <w:pStyle w:val="1"/>
        <w:keepNext w:val="0"/>
        <w:numPr>
          <w:ilvl w:val="0"/>
          <w:numId w:val="6"/>
        </w:numPr>
        <w:spacing w:after="120"/>
        <w:rPr>
          <w:rFonts w:ascii="Tahoma" w:hAnsi="Tahoma" w:cs="Tahoma"/>
          <w:sz w:val="18"/>
          <w:szCs w:val="18"/>
        </w:rPr>
      </w:pPr>
      <w:r w:rsidRPr="00DF0808">
        <w:rPr>
          <w:rFonts w:ascii="Tahoma" w:hAnsi="Tahoma" w:cs="Tahoma"/>
          <w:sz w:val="18"/>
          <w:szCs w:val="18"/>
        </w:rPr>
        <w:t xml:space="preserve">II группа инвалидности – </w:t>
      </w:r>
      <w:r w:rsidR="00133E92" w:rsidRPr="00DF0808">
        <w:rPr>
          <w:rFonts w:ascii="Tahoma" w:hAnsi="Tahoma" w:cs="Tahoma"/>
          <w:sz w:val="18"/>
          <w:szCs w:val="18"/>
        </w:rPr>
        <w:t>80</w:t>
      </w:r>
      <w:r w:rsidRPr="00DF0808">
        <w:rPr>
          <w:rFonts w:ascii="Tahoma" w:hAnsi="Tahoma" w:cs="Tahoma"/>
          <w:sz w:val="18"/>
          <w:szCs w:val="18"/>
        </w:rPr>
        <w:t>%,</w:t>
      </w:r>
    </w:p>
    <w:p w14:paraId="1568147B" w14:textId="77777777" w:rsidR="009D574C" w:rsidRPr="00DF0808" w:rsidRDefault="009D574C" w:rsidP="00F32A75">
      <w:pPr>
        <w:pStyle w:val="1"/>
        <w:keepNext w:val="0"/>
        <w:numPr>
          <w:ilvl w:val="0"/>
          <w:numId w:val="6"/>
        </w:numPr>
        <w:spacing w:after="120"/>
        <w:rPr>
          <w:rFonts w:ascii="Tahoma" w:hAnsi="Tahoma" w:cs="Tahoma"/>
          <w:sz w:val="18"/>
          <w:szCs w:val="18"/>
        </w:rPr>
      </w:pPr>
      <w:r w:rsidRPr="00DF0808">
        <w:rPr>
          <w:rFonts w:ascii="Tahoma" w:hAnsi="Tahoma" w:cs="Tahoma"/>
          <w:sz w:val="18"/>
          <w:szCs w:val="18"/>
        </w:rPr>
        <w:t xml:space="preserve">III группа инвалидности – </w:t>
      </w:r>
      <w:r w:rsidR="00133E92" w:rsidRPr="00DF0808">
        <w:rPr>
          <w:rFonts w:ascii="Tahoma" w:hAnsi="Tahoma" w:cs="Tahoma"/>
          <w:sz w:val="18"/>
          <w:szCs w:val="18"/>
        </w:rPr>
        <w:t>60</w:t>
      </w:r>
      <w:r w:rsidRPr="00DF0808">
        <w:rPr>
          <w:rFonts w:ascii="Tahoma" w:hAnsi="Tahoma" w:cs="Tahoma"/>
          <w:sz w:val="18"/>
          <w:szCs w:val="18"/>
        </w:rPr>
        <w:t>%</w:t>
      </w:r>
    </w:p>
    <w:p w14:paraId="54E67704" w14:textId="77777777" w:rsidR="00592B60" w:rsidRPr="00DF0808" w:rsidRDefault="00592B60" w:rsidP="005630AE">
      <w:pPr>
        <w:pStyle w:val="Arial"/>
        <w:ind w:left="0" w:firstLine="0"/>
        <w:rPr>
          <w:rFonts w:ascii="Tahoma" w:hAnsi="Tahoma" w:cs="Tahoma"/>
          <w:sz w:val="18"/>
          <w:szCs w:val="18"/>
        </w:rPr>
      </w:pPr>
      <w:r w:rsidRPr="00DF0808">
        <w:rPr>
          <w:rFonts w:cs="Arial"/>
          <w:sz w:val="18"/>
          <w:szCs w:val="18"/>
        </w:rPr>
        <w:t xml:space="preserve">При наступлении страхового случая, связанного с наступлением события, указанного в </w:t>
      </w:r>
      <w:proofErr w:type="spellStart"/>
      <w:r w:rsidRPr="00DF0808">
        <w:rPr>
          <w:rFonts w:cs="Arial"/>
          <w:sz w:val="18"/>
          <w:szCs w:val="18"/>
        </w:rPr>
        <w:t>п</w:t>
      </w:r>
      <w:r w:rsidR="00CD6C9D" w:rsidRPr="00DF0808">
        <w:rPr>
          <w:rFonts w:cs="Arial"/>
          <w:sz w:val="18"/>
          <w:szCs w:val="18"/>
        </w:rPr>
        <w:t>.</w:t>
      </w:r>
      <w:r w:rsidRPr="00DF0808">
        <w:rPr>
          <w:rFonts w:cs="Arial"/>
          <w:sz w:val="18"/>
          <w:szCs w:val="18"/>
        </w:rPr>
        <w:t>п</w:t>
      </w:r>
      <w:proofErr w:type="spellEnd"/>
      <w:r w:rsidRPr="00DF0808">
        <w:rPr>
          <w:rFonts w:cs="Arial"/>
          <w:sz w:val="18"/>
          <w:szCs w:val="18"/>
        </w:rPr>
        <w:t xml:space="preserve">. 1.5.3. </w:t>
      </w:r>
      <w:r w:rsidR="00CD6C9D" w:rsidRPr="00DF0808">
        <w:rPr>
          <w:rFonts w:ascii="Tahoma" w:hAnsi="Tahoma" w:cs="Tahoma"/>
          <w:sz w:val="18"/>
          <w:szCs w:val="18"/>
        </w:rPr>
        <w:t>настоящего Договора</w:t>
      </w:r>
      <w:r w:rsidRPr="00DF0808">
        <w:rPr>
          <w:rFonts w:ascii="Tahoma" w:hAnsi="Tahoma" w:cs="Tahoma"/>
          <w:sz w:val="18"/>
          <w:szCs w:val="18"/>
        </w:rPr>
        <w:t xml:space="preserve">, страховая выплата </w:t>
      </w:r>
      <w:r w:rsidR="00B33258" w:rsidRPr="00DF0808">
        <w:rPr>
          <w:rFonts w:ascii="Tahoma" w:hAnsi="Tahoma" w:cs="Tahoma"/>
          <w:sz w:val="18"/>
          <w:szCs w:val="18"/>
        </w:rPr>
        <w:t xml:space="preserve">производится </w:t>
      </w:r>
      <w:r w:rsidR="00CD6C9D" w:rsidRPr="00DF0808">
        <w:rPr>
          <w:rFonts w:ascii="Tahoma" w:hAnsi="Tahoma" w:cs="Tahoma"/>
          <w:sz w:val="18"/>
          <w:szCs w:val="18"/>
        </w:rPr>
        <w:t xml:space="preserve">в соответствии с </w:t>
      </w:r>
      <w:r w:rsidR="00D852FB" w:rsidRPr="00DF0808">
        <w:rPr>
          <w:rFonts w:ascii="Tahoma" w:hAnsi="Tahoma" w:cs="Tahoma"/>
          <w:sz w:val="18"/>
          <w:szCs w:val="18"/>
        </w:rPr>
        <w:t>Т</w:t>
      </w:r>
      <w:r w:rsidR="00CD6C9D" w:rsidRPr="00DF0808">
        <w:rPr>
          <w:rFonts w:ascii="Tahoma" w:hAnsi="Tahoma" w:cs="Tahoma"/>
          <w:sz w:val="18"/>
          <w:szCs w:val="18"/>
        </w:rPr>
        <w:t>аблицей размеров страховых выплат в связи с несчастным случаем</w:t>
      </w:r>
      <w:r w:rsidR="00B33258" w:rsidRPr="00DF0808">
        <w:rPr>
          <w:rFonts w:ascii="Tahoma" w:hAnsi="Tahoma" w:cs="Tahoma"/>
          <w:sz w:val="18"/>
          <w:szCs w:val="18"/>
        </w:rPr>
        <w:t xml:space="preserve"> №</w:t>
      </w:r>
      <w:r w:rsidR="00D33299" w:rsidRPr="00DF0808">
        <w:rPr>
          <w:rFonts w:ascii="Tahoma" w:hAnsi="Tahoma" w:cs="Tahoma"/>
          <w:sz w:val="18"/>
          <w:szCs w:val="18"/>
        </w:rPr>
        <w:t xml:space="preserve"> </w:t>
      </w:r>
      <w:r w:rsidR="003B13AC" w:rsidRPr="00DF0808">
        <w:rPr>
          <w:rFonts w:ascii="Tahoma" w:hAnsi="Tahoma" w:cs="Tahoma"/>
          <w:sz w:val="18"/>
          <w:szCs w:val="18"/>
        </w:rPr>
        <w:t xml:space="preserve">  </w:t>
      </w:r>
      <w:r w:rsidR="00B33258" w:rsidRPr="00DF0808">
        <w:rPr>
          <w:rFonts w:ascii="Tahoma" w:hAnsi="Tahoma" w:cs="Tahoma"/>
          <w:sz w:val="18"/>
          <w:szCs w:val="18"/>
        </w:rPr>
        <w:t xml:space="preserve"> </w:t>
      </w:r>
      <w:r w:rsidR="00CD6C9D" w:rsidRPr="00DF0808">
        <w:rPr>
          <w:rFonts w:ascii="Tahoma" w:hAnsi="Tahoma" w:cs="Tahoma"/>
          <w:sz w:val="18"/>
          <w:szCs w:val="18"/>
        </w:rPr>
        <w:t>в зависимости от тяжести травмы, исходя из страховой суммы по риску «Травма»</w:t>
      </w:r>
      <w:r w:rsidR="009039B6" w:rsidRPr="00DF0808">
        <w:rPr>
          <w:rFonts w:ascii="Tahoma" w:hAnsi="Tahoma" w:cs="Tahoma"/>
          <w:sz w:val="18"/>
          <w:szCs w:val="18"/>
        </w:rPr>
        <w:t xml:space="preserve"> (</w:t>
      </w:r>
      <w:r w:rsidR="00D852FB" w:rsidRPr="00DF0808">
        <w:rPr>
          <w:rFonts w:ascii="Tahoma" w:hAnsi="Tahoma" w:cs="Tahoma"/>
          <w:sz w:val="18"/>
          <w:szCs w:val="18"/>
        </w:rPr>
        <w:t xml:space="preserve">далее – Таблица, </w:t>
      </w:r>
      <w:r w:rsidR="009039B6" w:rsidRPr="00DF0808">
        <w:rPr>
          <w:rFonts w:ascii="Tahoma" w:hAnsi="Tahoma" w:cs="Tahoma"/>
          <w:sz w:val="18"/>
          <w:szCs w:val="18"/>
        </w:rPr>
        <w:t>Приложение №</w:t>
      </w:r>
      <w:r w:rsidR="00D33299" w:rsidRPr="00DF0808">
        <w:rPr>
          <w:rFonts w:ascii="Tahoma" w:hAnsi="Tahoma" w:cs="Tahoma"/>
          <w:sz w:val="18"/>
          <w:szCs w:val="18"/>
        </w:rPr>
        <w:t xml:space="preserve"> </w:t>
      </w:r>
      <w:r w:rsidR="009039B6" w:rsidRPr="00DF0808">
        <w:rPr>
          <w:rFonts w:ascii="Tahoma" w:hAnsi="Tahoma" w:cs="Tahoma"/>
          <w:sz w:val="18"/>
          <w:szCs w:val="18"/>
        </w:rPr>
        <w:t>3</w:t>
      </w:r>
      <w:r w:rsidR="00D852FB" w:rsidRPr="00DF0808">
        <w:rPr>
          <w:rFonts w:ascii="Tahoma" w:hAnsi="Tahoma" w:cs="Tahoma"/>
          <w:sz w:val="18"/>
          <w:szCs w:val="18"/>
        </w:rPr>
        <w:t xml:space="preserve"> к настоящему Договору</w:t>
      </w:r>
      <w:r w:rsidR="009039B6" w:rsidRPr="00DF0808">
        <w:rPr>
          <w:rFonts w:ascii="Tahoma" w:hAnsi="Tahoma" w:cs="Tahoma"/>
          <w:sz w:val="18"/>
          <w:szCs w:val="18"/>
        </w:rPr>
        <w:t>)</w:t>
      </w:r>
      <w:r w:rsidR="00B33258" w:rsidRPr="00DF0808">
        <w:rPr>
          <w:rFonts w:ascii="Tahoma" w:hAnsi="Tahoma" w:cs="Tahoma"/>
          <w:sz w:val="18"/>
          <w:szCs w:val="18"/>
        </w:rPr>
        <w:t>.</w:t>
      </w:r>
    </w:p>
    <w:p w14:paraId="2870C778" w14:textId="77777777" w:rsidR="008E5ACF" w:rsidRPr="00DF0808" w:rsidRDefault="008E5ACF" w:rsidP="008E5ACF">
      <w:pPr>
        <w:rPr>
          <w:rFonts w:ascii="Tahoma" w:hAnsi="Tahoma" w:cs="Tahoma"/>
          <w:sz w:val="18"/>
          <w:szCs w:val="18"/>
        </w:rPr>
      </w:pPr>
    </w:p>
    <w:p w14:paraId="09A11978" w14:textId="77777777" w:rsidR="00C26F5A" w:rsidRPr="00DF0808" w:rsidRDefault="00C26F5A" w:rsidP="00F32A75">
      <w:pPr>
        <w:pStyle w:val="1"/>
        <w:keepNext w:val="0"/>
        <w:numPr>
          <w:ilvl w:val="1"/>
          <w:numId w:val="4"/>
        </w:numPr>
        <w:spacing w:after="120"/>
        <w:ind w:left="0" w:firstLine="0"/>
        <w:rPr>
          <w:rFonts w:ascii="Tahoma" w:hAnsi="Tahoma" w:cs="Tahoma"/>
          <w:sz w:val="18"/>
          <w:szCs w:val="18"/>
        </w:rPr>
      </w:pPr>
      <w:proofErr w:type="gramStart"/>
      <w:r w:rsidRPr="00DF0808">
        <w:rPr>
          <w:rFonts w:ascii="Tahoma" w:hAnsi="Tahoma" w:cs="Tahoma"/>
          <w:sz w:val="18"/>
          <w:szCs w:val="18"/>
        </w:rPr>
        <w:t>По риску</w:t>
      </w:r>
      <w:proofErr w:type="gramEnd"/>
      <w:r w:rsidRPr="00DF0808">
        <w:rPr>
          <w:rFonts w:ascii="Tahoma" w:hAnsi="Tahoma" w:cs="Tahoma"/>
          <w:sz w:val="18"/>
          <w:szCs w:val="18"/>
        </w:rPr>
        <w:t xml:space="preserve"> указанному</w:t>
      </w:r>
      <w:r w:rsidR="009D574C" w:rsidRPr="00DF0808">
        <w:rPr>
          <w:rFonts w:ascii="Tahoma" w:hAnsi="Tahoma" w:cs="Tahoma"/>
          <w:sz w:val="18"/>
          <w:szCs w:val="18"/>
        </w:rPr>
        <w:t xml:space="preserve"> </w:t>
      </w:r>
      <w:r w:rsidRPr="00DF0808">
        <w:rPr>
          <w:rFonts w:ascii="Tahoma" w:hAnsi="Tahoma" w:cs="Tahoma"/>
          <w:sz w:val="18"/>
          <w:szCs w:val="18"/>
        </w:rPr>
        <w:t xml:space="preserve">в </w:t>
      </w:r>
      <w:proofErr w:type="spellStart"/>
      <w:r w:rsidRPr="00DF0808">
        <w:rPr>
          <w:rFonts w:ascii="Tahoma" w:hAnsi="Tahoma" w:cs="Tahoma"/>
          <w:sz w:val="18"/>
          <w:szCs w:val="18"/>
        </w:rPr>
        <w:t>п.п</w:t>
      </w:r>
      <w:proofErr w:type="spellEnd"/>
      <w:r w:rsidRPr="00DF0808">
        <w:rPr>
          <w:rFonts w:ascii="Tahoma" w:hAnsi="Tahoma" w:cs="Tahoma"/>
          <w:sz w:val="18"/>
          <w:szCs w:val="18"/>
        </w:rPr>
        <w:t xml:space="preserve">. </w:t>
      </w:r>
      <w:r w:rsidR="009D574C" w:rsidRPr="00DF0808">
        <w:rPr>
          <w:rFonts w:ascii="Tahoma" w:hAnsi="Tahoma" w:cs="Tahoma"/>
          <w:sz w:val="18"/>
          <w:szCs w:val="18"/>
        </w:rPr>
        <w:t xml:space="preserve">1.5.1. </w:t>
      </w:r>
      <w:r w:rsidRPr="00DF0808">
        <w:rPr>
          <w:rFonts w:ascii="Tahoma" w:hAnsi="Tahoma" w:cs="Tahoma"/>
          <w:sz w:val="18"/>
          <w:szCs w:val="18"/>
        </w:rPr>
        <w:t>настоящего Договора, страховая выплата производится Выгодоприобретателю по рискам смерти, назначенному Застрахованным (при наличии письменного заявления Застрахованного о назначении Выгодоприобретателя по рискам смерти) или наследникам Застрахованного по законодательству Российской Федерации, если Выгодоприобретатель по рискам смерти не был назначен Застрахованным.</w:t>
      </w:r>
    </w:p>
    <w:p w14:paraId="045AC007" w14:textId="77777777" w:rsidR="00C26F5A" w:rsidRPr="00DF0808" w:rsidRDefault="00C26F5A" w:rsidP="00F05128">
      <w:pPr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  <w:r w:rsidRPr="00DF0808">
        <w:rPr>
          <w:rFonts w:ascii="Tahoma" w:hAnsi="Tahoma" w:cs="Tahoma"/>
          <w:sz w:val="18"/>
          <w:szCs w:val="18"/>
        </w:rPr>
        <w:t xml:space="preserve">По рискам, указанным в </w:t>
      </w:r>
      <w:proofErr w:type="spellStart"/>
      <w:r w:rsidRPr="00DF0808">
        <w:rPr>
          <w:rFonts w:ascii="Tahoma" w:hAnsi="Tahoma" w:cs="Tahoma"/>
          <w:sz w:val="18"/>
          <w:szCs w:val="18"/>
        </w:rPr>
        <w:t>п.п</w:t>
      </w:r>
      <w:proofErr w:type="spellEnd"/>
      <w:r w:rsidRPr="00DF0808">
        <w:rPr>
          <w:rFonts w:ascii="Tahoma" w:hAnsi="Tahoma" w:cs="Tahoma"/>
          <w:sz w:val="18"/>
          <w:szCs w:val="18"/>
        </w:rPr>
        <w:t>.</w:t>
      </w:r>
      <w:r w:rsidR="009D574C" w:rsidRPr="00DF0808">
        <w:rPr>
          <w:rFonts w:ascii="Tahoma" w:hAnsi="Tahoma" w:cs="Tahoma"/>
          <w:sz w:val="18"/>
          <w:szCs w:val="18"/>
        </w:rPr>
        <w:t xml:space="preserve"> 1.5.2 и </w:t>
      </w:r>
      <w:proofErr w:type="spellStart"/>
      <w:r w:rsidR="009D574C" w:rsidRPr="00DF0808">
        <w:rPr>
          <w:rFonts w:ascii="Tahoma" w:hAnsi="Tahoma" w:cs="Tahoma"/>
          <w:sz w:val="18"/>
          <w:szCs w:val="18"/>
        </w:rPr>
        <w:t>п.п</w:t>
      </w:r>
      <w:proofErr w:type="spellEnd"/>
      <w:r w:rsidR="009D574C" w:rsidRPr="00DF0808">
        <w:rPr>
          <w:rFonts w:ascii="Tahoma" w:hAnsi="Tahoma" w:cs="Tahoma"/>
          <w:sz w:val="18"/>
          <w:szCs w:val="18"/>
        </w:rPr>
        <w:t>. 1.5.3.</w:t>
      </w:r>
      <w:r w:rsidRPr="00DF0808">
        <w:rPr>
          <w:rFonts w:ascii="Tahoma" w:hAnsi="Tahoma" w:cs="Tahoma"/>
          <w:sz w:val="18"/>
          <w:szCs w:val="18"/>
        </w:rPr>
        <w:t xml:space="preserve"> настоящего Договора, страховая выплата производится Застрахованному.</w:t>
      </w:r>
    </w:p>
    <w:p w14:paraId="28857F32" w14:textId="77777777" w:rsidR="00E97B1B" w:rsidRPr="00DF0808" w:rsidRDefault="00E97B1B" w:rsidP="00F172F3">
      <w:pPr>
        <w:pStyle w:val="Arial"/>
        <w:spacing w:after="240"/>
        <w:ind w:left="0" w:firstLine="0"/>
        <w:rPr>
          <w:rFonts w:ascii="Tahoma" w:hAnsi="Tahoma" w:cs="Tahoma"/>
          <w:iCs/>
          <w:sz w:val="18"/>
          <w:szCs w:val="18"/>
        </w:rPr>
      </w:pPr>
      <w:r w:rsidRPr="00DF0808">
        <w:rPr>
          <w:rFonts w:ascii="Tahoma" w:hAnsi="Tahoma" w:cs="Tahoma"/>
          <w:sz w:val="18"/>
          <w:szCs w:val="18"/>
        </w:rPr>
        <w:t xml:space="preserve">Страховая выплата осуществляется в течение </w:t>
      </w:r>
      <w:r w:rsidR="0020715E" w:rsidRPr="00DF0808">
        <w:rPr>
          <w:rFonts w:ascii="Tahoma" w:hAnsi="Tahoma" w:cs="Tahoma"/>
          <w:sz w:val="18"/>
          <w:szCs w:val="18"/>
        </w:rPr>
        <w:t>1</w:t>
      </w:r>
      <w:r w:rsidR="004B5FA8" w:rsidRPr="00DF0808">
        <w:rPr>
          <w:rFonts w:ascii="Tahoma" w:hAnsi="Tahoma" w:cs="Tahoma"/>
          <w:sz w:val="18"/>
          <w:szCs w:val="18"/>
        </w:rPr>
        <w:t>0</w:t>
      </w:r>
      <w:r w:rsidR="0020715E" w:rsidRPr="00DF0808">
        <w:rPr>
          <w:rFonts w:ascii="Tahoma" w:hAnsi="Tahoma" w:cs="Tahoma"/>
          <w:sz w:val="18"/>
          <w:szCs w:val="18"/>
        </w:rPr>
        <w:t xml:space="preserve"> </w:t>
      </w:r>
      <w:r w:rsidR="008E5ACF" w:rsidRPr="00DF0808">
        <w:rPr>
          <w:rFonts w:ascii="Tahoma" w:hAnsi="Tahoma" w:cs="Tahoma"/>
          <w:sz w:val="18"/>
          <w:szCs w:val="18"/>
        </w:rPr>
        <w:t>(</w:t>
      </w:r>
      <w:r w:rsidR="0020715E" w:rsidRPr="00DF0808">
        <w:rPr>
          <w:rFonts w:ascii="Tahoma" w:hAnsi="Tahoma" w:cs="Tahoma"/>
          <w:sz w:val="18"/>
          <w:szCs w:val="18"/>
        </w:rPr>
        <w:t>пятнадцати)</w:t>
      </w:r>
      <w:r w:rsidR="008E5ACF" w:rsidRPr="00DF0808">
        <w:rPr>
          <w:rFonts w:ascii="Tahoma" w:hAnsi="Tahoma" w:cs="Tahoma"/>
          <w:sz w:val="18"/>
          <w:szCs w:val="18"/>
        </w:rPr>
        <w:t xml:space="preserve"> </w:t>
      </w:r>
      <w:r w:rsidR="00FB5D63" w:rsidRPr="00DF0808">
        <w:rPr>
          <w:rFonts w:ascii="Tahoma" w:hAnsi="Tahoma" w:cs="Tahoma"/>
          <w:sz w:val="18"/>
          <w:szCs w:val="18"/>
        </w:rPr>
        <w:t>рабочих</w:t>
      </w:r>
      <w:r w:rsidRPr="00DF0808">
        <w:rPr>
          <w:rFonts w:ascii="Tahoma" w:hAnsi="Tahoma" w:cs="Tahoma"/>
          <w:sz w:val="18"/>
          <w:szCs w:val="18"/>
        </w:rPr>
        <w:t xml:space="preserve"> дней с момента получения от </w:t>
      </w:r>
      <w:r w:rsidR="008E5ACF" w:rsidRPr="00DF0808">
        <w:rPr>
          <w:rFonts w:ascii="Tahoma" w:hAnsi="Tahoma" w:cs="Tahoma"/>
          <w:sz w:val="18"/>
          <w:szCs w:val="18"/>
        </w:rPr>
        <w:t xml:space="preserve">полного комплекта </w:t>
      </w:r>
      <w:r w:rsidRPr="00DF0808">
        <w:rPr>
          <w:rFonts w:ascii="Tahoma" w:hAnsi="Tahoma" w:cs="Tahoma"/>
          <w:sz w:val="18"/>
          <w:szCs w:val="18"/>
        </w:rPr>
        <w:t xml:space="preserve">необходимых документов, перечисленных в </w:t>
      </w:r>
      <w:r w:rsidR="008E5ACF" w:rsidRPr="00DF0808">
        <w:rPr>
          <w:rFonts w:ascii="Tahoma" w:hAnsi="Tahoma" w:cs="Tahoma"/>
          <w:sz w:val="18"/>
          <w:szCs w:val="18"/>
        </w:rPr>
        <w:t xml:space="preserve">разделе </w:t>
      </w:r>
      <w:r w:rsidR="00AF062D" w:rsidRPr="00DF0808">
        <w:rPr>
          <w:rFonts w:ascii="Tahoma" w:hAnsi="Tahoma" w:cs="Tahoma"/>
          <w:sz w:val="18"/>
          <w:szCs w:val="18"/>
        </w:rPr>
        <w:t xml:space="preserve">8 </w:t>
      </w:r>
      <w:r w:rsidRPr="00DF0808">
        <w:rPr>
          <w:rFonts w:ascii="Tahoma" w:hAnsi="Tahoma" w:cs="Tahoma"/>
          <w:sz w:val="18"/>
          <w:szCs w:val="18"/>
        </w:rPr>
        <w:t>Правил</w:t>
      </w:r>
      <w:r w:rsidR="004A1C55" w:rsidRPr="00DF0808">
        <w:rPr>
          <w:rFonts w:ascii="Tahoma" w:hAnsi="Tahoma" w:cs="Tahoma"/>
          <w:sz w:val="18"/>
          <w:szCs w:val="18"/>
        </w:rPr>
        <w:t>.</w:t>
      </w:r>
    </w:p>
    <w:p w14:paraId="246D72EA" w14:textId="77777777" w:rsidR="00E31982" w:rsidRPr="00DF0808" w:rsidRDefault="00F172F3" w:rsidP="00F32A75">
      <w:pPr>
        <w:pStyle w:val="1"/>
        <w:keepNext w:val="0"/>
        <w:numPr>
          <w:ilvl w:val="0"/>
          <w:numId w:val="4"/>
        </w:numPr>
        <w:spacing w:after="240"/>
        <w:ind w:left="357" w:hanging="357"/>
        <w:jc w:val="center"/>
        <w:rPr>
          <w:rFonts w:ascii="Tahoma" w:hAnsi="Tahoma" w:cs="Tahoma"/>
          <w:b/>
          <w:sz w:val="18"/>
          <w:szCs w:val="18"/>
        </w:rPr>
      </w:pPr>
      <w:r w:rsidRPr="00DF0808">
        <w:rPr>
          <w:rFonts w:ascii="Tahoma" w:hAnsi="Tahoma" w:cs="Tahoma"/>
          <w:b/>
          <w:sz w:val="18"/>
          <w:szCs w:val="18"/>
        </w:rPr>
        <w:t>АНТИКОРРУПЦИОННАЯ ОГОВОРКА</w:t>
      </w:r>
    </w:p>
    <w:p w14:paraId="15DE3501" w14:textId="77777777" w:rsidR="00E31982" w:rsidRPr="00DF0808" w:rsidRDefault="00E31982" w:rsidP="00E31982">
      <w:pPr>
        <w:pStyle w:val="Arial"/>
        <w:ind w:left="0" w:firstLine="0"/>
        <w:rPr>
          <w:rFonts w:ascii="Tahoma" w:hAnsi="Tahoma" w:cs="Tahoma"/>
          <w:sz w:val="18"/>
          <w:szCs w:val="18"/>
        </w:rPr>
      </w:pPr>
      <w:r w:rsidRPr="00DF0808">
        <w:rPr>
          <w:rFonts w:ascii="Tahoma" w:hAnsi="Tahoma" w:cs="Tahoma"/>
          <w:sz w:val="18"/>
          <w:szCs w:val="18"/>
        </w:rPr>
        <w:t>При заключении и исполнении своих обязательств по настоящему Договору Стороны заверяют, что ни она, ни аффилированные и контролирующие лица, сотрудники или контрагенты не осуществляют действия, квалифицируемые для целей настоящего Договора как дача/получение взятки, коммерческий подкуп (коррупционные правонарушения), а также иные действия, нарушающие требования применимого законодательства и нормативно-правовых актов, в том числе международных, о противодействии коррупции, а также действия, направленные на легализацию (отмывание) доходов, полученных преступным путем.</w:t>
      </w:r>
    </w:p>
    <w:p w14:paraId="08A43179" w14:textId="77777777" w:rsidR="00E31982" w:rsidRPr="00DF0808" w:rsidRDefault="00E31982" w:rsidP="00E31982">
      <w:pPr>
        <w:pStyle w:val="Arial"/>
        <w:ind w:left="0" w:firstLine="0"/>
        <w:rPr>
          <w:rFonts w:ascii="Tahoma" w:hAnsi="Tahoma" w:cs="Tahoma"/>
          <w:sz w:val="18"/>
          <w:szCs w:val="18"/>
        </w:rPr>
      </w:pPr>
      <w:r w:rsidRPr="00DF0808">
        <w:rPr>
          <w:rFonts w:ascii="Tahoma" w:hAnsi="Tahoma" w:cs="Tahoma"/>
          <w:sz w:val="18"/>
          <w:szCs w:val="18"/>
        </w:rPr>
        <w:t>В случае возникновения у Стороны обоснованного предположения, что произошло или может произойти коррупционное правонарушение, такая сторона вправе осуществить проверку и представить другой Стороне ее результаты. В случае нарушения одной из Сторон обязательств воздерживаться от запрещенных в данном разделе действий и (или) неполучения другой Стороной подтверждения, что нарушение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Договор в соответствии с законодательством Р</w:t>
      </w:r>
      <w:r w:rsidR="00CB45DF" w:rsidRPr="00DF0808">
        <w:rPr>
          <w:rFonts w:ascii="Tahoma" w:hAnsi="Tahoma" w:cs="Tahoma"/>
          <w:sz w:val="18"/>
          <w:szCs w:val="18"/>
        </w:rPr>
        <w:t xml:space="preserve">оссийской </w:t>
      </w:r>
      <w:r w:rsidRPr="00DF0808">
        <w:rPr>
          <w:rFonts w:ascii="Tahoma" w:hAnsi="Tahoma" w:cs="Tahoma"/>
          <w:sz w:val="18"/>
          <w:szCs w:val="18"/>
        </w:rPr>
        <w:t>Ф</w:t>
      </w:r>
      <w:r w:rsidR="00CB45DF" w:rsidRPr="00DF0808">
        <w:rPr>
          <w:rFonts w:ascii="Tahoma" w:hAnsi="Tahoma" w:cs="Tahoma"/>
          <w:sz w:val="18"/>
          <w:szCs w:val="18"/>
        </w:rPr>
        <w:t>едерации</w:t>
      </w:r>
      <w:r w:rsidRPr="00DF0808">
        <w:rPr>
          <w:rFonts w:ascii="Tahoma" w:hAnsi="Tahoma" w:cs="Tahoma"/>
          <w:sz w:val="18"/>
          <w:szCs w:val="18"/>
        </w:rPr>
        <w:t>, вправе требовать возмещения реального ущерба, возникшего в результате такого нарушения.</w:t>
      </w:r>
    </w:p>
    <w:p w14:paraId="1E0A94B9" w14:textId="77777777" w:rsidR="00D576A7" w:rsidRPr="00DF0808" w:rsidRDefault="00D576A7" w:rsidP="00F32A75">
      <w:pPr>
        <w:pStyle w:val="1"/>
        <w:keepNext w:val="0"/>
        <w:numPr>
          <w:ilvl w:val="0"/>
          <w:numId w:val="4"/>
        </w:numPr>
        <w:spacing w:after="240"/>
        <w:ind w:left="357" w:hanging="357"/>
        <w:jc w:val="center"/>
        <w:rPr>
          <w:rFonts w:ascii="Tahoma" w:hAnsi="Tahoma" w:cs="Tahoma"/>
          <w:b/>
          <w:sz w:val="18"/>
          <w:szCs w:val="18"/>
        </w:rPr>
      </w:pPr>
      <w:r w:rsidRPr="00DF0808">
        <w:rPr>
          <w:rFonts w:ascii="Tahoma" w:hAnsi="Tahoma" w:cs="Tahoma"/>
          <w:b/>
          <w:sz w:val="18"/>
          <w:szCs w:val="18"/>
        </w:rPr>
        <w:t xml:space="preserve">ПРОЧИЕ УСЛОВИЯ </w:t>
      </w:r>
    </w:p>
    <w:p w14:paraId="16F845AA" w14:textId="77777777" w:rsidR="00B82FBE" w:rsidRPr="00DF0808" w:rsidRDefault="00E46951" w:rsidP="009C5EB0">
      <w:pPr>
        <w:pStyle w:val="Arial"/>
        <w:ind w:left="0" w:firstLine="0"/>
        <w:rPr>
          <w:rFonts w:ascii="Tahoma" w:hAnsi="Tahoma" w:cs="Tahoma"/>
          <w:b/>
          <w:sz w:val="18"/>
          <w:szCs w:val="18"/>
        </w:rPr>
      </w:pPr>
      <w:r w:rsidRPr="00DF0808">
        <w:rPr>
          <w:rFonts w:ascii="Tahoma" w:hAnsi="Tahoma" w:cs="Tahoma"/>
          <w:sz w:val="18"/>
          <w:szCs w:val="18"/>
        </w:rPr>
        <w:t xml:space="preserve">Настоящий </w:t>
      </w:r>
      <w:r w:rsidR="00B82FBE" w:rsidRPr="00DF0808">
        <w:rPr>
          <w:rFonts w:ascii="Tahoma" w:hAnsi="Tahoma" w:cs="Tahoma"/>
          <w:sz w:val="18"/>
          <w:szCs w:val="18"/>
        </w:rPr>
        <w:t>Договор может быть расторгнут по инициативе Страхователя в соответствии с разделом</w:t>
      </w:r>
      <w:r w:rsidR="00171053" w:rsidRPr="00DF0808">
        <w:rPr>
          <w:rFonts w:ascii="Tahoma" w:hAnsi="Tahoma" w:cs="Tahoma"/>
          <w:sz w:val="18"/>
          <w:szCs w:val="18"/>
        </w:rPr>
        <w:t xml:space="preserve"> </w:t>
      </w:r>
      <w:r w:rsidR="00A564EC" w:rsidRPr="00DF0808">
        <w:rPr>
          <w:rFonts w:ascii="Tahoma" w:hAnsi="Tahoma" w:cs="Tahoma"/>
          <w:sz w:val="18"/>
          <w:szCs w:val="18"/>
        </w:rPr>
        <w:t xml:space="preserve">9 </w:t>
      </w:r>
      <w:r w:rsidR="00B82FBE" w:rsidRPr="00DF0808">
        <w:rPr>
          <w:rFonts w:ascii="Tahoma" w:hAnsi="Tahoma" w:cs="Tahoma"/>
          <w:sz w:val="18"/>
          <w:szCs w:val="18"/>
        </w:rPr>
        <w:t>Правил.</w:t>
      </w:r>
    </w:p>
    <w:p w14:paraId="4D955709" w14:textId="77777777" w:rsidR="00481F27" w:rsidRPr="00DF0808" w:rsidRDefault="00481F27" w:rsidP="00C27383">
      <w:pPr>
        <w:pStyle w:val="Arial"/>
        <w:ind w:left="0" w:firstLine="0"/>
        <w:rPr>
          <w:rFonts w:ascii="Tahoma" w:hAnsi="Tahoma" w:cs="Tahoma"/>
          <w:sz w:val="18"/>
          <w:szCs w:val="18"/>
        </w:rPr>
      </w:pPr>
      <w:r w:rsidRPr="00DF0808">
        <w:rPr>
          <w:rFonts w:ascii="Tahoma" w:hAnsi="Tahoma" w:cs="Tahoma"/>
          <w:sz w:val="18"/>
          <w:szCs w:val="18"/>
        </w:rPr>
        <w:lastRenderedPageBreak/>
        <w:t>Страхователь несет ответственность за донесение положений настоящего Договора</w:t>
      </w:r>
      <w:r w:rsidR="008F3148" w:rsidRPr="00DF0808">
        <w:rPr>
          <w:rFonts w:ascii="Tahoma" w:hAnsi="Tahoma" w:cs="Tahoma"/>
          <w:sz w:val="18"/>
          <w:szCs w:val="18"/>
        </w:rPr>
        <w:t xml:space="preserve">, включая </w:t>
      </w:r>
      <w:r w:rsidR="00C27383" w:rsidRPr="00DF0808">
        <w:rPr>
          <w:rFonts w:ascii="Tahoma" w:hAnsi="Tahoma" w:cs="Tahoma"/>
          <w:sz w:val="18"/>
          <w:szCs w:val="18"/>
        </w:rPr>
        <w:t>определение Застрахованного, указанного в п. 1.4. настоящего Договора,</w:t>
      </w:r>
      <w:r w:rsidRPr="00DF0808">
        <w:rPr>
          <w:rFonts w:ascii="Tahoma" w:hAnsi="Tahoma" w:cs="Tahoma"/>
          <w:sz w:val="18"/>
          <w:szCs w:val="18"/>
        </w:rPr>
        <w:t xml:space="preserve"> до заявляемых на страхование лиц при заключении Договора/Дополнительного соглашения.</w:t>
      </w:r>
    </w:p>
    <w:p w14:paraId="7538CAA9" w14:textId="77777777" w:rsidR="00266A72" w:rsidRPr="00DF0808" w:rsidRDefault="00B82FBE" w:rsidP="00AB15F9">
      <w:pPr>
        <w:pStyle w:val="Arial"/>
        <w:ind w:left="0" w:firstLine="0"/>
        <w:rPr>
          <w:rFonts w:ascii="Tahoma" w:hAnsi="Tahoma" w:cs="Tahoma"/>
          <w:b/>
          <w:sz w:val="18"/>
          <w:szCs w:val="18"/>
        </w:rPr>
      </w:pPr>
      <w:r w:rsidRPr="00DF0808">
        <w:rPr>
          <w:rFonts w:ascii="Tahoma" w:hAnsi="Tahoma" w:cs="Tahoma"/>
          <w:sz w:val="18"/>
          <w:szCs w:val="18"/>
        </w:rPr>
        <w:t xml:space="preserve">Страхователь и Страховщик обязуются в ходе выполнения настоящего Договора </w:t>
      </w:r>
      <w:r w:rsidR="00266A72" w:rsidRPr="00DF0808">
        <w:rPr>
          <w:rFonts w:ascii="Tahoma" w:hAnsi="Tahoma" w:cs="Tahoma"/>
          <w:sz w:val="18"/>
          <w:szCs w:val="18"/>
        </w:rPr>
        <w:t xml:space="preserve">обеспечить </w:t>
      </w:r>
      <w:r w:rsidRPr="00DF0808">
        <w:rPr>
          <w:rFonts w:ascii="Tahoma" w:hAnsi="Tahoma" w:cs="Tahoma"/>
          <w:sz w:val="18"/>
          <w:szCs w:val="18"/>
        </w:rPr>
        <w:t xml:space="preserve">конфиденциальность </w:t>
      </w:r>
      <w:r w:rsidR="00266A72" w:rsidRPr="00DF0808">
        <w:rPr>
          <w:rFonts w:ascii="Tahoma" w:hAnsi="Tahoma" w:cs="Tahoma"/>
          <w:sz w:val="18"/>
          <w:szCs w:val="18"/>
        </w:rPr>
        <w:t xml:space="preserve">сведений, касающихся предмета и исполнения настоящего Договора. </w:t>
      </w:r>
    </w:p>
    <w:p w14:paraId="1EC39FCC" w14:textId="77777777" w:rsidR="00B82FBE" w:rsidRPr="00DF0808" w:rsidRDefault="00266A72" w:rsidP="009C5EB0">
      <w:pPr>
        <w:pStyle w:val="Arial"/>
        <w:ind w:left="0" w:firstLine="0"/>
        <w:rPr>
          <w:rFonts w:ascii="Tahoma" w:hAnsi="Tahoma" w:cs="Tahoma"/>
          <w:b/>
          <w:sz w:val="18"/>
          <w:szCs w:val="18"/>
        </w:rPr>
      </w:pPr>
      <w:r w:rsidRPr="00DF0808">
        <w:rPr>
          <w:rFonts w:ascii="Tahoma" w:hAnsi="Tahoma" w:cs="Tahoma"/>
          <w:sz w:val="18"/>
          <w:szCs w:val="18"/>
        </w:rPr>
        <w:t xml:space="preserve">Страхователь и Страховщик обязуются в ходе выполнения настоящего Договора соблюдать </w:t>
      </w:r>
      <w:r w:rsidR="00B82FBE" w:rsidRPr="00DF0808">
        <w:rPr>
          <w:rFonts w:ascii="Tahoma" w:hAnsi="Tahoma" w:cs="Tahoma"/>
          <w:sz w:val="18"/>
          <w:szCs w:val="18"/>
        </w:rPr>
        <w:t>в отношении персональных данных</w:t>
      </w:r>
      <w:r w:rsidRPr="00DF0808">
        <w:rPr>
          <w:rFonts w:ascii="Tahoma" w:hAnsi="Tahoma" w:cs="Tahoma"/>
          <w:sz w:val="18"/>
          <w:szCs w:val="18"/>
        </w:rPr>
        <w:t>, предоставляемых Сторонами друг другу</w:t>
      </w:r>
      <w:r w:rsidR="00B82FBE" w:rsidRPr="00DF0808">
        <w:rPr>
          <w:rFonts w:ascii="Tahoma" w:hAnsi="Tahoma" w:cs="Tahoma"/>
          <w:sz w:val="18"/>
          <w:szCs w:val="18"/>
        </w:rPr>
        <w:t>, требования</w:t>
      </w:r>
      <w:r w:rsidRPr="00DF0808">
        <w:rPr>
          <w:rFonts w:ascii="Tahoma" w:hAnsi="Tahoma" w:cs="Tahoma"/>
          <w:sz w:val="18"/>
          <w:szCs w:val="18"/>
        </w:rPr>
        <w:t>, установленные</w:t>
      </w:r>
      <w:r w:rsidR="00B82FBE" w:rsidRPr="00DF0808">
        <w:rPr>
          <w:rFonts w:ascii="Tahoma" w:hAnsi="Tahoma" w:cs="Tahoma"/>
          <w:sz w:val="18"/>
          <w:szCs w:val="18"/>
        </w:rPr>
        <w:t xml:space="preserve"> </w:t>
      </w:r>
      <w:r w:rsidR="00BC4C2B" w:rsidRPr="00DF0808">
        <w:rPr>
          <w:rFonts w:ascii="Tahoma" w:hAnsi="Tahoma" w:cs="Tahoma"/>
          <w:sz w:val="18"/>
          <w:szCs w:val="18"/>
        </w:rPr>
        <w:t xml:space="preserve">Федеральным законом от 27.07.2006 </w:t>
      </w:r>
      <w:r w:rsidR="00B82FBE" w:rsidRPr="00DF0808">
        <w:rPr>
          <w:rFonts w:ascii="Tahoma" w:hAnsi="Tahoma" w:cs="Tahoma"/>
          <w:sz w:val="18"/>
          <w:szCs w:val="18"/>
        </w:rPr>
        <w:t>№ 152 - ФЗ «О персональных данных» и иными</w:t>
      </w:r>
      <w:r w:rsidRPr="00DF0808">
        <w:rPr>
          <w:rFonts w:ascii="Tahoma" w:hAnsi="Tahoma" w:cs="Tahoma"/>
          <w:sz w:val="18"/>
          <w:szCs w:val="18"/>
        </w:rPr>
        <w:t xml:space="preserve"> связанными с ним</w:t>
      </w:r>
      <w:r w:rsidR="00B82FBE" w:rsidRPr="00DF0808">
        <w:rPr>
          <w:rFonts w:ascii="Tahoma" w:hAnsi="Tahoma" w:cs="Tahoma"/>
          <w:sz w:val="18"/>
          <w:szCs w:val="18"/>
        </w:rPr>
        <w:t xml:space="preserve"> нормативн</w:t>
      </w:r>
      <w:r w:rsidRPr="00DF0808">
        <w:rPr>
          <w:rFonts w:ascii="Tahoma" w:hAnsi="Tahoma" w:cs="Tahoma"/>
          <w:sz w:val="18"/>
          <w:szCs w:val="18"/>
        </w:rPr>
        <w:t>о-правовыми</w:t>
      </w:r>
      <w:r w:rsidR="00B82FBE" w:rsidRPr="00DF0808">
        <w:rPr>
          <w:rFonts w:ascii="Tahoma" w:hAnsi="Tahoma" w:cs="Tahoma"/>
          <w:sz w:val="18"/>
          <w:szCs w:val="18"/>
        </w:rPr>
        <w:t xml:space="preserve"> актами.</w:t>
      </w:r>
    </w:p>
    <w:p w14:paraId="51D605E3" w14:textId="77777777" w:rsidR="00B82FBE" w:rsidRPr="00DF0808" w:rsidRDefault="00B82FBE" w:rsidP="009C5EB0">
      <w:pPr>
        <w:pStyle w:val="Arial"/>
        <w:ind w:left="0" w:firstLine="0"/>
        <w:rPr>
          <w:rFonts w:ascii="Tahoma" w:hAnsi="Tahoma" w:cs="Tahoma"/>
          <w:b/>
          <w:sz w:val="18"/>
          <w:szCs w:val="18"/>
        </w:rPr>
      </w:pPr>
      <w:r w:rsidRPr="00DF0808">
        <w:rPr>
          <w:rFonts w:ascii="Tahoma" w:hAnsi="Tahoma" w:cs="Tahoma"/>
          <w:sz w:val="18"/>
          <w:szCs w:val="18"/>
        </w:rPr>
        <w:t xml:space="preserve">Расчеты между Сторонами на условиях предварительной оплаты, аванса, рассрочки или отсрочки оплаты в рамках настоящего Договора не будут являться коммерческим кредитом </w:t>
      </w:r>
      <w:r w:rsidR="00330B38" w:rsidRPr="00DF0808">
        <w:rPr>
          <w:rFonts w:ascii="Tahoma" w:hAnsi="Tahoma" w:cs="Tahoma"/>
          <w:sz w:val="18"/>
          <w:szCs w:val="18"/>
        </w:rPr>
        <w:t xml:space="preserve">по </w:t>
      </w:r>
      <w:r w:rsidRPr="00DF0808">
        <w:rPr>
          <w:rFonts w:ascii="Tahoma" w:hAnsi="Tahoma" w:cs="Tahoma"/>
          <w:sz w:val="18"/>
          <w:szCs w:val="18"/>
        </w:rPr>
        <w:t>смысл</w:t>
      </w:r>
      <w:r w:rsidR="00330B38" w:rsidRPr="00DF0808">
        <w:rPr>
          <w:rFonts w:ascii="Tahoma" w:hAnsi="Tahoma" w:cs="Tahoma"/>
          <w:sz w:val="18"/>
          <w:szCs w:val="18"/>
        </w:rPr>
        <w:t>у</w:t>
      </w:r>
      <w:r w:rsidRPr="00DF0808">
        <w:rPr>
          <w:rFonts w:ascii="Tahoma" w:hAnsi="Tahoma" w:cs="Tahoma"/>
          <w:sz w:val="18"/>
          <w:szCs w:val="18"/>
        </w:rPr>
        <w:t xml:space="preserve"> </w:t>
      </w:r>
      <w:r w:rsidR="00F172F3" w:rsidRPr="00DF0808">
        <w:rPr>
          <w:rFonts w:ascii="Tahoma" w:hAnsi="Tahoma" w:cs="Tahoma"/>
          <w:sz w:val="18"/>
          <w:szCs w:val="18"/>
        </w:rPr>
        <w:t xml:space="preserve">ст. </w:t>
      </w:r>
      <w:r w:rsidRPr="00DF0808">
        <w:rPr>
          <w:rFonts w:ascii="Tahoma" w:hAnsi="Tahoma" w:cs="Tahoma"/>
          <w:sz w:val="18"/>
          <w:szCs w:val="18"/>
        </w:rPr>
        <w:t>823 ГК РФ.</w:t>
      </w:r>
    </w:p>
    <w:p w14:paraId="1AACB8D3" w14:textId="77777777" w:rsidR="00A86B2B" w:rsidRPr="00DF0808" w:rsidRDefault="00FA3E4C" w:rsidP="00F32A75">
      <w:pPr>
        <w:pStyle w:val="Arial"/>
        <w:numPr>
          <w:ilvl w:val="1"/>
          <w:numId w:val="3"/>
        </w:numPr>
        <w:spacing w:after="0"/>
        <w:ind w:left="0" w:firstLine="0"/>
        <w:rPr>
          <w:rFonts w:ascii="Tahoma" w:hAnsi="Tahoma" w:cs="Tahoma"/>
          <w:sz w:val="18"/>
          <w:szCs w:val="18"/>
        </w:rPr>
      </w:pPr>
      <w:r w:rsidRPr="00DF0808">
        <w:rPr>
          <w:rFonts w:ascii="Tahoma" w:hAnsi="Tahoma" w:cs="Tahoma"/>
          <w:sz w:val="18"/>
          <w:szCs w:val="18"/>
        </w:rPr>
        <w:t>Стороны</w:t>
      </w:r>
      <w:r w:rsidR="00BC4C2B" w:rsidRPr="00DF0808">
        <w:rPr>
          <w:rFonts w:ascii="Tahoma" w:hAnsi="Tahoma" w:cs="Tahoma"/>
          <w:sz w:val="18"/>
          <w:szCs w:val="18"/>
        </w:rPr>
        <w:t xml:space="preserve"> вправе направлять </w:t>
      </w:r>
      <w:r w:rsidRPr="00DF0808">
        <w:rPr>
          <w:rFonts w:ascii="Tahoma" w:hAnsi="Tahoma" w:cs="Tahoma"/>
          <w:sz w:val="18"/>
          <w:szCs w:val="18"/>
        </w:rPr>
        <w:t xml:space="preserve">юридически значимые сообщения, в том числе </w:t>
      </w:r>
      <w:r w:rsidR="00BC4C2B" w:rsidRPr="00DF0808">
        <w:rPr>
          <w:rFonts w:ascii="Tahoma" w:hAnsi="Tahoma" w:cs="Tahoma"/>
          <w:sz w:val="18"/>
          <w:szCs w:val="18"/>
        </w:rPr>
        <w:t>уведомления, извещения, запросы на электронную почту</w:t>
      </w:r>
      <w:r w:rsidR="00A86B2B" w:rsidRPr="00DF0808">
        <w:rPr>
          <w:rFonts w:ascii="Tahoma" w:hAnsi="Tahoma" w:cs="Tahoma"/>
          <w:sz w:val="18"/>
          <w:szCs w:val="18"/>
        </w:rPr>
        <w:t xml:space="preserve"> Сторон со следующи</w:t>
      </w:r>
      <w:r w:rsidR="0097475D" w:rsidRPr="00DF0808">
        <w:rPr>
          <w:rFonts w:ascii="Tahoma" w:hAnsi="Tahoma" w:cs="Tahoma"/>
          <w:sz w:val="18"/>
          <w:szCs w:val="18"/>
        </w:rPr>
        <w:t>х</w:t>
      </w:r>
      <w:r w:rsidR="00A86B2B" w:rsidRPr="00DF0808">
        <w:rPr>
          <w:rFonts w:ascii="Tahoma" w:hAnsi="Tahoma" w:cs="Tahoma"/>
          <w:sz w:val="18"/>
          <w:szCs w:val="18"/>
        </w:rPr>
        <w:t xml:space="preserve"> </w:t>
      </w:r>
      <w:r w:rsidR="00911502" w:rsidRPr="00DF0808">
        <w:rPr>
          <w:rFonts w:ascii="Tahoma" w:hAnsi="Tahoma" w:cs="Tahoma"/>
          <w:sz w:val="18"/>
          <w:szCs w:val="18"/>
        </w:rPr>
        <w:t>домено</w:t>
      </w:r>
      <w:r w:rsidR="0097475D" w:rsidRPr="00DF0808">
        <w:rPr>
          <w:rFonts w:ascii="Tahoma" w:hAnsi="Tahoma" w:cs="Tahoma"/>
          <w:sz w:val="18"/>
          <w:szCs w:val="18"/>
        </w:rPr>
        <w:t>в</w:t>
      </w:r>
      <w:r w:rsidR="00A86B2B" w:rsidRPr="00DF0808">
        <w:rPr>
          <w:rFonts w:ascii="Tahoma" w:hAnsi="Tahoma" w:cs="Tahoma"/>
          <w:sz w:val="18"/>
          <w:szCs w:val="18"/>
        </w:rPr>
        <w:t>:</w:t>
      </w:r>
    </w:p>
    <w:p w14:paraId="6F3B2495" w14:textId="582034E2" w:rsidR="00A86B2B" w:rsidRPr="00DF0808" w:rsidRDefault="00A86B2B" w:rsidP="00A86B2B">
      <w:pPr>
        <w:pStyle w:val="Arial"/>
        <w:numPr>
          <w:ilvl w:val="0"/>
          <w:numId w:val="0"/>
        </w:numPr>
        <w:spacing w:after="0"/>
        <w:rPr>
          <w:rFonts w:ascii="Tahoma" w:hAnsi="Tahoma" w:cs="Tahoma"/>
          <w:sz w:val="18"/>
          <w:szCs w:val="18"/>
        </w:rPr>
      </w:pPr>
      <w:r w:rsidRPr="00DF0808">
        <w:rPr>
          <w:rFonts w:ascii="Tahoma" w:hAnsi="Tahoma" w:cs="Tahoma"/>
          <w:sz w:val="18"/>
          <w:szCs w:val="18"/>
        </w:rPr>
        <w:t>Страхователь</w:t>
      </w:r>
      <w:r w:rsidR="00A564EC" w:rsidRPr="00DF0808">
        <w:rPr>
          <w:rFonts w:ascii="Tahoma" w:hAnsi="Tahoma" w:cs="Tahoma"/>
          <w:sz w:val="18"/>
          <w:szCs w:val="18"/>
        </w:rPr>
        <w:t xml:space="preserve">: </w:t>
      </w:r>
    </w:p>
    <w:p w14:paraId="4AF74F3B" w14:textId="77777777" w:rsidR="00FA3E4C" w:rsidRPr="001C2A8B" w:rsidRDefault="00A86B2B" w:rsidP="00A86B2B">
      <w:pPr>
        <w:pStyle w:val="Arial"/>
        <w:numPr>
          <w:ilvl w:val="0"/>
          <w:numId w:val="0"/>
        </w:numPr>
        <w:spacing w:after="0"/>
        <w:rPr>
          <w:rFonts w:ascii="Tahoma" w:hAnsi="Tahoma" w:cs="Tahoma"/>
          <w:sz w:val="18"/>
          <w:szCs w:val="18"/>
        </w:rPr>
      </w:pPr>
      <w:r w:rsidRPr="00DF0808">
        <w:rPr>
          <w:rFonts w:ascii="Tahoma" w:hAnsi="Tahoma" w:cs="Tahoma"/>
          <w:sz w:val="18"/>
          <w:szCs w:val="18"/>
        </w:rPr>
        <w:t xml:space="preserve">Страховщик: </w:t>
      </w:r>
      <w:r w:rsidR="00AE0ECE" w:rsidRPr="001C2A8B">
        <w:rPr>
          <w:rFonts w:ascii="Tahoma" w:hAnsi="Tahoma" w:cs="Tahoma"/>
          <w:sz w:val="18"/>
          <w:szCs w:val="18"/>
        </w:rPr>
        <w:t>__________________</w:t>
      </w:r>
    </w:p>
    <w:p w14:paraId="0CA761E1" w14:textId="77777777" w:rsidR="00552A30" w:rsidRPr="00DF0808" w:rsidRDefault="00FA3E4C" w:rsidP="00552A30">
      <w:pPr>
        <w:pStyle w:val="Arial"/>
        <w:numPr>
          <w:ilvl w:val="0"/>
          <w:numId w:val="0"/>
        </w:numPr>
        <w:rPr>
          <w:rFonts w:ascii="Tahoma" w:hAnsi="Tahoma" w:cs="Tahoma"/>
          <w:sz w:val="18"/>
          <w:szCs w:val="18"/>
        </w:rPr>
      </w:pPr>
      <w:r w:rsidRPr="00DF0808">
        <w:rPr>
          <w:rFonts w:ascii="Tahoma" w:hAnsi="Tahoma" w:cs="Tahoma"/>
          <w:sz w:val="18"/>
          <w:szCs w:val="18"/>
        </w:rPr>
        <w:t xml:space="preserve">В случае изменения </w:t>
      </w:r>
      <w:r w:rsidR="00911502" w:rsidRPr="00DF0808">
        <w:rPr>
          <w:rFonts w:ascii="Tahoma" w:hAnsi="Tahoma" w:cs="Tahoma"/>
          <w:sz w:val="18"/>
          <w:szCs w:val="18"/>
        </w:rPr>
        <w:t xml:space="preserve">доменных </w:t>
      </w:r>
      <w:r w:rsidRPr="00DF0808">
        <w:rPr>
          <w:rFonts w:ascii="Tahoma" w:hAnsi="Tahoma" w:cs="Tahoma"/>
          <w:sz w:val="18"/>
          <w:szCs w:val="18"/>
        </w:rPr>
        <w:t>адрес</w:t>
      </w:r>
      <w:r w:rsidR="00911502" w:rsidRPr="00DF0808">
        <w:rPr>
          <w:rFonts w:ascii="Tahoma" w:hAnsi="Tahoma" w:cs="Tahoma"/>
          <w:sz w:val="18"/>
          <w:szCs w:val="18"/>
        </w:rPr>
        <w:t>ов</w:t>
      </w:r>
      <w:r w:rsidRPr="00DF0808">
        <w:rPr>
          <w:rFonts w:ascii="Tahoma" w:hAnsi="Tahoma" w:cs="Tahoma"/>
          <w:sz w:val="18"/>
          <w:szCs w:val="18"/>
        </w:rPr>
        <w:t xml:space="preserve"> электронной почты</w:t>
      </w:r>
      <w:r w:rsidR="00552A30" w:rsidRPr="00DF0808">
        <w:rPr>
          <w:rFonts w:ascii="Tahoma" w:hAnsi="Tahoma" w:cs="Tahoma"/>
          <w:sz w:val="18"/>
          <w:szCs w:val="18"/>
        </w:rPr>
        <w:t xml:space="preserve"> </w:t>
      </w:r>
      <w:r w:rsidRPr="00DF0808">
        <w:rPr>
          <w:rFonts w:ascii="Tahoma" w:hAnsi="Tahoma" w:cs="Tahoma"/>
          <w:sz w:val="18"/>
          <w:szCs w:val="18"/>
        </w:rPr>
        <w:t>Стороны уведомляют друг друга в течение 3 (трех) рабочих дней любым доступным способом, позволяющим подтвердить его получение адресатом.</w:t>
      </w:r>
    </w:p>
    <w:p w14:paraId="0C62A73E" w14:textId="77777777" w:rsidR="00B82FBE" w:rsidRPr="00DF0808" w:rsidRDefault="00B82FBE" w:rsidP="009C5EB0">
      <w:pPr>
        <w:pStyle w:val="Arial"/>
        <w:ind w:left="0" w:firstLine="0"/>
        <w:rPr>
          <w:rFonts w:ascii="Tahoma" w:hAnsi="Tahoma" w:cs="Tahoma"/>
          <w:sz w:val="18"/>
          <w:szCs w:val="18"/>
        </w:rPr>
      </w:pPr>
      <w:r w:rsidRPr="00DF0808">
        <w:rPr>
          <w:rFonts w:ascii="Tahoma" w:hAnsi="Tahoma" w:cs="Tahoma"/>
          <w:sz w:val="18"/>
          <w:szCs w:val="18"/>
        </w:rPr>
        <w:t>Настоящий Договор регулируется законодательством Российской Федерации.</w:t>
      </w:r>
    </w:p>
    <w:p w14:paraId="3FB6B955" w14:textId="77777777" w:rsidR="00B82FBE" w:rsidRPr="00DF0808" w:rsidRDefault="00B82FBE" w:rsidP="009C5EB0">
      <w:pPr>
        <w:pStyle w:val="Arial"/>
        <w:ind w:left="0" w:firstLine="0"/>
        <w:rPr>
          <w:rFonts w:ascii="Tahoma" w:hAnsi="Tahoma" w:cs="Tahoma"/>
          <w:sz w:val="18"/>
          <w:szCs w:val="18"/>
        </w:rPr>
      </w:pPr>
      <w:r w:rsidRPr="00DF0808">
        <w:rPr>
          <w:rFonts w:ascii="Tahoma" w:hAnsi="Tahoma" w:cs="Tahoma"/>
          <w:sz w:val="18"/>
          <w:szCs w:val="18"/>
        </w:rPr>
        <w:t>Настоящий Договор составлен в двух экземплярах, имеющих одинаковую юридическую силу, по одному для каждой из Сторон.</w:t>
      </w:r>
    </w:p>
    <w:p w14:paraId="6AA52AEA" w14:textId="5BA64C57" w:rsidR="00871D1F" w:rsidRPr="00DF0808" w:rsidRDefault="001C3426" w:rsidP="001C3426">
      <w:pPr>
        <w:pStyle w:val="1"/>
        <w:keepNext w:val="0"/>
        <w:spacing w:before="240" w:after="240"/>
        <w:ind w:left="714" w:right="425" w:firstLine="0"/>
        <w:rPr>
          <w:rFonts w:ascii="Tahoma" w:hAnsi="Tahoma" w:cs="Tahoma"/>
          <w:b/>
          <w:sz w:val="18"/>
          <w:szCs w:val="18"/>
        </w:rPr>
      </w:pPr>
      <w:r w:rsidRPr="00DF0808">
        <w:rPr>
          <w:rFonts w:ascii="Tahoma" w:hAnsi="Tahoma" w:cs="Tahoma"/>
          <w:b/>
          <w:sz w:val="18"/>
          <w:szCs w:val="18"/>
        </w:rPr>
        <w:t>1</w:t>
      </w:r>
      <w:r w:rsidR="00D12E3D">
        <w:rPr>
          <w:rFonts w:ascii="Tahoma" w:hAnsi="Tahoma" w:cs="Tahoma"/>
          <w:b/>
          <w:sz w:val="18"/>
          <w:szCs w:val="18"/>
        </w:rPr>
        <w:t>0</w:t>
      </w:r>
      <w:r w:rsidRPr="00DF0808">
        <w:rPr>
          <w:rFonts w:ascii="Tahoma" w:hAnsi="Tahoma" w:cs="Tahoma"/>
          <w:b/>
          <w:sz w:val="18"/>
          <w:szCs w:val="18"/>
        </w:rPr>
        <w:t xml:space="preserve">. </w:t>
      </w:r>
      <w:r w:rsidR="00871D1F" w:rsidRPr="00DF0808">
        <w:rPr>
          <w:rFonts w:ascii="Tahoma" w:hAnsi="Tahoma" w:cs="Tahoma"/>
          <w:b/>
          <w:sz w:val="18"/>
          <w:szCs w:val="18"/>
        </w:rPr>
        <w:t>ЮРИДИЧЕСКИЕ АДРЕСА, БАНКОВСКИЕ РЕКВИЗИТЫ И ПОДПИСИ СТОРОН</w:t>
      </w:r>
    </w:p>
    <w:tbl>
      <w:tblPr>
        <w:tblW w:w="10253" w:type="dxa"/>
        <w:jc w:val="center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000" w:firstRow="0" w:lastRow="0" w:firstColumn="0" w:lastColumn="0" w:noHBand="0" w:noVBand="0"/>
      </w:tblPr>
      <w:tblGrid>
        <w:gridCol w:w="5382"/>
        <w:gridCol w:w="4871"/>
      </w:tblGrid>
      <w:tr w:rsidR="00D576A7" w:rsidRPr="00DF0808" w14:paraId="0EFE86BB" w14:textId="77777777" w:rsidTr="00D32CBD">
        <w:trPr>
          <w:trHeight w:val="3110"/>
          <w:jc w:val="center"/>
        </w:trPr>
        <w:tc>
          <w:tcPr>
            <w:tcW w:w="5382" w:type="dxa"/>
          </w:tcPr>
          <w:p w14:paraId="5D6C4BA5" w14:textId="77777777" w:rsidR="00D576A7" w:rsidRPr="00DF0808" w:rsidRDefault="00D576A7" w:rsidP="00D576A7">
            <w:pPr>
              <w:suppressAutoHyphens/>
              <w:rPr>
                <w:rFonts w:ascii="Tahoma" w:hAnsi="Tahoma" w:cs="Tahoma"/>
                <w:b/>
                <w:sz w:val="18"/>
                <w:szCs w:val="18"/>
              </w:rPr>
            </w:pPr>
            <w:r w:rsidRPr="00DF0808">
              <w:rPr>
                <w:rFonts w:ascii="Tahoma" w:hAnsi="Tahoma" w:cs="Tahoma"/>
                <w:b/>
                <w:sz w:val="18"/>
                <w:szCs w:val="18"/>
              </w:rPr>
              <w:t xml:space="preserve">Страхователь: </w:t>
            </w:r>
          </w:p>
          <w:p w14:paraId="1E9ED45B" w14:textId="77777777" w:rsidR="00133E92" w:rsidRPr="00DF0808" w:rsidRDefault="00133E92" w:rsidP="00D576A7">
            <w:pPr>
              <w:suppressAutoHyphens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4E45719D" w14:textId="77777777" w:rsidR="005E115B" w:rsidRPr="00DF0808" w:rsidRDefault="00133E92" w:rsidP="005E115B">
            <w:pPr>
              <w:suppressAutoHyphens/>
              <w:rPr>
                <w:rFonts w:ascii="Tahoma" w:hAnsi="Tahoma" w:cs="Tahoma"/>
                <w:sz w:val="18"/>
                <w:szCs w:val="18"/>
              </w:rPr>
            </w:pPr>
            <w:r w:rsidRPr="00DF0808">
              <w:rPr>
                <w:rFonts w:ascii="Arial" w:hAnsi="Arial"/>
              </w:rPr>
              <w:t xml:space="preserve">  </w:t>
            </w:r>
          </w:p>
        </w:tc>
        <w:tc>
          <w:tcPr>
            <w:tcW w:w="4871" w:type="dxa"/>
          </w:tcPr>
          <w:p w14:paraId="5924639C" w14:textId="77777777" w:rsidR="00D576A7" w:rsidRPr="00DF0808" w:rsidRDefault="00D576A7" w:rsidP="00D576A7">
            <w:pPr>
              <w:pStyle w:val="2"/>
              <w:jc w:val="left"/>
              <w:rPr>
                <w:rFonts w:ascii="Tahoma" w:hAnsi="Tahoma" w:cs="Tahoma"/>
                <w:b/>
                <w:i w:val="0"/>
                <w:szCs w:val="18"/>
              </w:rPr>
            </w:pPr>
            <w:r w:rsidRPr="00DF0808">
              <w:rPr>
                <w:rFonts w:ascii="Tahoma" w:hAnsi="Tahoma" w:cs="Tahoma"/>
                <w:b/>
                <w:i w:val="0"/>
                <w:szCs w:val="18"/>
              </w:rPr>
              <w:t xml:space="preserve">Страховщик: </w:t>
            </w:r>
          </w:p>
          <w:p w14:paraId="640E2DC3" w14:textId="77777777" w:rsidR="00D576A7" w:rsidRPr="00DF0808" w:rsidRDefault="00D576A7" w:rsidP="00D80F2A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457120" w:rsidRPr="008003D3" w14:paraId="4CF15908" w14:textId="77777777" w:rsidTr="00D32CBD">
        <w:tblPrEx>
          <w:tblLook w:val="01E0" w:firstRow="1" w:lastRow="1" w:firstColumn="1" w:lastColumn="1" w:noHBand="0" w:noVBand="0"/>
        </w:tblPrEx>
        <w:trPr>
          <w:trHeight w:val="68"/>
          <w:jc w:val="center"/>
        </w:trPr>
        <w:tc>
          <w:tcPr>
            <w:tcW w:w="5382" w:type="dxa"/>
          </w:tcPr>
          <w:p w14:paraId="55837532" w14:textId="77777777" w:rsidR="00951A83" w:rsidRPr="00DF0808" w:rsidRDefault="00951A83" w:rsidP="00951A83">
            <w:pPr>
              <w:tabs>
                <w:tab w:val="left" w:pos="6237"/>
              </w:tabs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2F33E106" w14:textId="77777777" w:rsidR="00951A83" w:rsidRPr="00DF0808" w:rsidRDefault="00951A83" w:rsidP="00951A83">
            <w:pPr>
              <w:tabs>
                <w:tab w:val="left" w:pos="6237"/>
              </w:tabs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744C5F32" w14:textId="77777777" w:rsidR="00951A83" w:rsidRPr="00DF0808" w:rsidRDefault="00951A83" w:rsidP="00951A83">
            <w:pPr>
              <w:tabs>
                <w:tab w:val="left" w:pos="6237"/>
              </w:tabs>
              <w:rPr>
                <w:rFonts w:ascii="Tahoma" w:hAnsi="Tahoma" w:cs="Tahoma"/>
                <w:sz w:val="18"/>
                <w:szCs w:val="18"/>
              </w:rPr>
            </w:pPr>
            <w:r w:rsidRPr="00DF0808">
              <w:rPr>
                <w:rFonts w:ascii="Tahoma" w:hAnsi="Tahoma" w:cs="Tahoma"/>
                <w:sz w:val="18"/>
                <w:szCs w:val="18"/>
              </w:rPr>
              <w:t>_________________________________</w:t>
            </w:r>
          </w:p>
          <w:p w14:paraId="30ECEDF6" w14:textId="77777777" w:rsidR="00133E92" w:rsidRPr="00DF0808" w:rsidRDefault="00133E92" w:rsidP="007D4D2A">
            <w:pPr>
              <w:suppressAutoHyphens/>
              <w:rPr>
                <w:rFonts w:ascii="Tahoma" w:hAnsi="Tahoma" w:cs="Tahoma"/>
                <w:sz w:val="18"/>
                <w:szCs w:val="18"/>
              </w:rPr>
            </w:pPr>
            <w:r w:rsidRPr="00DF0808">
              <w:rPr>
                <w:rFonts w:ascii="Tahoma" w:hAnsi="Tahoma" w:cs="Tahoma"/>
                <w:sz w:val="18"/>
                <w:szCs w:val="18"/>
              </w:rPr>
              <w:t>.</w:t>
            </w:r>
          </w:p>
          <w:p w14:paraId="0C71C652" w14:textId="77777777" w:rsidR="00133E92" w:rsidRPr="00DF0808" w:rsidRDefault="00133E92" w:rsidP="007D4D2A">
            <w:pPr>
              <w:suppressAutoHyphens/>
              <w:rPr>
                <w:rFonts w:ascii="Tahoma" w:hAnsi="Tahoma" w:cs="Tahoma"/>
                <w:sz w:val="18"/>
                <w:szCs w:val="18"/>
              </w:rPr>
            </w:pPr>
          </w:p>
          <w:p w14:paraId="03D1E400" w14:textId="77777777" w:rsidR="00F50AEF" w:rsidRPr="00DF0808" w:rsidRDefault="00F50AEF" w:rsidP="00D54356">
            <w:pPr>
              <w:suppressAutoHyphens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4871" w:type="dxa"/>
          </w:tcPr>
          <w:p w14:paraId="26248DEC" w14:textId="77777777" w:rsidR="00B762E6" w:rsidRPr="00DF0808" w:rsidRDefault="00B762E6" w:rsidP="00834569">
            <w:pPr>
              <w:tabs>
                <w:tab w:val="left" w:pos="6237"/>
              </w:tabs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636559DE" w14:textId="77777777" w:rsidR="00FF63A6" w:rsidRPr="00DF0808" w:rsidRDefault="00FF63A6" w:rsidP="00834569">
            <w:pPr>
              <w:tabs>
                <w:tab w:val="left" w:pos="6237"/>
              </w:tabs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42359043" w14:textId="77777777" w:rsidR="00457120" w:rsidRPr="00DF0808" w:rsidRDefault="00457120" w:rsidP="00834569">
            <w:pPr>
              <w:tabs>
                <w:tab w:val="left" w:pos="6237"/>
              </w:tabs>
              <w:rPr>
                <w:rFonts w:ascii="Tahoma" w:hAnsi="Tahoma" w:cs="Tahoma"/>
                <w:sz w:val="18"/>
                <w:szCs w:val="18"/>
              </w:rPr>
            </w:pPr>
            <w:r w:rsidRPr="00DF0808">
              <w:rPr>
                <w:rFonts w:ascii="Tahoma" w:hAnsi="Tahoma" w:cs="Tahoma"/>
                <w:sz w:val="18"/>
                <w:szCs w:val="18"/>
              </w:rPr>
              <w:t>_________________________________</w:t>
            </w:r>
          </w:p>
          <w:p w14:paraId="1BEC226C" w14:textId="77777777" w:rsidR="00A54BD0" w:rsidRPr="008003D3" w:rsidRDefault="00133E92" w:rsidP="00133E92">
            <w:pPr>
              <w:tabs>
                <w:tab w:val="left" w:pos="6237"/>
              </w:tabs>
              <w:rPr>
                <w:rFonts w:ascii="Tahoma" w:hAnsi="Tahoma" w:cs="Tahoma"/>
                <w:sz w:val="18"/>
                <w:szCs w:val="18"/>
              </w:rPr>
            </w:pPr>
            <w:r w:rsidRPr="008003D3"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</w:tc>
      </w:tr>
    </w:tbl>
    <w:p w14:paraId="61F172E7" w14:textId="77777777" w:rsidR="00457120" w:rsidRPr="00867F3C" w:rsidRDefault="00457120" w:rsidP="00E03E5C">
      <w:pPr>
        <w:rPr>
          <w:rFonts w:ascii="Tahoma" w:hAnsi="Tahoma" w:cs="Tahoma"/>
          <w:sz w:val="18"/>
          <w:szCs w:val="18"/>
        </w:rPr>
      </w:pPr>
    </w:p>
    <w:sectPr w:rsidR="00457120" w:rsidRPr="00867F3C" w:rsidSect="00BC1249">
      <w:footerReference w:type="even" r:id="rId8"/>
      <w:footerReference w:type="default" r:id="rId9"/>
      <w:pgSz w:w="11906" w:h="16838" w:code="9"/>
      <w:pgMar w:top="851" w:right="1134" w:bottom="851" w:left="1247" w:header="720" w:footer="45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0791AB" w14:textId="77777777" w:rsidR="003631DB" w:rsidRDefault="003631DB">
      <w:r>
        <w:separator/>
      </w:r>
    </w:p>
  </w:endnote>
  <w:endnote w:type="continuationSeparator" w:id="0">
    <w:p w14:paraId="054D7AF9" w14:textId="77777777" w:rsidR="003631DB" w:rsidRDefault="003631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A71388" w14:textId="77777777" w:rsidR="00707F3B" w:rsidRDefault="00D30AEB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707F3B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707F3B">
      <w:rPr>
        <w:rStyle w:val="a6"/>
        <w:noProof/>
      </w:rPr>
      <w:t>6</w:t>
    </w:r>
    <w:r>
      <w:rPr>
        <w:rStyle w:val="a6"/>
      </w:rPr>
      <w:fldChar w:fldCharType="end"/>
    </w:r>
  </w:p>
  <w:p w14:paraId="40A537C0" w14:textId="77777777" w:rsidR="00707F3B" w:rsidRDefault="00707F3B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B6A9F5" w14:textId="77777777" w:rsidR="00707F3B" w:rsidRPr="00DE4603" w:rsidRDefault="00D30AEB">
    <w:pPr>
      <w:pStyle w:val="a5"/>
      <w:framePr w:wrap="around" w:vAnchor="text" w:hAnchor="margin" w:xAlign="right" w:y="1"/>
      <w:rPr>
        <w:rStyle w:val="a6"/>
        <w:rFonts w:ascii="Arial" w:hAnsi="Arial" w:cs="Arial"/>
      </w:rPr>
    </w:pPr>
    <w:r w:rsidRPr="00DE4603">
      <w:rPr>
        <w:rStyle w:val="a6"/>
        <w:rFonts w:ascii="Arial" w:hAnsi="Arial" w:cs="Arial"/>
      </w:rPr>
      <w:fldChar w:fldCharType="begin"/>
    </w:r>
    <w:r w:rsidR="00707F3B" w:rsidRPr="00DE4603">
      <w:rPr>
        <w:rStyle w:val="a6"/>
        <w:rFonts w:ascii="Arial" w:hAnsi="Arial" w:cs="Arial"/>
      </w:rPr>
      <w:instrText xml:space="preserve">PAGE  </w:instrText>
    </w:r>
    <w:r w:rsidRPr="00DE4603">
      <w:rPr>
        <w:rStyle w:val="a6"/>
        <w:rFonts w:ascii="Arial" w:hAnsi="Arial" w:cs="Arial"/>
      </w:rPr>
      <w:fldChar w:fldCharType="separate"/>
    </w:r>
    <w:r w:rsidR="00AE0ECE">
      <w:rPr>
        <w:rStyle w:val="a6"/>
        <w:rFonts w:ascii="Arial" w:hAnsi="Arial" w:cs="Arial"/>
        <w:noProof/>
      </w:rPr>
      <w:t>1</w:t>
    </w:r>
    <w:r w:rsidRPr="00DE4603">
      <w:rPr>
        <w:rStyle w:val="a6"/>
        <w:rFonts w:ascii="Arial" w:hAnsi="Arial" w:cs="Arial"/>
      </w:rPr>
      <w:fldChar w:fldCharType="end"/>
    </w:r>
  </w:p>
  <w:p w14:paraId="7CA30905" w14:textId="77777777" w:rsidR="00707F3B" w:rsidRDefault="00707F3B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4E16D7" w14:textId="77777777" w:rsidR="003631DB" w:rsidRDefault="003631DB">
      <w:r>
        <w:separator/>
      </w:r>
    </w:p>
  </w:footnote>
  <w:footnote w:type="continuationSeparator" w:id="0">
    <w:p w14:paraId="5AA5E5ED" w14:textId="77777777" w:rsidR="003631DB" w:rsidRDefault="003631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C90A05"/>
    <w:multiLevelType w:val="multilevel"/>
    <w:tmpl w:val="C3345E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pStyle w:val="Arial"/>
      <w:suff w:val="space"/>
      <w:lvlText w:val="%1.%2."/>
      <w:lvlJc w:val="left"/>
      <w:pPr>
        <w:ind w:left="792" w:hanging="432"/>
      </w:pPr>
      <w:rPr>
        <w:rFonts w:ascii="Tahoma" w:hAnsi="Tahoma" w:cs="Tahoma" w:hint="default"/>
        <w:b/>
        <w:i w:val="0"/>
      </w:rPr>
    </w:lvl>
    <w:lvl w:ilvl="2">
      <w:start w:val="1"/>
      <w:numFmt w:val="decimal"/>
      <w:pStyle w:val="06"/>
      <w:suff w:val="space"/>
      <w:lvlText w:val="%1.%2.%3."/>
      <w:lvlJc w:val="left"/>
      <w:pPr>
        <w:ind w:left="646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" w15:restartNumberingAfterBreak="0">
    <w:nsid w:val="364949D8"/>
    <w:multiLevelType w:val="multilevel"/>
    <w:tmpl w:val="7262A3A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3CD32787"/>
    <w:multiLevelType w:val="multilevel"/>
    <w:tmpl w:val="599C424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ascii="Tahoma" w:hAnsi="Tahoma" w:cs="Tahoma" w:hint="default"/>
        <w:b/>
        <w:i w:val="0"/>
      </w:rPr>
    </w:lvl>
    <w:lvl w:ilvl="2">
      <w:start w:val="1"/>
      <w:numFmt w:val="decimal"/>
      <w:suff w:val="space"/>
      <w:lvlText w:val="%1.%2.%3."/>
      <w:lvlJc w:val="left"/>
      <w:pPr>
        <w:ind w:left="1497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 w15:restartNumberingAfterBreak="0">
    <w:nsid w:val="3EDB21E9"/>
    <w:multiLevelType w:val="multilevel"/>
    <w:tmpl w:val="454A8B0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2">
      <w:start w:val="1"/>
      <w:numFmt w:val="none"/>
      <w:pStyle w:val="a"/>
      <w:lvlText w:val="5.1.1"/>
      <w:lvlJc w:val="left"/>
      <w:pPr>
        <w:tabs>
          <w:tab w:val="num" w:pos="0"/>
        </w:tabs>
        <w:ind w:left="0" w:firstLine="0"/>
      </w:pPr>
      <w:rPr>
        <w:rFonts w:ascii="Arial" w:eastAsia="Times New Roman" w:hAnsi="Arial" w:cs="Arial" w:hint="default"/>
        <w:b/>
        <w:i w:val="0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4" w15:restartNumberingAfterBreak="0">
    <w:nsid w:val="5CD63702"/>
    <w:multiLevelType w:val="hybridMultilevel"/>
    <w:tmpl w:val="FF0E4AB0"/>
    <w:lvl w:ilvl="0" w:tplc="6D166CC4">
      <w:numFmt w:val="bullet"/>
      <w:lvlText w:val="•"/>
      <w:lvlJc w:val="left"/>
      <w:pPr>
        <w:ind w:left="630" w:hanging="360"/>
      </w:pPr>
      <w:rPr>
        <w:rFonts w:ascii="Tahoma" w:eastAsia="Times New Roman" w:hAnsi="Tahoma" w:cs="Tahoma" w:hint="default"/>
      </w:rPr>
    </w:lvl>
    <w:lvl w:ilvl="1" w:tplc="04190003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5" w15:restartNumberingAfterBreak="0">
    <w:nsid w:val="76C77CAB"/>
    <w:multiLevelType w:val="multilevel"/>
    <w:tmpl w:val="46105D24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sz w:val="18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6" w15:restartNumberingAfterBreak="0">
    <w:nsid w:val="7A683435"/>
    <w:multiLevelType w:val="hybridMultilevel"/>
    <w:tmpl w:val="23DE76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23500551">
    <w:abstractNumId w:val="3"/>
  </w:num>
  <w:num w:numId="2" w16cid:durableId="1078285085">
    <w:abstractNumId w:val="1"/>
  </w:num>
  <w:num w:numId="3" w16cid:durableId="2034184503">
    <w:abstractNumId w:val="0"/>
  </w:num>
  <w:num w:numId="4" w16cid:durableId="615603268">
    <w:abstractNumId w:val="0"/>
  </w:num>
  <w:num w:numId="5" w16cid:durableId="1128204242">
    <w:abstractNumId w:val="4"/>
  </w:num>
  <w:num w:numId="6" w16cid:durableId="1596941679">
    <w:abstractNumId w:val="6"/>
  </w:num>
  <w:num w:numId="7" w16cid:durableId="1877497846">
    <w:abstractNumId w:val="4"/>
  </w:num>
  <w:num w:numId="8" w16cid:durableId="1039284726">
    <w:abstractNumId w:val="2"/>
  </w:num>
  <w:num w:numId="9" w16cid:durableId="273367653">
    <w:abstractNumId w:val="0"/>
  </w:num>
  <w:num w:numId="10" w16cid:durableId="1113591405">
    <w:abstractNumId w:val="0"/>
  </w:num>
  <w:num w:numId="11" w16cid:durableId="492069265">
    <w:abstractNumId w:val="0"/>
  </w:num>
  <w:num w:numId="12" w16cid:durableId="91317705">
    <w:abstractNumId w:val="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7532"/>
    <w:rsid w:val="00000BFA"/>
    <w:rsid w:val="000013E0"/>
    <w:rsid w:val="00002539"/>
    <w:rsid w:val="0000473C"/>
    <w:rsid w:val="000047D9"/>
    <w:rsid w:val="00004F45"/>
    <w:rsid w:val="0000683A"/>
    <w:rsid w:val="00011BE4"/>
    <w:rsid w:val="000125CA"/>
    <w:rsid w:val="000137A9"/>
    <w:rsid w:val="00013888"/>
    <w:rsid w:val="00015A16"/>
    <w:rsid w:val="00015EB0"/>
    <w:rsid w:val="000169A0"/>
    <w:rsid w:val="00017AC9"/>
    <w:rsid w:val="000213F3"/>
    <w:rsid w:val="000246ED"/>
    <w:rsid w:val="00025184"/>
    <w:rsid w:val="000261FC"/>
    <w:rsid w:val="0002711F"/>
    <w:rsid w:val="00030098"/>
    <w:rsid w:val="000301C5"/>
    <w:rsid w:val="00032D78"/>
    <w:rsid w:val="00033230"/>
    <w:rsid w:val="00033E0D"/>
    <w:rsid w:val="00033FB1"/>
    <w:rsid w:val="00036F5C"/>
    <w:rsid w:val="00037FB7"/>
    <w:rsid w:val="000412D3"/>
    <w:rsid w:val="00042B93"/>
    <w:rsid w:val="00042C74"/>
    <w:rsid w:val="000457DC"/>
    <w:rsid w:val="000467FA"/>
    <w:rsid w:val="00050009"/>
    <w:rsid w:val="000523B7"/>
    <w:rsid w:val="000541D1"/>
    <w:rsid w:val="00057774"/>
    <w:rsid w:val="00057856"/>
    <w:rsid w:val="00057A28"/>
    <w:rsid w:val="00057BDC"/>
    <w:rsid w:val="0006102A"/>
    <w:rsid w:val="0006189E"/>
    <w:rsid w:val="00061C84"/>
    <w:rsid w:val="00062277"/>
    <w:rsid w:val="000628B1"/>
    <w:rsid w:val="0006373A"/>
    <w:rsid w:val="00063DFD"/>
    <w:rsid w:val="00064D5B"/>
    <w:rsid w:val="00067389"/>
    <w:rsid w:val="000675FB"/>
    <w:rsid w:val="00067A81"/>
    <w:rsid w:val="00067DB1"/>
    <w:rsid w:val="00070345"/>
    <w:rsid w:val="00071246"/>
    <w:rsid w:val="000727E8"/>
    <w:rsid w:val="00072F11"/>
    <w:rsid w:val="000737A5"/>
    <w:rsid w:val="000741E1"/>
    <w:rsid w:val="00077391"/>
    <w:rsid w:val="0008195E"/>
    <w:rsid w:val="00081C48"/>
    <w:rsid w:val="00083DF7"/>
    <w:rsid w:val="000843D9"/>
    <w:rsid w:val="000865E5"/>
    <w:rsid w:val="00092954"/>
    <w:rsid w:val="0009385B"/>
    <w:rsid w:val="0009574B"/>
    <w:rsid w:val="00097FB3"/>
    <w:rsid w:val="000A1560"/>
    <w:rsid w:val="000A46A6"/>
    <w:rsid w:val="000A534D"/>
    <w:rsid w:val="000A5F34"/>
    <w:rsid w:val="000B05AA"/>
    <w:rsid w:val="000B1CC6"/>
    <w:rsid w:val="000B3C0D"/>
    <w:rsid w:val="000B4680"/>
    <w:rsid w:val="000B74BA"/>
    <w:rsid w:val="000C05E3"/>
    <w:rsid w:val="000C1273"/>
    <w:rsid w:val="000C3E35"/>
    <w:rsid w:val="000C58E7"/>
    <w:rsid w:val="000C5A50"/>
    <w:rsid w:val="000C5D37"/>
    <w:rsid w:val="000C64F1"/>
    <w:rsid w:val="000C6BAC"/>
    <w:rsid w:val="000D13EB"/>
    <w:rsid w:val="000D4141"/>
    <w:rsid w:val="000D4940"/>
    <w:rsid w:val="000D50BA"/>
    <w:rsid w:val="000D5238"/>
    <w:rsid w:val="000D52DF"/>
    <w:rsid w:val="000D7FEC"/>
    <w:rsid w:val="000E3688"/>
    <w:rsid w:val="000E57F2"/>
    <w:rsid w:val="000E62ED"/>
    <w:rsid w:val="000E72F3"/>
    <w:rsid w:val="000F0644"/>
    <w:rsid w:val="000F0696"/>
    <w:rsid w:val="000F0C28"/>
    <w:rsid w:val="000F1503"/>
    <w:rsid w:val="000F1DB8"/>
    <w:rsid w:val="000F5569"/>
    <w:rsid w:val="000F58BC"/>
    <w:rsid w:val="000F6641"/>
    <w:rsid w:val="00103AF0"/>
    <w:rsid w:val="00105197"/>
    <w:rsid w:val="00106839"/>
    <w:rsid w:val="001132F3"/>
    <w:rsid w:val="00114E5F"/>
    <w:rsid w:val="001159E1"/>
    <w:rsid w:val="00117340"/>
    <w:rsid w:val="00120960"/>
    <w:rsid w:val="00131FC9"/>
    <w:rsid w:val="00133E92"/>
    <w:rsid w:val="00135D1B"/>
    <w:rsid w:val="00136F6F"/>
    <w:rsid w:val="001409CB"/>
    <w:rsid w:val="00141B0C"/>
    <w:rsid w:val="0014310E"/>
    <w:rsid w:val="00147BDE"/>
    <w:rsid w:val="0015279B"/>
    <w:rsid w:val="00154F71"/>
    <w:rsid w:val="00155E3E"/>
    <w:rsid w:val="001565C4"/>
    <w:rsid w:val="00156B37"/>
    <w:rsid w:val="0015711A"/>
    <w:rsid w:val="001572E3"/>
    <w:rsid w:val="0016371A"/>
    <w:rsid w:val="00163857"/>
    <w:rsid w:val="00163970"/>
    <w:rsid w:val="0016607F"/>
    <w:rsid w:val="00166161"/>
    <w:rsid w:val="001661BA"/>
    <w:rsid w:val="00167A10"/>
    <w:rsid w:val="00171053"/>
    <w:rsid w:val="00171213"/>
    <w:rsid w:val="0017389E"/>
    <w:rsid w:val="00173B57"/>
    <w:rsid w:val="00176601"/>
    <w:rsid w:val="00187E7E"/>
    <w:rsid w:val="00190DD8"/>
    <w:rsid w:val="0019166E"/>
    <w:rsid w:val="00192CC7"/>
    <w:rsid w:val="0019443B"/>
    <w:rsid w:val="001947FC"/>
    <w:rsid w:val="001950A7"/>
    <w:rsid w:val="001957F9"/>
    <w:rsid w:val="001A0CF2"/>
    <w:rsid w:val="001A0FFB"/>
    <w:rsid w:val="001A310D"/>
    <w:rsid w:val="001A3AF2"/>
    <w:rsid w:val="001A3DDB"/>
    <w:rsid w:val="001A601C"/>
    <w:rsid w:val="001A693A"/>
    <w:rsid w:val="001A6D4C"/>
    <w:rsid w:val="001B03CF"/>
    <w:rsid w:val="001B19C2"/>
    <w:rsid w:val="001B1DDB"/>
    <w:rsid w:val="001B3653"/>
    <w:rsid w:val="001B5414"/>
    <w:rsid w:val="001B5CAA"/>
    <w:rsid w:val="001B7434"/>
    <w:rsid w:val="001C181A"/>
    <w:rsid w:val="001C2A8B"/>
    <w:rsid w:val="001C3426"/>
    <w:rsid w:val="001C44E6"/>
    <w:rsid w:val="001C4CB6"/>
    <w:rsid w:val="001C65B5"/>
    <w:rsid w:val="001C7497"/>
    <w:rsid w:val="001D0511"/>
    <w:rsid w:val="001D0531"/>
    <w:rsid w:val="001D18EB"/>
    <w:rsid w:val="001D1EEC"/>
    <w:rsid w:val="001E052F"/>
    <w:rsid w:val="001E10DF"/>
    <w:rsid w:val="001E1632"/>
    <w:rsid w:val="001E4991"/>
    <w:rsid w:val="001E4AE8"/>
    <w:rsid w:val="001E4D97"/>
    <w:rsid w:val="001E706F"/>
    <w:rsid w:val="001F035E"/>
    <w:rsid w:val="001F0F26"/>
    <w:rsid w:val="001F1A10"/>
    <w:rsid w:val="001F33F5"/>
    <w:rsid w:val="001F3494"/>
    <w:rsid w:val="001F359A"/>
    <w:rsid w:val="001F400D"/>
    <w:rsid w:val="001F5B1D"/>
    <w:rsid w:val="001F5DD2"/>
    <w:rsid w:val="0020096C"/>
    <w:rsid w:val="00200F67"/>
    <w:rsid w:val="002015EF"/>
    <w:rsid w:val="002016CF"/>
    <w:rsid w:val="00202464"/>
    <w:rsid w:val="00206E9A"/>
    <w:rsid w:val="0020715E"/>
    <w:rsid w:val="00214CD0"/>
    <w:rsid w:val="00214D7E"/>
    <w:rsid w:val="00220BD5"/>
    <w:rsid w:val="00222418"/>
    <w:rsid w:val="00223BE1"/>
    <w:rsid w:val="00224210"/>
    <w:rsid w:val="002244CF"/>
    <w:rsid w:val="002251F6"/>
    <w:rsid w:val="0022526D"/>
    <w:rsid w:val="002258E8"/>
    <w:rsid w:val="00225B21"/>
    <w:rsid w:val="00226890"/>
    <w:rsid w:val="00226F3B"/>
    <w:rsid w:val="00227500"/>
    <w:rsid w:val="002302C4"/>
    <w:rsid w:val="0023377D"/>
    <w:rsid w:val="0023489D"/>
    <w:rsid w:val="00234AE1"/>
    <w:rsid w:val="00242229"/>
    <w:rsid w:val="0024522E"/>
    <w:rsid w:val="002473A1"/>
    <w:rsid w:val="0024797A"/>
    <w:rsid w:val="00250347"/>
    <w:rsid w:val="00254667"/>
    <w:rsid w:val="00254E7D"/>
    <w:rsid w:val="002563A8"/>
    <w:rsid w:val="002570F3"/>
    <w:rsid w:val="00263C92"/>
    <w:rsid w:val="00264D4D"/>
    <w:rsid w:val="00265DD9"/>
    <w:rsid w:val="00266650"/>
    <w:rsid w:val="00266A72"/>
    <w:rsid w:val="00267D74"/>
    <w:rsid w:val="00270BA2"/>
    <w:rsid w:val="00272A50"/>
    <w:rsid w:val="0027387A"/>
    <w:rsid w:val="00275643"/>
    <w:rsid w:val="00275980"/>
    <w:rsid w:val="00282186"/>
    <w:rsid w:val="00282CA7"/>
    <w:rsid w:val="002833FB"/>
    <w:rsid w:val="00285F15"/>
    <w:rsid w:val="00286BB3"/>
    <w:rsid w:val="002908B9"/>
    <w:rsid w:val="00290C4C"/>
    <w:rsid w:val="00291CC7"/>
    <w:rsid w:val="00293622"/>
    <w:rsid w:val="00294226"/>
    <w:rsid w:val="002944AD"/>
    <w:rsid w:val="002964AB"/>
    <w:rsid w:val="00296989"/>
    <w:rsid w:val="002A338C"/>
    <w:rsid w:val="002A3E6A"/>
    <w:rsid w:val="002A3FA8"/>
    <w:rsid w:val="002A4548"/>
    <w:rsid w:val="002A4827"/>
    <w:rsid w:val="002A590A"/>
    <w:rsid w:val="002A5F4E"/>
    <w:rsid w:val="002A6A29"/>
    <w:rsid w:val="002A768E"/>
    <w:rsid w:val="002B0F7A"/>
    <w:rsid w:val="002B2E7F"/>
    <w:rsid w:val="002B4F75"/>
    <w:rsid w:val="002B5C93"/>
    <w:rsid w:val="002B70F6"/>
    <w:rsid w:val="002C1BA8"/>
    <w:rsid w:val="002C55ED"/>
    <w:rsid w:val="002C6246"/>
    <w:rsid w:val="002C7020"/>
    <w:rsid w:val="002C77F3"/>
    <w:rsid w:val="002E2CF2"/>
    <w:rsid w:val="002E55AF"/>
    <w:rsid w:val="002E72CC"/>
    <w:rsid w:val="002F1763"/>
    <w:rsid w:val="002F1822"/>
    <w:rsid w:val="002F279E"/>
    <w:rsid w:val="002F2952"/>
    <w:rsid w:val="002F2F68"/>
    <w:rsid w:val="002F339B"/>
    <w:rsid w:val="002F3CA4"/>
    <w:rsid w:val="002F3E4C"/>
    <w:rsid w:val="002F3F64"/>
    <w:rsid w:val="002F3F7F"/>
    <w:rsid w:val="002F51C0"/>
    <w:rsid w:val="002F6C2E"/>
    <w:rsid w:val="003013B6"/>
    <w:rsid w:val="003016BC"/>
    <w:rsid w:val="003020E2"/>
    <w:rsid w:val="00303268"/>
    <w:rsid w:val="00312574"/>
    <w:rsid w:val="00313D7C"/>
    <w:rsid w:val="00314A3B"/>
    <w:rsid w:val="00314CAD"/>
    <w:rsid w:val="0031762B"/>
    <w:rsid w:val="003219A2"/>
    <w:rsid w:val="003222D7"/>
    <w:rsid w:val="00324AC5"/>
    <w:rsid w:val="00325397"/>
    <w:rsid w:val="0032648A"/>
    <w:rsid w:val="0032727B"/>
    <w:rsid w:val="00327692"/>
    <w:rsid w:val="00330B38"/>
    <w:rsid w:val="003320A1"/>
    <w:rsid w:val="00333F27"/>
    <w:rsid w:val="00335402"/>
    <w:rsid w:val="00335AF8"/>
    <w:rsid w:val="0033674F"/>
    <w:rsid w:val="0033796A"/>
    <w:rsid w:val="003422C2"/>
    <w:rsid w:val="003427AD"/>
    <w:rsid w:val="00344019"/>
    <w:rsid w:val="00344AF2"/>
    <w:rsid w:val="003456D0"/>
    <w:rsid w:val="003467F7"/>
    <w:rsid w:val="0034799A"/>
    <w:rsid w:val="003523FE"/>
    <w:rsid w:val="00352E6A"/>
    <w:rsid w:val="003554B9"/>
    <w:rsid w:val="00356224"/>
    <w:rsid w:val="00356798"/>
    <w:rsid w:val="003574B0"/>
    <w:rsid w:val="003577C3"/>
    <w:rsid w:val="00361067"/>
    <w:rsid w:val="0036244D"/>
    <w:rsid w:val="003631DB"/>
    <w:rsid w:val="0036602B"/>
    <w:rsid w:val="003673E7"/>
    <w:rsid w:val="00371396"/>
    <w:rsid w:val="00375695"/>
    <w:rsid w:val="003773F1"/>
    <w:rsid w:val="003802FC"/>
    <w:rsid w:val="003829F0"/>
    <w:rsid w:val="003856F7"/>
    <w:rsid w:val="00385917"/>
    <w:rsid w:val="0039008B"/>
    <w:rsid w:val="00391242"/>
    <w:rsid w:val="00391E54"/>
    <w:rsid w:val="00393162"/>
    <w:rsid w:val="00394499"/>
    <w:rsid w:val="00396151"/>
    <w:rsid w:val="003A105D"/>
    <w:rsid w:val="003A217F"/>
    <w:rsid w:val="003A22FC"/>
    <w:rsid w:val="003A3517"/>
    <w:rsid w:val="003A3FFE"/>
    <w:rsid w:val="003A4818"/>
    <w:rsid w:val="003A6648"/>
    <w:rsid w:val="003A7F97"/>
    <w:rsid w:val="003B04FD"/>
    <w:rsid w:val="003B052E"/>
    <w:rsid w:val="003B07F3"/>
    <w:rsid w:val="003B0E00"/>
    <w:rsid w:val="003B13AC"/>
    <w:rsid w:val="003B1E2E"/>
    <w:rsid w:val="003B2033"/>
    <w:rsid w:val="003B2A13"/>
    <w:rsid w:val="003B4FB6"/>
    <w:rsid w:val="003B5117"/>
    <w:rsid w:val="003B6877"/>
    <w:rsid w:val="003B788D"/>
    <w:rsid w:val="003B7F6C"/>
    <w:rsid w:val="003C0493"/>
    <w:rsid w:val="003C15D8"/>
    <w:rsid w:val="003C5470"/>
    <w:rsid w:val="003C6E02"/>
    <w:rsid w:val="003D37FB"/>
    <w:rsid w:val="003D5479"/>
    <w:rsid w:val="003D5849"/>
    <w:rsid w:val="003D7E04"/>
    <w:rsid w:val="003D7E4E"/>
    <w:rsid w:val="003E151F"/>
    <w:rsid w:val="003E2652"/>
    <w:rsid w:val="003E2A3F"/>
    <w:rsid w:val="003E378A"/>
    <w:rsid w:val="003E5C84"/>
    <w:rsid w:val="003E6A54"/>
    <w:rsid w:val="003E7598"/>
    <w:rsid w:val="003F0DFB"/>
    <w:rsid w:val="003F0F9D"/>
    <w:rsid w:val="003F458C"/>
    <w:rsid w:val="003F599D"/>
    <w:rsid w:val="003F6AFD"/>
    <w:rsid w:val="004008BE"/>
    <w:rsid w:val="00401CCC"/>
    <w:rsid w:val="00402334"/>
    <w:rsid w:val="004037DB"/>
    <w:rsid w:val="00403B7A"/>
    <w:rsid w:val="00404E96"/>
    <w:rsid w:val="00404F3D"/>
    <w:rsid w:val="00407CA5"/>
    <w:rsid w:val="00411680"/>
    <w:rsid w:val="004142FF"/>
    <w:rsid w:val="00414BE1"/>
    <w:rsid w:val="00415100"/>
    <w:rsid w:val="004159AB"/>
    <w:rsid w:val="00415FA3"/>
    <w:rsid w:val="00421A03"/>
    <w:rsid w:val="00422AE8"/>
    <w:rsid w:val="00424D33"/>
    <w:rsid w:val="004278A9"/>
    <w:rsid w:val="00433225"/>
    <w:rsid w:val="00434776"/>
    <w:rsid w:val="004364E5"/>
    <w:rsid w:val="004410E1"/>
    <w:rsid w:val="00445343"/>
    <w:rsid w:val="0044733C"/>
    <w:rsid w:val="00447556"/>
    <w:rsid w:val="00447EDC"/>
    <w:rsid w:val="00451028"/>
    <w:rsid w:val="00452ED3"/>
    <w:rsid w:val="00454D23"/>
    <w:rsid w:val="00456C6C"/>
    <w:rsid w:val="00456D1D"/>
    <w:rsid w:val="00457120"/>
    <w:rsid w:val="004577F2"/>
    <w:rsid w:val="004579C2"/>
    <w:rsid w:val="0046172D"/>
    <w:rsid w:val="00461A20"/>
    <w:rsid w:val="004621F5"/>
    <w:rsid w:val="00463395"/>
    <w:rsid w:val="00464D88"/>
    <w:rsid w:val="0046595F"/>
    <w:rsid w:val="004663AE"/>
    <w:rsid w:val="00466DE5"/>
    <w:rsid w:val="00472E10"/>
    <w:rsid w:val="00481F27"/>
    <w:rsid w:val="004832E3"/>
    <w:rsid w:val="00483910"/>
    <w:rsid w:val="00483BEE"/>
    <w:rsid w:val="00487BC1"/>
    <w:rsid w:val="004900CE"/>
    <w:rsid w:val="00490B01"/>
    <w:rsid w:val="00491442"/>
    <w:rsid w:val="00492FC4"/>
    <w:rsid w:val="00493CAE"/>
    <w:rsid w:val="00494615"/>
    <w:rsid w:val="00495B65"/>
    <w:rsid w:val="0049712F"/>
    <w:rsid w:val="004A1C55"/>
    <w:rsid w:val="004A20F0"/>
    <w:rsid w:val="004A5309"/>
    <w:rsid w:val="004A5814"/>
    <w:rsid w:val="004A771D"/>
    <w:rsid w:val="004A7FBC"/>
    <w:rsid w:val="004B1B0B"/>
    <w:rsid w:val="004B2CEF"/>
    <w:rsid w:val="004B3944"/>
    <w:rsid w:val="004B3A96"/>
    <w:rsid w:val="004B506F"/>
    <w:rsid w:val="004B5C0C"/>
    <w:rsid w:val="004B5FA8"/>
    <w:rsid w:val="004C0624"/>
    <w:rsid w:val="004C2133"/>
    <w:rsid w:val="004C2D42"/>
    <w:rsid w:val="004C59C7"/>
    <w:rsid w:val="004D01E9"/>
    <w:rsid w:val="004D04FE"/>
    <w:rsid w:val="004D4772"/>
    <w:rsid w:val="004E2A9C"/>
    <w:rsid w:val="004E564D"/>
    <w:rsid w:val="004E5AD3"/>
    <w:rsid w:val="004E6C32"/>
    <w:rsid w:val="004E70BC"/>
    <w:rsid w:val="004E7BB3"/>
    <w:rsid w:val="004F429F"/>
    <w:rsid w:val="004F4936"/>
    <w:rsid w:val="004F61D8"/>
    <w:rsid w:val="004F75A8"/>
    <w:rsid w:val="00501060"/>
    <w:rsid w:val="00501090"/>
    <w:rsid w:val="00502E5E"/>
    <w:rsid w:val="00504426"/>
    <w:rsid w:val="00505327"/>
    <w:rsid w:val="00507B8E"/>
    <w:rsid w:val="0051096A"/>
    <w:rsid w:val="00513694"/>
    <w:rsid w:val="0051377C"/>
    <w:rsid w:val="00515914"/>
    <w:rsid w:val="00520464"/>
    <w:rsid w:val="00521A8C"/>
    <w:rsid w:val="005235CE"/>
    <w:rsid w:val="0052696D"/>
    <w:rsid w:val="00527B47"/>
    <w:rsid w:val="005347A0"/>
    <w:rsid w:val="00535432"/>
    <w:rsid w:val="00537B79"/>
    <w:rsid w:val="005404D3"/>
    <w:rsid w:val="005426BA"/>
    <w:rsid w:val="00546D5D"/>
    <w:rsid w:val="00547166"/>
    <w:rsid w:val="005504D4"/>
    <w:rsid w:val="0055143D"/>
    <w:rsid w:val="00552A30"/>
    <w:rsid w:val="00552F68"/>
    <w:rsid w:val="00555714"/>
    <w:rsid w:val="00557992"/>
    <w:rsid w:val="005626AA"/>
    <w:rsid w:val="005630AE"/>
    <w:rsid w:val="00563146"/>
    <w:rsid w:val="00563F28"/>
    <w:rsid w:val="005654D2"/>
    <w:rsid w:val="00567467"/>
    <w:rsid w:val="00567558"/>
    <w:rsid w:val="00572104"/>
    <w:rsid w:val="0057697B"/>
    <w:rsid w:val="005769DF"/>
    <w:rsid w:val="00576AC4"/>
    <w:rsid w:val="005800B5"/>
    <w:rsid w:val="005807D8"/>
    <w:rsid w:val="00582BDD"/>
    <w:rsid w:val="00583DC7"/>
    <w:rsid w:val="00586E61"/>
    <w:rsid w:val="005873A8"/>
    <w:rsid w:val="00591265"/>
    <w:rsid w:val="00591A4D"/>
    <w:rsid w:val="00592B60"/>
    <w:rsid w:val="005930C6"/>
    <w:rsid w:val="00593D06"/>
    <w:rsid w:val="00594004"/>
    <w:rsid w:val="0059427C"/>
    <w:rsid w:val="00594DF2"/>
    <w:rsid w:val="0059584D"/>
    <w:rsid w:val="00595DDB"/>
    <w:rsid w:val="00597B87"/>
    <w:rsid w:val="00597E1A"/>
    <w:rsid w:val="005A341A"/>
    <w:rsid w:val="005A3EA7"/>
    <w:rsid w:val="005A41A0"/>
    <w:rsid w:val="005A468C"/>
    <w:rsid w:val="005A6151"/>
    <w:rsid w:val="005A680E"/>
    <w:rsid w:val="005A6DE4"/>
    <w:rsid w:val="005A6FA7"/>
    <w:rsid w:val="005B17B2"/>
    <w:rsid w:val="005B19A3"/>
    <w:rsid w:val="005B37F2"/>
    <w:rsid w:val="005B44B8"/>
    <w:rsid w:val="005B6C40"/>
    <w:rsid w:val="005C08ED"/>
    <w:rsid w:val="005C3DED"/>
    <w:rsid w:val="005C3EBF"/>
    <w:rsid w:val="005C7710"/>
    <w:rsid w:val="005C7D88"/>
    <w:rsid w:val="005D1715"/>
    <w:rsid w:val="005D255A"/>
    <w:rsid w:val="005D2992"/>
    <w:rsid w:val="005D327C"/>
    <w:rsid w:val="005D3825"/>
    <w:rsid w:val="005D56C1"/>
    <w:rsid w:val="005E046C"/>
    <w:rsid w:val="005E0E60"/>
    <w:rsid w:val="005E115B"/>
    <w:rsid w:val="005E15CA"/>
    <w:rsid w:val="005E1F2D"/>
    <w:rsid w:val="005E2B74"/>
    <w:rsid w:val="005E462A"/>
    <w:rsid w:val="005F1880"/>
    <w:rsid w:val="005F18C4"/>
    <w:rsid w:val="005F1E4B"/>
    <w:rsid w:val="005F3410"/>
    <w:rsid w:val="005F35BB"/>
    <w:rsid w:val="005F589D"/>
    <w:rsid w:val="00600362"/>
    <w:rsid w:val="00602471"/>
    <w:rsid w:val="006048AD"/>
    <w:rsid w:val="00604A44"/>
    <w:rsid w:val="00605F10"/>
    <w:rsid w:val="00605F5A"/>
    <w:rsid w:val="00606D3D"/>
    <w:rsid w:val="00606E8D"/>
    <w:rsid w:val="00610057"/>
    <w:rsid w:val="00610B54"/>
    <w:rsid w:val="006118D7"/>
    <w:rsid w:val="00611B8B"/>
    <w:rsid w:val="00611E8E"/>
    <w:rsid w:val="0061213B"/>
    <w:rsid w:val="00613C12"/>
    <w:rsid w:val="00614E4D"/>
    <w:rsid w:val="00615493"/>
    <w:rsid w:val="00615634"/>
    <w:rsid w:val="00615A44"/>
    <w:rsid w:val="00615B1F"/>
    <w:rsid w:val="00617385"/>
    <w:rsid w:val="00620DE8"/>
    <w:rsid w:val="00622562"/>
    <w:rsid w:val="00622B00"/>
    <w:rsid w:val="00624844"/>
    <w:rsid w:val="00625AF2"/>
    <w:rsid w:val="0062746B"/>
    <w:rsid w:val="0062772E"/>
    <w:rsid w:val="00627D19"/>
    <w:rsid w:val="00630BF3"/>
    <w:rsid w:val="00631D8C"/>
    <w:rsid w:val="00631F38"/>
    <w:rsid w:val="006332FA"/>
    <w:rsid w:val="00637997"/>
    <w:rsid w:val="006402AA"/>
    <w:rsid w:val="00641AB9"/>
    <w:rsid w:val="00643CDF"/>
    <w:rsid w:val="0064703D"/>
    <w:rsid w:val="00650AB5"/>
    <w:rsid w:val="00653622"/>
    <w:rsid w:val="0065410A"/>
    <w:rsid w:val="00656FE5"/>
    <w:rsid w:val="00657F9E"/>
    <w:rsid w:val="006615B9"/>
    <w:rsid w:val="00661772"/>
    <w:rsid w:val="006634FE"/>
    <w:rsid w:val="00664B9B"/>
    <w:rsid w:val="0066545F"/>
    <w:rsid w:val="0066587B"/>
    <w:rsid w:val="006660BD"/>
    <w:rsid w:val="00666851"/>
    <w:rsid w:val="006731D4"/>
    <w:rsid w:val="00673EEE"/>
    <w:rsid w:val="006801A5"/>
    <w:rsid w:val="006838E5"/>
    <w:rsid w:val="00683DC1"/>
    <w:rsid w:val="00684AED"/>
    <w:rsid w:val="00685601"/>
    <w:rsid w:val="006873E1"/>
    <w:rsid w:val="0068761D"/>
    <w:rsid w:val="00692F23"/>
    <w:rsid w:val="00693295"/>
    <w:rsid w:val="00695055"/>
    <w:rsid w:val="006969DD"/>
    <w:rsid w:val="00697FA9"/>
    <w:rsid w:val="006A0098"/>
    <w:rsid w:val="006A03EA"/>
    <w:rsid w:val="006A057F"/>
    <w:rsid w:val="006A0E38"/>
    <w:rsid w:val="006A137F"/>
    <w:rsid w:val="006A2BF3"/>
    <w:rsid w:val="006A310A"/>
    <w:rsid w:val="006B1563"/>
    <w:rsid w:val="006B3F0B"/>
    <w:rsid w:val="006B4BAC"/>
    <w:rsid w:val="006B5FD6"/>
    <w:rsid w:val="006B6450"/>
    <w:rsid w:val="006B6DBF"/>
    <w:rsid w:val="006C0124"/>
    <w:rsid w:val="006C0353"/>
    <w:rsid w:val="006C0669"/>
    <w:rsid w:val="006C0B54"/>
    <w:rsid w:val="006C403A"/>
    <w:rsid w:val="006C5273"/>
    <w:rsid w:val="006C6975"/>
    <w:rsid w:val="006D05BD"/>
    <w:rsid w:val="006D177C"/>
    <w:rsid w:val="006D241A"/>
    <w:rsid w:val="006D28DC"/>
    <w:rsid w:val="006D3575"/>
    <w:rsid w:val="006D3A8D"/>
    <w:rsid w:val="006D4443"/>
    <w:rsid w:val="006E1B5A"/>
    <w:rsid w:val="006E2AE0"/>
    <w:rsid w:val="006E4B93"/>
    <w:rsid w:val="006E5047"/>
    <w:rsid w:val="006E7290"/>
    <w:rsid w:val="006E7E04"/>
    <w:rsid w:val="006F1274"/>
    <w:rsid w:val="006F16E7"/>
    <w:rsid w:val="006F1B0D"/>
    <w:rsid w:val="006F25C6"/>
    <w:rsid w:val="006F3298"/>
    <w:rsid w:val="006F3A5F"/>
    <w:rsid w:val="006F3C30"/>
    <w:rsid w:val="006F513D"/>
    <w:rsid w:val="006F5743"/>
    <w:rsid w:val="006F5753"/>
    <w:rsid w:val="006F70A6"/>
    <w:rsid w:val="0070304A"/>
    <w:rsid w:val="007048D1"/>
    <w:rsid w:val="007066D3"/>
    <w:rsid w:val="007074C4"/>
    <w:rsid w:val="00707F3B"/>
    <w:rsid w:val="007115CB"/>
    <w:rsid w:val="00712D65"/>
    <w:rsid w:val="00713084"/>
    <w:rsid w:val="00713D6F"/>
    <w:rsid w:val="00713E48"/>
    <w:rsid w:val="007142D9"/>
    <w:rsid w:val="00715077"/>
    <w:rsid w:val="00716BE7"/>
    <w:rsid w:val="00717564"/>
    <w:rsid w:val="0071758D"/>
    <w:rsid w:val="0071791B"/>
    <w:rsid w:val="007211EE"/>
    <w:rsid w:val="007214C6"/>
    <w:rsid w:val="00721D13"/>
    <w:rsid w:val="007235B9"/>
    <w:rsid w:val="0072563F"/>
    <w:rsid w:val="00726F34"/>
    <w:rsid w:val="00731FE5"/>
    <w:rsid w:val="00732141"/>
    <w:rsid w:val="00732CBD"/>
    <w:rsid w:val="0073415D"/>
    <w:rsid w:val="00734BDF"/>
    <w:rsid w:val="007372AD"/>
    <w:rsid w:val="007379E1"/>
    <w:rsid w:val="00740422"/>
    <w:rsid w:val="00740483"/>
    <w:rsid w:val="007425ED"/>
    <w:rsid w:val="007440EB"/>
    <w:rsid w:val="007451F2"/>
    <w:rsid w:val="007460BF"/>
    <w:rsid w:val="00746932"/>
    <w:rsid w:val="00750651"/>
    <w:rsid w:val="00751025"/>
    <w:rsid w:val="00751D2F"/>
    <w:rsid w:val="0075246A"/>
    <w:rsid w:val="00754F27"/>
    <w:rsid w:val="00756454"/>
    <w:rsid w:val="0075765A"/>
    <w:rsid w:val="00757775"/>
    <w:rsid w:val="00757E91"/>
    <w:rsid w:val="00762419"/>
    <w:rsid w:val="007625E3"/>
    <w:rsid w:val="007662BA"/>
    <w:rsid w:val="00766812"/>
    <w:rsid w:val="00766A49"/>
    <w:rsid w:val="007672A7"/>
    <w:rsid w:val="007701E2"/>
    <w:rsid w:val="00770583"/>
    <w:rsid w:val="0077163A"/>
    <w:rsid w:val="00772DA7"/>
    <w:rsid w:val="00774510"/>
    <w:rsid w:val="007765BA"/>
    <w:rsid w:val="00776DFF"/>
    <w:rsid w:val="00780EA5"/>
    <w:rsid w:val="00782BAE"/>
    <w:rsid w:val="007847AC"/>
    <w:rsid w:val="00784E68"/>
    <w:rsid w:val="00784F86"/>
    <w:rsid w:val="00784F8B"/>
    <w:rsid w:val="007850F1"/>
    <w:rsid w:val="00786264"/>
    <w:rsid w:val="00790747"/>
    <w:rsid w:val="00790991"/>
    <w:rsid w:val="00791E43"/>
    <w:rsid w:val="007924B1"/>
    <w:rsid w:val="00794347"/>
    <w:rsid w:val="00795CF8"/>
    <w:rsid w:val="007A234F"/>
    <w:rsid w:val="007A60B0"/>
    <w:rsid w:val="007A6478"/>
    <w:rsid w:val="007B2C72"/>
    <w:rsid w:val="007B58AD"/>
    <w:rsid w:val="007B6320"/>
    <w:rsid w:val="007B7345"/>
    <w:rsid w:val="007C0DB7"/>
    <w:rsid w:val="007C13EE"/>
    <w:rsid w:val="007C24BE"/>
    <w:rsid w:val="007C26FC"/>
    <w:rsid w:val="007C2C08"/>
    <w:rsid w:val="007D084C"/>
    <w:rsid w:val="007D1A76"/>
    <w:rsid w:val="007D3404"/>
    <w:rsid w:val="007D42F8"/>
    <w:rsid w:val="007D4D2A"/>
    <w:rsid w:val="007D5191"/>
    <w:rsid w:val="007D6DC9"/>
    <w:rsid w:val="007D7E6C"/>
    <w:rsid w:val="007E02B0"/>
    <w:rsid w:val="007E0F63"/>
    <w:rsid w:val="007E19EF"/>
    <w:rsid w:val="007E353E"/>
    <w:rsid w:val="007E49FE"/>
    <w:rsid w:val="007E5F10"/>
    <w:rsid w:val="007E63D4"/>
    <w:rsid w:val="007F18DC"/>
    <w:rsid w:val="007F4473"/>
    <w:rsid w:val="007F483C"/>
    <w:rsid w:val="007F50D6"/>
    <w:rsid w:val="007F72D9"/>
    <w:rsid w:val="007F786E"/>
    <w:rsid w:val="008003D3"/>
    <w:rsid w:val="00800620"/>
    <w:rsid w:val="008019E9"/>
    <w:rsid w:val="00801A84"/>
    <w:rsid w:val="00802CCE"/>
    <w:rsid w:val="00802D6E"/>
    <w:rsid w:val="008037EC"/>
    <w:rsid w:val="0080386D"/>
    <w:rsid w:val="00805050"/>
    <w:rsid w:val="00805824"/>
    <w:rsid w:val="00805A4E"/>
    <w:rsid w:val="00807CB1"/>
    <w:rsid w:val="008102C5"/>
    <w:rsid w:val="00811A5C"/>
    <w:rsid w:val="0081327B"/>
    <w:rsid w:val="00813370"/>
    <w:rsid w:val="00814819"/>
    <w:rsid w:val="008148F0"/>
    <w:rsid w:val="00816094"/>
    <w:rsid w:val="008163A2"/>
    <w:rsid w:val="00821623"/>
    <w:rsid w:val="00824951"/>
    <w:rsid w:val="008277B0"/>
    <w:rsid w:val="008277F2"/>
    <w:rsid w:val="008305F2"/>
    <w:rsid w:val="00831392"/>
    <w:rsid w:val="008338A6"/>
    <w:rsid w:val="0083392C"/>
    <w:rsid w:val="00834569"/>
    <w:rsid w:val="00834B06"/>
    <w:rsid w:val="00834CEF"/>
    <w:rsid w:val="008352B4"/>
    <w:rsid w:val="008357A5"/>
    <w:rsid w:val="00836B7E"/>
    <w:rsid w:val="0084076D"/>
    <w:rsid w:val="0084098E"/>
    <w:rsid w:val="0084298F"/>
    <w:rsid w:val="00842ECF"/>
    <w:rsid w:val="00843194"/>
    <w:rsid w:val="008438DA"/>
    <w:rsid w:val="00844A1F"/>
    <w:rsid w:val="00845A2D"/>
    <w:rsid w:val="008462FA"/>
    <w:rsid w:val="00846782"/>
    <w:rsid w:val="008468D0"/>
    <w:rsid w:val="00846B34"/>
    <w:rsid w:val="008513D6"/>
    <w:rsid w:val="00853896"/>
    <w:rsid w:val="008538F8"/>
    <w:rsid w:val="008547D7"/>
    <w:rsid w:val="008554AF"/>
    <w:rsid w:val="00855B06"/>
    <w:rsid w:val="0085614C"/>
    <w:rsid w:val="00856535"/>
    <w:rsid w:val="00865910"/>
    <w:rsid w:val="00867F3C"/>
    <w:rsid w:val="0087185B"/>
    <w:rsid w:val="00871B5D"/>
    <w:rsid w:val="00871D1F"/>
    <w:rsid w:val="0087685C"/>
    <w:rsid w:val="008810BC"/>
    <w:rsid w:val="00881620"/>
    <w:rsid w:val="00883111"/>
    <w:rsid w:val="00883720"/>
    <w:rsid w:val="00883946"/>
    <w:rsid w:val="00886FE9"/>
    <w:rsid w:val="008872B5"/>
    <w:rsid w:val="008876FB"/>
    <w:rsid w:val="00890513"/>
    <w:rsid w:val="008918C3"/>
    <w:rsid w:val="00893481"/>
    <w:rsid w:val="00893BC3"/>
    <w:rsid w:val="00894ADC"/>
    <w:rsid w:val="00894C22"/>
    <w:rsid w:val="00895A70"/>
    <w:rsid w:val="008A21EF"/>
    <w:rsid w:val="008A27DE"/>
    <w:rsid w:val="008A30DD"/>
    <w:rsid w:val="008A43B2"/>
    <w:rsid w:val="008A4C62"/>
    <w:rsid w:val="008A6493"/>
    <w:rsid w:val="008B29D5"/>
    <w:rsid w:val="008B2F69"/>
    <w:rsid w:val="008B479A"/>
    <w:rsid w:val="008B5410"/>
    <w:rsid w:val="008B6829"/>
    <w:rsid w:val="008C01EF"/>
    <w:rsid w:val="008C0288"/>
    <w:rsid w:val="008C219E"/>
    <w:rsid w:val="008C2E38"/>
    <w:rsid w:val="008C2EAE"/>
    <w:rsid w:val="008C442B"/>
    <w:rsid w:val="008C47CD"/>
    <w:rsid w:val="008C6030"/>
    <w:rsid w:val="008C6D97"/>
    <w:rsid w:val="008C71F2"/>
    <w:rsid w:val="008D29CA"/>
    <w:rsid w:val="008D3307"/>
    <w:rsid w:val="008D50B8"/>
    <w:rsid w:val="008D585C"/>
    <w:rsid w:val="008D6043"/>
    <w:rsid w:val="008E5ACF"/>
    <w:rsid w:val="008E5F1E"/>
    <w:rsid w:val="008E7233"/>
    <w:rsid w:val="008E7DF6"/>
    <w:rsid w:val="008F225F"/>
    <w:rsid w:val="008F2A3C"/>
    <w:rsid w:val="008F2F01"/>
    <w:rsid w:val="008F3148"/>
    <w:rsid w:val="008F3955"/>
    <w:rsid w:val="008F3987"/>
    <w:rsid w:val="008F4950"/>
    <w:rsid w:val="008F4C9D"/>
    <w:rsid w:val="008F6A27"/>
    <w:rsid w:val="008F7021"/>
    <w:rsid w:val="0090075D"/>
    <w:rsid w:val="009039B6"/>
    <w:rsid w:val="0090456A"/>
    <w:rsid w:val="009058ED"/>
    <w:rsid w:val="00905A2E"/>
    <w:rsid w:val="00905BA1"/>
    <w:rsid w:val="009068D8"/>
    <w:rsid w:val="00911502"/>
    <w:rsid w:val="00912F74"/>
    <w:rsid w:val="00914179"/>
    <w:rsid w:val="009177B5"/>
    <w:rsid w:val="00920B08"/>
    <w:rsid w:val="00921FC1"/>
    <w:rsid w:val="0092437D"/>
    <w:rsid w:val="009249F0"/>
    <w:rsid w:val="00924D3F"/>
    <w:rsid w:val="0092525D"/>
    <w:rsid w:val="00926506"/>
    <w:rsid w:val="00927293"/>
    <w:rsid w:val="009273DA"/>
    <w:rsid w:val="009279C7"/>
    <w:rsid w:val="00927A4A"/>
    <w:rsid w:val="0093209C"/>
    <w:rsid w:val="009336F0"/>
    <w:rsid w:val="009376B3"/>
    <w:rsid w:val="009376D6"/>
    <w:rsid w:val="009408EE"/>
    <w:rsid w:val="0094277D"/>
    <w:rsid w:val="00942BF1"/>
    <w:rsid w:val="0094322E"/>
    <w:rsid w:val="009436A7"/>
    <w:rsid w:val="009444C6"/>
    <w:rsid w:val="009455CA"/>
    <w:rsid w:val="00950A39"/>
    <w:rsid w:val="00950E3F"/>
    <w:rsid w:val="00951A83"/>
    <w:rsid w:val="009527C5"/>
    <w:rsid w:val="00953734"/>
    <w:rsid w:val="009576BF"/>
    <w:rsid w:val="009576EC"/>
    <w:rsid w:val="00961472"/>
    <w:rsid w:val="00961F9A"/>
    <w:rsid w:val="009633DC"/>
    <w:rsid w:val="00963B36"/>
    <w:rsid w:val="00963F65"/>
    <w:rsid w:val="0096648F"/>
    <w:rsid w:val="00967DD1"/>
    <w:rsid w:val="0097346B"/>
    <w:rsid w:val="0097430B"/>
    <w:rsid w:val="009745F3"/>
    <w:rsid w:val="0097475D"/>
    <w:rsid w:val="00977A66"/>
    <w:rsid w:val="00980834"/>
    <w:rsid w:val="00982A6E"/>
    <w:rsid w:val="00986455"/>
    <w:rsid w:val="00990F36"/>
    <w:rsid w:val="00992683"/>
    <w:rsid w:val="00997038"/>
    <w:rsid w:val="009A1175"/>
    <w:rsid w:val="009A1311"/>
    <w:rsid w:val="009A295A"/>
    <w:rsid w:val="009A4DDA"/>
    <w:rsid w:val="009B050D"/>
    <w:rsid w:val="009B2929"/>
    <w:rsid w:val="009B4D58"/>
    <w:rsid w:val="009B53DE"/>
    <w:rsid w:val="009B5F9F"/>
    <w:rsid w:val="009B7C39"/>
    <w:rsid w:val="009C06B7"/>
    <w:rsid w:val="009C2441"/>
    <w:rsid w:val="009C5EB0"/>
    <w:rsid w:val="009C61EC"/>
    <w:rsid w:val="009C652D"/>
    <w:rsid w:val="009C7258"/>
    <w:rsid w:val="009C73C2"/>
    <w:rsid w:val="009D0843"/>
    <w:rsid w:val="009D0E50"/>
    <w:rsid w:val="009D43E9"/>
    <w:rsid w:val="009D4B68"/>
    <w:rsid w:val="009D574C"/>
    <w:rsid w:val="009D6678"/>
    <w:rsid w:val="009E5830"/>
    <w:rsid w:val="009E62A2"/>
    <w:rsid w:val="009F1C5F"/>
    <w:rsid w:val="009F1E3D"/>
    <w:rsid w:val="009F2384"/>
    <w:rsid w:val="009F2AAB"/>
    <w:rsid w:val="009F345D"/>
    <w:rsid w:val="009F62B9"/>
    <w:rsid w:val="00A01896"/>
    <w:rsid w:val="00A02396"/>
    <w:rsid w:val="00A03F37"/>
    <w:rsid w:val="00A06224"/>
    <w:rsid w:val="00A07620"/>
    <w:rsid w:val="00A07760"/>
    <w:rsid w:val="00A07FB9"/>
    <w:rsid w:val="00A113F4"/>
    <w:rsid w:val="00A12AD6"/>
    <w:rsid w:val="00A14560"/>
    <w:rsid w:val="00A16AA6"/>
    <w:rsid w:val="00A201BB"/>
    <w:rsid w:val="00A207E7"/>
    <w:rsid w:val="00A21239"/>
    <w:rsid w:val="00A21A92"/>
    <w:rsid w:val="00A22339"/>
    <w:rsid w:val="00A2436F"/>
    <w:rsid w:val="00A25CC9"/>
    <w:rsid w:val="00A26AA7"/>
    <w:rsid w:val="00A279AA"/>
    <w:rsid w:val="00A30301"/>
    <w:rsid w:val="00A311D2"/>
    <w:rsid w:val="00A33FFB"/>
    <w:rsid w:val="00A405D7"/>
    <w:rsid w:val="00A4093B"/>
    <w:rsid w:val="00A40975"/>
    <w:rsid w:val="00A41E59"/>
    <w:rsid w:val="00A434F1"/>
    <w:rsid w:val="00A47111"/>
    <w:rsid w:val="00A52514"/>
    <w:rsid w:val="00A54BD0"/>
    <w:rsid w:val="00A564EC"/>
    <w:rsid w:val="00A56778"/>
    <w:rsid w:val="00A615E0"/>
    <w:rsid w:val="00A6464F"/>
    <w:rsid w:val="00A71BBC"/>
    <w:rsid w:val="00A73900"/>
    <w:rsid w:val="00A74D34"/>
    <w:rsid w:val="00A7695F"/>
    <w:rsid w:val="00A8085A"/>
    <w:rsid w:val="00A80ED3"/>
    <w:rsid w:val="00A83F97"/>
    <w:rsid w:val="00A844DA"/>
    <w:rsid w:val="00A868E5"/>
    <w:rsid w:val="00A86B2B"/>
    <w:rsid w:val="00A8795F"/>
    <w:rsid w:val="00A87CCF"/>
    <w:rsid w:val="00A87CD6"/>
    <w:rsid w:val="00A87D47"/>
    <w:rsid w:val="00A92B2E"/>
    <w:rsid w:val="00A935CA"/>
    <w:rsid w:val="00A96C98"/>
    <w:rsid w:val="00A972D8"/>
    <w:rsid w:val="00A97736"/>
    <w:rsid w:val="00AA0427"/>
    <w:rsid w:val="00AA0981"/>
    <w:rsid w:val="00AA1277"/>
    <w:rsid w:val="00AA33AA"/>
    <w:rsid w:val="00AA5829"/>
    <w:rsid w:val="00AA5AF1"/>
    <w:rsid w:val="00AA5C1E"/>
    <w:rsid w:val="00AA6D6F"/>
    <w:rsid w:val="00AA7630"/>
    <w:rsid w:val="00AA7D35"/>
    <w:rsid w:val="00AB0CC7"/>
    <w:rsid w:val="00AB15F9"/>
    <w:rsid w:val="00AB38C7"/>
    <w:rsid w:val="00AB3C4E"/>
    <w:rsid w:val="00AB6338"/>
    <w:rsid w:val="00AB79F7"/>
    <w:rsid w:val="00AC026A"/>
    <w:rsid w:val="00AC03BF"/>
    <w:rsid w:val="00AC03C5"/>
    <w:rsid w:val="00AC03EB"/>
    <w:rsid w:val="00AC2E4D"/>
    <w:rsid w:val="00AC3996"/>
    <w:rsid w:val="00AC44CA"/>
    <w:rsid w:val="00AC6D4C"/>
    <w:rsid w:val="00AC7E95"/>
    <w:rsid w:val="00AD1299"/>
    <w:rsid w:val="00AD3DF0"/>
    <w:rsid w:val="00AD5218"/>
    <w:rsid w:val="00AD52FB"/>
    <w:rsid w:val="00AD59BA"/>
    <w:rsid w:val="00AD5A98"/>
    <w:rsid w:val="00AD60E4"/>
    <w:rsid w:val="00AD68A0"/>
    <w:rsid w:val="00AD6E13"/>
    <w:rsid w:val="00AE0ECE"/>
    <w:rsid w:val="00AE21C9"/>
    <w:rsid w:val="00AE22A8"/>
    <w:rsid w:val="00AE2D6C"/>
    <w:rsid w:val="00AE3D6B"/>
    <w:rsid w:val="00AE4B97"/>
    <w:rsid w:val="00AF062D"/>
    <w:rsid w:val="00AF0876"/>
    <w:rsid w:val="00AF0F46"/>
    <w:rsid w:val="00AF1979"/>
    <w:rsid w:val="00AF1CFF"/>
    <w:rsid w:val="00AF29E9"/>
    <w:rsid w:val="00AF385D"/>
    <w:rsid w:val="00AF4203"/>
    <w:rsid w:val="00AF57B6"/>
    <w:rsid w:val="00B00BF8"/>
    <w:rsid w:val="00B022D2"/>
    <w:rsid w:val="00B047F4"/>
    <w:rsid w:val="00B0564D"/>
    <w:rsid w:val="00B066F1"/>
    <w:rsid w:val="00B146F2"/>
    <w:rsid w:val="00B1475D"/>
    <w:rsid w:val="00B169AE"/>
    <w:rsid w:val="00B17FD1"/>
    <w:rsid w:val="00B20421"/>
    <w:rsid w:val="00B20A53"/>
    <w:rsid w:val="00B22C19"/>
    <w:rsid w:val="00B23E4C"/>
    <w:rsid w:val="00B24B17"/>
    <w:rsid w:val="00B24DA1"/>
    <w:rsid w:val="00B2532B"/>
    <w:rsid w:val="00B25CDA"/>
    <w:rsid w:val="00B2653A"/>
    <w:rsid w:val="00B266E7"/>
    <w:rsid w:val="00B26979"/>
    <w:rsid w:val="00B26BD7"/>
    <w:rsid w:val="00B31974"/>
    <w:rsid w:val="00B32B5A"/>
    <w:rsid w:val="00B32DB9"/>
    <w:rsid w:val="00B33258"/>
    <w:rsid w:val="00B34A8D"/>
    <w:rsid w:val="00B40A47"/>
    <w:rsid w:val="00B427C7"/>
    <w:rsid w:val="00B42C00"/>
    <w:rsid w:val="00B44402"/>
    <w:rsid w:val="00B454D0"/>
    <w:rsid w:val="00B47353"/>
    <w:rsid w:val="00B47A74"/>
    <w:rsid w:val="00B50243"/>
    <w:rsid w:val="00B512EF"/>
    <w:rsid w:val="00B51C8C"/>
    <w:rsid w:val="00B53385"/>
    <w:rsid w:val="00B5373D"/>
    <w:rsid w:val="00B541BC"/>
    <w:rsid w:val="00B54265"/>
    <w:rsid w:val="00B561E6"/>
    <w:rsid w:val="00B56594"/>
    <w:rsid w:val="00B61C5C"/>
    <w:rsid w:val="00B6327B"/>
    <w:rsid w:val="00B645F9"/>
    <w:rsid w:val="00B6500D"/>
    <w:rsid w:val="00B654E9"/>
    <w:rsid w:val="00B65FF0"/>
    <w:rsid w:val="00B66F4F"/>
    <w:rsid w:val="00B70442"/>
    <w:rsid w:val="00B71821"/>
    <w:rsid w:val="00B72951"/>
    <w:rsid w:val="00B7446B"/>
    <w:rsid w:val="00B75C28"/>
    <w:rsid w:val="00B762E6"/>
    <w:rsid w:val="00B769FA"/>
    <w:rsid w:val="00B77532"/>
    <w:rsid w:val="00B804AF"/>
    <w:rsid w:val="00B806C0"/>
    <w:rsid w:val="00B82FBE"/>
    <w:rsid w:val="00B84138"/>
    <w:rsid w:val="00B85666"/>
    <w:rsid w:val="00B86E3C"/>
    <w:rsid w:val="00B9004C"/>
    <w:rsid w:val="00B9102D"/>
    <w:rsid w:val="00B911AE"/>
    <w:rsid w:val="00B91C69"/>
    <w:rsid w:val="00B92D39"/>
    <w:rsid w:val="00B94678"/>
    <w:rsid w:val="00B95908"/>
    <w:rsid w:val="00B96928"/>
    <w:rsid w:val="00B97F8F"/>
    <w:rsid w:val="00BA08F5"/>
    <w:rsid w:val="00BA1E02"/>
    <w:rsid w:val="00BA3F61"/>
    <w:rsid w:val="00BA4DC8"/>
    <w:rsid w:val="00BA6A64"/>
    <w:rsid w:val="00BA7C8B"/>
    <w:rsid w:val="00BB0C23"/>
    <w:rsid w:val="00BB116A"/>
    <w:rsid w:val="00BB3AAC"/>
    <w:rsid w:val="00BB41ED"/>
    <w:rsid w:val="00BB5977"/>
    <w:rsid w:val="00BB616A"/>
    <w:rsid w:val="00BB7DA9"/>
    <w:rsid w:val="00BC0E8B"/>
    <w:rsid w:val="00BC1249"/>
    <w:rsid w:val="00BC4C2B"/>
    <w:rsid w:val="00BC6161"/>
    <w:rsid w:val="00BD288F"/>
    <w:rsid w:val="00BD29BC"/>
    <w:rsid w:val="00BD37E6"/>
    <w:rsid w:val="00BD4F73"/>
    <w:rsid w:val="00BD5D2B"/>
    <w:rsid w:val="00BD669A"/>
    <w:rsid w:val="00BD75FC"/>
    <w:rsid w:val="00BD7900"/>
    <w:rsid w:val="00BE1A05"/>
    <w:rsid w:val="00BE23EC"/>
    <w:rsid w:val="00BE2A58"/>
    <w:rsid w:val="00BE4A7B"/>
    <w:rsid w:val="00BE5A12"/>
    <w:rsid w:val="00BF1868"/>
    <w:rsid w:val="00BF1D85"/>
    <w:rsid w:val="00BF2365"/>
    <w:rsid w:val="00BF3254"/>
    <w:rsid w:val="00BF36EB"/>
    <w:rsid w:val="00BF3B2E"/>
    <w:rsid w:val="00BF4CBC"/>
    <w:rsid w:val="00BF5516"/>
    <w:rsid w:val="00C01E03"/>
    <w:rsid w:val="00C01E2B"/>
    <w:rsid w:val="00C030A3"/>
    <w:rsid w:val="00C03A8A"/>
    <w:rsid w:val="00C04EC2"/>
    <w:rsid w:val="00C05742"/>
    <w:rsid w:val="00C06D62"/>
    <w:rsid w:val="00C071EC"/>
    <w:rsid w:val="00C10D38"/>
    <w:rsid w:val="00C126CD"/>
    <w:rsid w:val="00C150AB"/>
    <w:rsid w:val="00C15257"/>
    <w:rsid w:val="00C15EAA"/>
    <w:rsid w:val="00C1611A"/>
    <w:rsid w:val="00C17AAF"/>
    <w:rsid w:val="00C20D50"/>
    <w:rsid w:val="00C22350"/>
    <w:rsid w:val="00C23BD2"/>
    <w:rsid w:val="00C25194"/>
    <w:rsid w:val="00C25571"/>
    <w:rsid w:val="00C26F5A"/>
    <w:rsid w:val="00C27383"/>
    <w:rsid w:val="00C31162"/>
    <w:rsid w:val="00C31665"/>
    <w:rsid w:val="00C318CD"/>
    <w:rsid w:val="00C31F9D"/>
    <w:rsid w:val="00C331E8"/>
    <w:rsid w:val="00C33694"/>
    <w:rsid w:val="00C33C52"/>
    <w:rsid w:val="00C33CDF"/>
    <w:rsid w:val="00C36D02"/>
    <w:rsid w:val="00C418EA"/>
    <w:rsid w:val="00C423DB"/>
    <w:rsid w:val="00C4356B"/>
    <w:rsid w:val="00C439D9"/>
    <w:rsid w:val="00C4767C"/>
    <w:rsid w:val="00C4775C"/>
    <w:rsid w:val="00C50125"/>
    <w:rsid w:val="00C515C9"/>
    <w:rsid w:val="00C51F8C"/>
    <w:rsid w:val="00C53973"/>
    <w:rsid w:val="00C5483B"/>
    <w:rsid w:val="00C55671"/>
    <w:rsid w:val="00C55D6D"/>
    <w:rsid w:val="00C568A5"/>
    <w:rsid w:val="00C56992"/>
    <w:rsid w:val="00C57F42"/>
    <w:rsid w:val="00C60698"/>
    <w:rsid w:val="00C63848"/>
    <w:rsid w:val="00C64D8E"/>
    <w:rsid w:val="00C65BF1"/>
    <w:rsid w:val="00C67950"/>
    <w:rsid w:val="00C67D16"/>
    <w:rsid w:val="00C708B1"/>
    <w:rsid w:val="00C72D96"/>
    <w:rsid w:val="00C75283"/>
    <w:rsid w:val="00C752A8"/>
    <w:rsid w:val="00C77781"/>
    <w:rsid w:val="00C83156"/>
    <w:rsid w:val="00C85DA8"/>
    <w:rsid w:val="00C86513"/>
    <w:rsid w:val="00C901A7"/>
    <w:rsid w:val="00C90632"/>
    <w:rsid w:val="00C91B0D"/>
    <w:rsid w:val="00C93F49"/>
    <w:rsid w:val="00C9764A"/>
    <w:rsid w:val="00CA0D12"/>
    <w:rsid w:val="00CA2018"/>
    <w:rsid w:val="00CA368D"/>
    <w:rsid w:val="00CA3C74"/>
    <w:rsid w:val="00CA4B61"/>
    <w:rsid w:val="00CA6976"/>
    <w:rsid w:val="00CA6CD7"/>
    <w:rsid w:val="00CA714E"/>
    <w:rsid w:val="00CA732D"/>
    <w:rsid w:val="00CB3C33"/>
    <w:rsid w:val="00CB445D"/>
    <w:rsid w:val="00CB45DF"/>
    <w:rsid w:val="00CB702B"/>
    <w:rsid w:val="00CB79B4"/>
    <w:rsid w:val="00CC182E"/>
    <w:rsid w:val="00CC1F6B"/>
    <w:rsid w:val="00CC3DE3"/>
    <w:rsid w:val="00CC518F"/>
    <w:rsid w:val="00CC5530"/>
    <w:rsid w:val="00CC6229"/>
    <w:rsid w:val="00CC6C27"/>
    <w:rsid w:val="00CD0239"/>
    <w:rsid w:val="00CD356E"/>
    <w:rsid w:val="00CD569C"/>
    <w:rsid w:val="00CD6C7E"/>
    <w:rsid w:val="00CD6C9D"/>
    <w:rsid w:val="00CE147B"/>
    <w:rsid w:val="00CE3FCC"/>
    <w:rsid w:val="00CE46E8"/>
    <w:rsid w:val="00CE47B7"/>
    <w:rsid w:val="00CE493E"/>
    <w:rsid w:val="00CE5096"/>
    <w:rsid w:val="00CE51BF"/>
    <w:rsid w:val="00CE5200"/>
    <w:rsid w:val="00CE6FFB"/>
    <w:rsid w:val="00CF1703"/>
    <w:rsid w:val="00CF3942"/>
    <w:rsid w:val="00CF481B"/>
    <w:rsid w:val="00CF5A26"/>
    <w:rsid w:val="00CF7753"/>
    <w:rsid w:val="00CF7EAB"/>
    <w:rsid w:val="00D000EB"/>
    <w:rsid w:val="00D00185"/>
    <w:rsid w:val="00D001DA"/>
    <w:rsid w:val="00D012A0"/>
    <w:rsid w:val="00D03F83"/>
    <w:rsid w:val="00D050AC"/>
    <w:rsid w:val="00D107BB"/>
    <w:rsid w:val="00D10D3E"/>
    <w:rsid w:val="00D11AF5"/>
    <w:rsid w:val="00D11C8F"/>
    <w:rsid w:val="00D12E3D"/>
    <w:rsid w:val="00D13CDE"/>
    <w:rsid w:val="00D13F66"/>
    <w:rsid w:val="00D145B2"/>
    <w:rsid w:val="00D148FE"/>
    <w:rsid w:val="00D149A9"/>
    <w:rsid w:val="00D16153"/>
    <w:rsid w:val="00D234C1"/>
    <w:rsid w:val="00D23ABE"/>
    <w:rsid w:val="00D241A6"/>
    <w:rsid w:val="00D30AEB"/>
    <w:rsid w:val="00D31FFC"/>
    <w:rsid w:val="00D32248"/>
    <w:rsid w:val="00D32CBD"/>
    <w:rsid w:val="00D33299"/>
    <w:rsid w:val="00D33822"/>
    <w:rsid w:val="00D3543A"/>
    <w:rsid w:val="00D37F75"/>
    <w:rsid w:val="00D40D39"/>
    <w:rsid w:val="00D42398"/>
    <w:rsid w:val="00D42A21"/>
    <w:rsid w:val="00D42BEF"/>
    <w:rsid w:val="00D4696B"/>
    <w:rsid w:val="00D4753D"/>
    <w:rsid w:val="00D47A48"/>
    <w:rsid w:val="00D47DDD"/>
    <w:rsid w:val="00D52898"/>
    <w:rsid w:val="00D52FF0"/>
    <w:rsid w:val="00D54356"/>
    <w:rsid w:val="00D56637"/>
    <w:rsid w:val="00D569ED"/>
    <w:rsid w:val="00D56D28"/>
    <w:rsid w:val="00D576A7"/>
    <w:rsid w:val="00D626D1"/>
    <w:rsid w:val="00D63717"/>
    <w:rsid w:val="00D64126"/>
    <w:rsid w:val="00D65CF2"/>
    <w:rsid w:val="00D66B24"/>
    <w:rsid w:val="00D72CE0"/>
    <w:rsid w:val="00D733A3"/>
    <w:rsid w:val="00D737B2"/>
    <w:rsid w:val="00D7666F"/>
    <w:rsid w:val="00D77414"/>
    <w:rsid w:val="00D77A3C"/>
    <w:rsid w:val="00D80B2D"/>
    <w:rsid w:val="00D80F2A"/>
    <w:rsid w:val="00D812B9"/>
    <w:rsid w:val="00D822A7"/>
    <w:rsid w:val="00D8314E"/>
    <w:rsid w:val="00D83422"/>
    <w:rsid w:val="00D837B4"/>
    <w:rsid w:val="00D840AD"/>
    <w:rsid w:val="00D842A9"/>
    <w:rsid w:val="00D84D1D"/>
    <w:rsid w:val="00D852FB"/>
    <w:rsid w:val="00D85D23"/>
    <w:rsid w:val="00D871D0"/>
    <w:rsid w:val="00D87978"/>
    <w:rsid w:val="00D9026A"/>
    <w:rsid w:val="00D907BE"/>
    <w:rsid w:val="00D910E8"/>
    <w:rsid w:val="00D91814"/>
    <w:rsid w:val="00D92349"/>
    <w:rsid w:val="00D9408C"/>
    <w:rsid w:val="00D947AD"/>
    <w:rsid w:val="00D95560"/>
    <w:rsid w:val="00D962F5"/>
    <w:rsid w:val="00DA1173"/>
    <w:rsid w:val="00DA26F3"/>
    <w:rsid w:val="00DA2F2A"/>
    <w:rsid w:val="00DB3C28"/>
    <w:rsid w:val="00DB4A8B"/>
    <w:rsid w:val="00DB5FBB"/>
    <w:rsid w:val="00DC018A"/>
    <w:rsid w:val="00DC08F7"/>
    <w:rsid w:val="00DC1E2F"/>
    <w:rsid w:val="00DC347C"/>
    <w:rsid w:val="00DC36D1"/>
    <w:rsid w:val="00DC3785"/>
    <w:rsid w:val="00DC3AFB"/>
    <w:rsid w:val="00DC3CF5"/>
    <w:rsid w:val="00DC3D9D"/>
    <w:rsid w:val="00DC41F6"/>
    <w:rsid w:val="00DC44A0"/>
    <w:rsid w:val="00DC51E6"/>
    <w:rsid w:val="00DD0C0F"/>
    <w:rsid w:val="00DD0FDA"/>
    <w:rsid w:val="00DD2409"/>
    <w:rsid w:val="00DD3E3C"/>
    <w:rsid w:val="00DD451A"/>
    <w:rsid w:val="00DD54DF"/>
    <w:rsid w:val="00DD67A1"/>
    <w:rsid w:val="00DD6D54"/>
    <w:rsid w:val="00DD6D67"/>
    <w:rsid w:val="00DE0338"/>
    <w:rsid w:val="00DE03E7"/>
    <w:rsid w:val="00DE1FDC"/>
    <w:rsid w:val="00DE2050"/>
    <w:rsid w:val="00DE2483"/>
    <w:rsid w:val="00DE2F0D"/>
    <w:rsid w:val="00DE4603"/>
    <w:rsid w:val="00DF01CC"/>
    <w:rsid w:val="00DF07B9"/>
    <w:rsid w:val="00DF0808"/>
    <w:rsid w:val="00DF36DB"/>
    <w:rsid w:val="00DF53B1"/>
    <w:rsid w:val="00DF56E7"/>
    <w:rsid w:val="00DF5B01"/>
    <w:rsid w:val="00E006BE"/>
    <w:rsid w:val="00E00FE8"/>
    <w:rsid w:val="00E022D9"/>
    <w:rsid w:val="00E02309"/>
    <w:rsid w:val="00E0244D"/>
    <w:rsid w:val="00E02541"/>
    <w:rsid w:val="00E0365F"/>
    <w:rsid w:val="00E03E5C"/>
    <w:rsid w:val="00E044F0"/>
    <w:rsid w:val="00E05530"/>
    <w:rsid w:val="00E05783"/>
    <w:rsid w:val="00E0656E"/>
    <w:rsid w:val="00E06B2D"/>
    <w:rsid w:val="00E11F29"/>
    <w:rsid w:val="00E15339"/>
    <w:rsid w:val="00E20F4F"/>
    <w:rsid w:val="00E2265A"/>
    <w:rsid w:val="00E238F6"/>
    <w:rsid w:val="00E250BE"/>
    <w:rsid w:val="00E26684"/>
    <w:rsid w:val="00E31982"/>
    <w:rsid w:val="00E32EA8"/>
    <w:rsid w:val="00E342DD"/>
    <w:rsid w:val="00E36971"/>
    <w:rsid w:val="00E37389"/>
    <w:rsid w:val="00E410E6"/>
    <w:rsid w:val="00E41998"/>
    <w:rsid w:val="00E41A7F"/>
    <w:rsid w:val="00E4332D"/>
    <w:rsid w:val="00E438DB"/>
    <w:rsid w:val="00E46951"/>
    <w:rsid w:val="00E516E6"/>
    <w:rsid w:val="00E51BA5"/>
    <w:rsid w:val="00E5323D"/>
    <w:rsid w:val="00E54125"/>
    <w:rsid w:val="00E55F90"/>
    <w:rsid w:val="00E565CF"/>
    <w:rsid w:val="00E56F9B"/>
    <w:rsid w:val="00E57D3A"/>
    <w:rsid w:val="00E63DD7"/>
    <w:rsid w:val="00E66CDF"/>
    <w:rsid w:val="00E711C2"/>
    <w:rsid w:val="00E71906"/>
    <w:rsid w:val="00E735F9"/>
    <w:rsid w:val="00E75574"/>
    <w:rsid w:val="00E75C83"/>
    <w:rsid w:val="00E80300"/>
    <w:rsid w:val="00E80FBF"/>
    <w:rsid w:val="00E8106F"/>
    <w:rsid w:val="00E81887"/>
    <w:rsid w:val="00E845B2"/>
    <w:rsid w:val="00E8498B"/>
    <w:rsid w:val="00E91529"/>
    <w:rsid w:val="00E92143"/>
    <w:rsid w:val="00E92958"/>
    <w:rsid w:val="00E92AE7"/>
    <w:rsid w:val="00E9314E"/>
    <w:rsid w:val="00E951D3"/>
    <w:rsid w:val="00E97B1B"/>
    <w:rsid w:val="00EA00B5"/>
    <w:rsid w:val="00EA171E"/>
    <w:rsid w:val="00EA1B57"/>
    <w:rsid w:val="00EA2594"/>
    <w:rsid w:val="00EA2F77"/>
    <w:rsid w:val="00EA3E7A"/>
    <w:rsid w:val="00EA3F91"/>
    <w:rsid w:val="00EA602E"/>
    <w:rsid w:val="00EA783C"/>
    <w:rsid w:val="00EB1435"/>
    <w:rsid w:val="00EB1B45"/>
    <w:rsid w:val="00EB56AB"/>
    <w:rsid w:val="00EB6EFE"/>
    <w:rsid w:val="00EB78FB"/>
    <w:rsid w:val="00EC14DD"/>
    <w:rsid w:val="00EC3DBB"/>
    <w:rsid w:val="00EC7C66"/>
    <w:rsid w:val="00ED01D0"/>
    <w:rsid w:val="00ED3B47"/>
    <w:rsid w:val="00EE4AFD"/>
    <w:rsid w:val="00EE6E0E"/>
    <w:rsid w:val="00EE732C"/>
    <w:rsid w:val="00EF048F"/>
    <w:rsid w:val="00EF147D"/>
    <w:rsid w:val="00EF3970"/>
    <w:rsid w:val="00EF53D3"/>
    <w:rsid w:val="00EF68AF"/>
    <w:rsid w:val="00F015D5"/>
    <w:rsid w:val="00F02783"/>
    <w:rsid w:val="00F03856"/>
    <w:rsid w:val="00F05128"/>
    <w:rsid w:val="00F1086C"/>
    <w:rsid w:val="00F10B93"/>
    <w:rsid w:val="00F12F8C"/>
    <w:rsid w:val="00F13144"/>
    <w:rsid w:val="00F17145"/>
    <w:rsid w:val="00F172F3"/>
    <w:rsid w:val="00F20F34"/>
    <w:rsid w:val="00F23C85"/>
    <w:rsid w:val="00F25D76"/>
    <w:rsid w:val="00F32A75"/>
    <w:rsid w:val="00F3649A"/>
    <w:rsid w:val="00F373CA"/>
    <w:rsid w:val="00F37ED9"/>
    <w:rsid w:val="00F37F11"/>
    <w:rsid w:val="00F403E2"/>
    <w:rsid w:val="00F4119D"/>
    <w:rsid w:val="00F43008"/>
    <w:rsid w:val="00F447B2"/>
    <w:rsid w:val="00F4671A"/>
    <w:rsid w:val="00F46CE8"/>
    <w:rsid w:val="00F46F19"/>
    <w:rsid w:val="00F47497"/>
    <w:rsid w:val="00F47E98"/>
    <w:rsid w:val="00F50AEF"/>
    <w:rsid w:val="00F52D35"/>
    <w:rsid w:val="00F534B1"/>
    <w:rsid w:val="00F54562"/>
    <w:rsid w:val="00F5508F"/>
    <w:rsid w:val="00F5594B"/>
    <w:rsid w:val="00F559DE"/>
    <w:rsid w:val="00F57300"/>
    <w:rsid w:val="00F602A9"/>
    <w:rsid w:val="00F6565C"/>
    <w:rsid w:val="00F65F0E"/>
    <w:rsid w:val="00F66764"/>
    <w:rsid w:val="00F67294"/>
    <w:rsid w:val="00F7097D"/>
    <w:rsid w:val="00F70A9A"/>
    <w:rsid w:val="00F71494"/>
    <w:rsid w:val="00F72F59"/>
    <w:rsid w:val="00F73A92"/>
    <w:rsid w:val="00F7454F"/>
    <w:rsid w:val="00F7571B"/>
    <w:rsid w:val="00F80288"/>
    <w:rsid w:val="00F823BC"/>
    <w:rsid w:val="00F831B3"/>
    <w:rsid w:val="00F84454"/>
    <w:rsid w:val="00F85C34"/>
    <w:rsid w:val="00F86F84"/>
    <w:rsid w:val="00F90217"/>
    <w:rsid w:val="00F90295"/>
    <w:rsid w:val="00F9307F"/>
    <w:rsid w:val="00F94FF4"/>
    <w:rsid w:val="00F95AB5"/>
    <w:rsid w:val="00F95B5B"/>
    <w:rsid w:val="00FA1DCD"/>
    <w:rsid w:val="00FA3E4C"/>
    <w:rsid w:val="00FA4BF0"/>
    <w:rsid w:val="00FA4DB5"/>
    <w:rsid w:val="00FA6002"/>
    <w:rsid w:val="00FA6C3B"/>
    <w:rsid w:val="00FB1901"/>
    <w:rsid w:val="00FB528E"/>
    <w:rsid w:val="00FB5D63"/>
    <w:rsid w:val="00FB5DF6"/>
    <w:rsid w:val="00FB6319"/>
    <w:rsid w:val="00FB741B"/>
    <w:rsid w:val="00FC0B8C"/>
    <w:rsid w:val="00FC3246"/>
    <w:rsid w:val="00FC4F0A"/>
    <w:rsid w:val="00FC51B2"/>
    <w:rsid w:val="00FC5562"/>
    <w:rsid w:val="00FC5D44"/>
    <w:rsid w:val="00FC6621"/>
    <w:rsid w:val="00FC6644"/>
    <w:rsid w:val="00FC6BEA"/>
    <w:rsid w:val="00FD328E"/>
    <w:rsid w:val="00FD3D29"/>
    <w:rsid w:val="00FD57EF"/>
    <w:rsid w:val="00FD7386"/>
    <w:rsid w:val="00FE01B5"/>
    <w:rsid w:val="00FE0D3C"/>
    <w:rsid w:val="00FE10D8"/>
    <w:rsid w:val="00FE1D8E"/>
    <w:rsid w:val="00FE5D1B"/>
    <w:rsid w:val="00FE7897"/>
    <w:rsid w:val="00FF0EA1"/>
    <w:rsid w:val="00FF2BD6"/>
    <w:rsid w:val="00FF30F4"/>
    <w:rsid w:val="00FF3D12"/>
    <w:rsid w:val="00FF49A8"/>
    <w:rsid w:val="00FF501F"/>
    <w:rsid w:val="00FF505F"/>
    <w:rsid w:val="00FF5E3C"/>
    <w:rsid w:val="00FF63A6"/>
    <w:rsid w:val="00FF6775"/>
    <w:rsid w:val="00FF67EC"/>
    <w:rsid w:val="00FF694C"/>
    <w:rsid w:val="00FF7AA7"/>
    <w:rsid w:val="00FF7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56AD1E6F"/>
  <w15:docId w15:val="{80787CDE-C9CE-434C-B386-280BCB6F4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871D1F"/>
  </w:style>
  <w:style w:type="paragraph" w:styleId="1">
    <w:name w:val="heading 1"/>
    <w:basedOn w:val="a0"/>
    <w:next w:val="a0"/>
    <w:qFormat/>
    <w:rsid w:val="00D30AEB"/>
    <w:pPr>
      <w:keepNext/>
      <w:ind w:firstLine="567"/>
      <w:jc w:val="both"/>
      <w:outlineLvl w:val="0"/>
    </w:pPr>
    <w:rPr>
      <w:rFonts w:ascii="Arial" w:hAnsi="Arial"/>
    </w:rPr>
  </w:style>
  <w:style w:type="paragraph" w:styleId="2">
    <w:name w:val="heading 2"/>
    <w:basedOn w:val="a0"/>
    <w:next w:val="a0"/>
    <w:link w:val="20"/>
    <w:qFormat/>
    <w:rsid w:val="00D30AEB"/>
    <w:pPr>
      <w:keepNext/>
      <w:jc w:val="center"/>
      <w:outlineLvl w:val="1"/>
    </w:pPr>
    <w:rPr>
      <w:rFonts w:ascii="Arial" w:hAnsi="Arial"/>
      <w:i/>
      <w:sz w:val="18"/>
    </w:rPr>
  </w:style>
  <w:style w:type="paragraph" w:styleId="3">
    <w:name w:val="heading 3"/>
    <w:basedOn w:val="a0"/>
    <w:next w:val="a0"/>
    <w:qFormat/>
    <w:rsid w:val="00D30AEB"/>
    <w:pPr>
      <w:widowControl w:val="0"/>
      <w:tabs>
        <w:tab w:val="left" w:pos="720"/>
      </w:tabs>
      <w:spacing w:line="228" w:lineRule="auto"/>
      <w:jc w:val="both"/>
      <w:outlineLvl w:val="2"/>
    </w:pPr>
    <w:rPr>
      <w:sz w:val="22"/>
    </w:rPr>
  </w:style>
  <w:style w:type="paragraph" w:styleId="4">
    <w:name w:val="heading 4"/>
    <w:basedOn w:val="a0"/>
    <w:next w:val="a0"/>
    <w:qFormat/>
    <w:rsid w:val="00D30AEB"/>
    <w:pPr>
      <w:keepNext/>
      <w:widowControl w:val="0"/>
      <w:numPr>
        <w:ilvl w:val="3"/>
        <w:numId w:val="1"/>
      </w:numPr>
      <w:tabs>
        <w:tab w:val="left" w:pos="864"/>
      </w:tabs>
      <w:spacing w:before="240" w:after="60"/>
      <w:jc w:val="both"/>
      <w:outlineLvl w:val="3"/>
    </w:pPr>
    <w:rPr>
      <w:b/>
      <w:i/>
      <w:sz w:val="22"/>
    </w:rPr>
  </w:style>
  <w:style w:type="paragraph" w:styleId="5">
    <w:name w:val="heading 5"/>
    <w:basedOn w:val="a0"/>
    <w:next w:val="a0"/>
    <w:qFormat/>
    <w:rsid w:val="00D30AEB"/>
    <w:pPr>
      <w:widowControl w:val="0"/>
      <w:numPr>
        <w:ilvl w:val="4"/>
        <w:numId w:val="1"/>
      </w:numPr>
      <w:tabs>
        <w:tab w:val="left" w:pos="1008"/>
      </w:tabs>
      <w:spacing w:before="240" w:after="60"/>
      <w:jc w:val="both"/>
      <w:outlineLvl w:val="4"/>
    </w:pPr>
    <w:rPr>
      <w:rFonts w:ascii="Arial" w:hAnsi="Arial"/>
      <w:sz w:val="22"/>
    </w:rPr>
  </w:style>
  <w:style w:type="paragraph" w:styleId="6">
    <w:name w:val="heading 6"/>
    <w:basedOn w:val="a0"/>
    <w:next w:val="a0"/>
    <w:qFormat/>
    <w:rsid w:val="00D30AEB"/>
    <w:pPr>
      <w:widowControl w:val="0"/>
      <w:numPr>
        <w:ilvl w:val="5"/>
        <w:numId w:val="1"/>
      </w:numPr>
      <w:tabs>
        <w:tab w:val="left" w:pos="1152"/>
      </w:tabs>
      <w:spacing w:before="240" w:after="60"/>
      <w:jc w:val="both"/>
      <w:outlineLvl w:val="5"/>
    </w:pPr>
    <w:rPr>
      <w:rFonts w:ascii="Arial" w:hAnsi="Arial"/>
      <w:i/>
      <w:sz w:val="22"/>
    </w:rPr>
  </w:style>
  <w:style w:type="paragraph" w:styleId="7">
    <w:name w:val="heading 7"/>
    <w:basedOn w:val="a0"/>
    <w:next w:val="a0"/>
    <w:qFormat/>
    <w:rsid w:val="00D30AEB"/>
    <w:pPr>
      <w:widowControl w:val="0"/>
      <w:numPr>
        <w:ilvl w:val="6"/>
        <w:numId w:val="1"/>
      </w:numPr>
      <w:tabs>
        <w:tab w:val="left" w:pos="1296"/>
      </w:tabs>
      <w:spacing w:before="240" w:after="60"/>
      <w:jc w:val="both"/>
      <w:outlineLvl w:val="6"/>
    </w:pPr>
    <w:rPr>
      <w:rFonts w:ascii="Arial" w:hAnsi="Arial"/>
    </w:rPr>
  </w:style>
  <w:style w:type="paragraph" w:styleId="8">
    <w:name w:val="heading 8"/>
    <w:basedOn w:val="a0"/>
    <w:next w:val="a0"/>
    <w:qFormat/>
    <w:rsid w:val="00D30AEB"/>
    <w:pPr>
      <w:widowControl w:val="0"/>
      <w:numPr>
        <w:ilvl w:val="7"/>
        <w:numId w:val="1"/>
      </w:numPr>
      <w:tabs>
        <w:tab w:val="left" w:pos="1440"/>
      </w:tabs>
      <w:spacing w:before="240" w:after="60"/>
      <w:jc w:val="both"/>
      <w:outlineLvl w:val="7"/>
    </w:pPr>
    <w:rPr>
      <w:rFonts w:ascii="Arial" w:hAnsi="Arial"/>
      <w:i/>
    </w:rPr>
  </w:style>
  <w:style w:type="paragraph" w:styleId="9">
    <w:name w:val="heading 9"/>
    <w:basedOn w:val="a0"/>
    <w:next w:val="a0"/>
    <w:qFormat/>
    <w:rsid w:val="00D30AEB"/>
    <w:pPr>
      <w:widowControl w:val="0"/>
      <w:numPr>
        <w:ilvl w:val="8"/>
        <w:numId w:val="1"/>
      </w:numPr>
      <w:tabs>
        <w:tab w:val="left" w:pos="1584"/>
      </w:tabs>
      <w:spacing w:before="240" w:after="60"/>
      <w:jc w:val="both"/>
      <w:outlineLvl w:val="8"/>
    </w:pPr>
    <w:rPr>
      <w:rFonts w:ascii="Arial" w:hAnsi="Arial"/>
      <w:i/>
      <w:sz w:val="1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40">
    <w:name w:val="Сл4_текст"/>
    <w:basedOn w:val="a0"/>
    <w:rsid w:val="00D30AEB"/>
    <w:pPr>
      <w:spacing w:line="360" w:lineRule="auto"/>
      <w:ind w:firstLine="709"/>
      <w:jc w:val="both"/>
    </w:pPr>
    <w:rPr>
      <w:rFonts w:ascii="Arial" w:hAnsi="Arial"/>
    </w:rPr>
  </w:style>
  <w:style w:type="paragraph" w:styleId="30">
    <w:name w:val="Body Text 3"/>
    <w:basedOn w:val="a0"/>
    <w:rsid w:val="00D30AEB"/>
    <w:pPr>
      <w:keepNext/>
      <w:spacing w:after="120"/>
      <w:jc w:val="both"/>
    </w:pPr>
    <w:rPr>
      <w:sz w:val="22"/>
    </w:rPr>
  </w:style>
  <w:style w:type="paragraph" w:styleId="a4">
    <w:name w:val="Body Text"/>
    <w:basedOn w:val="a0"/>
    <w:rsid w:val="00D30AEB"/>
    <w:pPr>
      <w:keepNext/>
    </w:pPr>
    <w:rPr>
      <w:sz w:val="22"/>
    </w:rPr>
  </w:style>
  <w:style w:type="paragraph" w:styleId="31">
    <w:name w:val="Body Text Indent 3"/>
    <w:basedOn w:val="a0"/>
    <w:rsid w:val="00D30AEB"/>
    <w:pPr>
      <w:widowControl w:val="0"/>
      <w:ind w:firstLine="567"/>
      <w:jc w:val="both"/>
    </w:pPr>
    <w:rPr>
      <w:sz w:val="22"/>
    </w:rPr>
  </w:style>
  <w:style w:type="paragraph" w:styleId="a5">
    <w:name w:val="footer"/>
    <w:basedOn w:val="a0"/>
    <w:rsid w:val="00D30AEB"/>
    <w:pPr>
      <w:tabs>
        <w:tab w:val="center" w:pos="4153"/>
        <w:tab w:val="right" w:pos="8306"/>
      </w:tabs>
    </w:pPr>
  </w:style>
  <w:style w:type="character" w:styleId="a6">
    <w:name w:val="page number"/>
    <w:basedOn w:val="a1"/>
    <w:rsid w:val="00D30AEB"/>
  </w:style>
  <w:style w:type="paragraph" w:styleId="a7">
    <w:name w:val="header"/>
    <w:basedOn w:val="a0"/>
    <w:rsid w:val="00D30AEB"/>
    <w:pPr>
      <w:tabs>
        <w:tab w:val="center" w:pos="4153"/>
        <w:tab w:val="right" w:pos="8306"/>
      </w:tabs>
    </w:pPr>
  </w:style>
  <w:style w:type="paragraph" w:styleId="21">
    <w:name w:val="Body Text 2"/>
    <w:basedOn w:val="a0"/>
    <w:rsid w:val="00D30AEB"/>
    <w:pPr>
      <w:widowControl w:val="0"/>
      <w:jc w:val="both"/>
    </w:pPr>
    <w:rPr>
      <w:sz w:val="22"/>
      <w:lang w:val="en-GB"/>
    </w:rPr>
  </w:style>
  <w:style w:type="paragraph" w:customStyle="1" w:styleId="10">
    <w:name w:val="Заглавие1"/>
    <w:basedOn w:val="a0"/>
    <w:rsid w:val="004C59C7"/>
    <w:pPr>
      <w:jc w:val="center"/>
    </w:pPr>
    <w:rPr>
      <w:b/>
      <w:caps/>
      <w:sz w:val="28"/>
    </w:rPr>
  </w:style>
  <w:style w:type="paragraph" w:customStyle="1" w:styleId="a8">
    <w:name w:val="a"/>
    <w:basedOn w:val="a0"/>
    <w:rsid w:val="004C59C7"/>
  </w:style>
  <w:style w:type="paragraph" w:styleId="a">
    <w:name w:val="Date"/>
    <w:basedOn w:val="a0"/>
    <w:next w:val="a0"/>
    <w:rsid w:val="00597E1A"/>
    <w:pPr>
      <w:numPr>
        <w:ilvl w:val="2"/>
        <w:numId w:val="1"/>
      </w:numPr>
    </w:pPr>
  </w:style>
  <w:style w:type="table" w:styleId="a9">
    <w:name w:val="Table Grid"/>
    <w:basedOn w:val="a2"/>
    <w:rsid w:val="00A03F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rsid w:val="00B65FF0"/>
    <w:rPr>
      <w:color w:val="0000FF"/>
      <w:u w:val="single"/>
    </w:rPr>
  </w:style>
  <w:style w:type="paragraph" w:customStyle="1" w:styleId="BodyText21">
    <w:name w:val="Body Text 21"/>
    <w:basedOn w:val="a0"/>
    <w:rsid w:val="00E75C83"/>
    <w:pPr>
      <w:jc w:val="both"/>
    </w:pPr>
    <w:rPr>
      <w:sz w:val="22"/>
    </w:rPr>
  </w:style>
  <w:style w:type="paragraph" w:styleId="ab">
    <w:name w:val="Balloon Text"/>
    <w:basedOn w:val="a0"/>
    <w:semiHidden/>
    <w:rsid w:val="003577C3"/>
    <w:rPr>
      <w:rFonts w:ascii="Tahoma" w:hAnsi="Tahoma" w:cs="Tahoma"/>
      <w:sz w:val="16"/>
      <w:szCs w:val="16"/>
    </w:rPr>
  </w:style>
  <w:style w:type="character" w:customStyle="1" w:styleId="admin">
    <w:name w:val="admin"/>
    <w:semiHidden/>
    <w:rsid w:val="009576BF"/>
    <w:rPr>
      <w:rFonts w:ascii="Arial" w:hAnsi="Arial" w:cs="Arial"/>
      <w:color w:val="000080"/>
      <w:sz w:val="20"/>
      <w:szCs w:val="20"/>
    </w:rPr>
  </w:style>
  <w:style w:type="paragraph" w:styleId="ac">
    <w:name w:val="Body Text Indent"/>
    <w:basedOn w:val="a0"/>
    <w:rsid w:val="008C219E"/>
    <w:pPr>
      <w:spacing w:after="120"/>
      <w:ind w:left="283"/>
    </w:pPr>
  </w:style>
  <w:style w:type="paragraph" w:customStyle="1" w:styleId="ad">
    <w:name w:val="Знак"/>
    <w:basedOn w:val="a0"/>
    <w:rsid w:val="00E06B2D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character" w:styleId="ae">
    <w:name w:val="annotation reference"/>
    <w:semiHidden/>
    <w:rsid w:val="00E711C2"/>
    <w:rPr>
      <w:sz w:val="16"/>
      <w:szCs w:val="16"/>
    </w:rPr>
  </w:style>
  <w:style w:type="paragraph" w:styleId="af">
    <w:name w:val="annotation text"/>
    <w:basedOn w:val="a0"/>
    <w:semiHidden/>
    <w:rsid w:val="00E711C2"/>
  </w:style>
  <w:style w:type="paragraph" w:styleId="af0">
    <w:name w:val="annotation subject"/>
    <w:basedOn w:val="af"/>
    <w:next w:val="af"/>
    <w:semiHidden/>
    <w:rsid w:val="00E711C2"/>
    <w:rPr>
      <w:b/>
      <w:bCs/>
    </w:rPr>
  </w:style>
  <w:style w:type="paragraph" w:customStyle="1" w:styleId="Arial">
    <w:name w:val="Обычный + Arial"/>
    <w:aliases w:val="По ширине,Перед:  6 пт,После:  6 пт"/>
    <w:basedOn w:val="1"/>
    <w:rsid w:val="009C7258"/>
    <w:pPr>
      <w:keepNext w:val="0"/>
      <w:numPr>
        <w:ilvl w:val="1"/>
        <w:numId w:val="4"/>
      </w:numPr>
      <w:spacing w:after="120"/>
    </w:pPr>
  </w:style>
  <w:style w:type="paragraph" w:customStyle="1" w:styleId="06">
    <w:name w:val="Заголовок 0 + После:  6 пт"/>
    <w:basedOn w:val="1"/>
    <w:rsid w:val="009C7258"/>
    <w:pPr>
      <w:keepNext w:val="0"/>
      <w:numPr>
        <w:ilvl w:val="2"/>
        <w:numId w:val="4"/>
      </w:numPr>
      <w:spacing w:after="120"/>
    </w:pPr>
    <w:rPr>
      <w:rFonts w:cs="Arial"/>
    </w:rPr>
  </w:style>
  <w:style w:type="character" w:styleId="af1">
    <w:name w:val="Strong"/>
    <w:qFormat/>
    <w:rsid w:val="00C568A5"/>
    <w:rPr>
      <w:b/>
      <w:bCs/>
    </w:rPr>
  </w:style>
  <w:style w:type="paragraph" w:styleId="af2">
    <w:name w:val="Title"/>
    <w:basedOn w:val="a0"/>
    <w:qFormat/>
    <w:rsid w:val="00385917"/>
    <w:pPr>
      <w:ind w:firstLine="720"/>
      <w:jc w:val="center"/>
    </w:pPr>
    <w:rPr>
      <w:sz w:val="32"/>
    </w:rPr>
  </w:style>
  <w:style w:type="paragraph" w:styleId="af3">
    <w:name w:val="Normal (Web)"/>
    <w:basedOn w:val="a0"/>
    <w:rsid w:val="008338A6"/>
    <w:pPr>
      <w:spacing w:before="100" w:beforeAutospacing="1" w:after="100" w:afterAutospacing="1"/>
    </w:pPr>
    <w:rPr>
      <w:sz w:val="24"/>
      <w:szCs w:val="24"/>
    </w:rPr>
  </w:style>
  <w:style w:type="paragraph" w:customStyle="1" w:styleId="arial0">
    <w:name w:val="arial"/>
    <w:basedOn w:val="a0"/>
    <w:rsid w:val="00275980"/>
    <w:pPr>
      <w:tabs>
        <w:tab w:val="num" w:pos="360"/>
      </w:tabs>
      <w:spacing w:after="120"/>
      <w:jc w:val="both"/>
    </w:pPr>
    <w:rPr>
      <w:rFonts w:ascii="Arial" w:eastAsia="Calibri" w:hAnsi="Arial" w:cs="Arial"/>
      <w:lang w:val="en-US" w:eastAsia="en-US"/>
    </w:rPr>
  </w:style>
  <w:style w:type="character" w:customStyle="1" w:styleId="20">
    <w:name w:val="Заголовок 2 Знак"/>
    <w:link w:val="2"/>
    <w:rsid w:val="00F25D76"/>
    <w:rPr>
      <w:rFonts w:ascii="Arial" w:hAnsi="Arial"/>
      <w:i/>
      <w:sz w:val="18"/>
      <w:lang w:val="ru-RU" w:eastAsia="ru-RU"/>
    </w:rPr>
  </w:style>
  <w:style w:type="paragraph" w:customStyle="1" w:styleId="CharCharCharCharCharCharZchnZchnChar">
    <w:name w:val="Знак Char Знак Char Знак Знак Char Char Char Char Знак Знак Zchn Zchn Char"/>
    <w:basedOn w:val="a0"/>
    <w:rsid w:val="00CF1703"/>
    <w:pPr>
      <w:spacing w:after="160" w:line="240" w:lineRule="exact"/>
    </w:pPr>
    <w:rPr>
      <w:rFonts w:ascii="Tahoma" w:eastAsia="MS Mincho" w:hAnsi="Tahoma"/>
      <w:lang w:val="en-US" w:eastAsia="en-US"/>
    </w:rPr>
  </w:style>
  <w:style w:type="paragraph" w:styleId="af4">
    <w:name w:val="List Paragraph"/>
    <w:basedOn w:val="a0"/>
    <w:uiPriority w:val="34"/>
    <w:qFormat/>
    <w:rsid w:val="00552A30"/>
    <w:pPr>
      <w:ind w:left="708"/>
    </w:pPr>
  </w:style>
  <w:style w:type="paragraph" w:styleId="af5">
    <w:name w:val="Revision"/>
    <w:hidden/>
    <w:uiPriority w:val="99"/>
    <w:semiHidden/>
    <w:rsid w:val="001B1DDB"/>
  </w:style>
  <w:style w:type="character" w:styleId="af6">
    <w:name w:val="Emphasis"/>
    <w:qFormat/>
    <w:rsid w:val="009D574C"/>
    <w:rPr>
      <w:i/>
      <w:iCs/>
    </w:rPr>
  </w:style>
  <w:style w:type="character" w:customStyle="1" w:styleId="11">
    <w:name w:val="Неразрешенное упоминание1"/>
    <w:uiPriority w:val="99"/>
    <w:semiHidden/>
    <w:unhideWhenUsed/>
    <w:rsid w:val="00664B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33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22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413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3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4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96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6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3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1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4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3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6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6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BEB50E-3402-45DD-B0AC-6BED533B5E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3044</Words>
  <Characters>17351</Characters>
  <Application>Microsoft Office Word</Application>
  <DocSecurity>0</DocSecurity>
  <Lines>144</Lines>
  <Paragraphs>40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Договор страхования № ________</vt:lpstr>
      <vt:lpstr>Договор страхования № ________</vt:lpstr>
    </vt:vector>
  </TitlesOfParts>
  <Company>ingosstrakh</Company>
  <LinksUpToDate>false</LinksUpToDate>
  <CharactersWithSpaces>20355</CharactersWithSpaces>
  <SharedDoc>false</SharedDoc>
  <HLinks>
    <vt:vector size="6" baseType="variant">
      <vt:variant>
        <vt:i4>589933</vt:i4>
      </vt:variant>
      <vt:variant>
        <vt:i4>0</vt:i4>
      </vt:variant>
      <vt:variant>
        <vt:i4>0</vt:i4>
      </vt:variant>
      <vt:variant>
        <vt:i4>5</vt:i4>
      </vt:variant>
      <vt:variant>
        <vt:lpwstr>mailto:Elena.Vorobeva@ingos.ru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страхования № ________</dc:title>
  <dc:creator>Andreev</dc:creator>
  <cp:lastModifiedBy>c5892</cp:lastModifiedBy>
  <cp:revision>2</cp:revision>
  <cp:lastPrinted>2022-10-18T13:27:00Z</cp:lastPrinted>
  <dcterms:created xsi:type="dcterms:W3CDTF">2026-06-11T08:33:00Z</dcterms:created>
  <dcterms:modified xsi:type="dcterms:W3CDTF">2026-06-11T08:33:00Z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MSIP_Label_86f859e1-cf9e-43bd-8b32-a6d11a472a44_Enabled">
    <vt:lpwstr>true</vt:lpwstr>
  </property>
  <property fmtid="{D5CDD505-2E9C-101B-9397-08002B2CF9AE}" pid="4" name="MSIP_Label_86f859e1-cf9e-43bd-8b32-a6d11a472a44_SetDate">
    <vt:lpwstr>2021-12-06T09:38:13Z</vt:lpwstr>
  </property>
  <property fmtid="{D5CDD505-2E9C-101B-9397-08002B2CF9AE}" pid="5" name="MSIP_Label_86f859e1-cf9e-43bd-8b32-a6d11a472a44_Method">
    <vt:lpwstr>Privileged</vt:lpwstr>
  </property>
  <property fmtid="{D5CDD505-2E9C-101B-9397-08002B2CF9AE}" pid="6" name="MSIP_Label_86f859e1-cf9e-43bd-8b32-a6d11a472a44_Name">
    <vt:lpwstr>Открытая информация (ИГС-Ж)</vt:lpwstr>
  </property>
  <property fmtid="{D5CDD505-2E9C-101B-9397-08002B2CF9AE}" pid="7" name="MSIP_Label_86f859e1-cf9e-43bd-8b32-a6d11a472a44_SiteId">
    <vt:lpwstr>818b099f-45a1-4ad0-a663-221661b546d1</vt:lpwstr>
  </property>
  <property fmtid="{D5CDD505-2E9C-101B-9397-08002B2CF9AE}" pid="8" name="MSIP_Label_86f859e1-cf9e-43bd-8b32-a6d11a472a44_ActionId">
    <vt:lpwstr>743adb78-67ab-4564-86e2-a6108f9f0c7a</vt:lpwstr>
  </property>
  <property fmtid="{D5CDD505-2E9C-101B-9397-08002B2CF9AE}" pid="9" name="MSIP_Label_86f859e1-cf9e-43bd-8b32-a6d11a472a44_ContentBits">
    <vt:lpwstr>0</vt:lpwstr>
  </property>
  <property fmtid="{D5CDD505-2E9C-101B-9397-08002B2CF9AE}" pid="10" name="SI-CLASSIFIER-LABEL0">
    <vt:lpwstr>7Jl/QBvqGLObLtwhdb4Lkx+skuwYvsRoVCDfMObmp3zVxfeNeXZ4MUSCAPEJlwqtjOnmI9Mqr07vOMhbSDhEHQhO5QbK0SBxCZ0K993XRr1qEEovpWwTIGpcHW/C5c5rEr825d0dOBJMWeMDFA4snCvH4Uy0pen/iUKtqvNKEEvY1PXEdYmilxHM1qsgBWgiSwnYl1OrrVjUmBdsw8HQwJrmxrUT7XU3dD8DW7IGaMItITIIPIvrgkZZOMfGt1f</vt:lpwstr>
  </property>
  <property fmtid="{D5CDD505-2E9C-101B-9397-08002B2CF9AE}" pid="11" name="SI-CLASSIFIER-LABEL1">
    <vt:lpwstr>pooQEbglNVSXnDPiuj4Itc+pb/x0Hv9rlvAxdVioyHNg=</vt:lpwstr>
  </property>
</Properties>
</file>