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72E" w:rsidRPr="00A811BC" w:rsidRDefault="00D6172E" w:rsidP="00D6172E">
      <w:pPr>
        <w:jc w:val="center"/>
        <w:rPr>
          <w:b/>
        </w:rPr>
      </w:pPr>
      <w:r w:rsidRPr="00A811BC">
        <w:rPr>
          <w:b/>
        </w:rPr>
        <w:t>КОНТРАКТ №</w:t>
      </w:r>
      <w:r w:rsidR="000C24E0">
        <w:rPr>
          <w:b/>
        </w:rPr>
        <w:t>___</w:t>
      </w:r>
    </w:p>
    <w:p w:rsidR="009369A0" w:rsidRPr="00683E2B" w:rsidRDefault="009369A0" w:rsidP="005A0813">
      <w:pPr>
        <w:jc w:val="center"/>
      </w:pPr>
    </w:p>
    <w:p w:rsidR="005A0813"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0C24E0">
        <w:t>"___</w:t>
      </w:r>
      <w:r w:rsidRPr="00683E2B">
        <w:t>"</w:t>
      </w:r>
      <w:r w:rsidR="00E250A8">
        <w:t xml:space="preserve"> ____________</w:t>
      </w:r>
      <w:r w:rsidRPr="00683E2B">
        <w:t>20</w:t>
      </w:r>
      <w:r w:rsidR="00410EB3">
        <w:t>26</w:t>
      </w:r>
      <w:r w:rsidRPr="00683E2B">
        <w:t xml:space="preserve"> г.</w:t>
      </w:r>
    </w:p>
    <w:p w:rsidR="00FE1F02" w:rsidRPr="00683E2B" w:rsidRDefault="00FE1F02" w:rsidP="003F65FB">
      <w:pPr>
        <w:spacing w:line="276" w:lineRule="auto"/>
      </w:pPr>
    </w:p>
    <w:p w:rsidR="00E250A8" w:rsidRPr="00D73900" w:rsidRDefault="00E250A8" w:rsidP="00E250A8">
      <w:pPr>
        <w:pStyle w:val="af3"/>
        <w:ind w:firstLine="708"/>
        <w:jc w:val="both"/>
        <w:rPr>
          <w:rFonts w:ascii="Times New Roman" w:hAnsi="Times New Roman" w:cs="Times New Roman"/>
          <w:sz w:val="24"/>
          <w:szCs w:val="24"/>
        </w:rPr>
      </w:pPr>
      <w:r w:rsidRPr="00D73900">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w:t>
      </w:r>
      <w:proofErr w:type="gramStart"/>
      <w:r w:rsidRPr="00D73900">
        <w:rPr>
          <w:rFonts w:ascii="Times New Roman" w:hAnsi="Times New Roman" w:cs="Times New Roman"/>
          <w:sz w:val="24"/>
          <w:szCs w:val="24"/>
        </w:rPr>
        <w:t>населения  «</w:t>
      </w:r>
      <w:proofErr w:type="gramEnd"/>
      <w:r w:rsidRPr="00D73900">
        <w:rPr>
          <w:rFonts w:ascii="Times New Roman" w:hAnsi="Times New Roman" w:cs="Times New Roman"/>
          <w:sz w:val="24"/>
          <w:szCs w:val="24"/>
        </w:rPr>
        <w:t xml:space="preserve">Комплексный центр социального обслуживания населения </w:t>
      </w:r>
      <w:proofErr w:type="spellStart"/>
      <w:r w:rsidRPr="00D73900">
        <w:rPr>
          <w:rFonts w:ascii="Times New Roman" w:hAnsi="Times New Roman" w:cs="Times New Roman"/>
          <w:sz w:val="24"/>
          <w:szCs w:val="24"/>
        </w:rPr>
        <w:t>Петродворцового</w:t>
      </w:r>
      <w:proofErr w:type="spellEnd"/>
      <w:r w:rsidRPr="00D73900">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w:t>
      </w:r>
      <w:r w:rsidRPr="00CC3379">
        <w:rPr>
          <w:rFonts w:ascii="Times New Roman" w:hAnsi="Times New Roman" w:cs="Times New Roman"/>
          <w:sz w:val="24"/>
          <w:szCs w:val="24"/>
        </w:rPr>
        <w:t xml:space="preserve">в лице заместителя директора </w:t>
      </w:r>
      <w:proofErr w:type="spellStart"/>
      <w:r w:rsidRPr="00CC3379">
        <w:rPr>
          <w:rFonts w:ascii="Times New Roman" w:hAnsi="Times New Roman" w:cs="Times New Roman"/>
          <w:sz w:val="24"/>
          <w:szCs w:val="24"/>
        </w:rPr>
        <w:t>Степуковой</w:t>
      </w:r>
      <w:proofErr w:type="spellEnd"/>
      <w:r w:rsidRPr="00CC3379">
        <w:rPr>
          <w:rFonts w:ascii="Times New Roman" w:hAnsi="Times New Roman" w:cs="Times New Roman"/>
          <w:sz w:val="24"/>
          <w:szCs w:val="24"/>
        </w:rPr>
        <w:t xml:space="preserve"> Светланы Станиславовны, действующего на основании доверенности № 46 от 20.11.2023 г.  согласно  Приказа № 136 от 22.11.2023 г.</w:t>
      </w:r>
      <w:r>
        <w:rPr>
          <w:rFonts w:ascii="Times New Roman" w:hAnsi="Times New Roman" w:cs="Times New Roman"/>
          <w:sz w:val="24"/>
          <w:szCs w:val="24"/>
        </w:rPr>
        <w:t xml:space="preserve"> </w:t>
      </w:r>
      <w:r w:rsidRPr="00CC3379">
        <w:rPr>
          <w:rFonts w:ascii="Times New Roman" w:hAnsi="Times New Roman" w:cs="Times New Roman"/>
          <w:sz w:val="24"/>
          <w:szCs w:val="24"/>
        </w:rPr>
        <w:t>с одной стороны</w:t>
      </w:r>
      <w:r w:rsidRPr="00D73900">
        <w:rPr>
          <w:rFonts w:ascii="Times New Roman" w:hAnsi="Times New Roman" w:cs="Times New Roman"/>
          <w:sz w:val="24"/>
          <w:szCs w:val="24"/>
        </w:rPr>
        <w:t>, и ____________________, именуемый в дальнейшем «Поставщик», действующий на основании _______________ , с другой стороны, совместно именуемые «Стороны», на основании пункта 4 части 1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w:t>
      </w:r>
      <w:r w:rsidR="009C26BE">
        <w:rPr>
          <w:rFonts w:ascii="Times New Roman" w:hAnsi="Times New Roman" w:cs="Times New Roman"/>
          <w:sz w:val="24"/>
          <w:szCs w:val="24"/>
        </w:rPr>
        <w:t>акон), на основании Приказа №</w:t>
      </w:r>
      <w:r w:rsidR="00F53BEC">
        <w:rPr>
          <w:rFonts w:ascii="Times New Roman" w:hAnsi="Times New Roman" w:cs="Times New Roman"/>
          <w:sz w:val="24"/>
          <w:szCs w:val="24"/>
        </w:rPr>
        <w:t xml:space="preserve"> </w:t>
      </w:r>
      <w:r w:rsidR="009C26BE">
        <w:rPr>
          <w:rFonts w:ascii="Times New Roman" w:hAnsi="Times New Roman" w:cs="Times New Roman"/>
          <w:sz w:val="24"/>
          <w:szCs w:val="24"/>
        </w:rPr>
        <w:t xml:space="preserve"> </w:t>
      </w:r>
      <w:r w:rsidR="00F53BEC">
        <w:rPr>
          <w:rFonts w:ascii="Times New Roman" w:hAnsi="Times New Roman" w:cs="Times New Roman"/>
          <w:sz w:val="24"/>
          <w:szCs w:val="24"/>
        </w:rPr>
        <w:t>____</w:t>
      </w:r>
      <w:r w:rsidR="009C26BE">
        <w:rPr>
          <w:rFonts w:ascii="Times New Roman" w:hAnsi="Times New Roman" w:cs="Times New Roman"/>
          <w:sz w:val="24"/>
          <w:szCs w:val="24"/>
        </w:rPr>
        <w:t xml:space="preserve">от </w:t>
      </w:r>
      <w:r w:rsidR="00F53BEC">
        <w:rPr>
          <w:rFonts w:ascii="Times New Roman" w:hAnsi="Times New Roman" w:cs="Times New Roman"/>
          <w:sz w:val="24"/>
          <w:szCs w:val="24"/>
        </w:rPr>
        <w:t>______</w:t>
      </w:r>
      <w:r w:rsidR="00B10E13">
        <w:rPr>
          <w:rFonts w:ascii="Times New Roman" w:hAnsi="Times New Roman" w:cs="Times New Roman"/>
          <w:sz w:val="24"/>
          <w:szCs w:val="24"/>
        </w:rPr>
        <w:t>.2026</w:t>
      </w:r>
      <w:r w:rsidR="007C2F19">
        <w:rPr>
          <w:rFonts w:ascii="Times New Roman" w:hAnsi="Times New Roman" w:cs="Times New Roman"/>
          <w:sz w:val="24"/>
          <w:szCs w:val="24"/>
        </w:rPr>
        <w:t xml:space="preserve"> года заключили настоящий </w:t>
      </w:r>
      <w:r w:rsidRPr="00D73900">
        <w:rPr>
          <w:rFonts w:ascii="Times New Roman" w:hAnsi="Times New Roman" w:cs="Times New Roman"/>
          <w:sz w:val="24"/>
          <w:szCs w:val="24"/>
        </w:rPr>
        <w:t>Ко</w:t>
      </w:r>
      <w:r w:rsidR="007C2F19">
        <w:rPr>
          <w:rFonts w:ascii="Times New Roman" w:hAnsi="Times New Roman" w:cs="Times New Roman"/>
          <w:sz w:val="24"/>
          <w:szCs w:val="24"/>
        </w:rPr>
        <w:t>нтракт</w:t>
      </w:r>
      <w:r w:rsidRPr="00D73900">
        <w:rPr>
          <w:rFonts w:ascii="Times New Roman" w:hAnsi="Times New Roman" w:cs="Times New Roman"/>
          <w:sz w:val="24"/>
          <w:szCs w:val="24"/>
        </w:rPr>
        <w:t>.</w:t>
      </w:r>
    </w:p>
    <w:p w:rsidR="007C2F19" w:rsidRPr="003D0E1A" w:rsidRDefault="007C2F19" w:rsidP="007C2F19">
      <w:pPr>
        <w:rPr>
          <w:b/>
        </w:rPr>
      </w:pPr>
      <w:r w:rsidRPr="003D0E1A">
        <w:t xml:space="preserve">Идентификационный код закупки </w:t>
      </w:r>
      <w:r w:rsidR="00B10E13" w:rsidRPr="00500F94">
        <w:rPr>
          <w:color w:val="000000"/>
          <w:shd w:val="clear" w:color="auto" w:fill="FFFFFF" w:themeFill="background1"/>
        </w:rPr>
        <w:t>262781901307678190100100280000000244</w:t>
      </w:r>
    </w:p>
    <w:p w:rsidR="00E250A8" w:rsidRPr="00683E2B" w:rsidRDefault="00E250A8" w:rsidP="00E250A8">
      <w:pPr>
        <w:rPr>
          <w:b/>
        </w:rPr>
      </w:pPr>
    </w:p>
    <w:p w:rsidR="005A0813" w:rsidRPr="00683E2B" w:rsidRDefault="005A0813" w:rsidP="005A0813">
      <w:pPr>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D6172E">
      <w:pPr>
        <w:pStyle w:val="ConsPlusNormal"/>
        <w:ind w:firstLine="709"/>
        <w:jc w:val="both"/>
        <w:rPr>
          <w:rFonts w:ascii="Times New Roman" w:hAnsi="Times New Roman" w:cs="Times New Roman"/>
          <w:sz w:val="24"/>
          <w:szCs w:val="24"/>
        </w:rPr>
      </w:pPr>
      <w:r w:rsidRPr="00680C51">
        <w:rPr>
          <w:rFonts w:ascii="Times New Roman" w:hAnsi="Times New Roman" w:cs="Times New Roman"/>
          <w:sz w:val="24"/>
          <w:szCs w:val="24"/>
        </w:rPr>
        <w:t xml:space="preserve">Поставщик </w:t>
      </w:r>
      <w:r w:rsidR="00CB4AE7" w:rsidRPr="00680C51">
        <w:rPr>
          <w:rFonts w:ascii="Times New Roman" w:hAnsi="Times New Roman" w:cs="Times New Roman"/>
          <w:sz w:val="24"/>
          <w:szCs w:val="24"/>
        </w:rPr>
        <w:t xml:space="preserve">принимает на себя обязательство по </w:t>
      </w:r>
      <w:r w:rsidR="00396E10">
        <w:rPr>
          <w:rFonts w:ascii="Times New Roman" w:hAnsi="Times New Roman" w:cs="Times New Roman"/>
          <w:sz w:val="24"/>
          <w:szCs w:val="24"/>
        </w:rPr>
        <w:t>поставке</w:t>
      </w:r>
      <w:r w:rsidR="00396E10" w:rsidRPr="00396E10">
        <w:rPr>
          <w:rFonts w:ascii="Times New Roman" w:hAnsi="Times New Roman" w:cs="Times New Roman"/>
          <w:sz w:val="24"/>
          <w:szCs w:val="24"/>
        </w:rPr>
        <w:t xml:space="preserve"> </w:t>
      </w:r>
      <w:r w:rsidR="00393B8B">
        <w:rPr>
          <w:rFonts w:ascii="Times New Roman" w:hAnsi="Times New Roman" w:cs="Times New Roman"/>
          <w:sz w:val="24"/>
          <w:szCs w:val="24"/>
        </w:rPr>
        <w:t>контроллера С2000-КДЛ</w:t>
      </w:r>
      <w:r w:rsidR="00E601BB">
        <w:rPr>
          <w:rFonts w:ascii="Times New Roman" w:hAnsi="Times New Roman" w:cs="Times New Roman"/>
          <w:sz w:val="24"/>
          <w:szCs w:val="24"/>
        </w:rPr>
        <w:t xml:space="preserve"> </w:t>
      </w:r>
      <w:r w:rsidRPr="00D6172E">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2D5C9F" w:rsidRDefault="008467AA" w:rsidP="00396E10">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D6172E">
        <w:t xml:space="preserve"> </w:t>
      </w:r>
      <w:r w:rsidR="005A0813" w:rsidRPr="00683E2B">
        <w:t>Заказчика</w:t>
      </w:r>
      <w:r w:rsidR="00D6172E" w:rsidRPr="002E2DF2">
        <w:t xml:space="preserve">: </w:t>
      </w:r>
      <w:r w:rsidR="00341AF3" w:rsidRPr="00AD4005">
        <w:t xml:space="preserve">г. Петергоф, ул. Юты </w:t>
      </w:r>
      <w:proofErr w:type="spellStart"/>
      <w:r w:rsidR="00341AF3" w:rsidRPr="00AD4005">
        <w:t>Бондаровской</w:t>
      </w:r>
      <w:proofErr w:type="spellEnd"/>
      <w:r w:rsidR="00341AF3" w:rsidRPr="00AD4005">
        <w:t>, д.</w:t>
      </w:r>
      <w:r w:rsidR="00341AF3">
        <w:t>23, лит. А</w:t>
      </w:r>
    </w:p>
    <w:p w:rsidR="00341AF3" w:rsidRPr="00683E2B" w:rsidRDefault="00341AF3" w:rsidP="00396E10">
      <w:pPr>
        <w:ind w:firstLine="567"/>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A41065" w:rsidRPr="00683E2B" w:rsidRDefault="00A41065" w:rsidP="00A41065">
      <w:pPr>
        <w:jc w:val="both"/>
      </w:pPr>
    </w:p>
    <w:p w:rsidR="00E250A8" w:rsidRPr="00683E2B" w:rsidRDefault="00E250A8" w:rsidP="007C2F19">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2.1. Цена Контракта составляет </w:t>
      </w:r>
      <w:r>
        <w:rPr>
          <w:rFonts w:ascii="Times New Roman" w:hAnsi="Times New Roman" w:cs="Times New Roman"/>
          <w:sz w:val="24"/>
          <w:szCs w:val="24"/>
        </w:rPr>
        <w:t>_______</w:t>
      </w:r>
      <w:r w:rsidRPr="00683E2B">
        <w:rPr>
          <w:rFonts w:ascii="Times New Roman" w:hAnsi="Times New Roman" w:cs="Times New Roman"/>
          <w:sz w:val="24"/>
          <w:szCs w:val="24"/>
        </w:rPr>
        <w:t xml:space="preserve"> рубл</w:t>
      </w:r>
      <w:r w:rsidR="00341AF3">
        <w:rPr>
          <w:rFonts w:ascii="Times New Roman" w:hAnsi="Times New Roman" w:cs="Times New Roman"/>
          <w:sz w:val="24"/>
          <w:szCs w:val="24"/>
        </w:rPr>
        <w:t xml:space="preserve">ей </w:t>
      </w:r>
      <w:r w:rsidR="00341AF3">
        <w:rPr>
          <w:rFonts w:ascii="Times New Roman" w:hAnsi="Times New Roman" w:cs="Times New Roman"/>
          <w:sz w:val="24"/>
          <w:szCs w:val="24"/>
        </w:rPr>
        <w:softHyphen/>
        <w:t>_____</w:t>
      </w:r>
      <w:r w:rsidRPr="00683E2B">
        <w:rPr>
          <w:rFonts w:ascii="Times New Roman" w:hAnsi="Times New Roman" w:cs="Times New Roman"/>
          <w:sz w:val="24"/>
          <w:szCs w:val="24"/>
        </w:rPr>
        <w:t xml:space="preserve"> копеек (</w:t>
      </w:r>
      <w:r>
        <w:rPr>
          <w:rFonts w:ascii="Times New Roman" w:hAnsi="Times New Roman" w:cs="Times New Roman"/>
          <w:sz w:val="24"/>
          <w:szCs w:val="24"/>
        </w:rPr>
        <w:t>__</w:t>
      </w:r>
      <w:r w:rsidR="00341AF3">
        <w:rPr>
          <w:rFonts w:ascii="Times New Roman" w:hAnsi="Times New Roman" w:cs="Times New Roman"/>
          <w:sz w:val="24"/>
          <w:szCs w:val="24"/>
        </w:rPr>
        <w:t>________________</w:t>
      </w:r>
      <w:r w:rsidRPr="00683E2B">
        <w:rPr>
          <w:rFonts w:ascii="Times New Roman" w:hAnsi="Times New Roman" w:cs="Times New Roman"/>
          <w:sz w:val="24"/>
          <w:szCs w:val="24"/>
        </w:rPr>
        <w:t>), в том числе НДС - (__ процентов) _______ рублей ______ копеек (______)/</w:t>
      </w:r>
      <w:r w:rsidR="007C2F19" w:rsidRPr="002106A2">
        <w:rPr>
          <w:rFonts w:ascii="Times New Roman" w:hAnsi="Times New Roman" w:cs="Times New Roman"/>
          <w:sz w:val="24"/>
          <w:szCs w:val="24"/>
        </w:rPr>
        <w:t>без НДС в соответствии с п. 1 ст. 145</w:t>
      </w:r>
      <w:r w:rsidR="007C2F19" w:rsidRPr="001365BB">
        <w:rPr>
          <w:rFonts w:ascii="Times New Roman" w:hAnsi="Times New Roman" w:cs="Times New Roman"/>
          <w:sz w:val="24"/>
          <w:szCs w:val="24"/>
        </w:rPr>
        <w:t xml:space="preserve"> Налогового кодекса Российской Федерации.</w:t>
      </w:r>
    </w:p>
    <w:p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w:t>
      </w:r>
      <w:r w:rsidR="00D6172E">
        <w:t>ковке, маркировке, сертификации</w:t>
      </w:r>
      <w:r w:rsidR="001017A8" w:rsidRPr="00683E2B">
        <w:t>,</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21420A" w:rsidRPr="00683E2B" w:rsidRDefault="00A41065" w:rsidP="006F47F8">
      <w:pPr>
        <w:ind w:firstLine="567"/>
        <w:jc w:val="both"/>
      </w:pPr>
      <w:r w:rsidRPr="00683E2B">
        <w:t>2.</w:t>
      </w:r>
      <w:r w:rsidR="00FE612E" w:rsidRPr="00683E2B">
        <w:t>4</w:t>
      </w:r>
      <w:r w:rsidRPr="00683E2B">
        <w:t xml:space="preserve">. </w:t>
      </w:r>
      <w:r w:rsidR="006F47F8" w:rsidRPr="00683E2B">
        <w:t>Оплата по настоящему Контракту производится Заказчиком без авансирования (без предварительной оплаты)</w:t>
      </w:r>
      <w:r w:rsidR="006F47F8">
        <w:t xml:space="preserve"> </w:t>
      </w:r>
      <w:r w:rsidR="006F47F8" w:rsidRPr="00683E2B">
        <w:t xml:space="preserve">в срок не более </w:t>
      </w:r>
      <w:r w:rsidR="006F47F8" w:rsidRPr="00254576">
        <w:t>семи рабочих дней</w:t>
      </w:r>
      <w:r w:rsidR="006F47F8" w:rsidRPr="00683E2B">
        <w:t xml:space="preserve"> с даты подписания </w:t>
      </w:r>
      <w:r w:rsidR="006F47F8">
        <w:t xml:space="preserve">документов о приемке </w:t>
      </w:r>
      <w:r w:rsidR="006F47F8">
        <w:rPr>
          <w:bCs/>
        </w:rPr>
        <w:t>лицом</w:t>
      </w:r>
      <w:r w:rsidR="006F47F8" w:rsidRPr="00683E2B">
        <w:rPr>
          <w:bCs/>
        </w:rPr>
        <w:t>, имеющего право действовать от имени Заказчика</w:t>
      </w:r>
      <w:r w:rsidR="006F47F8" w:rsidRPr="00683E2B">
        <w:t>.</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E7603" w:rsidRPr="009E7603" w:rsidRDefault="00A41065" w:rsidP="009E7603">
      <w:pPr>
        <w:pStyle w:val="af3"/>
        <w:jc w:val="both"/>
        <w:rPr>
          <w:rFonts w:ascii="Times New Roman" w:hAnsi="Times New Roman" w:cs="Times New Roman"/>
          <w:sz w:val="24"/>
          <w:szCs w:val="24"/>
        </w:rPr>
      </w:pPr>
      <w:r w:rsidRPr="009E7603">
        <w:rPr>
          <w:rFonts w:ascii="Times New Roman" w:hAnsi="Times New Roman" w:cs="Times New Roman"/>
          <w:sz w:val="24"/>
          <w:szCs w:val="24"/>
        </w:rPr>
        <w:t>2.</w:t>
      </w:r>
      <w:r w:rsidR="006D4C43" w:rsidRPr="009E7603">
        <w:rPr>
          <w:rFonts w:ascii="Times New Roman" w:hAnsi="Times New Roman" w:cs="Times New Roman"/>
          <w:sz w:val="24"/>
          <w:szCs w:val="24"/>
        </w:rPr>
        <w:t>7</w:t>
      </w:r>
      <w:r w:rsidRPr="009E7603">
        <w:rPr>
          <w:rFonts w:ascii="Times New Roman" w:hAnsi="Times New Roman" w:cs="Times New Roman"/>
          <w:sz w:val="24"/>
          <w:szCs w:val="24"/>
        </w:rPr>
        <w:t xml:space="preserve">. </w:t>
      </w:r>
      <w:r w:rsidR="00FA7E11" w:rsidRPr="009E7603">
        <w:rPr>
          <w:rFonts w:ascii="Times New Roman" w:hAnsi="Times New Roman" w:cs="Times New Roman"/>
          <w:sz w:val="24"/>
          <w:szCs w:val="24"/>
        </w:rPr>
        <w:t xml:space="preserve">Источник финансирования Контракта - </w:t>
      </w:r>
      <w:r w:rsidR="005E57DE" w:rsidRPr="009E7603">
        <w:rPr>
          <w:rFonts w:ascii="Times New Roman" w:hAnsi="Times New Roman" w:cs="Times New Roman"/>
          <w:sz w:val="24"/>
          <w:szCs w:val="24"/>
        </w:rPr>
        <w:t xml:space="preserve">Внебюджетные средства: </w:t>
      </w:r>
      <w:r w:rsidR="009E7603" w:rsidRPr="009E7603">
        <w:rPr>
          <w:rFonts w:ascii="Times New Roman" w:hAnsi="Times New Roman" w:cs="Times New Roman"/>
          <w:sz w:val="24"/>
          <w:szCs w:val="24"/>
        </w:rPr>
        <w:t>Доходы от иной, приносящей доход деятельности.</w:t>
      </w:r>
    </w:p>
    <w:p w:rsidR="0063541D" w:rsidRPr="00683E2B" w:rsidRDefault="0063541D" w:rsidP="003567FA">
      <w:pPr>
        <w:ind w:firstLine="567"/>
        <w:jc w:val="both"/>
      </w:pPr>
    </w:p>
    <w:p w:rsidR="00DD1348" w:rsidRPr="00683E2B" w:rsidRDefault="00DD1348" w:rsidP="001F6C21">
      <w:pPr>
        <w:ind w:firstLine="708"/>
        <w:jc w:val="both"/>
      </w:pPr>
    </w:p>
    <w:p w:rsidR="00AF1CF8" w:rsidRPr="00683E2B" w:rsidRDefault="00677EC5" w:rsidP="00AF1CF8">
      <w:pPr>
        <w:jc w:val="center"/>
        <w:rPr>
          <w:b/>
        </w:rPr>
      </w:pPr>
      <w:r w:rsidRPr="00683E2B">
        <w:rPr>
          <w:b/>
        </w:rPr>
        <w:lastRenderedPageBreak/>
        <w:t>3</w:t>
      </w:r>
      <w:r w:rsidR="00AF1CF8" w:rsidRPr="00683E2B">
        <w:rPr>
          <w:b/>
        </w:rPr>
        <w:t>. Срок (период)</w:t>
      </w:r>
      <w:r w:rsidR="00542DB0" w:rsidRPr="00683E2B">
        <w:rPr>
          <w:b/>
        </w:rPr>
        <w:t xml:space="preserve"> поставки Т</w:t>
      </w:r>
      <w:r w:rsidR="00AF1CF8" w:rsidRPr="00683E2B">
        <w:rPr>
          <w:b/>
        </w:rPr>
        <w:t>овара</w:t>
      </w:r>
    </w:p>
    <w:p w:rsidR="00AF1CF8" w:rsidRPr="00683E2B" w:rsidRDefault="00AF1CF8" w:rsidP="00AF1CF8">
      <w:pPr>
        <w:jc w:val="center"/>
        <w:rPr>
          <w:b/>
        </w:rPr>
      </w:pPr>
    </w:p>
    <w:p w:rsidR="005E57DE" w:rsidRPr="00EE2E89" w:rsidRDefault="005E57DE" w:rsidP="005E57DE">
      <w:pPr>
        <w:autoSpaceDE w:val="0"/>
        <w:autoSpaceDN w:val="0"/>
        <w:adjustRightInd w:val="0"/>
        <w:ind w:firstLine="709"/>
        <w:jc w:val="both"/>
        <w:rPr>
          <w:color w:val="000000" w:themeColor="text1"/>
        </w:rPr>
      </w:pPr>
      <w:r w:rsidRPr="00EE2E89">
        <w:rPr>
          <w:bCs/>
          <w:color w:val="000000" w:themeColor="text1"/>
        </w:rPr>
        <w:t xml:space="preserve">3.1. Поставка Товара осуществляется </w:t>
      </w:r>
      <w:r w:rsidRPr="00327D16">
        <w:t xml:space="preserve">в течение </w:t>
      </w:r>
      <w:r w:rsidR="00C61CF7">
        <w:t>10 (десяти</w:t>
      </w:r>
      <w:r w:rsidR="00341AF3" w:rsidRPr="00327D16">
        <w:t>)</w:t>
      </w:r>
      <w:r w:rsidRPr="00327D16">
        <w:t xml:space="preserve"> </w:t>
      </w:r>
      <w:r w:rsidR="00816A08">
        <w:t xml:space="preserve">рабочих </w:t>
      </w:r>
      <w:r w:rsidRPr="00327D16">
        <w:t xml:space="preserve">дней </w:t>
      </w:r>
      <w:r w:rsidR="001278B8" w:rsidRPr="00327D16">
        <w:rPr>
          <w:bCs/>
          <w:lang w:eastAsia="en-US"/>
        </w:rPr>
        <w:t>с даты, следующей за датой заключения Контракта сторонами.</w:t>
      </w:r>
    </w:p>
    <w:p w:rsidR="005E57DE" w:rsidRPr="00EE2E89" w:rsidRDefault="005E57DE" w:rsidP="005E57DE">
      <w:pPr>
        <w:autoSpaceDE w:val="0"/>
        <w:autoSpaceDN w:val="0"/>
        <w:adjustRightInd w:val="0"/>
        <w:ind w:firstLine="567"/>
        <w:jc w:val="both"/>
        <w:rPr>
          <w:bCs/>
          <w:color w:val="000000" w:themeColor="text1"/>
        </w:rPr>
      </w:pPr>
      <w:r w:rsidRPr="00EE2E89">
        <w:rPr>
          <w:bCs/>
          <w:color w:val="000000" w:themeColor="text1"/>
        </w:rPr>
        <w:t>3.2. Поставка Товара должна ос</w:t>
      </w:r>
      <w:r w:rsidR="00341AF3">
        <w:rPr>
          <w:bCs/>
          <w:color w:val="000000" w:themeColor="text1"/>
        </w:rPr>
        <w:t xml:space="preserve">уществляться по рабочим дням с </w:t>
      </w:r>
      <w:r w:rsidRPr="00EE2E89">
        <w:rPr>
          <w:bCs/>
          <w:color w:val="000000" w:themeColor="text1"/>
        </w:rPr>
        <w:t>9.00 час. до 17.45 час. (по пятницам с 09.00 час. до 16.45 час.) по предварительному согласованию с Заказчиком за 3 (три) рабочих дня.</w:t>
      </w:r>
    </w:p>
    <w:p w:rsidR="00334D0B" w:rsidRPr="00683E2B" w:rsidRDefault="00334D0B"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5A0813" w:rsidRPr="00683E2B" w:rsidRDefault="005A0813" w:rsidP="005A0813">
      <w:pPr>
        <w:jc w:val="both"/>
      </w:pPr>
    </w:p>
    <w:p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w:t>
      </w:r>
      <w:r w:rsidR="005E57DE">
        <w:t xml:space="preserve">Контракте адресу </w:t>
      </w:r>
      <w:r w:rsidRPr="00683E2B">
        <w:t>Заказчика</w:t>
      </w:r>
      <w:r w:rsidR="00267A17" w:rsidRPr="00683E2B">
        <w:t>,</w:t>
      </w:r>
      <w:r w:rsidR="005E57DE">
        <w:t xml:space="preserve"> погрузочно-разгрузочные работы.</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w:t>
      </w:r>
      <w:r w:rsidR="00CF2F90">
        <w:t>ункта 3.2</w:t>
      </w:r>
      <w:r w:rsidRPr="00683E2B">
        <w:t xml:space="preserve">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4304AC" w:rsidRPr="00683E2B" w:rsidRDefault="004304AC" w:rsidP="00743BC1">
      <w:pPr>
        <w:jc w:val="both"/>
      </w:pPr>
    </w:p>
    <w:p w:rsidR="0030188F" w:rsidRPr="002E2DF2"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2E2DF2">
        <w:rPr>
          <w:rFonts w:ascii="Times New Roman" w:hAnsi="Times New Roman" w:cs="Times New Roman"/>
          <w:b/>
          <w:sz w:val="24"/>
          <w:szCs w:val="24"/>
        </w:rPr>
        <w:t xml:space="preserve">5. </w:t>
      </w:r>
      <w:r w:rsidR="0030188F" w:rsidRPr="002E2DF2">
        <w:rPr>
          <w:rFonts w:ascii="Times New Roman" w:hAnsi="Times New Roman" w:cs="Times New Roman"/>
          <w:b/>
          <w:sz w:val="24"/>
          <w:szCs w:val="24"/>
        </w:rPr>
        <w:t xml:space="preserve"> Порядок, сроки и условия приемки Товара</w:t>
      </w:r>
    </w:p>
    <w:p w:rsidR="0030188F" w:rsidRPr="00683E2B" w:rsidRDefault="0030188F" w:rsidP="005E57DE">
      <w:pPr>
        <w:pStyle w:val="ConsPlusNormal"/>
        <w:ind w:firstLine="0"/>
        <w:outlineLvl w:val="1"/>
        <w:rPr>
          <w:rFonts w:ascii="Times New Roman" w:hAnsi="Times New Roman" w:cs="Times New Roman"/>
          <w:b/>
          <w:sz w:val="24"/>
          <w:szCs w:val="24"/>
        </w:rPr>
      </w:pPr>
    </w:p>
    <w:p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0188F" w:rsidRPr="00341AF3" w:rsidRDefault="0030188F" w:rsidP="00341AF3">
      <w:pPr>
        <w:autoSpaceDE w:val="0"/>
        <w:autoSpaceDN w:val="0"/>
        <w:adjustRightInd w:val="0"/>
        <w:ind w:firstLine="709"/>
        <w:jc w:val="both"/>
        <w:rPr>
          <w:color w:val="000000" w:themeColor="text1"/>
        </w:rPr>
      </w:pPr>
      <w:r w:rsidRPr="00683E2B">
        <w:t xml:space="preserve">Поставка Товара осуществляется Поставщиком </w:t>
      </w:r>
      <w:r w:rsidR="00C61CF7">
        <w:t>в течение 10 (десяти</w:t>
      </w:r>
      <w:r w:rsidR="00341AF3" w:rsidRPr="00327D16">
        <w:t xml:space="preserve">) </w:t>
      </w:r>
      <w:r w:rsidR="00816A08">
        <w:t xml:space="preserve">рабочих </w:t>
      </w:r>
      <w:r w:rsidR="00341AF3" w:rsidRPr="00327D16">
        <w:t xml:space="preserve">дней </w:t>
      </w:r>
      <w:r w:rsidR="00341AF3" w:rsidRPr="00327D16">
        <w:rPr>
          <w:bCs/>
          <w:lang w:eastAsia="en-US"/>
        </w:rPr>
        <w:t>с даты, следующей за датой заключения Контракта сторонами.</w:t>
      </w:r>
    </w:p>
    <w:p w:rsidR="00341AF3" w:rsidRDefault="0030188F" w:rsidP="00341AF3">
      <w:pPr>
        <w:ind w:firstLine="567"/>
        <w:jc w:val="both"/>
      </w:pPr>
      <w:r w:rsidRPr="00683E2B">
        <w:t>5.2. Поставка Товара осуществляется Поставщиком по адресу:</w:t>
      </w:r>
      <w:r w:rsidR="00341AF3" w:rsidRPr="00341AF3">
        <w:t xml:space="preserve"> </w:t>
      </w:r>
      <w:r w:rsidR="00341AF3" w:rsidRPr="00AD4005">
        <w:t xml:space="preserve">г. Петергоф, ул. Юты </w:t>
      </w:r>
      <w:proofErr w:type="spellStart"/>
      <w:r w:rsidR="00341AF3" w:rsidRPr="00AD4005">
        <w:t>Бондаровской</w:t>
      </w:r>
      <w:proofErr w:type="spellEnd"/>
      <w:r w:rsidR="00341AF3" w:rsidRPr="00AD4005">
        <w:t>, д.</w:t>
      </w:r>
      <w:r w:rsidR="00341AF3">
        <w:t>23, лит. А</w:t>
      </w:r>
    </w:p>
    <w:p w:rsidR="003567FA" w:rsidRPr="00683E2B" w:rsidRDefault="00417949" w:rsidP="000C24E0">
      <w:pPr>
        <w:ind w:firstLine="567"/>
        <w:jc w:val="both"/>
      </w:pPr>
      <w:r w:rsidRPr="00417949">
        <w:rPr>
          <w:bCs/>
        </w:rPr>
        <w:t xml:space="preserve"> </w:t>
      </w:r>
      <w:r w:rsidR="003567FA" w:rsidRPr="00683E2B">
        <w:t>5</w:t>
      </w:r>
      <w:r w:rsidR="003567FA">
        <w:t>.3</w:t>
      </w:r>
      <w:r w:rsidR="003567FA" w:rsidRPr="00683E2B">
        <w:t>. 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w:t>
      </w:r>
      <w:r w:rsidR="003567FA">
        <w:t>м Товара и настоящим Контрактом</w:t>
      </w:r>
      <w:r w:rsidR="003567FA" w:rsidRPr="00683E2B">
        <w:t xml:space="preserve">. К документу о приемке, прилагаются следующие документы, являющиеся его неотъемлемой частью: </w:t>
      </w:r>
    </w:p>
    <w:p w:rsidR="003567FA" w:rsidRDefault="003567FA" w:rsidP="003567FA">
      <w:pPr>
        <w:autoSpaceDE w:val="0"/>
        <w:autoSpaceDN w:val="0"/>
        <w:adjustRightInd w:val="0"/>
        <w:ind w:firstLine="709"/>
        <w:jc w:val="both"/>
        <w:rPr>
          <w:bCs/>
        </w:rPr>
      </w:pPr>
      <w:r w:rsidRPr="00683E2B">
        <w:rPr>
          <w:bCs/>
        </w:rPr>
        <w:t xml:space="preserve">-    счет на оплату </w:t>
      </w:r>
      <w:r w:rsidRPr="00683E2B">
        <w:t>поставленного Товара</w:t>
      </w:r>
      <w:r w:rsidRPr="00683E2B">
        <w:rPr>
          <w:bCs/>
        </w:rPr>
        <w:t>;</w:t>
      </w:r>
    </w:p>
    <w:p w:rsidR="002E2DF2" w:rsidRDefault="002E2DF2" w:rsidP="002E2DF2">
      <w:pPr>
        <w:autoSpaceDE w:val="0"/>
        <w:autoSpaceDN w:val="0"/>
        <w:adjustRightInd w:val="0"/>
        <w:ind w:firstLine="709"/>
        <w:jc w:val="both"/>
        <w:rPr>
          <w:bCs/>
        </w:rPr>
      </w:pPr>
      <w:r>
        <w:rPr>
          <w:bCs/>
        </w:rPr>
        <w:t>-    счет-фактура</w:t>
      </w:r>
      <w:r w:rsidR="00B10E13">
        <w:rPr>
          <w:bCs/>
        </w:rPr>
        <w:t xml:space="preserve"> (при наличии)</w:t>
      </w:r>
      <w:r>
        <w:rPr>
          <w:bCs/>
        </w:rPr>
        <w:t>;</w:t>
      </w:r>
    </w:p>
    <w:p w:rsidR="003567FA" w:rsidRPr="00683E2B" w:rsidRDefault="003567FA" w:rsidP="003567FA">
      <w:pPr>
        <w:autoSpaceDE w:val="0"/>
        <w:autoSpaceDN w:val="0"/>
        <w:adjustRightInd w:val="0"/>
        <w:ind w:firstLine="709"/>
        <w:jc w:val="both"/>
        <w:rPr>
          <w:bCs/>
        </w:rPr>
      </w:pPr>
      <w:r w:rsidRPr="00683E2B">
        <w:rPr>
          <w:bCs/>
        </w:rPr>
        <w:t>-    акт приемки товара;</w:t>
      </w:r>
    </w:p>
    <w:p w:rsidR="003567FA" w:rsidRPr="00683E2B" w:rsidRDefault="003567FA" w:rsidP="003567FA">
      <w:pPr>
        <w:autoSpaceDE w:val="0"/>
        <w:autoSpaceDN w:val="0"/>
        <w:adjustRightInd w:val="0"/>
        <w:ind w:firstLine="709"/>
        <w:jc w:val="both"/>
        <w:rPr>
          <w:bCs/>
        </w:rPr>
      </w:pPr>
      <w:r w:rsidRPr="00683E2B">
        <w:rPr>
          <w:bCs/>
        </w:rPr>
        <w:t xml:space="preserve">- </w:t>
      </w:r>
      <w:r>
        <w:rPr>
          <w:bCs/>
        </w:rPr>
        <w:t>УПД или накладная</w:t>
      </w:r>
      <w:r w:rsidRPr="00683E2B">
        <w:rPr>
          <w:bCs/>
        </w:rPr>
        <w:t xml:space="preserve"> унифицированной формы № ТОРГ-12, утвержденной постановлением Госкомстата России от 25.12.1998 № 132.</w:t>
      </w:r>
    </w:p>
    <w:p w:rsidR="003567FA" w:rsidRPr="00683E2B" w:rsidRDefault="003567FA" w:rsidP="003567FA">
      <w:pPr>
        <w:ind w:firstLine="709"/>
        <w:jc w:val="both"/>
      </w:pPr>
      <w:r w:rsidRPr="00683E2B">
        <w:t>5</w:t>
      </w:r>
      <w:r>
        <w:t>.4</w:t>
      </w:r>
      <w:r w:rsidRPr="00683E2B">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3567FA" w:rsidRPr="00683E2B" w:rsidRDefault="003567FA" w:rsidP="003567FA">
      <w:pPr>
        <w:ind w:firstLine="709"/>
        <w:jc w:val="both"/>
      </w:pPr>
      <w:r w:rsidRPr="00683E2B">
        <w:t>5</w:t>
      </w:r>
      <w:r>
        <w:t>.5</w:t>
      </w:r>
      <w:r w:rsidRPr="00683E2B">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3567FA" w:rsidRPr="00683E2B" w:rsidRDefault="003567FA" w:rsidP="003567FA">
      <w:pPr>
        <w:ind w:firstLine="709"/>
        <w:jc w:val="both"/>
      </w:pPr>
      <w:r w:rsidRPr="00683E2B">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3567FA" w:rsidRPr="00683E2B" w:rsidRDefault="003567FA" w:rsidP="003567FA">
      <w:pPr>
        <w:ind w:firstLine="709"/>
        <w:jc w:val="both"/>
      </w:pPr>
      <w:r w:rsidRPr="00683E2B">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567FA" w:rsidRPr="00683E2B" w:rsidRDefault="003567FA" w:rsidP="003567FA">
      <w:pPr>
        <w:ind w:firstLine="709"/>
        <w:jc w:val="both"/>
      </w:pPr>
      <w:r w:rsidRPr="00683E2B">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567FA" w:rsidRPr="00683E2B" w:rsidRDefault="003567FA" w:rsidP="003567FA">
      <w:pPr>
        <w:ind w:firstLine="709"/>
        <w:jc w:val="both"/>
      </w:pPr>
      <w:r w:rsidRPr="00683E2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567FA" w:rsidRPr="00683E2B" w:rsidRDefault="003567FA" w:rsidP="003567FA">
      <w:pPr>
        <w:ind w:firstLine="709"/>
        <w:jc w:val="both"/>
      </w:pPr>
      <w:r w:rsidRPr="00683E2B">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t>.</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документа о приемке Заказчик (за исключением случая создания приемочной комиссии в соответствии с частью 6 статьи 94 Федерального закона) на основании изучения докум</w:t>
      </w:r>
      <w:r>
        <w:rPr>
          <w:rFonts w:ascii="Times New Roman" w:hAnsi="Times New Roman" w:cs="Times New Roman"/>
          <w:sz w:val="24"/>
          <w:szCs w:val="24"/>
        </w:rPr>
        <w:t>ентов, предусмотренных пунктом 5.3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осуществляет одно из следующих действий:</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а) подписывает документ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формирует мотивированный отказ от подписания документа о приемке с</w:t>
      </w:r>
      <w:r>
        <w:rPr>
          <w:rFonts w:ascii="Times New Roman" w:hAnsi="Times New Roman" w:cs="Times New Roman"/>
          <w:sz w:val="24"/>
          <w:szCs w:val="24"/>
        </w:rPr>
        <w:t xml:space="preserve"> указанием причин такого отказа и направляет его Поставщику.</w:t>
      </w:r>
    </w:p>
    <w:p w:rsidR="003567FA" w:rsidRPr="00683E2B" w:rsidRDefault="003567FA" w:rsidP="003567FA">
      <w:pPr>
        <w:pStyle w:val="ConsPlusNormal"/>
        <w:ind w:firstLine="709"/>
        <w:jc w:val="both"/>
        <w:rPr>
          <w:rFonts w:ascii="Times New Roman" w:hAnsi="Times New Roman" w:cs="Times New Roman"/>
          <w:bCs/>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.1. </w:t>
      </w:r>
      <w:r w:rsidRPr="00683E2B">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3567FA" w:rsidRPr="00683E2B" w:rsidRDefault="003567FA" w:rsidP="003567FA">
      <w:pPr>
        <w:ind w:firstLine="709"/>
        <w:jc w:val="both"/>
        <w:rPr>
          <w:bCs/>
        </w:rPr>
      </w:pPr>
      <w:r w:rsidRPr="00683E2B">
        <w:rPr>
          <w:bCs/>
        </w:rPr>
        <w:t>5</w:t>
      </w:r>
      <w:r>
        <w:rPr>
          <w:bCs/>
        </w:rPr>
        <w:t>.7</w:t>
      </w:r>
      <w:r w:rsidRPr="00683E2B">
        <w:rPr>
          <w:bCs/>
        </w:rPr>
        <w:t xml:space="preserve">. В соответствии с частью 6 статьи 94 </w:t>
      </w:r>
      <w:r w:rsidRPr="00683E2B">
        <w:t>Федерального закона</w:t>
      </w:r>
      <w:r w:rsidRPr="00683E2B">
        <w:rPr>
          <w:bCs/>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.7</w:t>
      </w:r>
      <w:r w:rsidRPr="00683E2B">
        <w:rPr>
          <w:rFonts w:ascii="Times New Roman" w:hAnsi="Times New Roman" w:cs="Times New Roman"/>
          <w:sz w:val="24"/>
          <w:szCs w:val="24"/>
        </w:rPr>
        <w:t xml:space="preserve">.1. В случае создания приемочной комиссии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Заказчику документа о приемке на основании изучения докум</w:t>
      </w:r>
      <w:r>
        <w:rPr>
          <w:rFonts w:ascii="Times New Roman" w:hAnsi="Times New Roman" w:cs="Times New Roman"/>
          <w:sz w:val="24"/>
          <w:szCs w:val="24"/>
        </w:rPr>
        <w:t>ентов, предусмотренных пунктом 5</w:t>
      </w:r>
      <w:r w:rsidRPr="00683E2B">
        <w:rPr>
          <w:rFonts w:ascii="Times New Roman" w:hAnsi="Times New Roman" w:cs="Times New Roman"/>
          <w:sz w:val="24"/>
          <w:szCs w:val="24"/>
        </w:rPr>
        <w:t>.</w:t>
      </w:r>
      <w:r>
        <w:rPr>
          <w:rFonts w:ascii="Times New Roman" w:hAnsi="Times New Roman" w:cs="Times New Roman"/>
          <w:sz w:val="24"/>
          <w:szCs w:val="24"/>
        </w:rPr>
        <w:t>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а) члены приемочной комиссии подписывают документ о приемке или формируют мотивированный отказ от подписания документа о приемке с </w:t>
      </w:r>
      <w:r>
        <w:rPr>
          <w:rFonts w:ascii="Times New Roman" w:hAnsi="Times New Roman" w:cs="Times New Roman"/>
          <w:sz w:val="24"/>
          <w:szCs w:val="24"/>
        </w:rPr>
        <w:t>указанием причин такого отказа.</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w:t>
      </w:r>
      <w:r>
        <w:rPr>
          <w:rFonts w:ascii="Times New Roman" w:hAnsi="Times New Roman" w:cs="Times New Roman"/>
          <w:sz w:val="24"/>
          <w:szCs w:val="24"/>
        </w:rPr>
        <w:t xml:space="preserve"> подписания документа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bCs/>
          <w:sz w:val="24"/>
          <w:szCs w:val="24"/>
        </w:rPr>
        <w:t>5</w:t>
      </w:r>
      <w:r>
        <w:rPr>
          <w:rFonts w:ascii="Times New Roman" w:hAnsi="Times New Roman" w:cs="Times New Roman"/>
          <w:bCs/>
          <w:sz w:val="24"/>
          <w:szCs w:val="24"/>
        </w:rPr>
        <w:t>.7</w:t>
      </w:r>
      <w:r w:rsidRPr="00683E2B">
        <w:rPr>
          <w:rFonts w:ascii="Times New Roman" w:hAnsi="Times New Roman" w:cs="Times New Roman"/>
          <w:bCs/>
          <w:sz w:val="24"/>
          <w:szCs w:val="24"/>
        </w:rPr>
        <w:t>.1.1.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.8</w:t>
      </w:r>
      <w:r w:rsidRPr="00683E2B">
        <w:rPr>
          <w:rFonts w:ascii="Times New Roman" w:hAnsi="Times New Roman" w:cs="Times New Roman"/>
          <w:sz w:val="24"/>
          <w:szCs w:val="24"/>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683E2B">
        <w:rPr>
          <w:rFonts w:ascii="Times New Roman" w:hAnsi="Times New Roman" w:cs="Times New Roman"/>
          <w:sz w:val="24"/>
          <w:szCs w:val="24"/>
        </w:rPr>
        <w:t>допоставить</w:t>
      </w:r>
      <w:proofErr w:type="spellEnd"/>
      <w:r w:rsidRPr="00683E2B">
        <w:rPr>
          <w:rFonts w:ascii="Times New Roman" w:hAnsi="Times New Roman" w:cs="Times New Roman"/>
          <w:sz w:val="24"/>
          <w:szCs w:val="24"/>
        </w:rPr>
        <w:t xml:space="preserve">, доукомплектовать, заменить Товар) в срок не позднее </w:t>
      </w:r>
      <w:r>
        <w:rPr>
          <w:rFonts w:ascii="Times New Roman" w:hAnsi="Times New Roman" w:cs="Times New Roman"/>
          <w:sz w:val="24"/>
          <w:szCs w:val="24"/>
        </w:rPr>
        <w:t>5</w:t>
      </w:r>
      <w:r w:rsidRPr="00683E2B">
        <w:rPr>
          <w:rFonts w:ascii="Times New Roman" w:hAnsi="Times New Roman" w:cs="Times New Roman"/>
          <w:sz w:val="24"/>
          <w:szCs w:val="24"/>
        </w:rPr>
        <w:t xml:space="preserve"> (</w:t>
      </w:r>
      <w:r>
        <w:rPr>
          <w:rFonts w:ascii="Times New Roman" w:hAnsi="Times New Roman" w:cs="Times New Roman"/>
          <w:sz w:val="24"/>
          <w:szCs w:val="24"/>
        </w:rPr>
        <w:t>пять</w:t>
      </w:r>
      <w:r w:rsidRPr="00683E2B">
        <w:rPr>
          <w:rFonts w:ascii="Times New Roman" w:hAnsi="Times New Roman" w:cs="Times New Roman"/>
          <w:sz w:val="24"/>
          <w:szCs w:val="24"/>
        </w:rPr>
        <w:t>) рабочих</w:t>
      </w:r>
      <w:r>
        <w:rPr>
          <w:rFonts w:ascii="Times New Roman" w:hAnsi="Times New Roman" w:cs="Times New Roman"/>
          <w:sz w:val="24"/>
          <w:szCs w:val="24"/>
        </w:rPr>
        <w:t xml:space="preserve"> </w:t>
      </w:r>
      <w:r w:rsidRPr="00683E2B">
        <w:rPr>
          <w:rFonts w:ascii="Times New Roman" w:hAnsi="Times New Roman" w:cs="Times New Roman"/>
          <w:sz w:val="24"/>
          <w:szCs w:val="24"/>
        </w:rPr>
        <w:t>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Pr>
          <w:rFonts w:ascii="Times New Roman" w:hAnsi="Times New Roman" w:cs="Times New Roman"/>
          <w:sz w:val="24"/>
          <w:szCs w:val="24"/>
        </w:rPr>
        <w:t>дусмотренном настоящим разделом.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.9</w:t>
      </w:r>
      <w:r w:rsidRPr="00683E2B">
        <w:rPr>
          <w:rFonts w:ascii="Times New Roman" w:hAnsi="Times New Roman" w:cs="Times New Roman"/>
          <w:sz w:val="24"/>
          <w:szCs w:val="24"/>
        </w:rPr>
        <w:t xml:space="preserve">. Датой приемки поставленного Товара считается дата документа о приемке, подписанного Заказчиком. </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.10</w:t>
      </w:r>
      <w:r w:rsidRPr="00683E2B">
        <w:rPr>
          <w:rFonts w:ascii="Times New Roman" w:hAnsi="Times New Roman" w:cs="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w:t>
      </w:r>
      <w:r>
        <w:rPr>
          <w:rFonts w:ascii="Times New Roman" w:hAnsi="Times New Roman" w:cs="Times New Roman"/>
          <w:sz w:val="24"/>
          <w:szCs w:val="24"/>
        </w:rPr>
        <w:t>я Сторонами документа о приемке.</w:t>
      </w:r>
    </w:p>
    <w:p w:rsidR="005A0813" w:rsidRPr="007E7106" w:rsidRDefault="003567FA" w:rsidP="00A8260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lastRenderedPageBreak/>
        <w:t>5.1</w:t>
      </w:r>
      <w:r>
        <w:rPr>
          <w:rFonts w:ascii="Times New Roman" w:hAnsi="Times New Roman" w:cs="Times New Roman"/>
          <w:sz w:val="24"/>
          <w:szCs w:val="24"/>
        </w:rPr>
        <w:t>1</w:t>
      </w:r>
      <w:r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rsidR="00DD1348" w:rsidRPr="00683E2B" w:rsidRDefault="00DD1348" w:rsidP="00C6596A">
      <w:pPr>
        <w:ind w:firstLine="567"/>
        <w:jc w:val="both"/>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203A0C" w:rsidRPr="00683E2B" w:rsidRDefault="00203A0C" w:rsidP="00C6596A">
      <w:pPr>
        <w:ind w:firstLine="567"/>
        <w:jc w:val="center"/>
      </w:pPr>
    </w:p>
    <w:p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691638">
        <w:t xml:space="preserve"> № 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691638">
        <w:t>.</w:t>
      </w:r>
    </w:p>
    <w:p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691638" w:rsidRPr="00CA78B2" w:rsidRDefault="00691638" w:rsidP="00691638">
      <w:pPr>
        <w:ind w:firstLine="567"/>
        <w:jc w:val="both"/>
      </w:pPr>
      <w:r w:rsidRPr="00CA78B2">
        <w:t>6.3. Гарантийный срок Товара с</w:t>
      </w:r>
      <w:r>
        <w:t>оставляет не менее 12 месяцев</w:t>
      </w:r>
      <w:r w:rsidRPr="00CA78B2">
        <w:t xml:space="preserve">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691638" w:rsidRPr="00CA78B2" w:rsidRDefault="00691638" w:rsidP="00691638">
      <w:pPr>
        <w:ind w:firstLine="567"/>
        <w:jc w:val="both"/>
        <w:rPr>
          <w:b/>
          <w:i/>
        </w:rPr>
      </w:pPr>
      <w:r w:rsidRPr="00CA78B2">
        <w:t xml:space="preserve">В течение указанного срока Поставщик осуществляет гарантийное и сервисное обслуживание Товара без дополнительной оплаты </w:t>
      </w:r>
      <w:r>
        <w:t>такого обслуживания Заказчиком.</w:t>
      </w:r>
    </w:p>
    <w:p w:rsidR="00D53772" w:rsidRPr="00683E2B" w:rsidRDefault="0036202F" w:rsidP="00D53772">
      <w:pPr>
        <w:ind w:firstLine="567"/>
        <w:jc w:val="both"/>
      </w:pPr>
      <w:r w:rsidRPr="00683E2B">
        <w:t>6.</w:t>
      </w:r>
      <w:r w:rsidR="00691638">
        <w:t>4</w:t>
      </w:r>
      <w:r w:rsidRPr="00683E2B">
        <w:t>. В случае возникновения в период гарантийного срока Товара неисправности (дефекта) Товара, Поставщик обязан произвести ремонт либо произвести замену не</w:t>
      </w:r>
      <w:r w:rsidR="007E7106">
        <w:t>качественного Товара в течение 3</w:t>
      </w:r>
      <w:r w:rsidR="00202918">
        <w:t xml:space="preserve"> (</w:t>
      </w:r>
      <w:r w:rsidR="007E7106">
        <w:t>трех</w:t>
      </w:r>
      <w:r w:rsidR="00691638">
        <w:t>)</w:t>
      </w:r>
      <w:r w:rsidRPr="00683E2B">
        <w:t xml:space="preserve"> рабочих дней после получения уведомления Заказчика о неисправности (дефекте) Товара.</w:t>
      </w:r>
      <w:r w:rsidR="00D53772" w:rsidRPr="00683E2B">
        <w:t xml:space="preserve"> </w:t>
      </w:r>
    </w:p>
    <w:p w:rsidR="00D53772" w:rsidRPr="00683E2B" w:rsidRDefault="00D53772" w:rsidP="00D53772">
      <w:pPr>
        <w:ind w:firstLine="567"/>
        <w:jc w:val="both"/>
      </w:pPr>
      <w:r w:rsidRPr="00683E2B">
        <w:t>6.</w:t>
      </w:r>
      <w:r w:rsidR="00691638">
        <w:t>5</w:t>
      </w:r>
      <w:r w:rsidRPr="00683E2B">
        <w:t>. На время ремонта дефектный Товар, по требованию Заказчика, подлежит замене на аналогичный новый Товар.</w:t>
      </w:r>
    </w:p>
    <w:p w:rsidR="009F76BB" w:rsidRPr="00683E2B" w:rsidRDefault="009F76BB" w:rsidP="005A0813">
      <w:pPr>
        <w:ind w:firstLine="684"/>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22CF0" w:rsidRPr="00683E2B" w:rsidRDefault="00522CF0" w:rsidP="00C6596A">
      <w:pPr>
        <w:ind w:firstLine="567"/>
        <w:jc w:val="center"/>
      </w:pP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lastRenderedPageBreak/>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FE1F02" w:rsidRDefault="00FE1F02" w:rsidP="00E250A8">
      <w:pPr>
        <w:rPr>
          <w:b/>
        </w:rP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537DE0" w:rsidP="00C6596A">
      <w:pPr>
        <w:ind w:firstLine="567"/>
        <w:jc w:val="both"/>
      </w:pP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683E2B">
        <w:lastRenderedPageBreak/>
        <w:t>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w:t>
      </w:r>
      <w:r w:rsidRPr="00683E2B">
        <w:lastRenderedPageBreak/>
        <w:t>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E85CB4" w:rsidP="00C6596A">
      <w:pPr>
        <w:ind w:firstLine="567"/>
        <w:jc w:val="both"/>
      </w:pPr>
      <w:r>
        <w:t xml:space="preserve">8.8. </w:t>
      </w:r>
      <w:r w:rsidR="00626529" w:rsidRPr="00683E2B">
        <w:t xml:space="preserve">В случае </w:t>
      </w:r>
      <w:r w:rsidR="00F26259" w:rsidRPr="00683E2B">
        <w:t>расторжени</w:t>
      </w:r>
      <w:r w:rsidR="00626529"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66C5" w:rsidRPr="00683E2B" w:rsidRDefault="00572107" w:rsidP="00A82608">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057129">
      <w:pPr>
        <w:ind w:firstLine="567"/>
        <w:jc w:val="center"/>
        <w:rPr>
          <w:b/>
        </w:rPr>
      </w:pPr>
    </w:p>
    <w:p w:rsidR="000466C5" w:rsidRPr="00683E2B" w:rsidRDefault="000466C5" w:rsidP="000466C5">
      <w:pPr>
        <w:jc w:val="center"/>
        <w:rPr>
          <w:b/>
        </w:rPr>
      </w:pPr>
      <w:r w:rsidRPr="00683E2B">
        <w:rPr>
          <w:b/>
        </w:rPr>
        <w:t>9. Срок действия Контракта</w:t>
      </w:r>
    </w:p>
    <w:p w:rsidR="000466C5" w:rsidRPr="00683E2B" w:rsidRDefault="000466C5" w:rsidP="000466C5">
      <w:pPr>
        <w:jc w:val="both"/>
      </w:pPr>
    </w:p>
    <w:p w:rsidR="00413A44" w:rsidRPr="00683E2B" w:rsidRDefault="00413A44" w:rsidP="00413A44">
      <w:pPr>
        <w:ind w:firstLine="567"/>
        <w:jc w:val="both"/>
      </w:pPr>
      <w:r w:rsidRPr="00683E2B">
        <w:t xml:space="preserve">9.1. Настоящий Контракт действует с момента его </w:t>
      </w:r>
      <w:r w:rsidR="00A82608">
        <w:t>подписания Сторонами</w:t>
      </w:r>
      <w:r w:rsidR="00E250A8">
        <w:t xml:space="preserve"> и до «31»</w:t>
      </w:r>
      <w:r w:rsidR="00B10E13">
        <w:t xml:space="preserve"> декабря 2026</w:t>
      </w:r>
      <w:r w:rsidR="00394543">
        <w:t xml:space="preserve"> </w:t>
      </w:r>
      <w:r w:rsidRPr="00683E2B">
        <w:t>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50A8" w:rsidRDefault="00E250A8" w:rsidP="007C2F19">
      <w:pPr>
        <w:rPr>
          <w:b/>
        </w:rPr>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center"/>
        <w:rPr>
          <w:b/>
        </w:rPr>
      </w:pPr>
    </w:p>
    <w:p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683E2B" w:rsidRDefault="00057129" w:rsidP="00057129">
      <w:pPr>
        <w:ind w:firstLine="567"/>
        <w:jc w:val="both"/>
      </w:pPr>
      <w:r w:rsidRPr="00683E2B">
        <w:lastRenderedPageBreak/>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w:t>
      </w:r>
      <w:r w:rsidR="00E250A8">
        <w:t>1</w:t>
      </w:r>
      <w:r w:rsidRPr="00683E2B">
        <w:t>. При неоднократном и/или существенн</w:t>
      </w:r>
      <w:r w:rsidR="00A05F56" w:rsidRPr="00683E2B">
        <w:t>о</w:t>
      </w:r>
      <w:r w:rsidRPr="00683E2B">
        <w:t xml:space="preserve">м нарушении сроков поставки Товара. </w:t>
      </w:r>
    </w:p>
    <w:p w:rsidR="00AD1034" w:rsidRPr="00683E2B" w:rsidRDefault="00AD1034" w:rsidP="00AD1034">
      <w:pPr>
        <w:ind w:firstLine="567"/>
        <w:jc w:val="both"/>
      </w:pPr>
      <w:r w:rsidRPr="00683E2B">
        <w:t>10.4.</w:t>
      </w:r>
      <w:r w:rsidR="00E250A8">
        <w:t>2</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E250A8" w:rsidP="00BA4C7B">
      <w:pPr>
        <w:ind w:firstLine="540"/>
        <w:jc w:val="both"/>
      </w:pPr>
      <w:r>
        <w:t>10.5</w:t>
      </w:r>
      <w:r w:rsidR="00BA4C7B" w:rsidRPr="00683E2B">
        <w:t xml:space="preserve">. Поступление решения об одностороннем отказе от исполнения Контракта в соответствии с </w:t>
      </w:r>
      <w:hyperlink w:anchor="p0" w:history="1">
        <w:r w:rsidR="00BA4C7B" w:rsidRPr="00683E2B">
          <w:t>пунктом 10.</w:t>
        </w:r>
      </w:hyperlink>
      <w:r w:rsidR="00BA4C7B"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14431B">
      <w:pPr>
        <w:ind w:firstLine="567"/>
        <w:jc w:val="both"/>
      </w:pPr>
      <w:r w:rsidRPr="00683E2B">
        <w:t xml:space="preserve">10.7. </w:t>
      </w:r>
      <w:bookmarkStart w:id="0" w:name="P12E0"/>
      <w:bookmarkEnd w:id="0"/>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1" w:name="P12E2"/>
      <w:bookmarkStart w:id="2" w:name="P12F6"/>
      <w:bookmarkEnd w:id="1"/>
      <w:bookmarkEnd w:id="2"/>
    </w:p>
    <w:p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A07074">
      <w:pPr>
        <w:ind w:firstLine="567"/>
        <w:jc w:val="both"/>
      </w:pPr>
      <w:r w:rsidRPr="00683E2B">
        <w:t xml:space="preserve">10.9. </w:t>
      </w:r>
      <w:bookmarkStart w:id="3" w:name="P12F8"/>
      <w:bookmarkStart w:id="4" w:name="P12FA"/>
      <w:bookmarkStart w:id="5" w:name="P12FC"/>
      <w:bookmarkStart w:id="6" w:name="P12FE"/>
      <w:bookmarkEnd w:id="3"/>
      <w:bookmarkEnd w:id="4"/>
      <w:bookmarkEnd w:id="5"/>
      <w:bookmarkEnd w:id="6"/>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5"/>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7" w:name="P1300"/>
      <w:bookmarkEnd w:id="7"/>
    </w:p>
    <w:p w:rsidR="00E620B1" w:rsidRPr="00683E2B" w:rsidRDefault="00E250A8" w:rsidP="00E620B1">
      <w:pPr>
        <w:ind w:firstLine="540"/>
        <w:jc w:val="both"/>
      </w:pPr>
      <w:r>
        <w:t>10.10</w:t>
      </w:r>
      <w:r w:rsidR="00E620B1"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A07074">
      <w:pPr>
        <w:ind w:firstLine="567"/>
        <w:jc w:val="both"/>
      </w:pPr>
      <w:r w:rsidRPr="00683E2B">
        <w:t>10.1</w:t>
      </w:r>
      <w:r w:rsidR="00E250A8">
        <w:t>1</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A32222">
      <w:pPr>
        <w:ind w:firstLine="567"/>
        <w:jc w:val="both"/>
      </w:pPr>
      <w:bookmarkStart w:id="8" w:name="P1304"/>
      <w:bookmarkEnd w:id="8"/>
      <w:r w:rsidRPr="00683E2B">
        <w:t>10.1</w:t>
      </w:r>
      <w:r w:rsidR="00E250A8">
        <w:t>2</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CF2F90">
      <w:pPr>
        <w:jc w:val="both"/>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BC0008" w:rsidP="00C6596A">
      <w:pPr>
        <w:ind w:firstLine="567"/>
        <w:jc w:val="center"/>
        <w:rPr>
          <w:b/>
        </w:rPr>
      </w:pP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lastRenderedPageBreak/>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A82608">
      <w:pPr>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79450A" w:rsidRPr="00683E2B" w:rsidRDefault="0079450A" w:rsidP="00C6596A">
      <w:pPr>
        <w:ind w:firstLine="567"/>
        <w:jc w:val="center"/>
      </w:pP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691638">
      <w:pPr>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683E2B">
        <w:t xml:space="preserve">иным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B90930" w:rsidRDefault="00B90930" w:rsidP="00C6596A">
      <w:pPr>
        <w:ind w:firstLine="567"/>
        <w:jc w:val="center"/>
        <w:rPr>
          <w:b/>
        </w:rPr>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5A0813" w:rsidRPr="00683E2B" w:rsidRDefault="005A0813" w:rsidP="00C6596A">
      <w:pPr>
        <w:ind w:firstLine="567"/>
        <w:jc w:val="both"/>
      </w:pP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w:t>
      </w:r>
      <w:r w:rsidR="00816A08">
        <w:rPr>
          <w:rFonts w:eastAsia="MS Mincho"/>
        </w:rPr>
        <w:t xml:space="preserve">ленными электронными подписями </w:t>
      </w:r>
      <w:r w:rsidRPr="00683E2B">
        <w:rPr>
          <w:rFonts w:eastAsia="MS Mincho"/>
        </w:rPr>
        <w:t>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718FA" w:rsidRPr="00683E2B" w:rsidRDefault="005A0813" w:rsidP="00CF2F90">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826AA7" w:rsidRDefault="00826AA7" w:rsidP="00A82608">
      <w:pPr>
        <w:rPr>
          <w:b/>
        </w:rPr>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 1 – </w:t>
      </w:r>
      <w:r w:rsidRPr="006B690E">
        <w:rPr>
          <w:rFonts w:ascii="Times New Roman" w:hAnsi="Times New Roman" w:cs="Times New Roman"/>
          <w:sz w:val="24"/>
          <w:szCs w:val="24"/>
        </w:rPr>
        <w:t>Специфи</w:t>
      </w:r>
      <w:r w:rsidR="00394543">
        <w:rPr>
          <w:rFonts w:ascii="Times New Roman" w:hAnsi="Times New Roman" w:cs="Times New Roman"/>
          <w:sz w:val="24"/>
          <w:szCs w:val="24"/>
        </w:rPr>
        <w:t>кация на 2 листах</w:t>
      </w:r>
    </w:p>
    <w:p w:rsidR="00816A08" w:rsidRDefault="00816A08" w:rsidP="000D08FE">
      <w:pPr>
        <w:pStyle w:val="ConsPlusNormal"/>
        <w:jc w:val="center"/>
        <w:outlineLvl w:val="1"/>
        <w:rPr>
          <w:rFonts w:ascii="Times New Roman" w:hAnsi="Times New Roman" w:cs="Times New Roman"/>
          <w:b/>
          <w:sz w:val="24"/>
          <w:szCs w:val="24"/>
        </w:rPr>
      </w:pPr>
      <w:bookmarkStart w:id="9" w:name="Par308"/>
      <w:bookmarkEnd w:id="9"/>
    </w:p>
    <w:p w:rsidR="00816A08" w:rsidRDefault="00816A08" w:rsidP="000D08FE">
      <w:pPr>
        <w:pStyle w:val="ConsPlusNormal"/>
        <w:jc w:val="center"/>
        <w:outlineLvl w:val="1"/>
        <w:rPr>
          <w:rFonts w:ascii="Times New Roman" w:hAnsi="Times New Roman" w:cs="Times New Roman"/>
          <w:b/>
          <w:sz w:val="24"/>
          <w:szCs w:val="24"/>
        </w:rPr>
      </w:pPr>
    </w:p>
    <w:p w:rsidR="000D08FE" w:rsidRPr="00683E2B" w:rsidRDefault="00826AA7" w:rsidP="000D08FE">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rsidR="000D08FE" w:rsidRPr="00683E2B" w:rsidRDefault="000D08FE" w:rsidP="000D08FE">
      <w:pPr>
        <w:pStyle w:val="ConsPlusNormal"/>
        <w:ind w:firstLine="709"/>
        <w:jc w:val="both"/>
        <w:rPr>
          <w:rFonts w:ascii="Times New Roman" w:hAnsi="Times New Roman" w:cs="Times New Roman"/>
          <w:sz w:val="24"/>
          <w:szCs w:val="24"/>
        </w:rPr>
      </w:pPr>
    </w:p>
    <w:tbl>
      <w:tblPr>
        <w:tblW w:w="9736" w:type="dxa"/>
        <w:tblLayout w:type="fixed"/>
        <w:tblCellMar>
          <w:top w:w="102" w:type="dxa"/>
          <w:left w:w="62" w:type="dxa"/>
          <w:bottom w:w="102" w:type="dxa"/>
          <w:right w:w="62" w:type="dxa"/>
        </w:tblCellMar>
        <w:tblLook w:val="0000" w:firstRow="0" w:lastRow="0" w:firstColumn="0" w:lastColumn="0" w:noHBand="0" w:noVBand="0"/>
      </w:tblPr>
      <w:tblGrid>
        <w:gridCol w:w="4869"/>
        <w:gridCol w:w="572"/>
        <w:gridCol w:w="4295"/>
      </w:tblGrid>
      <w:tr w:rsidR="00E250A8" w:rsidRPr="00254576" w:rsidTr="00DB3254">
        <w:trPr>
          <w:trHeight w:val="6721"/>
        </w:trPr>
        <w:tc>
          <w:tcPr>
            <w:tcW w:w="4869" w:type="dxa"/>
          </w:tcPr>
          <w:p w:rsidR="00E250A8" w:rsidRPr="00683E2B"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E250A8" w:rsidRDefault="00E250A8" w:rsidP="00DB3254">
            <w:pPr>
              <w:spacing w:line="256" w:lineRule="auto"/>
              <w:rPr>
                <w:lang w:eastAsia="en-US"/>
              </w:rPr>
            </w:pPr>
            <w:r>
              <w:rPr>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Pr>
                <w:lang w:eastAsia="en-US"/>
              </w:rPr>
              <w:t>Петродворцового</w:t>
            </w:r>
            <w:proofErr w:type="spellEnd"/>
            <w:r>
              <w:rPr>
                <w:lang w:eastAsia="en-US"/>
              </w:rPr>
              <w:t xml:space="preserve"> района Санкт-Петербурга»</w:t>
            </w:r>
          </w:p>
          <w:p w:rsidR="00E250A8" w:rsidRDefault="00E250A8" w:rsidP="00DB3254">
            <w:pPr>
              <w:spacing w:line="256" w:lineRule="auto"/>
              <w:rPr>
                <w:lang w:eastAsia="en-US"/>
              </w:rPr>
            </w:pPr>
            <w:r>
              <w:rPr>
                <w:lang w:eastAsia="en-US"/>
              </w:rPr>
              <w:t xml:space="preserve">Адрес: 198510, </w:t>
            </w:r>
            <w:proofErr w:type="spellStart"/>
            <w:r>
              <w:rPr>
                <w:lang w:eastAsia="en-US"/>
              </w:rPr>
              <w:t>г.Петергоф</w:t>
            </w:r>
            <w:proofErr w:type="spellEnd"/>
            <w:r>
              <w:rPr>
                <w:lang w:eastAsia="en-US"/>
              </w:rPr>
              <w:t xml:space="preserve">, </w:t>
            </w:r>
            <w:proofErr w:type="spellStart"/>
            <w:r>
              <w:rPr>
                <w:lang w:eastAsia="en-US"/>
              </w:rPr>
              <w:t>ул.Юты</w:t>
            </w:r>
            <w:proofErr w:type="spellEnd"/>
            <w:r>
              <w:rPr>
                <w:lang w:eastAsia="en-US"/>
              </w:rPr>
              <w:t xml:space="preserve"> </w:t>
            </w:r>
            <w:proofErr w:type="spellStart"/>
            <w:r>
              <w:rPr>
                <w:lang w:eastAsia="en-US"/>
              </w:rPr>
              <w:t>Бондаровской</w:t>
            </w:r>
            <w:proofErr w:type="spellEnd"/>
            <w:r>
              <w:rPr>
                <w:lang w:eastAsia="en-US"/>
              </w:rPr>
              <w:t>, д.23, лит. А.</w:t>
            </w:r>
          </w:p>
          <w:p w:rsidR="00E250A8" w:rsidRDefault="00E250A8" w:rsidP="00DB3254">
            <w:pPr>
              <w:spacing w:line="256" w:lineRule="auto"/>
              <w:rPr>
                <w:lang w:eastAsia="en-US"/>
              </w:rPr>
            </w:pPr>
            <w:r>
              <w:rPr>
                <w:lang w:eastAsia="en-US"/>
              </w:rPr>
              <w:t>Тел./факс: 417-45-53</w:t>
            </w:r>
          </w:p>
          <w:p w:rsidR="00E250A8" w:rsidRDefault="00E250A8" w:rsidP="00DB3254">
            <w:pPr>
              <w:spacing w:line="256" w:lineRule="auto"/>
              <w:rPr>
                <w:lang w:eastAsia="en-US"/>
              </w:rPr>
            </w:pPr>
            <w:r>
              <w:rPr>
                <w:lang w:val="en-US" w:eastAsia="en-US"/>
              </w:rPr>
              <w:t>e</w:t>
            </w:r>
            <w:r>
              <w:rPr>
                <w:lang w:eastAsia="en-US"/>
              </w:rPr>
              <w:t>-</w:t>
            </w:r>
            <w:r>
              <w:rPr>
                <w:lang w:val="en-US" w:eastAsia="en-US"/>
              </w:rPr>
              <w:t>mail</w:t>
            </w:r>
            <w:r>
              <w:rPr>
                <w:lang w:eastAsia="en-US"/>
              </w:rPr>
              <w:t xml:space="preserve">: </w:t>
            </w:r>
            <w:r>
              <w:rPr>
                <w:lang w:val="en-US" w:eastAsia="en-US"/>
              </w:rPr>
              <w:t>mail</w:t>
            </w:r>
            <w:r>
              <w:rPr>
                <w:lang w:eastAsia="en-US"/>
              </w:rPr>
              <w:t>@</w:t>
            </w:r>
            <w:proofErr w:type="spellStart"/>
            <w:r>
              <w:rPr>
                <w:lang w:val="en-US" w:eastAsia="en-US"/>
              </w:rPr>
              <w:t>kcsonp</w:t>
            </w:r>
            <w:proofErr w:type="spellEnd"/>
            <w:r>
              <w:rPr>
                <w:lang w:eastAsia="en-US"/>
              </w:rPr>
              <w:t>.</w:t>
            </w:r>
            <w:proofErr w:type="spellStart"/>
            <w:r>
              <w:rPr>
                <w:lang w:val="en-US" w:eastAsia="en-US"/>
              </w:rPr>
              <w:t>ru</w:t>
            </w:r>
            <w:proofErr w:type="spellEnd"/>
          </w:p>
          <w:p w:rsidR="00E250A8" w:rsidRDefault="00E250A8" w:rsidP="00DB3254">
            <w:pPr>
              <w:spacing w:line="256" w:lineRule="auto"/>
              <w:rPr>
                <w:lang w:eastAsia="en-US"/>
              </w:rPr>
            </w:pPr>
            <w:r>
              <w:rPr>
                <w:lang w:eastAsia="en-US"/>
              </w:rPr>
              <w:t>ИНН: 7819013076</w:t>
            </w:r>
          </w:p>
          <w:p w:rsidR="00E250A8" w:rsidRDefault="00E250A8" w:rsidP="00DB3254">
            <w:pPr>
              <w:spacing w:line="256" w:lineRule="auto"/>
              <w:rPr>
                <w:lang w:eastAsia="en-US"/>
              </w:rPr>
            </w:pPr>
            <w:r>
              <w:rPr>
                <w:lang w:eastAsia="en-US"/>
              </w:rPr>
              <w:t>КПП: 781901001</w:t>
            </w:r>
          </w:p>
          <w:p w:rsidR="00E250A8" w:rsidRDefault="00E250A8" w:rsidP="00DB3254">
            <w:pPr>
              <w:spacing w:line="256" w:lineRule="auto"/>
              <w:rPr>
                <w:lang w:eastAsia="en-US"/>
              </w:rPr>
            </w:pPr>
            <w:r>
              <w:rPr>
                <w:lang w:eastAsia="en-US"/>
              </w:rPr>
              <w:t>ОКТМО 40395000</w:t>
            </w:r>
          </w:p>
          <w:p w:rsidR="00E250A8" w:rsidRDefault="00E250A8" w:rsidP="00DB3254">
            <w:pPr>
              <w:spacing w:line="256" w:lineRule="auto"/>
              <w:rPr>
                <w:lang w:eastAsia="en-US"/>
              </w:rPr>
            </w:pPr>
            <w:r>
              <w:rPr>
                <w:lang w:eastAsia="en-US"/>
              </w:rPr>
              <w:t>Северо-Западное ГУ Банка России//</w:t>
            </w:r>
          </w:p>
          <w:p w:rsidR="00E250A8" w:rsidRDefault="00E250A8" w:rsidP="00DB3254">
            <w:pPr>
              <w:spacing w:line="256" w:lineRule="auto"/>
              <w:rPr>
                <w:lang w:eastAsia="en-US"/>
              </w:rPr>
            </w:pPr>
            <w:r>
              <w:rPr>
                <w:lang w:eastAsia="en-US"/>
              </w:rPr>
              <w:t>УФК по г. Санкт-Петербургу, г. Санкт-Петербург,</w:t>
            </w:r>
          </w:p>
          <w:p w:rsidR="00E250A8" w:rsidRDefault="00E250A8" w:rsidP="00DB3254">
            <w:pPr>
              <w:spacing w:line="256" w:lineRule="auto"/>
              <w:rPr>
                <w:lang w:eastAsia="en-US"/>
              </w:rPr>
            </w:pPr>
            <w:r>
              <w:rPr>
                <w:lang w:eastAsia="en-US"/>
              </w:rPr>
              <w:t xml:space="preserve">к/с </w:t>
            </w:r>
            <w:r w:rsidRPr="00691638">
              <w:rPr>
                <w:lang w:eastAsia="en-US"/>
              </w:rPr>
              <w:t>03224643400000007200</w:t>
            </w:r>
          </w:p>
          <w:p w:rsidR="00E250A8" w:rsidRDefault="00E250A8" w:rsidP="00DB3254">
            <w:pPr>
              <w:spacing w:line="256" w:lineRule="auto"/>
              <w:rPr>
                <w:lang w:eastAsia="en-US"/>
              </w:rPr>
            </w:pPr>
            <w:r>
              <w:rPr>
                <w:lang w:eastAsia="en-US"/>
              </w:rPr>
              <w:t>БИК 014030106</w:t>
            </w:r>
          </w:p>
          <w:p w:rsidR="00E250A8" w:rsidRDefault="00E250A8" w:rsidP="00DB3254">
            <w:pPr>
              <w:spacing w:line="256" w:lineRule="auto"/>
              <w:rPr>
                <w:lang w:eastAsia="en-US"/>
              </w:rPr>
            </w:pPr>
            <w:r w:rsidRPr="00691638">
              <w:rPr>
                <w:lang w:eastAsia="en-US"/>
              </w:rPr>
              <w:t>р/</w:t>
            </w:r>
            <w:proofErr w:type="spellStart"/>
            <w:r w:rsidRPr="00691638">
              <w:rPr>
                <w:lang w:eastAsia="en-US"/>
              </w:rPr>
              <w:t>сч</w:t>
            </w:r>
            <w:proofErr w:type="spellEnd"/>
            <w:r w:rsidRPr="00691638">
              <w:rPr>
                <w:lang w:eastAsia="en-US"/>
              </w:rPr>
              <w:t xml:space="preserve"> </w:t>
            </w:r>
            <w:r>
              <w:rPr>
                <w:lang w:eastAsia="en-US"/>
              </w:rPr>
              <w:t>40102810945370000005</w:t>
            </w:r>
          </w:p>
          <w:p w:rsidR="00E250A8" w:rsidRPr="00691638"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Комитет Финансов Санкт-Петербурга</w:t>
            </w:r>
          </w:p>
          <w:p w:rsidR="00E250A8" w:rsidRPr="00D73900"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 xml:space="preserve">(СПб ГБУСОН «КЦСОН </w:t>
            </w:r>
            <w:proofErr w:type="spellStart"/>
            <w:r w:rsidRPr="00691638">
              <w:rPr>
                <w:rFonts w:ascii="Times New Roman" w:hAnsi="Times New Roman" w:cs="Times New Roman"/>
                <w:sz w:val="24"/>
                <w:szCs w:val="24"/>
              </w:rPr>
              <w:t>Петродворцового</w:t>
            </w:r>
            <w:proofErr w:type="spellEnd"/>
            <w:r w:rsidRPr="00691638">
              <w:rPr>
                <w:rFonts w:ascii="Times New Roman" w:hAnsi="Times New Roman" w:cs="Times New Roman"/>
                <w:sz w:val="24"/>
                <w:szCs w:val="24"/>
              </w:rPr>
              <w:t xml:space="preserve"> района», лицевой счет 0631013)</w:t>
            </w:r>
          </w:p>
          <w:p w:rsidR="00E250A8" w:rsidRPr="00691638" w:rsidRDefault="00E250A8" w:rsidP="00DB3254">
            <w:pPr>
              <w:spacing w:line="256" w:lineRule="auto"/>
              <w:rPr>
                <w:lang w:eastAsia="en-US"/>
              </w:rPr>
            </w:pPr>
            <w:r>
              <w:rPr>
                <w:lang w:eastAsia="en-US"/>
              </w:rPr>
              <w:t>Заместитель д</w:t>
            </w:r>
            <w:r w:rsidRPr="00691638">
              <w:rPr>
                <w:lang w:eastAsia="en-US"/>
              </w:rPr>
              <w:t>иректор</w:t>
            </w:r>
            <w:r>
              <w:rPr>
                <w:lang w:eastAsia="en-US"/>
              </w:rPr>
              <w:t>а</w:t>
            </w:r>
            <w:r w:rsidRPr="00691638">
              <w:rPr>
                <w:lang w:eastAsia="en-US"/>
              </w:rPr>
              <w:t xml:space="preserve"> </w:t>
            </w:r>
          </w:p>
          <w:p w:rsidR="00E250A8" w:rsidRPr="00691638" w:rsidRDefault="00E250A8" w:rsidP="00DB3254">
            <w:pPr>
              <w:spacing w:line="256" w:lineRule="auto"/>
              <w:rPr>
                <w:lang w:eastAsia="en-US"/>
              </w:rPr>
            </w:pPr>
          </w:p>
          <w:p w:rsidR="00E250A8" w:rsidRPr="00683E2B" w:rsidRDefault="00E250A8" w:rsidP="00DB3254">
            <w:pPr>
              <w:pStyle w:val="ConsPlusNormal"/>
              <w:ind w:firstLine="0"/>
              <w:jc w:val="both"/>
              <w:rPr>
                <w:rFonts w:ascii="Times New Roman" w:hAnsi="Times New Roman" w:cs="Times New Roman"/>
                <w:sz w:val="24"/>
                <w:szCs w:val="24"/>
              </w:rPr>
            </w:pPr>
            <w:r w:rsidRPr="00691638">
              <w:rPr>
                <w:rFonts w:ascii="Times New Roman" w:hAnsi="Times New Roman" w:cs="Times New Roman"/>
                <w:sz w:val="24"/>
                <w:szCs w:val="24"/>
                <w:lang w:eastAsia="en-US"/>
              </w:rPr>
              <w:t xml:space="preserve">___________ </w:t>
            </w:r>
            <w:r>
              <w:rPr>
                <w:rFonts w:ascii="Times New Roman" w:hAnsi="Times New Roman" w:cs="Times New Roman"/>
                <w:sz w:val="24"/>
                <w:szCs w:val="24"/>
                <w:lang w:eastAsia="en-US"/>
              </w:rPr>
              <w:t xml:space="preserve">С. С. </w:t>
            </w:r>
            <w:proofErr w:type="spellStart"/>
            <w:r>
              <w:rPr>
                <w:rFonts w:ascii="Times New Roman" w:hAnsi="Times New Roman" w:cs="Times New Roman"/>
                <w:sz w:val="24"/>
                <w:szCs w:val="24"/>
                <w:lang w:eastAsia="en-US"/>
              </w:rPr>
              <w:t>Степукова</w:t>
            </w:r>
            <w:proofErr w:type="spellEnd"/>
          </w:p>
        </w:tc>
        <w:tc>
          <w:tcPr>
            <w:tcW w:w="572" w:type="dxa"/>
          </w:tcPr>
          <w:p w:rsidR="00E250A8" w:rsidRPr="00683E2B" w:rsidRDefault="00E250A8" w:rsidP="00DB3254">
            <w:pPr>
              <w:pStyle w:val="ConsPlusNormal"/>
              <w:ind w:left="-344" w:firstLine="1064"/>
              <w:jc w:val="both"/>
              <w:rPr>
                <w:rFonts w:ascii="Times New Roman" w:hAnsi="Times New Roman" w:cs="Times New Roman"/>
                <w:sz w:val="24"/>
                <w:szCs w:val="24"/>
              </w:rPr>
            </w:pPr>
          </w:p>
        </w:tc>
        <w:tc>
          <w:tcPr>
            <w:tcW w:w="4295" w:type="dxa"/>
          </w:tcPr>
          <w:p w:rsidR="00E250A8" w:rsidRPr="00254576"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tc>
      </w:tr>
    </w:tbl>
    <w:p w:rsidR="00A82608" w:rsidRDefault="00A82608" w:rsidP="00A82608">
      <w:pPr>
        <w:ind w:left="1320" w:firstLine="5052"/>
        <w:jc w:val="right"/>
        <w:sectPr w:rsidR="00A82608" w:rsidSect="00EB6D35">
          <w:footerReference w:type="default" r:id="rId9"/>
          <w:pgSz w:w="11906" w:h="16838"/>
          <w:pgMar w:top="1134" w:right="746" w:bottom="709" w:left="1260" w:header="708" w:footer="708" w:gutter="0"/>
          <w:cols w:space="708"/>
          <w:docGrid w:linePitch="360"/>
        </w:sectPr>
      </w:pPr>
    </w:p>
    <w:p w:rsidR="006012BE" w:rsidRPr="00683E2B" w:rsidRDefault="00400791" w:rsidP="00A82608">
      <w:pPr>
        <w:ind w:left="1320" w:firstLine="5052"/>
        <w:jc w:val="right"/>
      </w:pPr>
      <w:r w:rsidRPr="00683E2B">
        <w:lastRenderedPageBreak/>
        <w:t>П</w:t>
      </w:r>
      <w:r w:rsidR="000259BB" w:rsidRPr="00683E2B">
        <w:t>риложение</w:t>
      </w:r>
      <w:r w:rsidR="003F65FB" w:rsidRPr="00683E2B">
        <w:t xml:space="preserve"> № 1</w:t>
      </w:r>
      <w:r w:rsidR="000259BB" w:rsidRPr="00683E2B">
        <w:t xml:space="preserve"> </w:t>
      </w:r>
    </w:p>
    <w:p w:rsidR="000259BB" w:rsidRPr="00683E2B" w:rsidRDefault="000259BB" w:rsidP="00A82608">
      <w:pPr>
        <w:ind w:left="612" w:firstLine="5760"/>
        <w:jc w:val="right"/>
      </w:pPr>
      <w:proofErr w:type="gramStart"/>
      <w:r w:rsidRPr="00683E2B">
        <w:t>к  контракту</w:t>
      </w:r>
      <w:proofErr w:type="gramEnd"/>
      <w:r w:rsidRPr="00683E2B">
        <w:t xml:space="preserve"> </w:t>
      </w:r>
    </w:p>
    <w:p w:rsidR="000259BB" w:rsidRPr="00683E2B" w:rsidRDefault="000C24E0" w:rsidP="00A82608">
      <w:pPr>
        <w:spacing w:line="276" w:lineRule="auto"/>
        <w:ind w:firstLine="5760"/>
        <w:jc w:val="right"/>
      </w:pPr>
      <w:r>
        <w:t>№____</w:t>
      </w:r>
      <w:r w:rsidR="000259BB" w:rsidRPr="00683E2B">
        <w:t xml:space="preserve"> от </w:t>
      </w:r>
      <w:r>
        <w:t>"___</w:t>
      </w:r>
      <w:r w:rsidR="00540782" w:rsidRPr="00683E2B">
        <w:t>"</w:t>
      </w:r>
      <w:r w:rsidR="00B10E13">
        <w:t xml:space="preserve"> _____________</w:t>
      </w:r>
      <w:proofErr w:type="gramStart"/>
      <w:r w:rsidR="00B10E13">
        <w:t>2026</w:t>
      </w:r>
      <w:r w:rsidR="00A02404">
        <w:t xml:space="preserve"> </w:t>
      </w:r>
      <w:r w:rsidR="00540782" w:rsidRPr="00683E2B">
        <w:t xml:space="preserve"> г.</w:t>
      </w:r>
      <w:proofErr w:type="gramEnd"/>
      <w:r w:rsidR="000259BB" w:rsidRPr="00683E2B">
        <w:t xml:space="preserve"> </w:t>
      </w:r>
    </w:p>
    <w:p w:rsidR="000259BB" w:rsidRDefault="000259BB" w:rsidP="000259BB"/>
    <w:p w:rsidR="00FE1F02" w:rsidRPr="00683E2B" w:rsidRDefault="00FE1F02" w:rsidP="000259BB"/>
    <w:p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259BB" w:rsidRPr="00E00C59" w:rsidRDefault="00E00C59" w:rsidP="00E00C59">
      <w:pPr>
        <w:jc w:val="center"/>
      </w:pPr>
      <w:r w:rsidRPr="00023E28">
        <w:rPr>
          <w:bCs/>
        </w:rPr>
        <w:t xml:space="preserve">Контактные лица по поставке: </w:t>
      </w:r>
      <w:r w:rsidRPr="00023E28">
        <w:t xml:space="preserve">Артюшин Александр Борисович: +7-911-986-03-48, </w:t>
      </w:r>
      <w:proofErr w:type="spellStart"/>
      <w:r w:rsidRPr="00023E28">
        <w:rPr>
          <w:bCs/>
        </w:rPr>
        <w:t>Параилов</w:t>
      </w:r>
      <w:proofErr w:type="spellEnd"/>
      <w:r w:rsidRPr="00023E28">
        <w:rPr>
          <w:bCs/>
        </w:rPr>
        <w:t xml:space="preserve"> Валерий </w:t>
      </w:r>
      <w:proofErr w:type="gramStart"/>
      <w:r w:rsidRPr="00023E28">
        <w:rPr>
          <w:bCs/>
        </w:rPr>
        <w:t>Олегович :</w:t>
      </w:r>
      <w:proofErr w:type="gramEnd"/>
      <w:r w:rsidRPr="00023E28">
        <w:rPr>
          <w:bCs/>
        </w:rPr>
        <w:t xml:space="preserve"> +7-911-986-03-51</w:t>
      </w:r>
    </w:p>
    <w:p w:rsidR="000259BB" w:rsidRPr="00683E2B" w:rsidRDefault="000259BB" w:rsidP="000259BB">
      <w:pPr>
        <w:jc w:val="center"/>
        <w:rPr>
          <w:b/>
          <w:spacing w:val="40"/>
        </w:rPr>
      </w:pPr>
    </w:p>
    <w:tbl>
      <w:tblPr>
        <w:tblW w:w="153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560"/>
        <w:gridCol w:w="5953"/>
        <w:gridCol w:w="1560"/>
        <w:gridCol w:w="992"/>
        <w:gridCol w:w="1134"/>
        <w:gridCol w:w="1846"/>
        <w:gridCol w:w="1843"/>
      </w:tblGrid>
      <w:tr w:rsidR="005746DA" w:rsidRPr="0051557E" w:rsidTr="0051557E">
        <w:trPr>
          <w:cantSplit/>
          <w:trHeight w:val="1518"/>
        </w:trPr>
        <w:tc>
          <w:tcPr>
            <w:tcW w:w="425" w:type="dxa"/>
          </w:tcPr>
          <w:p w:rsidR="005746DA" w:rsidRPr="0051557E" w:rsidRDefault="005746DA" w:rsidP="005746DA">
            <w:pPr>
              <w:jc w:val="center"/>
              <w:rPr>
                <w:sz w:val="20"/>
                <w:szCs w:val="20"/>
              </w:rPr>
            </w:pPr>
            <w:r w:rsidRPr="0051557E">
              <w:rPr>
                <w:sz w:val="20"/>
                <w:szCs w:val="20"/>
              </w:rPr>
              <w:t>№ п/п</w:t>
            </w:r>
          </w:p>
        </w:tc>
        <w:tc>
          <w:tcPr>
            <w:tcW w:w="1560" w:type="dxa"/>
          </w:tcPr>
          <w:p w:rsidR="005746DA" w:rsidRPr="0051557E" w:rsidRDefault="005746DA" w:rsidP="005746DA">
            <w:pPr>
              <w:jc w:val="center"/>
              <w:rPr>
                <w:sz w:val="20"/>
                <w:szCs w:val="20"/>
              </w:rPr>
            </w:pPr>
            <w:r w:rsidRPr="0051557E">
              <w:rPr>
                <w:sz w:val="20"/>
                <w:szCs w:val="20"/>
              </w:rPr>
              <w:t>Наименование Товара</w:t>
            </w:r>
          </w:p>
        </w:tc>
        <w:tc>
          <w:tcPr>
            <w:tcW w:w="5953" w:type="dxa"/>
          </w:tcPr>
          <w:p w:rsidR="005746DA" w:rsidRPr="0051557E" w:rsidRDefault="005746DA" w:rsidP="005746DA">
            <w:pPr>
              <w:jc w:val="center"/>
              <w:rPr>
                <w:sz w:val="20"/>
                <w:szCs w:val="20"/>
              </w:rPr>
            </w:pPr>
            <w:r w:rsidRPr="0051557E">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60" w:type="dxa"/>
          </w:tcPr>
          <w:p w:rsidR="005746DA" w:rsidRPr="0051557E" w:rsidRDefault="005746DA" w:rsidP="005746DA">
            <w:pPr>
              <w:jc w:val="center"/>
              <w:rPr>
                <w:sz w:val="20"/>
                <w:szCs w:val="20"/>
              </w:rPr>
            </w:pPr>
            <w:r w:rsidRPr="0051557E">
              <w:rPr>
                <w:sz w:val="20"/>
                <w:szCs w:val="20"/>
              </w:rPr>
              <w:t>Наименование страны происхождения Товара</w:t>
            </w:r>
          </w:p>
        </w:tc>
        <w:tc>
          <w:tcPr>
            <w:tcW w:w="992" w:type="dxa"/>
          </w:tcPr>
          <w:p w:rsidR="005746DA" w:rsidRPr="0051557E" w:rsidRDefault="005746DA" w:rsidP="005746DA">
            <w:pPr>
              <w:jc w:val="center"/>
              <w:rPr>
                <w:sz w:val="20"/>
                <w:szCs w:val="20"/>
              </w:rPr>
            </w:pPr>
            <w:r w:rsidRPr="0051557E">
              <w:rPr>
                <w:sz w:val="20"/>
                <w:szCs w:val="20"/>
              </w:rPr>
              <w:t>Единицы измерения</w:t>
            </w:r>
          </w:p>
        </w:tc>
        <w:tc>
          <w:tcPr>
            <w:tcW w:w="1134" w:type="dxa"/>
          </w:tcPr>
          <w:p w:rsidR="005746DA" w:rsidRPr="0051557E" w:rsidRDefault="005746DA" w:rsidP="005746DA">
            <w:pPr>
              <w:jc w:val="center"/>
              <w:rPr>
                <w:sz w:val="20"/>
                <w:szCs w:val="20"/>
              </w:rPr>
            </w:pPr>
            <w:r w:rsidRPr="0051557E">
              <w:rPr>
                <w:sz w:val="20"/>
                <w:szCs w:val="20"/>
              </w:rPr>
              <w:t>Количество в единицах измерения</w:t>
            </w:r>
          </w:p>
        </w:tc>
        <w:tc>
          <w:tcPr>
            <w:tcW w:w="1846" w:type="dxa"/>
          </w:tcPr>
          <w:p w:rsidR="005746DA" w:rsidRPr="0051557E" w:rsidRDefault="005746DA" w:rsidP="005746DA">
            <w:pPr>
              <w:pStyle w:val="ConsPlusNormal"/>
              <w:ind w:firstLine="0"/>
              <w:jc w:val="center"/>
              <w:rPr>
                <w:rFonts w:ascii="Times New Roman" w:hAnsi="Times New Roman" w:cs="Times New Roman"/>
              </w:rPr>
            </w:pPr>
            <w:r w:rsidRPr="0051557E">
              <w:rPr>
                <w:rFonts w:ascii="Times New Roman" w:hAnsi="Times New Roman" w:cs="Times New Roman"/>
              </w:rPr>
              <w:t>Цена за единицу измерения, руб.</w:t>
            </w:r>
          </w:p>
          <w:p w:rsidR="007C2F19" w:rsidRPr="0051557E" w:rsidRDefault="007C2F19" w:rsidP="007C2F19">
            <w:pPr>
              <w:jc w:val="center"/>
              <w:rPr>
                <w:sz w:val="20"/>
                <w:szCs w:val="20"/>
              </w:rPr>
            </w:pPr>
            <w:r w:rsidRPr="0051557E">
              <w:rPr>
                <w:sz w:val="20"/>
                <w:szCs w:val="20"/>
                <w:highlight w:val="yellow"/>
              </w:rPr>
              <w:t>с учетом НДС/без НДС</w:t>
            </w:r>
          </w:p>
          <w:p w:rsidR="005746DA" w:rsidRPr="0051557E" w:rsidRDefault="005746DA" w:rsidP="007C2F19">
            <w:pPr>
              <w:jc w:val="center"/>
              <w:rPr>
                <w:sz w:val="20"/>
                <w:szCs w:val="20"/>
              </w:rPr>
            </w:pPr>
          </w:p>
        </w:tc>
        <w:tc>
          <w:tcPr>
            <w:tcW w:w="1843" w:type="dxa"/>
          </w:tcPr>
          <w:p w:rsidR="005746DA" w:rsidRPr="0051557E" w:rsidRDefault="005746DA" w:rsidP="005746DA">
            <w:pPr>
              <w:jc w:val="center"/>
              <w:rPr>
                <w:sz w:val="20"/>
                <w:szCs w:val="20"/>
              </w:rPr>
            </w:pPr>
            <w:r w:rsidRPr="0051557E">
              <w:rPr>
                <w:sz w:val="20"/>
                <w:szCs w:val="20"/>
              </w:rPr>
              <w:t>Стоимость Товара, руб.</w:t>
            </w:r>
          </w:p>
          <w:p w:rsidR="007C2F19" w:rsidRPr="0051557E" w:rsidRDefault="007C2F19" w:rsidP="007C2F19">
            <w:pPr>
              <w:jc w:val="center"/>
              <w:rPr>
                <w:sz w:val="20"/>
                <w:szCs w:val="20"/>
              </w:rPr>
            </w:pPr>
            <w:r w:rsidRPr="0051557E">
              <w:rPr>
                <w:sz w:val="20"/>
                <w:szCs w:val="20"/>
                <w:highlight w:val="yellow"/>
              </w:rPr>
              <w:t>с учетом НДС/без НДС</w:t>
            </w:r>
          </w:p>
          <w:p w:rsidR="005746DA" w:rsidRPr="0051557E" w:rsidRDefault="005746DA" w:rsidP="007C2F19">
            <w:pPr>
              <w:jc w:val="center"/>
              <w:rPr>
                <w:sz w:val="20"/>
                <w:szCs w:val="20"/>
              </w:rPr>
            </w:pPr>
          </w:p>
        </w:tc>
      </w:tr>
      <w:tr w:rsidR="005746DA" w:rsidRPr="0051557E" w:rsidTr="0051557E">
        <w:tc>
          <w:tcPr>
            <w:tcW w:w="425" w:type="dxa"/>
          </w:tcPr>
          <w:p w:rsidR="005746DA" w:rsidRPr="0051557E" w:rsidRDefault="005746DA" w:rsidP="005746DA">
            <w:pPr>
              <w:jc w:val="center"/>
              <w:rPr>
                <w:sz w:val="20"/>
                <w:szCs w:val="20"/>
              </w:rPr>
            </w:pPr>
            <w:r w:rsidRPr="0051557E">
              <w:rPr>
                <w:sz w:val="20"/>
                <w:szCs w:val="20"/>
              </w:rPr>
              <w:t>1</w:t>
            </w:r>
          </w:p>
        </w:tc>
        <w:tc>
          <w:tcPr>
            <w:tcW w:w="1560" w:type="dxa"/>
          </w:tcPr>
          <w:p w:rsidR="005746DA" w:rsidRPr="0051557E" w:rsidRDefault="00C61CF7" w:rsidP="00B10E13">
            <w:pPr>
              <w:rPr>
                <w:sz w:val="20"/>
                <w:szCs w:val="20"/>
              </w:rPr>
            </w:pPr>
            <w:r w:rsidRPr="0051557E">
              <w:rPr>
                <w:color w:val="000000" w:themeColor="text1"/>
                <w:sz w:val="20"/>
                <w:szCs w:val="20"/>
              </w:rPr>
              <w:t>Контроллер С2000-КДЛ</w:t>
            </w:r>
            <w:r w:rsidR="00B10E13" w:rsidRPr="0051557E">
              <w:rPr>
                <w:color w:val="000000" w:themeColor="text1"/>
                <w:sz w:val="20"/>
                <w:szCs w:val="20"/>
              </w:rPr>
              <w:t xml:space="preserve"> </w:t>
            </w:r>
          </w:p>
        </w:tc>
        <w:tc>
          <w:tcPr>
            <w:tcW w:w="5953" w:type="dxa"/>
            <w:vAlign w:val="center"/>
          </w:tcPr>
          <w:p w:rsidR="00C61CF7" w:rsidRPr="0051557E" w:rsidRDefault="00A45531" w:rsidP="00C61CF7">
            <w:pPr>
              <w:pStyle w:val="af3"/>
              <w:rPr>
                <w:rFonts w:ascii="Times New Roman" w:hAnsi="Times New Roman" w:cs="Times New Roman"/>
                <w:color w:val="000000"/>
                <w:sz w:val="20"/>
                <w:szCs w:val="20"/>
                <w:shd w:val="clear" w:color="auto" w:fill="FFFFFF"/>
              </w:rPr>
            </w:pPr>
            <w:r w:rsidRPr="0051557E">
              <w:rPr>
                <w:rFonts w:ascii="Times New Roman" w:hAnsi="Times New Roman" w:cs="Times New Roman"/>
                <w:sz w:val="20"/>
                <w:szCs w:val="20"/>
              </w:rPr>
              <w:t>Назначение:</w:t>
            </w:r>
            <w:r w:rsidRPr="0051557E">
              <w:rPr>
                <w:rFonts w:ascii="Times New Roman" w:hAnsi="Times New Roman" w:cs="Times New Roman"/>
                <w:color w:val="000000"/>
                <w:sz w:val="20"/>
                <w:szCs w:val="20"/>
                <w:shd w:val="clear" w:color="auto" w:fill="FFFFFF"/>
              </w:rPr>
              <w:t xml:space="preserve"> </w:t>
            </w:r>
            <w:r w:rsidR="00C61CF7" w:rsidRPr="0051557E">
              <w:rPr>
                <w:rFonts w:ascii="Times New Roman" w:hAnsi="Times New Roman" w:cs="Times New Roman"/>
                <w:color w:val="000000"/>
                <w:sz w:val="20"/>
                <w:szCs w:val="20"/>
                <w:shd w:val="clear" w:color="auto" w:fill="FFFFFF"/>
              </w:rPr>
              <w:t xml:space="preserve">Контроллер двухпроводной линии связи «С2000-КДЛ» предназначен для применения в составе интегрированной системы охраны "Орион" в качестве составляющего блока совмещённого расширяемого адресно-аналогового прибора для охраны объектов от проникновения и пожаров путем контроля состояния адресных входов, которые могут быть представлены адресными охранными, пожарными и охранно-пожарными </w:t>
            </w:r>
            <w:proofErr w:type="spellStart"/>
            <w:r w:rsidR="00C61CF7" w:rsidRPr="0051557E">
              <w:rPr>
                <w:rFonts w:ascii="Times New Roman" w:hAnsi="Times New Roman" w:cs="Times New Roman"/>
                <w:color w:val="000000"/>
                <w:sz w:val="20"/>
                <w:szCs w:val="20"/>
                <w:shd w:val="clear" w:color="auto" w:fill="FFFFFF"/>
              </w:rPr>
              <w:t>извещателями</w:t>
            </w:r>
            <w:proofErr w:type="spellEnd"/>
            <w:r w:rsidR="00C61CF7" w:rsidRPr="0051557E">
              <w:rPr>
                <w:rFonts w:ascii="Times New Roman" w:hAnsi="Times New Roman" w:cs="Times New Roman"/>
                <w:color w:val="000000"/>
                <w:sz w:val="20"/>
                <w:szCs w:val="20"/>
                <w:shd w:val="clear" w:color="auto" w:fill="FFFFFF"/>
              </w:rPr>
              <w:t xml:space="preserve"> и/или контролируемыми цепями адресных расширителей; управления, посредством выходов адресных сигнально-пусковых блоков и контроля, посредством адресных входов (адресные </w:t>
            </w:r>
            <w:proofErr w:type="spellStart"/>
            <w:r w:rsidR="00C61CF7" w:rsidRPr="0051557E">
              <w:rPr>
                <w:rFonts w:ascii="Times New Roman" w:hAnsi="Times New Roman" w:cs="Times New Roman"/>
                <w:color w:val="000000"/>
                <w:sz w:val="20"/>
                <w:szCs w:val="20"/>
                <w:shd w:val="clear" w:color="auto" w:fill="FFFFFF"/>
              </w:rPr>
              <w:t>извещатели</w:t>
            </w:r>
            <w:proofErr w:type="spellEnd"/>
            <w:r w:rsidR="00C61CF7" w:rsidRPr="0051557E">
              <w:rPr>
                <w:rFonts w:ascii="Times New Roman" w:hAnsi="Times New Roman" w:cs="Times New Roman"/>
                <w:color w:val="000000"/>
                <w:sz w:val="20"/>
                <w:szCs w:val="20"/>
                <w:shd w:val="clear" w:color="auto" w:fill="FFFFFF"/>
              </w:rPr>
              <w:t xml:space="preserve"> и/или КЦ адресных расширителей), систем противопожарной защиты (оповещения, </w:t>
            </w:r>
            <w:proofErr w:type="spellStart"/>
            <w:r w:rsidR="00C61CF7" w:rsidRPr="0051557E">
              <w:rPr>
                <w:rFonts w:ascii="Times New Roman" w:hAnsi="Times New Roman" w:cs="Times New Roman"/>
                <w:color w:val="000000"/>
                <w:sz w:val="20"/>
                <w:szCs w:val="20"/>
                <w:shd w:val="clear" w:color="auto" w:fill="FFFFFF"/>
              </w:rPr>
              <w:t>дымоудаления</w:t>
            </w:r>
            <w:proofErr w:type="spellEnd"/>
            <w:r w:rsidR="00C61CF7" w:rsidRPr="0051557E">
              <w:rPr>
                <w:rFonts w:ascii="Times New Roman" w:hAnsi="Times New Roman" w:cs="Times New Roman"/>
                <w:color w:val="000000"/>
                <w:sz w:val="20"/>
                <w:szCs w:val="20"/>
                <w:shd w:val="clear" w:color="auto" w:fill="FFFFFF"/>
              </w:rPr>
              <w:t xml:space="preserve">, </w:t>
            </w:r>
            <w:proofErr w:type="spellStart"/>
            <w:r w:rsidR="00C61CF7" w:rsidRPr="0051557E">
              <w:rPr>
                <w:rFonts w:ascii="Times New Roman" w:hAnsi="Times New Roman" w:cs="Times New Roman"/>
                <w:color w:val="000000"/>
                <w:sz w:val="20"/>
                <w:szCs w:val="20"/>
                <w:shd w:val="clear" w:color="auto" w:fill="FFFFFF"/>
              </w:rPr>
              <w:t>огнезадерживания</w:t>
            </w:r>
            <w:proofErr w:type="spellEnd"/>
            <w:r w:rsidR="00C61CF7" w:rsidRPr="0051557E">
              <w:rPr>
                <w:rFonts w:ascii="Times New Roman" w:hAnsi="Times New Roman" w:cs="Times New Roman"/>
                <w:color w:val="000000"/>
                <w:sz w:val="20"/>
                <w:szCs w:val="20"/>
                <w:shd w:val="clear" w:color="auto" w:fill="FFFFFF"/>
              </w:rPr>
              <w:t xml:space="preserve"> и иных исполнительных устройств); выдачи тревожных извещений при срабатывании </w:t>
            </w:r>
            <w:proofErr w:type="spellStart"/>
            <w:r w:rsidR="00C61CF7" w:rsidRPr="0051557E">
              <w:rPr>
                <w:rFonts w:ascii="Times New Roman" w:hAnsi="Times New Roman" w:cs="Times New Roman"/>
                <w:color w:val="000000"/>
                <w:sz w:val="20"/>
                <w:szCs w:val="20"/>
                <w:shd w:val="clear" w:color="auto" w:fill="FFFFFF"/>
              </w:rPr>
              <w:t>извещателей</w:t>
            </w:r>
            <w:proofErr w:type="spellEnd"/>
            <w:r w:rsidR="00C61CF7" w:rsidRPr="0051557E">
              <w:rPr>
                <w:rFonts w:ascii="Times New Roman" w:hAnsi="Times New Roman" w:cs="Times New Roman"/>
                <w:color w:val="000000"/>
                <w:sz w:val="20"/>
                <w:szCs w:val="20"/>
                <w:shd w:val="clear" w:color="auto" w:fill="FFFFFF"/>
              </w:rPr>
              <w:t xml:space="preserve"> или нарушении КЦ АР на сетевой контроллер (пульт контроля и управления «С2000М», прибор приёмно-контрольный и управления «Сириус» (Сириус) или компьютер) по интерфейсу RS-485, а также для локального управления собственными адресными выходами и централизованным управлением входами и выходами, входящими в состав разделов системы.</w:t>
            </w:r>
          </w:p>
          <w:p w:rsidR="0051557E" w:rsidRPr="0051557E" w:rsidRDefault="0051557E"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Описание:</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 xml:space="preserve">Напряжение питания DC </w:t>
            </w:r>
            <w:r w:rsidRPr="0051557E">
              <w:rPr>
                <w:rFonts w:ascii="Times New Roman" w:eastAsia="Times New Roman" w:hAnsi="Times New Roman" w:cs="Times New Roman"/>
                <w:sz w:val="20"/>
                <w:szCs w:val="20"/>
                <w:lang w:eastAsia="ru-RU"/>
              </w:rPr>
              <w:t>10,2-28,4, В</w:t>
            </w:r>
            <w:r w:rsidRPr="0051557E">
              <w:rPr>
                <w:rFonts w:ascii="Times New Roman" w:eastAsia="Times New Roman" w:hAnsi="Times New Roman" w:cs="Times New Roman"/>
                <w:sz w:val="20"/>
                <w:szCs w:val="20"/>
                <w:lang w:eastAsia="ru-RU"/>
              </w:rPr>
              <w:br/>
            </w:r>
            <w:r w:rsidRPr="0051557E">
              <w:rPr>
                <w:rFonts w:ascii="Times New Roman" w:hAnsi="Times New Roman" w:cs="Times New Roman"/>
                <w:sz w:val="20"/>
                <w:szCs w:val="20"/>
                <w:shd w:val="clear" w:color="auto" w:fill="FFFFFF"/>
              </w:rPr>
              <w:t>Потребляемая мощность контроллером 4Вт</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Светодиодная индикация состояния наличие</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lastRenderedPageBreak/>
              <w:t>Ток потребления контроллером, мА (без подключенных к ЛС устройств):</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при питании от источника с выходным напряжением 12 В, не более 400</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при питании от источника с выходным напряжением 24 В, не более 200</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Суммарный ток в адресном шлейфе, мА, не более 64</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 xml:space="preserve">Количество подключаемых считывателей </w:t>
            </w:r>
            <w:proofErr w:type="spellStart"/>
            <w:r w:rsidRPr="0051557E">
              <w:rPr>
                <w:rFonts w:ascii="Times New Roman" w:hAnsi="Times New Roman" w:cs="Times New Roman"/>
                <w:sz w:val="20"/>
                <w:szCs w:val="20"/>
                <w:shd w:val="clear" w:color="auto" w:fill="FFFFFF"/>
              </w:rPr>
              <w:t>Touch</w:t>
            </w:r>
            <w:proofErr w:type="spellEnd"/>
            <w:r w:rsidRPr="0051557E">
              <w:rPr>
                <w:rFonts w:ascii="Times New Roman" w:hAnsi="Times New Roman" w:cs="Times New Roman"/>
                <w:sz w:val="20"/>
                <w:szCs w:val="20"/>
                <w:shd w:val="clear" w:color="auto" w:fill="FFFFFF"/>
              </w:rPr>
              <w:t xml:space="preserve"> </w:t>
            </w:r>
            <w:proofErr w:type="spellStart"/>
            <w:r w:rsidRPr="0051557E">
              <w:rPr>
                <w:rFonts w:ascii="Times New Roman" w:hAnsi="Times New Roman" w:cs="Times New Roman"/>
                <w:sz w:val="20"/>
                <w:szCs w:val="20"/>
                <w:shd w:val="clear" w:color="auto" w:fill="FFFFFF"/>
              </w:rPr>
              <w:t>Memory</w:t>
            </w:r>
            <w:proofErr w:type="spellEnd"/>
            <w:r w:rsidRPr="0051557E">
              <w:rPr>
                <w:rFonts w:ascii="Times New Roman" w:hAnsi="Times New Roman" w:cs="Times New Roman"/>
                <w:sz w:val="20"/>
                <w:szCs w:val="20"/>
                <w:shd w:val="clear" w:color="auto" w:fill="FFFFFF"/>
              </w:rPr>
              <w:t xml:space="preserve">, </w:t>
            </w:r>
            <w:proofErr w:type="spellStart"/>
            <w:r w:rsidRPr="0051557E">
              <w:rPr>
                <w:rFonts w:ascii="Times New Roman" w:hAnsi="Times New Roman" w:cs="Times New Roman"/>
                <w:sz w:val="20"/>
                <w:szCs w:val="20"/>
                <w:shd w:val="clear" w:color="auto" w:fill="FFFFFF"/>
              </w:rPr>
              <w:t>Proximity</w:t>
            </w:r>
            <w:proofErr w:type="spellEnd"/>
            <w:r w:rsidRPr="0051557E">
              <w:rPr>
                <w:rFonts w:ascii="Times New Roman" w:hAnsi="Times New Roman" w:cs="Times New Roman"/>
                <w:sz w:val="20"/>
                <w:szCs w:val="20"/>
                <w:shd w:val="clear" w:color="auto" w:fill="FFFFFF"/>
              </w:rPr>
              <w:t>-карт или PIN-кода - 1</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 xml:space="preserve">Интерфейс подключаемых считывателей - </w:t>
            </w:r>
            <w:proofErr w:type="spellStart"/>
            <w:r w:rsidRPr="0051557E">
              <w:rPr>
                <w:rFonts w:ascii="Times New Roman" w:hAnsi="Times New Roman" w:cs="Times New Roman"/>
                <w:sz w:val="20"/>
                <w:szCs w:val="20"/>
                <w:shd w:val="clear" w:color="auto" w:fill="FFFFFF"/>
              </w:rPr>
              <w:t>Touch</w:t>
            </w:r>
            <w:proofErr w:type="spellEnd"/>
            <w:r w:rsidRPr="0051557E">
              <w:rPr>
                <w:rFonts w:ascii="Times New Roman" w:hAnsi="Times New Roman" w:cs="Times New Roman"/>
                <w:sz w:val="20"/>
                <w:szCs w:val="20"/>
                <w:shd w:val="clear" w:color="auto" w:fill="FFFFFF"/>
              </w:rPr>
              <w:t xml:space="preserve"> </w:t>
            </w:r>
            <w:proofErr w:type="spellStart"/>
            <w:r w:rsidRPr="0051557E">
              <w:rPr>
                <w:rFonts w:ascii="Times New Roman" w:hAnsi="Times New Roman" w:cs="Times New Roman"/>
                <w:sz w:val="20"/>
                <w:szCs w:val="20"/>
                <w:shd w:val="clear" w:color="auto" w:fill="FFFFFF"/>
              </w:rPr>
              <w:t>Memory</w:t>
            </w:r>
            <w:proofErr w:type="spellEnd"/>
            <w:r w:rsidRPr="0051557E">
              <w:rPr>
                <w:rFonts w:ascii="Times New Roman" w:hAnsi="Times New Roman" w:cs="Times New Roman"/>
                <w:sz w:val="20"/>
                <w:szCs w:val="20"/>
                <w:shd w:val="clear" w:color="auto" w:fill="FFFFFF"/>
              </w:rPr>
              <w:t xml:space="preserve">; </w:t>
            </w:r>
            <w:proofErr w:type="spellStart"/>
            <w:r w:rsidRPr="0051557E">
              <w:rPr>
                <w:rFonts w:ascii="Times New Roman" w:hAnsi="Times New Roman" w:cs="Times New Roman"/>
                <w:sz w:val="20"/>
                <w:szCs w:val="20"/>
                <w:shd w:val="clear" w:color="auto" w:fill="FFFFFF"/>
              </w:rPr>
              <w:t>Wiegand</w:t>
            </w:r>
            <w:proofErr w:type="spellEnd"/>
            <w:r w:rsidRPr="0051557E">
              <w:rPr>
                <w:rFonts w:ascii="Times New Roman" w:hAnsi="Times New Roman" w:cs="Times New Roman"/>
                <w:sz w:val="20"/>
                <w:szCs w:val="20"/>
                <w:shd w:val="clear" w:color="auto" w:fill="FFFFFF"/>
              </w:rPr>
              <w:t xml:space="preserve">; ABA </w:t>
            </w:r>
            <w:proofErr w:type="spellStart"/>
            <w:r w:rsidRPr="0051557E">
              <w:rPr>
                <w:rFonts w:ascii="Times New Roman" w:hAnsi="Times New Roman" w:cs="Times New Roman"/>
                <w:sz w:val="20"/>
                <w:szCs w:val="20"/>
                <w:shd w:val="clear" w:color="auto" w:fill="FFFFFF"/>
              </w:rPr>
              <w:t>Track</w:t>
            </w:r>
            <w:proofErr w:type="spellEnd"/>
            <w:r w:rsidRPr="0051557E">
              <w:rPr>
                <w:rFonts w:ascii="Times New Roman" w:hAnsi="Times New Roman" w:cs="Times New Roman"/>
                <w:sz w:val="20"/>
                <w:szCs w:val="20"/>
                <w:shd w:val="clear" w:color="auto" w:fill="FFFFFF"/>
              </w:rPr>
              <w:t xml:space="preserve"> II</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 xml:space="preserve">Емкость памяти кодов ключей </w:t>
            </w:r>
            <w:proofErr w:type="spellStart"/>
            <w:r w:rsidRPr="0051557E">
              <w:rPr>
                <w:rFonts w:ascii="Times New Roman" w:hAnsi="Times New Roman" w:cs="Times New Roman"/>
                <w:sz w:val="20"/>
                <w:szCs w:val="20"/>
                <w:shd w:val="clear" w:color="auto" w:fill="FFFFFF"/>
              </w:rPr>
              <w:t>Touch</w:t>
            </w:r>
            <w:proofErr w:type="spellEnd"/>
            <w:r w:rsidRPr="0051557E">
              <w:rPr>
                <w:rFonts w:ascii="Times New Roman" w:hAnsi="Times New Roman" w:cs="Times New Roman"/>
                <w:sz w:val="20"/>
                <w:szCs w:val="20"/>
                <w:shd w:val="clear" w:color="auto" w:fill="FFFFFF"/>
              </w:rPr>
              <w:t xml:space="preserve"> </w:t>
            </w:r>
            <w:proofErr w:type="spellStart"/>
            <w:r w:rsidRPr="0051557E">
              <w:rPr>
                <w:rFonts w:ascii="Times New Roman" w:hAnsi="Times New Roman" w:cs="Times New Roman"/>
                <w:sz w:val="20"/>
                <w:szCs w:val="20"/>
                <w:shd w:val="clear" w:color="auto" w:fill="FFFFFF"/>
              </w:rPr>
              <w:t>Memory</w:t>
            </w:r>
            <w:proofErr w:type="spellEnd"/>
            <w:r w:rsidRPr="0051557E">
              <w:rPr>
                <w:rFonts w:ascii="Times New Roman" w:hAnsi="Times New Roman" w:cs="Times New Roman"/>
                <w:sz w:val="20"/>
                <w:szCs w:val="20"/>
                <w:shd w:val="clear" w:color="auto" w:fill="FFFFFF"/>
              </w:rPr>
              <w:t xml:space="preserve"> (</w:t>
            </w:r>
            <w:proofErr w:type="spellStart"/>
            <w:r w:rsidRPr="0051557E">
              <w:rPr>
                <w:rFonts w:ascii="Times New Roman" w:hAnsi="Times New Roman" w:cs="Times New Roman"/>
                <w:sz w:val="20"/>
                <w:szCs w:val="20"/>
                <w:shd w:val="clear" w:color="auto" w:fill="FFFFFF"/>
              </w:rPr>
              <w:t>Proximity</w:t>
            </w:r>
            <w:proofErr w:type="spellEnd"/>
            <w:r w:rsidRPr="0051557E">
              <w:rPr>
                <w:rFonts w:ascii="Times New Roman" w:hAnsi="Times New Roman" w:cs="Times New Roman"/>
                <w:sz w:val="20"/>
                <w:szCs w:val="20"/>
                <w:shd w:val="clear" w:color="auto" w:fill="FFFFFF"/>
              </w:rPr>
              <w:t>-карт, PIN-кодов) 512</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Буфер событий 512</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Длина двухпроводной линии связи, м, не более 1200</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Расстояние от контроллера до считывателя, м, не более 100</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Время готовности к работе, с, не более 15</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 xml:space="preserve">Диапазон рабочих температур, °С </w:t>
            </w:r>
          </w:p>
          <w:p w:rsidR="00C61CF7" w:rsidRPr="0051557E" w:rsidRDefault="00C61CF7" w:rsidP="00C61CF7">
            <w:pPr>
              <w:pStyle w:val="af3"/>
              <w:rPr>
                <w:rFonts w:ascii="Times New Roman" w:hAnsi="Times New Roman" w:cs="Times New Roman"/>
                <w:sz w:val="20"/>
                <w:szCs w:val="20"/>
                <w:shd w:val="clear" w:color="auto" w:fill="FFFFFF"/>
              </w:rPr>
            </w:pPr>
            <w:r w:rsidRPr="0051557E">
              <w:rPr>
                <w:rFonts w:ascii="Times New Roman" w:eastAsia="Times New Roman" w:hAnsi="Times New Roman" w:cs="Times New Roman"/>
                <w:sz w:val="20"/>
                <w:szCs w:val="20"/>
                <w:lang w:eastAsia="ru-RU"/>
              </w:rPr>
              <w:t>-30...+55</w:t>
            </w:r>
          </w:p>
          <w:p w:rsidR="00F4088C" w:rsidRDefault="00C61CF7" w:rsidP="00752442">
            <w:pPr>
              <w:pStyle w:val="af3"/>
              <w:rPr>
                <w:rFonts w:ascii="Times New Roman" w:hAnsi="Times New Roman" w:cs="Times New Roman"/>
                <w:sz w:val="20"/>
                <w:szCs w:val="20"/>
                <w:shd w:val="clear" w:color="auto" w:fill="FFFFFF"/>
              </w:rPr>
            </w:pPr>
            <w:r w:rsidRPr="0051557E">
              <w:rPr>
                <w:rFonts w:ascii="Times New Roman" w:hAnsi="Times New Roman" w:cs="Times New Roman"/>
                <w:sz w:val="20"/>
                <w:szCs w:val="20"/>
                <w:shd w:val="clear" w:color="auto" w:fill="FFFFFF"/>
              </w:rPr>
              <w:t>Степень защиты корпуса IР40</w:t>
            </w:r>
          </w:p>
          <w:p w:rsidR="004948C7" w:rsidRPr="004948C7" w:rsidRDefault="004948C7" w:rsidP="00752442">
            <w:pPr>
              <w:pStyle w:val="af3"/>
              <w:rPr>
                <w:rFonts w:ascii="Times New Roman" w:hAnsi="Times New Roman" w:cs="Times New Roman"/>
                <w:color w:val="181818"/>
                <w:sz w:val="20"/>
                <w:szCs w:val="20"/>
                <w:shd w:val="clear" w:color="auto" w:fill="FFFFFF"/>
              </w:rPr>
            </w:pPr>
            <w:r w:rsidRPr="004948C7">
              <w:rPr>
                <w:rFonts w:ascii="Times New Roman" w:hAnsi="Times New Roman" w:cs="Times New Roman"/>
                <w:sz w:val="20"/>
                <w:szCs w:val="20"/>
                <w:shd w:val="clear" w:color="auto" w:fill="FFFFFF"/>
              </w:rPr>
              <w:t>Версия не выше</w:t>
            </w:r>
            <w:r w:rsidRPr="004948C7">
              <w:rPr>
                <w:rFonts w:ascii="Times New Roman" w:hAnsi="Times New Roman" w:cs="Times New Roman"/>
                <w:sz w:val="20"/>
                <w:szCs w:val="20"/>
              </w:rPr>
              <w:t xml:space="preserve"> 2.27</w:t>
            </w:r>
          </w:p>
        </w:tc>
        <w:tc>
          <w:tcPr>
            <w:tcW w:w="1560" w:type="dxa"/>
          </w:tcPr>
          <w:p w:rsidR="005746DA" w:rsidRPr="0051557E" w:rsidRDefault="005746DA" w:rsidP="005746DA">
            <w:pPr>
              <w:jc w:val="center"/>
              <w:rPr>
                <w:sz w:val="20"/>
                <w:szCs w:val="20"/>
              </w:rPr>
            </w:pPr>
          </w:p>
        </w:tc>
        <w:tc>
          <w:tcPr>
            <w:tcW w:w="992" w:type="dxa"/>
          </w:tcPr>
          <w:p w:rsidR="005746DA" w:rsidRPr="0051557E" w:rsidRDefault="00110F52" w:rsidP="005746DA">
            <w:pPr>
              <w:rPr>
                <w:sz w:val="20"/>
                <w:szCs w:val="20"/>
              </w:rPr>
            </w:pPr>
            <w:r w:rsidRPr="0051557E">
              <w:rPr>
                <w:sz w:val="20"/>
                <w:szCs w:val="20"/>
              </w:rPr>
              <w:t xml:space="preserve">Шт. </w:t>
            </w:r>
          </w:p>
        </w:tc>
        <w:tc>
          <w:tcPr>
            <w:tcW w:w="1134" w:type="dxa"/>
          </w:tcPr>
          <w:p w:rsidR="005746DA" w:rsidRPr="0051557E" w:rsidRDefault="00C61CF7" w:rsidP="005746DA">
            <w:pPr>
              <w:jc w:val="center"/>
              <w:rPr>
                <w:sz w:val="20"/>
                <w:szCs w:val="20"/>
              </w:rPr>
            </w:pPr>
            <w:r w:rsidRPr="0051557E">
              <w:rPr>
                <w:sz w:val="20"/>
                <w:szCs w:val="20"/>
              </w:rPr>
              <w:t>1</w:t>
            </w:r>
          </w:p>
        </w:tc>
        <w:tc>
          <w:tcPr>
            <w:tcW w:w="1846" w:type="dxa"/>
          </w:tcPr>
          <w:p w:rsidR="005746DA" w:rsidRPr="0051557E" w:rsidRDefault="005746DA" w:rsidP="005746DA">
            <w:pPr>
              <w:jc w:val="center"/>
              <w:rPr>
                <w:sz w:val="20"/>
                <w:szCs w:val="20"/>
              </w:rPr>
            </w:pPr>
          </w:p>
        </w:tc>
        <w:tc>
          <w:tcPr>
            <w:tcW w:w="1843" w:type="dxa"/>
          </w:tcPr>
          <w:p w:rsidR="005746DA" w:rsidRPr="0051557E" w:rsidRDefault="005746DA" w:rsidP="005746DA">
            <w:pPr>
              <w:jc w:val="center"/>
              <w:rPr>
                <w:sz w:val="20"/>
                <w:szCs w:val="20"/>
              </w:rPr>
            </w:pPr>
          </w:p>
        </w:tc>
      </w:tr>
      <w:tr w:rsidR="00B10E13" w:rsidRPr="0051557E" w:rsidTr="00FE1F02">
        <w:tc>
          <w:tcPr>
            <w:tcW w:w="13470" w:type="dxa"/>
            <w:gridSpan w:val="7"/>
          </w:tcPr>
          <w:p w:rsidR="00B10E13" w:rsidRPr="0051557E" w:rsidRDefault="00B10E13" w:rsidP="00B10E13">
            <w:pPr>
              <w:rPr>
                <w:sz w:val="20"/>
                <w:szCs w:val="20"/>
              </w:rPr>
            </w:pPr>
            <w:r w:rsidRPr="0051557E">
              <w:rPr>
                <w:sz w:val="20"/>
                <w:szCs w:val="20"/>
              </w:rPr>
              <w:lastRenderedPageBreak/>
              <w:t>Итого</w:t>
            </w:r>
          </w:p>
        </w:tc>
        <w:tc>
          <w:tcPr>
            <w:tcW w:w="1843" w:type="dxa"/>
          </w:tcPr>
          <w:p w:rsidR="00B10E13" w:rsidRPr="0051557E" w:rsidRDefault="00B10E13" w:rsidP="00B10E13">
            <w:pPr>
              <w:jc w:val="center"/>
              <w:rPr>
                <w:sz w:val="20"/>
                <w:szCs w:val="20"/>
              </w:rPr>
            </w:pPr>
          </w:p>
        </w:tc>
      </w:tr>
    </w:tbl>
    <w:p w:rsidR="000259BB" w:rsidRPr="00683E2B" w:rsidRDefault="000259BB" w:rsidP="000259BB"/>
    <w:p w:rsidR="000259BB" w:rsidRPr="00683E2B" w:rsidRDefault="000259BB" w:rsidP="000259BB">
      <w:bookmarkStart w:id="10" w:name="_GoBack"/>
      <w:bookmarkEnd w:id="10"/>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21420A" w:rsidRPr="00683E2B" w:rsidTr="0021420A">
        <w:tc>
          <w:tcPr>
            <w:tcW w:w="3175"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rsidTr="0021420A">
        <w:tc>
          <w:tcPr>
            <w:tcW w:w="3175" w:type="dxa"/>
            <w:tcBorders>
              <w:bottom w:val="single" w:sz="4" w:space="0" w:color="auto"/>
            </w:tcBorders>
          </w:tcPr>
          <w:p w:rsidR="0021420A" w:rsidRPr="00683E2B" w:rsidRDefault="00E250A8" w:rsidP="000C24E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С.С. </w:t>
            </w:r>
            <w:proofErr w:type="spellStart"/>
            <w:r>
              <w:rPr>
                <w:rFonts w:ascii="Times New Roman" w:hAnsi="Times New Roman" w:cs="Times New Roman"/>
                <w:sz w:val="24"/>
                <w:szCs w:val="24"/>
              </w:rPr>
              <w:t>Степукова</w:t>
            </w:r>
            <w:proofErr w:type="spellEnd"/>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tcBorders>
              <w:bottom w:val="single" w:sz="4" w:space="0" w:color="auto"/>
            </w:tcBorders>
          </w:tcPr>
          <w:p w:rsidR="0021420A" w:rsidRPr="00683E2B" w:rsidRDefault="00FE1F02" w:rsidP="000C24E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21420A" w:rsidRPr="00683E2B" w:rsidTr="0021420A">
        <w:tc>
          <w:tcPr>
            <w:tcW w:w="3175" w:type="dxa"/>
            <w:tcBorders>
              <w:top w:val="single" w:sz="4" w:space="0" w:color="auto"/>
            </w:tcBorders>
          </w:tcPr>
          <w:p w:rsidR="0021420A" w:rsidRPr="00683E2B" w:rsidRDefault="0021420A" w:rsidP="0021420A">
            <w:pPr>
              <w:pStyle w:val="ConsPlusNormal"/>
              <w:rPr>
                <w:rFonts w:ascii="Times New Roman" w:hAnsi="Times New Roman" w:cs="Times New Roman"/>
                <w:sz w:val="24"/>
                <w:szCs w:val="24"/>
              </w:rPr>
            </w:pPr>
            <w:r w:rsidRPr="00683E2B">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Поставщика</w:t>
            </w:r>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tcBorders>
              <w:top w:val="single" w:sz="4" w:space="0" w:color="auto"/>
            </w:tcBorders>
          </w:tcPr>
          <w:p w:rsidR="0021420A" w:rsidRPr="00683E2B" w:rsidRDefault="0021420A" w:rsidP="0021420A">
            <w:pPr>
              <w:pStyle w:val="ConsPlusNormal"/>
              <w:jc w:val="both"/>
              <w:rPr>
                <w:rFonts w:ascii="Times New Roman" w:hAnsi="Times New Roman" w:cs="Times New Roman"/>
                <w:sz w:val="24"/>
                <w:szCs w:val="24"/>
              </w:rPr>
            </w:pPr>
          </w:p>
        </w:tc>
      </w:tr>
    </w:tbl>
    <w:p w:rsidR="00B90930" w:rsidRDefault="00B90930" w:rsidP="00446854">
      <w:pPr>
        <w:pStyle w:val="ConsPlusNormal"/>
        <w:ind w:firstLine="0"/>
        <w:jc w:val="both"/>
        <w:rPr>
          <w:rFonts w:ascii="Times New Roman" w:hAnsi="Times New Roman" w:cs="Times New Roman"/>
          <w:sz w:val="24"/>
          <w:szCs w:val="24"/>
        </w:rPr>
        <w:sectPr w:rsidR="00B90930" w:rsidSect="00A82608">
          <w:pgSz w:w="16838" w:h="11906" w:orient="landscape"/>
          <w:pgMar w:top="1259" w:right="1134" w:bottom="748" w:left="709" w:header="709" w:footer="709" w:gutter="0"/>
          <w:cols w:space="708"/>
          <w:docGrid w:linePitch="360"/>
        </w:sectPr>
      </w:pPr>
    </w:p>
    <w:p w:rsidR="0021420A" w:rsidRPr="00683E2B" w:rsidRDefault="0021420A" w:rsidP="007C2F19">
      <w:pPr>
        <w:pStyle w:val="ConsPlusNormal"/>
        <w:ind w:firstLine="0"/>
        <w:jc w:val="both"/>
        <w:rPr>
          <w:rFonts w:ascii="Times New Roman" w:hAnsi="Times New Roman" w:cs="Times New Roman"/>
          <w:sz w:val="24"/>
          <w:szCs w:val="24"/>
        </w:rPr>
      </w:pPr>
    </w:p>
    <w:sectPr w:rsidR="0021420A" w:rsidRPr="00683E2B" w:rsidSect="00EB6D35">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CFC" w:rsidRDefault="00366CFC">
      <w:r>
        <w:separator/>
      </w:r>
    </w:p>
  </w:endnote>
  <w:endnote w:type="continuationSeparator" w:id="0">
    <w:p w:rsidR="00366CFC" w:rsidRDefault="00366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2E" w:rsidRDefault="00D6172E">
    <w:pPr>
      <w:pStyle w:val="ae"/>
      <w:jc w:val="right"/>
    </w:pPr>
    <w:r>
      <w:fldChar w:fldCharType="begin"/>
    </w:r>
    <w:r>
      <w:instrText xml:space="preserve"> PAGE   \* MERGEFORMAT </w:instrText>
    </w:r>
    <w:r>
      <w:fldChar w:fldCharType="separate"/>
    </w:r>
    <w:r w:rsidR="00F53BEC">
      <w:rPr>
        <w:noProof/>
      </w:rPr>
      <w:t>13</w:t>
    </w:r>
    <w:r>
      <w:rPr>
        <w:noProof/>
      </w:rPr>
      <w:fldChar w:fldCharType="end"/>
    </w:r>
  </w:p>
  <w:p w:rsidR="00D6172E" w:rsidRDefault="00D6172E">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CFC" w:rsidRDefault="00366CFC">
      <w:r>
        <w:separator/>
      </w:r>
    </w:p>
  </w:footnote>
  <w:footnote w:type="continuationSeparator" w:id="0">
    <w:p w:rsidR="00366CFC" w:rsidRDefault="00366C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30706"/>
    <w:multiLevelType w:val="multilevel"/>
    <w:tmpl w:val="2F22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D6BF4"/>
    <w:multiLevelType w:val="multilevel"/>
    <w:tmpl w:val="6B40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CD5412"/>
    <w:multiLevelType w:val="multilevel"/>
    <w:tmpl w:val="1F14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16BE"/>
    <w:rsid w:val="00013337"/>
    <w:rsid w:val="000147D4"/>
    <w:rsid w:val="00015531"/>
    <w:rsid w:val="00015685"/>
    <w:rsid w:val="00015D82"/>
    <w:rsid w:val="000172B6"/>
    <w:rsid w:val="0002016B"/>
    <w:rsid w:val="000259BB"/>
    <w:rsid w:val="00025C30"/>
    <w:rsid w:val="000321B6"/>
    <w:rsid w:val="00032423"/>
    <w:rsid w:val="000334ED"/>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845FE"/>
    <w:rsid w:val="0009031C"/>
    <w:rsid w:val="000937AF"/>
    <w:rsid w:val="000A0264"/>
    <w:rsid w:val="000A7B31"/>
    <w:rsid w:val="000A7BFA"/>
    <w:rsid w:val="000B086F"/>
    <w:rsid w:val="000B60D9"/>
    <w:rsid w:val="000B6855"/>
    <w:rsid w:val="000C1853"/>
    <w:rsid w:val="000C2290"/>
    <w:rsid w:val="000C24E0"/>
    <w:rsid w:val="000C6023"/>
    <w:rsid w:val="000D087E"/>
    <w:rsid w:val="000D08FE"/>
    <w:rsid w:val="000D4445"/>
    <w:rsid w:val="000D46E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0F52"/>
    <w:rsid w:val="00112703"/>
    <w:rsid w:val="00113CA0"/>
    <w:rsid w:val="00116B23"/>
    <w:rsid w:val="0011790B"/>
    <w:rsid w:val="00124E93"/>
    <w:rsid w:val="001273A5"/>
    <w:rsid w:val="001278B8"/>
    <w:rsid w:val="0013238E"/>
    <w:rsid w:val="00135FCF"/>
    <w:rsid w:val="00143BBA"/>
    <w:rsid w:val="0014431B"/>
    <w:rsid w:val="00145D8A"/>
    <w:rsid w:val="00147C18"/>
    <w:rsid w:val="00152224"/>
    <w:rsid w:val="001541B9"/>
    <w:rsid w:val="00156CC9"/>
    <w:rsid w:val="0016240B"/>
    <w:rsid w:val="00163EB4"/>
    <w:rsid w:val="001655A2"/>
    <w:rsid w:val="00176E0A"/>
    <w:rsid w:val="0019052C"/>
    <w:rsid w:val="00192D0A"/>
    <w:rsid w:val="001A0A02"/>
    <w:rsid w:val="001A2B96"/>
    <w:rsid w:val="001A3D75"/>
    <w:rsid w:val="001A64BE"/>
    <w:rsid w:val="001B0248"/>
    <w:rsid w:val="001B532F"/>
    <w:rsid w:val="001B621A"/>
    <w:rsid w:val="001B6A5A"/>
    <w:rsid w:val="001B6CD9"/>
    <w:rsid w:val="001C0708"/>
    <w:rsid w:val="001C0C43"/>
    <w:rsid w:val="001C1C22"/>
    <w:rsid w:val="001C33FB"/>
    <w:rsid w:val="001E6157"/>
    <w:rsid w:val="001F093E"/>
    <w:rsid w:val="001F1434"/>
    <w:rsid w:val="001F4071"/>
    <w:rsid w:val="001F40E9"/>
    <w:rsid w:val="001F58BA"/>
    <w:rsid w:val="001F630F"/>
    <w:rsid w:val="001F6C21"/>
    <w:rsid w:val="00202918"/>
    <w:rsid w:val="00203A0C"/>
    <w:rsid w:val="0021420A"/>
    <w:rsid w:val="00215B3E"/>
    <w:rsid w:val="00216162"/>
    <w:rsid w:val="00217617"/>
    <w:rsid w:val="00217CC6"/>
    <w:rsid w:val="0023017A"/>
    <w:rsid w:val="00241872"/>
    <w:rsid w:val="00243F8C"/>
    <w:rsid w:val="00245C18"/>
    <w:rsid w:val="002463D2"/>
    <w:rsid w:val="002479FD"/>
    <w:rsid w:val="0025038D"/>
    <w:rsid w:val="00252B21"/>
    <w:rsid w:val="002614E3"/>
    <w:rsid w:val="002629F4"/>
    <w:rsid w:val="002645F8"/>
    <w:rsid w:val="00264E3E"/>
    <w:rsid w:val="00267A17"/>
    <w:rsid w:val="00271A8E"/>
    <w:rsid w:val="00273B83"/>
    <w:rsid w:val="00275C43"/>
    <w:rsid w:val="00276871"/>
    <w:rsid w:val="00282190"/>
    <w:rsid w:val="0028267E"/>
    <w:rsid w:val="0028303B"/>
    <w:rsid w:val="00284AC4"/>
    <w:rsid w:val="00290987"/>
    <w:rsid w:val="00290EB0"/>
    <w:rsid w:val="00297DDB"/>
    <w:rsid w:val="002A7C7F"/>
    <w:rsid w:val="002B162A"/>
    <w:rsid w:val="002B1DF4"/>
    <w:rsid w:val="002B2B20"/>
    <w:rsid w:val="002B4057"/>
    <w:rsid w:val="002C3321"/>
    <w:rsid w:val="002C6BAA"/>
    <w:rsid w:val="002D233F"/>
    <w:rsid w:val="002D2BE5"/>
    <w:rsid w:val="002D5BDA"/>
    <w:rsid w:val="002D5C9F"/>
    <w:rsid w:val="002E1678"/>
    <w:rsid w:val="002E2DF2"/>
    <w:rsid w:val="002E41F2"/>
    <w:rsid w:val="002E4A2A"/>
    <w:rsid w:val="002E6076"/>
    <w:rsid w:val="002E7123"/>
    <w:rsid w:val="002F3153"/>
    <w:rsid w:val="002F3D6F"/>
    <w:rsid w:val="002F576D"/>
    <w:rsid w:val="002F66D5"/>
    <w:rsid w:val="002F6BBE"/>
    <w:rsid w:val="0030188F"/>
    <w:rsid w:val="00302B22"/>
    <w:rsid w:val="003064FE"/>
    <w:rsid w:val="00306F64"/>
    <w:rsid w:val="00307F42"/>
    <w:rsid w:val="00310E03"/>
    <w:rsid w:val="00312263"/>
    <w:rsid w:val="00316146"/>
    <w:rsid w:val="00320769"/>
    <w:rsid w:val="0032225E"/>
    <w:rsid w:val="00322F48"/>
    <w:rsid w:val="00325370"/>
    <w:rsid w:val="00327D16"/>
    <w:rsid w:val="003339B9"/>
    <w:rsid w:val="00334C48"/>
    <w:rsid w:val="00334D0B"/>
    <w:rsid w:val="00337D51"/>
    <w:rsid w:val="00341AF3"/>
    <w:rsid w:val="00345CE7"/>
    <w:rsid w:val="003523AB"/>
    <w:rsid w:val="00355857"/>
    <w:rsid w:val="003567FA"/>
    <w:rsid w:val="00356C3B"/>
    <w:rsid w:val="00360E3A"/>
    <w:rsid w:val="003610FD"/>
    <w:rsid w:val="0036202F"/>
    <w:rsid w:val="00366CFC"/>
    <w:rsid w:val="00377120"/>
    <w:rsid w:val="00380BC0"/>
    <w:rsid w:val="00381A3E"/>
    <w:rsid w:val="00385283"/>
    <w:rsid w:val="00385A1C"/>
    <w:rsid w:val="00390E6B"/>
    <w:rsid w:val="00391C75"/>
    <w:rsid w:val="00393B8B"/>
    <w:rsid w:val="003941D9"/>
    <w:rsid w:val="00394543"/>
    <w:rsid w:val="0039670C"/>
    <w:rsid w:val="00396E10"/>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59DB"/>
    <w:rsid w:val="003E6D5B"/>
    <w:rsid w:val="003E757F"/>
    <w:rsid w:val="003F65FB"/>
    <w:rsid w:val="00400791"/>
    <w:rsid w:val="00406B5E"/>
    <w:rsid w:val="00406D52"/>
    <w:rsid w:val="00410EB3"/>
    <w:rsid w:val="0041397D"/>
    <w:rsid w:val="00413A44"/>
    <w:rsid w:val="00413BBB"/>
    <w:rsid w:val="00417949"/>
    <w:rsid w:val="00420C54"/>
    <w:rsid w:val="004304AC"/>
    <w:rsid w:val="00430E47"/>
    <w:rsid w:val="0043397E"/>
    <w:rsid w:val="00434B80"/>
    <w:rsid w:val="00443A60"/>
    <w:rsid w:val="00446854"/>
    <w:rsid w:val="004521E5"/>
    <w:rsid w:val="004705DC"/>
    <w:rsid w:val="00472FEC"/>
    <w:rsid w:val="004730A7"/>
    <w:rsid w:val="0047562E"/>
    <w:rsid w:val="00480971"/>
    <w:rsid w:val="0048152E"/>
    <w:rsid w:val="004816A9"/>
    <w:rsid w:val="0048571A"/>
    <w:rsid w:val="00485C45"/>
    <w:rsid w:val="00485C51"/>
    <w:rsid w:val="00486957"/>
    <w:rsid w:val="004948C7"/>
    <w:rsid w:val="00497984"/>
    <w:rsid w:val="004A01A4"/>
    <w:rsid w:val="004A5DAF"/>
    <w:rsid w:val="004A7A44"/>
    <w:rsid w:val="004B1EB7"/>
    <w:rsid w:val="004B5E41"/>
    <w:rsid w:val="004B6B59"/>
    <w:rsid w:val="004D0440"/>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69D"/>
    <w:rsid w:val="004F6BA4"/>
    <w:rsid w:val="004F7405"/>
    <w:rsid w:val="00501BF3"/>
    <w:rsid w:val="0050235C"/>
    <w:rsid w:val="00504F1B"/>
    <w:rsid w:val="00505CFA"/>
    <w:rsid w:val="00511B96"/>
    <w:rsid w:val="0051557E"/>
    <w:rsid w:val="00520D09"/>
    <w:rsid w:val="005218FA"/>
    <w:rsid w:val="00522CF0"/>
    <w:rsid w:val="005251F6"/>
    <w:rsid w:val="00525DFA"/>
    <w:rsid w:val="00532550"/>
    <w:rsid w:val="00533B4E"/>
    <w:rsid w:val="0053620C"/>
    <w:rsid w:val="00537DE0"/>
    <w:rsid w:val="00540782"/>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46DA"/>
    <w:rsid w:val="005779EB"/>
    <w:rsid w:val="00582BB0"/>
    <w:rsid w:val="00582DB2"/>
    <w:rsid w:val="005906A5"/>
    <w:rsid w:val="00593756"/>
    <w:rsid w:val="0059786F"/>
    <w:rsid w:val="005A0813"/>
    <w:rsid w:val="005B6E92"/>
    <w:rsid w:val="005B79C0"/>
    <w:rsid w:val="005C04B1"/>
    <w:rsid w:val="005C1A59"/>
    <w:rsid w:val="005C5B86"/>
    <w:rsid w:val="005E2224"/>
    <w:rsid w:val="005E307C"/>
    <w:rsid w:val="005E38A9"/>
    <w:rsid w:val="005E414C"/>
    <w:rsid w:val="005E4880"/>
    <w:rsid w:val="005E57DE"/>
    <w:rsid w:val="005F498C"/>
    <w:rsid w:val="005F5D13"/>
    <w:rsid w:val="005F6590"/>
    <w:rsid w:val="005F75E6"/>
    <w:rsid w:val="006012BE"/>
    <w:rsid w:val="006015D4"/>
    <w:rsid w:val="0060318F"/>
    <w:rsid w:val="00603DB7"/>
    <w:rsid w:val="00607FFA"/>
    <w:rsid w:val="00612177"/>
    <w:rsid w:val="006149B3"/>
    <w:rsid w:val="00615F5F"/>
    <w:rsid w:val="00617199"/>
    <w:rsid w:val="006173B0"/>
    <w:rsid w:val="006174A0"/>
    <w:rsid w:val="00621625"/>
    <w:rsid w:val="0062269D"/>
    <w:rsid w:val="00626529"/>
    <w:rsid w:val="0063541D"/>
    <w:rsid w:val="00636D72"/>
    <w:rsid w:val="00640334"/>
    <w:rsid w:val="00645D79"/>
    <w:rsid w:val="006472D7"/>
    <w:rsid w:val="006619A0"/>
    <w:rsid w:val="00662EC8"/>
    <w:rsid w:val="00664ECC"/>
    <w:rsid w:val="00667F5A"/>
    <w:rsid w:val="00673129"/>
    <w:rsid w:val="00674EE1"/>
    <w:rsid w:val="00676945"/>
    <w:rsid w:val="00677EC5"/>
    <w:rsid w:val="00680A14"/>
    <w:rsid w:val="00680C51"/>
    <w:rsid w:val="00681204"/>
    <w:rsid w:val="006835C9"/>
    <w:rsid w:val="00683E2B"/>
    <w:rsid w:val="00691638"/>
    <w:rsid w:val="006937DC"/>
    <w:rsid w:val="0069719F"/>
    <w:rsid w:val="006A0415"/>
    <w:rsid w:val="006A0623"/>
    <w:rsid w:val="006A1DB5"/>
    <w:rsid w:val="006A2FEE"/>
    <w:rsid w:val="006A30DC"/>
    <w:rsid w:val="006B690E"/>
    <w:rsid w:val="006C1CB9"/>
    <w:rsid w:val="006C49D9"/>
    <w:rsid w:val="006C685B"/>
    <w:rsid w:val="006D4C43"/>
    <w:rsid w:val="006D77B8"/>
    <w:rsid w:val="006E05F4"/>
    <w:rsid w:val="006E0BA6"/>
    <w:rsid w:val="006E1A3E"/>
    <w:rsid w:val="006E2750"/>
    <w:rsid w:val="006F0C08"/>
    <w:rsid w:val="006F0D04"/>
    <w:rsid w:val="006F47F8"/>
    <w:rsid w:val="006F6812"/>
    <w:rsid w:val="006F7313"/>
    <w:rsid w:val="006F77DD"/>
    <w:rsid w:val="007001F6"/>
    <w:rsid w:val="00701510"/>
    <w:rsid w:val="00701E7B"/>
    <w:rsid w:val="00704130"/>
    <w:rsid w:val="007072F4"/>
    <w:rsid w:val="0070797E"/>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3BC1"/>
    <w:rsid w:val="00744586"/>
    <w:rsid w:val="00745989"/>
    <w:rsid w:val="00745D66"/>
    <w:rsid w:val="00752442"/>
    <w:rsid w:val="00752A5D"/>
    <w:rsid w:val="007624A4"/>
    <w:rsid w:val="00763A56"/>
    <w:rsid w:val="00765A02"/>
    <w:rsid w:val="00771E34"/>
    <w:rsid w:val="007735A6"/>
    <w:rsid w:val="007752FB"/>
    <w:rsid w:val="007760BE"/>
    <w:rsid w:val="00784127"/>
    <w:rsid w:val="007866ED"/>
    <w:rsid w:val="00791651"/>
    <w:rsid w:val="00791C3E"/>
    <w:rsid w:val="0079299C"/>
    <w:rsid w:val="00792D8F"/>
    <w:rsid w:val="0079450A"/>
    <w:rsid w:val="00795294"/>
    <w:rsid w:val="007958C9"/>
    <w:rsid w:val="00795EDA"/>
    <w:rsid w:val="007A0C49"/>
    <w:rsid w:val="007A5042"/>
    <w:rsid w:val="007A630F"/>
    <w:rsid w:val="007B2D46"/>
    <w:rsid w:val="007C1F87"/>
    <w:rsid w:val="007C2F19"/>
    <w:rsid w:val="007C69EB"/>
    <w:rsid w:val="007C6D9A"/>
    <w:rsid w:val="007D15C3"/>
    <w:rsid w:val="007D25A3"/>
    <w:rsid w:val="007D5280"/>
    <w:rsid w:val="007D57EC"/>
    <w:rsid w:val="007E329D"/>
    <w:rsid w:val="007E5E64"/>
    <w:rsid w:val="007E7106"/>
    <w:rsid w:val="007E723B"/>
    <w:rsid w:val="007E746F"/>
    <w:rsid w:val="007F327A"/>
    <w:rsid w:val="007F443E"/>
    <w:rsid w:val="007F54EE"/>
    <w:rsid w:val="007F7607"/>
    <w:rsid w:val="00801FD5"/>
    <w:rsid w:val="0080205F"/>
    <w:rsid w:val="00811EF1"/>
    <w:rsid w:val="00816A08"/>
    <w:rsid w:val="00820EBD"/>
    <w:rsid w:val="00821D34"/>
    <w:rsid w:val="0082415B"/>
    <w:rsid w:val="0082460A"/>
    <w:rsid w:val="00826AA7"/>
    <w:rsid w:val="00832F59"/>
    <w:rsid w:val="00833335"/>
    <w:rsid w:val="0083734B"/>
    <w:rsid w:val="00842389"/>
    <w:rsid w:val="00842634"/>
    <w:rsid w:val="00843034"/>
    <w:rsid w:val="008467AA"/>
    <w:rsid w:val="00851C37"/>
    <w:rsid w:val="008536A0"/>
    <w:rsid w:val="00855920"/>
    <w:rsid w:val="00857A73"/>
    <w:rsid w:val="008602AD"/>
    <w:rsid w:val="00865F23"/>
    <w:rsid w:val="00873EDA"/>
    <w:rsid w:val="00874D5C"/>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8052E"/>
    <w:rsid w:val="00980874"/>
    <w:rsid w:val="00982822"/>
    <w:rsid w:val="00984F5E"/>
    <w:rsid w:val="00993F5A"/>
    <w:rsid w:val="00997CA2"/>
    <w:rsid w:val="009A14E0"/>
    <w:rsid w:val="009A2BEC"/>
    <w:rsid w:val="009A3D7A"/>
    <w:rsid w:val="009A66E0"/>
    <w:rsid w:val="009B2E7B"/>
    <w:rsid w:val="009B3E0C"/>
    <w:rsid w:val="009B7A00"/>
    <w:rsid w:val="009C26BE"/>
    <w:rsid w:val="009D2403"/>
    <w:rsid w:val="009D7385"/>
    <w:rsid w:val="009E2DFF"/>
    <w:rsid w:val="009E5BD0"/>
    <w:rsid w:val="009E68AB"/>
    <w:rsid w:val="009E7603"/>
    <w:rsid w:val="009E7841"/>
    <w:rsid w:val="009F08D0"/>
    <w:rsid w:val="009F76BB"/>
    <w:rsid w:val="00A001D2"/>
    <w:rsid w:val="00A01357"/>
    <w:rsid w:val="00A02404"/>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45531"/>
    <w:rsid w:val="00A5256B"/>
    <w:rsid w:val="00A537B3"/>
    <w:rsid w:val="00A56B43"/>
    <w:rsid w:val="00A6050F"/>
    <w:rsid w:val="00A6403E"/>
    <w:rsid w:val="00A66316"/>
    <w:rsid w:val="00A67705"/>
    <w:rsid w:val="00A7663C"/>
    <w:rsid w:val="00A76EED"/>
    <w:rsid w:val="00A81D9D"/>
    <w:rsid w:val="00A82608"/>
    <w:rsid w:val="00A84570"/>
    <w:rsid w:val="00A87967"/>
    <w:rsid w:val="00A935C8"/>
    <w:rsid w:val="00A93FFF"/>
    <w:rsid w:val="00A97A84"/>
    <w:rsid w:val="00AA0CF8"/>
    <w:rsid w:val="00AA1FE2"/>
    <w:rsid w:val="00AA456B"/>
    <w:rsid w:val="00AB40F8"/>
    <w:rsid w:val="00AB4A79"/>
    <w:rsid w:val="00AC0083"/>
    <w:rsid w:val="00AC30E6"/>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0E13"/>
    <w:rsid w:val="00B12197"/>
    <w:rsid w:val="00B14DD1"/>
    <w:rsid w:val="00B15064"/>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90930"/>
    <w:rsid w:val="00BA2CA1"/>
    <w:rsid w:val="00BA353B"/>
    <w:rsid w:val="00BA4C7B"/>
    <w:rsid w:val="00BB0D00"/>
    <w:rsid w:val="00BB1C52"/>
    <w:rsid w:val="00BB252A"/>
    <w:rsid w:val="00BB3AA1"/>
    <w:rsid w:val="00BB695C"/>
    <w:rsid w:val="00BB7639"/>
    <w:rsid w:val="00BC0008"/>
    <w:rsid w:val="00BC11D1"/>
    <w:rsid w:val="00BC2E90"/>
    <w:rsid w:val="00BC40D0"/>
    <w:rsid w:val="00BE0318"/>
    <w:rsid w:val="00BE068B"/>
    <w:rsid w:val="00BE0738"/>
    <w:rsid w:val="00BE30C0"/>
    <w:rsid w:val="00BE31A2"/>
    <w:rsid w:val="00BE3D01"/>
    <w:rsid w:val="00BF018C"/>
    <w:rsid w:val="00BF3837"/>
    <w:rsid w:val="00BF383A"/>
    <w:rsid w:val="00C027D7"/>
    <w:rsid w:val="00C04426"/>
    <w:rsid w:val="00C122F5"/>
    <w:rsid w:val="00C17F55"/>
    <w:rsid w:val="00C30B9C"/>
    <w:rsid w:val="00C378E2"/>
    <w:rsid w:val="00C37F51"/>
    <w:rsid w:val="00C4037B"/>
    <w:rsid w:val="00C404F4"/>
    <w:rsid w:val="00C40F5B"/>
    <w:rsid w:val="00C47886"/>
    <w:rsid w:val="00C50062"/>
    <w:rsid w:val="00C50AF2"/>
    <w:rsid w:val="00C51500"/>
    <w:rsid w:val="00C52CFB"/>
    <w:rsid w:val="00C55DDC"/>
    <w:rsid w:val="00C6001E"/>
    <w:rsid w:val="00C61CF7"/>
    <w:rsid w:val="00C63AA7"/>
    <w:rsid w:val="00C6433A"/>
    <w:rsid w:val="00C6596A"/>
    <w:rsid w:val="00C67ED8"/>
    <w:rsid w:val="00C7204C"/>
    <w:rsid w:val="00C72281"/>
    <w:rsid w:val="00C75B5D"/>
    <w:rsid w:val="00C76DBC"/>
    <w:rsid w:val="00C83080"/>
    <w:rsid w:val="00C849EA"/>
    <w:rsid w:val="00C85088"/>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039E"/>
    <w:rsid w:val="00CC7E0E"/>
    <w:rsid w:val="00CD1EE7"/>
    <w:rsid w:val="00CD210A"/>
    <w:rsid w:val="00CD45AB"/>
    <w:rsid w:val="00CD53D8"/>
    <w:rsid w:val="00CD5789"/>
    <w:rsid w:val="00CE1B62"/>
    <w:rsid w:val="00CE37CB"/>
    <w:rsid w:val="00CE4809"/>
    <w:rsid w:val="00CE4C33"/>
    <w:rsid w:val="00CE7904"/>
    <w:rsid w:val="00CE7F00"/>
    <w:rsid w:val="00CF2F90"/>
    <w:rsid w:val="00CF7C5B"/>
    <w:rsid w:val="00D023B7"/>
    <w:rsid w:val="00D217E5"/>
    <w:rsid w:val="00D24AAC"/>
    <w:rsid w:val="00D27F74"/>
    <w:rsid w:val="00D31629"/>
    <w:rsid w:val="00D347ED"/>
    <w:rsid w:val="00D366D6"/>
    <w:rsid w:val="00D42958"/>
    <w:rsid w:val="00D45104"/>
    <w:rsid w:val="00D45A08"/>
    <w:rsid w:val="00D461CE"/>
    <w:rsid w:val="00D53772"/>
    <w:rsid w:val="00D60D44"/>
    <w:rsid w:val="00D612EE"/>
    <w:rsid w:val="00D6172E"/>
    <w:rsid w:val="00D71A88"/>
    <w:rsid w:val="00D759DD"/>
    <w:rsid w:val="00D77CC5"/>
    <w:rsid w:val="00D8029B"/>
    <w:rsid w:val="00D81272"/>
    <w:rsid w:val="00D81891"/>
    <w:rsid w:val="00D82103"/>
    <w:rsid w:val="00D82350"/>
    <w:rsid w:val="00D83207"/>
    <w:rsid w:val="00D83EF9"/>
    <w:rsid w:val="00D87932"/>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6892"/>
    <w:rsid w:val="00DC7FC1"/>
    <w:rsid w:val="00DD0AA1"/>
    <w:rsid w:val="00DD0F60"/>
    <w:rsid w:val="00DD1348"/>
    <w:rsid w:val="00DD7910"/>
    <w:rsid w:val="00DE040F"/>
    <w:rsid w:val="00DE2A87"/>
    <w:rsid w:val="00DF43AA"/>
    <w:rsid w:val="00DF757C"/>
    <w:rsid w:val="00DF7C24"/>
    <w:rsid w:val="00E00C59"/>
    <w:rsid w:val="00E02B4C"/>
    <w:rsid w:val="00E17053"/>
    <w:rsid w:val="00E207B5"/>
    <w:rsid w:val="00E20B8F"/>
    <w:rsid w:val="00E2137C"/>
    <w:rsid w:val="00E24EB2"/>
    <w:rsid w:val="00E250A8"/>
    <w:rsid w:val="00E3057F"/>
    <w:rsid w:val="00E35E27"/>
    <w:rsid w:val="00E407C9"/>
    <w:rsid w:val="00E47F64"/>
    <w:rsid w:val="00E55C0F"/>
    <w:rsid w:val="00E601BB"/>
    <w:rsid w:val="00E620B1"/>
    <w:rsid w:val="00E6253F"/>
    <w:rsid w:val="00E62D61"/>
    <w:rsid w:val="00E65247"/>
    <w:rsid w:val="00E65345"/>
    <w:rsid w:val="00E65660"/>
    <w:rsid w:val="00E65D59"/>
    <w:rsid w:val="00E752FA"/>
    <w:rsid w:val="00E812BE"/>
    <w:rsid w:val="00E84ABE"/>
    <w:rsid w:val="00E85CB4"/>
    <w:rsid w:val="00E868B4"/>
    <w:rsid w:val="00E92712"/>
    <w:rsid w:val="00E95982"/>
    <w:rsid w:val="00E95A40"/>
    <w:rsid w:val="00E95C4A"/>
    <w:rsid w:val="00E95D95"/>
    <w:rsid w:val="00EA1CBD"/>
    <w:rsid w:val="00EA64CC"/>
    <w:rsid w:val="00EA7E64"/>
    <w:rsid w:val="00EB257C"/>
    <w:rsid w:val="00EB48C9"/>
    <w:rsid w:val="00EB6D35"/>
    <w:rsid w:val="00EC2494"/>
    <w:rsid w:val="00EC73B0"/>
    <w:rsid w:val="00EC76EA"/>
    <w:rsid w:val="00ED18DC"/>
    <w:rsid w:val="00ED42FB"/>
    <w:rsid w:val="00ED654C"/>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69E4"/>
    <w:rsid w:val="00F37520"/>
    <w:rsid w:val="00F4066C"/>
    <w:rsid w:val="00F4088C"/>
    <w:rsid w:val="00F43268"/>
    <w:rsid w:val="00F44D17"/>
    <w:rsid w:val="00F47615"/>
    <w:rsid w:val="00F478DD"/>
    <w:rsid w:val="00F52BD9"/>
    <w:rsid w:val="00F53BEC"/>
    <w:rsid w:val="00F618A3"/>
    <w:rsid w:val="00F65645"/>
    <w:rsid w:val="00F67A64"/>
    <w:rsid w:val="00F70F8E"/>
    <w:rsid w:val="00F71748"/>
    <w:rsid w:val="00F732AA"/>
    <w:rsid w:val="00F76455"/>
    <w:rsid w:val="00F83029"/>
    <w:rsid w:val="00F841D0"/>
    <w:rsid w:val="00F94874"/>
    <w:rsid w:val="00F95C86"/>
    <w:rsid w:val="00F96041"/>
    <w:rsid w:val="00FA0E1E"/>
    <w:rsid w:val="00FA3320"/>
    <w:rsid w:val="00FA4B1A"/>
    <w:rsid w:val="00FA4F9F"/>
    <w:rsid w:val="00FA7E11"/>
    <w:rsid w:val="00FB4FDF"/>
    <w:rsid w:val="00FB5D57"/>
    <w:rsid w:val="00FC163A"/>
    <w:rsid w:val="00FC4B32"/>
    <w:rsid w:val="00FC660C"/>
    <w:rsid w:val="00FD12F1"/>
    <w:rsid w:val="00FD3572"/>
    <w:rsid w:val="00FD4A34"/>
    <w:rsid w:val="00FD5C1C"/>
    <w:rsid w:val="00FD6062"/>
    <w:rsid w:val="00FE1F02"/>
    <w:rsid w:val="00FE253C"/>
    <w:rsid w:val="00FE612E"/>
    <w:rsid w:val="00FE64A3"/>
    <w:rsid w:val="00FE74BD"/>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EFAF2"/>
  <w15:docId w15:val="{AD438EAD-2C31-46E7-8BB4-24AFE37F7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paragraph" w:styleId="2">
    <w:name w:val="heading 2"/>
    <w:basedOn w:val="a"/>
    <w:link w:val="20"/>
    <w:uiPriority w:val="9"/>
    <w:qFormat/>
    <w:rsid w:val="0075244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Heading">
    <w:name w:val="Heading"/>
    <w:rsid w:val="00241872"/>
    <w:rPr>
      <w:rFonts w:ascii="Arial" w:hAnsi="Arial" w:cs="Arial"/>
      <w:b/>
      <w:bCs/>
      <w:sz w:val="22"/>
      <w:szCs w:val="22"/>
    </w:rPr>
  </w:style>
  <w:style w:type="character" w:customStyle="1" w:styleId="x-fieldset-header-text">
    <w:name w:val="x-fieldset-header-text"/>
    <w:basedOn w:val="a0"/>
    <w:rsid w:val="00E250A8"/>
  </w:style>
  <w:style w:type="character" w:styleId="af6">
    <w:name w:val="Strong"/>
    <w:basedOn w:val="a0"/>
    <w:uiPriority w:val="22"/>
    <w:qFormat/>
    <w:rsid w:val="00F4088C"/>
    <w:rPr>
      <w:b/>
      <w:bCs/>
    </w:rPr>
  </w:style>
  <w:style w:type="paragraph" w:styleId="HTML">
    <w:name w:val="HTML Preformatted"/>
    <w:basedOn w:val="a"/>
    <w:link w:val="HTML0"/>
    <w:uiPriority w:val="99"/>
    <w:semiHidden/>
    <w:unhideWhenUsed/>
    <w:rsid w:val="00F40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4088C"/>
    <w:rPr>
      <w:rFonts w:ascii="Courier New" w:hAnsi="Courier New" w:cs="Courier New"/>
    </w:rPr>
  </w:style>
  <w:style w:type="paragraph" w:styleId="af7">
    <w:name w:val="Normal (Web)"/>
    <w:basedOn w:val="a"/>
    <w:uiPriority w:val="99"/>
    <w:unhideWhenUsed/>
    <w:rsid w:val="00701510"/>
    <w:pPr>
      <w:spacing w:before="100" w:beforeAutospacing="1" w:after="100" w:afterAutospacing="1"/>
    </w:pPr>
  </w:style>
  <w:style w:type="character" w:customStyle="1" w:styleId="20">
    <w:name w:val="Заголовок 2 Знак"/>
    <w:basedOn w:val="a0"/>
    <w:link w:val="2"/>
    <w:uiPriority w:val="9"/>
    <w:rsid w:val="00752442"/>
    <w:rPr>
      <w:b/>
      <w:bCs/>
      <w:sz w:val="36"/>
      <w:szCs w:val="36"/>
    </w:rPr>
  </w:style>
  <w:style w:type="character" w:customStyle="1" w:styleId="af4">
    <w:name w:val="Без интервала Знак"/>
    <w:link w:val="af3"/>
    <w:uiPriority w:val="1"/>
    <w:locked/>
    <w:rsid w:val="00B10E1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75635">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74597563">
      <w:bodyDiv w:val="1"/>
      <w:marLeft w:val="0"/>
      <w:marRight w:val="0"/>
      <w:marTop w:val="0"/>
      <w:marBottom w:val="0"/>
      <w:divBdr>
        <w:top w:val="none" w:sz="0" w:space="0" w:color="auto"/>
        <w:left w:val="none" w:sz="0" w:space="0" w:color="auto"/>
        <w:bottom w:val="none" w:sz="0" w:space="0" w:color="auto"/>
        <w:right w:val="none" w:sz="0" w:space="0" w:color="auto"/>
      </w:divBdr>
      <w:divsChild>
        <w:div w:id="1926454363">
          <w:marLeft w:val="0"/>
          <w:marRight w:val="0"/>
          <w:marTop w:val="0"/>
          <w:marBottom w:val="0"/>
          <w:divBdr>
            <w:top w:val="none" w:sz="0" w:space="0" w:color="auto"/>
            <w:left w:val="none" w:sz="0" w:space="0" w:color="auto"/>
            <w:bottom w:val="none" w:sz="0" w:space="0" w:color="auto"/>
            <w:right w:val="none" w:sz="0" w:space="0" w:color="auto"/>
          </w:divBdr>
        </w:div>
      </w:divsChild>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12779050">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48514362">
      <w:bodyDiv w:val="1"/>
      <w:marLeft w:val="0"/>
      <w:marRight w:val="0"/>
      <w:marTop w:val="0"/>
      <w:marBottom w:val="0"/>
      <w:divBdr>
        <w:top w:val="none" w:sz="0" w:space="0" w:color="auto"/>
        <w:left w:val="none" w:sz="0" w:space="0" w:color="auto"/>
        <w:bottom w:val="none" w:sz="0" w:space="0" w:color="auto"/>
        <w:right w:val="none" w:sz="0" w:space="0" w:color="auto"/>
      </w:divBdr>
      <w:divsChild>
        <w:div w:id="1976258304">
          <w:marLeft w:val="0"/>
          <w:marRight w:val="0"/>
          <w:marTop w:val="0"/>
          <w:marBottom w:val="0"/>
          <w:divBdr>
            <w:top w:val="none" w:sz="0" w:space="0" w:color="auto"/>
            <w:left w:val="none" w:sz="0" w:space="0" w:color="auto"/>
            <w:bottom w:val="none" w:sz="0" w:space="0" w:color="auto"/>
            <w:right w:val="none" w:sz="0" w:space="0" w:color="auto"/>
          </w:divBdr>
        </w:div>
        <w:div w:id="1492060054">
          <w:marLeft w:val="0"/>
          <w:marRight w:val="0"/>
          <w:marTop w:val="0"/>
          <w:marBottom w:val="0"/>
          <w:divBdr>
            <w:top w:val="none" w:sz="0" w:space="0" w:color="auto"/>
            <w:left w:val="none" w:sz="0" w:space="0" w:color="auto"/>
            <w:bottom w:val="none" w:sz="0" w:space="0" w:color="auto"/>
            <w:right w:val="none" w:sz="0" w:space="0" w:color="auto"/>
          </w:divBdr>
        </w:div>
        <w:div w:id="2135634515">
          <w:marLeft w:val="0"/>
          <w:marRight w:val="0"/>
          <w:marTop w:val="0"/>
          <w:marBottom w:val="0"/>
          <w:divBdr>
            <w:top w:val="none" w:sz="0" w:space="0" w:color="auto"/>
            <w:left w:val="none" w:sz="0" w:space="0" w:color="auto"/>
            <w:bottom w:val="none" w:sz="0" w:space="0" w:color="auto"/>
            <w:right w:val="none" w:sz="0" w:space="0" w:color="auto"/>
          </w:divBdr>
        </w:div>
        <w:div w:id="1091586150">
          <w:marLeft w:val="0"/>
          <w:marRight w:val="0"/>
          <w:marTop w:val="0"/>
          <w:marBottom w:val="0"/>
          <w:divBdr>
            <w:top w:val="none" w:sz="0" w:space="0" w:color="auto"/>
            <w:left w:val="none" w:sz="0" w:space="0" w:color="auto"/>
            <w:bottom w:val="none" w:sz="0" w:space="0" w:color="auto"/>
            <w:right w:val="none" w:sz="0" w:space="0" w:color="auto"/>
          </w:divBdr>
        </w:div>
        <w:div w:id="2078552683">
          <w:marLeft w:val="0"/>
          <w:marRight w:val="0"/>
          <w:marTop w:val="0"/>
          <w:marBottom w:val="0"/>
          <w:divBdr>
            <w:top w:val="none" w:sz="0" w:space="0" w:color="auto"/>
            <w:left w:val="none" w:sz="0" w:space="0" w:color="auto"/>
            <w:bottom w:val="none" w:sz="0" w:space="0" w:color="auto"/>
            <w:right w:val="none" w:sz="0" w:space="0" w:color="auto"/>
          </w:divBdr>
        </w:div>
        <w:div w:id="1436441536">
          <w:marLeft w:val="0"/>
          <w:marRight w:val="0"/>
          <w:marTop w:val="0"/>
          <w:marBottom w:val="0"/>
          <w:divBdr>
            <w:top w:val="none" w:sz="0" w:space="0" w:color="auto"/>
            <w:left w:val="none" w:sz="0" w:space="0" w:color="auto"/>
            <w:bottom w:val="none" w:sz="0" w:space="0" w:color="auto"/>
            <w:right w:val="none" w:sz="0" w:space="0" w:color="auto"/>
          </w:divBdr>
        </w:div>
        <w:div w:id="139427804">
          <w:marLeft w:val="0"/>
          <w:marRight w:val="0"/>
          <w:marTop w:val="0"/>
          <w:marBottom w:val="0"/>
          <w:divBdr>
            <w:top w:val="none" w:sz="0" w:space="0" w:color="auto"/>
            <w:left w:val="none" w:sz="0" w:space="0" w:color="auto"/>
            <w:bottom w:val="none" w:sz="0" w:space="0" w:color="auto"/>
            <w:right w:val="none" w:sz="0" w:space="0" w:color="auto"/>
          </w:divBdr>
        </w:div>
        <w:div w:id="1068695716">
          <w:marLeft w:val="0"/>
          <w:marRight w:val="0"/>
          <w:marTop w:val="0"/>
          <w:marBottom w:val="0"/>
          <w:divBdr>
            <w:top w:val="none" w:sz="0" w:space="0" w:color="auto"/>
            <w:left w:val="none" w:sz="0" w:space="0" w:color="auto"/>
            <w:bottom w:val="none" w:sz="0" w:space="0" w:color="auto"/>
            <w:right w:val="none" w:sz="0" w:space="0" w:color="auto"/>
          </w:divBdr>
        </w:div>
        <w:div w:id="618147204">
          <w:marLeft w:val="0"/>
          <w:marRight w:val="0"/>
          <w:marTop w:val="0"/>
          <w:marBottom w:val="0"/>
          <w:divBdr>
            <w:top w:val="none" w:sz="0" w:space="0" w:color="auto"/>
            <w:left w:val="none" w:sz="0" w:space="0" w:color="auto"/>
            <w:bottom w:val="none" w:sz="0" w:space="0" w:color="auto"/>
            <w:right w:val="none" w:sz="0" w:space="0" w:color="auto"/>
          </w:divBdr>
        </w:div>
        <w:div w:id="952984103">
          <w:marLeft w:val="0"/>
          <w:marRight w:val="0"/>
          <w:marTop w:val="0"/>
          <w:marBottom w:val="0"/>
          <w:divBdr>
            <w:top w:val="none" w:sz="0" w:space="0" w:color="auto"/>
            <w:left w:val="none" w:sz="0" w:space="0" w:color="auto"/>
            <w:bottom w:val="none" w:sz="0" w:space="0" w:color="auto"/>
            <w:right w:val="none" w:sz="0" w:space="0" w:color="auto"/>
          </w:divBdr>
        </w:div>
        <w:div w:id="645665039">
          <w:marLeft w:val="0"/>
          <w:marRight w:val="0"/>
          <w:marTop w:val="0"/>
          <w:marBottom w:val="0"/>
          <w:divBdr>
            <w:top w:val="none" w:sz="0" w:space="0" w:color="auto"/>
            <w:left w:val="none" w:sz="0" w:space="0" w:color="auto"/>
            <w:bottom w:val="none" w:sz="0" w:space="0" w:color="auto"/>
            <w:right w:val="none" w:sz="0" w:space="0" w:color="auto"/>
          </w:divBdr>
        </w:div>
        <w:div w:id="59601488">
          <w:marLeft w:val="0"/>
          <w:marRight w:val="0"/>
          <w:marTop w:val="0"/>
          <w:marBottom w:val="0"/>
          <w:divBdr>
            <w:top w:val="none" w:sz="0" w:space="0" w:color="auto"/>
            <w:left w:val="none" w:sz="0" w:space="0" w:color="auto"/>
            <w:bottom w:val="none" w:sz="0" w:space="0" w:color="auto"/>
            <w:right w:val="none" w:sz="0" w:space="0" w:color="auto"/>
          </w:divBdr>
        </w:div>
        <w:div w:id="564805439">
          <w:marLeft w:val="0"/>
          <w:marRight w:val="0"/>
          <w:marTop w:val="0"/>
          <w:marBottom w:val="0"/>
          <w:divBdr>
            <w:top w:val="none" w:sz="0" w:space="0" w:color="auto"/>
            <w:left w:val="none" w:sz="0" w:space="0" w:color="auto"/>
            <w:bottom w:val="none" w:sz="0" w:space="0" w:color="auto"/>
            <w:right w:val="none" w:sz="0" w:space="0" w:color="auto"/>
          </w:divBdr>
        </w:div>
        <w:div w:id="1912304436">
          <w:marLeft w:val="0"/>
          <w:marRight w:val="0"/>
          <w:marTop w:val="0"/>
          <w:marBottom w:val="0"/>
          <w:divBdr>
            <w:top w:val="none" w:sz="0" w:space="0" w:color="auto"/>
            <w:left w:val="none" w:sz="0" w:space="0" w:color="auto"/>
            <w:bottom w:val="none" w:sz="0" w:space="0" w:color="auto"/>
            <w:right w:val="none" w:sz="0" w:space="0" w:color="auto"/>
          </w:divBdr>
        </w:div>
        <w:div w:id="830757863">
          <w:marLeft w:val="0"/>
          <w:marRight w:val="0"/>
          <w:marTop w:val="0"/>
          <w:marBottom w:val="0"/>
          <w:divBdr>
            <w:top w:val="none" w:sz="0" w:space="0" w:color="auto"/>
            <w:left w:val="none" w:sz="0" w:space="0" w:color="auto"/>
            <w:bottom w:val="none" w:sz="0" w:space="0" w:color="auto"/>
            <w:right w:val="none" w:sz="0" w:space="0" w:color="auto"/>
          </w:divBdr>
        </w:div>
        <w:div w:id="1366784036">
          <w:marLeft w:val="0"/>
          <w:marRight w:val="0"/>
          <w:marTop w:val="0"/>
          <w:marBottom w:val="0"/>
          <w:divBdr>
            <w:top w:val="none" w:sz="0" w:space="0" w:color="auto"/>
            <w:left w:val="none" w:sz="0" w:space="0" w:color="auto"/>
            <w:bottom w:val="none" w:sz="0" w:space="0" w:color="auto"/>
            <w:right w:val="none" w:sz="0" w:space="0" w:color="auto"/>
          </w:divBdr>
        </w:div>
        <w:div w:id="652416018">
          <w:marLeft w:val="0"/>
          <w:marRight w:val="0"/>
          <w:marTop w:val="0"/>
          <w:marBottom w:val="0"/>
          <w:divBdr>
            <w:top w:val="none" w:sz="0" w:space="0" w:color="auto"/>
            <w:left w:val="none" w:sz="0" w:space="0" w:color="auto"/>
            <w:bottom w:val="none" w:sz="0" w:space="0" w:color="auto"/>
            <w:right w:val="none" w:sz="0" w:space="0" w:color="auto"/>
          </w:divBdr>
        </w:div>
        <w:div w:id="97910887">
          <w:marLeft w:val="0"/>
          <w:marRight w:val="0"/>
          <w:marTop w:val="0"/>
          <w:marBottom w:val="0"/>
          <w:divBdr>
            <w:top w:val="none" w:sz="0" w:space="0" w:color="auto"/>
            <w:left w:val="none" w:sz="0" w:space="0" w:color="auto"/>
            <w:bottom w:val="none" w:sz="0" w:space="0" w:color="auto"/>
            <w:right w:val="none" w:sz="0" w:space="0" w:color="auto"/>
          </w:divBdr>
        </w:div>
        <w:div w:id="1769887442">
          <w:marLeft w:val="0"/>
          <w:marRight w:val="0"/>
          <w:marTop w:val="0"/>
          <w:marBottom w:val="0"/>
          <w:divBdr>
            <w:top w:val="none" w:sz="0" w:space="0" w:color="auto"/>
            <w:left w:val="none" w:sz="0" w:space="0" w:color="auto"/>
            <w:bottom w:val="none" w:sz="0" w:space="0" w:color="auto"/>
            <w:right w:val="none" w:sz="0" w:space="0" w:color="auto"/>
          </w:divBdr>
        </w:div>
      </w:divsChild>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22048233">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2057571">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19233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B4624-9607-459D-B362-38BC620C8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13</Pages>
  <Words>4044</Words>
  <Characters>29425</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GZ2</cp:lastModifiedBy>
  <cp:revision>31</cp:revision>
  <cp:lastPrinted>2022-02-01T13:54:00Z</cp:lastPrinted>
  <dcterms:created xsi:type="dcterms:W3CDTF">2023-02-21T13:04:00Z</dcterms:created>
  <dcterms:modified xsi:type="dcterms:W3CDTF">2026-06-10T13:16:00Z</dcterms:modified>
</cp:coreProperties>
</file>