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3D41F" w14:textId="2B13774C" w:rsidR="008C787E" w:rsidRPr="006267BE" w:rsidRDefault="001B78AE" w:rsidP="008C787E">
      <w:pPr>
        <w:pStyle w:val="ConsPlusNonformat"/>
        <w:jc w:val="center"/>
        <w:rPr>
          <w:rFonts w:ascii="Times New Roman" w:hAnsi="Times New Roman" w:cs="Times New Roman"/>
          <w:b/>
          <w:i/>
          <w:sz w:val="24"/>
          <w:szCs w:val="24"/>
        </w:rPr>
      </w:pPr>
      <w:r w:rsidRPr="006267BE">
        <w:rPr>
          <w:rFonts w:ascii="Times New Roman" w:hAnsi="Times New Roman" w:cs="Times New Roman"/>
          <w:b/>
          <w:sz w:val="22"/>
        </w:rPr>
        <w:t>ГОСУДАРСТВЕННЫЙ КОНТРАКТ</w:t>
      </w:r>
      <w:r w:rsidR="007B3DAE" w:rsidRPr="006267BE">
        <w:rPr>
          <w:rFonts w:ascii="Times New Roman" w:hAnsi="Times New Roman" w:cs="Times New Roman"/>
          <w:b/>
          <w:sz w:val="22"/>
        </w:rPr>
        <w:t xml:space="preserve"> </w:t>
      </w:r>
      <w:r w:rsidR="00A64099" w:rsidRPr="006267BE">
        <w:rPr>
          <w:rFonts w:ascii="Times New Roman" w:hAnsi="Times New Roman" w:cs="Times New Roman"/>
          <w:b/>
          <w:sz w:val="22"/>
        </w:rPr>
        <w:t>№ </w:t>
      </w:r>
      <w:r w:rsidR="00945A7D">
        <w:rPr>
          <w:rFonts w:ascii="Times New Roman" w:hAnsi="Times New Roman" w:cs="Times New Roman"/>
          <w:b/>
          <w:sz w:val="22"/>
        </w:rPr>
        <w:t>08</w:t>
      </w:r>
      <w:r w:rsidR="002521A7">
        <w:rPr>
          <w:rFonts w:ascii="Times New Roman" w:hAnsi="Times New Roman" w:cs="Times New Roman"/>
          <w:b/>
          <w:sz w:val="22"/>
        </w:rPr>
        <w:t>/25_2026</w:t>
      </w:r>
      <w:r w:rsidR="004F4FC6" w:rsidRPr="006267BE">
        <w:rPr>
          <w:rStyle w:val="ae"/>
          <w:rFonts w:ascii="Times New Roman" w:hAnsi="Times New Roman" w:cs="Times New Roman"/>
          <w:color w:val="000000"/>
          <w:sz w:val="22"/>
        </w:rPr>
        <w:br/>
      </w:r>
      <w:r w:rsidR="008C787E" w:rsidRPr="006267BE">
        <w:rPr>
          <w:rFonts w:ascii="Times New Roman" w:hAnsi="Times New Roman" w:cs="Times New Roman"/>
          <w:b/>
          <w:i/>
          <w:sz w:val="24"/>
          <w:szCs w:val="24"/>
        </w:rPr>
        <w:t>на оказание услуг по техническому обслуживанию</w:t>
      </w:r>
    </w:p>
    <w:p w14:paraId="498D6132" w14:textId="3390AB9C" w:rsidR="008C787E" w:rsidRPr="006267BE" w:rsidRDefault="008C787E" w:rsidP="008C787E">
      <w:pPr>
        <w:pStyle w:val="ConsPlusNonformat"/>
        <w:jc w:val="center"/>
        <w:rPr>
          <w:rFonts w:ascii="Times New Roman" w:hAnsi="Times New Roman" w:cs="Times New Roman"/>
          <w:b/>
          <w:i/>
          <w:sz w:val="24"/>
          <w:szCs w:val="24"/>
        </w:rPr>
      </w:pPr>
      <w:r w:rsidRPr="006267BE">
        <w:rPr>
          <w:rFonts w:ascii="Times New Roman" w:hAnsi="Times New Roman" w:cs="Times New Roman"/>
          <w:b/>
          <w:i/>
          <w:sz w:val="24"/>
          <w:szCs w:val="24"/>
        </w:rPr>
        <w:t xml:space="preserve">компьютерного </w:t>
      </w:r>
      <w:r w:rsidR="006F743B">
        <w:rPr>
          <w:rFonts w:ascii="Times New Roman" w:hAnsi="Times New Roman" w:cs="Times New Roman"/>
          <w:b/>
          <w:i/>
          <w:sz w:val="24"/>
          <w:szCs w:val="24"/>
        </w:rPr>
        <w:t>и</w:t>
      </w:r>
      <w:r w:rsidRPr="006267BE">
        <w:rPr>
          <w:rFonts w:ascii="Times New Roman" w:hAnsi="Times New Roman" w:cs="Times New Roman"/>
          <w:b/>
          <w:i/>
          <w:sz w:val="24"/>
          <w:szCs w:val="24"/>
        </w:rPr>
        <w:t xml:space="preserve"> периферийного оборудования</w:t>
      </w:r>
    </w:p>
    <w:p w14:paraId="4FD698A3" w14:textId="77777777" w:rsidR="008C787E" w:rsidRPr="006267BE" w:rsidRDefault="008C787E" w:rsidP="008C787E">
      <w:pPr>
        <w:widowControl w:val="0"/>
        <w:autoSpaceDE w:val="0"/>
        <w:autoSpaceDN w:val="0"/>
        <w:adjustRightInd w:val="0"/>
        <w:spacing w:line="240" w:lineRule="auto"/>
        <w:ind w:left="180"/>
        <w:jc w:val="center"/>
        <w:rPr>
          <w:rFonts w:eastAsia="Times New Roman" w:cs="Times New Roman"/>
          <w:b/>
          <w:i/>
          <w:sz w:val="24"/>
          <w:szCs w:val="24"/>
          <w:lang w:eastAsia="ru-RU"/>
        </w:rPr>
      </w:pPr>
      <w:r w:rsidRPr="006267BE">
        <w:rPr>
          <w:rFonts w:cs="Times New Roman"/>
          <w:b/>
          <w:i/>
          <w:sz w:val="24"/>
          <w:szCs w:val="24"/>
        </w:rPr>
        <w:t xml:space="preserve">для нужд </w:t>
      </w:r>
      <w:r w:rsidRPr="006267BE">
        <w:rPr>
          <w:rFonts w:eastAsia="Times New Roman" w:cs="Times New Roman"/>
          <w:b/>
          <w:i/>
          <w:sz w:val="24"/>
          <w:szCs w:val="24"/>
          <w:lang w:eastAsia="ru-RU"/>
        </w:rPr>
        <w:t xml:space="preserve">Территориальной избирательной комиссии № </w:t>
      </w:r>
      <w:r w:rsidR="00C4031D" w:rsidRPr="006267BE">
        <w:rPr>
          <w:rFonts w:eastAsia="Times New Roman" w:cs="Times New Roman"/>
          <w:b/>
          <w:i/>
          <w:sz w:val="24"/>
          <w:szCs w:val="24"/>
          <w:lang w:eastAsia="ru-RU"/>
        </w:rPr>
        <w:t>25</w:t>
      </w:r>
    </w:p>
    <w:p w14:paraId="76AA82B9" w14:textId="77777777" w:rsidR="009E7786" w:rsidRPr="005E2CB6" w:rsidRDefault="009E7786" w:rsidP="005E2CB6">
      <w:pPr>
        <w:spacing w:line="240" w:lineRule="auto"/>
        <w:jc w:val="center"/>
        <w:rPr>
          <w:i/>
          <w:sz w:val="24"/>
          <w:szCs w:val="24"/>
        </w:rPr>
      </w:pPr>
    </w:p>
    <w:p w14:paraId="0665E76D" w14:textId="77777777" w:rsidR="007B70B1" w:rsidRDefault="001B78AE" w:rsidP="004F4FC6">
      <w:pPr>
        <w:shd w:val="clear" w:color="auto" w:fill="FFFFFF"/>
        <w:spacing w:before="120" w:after="120" w:line="240" w:lineRule="auto"/>
        <w:jc w:val="center"/>
        <w:textAlignment w:val="baseline"/>
        <w:rPr>
          <w:rFonts w:cs="Times New Roman"/>
          <w:b/>
          <w:bCs/>
          <w:sz w:val="22"/>
          <w:shd w:val="clear" w:color="auto" w:fill="BFBFBF" w:themeFill="background1" w:themeFillShade="BF"/>
        </w:rPr>
      </w:pPr>
      <w:r w:rsidRPr="009040A8">
        <w:rPr>
          <w:rFonts w:cs="Times New Roman"/>
          <w:b/>
          <w:bCs/>
          <w:sz w:val="22"/>
        </w:rPr>
        <w:t xml:space="preserve">ИКЗ </w:t>
      </w:r>
      <w:r w:rsidR="009664DD" w:rsidRPr="009664DD">
        <w:rPr>
          <w:rFonts w:cs="Times New Roman"/>
          <w:b/>
          <w:bCs/>
          <w:sz w:val="22"/>
        </w:rPr>
        <w:t>26278061437</w:t>
      </w:r>
      <w:r w:rsidR="00C4031D">
        <w:rPr>
          <w:rFonts w:cs="Times New Roman"/>
          <w:b/>
          <w:bCs/>
          <w:sz w:val="22"/>
        </w:rPr>
        <w:t>37</w:t>
      </w:r>
      <w:r w:rsidR="009664DD" w:rsidRPr="009664DD">
        <w:rPr>
          <w:rFonts w:cs="Times New Roman"/>
          <w:b/>
          <w:bCs/>
          <w:sz w:val="22"/>
        </w:rPr>
        <w:t>78060100100020000000000</w:t>
      </w:r>
    </w:p>
    <w:p w14:paraId="0E6BE996" w14:textId="2C3E8A8E"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945A7D">
        <w:rPr>
          <w:rFonts w:eastAsia="Times New Roman" w:cs="Times New Roman"/>
          <w:b/>
          <w:bCs/>
          <w:sz w:val="22"/>
          <w:shd w:val="clear" w:color="auto" w:fill="BFBFBF" w:themeFill="background1" w:themeFillShade="BF"/>
          <w:lang w:eastAsia="ru-RU"/>
        </w:rPr>
        <w:t>«</w:t>
      </w:r>
      <w:proofErr w:type="gramEnd"/>
      <w:r w:rsidR="00C877C9" w:rsidRPr="00945A7D">
        <w:rPr>
          <w:rFonts w:eastAsia="Times New Roman" w:cs="Times New Roman"/>
          <w:b/>
          <w:bCs/>
          <w:sz w:val="22"/>
          <w:shd w:val="clear" w:color="auto" w:fill="BFBFBF" w:themeFill="background1" w:themeFillShade="BF"/>
          <w:lang w:eastAsia="ru-RU"/>
        </w:rPr>
        <w:t xml:space="preserve">  </w:t>
      </w:r>
      <w:proofErr w:type="gramStart"/>
      <w:r w:rsidR="00C877C9" w:rsidRPr="00945A7D">
        <w:rPr>
          <w:rFonts w:eastAsia="Times New Roman" w:cs="Times New Roman"/>
          <w:b/>
          <w:bCs/>
          <w:sz w:val="22"/>
          <w:shd w:val="clear" w:color="auto" w:fill="BFBFBF" w:themeFill="background1" w:themeFillShade="BF"/>
          <w:lang w:eastAsia="ru-RU"/>
        </w:rPr>
        <w:t xml:space="preserve">  </w:t>
      </w:r>
      <w:r w:rsidR="00871ED7" w:rsidRPr="00945A7D">
        <w:rPr>
          <w:rFonts w:eastAsia="Times New Roman" w:cs="Times New Roman"/>
          <w:b/>
          <w:bCs/>
          <w:sz w:val="22"/>
          <w:shd w:val="clear" w:color="auto" w:fill="BFBFBF" w:themeFill="background1" w:themeFillShade="BF"/>
          <w:lang w:eastAsia="ru-RU"/>
        </w:rPr>
        <w:t>»</w:t>
      </w:r>
      <w:proofErr w:type="gramEnd"/>
      <w:r w:rsidRPr="00945A7D">
        <w:rPr>
          <w:rFonts w:eastAsia="Times New Roman" w:cs="Times New Roman"/>
          <w:b/>
          <w:bCs/>
          <w:sz w:val="22"/>
          <w:shd w:val="clear" w:color="auto" w:fill="BFBFBF" w:themeFill="background1" w:themeFillShade="BF"/>
          <w:lang w:eastAsia="ru-RU"/>
        </w:rPr>
        <w:t xml:space="preserve"> </w:t>
      </w:r>
      <w:r w:rsidR="00945A7D" w:rsidRPr="00945A7D">
        <w:rPr>
          <w:rFonts w:eastAsia="Times New Roman" w:cs="Times New Roman"/>
          <w:b/>
          <w:bCs/>
          <w:sz w:val="22"/>
          <w:shd w:val="clear" w:color="auto" w:fill="BFBFBF" w:themeFill="background1" w:themeFillShade="BF"/>
          <w:lang w:eastAsia="ru-RU"/>
        </w:rPr>
        <w:t>июня</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16B994F9" w14:textId="783B786D" w:rsidR="00C877C9" w:rsidRDefault="00C4031D" w:rsidP="00034B2A">
      <w:pPr>
        <w:spacing w:line="240" w:lineRule="auto"/>
        <w:ind w:firstLine="567"/>
        <w:jc w:val="both"/>
        <w:rPr>
          <w:rFonts w:eastAsia="Times New Roman" w:cs="Times New Roman"/>
          <w:sz w:val="22"/>
          <w:lang w:eastAsia="ru-RU"/>
        </w:rPr>
      </w:pPr>
      <w:r w:rsidRPr="00907377">
        <w:rPr>
          <w:rFonts w:eastAsia="Times New Roman" w:cs="Times New Roman"/>
          <w:sz w:val="22"/>
          <w:lang w:eastAsia="ru-RU"/>
        </w:rPr>
        <w:t>Территориальная избирательная комиссия №25 (сокращенное наименование – ТИК № 25), действующая на основании Закона Санкт-Петербурга от 05.07.2006 № 385-57</w:t>
      </w:r>
      <w:r w:rsidR="001066A0">
        <w:rPr>
          <w:rFonts w:eastAsia="Times New Roman" w:cs="Times New Roman"/>
          <w:sz w:val="22"/>
          <w:lang w:eastAsia="ru-RU"/>
        </w:rPr>
        <w:t xml:space="preserve"> </w:t>
      </w:r>
      <w:r w:rsidRPr="00907377">
        <w:rPr>
          <w:rFonts w:eastAsia="Times New Roman" w:cs="Times New Roman"/>
          <w:sz w:val="22"/>
          <w:lang w:eastAsia="ru-RU"/>
        </w:rPr>
        <w:t xml:space="preserve">«О Территориальных избирательных комиссиях в Санкт-Петербурге», в лице председателя комиссии Шкариной Елены Алексеевны, действующего на основании Закона Санкт-Петербурга от 05.07.2006 № 385-57 «О Территориальных избирательных комиссиях в Санкт-Петербурге» и решения </w:t>
      </w:r>
      <w:r w:rsidR="006267BE">
        <w:rPr>
          <w:rFonts w:eastAsia="Times New Roman" w:cs="Times New Roman"/>
          <w:sz w:val="22"/>
          <w:lang w:eastAsia="ru-RU"/>
        </w:rPr>
        <w:br/>
      </w:r>
      <w:r w:rsidRPr="00907377">
        <w:rPr>
          <w:rFonts w:eastAsia="Times New Roman" w:cs="Times New Roman"/>
          <w:sz w:val="22"/>
          <w:lang w:eastAsia="ru-RU"/>
        </w:rPr>
        <w:t>Санкт-Петербургской избирательной комиссии от «23» апреля 202</w:t>
      </w:r>
      <w:r w:rsidR="00C877C9">
        <w:rPr>
          <w:rFonts w:eastAsia="Times New Roman" w:cs="Times New Roman"/>
          <w:sz w:val="22"/>
          <w:lang w:eastAsia="ru-RU"/>
        </w:rPr>
        <w:t>6</w:t>
      </w:r>
      <w:r w:rsidRPr="00907377">
        <w:rPr>
          <w:rFonts w:eastAsia="Times New Roman" w:cs="Times New Roman"/>
          <w:sz w:val="22"/>
          <w:lang w:eastAsia="ru-RU"/>
        </w:rPr>
        <w:t>года № </w:t>
      </w:r>
      <w:r w:rsidR="00945A7D" w:rsidRPr="00945A7D">
        <w:rPr>
          <w:rFonts w:eastAsia="Times New Roman" w:cs="Times New Roman"/>
          <w:sz w:val="22"/>
          <w:lang w:eastAsia="ru-RU"/>
        </w:rPr>
        <w:t>167</w:t>
      </w:r>
      <w:r w:rsidRPr="00945A7D">
        <w:rPr>
          <w:rFonts w:eastAsia="Times New Roman" w:cs="Times New Roman"/>
          <w:sz w:val="22"/>
          <w:lang w:eastAsia="ru-RU"/>
        </w:rPr>
        <w:t>-55</w:t>
      </w:r>
      <w:r w:rsidRPr="00907377">
        <w:rPr>
          <w:rFonts w:eastAsia="Times New Roman" w:cs="Times New Roman"/>
          <w:sz w:val="22"/>
          <w:lang w:eastAsia="ru-RU"/>
        </w:rPr>
        <w:t xml:space="preserve"> «О назначении председателя Территориальной избирательной комиссии № 25»</w:t>
      </w:r>
      <w:r w:rsidR="00E02D44" w:rsidRPr="00466444">
        <w:rPr>
          <w:rFonts w:eastAsia="Times New Roman" w:cs="Times New Roman"/>
          <w:sz w:val="22"/>
          <w:lang w:eastAsia="ru-RU"/>
        </w:rPr>
        <w:t>,</w:t>
      </w:r>
      <w:r w:rsidR="00E02D44" w:rsidRPr="00E02D44">
        <w:rPr>
          <w:rFonts w:eastAsia="Times New Roman" w:cs="Times New Roman"/>
          <w:sz w:val="22"/>
          <w:lang w:eastAsia="ru-RU"/>
        </w:rPr>
        <w:t xml:space="preserve"> </w:t>
      </w:r>
      <w:r w:rsidR="00E02D44" w:rsidRPr="00E02D44">
        <w:rPr>
          <w:rFonts w:eastAsia="Times New Roman" w:cs="Times New Roman"/>
          <w:color w:val="000000"/>
          <w:sz w:val="22"/>
          <w:lang w:eastAsia="ru-RU"/>
        </w:rPr>
        <w:t xml:space="preserve">именуемая в дальнейшем </w:t>
      </w:r>
      <w:r w:rsidR="00E02D44" w:rsidRPr="00E02D44">
        <w:rPr>
          <w:rFonts w:eastAsia="Times New Roman" w:cs="Times New Roman"/>
          <w:b/>
          <w:bCs/>
          <w:color w:val="000000"/>
          <w:sz w:val="22"/>
          <w:lang w:eastAsia="ru-RU"/>
        </w:rPr>
        <w:t>«Заказчик»</w:t>
      </w:r>
      <w:r w:rsidR="00E02D44" w:rsidRPr="00E02D44">
        <w:rPr>
          <w:rFonts w:eastAsia="Times New Roman" w:cs="Times New Roman"/>
          <w:color w:val="000000"/>
          <w:sz w:val="22"/>
          <w:lang w:eastAsia="ru-RU"/>
        </w:rPr>
        <w:t>,</w:t>
      </w:r>
      <w:r w:rsidR="00E02D44" w:rsidRPr="00E02D44">
        <w:rPr>
          <w:rFonts w:eastAsia="Times New Roman" w:cs="Times New Roman"/>
          <w:sz w:val="22"/>
          <w:lang w:eastAsia="ru-RU"/>
        </w:rPr>
        <w:t xml:space="preserve"> с одной стороны, и</w:t>
      </w:r>
      <w:r w:rsidR="00C877C9">
        <w:rPr>
          <w:rFonts w:eastAsia="Times New Roman" w:cs="Times New Roman"/>
          <w:sz w:val="22"/>
          <w:lang w:eastAsia="ru-RU"/>
        </w:rPr>
        <w:t>_</w:t>
      </w:r>
      <w:r w:rsidR="00945A7D">
        <w:rPr>
          <w:rFonts w:eastAsia="Times New Roman" w:cs="Times New Roman"/>
          <w:sz w:val="22"/>
          <w:lang w:eastAsia="ru-RU"/>
        </w:rPr>
        <w:t>____________</w:t>
      </w:r>
      <w:r w:rsidR="00C877C9" w:rsidRPr="00126954">
        <w:rPr>
          <w:sz w:val="24"/>
        </w:rPr>
        <w:t>,</w:t>
      </w:r>
      <w:r w:rsidR="00C877C9" w:rsidRPr="003A2749">
        <w:rPr>
          <w:rFonts w:cs="Times New Roman"/>
          <w:sz w:val="22"/>
        </w:rPr>
        <w:t xml:space="preserve"> именуемое в дальнейшем </w:t>
      </w:r>
      <w:r w:rsidR="00C877C9" w:rsidRPr="003A2749">
        <w:rPr>
          <w:rFonts w:cs="Times New Roman"/>
          <w:b/>
          <w:sz w:val="22"/>
        </w:rPr>
        <w:t>«</w:t>
      </w:r>
      <w:bookmarkStart w:id="0" w:name="_Hlk115091197"/>
      <w:r w:rsidR="00C877C9" w:rsidRPr="003A2749">
        <w:rPr>
          <w:rFonts w:cs="Times New Roman"/>
          <w:b/>
          <w:sz w:val="22"/>
        </w:rPr>
        <w:t>Исполнитель»</w:t>
      </w:r>
      <w:r w:rsidR="00C877C9" w:rsidRPr="003A2749">
        <w:rPr>
          <w:rFonts w:cs="Times New Roman"/>
          <w:sz w:val="22"/>
        </w:rPr>
        <w:t xml:space="preserve">, </w:t>
      </w:r>
      <w:r w:rsidR="00C877C9" w:rsidRPr="003A2749">
        <w:rPr>
          <w:rFonts w:eastAsia="Calibri" w:cs="Times New Roman"/>
          <w:sz w:val="22"/>
        </w:rPr>
        <w:t>в лице</w:t>
      </w:r>
      <w:r w:rsidR="00C877C9">
        <w:rPr>
          <w:rFonts w:eastAsia="Calibri" w:cs="Times New Roman"/>
          <w:sz w:val="22"/>
        </w:rPr>
        <w:t>_______________________________</w:t>
      </w:r>
      <w:r w:rsidR="00C877C9" w:rsidRPr="003A2749">
        <w:rPr>
          <w:rFonts w:eastAsia="Calibri" w:cs="Times New Roman"/>
          <w:sz w:val="22"/>
        </w:rPr>
        <w:t>,</w:t>
      </w:r>
      <w:r w:rsidR="00C877C9" w:rsidRPr="003A2749">
        <w:rPr>
          <w:rFonts w:cs="Times New Roman"/>
          <w:sz w:val="22"/>
        </w:rPr>
        <w:t xml:space="preserve"> действующего на основании </w:t>
      </w:r>
      <w:bookmarkEnd w:id="0"/>
      <w:r w:rsidR="00C877C9">
        <w:rPr>
          <w:rFonts w:cs="Times New Roman"/>
          <w:sz w:val="22"/>
        </w:rPr>
        <w:t>_____________________</w:t>
      </w:r>
      <w:r w:rsidR="00034B2A" w:rsidRPr="00920473">
        <w:rPr>
          <w:rFonts w:eastAsia="Times New Roman" w:cs="Times New Roman"/>
          <w:sz w:val="22"/>
          <w:lang w:eastAsia="ru-RU"/>
        </w:rPr>
        <w:t>,</w:t>
      </w:r>
    </w:p>
    <w:p w14:paraId="5CECE0AE" w14:textId="6894E1EE" w:rsidR="00034B2A" w:rsidRPr="00097C92" w:rsidRDefault="00034B2A" w:rsidP="00C877C9">
      <w:pPr>
        <w:spacing w:line="240" w:lineRule="auto"/>
        <w:jc w:val="both"/>
        <w:rPr>
          <w:rFonts w:eastAsia="Times New Roman" w:cs="Times New Roman"/>
          <w:sz w:val="22"/>
          <w:lang w:eastAsia="ru-RU"/>
        </w:rPr>
      </w:pP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и муниципальных нужд» (далее – Закон </w:t>
      </w:r>
      <w:r w:rsidR="00A64099">
        <w:rPr>
          <w:sz w:val="22"/>
          <w:szCs w:val="24"/>
        </w:rPr>
        <w:t>№ </w:t>
      </w:r>
      <w:r w:rsidRPr="00900814">
        <w:rPr>
          <w:sz w:val="22"/>
          <w:szCs w:val="24"/>
        </w:rPr>
        <w:t>44-ФЗ), заключили настоящий государственный контракт (далее – контракт) о нижеследующем</w:t>
      </w:r>
      <w:r w:rsidRPr="00900814">
        <w:rPr>
          <w:rFonts w:eastAsia="Times New Roman" w:cs="Times New Roman"/>
          <w:sz w:val="22"/>
          <w:lang w:eastAsia="ru-RU"/>
        </w:rPr>
        <w:t>.</w:t>
      </w:r>
    </w:p>
    <w:p w14:paraId="06744E1A" w14:textId="77777777" w:rsidR="00E860CA" w:rsidRPr="00097C92" w:rsidRDefault="00293F6C" w:rsidP="000E33C7">
      <w:pPr>
        <w:pStyle w:val="2"/>
        <w:rPr>
          <w:sz w:val="22"/>
        </w:rPr>
      </w:pPr>
      <w:r>
        <w:rPr>
          <w:sz w:val="22"/>
        </w:rPr>
        <w:t>1. </w:t>
      </w:r>
      <w:r w:rsidR="00E860CA" w:rsidRPr="00097C92">
        <w:rPr>
          <w:sz w:val="22"/>
        </w:rPr>
        <w:t>ПРЕДМЕТ КОНТРАКТА</w:t>
      </w:r>
    </w:p>
    <w:p w14:paraId="36E4FB96" w14:textId="74597EF5" w:rsidR="007113E0" w:rsidRPr="00402D2A" w:rsidRDefault="00B2406C" w:rsidP="005E2CB6">
      <w:pPr>
        <w:widowControl w:val="0"/>
        <w:autoSpaceDE w:val="0"/>
        <w:autoSpaceDN w:val="0"/>
        <w:spacing w:line="240" w:lineRule="auto"/>
        <w:ind w:firstLine="567"/>
        <w:jc w:val="both"/>
        <w:rPr>
          <w:rFonts w:eastAsia="Times New Roman" w:cs="Times New Roman"/>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402D2A">
        <w:rPr>
          <w:rFonts w:eastAsia="Times New Roman" w:cs="Times New Roman"/>
          <w:sz w:val="22"/>
          <w:lang w:eastAsia="ru-RU"/>
        </w:rPr>
        <w:t xml:space="preserve">оказанию услуг </w:t>
      </w:r>
      <w:r w:rsidR="00402D2A" w:rsidRPr="00402D2A">
        <w:rPr>
          <w:rFonts w:eastAsia="Times New Roman" w:cs="Times New Roman"/>
          <w:sz w:val="22"/>
          <w:lang w:eastAsia="ru-RU"/>
        </w:rPr>
        <w:t>по техническому обслуживанию компьютерного</w:t>
      </w:r>
      <w:r w:rsidR="006F743B">
        <w:rPr>
          <w:rFonts w:eastAsia="Times New Roman" w:cs="Times New Roman"/>
          <w:sz w:val="22"/>
          <w:lang w:eastAsia="ru-RU"/>
        </w:rPr>
        <w:t xml:space="preserve"> и</w:t>
      </w:r>
      <w:r w:rsidR="00402D2A" w:rsidRPr="00402D2A">
        <w:rPr>
          <w:rFonts w:eastAsia="Times New Roman" w:cs="Times New Roman"/>
          <w:sz w:val="22"/>
          <w:lang w:eastAsia="ru-RU"/>
        </w:rPr>
        <w:t xml:space="preserve"> периферийного оборудования </w:t>
      </w:r>
      <w:r w:rsidR="00E02D44" w:rsidRPr="00402D2A">
        <w:rPr>
          <w:rFonts w:eastAsia="Times New Roman" w:cs="Times New Roman"/>
          <w:sz w:val="22"/>
          <w:lang w:eastAsia="ru-RU"/>
        </w:rPr>
        <w:t xml:space="preserve">для нужд </w:t>
      </w:r>
      <w:r w:rsidR="00D316EC" w:rsidRPr="00402D2A">
        <w:rPr>
          <w:rFonts w:eastAsia="Times New Roman" w:cs="Times New Roman"/>
          <w:sz w:val="22"/>
          <w:lang w:eastAsia="ru-RU"/>
        </w:rPr>
        <w:t>Территориальн</w:t>
      </w:r>
      <w:r w:rsidR="0066453D" w:rsidRPr="00402D2A">
        <w:rPr>
          <w:rFonts w:eastAsia="Times New Roman" w:cs="Times New Roman"/>
          <w:sz w:val="22"/>
          <w:lang w:eastAsia="ru-RU"/>
        </w:rPr>
        <w:t>ой</w:t>
      </w:r>
      <w:r w:rsidR="00D316EC" w:rsidRPr="00402D2A">
        <w:rPr>
          <w:rFonts w:eastAsia="Times New Roman" w:cs="Times New Roman"/>
          <w:sz w:val="22"/>
          <w:lang w:eastAsia="ru-RU"/>
        </w:rPr>
        <w:t xml:space="preserve"> избирательн</w:t>
      </w:r>
      <w:r w:rsidR="0066453D" w:rsidRPr="00402D2A">
        <w:rPr>
          <w:rFonts w:eastAsia="Times New Roman" w:cs="Times New Roman"/>
          <w:sz w:val="22"/>
          <w:lang w:eastAsia="ru-RU"/>
        </w:rPr>
        <w:t>ой</w:t>
      </w:r>
      <w:r w:rsidR="00D316EC" w:rsidRPr="00402D2A">
        <w:rPr>
          <w:rFonts w:eastAsia="Times New Roman" w:cs="Times New Roman"/>
          <w:sz w:val="22"/>
          <w:lang w:eastAsia="ru-RU"/>
        </w:rPr>
        <w:t xml:space="preserve"> комисси</w:t>
      </w:r>
      <w:r w:rsidR="0066453D" w:rsidRPr="00402D2A">
        <w:rPr>
          <w:rFonts w:eastAsia="Times New Roman" w:cs="Times New Roman"/>
          <w:sz w:val="22"/>
          <w:lang w:eastAsia="ru-RU"/>
        </w:rPr>
        <w:t>и</w:t>
      </w:r>
      <w:r w:rsidR="00D316EC" w:rsidRPr="00402D2A">
        <w:rPr>
          <w:rFonts w:eastAsia="Times New Roman" w:cs="Times New Roman"/>
          <w:sz w:val="22"/>
          <w:lang w:eastAsia="ru-RU"/>
        </w:rPr>
        <w:t xml:space="preserve"> № </w:t>
      </w:r>
      <w:r w:rsidR="00C4031D">
        <w:rPr>
          <w:rFonts w:eastAsia="Times New Roman" w:cs="Times New Roman"/>
          <w:sz w:val="22"/>
          <w:lang w:eastAsia="ru-RU"/>
        </w:rPr>
        <w:t>25</w:t>
      </w:r>
      <w:r w:rsidR="00D316EC" w:rsidRPr="00F7375F">
        <w:rPr>
          <w:rFonts w:eastAsia="Times New Roman" w:cs="Times New Roman"/>
          <w:sz w:val="22"/>
          <w:lang w:eastAsia="ru-RU"/>
        </w:rPr>
        <w:t xml:space="preserve"> </w:t>
      </w:r>
      <w:r w:rsidR="00970462" w:rsidRPr="00F7375F">
        <w:rPr>
          <w:rFonts w:eastAsia="Times New Roman" w:cs="Times New Roman"/>
          <w:sz w:val="22"/>
          <w:lang w:eastAsia="ru-RU"/>
        </w:rPr>
        <w:t>(далее – услуги).</w:t>
      </w:r>
    </w:p>
    <w:p w14:paraId="09946F8E" w14:textId="77777777"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1E8847B2" w14:textId="77777777" w:rsidR="009B5AC1" w:rsidRPr="009B5AC1"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402D2A" w:rsidRPr="003A2749">
        <w:rPr>
          <w:rFonts w:cs="Times New Roman"/>
          <w:sz w:val="22"/>
        </w:rPr>
        <w:t xml:space="preserve">с даты </w:t>
      </w:r>
      <w:r w:rsidR="00402D2A">
        <w:rPr>
          <w:rFonts w:cs="Times New Roman"/>
          <w:sz w:val="22"/>
        </w:rPr>
        <w:t>заключения</w:t>
      </w:r>
      <w:r w:rsidR="00402D2A" w:rsidRPr="003A2749">
        <w:rPr>
          <w:rFonts w:cs="Times New Roman"/>
          <w:sz w:val="22"/>
        </w:rPr>
        <w:t xml:space="preserve"> Контракта и по 20 декабря 202</w:t>
      </w:r>
      <w:r w:rsidR="00402D2A">
        <w:rPr>
          <w:rFonts w:cs="Times New Roman"/>
          <w:sz w:val="22"/>
        </w:rPr>
        <w:t>6</w:t>
      </w:r>
      <w:r w:rsidR="00402D2A" w:rsidRPr="003A2749">
        <w:rPr>
          <w:rFonts w:cs="Times New Roman"/>
          <w:sz w:val="22"/>
        </w:rPr>
        <w:t xml:space="preserve"> года, в том числе с учетом соблюдения сроков, установленных Техническим заданием Заказчика</w:t>
      </w:r>
      <w:r w:rsidR="008F1652" w:rsidRPr="00466444">
        <w:rPr>
          <w:sz w:val="22"/>
        </w:rPr>
        <w:t>.</w:t>
      </w:r>
    </w:p>
    <w:p w14:paraId="6D333879" w14:textId="77777777"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bookmarkStart w:id="1" w:name="_Hlk189733587"/>
      <w:r w:rsidR="00325CC8" w:rsidRPr="003A2749">
        <w:rPr>
          <w:rFonts w:cs="Times New Roman"/>
          <w:sz w:val="22"/>
        </w:rPr>
        <w:t xml:space="preserve">г. </w:t>
      </w:r>
      <w:r w:rsidR="00325CC8" w:rsidRPr="003A2749">
        <w:rPr>
          <w:rFonts w:cs="Times New Roman"/>
          <w:bCs/>
          <w:iCs/>
          <w:sz w:val="22"/>
        </w:rPr>
        <w:t xml:space="preserve">Санкт-Петербург, </w:t>
      </w:r>
      <w:r w:rsidR="00325CC8">
        <w:rPr>
          <w:rFonts w:cs="Times New Roman"/>
          <w:bCs/>
          <w:iCs/>
          <w:sz w:val="22"/>
        </w:rPr>
        <w:t>Среднеохтинский пр. дом</w:t>
      </w:r>
      <w:r w:rsidR="00325CC8" w:rsidRPr="003A2749">
        <w:rPr>
          <w:rFonts w:cs="Times New Roman"/>
          <w:bCs/>
          <w:iCs/>
          <w:sz w:val="22"/>
        </w:rPr>
        <w:t>.</w:t>
      </w:r>
      <w:bookmarkEnd w:id="1"/>
      <w:r w:rsidR="00325CC8">
        <w:rPr>
          <w:rFonts w:cs="Times New Roman"/>
          <w:bCs/>
          <w:iCs/>
          <w:sz w:val="22"/>
        </w:rPr>
        <w:t>52/11 офис 30</w:t>
      </w:r>
      <w:r w:rsidR="00C4031D">
        <w:rPr>
          <w:rFonts w:cs="Times New Roman"/>
          <w:bCs/>
          <w:iCs/>
          <w:sz w:val="22"/>
        </w:rPr>
        <w:t>3</w:t>
      </w:r>
    </w:p>
    <w:p w14:paraId="610A7EBA" w14:textId="77777777"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6AACA0AD" w14:textId="7777777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7B9CF764"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4FCBC2C5"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56FBDAC1" w14:textId="28686AA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1703FA21" w14:textId="77777777"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0E9F7991"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17075E49" w14:textId="77777777"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10B8C940" w14:textId="77777777" w:rsidR="00ED5C73" w:rsidRPr="007E5F46" w:rsidRDefault="00ED5C73" w:rsidP="00ED5C73">
      <w:pPr>
        <w:spacing w:line="240" w:lineRule="auto"/>
        <w:ind w:firstLine="567"/>
        <w:contextualSpacing/>
        <w:jc w:val="both"/>
        <w:rPr>
          <w:rFonts w:eastAsia="Times New Roman" w:cs="Times New Roman"/>
          <w:spacing w:val="-2"/>
          <w:sz w:val="22"/>
          <w:lang w:eastAsia="zh-CN"/>
        </w:rPr>
      </w:pPr>
      <w:r w:rsidRPr="007E5F46">
        <w:rPr>
          <w:rFonts w:eastAsia="Times New Roman" w:cs="Times New Roman"/>
          <w:spacing w:val="-2"/>
          <w:sz w:val="22"/>
          <w:lang w:eastAsia="zh-CN"/>
        </w:rPr>
        <w:t>2.2.1.</w:t>
      </w:r>
      <w:r w:rsidRPr="007E5F46">
        <w:rPr>
          <w:rFonts w:eastAsia="Times New Roman" w:cs="Times New Roman"/>
          <w:spacing w:val="-2"/>
          <w:sz w:val="22"/>
          <w:lang w:eastAsia="zh-CN"/>
        </w:rPr>
        <w:tab/>
        <w:t>Оказать услуги в полном объеме</w:t>
      </w:r>
      <w:r w:rsidR="00BE0750" w:rsidRPr="007E5F46">
        <w:rPr>
          <w:rFonts w:eastAsia="Times New Roman" w:cs="Times New Roman"/>
          <w:spacing w:val="-2"/>
          <w:sz w:val="22"/>
          <w:lang w:eastAsia="zh-CN"/>
        </w:rPr>
        <w:t>, не допуская оказания услуг сверх установленных объемов</w:t>
      </w:r>
      <w:r w:rsidRPr="007E5F46">
        <w:rPr>
          <w:rFonts w:eastAsia="Times New Roman" w:cs="Times New Roman"/>
          <w:spacing w:val="-2"/>
          <w:sz w:val="22"/>
          <w:lang w:eastAsia="zh-CN"/>
        </w:rPr>
        <w:t xml:space="preserve">, </w:t>
      </w:r>
      <w:r w:rsidR="00BE0750" w:rsidRPr="007E5F46">
        <w:rPr>
          <w:rFonts w:eastAsia="Times New Roman" w:cs="Times New Roman"/>
          <w:spacing w:val="-2"/>
          <w:sz w:val="22"/>
          <w:lang w:eastAsia="zh-CN"/>
        </w:rPr>
        <w:br/>
      </w:r>
      <w:r w:rsidRPr="007E5F46">
        <w:rPr>
          <w:rFonts w:eastAsia="Times New Roman" w:cs="Times New Roman"/>
          <w:spacing w:val="-2"/>
          <w:sz w:val="22"/>
          <w:lang w:eastAsia="zh-CN"/>
        </w:rPr>
        <w:t>с надлежащим качеством в сроки, установленные настоящим контрактом.</w:t>
      </w:r>
    </w:p>
    <w:p w14:paraId="1C0D4E9B" w14:textId="77777777" w:rsidR="00ED5C73" w:rsidRPr="007E5F46" w:rsidRDefault="00ED5C73" w:rsidP="007745E6">
      <w:pPr>
        <w:spacing w:line="240" w:lineRule="auto"/>
        <w:ind w:firstLine="567"/>
        <w:contextualSpacing/>
        <w:jc w:val="both"/>
        <w:rPr>
          <w:rFonts w:eastAsia="Times New Roman" w:cs="Times New Roman"/>
          <w:spacing w:val="-2"/>
          <w:sz w:val="22"/>
          <w:lang w:eastAsia="zh-CN"/>
        </w:rPr>
      </w:pPr>
      <w:r w:rsidRPr="007E5F46">
        <w:rPr>
          <w:rFonts w:eastAsia="Times New Roman" w:cs="Times New Roman"/>
          <w:spacing w:val="-2"/>
          <w:sz w:val="22"/>
          <w:lang w:eastAsia="zh-CN"/>
        </w:rPr>
        <w:t>2.2.</w:t>
      </w:r>
      <w:r w:rsidR="00BE0750" w:rsidRPr="007E5F46">
        <w:rPr>
          <w:rFonts w:eastAsia="Times New Roman" w:cs="Times New Roman"/>
          <w:spacing w:val="-2"/>
          <w:sz w:val="22"/>
          <w:lang w:eastAsia="zh-CN"/>
        </w:rPr>
        <w:t>2</w:t>
      </w:r>
      <w:r w:rsidRPr="007E5F46">
        <w:rPr>
          <w:rFonts w:eastAsia="Times New Roman" w:cs="Times New Roman"/>
          <w:spacing w:val="-2"/>
          <w:sz w:val="22"/>
          <w:lang w:eastAsia="zh-CN"/>
        </w:rPr>
        <w:t>.</w:t>
      </w:r>
      <w:r w:rsidRPr="007E5F46">
        <w:rPr>
          <w:rFonts w:eastAsia="Times New Roman" w:cs="Times New Roman"/>
          <w:spacing w:val="-2"/>
          <w:sz w:val="22"/>
          <w:lang w:eastAsia="zh-CN"/>
        </w:rPr>
        <w:tab/>
        <w:t xml:space="preserve">Передать надлежащим образом оформленные отчетные и </w:t>
      </w:r>
      <w:r w:rsidR="00BE0750" w:rsidRPr="007E5F46">
        <w:rPr>
          <w:rFonts w:eastAsia="Times New Roman" w:cs="Times New Roman"/>
          <w:spacing w:val="-2"/>
          <w:sz w:val="22"/>
          <w:lang w:eastAsia="zh-CN"/>
        </w:rPr>
        <w:t xml:space="preserve">финансовые документы в порядке </w:t>
      </w:r>
      <w:r w:rsidR="00BE0750" w:rsidRPr="007E5F46">
        <w:rPr>
          <w:rFonts w:eastAsia="Times New Roman" w:cs="Times New Roman"/>
          <w:spacing w:val="-2"/>
          <w:sz w:val="22"/>
          <w:lang w:eastAsia="zh-CN"/>
        </w:rPr>
        <w:br/>
      </w:r>
      <w:r w:rsidRPr="007E5F46">
        <w:rPr>
          <w:rFonts w:eastAsia="Times New Roman" w:cs="Times New Roman"/>
          <w:spacing w:val="-2"/>
          <w:sz w:val="22"/>
          <w:lang w:eastAsia="zh-CN"/>
        </w:rPr>
        <w:t>и сроки, установленные контрактом.</w:t>
      </w:r>
    </w:p>
    <w:p w14:paraId="458D462F" w14:textId="77777777"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A168A8">
        <w:rPr>
          <w:rFonts w:eastAsia="Times New Roman" w:cs="Times New Roman"/>
          <w:color w:val="000000"/>
          <w:sz w:val="22"/>
          <w:lang w:eastAsia="ru-RU"/>
        </w:rPr>
        <w:t>3</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57CA438D" w14:textId="77777777"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A168A8">
        <w:rPr>
          <w:rFonts w:eastAsia="Times New Roman" w:cs="Times New Roman"/>
          <w:color w:val="000000"/>
          <w:sz w:val="22"/>
          <w:lang w:eastAsia="ru-RU"/>
        </w:rPr>
        <w:t>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058E6732" w14:textId="77777777"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A168A8">
        <w:rPr>
          <w:rFonts w:eastAsia="Times New Roman" w:cs="Times New Roman"/>
          <w:color w:val="000000"/>
          <w:sz w:val="22"/>
          <w:lang w:eastAsia="ru-RU"/>
        </w:rPr>
        <w:t>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3199D04"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2</w:t>
      </w:r>
      <w:r w:rsidRPr="00ED5C73">
        <w:rPr>
          <w:rFonts w:eastAsia="Times New Roman" w:cs="Times New Roman"/>
          <w:spacing w:val="-2"/>
          <w:sz w:val="22"/>
          <w:lang w:eastAsia="zh-CN"/>
        </w:rPr>
        <w:t>.</w:t>
      </w:r>
      <w:r w:rsidR="006310BA">
        <w:rPr>
          <w:rFonts w:eastAsia="Times New Roman" w:cs="Times New Roman"/>
          <w:spacing w:val="-2"/>
          <w:sz w:val="22"/>
          <w:lang w:eastAsia="zh-CN"/>
        </w:rPr>
        <w:t>6</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48A9709A"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6310BA">
        <w:rPr>
          <w:rFonts w:eastAsia="Times New Roman" w:cs="Times New Roman"/>
          <w:spacing w:val="-2"/>
          <w:sz w:val="22"/>
          <w:lang w:eastAsia="zh-CN"/>
        </w:rPr>
        <w:t>7</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2751AF18" w14:textId="77777777"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03B6FBD2" w14:textId="7777777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DE76170" w14:textId="7777777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5091B75D" w14:textId="77777777"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134550A" w14:textId="77777777"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4FAF0379" w14:textId="77777777"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0825248F" w14:textId="77777777"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3F83A99" w14:textId="77777777"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34ECBF59" w14:textId="77777777"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797582E9" w14:textId="77777777"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C2C0CB9" w14:textId="77777777"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5A041610" w14:textId="77777777" w:rsidR="00337ACE" w:rsidRDefault="007B3DAE" w:rsidP="00337ACE">
      <w:pPr>
        <w:spacing w:line="240" w:lineRule="auto"/>
        <w:ind w:firstLine="567"/>
        <w:jc w:val="both"/>
        <w:rPr>
          <w:rFonts w:eastAsia="Calibri" w:cs="Times New Roman"/>
          <w:sz w:val="22"/>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eastAsia="ru-RU"/>
        </w:rPr>
        <w:t xml:space="preserve">Общая стоимость услуг по настоящему </w:t>
      </w:r>
      <w:r w:rsidR="004F6D83" w:rsidRPr="00F6195B">
        <w:rPr>
          <w:rFonts w:eastAsia="Times New Roman" w:cs="Times New Roman"/>
          <w:bCs/>
          <w:iCs/>
          <w:spacing w:val="-2"/>
          <w:sz w:val="22"/>
          <w:lang w:eastAsia="ru-RU"/>
        </w:rPr>
        <w:t>контракт</w:t>
      </w:r>
      <w:r w:rsidR="002A04AB" w:rsidRPr="00F6195B">
        <w:rPr>
          <w:rFonts w:eastAsia="Times New Roman" w:cs="Times New Roman"/>
          <w:bCs/>
          <w:iCs/>
          <w:spacing w:val="-2"/>
          <w:sz w:val="22"/>
          <w:lang w:eastAsia="ru-RU"/>
        </w:rPr>
        <w:t xml:space="preserve">у 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eastAsia="ru-RU"/>
        </w:rPr>
        <w:t>составляет</w:t>
      </w:r>
      <w:r w:rsidR="00CC1ED5" w:rsidRPr="00F6195B">
        <w:rPr>
          <w:rFonts w:eastAsia="Times New Roman" w:cs="Times New Roman"/>
          <w:bCs/>
          <w:iCs/>
          <w:spacing w:val="-2"/>
          <w:sz w:val="22"/>
          <w:lang w:eastAsia="ru-RU"/>
        </w:rPr>
        <w:t xml:space="preserve"> </w:t>
      </w:r>
      <w:r w:rsidR="00337ACE">
        <w:rPr>
          <w:rFonts w:eastAsia="Times New Roman" w:cs="Times New Roman"/>
          <w:bCs/>
          <w:iCs/>
          <w:spacing w:val="-2"/>
          <w:sz w:val="22"/>
          <w:lang w:eastAsia="ru-RU"/>
        </w:rPr>
        <w:t>____</w:t>
      </w:r>
      <w:proofErr w:type="gramStart"/>
      <w:r w:rsidR="00337ACE">
        <w:rPr>
          <w:rFonts w:eastAsia="Times New Roman" w:cs="Times New Roman"/>
          <w:bCs/>
          <w:iCs/>
          <w:spacing w:val="-2"/>
          <w:sz w:val="22"/>
          <w:lang w:eastAsia="ru-RU"/>
        </w:rPr>
        <w:t>_</w:t>
      </w:r>
      <w:r w:rsidR="00930F4B" w:rsidRPr="004C4A26">
        <w:rPr>
          <w:rFonts w:eastAsia="Times New Roman" w:cs="Times New Roman"/>
          <w:color w:val="000000"/>
          <w:spacing w:val="-2"/>
          <w:sz w:val="22"/>
          <w:lang w:eastAsia="ru-RU"/>
        </w:rPr>
        <w:t>(</w:t>
      </w:r>
      <w:proofErr w:type="gramEnd"/>
      <w:r w:rsidR="00337ACE">
        <w:rPr>
          <w:rFonts w:eastAsia="Times New Roman" w:cs="Times New Roman"/>
          <w:color w:val="000000"/>
          <w:spacing w:val="-2"/>
          <w:sz w:val="22"/>
          <w:lang w:eastAsia="ru-RU"/>
        </w:rPr>
        <w:t>___________</w:t>
      </w:r>
      <w:r w:rsidR="00930F4B" w:rsidRPr="004C4A26">
        <w:rPr>
          <w:rFonts w:eastAsia="Times New Roman" w:cs="Times New Roman"/>
          <w:color w:val="000000"/>
          <w:spacing w:val="-2"/>
          <w:sz w:val="22"/>
          <w:lang w:eastAsia="ru-RU"/>
        </w:rPr>
        <w:t>)</w:t>
      </w:r>
      <w:r w:rsidR="001066A0">
        <w:rPr>
          <w:rFonts w:eastAsia="Times New Roman" w:cs="Times New Roman"/>
          <w:color w:val="000000"/>
          <w:spacing w:val="-2"/>
          <w:sz w:val="22"/>
          <w:lang w:eastAsia="ru-RU"/>
        </w:rPr>
        <w:t xml:space="preserve"> </w:t>
      </w:r>
      <w:r w:rsidR="00930F4B" w:rsidRPr="004C4A26">
        <w:rPr>
          <w:rFonts w:eastAsia="Times New Roman" w:cs="Times New Roman"/>
          <w:color w:val="000000"/>
          <w:spacing w:val="-2"/>
          <w:sz w:val="22"/>
          <w:lang w:eastAsia="ru-RU"/>
        </w:rPr>
        <w:t xml:space="preserve">руб. 00 коп., </w:t>
      </w:r>
      <w:r w:rsidR="00337ACE" w:rsidRPr="003A2749">
        <w:rPr>
          <w:rFonts w:eastAsia="Calibri" w:cs="Times New Roman"/>
          <w:b/>
          <w:sz w:val="22"/>
        </w:rPr>
        <w:t>в том числе НДС или НД</w:t>
      </w:r>
      <w:r w:rsidR="00337ACE">
        <w:rPr>
          <w:rFonts w:eastAsia="Calibri" w:cs="Times New Roman"/>
          <w:b/>
          <w:sz w:val="22"/>
        </w:rPr>
        <w:t>С не облагается на основании</w:t>
      </w:r>
      <w:r w:rsidR="00337ACE" w:rsidRPr="00B35BDB">
        <w:rPr>
          <w:rFonts w:eastAsia="Calibri" w:cs="Times New Roman"/>
          <w:b/>
          <w:sz w:val="22"/>
          <w:u w:val="single"/>
        </w:rPr>
        <w:t>_________________</w:t>
      </w:r>
      <w:r w:rsidR="00337ACE">
        <w:rPr>
          <w:rFonts w:eastAsia="Calibri" w:cs="Times New Roman"/>
          <w:b/>
          <w:sz w:val="22"/>
        </w:rPr>
        <w:t>_</w:t>
      </w:r>
      <w:r w:rsidR="00337ACE" w:rsidRPr="003A2749">
        <w:rPr>
          <w:rFonts w:eastAsia="Calibri" w:cs="Times New Roman"/>
          <w:sz w:val="22"/>
        </w:rPr>
        <w:t>.</w:t>
      </w:r>
    </w:p>
    <w:p w14:paraId="220A5F55" w14:textId="56E63ECD"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F80471" w14:textId="05F4BEFE"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CF1E3E" w14:textId="194FC555"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47C81D65"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631C999C" w14:textId="3103B063"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w:t>
      </w:r>
      <w:r w:rsidR="006267BE">
        <w:rPr>
          <w:rFonts w:eastAsia="Times New Roman" w:cs="Times New Roman"/>
          <w:spacing w:val="-2"/>
          <w:sz w:val="22"/>
          <w:lang w:eastAsia="ru-RU"/>
        </w:rPr>
        <w:t xml:space="preserve"> </w:t>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5B3DE16B" w14:textId="77777777"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6FFDA75A" w14:textId="77777777"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w:t>
      </w:r>
      <w:r w:rsidRPr="00F6195B">
        <w:rPr>
          <w:rFonts w:eastAsia="Calibri" w:cs="Times New Roman"/>
          <w:spacing w:val="-2"/>
          <w:sz w:val="22"/>
        </w:rPr>
        <w:lastRenderedPageBreak/>
        <w:t xml:space="preserve">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0A0D98" w14:textId="2ABBA9D7" w:rsidR="00C34DF8" w:rsidRPr="007A2F97" w:rsidRDefault="00CB4F4D" w:rsidP="00C34DF8">
      <w:pPr>
        <w:spacing w:line="240" w:lineRule="auto"/>
        <w:ind w:firstLine="567"/>
        <w:jc w:val="both"/>
        <w:rPr>
          <w:rFonts w:eastAsia="Times New Roman" w:cs="Times New Roman"/>
          <w:spacing w:val="-2"/>
          <w:sz w:val="22"/>
          <w:lang w:eastAsia="ru-RU"/>
        </w:rPr>
      </w:pPr>
      <w:r w:rsidRPr="007A2F97">
        <w:rPr>
          <w:rFonts w:eastAsia="Times New Roman" w:cs="Times New Roman"/>
          <w:spacing w:val="-2"/>
          <w:sz w:val="22"/>
          <w:lang w:eastAsia="ru-RU"/>
        </w:rPr>
        <w:t>3.7.</w:t>
      </w:r>
      <w:r w:rsidRPr="007A2F97">
        <w:rPr>
          <w:rFonts w:eastAsia="Times New Roman" w:cs="Times New Roman"/>
          <w:spacing w:val="-2"/>
          <w:sz w:val="22"/>
          <w:lang w:eastAsia="ru-RU"/>
        </w:rPr>
        <w:tab/>
      </w:r>
      <w:r w:rsidR="00C34DF8" w:rsidRPr="007A2F97">
        <w:rPr>
          <w:rFonts w:eastAsia="Times New Roman" w:cs="Times New Roman"/>
          <w:spacing w:val="-2"/>
          <w:sz w:val="22"/>
          <w:lang w:eastAsia="ru-RU"/>
        </w:rPr>
        <w:t>Авансирование услуг не предусмотрено</w:t>
      </w:r>
      <w:r w:rsidR="00D4628A">
        <w:rPr>
          <w:rFonts w:eastAsia="Times New Roman" w:cs="Times New Roman"/>
          <w:spacing w:val="-2"/>
          <w:sz w:val="22"/>
          <w:lang w:eastAsia="ru-RU"/>
        </w:rPr>
        <w:t>.</w:t>
      </w:r>
    </w:p>
    <w:p w14:paraId="29B8819F" w14:textId="77777777" w:rsidR="00CB4F4D" w:rsidRPr="00F6195B" w:rsidRDefault="00CB4F4D" w:rsidP="00C34DF8">
      <w:pPr>
        <w:spacing w:line="240" w:lineRule="auto"/>
        <w:ind w:firstLine="567"/>
        <w:jc w:val="both"/>
        <w:rPr>
          <w:rFonts w:eastAsia="MS Mincho" w:cs="Courier New"/>
          <w:spacing w:val="-2"/>
          <w:sz w:val="22"/>
          <w:lang w:eastAsia="ru-RU"/>
        </w:rPr>
      </w:pPr>
      <w:r w:rsidRPr="007A2F97">
        <w:rPr>
          <w:rFonts w:eastAsia="Calibri" w:cs="Times New Roman"/>
          <w:spacing w:val="-2"/>
          <w:sz w:val="22"/>
        </w:rPr>
        <w:t>3.8.</w:t>
      </w:r>
      <w:r w:rsidRPr="007A2F97">
        <w:rPr>
          <w:rFonts w:eastAsia="Calibri" w:cs="Times New Roman"/>
          <w:spacing w:val="-2"/>
          <w:sz w:val="22"/>
        </w:rPr>
        <w:tab/>
        <w:t xml:space="preserve">Оплата услуг осуществляется за счет средств бюджета </w:t>
      </w:r>
      <w:r w:rsidR="00A11950" w:rsidRPr="007A2F97">
        <w:rPr>
          <w:rFonts w:eastAsia="MS Mincho" w:cs="Courier New"/>
          <w:spacing w:val="-2"/>
          <w:sz w:val="22"/>
          <w:lang w:eastAsia="ru-RU"/>
        </w:rPr>
        <w:t>Санкт-Петербурга</w:t>
      </w:r>
      <w:r w:rsidR="00A11950">
        <w:rPr>
          <w:rFonts w:eastAsia="MS Mincho" w:cs="Courier New"/>
          <w:spacing w:val="-2"/>
          <w:sz w:val="22"/>
          <w:lang w:eastAsia="ru-RU"/>
        </w:rPr>
        <w:t xml:space="preserve">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код целевой статьи 99500</w:t>
      </w:r>
      <w:r w:rsidR="00D4628A">
        <w:rPr>
          <w:rFonts w:eastAsia="MS Mincho" w:cs="Courier New"/>
          <w:spacing w:val="-2"/>
          <w:sz w:val="22"/>
          <w:lang w:eastAsia="ru-RU"/>
        </w:rPr>
        <w:t xml:space="preserve">96170 </w:t>
      </w:r>
      <w:r w:rsidR="00ED5C73" w:rsidRPr="00F6195B">
        <w:rPr>
          <w:rFonts w:eastAsia="MS Mincho" w:cs="Courier New"/>
          <w:spacing w:val="-2"/>
          <w:sz w:val="22"/>
          <w:lang w:eastAsia="ru-RU"/>
        </w:rPr>
        <w:t>«</w:t>
      </w:r>
      <w:r w:rsidR="00C4031D">
        <w:rPr>
          <w:rFonts w:cs="Times New Roman"/>
          <w:color w:val="000000"/>
          <w:sz w:val="22"/>
        </w:rPr>
        <w:t>р</w:t>
      </w:r>
      <w:r w:rsidR="00D4628A" w:rsidRPr="003A2749">
        <w:rPr>
          <w:rFonts w:cs="Times New Roman"/>
          <w:color w:val="000000"/>
          <w:sz w:val="22"/>
        </w:rPr>
        <w:t>асходы на обеспечение эксплуатации и закупку средств автоматизации, запасных частей, расходных материалов и комплектующих к ним</w:t>
      </w:r>
      <w:r w:rsidR="00ED5C73" w:rsidRPr="00F6195B">
        <w:rPr>
          <w:rFonts w:eastAsia="MS Mincho" w:cs="Courier New"/>
          <w:spacing w:val="-2"/>
          <w:sz w:val="22"/>
          <w:lang w:eastAsia="ru-RU"/>
        </w:rPr>
        <w:t xml:space="preserve">»,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D4628A">
        <w:rPr>
          <w:rFonts w:eastAsia="MS Mincho" w:cs="Courier New"/>
          <w:spacing w:val="-2"/>
          <w:sz w:val="22"/>
          <w:lang w:eastAsia="ru-RU"/>
        </w:rPr>
        <w:t>5</w:t>
      </w:r>
      <w:r w:rsidR="00736141">
        <w:rPr>
          <w:rFonts w:eastAsia="MS Mincho" w:cs="Courier New"/>
          <w:spacing w:val="-2"/>
          <w:sz w:val="22"/>
          <w:lang w:eastAsia="ru-RU"/>
        </w:rPr>
        <w:t xml:space="preserve">, счет расходов </w:t>
      </w:r>
      <w:r w:rsidR="00D4628A">
        <w:rPr>
          <w:rFonts w:eastAsia="MS Mincho" w:cs="Courier New"/>
          <w:spacing w:val="-2"/>
          <w:sz w:val="22"/>
          <w:lang w:eastAsia="ru-RU"/>
        </w:rPr>
        <w:t>560996.</w:t>
      </w:r>
    </w:p>
    <w:p w14:paraId="26517EEA" w14:textId="77777777"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1F7E9BCB" w14:textId="77777777"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572B8AD8" w14:textId="77777777"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C4031D">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3C7A60FA" w14:textId="77777777"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3DE72EDD"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68FD982B" w14:textId="77777777"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63C39930" w14:textId="7592A1C0"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61D8B208" w14:textId="77777777"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5132D6D0" w14:textId="15543026"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или предоставить мотивированные возражения по поводу достоверности содержащейся в нем информации.</w:t>
      </w:r>
    </w:p>
    <w:p w14:paraId="2667D7B5" w14:textId="77777777"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78CB150A" w14:textId="77777777"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1F31C1E" w14:textId="77777777"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068A6B91" w14:textId="59C7DCC6"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074D43CA" w14:textId="636D6FE5"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3A2E5302" w14:textId="77777777"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AC5E1A">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1E33372A" w14:textId="77777777" w:rsidR="00EB03D9" w:rsidRPr="00F6195B" w:rsidRDefault="004B4810" w:rsidP="006D59B6">
      <w:pPr>
        <w:pStyle w:val="ConsPlusNormal"/>
        <w:ind w:firstLine="567"/>
        <w:jc w:val="both"/>
        <w:rPr>
          <w:bCs/>
          <w:iCs/>
          <w:spacing w:val="-2"/>
          <w:sz w:val="22"/>
          <w:szCs w:val="22"/>
        </w:rPr>
      </w:pPr>
      <w:r>
        <w:rPr>
          <w:bCs/>
          <w:iCs/>
          <w:spacing w:val="-2"/>
          <w:sz w:val="22"/>
          <w:szCs w:val="22"/>
        </w:rPr>
        <w:lastRenderedPageBreak/>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2DD80C04" w14:textId="77777777"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451D36A" w14:textId="77777777"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62285ACE" w14:textId="786A8778"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306DBF" w14:textId="77777777"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9EF1B37" w14:textId="77777777"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64F3FD39" w14:textId="77777777"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7F465170" w14:textId="77777777" w:rsidR="00C4031D" w:rsidRPr="003A2749" w:rsidRDefault="00862FB2" w:rsidP="00C4031D">
      <w:pPr>
        <w:spacing w:line="240" w:lineRule="auto"/>
        <w:ind w:firstLine="709"/>
        <w:jc w:val="both"/>
        <w:rPr>
          <w:rFonts w:cs="Times New Roman"/>
          <w:sz w:val="22"/>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C4031D" w:rsidRPr="003A2749">
        <w:rPr>
          <w:rFonts w:eastAsia="Calibri" w:cs="Times New Roman"/>
          <w:color w:val="000000"/>
          <w:sz w:val="22"/>
        </w:rPr>
        <w:t xml:space="preserve">Услуги должны оказываться в </w:t>
      </w:r>
      <w:r w:rsidR="00C4031D" w:rsidRPr="003A2749">
        <w:rPr>
          <w:rFonts w:cs="Times New Roman"/>
          <w:sz w:val="22"/>
        </w:rPr>
        <w:t>строгом соответствии с условиями Контракта</w:t>
      </w:r>
      <w:r w:rsidR="00C4031D" w:rsidRPr="003A2749">
        <w:rPr>
          <w:rFonts w:cs="Times New Roman"/>
          <w:sz w:val="22"/>
        </w:rPr>
        <w:br/>
        <w:t>и Технического задания (Приложение № 1 к Контракту), и требованиями действующего законодательства Российской Федерации.</w:t>
      </w:r>
    </w:p>
    <w:p w14:paraId="47AF3ECE" w14:textId="77777777" w:rsidR="00C4031D" w:rsidRPr="003A2749" w:rsidRDefault="00862FB2" w:rsidP="00C4031D">
      <w:pPr>
        <w:spacing w:line="240" w:lineRule="auto"/>
        <w:ind w:firstLine="709"/>
        <w:jc w:val="both"/>
        <w:rPr>
          <w:rFonts w:cs="Times New Roman"/>
          <w:sz w:val="22"/>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C4031D" w:rsidRPr="003A2749">
        <w:rPr>
          <w:rFonts w:cs="Times New Roman"/>
          <w:sz w:val="22"/>
        </w:rPr>
        <w:t>Исполнитель гарантирует Заказчику соответствие качества оказываемых им услуг стандартам и требованиям, предъявляемым к услугам такого рода на территории Российской Федерации.</w:t>
      </w:r>
    </w:p>
    <w:p w14:paraId="29094E43" w14:textId="77777777" w:rsidR="00BB49E6" w:rsidRDefault="00862FB2" w:rsidP="00C4031D">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650C299E" w14:textId="77777777"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1EA584F7" w14:textId="7C6F7285"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w:t>
      </w:r>
      <w:r w:rsidR="002E3249" w:rsidRPr="00F630BA">
        <w:rPr>
          <w:rFonts w:eastAsia="Times New Roman" w:cs="Times New Roman"/>
          <w:sz w:val="22"/>
          <w:lang w:eastAsia="ru-RU"/>
        </w:rPr>
        <w:t xml:space="preserve">позднее </w:t>
      </w:r>
      <w:r w:rsidR="00F630BA" w:rsidRPr="00F630BA">
        <w:rPr>
          <w:rFonts w:eastAsia="Times New Roman" w:cs="Times New Roman"/>
          <w:sz w:val="22"/>
          <w:shd w:val="clear" w:color="auto" w:fill="FFFFFF" w:themeFill="background1"/>
          <w:lang w:eastAsia="ru-RU"/>
        </w:rPr>
        <w:t>31</w:t>
      </w:r>
      <w:r w:rsidR="000D41DF" w:rsidRPr="00F630BA">
        <w:rPr>
          <w:rFonts w:eastAsia="Times New Roman" w:cs="Times New Roman"/>
          <w:sz w:val="22"/>
          <w:shd w:val="clear" w:color="auto" w:fill="FFFFFF" w:themeFill="background1"/>
          <w:lang w:eastAsia="ru-RU"/>
        </w:rPr>
        <w:t>.</w:t>
      </w:r>
      <w:r w:rsidR="00F630BA" w:rsidRPr="00F630BA">
        <w:rPr>
          <w:rFonts w:eastAsia="Times New Roman" w:cs="Times New Roman"/>
          <w:sz w:val="22"/>
          <w:shd w:val="clear" w:color="auto" w:fill="FFFFFF" w:themeFill="background1"/>
          <w:lang w:eastAsia="ru-RU"/>
        </w:rPr>
        <w:t>1</w:t>
      </w:r>
      <w:r w:rsidR="00FE2D9C" w:rsidRPr="00F630BA">
        <w:rPr>
          <w:rFonts w:eastAsia="Times New Roman" w:cs="Times New Roman"/>
          <w:sz w:val="22"/>
          <w:shd w:val="clear" w:color="auto" w:fill="FFFFFF" w:themeFill="background1"/>
          <w:lang w:eastAsia="ru-RU"/>
        </w:rPr>
        <w:t>2</w:t>
      </w:r>
      <w:r w:rsidR="00D94967" w:rsidRPr="00F630BA">
        <w:rPr>
          <w:rFonts w:eastAsia="Times New Roman" w:cs="Times New Roman"/>
          <w:sz w:val="22"/>
          <w:shd w:val="clear" w:color="auto" w:fill="FFFFFF" w:themeFill="background1"/>
          <w:lang w:eastAsia="ru-RU"/>
        </w:rPr>
        <w:t>.</w:t>
      </w:r>
      <w:r w:rsidR="00FE2D9C" w:rsidRPr="00F630BA">
        <w:rPr>
          <w:rFonts w:eastAsia="Times New Roman" w:cs="Times New Roman"/>
          <w:sz w:val="22"/>
          <w:shd w:val="clear" w:color="auto" w:fill="FFFFFF" w:themeFill="background1"/>
          <w:lang w:eastAsia="ru-RU"/>
        </w:rPr>
        <w:t>202</w:t>
      </w:r>
      <w:r w:rsidR="00F630BA" w:rsidRPr="00F630BA">
        <w:rPr>
          <w:rFonts w:eastAsia="Times New Roman" w:cs="Times New Roman"/>
          <w:sz w:val="22"/>
          <w:shd w:val="clear" w:color="auto" w:fill="FFFFFF" w:themeFill="background1"/>
          <w:lang w:eastAsia="ru-RU"/>
        </w:rPr>
        <w:t>6</w:t>
      </w:r>
      <w:r w:rsidR="001066A0">
        <w:rPr>
          <w:rFonts w:eastAsia="Times New Roman" w:cs="Times New Roman"/>
          <w:sz w:val="22"/>
          <w:shd w:val="clear" w:color="auto" w:fill="FFFFFF" w:themeFill="background1"/>
          <w:lang w:eastAsia="ru-RU"/>
        </w:rPr>
        <w:t>г</w:t>
      </w:r>
      <w:r w:rsidR="00303BAD" w:rsidRPr="00F630BA">
        <w:rPr>
          <w:rFonts w:eastAsia="Times New Roman" w:cs="Times New Roman"/>
          <w:sz w:val="22"/>
          <w:lang w:eastAsia="ru-RU"/>
        </w:rPr>
        <w:t>.</w:t>
      </w:r>
      <w:r w:rsidR="008D3D6D" w:rsidRPr="00601B82">
        <w:rPr>
          <w:rFonts w:eastAsia="Times New Roman" w:cs="Times New Roman"/>
          <w:sz w:val="22"/>
          <w:lang w:eastAsia="ru-RU"/>
        </w:rPr>
        <w:t xml:space="preserve"> </w:t>
      </w:r>
    </w:p>
    <w:p w14:paraId="4EEAC727" w14:textId="77777777" w:rsidR="00B379E8"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29E05BD8" w14:textId="77777777" w:rsidR="006267BE" w:rsidRPr="003B3C56" w:rsidRDefault="006267BE" w:rsidP="006D59B6">
      <w:pPr>
        <w:spacing w:line="240" w:lineRule="auto"/>
        <w:ind w:firstLine="567"/>
        <w:jc w:val="both"/>
        <w:rPr>
          <w:rFonts w:eastAsia="Times New Roman" w:cs="Times New Roman"/>
          <w:sz w:val="22"/>
          <w:lang w:eastAsia="ru-RU"/>
        </w:rPr>
      </w:pPr>
    </w:p>
    <w:p w14:paraId="1FE711B1" w14:textId="77777777"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7E9E63B3" w14:textId="77777777"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1D63D745"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1A4634AE" w14:textId="77777777"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lastRenderedPageBreak/>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125FBD0C" w14:textId="77777777"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7DE433EC" w14:textId="77777777"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36A8D846"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067DD2DE" w14:textId="77777777"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240F5588" w14:textId="77777777"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7B5115CC" w14:textId="7777777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70BE39AE" w14:textId="77777777"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4CB7AAB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3D1E0F78" w14:textId="77777777"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45443D45" w14:textId="77777777"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65EF4F43" w14:textId="77777777"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28C0BD52" w14:textId="77777777"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052BAF8F" w14:textId="77777777"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FAC056" w14:textId="77777777"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w:t>
      </w:r>
      <w:r w:rsidR="00022BC3" w:rsidRPr="005E3780">
        <w:rPr>
          <w:rFonts w:eastAsia="Times New Roman" w:cs="Times New Roman"/>
          <w:sz w:val="22"/>
          <w:lang w:eastAsia="ru-RU"/>
        </w:rPr>
        <w:lastRenderedPageBreak/>
        <w:t>либо действий в пользу стимулирующей стороны (предоставить неоправданные преимущества, предоставить какие-либо гарантии и т.д.);</w:t>
      </w:r>
    </w:p>
    <w:p w14:paraId="69B196B4" w14:textId="77777777"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5CEF7425"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94799D6"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7AE5A43E"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56DAE83E"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270C66F8" w14:textId="1F303926"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21D706C5" w14:textId="77777777"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512B82C4" w14:textId="7777777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0D4472D2"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15F59F0F"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AE3C1D8" w14:textId="77777777" w:rsidR="00B86FFA" w:rsidRDefault="00B86FFA" w:rsidP="00C4031D">
      <w:pPr>
        <w:spacing w:line="240" w:lineRule="auto"/>
        <w:ind w:firstLine="567"/>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5E902235" w14:textId="77777777"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5A7D2192"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0D7DC179"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C73F3DC" w14:textId="180D2BD1"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75EFB89"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11E4B4F4" w14:textId="29AE420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DFEA3A0"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7CD7E054"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0C5E0FE"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42552818" w14:textId="77777777"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57F006EC" w14:textId="77777777"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2E4667BF" w14:textId="77777777"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5E06E652" w14:textId="77777777"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49BED31F" w14:textId="77777777"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38B6255A" w14:textId="77777777"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EC3C669"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779F8661"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sidR="007365E8">
        <w:rPr>
          <w:rFonts w:eastAsia="MS Mincho" w:cs="Times New Roman"/>
          <w:sz w:val="22"/>
          <w:lang w:eastAsia="ar-SA"/>
        </w:rPr>
        <w:tab/>
      </w:r>
      <w:r w:rsidR="00CF0BAC">
        <w:rPr>
          <w:rFonts w:eastAsia="MS Mincho" w:cs="Times New Roman"/>
          <w:sz w:val="22"/>
          <w:lang w:eastAsia="ar-SA"/>
        </w:rPr>
        <w:t>Председатель</w:t>
      </w:r>
      <w:r w:rsidR="007365E8" w:rsidRPr="00DD4A52">
        <w:rPr>
          <w:spacing w:val="-2"/>
          <w:sz w:val="22"/>
        </w:rPr>
        <w:t xml:space="preserve"> – </w:t>
      </w:r>
      <w:r w:rsidR="00C4031D">
        <w:rPr>
          <w:spacing w:val="-2"/>
          <w:sz w:val="22"/>
        </w:rPr>
        <w:t>Шкарина Елена Алексеевна</w:t>
      </w:r>
      <w:r w:rsidRPr="003B3C56">
        <w:rPr>
          <w:rFonts w:eastAsia="MS Mincho" w:cs="Times New Roman"/>
          <w:sz w:val="22"/>
          <w:lang w:eastAsia="ar-SA"/>
        </w:rPr>
        <w:t>, телефон</w:t>
      </w:r>
      <w:r w:rsidRPr="007365E8">
        <w:rPr>
          <w:rFonts w:eastAsia="MS Mincho" w:cs="Times New Roman"/>
          <w:sz w:val="22"/>
          <w:lang w:eastAsia="ar-SA"/>
        </w:rPr>
        <w:t xml:space="preserve">: </w:t>
      </w:r>
      <w:r w:rsidR="00730542" w:rsidRPr="007365E8">
        <w:rPr>
          <w:rFonts w:eastAsia="Times New Roman" w:cs="Times New Roman"/>
          <w:sz w:val="22"/>
          <w:lang w:eastAsia="ru-RU"/>
        </w:rPr>
        <w:t xml:space="preserve">+7 </w:t>
      </w:r>
      <w:r w:rsidR="007365E8" w:rsidRPr="007365E8">
        <w:rPr>
          <w:spacing w:val="-2"/>
          <w:sz w:val="22"/>
        </w:rPr>
        <w:t>(</w:t>
      </w:r>
      <w:r w:rsidR="007365E8" w:rsidRPr="00DD4A52">
        <w:rPr>
          <w:spacing w:val="-2"/>
          <w:sz w:val="22"/>
        </w:rPr>
        <w:t xml:space="preserve">812) </w:t>
      </w:r>
      <w:r w:rsidR="00DB7728">
        <w:rPr>
          <w:spacing w:val="-2"/>
          <w:sz w:val="22"/>
        </w:rPr>
        <w:t>576-</w:t>
      </w:r>
      <w:r w:rsidR="00C4031D">
        <w:rPr>
          <w:spacing w:val="-2"/>
          <w:sz w:val="22"/>
        </w:rPr>
        <w:t>01</w:t>
      </w:r>
      <w:r w:rsidR="00DB7728">
        <w:rPr>
          <w:spacing w:val="-2"/>
          <w:sz w:val="22"/>
        </w:rPr>
        <w:t>-</w:t>
      </w:r>
      <w:r w:rsidR="00C4031D">
        <w:rPr>
          <w:spacing w:val="-2"/>
          <w:sz w:val="22"/>
        </w:rPr>
        <w:t>66</w:t>
      </w:r>
      <w:r w:rsidRPr="003B3C56">
        <w:rPr>
          <w:rFonts w:eastAsia="MS Mincho" w:cs="Times New Roman"/>
          <w:sz w:val="22"/>
          <w:lang w:eastAsia="ar-SA"/>
        </w:rPr>
        <w:t>.</w:t>
      </w:r>
    </w:p>
    <w:p w14:paraId="5794E799" w14:textId="34D005E6" w:rsidR="00930F4B" w:rsidRPr="003B3C56" w:rsidRDefault="00FF732F" w:rsidP="00930F4B">
      <w:pPr>
        <w:autoSpaceDE w:val="0"/>
        <w:autoSpaceDN w:val="0"/>
        <w:adjustRightInd w:val="0"/>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00945A7D">
        <w:rPr>
          <w:rFonts w:cstheme="minorHAnsi"/>
          <w:bCs/>
          <w:sz w:val="22"/>
        </w:rPr>
        <w:t>_____________</w:t>
      </w:r>
      <w:r w:rsidR="00930F4B" w:rsidRPr="003B05E0">
        <w:rPr>
          <w:rFonts w:eastAsia="MS Mincho" w:cs="Times New Roman"/>
          <w:sz w:val="22"/>
          <w:lang w:eastAsia="ar-SA"/>
        </w:rPr>
        <w:t>,</w:t>
      </w:r>
      <w:r w:rsidR="00930F4B" w:rsidRPr="003B3C56">
        <w:rPr>
          <w:rFonts w:eastAsia="MS Mincho" w:cs="Times New Roman"/>
          <w:sz w:val="22"/>
          <w:lang w:eastAsia="ar-SA"/>
        </w:rPr>
        <w:t xml:space="preserve"> телефон: </w:t>
      </w:r>
      <w:r w:rsidR="00945A7D">
        <w:rPr>
          <w:rFonts w:cstheme="minorHAnsi"/>
          <w:sz w:val="22"/>
        </w:rPr>
        <w:t>______________</w:t>
      </w:r>
      <w:r w:rsidR="00930F4B" w:rsidRPr="003B3C56">
        <w:rPr>
          <w:rFonts w:eastAsia="MS Mincho" w:cs="Times New Roman"/>
          <w:sz w:val="22"/>
          <w:lang w:eastAsia="ar-SA"/>
        </w:rPr>
        <w:t>.</w:t>
      </w:r>
    </w:p>
    <w:p w14:paraId="3DF32815" w14:textId="1E69B015"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w:t>
      </w:r>
    </w:p>
    <w:p w14:paraId="34557663" w14:textId="7777777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9781" w:type="dxa"/>
        <w:tblLayout w:type="fixed"/>
        <w:tblCellMar>
          <w:left w:w="0" w:type="dxa"/>
          <w:right w:w="0" w:type="dxa"/>
        </w:tblCellMar>
        <w:tblLook w:val="04A0" w:firstRow="1" w:lastRow="0" w:firstColumn="1" w:lastColumn="0" w:noHBand="0" w:noVBand="1"/>
      </w:tblPr>
      <w:tblGrid>
        <w:gridCol w:w="5103"/>
        <w:gridCol w:w="4678"/>
      </w:tblGrid>
      <w:tr w:rsidR="004B4810" w:rsidRPr="004B4810" w14:paraId="2EE64110" w14:textId="77777777" w:rsidTr="001066A0">
        <w:trPr>
          <w:trHeight w:val="825"/>
        </w:trPr>
        <w:tc>
          <w:tcPr>
            <w:tcW w:w="5103" w:type="dxa"/>
          </w:tcPr>
          <w:p w14:paraId="4DAB75C0" w14:textId="77777777"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45D13305" w14:textId="77777777" w:rsidR="004B4810" w:rsidRPr="004B4810" w:rsidRDefault="004B4810" w:rsidP="004B4810">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Территориальная избирательная</w:t>
            </w:r>
          </w:p>
          <w:p w14:paraId="059F32B8" w14:textId="77777777" w:rsidR="004B4810" w:rsidRPr="004B4810" w:rsidRDefault="004B4810" w:rsidP="004511CE">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 xml:space="preserve">комиссия </w:t>
            </w:r>
            <w:r w:rsidR="00A64099">
              <w:rPr>
                <w:rFonts w:eastAsia="Times New Roman" w:cs="Times New Roman"/>
                <w:b/>
                <w:bCs/>
                <w:sz w:val="22"/>
                <w:lang w:eastAsia="ru-RU"/>
              </w:rPr>
              <w:t>№ </w:t>
            </w:r>
            <w:r w:rsidR="00C4031D">
              <w:rPr>
                <w:rFonts w:eastAsia="Times New Roman" w:cs="Times New Roman"/>
                <w:b/>
                <w:bCs/>
                <w:sz w:val="22"/>
                <w:lang w:eastAsia="ru-RU"/>
              </w:rPr>
              <w:t>25</w:t>
            </w:r>
            <w:r w:rsidRPr="004B4810">
              <w:rPr>
                <w:rFonts w:eastAsia="Times New Roman" w:cs="Times New Roman"/>
                <w:b/>
                <w:bCs/>
                <w:sz w:val="22"/>
                <w:lang w:eastAsia="ru-RU"/>
              </w:rPr>
              <w:t xml:space="preserve"> (ТИК </w:t>
            </w:r>
            <w:r w:rsidR="00A64099">
              <w:rPr>
                <w:rFonts w:eastAsia="Times New Roman" w:cs="Times New Roman"/>
                <w:b/>
                <w:bCs/>
                <w:sz w:val="22"/>
                <w:lang w:eastAsia="ru-RU"/>
              </w:rPr>
              <w:t>№ </w:t>
            </w:r>
            <w:r w:rsidR="00C4031D">
              <w:rPr>
                <w:rFonts w:eastAsia="Times New Roman" w:cs="Times New Roman"/>
                <w:b/>
                <w:bCs/>
                <w:sz w:val="22"/>
                <w:lang w:eastAsia="ru-RU"/>
              </w:rPr>
              <w:t>25</w:t>
            </w:r>
            <w:r w:rsidRPr="004B4810">
              <w:rPr>
                <w:rFonts w:eastAsia="Times New Roman" w:cs="Times New Roman"/>
                <w:b/>
                <w:bCs/>
                <w:sz w:val="22"/>
                <w:lang w:eastAsia="ru-RU"/>
              </w:rPr>
              <w:t>)</w:t>
            </w:r>
          </w:p>
          <w:p w14:paraId="47695F89" w14:textId="77777777" w:rsidR="004B4810" w:rsidRPr="004B4810" w:rsidRDefault="004B4810" w:rsidP="004511CE">
            <w:pPr>
              <w:widowControl w:val="0"/>
              <w:suppressAutoHyphens/>
              <w:spacing w:line="240" w:lineRule="auto"/>
              <w:rPr>
                <w:rFonts w:eastAsia="Times New Roman" w:cs="Times New Roman"/>
                <w:sz w:val="22"/>
                <w:highlight w:val="yellow"/>
                <w:lang w:eastAsia="ru-RU"/>
              </w:rPr>
            </w:pPr>
          </w:p>
          <w:p w14:paraId="3082E86E" w14:textId="77777777" w:rsidR="00F04CB2" w:rsidRDefault="00F04CB2" w:rsidP="00F04CB2">
            <w:pPr>
              <w:pStyle w:val="Body"/>
              <w:tabs>
                <w:tab w:val="left" w:pos="6540"/>
              </w:tabs>
              <w:spacing w:after="0"/>
              <w:ind w:right="5"/>
              <w:rPr>
                <w:rFonts w:ascii="Times New Roman" w:eastAsia="Calibri" w:hAnsi="Times New Roman"/>
                <w:sz w:val="22"/>
                <w:szCs w:val="22"/>
              </w:rPr>
            </w:pPr>
            <w:r>
              <w:rPr>
                <w:rFonts w:ascii="Times New Roman" w:hAnsi="Times New Roman"/>
                <w:sz w:val="22"/>
                <w:szCs w:val="22"/>
              </w:rPr>
              <w:t>Юридический адрес (почтовый): </w:t>
            </w:r>
            <w:r>
              <w:rPr>
                <w:rFonts w:ascii="Times New Roman" w:hAnsi="Times New Roman"/>
                <w:sz w:val="22"/>
                <w:szCs w:val="22"/>
              </w:rPr>
              <w:br/>
            </w:r>
            <w:r>
              <w:rPr>
                <w:rFonts w:ascii="Times New Roman" w:eastAsia="Calibri" w:hAnsi="Times New Roman"/>
                <w:sz w:val="22"/>
                <w:szCs w:val="22"/>
              </w:rPr>
              <w:t xml:space="preserve">195027, г. Санкт-Петербург, </w:t>
            </w:r>
          </w:p>
          <w:p w14:paraId="291B9FC0" w14:textId="77777777" w:rsidR="00F04CB2" w:rsidRDefault="00F04CB2" w:rsidP="00F04CB2">
            <w:pPr>
              <w:pStyle w:val="Body"/>
              <w:tabs>
                <w:tab w:val="left" w:pos="6540"/>
              </w:tabs>
              <w:spacing w:after="0"/>
              <w:ind w:right="5"/>
              <w:rPr>
                <w:rFonts w:ascii="Times New Roman" w:eastAsia="Calibri" w:hAnsi="Times New Roman"/>
                <w:sz w:val="22"/>
                <w:szCs w:val="22"/>
              </w:rPr>
            </w:pPr>
            <w:r>
              <w:rPr>
                <w:rFonts w:ascii="Times New Roman" w:eastAsia="Calibri" w:hAnsi="Times New Roman"/>
                <w:sz w:val="22"/>
                <w:szCs w:val="22"/>
              </w:rPr>
              <w:t xml:space="preserve">Среднеохтинский </w:t>
            </w:r>
            <w:proofErr w:type="spellStart"/>
            <w:r>
              <w:rPr>
                <w:rFonts w:ascii="Times New Roman" w:eastAsia="Calibri" w:hAnsi="Times New Roman"/>
                <w:sz w:val="22"/>
                <w:szCs w:val="22"/>
              </w:rPr>
              <w:t>пр-кт</w:t>
            </w:r>
            <w:proofErr w:type="spellEnd"/>
            <w:r>
              <w:rPr>
                <w:rFonts w:ascii="Times New Roman" w:eastAsia="Calibri" w:hAnsi="Times New Roman"/>
                <w:sz w:val="22"/>
                <w:szCs w:val="22"/>
              </w:rPr>
              <w:t>., д. 52/11, оф. 303</w:t>
            </w:r>
          </w:p>
          <w:p w14:paraId="23CC4FC9"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Фактический адрес: </w:t>
            </w:r>
          </w:p>
          <w:p w14:paraId="701D8CFC"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195027, г. Санкт-Петербург, </w:t>
            </w:r>
          </w:p>
          <w:p w14:paraId="38B69DE0"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Среднеохтинский </w:t>
            </w:r>
            <w:proofErr w:type="spellStart"/>
            <w:r>
              <w:rPr>
                <w:rFonts w:ascii="Times New Roman" w:hAnsi="Times New Roman"/>
                <w:sz w:val="22"/>
                <w:szCs w:val="22"/>
              </w:rPr>
              <w:t>пр-кт</w:t>
            </w:r>
            <w:proofErr w:type="spellEnd"/>
            <w:r>
              <w:rPr>
                <w:rFonts w:ascii="Times New Roman" w:hAnsi="Times New Roman"/>
                <w:sz w:val="22"/>
                <w:szCs w:val="22"/>
              </w:rPr>
              <w:t>., д. 52/11, оф. 303</w:t>
            </w:r>
          </w:p>
          <w:p w14:paraId="50D37DCE"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ИНН 7806143737 КПП 780601001</w:t>
            </w:r>
          </w:p>
          <w:p w14:paraId="5C8E2319"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ОГРН1037816047202</w:t>
            </w:r>
          </w:p>
          <w:p w14:paraId="53E55910"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л/</w:t>
            </w:r>
            <w:proofErr w:type="gramStart"/>
            <w:r>
              <w:rPr>
                <w:rFonts w:ascii="Times New Roman" w:hAnsi="Times New Roman"/>
                <w:sz w:val="22"/>
                <w:szCs w:val="22"/>
              </w:rPr>
              <w:t>с  0360025</w:t>
            </w:r>
            <w:proofErr w:type="gramEnd"/>
            <w:r>
              <w:rPr>
                <w:rFonts w:ascii="Times New Roman" w:hAnsi="Times New Roman"/>
                <w:sz w:val="22"/>
                <w:szCs w:val="22"/>
              </w:rPr>
              <w:t xml:space="preserve"> на л/с 02722001250</w:t>
            </w:r>
          </w:p>
          <w:p w14:paraId="209692A1"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Комитета финансов Санкт-Петербурга </w:t>
            </w:r>
          </w:p>
          <w:p w14:paraId="4B83FFD5"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Казначейский счет 03221643400000007200</w:t>
            </w:r>
          </w:p>
          <w:p w14:paraId="21FA63F3"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  ОКЦ №1Северо-Западное ГУ Банка России //УФК</w:t>
            </w:r>
          </w:p>
          <w:p w14:paraId="1DD92564"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lastRenderedPageBreak/>
              <w:t xml:space="preserve"> по  г. Санкт-Петербургу </w:t>
            </w:r>
            <w:r>
              <w:rPr>
                <w:rFonts w:ascii="Times New Roman" w:hAnsi="Times New Roman"/>
                <w:sz w:val="22"/>
                <w:szCs w:val="22"/>
              </w:rPr>
              <w:br/>
              <w:t>г. Санкт-Петербург</w:t>
            </w:r>
          </w:p>
          <w:p w14:paraId="2E7C2514"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Банковский счет 40102810945370000005</w:t>
            </w:r>
          </w:p>
          <w:p w14:paraId="6BA72922"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БИК  014030106  ОКПО 15174013</w:t>
            </w:r>
          </w:p>
          <w:p w14:paraId="06E1F863" w14:textId="77777777" w:rsidR="00F04CB2" w:rsidRDefault="00F04CB2" w:rsidP="00F04CB2">
            <w:pPr>
              <w:pStyle w:val="Body"/>
              <w:tabs>
                <w:tab w:val="left" w:pos="6540"/>
              </w:tabs>
              <w:spacing w:after="0"/>
              <w:ind w:right="5"/>
              <w:rPr>
                <w:rFonts w:ascii="Times New Roman" w:hAnsi="Times New Roman"/>
                <w:sz w:val="22"/>
                <w:szCs w:val="22"/>
              </w:rPr>
            </w:pPr>
            <w:r>
              <w:rPr>
                <w:rFonts w:ascii="Times New Roman" w:hAnsi="Times New Roman"/>
                <w:sz w:val="22"/>
                <w:szCs w:val="22"/>
              </w:rPr>
              <w:t>ОКТМО 40349000</w:t>
            </w:r>
            <w:r>
              <w:rPr>
                <w:rFonts w:ascii="Times New Roman" w:hAnsi="Times New Roman"/>
                <w:sz w:val="22"/>
                <w:szCs w:val="22"/>
              </w:rPr>
              <w:br/>
              <w:t xml:space="preserve">Тел.: +7 (812) 576-01-65 </w:t>
            </w:r>
          </w:p>
          <w:p w14:paraId="2602AB55" w14:textId="77777777" w:rsidR="00F04CB2" w:rsidRPr="001C086F" w:rsidRDefault="00F04CB2" w:rsidP="00F04CB2">
            <w:pPr>
              <w:pStyle w:val="Body"/>
              <w:tabs>
                <w:tab w:val="left" w:pos="6540"/>
              </w:tabs>
              <w:spacing w:after="0"/>
              <w:ind w:right="5"/>
              <w:rPr>
                <w:rFonts w:ascii="Times New Roman" w:hAnsi="Times New Roman"/>
                <w:sz w:val="22"/>
                <w:szCs w:val="22"/>
                <w:lang w:val="en-US"/>
              </w:rPr>
            </w:pPr>
            <w:r>
              <w:rPr>
                <w:rFonts w:ascii="Times New Roman" w:hAnsi="Times New Roman"/>
                <w:sz w:val="22"/>
                <w:szCs w:val="22"/>
                <w:lang w:val="en-US"/>
              </w:rPr>
              <w:t>E</w:t>
            </w:r>
            <w:r w:rsidRPr="001C086F">
              <w:rPr>
                <w:rFonts w:ascii="Times New Roman" w:hAnsi="Times New Roman"/>
                <w:sz w:val="22"/>
                <w:szCs w:val="22"/>
                <w:lang w:val="en-US"/>
              </w:rPr>
              <w:t>-</w:t>
            </w:r>
            <w:r>
              <w:rPr>
                <w:rFonts w:ascii="Times New Roman" w:hAnsi="Times New Roman"/>
                <w:sz w:val="22"/>
                <w:szCs w:val="22"/>
                <w:lang w:val="en-US"/>
              </w:rPr>
              <w:t>mail</w:t>
            </w:r>
            <w:r w:rsidRPr="001C086F">
              <w:rPr>
                <w:rFonts w:ascii="Times New Roman" w:hAnsi="Times New Roman"/>
                <w:sz w:val="22"/>
                <w:szCs w:val="22"/>
                <w:lang w:val="en-US"/>
              </w:rPr>
              <w:t xml:space="preserve">:  </w:t>
            </w:r>
            <w:hyperlink r:id="rId8" w:history="1">
              <w:r>
                <w:rPr>
                  <w:rStyle w:val="af0"/>
                  <w:rFonts w:ascii="Times New Roman" w:hAnsi="Times New Roman"/>
                  <w:sz w:val="22"/>
                  <w:szCs w:val="22"/>
                  <w:lang w:val="en-US"/>
                </w:rPr>
                <w:t>letterik</w:t>
              </w:r>
              <w:r w:rsidRPr="001C086F">
                <w:rPr>
                  <w:rStyle w:val="af0"/>
                  <w:rFonts w:ascii="Times New Roman" w:hAnsi="Times New Roman"/>
                  <w:sz w:val="22"/>
                  <w:szCs w:val="22"/>
                  <w:lang w:val="en-US"/>
                </w:rPr>
                <w:t>25@</w:t>
              </w:r>
              <w:r>
                <w:rPr>
                  <w:rStyle w:val="af0"/>
                  <w:rFonts w:ascii="Times New Roman" w:hAnsi="Times New Roman"/>
                  <w:sz w:val="22"/>
                  <w:szCs w:val="22"/>
                  <w:lang w:val="en-US"/>
                </w:rPr>
                <w:t>spbik</w:t>
              </w:r>
              <w:r w:rsidRPr="001C086F">
                <w:rPr>
                  <w:rStyle w:val="af0"/>
                  <w:rFonts w:ascii="Times New Roman" w:hAnsi="Times New Roman"/>
                  <w:sz w:val="22"/>
                  <w:szCs w:val="22"/>
                  <w:lang w:val="en-US"/>
                </w:rPr>
                <w:t>.</w:t>
              </w:r>
              <w:r>
                <w:rPr>
                  <w:rStyle w:val="af0"/>
                  <w:rFonts w:ascii="Times New Roman" w:hAnsi="Times New Roman"/>
                  <w:sz w:val="22"/>
                  <w:szCs w:val="22"/>
                  <w:lang w:val="en-US"/>
                </w:rPr>
                <w:t>spb</w:t>
              </w:r>
              <w:r w:rsidRPr="001C086F">
                <w:rPr>
                  <w:rStyle w:val="af0"/>
                  <w:rFonts w:ascii="Times New Roman" w:hAnsi="Times New Roman"/>
                  <w:sz w:val="22"/>
                  <w:szCs w:val="22"/>
                  <w:lang w:val="en-US"/>
                </w:rPr>
                <w:t>.</w:t>
              </w:r>
              <w:r>
                <w:rPr>
                  <w:rStyle w:val="af0"/>
                  <w:rFonts w:ascii="Times New Roman" w:hAnsi="Times New Roman"/>
                  <w:sz w:val="22"/>
                  <w:szCs w:val="22"/>
                  <w:lang w:val="en-US"/>
                </w:rPr>
                <w:t>ru</w:t>
              </w:r>
            </w:hyperlink>
          </w:p>
          <w:p w14:paraId="4F73ACA7" w14:textId="77777777" w:rsidR="00F04CB2" w:rsidRPr="001C086F" w:rsidRDefault="00F04CB2" w:rsidP="00F04CB2">
            <w:pPr>
              <w:widowControl w:val="0"/>
              <w:rPr>
                <w:sz w:val="24"/>
                <w:szCs w:val="28"/>
                <w:lang w:val="en-US"/>
              </w:rPr>
            </w:pPr>
          </w:p>
          <w:p w14:paraId="23B3552B" w14:textId="77777777" w:rsidR="00CB5070" w:rsidRPr="001C086F" w:rsidRDefault="00CB5070" w:rsidP="00CB5070">
            <w:pPr>
              <w:spacing w:line="259" w:lineRule="auto"/>
              <w:rPr>
                <w:kern w:val="2"/>
                <w:sz w:val="22"/>
                <w:lang w:val="en-US"/>
              </w:rPr>
            </w:pPr>
            <w:r w:rsidRPr="001C086F">
              <w:rPr>
                <w:kern w:val="2"/>
                <w:sz w:val="22"/>
                <w:lang w:val="en-US"/>
              </w:rPr>
              <w:t xml:space="preserve"> </w:t>
            </w:r>
          </w:p>
          <w:p w14:paraId="31D70593" w14:textId="77777777" w:rsidR="004B4810" w:rsidRPr="001C086F" w:rsidRDefault="004B4810" w:rsidP="004511CE">
            <w:pPr>
              <w:widowControl w:val="0"/>
              <w:autoSpaceDE w:val="0"/>
              <w:autoSpaceDN w:val="0"/>
              <w:adjustRightInd w:val="0"/>
              <w:spacing w:line="240" w:lineRule="auto"/>
              <w:rPr>
                <w:sz w:val="22"/>
                <w:lang w:val="en-US"/>
              </w:rPr>
            </w:pPr>
            <w:hyperlink r:id="rId9" w:tgtFrame="_blank"/>
          </w:p>
          <w:p w14:paraId="20FD9FA9" w14:textId="77777777" w:rsidR="004B4810" w:rsidRPr="00CA23B9" w:rsidRDefault="004B4810" w:rsidP="004511CE">
            <w:pPr>
              <w:widowControl w:val="0"/>
              <w:suppressAutoHyphens/>
              <w:spacing w:line="240" w:lineRule="auto"/>
              <w:rPr>
                <w:rFonts w:eastAsia="Times New Roman" w:cs="Times New Roman"/>
                <w:b/>
                <w:i/>
                <w:sz w:val="22"/>
                <w:lang w:eastAsia="ru-RU"/>
              </w:rPr>
            </w:pPr>
            <w:r w:rsidRPr="00CA23B9">
              <w:rPr>
                <w:rFonts w:eastAsia="Times New Roman" w:cs="Times New Roman"/>
                <w:b/>
                <w:i/>
                <w:sz w:val="22"/>
                <w:lang w:eastAsia="ru-RU"/>
              </w:rPr>
              <w:t>Подписано ЭП</w:t>
            </w:r>
          </w:p>
          <w:p w14:paraId="3CE2E645" w14:textId="77777777" w:rsidR="004511CE" w:rsidRPr="00CA23B9" w:rsidRDefault="004511CE" w:rsidP="004511CE">
            <w:pPr>
              <w:widowControl w:val="0"/>
              <w:autoSpaceDE w:val="0"/>
              <w:autoSpaceDN w:val="0"/>
              <w:adjustRightInd w:val="0"/>
              <w:spacing w:line="240" w:lineRule="auto"/>
              <w:rPr>
                <w:b/>
                <w:sz w:val="22"/>
              </w:rPr>
            </w:pPr>
            <w:r w:rsidRPr="00CA23B9">
              <w:rPr>
                <w:b/>
                <w:sz w:val="22"/>
              </w:rPr>
              <w:t xml:space="preserve">Председатель Территориальной </w:t>
            </w:r>
          </w:p>
          <w:p w14:paraId="67A8B0AB" w14:textId="77777777" w:rsidR="004511CE" w:rsidRPr="00CA23B9" w:rsidRDefault="004511CE" w:rsidP="004511CE">
            <w:pPr>
              <w:widowControl w:val="0"/>
              <w:autoSpaceDE w:val="0"/>
              <w:autoSpaceDN w:val="0"/>
              <w:adjustRightInd w:val="0"/>
              <w:spacing w:line="240" w:lineRule="auto"/>
              <w:rPr>
                <w:b/>
                <w:sz w:val="22"/>
              </w:rPr>
            </w:pPr>
            <w:r w:rsidRPr="00CA23B9">
              <w:rPr>
                <w:b/>
                <w:sz w:val="22"/>
              </w:rPr>
              <w:t xml:space="preserve">избирательной комиссии № </w:t>
            </w:r>
            <w:r w:rsidR="00C4031D">
              <w:rPr>
                <w:b/>
                <w:sz w:val="22"/>
              </w:rPr>
              <w:t>25</w:t>
            </w:r>
          </w:p>
          <w:p w14:paraId="4D8E7486" w14:textId="77777777" w:rsidR="004511CE" w:rsidRPr="004511CE" w:rsidRDefault="004511CE" w:rsidP="004511CE">
            <w:pPr>
              <w:widowControl w:val="0"/>
              <w:autoSpaceDE w:val="0"/>
              <w:autoSpaceDN w:val="0"/>
              <w:adjustRightInd w:val="0"/>
              <w:spacing w:line="240" w:lineRule="auto"/>
              <w:rPr>
                <w:sz w:val="22"/>
              </w:rPr>
            </w:pPr>
          </w:p>
          <w:p w14:paraId="6D1921CD" w14:textId="77777777" w:rsidR="004511CE" w:rsidRPr="004511CE" w:rsidRDefault="004511CE" w:rsidP="004511CE">
            <w:pPr>
              <w:spacing w:line="240" w:lineRule="auto"/>
              <w:rPr>
                <w:sz w:val="22"/>
              </w:rPr>
            </w:pPr>
            <w:r w:rsidRPr="004511CE">
              <w:rPr>
                <w:sz w:val="22"/>
              </w:rPr>
              <w:t xml:space="preserve">МП </w:t>
            </w:r>
            <w:r w:rsidRPr="00CA23B9">
              <w:rPr>
                <w:b/>
                <w:sz w:val="22"/>
              </w:rPr>
              <w:t xml:space="preserve">_______________________/ </w:t>
            </w:r>
            <w:proofErr w:type="spellStart"/>
            <w:r w:rsidR="00C4031D">
              <w:rPr>
                <w:b/>
                <w:sz w:val="22"/>
              </w:rPr>
              <w:t>Е</w:t>
            </w:r>
            <w:r w:rsidR="00F04CB2">
              <w:rPr>
                <w:b/>
                <w:sz w:val="22"/>
              </w:rPr>
              <w:t>.А.Шкарина</w:t>
            </w:r>
            <w:proofErr w:type="spellEnd"/>
            <w:r w:rsidRPr="00CA23B9">
              <w:rPr>
                <w:b/>
                <w:sz w:val="22"/>
              </w:rPr>
              <w:t>/</w:t>
            </w:r>
          </w:p>
          <w:p w14:paraId="7832AF9A" w14:textId="77777777" w:rsidR="004B4810" w:rsidRPr="004B4810" w:rsidRDefault="004511CE" w:rsidP="003518A1">
            <w:pPr>
              <w:widowControl w:val="0"/>
              <w:suppressAutoHyphens/>
              <w:spacing w:line="240" w:lineRule="auto"/>
              <w:rPr>
                <w:rFonts w:eastAsia="Times New Roman" w:cs="Times New Roman"/>
                <w:b/>
                <w:sz w:val="22"/>
                <w:highlight w:val="yellow"/>
                <w:lang w:eastAsia="ru-RU"/>
              </w:rPr>
            </w:pPr>
            <w:r w:rsidRPr="004511CE">
              <w:rPr>
                <w:sz w:val="22"/>
              </w:rPr>
              <w:t>«____» _________ 202</w:t>
            </w:r>
            <w:r w:rsidR="003518A1">
              <w:rPr>
                <w:sz w:val="22"/>
              </w:rPr>
              <w:t>6</w:t>
            </w:r>
            <w:r w:rsidRPr="004511CE">
              <w:rPr>
                <w:sz w:val="22"/>
              </w:rPr>
              <w:t xml:space="preserve"> года</w:t>
            </w:r>
          </w:p>
        </w:tc>
        <w:tc>
          <w:tcPr>
            <w:tcW w:w="4678" w:type="dxa"/>
          </w:tcPr>
          <w:p w14:paraId="30230897" w14:textId="77777777" w:rsidR="00930F4B" w:rsidRPr="004B4810" w:rsidRDefault="00930F4B" w:rsidP="00930F4B">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lastRenderedPageBreak/>
              <w:t>11.2.</w:t>
            </w:r>
            <w:r>
              <w:rPr>
                <w:rFonts w:eastAsia="Times New Roman" w:cs="Times New Roman"/>
                <w:b/>
                <w:bCs/>
                <w:sz w:val="22"/>
                <w:lang w:eastAsia="ru-RU"/>
              </w:rPr>
              <w:tab/>
              <w:t>Исполнитель</w:t>
            </w:r>
          </w:p>
          <w:p w14:paraId="70BDBC49" w14:textId="77777777" w:rsidR="00930F4B" w:rsidRDefault="00930F4B" w:rsidP="00930F4B">
            <w:pPr>
              <w:widowControl w:val="0"/>
              <w:suppressAutoHyphens/>
              <w:spacing w:line="240" w:lineRule="auto"/>
              <w:rPr>
                <w:rFonts w:eastAsia="Times New Roman" w:cs="Times New Roman"/>
                <w:sz w:val="22"/>
                <w:highlight w:val="lightGray"/>
                <w:lang w:eastAsia="ru-RU"/>
              </w:rPr>
            </w:pPr>
          </w:p>
          <w:p w14:paraId="69CF4A9D"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506E4AF7"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323ECF15"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2E9B1AF1"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0F655FE1"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3F1BE36D"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2BF09847"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480EA0CD"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743BBD79"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32E0C577"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74043F78"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6203C53E"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45B2D608"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78C9CA11"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7059F438"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45FB06E6"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4A447773"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3FA76512"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13DD4BC4"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2BB06B15"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2A08C60B"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2DA25D6D" w14:textId="77777777" w:rsidR="00337ACE" w:rsidRPr="00930F4B" w:rsidRDefault="00337ACE" w:rsidP="00930F4B">
            <w:pPr>
              <w:widowControl w:val="0"/>
              <w:suppressAutoHyphens/>
              <w:spacing w:line="240" w:lineRule="auto"/>
              <w:rPr>
                <w:rFonts w:eastAsia="Times New Roman" w:cs="Times New Roman"/>
                <w:sz w:val="22"/>
                <w:highlight w:val="lightGray"/>
                <w:lang w:eastAsia="ru-RU"/>
              </w:rPr>
            </w:pPr>
          </w:p>
          <w:p w14:paraId="39ED3CB9" w14:textId="77777777" w:rsidR="00930F4B" w:rsidRPr="00930F4B" w:rsidRDefault="00930F4B" w:rsidP="00930F4B">
            <w:pPr>
              <w:widowControl w:val="0"/>
              <w:suppressAutoHyphens/>
              <w:spacing w:line="240" w:lineRule="auto"/>
              <w:rPr>
                <w:rFonts w:eastAsia="Times New Roman" w:cs="Times New Roman"/>
                <w:sz w:val="22"/>
                <w:highlight w:val="lightGray"/>
                <w:lang w:eastAsia="ru-RU"/>
              </w:rPr>
            </w:pPr>
          </w:p>
          <w:p w14:paraId="61F7AEFF" w14:textId="77777777" w:rsidR="00930F4B" w:rsidRDefault="00930F4B" w:rsidP="00930F4B">
            <w:pPr>
              <w:widowControl w:val="0"/>
              <w:suppressAutoHyphens/>
              <w:spacing w:line="240" w:lineRule="auto"/>
              <w:rPr>
                <w:rFonts w:eastAsia="Times New Roman" w:cs="Times New Roman"/>
                <w:sz w:val="16"/>
                <w:szCs w:val="16"/>
                <w:highlight w:val="lightGray"/>
                <w:lang w:eastAsia="ru-RU"/>
              </w:rPr>
            </w:pPr>
          </w:p>
          <w:p w14:paraId="18B83E91" w14:textId="77777777" w:rsidR="001066A0" w:rsidRPr="001066A0" w:rsidRDefault="001066A0" w:rsidP="00930F4B">
            <w:pPr>
              <w:widowControl w:val="0"/>
              <w:suppressAutoHyphens/>
              <w:spacing w:line="240" w:lineRule="auto"/>
              <w:rPr>
                <w:rFonts w:eastAsia="Times New Roman" w:cs="Times New Roman"/>
                <w:sz w:val="16"/>
                <w:szCs w:val="16"/>
                <w:highlight w:val="lightGray"/>
                <w:lang w:eastAsia="ru-RU"/>
              </w:rPr>
            </w:pPr>
          </w:p>
          <w:p w14:paraId="76015D1A" w14:textId="77777777" w:rsidR="00930F4B" w:rsidRPr="00930F4B" w:rsidRDefault="00930F4B" w:rsidP="00337ACE">
            <w:pPr>
              <w:widowControl w:val="0"/>
              <w:shd w:val="clear" w:color="auto" w:fill="FFFFFF" w:themeFill="background1"/>
              <w:suppressAutoHyphens/>
              <w:spacing w:line="240" w:lineRule="auto"/>
              <w:rPr>
                <w:rFonts w:eastAsia="Times New Roman" w:cs="Times New Roman"/>
                <w:b/>
                <w:i/>
                <w:sz w:val="22"/>
                <w:highlight w:val="lightGray"/>
                <w:lang w:eastAsia="ru-RU"/>
              </w:rPr>
            </w:pPr>
            <w:r w:rsidRPr="00930F4B">
              <w:rPr>
                <w:rFonts w:eastAsia="Times New Roman" w:cs="Times New Roman"/>
                <w:b/>
                <w:i/>
                <w:sz w:val="22"/>
                <w:highlight w:val="lightGray"/>
                <w:lang w:eastAsia="ru-RU"/>
              </w:rPr>
              <w:t>Подписано ЭП</w:t>
            </w:r>
          </w:p>
          <w:p w14:paraId="55D78938" w14:textId="77777777" w:rsidR="00930F4B" w:rsidRDefault="00930F4B" w:rsidP="00930F4B">
            <w:pPr>
              <w:widowControl w:val="0"/>
              <w:suppressAutoHyphens/>
              <w:spacing w:line="240" w:lineRule="auto"/>
              <w:rPr>
                <w:rFonts w:eastAsia="Times New Roman" w:cs="Times New Roman"/>
                <w:sz w:val="22"/>
                <w:highlight w:val="lightGray"/>
                <w:lang w:eastAsia="ru-RU"/>
              </w:rPr>
            </w:pPr>
          </w:p>
          <w:p w14:paraId="48E6F8BC" w14:textId="77777777" w:rsidR="00337ACE" w:rsidRDefault="00337ACE" w:rsidP="00930F4B">
            <w:pPr>
              <w:widowControl w:val="0"/>
              <w:suppressAutoHyphens/>
              <w:spacing w:line="240" w:lineRule="auto"/>
              <w:rPr>
                <w:rFonts w:eastAsia="Times New Roman" w:cs="Times New Roman"/>
                <w:sz w:val="22"/>
                <w:highlight w:val="lightGray"/>
                <w:lang w:eastAsia="ru-RU"/>
              </w:rPr>
            </w:pPr>
          </w:p>
          <w:p w14:paraId="713FF5BE" w14:textId="77777777" w:rsidR="00337ACE" w:rsidRPr="00930F4B" w:rsidRDefault="00337ACE" w:rsidP="00930F4B">
            <w:pPr>
              <w:widowControl w:val="0"/>
              <w:suppressAutoHyphens/>
              <w:spacing w:line="240" w:lineRule="auto"/>
              <w:rPr>
                <w:rFonts w:eastAsia="Times New Roman" w:cs="Times New Roman"/>
                <w:sz w:val="22"/>
                <w:highlight w:val="lightGray"/>
                <w:lang w:eastAsia="ru-RU"/>
              </w:rPr>
            </w:pPr>
          </w:p>
          <w:p w14:paraId="48B7FFE3" w14:textId="55DBEDD5" w:rsidR="00930F4B" w:rsidRPr="004511CE" w:rsidRDefault="00930F4B" w:rsidP="00930F4B">
            <w:pPr>
              <w:spacing w:line="240" w:lineRule="auto"/>
              <w:rPr>
                <w:sz w:val="22"/>
              </w:rPr>
            </w:pPr>
            <w:r w:rsidRPr="004511CE">
              <w:rPr>
                <w:sz w:val="22"/>
              </w:rPr>
              <w:t xml:space="preserve">МП </w:t>
            </w:r>
            <w:r w:rsidR="00337ACE">
              <w:rPr>
                <w:b/>
                <w:sz w:val="22"/>
              </w:rPr>
              <w:t>___________________</w:t>
            </w:r>
            <w:r w:rsidRPr="00CA23B9">
              <w:rPr>
                <w:b/>
                <w:sz w:val="22"/>
              </w:rPr>
              <w:t xml:space="preserve">_/ </w:t>
            </w:r>
            <w:r w:rsidR="00337ACE">
              <w:rPr>
                <w:b/>
                <w:sz w:val="22"/>
              </w:rPr>
              <w:t xml:space="preserve">                             </w:t>
            </w:r>
            <w:r w:rsidRPr="00CA23B9">
              <w:rPr>
                <w:b/>
                <w:sz w:val="22"/>
              </w:rPr>
              <w:t>/</w:t>
            </w:r>
          </w:p>
          <w:p w14:paraId="3851A2FB" w14:textId="55E0796F" w:rsidR="004B4810" w:rsidRPr="004B4810" w:rsidRDefault="00930F4B" w:rsidP="00930F4B">
            <w:pPr>
              <w:widowControl w:val="0"/>
              <w:suppressAutoHyphens/>
              <w:spacing w:line="240" w:lineRule="auto"/>
              <w:rPr>
                <w:rFonts w:eastAsia="Times New Roman" w:cs="Times New Roman"/>
                <w:b/>
                <w:sz w:val="22"/>
                <w:highlight w:val="yellow"/>
                <w:lang w:eastAsia="ru-RU"/>
              </w:rPr>
            </w:pPr>
            <w:r w:rsidRPr="004511CE">
              <w:rPr>
                <w:sz w:val="22"/>
              </w:rPr>
              <w:t>«____» _________ 202</w:t>
            </w:r>
            <w:r>
              <w:rPr>
                <w:sz w:val="22"/>
              </w:rPr>
              <w:t>6</w:t>
            </w:r>
            <w:r w:rsidRPr="004511CE">
              <w:rPr>
                <w:sz w:val="22"/>
              </w:rPr>
              <w:t xml:space="preserve"> года</w:t>
            </w:r>
          </w:p>
        </w:tc>
      </w:tr>
    </w:tbl>
    <w:p w14:paraId="525AE066"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25"/>
        <w:gridCol w:w="4926"/>
      </w:tblGrid>
      <w:tr w:rsidR="004B4810" w:rsidRPr="00C2079A" w14:paraId="75FAE171" w14:textId="77777777" w:rsidTr="00A64099">
        <w:tc>
          <w:tcPr>
            <w:tcW w:w="2500" w:type="pct"/>
          </w:tcPr>
          <w:p w14:paraId="035F7DE1" w14:textId="3DC37368" w:rsidR="004B4810" w:rsidRPr="00D05920"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D05920">
              <w:rPr>
                <w:rFonts w:ascii="Tahoma" w:hAnsi="Tahoma" w:cs="Tahoma"/>
                <w:bCs/>
                <w:color w:val="2E74B5"/>
                <w:sz w:val="18"/>
                <w:highlight w:val="cyan"/>
              </w:rPr>
              <w:t>:</w:t>
            </w:r>
            <w:r w:rsidRPr="00D05920">
              <w:rPr>
                <w:rFonts w:ascii="Tahoma" w:hAnsi="Tahoma" w:cs="Tahoma"/>
                <w:bCs/>
                <w:color w:val="2E74B5"/>
                <w:sz w:val="18"/>
                <w:highlight w:val="cyan"/>
              </w:rPr>
              <w:br/>
            </w:r>
          </w:p>
          <w:p w14:paraId="2A28EC37" w14:textId="77777777" w:rsidR="00337ACE" w:rsidRDefault="004B4810" w:rsidP="00337ACE">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 xml:space="preserve">Действителен с </w:t>
            </w:r>
            <w:r w:rsidR="00337ACE">
              <w:rPr>
                <w:rFonts w:ascii="Tahoma" w:hAnsi="Tahoma" w:cs="Tahoma"/>
                <w:bCs/>
                <w:color w:val="2E74B5"/>
                <w:sz w:val="18"/>
                <w:highlight w:val="cyan"/>
              </w:rPr>
              <w:t xml:space="preserve">                </w:t>
            </w:r>
            <w:r w:rsidRPr="005E39D2">
              <w:rPr>
                <w:rFonts w:ascii="Tahoma" w:hAnsi="Tahoma" w:cs="Tahoma"/>
                <w:bCs/>
                <w:color w:val="2E74B5"/>
                <w:sz w:val="18"/>
                <w:highlight w:val="cyan"/>
              </w:rPr>
              <w:t xml:space="preserve">по </w:t>
            </w:r>
          </w:p>
          <w:p w14:paraId="4713B47D" w14:textId="7EFAC9DA" w:rsidR="004B4810" w:rsidRPr="005E39D2" w:rsidRDefault="004B4810" w:rsidP="00337ACE">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00286829">
              <w:rPr>
                <w:rFonts w:ascii="Arial" w:hAnsi="Arial" w:cs="Arial"/>
                <w:color w:val="333333"/>
                <w:sz w:val="20"/>
                <w:szCs w:val="20"/>
                <w:shd w:val="clear" w:color="auto" w:fill="E0FFFF"/>
              </w:rPr>
              <w:t xml:space="preserve"> </w:t>
            </w:r>
            <w:r w:rsidRPr="005E39D2">
              <w:rPr>
                <w:rFonts w:ascii="Tahoma" w:hAnsi="Tahoma" w:cs="Tahoma"/>
                <w:b/>
                <w:bCs/>
                <w:color w:val="2E74B5"/>
                <w:sz w:val="18"/>
                <w:highlight w:val="cyan"/>
              </w:rPr>
              <w:t>__________________</w:t>
            </w:r>
          </w:p>
        </w:tc>
        <w:tc>
          <w:tcPr>
            <w:tcW w:w="2500" w:type="pct"/>
          </w:tcPr>
          <w:p w14:paraId="3E4E3DF5" w14:textId="77777777" w:rsidR="00337ACE" w:rsidRPr="00D05920" w:rsidRDefault="00337ACE" w:rsidP="00337ACE">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D05920">
              <w:rPr>
                <w:rFonts w:ascii="Tahoma" w:hAnsi="Tahoma" w:cs="Tahoma"/>
                <w:bCs/>
                <w:color w:val="2E74B5"/>
                <w:sz w:val="18"/>
                <w:highlight w:val="cyan"/>
              </w:rPr>
              <w:t>:</w:t>
            </w:r>
            <w:r w:rsidRPr="00D05920">
              <w:rPr>
                <w:rFonts w:ascii="Tahoma" w:hAnsi="Tahoma" w:cs="Tahoma"/>
                <w:bCs/>
                <w:color w:val="2E74B5"/>
                <w:sz w:val="18"/>
                <w:highlight w:val="cyan"/>
              </w:rPr>
              <w:br/>
            </w:r>
          </w:p>
          <w:p w14:paraId="5AABAAC8" w14:textId="77777777" w:rsidR="00337ACE" w:rsidRDefault="00337ACE" w:rsidP="00337ACE">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 xml:space="preserve">Действителен с </w:t>
            </w:r>
            <w:r>
              <w:rPr>
                <w:rFonts w:ascii="Tahoma" w:hAnsi="Tahoma" w:cs="Tahoma"/>
                <w:bCs/>
                <w:color w:val="2E74B5"/>
                <w:sz w:val="18"/>
                <w:highlight w:val="cyan"/>
              </w:rPr>
              <w:t xml:space="preserve">                </w:t>
            </w:r>
            <w:r w:rsidRPr="005E39D2">
              <w:rPr>
                <w:rFonts w:ascii="Tahoma" w:hAnsi="Tahoma" w:cs="Tahoma"/>
                <w:bCs/>
                <w:color w:val="2E74B5"/>
                <w:sz w:val="18"/>
                <w:highlight w:val="cyan"/>
              </w:rPr>
              <w:t xml:space="preserve">по </w:t>
            </w:r>
          </w:p>
          <w:p w14:paraId="0D2C425F" w14:textId="06C39F24" w:rsidR="004B4810" w:rsidRPr="00C2079A" w:rsidRDefault="00337ACE" w:rsidP="00337ACE">
            <w:pPr>
              <w:spacing w:line="240" w:lineRule="auto"/>
              <w:rPr>
                <w:rFonts w:ascii="Tahoma" w:hAnsi="Tahoma" w:cs="Tahoma"/>
                <w:bCs/>
                <w:color w:val="2E74B5"/>
                <w:sz w:val="18"/>
              </w:rPr>
            </w:pPr>
            <w:r w:rsidRPr="005E39D2">
              <w:rPr>
                <w:rFonts w:ascii="Tahoma" w:hAnsi="Tahoma" w:cs="Tahoma"/>
                <w:bCs/>
                <w:color w:val="2E74B5"/>
                <w:sz w:val="18"/>
                <w:highlight w:val="cyan"/>
              </w:rPr>
              <w:br/>
              <w:t>Дата и время подписания:</w:t>
            </w:r>
            <w:r>
              <w:rPr>
                <w:rFonts w:ascii="Arial" w:hAnsi="Arial" w:cs="Arial"/>
                <w:color w:val="333333"/>
                <w:sz w:val="20"/>
                <w:szCs w:val="20"/>
                <w:shd w:val="clear" w:color="auto" w:fill="E0FFFF"/>
              </w:rPr>
              <w:t xml:space="preserve"> </w:t>
            </w:r>
            <w:r w:rsidRPr="005E39D2">
              <w:rPr>
                <w:rFonts w:ascii="Tahoma" w:hAnsi="Tahoma" w:cs="Tahoma"/>
                <w:b/>
                <w:bCs/>
                <w:color w:val="2E74B5"/>
                <w:sz w:val="18"/>
                <w:highlight w:val="cyan"/>
              </w:rPr>
              <w:t>__________________</w:t>
            </w:r>
          </w:p>
        </w:tc>
      </w:tr>
    </w:tbl>
    <w:p w14:paraId="34A7AF53" w14:textId="77777777" w:rsidR="00004F5D" w:rsidRDefault="00004F5D">
      <w:pPr>
        <w:rPr>
          <w:rStyle w:val="af6"/>
          <w:rFonts w:eastAsia="Times New Roman" w:cs="Times New Roman"/>
          <w:b/>
          <w:bCs/>
          <w:color w:val="000000"/>
          <w:spacing w:val="-2"/>
          <w:kern w:val="2"/>
          <w:sz w:val="22"/>
          <w:lang w:eastAsia="zh-CN"/>
        </w:rPr>
        <w:sectPr w:rsidR="00004F5D" w:rsidSect="00C4031D">
          <w:footerReference w:type="default" r:id="rId10"/>
          <w:footerReference w:type="first" r:id="rId11"/>
          <w:pgSz w:w="11906" w:h="16838"/>
          <w:pgMar w:top="1134" w:right="567" w:bottom="1134" w:left="1560" w:header="709" w:footer="709" w:gutter="0"/>
          <w:cols w:space="708"/>
          <w:titlePg/>
          <w:docGrid w:linePitch="381"/>
        </w:sectPr>
      </w:pPr>
    </w:p>
    <w:p w14:paraId="1FFDE5FC" w14:textId="0360CF9D" w:rsidR="00B93E75" w:rsidRDefault="00B93E75" w:rsidP="002521A7">
      <w:pPr>
        <w:pStyle w:val="114"/>
        <w:spacing w:before="0"/>
        <w:ind w:left="6521"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945A7D">
        <w:rPr>
          <w:rStyle w:val="af6"/>
          <w:b w:val="0"/>
          <w:spacing w:val="-2"/>
          <w:sz w:val="22"/>
          <w:szCs w:val="22"/>
          <w:shd w:val="clear" w:color="auto" w:fill="BFBFBF" w:themeFill="background1" w:themeFillShade="BF"/>
        </w:rPr>
        <w:t>08</w:t>
      </w:r>
      <w:r w:rsidR="002521A7">
        <w:rPr>
          <w:rStyle w:val="af6"/>
          <w:b w:val="0"/>
          <w:spacing w:val="-2"/>
          <w:sz w:val="22"/>
          <w:szCs w:val="22"/>
          <w:shd w:val="clear" w:color="auto" w:fill="BFBFBF" w:themeFill="background1" w:themeFillShade="BF"/>
        </w:rPr>
        <w:t>/25_2026</w:t>
      </w:r>
      <w:r w:rsidRPr="00CC1ED5">
        <w:rPr>
          <w:rStyle w:val="af6"/>
          <w:b w:val="0"/>
          <w:spacing w:val="-2"/>
          <w:sz w:val="22"/>
          <w:szCs w:val="22"/>
          <w:shd w:val="clear" w:color="auto" w:fill="BFBFBF" w:themeFill="background1" w:themeFillShade="BF"/>
        </w:rPr>
        <w:t xml:space="preserve"> от </w:t>
      </w:r>
      <w:proofErr w:type="gramStart"/>
      <w:r w:rsidRPr="00CC1ED5">
        <w:rPr>
          <w:rStyle w:val="af6"/>
          <w:b w:val="0"/>
          <w:spacing w:val="-2"/>
          <w:sz w:val="22"/>
          <w:szCs w:val="22"/>
          <w:shd w:val="clear" w:color="auto" w:fill="BFBFBF" w:themeFill="background1" w:themeFillShade="BF"/>
        </w:rPr>
        <w:t>«</w:t>
      </w:r>
      <w:r w:rsidR="00337ACE">
        <w:rPr>
          <w:rStyle w:val="af6"/>
          <w:b w:val="0"/>
          <w:spacing w:val="-2"/>
          <w:sz w:val="22"/>
          <w:szCs w:val="22"/>
          <w:shd w:val="clear" w:color="auto" w:fill="BFBFBF" w:themeFill="background1" w:themeFillShade="BF"/>
        </w:rPr>
        <w:t xml:space="preserve">  </w:t>
      </w:r>
      <w:proofErr w:type="gramEnd"/>
      <w:r w:rsidR="00337ACE">
        <w:rPr>
          <w:rStyle w:val="af6"/>
          <w:b w:val="0"/>
          <w:spacing w:val="-2"/>
          <w:sz w:val="22"/>
          <w:szCs w:val="22"/>
          <w:shd w:val="clear" w:color="auto" w:fill="BFBFBF" w:themeFill="background1" w:themeFillShade="BF"/>
        </w:rPr>
        <w:t xml:space="preserve"> </w:t>
      </w:r>
      <w:r w:rsidRPr="00CC1ED5">
        <w:rPr>
          <w:rStyle w:val="af6"/>
          <w:b w:val="0"/>
          <w:spacing w:val="-2"/>
          <w:sz w:val="22"/>
          <w:szCs w:val="22"/>
          <w:shd w:val="clear" w:color="auto" w:fill="BFBFBF" w:themeFill="background1" w:themeFillShade="BF"/>
        </w:rPr>
        <w:t>»</w:t>
      </w:r>
      <w:r w:rsidR="001066A0">
        <w:rPr>
          <w:rStyle w:val="af6"/>
          <w:b w:val="0"/>
          <w:spacing w:val="-2"/>
          <w:sz w:val="22"/>
          <w:szCs w:val="22"/>
          <w:shd w:val="clear" w:color="auto" w:fill="BFBFBF" w:themeFill="background1" w:themeFillShade="BF"/>
        </w:rPr>
        <w:t xml:space="preserve"> </w:t>
      </w:r>
      <w:r w:rsidR="00945A7D">
        <w:rPr>
          <w:rStyle w:val="af6"/>
          <w:b w:val="0"/>
          <w:spacing w:val="-2"/>
          <w:sz w:val="22"/>
          <w:szCs w:val="22"/>
          <w:shd w:val="clear" w:color="auto" w:fill="BFBFBF" w:themeFill="background1" w:themeFillShade="BF"/>
        </w:rPr>
        <w:t>июня</w:t>
      </w:r>
      <w:r w:rsidR="00337ACE">
        <w:rPr>
          <w:rStyle w:val="af6"/>
          <w:b w:val="0"/>
          <w:spacing w:val="-2"/>
          <w:sz w:val="22"/>
          <w:szCs w:val="22"/>
          <w:shd w:val="clear" w:color="auto" w:fill="BFBFBF" w:themeFill="background1" w:themeFillShade="BF"/>
        </w:rPr>
        <w:t xml:space="preserve"> </w:t>
      </w:r>
      <w:r w:rsidRPr="00CC1ED5">
        <w:rPr>
          <w:rStyle w:val="af6"/>
          <w:b w:val="0"/>
          <w:spacing w:val="-2"/>
          <w:sz w:val="22"/>
          <w:szCs w:val="22"/>
          <w:shd w:val="clear" w:color="auto" w:fill="BFBFBF" w:themeFill="background1" w:themeFillShade="BF"/>
        </w:rPr>
        <w:t>202</w:t>
      </w:r>
      <w:r w:rsidR="00EB47D6">
        <w:rPr>
          <w:rStyle w:val="af6"/>
          <w:b w:val="0"/>
          <w:spacing w:val="-2"/>
          <w:sz w:val="22"/>
          <w:szCs w:val="22"/>
          <w:shd w:val="clear" w:color="auto" w:fill="BFBFBF" w:themeFill="background1" w:themeFillShade="BF"/>
        </w:rPr>
        <w:t>6</w:t>
      </w:r>
      <w:r w:rsidRPr="00CC1ED5">
        <w:rPr>
          <w:rStyle w:val="af6"/>
          <w:b w:val="0"/>
          <w:spacing w:val="-2"/>
          <w:sz w:val="22"/>
          <w:szCs w:val="22"/>
          <w:shd w:val="clear" w:color="auto" w:fill="BFBFBF" w:themeFill="background1" w:themeFillShade="BF"/>
        </w:rPr>
        <w:t xml:space="preserve"> г.</w:t>
      </w:r>
    </w:p>
    <w:p w14:paraId="6A6CBE6D" w14:textId="77777777" w:rsidR="0078103C" w:rsidRDefault="0078103C" w:rsidP="005E2CB6">
      <w:pPr>
        <w:spacing w:line="240" w:lineRule="auto"/>
        <w:jc w:val="center"/>
        <w:rPr>
          <w:rFonts w:eastAsia="Calibri" w:cs="Times New Roman"/>
          <w:b/>
          <w:color w:val="000000"/>
          <w:spacing w:val="-6"/>
          <w:sz w:val="22"/>
        </w:rPr>
      </w:pPr>
    </w:p>
    <w:p w14:paraId="68D2392E"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63E894E4" w14:textId="789E86A8" w:rsidR="006134FD" w:rsidRPr="00224C9A" w:rsidRDefault="006134FD" w:rsidP="006134FD">
      <w:pPr>
        <w:suppressAutoHyphens/>
        <w:spacing w:line="240" w:lineRule="auto"/>
        <w:ind w:firstLine="567"/>
        <w:jc w:val="center"/>
        <w:rPr>
          <w:i/>
          <w:sz w:val="22"/>
        </w:rPr>
      </w:pPr>
      <w:r w:rsidRPr="00224C9A">
        <w:rPr>
          <w:i/>
          <w:sz w:val="22"/>
        </w:rPr>
        <w:t>на оказание услуг по техническому обслуживанию</w:t>
      </w:r>
      <w:bookmarkStart w:id="2" w:name="_Hlk190090587"/>
      <w:r>
        <w:rPr>
          <w:i/>
          <w:sz w:val="22"/>
        </w:rPr>
        <w:t xml:space="preserve"> </w:t>
      </w:r>
      <w:r w:rsidRPr="00224C9A">
        <w:rPr>
          <w:i/>
          <w:sz w:val="22"/>
        </w:rPr>
        <w:t>компьютерного</w:t>
      </w:r>
      <w:r w:rsidR="006F743B">
        <w:rPr>
          <w:i/>
          <w:sz w:val="22"/>
        </w:rPr>
        <w:t xml:space="preserve"> и </w:t>
      </w:r>
      <w:r w:rsidRPr="00224C9A">
        <w:rPr>
          <w:i/>
          <w:sz w:val="22"/>
        </w:rPr>
        <w:t>периферийного оборудования</w:t>
      </w:r>
    </w:p>
    <w:bookmarkEnd w:id="2"/>
    <w:p w14:paraId="6CA4E058" w14:textId="77777777" w:rsidR="006134FD" w:rsidRDefault="006134FD" w:rsidP="006134FD">
      <w:pPr>
        <w:spacing w:line="240" w:lineRule="auto"/>
        <w:ind w:firstLine="567"/>
        <w:jc w:val="center"/>
        <w:rPr>
          <w:rFonts w:eastAsia="Times New Roman" w:cs="Times New Roman"/>
          <w:i/>
          <w:sz w:val="22"/>
          <w:lang w:eastAsia="ru-RU"/>
        </w:rPr>
      </w:pPr>
      <w:r w:rsidRPr="00224C9A">
        <w:rPr>
          <w:i/>
          <w:sz w:val="22"/>
        </w:rPr>
        <w:t xml:space="preserve">для нужд </w:t>
      </w:r>
      <w:r w:rsidRPr="00224C9A">
        <w:rPr>
          <w:rFonts w:eastAsia="Times New Roman" w:cs="Times New Roman"/>
          <w:i/>
          <w:sz w:val="22"/>
          <w:lang w:eastAsia="ru-RU"/>
        </w:rPr>
        <w:t xml:space="preserve">Территориальной избирательной комиссии № </w:t>
      </w:r>
      <w:r w:rsidR="00F04CB2">
        <w:rPr>
          <w:rFonts w:eastAsia="Times New Roman" w:cs="Times New Roman"/>
          <w:i/>
          <w:sz w:val="22"/>
          <w:lang w:eastAsia="ru-RU"/>
        </w:rPr>
        <w:t>25</w:t>
      </w:r>
    </w:p>
    <w:p w14:paraId="0C3F70EE" w14:textId="77777777" w:rsidR="0078103C" w:rsidRDefault="0078103C" w:rsidP="00EB47D6">
      <w:pPr>
        <w:spacing w:line="240" w:lineRule="auto"/>
        <w:ind w:firstLine="567"/>
        <w:jc w:val="both"/>
        <w:rPr>
          <w:rFonts w:eastAsia="MS Mincho" w:cs="Times New Roman"/>
          <w:b/>
          <w:bCs/>
          <w:sz w:val="22"/>
        </w:rPr>
      </w:pPr>
    </w:p>
    <w:p w14:paraId="78DC0FBB" w14:textId="7777777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2D547EC2" w14:textId="77777777"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r>
      <w:r w:rsidR="00F604C9" w:rsidRPr="00B35BDB">
        <w:rPr>
          <w:rFonts w:cs="Times New Roman"/>
          <w:color w:val="000000"/>
          <w:sz w:val="22"/>
        </w:rPr>
        <w:t xml:space="preserve">Объектом закупки является оказание услуг по техническому обслуживанию компьютерного и периферийного оборудования для нужд </w:t>
      </w:r>
      <w:r w:rsidR="00F604C9">
        <w:rPr>
          <w:rFonts w:cs="Times New Roman"/>
          <w:color w:val="000000"/>
          <w:sz w:val="22"/>
        </w:rPr>
        <w:t>ТИК</w:t>
      </w:r>
      <w:r w:rsidR="00F604C9" w:rsidRPr="00B35BDB">
        <w:rPr>
          <w:rFonts w:cs="Times New Roman"/>
          <w:color w:val="000000"/>
          <w:sz w:val="22"/>
        </w:rPr>
        <w:t xml:space="preserve"> № </w:t>
      </w:r>
      <w:r w:rsidR="00F04CB2">
        <w:rPr>
          <w:rFonts w:cs="Times New Roman"/>
          <w:color w:val="000000"/>
          <w:sz w:val="22"/>
        </w:rPr>
        <w:t>25</w:t>
      </w:r>
      <w:r w:rsidR="00690723">
        <w:rPr>
          <w:rFonts w:eastAsia="Times New Roman" w:cs="Times New Roman"/>
          <w:sz w:val="22"/>
        </w:rPr>
        <w:t>.</w:t>
      </w:r>
    </w:p>
    <w:p w14:paraId="1D8F9BD7" w14:textId="29601B4E" w:rsidR="006374B7" w:rsidRDefault="009B5AC1" w:rsidP="00F04CB2">
      <w:pPr>
        <w:spacing w:line="240" w:lineRule="auto"/>
        <w:ind w:firstLine="567"/>
        <w:jc w:val="both"/>
        <w:rPr>
          <w:rFonts w:eastAsia="Times New Roman" w:cs="Times New Roman"/>
          <w:color w:val="000000"/>
          <w:sz w:val="22"/>
          <w:lang w:eastAsia="ru-RU"/>
        </w:rPr>
      </w:pPr>
      <w:r w:rsidRPr="00CA5F67">
        <w:rPr>
          <w:rFonts w:eastAsia="Times New Roman" w:cs="Times New Roman"/>
          <w:sz w:val="22"/>
        </w:rPr>
        <w:t>1.2.</w:t>
      </w:r>
      <w:r w:rsidRPr="00CA5F67">
        <w:rPr>
          <w:rFonts w:eastAsia="Times New Roman" w:cs="Times New Roman"/>
          <w:sz w:val="22"/>
        </w:rPr>
        <w:tab/>
      </w:r>
      <w:r w:rsidR="00F04CB2" w:rsidRPr="00B35BDB">
        <w:rPr>
          <w:rFonts w:cs="Times New Roman"/>
          <w:color w:val="000000"/>
          <w:sz w:val="22"/>
        </w:rPr>
        <w:t xml:space="preserve">Место оказания услуг: г. Санкт-Петербург, </w:t>
      </w:r>
      <w:r w:rsidR="00F04CB2">
        <w:rPr>
          <w:rFonts w:cs="Times New Roman"/>
          <w:color w:val="000000"/>
          <w:sz w:val="22"/>
        </w:rPr>
        <w:t>Среднеохтинский пр. дом 52/11 офис 303</w:t>
      </w:r>
      <w:r w:rsidR="001066A0">
        <w:rPr>
          <w:rFonts w:cs="Times New Roman"/>
          <w:color w:val="000000"/>
          <w:sz w:val="22"/>
        </w:rPr>
        <w:t>.</w:t>
      </w:r>
      <w:r w:rsidR="00EB47D6" w:rsidRPr="00EB47D6">
        <w:rPr>
          <w:rFonts w:eastAsia="Times New Roman" w:cs="Times New Roman"/>
          <w:color w:val="000000"/>
          <w:sz w:val="22"/>
          <w:lang w:eastAsia="ru-RU"/>
        </w:rPr>
        <w:tab/>
      </w:r>
    </w:p>
    <w:p w14:paraId="295A45E6" w14:textId="77777777" w:rsidR="006374B7" w:rsidRPr="00B35BDB" w:rsidRDefault="006374B7" w:rsidP="006374B7">
      <w:pPr>
        <w:suppressAutoHyphens/>
        <w:spacing w:line="240" w:lineRule="auto"/>
        <w:ind w:firstLine="567"/>
        <w:contextualSpacing/>
        <w:jc w:val="both"/>
        <w:rPr>
          <w:rFonts w:cs="Times New Roman"/>
          <w:bCs/>
          <w:sz w:val="22"/>
        </w:rPr>
      </w:pPr>
      <w:r w:rsidRPr="00B35BDB">
        <w:rPr>
          <w:rFonts w:cs="Times New Roman"/>
          <w:bCs/>
          <w:sz w:val="22"/>
        </w:rPr>
        <w:t>1.3.</w:t>
      </w:r>
      <w:r w:rsidRPr="00B35BDB">
        <w:rPr>
          <w:rFonts w:cs="Times New Roman"/>
          <w:sz w:val="22"/>
        </w:rPr>
        <w:t> </w:t>
      </w:r>
      <w:r w:rsidRPr="00B35BDB">
        <w:rPr>
          <w:rFonts w:cs="Times New Roman"/>
          <w:bCs/>
          <w:sz w:val="22"/>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384447" w14:textId="004F2399" w:rsidR="006374B7" w:rsidRDefault="001C086F" w:rsidP="00F04CB2">
      <w:pPr>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 xml:space="preserve">1.4 </w:t>
      </w:r>
      <w:r w:rsidR="00EB47D6" w:rsidRPr="00EB47D6">
        <w:rPr>
          <w:rFonts w:eastAsia="Times New Roman" w:cs="Times New Roman"/>
          <w:color w:val="000000"/>
          <w:sz w:val="22"/>
          <w:lang w:eastAsia="ru-RU"/>
        </w:rPr>
        <w:t>Коды продукции, соответствующие объекту закупки:</w:t>
      </w:r>
    </w:p>
    <w:tbl>
      <w:tblPr>
        <w:tblW w:w="4893"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1905"/>
        <w:gridCol w:w="5730"/>
      </w:tblGrid>
      <w:tr w:rsidR="00272704" w:rsidRPr="00B35BDB" w14:paraId="438113D2" w14:textId="77777777" w:rsidTr="001066A0">
        <w:tc>
          <w:tcPr>
            <w:tcW w:w="1205" w:type="pct"/>
            <w:tcBorders>
              <w:top w:val="single" w:sz="4" w:space="0" w:color="auto"/>
            </w:tcBorders>
          </w:tcPr>
          <w:p w14:paraId="14A0025B"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ОКПД2</w:t>
            </w:r>
            <w:r w:rsidRPr="00B35BDB">
              <w:rPr>
                <w:rFonts w:cs="Times New Roman"/>
                <w:b/>
                <w:color w:val="000000"/>
                <w:sz w:val="22"/>
                <w:vertAlign w:val="superscript"/>
              </w:rPr>
              <w:footnoteReference w:id="1"/>
            </w:r>
          </w:p>
        </w:tc>
        <w:tc>
          <w:tcPr>
            <w:tcW w:w="947" w:type="pct"/>
            <w:tcBorders>
              <w:top w:val="single" w:sz="4" w:space="0" w:color="auto"/>
            </w:tcBorders>
          </w:tcPr>
          <w:p w14:paraId="59871720"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код</w:t>
            </w:r>
          </w:p>
        </w:tc>
        <w:tc>
          <w:tcPr>
            <w:tcW w:w="2848" w:type="pct"/>
          </w:tcPr>
          <w:p w14:paraId="2E8F1E10"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95.11.1</w:t>
            </w:r>
          </w:p>
        </w:tc>
      </w:tr>
      <w:tr w:rsidR="00272704" w:rsidRPr="00B35BDB" w14:paraId="39C20338" w14:textId="77777777" w:rsidTr="001066A0">
        <w:tc>
          <w:tcPr>
            <w:tcW w:w="1205" w:type="pct"/>
          </w:tcPr>
          <w:p w14:paraId="49E2281E" w14:textId="77777777" w:rsidR="00272704" w:rsidRPr="00B35BDB" w:rsidRDefault="00272704" w:rsidP="008D172E">
            <w:pPr>
              <w:suppressAutoHyphens/>
              <w:spacing w:line="240" w:lineRule="auto"/>
              <w:jc w:val="both"/>
              <w:rPr>
                <w:rFonts w:cs="Times New Roman"/>
                <w:b/>
                <w:color w:val="000000"/>
                <w:sz w:val="22"/>
              </w:rPr>
            </w:pPr>
          </w:p>
        </w:tc>
        <w:tc>
          <w:tcPr>
            <w:tcW w:w="947" w:type="pct"/>
          </w:tcPr>
          <w:p w14:paraId="0429F605"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наименование</w:t>
            </w:r>
          </w:p>
        </w:tc>
        <w:tc>
          <w:tcPr>
            <w:tcW w:w="2848" w:type="pct"/>
          </w:tcPr>
          <w:p w14:paraId="58CFDF9A"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Услуги по ремонту компьютеров и периферийного оборудования</w:t>
            </w:r>
          </w:p>
        </w:tc>
      </w:tr>
      <w:tr w:rsidR="00272704" w:rsidRPr="00B35BDB" w14:paraId="03B9B693" w14:textId="77777777" w:rsidTr="001066A0">
        <w:tc>
          <w:tcPr>
            <w:tcW w:w="1205" w:type="pct"/>
            <w:vMerge w:val="restart"/>
          </w:tcPr>
          <w:p w14:paraId="630240E0"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КТРУ</w:t>
            </w:r>
            <w:r w:rsidRPr="00B35BDB">
              <w:rPr>
                <w:rFonts w:cs="Times New Roman"/>
                <w:b/>
                <w:color w:val="000000"/>
                <w:sz w:val="22"/>
                <w:vertAlign w:val="superscript"/>
              </w:rPr>
              <w:footnoteReference w:id="2"/>
            </w:r>
          </w:p>
        </w:tc>
        <w:tc>
          <w:tcPr>
            <w:tcW w:w="947" w:type="pct"/>
          </w:tcPr>
          <w:p w14:paraId="687FC0CB"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код</w:t>
            </w:r>
          </w:p>
        </w:tc>
        <w:tc>
          <w:tcPr>
            <w:tcW w:w="2848" w:type="pct"/>
          </w:tcPr>
          <w:p w14:paraId="08140969"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95.11.10.000-00000003</w:t>
            </w:r>
          </w:p>
        </w:tc>
      </w:tr>
      <w:tr w:rsidR="00272704" w:rsidRPr="00B35BDB" w14:paraId="5A529D40" w14:textId="77777777" w:rsidTr="001066A0">
        <w:tc>
          <w:tcPr>
            <w:tcW w:w="1205" w:type="pct"/>
            <w:vMerge/>
          </w:tcPr>
          <w:p w14:paraId="069DC613" w14:textId="77777777" w:rsidR="00272704" w:rsidRPr="00B35BDB" w:rsidRDefault="00272704" w:rsidP="008D172E">
            <w:pPr>
              <w:suppressAutoHyphens/>
              <w:spacing w:line="240" w:lineRule="auto"/>
              <w:jc w:val="both"/>
              <w:rPr>
                <w:rFonts w:cs="Times New Roman"/>
                <w:b/>
                <w:color w:val="000000"/>
                <w:sz w:val="22"/>
              </w:rPr>
            </w:pPr>
          </w:p>
        </w:tc>
        <w:tc>
          <w:tcPr>
            <w:tcW w:w="947" w:type="pct"/>
          </w:tcPr>
          <w:p w14:paraId="6DC481DE"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наименование</w:t>
            </w:r>
          </w:p>
        </w:tc>
        <w:tc>
          <w:tcPr>
            <w:tcW w:w="2848" w:type="pct"/>
          </w:tcPr>
          <w:p w14:paraId="26B71FFB"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Услуги по ремонту компьютеров и периферийного оборудования.</w:t>
            </w:r>
          </w:p>
        </w:tc>
      </w:tr>
      <w:tr w:rsidR="00272704" w:rsidRPr="00B35BDB" w14:paraId="093389E8" w14:textId="77777777" w:rsidTr="001066A0">
        <w:tc>
          <w:tcPr>
            <w:tcW w:w="1205" w:type="pct"/>
            <w:vMerge w:val="restart"/>
          </w:tcPr>
          <w:p w14:paraId="2E677B84"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ККН</w:t>
            </w:r>
            <w:r w:rsidRPr="00B35BDB">
              <w:rPr>
                <w:rFonts w:cs="Times New Roman"/>
                <w:b/>
                <w:color w:val="000000"/>
                <w:sz w:val="22"/>
                <w:vertAlign w:val="superscript"/>
              </w:rPr>
              <w:footnoteReference w:id="3"/>
            </w:r>
          </w:p>
        </w:tc>
        <w:tc>
          <w:tcPr>
            <w:tcW w:w="947" w:type="pct"/>
          </w:tcPr>
          <w:p w14:paraId="52FA3392"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код</w:t>
            </w:r>
          </w:p>
        </w:tc>
        <w:tc>
          <w:tcPr>
            <w:tcW w:w="2848" w:type="pct"/>
          </w:tcPr>
          <w:p w14:paraId="63993FDA"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w:t>
            </w:r>
          </w:p>
        </w:tc>
      </w:tr>
      <w:tr w:rsidR="00272704" w:rsidRPr="00B35BDB" w14:paraId="63C41FD5" w14:textId="77777777" w:rsidTr="001066A0">
        <w:tc>
          <w:tcPr>
            <w:tcW w:w="1205" w:type="pct"/>
            <w:vMerge/>
          </w:tcPr>
          <w:p w14:paraId="193E387D" w14:textId="77777777" w:rsidR="00272704" w:rsidRPr="00B35BDB" w:rsidRDefault="00272704" w:rsidP="008D172E">
            <w:pPr>
              <w:suppressAutoHyphens/>
              <w:spacing w:line="240" w:lineRule="auto"/>
              <w:jc w:val="both"/>
              <w:rPr>
                <w:rFonts w:cs="Times New Roman"/>
                <w:b/>
                <w:color w:val="000000"/>
                <w:sz w:val="22"/>
              </w:rPr>
            </w:pPr>
          </w:p>
        </w:tc>
        <w:tc>
          <w:tcPr>
            <w:tcW w:w="947" w:type="pct"/>
          </w:tcPr>
          <w:p w14:paraId="0309D786"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наименование</w:t>
            </w:r>
          </w:p>
        </w:tc>
        <w:tc>
          <w:tcPr>
            <w:tcW w:w="2848" w:type="pct"/>
          </w:tcPr>
          <w:p w14:paraId="2B9DE76E"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w:t>
            </w:r>
          </w:p>
        </w:tc>
      </w:tr>
      <w:tr w:rsidR="00272704" w:rsidRPr="00B35BDB" w14:paraId="33E0CAD2" w14:textId="77777777" w:rsidTr="001066A0">
        <w:trPr>
          <w:trHeight w:val="76"/>
        </w:trPr>
        <w:tc>
          <w:tcPr>
            <w:tcW w:w="1205" w:type="pct"/>
          </w:tcPr>
          <w:p w14:paraId="76061A0C"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единица измерения</w:t>
            </w:r>
          </w:p>
        </w:tc>
        <w:tc>
          <w:tcPr>
            <w:tcW w:w="3795" w:type="pct"/>
            <w:gridSpan w:val="2"/>
          </w:tcPr>
          <w:p w14:paraId="63223F3C"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УСЛ.ЕД</w:t>
            </w:r>
          </w:p>
        </w:tc>
      </w:tr>
    </w:tbl>
    <w:p w14:paraId="51D1B4F4" w14:textId="77777777" w:rsidR="00272704" w:rsidRPr="00B35BDB" w:rsidRDefault="00272704" w:rsidP="00272704">
      <w:pPr>
        <w:suppressAutoHyphens/>
        <w:spacing w:after="240" w:line="240" w:lineRule="auto"/>
        <w:ind w:firstLine="567"/>
        <w:contextualSpacing/>
        <w:jc w:val="both"/>
        <w:rPr>
          <w:rFonts w:cs="Times New Roman"/>
          <w:color w:val="000000"/>
          <w:sz w:val="22"/>
        </w:rPr>
      </w:pPr>
      <w:r w:rsidRPr="00B35BDB">
        <w:rPr>
          <w:rFonts w:cs="Times New Roman"/>
          <w:color w:val="000000"/>
          <w:sz w:val="22"/>
        </w:rPr>
        <w:t xml:space="preserve"> </w:t>
      </w:r>
      <w:r w:rsidRPr="00B35BDB">
        <w:rPr>
          <w:rFonts w:cs="Times New Roman"/>
          <w:b/>
          <w:bCs/>
          <w:color w:val="000000"/>
          <w:sz w:val="22"/>
        </w:rPr>
        <w:t>2.</w:t>
      </w:r>
      <w:r w:rsidRPr="00B35BDB">
        <w:rPr>
          <w:rFonts w:cs="Times New Roman"/>
          <w:sz w:val="22"/>
        </w:rPr>
        <w:t> </w:t>
      </w:r>
      <w:r w:rsidRPr="00B35BDB">
        <w:rPr>
          <w:rFonts w:cs="Times New Roman"/>
          <w:b/>
          <w:bCs/>
          <w:color w:val="000000"/>
          <w:sz w:val="22"/>
        </w:rPr>
        <w:t>Цели и правовое основание осуществления закупки</w:t>
      </w:r>
    </w:p>
    <w:p w14:paraId="7517C63C"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2.1.</w:t>
      </w:r>
      <w:r w:rsidRPr="00B35BDB">
        <w:rPr>
          <w:rFonts w:cs="Times New Roman"/>
          <w:sz w:val="22"/>
        </w:rPr>
        <w:t> </w:t>
      </w:r>
      <w:r w:rsidRPr="00B35BDB">
        <w:rPr>
          <w:rFonts w:cs="Times New Roman"/>
          <w:color w:val="000000"/>
          <w:sz w:val="22"/>
        </w:rPr>
        <w:t xml:space="preserve">Целью данной закупки является обеспечение бесперебойной работы компьютерного и периферийного оборудования ТИК № </w:t>
      </w:r>
      <w:r w:rsidR="00F04CB2">
        <w:rPr>
          <w:rFonts w:cs="Times New Roman"/>
          <w:color w:val="000000"/>
          <w:sz w:val="22"/>
        </w:rPr>
        <w:t>25</w:t>
      </w:r>
      <w:r w:rsidRPr="00B35BDB">
        <w:rPr>
          <w:rFonts w:cs="Times New Roman"/>
          <w:color w:val="000000"/>
          <w:sz w:val="22"/>
        </w:rPr>
        <w:t>.</w:t>
      </w:r>
    </w:p>
    <w:p w14:paraId="2C1CE495"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w:t>
      </w:r>
      <w:r w:rsidRPr="00B35BDB">
        <w:rPr>
          <w:rFonts w:cs="Times New Roman"/>
          <w:sz w:val="22"/>
        </w:rPr>
        <w:t> </w:t>
      </w:r>
      <w:r w:rsidRPr="00B35BDB">
        <w:rPr>
          <w:rFonts w:cs="Times New Roman"/>
          <w:color w:val="000000"/>
          <w:sz w:val="22"/>
        </w:rPr>
        <w:t>Основанием для осуществления закупки являются:</w:t>
      </w:r>
    </w:p>
    <w:p w14:paraId="6B79FA79"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2.2.1.</w:t>
      </w:r>
      <w:r w:rsidRPr="00B35BDB">
        <w:rPr>
          <w:rFonts w:cs="Times New Roman"/>
          <w:sz w:val="22"/>
        </w:rPr>
        <w:t> </w:t>
      </w:r>
      <w:r w:rsidRPr="00B35BDB">
        <w:rPr>
          <w:rFonts w:cs="Times New Roman"/>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18AE5B3"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2.2.2.</w:t>
      </w:r>
      <w:r w:rsidRPr="00B35BDB">
        <w:rPr>
          <w:rFonts w:cs="Times New Roman"/>
          <w:sz w:val="22"/>
        </w:rPr>
        <w:t> </w:t>
      </w:r>
      <w:r w:rsidRPr="00B35BDB">
        <w:rPr>
          <w:rFonts w:cs="Times New Roman"/>
          <w:color w:val="000000"/>
          <w:sz w:val="22"/>
        </w:rPr>
        <w:t xml:space="preserve">Закон Санкт-Петербурга от </w:t>
      </w:r>
      <w:r w:rsidR="00396403" w:rsidRPr="005B5295">
        <w:rPr>
          <w:rFonts w:eastAsia="MS Mincho" w:cs="Times New Roman"/>
          <w:sz w:val="22"/>
        </w:rPr>
        <w:t xml:space="preserve">26.11.2025 </w:t>
      </w:r>
      <w:r w:rsidR="00396403">
        <w:rPr>
          <w:rFonts w:eastAsia="MS Mincho" w:cs="Times New Roman"/>
          <w:sz w:val="22"/>
        </w:rPr>
        <w:t>№ </w:t>
      </w:r>
      <w:r w:rsidR="00396403" w:rsidRPr="005B5295">
        <w:rPr>
          <w:rFonts w:eastAsia="MS Mincho" w:cs="Times New Roman"/>
          <w:sz w:val="22"/>
        </w:rPr>
        <w:t>659-1</w:t>
      </w:r>
      <w:r w:rsidR="00396403">
        <w:rPr>
          <w:rFonts w:eastAsia="MS Mincho" w:cs="Times New Roman"/>
          <w:sz w:val="22"/>
        </w:rPr>
        <w:t xml:space="preserve">24 </w:t>
      </w:r>
      <w:r w:rsidRPr="00B35BDB">
        <w:rPr>
          <w:rFonts w:cs="Times New Roman"/>
          <w:color w:val="000000"/>
          <w:sz w:val="22"/>
        </w:rPr>
        <w:t>«О бюджете Санкт-Петербурга на 202</w:t>
      </w:r>
      <w:r w:rsidR="00396403">
        <w:rPr>
          <w:rFonts w:cs="Times New Roman"/>
          <w:color w:val="000000"/>
          <w:sz w:val="22"/>
        </w:rPr>
        <w:t>6</w:t>
      </w:r>
      <w:r w:rsidRPr="00B35BDB">
        <w:rPr>
          <w:rFonts w:cs="Times New Roman"/>
          <w:color w:val="000000"/>
          <w:sz w:val="22"/>
        </w:rPr>
        <w:t xml:space="preserve"> год и на плановый период 202</w:t>
      </w:r>
      <w:r w:rsidR="00396403">
        <w:rPr>
          <w:rFonts w:cs="Times New Roman"/>
          <w:color w:val="000000"/>
          <w:sz w:val="22"/>
        </w:rPr>
        <w:t>7</w:t>
      </w:r>
      <w:r w:rsidRPr="00B35BDB">
        <w:rPr>
          <w:rFonts w:cs="Times New Roman"/>
          <w:color w:val="000000"/>
          <w:sz w:val="22"/>
        </w:rPr>
        <w:t xml:space="preserve"> и 202</w:t>
      </w:r>
      <w:r w:rsidR="00396403">
        <w:rPr>
          <w:rFonts w:cs="Times New Roman"/>
          <w:color w:val="000000"/>
          <w:sz w:val="22"/>
        </w:rPr>
        <w:t>8</w:t>
      </w:r>
      <w:r w:rsidRPr="00B35BDB">
        <w:rPr>
          <w:rFonts w:cs="Times New Roman"/>
          <w:color w:val="000000"/>
          <w:sz w:val="22"/>
        </w:rPr>
        <w:t xml:space="preserve"> годов».</w:t>
      </w:r>
    </w:p>
    <w:p w14:paraId="089AD3AE"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2.2.3.</w:t>
      </w:r>
      <w:r w:rsidRPr="00B35BDB">
        <w:rPr>
          <w:rFonts w:cs="Times New Roman"/>
          <w:sz w:val="22"/>
        </w:rPr>
        <w:t> </w:t>
      </w:r>
      <w:r w:rsidRPr="00B35BDB">
        <w:rPr>
          <w:rFonts w:cs="Times New Roman"/>
          <w:color w:val="000000"/>
          <w:sz w:val="22"/>
        </w:rPr>
        <w:t xml:space="preserve">План-график закупок товаров, работ, услуг </w:t>
      </w:r>
      <w:r>
        <w:rPr>
          <w:rFonts w:cs="Times New Roman"/>
          <w:color w:val="000000"/>
          <w:sz w:val="22"/>
        </w:rPr>
        <w:t>ТИК</w:t>
      </w:r>
      <w:r w:rsidRPr="00B35BDB">
        <w:rPr>
          <w:rFonts w:cs="Times New Roman"/>
          <w:color w:val="000000"/>
          <w:sz w:val="22"/>
        </w:rPr>
        <w:t xml:space="preserve"> № </w:t>
      </w:r>
      <w:r w:rsidR="00F04CB2">
        <w:rPr>
          <w:rFonts w:cs="Times New Roman"/>
          <w:color w:val="000000"/>
          <w:sz w:val="22"/>
        </w:rPr>
        <w:t>25</w:t>
      </w:r>
      <w:r>
        <w:rPr>
          <w:rFonts w:cs="Times New Roman"/>
          <w:color w:val="000000"/>
          <w:sz w:val="22"/>
        </w:rPr>
        <w:t xml:space="preserve"> </w:t>
      </w:r>
      <w:r w:rsidRPr="00B35BDB">
        <w:rPr>
          <w:rFonts w:cs="Times New Roman"/>
          <w:color w:val="000000"/>
          <w:sz w:val="22"/>
        </w:rPr>
        <w:t>на 202</w:t>
      </w:r>
      <w:r>
        <w:rPr>
          <w:rFonts w:cs="Times New Roman"/>
          <w:color w:val="000000"/>
          <w:sz w:val="22"/>
        </w:rPr>
        <w:t>6</w:t>
      </w:r>
      <w:r w:rsidRPr="00B35BDB">
        <w:rPr>
          <w:rFonts w:cs="Times New Roman"/>
          <w:color w:val="000000"/>
          <w:sz w:val="22"/>
        </w:rPr>
        <w:t xml:space="preserve"> финансовый год и на плановый период 202</w:t>
      </w:r>
      <w:r>
        <w:rPr>
          <w:rFonts w:cs="Times New Roman"/>
          <w:color w:val="000000"/>
          <w:sz w:val="22"/>
        </w:rPr>
        <w:t>7</w:t>
      </w:r>
      <w:r w:rsidRPr="00B35BDB">
        <w:rPr>
          <w:rFonts w:cs="Times New Roman"/>
          <w:color w:val="000000"/>
          <w:sz w:val="22"/>
        </w:rPr>
        <w:t xml:space="preserve"> и 202</w:t>
      </w:r>
      <w:r>
        <w:rPr>
          <w:rFonts w:cs="Times New Roman"/>
          <w:color w:val="000000"/>
          <w:sz w:val="22"/>
        </w:rPr>
        <w:t>8</w:t>
      </w:r>
      <w:r w:rsidRPr="00B35BDB">
        <w:rPr>
          <w:rFonts w:cs="Times New Roman"/>
          <w:color w:val="000000"/>
          <w:sz w:val="22"/>
        </w:rPr>
        <w:t xml:space="preserve"> годов.</w:t>
      </w:r>
    </w:p>
    <w:p w14:paraId="36B770E9" w14:textId="77777777" w:rsidR="0078103C" w:rsidRDefault="0078103C" w:rsidP="00272704">
      <w:pPr>
        <w:suppressAutoHyphens/>
        <w:spacing w:line="240" w:lineRule="auto"/>
        <w:ind w:firstLine="567"/>
        <w:jc w:val="both"/>
        <w:rPr>
          <w:rFonts w:cs="Times New Roman"/>
          <w:b/>
          <w:bCs/>
          <w:color w:val="000000"/>
          <w:sz w:val="22"/>
        </w:rPr>
      </w:pPr>
    </w:p>
    <w:p w14:paraId="3673650D"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b/>
          <w:bCs/>
          <w:color w:val="000000"/>
          <w:sz w:val="22"/>
        </w:rPr>
        <w:t>3.</w:t>
      </w:r>
      <w:r w:rsidRPr="00B35BDB">
        <w:rPr>
          <w:rFonts w:cs="Times New Roman"/>
          <w:sz w:val="22"/>
        </w:rPr>
        <w:t> </w:t>
      </w:r>
      <w:r w:rsidRPr="00B35BDB">
        <w:rPr>
          <w:rFonts w:cs="Times New Roman"/>
          <w:b/>
          <w:bCs/>
          <w:color w:val="000000"/>
          <w:sz w:val="22"/>
        </w:rPr>
        <w:t>Источник финансирования</w:t>
      </w:r>
    </w:p>
    <w:p w14:paraId="03F8655D" w14:textId="77777777" w:rsidR="00272704" w:rsidRPr="00B35BDB" w:rsidRDefault="00272704" w:rsidP="00272704">
      <w:pPr>
        <w:spacing w:line="240" w:lineRule="auto"/>
        <w:ind w:firstLine="567"/>
        <w:jc w:val="both"/>
        <w:rPr>
          <w:rFonts w:eastAsia="MS Mincho" w:cs="Times New Roman"/>
          <w:sz w:val="22"/>
        </w:rPr>
      </w:pPr>
      <w:r w:rsidRPr="00B35BDB">
        <w:rPr>
          <w:rFonts w:cs="Times New Roman"/>
          <w:color w:val="000000"/>
          <w:sz w:val="22"/>
        </w:rPr>
        <w:t>3.1.</w:t>
      </w:r>
      <w:r w:rsidRPr="00B35BDB">
        <w:rPr>
          <w:rFonts w:cs="Times New Roman"/>
          <w:sz w:val="22"/>
        </w:rPr>
        <w:t> </w:t>
      </w:r>
      <w:r w:rsidRPr="00B35BDB">
        <w:rPr>
          <w:rFonts w:cs="Times New Roman"/>
          <w:color w:val="000000"/>
          <w:sz w:val="22"/>
        </w:rPr>
        <w:t xml:space="preserve">Источник финансирования – </w:t>
      </w:r>
      <w:r w:rsidRPr="00B35BDB">
        <w:rPr>
          <w:rFonts w:eastAsia="MS Mincho" w:cs="Times New Roman"/>
          <w:sz w:val="22"/>
        </w:rPr>
        <w:t>Бюджет Санкт-Петербурга на 202</w:t>
      </w:r>
      <w:r>
        <w:rPr>
          <w:rFonts w:eastAsia="MS Mincho" w:cs="Times New Roman"/>
          <w:sz w:val="22"/>
        </w:rPr>
        <w:t>6</w:t>
      </w:r>
      <w:r w:rsidRPr="00B35BDB">
        <w:rPr>
          <w:rFonts w:eastAsia="MS Mincho" w:cs="Times New Roman"/>
          <w:sz w:val="22"/>
        </w:rPr>
        <w:t xml:space="preserve"> год.</w:t>
      </w:r>
    </w:p>
    <w:p w14:paraId="6B5558C1" w14:textId="77777777" w:rsidR="0078103C" w:rsidRDefault="0078103C" w:rsidP="00272704">
      <w:pPr>
        <w:suppressAutoHyphens/>
        <w:spacing w:line="240" w:lineRule="auto"/>
        <w:ind w:firstLine="567"/>
        <w:jc w:val="both"/>
        <w:rPr>
          <w:rFonts w:cs="Times New Roman"/>
          <w:b/>
          <w:bCs/>
          <w:color w:val="000000"/>
          <w:sz w:val="22"/>
        </w:rPr>
      </w:pPr>
    </w:p>
    <w:p w14:paraId="443AD841" w14:textId="77777777" w:rsidR="00272704" w:rsidRPr="00B35BDB" w:rsidRDefault="00272704" w:rsidP="00272704">
      <w:pPr>
        <w:suppressAutoHyphens/>
        <w:spacing w:line="240" w:lineRule="auto"/>
        <w:ind w:firstLine="567"/>
        <w:jc w:val="both"/>
        <w:rPr>
          <w:rFonts w:cs="Times New Roman"/>
          <w:b/>
          <w:bCs/>
          <w:color w:val="000000"/>
          <w:sz w:val="22"/>
        </w:rPr>
      </w:pPr>
      <w:r w:rsidRPr="00B35BDB">
        <w:rPr>
          <w:rFonts w:cs="Times New Roman"/>
          <w:b/>
          <w:bCs/>
          <w:color w:val="000000"/>
          <w:sz w:val="22"/>
        </w:rPr>
        <w:t>4.</w:t>
      </w:r>
      <w:r w:rsidRPr="00B35BDB">
        <w:rPr>
          <w:rFonts w:cs="Times New Roman"/>
          <w:sz w:val="22"/>
        </w:rPr>
        <w:t> </w:t>
      </w:r>
      <w:r w:rsidRPr="00B35BDB">
        <w:rPr>
          <w:rFonts w:cs="Times New Roman"/>
          <w:b/>
          <w:bCs/>
          <w:color w:val="000000"/>
          <w:sz w:val="22"/>
        </w:rPr>
        <w:t>Сроки, объем и условия оказания услуг</w:t>
      </w:r>
    </w:p>
    <w:p w14:paraId="2086FE12"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w:t>
      </w:r>
      <w:r w:rsidRPr="00B35BDB">
        <w:rPr>
          <w:rFonts w:cs="Times New Roman"/>
          <w:sz w:val="22"/>
        </w:rPr>
        <w:t> </w:t>
      </w:r>
      <w:r w:rsidRPr="00B35BDB">
        <w:rPr>
          <w:rFonts w:cs="Times New Roman"/>
          <w:color w:val="000000"/>
          <w:sz w:val="22"/>
        </w:rPr>
        <w:t>Сроки оказания услуг:</w:t>
      </w:r>
    </w:p>
    <w:p w14:paraId="75CDC4D0"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4.1.1.</w:t>
      </w:r>
      <w:r w:rsidRPr="00B35BDB">
        <w:rPr>
          <w:rFonts w:cs="Times New Roman"/>
          <w:sz w:val="22"/>
        </w:rPr>
        <w:t> </w:t>
      </w:r>
      <w:r w:rsidRPr="00B35BDB">
        <w:rPr>
          <w:rFonts w:cs="Times New Roman"/>
          <w:color w:val="000000"/>
          <w:sz w:val="22"/>
        </w:rPr>
        <w:t>Начало оказания услуг: с даты заключения государственного контракта.</w:t>
      </w:r>
    </w:p>
    <w:p w14:paraId="72045C51"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4.1.2.</w:t>
      </w:r>
      <w:r w:rsidRPr="00B35BDB">
        <w:rPr>
          <w:rFonts w:cs="Times New Roman"/>
          <w:sz w:val="22"/>
        </w:rPr>
        <w:t> </w:t>
      </w:r>
      <w:r w:rsidRPr="00B35BDB">
        <w:rPr>
          <w:rFonts w:cs="Times New Roman"/>
          <w:color w:val="000000"/>
          <w:sz w:val="22"/>
        </w:rPr>
        <w:t>Окончание оказания услуг: по 20 декабря 202</w:t>
      </w:r>
      <w:r>
        <w:rPr>
          <w:rFonts w:cs="Times New Roman"/>
          <w:color w:val="000000"/>
          <w:sz w:val="22"/>
        </w:rPr>
        <w:t>6</w:t>
      </w:r>
      <w:r w:rsidRPr="00B35BDB">
        <w:rPr>
          <w:rFonts w:cs="Times New Roman"/>
          <w:color w:val="000000"/>
          <w:sz w:val="22"/>
        </w:rPr>
        <w:t xml:space="preserve"> года.</w:t>
      </w:r>
    </w:p>
    <w:p w14:paraId="2C5679E7"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 xml:space="preserve">4.1.3. Периодичность оказания услуг: </w:t>
      </w:r>
      <w:r w:rsidRPr="00945A7D">
        <w:rPr>
          <w:rFonts w:cs="Times New Roman"/>
          <w:color w:val="000000"/>
          <w:sz w:val="22"/>
        </w:rPr>
        <w:t>2 раза в год.</w:t>
      </w:r>
      <w:r w:rsidRPr="00B35BDB">
        <w:rPr>
          <w:rFonts w:cs="Times New Roman"/>
          <w:color w:val="000000"/>
          <w:sz w:val="22"/>
        </w:rPr>
        <w:t xml:space="preserve"> </w:t>
      </w:r>
    </w:p>
    <w:p w14:paraId="0C8F4ABE"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4.1.4. Время оказания услуг: с 9.00 до 18.00 часов по рабочим дням по согласованию с Заказчиком.</w:t>
      </w:r>
    </w:p>
    <w:p w14:paraId="70331ADC"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4.1.5. Услуги оказываются Исполнителем по заявке Заказчика, направленной посредством электронной почты или по телефону в течение 2-х рабочих дней после даты заявки, а в случае сбоев и аварий в работе оборудования – в течение 8 часов.</w:t>
      </w:r>
    </w:p>
    <w:p w14:paraId="739A60D5" w14:textId="1505EC73" w:rsidR="00272704" w:rsidRPr="00B35BDB" w:rsidRDefault="00272704" w:rsidP="00272704">
      <w:pPr>
        <w:suppressAutoHyphens/>
        <w:spacing w:line="240" w:lineRule="auto"/>
        <w:ind w:firstLine="567"/>
        <w:jc w:val="both"/>
        <w:rPr>
          <w:rFonts w:cs="Times New Roman"/>
          <w:sz w:val="22"/>
        </w:rPr>
      </w:pPr>
      <w:r w:rsidRPr="00B35BDB">
        <w:rPr>
          <w:rFonts w:cs="Times New Roman"/>
          <w:color w:val="000000"/>
          <w:sz w:val="22"/>
        </w:rPr>
        <w:lastRenderedPageBreak/>
        <w:t>4.2.</w:t>
      </w:r>
      <w:r w:rsidRPr="00B35BDB">
        <w:rPr>
          <w:rFonts w:cs="Times New Roman"/>
          <w:sz w:val="22"/>
        </w:rPr>
        <w:t> </w:t>
      </w:r>
      <w:r w:rsidRPr="00B35BDB">
        <w:rPr>
          <w:rFonts w:cs="Times New Roman"/>
          <w:color w:val="000000"/>
          <w:sz w:val="22"/>
        </w:rPr>
        <w:t xml:space="preserve">Объемы услуг: услуги по техническому обслуживанию компьютерного и периферийного оборудования для нужд </w:t>
      </w:r>
      <w:r>
        <w:rPr>
          <w:rFonts w:cs="Times New Roman"/>
          <w:color w:val="000000"/>
          <w:sz w:val="22"/>
        </w:rPr>
        <w:t xml:space="preserve">ТИК № </w:t>
      </w:r>
      <w:r w:rsidR="002521A7">
        <w:rPr>
          <w:rFonts w:cs="Times New Roman"/>
          <w:color w:val="000000"/>
          <w:sz w:val="22"/>
        </w:rPr>
        <w:t>25</w:t>
      </w:r>
      <w:r w:rsidRPr="00B35BDB">
        <w:rPr>
          <w:rFonts w:cs="Times New Roman"/>
          <w:color w:val="000000"/>
          <w:sz w:val="22"/>
        </w:rPr>
        <w:t>, наименование которого указано в п. 5.2. Технического задания, выполняются по заявке Заказчика, а также по заявкам Заказчика в случае сбоев и аварий в работе оборудования.</w:t>
      </w:r>
    </w:p>
    <w:p w14:paraId="0481AF6A"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4.3.</w:t>
      </w:r>
      <w:r w:rsidRPr="00B35BDB">
        <w:rPr>
          <w:rFonts w:cs="Times New Roman"/>
          <w:sz w:val="22"/>
        </w:rPr>
        <w:t> </w:t>
      </w:r>
      <w:r w:rsidRPr="00B35BDB">
        <w:rPr>
          <w:rFonts w:cs="Times New Roman"/>
          <w:color w:val="000000"/>
          <w:sz w:val="22"/>
        </w:rPr>
        <w:t>Исполнитель в период действия гарантии на оказанную Услугу обеспечивает устранение недостатков в течение 3 (трех) рабочих дней с даты получения извещения от Заказчика о выявленных недостатках.</w:t>
      </w:r>
    </w:p>
    <w:p w14:paraId="7E331580"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4.4.</w:t>
      </w:r>
      <w:r w:rsidRPr="00B35BDB">
        <w:rPr>
          <w:rFonts w:cs="Times New Roman"/>
          <w:sz w:val="22"/>
        </w:rPr>
        <w:t> </w:t>
      </w:r>
      <w:r w:rsidRPr="00B35BDB">
        <w:rPr>
          <w:rFonts w:cs="Times New Roman"/>
          <w:color w:val="000000"/>
          <w:sz w:val="22"/>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08CCBED9"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1C23B50"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 xml:space="preserve">Исполнитель оказывает услуги с использованием собственных технических средств. </w:t>
      </w:r>
    </w:p>
    <w:p w14:paraId="036A338C" w14:textId="77777777" w:rsidR="0078103C" w:rsidRDefault="0078103C" w:rsidP="00272704">
      <w:pPr>
        <w:suppressAutoHyphens/>
        <w:spacing w:line="240" w:lineRule="auto"/>
        <w:ind w:firstLine="567"/>
        <w:jc w:val="both"/>
        <w:rPr>
          <w:rFonts w:cs="Times New Roman"/>
          <w:b/>
          <w:bCs/>
          <w:color w:val="000000"/>
          <w:sz w:val="22"/>
        </w:rPr>
      </w:pPr>
    </w:p>
    <w:p w14:paraId="1C484047"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b/>
          <w:bCs/>
          <w:color w:val="000000"/>
          <w:sz w:val="22"/>
        </w:rPr>
        <w:t>5.</w:t>
      </w:r>
      <w:r w:rsidRPr="00B35BDB">
        <w:rPr>
          <w:rFonts w:cs="Times New Roman"/>
          <w:sz w:val="22"/>
        </w:rPr>
        <w:t> </w:t>
      </w:r>
      <w:r w:rsidRPr="00B35BDB">
        <w:rPr>
          <w:rFonts w:cs="Times New Roman"/>
          <w:b/>
          <w:sz w:val="22"/>
        </w:rPr>
        <w:t>Требования к количественным характеристикам (объему) услуг</w:t>
      </w:r>
    </w:p>
    <w:p w14:paraId="1AD6A309" w14:textId="77777777" w:rsidR="00272704" w:rsidRPr="00B35BDB" w:rsidRDefault="00272704" w:rsidP="00272704">
      <w:pPr>
        <w:tabs>
          <w:tab w:val="left" w:pos="1134"/>
        </w:tabs>
        <w:suppressAutoHyphens/>
        <w:spacing w:line="240" w:lineRule="auto"/>
        <w:ind w:firstLine="567"/>
        <w:jc w:val="both"/>
        <w:rPr>
          <w:rFonts w:cs="Times New Roman"/>
          <w:sz w:val="22"/>
          <w:lang w:eastAsia="ar-SA"/>
        </w:rPr>
      </w:pPr>
      <w:r w:rsidRPr="00B35BDB">
        <w:rPr>
          <w:rFonts w:cs="Times New Roman"/>
          <w:sz w:val="22"/>
          <w:lang w:eastAsia="ar-SA"/>
        </w:rPr>
        <w:t>5.1.</w:t>
      </w:r>
      <w:r w:rsidRPr="00B35BDB">
        <w:rPr>
          <w:rFonts w:cs="Times New Roman"/>
          <w:sz w:val="22"/>
        </w:rPr>
        <w:t> </w:t>
      </w:r>
      <w:r w:rsidRPr="00B35BDB">
        <w:rPr>
          <w:rFonts w:cs="Times New Roman"/>
          <w:sz w:val="22"/>
          <w:lang w:eastAsia="ar-SA"/>
        </w:rPr>
        <w:t>Услуги, являющиеся объектом закупки, должны оказываться в полном объеме, определенном настоящим Техническим заданием.</w:t>
      </w:r>
    </w:p>
    <w:p w14:paraId="37394F6F" w14:textId="77777777" w:rsidR="00272704" w:rsidRDefault="00272704" w:rsidP="00272704">
      <w:pPr>
        <w:suppressAutoHyphens/>
        <w:spacing w:line="240" w:lineRule="auto"/>
        <w:ind w:firstLine="567"/>
        <w:jc w:val="both"/>
        <w:rPr>
          <w:rFonts w:cs="Times New Roman"/>
          <w:bCs/>
          <w:color w:val="000000"/>
          <w:sz w:val="22"/>
        </w:rPr>
      </w:pPr>
      <w:r w:rsidRPr="00B35BDB">
        <w:rPr>
          <w:rFonts w:cs="Times New Roman"/>
          <w:color w:val="000000"/>
          <w:sz w:val="22"/>
        </w:rPr>
        <w:t>5.2.</w:t>
      </w:r>
      <w:r w:rsidRPr="00B35BDB">
        <w:rPr>
          <w:rFonts w:cs="Times New Roman"/>
          <w:sz w:val="22"/>
        </w:rPr>
        <w:t> </w:t>
      </w:r>
      <w:r w:rsidRPr="00B35BDB">
        <w:rPr>
          <w:rFonts w:cs="Times New Roman"/>
          <w:bCs/>
          <w:sz w:val="22"/>
        </w:rPr>
        <w:t xml:space="preserve">Перечень </w:t>
      </w:r>
      <w:r w:rsidRPr="00B35BDB">
        <w:rPr>
          <w:rFonts w:cs="Times New Roman"/>
          <w:bCs/>
          <w:color w:val="000000"/>
          <w:sz w:val="22"/>
        </w:rPr>
        <w:t>компьютерного и периферийного оборудования, подлежащего техническому обслуживанию:</w:t>
      </w:r>
    </w:p>
    <w:p w14:paraId="2CA933E3" w14:textId="77777777" w:rsidR="0078103C" w:rsidRDefault="0078103C" w:rsidP="00272704">
      <w:pPr>
        <w:suppressAutoHyphens/>
        <w:spacing w:line="240" w:lineRule="auto"/>
        <w:ind w:firstLine="567"/>
        <w:jc w:val="both"/>
        <w:rPr>
          <w:rFonts w:cs="Times New Roman"/>
          <w:bCs/>
          <w:color w:val="000000"/>
          <w:sz w:val="22"/>
        </w:rPr>
      </w:pP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229"/>
        <w:gridCol w:w="1843"/>
      </w:tblGrid>
      <w:tr w:rsidR="00272704" w:rsidRPr="000F08FD" w14:paraId="3442B64F" w14:textId="77777777" w:rsidTr="002521A7">
        <w:tc>
          <w:tcPr>
            <w:tcW w:w="709" w:type="dxa"/>
            <w:tcBorders>
              <w:top w:val="single" w:sz="4" w:space="0" w:color="000000"/>
              <w:left w:val="single" w:sz="4" w:space="0" w:color="000000"/>
              <w:bottom w:val="single" w:sz="4" w:space="0" w:color="000000"/>
              <w:right w:val="single" w:sz="4" w:space="0" w:color="000000"/>
            </w:tcBorders>
          </w:tcPr>
          <w:p w14:paraId="723847C8" w14:textId="77777777" w:rsidR="00272704" w:rsidRPr="00A55F63" w:rsidRDefault="00272704" w:rsidP="008D172E">
            <w:pPr>
              <w:spacing w:line="0" w:lineRule="atLeast"/>
              <w:jc w:val="center"/>
              <w:rPr>
                <w:rFonts w:eastAsia="Times New Roman" w:cs="Times New Roman"/>
                <w:sz w:val="20"/>
                <w:szCs w:val="20"/>
                <w:lang w:eastAsia="ru-RU"/>
              </w:rPr>
            </w:pPr>
            <w:r w:rsidRPr="00A55F63">
              <w:rPr>
                <w:rFonts w:eastAsia="Times New Roman" w:cs="Times New Roman"/>
                <w:sz w:val="20"/>
                <w:szCs w:val="20"/>
                <w:lang w:eastAsia="ru-RU"/>
              </w:rPr>
              <w:t>№ п/п</w:t>
            </w:r>
          </w:p>
        </w:tc>
        <w:tc>
          <w:tcPr>
            <w:tcW w:w="7229" w:type="dxa"/>
            <w:tcBorders>
              <w:top w:val="single" w:sz="4" w:space="0" w:color="000000"/>
              <w:left w:val="single" w:sz="4" w:space="0" w:color="000000"/>
              <w:bottom w:val="single" w:sz="4" w:space="0" w:color="000000"/>
              <w:right w:val="single" w:sz="4" w:space="0" w:color="000000"/>
            </w:tcBorders>
          </w:tcPr>
          <w:p w14:paraId="7426A5F6" w14:textId="77777777" w:rsidR="00272704" w:rsidRPr="00A55F63" w:rsidRDefault="00272704" w:rsidP="008D172E">
            <w:pPr>
              <w:spacing w:line="0" w:lineRule="atLeast"/>
              <w:jc w:val="center"/>
              <w:rPr>
                <w:rFonts w:eastAsia="Times New Roman" w:cs="Times New Roman"/>
                <w:sz w:val="20"/>
                <w:szCs w:val="20"/>
                <w:lang w:eastAsia="ru-RU"/>
              </w:rPr>
            </w:pPr>
            <w:r w:rsidRPr="00A55F63">
              <w:rPr>
                <w:rFonts w:eastAsia="Times New Roman" w:cs="Times New Roman"/>
                <w:sz w:val="20"/>
                <w:szCs w:val="20"/>
                <w:lang w:eastAsia="ru-RU"/>
              </w:rPr>
              <w:t>Наименование оборудования</w:t>
            </w:r>
          </w:p>
        </w:tc>
        <w:tc>
          <w:tcPr>
            <w:tcW w:w="1843" w:type="dxa"/>
            <w:tcBorders>
              <w:top w:val="single" w:sz="4" w:space="0" w:color="000000"/>
              <w:left w:val="single" w:sz="4" w:space="0" w:color="000000"/>
              <w:bottom w:val="single" w:sz="4" w:space="0" w:color="000000"/>
              <w:right w:val="single" w:sz="4" w:space="0" w:color="000000"/>
            </w:tcBorders>
          </w:tcPr>
          <w:p w14:paraId="09B9B433" w14:textId="77777777" w:rsidR="00272704" w:rsidRPr="00A55F63" w:rsidRDefault="00272704" w:rsidP="008D172E">
            <w:pPr>
              <w:spacing w:line="0" w:lineRule="atLeast"/>
              <w:jc w:val="center"/>
              <w:rPr>
                <w:rFonts w:eastAsia="Times New Roman" w:cs="Times New Roman"/>
                <w:sz w:val="20"/>
                <w:szCs w:val="20"/>
                <w:lang w:eastAsia="ru-RU"/>
              </w:rPr>
            </w:pPr>
            <w:r w:rsidRPr="00A55F63">
              <w:rPr>
                <w:rFonts w:eastAsia="Times New Roman" w:cs="Times New Roman"/>
                <w:sz w:val="20"/>
                <w:szCs w:val="20"/>
                <w:lang w:eastAsia="ru-RU"/>
              </w:rPr>
              <w:t>Кол-во, шт.</w:t>
            </w:r>
          </w:p>
        </w:tc>
      </w:tr>
      <w:tr w:rsidR="00F04CB2" w:rsidRPr="000F08FD" w14:paraId="3ACD4AEF" w14:textId="77777777" w:rsidTr="002521A7">
        <w:tc>
          <w:tcPr>
            <w:tcW w:w="709" w:type="dxa"/>
            <w:tcBorders>
              <w:top w:val="single" w:sz="4" w:space="0" w:color="000000"/>
              <w:left w:val="single" w:sz="4" w:space="0" w:color="000000"/>
              <w:bottom w:val="single" w:sz="4" w:space="0" w:color="000000"/>
              <w:right w:val="single" w:sz="4" w:space="0" w:color="000000"/>
            </w:tcBorders>
          </w:tcPr>
          <w:p w14:paraId="7E58CDDC" w14:textId="77777777" w:rsidR="00F04CB2" w:rsidRPr="00076C51" w:rsidRDefault="00F04CB2" w:rsidP="008D172E">
            <w:pPr>
              <w:spacing w:line="0" w:lineRule="atLeast"/>
              <w:jc w:val="center"/>
              <w:rPr>
                <w:rFonts w:eastAsia="Times New Roman" w:cs="Times New Roman"/>
                <w:sz w:val="20"/>
                <w:szCs w:val="20"/>
                <w:lang w:eastAsia="ru-RU"/>
              </w:rPr>
            </w:pPr>
            <w:r w:rsidRPr="00076C51">
              <w:rPr>
                <w:rFonts w:eastAsia="Times New Roman" w:cs="Times New Roman"/>
                <w:sz w:val="20"/>
                <w:szCs w:val="20"/>
                <w:lang w:eastAsia="ru-RU"/>
              </w:rPr>
              <w:t>1</w:t>
            </w:r>
          </w:p>
        </w:tc>
        <w:tc>
          <w:tcPr>
            <w:tcW w:w="7229" w:type="dxa"/>
            <w:tcBorders>
              <w:top w:val="single" w:sz="4" w:space="0" w:color="000000"/>
              <w:left w:val="single" w:sz="4" w:space="0" w:color="000000"/>
              <w:bottom w:val="single" w:sz="4" w:space="0" w:color="000000"/>
              <w:right w:val="single" w:sz="4" w:space="0" w:color="000000"/>
            </w:tcBorders>
          </w:tcPr>
          <w:p w14:paraId="0486E04A" w14:textId="38EF5CF1" w:rsidR="00F04CB2" w:rsidRPr="00076C51" w:rsidRDefault="00337ACE" w:rsidP="00EF2B8B">
            <w:pPr>
              <w:spacing w:line="0" w:lineRule="atLeast"/>
              <w:rPr>
                <w:rFonts w:eastAsia="Times New Roman" w:cs="Times New Roman"/>
                <w:sz w:val="20"/>
                <w:szCs w:val="20"/>
                <w:lang w:eastAsia="ru-RU"/>
              </w:rPr>
            </w:pPr>
            <w:r w:rsidRPr="00337ACE">
              <w:rPr>
                <w:rFonts w:eastAsia="Times New Roman" w:cs="Times New Roman"/>
                <w:sz w:val="20"/>
                <w:szCs w:val="20"/>
                <w:lang w:eastAsia="ru-RU"/>
              </w:rPr>
              <w:t>ИБП Импульс Юниор_1</w:t>
            </w:r>
          </w:p>
        </w:tc>
        <w:tc>
          <w:tcPr>
            <w:tcW w:w="1843" w:type="dxa"/>
            <w:tcBorders>
              <w:top w:val="single" w:sz="4" w:space="0" w:color="000000"/>
              <w:left w:val="single" w:sz="4" w:space="0" w:color="000000"/>
              <w:bottom w:val="single" w:sz="4" w:space="0" w:color="000000"/>
              <w:right w:val="single" w:sz="4" w:space="0" w:color="000000"/>
            </w:tcBorders>
          </w:tcPr>
          <w:p w14:paraId="45572257" w14:textId="77777777" w:rsidR="00F04CB2" w:rsidRPr="00A55F63" w:rsidRDefault="00F04CB2" w:rsidP="008D172E">
            <w:pPr>
              <w:spacing w:line="0" w:lineRule="atLeast"/>
              <w:jc w:val="center"/>
              <w:rPr>
                <w:rFonts w:eastAsia="Times New Roman" w:cs="Times New Roman"/>
                <w:sz w:val="20"/>
                <w:szCs w:val="20"/>
                <w:lang w:eastAsia="ru-RU"/>
              </w:rPr>
            </w:pPr>
            <w:r w:rsidRPr="00A55F63">
              <w:rPr>
                <w:rFonts w:eastAsia="Times New Roman" w:cs="Times New Roman"/>
                <w:sz w:val="20"/>
                <w:szCs w:val="20"/>
                <w:lang w:eastAsia="ru-RU"/>
              </w:rPr>
              <w:t>1</w:t>
            </w:r>
          </w:p>
        </w:tc>
      </w:tr>
      <w:tr w:rsidR="00F04CB2" w:rsidRPr="000F08FD" w14:paraId="12270499" w14:textId="77777777" w:rsidTr="002521A7">
        <w:tc>
          <w:tcPr>
            <w:tcW w:w="709" w:type="dxa"/>
            <w:tcBorders>
              <w:top w:val="single" w:sz="4" w:space="0" w:color="000000"/>
              <w:left w:val="single" w:sz="4" w:space="0" w:color="000000"/>
              <w:bottom w:val="single" w:sz="4" w:space="0" w:color="000000"/>
              <w:right w:val="single" w:sz="4" w:space="0" w:color="000000"/>
            </w:tcBorders>
          </w:tcPr>
          <w:p w14:paraId="70C078CE" w14:textId="77777777" w:rsidR="00F04CB2" w:rsidRPr="00076C51" w:rsidRDefault="00F04CB2" w:rsidP="008D172E">
            <w:pPr>
              <w:spacing w:line="0" w:lineRule="atLeast"/>
              <w:jc w:val="center"/>
              <w:rPr>
                <w:rFonts w:eastAsia="Times New Roman" w:cs="Times New Roman"/>
                <w:sz w:val="20"/>
                <w:szCs w:val="20"/>
                <w:lang w:eastAsia="ru-RU"/>
              </w:rPr>
            </w:pPr>
            <w:r w:rsidRPr="00076C51">
              <w:rPr>
                <w:rFonts w:eastAsia="Times New Roman" w:cs="Times New Roman"/>
                <w:sz w:val="20"/>
                <w:szCs w:val="20"/>
                <w:lang w:eastAsia="ru-RU"/>
              </w:rPr>
              <w:t>2</w:t>
            </w:r>
          </w:p>
        </w:tc>
        <w:tc>
          <w:tcPr>
            <w:tcW w:w="7229" w:type="dxa"/>
            <w:tcBorders>
              <w:top w:val="single" w:sz="4" w:space="0" w:color="000000"/>
              <w:left w:val="single" w:sz="4" w:space="0" w:color="000000"/>
              <w:bottom w:val="single" w:sz="4" w:space="0" w:color="000000"/>
              <w:right w:val="single" w:sz="4" w:space="0" w:color="000000"/>
            </w:tcBorders>
          </w:tcPr>
          <w:p w14:paraId="22CEE367" w14:textId="2B225F31" w:rsidR="00F04CB2" w:rsidRPr="00076C51" w:rsidRDefault="00337ACE" w:rsidP="00EF2B8B">
            <w:pPr>
              <w:spacing w:line="0" w:lineRule="atLeast"/>
              <w:rPr>
                <w:rFonts w:eastAsia="Times New Roman" w:cs="Times New Roman"/>
                <w:sz w:val="20"/>
                <w:szCs w:val="20"/>
                <w:lang w:eastAsia="ru-RU"/>
              </w:rPr>
            </w:pPr>
            <w:r w:rsidRPr="00337ACE">
              <w:rPr>
                <w:rFonts w:eastAsia="Times New Roman" w:cs="Times New Roman"/>
                <w:sz w:val="20"/>
                <w:szCs w:val="20"/>
                <w:lang w:eastAsia="ru-RU"/>
              </w:rPr>
              <w:t>ИБП Импульс Юниор_2</w:t>
            </w:r>
          </w:p>
        </w:tc>
        <w:tc>
          <w:tcPr>
            <w:tcW w:w="1843" w:type="dxa"/>
            <w:tcBorders>
              <w:top w:val="single" w:sz="4" w:space="0" w:color="000000"/>
              <w:left w:val="single" w:sz="4" w:space="0" w:color="000000"/>
              <w:bottom w:val="single" w:sz="4" w:space="0" w:color="000000"/>
              <w:right w:val="single" w:sz="4" w:space="0" w:color="000000"/>
            </w:tcBorders>
          </w:tcPr>
          <w:p w14:paraId="75F6A50E" w14:textId="77777777" w:rsidR="00F04CB2" w:rsidRPr="00A55F63" w:rsidRDefault="00F04CB2" w:rsidP="008D172E">
            <w:pPr>
              <w:spacing w:line="0" w:lineRule="atLeast"/>
              <w:jc w:val="center"/>
              <w:rPr>
                <w:rFonts w:eastAsia="Times New Roman" w:cs="Times New Roman"/>
                <w:sz w:val="20"/>
                <w:szCs w:val="20"/>
                <w:lang w:eastAsia="ru-RU"/>
              </w:rPr>
            </w:pPr>
            <w:r w:rsidRPr="00A55F63">
              <w:rPr>
                <w:rFonts w:eastAsia="Times New Roman" w:cs="Times New Roman"/>
                <w:sz w:val="20"/>
                <w:szCs w:val="20"/>
                <w:lang w:eastAsia="ru-RU"/>
              </w:rPr>
              <w:t>1</w:t>
            </w:r>
          </w:p>
        </w:tc>
      </w:tr>
    </w:tbl>
    <w:p w14:paraId="48A483F9" w14:textId="77777777" w:rsidR="0078103C" w:rsidRDefault="0078103C" w:rsidP="00272704">
      <w:pPr>
        <w:tabs>
          <w:tab w:val="left" w:pos="0"/>
        </w:tabs>
        <w:spacing w:line="240" w:lineRule="auto"/>
        <w:ind w:firstLine="567"/>
        <w:jc w:val="both"/>
        <w:rPr>
          <w:rFonts w:eastAsia="Times New Roman" w:cs="Times New Roman"/>
          <w:b/>
          <w:sz w:val="22"/>
          <w:lang w:eastAsia="ru-RU"/>
        </w:rPr>
      </w:pPr>
    </w:p>
    <w:p w14:paraId="6A67BE72" w14:textId="77777777" w:rsidR="00272704" w:rsidRPr="003115AF" w:rsidRDefault="00272704" w:rsidP="00272704">
      <w:pPr>
        <w:tabs>
          <w:tab w:val="left" w:pos="0"/>
        </w:tabs>
        <w:spacing w:line="240" w:lineRule="auto"/>
        <w:ind w:firstLine="567"/>
        <w:jc w:val="both"/>
        <w:rPr>
          <w:rFonts w:eastAsia="Times New Roman" w:cs="Times New Roman"/>
          <w:b/>
          <w:sz w:val="22"/>
          <w:lang w:eastAsia="ru-RU"/>
        </w:rPr>
      </w:pPr>
      <w:r w:rsidRPr="00DF1566">
        <w:rPr>
          <w:rFonts w:eastAsia="Times New Roman" w:cs="Times New Roman"/>
          <w:b/>
          <w:sz w:val="22"/>
          <w:lang w:eastAsia="ru-RU"/>
        </w:rPr>
        <w:t>6</w:t>
      </w:r>
      <w:r w:rsidRPr="003115AF">
        <w:rPr>
          <w:rFonts w:eastAsia="Times New Roman" w:cs="Times New Roman"/>
          <w:b/>
          <w:sz w:val="22"/>
          <w:lang w:eastAsia="ru-RU"/>
        </w:rPr>
        <w:t>. Определение типов обслуживаемого оборудования.</w:t>
      </w:r>
    </w:p>
    <w:p w14:paraId="201B469F" w14:textId="77777777" w:rsidR="00337ACE" w:rsidRPr="000C71E8" w:rsidRDefault="00337ACE" w:rsidP="00337ACE">
      <w:pPr>
        <w:tabs>
          <w:tab w:val="left" w:pos="0"/>
        </w:tabs>
        <w:spacing w:line="0" w:lineRule="atLeast"/>
        <w:ind w:right="-2" w:firstLine="567"/>
        <w:jc w:val="both"/>
        <w:rPr>
          <w:rFonts w:eastAsia="Times New Roman" w:cs="Times New Roman"/>
          <w:sz w:val="22"/>
          <w:lang w:eastAsia="ru-RU"/>
        </w:rPr>
      </w:pPr>
      <w:r>
        <w:rPr>
          <w:rFonts w:eastAsia="Times New Roman" w:cs="Times New Roman"/>
          <w:sz w:val="22"/>
          <w:lang w:eastAsia="ru-RU"/>
        </w:rPr>
        <w:t xml:space="preserve">6.1. </w:t>
      </w:r>
      <w:r w:rsidRPr="000C71E8">
        <w:rPr>
          <w:rFonts w:eastAsia="Times New Roman" w:cs="Times New Roman"/>
          <w:sz w:val="22"/>
          <w:lang w:eastAsia="ru-RU"/>
        </w:rPr>
        <w:t>Персональные источники бесперебойного питания.</w:t>
      </w:r>
    </w:p>
    <w:p w14:paraId="5170F995" w14:textId="77777777" w:rsidR="00337ACE" w:rsidRPr="003115AF" w:rsidRDefault="00337ACE" w:rsidP="00337ACE">
      <w:pPr>
        <w:spacing w:line="240" w:lineRule="auto"/>
        <w:ind w:firstLine="567"/>
        <w:rPr>
          <w:rFonts w:eastAsia="Times New Roman" w:cs="Times New Roman"/>
          <w:sz w:val="22"/>
          <w:lang w:eastAsia="ru-RU"/>
        </w:rPr>
      </w:pPr>
      <w:r>
        <w:rPr>
          <w:rFonts w:eastAsia="Times New Roman" w:cs="Times New Roman"/>
          <w:sz w:val="22"/>
          <w:lang w:eastAsia="ru-RU"/>
        </w:rPr>
        <w:t>6</w:t>
      </w:r>
      <w:r w:rsidRPr="003115AF">
        <w:rPr>
          <w:rFonts w:eastAsia="Times New Roman" w:cs="Times New Roman"/>
          <w:sz w:val="22"/>
          <w:lang w:eastAsia="ru-RU"/>
        </w:rPr>
        <w:t>.</w:t>
      </w:r>
      <w:r>
        <w:rPr>
          <w:rFonts w:eastAsia="Times New Roman" w:cs="Times New Roman"/>
          <w:sz w:val="22"/>
          <w:lang w:eastAsia="ru-RU"/>
        </w:rPr>
        <w:t>2.</w:t>
      </w:r>
      <w:r w:rsidRPr="003115AF">
        <w:rPr>
          <w:rFonts w:eastAsia="Times New Roman" w:cs="Times New Roman"/>
          <w:sz w:val="22"/>
          <w:lang w:eastAsia="ru-RU"/>
        </w:rPr>
        <w:t xml:space="preserve"> Для оборудования, находящегося на гарантийном обслуживании производителя, Исполнителем осуществляется демонтаж, доставка оборудования в специализированный сервисный центр производителя для выполнения гарантийного ремонта, контроль сроков ремонта, обратная доставка, установка и подключение оборудования у Заказчика.</w:t>
      </w:r>
    </w:p>
    <w:p w14:paraId="7623AF54" w14:textId="77777777" w:rsidR="00337ACE" w:rsidRDefault="00337ACE" w:rsidP="00337ACE">
      <w:pPr>
        <w:spacing w:line="240" w:lineRule="auto"/>
        <w:ind w:firstLine="567"/>
        <w:jc w:val="both"/>
        <w:rPr>
          <w:sz w:val="22"/>
        </w:rPr>
      </w:pPr>
      <w:r>
        <w:rPr>
          <w:rFonts w:eastAsia="Times New Roman" w:cs="Times New Roman"/>
          <w:sz w:val="22"/>
          <w:lang w:eastAsia="ru-RU"/>
        </w:rPr>
        <w:t>6.3</w:t>
      </w:r>
      <w:r w:rsidRPr="003115AF">
        <w:rPr>
          <w:rFonts w:eastAsia="Times New Roman" w:cs="Times New Roman"/>
          <w:sz w:val="22"/>
          <w:lang w:eastAsia="ru-RU"/>
        </w:rPr>
        <w:t>.</w:t>
      </w:r>
      <w:r>
        <w:rPr>
          <w:rFonts w:eastAsia="Times New Roman" w:cs="Times New Roman"/>
          <w:sz w:val="22"/>
          <w:lang w:eastAsia="ru-RU"/>
        </w:rPr>
        <w:t xml:space="preserve"> </w:t>
      </w:r>
      <w:r w:rsidRPr="003115AF">
        <w:rPr>
          <w:rFonts w:eastAsia="Times New Roman" w:cs="Times New Roman"/>
          <w:sz w:val="22"/>
          <w:lang w:eastAsia="ru-RU"/>
        </w:rPr>
        <w:t xml:space="preserve">Транспортировка </w:t>
      </w:r>
      <w:r>
        <w:rPr>
          <w:rFonts w:eastAsia="Times New Roman" w:cs="Times New Roman"/>
          <w:sz w:val="22"/>
          <w:lang w:eastAsia="ru-RU"/>
        </w:rPr>
        <w:t>ИБП</w:t>
      </w:r>
      <w:r w:rsidRPr="003115AF">
        <w:rPr>
          <w:rFonts w:eastAsia="Times New Roman" w:cs="Times New Roman"/>
          <w:sz w:val="22"/>
          <w:lang w:eastAsia="ru-RU"/>
        </w:rPr>
        <w:t xml:space="preserve"> в ремонт и из ремонта, осуществляется силами и за счет Исполнителя.</w:t>
      </w:r>
      <w:r w:rsidRPr="00DF1566">
        <w:rPr>
          <w:sz w:val="22"/>
        </w:rPr>
        <w:t xml:space="preserve"> </w:t>
      </w:r>
    </w:p>
    <w:p w14:paraId="520A206D" w14:textId="77777777" w:rsidR="00337ACE" w:rsidRPr="00436ABF" w:rsidRDefault="00337ACE" w:rsidP="00337ACE">
      <w:pPr>
        <w:spacing w:line="240" w:lineRule="auto"/>
        <w:ind w:firstLine="567"/>
        <w:jc w:val="both"/>
        <w:rPr>
          <w:sz w:val="22"/>
        </w:rPr>
      </w:pPr>
      <w:r w:rsidRPr="00436ABF">
        <w:rPr>
          <w:sz w:val="22"/>
        </w:rPr>
        <w:t>6.</w:t>
      </w:r>
      <w:r>
        <w:rPr>
          <w:sz w:val="22"/>
        </w:rPr>
        <w:t>4</w:t>
      </w:r>
      <w:r w:rsidRPr="00436ABF">
        <w:rPr>
          <w:sz w:val="22"/>
        </w:rPr>
        <w:t>. Все услуги оказываются силами и за счет Исполнителя. Все оказываемые услуги не должны нарушать повседневную деятельность Заказчика.</w:t>
      </w:r>
    </w:p>
    <w:p w14:paraId="668B3294" w14:textId="77777777" w:rsidR="0078103C" w:rsidRDefault="0078103C" w:rsidP="00272704">
      <w:pPr>
        <w:spacing w:line="240" w:lineRule="auto"/>
        <w:ind w:firstLine="567"/>
        <w:rPr>
          <w:rFonts w:eastAsia="Times New Roman" w:cs="Times New Roman"/>
          <w:b/>
          <w:sz w:val="22"/>
          <w:lang w:eastAsia="ru-RU"/>
        </w:rPr>
      </w:pPr>
    </w:p>
    <w:p w14:paraId="05204863" w14:textId="77777777" w:rsidR="0078103C" w:rsidRDefault="0078103C" w:rsidP="00272704">
      <w:pPr>
        <w:spacing w:line="240" w:lineRule="auto"/>
        <w:ind w:firstLine="567"/>
        <w:rPr>
          <w:rFonts w:eastAsia="Times New Roman" w:cs="Times New Roman"/>
          <w:b/>
          <w:sz w:val="22"/>
          <w:lang w:eastAsia="ru-RU"/>
        </w:rPr>
      </w:pPr>
    </w:p>
    <w:p w14:paraId="4285B1AA" w14:textId="77777777" w:rsidR="00272704" w:rsidRPr="003115AF" w:rsidRDefault="00272704" w:rsidP="00272704">
      <w:pPr>
        <w:spacing w:line="240" w:lineRule="auto"/>
        <w:ind w:firstLine="567"/>
        <w:rPr>
          <w:rFonts w:eastAsia="Times New Roman" w:cs="Times New Roman"/>
          <w:b/>
          <w:sz w:val="22"/>
          <w:lang w:eastAsia="ru-RU"/>
        </w:rPr>
      </w:pPr>
      <w:r w:rsidRPr="00DF1566">
        <w:rPr>
          <w:rFonts w:eastAsia="Times New Roman" w:cs="Times New Roman"/>
          <w:b/>
          <w:sz w:val="22"/>
          <w:lang w:eastAsia="ru-RU"/>
        </w:rPr>
        <w:t>7</w:t>
      </w:r>
      <w:r w:rsidRPr="003115AF">
        <w:rPr>
          <w:rFonts w:eastAsia="Times New Roman" w:cs="Times New Roman"/>
          <w:b/>
          <w:sz w:val="22"/>
          <w:lang w:eastAsia="ru-RU"/>
        </w:rPr>
        <w:t>. Состав услуг:</w:t>
      </w:r>
    </w:p>
    <w:tbl>
      <w:tblPr>
        <w:tblW w:w="482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9311"/>
      </w:tblGrid>
      <w:tr w:rsidR="00272704" w:rsidRPr="00DF1566" w14:paraId="2B71EB6B" w14:textId="77777777" w:rsidTr="008D172E">
        <w:tc>
          <w:tcPr>
            <w:tcW w:w="307" w:type="pct"/>
            <w:vAlign w:val="center"/>
          </w:tcPr>
          <w:p w14:paraId="1DFDAD56" w14:textId="77777777" w:rsidR="00272704" w:rsidRPr="00DF1566" w:rsidRDefault="00272704" w:rsidP="008D172E">
            <w:pPr>
              <w:spacing w:line="0" w:lineRule="atLeast"/>
              <w:rPr>
                <w:rFonts w:eastAsia="Times New Roman" w:cs="Times New Roman"/>
                <w:sz w:val="20"/>
                <w:szCs w:val="20"/>
                <w:lang w:val="en-US" w:eastAsia="ru-RU"/>
              </w:rPr>
            </w:pPr>
            <w:r w:rsidRPr="00DF1566">
              <w:rPr>
                <w:rFonts w:eastAsia="Times New Roman" w:cs="Times New Roman"/>
                <w:sz w:val="20"/>
                <w:szCs w:val="20"/>
                <w:lang w:eastAsia="ru-RU"/>
              </w:rPr>
              <w:t>№ п/п</w:t>
            </w:r>
          </w:p>
        </w:tc>
        <w:tc>
          <w:tcPr>
            <w:tcW w:w="4693" w:type="pct"/>
            <w:vAlign w:val="center"/>
          </w:tcPr>
          <w:p w14:paraId="27EF8945" w14:textId="77777777" w:rsidR="00272704" w:rsidRPr="00DF1566" w:rsidRDefault="00272704" w:rsidP="008D172E">
            <w:pPr>
              <w:spacing w:line="0" w:lineRule="atLeast"/>
              <w:rPr>
                <w:rFonts w:eastAsia="Times New Roman" w:cs="Times New Roman"/>
                <w:sz w:val="20"/>
                <w:szCs w:val="20"/>
                <w:lang w:eastAsia="ru-RU"/>
              </w:rPr>
            </w:pPr>
            <w:r w:rsidRPr="00DF1566">
              <w:rPr>
                <w:rFonts w:eastAsia="Times New Roman" w:cs="Times New Roman"/>
                <w:sz w:val="20"/>
                <w:szCs w:val="20"/>
                <w:lang w:eastAsia="ru-RU"/>
              </w:rPr>
              <w:t>Наименование Услуги</w:t>
            </w:r>
          </w:p>
        </w:tc>
      </w:tr>
      <w:tr w:rsidR="00272704" w:rsidRPr="00DF1566" w14:paraId="78006CBE" w14:textId="77777777" w:rsidTr="008D172E">
        <w:trPr>
          <w:trHeight w:val="233"/>
        </w:trPr>
        <w:tc>
          <w:tcPr>
            <w:tcW w:w="307" w:type="pct"/>
            <w:vMerge w:val="restart"/>
            <w:noWrap/>
          </w:tcPr>
          <w:p w14:paraId="4C61290F" w14:textId="77777777" w:rsidR="00272704" w:rsidRPr="00DF1566" w:rsidRDefault="00272704" w:rsidP="008D172E">
            <w:pPr>
              <w:spacing w:line="0" w:lineRule="atLeast"/>
              <w:rPr>
                <w:rFonts w:eastAsia="Times New Roman" w:cs="Times New Roman"/>
                <w:sz w:val="20"/>
                <w:szCs w:val="20"/>
                <w:lang w:eastAsia="ru-RU"/>
              </w:rPr>
            </w:pPr>
            <w:r>
              <w:rPr>
                <w:rFonts w:eastAsia="Times New Roman" w:cs="Times New Roman"/>
                <w:sz w:val="20"/>
                <w:szCs w:val="20"/>
                <w:lang w:eastAsia="ru-RU"/>
              </w:rPr>
              <w:t>1.</w:t>
            </w:r>
          </w:p>
        </w:tc>
        <w:tc>
          <w:tcPr>
            <w:tcW w:w="4693" w:type="pct"/>
          </w:tcPr>
          <w:p w14:paraId="4670FF56" w14:textId="1AB4DF55" w:rsidR="00272704" w:rsidRPr="00DF1566" w:rsidRDefault="00272704" w:rsidP="00337ACE">
            <w:pPr>
              <w:spacing w:line="0" w:lineRule="atLeast"/>
              <w:jc w:val="both"/>
              <w:rPr>
                <w:rFonts w:eastAsia="Times New Roman" w:cs="Times New Roman"/>
                <w:sz w:val="20"/>
                <w:szCs w:val="20"/>
                <w:lang w:eastAsia="ru-RU"/>
              </w:rPr>
            </w:pPr>
            <w:r w:rsidRPr="00DF1566">
              <w:rPr>
                <w:rFonts w:eastAsia="Times New Roman" w:cs="Times New Roman"/>
                <w:sz w:val="20"/>
                <w:szCs w:val="20"/>
                <w:lang w:eastAsia="ru-RU"/>
              </w:rPr>
              <w:t xml:space="preserve">Устранение неисправностей технического характера - </w:t>
            </w:r>
            <w:r w:rsidR="00337ACE" w:rsidRPr="002E45D3">
              <w:rPr>
                <w:sz w:val="22"/>
              </w:rPr>
              <w:t>не работающие  силовые модули, вентиляторы, платы управления и т.п.</w:t>
            </w:r>
          </w:p>
        </w:tc>
      </w:tr>
      <w:tr w:rsidR="00272704" w:rsidRPr="00DF1566" w14:paraId="53F25626" w14:textId="77777777" w:rsidTr="008D172E">
        <w:trPr>
          <w:trHeight w:val="296"/>
        </w:trPr>
        <w:tc>
          <w:tcPr>
            <w:tcW w:w="307" w:type="pct"/>
            <w:vMerge/>
            <w:noWrap/>
          </w:tcPr>
          <w:p w14:paraId="4358A172" w14:textId="77777777" w:rsidR="00272704" w:rsidRPr="00DF1566" w:rsidRDefault="00272704" w:rsidP="008D172E">
            <w:pPr>
              <w:spacing w:line="0" w:lineRule="atLeast"/>
              <w:rPr>
                <w:rFonts w:eastAsia="Times New Roman" w:cs="Times New Roman"/>
                <w:sz w:val="20"/>
                <w:szCs w:val="20"/>
                <w:lang w:eastAsia="ru-RU"/>
              </w:rPr>
            </w:pPr>
          </w:p>
        </w:tc>
        <w:tc>
          <w:tcPr>
            <w:tcW w:w="4693" w:type="pct"/>
          </w:tcPr>
          <w:p w14:paraId="3A3665F6" w14:textId="5B289FBC" w:rsidR="00272704" w:rsidRPr="00DF1566" w:rsidRDefault="00272704" w:rsidP="00337ACE">
            <w:pPr>
              <w:spacing w:line="0" w:lineRule="atLeast"/>
              <w:rPr>
                <w:rFonts w:eastAsia="Times New Roman" w:cs="Times New Roman"/>
                <w:sz w:val="20"/>
                <w:szCs w:val="20"/>
                <w:lang w:eastAsia="ru-RU"/>
              </w:rPr>
            </w:pPr>
            <w:r w:rsidRPr="00DF1566">
              <w:rPr>
                <w:rFonts w:eastAsia="Times New Roman" w:cs="Times New Roman"/>
                <w:sz w:val="20"/>
                <w:szCs w:val="20"/>
                <w:lang w:eastAsia="ru-RU"/>
              </w:rPr>
              <w:t xml:space="preserve">Профилактический осмотр, диагностика </w:t>
            </w:r>
            <w:r w:rsidR="00337ACE">
              <w:rPr>
                <w:rFonts w:eastAsia="Times New Roman" w:cs="Times New Roman"/>
                <w:sz w:val="20"/>
                <w:szCs w:val="20"/>
                <w:lang w:eastAsia="ru-RU"/>
              </w:rPr>
              <w:t>ИБП</w:t>
            </w:r>
            <w:r w:rsidRPr="00DF1566">
              <w:rPr>
                <w:rFonts w:eastAsia="Times New Roman" w:cs="Times New Roman"/>
                <w:sz w:val="20"/>
                <w:szCs w:val="20"/>
                <w:lang w:eastAsia="ru-RU"/>
              </w:rPr>
              <w:t xml:space="preserve">. </w:t>
            </w:r>
          </w:p>
        </w:tc>
      </w:tr>
      <w:tr w:rsidR="00272704" w:rsidRPr="00DF1566" w14:paraId="202A2BC5" w14:textId="77777777" w:rsidTr="008D172E">
        <w:tc>
          <w:tcPr>
            <w:tcW w:w="307" w:type="pct"/>
            <w:vMerge/>
            <w:noWrap/>
          </w:tcPr>
          <w:p w14:paraId="12DFCA19" w14:textId="77777777" w:rsidR="00272704" w:rsidRPr="00DF1566" w:rsidRDefault="00272704" w:rsidP="008D172E">
            <w:pPr>
              <w:spacing w:line="0" w:lineRule="atLeast"/>
              <w:rPr>
                <w:rFonts w:eastAsia="Times New Roman" w:cs="Times New Roman"/>
                <w:sz w:val="20"/>
                <w:szCs w:val="20"/>
                <w:lang w:eastAsia="ru-RU"/>
              </w:rPr>
            </w:pPr>
          </w:p>
        </w:tc>
        <w:tc>
          <w:tcPr>
            <w:tcW w:w="4693" w:type="pct"/>
          </w:tcPr>
          <w:p w14:paraId="2E58CFD7" w14:textId="0CA7CE5F" w:rsidR="00272704" w:rsidRPr="00DF1566" w:rsidRDefault="00272704" w:rsidP="00337ACE">
            <w:pPr>
              <w:spacing w:line="0" w:lineRule="atLeast"/>
              <w:rPr>
                <w:rFonts w:eastAsia="Times New Roman" w:cs="Times New Roman"/>
                <w:sz w:val="20"/>
                <w:szCs w:val="20"/>
                <w:lang w:eastAsia="ru-RU"/>
              </w:rPr>
            </w:pPr>
            <w:r w:rsidRPr="00DF1566">
              <w:rPr>
                <w:rFonts w:eastAsia="Times New Roman" w:cs="Times New Roman"/>
                <w:sz w:val="20"/>
                <w:szCs w:val="20"/>
                <w:lang w:eastAsia="ru-RU"/>
              </w:rPr>
              <w:t xml:space="preserve">Очистка внутренних объемов </w:t>
            </w:r>
            <w:r w:rsidR="00337ACE">
              <w:rPr>
                <w:rFonts w:eastAsia="Times New Roman" w:cs="Times New Roman"/>
                <w:sz w:val="20"/>
                <w:szCs w:val="20"/>
                <w:lang w:eastAsia="ru-RU"/>
              </w:rPr>
              <w:t>ИБП</w:t>
            </w:r>
            <w:r w:rsidRPr="00DF1566">
              <w:rPr>
                <w:rFonts w:eastAsia="Times New Roman" w:cs="Times New Roman"/>
                <w:sz w:val="20"/>
                <w:szCs w:val="20"/>
                <w:lang w:eastAsia="ru-RU"/>
              </w:rPr>
              <w:t xml:space="preserve"> от пыли – по согласованию с Заказчиком. </w:t>
            </w:r>
          </w:p>
        </w:tc>
      </w:tr>
      <w:tr w:rsidR="00272704" w:rsidRPr="00DF1566" w14:paraId="542A6032" w14:textId="77777777" w:rsidTr="008D172E">
        <w:tc>
          <w:tcPr>
            <w:tcW w:w="307" w:type="pct"/>
            <w:vMerge/>
            <w:noWrap/>
          </w:tcPr>
          <w:p w14:paraId="0CDDF50B" w14:textId="77777777" w:rsidR="00272704" w:rsidRPr="00DF1566" w:rsidRDefault="00272704" w:rsidP="008D172E">
            <w:pPr>
              <w:spacing w:line="0" w:lineRule="atLeast"/>
              <w:rPr>
                <w:rFonts w:eastAsia="Times New Roman" w:cs="Times New Roman"/>
                <w:sz w:val="20"/>
                <w:szCs w:val="20"/>
                <w:lang w:eastAsia="ru-RU"/>
              </w:rPr>
            </w:pPr>
          </w:p>
        </w:tc>
        <w:tc>
          <w:tcPr>
            <w:tcW w:w="4693" w:type="pct"/>
            <w:vAlign w:val="bottom"/>
          </w:tcPr>
          <w:p w14:paraId="3A0E5D9F" w14:textId="1393D548" w:rsidR="00272704" w:rsidRPr="00DF1566" w:rsidRDefault="00272704" w:rsidP="008D172E">
            <w:pPr>
              <w:spacing w:line="0" w:lineRule="atLeast"/>
              <w:rPr>
                <w:rFonts w:eastAsia="Times New Roman" w:cs="Times New Roman"/>
                <w:sz w:val="20"/>
                <w:szCs w:val="20"/>
                <w:lang w:eastAsia="ru-RU"/>
              </w:rPr>
            </w:pPr>
            <w:r w:rsidRPr="00DF1566">
              <w:rPr>
                <w:rFonts w:eastAsia="Times New Roman" w:cs="Times New Roman"/>
                <w:sz w:val="20"/>
                <w:szCs w:val="20"/>
                <w:lang w:eastAsia="ru-RU"/>
              </w:rPr>
              <w:t xml:space="preserve">Диагностика и устранение неисправностей (мелкий ремонт). </w:t>
            </w:r>
          </w:p>
        </w:tc>
      </w:tr>
      <w:tr w:rsidR="00272704" w:rsidRPr="00DF1566" w14:paraId="46763021" w14:textId="77777777" w:rsidTr="008D172E">
        <w:trPr>
          <w:trHeight w:val="549"/>
        </w:trPr>
        <w:tc>
          <w:tcPr>
            <w:tcW w:w="307" w:type="pct"/>
            <w:vMerge/>
            <w:noWrap/>
            <w:vAlign w:val="bottom"/>
          </w:tcPr>
          <w:p w14:paraId="78B94A48" w14:textId="77777777" w:rsidR="00272704" w:rsidRPr="00DF1566" w:rsidRDefault="00272704" w:rsidP="008D172E">
            <w:pPr>
              <w:spacing w:line="0" w:lineRule="atLeast"/>
              <w:rPr>
                <w:rFonts w:eastAsia="Times New Roman" w:cs="Times New Roman"/>
                <w:sz w:val="20"/>
                <w:szCs w:val="20"/>
                <w:lang w:eastAsia="ru-RU"/>
              </w:rPr>
            </w:pPr>
          </w:p>
        </w:tc>
        <w:tc>
          <w:tcPr>
            <w:tcW w:w="4693" w:type="pct"/>
            <w:vAlign w:val="bottom"/>
          </w:tcPr>
          <w:p w14:paraId="7763B07A" w14:textId="77777777" w:rsidR="00272704" w:rsidRPr="00DF1566" w:rsidRDefault="00272704" w:rsidP="008D172E">
            <w:pPr>
              <w:spacing w:line="0" w:lineRule="atLeast"/>
              <w:rPr>
                <w:rFonts w:eastAsia="Times New Roman" w:cs="Times New Roman"/>
                <w:sz w:val="20"/>
                <w:szCs w:val="20"/>
                <w:lang w:eastAsia="ru-RU"/>
              </w:rPr>
            </w:pPr>
            <w:r w:rsidRPr="00DF1566">
              <w:rPr>
                <w:rFonts w:eastAsia="Times New Roman" w:cs="Times New Roman"/>
                <w:sz w:val="20"/>
                <w:szCs w:val="20"/>
                <w:lang w:eastAsia="ru-RU"/>
              </w:rPr>
              <w:t>Проведение регламентных профилактических мероприятия в соответствии с документацией на оборудование.</w:t>
            </w:r>
          </w:p>
        </w:tc>
      </w:tr>
      <w:tr w:rsidR="00272704" w:rsidRPr="00DF1566" w14:paraId="703E2355" w14:textId="77777777" w:rsidTr="008D172E">
        <w:trPr>
          <w:trHeight w:val="1348"/>
        </w:trPr>
        <w:tc>
          <w:tcPr>
            <w:tcW w:w="307" w:type="pct"/>
          </w:tcPr>
          <w:p w14:paraId="3F214CE9" w14:textId="77777777" w:rsidR="00272704" w:rsidRPr="00DF1566" w:rsidRDefault="00272704" w:rsidP="008D172E">
            <w:pPr>
              <w:spacing w:line="0" w:lineRule="atLeast"/>
              <w:rPr>
                <w:rFonts w:eastAsia="Times New Roman" w:cs="Times New Roman"/>
                <w:sz w:val="20"/>
                <w:szCs w:val="20"/>
                <w:lang w:eastAsia="ru-RU"/>
              </w:rPr>
            </w:pPr>
            <w:r w:rsidRPr="00DF1566">
              <w:rPr>
                <w:rFonts w:eastAsia="Times New Roman" w:cs="Times New Roman"/>
                <w:sz w:val="20"/>
                <w:szCs w:val="20"/>
                <w:lang w:eastAsia="ru-RU"/>
              </w:rPr>
              <w:t>2.</w:t>
            </w:r>
          </w:p>
        </w:tc>
        <w:tc>
          <w:tcPr>
            <w:tcW w:w="4693" w:type="pct"/>
          </w:tcPr>
          <w:p w14:paraId="5CF2F8C2" w14:textId="1D4ED664" w:rsidR="00272704" w:rsidRPr="00DF1566" w:rsidRDefault="00337ACE" w:rsidP="00337ACE">
            <w:pPr>
              <w:spacing w:line="0" w:lineRule="atLeast"/>
              <w:ind w:left="115"/>
              <w:rPr>
                <w:rFonts w:eastAsia="Times New Roman" w:cs="Times New Roman"/>
                <w:sz w:val="20"/>
                <w:szCs w:val="20"/>
                <w:lang w:eastAsia="ru-RU"/>
              </w:rPr>
            </w:pPr>
            <w:r w:rsidRPr="00DF1566">
              <w:rPr>
                <w:rFonts w:eastAsia="Times New Roman" w:cs="Times New Roman"/>
                <w:sz w:val="20"/>
                <w:szCs w:val="20"/>
                <w:lang w:eastAsia="ru-RU"/>
              </w:rPr>
              <w:t>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СЦ и обратно, установка, настройка), в случае невозможности устранения неисправности без передачи в специализированный сервисный центр. Выдача заключений на оборудование, не подлежащее ремонту</w:t>
            </w:r>
          </w:p>
        </w:tc>
      </w:tr>
    </w:tbl>
    <w:p w14:paraId="396EB697" w14:textId="77777777" w:rsidR="0078103C" w:rsidRDefault="0078103C" w:rsidP="00272704">
      <w:pPr>
        <w:spacing w:line="240" w:lineRule="auto"/>
        <w:ind w:firstLine="567"/>
        <w:jc w:val="both"/>
        <w:rPr>
          <w:b/>
          <w:bCs/>
          <w:sz w:val="22"/>
        </w:rPr>
      </w:pPr>
    </w:p>
    <w:p w14:paraId="675FA342" w14:textId="77777777" w:rsidR="00272704" w:rsidRPr="00436ABF" w:rsidRDefault="00272704" w:rsidP="00272704">
      <w:pPr>
        <w:spacing w:line="240" w:lineRule="auto"/>
        <w:ind w:firstLine="567"/>
        <w:jc w:val="both"/>
        <w:rPr>
          <w:b/>
          <w:bCs/>
          <w:sz w:val="22"/>
        </w:rPr>
      </w:pPr>
      <w:r>
        <w:rPr>
          <w:b/>
          <w:bCs/>
          <w:sz w:val="22"/>
        </w:rPr>
        <w:t>8</w:t>
      </w:r>
      <w:r w:rsidRPr="00436ABF">
        <w:rPr>
          <w:b/>
          <w:bCs/>
          <w:sz w:val="22"/>
        </w:rPr>
        <w:t>. Требования к качеству и безопасности услуг</w:t>
      </w:r>
    </w:p>
    <w:p w14:paraId="5B07041A" w14:textId="1F081BA9" w:rsidR="00272704" w:rsidRPr="00436ABF" w:rsidRDefault="00272704" w:rsidP="00272704">
      <w:pPr>
        <w:spacing w:line="240" w:lineRule="auto"/>
        <w:ind w:firstLine="567"/>
        <w:jc w:val="both"/>
        <w:rPr>
          <w:sz w:val="22"/>
        </w:rPr>
      </w:pPr>
      <w:r>
        <w:rPr>
          <w:sz w:val="22"/>
        </w:rPr>
        <w:t>8.1.</w:t>
      </w:r>
      <w:r w:rsidRPr="00436ABF">
        <w:rPr>
          <w:sz w:val="22"/>
        </w:rPr>
        <w:t xml:space="preserve"> Услуги должны оказываться с обязательным применением необходимых инструментов и устройств, специальных средств и оборудования для удаления пыли, чистки внешних поверхностей и внутренних объемов оборудования (салфетки, специальные жидкости для протирки стекла, резины и </w:t>
      </w:r>
      <w:r w:rsidRPr="00436ABF">
        <w:rPr>
          <w:sz w:val="22"/>
        </w:rPr>
        <w:lastRenderedPageBreak/>
        <w:t>пластмассы, специальные пылесосы, наборы инструментов и т.д.). Стоимость используемых при этом инструментов и устройств включается в цену контракта и дополнительно не оплачивается.</w:t>
      </w:r>
    </w:p>
    <w:p w14:paraId="37352D37" w14:textId="77777777" w:rsidR="00272704" w:rsidRPr="00436ABF" w:rsidRDefault="00272704" w:rsidP="00272704">
      <w:pPr>
        <w:spacing w:line="240" w:lineRule="auto"/>
        <w:ind w:firstLine="567"/>
        <w:jc w:val="both"/>
        <w:rPr>
          <w:sz w:val="22"/>
        </w:rPr>
      </w:pPr>
      <w:r>
        <w:rPr>
          <w:sz w:val="22"/>
        </w:rPr>
        <w:t xml:space="preserve">8.2. </w:t>
      </w:r>
      <w:r w:rsidRPr="00436ABF">
        <w:rPr>
          <w:sz w:val="22"/>
        </w:rPr>
        <w:t xml:space="preserve">В стоимость Услуг входит восстановление Исполнителем работоспособности оргтехники. Восстановление работоспособности оргтехники Исполнителем должно проводиться без ухудшения ее функциональных и технических характеристик. </w:t>
      </w:r>
    </w:p>
    <w:p w14:paraId="0E1473AC" w14:textId="77777777" w:rsidR="00272704" w:rsidRPr="00436ABF" w:rsidRDefault="00272704" w:rsidP="00272704">
      <w:pPr>
        <w:spacing w:line="240" w:lineRule="auto"/>
        <w:ind w:firstLine="567"/>
        <w:jc w:val="both"/>
        <w:rPr>
          <w:sz w:val="22"/>
        </w:rPr>
      </w:pPr>
      <w:r>
        <w:rPr>
          <w:sz w:val="22"/>
        </w:rPr>
        <w:t xml:space="preserve">8.3. </w:t>
      </w:r>
      <w:r w:rsidRPr="00436ABF">
        <w:rPr>
          <w:sz w:val="22"/>
        </w:rPr>
        <w:t>Услуги должны оказываться специалистами Исполнителя соответствующей квалификации.</w:t>
      </w:r>
    </w:p>
    <w:p w14:paraId="41A6350C" w14:textId="77777777" w:rsidR="00272704" w:rsidRPr="00436ABF" w:rsidRDefault="00272704" w:rsidP="00272704">
      <w:pPr>
        <w:spacing w:line="240" w:lineRule="auto"/>
        <w:ind w:firstLine="567"/>
        <w:jc w:val="both"/>
        <w:rPr>
          <w:sz w:val="22"/>
        </w:rPr>
      </w:pPr>
      <w:r>
        <w:rPr>
          <w:sz w:val="22"/>
        </w:rPr>
        <w:t>8</w:t>
      </w:r>
      <w:r w:rsidRPr="00436ABF">
        <w:rPr>
          <w:sz w:val="22"/>
        </w:rPr>
        <w:t>.</w:t>
      </w:r>
      <w:r>
        <w:rPr>
          <w:sz w:val="22"/>
        </w:rPr>
        <w:t>4</w:t>
      </w:r>
      <w:r w:rsidRPr="00436ABF">
        <w:rPr>
          <w:sz w:val="22"/>
        </w:rPr>
        <w:t>.</w:t>
      </w:r>
      <w:r w:rsidRPr="00CA2234">
        <w:rPr>
          <w:sz w:val="22"/>
        </w:rPr>
        <w:t> </w:t>
      </w:r>
      <w:r w:rsidRPr="00436ABF">
        <w:rPr>
          <w:sz w:val="22"/>
        </w:rPr>
        <w:t>При оказании услуг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 а также правил внутреннего распорядка, действующи</w:t>
      </w:r>
      <w:r>
        <w:rPr>
          <w:sz w:val="22"/>
        </w:rPr>
        <w:t>х</w:t>
      </w:r>
      <w:r w:rsidRPr="00436ABF">
        <w:rPr>
          <w:sz w:val="22"/>
        </w:rPr>
        <w:t xml:space="preserve"> в организации Заказчика.</w:t>
      </w:r>
    </w:p>
    <w:p w14:paraId="204DE39B" w14:textId="77777777" w:rsidR="00272704" w:rsidRDefault="00272704" w:rsidP="00272704">
      <w:pPr>
        <w:spacing w:line="240" w:lineRule="auto"/>
        <w:ind w:firstLine="567"/>
        <w:jc w:val="both"/>
        <w:rPr>
          <w:rFonts w:eastAsia="Courier New"/>
          <w:sz w:val="22"/>
        </w:rPr>
      </w:pPr>
      <w:r>
        <w:rPr>
          <w:rFonts w:eastAsia="Courier New"/>
          <w:sz w:val="22"/>
        </w:rPr>
        <w:t>8</w:t>
      </w:r>
      <w:r w:rsidRPr="00436ABF">
        <w:rPr>
          <w:rFonts w:eastAsia="Courier New"/>
          <w:sz w:val="22"/>
        </w:rPr>
        <w:t>.</w:t>
      </w:r>
      <w:r>
        <w:rPr>
          <w:rFonts w:eastAsia="Courier New"/>
          <w:sz w:val="22"/>
        </w:rPr>
        <w:t>5</w:t>
      </w:r>
      <w:r w:rsidRPr="00436ABF">
        <w:rPr>
          <w:rFonts w:eastAsia="Courier New"/>
          <w:sz w:val="22"/>
        </w:rPr>
        <w:t>.</w:t>
      </w:r>
      <w:r w:rsidRPr="00CA2234">
        <w:rPr>
          <w:sz w:val="22"/>
        </w:rPr>
        <w:t> </w:t>
      </w:r>
      <w:r w:rsidRPr="00436ABF">
        <w:rPr>
          <w:rFonts w:eastAsia="Courier New"/>
          <w:sz w:val="22"/>
        </w:rPr>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r>
        <w:rPr>
          <w:rFonts w:eastAsia="Courier New"/>
          <w:sz w:val="22"/>
        </w:rPr>
        <w:t>.</w:t>
      </w:r>
    </w:p>
    <w:p w14:paraId="67216768" w14:textId="77777777" w:rsidR="0078103C" w:rsidRDefault="0078103C" w:rsidP="00272704">
      <w:pPr>
        <w:suppressAutoHyphens/>
        <w:spacing w:line="240" w:lineRule="auto"/>
        <w:ind w:firstLine="567"/>
        <w:jc w:val="both"/>
        <w:rPr>
          <w:b/>
          <w:bCs/>
          <w:color w:val="000000"/>
          <w:sz w:val="22"/>
        </w:rPr>
      </w:pPr>
    </w:p>
    <w:p w14:paraId="0788E02B" w14:textId="77777777" w:rsidR="00272704" w:rsidRPr="004546EA" w:rsidRDefault="00272704" w:rsidP="00272704">
      <w:pPr>
        <w:suppressAutoHyphens/>
        <w:spacing w:line="240" w:lineRule="auto"/>
        <w:ind w:firstLine="567"/>
        <w:jc w:val="both"/>
        <w:rPr>
          <w:color w:val="000000"/>
          <w:sz w:val="22"/>
        </w:rPr>
      </w:pPr>
      <w:r>
        <w:rPr>
          <w:b/>
          <w:bCs/>
          <w:color w:val="000000"/>
          <w:sz w:val="22"/>
        </w:rPr>
        <w:t>9</w:t>
      </w:r>
      <w:r w:rsidRPr="004546EA">
        <w:rPr>
          <w:b/>
          <w:bCs/>
          <w:color w:val="000000"/>
          <w:sz w:val="22"/>
        </w:rPr>
        <w:t>.</w:t>
      </w:r>
      <w:r w:rsidRPr="006777E6">
        <w:rPr>
          <w:sz w:val="22"/>
        </w:rPr>
        <w:t xml:space="preserve"> </w:t>
      </w:r>
      <w:r w:rsidRPr="00CA2234">
        <w:rPr>
          <w:sz w:val="22"/>
        </w:rPr>
        <w:t> </w:t>
      </w:r>
      <w:r w:rsidRPr="00D83ED5">
        <w:rPr>
          <w:rFonts w:eastAsia="MS Mincho"/>
          <w:b/>
          <w:bCs/>
          <w:sz w:val="22"/>
        </w:rPr>
        <w:t>Требования к сроку и объему предоставления гарантии качества оказания услуг</w:t>
      </w:r>
    </w:p>
    <w:p w14:paraId="290C8DDD" w14:textId="77777777" w:rsidR="00272704" w:rsidRPr="00D83ED5" w:rsidRDefault="00272704" w:rsidP="00272704">
      <w:pPr>
        <w:spacing w:line="240" w:lineRule="auto"/>
        <w:ind w:firstLine="567"/>
        <w:jc w:val="both"/>
        <w:rPr>
          <w:rFonts w:eastAsia="Courier New"/>
          <w:sz w:val="22"/>
          <w:lang w:bidi="ru-RU"/>
        </w:rPr>
      </w:pPr>
      <w:r>
        <w:rPr>
          <w:rFonts w:eastAsia="Courier New"/>
          <w:sz w:val="22"/>
          <w:lang w:bidi="ru-RU"/>
        </w:rPr>
        <w:t>9</w:t>
      </w:r>
      <w:r w:rsidRPr="00D83ED5">
        <w:rPr>
          <w:rFonts w:eastAsia="Courier New"/>
          <w:sz w:val="22"/>
          <w:lang w:bidi="ru-RU"/>
        </w:rPr>
        <w:t>.1.</w:t>
      </w:r>
      <w:r w:rsidRPr="00CA2234">
        <w:rPr>
          <w:sz w:val="22"/>
        </w:rPr>
        <w:t> </w:t>
      </w:r>
      <w:r w:rsidRPr="00D83ED5">
        <w:rPr>
          <w:rFonts w:eastAsia="Courier New"/>
          <w:sz w:val="22"/>
          <w:lang w:bidi="ru-RU"/>
        </w:rPr>
        <w:t xml:space="preserve">Гарантийный срок на оказываемые услуги составляет 12 месяцев с даты подписания Заказчиком </w:t>
      </w:r>
      <w:r w:rsidR="00AC5E1A">
        <w:rPr>
          <w:rFonts w:eastAsia="Courier New"/>
          <w:sz w:val="22"/>
          <w:lang w:bidi="ru-RU"/>
        </w:rPr>
        <w:t>Акта</w:t>
      </w:r>
      <w:r w:rsidRPr="00D83ED5">
        <w:rPr>
          <w:rFonts w:eastAsia="Courier New"/>
          <w:sz w:val="22"/>
          <w:lang w:bidi="ru-RU"/>
        </w:rPr>
        <w:t>.</w:t>
      </w:r>
    </w:p>
    <w:p w14:paraId="61AB329F" w14:textId="77777777" w:rsidR="00272704" w:rsidRPr="00D83ED5" w:rsidRDefault="00272704" w:rsidP="00272704">
      <w:pPr>
        <w:spacing w:line="240" w:lineRule="auto"/>
        <w:ind w:firstLine="567"/>
        <w:jc w:val="both"/>
        <w:rPr>
          <w:rFonts w:eastAsia="Courier New"/>
          <w:sz w:val="22"/>
          <w:lang w:bidi="ru-RU"/>
        </w:rPr>
      </w:pPr>
      <w:r>
        <w:rPr>
          <w:rFonts w:eastAsia="Courier New"/>
          <w:sz w:val="22"/>
          <w:lang w:bidi="ru-RU"/>
        </w:rPr>
        <w:t>9</w:t>
      </w:r>
      <w:r w:rsidRPr="00D83ED5">
        <w:rPr>
          <w:rFonts w:eastAsia="Courier New"/>
          <w:sz w:val="22"/>
          <w:lang w:bidi="ru-RU"/>
        </w:rPr>
        <w:t>.2.</w:t>
      </w:r>
      <w:r w:rsidRPr="00CA2234">
        <w:rPr>
          <w:sz w:val="22"/>
        </w:rPr>
        <w:t> </w:t>
      </w:r>
      <w:r w:rsidRPr="00D83ED5">
        <w:rPr>
          <w:rFonts w:eastAsia="Courier New"/>
          <w:sz w:val="22"/>
          <w:lang w:bidi="ru-RU"/>
        </w:rPr>
        <w:t>Исполнитель обязан гарантировать Заказчику соответствие услуг требованиям Технического задания в течение всего срока их оказания.</w:t>
      </w:r>
    </w:p>
    <w:p w14:paraId="7FC1E7B5" w14:textId="77777777" w:rsidR="00272704" w:rsidRDefault="00272704" w:rsidP="00272704">
      <w:pPr>
        <w:spacing w:line="240" w:lineRule="auto"/>
        <w:ind w:firstLine="567"/>
        <w:jc w:val="both"/>
        <w:rPr>
          <w:rFonts w:eastAsia="Courier New"/>
          <w:sz w:val="22"/>
          <w:lang w:bidi="ru-RU"/>
        </w:rPr>
      </w:pPr>
      <w:r>
        <w:rPr>
          <w:rFonts w:eastAsia="Courier New"/>
          <w:sz w:val="22"/>
          <w:lang w:bidi="ru-RU"/>
        </w:rPr>
        <w:t>9</w:t>
      </w:r>
      <w:r w:rsidRPr="00D83ED5">
        <w:rPr>
          <w:rFonts w:eastAsia="Courier New"/>
          <w:sz w:val="22"/>
          <w:lang w:bidi="ru-RU"/>
        </w:rPr>
        <w:t>.3.</w:t>
      </w:r>
      <w:r w:rsidRPr="00CA2234">
        <w:rPr>
          <w:sz w:val="22"/>
        </w:rPr>
        <w:t> </w:t>
      </w:r>
      <w:r w:rsidRPr="00D83ED5">
        <w:rPr>
          <w:rFonts w:eastAsia="Courier New"/>
          <w:sz w:val="22"/>
          <w:lang w:bidi="ru-RU"/>
        </w:rPr>
        <w:t>В случае обнаружения в течение гарантийного</w:t>
      </w:r>
      <w:r>
        <w:rPr>
          <w:rFonts w:eastAsia="Courier New"/>
          <w:sz w:val="22"/>
          <w:lang w:bidi="ru-RU"/>
        </w:rPr>
        <w:t xml:space="preserve"> срока недостатков, допущенных </w:t>
      </w:r>
    </w:p>
    <w:p w14:paraId="4CE304D0" w14:textId="77777777" w:rsidR="009B5AC1" w:rsidRPr="00CA5F67" w:rsidRDefault="00272704" w:rsidP="0078103C">
      <w:pPr>
        <w:spacing w:line="240" w:lineRule="auto"/>
        <w:ind w:firstLine="567"/>
        <w:jc w:val="both"/>
        <w:rPr>
          <w:b/>
          <w:bCs/>
          <w:sz w:val="22"/>
        </w:rPr>
      </w:pPr>
      <w:r w:rsidRPr="00D83ED5">
        <w:rPr>
          <w:rFonts w:eastAsia="Courier New"/>
          <w:sz w:val="22"/>
          <w:lang w:bidi="ru-RU"/>
        </w:rPr>
        <w:t>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3C3C755B" w14:textId="77777777" w:rsidR="009B5AC1" w:rsidRPr="00CA5F67" w:rsidRDefault="009B5AC1" w:rsidP="00FC07E7">
      <w:pPr>
        <w:spacing w:line="240" w:lineRule="auto"/>
        <w:ind w:firstLine="567"/>
        <w:rPr>
          <w:b/>
          <w:bCs/>
          <w:sz w:val="22"/>
        </w:rPr>
      </w:pPr>
    </w:p>
    <w:p w14:paraId="766EFD12" w14:textId="77777777" w:rsidR="0078103C" w:rsidRDefault="0078103C" w:rsidP="005B5295">
      <w:pPr>
        <w:rPr>
          <w:b/>
          <w:color w:val="000000"/>
          <w:sz w:val="22"/>
        </w:rPr>
      </w:pPr>
    </w:p>
    <w:p w14:paraId="1AEF93A7" w14:textId="0DB586F6" w:rsidR="005B5295" w:rsidRDefault="005B5295" w:rsidP="005B5295">
      <w:pPr>
        <w:rPr>
          <w:b/>
          <w:color w:val="000000"/>
          <w:sz w:val="22"/>
        </w:rPr>
      </w:pPr>
      <w:r w:rsidRPr="00AB2EFD">
        <w:rPr>
          <w:b/>
          <w:color w:val="000000"/>
          <w:sz w:val="22"/>
        </w:rPr>
        <w:t xml:space="preserve">Председатель ТИК </w:t>
      </w:r>
      <w:r w:rsidR="00A64099">
        <w:rPr>
          <w:b/>
          <w:color w:val="000000"/>
          <w:sz w:val="22"/>
        </w:rPr>
        <w:t>№ </w:t>
      </w:r>
      <w:r w:rsidR="00F04CB2">
        <w:rPr>
          <w:b/>
          <w:color w:val="000000"/>
          <w:sz w:val="22"/>
        </w:rPr>
        <w:t>25</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r w:rsidR="00F04CB2">
        <w:rPr>
          <w:b/>
          <w:color w:val="000000"/>
          <w:sz w:val="22"/>
        </w:rPr>
        <w:t>Е</w:t>
      </w:r>
      <w:r w:rsidR="007C4B41">
        <w:rPr>
          <w:b/>
          <w:color w:val="000000"/>
          <w:sz w:val="22"/>
        </w:rPr>
        <w:t>.А.</w:t>
      </w:r>
      <w:r w:rsidR="002521A7">
        <w:rPr>
          <w:b/>
          <w:color w:val="000000"/>
          <w:sz w:val="22"/>
        </w:rPr>
        <w:t xml:space="preserve"> </w:t>
      </w:r>
      <w:r w:rsidR="00F04CB2">
        <w:rPr>
          <w:b/>
          <w:color w:val="000000"/>
          <w:sz w:val="22"/>
        </w:rPr>
        <w:t>Шкарина</w:t>
      </w:r>
    </w:p>
    <w:p w14:paraId="740027BC" w14:textId="77777777" w:rsidR="00796459" w:rsidRDefault="00796459" w:rsidP="005B5295">
      <w:pPr>
        <w:rPr>
          <w:b/>
          <w:color w:val="000000"/>
          <w:sz w:val="22"/>
        </w:rPr>
      </w:pPr>
    </w:p>
    <w:p w14:paraId="45014EBC" w14:textId="77777777" w:rsidR="00796459" w:rsidRDefault="00796459" w:rsidP="005B5295">
      <w:pPr>
        <w:rPr>
          <w:b/>
          <w:color w:val="000000"/>
          <w:sz w:val="22"/>
        </w:rPr>
      </w:pPr>
    </w:p>
    <w:p w14:paraId="5E364A74" w14:textId="77777777" w:rsidR="00796459" w:rsidRDefault="00796459" w:rsidP="005B5295">
      <w:pPr>
        <w:rPr>
          <w:b/>
          <w:color w:val="000000"/>
          <w:sz w:val="22"/>
        </w:rPr>
      </w:pPr>
    </w:p>
    <w:p w14:paraId="63D31AE8" w14:textId="77777777" w:rsidR="00796459" w:rsidRDefault="00796459" w:rsidP="005B5295">
      <w:pPr>
        <w:rPr>
          <w:b/>
          <w:color w:val="000000"/>
          <w:sz w:val="22"/>
        </w:rPr>
      </w:pPr>
    </w:p>
    <w:p w14:paraId="34BC1D29" w14:textId="77777777" w:rsidR="00796459" w:rsidRDefault="00796459" w:rsidP="005B5295">
      <w:pPr>
        <w:rPr>
          <w:b/>
          <w:color w:val="000000"/>
          <w:sz w:val="22"/>
        </w:rPr>
      </w:pPr>
    </w:p>
    <w:p w14:paraId="2FB7706F" w14:textId="77777777" w:rsidR="00796459" w:rsidRDefault="00796459" w:rsidP="005B5295">
      <w:pPr>
        <w:rPr>
          <w:b/>
          <w:color w:val="000000"/>
          <w:sz w:val="22"/>
        </w:rPr>
      </w:pPr>
    </w:p>
    <w:p w14:paraId="2B611131" w14:textId="77777777" w:rsidR="00796459" w:rsidRDefault="00796459" w:rsidP="005B5295">
      <w:pPr>
        <w:rPr>
          <w:b/>
          <w:color w:val="000000"/>
          <w:sz w:val="22"/>
        </w:rPr>
      </w:pPr>
    </w:p>
    <w:p w14:paraId="45DD477D" w14:textId="77777777" w:rsidR="00796459" w:rsidRDefault="00796459" w:rsidP="005B5295">
      <w:pPr>
        <w:rPr>
          <w:b/>
          <w:color w:val="000000"/>
          <w:sz w:val="22"/>
        </w:rPr>
      </w:pPr>
    </w:p>
    <w:p w14:paraId="550C5336" w14:textId="77777777" w:rsidR="00796459" w:rsidRDefault="00796459" w:rsidP="005B5295">
      <w:pPr>
        <w:rPr>
          <w:b/>
          <w:color w:val="000000"/>
          <w:sz w:val="22"/>
        </w:rPr>
      </w:pPr>
    </w:p>
    <w:p w14:paraId="54E11F6C" w14:textId="77777777" w:rsidR="00796459" w:rsidRDefault="00796459" w:rsidP="005B5295">
      <w:pPr>
        <w:rPr>
          <w:b/>
          <w:color w:val="000000"/>
          <w:sz w:val="22"/>
        </w:rPr>
      </w:pPr>
    </w:p>
    <w:p w14:paraId="5B7F6626" w14:textId="77777777" w:rsidR="00796459" w:rsidRDefault="00796459" w:rsidP="005B5295">
      <w:pPr>
        <w:rPr>
          <w:b/>
          <w:color w:val="000000"/>
          <w:sz w:val="22"/>
        </w:rPr>
      </w:pPr>
    </w:p>
    <w:p w14:paraId="417E9992" w14:textId="77777777" w:rsidR="00796459" w:rsidRDefault="00796459" w:rsidP="005B5295">
      <w:pPr>
        <w:rPr>
          <w:b/>
          <w:color w:val="000000"/>
          <w:sz w:val="22"/>
        </w:rPr>
      </w:pPr>
    </w:p>
    <w:p w14:paraId="30D640BE" w14:textId="77777777" w:rsidR="00796459" w:rsidRDefault="00796459" w:rsidP="005B5295">
      <w:pPr>
        <w:rPr>
          <w:b/>
          <w:color w:val="000000"/>
          <w:sz w:val="22"/>
        </w:rPr>
      </w:pPr>
    </w:p>
    <w:p w14:paraId="267E9689" w14:textId="77777777" w:rsidR="00796459" w:rsidRDefault="00796459" w:rsidP="005B5295">
      <w:pPr>
        <w:rPr>
          <w:b/>
          <w:color w:val="000000"/>
          <w:sz w:val="22"/>
        </w:rPr>
      </w:pPr>
    </w:p>
    <w:p w14:paraId="6161D39E" w14:textId="77777777" w:rsidR="00796459" w:rsidRDefault="00796459" w:rsidP="005B5295">
      <w:pPr>
        <w:rPr>
          <w:b/>
          <w:color w:val="000000"/>
          <w:sz w:val="22"/>
        </w:rPr>
      </w:pPr>
    </w:p>
    <w:p w14:paraId="01004A0A" w14:textId="77777777" w:rsidR="00796459" w:rsidRDefault="00796459" w:rsidP="005B5295">
      <w:pPr>
        <w:rPr>
          <w:b/>
          <w:color w:val="000000"/>
          <w:sz w:val="22"/>
        </w:rPr>
      </w:pPr>
    </w:p>
    <w:p w14:paraId="03251BDB" w14:textId="77777777" w:rsidR="00796459" w:rsidRDefault="00796459" w:rsidP="005B5295">
      <w:pPr>
        <w:rPr>
          <w:b/>
          <w:color w:val="000000"/>
          <w:sz w:val="22"/>
        </w:rPr>
      </w:pPr>
    </w:p>
    <w:p w14:paraId="41AA5935" w14:textId="77777777" w:rsidR="00796459" w:rsidRDefault="00796459" w:rsidP="005B5295">
      <w:pPr>
        <w:rPr>
          <w:b/>
          <w:color w:val="000000"/>
          <w:sz w:val="22"/>
        </w:rPr>
      </w:pPr>
    </w:p>
    <w:p w14:paraId="3F2D1184" w14:textId="77777777" w:rsidR="00796459" w:rsidRDefault="00796459" w:rsidP="005B5295">
      <w:pPr>
        <w:rPr>
          <w:b/>
          <w:color w:val="000000"/>
          <w:sz w:val="22"/>
        </w:rPr>
      </w:pPr>
    </w:p>
    <w:p w14:paraId="3F05DC94" w14:textId="77777777" w:rsidR="00796459" w:rsidRDefault="00796459" w:rsidP="005B5295">
      <w:pPr>
        <w:rPr>
          <w:b/>
          <w:color w:val="000000"/>
          <w:sz w:val="22"/>
        </w:rPr>
      </w:pPr>
    </w:p>
    <w:p w14:paraId="5A9F8D21" w14:textId="013EBBDC" w:rsidR="00796459" w:rsidRPr="00AC6CDF" w:rsidRDefault="00796459" w:rsidP="00A46CD8">
      <w:pPr>
        <w:pStyle w:val="114"/>
        <w:spacing w:before="0"/>
        <w:ind w:left="6521" w:firstLine="0"/>
        <w:jc w:val="left"/>
        <w:rPr>
          <w:rStyle w:val="af6"/>
          <w:b w:val="0"/>
          <w:spacing w:val="-2"/>
          <w:sz w:val="22"/>
          <w:szCs w:val="22"/>
        </w:rPr>
      </w:pPr>
      <w:bookmarkStart w:id="3" w:name="_Hlk130555288"/>
      <w:r w:rsidRPr="00846CEA">
        <w:rPr>
          <w:rStyle w:val="af6"/>
          <w:spacing w:val="-2"/>
          <w:sz w:val="22"/>
          <w:szCs w:val="22"/>
        </w:rPr>
        <w:lastRenderedPageBreak/>
        <w:t xml:space="preserve">Приложение </w:t>
      </w:r>
      <w:r>
        <w:rPr>
          <w:rStyle w:val="af6"/>
          <w:spacing w:val="-2"/>
          <w:sz w:val="22"/>
          <w:szCs w:val="22"/>
        </w:rPr>
        <w:t>№ 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Pr>
          <w:rStyle w:val="af6"/>
          <w:b w:val="0"/>
          <w:spacing w:val="-2"/>
          <w:sz w:val="22"/>
          <w:szCs w:val="22"/>
          <w:shd w:val="clear" w:color="auto" w:fill="BFBFBF" w:themeFill="background1" w:themeFillShade="BF"/>
        </w:rPr>
        <w:t>№ </w:t>
      </w:r>
      <w:r w:rsidR="00945A7D">
        <w:rPr>
          <w:rStyle w:val="af6"/>
          <w:b w:val="0"/>
          <w:spacing w:val="-2"/>
          <w:sz w:val="22"/>
          <w:szCs w:val="22"/>
          <w:shd w:val="clear" w:color="auto" w:fill="BFBFBF" w:themeFill="background1" w:themeFillShade="BF"/>
        </w:rPr>
        <w:t>08/</w:t>
      </w:r>
      <w:r w:rsidR="00A46CD8">
        <w:rPr>
          <w:rStyle w:val="af6"/>
          <w:b w:val="0"/>
          <w:spacing w:val="-2"/>
          <w:sz w:val="22"/>
          <w:szCs w:val="22"/>
          <w:shd w:val="clear" w:color="auto" w:fill="BFBFBF" w:themeFill="background1" w:themeFillShade="BF"/>
        </w:rPr>
        <w:t>25_2026</w:t>
      </w:r>
      <w:r w:rsidRPr="00CC1ED5">
        <w:rPr>
          <w:rStyle w:val="af6"/>
          <w:b w:val="0"/>
          <w:spacing w:val="-2"/>
          <w:sz w:val="22"/>
          <w:szCs w:val="22"/>
          <w:shd w:val="clear" w:color="auto" w:fill="BFBFBF" w:themeFill="background1" w:themeFillShade="BF"/>
        </w:rPr>
        <w:t xml:space="preserve"> от </w:t>
      </w:r>
      <w:proofErr w:type="gramStart"/>
      <w:r w:rsidRPr="00CC1ED5">
        <w:rPr>
          <w:rStyle w:val="af6"/>
          <w:b w:val="0"/>
          <w:spacing w:val="-2"/>
          <w:sz w:val="22"/>
          <w:szCs w:val="22"/>
          <w:shd w:val="clear" w:color="auto" w:fill="BFBFBF" w:themeFill="background1" w:themeFillShade="BF"/>
        </w:rPr>
        <w:t>«</w:t>
      </w:r>
      <w:r w:rsidR="00D77272">
        <w:rPr>
          <w:rStyle w:val="af6"/>
          <w:b w:val="0"/>
          <w:spacing w:val="-2"/>
          <w:sz w:val="22"/>
          <w:szCs w:val="22"/>
          <w:shd w:val="clear" w:color="auto" w:fill="BFBFBF" w:themeFill="background1" w:themeFillShade="BF"/>
        </w:rPr>
        <w:t xml:space="preserve">  </w:t>
      </w:r>
      <w:proofErr w:type="gramEnd"/>
      <w:r w:rsidR="00D77272">
        <w:rPr>
          <w:rStyle w:val="af6"/>
          <w:b w:val="0"/>
          <w:spacing w:val="-2"/>
          <w:sz w:val="22"/>
          <w:szCs w:val="22"/>
          <w:shd w:val="clear" w:color="auto" w:fill="BFBFBF" w:themeFill="background1" w:themeFillShade="BF"/>
        </w:rPr>
        <w:t xml:space="preserve"> </w:t>
      </w:r>
      <w:r w:rsidR="00930F4B">
        <w:rPr>
          <w:rStyle w:val="af6"/>
          <w:b w:val="0"/>
          <w:spacing w:val="-2"/>
          <w:sz w:val="22"/>
          <w:szCs w:val="22"/>
          <w:shd w:val="clear" w:color="auto" w:fill="BFBFBF" w:themeFill="background1" w:themeFillShade="BF"/>
        </w:rPr>
        <w:t>»</w:t>
      </w:r>
      <w:r w:rsidR="001066A0">
        <w:rPr>
          <w:rStyle w:val="af6"/>
          <w:b w:val="0"/>
          <w:spacing w:val="-2"/>
          <w:sz w:val="22"/>
          <w:szCs w:val="22"/>
          <w:shd w:val="clear" w:color="auto" w:fill="BFBFBF" w:themeFill="background1" w:themeFillShade="BF"/>
        </w:rPr>
        <w:t xml:space="preserve"> </w:t>
      </w:r>
      <w:r w:rsidR="00945A7D">
        <w:rPr>
          <w:rStyle w:val="af6"/>
          <w:b w:val="0"/>
          <w:spacing w:val="-2"/>
          <w:sz w:val="22"/>
          <w:szCs w:val="22"/>
          <w:shd w:val="clear" w:color="auto" w:fill="BFBFBF" w:themeFill="background1" w:themeFillShade="BF"/>
        </w:rPr>
        <w:t>июня</w:t>
      </w:r>
      <w:r w:rsidRPr="00CC1ED5">
        <w:rPr>
          <w:rStyle w:val="af6"/>
          <w:b w:val="0"/>
          <w:spacing w:val="-2"/>
          <w:sz w:val="22"/>
          <w:szCs w:val="22"/>
          <w:shd w:val="clear" w:color="auto" w:fill="BFBFBF" w:themeFill="background1" w:themeFillShade="BF"/>
        </w:rPr>
        <w:t xml:space="preserve"> 202</w:t>
      </w:r>
      <w:r>
        <w:rPr>
          <w:rStyle w:val="af6"/>
          <w:b w:val="0"/>
          <w:spacing w:val="-2"/>
          <w:sz w:val="22"/>
          <w:szCs w:val="22"/>
          <w:shd w:val="clear" w:color="auto" w:fill="BFBFBF" w:themeFill="background1" w:themeFillShade="BF"/>
        </w:rPr>
        <w:t>6</w:t>
      </w:r>
      <w:r w:rsidRPr="00CC1ED5">
        <w:rPr>
          <w:rStyle w:val="af6"/>
          <w:b w:val="0"/>
          <w:spacing w:val="-2"/>
          <w:sz w:val="22"/>
          <w:szCs w:val="22"/>
          <w:shd w:val="clear" w:color="auto" w:fill="BFBFBF" w:themeFill="background1" w:themeFillShade="BF"/>
        </w:rPr>
        <w:t xml:space="preserve"> г.</w:t>
      </w:r>
    </w:p>
    <w:p w14:paraId="35F603C7" w14:textId="77777777" w:rsidR="00796459" w:rsidRPr="004A0A43" w:rsidRDefault="00796459" w:rsidP="00796459">
      <w:pPr>
        <w:spacing w:line="240" w:lineRule="auto"/>
        <w:jc w:val="center"/>
        <w:rPr>
          <w:b/>
          <w:sz w:val="22"/>
        </w:rPr>
      </w:pPr>
    </w:p>
    <w:p w14:paraId="39FBCC80" w14:textId="77777777" w:rsidR="00796459" w:rsidRPr="0003082D" w:rsidRDefault="00796459" w:rsidP="00796459">
      <w:pPr>
        <w:spacing w:line="240" w:lineRule="auto"/>
        <w:jc w:val="center"/>
        <w:rPr>
          <w:b/>
          <w:sz w:val="22"/>
        </w:rPr>
      </w:pPr>
      <w:r w:rsidRPr="0003082D">
        <w:rPr>
          <w:b/>
          <w:sz w:val="22"/>
        </w:rPr>
        <w:t>РАСЧЕТ ЦЕНЫ КОНТРАКТА</w:t>
      </w:r>
      <w:r>
        <w:rPr>
          <w:rStyle w:val="a8"/>
          <w:b/>
          <w:sz w:val="22"/>
        </w:rPr>
        <w:footnoteReference w:id="4"/>
      </w:r>
    </w:p>
    <w:p w14:paraId="0BE110DC" w14:textId="77777777" w:rsidR="00796459" w:rsidRPr="0003082D" w:rsidRDefault="00796459" w:rsidP="0079645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14"/>
        <w:gridCol w:w="2970"/>
        <w:gridCol w:w="1130"/>
        <w:gridCol w:w="1555"/>
        <w:gridCol w:w="1838"/>
        <w:gridCol w:w="1772"/>
      </w:tblGrid>
      <w:tr w:rsidR="00796459" w:rsidRPr="0003082D" w14:paraId="2C33619D" w14:textId="77777777" w:rsidTr="00930F4B">
        <w:trPr>
          <w:trHeight w:val="20"/>
          <w:jc w:val="center"/>
        </w:trPr>
        <w:tc>
          <w:tcPr>
            <w:tcW w:w="358" w:type="pct"/>
            <w:vAlign w:val="center"/>
          </w:tcPr>
          <w:p w14:paraId="545090E7" w14:textId="77777777" w:rsidR="00796459" w:rsidRPr="0003082D" w:rsidRDefault="00796459" w:rsidP="008D172E">
            <w:pPr>
              <w:spacing w:line="240" w:lineRule="auto"/>
              <w:jc w:val="center"/>
              <w:rPr>
                <w:b/>
                <w:sz w:val="22"/>
              </w:rPr>
            </w:pPr>
            <w:r>
              <w:rPr>
                <w:b/>
                <w:sz w:val="22"/>
              </w:rPr>
              <w:t>№ </w:t>
            </w:r>
            <w:r w:rsidRPr="0003082D">
              <w:rPr>
                <w:b/>
                <w:sz w:val="22"/>
              </w:rPr>
              <w:t>п/п</w:t>
            </w:r>
          </w:p>
        </w:tc>
        <w:tc>
          <w:tcPr>
            <w:tcW w:w="1488" w:type="pct"/>
            <w:vAlign w:val="center"/>
          </w:tcPr>
          <w:p w14:paraId="31D3C49C" w14:textId="77777777" w:rsidR="00796459" w:rsidRPr="0003082D" w:rsidRDefault="00796459" w:rsidP="008D172E">
            <w:pPr>
              <w:spacing w:line="240" w:lineRule="auto"/>
              <w:jc w:val="center"/>
              <w:rPr>
                <w:b/>
                <w:sz w:val="22"/>
              </w:rPr>
            </w:pPr>
            <w:r w:rsidRPr="0003082D">
              <w:rPr>
                <w:b/>
                <w:sz w:val="22"/>
              </w:rPr>
              <w:t>Наименование услуги</w:t>
            </w:r>
          </w:p>
        </w:tc>
        <w:tc>
          <w:tcPr>
            <w:tcW w:w="566" w:type="pct"/>
            <w:vAlign w:val="center"/>
          </w:tcPr>
          <w:p w14:paraId="242A7495" w14:textId="77777777" w:rsidR="00796459" w:rsidRPr="0003082D" w:rsidRDefault="00796459" w:rsidP="008D172E">
            <w:pPr>
              <w:spacing w:line="240" w:lineRule="auto"/>
              <w:jc w:val="center"/>
              <w:rPr>
                <w:b/>
                <w:sz w:val="22"/>
              </w:rPr>
            </w:pPr>
            <w:r w:rsidRPr="0003082D">
              <w:rPr>
                <w:b/>
                <w:sz w:val="22"/>
              </w:rPr>
              <w:t>Ед. изм.</w:t>
            </w:r>
          </w:p>
        </w:tc>
        <w:tc>
          <w:tcPr>
            <w:tcW w:w="779" w:type="pct"/>
            <w:vAlign w:val="center"/>
          </w:tcPr>
          <w:p w14:paraId="0BC73ECA" w14:textId="77777777" w:rsidR="00796459" w:rsidRPr="0003082D" w:rsidRDefault="00796459" w:rsidP="008D172E">
            <w:pPr>
              <w:spacing w:line="240" w:lineRule="auto"/>
              <w:jc w:val="center"/>
              <w:rPr>
                <w:b/>
                <w:sz w:val="22"/>
              </w:rPr>
            </w:pPr>
            <w:r w:rsidRPr="0003082D">
              <w:rPr>
                <w:b/>
                <w:sz w:val="22"/>
              </w:rPr>
              <w:t>Кол-во</w:t>
            </w:r>
          </w:p>
        </w:tc>
        <w:tc>
          <w:tcPr>
            <w:tcW w:w="921" w:type="pct"/>
            <w:vAlign w:val="center"/>
          </w:tcPr>
          <w:p w14:paraId="75C089DF" w14:textId="77777777" w:rsidR="00796459" w:rsidRPr="0003082D" w:rsidRDefault="00796459" w:rsidP="008D172E">
            <w:pPr>
              <w:spacing w:line="240" w:lineRule="auto"/>
              <w:jc w:val="center"/>
              <w:rPr>
                <w:b/>
                <w:sz w:val="22"/>
              </w:rPr>
            </w:pPr>
            <w:r w:rsidRPr="0003082D">
              <w:rPr>
                <w:b/>
                <w:sz w:val="22"/>
              </w:rPr>
              <w:t>Цена</w:t>
            </w:r>
            <w:r>
              <w:rPr>
                <w:b/>
                <w:sz w:val="22"/>
              </w:rPr>
              <w:t xml:space="preserve"> </w:t>
            </w:r>
            <w:r w:rsidRPr="0003082D">
              <w:rPr>
                <w:b/>
                <w:sz w:val="22"/>
              </w:rPr>
              <w:t>за ед., руб.</w:t>
            </w:r>
          </w:p>
        </w:tc>
        <w:tc>
          <w:tcPr>
            <w:tcW w:w="888" w:type="pct"/>
            <w:vAlign w:val="center"/>
          </w:tcPr>
          <w:p w14:paraId="76761C94" w14:textId="77777777" w:rsidR="00796459" w:rsidRPr="0003082D" w:rsidRDefault="00796459" w:rsidP="008D172E">
            <w:pPr>
              <w:spacing w:line="240" w:lineRule="auto"/>
              <w:jc w:val="center"/>
              <w:rPr>
                <w:b/>
                <w:sz w:val="22"/>
              </w:rPr>
            </w:pPr>
            <w:r w:rsidRPr="0003082D">
              <w:rPr>
                <w:b/>
                <w:sz w:val="22"/>
              </w:rPr>
              <w:t>С</w:t>
            </w:r>
            <w:r>
              <w:rPr>
                <w:b/>
                <w:sz w:val="22"/>
              </w:rPr>
              <w:t>тоимость, руб.</w:t>
            </w:r>
          </w:p>
        </w:tc>
      </w:tr>
      <w:tr w:rsidR="00945A7D" w:rsidRPr="0003082D" w14:paraId="61002DDC" w14:textId="77777777" w:rsidTr="0090500D">
        <w:trPr>
          <w:trHeight w:val="57"/>
          <w:jc w:val="center"/>
        </w:trPr>
        <w:tc>
          <w:tcPr>
            <w:tcW w:w="358" w:type="pct"/>
          </w:tcPr>
          <w:p w14:paraId="4A3483A6" w14:textId="77777777" w:rsidR="00945A7D" w:rsidRPr="0003082D" w:rsidRDefault="00945A7D" w:rsidP="00945A7D">
            <w:pPr>
              <w:spacing w:line="240" w:lineRule="auto"/>
              <w:jc w:val="center"/>
              <w:rPr>
                <w:rFonts w:eastAsia="Calibri"/>
                <w:sz w:val="22"/>
              </w:rPr>
            </w:pPr>
            <w:r>
              <w:rPr>
                <w:rFonts w:eastAsia="Calibri"/>
                <w:sz w:val="22"/>
              </w:rPr>
              <w:t>1</w:t>
            </w:r>
          </w:p>
        </w:tc>
        <w:tc>
          <w:tcPr>
            <w:tcW w:w="1488" w:type="pct"/>
            <w:tcBorders>
              <w:top w:val="single" w:sz="4" w:space="0" w:color="auto"/>
              <w:left w:val="single" w:sz="4" w:space="0" w:color="auto"/>
              <w:bottom w:val="single" w:sz="4" w:space="0" w:color="auto"/>
              <w:right w:val="single" w:sz="4" w:space="0" w:color="auto"/>
            </w:tcBorders>
          </w:tcPr>
          <w:p w14:paraId="578E1C04" w14:textId="58929DEA" w:rsidR="00945A7D" w:rsidRPr="00A55F63" w:rsidRDefault="00945A7D" w:rsidP="00945A7D">
            <w:pPr>
              <w:spacing w:line="240" w:lineRule="auto"/>
              <w:jc w:val="center"/>
              <w:rPr>
                <w:rFonts w:cs="Times New Roman"/>
                <w:bCs/>
                <w:sz w:val="20"/>
                <w:szCs w:val="20"/>
              </w:rPr>
            </w:pPr>
            <w:r>
              <w:rPr>
                <w:rFonts w:eastAsia="Times New Roman" w:cs="Times New Roman"/>
                <w:sz w:val="20"/>
                <w:szCs w:val="20"/>
                <w:lang w:eastAsia="ru-RU"/>
              </w:rPr>
              <w:t>Техническое обслуживание (</w:t>
            </w:r>
            <w:r w:rsidRPr="00337ACE">
              <w:rPr>
                <w:rFonts w:eastAsia="Times New Roman" w:cs="Times New Roman"/>
                <w:sz w:val="20"/>
                <w:szCs w:val="20"/>
                <w:lang w:eastAsia="ru-RU"/>
              </w:rPr>
              <w:t>ИБП Импульс Юниор_1</w:t>
            </w:r>
            <w:r>
              <w:rPr>
                <w:rFonts w:eastAsia="Times New Roman" w:cs="Times New Roman"/>
                <w:sz w:val="20"/>
                <w:szCs w:val="20"/>
                <w:lang w:eastAsia="ru-RU"/>
              </w:rPr>
              <w:t>)</w:t>
            </w:r>
          </w:p>
        </w:tc>
        <w:tc>
          <w:tcPr>
            <w:tcW w:w="566" w:type="pct"/>
          </w:tcPr>
          <w:p w14:paraId="01D5AA03" w14:textId="77777777" w:rsidR="00945A7D" w:rsidRPr="00A55F63" w:rsidRDefault="00945A7D" w:rsidP="00945A7D">
            <w:pPr>
              <w:autoSpaceDE w:val="0"/>
              <w:autoSpaceDN w:val="0"/>
              <w:adjustRightInd w:val="0"/>
              <w:spacing w:line="240" w:lineRule="auto"/>
              <w:jc w:val="center"/>
              <w:rPr>
                <w:rFonts w:eastAsia="Times New Roman" w:cs="Times New Roman"/>
                <w:sz w:val="20"/>
                <w:szCs w:val="20"/>
              </w:rPr>
            </w:pPr>
            <w:proofErr w:type="spellStart"/>
            <w:r w:rsidRPr="00A55F63">
              <w:rPr>
                <w:rFonts w:eastAsia="Times New Roman" w:cs="Times New Roman"/>
                <w:sz w:val="20"/>
                <w:szCs w:val="20"/>
              </w:rPr>
              <w:t>усл.ед</w:t>
            </w:r>
            <w:proofErr w:type="spellEnd"/>
            <w:r w:rsidRPr="00A55F63">
              <w:rPr>
                <w:rFonts w:eastAsia="Times New Roman" w:cs="Times New Roman"/>
                <w:sz w:val="20"/>
                <w:szCs w:val="20"/>
              </w:rPr>
              <w:t>.</w:t>
            </w:r>
          </w:p>
        </w:tc>
        <w:tc>
          <w:tcPr>
            <w:tcW w:w="779" w:type="pct"/>
          </w:tcPr>
          <w:p w14:paraId="7CE7DF6C" w14:textId="77777777" w:rsidR="00945A7D" w:rsidRPr="00945A7D" w:rsidRDefault="00945A7D" w:rsidP="00945A7D">
            <w:pPr>
              <w:spacing w:line="240" w:lineRule="auto"/>
              <w:jc w:val="center"/>
              <w:rPr>
                <w:rFonts w:eastAsia="Times New Roman" w:cs="Times New Roman"/>
                <w:sz w:val="22"/>
              </w:rPr>
            </w:pPr>
            <w:r w:rsidRPr="00945A7D">
              <w:rPr>
                <w:rFonts w:eastAsia="Times New Roman" w:cs="Times New Roman"/>
                <w:sz w:val="22"/>
              </w:rPr>
              <w:t>2</w:t>
            </w:r>
          </w:p>
        </w:tc>
        <w:tc>
          <w:tcPr>
            <w:tcW w:w="921" w:type="pct"/>
            <w:vAlign w:val="center"/>
          </w:tcPr>
          <w:p w14:paraId="66732420" w14:textId="094F1647" w:rsidR="00945A7D" w:rsidRPr="001A15AF" w:rsidRDefault="00945A7D" w:rsidP="00945A7D">
            <w:pPr>
              <w:spacing w:line="240" w:lineRule="auto"/>
              <w:jc w:val="center"/>
              <w:rPr>
                <w:sz w:val="22"/>
                <w:highlight w:val="lightGray"/>
              </w:rPr>
            </w:pPr>
          </w:p>
        </w:tc>
        <w:tc>
          <w:tcPr>
            <w:tcW w:w="888" w:type="pct"/>
          </w:tcPr>
          <w:p w14:paraId="6A3DD423" w14:textId="29825DA4" w:rsidR="00945A7D" w:rsidRPr="001A15AF" w:rsidRDefault="00945A7D" w:rsidP="00945A7D">
            <w:pPr>
              <w:spacing w:line="240" w:lineRule="auto"/>
              <w:jc w:val="right"/>
              <w:rPr>
                <w:sz w:val="22"/>
                <w:highlight w:val="lightGray"/>
              </w:rPr>
            </w:pPr>
          </w:p>
        </w:tc>
      </w:tr>
      <w:tr w:rsidR="00945A7D" w:rsidRPr="0003082D" w14:paraId="2AB7C19F" w14:textId="77777777" w:rsidTr="0090500D">
        <w:trPr>
          <w:trHeight w:val="57"/>
          <w:jc w:val="center"/>
        </w:trPr>
        <w:tc>
          <w:tcPr>
            <w:tcW w:w="358" w:type="pct"/>
          </w:tcPr>
          <w:p w14:paraId="5EEC4762" w14:textId="77777777" w:rsidR="00945A7D" w:rsidRPr="0003082D" w:rsidRDefault="00945A7D" w:rsidP="00945A7D">
            <w:pPr>
              <w:spacing w:line="240" w:lineRule="auto"/>
              <w:jc w:val="center"/>
              <w:rPr>
                <w:rFonts w:eastAsia="Calibri"/>
                <w:sz w:val="22"/>
              </w:rPr>
            </w:pPr>
            <w:r>
              <w:rPr>
                <w:rFonts w:eastAsia="Calibri"/>
                <w:sz w:val="22"/>
              </w:rPr>
              <w:t>2</w:t>
            </w:r>
          </w:p>
        </w:tc>
        <w:tc>
          <w:tcPr>
            <w:tcW w:w="1488" w:type="pct"/>
            <w:tcBorders>
              <w:top w:val="single" w:sz="4" w:space="0" w:color="auto"/>
              <w:left w:val="single" w:sz="4" w:space="0" w:color="auto"/>
              <w:bottom w:val="single" w:sz="4" w:space="0" w:color="auto"/>
              <w:right w:val="single" w:sz="4" w:space="0" w:color="auto"/>
            </w:tcBorders>
          </w:tcPr>
          <w:p w14:paraId="7C631936" w14:textId="05EFCB25" w:rsidR="00945A7D" w:rsidRPr="00A55F63" w:rsidRDefault="00945A7D" w:rsidP="00945A7D">
            <w:pPr>
              <w:spacing w:line="240" w:lineRule="auto"/>
              <w:jc w:val="center"/>
              <w:rPr>
                <w:rFonts w:cs="Times New Roman"/>
                <w:bCs/>
                <w:sz w:val="20"/>
                <w:szCs w:val="20"/>
              </w:rPr>
            </w:pPr>
            <w:r>
              <w:rPr>
                <w:rFonts w:eastAsia="Times New Roman" w:cs="Times New Roman"/>
                <w:sz w:val="20"/>
                <w:szCs w:val="20"/>
                <w:lang w:eastAsia="ru-RU"/>
              </w:rPr>
              <w:t>Техническое обслуживание (</w:t>
            </w:r>
            <w:r w:rsidRPr="00337ACE">
              <w:rPr>
                <w:rFonts w:eastAsia="Times New Roman" w:cs="Times New Roman"/>
                <w:sz w:val="20"/>
                <w:szCs w:val="20"/>
                <w:lang w:eastAsia="ru-RU"/>
              </w:rPr>
              <w:t>ИБП Импульс Юниор_</w:t>
            </w:r>
            <w:r>
              <w:rPr>
                <w:rFonts w:eastAsia="Times New Roman" w:cs="Times New Roman"/>
                <w:sz w:val="20"/>
                <w:szCs w:val="20"/>
                <w:lang w:eastAsia="ru-RU"/>
              </w:rPr>
              <w:t>2)</w:t>
            </w:r>
          </w:p>
        </w:tc>
        <w:tc>
          <w:tcPr>
            <w:tcW w:w="566" w:type="pct"/>
          </w:tcPr>
          <w:p w14:paraId="00CB16DF" w14:textId="77777777" w:rsidR="00945A7D" w:rsidRPr="00A55F63" w:rsidRDefault="00945A7D" w:rsidP="00945A7D">
            <w:pPr>
              <w:autoSpaceDE w:val="0"/>
              <w:autoSpaceDN w:val="0"/>
              <w:adjustRightInd w:val="0"/>
              <w:spacing w:line="240" w:lineRule="auto"/>
              <w:jc w:val="center"/>
              <w:rPr>
                <w:rFonts w:eastAsia="Times New Roman" w:cs="Times New Roman"/>
                <w:sz w:val="20"/>
                <w:szCs w:val="20"/>
              </w:rPr>
            </w:pPr>
            <w:proofErr w:type="spellStart"/>
            <w:r w:rsidRPr="00A55F63">
              <w:rPr>
                <w:rFonts w:eastAsia="Times New Roman" w:cs="Times New Roman"/>
                <w:sz w:val="20"/>
                <w:szCs w:val="20"/>
              </w:rPr>
              <w:t>усл.ед</w:t>
            </w:r>
            <w:proofErr w:type="spellEnd"/>
            <w:r w:rsidRPr="00A55F63">
              <w:rPr>
                <w:rFonts w:eastAsia="Times New Roman" w:cs="Times New Roman"/>
                <w:sz w:val="20"/>
                <w:szCs w:val="20"/>
              </w:rPr>
              <w:t>.</w:t>
            </w:r>
          </w:p>
        </w:tc>
        <w:tc>
          <w:tcPr>
            <w:tcW w:w="779" w:type="pct"/>
          </w:tcPr>
          <w:p w14:paraId="0A390C02" w14:textId="77777777" w:rsidR="00945A7D" w:rsidRPr="00945A7D" w:rsidRDefault="00945A7D" w:rsidP="00945A7D">
            <w:pPr>
              <w:spacing w:line="240" w:lineRule="auto"/>
              <w:jc w:val="center"/>
              <w:rPr>
                <w:rFonts w:eastAsia="Times New Roman" w:cs="Times New Roman"/>
                <w:sz w:val="22"/>
              </w:rPr>
            </w:pPr>
            <w:r w:rsidRPr="00945A7D">
              <w:rPr>
                <w:rFonts w:eastAsia="Times New Roman" w:cs="Times New Roman"/>
                <w:sz w:val="22"/>
              </w:rPr>
              <w:t>2</w:t>
            </w:r>
          </w:p>
        </w:tc>
        <w:tc>
          <w:tcPr>
            <w:tcW w:w="921" w:type="pct"/>
            <w:vAlign w:val="center"/>
          </w:tcPr>
          <w:p w14:paraId="498E5589" w14:textId="0508D2CC" w:rsidR="00945A7D" w:rsidRPr="001A15AF" w:rsidRDefault="00945A7D" w:rsidP="00945A7D">
            <w:pPr>
              <w:spacing w:line="240" w:lineRule="auto"/>
              <w:jc w:val="center"/>
              <w:rPr>
                <w:sz w:val="22"/>
                <w:highlight w:val="lightGray"/>
              </w:rPr>
            </w:pPr>
          </w:p>
        </w:tc>
        <w:tc>
          <w:tcPr>
            <w:tcW w:w="888" w:type="pct"/>
          </w:tcPr>
          <w:p w14:paraId="74743F92" w14:textId="3A165006" w:rsidR="00945A7D" w:rsidRPr="001A15AF" w:rsidRDefault="00945A7D" w:rsidP="00945A7D">
            <w:pPr>
              <w:spacing w:line="240" w:lineRule="auto"/>
              <w:jc w:val="right"/>
              <w:rPr>
                <w:sz w:val="22"/>
                <w:highlight w:val="lightGray"/>
              </w:rPr>
            </w:pPr>
          </w:p>
        </w:tc>
      </w:tr>
      <w:tr w:rsidR="00930F4B" w:rsidRPr="0003082D" w14:paraId="13BF0780" w14:textId="77777777" w:rsidTr="002521A7">
        <w:trPr>
          <w:trHeight w:val="57"/>
          <w:jc w:val="center"/>
        </w:trPr>
        <w:tc>
          <w:tcPr>
            <w:tcW w:w="4112" w:type="pct"/>
            <w:gridSpan w:val="5"/>
          </w:tcPr>
          <w:p w14:paraId="07F5A83A" w14:textId="7264C4B0" w:rsidR="00930F4B" w:rsidRPr="0003082D" w:rsidRDefault="00930F4B" w:rsidP="00930F4B">
            <w:pPr>
              <w:spacing w:line="240" w:lineRule="auto"/>
              <w:jc w:val="right"/>
              <w:rPr>
                <w:b/>
                <w:sz w:val="22"/>
              </w:rPr>
            </w:pPr>
            <w:r w:rsidRPr="00FB56DD">
              <w:rPr>
                <w:b/>
                <w:sz w:val="22"/>
              </w:rPr>
              <w:t xml:space="preserve">ИТОГО, </w:t>
            </w:r>
            <w:r w:rsidRPr="00FB56DD">
              <w:rPr>
                <w:rFonts w:eastAsia="Times New Roman" w:cs="Times New Roman"/>
                <w:b/>
                <w:bCs/>
                <w:iCs/>
                <w:spacing w:val="-2"/>
                <w:sz w:val="22"/>
                <w:lang w:eastAsia="ru-RU"/>
              </w:rPr>
              <w:t>НДС не облагается</w:t>
            </w:r>
            <w:r w:rsidRPr="0003082D">
              <w:rPr>
                <w:b/>
                <w:sz w:val="22"/>
              </w:rPr>
              <w:t>:</w:t>
            </w:r>
          </w:p>
        </w:tc>
        <w:tc>
          <w:tcPr>
            <w:tcW w:w="888" w:type="pct"/>
          </w:tcPr>
          <w:p w14:paraId="76436D24" w14:textId="3E8B7CB4" w:rsidR="00930F4B" w:rsidRPr="0003082D" w:rsidRDefault="00930F4B" w:rsidP="00930F4B">
            <w:pPr>
              <w:spacing w:line="240" w:lineRule="auto"/>
              <w:jc w:val="right"/>
              <w:rPr>
                <w:sz w:val="22"/>
              </w:rPr>
            </w:pPr>
          </w:p>
        </w:tc>
      </w:tr>
      <w:bookmarkEnd w:id="3"/>
    </w:tbl>
    <w:p w14:paraId="228F7213" w14:textId="77777777" w:rsidR="00796459" w:rsidRDefault="00796459" w:rsidP="00FE1082">
      <w:pPr>
        <w:widowControl w:val="0"/>
        <w:autoSpaceDE w:val="0"/>
        <w:autoSpaceDN w:val="0"/>
        <w:adjustRightInd w:val="0"/>
        <w:spacing w:line="240" w:lineRule="auto"/>
        <w:jc w:val="center"/>
        <w:rPr>
          <w:rFonts w:eastAsia="Times New Roman" w:cs="Times New Roman"/>
          <w:b/>
          <w:bCs/>
          <w:szCs w:val="28"/>
          <w:lang w:eastAsia="ru-RU"/>
        </w:rPr>
      </w:pPr>
    </w:p>
    <w:sectPr w:rsidR="00796459" w:rsidSect="001066A0">
      <w:pgSz w:w="11906" w:h="16838"/>
      <w:pgMar w:top="1134" w:right="424"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3D340" w14:textId="77777777" w:rsidR="00027EFA" w:rsidRDefault="00027EFA" w:rsidP="0056146E">
      <w:pPr>
        <w:spacing w:line="240" w:lineRule="auto"/>
      </w:pPr>
      <w:r>
        <w:separator/>
      </w:r>
    </w:p>
  </w:endnote>
  <w:endnote w:type="continuationSeparator" w:id="0">
    <w:p w14:paraId="4C9DB258" w14:textId="77777777" w:rsidR="00027EFA" w:rsidRDefault="00027EFA"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4D0B9CB7" w14:textId="77777777" w:rsidR="00CF0BAC" w:rsidRDefault="00CF0BAC" w:rsidP="005F261E">
        <w:pPr>
          <w:pStyle w:val="af4"/>
          <w:jc w:val="right"/>
          <w:rPr>
            <w:sz w:val="22"/>
          </w:rPr>
        </w:pPr>
      </w:p>
      <w:p w14:paraId="518800DB" w14:textId="77777777" w:rsidR="00CF0BAC" w:rsidRPr="005F261E" w:rsidRDefault="00F87872" w:rsidP="005F261E">
        <w:pPr>
          <w:pStyle w:val="af4"/>
          <w:jc w:val="right"/>
          <w:rPr>
            <w:sz w:val="18"/>
          </w:rPr>
        </w:pPr>
        <w:r w:rsidRPr="005F261E">
          <w:rPr>
            <w:sz w:val="18"/>
          </w:rPr>
          <w:fldChar w:fldCharType="begin"/>
        </w:r>
        <w:r w:rsidR="00CF0BAC" w:rsidRPr="005F261E">
          <w:rPr>
            <w:sz w:val="18"/>
          </w:rPr>
          <w:instrText>PAGE   \* MERGEFORMAT</w:instrText>
        </w:r>
        <w:r w:rsidRPr="005F261E">
          <w:rPr>
            <w:sz w:val="18"/>
          </w:rPr>
          <w:fldChar w:fldCharType="separate"/>
        </w:r>
        <w:r w:rsidR="00D05920">
          <w:rPr>
            <w:noProof/>
            <w:sz w:val="18"/>
          </w:rPr>
          <w:t>11</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2E02980C" w14:textId="77777777" w:rsidR="00CF0BAC" w:rsidRPr="005F261E" w:rsidRDefault="00F87872" w:rsidP="005F261E">
        <w:pPr>
          <w:pStyle w:val="af4"/>
          <w:jc w:val="right"/>
          <w:rPr>
            <w:sz w:val="18"/>
            <w:szCs w:val="20"/>
          </w:rPr>
        </w:pPr>
        <w:r w:rsidRPr="005F261E">
          <w:rPr>
            <w:sz w:val="18"/>
            <w:szCs w:val="20"/>
          </w:rPr>
          <w:fldChar w:fldCharType="begin"/>
        </w:r>
        <w:r w:rsidR="00CF0BAC" w:rsidRPr="005F261E">
          <w:rPr>
            <w:sz w:val="18"/>
            <w:szCs w:val="20"/>
          </w:rPr>
          <w:instrText>PAGE   \* MERGEFORMAT</w:instrText>
        </w:r>
        <w:r w:rsidRPr="005F261E">
          <w:rPr>
            <w:sz w:val="18"/>
            <w:szCs w:val="20"/>
          </w:rPr>
          <w:fldChar w:fldCharType="separate"/>
        </w:r>
        <w:r w:rsidR="00B83817">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8F63A" w14:textId="77777777" w:rsidR="00027EFA" w:rsidRDefault="00027EFA" w:rsidP="0056146E">
      <w:pPr>
        <w:spacing w:line="240" w:lineRule="auto"/>
      </w:pPr>
      <w:r>
        <w:separator/>
      </w:r>
    </w:p>
  </w:footnote>
  <w:footnote w:type="continuationSeparator" w:id="0">
    <w:p w14:paraId="4E7B53FB" w14:textId="77777777" w:rsidR="00027EFA" w:rsidRDefault="00027EFA" w:rsidP="0056146E">
      <w:pPr>
        <w:spacing w:line="240" w:lineRule="auto"/>
      </w:pPr>
      <w:r>
        <w:continuationSeparator/>
      </w:r>
    </w:p>
  </w:footnote>
  <w:footnote w:id="1">
    <w:p w14:paraId="116636C5" w14:textId="77777777" w:rsidR="00272704" w:rsidRPr="00962F45" w:rsidRDefault="00272704" w:rsidP="00272704">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194FF039" w14:textId="77777777" w:rsidR="00272704" w:rsidRPr="00962F45" w:rsidRDefault="00272704" w:rsidP="00272704">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2ABF6737" w14:textId="77777777" w:rsidR="00272704" w:rsidRPr="00962F45" w:rsidRDefault="00272704" w:rsidP="00272704">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0BE77EC7" w14:textId="77777777" w:rsidR="00796459" w:rsidRPr="005433A7" w:rsidRDefault="00796459" w:rsidP="0079645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157A98"/>
    <w:multiLevelType w:val="hybridMultilevel"/>
    <w:tmpl w:val="265CE44A"/>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6B228ED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5"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6"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2"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7CF22C2C"/>
    <w:multiLevelType w:val="hybridMultilevel"/>
    <w:tmpl w:val="9BB86882"/>
    <w:lvl w:ilvl="0" w:tplc="04190011">
      <w:start w:val="1"/>
      <w:numFmt w:val="decimal"/>
      <w:lvlText w:val="%1)"/>
      <w:lvlJc w:val="left"/>
      <w:pPr>
        <w:ind w:left="720" w:hanging="360"/>
      </w:pPr>
      <w:rPr>
        <w:rFonts w:hint="default"/>
      </w:rPr>
    </w:lvl>
    <w:lvl w:ilvl="1" w:tplc="04190003">
      <w:start w:val="1"/>
      <w:numFmt w:val="bullet"/>
      <w:lvlText w:val="-"/>
      <w:lvlJc w:val="left"/>
      <w:pPr>
        <w:ind w:left="1440" w:hanging="360"/>
      </w:pPr>
      <w:rPr>
        <w:rFonts w:ascii="Times New Roman" w:eastAsia="Times New Roman" w:hAnsi="Times New Roman" w:hint="default"/>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num w:numId="1" w16cid:durableId="1175874800">
    <w:abstractNumId w:val="20"/>
  </w:num>
  <w:num w:numId="2" w16cid:durableId="1406221220">
    <w:abstractNumId w:val="39"/>
  </w:num>
  <w:num w:numId="3" w16cid:durableId="393743711">
    <w:abstractNumId w:val="18"/>
  </w:num>
  <w:num w:numId="4" w16cid:durableId="822619311">
    <w:abstractNumId w:val="7"/>
  </w:num>
  <w:num w:numId="5" w16cid:durableId="42146791">
    <w:abstractNumId w:val="41"/>
  </w:num>
  <w:num w:numId="6" w16cid:durableId="904801223">
    <w:abstractNumId w:val="36"/>
  </w:num>
  <w:num w:numId="7" w16cid:durableId="524752603">
    <w:abstractNumId w:val="22"/>
  </w:num>
  <w:num w:numId="8" w16cid:durableId="2004771432">
    <w:abstractNumId w:val="35"/>
  </w:num>
  <w:num w:numId="9" w16cid:durableId="2123452638">
    <w:abstractNumId w:val="11"/>
  </w:num>
  <w:num w:numId="10" w16cid:durableId="768961865">
    <w:abstractNumId w:val="17"/>
  </w:num>
  <w:num w:numId="11" w16cid:durableId="1739280531">
    <w:abstractNumId w:val="34"/>
  </w:num>
  <w:num w:numId="12" w16cid:durableId="1384867996">
    <w:abstractNumId w:val="37"/>
  </w:num>
  <w:num w:numId="13" w16cid:durableId="111167480">
    <w:abstractNumId w:val="42"/>
  </w:num>
  <w:num w:numId="14" w16cid:durableId="1884293335">
    <w:abstractNumId w:val="31"/>
  </w:num>
  <w:num w:numId="15" w16cid:durableId="1218590047">
    <w:abstractNumId w:val="1"/>
  </w:num>
  <w:num w:numId="16" w16cid:durableId="1502890077">
    <w:abstractNumId w:val="21"/>
  </w:num>
  <w:num w:numId="17" w16cid:durableId="371154942">
    <w:abstractNumId w:val="10"/>
  </w:num>
  <w:num w:numId="18" w16cid:durableId="1427531772">
    <w:abstractNumId w:val="0"/>
  </w:num>
  <w:num w:numId="19" w16cid:durableId="939679416">
    <w:abstractNumId w:val="23"/>
  </w:num>
  <w:num w:numId="20" w16cid:durableId="430979518">
    <w:abstractNumId w:val="2"/>
  </w:num>
  <w:num w:numId="21" w16cid:durableId="283925304">
    <w:abstractNumId w:val="38"/>
  </w:num>
  <w:num w:numId="22" w16cid:durableId="1965961750">
    <w:abstractNumId w:val="33"/>
  </w:num>
  <w:num w:numId="23" w16cid:durableId="456067160">
    <w:abstractNumId w:val="40"/>
  </w:num>
  <w:num w:numId="24" w16cid:durableId="440683839">
    <w:abstractNumId w:val="29"/>
  </w:num>
  <w:num w:numId="25" w16cid:durableId="1766924062">
    <w:abstractNumId w:val="25"/>
  </w:num>
  <w:num w:numId="26" w16cid:durableId="2030257574">
    <w:abstractNumId w:val="30"/>
  </w:num>
  <w:num w:numId="27" w16cid:durableId="1967738261">
    <w:abstractNumId w:val="27"/>
  </w:num>
  <w:num w:numId="28" w16cid:durableId="677578956">
    <w:abstractNumId w:val="4"/>
  </w:num>
  <w:num w:numId="29" w16cid:durableId="2013289387">
    <w:abstractNumId w:val="5"/>
  </w:num>
  <w:num w:numId="30" w16cid:durableId="329724959">
    <w:abstractNumId w:val="26"/>
  </w:num>
  <w:num w:numId="31" w16cid:durableId="1662780974">
    <w:abstractNumId w:val="28"/>
  </w:num>
  <w:num w:numId="32" w16cid:durableId="1067648383">
    <w:abstractNumId w:val="3"/>
  </w:num>
  <w:num w:numId="33" w16cid:durableId="415594748">
    <w:abstractNumId w:val="16"/>
  </w:num>
  <w:num w:numId="34" w16cid:durableId="994602211">
    <w:abstractNumId w:val="9"/>
  </w:num>
  <w:num w:numId="35" w16cid:durableId="159319443">
    <w:abstractNumId w:val="6"/>
  </w:num>
  <w:num w:numId="36" w16cid:durableId="483467929">
    <w:abstractNumId w:val="24"/>
  </w:num>
  <w:num w:numId="37" w16cid:durableId="1230530541">
    <w:abstractNumId w:val="8"/>
  </w:num>
  <w:num w:numId="38" w16cid:durableId="807358484">
    <w:abstractNumId w:val="13"/>
  </w:num>
  <w:num w:numId="39" w16cid:durableId="1166241470">
    <w:abstractNumId w:val="15"/>
  </w:num>
  <w:num w:numId="40" w16cid:durableId="973949589">
    <w:abstractNumId w:val="12"/>
  </w:num>
  <w:num w:numId="41" w16cid:durableId="1324354670">
    <w:abstractNumId w:val="19"/>
  </w:num>
  <w:num w:numId="42" w16cid:durableId="1683968336">
    <w:abstractNumId w:val="32"/>
  </w:num>
  <w:num w:numId="43" w16cid:durableId="25568881">
    <w:abstractNumId w:val="14"/>
  </w:num>
  <w:num w:numId="44" w16cid:durableId="44774523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27EFA"/>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187C"/>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4CB7"/>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066A0"/>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1BD"/>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086F"/>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47420"/>
    <w:rsid w:val="00250FE3"/>
    <w:rsid w:val="002521A7"/>
    <w:rsid w:val="0025386E"/>
    <w:rsid w:val="00256062"/>
    <w:rsid w:val="002636E5"/>
    <w:rsid w:val="00264EAB"/>
    <w:rsid w:val="00265053"/>
    <w:rsid w:val="00270D2D"/>
    <w:rsid w:val="00271C0D"/>
    <w:rsid w:val="00272704"/>
    <w:rsid w:val="0027446E"/>
    <w:rsid w:val="00275E02"/>
    <w:rsid w:val="00276263"/>
    <w:rsid w:val="0027677B"/>
    <w:rsid w:val="00280069"/>
    <w:rsid w:val="00284DA1"/>
    <w:rsid w:val="0028682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A7A01"/>
    <w:rsid w:val="002B0176"/>
    <w:rsid w:val="002B4006"/>
    <w:rsid w:val="002B5B82"/>
    <w:rsid w:val="002B5F72"/>
    <w:rsid w:val="002B6E74"/>
    <w:rsid w:val="002B7F6E"/>
    <w:rsid w:val="002C19E5"/>
    <w:rsid w:val="002C4914"/>
    <w:rsid w:val="002C49B0"/>
    <w:rsid w:val="002C509E"/>
    <w:rsid w:val="002C5133"/>
    <w:rsid w:val="002C6A26"/>
    <w:rsid w:val="002D460E"/>
    <w:rsid w:val="002D6EBA"/>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5CC8"/>
    <w:rsid w:val="00326BF5"/>
    <w:rsid w:val="00327AC1"/>
    <w:rsid w:val="00330FFD"/>
    <w:rsid w:val="0033302A"/>
    <w:rsid w:val="00334E79"/>
    <w:rsid w:val="00336330"/>
    <w:rsid w:val="00337ACE"/>
    <w:rsid w:val="00341F43"/>
    <w:rsid w:val="0034277B"/>
    <w:rsid w:val="0034280B"/>
    <w:rsid w:val="00343078"/>
    <w:rsid w:val="003435C5"/>
    <w:rsid w:val="00343B31"/>
    <w:rsid w:val="00345D4A"/>
    <w:rsid w:val="00350FD9"/>
    <w:rsid w:val="003518A1"/>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403"/>
    <w:rsid w:val="00396A4C"/>
    <w:rsid w:val="003A14F3"/>
    <w:rsid w:val="003A1B60"/>
    <w:rsid w:val="003A5DD9"/>
    <w:rsid w:val="003A7241"/>
    <w:rsid w:val="003A7944"/>
    <w:rsid w:val="003B0C57"/>
    <w:rsid w:val="003B1EAF"/>
    <w:rsid w:val="003B214B"/>
    <w:rsid w:val="003B30A1"/>
    <w:rsid w:val="003B3C56"/>
    <w:rsid w:val="003B704A"/>
    <w:rsid w:val="003C2326"/>
    <w:rsid w:val="003C35E0"/>
    <w:rsid w:val="003C5E30"/>
    <w:rsid w:val="003C7C40"/>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D2A"/>
    <w:rsid w:val="00402E46"/>
    <w:rsid w:val="00405987"/>
    <w:rsid w:val="004062DC"/>
    <w:rsid w:val="00410640"/>
    <w:rsid w:val="004143EA"/>
    <w:rsid w:val="004257FD"/>
    <w:rsid w:val="00430002"/>
    <w:rsid w:val="00430B69"/>
    <w:rsid w:val="00432C7B"/>
    <w:rsid w:val="00437A05"/>
    <w:rsid w:val="00442689"/>
    <w:rsid w:val="0044396B"/>
    <w:rsid w:val="0045070F"/>
    <w:rsid w:val="004511CE"/>
    <w:rsid w:val="0045385A"/>
    <w:rsid w:val="00453BFB"/>
    <w:rsid w:val="00454340"/>
    <w:rsid w:val="004548BD"/>
    <w:rsid w:val="00454DD6"/>
    <w:rsid w:val="00454E10"/>
    <w:rsid w:val="00455231"/>
    <w:rsid w:val="00455EF8"/>
    <w:rsid w:val="00457010"/>
    <w:rsid w:val="00460DA9"/>
    <w:rsid w:val="0046177A"/>
    <w:rsid w:val="0046616C"/>
    <w:rsid w:val="00466444"/>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2D73"/>
    <w:rsid w:val="004A3735"/>
    <w:rsid w:val="004A37DC"/>
    <w:rsid w:val="004A4648"/>
    <w:rsid w:val="004A5C35"/>
    <w:rsid w:val="004A5C50"/>
    <w:rsid w:val="004A6E06"/>
    <w:rsid w:val="004A734E"/>
    <w:rsid w:val="004B249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4F6FF5"/>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663"/>
    <w:rsid w:val="005C1812"/>
    <w:rsid w:val="005C1B34"/>
    <w:rsid w:val="005C1D35"/>
    <w:rsid w:val="005C2563"/>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34FD"/>
    <w:rsid w:val="00614CCF"/>
    <w:rsid w:val="00615526"/>
    <w:rsid w:val="0061562D"/>
    <w:rsid w:val="00615B19"/>
    <w:rsid w:val="006222A3"/>
    <w:rsid w:val="0062276C"/>
    <w:rsid w:val="006236D9"/>
    <w:rsid w:val="006265C1"/>
    <w:rsid w:val="006267BE"/>
    <w:rsid w:val="006310BA"/>
    <w:rsid w:val="0063421D"/>
    <w:rsid w:val="006374B7"/>
    <w:rsid w:val="0064591F"/>
    <w:rsid w:val="00645AC5"/>
    <w:rsid w:val="00646D77"/>
    <w:rsid w:val="0064725A"/>
    <w:rsid w:val="00650496"/>
    <w:rsid w:val="00650AE9"/>
    <w:rsid w:val="0065487D"/>
    <w:rsid w:val="006577BC"/>
    <w:rsid w:val="00660054"/>
    <w:rsid w:val="00660FC6"/>
    <w:rsid w:val="0066453D"/>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1B42"/>
    <w:rsid w:val="006E3793"/>
    <w:rsid w:val="006E5B2C"/>
    <w:rsid w:val="006E6963"/>
    <w:rsid w:val="006E7735"/>
    <w:rsid w:val="006F0B46"/>
    <w:rsid w:val="006F3F55"/>
    <w:rsid w:val="006F5834"/>
    <w:rsid w:val="006F743B"/>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141"/>
    <w:rsid w:val="007365E8"/>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043"/>
    <w:rsid w:val="007745E6"/>
    <w:rsid w:val="00774C2E"/>
    <w:rsid w:val="00775E9A"/>
    <w:rsid w:val="0078103C"/>
    <w:rsid w:val="007817B7"/>
    <w:rsid w:val="00781977"/>
    <w:rsid w:val="007835F0"/>
    <w:rsid w:val="00784EEF"/>
    <w:rsid w:val="00787112"/>
    <w:rsid w:val="00787A7E"/>
    <w:rsid w:val="00787BE4"/>
    <w:rsid w:val="007909CC"/>
    <w:rsid w:val="00792F8F"/>
    <w:rsid w:val="0079343C"/>
    <w:rsid w:val="007941A2"/>
    <w:rsid w:val="00796459"/>
    <w:rsid w:val="007A2F97"/>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4B41"/>
    <w:rsid w:val="007C5BC0"/>
    <w:rsid w:val="007C5E5A"/>
    <w:rsid w:val="007D062E"/>
    <w:rsid w:val="007D25E4"/>
    <w:rsid w:val="007D5591"/>
    <w:rsid w:val="007D5A0E"/>
    <w:rsid w:val="007D5E6A"/>
    <w:rsid w:val="007E29D7"/>
    <w:rsid w:val="007E448A"/>
    <w:rsid w:val="007E5F46"/>
    <w:rsid w:val="007E638C"/>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5E6"/>
    <w:rsid w:val="00895839"/>
    <w:rsid w:val="008974BD"/>
    <w:rsid w:val="008A2552"/>
    <w:rsid w:val="008A2650"/>
    <w:rsid w:val="008A2C15"/>
    <w:rsid w:val="008A4DFC"/>
    <w:rsid w:val="008A6923"/>
    <w:rsid w:val="008B0299"/>
    <w:rsid w:val="008B363E"/>
    <w:rsid w:val="008B66D1"/>
    <w:rsid w:val="008B693F"/>
    <w:rsid w:val="008B74E0"/>
    <w:rsid w:val="008B7D06"/>
    <w:rsid w:val="008B7FE3"/>
    <w:rsid w:val="008C0A71"/>
    <w:rsid w:val="008C26D9"/>
    <w:rsid w:val="008C3A95"/>
    <w:rsid w:val="008C4D6C"/>
    <w:rsid w:val="008C787E"/>
    <w:rsid w:val="008D0BAD"/>
    <w:rsid w:val="008D1071"/>
    <w:rsid w:val="008D3D6D"/>
    <w:rsid w:val="008D5AC8"/>
    <w:rsid w:val="008D76D1"/>
    <w:rsid w:val="008E0AE3"/>
    <w:rsid w:val="008E1A16"/>
    <w:rsid w:val="008E4636"/>
    <w:rsid w:val="008F1652"/>
    <w:rsid w:val="008F350A"/>
    <w:rsid w:val="00900814"/>
    <w:rsid w:val="00902FD3"/>
    <w:rsid w:val="00903E78"/>
    <w:rsid w:val="009040A8"/>
    <w:rsid w:val="00905DC1"/>
    <w:rsid w:val="00910072"/>
    <w:rsid w:val="00912278"/>
    <w:rsid w:val="00914DF8"/>
    <w:rsid w:val="00917135"/>
    <w:rsid w:val="00917BD3"/>
    <w:rsid w:val="009218CA"/>
    <w:rsid w:val="00925A0F"/>
    <w:rsid w:val="00926D6B"/>
    <w:rsid w:val="00927FAB"/>
    <w:rsid w:val="0093004C"/>
    <w:rsid w:val="00930F4B"/>
    <w:rsid w:val="00932639"/>
    <w:rsid w:val="00933176"/>
    <w:rsid w:val="00933560"/>
    <w:rsid w:val="009347E2"/>
    <w:rsid w:val="009364A9"/>
    <w:rsid w:val="00936D2A"/>
    <w:rsid w:val="009377CE"/>
    <w:rsid w:val="00941807"/>
    <w:rsid w:val="00942060"/>
    <w:rsid w:val="00945A7D"/>
    <w:rsid w:val="009507FF"/>
    <w:rsid w:val="00951906"/>
    <w:rsid w:val="00951A6E"/>
    <w:rsid w:val="009543C9"/>
    <w:rsid w:val="00955FBC"/>
    <w:rsid w:val="0095742A"/>
    <w:rsid w:val="00960848"/>
    <w:rsid w:val="00961F08"/>
    <w:rsid w:val="00964D1C"/>
    <w:rsid w:val="009664DD"/>
    <w:rsid w:val="00970462"/>
    <w:rsid w:val="00972C56"/>
    <w:rsid w:val="0097440A"/>
    <w:rsid w:val="00975CB5"/>
    <w:rsid w:val="00977D15"/>
    <w:rsid w:val="009807B6"/>
    <w:rsid w:val="00982295"/>
    <w:rsid w:val="009826AF"/>
    <w:rsid w:val="00983C03"/>
    <w:rsid w:val="009862DD"/>
    <w:rsid w:val="009869C7"/>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D3FAA"/>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68A8"/>
    <w:rsid w:val="00A1756D"/>
    <w:rsid w:val="00A17720"/>
    <w:rsid w:val="00A232FD"/>
    <w:rsid w:val="00A2488A"/>
    <w:rsid w:val="00A25A17"/>
    <w:rsid w:val="00A27498"/>
    <w:rsid w:val="00A27D24"/>
    <w:rsid w:val="00A37818"/>
    <w:rsid w:val="00A37B2E"/>
    <w:rsid w:val="00A44E10"/>
    <w:rsid w:val="00A44E19"/>
    <w:rsid w:val="00A45976"/>
    <w:rsid w:val="00A46CD8"/>
    <w:rsid w:val="00A4784E"/>
    <w:rsid w:val="00A500E1"/>
    <w:rsid w:val="00A55E16"/>
    <w:rsid w:val="00A638DF"/>
    <w:rsid w:val="00A64099"/>
    <w:rsid w:val="00A6662D"/>
    <w:rsid w:val="00A72375"/>
    <w:rsid w:val="00A751BC"/>
    <w:rsid w:val="00A7539A"/>
    <w:rsid w:val="00A75784"/>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6B24"/>
    <w:rsid w:val="00AB7616"/>
    <w:rsid w:val="00AC049C"/>
    <w:rsid w:val="00AC2038"/>
    <w:rsid w:val="00AC5C26"/>
    <w:rsid w:val="00AC5E1A"/>
    <w:rsid w:val="00AC6389"/>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0355"/>
    <w:rsid w:val="00B83817"/>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0F69"/>
    <w:rsid w:val="00C11242"/>
    <w:rsid w:val="00C131E9"/>
    <w:rsid w:val="00C1617C"/>
    <w:rsid w:val="00C16A30"/>
    <w:rsid w:val="00C24F4C"/>
    <w:rsid w:val="00C2618E"/>
    <w:rsid w:val="00C26DCA"/>
    <w:rsid w:val="00C26FA6"/>
    <w:rsid w:val="00C2765A"/>
    <w:rsid w:val="00C27684"/>
    <w:rsid w:val="00C27FBB"/>
    <w:rsid w:val="00C31525"/>
    <w:rsid w:val="00C3385B"/>
    <w:rsid w:val="00C34339"/>
    <w:rsid w:val="00C34DF8"/>
    <w:rsid w:val="00C4031D"/>
    <w:rsid w:val="00C429A0"/>
    <w:rsid w:val="00C42F66"/>
    <w:rsid w:val="00C44C09"/>
    <w:rsid w:val="00C46A2A"/>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877C9"/>
    <w:rsid w:val="00C9007C"/>
    <w:rsid w:val="00C92105"/>
    <w:rsid w:val="00C92796"/>
    <w:rsid w:val="00C93374"/>
    <w:rsid w:val="00C953CC"/>
    <w:rsid w:val="00C9561A"/>
    <w:rsid w:val="00CA19C4"/>
    <w:rsid w:val="00CA23B9"/>
    <w:rsid w:val="00CA4181"/>
    <w:rsid w:val="00CA6B56"/>
    <w:rsid w:val="00CB0750"/>
    <w:rsid w:val="00CB1FE3"/>
    <w:rsid w:val="00CB3536"/>
    <w:rsid w:val="00CB3EA8"/>
    <w:rsid w:val="00CB4F4D"/>
    <w:rsid w:val="00CB5070"/>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0BAC"/>
    <w:rsid w:val="00CF31C4"/>
    <w:rsid w:val="00CF5A73"/>
    <w:rsid w:val="00CF5F48"/>
    <w:rsid w:val="00CF6006"/>
    <w:rsid w:val="00D01229"/>
    <w:rsid w:val="00D02E1F"/>
    <w:rsid w:val="00D02ED5"/>
    <w:rsid w:val="00D039C1"/>
    <w:rsid w:val="00D05920"/>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6EC"/>
    <w:rsid w:val="00D31CBD"/>
    <w:rsid w:val="00D332F7"/>
    <w:rsid w:val="00D37114"/>
    <w:rsid w:val="00D40FF2"/>
    <w:rsid w:val="00D41202"/>
    <w:rsid w:val="00D4229D"/>
    <w:rsid w:val="00D43C4D"/>
    <w:rsid w:val="00D44C41"/>
    <w:rsid w:val="00D44DDE"/>
    <w:rsid w:val="00D4524E"/>
    <w:rsid w:val="00D4628A"/>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272"/>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728"/>
    <w:rsid w:val="00DB7E57"/>
    <w:rsid w:val="00DC0C7F"/>
    <w:rsid w:val="00DC23DC"/>
    <w:rsid w:val="00DC24F3"/>
    <w:rsid w:val="00DC48D4"/>
    <w:rsid w:val="00DC4F10"/>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195"/>
    <w:rsid w:val="00E07257"/>
    <w:rsid w:val="00E079BA"/>
    <w:rsid w:val="00E12478"/>
    <w:rsid w:val="00E12CCA"/>
    <w:rsid w:val="00E21DAD"/>
    <w:rsid w:val="00E22C51"/>
    <w:rsid w:val="00E22CD3"/>
    <w:rsid w:val="00E22D94"/>
    <w:rsid w:val="00E22F01"/>
    <w:rsid w:val="00E2468A"/>
    <w:rsid w:val="00E250BA"/>
    <w:rsid w:val="00E268CC"/>
    <w:rsid w:val="00E3094F"/>
    <w:rsid w:val="00E31DFA"/>
    <w:rsid w:val="00E3201F"/>
    <w:rsid w:val="00E34F3A"/>
    <w:rsid w:val="00E34F74"/>
    <w:rsid w:val="00E36033"/>
    <w:rsid w:val="00E408D7"/>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6827"/>
    <w:rsid w:val="00EF701E"/>
    <w:rsid w:val="00F00962"/>
    <w:rsid w:val="00F02186"/>
    <w:rsid w:val="00F02968"/>
    <w:rsid w:val="00F04CB2"/>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78C4"/>
    <w:rsid w:val="00F6015F"/>
    <w:rsid w:val="00F604C9"/>
    <w:rsid w:val="00F615DD"/>
    <w:rsid w:val="00F6195B"/>
    <w:rsid w:val="00F630BA"/>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87872"/>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082"/>
    <w:rsid w:val="00FE2D9C"/>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3EEC0"/>
  <w15:docId w15:val="{43A90465-7AE5-425E-A6F0-60BB2923A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272704"/>
    <w:pPr>
      <w:spacing w:line="240" w:lineRule="auto"/>
    </w:pPr>
    <w:rPr>
      <w:rFonts w:ascii="Calibri" w:eastAsia="Calibri" w:hAnsi="Calibri" w:cs="Times New Roman"/>
      <w:kern w:val="2"/>
      <w:sz w:val="20"/>
      <w:szCs w:val="20"/>
    </w:rPr>
  </w:style>
  <w:style w:type="paragraph" w:customStyle="1" w:styleId="Body">
    <w:name w:val="Body"/>
    <w:qFormat/>
    <w:rsid w:val="00F04CB2"/>
    <w:pPr>
      <w:suppressAutoHyphens/>
      <w:spacing w:after="240" w:line="240" w:lineRule="auto"/>
    </w:pPr>
    <w:rPr>
      <w:rFonts w:ascii="Helvetica" w:eastAsia="Times New Roman" w:hAnsi="Helvetica"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erik25@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121C5-9E1F-4B2A-96C7-0E7A2628B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5332</Words>
  <Characters>30395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Екатерина Андреевна</cp:lastModifiedBy>
  <cp:revision>7</cp:revision>
  <cp:lastPrinted>2026-03-23T08:31:00Z</cp:lastPrinted>
  <dcterms:created xsi:type="dcterms:W3CDTF">2026-03-23T08:37:00Z</dcterms:created>
  <dcterms:modified xsi:type="dcterms:W3CDTF">2026-06-02T09:48:00Z</dcterms:modified>
</cp:coreProperties>
</file>