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58CAD9" w14:textId="77777777" w:rsidR="00C730D2" w:rsidRPr="00CA2CB0" w:rsidRDefault="00C730D2" w:rsidP="008D0896">
      <w:pPr>
        <w:spacing w:line="254" w:lineRule="auto"/>
        <w:jc w:val="right"/>
        <w:rPr>
          <w:rFonts w:ascii="Times New Roman" w:eastAsia="Times New Roman" w:hAnsi="Times New Roman"/>
          <w:bCs/>
          <w:i/>
          <w:iCs/>
          <w:sz w:val="20"/>
          <w:szCs w:val="20"/>
          <w:lang w:val="en-US"/>
        </w:rPr>
      </w:pPr>
    </w:p>
    <w:p w14:paraId="2C53467A" w14:textId="77777777" w:rsidR="008D0896" w:rsidRPr="006F32BE" w:rsidRDefault="008D0896" w:rsidP="008D0896">
      <w:pPr>
        <w:spacing w:line="254" w:lineRule="auto"/>
        <w:jc w:val="right"/>
        <w:rPr>
          <w:rFonts w:ascii="Times New Roman" w:eastAsia="Times New Roman" w:hAnsi="Times New Roman"/>
          <w:bCs/>
          <w:i/>
          <w:iCs/>
          <w:sz w:val="20"/>
          <w:szCs w:val="20"/>
        </w:rPr>
      </w:pPr>
      <w:r w:rsidRPr="006F32BE">
        <w:rPr>
          <w:rFonts w:ascii="Times New Roman" w:eastAsia="Times New Roman" w:hAnsi="Times New Roman"/>
          <w:bCs/>
          <w:i/>
          <w:iCs/>
          <w:sz w:val="20"/>
          <w:szCs w:val="20"/>
        </w:rPr>
        <w:t>Приложение № 2 к Извещению</w:t>
      </w:r>
    </w:p>
    <w:p w14:paraId="11C3830D" w14:textId="77777777" w:rsidR="008D0896" w:rsidRPr="006F32BE" w:rsidRDefault="008D0896" w:rsidP="008D0896">
      <w:pPr>
        <w:spacing w:after="0" w:line="240" w:lineRule="auto"/>
        <w:jc w:val="right"/>
        <w:rPr>
          <w:rFonts w:ascii="Times New Roman" w:eastAsia="Times New Roman" w:hAnsi="Times New Roman"/>
          <w:bCs/>
          <w:iCs/>
          <w:sz w:val="20"/>
          <w:szCs w:val="20"/>
        </w:rPr>
      </w:pPr>
    </w:p>
    <w:p w14:paraId="14873D34" w14:textId="77777777" w:rsidR="008D0896" w:rsidRPr="006F32BE" w:rsidRDefault="008D0896" w:rsidP="008D0896">
      <w:pPr>
        <w:spacing w:after="0" w:line="240" w:lineRule="auto"/>
        <w:jc w:val="center"/>
        <w:rPr>
          <w:rFonts w:ascii="Times New Roman" w:eastAsia="Times New Roman" w:hAnsi="Times New Roman"/>
          <w:b/>
          <w:bCs/>
          <w:iCs/>
          <w:sz w:val="20"/>
          <w:szCs w:val="20"/>
        </w:rPr>
      </w:pPr>
      <w:r w:rsidRPr="006F32BE">
        <w:rPr>
          <w:rFonts w:ascii="Times New Roman" w:eastAsia="Times New Roman" w:hAnsi="Times New Roman"/>
          <w:b/>
          <w:bCs/>
          <w:iCs/>
          <w:sz w:val="20"/>
          <w:szCs w:val="20"/>
        </w:rPr>
        <w:t>Описание объекта закупки</w:t>
      </w:r>
    </w:p>
    <w:p w14:paraId="23439F34" w14:textId="77777777" w:rsidR="008D0896" w:rsidRPr="006F32BE" w:rsidRDefault="008D0896" w:rsidP="008D0896">
      <w:pPr>
        <w:spacing w:after="0" w:line="240" w:lineRule="auto"/>
        <w:rPr>
          <w:rFonts w:ascii="Times New Roman" w:eastAsia="Times New Roman" w:hAnsi="Times New Roman"/>
          <w:bCs/>
          <w:iCs/>
          <w:sz w:val="20"/>
          <w:szCs w:val="20"/>
        </w:rPr>
      </w:pPr>
    </w:p>
    <w:p w14:paraId="743F40EA" w14:textId="77777777" w:rsidR="008D0896" w:rsidRPr="006F32BE" w:rsidRDefault="008D0896" w:rsidP="008D0896">
      <w:pPr>
        <w:spacing w:after="0" w:line="240" w:lineRule="auto"/>
        <w:jc w:val="center"/>
        <w:rPr>
          <w:rFonts w:ascii="Times New Roman" w:eastAsia="Times New Roman" w:hAnsi="Times New Roman"/>
          <w:b/>
          <w:bCs/>
          <w:iCs/>
          <w:sz w:val="20"/>
          <w:szCs w:val="20"/>
        </w:rPr>
      </w:pPr>
      <w:r w:rsidRPr="006F32BE">
        <w:rPr>
          <w:rFonts w:ascii="Times New Roman" w:eastAsia="Times New Roman" w:hAnsi="Times New Roman"/>
          <w:bCs/>
          <w:iCs/>
          <w:sz w:val="20"/>
          <w:szCs w:val="20"/>
        </w:rPr>
        <w:t>1</w:t>
      </w:r>
      <w:r w:rsidRPr="006F32BE">
        <w:rPr>
          <w:rFonts w:ascii="Times New Roman" w:eastAsia="Times New Roman" w:hAnsi="Times New Roman"/>
          <w:b/>
          <w:bCs/>
          <w:iCs/>
          <w:sz w:val="20"/>
          <w:szCs w:val="20"/>
        </w:rPr>
        <w:t>.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39AA4599" w14:textId="77777777" w:rsidR="008D0896" w:rsidRPr="006F32BE" w:rsidRDefault="008D0896" w:rsidP="008D0896">
      <w:pPr>
        <w:spacing w:after="0" w:line="240" w:lineRule="auto"/>
        <w:jc w:val="center"/>
        <w:rPr>
          <w:rFonts w:ascii="Times New Roman" w:eastAsia="Times New Roman" w:hAnsi="Times New Roman"/>
          <w:b/>
          <w:bCs/>
          <w:iCs/>
          <w:sz w:val="20"/>
          <w:szCs w:val="20"/>
        </w:rPr>
      </w:pPr>
      <w:r w:rsidRPr="006F32BE">
        <w:rPr>
          <w:rFonts w:ascii="Times New Roman" w:eastAsia="Times New Roman" w:hAnsi="Times New Roman"/>
          <w:b/>
          <w:bCs/>
          <w:iCs/>
          <w:sz w:val="20"/>
          <w:szCs w:val="20"/>
        </w:rPr>
        <w:t xml:space="preserve">        2.   Место и сроки поставки товара</w:t>
      </w:r>
    </w:p>
    <w:p w14:paraId="543CCA55" w14:textId="77777777" w:rsidR="008D0896" w:rsidRPr="006F32BE" w:rsidRDefault="008D0896" w:rsidP="008D0896">
      <w:pPr>
        <w:spacing w:after="0" w:line="240" w:lineRule="auto"/>
        <w:jc w:val="center"/>
        <w:rPr>
          <w:rFonts w:ascii="Times New Roman" w:eastAsia="Times New Roman" w:hAnsi="Times New Roman"/>
          <w:b/>
          <w:bCs/>
          <w:iCs/>
          <w:sz w:val="20"/>
          <w:szCs w:val="20"/>
        </w:rPr>
      </w:pPr>
      <w:r w:rsidRPr="006F32BE">
        <w:rPr>
          <w:rFonts w:ascii="Times New Roman" w:eastAsia="Times New Roman" w:hAnsi="Times New Roman"/>
          <w:b/>
          <w:bCs/>
          <w:iCs/>
          <w:sz w:val="20"/>
          <w:szCs w:val="20"/>
        </w:rPr>
        <w:t xml:space="preserve">Место поставки Товара: 197729, г. Санкт-Петербург, пос. Молодежное, </w:t>
      </w:r>
      <w:proofErr w:type="spellStart"/>
      <w:r w:rsidRPr="006F32BE">
        <w:rPr>
          <w:rFonts w:ascii="Times New Roman" w:eastAsia="Times New Roman" w:hAnsi="Times New Roman"/>
          <w:b/>
          <w:bCs/>
          <w:iCs/>
          <w:sz w:val="20"/>
          <w:szCs w:val="20"/>
        </w:rPr>
        <w:t>Средневыборгское</w:t>
      </w:r>
      <w:proofErr w:type="spellEnd"/>
      <w:r w:rsidRPr="006F32BE">
        <w:rPr>
          <w:rFonts w:ascii="Times New Roman" w:eastAsia="Times New Roman" w:hAnsi="Times New Roman"/>
          <w:b/>
          <w:bCs/>
          <w:iCs/>
          <w:sz w:val="20"/>
          <w:szCs w:val="20"/>
        </w:rPr>
        <w:t xml:space="preserve"> шоссе, д. 8.</w:t>
      </w:r>
    </w:p>
    <w:p w14:paraId="44B286A5" w14:textId="3CB558C6" w:rsidR="00D3319C" w:rsidRPr="006F32BE" w:rsidRDefault="008D0896" w:rsidP="008D0896">
      <w:pPr>
        <w:spacing w:after="0" w:line="240" w:lineRule="auto"/>
        <w:jc w:val="center"/>
        <w:rPr>
          <w:rFonts w:ascii="Times New Roman" w:eastAsia="Times New Roman" w:hAnsi="Times New Roman"/>
          <w:b/>
          <w:bCs/>
          <w:iCs/>
          <w:sz w:val="20"/>
          <w:szCs w:val="20"/>
        </w:rPr>
      </w:pPr>
      <w:r w:rsidRPr="006F32BE">
        <w:rPr>
          <w:rFonts w:ascii="Times New Roman" w:eastAsia="Times New Roman" w:hAnsi="Times New Roman"/>
          <w:b/>
          <w:bCs/>
          <w:iCs/>
          <w:sz w:val="20"/>
          <w:szCs w:val="20"/>
        </w:rPr>
        <w:t xml:space="preserve">Срок поставки: </w:t>
      </w:r>
      <w:r w:rsidR="00B9383C">
        <w:rPr>
          <w:rFonts w:ascii="Times New Roman" w:eastAsia="Times New Roman" w:hAnsi="Times New Roman"/>
          <w:b/>
          <w:bCs/>
          <w:iCs/>
          <w:sz w:val="20"/>
          <w:szCs w:val="20"/>
        </w:rPr>
        <w:t>10</w:t>
      </w:r>
      <w:r w:rsidR="00B86195">
        <w:rPr>
          <w:rFonts w:ascii="Times New Roman" w:eastAsia="Times New Roman" w:hAnsi="Times New Roman"/>
          <w:b/>
          <w:bCs/>
          <w:iCs/>
          <w:sz w:val="20"/>
          <w:szCs w:val="20"/>
        </w:rPr>
        <w:t xml:space="preserve"> (</w:t>
      </w:r>
      <w:r w:rsidR="00B9383C">
        <w:rPr>
          <w:rFonts w:ascii="Times New Roman" w:eastAsia="Times New Roman" w:hAnsi="Times New Roman"/>
          <w:b/>
          <w:bCs/>
          <w:iCs/>
          <w:sz w:val="20"/>
          <w:szCs w:val="20"/>
        </w:rPr>
        <w:t>десять</w:t>
      </w:r>
      <w:r w:rsidR="002975C2" w:rsidRPr="002975C2">
        <w:rPr>
          <w:rFonts w:ascii="Times New Roman" w:eastAsia="Times New Roman" w:hAnsi="Times New Roman"/>
          <w:b/>
          <w:bCs/>
          <w:iCs/>
          <w:sz w:val="20"/>
          <w:szCs w:val="20"/>
        </w:rPr>
        <w:t xml:space="preserve">) </w:t>
      </w:r>
      <w:r w:rsidR="00B9383C">
        <w:rPr>
          <w:rFonts w:ascii="Times New Roman" w:eastAsia="Times New Roman" w:hAnsi="Times New Roman"/>
          <w:b/>
          <w:bCs/>
          <w:iCs/>
          <w:sz w:val="20"/>
          <w:szCs w:val="20"/>
        </w:rPr>
        <w:t>календарных</w:t>
      </w:r>
      <w:r w:rsidR="002975C2" w:rsidRPr="002975C2">
        <w:rPr>
          <w:rFonts w:ascii="Times New Roman" w:eastAsia="Times New Roman" w:hAnsi="Times New Roman"/>
          <w:b/>
          <w:bCs/>
          <w:iCs/>
          <w:sz w:val="20"/>
          <w:szCs w:val="20"/>
        </w:rPr>
        <w:t xml:space="preserve"> дней с даты заключения Контракта. Поставка осуществляется одной партией.</w:t>
      </w:r>
    </w:p>
    <w:p w14:paraId="42B6A796" w14:textId="77777777" w:rsidR="00D3319C" w:rsidRPr="006F32BE" w:rsidRDefault="00D3319C" w:rsidP="008D0896">
      <w:pPr>
        <w:spacing w:after="0" w:line="240" w:lineRule="auto"/>
        <w:jc w:val="center"/>
        <w:rPr>
          <w:rFonts w:ascii="Times New Roman" w:eastAsia="Times New Roman" w:hAnsi="Times New Roman"/>
          <w:b/>
          <w:bCs/>
          <w:iCs/>
          <w:sz w:val="20"/>
          <w:szCs w:val="20"/>
        </w:rPr>
      </w:pPr>
    </w:p>
    <w:tbl>
      <w:tblPr>
        <w:tblStyle w:val="a6"/>
        <w:tblW w:w="15546" w:type="dxa"/>
        <w:tblInd w:w="-459" w:type="dxa"/>
        <w:tblLayout w:type="fixed"/>
        <w:tblLook w:val="04A0" w:firstRow="1" w:lastRow="0" w:firstColumn="1" w:lastColumn="0" w:noHBand="0" w:noVBand="1"/>
      </w:tblPr>
      <w:tblGrid>
        <w:gridCol w:w="542"/>
        <w:gridCol w:w="2435"/>
        <w:gridCol w:w="3544"/>
        <w:gridCol w:w="4536"/>
        <w:gridCol w:w="2126"/>
        <w:gridCol w:w="236"/>
        <w:gridCol w:w="1134"/>
        <w:gridCol w:w="993"/>
      </w:tblGrid>
      <w:tr w:rsidR="00CA2CB0" w:rsidRPr="006F32BE" w14:paraId="09E49147" w14:textId="77777777" w:rsidTr="00044883">
        <w:trPr>
          <w:trHeight w:val="392"/>
        </w:trPr>
        <w:tc>
          <w:tcPr>
            <w:tcW w:w="542" w:type="dxa"/>
            <w:vMerge w:val="restart"/>
            <w:shd w:val="clear" w:color="auto" w:fill="auto"/>
            <w:vAlign w:val="center"/>
          </w:tcPr>
          <w:p w14:paraId="457272B1" w14:textId="77777777" w:rsidR="00CA2CB0" w:rsidRPr="006F32BE" w:rsidRDefault="00CA2CB0" w:rsidP="00D3319C">
            <w:pPr>
              <w:widowControl w:val="0"/>
              <w:jc w:val="center"/>
              <w:rPr>
                <w:rFonts w:ascii="Times New Roman" w:eastAsia="Courier New" w:hAnsi="Times New Roman"/>
                <w:color w:val="000000"/>
                <w:sz w:val="24"/>
                <w:szCs w:val="24"/>
                <w:lang w:bidi="ru-RU"/>
              </w:rPr>
            </w:pPr>
            <w:r w:rsidRPr="006F32BE">
              <w:rPr>
                <w:rFonts w:ascii="Times New Roman" w:eastAsia="Courier New" w:hAnsi="Times New Roman"/>
                <w:color w:val="000000"/>
                <w:sz w:val="24"/>
                <w:szCs w:val="24"/>
                <w:lang w:bidi="ru-RU"/>
              </w:rPr>
              <w:t>№ п/п</w:t>
            </w:r>
          </w:p>
        </w:tc>
        <w:tc>
          <w:tcPr>
            <w:tcW w:w="12877" w:type="dxa"/>
            <w:gridSpan w:val="5"/>
          </w:tcPr>
          <w:p w14:paraId="52A6D920" w14:textId="3E2337DA" w:rsidR="00CA2CB0" w:rsidRPr="006F32BE" w:rsidRDefault="00CA2CB0" w:rsidP="00D3319C">
            <w:pPr>
              <w:widowControl w:val="0"/>
              <w:jc w:val="center"/>
              <w:rPr>
                <w:rFonts w:ascii="Times New Roman" w:eastAsia="Courier New" w:hAnsi="Times New Roman"/>
                <w:color w:val="000000"/>
                <w:sz w:val="24"/>
                <w:szCs w:val="24"/>
                <w:lang w:bidi="ru-RU"/>
              </w:rPr>
            </w:pPr>
            <w:r w:rsidRPr="006F32BE">
              <w:rPr>
                <w:rFonts w:ascii="Times New Roman" w:eastAsia="Courier New" w:hAnsi="Times New Roman"/>
                <w:color w:val="000000"/>
                <w:sz w:val="24"/>
                <w:szCs w:val="24"/>
                <w:lang w:bidi="ru-RU"/>
              </w:rPr>
              <w:t>Тип объекта закупки</w:t>
            </w:r>
          </w:p>
        </w:tc>
        <w:tc>
          <w:tcPr>
            <w:tcW w:w="2127" w:type="dxa"/>
            <w:gridSpan w:val="2"/>
            <w:vAlign w:val="center"/>
          </w:tcPr>
          <w:p w14:paraId="65E47EE2" w14:textId="77777777" w:rsidR="00CA2CB0" w:rsidRPr="006F32BE" w:rsidRDefault="00CA2CB0" w:rsidP="00D3319C">
            <w:pPr>
              <w:widowControl w:val="0"/>
              <w:jc w:val="center"/>
              <w:rPr>
                <w:rFonts w:ascii="Times New Roman" w:eastAsia="Courier New" w:hAnsi="Times New Roman"/>
                <w:color w:val="000000"/>
                <w:sz w:val="24"/>
                <w:szCs w:val="24"/>
                <w:lang w:bidi="ru-RU"/>
              </w:rPr>
            </w:pPr>
            <w:r w:rsidRPr="006F32BE">
              <w:rPr>
                <w:rFonts w:ascii="Times New Roman" w:eastAsia="Courier New" w:hAnsi="Times New Roman"/>
                <w:color w:val="000000"/>
                <w:sz w:val="24"/>
                <w:szCs w:val="24"/>
                <w:lang w:bidi="ru-RU"/>
              </w:rPr>
              <w:t>Товар</w:t>
            </w:r>
          </w:p>
        </w:tc>
      </w:tr>
      <w:tr w:rsidR="00CA2CB0" w:rsidRPr="006F32BE" w14:paraId="44F0EE10" w14:textId="77777777" w:rsidTr="00B9383C">
        <w:tc>
          <w:tcPr>
            <w:tcW w:w="542" w:type="dxa"/>
            <w:vMerge/>
            <w:shd w:val="clear" w:color="auto" w:fill="auto"/>
            <w:vAlign w:val="center"/>
          </w:tcPr>
          <w:p w14:paraId="20A5F6DC" w14:textId="77777777" w:rsidR="00CA2CB0" w:rsidRPr="006F32BE" w:rsidRDefault="00CA2CB0" w:rsidP="00D3319C">
            <w:pPr>
              <w:widowControl w:val="0"/>
              <w:jc w:val="center"/>
              <w:rPr>
                <w:rFonts w:ascii="Times New Roman" w:eastAsia="Courier New" w:hAnsi="Times New Roman"/>
                <w:color w:val="000000"/>
                <w:sz w:val="24"/>
                <w:szCs w:val="24"/>
                <w:lang w:bidi="ru-RU"/>
              </w:rPr>
            </w:pPr>
          </w:p>
        </w:tc>
        <w:tc>
          <w:tcPr>
            <w:tcW w:w="2435" w:type="dxa"/>
            <w:vAlign w:val="center"/>
          </w:tcPr>
          <w:p w14:paraId="19FC13E4" w14:textId="77777777" w:rsidR="00CA2CB0" w:rsidRPr="006F32BE" w:rsidRDefault="00CA2CB0" w:rsidP="00D3319C">
            <w:pPr>
              <w:widowControl w:val="0"/>
              <w:jc w:val="center"/>
              <w:rPr>
                <w:rFonts w:ascii="Times New Roman" w:eastAsia="Courier New" w:hAnsi="Times New Roman"/>
                <w:color w:val="000000"/>
                <w:sz w:val="24"/>
                <w:szCs w:val="24"/>
                <w:lang w:bidi="ru-RU"/>
              </w:rPr>
            </w:pPr>
            <w:r w:rsidRPr="006F32BE">
              <w:rPr>
                <w:rFonts w:ascii="Times New Roman" w:eastAsia="Courier New" w:hAnsi="Times New Roman"/>
                <w:color w:val="000000"/>
                <w:sz w:val="24"/>
                <w:szCs w:val="24"/>
                <w:lang w:bidi="ru-RU"/>
              </w:rPr>
              <w:t>Наименование товара, работы, услуги</w:t>
            </w:r>
          </w:p>
        </w:tc>
        <w:tc>
          <w:tcPr>
            <w:tcW w:w="3544" w:type="dxa"/>
            <w:vAlign w:val="center"/>
          </w:tcPr>
          <w:p w14:paraId="143EF70F" w14:textId="77777777" w:rsidR="00CA2CB0" w:rsidRPr="006F32BE" w:rsidRDefault="00CA2CB0" w:rsidP="00D3319C">
            <w:pPr>
              <w:widowControl w:val="0"/>
              <w:jc w:val="center"/>
              <w:rPr>
                <w:rFonts w:ascii="Times New Roman" w:eastAsia="Courier New" w:hAnsi="Times New Roman"/>
                <w:color w:val="000000"/>
                <w:sz w:val="24"/>
                <w:szCs w:val="24"/>
                <w:lang w:bidi="ru-RU"/>
              </w:rPr>
            </w:pPr>
            <w:r w:rsidRPr="006F32BE">
              <w:rPr>
                <w:rFonts w:ascii="Times New Roman" w:eastAsia="Courier New" w:hAnsi="Times New Roman"/>
                <w:color w:val="000000"/>
                <w:sz w:val="24"/>
                <w:szCs w:val="24"/>
                <w:lang w:bidi="ru-RU"/>
              </w:rPr>
              <w:t>Наименование характеристики</w:t>
            </w:r>
          </w:p>
        </w:tc>
        <w:tc>
          <w:tcPr>
            <w:tcW w:w="4536" w:type="dxa"/>
            <w:vAlign w:val="center"/>
          </w:tcPr>
          <w:p w14:paraId="4E98AC80" w14:textId="77777777" w:rsidR="00CA2CB0" w:rsidRPr="006F32BE" w:rsidRDefault="00CA2CB0" w:rsidP="00D3319C">
            <w:pPr>
              <w:widowControl w:val="0"/>
              <w:jc w:val="center"/>
              <w:rPr>
                <w:rFonts w:ascii="Times New Roman" w:eastAsia="Courier New" w:hAnsi="Times New Roman"/>
                <w:color w:val="000000"/>
                <w:sz w:val="24"/>
                <w:szCs w:val="24"/>
                <w:lang w:bidi="ru-RU"/>
              </w:rPr>
            </w:pPr>
            <w:r w:rsidRPr="006F32BE">
              <w:rPr>
                <w:rFonts w:ascii="Times New Roman" w:eastAsia="Courier New" w:hAnsi="Times New Roman"/>
                <w:color w:val="000000"/>
                <w:sz w:val="24"/>
                <w:szCs w:val="24"/>
                <w:lang w:bidi="ru-RU"/>
              </w:rPr>
              <w:t>Значение характеристики</w:t>
            </w:r>
          </w:p>
        </w:tc>
        <w:tc>
          <w:tcPr>
            <w:tcW w:w="2126" w:type="dxa"/>
            <w:vAlign w:val="center"/>
          </w:tcPr>
          <w:p w14:paraId="521E913A" w14:textId="77777777" w:rsidR="00CA2CB0" w:rsidRPr="006F32BE" w:rsidRDefault="00CA2CB0" w:rsidP="00D3319C">
            <w:pPr>
              <w:widowControl w:val="0"/>
              <w:jc w:val="center"/>
              <w:rPr>
                <w:rFonts w:ascii="Times New Roman" w:eastAsia="Courier New" w:hAnsi="Times New Roman"/>
                <w:color w:val="000000"/>
                <w:sz w:val="24"/>
                <w:szCs w:val="24"/>
                <w:lang w:bidi="ru-RU"/>
              </w:rPr>
            </w:pPr>
            <w:r w:rsidRPr="006F32BE">
              <w:rPr>
                <w:rFonts w:ascii="Times New Roman" w:eastAsia="Courier New" w:hAnsi="Times New Roman"/>
                <w:color w:val="000000"/>
                <w:sz w:val="24"/>
                <w:szCs w:val="24"/>
                <w:lang w:bidi="ru-RU"/>
              </w:rPr>
              <w:t>Единица измерения характеристики</w:t>
            </w:r>
          </w:p>
        </w:tc>
        <w:tc>
          <w:tcPr>
            <w:tcW w:w="236" w:type="dxa"/>
            <w:vAlign w:val="center"/>
          </w:tcPr>
          <w:p w14:paraId="79B63908" w14:textId="7466B7AC" w:rsidR="00CA2CB0" w:rsidRPr="006F32BE" w:rsidRDefault="00CA2CB0" w:rsidP="00D3319C">
            <w:pPr>
              <w:widowControl w:val="0"/>
              <w:jc w:val="center"/>
              <w:rPr>
                <w:rFonts w:ascii="Times New Roman" w:eastAsia="Courier New" w:hAnsi="Times New Roman"/>
                <w:color w:val="000000"/>
                <w:sz w:val="24"/>
                <w:szCs w:val="24"/>
                <w:lang w:bidi="ru-RU"/>
              </w:rPr>
            </w:pPr>
          </w:p>
        </w:tc>
        <w:tc>
          <w:tcPr>
            <w:tcW w:w="1134" w:type="dxa"/>
            <w:vAlign w:val="center"/>
          </w:tcPr>
          <w:p w14:paraId="5EB6D560" w14:textId="77777777" w:rsidR="00CA2CB0" w:rsidRPr="006F32BE" w:rsidRDefault="00CA2CB0" w:rsidP="00D3319C">
            <w:pPr>
              <w:widowControl w:val="0"/>
              <w:jc w:val="center"/>
              <w:rPr>
                <w:rFonts w:ascii="Times New Roman" w:eastAsia="Courier New" w:hAnsi="Times New Roman"/>
                <w:color w:val="000000"/>
                <w:sz w:val="24"/>
                <w:szCs w:val="24"/>
                <w:lang w:bidi="ru-RU"/>
              </w:rPr>
            </w:pPr>
            <w:r w:rsidRPr="006F32BE">
              <w:rPr>
                <w:rFonts w:ascii="Times New Roman" w:eastAsia="Courier New" w:hAnsi="Times New Roman"/>
                <w:color w:val="000000"/>
                <w:sz w:val="24"/>
                <w:szCs w:val="24"/>
                <w:lang w:bidi="ru-RU"/>
              </w:rPr>
              <w:t>Единица измерения</w:t>
            </w:r>
          </w:p>
        </w:tc>
        <w:tc>
          <w:tcPr>
            <w:tcW w:w="993" w:type="dxa"/>
            <w:vAlign w:val="center"/>
          </w:tcPr>
          <w:p w14:paraId="2724AC40" w14:textId="77777777" w:rsidR="00CA2CB0" w:rsidRPr="006F32BE" w:rsidRDefault="00CA2CB0" w:rsidP="00D3319C">
            <w:pPr>
              <w:widowControl w:val="0"/>
              <w:jc w:val="center"/>
              <w:rPr>
                <w:rFonts w:ascii="Times New Roman" w:eastAsia="Courier New" w:hAnsi="Times New Roman"/>
                <w:color w:val="000000"/>
                <w:sz w:val="24"/>
                <w:szCs w:val="24"/>
                <w:lang w:bidi="ru-RU"/>
              </w:rPr>
            </w:pPr>
            <w:r w:rsidRPr="006F32BE">
              <w:rPr>
                <w:rFonts w:ascii="Times New Roman" w:eastAsia="Courier New" w:hAnsi="Times New Roman"/>
                <w:color w:val="000000"/>
                <w:sz w:val="24"/>
                <w:szCs w:val="24"/>
                <w:lang w:bidi="ru-RU"/>
              </w:rPr>
              <w:t>Кол-во</w:t>
            </w:r>
          </w:p>
        </w:tc>
      </w:tr>
      <w:tr w:rsidR="00044E36" w:rsidRPr="006F32BE" w14:paraId="1FACF37A" w14:textId="77777777" w:rsidTr="00B9383C">
        <w:trPr>
          <w:trHeight w:val="70"/>
        </w:trPr>
        <w:tc>
          <w:tcPr>
            <w:tcW w:w="542" w:type="dxa"/>
            <w:vMerge w:val="restart"/>
            <w:shd w:val="clear" w:color="auto" w:fill="auto"/>
            <w:vAlign w:val="center"/>
          </w:tcPr>
          <w:p w14:paraId="7E5EA28C" w14:textId="7E2B8E8B" w:rsidR="00044E36" w:rsidRPr="006F32BE" w:rsidRDefault="00044E36" w:rsidP="00F955F4">
            <w:pPr>
              <w:widowControl w:val="0"/>
              <w:jc w:val="center"/>
              <w:rPr>
                <w:rFonts w:ascii="Times New Roman" w:eastAsia="Courier New" w:hAnsi="Times New Roman"/>
                <w:color w:val="000000"/>
                <w:sz w:val="24"/>
                <w:szCs w:val="24"/>
                <w:lang w:bidi="ru-RU"/>
              </w:rPr>
            </w:pPr>
            <w:r w:rsidRPr="006F32BE">
              <w:rPr>
                <w:rFonts w:ascii="Times New Roman" w:eastAsia="Courier New" w:hAnsi="Times New Roman"/>
                <w:color w:val="000000"/>
                <w:sz w:val="24"/>
                <w:szCs w:val="24"/>
                <w:lang w:bidi="ru-RU"/>
              </w:rPr>
              <w:t>1</w:t>
            </w:r>
          </w:p>
        </w:tc>
        <w:tc>
          <w:tcPr>
            <w:tcW w:w="2435" w:type="dxa"/>
            <w:vMerge w:val="restart"/>
            <w:tcBorders>
              <w:top w:val="nil"/>
              <w:left w:val="nil"/>
              <w:right w:val="single" w:sz="4" w:space="0" w:color="auto"/>
            </w:tcBorders>
            <w:shd w:val="clear" w:color="auto" w:fill="auto"/>
            <w:vAlign w:val="center"/>
          </w:tcPr>
          <w:p w14:paraId="496C8E75" w14:textId="77777777" w:rsidR="00044E36" w:rsidRDefault="00044E36" w:rsidP="00F955F4">
            <w:pPr>
              <w:widowControl w:val="0"/>
              <w:jc w:val="center"/>
              <w:rPr>
                <w:rFonts w:ascii="Times New Roman" w:eastAsia="Courier New" w:hAnsi="Times New Roman"/>
                <w:color w:val="000000"/>
                <w:sz w:val="24"/>
                <w:szCs w:val="24"/>
                <w:lang w:bidi="ru-RU"/>
              </w:rPr>
            </w:pPr>
            <w:r w:rsidRPr="00D442A7">
              <w:rPr>
                <w:rFonts w:ascii="Times New Roman" w:eastAsia="Courier New" w:hAnsi="Times New Roman"/>
                <w:color w:val="000000"/>
                <w:sz w:val="24"/>
                <w:szCs w:val="24"/>
                <w:lang w:bidi="ru-RU"/>
              </w:rPr>
              <w:t>Журнальный стол</w:t>
            </w:r>
          </w:p>
          <w:p w14:paraId="375E838E" w14:textId="77777777" w:rsidR="00044E36" w:rsidRDefault="00044E36" w:rsidP="00F955F4">
            <w:pPr>
              <w:widowControl w:val="0"/>
              <w:jc w:val="center"/>
              <w:rPr>
                <w:rFonts w:ascii="Times New Roman" w:eastAsia="Courier New" w:hAnsi="Times New Roman"/>
                <w:color w:val="000000"/>
                <w:sz w:val="24"/>
                <w:szCs w:val="24"/>
                <w:lang w:bidi="ru-RU"/>
              </w:rPr>
            </w:pPr>
            <w:r w:rsidRPr="00D442A7">
              <w:rPr>
                <w:rFonts w:ascii="Times New Roman" w:eastAsia="Courier New" w:hAnsi="Times New Roman"/>
                <w:color w:val="000000"/>
                <w:sz w:val="24"/>
                <w:szCs w:val="24"/>
                <w:lang w:bidi="ru-RU"/>
              </w:rPr>
              <w:t>ОКПД2</w:t>
            </w:r>
            <w:r>
              <w:rPr>
                <w:rFonts w:ascii="Times New Roman" w:eastAsia="Courier New" w:hAnsi="Times New Roman"/>
                <w:color w:val="000000"/>
                <w:sz w:val="24"/>
                <w:szCs w:val="24"/>
                <w:lang w:bidi="ru-RU"/>
              </w:rPr>
              <w:t xml:space="preserve"> </w:t>
            </w:r>
            <w:r w:rsidRPr="00D442A7">
              <w:rPr>
                <w:rFonts w:ascii="Times New Roman" w:eastAsia="Courier New" w:hAnsi="Times New Roman"/>
                <w:color w:val="000000"/>
                <w:sz w:val="24"/>
                <w:szCs w:val="24"/>
                <w:lang w:bidi="ru-RU"/>
              </w:rPr>
              <w:t>31.09.12.132</w:t>
            </w:r>
          </w:p>
          <w:p w14:paraId="0F8EC1F5" w14:textId="635395E3" w:rsidR="00044E36" w:rsidRPr="006F32BE" w:rsidRDefault="00044E36" w:rsidP="00F955F4">
            <w:pPr>
              <w:widowControl w:val="0"/>
              <w:jc w:val="center"/>
              <w:rPr>
                <w:rFonts w:ascii="Times New Roman" w:eastAsia="Courier New" w:hAnsi="Times New Roman"/>
                <w:color w:val="000000"/>
                <w:sz w:val="24"/>
                <w:szCs w:val="24"/>
                <w:lang w:bidi="ru-RU"/>
              </w:rPr>
            </w:pPr>
            <w:r w:rsidRPr="00D442A7">
              <w:rPr>
                <w:rFonts w:ascii="Times New Roman" w:eastAsia="Courier New" w:hAnsi="Times New Roman"/>
                <w:color w:val="000000"/>
                <w:sz w:val="24"/>
                <w:szCs w:val="24"/>
                <w:lang w:bidi="ru-RU"/>
              </w:rPr>
              <w:t>КТРУ</w:t>
            </w:r>
            <w:r w:rsidR="00C74636">
              <w:rPr>
                <w:rFonts w:ascii="Times New Roman" w:eastAsia="Courier New" w:hAnsi="Times New Roman"/>
                <w:color w:val="000000"/>
                <w:sz w:val="24"/>
                <w:szCs w:val="24"/>
                <w:lang w:bidi="ru-RU"/>
              </w:rPr>
              <w:t xml:space="preserve"> </w:t>
            </w:r>
            <w:r w:rsidR="00544FC7">
              <w:rPr>
                <w:rFonts w:ascii="Times New Roman" w:eastAsia="Courier New" w:hAnsi="Times New Roman"/>
                <w:color w:val="000000"/>
                <w:sz w:val="24"/>
                <w:szCs w:val="24"/>
                <w:lang w:bidi="ru-RU"/>
              </w:rPr>
              <w:t>31.09.12.132-00000003</w:t>
            </w:r>
          </w:p>
        </w:tc>
        <w:tc>
          <w:tcPr>
            <w:tcW w:w="3544" w:type="dxa"/>
            <w:vAlign w:val="center"/>
          </w:tcPr>
          <w:p w14:paraId="4D98015B" w14:textId="419FCE46" w:rsidR="00044E36" w:rsidRPr="003340BE" w:rsidRDefault="00044E36" w:rsidP="00F955F4">
            <w:pPr>
              <w:rPr>
                <w:rFonts w:ascii="Times New Roman" w:eastAsia="Times New Roman" w:hAnsi="Times New Roman"/>
                <w:color w:val="000000"/>
                <w:sz w:val="24"/>
                <w:szCs w:val="24"/>
              </w:rPr>
            </w:pPr>
            <w:r w:rsidRPr="005A6697">
              <w:rPr>
                <w:rFonts w:ascii="Times New Roman" w:eastAsia="Times New Roman" w:hAnsi="Times New Roman"/>
                <w:color w:val="000000"/>
                <w:sz w:val="24"/>
                <w:szCs w:val="24"/>
              </w:rPr>
              <w:t>Тип каркаса</w:t>
            </w:r>
          </w:p>
        </w:tc>
        <w:tc>
          <w:tcPr>
            <w:tcW w:w="4536" w:type="dxa"/>
            <w:vAlign w:val="center"/>
          </w:tcPr>
          <w:p w14:paraId="5B78E97B" w14:textId="29E2CF2E" w:rsidR="00044E36" w:rsidRPr="003340BE" w:rsidRDefault="00044E36" w:rsidP="00F955F4">
            <w:pPr>
              <w:jc w:val="center"/>
              <w:rPr>
                <w:rFonts w:ascii="Times New Roman" w:eastAsia="Times New Roman" w:hAnsi="Times New Roman"/>
                <w:sz w:val="24"/>
                <w:szCs w:val="24"/>
              </w:rPr>
            </w:pPr>
            <w:r w:rsidRPr="006C2799">
              <w:rPr>
                <w:rFonts w:ascii="Times New Roman" w:eastAsia="Times New Roman" w:hAnsi="Times New Roman"/>
                <w:sz w:val="24"/>
                <w:szCs w:val="24"/>
              </w:rPr>
              <w:t>Деревянный</w:t>
            </w:r>
          </w:p>
        </w:tc>
        <w:tc>
          <w:tcPr>
            <w:tcW w:w="2126" w:type="dxa"/>
            <w:vAlign w:val="center"/>
          </w:tcPr>
          <w:p w14:paraId="48A20354" w14:textId="2E6707A5" w:rsidR="00044E36" w:rsidRPr="003340BE" w:rsidRDefault="00044E36" w:rsidP="00F955F4">
            <w:pPr>
              <w:jc w:val="center"/>
              <w:rPr>
                <w:rFonts w:ascii="Times New Roman" w:eastAsia="Times New Roman" w:hAnsi="Times New Roman"/>
                <w:sz w:val="24"/>
                <w:szCs w:val="24"/>
              </w:rPr>
            </w:pPr>
          </w:p>
        </w:tc>
        <w:tc>
          <w:tcPr>
            <w:tcW w:w="236" w:type="dxa"/>
            <w:vAlign w:val="center"/>
          </w:tcPr>
          <w:p w14:paraId="0A6679B9" w14:textId="0D978D18" w:rsidR="00044E36" w:rsidRPr="006F32BE" w:rsidRDefault="00044E36" w:rsidP="00F955F4">
            <w:pPr>
              <w:widowControl w:val="0"/>
              <w:jc w:val="center"/>
              <w:rPr>
                <w:rFonts w:ascii="Times New Roman" w:hAnsi="Times New Roman"/>
                <w:color w:val="000000"/>
                <w:sz w:val="24"/>
                <w:szCs w:val="24"/>
                <w:lang w:bidi="ru-RU"/>
              </w:rPr>
            </w:pPr>
          </w:p>
        </w:tc>
        <w:tc>
          <w:tcPr>
            <w:tcW w:w="1134" w:type="dxa"/>
            <w:vMerge w:val="restart"/>
            <w:vAlign w:val="center"/>
          </w:tcPr>
          <w:p w14:paraId="18585745" w14:textId="6B1C138E" w:rsidR="00044E36" w:rsidRPr="006F32BE" w:rsidRDefault="00044E36" w:rsidP="00F955F4">
            <w:pPr>
              <w:widowControl w:val="0"/>
              <w:jc w:val="center"/>
              <w:rPr>
                <w:rFonts w:ascii="Times New Roman" w:eastAsia="Courier New" w:hAnsi="Times New Roman"/>
                <w:color w:val="000000"/>
                <w:sz w:val="24"/>
                <w:szCs w:val="24"/>
                <w:lang w:bidi="ru-RU"/>
              </w:rPr>
            </w:pPr>
            <w:proofErr w:type="spellStart"/>
            <w:r>
              <w:rPr>
                <w:rFonts w:ascii="Times New Roman" w:eastAsia="Courier New" w:hAnsi="Times New Roman"/>
                <w:color w:val="000000"/>
                <w:sz w:val="24"/>
                <w:szCs w:val="24"/>
                <w:lang w:bidi="ru-RU"/>
              </w:rPr>
              <w:t>шт</w:t>
            </w:r>
            <w:proofErr w:type="spellEnd"/>
          </w:p>
        </w:tc>
        <w:tc>
          <w:tcPr>
            <w:tcW w:w="993" w:type="dxa"/>
            <w:vMerge w:val="restart"/>
            <w:vAlign w:val="center"/>
          </w:tcPr>
          <w:p w14:paraId="1018BA3A" w14:textId="2F271B75" w:rsidR="00044E36" w:rsidRPr="006F32BE" w:rsidRDefault="00044E36" w:rsidP="00AF6E85">
            <w:pPr>
              <w:widowControl w:val="0"/>
              <w:jc w:val="center"/>
              <w:rPr>
                <w:rFonts w:ascii="Times New Roman" w:eastAsia="Courier New" w:hAnsi="Times New Roman"/>
                <w:color w:val="000000"/>
                <w:sz w:val="24"/>
                <w:szCs w:val="24"/>
                <w:lang w:bidi="ru-RU"/>
              </w:rPr>
            </w:pPr>
            <w:r>
              <w:rPr>
                <w:rFonts w:ascii="Times New Roman" w:eastAsia="Courier New" w:hAnsi="Times New Roman"/>
                <w:color w:val="000000"/>
                <w:sz w:val="24"/>
                <w:szCs w:val="24"/>
                <w:lang w:bidi="ru-RU"/>
              </w:rPr>
              <w:t>1</w:t>
            </w:r>
          </w:p>
        </w:tc>
      </w:tr>
      <w:tr w:rsidR="00044E36" w:rsidRPr="006F32BE" w14:paraId="44DE3D39" w14:textId="77777777" w:rsidTr="00B9383C">
        <w:trPr>
          <w:trHeight w:val="70"/>
        </w:trPr>
        <w:tc>
          <w:tcPr>
            <w:tcW w:w="542" w:type="dxa"/>
            <w:vMerge/>
            <w:shd w:val="clear" w:color="auto" w:fill="auto"/>
            <w:vAlign w:val="center"/>
          </w:tcPr>
          <w:p w14:paraId="4A0504EE" w14:textId="77777777" w:rsidR="00044E36" w:rsidRPr="006F32BE" w:rsidRDefault="00044E36" w:rsidP="00F955F4">
            <w:pPr>
              <w:widowControl w:val="0"/>
              <w:jc w:val="center"/>
              <w:rPr>
                <w:rFonts w:ascii="Times New Roman" w:eastAsia="Courier New" w:hAnsi="Times New Roman"/>
                <w:color w:val="000000"/>
                <w:sz w:val="24"/>
                <w:szCs w:val="24"/>
                <w:lang w:bidi="ru-RU"/>
              </w:rPr>
            </w:pPr>
          </w:p>
        </w:tc>
        <w:tc>
          <w:tcPr>
            <w:tcW w:w="2435" w:type="dxa"/>
            <w:vMerge/>
            <w:tcBorders>
              <w:left w:val="nil"/>
              <w:right w:val="single" w:sz="4" w:space="0" w:color="auto"/>
            </w:tcBorders>
            <w:shd w:val="clear" w:color="auto" w:fill="auto"/>
            <w:vAlign w:val="center"/>
          </w:tcPr>
          <w:p w14:paraId="3D9B0364" w14:textId="77777777" w:rsidR="00044E36" w:rsidRPr="006F32BE" w:rsidRDefault="00044E36" w:rsidP="00F955F4">
            <w:pPr>
              <w:widowControl w:val="0"/>
              <w:jc w:val="center"/>
              <w:rPr>
                <w:rFonts w:ascii="Times New Roman" w:eastAsia="Courier New" w:hAnsi="Times New Roman"/>
                <w:color w:val="000000"/>
                <w:sz w:val="24"/>
                <w:szCs w:val="24"/>
                <w:lang w:bidi="ru-RU"/>
              </w:rPr>
            </w:pPr>
          </w:p>
        </w:tc>
        <w:tc>
          <w:tcPr>
            <w:tcW w:w="3544" w:type="dxa"/>
            <w:vAlign w:val="center"/>
          </w:tcPr>
          <w:p w14:paraId="47C59B30" w14:textId="5E9D6909" w:rsidR="00044E36" w:rsidRPr="003340BE" w:rsidRDefault="00044E36" w:rsidP="00F955F4">
            <w:pPr>
              <w:rPr>
                <w:rFonts w:ascii="Times New Roman" w:hAnsi="Times New Roman"/>
                <w:color w:val="000000"/>
                <w:sz w:val="24"/>
                <w:szCs w:val="24"/>
              </w:rPr>
            </w:pPr>
            <w:r w:rsidRPr="00A24488">
              <w:rPr>
                <w:rFonts w:ascii="Times New Roman" w:hAnsi="Times New Roman"/>
                <w:color w:val="000000"/>
                <w:sz w:val="24"/>
                <w:szCs w:val="24"/>
              </w:rPr>
              <w:t>Форма столешницы</w:t>
            </w:r>
          </w:p>
        </w:tc>
        <w:tc>
          <w:tcPr>
            <w:tcW w:w="4536" w:type="dxa"/>
            <w:vAlign w:val="center"/>
          </w:tcPr>
          <w:p w14:paraId="02DF630C" w14:textId="3C7987F5" w:rsidR="00044E36" w:rsidRPr="003340BE" w:rsidRDefault="00044E36" w:rsidP="00F955F4">
            <w:pPr>
              <w:jc w:val="center"/>
              <w:rPr>
                <w:rFonts w:ascii="Times New Roman" w:hAnsi="Times New Roman"/>
                <w:color w:val="000000"/>
                <w:sz w:val="24"/>
                <w:szCs w:val="24"/>
              </w:rPr>
            </w:pPr>
            <w:r w:rsidRPr="005D3CB3">
              <w:rPr>
                <w:rFonts w:ascii="Times New Roman" w:hAnsi="Times New Roman"/>
                <w:color w:val="000000"/>
                <w:sz w:val="24"/>
                <w:szCs w:val="24"/>
              </w:rPr>
              <w:t>Квадратная</w:t>
            </w:r>
          </w:p>
        </w:tc>
        <w:tc>
          <w:tcPr>
            <w:tcW w:w="2126" w:type="dxa"/>
            <w:vAlign w:val="center"/>
          </w:tcPr>
          <w:p w14:paraId="4EE77855" w14:textId="41684AB6" w:rsidR="00044E36" w:rsidRPr="003340BE" w:rsidRDefault="00044E36" w:rsidP="00F955F4">
            <w:pPr>
              <w:jc w:val="center"/>
              <w:rPr>
                <w:rFonts w:ascii="Times New Roman" w:eastAsia="Times New Roman" w:hAnsi="Times New Roman"/>
                <w:sz w:val="24"/>
                <w:szCs w:val="24"/>
              </w:rPr>
            </w:pPr>
          </w:p>
        </w:tc>
        <w:tc>
          <w:tcPr>
            <w:tcW w:w="236" w:type="dxa"/>
            <w:vAlign w:val="center"/>
          </w:tcPr>
          <w:p w14:paraId="21003ED5" w14:textId="03DA8EE4" w:rsidR="00044E36" w:rsidRPr="006F32BE" w:rsidRDefault="00044E36" w:rsidP="00F955F4">
            <w:pPr>
              <w:widowControl w:val="0"/>
              <w:jc w:val="center"/>
              <w:rPr>
                <w:rFonts w:ascii="Times New Roman" w:hAnsi="Times New Roman"/>
                <w:color w:val="000000"/>
                <w:sz w:val="24"/>
                <w:szCs w:val="24"/>
                <w:lang w:bidi="ru-RU"/>
              </w:rPr>
            </w:pPr>
          </w:p>
        </w:tc>
        <w:tc>
          <w:tcPr>
            <w:tcW w:w="1134" w:type="dxa"/>
            <w:vMerge/>
            <w:vAlign w:val="center"/>
          </w:tcPr>
          <w:p w14:paraId="217735B7" w14:textId="77777777" w:rsidR="00044E36" w:rsidRPr="006F32BE" w:rsidRDefault="00044E36" w:rsidP="00F955F4">
            <w:pPr>
              <w:widowControl w:val="0"/>
              <w:jc w:val="center"/>
              <w:rPr>
                <w:rFonts w:ascii="Times New Roman" w:eastAsia="Courier New" w:hAnsi="Times New Roman"/>
                <w:color w:val="000000"/>
                <w:sz w:val="24"/>
                <w:szCs w:val="24"/>
                <w:lang w:bidi="ru-RU"/>
              </w:rPr>
            </w:pPr>
          </w:p>
        </w:tc>
        <w:tc>
          <w:tcPr>
            <w:tcW w:w="993" w:type="dxa"/>
            <w:vMerge/>
            <w:vAlign w:val="center"/>
          </w:tcPr>
          <w:p w14:paraId="75547A21" w14:textId="77777777" w:rsidR="00044E36" w:rsidRPr="006F32BE" w:rsidRDefault="00044E36" w:rsidP="00F955F4">
            <w:pPr>
              <w:widowControl w:val="0"/>
              <w:jc w:val="center"/>
              <w:rPr>
                <w:rFonts w:ascii="Times New Roman" w:eastAsia="Courier New" w:hAnsi="Times New Roman"/>
                <w:color w:val="000000"/>
                <w:sz w:val="24"/>
                <w:szCs w:val="24"/>
                <w:lang w:bidi="ru-RU"/>
              </w:rPr>
            </w:pPr>
          </w:p>
        </w:tc>
      </w:tr>
      <w:tr w:rsidR="00044E36" w:rsidRPr="006F32BE" w14:paraId="724D5838" w14:textId="77777777" w:rsidTr="00EB310E">
        <w:trPr>
          <w:trHeight w:val="70"/>
        </w:trPr>
        <w:tc>
          <w:tcPr>
            <w:tcW w:w="542" w:type="dxa"/>
            <w:vMerge/>
            <w:shd w:val="clear" w:color="auto" w:fill="auto"/>
            <w:vAlign w:val="center"/>
          </w:tcPr>
          <w:p w14:paraId="4C448645" w14:textId="77777777" w:rsidR="00044E36" w:rsidRPr="006F32BE" w:rsidRDefault="00044E36" w:rsidP="00F955F4">
            <w:pPr>
              <w:widowControl w:val="0"/>
              <w:jc w:val="center"/>
              <w:rPr>
                <w:rFonts w:ascii="Times New Roman" w:eastAsia="Courier New" w:hAnsi="Times New Roman"/>
                <w:color w:val="000000"/>
                <w:sz w:val="24"/>
                <w:szCs w:val="24"/>
                <w:lang w:bidi="ru-RU"/>
              </w:rPr>
            </w:pPr>
          </w:p>
        </w:tc>
        <w:tc>
          <w:tcPr>
            <w:tcW w:w="2435" w:type="dxa"/>
            <w:vMerge/>
            <w:tcBorders>
              <w:left w:val="nil"/>
              <w:right w:val="single" w:sz="4" w:space="0" w:color="auto"/>
            </w:tcBorders>
            <w:shd w:val="clear" w:color="auto" w:fill="auto"/>
            <w:vAlign w:val="center"/>
          </w:tcPr>
          <w:p w14:paraId="7BDFEEF0" w14:textId="77777777" w:rsidR="00044E36" w:rsidRPr="006F32BE" w:rsidRDefault="00044E36" w:rsidP="00F955F4">
            <w:pPr>
              <w:widowControl w:val="0"/>
              <w:jc w:val="center"/>
              <w:rPr>
                <w:rFonts w:ascii="Times New Roman" w:eastAsia="Courier New" w:hAnsi="Times New Roman"/>
                <w:color w:val="000000"/>
                <w:sz w:val="24"/>
                <w:szCs w:val="24"/>
                <w:lang w:bidi="ru-RU"/>
              </w:rPr>
            </w:pPr>
          </w:p>
        </w:tc>
        <w:tc>
          <w:tcPr>
            <w:tcW w:w="10442" w:type="dxa"/>
            <w:gridSpan w:val="4"/>
            <w:vAlign w:val="center"/>
          </w:tcPr>
          <w:p w14:paraId="3BAD0509" w14:textId="13D63D39" w:rsidR="00044E36" w:rsidRPr="006F32BE" w:rsidRDefault="00044E36" w:rsidP="00F955F4">
            <w:pPr>
              <w:widowControl w:val="0"/>
              <w:jc w:val="center"/>
              <w:rPr>
                <w:rFonts w:ascii="Times New Roman" w:hAnsi="Times New Roman"/>
                <w:color w:val="000000"/>
                <w:sz w:val="24"/>
                <w:szCs w:val="24"/>
                <w:lang w:bidi="ru-RU"/>
              </w:rPr>
            </w:pPr>
            <w:r w:rsidRPr="003340BE">
              <w:rPr>
                <w:rFonts w:ascii="Times New Roman" w:hAnsi="Times New Roman"/>
                <w:b/>
                <w:i/>
                <w:color w:val="000000"/>
                <w:sz w:val="24"/>
                <w:szCs w:val="24"/>
                <w:lang w:bidi="ru-RU"/>
              </w:rPr>
              <w:t>* Дополнительные характеристики</w:t>
            </w:r>
          </w:p>
        </w:tc>
        <w:tc>
          <w:tcPr>
            <w:tcW w:w="1134" w:type="dxa"/>
            <w:vMerge/>
            <w:vAlign w:val="center"/>
          </w:tcPr>
          <w:p w14:paraId="77A6F425" w14:textId="77777777" w:rsidR="00044E36" w:rsidRPr="006F32BE" w:rsidRDefault="00044E36" w:rsidP="00F955F4">
            <w:pPr>
              <w:widowControl w:val="0"/>
              <w:jc w:val="center"/>
              <w:rPr>
                <w:rFonts w:ascii="Times New Roman" w:eastAsia="Courier New" w:hAnsi="Times New Roman"/>
                <w:color w:val="000000"/>
                <w:sz w:val="24"/>
                <w:szCs w:val="24"/>
                <w:lang w:bidi="ru-RU"/>
              </w:rPr>
            </w:pPr>
          </w:p>
        </w:tc>
        <w:tc>
          <w:tcPr>
            <w:tcW w:w="993" w:type="dxa"/>
            <w:vMerge/>
            <w:vAlign w:val="center"/>
          </w:tcPr>
          <w:p w14:paraId="5AF13364" w14:textId="77777777" w:rsidR="00044E36" w:rsidRPr="006F32BE" w:rsidRDefault="00044E36" w:rsidP="00F955F4">
            <w:pPr>
              <w:widowControl w:val="0"/>
              <w:jc w:val="center"/>
              <w:rPr>
                <w:rFonts w:ascii="Times New Roman" w:eastAsia="Courier New" w:hAnsi="Times New Roman"/>
                <w:color w:val="000000"/>
                <w:sz w:val="24"/>
                <w:szCs w:val="24"/>
                <w:lang w:bidi="ru-RU"/>
              </w:rPr>
            </w:pPr>
          </w:p>
        </w:tc>
      </w:tr>
      <w:tr w:rsidR="00044E36" w:rsidRPr="006F32BE" w14:paraId="609EF4A6" w14:textId="77777777" w:rsidTr="00B9383C">
        <w:trPr>
          <w:trHeight w:val="70"/>
        </w:trPr>
        <w:tc>
          <w:tcPr>
            <w:tcW w:w="542" w:type="dxa"/>
            <w:vMerge/>
            <w:shd w:val="clear" w:color="auto" w:fill="auto"/>
            <w:vAlign w:val="center"/>
          </w:tcPr>
          <w:p w14:paraId="1C3E54D5" w14:textId="77777777" w:rsidR="00044E36" w:rsidRPr="006F32BE" w:rsidRDefault="00044E36" w:rsidP="00F955F4">
            <w:pPr>
              <w:widowControl w:val="0"/>
              <w:jc w:val="center"/>
              <w:rPr>
                <w:rFonts w:ascii="Times New Roman" w:eastAsia="Courier New" w:hAnsi="Times New Roman"/>
                <w:color w:val="000000"/>
                <w:sz w:val="24"/>
                <w:szCs w:val="24"/>
                <w:lang w:bidi="ru-RU"/>
              </w:rPr>
            </w:pPr>
          </w:p>
        </w:tc>
        <w:tc>
          <w:tcPr>
            <w:tcW w:w="2435" w:type="dxa"/>
            <w:vMerge/>
            <w:tcBorders>
              <w:left w:val="nil"/>
              <w:right w:val="single" w:sz="4" w:space="0" w:color="auto"/>
            </w:tcBorders>
            <w:shd w:val="clear" w:color="auto" w:fill="auto"/>
            <w:vAlign w:val="center"/>
          </w:tcPr>
          <w:p w14:paraId="1E4925DB" w14:textId="77777777" w:rsidR="00044E36" w:rsidRPr="006F32BE" w:rsidRDefault="00044E36" w:rsidP="00F955F4">
            <w:pPr>
              <w:widowControl w:val="0"/>
              <w:jc w:val="center"/>
              <w:rPr>
                <w:rFonts w:ascii="Times New Roman" w:eastAsia="Courier New" w:hAnsi="Times New Roman"/>
                <w:color w:val="000000"/>
                <w:sz w:val="24"/>
                <w:szCs w:val="24"/>
                <w:lang w:bidi="ru-RU"/>
              </w:rPr>
            </w:pPr>
          </w:p>
        </w:tc>
        <w:tc>
          <w:tcPr>
            <w:tcW w:w="3544" w:type="dxa"/>
            <w:vAlign w:val="center"/>
          </w:tcPr>
          <w:p w14:paraId="13438A11" w14:textId="7FBE8F67" w:rsidR="00044E36" w:rsidRPr="003340BE" w:rsidRDefault="00044E36" w:rsidP="00F955F4">
            <w:pPr>
              <w:rPr>
                <w:rFonts w:ascii="Times New Roman" w:eastAsia="Times New Roman" w:hAnsi="Times New Roman"/>
                <w:color w:val="000000"/>
                <w:sz w:val="24"/>
                <w:szCs w:val="24"/>
              </w:rPr>
            </w:pPr>
            <w:r w:rsidRPr="00A66594">
              <w:rPr>
                <w:rFonts w:ascii="Times New Roman" w:eastAsia="Times New Roman" w:hAnsi="Times New Roman"/>
                <w:color w:val="000000"/>
                <w:sz w:val="24"/>
                <w:szCs w:val="24"/>
              </w:rPr>
              <w:t>Высота до столешницы</w:t>
            </w:r>
          </w:p>
        </w:tc>
        <w:tc>
          <w:tcPr>
            <w:tcW w:w="4536" w:type="dxa"/>
            <w:vAlign w:val="center"/>
          </w:tcPr>
          <w:p w14:paraId="21146720" w14:textId="774AC54D" w:rsidR="00044E36" w:rsidRPr="003340BE" w:rsidRDefault="00044E36" w:rsidP="00F955F4">
            <w:pPr>
              <w:jc w:val="center"/>
              <w:rPr>
                <w:rFonts w:ascii="Times New Roman" w:eastAsia="Times New Roman" w:hAnsi="Times New Roman"/>
                <w:sz w:val="24"/>
                <w:szCs w:val="24"/>
              </w:rPr>
            </w:pPr>
            <w:r w:rsidRPr="00E734B7">
              <w:rPr>
                <w:rFonts w:ascii="Times New Roman" w:eastAsia="Times New Roman" w:hAnsi="Times New Roman"/>
                <w:sz w:val="24"/>
                <w:szCs w:val="24"/>
              </w:rPr>
              <w:t>&lt; 500.00000000000</w:t>
            </w:r>
          </w:p>
        </w:tc>
        <w:tc>
          <w:tcPr>
            <w:tcW w:w="2126" w:type="dxa"/>
            <w:vAlign w:val="center"/>
          </w:tcPr>
          <w:p w14:paraId="26C4EBE7" w14:textId="7BA0382D" w:rsidR="00044E36" w:rsidRPr="003340BE" w:rsidRDefault="00044E36" w:rsidP="00F955F4">
            <w:pPr>
              <w:jc w:val="center"/>
              <w:rPr>
                <w:rFonts w:ascii="Times New Roman" w:eastAsia="Times New Roman" w:hAnsi="Times New Roman"/>
                <w:sz w:val="24"/>
                <w:szCs w:val="24"/>
              </w:rPr>
            </w:pPr>
            <w:r w:rsidRPr="00A66594">
              <w:rPr>
                <w:rFonts w:ascii="Times New Roman" w:eastAsia="Times New Roman" w:hAnsi="Times New Roman"/>
                <w:sz w:val="24"/>
                <w:szCs w:val="24"/>
              </w:rPr>
              <w:t>ММ (Миллиметр)</w:t>
            </w:r>
          </w:p>
        </w:tc>
        <w:tc>
          <w:tcPr>
            <w:tcW w:w="236" w:type="dxa"/>
            <w:vAlign w:val="center"/>
          </w:tcPr>
          <w:p w14:paraId="6B9AB603" w14:textId="2CA44C8B" w:rsidR="00044E36" w:rsidRPr="006F32BE" w:rsidRDefault="00044E36" w:rsidP="00F955F4">
            <w:pPr>
              <w:widowControl w:val="0"/>
              <w:jc w:val="center"/>
              <w:rPr>
                <w:rFonts w:ascii="Times New Roman" w:hAnsi="Times New Roman"/>
                <w:color w:val="000000"/>
                <w:sz w:val="24"/>
                <w:szCs w:val="24"/>
                <w:lang w:bidi="ru-RU"/>
              </w:rPr>
            </w:pPr>
          </w:p>
        </w:tc>
        <w:tc>
          <w:tcPr>
            <w:tcW w:w="1134" w:type="dxa"/>
            <w:vMerge/>
            <w:vAlign w:val="center"/>
          </w:tcPr>
          <w:p w14:paraId="29457AAA" w14:textId="77777777" w:rsidR="00044E36" w:rsidRPr="006F32BE" w:rsidRDefault="00044E36" w:rsidP="00F955F4">
            <w:pPr>
              <w:widowControl w:val="0"/>
              <w:jc w:val="center"/>
              <w:rPr>
                <w:rFonts w:ascii="Times New Roman" w:eastAsia="Courier New" w:hAnsi="Times New Roman"/>
                <w:color w:val="000000"/>
                <w:sz w:val="24"/>
                <w:szCs w:val="24"/>
                <w:lang w:bidi="ru-RU"/>
              </w:rPr>
            </w:pPr>
          </w:p>
        </w:tc>
        <w:tc>
          <w:tcPr>
            <w:tcW w:w="993" w:type="dxa"/>
            <w:vMerge/>
            <w:vAlign w:val="center"/>
          </w:tcPr>
          <w:p w14:paraId="697FA30C" w14:textId="77777777" w:rsidR="00044E36" w:rsidRPr="006F32BE" w:rsidRDefault="00044E36" w:rsidP="00F955F4">
            <w:pPr>
              <w:widowControl w:val="0"/>
              <w:jc w:val="center"/>
              <w:rPr>
                <w:rFonts w:ascii="Times New Roman" w:eastAsia="Courier New" w:hAnsi="Times New Roman"/>
                <w:color w:val="000000"/>
                <w:sz w:val="24"/>
                <w:szCs w:val="24"/>
                <w:lang w:bidi="ru-RU"/>
              </w:rPr>
            </w:pPr>
          </w:p>
        </w:tc>
      </w:tr>
      <w:tr w:rsidR="00044E36" w:rsidRPr="006F32BE" w14:paraId="7D651106" w14:textId="77777777" w:rsidTr="00B9383C">
        <w:trPr>
          <w:trHeight w:val="70"/>
        </w:trPr>
        <w:tc>
          <w:tcPr>
            <w:tcW w:w="542" w:type="dxa"/>
            <w:vMerge/>
            <w:shd w:val="clear" w:color="auto" w:fill="auto"/>
            <w:vAlign w:val="center"/>
          </w:tcPr>
          <w:p w14:paraId="4D1C76B8" w14:textId="77777777" w:rsidR="00044E36" w:rsidRPr="006F32BE" w:rsidRDefault="00044E36" w:rsidP="00F955F4">
            <w:pPr>
              <w:widowControl w:val="0"/>
              <w:jc w:val="center"/>
              <w:rPr>
                <w:rFonts w:ascii="Times New Roman" w:eastAsia="Courier New" w:hAnsi="Times New Roman"/>
                <w:color w:val="000000"/>
                <w:sz w:val="24"/>
                <w:szCs w:val="24"/>
                <w:lang w:bidi="ru-RU"/>
              </w:rPr>
            </w:pPr>
          </w:p>
        </w:tc>
        <w:tc>
          <w:tcPr>
            <w:tcW w:w="2435" w:type="dxa"/>
            <w:vMerge/>
            <w:tcBorders>
              <w:left w:val="nil"/>
              <w:right w:val="single" w:sz="4" w:space="0" w:color="auto"/>
            </w:tcBorders>
            <w:shd w:val="clear" w:color="auto" w:fill="auto"/>
            <w:vAlign w:val="center"/>
          </w:tcPr>
          <w:p w14:paraId="580358B1" w14:textId="77777777" w:rsidR="00044E36" w:rsidRPr="006F32BE" w:rsidRDefault="00044E36" w:rsidP="00F955F4">
            <w:pPr>
              <w:widowControl w:val="0"/>
              <w:jc w:val="center"/>
              <w:rPr>
                <w:rFonts w:ascii="Times New Roman" w:eastAsia="Courier New" w:hAnsi="Times New Roman"/>
                <w:color w:val="000000"/>
                <w:sz w:val="24"/>
                <w:szCs w:val="24"/>
                <w:lang w:bidi="ru-RU"/>
              </w:rPr>
            </w:pPr>
          </w:p>
        </w:tc>
        <w:tc>
          <w:tcPr>
            <w:tcW w:w="3544" w:type="dxa"/>
            <w:vAlign w:val="center"/>
          </w:tcPr>
          <w:p w14:paraId="4B91FEEF" w14:textId="644D0C12" w:rsidR="00044E36" w:rsidRPr="003340BE" w:rsidRDefault="00044E36" w:rsidP="00F955F4">
            <w:pPr>
              <w:rPr>
                <w:rFonts w:ascii="Times New Roman" w:eastAsia="Times New Roman" w:hAnsi="Times New Roman"/>
                <w:color w:val="000000"/>
                <w:sz w:val="24"/>
                <w:szCs w:val="24"/>
              </w:rPr>
            </w:pPr>
            <w:r w:rsidRPr="00A95F6D">
              <w:rPr>
                <w:rFonts w:ascii="Times New Roman" w:eastAsia="Times New Roman" w:hAnsi="Times New Roman"/>
                <w:color w:val="000000"/>
                <w:sz w:val="24"/>
                <w:szCs w:val="24"/>
              </w:rPr>
              <w:t>Длина столешницы</w:t>
            </w:r>
          </w:p>
        </w:tc>
        <w:tc>
          <w:tcPr>
            <w:tcW w:w="4536" w:type="dxa"/>
            <w:vAlign w:val="center"/>
          </w:tcPr>
          <w:p w14:paraId="3AEE0292" w14:textId="4FCAC051" w:rsidR="00044E36" w:rsidRPr="003340BE" w:rsidRDefault="00044E36" w:rsidP="00F955F4">
            <w:pPr>
              <w:jc w:val="center"/>
              <w:rPr>
                <w:rFonts w:ascii="Times New Roman" w:eastAsia="Times New Roman" w:hAnsi="Times New Roman"/>
                <w:sz w:val="24"/>
                <w:szCs w:val="24"/>
              </w:rPr>
            </w:pPr>
            <w:r w:rsidRPr="000C7195">
              <w:rPr>
                <w:rFonts w:ascii="Times New Roman" w:eastAsia="Times New Roman" w:hAnsi="Times New Roman"/>
                <w:sz w:val="24"/>
                <w:szCs w:val="24"/>
              </w:rPr>
              <w:t>≥ 600.00000000000 &lt; 700.00000000000</w:t>
            </w:r>
          </w:p>
        </w:tc>
        <w:tc>
          <w:tcPr>
            <w:tcW w:w="2126" w:type="dxa"/>
            <w:vAlign w:val="center"/>
          </w:tcPr>
          <w:p w14:paraId="57E57C85" w14:textId="5B93A0F2" w:rsidR="00044E36" w:rsidRPr="003340BE" w:rsidRDefault="00044E36" w:rsidP="00F955F4">
            <w:pPr>
              <w:jc w:val="center"/>
              <w:rPr>
                <w:rFonts w:ascii="Times New Roman" w:eastAsia="Times New Roman" w:hAnsi="Times New Roman"/>
                <w:sz w:val="24"/>
                <w:szCs w:val="24"/>
              </w:rPr>
            </w:pPr>
            <w:r w:rsidRPr="00A95F6D">
              <w:rPr>
                <w:rFonts w:ascii="Times New Roman" w:eastAsia="Times New Roman" w:hAnsi="Times New Roman"/>
                <w:sz w:val="24"/>
                <w:szCs w:val="24"/>
              </w:rPr>
              <w:t>ММ (Миллиметр)</w:t>
            </w:r>
          </w:p>
        </w:tc>
        <w:tc>
          <w:tcPr>
            <w:tcW w:w="236" w:type="dxa"/>
            <w:vAlign w:val="center"/>
          </w:tcPr>
          <w:p w14:paraId="19E6E039" w14:textId="11A62296" w:rsidR="00044E36" w:rsidRPr="006F32BE" w:rsidRDefault="00044E36" w:rsidP="00F955F4">
            <w:pPr>
              <w:widowControl w:val="0"/>
              <w:jc w:val="center"/>
              <w:rPr>
                <w:rFonts w:ascii="Times New Roman" w:hAnsi="Times New Roman"/>
                <w:color w:val="000000"/>
                <w:sz w:val="24"/>
                <w:szCs w:val="24"/>
                <w:lang w:bidi="ru-RU"/>
              </w:rPr>
            </w:pPr>
          </w:p>
        </w:tc>
        <w:tc>
          <w:tcPr>
            <w:tcW w:w="1134" w:type="dxa"/>
            <w:vMerge/>
            <w:vAlign w:val="center"/>
          </w:tcPr>
          <w:p w14:paraId="49349F62" w14:textId="77777777" w:rsidR="00044E36" w:rsidRPr="006F32BE" w:rsidRDefault="00044E36" w:rsidP="00F955F4">
            <w:pPr>
              <w:widowControl w:val="0"/>
              <w:jc w:val="center"/>
              <w:rPr>
                <w:rFonts w:ascii="Times New Roman" w:eastAsia="Courier New" w:hAnsi="Times New Roman"/>
                <w:color w:val="000000"/>
                <w:sz w:val="24"/>
                <w:szCs w:val="24"/>
                <w:lang w:bidi="ru-RU"/>
              </w:rPr>
            </w:pPr>
          </w:p>
        </w:tc>
        <w:tc>
          <w:tcPr>
            <w:tcW w:w="993" w:type="dxa"/>
            <w:vMerge/>
            <w:vAlign w:val="center"/>
          </w:tcPr>
          <w:p w14:paraId="02D340AE" w14:textId="77777777" w:rsidR="00044E36" w:rsidRPr="006F32BE" w:rsidRDefault="00044E36" w:rsidP="00F955F4">
            <w:pPr>
              <w:widowControl w:val="0"/>
              <w:jc w:val="center"/>
              <w:rPr>
                <w:rFonts w:ascii="Times New Roman" w:eastAsia="Courier New" w:hAnsi="Times New Roman"/>
                <w:color w:val="000000"/>
                <w:sz w:val="24"/>
                <w:szCs w:val="24"/>
                <w:lang w:bidi="ru-RU"/>
              </w:rPr>
            </w:pPr>
          </w:p>
        </w:tc>
      </w:tr>
      <w:tr w:rsidR="00044E36" w:rsidRPr="006F32BE" w14:paraId="6A6D8A96" w14:textId="77777777" w:rsidTr="00B9383C">
        <w:trPr>
          <w:trHeight w:val="70"/>
        </w:trPr>
        <w:tc>
          <w:tcPr>
            <w:tcW w:w="542" w:type="dxa"/>
            <w:vMerge/>
            <w:shd w:val="clear" w:color="auto" w:fill="auto"/>
            <w:vAlign w:val="center"/>
          </w:tcPr>
          <w:p w14:paraId="2C509889" w14:textId="77777777" w:rsidR="00044E36" w:rsidRPr="006F32BE" w:rsidRDefault="00044E36" w:rsidP="00F955F4">
            <w:pPr>
              <w:widowControl w:val="0"/>
              <w:jc w:val="center"/>
              <w:rPr>
                <w:rFonts w:ascii="Times New Roman" w:eastAsia="Courier New" w:hAnsi="Times New Roman"/>
                <w:color w:val="000000"/>
                <w:sz w:val="24"/>
                <w:szCs w:val="24"/>
                <w:lang w:bidi="ru-RU"/>
              </w:rPr>
            </w:pPr>
          </w:p>
        </w:tc>
        <w:tc>
          <w:tcPr>
            <w:tcW w:w="2435" w:type="dxa"/>
            <w:vMerge/>
            <w:tcBorders>
              <w:left w:val="nil"/>
              <w:right w:val="single" w:sz="4" w:space="0" w:color="auto"/>
            </w:tcBorders>
            <w:shd w:val="clear" w:color="auto" w:fill="auto"/>
            <w:vAlign w:val="center"/>
          </w:tcPr>
          <w:p w14:paraId="2AF8993C" w14:textId="77777777" w:rsidR="00044E36" w:rsidRPr="006F32BE" w:rsidRDefault="00044E36" w:rsidP="00F955F4">
            <w:pPr>
              <w:widowControl w:val="0"/>
              <w:jc w:val="center"/>
              <w:rPr>
                <w:rFonts w:ascii="Times New Roman" w:eastAsia="Courier New" w:hAnsi="Times New Roman"/>
                <w:color w:val="000000"/>
                <w:sz w:val="24"/>
                <w:szCs w:val="24"/>
                <w:lang w:bidi="ru-RU"/>
              </w:rPr>
            </w:pPr>
          </w:p>
        </w:tc>
        <w:tc>
          <w:tcPr>
            <w:tcW w:w="3544" w:type="dxa"/>
            <w:vAlign w:val="center"/>
          </w:tcPr>
          <w:p w14:paraId="1E1B67FE" w14:textId="3EB8B8BC" w:rsidR="00044E36" w:rsidRPr="003340BE" w:rsidRDefault="00044E36" w:rsidP="00F955F4">
            <w:pPr>
              <w:rPr>
                <w:rFonts w:ascii="Times New Roman" w:eastAsia="Times New Roman" w:hAnsi="Times New Roman"/>
                <w:color w:val="000000"/>
                <w:sz w:val="24"/>
                <w:szCs w:val="24"/>
              </w:rPr>
            </w:pPr>
            <w:r w:rsidRPr="00647DF3">
              <w:rPr>
                <w:rFonts w:ascii="Times New Roman" w:eastAsia="Times New Roman" w:hAnsi="Times New Roman"/>
                <w:color w:val="000000"/>
                <w:sz w:val="24"/>
                <w:szCs w:val="24"/>
              </w:rPr>
              <w:t>Глубина столешницы</w:t>
            </w:r>
          </w:p>
        </w:tc>
        <w:tc>
          <w:tcPr>
            <w:tcW w:w="4536" w:type="dxa"/>
            <w:vAlign w:val="center"/>
          </w:tcPr>
          <w:p w14:paraId="1C7142E8" w14:textId="57592831" w:rsidR="00044E36" w:rsidRPr="003340BE" w:rsidRDefault="00044E36" w:rsidP="00F955F4">
            <w:pPr>
              <w:jc w:val="center"/>
              <w:rPr>
                <w:rFonts w:ascii="Times New Roman" w:eastAsia="Times New Roman" w:hAnsi="Times New Roman"/>
                <w:sz w:val="24"/>
                <w:szCs w:val="24"/>
              </w:rPr>
            </w:pPr>
            <w:r w:rsidRPr="00FD681C">
              <w:rPr>
                <w:rFonts w:ascii="Times New Roman" w:eastAsia="Times New Roman" w:hAnsi="Times New Roman"/>
                <w:sz w:val="24"/>
                <w:szCs w:val="24"/>
              </w:rPr>
              <w:t>≥ 600.00000000000 &lt; 700.00000000000</w:t>
            </w:r>
          </w:p>
        </w:tc>
        <w:tc>
          <w:tcPr>
            <w:tcW w:w="2126" w:type="dxa"/>
            <w:vAlign w:val="center"/>
          </w:tcPr>
          <w:p w14:paraId="40208AA2" w14:textId="7167A76B" w:rsidR="00044E36" w:rsidRPr="003340BE" w:rsidRDefault="00044E36" w:rsidP="00AF6E85">
            <w:pPr>
              <w:jc w:val="center"/>
              <w:rPr>
                <w:rFonts w:ascii="Times New Roman" w:eastAsia="Times New Roman" w:hAnsi="Times New Roman"/>
                <w:sz w:val="24"/>
                <w:szCs w:val="24"/>
              </w:rPr>
            </w:pPr>
            <w:r w:rsidRPr="00647DF3">
              <w:rPr>
                <w:rFonts w:ascii="Times New Roman" w:eastAsia="Times New Roman" w:hAnsi="Times New Roman"/>
                <w:sz w:val="24"/>
                <w:szCs w:val="24"/>
              </w:rPr>
              <w:t>ММ (Миллиметр)</w:t>
            </w:r>
          </w:p>
        </w:tc>
        <w:tc>
          <w:tcPr>
            <w:tcW w:w="236" w:type="dxa"/>
            <w:vAlign w:val="center"/>
          </w:tcPr>
          <w:p w14:paraId="3B734636" w14:textId="763F5082" w:rsidR="00044E36" w:rsidRPr="006F32BE" w:rsidRDefault="00044E36" w:rsidP="00F955F4">
            <w:pPr>
              <w:widowControl w:val="0"/>
              <w:jc w:val="center"/>
              <w:rPr>
                <w:rFonts w:ascii="Times New Roman" w:hAnsi="Times New Roman"/>
                <w:color w:val="000000"/>
                <w:sz w:val="24"/>
                <w:szCs w:val="24"/>
                <w:lang w:bidi="ru-RU"/>
              </w:rPr>
            </w:pPr>
          </w:p>
        </w:tc>
        <w:tc>
          <w:tcPr>
            <w:tcW w:w="1134" w:type="dxa"/>
            <w:vMerge/>
            <w:vAlign w:val="center"/>
          </w:tcPr>
          <w:p w14:paraId="50596BE5" w14:textId="77777777" w:rsidR="00044E36" w:rsidRPr="006F32BE" w:rsidRDefault="00044E36" w:rsidP="00F955F4">
            <w:pPr>
              <w:widowControl w:val="0"/>
              <w:jc w:val="center"/>
              <w:rPr>
                <w:rFonts w:ascii="Times New Roman" w:eastAsia="Courier New" w:hAnsi="Times New Roman"/>
                <w:color w:val="000000"/>
                <w:sz w:val="24"/>
                <w:szCs w:val="24"/>
                <w:lang w:bidi="ru-RU"/>
              </w:rPr>
            </w:pPr>
          </w:p>
        </w:tc>
        <w:tc>
          <w:tcPr>
            <w:tcW w:w="993" w:type="dxa"/>
            <w:vMerge/>
            <w:vAlign w:val="center"/>
          </w:tcPr>
          <w:p w14:paraId="118D07B6" w14:textId="77777777" w:rsidR="00044E36" w:rsidRPr="006F32BE" w:rsidRDefault="00044E36" w:rsidP="00F955F4">
            <w:pPr>
              <w:widowControl w:val="0"/>
              <w:jc w:val="center"/>
              <w:rPr>
                <w:rFonts w:ascii="Times New Roman" w:eastAsia="Courier New" w:hAnsi="Times New Roman"/>
                <w:color w:val="000000"/>
                <w:sz w:val="24"/>
                <w:szCs w:val="24"/>
                <w:lang w:bidi="ru-RU"/>
              </w:rPr>
            </w:pPr>
          </w:p>
        </w:tc>
      </w:tr>
      <w:tr w:rsidR="00044E36" w:rsidRPr="006F32BE" w14:paraId="07FDDCD7" w14:textId="77777777" w:rsidTr="00B9383C">
        <w:trPr>
          <w:trHeight w:val="70"/>
        </w:trPr>
        <w:tc>
          <w:tcPr>
            <w:tcW w:w="542" w:type="dxa"/>
            <w:vMerge/>
            <w:shd w:val="clear" w:color="auto" w:fill="auto"/>
            <w:vAlign w:val="center"/>
          </w:tcPr>
          <w:p w14:paraId="642B104B" w14:textId="77777777" w:rsidR="00044E36" w:rsidRPr="006F32BE" w:rsidRDefault="00044E36" w:rsidP="00F955F4">
            <w:pPr>
              <w:widowControl w:val="0"/>
              <w:jc w:val="center"/>
              <w:rPr>
                <w:rFonts w:ascii="Times New Roman" w:eastAsia="Courier New" w:hAnsi="Times New Roman"/>
                <w:color w:val="000000"/>
                <w:sz w:val="24"/>
                <w:szCs w:val="24"/>
                <w:lang w:bidi="ru-RU"/>
              </w:rPr>
            </w:pPr>
          </w:p>
        </w:tc>
        <w:tc>
          <w:tcPr>
            <w:tcW w:w="2435" w:type="dxa"/>
            <w:vMerge/>
            <w:tcBorders>
              <w:left w:val="nil"/>
              <w:right w:val="single" w:sz="4" w:space="0" w:color="auto"/>
            </w:tcBorders>
            <w:shd w:val="clear" w:color="auto" w:fill="auto"/>
            <w:vAlign w:val="center"/>
          </w:tcPr>
          <w:p w14:paraId="631D0894" w14:textId="77777777" w:rsidR="00044E36" w:rsidRPr="006F32BE" w:rsidRDefault="00044E36" w:rsidP="00F955F4">
            <w:pPr>
              <w:widowControl w:val="0"/>
              <w:jc w:val="center"/>
              <w:rPr>
                <w:rFonts w:ascii="Times New Roman" w:eastAsia="Courier New" w:hAnsi="Times New Roman"/>
                <w:color w:val="000000"/>
                <w:sz w:val="24"/>
                <w:szCs w:val="24"/>
                <w:lang w:bidi="ru-RU"/>
              </w:rPr>
            </w:pPr>
          </w:p>
        </w:tc>
        <w:tc>
          <w:tcPr>
            <w:tcW w:w="3544" w:type="dxa"/>
          </w:tcPr>
          <w:p w14:paraId="6BDEEEDA" w14:textId="20D8BA4C" w:rsidR="00044E36" w:rsidRPr="003340BE" w:rsidRDefault="00044E36" w:rsidP="00F955F4">
            <w:pPr>
              <w:rPr>
                <w:rFonts w:ascii="Times New Roman" w:eastAsia="Times New Roman" w:hAnsi="Times New Roman"/>
                <w:color w:val="000000"/>
                <w:sz w:val="24"/>
                <w:szCs w:val="24"/>
              </w:rPr>
            </w:pPr>
            <w:r w:rsidRPr="00FA0D22">
              <w:rPr>
                <w:rFonts w:ascii="Times New Roman" w:eastAsia="Times New Roman" w:hAnsi="Times New Roman"/>
                <w:color w:val="000000"/>
                <w:sz w:val="24"/>
                <w:szCs w:val="24"/>
              </w:rPr>
              <w:t>Вид материала столешницы</w:t>
            </w:r>
          </w:p>
        </w:tc>
        <w:tc>
          <w:tcPr>
            <w:tcW w:w="4536" w:type="dxa"/>
            <w:vAlign w:val="center"/>
          </w:tcPr>
          <w:p w14:paraId="627E2046" w14:textId="6261BC82" w:rsidR="00044E36" w:rsidRPr="003340BE" w:rsidRDefault="00B9383C" w:rsidP="00F955F4">
            <w:pPr>
              <w:jc w:val="center"/>
              <w:rPr>
                <w:rFonts w:ascii="Times New Roman" w:eastAsia="Times New Roman" w:hAnsi="Times New Roman"/>
                <w:sz w:val="24"/>
                <w:szCs w:val="24"/>
              </w:rPr>
            </w:pPr>
            <w:r>
              <w:rPr>
                <w:rFonts w:ascii="Times New Roman" w:eastAsia="Times New Roman" w:hAnsi="Times New Roman"/>
                <w:sz w:val="24"/>
                <w:szCs w:val="24"/>
              </w:rPr>
              <w:t xml:space="preserve">МДФ, </w:t>
            </w:r>
            <w:r w:rsidR="00044E36" w:rsidRPr="00FA0D22">
              <w:rPr>
                <w:rFonts w:ascii="Times New Roman" w:eastAsia="Times New Roman" w:hAnsi="Times New Roman"/>
                <w:sz w:val="24"/>
                <w:szCs w:val="24"/>
              </w:rPr>
              <w:t>Стекло</w:t>
            </w:r>
          </w:p>
        </w:tc>
        <w:tc>
          <w:tcPr>
            <w:tcW w:w="2126" w:type="dxa"/>
            <w:vAlign w:val="center"/>
          </w:tcPr>
          <w:p w14:paraId="1BA8F9AB" w14:textId="31B75C56" w:rsidR="00044E36" w:rsidRPr="003340BE" w:rsidRDefault="00044E36" w:rsidP="00F955F4">
            <w:pPr>
              <w:jc w:val="center"/>
              <w:rPr>
                <w:rFonts w:ascii="Times New Roman" w:eastAsia="Times New Roman" w:hAnsi="Times New Roman"/>
                <w:sz w:val="24"/>
                <w:szCs w:val="24"/>
              </w:rPr>
            </w:pPr>
          </w:p>
        </w:tc>
        <w:tc>
          <w:tcPr>
            <w:tcW w:w="236" w:type="dxa"/>
            <w:vAlign w:val="center"/>
          </w:tcPr>
          <w:p w14:paraId="3C7EDF9A" w14:textId="27064864" w:rsidR="00044E36" w:rsidRPr="006F32BE" w:rsidRDefault="00044E36" w:rsidP="00F955F4">
            <w:pPr>
              <w:widowControl w:val="0"/>
              <w:jc w:val="center"/>
              <w:rPr>
                <w:rFonts w:ascii="Times New Roman" w:hAnsi="Times New Roman"/>
                <w:color w:val="000000"/>
                <w:sz w:val="24"/>
                <w:szCs w:val="24"/>
                <w:lang w:bidi="ru-RU"/>
              </w:rPr>
            </w:pPr>
          </w:p>
        </w:tc>
        <w:tc>
          <w:tcPr>
            <w:tcW w:w="1134" w:type="dxa"/>
            <w:vMerge/>
            <w:vAlign w:val="center"/>
          </w:tcPr>
          <w:p w14:paraId="6A54DF8C" w14:textId="77777777" w:rsidR="00044E36" w:rsidRPr="006F32BE" w:rsidRDefault="00044E36" w:rsidP="00F955F4">
            <w:pPr>
              <w:widowControl w:val="0"/>
              <w:jc w:val="center"/>
              <w:rPr>
                <w:rFonts w:ascii="Times New Roman" w:eastAsia="Courier New" w:hAnsi="Times New Roman"/>
                <w:color w:val="000000"/>
                <w:sz w:val="24"/>
                <w:szCs w:val="24"/>
                <w:lang w:bidi="ru-RU"/>
              </w:rPr>
            </w:pPr>
          </w:p>
        </w:tc>
        <w:tc>
          <w:tcPr>
            <w:tcW w:w="993" w:type="dxa"/>
            <w:vMerge/>
            <w:vAlign w:val="center"/>
          </w:tcPr>
          <w:p w14:paraId="5510FE6F" w14:textId="77777777" w:rsidR="00044E36" w:rsidRPr="006F32BE" w:rsidRDefault="00044E36" w:rsidP="00F955F4">
            <w:pPr>
              <w:widowControl w:val="0"/>
              <w:jc w:val="center"/>
              <w:rPr>
                <w:rFonts w:ascii="Times New Roman" w:eastAsia="Courier New" w:hAnsi="Times New Roman"/>
                <w:color w:val="000000"/>
                <w:sz w:val="24"/>
                <w:szCs w:val="24"/>
                <w:lang w:bidi="ru-RU"/>
              </w:rPr>
            </w:pPr>
          </w:p>
        </w:tc>
      </w:tr>
      <w:tr w:rsidR="00044E36" w:rsidRPr="006F32BE" w14:paraId="0E84667B" w14:textId="77777777" w:rsidTr="00B9383C">
        <w:trPr>
          <w:trHeight w:val="70"/>
        </w:trPr>
        <w:tc>
          <w:tcPr>
            <w:tcW w:w="542" w:type="dxa"/>
            <w:vMerge/>
            <w:shd w:val="clear" w:color="auto" w:fill="auto"/>
            <w:vAlign w:val="center"/>
          </w:tcPr>
          <w:p w14:paraId="73A1A61E" w14:textId="77777777" w:rsidR="00044E36" w:rsidRPr="006F32BE" w:rsidRDefault="00044E36" w:rsidP="00F955F4">
            <w:pPr>
              <w:widowControl w:val="0"/>
              <w:jc w:val="center"/>
              <w:rPr>
                <w:rFonts w:ascii="Times New Roman" w:eastAsia="Courier New" w:hAnsi="Times New Roman"/>
                <w:color w:val="000000"/>
                <w:sz w:val="24"/>
                <w:szCs w:val="24"/>
                <w:lang w:bidi="ru-RU"/>
              </w:rPr>
            </w:pPr>
          </w:p>
        </w:tc>
        <w:tc>
          <w:tcPr>
            <w:tcW w:w="2435" w:type="dxa"/>
            <w:vMerge/>
            <w:tcBorders>
              <w:left w:val="nil"/>
              <w:right w:val="single" w:sz="4" w:space="0" w:color="auto"/>
            </w:tcBorders>
            <w:shd w:val="clear" w:color="auto" w:fill="auto"/>
            <w:vAlign w:val="center"/>
          </w:tcPr>
          <w:p w14:paraId="1B6EB042" w14:textId="77777777" w:rsidR="00044E36" w:rsidRPr="006F32BE" w:rsidRDefault="00044E36" w:rsidP="00F955F4">
            <w:pPr>
              <w:widowControl w:val="0"/>
              <w:jc w:val="center"/>
              <w:rPr>
                <w:rFonts w:ascii="Times New Roman" w:eastAsia="Courier New" w:hAnsi="Times New Roman"/>
                <w:color w:val="000000"/>
                <w:sz w:val="24"/>
                <w:szCs w:val="24"/>
                <w:lang w:bidi="ru-RU"/>
              </w:rPr>
            </w:pPr>
          </w:p>
        </w:tc>
        <w:tc>
          <w:tcPr>
            <w:tcW w:w="3544" w:type="dxa"/>
          </w:tcPr>
          <w:p w14:paraId="006C8210" w14:textId="5629378B" w:rsidR="00044E36" w:rsidRPr="00FA0D22" w:rsidRDefault="00044E36" w:rsidP="00C30359">
            <w:pPr>
              <w:rPr>
                <w:rFonts w:ascii="Times New Roman" w:eastAsia="Times New Roman" w:hAnsi="Times New Roman"/>
                <w:color w:val="000000"/>
                <w:sz w:val="24"/>
                <w:szCs w:val="24"/>
              </w:rPr>
            </w:pPr>
            <w:r w:rsidRPr="00044E36">
              <w:rPr>
                <w:rFonts w:ascii="Times New Roman" w:eastAsia="Times New Roman" w:hAnsi="Times New Roman"/>
                <w:color w:val="000000"/>
                <w:sz w:val="24"/>
                <w:szCs w:val="24"/>
              </w:rPr>
              <w:t>Толщина столешницы</w:t>
            </w:r>
          </w:p>
        </w:tc>
        <w:tc>
          <w:tcPr>
            <w:tcW w:w="4536" w:type="dxa"/>
            <w:vAlign w:val="center"/>
          </w:tcPr>
          <w:p w14:paraId="5DC6481F" w14:textId="760A58D4" w:rsidR="00044E36" w:rsidRPr="00FA0D22" w:rsidRDefault="00C30359" w:rsidP="00F955F4">
            <w:pPr>
              <w:jc w:val="center"/>
              <w:rPr>
                <w:rFonts w:ascii="Times New Roman" w:eastAsia="Times New Roman" w:hAnsi="Times New Roman"/>
                <w:sz w:val="24"/>
                <w:szCs w:val="24"/>
              </w:rPr>
            </w:pPr>
            <w:r w:rsidRPr="00C30359">
              <w:rPr>
                <w:rFonts w:ascii="Times New Roman" w:eastAsia="Times New Roman" w:hAnsi="Times New Roman"/>
                <w:sz w:val="24"/>
                <w:szCs w:val="24"/>
              </w:rPr>
              <w:t>≥</w:t>
            </w:r>
            <w:r>
              <w:rPr>
                <w:rFonts w:ascii="Times New Roman" w:eastAsia="Times New Roman" w:hAnsi="Times New Roman"/>
                <w:sz w:val="24"/>
                <w:szCs w:val="24"/>
              </w:rPr>
              <w:t xml:space="preserve"> 16.</w:t>
            </w:r>
            <w:r>
              <w:t xml:space="preserve"> </w:t>
            </w:r>
            <w:r w:rsidRPr="00C30359">
              <w:rPr>
                <w:rFonts w:ascii="Times New Roman" w:eastAsia="Times New Roman" w:hAnsi="Times New Roman"/>
                <w:sz w:val="24"/>
                <w:szCs w:val="24"/>
              </w:rPr>
              <w:t>00000000000</w:t>
            </w:r>
            <w:r>
              <w:rPr>
                <w:rFonts w:ascii="Times New Roman" w:eastAsia="Times New Roman" w:hAnsi="Times New Roman"/>
                <w:sz w:val="24"/>
                <w:szCs w:val="24"/>
              </w:rPr>
              <w:t xml:space="preserve"> </w:t>
            </w:r>
            <w:r w:rsidRPr="00C30359">
              <w:rPr>
                <w:rFonts w:ascii="Times New Roman" w:eastAsia="Times New Roman" w:hAnsi="Times New Roman"/>
                <w:sz w:val="24"/>
                <w:szCs w:val="24"/>
              </w:rPr>
              <w:t>&lt;</w:t>
            </w:r>
            <w:r>
              <w:rPr>
                <w:rFonts w:ascii="Times New Roman" w:eastAsia="Times New Roman" w:hAnsi="Times New Roman"/>
                <w:sz w:val="24"/>
                <w:szCs w:val="24"/>
              </w:rPr>
              <w:t xml:space="preserve"> 20.</w:t>
            </w:r>
            <w:r w:rsidRPr="00C30359">
              <w:rPr>
                <w:rFonts w:ascii="Times New Roman" w:eastAsia="Times New Roman" w:hAnsi="Times New Roman"/>
                <w:sz w:val="24"/>
                <w:szCs w:val="24"/>
              </w:rPr>
              <w:t>00000000000</w:t>
            </w:r>
          </w:p>
        </w:tc>
        <w:tc>
          <w:tcPr>
            <w:tcW w:w="2126" w:type="dxa"/>
            <w:vAlign w:val="center"/>
          </w:tcPr>
          <w:p w14:paraId="1AC9C2D4" w14:textId="6240CC59" w:rsidR="00044E36" w:rsidRPr="003340BE" w:rsidRDefault="00044E36" w:rsidP="00F955F4">
            <w:pPr>
              <w:jc w:val="center"/>
              <w:rPr>
                <w:rFonts w:ascii="Times New Roman" w:eastAsia="Times New Roman" w:hAnsi="Times New Roman"/>
                <w:sz w:val="24"/>
                <w:szCs w:val="24"/>
              </w:rPr>
            </w:pPr>
            <w:r w:rsidRPr="00044E36">
              <w:rPr>
                <w:rFonts w:ascii="Times New Roman" w:eastAsia="Times New Roman" w:hAnsi="Times New Roman"/>
                <w:sz w:val="24"/>
                <w:szCs w:val="24"/>
              </w:rPr>
              <w:t>ММ (Миллиметр)</w:t>
            </w:r>
          </w:p>
        </w:tc>
        <w:tc>
          <w:tcPr>
            <w:tcW w:w="236" w:type="dxa"/>
            <w:vAlign w:val="center"/>
          </w:tcPr>
          <w:p w14:paraId="4943FDBB" w14:textId="77777777" w:rsidR="00044E36" w:rsidRPr="006F32BE" w:rsidRDefault="00044E36" w:rsidP="00F955F4">
            <w:pPr>
              <w:widowControl w:val="0"/>
              <w:jc w:val="center"/>
              <w:rPr>
                <w:rFonts w:ascii="Times New Roman" w:hAnsi="Times New Roman"/>
                <w:color w:val="000000"/>
                <w:sz w:val="24"/>
                <w:szCs w:val="24"/>
                <w:lang w:bidi="ru-RU"/>
              </w:rPr>
            </w:pPr>
          </w:p>
        </w:tc>
        <w:tc>
          <w:tcPr>
            <w:tcW w:w="1134" w:type="dxa"/>
            <w:vMerge/>
            <w:vAlign w:val="center"/>
          </w:tcPr>
          <w:p w14:paraId="5069CA0C" w14:textId="77777777" w:rsidR="00044E36" w:rsidRPr="006F32BE" w:rsidRDefault="00044E36" w:rsidP="00F955F4">
            <w:pPr>
              <w:widowControl w:val="0"/>
              <w:jc w:val="center"/>
              <w:rPr>
                <w:rFonts w:ascii="Times New Roman" w:eastAsia="Courier New" w:hAnsi="Times New Roman"/>
                <w:color w:val="000000"/>
                <w:sz w:val="24"/>
                <w:szCs w:val="24"/>
                <w:lang w:bidi="ru-RU"/>
              </w:rPr>
            </w:pPr>
          </w:p>
        </w:tc>
        <w:tc>
          <w:tcPr>
            <w:tcW w:w="993" w:type="dxa"/>
            <w:vMerge/>
            <w:vAlign w:val="center"/>
          </w:tcPr>
          <w:p w14:paraId="05790368" w14:textId="77777777" w:rsidR="00044E36" w:rsidRPr="006F32BE" w:rsidRDefault="00044E36" w:rsidP="00F955F4">
            <w:pPr>
              <w:widowControl w:val="0"/>
              <w:jc w:val="center"/>
              <w:rPr>
                <w:rFonts w:ascii="Times New Roman" w:eastAsia="Courier New" w:hAnsi="Times New Roman"/>
                <w:color w:val="000000"/>
                <w:sz w:val="24"/>
                <w:szCs w:val="24"/>
                <w:lang w:bidi="ru-RU"/>
              </w:rPr>
            </w:pPr>
          </w:p>
        </w:tc>
      </w:tr>
      <w:tr w:rsidR="00044E36" w:rsidRPr="006F32BE" w14:paraId="397A2AF7" w14:textId="77777777" w:rsidTr="00B9383C">
        <w:trPr>
          <w:trHeight w:val="70"/>
        </w:trPr>
        <w:tc>
          <w:tcPr>
            <w:tcW w:w="542" w:type="dxa"/>
            <w:vMerge/>
            <w:shd w:val="clear" w:color="auto" w:fill="auto"/>
            <w:vAlign w:val="center"/>
          </w:tcPr>
          <w:p w14:paraId="28F4D823" w14:textId="77777777" w:rsidR="00044E36" w:rsidRPr="006F32BE" w:rsidRDefault="00044E36" w:rsidP="00F955F4">
            <w:pPr>
              <w:widowControl w:val="0"/>
              <w:jc w:val="center"/>
              <w:rPr>
                <w:rFonts w:ascii="Times New Roman" w:eastAsia="Courier New" w:hAnsi="Times New Roman"/>
                <w:color w:val="000000"/>
                <w:sz w:val="24"/>
                <w:szCs w:val="24"/>
                <w:lang w:bidi="ru-RU"/>
              </w:rPr>
            </w:pPr>
          </w:p>
        </w:tc>
        <w:tc>
          <w:tcPr>
            <w:tcW w:w="2435" w:type="dxa"/>
            <w:vMerge/>
            <w:tcBorders>
              <w:left w:val="nil"/>
              <w:right w:val="single" w:sz="4" w:space="0" w:color="auto"/>
            </w:tcBorders>
            <w:shd w:val="clear" w:color="auto" w:fill="auto"/>
            <w:vAlign w:val="center"/>
          </w:tcPr>
          <w:p w14:paraId="54147CEC" w14:textId="77777777" w:rsidR="00044E36" w:rsidRPr="006F32BE" w:rsidRDefault="00044E36" w:rsidP="00F955F4">
            <w:pPr>
              <w:widowControl w:val="0"/>
              <w:jc w:val="center"/>
              <w:rPr>
                <w:rFonts w:ascii="Times New Roman" w:eastAsia="Courier New" w:hAnsi="Times New Roman"/>
                <w:color w:val="000000"/>
                <w:sz w:val="24"/>
                <w:szCs w:val="24"/>
                <w:lang w:bidi="ru-RU"/>
              </w:rPr>
            </w:pPr>
          </w:p>
        </w:tc>
        <w:tc>
          <w:tcPr>
            <w:tcW w:w="3544" w:type="dxa"/>
          </w:tcPr>
          <w:p w14:paraId="31094B24" w14:textId="0DD9DCF7" w:rsidR="00044E36" w:rsidRPr="00FA0D22" w:rsidRDefault="00044E36" w:rsidP="00F955F4">
            <w:pPr>
              <w:rPr>
                <w:rFonts w:ascii="Times New Roman" w:eastAsia="Times New Roman" w:hAnsi="Times New Roman"/>
                <w:color w:val="000000"/>
                <w:sz w:val="24"/>
                <w:szCs w:val="24"/>
              </w:rPr>
            </w:pPr>
            <w:r w:rsidRPr="00044E36">
              <w:rPr>
                <w:rFonts w:ascii="Times New Roman" w:eastAsia="Times New Roman" w:hAnsi="Times New Roman"/>
                <w:color w:val="000000"/>
                <w:sz w:val="24"/>
                <w:szCs w:val="24"/>
              </w:rPr>
              <w:t>Цвет столешницы</w:t>
            </w:r>
          </w:p>
        </w:tc>
        <w:tc>
          <w:tcPr>
            <w:tcW w:w="4536" w:type="dxa"/>
            <w:vAlign w:val="center"/>
          </w:tcPr>
          <w:p w14:paraId="4C948303" w14:textId="6D05B36E" w:rsidR="00044E36" w:rsidRPr="00FA0D22" w:rsidRDefault="00B9383C" w:rsidP="00F955F4">
            <w:pPr>
              <w:jc w:val="center"/>
              <w:rPr>
                <w:rFonts w:ascii="Times New Roman" w:eastAsia="Times New Roman" w:hAnsi="Times New Roman"/>
                <w:sz w:val="24"/>
                <w:szCs w:val="24"/>
              </w:rPr>
            </w:pPr>
            <w:r>
              <w:rPr>
                <w:rFonts w:ascii="Times New Roman" w:eastAsia="Times New Roman" w:hAnsi="Times New Roman"/>
                <w:sz w:val="24"/>
                <w:szCs w:val="24"/>
              </w:rPr>
              <w:t>По согласованию с Заказчиком</w:t>
            </w:r>
          </w:p>
        </w:tc>
        <w:tc>
          <w:tcPr>
            <w:tcW w:w="2126" w:type="dxa"/>
            <w:vAlign w:val="center"/>
          </w:tcPr>
          <w:p w14:paraId="7872E93F" w14:textId="77777777" w:rsidR="00044E36" w:rsidRPr="003340BE" w:rsidRDefault="00044E36" w:rsidP="00F955F4">
            <w:pPr>
              <w:jc w:val="center"/>
              <w:rPr>
                <w:rFonts w:ascii="Times New Roman" w:eastAsia="Times New Roman" w:hAnsi="Times New Roman"/>
                <w:sz w:val="24"/>
                <w:szCs w:val="24"/>
              </w:rPr>
            </w:pPr>
          </w:p>
        </w:tc>
        <w:tc>
          <w:tcPr>
            <w:tcW w:w="236" w:type="dxa"/>
            <w:vAlign w:val="center"/>
          </w:tcPr>
          <w:p w14:paraId="6B6B09F3" w14:textId="77777777" w:rsidR="00044E36" w:rsidRPr="006F32BE" w:rsidRDefault="00044E36" w:rsidP="00F955F4">
            <w:pPr>
              <w:widowControl w:val="0"/>
              <w:jc w:val="center"/>
              <w:rPr>
                <w:rFonts w:ascii="Times New Roman" w:hAnsi="Times New Roman"/>
                <w:color w:val="000000"/>
                <w:sz w:val="24"/>
                <w:szCs w:val="24"/>
                <w:lang w:bidi="ru-RU"/>
              </w:rPr>
            </w:pPr>
          </w:p>
        </w:tc>
        <w:tc>
          <w:tcPr>
            <w:tcW w:w="1134" w:type="dxa"/>
            <w:vMerge/>
            <w:vAlign w:val="center"/>
          </w:tcPr>
          <w:p w14:paraId="0469970F" w14:textId="77777777" w:rsidR="00044E36" w:rsidRPr="006F32BE" w:rsidRDefault="00044E36" w:rsidP="00F955F4">
            <w:pPr>
              <w:widowControl w:val="0"/>
              <w:jc w:val="center"/>
              <w:rPr>
                <w:rFonts w:ascii="Times New Roman" w:eastAsia="Courier New" w:hAnsi="Times New Roman"/>
                <w:color w:val="000000"/>
                <w:sz w:val="24"/>
                <w:szCs w:val="24"/>
                <w:lang w:bidi="ru-RU"/>
              </w:rPr>
            </w:pPr>
          </w:p>
        </w:tc>
        <w:tc>
          <w:tcPr>
            <w:tcW w:w="993" w:type="dxa"/>
            <w:vMerge/>
            <w:vAlign w:val="center"/>
          </w:tcPr>
          <w:p w14:paraId="61D4BD97" w14:textId="77777777" w:rsidR="00044E36" w:rsidRPr="006F32BE" w:rsidRDefault="00044E36" w:rsidP="00F955F4">
            <w:pPr>
              <w:widowControl w:val="0"/>
              <w:jc w:val="center"/>
              <w:rPr>
                <w:rFonts w:ascii="Times New Roman" w:eastAsia="Courier New" w:hAnsi="Times New Roman"/>
                <w:color w:val="000000"/>
                <w:sz w:val="24"/>
                <w:szCs w:val="24"/>
                <w:lang w:bidi="ru-RU"/>
              </w:rPr>
            </w:pPr>
          </w:p>
        </w:tc>
      </w:tr>
      <w:tr w:rsidR="00044E36" w:rsidRPr="006F32BE" w14:paraId="5BD69BB7" w14:textId="77777777" w:rsidTr="00B9383C">
        <w:trPr>
          <w:trHeight w:val="70"/>
        </w:trPr>
        <w:tc>
          <w:tcPr>
            <w:tcW w:w="542" w:type="dxa"/>
            <w:vMerge/>
            <w:shd w:val="clear" w:color="auto" w:fill="auto"/>
            <w:vAlign w:val="center"/>
          </w:tcPr>
          <w:p w14:paraId="18FB6146" w14:textId="77777777" w:rsidR="00044E36" w:rsidRPr="006F32BE" w:rsidRDefault="00044E36" w:rsidP="00F955F4">
            <w:pPr>
              <w:widowControl w:val="0"/>
              <w:jc w:val="center"/>
              <w:rPr>
                <w:rFonts w:ascii="Times New Roman" w:eastAsia="Courier New" w:hAnsi="Times New Roman"/>
                <w:color w:val="000000"/>
                <w:sz w:val="24"/>
                <w:szCs w:val="24"/>
                <w:lang w:bidi="ru-RU"/>
              </w:rPr>
            </w:pPr>
          </w:p>
        </w:tc>
        <w:tc>
          <w:tcPr>
            <w:tcW w:w="2435" w:type="dxa"/>
            <w:vMerge/>
            <w:tcBorders>
              <w:left w:val="nil"/>
              <w:right w:val="single" w:sz="4" w:space="0" w:color="auto"/>
            </w:tcBorders>
            <w:shd w:val="clear" w:color="auto" w:fill="auto"/>
            <w:vAlign w:val="center"/>
          </w:tcPr>
          <w:p w14:paraId="7ECF7C83" w14:textId="77777777" w:rsidR="00044E36" w:rsidRPr="006F32BE" w:rsidRDefault="00044E36" w:rsidP="00F955F4">
            <w:pPr>
              <w:widowControl w:val="0"/>
              <w:jc w:val="center"/>
              <w:rPr>
                <w:rFonts w:ascii="Times New Roman" w:eastAsia="Courier New" w:hAnsi="Times New Roman"/>
                <w:color w:val="000000"/>
                <w:sz w:val="24"/>
                <w:szCs w:val="24"/>
                <w:lang w:bidi="ru-RU"/>
              </w:rPr>
            </w:pPr>
          </w:p>
        </w:tc>
        <w:tc>
          <w:tcPr>
            <w:tcW w:w="3544" w:type="dxa"/>
          </w:tcPr>
          <w:p w14:paraId="78E8B5BB" w14:textId="0ECFD55B" w:rsidR="00044E36" w:rsidRPr="00FA0D22" w:rsidRDefault="00044E36" w:rsidP="00F955F4">
            <w:pPr>
              <w:rPr>
                <w:rFonts w:ascii="Times New Roman" w:eastAsia="Times New Roman" w:hAnsi="Times New Roman"/>
                <w:color w:val="000000"/>
                <w:sz w:val="24"/>
                <w:szCs w:val="24"/>
              </w:rPr>
            </w:pPr>
            <w:r w:rsidRPr="00044E36">
              <w:rPr>
                <w:rFonts w:ascii="Times New Roman" w:eastAsia="Times New Roman" w:hAnsi="Times New Roman"/>
                <w:color w:val="000000"/>
                <w:sz w:val="24"/>
                <w:szCs w:val="24"/>
              </w:rPr>
              <w:t>Цвет основания</w:t>
            </w:r>
          </w:p>
        </w:tc>
        <w:tc>
          <w:tcPr>
            <w:tcW w:w="4536" w:type="dxa"/>
            <w:vAlign w:val="center"/>
          </w:tcPr>
          <w:p w14:paraId="1290C8CA" w14:textId="5C32F8F6" w:rsidR="00044E36" w:rsidRPr="00FA0D22" w:rsidRDefault="00B9383C" w:rsidP="00F955F4">
            <w:pPr>
              <w:jc w:val="center"/>
              <w:rPr>
                <w:rFonts w:ascii="Times New Roman" w:eastAsia="Times New Roman" w:hAnsi="Times New Roman"/>
                <w:sz w:val="24"/>
                <w:szCs w:val="24"/>
              </w:rPr>
            </w:pPr>
            <w:r w:rsidRPr="00B9383C">
              <w:rPr>
                <w:rFonts w:ascii="Times New Roman" w:eastAsia="Times New Roman" w:hAnsi="Times New Roman"/>
                <w:sz w:val="24"/>
                <w:szCs w:val="24"/>
              </w:rPr>
              <w:t>По согласованию с Заказчиком</w:t>
            </w:r>
          </w:p>
        </w:tc>
        <w:tc>
          <w:tcPr>
            <w:tcW w:w="2126" w:type="dxa"/>
            <w:vAlign w:val="center"/>
          </w:tcPr>
          <w:p w14:paraId="5773989E" w14:textId="77777777" w:rsidR="00044E36" w:rsidRPr="003340BE" w:rsidRDefault="00044E36" w:rsidP="00F955F4">
            <w:pPr>
              <w:jc w:val="center"/>
              <w:rPr>
                <w:rFonts w:ascii="Times New Roman" w:eastAsia="Times New Roman" w:hAnsi="Times New Roman"/>
                <w:sz w:val="24"/>
                <w:szCs w:val="24"/>
              </w:rPr>
            </w:pPr>
          </w:p>
        </w:tc>
        <w:tc>
          <w:tcPr>
            <w:tcW w:w="236" w:type="dxa"/>
            <w:vAlign w:val="center"/>
          </w:tcPr>
          <w:p w14:paraId="08B2B7D3" w14:textId="77777777" w:rsidR="00044E36" w:rsidRPr="006F32BE" w:rsidRDefault="00044E36" w:rsidP="00F955F4">
            <w:pPr>
              <w:widowControl w:val="0"/>
              <w:jc w:val="center"/>
              <w:rPr>
                <w:rFonts w:ascii="Times New Roman" w:hAnsi="Times New Roman"/>
                <w:color w:val="000000"/>
                <w:sz w:val="24"/>
                <w:szCs w:val="24"/>
                <w:lang w:bidi="ru-RU"/>
              </w:rPr>
            </w:pPr>
          </w:p>
        </w:tc>
        <w:tc>
          <w:tcPr>
            <w:tcW w:w="1134" w:type="dxa"/>
            <w:vMerge/>
            <w:vAlign w:val="center"/>
          </w:tcPr>
          <w:p w14:paraId="4B42C5A3" w14:textId="77777777" w:rsidR="00044E36" w:rsidRPr="006F32BE" w:rsidRDefault="00044E36" w:rsidP="00F955F4">
            <w:pPr>
              <w:widowControl w:val="0"/>
              <w:jc w:val="center"/>
              <w:rPr>
                <w:rFonts w:ascii="Times New Roman" w:eastAsia="Courier New" w:hAnsi="Times New Roman"/>
                <w:color w:val="000000"/>
                <w:sz w:val="24"/>
                <w:szCs w:val="24"/>
                <w:lang w:bidi="ru-RU"/>
              </w:rPr>
            </w:pPr>
          </w:p>
        </w:tc>
        <w:tc>
          <w:tcPr>
            <w:tcW w:w="993" w:type="dxa"/>
            <w:vMerge/>
            <w:vAlign w:val="center"/>
          </w:tcPr>
          <w:p w14:paraId="5BA4C997" w14:textId="77777777" w:rsidR="00044E36" w:rsidRPr="006F32BE" w:rsidRDefault="00044E36" w:rsidP="00F955F4">
            <w:pPr>
              <w:widowControl w:val="0"/>
              <w:jc w:val="center"/>
              <w:rPr>
                <w:rFonts w:ascii="Times New Roman" w:eastAsia="Courier New" w:hAnsi="Times New Roman"/>
                <w:color w:val="000000"/>
                <w:sz w:val="24"/>
                <w:szCs w:val="24"/>
                <w:lang w:bidi="ru-RU"/>
              </w:rPr>
            </w:pPr>
          </w:p>
        </w:tc>
      </w:tr>
      <w:tr w:rsidR="00C63FA7" w:rsidRPr="006F32BE" w14:paraId="73567EDC" w14:textId="77777777" w:rsidTr="00B9383C">
        <w:trPr>
          <w:trHeight w:val="70"/>
        </w:trPr>
        <w:tc>
          <w:tcPr>
            <w:tcW w:w="542" w:type="dxa"/>
            <w:vMerge/>
            <w:shd w:val="clear" w:color="auto" w:fill="auto"/>
            <w:vAlign w:val="center"/>
          </w:tcPr>
          <w:p w14:paraId="1D96B82C" w14:textId="77777777" w:rsidR="00C63FA7" w:rsidRPr="006F32BE" w:rsidRDefault="00C63FA7" w:rsidP="00F955F4">
            <w:pPr>
              <w:widowControl w:val="0"/>
              <w:jc w:val="center"/>
              <w:rPr>
                <w:rFonts w:ascii="Times New Roman" w:eastAsia="Courier New" w:hAnsi="Times New Roman"/>
                <w:color w:val="000000"/>
                <w:sz w:val="24"/>
                <w:szCs w:val="24"/>
                <w:lang w:bidi="ru-RU"/>
              </w:rPr>
            </w:pPr>
          </w:p>
        </w:tc>
        <w:tc>
          <w:tcPr>
            <w:tcW w:w="2435" w:type="dxa"/>
            <w:vMerge/>
            <w:tcBorders>
              <w:left w:val="nil"/>
              <w:bottom w:val="single" w:sz="4" w:space="0" w:color="auto"/>
              <w:right w:val="single" w:sz="4" w:space="0" w:color="auto"/>
            </w:tcBorders>
            <w:shd w:val="clear" w:color="auto" w:fill="auto"/>
            <w:vAlign w:val="center"/>
          </w:tcPr>
          <w:p w14:paraId="3A243A17" w14:textId="77777777" w:rsidR="00C63FA7" w:rsidRPr="006F32BE" w:rsidRDefault="00C63FA7" w:rsidP="00F955F4">
            <w:pPr>
              <w:widowControl w:val="0"/>
              <w:jc w:val="center"/>
              <w:rPr>
                <w:rFonts w:ascii="Times New Roman" w:eastAsia="Courier New" w:hAnsi="Times New Roman"/>
                <w:color w:val="000000"/>
                <w:sz w:val="24"/>
                <w:szCs w:val="24"/>
                <w:lang w:bidi="ru-RU"/>
              </w:rPr>
            </w:pPr>
          </w:p>
        </w:tc>
        <w:tc>
          <w:tcPr>
            <w:tcW w:w="3544" w:type="dxa"/>
          </w:tcPr>
          <w:p w14:paraId="1AD5507C" w14:textId="6B191D86" w:rsidR="00C63FA7" w:rsidRPr="00044E36" w:rsidRDefault="00C63FA7" w:rsidP="00F955F4">
            <w:pPr>
              <w:rPr>
                <w:rFonts w:ascii="Times New Roman" w:eastAsia="Times New Roman" w:hAnsi="Times New Roman"/>
                <w:color w:val="000000"/>
                <w:sz w:val="24"/>
                <w:szCs w:val="24"/>
              </w:rPr>
            </w:pPr>
            <w:r w:rsidRPr="00C63FA7">
              <w:rPr>
                <w:rFonts w:ascii="Times New Roman" w:eastAsia="Times New Roman" w:hAnsi="Times New Roman"/>
                <w:color w:val="000000"/>
                <w:sz w:val="24"/>
                <w:szCs w:val="24"/>
              </w:rPr>
              <w:t>Наличие колесных опор</w:t>
            </w:r>
          </w:p>
        </w:tc>
        <w:tc>
          <w:tcPr>
            <w:tcW w:w="4536" w:type="dxa"/>
            <w:vAlign w:val="center"/>
          </w:tcPr>
          <w:p w14:paraId="047D6D82" w14:textId="41E3A406" w:rsidR="00C63FA7" w:rsidRPr="00044E36" w:rsidRDefault="00C63FA7" w:rsidP="00F955F4">
            <w:pPr>
              <w:jc w:val="center"/>
              <w:rPr>
                <w:rFonts w:ascii="Times New Roman" w:eastAsia="Times New Roman" w:hAnsi="Times New Roman"/>
                <w:sz w:val="24"/>
                <w:szCs w:val="24"/>
              </w:rPr>
            </w:pPr>
            <w:r w:rsidRPr="00C63FA7">
              <w:rPr>
                <w:rFonts w:ascii="Times New Roman" w:eastAsia="Times New Roman" w:hAnsi="Times New Roman"/>
                <w:sz w:val="24"/>
                <w:szCs w:val="24"/>
              </w:rPr>
              <w:t>Нет</w:t>
            </w:r>
          </w:p>
        </w:tc>
        <w:tc>
          <w:tcPr>
            <w:tcW w:w="2126" w:type="dxa"/>
            <w:vAlign w:val="center"/>
          </w:tcPr>
          <w:p w14:paraId="5ADEBA24" w14:textId="77777777" w:rsidR="00C63FA7" w:rsidRPr="003340BE" w:rsidRDefault="00C63FA7" w:rsidP="00F955F4">
            <w:pPr>
              <w:jc w:val="center"/>
              <w:rPr>
                <w:rFonts w:ascii="Times New Roman" w:eastAsia="Times New Roman" w:hAnsi="Times New Roman"/>
                <w:sz w:val="24"/>
                <w:szCs w:val="24"/>
              </w:rPr>
            </w:pPr>
          </w:p>
        </w:tc>
        <w:tc>
          <w:tcPr>
            <w:tcW w:w="236" w:type="dxa"/>
            <w:vAlign w:val="center"/>
          </w:tcPr>
          <w:p w14:paraId="2D97CD79" w14:textId="77777777" w:rsidR="00C63FA7" w:rsidRPr="006F32BE" w:rsidRDefault="00C63FA7" w:rsidP="00F955F4">
            <w:pPr>
              <w:widowControl w:val="0"/>
              <w:jc w:val="center"/>
              <w:rPr>
                <w:rFonts w:ascii="Times New Roman" w:hAnsi="Times New Roman"/>
                <w:color w:val="000000"/>
                <w:sz w:val="24"/>
                <w:szCs w:val="24"/>
                <w:lang w:bidi="ru-RU"/>
              </w:rPr>
            </w:pPr>
          </w:p>
        </w:tc>
        <w:tc>
          <w:tcPr>
            <w:tcW w:w="1134" w:type="dxa"/>
            <w:vMerge/>
            <w:vAlign w:val="center"/>
          </w:tcPr>
          <w:p w14:paraId="33B25EFE" w14:textId="77777777" w:rsidR="00C63FA7" w:rsidRPr="006F32BE" w:rsidRDefault="00C63FA7" w:rsidP="00F955F4">
            <w:pPr>
              <w:widowControl w:val="0"/>
              <w:jc w:val="center"/>
              <w:rPr>
                <w:rFonts w:ascii="Times New Roman" w:eastAsia="Courier New" w:hAnsi="Times New Roman"/>
                <w:color w:val="000000"/>
                <w:sz w:val="24"/>
                <w:szCs w:val="24"/>
                <w:lang w:bidi="ru-RU"/>
              </w:rPr>
            </w:pPr>
          </w:p>
        </w:tc>
        <w:tc>
          <w:tcPr>
            <w:tcW w:w="993" w:type="dxa"/>
            <w:vMerge/>
            <w:vAlign w:val="center"/>
          </w:tcPr>
          <w:p w14:paraId="5CF30D6A" w14:textId="77777777" w:rsidR="00C63FA7" w:rsidRPr="006F32BE" w:rsidRDefault="00C63FA7" w:rsidP="00F955F4">
            <w:pPr>
              <w:widowControl w:val="0"/>
              <w:jc w:val="center"/>
              <w:rPr>
                <w:rFonts w:ascii="Times New Roman" w:eastAsia="Courier New" w:hAnsi="Times New Roman"/>
                <w:color w:val="000000"/>
                <w:sz w:val="24"/>
                <w:szCs w:val="24"/>
                <w:lang w:bidi="ru-RU"/>
              </w:rPr>
            </w:pPr>
          </w:p>
        </w:tc>
      </w:tr>
      <w:tr w:rsidR="00044E36" w:rsidRPr="006F32BE" w14:paraId="5839D518" w14:textId="77777777" w:rsidTr="00B9383C">
        <w:trPr>
          <w:trHeight w:val="70"/>
        </w:trPr>
        <w:tc>
          <w:tcPr>
            <w:tcW w:w="542" w:type="dxa"/>
            <w:vMerge/>
            <w:shd w:val="clear" w:color="auto" w:fill="auto"/>
            <w:vAlign w:val="center"/>
          </w:tcPr>
          <w:p w14:paraId="0481D084" w14:textId="77777777" w:rsidR="00044E36" w:rsidRPr="006F32BE" w:rsidRDefault="00044E36" w:rsidP="00F955F4">
            <w:pPr>
              <w:widowControl w:val="0"/>
              <w:jc w:val="center"/>
              <w:rPr>
                <w:rFonts w:ascii="Times New Roman" w:eastAsia="Courier New" w:hAnsi="Times New Roman"/>
                <w:color w:val="000000"/>
                <w:sz w:val="24"/>
                <w:szCs w:val="24"/>
                <w:lang w:bidi="ru-RU"/>
              </w:rPr>
            </w:pPr>
          </w:p>
        </w:tc>
        <w:tc>
          <w:tcPr>
            <w:tcW w:w="2435" w:type="dxa"/>
            <w:vMerge/>
            <w:tcBorders>
              <w:left w:val="nil"/>
              <w:bottom w:val="single" w:sz="4" w:space="0" w:color="auto"/>
              <w:right w:val="single" w:sz="4" w:space="0" w:color="auto"/>
            </w:tcBorders>
            <w:shd w:val="clear" w:color="auto" w:fill="auto"/>
            <w:vAlign w:val="center"/>
          </w:tcPr>
          <w:p w14:paraId="03290729" w14:textId="77777777" w:rsidR="00044E36" w:rsidRPr="006F32BE" w:rsidRDefault="00044E36" w:rsidP="00F955F4">
            <w:pPr>
              <w:widowControl w:val="0"/>
              <w:jc w:val="center"/>
              <w:rPr>
                <w:rFonts w:ascii="Times New Roman" w:eastAsia="Courier New" w:hAnsi="Times New Roman"/>
                <w:color w:val="000000"/>
                <w:sz w:val="24"/>
                <w:szCs w:val="24"/>
                <w:lang w:bidi="ru-RU"/>
              </w:rPr>
            </w:pPr>
          </w:p>
        </w:tc>
        <w:tc>
          <w:tcPr>
            <w:tcW w:w="3544" w:type="dxa"/>
          </w:tcPr>
          <w:p w14:paraId="58047401" w14:textId="76673C7E" w:rsidR="00044E36" w:rsidRPr="00FA0D22" w:rsidRDefault="00044E36" w:rsidP="00F955F4">
            <w:pPr>
              <w:rPr>
                <w:rFonts w:ascii="Times New Roman" w:eastAsia="Times New Roman" w:hAnsi="Times New Roman"/>
                <w:color w:val="000000"/>
                <w:sz w:val="24"/>
                <w:szCs w:val="24"/>
              </w:rPr>
            </w:pPr>
            <w:r w:rsidRPr="00044E36">
              <w:rPr>
                <w:rFonts w:ascii="Times New Roman" w:eastAsia="Times New Roman" w:hAnsi="Times New Roman"/>
                <w:color w:val="000000"/>
                <w:sz w:val="24"/>
                <w:szCs w:val="24"/>
              </w:rPr>
              <w:t>Наличие полки</w:t>
            </w:r>
          </w:p>
        </w:tc>
        <w:tc>
          <w:tcPr>
            <w:tcW w:w="4536" w:type="dxa"/>
            <w:vAlign w:val="center"/>
          </w:tcPr>
          <w:p w14:paraId="3DE3287A" w14:textId="36F85AD0" w:rsidR="00044E36" w:rsidRPr="00FA0D22" w:rsidRDefault="00044E36" w:rsidP="00F955F4">
            <w:pPr>
              <w:jc w:val="center"/>
              <w:rPr>
                <w:rFonts w:ascii="Times New Roman" w:eastAsia="Times New Roman" w:hAnsi="Times New Roman"/>
                <w:sz w:val="24"/>
                <w:szCs w:val="24"/>
              </w:rPr>
            </w:pPr>
            <w:r w:rsidRPr="00044E36">
              <w:rPr>
                <w:rFonts w:ascii="Times New Roman" w:eastAsia="Times New Roman" w:hAnsi="Times New Roman"/>
                <w:sz w:val="24"/>
                <w:szCs w:val="24"/>
              </w:rPr>
              <w:t>Да</w:t>
            </w:r>
          </w:p>
        </w:tc>
        <w:tc>
          <w:tcPr>
            <w:tcW w:w="2126" w:type="dxa"/>
            <w:vAlign w:val="center"/>
          </w:tcPr>
          <w:p w14:paraId="4E94A031" w14:textId="77777777" w:rsidR="00044E36" w:rsidRPr="003340BE" w:rsidRDefault="00044E36" w:rsidP="00F955F4">
            <w:pPr>
              <w:jc w:val="center"/>
              <w:rPr>
                <w:rFonts w:ascii="Times New Roman" w:eastAsia="Times New Roman" w:hAnsi="Times New Roman"/>
                <w:sz w:val="24"/>
                <w:szCs w:val="24"/>
              </w:rPr>
            </w:pPr>
          </w:p>
        </w:tc>
        <w:tc>
          <w:tcPr>
            <w:tcW w:w="236" w:type="dxa"/>
            <w:vAlign w:val="center"/>
          </w:tcPr>
          <w:p w14:paraId="36D269C5" w14:textId="77777777" w:rsidR="00044E36" w:rsidRPr="006F32BE" w:rsidRDefault="00044E36" w:rsidP="00F955F4">
            <w:pPr>
              <w:widowControl w:val="0"/>
              <w:jc w:val="center"/>
              <w:rPr>
                <w:rFonts w:ascii="Times New Roman" w:hAnsi="Times New Roman"/>
                <w:color w:val="000000"/>
                <w:sz w:val="24"/>
                <w:szCs w:val="24"/>
                <w:lang w:bidi="ru-RU"/>
              </w:rPr>
            </w:pPr>
          </w:p>
        </w:tc>
        <w:tc>
          <w:tcPr>
            <w:tcW w:w="1134" w:type="dxa"/>
            <w:vMerge/>
            <w:vAlign w:val="center"/>
          </w:tcPr>
          <w:p w14:paraId="4130689B" w14:textId="77777777" w:rsidR="00044E36" w:rsidRPr="006F32BE" w:rsidRDefault="00044E36" w:rsidP="00F955F4">
            <w:pPr>
              <w:widowControl w:val="0"/>
              <w:jc w:val="center"/>
              <w:rPr>
                <w:rFonts w:ascii="Times New Roman" w:eastAsia="Courier New" w:hAnsi="Times New Roman"/>
                <w:color w:val="000000"/>
                <w:sz w:val="24"/>
                <w:szCs w:val="24"/>
                <w:lang w:bidi="ru-RU"/>
              </w:rPr>
            </w:pPr>
          </w:p>
        </w:tc>
        <w:tc>
          <w:tcPr>
            <w:tcW w:w="993" w:type="dxa"/>
            <w:vMerge/>
            <w:vAlign w:val="center"/>
          </w:tcPr>
          <w:p w14:paraId="7929EB6E" w14:textId="77777777" w:rsidR="00044E36" w:rsidRPr="006F32BE" w:rsidRDefault="00044E36" w:rsidP="00F955F4">
            <w:pPr>
              <w:widowControl w:val="0"/>
              <w:jc w:val="center"/>
              <w:rPr>
                <w:rFonts w:ascii="Times New Roman" w:eastAsia="Courier New" w:hAnsi="Times New Roman"/>
                <w:color w:val="000000"/>
                <w:sz w:val="24"/>
                <w:szCs w:val="24"/>
                <w:lang w:bidi="ru-RU"/>
              </w:rPr>
            </w:pPr>
          </w:p>
        </w:tc>
      </w:tr>
      <w:tr w:rsidR="006E1562" w:rsidRPr="006F32BE" w14:paraId="38DBDB9A" w14:textId="77777777" w:rsidTr="00B9383C">
        <w:trPr>
          <w:trHeight w:val="70"/>
        </w:trPr>
        <w:tc>
          <w:tcPr>
            <w:tcW w:w="542" w:type="dxa"/>
            <w:vMerge w:val="restart"/>
            <w:shd w:val="clear" w:color="auto" w:fill="auto"/>
            <w:vAlign w:val="center"/>
          </w:tcPr>
          <w:p w14:paraId="6CDF22B5" w14:textId="1E9BF4CE" w:rsidR="006E1562" w:rsidRPr="006F32BE" w:rsidRDefault="006E1562" w:rsidP="008B34DE">
            <w:pPr>
              <w:widowControl w:val="0"/>
              <w:jc w:val="center"/>
              <w:rPr>
                <w:rFonts w:ascii="Times New Roman" w:eastAsia="Courier New" w:hAnsi="Times New Roman"/>
                <w:color w:val="000000"/>
                <w:sz w:val="24"/>
                <w:szCs w:val="24"/>
                <w:lang w:bidi="ru-RU"/>
              </w:rPr>
            </w:pPr>
            <w:bookmarkStart w:id="0" w:name="_GoBack"/>
            <w:bookmarkEnd w:id="0"/>
            <w:r>
              <w:rPr>
                <w:rFonts w:ascii="Times New Roman" w:eastAsia="Courier New" w:hAnsi="Times New Roman"/>
                <w:color w:val="000000"/>
                <w:sz w:val="24"/>
                <w:szCs w:val="24"/>
                <w:lang w:bidi="ru-RU"/>
              </w:rPr>
              <w:t>2</w:t>
            </w:r>
          </w:p>
        </w:tc>
        <w:tc>
          <w:tcPr>
            <w:tcW w:w="2435" w:type="dxa"/>
            <w:vMerge w:val="restart"/>
            <w:tcBorders>
              <w:top w:val="nil"/>
              <w:left w:val="nil"/>
              <w:right w:val="single" w:sz="4" w:space="0" w:color="auto"/>
            </w:tcBorders>
            <w:shd w:val="clear" w:color="auto" w:fill="auto"/>
            <w:vAlign w:val="center"/>
          </w:tcPr>
          <w:p w14:paraId="3B817208" w14:textId="1EBF1FDE" w:rsidR="006E1562" w:rsidRDefault="006E1562" w:rsidP="00AF6E85">
            <w:pPr>
              <w:widowControl w:val="0"/>
              <w:jc w:val="center"/>
              <w:rPr>
                <w:rFonts w:ascii="Times New Roman" w:eastAsia="Courier New" w:hAnsi="Times New Roman"/>
                <w:color w:val="000000"/>
                <w:sz w:val="24"/>
                <w:szCs w:val="24"/>
                <w:lang w:bidi="ru-RU"/>
              </w:rPr>
            </w:pPr>
            <w:r w:rsidRPr="00A36D81">
              <w:rPr>
                <w:rFonts w:ascii="Times New Roman" w:eastAsia="Courier New" w:hAnsi="Times New Roman"/>
                <w:color w:val="000000"/>
                <w:sz w:val="24"/>
                <w:szCs w:val="24"/>
                <w:lang w:bidi="ru-RU"/>
              </w:rPr>
              <w:t xml:space="preserve">Конференц-кресло </w:t>
            </w:r>
          </w:p>
          <w:p w14:paraId="04A9585E" w14:textId="7641204F" w:rsidR="006E1562" w:rsidRDefault="006E1562" w:rsidP="00AF6E85">
            <w:pPr>
              <w:widowControl w:val="0"/>
              <w:jc w:val="center"/>
              <w:rPr>
                <w:rFonts w:ascii="Times New Roman" w:eastAsia="Courier New" w:hAnsi="Times New Roman"/>
                <w:color w:val="000000"/>
                <w:sz w:val="24"/>
                <w:szCs w:val="24"/>
                <w:lang w:bidi="ru-RU"/>
              </w:rPr>
            </w:pPr>
            <w:r w:rsidRPr="00424CFA">
              <w:rPr>
                <w:rFonts w:ascii="Times New Roman" w:eastAsia="Courier New" w:hAnsi="Times New Roman"/>
                <w:color w:val="000000"/>
                <w:sz w:val="24"/>
                <w:szCs w:val="24"/>
                <w:lang w:bidi="ru-RU"/>
              </w:rPr>
              <w:t>ОКПД2</w:t>
            </w:r>
            <w:r>
              <w:t xml:space="preserve"> </w:t>
            </w:r>
            <w:r w:rsidRPr="00424CFA">
              <w:rPr>
                <w:rFonts w:ascii="Times New Roman" w:eastAsia="Courier New" w:hAnsi="Times New Roman"/>
                <w:color w:val="000000"/>
                <w:sz w:val="24"/>
                <w:szCs w:val="24"/>
                <w:lang w:bidi="ru-RU"/>
              </w:rPr>
              <w:t>31.01.11.150</w:t>
            </w:r>
          </w:p>
          <w:p w14:paraId="4743784F" w14:textId="178F2963" w:rsidR="006E1562" w:rsidRPr="006F32BE" w:rsidRDefault="00C74636" w:rsidP="00AF6E85">
            <w:pPr>
              <w:widowControl w:val="0"/>
              <w:jc w:val="center"/>
              <w:rPr>
                <w:rFonts w:ascii="Times New Roman" w:eastAsia="Courier New" w:hAnsi="Times New Roman"/>
                <w:color w:val="000000"/>
                <w:sz w:val="24"/>
                <w:szCs w:val="24"/>
                <w:lang w:bidi="ru-RU"/>
              </w:rPr>
            </w:pPr>
            <w:r w:rsidRPr="00C74636">
              <w:rPr>
                <w:rFonts w:ascii="Times New Roman" w:eastAsia="Courier New" w:hAnsi="Times New Roman"/>
                <w:color w:val="000000"/>
                <w:sz w:val="24"/>
                <w:szCs w:val="24"/>
                <w:lang w:bidi="ru-RU"/>
              </w:rPr>
              <w:t xml:space="preserve">КТРУ </w:t>
            </w:r>
            <w:r w:rsidR="0094787F">
              <w:rPr>
                <w:rFonts w:ascii="Times New Roman" w:eastAsia="Courier New" w:hAnsi="Times New Roman"/>
                <w:color w:val="000000"/>
                <w:sz w:val="24"/>
                <w:szCs w:val="24"/>
                <w:lang w:bidi="ru-RU"/>
              </w:rPr>
              <w:t>31.01.12.160-00000005</w:t>
            </w:r>
            <w:r w:rsidR="006E1562">
              <w:rPr>
                <w:rFonts w:ascii="Times New Roman" w:eastAsia="Courier New" w:hAnsi="Times New Roman"/>
                <w:color w:val="000000"/>
                <w:sz w:val="24"/>
                <w:szCs w:val="24"/>
                <w:lang w:bidi="ru-RU"/>
              </w:rPr>
              <w:t xml:space="preserve"> </w:t>
            </w:r>
          </w:p>
        </w:tc>
        <w:tc>
          <w:tcPr>
            <w:tcW w:w="3544" w:type="dxa"/>
            <w:vAlign w:val="center"/>
          </w:tcPr>
          <w:p w14:paraId="026B409A" w14:textId="10011089" w:rsidR="006E1562" w:rsidRPr="003340BE" w:rsidRDefault="009743FA" w:rsidP="008B34DE">
            <w:pPr>
              <w:rPr>
                <w:rFonts w:ascii="Times New Roman" w:eastAsia="Times New Roman" w:hAnsi="Times New Roman"/>
                <w:color w:val="000000"/>
                <w:sz w:val="24"/>
                <w:szCs w:val="24"/>
              </w:rPr>
            </w:pPr>
            <w:r w:rsidRPr="009743FA">
              <w:rPr>
                <w:rFonts w:ascii="Times New Roman" w:eastAsia="Times New Roman" w:hAnsi="Times New Roman"/>
                <w:color w:val="000000"/>
                <w:sz w:val="24"/>
                <w:szCs w:val="24"/>
              </w:rPr>
              <w:t>Вид материала обивки спинки</w:t>
            </w:r>
          </w:p>
        </w:tc>
        <w:tc>
          <w:tcPr>
            <w:tcW w:w="4536" w:type="dxa"/>
            <w:vAlign w:val="center"/>
          </w:tcPr>
          <w:p w14:paraId="6799F583" w14:textId="66EC046B" w:rsidR="006E1562" w:rsidRPr="003340BE" w:rsidRDefault="009743FA" w:rsidP="008B34DE">
            <w:pPr>
              <w:jc w:val="center"/>
              <w:rPr>
                <w:rFonts w:ascii="Times New Roman" w:eastAsia="Times New Roman" w:hAnsi="Times New Roman"/>
                <w:sz w:val="24"/>
                <w:szCs w:val="24"/>
              </w:rPr>
            </w:pPr>
            <w:proofErr w:type="spellStart"/>
            <w:r w:rsidRPr="009743FA">
              <w:rPr>
                <w:rFonts w:ascii="Times New Roman" w:eastAsia="Times New Roman" w:hAnsi="Times New Roman"/>
                <w:sz w:val="24"/>
                <w:szCs w:val="24"/>
              </w:rPr>
              <w:t>Экокожа</w:t>
            </w:r>
            <w:proofErr w:type="spellEnd"/>
          </w:p>
        </w:tc>
        <w:tc>
          <w:tcPr>
            <w:tcW w:w="2126" w:type="dxa"/>
            <w:vAlign w:val="center"/>
          </w:tcPr>
          <w:p w14:paraId="186C8AD2" w14:textId="625E1F0A" w:rsidR="006E1562" w:rsidRPr="003340BE" w:rsidRDefault="006E1562" w:rsidP="008B34DE">
            <w:pPr>
              <w:jc w:val="center"/>
              <w:rPr>
                <w:rFonts w:ascii="Times New Roman" w:eastAsia="Times New Roman" w:hAnsi="Times New Roman"/>
                <w:sz w:val="24"/>
                <w:szCs w:val="24"/>
              </w:rPr>
            </w:pPr>
          </w:p>
        </w:tc>
        <w:tc>
          <w:tcPr>
            <w:tcW w:w="236" w:type="dxa"/>
            <w:vAlign w:val="center"/>
          </w:tcPr>
          <w:p w14:paraId="171657CF" w14:textId="77777777" w:rsidR="006E1562" w:rsidRPr="006F32BE" w:rsidRDefault="006E1562" w:rsidP="008B34DE">
            <w:pPr>
              <w:widowControl w:val="0"/>
              <w:jc w:val="center"/>
              <w:rPr>
                <w:rFonts w:ascii="Times New Roman" w:hAnsi="Times New Roman"/>
                <w:color w:val="000000"/>
                <w:sz w:val="24"/>
                <w:szCs w:val="24"/>
                <w:lang w:bidi="ru-RU"/>
              </w:rPr>
            </w:pPr>
          </w:p>
        </w:tc>
        <w:tc>
          <w:tcPr>
            <w:tcW w:w="1134" w:type="dxa"/>
            <w:vMerge w:val="restart"/>
            <w:vAlign w:val="center"/>
          </w:tcPr>
          <w:p w14:paraId="4F33588B" w14:textId="65C4D54B" w:rsidR="006E1562" w:rsidRPr="006F32BE" w:rsidRDefault="006E1562" w:rsidP="008B34DE">
            <w:pPr>
              <w:widowControl w:val="0"/>
              <w:jc w:val="center"/>
              <w:rPr>
                <w:rFonts w:ascii="Times New Roman" w:eastAsia="Courier New" w:hAnsi="Times New Roman"/>
                <w:color w:val="000000"/>
                <w:sz w:val="24"/>
                <w:szCs w:val="24"/>
                <w:lang w:bidi="ru-RU"/>
              </w:rPr>
            </w:pPr>
            <w:proofErr w:type="spellStart"/>
            <w:r>
              <w:rPr>
                <w:rFonts w:ascii="Times New Roman" w:eastAsia="Courier New" w:hAnsi="Times New Roman"/>
                <w:color w:val="000000"/>
                <w:sz w:val="24"/>
                <w:szCs w:val="24"/>
                <w:lang w:bidi="ru-RU"/>
              </w:rPr>
              <w:t>шт</w:t>
            </w:r>
            <w:proofErr w:type="spellEnd"/>
          </w:p>
        </w:tc>
        <w:tc>
          <w:tcPr>
            <w:tcW w:w="993" w:type="dxa"/>
            <w:vMerge w:val="restart"/>
            <w:vAlign w:val="center"/>
          </w:tcPr>
          <w:p w14:paraId="7FD8BD1C" w14:textId="4B37965B" w:rsidR="006E1562" w:rsidRPr="006F32BE" w:rsidRDefault="006E1562" w:rsidP="008B34DE">
            <w:pPr>
              <w:widowControl w:val="0"/>
              <w:jc w:val="center"/>
              <w:rPr>
                <w:rFonts w:ascii="Times New Roman" w:eastAsia="Courier New" w:hAnsi="Times New Roman"/>
                <w:color w:val="000000"/>
                <w:sz w:val="24"/>
                <w:szCs w:val="24"/>
                <w:lang w:bidi="ru-RU"/>
              </w:rPr>
            </w:pPr>
            <w:r>
              <w:rPr>
                <w:rFonts w:ascii="Times New Roman" w:eastAsia="Courier New" w:hAnsi="Times New Roman"/>
                <w:color w:val="000000"/>
                <w:sz w:val="24"/>
                <w:szCs w:val="24"/>
                <w:lang w:bidi="ru-RU"/>
              </w:rPr>
              <w:t>2</w:t>
            </w:r>
          </w:p>
        </w:tc>
      </w:tr>
      <w:tr w:rsidR="006E1562" w:rsidRPr="006F32BE" w14:paraId="14B93A95" w14:textId="77777777" w:rsidTr="00B9383C">
        <w:trPr>
          <w:trHeight w:val="70"/>
        </w:trPr>
        <w:tc>
          <w:tcPr>
            <w:tcW w:w="542" w:type="dxa"/>
            <w:vMerge/>
            <w:shd w:val="clear" w:color="auto" w:fill="auto"/>
            <w:vAlign w:val="center"/>
          </w:tcPr>
          <w:p w14:paraId="4404535C" w14:textId="77777777" w:rsidR="006E1562" w:rsidRPr="006F32BE" w:rsidRDefault="006E1562" w:rsidP="008B34DE">
            <w:pPr>
              <w:widowControl w:val="0"/>
              <w:jc w:val="center"/>
              <w:rPr>
                <w:rFonts w:ascii="Times New Roman" w:eastAsia="Courier New" w:hAnsi="Times New Roman"/>
                <w:color w:val="000000"/>
                <w:sz w:val="24"/>
                <w:szCs w:val="24"/>
                <w:lang w:bidi="ru-RU"/>
              </w:rPr>
            </w:pPr>
          </w:p>
        </w:tc>
        <w:tc>
          <w:tcPr>
            <w:tcW w:w="2435" w:type="dxa"/>
            <w:vMerge/>
            <w:tcBorders>
              <w:left w:val="nil"/>
              <w:right w:val="single" w:sz="4" w:space="0" w:color="auto"/>
            </w:tcBorders>
            <w:shd w:val="clear" w:color="auto" w:fill="auto"/>
            <w:vAlign w:val="center"/>
          </w:tcPr>
          <w:p w14:paraId="74FEC709" w14:textId="77777777" w:rsidR="006E1562" w:rsidRPr="006F32BE" w:rsidRDefault="006E1562" w:rsidP="008B34DE">
            <w:pPr>
              <w:widowControl w:val="0"/>
              <w:jc w:val="center"/>
              <w:rPr>
                <w:rFonts w:ascii="Times New Roman" w:eastAsia="Courier New" w:hAnsi="Times New Roman"/>
                <w:color w:val="000000"/>
                <w:sz w:val="24"/>
                <w:szCs w:val="24"/>
                <w:lang w:bidi="ru-RU"/>
              </w:rPr>
            </w:pPr>
          </w:p>
        </w:tc>
        <w:tc>
          <w:tcPr>
            <w:tcW w:w="3544" w:type="dxa"/>
            <w:vAlign w:val="center"/>
          </w:tcPr>
          <w:p w14:paraId="6D26A392" w14:textId="0D383142" w:rsidR="006E1562" w:rsidRPr="003340BE" w:rsidRDefault="00140E1C" w:rsidP="008B34DE">
            <w:pPr>
              <w:rPr>
                <w:rFonts w:ascii="Times New Roman" w:hAnsi="Times New Roman"/>
                <w:color w:val="000000"/>
                <w:sz w:val="24"/>
                <w:szCs w:val="24"/>
              </w:rPr>
            </w:pPr>
            <w:r w:rsidRPr="00140E1C">
              <w:rPr>
                <w:rFonts w:ascii="Times New Roman" w:hAnsi="Times New Roman"/>
                <w:color w:val="000000"/>
                <w:sz w:val="24"/>
                <w:szCs w:val="24"/>
              </w:rPr>
              <w:t>Вид материала обивки сидения</w:t>
            </w:r>
          </w:p>
        </w:tc>
        <w:tc>
          <w:tcPr>
            <w:tcW w:w="4536" w:type="dxa"/>
            <w:vAlign w:val="center"/>
          </w:tcPr>
          <w:p w14:paraId="7E5E0941" w14:textId="365FA788" w:rsidR="006E1562" w:rsidRPr="003340BE" w:rsidRDefault="00140E1C" w:rsidP="008B34DE">
            <w:pPr>
              <w:jc w:val="center"/>
              <w:rPr>
                <w:rFonts w:ascii="Times New Roman" w:hAnsi="Times New Roman"/>
                <w:color w:val="000000"/>
                <w:sz w:val="24"/>
                <w:szCs w:val="24"/>
              </w:rPr>
            </w:pPr>
            <w:proofErr w:type="spellStart"/>
            <w:r w:rsidRPr="00140E1C">
              <w:rPr>
                <w:rFonts w:ascii="Times New Roman" w:hAnsi="Times New Roman"/>
                <w:color w:val="000000"/>
                <w:sz w:val="24"/>
                <w:szCs w:val="24"/>
              </w:rPr>
              <w:t>Экокожа</w:t>
            </w:r>
            <w:proofErr w:type="spellEnd"/>
          </w:p>
        </w:tc>
        <w:tc>
          <w:tcPr>
            <w:tcW w:w="2126" w:type="dxa"/>
            <w:vAlign w:val="center"/>
          </w:tcPr>
          <w:p w14:paraId="7895EE22" w14:textId="0396CAFD" w:rsidR="006E1562" w:rsidRPr="003340BE" w:rsidRDefault="006E1562" w:rsidP="008B34DE">
            <w:pPr>
              <w:jc w:val="center"/>
              <w:rPr>
                <w:rFonts w:ascii="Times New Roman" w:eastAsia="Times New Roman" w:hAnsi="Times New Roman"/>
                <w:sz w:val="24"/>
                <w:szCs w:val="24"/>
              </w:rPr>
            </w:pPr>
          </w:p>
        </w:tc>
        <w:tc>
          <w:tcPr>
            <w:tcW w:w="236" w:type="dxa"/>
            <w:vAlign w:val="center"/>
          </w:tcPr>
          <w:p w14:paraId="2ADD815E" w14:textId="77777777" w:rsidR="006E1562" w:rsidRPr="006F32BE" w:rsidRDefault="006E1562" w:rsidP="008B34DE">
            <w:pPr>
              <w:widowControl w:val="0"/>
              <w:jc w:val="center"/>
              <w:rPr>
                <w:rFonts w:ascii="Times New Roman" w:hAnsi="Times New Roman"/>
                <w:color w:val="000000"/>
                <w:sz w:val="24"/>
                <w:szCs w:val="24"/>
                <w:lang w:bidi="ru-RU"/>
              </w:rPr>
            </w:pPr>
          </w:p>
        </w:tc>
        <w:tc>
          <w:tcPr>
            <w:tcW w:w="1134" w:type="dxa"/>
            <w:vMerge/>
            <w:vAlign w:val="center"/>
          </w:tcPr>
          <w:p w14:paraId="0EB8C619" w14:textId="77777777" w:rsidR="006E1562" w:rsidRPr="006F32BE" w:rsidRDefault="006E1562" w:rsidP="008B34DE">
            <w:pPr>
              <w:widowControl w:val="0"/>
              <w:jc w:val="center"/>
              <w:rPr>
                <w:rFonts w:ascii="Times New Roman" w:eastAsia="Courier New" w:hAnsi="Times New Roman"/>
                <w:color w:val="000000"/>
                <w:sz w:val="24"/>
                <w:szCs w:val="24"/>
                <w:lang w:bidi="ru-RU"/>
              </w:rPr>
            </w:pPr>
          </w:p>
        </w:tc>
        <w:tc>
          <w:tcPr>
            <w:tcW w:w="993" w:type="dxa"/>
            <w:vMerge/>
            <w:vAlign w:val="center"/>
          </w:tcPr>
          <w:p w14:paraId="6194637A" w14:textId="77777777" w:rsidR="006E1562" w:rsidRPr="006F32BE" w:rsidRDefault="006E1562" w:rsidP="008B34DE">
            <w:pPr>
              <w:widowControl w:val="0"/>
              <w:jc w:val="center"/>
              <w:rPr>
                <w:rFonts w:ascii="Times New Roman" w:eastAsia="Courier New" w:hAnsi="Times New Roman"/>
                <w:color w:val="000000"/>
                <w:sz w:val="24"/>
                <w:szCs w:val="24"/>
                <w:lang w:bidi="ru-RU"/>
              </w:rPr>
            </w:pPr>
          </w:p>
        </w:tc>
      </w:tr>
      <w:tr w:rsidR="006E1562" w:rsidRPr="006F32BE" w14:paraId="51ADB78A" w14:textId="77777777" w:rsidTr="00B9383C">
        <w:trPr>
          <w:trHeight w:val="70"/>
        </w:trPr>
        <w:tc>
          <w:tcPr>
            <w:tcW w:w="542" w:type="dxa"/>
            <w:vMerge/>
            <w:shd w:val="clear" w:color="auto" w:fill="auto"/>
            <w:vAlign w:val="center"/>
          </w:tcPr>
          <w:p w14:paraId="210911E4" w14:textId="77777777" w:rsidR="006E1562" w:rsidRPr="006F32BE" w:rsidRDefault="006E1562" w:rsidP="008B34DE">
            <w:pPr>
              <w:widowControl w:val="0"/>
              <w:jc w:val="center"/>
              <w:rPr>
                <w:rFonts w:ascii="Times New Roman" w:eastAsia="Courier New" w:hAnsi="Times New Roman"/>
                <w:color w:val="000000"/>
                <w:sz w:val="24"/>
                <w:szCs w:val="24"/>
                <w:lang w:bidi="ru-RU"/>
              </w:rPr>
            </w:pPr>
          </w:p>
        </w:tc>
        <w:tc>
          <w:tcPr>
            <w:tcW w:w="2435" w:type="dxa"/>
            <w:vMerge/>
            <w:tcBorders>
              <w:left w:val="nil"/>
              <w:right w:val="single" w:sz="4" w:space="0" w:color="auto"/>
            </w:tcBorders>
            <w:shd w:val="clear" w:color="auto" w:fill="auto"/>
            <w:vAlign w:val="center"/>
          </w:tcPr>
          <w:p w14:paraId="74000E4C" w14:textId="77777777" w:rsidR="006E1562" w:rsidRPr="006F32BE" w:rsidRDefault="006E1562" w:rsidP="008B34DE">
            <w:pPr>
              <w:widowControl w:val="0"/>
              <w:jc w:val="center"/>
              <w:rPr>
                <w:rFonts w:ascii="Times New Roman" w:eastAsia="Courier New" w:hAnsi="Times New Roman"/>
                <w:color w:val="000000"/>
                <w:sz w:val="24"/>
                <w:szCs w:val="24"/>
                <w:lang w:bidi="ru-RU"/>
              </w:rPr>
            </w:pPr>
          </w:p>
        </w:tc>
        <w:tc>
          <w:tcPr>
            <w:tcW w:w="3544" w:type="dxa"/>
            <w:vAlign w:val="center"/>
          </w:tcPr>
          <w:p w14:paraId="41317BD6" w14:textId="7EF9B469" w:rsidR="006E1562" w:rsidRPr="003340BE" w:rsidRDefault="00BB65CA" w:rsidP="008B34DE">
            <w:pPr>
              <w:rPr>
                <w:rFonts w:ascii="Times New Roman" w:eastAsia="Times New Roman" w:hAnsi="Times New Roman"/>
                <w:color w:val="000000"/>
                <w:sz w:val="24"/>
                <w:szCs w:val="24"/>
              </w:rPr>
            </w:pPr>
            <w:r w:rsidRPr="00BB65CA">
              <w:rPr>
                <w:rFonts w:ascii="Times New Roman" w:eastAsia="Times New Roman" w:hAnsi="Times New Roman"/>
                <w:color w:val="000000"/>
                <w:sz w:val="24"/>
                <w:szCs w:val="24"/>
              </w:rPr>
              <w:t>Тип каркаса</w:t>
            </w:r>
          </w:p>
        </w:tc>
        <w:tc>
          <w:tcPr>
            <w:tcW w:w="4536" w:type="dxa"/>
            <w:vAlign w:val="center"/>
          </w:tcPr>
          <w:p w14:paraId="22688EE5" w14:textId="0C675452" w:rsidR="006E1562" w:rsidRPr="003340BE" w:rsidRDefault="00A86D72" w:rsidP="008B34DE">
            <w:pPr>
              <w:jc w:val="center"/>
              <w:rPr>
                <w:rFonts w:ascii="Times New Roman" w:eastAsia="Times New Roman" w:hAnsi="Times New Roman"/>
                <w:sz w:val="24"/>
                <w:szCs w:val="24"/>
              </w:rPr>
            </w:pPr>
            <w:proofErr w:type="spellStart"/>
            <w:r>
              <w:rPr>
                <w:rFonts w:ascii="Times New Roman" w:eastAsia="Times New Roman" w:hAnsi="Times New Roman"/>
                <w:sz w:val="24"/>
                <w:szCs w:val="24"/>
              </w:rPr>
              <w:t>Металический</w:t>
            </w:r>
            <w:proofErr w:type="spellEnd"/>
          </w:p>
        </w:tc>
        <w:tc>
          <w:tcPr>
            <w:tcW w:w="2126" w:type="dxa"/>
            <w:vAlign w:val="center"/>
          </w:tcPr>
          <w:p w14:paraId="203EABFA" w14:textId="4AF5F2A6" w:rsidR="006E1562" w:rsidRPr="003340BE" w:rsidRDefault="006E1562" w:rsidP="008B34DE">
            <w:pPr>
              <w:jc w:val="center"/>
              <w:rPr>
                <w:rFonts w:ascii="Times New Roman" w:eastAsia="Times New Roman" w:hAnsi="Times New Roman"/>
                <w:sz w:val="24"/>
                <w:szCs w:val="24"/>
              </w:rPr>
            </w:pPr>
          </w:p>
        </w:tc>
        <w:tc>
          <w:tcPr>
            <w:tcW w:w="236" w:type="dxa"/>
            <w:vAlign w:val="center"/>
          </w:tcPr>
          <w:p w14:paraId="1F5865EC" w14:textId="77777777" w:rsidR="006E1562" w:rsidRPr="006F32BE" w:rsidRDefault="006E1562" w:rsidP="008B34DE">
            <w:pPr>
              <w:widowControl w:val="0"/>
              <w:jc w:val="center"/>
              <w:rPr>
                <w:rFonts w:ascii="Times New Roman" w:hAnsi="Times New Roman"/>
                <w:color w:val="000000"/>
                <w:sz w:val="24"/>
                <w:szCs w:val="24"/>
                <w:lang w:bidi="ru-RU"/>
              </w:rPr>
            </w:pPr>
          </w:p>
        </w:tc>
        <w:tc>
          <w:tcPr>
            <w:tcW w:w="1134" w:type="dxa"/>
            <w:vMerge/>
            <w:vAlign w:val="center"/>
          </w:tcPr>
          <w:p w14:paraId="1D4AC8E2" w14:textId="77777777" w:rsidR="006E1562" w:rsidRPr="006F32BE" w:rsidRDefault="006E1562" w:rsidP="008B34DE">
            <w:pPr>
              <w:widowControl w:val="0"/>
              <w:jc w:val="center"/>
              <w:rPr>
                <w:rFonts w:ascii="Times New Roman" w:eastAsia="Courier New" w:hAnsi="Times New Roman"/>
                <w:color w:val="000000"/>
                <w:sz w:val="24"/>
                <w:szCs w:val="24"/>
                <w:lang w:bidi="ru-RU"/>
              </w:rPr>
            </w:pPr>
          </w:p>
        </w:tc>
        <w:tc>
          <w:tcPr>
            <w:tcW w:w="993" w:type="dxa"/>
            <w:vMerge/>
            <w:vAlign w:val="center"/>
          </w:tcPr>
          <w:p w14:paraId="590937C7" w14:textId="77777777" w:rsidR="006E1562" w:rsidRPr="006F32BE" w:rsidRDefault="006E1562" w:rsidP="008B34DE">
            <w:pPr>
              <w:widowControl w:val="0"/>
              <w:jc w:val="center"/>
              <w:rPr>
                <w:rFonts w:ascii="Times New Roman" w:eastAsia="Courier New" w:hAnsi="Times New Roman"/>
                <w:color w:val="000000"/>
                <w:sz w:val="24"/>
                <w:szCs w:val="24"/>
                <w:lang w:bidi="ru-RU"/>
              </w:rPr>
            </w:pPr>
          </w:p>
        </w:tc>
      </w:tr>
      <w:tr w:rsidR="00FC079E" w:rsidRPr="006F32BE" w14:paraId="756F5C98" w14:textId="77777777" w:rsidTr="006D1C29">
        <w:trPr>
          <w:trHeight w:val="70"/>
        </w:trPr>
        <w:tc>
          <w:tcPr>
            <w:tcW w:w="542" w:type="dxa"/>
            <w:vMerge/>
            <w:shd w:val="clear" w:color="auto" w:fill="auto"/>
            <w:vAlign w:val="center"/>
          </w:tcPr>
          <w:p w14:paraId="106718B4" w14:textId="77777777" w:rsidR="00FC079E" w:rsidRPr="006F32BE" w:rsidRDefault="00FC079E" w:rsidP="008B34DE">
            <w:pPr>
              <w:widowControl w:val="0"/>
              <w:jc w:val="center"/>
              <w:rPr>
                <w:rFonts w:ascii="Times New Roman" w:eastAsia="Courier New" w:hAnsi="Times New Roman"/>
                <w:color w:val="000000"/>
                <w:sz w:val="24"/>
                <w:szCs w:val="24"/>
                <w:lang w:bidi="ru-RU"/>
              </w:rPr>
            </w:pPr>
          </w:p>
        </w:tc>
        <w:tc>
          <w:tcPr>
            <w:tcW w:w="2435" w:type="dxa"/>
            <w:vMerge/>
            <w:tcBorders>
              <w:left w:val="nil"/>
              <w:right w:val="single" w:sz="4" w:space="0" w:color="auto"/>
            </w:tcBorders>
            <w:shd w:val="clear" w:color="auto" w:fill="auto"/>
            <w:vAlign w:val="center"/>
          </w:tcPr>
          <w:p w14:paraId="5E2B769F" w14:textId="77777777" w:rsidR="00FC079E" w:rsidRPr="006F32BE" w:rsidRDefault="00FC079E" w:rsidP="008B34DE">
            <w:pPr>
              <w:widowControl w:val="0"/>
              <w:jc w:val="center"/>
              <w:rPr>
                <w:rFonts w:ascii="Times New Roman" w:eastAsia="Courier New" w:hAnsi="Times New Roman"/>
                <w:color w:val="000000"/>
                <w:sz w:val="24"/>
                <w:szCs w:val="24"/>
                <w:lang w:bidi="ru-RU"/>
              </w:rPr>
            </w:pPr>
          </w:p>
        </w:tc>
        <w:tc>
          <w:tcPr>
            <w:tcW w:w="10442" w:type="dxa"/>
            <w:gridSpan w:val="4"/>
            <w:tcBorders>
              <w:top w:val="single" w:sz="6" w:space="0" w:color="000000"/>
              <w:left w:val="single" w:sz="4" w:space="0" w:color="auto"/>
              <w:bottom w:val="single" w:sz="6" w:space="0" w:color="000000"/>
            </w:tcBorders>
            <w:vAlign w:val="center"/>
          </w:tcPr>
          <w:p w14:paraId="74FE5C77" w14:textId="290FD1A4" w:rsidR="00FC079E" w:rsidRPr="006F32BE" w:rsidRDefault="00BE73A4" w:rsidP="008B34DE">
            <w:pPr>
              <w:widowControl w:val="0"/>
              <w:jc w:val="center"/>
              <w:rPr>
                <w:rFonts w:ascii="Times New Roman" w:hAnsi="Times New Roman"/>
                <w:color w:val="000000"/>
                <w:sz w:val="24"/>
                <w:szCs w:val="24"/>
                <w:lang w:bidi="ru-RU"/>
              </w:rPr>
            </w:pPr>
            <w:r w:rsidRPr="003340BE">
              <w:rPr>
                <w:rFonts w:ascii="Times New Roman" w:hAnsi="Times New Roman"/>
                <w:b/>
                <w:i/>
                <w:color w:val="000000"/>
                <w:sz w:val="24"/>
                <w:szCs w:val="24"/>
                <w:lang w:bidi="ru-RU"/>
              </w:rPr>
              <w:t>* Дополнительные характеристики</w:t>
            </w:r>
          </w:p>
        </w:tc>
        <w:tc>
          <w:tcPr>
            <w:tcW w:w="1134" w:type="dxa"/>
            <w:vMerge/>
            <w:vAlign w:val="center"/>
          </w:tcPr>
          <w:p w14:paraId="5D2E2F39" w14:textId="77777777" w:rsidR="00FC079E" w:rsidRPr="006F32BE" w:rsidRDefault="00FC079E" w:rsidP="008B34DE">
            <w:pPr>
              <w:widowControl w:val="0"/>
              <w:jc w:val="center"/>
              <w:rPr>
                <w:rFonts w:ascii="Times New Roman" w:eastAsia="Courier New" w:hAnsi="Times New Roman"/>
                <w:color w:val="000000"/>
                <w:sz w:val="24"/>
                <w:szCs w:val="24"/>
                <w:lang w:bidi="ru-RU"/>
              </w:rPr>
            </w:pPr>
          </w:p>
        </w:tc>
        <w:tc>
          <w:tcPr>
            <w:tcW w:w="993" w:type="dxa"/>
            <w:vMerge/>
            <w:vAlign w:val="center"/>
          </w:tcPr>
          <w:p w14:paraId="4FD6906C" w14:textId="77777777" w:rsidR="00FC079E" w:rsidRPr="006F32BE" w:rsidRDefault="00FC079E" w:rsidP="008B34DE">
            <w:pPr>
              <w:widowControl w:val="0"/>
              <w:jc w:val="center"/>
              <w:rPr>
                <w:rFonts w:ascii="Times New Roman" w:eastAsia="Courier New" w:hAnsi="Times New Roman"/>
                <w:color w:val="000000"/>
                <w:sz w:val="24"/>
                <w:szCs w:val="24"/>
                <w:lang w:bidi="ru-RU"/>
              </w:rPr>
            </w:pPr>
          </w:p>
        </w:tc>
      </w:tr>
      <w:tr w:rsidR="006E1562" w:rsidRPr="006F32BE" w14:paraId="5FDB524B" w14:textId="77777777" w:rsidTr="00B9383C">
        <w:trPr>
          <w:trHeight w:val="70"/>
        </w:trPr>
        <w:tc>
          <w:tcPr>
            <w:tcW w:w="542" w:type="dxa"/>
            <w:vMerge/>
            <w:shd w:val="clear" w:color="auto" w:fill="auto"/>
            <w:vAlign w:val="center"/>
          </w:tcPr>
          <w:p w14:paraId="4C40197F" w14:textId="77777777" w:rsidR="006E1562" w:rsidRPr="006F32BE" w:rsidRDefault="006E1562" w:rsidP="008B34DE">
            <w:pPr>
              <w:widowControl w:val="0"/>
              <w:jc w:val="center"/>
              <w:rPr>
                <w:rFonts w:ascii="Times New Roman" w:eastAsia="Courier New" w:hAnsi="Times New Roman"/>
                <w:color w:val="000000"/>
                <w:sz w:val="24"/>
                <w:szCs w:val="24"/>
                <w:lang w:bidi="ru-RU"/>
              </w:rPr>
            </w:pPr>
          </w:p>
        </w:tc>
        <w:tc>
          <w:tcPr>
            <w:tcW w:w="2435" w:type="dxa"/>
            <w:vMerge/>
            <w:tcBorders>
              <w:left w:val="nil"/>
              <w:right w:val="single" w:sz="4" w:space="0" w:color="auto"/>
            </w:tcBorders>
            <w:shd w:val="clear" w:color="auto" w:fill="auto"/>
            <w:vAlign w:val="center"/>
          </w:tcPr>
          <w:p w14:paraId="521EF4BA" w14:textId="77777777" w:rsidR="006E1562" w:rsidRPr="006F32BE" w:rsidRDefault="006E1562" w:rsidP="008B34DE">
            <w:pPr>
              <w:widowControl w:val="0"/>
              <w:jc w:val="center"/>
              <w:rPr>
                <w:rFonts w:ascii="Times New Roman" w:eastAsia="Courier New" w:hAnsi="Times New Roman"/>
                <w:color w:val="000000"/>
                <w:sz w:val="24"/>
                <w:szCs w:val="24"/>
                <w:lang w:bidi="ru-RU"/>
              </w:rPr>
            </w:pPr>
          </w:p>
        </w:tc>
        <w:tc>
          <w:tcPr>
            <w:tcW w:w="3544" w:type="dxa"/>
            <w:vAlign w:val="center"/>
          </w:tcPr>
          <w:p w14:paraId="089F6A60" w14:textId="6ED4673D" w:rsidR="006E1562" w:rsidRPr="003340BE" w:rsidRDefault="009F6901" w:rsidP="008B34DE">
            <w:pPr>
              <w:rPr>
                <w:rFonts w:ascii="Times New Roman" w:eastAsia="Times New Roman" w:hAnsi="Times New Roman"/>
                <w:color w:val="000000"/>
                <w:sz w:val="24"/>
                <w:szCs w:val="24"/>
              </w:rPr>
            </w:pPr>
            <w:r w:rsidRPr="009F6901">
              <w:rPr>
                <w:rFonts w:ascii="Times New Roman" w:eastAsia="Times New Roman" w:hAnsi="Times New Roman"/>
                <w:color w:val="000000"/>
                <w:sz w:val="24"/>
                <w:szCs w:val="24"/>
              </w:rPr>
              <w:t>Материал подлокотников</w:t>
            </w:r>
          </w:p>
        </w:tc>
        <w:tc>
          <w:tcPr>
            <w:tcW w:w="4536" w:type="dxa"/>
            <w:vAlign w:val="center"/>
          </w:tcPr>
          <w:p w14:paraId="66C0A071" w14:textId="4BF4689D" w:rsidR="006E1562" w:rsidRPr="003340BE" w:rsidRDefault="00B9383C" w:rsidP="008B34DE">
            <w:pPr>
              <w:jc w:val="center"/>
              <w:rPr>
                <w:rFonts w:ascii="Times New Roman" w:eastAsia="Times New Roman" w:hAnsi="Times New Roman"/>
                <w:sz w:val="24"/>
                <w:szCs w:val="24"/>
              </w:rPr>
            </w:pPr>
            <w:r>
              <w:rPr>
                <w:rFonts w:ascii="Times New Roman" w:eastAsia="Times New Roman" w:hAnsi="Times New Roman"/>
                <w:sz w:val="24"/>
                <w:szCs w:val="24"/>
              </w:rPr>
              <w:t>М</w:t>
            </w:r>
            <w:r w:rsidR="00F80E8D">
              <w:rPr>
                <w:rFonts w:ascii="Times New Roman" w:eastAsia="Times New Roman" w:hAnsi="Times New Roman"/>
                <w:sz w:val="24"/>
                <w:szCs w:val="24"/>
              </w:rPr>
              <w:t xml:space="preserve">еталл, </w:t>
            </w:r>
            <w:proofErr w:type="spellStart"/>
            <w:r w:rsidR="009F6901" w:rsidRPr="009F6901">
              <w:rPr>
                <w:rFonts w:ascii="Times New Roman" w:eastAsia="Times New Roman" w:hAnsi="Times New Roman"/>
                <w:sz w:val="24"/>
                <w:szCs w:val="24"/>
              </w:rPr>
              <w:t>экокожа</w:t>
            </w:r>
            <w:proofErr w:type="spellEnd"/>
          </w:p>
        </w:tc>
        <w:tc>
          <w:tcPr>
            <w:tcW w:w="2126" w:type="dxa"/>
            <w:vAlign w:val="center"/>
          </w:tcPr>
          <w:p w14:paraId="06D7F867" w14:textId="7EA99EC1" w:rsidR="006E1562" w:rsidRPr="003340BE" w:rsidRDefault="006E1562" w:rsidP="008B34DE">
            <w:pPr>
              <w:jc w:val="center"/>
              <w:rPr>
                <w:rFonts w:ascii="Times New Roman" w:eastAsia="Times New Roman" w:hAnsi="Times New Roman"/>
                <w:sz w:val="24"/>
                <w:szCs w:val="24"/>
              </w:rPr>
            </w:pPr>
          </w:p>
        </w:tc>
        <w:tc>
          <w:tcPr>
            <w:tcW w:w="236" w:type="dxa"/>
            <w:vAlign w:val="center"/>
          </w:tcPr>
          <w:p w14:paraId="266149BB" w14:textId="77777777" w:rsidR="006E1562" w:rsidRPr="006F32BE" w:rsidRDefault="006E1562" w:rsidP="008B34DE">
            <w:pPr>
              <w:widowControl w:val="0"/>
              <w:jc w:val="center"/>
              <w:rPr>
                <w:rFonts w:ascii="Times New Roman" w:hAnsi="Times New Roman"/>
                <w:color w:val="000000"/>
                <w:sz w:val="24"/>
                <w:szCs w:val="24"/>
                <w:lang w:bidi="ru-RU"/>
              </w:rPr>
            </w:pPr>
          </w:p>
        </w:tc>
        <w:tc>
          <w:tcPr>
            <w:tcW w:w="1134" w:type="dxa"/>
            <w:vMerge/>
            <w:vAlign w:val="center"/>
          </w:tcPr>
          <w:p w14:paraId="7D565B41" w14:textId="77777777" w:rsidR="006E1562" w:rsidRPr="006F32BE" w:rsidRDefault="006E1562" w:rsidP="008B34DE">
            <w:pPr>
              <w:widowControl w:val="0"/>
              <w:jc w:val="center"/>
              <w:rPr>
                <w:rFonts w:ascii="Times New Roman" w:eastAsia="Courier New" w:hAnsi="Times New Roman"/>
                <w:color w:val="000000"/>
                <w:sz w:val="24"/>
                <w:szCs w:val="24"/>
                <w:lang w:bidi="ru-RU"/>
              </w:rPr>
            </w:pPr>
          </w:p>
        </w:tc>
        <w:tc>
          <w:tcPr>
            <w:tcW w:w="993" w:type="dxa"/>
            <w:vMerge/>
            <w:vAlign w:val="center"/>
          </w:tcPr>
          <w:p w14:paraId="74F7C206" w14:textId="77777777" w:rsidR="006E1562" w:rsidRPr="006F32BE" w:rsidRDefault="006E1562" w:rsidP="008B34DE">
            <w:pPr>
              <w:widowControl w:val="0"/>
              <w:jc w:val="center"/>
              <w:rPr>
                <w:rFonts w:ascii="Times New Roman" w:eastAsia="Courier New" w:hAnsi="Times New Roman"/>
                <w:color w:val="000000"/>
                <w:sz w:val="24"/>
                <w:szCs w:val="24"/>
                <w:lang w:bidi="ru-RU"/>
              </w:rPr>
            </w:pPr>
          </w:p>
        </w:tc>
      </w:tr>
      <w:tr w:rsidR="006E1562" w:rsidRPr="006F32BE" w14:paraId="4A067ADA" w14:textId="77777777" w:rsidTr="00B9383C">
        <w:trPr>
          <w:trHeight w:val="70"/>
        </w:trPr>
        <w:tc>
          <w:tcPr>
            <w:tcW w:w="542" w:type="dxa"/>
            <w:vMerge/>
            <w:shd w:val="clear" w:color="auto" w:fill="auto"/>
            <w:vAlign w:val="center"/>
          </w:tcPr>
          <w:p w14:paraId="04C26D23" w14:textId="4A9BD2AB" w:rsidR="006E1562" w:rsidRPr="006F32BE" w:rsidRDefault="006E1562" w:rsidP="00086E04">
            <w:pPr>
              <w:widowControl w:val="0"/>
              <w:jc w:val="center"/>
              <w:rPr>
                <w:rFonts w:ascii="Times New Roman" w:eastAsia="Courier New" w:hAnsi="Times New Roman"/>
                <w:color w:val="000000"/>
                <w:sz w:val="24"/>
                <w:szCs w:val="24"/>
                <w:lang w:bidi="ru-RU"/>
              </w:rPr>
            </w:pPr>
          </w:p>
        </w:tc>
        <w:tc>
          <w:tcPr>
            <w:tcW w:w="2435" w:type="dxa"/>
            <w:vMerge/>
            <w:tcBorders>
              <w:left w:val="nil"/>
              <w:right w:val="single" w:sz="4" w:space="0" w:color="auto"/>
            </w:tcBorders>
            <w:shd w:val="clear" w:color="auto" w:fill="auto"/>
            <w:vAlign w:val="center"/>
          </w:tcPr>
          <w:p w14:paraId="31E184E6" w14:textId="77777777" w:rsidR="006E1562" w:rsidRPr="006F32BE" w:rsidRDefault="006E1562" w:rsidP="00AF6E85">
            <w:pPr>
              <w:widowControl w:val="0"/>
              <w:jc w:val="center"/>
              <w:rPr>
                <w:rFonts w:ascii="Times New Roman" w:eastAsia="Courier New" w:hAnsi="Times New Roman"/>
                <w:color w:val="000000"/>
                <w:sz w:val="24"/>
                <w:szCs w:val="24"/>
                <w:lang w:bidi="ru-RU"/>
              </w:rPr>
            </w:pPr>
          </w:p>
        </w:tc>
        <w:tc>
          <w:tcPr>
            <w:tcW w:w="3544" w:type="dxa"/>
            <w:vAlign w:val="center"/>
          </w:tcPr>
          <w:p w14:paraId="33B43356" w14:textId="4B797B2F" w:rsidR="006E1562" w:rsidRPr="003340BE" w:rsidRDefault="0013548D" w:rsidP="00AA6D24">
            <w:pPr>
              <w:jc w:val="both"/>
              <w:rPr>
                <w:rFonts w:ascii="Times New Roman" w:eastAsia="Times New Roman" w:hAnsi="Times New Roman"/>
                <w:color w:val="000000"/>
                <w:sz w:val="24"/>
                <w:szCs w:val="24"/>
              </w:rPr>
            </w:pPr>
            <w:r w:rsidRPr="0013548D">
              <w:rPr>
                <w:rFonts w:ascii="Times New Roman" w:eastAsia="Times New Roman" w:hAnsi="Times New Roman"/>
                <w:color w:val="000000"/>
                <w:sz w:val="24"/>
                <w:szCs w:val="24"/>
              </w:rPr>
              <w:t>Максимальная нагрузка</w:t>
            </w:r>
          </w:p>
        </w:tc>
        <w:tc>
          <w:tcPr>
            <w:tcW w:w="4536" w:type="dxa"/>
            <w:vAlign w:val="center"/>
          </w:tcPr>
          <w:p w14:paraId="23224488" w14:textId="32F3709D" w:rsidR="006E1562" w:rsidRPr="003340BE" w:rsidRDefault="0013548D" w:rsidP="00AA6D24">
            <w:pPr>
              <w:jc w:val="center"/>
              <w:rPr>
                <w:rFonts w:ascii="Times New Roman" w:eastAsia="Times New Roman" w:hAnsi="Times New Roman"/>
                <w:sz w:val="24"/>
                <w:szCs w:val="24"/>
              </w:rPr>
            </w:pPr>
            <w:r w:rsidRPr="0013548D">
              <w:rPr>
                <w:rFonts w:ascii="Times New Roman" w:eastAsia="Times New Roman" w:hAnsi="Times New Roman"/>
                <w:sz w:val="24"/>
                <w:szCs w:val="24"/>
              </w:rPr>
              <w:t>≥</w:t>
            </w:r>
            <w:r>
              <w:rPr>
                <w:rFonts w:ascii="Times New Roman" w:eastAsia="Times New Roman" w:hAnsi="Times New Roman"/>
                <w:sz w:val="24"/>
                <w:szCs w:val="24"/>
              </w:rPr>
              <w:t>120</w:t>
            </w:r>
          </w:p>
        </w:tc>
        <w:tc>
          <w:tcPr>
            <w:tcW w:w="2126" w:type="dxa"/>
            <w:vAlign w:val="center"/>
          </w:tcPr>
          <w:p w14:paraId="74ABEA86" w14:textId="68BC4F30" w:rsidR="006E1562" w:rsidRPr="003340BE" w:rsidRDefault="00072DE8" w:rsidP="00086E04">
            <w:pPr>
              <w:jc w:val="center"/>
              <w:rPr>
                <w:rFonts w:ascii="Times New Roman" w:eastAsia="Times New Roman" w:hAnsi="Times New Roman"/>
                <w:sz w:val="24"/>
                <w:szCs w:val="24"/>
              </w:rPr>
            </w:pPr>
            <w:r>
              <w:rPr>
                <w:rFonts w:ascii="Times New Roman" w:eastAsia="Times New Roman" w:hAnsi="Times New Roman"/>
                <w:sz w:val="24"/>
                <w:szCs w:val="24"/>
              </w:rPr>
              <w:t>КГ (Килограмм)</w:t>
            </w:r>
          </w:p>
        </w:tc>
        <w:tc>
          <w:tcPr>
            <w:tcW w:w="236" w:type="dxa"/>
            <w:vAlign w:val="center"/>
          </w:tcPr>
          <w:p w14:paraId="0250FDB6" w14:textId="77777777" w:rsidR="006E1562" w:rsidRPr="006F32BE" w:rsidRDefault="006E1562" w:rsidP="00086E04">
            <w:pPr>
              <w:widowControl w:val="0"/>
              <w:jc w:val="center"/>
              <w:rPr>
                <w:rFonts w:ascii="Times New Roman" w:hAnsi="Times New Roman"/>
                <w:color w:val="000000"/>
                <w:sz w:val="24"/>
                <w:szCs w:val="24"/>
                <w:lang w:bidi="ru-RU"/>
              </w:rPr>
            </w:pPr>
          </w:p>
        </w:tc>
        <w:tc>
          <w:tcPr>
            <w:tcW w:w="1134" w:type="dxa"/>
            <w:vMerge/>
            <w:vAlign w:val="center"/>
          </w:tcPr>
          <w:p w14:paraId="7821D94C" w14:textId="358E5011" w:rsidR="006E1562" w:rsidRPr="006F32BE" w:rsidRDefault="006E1562" w:rsidP="00AF6E85">
            <w:pPr>
              <w:widowControl w:val="0"/>
              <w:rPr>
                <w:rFonts w:ascii="Times New Roman" w:eastAsia="Courier New" w:hAnsi="Times New Roman"/>
                <w:color w:val="000000"/>
                <w:sz w:val="24"/>
                <w:szCs w:val="24"/>
                <w:lang w:bidi="ru-RU"/>
              </w:rPr>
            </w:pPr>
          </w:p>
        </w:tc>
        <w:tc>
          <w:tcPr>
            <w:tcW w:w="993" w:type="dxa"/>
            <w:vMerge/>
            <w:vAlign w:val="center"/>
          </w:tcPr>
          <w:p w14:paraId="459A42EE" w14:textId="2CB15E69" w:rsidR="006E1562" w:rsidRPr="006F32BE" w:rsidRDefault="006E1562" w:rsidP="00086E04">
            <w:pPr>
              <w:widowControl w:val="0"/>
              <w:jc w:val="center"/>
              <w:rPr>
                <w:rFonts w:ascii="Times New Roman" w:eastAsia="Courier New" w:hAnsi="Times New Roman"/>
                <w:color w:val="000000"/>
                <w:sz w:val="24"/>
                <w:szCs w:val="24"/>
                <w:lang w:bidi="ru-RU"/>
              </w:rPr>
            </w:pPr>
          </w:p>
        </w:tc>
      </w:tr>
      <w:tr w:rsidR="006E1562" w:rsidRPr="006F32BE" w14:paraId="31EE2201" w14:textId="77777777" w:rsidTr="00B9383C">
        <w:trPr>
          <w:trHeight w:val="70"/>
        </w:trPr>
        <w:tc>
          <w:tcPr>
            <w:tcW w:w="542" w:type="dxa"/>
            <w:vMerge/>
            <w:shd w:val="clear" w:color="auto" w:fill="auto"/>
            <w:vAlign w:val="center"/>
          </w:tcPr>
          <w:p w14:paraId="4724B734" w14:textId="77777777" w:rsidR="006E1562" w:rsidRDefault="006E1562" w:rsidP="00086E04">
            <w:pPr>
              <w:widowControl w:val="0"/>
              <w:jc w:val="center"/>
              <w:rPr>
                <w:rFonts w:ascii="Times New Roman" w:eastAsia="Courier New" w:hAnsi="Times New Roman"/>
                <w:color w:val="000000"/>
                <w:sz w:val="24"/>
                <w:szCs w:val="24"/>
                <w:lang w:bidi="ru-RU"/>
              </w:rPr>
            </w:pPr>
          </w:p>
        </w:tc>
        <w:tc>
          <w:tcPr>
            <w:tcW w:w="2435" w:type="dxa"/>
            <w:vMerge/>
            <w:tcBorders>
              <w:left w:val="nil"/>
              <w:right w:val="single" w:sz="4" w:space="0" w:color="auto"/>
            </w:tcBorders>
            <w:shd w:val="clear" w:color="auto" w:fill="auto"/>
            <w:vAlign w:val="center"/>
          </w:tcPr>
          <w:p w14:paraId="66951DB4" w14:textId="77777777" w:rsidR="006E1562" w:rsidRPr="0047467F" w:rsidRDefault="006E1562" w:rsidP="0047467F">
            <w:pPr>
              <w:widowControl w:val="0"/>
              <w:jc w:val="center"/>
              <w:rPr>
                <w:rFonts w:ascii="Times New Roman" w:eastAsia="Courier New" w:hAnsi="Times New Roman"/>
                <w:color w:val="000000"/>
                <w:sz w:val="24"/>
                <w:szCs w:val="24"/>
                <w:lang w:bidi="ru-RU"/>
              </w:rPr>
            </w:pPr>
          </w:p>
        </w:tc>
        <w:tc>
          <w:tcPr>
            <w:tcW w:w="3544" w:type="dxa"/>
            <w:vAlign w:val="center"/>
          </w:tcPr>
          <w:p w14:paraId="01A17E1A" w14:textId="2AF7B386" w:rsidR="006E1562" w:rsidRPr="00AA6D24" w:rsidRDefault="00072DE8" w:rsidP="00AF6E85">
            <w:pPr>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Диаметр трубы каркаса</w:t>
            </w:r>
          </w:p>
        </w:tc>
        <w:tc>
          <w:tcPr>
            <w:tcW w:w="4536" w:type="dxa"/>
            <w:vAlign w:val="center"/>
          </w:tcPr>
          <w:p w14:paraId="2B6F5AA7" w14:textId="7D7B9561" w:rsidR="006E1562" w:rsidRPr="00AA6D24" w:rsidRDefault="00072DE8" w:rsidP="00072DE8">
            <w:pPr>
              <w:jc w:val="center"/>
              <w:rPr>
                <w:rFonts w:ascii="Times New Roman" w:eastAsia="Times New Roman" w:hAnsi="Times New Roman"/>
                <w:sz w:val="24"/>
                <w:szCs w:val="24"/>
              </w:rPr>
            </w:pPr>
            <w:r w:rsidRPr="00072DE8">
              <w:rPr>
                <w:rFonts w:ascii="Times New Roman" w:eastAsia="Times New Roman" w:hAnsi="Times New Roman"/>
                <w:sz w:val="24"/>
                <w:szCs w:val="24"/>
              </w:rPr>
              <w:t>≥</w:t>
            </w:r>
            <w:r>
              <w:rPr>
                <w:rFonts w:ascii="Times New Roman" w:eastAsia="Times New Roman" w:hAnsi="Times New Roman"/>
                <w:sz w:val="24"/>
                <w:szCs w:val="24"/>
              </w:rPr>
              <w:t xml:space="preserve"> </w:t>
            </w:r>
            <w:r w:rsidR="00E66CB8" w:rsidRPr="00E66CB8">
              <w:rPr>
                <w:rFonts w:ascii="Times New Roman" w:eastAsia="Times New Roman" w:hAnsi="Times New Roman"/>
                <w:sz w:val="24"/>
                <w:szCs w:val="24"/>
              </w:rPr>
              <w:t xml:space="preserve">30 </w:t>
            </w:r>
            <w:r w:rsidRPr="00072DE8">
              <w:rPr>
                <w:rFonts w:ascii="Times New Roman" w:eastAsia="Times New Roman" w:hAnsi="Times New Roman"/>
                <w:sz w:val="24"/>
                <w:szCs w:val="24"/>
              </w:rPr>
              <w:t>&lt;</w:t>
            </w:r>
            <w:r>
              <w:rPr>
                <w:rFonts w:ascii="Times New Roman" w:eastAsia="Times New Roman" w:hAnsi="Times New Roman"/>
                <w:sz w:val="24"/>
                <w:szCs w:val="24"/>
              </w:rPr>
              <w:t xml:space="preserve"> 40</w:t>
            </w:r>
          </w:p>
        </w:tc>
        <w:tc>
          <w:tcPr>
            <w:tcW w:w="2126" w:type="dxa"/>
            <w:vAlign w:val="center"/>
          </w:tcPr>
          <w:p w14:paraId="69F57CC7" w14:textId="22504BE0" w:rsidR="006E1562" w:rsidRPr="003340BE" w:rsidRDefault="00072DE8" w:rsidP="00086E04">
            <w:pPr>
              <w:jc w:val="center"/>
              <w:rPr>
                <w:rFonts w:ascii="Times New Roman" w:eastAsia="Times New Roman" w:hAnsi="Times New Roman"/>
                <w:sz w:val="24"/>
                <w:szCs w:val="24"/>
              </w:rPr>
            </w:pPr>
            <w:r>
              <w:rPr>
                <w:rFonts w:ascii="Times New Roman" w:eastAsia="Times New Roman" w:hAnsi="Times New Roman"/>
                <w:sz w:val="24"/>
                <w:szCs w:val="24"/>
              </w:rPr>
              <w:t xml:space="preserve">ММ </w:t>
            </w:r>
            <w:r w:rsidRPr="00072DE8">
              <w:rPr>
                <w:rFonts w:ascii="Times New Roman" w:eastAsia="Times New Roman" w:hAnsi="Times New Roman"/>
                <w:sz w:val="24"/>
                <w:szCs w:val="24"/>
              </w:rPr>
              <w:t>(Миллиметр)</w:t>
            </w:r>
          </w:p>
        </w:tc>
        <w:tc>
          <w:tcPr>
            <w:tcW w:w="236" w:type="dxa"/>
            <w:vAlign w:val="center"/>
          </w:tcPr>
          <w:p w14:paraId="09C0C7E8" w14:textId="77777777" w:rsidR="006E1562" w:rsidRPr="006F32BE" w:rsidRDefault="006E1562" w:rsidP="00086E04">
            <w:pPr>
              <w:widowControl w:val="0"/>
              <w:jc w:val="center"/>
              <w:rPr>
                <w:rFonts w:ascii="Times New Roman" w:hAnsi="Times New Roman"/>
                <w:color w:val="000000"/>
                <w:sz w:val="24"/>
                <w:szCs w:val="24"/>
                <w:lang w:bidi="ru-RU"/>
              </w:rPr>
            </w:pPr>
          </w:p>
        </w:tc>
        <w:tc>
          <w:tcPr>
            <w:tcW w:w="1134" w:type="dxa"/>
            <w:vMerge/>
            <w:vAlign w:val="center"/>
          </w:tcPr>
          <w:p w14:paraId="43C1D6C3" w14:textId="77777777" w:rsidR="006E1562" w:rsidRDefault="006E1562" w:rsidP="00086E04">
            <w:pPr>
              <w:widowControl w:val="0"/>
              <w:jc w:val="center"/>
              <w:rPr>
                <w:rFonts w:ascii="Times New Roman" w:eastAsia="Courier New" w:hAnsi="Times New Roman"/>
                <w:color w:val="000000"/>
                <w:sz w:val="24"/>
                <w:szCs w:val="24"/>
                <w:lang w:bidi="ru-RU"/>
              </w:rPr>
            </w:pPr>
          </w:p>
        </w:tc>
        <w:tc>
          <w:tcPr>
            <w:tcW w:w="993" w:type="dxa"/>
            <w:vMerge/>
            <w:vAlign w:val="center"/>
          </w:tcPr>
          <w:p w14:paraId="7E58DB9D" w14:textId="77777777" w:rsidR="006E1562" w:rsidRDefault="006E1562" w:rsidP="00086E04">
            <w:pPr>
              <w:widowControl w:val="0"/>
              <w:jc w:val="center"/>
              <w:rPr>
                <w:rFonts w:ascii="Times New Roman" w:eastAsia="Courier New" w:hAnsi="Times New Roman"/>
                <w:color w:val="000000"/>
                <w:sz w:val="24"/>
                <w:szCs w:val="24"/>
                <w:lang w:bidi="ru-RU"/>
              </w:rPr>
            </w:pPr>
          </w:p>
        </w:tc>
      </w:tr>
      <w:tr w:rsidR="00072DE8" w:rsidRPr="006F32BE" w14:paraId="462A8128" w14:textId="77777777" w:rsidTr="00B9383C">
        <w:trPr>
          <w:trHeight w:val="70"/>
        </w:trPr>
        <w:tc>
          <w:tcPr>
            <w:tcW w:w="542" w:type="dxa"/>
            <w:vMerge/>
            <w:shd w:val="clear" w:color="auto" w:fill="auto"/>
            <w:vAlign w:val="center"/>
          </w:tcPr>
          <w:p w14:paraId="61712DA1" w14:textId="77777777" w:rsidR="00072DE8" w:rsidRPr="006F32BE" w:rsidRDefault="00072DE8" w:rsidP="00086E04">
            <w:pPr>
              <w:widowControl w:val="0"/>
              <w:jc w:val="center"/>
              <w:rPr>
                <w:rFonts w:ascii="Times New Roman" w:eastAsia="Courier New" w:hAnsi="Times New Roman"/>
                <w:color w:val="000000"/>
                <w:sz w:val="24"/>
                <w:szCs w:val="24"/>
                <w:lang w:bidi="ru-RU"/>
              </w:rPr>
            </w:pPr>
          </w:p>
        </w:tc>
        <w:tc>
          <w:tcPr>
            <w:tcW w:w="2435" w:type="dxa"/>
            <w:vMerge/>
            <w:tcBorders>
              <w:left w:val="nil"/>
              <w:right w:val="single" w:sz="4" w:space="0" w:color="auto"/>
            </w:tcBorders>
            <w:shd w:val="clear" w:color="auto" w:fill="auto"/>
            <w:vAlign w:val="center"/>
          </w:tcPr>
          <w:p w14:paraId="4DF071AC" w14:textId="77777777" w:rsidR="00072DE8" w:rsidRPr="006F32BE" w:rsidRDefault="00072DE8" w:rsidP="00086E04">
            <w:pPr>
              <w:widowControl w:val="0"/>
              <w:jc w:val="center"/>
              <w:rPr>
                <w:rFonts w:ascii="Times New Roman" w:eastAsia="Courier New" w:hAnsi="Times New Roman"/>
                <w:color w:val="000000"/>
                <w:sz w:val="24"/>
                <w:szCs w:val="24"/>
                <w:lang w:bidi="ru-RU"/>
              </w:rPr>
            </w:pP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1C45BAD0" w14:textId="73B9D987" w:rsidR="00072DE8" w:rsidRPr="008F1DA4" w:rsidRDefault="00072DE8" w:rsidP="00086E04">
            <w:pPr>
              <w:rPr>
                <w:rFonts w:ascii="Times New Roman" w:hAnsi="Times New Roman"/>
                <w:color w:val="000000"/>
                <w:sz w:val="24"/>
                <w:szCs w:val="24"/>
              </w:rPr>
            </w:pPr>
            <w:r>
              <w:rPr>
                <w:rFonts w:ascii="Times New Roman" w:hAnsi="Times New Roman"/>
                <w:color w:val="000000"/>
                <w:sz w:val="24"/>
                <w:szCs w:val="24"/>
              </w:rPr>
              <w:t>Характеристика обивки</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3A1C838C" w14:textId="3CAEF4B3" w:rsidR="00072DE8" w:rsidRDefault="00072DE8" w:rsidP="00086E04">
            <w:pPr>
              <w:jc w:val="center"/>
              <w:rPr>
                <w:rFonts w:ascii="Times New Roman" w:hAnsi="Times New Roman"/>
                <w:color w:val="000000"/>
                <w:sz w:val="24"/>
                <w:szCs w:val="24"/>
              </w:rPr>
            </w:pPr>
            <w:r>
              <w:rPr>
                <w:rFonts w:ascii="Times New Roman" w:eastAsia="Times New Roman" w:hAnsi="Times New Roman"/>
                <w:sz w:val="24"/>
                <w:szCs w:val="24"/>
              </w:rPr>
              <w:t>Ц</w:t>
            </w:r>
            <w:r w:rsidRPr="00E66CB8">
              <w:rPr>
                <w:rFonts w:ascii="Times New Roman" w:eastAsia="Times New Roman" w:hAnsi="Times New Roman"/>
                <w:sz w:val="24"/>
                <w:szCs w:val="24"/>
              </w:rPr>
              <w:t xml:space="preserve">ентральные лицевые части спинки и сиденья — перфорированная </w:t>
            </w:r>
            <w:proofErr w:type="spellStart"/>
            <w:r w:rsidRPr="00E66CB8">
              <w:rPr>
                <w:rFonts w:ascii="Times New Roman" w:eastAsia="Times New Roman" w:hAnsi="Times New Roman"/>
                <w:sz w:val="24"/>
                <w:szCs w:val="24"/>
              </w:rPr>
              <w:t>экокожа</w:t>
            </w:r>
            <w:proofErr w:type="spellEnd"/>
            <w:r w:rsidRPr="00E66CB8">
              <w:rPr>
                <w:rFonts w:ascii="Times New Roman" w:eastAsia="Times New Roman" w:hAnsi="Times New Roman"/>
                <w:sz w:val="24"/>
                <w:szCs w:val="24"/>
              </w:rPr>
              <w:t xml:space="preserve">, остальные элементы — </w:t>
            </w:r>
            <w:proofErr w:type="spellStart"/>
            <w:r w:rsidRPr="00E66CB8">
              <w:rPr>
                <w:rFonts w:ascii="Times New Roman" w:eastAsia="Times New Roman" w:hAnsi="Times New Roman"/>
                <w:sz w:val="24"/>
                <w:szCs w:val="24"/>
              </w:rPr>
              <w:t>экокожа</w:t>
            </w:r>
            <w:proofErr w:type="spellEnd"/>
            <w:r>
              <w:rPr>
                <w:rFonts w:ascii="Times New Roman" w:eastAsia="Times New Roman" w:hAnsi="Times New Roman"/>
                <w:sz w:val="24"/>
                <w:szCs w:val="24"/>
              </w:rPr>
              <w:t>.</w:t>
            </w:r>
          </w:p>
        </w:tc>
        <w:tc>
          <w:tcPr>
            <w:tcW w:w="2126" w:type="dxa"/>
            <w:tcBorders>
              <w:top w:val="single" w:sz="4" w:space="0" w:color="auto"/>
              <w:left w:val="nil"/>
              <w:bottom w:val="single" w:sz="4" w:space="0" w:color="auto"/>
              <w:right w:val="single" w:sz="4" w:space="0" w:color="auto"/>
            </w:tcBorders>
            <w:shd w:val="clear" w:color="auto" w:fill="auto"/>
          </w:tcPr>
          <w:p w14:paraId="72EF5E5C" w14:textId="77777777" w:rsidR="00072DE8" w:rsidRPr="003340BE" w:rsidRDefault="00072DE8" w:rsidP="00086E04">
            <w:pPr>
              <w:jc w:val="center"/>
              <w:rPr>
                <w:rFonts w:ascii="Times New Roman" w:eastAsia="Times New Roman" w:hAnsi="Times New Roman"/>
                <w:sz w:val="24"/>
                <w:szCs w:val="24"/>
              </w:rPr>
            </w:pPr>
          </w:p>
        </w:tc>
        <w:tc>
          <w:tcPr>
            <w:tcW w:w="236" w:type="dxa"/>
            <w:vAlign w:val="center"/>
          </w:tcPr>
          <w:p w14:paraId="6403DAB8" w14:textId="77777777" w:rsidR="00072DE8" w:rsidRPr="006F32BE" w:rsidRDefault="00072DE8" w:rsidP="00086E04">
            <w:pPr>
              <w:widowControl w:val="0"/>
              <w:jc w:val="center"/>
              <w:rPr>
                <w:rFonts w:ascii="Times New Roman" w:hAnsi="Times New Roman"/>
                <w:color w:val="000000"/>
                <w:sz w:val="24"/>
                <w:szCs w:val="24"/>
                <w:lang w:bidi="ru-RU"/>
              </w:rPr>
            </w:pPr>
          </w:p>
        </w:tc>
        <w:tc>
          <w:tcPr>
            <w:tcW w:w="1134" w:type="dxa"/>
            <w:vMerge/>
            <w:vAlign w:val="center"/>
          </w:tcPr>
          <w:p w14:paraId="02EAA2E2" w14:textId="77777777" w:rsidR="00072DE8" w:rsidRPr="006F32BE" w:rsidRDefault="00072DE8" w:rsidP="00086E04">
            <w:pPr>
              <w:widowControl w:val="0"/>
              <w:jc w:val="center"/>
              <w:rPr>
                <w:rFonts w:ascii="Times New Roman" w:eastAsia="Courier New" w:hAnsi="Times New Roman"/>
                <w:color w:val="000000"/>
                <w:sz w:val="24"/>
                <w:szCs w:val="24"/>
                <w:lang w:bidi="ru-RU"/>
              </w:rPr>
            </w:pPr>
          </w:p>
        </w:tc>
        <w:tc>
          <w:tcPr>
            <w:tcW w:w="993" w:type="dxa"/>
            <w:vMerge/>
            <w:vAlign w:val="center"/>
          </w:tcPr>
          <w:p w14:paraId="7E776A00" w14:textId="77777777" w:rsidR="00072DE8" w:rsidRPr="006F32BE" w:rsidRDefault="00072DE8" w:rsidP="00086E04">
            <w:pPr>
              <w:widowControl w:val="0"/>
              <w:jc w:val="center"/>
              <w:rPr>
                <w:rFonts w:ascii="Times New Roman" w:eastAsia="Courier New" w:hAnsi="Times New Roman"/>
                <w:color w:val="000000"/>
                <w:sz w:val="24"/>
                <w:szCs w:val="24"/>
                <w:lang w:bidi="ru-RU"/>
              </w:rPr>
            </w:pPr>
          </w:p>
        </w:tc>
      </w:tr>
      <w:tr w:rsidR="00742472" w:rsidRPr="006F32BE" w14:paraId="35CF1E15" w14:textId="77777777" w:rsidTr="00B9383C">
        <w:trPr>
          <w:trHeight w:val="70"/>
        </w:trPr>
        <w:tc>
          <w:tcPr>
            <w:tcW w:w="542" w:type="dxa"/>
            <w:vMerge/>
            <w:shd w:val="clear" w:color="auto" w:fill="auto"/>
            <w:vAlign w:val="center"/>
          </w:tcPr>
          <w:p w14:paraId="066254BF" w14:textId="77777777" w:rsidR="00742472" w:rsidRPr="006F32BE" w:rsidRDefault="00742472" w:rsidP="00086E04">
            <w:pPr>
              <w:widowControl w:val="0"/>
              <w:jc w:val="center"/>
              <w:rPr>
                <w:rFonts w:ascii="Times New Roman" w:eastAsia="Courier New" w:hAnsi="Times New Roman"/>
                <w:color w:val="000000"/>
                <w:sz w:val="24"/>
                <w:szCs w:val="24"/>
                <w:lang w:bidi="ru-RU"/>
              </w:rPr>
            </w:pPr>
          </w:p>
        </w:tc>
        <w:tc>
          <w:tcPr>
            <w:tcW w:w="2435" w:type="dxa"/>
            <w:vMerge/>
            <w:tcBorders>
              <w:left w:val="nil"/>
              <w:right w:val="single" w:sz="4" w:space="0" w:color="auto"/>
            </w:tcBorders>
            <w:shd w:val="clear" w:color="auto" w:fill="auto"/>
            <w:vAlign w:val="center"/>
          </w:tcPr>
          <w:p w14:paraId="0559E8D9" w14:textId="77777777" w:rsidR="00742472" w:rsidRPr="006F32BE" w:rsidRDefault="00742472" w:rsidP="00086E04">
            <w:pPr>
              <w:widowControl w:val="0"/>
              <w:jc w:val="center"/>
              <w:rPr>
                <w:rFonts w:ascii="Times New Roman" w:eastAsia="Courier New" w:hAnsi="Times New Roman"/>
                <w:color w:val="000000"/>
                <w:sz w:val="24"/>
                <w:szCs w:val="24"/>
                <w:lang w:bidi="ru-RU"/>
              </w:rPr>
            </w:pPr>
          </w:p>
        </w:tc>
        <w:tc>
          <w:tcPr>
            <w:tcW w:w="3544" w:type="dxa"/>
            <w:tcBorders>
              <w:top w:val="nil"/>
              <w:left w:val="single" w:sz="4" w:space="0" w:color="auto"/>
              <w:bottom w:val="single" w:sz="4" w:space="0" w:color="auto"/>
              <w:right w:val="single" w:sz="4" w:space="0" w:color="auto"/>
            </w:tcBorders>
            <w:shd w:val="clear" w:color="auto" w:fill="auto"/>
          </w:tcPr>
          <w:p w14:paraId="65468EEB" w14:textId="403DC34E" w:rsidR="00742472" w:rsidRPr="00AA6D24" w:rsidRDefault="00072156" w:rsidP="00086E04">
            <w:pPr>
              <w:rPr>
                <w:rFonts w:ascii="Times New Roman" w:eastAsia="Times New Roman" w:hAnsi="Times New Roman"/>
                <w:color w:val="000000"/>
                <w:sz w:val="24"/>
                <w:szCs w:val="24"/>
              </w:rPr>
            </w:pPr>
            <w:r w:rsidRPr="00072156">
              <w:rPr>
                <w:rFonts w:ascii="Times New Roman" w:eastAsia="Times New Roman" w:hAnsi="Times New Roman"/>
                <w:color w:val="000000"/>
                <w:sz w:val="24"/>
                <w:szCs w:val="24"/>
              </w:rPr>
              <w:t>Диаметр / ширина основания</w:t>
            </w:r>
          </w:p>
        </w:tc>
        <w:tc>
          <w:tcPr>
            <w:tcW w:w="4536" w:type="dxa"/>
            <w:tcBorders>
              <w:top w:val="nil"/>
              <w:left w:val="single" w:sz="4" w:space="0" w:color="auto"/>
              <w:bottom w:val="single" w:sz="4" w:space="0" w:color="auto"/>
              <w:right w:val="single" w:sz="4" w:space="0" w:color="auto"/>
            </w:tcBorders>
            <w:shd w:val="clear" w:color="auto" w:fill="auto"/>
          </w:tcPr>
          <w:p w14:paraId="5EE5AF27" w14:textId="7FC81425" w:rsidR="00742472" w:rsidRPr="00AA6D24" w:rsidRDefault="00072DE8" w:rsidP="00072DE8">
            <w:pPr>
              <w:jc w:val="center"/>
              <w:rPr>
                <w:rFonts w:ascii="Times New Roman" w:eastAsia="Times New Roman" w:hAnsi="Times New Roman"/>
                <w:sz w:val="24"/>
                <w:szCs w:val="24"/>
              </w:rPr>
            </w:pPr>
            <w:r>
              <w:rPr>
                <w:rFonts w:ascii="Times New Roman" w:eastAsia="Times New Roman" w:hAnsi="Times New Roman"/>
                <w:sz w:val="24"/>
                <w:szCs w:val="24"/>
              </w:rPr>
              <w:t xml:space="preserve">≥500 </w:t>
            </w:r>
            <w:r w:rsidRPr="00072DE8">
              <w:rPr>
                <w:rFonts w:ascii="Times New Roman" w:eastAsia="Times New Roman" w:hAnsi="Times New Roman"/>
                <w:sz w:val="24"/>
                <w:szCs w:val="24"/>
              </w:rPr>
              <w:t>&lt;</w:t>
            </w:r>
            <w:r>
              <w:rPr>
                <w:rFonts w:ascii="Times New Roman" w:eastAsia="Times New Roman" w:hAnsi="Times New Roman"/>
                <w:sz w:val="24"/>
                <w:szCs w:val="24"/>
              </w:rPr>
              <w:t>550</w:t>
            </w:r>
          </w:p>
        </w:tc>
        <w:tc>
          <w:tcPr>
            <w:tcW w:w="2126" w:type="dxa"/>
            <w:tcBorders>
              <w:top w:val="nil"/>
              <w:left w:val="nil"/>
              <w:bottom w:val="single" w:sz="4" w:space="0" w:color="auto"/>
              <w:right w:val="single" w:sz="4" w:space="0" w:color="auto"/>
            </w:tcBorders>
            <w:shd w:val="clear" w:color="auto" w:fill="auto"/>
          </w:tcPr>
          <w:p w14:paraId="2C7D4695" w14:textId="32A6E53C" w:rsidR="00742472" w:rsidRPr="003340BE" w:rsidRDefault="00072156" w:rsidP="00086E04">
            <w:pPr>
              <w:jc w:val="center"/>
              <w:rPr>
                <w:rFonts w:ascii="Times New Roman" w:eastAsia="Times New Roman" w:hAnsi="Times New Roman"/>
                <w:sz w:val="24"/>
                <w:szCs w:val="24"/>
              </w:rPr>
            </w:pPr>
            <w:r w:rsidRPr="00072156">
              <w:rPr>
                <w:rFonts w:ascii="Times New Roman" w:eastAsia="Times New Roman" w:hAnsi="Times New Roman"/>
                <w:sz w:val="24"/>
                <w:szCs w:val="24"/>
              </w:rPr>
              <w:t>ММ (Миллиметр</w:t>
            </w:r>
            <w:r w:rsidR="00072DE8">
              <w:rPr>
                <w:rFonts w:ascii="Times New Roman" w:eastAsia="Times New Roman" w:hAnsi="Times New Roman"/>
                <w:sz w:val="24"/>
                <w:szCs w:val="24"/>
              </w:rPr>
              <w:t>)</w:t>
            </w:r>
          </w:p>
        </w:tc>
        <w:tc>
          <w:tcPr>
            <w:tcW w:w="236" w:type="dxa"/>
            <w:vAlign w:val="center"/>
          </w:tcPr>
          <w:p w14:paraId="5D098CAE" w14:textId="77777777" w:rsidR="00742472" w:rsidRPr="006F32BE" w:rsidRDefault="00742472" w:rsidP="00086E04">
            <w:pPr>
              <w:widowControl w:val="0"/>
              <w:jc w:val="center"/>
              <w:rPr>
                <w:rFonts w:ascii="Times New Roman" w:hAnsi="Times New Roman"/>
                <w:color w:val="000000"/>
                <w:sz w:val="24"/>
                <w:szCs w:val="24"/>
                <w:lang w:bidi="ru-RU"/>
              </w:rPr>
            </w:pPr>
          </w:p>
        </w:tc>
        <w:tc>
          <w:tcPr>
            <w:tcW w:w="1134" w:type="dxa"/>
            <w:vMerge/>
            <w:vAlign w:val="center"/>
          </w:tcPr>
          <w:p w14:paraId="5266E526" w14:textId="77777777" w:rsidR="00742472" w:rsidRPr="006F32BE" w:rsidRDefault="00742472" w:rsidP="00086E04">
            <w:pPr>
              <w:widowControl w:val="0"/>
              <w:jc w:val="center"/>
              <w:rPr>
                <w:rFonts w:ascii="Times New Roman" w:eastAsia="Courier New" w:hAnsi="Times New Roman"/>
                <w:color w:val="000000"/>
                <w:sz w:val="24"/>
                <w:szCs w:val="24"/>
                <w:lang w:bidi="ru-RU"/>
              </w:rPr>
            </w:pPr>
          </w:p>
        </w:tc>
        <w:tc>
          <w:tcPr>
            <w:tcW w:w="993" w:type="dxa"/>
            <w:vMerge/>
            <w:vAlign w:val="center"/>
          </w:tcPr>
          <w:p w14:paraId="5071B8E6" w14:textId="77777777" w:rsidR="00742472" w:rsidRPr="006F32BE" w:rsidRDefault="00742472" w:rsidP="00086E04">
            <w:pPr>
              <w:widowControl w:val="0"/>
              <w:jc w:val="center"/>
              <w:rPr>
                <w:rFonts w:ascii="Times New Roman" w:eastAsia="Courier New" w:hAnsi="Times New Roman"/>
                <w:color w:val="000000"/>
                <w:sz w:val="24"/>
                <w:szCs w:val="24"/>
                <w:lang w:bidi="ru-RU"/>
              </w:rPr>
            </w:pPr>
          </w:p>
        </w:tc>
      </w:tr>
      <w:tr w:rsidR="00742472" w:rsidRPr="006F32BE" w14:paraId="1E4AE735" w14:textId="77777777" w:rsidTr="00B9383C">
        <w:trPr>
          <w:trHeight w:val="70"/>
        </w:trPr>
        <w:tc>
          <w:tcPr>
            <w:tcW w:w="542" w:type="dxa"/>
            <w:vMerge/>
            <w:shd w:val="clear" w:color="auto" w:fill="auto"/>
            <w:vAlign w:val="center"/>
          </w:tcPr>
          <w:p w14:paraId="65C1CCE4" w14:textId="77777777" w:rsidR="00742472" w:rsidRPr="006F32BE" w:rsidRDefault="00742472" w:rsidP="00086E04">
            <w:pPr>
              <w:widowControl w:val="0"/>
              <w:jc w:val="center"/>
              <w:rPr>
                <w:rFonts w:ascii="Times New Roman" w:eastAsia="Courier New" w:hAnsi="Times New Roman"/>
                <w:color w:val="000000"/>
                <w:sz w:val="24"/>
                <w:szCs w:val="24"/>
                <w:lang w:bidi="ru-RU"/>
              </w:rPr>
            </w:pPr>
          </w:p>
        </w:tc>
        <w:tc>
          <w:tcPr>
            <w:tcW w:w="2435" w:type="dxa"/>
            <w:vMerge/>
            <w:tcBorders>
              <w:left w:val="nil"/>
              <w:right w:val="single" w:sz="4" w:space="0" w:color="auto"/>
            </w:tcBorders>
            <w:shd w:val="clear" w:color="auto" w:fill="auto"/>
            <w:vAlign w:val="center"/>
          </w:tcPr>
          <w:p w14:paraId="56DE28AF" w14:textId="77777777" w:rsidR="00742472" w:rsidRPr="006F32BE" w:rsidRDefault="00742472" w:rsidP="00086E04">
            <w:pPr>
              <w:widowControl w:val="0"/>
              <w:jc w:val="center"/>
              <w:rPr>
                <w:rFonts w:ascii="Times New Roman" w:eastAsia="Courier New" w:hAnsi="Times New Roman"/>
                <w:color w:val="000000"/>
                <w:sz w:val="24"/>
                <w:szCs w:val="24"/>
                <w:lang w:bidi="ru-RU"/>
              </w:rPr>
            </w:pPr>
          </w:p>
        </w:tc>
        <w:tc>
          <w:tcPr>
            <w:tcW w:w="3544" w:type="dxa"/>
            <w:tcBorders>
              <w:top w:val="nil"/>
              <w:left w:val="single" w:sz="4" w:space="0" w:color="auto"/>
              <w:bottom w:val="single" w:sz="4" w:space="0" w:color="auto"/>
              <w:right w:val="single" w:sz="4" w:space="0" w:color="auto"/>
            </w:tcBorders>
            <w:shd w:val="clear" w:color="auto" w:fill="auto"/>
          </w:tcPr>
          <w:p w14:paraId="23CBA3F5" w14:textId="4305E5A7" w:rsidR="00742472" w:rsidRPr="00AA6D24" w:rsidRDefault="00902747" w:rsidP="00086E04">
            <w:pPr>
              <w:rPr>
                <w:rFonts w:ascii="Times New Roman" w:eastAsia="Times New Roman" w:hAnsi="Times New Roman"/>
                <w:color w:val="000000"/>
                <w:sz w:val="24"/>
                <w:szCs w:val="24"/>
              </w:rPr>
            </w:pPr>
            <w:r>
              <w:rPr>
                <w:rFonts w:ascii="Times New Roman" w:eastAsia="Times New Roman" w:hAnsi="Times New Roman"/>
                <w:color w:val="000000"/>
                <w:sz w:val="24"/>
                <w:szCs w:val="24"/>
              </w:rPr>
              <w:t>В</w:t>
            </w:r>
            <w:r w:rsidRPr="00902747">
              <w:rPr>
                <w:rFonts w:ascii="Times New Roman" w:eastAsia="Times New Roman" w:hAnsi="Times New Roman"/>
                <w:color w:val="000000"/>
                <w:sz w:val="24"/>
                <w:szCs w:val="24"/>
              </w:rPr>
              <w:t>ысота кресла</w:t>
            </w:r>
          </w:p>
        </w:tc>
        <w:tc>
          <w:tcPr>
            <w:tcW w:w="4536" w:type="dxa"/>
            <w:tcBorders>
              <w:top w:val="nil"/>
              <w:left w:val="single" w:sz="4" w:space="0" w:color="auto"/>
              <w:bottom w:val="single" w:sz="4" w:space="0" w:color="auto"/>
              <w:right w:val="single" w:sz="4" w:space="0" w:color="auto"/>
            </w:tcBorders>
            <w:shd w:val="clear" w:color="auto" w:fill="auto"/>
          </w:tcPr>
          <w:p w14:paraId="565DB46F" w14:textId="2F500399" w:rsidR="00742472" w:rsidRPr="00AA6D24" w:rsidRDefault="00072DE8" w:rsidP="00086E04">
            <w:pPr>
              <w:jc w:val="center"/>
              <w:rPr>
                <w:rFonts w:ascii="Times New Roman" w:eastAsia="Times New Roman" w:hAnsi="Times New Roman"/>
                <w:sz w:val="24"/>
                <w:szCs w:val="24"/>
              </w:rPr>
            </w:pPr>
            <w:r>
              <w:rPr>
                <w:rFonts w:ascii="Times New Roman" w:eastAsia="Times New Roman" w:hAnsi="Times New Roman"/>
                <w:sz w:val="24"/>
                <w:szCs w:val="24"/>
              </w:rPr>
              <w:t xml:space="preserve">≥1000 </w:t>
            </w:r>
            <w:r w:rsidRPr="00072DE8">
              <w:rPr>
                <w:rFonts w:ascii="Times New Roman" w:eastAsia="Times New Roman" w:hAnsi="Times New Roman"/>
                <w:sz w:val="24"/>
                <w:szCs w:val="24"/>
              </w:rPr>
              <w:t>&lt;</w:t>
            </w:r>
            <w:r>
              <w:rPr>
                <w:rFonts w:ascii="Times New Roman" w:eastAsia="Times New Roman" w:hAnsi="Times New Roman"/>
                <w:sz w:val="24"/>
                <w:szCs w:val="24"/>
              </w:rPr>
              <w:t>1200</w:t>
            </w:r>
          </w:p>
        </w:tc>
        <w:tc>
          <w:tcPr>
            <w:tcW w:w="2126" w:type="dxa"/>
            <w:tcBorders>
              <w:top w:val="nil"/>
              <w:left w:val="nil"/>
              <w:bottom w:val="single" w:sz="4" w:space="0" w:color="auto"/>
              <w:right w:val="single" w:sz="4" w:space="0" w:color="auto"/>
            </w:tcBorders>
            <w:shd w:val="clear" w:color="auto" w:fill="auto"/>
          </w:tcPr>
          <w:p w14:paraId="63DFFCA2" w14:textId="47B4F8AD" w:rsidR="00742472" w:rsidRPr="003340BE" w:rsidRDefault="00C500AD" w:rsidP="00086E04">
            <w:pPr>
              <w:jc w:val="center"/>
              <w:rPr>
                <w:rFonts w:ascii="Times New Roman" w:eastAsia="Times New Roman" w:hAnsi="Times New Roman"/>
                <w:sz w:val="24"/>
                <w:szCs w:val="24"/>
              </w:rPr>
            </w:pPr>
            <w:r w:rsidRPr="00C500AD">
              <w:rPr>
                <w:rFonts w:ascii="Times New Roman" w:eastAsia="Times New Roman" w:hAnsi="Times New Roman"/>
                <w:sz w:val="24"/>
                <w:szCs w:val="24"/>
              </w:rPr>
              <w:t>ММ (Миллиметр</w:t>
            </w:r>
            <w:r w:rsidR="00072DE8">
              <w:rPr>
                <w:rFonts w:ascii="Times New Roman" w:eastAsia="Times New Roman" w:hAnsi="Times New Roman"/>
                <w:sz w:val="24"/>
                <w:szCs w:val="24"/>
              </w:rPr>
              <w:t>)</w:t>
            </w:r>
          </w:p>
        </w:tc>
        <w:tc>
          <w:tcPr>
            <w:tcW w:w="236" w:type="dxa"/>
            <w:vAlign w:val="center"/>
          </w:tcPr>
          <w:p w14:paraId="22EBCBCA" w14:textId="77777777" w:rsidR="00742472" w:rsidRPr="006F32BE" w:rsidRDefault="00742472" w:rsidP="00086E04">
            <w:pPr>
              <w:widowControl w:val="0"/>
              <w:jc w:val="center"/>
              <w:rPr>
                <w:rFonts w:ascii="Times New Roman" w:hAnsi="Times New Roman"/>
                <w:color w:val="000000"/>
                <w:sz w:val="24"/>
                <w:szCs w:val="24"/>
                <w:lang w:bidi="ru-RU"/>
              </w:rPr>
            </w:pPr>
          </w:p>
        </w:tc>
        <w:tc>
          <w:tcPr>
            <w:tcW w:w="1134" w:type="dxa"/>
            <w:vMerge/>
            <w:vAlign w:val="center"/>
          </w:tcPr>
          <w:p w14:paraId="4AF5BE4D" w14:textId="77777777" w:rsidR="00742472" w:rsidRPr="006F32BE" w:rsidRDefault="00742472" w:rsidP="00086E04">
            <w:pPr>
              <w:widowControl w:val="0"/>
              <w:jc w:val="center"/>
              <w:rPr>
                <w:rFonts w:ascii="Times New Roman" w:eastAsia="Courier New" w:hAnsi="Times New Roman"/>
                <w:color w:val="000000"/>
                <w:sz w:val="24"/>
                <w:szCs w:val="24"/>
                <w:lang w:bidi="ru-RU"/>
              </w:rPr>
            </w:pPr>
          </w:p>
        </w:tc>
        <w:tc>
          <w:tcPr>
            <w:tcW w:w="993" w:type="dxa"/>
            <w:vMerge/>
            <w:vAlign w:val="center"/>
          </w:tcPr>
          <w:p w14:paraId="50927979" w14:textId="77777777" w:rsidR="00742472" w:rsidRPr="006F32BE" w:rsidRDefault="00742472" w:rsidP="00086E04">
            <w:pPr>
              <w:widowControl w:val="0"/>
              <w:jc w:val="center"/>
              <w:rPr>
                <w:rFonts w:ascii="Times New Roman" w:eastAsia="Courier New" w:hAnsi="Times New Roman"/>
                <w:color w:val="000000"/>
                <w:sz w:val="24"/>
                <w:szCs w:val="24"/>
                <w:lang w:bidi="ru-RU"/>
              </w:rPr>
            </w:pPr>
          </w:p>
        </w:tc>
      </w:tr>
      <w:tr w:rsidR="00742472" w:rsidRPr="006F32BE" w14:paraId="678CCB6F" w14:textId="77777777" w:rsidTr="00B9383C">
        <w:trPr>
          <w:trHeight w:val="70"/>
        </w:trPr>
        <w:tc>
          <w:tcPr>
            <w:tcW w:w="542" w:type="dxa"/>
            <w:vMerge/>
            <w:shd w:val="clear" w:color="auto" w:fill="auto"/>
            <w:vAlign w:val="center"/>
          </w:tcPr>
          <w:p w14:paraId="3A94A456" w14:textId="77777777" w:rsidR="00742472" w:rsidRPr="006F32BE" w:rsidRDefault="00742472" w:rsidP="00086E04">
            <w:pPr>
              <w:widowControl w:val="0"/>
              <w:jc w:val="center"/>
              <w:rPr>
                <w:rFonts w:ascii="Times New Roman" w:eastAsia="Courier New" w:hAnsi="Times New Roman"/>
                <w:color w:val="000000"/>
                <w:sz w:val="24"/>
                <w:szCs w:val="24"/>
                <w:lang w:bidi="ru-RU"/>
              </w:rPr>
            </w:pPr>
          </w:p>
        </w:tc>
        <w:tc>
          <w:tcPr>
            <w:tcW w:w="2435" w:type="dxa"/>
            <w:vMerge/>
            <w:tcBorders>
              <w:left w:val="nil"/>
              <w:right w:val="single" w:sz="4" w:space="0" w:color="auto"/>
            </w:tcBorders>
            <w:shd w:val="clear" w:color="auto" w:fill="auto"/>
            <w:vAlign w:val="center"/>
          </w:tcPr>
          <w:p w14:paraId="7371470A" w14:textId="77777777" w:rsidR="00742472" w:rsidRPr="006F32BE" w:rsidRDefault="00742472" w:rsidP="00086E04">
            <w:pPr>
              <w:widowControl w:val="0"/>
              <w:jc w:val="center"/>
              <w:rPr>
                <w:rFonts w:ascii="Times New Roman" w:eastAsia="Courier New" w:hAnsi="Times New Roman"/>
                <w:color w:val="000000"/>
                <w:sz w:val="24"/>
                <w:szCs w:val="24"/>
                <w:lang w:bidi="ru-RU"/>
              </w:rPr>
            </w:pPr>
          </w:p>
        </w:tc>
        <w:tc>
          <w:tcPr>
            <w:tcW w:w="3544" w:type="dxa"/>
            <w:tcBorders>
              <w:top w:val="nil"/>
              <w:left w:val="single" w:sz="4" w:space="0" w:color="auto"/>
              <w:bottom w:val="single" w:sz="4" w:space="0" w:color="auto"/>
              <w:right w:val="single" w:sz="4" w:space="0" w:color="auto"/>
            </w:tcBorders>
            <w:shd w:val="clear" w:color="auto" w:fill="auto"/>
          </w:tcPr>
          <w:p w14:paraId="5BBF35A1" w14:textId="15228C09" w:rsidR="00742472" w:rsidRPr="00AA6D24" w:rsidRDefault="00902747" w:rsidP="00086E04">
            <w:pPr>
              <w:rPr>
                <w:rFonts w:ascii="Times New Roman" w:eastAsia="Times New Roman" w:hAnsi="Times New Roman"/>
                <w:color w:val="000000"/>
                <w:sz w:val="24"/>
                <w:szCs w:val="24"/>
              </w:rPr>
            </w:pPr>
            <w:r>
              <w:rPr>
                <w:rFonts w:ascii="Times New Roman" w:eastAsia="Times New Roman" w:hAnsi="Times New Roman"/>
                <w:color w:val="000000"/>
                <w:sz w:val="24"/>
                <w:szCs w:val="24"/>
              </w:rPr>
              <w:t>В</w:t>
            </w:r>
            <w:r w:rsidRPr="00902747">
              <w:rPr>
                <w:rFonts w:ascii="Times New Roman" w:eastAsia="Times New Roman" w:hAnsi="Times New Roman"/>
                <w:color w:val="000000"/>
                <w:sz w:val="24"/>
                <w:szCs w:val="24"/>
              </w:rPr>
              <w:t>ысота сиденья</w:t>
            </w:r>
          </w:p>
        </w:tc>
        <w:tc>
          <w:tcPr>
            <w:tcW w:w="4536" w:type="dxa"/>
            <w:tcBorders>
              <w:top w:val="nil"/>
              <w:left w:val="single" w:sz="4" w:space="0" w:color="auto"/>
              <w:bottom w:val="single" w:sz="4" w:space="0" w:color="auto"/>
              <w:right w:val="single" w:sz="4" w:space="0" w:color="auto"/>
            </w:tcBorders>
            <w:shd w:val="clear" w:color="auto" w:fill="auto"/>
          </w:tcPr>
          <w:p w14:paraId="51794A03" w14:textId="1544FD2B" w:rsidR="00742472" w:rsidRPr="00AA6D24" w:rsidRDefault="00902747" w:rsidP="00086E04">
            <w:pPr>
              <w:jc w:val="center"/>
              <w:rPr>
                <w:rFonts w:ascii="Times New Roman" w:eastAsia="Times New Roman" w:hAnsi="Times New Roman"/>
                <w:sz w:val="24"/>
                <w:szCs w:val="24"/>
              </w:rPr>
            </w:pPr>
            <w:r w:rsidRPr="00902747">
              <w:rPr>
                <w:rFonts w:ascii="Times New Roman" w:eastAsia="Times New Roman" w:hAnsi="Times New Roman"/>
                <w:sz w:val="24"/>
                <w:szCs w:val="24"/>
              </w:rPr>
              <w:t>≥</w:t>
            </w:r>
            <w:r>
              <w:rPr>
                <w:rFonts w:ascii="Times New Roman" w:eastAsia="Times New Roman" w:hAnsi="Times New Roman"/>
                <w:sz w:val="24"/>
                <w:szCs w:val="24"/>
              </w:rPr>
              <w:t>50</w:t>
            </w:r>
            <w:r w:rsidR="00EF11E9">
              <w:rPr>
                <w:rFonts w:ascii="Times New Roman" w:eastAsia="Times New Roman" w:hAnsi="Times New Roman"/>
                <w:sz w:val="24"/>
                <w:szCs w:val="24"/>
              </w:rPr>
              <w:t>0</w:t>
            </w:r>
            <w:r w:rsidR="00072DE8">
              <w:rPr>
                <w:rFonts w:ascii="Times New Roman" w:eastAsia="Times New Roman" w:hAnsi="Times New Roman"/>
                <w:sz w:val="24"/>
                <w:szCs w:val="24"/>
              </w:rPr>
              <w:t xml:space="preserve"> </w:t>
            </w:r>
            <w:r w:rsidR="00072DE8" w:rsidRPr="00072DE8">
              <w:rPr>
                <w:rFonts w:ascii="Times New Roman" w:eastAsia="Times New Roman" w:hAnsi="Times New Roman"/>
                <w:sz w:val="24"/>
                <w:szCs w:val="24"/>
              </w:rPr>
              <w:t>&lt;</w:t>
            </w:r>
            <w:r w:rsidR="00EF11E9">
              <w:rPr>
                <w:rFonts w:ascii="Times New Roman" w:eastAsia="Times New Roman" w:hAnsi="Times New Roman"/>
                <w:sz w:val="24"/>
                <w:szCs w:val="24"/>
              </w:rPr>
              <w:t>600</w:t>
            </w:r>
          </w:p>
        </w:tc>
        <w:tc>
          <w:tcPr>
            <w:tcW w:w="2126" w:type="dxa"/>
            <w:tcBorders>
              <w:top w:val="nil"/>
              <w:left w:val="nil"/>
              <w:bottom w:val="single" w:sz="4" w:space="0" w:color="auto"/>
              <w:right w:val="single" w:sz="4" w:space="0" w:color="auto"/>
            </w:tcBorders>
            <w:shd w:val="clear" w:color="auto" w:fill="auto"/>
          </w:tcPr>
          <w:p w14:paraId="35193DD7" w14:textId="04B4E270" w:rsidR="00742472" w:rsidRPr="003340BE" w:rsidRDefault="00C500AD" w:rsidP="00086E04">
            <w:pPr>
              <w:jc w:val="center"/>
              <w:rPr>
                <w:rFonts w:ascii="Times New Roman" w:eastAsia="Times New Roman" w:hAnsi="Times New Roman"/>
                <w:sz w:val="24"/>
                <w:szCs w:val="24"/>
              </w:rPr>
            </w:pPr>
            <w:r w:rsidRPr="00C500AD">
              <w:rPr>
                <w:rFonts w:ascii="Times New Roman" w:eastAsia="Times New Roman" w:hAnsi="Times New Roman"/>
                <w:sz w:val="24"/>
                <w:szCs w:val="24"/>
              </w:rPr>
              <w:t>ММ (Миллиметр</w:t>
            </w:r>
            <w:r w:rsidR="00072DE8">
              <w:rPr>
                <w:rFonts w:ascii="Times New Roman" w:eastAsia="Times New Roman" w:hAnsi="Times New Roman"/>
                <w:sz w:val="24"/>
                <w:szCs w:val="24"/>
              </w:rPr>
              <w:t>)</w:t>
            </w:r>
          </w:p>
        </w:tc>
        <w:tc>
          <w:tcPr>
            <w:tcW w:w="236" w:type="dxa"/>
            <w:vAlign w:val="center"/>
          </w:tcPr>
          <w:p w14:paraId="24663866" w14:textId="77777777" w:rsidR="00742472" w:rsidRPr="006F32BE" w:rsidRDefault="00742472" w:rsidP="00086E04">
            <w:pPr>
              <w:widowControl w:val="0"/>
              <w:jc w:val="center"/>
              <w:rPr>
                <w:rFonts w:ascii="Times New Roman" w:hAnsi="Times New Roman"/>
                <w:color w:val="000000"/>
                <w:sz w:val="24"/>
                <w:szCs w:val="24"/>
                <w:lang w:bidi="ru-RU"/>
              </w:rPr>
            </w:pPr>
          </w:p>
        </w:tc>
        <w:tc>
          <w:tcPr>
            <w:tcW w:w="1134" w:type="dxa"/>
            <w:vMerge/>
            <w:vAlign w:val="center"/>
          </w:tcPr>
          <w:p w14:paraId="008E6BFD" w14:textId="77777777" w:rsidR="00742472" w:rsidRPr="006F32BE" w:rsidRDefault="00742472" w:rsidP="00086E04">
            <w:pPr>
              <w:widowControl w:val="0"/>
              <w:jc w:val="center"/>
              <w:rPr>
                <w:rFonts w:ascii="Times New Roman" w:eastAsia="Courier New" w:hAnsi="Times New Roman"/>
                <w:color w:val="000000"/>
                <w:sz w:val="24"/>
                <w:szCs w:val="24"/>
                <w:lang w:bidi="ru-RU"/>
              </w:rPr>
            </w:pPr>
          </w:p>
        </w:tc>
        <w:tc>
          <w:tcPr>
            <w:tcW w:w="993" w:type="dxa"/>
            <w:vMerge/>
            <w:vAlign w:val="center"/>
          </w:tcPr>
          <w:p w14:paraId="72D16E99" w14:textId="77777777" w:rsidR="00742472" w:rsidRPr="006F32BE" w:rsidRDefault="00742472" w:rsidP="00086E04">
            <w:pPr>
              <w:widowControl w:val="0"/>
              <w:jc w:val="center"/>
              <w:rPr>
                <w:rFonts w:ascii="Times New Roman" w:eastAsia="Courier New" w:hAnsi="Times New Roman"/>
                <w:color w:val="000000"/>
                <w:sz w:val="24"/>
                <w:szCs w:val="24"/>
                <w:lang w:bidi="ru-RU"/>
              </w:rPr>
            </w:pPr>
          </w:p>
        </w:tc>
      </w:tr>
      <w:tr w:rsidR="006E1562" w:rsidRPr="006F32BE" w14:paraId="11724DE4" w14:textId="77777777" w:rsidTr="00B9383C">
        <w:trPr>
          <w:trHeight w:val="70"/>
        </w:trPr>
        <w:tc>
          <w:tcPr>
            <w:tcW w:w="542" w:type="dxa"/>
            <w:vMerge/>
            <w:shd w:val="clear" w:color="auto" w:fill="auto"/>
            <w:vAlign w:val="center"/>
          </w:tcPr>
          <w:p w14:paraId="0FF41D08" w14:textId="77777777" w:rsidR="006E1562" w:rsidRPr="006F32BE" w:rsidRDefault="006E1562" w:rsidP="00086E04">
            <w:pPr>
              <w:widowControl w:val="0"/>
              <w:jc w:val="center"/>
              <w:rPr>
                <w:rFonts w:ascii="Times New Roman" w:eastAsia="Courier New" w:hAnsi="Times New Roman"/>
                <w:color w:val="000000"/>
                <w:sz w:val="24"/>
                <w:szCs w:val="24"/>
                <w:lang w:bidi="ru-RU"/>
              </w:rPr>
            </w:pPr>
          </w:p>
        </w:tc>
        <w:tc>
          <w:tcPr>
            <w:tcW w:w="2435" w:type="dxa"/>
            <w:vMerge/>
            <w:tcBorders>
              <w:left w:val="nil"/>
              <w:right w:val="single" w:sz="4" w:space="0" w:color="auto"/>
            </w:tcBorders>
            <w:shd w:val="clear" w:color="auto" w:fill="auto"/>
            <w:vAlign w:val="center"/>
          </w:tcPr>
          <w:p w14:paraId="230A745E" w14:textId="77777777" w:rsidR="006E1562" w:rsidRPr="006F32BE" w:rsidRDefault="006E1562" w:rsidP="00086E04">
            <w:pPr>
              <w:widowControl w:val="0"/>
              <w:jc w:val="center"/>
              <w:rPr>
                <w:rFonts w:ascii="Times New Roman" w:eastAsia="Courier New" w:hAnsi="Times New Roman"/>
                <w:color w:val="000000"/>
                <w:sz w:val="24"/>
                <w:szCs w:val="24"/>
                <w:lang w:bidi="ru-RU"/>
              </w:rPr>
            </w:pPr>
          </w:p>
        </w:tc>
        <w:tc>
          <w:tcPr>
            <w:tcW w:w="3544" w:type="dxa"/>
            <w:tcBorders>
              <w:top w:val="nil"/>
              <w:left w:val="single" w:sz="4" w:space="0" w:color="auto"/>
              <w:bottom w:val="single" w:sz="4" w:space="0" w:color="auto"/>
              <w:right w:val="single" w:sz="4" w:space="0" w:color="auto"/>
            </w:tcBorders>
            <w:shd w:val="clear" w:color="auto" w:fill="auto"/>
          </w:tcPr>
          <w:p w14:paraId="631EFBAC" w14:textId="60E8253D" w:rsidR="006E1562" w:rsidRPr="00AA6D24" w:rsidRDefault="00F132CA" w:rsidP="00086E04">
            <w:pPr>
              <w:rPr>
                <w:rFonts w:ascii="Times New Roman" w:eastAsia="Times New Roman" w:hAnsi="Times New Roman"/>
                <w:color w:val="000000"/>
                <w:sz w:val="24"/>
                <w:szCs w:val="24"/>
              </w:rPr>
            </w:pPr>
            <w:r>
              <w:rPr>
                <w:rFonts w:ascii="Times New Roman" w:eastAsia="Times New Roman" w:hAnsi="Times New Roman"/>
                <w:color w:val="000000"/>
                <w:sz w:val="24"/>
                <w:szCs w:val="24"/>
              </w:rPr>
              <w:t>В</w:t>
            </w:r>
            <w:r w:rsidRPr="00F132CA">
              <w:rPr>
                <w:rFonts w:ascii="Times New Roman" w:eastAsia="Times New Roman" w:hAnsi="Times New Roman"/>
                <w:color w:val="000000"/>
                <w:sz w:val="24"/>
                <w:szCs w:val="24"/>
              </w:rPr>
              <w:t>ысота спинки</w:t>
            </w:r>
          </w:p>
        </w:tc>
        <w:tc>
          <w:tcPr>
            <w:tcW w:w="4536" w:type="dxa"/>
            <w:tcBorders>
              <w:top w:val="nil"/>
              <w:left w:val="single" w:sz="4" w:space="0" w:color="auto"/>
              <w:bottom w:val="single" w:sz="4" w:space="0" w:color="auto"/>
              <w:right w:val="single" w:sz="4" w:space="0" w:color="auto"/>
            </w:tcBorders>
            <w:shd w:val="clear" w:color="auto" w:fill="auto"/>
          </w:tcPr>
          <w:p w14:paraId="36A9DC8D" w14:textId="2D6287A9" w:rsidR="006E1562" w:rsidRPr="00AA6D24" w:rsidRDefault="00902747" w:rsidP="00086E04">
            <w:pPr>
              <w:jc w:val="center"/>
              <w:rPr>
                <w:rFonts w:ascii="Times New Roman" w:eastAsia="Times New Roman" w:hAnsi="Times New Roman"/>
                <w:sz w:val="24"/>
                <w:szCs w:val="24"/>
              </w:rPr>
            </w:pPr>
            <w:r w:rsidRPr="00902747">
              <w:rPr>
                <w:rFonts w:ascii="Times New Roman" w:eastAsia="Times New Roman" w:hAnsi="Times New Roman"/>
                <w:sz w:val="24"/>
                <w:szCs w:val="24"/>
              </w:rPr>
              <w:t>≥</w:t>
            </w:r>
            <w:r w:rsidR="00F132CA">
              <w:rPr>
                <w:rFonts w:ascii="Times New Roman" w:eastAsia="Times New Roman" w:hAnsi="Times New Roman"/>
                <w:sz w:val="24"/>
                <w:szCs w:val="24"/>
              </w:rPr>
              <w:t>57</w:t>
            </w:r>
            <w:r w:rsidR="00211902">
              <w:rPr>
                <w:rFonts w:ascii="Times New Roman" w:eastAsia="Times New Roman" w:hAnsi="Times New Roman"/>
                <w:sz w:val="24"/>
                <w:szCs w:val="24"/>
              </w:rPr>
              <w:t>0</w:t>
            </w:r>
            <w:r w:rsidR="00EF11E9">
              <w:rPr>
                <w:rFonts w:ascii="Times New Roman" w:eastAsia="Times New Roman" w:hAnsi="Times New Roman"/>
                <w:sz w:val="24"/>
                <w:szCs w:val="24"/>
              </w:rPr>
              <w:t xml:space="preserve"> </w:t>
            </w:r>
            <w:r w:rsidR="00072DE8" w:rsidRPr="00072DE8">
              <w:rPr>
                <w:rFonts w:ascii="Times New Roman" w:eastAsia="Times New Roman" w:hAnsi="Times New Roman"/>
                <w:sz w:val="24"/>
                <w:szCs w:val="24"/>
              </w:rPr>
              <w:t>&lt;</w:t>
            </w:r>
            <w:r w:rsidR="00EF11E9">
              <w:rPr>
                <w:rFonts w:ascii="Times New Roman" w:eastAsia="Times New Roman" w:hAnsi="Times New Roman"/>
                <w:sz w:val="24"/>
                <w:szCs w:val="24"/>
              </w:rPr>
              <w:t>600</w:t>
            </w:r>
          </w:p>
        </w:tc>
        <w:tc>
          <w:tcPr>
            <w:tcW w:w="2126" w:type="dxa"/>
            <w:tcBorders>
              <w:top w:val="nil"/>
              <w:left w:val="nil"/>
              <w:bottom w:val="single" w:sz="4" w:space="0" w:color="auto"/>
              <w:right w:val="single" w:sz="4" w:space="0" w:color="auto"/>
            </w:tcBorders>
            <w:shd w:val="clear" w:color="auto" w:fill="auto"/>
          </w:tcPr>
          <w:p w14:paraId="2D7ECDF6" w14:textId="71A473BF" w:rsidR="006E1562" w:rsidRPr="003340BE" w:rsidRDefault="00C500AD" w:rsidP="00086E04">
            <w:pPr>
              <w:jc w:val="center"/>
              <w:rPr>
                <w:rFonts w:ascii="Times New Roman" w:eastAsia="Times New Roman" w:hAnsi="Times New Roman"/>
                <w:sz w:val="24"/>
                <w:szCs w:val="24"/>
              </w:rPr>
            </w:pPr>
            <w:r w:rsidRPr="00C500AD">
              <w:rPr>
                <w:rFonts w:ascii="Times New Roman" w:eastAsia="Times New Roman" w:hAnsi="Times New Roman"/>
                <w:sz w:val="24"/>
                <w:szCs w:val="24"/>
              </w:rPr>
              <w:t>ММ (Миллиметр</w:t>
            </w:r>
          </w:p>
        </w:tc>
        <w:tc>
          <w:tcPr>
            <w:tcW w:w="236" w:type="dxa"/>
            <w:vAlign w:val="center"/>
          </w:tcPr>
          <w:p w14:paraId="74B02DCE" w14:textId="77777777" w:rsidR="006E1562" w:rsidRPr="006F32BE" w:rsidRDefault="006E1562" w:rsidP="00086E04">
            <w:pPr>
              <w:widowControl w:val="0"/>
              <w:jc w:val="center"/>
              <w:rPr>
                <w:rFonts w:ascii="Times New Roman" w:hAnsi="Times New Roman"/>
                <w:color w:val="000000"/>
                <w:sz w:val="24"/>
                <w:szCs w:val="24"/>
                <w:lang w:bidi="ru-RU"/>
              </w:rPr>
            </w:pPr>
          </w:p>
        </w:tc>
        <w:tc>
          <w:tcPr>
            <w:tcW w:w="1134" w:type="dxa"/>
            <w:vMerge/>
            <w:vAlign w:val="center"/>
          </w:tcPr>
          <w:p w14:paraId="25DA3711" w14:textId="77777777" w:rsidR="006E1562" w:rsidRPr="006F32BE" w:rsidRDefault="006E1562" w:rsidP="00086E04">
            <w:pPr>
              <w:widowControl w:val="0"/>
              <w:jc w:val="center"/>
              <w:rPr>
                <w:rFonts w:ascii="Times New Roman" w:eastAsia="Courier New" w:hAnsi="Times New Roman"/>
                <w:color w:val="000000"/>
                <w:sz w:val="24"/>
                <w:szCs w:val="24"/>
                <w:lang w:bidi="ru-RU"/>
              </w:rPr>
            </w:pPr>
          </w:p>
        </w:tc>
        <w:tc>
          <w:tcPr>
            <w:tcW w:w="993" w:type="dxa"/>
            <w:vMerge/>
            <w:vAlign w:val="center"/>
          </w:tcPr>
          <w:p w14:paraId="3F7F4B23" w14:textId="77777777" w:rsidR="006E1562" w:rsidRPr="006F32BE" w:rsidRDefault="006E1562" w:rsidP="00086E04">
            <w:pPr>
              <w:widowControl w:val="0"/>
              <w:jc w:val="center"/>
              <w:rPr>
                <w:rFonts w:ascii="Times New Roman" w:eastAsia="Courier New" w:hAnsi="Times New Roman"/>
                <w:color w:val="000000"/>
                <w:sz w:val="24"/>
                <w:szCs w:val="24"/>
                <w:lang w:bidi="ru-RU"/>
              </w:rPr>
            </w:pPr>
          </w:p>
        </w:tc>
      </w:tr>
      <w:tr w:rsidR="00655BCC" w:rsidRPr="006F32BE" w14:paraId="308E5DC6" w14:textId="77777777" w:rsidTr="00B9383C">
        <w:trPr>
          <w:trHeight w:val="70"/>
        </w:trPr>
        <w:tc>
          <w:tcPr>
            <w:tcW w:w="542" w:type="dxa"/>
            <w:vMerge/>
            <w:shd w:val="clear" w:color="auto" w:fill="auto"/>
            <w:vAlign w:val="center"/>
          </w:tcPr>
          <w:p w14:paraId="0FDE0821" w14:textId="77777777" w:rsidR="00655BCC" w:rsidRPr="006F32BE" w:rsidRDefault="00655BCC" w:rsidP="00086E04">
            <w:pPr>
              <w:widowControl w:val="0"/>
              <w:jc w:val="center"/>
              <w:rPr>
                <w:rFonts w:ascii="Times New Roman" w:eastAsia="Courier New" w:hAnsi="Times New Roman"/>
                <w:color w:val="000000"/>
                <w:sz w:val="24"/>
                <w:szCs w:val="24"/>
                <w:lang w:bidi="ru-RU"/>
              </w:rPr>
            </w:pPr>
          </w:p>
        </w:tc>
        <w:tc>
          <w:tcPr>
            <w:tcW w:w="2435" w:type="dxa"/>
            <w:vMerge/>
            <w:tcBorders>
              <w:left w:val="nil"/>
              <w:right w:val="single" w:sz="4" w:space="0" w:color="auto"/>
            </w:tcBorders>
            <w:shd w:val="clear" w:color="auto" w:fill="auto"/>
            <w:vAlign w:val="center"/>
          </w:tcPr>
          <w:p w14:paraId="53EA884B" w14:textId="77777777" w:rsidR="00655BCC" w:rsidRPr="006F32BE" w:rsidRDefault="00655BCC" w:rsidP="00086E04">
            <w:pPr>
              <w:widowControl w:val="0"/>
              <w:jc w:val="center"/>
              <w:rPr>
                <w:rFonts w:ascii="Times New Roman" w:eastAsia="Courier New" w:hAnsi="Times New Roman"/>
                <w:color w:val="000000"/>
                <w:sz w:val="24"/>
                <w:szCs w:val="24"/>
                <w:lang w:bidi="ru-RU"/>
              </w:rPr>
            </w:pPr>
          </w:p>
        </w:tc>
        <w:tc>
          <w:tcPr>
            <w:tcW w:w="3544" w:type="dxa"/>
            <w:tcBorders>
              <w:top w:val="nil"/>
              <w:left w:val="single" w:sz="4" w:space="0" w:color="auto"/>
              <w:bottom w:val="single" w:sz="4" w:space="0" w:color="auto"/>
              <w:right w:val="single" w:sz="4" w:space="0" w:color="auto"/>
            </w:tcBorders>
            <w:shd w:val="clear" w:color="auto" w:fill="auto"/>
          </w:tcPr>
          <w:p w14:paraId="677B88D3" w14:textId="1BDADBFA" w:rsidR="00655BCC" w:rsidRPr="003340BE" w:rsidRDefault="00655BCC" w:rsidP="00086E04">
            <w:pPr>
              <w:rPr>
                <w:rFonts w:ascii="Times New Roman" w:eastAsia="Times New Roman" w:hAnsi="Times New Roman"/>
                <w:color w:val="000000"/>
                <w:sz w:val="24"/>
                <w:szCs w:val="24"/>
              </w:rPr>
            </w:pPr>
            <w:r>
              <w:rPr>
                <w:rFonts w:ascii="Times New Roman" w:eastAsia="Times New Roman" w:hAnsi="Times New Roman"/>
                <w:color w:val="000000"/>
                <w:sz w:val="24"/>
                <w:szCs w:val="24"/>
              </w:rPr>
              <w:t>В</w:t>
            </w:r>
            <w:r w:rsidRPr="00655BCC">
              <w:rPr>
                <w:rFonts w:ascii="Times New Roman" w:eastAsia="Times New Roman" w:hAnsi="Times New Roman"/>
                <w:color w:val="000000"/>
                <w:sz w:val="24"/>
                <w:szCs w:val="24"/>
              </w:rPr>
              <w:t>ысота подлокотников</w:t>
            </w:r>
          </w:p>
        </w:tc>
        <w:tc>
          <w:tcPr>
            <w:tcW w:w="4536" w:type="dxa"/>
            <w:tcBorders>
              <w:top w:val="nil"/>
              <w:left w:val="single" w:sz="4" w:space="0" w:color="auto"/>
              <w:bottom w:val="single" w:sz="4" w:space="0" w:color="auto"/>
              <w:right w:val="single" w:sz="4" w:space="0" w:color="auto"/>
            </w:tcBorders>
            <w:shd w:val="clear" w:color="auto" w:fill="auto"/>
          </w:tcPr>
          <w:p w14:paraId="093CEFDB" w14:textId="05E25200" w:rsidR="00655BCC" w:rsidRPr="003340BE" w:rsidRDefault="00A668CB" w:rsidP="00A668CB">
            <w:pPr>
              <w:jc w:val="center"/>
              <w:rPr>
                <w:rFonts w:ascii="Times New Roman" w:eastAsia="Times New Roman" w:hAnsi="Times New Roman"/>
                <w:sz w:val="24"/>
                <w:szCs w:val="24"/>
              </w:rPr>
            </w:pPr>
            <w:r w:rsidRPr="00A668CB">
              <w:rPr>
                <w:rFonts w:ascii="Times New Roman" w:eastAsia="Times New Roman" w:hAnsi="Times New Roman"/>
                <w:sz w:val="24"/>
                <w:szCs w:val="24"/>
              </w:rPr>
              <w:t>≥</w:t>
            </w:r>
            <w:r w:rsidR="00EF11E9">
              <w:rPr>
                <w:rFonts w:ascii="Times New Roman" w:eastAsia="Times New Roman" w:hAnsi="Times New Roman"/>
                <w:sz w:val="24"/>
                <w:szCs w:val="24"/>
              </w:rPr>
              <w:t>70</w:t>
            </w:r>
            <w:r w:rsidR="00211902">
              <w:rPr>
                <w:rFonts w:ascii="Times New Roman" w:eastAsia="Times New Roman" w:hAnsi="Times New Roman"/>
                <w:sz w:val="24"/>
                <w:szCs w:val="24"/>
              </w:rPr>
              <w:t>0</w:t>
            </w:r>
            <w:r w:rsidR="00EF11E9">
              <w:rPr>
                <w:rFonts w:ascii="Times New Roman" w:eastAsia="Times New Roman" w:hAnsi="Times New Roman"/>
                <w:sz w:val="24"/>
                <w:szCs w:val="24"/>
              </w:rPr>
              <w:t xml:space="preserve"> </w:t>
            </w:r>
            <w:r w:rsidR="00072DE8" w:rsidRPr="00072DE8">
              <w:rPr>
                <w:rFonts w:ascii="Times New Roman" w:eastAsia="Times New Roman" w:hAnsi="Times New Roman"/>
                <w:sz w:val="24"/>
                <w:szCs w:val="24"/>
              </w:rPr>
              <w:t>&lt;</w:t>
            </w:r>
            <w:r w:rsidR="00EF11E9">
              <w:rPr>
                <w:rFonts w:ascii="Times New Roman" w:eastAsia="Times New Roman" w:hAnsi="Times New Roman"/>
                <w:sz w:val="24"/>
                <w:szCs w:val="24"/>
              </w:rPr>
              <w:t xml:space="preserve"> 750</w:t>
            </w:r>
          </w:p>
        </w:tc>
        <w:tc>
          <w:tcPr>
            <w:tcW w:w="2126" w:type="dxa"/>
            <w:tcBorders>
              <w:top w:val="nil"/>
              <w:left w:val="nil"/>
              <w:bottom w:val="single" w:sz="4" w:space="0" w:color="auto"/>
              <w:right w:val="single" w:sz="4" w:space="0" w:color="auto"/>
            </w:tcBorders>
            <w:shd w:val="clear" w:color="auto" w:fill="auto"/>
          </w:tcPr>
          <w:p w14:paraId="01CA58F0" w14:textId="278A89AC" w:rsidR="00655BCC" w:rsidRPr="003340BE" w:rsidRDefault="00C500AD" w:rsidP="00086E04">
            <w:pPr>
              <w:jc w:val="center"/>
              <w:rPr>
                <w:rFonts w:ascii="Times New Roman" w:eastAsia="Times New Roman" w:hAnsi="Times New Roman"/>
                <w:sz w:val="24"/>
                <w:szCs w:val="24"/>
              </w:rPr>
            </w:pPr>
            <w:r w:rsidRPr="00C500AD">
              <w:rPr>
                <w:rFonts w:ascii="Times New Roman" w:eastAsia="Times New Roman" w:hAnsi="Times New Roman"/>
                <w:sz w:val="24"/>
                <w:szCs w:val="24"/>
              </w:rPr>
              <w:t>ММ (Миллиметр</w:t>
            </w:r>
          </w:p>
        </w:tc>
        <w:tc>
          <w:tcPr>
            <w:tcW w:w="236" w:type="dxa"/>
            <w:vAlign w:val="center"/>
          </w:tcPr>
          <w:p w14:paraId="4AC2A164" w14:textId="77777777" w:rsidR="00655BCC" w:rsidRPr="006F32BE" w:rsidRDefault="00655BCC" w:rsidP="00086E04">
            <w:pPr>
              <w:widowControl w:val="0"/>
              <w:jc w:val="center"/>
              <w:rPr>
                <w:rFonts w:ascii="Times New Roman" w:hAnsi="Times New Roman"/>
                <w:color w:val="000000"/>
                <w:sz w:val="24"/>
                <w:szCs w:val="24"/>
                <w:lang w:bidi="ru-RU"/>
              </w:rPr>
            </w:pPr>
          </w:p>
        </w:tc>
        <w:tc>
          <w:tcPr>
            <w:tcW w:w="1134" w:type="dxa"/>
            <w:vMerge/>
            <w:vAlign w:val="center"/>
          </w:tcPr>
          <w:p w14:paraId="27B647A2" w14:textId="77777777" w:rsidR="00655BCC" w:rsidRPr="006F32BE" w:rsidRDefault="00655BCC" w:rsidP="00086E04">
            <w:pPr>
              <w:widowControl w:val="0"/>
              <w:jc w:val="center"/>
              <w:rPr>
                <w:rFonts w:ascii="Times New Roman" w:eastAsia="Courier New" w:hAnsi="Times New Roman"/>
                <w:color w:val="000000"/>
                <w:sz w:val="24"/>
                <w:szCs w:val="24"/>
                <w:lang w:bidi="ru-RU"/>
              </w:rPr>
            </w:pPr>
          </w:p>
        </w:tc>
        <w:tc>
          <w:tcPr>
            <w:tcW w:w="993" w:type="dxa"/>
            <w:vMerge/>
            <w:vAlign w:val="center"/>
          </w:tcPr>
          <w:p w14:paraId="16E6D537" w14:textId="77777777" w:rsidR="00655BCC" w:rsidRPr="006F32BE" w:rsidRDefault="00655BCC" w:rsidP="00086E04">
            <w:pPr>
              <w:widowControl w:val="0"/>
              <w:jc w:val="center"/>
              <w:rPr>
                <w:rFonts w:ascii="Times New Roman" w:eastAsia="Courier New" w:hAnsi="Times New Roman"/>
                <w:color w:val="000000"/>
                <w:sz w:val="24"/>
                <w:szCs w:val="24"/>
                <w:lang w:bidi="ru-RU"/>
              </w:rPr>
            </w:pPr>
          </w:p>
        </w:tc>
      </w:tr>
      <w:tr w:rsidR="00655BCC" w:rsidRPr="006F32BE" w14:paraId="7E4AFBDE" w14:textId="77777777" w:rsidTr="00B9383C">
        <w:trPr>
          <w:trHeight w:val="70"/>
        </w:trPr>
        <w:tc>
          <w:tcPr>
            <w:tcW w:w="542" w:type="dxa"/>
            <w:vMerge/>
            <w:shd w:val="clear" w:color="auto" w:fill="auto"/>
            <w:vAlign w:val="center"/>
          </w:tcPr>
          <w:p w14:paraId="60B030A5" w14:textId="77777777" w:rsidR="00655BCC" w:rsidRPr="006F32BE" w:rsidRDefault="00655BCC" w:rsidP="00086E04">
            <w:pPr>
              <w:widowControl w:val="0"/>
              <w:jc w:val="center"/>
              <w:rPr>
                <w:rFonts w:ascii="Times New Roman" w:eastAsia="Courier New" w:hAnsi="Times New Roman"/>
                <w:color w:val="000000"/>
                <w:sz w:val="24"/>
                <w:szCs w:val="24"/>
                <w:lang w:bidi="ru-RU"/>
              </w:rPr>
            </w:pPr>
          </w:p>
        </w:tc>
        <w:tc>
          <w:tcPr>
            <w:tcW w:w="2435" w:type="dxa"/>
            <w:vMerge/>
            <w:tcBorders>
              <w:left w:val="nil"/>
              <w:right w:val="single" w:sz="4" w:space="0" w:color="auto"/>
            </w:tcBorders>
            <w:shd w:val="clear" w:color="auto" w:fill="auto"/>
            <w:vAlign w:val="center"/>
          </w:tcPr>
          <w:p w14:paraId="6247213A" w14:textId="77777777" w:rsidR="00655BCC" w:rsidRPr="006F32BE" w:rsidRDefault="00655BCC" w:rsidP="00086E04">
            <w:pPr>
              <w:widowControl w:val="0"/>
              <w:jc w:val="center"/>
              <w:rPr>
                <w:rFonts w:ascii="Times New Roman" w:eastAsia="Courier New" w:hAnsi="Times New Roman"/>
                <w:color w:val="000000"/>
                <w:sz w:val="24"/>
                <w:szCs w:val="24"/>
                <w:lang w:bidi="ru-RU"/>
              </w:rPr>
            </w:pPr>
          </w:p>
        </w:tc>
        <w:tc>
          <w:tcPr>
            <w:tcW w:w="3544" w:type="dxa"/>
            <w:tcBorders>
              <w:top w:val="nil"/>
              <w:left w:val="single" w:sz="4" w:space="0" w:color="auto"/>
              <w:bottom w:val="single" w:sz="4" w:space="0" w:color="auto"/>
              <w:right w:val="single" w:sz="4" w:space="0" w:color="auto"/>
            </w:tcBorders>
            <w:shd w:val="clear" w:color="auto" w:fill="auto"/>
          </w:tcPr>
          <w:p w14:paraId="5DD28E80" w14:textId="0785F069" w:rsidR="00655BCC" w:rsidRPr="003340BE" w:rsidRDefault="00E01CB2" w:rsidP="00086E04">
            <w:pPr>
              <w:rPr>
                <w:rFonts w:ascii="Times New Roman" w:eastAsia="Times New Roman" w:hAnsi="Times New Roman"/>
                <w:color w:val="000000"/>
                <w:sz w:val="24"/>
                <w:szCs w:val="24"/>
              </w:rPr>
            </w:pPr>
            <w:r w:rsidRPr="00E01CB2">
              <w:rPr>
                <w:rFonts w:ascii="Times New Roman" w:eastAsia="Times New Roman" w:hAnsi="Times New Roman"/>
                <w:color w:val="000000"/>
                <w:sz w:val="24"/>
                <w:szCs w:val="24"/>
              </w:rPr>
              <w:t>Ширина с подлокотниками</w:t>
            </w:r>
          </w:p>
        </w:tc>
        <w:tc>
          <w:tcPr>
            <w:tcW w:w="4536" w:type="dxa"/>
            <w:tcBorders>
              <w:top w:val="nil"/>
              <w:left w:val="single" w:sz="4" w:space="0" w:color="auto"/>
              <w:bottom w:val="single" w:sz="4" w:space="0" w:color="auto"/>
              <w:right w:val="single" w:sz="4" w:space="0" w:color="auto"/>
            </w:tcBorders>
            <w:shd w:val="clear" w:color="auto" w:fill="auto"/>
          </w:tcPr>
          <w:p w14:paraId="71B1BBEF" w14:textId="5026B7A4" w:rsidR="00655BCC" w:rsidRPr="003340BE" w:rsidRDefault="00A668CB" w:rsidP="00086E04">
            <w:pPr>
              <w:jc w:val="center"/>
              <w:rPr>
                <w:rFonts w:ascii="Times New Roman" w:eastAsia="Times New Roman" w:hAnsi="Times New Roman"/>
                <w:sz w:val="24"/>
                <w:szCs w:val="24"/>
              </w:rPr>
            </w:pPr>
            <w:r w:rsidRPr="00A668CB">
              <w:rPr>
                <w:rFonts w:ascii="Times New Roman" w:eastAsia="Times New Roman" w:hAnsi="Times New Roman"/>
                <w:sz w:val="24"/>
                <w:szCs w:val="24"/>
              </w:rPr>
              <w:t>≥</w:t>
            </w:r>
            <w:r w:rsidR="00EF11E9">
              <w:rPr>
                <w:rFonts w:ascii="Times New Roman" w:eastAsia="Times New Roman" w:hAnsi="Times New Roman"/>
                <w:sz w:val="24"/>
                <w:szCs w:val="24"/>
              </w:rPr>
              <w:t>60</w:t>
            </w:r>
            <w:r w:rsidR="00211902">
              <w:rPr>
                <w:rFonts w:ascii="Times New Roman" w:eastAsia="Times New Roman" w:hAnsi="Times New Roman"/>
                <w:sz w:val="24"/>
                <w:szCs w:val="24"/>
              </w:rPr>
              <w:t>0</w:t>
            </w:r>
            <w:r w:rsidR="00EF11E9">
              <w:rPr>
                <w:rFonts w:ascii="Times New Roman" w:eastAsia="Times New Roman" w:hAnsi="Times New Roman"/>
                <w:sz w:val="24"/>
                <w:szCs w:val="24"/>
              </w:rPr>
              <w:t xml:space="preserve"> </w:t>
            </w:r>
            <w:r w:rsidR="00072DE8" w:rsidRPr="00072DE8">
              <w:rPr>
                <w:rFonts w:ascii="Times New Roman" w:eastAsia="Times New Roman" w:hAnsi="Times New Roman"/>
                <w:sz w:val="24"/>
                <w:szCs w:val="24"/>
              </w:rPr>
              <w:t>&lt;</w:t>
            </w:r>
            <w:r w:rsidR="00EF11E9">
              <w:rPr>
                <w:rFonts w:ascii="Times New Roman" w:eastAsia="Times New Roman" w:hAnsi="Times New Roman"/>
                <w:sz w:val="24"/>
                <w:szCs w:val="24"/>
              </w:rPr>
              <w:t>650</w:t>
            </w:r>
          </w:p>
        </w:tc>
        <w:tc>
          <w:tcPr>
            <w:tcW w:w="2126" w:type="dxa"/>
            <w:tcBorders>
              <w:top w:val="nil"/>
              <w:left w:val="nil"/>
              <w:bottom w:val="single" w:sz="4" w:space="0" w:color="auto"/>
              <w:right w:val="single" w:sz="4" w:space="0" w:color="auto"/>
            </w:tcBorders>
            <w:shd w:val="clear" w:color="auto" w:fill="auto"/>
          </w:tcPr>
          <w:p w14:paraId="4A83AE31" w14:textId="43DCADFB" w:rsidR="00655BCC" w:rsidRPr="003340BE" w:rsidRDefault="00C500AD" w:rsidP="00086E04">
            <w:pPr>
              <w:jc w:val="center"/>
              <w:rPr>
                <w:rFonts w:ascii="Times New Roman" w:eastAsia="Times New Roman" w:hAnsi="Times New Roman"/>
                <w:sz w:val="24"/>
                <w:szCs w:val="24"/>
              </w:rPr>
            </w:pPr>
            <w:r w:rsidRPr="00C500AD">
              <w:rPr>
                <w:rFonts w:ascii="Times New Roman" w:eastAsia="Times New Roman" w:hAnsi="Times New Roman"/>
                <w:sz w:val="24"/>
                <w:szCs w:val="24"/>
              </w:rPr>
              <w:t>ММ (Миллиметр</w:t>
            </w:r>
          </w:p>
        </w:tc>
        <w:tc>
          <w:tcPr>
            <w:tcW w:w="236" w:type="dxa"/>
            <w:vAlign w:val="center"/>
          </w:tcPr>
          <w:p w14:paraId="38BE7D12" w14:textId="77777777" w:rsidR="00655BCC" w:rsidRPr="006F32BE" w:rsidRDefault="00655BCC" w:rsidP="00086E04">
            <w:pPr>
              <w:widowControl w:val="0"/>
              <w:jc w:val="center"/>
              <w:rPr>
                <w:rFonts w:ascii="Times New Roman" w:hAnsi="Times New Roman"/>
                <w:color w:val="000000"/>
                <w:sz w:val="24"/>
                <w:szCs w:val="24"/>
                <w:lang w:bidi="ru-RU"/>
              </w:rPr>
            </w:pPr>
          </w:p>
        </w:tc>
        <w:tc>
          <w:tcPr>
            <w:tcW w:w="1134" w:type="dxa"/>
            <w:vMerge/>
            <w:vAlign w:val="center"/>
          </w:tcPr>
          <w:p w14:paraId="7ED0EB42" w14:textId="77777777" w:rsidR="00655BCC" w:rsidRPr="006F32BE" w:rsidRDefault="00655BCC" w:rsidP="00086E04">
            <w:pPr>
              <w:widowControl w:val="0"/>
              <w:jc w:val="center"/>
              <w:rPr>
                <w:rFonts w:ascii="Times New Roman" w:eastAsia="Courier New" w:hAnsi="Times New Roman"/>
                <w:color w:val="000000"/>
                <w:sz w:val="24"/>
                <w:szCs w:val="24"/>
                <w:lang w:bidi="ru-RU"/>
              </w:rPr>
            </w:pPr>
          </w:p>
        </w:tc>
        <w:tc>
          <w:tcPr>
            <w:tcW w:w="993" w:type="dxa"/>
            <w:vMerge/>
            <w:vAlign w:val="center"/>
          </w:tcPr>
          <w:p w14:paraId="2FDE4D5F" w14:textId="77777777" w:rsidR="00655BCC" w:rsidRPr="006F32BE" w:rsidRDefault="00655BCC" w:rsidP="00086E04">
            <w:pPr>
              <w:widowControl w:val="0"/>
              <w:jc w:val="center"/>
              <w:rPr>
                <w:rFonts w:ascii="Times New Roman" w:eastAsia="Courier New" w:hAnsi="Times New Roman"/>
                <w:color w:val="000000"/>
                <w:sz w:val="24"/>
                <w:szCs w:val="24"/>
                <w:lang w:bidi="ru-RU"/>
              </w:rPr>
            </w:pPr>
          </w:p>
        </w:tc>
      </w:tr>
      <w:tr w:rsidR="00E01CB2" w:rsidRPr="006F32BE" w14:paraId="649A3BAA" w14:textId="77777777" w:rsidTr="00B9383C">
        <w:trPr>
          <w:trHeight w:val="70"/>
        </w:trPr>
        <w:tc>
          <w:tcPr>
            <w:tcW w:w="542" w:type="dxa"/>
            <w:vMerge/>
            <w:shd w:val="clear" w:color="auto" w:fill="auto"/>
            <w:vAlign w:val="center"/>
          </w:tcPr>
          <w:p w14:paraId="62A53B7E" w14:textId="77777777" w:rsidR="00E01CB2" w:rsidRPr="006F32BE" w:rsidRDefault="00E01CB2" w:rsidP="00086E04">
            <w:pPr>
              <w:widowControl w:val="0"/>
              <w:jc w:val="center"/>
              <w:rPr>
                <w:rFonts w:ascii="Times New Roman" w:eastAsia="Courier New" w:hAnsi="Times New Roman"/>
                <w:color w:val="000000"/>
                <w:sz w:val="24"/>
                <w:szCs w:val="24"/>
                <w:lang w:bidi="ru-RU"/>
              </w:rPr>
            </w:pPr>
          </w:p>
        </w:tc>
        <w:tc>
          <w:tcPr>
            <w:tcW w:w="2435" w:type="dxa"/>
            <w:vMerge/>
            <w:tcBorders>
              <w:left w:val="nil"/>
              <w:right w:val="single" w:sz="4" w:space="0" w:color="auto"/>
            </w:tcBorders>
            <w:shd w:val="clear" w:color="auto" w:fill="auto"/>
            <w:vAlign w:val="center"/>
          </w:tcPr>
          <w:p w14:paraId="77E843C9" w14:textId="77777777" w:rsidR="00E01CB2" w:rsidRPr="006F32BE" w:rsidRDefault="00E01CB2" w:rsidP="00086E04">
            <w:pPr>
              <w:widowControl w:val="0"/>
              <w:jc w:val="center"/>
              <w:rPr>
                <w:rFonts w:ascii="Times New Roman" w:eastAsia="Courier New" w:hAnsi="Times New Roman"/>
                <w:color w:val="000000"/>
                <w:sz w:val="24"/>
                <w:szCs w:val="24"/>
                <w:lang w:bidi="ru-RU"/>
              </w:rPr>
            </w:pPr>
          </w:p>
        </w:tc>
        <w:tc>
          <w:tcPr>
            <w:tcW w:w="3544" w:type="dxa"/>
            <w:tcBorders>
              <w:top w:val="nil"/>
              <w:left w:val="single" w:sz="4" w:space="0" w:color="auto"/>
              <w:bottom w:val="single" w:sz="4" w:space="0" w:color="auto"/>
              <w:right w:val="single" w:sz="4" w:space="0" w:color="auto"/>
            </w:tcBorders>
            <w:shd w:val="clear" w:color="auto" w:fill="auto"/>
          </w:tcPr>
          <w:p w14:paraId="247D6F41" w14:textId="23905FB8" w:rsidR="00E01CB2" w:rsidRPr="003340BE" w:rsidRDefault="00211902" w:rsidP="00086E04">
            <w:pPr>
              <w:rPr>
                <w:rFonts w:ascii="Times New Roman" w:eastAsia="Times New Roman" w:hAnsi="Times New Roman"/>
                <w:color w:val="000000"/>
                <w:sz w:val="24"/>
                <w:szCs w:val="24"/>
              </w:rPr>
            </w:pPr>
            <w:r w:rsidRPr="00211902">
              <w:rPr>
                <w:rFonts w:ascii="Times New Roman" w:eastAsia="Times New Roman" w:hAnsi="Times New Roman"/>
                <w:color w:val="000000"/>
                <w:sz w:val="24"/>
                <w:szCs w:val="24"/>
              </w:rPr>
              <w:t>Ширина по спинке</w:t>
            </w:r>
          </w:p>
        </w:tc>
        <w:tc>
          <w:tcPr>
            <w:tcW w:w="4536" w:type="dxa"/>
            <w:tcBorders>
              <w:top w:val="nil"/>
              <w:left w:val="single" w:sz="4" w:space="0" w:color="auto"/>
              <w:bottom w:val="single" w:sz="4" w:space="0" w:color="auto"/>
              <w:right w:val="single" w:sz="4" w:space="0" w:color="auto"/>
            </w:tcBorders>
            <w:shd w:val="clear" w:color="auto" w:fill="auto"/>
          </w:tcPr>
          <w:p w14:paraId="7B21E68E" w14:textId="7FB872BD" w:rsidR="00E01CB2" w:rsidRPr="00A668CB" w:rsidRDefault="00211902" w:rsidP="00086E04">
            <w:pPr>
              <w:jc w:val="center"/>
              <w:rPr>
                <w:rFonts w:ascii="Times New Roman" w:eastAsia="Times New Roman" w:hAnsi="Times New Roman"/>
                <w:sz w:val="24"/>
                <w:szCs w:val="24"/>
              </w:rPr>
            </w:pPr>
            <w:r w:rsidRPr="00211902">
              <w:rPr>
                <w:rFonts w:ascii="Times New Roman" w:eastAsia="Times New Roman" w:hAnsi="Times New Roman"/>
                <w:sz w:val="24"/>
                <w:szCs w:val="24"/>
              </w:rPr>
              <w:t>≥</w:t>
            </w:r>
            <w:r>
              <w:rPr>
                <w:rFonts w:ascii="Times New Roman" w:eastAsia="Times New Roman" w:hAnsi="Times New Roman"/>
                <w:sz w:val="24"/>
                <w:szCs w:val="24"/>
              </w:rPr>
              <w:t>500</w:t>
            </w:r>
            <w:r w:rsidR="00EF11E9">
              <w:rPr>
                <w:rFonts w:ascii="Times New Roman" w:eastAsia="Times New Roman" w:hAnsi="Times New Roman"/>
                <w:sz w:val="24"/>
                <w:szCs w:val="24"/>
              </w:rPr>
              <w:t xml:space="preserve"> </w:t>
            </w:r>
            <w:r w:rsidR="00072DE8" w:rsidRPr="00072DE8">
              <w:rPr>
                <w:rFonts w:ascii="Times New Roman" w:eastAsia="Times New Roman" w:hAnsi="Times New Roman"/>
                <w:sz w:val="24"/>
                <w:szCs w:val="24"/>
              </w:rPr>
              <w:t>&lt;</w:t>
            </w:r>
            <w:r w:rsidR="00EF11E9">
              <w:rPr>
                <w:rFonts w:ascii="Times New Roman" w:eastAsia="Times New Roman" w:hAnsi="Times New Roman"/>
                <w:sz w:val="24"/>
                <w:szCs w:val="24"/>
              </w:rPr>
              <w:t>550</w:t>
            </w:r>
          </w:p>
        </w:tc>
        <w:tc>
          <w:tcPr>
            <w:tcW w:w="2126" w:type="dxa"/>
            <w:tcBorders>
              <w:top w:val="nil"/>
              <w:left w:val="nil"/>
              <w:bottom w:val="single" w:sz="4" w:space="0" w:color="auto"/>
              <w:right w:val="single" w:sz="4" w:space="0" w:color="auto"/>
            </w:tcBorders>
            <w:shd w:val="clear" w:color="auto" w:fill="auto"/>
          </w:tcPr>
          <w:p w14:paraId="5E96BC89" w14:textId="6F2F79F2" w:rsidR="00E01CB2" w:rsidRPr="003340BE" w:rsidRDefault="00C500AD" w:rsidP="00086E04">
            <w:pPr>
              <w:jc w:val="center"/>
              <w:rPr>
                <w:rFonts w:ascii="Times New Roman" w:eastAsia="Times New Roman" w:hAnsi="Times New Roman"/>
                <w:sz w:val="24"/>
                <w:szCs w:val="24"/>
              </w:rPr>
            </w:pPr>
            <w:r w:rsidRPr="00C500AD">
              <w:rPr>
                <w:rFonts w:ascii="Times New Roman" w:eastAsia="Times New Roman" w:hAnsi="Times New Roman"/>
                <w:sz w:val="24"/>
                <w:szCs w:val="24"/>
              </w:rPr>
              <w:t>ММ (Миллиметр</w:t>
            </w:r>
          </w:p>
        </w:tc>
        <w:tc>
          <w:tcPr>
            <w:tcW w:w="236" w:type="dxa"/>
            <w:vAlign w:val="center"/>
          </w:tcPr>
          <w:p w14:paraId="57CBC3C9" w14:textId="77777777" w:rsidR="00E01CB2" w:rsidRPr="006F32BE" w:rsidRDefault="00E01CB2" w:rsidP="00086E04">
            <w:pPr>
              <w:widowControl w:val="0"/>
              <w:jc w:val="center"/>
              <w:rPr>
                <w:rFonts w:ascii="Times New Roman" w:hAnsi="Times New Roman"/>
                <w:color w:val="000000"/>
                <w:sz w:val="24"/>
                <w:szCs w:val="24"/>
                <w:lang w:bidi="ru-RU"/>
              </w:rPr>
            </w:pPr>
          </w:p>
        </w:tc>
        <w:tc>
          <w:tcPr>
            <w:tcW w:w="1134" w:type="dxa"/>
            <w:vMerge/>
            <w:vAlign w:val="center"/>
          </w:tcPr>
          <w:p w14:paraId="3F22E510" w14:textId="77777777" w:rsidR="00E01CB2" w:rsidRPr="006F32BE" w:rsidRDefault="00E01CB2" w:rsidP="00086E04">
            <w:pPr>
              <w:widowControl w:val="0"/>
              <w:jc w:val="center"/>
              <w:rPr>
                <w:rFonts w:ascii="Times New Roman" w:eastAsia="Courier New" w:hAnsi="Times New Roman"/>
                <w:color w:val="000000"/>
                <w:sz w:val="24"/>
                <w:szCs w:val="24"/>
                <w:lang w:bidi="ru-RU"/>
              </w:rPr>
            </w:pPr>
          </w:p>
        </w:tc>
        <w:tc>
          <w:tcPr>
            <w:tcW w:w="993" w:type="dxa"/>
            <w:vMerge/>
            <w:vAlign w:val="center"/>
          </w:tcPr>
          <w:p w14:paraId="38BA77FF" w14:textId="77777777" w:rsidR="00E01CB2" w:rsidRPr="006F32BE" w:rsidRDefault="00E01CB2" w:rsidP="00086E04">
            <w:pPr>
              <w:widowControl w:val="0"/>
              <w:jc w:val="center"/>
              <w:rPr>
                <w:rFonts w:ascii="Times New Roman" w:eastAsia="Courier New" w:hAnsi="Times New Roman"/>
                <w:color w:val="000000"/>
                <w:sz w:val="24"/>
                <w:szCs w:val="24"/>
                <w:lang w:bidi="ru-RU"/>
              </w:rPr>
            </w:pPr>
          </w:p>
        </w:tc>
      </w:tr>
      <w:tr w:rsidR="00E01CB2" w:rsidRPr="006F32BE" w14:paraId="63266723" w14:textId="77777777" w:rsidTr="00B9383C">
        <w:trPr>
          <w:trHeight w:val="70"/>
        </w:trPr>
        <w:tc>
          <w:tcPr>
            <w:tcW w:w="542" w:type="dxa"/>
            <w:vMerge/>
            <w:shd w:val="clear" w:color="auto" w:fill="auto"/>
            <w:vAlign w:val="center"/>
          </w:tcPr>
          <w:p w14:paraId="0BEFD449" w14:textId="77777777" w:rsidR="00E01CB2" w:rsidRPr="006F32BE" w:rsidRDefault="00E01CB2" w:rsidP="00086E04">
            <w:pPr>
              <w:widowControl w:val="0"/>
              <w:jc w:val="center"/>
              <w:rPr>
                <w:rFonts w:ascii="Times New Roman" w:eastAsia="Courier New" w:hAnsi="Times New Roman"/>
                <w:color w:val="000000"/>
                <w:sz w:val="24"/>
                <w:szCs w:val="24"/>
                <w:lang w:bidi="ru-RU"/>
              </w:rPr>
            </w:pPr>
          </w:p>
        </w:tc>
        <w:tc>
          <w:tcPr>
            <w:tcW w:w="2435" w:type="dxa"/>
            <w:vMerge/>
            <w:tcBorders>
              <w:left w:val="nil"/>
              <w:right w:val="single" w:sz="4" w:space="0" w:color="auto"/>
            </w:tcBorders>
            <w:shd w:val="clear" w:color="auto" w:fill="auto"/>
            <w:vAlign w:val="center"/>
          </w:tcPr>
          <w:p w14:paraId="0AAF9ABD" w14:textId="77777777" w:rsidR="00E01CB2" w:rsidRPr="006F32BE" w:rsidRDefault="00E01CB2" w:rsidP="00086E04">
            <w:pPr>
              <w:widowControl w:val="0"/>
              <w:jc w:val="center"/>
              <w:rPr>
                <w:rFonts w:ascii="Times New Roman" w:eastAsia="Courier New" w:hAnsi="Times New Roman"/>
                <w:color w:val="000000"/>
                <w:sz w:val="24"/>
                <w:szCs w:val="24"/>
                <w:lang w:bidi="ru-RU"/>
              </w:rPr>
            </w:pPr>
          </w:p>
        </w:tc>
        <w:tc>
          <w:tcPr>
            <w:tcW w:w="3544" w:type="dxa"/>
            <w:tcBorders>
              <w:top w:val="nil"/>
              <w:left w:val="single" w:sz="4" w:space="0" w:color="auto"/>
              <w:bottom w:val="single" w:sz="4" w:space="0" w:color="auto"/>
              <w:right w:val="single" w:sz="4" w:space="0" w:color="auto"/>
            </w:tcBorders>
            <w:shd w:val="clear" w:color="auto" w:fill="auto"/>
          </w:tcPr>
          <w:p w14:paraId="0DCFEA34" w14:textId="157B1829" w:rsidR="00E01CB2" w:rsidRPr="003340BE" w:rsidRDefault="00211902" w:rsidP="00086E04">
            <w:pPr>
              <w:rPr>
                <w:rFonts w:ascii="Times New Roman" w:eastAsia="Times New Roman" w:hAnsi="Times New Roman"/>
                <w:color w:val="000000"/>
                <w:sz w:val="24"/>
                <w:szCs w:val="24"/>
              </w:rPr>
            </w:pPr>
            <w:r w:rsidRPr="00211902">
              <w:rPr>
                <w:rFonts w:ascii="Times New Roman" w:eastAsia="Times New Roman" w:hAnsi="Times New Roman"/>
                <w:color w:val="000000"/>
                <w:sz w:val="24"/>
                <w:szCs w:val="24"/>
              </w:rPr>
              <w:t>Глубина кресла</w:t>
            </w:r>
          </w:p>
        </w:tc>
        <w:tc>
          <w:tcPr>
            <w:tcW w:w="4536" w:type="dxa"/>
            <w:tcBorders>
              <w:top w:val="nil"/>
              <w:left w:val="single" w:sz="4" w:space="0" w:color="auto"/>
              <w:bottom w:val="single" w:sz="4" w:space="0" w:color="auto"/>
              <w:right w:val="single" w:sz="4" w:space="0" w:color="auto"/>
            </w:tcBorders>
            <w:shd w:val="clear" w:color="auto" w:fill="auto"/>
          </w:tcPr>
          <w:p w14:paraId="7C588070" w14:textId="7D0F0E9E" w:rsidR="00E01CB2" w:rsidRPr="00A668CB" w:rsidRDefault="00211902" w:rsidP="00086E04">
            <w:pPr>
              <w:jc w:val="center"/>
              <w:rPr>
                <w:rFonts w:ascii="Times New Roman" w:eastAsia="Times New Roman" w:hAnsi="Times New Roman"/>
                <w:sz w:val="24"/>
                <w:szCs w:val="24"/>
              </w:rPr>
            </w:pPr>
            <w:r w:rsidRPr="00211902">
              <w:rPr>
                <w:rFonts w:ascii="Times New Roman" w:eastAsia="Times New Roman" w:hAnsi="Times New Roman"/>
                <w:sz w:val="24"/>
                <w:szCs w:val="24"/>
              </w:rPr>
              <w:t>≥</w:t>
            </w:r>
            <w:r>
              <w:rPr>
                <w:rFonts w:ascii="Times New Roman" w:eastAsia="Times New Roman" w:hAnsi="Times New Roman"/>
                <w:sz w:val="24"/>
                <w:szCs w:val="24"/>
              </w:rPr>
              <w:t>750</w:t>
            </w:r>
            <w:r w:rsidR="00EF11E9">
              <w:rPr>
                <w:rFonts w:ascii="Times New Roman" w:eastAsia="Times New Roman" w:hAnsi="Times New Roman"/>
                <w:sz w:val="24"/>
                <w:szCs w:val="24"/>
              </w:rPr>
              <w:t xml:space="preserve"> </w:t>
            </w:r>
            <w:r w:rsidR="00072DE8" w:rsidRPr="00072DE8">
              <w:rPr>
                <w:rFonts w:ascii="Times New Roman" w:eastAsia="Times New Roman" w:hAnsi="Times New Roman"/>
                <w:sz w:val="24"/>
                <w:szCs w:val="24"/>
              </w:rPr>
              <w:t>&lt;</w:t>
            </w:r>
            <w:r w:rsidR="00EF11E9">
              <w:rPr>
                <w:rFonts w:ascii="Times New Roman" w:eastAsia="Times New Roman" w:hAnsi="Times New Roman"/>
                <w:sz w:val="24"/>
                <w:szCs w:val="24"/>
              </w:rPr>
              <w:t>800</w:t>
            </w:r>
          </w:p>
        </w:tc>
        <w:tc>
          <w:tcPr>
            <w:tcW w:w="2126" w:type="dxa"/>
            <w:tcBorders>
              <w:top w:val="nil"/>
              <w:left w:val="nil"/>
              <w:bottom w:val="single" w:sz="4" w:space="0" w:color="auto"/>
              <w:right w:val="single" w:sz="4" w:space="0" w:color="auto"/>
            </w:tcBorders>
            <w:shd w:val="clear" w:color="auto" w:fill="auto"/>
          </w:tcPr>
          <w:p w14:paraId="6A4447B0" w14:textId="6EE262CB" w:rsidR="00E01CB2" w:rsidRPr="003340BE" w:rsidRDefault="00C500AD" w:rsidP="00086E04">
            <w:pPr>
              <w:jc w:val="center"/>
              <w:rPr>
                <w:rFonts w:ascii="Times New Roman" w:eastAsia="Times New Roman" w:hAnsi="Times New Roman"/>
                <w:sz w:val="24"/>
                <w:szCs w:val="24"/>
              </w:rPr>
            </w:pPr>
            <w:r w:rsidRPr="00C500AD">
              <w:rPr>
                <w:rFonts w:ascii="Times New Roman" w:eastAsia="Times New Roman" w:hAnsi="Times New Roman"/>
                <w:sz w:val="24"/>
                <w:szCs w:val="24"/>
              </w:rPr>
              <w:t>ММ (Миллиметр</w:t>
            </w:r>
          </w:p>
        </w:tc>
        <w:tc>
          <w:tcPr>
            <w:tcW w:w="236" w:type="dxa"/>
            <w:vAlign w:val="center"/>
          </w:tcPr>
          <w:p w14:paraId="587F26A5" w14:textId="77777777" w:rsidR="00E01CB2" w:rsidRPr="006F32BE" w:rsidRDefault="00E01CB2" w:rsidP="00086E04">
            <w:pPr>
              <w:widowControl w:val="0"/>
              <w:jc w:val="center"/>
              <w:rPr>
                <w:rFonts w:ascii="Times New Roman" w:hAnsi="Times New Roman"/>
                <w:color w:val="000000"/>
                <w:sz w:val="24"/>
                <w:szCs w:val="24"/>
                <w:lang w:bidi="ru-RU"/>
              </w:rPr>
            </w:pPr>
          </w:p>
        </w:tc>
        <w:tc>
          <w:tcPr>
            <w:tcW w:w="1134" w:type="dxa"/>
            <w:vMerge/>
            <w:vAlign w:val="center"/>
          </w:tcPr>
          <w:p w14:paraId="20FA5D83" w14:textId="77777777" w:rsidR="00E01CB2" w:rsidRPr="006F32BE" w:rsidRDefault="00E01CB2" w:rsidP="00086E04">
            <w:pPr>
              <w:widowControl w:val="0"/>
              <w:jc w:val="center"/>
              <w:rPr>
                <w:rFonts w:ascii="Times New Roman" w:eastAsia="Courier New" w:hAnsi="Times New Roman"/>
                <w:color w:val="000000"/>
                <w:sz w:val="24"/>
                <w:szCs w:val="24"/>
                <w:lang w:bidi="ru-RU"/>
              </w:rPr>
            </w:pPr>
          </w:p>
        </w:tc>
        <w:tc>
          <w:tcPr>
            <w:tcW w:w="993" w:type="dxa"/>
            <w:vMerge/>
            <w:vAlign w:val="center"/>
          </w:tcPr>
          <w:p w14:paraId="3FE22EB3" w14:textId="77777777" w:rsidR="00E01CB2" w:rsidRPr="006F32BE" w:rsidRDefault="00E01CB2" w:rsidP="00086E04">
            <w:pPr>
              <w:widowControl w:val="0"/>
              <w:jc w:val="center"/>
              <w:rPr>
                <w:rFonts w:ascii="Times New Roman" w:eastAsia="Courier New" w:hAnsi="Times New Roman"/>
                <w:color w:val="000000"/>
                <w:sz w:val="24"/>
                <w:szCs w:val="24"/>
                <w:lang w:bidi="ru-RU"/>
              </w:rPr>
            </w:pPr>
          </w:p>
        </w:tc>
      </w:tr>
      <w:tr w:rsidR="006E1562" w:rsidRPr="006F32BE" w14:paraId="013CA53A" w14:textId="77777777" w:rsidTr="00B9383C">
        <w:trPr>
          <w:trHeight w:val="70"/>
        </w:trPr>
        <w:tc>
          <w:tcPr>
            <w:tcW w:w="542" w:type="dxa"/>
            <w:vMerge/>
            <w:shd w:val="clear" w:color="auto" w:fill="auto"/>
            <w:vAlign w:val="center"/>
          </w:tcPr>
          <w:p w14:paraId="279B5B41" w14:textId="77777777" w:rsidR="006E1562" w:rsidRPr="006F32BE" w:rsidRDefault="006E1562" w:rsidP="00086E04">
            <w:pPr>
              <w:widowControl w:val="0"/>
              <w:jc w:val="center"/>
              <w:rPr>
                <w:rFonts w:ascii="Times New Roman" w:eastAsia="Courier New" w:hAnsi="Times New Roman"/>
                <w:color w:val="000000"/>
                <w:sz w:val="24"/>
                <w:szCs w:val="24"/>
                <w:lang w:bidi="ru-RU"/>
              </w:rPr>
            </w:pPr>
          </w:p>
        </w:tc>
        <w:tc>
          <w:tcPr>
            <w:tcW w:w="2435" w:type="dxa"/>
            <w:vMerge/>
            <w:tcBorders>
              <w:left w:val="nil"/>
              <w:right w:val="single" w:sz="4" w:space="0" w:color="auto"/>
            </w:tcBorders>
            <w:shd w:val="clear" w:color="auto" w:fill="auto"/>
            <w:vAlign w:val="center"/>
          </w:tcPr>
          <w:p w14:paraId="0E089599" w14:textId="77777777" w:rsidR="006E1562" w:rsidRPr="006F32BE" w:rsidRDefault="006E1562" w:rsidP="00086E04">
            <w:pPr>
              <w:widowControl w:val="0"/>
              <w:jc w:val="center"/>
              <w:rPr>
                <w:rFonts w:ascii="Times New Roman" w:eastAsia="Courier New" w:hAnsi="Times New Roman"/>
                <w:color w:val="000000"/>
                <w:sz w:val="24"/>
                <w:szCs w:val="24"/>
                <w:lang w:bidi="ru-RU"/>
              </w:rPr>
            </w:pPr>
          </w:p>
        </w:tc>
        <w:tc>
          <w:tcPr>
            <w:tcW w:w="3544" w:type="dxa"/>
            <w:tcBorders>
              <w:top w:val="nil"/>
              <w:left w:val="single" w:sz="4" w:space="0" w:color="auto"/>
              <w:bottom w:val="single" w:sz="4" w:space="0" w:color="auto"/>
              <w:right w:val="single" w:sz="4" w:space="0" w:color="auto"/>
            </w:tcBorders>
            <w:shd w:val="clear" w:color="auto" w:fill="auto"/>
          </w:tcPr>
          <w:p w14:paraId="7A5FBEE8" w14:textId="0A16A570" w:rsidR="006E1562" w:rsidRPr="003340BE" w:rsidRDefault="00211902" w:rsidP="00086E04">
            <w:pPr>
              <w:rPr>
                <w:rFonts w:ascii="Times New Roman" w:eastAsia="Times New Roman" w:hAnsi="Times New Roman"/>
                <w:color w:val="000000"/>
                <w:sz w:val="24"/>
                <w:szCs w:val="24"/>
              </w:rPr>
            </w:pPr>
            <w:r w:rsidRPr="00211902">
              <w:rPr>
                <w:rFonts w:ascii="Times New Roman" w:eastAsia="Times New Roman" w:hAnsi="Times New Roman"/>
                <w:color w:val="000000"/>
                <w:sz w:val="24"/>
                <w:szCs w:val="24"/>
              </w:rPr>
              <w:t>Глубина сиденья</w:t>
            </w:r>
          </w:p>
        </w:tc>
        <w:tc>
          <w:tcPr>
            <w:tcW w:w="4536" w:type="dxa"/>
            <w:tcBorders>
              <w:top w:val="nil"/>
              <w:left w:val="single" w:sz="4" w:space="0" w:color="auto"/>
              <w:bottom w:val="single" w:sz="4" w:space="0" w:color="auto"/>
              <w:right w:val="single" w:sz="4" w:space="0" w:color="auto"/>
            </w:tcBorders>
            <w:shd w:val="clear" w:color="auto" w:fill="auto"/>
          </w:tcPr>
          <w:p w14:paraId="462BD08D" w14:textId="4A16DAAC" w:rsidR="006E1562" w:rsidRPr="003340BE" w:rsidRDefault="00A668CB" w:rsidP="00086E04">
            <w:pPr>
              <w:jc w:val="center"/>
              <w:rPr>
                <w:rFonts w:ascii="Times New Roman" w:eastAsia="Times New Roman" w:hAnsi="Times New Roman"/>
                <w:sz w:val="24"/>
                <w:szCs w:val="24"/>
              </w:rPr>
            </w:pPr>
            <w:r w:rsidRPr="00A668CB">
              <w:rPr>
                <w:rFonts w:ascii="Times New Roman" w:eastAsia="Times New Roman" w:hAnsi="Times New Roman"/>
                <w:sz w:val="24"/>
                <w:szCs w:val="24"/>
              </w:rPr>
              <w:t>≥</w:t>
            </w:r>
            <w:r w:rsidR="00EF11E9">
              <w:rPr>
                <w:rFonts w:ascii="Times New Roman" w:eastAsia="Times New Roman" w:hAnsi="Times New Roman"/>
                <w:sz w:val="24"/>
                <w:szCs w:val="24"/>
              </w:rPr>
              <w:t>45</w:t>
            </w:r>
            <w:r w:rsidR="00211902">
              <w:rPr>
                <w:rFonts w:ascii="Times New Roman" w:eastAsia="Times New Roman" w:hAnsi="Times New Roman"/>
                <w:sz w:val="24"/>
                <w:szCs w:val="24"/>
              </w:rPr>
              <w:t>0</w:t>
            </w:r>
            <w:r w:rsidR="00EF11E9">
              <w:rPr>
                <w:rFonts w:ascii="Times New Roman" w:eastAsia="Times New Roman" w:hAnsi="Times New Roman"/>
                <w:sz w:val="24"/>
                <w:szCs w:val="24"/>
              </w:rPr>
              <w:t xml:space="preserve"> </w:t>
            </w:r>
            <w:r w:rsidR="00072DE8" w:rsidRPr="00072DE8">
              <w:rPr>
                <w:rFonts w:ascii="Times New Roman" w:eastAsia="Times New Roman" w:hAnsi="Times New Roman"/>
                <w:sz w:val="24"/>
                <w:szCs w:val="24"/>
              </w:rPr>
              <w:t>&lt;</w:t>
            </w:r>
            <w:r w:rsidR="00EF11E9">
              <w:rPr>
                <w:rFonts w:ascii="Times New Roman" w:eastAsia="Times New Roman" w:hAnsi="Times New Roman"/>
                <w:sz w:val="24"/>
                <w:szCs w:val="24"/>
              </w:rPr>
              <w:t>500</w:t>
            </w:r>
          </w:p>
        </w:tc>
        <w:tc>
          <w:tcPr>
            <w:tcW w:w="2126" w:type="dxa"/>
            <w:tcBorders>
              <w:top w:val="nil"/>
              <w:left w:val="nil"/>
              <w:bottom w:val="single" w:sz="4" w:space="0" w:color="auto"/>
              <w:right w:val="single" w:sz="4" w:space="0" w:color="auto"/>
            </w:tcBorders>
            <w:shd w:val="clear" w:color="auto" w:fill="auto"/>
          </w:tcPr>
          <w:p w14:paraId="19EC9E3F" w14:textId="45A07C15" w:rsidR="006E1562" w:rsidRPr="003340BE" w:rsidRDefault="00C500AD" w:rsidP="00086E04">
            <w:pPr>
              <w:jc w:val="center"/>
              <w:rPr>
                <w:rFonts w:ascii="Times New Roman" w:eastAsia="Times New Roman" w:hAnsi="Times New Roman"/>
                <w:sz w:val="24"/>
                <w:szCs w:val="24"/>
              </w:rPr>
            </w:pPr>
            <w:r w:rsidRPr="00C500AD">
              <w:rPr>
                <w:rFonts w:ascii="Times New Roman" w:eastAsia="Times New Roman" w:hAnsi="Times New Roman"/>
                <w:sz w:val="24"/>
                <w:szCs w:val="24"/>
              </w:rPr>
              <w:t>ММ (Миллиметр</w:t>
            </w:r>
          </w:p>
        </w:tc>
        <w:tc>
          <w:tcPr>
            <w:tcW w:w="236" w:type="dxa"/>
            <w:vAlign w:val="center"/>
          </w:tcPr>
          <w:p w14:paraId="257F9561" w14:textId="77777777" w:rsidR="006E1562" w:rsidRPr="006F32BE" w:rsidRDefault="006E1562" w:rsidP="00086E04">
            <w:pPr>
              <w:widowControl w:val="0"/>
              <w:jc w:val="center"/>
              <w:rPr>
                <w:rFonts w:ascii="Times New Roman" w:hAnsi="Times New Roman"/>
                <w:color w:val="000000"/>
                <w:sz w:val="24"/>
                <w:szCs w:val="24"/>
                <w:lang w:bidi="ru-RU"/>
              </w:rPr>
            </w:pPr>
          </w:p>
        </w:tc>
        <w:tc>
          <w:tcPr>
            <w:tcW w:w="1134" w:type="dxa"/>
            <w:vMerge/>
            <w:vAlign w:val="center"/>
          </w:tcPr>
          <w:p w14:paraId="2A927073" w14:textId="77777777" w:rsidR="006E1562" w:rsidRPr="006F32BE" w:rsidRDefault="006E1562" w:rsidP="00086E04">
            <w:pPr>
              <w:widowControl w:val="0"/>
              <w:jc w:val="center"/>
              <w:rPr>
                <w:rFonts w:ascii="Times New Roman" w:eastAsia="Courier New" w:hAnsi="Times New Roman"/>
                <w:color w:val="000000"/>
                <w:sz w:val="24"/>
                <w:szCs w:val="24"/>
                <w:lang w:bidi="ru-RU"/>
              </w:rPr>
            </w:pPr>
          </w:p>
        </w:tc>
        <w:tc>
          <w:tcPr>
            <w:tcW w:w="993" w:type="dxa"/>
            <w:vMerge/>
            <w:vAlign w:val="center"/>
          </w:tcPr>
          <w:p w14:paraId="4EF0A6D2" w14:textId="77777777" w:rsidR="006E1562" w:rsidRPr="006F32BE" w:rsidRDefault="006E1562" w:rsidP="00086E04">
            <w:pPr>
              <w:widowControl w:val="0"/>
              <w:jc w:val="center"/>
              <w:rPr>
                <w:rFonts w:ascii="Times New Roman" w:eastAsia="Courier New" w:hAnsi="Times New Roman"/>
                <w:color w:val="000000"/>
                <w:sz w:val="24"/>
                <w:szCs w:val="24"/>
                <w:lang w:bidi="ru-RU"/>
              </w:rPr>
            </w:pPr>
          </w:p>
        </w:tc>
      </w:tr>
      <w:tr w:rsidR="00B9383C" w:rsidRPr="006F32BE" w14:paraId="7E7C8474" w14:textId="77777777" w:rsidTr="00B9383C">
        <w:trPr>
          <w:trHeight w:val="70"/>
        </w:trPr>
        <w:tc>
          <w:tcPr>
            <w:tcW w:w="542" w:type="dxa"/>
            <w:vMerge/>
            <w:shd w:val="clear" w:color="auto" w:fill="auto"/>
            <w:vAlign w:val="center"/>
          </w:tcPr>
          <w:p w14:paraId="6C720391" w14:textId="77777777" w:rsidR="00B9383C" w:rsidRPr="006F32BE" w:rsidRDefault="00B9383C" w:rsidP="00086E04">
            <w:pPr>
              <w:widowControl w:val="0"/>
              <w:jc w:val="center"/>
              <w:rPr>
                <w:rFonts w:ascii="Times New Roman" w:eastAsia="Courier New" w:hAnsi="Times New Roman"/>
                <w:color w:val="000000"/>
                <w:sz w:val="24"/>
                <w:szCs w:val="24"/>
                <w:lang w:bidi="ru-RU"/>
              </w:rPr>
            </w:pPr>
          </w:p>
        </w:tc>
        <w:tc>
          <w:tcPr>
            <w:tcW w:w="2435" w:type="dxa"/>
            <w:vMerge/>
            <w:tcBorders>
              <w:left w:val="nil"/>
              <w:right w:val="single" w:sz="4" w:space="0" w:color="auto"/>
            </w:tcBorders>
            <w:shd w:val="clear" w:color="auto" w:fill="auto"/>
            <w:vAlign w:val="center"/>
          </w:tcPr>
          <w:p w14:paraId="6CFFC6A3" w14:textId="77777777" w:rsidR="00B9383C" w:rsidRPr="006F32BE" w:rsidRDefault="00B9383C" w:rsidP="00086E04">
            <w:pPr>
              <w:widowControl w:val="0"/>
              <w:jc w:val="center"/>
              <w:rPr>
                <w:rFonts w:ascii="Times New Roman" w:eastAsia="Courier New" w:hAnsi="Times New Roman"/>
                <w:color w:val="000000"/>
                <w:sz w:val="24"/>
                <w:szCs w:val="24"/>
                <w:lang w:bidi="ru-RU"/>
              </w:rPr>
            </w:pPr>
          </w:p>
        </w:tc>
        <w:tc>
          <w:tcPr>
            <w:tcW w:w="3544" w:type="dxa"/>
            <w:tcBorders>
              <w:top w:val="nil"/>
              <w:left w:val="single" w:sz="4" w:space="0" w:color="auto"/>
              <w:bottom w:val="single" w:sz="4" w:space="0" w:color="auto"/>
              <w:right w:val="single" w:sz="4" w:space="0" w:color="auto"/>
            </w:tcBorders>
            <w:shd w:val="clear" w:color="auto" w:fill="auto"/>
          </w:tcPr>
          <w:p w14:paraId="2B7449E3" w14:textId="1E865E59" w:rsidR="00B9383C" w:rsidRPr="002F143F" w:rsidRDefault="00B9383C" w:rsidP="00086E04">
            <w:pPr>
              <w:rPr>
                <w:rFonts w:ascii="Times New Roman" w:eastAsia="Times New Roman" w:hAnsi="Times New Roman"/>
                <w:color w:val="000000"/>
                <w:sz w:val="24"/>
                <w:szCs w:val="24"/>
              </w:rPr>
            </w:pPr>
            <w:r>
              <w:rPr>
                <w:rFonts w:ascii="Times New Roman" w:eastAsia="Times New Roman" w:hAnsi="Times New Roman"/>
                <w:color w:val="000000"/>
                <w:sz w:val="24"/>
                <w:szCs w:val="24"/>
              </w:rPr>
              <w:t>Цвет обивки</w:t>
            </w:r>
          </w:p>
        </w:tc>
        <w:tc>
          <w:tcPr>
            <w:tcW w:w="4536" w:type="dxa"/>
            <w:tcBorders>
              <w:top w:val="nil"/>
              <w:left w:val="single" w:sz="4" w:space="0" w:color="auto"/>
              <w:bottom w:val="single" w:sz="4" w:space="0" w:color="auto"/>
              <w:right w:val="single" w:sz="4" w:space="0" w:color="auto"/>
            </w:tcBorders>
            <w:shd w:val="clear" w:color="auto" w:fill="auto"/>
          </w:tcPr>
          <w:p w14:paraId="274347E2" w14:textId="6B5D4681" w:rsidR="00B9383C" w:rsidRPr="002F143F" w:rsidRDefault="00B9383C" w:rsidP="00A8750B">
            <w:pPr>
              <w:jc w:val="center"/>
              <w:rPr>
                <w:rFonts w:ascii="Times New Roman" w:eastAsia="Times New Roman" w:hAnsi="Times New Roman"/>
                <w:sz w:val="24"/>
                <w:szCs w:val="24"/>
              </w:rPr>
            </w:pPr>
            <w:r w:rsidRPr="00B9383C">
              <w:rPr>
                <w:rFonts w:ascii="Times New Roman" w:eastAsia="Times New Roman" w:hAnsi="Times New Roman"/>
                <w:sz w:val="24"/>
                <w:szCs w:val="24"/>
              </w:rPr>
              <w:t>По согласованию с Заказчиком</w:t>
            </w:r>
          </w:p>
        </w:tc>
        <w:tc>
          <w:tcPr>
            <w:tcW w:w="2126" w:type="dxa"/>
            <w:tcBorders>
              <w:top w:val="nil"/>
              <w:left w:val="nil"/>
              <w:bottom w:val="single" w:sz="4" w:space="0" w:color="auto"/>
              <w:right w:val="single" w:sz="4" w:space="0" w:color="auto"/>
            </w:tcBorders>
            <w:shd w:val="clear" w:color="auto" w:fill="auto"/>
          </w:tcPr>
          <w:p w14:paraId="5B296857" w14:textId="77777777" w:rsidR="00B9383C" w:rsidRPr="003340BE" w:rsidRDefault="00B9383C" w:rsidP="00086E04">
            <w:pPr>
              <w:jc w:val="center"/>
              <w:rPr>
                <w:rFonts w:ascii="Times New Roman" w:eastAsia="Times New Roman" w:hAnsi="Times New Roman"/>
                <w:sz w:val="24"/>
                <w:szCs w:val="24"/>
              </w:rPr>
            </w:pPr>
          </w:p>
        </w:tc>
        <w:tc>
          <w:tcPr>
            <w:tcW w:w="236" w:type="dxa"/>
            <w:vAlign w:val="center"/>
          </w:tcPr>
          <w:p w14:paraId="5E94B722" w14:textId="77777777" w:rsidR="00B9383C" w:rsidRPr="006F32BE" w:rsidRDefault="00B9383C" w:rsidP="00086E04">
            <w:pPr>
              <w:widowControl w:val="0"/>
              <w:jc w:val="center"/>
              <w:rPr>
                <w:rFonts w:ascii="Times New Roman" w:hAnsi="Times New Roman"/>
                <w:color w:val="000000"/>
                <w:sz w:val="24"/>
                <w:szCs w:val="24"/>
                <w:lang w:bidi="ru-RU"/>
              </w:rPr>
            </w:pPr>
          </w:p>
        </w:tc>
        <w:tc>
          <w:tcPr>
            <w:tcW w:w="1134" w:type="dxa"/>
            <w:vMerge/>
            <w:vAlign w:val="center"/>
          </w:tcPr>
          <w:p w14:paraId="0A4271EA" w14:textId="77777777" w:rsidR="00B9383C" w:rsidRPr="006F32BE" w:rsidRDefault="00B9383C" w:rsidP="00086E04">
            <w:pPr>
              <w:widowControl w:val="0"/>
              <w:jc w:val="center"/>
              <w:rPr>
                <w:rFonts w:ascii="Times New Roman" w:eastAsia="Courier New" w:hAnsi="Times New Roman"/>
                <w:color w:val="000000"/>
                <w:sz w:val="24"/>
                <w:szCs w:val="24"/>
                <w:lang w:bidi="ru-RU"/>
              </w:rPr>
            </w:pPr>
          </w:p>
        </w:tc>
        <w:tc>
          <w:tcPr>
            <w:tcW w:w="993" w:type="dxa"/>
            <w:vMerge/>
            <w:vAlign w:val="center"/>
          </w:tcPr>
          <w:p w14:paraId="3218DA54" w14:textId="77777777" w:rsidR="00B9383C" w:rsidRPr="006F32BE" w:rsidRDefault="00B9383C" w:rsidP="00086E04">
            <w:pPr>
              <w:widowControl w:val="0"/>
              <w:jc w:val="center"/>
              <w:rPr>
                <w:rFonts w:ascii="Times New Roman" w:eastAsia="Courier New" w:hAnsi="Times New Roman"/>
                <w:color w:val="000000"/>
                <w:sz w:val="24"/>
                <w:szCs w:val="24"/>
                <w:lang w:bidi="ru-RU"/>
              </w:rPr>
            </w:pPr>
          </w:p>
        </w:tc>
      </w:tr>
      <w:tr w:rsidR="00C74636" w:rsidRPr="006F32BE" w14:paraId="7CD48562" w14:textId="77777777" w:rsidTr="00B9383C">
        <w:trPr>
          <w:trHeight w:val="70"/>
        </w:trPr>
        <w:tc>
          <w:tcPr>
            <w:tcW w:w="542" w:type="dxa"/>
            <w:vMerge/>
            <w:shd w:val="clear" w:color="auto" w:fill="auto"/>
            <w:vAlign w:val="center"/>
          </w:tcPr>
          <w:p w14:paraId="16691F77" w14:textId="77777777" w:rsidR="00C74636" w:rsidRPr="006F32BE" w:rsidRDefault="00C74636" w:rsidP="00086E04">
            <w:pPr>
              <w:widowControl w:val="0"/>
              <w:jc w:val="center"/>
              <w:rPr>
                <w:rFonts w:ascii="Times New Roman" w:eastAsia="Courier New" w:hAnsi="Times New Roman"/>
                <w:color w:val="000000"/>
                <w:sz w:val="24"/>
                <w:szCs w:val="24"/>
                <w:lang w:bidi="ru-RU"/>
              </w:rPr>
            </w:pPr>
          </w:p>
        </w:tc>
        <w:tc>
          <w:tcPr>
            <w:tcW w:w="2435" w:type="dxa"/>
            <w:vMerge/>
            <w:tcBorders>
              <w:left w:val="nil"/>
              <w:right w:val="single" w:sz="4" w:space="0" w:color="auto"/>
            </w:tcBorders>
            <w:shd w:val="clear" w:color="auto" w:fill="auto"/>
            <w:vAlign w:val="center"/>
          </w:tcPr>
          <w:p w14:paraId="59E8DFC9" w14:textId="77777777" w:rsidR="00C74636" w:rsidRPr="006F32BE" w:rsidRDefault="00C74636" w:rsidP="00086E04">
            <w:pPr>
              <w:widowControl w:val="0"/>
              <w:jc w:val="center"/>
              <w:rPr>
                <w:rFonts w:ascii="Times New Roman" w:eastAsia="Courier New" w:hAnsi="Times New Roman"/>
                <w:color w:val="000000"/>
                <w:sz w:val="24"/>
                <w:szCs w:val="24"/>
                <w:lang w:bidi="ru-RU"/>
              </w:rPr>
            </w:pPr>
          </w:p>
        </w:tc>
        <w:tc>
          <w:tcPr>
            <w:tcW w:w="3544" w:type="dxa"/>
            <w:tcBorders>
              <w:top w:val="nil"/>
              <w:left w:val="single" w:sz="4" w:space="0" w:color="auto"/>
              <w:bottom w:val="single" w:sz="4" w:space="0" w:color="auto"/>
              <w:right w:val="single" w:sz="4" w:space="0" w:color="auto"/>
            </w:tcBorders>
            <w:shd w:val="clear" w:color="auto" w:fill="auto"/>
          </w:tcPr>
          <w:p w14:paraId="55DE0DC4" w14:textId="3965DE77" w:rsidR="00C74636" w:rsidRPr="003340BE" w:rsidRDefault="00F80E8D" w:rsidP="00086E04">
            <w:pPr>
              <w:rPr>
                <w:rFonts w:ascii="Times New Roman" w:eastAsia="Times New Roman" w:hAnsi="Times New Roman"/>
                <w:color w:val="000000"/>
                <w:sz w:val="24"/>
                <w:szCs w:val="24"/>
              </w:rPr>
            </w:pPr>
            <w:r w:rsidRPr="00F80E8D">
              <w:rPr>
                <w:rFonts w:ascii="Times New Roman" w:eastAsia="Times New Roman" w:hAnsi="Times New Roman"/>
                <w:color w:val="000000"/>
                <w:sz w:val="24"/>
                <w:szCs w:val="24"/>
              </w:rPr>
              <w:t>Конструктивные особенности</w:t>
            </w:r>
          </w:p>
        </w:tc>
        <w:tc>
          <w:tcPr>
            <w:tcW w:w="4536" w:type="dxa"/>
            <w:tcBorders>
              <w:top w:val="nil"/>
              <w:left w:val="single" w:sz="4" w:space="0" w:color="auto"/>
              <w:bottom w:val="single" w:sz="4" w:space="0" w:color="auto"/>
              <w:right w:val="single" w:sz="4" w:space="0" w:color="auto"/>
            </w:tcBorders>
            <w:shd w:val="clear" w:color="auto" w:fill="auto"/>
          </w:tcPr>
          <w:p w14:paraId="2FEA7777" w14:textId="77777777" w:rsidR="00F80E8D" w:rsidRDefault="00F80E8D" w:rsidP="00A8750B">
            <w:pPr>
              <w:jc w:val="center"/>
              <w:rPr>
                <w:rFonts w:ascii="Times New Roman" w:eastAsia="Times New Roman" w:hAnsi="Times New Roman"/>
                <w:sz w:val="24"/>
                <w:szCs w:val="24"/>
              </w:rPr>
            </w:pPr>
            <w:r w:rsidRPr="00F80E8D">
              <w:rPr>
                <w:rFonts w:ascii="Times New Roman" w:eastAsia="Times New Roman" w:hAnsi="Times New Roman"/>
                <w:sz w:val="24"/>
                <w:szCs w:val="24"/>
              </w:rPr>
              <w:t xml:space="preserve">Мягкие накладки на подлокотниках, Подлокотники, </w:t>
            </w:r>
          </w:p>
          <w:p w14:paraId="0594810B" w14:textId="77777777" w:rsidR="00F80E8D" w:rsidRDefault="00F80E8D" w:rsidP="00A8750B">
            <w:pPr>
              <w:jc w:val="center"/>
              <w:rPr>
                <w:rFonts w:ascii="Times New Roman" w:eastAsia="Times New Roman" w:hAnsi="Times New Roman"/>
                <w:sz w:val="24"/>
                <w:szCs w:val="24"/>
              </w:rPr>
            </w:pPr>
            <w:r w:rsidRPr="00F80E8D">
              <w:rPr>
                <w:rFonts w:ascii="Times New Roman" w:eastAsia="Times New Roman" w:hAnsi="Times New Roman"/>
                <w:sz w:val="24"/>
                <w:szCs w:val="24"/>
              </w:rPr>
              <w:t xml:space="preserve">Закругление углов сиденья, </w:t>
            </w:r>
          </w:p>
          <w:p w14:paraId="529B6610" w14:textId="77777777" w:rsidR="00F80E8D" w:rsidRDefault="00F80E8D" w:rsidP="00A8750B">
            <w:pPr>
              <w:jc w:val="center"/>
              <w:rPr>
                <w:rFonts w:ascii="Times New Roman" w:eastAsia="Times New Roman" w:hAnsi="Times New Roman"/>
                <w:sz w:val="24"/>
                <w:szCs w:val="24"/>
              </w:rPr>
            </w:pPr>
            <w:r w:rsidRPr="00F80E8D">
              <w:rPr>
                <w:rFonts w:ascii="Times New Roman" w:eastAsia="Times New Roman" w:hAnsi="Times New Roman"/>
                <w:sz w:val="24"/>
                <w:szCs w:val="24"/>
              </w:rPr>
              <w:t xml:space="preserve">Закругление углов спинки, </w:t>
            </w:r>
          </w:p>
          <w:p w14:paraId="42C2F9AF" w14:textId="2EA74C28" w:rsidR="00C74636" w:rsidRPr="003340BE" w:rsidRDefault="00F80E8D" w:rsidP="00A8750B">
            <w:pPr>
              <w:jc w:val="center"/>
              <w:rPr>
                <w:rFonts w:ascii="Times New Roman" w:eastAsia="Times New Roman" w:hAnsi="Times New Roman"/>
                <w:sz w:val="24"/>
                <w:szCs w:val="24"/>
              </w:rPr>
            </w:pPr>
            <w:r w:rsidRPr="00F80E8D">
              <w:rPr>
                <w:rFonts w:ascii="Times New Roman" w:eastAsia="Times New Roman" w:hAnsi="Times New Roman"/>
                <w:sz w:val="24"/>
                <w:szCs w:val="24"/>
              </w:rPr>
              <w:t>Накладки на полозьях</w:t>
            </w:r>
          </w:p>
        </w:tc>
        <w:tc>
          <w:tcPr>
            <w:tcW w:w="2126" w:type="dxa"/>
            <w:tcBorders>
              <w:top w:val="nil"/>
              <w:left w:val="nil"/>
              <w:bottom w:val="single" w:sz="4" w:space="0" w:color="auto"/>
              <w:right w:val="single" w:sz="4" w:space="0" w:color="auto"/>
            </w:tcBorders>
            <w:shd w:val="clear" w:color="auto" w:fill="auto"/>
          </w:tcPr>
          <w:p w14:paraId="4CF1947A" w14:textId="77777777" w:rsidR="00C74636" w:rsidRPr="003340BE" w:rsidRDefault="00C74636" w:rsidP="00086E04">
            <w:pPr>
              <w:jc w:val="center"/>
              <w:rPr>
                <w:rFonts w:ascii="Times New Roman" w:eastAsia="Times New Roman" w:hAnsi="Times New Roman"/>
                <w:sz w:val="24"/>
                <w:szCs w:val="24"/>
              </w:rPr>
            </w:pPr>
          </w:p>
        </w:tc>
        <w:tc>
          <w:tcPr>
            <w:tcW w:w="236" w:type="dxa"/>
            <w:vAlign w:val="center"/>
          </w:tcPr>
          <w:p w14:paraId="6AD9E75B" w14:textId="77777777" w:rsidR="00C74636" w:rsidRPr="006F32BE" w:rsidRDefault="00C74636" w:rsidP="00086E04">
            <w:pPr>
              <w:widowControl w:val="0"/>
              <w:jc w:val="center"/>
              <w:rPr>
                <w:rFonts w:ascii="Times New Roman" w:hAnsi="Times New Roman"/>
                <w:color w:val="000000"/>
                <w:sz w:val="24"/>
                <w:szCs w:val="24"/>
                <w:lang w:bidi="ru-RU"/>
              </w:rPr>
            </w:pPr>
          </w:p>
        </w:tc>
        <w:tc>
          <w:tcPr>
            <w:tcW w:w="1134" w:type="dxa"/>
            <w:vMerge/>
            <w:vAlign w:val="center"/>
          </w:tcPr>
          <w:p w14:paraId="448D827F" w14:textId="77777777" w:rsidR="00C74636" w:rsidRPr="006F32BE" w:rsidRDefault="00C74636" w:rsidP="00086E04">
            <w:pPr>
              <w:widowControl w:val="0"/>
              <w:jc w:val="center"/>
              <w:rPr>
                <w:rFonts w:ascii="Times New Roman" w:eastAsia="Courier New" w:hAnsi="Times New Roman"/>
                <w:color w:val="000000"/>
                <w:sz w:val="24"/>
                <w:szCs w:val="24"/>
                <w:lang w:bidi="ru-RU"/>
              </w:rPr>
            </w:pPr>
          </w:p>
        </w:tc>
        <w:tc>
          <w:tcPr>
            <w:tcW w:w="993" w:type="dxa"/>
            <w:vMerge/>
            <w:vAlign w:val="center"/>
          </w:tcPr>
          <w:p w14:paraId="03D42678" w14:textId="77777777" w:rsidR="00C74636" w:rsidRPr="006F32BE" w:rsidRDefault="00C74636" w:rsidP="00086E04">
            <w:pPr>
              <w:widowControl w:val="0"/>
              <w:jc w:val="center"/>
              <w:rPr>
                <w:rFonts w:ascii="Times New Roman" w:eastAsia="Courier New" w:hAnsi="Times New Roman"/>
                <w:color w:val="000000"/>
                <w:sz w:val="24"/>
                <w:szCs w:val="24"/>
                <w:lang w:bidi="ru-RU"/>
              </w:rPr>
            </w:pPr>
          </w:p>
        </w:tc>
      </w:tr>
    </w:tbl>
    <w:p w14:paraId="2154FE2B" w14:textId="77777777" w:rsidR="00B9383C" w:rsidRPr="008D0896" w:rsidRDefault="00B9383C" w:rsidP="00B9383C">
      <w:pPr>
        <w:suppressAutoHyphens/>
        <w:spacing w:after="0" w:line="240" w:lineRule="auto"/>
        <w:ind w:firstLine="708"/>
        <w:jc w:val="both"/>
        <w:rPr>
          <w:rFonts w:ascii="Times New Roman" w:hAnsi="Times New Roman"/>
          <w:i/>
          <w:sz w:val="20"/>
          <w:szCs w:val="20"/>
        </w:rPr>
      </w:pPr>
      <w:r w:rsidRPr="003840C5">
        <w:rPr>
          <w:rFonts w:ascii="Times New Roman" w:eastAsia="Times New Roman" w:hAnsi="Times New Roman" w:cs="Arial"/>
          <w:i/>
          <w:sz w:val="20"/>
          <w:szCs w:val="24"/>
          <w:lang w:eastAsia="zh-CN"/>
        </w:rPr>
        <w:t>*В соответствии с требованиями п. 1 ч. 1 ст. 33 Закона № 44-ФЗ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связи с тем, что характеристики, указанные в КТРУ, не являются исчерпывающими и не позволяют точно определить качественные, функциональные и технические характеристики закупаемого товара, необходимо в описании объекта закупки указать дополнительную информацию исходя из характеристик, которым должен отвечать закупаемый товар.</w:t>
      </w:r>
    </w:p>
    <w:p w14:paraId="54A7731D" w14:textId="77777777" w:rsidR="00B9383C" w:rsidRPr="008D0896" w:rsidRDefault="00B9383C" w:rsidP="00B9383C">
      <w:pPr>
        <w:suppressAutoHyphens/>
        <w:spacing w:after="0" w:line="240" w:lineRule="auto"/>
        <w:jc w:val="both"/>
        <w:rPr>
          <w:rFonts w:ascii="Times New Roman" w:hAnsi="Times New Roman"/>
          <w:i/>
          <w:sz w:val="20"/>
          <w:szCs w:val="20"/>
        </w:rPr>
      </w:pPr>
    </w:p>
    <w:p w14:paraId="36F801EB" w14:textId="77777777" w:rsidR="00B9383C" w:rsidRPr="008D0896" w:rsidRDefault="00B9383C" w:rsidP="00B9383C">
      <w:pPr>
        <w:suppressAutoHyphens/>
        <w:spacing w:after="0" w:line="240" w:lineRule="auto"/>
        <w:jc w:val="both"/>
        <w:rPr>
          <w:rFonts w:ascii="Times New Roman" w:hAnsi="Times New Roman"/>
          <w:i/>
          <w:sz w:val="20"/>
          <w:szCs w:val="20"/>
        </w:rPr>
      </w:pPr>
    </w:p>
    <w:p w14:paraId="636E5ACD" w14:textId="77777777" w:rsidR="00B9383C" w:rsidRPr="008C648A" w:rsidRDefault="00B9383C" w:rsidP="00B9383C">
      <w:pPr>
        <w:spacing w:after="0" w:line="252" w:lineRule="auto"/>
        <w:jc w:val="center"/>
        <w:rPr>
          <w:rFonts w:ascii="Times New Roman" w:hAnsi="Times New Roman"/>
          <w:b/>
          <w:i/>
          <w:sz w:val="20"/>
          <w:szCs w:val="18"/>
        </w:rPr>
      </w:pPr>
      <w:r w:rsidRPr="008C648A">
        <w:rPr>
          <w:rFonts w:ascii="Times New Roman" w:hAnsi="Times New Roman"/>
          <w:b/>
          <w:i/>
          <w:sz w:val="20"/>
          <w:szCs w:val="18"/>
        </w:rPr>
        <w:t>3.</w:t>
      </w:r>
      <w:r w:rsidRPr="008C648A">
        <w:rPr>
          <w:rFonts w:ascii="Times New Roman" w:hAnsi="Times New Roman"/>
          <w:b/>
          <w:i/>
          <w:sz w:val="20"/>
          <w:szCs w:val="18"/>
        </w:rPr>
        <w:tab/>
        <w:t>Требования к качеству и безопасности товара</w:t>
      </w:r>
    </w:p>
    <w:p w14:paraId="1B9E60C9" w14:textId="77777777" w:rsidR="00B9383C" w:rsidRPr="008C648A" w:rsidRDefault="00B9383C" w:rsidP="00B9383C">
      <w:pPr>
        <w:spacing w:after="0" w:line="252" w:lineRule="auto"/>
        <w:jc w:val="both"/>
        <w:rPr>
          <w:rFonts w:ascii="Times New Roman" w:hAnsi="Times New Roman"/>
          <w:b/>
          <w:i/>
          <w:sz w:val="20"/>
          <w:szCs w:val="18"/>
        </w:rPr>
      </w:pPr>
      <w:r w:rsidRPr="008C648A">
        <w:rPr>
          <w:rFonts w:ascii="Times New Roman" w:hAnsi="Times New Roman"/>
          <w:b/>
          <w:i/>
          <w:sz w:val="20"/>
          <w:szCs w:val="18"/>
        </w:rPr>
        <w:t>1.</w:t>
      </w:r>
      <w:r w:rsidRPr="008C648A">
        <w:rPr>
          <w:rFonts w:ascii="Times New Roman" w:hAnsi="Times New Roman"/>
          <w:b/>
          <w:i/>
          <w:sz w:val="20"/>
          <w:szCs w:val="18"/>
        </w:rPr>
        <w:tab/>
        <w:t>Качество товара должно соответствовать ГОСТ, ТУ, действующим на момент поставки, и подтверждаться надлежащим образом оформленными сопроводительными документами, подтверждающими качество и безопасность товара.</w:t>
      </w:r>
    </w:p>
    <w:p w14:paraId="25F3D198" w14:textId="77777777" w:rsidR="00B9383C" w:rsidRPr="008C648A" w:rsidRDefault="00B9383C" w:rsidP="00B9383C">
      <w:pPr>
        <w:spacing w:after="0" w:line="252" w:lineRule="auto"/>
        <w:jc w:val="both"/>
        <w:rPr>
          <w:rFonts w:ascii="Times New Roman" w:hAnsi="Times New Roman"/>
          <w:b/>
          <w:i/>
          <w:sz w:val="20"/>
          <w:szCs w:val="18"/>
        </w:rPr>
      </w:pPr>
      <w:r w:rsidRPr="008C648A">
        <w:rPr>
          <w:rFonts w:ascii="Times New Roman" w:hAnsi="Times New Roman"/>
          <w:b/>
          <w:i/>
          <w:sz w:val="20"/>
          <w:szCs w:val="18"/>
        </w:rPr>
        <w:t>2. Гарантийный срок на поставляемый Товар составляет не менее срока гарантии завода-изготовителя, но не менее 12 месяцев. Гарантийный срок начинает исчисляться со дня подписания Сторонами акта приема-передачи Товара.</w:t>
      </w:r>
    </w:p>
    <w:p w14:paraId="15BC6E24" w14:textId="77777777" w:rsidR="00B9383C" w:rsidRPr="008C648A" w:rsidRDefault="00B9383C" w:rsidP="00B9383C">
      <w:pPr>
        <w:spacing w:after="0" w:line="252" w:lineRule="auto"/>
        <w:jc w:val="both"/>
        <w:rPr>
          <w:rFonts w:ascii="Times New Roman" w:hAnsi="Times New Roman"/>
          <w:b/>
          <w:i/>
          <w:sz w:val="20"/>
          <w:szCs w:val="18"/>
        </w:rPr>
      </w:pPr>
      <w:r w:rsidRPr="008C648A">
        <w:rPr>
          <w:rFonts w:ascii="Times New Roman" w:hAnsi="Times New Roman"/>
          <w:b/>
          <w:i/>
          <w:sz w:val="20"/>
          <w:szCs w:val="18"/>
        </w:rPr>
        <w:t>3.</w:t>
      </w:r>
      <w:r w:rsidRPr="008C648A">
        <w:rPr>
          <w:rFonts w:ascii="Times New Roman" w:hAnsi="Times New Roman"/>
          <w:b/>
          <w:i/>
          <w:sz w:val="20"/>
          <w:szCs w:val="18"/>
        </w:rPr>
        <w:tab/>
        <w:t>При осуществлении поставки Поставщик должен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поставляемую продукцию, разрешающих использование поставляемой продукции на территории Российской Федерации, если они предусмотрены законодательством для данного вида Товара.</w:t>
      </w:r>
    </w:p>
    <w:p w14:paraId="78DA1E36" w14:textId="77777777" w:rsidR="00B9383C" w:rsidRPr="008C648A" w:rsidRDefault="00B9383C" w:rsidP="00B9383C">
      <w:pPr>
        <w:spacing w:after="0" w:line="252" w:lineRule="auto"/>
        <w:jc w:val="both"/>
        <w:rPr>
          <w:rFonts w:ascii="Times New Roman" w:hAnsi="Times New Roman"/>
          <w:b/>
          <w:i/>
          <w:sz w:val="20"/>
          <w:szCs w:val="18"/>
        </w:rPr>
      </w:pPr>
      <w:r w:rsidRPr="008C648A">
        <w:rPr>
          <w:rFonts w:ascii="Times New Roman" w:hAnsi="Times New Roman"/>
          <w:b/>
          <w:i/>
          <w:sz w:val="20"/>
          <w:szCs w:val="18"/>
        </w:rPr>
        <w:t>4.</w:t>
      </w:r>
      <w:r w:rsidRPr="008C648A">
        <w:rPr>
          <w:rFonts w:ascii="Times New Roman" w:hAnsi="Times New Roman"/>
          <w:b/>
          <w:i/>
          <w:sz w:val="20"/>
          <w:szCs w:val="18"/>
        </w:rPr>
        <w:tab/>
        <w:t>Сырьё и материалы для изготовления товара должны быть разрешены к применению Федеральной службой по надзору в сфере защиты прав потребителей и благополучия человека. Товар соответствующего рода, а также материалы и комплектующие для его изготовления должны соответствовать требованиям действующих на территории Российской Федерации стандартов (ГОСТ) и иных нормативных документов.</w:t>
      </w:r>
    </w:p>
    <w:p w14:paraId="62C5F43A" w14:textId="77777777" w:rsidR="00B9383C" w:rsidRPr="008C648A" w:rsidRDefault="00B9383C" w:rsidP="00B9383C">
      <w:pPr>
        <w:spacing w:after="0" w:line="252" w:lineRule="auto"/>
        <w:jc w:val="both"/>
        <w:rPr>
          <w:rFonts w:ascii="Times New Roman" w:hAnsi="Times New Roman"/>
          <w:b/>
          <w:i/>
          <w:sz w:val="20"/>
          <w:szCs w:val="18"/>
        </w:rPr>
      </w:pPr>
      <w:r w:rsidRPr="008C648A">
        <w:rPr>
          <w:rFonts w:ascii="Times New Roman" w:hAnsi="Times New Roman"/>
          <w:b/>
          <w:i/>
          <w:sz w:val="20"/>
          <w:szCs w:val="18"/>
        </w:rPr>
        <w:t>При использовании отдельных товаров по назначению не должно создаваться угрозы для жизни и здоровья потребителя, окружающей среды, а также использование отдельных товаров по назначению не должно причинять вред имуществу потребителя при его эксплуатации.</w:t>
      </w:r>
    </w:p>
    <w:p w14:paraId="5F374397" w14:textId="77777777" w:rsidR="00B9383C" w:rsidRPr="008C648A" w:rsidRDefault="00B9383C" w:rsidP="00B9383C">
      <w:pPr>
        <w:spacing w:after="0" w:line="252" w:lineRule="auto"/>
        <w:jc w:val="both"/>
        <w:rPr>
          <w:rFonts w:ascii="Times New Roman" w:hAnsi="Times New Roman"/>
          <w:b/>
          <w:i/>
          <w:sz w:val="20"/>
          <w:szCs w:val="18"/>
        </w:rPr>
      </w:pPr>
      <w:r w:rsidRPr="008C648A">
        <w:rPr>
          <w:rFonts w:ascii="Times New Roman" w:hAnsi="Times New Roman"/>
          <w:b/>
          <w:i/>
          <w:sz w:val="20"/>
          <w:szCs w:val="18"/>
        </w:rPr>
        <w:t>5.</w:t>
      </w:r>
      <w:r w:rsidRPr="008C648A">
        <w:rPr>
          <w:rFonts w:ascii="Times New Roman" w:hAnsi="Times New Roman"/>
          <w:b/>
          <w:i/>
          <w:sz w:val="20"/>
          <w:szCs w:val="18"/>
        </w:rPr>
        <w:tab/>
        <w:t xml:space="preserve">Товары не должны содержать ядовитых (токсичных) компонентов, не должны воздействовать на цвет поверхности, с которой контактируют при их нормальной эксплуатации. </w:t>
      </w:r>
    </w:p>
    <w:p w14:paraId="6628CE9F" w14:textId="77777777" w:rsidR="00B9383C" w:rsidRPr="008C648A" w:rsidRDefault="00B9383C" w:rsidP="00B9383C">
      <w:pPr>
        <w:spacing w:after="0" w:line="252" w:lineRule="auto"/>
        <w:jc w:val="both"/>
        <w:rPr>
          <w:rFonts w:ascii="Times New Roman" w:hAnsi="Times New Roman"/>
          <w:b/>
          <w:i/>
          <w:sz w:val="20"/>
          <w:szCs w:val="18"/>
        </w:rPr>
      </w:pPr>
      <w:r w:rsidRPr="008C648A">
        <w:rPr>
          <w:rFonts w:ascii="Times New Roman" w:hAnsi="Times New Roman"/>
          <w:b/>
          <w:i/>
          <w:sz w:val="20"/>
          <w:szCs w:val="18"/>
        </w:rPr>
        <w:t>6.</w:t>
      </w:r>
      <w:r w:rsidRPr="008C648A">
        <w:rPr>
          <w:rFonts w:ascii="Times New Roman" w:hAnsi="Times New Roman"/>
          <w:b/>
          <w:i/>
          <w:sz w:val="20"/>
          <w:szCs w:val="18"/>
        </w:rPr>
        <w:tab/>
        <w:t>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На товаре не должно быть следов повреждений и изменений.</w:t>
      </w:r>
    </w:p>
    <w:p w14:paraId="468B90A3" w14:textId="77777777" w:rsidR="00B9383C" w:rsidRPr="008C648A" w:rsidRDefault="00B9383C" w:rsidP="00B9383C">
      <w:pPr>
        <w:spacing w:after="0" w:line="252" w:lineRule="auto"/>
        <w:jc w:val="both"/>
        <w:rPr>
          <w:rFonts w:ascii="Times New Roman" w:hAnsi="Times New Roman"/>
          <w:b/>
          <w:i/>
          <w:sz w:val="20"/>
          <w:szCs w:val="18"/>
        </w:rPr>
      </w:pPr>
      <w:r w:rsidRPr="008C648A">
        <w:rPr>
          <w:rFonts w:ascii="Times New Roman" w:hAnsi="Times New Roman"/>
          <w:b/>
          <w:i/>
          <w:sz w:val="20"/>
          <w:szCs w:val="18"/>
        </w:rPr>
        <w:t>7.</w:t>
      </w:r>
      <w:r w:rsidRPr="008C648A">
        <w:rPr>
          <w:rFonts w:ascii="Times New Roman" w:hAnsi="Times New Roman"/>
          <w:b/>
          <w:i/>
          <w:sz w:val="20"/>
          <w:szCs w:val="18"/>
        </w:rPr>
        <w:tab/>
        <w:t>Поставляемые товары должны быть в упаковке, защищающей от повреждений и воздействия внешней среды.</w:t>
      </w:r>
    </w:p>
    <w:p w14:paraId="7338A61D" w14:textId="77777777" w:rsidR="00B9383C" w:rsidRPr="008C648A" w:rsidRDefault="00B9383C" w:rsidP="00B9383C">
      <w:pPr>
        <w:spacing w:after="0" w:line="252" w:lineRule="auto"/>
        <w:jc w:val="both"/>
        <w:rPr>
          <w:rFonts w:ascii="Times New Roman" w:hAnsi="Times New Roman"/>
          <w:b/>
          <w:i/>
          <w:sz w:val="20"/>
          <w:szCs w:val="18"/>
        </w:rPr>
      </w:pPr>
      <w:r w:rsidRPr="008C648A">
        <w:rPr>
          <w:rFonts w:ascii="Times New Roman" w:hAnsi="Times New Roman"/>
          <w:b/>
          <w:i/>
          <w:sz w:val="20"/>
          <w:szCs w:val="18"/>
        </w:rPr>
        <w:t>8.</w:t>
      </w:r>
      <w:r w:rsidRPr="008C648A">
        <w:rPr>
          <w:rFonts w:ascii="Times New Roman" w:hAnsi="Times New Roman"/>
          <w:b/>
          <w:i/>
          <w:sz w:val="20"/>
          <w:szCs w:val="18"/>
        </w:rPr>
        <w:tab/>
        <w:t>Упаковка (тара) товара должна отвечать требованиям безопасности жизни, здоровья и окружающей среды, содержать необходимые маркировки, штрих-коды, наклейки. К товарам, имеющим инструкции по эксплуатации, в упаковку должна быть вложена инструкция на русском языке.</w:t>
      </w:r>
    </w:p>
    <w:p w14:paraId="5F498BC3" w14:textId="77777777" w:rsidR="00B9383C" w:rsidRPr="008C648A" w:rsidRDefault="00B9383C" w:rsidP="00B9383C">
      <w:pPr>
        <w:spacing w:after="0" w:line="252" w:lineRule="auto"/>
        <w:jc w:val="both"/>
        <w:rPr>
          <w:rFonts w:ascii="Times New Roman" w:hAnsi="Times New Roman"/>
          <w:b/>
          <w:i/>
          <w:sz w:val="20"/>
          <w:szCs w:val="18"/>
        </w:rPr>
      </w:pPr>
      <w:r w:rsidRPr="008C648A">
        <w:rPr>
          <w:rFonts w:ascii="Times New Roman" w:hAnsi="Times New Roman"/>
          <w:b/>
          <w:i/>
          <w:sz w:val="20"/>
          <w:szCs w:val="18"/>
        </w:rPr>
        <w:lastRenderedPageBreak/>
        <w:t>9.</w:t>
      </w:r>
      <w:r w:rsidRPr="008C648A">
        <w:rPr>
          <w:rFonts w:ascii="Times New Roman" w:hAnsi="Times New Roman"/>
          <w:b/>
          <w:i/>
          <w:sz w:val="20"/>
          <w:szCs w:val="18"/>
        </w:rPr>
        <w:tab/>
        <w:t>Поставщик гарантирует, что товар, поставляемый в рамках контракта, не будет иметь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его использовании в обычных условиях.</w:t>
      </w:r>
    </w:p>
    <w:p w14:paraId="2383A0F7" w14:textId="77777777" w:rsidR="00B9383C" w:rsidRPr="008C648A" w:rsidRDefault="00B9383C" w:rsidP="00B9383C">
      <w:pPr>
        <w:spacing w:after="0" w:line="252" w:lineRule="auto"/>
        <w:jc w:val="both"/>
        <w:rPr>
          <w:rFonts w:ascii="Times New Roman" w:hAnsi="Times New Roman"/>
          <w:b/>
          <w:i/>
          <w:sz w:val="20"/>
          <w:szCs w:val="18"/>
        </w:rPr>
      </w:pPr>
      <w:r w:rsidRPr="008C648A">
        <w:rPr>
          <w:rFonts w:ascii="Times New Roman" w:hAnsi="Times New Roman"/>
          <w:b/>
          <w:i/>
          <w:sz w:val="20"/>
          <w:szCs w:val="18"/>
        </w:rPr>
        <w:t>10.</w:t>
      </w:r>
      <w:r w:rsidRPr="008C648A">
        <w:rPr>
          <w:rFonts w:ascii="Times New Roman" w:hAnsi="Times New Roman"/>
          <w:b/>
          <w:i/>
          <w:sz w:val="20"/>
          <w:szCs w:val="18"/>
        </w:rPr>
        <w:tab/>
      </w:r>
      <w:proofErr w:type="gramStart"/>
      <w:r w:rsidRPr="008C648A">
        <w:rPr>
          <w:rFonts w:ascii="Times New Roman" w:hAnsi="Times New Roman"/>
          <w:b/>
          <w:i/>
          <w:sz w:val="20"/>
          <w:szCs w:val="18"/>
        </w:rPr>
        <w:t>В</w:t>
      </w:r>
      <w:proofErr w:type="gramEnd"/>
      <w:r w:rsidRPr="008C648A">
        <w:rPr>
          <w:rFonts w:ascii="Times New Roman" w:hAnsi="Times New Roman"/>
          <w:b/>
          <w:i/>
          <w:sz w:val="20"/>
          <w:szCs w:val="18"/>
        </w:rPr>
        <w:t xml:space="preserve"> случае предъявления претензии по качеству Товара по причине несоответствия его условиям контракта или иным обязательным требованиям, Поставщик должен по выбору Заказчика устранить недостатки, заменить Товар или его часть Товаром, качество которого соответствует условиям контракта в сроки, определенные Заказчиком.</w:t>
      </w:r>
    </w:p>
    <w:p w14:paraId="0BC2F781" w14:textId="77777777" w:rsidR="00B9383C" w:rsidRPr="008C648A" w:rsidRDefault="00B9383C" w:rsidP="00B9383C">
      <w:pPr>
        <w:spacing w:after="0" w:line="252" w:lineRule="auto"/>
        <w:jc w:val="both"/>
        <w:rPr>
          <w:rFonts w:ascii="Times New Roman" w:hAnsi="Times New Roman"/>
          <w:b/>
          <w:i/>
          <w:sz w:val="20"/>
          <w:szCs w:val="18"/>
        </w:rPr>
      </w:pPr>
      <w:r w:rsidRPr="008C648A">
        <w:rPr>
          <w:rFonts w:ascii="Times New Roman" w:hAnsi="Times New Roman"/>
          <w:b/>
          <w:i/>
          <w:sz w:val="20"/>
          <w:szCs w:val="18"/>
        </w:rPr>
        <w:t>11. В случае поставки товара с нарушением условий контракта замена некачественного товара осуществляется за счет Поставщика в соответствии с требованиями Заказчика в установленный им срок.</w:t>
      </w:r>
    </w:p>
    <w:p w14:paraId="519DC630" w14:textId="77777777" w:rsidR="00B9383C" w:rsidRPr="008C648A" w:rsidRDefault="00B9383C" w:rsidP="00B9383C">
      <w:pPr>
        <w:spacing w:after="0" w:line="252" w:lineRule="auto"/>
        <w:jc w:val="both"/>
        <w:rPr>
          <w:rFonts w:ascii="Times New Roman" w:hAnsi="Times New Roman"/>
          <w:b/>
          <w:i/>
          <w:sz w:val="20"/>
          <w:szCs w:val="18"/>
        </w:rPr>
      </w:pPr>
      <w:r w:rsidRPr="008C648A">
        <w:rPr>
          <w:rFonts w:ascii="Times New Roman" w:hAnsi="Times New Roman"/>
          <w:b/>
          <w:i/>
          <w:sz w:val="20"/>
          <w:szCs w:val="18"/>
        </w:rPr>
        <w:t>12. В случае отсутствия замечаний к товару Заказчик принимает товар и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2CC8ED5D" w14:textId="77777777" w:rsidR="00B9383C" w:rsidRPr="008C648A" w:rsidRDefault="00B9383C" w:rsidP="00B9383C">
      <w:pPr>
        <w:spacing w:after="0" w:line="252" w:lineRule="auto"/>
        <w:jc w:val="both"/>
        <w:rPr>
          <w:rFonts w:ascii="Times New Roman" w:hAnsi="Times New Roman"/>
          <w:b/>
          <w:i/>
          <w:sz w:val="20"/>
          <w:szCs w:val="18"/>
        </w:rPr>
      </w:pPr>
      <w:r w:rsidRPr="008C648A">
        <w:rPr>
          <w:rFonts w:ascii="Times New Roman" w:hAnsi="Times New Roman"/>
          <w:b/>
          <w:i/>
          <w:sz w:val="20"/>
          <w:szCs w:val="18"/>
        </w:rPr>
        <w:t>13. При осуществлении поставки Поставщик должен предоставить Заказчику надлежащим образом оформленные сопроводительные документы, подтверждающие качество и безопасность товара.</w:t>
      </w:r>
    </w:p>
    <w:p w14:paraId="3346DF07" w14:textId="77777777" w:rsidR="00B9383C" w:rsidRPr="008D0896" w:rsidRDefault="00B9383C" w:rsidP="00B9383C">
      <w:pPr>
        <w:spacing w:after="0" w:line="252" w:lineRule="auto"/>
        <w:jc w:val="both"/>
        <w:rPr>
          <w:rFonts w:ascii="Times New Roman" w:hAnsi="Times New Roman"/>
          <w:b/>
          <w:i/>
          <w:sz w:val="20"/>
          <w:szCs w:val="18"/>
        </w:rPr>
      </w:pPr>
      <w:r w:rsidRPr="008D0896">
        <w:rPr>
          <w:rFonts w:ascii="Times New Roman" w:hAnsi="Times New Roman"/>
          <w:b/>
          <w:i/>
          <w:sz w:val="20"/>
          <w:szCs w:val="18"/>
        </w:rPr>
        <w:t>при нормальном его использовании в обычных условиях.</w:t>
      </w:r>
    </w:p>
    <w:p w14:paraId="40E6EC01" w14:textId="77777777" w:rsidR="00B9383C" w:rsidRPr="008D0896" w:rsidRDefault="00B9383C" w:rsidP="00B9383C">
      <w:pPr>
        <w:spacing w:after="0" w:line="252" w:lineRule="auto"/>
        <w:jc w:val="both"/>
        <w:rPr>
          <w:rFonts w:ascii="Times New Roman" w:hAnsi="Times New Roman"/>
          <w:b/>
          <w:i/>
          <w:sz w:val="20"/>
          <w:szCs w:val="18"/>
        </w:rPr>
      </w:pPr>
      <w:r w:rsidRPr="008D0896">
        <w:rPr>
          <w:rFonts w:ascii="Times New Roman" w:hAnsi="Times New Roman"/>
          <w:b/>
          <w:i/>
          <w:sz w:val="20"/>
          <w:szCs w:val="18"/>
        </w:rPr>
        <w:t>9.</w:t>
      </w:r>
      <w:r w:rsidRPr="008D0896">
        <w:rPr>
          <w:rFonts w:ascii="Times New Roman" w:hAnsi="Times New Roman"/>
          <w:b/>
          <w:i/>
          <w:sz w:val="20"/>
          <w:szCs w:val="18"/>
        </w:rPr>
        <w:tab/>
      </w:r>
      <w:proofErr w:type="gramStart"/>
      <w:r w:rsidRPr="008D0896">
        <w:rPr>
          <w:rFonts w:ascii="Times New Roman" w:hAnsi="Times New Roman"/>
          <w:b/>
          <w:i/>
          <w:sz w:val="20"/>
          <w:szCs w:val="18"/>
        </w:rPr>
        <w:t>В</w:t>
      </w:r>
      <w:proofErr w:type="gramEnd"/>
      <w:r w:rsidRPr="008D0896">
        <w:rPr>
          <w:rFonts w:ascii="Times New Roman" w:hAnsi="Times New Roman"/>
          <w:b/>
          <w:i/>
          <w:sz w:val="20"/>
          <w:szCs w:val="18"/>
        </w:rPr>
        <w:t xml:space="preserve"> случае предъявления претензии по качеству Товара по причине несоответствия его условиям контракта или иным обязательным требованиям, Поставщик должен по выбору Заказчика устранить недостатки, заменить Товар или его часть Товаром, качество которого соответствует условиям контракта в сроки, определенные Заказчиком.</w:t>
      </w:r>
    </w:p>
    <w:p w14:paraId="75F8C1BE" w14:textId="77777777" w:rsidR="00B9383C" w:rsidRPr="008D0896" w:rsidRDefault="00B9383C" w:rsidP="00B9383C">
      <w:pPr>
        <w:spacing w:after="0" w:line="252" w:lineRule="auto"/>
        <w:jc w:val="both"/>
        <w:rPr>
          <w:rFonts w:ascii="Times New Roman" w:hAnsi="Times New Roman"/>
          <w:b/>
          <w:i/>
          <w:sz w:val="20"/>
          <w:szCs w:val="18"/>
        </w:rPr>
      </w:pPr>
      <w:r w:rsidRPr="008D0896">
        <w:rPr>
          <w:rFonts w:ascii="Times New Roman" w:hAnsi="Times New Roman"/>
          <w:b/>
          <w:i/>
          <w:sz w:val="20"/>
          <w:szCs w:val="18"/>
        </w:rPr>
        <w:t>10. В случае поставки товара с нарушением условий контракта замена некачественного товара осуществляется за счет Поставщика в соответствии</w:t>
      </w:r>
    </w:p>
    <w:p w14:paraId="632D9EFE" w14:textId="77777777" w:rsidR="00B9383C" w:rsidRPr="008D0896" w:rsidRDefault="00B9383C" w:rsidP="00B9383C">
      <w:pPr>
        <w:spacing w:after="0" w:line="252" w:lineRule="auto"/>
        <w:jc w:val="both"/>
        <w:rPr>
          <w:rFonts w:ascii="Times New Roman" w:hAnsi="Times New Roman"/>
          <w:b/>
          <w:i/>
          <w:sz w:val="20"/>
          <w:szCs w:val="18"/>
        </w:rPr>
      </w:pPr>
      <w:r w:rsidRPr="008D0896">
        <w:rPr>
          <w:rFonts w:ascii="Times New Roman" w:hAnsi="Times New Roman"/>
          <w:b/>
          <w:i/>
          <w:sz w:val="20"/>
          <w:szCs w:val="18"/>
        </w:rPr>
        <w:t>с требованиями Заказчика в установленный им срок.</w:t>
      </w:r>
    </w:p>
    <w:p w14:paraId="6839519C" w14:textId="77777777" w:rsidR="00B9383C" w:rsidRPr="008D0896" w:rsidRDefault="00B9383C" w:rsidP="00B9383C">
      <w:pPr>
        <w:spacing w:after="0" w:line="252" w:lineRule="auto"/>
        <w:jc w:val="both"/>
        <w:rPr>
          <w:rFonts w:ascii="Times New Roman" w:hAnsi="Times New Roman"/>
          <w:b/>
          <w:i/>
          <w:sz w:val="20"/>
          <w:szCs w:val="18"/>
        </w:rPr>
      </w:pPr>
      <w:r w:rsidRPr="008D0896">
        <w:rPr>
          <w:rFonts w:ascii="Times New Roman" w:hAnsi="Times New Roman"/>
          <w:b/>
          <w:i/>
          <w:sz w:val="20"/>
          <w:szCs w:val="18"/>
        </w:rPr>
        <w:t>11. В случае отсутствия замечаний к товару Заказчик принимает товар и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79FCB79E" w14:textId="77777777" w:rsidR="00B9383C" w:rsidRPr="008D0896" w:rsidRDefault="00B9383C" w:rsidP="00B9383C">
      <w:pPr>
        <w:spacing w:after="0" w:line="252" w:lineRule="auto"/>
        <w:jc w:val="both"/>
        <w:rPr>
          <w:rFonts w:ascii="Times New Roman" w:hAnsi="Times New Roman"/>
          <w:b/>
          <w:i/>
          <w:sz w:val="20"/>
          <w:szCs w:val="18"/>
        </w:rPr>
      </w:pPr>
      <w:r w:rsidRPr="008D0896">
        <w:rPr>
          <w:rFonts w:ascii="Times New Roman" w:hAnsi="Times New Roman"/>
          <w:b/>
          <w:i/>
          <w:sz w:val="20"/>
          <w:szCs w:val="18"/>
        </w:rPr>
        <w:t>12. При осуществлении поставки Поставщик должен предоставить Заказчику надлежащим образом оформленные сопроводительные документы, подтверждающие качество и безопасность товара.</w:t>
      </w:r>
    </w:p>
    <w:p w14:paraId="6F1D2274" w14:textId="77777777" w:rsidR="00B9383C" w:rsidRPr="00230394" w:rsidRDefault="00B9383C" w:rsidP="00B9383C">
      <w:pPr>
        <w:widowControl w:val="0"/>
        <w:autoSpaceDE w:val="0"/>
        <w:autoSpaceDN w:val="0"/>
        <w:adjustRightInd w:val="0"/>
        <w:spacing w:after="0" w:line="240" w:lineRule="auto"/>
        <w:ind w:firstLine="567"/>
        <w:jc w:val="both"/>
        <w:rPr>
          <w:rFonts w:ascii="Times New Roman" w:eastAsia="Times New Roman" w:hAnsi="Times New Roman" w:cs="Arial"/>
          <w:sz w:val="20"/>
          <w:szCs w:val="20"/>
          <w:lang w:eastAsia="ru-RU"/>
        </w:rPr>
      </w:pPr>
    </w:p>
    <w:p w14:paraId="4BBFB84C" w14:textId="77777777" w:rsidR="00B9383C" w:rsidRDefault="00B9383C" w:rsidP="00B9383C"/>
    <w:p w14:paraId="62AD3CCA" w14:textId="77777777" w:rsidR="00B87181" w:rsidRDefault="00B87181"/>
    <w:sectPr w:rsidR="00B87181" w:rsidSect="00D0199F">
      <w:pgSz w:w="16838" w:h="11906" w:orient="landscape"/>
      <w:pgMar w:top="709" w:right="1134" w:bottom="568"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46407A"/>
    <w:multiLevelType w:val="hybridMultilevel"/>
    <w:tmpl w:val="4EA22E38"/>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16F1FCA"/>
    <w:multiLevelType w:val="multilevel"/>
    <w:tmpl w:val="750CA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970D3F"/>
    <w:multiLevelType w:val="hybridMultilevel"/>
    <w:tmpl w:val="19B48808"/>
    <w:lvl w:ilvl="0" w:tplc="04190001">
      <w:start w:val="1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7290CA7"/>
    <w:multiLevelType w:val="hybridMultilevel"/>
    <w:tmpl w:val="CE3EBDA4"/>
    <w:lvl w:ilvl="0" w:tplc="04190001">
      <w:start w:val="1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C7C3E73"/>
    <w:multiLevelType w:val="hybridMultilevel"/>
    <w:tmpl w:val="F6F8380C"/>
    <w:lvl w:ilvl="0" w:tplc="4EBA8FD8">
      <w:start w:val="28"/>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7181"/>
    <w:rsid w:val="00000266"/>
    <w:rsid w:val="00000ECE"/>
    <w:rsid w:val="0001216E"/>
    <w:rsid w:val="00016493"/>
    <w:rsid w:val="000164A7"/>
    <w:rsid w:val="00022F3C"/>
    <w:rsid w:val="0003219B"/>
    <w:rsid w:val="00036BA5"/>
    <w:rsid w:val="000374F8"/>
    <w:rsid w:val="00044883"/>
    <w:rsid w:val="00044E36"/>
    <w:rsid w:val="00045524"/>
    <w:rsid w:val="00050907"/>
    <w:rsid w:val="00052773"/>
    <w:rsid w:val="00053527"/>
    <w:rsid w:val="00055795"/>
    <w:rsid w:val="00057C3A"/>
    <w:rsid w:val="00060CD3"/>
    <w:rsid w:val="00060EC9"/>
    <w:rsid w:val="000612C7"/>
    <w:rsid w:val="0006214A"/>
    <w:rsid w:val="000628CA"/>
    <w:rsid w:val="0006323A"/>
    <w:rsid w:val="00063F74"/>
    <w:rsid w:val="0006511E"/>
    <w:rsid w:val="00072156"/>
    <w:rsid w:val="00072DE8"/>
    <w:rsid w:val="000753BB"/>
    <w:rsid w:val="000773E9"/>
    <w:rsid w:val="00077EE3"/>
    <w:rsid w:val="00080C10"/>
    <w:rsid w:val="0008404D"/>
    <w:rsid w:val="000841C8"/>
    <w:rsid w:val="0008470C"/>
    <w:rsid w:val="00084FF1"/>
    <w:rsid w:val="000966D0"/>
    <w:rsid w:val="00096A82"/>
    <w:rsid w:val="000A120B"/>
    <w:rsid w:val="000B0033"/>
    <w:rsid w:val="000B12F4"/>
    <w:rsid w:val="000B3006"/>
    <w:rsid w:val="000B639E"/>
    <w:rsid w:val="000C3820"/>
    <w:rsid w:val="000C489C"/>
    <w:rsid w:val="000C7195"/>
    <w:rsid w:val="000F23DB"/>
    <w:rsid w:val="000F7588"/>
    <w:rsid w:val="001018C0"/>
    <w:rsid w:val="0010602B"/>
    <w:rsid w:val="001069B8"/>
    <w:rsid w:val="001069BA"/>
    <w:rsid w:val="001101E5"/>
    <w:rsid w:val="0011080A"/>
    <w:rsid w:val="00110DE7"/>
    <w:rsid w:val="001113E5"/>
    <w:rsid w:val="001128C4"/>
    <w:rsid w:val="0011397C"/>
    <w:rsid w:val="00117E8F"/>
    <w:rsid w:val="00121DA7"/>
    <w:rsid w:val="001251E1"/>
    <w:rsid w:val="00125DAF"/>
    <w:rsid w:val="00127DE2"/>
    <w:rsid w:val="001301AE"/>
    <w:rsid w:val="0013139D"/>
    <w:rsid w:val="0013202F"/>
    <w:rsid w:val="001338AC"/>
    <w:rsid w:val="00133EBE"/>
    <w:rsid w:val="00134E04"/>
    <w:rsid w:val="00134E3E"/>
    <w:rsid w:val="0013548D"/>
    <w:rsid w:val="001377D9"/>
    <w:rsid w:val="00140236"/>
    <w:rsid w:val="00140A3F"/>
    <w:rsid w:val="00140E1C"/>
    <w:rsid w:val="00144053"/>
    <w:rsid w:val="0014583E"/>
    <w:rsid w:val="0014698B"/>
    <w:rsid w:val="00151468"/>
    <w:rsid w:val="001545F7"/>
    <w:rsid w:val="001545FE"/>
    <w:rsid w:val="001678D2"/>
    <w:rsid w:val="00170F84"/>
    <w:rsid w:val="001712D9"/>
    <w:rsid w:val="001758CB"/>
    <w:rsid w:val="0018438F"/>
    <w:rsid w:val="00185F02"/>
    <w:rsid w:val="00186FAA"/>
    <w:rsid w:val="001902F5"/>
    <w:rsid w:val="0019247F"/>
    <w:rsid w:val="001944E4"/>
    <w:rsid w:val="001954BB"/>
    <w:rsid w:val="00195D2C"/>
    <w:rsid w:val="001A3149"/>
    <w:rsid w:val="001A7349"/>
    <w:rsid w:val="001B67CE"/>
    <w:rsid w:val="001C1CF8"/>
    <w:rsid w:val="001C38E5"/>
    <w:rsid w:val="001C4763"/>
    <w:rsid w:val="001C7321"/>
    <w:rsid w:val="001D0897"/>
    <w:rsid w:val="001D22E1"/>
    <w:rsid w:val="001D3018"/>
    <w:rsid w:val="001E5169"/>
    <w:rsid w:val="001E703E"/>
    <w:rsid w:val="001F002D"/>
    <w:rsid w:val="001F7F5A"/>
    <w:rsid w:val="002040B9"/>
    <w:rsid w:val="00204912"/>
    <w:rsid w:val="002050BB"/>
    <w:rsid w:val="00211902"/>
    <w:rsid w:val="00213D03"/>
    <w:rsid w:val="00216BF3"/>
    <w:rsid w:val="00217738"/>
    <w:rsid w:val="00222D6D"/>
    <w:rsid w:val="002300CB"/>
    <w:rsid w:val="00230394"/>
    <w:rsid w:val="00231322"/>
    <w:rsid w:val="0024111A"/>
    <w:rsid w:val="002472CF"/>
    <w:rsid w:val="00250839"/>
    <w:rsid w:val="00250FC7"/>
    <w:rsid w:val="0025174A"/>
    <w:rsid w:val="0025187E"/>
    <w:rsid w:val="00260D83"/>
    <w:rsid w:val="002623F7"/>
    <w:rsid w:val="00262976"/>
    <w:rsid w:val="00263A79"/>
    <w:rsid w:val="00264F37"/>
    <w:rsid w:val="00271DCD"/>
    <w:rsid w:val="002756E5"/>
    <w:rsid w:val="00280E4A"/>
    <w:rsid w:val="00282CB0"/>
    <w:rsid w:val="00283B7C"/>
    <w:rsid w:val="00284ECC"/>
    <w:rsid w:val="00291880"/>
    <w:rsid w:val="00291C04"/>
    <w:rsid w:val="00294AA8"/>
    <w:rsid w:val="00296228"/>
    <w:rsid w:val="00296FC2"/>
    <w:rsid w:val="002975C2"/>
    <w:rsid w:val="002A3EC7"/>
    <w:rsid w:val="002B3BD0"/>
    <w:rsid w:val="002B511F"/>
    <w:rsid w:val="002D32B6"/>
    <w:rsid w:val="002E0CE7"/>
    <w:rsid w:val="002E1218"/>
    <w:rsid w:val="002F113E"/>
    <w:rsid w:val="002F13B3"/>
    <w:rsid w:val="002F143F"/>
    <w:rsid w:val="002F370C"/>
    <w:rsid w:val="002F4C16"/>
    <w:rsid w:val="00301DD6"/>
    <w:rsid w:val="0030283D"/>
    <w:rsid w:val="00316D6A"/>
    <w:rsid w:val="00321C41"/>
    <w:rsid w:val="00321F32"/>
    <w:rsid w:val="00322A25"/>
    <w:rsid w:val="003245BE"/>
    <w:rsid w:val="00327C58"/>
    <w:rsid w:val="00331440"/>
    <w:rsid w:val="003340BE"/>
    <w:rsid w:val="00342BDF"/>
    <w:rsid w:val="003468D5"/>
    <w:rsid w:val="00347AC6"/>
    <w:rsid w:val="00347F0D"/>
    <w:rsid w:val="00351B60"/>
    <w:rsid w:val="00353587"/>
    <w:rsid w:val="003553EA"/>
    <w:rsid w:val="00355E4F"/>
    <w:rsid w:val="00356DB8"/>
    <w:rsid w:val="003577FA"/>
    <w:rsid w:val="00363B7F"/>
    <w:rsid w:val="00363EBF"/>
    <w:rsid w:val="00364C01"/>
    <w:rsid w:val="003672D8"/>
    <w:rsid w:val="00373CF0"/>
    <w:rsid w:val="003749C1"/>
    <w:rsid w:val="00374BE3"/>
    <w:rsid w:val="00376E64"/>
    <w:rsid w:val="0037759D"/>
    <w:rsid w:val="00377734"/>
    <w:rsid w:val="0038162B"/>
    <w:rsid w:val="003853CB"/>
    <w:rsid w:val="00386EA1"/>
    <w:rsid w:val="00387C20"/>
    <w:rsid w:val="003908D2"/>
    <w:rsid w:val="00395A41"/>
    <w:rsid w:val="00397C83"/>
    <w:rsid w:val="003A0A85"/>
    <w:rsid w:val="003A15DA"/>
    <w:rsid w:val="003A1CCB"/>
    <w:rsid w:val="003A4266"/>
    <w:rsid w:val="003B0250"/>
    <w:rsid w:val="003B143F"/>
    <w:rsid w:val="003C47DD"/>
    <w:rsid w:val="003C519C"/>
    <w:rsid w:val="003C606A"/>
    <w:rsid w:val="003D1C6E"/>
    <w:rsid w:val="003D3C33"/>
    <w:rsid w:val="003E49E6"/>
    <w:rsid w:val="003E61C9"/>
    <w:rsid w:val="003E6857"/>
    <w:rsid w:val="003F635A"/>
    <w:rsid w:val="0040502C"/>
    <w:rsid w:val="00420AA7"/>
    <w:rsid w:val="00422404"/>
    <w:rsid w:val="00424CFA"/>
    <w:rsid w:val="0043170A"/>
    <w:rsid w:val="00435BA7"/>
    <w:rsid w:val="00450335"/>
    <w:rsid w:val="00462D6B"/>
    <w:rsid w:val="00462DEB"/>
    <w:rsid w:val="00463089"/>
    <w:rsid w:val="00463C4F"/>
    <w:rsid w:val="00471C13"/>
    <w:rsid w:val="0047467F"/>
    <w:rsid w:val="00475391"/>
    <w:rsid w:val="00475903"/>
    <w:rsid w:val="00487A54"/>
    <w:rsid w:val="00490E2F"/>
    <w:rsid w:val="0049145C"/>
    <w:rsid w:val="00492E85"/>
    <w:rsid w:val="0049320E"/>
    <w:rsid w:val="004A0614"/>
    <w:rsid w:val="004A31E0"/>
    <w:rsid w:val="004A5DFF"/>
    <w:rsid w:val="004B1EF1"/>
    <w:rsid w:val="004B47E7"/>
    <w:rsid w:val="004B675D"/>
    <w:rsid w:val="004C2DF0"/>
    <w:rsid w:val="004C51EE"/>
    <w:rsid w:val="004D0677"/>
    <w:rsid w:val="004D0E45"/>
    <w:rsid w:val="004D4046"/>
    <w:rsid w:val="004E2AA3"/>
    <w:rsid w:val="004E30C4"/>
    <w:rsid w:val="004E3D5F"/>
    <w:rsid w:val="004E43B3"/>
    <w:rsid w:val="004F0101"/>
    <w:rsid w:val="004F35A6"/>
    <w:rsid w:val="00500D18"/>
    <w:rsid w:val="00501D34"/>
    <w:rsid w:val="00503DEE"/>
    <w:rsid w:val="00505A8F"/>
    <w:rsid w:val="005076FF"/>
    <w:rsid w:val="0051211B"/>
    <w:rsid w:val="00515B74"/>
    <w:rsid w:val="00525990"/>
    <w:rsid w:val="005312C0"/>
    <w:rsid w:val="00535463"/>
    <w:rsid w:val="00543D33"/>
    <w:rsid w:val="00544C04"/>
    <w:rsid w:val="00544FC7"/>
    <w:rsid w:val="00546171"/>
    <w:rsid w:val="00546949"/>
    <w:rsid w:val="00547DE6"/>
    <w:rsid w:val="005500BF"/>
    <w:rsid w:val="00553601"/>
    <w:rsid w:val="00553695"/>
    <w:rsid w:val="005606FF"/>
    <w:rsid w:val="00566B25"/>
    <w:rsid w:val="0056716B"/>
    <w:rsid w:val="005704D5"/>
    <w:rsid w:val="00570509"/>
    <w:rsid w:val="005705C2"/>
    <w:rsid w:val="00571032"/>
    <w:rsid w:val="00571C8A"/>
    <w:rsid w:val="00572112"/>
    <w:rsid w:val="0057564E"/>
    <w:rsid w:val="00583E02"/>
    <w:rsid w:val="00583F19"/>
    <w:rsid w:val="00584093"/>
    <w:rsid w:val="00586727"/>
    <w:rsid w:val="00587AFF"/>
    <w:rsid w:val="00592E90"/>
    <w:rsid w:val="00594CBF"/>
    <w:rsid w:val="0059679A"/>
    <w:rsid w:val="00597648"/>
    <w:rsid w:val="005A2022"/>
    <w:rsid w:val="005A2228"/>
    <w:rsid w:val="005A6697"/>
    <w:rsid w:val="005A6A5D"/>
    <w:rsid w:val="005B3BF3"/>
    <w:rsid w:val="005B3DAF"/>
    <w:rsid w:val="005B4E15"/>
    <w:rsid w:val="005B6B41"/>
    <w:rsid w:val="005B7D5A"/>
    <w:rsid w:val="005C0DE4"/>
    <w:rsid w:val="005C125E"/>
    <w:rsid w:val="005C6799"/>
    <w:rsid w:val="005C69EE"/>
    <w:rsid w:val="005D0062"/>
    <w:rsid w:val="005D3CB3"/>
    <w:rsid w:val="005E33BC"/>
    <w:rsid w:val="005E7EA6"/>
    <w:rsid w:val="005F0191"/>
    <w:rsid w:val="005F18F9"/>
    <w:rsid w:val="005F377C"/>
    <w:rsid w:val="005F6E45"/>
    <w:rsid w:val="0060616C"/>
    <w:rsid w:val="006063B3"/>
    <w:rsid w:val="0061594D"/>
    <w:rsid w:val="00615D88"/>
    <w:rsid w:val="00617BD2"/>
    <w:rsid w:val="00623700"/>
    <w:rsid w:val="006242F9"/>
    <w:rsid w:val="0062560B"/>
    <w:rsid w:val="006344D4"/>
    <w:rsid w:val="00640F21"/>
    <w:rsid w:val="00641734"/>
    <w:rsid w:val="00641BEE"/>
    <w:rsid w:val="00641EE6"/>
    <w:rsid w:val="0064696D"/>
    <w:rsid w:val="006471F6"/>
    <w:rsid w:val="00647DF3"/>
    <w:rsid w:val="00654CDC"/>
    <w:rsid w:val="00655814"/>
    <w:rsid w:val="00655BCC"/>
    <w:rsid w:val="0065611B"/>
    <w:rsid w:val="00665321"/>
    <w:rsid w:val="00675793"/>
    <w:rsid w:val="00684F57"/>
    <w:rsid w:val="006859F8"/>
    <w:rsid w:val="006879BF"/>
    <w:rsid w:val="00691167"/>
    <w:rsid w:val="00694406"/>
    <w:rsid w:val="00697680"/>
    <w:rsid w:val="006A1731"/>
    <w:rsid w:val="006A2BA2"/>
    <w:rsid w:val="006A4E03"/>
    <w:rsid w:val="006A6272"/>
    <w:rsid w:val="006B0E8A"/>
    <w:rsid w:val="006B3912"/>
    <w:rsid w:val="006C0AD3"/>
    <w:rsid w:val="006C2799"/>
    <w:rsid w:val="006C4E2B"/>
    <w:rsid w:val="006C4E8C"/>
    <w:rsid w:val="006C4F82"/>
    <w:rsid w:val="006C5A3B"/>
    <w:rsid w:val="006D3556"/>
    <w:rsid w:val="006D3B1B"/>
    <w:rsid w:val="006D74CA"/>
    <w:rsid w:val="006E0F1D"/>
    <w:rsid w:val="006E1562"/>
    <w:rsid w:val="006E184C"/>
    <w:rsid w:val="006E1FBF"/>
    <w:rsid w:val="006E50E6"/>
    <w:rsid w:val="006F32BE"/>
    <w:rsid w:val="006F374D"/>
    <w:rsid w:val="006F3964"/>
    <w:rsid w:val="00700564"/>
    <w:rsid w:val="00707E1E"/>
    <w:rsid w:val="00710251"/>
    <w:rsid w:val="0071482E"/>
    <w:rsid w:val="0071591C"/>
    <w:rsid w:val="0072156C"/>
    <w:rsid w:val="00721C8A"/>
    <w:rsid w:val="00721E70"/>
    <w:rsid w:val="007257A3"/>
    <w:rsid w:val="007272A8"/>
    <w:rsid w:val="007336C0"/>
    <w:rsid w:val="007343AB"/>
    <w:rsid w:val="0073716D"/>
    <w:rsid w:val="00741F6D"/>
    <w:rsid w:val="00742472"/>
    <w:rsid w:val="007465E8"/>
    <w:rsid w:val="007526E5"/>
    <w:rsid w:val="00752CF9"/>
    <w:rsid w:val="007536E2"/>
    <w:rsid w:val="00765615"/>
    <w:rsid w:val="0076679E"/>
    <w:rsid w:val="00766962"/>
    <w:rsid w:val="00772226"/>
    <w:rsid w:val="00773A31"/>
    <w:rsid w:val="00774566"/>
    <w:rsid w:val="0078070F"/>
    <w:rsid w:val="00782143"/>
    <w:rsid w:val="00783459"/>
    <w:rsid w:val="0079039C"/>
    <w:rsid w:val="007915A3"/>
    <w:rsid w:val="00791C06"/>
    <w:rsid w:val="00791DAE"/>
    <w:rsid w:val="007936AF"/>
    <w:rsid w:val="007936EE"/>
    <w:rsid w:val="007949F5"/>
    <w:rsid w:val="00794C46"/>
    <w:rsid w:val="007970BB"/>
    <w:rsid w:val="00797176"/>
    <w:rsid w:val="007A1B50"/>
    <w:rsid w:val="007A6523"/>
    <w:rsid w:val="007A7CE1"/>
    <w:rsid w:val="007B39F2"/>
    <w:rsid w:val="007B45FF"/>
    <w:rsid w:val="007B5C03"/>
    <w:rsid w:val="007C3C13"/>
    <w:rsid w:val="007C7DFE"/>
    <w:rsid w:val="007D4052"/>
    <w:rsid w:val="007E0F97"/>
    <w:rsid w:val="007E1CBD"/>
    <w:rsid w:val="007E29C1"/>
    <w:rsid w:val="007E3E79"/>
    <w:rsid w:val="007E462F"/>
    <w:rsid w:val="007E5717"/>
    <w:rsid w:val="007F01B1"/>
    <w:rsid w:val="007F4493"/>
    <w:rsid w:val="00802DF3"/>
    <w:rsid w:val="00806BE7"/>
    <w:rsid w:val="008138B6"/>
    <w:rsid w:val="00815A5F"/>
    <w:rsid w:val="00816B06"/>
    <w:rsid w:val="00824760"/>
    <w:rsid w:val="008261D7"/>
    <w:rsid w:val="008267F8"/>
    <w:rsid w:val="008275B5"/>
    <w:rsid w:val="00836B28"/>
    <w:rsid w:val="0084015C"/>
    <w:rsid w:val="008409E5"/>
    <w:rsid w:val="00841848"/>
    <w:rsid w:val="00846778"/>
    <w:rsid w:val="00847D9D"/>
    <w:rsid w:val="008508BE"/>
    <w:rsid w:val="00851B7A"/>
    <w:rsid w:val="008545FC"/>
    <w:rsid w:val="00854607"/>
    <w:rsid w:val="008547C4"/>
    <w:rsid w:val="0086488A"/>
    <w:rsid w:val="00867B9A"/>
    <w:rsid w:val="008723F7"/>
    <w:rsid w:val="0087474B"/>
    <w:rsid w:val="0088047C"/>
    <w:rsid w:val="00881DCE"/>
    <w:rsid w:val="00890CEC"/>
    <w:rsid w:val="00892BC7"/>
    <w:rsid w:val="00895236"/>
    <w:rsid w:val="008A2749"/>
    <w:rsid w:val="008A2D70"/>
    <w:rsid w:val="008A5429"/>
    <w:rsid w:val="008A59CF"/>
    <w:rsid w:val="008B34DE"/>
    <w:rsid w:val="008B3C92"/>
    <w:rsid w:val="008B5759"/>
    <w:rsid w:val="008C0D39"/>
    <w:rsid w:val="008C165A"/>
    <w:rsid w:val="008D0896"/>
    <w:rsid w:val="008D2CA2"/>
    <w:rsid w:val="008D447F"/>
    <w:rsid w:val="008D4999"/>
    <w:rsid w:val="008D5B95"/>
    <w:rsid w:val="008E0582"/>
    <w:rsid w:val="008E209F"/>
    <w:rsid w:val="008E41B8"/>
    <w:rsid w:val="008E5AF1"/>
    <w:rsid w:val="008E7869"/>
    <w:rsid w:val="008F1DA4"/>
    <w:rsid w:val="008F3F22"/>
    <w:rsid w:val="0090053A"/>
    <w:rsid w:val="00902747"/>
    <w:rsid w:val="009032CE"/>
    <w:rsid w:val="00910E64"/>
    <w:rsid w:val="00911900"/>
    <w:rsid w:val="00913156"/>
    <w:rsid w:val="00915615"/>
    <w:rsid w:val="00917757"/>
    <w:rsid w:val="0092130A"/>
    <w:rsid w:val="00921D61"/>
    <w:rsid w:val="00943C85"/>
    <w:rsid w:val="00943CA9"/>
    <w:rsid w:val="00944528"/>
    <w:rsid w:val="00944779"/>
    <w:rsid w:val="0094787F"/>
    <w:rsid w:val="00950256"/>
    <w:rsid w:val="009554CC"/>
    <w:rsid w:val="0095739E"/>
    <w:rsid w:val="00965DCD"/>
    <w:rsid w:val="00965FDF"/>
    <w:rsid w:val="009712E1"/>
    <w:rsid w:val="009743FA"/>
    <w:rsid w:val="00980763"/>
    <w:rsid w:val="00985AEB"/>
    <w:rsid w:val="0098619C"/>
    <w:rsid w:val="009A64BC"/>
    <w:rsid w:val="009B0CB8"/>
    <w:rsid w:val="009C4AF0"/>
    <w:rsid w:val="009C6D50"/>
    <w:rsid w:val="009D3056"/>
    <w:rsid w:val="009E014C"/>
    <w:rsid w:val="009E2AE7"/>
    <w:rsid w:val="009E3F2A"/>
    <w:rsid w:val="009E63FD"/>
    <w:rsid w:val="009E6E0D"/>
    <w:rsid w:val="009E70D0"/>
    <w:rsid w:val="009E7887"/>
    <w:rsid w:val="009F4287"/>
    <w:rsid w:val="009F5403"/>
    <w:rsid w:val="009F6901"/>
    <w:rsid w:val="009F7475"/>
    <w:rsid w:val="00A03C22"/>
    <w:rsid w:val="00A0796A"/>
    <w:rsid w:val="00A07C86"/>
    <w:rsid w:val="00A10F89"/>
    <w:rsid w:val="00A200D3"/>
    <w:rsid w:val="00A21F50"/>
    <w:rsid w:val="00A24488"/>
    <w:rsid w:val="00A32991"/>
    <w:rsid w:val="00A36D81"/>
    <w:rsid w:val="00A4251A"/>
    <w:rsid w:val="00A43780"/>
    <w:rsid w:val="00A440F1"/>
    <w:rsid w:val="00A500DC"/>
    <w:rsid w:val="00A5110D"/>
    <w:rsid w:val="00A51D1B"/>
    <w:rsid w:val="00A53DEE"/>
    <w:rsid w:val="00A54839"/>
    <w:rsid w:val="00A55E10"/>
    <w:rsid w:val="00A56CED"/>
    <w:rsid w:val="00A62299"/>
    <w:rsid w:val="00A662A9"/>
    <w:rsid w:val="00A66594"/>
    <w:rsid w:val="00A668CB"/>
    <w:rsid w:val="00A717D0"/>
    <w:rsid w:val="00A74C8C"/>
    <w:rsid w:val="00A7600C"/>
    <w:rsid w:val="00A8230A"/>
    <w:rsid w:val="00A8346F"/>
    <w:rsid w:val="00A86648"/>
    <w:rsid w:val="00A86D72"/>
    <w:rsid w:val="00A8750B"/>
    <w:rsid w:val="00A9209B"/>
    <w:rsid w:val="00A920AB"/>
    <w:rsid w:val="00A94AA7"/>
    <w:rsid w:val="00A95F6D"/>
    <w:rsid w:val="00AA0D61"/>
    <w:rsid w:val="00AA422D"/>
    <w:rsid w:val="00AA49D3"/>
    <w:rsid w:val="00AA4D02"/>
    <w:rsid w:val="00AA6D24"/>
    <w:rsid w:val="00AB22F2"/>
    <w:rsid w:val="00AB6A3F"/>
    <w:rsid w:val="00AB7F12"/>
    <w:rsid w:val="00AC234F"/>
    <w:rsid w:val="00AC2A17"/>
    <w:rsid w:val="00AC58D5"/>
    <w:rsid w:val="00AC6A94"/>
    <w:rsid w:val="00AD160C"/>
    <w:rsid w:val="00AD29E4"/>
    <w:rsid w:val="00AD32DA"/>
    <w:rsid w:val="00AD5494"/>
    <w:rsid w:val="00AE1D40"/>
    <w:rsid w:val="00AF01FB"/>
    <w:rsid w:val="00AF0E46"/>
    <w:rsid w:val="00AF37B5"/>
    <w:rsid w:val="00AF4013"/>
    <w:rsid w:val="00AF4D12"/>
    <w:rsid w:val="00AF6E85"/>
    <w:rsid w:val="00B02DB2"/>
    <w:rsid w:val="00B032B0"/>
    <w:rsid w:val="00B0512D"/>
    <w:rsid w:val="00B11D60"/>
    <w:rsid w:val="00B1363C"/>
    <w:rsid w:val="00B1466B"/>
    <w:rsid w:val="00B20D67"/>
    <w:rsid w:val="00B22066"/>
    <w:rsid w:val="00B22637"/>
    <w:rsid w:val="00B25A7E"/>
    <w:rsid w:val="00B265AF"/>
    <w:rsid w:val="00B337B7"/>
    <w:rsid w:val="00B41519"/>
    <w:rsid w:val="00B4621A"/>
    <w:rsid w:val="00B507A1"/>
    <w:rsid w:val="00B50FEA"/>
    <w:rsid w:val="00B54DAC"/>
    <w:rsid w:val="00B555FC"/>
    <w:rsid w:val="00B55678"/>
    <w:rsid w:val="00B65778"/>
    <w:rsid w:val="00B65C8D"/>
    <w:rsid w:val="00B70FCA"/>
    <w:rsid w:val="00B76379"/>
    <w:rsid w:val="00B77DBB"/>
    <w:rsid w:val="00B77EA7"/>
    <w:rsid w:val="00B8090E"/>
    <w:rsid w:val="00B83A08"/>
    <w:rsid w:val="00B86195"/>
    <w:rsid w:val="00B87181"/>
    <w:rsid w:val="00B90F72"/>
    <w:rsid w:val="00B9383C"/>
    <w:rsid w:val="00B96833"/>
    <w:rsid w:val="00BA11D5"/>
    <w:rsid w:val="00BA512B"/>
    <w:rsid w:val="00BB062B"/>
    <w:rsid w:val="00BB08F3"/>
    <w:rsid w:val="00BB343E"/>
    <w:rsid w:val="00BB5991"/>
    <w:rsid w:val="00BB65CA"/>
    <w:rsid w:val="00BD7C69"/>
    <w:rsid w:val="00BE1F66"/>
    <w:rsid w:val="00BE587F"/>
    <w:rsid w:val="00BE73A4"/>
    <w:rsid w:val="00BF0EAD"/>
    <w:rsid w:val="00BF1E16"/>
    <w:rsid w:val="00BF3630"/>
    <w:rsid w:val="00C00A35"/>
    <w:rsid w:val="00C114E1"/>
    <w:rsid w:val="00C11A68"/>
    <w:rsid w:val="00C12C6D"/>
    <w:rsid w:val="00C142EF"/>
    <w:rsid w:val="00C30359"/>
    <w:rsid w:val="00C308C2"/>
    <w:rsid w:val="00C3235E"/>
    <w:rsid w:val="00C500AD"/>
    <w:rsid w:val="00C521F8"/>
    <w:rsid w:val="00C53122"/>
    <w:rsid w:val="00C541D8"/>
    <w:rsid w:val="00C54258"/>
    <w:rsid w:val="00C572EF"/>
    <w:rsid w:val="00C63591"/>
    <w:rsid w:val="00C63FA7"/>
    <w:rsid w:val="00C65E47"/>
    <w:rsid w:val="00C730D2"/>
    <w:rsid w:val="00C74636"/>
    <w:rsid w:val="00C776F4"/>
    <w:rsid w:val="00C856B9"/>
    <w:rsid w:val="00C87C89"/>
    <w:rsid w:val="00C92540"/>
    <w:rsid w:val="00C92DEE"/>
    <w:rsid w:val="00C93368"/>
    <w:rsid w:val="00C93EA4"/>
    <w:rsid w:val="00C96991"/>
    <w:rsid w:val="00CA28C9"/>
    <w:rsid w:val="00CA2CB0"/>
    <w:rsid w:val="00CA32F7"/>
    <w:rsid w:val="00CA3BE3"/>
    <w:rsid w:val="00CA45CF"/>
    <w:rsid w:val="00CA6F27"/>
    <w:rsid w:val="00CB510F"/>
    <w:rsid w:val="00CC2A84"/>
    <w:rsid w:val="00CC5437"/>
    <w:rsid w:val="00CD0F8B"/>
    <w:rsid w:val="00CD4359"/>
    <w:rsid w:val="00CD56EB"/>
    <w:rsid w:val="00CD76EC"/>
    <w:rsid w:val="00CE11D0"/>
    <w:rsid w:val="00CE1280"/>
    <w:rsid w:val="00CE46FC"/>
    <w:rsid w:val="00CF5A8E"/>
    <w:rsid w:val="00CF6B53"/>
    <w:rsid w:val="00D0199F"/>
    <w:rsid w:val="00D126ED"/>
    <w:rsid w:val="00D15022"/>
    <w:rsid w:val="00D17078"/>
    <w:rsid w:val="00D21A38"/>
    <w:rsid w:val="00D243B8"/>
    <w:rsid w:val="00D27B16"/>
    <w:rsid w:val="00D3319C"/>
    <w:rsid w:val="00D34B5B"/>
    <w:rsid w:val="00D36E6E"/>
    <w:rsid w:val="00D406E3"/>
    <w:rsid w:val="00D442A7"/>
    <w:rsid w:val="00D63522"/>
    <w:rsid w:val="00D647F9"/>
    <w:rsid w:val="00D7478B"/>
    <w:rsid w:val="00D74BF6"/>
    <w:rsid w:val="00D75C87"/>
    <w:rsid w:val="00D7770D"/>
    <w:rsid w:val="00D77AC1"/>
    <w:rsid w:val="00D80501"/>
    <w:rsid w:val="00D80A5A"/>
    <w:rsid w:val="00D82B86"/>
    <w:rsid w:val="00D96953"/>
    <w:rsid w:val="00D97AAC"/>
    <w:rsid w:val="00DA4B12"/>
    <w:rsid w:val="00DB1BCC"/>
    <w:rsid w:val="00DB4EB1"/>
    <w:rsid w:val="00DB5A47"/>
    <w:rsid w:val="00DB6EA0"/>
    <w:rsid w:val="00DC47A7"/>
    <w:rsid w:val="00DC4B75"/>
    <w:rsid w:val="00DC5A98"/>
    <w:rsid w:val="00DD0010"/>
    <w:rsid w:val="00DD0B65"/>
    <w:rsid w:val="00DD3388"/>
    <w:rsid w:val="00DD4370"/>
    <w:rsid w:val="00DD4655"/>
    <w:rsid w:val="00DE50BD"/>
    <w:rsid w:val="00DE61AB"/>
    <w:rsid w:val="00DF3392"/>
    <w:rsid w:val="00DF48BF"/>
    <w:rsid w:val="00DF74F0"/>
    <w:rsid w:val="00DF7E88"/>
    <w:rsid w:val="00E01CB2"/>
    <w:rsid w:val="00E01F40"/>
    <w:rsid w:val="00E0240D"/>
    <w:rsid w:val="00E10566"/>
    <w:rsid w:val="00E112B0"/>
    <w:rsid w:val="00E148F4"/>
    <w:rsid w:val="00E166C7"/>
    <w:rsid w:val="00E22C7A"/>
    <w:rsid w:val="00E246AD"/>
    <w:rsid w:val="00E25611"/>
    <w:rsid w:val="00E265AE"/>
    <w:rsid w:val="00E26671"/>
    <w:rsid w:val="00E31BF4"/>
    <w:rsid w:val="00E31FEE"/>
    <w:rsid w:val="00E32124"/>
    <w:rsid w:val="00E353BF"/>
    <w:rsid w:val="00E41271"/>
    <w:rsid w:val="00E45E2D"/>
    <w:rsid w:val="00E47B04"/>
    <w:rsid w:val="00E52A95"/>
    <w:rsid w:val="00E52B9B"/>
    <w:rsid w:val="00E5339B"/>
    <w:rsid w:val="00E56FF2"/>
    <w:rsid w:val="00E64215"/>
    <w:rsid w:val="00E66CB8"/>
    <w:rsid w:val="00E71987"/>
    <w:rsid w:val="00E734B7"/>
    <w:rsid w:val="00E739A8"/>
    <w:rsid w:val="00E76C52"/>
    <w:rsid w:val="00E9588F"/>
    <w:rsid w:val="00E96021"/>
    <w:rsid w:val="00EA2A66"/>
    <w:rsid w:val="00EA6D1C"/>
    <w:rsid w:val="00EB590B"/>
    <w:rsid w:val="00EC2FDA"/>
    <w:rsid w:val="00ED09BD"/>
    <w:rsid w:val="00ED1A31"/>
    <w:rsid w:val="00EE09E0"/>
    <w:rsid w:val="00EE0FCC"/>
    <w:rsid w:val="00EE58F5"/>
    <w:rsid w:val="00EE5F24"/>
    <w:rsid w:val="00EE66FF"/>
    <w:rsid w:val="00EF0E91"/>
    <w:rsid w:val="00EF11E9"/>
    <w:rsid w:val="00EF5E0D"/>
    <w:rsid w:val="00EF6B23"/>
    <w:rsid w:val="00F06316"/>
    <w:rsid w:val="00F132CA"/>
    <w:rsid w:val="00F17F64"/>
    <w:rsid w:val="00F20474"/>
    <w:rsid w:val="00F20D8A"/>
    <w:rsid w:val="00F22786"/>
    <w:rsid w:val="00F2393D"/>
    <w:rsid w:val="00F2506A"/>
    <w:rsid w:val="00F30B4D"/>
    <w:rsid w:val="00F329EC"/>
    <w:rsid w:val="00F422E7"/>
    <w:rsid w:val="00F5713D"/>
    <w:rsid w:val="00F57A6C"/>
    <w:rsid w:val="00F60B6D"/>
    <w:rsid w:val="00F63E13"/>
    <w:rsid w:val="00F67A7C"/>
    <w:rsid w:val="00F734A6"/>
    <w:rsid w:val="00F7773C"/>
    <w:rsid w:val="00F80E8D"/>
    <w:rsid w:val="00F818C4"/>
    <w:rsid w:val="00F81972"/>
    <w:rsid w:val="00F81C76"/>
    <w:rsid w:val="00F83EEF"/>
    <w:rsid w:val="00F86605"/>
    <w:rsid w:val="00F8673B"/>
    <w:rsid w:val="00F905CA"/>
    <w:rsid w:val="00F9151D"/>
    <w:rsid w:val="00F93E9F"/>
    <w:rsid w:val="00F94CC6"/>
    <w:rsid w:val="00F955F4"/>
    <w:rsid w:val="00F96DDB"/>
    <w:rsid w:val="00FA0D22"/>
    <w:rsid w:val="00FA179F"/>
    <w:rsid w:val="00FA4EC7"/>
    <w:rsid w:val="00FB16B8"/>
    <w:rsid w:val="00FB1E86"/>
    <w:rsid w:val="00FB26EE"/>
    <w:rsid w:val="00FB4830"/>
    <w:rsid w:val="00FB647A"/>
    <w:rsid w:val="00FC0117"/>
    <w:rsid w:val="00FC079E"/>
    <w:rsid w:val="00FC0911"/>
    <w:rsid w:val="00FC0A60"/>
    <w:rsid w:val="00FC1207"/>
    <w:rsid w:val="00FD2F96"/>
    <w:rsid w:val="00FD681C"/>
    <w:rsid w:val="00FD6A54"/>
    <w:rsid w:val="00FD794F"/>
    <w:rsid w:val="00FE2CB5"/>
    <w:rsid w:val="00FF35FD"/>
    <w:rsid w:val="00FF59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5F78F"/>
  <w15:docId w15:val="{F90F29A0-14A2-400C-A2C9-C9533B22D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611B"/>
    <w:rPr>
      <w:rFonts w:ascii="Calibri" w:eastAsia="Calibri" w:hAnsi="Calibri" w:cs="Times New Roman"/>
    </w:rPr>
  </w:style>
  <w:style w:type="paragraph" w:styleId="1">
    <w:name w:val="heading 1"/>
    <w:basedOn w:val="a"/>
    <w:link w:val="10"/>
    <w:uiPriority w:val="9"/>
    <w:qFormat/>
    <w:rsid w:val="001B67CE"/>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aliases w:val="Основной текст 2 Знак Знак,Знак10, Знак5 Знак"/>
    <w:basedOn w:val="a"/>
    <w:link w:val="20"/>
    <w:qFormat/>
    <w:rsid w:val="00B87181"/>
    <w:pPr>
      <w:spacing w:after="0" w:line="240" w:lineRule="auto"/>
      <w:jc w:val="both"/>
    </w:pPr>
    <w:rPr>
      <w:rFonts w:ascii="Times New Roman" w:eastAsia="Times New Roman" w:hAnsi="Times New Roman"/>
      <w:b/>
      <w:bCs/>
      <w:i/>
      <w:iCs/>
      <w:sz w:val="24"/>
      <w:szCs w:val="24"/>
    </w:rPr>
  </w:style>
  <w:style w:type="character" w:customStyle="1" w:styleId="20">
    <w:name w:val="Основной текст 2 Знак"/>
    <w:aliases w:val="Основной текст 2 Знак Знак Знак,Знак10 Знак, Знак5 Знак Знак"/>
    <w:basedOn w:val="a0"/>
    <w:link w:val="2"/>
    <w:qFormat/>
    <w:rsid w:val="00B87181"/>
    <w:rPr>
      <w:rFonts w:ascii="Times New Roman" w:eastAsia="Times New Roman" w:hAnsi="Times New Roman" w:cs="Times New Roman"/>
      <w:b/>
      <w:bCs/>
      <w:i/>
      <w:iCs/>
      <w:sz w:val="24"/>
      <w:szCs w:val="24"/>
    </w:rPr>
  </w:style>
  <w:style w:type="paragraph" w:styleId="a3">
    <w:name w:val="Balloon Text"/>
    <w:basedOn w:val="a"/>
    <w:link w:val="a4"/>
    <w:uiPriority w:val="99"/>
    <w:semiHidden/>
    <w:unhideWhenUsed/>
    <w:rsid w:val="006E50E6"/>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6E50E6"/>
    <w:rPr>
      <w:rFonts w:ascii="Segoe UI" w:eastAsia="Calibri" w:hAnsi="Segoe UI" w:cs="Segoe UI"/>
      <w:sz w:val="18"/>
      <w:szCs w:val="18"/>
    </w:rPr>
  </w:style>
  <w:style w:type="paragraph" w:styleId="a5">
    <w:name w:val="List Paragraph"/>
    <w:basedOn w:val="a"/>
    <w:uiPriority w:val="34"/>
    <w:qFormat/>
    <w:rsid w:val="00F905CA"/>
    <w:pPr>
      <w:ind w:left="720"/>
      <w:contextualSpacing/>
    </w:pPr>
  </w:style>
  <w:style w:type="character" w:customStyle="1" w:styleId="ra-g3">
    <w:name w:val="ra-g3"/>
    <w:basedOn w:val="a0"/>
    <w:rsid w:val="00BE1F66"/>
  </w:style>
  <w:style w:type="table" w:styleId="a6">
    <w:name w:val="Table Grid"/>
    <w:basedOn w:val="a1"/>
    <w:uiPriority w:val="39"/>
    <w:rsid w:val="00D3319C"/>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oduct-propertytable-desc">
    <w:name w:val="product-property__table-desc"/>
    <w:basedOn w:val="a0"/>
    <w:rsid w:val="00420AA7"/>
  </w:style>
  <w:style w:type="character" w:customStyle="1" w:styleId="product-propertytable-title">
    <w:name w:val="product-property__table-title"/>
    <w:basedOn w:val="a0"/>
    <w:rsid w:val="00420AA7"/>
  </w:style>
  <w:style w:type="character" w:styleId="a7">
    <w:name w:val="Hyperlink"/>
    <w:basedOn w:val="a0"/>
    <w:uiPriority w:val="99"/>
    <w:semiHidden/>
    <w:unhideWhenUsed/>
    <w:rsid w:val="00134E04"/>
    <w:rPr>
      <w:color w:val="0000FF"/>
      <w:u w:val="single"/>
    </w:rPr>
  </w:style>
  <w:style w:type="character" w:customStyle="1" w:styleId="10">
    <w:name w:val="Заголовок 1 Знак"/>
    <w:basedOn w:val="a0"/>
    <w:link w:val="1"/>
    <w:uiPriority w:val="9"/>
    <w:rsid w:val="001B67CE"/>
    <w:rPr>
      <w:rFonts w:ascii="Times New Roman" w:eastAsia="Times New Roman" w:hAnsi="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976554">
      <w:bodyDiv w:val="1"/>
      <w:marLeft w:val="0"/>
      <w:marRight w:val="0"/>
      <w:marTop w:val="0"/>
      <w:marBottom w:val="0"/>
      <w:divBdr>
        <w:top w:val="none" w:sz="0" w:space="0" w:color="auto"/>
        <w:left w:val="none" w:sz="0" w:space="0" w:color="auto"/>
        <w:bottom w:val="none" w:sz="0" w:space="0" w:color="auto"/>
        <w:right w:val="none" w:sz="0" w:space="0" w:color="auto"/>
      </w:divBdr>
    </w:div>
    <w:div w:id="523592008">
      <w:bodyDiv w:val="1"/>
      <w:marLeft w:val="0"/>
      <w:marRight w:val="0"/>
      <w:marTop w:val="0"/>
      <w:marBottom w:val="0"/>
      <w:divBdr>
        <w:top w:val="none" w:sz="0" w:space="0" w:color="auto"/>
        <w:left w:val="none" w:sz="0" w:space="0" w:color="auto"/>
        <w:bottom w:val="none" w:sz="0" w:space="0" w:color="auto"/>
        <w:right w:val="none" w:sz="0" w:space="0" w:color="auto"/>
      </w:divBdr>
    </w:div>
    <w:div w:id="765537876">
      <w:bodyDiv w:val="1"/>
      <w:marLeft w:val="0"/>
      <w:marRight w:val="0"/>
      <w:marTop w:val="0"/>
      <w:marBottom w:val="0"/>
      <w:divBdr>
        <w:top w:val="none" w:sz="0" w:space="0" w:color="auto"/>
        <w:left w:val="none" w:sz="0" w:space="0" w:color="auto"/>
        <w:bottom w:val="none" w:sz="0" w:space="0" w:color="auto"/>
        <w:right w:val="none" w:sz="0" w:space="0" w:color="auto"/>
      </w:divBdr>
      <w:divsChild>
        <w:div w:id="1612392411">
          <w:marLeft w:val="0"/>
          <w:marRight w:val="0"/>
          <w:marTop w:val="0"/>
          <w:marBottom w:val="0"/>
          <w:divBdr>
            <w:top w:val="none" w:sz="0" w:space="0" w:color="auto"/>
            <w:left w:val="none" w:sz="0" w:space="0" w:color="auto"/>
            <w:bottom w:val="none" w:sz="0" w:space="0" w:color="auto"/>
            <w:right w:val="none" w:sz="0" w:space="0" w:color="auto"/>
          </w:divBdr>
        </w:div>
        <w:div w:id="2106536536">
          <w:marLeft w:val="0"/>
          <w:marRight w:val="0"/>
          <w:marTop w:val="0"/>
          <w:marBottom w:val="0"/>
          <w:divBdr>
            <w:top w:val="none" w:sz="0" w:space="0" w:color="auto"/>
            <w:left w:val="none" w:sz="0" w:space="0" w:color="auto"/>
            <w:bottom w:val="none" w:sz="0" w:space="0" w:color="auto"/>
            <w:right w:val="none" w:sz="0" w:space="0" w:color="auto"/>
          </w:divBdr>
        </w:div>
        <w:div w:id="1886481886">
          <w:marLeft w:val="0"/>
          <w:marRight w:val="0"/>
          <w:marTop w:val="0"/>
          <w:marBottom w:val="0"/>
          <w:divBdr>
            <w:top w:val="none" w:sz="0" w:space="0" w:color="auto"/>
            <w:left w:val="none" w:sz="0" w:space="0" w:color="auto"/>
            <w:bottom w:val="none" w:sz="0" w:space="0" w:color="auto"/>
            <w:right w:val="none" w:sz="0" w:space="0" w:color="auto"/>
          </w:divBdr>
        </w:div>
        <w:div w:id="2121752590">
          <w:marLeft w:val="0"/>
          <w:marRight w:val="0"/>
          <w:marTop w:val="0"/>
          <w:marBottom w:val="0"/>
          <w:divBdr>
            <w:top w:val="none" w:sz="0" w:space="0" w:color="auto"/>
            <w:left w:val="none" w:sz="0" w:space="0" w:color="auto"/>
            <w:bottom w:val="none" w:sz="0" w:space="0" w:color="auto"/>
            <w:right w:val="none" w:sz="0" w:space="0" w:color="auto"/>
          </w:divBdr>
        </w:div>
      </w:divsChild>
    </w:div>
    <w:div w:id="772942952">
      <w:bodyDiv w:val="1"/>
      <w:marLeft w:val="0"/>
      <w:marRight w:val="0"/>
      <w:marTop w:val="0"/>
      <w:marBottom w:val="0"/>
      <w:divBdr>
        <w:top w:val="none" w:sz="0" w:space="0" w:color="auto"/>
        <w:left w:val="none" w:sz="0" w:space="0" w:color="auto"/>
        <w:bottom w:val="none" w:sz="0" w:space="0" w:color="auto"/>
        <w:right w:val="none" w:sz="0" w:space="0" w:color="auto"/>
      </w:divBdr>
    </w:div>
    <w:div w:id="782579031">
      <w:bodyDiv w:val="1"/>
      <w:marLeft w:val="0"/>
      <w:marRight w:val="0"/>
      <w:marTop w:val="0"/>
      <w:marBottom w:val="0"/>
      <w:divBdr>
        <w:top w:val="none" w:sz="0" w:space="0" w:color="auto"/>
        <w:left w:val="none" w:sz="0" w:space="0" w:color="auto"/>
        <w:bottom w:val="none" w:sz="0" w:space="0" w:color="auto"/>
        <w:right w:val="none" w:sz="0" w:space="0" w:color="auto"/>
      </w:divBdr>
    </w:div>
    <w:div w:id="907806870">
      <w:bodyDiv w:val="1"/>
      <w:marLeft w:val="0"/>
      <w:marRight w:val="0"/>
      <w:marTop w:val="0"/>
      <w:marBottom w:val="0"/>
      <w:divBdr>
        <w:top w:val="none" w:sz="0" w:space="0" w:color="auto"/>
        <w:left w:val="none" w:sz="0" w:space="0" w:color="auto"/>
        <w:bottom w:val="none" w:sz="0" w:space="0" w:color="auto"/>
        <w:right w:val="none" w:sz="0" w:space="0" w:color="auto"/>
      </w:divBdr>
    </w:div>
    <w:div w:id="987056226">
      <w:bodyDiv w:val="1"/>
      <w:marLeft w:val="0"/>
      <w:marRight w:val="0"/>
      <w:marTop w:val="0"/>
      <w:marBottom w:val="0"/>
      <w:divBdr>
        <w:top w:val="none" w:sz="0" w:space="0" w:color="auto"/>
        <w:left w:val="none" w:sz="0" w:space="0" w:color="auto"/>
        <w:bottom w:val="none" w:sz="0" w:space="0" w:color="auto"/>
        <w:right w:val="none" w:sz="0" w:space="0" w:color="auto"/>
      </w:divBdr>
    </w:div>
    <w:div w:id="1176964771">
      <w:bodyDiv w:val="1"/>
      <w:marLeft w:val="0"/>
      <w:marRight w:val="0"/>
      <w:marTop w:val="0"/>
      <w:marBottom w:val="0"/>
      <w:divBdr>
        <w:top w:val="none" w:sz="0" w:space="0" w:color="auto"/>
        <w:left w:val="none" w:sz="0" w:space="0" w:color="auto"/>
        <w:bottom w:val="none" w:sz="0" w:space="0" w:color="auto"/>
        <w:right w:val="none" w:sz="0" w:space="0" w:color="auto"/>
      </w:divBdr>
      <w:divsChild>
        <w:div w:id="1516843003">
          <w:marLeft w:val="0"/>
          <w:marRight w:val="0"/>
          <w:marTop w:val="0"/>
          <w:marBottom w:val="0"/>
          <w:divBdr>
            <w:top w:val="none" w:sz="0" w:space="0" w:color="auto"/>
            <w:left w:val="none" w:sz="0" w:space="0" w:color="auto"/>
            <w:bottom w:val="none" w:sz="0" w:space="0" w:color="auto"/>
            <w:right w:val="none" w:sz="0" w:space="0" w:color="auto"/>
          </w:divBdr>
        </w:div>
      </w:divsChild>
    </w:div>
    <w:div w:id="1180239664">
      <w:bodyDiv w:val="1"/>
      <w:marLeft w:val="0"/>
      <w:marRight w:val="0"/>
      <w:marTop w:val="0"/>
      <w:marBottom w:val="0"/>
      <w:divBdr>
        <w:top w:val="none" w:sz="0" w:space="0" w:color="auto"/>
        <w:left w:val="none" w:sz="0" w:space="0" w:color="auto"/>
        <w:bottom w:val="none" w:sz="0" w:space="0" w:color="auto"/>
        <w:right w:val="none" w:sz="0" w:space="0" w:color="auto"/>
      </w:divBdr>
      <w:divsChild>
        <w:div w:id="384717922">
          <w:marLeft w:val="0"/>
          <w:marRight w:val="0"/>
          <w:marTop w:val="0"/>
          <w:marBottom w:val="0"/>
          <w:divBdr>
            <w:top w:val="none" w:sz="0" w:space="0" w:color="auto"/>
            <w:left w:val="none" w:sz="0" w:space="0" w:color="auto"/>
            <w:bottom w:val="none" w:sz="0" w:space="0" w:color="auto"/>
            <w:right w:val="none" w:sz="0" w:space="0" w:color="auto"/>
          </w:divBdr>
        </w:div>
      </w:divsChild>
    </w:div>
    <w:div w:id="1201092119">
      <w:bodyDiv w:val="1"/>
      <w:marLeft w:val="0"/>
      <w:marRight w:val="0"/>
      <w:marTop w:val="0"/>
      <w:marBottom w:val="0"/>
      <w:divBdr>
        <w:top w:val="none" w:sz="0" w:space="0" w:color="auto"/>
        <w:left w:val="none" w:sz="0" w:space="0" w:color="auto"/>
        <w:bottom w:val="none" w:sz="0" w:space="0" w:color="auto"/>
        <w:right w:val="none" w:sz="0" w:space="0" w:color="auto"/>
      </w:divBdr>
      <w:divsChild>
        <w:div w:id="1198004968">
          <w:marLeft w:val="0"/>
          <w:marRight w:val="0"/>
          <w:marTop w:val="0"/>
          <w:marBottom w:val="120"/>
          <w:divBdr>
            <w:top w:val="none" w:sz="0" w:space="0" w:color="auto"/>
            <w:left w:val="none" w:sz="0" w:space="0" w:color="auto"/>
            <w:bottom w:val="none" w:sz="0" w:space="0" w:color="auto"/>
            <w:right w:val="none" w:sz="0" w:space="0" w:color="auto"/>
          </w:divBdr>
        </w:div>
        <w:div w:id="1311518195">
          <w:marLeft w:val="0"/>
          <w:marRight w:val="0"/>
          <w:marTop w:val="0"/>
          <w:marBottom w:val="60"/>
          <w:divBdr>
            <w:top w:val="none" w:sz="0" w:space="0" w:color="auto"/>
            <w:left w:val="none" w:sz="0" w:space="0" w:color="auto"/>
            <w:bottom w:val="none" w:sz="0" w:space="0" w:color="auto"/>
            <w:right w:val="none" w:sz="0" w:space="0" w:color="auto"/>
          </w:divBdr>
        </w:div>
      </w:divsChild>
    </w:div>
    <w:div w:id="1287393367">
      <w:bodyDiv w:val="1"/>
      <w:marLeft w:val="0"/>
      <w:marRight w:val="0"/>
      <w:marTop w:val="0"/>
      <w:marBottom w:val="0"/>
      <w:divBdr>
        <w:top w:val="none" w:sz="0" w:space="0" w:color="auto"/>
        <w:left w:val="none" w:sz="0" w:space="0" w:color="auto"/>
        <w:bottom w:val="none" w:sz="0" w:space="0" w:color="auto"/>
        <w:right w:val="none" w:sz="0" w:space="0" w:color="auto"/>
      </w:divBdr>
      <w:divsChild>
        <w:div w:id="1979533673">
          <w:marLeft w:val="0"/>
          <w:marRight w:val="0"/>
          <w:marTop w:val="0"/>
          <w:marBottom w:val="0"/>
          <w:divBdr>
            <w:top w:val="none" w:sz="0" w:space="0" w:color="auto"/>
            <w:left w:val="none" w:sz="0" w:space="0" w:color="auto"/>
            <w:bottom w:val="none" w:sz="0" w:space="0" w:color="auto"/>
            <w:right w:val="none" w:sz="0" w:space="0" w:color="auto"/>
          </w:divBdr>
        </w:div>
      </w:divsChild>
    </w:div>
    <w:div w:id="1419405640">
      <w:bodyDiv w:val="1"/>
      <w:marLeft w:val="0"/>
      <w:marRight w:val="0"/>
      <w:marTop w:val="0"/>
      <w:marBottom w:val="0"/>
      <w:divBdr>
        <w:top w:val="none" w:sz="0" w:space="0" w:color="auto"/>
        <w:left w:val="none" w:sz="0" w:space="0" w:color="auto"/>
        <w:bottom w:val="none" w:sz="0" w:space="0" w:color="auto"/>
        <w:right w:val="none" w:sz="0" w:space="0" w:color="auto"/>
      </w:divBdr>
      <w:divsChild>
        <w:div w:id="596714744">
          <w:marLeft w:val="0"/>
          <w:marRight w:val="0"/>
          <w:marTop w:val="0"/>
          <w:marBottom w:val="0"/>
          <w:divBdr>
            <w:top w:val="none" w:sz="0" w:space="0" w:color="auto"/>
            <w:left w:val="none" w:sz="0" w:space="0" w:color="auto"/>
            <w:bottom w:val="none" w:sz="0" w:space="0" w:color="auto"/>
            <w:right w:val="none" w:sz="0" w:space="0" w:color="auto"/>
          </w:divBdr>
        </w:div>
      </w:divsChild>
    </w:div>
    <w:div w:id="1490824160">
      <w:bodyDiv w:val="1"/>
      <w:marLeft w:val="0"/>
      <w:marRight w:val="0"/>
      <w:marTop w:val="0"/>
      <w:marBottom w:val="0"/>
      <w:divBdr>
        <w:top w:val="none" w:sz="0" w:space="0" w:color="auto"/>
        <w:left w:val="none" w:sz="0" w:space="0" w:color="auto"/>
        <w:bottom w:val="none" w:sz="0" w:space="0" w:color="auto"/>
        <w:right w:val="none" w:sz="0" w:space="0" w:color="auto"/>
      </w:divBdr>
      <w:divsChild>
        <w:div w:id="1193885653">
          <w:marLeft w:val="0"/>
          <w:marRight w:val="0"/>
          <w:marTop w:val="0"/>
          <w:marBottom w:val="0"/>
          <w:divBdr>
            <w:top w:val="none" w:sz="0" w:space="0" w:color="auto"/>
            <w:left w:val="none" w:sz="0" w:space="0" w:color="auto"/>
            <w:bottom w:val="none" w:sz="0" w:space="0" w:color="auto"/>
            <w:right w:val="none" w:sz="0" w:space="0" w:color="auto"/>
          </w:divBdr>
        </w:div>
      </w:divsChild>
    </w:div>
    <w:div w:id="1507748088">
      <w:bodyDiv w:val="1"/>
      <w:marLeft w:val="0"/>
      <w:marRight w:val="0"/>
      <w:marTop w:val="0"/>
      <w:marBottom w:val="0"/>
      <w:divBdr>
        <w:top w:val="none" w:sz="0" w:space="0" w:color="auto"/>
        <w:left w:val="none" w:sz="0" w:space="0" w:color="auto"/>
        <w:bottom w:val="none" w:sz="0" w:space="0" w:color="auto"/>
        <w:right w:val="none" w:sz="0" w:space="0" w:color="auto"/>
      </w:divBdr>
      <w:divsChild>
        <w:div w:id="399207924">
          <w:marLeft w:val="0"/>
          <w:marRight w:val="0"/>
          <w:marTop w:val="0"/>
          <w:marBottom w:val="0"/>
          <w:divBdr>
            <w:top w:val="none" w:sz="0" w:space="0" w:color="auto"/>
            <w:left w:val="none" w:sz="0" w:space="0" w:color="auto"/>
            <w:bottom w:val="none" w:sz="0" w:space="0" w:color="auto"/>
            <w:right w:val="none" w:sz="0" w:space="0" w:color="auto"/>
          </w:divBdr>
        </w:div>
      </w:divsChild>
    </w:div>
    <w:div w:id="1755541839">
      <w:bodyDiv w:val="1"/>
      <w:marLeft w:val="0"/>
      <w:marRight w:val="0"/>
      <w:marTop w:val="0"/>
      <w:marBottom w:val="0"/>
      <w:divBdr>
        <w:top w:val="none" w:sz="0" w:space="0" w:color="auto"/>
        <w:left w:val="none" w:sz="0" w:space="0" w:color="auto"/>
        <w:bottom w:val="none" w:sz="0" w:space="0" w:color="auto"/>
        <w:right w:val="none" w:sz="0" w:space="0" w:color="auto"/>
      </w:divBdr>
    </w:div>
    <w:div w:id="1769235629">
      <w:bodyDiv w:val="1"/>
      <w:marLeft w:val="0"/>
      <w:marRight w:val="0"/>
      <w:marTop w:val="0"/>
      <w:marBottom w:val="0"/>
      <w:divBdr>
        <w:top w:val="none" w:sz="0" w:space="0" w:color="auto"/>
        <w:left w:val="none" w:sz="0" w:space="0" w:color="auto"/>
        <w:bottom w:val="none" w:sz="0" w:space="0" w:color="auto"/>
        <w:right w:val="none" w:sz="0" w:space="0" w:color="auto"/>
      </w:divBdr>
    </w:div>
    <w:div w:id="1811046047">
      <w:bodyDiv w:val="1"/>
      <w:marLeft w:val="0"/>
      <w:marRight w:val="0"/>
      <w:marTop w:val="0"/>
      <w:marBottom w:val="0"/>
      <w:divBdr>
        <w:top w:val="none" w:sz="0" w:space="0" w:color="auto"/>
        <w:left w:val="none" w:sz="0" w:space="0" w:color="auto"/>
        <w:bottom w:val="none" w:sz="0" w:space="0" w:color="auto"/>
        <w:right w:val="none" w:sz="0" w:space="0" w:color="auto"/>
      </w:divBdr>
      <w:divsChild>
        <w:div w:id="1590771402">
          <w:marLeft w:val="0"/>
          <w:marRight w:val="0"/>
          <w:marTop w:val="0"/>
          <w:marBottom w:val="0"/>
          <w:divBdr>
            <w:top w:val="none" w:sz="0" w:space="0" w:color="auto"/>
            <w:left w:val="none" w:sz="0" w:space="0" w:color="auto"/>
            <w:bottom w:val="none" w:sz="0" w:space="0" w:color="auto"/>
            <w:right w:val="none" w:sz="0" w:space="0" w:color="auto"/>
          </w:divBdr>
        </w:div>
      </w:divsChild>
    </w:div>
    <w:div w:id="2067676514">
      <w:bodyDiv w:val="1"/>
      <w:marLeft w:val="0"/>
      <w:marRight w:val="0"/>
      <w:marTop w:val="0"/>
      <w:marBottom w:val="0"/>
      <w:divBdr>
        <w:top w:val="none" w:sz="0" w:space="0" w:color="auto"/>
        <w:left w:val="none" w:sz="0" w:space="0" w:color="auto"/>
        <w:bottom w:val="none" w:sz="0" w:space="0" w:color="auto"/>
        <w:right w:val="none" w:sz="0" w:space="0" w:color="auto"/>
      </w:divBdr>
      <w:divsChild>
        <w:div w:id="179005961">
          <w:marLeft w:val="0"/>
          <w:marRight w:val="0"/>
          <w:marTop w:val="0"/>
          <w:marBottom w:val="0"/>
          <w:divBdr>
            <w:top w:val="none" w:sz="0" w:space="0" w:color="auto"/>
            <w:left w:val="none" w:sz="0" w:space="0" w:color="auto"/>
            <w:bottom w:val="none" w:sz="0" w:space="0" w:color="auto"/>
            <w:right w:val="none" w:sz="0" w:space="0" w:color="auto"/>
          </w:divBdr>
        </w:div>
      </w:divsChild>
    </w:div>
    <w:div w:id="2140493994">
      <w:bodyDiv w:val="1"/>
      <w:marLeft w:val="0"/>
      <w:marRight w:val="0"/>
      <w:marTop w:val="0"/>
      <w:marBottom w:val="0"/>
      <w:divBdr>
        <w:top w:val="none" w:sz="0" w:space="0" w:color="auto"/>
        <w:left w:val="none" w:sz="0" w:space="0" w:color="auto"/>
        <w:bottom w:val="none" w:sz="0" w:space="0" w:color="auto"/>
        <w:right w:val="none" w:sz="0" w:space="0" w:color="auto"/>
      </w:divBdr>
      <w:divsChild>
        <w:div w:id="21457291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1FD8A9-E088-4FAB-9109-06DB2839F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1082</TotalTime>
  <Pages>3</Pages>
  <Words>1123</Words>
  <Characters>6402</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Аннушкина Татьяна</dc:creator>
  <cp:lastModifiedBy>User</cp:lastModifiedBy>
  <cp:revision>169</cp:revision>
  <cp:lastPrinted>2025-09-19T11:00:00Z</cp:lastPrinted>
  <dcterms:created xsi:type="dcterms:W3CDTF">2025-09-11T13:49:00Z</dcterms:created>
  <dcterms:modified xsi:type="dcterms:W3CDTF">2026-06-09T14:01:00Z</dcterms:modified>
</cp:coreProperties>
</file>